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153" w:rsidRDefault="00DA0153" w:rsidP="00DA0153"/>
    <w:p w:rsidR="00DA0153" w:rsidRPr="00DA0153" w:rsidRDefault="00E4744A" w:rsidP="00DA0153">
      <w:pPr>
        <w:rPr>
          <w:b/>
          <w:sz w:val="40"/>
          <w:szCs w:val="40"/>
        </w:rPr>
      </w:pPr>
      <w:r>
        <w:rPr>
          <w:b/>
          <w:sz w:val="40"/>
          <w:szCs w:val="40"/>
        </w:rPr>
        <w:t>The</w:t>
      </w:r>
      <w:r w:rsidR="00DA0153" w:rsidRPr="00DA0153">
        <w:rPr>
          <w:b/>
          <w:sz w:val="40"/>
          <w:szCs w:val="40"/>
        </w:rPr>
        <w:t xml:space="preserve"> Implications of C</w:t>
      </w:r>
      <w:r w:rsidR="00470C7A">
        <w:rPr>
          <w:b/>
          <w:sz w:val="40"/>
          <w:szCs w:val="40"/>
        </w:rPr>
        <w:t>reating a Perfect Vacuum on Space-time</w:t>
      </w:r>
    </w:p>
    <w:p w:rsidR="00DA0153" w:rsidRDefault="00DA0153" w:rsidP="00DA0153"/>
    <w:p w:rsidR="00DA0153" w:rsidRPr="00DA0153" w:rsidRDefault="00DA0153" w:rsidP="00DA0153">
      <w:pPr>
        <w:rPr>
          <w:sz w:val="28"/>
          <w:szCs w:val="28"/>
        </w:rPr>
      </w:pPr>
      <w:r w:rsidRPr="00DA0153">
        <w:rPr>
          <w:b/>
          <w:sz w:val="28"/>
          <w:szCs w:val="28"/>
        </w:rPr>
        <w:t>Autho</w:t>
      </w:r>
      <w:r w:rsidRPr="00DA0153">
        <w:rPr>
          <w:sz w:val="28"/>
          <w:szCs w:val="28"/>
        </w:rPr>
        <w:t xml:space="preserve">r: </w:t>
      </w:r>
      <w:proofErr w:type="spellStart"/>
      <w:r w:rsidRPr="00DA0153">
        <w:rPr>
          <w:sz w:val="28"/>
          <w:szCs w:val="28"/>
        </w:rPr>
        <w:t>Olamiposi</w:t>
      </w:r>
      <w:proofErr w:type="spellEnd"/>
      <w:r w:rsidRPr="00DA0153">
        <w:rPr>
          <w:sz w:val="28"/>
          <w:szCs w:val="28"/>
        </w:rPr>
        <w:t xml:space="preserve"> </w:t>
      </w:r>
      <w:proofErr w:type="spellStart"/>
      <w:r w:rsidRPr="00DA0153">
        <w:rPr>
          <w:sz w:val="28"/>
          <w:szCs w:val="28"/>
        </w:rPr>
        <w:t>Otesile</w:t>
      </w:r>
      <w:proofErr w:type="spellEnd"/>
      <w:r w:rsidRPr="00DA0153">
        <w:rPr>
          <w:sz w:val="28"/>
          <w:szCs w:val="28"/>
        </w:rPr>
        <w:t xml:space="preserve">  </w:t>
      </w:r>
    </w:p>
    <w:p w:rsidR="00DA0153" w:rsidRPr="00DA0153" w:rsidRDefault="00DA0153" w:rsidP="00DA0153">
      <w:pPr>
        <w:rPr>
          <w:sz w:val="28"/>
          <w:szCs w:val="28"/>
        </w:rPr>
      </w:pPr>
      <w:r w:rsidRPr="00DA0153">
        <w:rPr>
          <w:b/>
          <w:sz w:val="28"/>
          <w:szCs w:val="28"/>
        </w:rPr>
        <w:t>Date</w:t>
      </w:r>
      <w:r w:rsidRPr="00DA0153">
        <w:rPr>
          <w:sz w:val="28"/>
          <w:szCs w:val="28"/>
        </w:rPr>
        <w:t>: September</w:t>
      </w:r>
      <w:r>
        <w:rPr>
          <w:sz w:val="28"/>
          <w:szCs w:val="28"/>
        </w:rPr>
        <w:t xml:space="preserve"> 24, </w:t>
      </w:r>
      <w:r w:rsidRPr="00DA0153">
        <w:rPr>
          <w:sz w:val="28"/>
          <w:szCs w:val="28"/>
        </w:rPr>
        <w:t>2024</w:t>
      </w:r>
    </w:p>
    <w:p w:rsidR="00DA0153" w:rsidRDefault="00DA0153" w:rsidP="00DA0153"/>
    <w:p w:rsidR="005F558A" w:rsidRDefault="005F558A" w:rsidP="00DA0153">
      <w:r>
        <w:t xml:space="preserve">“I am become singularity, the </w:t>
      </w:r>
      <w:r w:rsidR="0028084B">
        <w:t>limit of understanding”</w:t>
      </w:r>
    </w:p>
    <w:p w:rsidR="0028084B" w:rsidRDefault="0028084B" w:rsidP="00DA0153"/>
    <w:p w:rsidR="00DA0153" w:rsidRPr="005F558A" w:rsidRDefault="00DA0153" w:rsidP="00DA0153">
      <w:pPr>
        <w:rPr>
          <w:b/>
          <w:sz w:val="36"/>
          <w:szCs w:val="36"/>
        </w:rPr>
      </w:pPr>
      <w:r>
        <w:t xml:space="preserve"> </w:t>
      </w:r>
      <w:r w:rsidRPr="005F558A">
        <w:rPr>
          <w:b/>
          <w:sz w:val="36"/>
          <w:szCs w:val="36"/>
        </w:rPr>
        <w:t xml:space="preserve">Abstract: </w:t>
      </w:r>
    </w:p>
    <w:p w:rsidR="00DA0153" w:rsidRPr="00DA0153" w:rsidRDefault="00DA0153" w:rsidP="00DA0153">
      <w:pPr>
        <w:rPr>
          <w:b/>
        </w:rPr>
      </w:pPr>
      <w:r>
        <w:t>This paper explores the implications of creating a perfect vacuum,</w:t>
      </w:r>
      <w:r w:rsidRPr="00DA0153">
        <w:t xml:space="preserve"> </w:t>
      </w:r>
      <w:r>
        <w:t>proposing that if it were possible to crea</w:t>
      </w:r>
      <w:r w:rsidR="0028084B">
        <w:t>te a perfect vacuum—a complex</w:t>
      </w:r>
      <w:r>
        <w:t xml:space="preserve"> state devoid of all matter, energy, and components of space—it would lead to the tearing of the fabric of space-time itself. This hypothesis challenges the principles of physics and prompts profound questions about existence, reality, and the nature of time and space in the absence of their constituents.</w:t>
      </w:r>
    </w:p>
    <w:p w:rsidR="00DA0153" w:rsidRDefault="00DA0153" w:rsidP="00DA0153"/>
    <w:p w:rsidR="00DA0153" w:rsidRPr="005F558A" w:rsidRDefault="00DA0153" w:rsidP="00DA0153">
      <w:pPr>
        <w:rPr>
          <w:b/>
          <w:sz w:val="36"/>
          <w:szCs w:val="36"/>
        </w:rPr>
      </w:pPr>
      <w:r w:rsidRPr="00DA0153">
        <w:rPr>
          <w:b/>
        </w:rPr>
        <w:t xml:space="preserve"> </w:t>
      </w:r>
      <w:r w:rsidRPr="005F558A">
        <w:rPr>
          <w:b/>
          <w:sz w:val="36"/>
          <w:szCs w:val="36"/>
        </w:rPr>
        <w:t>Introduction:</w:t>
      </w:r>
    </w:p>
    <w:p w:rsidR="00DA0153" w:rsidRDefault="00DA0153" w:rsidP="00DA0153">
      <w:r>
        <w:t>The nature of the universe has long been a subject of fascination and inquiry in physics. Traditional understandings posit that space and time are inextricably linked, with matter and energy serving as the fundamental components that shape our reality. However, the thought experiment of creating a perfect vacuum invites a re-examination of these principles. If it were possible to remove all components of space, what would happen to the very fabric of the universe?</w:t>
      </w:r>
      <w:r w:rsidR="005F558A">
        <w:t xml:space="preserve"> If the very existence of our reality is based on the existence of mass and energy, can this new vacuum still be called a part of our reality? Since time also is a dimension that exists in our sense, will time still exists in this new found reality?</w:t>
      </w:r>
    </w:p>
    <w:p w:rsidR="00DA0153" w:rsidRDefault="00DA0153" w:rsidP="00DA0153"/>
    <w:p w:rsidR="00DA0153" w:rsidRPr="005F558A" w:rsidRDefault="00DA0153" w:rsidP="00DA0153">
      <w:pPr>
        <w:rPr>
          <w:b/>
          <w:sz w:val="32"/>
          <w:szCs w:val="32"/>
        </w:rPr>
      </w:pPr>
      <w:r w:rsidRPr="005F558A">
        <w:rPr>
          <w:b/>
          <w:sz w:val="32"/>
          <w:szCs w:val="32"/>
        </w:rPr>
        <w:t>The Concept of a Perfect Vacuum</w:t>
      </w:r>
    </w:p>
    <w:p w:rsidR="00DA0153" w:rsidRDefault="00DA0153" w:rsidP="00DA0153"/>
    <w:p w:rsidR="005F558A" w:rsidRDefault="00DA0153" w:rsidP="00DA0153">
      <w:r>
        <w:t xml:space="preserve">According to theoretical physics, a perfect vacuum is defined as a region of space devoid of all matter, radiation, and energy. This concept stretches our understanding of physics as we know it as what is commonly referred to as vacuum is simply the absence of physical matter-air. From our knowledge of quantum physics, we know that there are more other things far more complex than just the physical air that are also present in our physical space, and therefore, a true vacuum will have to somehow have all </w:t>
      </w:r>
      <w:r w:rsidR="00A44B5B">
        <w:lastRenderedPageBreak/>
        <w:t>these things components</w:t>
      </w:r>
      <w:r>
        <w:t xml:space="preserve"> (</w:t>
      </w:r>
      <w:r w:rsidR="005F558A">
        <w:t>matter, energy, radiation, and other undiscovered components of space</w:t>
      </w:r>
      <w:r>
        <w:t>)</w:t>
      </w:r>
      <w:r w:rsidR="00A44B5B">
        <w:t xml:space="preserve"> absent</w:t>
      </w:r>
      <w:r w:rsidR="005F558A">
        <w:t xml:space="preserve">. </w:t>
      </w:r>
      <w:r>
        <w:t>Einstein's theory of General Relativity introduced the notion that mass and energy influence the curvature of space-time. Thus, the removal of mass and energy challenges the very fabric that underpins the structure of the universe.</w:t>
      </w:r>
    </w:p>
    <w:p w:rsidR="00A44B5B" w:rsidRDefault="00A44B5B" w:rsidP="00DA0153"/>
    <w:p w:rsidR="00A44B5B" w:rsidRPr="00C67634" w:rsidRDefault="00A96F02" w:rsidP="00A44B5B">
      <w:pPr>
        <w:rPr>
          <w:b/>
          <w:bCs/>
          <w:sz w:val="32"/>
          <w:szCs w:val="32"/>
        </w:rPr>
      </w:pPr>
      <w:r w:rsidRPr="00C67634">
        <w:rPr>
          <w:b/>
          <w:bCs/>
          <w:sz w:val="32"/>
          <w:szCs w:val="32"/>
        </w:rPr>
        <w:t xml:space="preserve">Perfect </w:t>
      </w:r>
      <w:r w:rsidR="00A44B5B" w:rsidRPr="00C67634">
        <w:rPr>
          <w:b/>
          <w:bCs/>
          <w:sz w:val="32"/>
          <w:szCs w:val="32"/>
        </w:rPr>
        <w:t xml:space="preserve">Vacuum </w:t>
      </w:r>
      <w:r w:rsidRPr="00C67634">
        <w:rPr>
          <w:b/>
          <w:bCs/>
          <w:sz w:val="32"/>
          <w:szCs w:val="32"/>
        </w:rPr>
        <w:t>State?</w:t>
      </w:r>
    </w:p>
    <w:p w:rsidR="00A44B5B" w:rsidRDefault="00A96F02" w:rsidP="00A44B5B">
      <w:r>
        <w:t>According to</w:t>
      </w:r>
      <w:r w:rsidR="00A44B5B" w:rsidRPr="00A44B5B">
        <w:t xml:space="preserve"> quantum field theory, even a </w:t>
      </w:r>
      <w:r w:rsidR="00A44B5B" w:rsidRPr="00C67634">
        <w:rPr>
          <w:i/>
        </w:rPr>
        <w:t>perfec</w:t>
      </w:r>
      <w:r w:rsidR="00A44B5B" w:rsidRPr="00A44B5B">
        <w:t>t vacuum is not truly empty but is characterized</w:t>
      </w:r>
      <w:r w:rsidR="00C67634">
        <w:t xml:space="preserve"> by vacuum fluctuations, an effect</w:t>
      </w:r>
      <w:r w:rsidR="00A44B5B" w:rsidRPr="00A44B5B">
        <w:t xml:space="preserve"> </w:t>
      </w:r>
      <w:r w:rsidR="00C67634">
        <w:t xml:space="preserve">arising </w:t>
      </w:r>
      <w:r w:rsidR="00A44B5B" w:rsidRPr="00A44B5B">
        <w:t>from the uncertainty principle. This principle indicates that the position and momentum of particles cannot both be precisely determined. As a result, particle-antiparticle pairs can momentar</w:t>
      </w:r>
      <w:r w:rsidR="00C67634">
        <w:t>ily pop in and out of existence, quantum field theory!</w:t>
      </w:r>
    </w:p>
    <w:p w:rsidR="00003101" w:rsidRDefault="00003101" w:rsidP="00A44B5B"/>
    <w:p w:rsidR="00003101" w:rsidRPr="00003101" w:rsidRDefault="00470C7A" w:rsidP="00A44B5B">
      <w:pPr>
        <w:rPr>
          <w:b/>
          <w:sz w:val="36"/>
          <w:szCs w:val="36"/>
        </w:rPr>
      </w:pPr>
      <w:r>
        <w:rPr>
          <w:b/>
          <w:sz w:val="36"/>
          <w:szCs w:val="36"/>
        </w:rPr>
        <w:t>Mathematical Concept</w:t>
      </w:r>
      <w:bookmarkStart w:id="0" w:name="_GoBack"/>
      <w:bookmarkEnd w:id="0"/>
    </w:p>
    <w:p w:rsidR="00A44B5B" w:rsidRPr="00A44B5B" w:rsidRDefault="00A44B5B" w:rsidP="00A44B5B">
      <w:r w:rsidRPr="00A44B5B">
        <w:t xml:space="preserve">The Hamiltonian </w:t>
      </w:r>
      <w:r w:rsidR="00B036E6" w:rsidRPr="00B036E6">
        <w:rPr>
          <w:b/>
        </w:rPr>
        <w:t>H</w:t>
      </w:r>
      <w:r w:rsidRPr="00A44B5B">
        <w:t xml:space="preserve"> for a quantum harmonic oscillator can be expressed as:</w:t>
      </w:r>
    </w:p>
    <w:p w:rsidR="00A44B5B" w:rsidRDefault="00B036E6" w:rsidP="00DA0153">
      <w:pPr>
        <w:rPr>
          <w:rFonts w:eastAsiaTheme="minorEastAsia"/>
          <w:b/>
          <w:sz w:val="36"/>
          <w:szCs w:val="36"/>
        </w:rPr>
      </w:pPr>
      <w:r>
        <w:t xml:space="preserve">                                                              </w:t>
      </w:r>
      <w:r w:rsidRPr="00B036E6">
        <w:rPr>
          <w:b/>
        </w:rPr>
        <w:t xml:space="preserve"> </w:t>
      </w:r>
      <w:r w:rsidRPr="00B036E6">
        <w:rPr>
          <w:b/>
          <w:sz w:val="36"/>
          <w:szCs w:val="36"/>
        </w:rPr>
        <w:t>H=</w:t>
      </w:r>
      <m:oMath>
        <m:f>
          <m:fPr>
            <m:ctrlPr>
              <w:rPr>
                <w:rFonts w:ascii="Cambria Math" w:hAnsi="Cambria Math"/>
                <w:b/>
                <w:i/>
                <w:sz w:val="36"/>
                <w:szCs w:val="36"/>
              </w:rPr>
            </m:ctrlPr>
          </m:fPr>
          <m:num>
            <m:sSup>
              <m:sSupPr>
                <m:ctrlPr>
                  <w:rPr>
                    <w:rFonts w:ascii="Cambria Math" w:hAnsi="Cambria Math"/>
                    <w:b/>
                    <w:i/>
                    <w:sz w:val="36"/>
                    <w:szCs w:val="36"/>
                  </w:rPr>
                </m:ctrlPr>
              </m:sSupPr>
              <m:e>
                <m:r>
                  <m:rPr>
                    <m:sty m:val="bi"/>
                  </m:rPr>
                  <w:rPr>
                    <w:rFonts w:ascii="Cambria Math" w:hAnsi="Cambria Math"/>
                    <w:sz w:val="36"/>
                    <w:szCs w:val="36"/>
                  </w:rPr>
                  <m:t>p</m:t>
                </m:r>
              </m:e>
              <m:sup>
                <m:r>
                  <m:rPr>
                    <m:sty m:val="bi"/>
                  </m:rPr>
                  <w:rPr>
                    <w:rFonts w:ascii="Cambria Math" w:hAnsi="Cambria Math"/>
                    <w:sz w:val="36"/>
                    <w:szCs w:val="36"/>
                  </w:rPr>
                  <m:t>2</m:t>
                </m:r>
              </m:sup>
            </m:sSup>
          </m:num>
          <m:den>
            <m:r>
              <m:rPr>
                <m:sty m:val="bi"/>
              </m:rPr>
              <w:rPr>
                <w:rFonts w:ascii="Cambria Math" w:hAnsi="Cambria Math"/>
                <w:sz w:val="36"/>
                <w:szCs w:val="36"/>
              </w:rPr>
              <m:t>2</m:t>
            </m:r>
            <m:r>
              <m:rPr>
                <m:sty m:val="bi"/>
              </m:rPr>
              <w:rPr>
                <w:rFonts w:ascii="Cambria Math" w:hAnsi="Cambria Math"/>
                <w:sz w:val="36"/>
                <w:szCs w:val="36"/>
              </w:rPr>
              <m:t>m</m:t>
            </m:r>
          </m:den>
        </m:f>
        <m:r>
          <m:rPr>
            <m:sty m:val="bi"/>
          </m:rPr>
          <w:rPr>
            <w:rFonts w:ascii="Cambria Math" w:hAnsi="Cambria Math"/>
            <w:sz w:val="36"/>
            <w:szCs w:val="36"/>
          </w:rPr>
          <m:t>+</m:t>
        </m:r>
        <m:f>
          <m:fPr>
            <m:ctrlPr>
              <w:rPr>
                <w:rFonts w:ascii="Cambria Math" w:hAnsi="Cambria Math"/>
                <w:b/>
                <w:i/>
                <w:sz w:val="36"/>
                <w:szCs w:val="36"/>
              </w:rPr>
            </m:ctrlPr>
          </m:fPr>
          <m:num>
            <m:r>
              <m:rPr>
                <m:sty m:val="bi"/>
              </m:rPr>
              <w:rPr>
                <w:rFonts w:ascii="Cambria Math" w:hAnsi="Cambria Math"/>
                <w:sz w:val="36"/>
                <w:szCs w:val="36"/>
              </w:rPr>
              <m:t>1</m:t>
            </m:r>
          </m:num>
          <m:den>
            <m:r>
              <m:rPr>
                <m:sty m:val="bi"/>
              </m:rPr>
              <w:rPr>
                <w:rFonts w:ascii="Cambria Math" w:hAnsi="Cambria Math"/>
                <w:sz w:val="36"/>
                <w:szCs w:val="36"/>
              </w:rPr>
              <m:t>2</m:t>
            </m:r>
          </m:den>
        </m:f>
        <m:r>
          <m:rPr>
            <m:sty m:val="bi"/>
          </m:rPr>
          <w:rPr>
            <w:rFonts w:ascii="Cambria Math" w:hAnsi="Cambria Math"/>
            <w:sz w:val="36"/>
            <w:szCs w:val="36"/>
          </w:rPr>
          <m:t>k</m:t>
        </m:r>
        <m:sSup>
          <m:sSupPr>
            <m:ctrlPr>
              <w:rPr>
                <w:rFonts w:ascii="Cambria Math" w:hAnsi="Cambria Math"/>
                <w:b/>
                <w:i/>
                <w:sz w:val="36"/>
                <w:szCs w:val="36"/>
              </w:rPr>
            </m:ctrlPr>
          </m:sSupPr>
          <m:e>
            <m:r>
              <m:rPr>
                <m:sty m:val="bi"/>
              </m:rPr>
              <w:rPr>
                <w:rFonts w:ascii="Cambria Math" w:hAnsi="Cambria Math"/>
                <w:sz w:val="36"/>
                <w:szCs w:val="36"/>
              </w:rPr>
              <m:t>x</m:t>
            </m:r>
          </m:e>
          <m:sup>
            <m:r>
              <m:rPr>
                <m:sty m:val="bi"/>
              </m:rPr>
              <w:rPr>
                <w:rFonts w:ascii="Cambria Math" w:hAnsi="Cambria Math"/>
                <w:sz w:val="36"/>
                <w:szCs w:val="36"/>
              </w:rPr>
              <m:t>2</m:t>
            </m:r>
          </m:sup>
        </m:sSup>
      </m:oMath>
    </w:p>
    <w:p w:rsidR="00B036E6" w:rsidRDefault="00B036E6" w:rsidP="00DA0153">
      <w:r>
        <w:t>Where</w:t>
      </w:r>
      <w:r w:rsidRPr="00B036E6">
        <w:rPr>
          <w:b/>
        </w:rPr>
        <w:t xml:space="preserve"> </w:t>
      </w:r>
      <m:oMath>
        <m:r>
          <m:rPr>
            <m:sty m:val="bi"/>
          </m:rPr>
          <w:rPr>
            <w:rFonts w:ascii="Cambria Math" w:hAnsi="Cambria Math"/>
          </w:rPr>
          <m:t>p</m:t>
        </m:r>
      </m:oMath>
      <w:r>
        <w:t xml:space="preserve"> is the momentum, </w:t>
      </w:r>
      <w:r w:rsidRPr="00B036E6">
        <w:rPr>
          <w:rStyle w:val="katex-mathml"/>
          <w:b/>
          <w:i/>
        </w:rPr>
        <w:t>m</w:t>
      </w:r>
      <w:r>
        <w:t xml:space="preserve"> is the mass, </w:t>
      </w:r>
      <w:r w:rsidRPr="00B036E6">
        <w:rPr>
          <w:rStyle w:val="katex-mathml"/>
          <w:b/>
          <w:i/>
        </w:rPr>
        <w:t>k</w:t>
      </w:r>
      <w:r>
        <w:t xml:space="preserve"> is the spring constant, and</w:t>
      </w:r>
      <w:r w:rsidRPr="00B036E6">
        <w:rPr>
          <w:b/>
          <w:i/>
        </w:rPr>
        <w:t xml:space="preserve"> </w:t>
      </w:r>
      <w:r w:rsidRPr="00B036E6">
        <w:rPr>
          <w:rStyle w:val="katex-mathml"/>
          <w:b/>
          <w:i/>
        </w:rPr>
        <w:t>x</w:t>
      </w:r>
      <w:r>
        <w:t xml:space="preserve"> is the displacement from equilibrium. In a vacuum, the ground state energy</w:t>
      </w:r>
      <m:oMath>
        <m:r>
          <w:rPr>
            <w:rStyle w:val="vlist-s"/>
            <w:rFonts w:ascii="Cambria Math" w:hAnsi="Cambria Math"/>
          </w:rPr>
          <m:t>​</m:t>
        </m:r>
      </m:oMath>
      <w:r>
        <w:t xml:space="preserve"> </w:t>
      </w:r>
      <m:oMath>
        <m:r>
          <m:rPr>
            <m:sty m:val="bi"/>
          </m:rPr>
          <w:rPr>
            <w:rFonts w:ascii="Cambria Math" w:hAnsi="Cambria Math"/>
          </w:rPr>
          <m:t>Eo</m:t>
        </m:r>
        <m:r>
          <w:rPr>
            <w:rFonts w:ascii="Cambria Math" w:hAnsi="Cambria Math"/>
          </w:rPr>
          <m:t xml:space="preserve"> </m:t>
        </m:r>
      </m:oMath>
      <w:r>
        <w:t>of the oscillator is given by:</w:t>
      </w:r>
    </w:p>
    <w:p w:rsidR="00B036E6" w:rsidRDefault="00B036E6" w:rsidP="00DA0153">
      <w:r>
        <w:t xml:space="preserve">    </w:t>
      </w:r>
    </w:p>
    <w:p w:rsidR="00B036E6" w:rsidRPr="00A96F02" w:rsidRDefault="00B036E6" w:rsidP="00DA0153">
      <w:pPr>
        <w:rPr>
          <w:sz w:val="36"/>
          <w:szCs w:val="36"/>
        </w:rPr>
      </w:pPr>
      <w:r>
        <w:t xml:space="preserve">                                                              </w:t>
      </w:r>
      <m:oMath>
        <m:r>
          <m:rPr>
            <m:sty m:val="bi"/>
          </m:rPr>
          <w:rPr>
            <w:rFonts w:ascii="Cambria Math" w:hAnsi="Cambria Math"/>
            <w:sz w:val="36"/>
            <w:szCs w:val="36"/>
          </w:rPr>
          <m:t>Eo=</m:t>
        </m:r>
        <m:f>
          <m:fPr>
            <m:ctrlPr>
              <w:rPr>
                <w:rFonts w:ascii="Cambria Math" w:hAnsi="Cambria Math"/>
                <w:b/>
                <w:i/>
                <w:sz w:val="36"/>
                <w:szCs w:val="36"/>
              </w:rPr>
            </m:ctrlPr>
          </m:fPr>
          <m:num>
            <m:r>
              <m:rPr>
                <m:sty m:val="bi"/>
              </m:rPr>
              <w:rPr>
                <w:rFonts w:ascii="Cambria Math" w:hAnsi="Cambria Math"/>
                <w:sz w:val="36"/>
                <w:szCs w:val="36"/>
              </w:rPr>
              <m:t>1</m:t>
            </m:r>
          </m:num>
          <m:den>
            <m:r>
              <m:rPr>
                <m:sty m:val="bi"/>
              </m:rPr>
              <w:rPr>
                <w:rFonts w:ascii="Cambria Math" w:hAnsi="Cambria Math"/>
                <w:sz w:val="36"/>
                <w:szCs w:val="36"/>
              </w:rPr>
              <m:t>2</m:t>
            </m:r>
          </m:den>
        </m:f>
        <m:r>
          <m:rPr>
            <m:sty m:val="b"/>
          </m:rPr>
          <w:rPr>
            <w:rStyle w:val="katex-mathml"/>
            <w:rFonts w:ascii="Cambria Math" w:hAnsi="Cambria Math" w:cs="Cambria Math"/>
            <w:sz w:val="36"/>
            <w:szCs w:val="36"/>
          </w:rPr>
          <m:t>ℏ</m:t>
        </m:r>
        <m:r>
          <m:rPr>
            <m:sty m:val="bi"/>
          </m:rPr>
          <w:rPr>
            <w:rFonts w:ascii="Cambria Math" w:hAnsi="Cambria Math"/>
            <w:sz w:val="36"/>
            <w:szCs w:val="36"/>
          </w:rPr>
          <m:t>w</m:t>
        </m:r>
      </m:oMath>
    </w:p>
    <w:p w:rsidR="00B036E6" w:rsidRDefault="00B036E6" w:rsidP="00DA0153">
      <w:pPr>
        <w:rPr>
          <w:b/>
        </w:rPr>
      </w:pPr>
    </w:p>
    <w:p w:rsidR="00A96F02" w:rsidRDefault="00A96F02" w:rsidP="00DA0153">
      <w:proofErr w:type="gramStart"/>
      <w:r>
        <w:t>where</w:t>
      </w:r>
      <w:proofErr w:type="gramEnd"/>
      <w:r>
        <w:t xml:space="preserve"> </w:t>
      </w:r>
      <w:r w:rsidRPr="00A96F02">
        <w:rPr>
          <w:rStyle w:val="katex-mathml"/>
          <w:rFonts w:ascii="Cambria Math" w:hAnsi="Cambria Math" w:cs="Cambria Math"/>
          <w:b/>
          <w:sz w:val="28"/>
          <w:szCs w:val="28"/>
        </w:rPr>
        <w:t>ℏ</w:t>
      </w:r>
      <w:r>
        <w:t xml:space="preserve"> is the reduced Planck's constant and </w:t>
      </w:r>
      <w:r w:rsidRPr="00A96F02">
        <w:rPr>
          <w:rStyle w:val="katex-mathml"/>
          <w:b/>
          <w:sz w:val="28"/>
          <w:szCs w:val="28"/>
        </w:rPr>
        <w:t>ω</w:t>
      </w:r>
      <w:r>
        <w:t xml:space="preserve"> is the angular frequency of oscillation. This ground state energy contributes to the notion of vacuum energy and supports the idea of fluctuations even in the absence of matter.</w:t>
      </w:r>
    </w:p>
    <w:p w:rsidR="00A96F02" w:rsidRDefault="00A96F02" w:rsidP="00DA0153"/>
    <w:p w:rsidR="00A96F02" w:rsidRPr="00A96F02" w:rsidRDefault="00A96F02" w:rsidP="00A96F02">
      <w:pPr>
        <w:rPr>
          <w:b/>
          <w:bCs/>
        </w:rPr>
      </w:pPr>
      <w:r w:rsidRPr="00A96F02">
        <w:rPr>
          <w:b/>
          <w:bCs/>
        </w:rPr>
        <w:t>General Relativity</w:t>
      </w:r>
    </w:p>
    <w:p w:rsidR="00A96F02" w:rsidRPr="00A96F02" w:rsidRDefault="00A96F02" w:rsidP="00A96F02">
      <w:pPr>
        <w:rPr>
          <w:b/>
        </w:rPr>
      </w:pPr>
      <w:r w:rsidRPr="00A96F02">
        <w:rPr>
          <w:b/>
        </w:rPr>
        <w:t>Einstein's General Relativity describes how matter and energy influence the curvature of space-time. The field equations are expressed as:</w:t>
      </w:r>
    </w:p>
    <w:p w:rsidR="00A96F02" w:rsidRDefault="00A96F02" w:rsidP="00DA0153">
      <w:pPr>
        <w:rPr>
          <w:b/>
        </w:rPr>
      </w:pPr>
      <w:r>
        <w:rPr>
          <w:b/>
        </w:rPr>
        <w:t xml:space="preserve">       </w:t>
      </w:r>
    </w:p>
    <w:p w:rsidR="00A96F02" w:rsidRDefault="00A96F02" w:rsidP="00DA0153">
      <w:pPr>
        <w:rPr>
          <w:rFonts w:eastAsiaTheme="minorEastAsia"/>
          <w:sz w:val="36"/>
          <w:szCs w:val="36"/>
        </w:rPr>
      </w:pPr>
      <w:r w:rsidRPr="00A96F02">
        <w:rPr>
          <w:b/>
          <w:sz w:val="36"/>
          <w:szCs w:val="36"/>
        </w:rPr>
        <w:t xml:space="preserve">                            </w:t>
      </w:r>
      <w:r>
        <w:rPr>
          <w:b/>
          <w:sz w:val="36"/>
          <w:szCs w:val="36"/>
        </w:rPr>
        <w:t xml:space="preserve">           </w:t>
      </w:r>
      <w:r w:rsidRPr="00A96F02">
        <w:rPr>
          <w:b/>
          <w:sz w:val="36"/>
          <w:szCs w:val="36"/>
        </w:rPr>
        <w:t xml:space="preserve">  </w:t>
      </w:r>
      <m:oMath>
        <m:r>
          <m:rPr>
            <m:sty m:val="bi"/>
          </m:rPr>
          <w:rPr>
            <w:rFonts w:ascii="Cambria Math" w:hAnsi="Cambria Math"/>
            <w:sz w:val="36"/>
            <w:szCs w:val="36"/>
          </w:rPr>
          <m:t>G</m:t>
        </m:r>
        <m:r>
          <m:rPr>
            <m:sty m:val="p"/>
          </m:rPr>
          <w:rPr>
            <w:rFonts w:ascii="Cambria Math" w:hAnsi="Cambria Math"/>
            <w:sz w:val="36"/>
            <w:szCs w:val="36"/>
          </w:rPr>
          <m:t>μν=</m:t>
        </m:r>
        <m:f>
          <m:fPr>
            <m:ctrlPr>
              <w:rPr>
                <w:rFonts w:ascii="Cambria Math" w:hAnsi="Cambria Math"/>
                <w:sz w:val="36"/>
                <w:szCs w:val="36"/>
              </w:rPr>
            </m:ctrlPr>
          </m:fPr>
          <m:num>
            <m:r>
              <m:rPr>
                <m:sty m:val="p"/>
              </m:rPr>
              <w:rPr>
                <w:rFonts w:ascii="Cambria Math" w:hAnsi="Cambria Math"/>
                <w:sz w:val="36"/>
                <w:szCs w:val="36"/>
              </w:rPr>
              <m:t>8πG</m:t>
            </m:r>
          </m:num>
          <m:den>
            <m:sSup>
              <m:sSupPr>
                <m:ctrlPr>
                  <w:rPr>
                    <w:rFonts w:ascii="Cambria Math" w:hAnsi="Cambria Math"/>
                    <w:i/>
                    <w:sz w:val="36"/>
                    <w:szCs w:val="36"/>
                  </w:rPr>
                </m:ctrlPr>
              </m:sSupPr>
              <m:e>
                <m:r>
                  <w:rPr>
                    <w:rFonts w:ascii="Cambria Math" w:hAnsi="Cambria Math"/>
                    <w:sz w:val="36"/>
                    <w:szCs w:val="36"/>
                  </w:rPr>
                  <m:t>c</m:t>
                </m:r>
              </m:e>
              <m:sup>
                <m:r>
                  <w:rPr>
                    <w:rFonts w:ascii="Cambria Math" w:hAnsi="Cambria Math"/>
                    <w:sz w:val="36"/>
                    <w:szCs w:val="36"/>
                  </w:rPr>
                  <m:t>4</m:t>
                </m:r>
              </m:sup>
            </m:sSup>
          </m:den>
        </m:f>
        <m:r>
          <w:rPr>
            <w:rFonts w:ascii="Cambria Math" w:hAnsi="Cambria Math"/>
            <w:sz w:val="36"/>
            <w:szCs w:val="36"/>
          </w:rPr>
          <m:t>T</m:t>
        </m:r>
        <m:r>
          <m:rPr>
            <m:sty m:val="p"/>
          </m:rPr>
          <w:rPr>
            <w:rFonts w:ascii="Cambria Math" w:hAnsi="Cambria Math"/>
            <w:sz w:val="36"/>
            <w:szCs w:val="36"/>
          </w:rPr>
          <m:t>μν</m:t>
        </m:r>
      </m:oMath>
    </w:p>
    <w:p w:rsidR="00A96F02" w:rsidRDefault="00A96F02" w:rsidP="00DA0153">
      <w:pPr>
        <w:rPr>
          <w:rFonts w:eastAsiaTheme="minorEastAsia"/>
          <w:sz w:val="36"/>
          <w:szCs w:val="36"/>
        </w:rPr>
      </w:pPr>
    </w:p>
    <w:p w:rsidR="00A96F02" w:rsidRDefault="00A96F02" w:rsidP="00DA0153">
      <w:proofErr w:type="gramStart"/>
      <w:r>
        <w:t>where</w:t>
      </w:r>
      <w:proofErr w:type="gramEnd"/>
      <w:r>
        <w:t xml:space="preserve"> </w:t>
      </w:r>
      <w:proofErr w:type="spellStart"/>
      <w:r w:rsidRPr="00A96F02">
        <w:rPr>
          <w:rStyle w:val="katex-mathml"/>
          <w:rFonts w:ascii="Lucida Fax" w:hAnsi="Lucida Fax"/>
          <w:b/>
          <w:i/>
          <w:sz w:val="28"/>
          <w:szCs w:val="28"/>
        </w:rPr>
        <w:t>G</w:t>
      </w:r>
      <w:r>
        <w:rPr>
          <w:rStyle w:val="katex-mathml"/>
        </w:rPr>
        <w:t>μν</w:t>
      </w:r>
      <w:proofErr w:type="spellEnd"/>
      <w:r>
        <w:rPr>
          <w:rStyle w:val="katex-mathml"/>
        </w:rPr>
        <w:t xml:space="preserve"> </w:t>
      </w:r>
      <w:r>
        <w:t xml:space="preserve">is the Einstein tensor representing the curvature of space-time, </w:t>
      </w:r>
      <w:r w:rsidRPr="00A96F02">
        <w:rPr>
          <w:rStyle w:val="katex-mathml"/>
          <w:rFonts w:ascii="Lucida Fax" w:hAnsi="Lucida Fax"/>
          <w:b/>
          <w:i/>
          <w:sz w:val="28"/>
          <w:szCs w:val="28"/>
        </w:rPr>
        <w:t>G</w:t>
      </w:r>
      <w:r>
        <w:t xml:space="preserve"> is the gravitational constant,</w:t>
      </w:r>
      <w:r w:rsidRPr="00A96F02">
        <w:rPr>
          <w:b/>
          <w:i/>
          <w:sz w:val="28"/>
          <w:szCs w:val="28"/>
        </w:rPr>
        <w:t xml:space="preserve"> </w:t>
      </w:r>
      <w:r w:rsidRPr="00A96F02">
        <w:rPr>
          <w:rStyle w:val="katex-mathml"/>
          <w:b/>
          <w:i/>
          <w:sz w:val="28"/>
          <w:szCs w:val="28"/>
        </w:rPr>
        <w:t>c</w:t>
      </w:r>
      <w:r>
        <w:t xml:space="preserve"> is the speed of light, and </w:t>
      </w:r>
      <w:proofErr w:type="spellStart"/>
      <w:r w:rsidRPr="00A96F02">
        <w:rPr>
          <w:rStyle w:val="katex-mathml"/>
          <w:b/>
          <w:i/>
          <w:sz w:val="28"/>
          <w:szCs w:val="28"/>
        </w:rPr>
        <w:t>T</w:t>
      </w:r>
      <w:r w:rsidRPr="00A96F02">
        <w:rPr>
          <w:rStyle w:val="katex-mathml"/>
          <w:b/>
          <w:i/>
        </w:rPr>
        <w:t>μν</w:t>
      </w:r>
      <w:proofErr w:type="spellEnd"/>
      <w:r>
        <w:rPr>
          <w:rStyle w:val="katex-mathml"/>
        </w:rPr>
        <w:t xml:space="preserve"> </w:t>
      </w:r>
      <w:r>
        <w:t xml:space="preserve">is the stress-energy tensor that represents matter and energy. If we hypothetically remove all matter and energy (i.e., set </w:t>
      </w:r>
      <w:proofErr w:type="spellStart"/>
      <w:r w:rsidRPr="00A96F02">
        <w:rPr>
          <w:rStyle w:val="mord"/>
          <w:b/>
          <w:i/>
          <w:sz w:val="28"/>
          <w:szCs w:val="28"/>
        </w:rPr>
        <w:t>T</w:t>
      </w:r>
      <w:r w:rsidRPr="00A96F02">
        <w:rPr>
          <w:rStyle w:val="mord"/>
          <w:b/>
          <w:sz w:val="28"/>
          <w:szCs w:val="28"/>
        </w:rPr>
        <w:t>μν</w:t>
      </w:r>
      <w:proofErr w:type="spellEnd"/>
      <w:r>
        <w:rPr>
          <w:rStyle w:val="vlist-s"/>
        </w:rPr>
        <w:t>​</w:t>
      </w:r>
      <w:r>
        <w:rPr>
          <w:rStyle w:val="mrel"/>
        </w:rPr>
        <w:t>=</w:t>
      </w:r>
      <w:r>
        <w:rPr>
          <w:rStyle w:val="mord"/>
        </w:rPr>
        <w:t>0</w:t>
      </w:r>
      <w:r>
        <w:t>), the equations simplify to:</w:t>
      </w:r>
    </w:p>
    <w:p w:rsidR="00A96F02" w:rsidRDefault="00A96F02" w:rsidP="00DA0153"/>
    <w:p w:rsidR="00A96F02" w:rsidRDefault="00A96F02" w:rsidP="00DA0153">
      <w:pPr>
        <w:rPr>
          <w:rStyle w:val="katex-mathml"/>
          <w:b/>
          <w:sz w:val="32"/>
          <w:szCs w:val="32"/>
        </w:rPr>
      </w:pPr>
      <w:r>
        <w:t xml:space="preserve">                                                                      </w:t>
      </w:r>
      <w:proofErr w:type="spellStart"/>
      <w:r w:rsidRPr="00A96F02">
        <w:rPr>
          <w:rStyle w:val="katex-mathml"/>
          <w:rFonts w:ascii="Lucida Fax" w:hAnsi="Lucida Fax"/>
          <w:b/>
          <w:i/>
          <w:sz w:val="28"/>
          <w:szCs w:val="28"/>
        </w:rPr>
        <w:t>G</w:t>
      </w:r>
      <w:r>
        <w:rPr>
          <w:rStyle w:val="katex-mathml"/>
        </w:rPr>
        <w:t>μν</w:t>
      </w:r>
      <w:proofErr w:type="spellEnd"/>
      <w:r>
        <w:rPr>
          <w:rStyle w:val="katex-mathml"/>
        </w:rPr>
        <w:t>=</w:t>
      </w:r>
      <w:r w:rsidRPr="00A96F02">
        <w:rPr>
          <w:rStyle w:val="katex-mathml"/>
          <w:b/>
          <w:sz w:val="32"/>
          <w:szCs w:val="32"/>
        </w:rPr>
        <w:t>0</w:t>
      </w:r>
    </w:p>
    <w:p w:rsidR="00A96F02" w:rsidRDefault="00A96F02" w:rsidP="00DA0153">
      <w:pPr>
        <w:rPr>
          <w:rStyle w:val="katex-mathml"/>
          <w:b/>
          <w:sz w:val="32"/>
          <w:szCs w:val="32"/>
        </w:rPr>
      </w:pPr>
    </w:p>
    <w:p w:rsidR="00A96F02" w:rsidRPr="00A96F02" w:rsidRDefault="00A96F02" w:rsidP="00DA0153">
      <w:pPr>
        <w:rPr>
          <w:b/>
        </w:rPr>
      </w:pPr>
      <w:r>
        <w:t xml:space="preserve">This leads to </w:t>
      </w:r>
      <w:r>
        <w:rPr>
          <w:rStyle w:val="Strong"/>
        </w:rPr>
        <w:t>vacuum solutions</w:t>
      </w:r>
      <w:r>
        <w:t>, which indicate a flat or empty space-time devoid of curvature.</w:t>
      </w:r>
      <w:r w:rsidR="00C67634">
        <w:t xml:space="preserve"> </w:t>
      </w:r>
      <w:r w:rsidR="00C67634" w:rsidRPr="00C67634">
        <w:rPr>
          <w:b/>
        </w:rPr>
        <w:t>Eureka!</w:t>
      </w:r>
    </w:p>
    <w:p w:rsidR="00DA0153" w:rsidRPr="005F558A" w:rsidRDefault="00DA0153" w:rsidP="00DA0153">
      <w:pPr>
        <w:rPr>
          <w:b/>
          <w:sz w:val="36"/>
          <w:szCs w:val="36"/>
        </w:rPr>
      </w:pPr>
      <w:r w:rsidRPr="005F558A">
        <w:rPr>
          <w:b/>
          <w:sz w:val="36"/>
          <w:szCs w:val="36"/>
        </w:rPr>
        <w:t>Theoretical Implications</w:t>
      </w:r>
    </w:p>
    <w:p w:rsidR="00DA0153" w:rsidRDefault="005F558A" w:rsidP="00DA0153">
      <w:r>
        <w:t>Here are the possible theoretical implications based on my hypothesis:</w:t>
      </w:r>
    </w:p>
    <w:p w:rsidR="005F558A" w:rsidRDefault="00DA0153" w:rsidP="00DA0153">
      <w:pPr>
        <w:pStyle w:val="ListParagraph"/>
        <w:numPr>
          <w:ilvl w:val="0"/>
          <w:numId w:val="1"/>
        </w:numPr>
        <w:rPr>
          <w:b/>
          <w:sz w:val="32"/>
          <w:szCs w:val="32"/>
        </w:rPr>
      </w:pPr>
      <w:r w:rsidRPr="005F558A">
        <w:rPr>
          <w:b/>
          <w:sz w:val="32"/>
          <w:szCs w:val="32"/>
        </w:rPr>
        <w:t>Breaking of Space</w:t>
      </w:r>
      <w:r w:rsidR="005F558A">
        <w:rPr>
          <w:b/>
          <w:sz w:val="32"/>
          <w:szCs w:val="32"/>
        </w:rPr>
        <w:t>-</w:t>
      </w:r>
      <w:r w:rsidRPr="005F558A">
        <w:rPr>
          <w:b/>
          <w:sz w:val="32"/>
          <w:szCs w:val="32"/>
        </w:rPr>
        <w:t>time</w:t>
      </w:r>
      <w:r w:rsidR="005F558A">
        <w:rPr>
          <w:b/>
          <w:sz w:val="32"/>
          <w:szCs w:val="32"/>
        </w:rPr>
        <w:t>:</w:t>
      </w:r>
    </w:p>
    <w:p w:rsidR="00DA0153" w:rsidRPr="005F558A" w:rsidRDefault="005F558A" w:rsidP="005F558A">
      <w:pPr>
        <w:ind w:left="406"/>
        <w:rPr>
          <w:b/>
          <w:sz w:val="32"/>
          <w:szCs w:val="32"/>
        </w:rPr>
      </w:pPr>
      <w:r>
        <w:t xml:space="preserve">The universe has been so intelligently </w:t>
      </w:r>
      <w:r w:rsidR="0021788F">
        <w:t>designed</w:t>
      </w:r>
      <w:r>
        <w:t xml:space="preserve"> to be in perfect balance and so, </w:t>
      </w:r>
      <w:r w:rsidR="00A44B5B">
        <w:t>i</w:t>
      </w:r>
      <w:r w:rsidR="00DA0153">
        <w:t>f all components of space could be rem</w:t>
      </w:r>
      <w:r>
        <w:t>oved, the resultant vacuum would most likely</w:t>
      </w:r>
      <w:r w:rsidR="00DA0153">
        <w:t xml:space="preserve"> lead to a breakdown of space</w:t>
      </w:r>
      <w:r w:rsidR="00BD5021">
        <w:t>-</w:t>
      </w:r>
      <w:r w:rsidR="00DA0153">
        <w:t>time itself.</w:t>
      </w:r>
      <w:r>
        <w:t xml:space="preserve"> But, of course, this writing isn’t to show how to</w:t>
      </w:r>
      <w:r w:rsidR="0028084B">
        <w:t xml:space="preserve"> counter-</w:t>
      </w:r>
      <w:r>
        <w:t>attack the universe but to give the theoretical implications.</w:t>
      </w:r>
      <w:r w:rsidR="00DA0153">
        <w:t xml:space="preserve"> According to General Relativity, space</w:t>
      </w:r>
      <w:r>
        <w:t>-</w:t>
      </w:r>
      <w:r w:rsidR="00DA0153">
        <w:t>time is not merely a</w:t>
      </w:r>
      <w:r w:rsidR="00BD5021">
        <w:t>n avenue</w:t>
      </w:r>
      <w:r w:rsidR="00DA0153">
        <w:t xml:space="preserve"> for physical events but an entity shaped and molded by the presence of mass and energy. The absence of these elements could render space</w:t>
      </w:r>
      <w:r>
        <w:t>-</w:t>
      </w:r>
      <w:r w:rsidR="00DA0153">
        <w:t>time undefined, resulting in a void where the conventional understanding of distance, duration, and causality fails to apply. The idea of “breaking” space</w:t>
      </w:r>
      <w:r>
        <w:t>-</w:t>
      </w:r>
      <w:r w:rsidR="00DA0153">
        <w:t>time could imply a transition to a new state of existence or reality that is fundamentally different</w:t>
      </w:r>
      <w:r w:rsidR="0028084B">
        <w:t xml:space="preserve"> from our current understanding, SINGULARITY.</w:t>
      </w:r>
      <w:r>
        <w:t xml:space="preserve"> </w:t>
      </w:r>
    </w:p>
    <w:p w:rsidR="00DA0153" w:rsidRDefault="00DA0153" w:rsidP="00DA0153"/>
    <w:p w:rsidR="00DA0153" w:rsidRPr="0028084B" w:rsidRDefault="00DA0153" w:rsidP="0028084B">
      <w:pPr>
        <w:pStyle w:val="ListParagraph"/>
        <w:numPr>
          <w:ilvl w:val="0"/>
          <w:numId w:val="1"/>
        </w:numPr>
        <w:rPr>
          <w:b/>
          <w:sz w:val="36"/>
          <w:szCs w:val="36"/>
        </w:rPr>
      </w:pPr>
      <w:r w:rsidRPr="0028084B">
        <w:rPr>
          <w:b/>
          <w:sz w:val="36"/>
          <w:szCs w:val="36"/>
        </w:rPr>
        <w:t>The Nature of Reality</w:t>
      </w:r>
      <w:r w:rsidR="0028084B">
        <w:rPr>
          <w:b/>
          <w:sz w:val="36"/>
          <w:szCs w:val="36"/>
        </w:rPr>
        <w:t>:</w:t>
      </w:r>
    </w:p>
    <w:p w:rsidR="00DA0153" w:rsidRDefault="00DA0153" w:rsidP="00DA0153">
      <w:r>
        <w:t>The removal of all matter and energy raises fundamental questi</w:t>
      </w:r>
      <w:r w:rsidR="0028084B">
        <w:t>ons about the nature of reality:</w:t>
      </w:r>
      <w:r>
        <w:t xml:space="preserve"> If time and space cannot exist meaningfully without their constituents, what does existence mean in a perfect vacuum? Can reality, as we comprehend it, persist in such an absence? This thought experiment challenges the notion that reality is defined solely by observable phenomena, suggesting instead that the very act of observation is intertwined with the existence of matter and energy. </w:t>
      </w:r>
    </w:p>
    <w:p w:rsidR="0028084B" w:rsidRDefault="0028084B" w:rsidP="00DA0153"/>
    <w:p w:rsidR="00DA0153" w:rsidRPr="0028084B" w:rsidRDefault="00DA0153" w:rsidP="0028084B">
      <w:pPr>
        <w:pStyle w:val="ListParagraph"/>
        <w:numPr>
          <w:ilvl w:val="0"/>
          <w:numId w:val="1"/>
        </w:numPr>
        <w:rPr>
          <w:b/>
          <w:sz w:val="36"/>
          <w:szCs w:val="36"/>
        </w:rPr>
      </w:pPr>
      <w:r w:rsidRPr="0028084B">
        <w:rPr>
          <w:b/>
          <w:sz w:val="36"/>
          <w:szCs w:val="36"/>
        </w:rPr>
        <w:t>Quantum Considerations</w:t>
      </w:r>
      <w:r w:rsidR="0028084B">
        <w:rPr>
          <w:b/>
          <w:sz w:val="36"/>
          <w:szCs w:val="36"/>
        </w:rPr>
        <w:t>:</w:t>
      </w:r>
    </w:p>
    <w:p w:rsidR="00DA0153" w:rsidRDefault="00DA0153" w:rsidP="00DA0153"/>
    <w:p w:rsidR="00DA0153" w:rsidRDefault="00DA0153" w:rsidP="00DA0153">
      <w:r>
        <w:lastRenderedPageBreak/>
        <w:t xml:space="preserve">In the realm of quantum physics, the concept of a vacuum is more nuanced. </w:t>
      </w:r>
      <w:r w:rsidR="0028084B">
        <w:t xml:space="preserve">I saw a video </w:t>
      </w:r>
      <w:proofErr w:type="spellStart"/>
      <w:r w:rsidR="0028084B">
        <w:t>reecenetly</w:t>
      </w:r>
      <w:proofErr w:type="spellEnd"/>
      <w:r w:rsidR="0028084B">
        <w:t xml:space="preserve"> </w:t>
      </w:r>
      <w:r w:rsidR="00BD5021">
        <w:t xml:space="preserve">where astrophysicist Neil </w:t>
      </w:r>
      <w:proofErr w:type="spellStart"/>
      <w:r w:rsidR="00BD5021">
        <w:t>deGra</w:t>
      </w:r>
      <w:r w:rsidR="0028084B">
        <w:t>sse</w:t>
      </w:r>
      <w:proofErr w:type="spellEnd"/>
      <w:r w:rsidR="0028084B">
        <w:t xml:space="preserve"> Tyson explained the quantum field theory</w:t>
      </w:r>
      <w:r>
        <w:t xml:space="preserve"> that even in a perfect vacuum, virtual particles continually emerge and annihilate. If we were to achieve a state of perfect vacuum, would these fluctuations cease to exist? Furthermore, how would this affect fundamental forces and particles? The implications could lead to a reevaluation of quantum mechanics, particularly concerning the Higgs field, which gives mass to elementary particles. Additionally, the existence of black holes introduces a layer of complexity, as the intense gravitational fields challenge the notion of a vacuum.</w:t>
      </w:r>
    </w:p>
    <w:p w:rsidR="0028084B" w:rsidRDefault="0028084B" w:rsidP="00DA0153"/>
    <w:p w:rsidR="00DA0153" w:rsidRPr="0028084B" w:rsidRDefault="00DA0153" w:rsidP="0028084B">
      <w:pPr>
        <w:pStyle w:val="ListParagraph"/>
        <w:numPr>
          <w:ilvl w:val="0"/>
          <w:numId w:val="1"/>
        </w:numPr>
        <w:rPr>
          <w:b/>
          <w:sz w:val="36"/>
          <w:szCs w:val="36"/>
        </w:rPr>
      </w:pPr>
      <w:r w:rsidRPr="0028084B">
        <w:rPr>
          <w:b/>
          <w:sz w:val="36"/>
          <w:szCs w:val="36"/>
        </w:rPr>
        <w:t>Potential Experiments and Thought Experiments</w:t>
      </w:r>
      <w:r w:rsidR="0028084B">
        <w:rPr>
          <w:b/>
          <w:sz w:val="36"/>
          <w:szCs w:val="36"/>
        </w:rPr>
        <w:t>:</w:t>
      </w:r>
    </w:p>
    <w:p w:rsidR="00DA0153" w:rsidRDefault="00DA0153" w:rsidP="00DA0153">
      <w:r>
        <w:t>To explore the implications of creat</w:t>
      </w:r>
      <w:r w:rsidR="0028084B">
        <w:t>ing a perfect vacuum, we</w:t>
      </w:r>
      <w:r>
        <w:t xml:space="preserve"> could conduct thought experiments analogous to those used in quantum mechanics. For instance, using advanced technology such as particle accelerator</w:t>
      </w:r>
      <w:r w:rsidR="0028084B">
        <w:t>s or vacuum chambers, we</w:t>
      </w:r>
      <w:r>
        <w:t xml:space="preserve"> could examine the effects of extreme vacuum conditions on quantum fluctuations. Additionally, theoretical explorations could utilize simulations based on existing models of cosmology and quantum gravity to predict the outcomes of such a vacuum state.</w:t>
      </w:r>
    </w:p>
    <w:p w:rsidR="00DA0153" w:rsidRDefault="00DA0153" w:rsidP="00DA0153"/>
    <w:p w:rsidR="00DA0153" w:rsidRPr="0028084B" w:rsidRDefault="00DA0153" w:rsidP="0028084B">
      <w:pPr>
        <w:pStyle w:val="ListParagraph"/>
        <w:numPr>
          <w:ilvl w:val="0"/>
          <w:numId w:val="1"/>
        </w:numPr>
        <w:rPr>
          <w:b/>
          <w:sz w:val="36"/>
          <w:szCs w:val="36"/>
        </w:rPr>
      </w:pPr>
      <w:r w:rsidRPr="0028084B">
        <w:rPr>
          <w:b/>
          <w:sz w:val="36"/>
          <w:szCs w:val="36"/>
        </w:rPr>
        <w:t>Conclusion</w:t>
      </w:r>
      <w:r w:rsidR="0028084B">
        <w:rPr>
          <w:b/>
          <w:sz w:val="36"/>
          <w:szCs w:val="36"/>
        </w:rPr>
        <w:t>:</w:t>
      </w:r>
    </w:p>
    <w:p w:rsidR="00DA0153" w:rsidRDefault="00DA0153" w:rsidP="00DA0153"/>
    <w:p w:rsidR="00DA0153" w:rsidRDefault="0028084B" w:rsidP="00DA0153">
      <w:r>
        <w:t xml:space="preserve">I know there’s not a lot of teenagers out there proposing new concepts in advanced physics, but it’s just a field that has fascinated me a lot: </w:t>
      </w:r>
      <w:r w:rsidR="00DA0153">
        <w:t>The hypothetical scenario of creating a perfect vacuum opens up a rich avenue of inquiry into the fabric of the universe. The potential breakdown of space</w:t>
      </w:r>
      <w:r>
        <w:t>-</w:t>
      </w:r>
      <w:r w:rsidR="00DA0153">
        <w:t>time, along with profound questions regarding existence and reality, underscores the complexity and dynamism of the cosmos. As we continue to explore the boundaries of our understanding, this thought experiment invites both scientific and philosophical contemplation, urging us to reconsider the very foundations of how we comprehend the universe.</w:t>
      </w:r>
    </w:p>
    <w:p w:rsidR="00DA0153" w:rsidRDefault="00DA0153" w:rsidP="00DA0153"/>
    <w:p w:rsidR="00C67634" w:rsidRDefault="00C67634" w:rsidP="00C67634">
      <w:pPr>
        <w:rPr>
          <w:b/>
          <w:sz w:val="36"/>
          <w:szCs w:val="36"/>
        </w:rPr>
      </w:pPr>
    </w:p>
    <w:p w:rsidR="00DA0153" w:rsidRPr="00C67634" w:rsidRDefault="00C67634" w:rsidP="00C67634">
      <w:pPr>
        <w:rPr>
          <w:b/>
          <w:sz w:val="36"/>
          <w:szCs w:val="36"/>
        </w:rPr>
      </w:pPr>
      <w:r>
        <w:rPr>
          <w:b/>
          <w:sz w:val="36"/>
          <w:szCs w:val="36"/>
        </w:rPr>
        <w:t xml:space="preserve"> </w:t>
      </w:r>
      <w:r w:rsidR="00DA0153" w:rsidRPr="00C67634">
        <w:rPr>
          <w:b/>
          <w:sz w:val="36"/>
          <w:szCs w:val="36"/>
        </w:rPr>
        <w:t>References</w:t>
      </w:r>
    </w:p>
    <w:p w:rsidR="00C67634" w:rsidRDefault="00C67634" w:rsidP="00C67634">
      <w:pPr>
        <w:pStyle w:val="ListParagraph"/>
        <w:numPr>
          <w:ilvl w:val="0"/>
          <w:numId w:val="1"/>
        </w:numPr>
        <w:spacing w:after="0" w:line="240" w:lineRule="auto"/>
        <w:rPr>
          <w:rFonts w:ascii="Times New Roman" w:eastAsia="Times New Roman" w:hAnsi="Times New Roman" w:cs="Times New Roman"/>
          <w:sz w:val="24"/>
          <w:szCs w:val="24"/>
        </w:rPr>
      </w:pPr>
      <w:r w:rsidRPr="00C67634">
        <w:rPr>
          <w:rFonts w:ascii="Times New Roman" w:eastAsia="Times New Roman" w:hAnsi="Times New Roman" w:cs="Times New Roman"/>
          <w:sz w:val="24"/>
          <w:szCs w:val="24"/>
        </w:rPr>
        <w:t xml:space="preserve">Einstein, A. (1916). </w:t>
      </w:r>
      <w:r w:rsidRPr="00C67634">
        <w:rPr>
          <w:rFonts w:ascii="Times New Roman" w:eastAsia="Times New Roman" w:hAnsi="Times New Roman" w:cs="Times New Roman"/>
          <w:i/>
          <w:iCs/>
          <w:sz w:val="24"/>
          <w:szCs w:val="24"/>
        </w:rPr>
        <w:t xml:space="preserve">Die </w:t>
      </w:r>
      <w:proofErr w:type="spellStart"/>
      <w:r w:rsidRPr="00C67634">
        <w:rPr>
          <w:rFonts w:ascii="Times New Roman" w:eastAsia="Times New Roman" w:hAnsi="Times New Roman" w:cs="Times New Roman"/>
          <w:i/>
          <w:iCs/>
          <w:sz w:val="24"/>
          <w:szCs w:val="24"/>
        </w:rPr>
        <w:t>Grundlage</w:t>
      </w:r>
      <w:proofErr w:type="spellEnd"/>
      <w:r w:rsidRPr="00C67634">
        <w:rPr>
          <w:rFonts w:ascii="Times New Roman" w:eastAsia="Times New Roman" w:hAnsi="Times New Roman" w:cs="Times New Roman"/>
          <w:i/>
          <w:iCs/>
          <w:sz w:val="24"/>
          <w:szCs w:val="24"/>
        </w:rPr>
        <w:t xml:space="preserve"> der </w:t>
      </w:r>
      <w:proofErr w:type="spellStart"/>
      <w:r w:rsidRPr="00C67634">
        <w:rPr>
          <w:rFonts w:ascii="Times New Roman" w:eastAsia="Times New Roman" w:hAnsi="Times New Roman" w:cs="Times New Roman"/>
          <w:i/>
          <w:iCs/>
          <w:sz w:val="24"/>
          <w:szCs w:val="24"/>
        </w:rPr>
        <w:t>allgemeinen</w:t>
      </w:r>
      <w:proofErr w:type="spellEnd"/>
      <w:r w:rsidRPr="00C67634">
        <w:rPr>
          <w:rFonts w:ascii="Times New Roman" w:eastAsia="Times New Roman" w:hAnsi="Times New Roman" w:cs="Times New Roman"/>
          <w:i/>
          <w:iCs/>
          <w:sz w:val="24"/>
          <w:szCs w:val="24"/>
        </w:rPr>
        <w:t xml:space="preserve"> </w:t>
      </w:r>
      <w:proofErr w:type="spellStart"/>
      <w:r w:rsidRPr="00C67634">
        <w:rPr>
          <w:rFonts w:ascii="Times New Roman" w:eastAsia="Times New Roman" w:hAnsi="Times New Roman" w:cs="Times New Roman"/>
          <w:i/>
          <w:iCs/>
          <w:sz w:val="24"/>
          <w:szCs w:val="24"/>
        </w:rPr>
        <w:t>Relativitätstheorie</w:t>
      </w:r>
      <w:proofErr w:type="spellEnd"/>
      <w:r w:rsidRPr="00C67634">
        <w:rPr>
          <w:rFonts w:ascii="Times New Roman" w:eastAsia="Times New Roman" w:hAnsi="Times New Roman" w:cs="Times New Roman"/>
          <w:sz w:val="24"/>
          <w:szCs w:val="24"/>
        </w:rPr>
        <w:t xml:space="preserve"> (The Foundation of the General Theory of Relativity).</w:t>
      </w:r>
    </w:p>
    <w:p w:rsidR="00C67634" w:rsidRPr="00C67634" w:rsidRDefault="00C67634" w:rsidP="00C67634">
      <w:pPr>
        <w:pStyle w:val="ListParagraph"/>
        <w:spacing w:after="0" w:line="240" w:lineRule="auto"/>
        <w:ind w:left="766"/>
        <w:rPr>
          <w:rFonts w:ascii="Times New Roman" w:eastAsia="Times New Roman" w:hAnsi="Times New Roman" w:cs="Times New Roman"/>
          <w:sz w:val="24"/>
          <w:szCs w:val="24"/>
        </w:rPr>
      </w:pPr>
    </w:p>
    <w:p w:rsidR="00C67634" w:rsidRPr="00C67634" w:rsidRDefault="00C67634" w:rsidP="00C67634">
      <w:pPr>
        <w:pStyle w:val="ListParagraph"/>
        <w:numPr>
          <w:ilvl w:val="0"/>
          <w:numId w:val="1"/>
        </w:numPr>
        <w:spacing w:after="0" w:line="240" w:lineRule="auto"/>
        <w:rPr>
          <w:rFonts w:ascii="Times New Roman" w:eastAsia="Times New Roman" w:hAnsi="Times New Roman" w:cs="Times New Roman"/>
          <w:sz w:val="24"/>
          <w:szCs w:val="24"/>
        </w:rPr>
      </w:pPr>
      <w:r w:rsidRPr="00C67634">
        <w:rPr>
          <w:rFonts w:ascii="Times New Roman" w:eastAsia="Times New Roman" w:hAnsi="Times New Roman" w:cs="Times New Roman"/>
          <w:sz w:val="24"/>
          <w:szCs w:val="24"/>
        </w:rPr>
        <w:t xml:space="preserve">Dirac, P. A. M. (1930). </w:t>
      </w:r>
      <w:r w:rsidRPr="00C67634">
        <w:rPr>
          <w:rFonts w:ascii="Times New Roman" w:eastAsia="Times New Roman" w:hAnsi="Times New Roman" w:cs="Times New Roman"/>
          <w:i/>
          <w:iCs/>
          <w:sz w:val="24"/>
          <w:szCs w:val="24"/>
        </w:rPr>
        <w:t>The Principles of Quantum Mechanics</w:t>
      </w:r>
      <w:r w:rsidRPr="00C67634">
        <w:rPr>
          <w:rFonts w:ascii="Times New Roman" w:eastAsia="Times New Roman" w:hAnsi="Times New Roman" w:cs="Times New Roman"/>
          <w:sz w:val="24"/>
          <w:szCs w:val="24"/>
        </w:rPr>
        <w:t>. Oxford University Press.</w:t>
      </w:r>
    </w:p>
    <w:p w:rsidR="00C67634" w:rsidRPr="00C67634" w:rsidRDefault="00C67634" w:rsidP="00C67634">
      <w:pPr>
        <w:pStyle w:val="ListParagraph"/>
        <w:numPr>
          <w:ilvl w:val="0"/>
          <w:numId w:val="1"/>
        </w:numPr>
        <w:spacing w:after="0" w:line="240" w:lineRule="auto"/>
        <w:rPr>
          <w:rFonts w:ascii="Times New Roman" w:eastAsia="Times New Roman" w:hAnsi="Times New Roman" w:cs="Times New Roman"/>
          <w:sz w:val="24"/>
          <w:szCs w:val="24"/>
        </w:rPr>
      </w:pPr>
      <w:r w:rsidRPr="00C67634">
        <w:rPr>
          <w:rFonts w:ascii="Times New Roman" w:eastAsia="Times New Roman" w:hAnsi="Times New Roman" w:cs="Times New Roman"/>
          <w:sz w:val="24"/>
          <w:szCs w:val="24"/>
        </w:rPr>
        <w:t xml:space="preserve">Hawking, S. W. (1988). </w:t>
      </w:r>
      <w:r w:rsidRPr="00C67634">
        <w:rPr>
          <w:rFonts w:ascii="Times New Roman" w:eastAsia="Times New Roman" w:hAnsi="Times New Roman" w:cs="Times New Roman"/>
          <w:i/>
          <w:iCs/>
          <w:sz w:val="24"/>
          <w:szCs w:val="24"/>
        </w:rPr>
        <w:t>A Brief History of Time: From the Big Bang to Black Holes</w:t>
      </w:r>
      <w:r w:rsidRPr="00C67634">
        <w:rPr>
          <w:rFonts w:ascii="Times New Roman" w:eastAsia="Times New Roman" w:hAnsi="Times New Roman" w:cs="Times New Roman"/>
          <w:sz w:val="24"/>
          <w:szCs w:val="24"/>
        </w:rPr>
        <w:t>. Bantam Books.</w:t>
      </w:r>
    </w:p>
    <w:p w:rsidR="00C67634" w:rsidRPr="00C67634" w:rsidRDefault="00C67634" w:rsidP="00C67634">
      <w:pPr>
        <w:pStyle w:val="ListParagraph"/>
        <w:numPr>
          <w:ilvl w:val="0"/>
          <w:numId w:val="1"/>
        </w:numPr>
        <w:spacing w:after="0" w:line="240" w:lineRule="auto"/>
        <w:rPr>
          <w:rFonts w:ascii="Times New Roman" w:eastAsia="Times New Roman" w:hAnsi="Times New Roman" w:cs="Times New Roman"/>
          <w:sz w:val="24"/>
          <w:szCs w:val="24"/>
        </w:rPr>
      </w:pPr>
      <w:r w:rsidRPr="00C67634">
        <w:rPr>
          <w:rFonts w:ascii="Times New Roman" w:eastAsia="Times New Roman" w:hAnsi="Times New Roman" w:cs="Times New Roman"/>
          <w:sz w:val="24"/>
          <w:szCs w:val="24"/>
        </w:rPr>
        <w:t xml:space="preserve">Unruh, W. G. (1976). </w:t>
      </w:r>
      <w:r w:rsidRPr="00C67634">
        <w:rPr>
          <w:rFonts w:ascii="Times New Roman" w:eastAsia="Times New Roman" w:hAnsi="Times New Roman" w:cs="Times New Roman"/>
          <w:i/>
          <w:iCs/>
          <w:sz w:val="24"/>
          <w:szCs w:val="24"/>
        </w:rPr>
        <w:t>Notes on black hole evaporation</w:t>
      </w:r>
      <w:r w:rsidRPr="00C67634">
        <w:rPr>
          <w:rFonts w:ascii="Times New Roman" w:eastAsia="Times New Roman" w:hAnsi="Times New Roman" w:cs="Times New Roman"/>
          <w:sz w:val="24"/>
          <w:szCs w:val="24"/>
        </w:rPr>
        <w:t>. Physical Review D, 14(4), 870-892.</w:t>
      </w:r>
    </w:p>
    <w:p w:rsidR="00C67634" w:rsidRPr="00C67634" w:rsidRDefault="00C67634" w:rsidP="00C67634">
      <w:pPr>
        <w:pStyle w:val="ListParagraph"/>
        <w:numPr>
          <w:ilvl w:val="0"/>
          <w:numId w:val="1"/>
        </w:numPr>
        <w:spacing w:after="0" w:line="240" w:lineRule="auto"/>
        <w:rPr>
          <w:rFonts w:ascii="Times New Roman" w:eastAsia="Times New Roman" w:hAnsi="Times New Roman" w:cs="Times New Roman"/>
          <w:sz w:val="24"/>
          <w:szCs w:val="24"/>
        </w:rPr>
      </w:pPr>
      <w:r w:rsidRPr="00C67634">
        <w:rPr>
          <w:rFonts w:ascii="Times New Roman" w:eastAsia="Times New Roman" w:hAnsi="Times New Roman" w:cs="Times New Roman"/>
          <w:sz w:val="24"/>
          <w:szCs w:val="24"/>
        </w:rPr>
        <w:lastRenderedPageBreak/>
        <w:t xml:space="preserve">Linde, A. D. (1982). </w:t>
      </w:r>
      <w:r w:rsidRPr="00C67634">
        <w:rPr>
          <w:rFonts w:ascii="Times New Roman" w:eastAsia="Times New Roman" w:hAnsi="Times New Roman" w:cs="Times New Roman"/>
          <w:i/>
          <w:iCs/>
          <w:sz w:val="24"/>
          <w:szCs w:val="24"/>
        </w:rPr>
        <w:t>A New Inflationary Universe Scenario: A Possible Solution to the Horizon, Flatness, Homogeneity, Isotropy and Primordial Monopole Problems</w:t>
      </w:r>
      <w:r w:rsidRPr="00C67634">
        <w:rPr>
          <w:rFonts w:ascii="Times New Roman" w:eastAsia="Times New Roman" w:hAnsi="Times New Roman" w:cs="Times New Roman"/>
          <w:sz w:val="24"/>
          <w:szCs w:val="24"/>
        </w:rPr>
        <w:t>. Physics Letters B, 108(6), 389-393.</w:t>
      </w:r>
    </w:p>
    <w:p w:rsidR="00C67634" w:rsidRPr="00C67634" w:rsidRDefault="00C67634" w:rsidP="00C67634">
      <w:pPr>
        <w:pStyle w:val="ListParagraph"/>
        <w:numPr>
          <w:ilvl w:val="0"/>
          <w:numId w:val="1"/>
        </w:numPr>
        <w:spacing w:after="0" w:line="240" w:lineRule="auto"/>
        <w:rPr>
          <w:rFonts w:ascii="Times New Roman" w:eastAsia="Times New Roman" w:hAnsi="Times New Roman" w:cs="Times New Roman"/>
          <w:sz w:val="24"/>
          <w:szCs w:val="24"/>
        </w:rPr>
      </w:pPr>
      <w:r w:rsidRPr="00C67634">
        <w:rPr>
          <w:rFonts w:ascii="Times New Roman" w:eastAsia="Times New Roman" w:hAnsi="Times New Roman" w:cs="Times New Roman"/>
          <w:sz w:val="24"/>
          <w:szCs w:val="24"/>
        </w:rPr>
        <w:t xml:space="preserve">Griffiths, D. J. (2018). </w:t>
      </w:r>
      <w:r w:rsidRPr="00C67634">
        <w:rPr>
          <w:rFonts w:ascii="Times New Roman" w:eastAsia="Times New Roman" w:hAnsi="Times New Roman" w:cs="Times New Roman"/>
          <w:i/>
          <w:iCs/>
          <w:sz w:val="24"/>
          <w:szCs w:val="24"/>
        </w:rPr>
        <w:t>Introduction to Quantum Mechanics</w:t>
      </w:r>
      <w:r w:rsidRPr="00C67634">
        <w:rPr>
          <w:rFonts w:ascii="Times New Roman" w:eastAsia="Times New Roman" w:hAnsi="Times New Roman" w:cs="Times New Roman"/>
          <w:sz w:val="24"/>
          <w:szCs w:val="24"/>
        </w:rPr>
        <w:t xml:space="preserve"> (3rd </w:t>
      </w:r>
      <w:proofErr w:type="gramStart"/>
      <w:r w:rsidRPr="00C67634">
        <w:rPr>
          <w:rFonts w:ascii="Times New Roman" w:eastAsia="Times New Roman" w:hAnsi="Times New Roman" w:cs="Times New Roman"/>
          <w:sz w:val="24"/>
          <w:szCs w:val="24"/>
        </w:rPr>
        <w:t>ed</w:t>
      </w:r>
      <w:proofErr w:type="gramEnd"/>
      <w:r w:rsidRPr="00C67634">
        <w:rPr>
          <w:rFonts w:ascii="Times New Roman" w:eastAsia="Times New Roman" w:hAnsi="Times New Roman" w:cs="Times New Roman"/>
          <w:sz w:val="24"/>
          <w:szCs w:val="24"/>
        </w:rPr>
        <w:t>.). Pearson.</w:t>
      </w:r>
    </w:p>
    <w:p w:rsidR="00C67634" w:rsidRPr="00C67634" w:rsidRDefault="00C67634" w:rsidP="00C67634">
      <w:pPr>
        <w:pStyle w:val="ListParagraph"/>
        <w:numPr>
          <w:ilvl w:val="0"/>
          <w:numId w:val="1"/>
        </w:numPr>
        <w:spacing w:after="0" w:line="240" w:lineRule="auto"/>
        <w:rPr>
          <w:rFonts w:ascii="Times New Roman" w:eastAsia="Times New Roman" w:hAnsi="Times New Roman" w:cs="Times New Roman"/>
          <w:sz w:val="24"/>
          <w:szCs w:val="24"/>
        </w:rPr>
      </w:pPr>
      <w:r w:rsidRPr="00C67634">
        <w:rPr>
          <w:rFonts w:ascii="Times New Roman" w:eastAsia="Times New Roman" w:hAnsi="Times New Roman" w:cs="Times New Roman"/>
          <w:sz w:val="24"/>
          <w:szCs w:val="24"/>
        </w:rPr>
        <w:t>Cohen-</w:t>
      </w:r>
      <w:proofErr w:type="spellStart"/>
      <w:r w:rsidRPr="00C67634">
        <w:rPr>
          <w:rFonts w:ascii="Times New Roman" w:eastAsia="Times New Roman" w:hAnsi="Times New Roman" w:cs="Times New Roman"/>
          <w:sz w:val="24"/>
          <w:szCs w:val="24"/>
        </w:rPr>
        <w:t>Tannoudji</w:t>
      </w:r>
      <w:proofErr w:type="spellEnd"/>
      <w:r w:rsidRPr="00C67634">
        <w:rPr>
          <w:rFonts w:ascii="Times New Roman" w:eastAsia="Times New Roman" w:hAnsi="Times New Roman" w:cs="Times New Roman"/>
          <w:sz w:val="24"/>
          <w:szCs w:val="24"/>
        </w:rPr>
        <w:t xml:space="preserve">, C., Diu, B., &amp; </w:t>
      </w:r>
      <w:proofErr w:type="spellStart"/>
      <w:r w:rsidRPr="00C67634">
        <w:rPr>
          <w:rFonts w:ascii="Times New Roman" w:eastAsia="Times New Roman" w:hAnsi="Times New Roman" w:cs="Times New Roman"/>
          <w:sz w:val="24"/>
          <w:szCs w:val="24"/>
        </w:rPr>
        <w:t>Laloë</w:t>
      </w:r>
      <w:proofErr w:type="spellEnd"/>
      <w:r w:rsidRPr="00C67634">
        <w:rPr>
          <w:rFonts w:ascii="Times New Roman" w:eastAsia="Times New Roman" w:hAnsi="Times New Roman" w:cs="Times New Roman"/>
          <w:sz w:val="24"/>
          <w:szCs w:val="24"/>
        </w:rPr>
        <w:t xml:space="preserve">, F. (2006). </w:t>
      </w:r>
      <w:r w:rsidRPr="00C67634">
        <w:rPr>
          <w:rFonts w:ascii="Times New Roman" w:eastAsia="Times New Roman" w:hAnsi="Times New Roman" w:cs="Times New Roman"/>
          <w:i/>
          <w:iCs/>
          <w:sz w:val="24"/>
          <w:szCs w:val="24"/>
        </w:rPr>
        <w:t>Quantum Mechanics</w:t>
      </w:r>
      <w:r w:rsidRPr="00C67634">
        <w:rPr>
          <w:rFonts w:ascii="Times New Roman" w:eastAsia="Times New Roman" w:hAnsi="Times New Roman" w:cs="Times New Roman"/>
          <w:sz w:val="24"/>
          <w:szCs w:val="24"/>
        </w:rPr>
        <w:t xml:space="preserve"> (Vol. 1). Wiley.</w:t>
      </w:r>
    </w:p>
    <w:p w:rsidR="00C67634" w:rsidRPr="00C67634" w:rsidRDefault="00C67634" w:rsidP="00C67634">
      <w:pPr>
        <w:pStyle w:val="ListParagraph"/>
        <w:numPr>
          <w:ilvl w:val="0"/>
          <w:numId w:val="1"/>
        </w:numPr>
        <w:spacing w:after="0" w:line="240" w:lineRule="auto"/>
        <w:rPr>
          <w:rFonts w:ascii="Times New Roman" w:eastAsia="Times New Roman" w:hAnsi="Times New Roman" w:cs="Times New Roman"/>
          <w:sz w:val="24"/>
          <w:szCs w:val="24"/>
        </w:rPr>
      </w:pPr>
      <w:r w:rsidRPr="00C67634">
        <w:rPr>
          <w:rFonts w:ascii="Times New Roman" w:eastAsia="Times New Roman" w:hAnsi="Times New Roman" w:cs="Times New Roman"/>
          <w:sz w:val="24"/>
          <w:szCs w:val="24"/>
        </w:rPr>
        <w:t xml:space="preserve">Dirac, P. A. M. (1981). </w:t>
      </w:r>
      <w:r w:rsidRPr="00C67634">
        <w:rPr>
          <w:rFonts w:ascii="Times New Roman" w:eastAsia="Times New Roman" w:hAnsi="Times New Roman" w:cs="Times New Roman"/>
          <w:i/>
          <w:iCs/>
          <w:sz w:val="24"/>
          <w:szCs w:val="24"/>
        </w:rPr>
        <w:t>Principles of Quantum Mechanics</w:t>
      </w:r>
      <w:r w:rsidRPr="00C67634">
        <w:rPr>
          <w:rFonts w:ascii="Times New Roman" w:eastAsia="Times New Roman" w:hAnsi="Times New Roman" w:cs="Times New Roman"/>
          <w:sz w:val="24"/>
          <w:szCs w:val="24"/>
        </w:rPr>
        <w:t xml:space="preserve"> (4th </w:t>
      </w:r>
      <w:proofErr w:type="gramStart"/>
      <w:r w:rsidRPr="00C67634">
        <w:rPr>
          <w:rFonts w:ascii="Times New Roman" w:eastAsia="Times New Roman" w:hAnsi="Times New Roman" w:cs="Times New Roman"/>
          <w:sz w:val="24"/>
          <w:szCs w:val="24"/>
        </w:rPr>
        <w:t>ed</w:t>
      </w:r>
      <w:proofErr w:type="gramEnd"/>
      <w:r w:rsidRPr="00C67634">
        <w:rPr>
          <w:rFonts w:ascii="Times New Roman" w:eastAsia="Times New Roman" w:hAnsi="Times New Roman" w:cs="Times New Roman"/>
          <w:sz w:val="24"/>
          <w:szCs w:val="24"/>
        </w:rPr>
        <w:t>.). Oxford University Press.</w:t>
      </w:r>
    </w:p>
    <w:p w:rsidR="00C67634" w:rsidRPr="00C67634" w:rsidRDefault="00C67634" w:rsidP="00C67634">
      <w:pPr>
        <w:pStyle w:val="ListParagraph"/>
        <w:numPr>
          <w:ilvl w:val="0"/>
          <w:numId w:val="1"/>
        </w:numPr>
        <w:spacing w:after="0" w:line="240" w:lineRule="auto"/>
        <w:rPr>
          <w:rFonts w:ascii="Times New Roman" w:eastAsia="Times New Roman" w:hAnsi="Times New Roman" w:cs="Times New Roman"/>
          <w:sz w:val="24"/>
          <w:szCs w:val="24"/>
        </w:rPr>
      </w:pPr>
      <w:proofErr w:type="spellStart"/>
      <w:r w:rsidRPr="00C67634">
        <w:rPr>
          <w:rFonts w:ascii="Times New Roman" w:eastAsia="Times New Roman" w:hAnsi="Times New Roman" w:cs="Times New Roman"/>
          <w:sz w:val="24"/>
          <w:szCs w:val="24"/>
        </w:rPr>
        <w:t>Peskin</w:t>
      </w:r>
      <w:proofErr w:type="spellEnd"/>
      <w:r w:rsidRPr="00C67634">
        <w:rPr>
          <w:rFonts w:ascii="Times New Roman" w:eastAsia="Times New Roman" w:hAnsi="Times New Roman" w:cs="Times New Roman"/>
          <w:sz w:val="24"/>
          <w:szCs w:val="24"/>
        </w:rPr>
        <w:t xml:space="preserve">, M. E., &amp; Schroeder, D. V. (1995). </w:t>
      </w:r>
      <w:r w:rsidRPr="00C67634">
        <w:rPr>
          <w:rFonts w:ascii="Times New Roman" w:eastAsia="Times New Roman" w:hAnsi="Times New Roman" w:cs="Times New Roman"/>
          <w:i/>
          <w:iCs/>
          <w:sz w:val="24"/>
          <w:szCs w:val="24"/>
        </w:rPr>
        <w:t>An Introduction to Quantum Field Theory</w:t>
      </w:r>
      <w:r w:rsidRPr="00C67634">
        <w:rPr>
          <w:rFonts w:ascii="Times New Roman" w:eastAsia="Times New Roman" w:hAnsi="Times New Roman" w:cs="Times New Roman"/>
          <w:sz w:val="24"/>
          <w:szCs w:val="24"/>
        </w:rPr>
        <w:t>. Addison-Wesley.</w:t>
      </w:r>
    </w:p>
    <w:p w:rsidR="00C67634" w:rsidRPr="00DC1B47" w:rsidRDefault="00C67634" w:rsidP="00C67634">
      <w:pPr>
        <w:pStyle w:val="ListParagraph"/>
        <w:numPr>
          <w:ilvl w:val="0"/>
          <w:numId w:val="1"/>
        </w:numPr>
      </w:pPr>
      <w:r w:rsidRPr="00C67634">
        <w:rPr>
          <w:rFonts w:ascii="Times New Roman" w:eastAsia="Times New Roman" w:hAnsi="Times New Roman" w:cs="Times New Roman"/>
          <w:sz w:val="24"/>
          <w:szCs w:val="24"/>
        </w:rPr>
        <w:t xml:space="preserve">Weinberg, S. (1995). </w:t>
      </w:r>
      <w:r w:rsidRPr="00C67634">
        <w:rPr>
          <w:rFonts w:ascii="Times New Roman" w:eastAsia="Times New Roman" w:hAnsi="Times New Roman" w:cs="Times New Roman"/>
          <w:i/>
          <w:iCs/>
          <w:sz w:val="24"/>
          <w:szCs w:val="24"/>
        </w:rPr>
        <w:t>The Quantum Theory of Fields, Volume 1: Foundations</w:t>
      </w:r>
      <w:r w:rsidRPr="00C67634">
        <w:rPr>
          <w:rFonts w:ascii="Times New Roman" w:eastAsia="Times New Roman" w:hAnsi="Times New Roman" w:cs="Times New Roman"/>
          <w:sz w:val="24"/>
          <w:szCs w:val="24"/>
        </w:rPr>
        <w:t>. Cambridge University Press.</w:t>
      </w:r>
    </w:p>
    <w:p w:rsidR="00DC1B47" w:rsidRDefault="00DC1B47" w:rsidP="00DC1B47"/>
    <w:p w:rsidR="00DC1B47" w:rsidRDefault="00DC1B47" w:rsidP="00DC1B47">
      <w:r>
        <w:t xml:space="preserve">    © </w:t>
      </w:r>
      <w:proofErr w:type="spellStart"/>
      <w:r>
        <w:t>Olamiposi</w:t>
      </w:r>
      <w:proofErr w:type="spellEnd"/>
      <w:r>
        <w:t xml:space="preserve"> </w:t>
      </w:r>
      <w:proofErr w:type="spellStart"/>
      <w:r>
        <w:t>Otesile</w:t>
      </w:r>
      <w:proofErr w:type="spellEnd"/>
      <w:r>
        <w:t>, 2024. All rights reserved.</w:t>
      </w:r>
    </w:p>
    <w:sectPr w:rsidR="00DC1B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95ACE"/>
    <w:multiLevelType w:val="multilevel"/>
    <w:tmpl w:val="BB2A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EE6916"/>
    <w:multiLevelType w:val="hybridMultilevel"/>
    <w:tmpl w:val="8F88F03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153"/>
    <w:rsid w:val="00003101"/>
    <w:rsid w:val="001332F3"/>
    <w:rsid w:val="0021788F"/>
    <w:rsid w:val="00267DA2"/>
    <w:rsid w:val="0028084B"/>
    <w:rsid w:val="00470C7A"/>
    <w:rsid w:val="005F558A"/>
    <w:rsid w:val="00620B3E"/>
    <w:rsid w:val="00A44B5B"/>
    <w:rsid w:val="00A96F02"/>
    <w:rsid w:val="00B036E6"/>
    <w:rsid w:val="00BD5021"/>
    <w:rsid w:val="00C67634"/>
    <w:rsid w:val="00DA0153"/>
    <w:rsid w:val="00DC1B47"/>
    <w:rsid w:val="00E274C1"/>
    <w:rsid w:val="00E47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ADDF081-635F-4B2D-8CDE-A40272031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58A"/>
    <w:pPr>
      <w:ind w:left="720"/>
      <w:contextualSpacing/>
    </w:pPr>
  </w:style>
  <w:style w:type="character" w:styleId="PlaceholderText">
    <w:name w:val="Placeholder Text"/>
    <w:basedOn w:val="DefaultParagraphFont"/>
    <w:uiPriority w:val="99"/>
    <w:semiHidden/>
    <w:rsid w:val="00B036E6"/>
    <w:rPr>
      <w:color w:val="808080"/>
    </w:rPr>
  </w:style>
  <w:style w:type="character" w:customStyle="1" w:styleId="katex-mathml">
    <w:name w:val="katex-mathml"/>
    <w:basedOn w:val="DefaultParagraphFont"/>
    <w:rsid w:val="00B036E6"/>
  </w:style>
  <w:style w:type="character" w:customStyle="1" w:styleId="mord">
    <w:name w:val="mord"/>
    <w:basedOn w:val="DefaultParagraphFont"/>
    <w:rsid w:val="00B036E6"/>
  </w:style>
  <w:style w:type="character" w:customStyle="1" w:styleId="vlist-s">
    <w:name w:val="vlist-s"/>
    <w:basedOn w:val="DefaultParagraphFont"/>
    <w:rsid w:val="00B036E6"/>
  </w:style>
  <w:style w:type="character" w:customStyle="1" w:styleId="mrel">
    <w:name w:val="mrel"/>
    <w:basedOn w:val="DefaultParagraphFont"/>
    <w:rsid w:val="00A96F02"/>
  </w:style>
  <w:style w:type="character" w:styleId="Strong">
    <w:name w:val="Strong"/>
    <w:basedOn w:val="DefaultParagraphFont"/>
    <w:uiPriority w:val="22"/>
    <w:qFormat/>
    <w:rsid w:val="00A96F02"/>
    <w:rPr>
      <w:b/>
      <w:bCs/>
    </w:rPr>
  </w:style>
  <w:style w:type="character" w:styleId="Emphasis">
    <w:name w:val="Emphasis"/>
    <w:basedOn w:val="DefaultParagraphFont"/>
    <w:uiPriority w:val="20"/>
    <w:qFormat/>
    <w:rsid w:val="00C67634"/>
    <w:rPr>
      <w:i/>
      <w:iCs/>
    </w:rPr>
  </w:style>
  <w:style w:type="paragraph" w:styleId="BalloonText">
    <w:name w:val="Balloon Text"/>
    <w:basedOn w:val="Normal"/>
    <w:link w:val="BalloonTextChar"/>
    <w:uiPriority w:val="99"/>
    <w:semiHidden/>
    <w:unhideWhenUsed/>
    <w:rsid w:val="00BD50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50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606084">
      <w:bodyDiv w:val="1"/>
      <w:marLeft w:val="0"/>
      <w:marRight w:val="0"/>
      <w:marTop w:val="0"/>
      <w:marBottom w:val="0"/>
      <w:divBdr>
        <w:top w:val="none" w:sz="0" w:space="0" w:color="auto"/>
        <w:left w:val="none" w:sz="0" w:space="0" w:color="auto"/>
        <w:bottom w:val="none" w:sz="0" w:space="0" w:color="auto"/>
        <w:right w:val="none" w:sz="0" w:space="0" w:color="auto"/>
      </w:divBdr>
    </w:div>
    <w:div w:id="268270866">
      <w:bodyDiv w:val="1"/>
      <w:marLeft w:val="0"/>
      <w:marRight w:val="0"/>
      <w:marTop w:val="0"/>
      <w:marBottom w:val="0"/>
      <w:divBdr>
        <w:top w:val="none" w:sz="0" w:space="0" w:color="auto"/>
        <w:left w:val="none" w:sz="0" w:space="0" w:color="auto"/>
        <w:bottom w:val="none" w:sz="0" w:space="0" w:color="auto"/>
        <w:right w:val="none" w:sz="0" w:space="0" w:color="auto"/>
      </w:divBdr>
    </w:div>
    <w:div w:id="994453431">
      <w:bodyDiv w:val="1"/>
      <w:marLeft w:val="0"/>
      <w:marRight w:val="0"/>
      <w:marTop w:val="0"/>
      <w:marBottom w:val="0"/>
      <w:divBdr>
        <w:top w:val="none" w:sz="0" w:space="0" w:color="auto"/>
        <w:left w:val="none" w:sz="0" w:space="0" w:color="auto"/>
        <w:bottom w:val="none" w:sz="0" w:space="0" w:color="auto"/>
        <w:right w:val="none" w:sz="0" w:space="0" w:color="auto"/>
      </w:divBdr>
    </w:div>
    <w:div w:id="1253584121">
      <w:bodyDiv w:val="1"/>
      <w:marLeft w:val="0"/>
      <w:marRight w:val="0"/>
      <w:marTop w:val="0"/>
      <w:marBottom w:val="0"/>
      <w:divBdr>
        <w:top w:val="none" w:sz="0" w:space="0" w:color="auto"/>
        <w:left w:val="none" w:sz="0" w:space="0" w:color="auto"/>
        <w:bottom w:val="none" w:sz="0" w:space="0" w:color="auto"/>
        <w:right w:val="none" w:sz="0" w:space="0" w:color="auto"/>
      </w:divBdr>
    </w:div>
    <w:div w:id="1558935291">
      <w:bodyDiv w:val="1"/>
      <w:marLeft w:val="0"/>
      <w:marRight w:val="0"/>
      <w:marTop w:val="0"/>
      <w:marBottom w:val="0"/>
      <w:divBdr>
        <w:top w:val="none" w:sz="0" w:space="0" w:color="auto"/>
        <w:left w:val="none" w:sz="0" w:space="0" w:color="auto"/>
        <w:bottom w:val="none" w:sz="0" w:space="0" w:color="auto"/>
        <w:right w:val="none" w:sz="0" w:space="0" w:color="auto"/>
      </w:divBdr>
    </w:div>
    <w:div w:id="204998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5</Pages>
  <Words>1322</Words>
  <Characters>7245</Characters>
  <Application>Microsoft Office Word</Application>
  <DocSecurity>0</DocSecurity>
  <Lines>144</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cp:lastPrinted>2024-09-26T09:45:00Z</cp:lastPrinted>
  <dcterms:created xsi:type="dcterms:W3CDTF">2024-09-24T12:35:00Z</dcterms:created>
  <dcterms:modified xsi:type="dcterms:W3CDTF">2024-10-25T11:47:00Z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5b5605dc589e4c7c39e9ffc5479a73079d426e370c891cdcfaf708a006c49aa3</vt:lpwstr>
  </property>
</Properties>
</file>