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16" w:rsidRDefault="00071016" w:rsidP="00071016">
      <w:bookmarkStart w:id="0" w:name="OLE_LINK1"/>
      <w:r>
        <w:t>alvarium.</w:t>
      </w:r>
      <w:r w:rsidRPr="001C17B7">
        <w:t>cz</w:t>
      </w:r>
      <w:r>
        <w:t xml:space="preserve"> </w:t>
      </w:r>
      <w:bookmarkEnd w:id="0"/>
      <w:r>
        <w:t xml:space="preserve">– online účetnictví pro firmy v ABRA </w:t>
      </w:r>
      <w:proofErr w:type="spellStart"/>
      <w:r>
        <w:t>FlexiBee</w:t>
      </w:r>
      <w:proofErr w:type="spellEnd"/>
    </w:p>
    <w:p w:rsidR="00071016" w:rsidRDefault="00071016" w:rsidP="00071016">
      <w:r>
        <w:t>Ceník pro firmy hledající účetní služby v </w:t>
      </w:r>
      <w:proofErr w:type="spellStart"/>
      <w:r>
        <w:t>progarmu</w:t>
      </w:r>
      <w:proofErr w:type="spellEnd"/>
      <w:r>
        <w:t xml:space="preserve"> ABRA </w:t>
      </w:r>
      <w:proofErr w:type="spellStart"/>
      <w:r>
        <w:t>FlexiBee</w:t>
      </w:r>
      <w:proofErr w:type="spellEnd"/>
      <w:r>
        <w:t>.</w:t>
      </w:r>
    </w:p>
    <w:p w:rsidR="00071016" w:rsidRPr="00483005" w:rsidRDefault="00071016" w:rsidP="00071016">
      <w:pPr>
        <w:rPr>
          <w:b/>
        </w:rPr>
      </w:pPr>
      <w:r w:rsidRPr="00483005">
        <w:rPr>
          <w:b/>
        </w:rPr>
        <w:t xml:space="preserve">Základní </w:t>
      </w:r>
      <w:r>
        <w:rPr>
          <w:b/>
        </w:rPr>
        <w:t>balíčky</w:t>
      </w:r>
      <w:r w:rsidRPr="00483005">
        <w:rPr>
          <w:b/>
        </w:rPr>
        <w:t>:</w:t>
      </w:r>
    </w:p>
    <w:p w:rsidR="00071016" w:rsidRDefault="00071016" w:rsidP="00071016">
      <w:r>
        <w:t xml:space="preserve">ucto-flexibee.cz </w:t>
      </w:r>
      <w:proofErr w:type="spellStart"/>
      <w:r w:rsidRPr="00A4361F">
        <w:rPr>
          <w:b/>
        </w:rPr>
        <w:t>One</w:t>
      </w:r>
      <w:proofErr w:type="spellEnd"/>
      <w:r>
        <w:tab/>
      </w:r>
      <w:r>
        <w:tab/>
      </w:r>
      <w:r w:rsidRPr="007D5FDD">
        <w:t>od 1.</w:t>
      </w:r>
      <w:r w:rsidR="003E28FA">
        <w:t>8</w:t>
      </w:r>
      <w:r w:rsidRPr="007D5FDD">
        <w:t>00Kč/měsíčně</w:t>
      </w:r>
    </w:p>
    <w:p w:rsidR="00071016" w:rsidRDefault="00071016" w:rsidP="00071016">
      <w:r>
        <w:t xml:space="preserve">ucto-flexibee.cz </w:t>
      </w:r>
      <w:r w:rsidRPr="00A4361F">
        <w:rPr>
          <w:b/>
        </w:rPr>
        <w:t>Business</w:t>
      </w:r>
      <w:r>
        <w:tab/>
        <w:t>od 3.</w:t>
      </w:r>
      <w:r w:rsidR="009E01CC">
        <w:t>9</w:t>
      </w:r>
      <w:r>
        <w:t>00Kč/měsíčně</w:t>
      </w:r>
      <w:bookmarkStart w:id="1" w:name="_GoBack"/>
      <w:bookmarkEnd w:id="1"/>
    </w:p>
    <w:p w:rsidR="00071016" w:rsidRDefault="00071016" w:rsidP="00071016">
      <w:r>
        <w:t xml:space="preserve">ucto-flexibee.cz </w:t>
      </w:r>
      <w:r w:rsidRPr="00A4361F">
        <w:rPr>
          <w:b/>
        </w:rPr>
        <w:t>Pr</w:t>
      </w:r>
      <w:r>
        <w:rPr>
          <w:b/>
        </w:rPr>
        <w:t>e</w:t>
      </w:r>
      <w:r w:rsidRPr="00A4361F">
        <w:rPr>
          <w:b/>
        </w:rPr>
        <w:t>mium</w:t>
      </w:r>
      <w:r>
        <w:tab/>
        <w:t>od 6.</w:t>
      </w:r>
      <w:r w:rsidR="009E01CC">
        <w:t>9</w:t>
      </w:r>
      <w:r>
        <w:t>00Kč/měsíčně</w:t>
      </w:r>
    </w:p>
    <w:p w:rsidR="00071016" w:rsidRPr="00483005" w:rsidRDefault="00071016" w:rsidP="00071016">
      <w:pPr>
        <w:rPr>
          <w:b/>
        </w:rPr>
      </w:pPr>
      <w:r w:rsidRPr="00483005">
        <w:rPr>
          <w:b/>
        </w:rPr>
        <w:t>Obsah služeb v </w:t>
      </w:r>
      <w:r>
        <w:rPr>
          <w:b/>
        </w:rPr>
        <w:t>balíč</w:t>
      </w:r>
      <w:r w:rsidRPr="00483005">
        <w:rPr>
          <w:b/>
        </w:rPr>
        <w:t>ku:</w:t>
      </w:r>
    </w:p>
    <w:p w:rsidR="00071016" w:rsidRDefault="00071016" w:rsidP="00071016">
      <w:pPr>
        <w:rPr>
          <w:b/>
          <w:u w:val="single"/>
        </w:rPr>
      </w:pPr>
      <w:bookmarkStart w:id="2" w:name="OLE_LINK2"/>
      <w:bookmarkStart w:id="3" w:name="OLE_LINK3"/>
      <w:r w:rsidRPr="00C74372">
        <w:rPr>
          <w:b/>
          <w:u w:val="single"/>
        </w:rPr>
        <w:t>ucto-flexibee.cz</w:t>
      </w:r>
      <w:r>
        <w:rPr>
          <w:b/>
          <w:u w:val="single"/>
        </w:rPr>
        <w:t xml:space="preserve"> </w:t>
      </w:r>
      <w:proofErr w:type="spellStart"/>
      <w:r w:rsidRPr="00483005">
        <w:rPr>
          <w:b/>
          <w:u w:val="single"/>
        </w:rPr>
        <w:t>One</w:t>
      </w:r>
      <w:proofErr w:type="spellEnd"/>
      <w:r>
        <w:rPr>
          <w:b/>
          <w:u w:val="single"/>
        </w:rPr>
        <w:t xml:space="preserve"> balíček</w:t>
      </w:r>
      <w:r w:rsidRPr="00483005">
        <w:rPr>
          <w:b/>
          <w:u w:val="single"/>
        </w:rPr>
        <w:t>:</w:t>
      </w:r>
    </w:p>
    <w:p w:rsidR="00071016" w:rsidRDefault="00071016" w:rsidP="00071016">
      <w:bookmarkStart w:id="4" w:name="OLE_LINK5"/>
      <w:bookmarkStart w:id="5" w:name="OLE_LINK6"/>
      <w:r>
        <w:t xml:space="preserve">+ měsíční zpracování jedné firmy, výsledky </w:t>
      </w:r>
      <w:proofErr w:type="spellStart"/>
      <w:r>
        <w:t>dashbordu</w:t>
      </w:r>
      <w:proofErr w:type="spellEnd"/>
      <w:r>
        <w:t xml:space="preserve"> online na </w:t>
      </w:r>
      <w:hyperlink r:id="rId6" w:history="1">
        <w:r w:rsidRPr="00375682">
          <w:rPr>
            <w:rStyle w:val="Hypertextovodkaz"/>
          </w:rPr>
          <w:t>https://is.alvarium.cz/</w:t>
        </w:r>
      </w:hyperlink>
    </w:p>
    <w:p w:rsidR="00071016" w:rsidRDefault="00071016" w:rsidP="00071016">
      <w:r>
        <w:t xml:space="preserve">+ 1přístup do ABRA </w:t>
      </w:r>
      <w:proofErr w:type="spellStart"/>
      <w:r>
        <w:t>FlexiBee</w:t>
      </w:r>
      <w:proofErr w:type="spellEnd"/>
      <w:r>
        <w:t xml:space="preserve"> Premium na serveru </w:t>
      </w:r>
      <w:r w:rsidRPr="00B73B75">
        <w:t>alvarium.flexibee.eu:5434</w:t>
      </w:r>
    </w:p>
    <w:p w:rsidR="00071016" w:rsidRDefault="00071016" w:rsidP="00071016">
      <w:r>
        <w:t xml:space="preserve">+ 1sync napojení (automatické načítání dat například banka, </w:t>
      </w:r>
      <w:proofErr w:type="spellStart"/>
      <w:r>
        <w:t>eshop</w:t>
      </w:r>
      <w:proofErr w:type="spellEnd"/>
      <w:r>
        <w:t>)</w:t>
      </w:r>
    </w:p>
    <w:p w:rsidR="00071016" w:rsidRDefault="00071016" w:rsidP="00071016">
      <w:r>
        <w:t>+ garance nejpozdějšího začátku zpracovávání požadavku do 7 pracovních dnů</w:t>
      </w:r>
    </w:p>
    <w:p w:rsidR="00071016" w:rsidRDefault="00071016" w:rsidP="00071016">
      <w:r>
        <w:t xml:space="preserve">+ přístup do </w:t>
      </w:r>
      <w:hyperlink r:id="rId7" w:history="1">
        <w:r w:rsidRPr="00375682">
          <w:rPr>
            <w:rStyle w:val="Hypertextovodkaz"/>
          </w:rPr>
          <w:t>https://is.alvarium.cz/</w:t>
        </w:r>
      </w:hyperlink>
      <w:r>
        <w:t>, kde je přístup ke všem zpracovaným dokumentům</w:t>
      </w:r>
    </w:p>
    <w:p w:rsidR="00071016" w:rsidRDefault="00071016" w:rsidP="00071016">
      <w:r>
        <w:t xml:space="preserve">+ 2hodiny práce z ceníku </w:t>
      </w:r>
      <w:hyperlink r:id="rId8" w:history="1">
        <w:r w:rsidRPr="00375682">
          <w:rPr>
            <w:rStyle w:val="Hypertextovodkaz"/>
          </w:rPr>
          <w:t>http://alvarium.cz/cenik-sluzeb/</w:t>
        </w:r>
      </w:hyperlink>
      <w:r>
        <w:rPr>
          <w:rStyle w:val="Hypertextovodkaz"/>
        </w:rPr>
        <w:t xml:space="preserve"> </w:t>
      </w:r>
      <w:r>
        <w:t>pro</w:t>
      </w:r>
    </w:p>
    <w:p w:rsidR="00071016" w:rsidRPr="00E2576E" w:rsidRDefault="00071016" w:rsidP="00071016">
      <w:pPr>
        <w:rPr>
          <w:b/>
        </w:rPr>
      </w:pPr>
      <w:r w:rsidRPr="00E2576E">
        <w:rPr>
          <w:b/>
        </w:rPr>
        <w:t>- vyhotovení DPH</w:t>
      </w:r>
    </w:p>
    <w:p w:rsidR="00071016" w:rsidRPr="00E2576E" w:rsidRDefault="00071016" w:rsidP="00071016">
      <w:pPr>
        <w:rPr>
          <w:b/>
        </w:rPr>
      </w:pPr>
      <w:r w:rsidRPr="00E2576E">
        <w:rPr>
          <w:b/>
        </w:rPr>
        <w:t>- roční uzávěrky a přílohy</w:t>
      </w:r>
    </w:p>
    <w:p w:rsidR="00071016" w:rsidRDefault="00071016" w:rsidP="00071016">
      <w:pPr>
        <w:rPr>
          <w:b/>
        </w:rPr>
      </w:pPr>
      <w:r w:rsidRPr="00E2576E">
        <w:rPr>
          <w:b/>
        </w:rPr>
        <w:t>- vyhotovení silniční daně</w:t>
      </w:r>
    </w:p>
    <w:p w:rsidR="00071016" w:rsidRDefault="00071016" w:rsidP="00071016">
      <w:r>
        <w:t xml:space="preserve">+ základní školení ABRA </w:t>
      </w:r>
      <w:proofErr w:type="spellStart"/>
      <w:r>
        <w:t>FlexiBee</w:t>
      </w:r>
      <w:bookmarkEnd w:id="4"/>
      <w:bookmarkEnd w:id="5"/>
      <w:proofErr w:type="spellEnd"/>
    </w:p>
    <w:bookmarkEnd w:id="2"/>
    <w:bookmarkEnd w:id="3"/>
    <w:p w:rsidR="00071016" w:rsidRDefault="00071016" w:rsidP="00071016">
      <w:pPr>
        <w:rPr>
          <w:b/>
          <w:u w:val="single"/>
        </w:rPr>
      </w:pPr>
      <w:r w:rsidRPr="00C74372">
        <w:rPr>
          <w:b/>
          <w:u w:val="single"/>
        </w:rPr>
        <w:t>ucto-flexibee.cz</w:t>
      </w:r>
      <w:r>
        <w:rPr>
          <w:b/>
          <w:u w:val="single"/>
        </w:rPr>
        <w:t xml:space="preserve"> </w:t>
      </w:r>
      <w:r w:rsidRPr="00A4361F">
        <w:rPr>
          <w:b/>
          <w:u w:val="single"/>
        </w:rPr>
        <w:t>Business balíček:</w:t>
      </w:r>
    </w:p>
    <w:p w:rsidR="00071016" w:rsidRDefault="00071016" w:rsidP="00071016">
      <w:r>
        <w:t xml:space="preserve">+ měsíční zpracování jedné firmy, výsledky </w:t>
      </w:r>
      <w:proofErr w:type="spellStart"/>
      <w:r>
        <w:t>dashbordu</w:t>
      </w:r>
      <w:proofErr w:type="spellEnd"/>
      <w:r>
        <w:t xml:space="preserve"> online na </w:t>
      </w:r>
      <w:hyperlink r:id="rId9" w:history="1">
        <w:r w:rsidRPr="00375682">
          <w:rPr>
            <w:rStyle w:val="Hypertextovodkaz"/>
          </w:rPr>
          <w:t>https://is.alvarium.cz/</w:t>
        </w:r>
      </w:hyperlink>
    </w:p>
    <w:p w:rsidR="00071016" w:rsidRDefault="00071016" w:rsidP="00071016">
      <w:r>
        <w:t xml:space="preserve">+ 1přístup do ABRA </w:t>
      </w:r>
      <w:proofErr w:type="spellStart"/>
      <w:r>
        <w:t>FlexiBee</w:t>
      </w:r>
      <w:proofErr w:type="spellEnd"/>
      <w:r>
        <w:t xml:space="preserve"> Premium na serveru </w:t>
      </w:r>
      <w:r w:rsidRPr="00B73B75">
        <w:t>alvarium.flexibee.eu:5434</w:t>
      </w:r>
    </w:p>
    <w:p w:rsidR="00071016" w:rsidRDefault="00071016" w:rsidP="00071016">
      <w:r>
        <w:t xml:space="preserve">+ 2sync napojení (automatické načítání dat například banka, </w:t>
      </w:r>
      <w:proofErr w:type="spellStart"/>
      <w:r>
        <w:t>eshop</w:t>
      </w:r>
      <w:proofErr w:type="spellEnd"/>
      <w:r>
        <w:t>)</w:t>
      </w:r>
    </w:p>
    <w:p w:rsidR="00071016" w:rsidRDefault="00071016" w:rsidP="00071016">
      <w:r>
        <w:t>+ garance nejpozdějšího začátku zpracovávání požadavku do 5 pracovních dnů</w:t>
      </w:r>
    </w:p>
    <w:p w:rsidR="00071016" w:rsidRDefault="00071016" w:rsidP="00071016">
      <w:r>
        <w:t xml:space="preserve">+ přístup do </w:t>
      </w:r>
      <w:hyperlink r:id="rId10" w:history="1">
        <w:r w:rsidRPr="00375682">
          <w:rPr>
            <w:rStyle w:val="Hypertextovodkaz"/>
          </w:rPr>
          <w:t>https://is.alvarium.cz/</w:t>
        </w:r>
      </w:hyperlink>
      <w:r>
        <w:t>, kde je přístup ke všem zpracovaným dokumentům</w:t>
      </w:r>
    </w:p>
    <w:p w:rsidR="00071016" w:rsidRDefault="00071016" w:rsidP="00071016">
      <w:r>
        <w:t xml:space="preserve">+ 4hodiny práce z ceníku </w:t>
      </w:r>
      <w:hyperlink r:id="rId11" w:history="1">
        <w:r w:rsidRPr="00375682">
          <w:rPr>
            <w:rStyle w:val="Hypertextovodkaz"/>
          </w:rPr>
          <w:t>http://alvarium.cz/cenik-sluzeb/</w:t>
        </w:r>
      </w:hyperlink>
      <w:r>
        <w:rPr>
          <w:rStyle w:val="Hypertextovodkaz"/>
        </w:rPr>
        <w:t xml:space="preserve"> </w:t>
      </w:r>
      <w:r>
        <w:t>pro</w:t>
      </w:r>
    </w:p>
    <w:p w:rsidR="00071016" w:rsidRDefault="00071016" w:rsidP="00071016">
      <w:r>
        <w:t>- vyhotovení DPH</w:t>
      </w:r>
    </w:p>
    <w:p w:rsidR="00071016" w:rsidRDefault="00071016" w:rsidP="00071016">
      <w:r>
        <w:t>- roční uzávěrky a přílohy</w:t>
      </w:r>
    </w:p>
    <w:p w:rsidR="00071016" w:rsidRDefault="00071016" w:rsidP="00071016">
      <w:r>
        <w:t>- vyhotovení silniční daně</w:t>
      </w:r>
    </w:p>
    <w:p w:rsidR="00071016" w:rsidRDefault="00071016" w:rsidP="00071016">
      <w:pPr>
        <w:rPr>
          <w:b/>
        </w:rPr>
      </w:pPr>
      <w:r w:rsidRPr="00E2576E">
        <w:rPr>
          <w:b/>
        </w:rPr>
        <w:t>- vedení 3mezd nebo skladů</w:t>
      </w:r>
    </w:p>
    <w:p w:rsidR="00071016" w:rsidRDefault="00071016" w:rsidP="00071016">
      <w:r>
        <w:t xml:space="preserve">+ základní školení ABRA </w:t>
      </w:r>
      <w:proofErr w:type="spellStart"/>
      <w:r>
        <w:t>FlexiBee</w:t>
      </w:r>
      <w:proofErr w:type="spellEnd"/>
    </w:p>
    <w:p w:rsidR="00071016" w:rsidRDefault="00071016" w:rsidP="00071016">
      <w:r>
        <w:t xml:space="preserve">+ personální školení nebo skladové školení ABRA </w:t>
      </w:r>
      <w:proofErr w:type="spellStart"/>
      <w:r>
        <w:t>FlexiBee</w:t>
      </w:r>
      <w:proofErr w:type="spellEnd"/>
    </w:p>
    <w:p w:rsidR="00071016" w:rsidRPr="00A4361F" w:rsidRDefault="00071016" w:rsidP="00071016">
      <w:pPr>
        <w:rPr>
          <w:u w:val="single"/>
        </w:rPr>
      </w:pPr>
      <w:r w:rsidRPr="00C74372">
        <w:rPr>
          <w:b/>
          <w:u w:val="single"/>
        </w:rPr>
        <w:lastRenderedPageBreak/>
        <w:t>ucto-flexibee.cz</w:t>
      </w:r>
      <w:r>
        <w:rPr>
          <w:b/>
          <w:u w:val="single"/>
        </w:rPr>
        <w:t xml:space="preserve"> Pre</w:t>
      </w:r>
      <w:r w:rsidRPr="00A4361F">
        <w:rPr>
          <w:b/>
          <w:u w:val="single"/>
        </w:rPr>
        <w:t>mium balíček</w:t>
      </w:r>
    </w:p>
    <w:p w:rsidR="00071016" w:rsidRDefault="00071016" w:rsidP="00071016">
      <w:r>
        <w:t xml:space="preserve">+ měsíční zpracování jedné firmy, výsledky </w:t>
      </w:r>
      <w:proofErr w:type="spellStart"/>
      <w:r>
        <w:t>dashbordu</w:t>
      </w:r>
      <w:proofErr w:type="spellEnd"/>
      <w:r>
        <w:t xml:space="preserve"> online na </w:t>
      </w:r>
      <w:hyperlink r:id="rId12" w:history="1">
        <w:r w:rsidRPr="00375682">
          <w:rPr>
            <w:rStyle w:val="Hypertextovodkaz"/>
          </w:rPr>
          <w:t>https://is.alvarium.cz/</w:t>
        </w:r>
      </w:hyperlink>
    </w:p>
    <w:p w:rsidR="00071016" w:rsidRDefault="00071016" w:rsidP="00071016">
      <w:r>
        <w:t xml:space="preserve">+ 1přístup do ABRA </w:t>
      </w:r>
      <w:proofErr w:type="spellStart"/>
      <w:r>
        <w:t>FlexiBee</w:t>
      </w:r>
      <w:proofErr w:type="spellEnd"/>
      <w:r>
        <w:t xml:space="preserve"> Premium na serveru </w:t>
      </w:r>
      <w:r w:rsidRPr="00B73B75">
        <w:t>alvarium.flexibee.eu:5434</w:t>
      </w:r>
    </w:p>
    <w:p w:rsidR="00071016" w:rsidRDefault="00071016" w:rsidP="00071016">
      <w:r>
        <w:t xml:space="preserve">+ 4sync napojení (automatické načítání dat například banka, </w:t>
      </w:r>
      <w:proofErr w:type="spellStart"/>
      <w:r>
        <w:t>eshop</w:t>
      </w:r>
      <w:proofErr w:type="spellEnd"/>
      <w:r>
        <w:t>)</w:t>
      </w:r>
    </w:p>
    <w:p w:rsidR="00071016" w:rsidRDefault="00071016" w:rsidP="00071016">
      <w:r>
        <w:t>+ garance nejpozdějšího začátku zpracovávání požadavku do 3 pracovních dnů</w:t>
      </w:r>
    </w:p>
    <w:p w:rsidR="00071016" w:rsidRDefault="00071016" w:rsidP="00071016">
      <w:r>
        <w:t xml:space="preserve">+ přístup do </w:t>
      </w:r>
      <w:hyperlink r:id="rId13" w:history="1">
        <w:r w:rsidRPr="00375682">
          <w:rPr>
            <w:rStyle w:val="Hypertextovodkaz"/>
          </w:rPr>
          <w:t>https://is.alvarium.cz/</w:t>
        </w:r>
      </w:hyperlink>
      <w:r>
        <w:t>, kde je přístup ke všem zpracovaným dokumentům</w:t>
      </w:r>
    </w:p>
    <w:p w:rsidR="00071016" w:rsidRDefault="00071016" w:rsidP="00071016">
      <w:r>
        <w:t xml:space="preserve">+ 8hodin práce z ceníku </w:t>
      </w:r>
      <w:hyperlink r:id="rId14" w:history="1">
        <w:r w:rsidRPr="00375682">
          <w:rPr>
            <w:rStyle w:val="Hypertextovodkaz"/>
          </w:rPr>
          <w:t>http://alvarium.cz/cenik-sluzeb/</w:t>
        </w:r>
      </w:hyperlink>
      <w:r>
        <w:rPr>
          <w:rStyle w:val="Hypertextovodkaz"/>
        </w:rPr>
        <w:t xml:space="preserve"> </w:t>
      </w:r>
      <w:r>
        <w:t>pro</w:t>
      </w:r>
    </w:p>
    <w:p w:rsidR="00071016" w:rsidRDefault="00071016" w:rsidP="00071016">
      <w:r>
        <w:t>- vyhotovení DPH</w:t>
      </w:r>
    </w:p>
    <w:p w:rsidR="00071016" w:rsidRDefault="00071016" w:rsidP="00071016">
      <w:r>
        <w:t>- roční uzávěrky a přílohy</w:t>
      </w:r>
    </w:p>
    <w:p w:rsidR="00071016" w:rsidRDefault="00071016" w:rsidP="00071016">
      <w:r>
        <w:t>- vyhotovení silniční daně</w:t>
      </w:r>
    </w:p>
    <w:p w:rsidR="00071016" w:rsidRPr="00E2576E" w:rsidRDefault="00071016" w:rsidP="00071016">
      <w:pPr>
        <w:rPr>
          <w:b/>
        </w:rPr>
      </w:pPr>
      <w:r w:rsidRPr="00E2576E">
        <w:rPr>
          <w:b/>
        </w:rPr>
        <w:t>- vedení 5mezd</w:t>
      </w:r>
    </w:p>
    <w:p w:rsidR="00071016" w:rsidRPr="00E2576E" w:rsidRDefault="00071016" w:rsidP="00071016">
      <w:pPr>
        <w:rPr>
          <w:b/>
        </w:rPr>
      </w:pPr>
      <w:r w:rsidRPr="00E2576E">
        <w:rPr>
          <w:b/>
        </w:rPr>
        <w:t>- vedení skladů</w:t>
      </w:r>
    </w:p>
    <w:p w:rsidR="00071016" w:rsidRDefault="00071016" w:rsidP="00071016">
      <w:r>
        <w:t xml:space="preserve">+ základní školení ABRA </w:t>
      </w:r>
      <w:proofErr w:type="spellStart"/>
      <w:r>
        <w:t>FlexiBee</w:t>
      </w:r>
      <w:proofErr w:type="spellEnd"/>
    </w:p>
    <w:p w:rsidR="00071016" w:rsidRDefault="00071016" w:rsidP="00071016">
      <w:r>
        <w:t>+ personální školení</w:t>
      </w:r>
    </w:p>
    <w:p w:rsidR="00071016" w:rsidRDefault="00071016" w:rsidP="00071016">
      <w:r>
        <w:t xml:space="preserve">+ skladové školení ABRA </w:t>
      </w:r>
      <w:proofErr w:type="spellStart"/>
      <w:r>
        <w:t>FlexiBee</w:t>
      </w:r>
      <w:proofErr w:type="spellEnd"/>
    </w:p>
    <w:p w:rsidR="00071016" w:rsidRDefault="00071016" w:rsidP="00071016"/>
    <w:p w:rsidR="00071016" w:rsidRDefault="00071016" w:rsidP="00071016">
      <w:bookmarkStart w:id="6" w:name="OLE_LINK7"/>
      <w:bookmarkStart w:id="7" w:name="OLE_LINK8"/>
      <w:bookmarkStart w:id="8" w:name="OLE_LINK9"/>
      <w:r>
        <w:t xml:space="preserve">Pokud </w:t>
      </w:r>
      <w:proofErr w:type="gramStart"/>
      <w:r>
        <w:t>je</w:t>
      </w:r>
      <w:proofErr w:type="gramEnd"/>
      <w:r>
        <w:t xml:space="preserve"> služba nad rámec balíčku je účtována dle </w:t>
      </w:r>
      <w:hyperlink r:id="rId15" w:history="1">
        <w:r w:rsidRPr="00375682">
          <w:rPr>
            <w:rStyle w:val="Hypertextovodkaz"/>
          </w:rPr>
          <w:t>http://alvarium.cz/cenik-sluzeb/</w:t>
        </w:r>
      </w:hyperlink>
      <w:r>
        <w:t>.</w:t>
      </w:r>
    </w:p>
    <w:p w:rsidR="00071016" w:rsidRDefault="00071016" w:rsidP="00071016">
      <w:r>
        <w:t>Ceny jsou bez DPH.</w:t>
      </w:r>
    </w:p>
    <w:bookmarkEnd w:id="6"/>
    <w:bookmarkEnd w:id="7"/>
    <w:bookmarkEnd w:id="8"/>
    <w:p w:rsidR="00071016" w:rsidRDefault="00071016" w:rsidP="00071016"/>
    <w:p w:rsidR="008436E3" w:rsidRDefault="008436E3"/>
    <w:p w:rsidR="008436E3" w:rsidRDefault="008436E3"/>
    <w:sectPr w:rsidR="008436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FAC" w:rsidRDefault="00BE6FAC" w:rsidP="009D20F4">
      <w:pPr>
        <w:spacing w:after="0" w:line="240" w:lineRule="auto"/>
      </w:pPr>
      <w:r>
        <w:separator/>
      </w:r>
    </w:p>
  </w:endnote>
  <w:endnote w:type="continuationSeparator" w:id="0">
    <w:p w:rsidR="00BE6FAC" w:rsidRDefault="00BE6FAC" w:rsidP="009D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9C3" w:rsidRDefault="002229C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0F4" w:rsidRPr="009D20F4" w:rsidRDefault="00BE6FAC" w:rsidP="009D20F4">
    <w:pPr>
      <w:pStyle w:val="Zhlav"/>
      <w:rPr>
        <w:color w:val="808080" w:themeColor="background1" w:themeShade="80"/>
      </w:rPr>
    </w:pPr>
    <w:hyperlink r:id="rId1" w:history="1">
      <w:r w:rsidR="009D20F4" w:rsidRPr="009D20F4">
        <w:rPr>
          <w:color w:val="808080" w:themeColor="background1" w:themeShade="80"/>
        </w:rPr>
        <w:t>www.alvarium.cz</w:t>
      </w:r>
    </w:hyperlink>
    <w:r w:rsidR="009D20F4">
      <w:rPr>
        <w:color w:val="808080" w:themeColor="background1" w:themeShade="80"/>
      </w:rPr>
      <w:t xml:space="preserve"> </w:t>
    </w:r>
    <w:r w:rsidR="009D20F4" w:rsidRPr="009D20F4">
      <w:rPr>
        <w:color w:val="808080" w:themeColor="background1" w:themeShade="80"/>
      </w:rPr>
      <w:t xml:space="preserve">| IČ: 24166286 | </w:t>
    </w:r>
    <w:proofErr w:type="spellStart"/>
    <w:r w:rsidR="009D20F4" w:rsidRPr="009D20F4">
      <w:rPr>
        <w:color w:val="808080" w:themeColor="background1" w:themeShade="80"/>
      </w:rPr>
      <w:t>hotline</w:t>
    </w:r>
    <w:proofErr w:type="spellEnd"/>
    <w:r w:rsidR="009D20F4">
      <w:rPr>
        <w:color w:val="808080" w:themeColor="background1" w:themeShade="80"/>
      </w:rPr>
      <w:t xml:space="preserve"> </w:t>
    </w:r>
    <w:r w:rsidR="009D20F4" w:rsidRPr="009D20F4">
      <w:rPr>
        <w:color w:val="808080" w:themeColor="background1" w:themeShade="80"/>
      </w:rPr>
      <w:t xml:space="preserve"> 776 336 940 | Přívorská 479, Praha 8  | info@alvarium.cz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9C3" w:rsidRDefault="002229C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FAC" w:rsidRDefault="00BE6FAC" w:rsidP="009D20F4">
      <w:pPr>
        <w:spacing w:after="0" w:line="240" w:lineRule="auto"/>
      </w:pPr>
      <w:r>
        <w:separator/>
      </w:r>
    </w:p>
  </w:footnote>
  <w:footnote w:type="continuationSeparator" w:id="0">
    <w:p w:rsidR="00BE6FAC" w:rsidRDefault="00BE6FAC" w:rsidP="009D2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9C3" w:rsidRDefault="002229C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0F4" w:rsidRPr="009D20F4" w:rsidRDefault="009D20F4" w:rsidP="009D20F4">
    <w:pPr>
      <w:pStyle w:val="Zhlav"/>
      <w:rPr>
        <w:color w:val="808080" w:themeColor="background1" w:themeShade="80"/>
      </w:rPr>
    </w:pPr>
    <w:r>
      <w:rPr>
        <w:noProof/>
        <w:lang w:eastAsia="cs-CZ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4615180</wp:posOffset>
          </wp:positionH>
          <wp:positionV relativeFrom="paragraph">
            <wp:posOffset>-163830</wp:posOffset>
          </wp:positionV>
          <wp:extent cx="1438275" cy="609600"/>
          <wp:effectExtent l="0" t="0" r="9525" b="0"/>
          <wp:wrapTight wrapText="bothSides">
            <wp:wrapPolygon edited="0">
              <wp:start x="0" y="0"/>
              <wp:lineTo x="0" y="20925"/>
              <wp:lineTo x="21457" y="20925"/>
              <wp:lineTo x="21457" y="0"/>
              <wp:lineTo x="0" y="0"/>
            </wp:wrapPolygon>
          </wp:wrapTight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variu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27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0F4">
      <w:rPr>
        <w:b/>
        <w:color w:val="808080" w:themeColor="background1" w:themeShade="80"/>
      </w:rPr>
      <w:t>ALVARIUM s.r.o.</w:t>
    </w:r>
    <w:r w:rsidR="002229C3">
      <w:rPr>
        <w:color w:val="808080" w:themeColor="background1" w:themeShade="80"/>
      </w:rPr>
      <w:t xml:space="preserve"> - účetnictví v ABRA</w:t>
    </w:r>
    <w:r w:rsidRPr="009D20F4">
      <w:rPr>
        <w:color w:val="808080" w:themeColor="background1" w:themeShade="80"/>
      </w:rPr>
      <w:t xml:space="preserve"> </w:t>
    </w:r>
    <w:proofErr w:type="spellStart"/>
    <w:r w:rsidRPr="009D20F4">
      <w:rPr>
        <w:color w:val="808080" w:themeColor="background1" w:themeShade="80"/>
      </w:rPr>
      <w:t>FlexiBee</w:t>
    </w:r>
    <w:proofErr w:type="spellEnd"/>
    <w:r w:rsidRPr="009D20F4">
      <w:rPr>
        <w:color w:val="808080" w:themeColor="background1" w:themeShade="80"/>
      </w:rPr>
      <w:t xml:space="preserve"> a IT podpora</w:t>
    </w:r>
  </w:p>
  <w:p w:rsidR="009D20F4" w:rsidRDefault="009D20F4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9C3" w:rsidRDefault="002229C3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5F"/>
    <w:rsid w:val="00071016"/>
    <w:rsid w:val="000D709D"/>
    <w:rsid w:val="001411F3"/>
    <w:rsid w:val="00153F9D"/>
    <w:rsid w:val="0017793A"/>
    <w:rsid w:val="001E4FFD"/>
    <w:rsid w:val="002229C3"/>
    <w:rsid w:val="00362C4D"/>
    <w:rsid w:val="003E28FA"/>
    <w:rsid w:val="00441B12"/>
    <w:rsid w:val="004B6822"/>
    <w:rsid w:val="004D1C5F"/>
    <w:rsid w:val="004F10D2"/>
    <w:rsid w:val="0058563C"/>
    <w:rsid w:val="00597A4B"/>
    <w:rsid w:val="00673196"/>
    <w:rsid w:val="006D53D0"/>
    <w:rsid w:val="0075467C"/>
    <w:rsid w:val="008436E3"/>
    <w:rsid w:val="00923F62"/>
    <w:rsid w:val="009275DD"/>
    <w:rsid w:val="0094094F"/>
    <w:rsid w:val="00947818"/>
    <w:rsid w:val="009D20F4"/>
    <w:rsid w:val="009E01CC"/>
    <w:rsid w:val="00B274CF"/>
    <w:rsid w:val="00BE6FAC"/>
    <w:rsid w:val="00CC1A4A"/>
    <w:rsid w:val="00D42398"/>
    <w:rsid w:val="00D62BD5"/>
    <w:rsid w:val="00D70C0C"/>
    <w:rsid w:val="00DB2B80"/>
    <w:rsid w:val="00E4226D"/>
    <w:rsid w:val="00E7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25A4D"/>
  <w15:chartTrackingRefBased/>
  <w15:docId w15:val="{5CD15CA1-2F59-45A6-9AF3-C87810C4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  <w:rsid w:val="0007101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D2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D20F4"/>
  </w:style>
  <w:style w:type="paragraph" w:styleId="Zpat">
    <w:name w:val="footer"/>
    <w:basedOn w:val="Normln"/>
    <w:link w:val="ZpatChar"/>
    <w:uiPriority w:val="99"/>
    <w:unhideWhenUsed/>
    <w:rsid w:val="009D2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D20F4"/>
  </w:style>
  <w:style w:type="character" w:styleId="Hypertextovodkaz">
    <w:name w:val="Hyperlink"/>
    <w:basedOn w:val="Standardnpsmoodstavce"/>
    <w:uiPriority w:val="99"/>
    <w:semiHidden/>
    <w:unhideWhenUsed/>
    <w:rsid w:val="009D20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9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varium.cz/cenik-sluzeb/" TargetMode="External"/><Relationship Id="rId13" Type="http://schemas.openxmlformats.org/officeDocument/2006/relationships/hyperlink" Target="https://is.alvarium.cz/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hyperlink" Target="https://is.alvarium.cz/" TargetMode="External"/><Relationship Id="rId12" Type="http://schemas.openxmlformats.org/officeDocument/2006/relationships/hyperlink" Target="https://is.alvarium.cz/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is.alvarium.cz/" TargetMode="External"/><Relationship Id="rId11" Type="http://schemas.openxmlformats.org/officeDocument/2006/relationships/hyperlink" Target="http://alvarium.cz/cenik-sluzeb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alvarium.cz/cenik-sluzeb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s.alvarium.cz/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is.alvarium.cz/" TargetMode="External"/><Relationship Id="rId14" Type="http://schemas.openxmlformats.org/officeDocument/2006/relationships/hyperlink" Target="http://alvarium.cz/cenik-sluzeb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lvarium.cz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Krupka</dc:creator>
  <cp:keywords/>
  <dc:description/>
  <cp:lastModifiedBy>Jindřich Stratil</cp:lastModifiedBy>
  <cp:revision>5</cp:revision>
  <dcterms:created xsi:type="dcterms:W3CDTF">2015-12-07T19:35:00Z</dcterms:created>
  <dcterms:modified xsi:type="dcterms:W3CDTF">2016-05-19T12:31:00Z</dcterms:modified>
</cp:coreProperties>
</file>