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C4B65B1" w14:textId="77777777"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14:paraId="6388FB7C" w14:textId="77777777"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14:paraId="1924A921" w14:textId="77777777"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14:paraId="2E790BBD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4C426B3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40DA773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ADDBB86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76FC7DD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6534E5D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4F220E7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7E4EC99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45589A5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08E2D2C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967CD9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E472D8A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BAAE17E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599A139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1CAEAB0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09A39C0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7A6767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81B3C25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7DF48E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BFBE03D" w14:textId="77777777"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14:paraId="68D671B4" w14:textId="77777777"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14:paraId="05D4F5AA" w14:textId="77777777"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14:paraId="719BF740" w14:textId="77777777" w:rsidTr="005217C1">
        <w:tc>
          <w:tcPr>
            <w:tcW w:w="2376" w:type="dxa"/>
          </w:tcPr>
          <w:p w14:paraId="55E1241E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14:paraId="393376EE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14:paraId="06664EBF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14:paraId="1DE7B767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14:paraId="5D739EDE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14:paraId="37A28A2F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14:paraId="24BDE479" w14:textId="77777777" w:rsidTr="004477A6">
        <w:trPr>
          <w:trHeight w:val="375"/>
        </w:trPr>
        <w:tc>
          <w:tcPr>
            <w:tcW w:w="2376" w:type="dxa"/>
            <w:vMerge w:val="restart"/>
          </w:tcPr>
          <w:p w14:paraId="07694BB6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14:paraId="6D8A4986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Patroling                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14:paraId="6D3393A9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14:paraId="6EB4AF81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14:paraId="579A949A" w14:textId="77777777" w:rsidTr="004477A6">
        <w:trPr>
          <w:trHeight w:val="390"/>
        </w:trPr>
        <w:tc>
          <w:tcPr>
            <w:tcW w:w="2376" w:type="dxa"/>
            <w:vMerge/>
          </w:tcPr>
          <w:p w14:paraId="23F2AC22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2FC25457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4D2A6C17" w14:textId="77777777"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6F818A11" w14:textId="77777777"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14:paraId="73C3905B" w14:textId="77777777" w:rsidTr="00305F26">
        <w:trPr>
          <w:trHeight w:val="224"/>
        </w:trPr>
        <w:tc>
          <w:tcPr>
            <w:tcW w:w="2376" w:type="dxa"/>
            <w:vMerge/>
          </w:tcPr>
          <w:p w14:paraId="6043BD79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21C8A985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2A1C0FA3" w14:textId="77777777"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11909C29" w14:textId="77777777"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14:paraId="7CA7B676" w14:textId="77777777" w:rsidTr="00305F26">
        <w:trPr>
          <w:trHeight w:val="50"/>
        </w:trPr>
        <w:tc>
          <w:tcPr>
            <w:tcW w:w="2376" w:type="dxa"/>
            <w:vMerge/>
          </w:tcPr>
          <w:p w14:paraId="3085ED7E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1CF4CD1F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766DE9A3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71A90813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14:paraId="730799DB" w14:textId="77777777" w:rsidTr="004477A6">
        <w:trPr>
          <w:trHeight w:val="416"/>
        </w:trPr>
        <w:tc>
          <w:tcPr>
            <w:tcW w:w="2376" w:type="dxa"/>
            <w:vMerge/>
          </w:tcPr>
          <w:p w14:paraId="490FCCEB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14:paraId="7E353D8A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14:paraId="5B86E618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14:paraId="6136166F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14:paraId="508C6F0D" w14:textId="77777777" w:rsidTr="005217C1">
        <w:tc>
          <w:tcPr>
            <w:tcW w:w="2376" w:type="dxa"/>
          </w:tcPr>
          <w:p w14:paraId="05A6583B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14:paraId="599371AD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087CD411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37E037F7" w14:textId="77777777"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14:paraId="2FCFC384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14:paraId="309D2FFE" w14:textId="77777777" w:rsidTr="005217C1">
        <w:tc>
          <w:tcPr>
            <w:tcW w:w="2376" w:type="dxa"/>
          </w:tcPr>
          <w:p w14:paraId="368D263B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14:paraId="60007D79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0DDA7535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10CF3B76" w14:textId="77777777"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14:paraId="7928E319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14:paraId="0675B5D2" w14:textId="77777777" w:rsidTr="005D4362">
        <w:tc>
          <w:tcPr>
            <w:tcW w:w="2376" w:type="dxa"/>
          </w:tcPr>
          <w:p w14:paraId="1946EB22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14:paraId="50B7323F" w14:textId="77777777"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1F0F6BE3" w14:textId="77777777"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14:paraId="2DAAA481" w14:textId="77777777"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14:paraId="2746DBA1" w14:textId="77777777" w:rsidTr="005D4362">
        <w:tc>
          <w:tcPr>
            <w:tcW w:w="2376" w:type="dxa"/>
          </w:tcPr>
          <w:p w14:paraId="6CCCDB4E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14:paraId="0A062B03" w14:textId="77777777"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29ACC651" w14:textId="77777777"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14:paraId="6440DC0D" w14:textId="77777777"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14:paraId="0630E289" w14:textId="77777777" w:rsidTr="00D46B5C">
        <w:tc>
          <w:tcPr>
            <w:tcW w:w="2376" w:type="dxa"/>
          </w:tcPr>
          <w:p w14:paraId="64648175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7EC75AC3" w14:textId="77777777"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40F1F54F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1D5CA4F4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14:paraId="493744B8" w14:textId="77777777" w:rsidTr="00156C0F">
        <w:tc>
          <w:tcPr>
            <w:tcW w:w="2376" w:type="dxa"/>
            <w:vMerge w:val="restart"/>
            <w:shd w:val="clear" w:color="auto" w:fill="auto"/>
          </w:tcPr>
          <w:p w14:paraId="1C6F5699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14:paraId="7659E13A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14:paraId="7122705E" w14:textId="77777777"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14:paraId="513DC18E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14:paraId="13FCC00F" w14:textId="77777777" w:rsidTr="00691980">
        <w:tc>
          <w:tcPr>
            <w:tcW w:w="2376" w:type="dxa"/>
            <w:vMerge/>
            <w:shd w:val="clear" w:color="auto" w:fill="auto"/>
          </w:tcPr>
          <w:p w14:paraId="68542267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7EB8C845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11E7ECC4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0972CBAF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14:paraId="2D1E9136" w14:textId="77777777" w:rsidTr="00156C0F">
        <w:tc>
          <w:tcPr>
            <w:tcW w:w="2376" w:type="dxa"/>
            <w:vMerge/>
            <w:shd w:val="clear" w:color="auto" w:fill="auto"/>
          </w:tcPr>
          <w:p w14:paraId="6260BDDD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14:paraId="3460ACE4" w14:textId="77777777"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14:paraId="7BD565FD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14:paraId="44B69FD5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14:paraId="08B58E80" w14:textId="77777777"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14:paraId="38287BB9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041F3D08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D7500B2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4CA88D9F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794DE83F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CD3B0C6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20316762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2257F112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22C80A8B" w14:textId="77777777"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14:paraId="6F494984" w14:textId="77777777"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14:paraId="699630AE" w14:textId="77777777"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14:paraId="41D67A6C" w14:textId="77777777"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14:paraId="5C235AB3" w14:textId="77777777"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14:paraId="535B5A38" w14:textId="77777777"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14:paraId="72A10456" w14:textId="77777777"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263049F6" w14:textId="77777777"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25921971" w14:textId="77777777"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70E6CAEE" w14:textId="77777777"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14:paraId="61040638" w14:textId="77777777"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726F72A0" w14:textId="77777777"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14:paraId="388D4DA0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14:paraId="1FE7C360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193F01F5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>Chemical Threatment</w:t>
      </w:r>
    </w:p>
    <w:p w14:paraId="213AE3CE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14:paraId="6B421A78" w14:textId="77777777"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14:paraId="61FE561E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14:paraId="753AA5B8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14:paraId="65F48877" w14:textId="77777777"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14:paraId="71242A8C" w14:textId="77777777"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13813D97" w14:textId="77777777"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14:paraId="60247FBA" w14:textId="77777777"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14:paraId="7344F369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373AF21D" w14:textId="77777777"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14:paraId="6B671CD2" w14:textId="77777777"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14:paraId="6DC99FC5" w14:textId="77777777"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14:paraId="6B032F97" w14:textId="77777777" w:rsidR="00B224A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2516C">
        <w:rPr>
          <w:rFonts w:ascii="Cordia New" w:hAnsi="Cordia New"/>
          <w:sz w:val="28"/>
        </w:rPr>
        <w:t>Aerial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14:paraId="7445AAC4" w14:textId="77777777"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14:paraId="2FB5053C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4E969527" w14:textId="77777777"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14:paraId="01E4E884" w14:textId="77777777"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r w:rsidR="008A4484" w:rsidRPr="0012516C">
        <w:rPr>
          <w:rFonts w:ascii="Cordia New" w:hAnsi="Cordia New"/>
          <w:sz w:val="28"/>
          <w:highlight w:val="lightGray"/>
        </w:rPr>
        <w:t xml:space="preserve">Testpost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14:paraId="45B8C048" w14:textId="77777777"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14:paraId="5BB56A11" w14:textId="77777777"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14:paraId="59B2EBD6" w14:textId="77777777"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14:paraId="400E4C88" w14:textId="77777777"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14:paraId="7F9AC46F" w14:textId="77777777"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14:paraId="6F6EDE04" w14:textId="77777777"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14:paraId="0B483DDC" w14:textId="77777777"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14:paraId="6D79E4E1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784E8246" w14:textId="77777777"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14:paraId="76E89F0D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552ABE04" w14:textId="77777777"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14:paraId="63C888E0" w14:textId="77777777"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14:paraId="1F37E905" w14:textId="77777777"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14:paraId="3EF33105" w14:textId="77777777"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14:paraId="12AC5C3E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795B7EAD" w14:textId="77777777"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14:paraId="4617AFFA" w14:textId="77777777"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14:paraId="15C6F0DA" w14:textId="77777777"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14:paraId="0C12854F" w14:textId="77777777"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14:paraId="3D90DE53" w14:textId="77777777"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14:paraId="79ADD996" w14:textId="77777777"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14:paraId="1D813B9E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01D8D413" w14:textId="77777777" w:rsidR="006F5447" w:rsidRDefault="00D9155A" w:rsidP="00052AB4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14:paraId="764C8ECD" w14:textId="77777777"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14:paraId="720F4DA0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5021ED55" w14:textId="77777777"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14:paraId="409AB99C" w14:textId="77777777"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0ACF6673" w14:textId="77777777"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14:paraId="5199F5E9" w14:textId="77777777"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14:paraId="1A7BC4F6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93FD8A0" w14:textId="77777777"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14:paraId="41664200" w14:textId="77777777"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14:paraId="0AFEC59B" w14:textId="77777777"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14:paraId="6AEF8959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2750476" w14:textId="77777777"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14:paraId="5E38D059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449DC9FD" w14:textId="77777777"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14:paraId="745ACFB7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5ADF9365" w14:textId="77777777"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14:paraId="4E266388" w14:textId="77777777"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31C52A14" w14:textId="77777777"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14:paraId="73EC1AA7" w14:textId="77777777" w:rsidR="007F417F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14:paraId="43C76D42" w14:textId="77777777" w:rsidR="00052AB4" w:rsidRPr="00052AB4" w:rsidRDefault="00052AB4" w:rsidP="00052AB4">
      <w:pPr>
        <w:pStyle w:val="ListParagraph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</w:rPr>
        <w:t>[table3]</w:t>
      </w:r>
    </w:p>
    <w:p w14:paraId="54B748BA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166DF9EA" w14:textId="77777777" w:rsidR="0026481E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[e7]</w:t>
      </w:r>
    </w:p>
    <w:p w14:paraId="14194088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27CD4F90" w14:textId="77777777" w:rsidR="009B1FEC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</w:rPr>
        <w:lastRenderedPageBreak/>
        <w:t>[e8]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14:paraId="0A721CF6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56CDAE15" w14:textId="77777777" w:rsidR="00E11736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</w:rPr>
        <w:t>[e9]</w:t>
      </w:r>
    </w:p>
    <w:p w14:paraId="2B9C359F" w14:textId="77777777"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14:paraId="22C1CE02" w14:textId="77777777" w:rsidR="005B200B" w:rsidRPr="0012516C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Pr="0012516C">
        <w:rPr>
          <w:rFonts w:ascii="Cordia New" w:hAnsi="Cordia New" w:cs="Cordia New"/>
          <w:sz w:val="28"/>
          <w:highlight w:val="lightGray"/>
        </w:rPr>
        <w:t>CP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0008F3E1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7280A759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4CA0EC68" w14:textId="77777777"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549A289F" w14:textId="77777777"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[f1]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14:paraId="3915499B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0B5A417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[f2]</w:t>
      </w:r>
    </w:p>
    <w:p w14:paraId="5364C598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5BFD3DBF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[f3]</w:t>
      </w:r>
    </w:p>
    <w:p w14:paraId="1D36B26A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566740CF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[f4]</w:t>
      </w:r>
    </w:p>
    <w:p w14:paraId="522E16CC" w14:textId="77777777"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freespan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4D2D6288" w14:textId="77777777"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14:paraId="6129CDC0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BC7307E" w14:textId="77777777"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[g1]</w:t>
      </w:r>
    </w:p>
    <w:p w14:paraId="439C2146" w14:textId="77777777"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14:paraId="1441FCE6" w14:textId="77777777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B5498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0D39F3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9081B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CBFBF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F8D904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4E4454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14:paraId="0653EF23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8FCA1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479EB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A13A6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6B49A24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E2A3F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BB8A9B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6FF847F5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09BC6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8E699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76282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AEEB5D6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2C2948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DC8EB5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0696EFBC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ED716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2519F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6221D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6BB96B1B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4ECC8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108B86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6E6C17D9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77A82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79F9F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775BD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C0BECC0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08655D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C972B7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552177B5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DBDDF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DE0EA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E463E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D847FE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4E96E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3007F5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4112183F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FA2B7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61CCA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F5998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10C9D5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1BC3C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D32632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53A91007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38FD5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5B748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933AF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48CA61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0889FC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465E259" w14:textId="77777777"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14:paraId="7D7BF472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D8B00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E54A4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5EF11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54BA47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7B206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5976EA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1FD8A4FC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5DB11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5F02E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FEA84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89FE76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BF3E13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613C77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567F047B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3E0F3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DAAF9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8FCC7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A3AE13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559D54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257345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6EA41DD7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DBC29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C507E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CC013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57FAA5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3746F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5AB107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63B6C2D8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19B52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481A6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29847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CC6330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05EF9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CC66FA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4A2C65B4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5DBC7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1540C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63212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FCCA76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EFE82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1AA37D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20F53EE5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46923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6524E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4647C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B7EAB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7751D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98C932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3569E7CF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7A8BD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5491B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674A8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A34BEC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6A49B2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3E0780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14:paraId="2F2C10CF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AEEB150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2151DFB" w14:textId="77777777"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14:paraId="400C8307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488D9AF5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B7E86F6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14:paraId="3B16B83A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B0B8088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34EA4D8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14:paraId="71A66707" w14:textId="77777777"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14:paraId="17CB6F35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7275FAE0" w14:textId="77777777" w:rsidR="008D0BD9" w:rsidRPr="0012516C" w:rsidRDefault="00CB27EA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[g2]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14:paraId="33264D2D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5F6B7D1B" w14:textId="77777777"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[g3]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14:paraId="39AB52C5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7C9320DC" w14:textId="77777777"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[g4]</w:t>
      </w:r>
    </w:p>
    <w:p w14:paraId="33609B33" w14:textId="77777777"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1C2EAFFF" w14:textId="77777777" w:rsidR="00100764" w:rsidRPr="0012516C" w:rsidRDefault="001A6C7B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Pr="0012516C">
        <w:rPr>
          <w:rFonts w:ascii="Cordia New" w:hAnsi="Cordia New"/>
          <w:sz w:val="28"/>
          <w:highlight w:val="lightGray"/>
        </w:rPr>
        <w:t>Cathodic Protection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46229384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7820C8A" w14:textId="77777777"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14:paraId="1327DEF4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15513A08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7BA101CA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6ACEA9B3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14:paraId="0EC05B83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82BFE13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ABF0F71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14:paraId="39B72683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4837501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22C549F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47512599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24D45C2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979F8F9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7C06E96C" w14:textId="77777777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1C40D1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lnterval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9EF4A6C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0610C684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35CC6C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AF00C33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1895E9B5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C9C5C17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585C9A8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14:paraId="4A3376A8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14:paraId="335BE3D3" w14:textId="77777777"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="002835E1">
        <w:rPr>
          <w:rFonts w:ascii="Cordia New" w:hAnsi="Cordia New"/>
          <w:sz w:val="28"/>
          <w:highlight w:val="lightGray"/>
        </w:rPr>
        <w:t>[h1]</w:t>
      </w:r>
    </w:p>
    <w:p w14:paraId="673FD27E" w14:textId="77777777"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1E041A98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67B187F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0B67891F" w14:textId="77777777"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14:paraId="77BF4FC6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E7CF2C4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3A7A0FDC" w14:textId="77777777"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[h2]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502FD916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1644B81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7FB14EFA" w14:textId="77777777"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[h3]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6C951086" w14:textId="77777777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6A80791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07373912" w14:textId="77777777"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[h4]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18C7C609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2DA7CC3B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952CE79" w14:textId="77777777"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[h5]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</w:tbl>
    <w:p w14:paraId="43050516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32A0F136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14:paraId="635284C0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459252B6" wp14:editId="197BF593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BB954F" w14:textId="77777777"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14:paraId="0A5BF68E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050E6CFF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15782A16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p w14:paraId="3DF3515A" w14:textId="77777777" w:rsidR="006C77D6" w:rsidRPr="0012516C" w:rsidRDefault="002835E1" w:rsidP="002835E1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</w:rPr>
        <w:t>[table4]</w:t>
      </w:r>
    </w:p>
    <w:p w14:paraId="3A84CED9" w14:textId="77777777"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14003CEB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682DADEE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3B7663E5" w14:textId="024992BA" w:rsidR="0019351F" w:rsidRDefault="002A5EB2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noProof/>
          <w:sz w:val="28"/>
          <w:highlight w:val="green"/>
        </w:rPr>
      </w:pPr>
      <w:r>
        <w:rPr>
          <w:rFonts w:ascii="Cordia New" w:hAnsi="Cordia New" w:cs="Cordia New"/>
          <w:noProof/>
          <w:sz w:val="28"/>
          <w:highlight w:val="green"/>
        </w:rPr>
        <w:t>[</w:t>
      </w:r>
      <w:r w:rsidR="002835E1">
        <w:rPr>
          <w:rFonts w:ascii="Cordia New" w:hAnsi="Cordia New" w:cs="Cordia New"/>
          <w:noProof/>
          <w:sz w:val="28"/>
          <w:highlight w:val="green"/>
        </w:rPr>
        <w:t>h13]</w:t>
      </w:r>
    </w:p>
    <w:p w14:paraId="5B8EAC41" w14:textId="77777777" w:rsidR="00F30FE8" w:rsidRPr="0012516C" w:rsidRDefault="00F30FE8" w:rsidP="006C77D6">
      <w:pPr>
        <w:spacing w:line="264" w:lineRule="auto"/>
        <w:ind w:left="360"/>
        <w:jc w:val="center"/>
        <w:outlineLvl w:val="0"/>
        <w:rPr>
          <w:rFonts w:ascii="Cordia New" w:hAnsi="Cordia New" w:cs="Cordia New" w:hint="cs"/>
          <w:sz w:val="28"/>
          <w:highlight w:val="yellow"/>
        </w:rPr>
      </w:pPr>
    </w:p>
    <w:p w14:paraId="47E31943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</w:p>
    <w:p w14:paraId="6E4D0DB5" w14:textId="77777777"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14:paraId="1D13C7F3" w14:textId="5A7EC80F" w:rsidR="006C77D6" w:rsidRDefault="002A5EB2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noProof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yellow"/>
        </w:rPr>
        <w:t>[</w:t>
      </w:r>
      <w:r w:rsidR="002835E1">
        <w:rPr>
          <w:rFonts w:ascii="Cordia New" w:hAnsi="Cordia New" w:cs="Cordia New"/>
          <w:noProof/>
          <w:sz w:val="28"/>
          <w:highlight w:val="yellow"/>
        </w:rPr>
        <w:t>h14]</w:t>
      </w:r>
    </w:p>
    <w:p w14:paraId="4CCDD285" w14:textId="77777777" w:rsidR="00F30FE8" w:rsidRPr="0012516C" w:rsidRDefault="00F30FE8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 w:hint="cs"/>
          <w:sz w:val="28"/>
          <w:highlight w:val="yellow"/>
        </w:rPr>
      </w:pPr>
      <w:bookmarkStart w:id="0" w:name="_GoBack"/>
      <w:bookmarkEnd w:id="0"/>
    </w:p>
    <w:p w14:paraId="1AEA7E09" w14:textId="77777777"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 w:hint="cs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</w:p>
    <w:p w14:paraId="30F1E10F" w14:textId="77777777"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14:paraId="4A53C25B" w14:textId="77777777"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14:paraId="0A5408F5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54E8680F" w14:textId="77777777"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14:paraId="72ECE51B" w14:textId="77777777"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051E3EF7" w14:textId="77777777"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74622A79" w14:textId="77777777" w:rsidR="00741F60" w:rsidRPr="0012516C" w:rsidRDefault="002835E1" w:rsidP="002835E1">
      <w:pPr>
        <w:spacing w:before="120" w:line="264" w:lineRule="auto"/>
        <w:jc w:val="center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</w:rPr>
        <w:t>[table5]</w:t>
      </w:r>
    </w:p>
    <w:p w14:paraId="75044C41" w14:textId="77777777"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p w14:paraId="40EE53D2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12128306" w14:textId="77777777" w:rsidR="00775211" w:rsidRPr="0012516C" w:rsidRDefault="00A85739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[h19]</w:t>
      </w:r>
    </w:p>
    <w:p w14:paraId="6B392796" w14:textId="77777777"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14:paraId="0AB09E5B" w14:textId="77777777" w:rsidR="00FE5BBE" w:rsidRPr="0012516C" w:rsidRDefault="00DA0296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threatment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14:paraId="34B7BC16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14:paraId="07B76639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14:paraId="21D93E19" w14:textId="77777777"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14:paraId="26301110" w14:textId="77777777"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14:paraId="1D0B4D55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55A28A66" w14:textId="77777777" w:rsidR="00765F92" w:rsidRPr="0012516C" w:rsidRDefault="00945872" w:rsidP="00771DB6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cs/>
        </w:rPr>
        <w:t xml:space="preserve">แผนงานสำหรับเดือนมกราคม - มีนาคมมีทั้งสิ้น </w:t>
      </w:r>
      <w:r w:rsidRPr="0012516C">
        <w:rPr>
          <w:rFonts w:ascii="Cordia New" w:hAnsi="Cordia New"/>
          <w:sz w:val="28"/>
        </w:rPr>
        <w:t xml:space="preserve">12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="00D3527F" w:rsidRPr="0012516C">
        <w:rPr>
          <w:rFonts w:ascii="Cordia New" w:hAnsi="Cordia New"/>
          <w:sz w:val="28"/>
        </w:rPr>
        <w:t>6</w:t>
      </w:r>
      <w:r w:rsidRPr="0012516C">
        <w:rPr>
          <w:rFonts w:ascii="Cordia New" w:hAnsi="Cordia New"/>
          <w:sz w:val="28"/>
          <w:cs/>
        </w:rPr>
        <w:t xml:space="preserve"> เส้นท่อดังนี้ (</w:t>
      </w:r>
      <w:r w:rsidRPr="0012516C">
        <w:rPr>
          <w:rFonts w:ascii="Cordia New" w:hAnsi="Cordia New"/>
          <w:sz w:val="28"/>
        </w:rPr>
        <w:t>PTT Cleaning PIG</w:t>
      </w:r>
      <w:r w:rsidRPr="0012516C">
        <w:rPr>
          <w:rFonts w:ascii="Cordia New" w:hAnsi="Cordia New"/>
          <w:sz w:val="28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57A440B2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14:paraId="5352DE1B" w14:textId="77777777"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14:paraId="2D1F8BCD" w14:textId="77777777"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2E42F0B8" w14:textId="77777777"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14:paraId="591993FD" w14:textId="77777777"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4388B9A1" wp14:editId="6F463C4A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4F463F" w14:textId="77777777"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0D46C9F6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14:paraId="6FBEAB7F" w14:textId="77777777"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483C4D0" wp14:editId="7E2248FC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C60BC5" w14:textId="77777777"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14:paraId="48BE35F2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4428534A" w14:textId="77777777" w:rsidR="00765F92" w:rsidRPr="0012516C" w:rsidRDefault="0011367E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รท. และเขตปฏิบัติการที่เกี่ยวข้อง สามารถ</w:t>
      </w:r>
      <w:r w:rsidRPr="0012516C">
        <w:rPr>
          <w:rFonts w:ascii="Cordia New" w:hAnsi="Cordia New"/>
          <w:sz w:val="28"/>
        </w:rPr>
        <w:t xml:space="preserve"> run Cleaning PIG </w:t>
      </w:r>
      <w:r w:rsidRPr="0012516C">
        <w:rPr>
          <w:rFonts w:ascii="Cordia New" w:hAnsi="Cordia New"/>
          <w:sz w:val="28"/>
          <w:cs/>
        </w:rPr>
        <w:t xml:space="preserve">ได้ทั้งสิ้น </w:t>
      </w:r>
      <w:r w:rsidRPr="0012516C">
        <w:rPr>
          <w:rFonts w:ascii="Cordia New" w:hAnsi="Cordia New"/>
          <w:sz w:val="28"/>
        </w:rPr>
        <w:t xml:space="preserve">10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Pr="0012516C">
        <w:rPr>
          <w:rFonts w:ascii="Cordia New" w:hAnsi="Cordia New"/>
          <w:sz w:val="28"/>
        </w:rPr>
        <w:t xml:space="preserve">5 </w:t>
      </w:r>
      <w:r w:rsidRPr="0012516C">
        <w:rPr>
          <w:rFonts w:ascii="Cordia New" w:hAnsi="Cordia New"/>
          <w:sz w:val="28"/>
          <w:cs/>
        </w:rPr>
        <w:t xml:space="preserve">เส้นท่อ </w:t>
      </w:r>
      <w:r w:rsidR="00E06B6C" w:rsidRPr="0012516C">
        <w:rPr>
          <w:rFonts w:ascii="Cordia New" w:hAnsi="Cordia New"/>
          <w:sz w:val="28"/>
          <w:cs/>
        </w:rPr>
        <w:t>โดย</w:t>
      </w:r>
      <w:r w:rsidRPr="0012516C">
        <w:rPr>
          <w:rFonts w:ascii="Cordia New" w:hAnsi="Cordia New"/>
          <w:sz w:val="28"/>
          <w:cs/>
        </w:rPr>
        <w:t>ปรับ</w:t>
      </w:r>
      <w:r w:rsidR="00E06B6C" w:rsidRPr="0012516C">
        <w:rPr>
          <w:rFonts w:ascii="Cordia New" w:hAnsi="Cordia New"/>
          <w:sz w:val="28"/>
          <w:cs/>
        </w:rPr>
        <w:t>แผน</w:t>
      </w:r>
      <w:r w:rsidRPr="0012516C">
        <w:rPr>
          <w:rFonts w:ascii="Cordia New" w:hAnsi="Cordia New"/>
          <w:sz w:val="28"/>
          <w:cs/>
        </w:rPr>
        <w:t>แก้</w:t>
      </w:r>
      <w:r w:rsidR="00E06B6C" w:rsidRPr="0012516C">
        <w:rPr>
          <w:rFonts w:ascii="Cordia New" w:hAnsi="Cordia New"/>
          <w:sz w:val="28"/>
          <w:cs/>
        </w:rPr>
        <w:t>ไข</w:t>
      </w:r>
      <w:r w:rsidRPr="0012516C">
        <w:rPr>
          <w:rFonts w:ascii="Cordia New" w:hAnsi="Cordia New"/>
          <w:sz w:val="28"/>
          <w:cs/>
        </w:rPr>
        <w:t>ตามความเหมาะสม</w:t>
      </w:r>
      <w:r w:rsidR="0065599B" w:rsidRPr="0012516C">
        <w:rPr>
          <w:rFonts w:ascii="Cordia New" w:hAnsi="Cordia New"/>
          <w:sz w:val="28"/>
          <w:cs/>
        </w:rPr>
        <w:t>กับ</w:t>
      </w:r>
      <w:r w:rsidR="00E06B6C" w:rsidRPr="0012516C">
        <w:rPr>
          <w:rFonts w:ascii="Cordia New" w:hAnsi="Cordia New"/>
          <w:sz w:val="28"/>
          <w:cs/>
        </w:rPr>
        <w:t>ระบบ</w:t>
      </w:r>
      <w:r w:rsidR="0065599B" w:rsidRPr="0012516C">
        <w:rPr>
          <w:rFonts w:ascii="Cordia New" w:hAnsi="Cordia New"/>
          <w:sz w:val="28"/>
          <w:cs/>
        </w:rPr>
        <w:t xml:space="preserve">การรับ-จ่ายก๊าซ </w:t>
      </w:r>
      <w:r w:rsidR="00E06B6C" w:rsidRPr="0012516C">
        <w:rPr>
          <w:rFonts w:ascii="Cordia New" w:hAnsi="Cordia New"/>
          <w:sz w:val="28"/>
          <w:cs/>
        </w:rPr>
        <w:t>และ</w:t>
      </w:r>
      <w:r w:rsidR="0065599B" w:rsidRPr="0012516C">
        <w:rPr>
          <w:rFonts w:ascii="Cordia New" w:hAnsi="Cordia New"/>
          <w:sz w:val="28"/>
          <w:cs/>
        </w:rPr>
        <w:t>ข้อจำกัดต่างๆ (</w:t>
      </w:r>
      <w:r w:rsidR="00E06B6C" w:rsidRPr="0012516C">
        <w:rPr>
          <w:rFonts w:ascii="Cordia New" w:hAnsi="Cordia New"/>
          <w:sz w:val="28"/>
        </w:rPr>
        <w:t>Constrain Condition</w:t>
      </w:r>
      <w:r w:rsidR="0065599B" w:rsidRPr="0012516C">
        <w:rPr>
          <w:rFonts w:ascii="Cordia New" w:hAnsi="Cordia New"/>
          <w:sz w:val="28"/>
          <w:cs/>
        </w:rPr>
        <w:t>)</w:t>
      </w:r>
      <w:r w:rsidRPr="0012516C">
        <w:rPr>
          <w:rFonts w:ascii="Cordia New" w:hAnsi="Cordia New"/>
          <w:sz w:val="28"/>
          <w:cs/>
        </w:rPr>
        <w:t xml:space="preserve"> </w:t>
      </w:r>
      <w:r w:rsidR="00E06B6C" w:rsidRPr="0012516C">
        <w:rPr>
          <w:rFonts w:ascii="Cordia New" w:hAnsi="Cordia New"/>
          <w:sz w:val="28"/>
          <w:cs/>
        </w:rPr>
        <w:t xml:space="preserve">โดย </w:t>
      </w:r>
      <w:r w:rsidRPr="0012516C">
        <w:rPr>
          <w:rFonts w:ascii="Cordia New" w:hAnsi="Cordia New"/>
          <w:sz w:val="28"/>
          <w:cs/>
        </w:rPr>
        <w:t xml:space="preserve">รท. ได้บันทึกผลข้อมูลและวิเคราะห์ผลตามแนวโน้มของปริมาณ </w:t>
      </w:r>
      <w:r w:rsidRPr="0012516C">
        <w:rPr>
          <w:rFonts w:ascii="Cordia New" w:hAnsi="Cordia New"/>
          <w:sz w:val="28"/>
        </w:rPr>
        <w:t xml:space="preserve">millscale </w:t>
      </w:r>
      <w:r w:rsidRPr="0012516C">
        <w:rPr>
          <w:rFonts w:ascii="Cordia New" w:hAnsi="Cordia New"/>
          <w:sz w:val="28"/>
          <w:cs/>
        </w:rPr>
        <w:t xml:space="preserve">และ </w:t>
      </w:r>
      <w:r w:rsidRPr="0012516C">
        <w:rPr>
          <w:rFonts w:ascii="Cordia New" w:hAnsi="Cordia New"/>
          <w:sz w:val="28"/>
        </w:rPr>
        <w:t>liquid</w:t>
      </w:r>
      <w:r w:rsidRPr="0012516C">
        <w:rPr>
          <w:rFonts w:ascii="Cordia New" w:hAnsi="Cordia New"/>
          <w:sz w:val="28"/>
          <w:cs/>
        </w:rPr>
        <w:t xml:space="preserve"> แยกตามเดือนดังตารางต่อไปนี้</w:t>
      </w:r>
    </w:p>
    <w:p w14:paraId="5A102309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381CF25A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498A379E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568488D5" w14:textId="77777777" w:rsidR="00C06996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11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มกราคม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465A60" w:rsidRPr="0012516C" w14:paraId="630600A2" w14:textId="77777777" w:rsidTr="0011367E">
        <w:trPr>
          <w:trHeight w:val="507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822474" w14:textId="77777777" w:rsidR="00465A60" w:rsidRPr="0012516C" w:rsidRDefault="0011367E" w:rsidP="000A272E">
            <w:pPr>
              <w:tabs>
                <w:tab w:val="center" w:pos="5103"/>
              </w:tabs>
              <w:spacing w:before="120"/>
              <w:ind w:firstLine="7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D3E25" w14:textId="77777777" w:rsidR="00465A60" w:rsidRPr="0012516C" w:rsidRDefault="0011367E" w:rsidP="0011367E">
            <w:pPr>
              <w:tabs>
                <w:tab w:val="center" w:pos="5103"/>
              </w:tabs>
              <w:spacing w:before="120"/>
              <w:ind w:left="174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ไม่มีการดำเนินงาน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ในเดือนมกราคม 2559</w:t>
            </w:r>
          </w:p>
        </w:tc>
      </w:tr>
    </w:tbl>
    <w:p w14:paraId="785335F8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2B4A533F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5D685DF1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12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กุมภาพันธ์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11367E" w:rsidRPr="0012516C" w14:paraId="3C8C3FC6" w14:textId="77777777" w:rsidTr="001365E4">
        <w:trPr>
          <w:trHeight w:val="3984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E8E063" w14:textId="77777777" w:rsidR="0011367E" w:rsidRPr="0012516C" w:rsidRDefault="0011367E" w:rsidP="001365E4">
            <w:pPr>
              <w:tabs>
                <w:tab w:val="left" w:pos="1739"/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  <w:highlight w:val="green"/>
              </w:rPr>
              <w:lastRenderedPageBreak/>
              <w:drawing>
                <wp:inline distT="0" distB="0" distL="0" distR="0" wp14:anchorId="0456DB45" wp14:editId="132692F4">
                  <wp:extent cx="3479165" cy="2179320"/>
                  <wp:effectExtent l="0" t="0" r="6985" b="0"/>
                  <wp:docPr id="4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1793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BF4F6C8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ไม่มี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AC0EB4" w14:textId="77777777" w:rsidR="0011367E" w:rsidRPr="0012516C" w:rsidRDefault="0011367E" w:rsidP="00771DB6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ลูก เดือนกุมภาพันธ</w:t>
            </w:r>
            <w:r w:rsidR="00E06B6C" w:rsidRPr="0012516C">
              <w:rPr>
                <w:rFonts w:ascii="Cordia New" w:eastAsia="Calibri" w:hAnsi="Cordia New" w:cs="Cordia New"/>
                <w:sz w:val="28"/>
                <w:cs/>
              </w:rPr>
              <w:t>์</w:t>
            </w:r>
          </w:p>
          <w:p w14:paraId="16BCE423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สึกหรอเล็กน้อย</w:t>
            </w:r>
          </w:p>
          <w:p w14:paraId="6788D6E6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พบ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millscale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0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8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kg</w:t>
            </w:r>
            <w:r w:rsidR="0065599B"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ไม่พบ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Liquid                                </w:t>
            </w:r>
          </w:p>
          <w:p w14:paraId="07A91AA3" w14:textId="77777777" w:rsidR="0011367E" w:rsidRPr="0012516C" w:rsidRDefault="0065599B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ถือได้ว่าท่อค่อนข้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างสะอาดเนื่องจากปริมาณ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 milscale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และ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Liquid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ต่อความยาวรวมน้อยมาก และผ่าน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criteria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ความสะอาดของ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>Rosen</w:t>
            </w:r>
          </w:p>
          <w:p w14:paraId="7D6F93F6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จำนวน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Cleaning 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สำหรับปี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2559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ยังคงเหลืออีก 6 ลูก</w:t>
            </w:r>
          </w:p>
        </w:tc>
      </w:tr>
    </w:tbl>
    <w:p w14:paraId="6B776F0F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5FEC9460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1204FF85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13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184704" w:rsidRPr="0012516C">
        <w:rPr>
          <w:rFonts w:ascii="Cordia New" w:hAnsi="Cordia New" w:cs="Cordia New"/>
          <w:sz w:val="28"/>
          <w:cs/>
        </w:rPr>
        <w:t xml:space="preserve"> </w:t>
      </w:r>
      <w:r w:rsidR="00184704" w:rsidRPr="0012516C">
        <w:rPr>
          <w:rFonts w:ascii="Cordia New" w:hAnsi="Cordia New" w:cs="Cordia New"/>
          <w:sz w:val="28"/>
        </w:rPr>
        <w:t xml:space="preserve">PIG </w:t>
      </w:r>
      <w:r w:rsidR="00184704"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>มีนาคม</w:t>
      </w:r>
      <w:r w:rsidR="0011367E" w:rsidRPr="0012516C">
        <w:rPr>
          <w:rFonts w:ascii="Cordia New" w:hAnsi="Cordia New" w:cs="Cordia New"/>
          <w:sz w:val="28"/>
        </w:rPr>
        <w:t xml:space="preserve"> 2559</w:t>
      </w:r>
    </w:p>
    <w:tbl>
      <w:tblPr>
        <w:tblStyle w:val="TableGrid6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5698"/>
        <w:gridCol w:w="4508"/>
      </w:tblGrid>
      <w:tr w:rsidR="0011367E" w:rsidRPr="0012516C" w14:paraId="5E9B42C0" w14:textId="77777777" w:rsidTr="001365E4">
        <w:trPr>
          <w:trHeight w:val="335"/>
          <w:jc w:val="center"/>
        </w:trPr>
        <w:tc>
          <w:tcPr>
            <w:tcW w:w="5698" w:type="dxa"/>
          </w:tcPr>
          <w:p w14:paraId="64CB4038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49E0468C" wp14:editId="3BFF53A2">
                  <wp:extent cx="3479165" cy="2403475"/>
                  <wp:effectExtent l="0" t="0" r="6985" b="0"/>
                  <wp:docPr id="6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Picture 8"/>
                          <pic:cNvPicPr>
                            <a:picLocks noChangeAspect="1"/>
                          </pic:cNvPicPr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403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46B994E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RC5200  PRP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DPCU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418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927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0EE533EF" w14:textId="77777777" w:rsidR="0011367E" w:rsidRPr="0012516C" w:rsidRDefault="0011367E" w:rsidP="001365E4">
            <w:pPr>
              <w:jc w:val="thaiDistribute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PTT Cleaning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PIG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59 </w:t>
            </w:r>
            <w:r w:rsidRPr="0012516C">
              <w:rPr>
                <w:rFonts w:ascii="Cordia New" w:hAnsi="Cordia New" w:cs="Cordia New"/>
                <w:sz w:val="28"/>
                <w:cs/>
              </w:rPr>
              <w:t>ลูก เดือน</w:t>
            </w:r>
            <w:r w:rsidRPr="0012516C">
              <w:rPr>
                <w:rFonts w:ascii="Cordia New" w:eastAsia="Times New Roman" w:hAnsi="Cordia New" w:cs="Cordia New"/>
                <w:sz w:val="28"/>
                <w:cs/>
              </w:rPr>
              <w:t xml:space="preserve">มีนาคม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ปี </w:t>
            </w:r>
            <w:r w:rsidRPr="0012516C">
              <w:rPr>
                <w:rFonts w:ascii="Cordia New" w:hAnsi="Cordia New" w:cs="Cordia New"/>
                <w:sz w:val="28"/>
              </w:rPr>
              <w:t>255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  <w:p w14:paraId="0A060F33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PIG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: 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Sealing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Cup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เกิดการสึกหรอทั้งด้านหน้าและหลัง</w:t>
            </w:r>
            <w:r w:rsidRPr="0012516C">
              <w:rPr>
                <w:rFonts w:ascii="Cordia New" w:eastAsia="Times New Roman" w:hAnsi="Cordia New"/>
                <w:sz w:val="28"/>
                <w:cs/>
              </w:rPr>
              <w:t xml:space="preserve"> </w:t>
            </w:r>
          </w:p>
          <w:p w14:paraId="2581D3EC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ลักษณะเป็นยางเหนียวสีดำ ประมาณ </w:t>
            </w:r>
            <w:r w:rsidR="00771DB6" w:rsidRPr="0012516C">
              <w:rPr>
                <w:rFonts w:ascii="Cordia New" w:eastAsiaTheme="minorHAnsi" w:hAnsi="Cordia New"/>
                <w:sz w:val="28"/>
              </w:rPr>
              <w:t xml:space="preserve">15 kg </w:t>
            </w:r>
            <w:r w:rsidR="00771DB6" w:rsidRPr="0012516C">
              <w:rPr>
                <w:rFonts w:ascii="Cordia New" w:eastAsiaTheme="minorHAnsi" w:hAnsi="Cordia New"/>
                <w:sz w:val="28"/>
                <w:cs/>
              </w:rPr>
              <w:t>และ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สีดำที่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Receiver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ประมาณ 50 ลิตร</w:t>
            </w:r>
          </w:p>
          <w:p w14:paraId="00ABC7A6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ถือได้ว่าท่อค่อนค้างสะอาดเนื่องจากปริมาณ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ต่อความยาวรวมน้อยมาก และยังผ่าน </w:t>
            </w:r>
            <w:r w:rsidRPr="0012516C">
              <w:rPr>
                <w:rFonts w:ascii="Cordia New" w:eastAsiaTheme="minorHAnsi" w:hAnsi="Cordia New"/>
                <w:sz w:val="28"/>
              </w:rPr>
              <w:t>criteria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 ความสะอาดของ </w:t>
            </w:r>
            <w:r w:rsidRPr="0012516C">
              <w:rPr>
                <w:rFonts w:ascii="Cordia New" w:eastAsiaTheme="minorHAnsi" w:hAnsi="Cordia New"/>
                <w:sz w:val="28"/>
              </w:rPr>
              <w:t>Rosen</w:t>
            </w:r>
          </w:p>
          <w:p w14:paraId="5916E6A6" w14:textId="77777777" w:rsidR="0011367E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จำนวน </w:t>
            </w:r>
            <w:r w:rsidRPr="0012516C">
              <w:rPr>
                <w:rFonts w:ascii="Cordia New" w:hAnsi="Cordia New"/>
                <w:sz w:val="28"/>
              </w:rPr>
              <w:t>Cleaning PIG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สำหรับปี 2559 ยังคงเหลืออีก 2 ลูก </w:t>
            </w:r>
          </w:p>
        </w:tc>
      </w:tr>
      <w:tr w:rsidR="0011367E" w:rsidRPr="0012516C" w14:paraId="066621A2" w14:textId="77777777" w:rsidTr="001365E4">
        <w:trPr>
          <w:trHeight w:val="335"/>
          <w:jc w:val="center"/>
        </w:trPr>
        <w:tc>
          <w:tcPr>
            <w:tcW w:w="5698" w:type="dxa"/>
          </w:tcPr>
          <w:p w14:paraId="055C99E5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4D384179" wp14:editId="02348DB6">
                  <wp:extent cx="3479165" cy="2384384"/>
                  <wp:effectExtent l="0" t="0" r="6985" b="0"/>
                  <wp:docPr id="1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2210" cy="23864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C888702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ท่อไม่มี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2CB046FF" w14:textId="77777777" w:rsidR="0011367E" w:rsidRPr="0012516C" w:rsidRDefault="0011367E" w:rsidP="00E06B6C">
            <w:pPr>
              <w:tabs>
                <w:tab w:val="center" w:pos="5103"/>
              </w:tabs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 ในเดือนกุมภาพันธ์นั้น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สามารถกวาด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ออกมาได้น้อยมาก สำหรับเดือนมีนาคมเป็นการ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ลูกที่ </w:t>
            </w:r>
            <w:r w:rsidRPr="0012516C">
              <w:rPr>
                <w:rFonts w:ascii="Cordia New" w:hAnsi="Cordia New" w:cs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สำหรับเส้นท่อ </w:t>
            </w:r>
            <w:r w:rsidRPr="0012516C">
              <w:rPr>
                <w:rFonts w:ascii="Cordia New" w:hAnsi="Cordia New" w:cs="Cordia New"/>
                <w:sz w:val="28"/>
              </w:rPr>
              <w:t>WN2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</w:rPr>
              <w:t>GNNK</w:t>
            </w:r>
          </w:p>
          <w:p w14:paraId="01A0745D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>สึกหรอเล็กน้อย</w:t>
            </w:r>
          </w:p>
          <w:p w14:paraId="039CD175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hAnsi="Cordia New"/>
                <w:sz w:val="28"/>
              </w:rPr>
              <w:t>17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>kg</w:t>
            </w:r>
            <w:r w:rsidR="00454380" w:rsidRPr="0012516C">
              <w:rPr>
                <w:rFonts w:ascii="Cordia New" w:hAnsi="Cordia New"/>
                <w:sz w:val="28"/>
                <w:cs/>
              </w:rPr>
              <w:t xml:space="preserve"> ไม่พบ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 xml:space="preserve">Liquid             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                 </w:t>
            </w:r>
          </w:p>
          <w:p w14:paraId="321C156D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ถือได้ว่าท่อค่อนค้างสะอาดเนื่องจากปริมาณ</w:t>
            </w:r>
            <w:r w:rsidRPr="0012516C">
              <w:rPr>
                <w:rFonts w:ascii="Cordia New" w:hAnsi="Cordia New"/>
                <w:sz w:val="28"/>
              </w:rPr>
              <w:t xml:space="preserve"> milscale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hAnsi="Cordia New"/>
                <w:sz w:val="28"/>
              </w:rPr>
              <w:t xml:space="preserve">Liquid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ต่อความยาวรวมน้อยมาก และผ่าน </w:t>
            </w:r>
            <w:r w:rsidRPr="0012516C">
              <w:rPr>
                <w:rFonts w:ascii="Cordia New" w:hAnsi="Cordia New"/>
                <w:sz w:val="28"/>
              </w:rPr>
              <w:t xml:space="preserve">criteria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ความสะอาดของ </w:t>
            </w:r>
            <w:r w:rsidRPr="0012516C">
              <w:rPr>
                <w:rFonts w:ascii="Cordia New" w:hAnsi="Cordia New"/>
                <w:sz w:val="28"/>
              </w:rPr>
              <w:t>Rosen</w:t>
            </w:r>
          </w:p>
          <w:p w14:paraId="7A6EC41A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จากผล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ที่เพิ่มขึ้นส่งผลให้ รท. ยังคงดำเนินแผนงาน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ตามเดิม คือ ยังคงมีจำนวน </w:t>
            </w:r>
            <w:r w:rsidRPr="0012516C">
              <w:rPr>
                <w:rFonts w:ascii="Cordia New" w:hAnsi="Cordia New"/>
                <w:sz w:val="28"/>
              </w:rPr>
              <w:t xml:space="preserve">Cleaning 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/>
                <w:sz w:val="28"/>
              </w:rPr>
              <w:t xml:space="preserve">2559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เหลืออีก 5 ลูก</w:t>
            </w:r>
          </w:p>
        </w:tc>
      </w:tr>
      <w:tr w:rsidR="0011367E" w:rsidRPr="0012516C" w14:paraId="745D0C80" w14:textId="77777777" w:rsidTr="001365E4">
        <w:trPr>
          <w:trHeight w:val="3677"/>
          <w:jc w:val="center"/>
        </w:trPr>
        <w:tc>
          <w:tcPr>
            <w:tcW w:w="5698" w:type="dxa"/>
          </w:tcPr>
          <w:p w14:paraId="1724E93E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352D2EEC" wp14:editId="216DE93B">
                  <wp:extent cx="3479601" cy="1996633"/>
                  <wp:effectExtent l="0" t="0" r="6985" b="3810"/>
                  <wp:docPr id="30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96835" cy="20065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E14BB7F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RC5610  IRPC1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IRPC4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 21.000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7C69FE61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0950CA33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สึกหรอเล็กน้อย</w:t>
            </w:r>
          </w:p>
          <w:p w14:paraId="7B69BCD9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พบปริมาณ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ลักษณะฝุ่นผงแห้งสีดำประมาณ 17 </w:t>
            </w:r>
            <w:r w:rsidRPr="0012516C">
              <w:rPr>
                <w:rFonts w:ascii="Cordia New" w:hAnsi="Cordia New" w:cs="Cordia New"/>
                <w:sz w:val="28"/>
              </w:rPr>
              <w:t xml:space="preserve">kg </w:t>
            </w:r>
            <w:r w:rsidR="00454380" w:rsidRPr="0012516C">
              <w:rPr>
                <w:rFonts w:ascii="Cordia New" w:hAnsi="Cordia New" w:cs="Cordia New"/>
                <w:sz w:val="28"/>
                <w:cs/>
              </w:rPr>
              <w:t>ไม่พบ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sz w:val="28"/>
              </w:rPr>
              <w:t>Liquid</w:t>
            </w:r>
          </w:p>
          <w:p w14:paraId="227EC51F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ถือได้ว่าท่อค่อนข้างสะอาด พร้อมสำหรับการ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MFL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อีก 4 ลูก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 w:cs="Cordia New"/>
                <w:sz w:val="28"/>
              </w:rPr>
              <w:t>2559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</w:tc>
      </w:tr>
      <w:tr w:rsidR="0011367E" w:rsidRPr="0012516C" w14:paraId="52669F1E" w14:textId="77777777" w:rsidTr="001365E4">
        <w:trPr>
          <w:trHeight w:val="3677"/>
          <w:jc w:val="center"/>
        </w:trPr>
        <w:tc>
          <w:tcPr>
            <w:tcW w:w="5698" w:type="dxa"/>
          </w:tcPr>
          <w:p w14:paraId="30B58D53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10995095" wp14:editId="64B516EE">
                  <wp:extent cx="3481070" cy="2413635"/>
                  <wp:effectExtent l="0" t="0" r="5080" b="5715"/>
                  <wp:docPr id="3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1070" cy="24136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FFB88B0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BVW7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123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198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2FB7921E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 เดือนมีนาคม  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306D5BFF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สึกหรอเล็กน้อย</w:t>
            </w:r>
          </w:p>
          <w:p w14:paraId="6E6F09F8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0, 200, 60, 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และปริมาณ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750, 2, 0, 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ลิตร ตามลำดับ</w:t>
            </w:r>
          </w:p>
          <w:p w14:paraId="34DE621C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สะอาด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มากขึ้น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แต่ยังไม่สะอาดพอที่จะ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  <w:tr w:rsidR="0011367E" w:rsidRPr="0012516C" w14:paraId="3ABAFD9E" w14:textId="77777777" w:rsidTr="001365E4">
        <w:trPr>
          <w:trHeight w:val="3672"/>
          <w:jc w:val="center"/>
        </w:trPr>
        <w:tc>
          <w:tcPr>
            <w:tcW w:w="5698" w:type="dxa"/>
          </w:tcPr>
          <w:p w14:paraId="45F31EA9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123D8826" wp14:editId="5D9CCB8E">
                  <wp:extent cx="3480580" cy="2268638"/>
                  <wp:effectExtent l="0" t="0" r="5715" b="0"/>
                  <wp:docPr id="288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Picture 7"/>
                          <pic:cNvPicPr>
                            <a:picLocks noChangeAspect="1"/>
                          </pic:cNvPicPr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6063" cy="22722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AEC0E4A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BVW7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RBMR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115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581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6CECFF00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2 ลูก 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5AFFA633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สึกหรอปานกลางถึงสึกหรอมาก</w:t>
            </w:r>
          </w:p>
          <w:p w14:paraId="1C97CE78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50, 350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และไม่พบ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ตามลำดับ</w:t>
            </w:r>
          </w:p>
          <w:p w14:paraId="06D88034" w14:textId="77777777" w:rsidR="0011367E" w:rsidRPr="0012516C" w:rsidRDefault="002F344C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2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ถือได้ว่าท่อสะอาดมากขึ้น แต่ยังไม่สะอาดพอที่จะ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</w:tbl>
    <w:p w14:paraId="32A06F1D" w14:textId="77777777" w:rsidR="00970BE4" w:rsidRPr="0012516C" w:rsidRDefault="00970BE4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4FD387C5" w14:textId="77777777"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14:paraId="010C816A" w14:textId="77777777"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14:paraId="57CD61C0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ค่า</w:t>
      </w:r>
      <w:r w:rsidRPr="0012516C">
        <w:rPr>
          <w:rFonts w:ascii="Cordia New" w:hAnsi="Cordia New"/>
          <w:sz w:val="28"/>
          <w:highlight w:val="yellow"/>
        </w:rPr>
        <w:t xml:space="preserve"> 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จะต้องมีการเปรียบเทียบจากการ </w:t>
      </w:r>
      <w:r w:rsidRPr="0012516C">
        <w:rPr>
          <w:rFonts w:ascii="Cordia New" w:hAnsi="Cordia New"/>
          <w:sz w:val="28"/>
          <w:highlight w:val="yellow"/>
        </w:rPr>
        <w:t xml:space="preserve">test </w:t>
      </w:r>
      <w:r w:rsidRPr="0012516C">
        <w:rPr>
          <w:rFonts w:ascii="Cordia New" w:hAnsi="Cordia New"/>
          <w:sz w:val="28"/>
          <w:highlight w:val="yellow"/>
          <w:cs/>
        </w:rPr>
        <w:t xml:space="preserve">โดย </w:t>
      </w:r>
      <w:r w:rsidRPr="0012516C">
        <w:rPr>
          <w:rFonts w:ascii="Cordia New" w:hAnsi="Cordia New"/>
          <w:sz w:val="28"/>
          <w:highlight w:val="yellow"/>
        </w:rPr>
        <w:t xml:space="preserve">Gas control </w:t>
      </w:r>
      <w:r w:rsidRPr="0012516C">
        <w:rPr>
          <w:rFonts w:ascii="Cordia New" w:hAnsi="Cordia New"/>
          <w:sz w:val="28"/>
          <w:highlight w:val="yellow"/>
          <w:cs/>
        </w:rPr>
        <w:t xml:space="preserve">เพื่อตรวจสอบว่า ค่า </w:t>
      </w:r>
      <w:r w:rsidRPr="0012516C">
        <w:rPr>
          <w:rFonts w:ascii="Cordia New" w:hAnsi="Cordia New"/>
          <w:sz w:val="28"/>
          <w:highlight w:val="yellow"/>
        </w:rPr>
        <w:t xml:space="preserve">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ที่ได้นั้นมีค่าลดลงมากหรือน้อยเพียงใด </w:t>
      </w:r>
    </w:p>
    <w:p w14:paraId="7D2BDCF6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ปริมาณของ</w:t>
      </w:r>
      <w:r w:rsidRPr="0012516C">
        <w:rPr>
          <w:rFonts w:ascii="Cordia New" w:hAnsi="Cordia New"/>
          <w:sz w:val="28"/>
          <w:highlight w:val="yellow"/>
        </w:rPr>
        <w:t xml:space="preserve"> millscale</w:t>
      </w:r>
      <w:r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/>
          <w:sz w:val="28"/>
          <w:highlight w:val="yellow"/>
        </w:rPr>
        <w:t>liquid</w:t>
      </w:r>
      <w:r w:rsidRPr="0012516C">
        <w:rPr>
          <w:rFonts w:ascii="Cordia New" w:hAnsi="Cordia New"/>
          <w:sz w:val="28"/>
          <w:highlight w:val="yellow"/>
          <w:cs/>
        </w:rPr>
        <w:t xml:space="preserve"> อ้างอิงข้อมูลที่</w:t>
      </w:r>
      <w:r w:rsidRPr="0012516C">
        <w:rPr>
          <w:rFonts w:ascii="Cordia New" w:hAnsi="Cordia New"/>
          <w:sz w:val="28"/>
          <w:highlight w:val="yellow"/>
        </w:rPr>
        <w:t xml:space="preserve"> Gas control </w:t>
      </w:r>
      <w:r w:rsidRPr="0012516C">
        <w:rPr>
          <w:rFonts w:ascii="Cordia New" w:hAnsi="Cordia New"/>
          <w:sz w:val="28"/>
          <w:highlight w:val="yellow"/>
          <w:cs/>
        </w:rPr>
        <w:t>รายงาน</w:t>
      </w:r>
    </w:p>
    <w:p w14:paraId="16C8C959" w14:textId="77777777"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14:paraId="2FE1181A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69665CD5" w14:textId="77777777" w:rsidR="00C32958" w:rsidRPr="0012516C" w:rsidRDefault="0011367E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Cleaning pig </w:t>
      </w:r>
      <w:r w:rsidRPr="0012516C">
        <w:rPr>
          <w:rFonts w:ascii="Cordia New" w:hAnsi="Cordia New"/>
          <w:sz w:val="28"/>
          <w:highlight w:val="green"/>
          <w:cs/>
        </w:rPr>
        <w:t xml:space="preserve">ในไตรมาส </w:t>
      </w:r>
      <w:r w:rsidRPr="0012516C">
        <w:rPr>
          <w:rFonts w:ascii="Cordia New" w:hAnsi="Cordia New"/>
          <w:sz w:val="28"/>
          <w:highlight w:val="green"/>
        </w:rPr>
        <w:t xml:space="preserve">2 </w:t>
      </w:r>
      <w:r w:rsidRPr="0012516C">
        <w:rPr>
          <w:rFonts w:ascii="Cordia New" w:hAnsi="Cordia New"/>
          <w:sz w:val="28"/>
          <w:highlight w:val="green"/>
          <w:cs/>
        </w:rPr>
        <w:t xml:space="preserve">ตั้งแต่เดือนเมษายน – มิถุนายน มีทั้งสิ้น </w:t>
      </w:r>
      <w:r w:rsidRPr="0012516C">
        <w:rPr>
          <w:rFonts w:ascii="Cordia New" w:hAnsi="Cordia New"/>
          <w:sz w:val="28"/>
          <w:highlight w:val="green"/>
        </w:rPr>
        <w:t xml:space="preserve">42 </w:t>
      </w:r>
      <w:r w:rsidRPr="0012516C">
        <w:rPr>
          <w:rFonts w:ascii="Cordia New" w:hAnsi="Cordia New"/>
          <w:sz w:val="28"/>
          <w:highlight w:val="green"/>
          <w:cs/>
        </w:rPr>
        <w:t xml:space="preserve">ลูก รวม </w:t>
      </w:r>
      <w:r w:rsidRPr="0012516C">
        <w:rPr>
          <w:rFonts w:ascii="Cordia New" w:hAnsi="Cordia New"/>
          <w:sz w:val="28"/>
          <w:highlight w:val="green"/>
        </w:rPr>
        <w:t xml:space="preserve">19 </w:t>
      </w:r>
      <w:r w:rsidRPr="0012516C">
        <w:rPr>
          <w:rFonts w:ascii="Cordia New" w:hAnsi="Cordia New"/>
          <w:sz w:val="28"/>
          <w:highlight w:val="green"/>
          <w:cs/>
        </w:rPr>
        <w:t>เส้นท่อ</w:t>
      </w:r>
      <w:r w:rsidR="00C32958" w:rsidRPr="0012516C">
        <w:rPr>
          <w:rFonts w:ascii="Cordia New" w:hAnsi="Cordia New"/>
          <w:sz w:val="28"/>
          <w:highlight w:val="green"/>
          <w:cs/>
        </w:rPr>
        <w:t xml:space="preserve"> </w:t>
      </w:r>
    </w:p>
    <w:p w14:paraId="17044AD9" w14:textId="77777777"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1AB816CA" w14:textId="77777777" w:rsidR="00765F92" w:rsidRPr="0012516C" w:rsidRDefault="0011367E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ภาพรวมผลการดำเนินงานประจำไตรมาส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>ตั้งแต่เดือนมกราคม - มีนาคม 2559 ไม่เป็น</w:t>
      </w:r>
      <w:r w:rsidR="00366F72" w:rsidRPr="0012516C">
        <w:rPr>
          <w:rFonts w:ascii="Cordia New" w:hAnsi="Cordia New"/>
          <w:sz w:val="28"/>
          <w:highlight w:val="green"/>
          <w:cs/>
        </w:rPr>
        <w:t>ไป</w:t>
      </w:r>
      <w:r w:rsidRPr="0012516C">
        <w:rPr>
          <w:rFonts w:ascii="Cordia New" w:hAnsi="Cordia New"/>
          <w:sz w:val="28"/>
          <w:highlight w:val="green"/>
          <w:cs/>
        </w:rPr>
        <w:t>ตามแผน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เส้นท่อ ทั้งนี้ที่ต้องปรับแผนเลื่อนวันในการดำเนินงาน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Pr="0012516C">
        <w:rPr>
          <w:rFonts w:ascii="Cordia New" w:hAnsi="Cordia New"/>
          <w:sz w:val="28"/>
          <w:highlight w:val="green"/>
        </w:rPr>
        <w:t xml:space="preserve">PIG </w:t>
      </w:r>
      <w:r w:rsidRPr="0012516C">
        <w:rPr>
          <w:rFonts w:ascii="Cordia New" w:hAnsi="Cordia New"/>
          <w:sz w:val="28"/>
          <w:highlight w:val="green"/>
          <w:cs/>
        </w:rPr>
        <w:t>เพื่อความพร้อมและความเหมาะสมของระบบ</w:t>
      </w:r>
      <w:r w:rsidR="006D5842" w:rsidRPr="0012516C">
        <w:rPr>
          <w:rFonts w:ascii="Cordia New" w:hAnsi="Cordia New"/>
          <w:sz w:val="28"/>
          <w:highlight w:val="green"/>
          <w:cs/>
        </w:rPr>
        <w:t xml:space="preserve">ท่อส่งก๊าซ </w:t>
      </w:r>
      <w:r w:rsidR="00E06B6C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E06B6C" w:rsidRPr="0012516C">
        <w:rPr>
          <w:rFonts w:ascii="Cordia New" w:hAnsi="Cordia New"/>
          <w:sz w:val="28"/>
          <w:highlight w:val="green"/>
        </w:rPr>
        <w:t xml:space="preserve">Constrain Condition </w:t>
      </w:r>
      <w:r w:rsidR="00366F72" w:rsidRPr="0012516C">
        <w:rPr>
          <w:rFonts w:ascii="Cordia New" w:hAnsi="Cordia New"/>
          <w:sz w:val="28"/>
          <w:highlight w:val="green"/>
          <w:cs/>
        </w:rPr>
        <w:t>โดยรวม</w:t>
      </w:r>
      <w:r w:rsidRPr="0012516C">
        <w:rPr>
          <w:rFonts w:ascii="Cordia New" w:hAnsi="Cordia New"/>
          <w:sz w:val="28"/>
          <w:highlight w:val="green"/>
          <w:cs/>
        </w:rPr>
        <w:t xml:space="preserve"> ซึ่งมีรายละเอียดดังตารางด้านล่าง</w:t>
      </w:r>
    </w:p>
    <w:p w14:paraId="234F0074" w14:textId="77777777" w:rsidR="00775211" w:rsidRPr="0012516C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tbl>
      <w:tblPr>
        <w:tblStyle w:val="TableGrid"/>
        <w:tblW w:w="0" w:type="auto"/>
        <w:tblInd w:w="675" w:type="dxa"/>
        <w:tblLook w:val="04A0" w:firstRow="1" w:lastRow="0" w:firstColumn="1" w:lastColumn="0" w:noHBand="0" w:noVBand="1"/>
      </w:tblPr>
      <w:tblGrid>
        <w:gridCol w:w="2347"/>
        <w:gridCol w:w="1622"/>
        <w:gridCol w:w="4111"/>
      </w:tblGrid>
      <w:tr w:rsidR="00366F72" w:rsidRPr="0012516C" w14:paraId="730A0B89" w14:textId="77777777" w:rsidTr="000A272E">
        <w:tc>
          <w:tcPr>
            <w:tcW w:w="2347" w:type="dxa"/>
          </w:tcPr>
          <w:p w14:paraId="28D1170B" w14:textId="77777777" w:rsidR="00366F72" w:rsidRPr="0012516C" w:rsidRDefault="00366F72" w:rsidP="001365E4">
            <w:pPr>
              <w:pStyle w:val="ListParagraph"/>
              <w:spacing w:line="264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1622" w:type="dxa"/>
          </w:tcPr>
          <w:p w14:paraId="786DBD9C" w14:textId="77777777" w:rsidR="00366F72" w:rsidRPr="0012516C" w:rsidRDefault="00366F72" w:rsidP="001365E4">
            <w:pPr>
              <w:pStyle w:val="ListParagraph"/>
              <w:spacing w:after="0" w:line="240" w:lineRule="auto"/>
              <w:ind w:left="-108" w:right="-108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ปรับแผน</w:t>
            </w:r>
          </w:p>
        </w:tc>
        <w:tc>
          <w:tcPr>
            <w:tcW w:w="4111" w:type="dxa"/>
          </w:tcPr>
          <w:p w14:paraId="251007DA" w14:textId="77777777" w:rsidR="00366F72" w:rsidRPr="0012516C" w:rsidRDefault="00366F72" w:rsidP="001365E4">
            <w:pPr>
              <w:pStyle w:val="ListParagraph"/>
              <w:spacing w:after="0" w:line="240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รายละเอียด</w:t>
            </w:r>
          </w:p>
        </w:tc>
      </w:tr>
      <w:tr w:rsidR="00366F72" w:rsidRPr="0012516C" w14:paraId="44795EB0" w14:textId="77777777" w:rsidTr="000A272E">
        <w:tc>
          <w:tcPr>
            <w:tcW w:w="2347" w:type="dxa"/>
          </w:tcPr>
          <w:p w14:paraId="636982B3" w14:textId="77777777" w:rsidR="00366F72" w:rsidRPr="0012516C" w:rsidRDefault="00334B2C" w:rsidP="00334B2C">
            <w:pPr>
              <w:pStyle w:val="ListParagraph"/>
              <w:spacing w:line="240" w:lineRule="auto"/>
              <w:ind w:left="-47" w:right="-108"/>
              <w:jc w:val="left"/>
              <w:outlineLvl w:val="0"/>
              <w:rPr>
                <w:rFonts w:ascii="Cordia New" w:hAnsi="Cordia New"/>
                <w:sz w:val="28"/>
                <w:highlight w:val="yellow"/>
              </w:rPr>
            </w:pPr>
            <w:r w:rsidRPr="0012516C">
              <w:rPr>
                <w:rFonts w:ascii="Cordia New" w:hAnsi="Cordia New"/>
                <w:sz w:val="28"/>
                <w:highlight w:val="yellow"/>
              </w:rPr>
              <w:t xml:space="preserve">Cleaning Pig 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RC0630 BCS</w:t>
            </w:r>
            <w:r w:rsidR="00366F72" w:rsidRPr="0012516C">
              <w:rPr>
                <w:rFonts w:ascii="Cordia New" w:hAnsi="Cordia New"/>
                <w:sz w:val="28"/>
                <w:highlight w:val="yellow"/>
                <w:cs/>
              </w:rPr>
              <w:t>-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WNMR</w:t>
            </w:r>
          </w:p>
        </w:tc>
        <w:tc>
          <w:tcPr>
            <w:tcW w:w="1622" w:type="dxa"/>
          </w:tcPr>
          <w:p w14:paraId="61C7F7A6" w14:textId="77777777" w:rsidR="00366F72" w:rsidRPr="0012516C" w:rsidRDefault="00366F72" w:rsidP="001365E4">
            <w:pPr>
              <w:pStyle w:val="ListParagraph"/>
              <w:spacing w:line="240" w:lineRule="auto"/>
              <w:ind w:left="-108" w:right="-108"/>
              <w:jc w:val="center"/>
              <w:outlineLvl w:val="0"/>
              <w:rPr>
                <w:rFonts w:ascii="Cordia New" w:hAnsi="Cordia New"/>
                <w:sz w:val="28"/>
                <w:highlight w:val="yellow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เลื่อนวัน</w:t>
            </w:r>
          </w:p>
        </w:tc>
        <w:tc>
          <w:tcPr>
            <w:tcW w:w="4111" w:type="dxa"/>
          </w:tcPr>
          <w:p w14:paraId="4F74875A" w14:textId="77777777" w:rsidR="00366F72" w:rsidRPr="0012516C" w:rsidRDefault="00366F72" w:rsidP="001365E4">
            <w:pPr>
              <w:pStyle w:val="ListParagraph"/>
              <w:spacing w:line="240" w:lineRule="auto"/>
              <w:ind w:left="0"/>
              <w:outlineLvl w:val="0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จากเดิมวันที่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21,23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มี.ค.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="00334B2C" w:rsidRPr="0012516C">
              <w:rPr>
                <w:rFonts w:ascii="Cordia New" w:hAnsi="Cordia New"/>
                <w:sz w:val="28"/>
                <w:highlight w:val="yellow"/>
              </w:rPr>
              <w:t>9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เป็นวันที่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 xml:space="preserve">3,24 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เม.ย.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9</w:t>
            </w:r>
          </w:p>
        </w:tc>
      </w:tr>
    </w:tbl>
    <w:p w14:paraId="7F325B5A" w14:textId="77777777"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14:paraId="49E78E98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14:paraId="535643A5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2F6DF665" w14:textId="77777777"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14:paraId="28925849" w14:textId="77777777"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151A8F6" w14:textId="77777777"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14:paraId="04CBA0F0" w14:textId="77777777"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14:paraId="12E9DA2D" w14:textId="77777777"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noProof/>
          <w:highlight w:val="green"/>
        </w:rPr>
        <w:drawing>
          <wp:anchor distT="0" distB="0" distL="114300" distR="114300" simplePos="0" relativeHeight="251656704" behindDoc="0" locked="0" layoutInCell="1" allowOverlap="1" wp14:anchorId="6339F7CD" wp14:editId="41E45EEC">
            <wp:simplePos x="0" y="0"/>
            <wp:positionH relativeFrom="column">
              <wp:posOffset>-381000</wp:posOffset>
            </wp:positionH>
            <wp:positionV relativeFrom="paragraph">
              <wp:posOffset>261620</wp:posOffset>
            </wp:positionV>
            <wp:extent cx="6771640" cy="104902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71640" cy="104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14:paraId="3063B2A9" w14:textId="77777777" w:rsidR="00FA2A12" w:rsidRPr="0012516C" w:rsidRDefault="00FA2A12" w:rsidP="0012512E">
      <w:pPr>
        <w:pStyle w:val="ListParagraph"/>
        <w:spacing w:line="264" w:lineRule="auto"/>
        <w:ind w:left="1843" w:firstLine="1037"/>
        <w:jc w:val="left"/>
        <w:outlineLvl w:val="0"/>
        <w:rPr>
          <w:rFonts w:ascii="Cordia New" w:hAnsi="Cordia New"/>
          <w:sz w:val="28"/>
        </w:rPr>
      </w:pPr>
    </w:p>
    <w:p w14:paraId="7BC9CDB7" w14:textId="77777777"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07E5DAE6" w14:textId="77777777"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14:paraId="180B4EF2" w14:textId="77777777"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14:paraId="04E065E5" w14:textId="77777777" w:rsidR="008A0DD0" w:rsidRPr="0012516C" w:rsidRDefault="008A0DD0" w:rsidP="008A0DD0">
      <w:pPr>
        <w:rPr>
          <w:rFonts w:ascii="Browallia New" w:hAnsi="Browallia New" w:cs="Browallia New"/>
          <w:sz w:val="28"/>
          <w:cs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tbl>
      <w:tblPr>
        <w:tblStyle w:val="TableGrid"/>
        <w:tblW w:w="9356" w:type="dxa"/>
        <w:tblInd w:w="-5" w:type="dxa"/>
        <w:tblLook w:val="04A0" w:firstRow="1" w:lastRow="0" w:firstColumn="1" w:lastColumn="0" w:noHBand="0" w:noVBand="1"/>
      </w:tblPr>
      <w:tblGrid>
        <w:gridCol w:w="1985"/>
        <w:gridCol w:w="7371"/>
      </w:tblGrid>
      <w:tr w:rsidR="008A0DD0" w:rsidRPr="0012516C" w14:paraId="5AEB50DB" w14:textId="77777777" w:rsidTr="00052AB4">
        <w:tc>
          <w:tcPr>
            <w:tcW w:w="1985" w:type="dxa"/>
          </w:tcPr>
          <w:p w14:paraId="2FB1BCB6" w14:textId="77777777" w:rsidR="008A0DD0" w:rsidRPr="0012516C" w:rsidRDefault="008A0DD0" w:rsidP="00052AB4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7371" w:type="dxa"/>
          </w:tcPr>
          <w:p w14:paraId="50A166A3" w14:textId="77777777" w:rsidR="008A0DD0" w:rsidRPr="0012516C" w:rsidRDefault="008A0DD0" w:rsidP="00052AB4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ผลการดำเนินงาน</w:t>
            </w:r>
          </w:p>
        </w:tc>
      </w:tr>
      <w:tr w:rsidR="008A0DD0" w:rsidRPr="0012516C" w14:paraId="01114986" w14:textId="77777777" w:rsidTr="00052AB4">
        <w:tc>
          <w:tcPr>
            <w:tcW w:w="1985" w:type="dxa"/>
          </w:tcPr>
          <w:p w14:paraId="1089D301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BKT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ERP</w:t>
            </w:r>
          </w:p>
        </w:tc>
        <w:tc>
          <w:tcPr>
            <w:tcW w:w="7371" w:type="dxa"/>
          </w:tcPr>
          <w:p w14:paraId="127080FE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Site survey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ร่วมกับผู้รับเหมาแล้วเสร็จ มีการ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Gauge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ในช่วงเดือนสิงหาคม และผู้รับเหมาสามารถจอง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ILI 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โดยจะเริ่มเตรียมอุปกรณ์อีกครั้งช่วงเดือนพ.ย.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59</w:t>
            </w:r>
          </w:p>
        </w:tc>
      </w:tr>
      <w:tr w:rsidR="008A0DD0" w:rsidRPr="0012516C" w14:paraId="623013B9" w14:textId="77777777" w:rsidTr="00052AB4">
        <w:tc>
          <w:tcPr>
            <w:tcW w:w="1985" w:type="dxa"/>
          </w:tcPr>
          <w:p w14:paraId="0F3E4478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Amata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TNP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MR</w:t>
            </w:r>
          </w:p>
        </w:tc>
        <w:tc>
          <w:tcPr>
            <w:tcW w:w="7371" w:type="dxa"/>
          </w:tcPr>
          <w:p w14:paraId="62D55834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ท่อก๊าซเส้นนี้ยังสามารถทำการ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operate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ด้วย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MAOP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เท่าเดิมได้ โดยจากการตรวจสอบ</w:t>
            </w:r>
          </w:p>
          <w:p w14:paraId="2DA5B977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External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49C8E20C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จำนวนน้อย มีทั้งสิ้น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จุดที่พบความลึกมากกว่า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โดยจุดที่ลึกที่สุดมีค่าร้อยละ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39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ของความหนาท่อ ที่ตำแหน่ง 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KP007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+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499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ซึ่งขนาดของ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ที่พบทั้งหมด เมื่อประเมินความแข็งแรงของท่อก๊าซ 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ASME B31G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พบว่ายังอยู่ใน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ทั้งหมด </w:t>
            </w:r>
          </w:p>
          <w:p w14:paraId="3A94BBB4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Internal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76F1BDF5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ไม่พบ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Internal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10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</w:p>
          <w:p w14:paraId="33114A7A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lastRenderedPageBreak/>
              <w:t>Mechanical Damage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39630882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Mechanical damage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ที่มีขนาดมากกว่า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OD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ที่ยอมรับได้ตาม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ASME B31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8</w:t>
            </w:r>
          </w:p>
          <w:p w14:paraId="274A2311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หมายเหตุ: อุปกรณ์ในการวัดนี้มีค่า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Accuracy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ประมาณ +/-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% ของความหนาท่อ</w:t>
            </w:r>
          </w:p>
        </w:tc>
      </w:tr>
      <w:tr w:rsidR="008A0DD0" w:rsidRPr="0012516C" w14:paraId="591E1389" w14:textId="77777777" w:rsidTr="00052AB4">
        <w:tc>
          <w:tcPr>
            <w:tcW w:w="1985" w:type="dxa"/>
          </w:tcPr>
          <w:p w14:paraId="69718429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lastRenderedPageBreak/>
              <w:t xml:space="preserve">IRPC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-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4</w:t>
            </w:r>
          </w:p>
        </w:tc>
        <w:tc>
          <w:tcPr>
            <w:tcW w:w="7371" w:type="dxa"/>
          </w:tcPr>
          <w:p w14:paraId="42E7FE93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ดำเนินการ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แล้วเสร็จในเดือน ต.ค. ขณะนี้อยู่ระหว่างรอผลการตรวจสอบ โดยเบื้องต้น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สามารถเก็บข้อมูลได้สมบูรณ์</w:t>
            </w:r>
          </w:p>
        </w:tc>
      </w:tr>
      <w:tr w:rsidR="008A0DD0" w:rsidRPr="0012516C" w14:paraId="68B9E8F0" w14:textId="77777777" w:rsidTr="00052AB4">
        <w:trPr>
          <w:trHeight w:val="778"/>
        </w:trPr>
        <w:tc>
          <w:tcPr>
            <w:tcW w:w="1985" w:type="dxa"/>
          </w:tcPr>
          <w:p w14:paraId="71E04935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RBMR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RPCL</w:t>
            </w:r>
          </w:p>
          <w:p w14:paraId="4465594F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NB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–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NBMR</w:t>
            </w:r>
          </w:p>
          <w:p w14:paraId="7F200AA1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BV 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 20</w:t>
            </w:r>
          </w:p>
        </w:tc>
        <w:tc>
          <w:tcPr>
            <w:tcW w:w="7371" w:type="dxa"/>
          </w:tcPr>
          <w:p w14:paraId="0B44C804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ยกเลิกงาน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ในปี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2559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เพื่อให้เป็นไปตามนโยบาย ผทก. ที่จะให้เปลี่ยนการประมูลจัดจ้าง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เป็นระยะยาว (เลื่อนแผนข้างต้นไปปี 2560)</w:t>
            </w:r>
          </w:p>
        </w:tc>
      </w:tr>
    </w:tbl>
    <w:p w14:paraId="3F2A34D3" w14:textId="77777777"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14:paraId="5139633C" w14:textId="77777777" w:rsidR="00D26206" w:rsidRPr="0012516C" w:rsidRDefault="00D26206" w:rsidP="00D26206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21A0D3CF" w14:textId="77777777" w:rsidR="00D26206" w:rsidRPr="0012516C" w:rsidRDefault="00D26206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ILI pig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ในปีนี้มีทั้งหมด </w:t>
      </w:r>
      <w:r w:rsidR="00366F72" w:rsidRPr="0012516C">
        <w:rPr>
          <w:rFonts w:ascii="Cordia New" w:hAnsi="Cordia New"/>
          <w:sz w:val="28"/>
          <w:highlight w:val="green"/>
        </w:rPr>
        <w:t xml:space="preserve">5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เส้นท่อ ได้แก่ </w:t>
      </w:r>
      <w:r w:rsidR="00366F72" w:rsidRPr="0012516C">
        <w:rPr>
          <w:rFonts w:ascii="Cordia New" w:hAnsi="Cordia New"/>
          <w:sz w:val="28"/>
          <w:highlight w:val="green"/>
        </w:rPr>
        <w:t>BKT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ERP, Amata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TNP, IRPC1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IRPC4, RB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RPCL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366F72" w:rsidRPr="0012516C">
        <w:rPr>
          <w:rFonts w:ascii="Cordia New" w:hAnsi="Cordia New"/>
          <w:sz w:val="28"/>
          <w:highlight w:val="green"/>
        </w:rPr>
        <w:t>NB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NBMR </w:t>
      </w:r>
      <w:r w:rsidR="00366F72" w:rsidRPr="0012516C">
        <w:rPr>
          <w:rFonts w:ascii="Cordia New" w:hAnsi="Cordia New"/>
          <w:sz w:val="28"/>
          <w:highlight w:val="green"/>
          <w:cs/>
        </w:rPr>
        <w:t>ซึ่ง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มีแผน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ในเดือนสิงหาคม</w:t>
      </w:r>
      <w:r w:rsidR="00FA5D2C" w:rsidRPr="0012516C">
        <w:rPr>
          <w:rFonts w:ascii="Cordia New" w:hAnsi="Cordia New"/>
          <w:sz w:val="28"/>
          <w:highlight w:val="green"/>
          <w:cs/>
        </w:rPr>
        <w:t>-</w:t>
      </w:r>
      <w:r w:rsidR="00FA5D2C" w:rsidRPr="0012516C">
        <w:rPr>
          <w:rFonts w:ascii="Cordia New" w:hAnsi="Cordia New" w:hint="cs"/>
          <w:sz w:val="28"/>
          <w:highlight w:val="green"/>
          <w:cs/>
        </w:rPr>
        <w:t xml:space="preserve">กันยายน </w:t>
      </w:r>
      <w:r w:rsidR="00FA5D2C" w:rsidRPr="0012516C">
        <w:rPr>
          <w:rFonts w:ascii="Cordia New" w:hAnsi="Cordia New"/>
          <w:sz w:val="28"/>
          <w:highlight w:val="green"/>
        </w:rPr>
        <w:t>2559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31EA6BF7" w14:textId="77777777"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093CAC50" w14:textId="77777777"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เส้นท่อ </w:t>
      </w:r>
      <w:r w:rsidR="0025514F" w:rsidRPr="0012516C">
        <w:rPr>
          <w:rFonts w:ascii="Cordia New" w:hAnsi="Cordia New"/>
          <w:sz w:val="28"/>
          <w:highlight w:val="green"/>
        </w:rPr>
        <w:t>RB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FA5D2C" w:rsidRPr="0012516C">
        <w:rPr>
          <w:rFonts w:ascii="Cordia New" w:hAnsi="Cordia New"/>
          <w:sz w:val="28"/>
          <w:highlight w:val="green"/>
          <w:cs/>
        </w:rPr>
        <w:t>นั้นยัง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ไม่ได้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กำหนดการณ์ </w:t>
      </w:r>
      <w:r w:rsidR="0025514F" w:rsidRPr="0012516C">
        <w:rPr>
          <w:rFonts w:ascii="Cordia New" w:hAnsi="Cordia New"/>
          <w:sz w:val="28"/>
          <w:highlight w:val="green"/>
        </w:rPr>
        <w:t xml:space="preserve">Run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ที่เหมาะสมกับ </w:t>
      </w:r>
      <w:r w:rsidR="00FA5D2C" w:rsidRPr="0012516C">
        <w:rPr>
          <w:rFonts w:ascii="Cordia New" w:hAnsi="Cordia New"/>
          <w:sz w:val="28"/>
          <w:highlight w:val="green"/>
        </w:rPr>
        <w:t xml:space="preserve">Constrain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ต่อไป ทั้งนี้เนื่องจาก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ที่เหมาะสมต้องอาศัยจังหวะที่โรงไฟฟ้า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ใช้ก๊าซอยู่ระหว่าง </w:t>
      </w:r>
      <w:r w:rsidR="0025514F" w:rsidRPr="0012516C">
        <w:rPr>
          <w:rFonts w:ascii="Cordia New" w:hAnsi="Cordia New"/>
          <w:sz w:val="28"/>
          <w:highlight w:val="green"/>
        </w:rPr>
        <w:t>50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200 MMscfd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ซึ่งโดยส่วนใหญ่แผนการเดินเครื่องของโรงไฟฟ้า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จะใช้ก๊าซเต็มที่ตลอดที่ </w:t>
      </w:r>
      <w:r w:rsidR="0025514F" w:rsidRPr="0012516C">
        <w:rPr>
          <w:rFonts w:ascii="Cordia New" w:hAnsi="Cordia New"/>
          <w:sz w:val="28"/>
          <w:highlight w:val="green"/>
        </w:rPr>
        <w:t xml:space="preserve">250 MMscfd </w:t>
      </w:r>
      <w:r w:rsidR="0025514F" w:rsidRPr="0012516C">
        <w:rPr>
          <w:rFonts w:ascii="Cordia New" w:hAnsi="Cordia New"/>
          <w:sz w:val="28"/>
          <w:highlight w:val="green"/>
          <w:cs/>
        </w:rPr>
        <w:t>อย่างไรก็ตามคาดว่าจะสามารถหากำหนดการณ์ได้ภายในปีนี้</w:t>
      </w:r>
    </w:p>
    <w:p w14:paraId="77AB3AC6" w14:textId="77777777"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14:paraId="7EFAA33B" w14:textId="77777777"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Chemical Threatment</w:t>
      </w:r>
    </w:p>
    <w:p w14:paraId="7054FE73" w14:textId="77777777" w:rsidR="000E2ED6" w:rsidRPr="0012516C" w:rsidRDefault="00E07472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เป็นการฉีดสารเคมีเพื่อยับยั้งปฏิกิริยาการกัดกร่อนไม่ให้เกิดขึ้นในท่อ ทั้งนี้ ปตท. ได้ดำเนินการฉีดเฉพาะเส้นท่อ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Offshore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เนื่องจากมีความเสี่ยงมากกว่าท่อ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Onshore </w:t>
      </w:r>
      <w:r w:rsidR="00762310" w:rsidRPr="0012516C">
        <w:rPr>
          <w:rFonts w:ascii="Cordia New" w:hAnsi="Cordia New" w:cs="Cordia New" w:hint="cs"/>
          <w:sz w:val="28"/>
          <w:highlight w:val="yellow"/>
          <w:cs/>
        </w:rPr>
        <w:t xml:space="preserve"> โดย</w:t>
      </w:r>
      <w:r w:rsidR="00D91498" w:rsidRPr="0012516C">
        <w:rPr>
          <w:rFonts w:ascii="Cordia New" w:hAnsi="Cordia New" w:cs="Cordia New" w:hint="cs"/>
          <w:sz w:val="28"/>
          <w:highlight w:val="yellow"/>
          <w:cs/>
        </w:rPr>
        <w:t>สำหรับรายงานด้านคุณภาพ จะต้องเก็บข้อมูลและติดตามในระยะยาว</w:t>
      </w:r>
    </w:p>
    <w:p w14:paraId="07B270E6" w14:textId="77777777"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14:paraId="63A1E96A" w14:textId="77777777"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14:paraId="55847ABF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5665D929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1C48E9B1" w14:textId="77777777"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711A4957" wp14:editId="187C84FF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C58AC66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3" w:author="NAVASIN HOMHUAL" w:date="2016-09-05T21:24:00Z">
                                    <w:rPr/>
                                  </w:rPrChange>
                                </w:rPr>
                                <w:pPrChange w:id="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1A4957" id="Rectangle 23" o:spid="_x0000_s1026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4nNwZgIAACM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7C58AC66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5" w:author="NAVASIN HOMHUAL" w:date="2016-09-05T21:24:00Z">
                              <w:rPr/>
                            </w:rPrChange>
                          </w:rPr>
                          <w:pPrChange w:id="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14:paraId="3439DF14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14:paraId="2B2FC973" w14:textId="77777777"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lastRenderedPageBreak/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Corrsion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635009AE" w14:textId="77777777"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14:paraId="10904E4D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B189DA4" w14:textId="77777777" w:rsidR="002709A1" w:rsidRPr="0012516C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15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แผนดำเนินงานบำรุงรักษาท่อภายในสถานีก๊าซ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36101E" w:rsidRPr="0012516C">
        <w:rPr>
          <w:rFonts w:ascii="Cordia New" w:hAnsi="Cordia New" w:cs="Cordia New"/>
          <w:sz w:val="28"/>
          <w:highlight w:val="green"/>
        </w:rPr>
        <w:t xml:space="preserve">Quarter 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ที่ </w:t>
      </w:r>
      <w:r w:rsidR="0036101E" w:rsidRPr="0012516C">
        <w:rPr>
          <w:rFonts w:ascii="Cordia New" w:hAnsi="Cordia New" w:cs="Cordia New"/>
          <w:sz w:val="28"/>
          <w:highlight w:val="green"/>
        </w:rPr>
        <w:t>1</w:t>
      </w:r>
    </w:p>
    <w:p w14:paraId="4A6462DC" w14:textId="77777777" w:rsidR="002709A1" w:rsidRPr="0012516C" w:rsidRDefault="001365E4" w:rsidP="006A08FD">
      <w:pPr>
        <w:ind w:firstLine="720"/>
        <w:jc w:val="center"/>
        <w:rPr>
          <w:rFonts w:ascii="Cordia New" w:hAnsi="Cordia New" w:cs="Cordia New"/>
          <w:b/>
          <w:bCs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C06DDCF" wp14:editId="2E7850BA">
            <wp:extent cx="5731345" cy="1075055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9883" cy="10766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317A4D" w14:textId="77777777"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14:paraId="6D2D906C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80A5EC6" w14:textId="77777777"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10E275D3" w14:textId="77777777"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14:paraId="5ACED35A" w14:textId="77777777"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14:paraId="4B8F0A46" w14:textId="77777777"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</w:p>
    <w:p w14:paraId="4989EC75" w14:textId="77777777" w:rsidR="002709A1" w:rsidRPr="0012516C" w:rsidRDefault="00C06996" w:rsidP="006D24D4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b/>
          <w:bCs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4B4113DA" w14:textId="77777777" w:rsidR="006D24D4" w:rsidRPr="0012516C" w:rsidRDefault="001365E4" w:rsidP="000D3C8D">
      <w:pPr>
        <w:pStyle w:val="ListParagraph"/>
        <w:numPr>
          <w:ilvl w:val="0"/>
          <w:numId w:val="22"/>
        </w:numPr>
        <w:spacing w:after="0" w:line="264" w:lineRule="auto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 xml:space="preserve">ดำเนินการแก้ไข </w:t>
      </w:r>
      <w:r w:rsidRPr="0012516C">
        <w:rPr>
          <w:rFonts w:ascii="Cordia New" w:hAnsi="Cordia New"/>
          <w:sz w:val="28"/>
          <w:highlight w:val="green"/>
        </w:rPr>
        <w:t xml:space="preserve">Soil to air </w:t>
      </w:r>
      <w:r w:rsidR="00755FEA" w:rsidRPr="0012516C">
        <w:rPr>
          <w:rFonts w:ascii="Cordia New" w:hAnsi="Cordia New"/>
          <w:sz w:val="28"/>
          <w:highlight w:val="green"/>
          <w:cs/>
        </w:rPr>
        <w:t>แล้วเสร็จทั้งหมด 18 สถานี ดังต่อไปนี้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>BV</w:t>
      </w:r>
      <w:r w:rsidR="00565AD0" w:rsidRPr="0012516C">
        <w:rPr>
          <w:rFonts w:ascii="Cordia New" w:hAnsi="Cordia New"/>
          <w:sz w:val="28"/>
          <w:highlight w:val="green"/>
        </w:rPr>
        <w:t>6</w:t>
      </w:r>
      <w:r w:rsidRPr="0012516C">
        <w:rPr>
          <w:rFonts w:ascii="Cordia New" w:hAnsi="Cordia New"/>
          <w:sz w:val="28"/>
          <w:highlight w:val="green"/>
        </w:rPr>
        <w:t>, BPK, BV</w:t>
      </w:r>
      <w:r w:rsidR="00565AD0" w:rsidRPr="0012516C">
        <w:rPr>
          <w:rFonts w:ascii="Cordia New" w:hAnsi="Cordia New"/>
          <w:sz w:val="28"/>
          <w:highlight w:val="green"/>
        </w:rPr>
        <w:t>7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11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4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Pr="0012516C">
        <w:rPr>
          <w:rFonts w:ascii="Cordia New" w:hAnsi="Cordia New"/>
          <w:sz w:val="28"/>
          <w:highlight w:val="green"/>
          <w:cs/>
        </w:rPr>
        <w:t>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2.6</w:t>
      </w:r>
      <w:r w:rsidRPr="0012516C">
        <w:rPr>
          <w:rFonts w:ascii="Cordia New" w:hAnsi="Cordia New"/>
          <w:sz w:val="28"/>
          <w:highlight w:val="green"/>
        </w:rPr>
        <w:t>, BCS, WN</w:t>
      </w:r>
      <w:r w:rsidRPr="0012516C">
        <w:rPr>
          <w:rFonts w:ascii="Cordia New" w:hAnsi="Cordia New"/>
          <w:sz w:val="28"/>
          <w:highlight w:val="green"/>
          <w:cs/>
        </w:rPr>
        <w:t>1</w:t>
      </w:r>
      <w:r w:rsidRPr="0012516C">
        <w:rPr>
          <w:rFonts w:ascii="Cordia New" w:hAnsi="Cordia New"/>
          <w:sz w:val="28"/>
          <w:highlight w:val="green"/>
        </w:rPr>
        <w:t>, WN</w:t>
      </w:r>
      <w:r w:rsidRPr="0012516C">
        <w:rPr>
          <w:rFonts w:ascii="Cordia New" w:hAnsi="Cordia New"/>
          <w:sz w:val="28"/>
          <w:highlight w:val="green"/>
          <w:cs/>
        </w:rPr>
        <w:t>2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3.6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3.7</w:t>
      </w:r>
      <w:r w:rsidRPr="0012516C">
        <w:rPr>
          <w:rFonts w:ascii="Cordia New" w:hAnsi="Cordia New"/>
          <w:sz w:val="28"/>
          <w:highlight w:val="green"/>
        </w:rPr>
        <w:t>, SAHA MR, ABP</w:t>
      </w:r>
      <w:r w:rsidRPr="0012516C">
        <w:rPr>
          <w:rFonts w:ascii="Cordia New" w:hAnsi="Cordia New"/>
          <w:sz w:val="28"/>
          <w:highlight w:val="green"/>
          <w:cs/>
        </w:rPr>
        <w:t>3</w:t>
      </w:r>
    </w:p>
    <w:p w14:paraId="1AA379C0" w14:textId="77777777" w:rsidR="00381516" w:rsidRPr="0012516C" w:rsidRDefault="00381516" w:rsidP="00381516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0C826F47" w14:textId="77777777"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p w14:paraId="02F3B6F0" w14:textId="77777777"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58BDB33B" wp14:editId="0091B91A">
            <wp:extent cx="5645150" cy="1058887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1245" cy="10619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ABDB4E2" w14:textId="77777777"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14:paraId="3AD11593" w14:textId="77777777"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7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8" w:author="Unknown">
              <w:rPr>
                <w:noProof/>
              </w:rPr>
            </w:rPrChange>
          </w:rPr>
          <w:lastRenderedPageBreak/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7176C5AD" wp14:editId="748A76A1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0812CC0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9" w:author="NAVASIN HOMHUAL" w:date="2016-09-05T21:24:00Z">
                                    <w:rPr/>
                                  </w:rPrChange>
                                </w:rPr>
                                <w:pPrChange w:id="10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76C5AD" id="Rectangle 24" o:spid="_x0000_s1027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10812CC0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1" w:author="NAVASIN HOMHUAL" w:date="2016-09-05T21:24:00Z">
                              <w:rPr/>
                            </w:rPrChange>
                          </w:rPr>
                          <w:pPrChange w:id="12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14:paraId="02358039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14:paraId="5984B9B0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53D46A82" w14:textId="77777777"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14:paraId="1706D858" w14:textId="77777777"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14:paraId="7CA656A5" w14:textId="77777777"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14:paraId="1456FE5E" w14:textId="77777777"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14:paraId="68690A87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14:paraId="20C5C798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14:paraId="5E86D0EF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750A3BEF" w14:textId="77777777"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14:paraId="24AA3B3C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31AF2691" w14:textId="77777777"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14:paraId="2767643D" w14:textId="77777777"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447D50A7" w14:textId="77777777"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168BDE01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14:paraId="0ED07CD8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6F5231F3" w14:textId="77777777"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14:paraId="3F531C0E" w14:textId="77777777"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14:paraId="72682AC3" w14:textId="77777777"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14:paraId="213D6757" w14:textId="77777777"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4BB228AE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CCF7E45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14:paraId="0F2BD57E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1FA9EDA2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14:paraId="550E35CB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 xml:space="preserve">ปัญหาอุปสรรค (ถ้ามี) </w:t>
      </w:r>
    </w:p>
    <w:p w14:paraId="1D3293B3" w14:textId="77777777"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38590388" w14:textId="77777777"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14:paraId="49E95983" w14:textId="77777777"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13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14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7EF602BC" wp14:editId="3ED3D710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4699D40A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5" w:author="NAVASIN HOMHUAL" w:date="2016-09-05T21:24:00Z">
                                    <w:rPr/>
                                  </w:rPrChange>
                                </w:rPr>
                                <w:pPrChange w:id="16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EF602BC" id="Rectangle 25" o:spid="_x0000_s1028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dfFTaA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4699D40A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7" w:author="NAVASIN HOMHUAL" w:date="2016-09-05T21:24:00Z">
                              <w:rPr/>
                            </w:rPrChange>
                          </w:rPr>
                          <w:pPrChange w:id="18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14:paraId="181BE004" w14:textId="77777777"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14:paraId="006DC2BD" w14:textId="77777777"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DD47281" w14:textId="77777777"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14:paraId="2A3967ED" w14:textId="77777777"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14:paraId="7754C2C1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9C04B88" w14:textId="77777777"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14:paraId="311E615F" w14:textId="77777777"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14:paraId="758A3F7E" w14:textId="77777777"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53B2B7A3" w14:textId="77777777"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14:paraId="0A3BD397" w14:textId="77777777"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14:paraId="3431067F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57D30A48" w14:textId="77777777"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563E4552" w14:textId="77777777"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14:paraId="2DF63A79" w14:textId="77777777"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5A2E0C12" w14:textId="77777777"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14:paraId="3391FFC2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30D7A91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lastRenderedPageBreak/>
        <w:t>อยู่ระหว่างดำเนินงานจัดจ้าง</w:t>
      </w:r>
    </w:p>
    <w:p w14:paraId="3723ABEC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6E874CC2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14:paraId="57989F05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15195611" w14:textId="77777777"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08077616" w14:textId="77777777"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14:paraId="2149EE67" w14:textId="77777777"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14:paraId="2C4BB90A" w14:textId="77777777"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14:paraId="70068361" w14:textId="77777777"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44EB1CC5" w14:textId="77777777"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14:paraId="0ABB8737" w14:textId="77777777"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 xml:space="preserve">3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14:paraId="573EEDB2" w14:textId="77777777"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24319FA8" w14:textId="77777777"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14:paraId="1EC6A947" w14:textId="77777777"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14:paraId="4658D9F1" w14:textId="77777777"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14:paraId="59ADC186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RC500</w:t>
      </w:r>
    </w:p>
    <w:p w14:paraId="79E61CC0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14:paraId="0BE9E13F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2672EC27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lastRenderedPageBreak/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21DA6BD6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14:paraId="5367B826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14:paraId="4D10679D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14:paraId="0963DBC3" w14:textId="77777777"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14:paraId="56F286A1" w14:textId="77777777"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14:paraId="3123B092" w14:textId="77777777"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4139A1F6" w14:textId="77777777"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14:paraId="5B073ACC" w14:textId="77777777"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3F679B8C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04C711DF" w14:textId="77777777"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14:paraId="64053A7A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14:paraId="37A14971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14:paraId="418B35D7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14:paraId="149D3F04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14:paraId="6F8741FC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14:paraId="32FB4FF7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 xml:space="preserve">) :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14:paraId="6E379477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lastRenderedPageBreak/>
        <w:t>การดำเนินงานในอนาคต</w:t>
      </w:r>
    </w:p>
    <w:p w14:paraId="65477BFC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14:paraId="026C5BFA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14:paraId="121128BD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14:paraId="3754A6DE" w14:textId="77777777"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21"/>
      <w:footerReference w:type="default" r:id="rId22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9EB0169" w14:textId="77777777" w:rsidR="008145EC" w:rsidRDefault="008145EC">
      <w:r>
        <w:separator/>
      </w:r>
    </w:p>
  </w:endnote>
  <w:endnote w:type="continuationSeparator" w:id="0">
    <w:p w14:paraId="49ABCDF6" w14:textId="77777777" w:rsidR="008145EC" w:rsidRDefault="008145EC">
      <w:r>
        <w:continuationSeparator/>
      </w:r>
    </w:p>
  </w:endnote>
  <w:endnote w:type="continuationNotice" w:id="1">
    <w:p w14:paraId="7FE42367" w14:textId="77777777" w:rsidR="008145EC" w:rsidRDefault="008145E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14:paraId="33174CCC" w14:textId="77777777" w:rsidR="00052AB4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20DC0E92" wp14:editId="3527CD6F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7862CB2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1FE9F7B1" w14:textId="3556514D" w:rsidR="00052AB4" w:rsidRPr="00E32510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F30FE8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F30FE8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23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6DD00303" w14:textId="77777777" w:rsidR="00052AB4" w:rsidRPr="00456DA4" w:rsidRDefault="00052A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EndPr/>
        <w:sdtContent>
          <w:p w14:paraId="515CF0AE" w14:textId="77777777" w:rsidR="00052AB4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682B8B9B" wp14:editId="6997B71C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408CE2F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758A236A" w14:textId="59B609C9" w:rsidR="00052AB4" w:rsidRPr="00E32510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F30FE8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F30FE8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23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4F7DA267" w14:textId="77777777" w:rsidR="00052AB4" w:rsidRPr="00456DA4" w:rsidRDefault="00052A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CE22A87" w14:textId="77777777" w:rsidR="008145EC" w:rsidRDefault="008145EC">
      <w:r>
        <w:separator/>
      </w:r>
    </w:p>
  </w:footnote>
  <w:footnote w:type="continuationSeparator" w:id="0">
    <w:p w14:paraId="7B725143" w14:textId="77777777" w:rsidR="008145EC" w:rsidRDefault="008145EC">
      <w:r>
        <w:continuationSeparator/>
      </w:r>
    </w:p>
  </w:footnote>
  <w:footnote w:type="continuationNotice" w:id="1">
    <w:p w14:paraId="1EE708B1" w14:textId="77777777" w:rsidR="008145EC" w:rsidRDefault="008145E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F356B6" w14:textId="77777777" w:rsidR="00052AB4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29942D91" wp14:editId="34A4ED4B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2E525365" w14:textId="77777777" w:rsidR="00052AB4" w:rsidRPr="00A12DEF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275603EA" w14:textId="77777777" w:rsidR="00052AB4" w:rsidRPr="00E32510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36301304" wp14:editId="6D563FD7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8E3F58" w14:textId="77777777" w:rsidR="00052AB4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5300DF5C" wp14:editId="6385A390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79210202" w14:textId="77777777" w:rsidR="00052AB4" w:rsidRPr="00A12DEF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02570E6D" w14:textId="77777777" w:rsidR="00052AB4" w:rsidRPr="00E32510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18E0AEAC" wp14:editId="7E99AA69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5EB2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7C3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3F21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94D"/>
    <w:rsid w:val="00282BB2"/>
    <w:rsid w:val="00282D48"/>
    <w:rsid w:val="00282E8F"/>
    <w:rsid w:val="00283267"/>
    <w:rsid w:val="00283354"/>
    <w:rsid w:val="00283385"/>
    <w:rsid w:val="0028350B"/>
    <w:rsid w:val="002835E1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5EB2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DE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9A"/>
    <w:rsid w:val="00795FD8"/>
    <w:rsid w:val="007964F7"/>
    <w:rsid w:val="00796F47"/>
    <w:rsid w:val="00797161"/>
    <w:rsid w:val="007972C0"/>
    <w:rsid w:val="00797611"/>
    <w:rsid w:val="007977E8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5EC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0EC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739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0FE8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13C25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6.png"/><Relationship Id="rId18" Type="http://schemas.openxmlformats.org/officeDocument/2006/relationships/image" Target="media/image11.emf"/><Relationship Id="rId3" Type="http://schemas.openxmlformats.org/officeDocument/2006/relationships/styles" Target="styles.xml"/><Relationship Id="rId21" Type="http://schemas.openxmlformats.org/officeDocument/2006/relationships/header" Target="header2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emf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microsoft.com/office/2011/relationships/people" Target="people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12.emf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7.png"/><Relationship Id="rId22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6AB085-C74B-4E3F-B467-7CD1249482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Quaterly_report_7</Template>
  <TotalTime>8</TotalTime>
  <Pages>23</Pages>
  <Words>3577</Words>
  <Characters>20393</Characters>
  <Application>Microsoft Office Word</Application>
  <DocSecurity>0</DocSecurity>
  <Lines>169</Lines>
  <Paragraphs>47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23923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4</cp:revision>
  <cp:lastPrinted>2016-06-06T07:45:00Z</cp:lastPrinted>
  <dcterms:created xsi:type="dcterms:W3CDTF">2017-06-14T08:19:00Z</dcterms:created>
  <dcterms:modified xsi:type="dcterms:W3CDTF">2017-06-14T08:28:00Z</dcterms:modified>
</cp:coreProperties>
</file>