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B31B53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B31B53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B31B5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B31B53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B31B5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31B5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B31B53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31B5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31B53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B31B53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31B5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31B5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B31B53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B31B5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B31B5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B31B53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B31B53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B31B5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B31B5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B31B53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B31B53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B31B53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B31B5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B31B53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31B5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31B5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B31B53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31B5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31B5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B31B53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B31B5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B31B5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B31B53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31B53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31B5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31B53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B31B53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B31B5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B31B53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B31B53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B31B53" w:rsidRDefault="00B31B5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31B53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B31B53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B31B53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B31B53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31B53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B31B53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B31B53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B31B53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B31B5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B31B5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B31B5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B31B53" w:rsidRDefault="00B31B5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B31B5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B31B53">
        <w:rPr>
          <w:rFonts w:ascii="Cordia New" w:hAnsi="Cordia New"/>
          <w:sz w:val="28"/>
          <w:highlight w:val="yellow"/>
          <w:cs/>
        </w:rPr>
        <w:t>3</w:t>
      </w:r>
      <w:r w:rsidR="00B31B53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B31B53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B31B5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31B53" w:rsidRDefault="00B31B5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B31B53" w:rsidRDefault="00B31B5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B31B53" w:rsidRDefault="00B31B5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B31B53" w:rsidRDefault="00B31B5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B31B53" w:rsidRDefault="00B31B5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31B53" w:rsidRDefault="00B31B5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B31B53" w:rsidRDefault="00B31B5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B31B53" w:rsidRDefault="00B31B5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B31B53" w:rsidRDefault="00B31B5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B31B53" w:rsidRDefault="00B31B5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B31B5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B31B5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B31B5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B31B53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B31B5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B31B5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B31B5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B31B53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B31B53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B31B5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B31B5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B31B53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31B5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31B5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31B5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31B5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B31B53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B31B53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B31B53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B31B53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31B5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B31B53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B31B53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B31B53" w:rsidRDefault="00B31B5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B31B53" w:rsidTr="005877A4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31B53" w:rsidRDefault="00B31B5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B31B53" w:rsidRDefault="00B31B5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B31B53" w:rsidRDefault="00B31B5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B31B53" w:rsidTr="00B31B53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B31B53" w:rsidRDefault="00B31B5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B31B53" w:rsidRDefault="00B31B5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B31B5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B31B5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B31B5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B31B5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B31B5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B31B53">
        <w:rPr>
          <w:rFonts w:ascii="Cordia New" w:hAnsi="Cordia New"/>
          <w:sz w:val="28"/>
        </w:rPr>
        <w:t xml:space="preserve">ILI PIG </w:t>
      </w:r>
      <w:r w:rsidR="00B31B53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B31B53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31B53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1</w:t>
      </w:r>
      <w:r>
        <w:rPr>
          <w:rFonts w:ascii="Cordia New" w:hAnsi="Cordia New" w:cs="Cordia New"/>
          <w:sz w:val="28"/>
          <w:highlight w:val="yellow"/>
        </w:rPr>
        <w:t>RBI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B31B5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B31B53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RBI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B31B53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B31B53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งานซ่อมคืนสภาพท่อ1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B31B5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งานซ่อมคืนสภาพท่อ2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B31B53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งานซ่อมคืนสภาพท่อ3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B31B53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งานซ่อมคืนสภาพท่อ4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B31B5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31B53" w:rsidRDefault="00B31B53" w:rsidP="00B31B5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B53" w:rsidRDefault="00B31B53">
      <w:r>
        <w:separator/>
      </w:r>
    </w:p>
  </w:endnote>
  <w:endnote w:type="continuationSeparator" w:id="0">
    <w:p w:rsidR="00B31B53" w:rsidRDefault="00B31B53">
      <w:r>
        <w:continuationSeparator/>
      </w:r>
    </w:p>
  </w:endnote>
  <w:endnote w:type="continuationNotice" w:id="1">
    <w:p w:rsidR="00B31B53" w:rsidRDefault="00B31B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61F5C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31B5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31B5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94AFB0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31B53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31B53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B53" w:rsidRDefault="00B31B53">
      <w:r>
        <w:separator/>
      </w:r>
    </w:p>
  </w:footnote>
  <w:footnote w:type="continuationSeparator" w:id="0">
    <w:p w:rsidR="00B31B53" w:rsidRDefault="00B31B53">
      <w:r>
        <w:continuationSeparator/>
      </w:r>
    </w:p>
  </w:footnote>
  <w:footnote w:type="continuationNotice" w:id="1">
    <w:p w:rsidR="00B31B53" w:rsidRDefault="00B31B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53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B53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3803C3-A01F-4C3F-AA87-670FF1E5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5547B-7C43-4A4C-B7F1-2E2E85CB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20</Pages>
  <Words>2732</Words>
  <Characters>15573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2017-07-20T16:04:00Z</dcterms:created>
  <dcterms:modified xsi:type="dcterms:W3CDTF">2017-07-20T16:04:00Z</dcterms:modified>
</cp:coreProperties>
</file>