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DC6" w:rsidRPr="00CF0DC6" w:rsidRDefault="00CF0DC6" w:rsidP="00CF0DC6">
      <w:pPr>
        <w:pStyle w:val="Ttulo1"/>
        <w:shd w:val="clear" w:color="auto" w:fill="FFFFFF"/>
        <w:spacing w:before="0"/>
        <w:jc w:val="center"/>
        <w:rPr>
          <w:rFonts w:ascii="source_sans_pro_light" w:eastAsia="Times New Roman" w:hAnsi="source_sans_pro_light" w:cs="Times New Roman"/>
          <w:color w:val="5A63A2"/>
          <w:kern w:val="36"/>
          <w:sz w:val="45"/>
          <w:szCs w:val="45"/>
          <w:lang w:val="pt-BR" w:eastAsia="pt-BR"/>
        </w:rPr>
      </w:pPr>
      <w:r>
        <w:rPr>
          <w:lang w:val="pt-BR"/>
        </w:rPr>
        <w:tab/>
      </w:r>
      <w:r w:rsidRPr="00CF0DC6">
        <w:rPr>
          <w:rFonts w:ascii="source_sans_pro_light" w:eastAsia="Times New Roman" w:hAnsi="source_sans_pro_light" w:cs="Times New Roman"/>
          <w:color w:val="5A63A2"/>
          <w:kern w:val="36"/>
          <w:sz w:val="45"/>
          <w:szCs w:val="45"/>
          <w:lang w:val="pt-BR" w:eastAsia="pt-BR"/>
        </w:rPr>
        <w:t>Instituto da Criança</w:t>
      </w:r>
    </w:p>
    <w:p w:rsidR="00CF0DC6" w:rsidRPr="00CF0DC6" w:rsidRDefault="00CF0DC6" w:rsidP="00CF0DC6">
      <w:pPr>
        <w:shd w:val="clear" w:color="auto" w:fill="F6F6F6"/>
        <w:spacing w:before="150" w:after="150"/>
        <w:rPr>
          <w:rFonts w:ascii="Arial" w:eastAsia="Times New Roman" w:hAnsi="Arial" w:cs="Arial"/>
          <w:color w:val="0070C0"/>
          <w:sz w:val="28"/>
          <w:szCs w:val="28"/>
          <w:lang w:val="pt-BR" w:eastAsia="pt-BR"/>
        </w:rPr>
      </w:pPr>
      <w:r w:rsidRPr="00CF0DC6">
        <w:rPr>
          <w:rFonts w:ascii="Arial" w:eastAsia="Times New Roman" w:hAnsi="Arial" w:cs="Arial"/>
          <w:color w:val="0070C0"/>
          <w:sz w:val="28"/>
          <w:szCs w:val="28"/>
          <w:lang w:val="pt-BR" w:eastAsia="pt-BR"/>
        </w:rPr>
        <w:t>Sobre</w:t>
      </w:r>
    </w:p>
    <w:p w:rsidR="00CF0DC6" w:rsidRDefault="00CF0DC6" w:rsidP="00CF0DC6">
      <w:pPr>
        <w:shd w:val="clear" w:color="auto" w:fill="F6F6F6"/>
        <w:spacing w:before="150" w:after="150"/>
        <w:rPr>
          <w:rFonts w:ascii="source_sans_pro_regular" w:eastAsia="Times New Roman" w:hAnsi="source_sans_pro_regular" w:cs="Times New Roman"/>
          <w:color w:val="000000"/>
          <w:sz w:val="21"/>
          <w:szCs w:val="21"/>
          <w:lang w:val="pt-BR" w:eastAsia="pt-BR"/>
        </w:rPr>
      </w:pPr>
    </w:p>
    <w:p w:rsidR="00CF0DC6" w:rsidRPr="00CF0DC6" w:rsidRDefault="00CF0DC6" w:rsidP="00CF0DC6">
      <w:pPr>
        <w:shd w:val="clear" w:color="auto" w:fill="F6F6F6"/>
        <w:spacing w:before="150" w:after="150"/>
        <w:rPr>
          <w:rFonts w:ascii="source_sans_pro_regular" w:eastAsia="Times New Roman" w:hAnsi="source_sans_pro_regular" w:cs="Times New Roman"/>
          <w:color w:val="000000"/>
          <w:sz w:val="21"/>
          <w:szCs w:val="21"/>
          <w:lang w:val="pt-BR" w:eastAsia="pt-BR"/>
        </w:rPr>
      </w:pPr>
      <w:r w:rsidRPr="00CF0DC6">
        <w:rPr>
          <w:rFonts w:ascii="source_sans_pro_regular" w:eastAsia="Times New Roman" w:hAnsi="source_sans_pro_regular" w:cs="Times New Roman"/>
          <w:color w:val="000000"/>
          <w:sz w:val="21"/>
          <w:szCs w:val="21"/>
          <w:lang w:val="pt-BR" w:eastAsia="pt-BR"/>
        </w:rPr>
        <w:t>O Instituto da Criança é uma </w:t>
      </w:r>
      <w:hyperlink r:id="rId10" w:history="1">
        <w:r w:rsidRPr="00CF0DC6">
          <w:rPr>
            <w:rFonts w:ascii="source_sans_pro_regular" w:eastAsia="Times New Roman" w:hAnsi="source_sans_pro_regular" w:cs="Times New Roman"/>
            <w:color w:val="337AB7"/>
            <w:sz w:val="21"/>
            <w:szCs w:val="21"/>
            <w:u w:val="single"/>
            <w:lang w:val="pt-BR" w:eastAsia="pt-BR"/>
          </w:rPr>
          <w:t>ONG</w:t>
        </w:r>
      </w:hyperlink>
      <w:r w:rsidRPr="00CF0DC6">
        <w:rPr>
          <w:rFonts w:ascii="source_sans_pro_regular" w:eastAsia="Times New Roman" w:hAnsi="source_sans_pro_regular" w:cs="Times New Roman"/>
          <w:color w:val="000000"/>
          <w:sz w:val="21"/>
          <w:szCs w:val="21"/>
          <w:lang w:val="pt-BR" w:eastAsia="pt-BR"/>
        </w:rPr>
        <w:t> caracterizada como OSCIP – Organização da Sociedade Civil de Interesse Público – que, por meio da articulação em rede, se constitui, desde 1994, como uma plataforma que conecta diversos atores. Nela, pessoas físicas e jurídicas encontram resposta para investir recursos financeiros, humanos, materiais e conhecimentos técnicos a fim de promover o desenvolvimento social.</w:t>
      </w:r>
    </w:p>
    <w:p w:rsidR="00A9204E" w:rsidRDefault="00A9204E">
      <w:pPr>
        <w:rPr>
          <w:rFonts w:ascii="source_sans_pro_regular" w:eastAsia="Times New Roman" w:hAnsi="source_sans_pro_regular" w:cs="Times New Roman"/>
          <w:color w:val="000000"/>
          <w:sz w:val="21"/>
          <w:szCs w:val="21"/>
          <w:lang w:val="pt-BR" w:eastAsia="pt-BR"/>
        </w:rPr>
      </w:pPr>
    </w:p>
    <w:p w:rsidR="00CF0DC6" w:rsidRDefault="00CF0DC6">
      <w:pPr>
        <w:rPr>
          <w:lang w:val="pt-BR"/>
        </w:rPr>
      </w:pPr>
      <w:r>
        <w:rPr>
          <w:rFonts w:ascii="source_sans_pro_regular" w:eastAsia="Times New Roman" w:hAnsi="source_sans_pro_regular" w:cs="Times New Roman"/>
          <w:color w:val="000000"/>
          <w:sz w:val="21"/>
          <w:szCs w:val="21"/>
          <w:lang w:val="pt-BR" w:eastAsia="pt-BR"/>
        </w:rPr>
        <w:t>Pix:</w:t>
      </w:r>
    </w:p>
    <w:p w:rsidR="00CF0DC6" w:rsidRDefault="00CF0DC6">
      <w:pPr>
        <w:rPr>
          <w:lang w:val="pt-BR"/>
        </w:rPr>
      </w:pPr>
    </w:p>
    <w:p w:rsidR="00CF0DC6" w:rsidRDefault="00890FB6">
      <w:pPr>
        <w:rPr>
          <w:sz w:val="28"/>
          <w:lang w:val="pt-BR"/>
        </w:rPr>
      </w:pPr>
      <w:hyperlink r:id="rId11" w:history="1">
        <w:r w:rsidRPr="00730133">
          <w:rPr>
            <w:rStyle w:val="Hyperlink"/>
            <w:sz w:val="28"/>
            <w:lang w:val="pt-BR"/>
          </w:rPr>
          <w:t>pix@institutodacrianca.org.br</w:t>
        </w:r>
      </w:hyperlink>
    </w:p>
    <w:p w:rsidR="00890FB6" w:rsidRDefault="00890FB6">
      <w:pPr>
        <w:rPr>
          <w:sz w:val="28"/>
          <w:lang w:val="pt-BR"/>
        </w:rPr>
      </w:pPr>
    </w:p>
    <w:p w:rsidR="00890FB6" w:rsidRDefault="00890FB6">
      <w:pPr>
        <w:rPr>
          <w:sz w:val="28"/>
          <w:lang w:val="pt-BR"/>
        </w:rPr>
      </w:pPr>
    </w:p>
    <w:p w:rsidR="00890FB6" w:rsidRPr="00890FB6" w:rsidRDefault="00890FB6">
      <w:pPr>
        <w:rPr>
          <w:sz w:val="28"/>
          <w:lang w:val="pt-BR"/>
        </w:rPr>
      </w:pPr>
      <w:bookmarkStart w:id="0" w:name="_GoBack"/>
      <w:bookmarkEnd w:id="0"/>
    </w:p>
    <w:p w:rsidR="00CF0DC6" w:rsidRPr="00D766DE" w:rsidRDefault="00CF0DC6">
      <w:pPr>
        <w:rPr>
          <w:lang w:val="pt-BR"/>
        </w:rPr>
      </w:pPr>
    </w:p>
    <w:sectPr w:rsidR="00CF0DC6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110" w:rsidRDefault="00450110" w:rsidP="00D766DE">
      <w:r>
        <w:separator/>
      </w:r>
    </w:p>
  </w:endnote>
  <w:endnote w:type="continuationSeparator" w:id="0">
    <w:p w:rsidR="00450110" w:rsidRDefault="0045011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_sans_pro_light">
    <w:altName w:val="Times New Roman"/>
    <w:panose1 w:val="00000000000000000000"/>
    <w:charset w:val="00"/>
    <w:family w:val="roman"/>
    <w:notTrueType/>
    <w:pitch w:val="default"/>
  </w:font>
  <w:font w:name="source_sans_pro_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110" w:rsidRDefault="00450110" w:rsidP="00D766DE">
      <w:r>
        <w:separator/>
      </w:r>
    </w:p>
  </w:footnote>
  <w:footnote w:type="continuationSeparator" w:id="0">
    <w:p w:rsidR="00450110" w:rsidRDefault="0045011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C6"/>
    <w:rsid w:val="00215B8F"/>
    <w:rsid w:val="00450110"/>
    <w:rsid w:val="004C55DB"/>
    <w:rsid w:val="004E108E"/>
    <w:rsid w:val="00645252"/>
    <w:rsid w:val="006D3D74"/>
    <w:rsid w:val="0083569A"/>
    <w:rsid w:val="00890FB6"/>
    <w:rsid w:val="00A9204E"/>
    <w:rsid w:val="00CF0DC6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C13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ix@institutodacrianca.org.br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risu.com.br/ong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n_21322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DB7C7D5-F59B-467D-8861-2101A74D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2022-11-10T10:34:00Z</dcterms:created>
  <dcterms:modified xsi:type="dcterms:W3CDTF">2022-11-10T10:47:00Z</dcterms:modified>
</cp:coreProperties>
</file>