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9BBA8" w14:textId="47BE319C" w:rsidR="008154FE" w:rsidRDefault="008154FE" w:rsidP="008154FE">
      <w:pPr>
        <w:jc w:val="center"/>
      </w:pPr>
      <w:r>
        <w:t>[</w:t>
      </w:r>
      <w:r w:rsidR="00426CDC">
        <w:t xml:space="preserve">TELNET Engineering </w:t>
      </w:r>
      <w:proofErr w:type="spellStart"/>
      <w:r w:rsidR="00426CDC">
        <w:t>Nig</w:t>
      </w:r>
      <w:proofErr w:type="spellEnd"/>
      <w:r w:rsidR="00426CDC">
        <w:t xml:space="preserve"> LTD</w:t>
      </w:r>
      <w:r>
        <w:t>]</w:t>
      </w:r>
      <w:r w:rsidR="00426CDC">
        <w:t xml:space="preserve"> </w:t>
      </w:r>
      <w:r>
        <w:t>and Logo</w:t>
      </w:r>
    </w:p>
    <w:p w14:paraId="68D11EEE" w14:textId="66A63EB2" w:rsidR="008154FE" w:rsidRPr="008154FE" w:rsidRDefault="00426CDC" w:rsidP="008154FE">
      <w:pPr>
        <w:ind w:left="6480" w:firstLine="720"/>
        <w:rPr>
          <w:b/>
          <w:bCs/>
        </w:rPr>
      </w:pPr>
      <w:r>
        <w:rPr>
          <w:b/>
          <w:bCs/>
        </w:rPr>
        <w:t>05 November,2021</w:t>
      </w:r>
    </w:p>
    <w:p w14:paraId="399C76E3" w14:textId="1D9375D6" w:rsidR="008154FE" w:rsidRDefault="008154FE" w:rsidP="008154FE">
      <w:r>
        <w:t xml:space="preserve">The </w:t>
      </w:r>
      <w:r w:rsidR="00816454">
        <w:t>Head of Civil Service</w:t>
      </w:r>
      <w:r>
        <w:t xml:space="preserve"> </w:t>
      </w:r>
    </w:p>
    <w:p w14:paraId="0CD3192C" w14:textId="376681F9" w:rsidR="008154FE" w:rsidRDefault="00816454" w:rsidP="008154FE">
      <w:r>
        <w:t>Yobe State Government</w:t>
      </w:r>
      <w:r w:rsidR="008154FE">
        <w:t>.</w:t>
      </w:r>
    </w:p>
    <w:p w14:paraId="19EA32FA" w14:textId="2F33E503" w:rsidR="008154FE" w:rsidRDefault="00816454" w:rsidP="008154FE">
      <w:r>
        <w:t>Governor’s office Damaturu</w:t>
      </w:r>
    </w:p>
    <w:p w14:paraId="5314CA2F" w14:textId="77777777" w:rsidR="008154FE" w:rsidRDefault="008154FE" w:rsidP="008154FE"/>
    <w:p w14:paraId="1979688E" w14:textId="77777777" w:rsidR="008154FE" w:rsidRDefault="008154FE" w:rsidP="008154FE">
      <w:r>
        <w:t xml:space="preserve">Dear Sir, </w:t>
      </w:r>
    </w:p>
    <w:p w14:paraId="61ACD292" w14:textId="33F9D8F6" w:rsidR="008154FE" w:rsidRPr="008154FE" w:rsidRDefault="008154FE" w:rsidP="00426CDC">
      <w:pPr>
        <w:jc w:val="center"/>
        <w:rPr>
          <w:b/>
          <w:bCs/>
        </w:rPr>
      </w:pPr>
      <w:r w:rsidRPr="008154FE">
        <w:rPr>
          <w:b/>
          <w:bCs/>
        </w:rPr>
        <w:t xml:space="preserve">LETTER OF INTRODUCTION OF </w:t>
      </w:r>
      <w:bookmarkStart w:id="0" w:name="_Hlk87037976"/>
      <w:r w:rsidR="00426CDC">
        <w:rPr>
          <w:b/>
          <w:bCs/>
        </w:rPr>
        <w:t>PERSONNEL INFORMATION</w:t>
      </w:r>
      <w:r w:rsidRPr="008154FE">
        <w:rPr>
          <w:b/>
          <w:bCs/>
        </w:rPr>
        <w:t xml:space="preserve"> SYSTEM</w:t>
      </w:r>
      <w:bookmarkEnd w:id="0"/>
    </w:p>
    <w:p w14:paraId="26E92425" w14:textId="6D73A3AA" w:rsidR="008154FE" w:rsidRDefault="008154FE" w:rsidP="00816454">
      <w:pPr>
        <w:jc w:val="both"/>
      </w:pPr>
      <w:r>
        <w:t xml:space="preserve">We write to introduce </w:t>
      </w:r>
      <w:r w:rsidR="00816454">
        <w:t>TELNET Engineering Nig</w:t>
      </w:r>
      <w:r w:rsidR="006B1D17">
        <w:t>.</w:t>
      </w:r>
      <w:r w:rsidR="00816454">
        <w:t xml:space="preserve"> LTD</w:t>
      </w:r>
      <w:r>
        <w:t xml:space="preserve">. </w:t>
      </w:r>
      <w:r w:rsidR="00816454">
        <w:t>TELNET Engineering Nig</w:t>
      </w:r>
      <w:r w:rsidR="006B1D17">
        <w:t>.</w:t>
      </w:r>
      <w:r w:rsidR="00816454">
        <w:t xml:space="preserve"> LTD</w:t>
      </w:r>
      <w:r w:rsidR="006B1D17">
        <w:t xml:space="preserve"> </w:t>
      </w:r>
      <w:r>
        <w:t xml:space="preserve">is a full-fledged Information Technology based organization registered as a Limited Liability Company in Nigeria. We are committed to providing high quality Technology to our customers in the area of specialized Information and communication technology (ICT) at a competitive low price. </w:t>
      </w:r>
    </w:p>
    <w:p w14:paraId="50B839B6" w14:textId="77777777" w:rsidR="00502236" w:rsidRDefault="008154FE" w:rsidP="008154FE">
      <w:r>
        <w:t xml:space="preserve">Our IT specialists are trained seasoned professionals from India, China and local </w:t>
      </w:r>
      <w:r w:rsidR="00502236">
        <w:t xml:space="preserve">based. </w:t>
      </w:r>
    </w:p>
    <w:p w14:paraId="314674C8" w14:textId="7D39D5A3" w:rsidR="008154FE" w:rsidRPr="00502236" w:rsidRDefault="00816454" w:rsidP="008154FE">
      <w:pPr>
        <w:rPr>
          <w:b/>
          <w:bCs/>
        </w:rPr>
      </w:pPr>
      <w:r w:rsidRPr="00502236">
        <w:rPr>
          <w:b/>
          <w:bCs/>
        </w:rPr>
        <w:t xml:space="preserve">THE </w:t>
      </w:r>
      <w:r>
        <w:rPr>
          <w:b/>
          <w:bCs/>
        </w:rPr>
        <w:t>PERSONNEL INFORMATION</w:t>
      </w:r>
      <w:r w:rsidRPr="008154FE">
        <w:rPr>
          <w:b/>
          <w:bCs/>
        </w:rPr>
        <w:t xml:space="preserve"> SYSTEM</w:t>
      </w:r>
      <w:r w:rsidRPr="00502236">
        <w:rPr>
          <w:b/>
          <w:bCs/>
        </w:rPr>
        <w:t xml:space="preserve"> </w:t>
      </w:r>
    </w:p>
    <w:p w14:paraId="5DB23469" w14:textId="3C017792" w:rsidR="008154FE" w:rsidRDefault="008154FE" w:rsidP="000C0015">
      <w:pPr>
        <w:jc w:val="both"/>
      </w:pPr>
      <w:r>
        <w:t xml:space="preserve">Our </w:t>
      </w:r>
      <w:r w:rsidR="00816454" w:rsidRPr="00816454">
        <w:t>Personnel Information System</w:t>
      </w:r>
      <w:r w:rsidR="00816454">
        <w:t xml:space="preserve"> </w:t>
      </w:r>
      <w:r>
        <w:t xml:space="preserve">features a platform where </w:t>
      </w:r>
      <w:r w:rsidR="00816454">
        <w:t>the Head of civil service could track every record of employee under the state,</w:t>
      </w:r>
      <w:r w:rsidR="006B1D17">
        <w:t xml:space="preserve"> and also</w:t>
      </w:r>
      <w:r>
        <w:t xml:space="preserve"> interact for </w:t>
      </w:r>
      <w:r w:rsidR="006B1D17">
        <w:t xml:space="preserve">personnel management. This Software could account for list of current, civil servants in the state, list of previous </w:t>
      </w:r>
      <w:r w:rsidR="000C0015">
        <w:t>employees</w:t>
      </w:r>
      <w:r w:rsidR="006B1D17">
        <w:t xml:space="preserve"> under pension, and those awaiting death benefits. It provides an avenue to manage staff posting. The software will enable employees of the state to access their records, get to know their MDA posting status as well as their Retirement timer</w:t>
      </w:r>
      <w:r>
        <w:t xml:space="preserve">. The </w:t>
      </w:r>
      <w:r w:rsidR="006B1D17">
        <w:t>information system</w:t>
      </w:r>
      <w:r>
        <w:t xml:space="preserve"> is a full-fledged </w:t>
      </w:r>
      <w:r w:rsidR="006B1D17">
        <w:t>personnel management</w:t>
      </w:r>
      <w:r>
        <w:t xml:space="preserve"> portal which could accommodate up to </w:t>
      </w:r>
      <w:r w:rsidR="006B1D17">
        <w:t>100</w:t>
      </w:r>
      <w:r>
        <w:t xml:space="preserve">,000 concurrent users and even more. </w:t>
      </w:r>
    </w:p>
    <w:p w14:paraId="1891891F" w14:textId="77777777" w:rsidR="008154FE" w:rsidRDefault="008154FE" w:rsidP="008154FE">
      <w:r>
        <w:t xml:space="preserve">Other features include: </w:t>
      </w:r>
    </w:p>
    <w:p w14:paraId="4413252D" w14:textId="34D1D86A" w:rsidR="000C0015" w:rsidRDefault="000C0015" w:rsidP="008154FE">
      <w:r>
        <w:t>New Personnel Registration</w:t>
      </w:r>
    </w:p>
    <w:p w14:paraId="22463019" w14:textId="46B5801B" w:rsidR="008154FE" w:rsidRDefault="000C0015" w:rsidP="008154FE">
      <w:r>
        <w:t>Retrieval of personnel(s) records based on criteria like MDA</w:t>
      </w:r>
      <w:r w:rsidR="008154FE">
        <w:t xml:space="preserve"> </w:t>
      </w:r>
    </w:p>
    <w:p w14:paraId="779D7E37" w14:textId="434EF70A" w:rsidR="008154FE" w:rsidRDefault="008154FE" w:rsidP="008154FE">
      <w:r>
        <w:t xml:space="preserve">Database driven for Staff and up to </w:t>
      </w:r>
      <w:r w:rsidR="000C0015">
        <w:t>200</w:t>
      </w:r>
      <w:r>
        <w:t xml:space="preserve"> </w:t>
      </w:r>
      <w:r w:rsidR="000C0015">
        <w:t>MDAs</w:t>
      </w:r>
      <w:r>
        <w:t xml:space="preserve">  </w:t>
      </w:r>
    </w:p>
    <w:p w14:paraId="700004B4" w14:textId="71711416" w:rsidR="008154FE" w:rsidRDefault="008154FE" w:rsidP="008154FE">
      <w:r>
        <w:t xml:space="preserve">to mention a few. </w:t>
      </w:r>
    </w:p>
    <w:p w14:paraId="1A1C7346" w14:textId="507F11D4" w:rsidR="000C0015" w:rsidRDefault="000C0015" w:rsidP="008154FE"/>
    <w:p w14:paraId="13597D74" w14:textId="77777777" w:rsidR="000C0015" w:rsidRDefault="000C0015" w:rsidP="008154FE"/>
    <w:p w14:paraId="55AD9CB8" w14:textId="77777777" w:rsidR="00502236" w:rsidRPr="00D54111" w:rsidRDefault="00502236" w:rsidP="00502236">
      <w:pPr>
        <w:rPr>
          <w:b/>
          <w:bCs/>
        </w:rPr>
      </w:pPr>
      <w:r w:rsidRPr="00D54111">
        <w:rPr>
          <w:b/>
          <w:bCs/>
        </w:rPr>
        <w:t xml:space="preserve">Human Resources Database System </w:t>
      </w:r>
    </w:p>
    <w:p w14:paraId="006225A6" w14:textId="5D3C8180" w:rsidR="00502236" w:rsidRDefault="00502236" w:rsidP="00502236">
      <w:r>
        <w:lastRenderedPageBreak/>
        <w:t>Inclusive in the software package is a specialized software for handling human resources chao</w:t>
      </w:r>
      <w:r w:rsidR="00E474AD">
        <w:t>s</w:t>
      </w:r>
      <w:r>
        <w:t xml:space="preserve"> </w:t>
      </w:r>
    </w:p>
    <w:p w14:paraId="504B0CDF" w14:textId="2B12960F" w:rsidR="00502236" w:rsidRDefault="00502236" w:rsidP="00502236">
      <w:r>
        <w:t xml:space="preserve">It </w:t>
      </w:r>
      <w:r w:rsidR="00244C0A">
        <w:t>includes</w:t>
      </w:r>
      <w:r>
        <w:t xml:space="preserve"> features like </w:t>
      </w:r>
    </w:p>
    <w:p w14:paraId="6A39B05C" w14:textId="77777777" w:rsidR="00502236" w:rsidRDefault="00502236" w:rsidP="00244C0A">
      <w:pPr>
        <w:pStyle w:val="ListParagraph"/>
        <w:numPr>
          <w:ilvl w:val="0"/>
          <w:numId w:val="1"/>
        </w:numPr>
      </w:pPr>
      <w:r>
        <w:t xml:space="preserve">Staff registration </w:t>
      </w:r>
    </w:p>
    <w:p w14:paraId="422FB07C" w14:textId="77777777" w:rsidR="00502236" w:rsidRDefault="00502236" w:rsidP="00244C0A">
      <w:pPr>
        <w:pStyle w:val="ListParagraph"/>
        <w:numPr>
          <w:ilvl w:val="0"/>
          <w:numId w:val="1"/>
        </w:numPr>
      </w:pPr>
      <w:r>
        <w:t xml:space="preserve">Submission of Application for employment </w:t>
      </w:r>
    </w:p>
    <w:p w14:paraId="3A925093" w14:textId="77777777" w:rsidR="00502236" w:rsidRDefault="00502236" w:rsidP="00244C0A">
      <w:pPr>
        <w:pStyle w:val="ListParagraph"/>
        <w:numPr>
          <w:ilvl w:val="0"/>
          <w:numId w:val="1"/>
        </w:numPr>
      </w:pPr>
      <w:r>
        <w:t xml:space="preserve">Employment </w:t>
      </w:r>
    </w:p>
    <w:p w14:paraId="1A29F4D7" w14:textId="34BD4144" w:rsidR="00502236" w:rsidRPr="00244C0A" w:rsidRDefault="00244C0A" w:rsidP="00502236">
      <w:pPr>
        <w:rPr>
          <w:b/>
          <w:bCs/>
        </w:rPr>
      </w:pPr>
      <w:r w:rsidRPr="00244C0A">
        <w:rPr>
          <w:b/>
          <w:bCs/>
        </w:rPr>
        <w:t>Personnel</w:t>
      </w:r>
      <w:r w:rsidR="00502236" w:rsidRPr="00244C0A">
        <w:rPr>
          <w:b/>
          <w:bCs/>
        </w:rPr>
        <w:t xml:space="preserve"> Management </w:t>
      </w:r>
    </w:p>
    <w:p w14:paraId="56A2A2FD" w14:textId="4FCCEAF5" w:rsidR="00502236" w:rsidRDefault="00502236" w:rsidP="00502236">
      <w:r>
        <w:t xml:space="preserve">The software also provides </w:t>
      </w:r>
      <w:proofErr w:type="spellStart"/>
      <w:r>
        <w:t>a</w:t>
      </w:r>
      <w:proofErr w:type="spellEnd"/>
      <w:r>
        <w:t xml:space="preserve"> </w:t>
      </w:r>
      <w:r w:rsidR="00244C0A">
        <w:t>employee’s</w:t>
      </w:r>
      <w:r>
        <w:t xml:space="preserve"> management functionality featuring: </w:t>
      </w:r>
    </w:p>
    <w:p w14:paraId="3853974E" w14:textId="2EC7C4A7" w:rsidR="00502236" w:rsidRDefault="00244C0A" w:rsidP="00502236">
      <w:r>
        <w:t xml:space="preserve">Information review and printing </w:t>
      </w:r>
    </w:p>
    <w:p w14:paraId="2CAA5EFD" w14:textId="77777777" w:rsidR="00502236" w:rsidRDefault="00502236" w:rsidP="00502236">
      <w:r>
        <w:t xml:space="preserve">Bulk Text messaging </w:t>
      </w:r>
    </w:p>
    <w:p w14:paraId="1F0ADE96" w14:textId="77777777" w:rsidR="00502236" w:rsidRDefault="00502236" w:rsidP="00502236">
      <w:r>
        <w:t xml:space="preserve">Mobile Access </w:t>
      </w:r>
    </w:p>
    <w:p w14:paraId="35D71E24" w14:textId="47916666" w:rsidR="00502236" w:rsidRDefault="00502236" w:rsidP="00244C0A">
      <w:pPr>
        <w:jc w:val="both"/>
      </w:pPr>
      <w:r>
        <w:t xml:space="preserve">One of the beauties of the </w:t>
      </w:r>
      <w:r w:rsidR="00244C0A">
        <w:t>information system</w:t>
      </w:r>
      <w:r>
        <w:t xml:space="preserve"> design is that it </w:t>
      </w:r>
      <w:r w:rsidR="00244C0A">
        <w:t>accommodates</w:t>
      </w:r>
      <w:r>
        <w:t xml:space="preserve"> mobile device login. The platform </w:t>
      </w:r>
      <w:r w:rsidR="00244C0A">
        <w:t>supports</w:t>
      </w:r>
      <w:r>
        <w:t xml:space="preserve"> all forms of mobile operating systems hence providing the flexibility largely sort for by the teeming mobile users</w:t>
      </w:r>
      <w:r w:rsidR="00244C0A">
        <w:t>.</w:t>
      </w:r>
    </w:p>
    <w:p w14:paraId="7ED0064B" w14:textId="720018DF" w:rsidR="00502236" w:rsidRDefault="00244C0A" w:rsidP="00C723C8">
      <w:pPr>
        <w:jc w:val="both"/>
      </w:pPr>
      <w:r>
        <w:t xml:space="preserve">TELNET Engineering </w:t>
      </w:r>
      <w:proofErr w:type="spellStart"/>
      <w:r>
        <w:t>Nig</w:t>
      </w:r>
      <w:proofErr w:type="spellEnd"/>
      <w:r>
        <w:t xml:space="preserve"> LTD</w:t>
      </w:r>
      <w:r>
        <w:t xml:space="preserve"> </w:t>
      </w:r>
      <w:r w:rsidR="00502236">
        <w:t>sees the need for</w:t>
      </w:r>
      <w:r>
        <w:t xml:space="preserve"> staff information management</w:t>
      </w:r>
      <w:r w:rsidR="00502236">
        <w:t xml:space="preserve"> as an essential tool in a modern </w:t>
      </w:r>
      <w:r>
        <w:t>e-</w:t>
      </w:r>
      <w:proofErr w:type="spellStart"/>
      <w:r>
        <w:t>gornance</w:t>
      </w:r>
      <w:proofErr w:type="spellEnd"/>
      <w:r>
        <w:t xml:space="preserve"> in a state like Yobe State.</w:t>
      </w:r>
      <w:r w:rsidR="00502236">
        <w:t xml:space="preserve"> The large benefit associated with the adoption and the use of these modern technologies to enhance and facilitate </w:t>
      </w:r>
      <w:r>
        <w:t xml:space="preserve">personnel management in the state and </w:t>
      </w:r>
      <w:r w:rsidR="00502236">
        <w:t xml:space="preserve">cannot be overemphasized. It is therefore the delight of </w:t>
      </w:r>
      <w:r w:rsidR="00C723C8">
        <w:t xml:space="preserve">TELNET Engineering </w:t>
      </w:r>
      <w:proofErr w:type="spellStart"/>
      <w:r w:rsidR="00C723C8">
        <w:t>Nig</w:t>
      </w:r>
      <w:proofErr w:type="spellEnd"/>
      <w:r w:rsidR="00C723C8">
        <w:t xml:space="preserve"> LTD</w:t>
      </w:r>
      <w:r w:rsidR="00C723C8">
        <w:t xml:space="preserve"> </w:t>
      </w:r>
      <w:r w:rsidR="00502236">
        <w:t xml:space="preserve">to use Public Private Partnership (PPP) to </w:t>
      </w:r>
      <w:proofErr w:type="spellStart"/>
      <w:r w:rsidR="00502236">
        <w:t>eploy</w:t>
      </w:r>
      <w:proofErr w:type="spellEnd"/>
      <w:r w:rsidR="00502236">
        <w:t xml:space="preserve"> its solutions making it affordable and in some cases a sponsored program. </w:t>
      </w:r>
    </w:p>
    <w:p w14:paraId="175927B4" w14:textId="71AE82F0" w:rsidR="00502236" w:rsidRDefault="00502236" w:rsidP="00C723C8">
      <w:pPr>
        <w:jc w:val="both"/>
      </w:pPr>
      <w:r>
        <w:t xml:space="preserve">We build, manage and host portals for our clients. However, we do so for an initial period of 6years (which is subject to negotiation) after which we would hand-over to the </w:t>
      </w:r>
      <w:r w:rsidR="00C723C8">
        <w:t xml:space="preserve">Software </w:t>
      </w:r>
      <w:r>
        <w:t xml:space="preserve">or/and act as </w:t>
      </w:r>
      <w:proofErr w:type="spellStart"/>
      <w:r>
        <w:t>consuItant</w:t>
      </w:r>
      <w:proofErr w:type="spellEnd"/>
      <w:r>
        <w:t xml:space="preserve"> as</w:t>
      </w:r>
      <w:r w:rsidR="00C723C8">
        <w:t xml:space="preserve"> </w:t>
      </w:r>
      <w:r>
        <w:t xml:space="preserve">the case may be. </w:t>
      </w:r>
    </w:p>
    <w:p w14:paraId="5254CF79" w14:textId="77777777" w:rsidR="00502236" w:rsidRDefault="00502236" w:rsidP="00502236">
      <w:r>
        <w:t xml:space="preserve">Listed for your reference are few of some projects we have executed: </w:t>
      </w:r>
    </w:p>
    <w:p w14:paraId="5368BF49" w14:textId="7D3C272F" w:rsidR="00C723C8" w:rsidRDefault="00C723C8" w:rsidP="00C723C8">
      <w:pPr>
        <w:spacing w:line="240" w:lineRule="auto"/>
      </w:pPr>
      <w:hyperlink r:id="rId7" w:history="1">
        <w:r w:rsidRPr="007E4F68">
          <w:rPr>
            <w:rStyle w:val="Hyperlink"/>
          </w:rPr>
          <w:t>www.myportal.fud.edu.ng</w:t>
        </w:r>
      </w:hyperlink>
      <w:r w:rsidR="00502236">
        <w:t>,</w:t>
      </w:r>
    </w:p>
    <w:p w14:paraId="11CF6B2C" w14:textId="4874DDBF" w:rsidR="00C723C8" w:rsidRDefault="00C723C8" w:rsidP="00C723C8">
      <w:pPr>
        <w:spacing w:line="240" w:lineRule="auto"/>
      </w:pPr>
      <w:hyperlink r:id="rId8" w:history="1">
        <w:r w:rsidRPr="007E4F68">
          <w:rPr>
            <w:rStyle w:val="Hyperlink"/>
          </w:rPr>
          <w:t>www.Binabba.com</w:t>
        </w:r>
      </w:hyperlink>
    </w:p>
    <w:p w14:paraId="40B976F5" w14:textId="3674992D" w:rsidR="00C723C8" w:rsidRDefault="00C723C8" w:rsidP="00C723C8">
      <w:pPr>
        <w:spacing w:line="240" w:lineRule="auto"/>
      </w:pPr>
      <w:hyperlink r:id="rId9" w:history="1">
        <w:r w:rsidRPr="007E4F68">
          <w:rPr>
            <w:rStyle w:val="Hyperlink"/>
          </w:rPr>
          <w:t>www.ctcschools.com</w:t>
        </w:r>
      </w:hyperlink>
    </w:p>
    <w:p w14:paraId="43A49C6D" w14:textId="479AF43B" w:rsidR="00502236" w:rsidRDefault="00502236" w:rsidP="00C723C8">
      <w:pPr>
        <w:spacing w:line="240" w:lineRule="auto"/>
      </w:pPr>
      <w:r>
        <w:t>We look forward to meeting with you for</w:t>
      </w:r>
      <w:r w:rsidR="00C723C8">
        <w:t xml:space="preserve"> </w:t>
      </w:r>
      <w:r>
        <w:t xml:space="preserve">further details and clarifications. </w:t>
      </w:r>
    </w:p>
    <w:p w14:paraId="1D11CC3B" w14:textId="77777777" w:rsidR="00502236" w:rsidRDefault="00502236" w:rsidP="00C723C8">
      <w:pPr>
        <w:spacing w:line="240" w:lineRule="auto"/>
      </w:pPr>
      <w:r>
        <w:t xml:space="preserve">Yours Faithfully </w:t>
      </w:r>
    </w:p>
    <w:p w14:paraId="4ED4A39D" w14:textId="38109982" w:rsidR="00502236" w:rsidRDefault="00C723C8" w:rsidP="00502236">
      <w:r>
        <w:t>Name</w:t>
      </w:r>
    </w:p>
    <w:p w14:paraId="4E959002" w14:textId="77777777" w:rsidR="00502236" w:rsidRDefault="00502236" w:rsidP="00502236">
      <w:r>
        <w:t xml:space="preserve">MD/CEO </w:t>
      </w:r>
    </w:p>
    <w:p w14:paraId="11134DB0" w14:textId="2C9816E8" w:rsidR="00502236" w:rsidRDefault="00502236" w:rsidP="00502236"/>
    <w:p w14:paraId="61B37E13" w14:textId="3DF876CB" w:rsidR="00502236" w:rsidRDefault="00502236">
      <w:r>
        <w:br w:type="page"/>
      </w:r>
    </w:p>
    <w:p w14:paraId="171E0872" w14:textId="77777777" w:rsidR="000B6ED9" w:rsidRDefault="000B6ED9" w:rsidP="000B6ED9">
      <w:pPr>
        <w:pStyle w:val="Footer"/>
        <w:jc w:val="center"/>
      </w:pPr>
      <w:r>
        <w:lastRenderedPageBreak/>
        <w:t xml:space="preserve">TELNET Engineering </w:t>
      </w:r>
      <w:proofErr w:type="spellStart"/>
      <w:r>
        <w:t>Nig</w:t>
      </w:r>
      <w:proofErr w:type="spellEnd"/>
      <w:r>
        <w:t xml:space="preserve"> LTD</w:t>
      </w:r>
    </w:p>
    <w:p w14:paraId="2CAE1B2C" w14:textId="77777777" w:rsidR="000B6ED9" w:rsidRDefault="000B6ED9" w:rsidP="00502236"/>
    <w:p w14:paraId="3003F30C" w14:textId="7636BAED" w:rsidR="00502236" w:rsidRDefault="00502236" w:rsidP="000B6ED9">
      <w:pPr>
        <w:ind w:left="2160" w:firstLine="720"/>
      </w:pPr>
      <w:r>
        <w:t xml:space="preserve">...seeing OPP O in every difficulties </w:t>
      </w:r>
    </w:p>
    <w:p w14:paraId="228FE4F5" w14:textId="036907F0" w:rsidR="00502236" w:rsidRDefault="000B6ED9" w:rsidP="000B6ED9">
      <w:pPr>
        <w:jc w:val="center"/>
      </w:pPr>
      <w:r>
        <w:t>PERSONNEL INFORMATION PORTAL</w:t>
      </w:r>
    </w:p>
    <w:p w14:paraId="7931F12E" w14:textId="77777777" w:rsidR="00502236" w:rsidRDefault="00502236">
      <w:r>
        <w:br w:type="page"/>
      </w:r>
    </w:p>
    <w:p w14:paraId="4CEAB11B" w14:textId="77777777" w:rsidR="00C723C8" w:rsidRDefault="00C723C8" w:rsidP="00821707"/>
    <w:p w14:paraId="28BA8D2E" w14:textId="77777777" w:rsidR="00C723C8" w:rsidRDefault="00C723C8" w:rsidP="00821707"/>
    <w:p w14:paraId="35B6E942" w14:textId="629928AE" w:rsidR="00821707" w:rsidRDefault="00821707" w:rsidP="00C723C8">
      <w:pPr>
        <w:jc w:val="center"/>
      </w:pPr>
      <w:r>
        <w:t xml:space="preserve">Proposal for </w:t>
      </w:r>
      <w:r w:rsidR="00C723C8" w:rsidRPr="00C723C8">
        <w:t>Personnel Information System</w:t>
      </w:r>
    </w:p>
    <w:p w14:paraId="571A7FDE" w14:textId="17C6DBC1" w:rsidR="00C723C8" w:rsidRDefault="00C723C8" w:rsidP="00C723C8">
      <w:pPr>
        <w:jc w:val="center"/>
      </w:pPr>
    </w:p>
    <w:p w14:paraId="42E93DE0" w14:textId="08F78E26" w:rsidR="00C723C8" w:rsidRDefault="00C723C8" w:rsidP="00C723C8">
      <w:pPr>
        <w:jc w:val="center"/>
      </w:pPr>
    </w:p>
    <w:p w14:paraId="1C14FE21" w14:textId="77777777" w:rsidR="00C723C8" w:rsidRDefault="00C723C8" w:rsidP="00C723C8">
      <w:pPr>
        <w:jc w:val="center"/>
      </w:pPr>
    </w:p>
    <w:p w14:paraId="18818E40" w14:textId="782884C2" w:rsidR="00821707" w:rsidRPr="00C723C8" w:rsidRDefault="00821707" w:rsidP="00C723C8">
      <w:pPr>
        <w:jc w:val="center"/>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23C8">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Confidentiality Statement</w:t>
      </w:r>
    </w:p>
    <w:p w14:paraId="3D3AFE9F" w14:textId="4579EBEE" w:rsidR="00821707" w:rsidRDefault="00821707" w:rsidP="00C723C8">
      <w:pPr>
        <w:jc w:val="center"/>
      </w:pPr>
      <w:r>
        <w:t>The data contained herein shall not be disclosed, duplicated, or used in whole</w:t>
      </w:r>
    </w:p>
    <w:p w14:paraId="1B46FDA5" w14:textId="715CE133" w:rsidR="00821707" w:rsidRDefault="00821707" w:rsidP="00C723C8">
      <w:pPr>
        <w:jc w:val="center"/>
      </w:pPr>
      <w:r>
        <w:t>or in part for any purpose other than to evaluate the proposal, provided that if</w:t>
      </w:r>
    </w:p>
    <w:p w14:paraId="0D7D5B4A" w14:textId="13385645" w:rsidR="00821707" w:rsidRDefault="00821707" w:rsidP="00C723C8">
      <w:pPr>
        <w:jc w:val="center"/>
      </w:pPr>
      <w:r>
        <w:t>a contract is awarded to this offer as a result of, or in connection with, the</w:t>
      </w:r>
    </w:p>
    <w:p w14:paraId="1D23F024" w14:textId="7352488A" w:rsidR="00821707" w:rsidRDefault="00821707" w:rsidP="00C723C8">
      <w:pPr>
        <w:jc w:val="center"/>
      </w:pPr>
      <w:r>
        <w:t>submission of these data, the propose shall have the right to duplicate, use or</w:t>
      </w:r>
    </w:p>
    <w:p w14:paraId="06C048C8" w14:textId="36B5CE2B" w:rsidR="00821707" w:rsidRDefault="00821707" w:rsidP="00C723C8">
      <w:pPr>
        <w:jc w:val="center"/>
      </w:pPr>
      <w:r>
        <w:t>disclose the data to the extent provided in the agreement. The restriction does</w:t>
      </w:r>
    </w:p>
    <w:p w14:paraId="19B4E0DF" w14:textId="77B32128" w:rsidR="00821707" w:rsidRDefault="00821707" w:rsidP="00C723C8">
      <w:pPr>
        <w:jc w:val="center"/>
      </w:pPr>
      <w:r>
        <w:t>not limit the right to use information contained in the data if it is obtained</w:t>
      </w:r>
    </w:p>
    <w:p w14:paraId="6F07EFBE" w14:textId="0A5E3130" w:rsidR="00821707" w:rsidRDefault="00821707" w:rsidP="00C723C8">
      <w:pPr>
        <w:jc w:val="center"/>
      </w:pPr>
      <w:r>
        <w:t>from another source without restriction.</w:t>
      </w:r>
    </w:p>
    <w:p w14:paraId="5A91BE93" w14:textId="77777777" w:rsidR="00821707" w:rsidRDefault="00821707" w:rsidP="00C723C8">
      <w:pPr>
        <w:jc w:val="center"/>
      </w:pPr>
      <w:r>
        <w:br w:type="page"/>
      </w:r>
    </w:p>
    <w:p w14:paraId="3D2332BC" w14:textId="2448F9D3" w:rsidR="00502236" w:rsidRDefault="00502236" w:rsidP="00821707"/>
    <w:p w14:paraId="1EA4E720" w14:textId="37437770" w:rsidR="00821707" w:rsidRPr="00821707" w:rsidRDefault="00821707" w:rsidP="00821707"/>
    <w:p w14:paraId="3249E219" w14:textId="5773ADD3" w:rsidR="00821707" w:rsidRDefault="00821707" w:rsidP="00821707"/>
    <w:p w14:paraId="2F54E167" w14:textId="2E0BFE0F" w:rsidR="00821707" w:rsidRDefault="00821707" w:rsidP="00821707">
      <w:r>
        <w:tab/>
        <w:t xml:space="preserve"> </w:t>
      </w:r>
    </w:p>
    <w:p w14:paraId="1D1E491D" w14:textId="77777777" w:rsidR="00C723C8" w:rsidRDefault="00C723C8" w:rsidP="00C723C8">
      <w:pPr>
        <w:pStyle w:val="Footer"/>
      </w:pPr>
      <w:r>
        <w:t xml:space="preserve">TELNET Engineering </w:t>
      </w:r>
      <w:proofErr w:type="spellStart"/>
      <w:r>
        <w:t>Nig</w:t>
      </w:r>
      <w:proofErr w:type="spellEnd"/>
      <w:r>
        <w:t xml:space="preserve"> LTD</w:t>
      </w:r>
    </w:p>
    <w:p w14:paraId="59624A3E" w14:textId="77777777" w:rsidR="00821707" w:rsidRDefault="00821707" w:rsidP="00821707">
      <w:r>
        <w:t xml:space="preserve">Location </w:t>
      </w:r>
    </w:p>
    <w:p w14:paraId="2AC71846" w14:textId="5AAA48E7" w:rsidR="00821707" w:rsidRDefault="00C723C8" w:rsidP="00821707">
      <w:r>
        <w:t xml:space="preserve">Yobe </w:t>
      </w:r>
      <w:r w:rsidR="00821707">
        <w:t xml:space="preserve"> State: </w:t>
      </w:r>
    </w:p>
    <w:p w14:paraId="32FAF08D" w14:textId="4E52DEF0" w:rsidR="00821707" w:rsidRDefault="00C723C8" w:rsidP="00821707">
      <w:r>
        <w:t>Address</w:t>
      </w:r>
    </w:p>
    <w:p w14:paraId="5FEB10C3" w14:textId="77777777" w:rsidR="00821707" w:rsidRDefault="00821707" w:rsidP="00821707">
      <w:r>
        <w:t xml:space="preserve">Kaduna State: </w:t>
      </w:r>
    </w:p>
    <w:p w14:paraId="57EEE3E0" w14:textId="59712A59" w:rsidR="00821707" w:rsidRDefault="00C723C8" w:rsidP="00821707">
      <w:r>
        <w:t>Address</w:t>
      </w:r>
      <w:r w:rsidR="00821707">
        <w:t xml:space="preserve"> </w:t>
      </w:r>
    </w:p>
    <w:p w14:paraId="02A8FCD1" w14:textId="77777777" w:rsidR="00821707" w:rsidRDefault="00821707" w:rsidP="00821707">
      <w:r>
        <w:t xml:space="preserve">F.C.T: </w:t>
      </w:r>
    </w:p>
    <w:p w14:paraId="657284C0" w14:textId="77777777" w:rsidR="00C723C8" w:rsidRDefault="00C723C8" w:rsidP="00C723C8">
      <w:r>
        <w:t>Address</w:t>
      </w:r>
    </w:p>
    <w:p w14:paraId="611E9C3E" w14:textId="77777777" w:rsidR="00821707" w:rsidRDefault="00821707" w:rsidP="00821707">
      <w:r>
        <w:t xml:space="preserve">Lagos State: </w:t>
      </w:r>
    </w:p>
    <w:p w14:paraId="755BB395" w14:textId="77777777" w:rsidR="00C723C8" w:rsidRDefault="00C723C8" w:rsidP="00C723C8">
      <w:r>
        <w:t>Address</w:t>
      </w:r>
    </w:p>
    <w:p w14:paraId="36778A38" w14:textId="77777777" w:rsidR="00821707" w:rsidRDefault="00821707" w:rsidP="00821707">
      <w:r>
        <w:t xml:space="preserve">Hotline: </w:t>
      </w:r>
    </w:p>
    <w:p w14:paraId="22FE54A5" w14:textId="3718DE79" w:rsidR="00821707" w:rsidRDefault="00821707" w:rsidP="00821707">
      <w:r>
        <w:t>+2348</w:t>
      </w:r>
      <w:r w:rsidR="003665BF">
        <w:t>0</w:t>
      </w:r>
    </w:p>
    <w:p w14:paraId="034CD8D6" w14:textId="77777777" w:rsidR="00821707" w:rsidRDefault="00821707">
      <w:r>
        <w:br w:type="page"/>
      </w:r>
    </w:p>
    <w:p w14:paraId="13522F66" w14:textId="36272C83" w:rsidR="00821707" w:rsidRDefault="00821707" w:rsidP="00821707"/>
    <w:p w14:paraId="17E35BDC" w14:textId="0847CF3B" w:rsidR="00821707" w:rsidRPr="00821707" w:rsidRDefault="00821707" w:rsidP="00821707"/>
    <w:p w14:paraId="45E5C8C6" w14:textId="1B543291" w:rsidR="00821707" w:rsidRDefault="00821707" w:rsidP="00821707"/>
    <w:p w14:paraId="0C69EC8D" w14:textId="77777777" w:rsidR="00821707" w:rsidRPr="00F641E8" w:rsidRDefault="00821707" w:rsidP="00821707">
      <w:pPr>
        <w:ind w:firstLine="720"/>
        <w:rPr>
          <w:b/>
          <w:bCs/>
        </w:rPr>
      </w:pPr>
      <w:r w:rsidRPr="00F641E8">
        <w:rPr>
          <w:b/>
          <w:bCs/>
        </w:rPr>
        <w:t xml:space="preserve">EXECUTIVE SUMMARY </w:t>
      </w:r>
    </w:p>
    <w:p w14:paraId="01E8795C" w14:textId="3A73F41C" w:rsidR="00821707" w:rsidRDefault="00F641E8" w:rsidP="00A70A93">
      <w:pPr>
        <w:pStyle w:val="Footer"/>
        <w:ind w:left="720"/>
        <w:jc w:val="both"/>
      </w:pPr>
      <w:r>
        <w:t xml:space="preserve">TELNET Engineering </w:t>
      </w:r>
      <w:proofErr w:type="spellStart"/>
      <w:r>
        <w:t>Nig</w:t>
      </w:r>
      <w:proofErr w:type="spellEnd"/>
      <w:r>
        <w:t xml:space="preserve"> LTD</w:t>
      </w:r>
      <w:r w:rsidR="00A70A93">
        <w:t xml:space="preserve"> is</w:t>
      </w:r>
      <w:r w:rsidR="00821707">
        <w:t xml:space="preserve"> a full-fledged Information Technology based </w:t>
      </w:r>
      <w:r>
        <w:t>organization</w:t>
      </w:r>
      <w:r w:rsidR="00821707">
        <w:t xml:space="preserve"> registered as a Limited Liability Company in Nigeria. </w:t>
      </w:r>
    </w:p>
    <w:p w14:paraId="493D9FCC" w14:textId="7C50296A" w:rsidR="00821707" w:rsidRDefault="00A70A93" w:rsidP="00A70A93">
      <w:pPr>
        <w:ind w:left="720"/>
        <w:jc w:val="both"/>
      </w:pPr>
      <w:r>
        <w:t xml:space="preserve">TELNET Engineering </w:t>
      </w:r>
      <w:proofErr w:type="spellStart"/>
      <w:r>
        <w:t>Nig</w:t>
      </w:r>
      <w:proofErr w:type="spellEnd"/>
      <w:r>
        <w:t xml:space="preserve"> LTD</w:t>
      </w:r>
      <w:r>
        <w:t xml:space="preserve"> </w:t>
      </w:r>
      <w:r>
        <w:t>is</w:t>
      </w:r>
      <w:r w:rsidR="00821707">
        <w:t xml:space="preserve"> a team of Professionals in all aspect of Information Technology</w:t>
      </w:r>
      <w:r>
        <w:t xml:space="preserve"> </w:t>
      </w:r>
      <w:r w:rsidR="00821707">
        <w:t xml:space="preserve">from Nigeria, India and China. </w:t>
      </w:r>
    </w:p>
    <w:p w14:paraId="0FB46E63" w14:textId="0034E34D" w:rsidR="00821707" w:rsidRDefault="00A70A93" w:rsidP="00A70A93">
      <w:pPr>
        <w:ind w:left="720"/>
        <w:jc w:val="both"/>
      </w:pPr>
      <w:r>
        <w:t xml:space="preserve">TELNET Engineering </w:t>
      </w:r>
      <w:proofErr w:type="spellStart"/>
      <w:r>
        <w:t>Nig</w:t>
      </w:r>
      <w:proofErr w:type="spellEnd"/>
      <w:r>
        <w:t xml:space="preserve"> LTD </w:t>
      </w:r>
      <w:r w:rsidR="00821707">
        <w:t xml:space="preserve">sees the need for </w:t>
      </w:r>
      <w:r>
        <w:t xml:space="preserve">Personnel information system </w:t>
      </w:r>
      <w:r w:rsidR="00821707">
        <w:t xml:space="preserve">in order to enhance and improve the level of </w:t>
      </w:r>
      <w:r>
        <w:t>information in Government Agencies</w:t>
      </w:r>
      <w:r w:rsidR="00821707">
        <w:t xml:space="preserve"> </w:t>
      </w:r>
    </w:p>
    <w:p w14:paraId="130DBF3E" w14:textId="12173884" w:rsidR="00821707" w:rsidRDefault="00A70A93" w:rsidP="00A70A93">
      <w:pPr>
        <w:ind w:left="720"/>
        <w:jc w:val="both"/>
      </w:pPr>
      <w:r>
        <w:t xml:space="preserve">TELNET Engineering </w:t>
      </w:r>
      <w:proofErr w:type="spellStart"/>
      <w:r>
        <w:t>Nig</w:t>
      </w:r>
      <w:proofErr w:type="spellEnd"/>
      <w:r>
        <w:t xml:space="preserve"> LTD </w:t>
      </w:r>
      <w:r w:rsidR="00821707">
        <w:t xml:space="preserve">also knows and recognizes the </w:t>
      </w:r>
      <w:r>
        <w:t xml:space="preserve">important of personnel information system. </w:t>
      </w:r>
      <w:r w:rsidR="00821707">
        <w:t xml:space="preserve">In the light of this </w:t>
      </w:r>
      <w:r>
        <w:t xml:space="preserve">TELNET Engineering </w:t>
      </w:r>
      <w:proofErr w:type="spellStart"/>
      <w:r>
        <w:t>Nig</w:t>
      </w:r>
      <w:proofErr w:type="spellEnd"/>
      <w:r>
        <w:t xml:space="preserve"> LTD</w:t>
      </w:r>
      <w:r>
        <w:t xml:space="preserve"> </w:t>
      </w:r>
      <w:r w:rsidR="00821707">
        <w:t xml:space="preserve">is going to deploy Public Private Partnership (PPP). </w:t>
      </w:r>
    </w:p>
    <w:p w14:paraId="36332DA7" w14:textId="2F560554" w:rsidR="00821707" w:rsidRDefault="00A70A93" w:rsidP="00A70A93">
      <w:pPr>
        <w:ind w:left="720"/>
        <w:jc w:val="both"/>
      </w:pPr>
      <w:r>
        <w:t xml:space="preserve">TELNET Engineering </w:t>
      </w:r>
      <w:proofErr w:type="spellStart"/>
      <w:r>
        <w:t>Nig</w:t>
      </w:r>
      <w:proofErr w:type="spellEnd"/>
      <w:r>
        <w:t xml:space="preserve"> LTD </w:t>
      </w:r>
      <w:r w:rsidR="00821707">
        <w:t xml:space="preserve">would Build, Manage, Host the portal for about the period of </w:t>
      </w:r>
      <w:r>
        <w:t>6</w:t>
      </w:r>
      <w:r w:rsidR="00821707">
        <w:t xml:space="preserve"> years (which is subject to negotiation) after which we would hand over to the </w:t>
      </w:r>
      <w:r>
        <w:t>State Government</w:t>
      </w:r>
      <w:r w:rsidR="00821707">
        <w:t xml:space="preserve">. </w:t>
      </w:r>
    </w:p>
    <w:p w14:paraId="6FC971AA" w14:textId="1190CDE6" w:rsidR="00821707" w:rsidRDefault="00A70A93" w:rsidP="00A70A93">
      <w:pPr>
        <w:ind w:left="720"/>
      </w:pPr>
      <w:r>
        <w:t xml:space="preserve">TELNET Engineering </w:t>
      </w:r>
      <w:proofErr w:type="spellStart"/>
      <w:r>
        <w:t>Nig</w:t>
      </w:r>
      <w:proofErr w:type="spellEnd"/>
      <w:r>
        <w:t xml:space="preserve"> LTD </w:t>
      </w:r>
      <w:r w:rsidR="00821707">
        <w:t>would also create a Platform whereby the management would be</w:t>
      </w:r>
      <w:r>
        <w:t xml:space="preserve"> </w:t>
      </w:r>
      <w:r w:rsidR="00821707">
        <w:t xml:space="preserve">able to communicate to all </w:t>
      </w:r>
      <w:r>
        <w:t xml:space="preserve">personnel management affairs, allow staffs to be notified when reposted and get notified of retirement </w:t>
      </w:r>
    </w:p>
    <w:p w14:paraId="25CE68B5" w14:textId="07F5FADE" w:rsidR="00821707" w:rsidRDefault="00A70A93" w:rsidP="00A70A93">
      <w:pPr>
        <w:ind w:left="720"/>
        <w:jc w:val="both"/>
      </w:pPr>
      <w:r>
        <w:t xml:space="preserve">TELNET Engineering </w:t>
      </w:r>
      <w:proofErr w:type="spellStart"/>
      <w:r>
        <w:t>Nig</w:t>
      </w:r>
      <w:proofErr w:type="spellEnd"/>
      <w:r>
        <w:t xml:space="preserve"> LTD </w:t>
      </w:r>
      <w:r w:rsidR="00821707">
        <w:t xml:space="preserve">also </w:t>
      </w:r>
      <w:r>
        <w:t>recognizes</w:t>
      </w:r>
      <w:r w:rsidR="00821707">
        <w:t xml:space="preserve"> the fact that the staffs must be INFO TECH</w:t>
      </w:r>
      <w:r>
        <w:t xml:space="preserve"> </w:t>
      </w:r>
      <w:r w:rsidR="00821707">
        <w:t>complaint, in respect to this we would Train and retrain the staff within the</w:t>
      </w:r>
      <w:r>
        <w:t xml:space="preserve"> </w:t>
      </w:r>
      <w:r w:rsidR="00821707">
        <w:t xml:space="preserve">period of our managing the system. </w:t>
      </w:r>
    </w:p>
    <w:p w14:paraId="5CFF3639" w14:textId="02A5C568" w:rsidR="00821707" w:rsidRDefault="00821707" w:rsidP="00A70A93">
      <w:pPr>
        <w:ind w:left="720"/>
      </w:pPr>
      <w:r>
        <w:t xml:space="preserve">This proposal presents our approach and establishes our position to successfully carry out the assignment. </w:t>
      </w:r>
    </w:p>
    <w:p w14:paraId="51B72E1B" w14:textId="6EB97567" w:rsidR="00821707" w:rsidRDefault="00821707" w:rsidP="00821707"/>
    <w:p w14:paraId="5BD9E1A2" w14:textId="50B1EF5F" w:rsidR="00821707" w:rsidRDefault="00821707" w:rsidP="00821707"/>
    <w:p w14:paraId="1AC5D0E4" w14:textId="77777777" w:rsidR="00A70A93" w:rsidRDefault="00A70A93">
      <w:r>
        <w:br w:type="page"/>
      </w:r>
    </w:p>
    <w:p w14:paraId="3980BD23" w14:textId="2C92E772" w:rsidR="00821707" w:rsidRPr="00A70A93" w:rsidRDefault="00821707" w:rsidP="00821707">
      <w:pPr>
        <w:ind w:firstLine="720"/>
        <w:rPr>
          <w:b/>
          <w:bCs/>
        </w:rPr>
      </w:pPr>
      <w:r w:rsidRPr="008927D5">
        <w:rPr>
          <w:b/>
          <w:bCs/>
          <w:sz w:val="26"/>
          <w:szCs w:val="26"/>
        </w:rPr>
        <w:lastRenderedPageBreak/>
        <w:t>FEATURES</w:t>
      </w:r>
      <w:r w:rsidRPr="00A70A93">
        <w:rPr>
          <w:b/>
          <w:bCs/>
        </w:rPr>
        <w:t xml:space="preserve"> </w:t>
      </w:r>
    </w:p>
    <w:p w14:paraId="1AE4B39F" w14:textId="77777777" w:rsidR="00821707" w:rsidRDefault="00821707" w:rsidP="00821707">
      <w:pPr>
        <w:ind w:firstLine="720"/>
      </w:pPr>
      <w:r>
        <w:t xml:space="preserve">The E-portal has the following features: </w:t>
      </w:r>
    </w:p>
    <w:p w14:paraId="52CB8E50" w14:textId="336D4C5F" w:rsidR="00821707" w:rsidRPr="008927D5" w:rsidRDefault="003F4128" w:rsidP="003F4128">
      <w:pPr>
        <w:rPr>
          <w:b/>
          <w:bCs/>
          <w:i/>
          <w:iCs/>
        </w:rPr>
      </w:pPr>
      <w:r>
        <w:tab/>
      </w:r>
      <w:r w:rsidRPr="008927D5">
        <w:rPr>
          <w:b/>
          <w:bCs/>
          <w:i/>
          <w:iCs/>
        </w:rPr>
        <w:t>ADMIN DASHBOARD</w:t>
      </w:r>
      <w:r w:rsidR="00821707" w:rsidRPr="008927D5">
        <w:rPr>
          <w:b/>
          <w:bCs/>
          <w:i/>
          <w:iCs/>
        </w:rPr>
        <w:t xml:space="preserve"> </w:t>
      </w:r>
    </w:p>
    <w:p w14:paraId="5E73ADA8" w14:textId="24384C07" w:rsidR="00821707" w:rsidRDefault="00821707" w:rsidP="00821707">
      <w:pPr>
        <w:ind w:firstLine="720"/>
      </w:pPr>
      <w:r>
        <w:t xml:space="preserve">A full-fledged educational portal that can accommodate </w:t>
      </w:r>
      <w:r w:rsidR="008927D5">
        <w:t>100</w:t>
      </w:r>
      <w:r>
        <w:t xml:space="preserve">,000 and more </w:t>
      </w:r>
      <w:r w:rsidR="008927D5">
        <w:t xml:space="preserve">personnel </w:t>
      </w:r>
      <w:r>
        <w:t xml:space="preserve">at least. </w:t>
      </w:r>
    </w:p>
    <w:p w14:paraId="437ED0DE" w14:textId="2FB68300" w:rsidR="00821707" w:rsidRDefault="00821707" w:rsidP="00821707">
      <w:pPr>
        <w:ind w:firstLine="720"/>
      </w:pPr>
      <w:r>
        <w:t xml:space="preserve">Database driven for </w:t>
      </w:r>
      <w:r w:rsidR="008927D5">
        <w:t>100</w:t>
      </w:r>
      <w:r>
        <w:t xml:space="preserve"> </w:t>
      </w:r>
      <w:r w:rsidR="008927D5">
        <w:t>MDAs</w:t>
      </w:r>
      <w:r>
        <w:t xml:space="preserve"> and more </w:t>
      </w:r>
    </w:p>
    <w:p w14:paraId="731FB262" w14:textId="77777777" w:rsidR="00821707" w:rsidRDefault="00821707" w:rsidP="00821707">
      <w:pPr>
        <w:ind w:firstLine="720"/>
      </w:pPr>
      <w:r>
        <w:t xml:space="preserve">Staff database </w:t>
      </w:r>
    </w:p>
    <w:p w14:paraId="220B3C5C" w14:textId="28CCF131" w:rsidR="00821707" w:rsidRPr="008927D5" w:rsidRDefault="008927D5" w:rsidP="00821707">
      <w:pPr>
        <w:ind w:firstLine="720"/>
        <w:rPr>
          <w:b/>
          <w:bCs/>
          <w:i/>
          <w:iCs/>
        </w:rPr>
      </w:pPr>
      <w:r w:rsidRPr="008927D5">
        <w:rPr>
          <w:b/>
          <w:bCs/>
          <w:i/>
          <w:iCs/>
        </w:rPr>
        <w:t>STAFF DATABASE</w:t>
      </w:r>
    </w:p>
    <w:p w14:paraId="674BEECB" w14:textId="68A1C428" w:rsidR="008927D5" w:rsidRDefault="008927D5" w:rsidP="008927D5">
      <w:pPr>
        <w:ind w:firstLine="720"/>
      </w:pPr>
      <w:r>
        <w:t>Retrieving Staff record based on Criteria (</w:t>
      </w:r>
      <w:proofErr w:type="spellStart"/>
      <w:r>
        <w:t>e.g</w:t>
      </w:r>
      <w:proofErr w:type="spellEnd"/>
      <w:r>
        <w:t xml:space="preserve"> Name, MDA </w:t>
      </w:r>
      <w:proofErr w:type="spellStart"/>
      <w:r>
        <w:t>etc</w:t>
      </w:r>
      <w:proofErr w:type="spellEnd"/>
      <w:r>
        <w:t>)</w:t>
      </w:r>
    </w:p>
    <w:p w14:paraId="20EF343C" w14:textId="1FF043AF" w:rsidR="008927D5" w:rsidRDefault="008927D5" w:rsidP="008927D5">
      <w:pPr>
        <w:ind w:firstLine="720"/>
      </w:pPr>
      <w:r>
        <w:t>Updating</w:t>
      </w:r>
      <w:r>
        <w:t xml:space="preserve"> Staff record </w:t>
      </w:r>
    </w:p>
    <w:p w14:paraId="42D2FA0F" w14:textId="057ACC8E" w:rsidR="008927D5" w:rsidRDefault="008927D5" w:rsidP="008927D5">
      <w:pPr>
        <w:ind w:firstLine="720"/>
      </w:pPr>
      <w:r>
        <w:t>Reconciling Inconsistent Staff Record</w:t>
      </w:r>
    </w:p>
    <w:p w14:paraId="47288245" w14:textId="77777777" w:rsidR="00821707" w:rsidRPr="008927D5" w:rsidRDefault="00821707" w:rsidP="00821707">
      <w:pPr>
        <w:ind w:firstLine="720"/>
        <w:rPr>
          <w:b/>
          <w:bCs/>
          <w:i/>
          <w:iCs/>
        </w:rPr>
      </w:pPr>
      <w:r w:rsidRPr="008927D5">
        <w:rPr>
          <w:b/>
          <w:bCs/>
          <w:i/>
          <w:iCs/>
        </w:rPr>
        <w:t xml:space="preserve">DATABASE DRIVING SOFTWARE (HUMAN RESOURCES DEPT) </w:t>
      </w:r>
    </w:p>
    <w:p w14:paraId="73CACCED" w14:textId="77777777" w:rsidR="008927D5" w:rsidRDefault="008927D5" w:rsidP="008927D5">
      <w:pPr>
        <w:ind w:firstLine="720"/>
      </w:pPr>
      <w:r>
        <w:t xml:space="preserve">New Staff registration with new ID generation </w:t>
      </w:r>
    </w:p>
    <w:p w14:paraId="25DDB67A" w14:textId="290C5182" w:rsidR="00821707" w:rsidRDefault="008927D5" w:rsidP="00821707">
      <w:pPr>
        <w:ind w:firstLine="720"/>
      </w:pPr>
      <w:r>
        <w:t xml:space="preserve">New </w:t>
      </w:r>
      <w:r w:rsidR="00821707">
        <w:t xml:space="preserve">Application </w:t>
      </w:r>
      <w:r>
        <w:t>Submission</w:t>
      </w:r>
    </w:p>
    <w:p w14:paraId="45AE26FC" w14:textId="79AEFCE6" w:rsidR="00821707" w:rsidRDefault="00821707" w:rsidP="00821707">
      <w:pPr>
        <w:ind w:firstLine="720"/>
      </w:pPr>
      <w:r>
        <w:t xml:space="preserve">Employment </w:t>
      </w:r>
    </w:p>
    <w:p w14:paraId="451A6205" w14:textId="505A4A1F" w:rsidR="00821707" w:rsidRPr="008927D5" w:rsidRDefault="008927D5" w:rsidP="00821707">
      <w:pPr>
        <w:ind w:firstLine="720"/>
        <w:rPr>
          <w:b/>
          <w:bCs/>
          <w:i/>
          <w:iCs/>
        </w:rPr>
      </w:pPr>
      <w:r w:rsidRPr="008927D5">
        <w:rPr>
          <w:b/>
          <w:bCs/>
          <w:i/>
          <w:iCs/>
        </w:rPr>
        <w:t>RETIREMENT AND DEATH BENEFIT LIST</w:t>
      </w:r>
    </w:p>
    <w:p w14:paraId="202F36CE" w14:textId="1247A599" w:rsidR="00821707" w:rsidRDefault="008927D5" w:rsidP="00821707">
      <w:pPr>
        <w:ind w:firstLine="720"/>
      </w:pPr>
      <w:r>
        <w:t>Generate List of Employee with less than 3 months retirement</w:t>
      </w:r>
      <w:r w:rsidR="00821707">
        <w:t xml:space="preserve"> </w:t>
      </w:r>
    </w:p>
    <w:p w14:paraId="5571A666" w14:textId="62AF6960" w:rsidR="00821707" w:rsidRDefault="008927D5" w:rsidP="008927D5">
      <w:pPr>
        <w:ind w:firstLine="720"/>
      </w:pPr>
      <w:r>
        <w:t xml:space="preserve">Generate List of Employee with </w:t>
      </w:r>
      <w:r>
        <w:t>on Death Benefit List with their status</w:t>
      </w:r>
      <w:r>
        <w:t xml:space="preserve"> </w:t>
      </w:r>
      <w:r w:rsidR="00821707">
        <w:t xml:space="preserve"> </w:t>
      </w:r>
    </w:p>
    <w:p w14:paraId="0409685B" w14:textId="77777777" w:rsidR="00821707" w:rsidRDefault="00821707" w:rsidP="00821707">
      <w:pPr>
        <w:ind w:firstLine="720"/>
      </w:pPr>
      <w:r>
        <w:t xml:space="preserve">Text message enable. </w:t>
      </w:r>
    </w:p>
    <w:p w14:paraId="77F5219A" w14:textId="0312E53A" w:rsidR="00821707" w:rsidRPr="008927D5" w:rsidRDefault="008927D5" w:rsidP="00821707">
      <w:pPr>
        <w:ind w:firstLine="720"/>
        <w:rPr>
          <w:b/>
          <w:bCs/>
          <w:i/>
          <w:iCs/>
        </w:rPr>
      </w:pPr>
      <w:r>
        <w:rPr>
          <w:b/>
          <w:bCs/>
          <w:i/>
          <w:iCs/>
        </w:rPr>
        <w:t>EMPLOYESS</w:t>
      </w:r>
      <w:r w:rsidR="00821707" w:rsidRPr="008927D5">
        <w:rPr>
          <w:b/>
          <w:bCs/>
          <w:i/>
          <w:iCs/>
        </w:rPr>
        <w:t xml:space="preserve"> FACILITIES </w:t>
      </w:r>
    </w:p>
    <w:p w14:paraId="12171A24" w14:textId="21976E19" w:rsidR="00821707" w:rsidRDefault="00821707" w:rsidP="00821707">
      <w:pPr>
        <w:ind w:firstLine="720"/>
      </w:pPr>
      <w:r>
        <w:t xml:space="preserve">All </w:t>
      </w:r>
      <w:r w:rsidR="008927D5">
        <w:t xml:space="preserve">Employee </w:t>
      </w:r>
      <w:r>
        <w:t xml:space="preserve">would have </w:t>
      </w:r>
      <w:r w:rsidR="008927D5">
        <w:t>access to the software for their Needed information.</w:t>
      </w:r>
    </w:p>
    <w:p w14:paraId="49676A6E" w14:textId="1D167F77" w:rsidR="008927D5" w:rsidRDefault="008927D5" w:rsidP="00821707">
      <w:pPr>
        <w:ind w:firstLine="720"/>
      </w:pPr>
      <w:r>
        <w:t>A timer Reading Time frame to staff retirement</w:t>
      </w:r>
    </w:p>
    <w:p w14:paraId="0BD601FD" w14:textId="77777777" w:rsidR="00821707" w:rsidRDefault="00821707">
      <w:r>
        <w:br w:type="page"/>
      </w:r>
    </w:p>
    <w:p w14:paraId="58E0EA66" w14:textId="2C170314" w:rsidR="00821707" w:rsidRDefault="00821707" w:rsidP="00821707">
      <w:pPr>
        <w:ind w:firstLine="720"/>
      </w:pPr>
    </w:p>
    <w:p w14:paraId="09DDEAA3" w14:textId="217F36EC" w:rsidR="00821707" w:rsidRPr="00821707" w:rsidRDefault="00821707" w:rsidP="00821707"/>
    <w:p w14:paraId="31B526B5" w14:textId="77777777" w:rsidR="00821707" w:rsidRPr="008927D5" w:rsidRDefault="00821707" w:rsidP="00821707">
      <w:pPr>
        <w:tabs>
          <w:tab w:val="left" w:pos="1156"/>
        </w:tabs>
        <w:rPr>
          <w:b/>
          <w:bCs/>
        </w:rPr>
      </w:pPr>
      <w:r w:rsidRPr="008927D5">
        <w:rPr>
          <w:b/>
          <w:bCs/>
        </w:rPr>
        <w:t xml:space="preserve">TEXT MESSAGING </w:t>
      </w:r>
    </w:p>
    <w:p w14:paraId="0D9AB1DE" w14:textId="5253BC16" w:rsidR="00821707" w:rsidRDefault="008927D5" w:rsidP="00821707">
      <w:pPr>
        <w:tabs>
          <w:tab w:val="left" w:pos="1156"/>
        </w:tabs>
      </w:pPr>
      <w:r>
        <w:t>Employees</w:t>
      </w:r>
      <w:r w:rsidR="00821707">
        <w:t xml:space="preserve"> would be receiving </w:t>
      </w:r>
      <w:r>
        <w:t xml:space="preserve">posting and retirement </w:t>
      </w:r>
      <w:r w:rsidR="00821707">
        <w:t xml:space="preserve">Update Via Text Messages </w:t>
      </w:r>
    </w:p>
    <w:p w14:paraId="02A64966" w14:textId="77777777" w:rsidR="00821707" w:rsidRDefault="00821707" w:rsidP="00821707">
      <w:pPr>
        <w:tabs>
          <w:tab w:val="left" w:pos="1156"/>
        </w:tabs>
      </w:pPr>
      <w:r>
        <w:t xml:space="preserve">It would serve as advertisement Media. </w:t>
      </w:r>
    </w:p>
    <w:p w14:paraId="405A86ED" w14:textId="77777777" w:rsidR="00821707" w:rsidRPr="000B6ED9" w:rsidRDefault="00821707" w:rsidP="00821707">
      <w:pPr>
        <w:tabs>
          <w:tab w:val="left" w:pos="1156"/>
        </w:tabs>
        <w:rPr>
          <w:b/>
          <w:bCs/>
        </w:rPr>
      </w:pPr>
      <w:r w:rsidRPr="000B6ED9">
        <w:rPr>
          <w:b/>
          <w:bCs/>
        </w:rPr>
        <w:t xml:space="preserve">SOCIAL MEDIA </w:t>
      </w:r>
    </w:p>
    <w:p w14:paraId="6BF706C4" w14:textId="77777777" w:rsidR="00821707" w:rsidRDefault="00821707" w:rsidP="00821707">
      <w:pPr>
        <w:tabs>
          <w:tab w:val="left" w:pos="1156"/>
        </w:tabs>
      </w:pPr>
      <w:r>
        <w:t xml:space="preserve">Facebook Integration </w:t>
      </w:r>
    </w:p>
    <w:p w14:paraId="7ECB87C8" w14:textId="77777777" w:rsidR="00821707" w:rsidRDefault="00821707" w:rsidP="00821707">
      <w:pPr>
        <w:tabs>
          <w:tab w:val="left" w:pos="1156"/>
        </w:tabs>
      </w:pPr>
      <w:r>
        <w:t xml:space="preserve">Twitter Integration </w:t>
      </w:r>
    </w:p>
    <w:p w14:paraId="61250A27" w14:textId="0A1ED703" w:rsidR="00821707" w:rsidRDefault="000B6ED9" w:rsidP="00821707">
      <w:pPr>
        <w:tabs>
          <w:tab w:val="left" w:pos="1156"/>
        </w:tabs>
      </w:pPr>
      <w:r>
        <w:t>YouTube</w:t>
      </w:r>
      <w:r w:rsidR="00821707">
        <w:t xml:space="preserve"> Integration </w:t>
      </w:r>
    </w:p>
    <w:p w14:paraId="3814789D" w14:textId="77777777" w:rsidR="00821707" w:rsidRDefault="00821707">
      <w:r>
        <w:br w:type="page"/>
      </w:r>
    </w:p>
    <w:p w14:paraId="1FE1F237" w14:textId="77777777" w:rsidR="00821707" w:rsidRDefault="00821707" w:rsidP="00821707">
      <w:pPr>
        <w:ind w:firstLine="720"/>
      </w:pPr>
      <w:r>
        <w:lastRenderedPageBreak/>
        <w:t xml:space="preserve">REFERENCES (PREVIOUS JOBS DONE) </w:t>
      </w:r>
    </w:p>
    <w:p w14:paraId="73EA052A" w14:textId="6867C519" w:rsidR="00821707" w:rsidRDefault="00821707" w:rsidP="00925902">
      <w:pPr>
        <w:spacing w:after="0" w:line="240" w:lineRule="auto"/>
      </w:pPr>
      <w:r>
        <w:t xml:space="preserve">Christ The Cornerstone International Schools </w:t>
      </w:r>
    </w:p>
    <w:p w14:paraId="45EF734F" w14:textId="2240EB48" w:rsidR="00925902" w:rsidRDefault="00925902" w:rsidP="00925902">
      <w:pPr>
        <w:spacing w:line="240" w:lineRule="auto"/>
      </w:pPr>
      <w:hyperlink r:id="rId10" w:history="1">
        <w:r w:rsidRPr="007E4F68">
          <w:rPr>
            <w:rStyle w:val="Hyperlink"/>
          </w:rPr>
          <w:t>www.ctcschools.com</w:t>
        </w:r>
      </w:hyperlink>
    </w:p>
    <w:p w14:paraId="25C04D40" w14:textId="674D9166" w:rsidR="00925902" w:rsidRDefault="00925902" w:rsidP="00925902">
      <w:pPr>
        <w:spacing w:after="0"/>
      </w:pPr>
      <w:r>
        <w:t>FEDERAL UNIVERSITY DUTSE PORTAL</w:t>
      </w:r>
    </w:p>
    <w:p w14:paraId="75C40ED6" w14:textId="4DC1E37C" w:rsidR="00925902" w:rsidRDefault="00925902" w:rsidP="00925902">
      <w:pPr>
        <w:spacing w:line="240" w:lineRule="auto"/>
      </w:pPr>
      <w:hyperlink r:id="rId11" w:history="1">
        <w:r w:rsidRPr="007E4F68">
          <w:rPr>
            <w:rStyle w:val="Hyperlink"/>
          </w:rPr>
          <w:t>www.myportal.fud.edu.ng</w:t>
        </w:r>
      </w:hyperlink>
    </w:p>
    <w:p w14:paraId="73D50F58" w14:textId="34B742CA" w:rsidR="00821707" w:rsidRDefault="00925902" w:rsidP="00925902">
      <w:pPr>
        <w:spacing w:after="0" w:line="240" w:lineRule="auto"/>
      </w:pPr>
      <w:r>
        <w:t>BIN ABBA LOGISTICS</w:t>
      </w:r>
    </w:p>
    <w:p w14:paraId="758A1F96" w14:textId="7EEBDD6C" w:rsidR="00925902" w:rsidRDefault="00925902" w:rsidP="00925902">
      <w:pPr>
        <w:spacing w:after="0" w:line="240" w:lineRule="auto"/>
      </w:pPr>
      <w:hyperlink r:id="rId12" w:history="1">
        <w:r w:rsidRPr="007E4F68">
          <w:rPr>
            <w:rStyle w:val="Hyperlink"/>
          </w:rPr>
          <w:t>www.Binabba.com</w:t>
        </w:r>
      </w:hyperlink>
      <w:bookmarkStart w:id="1" w:name="_GoBack"/>
      <w:bookmarkEnd w:id="1"/>
    </w:p>
    <w:p w14:paraId="6E2689D2" w14:textId="1FC99869" w:rsidR="00821707" w:rsidRDefault="00821707" w:rsidP="00925902">
      <w:r>
        <w:t xml:space="preserve">Due to Non-Disclosure Agreement (NDA) signed by our organization We cannot Disclosure the names of our other clients. </w:t>
      </w:r>
    </w:p>
    <w:p w14:paraId="5265A5B6" w14:textId="13E8C2D2" w:rsidR="00821707" w:rsidRPr="00821707" w:rsidRDefault="00821707" w:rsidP="00925902"/>
    <w:sectPr w:rsidR="00821707" w:rsidRPr="00821707" w:rsidSect="00C723C8">
      <w:headerReference w:type="default" r:id="rId13"/>
      <w:footerReference w:type="default" r:id="rId14"/>
      <w:pgSz w:w="12240" w:h="15840"/>
      <w:pgMar w:top="1440" w:right="1440" w:bottom="1440" w:left="1440" w:header="1134" w:footer="14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5A44E" w14:textId="77777777" w:rsidR="008E413B" w:rsidRDefault="008E413B" w:rsidP="000C0015">
      <w:pPr>
        <w:spacing w:after="0" w:line="240" w:lineRule="auto"/>
      </w:pPr>
      <w:r>
        <w:separator/>
      </w:r>
    </w:p>
  </w:endnote>
  <w:endnote w:type="continuationSeparator" w:id="0">
    <w:p w14:paraId="6CC40B3A" w14:textId="77777777" w:rsidR="008E413B" w:rsidRDefault="008E413B" w:rsidP="000C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D80D6" w14:textId="7B7E55B0" w:rsidR="000C0015" w:rsidRDefault="000C0015">
    <w:pPr>
      <w:pStyle w:val="Footer"/>
    </w:pPr>
    <w:r>
      <w:t xml:space="preserve">TELNET Engineering </w:t>
    </w:r>
    <w:proofErr w:type="spellStart"/>
    <w:r>
      <w:t>Nig</w:t>
    </w:r>
    <w:proofErr w:type="spellEnd"/>
    <w:r>
      <w:t xml:space="preserve"> LTD</w:t>
    </w:r>
  </w:p>
  <w:p w14:paraId="0C1EBA96" w14:textId="0F66669E" w:rsidR="000C0015" w:rsidRDefault="000C0015" w:rsidP="000C0015">
    <w:r w:rsidRPr="00D54111">
      <w:rPr>
        <w:b/>
        <w:bCs/>
      </w:rPr>
      <w:t>Damaturu</w:t>
    </w:r>
    <w:r>
      <w:tab/>
    </w:r>
    <w:r>
      <w:tab/>
    </w:r>
    <w:r>
      <w:tab/>
    </w:r>
    <w:r>
      <w:tab/>
    </w:r>
    <w:r w:rsidRPr="00D54111">
      <w:rPr>
        <w:b/>
        <w:bCs/>
      </w:rPr>
      <w:t>Abuja</w:t>
    </w:r>
    <w:r>
      <w:tab/>
    </w:r>
    <w:r>
      <w:tab/>
    </w:r>
    <w:r>
      <w:tab/>
    </w:r>
    <w:r w:rsidR="00D54111">
      <w:tab/>
    </w:r>
    <w:proofErr w:type="spellStart"/>
    <w:r w:rsidR="00D54111" w:rsidRPr="00D54111">
      <w:rPr>
        <w:b/>
        <w:bCs/>
      </w:rPr>
      <w:t>Dutse</w:t>
    </w:r>
    <w:proofErr w:type="spellEnd"/>
  </w:p>
  <w:p w14:paraId="348F9529" w14:textId="04FBC39A" w:rsidR="00D54111" w:rsidRDefault="000C0015" w:rsidP="00D54111">
    <w:pPr>
      <w:spacing w:after="0" w:line="240" w:lineRule="auto"/>
    </w:pPr>
    <w:r>
      <w:t xml:space="preserve">31 </w:t>
    </w:r>
    <w:proofErr w:type="spellStart"/>
    <w:r>
      <w:t>Abolore</w:t>
    </w:r>
    <w:proofErr w:type="spellEnd"/>
    <w:r>
      <w:t xml:space="preserve"> Street, </w:t>
    </w:r>
    <w:r w:rsidR="00D54111">
      <w:tab/>
    </w:r>
    <w:r w:rsidR="00D54111">
      <w:tab/>
    </w:r>
    <w:r w:rsidR="00D54111">
      <w:t xml:space="preserve">Plot 608 </w:t>
    </w:r>
    <w:proofErr w:type="spellStart"/>
    <w:r w:rsidR="00D54111">
      <w:t>Gbazango</w:t>
    </w:r>
    <w:proofErr w:type="spellEnd"/>
    <w:r w:rsidR="00D54111">
      <w:t xml:space="preserve"> Layout, </w:t>
    </w:r>
    <w:r w:rsidR="00D54111">
      <w:tab/>
      <w:t xml:space="preserve">Federal University </w:t>
    </w:r>
    <w:proofErr w:type="spellStart"/>
    <w:r w:rsidR="00D54111">
      <w:t>Dutse</w:t>
    </w:r>
    <w:proofErr w:type="spellEnd"/>
    <w:r w:rsidR="00D54111">
      <w:t xml:space="preserve"> Road</w:t>
    </w:r>
  </w:p>
  <w:p w14:paraId="322A1812" w14:textId="3A0720B6" w:rsidR="000C0015" w:rsidRDefault="000C0015" w:rsidP="00D54111">
    <w:pPr>
      <w:spacing w:after="0" w:line="240" w:lineRule="auto"/>
    </w:pPr>
    <w:proofErr w:type="spellStart"/>
    <w:r>
      <w:t>Ajegunje</w:t>
    </w:r>
    <w:proofErr w:type="spellEnd"/>
    <w:r>
      <w:t xml:space="preserve"> - </w:t>
    </w:r>
    <w:proofErr w:type="spellStart"/>
    <w:r>
      <w:t>Agege</w:t>
    </w:r>
    <w:proofErr w:type="spellEnd"/>
    <w:r>
      <w:t xml:space="preserve">. Lagos </w:t>
    </w:r>
    <w:r w:rsidR="00D54111">
      <w:tab/>
    </w:r>
    <w:proofErr w:type="spellStart"/>
    <w:r w:rsidR="00D54111">
      <w:t>Kubwa</w:t>
    </w:r>
    <w:proofErr w:type="spellEnd"/>
    <w:r w:rsidR="00D54111">
      <w:t xml:space="preserve">. F.C.T </w:t>
    </w:r>
    <w:r w:rsidR="00D54111">
      <w:tab/>
    </w:r>
    <w:r w:rsidR="00D54111">
      <w:tab/>
    </w:r>
    <w:r w:rsidR="00D54111">
      <w:tab/>
      <w:t xml:space="preserve">Hakimi Street, </w:t>
    </w:r>
    <w:proofErr w:type="spellStart"/>
    <w:r w:rsidR="00D54111">
      <w:t>Dutse</w:t>
    </w:r>
    <w:proofErr w:type="spellEnd"/>
  </w:p>
  <w:p w14:paraId="5268D69E" w14:textId="25BAC0F5" w:rsidR="000C0015" w:rsidRDefault="00D54111" w:rsidP="00D54111">
    <w:pPr>
      <w:spacing w:after="0" w:line="240" w:lineRule="auto"/>
    </w:pPr>
    <w:r>
      <w:t>080</w:t>
    </w:r>
    <w:r>
      <w:tab/>
    </w:r>
    <w:r>
      <w:tab/>
    </w:r>
    <w:r>
      <w:tab/>
    </w:r>
    <w:r>
      <w:tab/>
      <w:t>080</w:t>
    </w:r>
    <w:r>
      <w:tab/>
    </w:r>
    <w:r>
      <w:tab/>
    </w:r>
    <w:r>
      <w:tab/>
    </w:r>
    <w:r>
      <w:tab/>
      <w:t>08034398046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31080" w14:textId="77777777" w:rsidR="008E413B" w:rsidRDefault="008E413B" w:rsidP="000C0015">
      <w:pPr>
        <w:spacing w:after="0" w:line="240" w:lineRule="auto"/>
      </w:pPr>
      <w:r>
        <w:separator/>
      </w:r>
    </w:p>
  </w:footnote>
  <w:footnote w:type="continuationSeparator" w:id="0">
    <w:p w14:paraId="051981D7" w14:textId="77777777" w:rsidR="008E413B" w:rsidRDefault="008E413B" w:rsidP="000C0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4475E" w14:textId="1CBD3F43" w:rsidR="00D54111" w:rsidRDefault="00D54111" w:rsidP="00D54111">
    <w:pPr>
      <w:pStyle w:val="Footer"/>
      <w:jc w:val="right"/>
    </w:pPr>
    <w:r>
      <w:t xml:space="preserve">TELNET Engineering </w:t>
    </w:r>
    <w:proofErr w:type="spellStart"/>
    <w:r>
      <w:t>Nig</w:t>
    </w:r>
    <w:proofErr w:type="spellEnd"/>
    <w:r>
      <w:t xml:space="preserve">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F58B7"/>
    <w:multiLevelType w:val="hybridMultilevel"/>
    <w:tmpl w:val="6B004D7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FE"/>
    <w:rsid w:val="00025196"/>
    <w:rsid w:val="000B6ED9"/>
    <w:rsid w:val="000C0015"/>
    <w:rsid w:val="00244C0A"/>
    <w:rsid w:val="003665BF"/>
    <w:rsid w:val="003F4128"/>
    <w:rsid w:val="00426CDC"/>
    <w:rsid w:val="00502236"/>
    <w:rsid w:val="00524A67"/>
    <w:rsid w:val="006B1D17"/>
    <w:rsid w:val="008154FE"/>
    <w:rsid w:val="00816454"/>
    <w:rsid w:val="00821707"/>
    <w:rsid w:val="0088186F"/>
    <w:rsid w:val="008927D5"/>
    <w:rsid w:val="008E413B"/>
    <w:rsid w:val="00925902"/>
    <w:rsid w:val="00A70A93"/>
    <w:rsid w:val="00C723C8"/>
    <w:rsid w:val="00D54111"/>
    <w:rsid w:val="00E474AD"/>
    <w:rsid w:val="00EE4F44"/>
    <w:rsid w:val="00F6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82E02"/>
  <w15:chartTrackingRefBased/>
  <w15:docId w15:val="{1600D47A-3F58-48F5-859C-3465A046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236"/>
    <w:rPr>
      <w:color w:val="0563C1" w:themeColor="hyperlink"/>
      <w:u w:val="single"/>
    </w:rPr>
  </w:style>
  <w:style w:type="character" w:styleId="UnresolvedMention">
    <w:name w:val="Unresolved Mention"/>
    <w:basedOn w:val="DefaultParagraphFont"/>
    <w:uiPriority w:val="99"/>
    <w:semiHidden/>
    <w:unhideWhenUsed/>
    <w:rsid w:val="00502236"/>
    <w:rPr>
      <w:color w:val="605E5C"/>
      <w:shd w:val="clear" w:color="auto" w:fill="E1DFDD"/>
    </w:rPr>
  </w:style>
  <w:style w:type="paragraph" w:styleId="Header">
    <w:name w:val="header"/>
    <w:basedOn w:val="Normal"/>
    <w:link w:val="HeaderChar"/>
    <w:uiPriority w:val="99"/>
    <w:unhideWhenUsed/>
    <w:rsid w:val="000C0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015"/>
  </w:style>
  <w:style w:type="paragraph" w:styleId="Footer">
    <w:name w:val="footer"/>
    <w:basedOn w:val="Normal"/>
    <w:link w:val="FooterChar"/>
    <w:uiPriority w:val="99"/>
    <w:unhideWhenUsed/>
    <w:rsid w:val="000C0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015"/>
  </w:style>
  <w:style w:type="paragraph" w:styleId="ListParagraph">
    <w:name w:val="List Paragraph"/>
    <w:basedOn w:val="Normal"/>
    <w:uiPriority w:val="34"/>
    <w:qFormat/>
    <w:rsid w:val="0024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abba.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yportal.fud.edu.ng" TargetMode="External"/><Relationship Id="rId12" Type="http://schemas.openxmlformats.org/officeDocument/2006/relationships/hyperlink" Target="http://www.Binabb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portal.fud.edu.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tcschools.com" TargetMode="External"/><Relationship Id="rId4" Type="http://schemas.openxmlformats.org/officeDocument/2006/relationships/webSettings" Target="webSettings.xml"/><Relationship Id="rId9" Type="http://schemas.openxmlformats.org/officeDocument/2006/relationships/hyperlink" Target="http://www.ctcschool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 Musa</cp:lastModifiedBy>
  <cp:revision>7</cp:revision>
  <dcterms:created xsi:type="dcterms:W3CDTF">2021-11-05T18:45:00Z</dcterms:created>
  <dcterms:modified xsi:type="dcterms:W3CDTF">2021-11-05T20:32:00Z</dcterms:modified>
</cp:coreProperties>
</file>