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064-</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:13/07/2026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spacing w:val="-2"/>
          <w:sz w:val="20"/>
        </w:rPr>
        <w:t>FLINKOTE.</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rPr>
          <w:color w:val="2D74B5"/>
        </w:rPr>
        <w:t>SINOSPARKS</w:t>
      </w:r>
      <w:r>
        <w:rPr>
          <w:color w:val="2D74B5"/>
          <w:spacing w:val="-21"/>
        </w:rPr>
        <w:t xml:space="preserve"> </w:t>
      </w:r>
      <w:r>
        <w:rPr>
          <w:color w:val="2D74B5"/>
          <w:spacing w:val="-4"/>
        </w:rPr>
        <w:t>2000</w:t>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394F632C" w14:textId="77777777" w:rsidR="00EA53B3" w:rsidRDefault="00EA53B3">
      <w:pPr>
        <w:pStyle w:val="Corpsdetexte"/>
        <w:rPr>
          <w:rFonts w:ascii="Arial"/>
          <w:b/>
          <w:sz w:val="28"/>
        </w:rPr>
      </w:pPr>
    </w:p>
    <w:p w14:paraId="359C7350" w14:textId="77777777" w:rsidR="00EA53B3" w:rsidRDefault="00EA53B3">
      <w:pPr>
        <w:pStyle w:val="Corpsdetexte"/>
        <w:spacing w:before="16"/>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CH-064-</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1"/>
              <w:ind w:left="158"/>
              <w:rPr>
                <w:b/>
                <w:sz w:val="24"/>
              </w:rPr>
            </w:pPr>
            <w:r>
              <w:rPr>
                <w:b/>
                <w:color w:val="001F5F"/>
                <w:spacing w:val="-4"/>
                <w:sz w:val="24"/>
              </w:rPr>
              <w:t>20*30</w:t>
            </w:r>
          </w:p>
        </w:tc>
        <w:tc>
          <w:tcPr>
            <w:tcW w:w="5105" w:type="dxa"/>
            <w:tcBorders>
              <w:top w:val="single" w:sz="4" w:space="0" w:color="FFFFFF"/>
              <w:left w:val="single" w:sz="4" w:space="0" w:color="FFFFFF"/>
              <w:bottom w:val="single" w:sz="6" w:space="0" w:color="FFFFFF"/>
            </w:tcBorders>
            <w:shd w:val="clear" w:color="auto" w:fill="BCD5ED"/>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1"/>
              <w:ind w:left="822" w:hanging="359"/>
              <w:rPr>
                <w:rFonts w:ascii="Arial" w:hAnsi="Arial"/>
                <w:b/>
                <w:sz w:val="24"/>
              </w:rPr>
            </w:pPr>
            <w:r>
              <w:rPr>
                <w:rFonts w:ascii="Arial" w:hAnsi="Arial"/>
                <w:b/>
                <w:color w:val="001F5F"/>
                <w:spacing w:val="-2"/>
                <w:sz w:val="24"/>
              </w:rPr>
              <w:t>FLINKOTE</w:t>
            </w:r>
          </w:p>
        </w:tc>
        <w:tc>
          <w:tcPr>
            <w:tcW w:w="1134" w:type="dxa"/>
            <w:tcBorders>
              <w:top w:val="single" w:sz="4" w:space="0" w:color="FFFFFF"/>
              <w:bottom w:val="single" w:sz="6" w:space="0" w:color="FFFFFF"/>
              <w:right w:val="single" w:sz="4" w:space="0" w:color="FFFFFF"/>
            </w:tcBorders>
            <w:shd w:val="clear" w:color="auto" w:fill="BCD5ED"/>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ind w:left="288"/>
              <w:rPr>
                <w:rFonts w:ascii="Arial"/>
                <w:b/>
                <w:sz w:val="24"/>
              </w:rPr>
            </w:pPr>
            <w:r>
              <w:rPr>
                <w:rFonts w:ascii="Arial"/>
                <w:b/>
                <w:color w:val="001F5F"/>
                <w:spacing w:val="-2"/>
                <w:sz w:val="24"/>
              </w:rPr>
              <w:t>600.00</w:t>
            </w:r>
          </w:p>
        </w:tc>
        <w:tc>
          <w:tcPr>
            <w:tcW w:w="992" w:type="dxa"/>
            <w:tcBorders>
              <w:top w:val="single" w:sz="4" w:space="0" w:color="FFFFFF"/>
              <w:left w:val="single" w:sz="4" w:space="0" w:color="FFFFFF"/>
              <w:bottom w:val="single" w:sz="6" w:space="0" w:color="FFFFFF"/>
            </w:tcBorders>
            <w:shd w:val="clear" w:color="auto" w:fill="BCD5ED"/>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ind w:left="102"/>
              <w:rPr>
                <w:rFonts w:ascii="Arial"/>
                <w:b/>
                <w:sz w:val="24"/>
              </w:rPr>
            </w:pPr>
            <w:r>
              <w:rPr>
                <w:rFonts w:ascii="Arial"/>
                <w:b/>
                <w:color w:val="001F5F"/>
                <w:spacing w:val="-2"/>
                <w:sz w:val="24"/>
              </w:rPr>
              <w:t>27.00</w:t>
            </w:r>
          </w:p>
        </w:tc>
        <w:tc>
          <w:tcPr>
            <w:tcW w:w="1555" w:type="dxa"/>
            <w:tcBorders>
              <w:top w:val="single" w:sz="4" w:space="0" w:color="FFFFFF"/>
              <w:bottom w:val="single" w:sz="6" w:space="0" w:color="FFFFFF"/>
            </w:tcBorders>
            <w:shd w:val="clear" w:color="auto" w:fill="BCD5ED"/>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ind w:right="100"/>
              <w:jc w:val="right"/>
              <w:rPr>
                <w:rFonts w:ascii="Arial"/>
                <w:b/>
                <w:sz w:val="24"/>
              </w:rPr>
            </w:pPr>
            <w:r>
              <w:rPr>
                <w:rFonts w:ascii="Arial"/>
                <w:b/>
                <w:color w:val="001F5F"/>
                <w:spacing w:val="-2"/>
                <w:sz w:val="24"/>
              </w:rPr>
              <w:t>16.200.00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Mar>
              <w:top w:w="100" w:type="dxa"/>
              <w:bottom w:w="100" w:type="dxa"/>
              <w:left w:w="0" w:type="dxa"/>
              <w:right w:w="0" w:type="dxa"/>
            </w:tcMar>
          </w:tcPr>
          <w:p w14:paraId="05B3ABA1" w14:textId="77777777" w:rsidR="00EA53B3" w:rsidRDefault="00000000">
            <w:pPr>
              <w:pStyle w:val="TableParagraph"/>
              <w:spacing w:line="340" w:lineRule="exact"/>
              <w:ind w:left="1307"/>
              <w:rPr>
                <w:b/>
                <w:sz w:val="28"/>
              </w:rPr>
            </w:pPr>
            <w:r>
              <w:rPr>
                <w:b/>
                <w:color w:val="001F5F"/>
                <w:sz w:val="28"/>
              </w:rPr>
              <w:t>16</w:t>
            </w:r>
            <w:r>
              <w:rPr>
                <w:b/>
                <w:color w:val="001F5F"/>
                <w:spacing w:val="-3"/>
                <w:sz w:val="28"/>
              </w:rPr>
              <w:t xml:space="preserve"> </w:t>
            </w:r>
            <w:r>
              <w:rPr>
                <w:b/>
                <w:color w:val="001F5F"/>
                <w:spacing w:val="-2"/>
                <w:sz w:val="28"/>
              </w:rPr>
              <w:t>200.00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Pr>
          <w:p w14:paraId="68D987BA" w14:textId="77777777" w:rsidR="00EA53B3" w:rsidRDefault="00000000">
            <w:pPr>
              <w:pStyle w:val="TableParagraph"/>
              <w:spacing w:before="4"/>
              <w:ind w:left="1447"/>
              <w:rPr>
                <w:b/>
                <w:sz w:val="28"/>
              </w:rPr>
            </w:pPr>
            <w:r>
              <w:rPr>
                <w:b/>
                <w:color w:val="001F5F"/>
                <w:sz w:val="28"/>
              </w:rPr>
              <w:t>3</w:t>
            </w:r>
            <w:r>
              <w:rPr>
                <w:b/>
                <w:color w:val="001F5F"/>
                <w:spacing w:val="-2"/>
                <w:sz w:val="28"/>
              </w:rPr>
              <w:t xml:space="preserve"> 240.00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Pr>
          <w:p w14:paraId="13123F0C" w14:textId="77777777" w:rsidR="00EA53B3" w:rsidRDefault="00000000">
            <w:pPr>
              <w:pStyle w:val="TableParagraph"/>
              <w:ind w:left="1144"/>
              <w:rPr>
                <w:b/>
                <w:sz w:val="32"/>
              </w:rPr>
            </w:pPr>
            <w:r>
              <w:rPr>
                <w:b/>
                <w:color w:val="001F5F"/>
                <w:sz w:val="32"/>
              </w:rPr>
              <w:t>19</w:t>
            </w:r>
            <w:r>
              <w:rPr>
                <w:b/>
                <w:color w:val="001F5F"/>
                <w:spacing w:val="-4"/>
                <w:sz w:val="32"/>
              </w:rPr>
              <w:t xml:space="preserve"> </w:t>
            </w:r>
            <w:r>
              <w:rPr>
                <w:b/>
                <w:color w:val="001F5F"/>
                <w:spacing w:val="-2"/>
                <w:sz w:val="32"/>
              </w:rPr>
              <w:t>440.00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