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E43" w:rsidRDefault="00ED4E43" w:rsidP="00ED4E43">
      <w:pPr>
        <w:jc w:val="center"/>
        <w:rPr>
          <w:color w:val="FFD966" w:themeColor="accent4" w:themeTint="99"/>
          <w:sz w:val="72"/>
          <w:szCs w:val="72"/>
          <w:lang w:val="fr-FR"/>
        </w:rPr>
      </w:pPr>
    </w:p>
    <w:sdt>
      <w:sdtPr>
        <w:rPr>
          <w:color w:val="5B9BD5" w:themeColor="accent1"/>
        </w:rPr>
        <w:id w:val="1939327758"/>
        <w:docPartObj>
          <w:docPartGallery w:val="Cover Pages"/>
          <w:docPartUnique/>
        </w:docPartObj>
      </w:sdtPr>
      <w:sdtContent>
        <w:p w:rsidR="00ED4E43" w:rsidRDefault="00ED4E43" w:rsidP="00ED4E43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32BC3AC" wp14:editId="30FE6963">
                <wp:extent cx="1411325" cy="500905"/>
                <wp:effectExtent l="0" t="0" r="0" b="0"/>
                <wp:docPr id="143" name="Image 1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 143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3191" cy="51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color w:val="FFD966" w:themeColor="accent4" w:themeTint="99"/>
              <w:sz w:val="72"/>
              <w:szCs w:val="72"/>
              <w:lang w:val="fr-FR"/>
            </w:rPr>
            <w:alias w:val="Titre"/>
            <w:id w:val="1735040861"/>
            <w:placeholder>
              <w:docPart w:val="821D28C5581D424D9D0F035C25353A8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ED4E43" w:rsidRDefault="00ED4E43" w:rsidP="00ED4E43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color w:val="FFD966" w:themeColor="accent4" w:themeTint="99"/>
                  <w:sz w:val="72"/>
                  <w:szCs w:val="72"/>
                  <w:lang w:val="fr-FR"/>
                </w:rPr>
                <w:t>Rapport projet</w:t>
              </w:r>
            </w:p>
          </w:sdtContent>
        </w:sdt>
        <w:p w:rsidR="00ED4E43" w:rsidRDefault="00ED4E43" w:rsidP="00ED4E43">
          <w:pPr>
            <w:pStyle w:val="Sansinterligne"/>
            <w:jc w:val="center"/>
            <w:rPr>
              <w:rFonts w:eastAsiaTheme="minorEastAsia"/>
              <w:color w:val="5B9BD5" w:themeColor="accent1"/>
            </w:rPr>
          </w:pPr>
          <w:r>
            <w:rPr>
              <w:rFonts w:ascii="Algerian" w:hAnsi="Algerian"/>
              <w:b/>
              <w:bCs/>
              <w:i/>
              <w:iCs/>
              <w:color w:val="FF0000"/>
              <w:sz w:val="72"/>
              <w:szCs w:val="72"/>
            </w:rPr>
            <w:t>BRIEF 3</w:t>
          </w:r>
        </w:p>
        <w:p w:rsidR="00FC10BC" w:rsidRDefault="004C3AE9" w:rsidP="00ED4E43">
          <w:r>
            <w:rPr>
              <w:rFonts w:eastAsia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0D0BEF" wp14:editId="688F982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7824083</wp:posOffset>
                    </wp:positionV>
                    <wp:extent cx="5693134" cy="2134650"/>
                    <wp:effectExtent l="0" t="0" r="3175" b="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93134" cy="213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C3AE9" w:rsidRPr="00280BC5" w:rsidRDefault="004C3AE9" w:rsidP="00280BC5">
                                <w:pPr>
                                  <w:pStyle w:val="Sansinterligne"/>
                                  <w:jc w:val="center"/>
                                  <w:rPr>
                                    <w:b/>
                                    <w:bCs/>
                                    <w:color w:val="5B9BD5" w:themeColor="accent1"/>
                                    <w:sz w:val="52"/>
                                    <w:szCs w:val="52"/>
                                    <w:lang w:val="fr-FR"/>
                                  </w:rPr>
                                </w:pPr>
                                <w:r w:rsidRPr="00280BC5">
                                  <w:rPr>
                                    <w:b/>
                                    <w:bCs/>
                                    <w:color w:val="5B9BD5" w:themeColor="accent1"/>
                                    <w:sz w:val="52"/>
                                    <w:szCs w:val="52"/>
                                    <w:lang w:val="fr-FR"/>
                                  </w:rPr>
                                  <w:t>Membre d’équipe :</w:t>
                                </w:r>
                              </w:p>
                              <w:p w:rsidR="004C3AE9" w:rsidRDefault="004C3AE9" w:rsidP="00280BC5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2"/>
                                    <w:szCs w:val="32"/>
                                    <w:lang w:val="fr-FR"/>
                                  </w:rPr>
                                  <w:t>Najem khadija</w:t>
                                </w:r>
                              </w:p>
                              <w:p w:rsidR="004C3AE9" w:rsidRDefault="004C3AE9" w:rsidP="00280BC5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2"/>
                                    <w:szCs w:val="32"/>
                                    <w:lang w:val="fr-FR"/>
                                  </w:rPr>
                                  <w:t>Othmane bouhzam</w:t>
                                </w:r>
                              </w:p>
                              <w:p w:rsidR="004C3AE9" w:rsidRPr="00EA62C7" w:rsidRDefault="004C3AE9" w:rsidP="00280BC5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32"/>
                                    <w:szCs w:val="32"/>
                                    <w:lang w:val="fr-MA"/>
                                  </w:rPr>
                                </w:pPr>
                                <w:r w:rsidRPr="004C3AE9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Marouane Medmam</w:t>
                                </w:r>
                              </w:p>
                              <w:p w:rsidR="004C3AE9" w:rsidRPr="004C3AE9" w:rsidRDefault="004C3AE9" w:rsidP="00280BC5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r w:rsidRPr="004C3AE9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El kassir Hamza</w:t>
                                </w:r>
                              </w:p>
                              <w:p w:rsidR="00ED4E43" w:rsidRPr="004C3AE9" w:rsidRDefault="004C3AE9" w:rsidP="00280BC5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r w:rsidRPr="004C3AE9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Mustafa kadouri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0D0BE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margin-left:0;margin-top:616.05pt;width:448.3pt;height:168.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" filled="f" stroked="f" strokeweight=".5pt">
                    <v:textbox inset="0,0,0,0">
                      <w:txbxContent>
                        <w:p w:rsidR="004C3AE9" w:rsidRPr="00280BC5" w:rsidRDefault="004C3AE9" w:rsidP="00280BC5">
                          <w:pPr>
                            <w:pStyle w:val="Sansinterligne"/>
                            <w:jc w:val="center"/>
                            <w:rPr>
                              <w:b/>
                              <w:bCs/>
                              <w:color w:val="5B9BD5" w:themeColor="accent1"/>
                              <w:sz w:val="52"/>
                              <w:szCs w:val="52"/>
                              <w:lang w:val="fr-FR"/>
                            </w:rPr>
                          </w:pPr>
                          <w:r w:rsidRPr="00280BC5">
                            <w:rPr>
                              <w:b/>
                              <w:bCs/>
                              <w:color w:val="5B9BD5" w:themeColor="accent1"/>
                              <w:sz w:val="52"/>
                              <w:szCs w:val="52"/>
                              <w:lang w:val="fr-FR"/>
                            </w:rPr>
                            <w:t>Membre d’équipe :</w:t>
                          </w:r>
                        </w:p>
                        <w:p w:rsidR="004C3AE9" w:rsidRDefault="004C3AE9" w:rsidP="00280BC5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32"/>
                              <w:szCs w:val="32"/>
                              <w:lang w:val="fr-FR"/>
                            </w:rPr>
                          </w:pPr>
                          <w:r>
                            <w:rPr>
                              <w:color w:val="5B9BD5" w:themeColor="accent1"/>
                              <w:sz w:val="32"/>
                              <w:szCs w:val="32"/>
                              <w:lang w:val="fr-FR"/>
                            </w:rPr>
                            <w:t>Najem khadija</w:t>
                          </w:r>
                        </w:p>
                        <w:p w:rsidR="004C3AE9" w:rsidRDefault="004C3AE9" w:rsidP="00280BC5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32"/>
                              <w:szCs w:val="32"/>
                              <w:lang w:val="fr-FR"/>
                            </w:rPr>
                          </w:pPr>
                          <w:r>
                            <w:rPr>
                              <w:color w:val="5B9BD5" w:themeColor="accent1"/>
                              <w:sz w:val="32"/>
                              <w:szCs w:val="32"/>
                              <w:lang w:val="fr-FR"/>
                            </w:rPr>
                            <w:t>Othmane bouhzam</w:t>
                          </w:r>
                        </w:p>
                        <w:p w:rsidR="004C3AE9" w:rsidRPr="00EA62C7" w:rsidRDefault="004C3AE9" w:rsidP="00280BC5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32"/>
                              <w:szCs w:val="32"/>
                              <w:lang w:val="fr-MA"/>
                            </w:rPr>
                          </w:pPr>
                          <w:r w:rsidRPr="004C3AE9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Marouane Medmam</w:t>
                          </w:r>
                        </w:p>
                        <w:p w:rsidR="004C3AE9" w:rsidRPr="004C3AE9" w:rsidRDefault="004C3AE9" w:rsidP="00280BC5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r w:rsidRPr="004C3AE9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El kassir Hamza</w:t>
                          </w:r>
                        </w:p>
                        <w:p w:rsidR="00ED4E43" w:rsidRPr="004C3AE9" w:rsidRDefault="004C3AE9" w:rsidP="00280BC5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r w:rsidRPr="004C3AE9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Mustafa kadouri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D4E43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0552281" wp14:editId="0D19A3D4">
                <wp:simplePos x="0" y="0"/>
                <wp:positionH relativeFrom="column">
                  <wp:posOffset>2446655</wp:posOffset>
                </wp:positionH>
                <wp:positionV relativeFrom="paragraph">
                  <wp:posOffset>248920</wp:posOffset>
                </wp:positionV>
                <wp:extent cx="758825" cy="481330"/>
                <wp:effectExtent l="0" t="0" r="3175" b="0"/>
                <wp:wrapSquare wrapText="bothSides"/>
                <wp:docPr id="144" name="Image 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 144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D4E43">
            <w:br w:type="page"/>
          </w:r>
        </w:p>
        <w:p w:rsidR="004C3AE9" w:rsidRPr="004C3AE9" w:rsidRDefault="004C3AE9" w:rsidP="004C3AE9">
          <w:pPr>
            <w:pStyle w:val="Sansinterligne"/>
            <w:rPr>
              <w:sz w:val="32"/>
              <w:szCs w:val="32"/>
              <w:lang w:val="fr-FR"/>
            </w:rPr>
          </w:pPr>
          <w:r w:rsidRPr="004C3AE9">
            <w:rPr>
              <w:sz w:val="32"/>
              <w:szCs w:val="32"/>
              <w:lang w:val="fr-FR"/>
            </w:rPr>
            <w:lastRenderedPageBreak/>
            <w:t xml:space="preserve">Nous avons découvrir le site web existant des « Nations Unies » ; et on a constaté que nous pouvons faire une </w:t>
          </w:r>
          <w:proofErr w:type="gramStart"/>
          <w:r w:rsidRPr="004C3AE9">
            <w:rPr>
              <w:sz w:val="32"/>
              <w:szCs w:val="32"/>
              <w:lang w:val="fr-FR"/>
            </w:rPr>
            <w:t>refonte  pour</w:t>
          </w:r>
          <w:proofErr w:type="gramEnd"/>
          <w:r w:rsidRPr="004C3AE9">
            <w:rPr>
              <w:sz w:val="32"/>
              <w:szCs w:val="32"/>
              <w:lang w:val="fr-FR"/>
            </w:rPr>
            <w:t xml:space="preserve"> améliorer le site web et pour donner une vision claire au visiteurs de site web pour les 2 page suivantes : </w:t>
          </w:r>
        </w:p>
        <w:p w:rsidR="004C3AE9" w:rsidRPr="004C3AE9" w:rsidRDefault="004C3AE9" w:rsidP="00ED4E43">
          <w:pPr>
            <w:rPr>
              <w:lang w:val="fr-FR"/>
            </w:rPr>
          </w:pPr>
        </w:p>
        <w:p w:rsidR="004C3AE9" w:rsidRPr="004C3AE9" w:rsidRDefault="004C3AE9" w:rsidP="00ED4E43">
          <w:pPr>
            <w:rPr>
              <w:lang w:val="fr-MA"/>
            </w:rPr>
          </w:pPr>
        </w:p>
        <w:p w:rsidR="00ED4E43" w:rsidRDefault="00ED4E43" w:rsidP="00ED4E43"/>
      </w:sdtContent>
    </w:sdt>
    <w:p w:rsidR="00FC10BC" w:rsidRDefault="00FC10BC" w:rsidP="00ED4E43">
      <w:pPr>
        <w:pStyle w:val="Sansinterligne"/>
        <w:rPr>
          <w:lang w:val="fr-FR"/>
        </w:rPr>
      </w:pPr>
    </w:p>
    <w:p w:rsidR="00FC10BC" w:rsidRDefault="00FC10BC" w:rsidP="00ED4E43">
      <w:pPr>
        <w:pStyle w:val="Sansinterligne"/>
        <w:rPr>
          <w:lang w:val="fr-FR"/>
        </w:rPr>
      </w:pPr>
    </w:p>
    <w:p w:rsidR="00FC10BC" w:rsidRDefault="00FC10BC" w:rsidP="00ED4E43">
      <w:pPr>
        <w:pStyle w:val="Sansinterligne"/>
        <w:rPr>
          <w:lang w:val="fr-FR"/>
        </w:rPr>
      </w:pPr>
    </w:p>
    <w:p w:rsidR="00FC10BC" w:rsidRDefault="00FC10BC" w:rsidP="00ED4E43">
      <w:pPr>
        <w:pStyle w:val="Sansinterligne"/>
        <w:rPr>
          <w:lang w:val="fr-FR"/>
        </w:rPr>
      </w:pPr>
    </w:p>
    <w:p w:rsidR="00FC10BC" w:rsidRDefault="00FC10BC" w:rsidP="00ED4E43">
      <w:pPr>
        <w:pStyle w:val="Sansinterligne"/>
        <w:rPr>
          <w:lang w:val="fr-FR"/>
        </w:rPr>
      </w:pPr>
    </w:p>
    <w:p w:rsidR="00FC10BC" w:rsidRDefault="00FC10BC" w:rsidP="00ED4E43">
      <w:pPr>
        <w:pStyle w:val="Sansinterligne"/>
        <w:rPr>
          <w:lang w:val="fr-FR"/>
        </w:rPr>
      </w:pPr>
    </w:p>
    <w:p w:rsidR="00FC10BC" w:rsidRPr="00FC10BC" w:rsidRDefault="00FC10BC" w:rsidP="00ED4E43">
      <w:pPr>
        <w:pStyle w:val="Sansinterligne"/>
        <w:rPr>
          <w:b/>
          <w:bCs/>
          <w:sz w:val="36"/>
          <w:szCs w:val="36"/>
          <w:lang w:val="fr-FR"/>
        </w:rPr>
      </w:pPr>
      <w:r w:rsidRPr="00FC10BC">
        <w:rPr>
          <w:b/>
          <w:bCs/>
          <w:sz w:val="36"/>
          <w:szCs w:val="36"/>
          <w:lang w:val="fr-FR"/>
        </w:rPr>
        <w:t>Première page d’acceuil</w:t>
      </w:r>
    </w:p>
    <w:p w:rsidR="00FC10BC" w:rsidRDefault="00FC10BC" w:rsidP="00ED4E43">
      <w:pPr>
        <w:pStyle w:val="Sansinterligne"/>
        <w:rPr>
          <w:lang w:val="fr-FR"/>
        </w:rPr>
      </w:pPr>
    </w:p>
    <w:p w:rsidR="00FC10BC" w:rsidRDefault="004C3AE9" w:rsidP="004C3AE9">
      <w:pPr>
        <w:pStyle w:val="Sansinterligne"/>
        <w:rPr>
          <w:lang w:val="fr-F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in;height:338.1pt">
            <v:imagedata r:id="rId8" o:title="Annotation_2019-12-23_222949"/>
          </v:shape>
        </w:pict>
      </w:r>
    </w:p>
    <w:p w:rsidR="00FC10BC" w:rsidRDefault="00FC10BC" w:rsidP="00ED4E43">
      <w:pPr>
        <w:pStyle w:val="Sansinterligne"/>
        <w:rPr>
          <w:lang w:val="fr-FR"/>
        </w:rPr>
      </w:pP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  <w:r w:rsidRPr="00FC10BC">
        <w:rPr>
          <w:b/>
          <w:bCs/>
          <w:sz w:val="40"/>
          <w:szCs w:val="40"/>
          <w:lang w:val="fr-FR"/>
        </w:rPr>
        <w:t>Deuxième page</w:t>
      </w: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50E19A64" wp14:editId="37610BE3">
            <wp:extent cx="5972810" cy="335978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  <w:r>
        <w:rPr>
          <w:b/>
          <w:bCs/>
          <w:sz w:val="40"/>
          <w:szCs w:val="40"/>
          <w:lang w:val="fr-FR"/>
        </w:rPr>
        <w:t xml:space="preserve">On </w:t>
      </w:r>
      <w:proofErr w:type="gramStart"/>
      <w:r w:rsidR="004C3AE9">
        <w:rPr>
          <w:b/>
          <w:bCs/>
          <w:sz w:val="40"/>
          <w:szCs w:val="40"/>
          <w:lang w:val="fr-FR"/>
        </w:rPr>
        <w:t>créer</w:t>
      </w:r>
      <w:r>
        <w:rPr>
          <w:b/>
          <w:bCs/>
          <w:sz w:val="40"/>
          <w:szCs w:val="40"/>
          <w:lang w:val="fr-FR"/>
        </w:rPr>
        <w:t xml:space="preserve">  un</w:t>
      </w:r>
      <w:proofErr w:type="gramEnd"/>
      <w:r>
        <w:rPr>
          <w:b/>
          <w:bCs/>
          <w:sz w:val="40"/>
          <w:szCs w:val="40"/>
          <w:lang w:val="fr-FR"/>
        </w:rPr>
        <w:t xml:space="preserve"> tableau </w:t>
      </w:r>
      <w:r w:rsidR="004C3AE9">
        <w:rPr>
          <w:b/>
          <w:bCs/>
          <w:sz w:val="40"/>
          <w:szCs w:val="40"/>
          <w:lang w:val="fr-FR"/>
        </w:rPr>
        <w:t>un « Tre</w:t>
      </w:r>
      <w:r>
        <w:rPr>
          <w:b/>
          <w:bCs/>
          <w:sz w:val="40"/>
          <w:szCs w:val="40"/>
          <w:lang w:val="fr-FR"/>
        </w:rPr>
        <w:t>llo</w:t>
      </w:r>
      <w:r w:rsidR="004C3AE9">
        <w:rPr>
          <w:b/>
          <w:bCs/>
          <w:sz w:val="40"/>
          <w:szCs w:val="40"/>
          <w:lang w:val="fr-FR"/>
        </w:rPr>
        <w:t> »</w:t>
      </w:r>
      <w:r>
        <w:rPr>
          <w:b/>
          <w:bCs/>
          <w:sz w:val="40"/>
          <w:szCs w:val="40"/>
          <w:lang w:val="fr-FR"/>
        </w:rPr>
        <w:t xml:space="preserve"> et nous avons invité tous les membre d’équipe et notre formateur pour que notre travail est </w:t>
      </w:r>
      <w:r w:rsidR="004C3AE9">
        <w:rPr>
          <w:b/>
          <w:bCs/>
          <w:sz w:val="40"/>
          <w:szCs w:val="40"/>
          <w:lang w:val="fr-FR"/>
        </w:rPr>
        <w:t>visionnée</w:t>
      </w:r>
      <w:r>
        <w:rPr>
          <w:b/>
          <w:bCs/>
          <w:sz w:val="40"/>
          <w:szCs w:val="40"/>
          <w:lang w:val="fr-FR"/>
        </w:rPr>
        <w:t xml:space="preserve"> pour tous .</w:t>
      </w: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  <w:r>
        <w:rPr>
          <w:b/>
          <w:bCs/>
          <w:sz w:val="40"/>
          <w:szCs w:val="40"/>
          <w:lang w:val="fr-FR"/>
        </w:rPr>
        <w:t xml:space="preserve">Après la découverte de site </w:t>
      </w:r>
      <w:r w:rsidR="004C3AE9">
        <w:rPr>
          <w:b/>
          <w:bCs/>
          <w:sz w:val="40"/>
          <w:szCs w:val="40"/>
          <w:lang w:val="fr-FR"/>
        </w:rPr>
        <w:t>existant</w:t>
      </w:r>
      <w:r>
        <w:rPr>
          <w:b/>
          <w:bCs/>
          <w:sz w:val="40"/>
          <w:szCs w:val="40"/>
          <w:lang w:val="fr-FR"/>
        </w:rPr>
        <w:t xml:space="preserve"> on a </w:t>
      </w:r>
      <w:proofErr w:type="gramStart"/>
      <w:r>
        <w:rPr>
          <w:b/>
          <w:bCs/>
          <w:sz w:val="40"/>
          <w:szCs w:val="40"/>
          <w:lang w:val="fr-FR"/>
        </w:rPr>
        <w:t>rassembler</w:t>
      </w:r>
      <w:proofErr w:type="gramEnd"/>
      <w:r>
        <w:rPr>
          <w:b/>
          <w:bCs/>
          <w:sz w:val="40"/>
          <w:szCs w:val="40"/>
          <w:lang w:val="fr-FR"/>
        </w:rPr>
        <w:t xml:space="preserve"> les idée de tous les membres d’équipe on tous ce qui concerne les changement.</w:t>
      </w: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B56196" w:rsidRPr="00FC10BC" w:rsidRDefault="00B56196" w:rsidP="00B56196">
      <w:pPr>
        <w:pStyle w:val="Sansinterligne"/>
        <w:rPr>
          <w:b/>
          <w:bCs/>
          <w:sz w:val="40"/>
          <w:szCs w:val="40"/>
          <w:lang w:val="fr-FR"/>
        </w:rPr>
      </w:pPr>
      <w:proofErr w:type="gramStart"/>
      <w:r>
        <w:rPr>
          <w:b/>
          <w:bCs/>
          <w:sz w:val="40"/>
          <w:szCs w:val="40"/>
          <w:lang w:val="fr-FR"/>
        </w:rPr>
        <w:t>On</w:t>
      </w:r>
      <w:proofErr w:type="gramEnd"/>
      <w:r>
        <w:rPr>
          <w:b/>
          <w:bCs/>
          <w:sz w:val="40"/>
          <w:szCs w:val="40"/>
          <w:lang w:val="fr-FR"/>
        </w:rPr>
        <w:t xml:space="preserve"> travaillé sur le « </w:t>
      </w:r>
      <w:r w:rsidR="004C3AE9">
        <w:rPr>
          <w:b/>
          <w:bCs/>
          <w:sz w:val="40"/>
          <w:szCs w:val="40"/>
          <w:lang w:val="fr-FR"/>
        </w:rPr>
        <w:t>balsamique</w:t>
      </w:r>
      <w:r>
        <w:rPr>
          <w:b/>
          <w:bCs/>
          <w:sz w:val="40"/>
          <w:szCs w:val="40"/>
          <w:lang w:val="fr-FR"/>
        </w:rPr>
        <w:t> » ; pour établir le « </w:t>
      </w:r>
      <w:r w:rsidR="004C3AE9">
        <w:rPr>
          <w:b/>
          <w:bCs/>
          <w:sz w:val="40"/>
          <w:szCs w:val="40"/>
          <w:lang w:val="fr-FR"/>
        </w:rPr>
        <w:t>W</w:t>
      </w:r>
      <w:r>
        <w:rPr>
          <w:b/>
          <w:bCs/>
          <w:sz w:val="40"/>
          <w:szCs w:val="40"/>
          <w:lang w:val="fr-FR"/>
        </w:rPr>
        <w:t xml:space="preserve">irframe » ; </w:t>
      </w:r>
    </w:p>
    <w:p w:rsidR="00FC10BC" w:rsidRDefault="00FC10BC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  <w:r>
        <w:rPr>
          <w:b/>
          <w:bCs/>
          <w:sz w:val="40"/>
          <w:szCs w:val="40"/>
          <w:lang w:val="fr-FR"/>
        </w:rPr>
        <w:t>Le premier « wirframe »</w:t>
      </w: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FC10BC" w:rsidRDefault="00EA62C7" w:rsidP="00ED4E43">
      <w:pPr>
        <w:pStyle w:val="Sansinterligne"/>
        <w:rPr>
          <w:lang w:val="fr-FR"/>
        </w:rPr>
      </w:pPr>
      <w:r>
        <w:rPr>
          <w:lang w:val="fr-FR"/>
        </w:rPr>
        <w:pict>
          <v:shape id="_x0000_i1044" type="#_x0000_t75" style="width:247.95pt;height:561.6pt">
            <v:imagedata r:id="rId10" o:title="New Mockup 1"/>
          </v:shape>
        </w:pict>
      </w:r>
    </w:p>
    <w:p w:rsidR="00B56196" w:rsidRDefault="00B56196" w:rsidP="00ED4E43">
      <w:pPr>
        <w:pStyle w:val="Sansinterligne"/>
        <w:rPr>
          <w:lang w:val="fr-FR"/>
        </w:rPr>
      </w:pPr>
    </w:p>
    <w:p w:rsidR="00EA62C7" w:rsidRDefault="00EA62C7" w:rsidP="00EA62C7">
      <w:pPr>
        <w:pStyle w:val="Sansinterligne"/>
        <w:rPr>
          <w:b/>
          <w:bCs/>
          <w:sz w:val="40"/>
          <w:szCs w:val="40"/>
          <w:lang w:val="fr-FR"/>
        </w:rPr>
      </w:pPr>
      <w:r>
        <w:rPr>
          <w:b/>
          <w:bCs/>
          <w:sz w:val="40"/>
          <w:szCs w:val="40"/>
          <w:lang w:val="fr-FR"/>
        </w:rPr>
        <w:lastRenderedPageBreak/>
        <w:t>La deuxième « wirframe »</w:t>
      </w:r>
    </w:p>
    <w:p w:rsidR="00B56196" w:rsidRDefault="00B56196" w:rsidP="00ED4E43">
      <w:pPr>
        <w:pStyle w:val="Sansinterligne"/>
        <w:rPr>
          <w:lang w:val="fr-FR"/>
        </w:rPr>
      </w:pPr>
    </w:p>
    <w:p w:rsidR="00B56196" w:rsidRDefault="00B56196" w:rsidP="00ED4E43">
      <w:pPr>
        <w:pStyle w:val="Sansinterligne"/>
        <w:rPr>
          <w:lang w:val="fr-FR"/>
        </w:rPr>
      </w:pPr>
    </w:p>
    <w:p w:rsidR="00B56196" w:rsidRDefault="00B56196" w:rsidP="00ED4E43">
      <w:pPr>
        <w:pStyle w:val="Sansinterligne"/>
        <w:rPr>
          <w:lang w:val="fr-FR"/>
        </w:rPr>
      </w:pPr>
    </w:p>
    <w:p w:rsidR="00B56196" w:rsidRPr="00B56196" w:rsidRDefault="00B56196" w:rsidP="00B56196">
      <w:pPr>
        <w:rPr>
          <w:lang w:val="fr-FR"/>
        </w:rPr>
      </w:pPr>
    </w:p>
    <w:p w:rsidR="00B56196" w:rsidRPr="00B56196" w:rsidRDefault="00EA62C7" w:rsidP="00B56196">
      <w:pPr>
        <w:rPr>
          <w:lang w:val="fr-FR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6F29366" wp14:editId="630D78E2">
            <wp:extent cx="3395207" cy="5168196"/>
            <wp:effectExtent l="0" t="0" r="0" b="0"/>
            <wp:docPr id="3" name="Image 3" descr="C:\Users\Administrateur\AppData\Local\Microsoft\Windows\INetCache\Content.Word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eur\AppData\Local\Microsoft\Windows\INetCache\Content.Word\New Mockup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694" cy="520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96" w:rsidRPr="00B56196" w:rsidRDefault="00B56196" w:rsidP="00B56196">
      <w:pPr>
        <w:rPr>
          <w:lang w:val="fr-FR"/>
        </w:rPr>
      </w:pPr>
    </w:p>
    <w:p w:rsidR="00B56196" w:rsidRPr="00B56196" w:rsidRDefault="00B56196" w:rsidP="00B56196">
      <w:pPr>
        <w:rPr>
          <w:lang w:val="fr-FR"/>
        </w:rPr>
      </w:pPr>
    </w:p>
    <w:p w:rsidR="00B56196" w:rsidRPr="00B56196" w:rsidRDefault="00B56196" w:rsidP="00B56196">
      <w:pPr>
        <w:rPr>
          <w:lang w:val="fr-FR"/>
        </w:rPr>
      </w:pPr>
    </w:p>
    <w:p w:rsidR="00B56196" w:rsidRPr="00B56196" w:rsidRDefault="00B56196" w:rsidP="00B56196">
      <w:pPr>
        <w:rPr>
          <w:lang w:val="fr-FR"/>
        </w:rPr>
      </w:pPr>
    </w:p>
    <w:p w:rsidR="00B56196" w:rsidRPr="00B56196" w:rsidRDefault="00B56196" w:rsidP="00B56196">
      <w:pPr>
        <w:rPr>
          <w:lang w:val="fr-FR"/>
        </w:rPr>
      </w:pP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  <w:r>
        <w:rPr>
          <w:b/>
          <w:bCs/>
          <w:sz w:val="40"/>
          <w:szCs w:val="40"/>
          <w:lang w:val="fr-FR"/>
        </w:rPr>
        <w:t>Après l’établissement des « wirframe » ; on a attaqué « AdobeXD ».</w:t>
      </w:r>
    </w:p>
    <w:p w:rsidR="000D494F" w:rsidRDefault="000D494F" w:rsidP="00ED4E43">
      <w:pPr>
        <w:pStyle w:val="Sansinterligne"/>
        <w:rPr>
          <w:b/>
          <w:bCs/>
          <w:sz w:val="40"/>
          <w:szCs w:val="40"/>
          <w:lang w:val="fr-FR"/>
        </w:rPr>
      </w:pPr>
      <w:bookmarkStart w:id="0" w:name="_GoBack"/>
      <w:bookmarkEnd w:id="0"/>
    </w:p>
    <w:p w:rsidR="000D494F" w:rsidRDefault="000D494F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B56196" w:rsidRDefault="00B56196" w:rsidP="00ED4E43">
      <w:pPr>
        <w:pStyle w:val="Sansinterligne"/>
        <w:rPr>
          <w:b/>
          <w:bCs/>
          <w:sz w:val="40"/>
          <w:szCs w:val="40"/>
          <w:lang w:val="fr-FR"/>
        </w:rPr>
      </w:pPr>
      <w:r>
        <w:rPr>
          <w:b/>
          <w:bCs/>
          <w:sz w:val="40"/>
          <w:szCs w:val="40"/>
          <w:lang w:val="fr-FR"/>
        </w:rPr>
        <w:pict>
          <v:shape id="_x0000_i1035" type="#_x0000_t75" style="width:450.15pt;height:239.15pt">
            <v:imagedata r:id="rId12" o:title="unknown"/>
          </v:shape>
        </w:pict>
      </w:r>
    </w:p>
    <w:p w:rsidR="000D494F" w:rsidRDefault="000D494F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0D494F" w:rsidRDefault="000D494F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301D45" w:rsidRPr="000D494F" w:rsidRDefault="00301D45" w:rsidP="00ED4E43">
      <w:pPr>
        <w:pStyle w:val="Sansinterligne"/>
        <w:rPr>
          <w:b/>
          <w:bCs/>
          <w:sz w:val="36"/>
          <w:szCs w:val="36"/>
          <w:lang w:val="fr-FR"/>
        </w:rPr>
      </w:pPr>
    </w:p>
    <w:p w:rsidR="00301D45" w:rsidRPr="000D494F" w:rsidRDefault="000D494F" w:rsidP="00ED4E43">
      <w:pPr>
        <w:pStyle w:val="Sansinterligne"/>
        <w:rPr>
          <w:b/>
          <w:bCs/>
          <w:sz w:val="36"/>
          <w:szCs w:val="36"/>
          <w:lang w:val="fr-FR"/>
        </w:rPr>
      </w:pPr>
      <w:r w:rsidRPr="000D494F">
        <w:rPr>
          <w:rFonts w:ascii="Nunito Sans" w:hAnsi="Nunito Sans"/>
          <w:color w:val="4E4E4E"/>
          <w:sz w:val="36"/>
          <w:szCs w:val="36"/>
          <w:shd w:val="clear" w:color="auto" w:fill="FFFFFF"/>
          <w:lang w:val="fr-MA"/>
        </w:rPr>
        <w:t xml:space="preserve"> Notre page consiste </w:t>
      </w:r>
      <w:r w:rsidRPr="000D494F">
        <w:rPr>
          <w:rFonts w:ascii="Nunito Sans" w:hAnsi="Nunito Sans"/>
          <w:color w:val="4E4E4E"/>
          <w:sz w:val="36"/>
          <w:szCs w:val="36"/>
          <w:shd w:val="clear" w:color="auto" w:fill="FFFFFF"/>
          <w:lang w:val="fr-MA"/>
        </w:rPr>
        <w:t xml:space="preserve">à concevoir une interface accessible et facile à prendre en main pour </w:t>
      </w:r>
      <w:proofErr w:type="gramStart"/>
      <w:r w:rsidRPr="000D494F">
        <w:rPr>
          <w:rFonts w:ascii="Nunito Sans" w:hAnsi="Nunito Sans"/>
          <w:color w:val="4E4E4E"/>
          <w:sz w:val="36"/>
          <w:szCs w:val="36"/>
          <w:shd w:val="clear" w:color="auto" w:fill="FFFFFF"/>
          <w:lang w:val="fr-MA"/>
        </w:rPr>
        <w:t>tout</w:t>
      </w:r>
      <w:r w:rsidRPr="000D494F">
        <w:rPr>
          <w:rFonts w:ascii="Nunito Sans" w:hAnsi="Nunito Sans"/>
          <w:color w:val="4E4E4E"/>
          <w:sz w:val="36"/>
          <w:szCs w:val="36"/>
          <w:shd w:val="clear" w:color="auto" w:fill="FFFFFF"/>
          <w:lang w:val="fr-MA"/>
        </w:rPr>
        <w:t>s</w:t>
      </w:r>
      <w:r w:rsidRPr="000D494F">
        <w:rPr>
          <w:b/>
          <w:bCs/>
          <w:sz w:val="36"/>
          <w:szCs w:val="36"/>
          <w:lang w:val="fr-FR"/>
        </w:rPr>
        <w:t xml:space="preserve"> </w:t>
      </w:r>
      <w:r>
        <w:rPr>
          <w:b/>
          <w:bCs/>
          <w:sz w:val="36"/>
          <w:szCs w:val="36"/>
          <w:lang w:val="fr-FR"/>
        </w:rPr>
        <w:t>.</w:t>
      </w:r>
      <w:proofErr w:type="gramEnd"/>
    </w:p>
    <w:p w:rsidR="004C3AE9" w:rsidRDefault="004C3AE9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4C3AE9" w:rsidRDefault="004C3AE9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4C3AE9" w:rsidRDefault="004C3AE9" w:rsidP="00ED4E43">
      <w:pPr>
        <w:pStyle w:val="Sansinterligne"/>
        <w:rPr>
          <w:b/>
          <w:bCs/>
          <w:sz w:val="40"/>
          <w:szCs w:val="40"/>
          <w:lang w:val="fr-FR"/>
        </w:rPr>
      </w:pPr>
    </w:p>
    <w:p w:rsidR="004C3AE9" w:rsidRPr="00ED4E43" w:rsidRDefault="004C3AE9" w:rsidP="00ED4E43">
      <w:pPr>
        <w:pStyle w:val="Sansinterligne"/>
        <w:rPr>
          <w:lang w:val="fr-FR"/>
        </w:rPr>
      </w:pPr>
    </w:p>
    <w:sectPr w:rsidR="004C3AE9" w:rsidRPr="00ED4E4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641F" w:rsidRDefault="00D2641F" w:rsidP="00B56196">
      <w:pPr>
        <w:spacing w:after="0" w:line="240" w:lineRule="auto"/>
      </w:pPr>
      <w:r>
        <w:separator/>
      </w:r>
    </w:p>
  </w:endnote>
  <w:endnote w:type="continuationSeparator" w:id="0">
    <w:p w:rsidR="00D2641F" w:rsidRDefault="00D2641F" w:rsidP="00B56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Nunito Sans">
    <w:panose1 w:val="00000500000000000000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641F" w:rsidRDefault="00D2641F" w:rsidP="00B56196">
      <w:pPr>
        <w:spacing w:after="0" w:line="240" w:lineRule="auto"/>
      </w:pPr>
      <w:r>
        <w:separator/>
      </w:r>
    </w:p>
  </w:footnote>
  <w:footnote w:type="continuationSeparator" w:id="0">
    <w:p w:rsidR="00D2641F" w:rsidRDefault="00D2641F" w:rsidP="00B56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E43"/>
    <w:rsid w:val="000D494F"/>
    <w:rsid w:val="00280BC5"/>
    <w:rsid w:val="00301D45"/>
    <w:rsid w:val="004C3AE9"/>
    <w:rsid w:val="00B56196"/>
    <w:rsid w:val="00C80A5C"/>
    <w:rsid w:val="00D2641F"/>
    <w:rsid w:val="00EA62C7"/>
    <w:rsid w:val="00ED4E43"/>
    <w:rsid w:val="00FC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8B53F"/>
  <w15:chartTrackingRefBased/>
  <w15:docId w15:val="{30467D32-63DA-4CDB-9437-6906D58D8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D4E43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locked/>
    <w:rsid w:val="00ED4E43"/>
  </w:style>
  <w:style w:type="paragraph" w:styleId="En-tte">
    <w:name w:val="header"/>
    <w:basedOn w:val="Normal"/>
    <w:link w:val="En-tteCar"/>
    <w:uiPriority w:val="99"/>
    <w:unhideWhenUsed/>
    <w:rsid w:val="00B5619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6196"/>
  </w:style>
  <w:style w:type="paragraph" w:styleId="Pieddepage">
    <w:name w:val="footer"/>
    <w:basedOn w:val="Normal"/>
    <w:link w:val="PieddepageCar"/>
    <w:uiPriority w:val="99"/>
    <w:unhideWhenUsed/>
    <w:rsid w:val="00B5619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6196"/>
  </w:style>
  <w:style w:type="character" w:styleId="Lienhypertexte">
    <w:name w:val="Hyperlink"/>
    <w:basedOn w:val="Policepardfaut"/>
    <w:uiPriority w:val="99"/>
    <w:unhideWhenUsed/>
    <w:rsid w:val="00B561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59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21D28C5581D424D9D0F035C25353A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3BBF2D-2D7B-4D67-8985-146D29CC79C5}"/>
      </w:docPartPr>
      <w:docPartBody>
        <w:p w:rsidR="00000000" w:rsidRDefault="00CF0E58" w:rsidP="00CF0E58">
          <w:pPr>
            <w:pStyle w:val="821D28C5581D424D9D0F035C25353A8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Nunito Sans">
    <w:panose1 w:val="00000500000000000000"/>
    <w:charset w:val="00"/>
    <w:family w:val="auto"/>
    <w:pitch w:val="variable"/>
    <w:sig w:usb0="20000007" w:usb1="00000001" w:usb2="00000000" w:usb3="00000000" w:csb0="000001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E58"/>
    <w:rsid w:val="00CE4D97"/>
    <w:rsid w:val="00CF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21D28C5581D424D9D0F035C25353A8C">
    <w:name w:val="821D28C5581D424D9D0F035C25353A8C"/>
    <w:rsid w:val="00CF0E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projet</vt:lpstr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projet</dc:title>
  <dc:subject/>
  <dc:creator>Youcode</dc:creator>
  <cp:keywords/>
  <dc:description/>
  <cp:lastModifiedBy>Youcode</cp:lastModifiedBy>
  <cp:revision>2</cp:revision>
  <dcterms:created xsi:type="dcterms:W3CDTF">2019-12-24T08:48:00Z</dcterms:created>
  <dcterms:modified xsi:type="dcterms:W3CDTF">2019-12-24T10:30:00Z</dcterms:modified>
</cp:coreProperties>
</file>