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7940" w14:textId="232F9401" w:rsidR="00086D61" w:rsidRPr="007A6B1B" w:rsidRDefault="008045C5" w:rsidP="007A6B1B">
      <w:pPr>
        <w:spacing w:after="200"/>
      </w:pPr>
      <w:r>
        <w:rPr>
          <w:noProof/>
        </w:rPr>
        <w:drawing>
          <wp:anchor distT="0" distB="0" distL="114300" distR="114300" simplePos="0" relativeHeight="251674624" behindDoc="0" locked="0" layoutInCell="1" allowOverlap="1" wp14:anchorId="26622C5D" wp14:editId="575D8EDC">
            <wp:simplePos x="0" y="0"/>
            <wp:positionH relativeFrom="page">
              <wp:align>right</wp:align>
            </wp:positionH>
            <wp:positionV relativeFrom="page">
              <wp:align>top</wp:align>
            </wp:positionV>
            <wp:extent cx="7766050" cy="10052050"/>
            <wp:effectExtent l="0" t="0" r="635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7766050" cy="10052050"/>
                    </a:xfrm>
                    <a:prstGeom prst="rect">
                      <a:avLst/>
                    </a:prstGeom>
                  </pic:spPr>
                </pic:pic>
              </a:graphicData>
            </a:graphic>
            <wp14:sizeRelH relativeFrom="margin">
              <wp14:pctWidth>0</wp14:pctWidth>
            </wp14:sizeRelH>
            <wp14:sizeRelV relativeFrom="margin">
              <wp14:pctHeight>0</wp14:pctHeight>
            </wp14:sizeRelV>
          </wp:anchor>
        </w:drawing>
      </w:r>
    </w:p>
    <w:p w14:paraId="4201E625" w14:textId="77777777" w:rsidR="00086D61" w:rsidRDefault="00086D61">
      <w:pPr>
        <w:jc w:val="center"/>
        <w:rPr>
          <w:rFonts w:ascii="Georgia" w:eastAsia="Georgia" w:hAnsi="Georgia" w:cs="Georgia"/>
          <w:b/>
          <w:bCs/>
          <w:color w:val="FFFFFF" w:themeColor="background1"/>
          <w:sz w:val="52"/>
          <w:szCs w:val="52"/>
          <w:lang w:val="en-US"/>
        </w:rPr>
      </w:pPr>
    </w:p>
    <w:p w14:paraId="7CDF2AAF" w14:textId="77777777" w:rsidR="009319D9" w:rsidRPr="008424FE" w:rsidRDefault="009319D9" w:rsidP="009319D9">
      <w:pPr>
        <w:pStyle w:val="Titre1"/>
        <w:pBdr>
          <w:bottom w:val="single" w:sz="8" w:space="4" w:color="1E6FA8"/>
        </w:pBdr>
        <w:spacing w:before="300" w:after="160"/>
      </w:pPr>
      <w:r w:rsidRPr="008424FE">
        <w:rPr>
          <w:rFonts w:ascii="Georgia" w:eastAsia="Georgia" w:hAnsi="Georgia" w:cs="Georgia"/>
          <w:b/>
          <w:bCs/>
          <w:color w:val="1E6FA8"/>
          <w:sz w:val="30"/>
          <w:szCs w:val="30"/>
        </w:rPr>
        <w:t>Introduction</w:t>
      </w:r>
    </w:p>
    <w:p w14:paraId="3E58F99C" w14:textId="1E52B54D" w:rsidR="009319D9" w:rsidRPr="008424FE" w:rsidRDefault="009319D9" w:rsidP="009319D9">
      <w:pPr>
        <w:spacing w:after="120"/>
      </w:pPr>
      <w:r>
        <w:rPr>
          <w:noProof/>
        </w:rPr>
        <w:drawing>
          <wp:anchor distT="0" distB="0" distL="114300" distR="114300" simplePos="0" relativeHeight="251661312" behindDoc="0" locked="0" layoutInCell="1" allowOverlap="1" wp14:anchorId="6BF54BAA" wp14:editId="3C64A601">
            <wp:simplePos x="6419850" y="1257300"/>
            <wp:positionH relativeFrom="column">
              <wp:align>right</wp:align>
            </wp:positionH>
            <wp:positionV relativeFrom="paragraph">
              <wp:align>top</wp:align>
            </wp:positionV>
            <wp:extent cx="666750" cy="666750"/>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pic:spPr>
                </pic:pic>
              </a:graphicData>
            </a:graphic>
          </wp:anchor>
        </w:drawing>
      </w:r>
    </w:p>
    <w:p w14:paraId="43BE18F1" w14:textId="77777777" w:rsidR="009319D9" w:rsidRPr="008424FE" w:rsidRDefault="009319D9">
      <w:pPr>
        <w:spacing w:after="120"/>
      </w:pPr>
    </w:p>
    <w:p w14:paraId="301B25EA" w14:textId="77777777" w:rsidR="009319D9" w:rsidRPr="008424FE" w:rsidRDefault="009319D9">
      <w:pPr>
        <w:spacing w:after="120"/>
      </w:pPr>
    </w:p>
    <w:p w14:paraId="5338D623" w14:textId="77777777" w:rsidR="009319D9" w:rsidRPr="008424FE" w:rsidRDefault="009319D9">
      <w:pPr>
        <w:spacing w:after="120"/>
      </w:pPr>
    </w:p>
    <w:p w14:paraId="79167DA4" w14:textId="2A13C351" w:rsidR="00E16480" w:rsidRPr="008424FE" w:rsidRDefault="00654E61">
      <w:pPr>
        <w:spacing w:after="120"/>
      </w:pPr>
      <w:r w:rsidRPr="008424FE">
        <w:t>Ces leçons sur la Coupe du monde de la FIFA 2026 invitent les élèves à mieux découvrir et pratiquer la langue arabe à travers le grand récit du tournoi pour les apprenants de l’arabe dans le monde entier : le parcours historique de l’équipe nationale marocaine dans cette compétition élargie à 48 équipes, organisée aux États-Unis, au Mexique et au Canada.</w:t>
      </w:r>
    </w:p>
    <w:p w14:paraId="6EDEF270" w14:textId="6774D4D0" w:rsidR="00E16480" w:rsidRPr="008424FE" w:rsidRDefault="00654E61">
      <w:pPr>
        <w:spacing w:after="120"/>
      </w:pPr>
      <w:r w:rsidRPr="008424FE">
        <w:t>Il s’agit de la nouvelle édition 2026 de la série de plans de cours sur la Coupe du monde destinée à la classe d’arabe. Elle reprend la même structure, la même méthodologie et le même format de cahier d’exercices que la collection originale, tout en plaçant le Maroc — les Lions de l’Atlas (</w:t>
      </w:r>
      <w:proofErr w:type="spellStart"/>
      <w:r w:rsidR="008045C5">
        <w:t>أُسود</w:t>
      </w:r>
      <w:proofErr w:type="spellEnd"/>
      <w:r w:rsidR="008045C5" w:rsidRPr="008045C5">
        <w:t xml:space="preserve"> </w:t>
      </w:r>
      <w:proofErr w:type="spellStart"/>
      <w:r w:rsidR="008045C5">
        <w:t>الأطلس</w:t>
      </w:r>
      <w:proofErr w:type="spellEnd"/>
      <w:r w:rsidRPr="008424FE">
        <w:t>) — au centre de chaque leçon. Les élèves suivront le véritable parcours du Maroc à la Coupe du monde 2026, match après match : de la phase de groupes contre le Brésil, l’Écosse et Haïti, à la victoire aux tirs au but contre les Pays-Bas, en passant par une victoire convaincante en huitièmes de finale contre le Canada, coorganisateur, puis un quart de finale très disputé contre la France.</w:t>
      </w:r>
    </w:p>
    <w:p w14:paraId="7A07A83F" w14:textId="77777777" w:rsidR="00E16480" w:rsidRPr="008424FE" w:rsidRDefault="00654E61">
      <w:pPr>
        <w:spacing w:after="120"/>
      </w:pPr>
      <w:r w:rsidRPr="008424FE">
        <w:t>Ces plans de cours ont été conçus pour des élèves allant du niveau débutant intermédiaire au niveau intermédiaire et peuvent être adaptés aux élèves de l’école primaire, du collège et du lycée. Ils peuvent être enseignés comme une unité complète ou utilisés comme des leçons indépendantes. Chaque leçon comprend une procédure pour l’enseignant (plan de cours) et une fiche élève distincte et imprimable.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77F6A705"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12CE78F1" w14:textId="6A6F0A39" w:rsidR="00E16480" w:rsidRPr="008424FE" w:rsidRDefault="00654E61">
            <w:pPr>
              <w:spacing w:after="60"/>
            </w:pPr>
            <w:r w:rsidRPr="008424FE">
              <w:rPr>
                <w:rFonts w:ascii="Georgia" w:eastAsia="Georgia" w:hAnsi="Georgia" w:cs="Georgia"/>
                <w:b/>
                <w:bCs/>
                <w:color w:val="D9714A"/>
              </w:rPr>
              <w:t xml:space="preserve">Remarque sur les résultats réels de 2026 / Tous les résultats de matchs, les dates, les scores et les noms de joueurs utilisés dans ce cahier reflètent les résultats réels et vérifiés de la Coupe du monde de la FIFA 2026. Lorsqu’un détail n’a pas pu être vérifié, il a été laissé général plutôt </w:t>
            </w:r>
            <w:r w:rsidR="008045C5" w:rsidRPr="008424FE">
              <w:rPr>
                <w:rFonts w:ascii="Georgia" w:eastAsia="Georgia" w:hAnsi="Georgia" w:cs="Georgia"/>
                <w:b/>
                <w:bCs/>
                <w:color w:val="D9714A"/>
              </w:rPr>
              <w:t>qu’inventer</w:t>
            </w:r>
            <w:r w:rsidRPr="008424FE">
              <w:rPr>
                <w:rFonts w:ascii="Georgia" w:eastAsia="Georgia" w:hAnsi="Georgia" w:cs="Georgia"/>
                <w:b/>
                <w:bCs/>
                <w:color w:val="D9714A"/>
              </w:rPr>
              <w:t>.</w:t>
            </w:r>
          </w:p>
          <w:p w14:paraId="1602795D" w14:textId="77777777" w:rsidR="00E16480" w:rsidRPr="008424FE" w:rsidRDefault="00E16480"/>
        </w:tc>
      </w:tr>
    </w:tbl>
    <w:p w14:paraId="4C725A89" w14:textId="77777777" w:rsidR="00E16480" w:rsidRPr="008424FE" w:rsidRDefault="00E16480">
      <w:pPr>
        <w:spacing w:before="260"/>
      </w:pPr>
    </w:p>
    <w:p w14:paraId="5A080D03" w14:textId="77777777" w:rsidR="00E16480" w:rsidRPr="008424FE" w:rsidRDefault="00654E61">
      <w:pPr>
        <w:spacing w:before="220" w:after="100"/>
      </w:pPr>
      <w:r w:rsidRPr="008424FE">
        <w:rPr>
          <w:rFonts w:ascii="Georgia" w:eastAsia="Georgia" w:hAnsi="Georgia" w:cs="Georgia"/>
          <w:b/>
          <w:bCs/>
          <w:color w:val="1E6FA8"/>
          <w:sz w:val="24"/>
          <w:szCs w:val="24"/>
        </w:rPr>
        <w:t>Arabe standard moderne et darija marocaine</w:t>
      </w:r>
    </w:p>
    <w:p w14:paraId="01E824BA" w14:textId="6C5F74C9" w:rsidR="00E16480" w:rsidRPr="008424FE" w:rsidRDefault="00654E61">
      <w:pPr>
        <w:spacing w:after="120"/>
      </w:pPr>
      <w:r w:rsidRPr="008424FE">
        <w:t xml:space="preserve">La plupart du vocabulaire et des structures de ce cahier sont présentés en arabe standard moderne (ASM — </w:t>
      </w:r>
      <w:proofErr w:type="spellStart"/>
      <w:r>
        <w:rPr>
          <w:lang w:val="en-US"/>
        </w:rPr>
        <w:t>الفصحى</w:t>
      </w:r>
      <w:proofErr w:type="spellEnd"/>
      <w:r w:rsidRPr="008424FE">
        <w:t>), utilisé dans les reportages, les commentaires de matchs et les écrits formels que les élèves rencontreront. Lorsqu’un chant de supporters, une salutation ou une expression du quotidien relève clairement de la darija marocaine (</w:t>
      </w:r>
      <w:proofErr w:type="spellStart"/>
      <w:r>
        <w:rPr>
          <w:lang w:val="en-US"/>
        </w:rPr>
        <w:t>المغربية</w:t>
      </w:r>
      <w:proofErr w:type="spellEnd"/>
      <w:r w:rsidRPr="008424FE">
        <w:t xml:space="preserve"> </w:t>
      </w:r>
      <w:proofErr w:type="spellStart"/>
      <w:r>
        <w:rPr>
          <w:lang w:val="en-US"/>
        </w:rPr>
        <w:t>الدارجة</w:t>
      </w:r>
      <w:proofErr w:type="spellEnd"/>
      <w:r w:rsidRPr="008424FE">
        <w:t>), cela est indiqué explicitement comme « Darija » afin que les élèves comprennent la différence entre la langue formelle de la presse et la langue parlée dans les tribunes.</w:t>
      </w:r>
    </w:p>
    <w:p w14:paraId="41D5B7FB" w14:textId="77777777" w:rsidR="00E16480" w:rsidRPr="008424FE" w:rsidRDefault="00654E61">
      <w:r w:rsidRPr="008424FE">
        <w:br w:type="page"/>
      </w:r>
    </w:p>
    <w:p w14:paraId="3EFFEBCE" w14:textId="77777777" w:rsidR="00E16480" w:rsidRDefault="00654E61">
      <w:pPr>
        <w:spacing w:after="40"/>
      </w:pPr>
      <w:r>
        <w:rPr>
          <w:rFonts w:ascii="Georgia" w:eastAsia="Georgia" w:hAnsi="Georgia" w:cs="Georgia"/>
          <w:b/>
          <w:bCs/>
          <w:color w:val="1E6FA8"/>
          <w:sz w:val="20"/>
          <w:szCs w:val="20"/>
        </w:rPr>
        <w:lastRenderedPageBreak/>
        <w:t>PLANS DE COURS – COUPE DU MONDE 2026</w:t>
      </w:r>
    </w:p>
    <w:p w14:paraId="7B062396" w14:textId="77777777" w:rsidR="00E16480" w:rsidRDefault="00654E61">
      <w:pPr>
        <w:spacing w:after="300"/>
      </w:pPr>
      <w:r>
        <w:rPr>
          <w:rFonts w:ascii="Georgia" w:eastAsia="Georgia" w:hAnsi="Georgia" w:cs="Georgia"/>
          <w:b/>
          <w:bCs/>
          <w:color w:val="1E6FA8"/>
          <w:sz w:val="44"/>
          <w:szCs w:val="44"/>
        </w:rPr>
        <w:t>SOMMAIRE</w:t>
      </w:r>
    </w:p>
    <w:tbl>
      <w:tblPr>
        <w:tblW w:w="10038"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8477"/>
      </w:tblGrid>
      <w:tr w:rsidR="00E16480" w:rsidRPr="006B7E88" w14:paraId="14206B80" w14:textId="77777777" w:rsidTr="008C68BD">
        <w:trPr>
          <w:trHeight w:val="1872"/>
        </w:trPr>
        <w:tc>
          <w:tcPr>
            <w:tcW w:w="1561" w:type="dxa"/>
            <w:shd w:val="clear" w:color="auto" w:fill="1E6FA8"/>
            <w:tcMar>
              <w:top w:w="160" w:type="dxa"/>
              <w:left w:w="120" w:type="dxa"/>
              <w:bottom w:w="160" w:type="dxa"/>
              <w:right w:w="120" w:type="dxa"/>
            </w:tcMar>
            <w:vAlign w:val="center"/>
          </w:tcPr>
          <w:p w14:paraId="359024F5" w14:textId="079C3AFC" w:rsidR="00E16480" w:rsidRDefault="00395F1B">
            <w:pPr>
              <w:jc w:val="center"/>
            </w:pPr>
            <w:r w:rsidRPr="00395F1B">
              <w:rPr>
                <w:rFonts w:ascii="Georgia" w:eastAsia="Georgia" w:hAnsi="Georgia" w:cs="Georgia"/>
                <w:b/>
                <w:bCs/>
                <w:color w:val="FFFFFF"/>
                <w:sz w:val="16"/>
                <w:szCs w:val="16"/>
                <w:rtl/>
              </w:rPr>
              <w:t>LEÇON</w:t>
            </w:r>
            <w:r>
              <w:rPr>
                <w:rFonts w:ascii="Georgia" w:eastAsia="Georgia" w:hAnsi="Georgia" w:cs="Georgia"/>
                <w:b/>
                <w:bCs/>
                <w:color w:val="FFFFFF"/>
                <w:sz w:val="16"/>
                <w:szCs w:val="16"/>
              </w:rPr>
              <w:t xml:space="preserve"> </w:t>
            </w:r>
            <w:r w:rsidR="00654E61" w:rsidRPr="00897FB1">
              <w:rPr>
                <w:rFonts w:ascii="Georgia" w:eastAsia="Georgia" w:hAnsi="Georgia" w:cs="Georgia"/>
                <w:b/>
                <w:bCs/>
                <w:color w:val="FFFFFF"/>
                <w:sz w:val="34"/>
                <w:szCs w:val="34"/>
              </w:rPr>
              <w:t>1</w:t>
            </w:r>
          </w:p>
        </w:tc>
        <w:tc>
          <w:tcPr>
            <w:tcW w:w="8477" w:type="dxa"/>
            <w:shd w:val="clear" w:color="auto" w:fill="E4F1F9"/>
            <w:tcMar>
              <w:top w:w="160" w:type="dxa"/>
              <w:left w:w="220" w:type="dxa"/>
              <w:bottom w:w="160" w:type="dxa"/>
              <w:right w:w="220" w:type="dxa"/>
            </w:tcMar>
            <w:vAlign w:val="center"/>
          </w:tcPr>
          <w:p w14:paraId="532DD30E" w14:textId="77777777" w:rsidR="00970D42"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كأس العالم 2026: المنتخبات والمجموعات والمغرب </w:t>
            </w:r>
          </w:p>
          <w:p w14:paraId="75E6A165" w14:textId="294143CC" w:rsidR="00E16480" w:rsidRDefault="00654E61" w:rsidP="00970D42">
            <w:pPr>
              <w:bidi/>
              <w:spacing w:after="40"/>
              <w:jc w:val="right"/>
            </w:pPr>
            <w:proofErr w:type="spellStart"/>
            <w:r w:rsidRPr="00970D42">
              <w:rPr>
                <w:rFonts w:ascii="Georgia" w:eastAsia="Georgia" w:hAnsi="Georgia" w:cs="Georgia"/>
                <w:b/>
                <w:bCs/>
                <w:color w:val="1E6FA8"/>
                <w:rtl/>
              </w:rPr>
              <w:t>La</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Coupe</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du</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monde</w:t>
            </w:r>
            <w:proofErr w:type="spellEnd"/>
            <w:r w:rsidRPr="00970D42">
              <w:rPr>
                <w:rFonts w:ascii="Georgia" w:eastAsia="Georgia" w:hAnsi="Georgia" w:cs="Georgia"/>
                <w:b/>
                <w:bCs/>
                <w:color w:val="1E6FA8"/>
                <w:rtl/>
              </w:rPr>
              <w:t xml:space="preserve"> </w:t>
            </w:r>
            <w:r w:rsidR="00F03B42" w:rsidRPr="00970D42">
              <w:rPr>
                <w:rFonts w:ascii="Georgia" w:eastAsia="Georgia" w:hAnsi="Georgia" w:cs="Times New Roman" w:hint="cs"/>
                <w:b/>
                <w:bCs/>
                <w:color w:val="1E6FA8"/>
                <w:rtl/>
              </w:rPr>
              <w:t>2026:</w:t>
            </w:r>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Équipes</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groupes</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et</w:t>
            </w:r>
            <w:proofErr w:type="spellEnd"/>
            <w:r w:rsidRPr="00970D42">
              <w:rPr>
                <w:rFonts w:ascii="Georgia" w:eastAsia="Georgia" w:hAnsi="Georgia" w:cs="Georgia"/>
                <w:b/>
                <w:bCs/>
                <w:color w:val="1E6FA8"/>
                <w:rtl/>
              </w:rPr>
              <w:t xml:space="preserve"> </w:t>
            </w:r>
            <w:proofErr w:type="spellStart"/>
            <w:r w:rsidRPr="00970D42">
              <w:rPr>
                <w:rFonts w:ascii="Georgia" w:eastAsia="Georgia" w:hAnsi="Georgia" w:cs="Georgia"/>
                <w:b/>
                <w:bCs/>
                <w:color w:val="1E6FA8"/>
                <w:rtl/>
              </w:rPr>
              <w:t>Maroc</w:t>
            </w:r>
            <w:proofErr w:type="spellEnd"/>
          </w:p>
          <w:p w14:paraId="2BCA8A17" w14:textId="59CF542B" w:rsidR="00E16480" w:rsidRPr="006B7E88" w:rsidRDefault="00E16480"/>
        </w:tc>
      </w:tr>
      <w:tr w:rsidR="00E16480" w:rsidRPr="00EA31DA" w14:paraId="3BC61A3C" w14:textId="77777777" w:rsidTr="008C68BD">
        <w:trPr>
          <w:trHeight w:val="1903"/>
        </w:trPr>
        <w:tc>
          <w:tcPr>
            <w:tcW w:w="1561" w:type="dxa"/>
            <w:shd w:val="clear" w:color="auto" w:fill="1E6FA8"/>
            <w:tcMar>
              <w:top w:w="160" w:type="dxa"/>
              <w:left w:w="120" w:type="dxa"/>
              <w:bottom w:w="160" w:type="dxa"/>
              <w:right w:w="120" w:type="dxa"/>
            </w:tcMar>
            <w:vAlign w:val="center"/>
          </w:tcPr>
          <w:p w14:paraId="3AC8CA7E" w14:textId="09FBEC1D" w:rsidR="00E16480" w:rsidRDefault="00395F1B">
            <w:pPr>
              <w:jc w:val="center"/>
            </w:pPr>
            <w:r w:rsidRPr="00395F1B">
              <w:rPr>
                <w:rFonts w:ascii="Georgia" w:eastAsia="Georgia" w:hAnsi="Georgia" w:cs="Georgia"/>
                <w:b/>
                <w:bCs/>
                <w:color w:val="FFFFFF"/>
                <w:sz w:val="16"/>
                <w:szCs w:val="16"/>
                <w:rtl/>
              </w:rPr>
              <w:t>LEÇON</w:t>
            </w:r>
            <w:r w:rsidR="00897FB1" w:rsidRPr="00897FB1">
              <w:rPr>
                <w:rFonts w:ascii="Georgia" w:eastAsia="Georgia" w:hAnsi="Georgia" w:cs="Georgia"/>
                <w:b/>
                <w:bCs/>
                <w:color w:val="FFFFFF"/>
                <w:sz w:val="16"/>
                <w:szCs w:val="16"/>
              </w:rPr>
              <w:t xml:space="preserve"> </w:t>
            </w:r>
            <w:r w:rsidR="00654E61">
              <w:rPr>
                <w:rFonts w:ascii="Georgia" w:eastAsia="Georgia" w:hAnsi="Georgia" w:cs="Georgia"/>
                <w:b/>
                <w:bCs/>
                <w:color w:val="FFFFFF"/>
                <w:sz w:val="34"/>
                <w:szCs w:val="34"/>
              </w:rPr>
              <w:t>2</w:t>
            </w:r>
          </w:p>
        </w:tc>
        <w:tc>
          <w:tcPr>
            <w:tcW w:w="8477" w:type="dxa"/>
            <w:shd w:val="clear" w:color="auto" w:fill="E4F1F9"/>
            <w:tcMar>
              <w:top w:w="160" w:type="dxa"/>
              <w:left w:w="220" w:type="dxa"/>
              <w:bottom w:w="160" w:type="dxa"/>
              <w:right w:w="220" w:type="dxa"/>
            </w:tcMar>
            <w:vAlign w:val="center"/>
          </w:tcPr>
          <w:p w14:paraId="41743972" w14:textId="77777777" w:rsidR="00224E8A"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ثقافة كأس العالم ورموزه وكرة القدم المغربية </w:t>
            </w:r>
          </w:p>
          <w:p w14:paraId="440D1811" w14:textId="426B4211" w:rsidR="00E16480" w:rsidRPr="00224E8A" w:rsidRDefault="00654E61" w:rsidP="00224E8A">
            <w:pPr>
              <w:bidi/>
              <w:spacing w:after="40"/>
              <w:jc w:val="right"/>
              <w:rPr>
                <w:rFonts w:ascii="Georgia" w:eastAsia="Georgia" w:hAnsi="Georgia" w:cs="Georgia"/>
                <w:b/>
                <w:bCs/>
                <w:color w:val="1E6FA8"/>
              </w:rPr>
            </w:pPr>
            <w:proofErr w:type="spellStart"/>
            <w:r w:rsidRPr="00224E8A">
              <w:rPr>
                <w:rFonts w:ascii="Georgia" w:eastAsia="Georgia" w:hAnsi="Georgia" w:cs="Georgia"/>
                <w:b/>
                <w:bCs/>
                <w:color w:val="1E6FA8"/>
                <w:rtl/>
              </w:rPr>
              <w:t>Culture</w:t>
            </w:r>
            <w:proofErr w:type="spellEnd"/>
            <w:r w:rsidRPr="00224E8A">
              <w:rPr>
                <w:rFonts w:ascii="Georgia" w:eastAsia="Georgia" w:hAnsi="Georgia" w:cs="Georgia"/>
                <w:b/>
                <w:bCs/>
                <w:color w:val="1E6FA8"/>
                <w:rtl/>
              </w:rPr>
              <w:t xml:space="preserve"> </w:t>
            </w:r>
            <w:proofErr w:type="spellStart"/>
            <w:r w:rsidRPr="00224E8A">
              <w:rPr>
                <w:rFonts w:ascii="Georgia" w:eastAsia="Georgia" w:hAnsi="Georgia" w:cs="Georgia"/>
                <w:b/>
                <w:bCs/>
                <w:color w:val="1E6FA8"/>
                <w:rtl/>
              </w:rPr>
              <w:t>de</w:t>
            </w:r>
            <w:proofErr w:type="spellEnd"/>
            <w:r w:rsidRPr="00224E8A">
              <w:rPr>
                <w:rFonts w:ascii="Georgia" w:eastAsia="Georgia" w:hAnsi="Georgia" w:cs="Georgia"/>
                <w:b/>
                <w:bCs/>
                <w:color w:val="1E6FA8"/>
                <w:rtl/>
              </w:rPr>
              <w:t xml:space="preserve"> </w:t>
            </w:r>
            <w:proofErr w:type="spellStart"/>
            <w:r w:rsidRPr="00224E8A">
              <w:rPr>
                <w:rFonts w:ascii="Georgia" w:eastAsia="Georgia" w:hAnsi="Georgia" w:cs="Georgia"/>
                <w:b/>
                <w:bCs/>
                <w:color w:val="1E6FA8"/>
                <w:rtl/>
              </w:rPr>
              <w:t>la</w:t>
            </w:r>
            <w:proofErr w:type="spellEnd"/>
            <w:r w:rsidRPr="00224E8A">
              <w:rPr>
                <w:rFonts w:ascii="Georgia" w:eastAsia="Georgia" w:hAnsi="Georgia" w:cs="Georgia"/>
                <w:b/>
                <w:bCs/>
                <w:color w:val="1E6FA8"/>
                <w:rtl/>
              </w:rPr>
              <w:t xml:space="preserve"> </w:t>
            </w:r>
            <w:proofErr w:type="spellStart"/>
            <w:r w:rsidRPr="00224E8A">
              <w:rPr>
                <w:rFonts w:ascii="Georgia" w:eastAsia="Georgia" w:hAnsi="Georgia" w:cs="Georgia"/>
                <w:b/>
                <w:bCs/>
                <w:color w:val="1E6FA8"/>
                <w:rtl/>
              </w:rPr>
              <w:t>Coupe</w:t>
            </w:r>
            <w:proofErr w:type="spellEnd"/>
            <w:r w:rsidRPr="00224E8A">
              <w:rPr>
                <w:rFonts w:ascii="Georgia" w:eastAsia="Georgia" w:hAnsi="Georgia" w:cs="Georgia"/>
                <w:b/>
                <w:bCs/>
                <w:color w:val="1E6FA8"/>
                <w:rtl/>
              </w:rPr>
              <w:t xml:space="preserve"> du monde, symboles et football marocain</w:t>
            </w:r>
          </w:p>
          <w:p w14:paraId="45612B47" w14:textId="77777777" w:rsidR="00E16480" w:rsidRPr="008424FE" w:rsidRDefault="00E16480"/>
        </w:tc>
      </w:tr>
      <w:tr w:rsidR="00E16480" w:rsidRPr="00EA31DA" w14:paraId="63BBF125" w14:textId="77777777" w:rsidTr="008C68BD">
        <w:trPr>
          <w:trHeight w:val="1872"/>
        </w:trPr>
        <w:tc>
          <w:tcPr>
            <w:tcW w:w="1561" w:type="dxa"/>
            <w:shd w:val="clear" w:color="auto" w:fill="1E6FA8"/>
            <w:tcMar>
              <w:top w:w="160" w:type="dxa"/>
              <w:left w:w="120" w:type="dxa"/>
              <w:bottom w:w="160" w:type="dxa"/>
              <w:right w:w="120" w:type="dxa"/>
            </w:tcMar>
            <w:vAlign w:val="center"/>
          </w:tcPr>
          <w:p w14:paraId="39E948AA" w14:textId="3037E354" w:rsidR="00E16480" w:rsidRDefault="00395F1B">
            <w:pPr>
              <w:jc w:val="center"/>
            </w:pPr>
            <w:r w:rsidRPr="00395F1B">
              <w:rPr>
                <w:rFonts w:ascii="Georgia" w:eastAsia="Georgia" w:hAnsi="Georgia" w:cs="Georgia"/>
                <w:b/>
                <w:bCs/>
                <w:color w:val="FFFFFF"/>
                <w:sz w:val="16"/>
                <w:szCs w:val="16"/>
                <w:rtl/>
              </w:rPr>
              <w:t>LEÇON</w:t>
            </w:r>
            <w:r w:rsidR="00897FB1" w:rsidRPr="00897FB1">
              <w:rPr>
                <w:rFonts w:ascii="Georgia" w:eastAsia="Georgia" w:hAnsi="Georgia" w:cs="Georgia"/>
                <w:b/>
                <w:bCs/>
                <w:color w:val="FFFFFF"/>
                <w:sz w:val="16"/>
                <w:szCs w:val="16"/>
              </w:rPr>
              <w:t xml:space="preserve"> </w:t>
            </w:r>
            <w:r w:rsidR="00654E61">
              <w:rPr>
                <w:rFonts w:ascii="Georgia" w:eastAsia="Georgia" w:hAnsi="Georgia" w:cs="Georgia"/>
                <w:b/>
                <w:bCs/>
                <w:color w:val="FFFFFF"/>
                <w:sz w:val="34"/>
                <w:szCs w:val="34"/>
              </w:rPr>
              <w:t>3</w:t>
            </w:r>
          </w:p>
        </w:tc>
        <w:tc>
          <w:tcPr>
            <w:tcW w:w="8477" w:type="dxa"/>
            <w:shd w:val="clear" w:color="auto" w:fill="E4F1F9"/>
            <w:tcMar>
              <w:top w:w="160" w:type="dxa"/>
              <w:left w:w="220" w:type="dxa"/>
              <w:bottom w:w="160" w:type="dxa"/>
              <w:right w:w="220" w:type="dxa"/>
            </w:tcMar>
            <w:vAlign w:val="center"/>
          </w:tcPr>
          <w:p w14:paraId="6E5D4032" w14:textId="77777777" w:rsidR="00224E8A"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مسيرة المنتخب المغربي في كأس العالم 2026 </w:t>
            </w:r>
          </w:p>
          <w:p w14:paraId="45956591" w14:textId="048145BE" w:rsidR="00E16480" w:rsidRPr="00224E8A" w:rsidRDefault="00654E61" w:rsidP="00224E8A">
            <w:pPr>
              <w:bidi/>
              <w:spacing w:after="40"/>
              <w:jc w:val="right"/>
              <w:rPr>
                <w:rFonts w:ascii="Georgia" w:eastAsia="Georgia" w:hAnsi="Georgia" w:cs="Georgia"/>
                <w:b/>
                <w:bCs/>
                <w:color w:val="1E6FA8"/>
              </w:rPr>
            </w:pPr>
            <w:r>
              <w:rPr>
                <w:rFonts w:ascii="Traditional Arabic" w:eastAsia="Traditional Arabic" w:hAnsi="Traditional Arabic" w:cs="Traditional Arabic"/>
                <w:color w:val="1E6FA8"/>
                <w:sz w:val="24"/>
                <w:szCs w:val="24"/>
                <w:rtl/>
              </w:rPr>
              <w:t xml:space="preserve"> </w:t>
            </w:r>
            <w:r w:rsidRPr="00224E8A">
              <w:rPr>
                <w:rFonts w:ascii="Georgia" w:eastAsia="Georgia" w:hAnsi="Georgia" w:cs="Georgia"/>
                <w:b/>
                <w:bCs/>
                <w:color w:val="1E6FA8"/>
                <w:rtl/>
              </w:rPr>
              <w:t>Le parcours du Maroc à la Coupe du monde 2026</w:t>
            </w:r>
          </w:p>
          <w:p w14:paraId="0F665447" w14:textId="77777777" w:rsidR="00E16480" w:rsidRPr="008424FE" w:rsidRDefault="00E16480"/>
        </w:tc>
      </w:tr>
      <w:tr w:rsidR="00E16480" w:rsidRPr="00EA31DA" w14:paraId="3480BCC7" w14:textId="77777777" w:rsidTr="008C68BD">
        <w:trPr>
          <w:trHeight w:val="1872"/>
        </w:trPr>
        <w:tc>
          <w:tcPr>
            <w:tcW w:w="1561" w:type="dxa"/>
            <w:shd w:val="clear" w:color="auto" w:fill="1E6FA8"/>
            <w:tcMar>
              <w:top w:w="160" w:type="dxa"/>
              <w:left w:w="120" w:type="dxa"/>
              <w:bottom w:w="160" w:type="dxa"/>
              <w:right w:w="120" w:type="dxa"/>
            </w:tcMar>
            <w:vAlign w:val="center"/>
          </w:tcPr>
          <w:p w14:paraId="3C1F11FA" w14:textId="04C733A0" w:rsidR="00E16480" w:rsidRDefault="00395F1B">
            <w:pPr>
              <w:jc w:val="center"/>
            </w:pPr>
            <w:r w:rsidRPr="00395F1B">
              <w:rPr>
                <w:rFonts w:ascii="Georgia" w:eastAsia="Georgia" w:hAnsi="Georgia" w:cs="Georgia"/>
                <w:b/>
                <w:bCs/>
                <w:color w:val="FFFFFF"/>
                <w:sz w:val="16"/>
                <w:szCs w:val="16"/>
                <w:rtl/>
              </w:rPr>
              <w:t>LEÇON</w:t>
            </w:r>
            <w:r w:rsidR="00897FB1" w:rsidRPr="00897FB1">
              <w:rPr>
                <w:rFonts w:ascii="Georgia" w:eastAsia="Georgia" w:hAnsi="Georgia" w:cs="Georgia"/>
                <w:b/>
                <w:bCs/>
                <w:color w:val="FFFFFF"/>
                <w:sz w:val="16"/>
                <w:szCs w:val="16"/>
              </w:rPr>
              <w:t xml:space="preserve"> </w:t>
            </w:r>
            <w:r w:rsidR="00654E61">
              <w:rPr>
                <w:rFonts w:ascii="Georgia" w:eastAsia="Georgia" w:hAnsi="Georgia" w:cs="Georgia"/>
                <w:b/>
                <w:bCs/>
                <w:color w:val="FFFFFF"/>
                <w:sz w:val="34"/>
                <w:szCs w:val="34"/>
              </w:rPr>
              <w:t>4</w:t>
            </w:r>
          </w:p>
        </w:tc>
        <w:tc>
          <w:tcPr>
            <w:tcW w:w="8477" w:type="dxa"/>
            <w:shd w:val="clear" w:color="auto" w:fill="E4F1F9"/>
            <w:tcMar>
              <w:top w:w="160" w:type="dxa"/>
              <w:left w:w="220" w:type="dxa"/>
              <w:bottom w:w="160" w:type="dxa"/>
              <w:right w:w="220" w:type="dxa"/>
            </w:tcMar>
            <w:vAlign w:val="center"/>
          </w:tcPr>
          <w:p w14:paraId="1214801E" w14:textId="77777777" w:rsidR="00224E8A"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تريد أن تشاهد مباراة المغرب معي؟ </w:t>
            </w:r>
          </w:p>
          <w:p w14:paraId="0F016F20" w14:textId="140EAD21" w:rsidR="00E16480" w:rsidRPr="00224E8A" w:rsidRDefault="00224E8A" w:rsidP="00224E8A">
            <w:pPr>
              <w:bidi/>
              <w:spacing w:after="40"/>
              <w:jc w:val="right"/>
              <w:rPr>
                <w:rFonts w:ascii="Georgia" w:eastAsia="Georgia" w:hAnsi="Georgia" w:cs="Georgia"/>
                <w:b/>
                <w:bCs/>
                <w:color w:val="1E6FA8"/>
              </w:rPr>
            </w:pPr>
            <w:r w:rsidRPr="00224E8A">
              <w:rPr>
                <w:rFonts w:ascii="Georgia" w:eastAsia="Georgia" w:hAnsi="Georgia" w:cs="Georgia" w:hint="cs"/>
                <w:b/>
                <w:bCs/>
                <w:color w:val="1E6FA8"/>
                <w:rtl/>
              </w:rPr>
              <w:t>?</w:t>
            </w:r>
            <w:r w:rsidR="00654E61" w:rsidRPr="00224E8A">
              <w:rPr>
                <w:rFonts w:ascii="Georgia" w:eastAsia="Georgia" w:hAnsi="Georgia" w:cs="Georgia"/>
                <w:b/>
                <w:bCs/>
                <w:color w:val="1E6FA8"/>
                <w:rtl/>
              </w:rPr>
              <w:t xml:space="preserve"> </w:t>
            </w:r>
            <w:proofErr w:type="spellStart"/>
            <w:r w:rsidR="00654E61" w:rsidRPr="00224E8A">
              <w:rPr>
                <w:rFonts w:ascii="Georgia" w:eastAsia="Georgia" w:hAnsi="Georgia" w:cs="Georgia"/>
                <w:b/>
                <w:bCs/>
                <w:color w:val="1E6FA8"/>
                <w:rtl/>
              </w:rPr>
              <w:t>Veux-tu</w:t>
            </w:r>
            <w:proofErr w:type="spellEnd"/>
            <w:r w:rsidR="00654E61" w:rsidRPr="00224E8A">
              <w:rPr>
                <w:rFonts w:ascii="Georgia" w:eastAsia="Georgia" w:hAnsi="Georgia" w:cs="Georgia"/>
                <w:b/>
                <w:bCs/>
                <w:color w:val="1E6FA8"/>
                <w:rtl/>
              </w:rPr>
              <w:t xml:space="preserve"> </w:t>
            </w:r>
            <w:proofErr w:type="spellStart"/>
            <w:r w:rsidR="00654E61" w:rsidRPr="00224E8A">
              <w:rPr>
                <w:rFonts w:ascii="Georgia" w:eastAsia="Georgia" w:hAnsi="Georgia" w:cs="Georgia"/>
                <w:b/>
                <w:bCs/>
                <w:color w:val="1E6FA8"/>
                <w:rtl/>
              </w:rPr>
              <w:t>regarder</w:t>
            </w:r>
            <w:proofErr w:type="spellEnd"/>
            <w:r w:rsidR="00654E61" w:rsidRPr="00224E8A">
              <w:rPr>
                <w:rFonts w:ascii="Georgia" w:eastAsia="Georgia" w:hAnsi="Georgia" w:cs="Georgia"/>
                <w:b/>
                <w:bCs/>
                <w:color w:val="1E6FA8"/>
                <w:rtl/>
              </w:rPr>
              <w:t xml:space="preserve"> </w:t>
            </w:r>
            <w:proofErr w:type="spellStart"/>
            <w:r w:rsidR="00654E61" w:rsidRPr="00224E8A">
              <w:rPr>
                <w:rFonts w:ascii="Georgia" w:eastAsia="Georgia" w:hAnsi="Georgia" w:cs="Georgia"/>
                <w:b/>
                <w:bCs/>
                <w:color w:val="1E6FA8"/>
                <w:rtl/>
              </w:rPr>
              <w:t>le</w:t>
            </w:r>
            <w:proofErr w:type="spellEnd"/>
            <w:r w:rsidR="00654E61" w:rsidRPr="00224E8A">
              <w:rPr>
                <w:rFonts w:ascii="Georgia" w:eastAsia="Georgia" w:hAnsi="Georgia" w:cs="Georgia"/>
                <w:b/>
                <w:bCs/>
                <w:color w:val="1E6FA8"/>
                <w:rtl/>
              </w:rPr>
              <w:t xml:space="preserve"> </w:t>
            </w:r>
            <w:proofErr w:type="spellStart"/>
            <w:r w:rsidR="00654E61" w:rsidRPr="00224E8A">
              <w:rPr>
                <w:rFonts w:ascii="Georgia" w:eastAsia="Georgia" w:hAnsi="Georgia" w:cs="Georgia"/>
                <w:b/>
                <w:bCs/>
                <w:color w:val="1E6FA8"/>
                <w:rtl/>
              </w:rPr>
              <w:t>match</w:t>
            </w:r>
            <w:proofErr w:type="spellEnd"/>
            <w:r w:rsidR="00654E61" w:rsidRPr="00224E8A">
              <w:rPr>
                <w:rFonts w:ascii="Georgia" w:eastAsia="Georgia" w:hAnsi="Georgia" w:cs="Georgia"/>
                <w:b/>
                <w:bCs/>
                <w:color w:val="1E6FA8"/>
                <w:rtl/>
              </w:rPr>
              <w:t xml:space="preserve"> du Maroc avec moi </w:t>
            </w:r>
          </w:p>
          <w:p w14:paraId="4510E728" w14:textId="0EFE9AE2" w:rsidR="00E16480" w:rsidRPr="008424FE" w:rsidRDefault="00E16480"/>
        </w:tc>
      </w:tr>
      <w:tr w:rsidR="00E16480" w:rsidRPr="00224E8A" w14:paraId="0824FFCA" w14:textId="77777777" w:rsidTr="008C68BD">
        <w:trPr>
          <w:trHeight w:val="1903"/>
        </w:trPr>
        <w:tc>
          <w:tcPr>
            <w:tcW w:w="1561" w:type="dxa"/>
            <w:shd w:val="clear" w:color="auto" w:fill="1E6FA8"/>
            <w:tcMar>
              <w:top w:w="160" w:type="dxa"/>
              <w:left w:w="120" w:type="dxa"/>
              <w:bottom w:w="160" w:type="dxa"/>
              <w:right w:w="120" w:type="dxa"/>
            </w:tcMar>
            <w:vAlign w:val="center"/>
          </w:tcPr>
          <w:p w14:paraId="49D6F090" w14:textId="5CA72C86" w:rsidR="00E16480" w:rsidRDefault="00395F1B">
            <w:pPr>
              <w:jc w:val="center"/>
            </w:pPr>
            <w:r w:rsidRPr="00395F1B">
              <w:rPr>
                <w:rFonts w:ascii="Georgia" w:eastAsia="Georgia" w:hAnsi="Georgia" w:cs="Georgia"/>
                <w:b/>
                <w:bCs/>
                <w:color w:val="FFFFFF"/>
                <w:sz w:val="16"/>
                <w:szCs w:val="16"/>
                <w:rtl/>
              </w:rPr>
              <w:t>LEÇON</w:t>
            </w:r>
            <w:r w:rsidR="00897FB1" w:rsidRPr="00897FB1">
              <w:rPr>
                <w:rFonts w:ascii="Georgia" w:eastAsia="Georgia" w:hAnsi="Georgia" w:cs="Georgia"/>
                <w:b/>
                <w:bCs/>
                <w:color w:val="FFFFFF"/>
                <w:sz w:val="16"/>
                <w:szCs w:val="16"/>
              </w:rPr>
              <w:t xml:space="preserve"> </w:t>
            </w:r>
            <w:r w:rsidR="00654E61">
              <w:rPr>
                <w:rFonts w:ascii="Georgia" w:eastAsia="Georgia" w:hAnsi="Georgia" w:cs="Georgia"/>
                <w:b/>
                <w:bCs/>
                <w:color w:val="FFFFFF"/>
                <w:sz w:val="34"/>
                <w:szCs w:val="34"/>
              </w:rPr>
              <w:t>5</w:t>
            </w:r>
          </w:p>
        </w:tc>
        <w:tc>
          <w:tcPr>
            <w:tcW w:w="8477" w:type="dxa"/>
            <w:shd w:val="clear" w:color="auto" w:fill="E4F1F9"/>
            <w:tcMar>
              <w:top w:w="160" w:type="dxa"/>
              <w:left w:w="220" w:type="dxa"/>
              <w:bottom w:w="160" w:type="dxa"/>
              <w:right w:w="220" w:type="dxa"/>
            </w:tcMar>
            <w:vAlign w:val="center"/>
          </w:tcPr>
          <w:p w14:paraId="5AB1822D" w14:textId="66DBCC0A" w:rsidR="00224E8A"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في المباراة: نشجع المغرب </w:t>
            </w:r>
          </w:p>
          <w:p w14:paraId="4E64B29D" w14:textId="503D00D0" w:rsidR="00E16480" w:rsidRPr="00224E8A" w:rsidRDefault="00224E8A" w:rsidP="00224E8A">
            <w:pPr>
              <w:bidi/>
              <w:spacing w:after="40"/>
              <w:jc w:val="right"/>
            </w:pPr>
            <w:r w:rsidRPr="00224E8A">
              <w:rPr>
                <w:rFonts w:ascii="Georgia" w:eastAsia="Georgia" w:hAnsi="Georgia" w:cs="Georgia"/>
                <w:b/>
                <w:bCs/>
                <w:color w:val="1E6FA8"/>
              </w:rPr>
              <w:t xml:space="preserve">Au </w:t>
            </w:r>
            <w:proofErr w:type="gramStart"/>
            <w:r w:rsidRPr="00224E8A">
              <w:rPr>
                <w:rFonts w:ascii="Georgia" w:eastAsia="Georgia" w:hAnsi="Georgia" w:cs="Georgia"/>
                <w:b/>
                <w:bCs/>
                <w:color w:val="1E6FA8"/>
              </w:rPr>
              <w:t>Match:</w:t>
            </w:r>
            <w:proofErr w:type="gramEnd"/>
            <w:r w:rsidRPr="00224E8A">
              <w:rPr>
                <w:rFonts w:ascii="Georgia" w:eastAsia="Georgia" w:hAnsi="Georgia" w:cs="Georgia"/>
                <w:b/>
                <w:bCs/>
                <w:color w:val="1E6FA8"/>
              </w:rPr>
              <w:t xml:space="preserve"> Encourager le </w:t>
            </w:r>
            <w:r>
              <w:rPr>
                <w:rFonts w:ascii="Georgia" w:eastAsia="Georgia" w:hAnsi="Georgia" w:cs="Georgia"/>
                <w:b/>
                <w:bCs/>
                <w:color w:val="1E6FA8"/>
              </w:rPr>
              <w:t>Maroc</w:t>
            </w:r>
          </w:p>
        </w:tc>
      </w:tr>
    </w:tbl>
    <w:p w14:paraId="0E759831" w14:textId="77777777" w:rsidR="00E16480" w:rsidRPr="00224E8A" w:rsidRDefault="00654E61">
      <w:r w:rsidRPr="00224E8A">
        <w:br w:type="page"/>
      </w:r>
    </w:p>
    <w:p w14:paraId="505C3EEE" w14:textId="77777777" w:rsidR="00E16480" w:rsidRPr="008424FE" w:rsidRDefault="00654E61">
      <w:pPr>
        <w:pStyle w:val="Titre1"/>
        <w:pBdr>
          <w:bottom w:val="single" w:sz="8" w:space="4" w:color="1E6FA8"/>
        </w:pBdr>
        <w:spacing w:before="300" w:after="160"/>
      </w:pPr>
      <w:r w:rsidRPr="008424FE">
        <w:rPr>
          <w:rFonts w:ascii="Georgia" w:eastAsia="Georgia" w:hAnsi="Georgia" w:cs="Georgia"/>
          <w:b/>
          <w:bCs/>
          <w:color w:val="1E6FA8"/>
          <w:sz w:val="30"/>
          <w:szCs w:val="30"/>
        </w:rPr>
        <w:lastRenderedPageBreak/>
        <w:t>Leçon 1 : La Coupe du monde 2026 — Équipes, groupes et Maroc</w:t>
      </w:r>
    </w:p>
    <w:p w14:paraId="7DE713F6" w14:textId="77777777" w:rsidR="00E16480" w:rsidRPr="008424FE" w:rsidRDefault="00654E61">
      <w:pPr>
        <w:bidi/>
        <w:spacing w:after="200"/>
        <w:jc w:val="right"/>
      </w:pPr>
      <w:r>
        <w:rPr>
          <w:rFonts w:ascii="Traditional Arabic" w:eastAsia="Traditional Arabic" w:hAnsi="Traditional Arabic" w:cs="Traditional Arabic"/>
          <w:color w:val="1E6FA8"/>
          <w:sz w:val="26"/>
          <w:szCs w:val="26"/>
          <w:rtl/>
        </w:rPr>
        <w:t>الدرس 1: كأس العالم 2026 — المنتخبات والمجموعات والمغرب</w:t>
      </w:r>
    </w:p>
    <w:p w14:paraId="24F5CCF7" w14:textId="77777777" w:rsidR="00E16480" w:rsidRDefault="00654E61">
      <w:pPr>
        <w:shd w:val="clear" w:color="auto" w:fill="1E6FA8"/>
        <w:spacing w:after="200"/>
      </w:pPr>
      <w:r w:rsidRPr="008424FE">
        <w:rPr>
          <w:rFonts w:ascii="Georgia" w:eastAsia="Georgia" w:hAnsi="Georgia" w:cs="Georgia"/>
          <w:b/>
          <w:bCs/>
          <w:color w:val="FFFFFF"/>
        </w:rPr>
        <w:t xml:space="preserve">   </w:t>
      </w:r>
      <w:r>
        <w:rPr>
          <w:rFonts w:ascii="Georgia" w:eastAsia="Georgia" w:hAnsi="Georgia" w:cs="Georgia"/>
          <w:b/>
          <w:bCs/>
          <w:color w:val="FFFFFF"/>
        </w:rPr>
        <w:t xml:space="preserve">TEACHER PROCEDURE   LESSON 1   </w:t>
      </w:r>
    </w:p>
    <w:p w14:paraId="04C4D84E" w14:textId="77777777" w:rsidR="00E16480" w:rsidRDefault="00654E61">
      <w:pPr>
        <w:spacing w:before="220" w:after="100"/>
      </w:pPr>
      <w:r>
        <w:rPr>
          <w:rFonts w:ascii="Georgia" w:eastAsia="Georgia" w:hAnsi="Georgia" w:cs="Georgia"/>
          <w:b/>
          <w:bCs/>
          <w:color w:val="1E6FA8"/>
          <w:sz w:val="24"/>
          <w:szCs w:val="24"/>
        </w:rPr>
        <w:t>Prérequis</w:t>
      </w:r>
    </w:p>
    <w:p w14:paraId="0EAAE123" w14:textId="77777777" w:rsidR="00E16480" w:rsidRPr="008424FE" w:rsidRDefault="00654E61">
      <w:pPr>
        <w:pStyle w:val="Paragraphedeliste"/>
        <w:numPr>
          <w:ilvl w:val="0"/>
          <w:numId w:val="1"/>
        </w:numPr>
        <w:spacing w:after="80"/>
      </w:pPr>
      <w:r w:rsidRPr="008424FE">
        <w:t>Vocabulaire du sport ; le verbe « aimer »</w:t>
      </w:r>
    </w:p>
    <w:p w14:paraId="4C8BA30D" w14:textId="77777777" w:rsidR="00E16480" w:rsidRPr="008424FE" w:rsidRDefault="00654E61">
      <w:pPr>
        <w:pStyle w:val="Paragraphedeliste"/>
        <w:numPr>
          <w:ilvl w:val="0"/>
          <w:numId w:val="1"/>
        </w:numPr>
        <w:spacing w:after="80"/>
      </w:pPr>
      <w:r w:rsidRPr="008424FE">
        <w:t>Pays et continents ; couleurs ; formes (étoile, cercle, croix)</w:t>
      </w:r>
    </w:p>
    <w:p w14:paraId="23FB116D" w14:textId="77777777" w:rsidR="00E16480" w:rsidRPr="008424FE" w:rsidRDefault="00654E61">
      <w:pPr>
        <w:spacing w:before="220" w:after="100"/>
      </w:pPr>
      <w:r w:rsidRPr="008424FE">
        <w:rPr>
          <w:rFonts w:ascii="Georgia" w:eastAsia="Georgia" w:hAnsi="Georgia" w:cs="Georgia"/>
          <w:b/>
          <w:bCs/>
          <w:color w:val="1E6FA8"/>
          <w:sz w:val="24"/>
          <w:szCs w:val="24"/>
        </w:rPr>
        <w:t>Objectifs de la leçon</w:t>
      </w:r>
    </w:p>
    <w:p w14:paraId="71D8450E" w14:textId="77777777" w:rsidR="00E16480" w:rsidRPr="008424FE" w:rsidRDefault="00654E61">
      <w:pPr>
        <w:spacing w:after="120"/>
      </w:pPr>
      <w:r w:rsidRPr="008424FE">
        <w:t>À la fin de la leçon, les élèves seront capables de :</w:t>
      </w:r>
    </w:p>
    <w:p w14:paraId="10DE2EB6" w14:textId="77777777" w:rsidR="00E16480" w:rsidRPr="008424FE" w:rsidRDefault="00654E61">
      <w:pPr>
        <w:pStyle w:val="Paragraphedeliste"/>
        <w:numPr>
          <w:ilvl w:val="0"/>
          <w:numId w:val="1"/>
        </w:numPr>
        <w:spacing w:after="80"/>
      </w:pPr>
      <w:r w:rsidRPr="008424FE">
        <w:t>Identifier les 48 pays qualifiés pour la Coupe du monde 2026 élargie, organisée par les États-Unis, le Mexique et le Canada</w:t>
      </w:r>
    </w:p>
    <w:p w14:paraId="36B2C313" w14:textId="77777777" w:rsidR="00E16480" w:rsidRPr="008424FE" w:rsidRDefault="00654E61">
      <w:pPr>
        <w:pStyle w:val="Paragraphedeliste"/>
        <w:numPr>
          <w:ilvl w:val="0"/>
          <w:numId w:val="1"/>
        </w:numPr>
        <w:spacing w:after="80"/>
      </w:pPr>
      <w:r w:rsidRPr="008424FE">
        <w:t>Classer les équipes selon leur zone continentale de la FIFA</w:t>
      </w:r>
    </w:p>
    <w:p w14:paraId="02F28A45" w14:textId="77777777" w:rsidR="00E16480" w:rsidRPr="008424FE" w:rsidRDefault="00654E61">
      <w:pPr>
        <w:pStyle w:val="Paragraphedeliste"/>
        <w:numPr>
          <w:ilvl w:val="0"/>
          <w:numId w:val="1"/>
        </w:numPr>
        <w:spacing w:after="80"/>
      </w:pPr>
      <w:r w:rsidRPr="008424FE">
        <w:t>Identifier et décrire les drapeaux du Maroc et de ses adversaires du groupe C : le Brésil, l’Écosse et Haïti</w:t>
      </w:r>
    </w:p>
    <w:p w14:paraId="2DAF2ECB" w14:textId="77777777" w:rsidR="00E16480" w:rsidRPr="008424FE" w:rsidRDefault="00654E61">
      <w:pPr>
        <w:pStyle w:val="Paragraphedeliste"/>
        <w:numPr>
          <w:ilvl w:val="0"/>
          <w:numId w:val="1"/>
        </w:numPr>
        <w:spacing w:after="80"/>
      </w:pPr>
      <w:r w:rsidRPr="008424FE">
        <w:t>Expliquer pourquoi la campagne du Maroc en 2026 est historique : les Lions de l’Atlas ont atteint les demi-finales en 2022, devenant la première nation africaine à parvenir à ce stade</w:t>
      </w:r>
    </w:p>
    <w:p w14:paraId="34A2DE4B"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4B6DD2AE" w14:textId="77777777">
        <w:trPr>
          <w:tblHeader/>
        </w:trPr>
        <w:tc>
          <w:tcPr>
            <w:tcW w:w="4500" w:type="dxa"/>
            <w:shd w:val="clear" w:color="auto" w:fill="1E6FA8"/>
            <w:tcMar>
              <w:top w:w="80" w:type="dxa"/>
              <w:left w:w="120" w:type="dxa"/>
              <w:bottom w:w="80" w:type="dxa"/>
              <w:right w:w="120" w:type="dxa"/>
            </w:tcMar>
          </w:tcPr>
          <w:p w14:paraId="6736A4BB"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365A90B2" w14:textId="77777777" w:rsidR="00E16480" w:rsidRDefault="00654E61">
            <w:pPr>
              <w:jc w:val="right"/>
            </w:pPr>
            <w:r>
              <w:rPr>
                <w:b/>
                <w:bCs/>
                <w:color w:val="FFFFFF"/>
              </w:rPr>
              <w:t>Arabe</w:t>
            </w:r>
          </w:p>
        </w:tc>
      </w:tr>
      <w:tr w:rsidR="00E16480" w14:paraId="4F0639C7" w14:textId="77777777">
        <w:tc>
          <w:tcPr>
            <w:tcW w:w="4500" w:type="dxa"/>
            <w:shd w:val="clear" w:color="auto" w:fill="FFFFFF"/>
            <w:tcMar>
              <w:top w:w="80" w:type="dxa"/>
              <w:left w:w="120" w:type="dxa"/>
              <w:bottom w:w="80" w:type="dxa"/>
              <w:right w:w="120" w:type="dxa"/>
            </w:tcMar>
          </w:tcPr>
          <w:p w14:paraId="4F384B21" w14:textId="77777777" w:rsidR="00E16480" w:rsidRDefault="00654E61">
            <w:r>
              <w:t>Coupe du monde</w:t>
            </w:r>
          </w:p>
        </w:tc>
        <w:tc>
          <w:tcPr>
            <w:tcW w:w="3000" w:type="dxa"/>
            <w:shd w:val="clear" w:color="auto" w:fill="FFFFFF"/>
            <w:tcMar>
              <w:top w:w="80" w:type="dxa"/>
              <w:left w:w="120" w:type="dxa"/>
              <w:bottom w:w="80" w:type="dxa"/>
              <w:right w:w="120" w:type="dxa"/>
            </w:tcMar>
          </w:tcPr>
          <w:p w14:paraId="3DA71CB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7FB882F6" w14:textId="77777777">
        <w:tc>
          <w:tcPr>
            <w:tcW w:w="4500" w:type="dxa"/>
            <w:shd w:val="clear" w:color="auto" w:fill="E4F1F9"/>
            <w:tcMar>
              <w:top w:w="80" w:type="dxa"/>
              <w:left w:w="120" w:type="dxa"/>
              <w:bottom w:w="80" w:type="dxa"/>
              <w:right w:w="120" w:type="dxa"/>
            </w:tcMar>
          </w:tcPr>
          <w:p w14:paraId="3CE36D32" w14:textId="77777777" w:rsidR="00E16480" w:rsidRDefault="00654E61">
            <w:r>
              <w:t>Équipe / équipe nationale</w:t>
            </w:r>
          </w:p>
        </w:tc>
        <w:tc>
          <w:tcPr>
            <w:tcW w:w="3000" w:type="dxa"/>
            <w:shd w:val="clear" w:color="auto" w:fill="E4F1F9"/>
            <w:tcMar>
              <w:top w:w="80" w:type="dxa"/>
              <w:left w:w="120" w:type="dxa"/>
              <w:bottom w:w="80" w:type="dxa"/>
              <w:right w:w="120" w:type="dxa"/>
            </w:tcMar>
          </w:tcPr>
          <w:p w14:paraId="7BE0F23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32DA112" w14:textId="77777777">
        <w:tc>
          <w:tcPr>
            <w:tcW w:w="4500" w:type="dxa"/>
            <w:shd w:val="clear" w:color="auto" w:fill="FFFFFF"/>
            <w:tcMar>
              <w:top w:w="80" w:type="dxa"/>
              <w:left w:w="120" w:type="dxa"/>
              <w:bottom w:w="80" w:type="dxa"/>
              <w:right w:w="120" w:type="dxa"/>
            </w:tcMar>
          </w:tcPr>
          <w:p w14:paraId="6485220F" w14:textId="77777777" w:rsidR="00E16480" w:rsidRDefault="00654E61">
            <w:r>
              <w:t>Groupe / phase de groupes</w:t>
            </w:r>
          </w:p>
        </w:tc>
        <w:tc>
          <w:tcPr>
            <w:tcW w:w="3000" w:type="dxa"/>
            <w:shd w:val="clear" w:color="auto" w:fill="FFFFFF"/>
            <w:tcMar>
              <w:top w:w="80" w:type="dxa"/>
              <w:left w:w="120" w:type="dxa"/>
              <w:bottom w:w="80" w:type="dxa"/>
              <w:right w:w="120" w:type="dxa"/>
            </w:tcMar>
          </w:tcPr>
          <w:p w14:paraId="62787BAE"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5FAB6D70" w14:textId="77777777">
        <w:tc>
          <w:tcPr>
            <w:tcW w:w="4500" w:type="dxa"/>
            <w:shd w:val="clear" w:color="auto" w:fill="E4F1F9"/>
            <w:tcMar>
              <w:top w:w="80" w:type="dxa"/>
              <w:left w:w="120" w:type="dxa"/>
              <w:bottom w:w="80" w:type="dxa"/>
              <w:right w:w="120" w:type="dxa"/>
            </w:tcMar>
          </w:tcPr>
          <w:p w14:paraId="488907BB" w14:textId="77777777" w:rsidR="00E16480" w:rsidRDefault="00654E61">
            <w:r>
              <w:t>Groupe / phase de groupes</w:t>
            </w:r>
          </w:p>
        </w:tc>
        <w:tc>
          <w:tcPr>
            <w:tcW w:w="3000" w:type="dxa"/>
            <w:shd w:val="clear" w:color="auto" w:fill="E4F1F9"/>
            <w:tcMar>
              <w:top w:w="80" w:type="dxa"/>
              <w:left w:w="120" w:type="dxa"/>
              <w:bottom w:w="80" w:type="dxa"/>
              <w:right w:w="120" w:type="dxa"/>
            </w:tcMar>
          </w:tcPr>
          <w:p w14:paraId="4BFA62C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6F411FDC" w14:textId="77777777">
        <w:tc>
          <w:tcPr>
            <w:tcW w:w="4500" w:type="dxa"/>
            <w:shd w:val="clear" w:color="auto" w:fill="FFFFFF"/>
            <w:tcMar>
              <w:top w:w="80" w:type="dxa"/>
              <w:left w:w="120" w:type="dxa"/>
              <w:bottom w:w="80" w:type="dxa"/>
              <w:right w:w="120" w:type="dxa"/>
            </w:tcMar>
          </w:tcPr>
          <w:p w14:paraId="4E924E09" w14:textId="77777777" w:rsidR="00E16480" w:rsidRDefault="00654E61">
            <w:r>
              <w:t>Drapeau</w:t>
            </w:r>
          </w:p>
        </w:tc>
        <w:tc>
          <w:tcPr>
            <w:tcW w:w="3000" w:type="dxa"/>
            <w:shd w:val="clear" w:color="auto" w:fill="FFFFFF"/>
            <w:tcMar>
              <w:top w:w="80" w:type="dxa"/>
              <w:left w:w="120" w:type="dxa"/>
              <w:bottom w:w="80" w:type="dxa"/>
              <w:right w:w="120" w:type="dxa"/>
            </w:tcMar>
          </w:tcPr>
          <w:p w14:paraId="5DC87BC5"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15E3A2C0" w14:textId="77777777">
        <w:tc>
          <w:tcPr>
            <w:tcW w:w="4500" w:type="dxa"/>
            <w:shd w:val="clear" w:color="auto" w:fill="E4F1F9"/>
            <w:tcMar>
              <w:top w:w="80" w:type="dxa"/>
              <w:left w:w="120" w:type="dxa"/>
              <w:bottom w:w="80" w:type="dxa"/>
              <w:right w:w="120" w:type="dxa"/>
            </w:tcMar>
          </w:tcPr>
          <w:p w14:paraId="30703F52" w14:textId="77777777" w:rsidR="00E16480" w:rsidRDefault="00654E61">
            <w:r>
              <w:t>Continent</w:t>
            </w:r>
          </w:p>
        </w:tc>
        <w:tc>
          <w:tcPr>
            <w:tcW w:w="3000" w:type="dxa"/>
            <w:shd w:val="clear" w:color="auto" w:fill="E4F1F9"/>
            <w:tcMar>
              <w:top w:w="80" w:type="dxa"/>
              <w:left w:w="120" w:type="dxa"/>
              <w:bottom w:w="80" w:type="dxa"/>
              <w:right w:w="120" w:type="dxa"/>
            </w:tcMar>
          </w:tcPr>
          <w:p w14:paraId="5D3A0521"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4D6DABC2" w14:textId="77777777">
        <w:tc>
          <w:tcPr>
            <w:tcW w:w="4500" w:type="dxa"/>
            <w:shd w:val="clear" w:color="auto" w:fill="FFFFFF"/>
            <w:tcMar>
              <w:top w:w="80" w:type="dxa"/>
              <w:left w:w="120" w:type="dxa"/>
              <w:bottom w:w="80" w:type="dxa"/>
              <w:right w:w="120" w:type="dxa"/>
            </w:tcMar>
          </w:tcPr>
          <w:p w14:paraId="58E75878" w14:textId="77777777" w:rsidR="00E16480" w:rsidRPr="00B53252" w:rsidRDefault="00654E61">
            <w:pPr>
              <w:rPr>
                <w:lang w:val="en-US"/>
              </w:rPr>
            </w:pPr>
            <w:r>
              <w:rPr>
                <w:lang w:val="en-US"/>
              </w:rPr>
              <w:t>J’encourage / je soutiens</w:t>
            </w:r>
          </w:p>
        </w:tc>
        <w:tc>
          <w:tcPr>
            <w:tcW w:w="3000" w:type="dxa"/>
            <w:shd w:val="clear" w:color="auto" w:fill="FFFFFF"/>
            <w:tcMar>
              <w:top w:w="80" w:type="dxa"/>
              <w:left w:w="120" w:type="dxa"/>
              <w:bottom w:w="80" w:type="dxa"/>
              <w:right w:w="120" w:type="dxa"/>
            </w:tcMar>
          </w:tcPr>
          <w:p w14:paraId="3E39E0B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2404E527" w14:textId="77777777">
        <w:tc>
          <w:tcPr>
            <w:tcW w:w="4500" w:type="dxa"/>
            <w:shd w:val="clear" w:color="auto" w:fill="E4F1F9"/>
            <w:tcMar>
              <w:top w:w="80" w:type="dxa"/>
              <w:left w:w="120" w:type="dxa"/>
              <w:bottom w:w="80" w:type="dxa"/>
              <w:right w:w="120" w:type="dxa"/>
            </w:tcMar>
          </w:tcPr>
          <w:p w14:paraId="036319EE" w14:textId="77777777" w:rsidR="00E16480" w:rsidRDefault="00654E61">
            <w:r>
              <w:t>Lions de l’Atlas (surnom du Maroc)</w:t>
            </w:r>
          </w:p>
        </w:tc>
        <w:tc>
          <w:tcPr>
            <w:tcW w:w="3000" w:type="dxa"/>
            <w:shd w:val="clear" w:color="auto" w:fill="E4F1F9"/>
            <w:tcMar>
              <w:top w:w="80" w:type="dxa"/>
              <w:left w:w="120" w:type="dxa"/>
              <w:bottom w:w="80" w:type="dxa"/>
              <w:right w:w="120" w:type="dxa"/>
            </w:tcMar>
          </w:tcPr>
          <w:p w14:paraId="0BE67AE2"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6AD7D3B8" w14:textId="77777777" w:rsidR="00E16480" w:rsidRDefault="00654E61">
      <w:pPr>
        <w:spacing w:before="220" w:after="100"/>
      </w:pPr>
      <w:r>
        <w:rPr>
          <w:rFonts w:ascii="Georgia" w:eastAsia="Georgia" w:hAnsi="Georgia" w:cs="Georgia"/>
          <w:b/>
          <w:bCs/>
          <w:color w:val="1E6FA8"/>
          <w:sz w:val="24"/>
          <w:szCs w:val="24"/>
        </w:rPr>
        <w:t>Structures importantes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5C8E85B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54C43BD8" w14:textId="77777777" w:rsidR="00407C5B" w:rsidRDefault="00654E61">
            <w:pPr>
              <w:spacing w:after="60"/>
              <w:rPr>
                <w:rFonts w:ascii="Georgia" w:eastAsia="Georgia" w:hAnsi="Georgia" w:cs="Georgia"/>
                <w:b/>
                <w:bCs/>
                <w:color w:val="1E6FA8"/>
              </w:rPr>
            </w:pPr>
            <w:r>
              <w:rPr>
                <w:rFonts w:ascii="Georgia" w:eastAsia="Georgia" w:hAnsi="Georgia" w:cs="Georgia"/>
                <w:b/>
                <w:bCs/>
                <w:color w:val="1E6FA8"/>
              </w:rPr>
              <w:t xml:space="preserve">Structure </w:t>
            </w:r>
          </w:p>
          <w:p w14:paraId="70313829" w14:textId="73859A3C" w:rsidR="00407C5B" w:rsidRPr="00660D07" w:rsidRDefault="00407C5B" w:rsidP="00407C5B">
            <w:pPr>
              <w:spacing w:after="60"/>
              <w:rPr>
                <w:rFonts w:ascii="Traditional Arabic" w:eastAsia="Traditional Arabic" w:hAnsi="Traditional Arabic" w:cs="Traditional Arabic"/>
                <w:sz w:val="26"/>
                <w:szCs w:val="26"/>
              </w:rPr>
            </w:pPr>
            <w:r w:rsidRPr="00660D07">
              <w:rPr>
                <w:rFonts w:ascii="Traditional Arabic" w:eastAsia="Traditional Arabic" w:hAnsi="Traditional Arabic" w:cs="Traditional Arabic"/>
                <w:sz w:val="26"/>
                <w:szCs w:val="26"/>
              </w:rPr>
              <w:t>. ___</w:t>
            </w:r>
            <w:r w:rsidR="00654E61" w:rsidRPr="00660D07">
              <w:rPr>
                <w:rFonts w:ascii="Traditional Arabic" w:eastAsia="Traditional Arabic" w:hAnsi="Traditional Arabic" w:cs="Traditional Arabic"/>
                <w:sz w:val="26"/>
                <w:szCs w:val="26"/>
              </w:rPr>
              <w:t xml:space="preserve"> </w:t>
            </w:r>
            <w:proofErr w:type="spellStart"/>
            <w:r w:rsidR="00654E61" w:rsidRPr="00660D07">
              <w:rPr>
                <w:rFonts w:ascii="Traditional Arabic" w:eastAsia="Traditional Arabic" w:hAnsi="Traditional Arabic" w:cs="Traditional Arabic"/>
                <w:sz w:val="26"/>
                <w:szCs w:val="26"/>
              </w:rPr>
              <w:t>ألوان</w:t>
            </w:r>
            <w:proofErr w:type="spellEnd"/>
            <w:r w:rsidR="00654E61" w:rsidRPr="00660D07">
              <w:rPr>
                <w:rFonts w:ascii="Traditional Arabic" w:eastAsia="Traditional Arabic" w:hAnsi="Traditional Arabic" w:cs="Traditional Arabic"/>
                <w:sz w:val="26"/>
                <w:szCs w:val="26"/>
              </w:rPr>
              <w:t xml:space="preserve"> </w:t>
            </w:r>
            <w:proofErr w:type="spellStart"/>
            <w:r w:rsidR="00654E61" w:rsidRPr="00660D07">
              <w:rPr>
                <w:rFonts w:ascii="Traditional Arabic" w:eastAsia="Traditional Arabic" w:hAnsi="Traditional Arabic" w:cs="Traditional Arabic"/>
                <w:sz w:val="26"/>
                <w:szCs w:val="26"/>
              </w:rPr>
              <w:t>علم</w:t>
            </w:r>
            <w:proofErr w:type="spellEnd"/>
            <w:r w:rsidR="00654E61" w:rsidRPr="00660D07">
              <w:rPr>
                <w:rFonts w:ascii="Traditional Arabic" w:eastAsia="Traditional Arabic" w:hAnsi="Traditional Arabic" w:cs="Traditional Arabic"/>
                <w:sz w:val="26"/>
                <w:szCs w:val="26"/>
              </w:rPr>
              <w:t xml:space="preserve"> </w:t>
            </w:r>
            <w:proofErr w:type="spellStart"/>
            <w:r w:rsidR="00654E61" w:rsidRPr="00660D07">
              <w:rPr>
                <w:rFonts w:ascii="Traditional Arabic" w:eastAsia="Traditional Arabic" w:hAnsi="Traditional Arabic" w:cs="Traditional Arabic"/>
                <w:sz w:val="26"/>
                <w:szCs w:val="26"/>
              </w:rPr>
              <w:t>هذا</w:t>
            </w:r>
            <w:proofErr w:type="spellEnd"/>
            <w:r w:rsidR="00654E61" w:rsidRPr="00660D07">
              <w:rPr>
                <w:rFonts w:ascii="Traditional Arabic" w:eastAsia="Traditional Arabic" w:hAnsi="Traditional Arabic" w:cs="Traditional Arabic"/>
                <w:sz w:val="26"/>
                <w:szCs w:val="26"/>
              </w:rPr>
              <w:t xml:space="preserve"> </w:t>
            </w:r>
            <w:proofErr w:type="spellStart"/>
            <w:r w:rsidR="00654E61" w:rsidRPr="00660D07">
              <w:rPr>
                <w:rFonts w:ascii="Traditional Arabic" w:eastAsia="Traditional Arabic" w:hAnsi="Traditional Arabic" w:cs="Traditional Arabic"/>
                <w:sz w:val="26"/>
                <w:szCs w:val="26"/>
              </w:rPr>
              <w:t>البلد</w:t>
            </w:r>
            <w:proofErr w:type="spellEnd"/>
            <w:r w:rsidR="00654E61" w:rsidRPr="00660D07">
              <w:rPr>
                <w:rFonts w:ascii="Traditional Arabic" w:eastAsia="Traditional Arabic" w:hAnsi="Traditional Arabic" w:cs="Traditional Arabic"/>
                <w:sz w:val="26"/>
                <w:szCs w:val="26"/>
              </w:rPr>
              <w:t xml:space="preserve"> هي </w:t>
            </w:r>
          </w:p>
          <w:p w14:paraId="74E22FC7" w14:textId="273D27EB" w:rsidR="00E16480" w:rsidRPr="00660D07" w:rsidRDefault="00654E61">
            <w:pPr>
              <w:spacing w:after="60"/>
              <w:rPr>
                <w:rFonts w:ascii="Traditional Arabic" w:eastAsia="Traditional Arabic" w:hAnsi="Traditional Arabic" w:cs="Traditional Arabic"/>
                <w:sz w:val="26"/>
                <w:szCs w:val="26"/>
              </w:rPr>
            </w:pPr>
            <w:r w:rsidRPr="00660D07">
              <w:rPr>
                <w:rFonts w:ascii="Traditional Arabic" w:eastAsia="Traditional Arabic" w:hAnsi="Traditional Arabic" w:cs="Traditional Arabic"/>
                <w:sz w:val="26"/>
                <w:szCs w:val="26"/>
              </w:rPr>
              <w:t xml:space="preserve"> Les couleurs du drapeau de ce pays sont ___.</w:t>
            </w:r>
          </w:p>
          <w:p w14:paraId="244FE1E7" w14:textId="77777777" w:rsidR="00E16480" w:rsidRDefault="00E16480">
            <w:pPr>
              <w:bidi/>
              <w:spacing w:after="60"/>
              <w:jc w:val="right"/>
            </w:pPr>
          </w:p>
          <w:p w14:paraId="279A1118" w14:textId="77777777" w:rsidR="00E16480" w:rsidRPr="008424FE" w:rsidRDefault="00E16480"/>
        </w:tc>
      </w:tr>
    </w:tbl>
    <w:p w14:paraId="62AC4F3D"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7AF485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4F804043" w14:textId="77777777" w:rsidR="00660D07" w:rsidRDefault="00654E61">
            <w:pPr>
              <w:spacing w:after="60"/>
              <w:rPr>
                <w:rFonts w:ascii="Georgia" w:eastAsia="Georgia" w:hAnsi="Georgia" w:cs="Georgia"/>
                <w:b/>
                <w:bCs/>
                <w:color w:val="1E6FA8"/>
              </w:rPr>
            </w:pPr>
            <w:r w:rsidRPr="008424FE">
              <w:rPr>
                <w:rFonts w:ascii="Georgia" w:eastAsia="Georgia" w:hAnsi="Georgia" w:cs="Georgia"/>
                <w:b/>
                <w:bCs/>
                <w:color w:val="1E6FA8"/>
              </w:rPr>
              <w:t xml:space="preserve">Structure </w:t>
            </w:r>
          </w:p>
          <w:p w14:paraId="5BC8C09A" w14:textId="77777777" w:rsidR="00660D07" w:rsidRPr="00660D07" w:rsidRDefault="00660D07" w:rsidP="00660D07">
            <w:pPr>
              <w:bidi/>
              <w:spacing w:after="60"/>
              <w:jc w:val="right"/>
            </w:pPr>
            <w:r>
              <w:rPr>
                <w:rFonts w:ascii="Traditional Arabic" w:eastAsia="Traditional Arabic" w:hAnsi="Traditional Arabic" w:cs="Traditional Arabic"/>
                <w:sz w:val="26"/>
                <w:szCs w:val="26"/>
                <w:rtl/>
              </w:rPr>
              <w:t>أشجّع فريق المغرب.</w:t>
            </w:r>
          </w:p>
          <w:p w14:paraId="0768B2E0" w14:textId="360BC968" w:rsidR="00E16480" w:rsidRPr="002A0C83" w:rsidRDefault="00654E61">
            <w:pPr>
              <w:spacing w:after="60"/>
            </w:pPr>
            <w:r w:rsidRPr="008424FE">
              <w:rPr>
                <w:rFonts w:ascii="Georgia" w:eastAsia="Georgia" w:hAnsi="Georgia" w:cs="Georgia"/>
                <w:b/>
                <w:bCs/>
                <w:color w:val="1E6FA8"/>
              </w:rPr>
              <w:t xml:space="preserve"> </w:t>
            </w:r>
            <w:r w:rsidRPr="002A0C83">
              <w:t>J’encourage l’équipe du Maroc.</w:t>
            </w:r>
          </w:p>
          <w:p w14:paraId="56A2FB70" w14:textId="77777777" w:rsidR="00E16480" w:rsidRPr="008424FE" w:rsidRDefault="00E16480">
            <w:pPr>
              <w:bidi/>
              <w:spacing w:after="60"/>
              <w:jc w:val="right"/>
            </w:pPr>
          </w:p>
          <w:p w14:paraId="4594DD24" w14:textId="77777777" w:rsidR="00E16480" w:rsidRPr="008424FE" w:rsidRDefault="00E16480"/>
        </w:tc>
      </w:tr>
    </w:tbl>
    <w:p w14:paraId="11B8D7ED" w14:textId="77777777" w:rsidR="00E16480" w:rsidRDefault="00654E61">
      <w:pPr>
        <w:spacing w:before="220" w:after="100"/>
      </w:pPr>
      <w:r>
        <w:rPr>
          <w:rFonts w:ascii="Georgia" w:eastAsia="Georgia" w:hAnsi="Georgia" w:cs="Georgia"/>
          <w:b/>
          <w:bCs/>
          <w:color w:val="1E6FA8"/>
          <w:sz w:val="24"/>
          <w:szCs w:val="24"/>
        </w:rPr>
        <w:t>Sources et matériel</w:t>
      </w:r>
    </w:p>
    <w:p w14:paraId="7B405AAA" w14:textId="77777777" w:rsidR="00E16480" w:rsidRPr="008424FE" w:rsidRDefault="00654E61">
      <w:pPr>
        <w:pStyle w:val="Paragraphedeliste"/>
        <w:numPr>
          <w:ilvl w:val="0"/>
          <w:numId w:val="1"/>
        </w:numPr>
        <w:spacing w:after="80"/>
      </w:pPr>
      <w:r w:rsidRPr="008424FE">
        <w:t>Résultats du tirage au sort final de la Coupe du monde de la FIFA 2026 (fifa.com)</w:t>
      </w:r>
    </w:p>
    <w:p w14:paraId="6EE3151B" w14:textId="77777777" w:rsidR="00E16480" w:rsidRPr="008424FE" w:rsidRDefault="00654E61">
      <w:pPr>
        <w:pStyle w:val="Paragraphedeliste"/>
        <w:numPr>
          <w:ilvl w:val="0"/>
          <w:numId w:val="1"/>
        </w:numPr>
        <w:spacing w:after="80"/>
      </w:pPr>
      <w:r w:rsidRPr="008424FE">
        <w:t>Fiche des groupes de la Coupe du monde (ci-dessous)</w:t>
      </w:r>
    </w:p>
    <w:p w14:paraId="18AD95A3" w14:textId="77777777" w:rsidR="00E16480" w:rsidRDefault="00654E61">
      <w:pPr>
        <w:pStyle w:val="Paragraphedeliste"/>
        <w:numPr>
          <w:ilvl w:val="0"/>
          <w:numId w:val="1"/>
        </w:numPr>
        <w:spacing w:after="80"/>
      </w:pPr>
      <w:r>
        <w:t>Tableau vierge des zones continentales de la FIFA (fiche élève)</w:t>
      </w:r>
    </w:p>
    <w:p w14:paraId="5652462F" w14:textId="77777777" w:rsidR="00E16480" w:rsidRDefault="00654E61">
      <w:pPr>
        <w:spacing w:before="220" w:after="100"/>
      </w:pPr>
      <w:r>
        <w:rPr>
          <w:rFonts w:ascii="Georgia" w:eastAsia="Georgia" w:hAnsi="Georgia" w:cs="Georgia"/>
          <w:b/>
          <w:bCs/>
          <w:color w:val="1E6FA8"/>
          <w:sz w:val="24"/>
          <w:szCs w:val="24"/>
        </w:rPr>
        <w:t>Procédure de l’enseignant</w:t>
      </w:r>
    </w:p>
    <w:p w14:paraId="0D149CE3" w14:textId="6A785533" w:rsidR="009517DB" w:rsidRPr="00936286" w:rsidRDefault="00654E61" w:rsidP="00936286">
      <w:pPr>
        <w:spacing w:after="100"/>
      </w:pPr>
      <w:r w:rsidRPr="008424FE">
        <w:rPr>
          <w:b/>
          <w:bCs/>
          <w:color w:val="1E6FA8"/>
        </w:rPr>
        <w:t xml:space="preserve">1. </w:t>
      </w:r>
      <w:r w:rsidRPr="00936286">
        <w:t>Demander aux élèves quelles équipes sportives et quels pays ils encouragent :</w:t>
      </w:r>
      <w:r w:rsidRPr="008424FE">
        <w:rPr>
          <w:b/>
          <w:bCs/>
          <w:color w:val="1E6FA8"/>
        </w:rPr>
        <w:t xml:space="preserve"> </w:t>
      </w:r>
      <w:proofErr w:type="spellStart"/>
      <w:r w:rsidR="00936286" w:rsidRPr="00936286">
        <w:t>ما</w:t>
      </w:r>
      <w:proofErr w:type="spellEnd"/>
      <w:r w:rsidR="00936286" w:rsidRPr="00936286">
        <w:t xml:space="preserve"> </w:t>
      </w:r>
      <w:proofErr w:type="spellStart"/>
      <w:r w:rsidR="00936286" w:rsidRPr="00936286">
        <w:t>هي</w:t>
      </w:r>
      <w:proofErr w:type="spellEnd"/>
      <w:r w:rsidR="00936286" w:rsidRPr="00936286">
        <w:t xml:space="preserve"> </w:t>
      </w:r>
      <w:proofErr w:type="spellStart"/>
      <w:r w:rsidR="00936286" w:rsidRPr="00936286">
        <w:t>الرياضات</w:t>
      </w:r>
      <w:proofErr w:type="spellEnd"/>
      <w:r w:rsidR="00936286" w:rsidRPr="00936286">
        <w:t xml:space="preserve"> </w:t>
      </w:r>
      <w:proofErr w:type="spellStart"/>
      <w:r w:rsidR="00936286" w:rsidRPr="00936286">
        <w:t>التي</w:t>
      </w:r>
      <w:proofErr w:type="spellEnd"/>
      <w:r w:rsidR="00936286" w:rsidRPr="00936286">
        <w:t xml:space="preserve"> </w:t>
      </w:r>
      <w:proofErr w:type="spellStart"/>
      <w:r w:rsidR="00936286" w:rsidRPr="00936286">
        <w:t>تحبونها</w:t>
      </w:r>
      <w:proofErr w:type="spellEnd"/>
      <w:r w:rsidR="00936286" w:rsidRPr="00936286">
        <w:t>؟</w:t>
      </w:r>
    </w:p>
    <w:p w14:paraId="256972C6" w14:textId="4D51C8CF" w:rsidR="00936286" w:rsidRPr="009517DB" w:rsidRDefault="00936286" w:rsidP="00936286">
      <w:pPr>
        <w:spacing w:after="100"/>
      </w:pPr>
      <w:proofErr w:type="spellStart"/>
      <w:proofErr w:type="gramStart"/>
      <w:r w:rsidRPr="00936286">
        <w:t>ما</w:t>
      </w:r>
      <w:proofErr w:type="spellEnd"/>
      <w:proofErr w:type="gramEnd"/>
      <w:r w:rsidRPr="00936286">
        <w:t xml:space="preserve"> </w:t>
      </w:r>
      <w:proofErr w:type="spellStart"/>
      <w:r w:rsidRPr="00936286">
        <w:t>هو</w:t>
      </w:r>
      <w:proofErr w:type="spellEnd"/>
      <w:r w:rsidRPr="00936286">
        <w:t xml:space="preserve"> </w:t>
      </w:r>
      <w:proofErr w:type="spellStart"/>
      <w:r w:rsidRPr="00936286">
        <w:t>الفريق</w:t>
      </w:r>
      <w:proofErr w:type="spellEnd"/>
      <w:r w:rsidRPr="00936286">
        <w:t xml:space="preserve"> </w:t>
      </w:r>
      <w:proofErr w:type="spellStart"/>
      <w:r w:rsidRPr="00936286">
        <w:t>الذي</w:t>
      </w:r>
      <w:proofErr w:type="spellEnd"/>
      <w:r w:rsidRPr="00936286">
        <w:t xml:space="preserve"> </w:t>
      </w:r>
      <w:proofErr w:type="spellStart"/>
      <w:r w:rsidRPr="00936286">
        <w:t>تشجعونه</w:t>
      </w:r>
      <w:proofErr w:type="spellEnd"/>
      <w:r w:rsidRPr="00936286">
        <w:t>؟</w:t>
      </w:r>
    </w:p>
    <w:p w14:paraId="27799F4A" w14:textId="28DA916B" w:rsidR="00E16480" w:rsidRPr="00936286" w:rsidRDefault="00936286" w:rsidP="009517DB">
      <w:pPr>
        <w:spacing w:after="100"/>
      </w:pPr>
      <w:r w:rsidRPr="00936286">
        <w:rPr>
          <w:b/>
          <w:bCs/>
          <w:color w:val="1E6FA8"/>
        </w:rPr>
        <w:t>2.</w:t>
      </w:r>
      <w:r>
        <w:t xml:space="preserve"> </w:t>
      </w:r>
      <w:r w:rsidR="00654E61" w:rsidRPr="00936286">
        <w:t>Introduire la Coupe du monde de la FIFA 2026 comme une compétition de football organisée tous les quatre ans et expliquer que cette édition est la première à être accueillie conjointement par trois pays (les États-Unis, le Mexique et le Canada) et la première à réunir 48 équipes nationales au lieu de 32.</w:t>
      </w:r>
    </w:p>
    <w:p w14:paraId="7FE09838" w14:textId="77777777" w:rsidR="00E16480" w:rsidRPr="008424FE" w:rsidRDefault="00654E61">
      <w:pPr>
        <w:spacing w:after="100"/>
      </w:pPr>
      <w:r w:rsidRPr="008424FE">
        <w:rPr>
          <w:b/>
          <w:bCs/>
          <w:color w:val="1E6FA8"/>
        </w:rPr>
        <w:t xml:space="preserve">3. </w:t>
      </w:r>
      <w:r>
        <w:t>Avant la lecture : montrer aux élèves une carte du monde ou un globe. Leur demander de citer quelques-uns des 48 pays qualifiés qu’ils connaissent déjà. Présenter les six zones continentales de la FIFA et demander aux élèves de classer quelques équipes connues dans les différentes zones pour se préparer.</w:t>
      </w:r>
    </w:p>
    <w:p w14:paraId="663CA157" w14:textId="77777777" w:rsidR="00E16480" w:rsidRPr="008424FE" w:rsidRDefault="00654E61">
      <w:pPr>
        <w:spacing w:after="100"/>
      </w:pPr>
      <w:r w:rsidRPr="008424FE">
        <w:rPr>
          <w:b/>
          <w:bCs/>
          <w:color w:val="1E6FA8"/>
        </w:rPr>
        <w:t xml:space="preserve">4. </w:t>
      </w:r>
      <w:r>
        <w:t>Lecture : orienter les élèves vers la fiche « Groupes de la Coupe du monde ». Attirer leur attention sur le groupe C, qui comprend le Maroc, le Brésil, l’Écosse et Haïti. Expliquer que les commentateurs sportifs l’ont qualifié de « groupe de la mort », car les trois adversaires du Maroc étaient considérés comme dangereux.</w:t>
      </w:r>
    </w:p>
    <w:p w14:paraId="3F067054" w14:textId="77777777" w:rsidR="00E16480" w:rsidRPr="008424FE" w:rsidRDefault="00654E61">
      <w:pPr>
        <w:spacing w:after="100"/>
      </w:pPr>
      <w:r w:rsidRPr="008424FE">
        <w:rPr>
          <w:b/>
          <w:bCs/>
          <w:color w:val="1E6FA8"/>
        </w:rPr>
        <w:t xml:space="preserve">5. </w:t>
      </w:r>
      <w:r>
        <w:t>Faire lire aux élèves les descriptions des drapeaux du groupe C et leur demander d’associer chaque description au bon drapeau, en écrivant le nom du pays en arabe.</w:t>
      </w:r>
    </w:p>
    <w:p w14:paraId="75102BAA" w14:textId="77777777" w:rsidR="00E16480" w:rsidRPr="008424FE" w:rsidRDefault="00654E61">
      <w:pPr>
        <w:spacing w:after="100"/>
      </w:pPr>
      <w:r w:rsidRPr="008424FE">
        <w:rPr>
          <w:b/>
          <w:bCs/>
          <w:color w:val="1E6FA8"/>
        </w:rPr>
        <w:t xml:space="preserve">6. </w:t>
      </w:r>
      <w:r>
        <w:t>Expression orale : par deux, les élèves décrivent les couleurs et les symboles du drapeau marocain (fond rouge, étoile verte à cinq branches) en utilisant les structures importantes ci-dessus, puis font de même pour le Brésil, l’Écosse et Haïti.</w:t>
      </w:r>
    </w:p>
    <w:p w14:paraId="08682135" w14:textId="77777777" w:rsidR="00E16480" w:rsidRPr="008424FE" w:rsidRDefault="00654E61">
      <w:pPr>
        <w:spacing w:after="100"/>
      </w:pPr>
      <w:r w:rsidRPr="008424FE">
        <w:rPr>
          <w:b/>
          <w:bCs/>
          <w:color w:val="1E6FA8"/>
        </w:rPr>
        <w:t xml:space="preserve">7. </w:t>
      </w:r>
      <w:r>
        <w:t>Discussion en classe : pourquoi la présence du Maroc dans ce tournoi est-elle particulièrement enthousiasmante pour les publics arabophones ? Présenter le fait que le Maroc a atteint les demi-finales de la Coupe du monde en 2022, devenant le premier pays africain et le premier pays arabe à y parvenir.</w:t>
      </w:r>
    </w:p>
    <w:p w14:paraId="1DCE98E4" w14:textId="77777777" w:rsidR="00E16480" w:rsidRPr="008424FE" w:rsidRDefault="00654E61">
      <w:pPr>
        <w:spacing w:after="100"/>
      </w:pPr>
      <w:r w:rsidRPr="008424FE">
        <w:rPr>
          <w:b/>
          <w:bCs/>
          <w:color w:val="1E6FA8"/>
        </w:rPr>
        <w:t xml:space="preserve">8. </w:t>
      </w:r>
      <w:r>
        <w:t>Après la lecture : demander aux élèves de choisir l’une des quatre équipes du groupe C qu’ils encourageront (encourager le Maroc !) et d’expliquer pourquoi en une ou deux phrases en arabe en utilisant le vocabulaire de cette leçon.</w:t>
      </w:r>
    </w:p>
    <w:p w14:paraId="19CC23DE" w14:textId="3DE6A147" w:rsidR="00E16480" w:rsidRDefault="00654E61">
      <w:pPr>
        <w:spacing w:before="220" w:after="100"/>
      </w:pPr>
      <w:r>
        <w:rPr>
          <w:rFonts w:ascii="Georgia" w:eastAsia="Georgia" w:hAnsi="Georgia" w:cs="Georgia"/>
          <w:b/>
          <w:bCs/>
          <w:color w:val="1E6FA8"/>
          <w:sz w:val="24"/>
          <w:szCs w:val="24"/>
        </w:rPr>
        <w:t>Corrigé de l’enseignant : Groupe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E16480" w14:paraId="65848453" w14:textId="77777777">
        <w:tc>
          <w:tcPr>
            <w:tcW w:w="9000" w:type="dxa"/>
            <w:gridSpan w:val="4"/>
            <w:shd w:val="clear" w:color="auto" w:fill="1E6FA8"/>
            <w:tcMar>
              <w:top w:w="100" w:type="dxa"/>
              <w:left w:w="120" w:type="dxa"/>
              <w:bottom w:w="100" w:type="dxa"/>
              <w:right w:w="120" w:type="dxa"/>
            </w:tcMar>
          </w:tcPr>
          <w:p w14:paraId="4788C89A" w14:textId="77777777" w:rsidR="00E16480" w:rsidRDefault="00654E61">
            <w:pPr>
              <w:jc w:val="center"/>
            </w:pPr>
            <w:r>
              <w:rPr>
                <w:rFonts w:ascii="Georgia" w:eastAsia="Georgia" w:hAnsi="Georgia" w:cs="Georgia"/>
                <w:b/>
                <w:bCs/>
                <w:color w:val="FFFFFF"/>
                <w:sz w:val="24"/>
                <w:szCs w:val="24"/>
              </w:rPr>
              <w:t xml:space="preserve">GROUPE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E16480" w14:paraId="40DDB291" w14:textId="77777777">
        <w:tc>
          <w:tcPr>
            <w:tcW w:w="2250" w:type="dxa"/>
            <w:shd w:val="clear" w:color="auto" w:fill="FFFFFF"/>
            <w:tcMar>
              <w:top w:w="100" w:type="dxa"/>
              <w:left w:w="80" w:type="dxa"/>
              <w:bottom w:w="100" w:type="dxa"/>
              <w:right w:w="80" w:type="dxa"/>
            </w:tcMar>
          </w:tcPr>
          <w:p w14:paraId="27D54FD3" w14:textId="7E8226F1" w:rsidR="00E16480" w:rsidRDefault="003262D1">
            <w:pPr>
              <w:spacing w:after="40"/>
              <w:jc w:val="center"/>
            </w:pPr>
            <w:r>
              <w:rPr>
                <w:noProof/>
              </w:rPr>
              <w:lastRenderedPageBreak/>
              <w:drawing>
                <wp:inline distT="0" distB="0" distL="0" distR="0" wp14:anchorId="621CDCB1" wp14:editId="357746C5">
                  <wp:extent cx="687600" cy="514800"/>
                  <wp:effectExtent l="0" t="0" r="0" b="0"/>
                  <wp:docPr id="387" name="Image 387"/>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3D642C2B" w14:textId="77777777" w:rsidR="00E16480" w:rsidRDefault="00654E61">
            <w:pPr>
              <w:spacing w:after="20"/>
              <w:jc w:val="center"/>
            </w:pPr>
            <w:r>
              <w:rPr>
                <w:rFonts w:ascii="Georgia" w:eastAsia="Georgia" w:hAnsi="Georgia" w:cs="Georgia"/>
                <w:b/>
                <w:bCs/>
                <w:sz w:val="18"/>
                <w:szCs w:val="18"/>
              </w:rPr>
              <w:t>Maroc</w:t>
            </w:r>
          </w:p>
          <w:p w14:paraId="46FF3148" w14:textId="77777777" w:rsidR="00E16480" w:rsidRDefault="00654E61">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471271D2" w14:textId="58DD16FB" w:rsidR="00E16480" w:rsidRDefault="003262D1">
            <w:pPr>
              <w:spacing w:after="40"/>
              <w:jc w:val="center"/>
            </w:pPr>
            <w:r>
              <w:rPr>
                <w:noProof/>
              </w:rPr>
              <w:drawing>
                <wp:inline distT="0" distB="0" distL="0" distR="0" wp14:anchorId="34C7892E" wp14:editId="675EC926">
                  <wp:extent cx="686435" cy="514350"/>
                  <wp:effectExtent l="0" t="0" r="0" b="0"/>
                  <wp:docPr id="364" name="Image 364"/>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29A556E3" w14:textId="77777777" w:rsidR="00E16480" w:rsidRDefault="00654E61">
            <w:pPr>
              <w:spacing w:after="20"/>
              <w:jc w:val="center"/>
            </w:pPr>
            <w:r>
              <w:rPr>
                <w:rFonts w:ascii="Georgia" w:eastAsia="Georgia" w:hAnsi="Georgia" w:cs="Georgia"/>
                <w:b/>
                <w:bCs/>
                <w:sz w:val="18"/>
                <w:szCs w:val="18"/>
              </w:rPr>
              <w:t>Brésil</w:t>
            </w:r>
          </w:p>
          <w:p w14:paraId="470314E3" w14:textId="77777777" w:rsidR="00E16480" w:rsidRDefault="00654E61">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5C451ACF" w14:textId="710E5977" w:rsidR="00E16480" w:rsidRDefault="00DE21A9" w:rsidP="00DE21A9">
            <w:pPr>
              <w:spacing w:after="40"/>
            </w:pPr>
            <w:r>
              <w:rPr>
                <w:noProof/>
              </w:rPr>
              <w:drawing>
                <wp:anchor distT="0" distB="0" distL="114300" distR="114300" simplePos="0" relativeHeight="251662336" behindDoc="1" locked="0" layoutInCell="1" allowOverlap="1" wp14:anchorId="4D97F629" wp14:editId="264FBA4F">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2268F0" w14:textId="7F1A12CA" w:rsidR="00E16480" w:rsidRDefault="00654E61">
            <w:pPr>
              <w:spacing w:after="20"/>
              <w:jc w:val="center"/>
            </w:pPr>
            <w:r>
              <w:rPr>
                <w:rFonts w:ascii="Georgia" w:eastAsia="Georgia" w:hAnsi="Georgia" w:cs="Georgia"/>
                <w:b/>
                <w:bCs/>
                <w:sz w:val="18"/>
                <w:szCs w:val="18"/>
              </w:rPr>
              <w:t>Écosse</w:t>
            </w:r>
          </w:p>
          <w:p w14:paraId="5D20B50C" w14:textId="77777777" w:rsidR="00E16480" w:rsidRDefault="00654E61">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ACE82D9" w14:textId="5628E9D5" w:rsidR="00E16480" w:rsidRDefault="00DE21A9">
            <w:pPr>
              <w:spacing w:after="40"/>
              <w:jc w:val="center"/>
            </w:pPr>
            <w:r>
              <w:rPr>
                <w:noProof/>
              </w:rPr>
              <w:drawing>
                <wp:inline distT="0" distB="0" distL="0" distR="0" wp14:anchorId="7A9F8590" wp14:editId="22D6993A">
                  <wp:extent cx="687070" cy="413385"/>
                  <wp:effectExtent l="0" t="0" r="0" b="5715"/>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6F7E917A" w14:textId="77777777" w:rsidR="00E16480" w:rsidRDefault="00654E61">
            <w:pPr>
              <w:spacing w:after="20"/>
              <w:jc w:val="center"/>
            </w:pPr>
            <w:r>
              <w:rPr>
                <w:rFonts w:ascii="Georgia" w:eastAsia="Georgia" w:hAnsi="Georgia" w:cs="Georgia"/>
                <w:b/>
                <w:bCs/>
                <w:sz w:val="18"/>
                <w:szCs w:val="18"/>
              </w:rPr>
              <w:t>Haïti</w:t>
            </w:r>
          </w:p>
          <w:p w14:paraId="659FDC92" w14:textId="77777777" w:rsidR="00E16480" w:rsidRDefault="00654E61">
            <w:pPr>
              <w:bidi/>
              <w:jc w:val="center"/>
            </w:pPr>
            <w:r>
              <w:rPr>
                <w:rFonts w:ascii="Traditional Arabic" w:eastAsia="Traditional Arabic" w:hAnsi="Traditional Arabic" w:cs="Traditional Arabic"/>
                <w:sz w:val="20"/>
                <w:szCs w:val="20"/>
                <w:rtl/>
              </w:rPr>
              <w:t>هايتي</w:t>
            </w:r>
          </w:p>
        </w:tc>
      </w:tr>
    </w:tbl>
    <w:p w14:paraId="1418433D" w14:textId="77777777" w:rsidR="00E16480" w:rsidRDefault="00654E61">
      <w:r>
        <w:br w:type="page"/>
      </w:r>
    </w:p>
    <w:p w14:paraId="01D8377B" w14:textId="77777777" w:rsidR="00E16480" w:rsidRDefault="00654E61">
      <w:pPr>
        <w:shd w:val="clear" w:color="auto" w:fill="1E6FA8"/>
        <w:spacing w:after="200"/>
      </w:pPr>
      <w:r>
        <w:rPr>
          <w:rFonts w:ascii="Georgia" w:eastAsia="Georgia" w:hAnsi="Georgia" w:cs="Georgia"/>
          <w:b/>
          <w:bCs/>
          <w:color w:val="FFFFFF"/>
        </w:rPr>
        <w:lastRenderedPageBreak/>
        <w:t xml:space="preserve">   STUDENT HANDOUT   LESSON 1   </w:t>
      </w:r>
    </w:p>
    <w:p w14:paraId="5ED525A0" w14:textId="77777777" w:rsidR="00E16480" w:rsidRPr="008424FE" w:rsidRDefault="00654E61">
      <w:pPr>
        <w:spacing w:after="120"/>
      </w:pPr>
      <w:r w:rsidRPr="008424FE">
        <w:t>Dans cette leçon, vous découvrirez les pays participant à la Coupe du monde 2026, avec une attention particulière portée au Maroc et à son groupe.</w:t>
      </w:r>
    </w:p>
    <w:p w14:paraId="321150F5"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CA94E" w14:textId="77777777">
        <w:trPr>
          <w:tblHeader/>
        </w:trPr>
        <w:tc>
          <w:tcPr>
            <w:tcW w:w="4500" w:type="dxa"/>
            <w:shd w:val="clear" w:color="auto" w:fill="1E6FA8"/>
            <w:tcMar>
              <w:top w:w="80" w:type="dxa"/>
              <w:left w:w="120" w:type="dxa"/>
              <w:bottom w:w="80" w:type="dxa"/>
              <w:right w:w="120" w:type="dxa"/>
            </w:tcMar>
          </w:tcPr>
          <w:p w14:paraId="5D5B8BB6"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1C0BB49D" w14:textId="77777777" w:rsidR="00E16480" w:rsidRDefault="00654E61">
            <w:pPr>
              <w:jc w:val="right"/>
            </w:pPr>
            <w:r>
              <w:rPr>
                <w:b/>
                <w:bCs/>
                <w:color w:val="FFFFFF"/>
              </w:rPr>
              <w:t>Arabe</w:t>
            </w:r>
          </w:p>
        </w:tc>
      </w:tr>
      <w:tr w:rsidR="00E16480" w14:paraId="7F78C95B" w14:textId="77777777">
        <w:tc>
          <w:tcPr>
            <w:tcW w:w="4500" w:type="dxa"/>
            <w:shd w:val="clear" w:color="auto" w:fill="FFFFFF"/>
            <w:tcMar>
              <w:top w:w="80" w:type="dxa"/>
              <w:left w:w="120" w:type="dxa"/>
              <w:bottom w:w="80" w:type="dxa"/>
              <w:right w:w="120" w:type="dxa"/>
            </w:tcMar>
          </w:tcPr>
          <w:p w14:paraId="4E97C6A3" w14:textId="77777777" w:rsidR="00E16480" w:rsidRDefault="00654E61">
            <w:r>
              <w:t>Coupe du monde</w:t>
            </w:r>
          </w:p>
        </w:tc>
        <w:tc>
          <w:tcPr>
            <w:tcW w:w="3000" w:type="dxa"/>
            <w:shd w:val="clear" w:color="auto" w:fill="FFFFFF"/>
            <w:tcMar>
              <w:top w:w="80" w:type="dxa"/>
              <w:left w:w="120" w:type="dxa"/>
              <w:bottom w:w="80" w:type="dxa"/>
              <w:right w:w="120" w:type="dxa"/>
            </w:tcMar>
          </w:tcPr>
          <w:p w14:paraId="2FAC48F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3126E927" w14:textId="77777777">
        <w:tc>
          <w:tcPr>
            <w:tcW w:w="4500" w:type="dxa"/>
            <w:shd w:val="clear" w:color="auto" w:fill="E4F1F9"/>
            <w:tcMar>
              <w:top w:w="80" w:type="dxa"/>
              <w:left w:w="120" w:type="dxa"/>
              <w:bottom w:w="80" w:type="dxa"/>
              <w:right w:w="120" w:type="dxa"/>
            </w:tcMar>
          </w:tcPr>
          <w:p w14:paraId="57D191C8" w14:textId="77777777" w:rsidR="00E16480" w:rsidRDefault="00654E61">
            <w:r>
              <w:t>Équipe / équipe nationale</w:t>
            </w:r>
          </w:p>
        </w:tc>
        <w:tc>
          <w:tcPr>
            <w:tcW w:w="3000" w:type="dxa"/>
            <w:shd w:val="clear" w:color="auto" w:fill="E4F1F9"/>
            <w:tcMar>
              <w:top w:w="80" w:type="dxa"/>
              <w:left w:w="120" w:type="dxa"/>
              <w:bottom w:w="80" w:type="dxa"/>
              <w:right w:w="120" w:type="dxa"/>
            </w:tcMar>
          </w:tcPr>
          <w:p w14:paraId="1DD28AE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315A5E78" w14:textId="77777777">
        <w:tc>
          <w:tcPr>
            <w:tcW w:w="4500" w:type="dxa"/>
            <w:shd w:val="clear" w:color="auto" w:fill="FFFFFF"/>
            <w:tcMar>
              <w:top w:w="80" w:type="dxa"/>
              <w:left w:w="120" w:type="dxa"/>
              <w:bottom w:w="80" w:type="dxa"/>
              <w:right w:w="120" w:type="dxa"/>
            </w:tcMar>
          </w:tcPr>
          <w:p w14:paraId="3CCB49F8" w14:textId="77777777" w:rsidR="00E16480" w:rsidRDefault="00654E61">
            <w:r>
              <w:t>Groupe / phase de groupes</w:t>
            </w:r>
          </w:p>
        </w:tc>
        <w:tc>
          <w:tcPr>
            <w:tcW w:w="3000" w:type="dxa"/>
            <w:shd w:val="clear" w:color="auto" w:fill="FFFFFF"/>
            <w:tcMar>
              <w:top w:w="80" w:type="dxa"/>
              <w:left w:w="120" w:type="dxa"/>
              <w:bottom w:w="80" w:type="dxa"/>
              <w:right w:w="120" w:type="dxa"/>
            </w:tcMar>
          </w:tcPr>
          <w:p w14:paraId="5DE18FE6"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695B8035" w14:textId="77777777">
        <w:tc>
          <w:tcPr>
            <w:tcW w:w="4500" w:type="dxa"/>
            <w:shd w:val="clear" w:color="auto" w:fill="E4F1F9"/>
            <w:tcMar>
              <w:top w:w="80" w:type="dxa"/>
              <w:left w:w="120" w:type="dxa"/>
              <w:bottom w:w="80" w:type="dxa"/>
              <w:right w:w="120" w:type="dxa"/>
            </w:tcMar>
          </w:tcPr>
          <w:p w14:paraId="72E6FB5B" w14:textId="77777777" w:rsidR="00E16480" w:rsidRDefault="00654E61">
            <w:r>
              <w:t>Groupe / phase de groupes</w:t>
            </w:r>
          </w:p>
        </w:tc>
        <w:tc>
          <w:tcPr>
            <w:tcW w:w="3000" w:type="dxa"/>
            <w:shd w:val="clear" w:color="auto" w:fill="E4F1F9"/>
            <w:tcMar>
              <w:top w:w="80" w:type="dxa"/>
              <w:left w:w="120" w:type="dxa"/>
              <w:bottom w:w="80" w:type="dxa"/>
              <w:right w:w="120" w:type="dxa"/>
            </w:tcMar>
          </w:tcPr>
          <w:p w14:paraId="2245C32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2D304C24" w14:textId="77777777">
        <w:tc>
          <w:tcPr>
            <w:tcW w:w="4500" w:type="dxa"/>
            <w:shd w:val="clear" w:color="auto" w:fill="FFFFFF"/>
            <w:tcMar>
              <w:top w:w="80" w:type="dxa"/>
              <w:left w:w="120" w:type="dxa"/>
              <w:bottom w:w="80" w:type="dxa"/>
              <w:right w:w="120" w:type="dxa"/>
            </w:tcMar>
          </w:tcPr>
          <w:p w14:paraId="76526C6F" w14:textId="77777777" w:rsidR="00E16480" w:rsidRDefault="00654E61">
            <w:r>
              <w:t>Drapeau</w:t>
            </w:r>
          </w:p>
        </w:tc>
        <w:tc>
          <w:tcPr>
            <w:tcW w:w="3000" w:type="dxa"/>
            <w:shd w:val="clear" w:color="auto" w:fill="FFFFFF"/>
            <w:tcMar>
              <w:top w:w="80" w:type="dxa"/>
              <w:left w:w="120" w:type="dxa"/>
              <w:bottom w:w="80" w:type="dxa"/>
              <w:right w:w="120" w:type="dxa"/>
            </w:tcMar>
          </w:tcPr>
          <w:p w14:paraId="5316CFD7"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560FB7CB" w14:textId="77777777">
        <w:tc>
          <w:tcPr>
            <w:tcW w:w="4500" w:type="dxa"/>
            <w:shd w:val="clear" w:color="auto" w:fill="E4F1F9"/>
            <w:tcMar>
              <w:top w:w="80" w:type="dxa"/>
              <w:left w:w="120" w:type="dxa"/>
              <w:bottom w:w="80" w:type="dxa"/>
              <w:right w:w="120" w:type="dxa"/>
            </w:tcMar>
          </w:tcPr>
          <w:p w14:paraId="30E5BD2C" w14:textId="77777777" w:rsidR="00E16480" w:rsidRDefault="00654E61">
            <w:r>
              <w:t>Continent</w:t>
            </w:r>
          </w:p>
        </w:tc>
        <w:tc>
          <w:tcPr>
            <w:tcW w:w="3000" w:type="dxa"/>
            <w:shd w:val="clear" w:color="auto" w:fill="E4F1F9"/>
            <w:tcMar>
              <w:top w:w="80" w:type="dxa"/>
              <w:left w:w="120" w:type="dxa"/>
              <w:bottom w:w="80" w:type="dxa"/>
              <w:right w:w="120" w:type="dxa"/>
            </w:tcMar>
          </w:tcPr>
          <w:p w14:paraId="78970E62"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1F1072B5" w14:textId="77777777">
        <w:tc>
          <w:tcPr>
            <w:tcW w:w="4500" w:type="dxa"/>
            <w:shd w:val="clear" w:color="auto" w:fill="FFFFFF"/>
            <w:tcMar>
              <w:top w:w="80" w:type="dxa"/>
              <w:left w:w="120" w:type="dxa"/>
              <w:bottom w:w="80" w:type="dxa"/>
              <w:right w:w="120" w:type="dxa"/>
            </w:tcMar>
          </w:tcPr>
          <w:p w14:paraId="340AB9B1" w14:textId="77777777" w:rsidR="00E16480" w:rsidRPr="00B53252" w:rsidRDefault="00654E61">
            <w:pPr>
              <w:rPr>
                <w:lang w:val="en-US"/>
              </w:rPr>
            </w:pPr>
            <w:r>
              <w:rPr>
                <w:lang w:val="en-US"/>
              </w:rPr>
              <w:t>J’encourage / je soutiens</w:t>
            </w:r>
          </w:p>
        </w:tc>
        <w:tc>
          <w:tcPr>
            <w:tcW w:w="3000" w:type="dxa"/>
            <w:shd w:val="clear" w:color="auto" w:fill="FFFFFF"/>
            <w:tcMar>
              <w:top w:w="80" w:type="dxa"/>
              <w:left w:w="120" w:type="dxa"/>
              <w:bottom w:w="80" w:type="dxa"/>
              <w:right w:w="120" w:type="dxa"/>
            </w:tcMar>
          </w:tcPr>
          <w:p w14:paraId="1A82981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67F25C7A" w14:textId="77777777">
        <w:tc>
          <w:tcPr>
            <w:tcW w:w="4500" w:type="dxa"/>
            <w:shd w:val="clear" w:color="auto" w:fill="E4F1F9"/>
            <w:tcMar>
              <w:top w:w="80" w:type="dxa"/>
              <w:left w:w="120" w:type="dxa"/>
              <w:bottom w:w="80" w:type="dxa"/>
              <w:right w:w="120" w:type="dxa"/>
            </w:tcMar>
          </w:tcPr>
          <w:p w14:paraId="550D5BE0" w14:textId="77777777" w:rsidR="00E16480" w:rsidRDefault="00654E61">
            <w:r>
              <w:t>Lions de l’Atlas (surnom du Maroc)</w:t>
            </w:r>
          </w:p>
        </w:tc>
        <w:tc>
          <w:tcPr>
            <w:tcW w:w="3000" w:type="dxa"/>
            <w:shd w:val="clear" w:color="auto" w:fill="E4F1F9"/>
            <w:tcMar>
              <w:top w:w="80" w:type="dxa"/>
              <w:left w:w="120" w:type="dxa"/>
              <w:bottom w:w="80" w:type="dxa"/>
              <w:right w:w="120" w:type="dxa"/>
            </w:tcMar>
          </w:tcPr>
          <w:p w14:paraId="7C8A7D35"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57D2A8D5" w14:textId="77777777" w:rsidR="00E16480" w:rsidRDefault="00654E61">
      <w:pPr>
        <w:spacing w:before="220" w:after="100"/>
      </w:pPr>
      <w:r>
        <w:rPr>
          <w:rFonts w:ascii="Georgia" w:eastAsia="Georgia" w:hAnsi="Georgia" w:cs="Georgia"/>
          <w:b/>
          <w:bCs/>
          <w:color w:val="1E6FA8"/>
          <w:sz w:val="24"/>
          <w:szCs w:val="24"/>
        </w:rPr>
        <w:t>Structures importantes</w:t>
      </w:r>
    </w:p>
    <w:p w14:paraId="47A3DE87" w14:textId="38433BF9" w:rsidR="00E16480" w:rsidRPr="008424FE" w:rsidRDefault="00560993" w:rsidP="009B4808">
      <w:pPr>
        <w:bidi/>
        <w:spacing w:after="100"/>
        <w:jc w:val="right"/>
        <w:rPr>
          <w:rFonts w:ascii="Traditional Arabic" w:eastAsia="Traditional Arabic" w:hAnsi="Traditional Arabic" w:cs="Traditional Arabic"/>
          <w:sz w:val="26"/>
          <w:szCs w:val="26"/>
        </w:rPr>
      </w:pPr>
      <w:r>
        <w:rPr>
          <w:rFonts w:ascii="Traditional Arabic" w:eastAsia="Traditional Arabic" w:hAnsi="Traditional Arabic" w:cs="Traditional Arabic" w:hint="cs"/>
          <w:sz w:val="26"/>
          <w:szCs w:val="26"/>
          <w:rtl/>
        </w:rPr>
        <w:t>ألوان علم هذا البلد هي ___.  (. ___ Les couleurs du drapeau de ce pays)</w:t>
      </w:r>
    </w:p>
    <w:p w14:paraId="29FED1EF" w14:textId="6CCC246D" w:rsidR="009B4808" w:rsidRPr="008424FE" w:rsidRDefault="00560993" w:rsidP="009B4808">
      <w:pPr>
        <w:bidi/>
        <w:spacing w:after="100"/>
        <w:jc w:val="right"/>
        <w:rPr>
          <w:rFonts w:ascii="Traditional Arabic" w:eastAsia="Traditional Arabic" w:hAnsi="Traditional Arabic" w:cs="Traditional Arabic"/>
          <w:sz w:val="26"/>
          <w:szCs w:val="26"/>
        </w:rPr>
      </w:pPr>
      <w:r>
        <w:rPr>
          <w:rFonts w:ascii="Traditional Arabic" w:eastAsia="Traditional Arabic" w:hAnsi="Traditional Arabic" w:cs="Traditional Arabic"/>
          <w:sz w:val="26"/>
          <w:szCs w:val="26"/>
          <w:rtl/>
        </w:rPr>
        <w:t>أشجّع فريق ___. (</w:t>
      </w:r>
      <w:r w:rsidR="00E91B7A" w:rsidRPr="00E91B7A">
        <w:rPr>
          <w:rFonts w:ascii="Traditional Arabic" w:eastAsia="Traditional Arabic" w:hAnsi="Traditional Arabic" w:cs="Traditional Arabic"/>
          <w:sz w:val="26"/>
          <w:szCs w:val="26"/>
        </w:rPr>
        <w:t>J’encourage l’équipe ___.</w:t>
      </w:r>
      <w:r>
        <w:rPr>
          <w:rFonts w:ascii="Traditional Arabic" w:eastAsia="Traditional Arabic" w:hAnsi="Traditional Arabic" w:cs="Traditional Arabic"/>
          <w:sz w:val="26"/>
          <w:szCs w:val="26"/>
          <w:rtl/>
        </w:rPr>
        <w:t>)</w:t>
      </w:r>
    </w:p>
    <w:p w14:paraId="3A449296" w14:textId="77777777" w:rsidR="00E16480" w:rsidRPr="008424FE" w:rsidRDefault="00654E61">
      <w:pPr>
        <w:spacing w:before="220" w:after="100"/>
      </w:pPr>
      <w:r w:rsidRPr="008424FE">
        <w:rPr>
          <w:rFonts w:ascii="Georgia" w:eastAsia="Georgia" w:hAnsi="Georgia" w:cs="Georgia"/>
          <w:b/>
          <w:bCs/>
          <w:color w:val="1E6FA8"/>
          <w:sz w:val="24"/>
          <w:szCs w:val="24"/>
        </w:rPr>
        <w:t>Avant la lecture</w:t>
      </w:r>
    </w:p>
    <w:p w14:paraId="73B85C88" w14:textId="77777777" w:rsidR="00E16480" w:rsidRPr="008424FE" w:rsidRDefault="00654E61">
      <w:pPr>
        <w:spacing w:after="100"/>
      </w:pPr>
      <w:r w:rsidRPr="008424FE">
        <w:rPr>
          <w:b/>
          <w:bCs/>
          <w:color w:val="1E6FA8"/>
        </w:rPr>
        <w:t xml:space="preserve">1. </w:t>
      </w:r>
      <w:r>
        <w:t>Quel sport ou quelle équipe encouragez-vous habituellement ? Quels pays ou quelles équipes participant à la Coupe du monde 2026 connaissez-vous ? Notez quelques idées à partager en classe.</w:t>
      </w:r>
    </w:p>
    <w:p w14:paraId="02C2B7A9" w14:textId="77777777" w:rsidR="00E16480" w:rsidRPr="008424FE" w:rsidRDefault="00654E61">
      <w:pPr>
        <w:spacing w:before="220" w:after="100"/>
      </w:pPr>
      <w:r w:rsidRPr="008424FE">
        <w:rPr>
          <w:rFonts w:ascii="Georgia" w:eastAsia="Georgia" w:hAnsi="Georgia" w:cs="Georgia"/>
          <w:b/>
          <w:bCs/>
          <w:color w:val="1E6FA8"/>
          <w:sz w:val="24"/>
          <w:szCs w:val="24"/>
        </w:rPr>
        <w:t>Lecture 1</w:t>
      </w:r>
    </w:p>
    <w:p w14:paraId="030C7164" w14:textId="4B036A13" w:rsidR="00E16480" w:rsidRPr="008424FE" w:rsidRDefault="00654E61">
      <w:pPr>
        <w:spacing w:after="100"/>
      </w:pPr>
      <w:r w:rsidRPr="008424FE">
        <w:rPr>
          <w:b/>
          <w:bCs/>
          <w:color w:val="1E6FA8"/>
        </w:rPr>
        <w:t xml:space="preserve">2. </w:t>
      </w:r>
      <w:r>
        <w:t>Pour la première fois, la Coupe du monde 2026 est passée de 32 à 48 équipes. Voici le groupe du Maroc, le groupe C. Lisez les couleurs des drapeaux et associez chaque description à un pays.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E21A9" w14:paraId="3BF97519" w14:textId="77777777" w:rsidTr="00F42C69">
        <w:tc>
          <w:tcPr>
            <w:tcW w:w="9000" w:type="dxa"/>
            <w:gridSpan w:val="4"/>
            <w:shd w:val="clear" w:color="auto" w:fill="1E6FA8"/>
            <w:tcMar>
              <w:top w:w="100" w:type="dxa"/>
              <w:left w:w="120" w:type="dxa"/>
              <w:bottom w:w="100" w:type="dxa"/>
              <w:right w:w="120" w:type="dxa"/>
            </w:tcMar>
          </w:tcPr>
          <w:p w14:paraId="4416DBC2" w14:textId="77777777" w:rsidR="00DE21A9" w:rsidRDefault="00DE21A9" w:rsidP="00F42C69">
            <w:pPr>
              <w:jc w:val="center"/>
            </w:pPr>
            <w:r>
              <w:rPr>
                <w:rFonts w:ascii="Georgia" w:eastAsia="Georgia" w:hAnsi="Georgia" w:cs="Georgia"/>
                <w:b/>
                <w:bCs/>
                <w:color w:val="FFFFFF"/>
                <w:sz w:val="24"/>
                <w:szCs w:val="24"/>
              </w:rPr>
              <w:t xml:space="preserve">GROUPE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DE21A9" w14:paraId="193C323C" w14:textId="77777777" w:rsidTr="00F42C69">
        <w:tc>
          <w:tcPr>
            <w:tcW w:w="2250" w:type="dxa"/>
            <w:shd w:val="clear" w:color="auto" w:fill="FFFFFF"/>
            <w:tcMar>
              <w:top w:w="100" w:type="dxa"/>
              <w:left w:w="80" w:type="dxa"/>
              <w:bottom w:w="100" w:type="dxa"/>
              <w:right w:w="80" w:type="dxa"/>
            </w:tcMar>
          </w:tcPr>
          <w:p w14:paraId="6C0E0ED4" w14:textId="77777777" w:rsidR="00DE21A9" w:rsidRDefault="00DE21A9" w:rsidP="00F42C69">
            <w:pPr>
              <w:spacing w:after="40"/>
              <w:jc w:val="center"/>
            </w:pPr>
            <w:r>
              <w:rPr>
                <w:noProof/>
              </w:rPr>
              <w:drawing>
                <wp:inline distT="0" distB="0" distL="0" distR="0" wp14:anchorId="355FEC0F" wp14:editId="3BEFC122">
                  <wp:extent cx="687600" cy="514800"/>
                  <wp:effectExtent l="0" t="0" r="0" b="0"/>
                  <wp:docPr id="715" name="Image 715"/>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725BD78B" w14:textId="77777777" w:rsidR="00DE21A9" w:rsidRDefault="00DE21A9" w:rsidP="00F42C69">
            <w:pPr>
              <w:spacing w:after="20"/>
              <w:jc w:val="center"/>
            </w:pPr>
            <w:r>
              <w:rPr>
                <w:rFonts w:ascii="Georgia" w:eastAsia="Georgia" w:hAnsi="Georgia" w:cs="Georgia"/>
                <w:b/>
                <w:bCs/>
                <w:sz w:val="18"/>
                <w:szCs w:val="18"/>
              </w:rPr>
              <w:t>Maroc</w:t>
            </w:r>
          </w:p>
          <w:p w14:paraId="4868EB81" w14:textId="77777777" w:rsidR="00DE21A9" w:rsidRDefault="00DE21A9" w:rsidP="00F42C69">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7C1F7F03" w14:textId="77777777" w:rsidR="00DE21A9" w:rsidRDefault="00DE21A9" w:rsidP="00F42C69">
            <w:pPr>
              <w:spacing w:after="40"/>
              <w:jc w:val="center"/>
            </w:pPr>
            <w:r>
              <w:rPr>
                <w:noProof/>
              </w:rPr>
              <w:drawing>
                <wp:inline distT="0" distB="0" distL="0" distR="0" wp14:anchorId="77D10C57" wp14:editId="29D36164">
                  <wp:extent cx="686435" cy="514350"/>
                  <wp:effectExtent l="0" t="0" r="0" b="0"/>
                  <wp:docPr id="716" name="Image 716"/>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5F589D69" w14:textId="77777777" w:rsidR="00DE21A9" w:rsidRDefault="00DE21A9" w:rsidP="00F42C69">
            <w:pPr>
              <w:spacing w:after="20"/>
              <w:jc w:val="center"/>
            </w:pPr>
            <w:r>
              <w:rPr>
                <w:rFonts w:ascii="Georgia" w:eastAsia="Georgia" w:hAnsi="Georgia" w:cs="Georgia"/>
                <w:b/>
                <w:bCs/>
                <w:sz w:val="18"/>
                <w:szCs w:val="18"/>
              </w:rPr>
              <w:t>Brésil</w:t>
            </w:r>
          </w:p>
          <w:p w14:paraId="659BA0C8" w14:textId="77777777" w:rsidR="00DE21A9" w:rsidRDefault="00DE21A9" w:rsidP="00F42C69">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1E73F81E" w14:textId="77777777" w:rsidR="00DE21A9" w:rsidRDefault="00DE21A9" w:rsidP="00F42C69">
            <w:pPr>
              <w:spacing w:after="40"/>
            </w:pPr>
            <w:r>
              <w:rPr>
                <w:noProof/>
              </w:rPr>
              <w:drawing>
                <wp:anchor distT="0" distB="0" distL="114300" distR="114300" simplePos="0" relativeHeight="251664384" behindDoc="1" locked="0" layoutInCell="1" allowOverlap="1" wp14:anchorId="2D4BEF81" wp14:editId="552FE7DA">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717" name="Graphiqu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025A1B" w14:textId="77777777" w:rsidR="00DE21A9" w:rsidRDefault="00DE21A9" w:rsidP="00F42C69">
            <w:pPr>
              <w:spacing w:after="20"/>
              <w:jc w:val="center"/>
            </w:pPr>
            <w:r>
              <w:rPr>
                <w:rFonts w:ascii="Georgia" w:eastAsia="Georgia" w:hAnsi="Georgia" w:cs="Georgia"/>
                <w:b/>
                <w:bCs/>
                <w:sz w:val="18"/>
                <w:szCs w:val="18"/>
              </w:rPr>
              <w:t>Écosse</w:t>
            </w:r>
          </w:p>
          <w:p w14:paraId="0F47BB64" w14:textId="77777777" w:rsidR="00DE21A9" w:rsidRDefault="00DE21A9" w:rsidP="00F42C69">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DECAF4A" w14:textId="77777777" w:rsidR="00DE21A9" w:rsidRDefault="00DE21A9" w:rsidP="00F42C69">
            <w:pPr>
              <w:spacing w:after="40"/>
              <w:jc w:val="center"/>
            </w:pPr>
            <w:r>
              <w:rPr>
                <w:noProof/>
              </w:rPr>
              <w:drawing>
                <wp:inline distT="0" distB="0" distL="0" distR="0" wp14:anchorId="29DE74AE" wp14:editId="562F12EC">
                  <wp:extent cx="687070" cy="413385"/>
                  <wp:effectExtent l="0" t="0" r="0" b="5715"/>
                  <wp:docPr id="718" name="Graphiqu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0C0D7A0F" w14:textId="77777777" w:rsidR="00DE21A9" w:rsidRDefault="00DE21A9" w:rsidP="00F42C69">
            <w:pPr>
              <w:spacing w:after="20"/>
              <w:jc w:val="center"/>
            </w:pPr>
            <w:r>
              <w:rPr>
                <w:rFonts w:ascii="Georgia" w:eastAsia="Georgia" w:hAnsi="Georgia" w:cs="Georgia"/>
                <w:b/>
                <w:bCs/>
                <w:sz w:val="18"/>
                <w:szCs w:val="18"/>
              </w:rPr>
              <w:t>Haïti</w:t>
            </w:r>
          </w:p>
          <w:p w14:paraId="7C10528F" w14:textId="77777777" w:rsidR="00DE21A9" w:rsidRDefault="00DE21A9" w:rsidP="00F42C69">
            <w:pPr>
              <w:bidi/>
              <w:jc w:val="center"/>
            </w:pPr>
            <w:r>
              <w:rPr>
                <w:rFonts w:ascii="Traditional Arabic" w:eastAsia="Traditional Arabic" w:hAnsi="Traditional Arabic" w:cs="Traditional Arabic"/>
                <w:sz w:val="20"/>
                <w:szCs w:val="20"/>
                <w:rtl/>
              </w:rPr>
              <w:t>هايتي</w:t>
            </w:r>
          </w:p>
        </w:tc>
      </w:tr>
    </w:tbl>
    <w:p w14:paraId="5D092D2C" w14:textId="77777777" w:rsidR="00DE21A9" w:rsidRPr="00B53252" w:rsidRDefault="00DE21A9">
      <w:pPr>
        <w:spacing w:after="100"/>
        <w:rPr>
          <w:lang w:val="en-US"/>
        </w:rPr>
      </w:pPr>
    </w:p>
    <w:p w14:paraId="57781029" w14:textId="77777777" w:rsidR="00E16480" w:rsidRDefault="00654E61">
      <w:pPr>
        <w:spacing w:before="220" w:after="100"/>
      </w:pPr>
      <w:r>
        <w:rPr>
          <w:rFonts w:ascii="Georgia" w:eastAsia="Georgia" w:hAnsi="Georgia" w:cs="Georgia"/>
          <w:b/>
          <w:bCs/>
          <w:color w:val="1E6FA8"/>
          <w:sz w:val="24"/>
          <w:szCs w:val="24"/>
        </w:rPr>
        <w:t>Expression orale</w:t>
      </w:r>
    </w:p>
    <w:p w14:paraId="3410E104" w14:textId="77777777" w:rsidR="00E16480" w:rsidRPr="008424FE" w:rsidRDefault="00654E61">
      <w:pPr>
        <w:spacing w:after="100"/>
      </w:pPr>
      <w:r w:rsidRPr="008424FE">
        <w:rPr>
          <w:b/>
          <w:bCs/>
          <w:color w:val="1E6FA8"/>
        </w:rPr>
        <w:lastRenderedPageBreak/>
        <w:t xml:space="preserve">3. </w:t>
      </w:r>
      <w:r>
        <w:t>Avec un partenaire, décrivez le drapeau de chaque équipe du groupe C en utilisant les structures importantes ci-dessus. Dites ensuite quelle équipe vous encouragerez et pourquoi.</w:t>
      </w:r>
    </w:p>
    <w:p w14:paraId="0695346B" w14:textId="77777777" w:rsidR="00E16480" w:rsidRPr="008424FE" w:rsidRDefault="00654E61">
      <w:pPr>
        <w:spacing w:before="220" w:after="100"/>
      </w:pPr>
      <w:r w:rsidRPr="008424FE">
        <w:rPr>
          <w:rFonts w:ascii="Georgia" w:eastAsia="Georgia" w:hAnsi="Georgia" w:cs="Georgia"/>
          <w:b/>
          <w:bCs/>
          <w:color w:val="1E6FA8"/>
          <w:sz w:val="24"/>
          <w:szCs w:val="24"/>
        </w:rPr>
        <w:t>Après la lecture</w:t>
      </w:r>
    </w:p>
    <w:p w14:paraId="250897CF" w14:textId="77777777" w:rsidR="00E16480" w:rsidRPr="008424FE" w:rsidRDefault="00654E61">
      <w:pPr>
        <w:spacing w:after="100"/>
      </w:pPr>
      <w:r w:rsidRPr="008424FE">
        <w:rPr>
          <w:b/>
          <w:bCs/>
          <w:color w:val="1E6FA8"/>
        </w:rPr>
        <w:t xml:space="preserve">4. </w:t>
      </w:r>
      <w:r>
        <w:t>Consultez un tableau complet des zones continentales de la FIFA. Classez le Maroc, le Brésil, l’Écosse et Haïti par continent. Combien de pays arabophones qualifiés pour la Coupe du monde 2026 pouvez-vous citer ? (Indice : cherchez le Maroc, la Tunisie, l’Égypte, l’Arabie saoudite, le Qatar et la Jordanie.)</w:t>
      </w:r>
    </w:p>
    <w:p w14:paraId="55B496BF" w14:textId="77777777" w:rsidR="00E16480" w:rsidRPr="008424FE" w:rsidRDefault="00654E61">
      <w:pPr>
        <w:spacing w:after="100"/>
      </w:pPr>
      <w:r w:rsidRPr="008424FE">
        <w:rPr>
          <w:b/>
          <w:bCs/>
          <w:color w:val="1E6FA8"/>
        </w:rPr>
        <w:t xml:space="preserve">5. </w:t>
      </w:r>
      <w:r>
        <w:t>Bonus : le groupe C du Maroc a été qualifié de « groupe de la mort » dans les médias sportifs. Avec vos propres mots (en anglais), expliquez ce que signifie cette expression et pourquoi elle s’appliquait à ce groupe.</w:t>
      </w:r>
    </w:p>
    <w:p w14:paraId="0C080038" w14:textId="77777777" w:rsidR="00E16480" w:rsidRPr="008424FE" w:rsidRDefault="00654E61">
      <w:r w:rsidRPr="008424FE">
        <w:br w:type="page"/>
      </w:r>
    </w:p>
    <w:p w14:paraId="29FD2E3A" w14:textId="77777777" w:rsidR="00E16480" w:rsidRPr="008424FE" w:rsidRDefault="00654E61">
      <w:pPr>
        <w:pStyle w:val="Titre1"/>
        <w:pBdr>
          <w:bottom w:val="single" w:sz="8" w:space="4" w:color="1E6FA8"/>
        </w:pBdr>
        <w:spacing w:before="300" w:after="160"/>
      </w:pPr>
      <w:r w:rsidRPr="008424FE">
        <w:rPr>
          <w:rFonts w:ascii="Georgia" w:eastAsia="Georgia" w:hAnsi="Georgia" w:cs="Georgia"/>
          <w:b/>
          <w:bCs/>
          <w:color w:val="1E6FA8"/>
          <w:sz w:val="30"/>
          <w:szCs w:val="30"/>
        </w:rPr>
        <w:lastRenderedPageBreak/>
        <w:t>Leçon 2 : Culture de la Coupe du monde, symboles et football marocain</w:t>
      </w:r>
    </w:p>
    <w:p w14:paraId="70E31E4A" w14:textId="77777777" w:rsidR="00E16480" w:rsidRPr="008424FE" w:rsidRDefault="00654E61">
      <w:pPr>
        <w:bidi/>
        <w:spacing w:after="200"/>
        <w:jc w:val="right"/>
      </w:pPr>
      <w:r>
        <w:rPr>
          <w:rFonts w:ascii="Traditional Arabic" w:eastAsia="Traditional Arabic" w:hAnsi="Traditional Arabic" w:cs="Traditional Arabic"/>
          <w:color w:val="1E6FA8"/>
          <w:sz w:val="26"/>
          <w:szCs w:val="26"/>
          <w:rtl/>
        </w:rPr>
        <w:t>الدرس 2: ثقافة كأس العالم ورموزه وكرة القدم المغربية</w:t>
      </w:r>
    </w:p>
    <w:p w14:paraId="540DF810" w14:textId="77777777" w:rsidR="00E16480" w:rsidRDefault="00654E61">
      <w:pPr>
        <w:shd w:val="clear" w:color="auto" w:fill="1E6FA8"/>
        <w:spacing w:after="200"/>
      </w:pPr>
      <w:r w:rsidRPr="008424FE">
        <w:rPr>
          <w:rFonts w:ascii="Georgia" w:eastAsia="Georgia" w:hAnsi="Georgia" w:cs="Georgia"/>
          <w:b/>
          <w:bCs/>
          <w:color w:val="FFFFFF"/>
        </w:rPr>
        <w:t xml:space="preserve">   </w:t>
      </w:r>
      <w:r>
        <w:rPr>
          <w:rFonts w:ascii="Georgia" w:eastAsia="Georgia" w:hAnsi="Georgia" w:cs="Georgia"/>
          <w:b/>
          <w:bCs/>
          <w:color w:val="FFFFFF"/>
        </w:rPr>
        <w:t xml:space="preserve">TEACHER PROCEDURE   LESSON 2   </w:t>
      </w:r>
    </w:p>
    <w:p w14:paraId="36F26F54" w14:textId="77777777" w:rsidR="00E16480" w:rsidRDefault="00654E61">
      <w:pPr>
        <w:spacing w:before="220" w:after="100"/>
      </w:pPr>
      <w:r>
        <w:rPr>
          <w:rFonts w:ascii="Georgia" w:eastAsia="Georgia" w:hAnsi="Georgia" w:cs="Georgia"/>
          <w:b/>
          <w:bCs/>
          <w:color w:val="1E6FA8"/>
          <w:sz w:val="24"/>
          <w:szCs w:val="24"/>
        </w:rPr>
        <w:t>Prérequis</w:t>
      </w:r>
    </w:p>
    <w:p w14:paraId="0DA5CA7A" w14:textId="77777777" w:rsidR="00E16480" w:rsidRPr="008424FE" w:rsidRDefault="00654E61">
      <w:pPr>
        <w:pStyle w:val="Paragraphedeliste"/>
        <w:numPr>
          <w:ilvl w:val="0"/>
          <w:numId w:val="1"/>
        </w:numPr>
        <w:spacing w:after="80"/>
      </w:pPr>
      <w:r w:rsidRPr="008424FE">
        <w:t>Vocabulaire sportif de base ; vocabulaire des vêtements et des couleurs ; nombres</w:t>
      </w:r>
    </w:p>
    <w:p w14:paraId="2C555F72" w14:textId="77777777" w:rsidR="00E16480" w:rsidRPr="008424FE" w:rsidRDefault="00654E61">
      <w:pPr>
        <w:spacing w:before="220" w:after="100"/>
      </w:pPr>
      <w:r w:rsidRPr="008424FE">
        <w:rPr>
          <w:rFonts w:ascii="Georgia" w:eastAsia="Georgia" w:hAnsi="Georgia" w:cs="Georgia"/>
          <w:b/>
          <w:bCs/>
          <w:color w:val="1E6FA8"/>
          <w:sz w:val="24"/>
          <w:szCs w:val="24"/>
        </w:rPr>
        <w:t>Objectifs de la leçon</w:t>
      </w:r>
    </w:p>
    <w:p w14:paraId="623B69EF" w14:textId="77777777" w:rsidR="00E16480" w:rsidRPr="008424FE" w:rsidRDefault="00654E61">
      <w:pPr>
        <w:spacing w:after="120"/>
      </w:pPr>
      <w:r w:rsidRPr="008424FE">
        <w:t>À la fin de la leçon, les élèves seront capables de :</w:t>
      </w:r>
    </w:p>
    <w:p w14:paraId="1C5BE7A5" w14:textId="77777777" w:rsidR="00E16480" w:rsidRPr="008424FE" w:rsidRDefault="00654E61">
      <w:pPr>
        <w:pStyle w:val="Paragraphedeliste"/>
        <w:numPr>
          <w:ilvl w:val="0"/>
          <w:numId w:val="1"/>
        </w:numPr>
        <w:spacing w:after="80"/>
      </w:pPr>
      <w:r w:rsidRPr="008424FE">
        <w:t>Décrire les symboles et les traditions associés à la Coupe du monde, notamment les mascottes et le trophée</w:t>
      </w:r>
    </w:p>
    <w:p w14:paraId="0CD2550C" w14:textId="20799A9A" w:rsidR="00E16480" w:rsidRPr="008424FE" w:rsidRDefault="00654E61">
      <w:pPr>
        <w:pStyle w:val="Paragraphedeliste"/>
        <w:numPr>
          <w:ilvl w:val="0"/>
          <w:numId w:val="1"/>
        </w:numPr>
        <w:spacing w:after="80"/>
      </w:pPr>
      <w:r w:rsidRPr="008424FE">
        <w:t>Expliquer l’importance du football (</w:t>
      </w:r>
      <w:proofErr w:type="spellStart"/>
      <w:r w:rsidR="00250B4B" w:rsidRPr="00250B4B">
        <w:t>كرة</w:t>
      </w:r>
      <w:proofErr w:type="spellEnd"/>
      <w:r w:rsidR="00250B4B" w:rsidRPr="00250B4B">
        <w:t xml:space="preserve"> </w:t>
      </w:r>
      <w:proofErr w:type="spellStart"/>
      <w:r w:rsidR="00250B4B" w:rsidRPr="00250B4B">
        <w:t>القدم</w:t>
      </w:r>
      <w:proofErr w:type="spellEnd"/>
      <w:r w:rsidRPr="008424FE">
        <w:t>) dans la culture marocaine</w:t>
      </w:r>
    </w:p>
    <w:p w14:paraId="7C15785C" w14:textId="77777777" w:rsidR="00E16480" w:rsidRPr="008424FE" w:rsidRDefault="00654E61">
      <w:pPr>
        <w:pStyle w:val="Paragraphedeliste"/>
        <w:numPr>
          <w:ilvl w:val="0"/>
          <w:numId w:val="1"/>
        </w:numPr>
        <w:spacing w:after="80"/>
      </w:pPr>
      <w:r w:rsidRPr="008424FE">
        <w:t>Donner le surnom du Maroc et décrire les couleurs et l’emblème de l’équipe</w:t>
      </w:r>
    </w:p>
    <w:p w14:paraId="5EB75ACE"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3EC6A146" w14:textId="77777777">
        <w:trPr>
          <w:tblHeader/>
        </w:trPr>
        <w:tc>
          <w:tcPr>
            <w:tcW w:w="4500" w:type="dxa"/>
            <w:shd w:val="clear" w:color="auto" w:fill="1E6FA8"/>
            <w:tcMar>
              <w:top w:w="80" w:type="dxa"/>
              <w:left w:w="120" w:type="dxa"/>
              <w:bottom w:w="80" w:type="dxa"/>
              <w:right w:w="120" w:type="dxa"/>
            </w:tcMar>
          </w:tcPr>
          <w:p w14:paraId="3B237491"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5A3BAF72" w14:textId="77777777" w:rsidR="00E16480" w:rsidRDefault="00654E61">
            <w:pPr>
              <w:jc w:val="right"/>
            </w:pPr>
            <w:r>
              <w:rPr>
                <w:b/>
                <w:bCs/>
                <w:color w:val="FFFFFF"/>
              </w:rPr>
              <w:t>Arabe</w:t>
            </w:r>
          </w:p>
        </w:tc>
      </w:tr>
      <w:tr w:rsidR="00E16480" w14:paraId="62CD42D0" w14:textId="77777777">
        <w:tc>
          <w:tcPr>
            <w:tcW w:w="4500" w:type="dxa"/>
            <w:shd w:val="clear" w:color="auto" w:fill="FFFFFF"/>
            <w:tcMar>
              <w:top w:w="80" w:type="dxa"/>
              <w:left w:w="120" w:type="dxa"/>
              <w:bottom w:w="80" w:type="dxa"/>
              <w:right w:w="120" w:type="dxa"/>
            </w:tcMar>
          </w:tcPr>
          <w:p w14:paraId="6525D3BE" w14:textId="77777777" w:rsidR="00E16480" w:rsidRDefault="00654E61">
            <w:r>
              <w:t>Mascotte</w:t>
            </w:r>
          </w:p>
        </w:tc>
        <w:tc>
          <w:tcPr>
            <w:tcW w:w="3000" w:type="dxa"/>
            <w:shd w:val="clear" w:color="auto" w:fill="FFFFFF"/>
            <w:tcMar>
              <w:top w:w="80" w:type="dxa"/>
              <w:left w:w="120" w:type="dxa"/>
              <w:bottom w:w="80" w:type="dxa"/>
              <w:right w:w="120" w:type="dxa"/>
            </w:tcMar>
          </w:tcPr>
          <w:p w14:paraId="77390DA4"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76EB2477" w14:textId="77777777">
        <w:tc>
          <w:tcPr>
            <w:tcW w:w="4500" w:type="dxa"/>
            <w:shd w:val="clear" w:color="auto" w:fill="E4F1F9"/>
            <w:tcMar>
              <w:top w:w="80" w:type="dxa"/>
              <w:left w:w="120" w:type="dxa"/>
              <w:bottom w:w="80" w:type="dxa"/>
              <w:right w:w="120" w:type="dxa"/>
            </w:tcMar>
          </w:tcPr>
          <w:p w14:paraId="778917AD" w14:textId="77777777" w:rsidR="00E16480" w:rsidRDefault="00654E61">
            <w:r>
              <w:t>Trophée</w:t>
            </w:r>
          </w:p>
        </w:tc>
        <w:tc>
          <w:tcPr>
            <w:tcW w:w="3000" w:type="dxa"/>
            <w:shd w:val="clear" w:color="auto" w:fill="E4F1F9"/>
            <w:tcMar>
              <w:top w:w="80" w:type="dxa"/>
              <w:left w:w="120" w:type="dxa"/>
              <w:bottom w:w="80" w:type="dxa"/>
              <w:right w:w="120" w:type="dxa"/>
            </w:tcMar>
          </w:tcPr>
          <w:p w14:paraId="615E3A30"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09CD1933" w14:textId="77777777">
        <w:tc>
          <w:tcPr>
            <w:tcW w:w="4500" w:type="dxa"/>
            <w:shd w:val="clear" w:color="auto" w:fill="FFFFFF"/>
            <w:tcMar>
              <w:top w:w="80" w:type="dxa"/>
              <w:left w:w="120" w:type="dxa"/>
              <w:bottom w:w="80" w:type="dxa"/>
              <w:right w:w="120" w:type="dxa"/>
            </w:tcMar>
          </w:tcPr>
          <w:p w14:paraId="35E2F20D" w14:textId="77777777" w:rsidR="00E16480" w:rsidRDefault="00654E61">
            <w:r>
              <w:t>Supporters / fans</w:t>
            </w:r>
          </w:p>
        </w:tc>
        <w:tc>
          <w:tcPr>
            <w:tcW w:w="3000" w:type="dxa"/>
            <w:shd w:val="clear" w:color="auto" w:fill="FFFFFF"/>
            <w:tcMar>
              <w:top w:w="80" w:type="dxa"/>
              <w:left w:w="120" w:type="dxa"/>
              <w:bottom w:w="80" w:type="dxa"/>
              <w:right w:w="120" w:type="dxa"/>
            </w:tcMar>
          </w:tcPr>
          <w:p w14:paraId="5E6CAA46"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4F7F51BF" w14:textId="77777777">
        <w:tc>
          <w:tcPr>
            <w:tcW w:w="4500" w:type="dxa"/>
            <w:shd w:val="clear" w:color="auto" w:fill="E4F1F9"/>
            <w:tcMar>
              <w:top w:w="80" w:type="dxa"/>
              <w:left w:w="120" w:type="dxa"/>
              <w:bottom w:w="80" w:type="dxa"/>
              <w:right w:w="120" w:type="dxa"/>
            </w:tcMar>
          </w:tcPr>
          <w:p w14:paraId="1C4C5DDF" w14:textId="77777777" w:rsidR="00E16480" w:rsidRDefault="00654E61">
            <w:r>
              <w:t>Stade</w:t>
            </w:r>
          </w:p>
        </w:tc>
        <w:tc>
          <w:tcPr>
            <w:tcW w:w="3000" w:type="dxa"/>
            <w:shd w:val="clear" w:color="auto" w:fill="E4F1F9"/>
            <w:tcMar>
              <w:top w:w="80" w:type="dxa"/>
              <w:left w:w="120" w:type="dxa"/>
              <w:bottom w:w="80" w:type="dxa"/>
              <w:right w:w="120" w:type="dxa"/>
            </w:tcMar>
          </w:tcPr>
          <w:p w14:paraId="38B9EB2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6726CFD4" w14:textId="77777777">
        <w:tc>
          <w:tcPr>
            <w:tcW w:w="4500" w:type="dxa"/>
            <w:shd w:val="clear" w:color="auto" w:fill="FFFFFF"/>
            <w:tcMar>
              <w:top w:w="80" w:type="dxa"/>
              <w:left w:w="120" w:type="dxa"/>
              <w:bottom w:w="80" w:type="dxa"/>
              <w:right w:w="120" w:type="dxa"/>
            </w:tcMar>
          </w:tcPr>
          <w:p w14:paraId="626FDBA9" w14:textId="77777777" w:rsidR="00E16480" w:rsidRDefault="00654E61">
            <w:r>
              <w:t>Maillot / tenue</w:t>
            </w:r>
          </w:p>
        </w:tc>
        <w:tc>
          <w:tcPr>
            <w:tcW w:w="3000" w:type="dxa"/>
            <w:shd w:val="clear" w:color="auto" w:fill="FFFFFF"/>
            <w:tcMar>
              <w:top w:w="80" w:type="dxa"/>
              <w:left w:w="120" w:type="dxa"/>
              <w:bottom w:w="80" w:type="dxa"/>
              <w:right w:w="120" w:type="dxa"/>
            </w:tcMar>
          </w:tcPr>
          <w:p w14:paraId="784AC2F9"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011FD6E5" w14:textId="77777777">
        <w:tc>
          <w:tcPr>
            <w:tcW w:w="4500" w:type="dxa"/>
            <w:shd w:val="clear" w:color="auto" w:fill="E4F1F9"/>
            <w:tcMar>
              <w:top w:w="80" w:type="dxa"/>
              <w:left w:w="120" w:type="dxa"/>
              <w:bottom w:w="80" w:type="dxa"/>
              <w:right w:w="120" w:type="dxa"/>
            </w:tcMar>
          </w:tcPr>
          <w:p w14:paraId="56FFDE24" w14:textId="77777777" w:rsidR="00E16480" w:rsidRDefault="00654E61">
            <w:r>
              <w:t>Emblème / écusson</w:t>
            </w:r>
          </w:p>
        </w:tc>
        <w:tc>
          <w:tcPr>
            <w:tcW w:w="3000" w:type="dxa"/>
            <w:shd w:val="clear" w:color="auto" w:fill="E4F1F9"/>
            <w:tcMar>
              <w:top w:w="80" w:type="dxa"/>
              <w:left w:w="120" w:type="dxa"/>
              <w:bottom w:w="80" w:type="dxa"/>
              <w:right w:w="120" w:type="dxa"/>
            </w:tcMar>
          </w:tcPr>
          <w:p w14:paraId="30F9FB06"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65AAF8DE" w14:textId="77777777">
        <w:tc>
          <w:tcPr>
            <w:tcW w:w="4500" w:type="dxa"/>
            <w:shd w:val="clear" w:color="auto" w:fill="FFFFFF"/>
            <w:tcMar>
              <w:top w:w="80" w:type="dxa"/>
              <w:left w:w="120" w:type="dxa"/>
              <w:bottom w:w="80" w:type="dxa"/>
              <w:right w:w="120" w:type="dxa"/>
            </w:tcMar>
          </w:tcPr>
          <w:p w14:paraId="3D83CE22" w14:textId="77777777" w:rsidR="00E16480" w:rsidRDefault="00654E61">
            <w:r>
              <w:t>Passion / enthousiasme</w:t>
            </w:r>
          </w:p>
        </w:tc>
        <w:tc>
          <w:tcPr>
            <w:tcW w:w="3000" w:type="dxa"/>
            <w:shd w:val="clear" w:color="auto" w:fill="FFFFFF"/>
            <w:tcMar>
              <w:top w:w="80" w:type="dxa"/>
              <w:left w:w="120" w:type="dxa"/>
              <w:bottom w:w="80" w:type="dxa"/>
              <w:right w:w="120" w:type="dxa"/>
            </w:tcMar>
          </w:tcPr>
          <w:p w14:paraId="0487B803"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0C40AD1A" w14:textId="77777777">
        <w:tc>
          <w:tcPr>
            <w:tcW w:w="4500" w:type="dxa"/>
            <w:shd w:val="clear" w:color="auto" w:fill="E4F1F9"/>
            <w:tcMar>
              <w:top w:w="80" w:type="dxa"/>
              <w:left w:w="120" w:type="dxa"/>
              <w:bottom w:w="80" w:type="dxa"/>
              <w:right w:w="120" w:type="dxa"/>
            </w:tcMar>
          </w:tcPr>
          <w:p w14:paraId="6B1A5C2D" w14:textId="77777777" w:rsidR="00E16480" w:rsidRDefault="00654E61">
            <w:r>
              <w:t>Fierté</w:t>
            </w:r>
          </w:p>
        </w:tc>
        <w:tc>
          <w:tcPr>
            <w:tcW w:w="3000" w:type="dxa"/>
            <w:shd w:val="clear" w:color="auto" w:fill="E4F1F9"/>
            <w:tcMar>
              <w:top w:w="80" w:type="dxa"/>
              <w:left w:w="120" w:type="dxa"/>
              <w:bottom w:w="80" w:type="dxa"/>
              <w:right w:w="120" w:type="dxa"/>
            </w:tcMar>
          </w:tcPr>
          <w:p w14:paraId="6D4F0A07"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283D69FB" w14:textId="77777777" w:rsidR="00E16480" w:rsidRDefault="00654E61">
      <w:pPr>
        <w:spacing w:before="220" w:after="100"/>
      </w:pPr>
      <w:r>
        <w:rPr>
          <w:rFonts w:ascii="Georgia" w:eastAsia="Georgia" w:hAnsi="Georgia" w:cs="Georgia"/>
          <w:b/>
          <w:bCs/>
          <w:color w:val="1E6FA8"/>
          <w:sz w:val="24"/>
          <w:szCs w:val="24"/>
        </w:rPr>
        <w:t>Sources et matériel</w:t>
      </w:r>
    </w:p>
    <w:p w14:paraId="57178A1D" w14:textId="77777777" w:rsidR="00E16480" w:rsidRPr="008424FE" w:rsidRDefault="00654E61">
      <w:pPr>
        <w:pStyle w:val="Paragraphedeliste"/>
        <w:numPr>
          <w:ilvl w:val="0"/>
          <w:numId w:val="1"/>
        </w:numPr>
        <w:spacing w:after="80"/>
      </w:pPr>
      <w:r w:rsidRPr="008424FE">
        <w:t>Images d’anciennes mascottes et de trophées de la Coupe du monde</w:t>
      </w:r>
    </w:p>
    <w:p w14:paraId="3D1A62C3" w14:textId="77777777" w:rsidR="00E16480" w:rsidRPr="008424FE" w:rsidRDefault="00654E61">
      <w:pPr>
        <w:pStyle w:val="Paragraphedeliste"/>
        <w:numPr>
          <w:ilvl w:val="0"/>
          <w:numId w:val="1"/>
        </w:numPr>
        <w:spacing w:after="80"/>
      </w:pPr>
      <w:r w:rsidRPr="008424FE">
        <w:t>Images ou descriptions de l’emblème de l’équipe nationale marocaine (un bouclier rouge portant une étoile verte à cinq branches, surmonté d’une couronne dorée)</w:t>
      </w:r>
    </w:p>
    <w:p w14:paraId="384B9FB8" w14:textId="77777777" w:rsidR="00E16480" w:rsidRPr="008424FE" w:rsidRDefault="00654E61">
      <w:pPr>
        <w:spacing w:before="220" w:after="100"/>
      </w:pPr>
      <w:r w:rsidRPr="008424FE">
        <w:rPr>
          <w:rFonts w:ascii="Georgia" w:eastAsia="Georgia" w:hAnsi="Georgia" w:cs="Georgia"/>
          <w:b/>
          <w:bCs/>
          <w:color w:val="1E6FA8"/>
          <w:sz w:val="24"/>
          <w:szCs w:val="24"/>
        </w:rPr>
        <w:t>Procédure de l’enseignant</w:t>
      </w:r>
    </w:p>
    <w:p w14:paraId="483B1742" w14:textId="77777777" w:rsidR="00E16480" w:rsidRPr="008424FE" w:rsidRDefault="00654E61">
      <w:pPr>
        <w:spacing w:after="100"/>
      </w:pPr>
      <w:r w:rsidRPr="008424FE">
        <w:rPr>
          <w:b/>
          <w:bCs/>
          <w:color w:val="1E6FA8"/>
        </w:rPr>
        <w:t xml:space="preserve">1. </w:t>
      </w:r>
      <w:r>
        <w:t xml:space="preserve">Avant l’expression orale : demander aux élèves ce qu’est une mascotte et pourquoi les grands événements sportifs en utilisent. Les familiariser avec le mot arabe : </w:t>
      </w:r>
      <w:proofErr w:type="spellStart"/>
      <w:r>
        <w:t>تعويذة</w:t>
      </w:r>
      <w:proofErr w:type="spellEnd"/>
      <w:r>
        <w:t xml:space="preserve"> / </w:t>
      </w:r>
      <w:proofErr w:type="spellStart"/>
      <w:r>
        <w:t>تميمة</w:t>
      </w:r>
      <w:proofErr w:type="spellEnd"/>
      <w:r>
        <w:t>.</w:t>
      </w:r>
    </w:p>
    <w:p w14:paraId="1DF80869" w14:textId="77777777" w:rsidR="00E16480" w:rsidRPr="008424FE" w:rsidRDefault="00654E61">
      <w:pPr>
        <w:spacing w:after="100"/>
      </w:pPr>
      <w:r w:rsidRPr="008424FE">
        <w:rPr>
          <w:b/>
          <w:bCs/>
          <w:color w:val="1E6FA8"/>
        </w:rPr>
        <w:lastRenderedPageBreak/>
        <w:t xml:space="preserve">2. </w:t>
      </w:r>
      <w:r>
        <w:t>Montrer des images de quelques mascottes historiques de la Coupe du monde. Demander aux élèves de décrire les couleurs et les vêtements de chaque mascotte en utilisant le vocabulaire qu’ils connaissent déjà.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EA31DA" w14:paraId="1A000001" w14:textId="77777777">
        <w:tc>
          <w:tcPr>
            <w:tcW w:w="9000" w:type="dxa"/>
            <w:gridSpan w:val="3"/>
            <w:shd w:val="clear" w:color="auto" w:fill="1E6FA8"/>
            <w:tcMar>
              <w:top w:w="100" w:type="dxa"/>
              <w:left w:w="120" w:type="dxa"/>
              <w:bottom w:w="100" w:type="dxa"/>
              <w:right w:w="120" w:type="dxa"/>
            </w:tcMar>
          </w:tcPr>
          <w:p w14:paraId="1A000002" w14:textId="77777777" w:rsidR="00E16480" w:rsidRPr="008424FE" w:rsidRDefault="00E16480">
            <w:pPr>
              <w:jc w:val="center"/>
            </w:pPr>
            <w:r w:rsidRPr="008424FE">
              <w:rPr>
                <w:rFonts w:ascii="Georgia" w:eastAsia="Georgia" w:hAnsi="Georgia" w:cs="Georgia"/>
                <w:b/>
                <w:bCs/>
                <w:color w:val="FFFFFF"/>
                <w:sz w:val="24"/>
                <w:szCs w:val="24"/>
              </w:rPr>
              <w:t>LES MASCOTTES OFFICIELLES DE LA COUPE DU MONDE DE LA FIFA 2026</w:t>
            </w:r>
          </w:p>
        </w:tc>
      </w:tr>
      <w:tr w:rsidR="00E16480" w14:paraId="1A000003" w14:textId="77777777">
        <w:tc>
          <w:tcPr>
            <w:tcW w:w="3000" w:type="dxa"/>
            <w:shd w:val="clear" w:color="auto" w:fill="FFFFFF"/>
            <w:tcMar>
              <w:top w:w="100" w:type="dxa"/>
              <w:left w:w="80" w:type="dxa"/>
              <w:bottom w:w="100" w:type="dxa"/>
              <w:right w:w="80" w:type="dxa"/>
            </w:tcMar>
          </w:tcPr>
          <w:p w14:paraId="1A000004" w14:textId="77777777" w:rsidR="00E16480" w:rsidRDefault="00E16480">
            <w:pPr>
              <w:spacing w:after="40"/>
              <w:jc w:val="center"/>
            </w:pPr>
            <w:r>
              <w:rPr>
                <w:noProof/>
              </w:rPr>
              <w:t>Clutch (États-Unis)</w:t>
            </w:r>
          </w:p>
          <w:p w14:paraId="1A000007" w14:textId="77777777" w:rsidR="00E16480" w:rsidRDefault="00E16480">
            <w:pPr>
              <w:jc w:val="center"/>
            </w:pPr>
          </w:p>
        </w:tc>
        <w:tc>
          <w:tcPr>
            <w:tcW w:w="3000" w:type="dxa"/>
            <w:shd w:val="clear" w:color="auto" w:fill="FFFFFF"/>
            <w:tcMar>
              <w:top w:w="100" w:type="dxa"/>
              <w:left w:w="80" w:type="dxa"/>
              <w:bottom w:w="100" w:type="dxa"/>
              <w:right w:w="80" w:type="dxa"/>
            </w:tcMar>
          </w:tcPr>
          <w:p w14:paraId="1A000008" w14:textId="77777777" w:rsidR="00E16480" w:rsidRDefault="00E16480">
            <w:pPr>
              <w:spacing w:after="40"/>
              <w:jc w:val="center"/>
            </w:pPr>
            <w:r>
              <w:rPr>
                <w:noProof/>
              </w:rPr>
              <w:t>Maple (Canada)</w:t>
            </w:r>
          </w:p>
          <w:p w14:paraId="1A00000B" w14:textId="77777777" w:rsidR="00E16480" w:rsidRDefault="00E16480">
            <w:pPr>
              <w:jc w:val="center"/>
            </w:pPr>
          </w:p>
        </w:tc>
        <w:tc>
          <w:tcPr>
            <w:tcW w:w="3000" w:type="dxa"/>
            <w:shd w:val="clear" w:color="auto" w:fill="FFFFFF"/>
            <w:tcMar>
              <w:top w:w="100" w:type="dxa"/>
              <w:left w:w="80" w:type="dxa"/>
              <w:bottom w:w="100" w:type="dxa"/>
              <w:right w:w="80" w:type="dxa"/>
            </w:tcMar>
          </w:tcPr>
          <w:p w14:paraId="1A00000C" w14:textId="77777777" w:rsidR="00E16480" w:rsidRDefault="00E16480">
            <w:pPr>
              <w:spacing w:after="40"/>
              <w:jc w:val="center"/>
            </w:pPr>
            <w:r>
              <w:rPr>
                <w:noProof/>
              </w:rPr>
              <w:t>Zayu (Mexique)</w:t>
            </w:r>
          </w:p>
          <w:p w14:paraId="1A00000F" w14:textId="77777777" w:rsidR="00E16480" w:rsidRDefault="00E16480">
            <w:pPr>
              <w:jc w:val="center"/>
            </w:pPr>
          </w:p>
        </w:tc>
      </w:tr>
    </w:tbl>
    <w:p w14:paraId="1A000010" w14:textId="77777777" w:rsidR="00E16480" w:rsidRDefault="00E16480">
      <w:pPr>
        <w:spacing w:after="100"/>
      </w:pPr>
    </w:p>
    <w:p w14:paraId="4F6757EB" w14:textId="2E3EF98C" w:rsidR="00E16480" w:rsidRPr="008424FE" w:rsidRDefault="00654E61">
      <w:pPr>
        <w:spacing w:after="100"/>
      </w:pPr>
      <w:r w:rsidRPr="008424FE">
        <w:rPr>
          <w:b/>
          <w:bCs/>
          <w:color w:val="1E6FA8"/>
        </w:rPr>
        <w:t xml:space="preserve">3. </w:t>
      </w:r>
      <w:r>
        <w:t>Mettre l’accent sur la culture du football au Maroc. Expliquer que le football est le sport le plus populaire au Maroc, que les clubs marocains tels que le Wydad Casablanca et le Raja Casablanca entretiennent des rivalités historiques et passionnées, et que l’équipe nationale est affectueusement appelée أسود الأطلس (« les Lions de l’Atlas »), un nom faisant référence aux montagnes de l’Atlas et au lion de l’Atlas autrefois présent au Maroc.</w:t>
      </w:r>
    </w:p>
    <w:p w14:paraId="4AA4BFEA" w14:textId="77777777" w:rsidR="00E16480" w:rsidRPr="008424FE" w:rsidRDefault="00654E61">
      <w:pPr>
        <w:spacing w:after="100"/>
      </w:pPr>
      <w:r w:rsidRPr="008424FE">
        <w:rPr>
          <w:b/>
          <w:bCs/>
          <w:color w:val="1E6FA8"/>
        </w:rPr>
        <w:t xml:space="preserve">4. </w:t>
      </w:r>
      <w:r>
        <w:t>Décrire l’emblème de l’équipe nationale marocaine : un bouclier rouge avec une étoile verte à cinq branches, surmonté d’une couronne dorée. Demander aux élèves de le comparer au drapeau étudié dans la leçon 1.</w:t>
      </w:r>
    </w:p>
    <w:p w14:paraId="2D636347" w14:textId="77777777" w:rsidR="00E16480" w:rsidRPr="008424FE" w:rsidRDefault="00654E61">
      <w:pPr>
        <w:spacing w:after="100"/>
      </w:pPr>
      <w:r w:rsidRPr="008424FE">
        <w:rPr>
          <w:b/>
          <w:bCs/>
          <w:color w:val="1E6FA8"/>
        </w:rPr>
        <w:t xml:space="preserve">5. </w:t>
      </w:r>
      <w:r>
        <w:t>Expression orale : en petits groupes, les élèves imaginent et décrivent une mascotte pour l’équipe nationale marocaine pour la Coupe du monde 2026, en choisissant un animal ou un symbole lié au Maroc (par exemple le lion de l’Atlas, le macaque de Barbarie ou un motif de zellige) et en décrivant ses couleurs et ses vêtements en arabe.</w:t>
      </w:r>
    </w:p>
    <w:p w14:paraId="58E46A84" w14:textId="77777777" w:rsidR="00E16480" w:rsidRPr="008424FE" w:rsidRDefault="00654E61">
      <w:pPr>
        <w:spacing w:after="100"/>
      </w:pPr>
      <w:r w:rsidRPr="008424FE">
        <w:rPr>
          <w:b/>
          <w:bCs/>
          <w:color w:val="1E6FA8"/>
        </w:rPr>
        <w:t xml:space="preserve">6. </w:t>
      </w:r>
      <w:r>
        <w:t>Après l’expression orale : partager les idées de mascottes avec toute la classe et voter pour la préférée.</w:t>
      </w:r>
    </w:p>
    <w:p w14:paraId="4DD72DFB" w14:textId="77777777" w:rsidR="00E16480" w:rsidRPr="008424FE" w:rsidRDefault="00654E61">
      <w:r w:rsidRPr="008424FE">
        <w:br w:type="page"/>
      </w:r>
    </w:p>
    <w:p w14:paraId="530BE2D4" w14:textId="77777777" w:rsidR="00E16480" w:rsidRPr="008424FE" w:rsidRDefault="00654E61">
      <w:pPr>
        <w:shd w:val="clear" w:color="auto" w:fill="1E6FA8"/>
        <w:spacing w:after="200"/>
      </w:pPr>
      <w:r w:rsidRPr="008424FE">
        <w:rPr>
          <w:rFonts w:ascii="Georgia" w:eastAsia="Georgia" w:hAnsi="Georgia" w:cs="Georgia"/>
          <w:b/>
          <w:bCs/>
          <w:color w:val="FFFFFF"/>
        </w:rPr>
        <w:lastRenderedPageBreak/>
        <w:t xml:space="preserve">   STUDENT HANDOUT   LESSON 2   </w:t>
      </w:r>
    </w:p>
    <w:p w14:paraId="0A09C765" w14:textId="77777777" w:rsidR="00E16480" w:rsidRPr="008424FE" w:rsidRDefault="00654E61">
      <w:pPr>
        <w:spacing w:after="120"/>
      </w:pPr>
      <w:r w:rsidRPr="008424FE">
        <w:t>Dans cette leçon, vous découvrirez les traditions de la Coupe du monde et apprendrez davantage sur le lien profond entre le football et la culture marocaine.</w:t>
      </w:r>
    </w:p>
    <w:p w14:paraId="34332224"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52678C13" w14:textId="77777777">
        <w:trPr>
          <w:tblHeader/>
        </w:trPr>
        <w:tc>
          <w:tcPr>
            <w:tcW w:w="4500" w:type="dxa"/>
            <w:shd w:val="clear" w:color="auto" w:fill="1E6FA8"/>
            <w:tcMar>
              <w:top w:w="80" w:type="dxa"/>
              <w:left w:w="120" w:type="dxa"/>
              <w:bottom w:w="80" w:type="dxa"/>
              <w:right w:w="120" w:type="dxa"/>
            </w:tcMar>
          </w:tcPr>
          <w:p w14:paraId="28B19E9D"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411EB737" w14:textId="77777777" w:rsidR="00E16480" w:rsidRDefault="00654E61">
            <w:pPr>
              <w:jc w:val="right"/>
            </w:pPr>
            <w:r>
              <w:rPr>
                <w:b/>
                <w:bCs/>
                <w:color w:val="FFFFFF"/>
              </w:rPr>
              <w:t>Arabe</w:t>
            </w:r>
          </w:p>
        </w:tc>
      </w:tr>
      <w:tr w:rsidR="00E16480" w14:paraId="0F28F775" w14:textId="77777777">
        <w:tc>
          <w:tcPr>
            <w:tcW w:w="4500" w:type="dxa"/>
            <w:shd w:val="clear" w:color="auto" w:fill="FFFFFF"/>
            <w:tcMar>
              <w:top w:w="80" w:type="dxa"/>
              <w:left w:w="120" w:type="dxa"/>
              <w:bottom w:w="80" w:type="dxa"/>
              <w:right w:w="120" w:type="dxa"/>
            </w:tcMar>
          </w:tcPr>
          <w:p w14:paraId="69759F99" w14:textId="77777777" w:rsidR="00E16480" w:rsidRDefault="00654E61">
            <w:r>
              <w:t>Mascotte</w:t>
            </w:r>
          </w:p>
        </w:tc>
        <w:tc>
          <w:tcPr>
            <w:tcW w:w="3000" w:type="dxa"/>
            <w:shd w:val="clear" w:color="auto" w:fill="FFFFFF"/>
            <w:tcMar>
              <w:top w:w="80" w:type="dxa"/>
              <w:left w:w="120" w:type="dxa"/>
              <w:bottom w:w="80" w:type="dxa"/>
              <w:right w:w="120" w:type="dxa"/>
            </w:tcMar>
          </w:tcPr>
          <w:p w14:paraId="6078A398"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390970DA" w14:textId="77777777">
        <w:tc>
          <w:tcPr>
            <w:tcW w:w="4500" w:type="dxa"/>
            <w:shd w:val="clear" w:color="auto" w:fill="E4F1F9"/>
            <w:tcMar>
              <w:top w:w="80" w:type="dxa"/>
              <w:left w:w="120" w:type="dxa"/>
              <w:bottom w:w="80" w:type="dxa"/>
              <w:right w:w="120" w:type="dxa"/>
            </w:tcMar>
          </w:tcPr>
          <w:p w14:paraId="31A9F2EF" w14:textId="77777777" w:rsidR="00E16480" w:rsidRDefault="00654E61">
            <w:r>
              <w:t>Trophée</w:t>
            </w:r>
          </w:p>
        </w:tc>
        <w:tc>
          <w:tcPr>
            <w:tcW w:w="3000" w:type="dxa"/>
            <w:shd w:val="clear" w:color="auto" w:fill="E4F1F9"/>
            <w:tcMar>
              <w:top w:w="80" w:type="dxa"/>
              <w:left w:w="120" w:type="dxa"/>
              <w:bottom w:w="80" w:type="dxa"/>
              <w:right w:w="120" w:type="dxa"/>
            </w:tcMar>
          </w:tcPr>
          <w:p w14:paraId="5FD993D6"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7D1DD26D" w14:textId="77777777">
        <w:tc>
          <w:tcPr>
            <w:tcW w:w="4500" w:type="dxa"/>
            <w:shd w:val="clear" w:color="auto" w:fill="FFFFFF"/>
            <w:tcMar>
              <w:top w:w="80" w:type="dxa"/>
              <w:left w:w="120" w:type="dxa"/>
              <w:bottom w:w="80" w:type="dxa"/>
              <w:right w:w="120" w:type="dxa"/>
            </w:tcMar>
          </w:tcPr>
          <w:p w14:paraId="3A3B3B8E" w14:textId="77777777" w:rsidR="00E16480" w:rsidRDefault="00654E61">
            <w:r>
              <w:t>Supporters / fans</w:t>
            </w:r>
          </w:p>
        </w:tc>
        <w:tc>
          <w:tcPr>
            <w:tcW w:w="3000" w:type="dxa"/>
            <w:shd w:val="clear" w:color="auto" w:fill="FFFFFF"/>
            <w:tcMar>
              <w:top w:w="80" w:type="dxa"/>
              <w:left w:w="120" w:type="dxa"/>
              <w:bottom w:w="80" w:type="dxa"/>
              <w:right w:w="120" w:type="dxa"/>
            </w:tcMar>
          </w:tcPr>
          <w:p w14:paraId="0D6880B2"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31004725" w14:textId="77777777">
        <w:tc>
          <w:tcPr>
            <w:tcW w:w="4500" w:type="dxa"/>
            <w:shd w:val="clear" w:color="auto" w:fill="E4F1F9"/>
            <w:tcMar>
              <w:top w:w="80" w:type="dxa"/>
              <w:left w:w="120" w:type="dxa"/>
              <w:bottom w:w="80" w:type="dxa"/>
              <w:right w:w="120" w:type="dxa"/>
            </w:tcMar>
          </w:tcPr>
          <w:p w14:paraId="7C1E8E6A" w14:textId="77777777" w:rsidR="00E16480" w:rsidRDefault="00654E61">
            <w:r>
              <w:t>Stade</w:t>
            </w:r>
          </w:p>
        </w:tc>
        <w:tc>
          <w:tcPr>
            <w:tcW w:w="3000" w:type="dxa"/>
            <w:shd w:val="clear" w:color="auto" w:fill="E4F1F9"/>
            <w:tcMar>
              <w:top w:w="80" w:type="dxa"/>
              <w:left w:w="120" w:type="dxa"/>
              <w:bottom w:w="80" w:type="dxa"/>
              <w:right w:w="120" w:type="dxa"/>
            </w:tcMar>
          </w:tcPr>
          <w:p w14:paraId="3B4A6B3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5AA6F724" w14:textId="77777777">
        <w:tc>
          <w:tcPr>
            <w:tcW w:w="4500" w:type="dxa"/>
            <w:shd w:val="clear" w:color="auto" w:fill="FFFFFF"/>
            <w:tcMar>
              <w:top w:w="80" w:type="dxa"/>
              <w:left w:w="120" w:type="dxa"/>
              <w:bottom w:w="80" w:type="dxa"/>
              <w:right w:w="120" w:type="dxa"/>
            </w:tcMar>
          </w:tcPr>
          <w:p w14:paraId="72B61D52" w14:textId="77777777" w:rsidR="00E16480" w:rsidRDefault="00654E61">
            <w:r>
              <w:t>Maillot / tenue</w:t>
            </w:r>
          </w:p>
        </w:tc>
        <w:tc>
          <w:tcPr>
            <w:tcW w:w="3000" w:type="dxa"/>
            <w:shd w:val="clear" w:color="auto" w:fill="FFFFFF"/>
            <w:tcMar>
              <w:top w:w="80" w:type="dxa"/>
              <w:left w:w="120" w:type="dxa"/>
              <w:bottom w:w="80" w:type="dxa"/>
              <w:right w:w="120" w:type="dxa"/>
            </w:tcMar>
          </w:tcPr>
          <w:p w14:paraId="4F8FCC8C"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6AA7B888" w14:textId="77777777">
        <w:tc>
          <w:tcPr>
            <w:tcW w:w="4500" w:type="dxa"/>
            <w:shd w:val="clear" w:color="auto" w:fill="E4F1F9"/>
            <w:tcMar>
              <w:top w:w="80" w:type="dxa"/>
              <w:left w:w="120" w:type="dxa"/>
              <w:bottom w:w="80" w:type="dxa"/>
              <w:right w:w="120" w:type="dxa"/>
            </w:tcMar>
          </w:tcPr>
          <w:p w14:paraId="52640994" w14:textId="77777777" w:rsidR="00E16480" w:rsidRDefault="00654E61">
            <w:r>
              <w:t>Emblème / écusson</w:t>
            </w:r>
          </w:p>
        </w:tc>
        <w:tc>
          <w:tcPr>
            <w:tcW w:w="3000" w:type="dxa"/>
            <w:shd w:val="clear" w:color="auto" w:fill="E4F1F9"/>
            <w:tcMar>
              <w:top w:w="80" w:type="dxa"/>
              <w:left w:w="120" w:type="dxa"/>
              <w:bottom w:w="80" w:type="dxa"/>
              <w:right w:w="120" w:type="dxa"/>
            </w:tcMar>
          </w:tcPr>
          <w:p w14:paraId="62D04303"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33A98703" w14:textId="77777777">
        <w:tc>
          <w:tcPr>
            <w:tcW w:w="4500" w:type="dxa"/>
            <w:shd w:val="clear" w:color="auto" w:fill="FFFFFF"/>
            <w:tcMar>
              <w:top w:w="80" w:type="dxa"/>
              <w:left w:w="120" w:type="dxa"/>
              <w:bottom w:w="80" w:type="dxa"/>
              <w:right w:w="120" w:type="dxa"/>
            </w:tcMar>
          </w:tcPr>
          <w:p w14:paraId="3F5F2F92" w14:textId="77777777" w:rsidR="00E16480" w:rsidRDefault="00654E61">
            <w:r>
              <w:t>Passion / enthousiasme</w:t>
            </w:r>
          </w:p>
        </w:tc>
        <w:tc>
          <w:tcPr>
            <w:tcW w:w="3000" w:type="dxa"/>
            <w:shd w:val="clear" w:color="auto" w:fill="FFFFFF"/>
            <w:tcMar>
              <w:top w:w="80" w:type="dxa"/>
              <w:left w:w="120" w:type="dxa"/>
              <w:bottom w:w="80" w:type="dxa"/>
              <w:right w:w="120" w:type="dxa"/>
            </w:tcMar>
          </w:tcPr>
          <w:p w14:paraId="41B0B8AC"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5553D4F6" w14:textId="77777777">
        <w:tc>
          <w:tcPr>
            <w:tcW w:w="4500" w:type="dxa"/>
            <w:shd w:val="clear" w:color="auto" w:fill="E4F1F9"/>
            <w:tcMar>
              <w:top w:w="80" w:type="dxa"/>
              <w:left w:w="120" w:type="dxa"/>
              <w:bottom w:w="80" w:type="dxa"/>
              <w:right w:w="120" w:type="dxa"/>
            </w:tcMar>
          </w:tcPr>
          <w:p w14:paraId="09AD407B" w14:textId="77777777" w:rsidR="00E16480" w:rsidRDefault="00654E61">
            <w:r>
              <w:t>Fierté</w:t>
            </w:r>
          </w:p>
        </w:tc>
        <w:tc>
          <w:tcPr>
            <w:tcW w:w="3000" w:type="dxa"/>
            <w:shd w:val="clear" w:color="auto" w:fill="E4F1F9"/>
            <w:tcMar>
              <w:top w:w="80" w:type="dxa"/>
              <w:left w:w="120" w:type="dxa"/>
              <w:bottom w:w="80" w:type="dxa"/>
              <w:right w:w="120" w:type="dxa"/>
            </w:tcMar>
          </w:tcPr>
          <w:p w14:paraId="568F5F9C"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0C1DD3C9" w14:textId="77777777" w:rsidR="00E16480" w:rsidRDefault="00654E61">
      <w:pPr>
        <w:spacing w:before="220" w:after="100"/>
      </w:pPr>
      <w:r>
        <w:rPr>
          <w:rFonts w:ascii="Georgia" w:eastAsia="Georgia" w:hAnsi="Georgia" w:cs="Georgia"/>
          <w:b/>
          <w:bCs/>
          <w:color w:val="1E6FA8"/>
          <w:sz w:val="24"/>
          <w:szCs w:val="24"/>
        </w:rPr>
        <w:t>Avant l’expression orale</w:t>
      </w:r>
    </w:p>
    <w:p w14:paraId="6F528781" w14:textId="77777777" w:rsidR="00E16480" w:rsidRPr="008424FE" w:rsidRDefault="00654E61">
      <w:pPr>
        <w:spacing w:after="100"/>
      </w:pPr>
      <w:r w:rsidRPr="008424FE">
        <w:rPr>
          <w:b/>
          <w:bCs/>
          <w:color w:val="1E6FA8"/>
        </w:rPr>
        <w:t xml:space="preserve">1. </w:t>
      </w:r>
      <w:r>
        <w:t>Qu’est-ce qu’une mascotte et pourquoi les grands événements en utilisent-ils ? Pouvez-vous citer une mascotte d’une équipe sportive, d’une école ou d’un événement que vous connaissez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EA31DA" w14:paraId="1B000001" w14:textId="77777777">
        <w:tc>
          <w:tcPr>
            <w:tcW w:w="9000" w:type="dxa"/>
            <w:gridSpan w:val="3"/>
            <w:shd w:val="clear" w:color="auto" w:fill="1E6FA8"/>
            <w:tcMar>
              <w:top w:w="100" w:type="dxa"/>
              <w:left w:w="120" w:type="dxa"/>
              <w:bottom w:w="100" w:type="dxa"/>
              <w:right w:w="120" w:type="dxa"/>
            </w:tcMar>
          </w:tcPr>
          <w:p w14:paraId="1B000002" w14:textId="77777777" w:rsidR="00E16480" w:rsidRPr="008424FE" w:rsidRDefault="00E16480">
            <w:pPr>
              <w:jc w:val="center"/>
            </w:pPr>
            <w:r w:rsidRPr="008424FE">
              <w:rPr>
                <w:rFonts w:ascii="Georgia" w:eastAsia="Georgia" w:hAnsi="Georgia" w:cs="Georgia"/>
                <w:b/>
                <w:bCs/>
                <w:color w:val="FFFFFF"/>
                <w:sz w:val="24"/>
                <w:szCs w:val="24"/>
              </w:rPr>
              <w:t>LES MASCOTTES OFFICIELLES DE LA COUPE DU MONDE DE LA FIFA 2026</w:t>
            </w:r>
          </w:p>
        </w:tc>
      </w:tr>
      <w:tr w:rsidR="00E16480" w14:paraId="1B000003" w14:textId="77777777">
        <w:tc>
          <w:tcPr>
            <w:tcW w:w="3000" w:type="dxa"/>
            <w:shd w:val="clear" w:color="auto" w:fill="FFFFFF"/>
            <w:tcMar>
              <w:top w:w="100" w:type="dxa"/>
              <w:left w:w="80" w:type="dxa"/>
              <w:bottom w:w="100" w:type="dxa"/>
              <w:right w:w="80" w:type="dxa"/>
            </w:tcMar>
          </w:tcPr>
          <w:p w14:paraId="1B000004" w14:textId="77777777" w:rsidR="00E16480" w:rsidRDefault="00E16480">
            <w:pPr>
              <w:spacing w:after="40"/>
              <w:jc w:val="center"/>
            </w:pPr>
            <w:r>
              <w:rPr>
                <w:noProof/>
              </w:rPr>
              <w:drawing>
                <wp:inline distT="0" distB="0" distL="0" distR="0" wp14:anchorId="1B000005" wp14:editId="1B000006">
                  <wp:extent cx="1500000" cy="843750"/>
                  <wp:effectExtent l="0" t="0" r="0" b="0"/>
                  <wp:docPr id="910" name="Image 910"/>
                  <wp:cNvGraphicFramePr/>
                  <a:graphic xmlns:a="http://schemas.openxmlformats.org/drawingml/2006/main">
                    <a:graphicData uri="http://schemas.openxmlformats.org/drawingml/2006/picture">
                      <pic:pic xmlns:pic="http://schemas.openxmlformats.org/drawingml/2006/picture">
                        <pic:nvPicPr>
                          <pic:cNvPr id="910" name="Clutch"/>
                          <pic:cNvPicPr/>
                        </pic:nvPicPr>
                        <pic:blipFill>
                          <a:blip r:embed="rId16" cstate="print"/>
                          <a:stretch>
                            <a:fillRect/>
                          </a:stretch>
                        </pic:blipFill>
                        <pic:spPr>
                          <a:xfrm>
                            <a:off x="0" y="0"/>
                            <a:ext cx="1500000" cy="843750"/>
                          </a:xfrm>
                          <a:prstGeom prst="rect">
                            <a:avLst/>
                          </a:prstGeom>
                        </pic:spPr>
                      </pic:pic>
                    </a:graphicData>
                  </a:graphic>
                </wp:inline>
              </w:drawing>
            </w:r>
          </w:p>
          <w:p w14:paraId="1B000007" w14:textId="77777777" w:rsidR="00E16480" w:rsidRDefault="00E16480">
            <w:pPr>
              <w:jc w:val="center"/>
            </w:pPr>
            <w:proofErr w:type="spellStart"/>
            <w:r>
              <w:rPr>
                <w:rFonts w:ascii="Georgia" w:eastAsia="Georgia" w:hAnsi="Georgia" w:cs="Georgia"/>
                <w:b/>
                <w:bCs/>
                <w:sz w:val="18"/>
                <w:szCs w:val="18"/>
              </w:rPr>
              <w:t>Clutch</w:t>
            </w:r>
            <w:proofErr w:type="spellEnd"/>
            <w:r>
              <w:rPr>
                <w:rFonts w:ascii="Georgia" w:eastAsia="Georgia" w:hAnsi="Georgia" w:cs="Georgia"/>
                <w:b/>
                <w:bCs/>
                <w:sz w:val="18"/>
                <w:szCs w:val="18"/>
              </w:rPr>
              <w:t xml:space="preserve"> (USA)</w:t>
            </w:r>
          </w:p>
        </w:tc>
        <w:tc>
          <w:tcPr>
            <w:tcW w:w="3000" w:type="dxa"/>
            <w:shd w:val="clear" w:color="auto" w:fill="FFFFFF"/>
            <w:tcMar>
              <w:top w:w="100" w:type="dxa"/>
              <w:left w:w="80" w:type="dxa"/>
              <w:bottom w:w="100" w:type="dxa"/>
              <w:right w:w="80" w:type="dxa"/>
            </w:tcMar>
          </w:tcPr>
          <w:p w14:paraId="1B000008" w14:textId="77777777" w:rsidR="00E16480" w:rsidRDefault="00E16480">
            <w:pPr>
              <w:spacing w:after="40"/>
              <w:jc w:val="center"/>
            </w:pPr>
            <w:r>
              <w:rPr>
                <w:noProof/>
              </w:rPr>
              <w:drawing>
                <wp:inline distT="0" distB="0" distL="0" distR="0" wp14:anchorId="1B000009" wp14:editId="1B00000A">
                  <wp:extent cx="1500000" cy="1500000"/>
                  <wp:effectExtent l="0" t="0" r="0" b="0"/>
                  <wp:docPr id="911" name="Image 911"/>
                  <wp:cNvGraphicFramePr/>
                  <a:graphic xmlns:a="http://schemas.openxmlformats.org/drawingml/2006/main">
                    <a:graphicData uri="http://schemas.openxmlformats.org/drawingml/2006/picture">
                      <pic:pic xmlns:pic="http://schemas.openxmlformats.org/drawingml/2006/picture">
                        <pic:nvPicPr>
                          <pic:cNvPr id="911" name="Maple"/>
                          <pic:cNvPicPr/>
                        </pic:nvPicPr>
                        <pic:blipFill>
                          <a:blip r:embed="rId17" cstate="print"/>
                          <a:stretch>
                            <a:fillRect/>
                          </a:stretch>
                        </pic:blipFill>
                        <pic:spPr>
                          <a:xfrm>
                            <a:off x="0" y="0"/>
                            <a:ext cx="1500000" cy="1500000"/>
                          </a:xfrm>
                          <a:prstGeom prst="rect">
                            <a:avLst/>
                          </a:prstGeom>
                        </pic:spPr>
                      </pic:pic>
                    </a:graphicData>
                  </a:graphic>
                </wp:inline>
              </w:drawing>
            </w:r>
          </w:p>
          <w:p w14:paraId="1B00000B" w14:textId="77777777" w:rsidR="00E16480" w:rsidRDefault="00E16480">
            <w:pPr>
              <w:jc w:val="center"/>
            </w:pPr>
            <w:r>
              <w:rPr>
                <w:rFonts w:ascii="Georgia" w:eastAsia="Georgia" w:hAnsi="Georgia" w:cs="Georgia"/>
                <w:b/>
                <w:bCs/>
                <w:sz w:val="18"/>
                <w:szCs w:val="18"/>
              </w:rPr>
              <w:t>Maple (Canada)</w:t>
            </w:r>
          </w:p>
        </w:tc>
        <w:tc>
          <w:tcPr>
            <w:tcW w:w="3000" w:type="dxa"/>
            <w:shd w:val="clear" w:color="auto" w:fill="FFFFFF"/>
            <w:tcMar>
              <w:top w:w="100" w:type="dxa"/>
              <w:left w:w="80" w:type="dxa"/>
              <w:bottom w:w="100" w:type="dxa"/>
              <w:right w:w="80" w:type="dxa"/>
            </w:tcMar>
          </w:tcPr>
          <w:p w14:paraId="1B00000C" w14:textId="77777777" w:rsidR="00E16480" w:rsidRDefault="00E16480">
            <w:pPr>
              <w:spacing w:after="40"/>
              <w:jc w:val="center"/>
            </w:pPr>
            <w:r>
              <w:rPr>
                <w:noProof/>
              </w:rPr>
              <w:drawing>
                <wp:inline distT="0" distB="0" distL="0" distR="0" wp14:anchorId="1B00000D" wp14:editId="1B00000E">
                  <wp:extent cx="1500000" cy="843750"/>
                  <wp:effectExtent l="0" t="0" r="0" b="0"/>
                  <wp:docPr id="912" name="Image 912"/>
                  <wp:cNvGraphicFramePr/>
                  <a:graphic xmlns:a="http://schemas.openxmlformats.org/drawingml/2006/main">
                    <a:graphicData uri="http://schemas.openxmlformats.org/drawingml/2006/picture">
                      <pic:pic xmlns:pic="http://schemas.openxmlformats.org/drawingml/2006/picture">
                        <pic:nvPicPr>
                          <pic:cNvPr id="912" name="Zayu"/>
                          <pic:cNvPicPr/>
                        </pic:nvPicPr>
                        <pic:blipFill>
                          <a:blip r:embed="rId18" cstate="print"/>
                          <a:stretch>
                            <a:fillRect/>
                          </a:stretch>
                        </pic:blipFill>
                        <pic:spPr>
                          <a:xfrm>
                            <a:off x="0" y="0"/>
                            <a:ext cx="1500000" cy="843750"/>
                          </a:xfrm>
                          <a:prstGeom prst="rect">
                            <a:avLst/>
                          </a:prstGeom>
                        </pic:spPr>
                      </pic:pic>
                    </a:graphicData>
                  </a:graphic>
                </wp:inline>
              </w:drawing>
            </w:r>
          </w:p>
          <w:p w14:paraId="1B00000F" w14:textId="77777777" w:rsidR="00E16480" w:rsidRDefault="00E16480">
            <w:pPr>
              <w:jc w:val="center"/>
            </w:pPr>
            <w:proofErr w:type="spellStart"/>
            <w:r>
              <w:rPr>
                <w:rFonts w:ascii="Georgia" w:eastAsia="Georgia" w:hAnsi="Georgia" w:cs="Georgia"/>
                <w:b/>
                <w:bCs/>
                <w:sz w:val="18"/>
                <w:szCs w:val="18"/>
              </w:rPr>
              <w:t>Zayu</w:t>
            </w:r>
            <w:proofErr w:type="spellEnd"/>
            <w:r>
              <w:rPr>
                <w:rFonts w:ascii="Georgia" w:eastAsia="Georgia" w:hAnsi="Georgia" w:cs="Georgia"/>
                <w:b/>
                <w:bCs/>
                <w:sz w:val="18"/>
                <w:szCs w:val="18"/>
              </w:rPr>
              <w:t xml:space="preserve"> (Mexico)</w:t>
            </w:r>
          </w:p>
        </w:tc>
      </w:tr>
    </w:tbl>
    <w:p w14:paraId="1B000010" w14:textId="77777777" w:rsidR="00E16480" w:rsidRDefault="00E16480">
      <w:pPr>
        <w:spacing w:after="100"/>
      </w:pPr>
    </w:p>
    <w:p w14:paraId="4C2556A0" w14:textId="77777777" w:rsidR="00E16480" w:rsidRDefault="00654E61">
      <w:pPr>
        <w:spacing w:before="220" w:after="100"/>
      </w:pPr>
      <w:r>
        <w:rPr>
          <w:rFonts w:ascii="Georgia" w:eastAsia="Georgia" w:hAnsi="Georgia" w:cs="Georgia"/>
          <w:b/>
          <w:bCs/>
          <w:color w:val="1E6FA8"/>
          <w:sz w:val="24"/>
          <w:szCs w:val="24"/>
        </w:rPr>
        <w:t>Lecture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F5F29C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16EF3206" w14:textId="77777777" w:rsidR="00250B4B" w:rsidRPr="00250B4B" w:rsidRDefault="00654E61" w:rsidP="00250B4B">
            <w:pPr>
              <w:bidi/>
              <w:spacing w:after="80"/>
              <w:jc w:val="right"/>
            </w:pPr>
            <w:r w:rsidRPr="008424FE">
              <w:rPr>
                <w:rFonts w:ascii="Georgia" w:eastAsia="Georgia" w:hAnsi="Georgia" w:cs="Georgia"/>
                <w:b/>
                <w:bCs/>
                <w:color w:val="1E6FA8"/>
              </w:rPr>
              <w:t>Football et Maroc</w:t>
            </w:r>
            <w:r w:rsidR="00250B4B">
              <w:rPr>
                <w:rFonts w:ascii="Georgia" w:eastAsia="Georgia" w:hAnsi="Georgia" w:cs="Georgia"/>
                <w:b/>
                <w:bCs/>
                <w:color w:val="1E6FA8"/>
              </w:rPr>
              <w:t xml:space="preserve"> </w:t>
            </w:r>
            <w:r w:rsidRPr="008424FE">
              <w:rPr>
                <w:rFonts w:ascii="Georgia" w:eastAsia="Georgia" w:hAnsi="Georgia" w:cs="Georgia"/>
                <w:b/>
                <w:bCs/>
                <w:color w:val="1E6FA8"/>
              </w:rPr>
              <w:t xml:space="preserve">: </w:t>
            </w:r>
            <w:proofErr w:type="spellStart"/>
            <w:r w:rsidR="00250B4B" w:rsidRPr="00250B4B">
              <w:rPr>
                <w:rFonts w:ascii="Times New Roman" w:eastAsia="Georgia" w:hAnsi="Times New Roman" w:cs="Times New Roman"/>
                <w:b/>
                <w:bCs/>
                <w:color w:val="1E6FA8"/>
              </w:rPr>
              <w:t>المغرب</w:t>
            </w:r>
            <w:proofErr w:type="spellEnd"/>
            <w:r w:rsidR="00250B4B" w:rsidRPr="00250B4B">
              <w:rPr>
                <w:rFonts w:ascii="Georgia" w:eastAsia="Georgia" w:hAnsi="Georgia" w:cs="Georgia"/>
                <w:b/>
                <w:bCs/>
                <w:color w:val="1E6FA8"/>
              </w:rPr>
              <w:t xml:space="preserve"> </w:t>
            </w:r>
            <w:proofErr w:type="spellStart"/>
            <w:r w:rsidR="00250B4B" w:rsidRPr="00250B4B">
              <w:rPr>
                <w:rFonts w:ascii="Times New Roman" w:eastAsia="Georgia" w:hAnsi="Times New Roman" w:cs="Times New Roman"/>
                <w:b/>
                <w:bCs/>
                <w:color w:val="1E6FA8"/>
              </w:rPr>
              <w:t>وكرة</w:t>
            </w:r>
            <w:proofErr w:type="spellEnd"/>
            <w:r w:rsidR="00250B4B" w:rsidRPr="00250B4B">
              <w:rPr>
                <w:rFonts w:ascii="Georgia" w:eastAsia="Georgia" w:hAnsi="Georgia" w:cs="Georgia"/>
                <w:b/>
                <w:bCs/>
                <w:color w:val="1E6FA8"/>
              </w:rPr>
              <w:t xml:space="preserve"> </w:t>
            </w:r>
            <w:proofErr w:type="spellStart"/>
            <w:r w:rsidR="00250B4B" w:rsidRPr="00250B4B">
              <w:rPr>
                <w:rFonts w:ascii="Times New Roman" w:eastAsia="Georgia" w:hAnsi="Times New Roman" w:cs="Times New Roman"/>
                <w:b/>
                <w:bCs/>
                <w:color w:val="1E6FA8"/>
              </w:rPr>
              <w:t>القدم</w:t>
            </w:r>
            <w:proofErr w:type="spellEnd"/>
            <w:r w:rsidRPr="008424FE">
              <w:rPr>
                <w:rFonts w:ascii="Georgia" w:eastAsia="Georgia" w:hAnsi="Georgia" w:cs="Georgia"/>
                <w:b/>
                <w:bCs/>
                <w:color w:val="1E6FA8"/>
              </w:rPr>
              <w:br/>
            </w:r>
            <w:r w:rsidR="00250B4B">
              <w:rPr>
                <w:rFonts w:ascii="Traditional Arabic" w:eastAsia="Traditional Arabic" w:hAnsi="Traditional Arabic" w:cs="Traditional Arabic"/>
                <w:sz w:val="26"/>
                <w:szCs w:val="26"/>
                <w:rtl/>
              </w:rPr>
              <w:t>كرة القدم هي الرياضة الأكثر شعبية في المغرب.</w:t>
            </w:r>
          </w:p>
          <w:p w14:paraId="462C61BD" w14:textId="77777777" w:rsidR="00D46976" w:rsidRPr="00D46976" w:rsidRDefault="00D46976" w:rsidP="00D46976">
            <w:pPr>
              <w:bidi/>
              <w:spacing w:after="80"/>
              <w:jc w:val="right"/>
            </w:pPr>
            <w:r>
              <w:rPr>
                <w:rFonts w:ascii="Traditional Arabic" w:eastAsia="Traditional Arabic" w:hAnsi="Traditional Arabic" w:cs="Traditional Arabic"/>
                <w:sz w:val="26"/>
                <w:szCs w:val="26"/>
                <w:rtl/>
              </w:rPr>
              <w:lastRenderedPageBreak/>
              <w:t>اسم المنتخب المغربي هو أُسود الأطلس.</w:t>
            </w:r>
          </w:p>
          <w:p w14:paraId="722348DE" w14:textId="2FAE683A" w:rsidR="00E16480" w:rsidRPr="008424FE" w:rsidRDefault="00D46976" w:rsidP="00D46976">
            <w:pPr>
              <w:bidi/>
              <w:spacing w:after="80"/>
              <w:jc w:val="right"/>
            </w:pPr>
            <w:r>
              <w:rPr>
                <w:rFonts w:ascii="Traditional Arabic" w:eastAsia="Traditional Arabic" w:hAnsi="Traditional Arabic" w:cs="Traditional Arabic"/>
                <w:sz w:val="26"/>
                <w:szCs w:val="26"/>
                <w:rtl/>
              </w:rPr>
              <w:t>ألوان القميص المغربي هي الأحمر والأخضر.</w:t>
            </w:r>
          </w:p>
          <w:p w14:paraId="4EAF5446" w14:textId="77777777" w:rsidR="00E16480" w:rsidRPr="008424FE" w:rsidRDefault="00E16480">
            <w:pPr>
              <w:bidi/>
              <w:spacing w:after="80"/>
              <w:jc w:val="right"/>
            </w:pPr>
          </w:p>
          <w:p w14:paraId="3740E35D" w14:textId="77777777" w:rsidR="00E16480" w:rsidRPr="008424FE" w:rsidRDefault="00E16480">
            <w:pPr>
              <w:bidi/>
              <w:jc w:val="right"/>
            </w:pPr>
          </w:p>
        </w:tc>
      </w:tr>
    </w:tbl>
    <w:p w14:paraId="10D2533F" w14:textId="77777777" w:rsidR="00E16480" w:rsidRPr="008424FE" w:rsidRDefault="00654E61">
      <w:pPr>
        <w:spacing w:after="100"/>
      </w:pPr>
      <w:r w:rsidRPr="008424FE">
        <w:rPr>
          <w:b/>
          <w:bCs/>
          <w:color w:val="1E6FA8"/>
        </w:rPr>
        <w:lastRenderedPageBreak/>
        <w:t xml:space="preserve">2. </w:t>
      </w:r>
      <w:r>
        <w:t>Lisez le court passage ci-dessus. Comment s’appelle l’équipe nationale du Maroc ? Quelles sont les couleurs du maillot ?</w:t>
      </w:r>
    </w:p>
    <w:p w14:paraId="6FD041D8" w14:textId="77777777" w:rsidR="00E16480" w:rsidRPr="008424FE" w:rsidRDefault="00654E61">
      <w:pPr>
        <w:spacing w:before="220" w:after="100"/>
      </w:pPr>
      <w:r w:rsidRPr="008424FE">
        <w:rPr>
          <w:rFonts w:ascii="Georgia" w:eastAsia="Georgia" w:hAnsi="Georgia" w:cs="Georgia"/>
          <w:b/>
          <w:bCs/>
          <w:color w:val="1E6FA8"/>
          <w:sz w:val="24"/>
          <w:szCs w:val="24"/>
        </w:rPr>
        <w:t>Expression orale</w:t>
      </w:r>
    </w:p>
    <w:p w14:paraId="237AF0E2" w14:textId="141053BA" w:rsidR="00E16480" w:rsidRPr="008424FE" w:rsidRDefault="00654E61">
      <w:pPr>
        <w:spacing w:after="100"/>
      </w:pPr>
      <w:r w:rsidRPr="008424FE">
        <w:rPr>
          <w:b/>
          <w:bCs/>
          <w:color w:val="1E6FA8"/>
        </w:rPr>
        <w:t xml:space="preserve">3. </w:t>
      </w:r>
      <w:r>
        <w:t>En groupe, inventez une mascotte pour l’équipe du Maroc à la Coupe du monde 2026. Choisissez un animal ou un symbole lié au Maroc (le lion de l’Atlas est un excellent choix !) et décrivez ses couleurs et ses vêtements en arabe. Dessinez votre mascotte ci-dessous.</w:t>
      </w:r>
    </w:p>
    <w:p w14:paraId="5168C296" w14:textId="3AFDE14A" w:rsidR="00C70736" w:rsidRPr="008424FE" w:rsidRDefault="00C70736">
      <w:pPr>
        <w:spacing w:after="100"/>
      </w:pPr>
    </w:p>
    <w:p w14:paraId="38B8A3D5" w14:textId="1E71F4F4" w:rsidR="00C70736" w:rsidRPr="008424FE" w:rsidRDefault="00C70736">
      <w:pPr>
        <w:spacing w:after="100"/>
      </w:pPr>
    </w:p>
    <w:p w14:paraId="14CEEE90" w14:textId="61A2CD72" w:rsidR="00C70736" w:rsidRPr="008424FE" w:rsidRDefault="00C70736">
      <w:pPr>
        <w:spacing w:after="100"/>
      </w:pPr>
    </w:p>
    <w:p w14:paraId="3DB08507" w14:textId="37EC25A0" w:rsidR="00C70736" w:rsidRPr="008424FE" w:rsidRDefault="00C70736">
      <w:pPr>
        <w:spacing w:after="100"/>
      </w:pPr>
    </w:p>
    <w:p w14:paraId="796C3AEC" w14:textId="481D5ABB" w:rsidR="00C70736" w:rsidRPr="008424FE" w:rsidRDefault="00C70736">
      <w:pPr>
        <w:spacing w:after="100"/>
      </w:pPr>
    </w:p>
    <w:p w14:paraId="292EA076" w14:textId="77777777" w:rsidR="00C70736" w:rsidRPr="008424FE" w:rsidRDefault="00C70736">
      <w:pPr>
        <w:spacing w:after="100"/>
      </w:pPr>
    </w:p>
    <w:p w14:paraId="16ED728A" w14:textId="77777777" w:rsidR="00E16480" w:rsidRPr="008424FE" w:rsidRDefault="00654E61">
      <w:pPr>
        <w:spacing w:before="220" w:after="100"/>
      </w:pPr>
      <w:r w:rsidRPr="008424FE">
        <w:rPr>
          <w:rFonts w:ascii="Georgia" w:eastAsia="Georgia" w:hAnsi="Georgia" w:cs="Georgia"/>
          <w:b/>
          <w:bCs/>
          <w:color w:val="1E6FA8"/>
          <w:sz w:val="24"/>
          <w:szCs w:val="24"/>
        </w:rPr>
        <w:t>Après l’expression orale</w:t>
      </w:r>
    </w:p>
    <w:p w14:paraId="2E4FD2A7" w14:textId="77777777" w:rsidR="00E16480" w:rsidRPr="008424FE" w:rsidRDefault="00654E61">
      <w:pPr>
        <w:spacing w:after="100"/>
      </w:pPr>
      <w:r w:rsidRPr="008424FE">
        <w:rPr>
          <w:b/>
          <w:bCs/>
          <w:color w:val="1E6FA8"/>
        </w:rPr>
        <w:t xml:space="preserve">4. </w:t>
      </w:r>
      <w:r>
        <w:t>Présentez votre mascotte à la classe en arabe. Quelle mascotte la classe a-t-elle préférée ?</w:t>
      </w:r>
    </w:p>
    <w:p w14:paraId="47512530" w14:textId="77777777" w:rsidR="00E16480" w:rsidRPr="008424FE" w:rsidRDefault="00654E61">
      <w:r w:rsidRPr="008424FE">
        <w:br w:type="page"/>
      </w:r>
    </w:p>
    <w:p w14:paraId="0F0C7815" w14:textId="77777777" w:rsidR="00E16480" w:rsidRPr="008424FE" w:rsidRDefault="00654E61">
      <w:pPr>
        <w:pStyle w:val="Titre1"/>
        <w:pBdr>
          <w:bottom w:val="single" w:sz="8" w:space="4" w:color="1E6FA8"/>
        </w:pBdr>
        <w:spacing w:before="300" w:after="160"/>
      </w:pPr>
      <w:r w:rsidRPr="008424FE">
        <w:rPr>
          <w:rFonts w:ascii="Georgia" w:eastAsia="Georgia" w:hAnsi="Georgia" w:cs="Georgia"/>
          <w:b/>
          <w:bCs/>
          <w:color w:val="1E6FA8"/>
          <w:sz w:val="30"/>
          <w:szCs w:val="30"/>
        </w:rPr>
        <w:lastRenderedPageBreak/>
        <w:t>Leçon 3 : Le parcours du Maroc à la Coupe du monde 2026</w:t>
      </w:r>
    </w:p>
    <w:p w14:paraId="6C6788B4" w14:textId="77777777" w:rsidR="00E16480" w:rsidRPr="008424FE" w:rsidRDefault="00654E61">
      <w:pPr>
        <w:bidi/>
        <w:spacing w:after="200"/>
        <w:jc w:val="right"/>
      </w:pPr>
      <w:r>
        <w:rPr>
          <w:rFonts w:ascii="Traditional Arabic" w:eastAsia="Traditional Arabic" w:hAnsi="Traditional Arabic" w:cs="Traditional Arabic"/>
          <w:color w:val="1E6FA8"/>
          <w:sz w:val="26"/>
          <w:szCs w:val="26"/>
          <w:rtl/>
        </w:rPr>
        <w:t>الدرس 3: مسيرة المنتخب المغربي في كأس العالم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50BA18DE"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5AF461BE" w14:textId="77777777" w:rsidR="00E16480" w:rsidRPr="008424FE" w:rsidRDefault="00654E61">
            <w:pPr>
              <w:spacing w:after="60"/>
            </w:pPr>
            <w:r w:rsidRPr="008424FE">
              <w:rPr>
                <w:rFonts w:ascii="Georgia" w:eastAsia="Georgia" w:hAnsi="Georgia" w:cs="Georgia"/>
                <w:b/>
                <w:bCs/>
                <w:color w:val="D9714A"/>
              </w:rPr>
              <w:t>C’est la leçon centrale du cahier / Cette leçon suit le véritable parcours complet du Maroc à la Coupe du monde 2026 — de la phase de groupes à l’élimination en quarts de finale — en utilisant les résultats, les dates et les buteurs vérifiés.</w:t>
            </w:r>
          </w:p>
          <w:p w14:paraId="6C5695B4" w14:textId="77777777" w:rsidR="00E16480" w:rsidRPr="008424FE" w:rsidRDefault="00E16480"/>
        </w:tc>
      </w:tr>
    </w:tbl>
    <w:p w14:paraId="0E58EDDE" w14:textId="77777777" w:rsidR="00E16480" w:rsidRPr="008424FE" w:rsidRDefault="00E16480">
      <w:pPr>
        <w:spacing w:after="200"/>
      </w:pPr>
    </w:p>
    <w:p w14:paraId="04AA22BC" w14:textId="77777777" w:rsidR="00E16480" w:rsidRDefault="00654E61">
      <w:pPr>
        <w:shd w:val="clear" w:color="auto" w:fill="1E6FA8"/>
        <w:spacing w:after="200"/>
      </w:pPr>
      <w:r w:rsidRPr="008424FE">
        <w:rPr>
          <w:rFonts w:ascii="Georgia" w:eastAsia="Georgia" w:hAnsi="Georgia" w:cs="Georgia"/>
          <w:b/>
          <w:bCs/>
          <w:color w:val="FFFFFF"/>
        </w:rPr>
        <w:t xml:space="preserve">   </w:t>
      </w:r>
      <w:r>
        <w:rPr>
          <w:rFonts w:ascii="Georgia" w:eastAsia="Georgia" w:hAnsi="Georgia" w:cs="Georgia"/>
          <w:b/>
          <w:bCs/>
          <w:color w:val="FFFFFF"/>
        </w:rPr>
        <w:t xml:space="preserve">TEACHER PROCEDURE   LESSON 3   </w:t>
      </w:r>
    </w:p>
    <w:p w14:paraId="0E034BE9" w14:textId="77777777" w:rsidR="00E16480" w:rsidRDefault="00654E61">
      <w:pPr>
        <w:spacing w:before="220" w:after="100"/>
      </w:pPr>
      <w:r>
        <w:rPr>
          <w:rFonts w:ascii="Georgia" w:eastAsia="Georgia" w:hAnsi="Georgia" w:cs="Georgia"/>
          <w:b/>
          <w:bCs/>
          <w:color w:val="1E6FA8"/>
          <w:sz w:val="24"/>
          <w:szCs w:val="24"/>
        </w:rPr>
        <w:t>Prérequis</w:t>
      </w:r>
    </w:p>
    <w:p w14:paraId="2F83D34E" w14:textId="77777777" w:rsidR="00E16480" w:rsidRPr="008424FE" w:rsidRDefault="00654E61">
      <w:pPr>
        <w:pStyle w:val="Paragraphedeliste"/>
        <w:numPr>
          <w:ilvl w:val="0"/>
          <w:numId w:val="1"/>
        </w:numPr>
        <w:spacing w:after="80"/>
      </w:pPr>
      <w:r w:rsidRPr="008424FE">
        <w:t>Nombres ; verbes au passé ; vocabulaire sportif de base des leçons 1 et 2</w:t>
      </w:r>
    </w:p>
    <w:p w14:paraId="6F4E30DF" w14:textId="77777777" w:rsidR="00E16480" w:rsidRPr="008424FE" w:rsidRDefault="00654E61">
      <w:pPr>
        <w:spacing w:before="220" w:after="100"/>
      </w:pPr>
      <w:r w:rsidRPr="008424FE">
        <w:rPr>
          <w:rFonts w:ascii="Georgia" w:eastAsia="Georgia" w:hAnsi="Georgia" w:cs="Georgia"/>
          <w:b/>
          <w:bCs/>
          <w:color w:val="1E6FA8"/>
          <w:sz w:val="24"/>
          <w:szCs w:val="24"/>
        </w:rPr>
        <w:t>Objectifs de la leçon</w:t>
      </w:r>
    </w:p>
    <w:p w14:paraId="25B5DD8A" w14:textId="77777777" w:rsidR="00E16480" w:rsidRPr="008424FE" w:rsidRDefault="00654E61">
      <w:pPr>
        <w:spacing w:after="120"/>
      </w:pPr>
      <w:r w:rsidRPr="008424FE">
        <w:t>À la fin de la leçon, les élèves seront capables de :</w:t>
      </w:r>
    </w:p>
    <w:p w14:paraId="4D00BACB" w14:textId="77777777" w:rsidR="00E16480" w:rsidRPr="008424FE" w:rsidRDefault="00654E61">
      <w:pPr>
        <w:pStyle w:val="Paragraphedeliste"/>
        <w:numPr>
          <w:ilvl w:val="0"/>
          <w:numId w:val="1"/>
        </w:numPr>
        <w:spacing w:after="80"/>
      </w:pPr>
      <w:r w:rsidRPr="008424FE">
        <w:t>Raconter le parcours du Maroc à la Coupe du monde 2026 dans l’ordre chronologique, de la phase de groupes à l’élimination</w:t>
      </w:r>
    </w:p>
    <w:p w14:paraId="300AD869" w14:textId="77777777" w:rsidR="00E16480" w:rsidRPr="008424FE" w:rsidRDefault="00654E61">
      <w:pPr>
        <w:pStyle w:val="Paragraphedeliste"/>
        <w:numPr>
          <w:ilvl w:val="0"/>
          <w:numId w:val="1"/>
        </w:numPr>
        <w:spacing w:after="80"/>
      </w:pPr>
      <w:r w:rsidRPr="008424FE">
        <w:t>Lire de courts comptes rendus de matchs en arabe et répondre à des questions de compréhension sur les scores, les buteurs et les résultats</w:t>
      </w:r>
    </w:p>
    <w:p w14:paraId="2B1D05BE" w14:textId="77777777" w:rsidR="00E16480" w:rsidRPr="008424FE" w:rsidRDefault="00654E61">
      <w:pPr>
        <w:pStyle w:val="Paragraphedeliste"/>
        <w:numPr>
          <w:ilvl w:val="0"/>
          <w:numId w:val="1"/>
        </w:numPr>
        <w:spacing w:after="80"/>
      </w:pPr>
      <w:r w:rsidRPr="008424FE">
        <w:t>Décrire oralement et à l’écrit le parcours du Maroc en utilisant des structures au passé</w:t>
      </w:r>
    </w:p>
    <w:p w14:paraId="13721C73"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092D9" w14:textId="77777777">
        <w:trPr>
          <w:tblHeader/>
        </w:trPr>
        <w:tc>
          <w:tcPr>
            <w:tcW w:w="4500" w:type="dxa"/>
            <w:shd w:val="clear" w:color="auto" w:fill="1E6FA8"/>
            <w:tcMar>
              <w:top w:w="80" w:type="dxa"/>
              <w:left w:w="120" w:type="dxa"/>
              <w:bottom w:w="80" w:type="dxa"/>
              <w:right w:w="120" w:type="dxa"/>
            </w:tcMar>
          </w:tcPr>
          <w:p w14:paraId="1BBA13C3"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4C94EB38" w14:textId="77777777" w:rsidR="00E16480" w:rsidRDefault="00654E61">
            <w:pPr>
              <w:jc w:val="right"/>
            </w:pPr>
            <w:r>
              <w:rPr>
                <w:b/>
                <w:bCs/>
                <w:color w:val="FFFFFF"/>
              </w:rPr>
              <w:t>Arabe</w:t>
            </w:r>
          </w:p>
        </w:tc>
      </w:tr>
      <w:tr w:rsidR="00E16480" w14:paraId="73E6C99C" w14:textId="77777777">
        <w:tc>
          <w:tcPr>
            <w:tcW w:w="4500" w:type="dxa"/>
            <w:shd w:val="clear" w:color="auto" w:fill="FFFFFF"/>
            <w:tcMar>
              <w:top w:w="80" w:type="dxa"/>
              <w:left w:w="120" w:type="dxa"/>
              <w:bottom w:w="80" w:type="dxa"/>
              <w:right w:w="120" w:type="dxa"/>
            </w:tcMar>
          </w:tcPr>
          <w:p w14:paraId="7EDE3797" w14:textId="77777777" w:rsidR="00E16480" w:rsidRDefault="00654E61">
            <w:r>
              <w:t>Match</w:t>
            </w:r>
          </w:p>
        </w:tc>
        <w:tc>
          <w:tcPr>
            <w:tcW w:w="3000" w:type="dxa"/>
            <w:shd w:val="clear" w:color="auto" w:fill="FFFFFF"/>
            <w:tcMar>
              <w:top w:w="80" w:type="dxa"/>
              <w:left w:w="120" w:type="dxa"/>
              <w:bottom w:w="80" w:type="dxa"/>
              <w:right w:w="120" w:type="dxa"/>
            </w:tcMar>
          </w:tcPr>
          <w:p w14:paraId="2E0794DE"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3CB60C8A" w14:textId="77777777">
        <w:tc>
          <w:tcPr>
            <w:tcW w:w="4500" w:type="dxa"/>
            <w:shd w:val="clear" w:color="auto" w:fill="E4F1F9"/>
            <w:tcMar>
              <w:top w:w="80" w:type="dxa"/>
              <w:left w:w="120" w:type="dxa"/>
              <w:bottom w:w="80" w:type="dxa"/>
              <w:right w:w="120" w:type="dxa"/>
            </w:tcMar>
          </w:tcPr>
          <w:p w14:paraId="77D15204" w14:textId="77777777" w:rsidR="00E16480" w:rsidRDefault="00654E61">
            <w:r>
              <w:t>Équipe / équipe nationale</w:t>
            </w:r>
          </w:p>
        </w:tc>
        <w:tc>
          <w:tcPr>
            <w:tcW w:w="3000" w:type="dxa"/>
            <w:shd w:val="clear" w:color="auto" w:fill="E4F1F9"/>
            <w:tcMar>
              <w:top w:w="80" w:type="dxa"/>
              <w:left w:w="120" w:type="dxa"/>
              <w:bottom w:w="80" w:type="dxa"/>
              <w:right w:w="120" w:type="dxa"/>
            </w:tcMar>
          </w:tcPr>
          <w:p w14:paraId="34445678"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DFA821D" w14:textId="77777777">
        <w:tc>
          <w:tcPr>
            <w:tcW w:w="4500" w:type="dxa"/>
            <w:shd w:val="clear" w:color="auto" w:fill="FFFFFF"/>
            <w:tcMar>
              <w:top w:w="80" w:type="dxa"/>
              <w:left w:w="120" w:type="dxa"/>
              <w:bottom w:w="80" w:type="dxa"/>
              <w:right w:w="120" w:type="dxa"/>
            </w:tcMar>
          </w:tcPr>
          <w:p w14:paraId="2F0BE6E5" w14:textId="77777777" w:rsidR="00E16480" w:rsidRDefault="00654E61">
            <w:r>
              <w:t>Joueur</w:t>
            </w:r>
          </w:p>
        </w:tc>
        <w:tc>
          <w:tcPr>
            <w:tcW w:w="3000" w:type="dxa"/>
            <w:shd w:val="clear" w:color="auto" w:fill="FFFFFF"/>
            <w:tcMar>
              <w:top w:w="80" w:type="dxa"/>
              <w:left w:w="120" w:type="dxa"/>
              <w:bottom w:w="80" w:type="dxa"/>
              <w:right w:w="120" w:type="dxa"/>
            </w:tcMar>
          </w:tcPr>
          <w:p w14:paraId="76A5B415"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5A9B0FE0" w14:textId="77777777">
        <w:tc>
          <w:tcPr>
            <w:tcW w:w="4500" w:type="dxa"/>
            <w:shd w:val="clear" w:color="auto" w:fill="E4F1F9"/>
            <w:tcMar>
              <w:top w:w="80" w:type="dxa"/>
              <w:left w:w="120" w:type="dxa"/>
              <w:bottom w:w="80" w:type="dxa"/>
              <w:right w:w="120" w:type="dxa"/>
            </w:tcMar>
          </w:tcPr>
          <w:p w14:paraId="1E5E6F60" w14:textId="77777777" w:rsidR="00E16480" w:rsidRDefault="00654E61">
            <w:r>
              <w:t>Entraîneur</w:t>
            </w:r>
          </w:p>
        </w:tc>
        <w:tc>
          <w:tcPr>
            <w:tcW w:w="3000" w:type="dxa"/>
            <w:shd w:val="clear" w:color="auto" w:fill="E4F1F9"/>
            <w:tcMar>
              <w:top w:w="80" w:type="dxa"/>
              <w:left w:w="120" w:type="dxa"/>
              <w:bottom w:w="80" w:type="dxa"/>
              <w:right w:w="120" w:type="dxa"/>
            </w:tcMar>
          </w:tcPr>
          <w:p w14:paraId="27E36B60"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B973E24" w14:textId="77777777">
        <w:tc>
          <w:tcPr>
            <w:tcW w:w="4500" w:type="dxa"/>
            <w:shd w:val="clear" w:color="auto" w:fill="FFFFFF"/>
            <w:tcMar>
              <w:top w:w="80" w:type="dxa"/>
              <w:left w:w="120" w:type="dxa"/>
              <w:bottom w:w="80" w:type="dxa"/>
              <w:right w:w="120" w:type="dxa"/>
            </w:tcMar>
          </w:tcPr>
          <w:p w14:paraId="09BCE197" w14:textId="77777777" w:rsidR="00E16480" w:rsidRDefault="00654E61">
            <w:r>
              <w:t>But</w:t>
            </w:r>
          </w:p>
        </w:tc>
        <w:tc>
          <w:tcPr>
            <w:tcW w:w="3000" w:type="dxa"/>
            <w:shd w:val="clear" w:color="auto" w:fill="FFFFFF"/>
            <w:tcMar>
              <w:top w:w="80" w:type="dxa"/>
              <w:left w:w="120" w:type="dxa"/>
              <w:bottom w:w="80" w:type="dxa"/>
              <w:right w:w="120" w:type="dxa"/>
            </w:tcMar>
          </w:tcPr>
          <w:p w14:paraId="2E270FD6"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EC1D4B6" w14:textId="77777777">
        <w:tc>
          <w:tcPr>
            <w:tcW w:w="4500" w:type="dxa"/>
            <w:shd w:val="clear" w:color="auto" w:fill="E4F1F9"/>
            <w:tcMar>
              <w:top w:w="80" w:type="dxa"/>
              <w:left w:w="120" w:type="dxa"/>
              <w:bottom w:w="80" w:type="dxa"/>
              <w:right w:w="120" w:type="dxa"/>
            </w:tcMar>
          </w:tcPr>
          <w:p w14:paraId="6437A3CC" w14:textId="77777777" w:rsidR="00E16480" w:rsidRDefault="00654E61">
            <w:r>
              <w:t>Victoire</w:t>
            </w:r>
          </w:p>
        </w:tc>
        <w:tc>
          <w:tcPr>
            <w:tcW w:w="3000" w:type="dxa"/>
            <w:shd w:val="clear" w:color="auto" w:fill="E4F1F9"/>
            <w:tcMar>
              <w:top w:w="80" w:type="dxa"/>
              <w:left w:w="120" w:type="dxa"/>
              <w:bottom w:w="80" w:type="dxa"/>
              <w:right w:w="120" w:type="dxa"/>
            </w:tcMar>
          </w:tcPr>
          <w:p w14:paraId="4593B634"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1BC451FE" w14:textId="77777777">
        <w:tc>
          <w:tcPr>
            <w:tcW w:w="4500" w:type="dxa"/>
            <w:shd w:val="clear" w:color="auto" w:fill="FFFFFF"/>
            <w:tcMar>
              <w:top w:w="80" w:type="dxa"/>
              <w:left w:w="120" w:type="dxa"/>
              <w:bottom w:w="80" w:type="dxa"/>
              <w:right w:w="120" w:type="dxa"/>
            </w:tcMar>
          </w:tcPr>
          <w:p w14:paraId="7D0A3290" w14:textId="77777777" w:rsidR="00E16480" w:rsidRDefault="00654E61">
            <w:r>
              <w:t>Défaite</w:t>
            </w:r>
          </w:p>
        </w:tc>
        <w:tc>
          <w:tcPr>
            <w:tcW w:w="3000" w:type="dxa"/>
            <w:shd w:val="clear" w:color="auto" w:fill="FFFFFF"/>
            <w:tcMar>
              <w:top w:w="80" w:type="dxa"/>
              <w:left w:w="120" w:type="dxa"/>
              <w:bottom w:w="80" w:type="dxa"/>
              <w:right w:w="120" w:type="dxa"/>
            </w:tcMar>
          </w:tcPr>
          <w:p w14:paraId="0B42C676"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60DE71C7" w14:textId="77777777">
        <w:tc>
          <w:tcPr>
            <w:tcW w:w="4500" w:type="dxa"/>
            <w:shd w:val="clear" w:color="auto" w:fill="E4F1F9"/>
            <w:tcMar>
              <w:top w:w="80" w:type="dxa"/>
              <w:left w:w="120" w:type="dxa"/>
              <w:bottom w:w="80" w:type="dxa"/>
              <w:right w:w="120" w:type="dxa"/>
            </w:tcMar>
          </w:tcPr>
          <w:p w14:paraId="558A4ECB" w14:textId="77777777" w:rsidR="00E16480" w:rsidRDefault="00654E61">
            <w:r>
              <w:t>Match nul</w:t>
            </w:r>
          </w:p>
        </w:tc>
        <w:tc>
          <w:tcPr>
            <w:tcW w:w="3000" w:type="dxa"/>
            <w:shd w:val="clear" w:color="auto" w:fill="E4F1F9"/>
            <w:tcMar>
              <w:top w:w="80" w:type="dxa"/>
              <w:left w:w="120" w:type="dxa"/>
              <w:bottom w:w="80" w:type="dxa"/>
              <w:right w:w="120" w:type="dxa"/>
            </w:tcMar>
          </w:tcPr>
          <w:p w14:paraId="35FDB390"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54C6E43D" w14:textId="77777777">
        <w:tc>
          <w:tcPr>
            <w:tcW w:w="4500" w:type="dxa"/>
            <w:shd w:val="clear" w:color="auto" w:fill="FFFFFF"/>
            <w:tcMar>
              <w:top w:w="80" w:type="dxa"/>
              <w:left w:w="120" w:type="dxa"/>
              <w:bottom w:w="80" w:type="dxa"/>
              <w:right w:w="120" w:type="dxa"/>
            </w:tcMar>
          </w:tcPr>
          <w:p w14:paraId="50BFD0A9" w14:textId="77777777" w:rsidR="00E16480" w:rsidRDefault="00654E61">
            <w:r>
              <w:t>Score / résultat</w:t>
            </w:r>
          </w:p>
        </w:tc>
        <w:tc>
          <w:tcPr>
            <w:tcW w:w="3000" w:type="dxa"/>
            <w:shd w:val="clear" w:color="auto" w:fill="FFFFFF"/>
            <w:tcMar>
              <w:top w:w="80" w:type="dxa"/>
              <w:left w:w="120" w:type="dxa"/>
              <w:bottom w:w="80" w:type="dxa"/>
              <w:right w:w="120" w:type="dxa"/>
            </w:tcMar>
          </w:tcPr>
          <w:p w14:paraId="69B4B66A"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2F59622E" w14:textId="77777777">
        <w:tc>
          <w:tcPr>
            <w:tcW w:w="4500" w:type="dxa"/>
            <w:shd w:val="clear" w:color="auto" w:fill="E4F1F9"/>
            <w:tcMar>
              <w:top w:w="80" w:type="dxa"/>
              <w:left w:w="120" w:type="dxa"/>
              <w:bottom w:w="80" w:type="dxa"/>
              <w:right w:w="120" w:type="dxa"/>
            </w:tcMar>
          </w:tcPr>
          <w:p w14:paraId="6D2EC8EE" w14:textId="77777777" w:rsidR="00E16480" w:rsidRDefault="00654E61">
            <w:r>
              <w:lastRenderedPageBreak/>
              <w:t>Groupe</w:t>
            </w:r>
          </w:p>
        </w:tc>
        <w:tc>
          <w:tcPr>
            <w:tcW w:w="3000" w:type="dxa"/>
            <w:shd w:val="clear" w:color="auto" w:fill="E4F1F9"/>
            <w:tcMar>
              <w:top w:w="80" w:type="dxa"/>
              <w:left w:w="120" w:type="dxa"/>
              <w:bottom w:w="80" w:type="dxa"/>
              <w:right w:w="120" w:type="dxa"/>
            </w:tcMar>
          </w:tcPr>
          <w:p w14:paraId="36DF4B52"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5AE30F87" w14:textId="77777777">
        <w:tc>
          <w:tcPr>
            <w:tcW w:w="4500" w:type="dxa"/>
            <w:shd w:val="clear" w:color="auto" w:fill="FFFFFF"/>
            <w:tcMar>
              <w:top w:w="80" w:type="dxa"/>
              <w:left w:w="120" w:type="dxa"/>
              <w:bottom w:w="80" w:type="dxa"/>
              <w:right w:w="120" w:type="dxa"/>
            </w:tcMar>
          </w:tcPr>
          <w:p w14:paraId="13184CF0" w14:textId="77777777" w:rsidR="00E16480" w:rsidRDefault="00654E61">
            <w:r>
              <w:t>Tour</w:t>
            </w:r>
          </w:p>
        </w:tc>
        <w:tc>
          <w:tcPr>
            <w:tcW w:w="3000" w:type="dxa"/>
            <w:shd w:val="clear" w:color="auto" w:fill="FFFFFF"/>
            <w:tcMar>
              <w:top w:w="80" w:type="dxa"/>
              <w:left w:w="120" w:type="dxa"/>
              <w:bottom w:w="80" w:type="dxa"/>
              <w:right w:w="120" w:type="dxa"/>
            </w:tcMar>
          </w:tcPr>
          <w:p w14:paraId="264C5EF1"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12D8F90B" w14:textId="77777777">
        <w:tc>
          <w:tcPr>
            <w:tcW w:w="4500" w:type="dxa"/>
            <w:shd w:val="clear" w:color="auto" w:fill="E4F1F9"/>
            <w:tcMar>
              <w:top w:w="80" w:type="dxa"/>
              <w:left w:w="120" w:type="dxa"/>
              <w:bottom w:w="80" w:type="dxa"/>
              <w:right w:w="120" w:type="dxa"/>
            </w:tcMar>
          </w:tcPr>
          <w:p w14:paraId="53D78EED" w14:textId="77777777" w:rsidR="00E16480" w:rsidRDefault="00654E61">
            <w:r>
              <w:t>Qualification</w:t>
            </w:r>
          </w:p>
        </w:tc>
        <w:tc>
          <w:tcPr>
            <w:tcW w:w="3000" w:type="dxa"/>
            <w:shd w:val="clear" w:color="auto" w:fill="E4F1F9"/>
            <w:tcMar>
              <w:top w:w="80" w:type="dxa"/>
              <w:left w:w="120" w:type="dxa"/>
              <w:bottom w:w="80" w:type="dxa"/>
              <w:right w:w="120" w:type="dxa"/>
            </w:tcMar>
          </w:tcPr>
          <w:p w14:paraId="0F92EE9F" w14:textId="77777777" w:rsidR="00E16480" w:rsidRDefault="00654E61">
            <w:pPr>
              <w:bidi/>
              <w:jc w:val="right"/>
            </w:pPr>
            <w:r>
              <w:rPr>
                <w:rFonts w:ascii="Traditional Arabic" w:eastAsia="Traditional Arabic" w:hAnsi="Traditional Arabic" w:cs="Traditional Arabic"/>
                <w:sz w:val="26"/>
                <w:szCs w:val="26"/>
                <w:rtl/>
              </w:rPr>
              <w:t>تأهّل</w:t>
            </w:r>
          </w:p>
        </w:tc>
      </w:tr>
      <w:tr w:rsidR="00E16480" w14:paraId="16D74A71" w14:textId="77777777">
        <w:tc>
          <w:tcPr>
            <w:tcW w:w="4500" w:type="dxa"/>
            <w:shd w:val="clear" w:color="auto" w:fill="FFFFFF"/>
            <w:tcMar>
              <w:top w:w="80" w:type="dxa"/>
              <w:left w:w="120" w:type="dxa"/>
              <w:bottom w:w="80" w:type="dxa"/>
              <w:right w:w="120" w:type="dxa"/>
            </w:tcMar>
          </w:tcPr>
          <w:p w14:paraId="28D6E613" w14:textId="77777777" w:rsidR="00E16480" w:rsidRDefault="00654E61">
            <w:r>
              <w:t>Élimination</w:t>
            </w:r>
          </w:p>
        </w:tc>
        <w:tc>
          <w:tcPr>
            <w:tcW w:w="3000" w:type="dxa"/>
            <w:shd w:val="clear" w:color="auto" w:fill="FFFFFF"/>
            <w:tcMar>
              <w:top w:w="80" w:type="dxa"/>
              <w:left w:w="120" w:type="dxa"/>
              <w:bottom w:w="80" w:type="dxa"/>
              <w:right w:w="120" w:type="dxa"/>
            </w:tcMar>
          </w:tcPr>
          <w:p w14:paraId="574540E4"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10EC4A8E" w14:textId="77777777">
        <w:tc>
          <w:tcPr>
            <w:tcW w:w="4500" w:type="dxa"/>
            <w:shd w:val="clear" w:color="auto" w:fill="E4F1F9"/>
            <w:tcMar>
              <w:top w:w="80" w:type="dxa"/>
              <w:left w:w="120" w:type="dxa"/>
              <w:bottom w:w="80" w:type="dxa"/>
              <w:right w:w="120" w:type="dxa"/>
            </w:tcMar>
          </w:tcPr>
          <w:p w14:paraId="5C4F7BD5" w14:textId="77777777" w:rsidR="00E16480" w:rsidRDefault="00654E61">
            <w:r>
              <w:t>Supporters / fans</w:t>
            </w:r>
          </w:p>
        </w:tc>
        <w:tc>
          <w:tcPr>
            <w:tcW w:w="3000" w:type="dxa"/>
            <w:shd w:val="clear" w:color="auto" w:fill="E4F1F9"/>
            <w:tcMar>
              <w:top w:w="80" w:type="dxa"/>
              <w:left w:w="120" w:type="dxa"/>
              <w:bottom w:w="80" w:type="dxa"/>
              <w:right w:w="120" w:type="dxa"/>
            </w:tcMar>
          </w:tcPr>
          <w:p w14:paraId="704E8FB7" w14:textId="77777777" w:rsidR="00E16480" w:rsidRDefault="00654E61">
            <w:pPr>
              <w:bidi/>
              <w:jc w:val="right"/>
            </w:pPr>
            <w:r>
              <w:rPr>
                <w:rFonts w:ascii="Traditional Arabic" w:eastAsia="Traditional Arabic" w:hAnsi="Traditional Arabic" w:cs="Traditional Arabic"/>
                <w:sz w:val="26"/>
                <w:szCs w:val="26"/>
                <w:rtl/>
              </w:rPr>
              <w:t>المشجّعون / الجماهير</w:t>
            </w:r>
          </w:p>
        </w:tc>
      </w:tr>
      <w:tr w:rsidR="00E16480" w14:paraId="32FEE2BB" w14:textId="77777777">
        <w:tc>
          <w:tcPr>
            <w:tcW w:w="4500" w:type="dxa"/>
            <w:shd w:val="clear" w:color="auto" w:fill="FFFFFF"/>
            <w:tcMar>
              <w:top w:w="80" w:type="dxa"/>
              <w:left w:w="120" w:type="dxa"/>
              <w:bottom w:w="80" w:type="dxa"/>
              <w:right w:w="120" w:type="dxa"/>
            </w:tcMar>
          </w:tcPr>
          <w:p w14:paraId="53F4F2CA" w14:textId="77777777" w:rsidR="00E16480" w:rsidRDefault="00654E61">
            <w:r>
              <w:t>Stade</w:t>
            </w:r>
          </w:p>
        </w:tc>
        <w:tc>
          <w:tcPr>
            <w:tcW w:w="3000" w:type="dxa"/>
            <w:shd w:val="clear" w:color="auto" w:fill="FFFFFF"/>
            <w:tcMar>
              <w:top w:w="80" w:type="dxa"/>
              <w:left w:w="120" w:type="dxa"/>
              <w:bottom w:w="80" w:type="dxa"/>
              <w:right w:w="120" w:type="dxa"/>
            </w:tcMar>
          </w:tcPr>
          <w:p w14:paraId="77131AFA"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2C6291BA" w14:textId="77777777">
        <w:tc>
          <w:tcPr>
            <w:tcW w:w="4500" w:type="dxa"/>
            <w:shd w:val="clear" w:color="auto" w:fill="E4F1F9"/>
            <w:tcMar>
              <w:top w:w="80" w:type="dxa"/>
              <w:left w:w="120" w:type="dxa"/>
              <w:bottom w:w="80" w:type="dxa"/>
              <w:right w:w="120" w:type="dxa"/>
            </w:tcMar>
          </w:tcPr>
          <w:p w14:paraId="774CE7C9" w14:textId="77777777" w:rsidR="00E16480" w:rsidRDefault="00654E61">
            <w:r>
              <w:t>Finale</w:t>
            </w:r>
          </w:p>
        </w:tc>
        <w:tc>
          <w:tcPr>
            <w:tcW w:w="3000" w:type="dxa"/>
            <w:shd w:val="clear" w:color="auto" w:fill="E4F1F9"/>
            <w:tcMar>
              <w:top w:w="80" w:type="dxa"/>
              <w:left w:w="120" w:type="dxa"/>
              <w:bottom w:w="80" w:type="dxa"/>
              <w:right w:w="120" w:type="dxa"/>
            </w:tcMar>
          </w:tcPr>
          <w:p w14:paraId="5C6511A3" w14:textId="77777777" w:rsidR="00E16480" w:rsidRDefault="00654E61">
            <w:pPr>
              <w:bidi/>
              <w:jc w:val="right"/>
            </w:pPr>
            <w:r>
              <w:rPr>
                <w:rFonts w:ascii="Traditional Arabic" w:eastAsia="Traditional Arabic" w:hAnsi="Traditional Arabic" w:cs="Traditional Arabic"/>
                <w:sz w:val="26"/>
                <w:szCs w:val="26"/>
                <w:rtl/>
              </w:rPr>
              <w:t>النهائي</w:t>
            </w:r>
          </w:p>
        </w:tc>
      </w:tr>
      <w:tr w:rsidR="00E16480" w14:paraId="085A802C" w14:textId="77777777">
        <w:tc>
          <w:tcPr>
            <w:tcW w:w="4500" w:type="dxa"/>
            <w:shd w:val="clear" w:color="auto" w:fill="FFFFFF"/>
            <w:tcMar>
              <w:top w:w="80" w:type="dxa"/>
              <w:left w:w="120" w:type="dxa"/>
              <w:bottom w:w="80" w:type="dxa"/>
              <w:right w:w="120" w:type="dxa"/>
            </w:tcMar>
          </w:tcPr>
          <w:p w14:paraId="5C7D5B8B" w14:textId="77777777" w:rsidR="00E16480" w:rsidRDefault="00654E61">
            <w:r>
              <w:t>Demi-finale</w:t>
            </w:r>
          </w:p>
        </w:tc>
        <w:tc>
          <w:tcPr>
            <w:tcW w:w="3000" w:type="dxa"/>
            <w:shd w:val="clear" w:color="auto" w:fill="FFFFFF"/>
            <w:tcMar>
              <w:top w:w="80" w:type="dxa"/>
              <w:left w:w="120" w:type="dxa"/>
              <w:bottom w:w="80" w:type="dxa"/>
              <w:right w:w="120" w:type="dxa"/>
            </w:tcMar>
          </w:tcPr>
          <w:p w14:paraId="502DCE91" w14:textId="77777777" w:rsidR="00E16480" w:rsidRDefault="00654E61">
            <w:pPr>
              <w:bidi/>
              <w:jc w:val="right"/>
            </w:pPr>
            <w:r>
              <w:rPr>
                <w:rFonts w:ascii="Traditional Arabic" w:eastAsia="Traditional Arabic" w:hAnsi="Traditional Arabic" w:cs="Traditional Arabic"/>
                <w:sz w:val="26"/>
                <w:szCs w:val="26"/>
                <w:rtl/>
              </w:rPr>
              <w:t>نصف النهائي</w:t>
            </w:r>
          </w:p>
        </w:tc>
      </w:tr>
      <w:tr w:rsidR="00E16480" w14:paraId="571AFAC7" w14:textId="77777777">
        <w:tc>
          <w:tcPr>
            <w:tcW w:w="4500" w:type="dxa"/>
            <w:shd w:val="clear" w:color="auto" w:fill="E4F1F9"/>
            <w:tcMar>
              <w:top w:w="80" w:type="dxa"/>
              <w:left w:w="120" w:type="dxa"/>
              <w:bottom w:w="80" w:type="dxa"/>
              <w:right w:w="120" w:type="dxa"/>
            </w:tcMar>
          </w:tcPr>
          <w:p w14:paraId="12F3D641" w14:textId="77777777" w:rsidR="00E16480" w:rsidRDefault="00654E61">
            <w:r>
              <w:t>Quart de finale</w:t>
            </w:r>
          </w:p>
        </w:tc>
        <w:tc>
          <w:tcPr>
            <w:tcW w:w="3000" w:type="dxa"/>
            <w:shd w:val="clear" w:color="auto" w:fill="E4F1F9"/>
            <w:tcMar>
              <w:top w:w="80" w:type="dxa"/>
              <w:left w:w="120" w:type="dxa"/>
              <w:bottom w:w="80" w:type="dxa"/>
              <w:right w:w="120" w:type="dxa"/>
            </w:tcMar>
          </w:tcPr>
          <w:p w14:paraId="2F6F2CEB" w14:textId="77777777" w:rsidR="00E16480" w:rsidRDefault="00654E61">
            <w:pPr>
              <w:bidi/>
              <w:jc w:val="right"/>
            </w:pPr>
            <w:r>
              <w:rPr>
                <w:rFonts w:ascii="Traditional Arabic" w:eastAsia="Traditional Arabic" w:hAnsi="Traditional Arabic" w:cs="Traditional Arabic"/>
                <w:sz w:val="26"/>
                <w:szCs w:val="26"/>
                <w:rtl/>
              </w:rPr>
              <w:t>ربع النهائي</w:t>
            </w:r>
          </w:p>
        </w:tc>
      </w:tr>
      <w:tr w:rsidR="00E16480" w14:paraId="6C339BC6" w14:textId="77777777">
        <w:tc>
          <w:tcPr>
            <w:tcW w:w="4500" w:type="dxa"/>
            <w:shd w:val="clear" w:color="auto" w:fill="FFFFFF"/>
            <w:tcMar>
              <w:top w:w="80" w:type="dxa"/>
              <w:left w:w="120" w:type="dxa"/>
              <w:bottom w:w="80" w:type="dxa"/>
              <w:right w:w="120" w:type="dxa"/>
            </w:tcMar>
          </w:tcPr>
          <w:p w14:paraId="4113821A" w14:textId="77777777" w:rsidR="00E16480" w:rsidRDefault="00654E61">
            <w:r>
              <w:t>Huitièmes de finale</w:t>
            </w:r>
          </w:p>
        </w:tc>
        <w:tc>
          <w:tcPr>
            <w:tcW w:w="3000" w:type="dxa"/>
            <w:shd w:val="clear" w:color="auto" w:fill="FFFFFF"/>
            <w:tcMar>
              <w:top w:w="80" w:type="dxa"/>
              <w:left w:w="120" w:type="dxa"/>
              <w:bottom w:w="80" w:type="dxa"/>
              <w:right w:w="120" w:type="dxa"/>
            </w:tcMar>
          </w:tcPr>
          <w:p w14:paraId="2473092C" w14:textId="77777777" w:rsidR="00E16480" w:rsidRDefault="00654E61">
            <w:pPr>
              <w:bidi/>
              <w:jc w:val="right"/>
            </w:pPr>
            <w:r>
              <w:rPr>
                <w:rFonts w:ascii="Traditional Arabic" w:eastAsia="Traditional Arabic" w:hAnsi="Traditional Arabic" w:cs="Traditional Arabic"/>
                <w:sz w:val="26"/>
                <w:szCs w:val="26"/>
                <w:rtl/>
              </w:rPr>
              <w:t>دور الـ 16</w:t>
            </w:r>
          </w:p>
        </w:tc>
      </w:tr>
      <w:tr w:rsidR="00E16480" w14:paraId="47536C65" w14:textId="77777777">
        <w:tc>
          <w:tcPr>
            <w:tcW w:w="4500" w:type="dxa"/>
            <w:shd w:val="clear" w:color="auto" w:fill="E4F1F9"/>
            <w:tcMar>
              <w:top w:w="80" w:type="dxa"/>
              <w:left w:w="120" w:type="dxa"/>
              <w:bottom w:w="80" w:type="dxa"/>
              <w:right w:w="120" w:type="dxa"/>
            </w:tcMar>
          </w:tcPr>
          <w:p w14:paraId="12EBDD04" w14:textId="77777777" w:rsidR="00E16480" w:rsidRDefault="00654E61">
            <w:r>
              <w:t>Parcours</w:t>
            </w:r>
          </w:p>
        </w:tc>
        <w:tc>
          <w:tcPr>
            <w:tcW w:w="3000" w:type="dxa"/>
            <w:shd w:val="clear" w:color="auto" w:fill="E4F1F9"/>
            <w:tcMar>
              <w:top w:w="80" w:type="dxa"/>
              <w:left w:w="120" w:type="dxa"/>
              <w:bottom w:w="80" w:type="dxa"/>
              <w:right w:w="120" w:type="dxa"/>
            </w:tcMar>
          </w:tcPr>
          <w:p w14:paraId="7D8A8D1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57683276" w14:textId="77777777">
        <w:tc>
          <w:tcPr>
            <w:tcW w:w="4500" w:type="dxa"/>
            <w:shd w:val="clear" w:color="auto" w:fill="FFFFFF"/>
            <w:tcMar>
              <w:top w:w="80" w:type="dxa"/>
              <w:left w:w="120" w:type="dxa"/>
              <w:bottom w:w="80" w:type="dxa"/>
              <w:right w:w="120" w:type="dxa"/>
            </w:tcMar>
          </w:tcPr>
          <w:p w14:paraId="66722BA4" w14:textId="77777777" w:rsidR="00E16480" w:rsidRDefault="00654E61">
            <w:r>
              <w:t>Accomplissement</w:t>
            </w:r>
          </w:p>
        </w:tc>
        <w:tc>
          <w:tcPr>
            <w:tcW w:w="3000" w:type="dxa"/>
            <w:shd w:val="clear" w:color="auto" w:fill="FFFFFF"/>
            <w:tcMar>
              <w:top w:w="80" w:type="dxa"/>
              <w:left w:w="120" w:type="dxa"/>
              <w:bottom w:w="80" w:type="dxa"/>
              <w:right w:w="120" w:type="dxa"/>
            </w:tcMar>
          </w:tcPr>
          <w:p w14:paraId="45012152"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66593700" w14:textId="77777777">
        <w:tc>
          <w:tcPr>
            <w:tcW w:w="4500" w:type="dxa"/>
            <w:shd w:val="clear" w:color="auto" w:fill="E4F1F9"/>
            <w:tcMar>
              <w:top w:w="80" w:type="dxa"/>
              <w:left w:w="120" w:type="dxa"/>
              <w:bottom w:w="80" w:type="dxa"/>
              <w:right w:w="120" w:type="dxa"/>
            </w:tcMar>
          </w:tcPr>
          <w:p w14:paraId="5364B361" w14:textId="77777777" w:rsidR="00E16480" w:rsidRDefault="00654E61">
            <w:r>
              <w:t>Victoire</w:t>
            </w:r>
          </w:p>
        </w:tc>
        <w:tc>
          <w:tcPr>
            <w:tcW w:w="3000" w:type="dxa"/>
            <w:shd w:val="clear" w:color="auto" w:fill="E4F1F9"/>
            <w:tcMar>
              <w:top w:w="80" w:type="dxa"/>
              <w:left w:w="120" w:type="dxa"/>
              <w:bottom w:w="80" w:type="dxa"/>
              <w:right w:w="120" w:type="dxa"/>
            </w:tcMar>
          </w:tcPr>
          <w:p w14:paraId="59427A43" w14:textId="77777777" w:rsidR="00E16480" w:rsidRDefault="00654E61">
            <w:pPr>
              <w:bidi/>
              <w:jc w:val="right"/>
            </w:pPr>
            <w:r>
              <w:rPr>
                <w:rFonts w:ascii="Traditional Arabic" w:eastAsia="Traditional Arabic" w:hAnsi="Traditional Arabic" w:cs="Traditional Arabic"/>
                <w:sz w:val="26"/>
                <w:szCs w:val="26"/>
                <w:rtl/>
              </w:rPr>
              <w:t>انتصار</w:t>
            </w:r>
          </w:p>
        </w:tc>
      </w:tr>
      <w:tr w:rsidR="00E16480" w14:paraId="7C70ACBA" w14:textId="77777777">
        <w:tc>
          <w:tcPr>
            <w:tcW w:w="4500" w:type="dxa"/>
            <w:shd w:val="clear" w:color="auto" w:fill="FFFFFF"/>
            <w:tcMar>
              <w:top w:w="80" w:type="dxa"/>
              <w:left w:w="120" w:type="dxa"/>
              <w:bottom w:w="80" w:type="dxa"/>
              <w:right w:w="120" w:type="dxa"/>
            </w:tcMar>
          </w:tcPr>
          <w:p w14:paraId="079FF2F7" w14:textId="77777777" w:rsidR="00E16480" w:rsidRDefault="00654E61">
            <w:r>
              <w:t>Tirs au but</w:t>
            </w:r>
          </w:p>
        </w:tc>
        <w:tc>
          <w:tcPr>
            <w:tcW w:w="3000" w:type="dxa"/>
            <w:shd w:val="clear" w:color="auto" w:fill="FFFFFF"/>
            <w:tcMar>
              <w:top w:w="80" w:type="dxa"/>
              <w:left w:w="120" w:type="dxa"/>
              <w:bottom w:w="80" w:type="dxa"/>
              <w:right w:w="120" w:type="dxa"/>
            </w:tcMar>
          </w:tcPr>
          <w:p w14:paraId="1E3899CA"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3E5EB42E" w14:textId="77777777">
        <w:tc>
          <w:tcPr>
            <w:tcW w:w="4500" w:type="dxa"/>
            <w:shd w:val="clear" w:color="auto" w:fill="E4F1F9"/>
            <w:tcMar>
              <w:top w:w="80" w:type="dxa"/>
              <w:left w:w="120" w:type="dxa"/>
              <w:bottom w:w="80" w:type="dxa"/>
              <w:right w:w="120" w:type="dxa"/>
            </w:tcMar>
          </w:tcPr>
          <w:p w14:paraId="099F4D51" w14:textId="77777777" w:rsidR="00E16480" w:rsidRDefault="00654E61">
            <w:r>
              <w:t>Prolongation</w:t>
            </w:r>
          </w:p>
        </w:tc>
        <w:tc>
          <w:tcPr>
            <w:tcW w:w="3000" w:type="dxa"/>
            <w:shd w:val="clear" w:color="auto" w:fill="E4F1F9"/>
            <w:tcMar>
              <w:top w:w="80" w:type="dxa"/>
              <w:left w:w="120" w:type="dxa"/>
              <w:bottom w:w="80" w:type="dxa"/>
              <w:right w:w="120" w:type="dxa"/>
            </w:tcMar>
          </w:tcPr>
          <w:p w14:paraId="3F65C5B6" w14:textId="77777777" w:rsidR="00E16480" w:rsidRDefault="00654E61">
            <w:pPr>
              <w:bidi/>
              <w:jc w:val="right"/>
            </w:pPr>
            <w:r>
              <w:rPr>
                <w:rFonts w:ascii="Traditional Arabic" w:eastAsia="Traditional Arabic" w:hAnsi="Traditional Arabic" w:cs="Traditional Arabic"/>
                <w:sz w:val="26"/>
                <w:szCs w:val="26"/>
                <w:rtl/>
              </w:rPr>
              <w:t>الوقت الإضافي</w:t>
            </w:r>
          </w:p>
        </w:tc>
      </w:tr>
    </w:tbl>
    <w:p w14:paraId="5233131D" w14:textId="77777777" w:rsidR="00E16480" w:rsidRDefault="00654E61">
      <w:pPr>
        <w:spacing w:before="220" w:after="100"/>
      </w:pPr>
      <w:r>
        <w:rPr>
          <w:rFonts w:ascii="Georgia" w:eastAsia="Georgia" w:hAnsi="Georgia" w:cs="Georgia"/>
          <w:b/>
          <w:bCs/>
          <w:color w:val="1E6FA8"/>
          <w:sz w:val="24"/>
          <w:szCs w:val="24"/>
        </w:rPr>
        <w:t>Structures importantes</w:t>
      </w:r>
    </w:p>
    <w:p w14:paraId="572964CA" w14:textId="77777777" w:rsidR="005C4B85" w:rsidRDefault="00654E61">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sz w:val="26"/>
          <w:szCs w:val="26"/>
          <w:rtl/>
        </w:rPr>
        <w:t>في المباراة بين المغرب و___، فاز ___ والنتيجة كانت ___.</w:t>
      </w:r>
    </w:p>
    <w:p w14:paraId="0C71278A" w14:textId="203DE822" w:rsidR="00E16480" w:rsidRPr="008424FE" w:rsidRDefault="007A644E" w:rsidP="005C4B85">
      <w:pPr>
        <w:bidi/>
        <w:spacing w:after="100"/>
        <w:jc w:val="right"/>
      </w:pPr>
      <w:r w:rsidRPr="008424FE">
        <w:rPr>
          <w:rFonts w:ascii="Traditional Arabic" w:eastAsia="Traditional Arabic" w:hAnsi="Traditional Arabic" w:cs="Traditional Arabic"/>
          <w:sz w:val="26"/>
          <w:szCs w:val="26"/>
        </w:rPr>
        <w:t>(Lors du match entre le Maroc et ___, ___ a gagné et le score final était de ___.)</w:t>
      </w:r>
    </w:p>
    <w:p w14:paraId="074BD0CB" w14:textId="77777777" w:rsidR="007A644E" w:rsidRDefault="007A644E">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hint="cs"/>
          <w:sz w:val="26"/>
          <w:szCs w:val="26"/>
          <w:rtl/>
        </w:rPr>
        <w:t xml:space="preserve"> </w:t>
      </w:r>
      <w:r w:rsidR="00654E61">
        <w:rPr>
          <w:rFonts w:ascii="Traditional Arabic" w:eastAsia="Traditional Arabic" w:hAnsi="Traditional Arabic" w:cs="Traditional Arabic"/>
          <w:sz w:val="26"/>
          <w:szCs w:val="26"/>
          <w:rtl/>
        </w:rPr>
        <w:t>تأهّل المغرب إلى ___.</w:t>
      </w:r>
    </w:p>
    <w:p w14:paraId="6C06911A" w14:textId="0B0B5AE2" w:rsidR="00E16480" w:rsidRPr="008424FE" w:rsidRDefault="007A644E" w:rsidP="007A644E">
      <w:pPr>
        <w:bidi/>
        <w:spacing w:after="100"/>
        <w:jc w:val="right"/>
      </w:pPr>
      <w:r w:rsidRPr="008424FE">
        <w:rPr>
          <w:rFonts w:ascii="Traditional Arabic" w:eastAsia="Traditional Arabic" w:hAnsi="Traditional Arabic" w:cs="Traditional Arabic"/>
          <w:sz w:val="26"/>
          <w:szCs w:val="26"/>
        </w:rPr>
        <w:t>(Le Maroc s’est qualifié pour ___.)</w:t>
      </w:r>
    </w:p>
    <w:p w14:paraId="52F98695" w14:textId="77777777" w:rsidR="00E16480" w:rsidRPr="007A644E" w:rsidRDefault="00654E61">
      <w:pPr>
        <w:spacing w:before="220" w:after="100"/>
        <w:rPr>
          <w:lang w:val="en-US"/>
        </w:rPr>
      </w:pPr>
      <w:r w:rsidRPr="007A644E">
        <w:rPr>
          <w:rFonts w:ascii="Georgia" w:eastAsia="Georgia" w:hAnsi="Georgia" w:cs="Georgia"/>
          <w:b/>
          <w:bCs/>
          <w:color w:val="1E6FA8"/>
          <w:sz w:val="24"/>
          <w:szCs w:val="24"/>
          <w:lang w:val="en-US"/>
        </w:rPr>
        <w:t>Sources et matériel</w:t>
      </w:r>
    </w:p>
    <w:p w14:paraId="49ACF0F3" w14:textId="77777777" w:rsidR="00E16480" w:rsidRPr="008424FE" w:rsidRDefault="00654E61">
      <w:pPr>
        <w:pStyle w:val="Paragraphedeliste"/>
        <w:numPr>
          <w:ilvl w:val="0"/>
          <w:numId w:val="1"/>
        </w:numPr>
        <w:spacing w:after="80"/>
      </w:pPr>
      <w:r w:rsidRPr="008424FE">
        <w:t>Tableau de suivi du parcours du Maroc à la Coupe du monde 2026 (ci-dessous)</w:t>
      </w:r>
    </w:p>
    <w:p w14:paraId="0AA4668F" w14:textId="77777777" w:rsidR="00E16480" w:rsidRPr="008424FE" w:rsidRDefault="00654E61">
      <w:pPr>
        <w:pStyle w:val="Paragraphedeliste"/>
        <w:numPr>
          <w:ilvl w:val="0"/>
          <w:numId w:val="1"/>
        </w:numPr>
        <w:spacing w:after="80"/>
      </w:pPr>
      <w:r w:rsidRPr="008424FE">
        <w:t>Six courts comptes rendus originaux des matchs (ci-dessous), rédigés en arabe standard moderne simplifié</w:t>
      </w:r>
    </w:p>
    <w:p w14:paraId="5FFF2BFA" w14:textId="77777777" w:rsidR="00E16480" w:rsidRPr="008424FE" w:rsidRDefault="00654E61">
      <w:pPr>
        <w:spacing w:before="220" w:after="100"/>
      </w:pPr>
      <w:r w:rsidRPr="008424FE">
        <w:rPr>
          <w:rFonts w:ascii="Georgia" w:eastAsia="Georgia" w:hAnsi="Georgia" w:cs="Georgia"/>
          <w:b/>
          <w:bCs/>
          <w:color w:val="1E6FA8"/>
          <w:sz w:val="24"/>
          <w:szCs w:val="24"/>
        </w:rPr>
        <w:t>Procédure de l’enseignant</w:t>
      </w:r>
    </w:p>
    <w:p w14:paraId="5B470038" w14:textId="77777777" w:rsidR="00E16480" w:rsidRPr="008424FE" w:rsidRDefault="00654E61">
      <w:pPr>
        <w:spacing w:after="100"/>
      </w:pPr>
      <w:r w:rsidRPr="008424FE">
        <w:rPr>
          <w:b/>
          <w:bCs/>
          <w:color w:val="1E6FA8"/>
        </w:rPr>
        <w:lastRenderedPageBreak/>
        <w:t xml:space="preserve">1. </w:t>
      </w:r>
      <w:r>
        <w:t>Avant la lecture : demander aux élèves ce qu’ils savent déjà du parcours du Maroc à la Coupe du monde 2022 (qualification pour les demi-finales, première équipe africaine à atteindre ce stade). Expliquer que le Maroc est revenu dans le tournoi 2026 avec l’objectif d’aller encore plus loin.</w:t>
      </w:r>
    </w:p>
    <w:p w14:paraId="4DE03B7C" w14:textId="77777777" w:rsidR="00E16480" w:rsidRPr="008424FE" w:rsidRDefault="00654E61">
      <w:pPr>
        <w:spacing w:after="100"/>
      </w:pPr>
      <w:r w:rsidRPr="008424FE">
        <w:rPr>
          <w:b/>
          <w:bCs/>
          <w:color w:val="1E6FA8"/>
        </w:rPr>
        <w:t xml:space="preserve">2. </w:t>
      </w:r>
      <w:r>
        <w:t>Présenter le tableau de suivi comme une vue d’ensemble chronologique. Lire chaque ligne à voix haute avec la classe en utilisant les structures importantes.</w:t>
      </w:r>
    </w:p>
    <w:p w14:paraId="2E56E767" w14:textId="5EBBFE0E" w:rsidR="00E16480" w:rsidRPr="008424FE" w:rsidRDefault="00654E61">
      <w:pPr>
        <w:spacing w:after="100"/>
      </w:pPr>
      <w:r w:rsidRPr="008424FE">
        <w:rPr>
          <w:b/>
          <w:bCs/>
          <w:color w:val="1E6FA8"/>
        </w:rPr>
        <w:t xml:space="preserve">3. </w:t>
      </w:r>
      <w:r>
        <w:t>Lecture : distribuer les six comptes rendus de matchs. Selon le niveau, attribuer un compte rendu à chaque binôme/groupe ou faire lire les six à toute la classe.</w:t>
      </w:r>
    </w:p>
    <w:p w14:paraId="56F82EB6" w14:textId="77777777" w:rsidR="00E16480" w:rsidRPr="008424FE" w:rsidRDefault="00654E61">
      <w:pPr>
        <w:spacing w:after="100"/>
      </w:pPr>
      <w:r w:rsidRPr="008424FE">
        <w:rPr>
          <w:b/>
          <w:bCs/>
          <w:color w:val="1E6FA8"/>
        </w:rPr>
        <w:t xml:space="preserve">4. </w:t>
      </w:r>
      <w:r>
        <w:t>Compréhension : après la lecture, les groupes répondent aux questions de compréhension relatives à leur match, puis présentent leurs réponses à la classe dans l’ordre afin de reconstituer chronologiquement le parcours complet du Maroc.</w:t>
      </w:r>
    </w:p>
    <w:p w14:paraId="0A24E339" w14:textId="77777777" w:rsidR="00E16480" w:rsidRPr="008424FE" w:rsidRDefault="00654E61">
      <w:pPr>
        <w:spacing w:after="100"/>
      </w:pPr>
      <w:r w:rsidRPr="008424FE">
        <w:rPr>
          <w:b/>
          <w:bCs/>
          <w:color w:val="1E6FA8"/>
        </w:rPr>
        <w:t xml:space="preserve">5. </w:t>
      </w:r>
      <w:r>
        <w:t>Expression orale : par deux, les élèves expliquent à tour de rôle le parcours du Maroc à leur partenaire de mémoire, en utilisant le tableau de suivi comme aide si nécessaire.</w:t>
      </w:r>
    </w:p>
    <w:p w14:paraId="442DB2C9" w14:textId="47431710" w:rsidR="00E16480" w:rsidRPr="008424FE" w:rsidRDefault="00654E61">
      <w:pPr>
        <w:spacing w:after="100"/>
      </w:pPr>
      <w:r w:rsidRPr="008424FE">
        <w:rPr>
          <w:b/>
          <w:bCs/>
          <w:color w:val="1E6FA8"/>
        </w:rPr>
        <w:t xml:space="preserve">6. </w:t>
      </w:r>
      <w:r>
        <w:t>Expression écrite : les élèves rédigent un court paragraphe intitulé « 2026 مسيرة المغرب في كأس العالم » (« Décrivez le parcours du Maroc à la Coupe du monde 2026 »), en utilisant des verbes au passé et au moins quatre mots du vocabulaire ci-dessus.</w:t>
      </w:r>
    </w:p>
    <w:p w14:paraId="2830A1E3" w14:textId="77777777" w:rsidR="00E16480" w:rsidRPr="008424FE" w:rsidRDefault="00654E61">
      <w:pPr>
        <w:spacing w:after="100"/>
      </w:pPr>
      <w:r w:rsidRPr="008424FE">
        <w:rPr>
          <w:b/>
          <w:bCs/>
          <w:color w:val="1E6FA8"/>
        </w:rPr>
        <w:t xml:space="preserve">7. </w:t>
      </w:r>
      <w:r>
        <w:t>Mise en ordre : donner aux élèves les six événements clés dans le désordre (voir la fiche élève) et leur demander de numéroter les événements de 1 à 6 dans le bon ordre chronologique.</w:t>
      </w:r>
    </w:p>
    <w:p w14:paraId="6CBF4546" w14:textId="77777777" w:rsidR="00E16480" w:rsidRPr="008424FE" w:rsidRDefault="00654E61">
      <w:pPr>
        <w:spacing w:after="100"/>
      </w:pPr>
      <w:r w:rsidRPr="008424FE">
        <w:rPr>
          <w:b/>
          <w:bCs/>
          <w:color w:val="1E6FA8"/>
        </w:rPr>
        <w:t xml:space="preserve">8. </w:t>
      </w:r>
      <w:r>
        <w:t>Prédiction/réflexion : demander aux élèves de se rappeler ce qu’ils auraient pu attendre avant le tournoi (en fonction du parcours de 2022) et de le comparer à ce qui s’est réellement passé en 2026. Discuter en classe : le résultat du Maroc en 2026 est-il une réussite, sachant qu’il est devenu la première équipe africaine à atteindre les quarts de finale deux fois de suite ?</w:t>
      </w:r>
    </w:p>
    <w:p w14:paraId="00D17709" w14:textId="77777777" w:rsidR="00E16480" w:rsidRPr="008424FE" w:rsidRDefault="00654E61">
      <w:pPr>
        <w:spacing w:before="220" w:after="100"/>
      </w:pPr>
      <w:r w:rsidRPr="008424FE">
        <w:rPr>
          <w:rFonts w:ascii="Georgia" w:eastAsia="Georgia" w:hAnsi="Georgia" w:cs="Georgia"/>
          <w:b/>
          <w:bCs/>
          <w:color w:val="1E6FA8"/>
          <w:sz w:val="24"/>
          <w:szCs w:val="24"/>
        </w:rPr>
        <w:t>Tableau de suivi du parcours du Maroc à la Coupe du monde 2026 — Corrigé de l’enseignant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799CA6BD" w14:textId="77777777">
        <w:trPr>
          <w:tblHeader/>
        </w:trPr>
        <w:tc>
          <w:tcPr>
            <w:tcW w:w="1400" w:type="dxa"/>
            <w:shd w:val="clear" w:color="auto" w:fill="1E6FA8"/>
            <w:tcMar>
              <w:top w:w="100" w:type="dxa"/>
              <w:left w:w="90" w:type="dxa"/>
              <w:bottom w:w="100" w:type="dxa"/>
              <w:right w:w="90" w:type="dxa"/>
            </w:tcMar>
          </w:tcPr>
          <w:p w14:paraId="7ED03742" w14:textId="77777777" w:rsidR="00E16480" w:rsidRDefault="00654E61">
            <w:pPr>
              <w:jc w:val="center"/>
            </w:pPr>
            <w:r>
              <w:rPr>
                <w:rFonts w:ascii="Georgia" w:eastAsia="Georgia" w:hAnsi="Georgia" w:cs="Georgia"/>
                <w:b/>
                <w:bCs/>
                <w:color w:val="FFFFFF"/>
                <w:sz w:val="18"/>
                <w:szCs w:val="18"/>
              </w:rPr>
              <w:t>Phase</w:t>
            </w:r>
          </w:p>
        </w:tc>
        <w:tc>
          <w:tcPr>
            <w:tcW w:w="1500" w:type="dxa"/>
            <w:shd w:val="clear" w:color="auto" w:fill="1E6FA8"/>
            <w:tcMar>
              <w:top w:w="100" w:type="dxa"/>
              <w:left w:w="90" w:type="dxa"/>
              <w:bottom w:w="100" w:type="dxa"/>
              <w:right w:w="90" w:type="dxa"/>
            </w:tcMar>
          </w:tcPr>
          <w:p w14:paraId="14E4D884" w14:textId="77777777" w:rsidR="00E16480" w:rsidRDefault="00654E61">
            <w:pPr>
              <w:jc w:val="center"/>
            </w:pPr>
            <w:r>
              <w:rPr>
                <w:rFonts w:ascii="Georgia" w:eastAsia="Georgia" w:hAnsi="Georgia" w:cs="Georgia"/>
                <w:b/>
                <w:bCs/>
                <w:color w:val="FFFFFF"/>
                <w:sz w:val="18"/>
                <w:szCs w:val="18"/>
              </w:rPr>
              <w:t>Adversaire</w:t>
            </w:r>
          </w:p>
        </w:tc>
        <w:tc>
          <w:tcPr>
            <w:tcW w:w="1300" w:type="dxa"/>
            <w:shd w:val="clear" w:color="auto" w:fill="1E6FA8"/>
            <w:tcMar>
              <w:top w:w="100" w:type="dxa"/>
              <w:left w:w="90" w:type="dxa"/>
              <w:bottom w:w="100" w:type="dxa"/>
              <w:right w:w="90" w:type="dxa"/>
            </w:tcMar>
          </w:tcPr>
          <w:p w14:paraId="2A52F06F" w14:textId="77777777" w:rsidR="00E16480" w:rsidRDefault="00654E61">
            <w:pPr>
              <w:jc w:val="center"/>
            </w:pPr>
            <w:r>
              <w:rPr>
                <w:rFonts w:ascii="Georgia" w:eastAsia="Georgia" w:hAnsi="Georgia" w:cs="Georgia"/>
                <w:b/>
                <w:bCs/>
                <w:color w:val="FFFFFF"/>
                <w:sz w:val="18"/>
                <w:szCs w:val="18"/>
              </w:rPr>
              <w:t>Date</w:t>
            </w:r>
          </w:p>
        </w:tc>
        <w:tc>
          <w:tcPr>
            <w:tcW w:w="1900" w:type="dxa"/>
            <w:shd w:val="clear" w:color="auto" w:fill="1E6FA8"/>
            <w:tcMar>
              <w:top w:w="100" w:type="dxa"/>
              <w:left w:w="90" w:type="dxa"/>
              <w:bottom w:w="100" w:type="dxa"/>
              <w:right w:w="90" w:type="dxa"/>
            </w:tcMar>
          </w:tcPr>
          <w:p w14:paraId="4ADE99CE" w14:textId="77777777" w:rsidR="00E16480" w:rsidRDefault="00654E61">
            <w:pPr>
              <w:jc w:val="center"/>
            </w:pPr>
            <w:r>
              <w:rPr>
                <w:rFonts w:ascii="Georgia" w:eastAsia="Georgia" w:hAnsi="Georgia" w:cs="Georgia"/>
                <w:b/>
                <w:bCs/>
                <w:color w:val="FFFFFF"/>
                <w:sz w:val="18"/>
                <w:szCs w:val="18"/>
              </w:rPr>
              <w:t>Score</w:t>
            </w:r>
          </w:p>
        </w:tc>
        <w:tc>
          <w:tcPr>
            <w:tcW w:w="1400" w:type="dxa"/>
            <w:shd w:val="clear" w:color="auto" w:fill="1E6FA8"/>
            <w:tcMar>
              <w:top w:w="100" w:type="dxa"/>
              <w:left w:w="90" w:type="dxa"/>
              <w:bottom w:w="100" w:type="dxa"/>
              <w:right w:w="90" w:type="dxa"/>
            </w:tcMar>
          </w:tcPr>
          <w:p w14:paraId="58BF589D" w14:textId="77777777" w:rsidR="00E16480" w:rsidRDefault="00654E61">
            <w:pPr>
              <w:jc w:val="center"/>
            </w:pPr>
            <w:r>
              <w:rPr>
                <w:rFonts w:ascii="Georgia" w:eastAsia="Georgia" w:hAnsi="Georgia" w:cs="Georgia"/>
                <w:b/>
                <w:bCs/>
                <w:color w:val="FFFFFF"/>
                <w:sz w:val="18"/>
                <w:szCs w:val="18"/>
              </w:rPr>
              <w:t>Résultat</w:t>
            </w:r>
          </w:p>
        </w:tc>
        <w:tc>
          <w:tcPr>
            <w:tcW w:w="2500" w:type="dxa"/>
            <w:shd w:val="clear" w:color="auto" w:fill="1E6FA8"/>
            <w:tcMar>
              <w:top w:w="100" w:type="dxa"/>
              <w:left w:w="90" w:type="dxa"/>
              <w:bottom w:w="100" w:type="dxa"/>
              <w:right w:w="90" w:type="dxa"/>
            </w:tcMar>
          </w:tcPr>
          <w:p w14:paraId="3FB764A3" w14:textId="77777777" w:rsidR="00E16480" w:rsidRDefault="00654E61">
            <w:pPr>
              <w:jc w:val="center"/>
            </w:pPr>
            <w:r>
              <w:rPr>
                <w:rFonts w:ascii="Georgia" w:eastAsia="Georgia" w:hAnsi="Georgia" w:cs="Georgia"/>
                <w:b/>
                <w:bCs/>
                <w:color w:val="FFFFFF"/>
                <w:sz w:val="18"/>
                <w:szCs w:val="18"/>
              </w:rPr>
              <w:t>Moment clé</w:t>
            </w:r>
          </w:p>
        </w:tc>
      </w:tr>
      <w:tr w:rsidR="00E16480" w:rsidRPr="00EA31DA" w14:paraId="3AFC1D5F" w14:textId="77777777">
        <w:tc>
          <w:tcPr>
            <w:tcW w:w="1400" w:type="dxa"/>
            <w:shd w:val="clear" w:color="auto" w:fill="FFFFFF"/>
            <w:tcMar>
              <w:top w:w="90" w:type="dxa"/>
              <w:left w:w="90" w:type="dxa"/>
              <w:bottom w:w="90" w:type="dxa"/>
              <w:right w:w="90" w:type="dxa"/>
            </w:tcMar>
          </w:tcPr>
          <w:p w14:paraId="09B5A596" w14:textId="77777777" w:rsidR="00E16480" w:rsidRDefault="00654E61">
            <w:pPr>
              <w:jc w:val="center"/>
            </w:pPr>
            <w:r>
              <w:rPr>
                <w:sz w:val="18"/>
                <w:szCs w:val="18"/>
              </w:rPr>
              <w:t>Phase de groupes</w:t>
            </w:r>
          </w:p>
        </w:tc>
        <w:tc>
          <w:tcPr>
            <w:tcW w:w="1500" w:type="dxa"/>
            <w:shd w:val="clear" w:color="auto" w:fill="FFFFFF"/>
            <w:tcMar>
              <w:top w:w="90" w:type="dxa"/>
              <w:left w:w="90" w:type="dxa"/>
              <w:bottom w:w="90" w:type="dxa"/>
              <w:right w:w="90" w:type="dxa"/>
            </w:tcMar>
          </w:tcPr>
          <w:p w14:paraId="189E27F6" w14:textId="77777777" w:rsidR="00E16480" w:rsidRDefault="00654E61">
            <w:pPr>
              <w:jc w:val="center"/>
            </w:pPr>
            <w:r>
              <w:rPr>
                <w:sz w:val="18"/>
                <w:szCs w:val="18"/>
              </w:rPr>
              <w:t xml:space="preserve">Brésil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066FD240" w14:textId="77777777" w:rsidR="00E16480" w:rsidRDefault="00654E61">
            <w:pPr>
              <w:jc w:val="center"/>
            </w:pPr>
            <w:r>
              <w:rPr>
                <w:sz w:val="18"/>
                <w:szCs w:val="18"/>
              </w:rPr>
              <w:t>13 juin 2026</w:t>
            </w:r>
          </w:p>
        </w:tc>
        <w:tc>
          <w:tcPr>
            <w:tcW w:w="1900" w:type="dxa"/>
            <w:shd w:val="clear" w:color="auto" w:fill="FFFFFF"/>
            <w:tcMar>
              <w:top w:w="90" w:type="dxa"/>
              <w:left w:w="90" w:type="dxa"/>
              <w:bottom w:w="90" w:type="dxa"/>
              <w:right w:w="90" w:type="dxa"/>
            </w:tcMar>
          </w:tcPr>
          <w:p w14:paraId="0AE1987A" w14:textId="77777777" w:rsidR="00E16480" w:rsidRDefault="00654E61">
            <w:pPr>
              <w:jc w:val="center"/>
            </w:pPr>
            <w:r>
              <w:rPr>
                <w:sz w:val="18"/>
                <w:szCs w:val="18"/>
              </w:rPr>
              <w:t>1–1</w:t>
            </w:r>
          </w:p>
        </w:tc>
        <w:tc>
          <w:tcPr>
            <w:tcW w:w="1400" w:type="dxa"/>
            <w:shd w:val="clear" w:color="auto" w:fill="FFFFFF"/>
            <w:tcMar>
              <w:top w:w="90" w:type="dxa"/>
              <w:left w:w="90" w:type="dxa"/>
              <w:bottom w:w="90" w:type="dxa"/>
              <w:right w:w="90" w:type="dxa"/>
            </w:tcMar>
          </w:tcPr>
          <w:p w14:paraId="0BA32EC8" w14:textId="77777777" w:rsidR="00E16480" w:rsidRDefault="00654E61">
            <w:pPr>
              <w:jc w:val="center"/>
            </w:pPr>
            <w:r>
              <w:rPr>
                <w:b/>
                <w:bCs/>
                <w:sz w:val="18"/>
                <w:szCs w:val="18"/>
              </w:rPr>
              <w:t xml:space="preserve">Match nul </w:t>
            </w:r>
            <w:proofErr w:type="spellStart"/>
            <w:r>
              <w:rPr>
                <w:b/>
                <w:bCs/>
                <w:sz w:val="18"/>
                <w:szCs w:val="18"/>
              </w:rPr>
              <w:t>تعادل</w:t>
            </w:r>
            <w:proofErr w:type="spellEnd"/>
          </w:p>
        </w:tc>
        <w:tc>
          <w:tcPr>
            <w:tcW w:w="2500" w:type="dxa"/>
            <w:shd w:val="clear" w:color="auto" w:fill="FFFFFF"/>
            <w:tcMar>
              <w:top w:w="90" w:type="dxa"/>
              <w:left w:w="90" w:type="dxa"/>
              <w:bottom w:w="90" w:type="dxa"/>
              <w:right w:w="90" w:type="dxa"/>
            </w:tcMar>
          </w:tcPr>
          <w:p w14:paraId="0E465373" w14:textId="77777777" w:rsidR="00E16480" w:rsidRPr="008424FE" w:rsidRDefault="00654E61">
            <w:pPr>
              <w:jc w:val="center"/>
            </w:pPr>
            <w:r w:rsidRPr="008424FE">
              <w:rPr>
                <w:sz w:val="18"/>
                <w:szCs w:val="18"/>
              </w:rPr>
              <w:t>Le Maroc tient en échec le Brésil, quintuple champion</w:t>
            </w:r>
          </w:p>
        </w:tc>
      </w:tr>
      <w:tr w:rsidR="00E16480" w:rsidRPr="00EA31DA" w14:paraId="5FCD3B6E" w14:textId="77777777">
        <w:tc>
          <w:tcPr>
            <w:tcW w:w="1400" w:type="dxa"/>
            <w:shd w:val="clear" w:color="auto" w:fill="E4F1F9"/>
            <w:tcMar>
              <w:top w:w="90" w:type="dxa"/>
              <w:left w:w="90" w:type="dxa"/>
              <w:bottom w:w="90" w:type="dxa"/>
              <w:right w:w="90" w:type="dxa"/>
            </w:tcMar>
          </w:tcPr>
          <w:p w14:paraId="74FFA0FF" w14:textId="77777777" w:rsidR="00E16480" w:rsidRDefault="00654E61">
            <w:pPr>
              <w:jc w:val="center"/>
            </w:pPr>
            <w:r>
              <w:rPr>
                <w:sz w:val="18"/>
                <w:szCs w:val="18"/>
              </w:rPr>
              <w:t>Phase de groupes</w:t>
            </w:r>
          </w:p>
        </w:tc>
        <w:tc>
          <w:tcPr>
            <w:tcW w:w="1500" w:type="dxa"/>
            <w:shd w:val="clear" w:color="auto" w:fill="E4F1F9"/>
            <w:tcMar>
              <w:top w:w="90" w:type="dxa"/>
              <w:left w:w="90" w:type="dxa"/>
              <w:bottom w:w="90" w:type="dxa"/>
              <w:right w:w="90" w:type="dxa"/>
            </w:tcMar>
          </w:tcPr>
          <w:p w14:paraId="0DD04E86" w14:textId="77777777" w:rsidR="00E16480" w:rsidRDefault="00654E61">
            <w:pPr>
              <w:jc w:val="center"/>
            </w:pPr>
            <w:r>
              <w:rPr>
                <w:sz w:val="18"/>
                <w:szCs w:val="18"/>
              </w:rPr>
              <w:t xml:space="preserve">Écosse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0B613623" w14:textId="77777777" w:rsidR="00E16480" w:rsidRDefault="00654E61">
            <w:pPr>
              <w:jc w:val="center"/>
            </w:pPr>
            <w:r>
              <w:rPr>
                <w:sz w:val="18"/>
                <w:szCs w:val="18"/>
              </w:rPr>
              <w:t>19 juin 2026</w:t>
            </w:r>
          </w:p>
        </w:tc>
        <w:tc>
          <w:tcPr>
            <w:tcW w:w="1900" w:type="dxa"/>
            <w:shd w:val="clear" w:color="auto" w:fill="E4F1F9"/>
            <w:tcMar>
              <w:top w:w="90" w:type="dxa"/>
              <w:left w:w="90" w:type="dxa"/>
              <w:bottom w:w="90" w:type="dxa"/>
              <w:right w:w="90" w:type="dxa"/>
            </w:tcMar>
          </w:tcPr>
          <w:p w14:paraId="2B668CD2" w14:textId="77777777" w:rsidR="00E16480" w:rsidRDefault="00654E61">
            <w:pPr>
              <w:jc w:val="center"/>
            </w:pPr>
            <w:r>
              <w:rPr>
                <w:sz w:val="18"/>
                <w:szCs w:val="18"/>
              </w:rPr>
              <w:t>1–0</w:t>
            </w:r>
          </w:p>
        </w:tc>
        <w:tc>
          <w:tcPr>
            <w:tcW w:w="1400" w:type="dxa"/>
            <w:shd w:val="clear" w:color="auto" w:fill="E4F1F9"/>
            <w:tcMar>
              <w:top w:w="90" w:type="dxa"/>
              <w:left w:w="90" w:type="dxa"/>
              <w:bottom w:w="90" w:type="dxa"/>
              <w:right w:w="90" w:type="dxa"/>
            </w:tcMar>
          </w:tcPr>
          <w:p w14:paraId="18351F4C" w14:textId="77777777" w:rsidR="00E16480" w:rsidRDefault="00654E61">
            <w:pPr>
              <w:jc w:val="center"/>
            </w:pPr>
            <w:r>
              <w:rPr>
                <w:b/>
                <w:bCs/>
                <w:sz w:val="18"/>
                <w:szCs w:val="18"/>
              </w:rPr>
              <w:t xml:space="preserve">Victoire </w:t>
            </w:r>
            <w:proofErr w:type="spellStart"/>
            <w:r>
              <w:rPr>
                <w:b/>
                <w:bCs/>
                <w:sz w:val="18"/>
                <w:szCs w:val="18"/>
              </w:rPr>
              <w:t>فوز</w:t>
            </w:r>
            <w:proofErr w:type="spellEnd"/>
          </w:p>
        </w:tc>
        <w:tc>
          <w:tcPr>
            <w:tcW w:w="2500" w:type="dxa"/>
            <w:shd w:val="clear" w:color="auto" w:fill="E4F1F9"/>
            <w:tcMar>
              <w:top w:w="90" w:type="dxa"/>
              <w:left w:w="90" w:type="dxa"/>
              <w:bottom w:w="90" w:type="dxa"/>
              <w:right w:w="90" w:type="dxa"/>
            </w:tcMar>
          </w:tcPr>
          <w:p w14:paraId="48FE5344" w14:textId="77777777" w:rsidR="00E16480" w:rsidRPr="008424FE" w:rsidRDefault="00654E61">
            <w:pPr>
              <w:jc w:val="center"/>
            </w:pPr>
            <w:r w:rsidRPr="008424FE">
              <w:rPr>
                <w:sz w:val="18"/>
                <w:szCs w:val="18"/>
              </w:rPr>
              <w:t>Un seul but suffit pour obtenir trois points cruciaux</w:t>
            </w:r>
          </w:p>
        </w:tc>
      </w:tr>
      <w:tr w:rsidR="00E16480" w:rsidRPr="00EA31DA" w14:paraId="44A44CA8" w14:textId="77777777">
        <w:tc>
          <w:tcPr>
            <w:tcW w:w="1400" w:type="dxa"/>
            <w:shd w:val="clear" w:color="auto" w:fill="FFFFFF"/>
            <w:tcMar>
              <w:top w:w="90" w:type="dxa"/>
              <w:left w:w="90" w:type="dxa"/>
              <w:bottom w:w="90" w:type="dxa"/>
              <w:right w:w="90" w:type="dxa"/>
            </w:tcMar>
          </w:tcPr>
          <w:p w14:paraId="5F6DE218" w14:textId="77777777" w:rsidR="00E16480" w:rsidRDefault="00654E61">
            <w:pPr>
              <w:jc w:val="center"/>
            </w:pPr>
            <w:r>
              <w:rPr>
                <w:sz w:val="18"/>
                <w:szCs w:val="18"/>
              </w:rPr>
              <w:t>Phase de groupes</w:t>
            </w:r>
          </w:p>
        </w:tc>
        <w:tc>
          <w:tcPr>
            <w:tcW w:w="1500" w:type="dxa"/>
            <w:shd w:val="clear" w:color="auto" w:fill="FFFFFF"/>
            <w:tcMar>
              <w:top w:w="90" w:type="dxa"/>
              <w:left w:w="90" w:type="dxa"/>
              <w:bottom w:w="90" w:type="dxa"/>
              <w:right w:w="90" w:type="dxa"/>
            </w:tcMar>
          </w:tcPr>
          <w:p w14:paraId="1587AB95" w14:textId="77777777" w:rsidR="00E16480" w:rsidRDefault="00654E61">
            <w:pPr>
              <w:jc w:val="center"/>
            </w:pPr>
            <w:r>
              <w:rPr>
                <w:sz w:val="18"/>
                <w:szCs w:val="18"/>
              </w:rPr>
              <w:t xml:space="preserve">Haïti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10CE2615" w14:textId="77777777" w:rsidR="00E16480" w:rsidRDefault="00654E61">
            <w:pPr>
              <w:jc w:val="center"/>
            </w:pPr>
            <w:r>
              <w:rPr>
                <w:sz w:val="18"/>
                <w:szCs w:val="18"/>
              </w:rPr>
              <w:t>24 juin 2026</w:t>
            </w:r>
          </w:p>
        </w:tc>
        <w:tc>
          <w:tcPr>
            <w:tcW w:w="1900" w:type="dxa"/>
            <w:shd w:val="clear" w:color="auto" w:fill="FFFFFF"/>
            <w:tcMar>
              <w:top w:w="90" w:type="dxa"/>
              <w:left w:w="90" w:type="dxa"/>
              <w:bottom w:w="90" w:type="dxa"/>
              <w:right w:w="90" w:type="dxa"/>
            </w:tcMar>
          </w:tcPr>
          <w:p w14:paraId="4F97BAE3" w14:textId="77777777" w:rsidR="00E16480" w:rsidRDefault="00654E61">
            <w:pPr>
              <w:jc w:val="center"/>
            </w:pPr>
            <w:r>
              <w:rPr>
                <w:sz w:val="18"/>
                <w:szCs w:val="18"/>
              </w:rPr>
              <w:t>4–2</w:t>
            </w:r>
          </w:p>
        </w:tc>
        <w:tc>
          <w:tcPr>
            <w:tcW w:w="1400" w:type="dxa"/>
            <w:shd w:val="clear" w:color="auto" w:fill="FFFFFF"/>
            <w:tcMar>
              <w:top w:w="90" w:type="dxa"/>
              <w:left w:w="90" w:type="dxa"/>
              <w:bottom w:w="90" w:type="dxa"/>
              <w:right w:w="90" w:type="dxa"/>
            </w:tcMar>
          </w:tcPr>
          <w:p w14:paraId="0AE96658" w14:textId="77777777" w:rsidR="00E16480" w:rsidRDefault="00654E61">
            <w:pPr>
              <w:jc w:val="center"/>
            </w:pPr>
            <w:r>
              <w:rPr>
                <w:b/>
                <w:bCs/>
                <w:sz w:val="18"/>
                <w:szCs w:val="18"/>
              </w:rPr>
              <w:t xml:space="preserve">Victoire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3707E336" w14:textId="77777777" w:rsidR="00E16480" w:rsidRPr="008424FE" w:rsidRDefault="00654E61">
            <w:pPr>
              <w:jc w:val="center"/>
            </w:pPr>
            <w:r w:rsidRPr="008424FE">
              <w:rPr>
                <w:sz w:val="18"/>
                <w:szCs w:val="18"/>
              </w:rPr>
              <w:t>Le but de Rahimi à la 78e minute assure une place dans le top 8 du groupe</w:t>
            </w:r>
          </w:p>
        </w:tc>
      </w:tr>
      <w:tr w:rsidR="00E16480" w:rsidRPr="00EA31DA" w14:paraId="5142A1EC" w14:textId="77777777">
        <w:tc>
          <w:tcPr>
            <w:tcW w:w="1400" w:type="dxa"/>
            <w:shd w:val="clear" w:color="auto" w:fill="E4F1F9"/>
            <w:tcMar>
              <w:top w:w="90" w:type="dxa"/>
              <w:left w:w="90" w:type="dxa"/>
              <w:bottom w:w="90" w:type="dxa"/>
              <w:right w:w="90" w:type="dxa"/>
            </w:tcMar>
          </w:tcPr>
          <w:p w14:paraId="6E1DB227" w14:textId="77777777" w:rsidR="00E16480" w:rsidRDefault="00654E61">
            <w:pPr>
              <w:jc w:val="center"/>
            </w:pPr>
            <w:r>
              <w:rPr>
                <w:sz w:val="18"/>
                <w:szCs w:val="18"/>
              </w:rPr>
              <w:t>Seizièmes de finale</w:t>
            </w:r>
          </w:p>
        </w:tc>
        <w:tc>
          <w:tcPr>
            <w:tcW w:w="1500" w:type="dxa"/>
            <w:shd w:val="clear" w:color="auto" w:fill="E4F1F9"/>
            <w:tcMar>
              <w:top w:w="90" w:type="dxa"/>
              <w:left w:w="90" w:type="dxa"/>
              <w:bottom w:w="90" w:type="dxa"/>
              <w:right w:w="90" w:type="dxa"/>
            </w:tcMar>
          </w:tcPr>
          <w:p w14:paraId="04487C4E" w14:textId="77777777" w:rsidR="00E16480" w:rsidRDefault="00654E61">
            <w:pPr>
              <w:jc w:val="center"/>
            </w:pPr>
            <w:r>
              <w:rPr>
                <w:sz w:val="18"/>
                <w:szCs w:val="18"/>
              </w:rPr>
              <w:t xml:space="preserve">Pays-Bas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6BD572CE" w14:textId="77777777" w:rsidR="00E16480" w:rsidRDefault="00654E61">
            <w:pPr>
              <w:jc w:val="center"/>
            </w:pPr>
            <w:r>
              <w:rPr>
                <w:sz w:val="18"/>
                <w:szCs w:val="18"/>
              </w:rPr>
              <w:t>29 juin 2026</w:t>
            </w:r>
          </w:p>
        </w:tc>
        <w:tc>
          <w:tcPr>
            <w:tcW w:w="1900" w:type="dxa"/>
            <w:shd w:val="clear" w:color="auto" w:fill="E4F1F9"/>
            <w:tcMar>
              <w:top w:w="90" w:type="dxa"/>
              <w:left w:w="90" w:type="dxa"/>
              <w:bottom w:w="90" w:type="dxa"/>
              <w:right w:w="90" w:type="dxa"/>
            </w:tcMar>
          </w:tcPr>
          <w:p w14:paraId="76A24B0F" w14:textId="77777777" w:rsidR="00E16480" w:rsidRPr="008424FE" w:rsidRDefault="00654E61">
            <w:pPr>
              <w:jc w:val="center"/>
            </w:pPr>
            <w:r w:rsidRPr="008424FE">
              <w:rPr>
                <w:sz w:val="18"/>
                <w:szCs w:val="18"/>
              </w:rPr>
              <w:t>1–1 (</w:t>
            </w:r>
            <w:proofErr w:type="spellStart"/>
            <w:r w:rsidRPr="008424FE">
              <w:rPr>
                <w:sz w:val="18"/>
                <w:szCs w:val="18"/>
              </w:rPr>
              <w:t>ap</w:t>
            </w:r>
            <w:proofErr w:type="spellEnd"/>
            <w:r w:rsidRPr="008424FE">
              <w:rPr>
                <w:sz w:val="18"/>
                <w:szCs w:val="18"/>
              </w:rPr>
              <w:t>.) — victoire 3–2 aux tirs au but</w:t>
            </w:r>
          </w:p>
        </w:tc>
        <w:tc>
          <w:tcPr>
            <w:tcW w:w="1400" w:type="dxa"/>
            <w:shd w:val="clear" w:color="auto" w:fill="E4F1F9"/>
            <w:tcMar>
              <w:top w:w="90" w:type="dxa"/>
              <w:left w:w="90" w:type="dxa"/>
              <w:bottom w:w="90" w:type="dxa"/>
              <w:right w:w="90" w:type="dxa"/>
            </w:tcMar>
          </w:tcPr>
          <w:p w14:paraId="4B2672F6" w14:textId="77777777" w:rsidR="00E16480" w:rsidRDefault="00654E61">
            <w:pPr>
              <w:jc w:val="center"/>
            </w:pPr>
            <w:r>
              <w:rPr>
                <w:b/>
                <w:bCs/>
                <w:sz w:val="18"/>
                <w:szCs w:val="18"/>
              </w:rPr>
              <w:t xml:space="preserve">Victoire (TAB) </w:t>
            </w:r>
            <w:proofErr w:type="spellStart"/>
            <w:r>
              <w:rPr>
                <w:b/>
                <w:bCs/>
                <w:sz w:val="18"/>
                <w:szCs w:val="18"/>
              </w:rPr>
              <w:t>فوز</w:t>
            </w:r>
            <w:proofErr w:type="spellEnd"/>
            <w:r>
              <w:rPr>
                <w:b/>
                <w:bCs/>
                <w:sz w:val="18"/>
                <w:szCs w:val="18"/>
              </w:rPr>
              <w:t xml:space="preserve"> </w:t>
            </w:r>
            <w:proofErr w:type="spellStart"/>
            <w:r>
              <w:rPr>
                <w:b/>
                <w:bCs/>
                <w:sz w:val="18"/>
                <w:szCs w:val="18"/>
              </w:rPr>
              <w:t>بالترجيح</w:t>
            </w:r>
            <w:proofErr w:type="spellEnd"/>
          </w:p>
        </w:tc>
        <w:tc>
          <w:tcPr>
            <w:tcW w:w="2500" w:type="dxa"/>
            <w:shd w:val="clear" w:color="auto" w:fill="E4F1F9"/>
            <w:tcMar>
              <w:top w:w="90" w:type="dxa"/>
              <w:left w:w="90" w:type="dxa"/>
              <w:bottom w:w="90" w:type="dxa"/>
              <w:right w:w="90" w:type="dxa"/>
            </w:tcMar>
          </w:tcPr>
          <w:p w14:paraId="1D153298" w14:textId="77777777" w:rsidR="00E16480" w:rsidRPr="008424FE" w:rsidRDefault="00654E61">
            <w:pPr>
              <w:jc w:val="center"/>
            </w:pPr>
            <w:r w:rsidRPr="008424FE">
              <w:rPr>
                <w:sz w:val="18"/>
                <w:szCs w:val="18"/>
              </w:rPr>
              <w:t xml:space="preserve">L’égalisation de Diop à la 91e minute force la prolongation ; </w:t>
            </w:r>
            <w:proofErr w:type="spellStart"/>
            <w:r w:rsidRPr="008424FE">
              <w:rPr>
                <w:sz w:val="18"/>
                <w:szCs w:val="18"/>
              </w:rPr>
              <w:t>Saibari</w:t>
            </w:r>
            <w:proofErr w:type="spellEnd"/>
            <w:r w:rsidRPr="008424FE">
              <w:rPr>
                <w:sz w:val="18"/>
                <w:szCs w:val="18"/>
              </w:rPr>
              <w:t xml:space="preserve"> scelle la victoire aux tirs au but</w:t>
            </w:r>
          </w:p>
        </w:tc>
      </w:tr>
      <w:tr w:rsidR="00E16480" w:rsidRPr="00EA31DA" w14:paraId="16F97FBA" w14:textId="77777777">
        <w:tc>
          <w:tcPr>
            <w:tcW w:w="1400" w:type="dxa"/>
            <w:shd w:val="clear" w:color="auto" w:fill="FFFFFF"/>
            <w:tcMar>
              <w:top w:w="90" w:type="dxa"/>
              <w:left w:w="90" w:type="dxa"/>
              <w:bottom w:w="90" w:type="dxa"/>
              <w:right w:w="90" w:type="dxa"/>
            </w:tcMar>
          </w:tcPr>
          <w:p w14:paraId="044AB720" w14:textId="77777777" w:rsidR="00E16480" w:rsidRDefault="00654E61">
            <w:pPr>
              <w:jc w:val="center"/>
            </w:pPr>
            <w:r>
              <w:rPr>
                <w:sz w:val="18"/>
                <w:szCs w:val="18"/>
              </w:rPr>
              <w:t>Huitièmes de finale</w:t>
            </w:r>
          </w:p>
        </w:tc>
        <w:tc>
          <w:tcPr>
            <w:tcW w:w="1500" w:type="dxa"/>
            <w:shd w:val="clear" w:color="auto" w:fill="FFFFFF"/>
            <w:tcMar>
              <w:top w:w="90" w:type="dxa"/>
              <w:left w:w="90" w:type="dxa"/>
              <w:bottom w:w="90" w:type="dxa"/>
              <w:right w:w="90" w:type="dxa"/>
            </w:tcMar>
          </w:tcPr>
          <w:p w14:paraId="415FF8AD" w14:textId="77777777" w:rsidR="00E16480" w:rsidRDefault="00654E61">
            <w:pPr>
              <w:jc w:val="center"/>
            </w:pPr>
            <w:r>
              <w:rPr>
                <w:sz w:val="18"/>
                <w:szCs w:val="18"/>
              </w:rPr>
              <w:t xml:space="preserve">Canada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19D3EB94" w14:textId="77777777" w:rsidR="00E16480" w:rsidRDefault="00654E61">
            <w:pPr>
              <w:jc w:val="center"/>
            </w:pPr>
            <w:r>
              <w:rPr>
                <w:sz w:val="18"/>
                <w:szCs w:val="18"/>
              </w:rPr>
              <w:t>4 juillet 2026</w:t>
            </w:r>
          </w:p>
        </w:tc>
        <w:tc>
          <w:tcPr>
            <w:tcW w:w="1900" w:type="dxa"/>
            <w:shd w:val="clear" w:color="auto" w:fill="FFFFFF"/>
            <w:tcMar>
              <w:top w:w="90" w:type="dxa"/>
              <w:left w:w="90" w:type="dxa"/>
              <w:bottom w:w="90" w:type="dxa"/>
              <w:right w:w="90" w:type="dxa"/>
            </w:tcMar>
          </w:tcPr>
          <w:p w14:paraId="7201415D" w14:textId="77777777" w:rsidR="00E16480" w:rsidRDefault="00654E61">
            <w:pPr>
              <w:jc w:val="center"/>
            </w:pPr>
            <w:r>
              <w:rPr>
                <w:sz w:val="18"/>
                <w:szCs w:val="18"/>
              </w:rPr>
              <w:t>3–0</w:t>
            </w:r>
          </w:p>
        </w:tc>
        <w:tc>
          <w:tcPr>
            <w:tcW w:w="1400" w:type="dxa"/>
            <w:shd w:val="clear" w:color="auto" w:fill="FFFFFF"/>
            <w:tcMar>
              <w:top w:w="90" w:type="dxa"/>
              <w:left w:w="90" w:type="dxa"/>
              <w:bottom w:w="90" w:type="dxa"/>
              <w:right w:w="90" w:type="dxa"/>
            </w:tcMar>
          </w:tcPr>
          <w:p w14:paraId="35357A42" w14:textId="77777777" w:rsidR="00E16480" w:rsidRDefault="00654E61">
            <w:pPr>
              <w:jc w:val="center"/>
            </w:pPr>
            <w:r>
              <w:rPr>
                <w:b/>
                <w:bCs/>
                <w:sz w:val="18"/>
                <w:szCs w:val="18"/>
              </w:rPr>
              <w:t xml:space="preserve">Victoire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5F9FF7FD" w14:textId="77777777" w:rsidR="00E16480" w:rsidRPr="008424FE" w:rsidRDefault="00654E61">
            <w:pPr>
              <w:jc w:val="center"/>
            </w:pPr>
            <w:proofErr w:type="spellStart"/>
            <w:r w:rsidRPr="008424FE">
              <w:rPr>
                <w:sz w:val="18"/>
                <w:szCs w:val="18"/>
              </w:rPr>
              <w:t>Ounahi</w:t>
            </w:r>
            <w:proofErr w:type="spellEnd"/>
            <w:r w:rsidRPr="008424FE">
              <w:rPr>
                <w:sz w:val="18"/>
                <w:szCs w:val="18"/>
              </w:rPr>
              <w:t xml:space="preserve"> marque deux fois à Houston</w:t>
            </w:r>
          </w:p>
        </w:tc>
      </w:tr>
      <w:tr w:rsidR="00E16480" w:rsidRPr="00EA31DA" w14:paraId="3ADE9A19" w14:textId="77777777">
        <w:tc>
          <w:tcPr>
            <w:tcW w:w="1400" w:type="dxa"/>
            <w:shd w:val="clear" w:color="auto" w:fill="E4F1F9"/>
            <w:tcMar>
              <w:top w:w="90" w:type="dxa"/>
              <w:left w:w="90" w:type="dxa"/>
              <w:bottom w:w="90" w:type="dxa"/>
              <w:right w:w="90" w:type="dxa"/>
            </w:tcMar>
          </w:tcPr>
          <w:p w14:paraId="7CA5BBBD" w14:textId="77777777" w:rsidR="00E16480" w:rsidRDefault="00654E61">
            <w:pPr>
              <w:jc w:val="center"/>
            </w:pPr>
            <w:r>
              <w:rPr>
                <w:sz w:val="18"/>
                <w:szCs w:val="18"/>
              </w:rPr>
              <w:t>Quart de finale</w:t>
            </w:r>
          </w:p>
        </w:tc>
        <w:tc>
          <w:tcPr>
            <w:tcW w:w="1500" w:type="dxa"/>
            <w:shd w:val="clear" w:color="auto" w:fill="E4F1F9"/>
            <w:tcMar>
              <w:top w:w="90" w:type="dxa"/>
              <w:left w:w="90" w:type="dxa"/>
              <w:bottom w:w="90" w:type="dxa"/>
              <w:right w:w="90" w:type="dxa"/>
            </w:tcMar>
          </w:tcPr>
          <w:p w14:paraId="7D203233" w14:textId="77777777" w:rsidR="00E16480" w:rsidRDefault="00654E61">
            <w:pPr>
              <w:jc w:val="center"/>
            </w:pPr>
            <w:r>
              <w:rPr>
                <w:sz w:val="18"/>
                <w:szCs w:val="18"/>
              </w:rPr>
              <w:t xml:space="preserve">France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732C823" w14:textId="77777777" w:rsidR="00E16480" w:rsidRDefault="00654E61">
            <w:pPr>
              <w:jc w:val="center"/>
            </w:pPr>
            <w:r>
              <w:rPr>
                <w:sz w:val="18"/>
                <w:szCs w:val="18"/>
              </w:rPr>
              <w:t>9 juillet 2026</w:t>
            </w:r>
          </w:p>
        </w:tc>
        <w:tc>
          <w:tcPr>
            <w:tcW w:w="1900" w:type="dxa"/>
            <w:shd w:val="clear" w:color="auto" w:fill="E4F1F9"/>
            <w:tcMar>
              <w:top w:w="90" w:type="dxa"/>
              <w:left w:w="90" w:type="dxa"/>
              <w:bottom w:w="90" w:type="dxa"/>
              <w:right w:w="90" w:type="dxa"/>
            </w:tcMar>
          </w:tcPr>
          <w:p w14:paraId="5234B90F" w14:textId="77777777" w:rsidR="00E16480" w:rsidRDefault="00654E61">
            <w:pPr>
              <w:jc w:val="center"/>
            </w:pPr>
            <w:r>
              <w:rPr>
                <w:sz w:val="18"/>
                <w:szCs w:val="18"/>
              </w:rPr>
              <w:t>0–2</w:t>
            </w:r>
          </w:p>
        </w:tc>
        <w:tc>
          <w:tcPr>
            <w:tcW w:w="1400" w:type="dxa"/>
            <w:shd w:val="clear" w:color="auto" w:fill="E4F1F9"/>
            <w:tcMar>
              <w:top w:w="90" w:type="dxa"/>
              <w:left w:w="90" w:type="dxa"/>
              <w:bottom w:w="90" w:type="dxa"/>
              <w:right w:w="90" w:type="dxa"/>
            </w:tcMar>
          </w:tcPr>
          <w:p w14:paraId="4BAC6631" w14:textId="77777777" w:rsidR="00E16480" w:rsidRDefault="00654E61">
            <w:pPr>
              <w:jc w:val="center"/>
            </w:pPr>
            <w:r>
              <w:rPr>
                <w:b/>
                <w:bCs/>
                <w:sz w:val="18"/>
                <w:szCs w:val="18"/>
              </w:rPr>
              <w:t xml:space="preserve">Défaite </w:t>
            </w:r>
            <w:proofErr w:type="spellStart"/>
            <w:r>
              <w:rPr>
                <w:b/>
                <w:bCs/>
                <w:sz w:val="18"/>
                <w:szCs w:val="18"/>
              </w:rPr>
              <w:t>خسارة</w:t>
            </w:r>
            <w:proofErr w:type="spellEnd"/>
          </w:p>
        </w:tc>
        <w:tc>
          <w:tcPr>
            <w:tcW w:w="2500" w:type="dxa"/>
            <w:shd w:val="clear" w:color="auto" w:fill="E4F1F9"/>
            <w:tcMar>
              <w:top w:w="90" w:type="dxa"/>
              <w:left w:w="90" w:type="dxa"/>
              <w:bottom w:w="90" w:type="dxa"/>
              <w:right w:w="90" w:type="dxa"/>
            </w:tcMar>
          </w:tcPr>
          <w:p w14:paraId="2FD9354D" w14:textId="77777777" w:rsidR="00E16480" w:rsidRPr="008424FE" w:rsidRDefault="00654E61">
            <w:pPr>
              <w:jc w:val="center"/>
            </w:pPr>
            <w:proofErr w:type="spellStart"/>
            <w:r w:rsidRPr="008424FE">
              <w:rPr>
                <w:sz w:val="18"/>
                <w:szCs w:val="18"/>
              </w:rPr>
              <w:t>Mbappé</w:t>
            </w:r>
            <w:proofErr w:type="spellEnd"/>
            <w:r w:rsidRPr="008424FE">
              <w:rPr>
                <w:sz w:val="18"/>
                <w:szCs w:val="18"/>
              </w:rPr>
              <w:t xml:space="preserve"> et Dembélé mettent fin au parcours du Maroc à Boston</w:t>
            </w:r>
          </w:p>
        </w:tc>
      </w:tr>
    </w:tbl>
    <w:p w14:paraId="08CA83BB" w14:textId="77777777" w:rsidR="00E16480" w:rsidRPr="008424FE" w:rsidRDefault="00654E61">
      <w:r w:rsidRPr="008424FE">
        <w:br w:type="page"/>
      </w:r>
    </w:p>
    <w:p w14:paraId="5C2C5DD2" w14:textId="77777777" w:rsidR="00E16480" w:rsidRPr="008424FE" w:rsidRDefault="00654E61">
      <w:pPr>
        <w:shd w:val="clear" w:color="auto" w:fill="1E6FA8"/>
        <w:spacing w:after="200"/>
      </w:pPr>
      <w:r w:rsidRPr="008424FE">
        <w:rPr>
          <w:rFonts w:ascii="Georgia" w:eastAsia="Georgia" w:hAnsi="Georgia" w:cs="Georgia"/>
          <w:b/>
          <w:bCs/>
          <w:color w:val="FFFFFF"/>
        </w:rPr>
        <w:lastRenderedPageBreak/>
        <w:t xml:space="preserve">   STUDENT HANDOUT   LESSON 3   </w:t>
      </w:r>
    </w:p>
    <w:p w14:paraId="2D1826AB" w14:textId="77777777" w:rsidR="00E16480" w:rsidRPr="008424FE" w:rsidRDefault="00654E61">
      <w:pPr>
        <w:spacing w:after="120"/>
      </w:pPr>
      <w:r w:rsidRPr="008424FE">
        <w:t>Dans cette leçon, vous suivrez le véritable parcours du Maroc à la Coupe du monde 2026, match après match, de la phase de groupes jusqu’aux quarts de finale.</w:t>
      </w:r>
    </w:p>
    <w:p w14:paraId="12903EBF"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2D4E4A77" w14:textId="77777777">
        <w:trPr>
          <w:tblHeader/>
        </w:trPr>
        <w:tc>
          <w:tcPr>
            <w:tcW w:w="4500" w:type="dxa"/>
            <w:shd w:val="clear" w:color="auto" w:fill="1E6FA8"/>
            <w:tcMar>
              <w:top w:w="80" w:type="dxa"/>
              <w:left w:w="120" w:type="dxa"/>
              <w:bottom w:w="80" w:type="dxa"/>
              <w:right w:w="120" w:type="dxa"/>
            </w:tcMar>
          </w:tcPr>
          <w:p w14:paraId="42C3E9F2"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70F2CA78" w14:textId="77777777" w:rsidR="00E16480" w:rsidRDefault="00654E61">
            <w:pPr>
              <w:jc w:val="right"/>
            </w:pPr>
            <w:r>
              <w:rPr>
                <w:b/>
                <w:bCs/>
                <w:color w:val="FFFFFF"/>
              </w:rPr>
              <w:t>Arabe</w:t>
            </w:r>
          </w:p>
        </w:tc>
      </w:tr>
      <w:tr w:rsidR="00E16480" w14:paraId="6C7E0629" w14:textId="77777777">
        <w:tc>
          <w:tcPr>
            <w:tcW w:w="4500" w:type="dxa"/>
            <w:shd w:val="clear" w:color="auto" w:fill="FFFFFF"/>
            <w:tcMar>
              <w:top w:w="80" w:type="dxa"/>
              <w:left w:w="120" w:type="dxa"/>
              <w:bottom w:w="80" w:type="dxa"/>
              <w:right w:w="120" w:type="dxa"/>
            </w:tcMar>
          </w:tcPr>
          <w:p w14:paraId="2F8B8E39" w14:textId="77777777" w:rsidR="00E16480" w:rsidRDefault="00654E61">
            <w:r>
              <w:t>Match</w:t>
            </w:r>
          </w:p>
        </w:tc>
        <w:tc>
          <w:tcPr>
            <w:tcW w:w="3000" w:type="dxa"/>
            <w:shd w:val="clear" w:color="auto" w:fill="FFFFFF"/>
            <w:tcMar>
              <w:top w:w="80" w:type="dxa"/>
              <w:left w:w="120" w:type="dxa"/>
              <w:bottom w:w="80" w:type="dxa"/>
              <w:right w:w="120" w:type="dxa"/>
            </w:tcMar>
          </w:tcPr>
          <w:p w14:paraId="17DBF621"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4D2E4BF7" w14:textId="77777777">
        <w:tc>
          <w:tcPr>
            <w:tcW w:w="4500" w:type="dxa"/>
            <w:shd w:val="clear" w:color="auto" w:fill="E4F1F9"/>
            <w:tcMar>
              <w:top w:w="80" w:type="dxa"/>
              <w:left w:w="120" w:type="dxa"/>
              <w:bottom w:w="80" w:type="dxa"/>
              <w:right w:w="120" w:type="dxa"/>
            </w:tcMar>
          </w:tcPr>
          <w:p w14:paraId="39BF393F" w14:textId="77777777" w:rsidR="00E16480" w:rsidRDefault="00654E61">
            <w:r>
              <w:t>Équipe / équipe nationale</w:t>
            </w:r>
          </w:p>
        </w:tc>
        <w:tc>
          <w:tcPr>
            <w:tcW w:w="3000" w:type="dxa"/>
            <w:shd w:val="clear" w:color="auto" w:fill="E4F1F9"/>
            <w:tcMar>
              <w:top w:w="80" w:type="dxa"/>
              <w:left w:w="120" w:type="dxa"/>
              <w:bottom w:w="80" w:type="dxa"/>
              <w:right w:w="120" w:type="dxa"/>
            </w:tcMar>
          </w:tcPr>
          <w:p w14:paraId="78040485"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007E96F3" w14:textId="77777777">
        <w:tc>
          <w:tcPr>
            <w:tcW w:w="4500" w:type="dxa"/>
            <w:shd w:val="clear" w:color="auto" w:fill="FFFFFF"/>
            <w:tcMar>
              <w:top w:w="80" w:type="dxa"/>
              <w:left w:w="120" w:type="dxa"/>
              <w:bottom w:w="80" w:type="dxa"/>
              <w:right w:w="120" w:type="dxa"/>
            </w:tcMar>
          </w:tcPr>
          <w:p w14:paraId="04252112" w14:textId="77777777" w:rsidR="00E16480" w:rsidRDefault="00654E61">
            <w:r>
              <w:t>Joueur</w:t>
            </w:r>
          </w:p>
        </w:tc>
        <w:tc>
          <w:tcPr>
            <w:tcW w:w="3000" w:type="dxa"/>
            <w:shd w:val="clear" w:color="auto" w:fill="FFFFFF"/>
            <w:tcMar>
              <w:top w:w="80" w:type="dxa"/>
              <w:left w:w="120" w:type="dxa"/>
              <w:bottom w:w="80" w:type="dxa"/>
              <w:right w:w="120" w:type="dxa"/>
            </w:tcMar>
          </w:tcPr>
          <w:p w14:paraId="1F7256F4"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69E65A0E" w14:textId="77777777">
        <w:tc>
          <w:tcPr>
            <w:tcW w:w="4500" w:type="dxa"/>
            <w:shd w:val="clear" w:color="auto" w:fill="E4F1F9"/>
            <w:tcMar>
              <w:top w:w="80" w:type="dxa"/>
              <w:left w:w="120" w:type="dxa"/>
              <w:bottom w:w="80" w:type="dxa"/>
              <w:right w:w="120" w:type="dxa"/>
            </w:tcMar>
          </w:tcPr>
          <w:p w14:paraId="1371A69F" w14:textId="77777777" w:rsidR="00E16480" w:rsidRDefault="00654E61">
            <w:r>
              <w:t>Entraîneur</w:t>
            </w:r>
          </w:p>
        </w:tc>
        <w:tc>
          <w:tcPr>
            <w:tcW w:w="3000" w:type="dxa"/>
            <w:shd w:val="clear" w:color="auto" w:fill="E4F1F9"/>
            <w:tcMar>
              <w:top w:w="80" w:type="dxa"/>
              <w:left w:w="120" w:type="dxa"/>
              <w:bottom w:w="80" w:type="dxa"/>
              <w:right w:w="120" w:type="dxa"/>
            </w:tcMar>
          </w:tcPr>
          <w:p w14:paraId="0A11DA0A"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66484F2C" w14:textId="77777777">
        <w:tc>
          <w:tcPr>
            <w:tcW w:w="4500" w:type="dxa"/>
            <w:shd w:val="clear" w:color="auto" w:fill="FFFFFF"/>
            <w:tcMar>
              <w:top w:w="80" w:type="dxa"/>
              <w:left w:w="120" w:type="dxa"/>
              <w:bottom w:w="80" w:type="dxa"/>
              <w:right w:w="120" w:type="dxa"/>
            </w:tcMar>
          </w:tcPr>
          <w:p w14:paraId="4519B7EB" w14:textId="77777777" w:rsidR="00E16480" w:rsidRDefault="00654E61">
            <w:r>
              <w:t>But</w:t>
            </w:r>
          </w:p>
        </w:tc>
        <w:tc>
          <w:tcPr>
            <w:tcW w:w="3000" w:type="dxa"/>
            <w:shd w:val="clear" w:color="auto" w:fill="FFFFFF"/>
            <w:tcMar>
              <w:top w:w="80" w:type="dxa"/>
              <w:left w:w="120" w:type="dxa"/>
              <w:bottom w:w="80" w:type="dxa"/>
              <w:right w:w="120" w:type="dxa"/>
            </w:tcMar>
          </w:tcPr>
          <w:p w14:paraId="06B19907"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25E15CF5" w14:textId="77777777">
        <w:tc>
          <w:tcPr>
            <w:tcW w:w="4500" w:type="dxa"/>
            <w:shd w:val="clear" w:color="auto" w:fill="E4F1F9"/>
            <w:tcMar>
              <w:top w:w="80" w:type="dxa"/>
              <w:left w:w="120" w:type="dxa"/>
              <w:bottom w:w="80" w:type="dxa"/>
              <w:right w:w="120" w:type="dxa"/>
            </w:tcMar>
          </w:tcPr>
          <w:p w14:paraId="7F123C92" w14:textId="77777777" w:rsidR="00E16480" w:rsidRDefault="00654E61">
            <w:r>
              <w:t>Victoire</w:t>
            </w:r>
          </w:p>
        </w:tc>
        <w:tc>
          <w:tcPr>
            <w:tcW w:w="3000" w:type="dxa"/>
            <w:shd w:val="clear" w:color="auto" w:fill="E4F1F9"/>
            <w:tcMar>
              <w:top w:w="80" w:type="dxa"/>
              <w:left w:w="120" w:type="dxa"/>
              <w:bottom w:w="80" w:type="dxa"/>
              <w:right w:w="120" w:type="dxa"/>
            </w:tcMar>
          </w:tcPr>
          <w:p w14:paraId="79AABB53"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06D093C9" w14:textId="77777777">
        <w:tc>
          <w:tcPr>
            <w:tcW w:w="4500" w:type="dxa"/>
            <w:shd w:val="clear" w:color="auto" w:fill="FFFFFF"/>
            <w:tcMar>
              <w:top w:w="80" w:type="dxa"/>
              <w:left w:w="120" w:type="dxa"/>
              <w:bottom w:w="80" w:type="dxa"/>
              <w:right w:w="120" w:type="dxa"/>
            </w:tcMar>
          </w:tcPr>
          <w:p w14:paraId="51B7FBF1" w14:textId="77777777" w:rsidR="00E16480" w:rsidRDefault="00654E61">
            <w:r>
              <w:t>Défaite</w:t>
            </w:r>
          </w:p>
        </w:tc>
        <w:tc>
          <w:tcPr>
            <w:tcW w:w="3000" w:type="dxa"/>
            <w:shd w:val="clear" w:color="auto" w:fill="FFFFFF"/>
            <w:tcMar>
              <w:top w:w="80" w:type="dxa"/>
              <w:left w:w="120" w:type="dxa"/>
              <w:bottom w:w="80" w:type="dxa"/>
              <w:right w:w="120" w:type="dxa"/>
            </w:tcMar>
          </w:tcPr>
          <w:p w14:paraId="1A493DB2"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70648618" w14:textId="77777777">
        <w:tc>
          <w:tcPr>
            <w:tcW w:w="4500" w:type="dxa"/>
            <w:shd w:val="clear" w:color="auto" w:fill="E4F1F9"/>
            <w:tcMar>
              <w:top w:w="80" w:type="dxa"/>
              <w:left w:w="120" w:type="dxa"/>
              <w:bottom w:w="80" w:type="dxa"/>
              <w:right w:w="120" w:type="dxa"/>
            </w:tcMar>
          </w:tcPr>
          <w:p w14:paraId="0AC22964" w14:textId="77777777" w:rsidR="00E16480" w:rsidRDefault="00654E61">
            <w:r>
              <w:t>Match nul</w:t>
            </w:r>
          </w:p>
        </w:tc>
        <w:tc>
          <w:tcPr>
            <w:tcW w:w="3000" w:type="dxa"/>
            <w:shd w:val="clear" w:color="auto" w:fill="E4F1F9"/>
            <w:tcMar>
              <w:top w:w="80" w:type="dxa"/>
              <w:left w:w="120" w:type="dxa"/>
              <w:bottom w:w="80" w:type="dxa"/>
              <w:right w:w="120" w:type="dxa"/>
            </w:tcMar>
          </w:tcPr>
          <w:p w14:paraId="55BA8A9D"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7AD72290" w14:textId="77777777">
        <w:tc>
          <w:tcPr>
            <w:tcW w:w="4500" w:type="dxa"/>
            <w:shd w:val="clear" w:color="auto" w:fill="FFFFFF"/>
            <w:tcMar>
              <w:top w:w="80" w:type="dxa"/>
              <w:left w:w="120" w:type="dxa"/>
              <w:bottom w:w="80" w:type="dxa"/>
              <w:right w:w="120" w:type="dxa"/>
            </w:tcMar>
          </w:tcPr>
          <w:p w14:paraId="5B79377C" w14:textId="77777777" w:rsidR="00E16480" w:rsidRDefault="00654E61">
            <w:r>
              <w:t>Score / résultat</w:t>
            </w:r>
          </w:p>
        </w:tc>
        <w:tc>
          <w:tcPr>
            <w:tcW w:w="3000" w:type="dxa"/>
            <w:shd w:val="clear" w:color="auto" w:fill="FFFFFF"/>
            <w:tcMar>
              <w:top w:w="80" w:type="dxa"/>
              <w:left w:w="120" w:type="dxa"/>
              <w:bottom w:w="80" w:type="dxa"/>
              <w:right w:w="120" w:type="dxa"/>
            </w:tcMar>
          </w:tcPr>
          <w:p w14:paraId="5452781F"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0179CE02" w14:textId="77777777">
        <w:tc>
          <w:tcPr>
            <w:tcW w:w="4500" w:type="dxa"/>
            <w:shd w:val="clear" w:color="auto" w:fill="E4F1F9"/>
            <w:tcMar>
              <w:top w:w="80" w:type="dxa"/>
              <w:left w:w="120" w:type="dxa"/>
              <w:bottom w:w="80" w:type="dxa"/>
              <w:right w:w="120" w:type="dxa"/>
            </w:tcMar>
          </w:tcPr>
          <w:p w14:paraId="2A55DE55" w14:textId="77777777" w:rsidR="00E16480" w:rsidRDefault="00654E61">
            <w:r>
              <w:t>Groupe</w:t>
            </w:r>
          </w:p>
        </w:tc>
        <w:tc>
          <w:tcPr>
            <w:tcW w:w="3000" w:type="dxa"/>
            <w:shd w:val="clear" w:color="auto" w:fill="E4F1F9"/>
            <w:tcMar>
              <w:top w:w="80" w:type="dxa"/>
              <w:left w:w="120" w:type="dxa"/>
              <w:bottom w:w="80" w:type="dxa"/>
              <w:right w:w="120" w:type="dxa"/>
            </w:tcMar>
          </w:tcPr>
          <w:p w14:paraId="3B3F2BA3"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3C232440" w14:textId="77777777">
        <w:tc>
          <w:tcPr>
            <w:tcW w:w="4500" w:type="dxa"/>
            <w:shd w:val="clear" w:color="auto" w:fill="FFFFFF"/>
            <w:tcMar>
              <w:top w:w="80" w:type="dxa"/>
              <w:left w:w="120" w:type="dxa"/>
              <w:bottom w:w="80" w:type="dxa"/>
              <w:right w:w="120" w:type="dxa"/>
            </w:tcMar>
          </w:tcPr>
          <w:p w14:paraId="38E0C246" w14:textId="77777777" w:rsidR="00E16480" w:rsidRDefault="00654E61">
            <w:r>
              <w:t>Tour</w:t>
            </w:r>
          </w:p>
        </w:tc>
        <w:tc>
          <w:tcPr>
            <w:tcW w:w="3000" w:type="dxa"/>
            <w:shd w:val="clear" w:color="auto" w:fill="FFFFFF"/>
            <w:tcMar>
              <w:top w:w="80" w:type="dxa"/>
              <w:left w:w="120" w:type="dxa"/>
              <w:bottom w:w="80" w:type="dxa"/>
              <w:right w:w="120" w:type="dxa"/>
            </w:tcMar>
          </w:tcPr>
          <w:p w14:paraId="2189BCF7"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2C82DD0F" w14:textId="77777777">
        <w:tc>
          <w:tcPr>
            <w:tcW w:w="4500" w:type="dxa"/>
            <w:shd w:val="clear" w:color="auto" w:fill="E4F1F9"/>
            <w:tcMar>
              <w:top w:w="80" w:type="dxa"/>
              <w:left w:w="120" w:type="dxa"/>
              <w:bottom w:w="80" w:type="dxa"/>
              <w:right w:w="120" w:type="dxa"/>
            </w:tcMar>
          </w:tcPr>
          <w:p w14:paraId="2B3280E5" w14:textId="77777777" w:rsidR="00E16480" w:rsidRDefault="00654E61">
            <w:r>
              <w:t>Parcours</w:t>
            </w:r>
          </w:p>
        </w:tc>
        <w:tc>
          <w:tcPr>
            <w:tcW w:w="3000" w:type="dxa"/>
            <w:shd w:val="clear" w:color="auto" w:fill="E4F1F9"/>
            <w:tcMar>
              <w:top w:w="80" w:type="dxa"/>
              <w:left w:w="120" w:type="dxa"/>
              <w:bottom w:w="80" w:type="dxa"/>
              <w:right w:w="120" w:type="dxa"/>
            </w:tcMar>
          </w:tcPr>
          <w:p w14:paraId="4B879C4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6B216C89" w14:textId="77777777">
        <w:tc>
          <w:tcPr>
            <w:tcW w:w="4500" w:type="dxa"/>
            <w:shd w:val="clear" w:color="auto" w:fill="FFFFFF"/>
            <w:tcMar>
              <w:top w:w="80" w:type="dxa"/>
              <w:left w:w="120" w:type="dxa"/>
              <w:bottom w:w="80" w:type="dxa"/>
              <w:right w:w="120" w:type="dxa"/>
            </w:tcMar>
          </w:tcPr>
          <w:p w14:paraId="336741B2" w14:textId="77777777" w:rsidR="00E16480" w:rsidRDefault="00654E61">
            <w:r>
              <w:t>Accomplissement</w:t>
            </w:r>
          </w:p>
        </w:tc>
        <w:tc>
          <w:tcPr>
            <w:tcW w:w="3000" w:type="dxa"/>
            <w:shd w:val="clear" w:color="auto" w:fill="FFFFFF"/>
            <w:tcMar>
              <w:top w:w="80" w:type="dxa"/>
              <w:left w:w="120" w:type="dxa"/>
              <w:bottom w:w="80" w:type="dxa"/>
              <w:right w:w="120" w:type="dxa"/>
            </w:tcMar>
          </w:tcPr>
          <w:p w14:paraId="1B501AD0"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72CB7B27" w14:textId="77777777">
        <w:tc>
          <w:tcPr>
            <w:tcW w:w="4500" w:type="dxa"/>
            <w:shd w:val="clear" w:color="auto" w:fill="E4F1F9"/>
            <w:tcMar>
              <w:top w:w="80" w:type="dxa"/>
              <w:left w:w="120" w:type="dxa"/>
              <w:bottom w:w="80" w:type="dxa"/>
              <w:right w:w="120" w:type="dxa"/>
            </w:tcMar>
          </w:tcPr>
          <w:p w14:paraId="7C4DAED7" w14:textId="77777777" w:rsidR="00E16480" w:rsidRDefault="00654E61">
            <w:r>
              <w:t>Tirs au but</w:t>
            </w:r>
          </w:p>
        </w:tc>
        <w:tc>
          <w:tcPr>
            <w:tcW w:w="3000" w:type="dxa"/>
            <w:shd w:val="clear" w:color="auto" w:fill="E4F1F9"/>
            <w:tcMar>
              <w:top w:w="80" w:type="dxa"/>
              <w:left w:w="120" w:type="dxa"/>
              <w:bottom w:w="80" w:type="dxa"/>
              <w:right w:w="120" w:type="dxa"/>
            </w:tcMar>
          </w:tcPr>
          <w:p w14:paraId="4B395DAC"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42CAB27B" w14:textId="77777777">
        <w:tc>
          <w:tcPr>
            <w:tcW w:w="4500" w:type="dxa"/>
            <w:shd w:val="clear" w:color="auto" w:fill="FFFFFF"/>
            <w:tcMar>
              <w:top w:w="80" w:type="dxa"/>
              <w:left w:w="120" w:type="dxa"/>
              <w:bottom w:w="80" w:type="dxa"/>
              <w:right w:w="120" w:type="dxa"/>
            </w:tcMar>
          </w:tcPr>
          <w:p w14:paraId="0340880C" w14:textId="77777777" w:rsidR="00E16480" w:rsidRDefault="00654E61">
            <w:r>
              <w:t>Élimination</w:t>
            </w:r>
          </w:p>
        </w:tc>
        <w:tc>
          <w:tcPr>
            <w:tcW w:w="3000" w:type="dxa"/>
            <w:shd w:val="clear" w:color="auto" w:fill="FFFFFF"/>
            <w:tcMar>
              <w:top w:w="80" w:type="dxa"/>
              <w:left w:w="120" w:type="dxa"/>
              <w:bottom w:w="80" w:type="dxa"/>
              <w:right w:w="120" w:type="dxa"/>
            </w:tcMar>
          </w:tcPr>
          <w:p w14:paraId="5DAFF805"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2F1E629F" w14:textId="77777777">
        <w:tc>
          <w:tcPr>
            <w:tcW w:w="4500" w:type="dxa"/>
            <w:shd w:val="clear" w:color="auto" w:fill="E4F1F9"/>
            <w:tcMar>
              <w:top w:w="80" w:type="dxa"/>
              <w:left w:w="120" w:type="dxa"/>
              <w:bottom w:w="80" w:type="dxa"/>
              <w:right w:w="120" w:type="dxa"/>
            </w:tcMar>
          </w:tcPr>
          <w:p w14:paraId="752E0148" w14:textId="77777777" w:rsidR="00E16480" w:rsidRDefault="00654E61">
            <w:r>
              <w:t>Quart de finale</w:t>
            </w:r>
          </w:p>
        </w:tc>
        <w:tc>
          <w:tcPr>
            <w:tcW w:w="3000" w:type="dxa"/>
            <w:shd w:val="clear" w:color="auto" w:fill="E4F1F9"/>
            <w:tcMar>
              <w:top w:w="80" w:type="dxa"/>
              <w:left w:w="120" w:type="dxa"/>
              <w:bottom w:w="80" w:type="dxa"/>
              <w:right w:w="120" w:type="dxa"/>
            </w:tcMar>
          </w:tcPr>
          <w:p w14:paraId="00F416E1" w14:textId="77777777" w:rsidR="00E16480" w:rsidRDefault="00654E61">
            <w:pPr>
              <w:bidi/>
              <w:jc w:val="right"/>
            </w:pPr>
            <w:r>
              <w:rPr>
                <w:rFonts w:ascii="Traditional Arabic" w:eastAsia="Traditional Arabic" w:hAnsi="Traditional Arabic" w:cs="Traditional Arabic"/>
                <w:sz w:val="26"/>
                <w:szCs w:val="26"/>
                <w:rtl/>
              </w:rPr>
              <w:t>ربع النهائي</w:t>
            </w:r>
          </w:p>
        </w:tc>
      </w:tr>
    </w:tbl>
    <w:p w14:paraId="3BBA4009" w14:textId="77777777" w:rsidR="00E16480" w:rsidRDefault="00654E61">
      <w:pPr>
        <w:spacing w:before="220" w:after="100"/>
      </w:pPr>
      <w:r>
        <w:rPr>
          <w:rFonts w:ascii="Georgia" w:eastAsia="Georgia" w:hAnsi="Georgia" w:cs="Georgia"/>
          <w:b/>
          <w:bCs/>
          <w:color w:val="1E6FA8"/>
          <w:sz w:val="24"/>
          <w:szCs w:val="24"/>
        </w:rPr>
        <w:t>Structures importantes</w:t>
      </w:r>
    </w:p>
    <w:p w14:paraId="7337692E" w14:textId="77777777" w:rsidR="00E16480" w:rsidRDefault="00654E61">
      <w:pPr>
        <w:bidi/>
        <w:spacing w:after="100"/>
        <w:jc w:val="right"/>
      </w:pPr>
      <w:r>
        <w:rPr>
          <w:rFonts w:ascii="Traditional Arabic" w:eastAsia="Traditional Arabic" w:hAnsi="Traditional Arabic" w:cs="Traditional Arabic"/>
          <w:sz w:val="26"/>
          <w:szCs w:val="26"/>
          <w:rtl/>
        </w:rPr>
        <w:t>في المباراة بين المغرب و___، فاز ___ والنتيجة كانت ___.</w:t>
      </w:r>
    </w:p>
    <w:p w14:paraId="2FCAEC05" w14:textId="77777777" w:rsidR="00E16480" w:rsidRPr="008424FE" w:rsidRDefault="00654E61">
      <w:pPr>
        <w:spacing w:before="220" w:after="100"/>
      </w:pPr>
      <w:r w:rsidRPr="008424FE">
        <w:rPr>
          <w:rFonts w:ascii="Georgia" w:eastAsia="Georgia" w:hAnsi="Georgia" w:cs="Georgia"/>
          <w:b/>
          <w:bCs/>
          <w:color w:val="1E6FA8"/>
          <w:sz w:val="24"/>
          <w:szCs w:val="24"/>
        </w:rPr>
        <w:t>Avant la lecture</w:t>
      </w:r>
    </w:p>
    <w:p w14:paraId="16CD3B49" w14:textId="77777777" w:rsidR="00E16480" w:rsidRPr="008424FE" w:rsidRDefault="00654E61">
      <w:pPr>
        <w:spacing w:after="100"/>
      </w:pPr>
      <w:r w:rsidRPr="008424FE">
        <w:rPr>
          <w:b/>
          <w:bCs/>
          <w:color w:val="1E6FA8"/>
        </w:rPr>
        <w:t xml:space="preserve">1. </w:t>
      </w:r>
      <w:r>
        <w:t>Que savez-vous déjà du parcours du Maroc à la Coupe du monde 2022 ? Écrivez une phrase à ce sujet.</w:t>
      </w:r>
    </w:p>
    <w:p w14:paraId="5A680D39" w14:textId="77777777" w:rsidR="00E16480" w:rsidRPr="008424FE" w:rsidRDefault="00654E61">
      <w:pPr>
        <w:spacing w:before="220" w:after="100"/>
      </w:pPr>
      <w:r w:rsidRPr="008424FE">
        <w:rPr>
          <w:rFonts w:ascii="Georgia" w:eastAsia="Georgia" w:hAnsi="Georgia" w:cs="Georgia"/>
          <w:b/>
          <w:bCs/>
          <w:color w:val="1E6FA8"/>
          <w:sz w:val="24"/>
          <w:szCs w:val="24"/>
        </w:rPr>
        <w:t>Lecture — Comptes rendus des matchs du Maroc</w:t>
      </w:r>
    </w:p>
    <w:p w14:paraId="64D03C44" w14:textId="5D65055C" w:rsidR="00E16480" w:rsidRPr="008424FE" w:rsidRDefault="00654E61">
      <w:pPr>
        <w:spacing w:after="100"/>
      </w:pPr>
      <w:r w:rsidRPr="008424FE">
        <w:rPr>
          <w:b/>
          <w:bCs/>
          <w:color w:val="1E6FA8"/>
        </w:rPr>
        <w:lastRenderedPageBreak/>
        <w:t xml:space="preserve">2. </w:t>
      </w:r>
      <w:r w:rsidR="005F7236">
        <w:t>Lisez-le</w:t>
      </w:r>
      <w:r>
        <w:t xml:space="preserve"> ou les comptes rendus de matchs qui vous sont attribués ci-dessous et répondez aux questions de compréhension qui suivent.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7EFA27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3A4E082" w14:textId="77777777" w:rsidR="00E16480" w:rsidRPr="008424FE" w:rsidRDefault="00654E61">
            <w:pPr>
              <w:spacing w:after="60"/>
            </w:pPr>
            <w:r w:rsidRPr="008424FE">
              <w:rPr>
                <w:rFonts w:ascii="Georgia" w:eastAsia="Georgia" w:hAnsi="Georgia" w:cs="Georgia"/>
                <w:b/>
                <w:bCs/>
                <w:color w:val="1E6FA8"/>
              </w:rPr>
              <w:t>Match 1 — Maroc contre Brésil (phase de groupes)</w:t>
            </w:r>
          </w:p>
          <w:p w14:paraId="0745B2F9" w14:textId="77777777" w:rsidR="00E16480" w:rsidRPr="008424FE" w:rsidRDefault="00654E61" w:rsidP="00A31C5D">
            <w:pPr>
              <w:bidi/>
              <w:jc w:val="both"/>
            </w:pPr>
            <w:r>
              <w:rPr>
                <w:rFonts w:ascii="Traditional Arabic" w:eastAsia="Traditional Arabic" w:hAnsi="Traditional Arabic" w:cs="Traditional Arabic"/>
                <w:sz w:val="26"/>
                <w:szCs w:val="26"/>
                <w:rtl/>
              </w:rPr>
              <w:t>في 13 يونيو 2026، لعب المنتخب المغربي ضد البرازيل في الدور الأول. انتهت المباراة بالتعادل 1‑1. كانت مباراة قوية بين فريقين كبيرين.</w:t>
            </w:r>
          </w:p>
        </w:tc>
      </w:tr>
    </w:tbl>
    <w:p w14:paraId="5F38AF48"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13BC05D"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1CA94742" w14:textId="77777777" w:rsidR="00E16480" w:rsidRPr="008424FE" w:rsidRDefault="00654E61">
            <w:pPr>
              <w:spacing w:after="60"/>
            </w:pPr>
            <w:r w:rsidRPr="008424FE">
              <w:rPr>
                <w:rFonts w:ascii="Georgia" w:eastAsia="Georgia" w:hAnsi="Georgia" w:cs="Georgia"/>
                <w:b/>
                <w:bCs/>
                <w:color w:val="1E6FA8"/>
              </w:rPr>
              <w:t>Match 2 — Écosse contre Maroc (phase de groupes)</w:t>
            </w:r>
          </w:p>
          <w:p w14:paraId="251F6A3F" w14:textId="77777777" w:rsidR="00E16480" w:rsidRPr="008424FE" w:rsidRDefault="00654E61" w:rsidP="00A31C5D">
            <w:pPr>
              <w:bidi/>
              <w:jc w:val="both"/>
            </w:pPr>
            <w:r>
              <w:rPr>
                <w:rFonts w:ascii="Traditional Arabic" w:eastAsia="Traditional Arabic" w:hAnsi="Traditional Arabic" w:cs="Traditional Arabic"/>
                <w:sz w:val="26"/>
                <w:szCs w:val="26"/>
                <w:rtl/>
              </w:rPr>
              <w:t>في 19 يونيو 2026، فاز المنتخب المغربي على اسكتلندا بهدف واحد مقابل لا شيء (1‑0). فرحت الجماهير المغربية كثيرا بهذا الفوز.</w:t>
            </w:r>
          </w:p>
        </w:tc>
      </w:tr>
    </w:tbl>
    <w:p w14:paraId="2C4F8295"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01A78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01515CF5" w14:textId="77777777" w:rsidR="00E16480" w:rsidRPr="008424FE" w:rsidRDefault="00654E61">
            <w:pPr>
              <w:spacing w:after="60"/>
            </w:pPr>
            <w:r w:rsidRPr="008424FE">
              <w:rPr>
                <w:rFonts w:ascii="Georgia" w:eastAsia="Georgia" w:hAnsi="Georgia" w:cs="Georgia"/>
                <w:b/>
                <w:bCs/>
                <w:color w:val="1E6FA8"/>
              </w:rPr>
              <w:t>Match 3 — Maroc contre Haïti (phase de groupes)</w:t>
            </w:r>
          </w:p>
          <w:p w14:paraId="2967D9C7" w14:textId="77777777" w:rsidR="00E16480" w:rsidRPr="008424FE" w:rsidRDefault="00654E61" w:rsidP="00A31C5D">
            <w:pPr>
              <w:bidi/>
              <w:jc w:val="both"/>
            </w:pPr>
            <w:r>
              <w:rPr>
                <w:rFonts w:ascii="Traditional Arabic" w:eastAsia="Traditional Arabic" w:hAnsi="Traditional Arabic" w:cs="Traditional Arabic"/>
                <w:sz w:val="26"/>
                <w:szCs w:val="26"/>
                <w:rtl/>
              </w:rPr>
              <w:t xml:space="preserve">في 24 يونيو 2026، فاز المغرب على هايتي بأربعة أهداف مقابل هدفين (4‑2). سجّل اللاعب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هدف الفوز في الدقيقة 78. تأهل المغرب إلى الدور الثاني في المركز الثاني بعد البرازيل.</w:t>
            </w:r>
          </w:p>
        </w:tc>
      </w:tr>
    </w:tbl>
    <w:p w14:paraId="62940123"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226DFFF3"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62FC8912" w14:textId="77777777" w:rsidR="00E16480" w:rsidRPr="008424FE" w:rsidRDefault="00654E61">
            <w:pPr>
              <w:spacing w:after="60"/>
            </w:pPr>
            <w:r w:rsidRPr="008424FE">
              <w:rPr>
                <w:rFonts w:ascii="Georgia" w:eastAsia="Georgia" w:hAnsi="Georgia" w:cs="Georgia"/>
                <w:b/>
                <w:bCs/>
                <w:color w:val="1E6FA8"/>
              </w:rPr>
              <w:t>Match 4 — Maroc contre Pays-Bas (seizièmes de finale)</w:t>
            </w:r>
          </w:p>
          <w:p w14:paraId="0D236889" w14:textId="77777777" w:rsidR="00E16480" w:rsidRPr="008424FE" w:rsidRDefault="00654E61" w:rsidP="00A31C5D">
            <w:pPr>
              <w:bidi/>
              <w:jc w:val="both"/>
            </w:pPr>
            <w:r>
              <w:rPr>
                <w:rFonts w:ascii="Traditional Arabic" w:eastAsia="Traditional Arabic" w:hAnsi="Traditional Arabic" w:cs="Traditional Arabic"/>
                <w:sz w:val="26"/>
                <w:szCs w:val="26"/>
                <w:rtl/>
              </w:rPr>
              <w:t xml:space="preserve">في 29 يونيو 2026، لعب المغرب ضد هولندا في دور الـ 32. سجّلت هولندا هدفا في الدقيقة 72، ثم تعادل المغرب في الدقيقة 91. بعد الوقت الإضافي، فاز المغرب بركلات الترجيح 3‑2. صنع اللاعب إسماعيل </w:t>
            </w:r>
            <w:proofErr w:type="spellStart"/>
            <w:r>
              <w:rPr>
                <w:rFonts w:ascii="Traditional Arabic" w:eastAsia="Traditional Arabic" w:hAnsi="Traditional Arabic" w:cs="Traditional Arabic"/>
                <w:sz w:val="26"/>
                <w:szCs w:val="26"/>
                <w:rtl/>
              </w:rPr>
              <w:t>الصيباري</w:t>
            </w:r>
            <w:proofErr w:type="spellEnd"/>
            <w:r>
              <w:rPr>
                <w:rFonts w:ascii="Traditional Arabic" w:eastAsia="Traditional Arabic" w:hAnsi="Traditional Arabic" w:cs="Traditional Arabic"/>
                <w:sz w:val="26"/>
                <w:szCs w:val="26"/>
                <w:rtl/>
              </w:rPr>
              <w:t xml:space="preserve"> لحظة الفوز.</w:t>
            </w:r>
          </w:p>
        </w:tc>
      </w:tr>
    </w:tbl>
    <w:p w14:paraId="7100DF3F"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B3129C4"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49816926" w14:textId="77777777" w:rsidR="00E16480" w:rsidRPr="008424FE" w:rsidRDefault="00654E61">
            <w:pPr>
              <w:spacing w:after="60"/>
            </w:pPr>
            <w:r w:rsidRPr="008424FE">
              <w:rPr>
                <w:rFonts w:ascii="Georgia" w:eastAsia="Georgia" w:hAnsi="Georgia" w:cs="Georgia"/>
                <w:b/>
                <w:bCs/>
                <w:color w:val="1E6FA8"/>
              </w:rPr>
              <w:t>Match 5 — Maroc contre Canada (huitièmes de finale)</w:t>
            </w:r>
          </w:p>
          <w:p w14:paraId="04ABBAFD" w14:textId="77777777" w:rsidR="00E16480" w:rsidRPr="008424FE" w:rsidRDefault="00654E61" w:rsidP="00A31C5D">
            <w:pPr>
              <w:bidi/>
              <w:jc w:val="both"/>
            </w:pPr>
            <w:r>
              <w:rPr>
                <w:rFonts w:ascii="Traditional Arabic" w:eastAsia="Traditional Arabic" w:hAnsi="Traditional Arabic" w:cs="Traditional Arabic"/>
                <w:sz w:val="26"/>
                <w:szCs w:val="26"/>
                <w:rtl/>
              </w:rPr>
              <w:t xml:space="preserve">في 4 يوليو 2026، فاز المغرب على كندا 3‑0 في مدينة هيوستن. سجّل عز الدين </w:t>
            </w:r>
            <w:proofErr w:type="spellStart"/>
            <w:r>
              <w:rPr>
                <w:rFonts w:ascii="Traditional Arabic" w:eastAsia="Traditional Arabic" w:hAnsi="Traditional Arabic" w:cs="Traditional Arabic"/>
                <w:sz w:val="26"/>
                <w:szCs w:val="26"/>
                <w:rtl/>
              </w:rPr>
              <w:t>أوناحي</w:t>
            </w:r>
            <w:proofErr w:type="spellEnd"/>
            <w:r>
              <w:rPr>
                <w:rFonts w:ascii="Traditional Arabic" w:eastAsia="Traditional Arabic" w:hAnsi="Traditional Arabic" w:cs="Traditional Arabic"/>
                <w:sz w:val="26"/>
                <w:szCs w:val="26"/>
                <w:rtl/>
              </w:rPr>
              <w:t xml:space="preserve"> هدفين، وأضاف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الهدف الثالث. تأهل المغرب إلى ربع النهائي للمرة الثانية على التوالي.</w:t>
            </w:r>
          </w:p>
        </w:tc>
      </w:tr>
    </w:tbl>
    <w:p w14:paraId="381C2456" w14:textId="77777777" w:rsidR="00E16480" w:rsidRPr="008424FE"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24DBAD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AAAD2CE" w14:textId="77777777" w:rsidR="00E16480" w:rsidRPr="008424FE" w:rsidRDefault="00654E61">
            <w:pPr>
              <w:spacing w:after="60"/>
            </w:pPr>
            <w:r w:rsidRPr="008424FE">
              <w:rPr>
                <w:rFonts w:ascii="Georgia" w:eastAsia="Georgia" w:hAnsi="Georgia" w:cs="Georgia"/>
                <w:b/>
                <w:bCs/>
                <w:color w:val="1E6FA8"/>
              </w:rPr>
              <w:t>Match 6 — France contre Maroc (quart de finale)</w:t>
            </w:r>
          </w:p>
          <w:p w14:paraId="76660153" w14:textId="3D11CBA7" w:rsidR="00E16480" w:rsidRPr="008424FE" w:rsidRDefault="00654E61" w:rsidP="00A31C5D">
            <w:pPr>
              <w:bidi/>
              <w:jc w:val="both"/>
            </w:pPr>
            <w:r>
              <w:rPr>
                <w:rFonts w:ascii="Traditional Arabic" w:eastAsia="Traditional Arabic" w:hAnsi="Traditional Arabic" w:cs="Traditional Arabic"/>
                <w:sz w:val="26"/>
                <w:szCs w:val="26"/>
                <w:rtl/>
              </w:rPr>
              <w:t xml:space="preserve">في 9 يوليو 2026، خسر المغرب أمام فرنسا 0‑2 في بوسطن. سجّل </w:t>
            </w:r>
            <w:proofErr w:type="spellStart"/>
            <w:r>
              <w:rPr>
                <w:rFonts w:ascii="Traditional Arabic" w:eastAsia="Traditional Arabic" w:hAnsi="Traditional Arabic" w:cs="Traditional Arabic"/>
                <w:sz w:val="26"/>
                <w:szCs w:val="26"/>
                <w:rtl/>
              </w:rPr>
              <w:t>كيليان</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tl/>
              </w:rPr>
              <w:t>مبابي</w:t>
            </w:r>
            <w:proofErr w:type="spellEnd"/>
            <w:r>
              <w:rPr>
                <w:rFonts w:ascii="Traditional Arabic" w:eastAsia="Traditional Arabic" w:hAnsi="Traditional Arabic" w:cs="Traditional Arabic"/>
                <w:sz w:val="26"/>
                <w:szCs w:val="26"/>
                <w:rtl/>
              </w:rPr>
              <w:t xml:space="preserve"> وعثمان </w:t>
            </w:r>
            <w:proofErr w:type="spellStart"/>
            <w:r>
              <w:rPr>
                <w:rFonts w:ascii="Traditional Arabic" w:eastAsia="Traditional Arabic" w:hAnsi="Traditional Arabic" w:cs="Traditional Arabic"/>
                <w:sz w:val="26"/>
                <w:szCs w:val="26"/>
                <w:rtl/>
              </w:rPr>
              <w:t>ديمبيلي</w:t>
            </w:r>
            <w:proofErr w:type="spellEnd"/>
            <w:r>
              <w:rPr>
                <w:rFonts w:ascii="Traditional Arabic" w:eastAsia="Traditional Arabic" w:hAnsi="Traditional Arabic" w:cs="Traditional Arabic"/>
                <w:sz w:val="26"/>
                <w:szCs w:val="26"/>
                <w:rtl/>
              </w:rPr>
              <w:t xml:space="preserve"> هدفي فرنسا. ودّع المغرب البطولة، لكنه أصبح أول منتخب أفريقي يصل إلى ربع النهائي في بطولتين متتاليتين (2022 </w:t>
            </w:r>
            <w:r w:rsidR="00A31C5D">
              <w:rPr>
                <w:rFonts w:ascii="Traditional Arabic" w:eastAsia="Traditional Arabic" w:hAnsi="Traditional Arabic" w:cs="Traditional Arabic" w:hint="cs"/>
                <w:sz w:val="26"/>
                <w:szCs w:val="26"/>
                <w:rtl/>
              </w:rPr>
              <w:t>و2026</w:t>
            </w:r>
            <w:r>
              <w:rPr>
                <w:rFonts w:ascii="Traditional Arabic" w:eastAsia="Traditional Arabic" w:hAnsi="Traditional Arabic" w:cs="Traditional Arabic"/>
                <w:sz w:val="26"/>
                <w:szCs w:val="26"/>
                <w:rtl/>
              </w:rPr>
              <w:t>).</w:t>
            </w:r>
          </w:p>
        </w:tc>
      </w:tr>
    </w:tbl>
    <w:p w14:paraId="3B05EDAD" w14:textId="77777777" w:rsidR="00E16480" w:rsidRPr="008424FE" w:rsidRDefault="00E16480">
      <w:pPr>
        <w:spacing w:after="160"/>
      </w:pPr>
    </w:p>
    <w:p w14:paraId="6D7BCD54" w14:textId="77777777" w:rsidR="00E16480" w:rsidRPr="008424FE" w:rsidRDefault="00654E61">
      <w:pPr>
        <w:spacing w:before="220" w:after="100"/>
      </w:pPr>
      <w:r w:rsidRPr="008424FE">
        <w:rPr>
          <w:rFonts w:ascii="Georgia" w:eastAsia="Georgia" w:hAnsi="Georgia" w:cs="Georgia"/>
          <w:b/>
          <w:bCs/>
          <w:color w:val="1E6FA8"/>
          <w:sz w:val="24"/>
          <w:szCs w:val="24"/>
        </w:rPr>
        <w:t>Questions de compréhension</w:t>
      </w:r>
    </w:p>
    <w:p w14:paraId="4180F44B" w14:textId="5EE5990D" w:rsidR="00E16480" w:rsidRPr="008424FE" w:rsidRDefault="00654E61">
      <w:pPr>
        <w:bidi/>
        <w:spacing w:after="100"/>
        <w:jc w:val="right"/>
      </w:pPr>
      <w:r>
        <w:rPr>
          <w:rFonts w:ascii="Traditional Arabic" w:eastAsia="Traditional Arabic" w:hAnsi="Traditional Arabic" w:cs="Traditional Arabic"/>
          <w:sz w:val="26"/>
          <w:szCs w:val="26"/>
          <w:rtl/>
        </w:rPr>
        <w:t>من لعب ضد المغرب في المباراة الأولى؟ (Contre qui le Maroc a-t-il joué en premier ?)</w:t>
      </w:r>
    </w:p>
    <w:p w14:paraId="5F294FC6" w14:textId="43292054" w:rsidR="009165CA" w:rsidRDefault="008B2296">
      <w:pPr>
        <w:bidi/>
        <w:spacing w:after="100"/>
        <w:jc w:val="right"/>
        <w:rPr>
          <w:rFonts w:ascii="Traditional Arabic" w:eastAsia="Traditional Arabic" w:hAnsi="Traditional Arabic" w:cs="Traditional Arabic"/>
          <w:sz w:val="26"/>
          <w:szCs w:val="26"/>
          <w:rtl/>
        </w:rPr>
      </w:pPr>
      <w:r w:rsidRPr="008424FE">
        <w:rPr>
          <w:rFonts w:ascii="Traditional Arabic" w:eastAsia="Traditional Arabic" w:hAnsi="Traditional Arabic" w:cs="Traditional Arabic"/>
          <w:sz w:val="26"/>
          <w:szCs w:val="26"/>
        </w:rPr>
        <w:t>(Quel était le résultat contre les Pays-Bas ?)</w:t>
      </w:r>
      <w:r w:rsidR="005F7236" w:rsidRPr="005F7236">
        <w:rPr>
          <w:rFonts w:ascii="Traditional Arabic" w:eastAsia="Traditional Arabic" w:hAnsi="Traditional Arabic" w:cs="Traditional Arabic"/>
          <w:sz w:val="26"/>
          <w:szCs w:val="26"/>
        </w:rPr>
        <w:t xml:space="preserve"> </w:t>
      </w:r>
      <w:proofErr w:type="spellStart"/>
      <w:proofErr w:type="gramStart"/>
      <w:r w:rsidR="005F7236" w:rsidRPr="005F7236">
        <w:rPr>
          <w:rFonts w:ascii="Traditional Arabic" w:eastAsia="Traditional Arabic" w:hAnsi="Traditional Arabic" w:cs="Traditional Arabic"/>
          <w:sz w:val="26"/>
          <w:szCs w:val="26"/>
        </w:rPr>
        <w:t>ماذا</w:t>
      </w:r>
      <w:proofErr w:type="spellEnd"/>
      <w:proofErr w:type="gramEnd"/>
      <w:r w:rsidR="005F7236" w:rsidRPr="005F7236">
        <w:rPr>
          <w:rFonts w:ascii="Traditional Arabic" w:eastAsia="Traditional Arabic" w:hAnsi="Traditional Arabic" w:cs="Traditional Arabic"/>
          <w:sz w:val="26"/>
          <w:szCs w:val="26"/>
        </w:rPr>
        <w:t xml:space="preserve"> </w:t>
      </w:r>
      <w:proofErr w:type="spellStart"/>
      <w:r w:rsidR="005F7236" w:rsidRPr="005F7236">
        <w:rPr>
          <w:rFonts w:ascii="Traditional Arabic" w:eastAsia="Traditional Arabic" w:hAnsi="Traditional Arabic" w:cs="Traditional Arabic"/>
          <w:sz w:val="26"/>
          <w:szCs w:val="26"/>
        </w:rPr>
        <w:t>كانت</w:t>
      </w:r>
      <w:proofErr w:type="spellEnd"/>
      <w:r w:rsidR="005F7236" w:rsidRPr="005F7236">
        <w:rPr>
          <w:rFonts w:ascii="Traditional Arabic" w:eastAsia="Traditional Arabic" w:hAnsi="Traditional Arabic" w:cs="Traditional Arabic"/>
          <w:sz w:val="26"/>
          <w:szCs w:val="26"/>
        </w:rPr>
        <w:t xml:space="preserve"> </w:t>
      </w:r>
      <w:proofErr w:type="spellStart"/>
      <w:r w:rsidR="005F7236" w:rsidRPr="005F7236">
        <w:rPr>
          <w:rFonts w:ascii="Traditional Arabic" w:eastAsia="Traditional Arabic" w:hAnsi="Traditional Arabic" w:cs="Traditional Arabic"/>
          <w:sz w:val="26"/>
          <w:szCs w:val="26"/>
        </w:rPr>
        <w:t>النتيجة</w:t>
      </w:r>
      <w:proofErr w:type="spellEnd"/>
      <w:r w:rsidR="005F7236" w:rsidRPr="005F7236">
        <w:rPr>
          <w:rFonts w:ascii="Traditional Arabic" w:eastAsia="Traditional Arabic" w:hAnsi="Traditional Arabic" w:cs="Traditional Arabic"/>
          <w:sz w:val="26"/>
          <w:szCs w:val="26"/>
        </w:rPr>
        <w:t xml:space="preserve"> </w:t>
      </w:r>
      <w:proofErr w:type="spellStart"/>
      <w:r w:rsidR="005F7236" w:rsidRPr="005F7236">
        <w:rPr>
          <w:rFonts w:ascii="Traditional Arabic" w:eastAsia="Traditional Arabic" w:hAnsi="Traditional Arabic" w:cs="Traditional Arabic"/>
          <w:sz w:val="26"/>
          <w:szCs w:val="26"/>
        </w:rPr>
        <w:t>ضد</w:t>
      </w:r>
      <w:proofErr w:type="spellEnd"/>
      <w:r w:rsidR="005F7236" w:rsidRPr="005F7236">
        <w:rPr>
          <w:rFonts w:ascii="Traditional Arabic" w:eastAsia="Traditional Arabic" w:hAnsi="Traditional Arabic" w:cs="Traditional Arabic"/>
          <w:sz w:val="26"/>
          <w:szCs w:val="26"/>
        </w:rPr>
        <w:t xml:space="preserve"> </w:t>
      </w:r>
      <w:proofErr w:type="spellStart"/>
      <w:r w:rsidR="005F7236" w:rsidRPr="005F7236">
        <w:rPr>
          <w:rFonts w:ascii="Traditional Arabic" w:eastAsia="Traditional Arabic" w:hAnsi="Traditional Arabic" w:cs="Traditional Arabic"/>
          <w:sz w:val="26"/>
          <w:szCs w:val="26"/>
        </w:rPr>
        <w:t>هولندا</w:t>
      </w:r>
      <w:proofErr w:type="spellEnd"/>
      <w:r w:rsidR="005F7236" w:rsidRPr="005F7236">
        <w:rPr>
          <w:rFonts w:ascii="Traditional Arabic" w:eastAsia="Traditional Arabic" w:hAnsi="Traditional Arabic" w:cs="Traditional Arabic"/>
          <w:sz w:val="26"/>
          <w:szCs w:val="26"/>
        </w:rPr>
        <w:t xml:space="preserve">؟ </w:t>
      </w:r>
      <w:r w:rsidRPr="008424FE">
        <w:rPr>
          <w:rFonts w:ascii="Traditional Arabic" w:eastAsia="Traditional Arabic" w:hAnsi="Traditional Arabic" w:cs="Traditional Arabic"/>
          <w:sz w:val="26"/>
          <w:szCs w:val="26"/>
        </w:rPr>
        <w:t xml:space="preserve"> </w:t>
      </w:r>
    </w:p>
    <w:p w14:paraId="3664383B" w14:textId="6914D481" w:rsidR="00E16480" w:rsidRPr="008424FE" w:rsidRDefault="00654E61" w:rsidP="009165CA">
      <w:pPr>
        <w:bidi/>
        <w:spacing w:after="100"/>
        <w:jc w:val="right"/>
      </w:pPr>
      <w:r>
        <w:rPr>
          <w:rFonts w:ascii="Traditional Arabic" w:eastAsia="Traditional Arabic" w:hAnsi="Traditional Arabic" w:cs="Traditional Arabic"/>
          <w:sz w:val="26"/>
          <w:szCs w:val="26"/>
          <w:rtl/>
        </w:rPr>
        <w:t>من سجّل هدفين ضد كندا؟ (Qui a marqué deux buts contre le Canada ?)</w:t>
      </w:r>
    </w:p>
    <w:p w14:paraId="3DCE09DF" w14:textId="5A1DB860" w:rsidR="00E16480" w:rsidRPr="008424FE" w:rsidRDefault="00654E61">
      <w:pPr>
        <w:bidi/>
        <w:spacing w:after="100"/>
        <w:jc w:val="right"/>
      </w:pPr>
      <w:r>
        <w:rPr>
          <w:rFonts w:ascii="Traditional Arabic" w:eastAsia="Traditional Arabic" w:hAnsi="Traditional Arabic" w:cs="Traditional Arabic"/>
          <w:sz w:val="26"/>
          <w:szCs w:val="26"/>
          <w:rtl/>
        </w:rPr>
        <w:lastRenderedPageBreak/>
        <w:t>ما الدور الذي ودّع فيه المغرب البطولة؟ (À quel tour le Maroc a-t-il quitté le tournoi ?)</w:t>
      </w:r>
    </w:p>
    <w:p w14:paraId="245D9312" w14:textId="77777777" w:rsidR="00E16480" w:rsidRPr="008424FE" w:rsidRDefault="00654E61">
      <w:pPr>
        <w:spacing w:after="100"/>
      </w:pPr>
      <w:r w:rsidRPr="008424FE">
        <w:rPr>
          <w:b/>
          <w:bCs/>
          <w:color w:val="1E6FA8"/>
        </w:rPr>
        <w:t xml:space="preserve">3. </w:t>
      </w:r>
      <w:r>
        <w:t>Avec vos propres mots (en anglais ou en arabe), décrivez le moment le plus important du tournoi du Maroc.</w:t>
      </w:r>
    </w:p>
    <w:p w14:paraId="34DFD1F6" w14:textId="77777777" w:rsidR="00E16480" w:rsidRPr="008424FE" w:rsidRDefault="00654E61">
      <w:pPr>
        <w:spacing w:before="220" w:after="100"/>
      </w:pPr>
      <w:r w:rsidRPr="008424FE">
        <w:rPr>
          <w:rFonts w:ascii="Georgia" w:eastAsia="Georgia" w:hAnsi="Georgia" w:cs="Georgia"/>
          <w:b/>
          <w:bCs/>
          <w:color w:val="1E6FA8"/>
          <w:sz w:val="24"/>
          <w:szCs w:val="24"/>
        </w:rPr>
        <w:t>Expression orale</w:t>
      </w:r>
    </w:p>
    <w:p w14:paraId="09869B98" w14:textId="77777777" w:rsidR="00E16480" w:rsidRPr="008424FE" w:rsidRDefault="00654E61">
      <w:pPr>
        <w:spacing w:after="100"/>
      </w:pPr>
      <w:r w:rsidRPr="008424FE">
        <w:rPr>
          <w:b/>
          <w:bCs/>
          <w:color w:val="1E6FA8"/>
        </w:rPr>
        <w:t xml:space="preserve">4. </w:t>
      </w:r>
      <w:r>
        <w:t>Avec un partenaire, expliquez à tour de rôle le parcours du Maroc de mémoire, du premier match au dernier.</w:t>
      </w:r>
    </w:p>
    <w:p w14:paraId="0C0BC5CD" w14:textId="77777777" w:rsidR="00E16480" w:rsidRDefault="00654E61">
      <w:pPr>
        <w:spacing w:before="220" w:after="100"/>
      </w:pPr>
      <w:r>
        <w:rPr>
          <w:rFonts w:ascii="Georgia" w:eastAsia="Georgia" w:hAnsi="Georgia" w:cs="Georgia"/>
          <w:b/>
          <w:bCs/>
          <w:color w:val="1E6FA8"/>
          <w:sz w:val="24"/>
          <w:szCs w:val="24"/>
        </w:rPr>
        <w:t>Expression écrite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AAED7D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3AB00A10" w14:textId="77777777" w:rsidR="00E16480" w:rsidRDefault="00654E61">
            <w:pPr>
              <w:spacing w:after="60"/>
            </w:pPr>
            <w:r>
              <w:rPr>
                <w:rFonts w:ascii="Georgia" w:eastAsia="Georgia" w:hAnsi="Georgia" w:cs="Georgia"/>
                <w:b/>
                <w:bCs/>
                <w:color w:val="1E6FA8"/>
              </w:rPr>
              <w:t>Consigne d’écriture</w:t>
            </w:r>
          </w:p>
          <w:p w14:paraId="0E7ED152" w14:textId="77777777" w:rsidR="00E16480" w:rsidRDefault="00654E61">
            <w:pPr>
              <w:bidi/>
              <w:spacing w:after="40"/>
              <w:jc w:val="right"/>
            </w:pPr>
            <w:r>
              <w:rPr>
                <w:rFonts w:ascii="Traditional Arabic" w:eastAsia="Traditional Arabic" w:hAnsi="Traditional Arabic" w:cs="Traditional Arabic"/>
                <w:sz w:val="26"/>
                <w:szCs w:val="26"/>
                <w:rtl/>
              </w:rPr>
              <w:t>صف مسيرة المغرب في كأس العالم 2026.</w:t>
            </w:r>
          </w:p>
          <w:p w14:paraId="3230F189" w14:textId="77777777" w:rsidR="00E16480" w:rsidRPr="008424FE" w:rsidRDefault="00654E61">
            <w:r w:rsidRPr="008424FE">
              <w:t>(Décrivez le parcours du Maroc à la Coupe du monde 2026.) Utilisez au moins quatre mots du vocabulaire de cette leçon et des verbes au passé.</w:t>
            </w:r>
          </w:p>
        </w:tc>
      </w:tr>
    </w:tbl>
    <w:p w14:paraId="409ACFA9" w14:textId="77777777" w:rsidR="00E16480" w:rsidRPr="008424FE" w:rsidRDefault="00E16480">
      <w:pPr>
        <w:pBdr>
          <w:bottom w:val="single" w:sz="4" w:space="0" w:color="AAAAAA"/>
        </w:pBdr>
        <w:spacing w:after="240"/>
      </w:pPr>
    </w:p>
    <w:p w14:paraId="0E1D529A" w14:textId="77777777" w:rsidR="00E16480" w:rsidRPr="008424FE" w:rsidRDefault="00E16480">
      <w:pPr>
        <w:pBdr>
          <w:bottom w:val="single" w:sz="4" w:space="0" w:color="AAAAAA"/>
        </w:pBdr>
        <w:spacing w:after="240"/>
      </w:pPr>
    </w:p>
    <w:p w14:paraId="15F68702" w14:textId="77777777" w:rsidR="00E16480" w:rsidRPr="008424FE" w:rsidRDefault="00E16480">
      <w:pPr>
        <w:pBdr>
          <w:bottom w:val="single" w:sz="4" w:space="0" w:color="AAAAAA"/>
        </w:pBdr>
        <w:spacing w:after="240"/>
      </w:pPr>
    </w:p>
    <w:p w14:paraId="2DA61FE2" w14:textId="77777777" w:rsidR="00E16480" w:rsidRPr="008424FE" w:rsidRDefault="00E16480">
      <w:pPr>
        <w:pBdr>
          <w:bottom w:val="single" w:sz="4" w:space="0" w:color="AAAAAA"/>
        </w:pBdr>
        <w:spacing w:after="400"/>
      </w:pPr>
    </w:p>
    <w:p w14:paraId="5921F7DE" w14:textId="77777777" w:rsidR="00E16480" w:rsidRPr="008424FE" w:rsidRDefault="00654E61">
      <w:pPr>
        <w:spacing w:before="220" w:after="100"/>
      </w:pPr>
      <w:r w:rsidRPr="008424FE">
        <w:rPr>
          <w:rFonts w:ascii="Georgia" w:eastAsia="Georgia" w:hAnsi="Georgia" w:cs="Georgia"/>
          <w:b/>
          <w:bCs/>
          <w:color w:val="1E6FA8"/>
          <w:sz w:val="24"/>
          <w:szCs w:val="24"/>
        </w:rPr>
        <w:t>Activité de mise en ordre</w:t>
      </w:r>
    </w:p>
    <w:p w14:paraId="072EE687" w14:textId="77777777" w:rsidR="00E16480" w:rsidRPr="008424FE" w:rsidRDefault="00654E61">
      <w:pPr>
        <w:spacing w:after="120"/>
      </w:pPr>
      <w:r w:rsidRPr="008424FE">
        <w:t>Numérotez ces événements de 1 à 6 dans l’ordre où ils se sont produits :</w:t>
      </w:r>
    </w:p>
    <w:p w14:paraId="2D4E8B95" w14:textId="0819A3C5" w:rsidR="00E16480" w:rsidRPr="008424FE" w:rsidRDefault="00212CB2">
      <w:pPr>
        <w:pStyle w:val="Paragraphedeliste"/>
        <w:numPr>
          <w:ilvl w:val="0"/>
          <w:numId w:val="1"/>
        </w:numPr>
        <w:spacing w:after="80"/>
      </w:pPr>
      <w:r w:rsidRPr="008424FE">
        <w:t>……Le Maroc perd contre la France en quart de finale.</w:t>
      </w:r>
    </w:p>
    <w:p w14:paraId="394D91FF" w14:textId="40775C2A" w:rsidR="00E16480" w:rsidRPr="008424FE" w:rsidRDefault="00212CB2">
      <w:pPr>
        <w:pStyle w:val="Paragraphedeliste"/>
        <w:numPr>
          <w:ilvl w:val="0"/>
          <w:numId w:val="1"/>
        </w:numPr>
        <w:spacing w:after="80"/>
      </w:pPr>
      <w:r w:rsidRPr="008424FE">
        <w:t>……Le Maroc fait match nul 1–1 avec le Brésil lors de son premier match.</w:t>
      </w:r>
    </w:p>
    <w:p w14:paraId="6FE6A652" w14:textId="22582F02" w:rsidR="00E16480" w:rsidRPr="008424FE" w:rsidRDefault="00212CB2">
      <w:pPr>
        <w:pStyle w:val="Paragraphedeliste"/>
        <w:numPr>
          <w:ilvl w:val="0"/>
          <w:numId w:val="1"/>
        </w:numPr>
        <w:spacing w:after="80"/>
      </w:pPr>
      <w:r w:rsidRPr="008424FE">
        <w:t>……Le Maroc bat le Canada 3–0 en huitièmes de finale.</w:t>
      </w:r>
    </w:p>
    <w:p w14:paraId="7E878AF3" w14:textId="19991C15" w:rsidR="00E16480" w:rsidRPr="008424FE" w:rsidRDefault="00212CB2">
      <w:pPr>
        <w:pStyle w:val="Paragraphedeliste"/>
        <w:numPr>
          <w:ilvl w:val="0"/>
          <w:numId w:val="1"/>
        </w:numPr>
        <w:spacing w:after="80"/>
      </w:pPr>
      <w:r w:rsidRPr="008424FE">
        <w:t>……Le Maroc bat les Pays-Bas aux tirs au but en seizièmes de finale.</w:t>
      </w:r>
    </w:p>
    <w:p w14:paraId="30EA9386" w14:textId="63556B8A" w:rsidR="00E16480" w:rsidRPr="008424FE" w:rsidRDefault="00212CB2">
      <w:pPr>
        <w:pStyle w:val="Paragraphedeliste"/>
        <w:numPr>
          <w:ilvl w:val="0"/>
          <w:numId w:val="1"/>
        </w:numPr>
        <w:spacing w:after="80"/>
      </w:pPr>
      <w:r w:rsidRPr="008424FE">
        <w:t>……Le Maroc bat Haïti 4–2 pour terminer la phase de groupes.</w:t>
      </w:r>
    </w:p>
    <w:p w14:paraId="322A5046" w14:textId="56D64016" w:rsidR="00E16480" w:rsidRDefault="00212CB2">
      <w:pPr>
        <w:pStyle w:val="Paragraphedeliste"/>
        <w:numPr>
          <w:ilvl w:val="0"/>
          <w:numId w:val="1"/>
        </w:numPr>
        <w:spacing w:after="80"/>
      </w:pPr>
      <w:r>
        <w:rPr>
          <w:lang w:val="en-US"/>
        </w:rPr>
        <w:t xml:space="preserve">……Le Maroc bat </w:t>
      </w:r>
      <w:proofErr w:type="spellStart"/>
      <w:r>
        <w:rPr>
          <w:lang w:val="en-US"/>
        </w:rPr>
        <w:t>l’Écosse</w:t>
      </w:r>
      <w:proofErr w:type="spellEnd"/>
      <w:r>
        <w:rPr>
          <w:lang w:val="en-US"/>
        </w:rPr>
        <w:t xml:space="preserve"> 1–0.</w:t>
      </w:r>
    </w:p>
    <w:p w14:paraId="1C566A0B" w14:textId="77777777" w:rsidR="00E16480" w:rsidRDefault="00654E61">
      <w:pPr>
        <w:spacing w:before="220" w:after="100"/>
      </w:pPr>
      <w:r>
        <w:rPr>
          <w:rFonts w:ascii="Georgia" w:eastAsia="Georgia" w:hAnsi="Georgia" w:cs="Georgia"/>
          <w:b/>
          <w:bCs/>
          <w:color w:val="1E6FA8"/>
          <w:sz w:val="24"/>
          <w:szCs w:val="24"/>
        </w:rPr>
        <w:t>Tableau de suivi du parcours — À compléter</w:t>
      </w:r>
    </w:p>
    <w:p w14:paraId="3A2EEEF4" w14:textId="77777777" w:rsidR="00E16480" w:rsidRPr="008424FE" w:rsidRDefault="00654E61">
      <w:pPr>
        <w:spacing w:after="120"/>
      </w:pPr>
      <w:r w:rsidRPr="008424FE">
        <w:t>Utilisez les comptes rendus de matchs ci-dessus pour compléter les colonnes Score et Résultat.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5D348F3A" w14:textId="77777777">
        <w:trPr>
          <w:tblHeader/>
        </w:trPr>
        <w:tc>
          <w:tcPr>
            <w:tcW w:w="1400" w:type="dxa"/>
            <w:shd w:val="clear" w:color="auto" w:fill="1E6FA8"/>
            <w:tcMar>
              <w:top w:w="100" w:type="dxa"/>
              <w:left w:w="90" w:type="dxa"/>
              <w:bottom w:w="100" w:type="dxa"/>
              <w:right w:w="90" w:type="dxa"/>
            </w:tcMar>
          </w:tcPr>
          <w:p w14:paraId="3591E101" w14:textId="77777777" w:rsidR="00E16480" w:rsidRDefault="00654E61">
            <w:pPr>
              <w:jc w:val="center"/>
            </w:pPr>
            <w:r>
              <w:rPr>
                <w:rFonts w:ascii="Georgia" w:eastAsia="Georgia" w:hAnsi="Georgia" w:cs="Georgia"/>
                <w:b/>
                <w:bCs/>
                <w:color w:val="FFFFFF"/>
                <w:sz w:val="18"/>
                <w:szCs w:val="18"/>
              </w:rPr>
              <w:t>Phase</w:t>
            </w:r>
          </w:p>
        </w:tc>
        <w:tc>
          <w:tcPr>
            <w:tcW w:w="1500" w:type="dxa"/>
            <w:shd w:val="clear" w:color="auto" w:fill="1E6FA8"/>
            <w:tcMar>
              <w:top w:w="100" w:type="dxa"/>
              <w:left w:w="90" w:type="dxa"/>
              <w:bottom w:w="100" w:type="dxa"/>
              <w:right w:w="90" w:type="dxa"/>
            </w:tcMar>
          </w:tcPr>
          <w:p w14:paraId="3871BF73" w14:textId="77777777" w:rsidR="00E16480" w:rsidRDefault="00654E61">
            <w:pPr>
              <w:jc w:val="center"/>
            </w:pPr>
            <w:r>
              <w:rPr>
                <w:rFonts w:ascii="Georgia" w:eastAsia="Georgia" w:hAnsi="Georgia" w:cs="Georgia"/>
                <w:b/>
                <w:bCs/>
                <w:color w:val="FFFFFF"/>
                <w:sz w:val="18"/>
                <w:szCs w:val="18"/>
              </w:rPr>
              <w:t>Adversaire</w:t>
            </w:r>
          </w:p>
        </w:tc>
        <w:tc>
          <w:tcPr>
            <w:tcW w:w="1300" w:type="dxa"/>
            <w:shd w:val="clear" w:color="auto" w:fill="1E6FA8"/>
            <w:tcMar>
              <w:top w:w="100" w:type="dxa"/>
              <w:left w:w="90" w:type="dxa"/>
              <w:bottom w:w="100" w:type="dxa"/>
              <w:right w:w="90" w:type="dxa"/>
            </w:tcMar>
          </w:tcPr>
          <w:p w14:paraId="7ECA81AE" w14:textId="77777777" w:rsidR="00E16480" w:rsidRDefault="00654E61">
            <w:pPr>
              <w:jc w:val="center"/>
            </w:pPr>
            <w:r>
              <w:rPr>
                <w:rFonts w:ascii="Georgia" w:eastAsia="Georgia" w:hAnsi="Georgia" w:cs="Georgia"/>
                <w:b/>
                <w:bCs/>
                <w:color w:val="FFFFFF"/>
                <w:sz w:val="18"/>
                <w:szCs w:val="18"/>
              </w:rPr>
              <w:t>Date</w:t>
            </w:r>
          </w:p>
        </w:tc>
        <w:tc>
          <w:tcPr>
            <w:tcW w:w="1900" w:type="dxa"/>
            <w:shd w:val="clear" w:color="auto" w:fill="1E6FA8"/>
            <w:tcMar>
              <w:top w:w="100" w:type="dxa"/>
              <w:left w:w="90" w:type="dxa"/>
              <w:bottom w:w="100" w:type="dxa"/>
              <w:right w:w="90" w:type="dxa"/>
            </w:tcMar>
          </w:tcPr>
          <w:p w14:paraId="39DDE76C" w14:textId="77777777" w:rsidR="00E16480" w:rsidRDefault="00654E61">
            <w:pPr>
              <w:jc w:val="center"/>
            </w:pPr>
            <w:r>
              <w:rPr>
                <w:rFonts w:ascii="Georgia" w:eastAsia="Georgia" w:hAnsi="Georgia" w:cs="Georgia"/>
                <w:b/>
                <w:bCs/>
                <w:color w:val="FFFFFF"/>
                <w:sz w:val="18"/>
                <w:szCs w:val="18"/>
              </w:rPr>
              <w:t>Score</w:t>
            </w:r>
          </w:p>
        </w:tc>
        <w:tc>
          <w:tcPr>
            <w:tcW w:w="1400" w:type="dxa"/>
            <w:shd w:val="clear" w:color="auto" w:fill="1E6FA8"/>
            <w:tcMar>
              <w:top w:w="100" w:type="dxa"/>
              <w:left w:w="90" w:type="dxa"/>
              <w:bottom w:w="100" w:type="dxa"/>
              <w:right w:w="90" w:type="dxa"/>
            </w:tcMar>
          </w:tcPr>
          <w:p w14:paraId="1103F3C7" w14:textId="77777777" w:rsidR="00E16480" w:rsidRDefault="00654E61">
            <w:pPr>
              <w:jc w:val="center"/>
            </w:pPr>
            <w:r>
              <w:rPr>
                <w:rFonts w:ascii="Georgia" w:eastAsia="Georgia" w:hAnsi="Georgia" w:cs="Georgia"/>
                <w:b/>
                <w:bCs/>
                <w:color w:val="FFFFFF"/>
                <w:sz w:val="18"/>
                <w:szCs w:val="18"/>
              </w:rPr>
              <w:t>Résultat</w:t>
            </w:r>
          </w:p>
        </w:tc>
        <w:tc>
          <w:tcPr>
            <w:tcW w:w="2500" w:type="dxa"/>
            <w:shd w:val="clear" w:color="auto" w:fill="1E6FA8"/>
            <w:tcMar>
              <w:top w:w="100" w:type="dxa"/>
              <w:left w:w="90" w:type="dxa"/>
              <w:bottom w:w="100" w:type="dxa"/>
              <w:right w:w="90" w:type="dxa"/>
            </w:tcMar>
          </w:tcPr>
          <w:p w14:paraId="5FABCF17" w14:textId="77777777" w:rsidR="00E16480" w:rsidRDefault="00654E61">
            <w:pPr>
              <w:jc w:val="center"/>
            </w:pPr>
            <w:r>
              <w:rPr>
                <w:rFonts w:ascii="Georgia" w:eastAsia="Georgia" w:hAnsi="Georgia" w:cs="Georgia"/>
                <w:b/>
                <w:bCs/>
                <w:color w:val="FFFFFF"/>
                <w:sz w:val="18"/>
                <w:szCs w:val="18"/>
              </w:rPr>
              <w:t>Moment clé</w:t>
            </w:r>
          </w:p>
        </w:tc>
      </w:tr>
      <w:tr w:rsidR="00E16480" w14:paraId="0C99980E" w14:textId="77777777">
        <w:tc>
          <w:tcPr>
            <w:tcW w:w="1400" w:type="dxa"/>
            <w:shd w:val="clear" w:color="auto" w:fill="FFFFFF"/>
            <w:tcMar>
              <w:top w:w="90" w:type="dxa"/>
              <w:left w:w="90" w:type="dxa"/>
              <w:bottom w:w="90" w:type="dxa"/>
              <w:right w:w="90" w:type="dxa"/>
            </w:tcMar>
          </w:tcPr>
          <w:p w14:paraId="44679729" w14:textId="77777777" w:rsidR="00E16480" w:rsidRDefault="00654E61">
            <w:pPr>
              <w:jc w:val="center"/>
            </w:pPr>
            <w:r>
              <w:rPr>
                <w:sz w:val="18"/>
                <w:szCs w:val="18"/>
              </w:rPr>
              <w:t>Phase de groupes</w:t>
            </w:r>
          </w:p>
        </w:tc>
        <w:tc>
          <w:tcPr>
            <w:tcW w:w="1500" w:type="dxa"/>
            <w:shd w:val="clear" w:color="auto" w:fill="FFFFFF"/>
            <w:tcMar>
              <w:top w:w="90" w:type="dxa"/>
              <w:left w:w="90" w:type="dxa"/>
              <w:bottom w:w="90" w:type="dxa"/>
              <w:right w:w="90" w:type="dxa"/>
            </w:tcMar>
          </w:tcPr>
          <w:p w14:paraId="551ED9BC" w14:textId="77777777" w:rsidR="00E16480" w:rsidRDefault="00654E61">
            <w:pPr>
              <w:jc w:val="center"/>
            </w:pPr>
            <w:r>
              <w:rPr>
                <w:sz w:val="18"/>
                <w:szCs w:val="18"/>
              </w:rPr>
              <w:t xml:space="preserve">Brésil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1B93D2F9" w14:textId="77777777" w:rsidR="00E16480" w:rsidRDefault="00654E61">
            <w:pPr>
              <w:jc w:val="center"/>
            </w:pPr>
            <w:r>
              <w:rPr>
                <w:sz w:val="18"/>
                <w:szCs w:val="18"/>
              </w:rPr>
              <w:t>13 juin 2026</w:t>
            </w:r>
          </w:p>
        </w:tc>
        <w:tc>
          <w:tcPr>
            <w:tcW w:w="1900" w:type="dxa"/>
            <w:shd w:val="clear" w:color="auto" w:fill="FFFFFF"/>
            <w:tcMar>
              <w:top w:w="90" w:type="dxa"/>
              <w:left w:w="90" w:type="dxa"/>
              <w:bottom w:w="90" w:type="dxa"/>
              <w:right w:w="90" w:type="dxa"/>
            </w:tcMar>
          </w:tcPr>
          <w:p w14:paraId="11114D7D" w14:textId="77777777" w:rsidR="00E16480" w:rsidRDefault="00E16480">
            <w:pPr>
              <w:jc w:val="center"/>
            </w:pPr>
          </w:p>
        </w:tc>
        <w:tc>
          <w:tcPr>
            <w:tcW w:w="1400" w:type="dxa"/>
            <w:shd w:val="clear" w:color="auto" w:fill="FFFFFF"/>
            <w:tcMar>
              <w:top w:w="90" w:type="dxa"/>
              <w:left w:w="90" w:type="dxa"/>
              <w:bottom w:w="90" w:type="dxa"/>
              <w:right w:w="90" w:type="dxa"/>
            </w:tcMar>
          </w:tcPr>
          <w:p w14:paraId="5FD65C45" w14:textId="77777777" w:rsidR="00E16480" w:rsidRDefault="00E16480">
            <w:pPr>
              <w:jc w:val="center"/>
            </w:pPr>
          </w:p>
        </w:tc>
        <w:tc>
          <w:tcPr>
            <w:tcW w:w="2500" w:type="dxa"/>
            <w:shd w:val="clear" w:color="auto" w:fill="FFFFFF"/>
            <w:tcMar>
              <w:top w:w="90" w:type="dxa"/>
              <w:left w:w="90" w:type="dxa"/>
              <w:bottom w:w="90" w:type="dxa"/>
              <w:right w:w="90" w:type="dxa"/>
            </w:tcMar>
          </w:tcPr>
          <w:p w14:paraId="3D9EB52F" w14:textId="77777777" w:rsidR="00E16480" w:rsidRDefault="00E16480">
            <w:pPr>
              <w:jc w:val="center"/>
            </w:pPr>
          </w:p>
        </w:tc>
      </w:tr>
      <w:tr w:rsidR="00E16480" w14:paraId="59F6DC9B" w14:textId="77777777">
        <w:tc>
          <w:tcPr>
            <w:tcW w:w="1400" w:type="dxa"/>
            <w:shd w:val="clear" w:color="auto" w:fill="E4F1F9"/>
            <w:tcMar>
              <w:top w:w="90" w:type="dxa"/>
              <w:left w:w="90" w:type="dxa"/>
              <w:bottom w:w="90" w:type="dxa"/>
              <w:right w:w="90" w:type="dxa"/>
            </w:tcMar>
          </w:tcPr>
          <w:p w14:paraId="7B6B0B9A" w14:textId="77777777" w:rsidR="00E16480" w:rsidRDefault="00654E61">
            <w:pPr>
              <w:jc w:val="center"/>
            </w:pPr>
            <w:r>
              <w:rPr>
                <w:sz w:val="18"/>
                <w:szCs w:val="18"/>
              </w:rPr>
              <w:t>Phase de groupes</w:t>
            </w:r>
          </w:p>
        </w:tc>
        <w:tc>
          <w:tcPr>
            <w:tcW w:w="1500" w:type="dxa"/>
            <w:shd w:val="clear" w:color="auto" w:fill="E4F1F9"/>
            <w:tcMar>
              <w:top w:w="90" w:type="dxa"/>
              <w:left w:w="90" w:type="dxa"/>
              <w:bottom w:w="90" w:type="dxa"/>
              <w:right w:w="90" w:type="dxa"/>
            </w:tcMar>
          </w:tcPr>
          <w:p w14:paraId="54A90DD4" w14:textId="77777777" w:rsidR="00E16480" w:rsidRDefault="00654E61">
            <w:pPr>
              <w:jc w:val="center"/>
            </w:pPr>
            <w:r>
              <w:rPr>
                <w:sz w:val="18"/>
                <w:szCs w:val="18"/>
              </w:rPr>
              <w:t xml:space="preserve">Écosse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748453A8" w14:textId="77777777" w:rsidR="00E16480" w:rsidRDefault="00654E61">
            <w:pPr>
              <w:jc w:val="center"/>
            </w:pPr>
            <w:r>
              <w:rPr>
                <w:sz w:val="18"/>
                <w:szCs w:val="18"/>
              </w:rPr>
              <w:t>19 juin 2026</w:t>
            </w:r>
          </w:p>
        </w:tc>
        <w:tc>
          <w:tcPr>
            <w:tcW w:w="1900" w:type="dxa"/>
            <w:shd w:val="clear" w:color="auto" w:fill="E4F1F9"/>
            <w:tcMar>
              <w:top w:w="90" w:type="dxa"/>
              <w:left w:w="90" w:type="dxa"/>
              <w:bottom w:w="90" w:type="dxa"/>
              <w:right w:w="90" w:type="dxa"/>
            </w:tcMar>
          </w:tcPr>
          <w:p w14:paraId="138A457A" w14:textId="77777777" w:rsidR="00E16480" w:rsidRDefault="00E16480">
            <w:pPr>
              <w:jc w:val="center"/>
            </w:pPr>
          </w:p>
        </w:tc>
        <w:tc>
          <w:tcPr>
            <w:tcW w:w="1400" w:type="dxa"/>
            <w:shd w:val="clear" w:color="auto" w:fill="E4F1F9"/>
            <w:tcMar>
              <w:top w:w="90" w:type="dxa"/>
              <w:left w:w="90" w:type="dxa"/>
              <w:bottom w:w="90" w:type="dxa"/>
              <w:right w:w="90" w:type="dxa"/>
            </w:tcMar>
          </w:tcPr>
          <w:p w14:paraId="3A980D19" w14:textId="77777777" w:rsidR="00E16480" w:rsidRDefault="00E16480">
            <w:pPr>
              <w:jc w:val="center"/>
            </w:pPr>
          </w:p>
        </w:tc>
        <w:tc>
          <w:tcPr>
            <w:tcW w:w="2500" w:type="dxa"/>
            <w:shd w:val="clear" w:color="auto" w:fill="E4F1F9"/>
            <w:tcMar>
              <w:top w:w="90" w:type="dxa"/>
              <w:left w:w="90" w:type="dxa"/>
              <w:bottom w:w="90" w:type="dxa"/>
              <w:right w:w="90" w:type="dxa"/>
            </w:tcMar>
          </w:tcPr>
          <w:p w14:paraId="763B3F43" w14:textId="77777777" w:rsidR="00E16480" w:rsidRDefault="00E16480">
            <w:pPr>
              <w:jc w:val="center"/>
            </w:pPr>
          </w:p>
        </w:tc>
      </w:tr>
      <w:tr w:rsidR="00E16480" w14:paraId="2E3DA658" w14:textId="77777777">
        <w:tc>
          <w:tcPr>
            <w:tcW w:w="1400" w:type="dxa"/>
            <w:shd w:val="clear" w:color="auto" w:fill="FFFFFF"/>
            <w:tcMar>
              <w:top w:w="90" w:type="dxa"/>
              <w:left w:w="90" w:type="dxa"/>
              <w:bottom w:w="90" w:type="dxa"/>
              <w:right w:w="90" w:type="dxa"/>
            </w:tcMar>
          </w:tcPr>
          <w:p w14:paraId="6E7A1C78" w14:textId="77777777" w:rsidR="00E16480" w:rsidRDefault="00654E61">
            <w:pPr>
              <w:jc w:val="center"/>
            </w:pPr>
            <w:r>
              <w:rPr>
                <w:sz w:val="18"/>
                <w:szCs w:val="18"/>
              </w:rPr>
              <w:t>Phase de groupes</w:t>
            </w:r>
          </w:p>
        </w:tc>
        <w:tc>
          <w:tcPr>
            <w:tcW w:w="1500" w:type="dxa"/>
            <w:shd w:val="clear" w:color="auto" w:fill="FFFFFF"/>
            <w:tcMar>
              <w:top w:w="90" w:type="dxa"/>
              <w:left w:w="90" w:type="dxa"/>
              <w:bottom w:w="90" w:type="dxa"/>
              <w:right w:w="90" w:type="dxa"/>
            </w:tcMar>
          </w:tcPr>
          <w:p w14:paraId="5DA31297" w14:textId="77777777" w:rsidR="00E16480" w:rsidRDefault="00654E61">
            <w:pPr>
              <w:jc w:val="center"/>
            </w:pPr>
            <w:r>
              <w:rPr>
                <w:sz w:val="18"/>
                <w:szCs w:val="18"/>
              </w:rPr>
              <w:t xml:space="preserve">Haïti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540D1361" w14:textId="77777777" w:rsidR="00E16480" w:rsidRDefault="00654E61">
            <w:pPr>
              <w:jc w:val="center"/>
            </w:pPr>
            <w:r>
              <w:rPr>
                <w:sz w:val="18"/>
                <w:szCs w:val="18"/>
              </w:rPr>
              <w:t>24 juin 2026</w:t>
            </w:r>
          </w:p>
        </w:tc>
        <w:tc>
          <w:tcPr>
            <w:tcW w:w="1900" w:type="dxa"/>
            <w:shd w:val="clear" w:color="auto" w:fill="FFFFFF"/>
            <w:tcMar>
              <w:top w:w="90" w:type="dxa"/>
              <w:left w:w="90" w:type="dxa"/>
              <w:bottom w:w="90" w:type="dxa"/>
              <w:right w:w="90" w:type="dxa"/>
            </w:tcMar>
          </w:tcPr>
          <w:p w14:paraId="14AD58FE" w14:textId="77777777" w:rsidR="00E16480" w:rsidRDefault="00E16480">
            <w:pPr>
              <w:jc w:val="center"/>
            </w:pPr>
          </w:p>
        </w:tc>
        <w:tc>
          <w:tcPr>
            <w:tcW w:w="1400" w:type="dxa"/>
            <w:shd w:val="clear" w:color="auto" w:fill="FFFFFF"/>
            <w:tcMar>
              <w:top w:w="90" w:type="dxa"/>
              <w:left w:w="90" w:type="dxa"/>
              <w:bottom w:w="90" w:type="dxa"/>
              <w:right w:w="90" w:type="dxa"/>
            </w:tcMar>
          </w:tcPr>
          <w:p w14:paraId="593BB933" w14:textId="77777777" w:rsidR="00E16480" w:rsidRDefault="00E16480">
            <w:pPr>
              <w:jc w:val="center"/>
            </w:pPr>
          </w:p>
        </w:tc>
        <w:tc>
          <w:tcPr>
            <w:tcW w:w="2500" w:type="dxa"/>
            <w:shd w:val="clear" w:color="auto" w:fill="FFFFFF"/>
            <w:tcMar>
              <w:top w:w="90" w:type="dxa"/>
              <w:left w:w="90" w:type="dxa"/>
              <w:bottom w:w="90" w:type="dxa"/>
              <w:right w:w="90" w:type="dxa"/>
            </w:tcMar>
          </w:tcPr>
          <w:p w14:paraId="633CCAD1" w14:textId="77777777" w:rsidR="00E16480" w:rsidRDefault="00E16480">
            <w:pPr>
              <w:jc w:val="center"/>
            </w:pPr>
          </w:p>
        </w:tc>
      </w:tr>
      <w:tr w:rsidR="00E16480" w14:paraId="15D1D944" w14:textId="77777777">
        <w:tc>
          <w:tcPr>
            <w:tcW w:w="1400" w:type="dxa"/>
            <w:shd w:val="clear" w:color="auto" w:fill="E4F1F9"/>
            <w:tcMar>
              <w:top w:w="90" w:type="dxa"/>
              <w:left w:w="90" w:type="dxa"/>
              <w:bottom w:w="90" w:type="dxa"/>
              <w:right w:w="90" w:type="dxa"/>
            </w:tcMar>
          </w:tcPr>
          <w:p w14:paraId="0E233F76" w14:textId="77777777" w:rsidR="00E16480" w:rsidRDefault="00654E61">
            <w:pPr>
              <w:jc w:val="center"/>
            </w:pPr>
            <w:r>
              <w:rPr>
                <w:sz w:val="18"/>
                <w:szCs w:val="18"/>
              </w:rPr>
              <w:t>Seizièmes de finale</w:t>
            </w:r>
          </w:p>
        </w:tc>
        <w:tc>
          <w:tcPr>
            <w:tcW w:w="1500" w:type="dxa"/>
            <w:shd w:val="clear" w:color="auto" w:fill="E4F1F9"/>
            <w:tcMar>
              <w:top w:w="90" w:type="dxa"/>
              <w:left w:w="90" w:type="dxa"/>
              <w:bottom w:w="90" w:type="dxa"/>
              <w:right w:w="90" w:type="dxa"/>
            </w:tcMar>
          </w:tcPr>
          <w:p w14:paraId="79463BE6" w14:textId="77777777" w:rsidR="00E16480" w:rsidRDefault="00654E61">
            <w:pPr>
              <w:jc w:val="center"/>
            </w:pPr>
            <w:r>
              <w:rPr>
                <w:sz w:val="18"/>
                <w:szCs w:val="18"/>
              </w:rPr>
              <w:t xml:space="preserve">Pays-Bas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1674E2F0" w14:textId="77777777" w:rsidR="00E16480" w:rsidRDefault="00654E61">
            <w:pPr>
              <w:jc w:val="center"/>
            </w:pPr>
            <w:r>
              <w:rPr>
                <w:sz w:val="18"/>
                <w:szCs w:val="18"/>
              </w:rPr>
              <w:t>29 juin 2026</w:t>
            </w:r>
          </w:p>
        </w:tc>
        <w:tc>
          <w:tcPr>
            <w:tcW w:w="1900" w:type="dxa"/>
            <w:shd w:val="clear" w:color="auto" w:fill="E4F1F9"/>
            <w:tcMar>
              <w:top w:w="90" w:type="dxa"/>
              <w:left w:w="90" w:type="dxa"/>
              <w:bottom w:w="90" w:type="dxa"/>
              <w:right w:w="90" w:type="dxa"/>
            </w:tcMar>
          </w:tcPr>
          <w:p w14:paraId="1D32D8BF" w14:textId="77777777" w:rsidR="00E16480" w:rsidRDefault="00E16480">
            <w:pPr>
              <w:jc w:val="center"/>
            </w:pPr>
          </w:p>
        </w:tc>
        <w:tc>
          <w:tcPr>
            <w:tcW w:w="1400" w:type="dxa"/>
            <w:shd w:val="clear" w:color="auto" w:fill="E4F1F9"/>
            <w:tcMar>
              <w:top w:w="90" w:type="dxa"/>
              <w:left w:w="90" w:type="dxa"/>
              <w:bottom w:w="90" w:type="dxa"/>
              <w:right w:w="90" w:type="dxa"/>
            </w:tcMar>
          </w:tcPr>
          <w:p w14:paraId="42B1DCC5" w14:textId="77777777" w:rsidR="00E16480" w:rsidRDefault="00E16480">
            <w:pPr>
              <w:jc w:val="center"/>
            </w:pPr>
          </w:p>
        </w:tc>
        <w:tc>
          <w:tcPr>
            <w:tcW w:w="2500" w:type="dxa"/>
            <w:shd w:val="clear" w:color="auto" w:fill="E4F1F9"/>
            <w:tcMar>
              <w:top w:w="90" w:type="dxa"/>
              <w:left w:w="90" w:type="dxa"/>
              <w:bottom w:w="90" w:type="dxa"/>
              <w:right w:w="90" w:type="dxa"/>
            </w:tcMar>
          </w:tcPr>
          <w:p w14:paraId="3C6F530C" w14:textId="77777777" w:rsidR="00E16480" w:rsidRDefault="00E16480">
            <w:pPr>
              <w:jc w:val="center"/>
            </w:pPr>
          </w:p>
        </w:tc>
      </w:tr>
      <w:tr w:rsidR="00E16480" w14:paraId="5BD48035" w14:textId="77777777">
        <w:tc>
          <w:tcPr>
            <w:tcW w:w="1400" w:type="dxa"/>
            <w:shd w:val="clear" w:color="auto" w:fill="FFFFFF"/>
            <w:tcMar>
              <w:top w:w="90" w:type="dxa"/>
              <w:left w:w="90" w:type="dxa"/>
              <w:bottom w:w="90" w:type="dxa"/>
              <w:right w:w="90" w:type="dxa"/>
            </w:tcMar>
          </w:tcPr>
          <w:p w14:paraId="2E88BA61" w14:textId="77777777" w:rsidR="00E16480" w:rsidRDefault="00654E61">
            <w:pPr>
              <w:jc w:val="center"/>
            </w:pPr>
            <w:r>
              <w:rPr>
                <w:sz w:val="18"/>
                <w:szCs w:val="18"/>
              </w:rPr>
              <w:t>Huitièmes de finale</w:t>
            </w:r>
          </w:p>
        </w:tc>
        <w:tc>
          <w:tcPr>
            <w:tcW w:w="1500" w:type="dxa"/>
            <w:shd w:val="clear" w:color="auto" w:fill="FFFFFF"/>
            <w:tcMar>
              <w:top w:w="90" w:type="dxa"/>
              <w:left w:w="90" w:type="dxa"/>
              <w:bottom w:w="90" w:type="dxa"/>
              <w:right w:w="90" w:type="dxa"/>
            </w:tcMar>
          </w:tcPr>
          <w:p w14:paraId="4E62E950" w14:textId="77777777" w:rsidR="00E16480" w:rsidRDefault="00654E61">
            <w:pPr>
              <w:jc w:val="center"/>
            </w:pPr>
            <w:r>
              <w:rPr>
                <w:sz w:val="18"/>
                <w:szCs w:val="18"/>
              </w:rPr>
              <w:t xml:space="preserve">Canada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439D863E" w14:textId="77777777" w:rsidR="00E16480" w:rsidRDefault="00654E61">
            <w:pPr>
              <w:jc w:val="center"/>
            </w:pPr>
            <w:r>
              <w:rPr>
                <w:sz w:val="18"/>
                <w:szCs w:val="18"/>
              </w:rPr>
              <w:t>4 juillet 2026</w:t>
            </w:r>
          </w:p>
        </w:tc>
        <w:tc>
          <w:tcPr>
            <w:tcW w:w="1900" w:type="dxa"/>
            <w:shd w:val="clear" w:color="auto" w:fill="FFFFFF"/>
            <w:tcMar>
              <w:top w:w="90" w:type="dxa"/>
              <w:left w:w="90" w:type="dxa"/>
              <w:bottom w:w="90" w:type="dxa"/>
              <w:right w:w="90" w:type="dxa"/>
            </w:tcMar>
          </w:tcPr>
          <w:p w14:paraId="0D33CCBF" w14:textId="77777777" w:rsidR="00E16480" w:rsidRDefault="00E16480">
            <w:pPr>
              <w:jc w:val="center"/>
            </w:pPr>
          </w:p>
        </w:tc>
        <w:tc>
          <w:tcPr>
            <w:tcW w:w="1400" w:type="dxa"/>
            <w:shd w:val="clear" w:color="auto" w:fill="FFFFFF"/>
            <w:tcMar>
              <w:top w:w="90" w:type="dxa"/>
              <w:left w:w="90" w:type="dxa"/>
              <w:bottom w:w="90" w:type="dxa"/>
              <w:right w:w="90" w:type="dxa"/>
            </w:tcMar>
          </w:tcPr>
          <w:p w14:paraId="17427529" w14:textId="77777777" w:rsidR="00E16480" w:rsidRDefault="00E16480">
            <w:pPr>
              <w:jc w:val="center"/>
            </w:pPr>
          </w:p>
        </w:tc>
        <w:tc>
          <w:tcPr>
            <w:tcW w:w="2500" w:type="dxa"/>
            <w:shd w:val="clear" w:color="auto" w:fill="FFFFFF"/>
            <w:tcMar>
              <w:top w:w="90" w:type="dxa"/>
              <w:left w:w="90" w:type="dxa"/>
              <w:bottom w:w="90" w:type="dxa"/>
              <w:right w:w="90" w:type="dxa"/>
            </w:tcMar>
          </w:tcPr>
          <w:p w14:paraId="6B955B17" w14:textId="77777777" w:rsidR="00E16480" w:rsidRDefault="00E16480">
            <w:pPr>
              <w:jc w:val="center"/>
            </w:pPr>
          </w:p>
        </w:tc>
      </w:tr>
      <w:tr w:rsidR="00E16480" w14:paraId="5394C330" w14:textId="77777777">
        <w:tc>
          <w:tcPr>
            <w:tcW w:w="1400" w:type="dxa"/>
            <w:shd w:val="clear" w:color="auto" w:fill="E4F1F9"/>
            <w:tcMar>
              <w:top w:w="90" w:type="dxa"/>
              <w:left w:w="90" w:type="dxa"/>
              <w:bottom w:w="90" w:type="dxa"/>
              <w:right w:w="90" w:type="dxa"/>
            </w:tcMar>
          </w:tcPr>
          <w:p w14:paraId="02475F07" w14:textId="77777777" w:rsidR="00E16480" w:rsidRDefault="00654E61">
            <w:pPr>
              <w:jc w:val="center"/>
            </w:pPr>
            <w:r>
              <w:rPr>
                <w:sz w:val="18"/>
                <w:szCs w:val="18"/>
              </w:rPr>
              <w:lastRenderedPageBreak/>
              <w:t>Quart de finale</w:t>
            </w:r>
          </w:p>
        </w:tc>
        <w:tc>
          <w:tcPr>
            <w:tcW w:w="1500" w:type="dxa"/>
            <w:shd w:val="clear" w:color="auto" w:fill="E4F1F9"/>
            <w:tcMar>
              <w:top w:w="90" w:type="dxa"/>
              <w:left w:w="90" w:type="dxa"/>
              <w:bottom w:w="90" w:type="dxa"/>
              <w:right w:w="90" w:type="dxa"/>
            </w:tcMar>
          </w:tcPr>
          <w:p w14:paraId="071546FE" w14:textId="77777777" w:rsidR="00E16480" w:rsidRDefault="00654E61">
            <w:pPr>
              <w:jc w:val="center"/>
            </w:pPr>
            <w:r>
              <w:rPr>
                <w:sz w:val="18"/>
                <w:szCs w:val="18"/>
              </w:rPr>
              <w:t xml:space="preserve">France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65141A3" w14:textId="77777777" w:rsidR="00E16480" w:rsidRDefault="00654E61">
            <w:pPr>
              <w:jc w:val="center"/>
            </w:pPr>
            <w:r>
              <w:rPr>
                <w:sz w:val="18"/>
                <w:szCs w:val="18"/>
              </w:rPr>
              <w:t>9 juillet 2026</w:t>
            </w:r>
          </w:p>
        </w:tc>
        <w:tc>
          <w:tcPr>
            <w:tcW w:w="1900" w:type="dxa"/>
            <w:shd w:val="clear" w:color="auto" w:fill="E4F1F9"/>
            <w:tcMar>
              <w:top w:w="90" w:type="dxa"/>
              <w:left w:w="90" w:type="dxa"/>
              <w:bottom w:w="90" w:type="dxa"/>
              <w:right w:w="90" w:type="dxa"/>
            </w:tcMar>
          </w:tcPr>
          <w:p w14:paraId="064FE001" w14:textId="77777777" w:rsidR="00E16480" w:rsidRDefault="00E16480">
            <w:pPr>
              <w:jc w:val="center"/>
            </w:pPr>
          </w:p>
        </w:tc>
        <w:tc>
          <w:tcPr>
            <w:tcW w:w="1400" w:type="dxa"/>
            <w:shd w:val="clear" w:color="auto" w:fill="E4F1F9"/>
            <w:tcMar>
              <w:top w:w="90" w:type="dxa"/>
              <w:left w:w="90" w:type="dxa"/>
              <w:bottom w:w="90" w:type="dxa"/>
              <w:right w:w="90" w:type="dxa"/>
            </w:tcMar>
          </w:tcPr>
          <w:p w14:paraId="415129BB" w14:textId="77777777" w:rsidR="00E16480" w:rsidRDefault="00E16480">
            <w:pPr>
              <w:jc w:val="center"/>
            </w:pPr>
          </w:p>
        </w:tc>
        <w:tc>
          <w:tcPr>
            <w:tcW w:w="2500" w:type="dxa"/>
            <w:shd w:val="clear" w:color="auto" w:fill="E4F1F9"/>
            <w:tcMar>
              <w:top w:w="90" w:type="dxa"/>
              <w:left w:w="90" w:type="dxa"/>
              <w:bottom w:w="90" w:type="dxa"/>
              <w:right w:w="90" w:type="dxa"/>
            </w:tcMar>
          </w:tcPr>
          <w:p w14:paraId="61BABA95" w14:textId="77777777" w:rsidR="00E16480" w:rsidRDefault="00E16480">
            <w:pPr>
              <w:jc w:val="center"/>
            </w:pPr>
          </w:p>
        </w:tc>
      </w:tr>
    </w:tbl>
    <w:p w14:paraId="0D10F935" w14:textId="77777777" w:rsidR="00E16480" w:rsidRDefault="00654E61">
      <w:pPr>
        <w:spacing w:before="220" w:after="100"/>
      </w:pPr>
      <w:r>
        <w:rPr>
          <w:rFonts w:ascii="Georgia" w:eastAsia="Georgia" w:hAnsi="Georgia" w:cs="Georgia"/>
          <w:b/>
          <w:bCs/>
          <w:color w:val="1E6FA8"/>
          <w:sz w:val="24"/>
          <w:szCs w:val="24"/>
        </w:rPr>
        <w:t>Prédiction / Réflexion</w:t>
      </w:r>
    </w:p>
    <w:p w14:paraId="5F3527E4" w14:textId="77777777" w:rsidR="00E16480" w:rsidRPr="008424FE" w:rsidRDefault="00654E61">
      <w:pPr>
        <w:spacing w:after="100"/>
      </w:pPr>
      <w:r w:rsidRPr="008424FE">
        <w:rPr>
          <w:b/>
          <w:bCs/>
          <w:color w:val="1E6FA8"/>
        </w:rPr>
        <w:t xml:space="preserve">5. </w:t>
      </w:r>
      <w:r>
        <w:t>Avant le tournoi, qu’attendiez-vous du Maroc, compte tenu de son parcours en demi-finale en 2022 ? Écrivez une ou deux phrases.</w:t>
      </w:r>
    </w:p>
    <w:p w14:paraId="1548342A" w14:textId="77777777" w:rsidR="00E16480" w:rsidRPr="008424FE" w:rsidRDefault="00654E61">
      <w:pPr>
        <w:spacing w:after="100"/>
      </w:pPr>
      <w:r w:rsidRPr="008424FE">
        <w:rPr>
          <w:b/>
          <w:bCs/>
          <w:color w:val="1E6FA8"/>
        </w:rPr>
        <w:t xml:space="preserve">6. </w:t>
      </w:r>
      <w:r>
        <w:t>Maintenant que vous savez ce qui s’est réellement passé, pensez-vous que la Coupe du monde 2026 du Maroc a été une réussite ? Pourquoi ? Pourquoi pas ?</w:t>
      </w:r>
    </w:p>
    <w:p w14:paraId="0E05FD09" w14:textId="77777777" w:rsidR="00E16480" w:rsidRPr="008424FE" w:rsidRDefault="00654E61">
      <w:r w:rsidRPr="008424FE">
        <w:br w:type="page"/>
      </w:r>
    </w:p>
    <w:p w14:paraId="16C90A94" w14:textId="26E0C008" w:rsidR="00E16480" w:rsidRPr="008424FE" w:rsidRDefault="00654E61">
      <w:pPr>
        <w:pStyle w:val="Titre1"/>
        <w:pBdr>
          <w:bottom w:val="single" w:sz="8" w:space="4" w:color="1E6FA8"/>
        </w:pBdr>
        <w:spacing w:before="300" w:after="160"/>
      </w:pPr>
      <w:r w:rsidRPr="008424FE">
        <w:rPr>
          <w:rFonts w:ascii="Georgia" w:eastAsia="Georgia" w:hAnsi="Georgia" w:cs="Georgia"/>
          <w:b/>
          <w:bCs/>
          <w:color w:val="1E6FA8"/>
          <w:sz w:val="30"/>
          <w:szCs w:val="30"/>
        </w:rPr>
        <w:lastRenderedPageBreak/>
        <w:t>Leçon 4 : Veux-tu regarder le match du Maroc avec moi ?</w:t>
      </w:r>
    </w:p>
    <w:p w14:paraId="39A78E1B" w14:textId="77777777" w:rsidR="00E16480" w:rsidRPr="008424FE" w:rsidRDefault="00654E61">
      <w:pPr>
        <w:bidi/>
        <w:spacing w:after="200"/>
        <w:jc w:val="right"/>
      </w:pPr>
      <w:r>
        <w:rPr>
          <w:rFonts w:ascii="Traditional Arabic" w:eastAsia="Traditional Arabic" w:hAnsi="Traditional Arabic" w:cs="Traditional Arabic"/>
          <w:color w:val="1E6FA8"/>
          <w:sz w:val="26"/>
          <w:szCs w:val="26"/>
          <w:rtl/>
        </w:rPr>
        <w:t>الدرس 4: تريد أن تشاهد مباراة المغرب معي؟</w:t>
      </w:r>
    </w:p>
    <w:p w14:paraId="6C038071" w14:textId="77777777" w:rsidR="00E16480" w:rsidRDefault="00654E61">
      <w:pPr>
        <w:shd w:val="clear" w:color="auto" w:fill="1E6FA8"/>
        <w:spacing w:after="200"/>
      </w:pPr>
      <w:r w:rsidRPr="008424FE">
        <w:rPr>
          <w:rFonts w:ascii="Georgia" w:eastAsia="Georgia" w:hAnsi="Georgia" w:cs="Georgia"/>
          <w:b/>
          <w:bCs/>
          <w:color w:val="FFFFFF"/>
        </w:rPr>
        <w:t xml:space="preserve">   </w:t>
      </w:r>
      <w:r>
        <w:rPr>
          <w:rFonts w:ascii="Georgia" w:eastAsia="Georgia" w:hAnsi="Georgia" w:cs="Georgia"/>
          <w:b/>
          <w:bCs/>
          <w:color w:val="FFFFFF"/>
        </w:rPr>
        <w:t xml:space="preserve">TEACHER PROCEDURE   LESSON 4   </w:t>
      </w:r>
    </w:p>
    <w:p w14:paraId="5D6358B3" w14:textId="77777777" w:rsidR="00E16480" w:rsidRDefault="00654E61">
      <w:pPr>
        <w:spacing w:before="220" w:after="100"/>
      </w:pPr>
      <w:r>
        <w:rPr>
          <w:rFonts w:ascii="Georgia" w:eastAsia="Georgia" w:hAnsi="Georgia" w:cs="Georgia"/>
          <w:b/>
          <w:bCs/>
          <w:color w:val="1E6FA8"/>
          <w:sz w:val="24"/>
          <w:szCs w:val="24"/>
        </w:rPr>
        <w:t>Prérequis</w:t>
      </w:r>
    </w:p>
    <w:p w14:paraId="474EA95D" w14:textId="77777777" w:rsidR="00E16480" w:rsidRPr="008424FE" w:rsidRDefault="00654E61">
      <w:pPr>
        <w:pStyle w:val="Paragraphedeliste"/>
        <w:numPr>
          <w:ilvl w:val="0"/>
          <w:numId w:val="1"/>
        </w:numPr>
        <w:spacing w:after="80"/>
      </w:pPr>
      <w:r w:rsidRPr="008424FE">
        <w:t>Dire l’heure ; parler d’un emploi du temps hebdomadaire (occupé, libre, études, travail, sport, repas)</w:t>
      </w:r>
    </w:p>
    <w:p w14:paraId="2FC42290" w14:textId="77777777" w:rsidR="00E16480" w:rsidRPr="008424FE" w:rsidRDefault="00654E61">
      <w:pPr>
        <w:pStyle w:val="Paragraphedeliste"/>
        <w:numPr>
          <w:ilvl w:val="0"/>
          <w:numId w:val="1"/>
        </w:numPr>
        <w:spacing w:after="80"/>
      </w:pPr>
      <w:r w:rsidRPr="008424FE">
        <w:t>Le verbe « regarder » ; jours de la semaine</w:t>
      </w:r>
    </w:p>
    <w:p w14:paraId="126EB69F" w14:textId="77777777" w:rsidR="00E16480" w:rsidRPr="008424FE" w:rsidRDefault="00654E61">
      <w:pPr>
        <w:spacing w:before="220" w:after="100"/>
      </w:pPr>
      <w:r w:rsidRPr="008424FE">
        <w:rPr>
          <w:rFonts w:ascii="Georgia" w:eastAsia="Georgia" w:hAnsi="Georgia" w:cs="Georgia"/>
          <w:b/>
          <w:bCs/>
          <w:color w:val="1E6FA8"/>
          <w:sz w:val="24"/>
          <w:szCs w:val="24"/>
        </w:rPr>
        <w:t>Objectifs de la leçon</w:t>
      </w:r>
    </w:p>
    <w:p w14:paraId="3C60B01A" w14:textId="77777777" w:rsidR="00E16480" w:rsidRPr="008424FE" w:rsidRDefault="00654E61">
      <w:pPr>
        <w:spacing w:after="120"/>
      </w:pPr>
      <w:r w:rsidRPr="008424FE">
        <w:t>À la fin de la leçon, les élèves seront capables de :</w:t>
      </w:r>
    </w:p>
    <w:p w14:paraId="6450B414" w14:textId="77777777" w:rsidR="00E16480" w:rsidRPr="008424FE" w:rsidRDefault="00654E61">
      <w:pPr>
        <w:pStyle w:val="Paragraphedeliste"/>
        <w:numPr>
          <w:ilvl w:val="0"/>
          <w:numId w:val="1"/>
        </w:numPr>
        <w:spacing w:after="80"/>
      </w:pPr>
      <w:r w:rsidRPr="008424FE">
        <w:t>Dire s’ils sont occupés ou libres à un moment donné</w:t>
      </w:r>
    </w:p>
    <w:p w14:paraId="07194CEB" w14:textId="77777777" w:rsidR="00E16480" w:rsidRPr="008424FE" w:rsidRDefault="00654E61">
      <w:pPr>
        <w:pStyle w:val="Paragraphedeliste"/>
        <w:numPr>
          <w:ilvl w:val="0"/>
          <w:numId w:val="1"/>
        </w:numPr>
        <w:spacing w:after="80"/>
      </w:pPr>
      <w:r w:rsidRPr="008424FE">
        <w:t>Inviter un camarade à regarder un match du Maroc et accepter ou refuser une invitation</w:t>
      </w:r>
    </w:p>
    <w:p w14:paraId="70A88B31" w14:textId="77777777" w:rsidR="00E16480" w:rsidRPr="008424FE" w:rsidRDefault="00654E61">
      <w:pPr>
        <w:pStyle w:val="Paragraphedeliste"/>
        <w:numPr>
          <w:ilvl w:val="0"/>
          <w:numId w:val="1"/>
        </w:numPr>
        <w:spacing w:after="80"/>
      </w:pPr>
      <w:r w:rsidRPr="008424FE">
        <w:t>Utiliser les dates réelles des six matchs du Maroc à la Coupe du monde 2026 pour planifier un emploi du temps de visionnage</w:t>
      </w:r>
    </w:p>
    <w:p w14:paraId="0CF0BD02"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3C8043" w14:textId="77777777">
        <w:trPr>
          <w:tblHeader/>
        </w:trPr>
        <w:tc>
          <w:tcPr>
            <w:tcW w:w="4500" w:type="dxa"/>
            <w:shd w:val="clear" w:color="auto" w:fill="1E6FA8"/>
            <w:tcMar>
              <w:top w:w="80" w:type="dxa"/>
              <w:left w:w="120" w:type="dxa"/>
              <w:bottom w:w="80" w:type="dxa"/>
              <w:right w:w="120" w:type="dxa"/>
            </w:tcMar>
          </w:tcPr>
          <w:p w14:paraId="0A8F9FEA"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42F69199" w14:textId="77777777" w:rsidR="00E16480" w:rsidRDefault="00654E61">
            <w:pPr>
              <w:jc w:val="right"/>
            </w:pPr>
            <w:r>
              <w:rPr>
                <w:b/>
                <w:bCs/>
                <w:color w:val="FFFFFF"/>
              </w:rPr>
              <w:t>Arabe</w:t>
            </w:r>
          </w:p>
        </w:tc>
      </w:tr>
      <w:tr w:rsidR="00E16480" w14:paraId="486D61BF" w14:textId="77777777">
        <w:tc>
          <w:tcPr>
            <w:tcW w:w="4500" w:type="dxa"/>
            <w:shd w:val="clear" w:color="auto" w:fill="FFFFFF"/>
            <w:tcMar>
              <w:top w:w="80" w:type="dxa"/>
              <w:left w:w="120" w:type="dxa"/>
              <w:bottom w:w="80" w:type="dxa"/>
              <w:right w:w="120" w:type="dxa"/>
            </w:tcMar>
          </w:tcPr>
          <w:p w14:paraId="1411507A" w14:textId="77777777" w:rsidR="00E16480" w:rsidRDefault="00654E61">
            <w:r>
              <w:t>Je regarde</w:t>
            </w:r>
          </w:p>
        </w:tc>
        <w:tc>
          <w:tcPr>
            <w:tcW w:w="3000" w:type="dxa"/>
            <w:shd w:val="clear" w:color="auto" w:fill="FFFFFF"/>
            <w:tcMar>
              <w:top w:w="80" w:type="dxa"/>
              <w:left w:w="120" w:type="dxa"/>
              <w:bottom w:w="80" w:type="dxa"/>
              <w:right w:w="120" w:type="dxa"/>
            </w:tcMar>
          </w:tcPr>
          <w:p w14:paraId="77490C64"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77C992FA" w14:textId="77777777">
        <w:tc>
          <w:tcPr>
            <w:tcW w:w="4500" w:type="dxa"/>
            <w:shd w:val="clear" w:color="auto" w:fill="E4F1F9"/>
            <w:tcMar>
              <w:top w:w="80" w:type="dxa"/>
              <w:left w:w="120" w:type="dxa"/>
              <w:bottom w:w="80" w:type="dxa"/>
              <w:right w:w="120" w:type="dxa"/>
            </w:tcMar>
          </w:tcPr>
          <w:p w14:paraId="274BBB53" w14:textId="77777777" w:rsidR="00E16480" w:rsidRDefault="00654E61">
            <w:r>
              <w:t>Occupé(e)</w:t>
            </w:r>
          </w:p>
        </w:tc>
        <w:tc>
          <w:tcPr>
            <w:tcW w:w="3000" w:type="dxa"/>
            <w:shd w:val="clear" w:color="auto" w:fill="E4F1F9"/>
            <w:tcMar>
              <w:top w:w="80" w:type="dxa"/>
              <w:left w:w="120" w:type="dxa"/>
              <w:bottom w:w="80" w:type="dxa"/>
              <w:right w:w="120" w:type="dxa"/>
            </w:tcMar>
          </w:tcPr>
          <w:p w14:paraId="1F5E17F3"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28DC0657" w14:textId="77777777">
        <w:tc>
          <w:tcPr>
            <w:tcW w:w="4500" w:type="dxa"/>
            <w:shd w:val="clear" w:color="auto" w:fill="FFFFFF"/>
            <w:tcMar>
              <w:top w:w="80" w:type="dxa"/>
              <w:left w:w="120" w:type="dxa"/>
              <w:bottom w:w="80" w:type="dxa"/>
              <w:right w:w="120" w:type="dxa"/>
            </w:tcMar>
          </w:tcPr>
          <w:p w14:paraId="0B186886" w14:textId="77777777" w:rsidR="00E16480" w:rsidRDefault="00654E61">
            <w:r>
              <w:t>Libre</w:t>
            </w:r>
          </w:p>
        </w:tc>
        <w:tc>
          <w:tcPr>
            <w:tcW w:w="3000" w:type="dxa"/>
            <w:shd w:val="clear" w:color="auto" w:fill="FFFFFF"/>
            <w:tcMar>
              <w:top w:w="80" w:type="dxa"/>
              <w:left w:w="120" w:type="dxa"/>
              <w:bottom w:w="80" w:type="dxa"/>
              <w:right w:w="120" w:type="dxa"/>
            </w:tcMar>
          </w:tcPr>
          <w:p w14:paraId="426E9F24" w14:textId="50D48F1A" w:rsidR="00E16480" w:rsidRDefault="00B53252">
            <w:pPr>
              <w:bidi/>
              <w:jc w:val="right"/>
            </w:pPr>
            <w:proofErr w:type="spellStart"/>
            <w:proofErr w:type="gramStart"/>
            <w:r w:rsidRPr="00496B69">
              <w:rPr>
                <w:rFonts w:ascii="Traditional Arabic" w:eastAsia="Traditional Arabic" w:hAnsi="Traditional Arabic" w:cs="Traditional Arabic"/>
                <w:sz w:val="26"/>
                <w:szCs w:val="26"/>
              </w:rPr>
              <w:t>متفرغ</w:t>
            </w:r>
            <w:proofErr w:type="spellEnd"/>
            <w:proofErr w:type="gramEnd"/>
          </w:p>
        </w:tc>
      </w:tr>
      <w:tr w:rsidR="00E16480" w14:paraId="5F405927" w14:textId="77777777">
        <w:tc>
          <w:tcPr>
            <w:tcW w:w="4500" w:type="dxa"/>
            <w:shd w:val="clear" w:color="auto" w:fill="E4F1F9"/>
            <w:tcMar>
              <w:top w:w="80" w:type="dxa"/>
              <w:left w:w="120" w:type="dxa"/>
              <w:bottom w:w="80" w:type="dxa"/>
              <w:right w:w="120" w:type="dxa"/>
            </w:tcMar>
          </w:tcPr>
          <w:p w14:paraId="1BEBFE6A" w14:textId="77777777" w:rsidR="00E16480" w:rsidRDefault="00654E61">
            <w:r>
              <w:t>Parce que</w:t>
            </w:r>
          </w:p>
        </w:tc>
        <w:tc>
          <w:tcPr>
            <w:tcW w:w="3000" w:type="dxa"/>
            <w:shd w:val="clear" w:color="auto" w:fill="E4F1F9"/>
            <w:tcMar>
              <w:top w:w="80" w:type="dxa"/>
              <w:left w:w="120" w:type="dxa"/>
              <w:bottom w:w="80" w:type="dxa"/>
              <w:right w:w="120" w:type="dxa"/>
            </w:tcMar>
          </w:tcPr>
          <w:p w14:paraId="478BF4EF"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0BBD7150" w14:textId="77777777">
        <w:tc>
          <w:tcPr>
            <w:tcW w:w="4500" w:type="dxa"/>
            <w:shd w:val="clear" w:color="auto" w:fill="FFFFFF"/>
            <w:tcMar>
              <w:top w:w="80" w:type="dxa"/>
              <w:left w:w="120" w:type="dxa"/>
              <w:bottom w:w="80" w:type="dxa"/>
              <w:right w:w="120" w:type="dxa"/>
            </w:tcMar>
          </w:tcPr>
          <w:p w14:paraId="42A90F53" w14:textId="7367CE43" w:rsidR="00E16480" w:rsidRDefault="00654E61">
            <w:r>
              <w:t>Veux-tu… ?</w:t>
            </w:r>
          </w:p>
        </w:tc>
        <w:tc>
          <w:tcPr>
            <w:tcW w:w="3000" w:type="dxa"/>
            <w:shd w:val="clear" w:color="auto" w:fill="FFFFFF"/>
            <w:tcMar>
              <w:top w:w="80" w:type="dxa"/>
              <w:left w:w="120" w:type="dxa"/>
              <w:bottom w:w="80" w:type="dxa"/>
              <w:right w:w="120" w:type="dxa"/>
            </w:tcMar>
          </w:tcPr>
          <w:p w14:paraId="6ABDBB0A"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5EAFEC9F" w14:textId="77777777">
        <w:tc>
          <w:tcPr>
            <w:tcW w:w="4500" w:type="dxa"/>
            <w:shd w:val="clear" w:color="auto" w:fill="E4F1F9"/>
            <w:tcMar>
              <w:top w:w="80" w:type="dxa"/>
              <w:left w:w="120" w:type="dxa"/>
              <w:bottom w:w="80" w:type="dxa"/>
              <w:right w:w="120" w:type="dxa"/>
            </w:tcMar>
          </w:tcPr>
          <w:p w14:paraId="7DB0B525" w14:textId="77777777" w:rsidR="00E16480" w:rsidRDefault="00654E61">
            <w:r>
              <w:t>Regardons ensemble</w:t>
            </w:r>
          </w:p>
        </w:tc>
        <w:tc>
          <w:tcPr>
            <w:tcW w:w="3000" w:type="dxa"/>
            <w:shd w:val="clear" w:color="auto" w:fill="E4F1F9"/>
            <w:tcMar>
              <w:top w:w="80" w:type="dxa"/>
              <w:left w:w="120" w:type="dxa"/>
              <w:bottom w:w="80" w:type="dxa"/>
              <w:right w:w="120" w:type="dxa"/>
            </w:tcMar>
          </w:tcPr>
          <w:p w14:paraId="7F223749" w14:textId="77777777" w:rsidR="00E16480" w:rsidRDefault="00654E61">
            <w:pPr>
              <w:bidi/>
              <w:jc w:val="right"/>
            </w:pPr>
            <w:r>
              <w:rPr>
                <w:rFonts w:ascii="Traditional Arabic" w:eastAsia="Traditional Arabic" w:hAnsi="Traditional Arabic" w:cs="Traditional Arabic"/>
                <w:sz w:val="26"/>
                <w:szCs w:val="26"/>
                <w:rtl/>
              </w:rPr>
              <w:t>لنشاهد معا</w:t>
            </w:r>
          </w:p>
        </w:tc>
      </w:tr>
      <w:tr w:rsidR="00E16480" w14:paraId="2B1A8A8A" w14:textId="77777777">
        <w:tc>
          <w:tcPr>
            <w:tcW w:w="4500" w:type="dxa"/>
            <w:shd w:val="clear" w:color="auto" w:fill="FFFFFF"/>
            <w:tcMar>
              <w:top w:w="80" w:type="dxa"/>
              <w:left w:w="120" w:type="dxa"/>
              <w:bottom w:w="80" w:type="dxa"/>
              <w:right w:w="120" w:type="dxa"/>
            </w:tcMar>
          </w:tcPr>
          <w:p w14:paraId="1E156867" w14:textId="77777777" w:rsidR="00E16480" w:rsidRDefault="00654E61">
            <w:r>
              <w:t>Emploi du temps</w:t>
            </w:r>
          </w:p>
        </w:tc>
        <w:tc>
          <w:tcPr>
            <w:tcW w:w="3000" w:type="dxa"/>
            <w:shd w:val="clear" w:color="auto" w:fill="FFFFFF"/>
            <w:tcMar>
              <w:top w:w="80" w:type="dxa"/>
              <w:left w:w="120" w:type="dxa"/>
              <w:bottom w:w="80" w:type="dxa"/>
              <w:right w:w="120" w:type="dxa"/>
            </w:tcMar>
          </w:tcPr>
          <w:p w14:paraId="36530CB0" w14:textId="77777777" w:rsidR="00E16480" w:rsidRDefault="00654E61">
            <w:pPr>
              <w:bidi/>
              <w:jc w:val="right"/>
            </w:pPr>
            <w:r>
              <w:rPr>
                <w:rFonts w:ascii="Traditional Arabic" w:eastAsia="Traditional Arabic" w:hAnsi="Traditional Arabic" w:cs="Traditional Arabic"/>
                <w:sz w:val="26"/>
                <w:szCs w:val="26"/>
                <w:rtl/>
              </w:rPr>
              <w:t>جدول</w:t>
            </w:r>
          </w:p>
        </w:tc>
      </w:tr>
      <w:tr w:rsidR="00E16480" w14:paraId="4B03A212" w14:textId="77777777">
        <w:tc>
          <w:tcPr>
            <w:tcW w:w="4500" w:type="dxa"/>
            <w:shd w:val="clear" w:color="auto" w:fill="E4F1F9"/>
            <w:tcMar>
              <w:top w:w="80" w:type="dxa"/>
              <w:left w:w="120" w:type="dxa"/>
              <w:bottom w:w="80" w:type="dxa"/>
              <w:right w:w="120" w:type="dxa"/>
            </w:tcMar>
          </w:tcPr>
          <w:p w14:paraId="3441985D" w14:textId="77777777" w:rsidR="00E16480" w:rsidRDefault="00654E61">
            <w:r>
              <w:t>Désolé(e), je ne peux pas</w:t>
            </w:r>
          </w:p>
        </w:tc>
        <w:tc>
          <w:tcPr>
            <w:tcW w:w="3000" w:type="dxa"/>
            <w:shd w:val="clear" w:color="auto" w:fill="E4F1F9"/>
            <w:tcMar>
              <w:top w:w="80" w:type="dxa"/>
              <w:left w:w="120" w:type="dxa"/>
              <w:bottom w:w="80" w:type="dxa"/>
              <w:right w:w="120" w:type="dxa"/>
            </w:tcMar>
          </w:tcPr>
          <w:p w14:paraId="537F0585" w14:textId="77777777" w:rsidR="00E16480" w:rsidRDefault="00654E61">
            <w:pPr>
              <w:bidi/>
              <w:jc w:val="right"/>
            </w:pPr>
            <w:r>
              <w:rPr>
                <w:rFonts w:ascii="Traditional Arabic" w:eastAsia="Traditional Arabic" w:hAnsi="Traditional Arabic" w:cs="Traditional Arabic"/>
                <w:sz w:val="26"/>
                <w:szCs w:val="26"/>
                <w:rtl/>
              </w:rPr>
              <w:t>آسف، لا أستطيع</w:t>
            </w:r>
          </w:p>
        </w:tc>
      </w:tr>
    </w:tbl>
    <w:p w14:paraId="656D75D0" w14:textId="77777777" w:rsidR="00E16480" w:rsidRDefault="00654E61">
      <w:pPr>
        <w:spacing w:before="220" w:after="100"/>
      </w:pPr>
      <w:r>
        <w:rPr>
          <w:rFonts w:ascii="Georgia" w:eastAsia="Georgia" w:hAnsi="Georgia" w:cs="Georgia"/>
          <w:b/>
          <w:bCs/>
          <w:color w:val="1E6FA8"/>
          <w:sz w:val="24"/>
          <w:szCs w:val="24"/>
        </w:rPr>
        <w:t>Sources et matériel</w:t>
      </w:r>
    </w:p>
    <w:p w14:paraId="334D8E45" w14:textId="77777777" w:rsidR="00E16480" w:rsidRPr="008424FE" w:rsidRDefault="00654E61">
      <w:pPr>
        <w:pStyle w:val="Paragraphedeliste"/>
        <w:numPr>
          <w:ilvl w:val="0"/>
          <w:numId w:val="1"/>
        </w:numPr>
        <w:spacing w:after="80"/>
      </w:pPr>
      <w:r w:rsidRPr="008424FE">
        <w:t>Dates confirmées des matchs du Maroc à la Coupe du monde 2026 (ci-dessous)</w:t>
      </w:r>
    </w:p>
    <w:p w14:paraId="4157C183" w14:textId="77777777" w:rsidR="00E16480" w:rsidRDefault="00654E61">
      <w:pPr>
        <w:pStyle w:val="Paragraphedeliste"/>
        <w:numPr>
          <w:ilvl w:val="0"/>
          <w:numId w:val="1"/>
        </w:numPr>
        <w:spacing w:after="80"/>
      </w:pPr>
      <w:r>
        <w:t>Fiche de l’emploi du temps hebdomadaire de l’élève</w:t>
      </w:r>
    </w:p>
    <w:p w14:paraId="5EA78D43" w14:textId="77777777" w:rsidR="00E16480" w:rsidRDefault="00654E61">
      <w:pPr>
        <w:spacing w:before="220" w:after="100"/>
      </w:pPr>
      <w:r>
        <w:rPr>
          <w:rFonts w:ascii="Georgia" w:eastAsia="Georgia" w:hAnsi="Georgia" w:cs="Georgia"/>
          <w:b/>
          <w:bCs/>
          <w:color w:val="1E6FA8"/>
          <w:sz w:val="24"/>
          <w:szCs w:val="24"/>
        </w:rPr>
        <w:t>Procédure de l’enseignant</w:t>
      </w:r>
    </w:p>
    <w:p w14:paraId="5CE338E7" w14:textId="0F87DF3F" w:rsidR="00E16480" w:rsidRPr="008424FE" w:rsidRDefault="00654E61" w:rsidP="006F2C1F">
      <w:pPr>
        <w:spacing w:after="100"/>
      </w:pPr>
      <w:r w:rsidRPr="008424FE">
        <w:rPr>
          <w:b/>
          <w:bCs/>
          <w:color w:val="1E6FA8"/>
        </w:rPr>
        <w:t xml:space="preserve">1. </w:t>
      </w:r>
      <w:r w:rsidRPr="005F7236">
        <w:t>Revoir les expressions permettant de dire que l’on est occupé ou libre et de parler de ses engagements quotidiens. Revoir le vocabulaire :</w:t>
      </w:r>
    </w:p>
    <w:p w14:paraId="4812AD1C" w14:textId="01BCC097" w:rsidR="006F2C1F" w:rsidRPr="008424FE" w:rsidRDefault="006F2C1F" w:rsidP="006F2C1F">
      <w:pPr>
        <w:spacing w:after="100"/>
        <w:jc w:val="right"/>
      </w:pPr>
      <w:r w:rsidRPr="008424FE">
        <w:t xml:space="preserve">. </w:t>
      </w:r>
      <w:proofErr w:type="spellStart"/>
      <w:r w:rsidRPr="006F2C1F">
        <w:rPr>
          <w:lang w:val="en-US"/>
        </w:rPr>
        <w:t>أشاهد</w:t>
      </w:r>
      <w:proofErr w:type="spellEnd"/>
      <w:r w:rsidRPr="006F2C1F">
        <w:rPr>
          <w:lang w:val="en-US"/>
        </w:rPr>
        <w:t>،</w:t>
      </w:r>
      <w:r w:rsidRPr="008424FE">
        <w:t xml:space="preserve"> </w:t>
      </w:r>
      <w:proofErr w:type="spellStart"/>
      <w:r w:rsidRPr="006F2C1F">
        <w:rPr>
          <w:lang w:val="en-US"/>
        </w:rPr>
        <w:t>مشغول</w:t>
      </w:r>
      <w:proofErr w:type="spellEnd"/>
      <w:r w:rsidRPr="006F2C1F">
        <w:rPr>
          <w:lang w:val="en-US"/>
        </w:rPr>
        <w:t>،</w:t>
      </w:r>
      <w:r w:rsidRPr="008424FE">
        <w:t xml:space="preserve"> </w:t>
      </w:r>
      <w:proofErr w:type="spellStart"/>
      <w:r w:rsidRPr="006F2C1F">
        <w:rPr>
          <w:lang w:val="en-US"/>
        </w:rPr>
        <w:t>متفرغ</w:t>
      </w:r>
      <w:proofErr w:type="spellEnd"/>
      <w:r w:rsidRPr="006F2C1F">
        <w:rPr>
          <w:lang w:val="en-US"/>
        </w:rPr>
        <w:t>،</w:t>
      </w:r>
      <w:r w:rsidRPr="008424FE">
        <w:t xml:space="preserve"> </w:t>
      </w:r>
      <w:proofErr w:type="spellStart"/>
      <w:r w:rsidRPr="006F2C1F">
        <w:rPr>
          <w:lang w:val="en-US"/>
        </w:rPr>
        <w:t>لأن</w:t>
      </w:r>
      <w:proofErr w:type="spellEnd"/>
      <w:r w:rsidRPr="008424FE">
        <w:t xml:space="preserve">                                 </w:t>
      </w:r>
    </w:p>
    <w:p w14:paraId="140ACF89" w14:textId="58A37DD1" w:rsidR="00E16480" w:rsidRPr="008424FE" w:rsidRDefault="00654E61">
      <w:pPr>
        <w:spacing w:after="100"/>
      </w:pPr>
      <w:r w:rsidRPr="008424FE">
        <w:rPr>
          <w:b/>
          <w:bCs/>
          <w:color w:val="1E6FA8"/>
        </w:rPr>
        <w:lastRenderedPageBreak/>
        <w:t xml:space="preserve">2. </w:t>
      </w:r>
      <w:r>
        <w:t>Présenter les six dates confirmées des matchs du Maroc à la Coupe du monde 2026. Demander aux élèves de remplir leur emploi du temps hebdomadaire personnel pour les jours où ces matchs ont eu lieu.</w:t>
      </w:r>
    </w:p>
    <w:p w14:paraId="7DC87788" w14:textId="77777777" w:rsidR="00E16480" w:rsidRPr="008424FE" w:rsidRDefault="00654E61">
      <w:pPr>
        <w:spacing w:after="100"/>
      </w:pPr>
      <w:r w:rsidRPr="008424FE">
        <w:rPr>
          <w:b/>
          <w:bCs/>
          <w:color w:val="1E6FA8"/>
        </w:rPr>
        <w:t xml:space="preserve">3. </w:t>
      </w:r>
      <w:r>
        <w:t>Expression orale : les élèves circulent dans la classe et invitent leurs camarades, en arabe, à regarder avec eux un match précis du Maroc. Si un camarade est occupé, il doit donner une raison. Modéliser d’abord l’échange avec la classe.</w:t>
      </w:r>
    </w:p>
    <w:p w14:paraId="0E9EA887" w14:textId="77777777" w:rsidR="00E16480" w:rsidRPr="008424FE" w:rsidRDefault="00654E61">
      <w:pPr>
        <w:spacing w:after="100"/>
      </w:pPr>
      <w:r w:rsidRPr="008424FE">
        <w:rPr>
          <w:b/>
          <w:bCs/>
          <w:color w:val="1E6FA8"/>
        </w:rPr>
        <w:t xml:space="preserve">4. </w:t>
      </w:r>
      <w:r>
        <w:t>Après l’expression orale : chaque élève explique avec qui il a trouvé à regarder un match et pourquoi les autres étaient occupés.</w:t>
      </w:r>
    </w:p>
    <w:p w14:paraId="77B3E9ED" w14:textId="77777777" w:rsidR="00E16480" w:rsidRPr="008424FE" w:rsidRDefault="00654E61">
      <w:pPr>
        <w:spacing w:after="100"/>
      </w:pPr>
      <w:r w:rsidRPr="008424FE">
        <w:rPr>
          <w:b/>
          <w:bCs/>
          <w:color w:val="1E6FA8"/>
        </w:rPr>
        <w:t xml:space="preserve">5. </w:t>
      </w:r>
      <w:r>
        <w:t>Prolongement : demander aux élèves de créer une courte affiche en arabe invitant toute la classe à une séance de visionnage du quart de finale France–Maroc le 9 juillet.</w:t>
      </w:r>
    </w:p>
    <w:p w14:paraId="4C2233B7" w14:textId="77777777" w:rsidR="00E16480" w:rsidRPr="008424FE" w:rsidRDefault="00654E61">
      <w:r w:rsidRPr="008424FE">
        <w:br w:type="page"/>
      </w:r>
    </w:p>
    <w:p w14:paraId="5726CED1" w14:textId="77777777" w:rsidR="00E16480" w:rsidRPr="008424FE" w:rsidRDefault="00654E61">
      <w:pPr>
        <w:shd w:val="clear" w:color="auto" w:fill="1E6FA8"/>
        <w:spacing w:after="200"/>
      </w:pPr>
      <w:r w:rsidRPr="008424FE">
        <w:rPr>
          <w:rFonts w:ascii="Georgia" w:eastAsia="Georgia" w:hAnsi="Georgia" w:cs="Georgia"/>
          <w:b/>
          <w:bCs/>
          <w:color w:val="FFFFFF"/>
        </w:rPr>
        <w:lastRenderedPageBreak/>
        <w:t xml:space="preserve">   STUDENT HANDOUT   LESSON 4   </w:t>
      </w:r>
    </w:p>
    <w:p w14:paraId="06D911E1" w14:textId="77777777" w:rsidR="00E16480" w:rsidRPr="008424FE" w:rsidRDefault="00654E61">
      <w:pPr>
        <w:spacing w:after="120"/>
      </w:pPr>
      <w:r w:rsidRPr="008424FE">
        <w:t>Dans cette leçon, vous trouverez un moment pour regarder l’un des matchs du Maroc à la Coupe du monde avec un ami.</w:t>
      </w:r>
    </w:p>
    <w:p w14:paraId="508F9212"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2C97C0D" w14:textId="77777777">
        <w:trPr>
          <w:tblHeader/>
        </w:trPr>
        <w:tc>
          <w:tcPr>
            <w:tcW w:w="4500" w:type="dxa"/>
            <w:shd w:val="clear" w:color="auto" w:fill="1E6FA8"/>
            <w:tcMar>
              <w:top w:w="80" w:type="dxa"/>
              <w:left w:w="120" w:type="dxa"/>
              <w:bottom w:w="80" w:type="dxa"/>
              <w:right w:w="120" w:type="dxa"/>
            </w:tcMar>
          </w:tcPr>
          <w:p w14:paraId="2EE39242"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6B6EC005" w14:textId="77777777" w:rsidR="00E16480" w:rsidRDefault="00654E61">
            <w:pPr>
              <w:jc w:val="right"/>
            </w:pPr>
            <w:r>
              <w:rPr>
                <w:b/>
                <w:bCs/>
                <w:color w:val="FFFFFF"/>
              </w:rPr>
              <w:t>Arabe</w:t>
            </w:r>
          </w:p>
        </w:tc>
      </w:tr>
      <w:tr w:rsidR="00E16480" w14:paraId="0DFFDCBC" w14:textId="77777777">
        <w:tc>
          <w:tcPr>
            <w:tcW w:w="4500" w:type="dxa"/>
            <w:shd w:val="clear" w:color="auto" w:fill="FFFFFF"/>
            <w:tcMar>
              <w:top w:w="80" w:type="dxa"/>
              <w:left w:w="120" w:type="dxa"/>
              <w:bottom w:w="80" w:type="dxa"/>
              <w:right w:w="120" w:type="dxa"/>
            </w:tcMar>
          </w:tcPr>
          <w:p w14:paraId="56A8B87E" w14:textId="77777777" w:rsidR="00E16480" w:rsidRDefault="00654E61">
            <w:r>
              <w:t>Je regarde</w:t>
            </w:r>
          </w:p>
        </w:tc>
        <w:tc>
          <w:tcPr>
            <w:tcW w:w="3000" w:type="dxa"/>
            <w:shd w:val="clear" w:color="auto" w:fill="FFFFFF"/>
            <w:tcMar>
              <w:top w:w="80" w:type="dxa"/>
              <w:left w:w="120" w:type="dxa"/>
              <w:bottom w:w="80" w:type="dxa"/>
              <w:right w:w="120" w:type="dxa"/>
            </w:tcMar>
          </w:tcPr>
          <w:p w14:paraId="21BA9557"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4D9E565C" w14:textId="77777777">
        <w:tc>
          <w:tcPr>
            <w:tcW w:w="4500" w:type="dxa"/>
            <w:shd w:val="clear" w:color="auto" w:fill="E4F1F9"/>
            <w:tcMar>
              <w:top w:w="80" w:type="dxa"/>
              <w:left w:w="120" w:type="dxa"/>
              <w:bottom w:w="80" w:type="dxa"/>
              <w:right w:w="120" w:type="dxa"/>
            </w:tcMar>
          </w:tcPr>
          <w:p w14:paraId="2BC3DFA1" w14:textId="77777777" w:rsidR="00E16480" w:rsidRDefault="00654E61">
            <w:r>
              <w:t>Occupé(e)</w:t>
            </w:r>
          </w:p>
        </w:tc>
        <w:tc>
          <w:tcPr>
            <w:tcW w:w="3000" w:type="dxa"/>
            <w:shd w:val="clear" w:color="auto" w:fill="E4F1F9"/>
            <w:tcMar>
              <w:top w:w="80" w:type="dxa"/>
              <w:left w:w="120" w:type="dxa"/>
              <w:bottom w:w="80" w:type="dxa"/>
              <w:right w:w="120" w:type="dxa"/>
            </w:tcMar>
          </w:tcPr>
          <w:p w14:paraId="1466FA55"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63B44584" w14:textId="77777777">
        <w:tc>
          <w:tcPr>
            <w:tcW w:w="4500" w:type="dxa"/>
            <w:shd w:val="clear" w:color="auto" w:fill="FFFFFF"/>
            <w:tcMar>
              <w:top w:w="80" w:type="dxa"/>
              <w:left w:w="120" w:type="dxa"/>
              <w:bottom w:w="80" w:type="dxa"/>
              <w:right w:w="120" w:type="dxa"/>
            </w:tcMar>
          </w:tcPr>
          <w:p w14:paraId="4E63EC33" w14:textId="77777777" w:rsidR="00E16480" w:rsidRDefault="00654E61">
            <w:r>
              <w:t>Libre</w:t>
            </w:r>
          </w:p>
        </w:tc>
        <w:tc>
          <w:tcPr>
            <w:tcW w:w="3000" w:type="dxa"/>
            <w:shd w:val="clear" w:color="auto" w:fill="FFFFFF"/>
            <w:tcMar>
              <w:top w:w="80" w:type="dxa"/>
              <w:left w:w="120" w:type="dxa"/>
              <w:bottom w:w="80" w:type="dxa"/>
              <w:right w:w="120" w:type="dxa"/>
            </w:tcMar>
          </w:tcPr>
          <w:p w14:paraId="6A694621" w14:textId="792E2AB5" w:rsidR="00E16480" w:rsidRDefault="00591358">
            <w:pPr>
              <w:bidi/>
              <w:jc w:val="right"/>
            </w:pPr>
            <w:proofErr w:type="spellStart"/>
            <w:proofErr w:type="gramStart"/>
            <w:r w:rsidRPr="005F7236">
              <w:rPr>
                <w:rFonts w:ascii="Traditional Arabic" w:eastAsia="Traditional Arabic" w:hAnsi="Traditional Arabic" w:cs="Traditional Arabic"/>
                <w:sz w:val="26"/>
                <w:szCs w:val="26"/>
              </w:rPr>
              <w:t>متفرغ</w:t>
            </w:r>
            <w:proofErr w:type="spellEnd"/>
            <w:proofErr w:type="gramEnd"/>
          </w:p>
        </w:tc>
      </w:tr>
      <w:tr w:rsidR="00E16480" w14:paraId="321CDC60" w14:textId="77777777">
        <w:tc>
          <w:tcPr>
            <w:tcW w:w="4500" w:type="dxa"/>
            <w:shd w:val="clear" w:color="auto" w:fill="E4F1F9"/>
            <w:tcMar>
              <w:top w:w="80" w:type="dxa"/>
              <w:left w:w="120" w:type="dxa"/>
              <w:bottom w:w="80" w:type="dxa"/>
              <w:right w:w="120" w:type="dxa"/>
            </w:tcMar>
          </w:tcPr>
          <w:p w14:paraId="15DBB784" w14:textId="77777777" w:rsidR="00E16480" w:rsidRDefault="00654E61">
            <w:r>
              <w:t>Parce que</w:t>
            </w:r>
          </w:p>
        </w:tc>
        <w:tc>
          <w:tcPr>
            <w:tcW w:w="3000" w:type="dxa"/>
            <w:shd w:val="clear" w:color="auto" w:fill="E4F1F9"/>
            <w:tcMar>
              <w:top w:w="80" w:type="dxa"/>
              <w:left w:w="120" w:type="dxa"/>
              <w:bottom w:w="80" w:type="dxa"/>
              <w:right w:w="120" w:type="dxa"/>
            </w:tcMar>
          </w:tcPr>
          <w:p w14:paraId="291BFF46"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5332060B" w14:textId="77777777">
        <w:tc>
          <w:tcPr>
            <w:tcW w:w="4500" w:type="dxa"/>
            <w:shd w:val="clear" w:color="auto" w:fill="FFFFFF"/>
            <w:tcMar>
              <w:top w:w="80" w:type="dxa"/>
              <w:left w:w="120" w:type="dxa"/>
              <w:bottom w:w="80" w:type="dxa"/>
              <w:right w:w="120" w:type="dxa"/>
            </w:tcMar>
          </w:tcPr>
          <w:p w14:paraId="183F0E58" w14:textId="7B346EDC" w:rsidR="00E16480" w:rsidRDefault="00654E61">
            <w:r>
              <w:t>Veux-tu… ?</w:t>
            </w:r>
          </w:p>
        </w:tc>
        <w:tc>
          <w:tcPr>
            <w:tcW w:w="3000" w:type="dxa"/>
            <w:shd w:val="clear" w:color="auto" w:fill="FFFFFF"/>
            <w:tcMar>
              <w:top w:w="80" w:type="dxa"/>
              <w:left w:w="120" w:type="dxa"/>
              <w:bottom w:w="80" w:type="dxa"/>
              <w:right w:w="120" w:type="dxa"/>
            </w:tcMar>
          </w:tcPr>
          <w:p w14:paraId="4615F3AD"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48810B5B" w14:textId="77777777">
        <w:tc>
          <w:tcPr>
            <w:tcW w:w="4500" w:type="dxa"/>
            <w:shd w:val="clear" w:color="auto" w:fill="E4F1F9"/>
            <w:tcMar>
              <w:top w:w="80" w:type="dxa"/>
              <w:left w:w="120" w:type="dxa"/>
              <w:bottom w:w="80" w:type="dxa"/>
              <w:right w:w="120" w:type="dxa"/>
            </w:tcMar>
          </w:tcPr>
          <w:p w14:paraId="411EB7CD" w14:textId="77777777" w:rsidR="00E16480" w:rsidRDefault="00654E61">
            <w:r>
              <w:t>Regardons ensemble</w:t>
            </w:r>
          </w:p>
        </w:tc>
        <w:tc>
          <w:tcPr>
            <w:tcW w:w="3000" w:type="dxa"/>
            <w:shd w:val="clear" w:color="auto" w:fill="E4F1F9"/>
            <w:tcMar>
              <w:top w:w="80" w:type="dxa"/>
              <w:left w:w="120" w:type="dxa"/>
              <w:bottom w:w="80" w:type="dxa"/>
              <w:right w:w="120" w:type="dxa"/>
            </w:tcMar>
          </w:tcPr>
          <w:p w14:paraId="527E0B36" w14:textId="77777777" w:rsidR="00E16480" w:rsidRDefault="00654E61">
            <w:pPr>
              <w:bidi/>
              <w:jc w:val="right"/>
            </w:pPr>
            <w:r>
              <w:rPr>
                <w:rFonts w:ascii="Traditional Arabic" w:eastAsia="Traditional Arabic" w:hAnsi="Traditional Arabic" w:cs="Traditional Arabic"/>
                <w:sz w:val="26"/>
                <w:szCs w:val="26"/>
                <w:rtl/>
              </w:rPr>
              <w:t>لنشاهد معا</w:t>
            </w:r>
          </w:p>
        </w:tc>
      </w:tr>
    </w:tbl>
    <w:p w14:paraId="199D7BC0" w14:textId="47C8A6CE" w:rsidR="00E16480" w:rsidRPr="008424FE" w:rsidRDefault="00654E61">
      <w:pPr>
        <w:spacing w:before="220" w:after="100"/>
      </w:pPr>
      <w:r w:rsidRPr="008424FE">
        <w:rPr>
          <w:rFonts w:ascii="Georgia" w:eastAsia="Georgia" w:hAnsi="Georgia" w:cs="Georgia"/>
          <w:b/>
          <w:bCs/>
          <w:color w:val="1E6FA8"/>
          <w:sz w:val="24"/>
          <w:szCs w:val="24"/>
        </w:rPr>
        <w:t>Avant l’expression orale : calendrier des matchs du Maroc</w:t>
      </w:r>
    </w:p>
    <w:p w14:paraId="49A1387C" w14:textId="77777777" w:rsidR="00E16480" w:rsidRPr="008424FE" w:rsidRDefault="00654E61">
      <w:pPr>
        <w:spacing w:after="100"/>
      </w:pPr>
      <w:r w:rsidRPr="008424FE">
        <w:rPr>
          <w:b/>
          <w:bCs/>
          <w:color w:val="1E6FA8"/>
        </w:rPr>
        <w:t xml:space="preserve">1. </w:t>
      </w:r>
      <w:r>
        <w:t>Voici les dates confirmées des six matchs du Maroc à la Coupe du monde 2026. Entourez le match que vous aimeriez le plus regarder en direct.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800"/>
      </w:tblGrid>
      <w:tr w:rsidR="00E16480" w14:paraId="593E50BB" w14:textId="77777777">
        <w:trPr>
          <w:tblHeader/>
        </w:trPr>
        <w:tc>
          <w:tcPr>
            <w:tcW w:w="5200" w:type="dxa"/>
            <w:shd w:val="clear" w:color="auto" w:fill="1E6FA8"/>
            <w:tcMar>
              <w:top w:w="90" w:type="dxa"/>
              <w:left w:w="120" w:type="dxa"/>
              <w:bottom w:w="90" w:type="dxa"/>
              <w:right w:w="120" w:type="dxa"/>
            </w:tcMar>
          </w:tcPr>
          <w:p w14:paraId="4900CEAE" w14:textId="77777777" w:rsidR="00E16480" w:rsidRDefault="00654E61">
            <w:pPr>
              <w:jc w:val="right"/>
            </w:pPr>
            <w:proofErr w:type="spellStart"/>
            <w:proofErr w:type="gramStart"/>
            <w:r>
              <w:rPr>
                <w:b/>
                <w:bCs/>
                <w:color w:val="FFFFFF"/>
              </w:rPr>
              <w:t>المباراة</w:t>
            </w:r>
            <w:proofErr w:type="spellEnd"/>
            <w:proofErr w:type="gramEnd"/>
          </w:p>
        </w:tc>
        <w:tc>
          <w:tcPr>
            <w:tcW w:w="2800" w:type="dxa"/>
            <w:shd w:val="clear" w:color="auto" w:fill="1E6FA8"/>
            <w:tcMar>
              <w:top w:w="90" w:type="dxa"/>
              <w:left w:w="120" w:type="dxa"/>
              <w:bottom w:w="90" w:type="dxa"/>
              <w:right w:w="120" w:type="dxa"/>
            </w:tcMar>
          </w:tcPr>
          <w:p w14:paraId="3F05B6B0" w14:textId="77777777" w:rsidR="00E16480" w:rsidRDefault="00654E61">
            <w:r>
              <w:rPr>
                <w:b/>
                <w:bCs/>
                <w:color w:val="FFFFFF"/>
              </w:rPr>
              <w:t>Date</w:t>
            </w:r>
          </w:p>
        </w:tc>
      </w:tr>
      <w:tr w:rsidR="00E16480" w14:paraId="3FF7F76D" w14:textId="77777777">
        <w:tc>
          <w:tcPr>
            <w:tcW w:w="5200" w:type="dxa"/>
            <w:shd w:val="clear" w:color="auto" w:fill="FFFFFF"/>
            <w:tcMar>
              <w:top w:w="90" w:type="dxa"/>
              <w:left w:w="120" w:type="dxa"/>
              <w:bottom w:w="90" w:type="dxa"/>
              <w:right w:w="120" w:type="dxa"/>
            </w:tcMar>
          </w:tcPr>
          <w:p w14:paraId="46AC0B1F" w14:textId="77777777" w:rsidR="00E16480" w:rsidRDefault="00654E61">
            <w:pPr>
              <w:bidi/>
              <w:jc w:val="right"/>
            </w:pPr>
            <w:r>
              <w:rPr>
                <w:rFonts w:ascii="Traditional Arabic" w:eastAsia="Traditional Arabic" w:hAnsi="Traditional Arabic" w:cs="Traditional Arabic"/>
                <w:sz w:val="20"/>
                <w:szCs w:val="20"/>
                <w:rtl/>
              </w:rPr>
              <w:t>المغرب ضد البرازيل</w:t>
            </w:r>
          </w:p>
        </w:tc>
        <w:tc>
          <w:tcPr>
            <w:tcW w:w="2800" w:type="dxa"/>
            <w:shd w:val="clear" w:color="auto" w:fill="FFFFFF"/>
            <w:tcMar>
              <w:top w:w="90" w:type="dxa"/>
              <w:left w:w="120" w:type="dxa"/>
              <w:bottom w:w="90" w:type="dxa"/>
              <w:right w:w="120" w:type="dxa"/>
            </w:tcMar>
          </w:tcPr>
          <w:p w14:paraId="51338166" w14:textId="77777777" w:rsidR="00E16480" w:rsidRDefault="00654E61">
            <w:r>
              <w:rPr>
                <w:sz w:val="20"/>
                <w:szCs w:val="20"/>
              </w:rPr>
              <w:t>samedi 13 juin 2026</w:t>
            </w:r>
          </w:p>
        </w:tc>
      </w:tr>
      <w:tr w:rsidR="00E16480" w14:paraId="06FFBC2A" w14:textId="77777777">
        <w:tc>
          <w:tcPr>
            <w:tcW w:w="5200" w:type="dxa"/>
            <w:shd w:val="clear" w:color="auto" w:fill="E4F1F9"/>
            <w:tcMar>
              <w:top w:w="90" w:type="dxa"/>
              <w:left w:w="120" w:type="dxa"/>
              <w:bottom w:w="90" w:type="dxa"/>
              <w:right w:w="120" w:type="dxa"/>
            </w:tcMar>
          </w:tcPr>
          <w:p w14:paraId="26DBF47B" w14:textId="77777777" w:rsidR="00E16480" w:rsidRDefault="00654E61">
            <w:pPr>
              <w:bidi/>
              <w:jc w:val="right"/>
            </w:pPr>
            <w:r>
              <w:rPr>
                <w:rFonts w:ascii="Traditional Arabic" w:eastAsia="Traditional Arabic" w:hAnsi="Traditional Arabic" w:cs="Traditional Arabic"/>
                <w:sz w:val="20"/>
                <w:szCs w:val="20"/>
                <w:rtl/>
              </w:rPr>
              <w:t>اسكتلندا ضد المغرب</w:t>
            </w:r>
          </w:p>
        </w:tc>
        <w:tc>
          <w:tcPr>
            <w:tcW w:w="2800" w:type="dxa"/>
            <w:shd w:val="clear" w:color="auto" w:fill="E4F1F9"/>
            <w:tcMar>
              <w:top w:w="90" w:type="dxa"/>
              <w:left w:w="120" w:type="dxa"/>
              <w:bottom w:w="90" w:type="dxa"/>
              <w:right w:w="120" w:type="dxa"/>
            </w:tcMar>
          </w:tcPr>
          <w:p w14:paraId="5F3ECB07" w14:textId="77777777" w:rsidR="00E16480" w:rsidRDefault="00654E61">
            <w:r>
              <w:rPr>
                <w:sz w:val="20"/>
                <w:szCs w:val="20"/>
              </w:rPr>
              <w:t>vendredi 19 juin 2026</w:t>
            </w:r>
          </w:p>
        </w:tc>
      </w:tr>
      <w:tr w:rsidR="00E16480" w14:paraId="04C54429" w14:textId="77777777">
        <w:tc>
          <w:tcPr>
            <w:tcW w:w="5200" w:type="dxa"/>
            <w:shd w:val="clear" w:color="auto" w:fill="FFFFFF"/>
            <w:tcMar>
              <w:top w:w="90" w:type="dxa"/>
              <w:left w:w="120" w:type="dxa"/>
              <w:bottom w:w="90" w:type="dxa"/>
              <w:right w:w="120" w:type="dxa"/>
            </w:tcMar>
          </w:tcPr>
          <w:p w14:paraId="1BE24AF6" w14:textId="77777777" w:rsidR="00E16480" w:rsidRDefault="00654E61">
            <w:pPr>
              <w:bidi/>
              <w:jc w:val="right"/>
            </w:pPr>
            <w:r>
              <w:rPr>
                <w:rFonts w:ascii="Traditional Arabic" w:eastAsia="Traditional Arabic" w:hAnsi="Traditional Arabic" w:cs="Traditional Arabic"/>
                <w:sz w:val="20"/>
                <w:szCs w:val="20"/>
                <w:rtl/>
              </w:rPr>
              <w:t>المغرب ضد هايتي</w:t>
            </w:r>
          </w:p>
        </w:tc>
        <w:tc>
          <w:tcPr>
            <w:tcW w:w="2800" w:type="dxa"/>
            <w:shd w:val="clear" w:color="auto" w:fill="FFFFFF"/>
            <w:tcMar>
              <w:top w:w="90" w:type="dxa"/>
              <w:left w:w="120" w:type="dxa"/>
              <w:bottom w:w="90" w:type="dxa"/>
              <w:right w:w="120" w:type="dxa"/>
            </w:tcMar>
          </w:tcPr>
          <w:p w14:paraId="53627F94" w14:textId="77777777" w:rsidR="00E16480" w:rsidRDefault="00654E61">
            <w:r>
              <w:rPr>
                <w:sz w:val="20"/>
                <w:szCs w:val="20"/>
              </w:rPr>
              <w:t>mercredi 24 juin 2026</w:t>
            </w:r>
          </w:p>
        </w:tc>
      </w:tr>
      <w:tr w:rsidR="00E16480" w14:paraId="3DB7FDC5" w14:textId="77777777">
        <w:tc>
          <w:tcPr>
            <w:tcW w:w="5200" w:type="dxa"/>
            <w:shd w:val="clear" w:color="auto" w:fill="E4F1F9"/>
            <w:tcMar>
              <w:top w:w="90" w:type="dxa"/>
              <w:left w:w="120" w:type="dxa"/>
              <w:bottom w:w="90" w:type="dxa"/>
              <w:right w:w="120" w:type="dxa"/>
            </w:tcMar>
          </w:tcPr>
          <w:p w14:paraId="1ED481E2" w14:textId="77777777" w:rsidR="00E16480" w:rsidRDefault="00654E61">
            <w:pPr>
              <w:bidi/>
              <w:jc w:val="right"/>
            </w:pPr>
            <w:r>
              <w:rPr>
                <w:rFonts w:ascii="Traditional Arabic" w:eastAsia="Traditional Arabic" w:hAnsi="Traditional Arabic" w:cs="Traditional Arabic"/>
                <w:sz w:val="20"/>
                <w:szCs w:val="20"/>
                <w:rtl/>
              </w:rPr>
              <w:t>المغرب ضد هولندا (دور الـ 32)</w:t>
            </w:r>
          </w:p>
        </w:tc>
        <w:tc>
          <w:tcPr>
            <w:tcW w:w="2800" w:type="dxa"/>
            <w:shd w:val="clear" w:color="auto" w:fill="E4F1F9"/>
            <w:tcMar>
              <w:top w:w="90" w:type="dxa"/>
              <w:left w:w="120" w:type="dxa"/>
              <w:bottom w:w="90" w:type="dxa"/>
              <w:right w:w="120" w:type="dxa"/>
            </w:tcMar>
          </w:tcPr>
          <w:p w14:paraId="59877C4A" w14:textId="77777777" w:rsidR="00E16480" w:rsidRDefault="00654E61">
            <w:r>
              <w:rPr>
                <w:sz w:val="20"/>
                <w:szCs w:val="20"/>
              </w:rPr>
              <w:t>lundi 29 juin 2026</w:t>
            </w:r>
          </w:p>
        </w:tc>
      </w:tr>
      <w:tr w:rsidR="00E16480" w14:paraId="6EDD160D" w14:textId="77777777">
        <w:tc>
          <w:tcPr>
            <w:tcW w:w="5200" w:type="dxa"/>
            <w:shd w:val="clear" w:color="auto" w:fill="FFFFFF"/>
            <w:tcMar>
              <w:top w:w="90" w:type="dxa"/>
              <w:left w:w="120" w:type="dxa"/>
              <w:bottom w:w="90" w:type="dxa"/>
              <w:right w:w="120" w:type="dxa"/>
            </w:tcMar>
          </w:tcPr>
          <w:p w14:paraId="568F5511" w14:textId="77777777" w:rsidR="00E16480" w:rsidRDefault="00654E61">
            <w:pPr>
              <w:bidi/>
              <w:jc w:val="right"/>
            </w:pPr>
            <w:r>
              <w:rPr>
                <w:rFonts w:ascii="Traditional Arabic" w:eastAsia="Traditional Arabic" w:hAnsi="Traditional Arabic" w:cs="Traditional Arabic"/>
                <w:sz w:val="20"/>
                <w:szCs w:val="20"/>
                <w:rtl/>
              </w:rPr>
              <w:t>المغرب ضد كندا (دور الـ 16)</w:t>
            </w:r>
          </w:p>
        </w:tc>
        <w:tc>
          <w:tcPr>
            <w:tcW w:w="2800" w:type="dxa"/>
            <w:shd w:val="clear" w:color="auto" w:fill="FFFFFF"/>
            <w:tcMar>
              <w:top w:w="90" w:type="dxa"/>
              <w:left w:w="120" w:type="dxa"/>
              <w:bottom w:w="90" w:type="dxa"/>
              <w:right w:w="120" w:type="dxa"/>
            </w:tcMar>
          </w:tcPr>
          <w:p w14:paraId="53BF5999" w14:textId="77777777" w:rsidR="00E16480" w:rsidRDefault="00654E61">
            <w:r>
              <w:rPr>
                <w:sz w:val="20"/>
                <w:szCs w:val="20"/>
              </w:rPr>
              <w:t>samedi 4 juillet 2026</w:t>
            </w:r>
          </w:p>
        </w:tc>
      </w:tr>
      <w:tr w:rsidR="00E16480" w14:paraId="23636859" w14:textId="77777777">
        <w:tc>
          <w:tcPr>
            <w:tcW w:w="5200" w:type="dxa"/>
            <w:shd w:val="clear" w:color="auto" w:fill="E4F1F9"/>
            <w:tcMar>
              <w:top w:w="90" w:type="dxa"/>
              <w:left w:w="120" w:type="dxa"/>
              <w:bottom w:w="90" w:type="dxa"/>
              <w:right w:w="120" w:type="dxa"/>
            </w:tcMar>
          </w:tcPr>
          <w:p w14:paraId="32A3D7E6" w14:textId="77777777" w:rsidR="00E16480" w:rsidRDefault="00654E61">
            <w:pPr>
              <w:bidi/>
              <w:jc w:val="right"/>
            </w:pPr>
            <w:r>
              <w:rPr>
                <w:rFonts w:ascii="Traditional Arabic" w:eastAsia="Traditional Arabic" w:hAnsi="Traditional Arabic" w:cs="Traditional Arabic"/>
                <w:sz w:val="20"/>
                <w:szCs w:val="20"/>
                <w:rtl/>
              </w:rPr>
              <w:t>فرنسا ضد المغرب (ربع النهائي)</w:t>
            </w:r>
          </w:p>
        </w:tc>
        <w:tc>
          <w:tcPr>
            <w:tcW w:w="2800" w:type="dxa"/>
            <w:shd w:val="clear" w:color="auto" w:fill="E4F1F9"/>
            <w:tcMar>
              <w:top w:w="90" w:type="dxa"/>
              <w:left w:w="120" w:type="dxa"/>
              <w:bottom w:w="90" w:type="dxa"/>
              <w:right w:w="120" w:type="dxa"/>
            </w:tcMar>
          </w:tcPr>
          <w:p w14:paraId="529E710A" w14:textId="77777777" w:rsidR="00E16480" w:rsidRDefault="00654E61">
            <w:r>
              <w:rPr>
                <w:sz w:val="20"/>
                <w:szCs w:val="20"/>
              </w:rPr>
              <w:t>jeudi 9 juillet 2026</w:t>
            </w:r>
          </w:p>
        </w:tc>
      </w:tr>
    </w:tbl>
    <w:p w14:paraId="37A6DE66" w14:textId="77777777" w:rsidR="00E16480" w:rsidRDefault="00654E61">
      <w:pPr>
        <w:spacing w:before="220" w:after="100"/>
      </w:pPr>
      <w:r>
        <w:rPr>
          <w:rFonts w:ascii="Georgia" w:eastAsia="Georgia" w:hAnsi="Georgia" w:cs="Georgia"/>
          <w:b/>
          <w:bCs/>
          <w:color w:val="1E6FA8"/>
          <w:sz w:val="24"/>
          <w:szCs w:val="24"/>
        </w:rPr>
        <w:t>Expression orale</w:t>
      </w:r>
    </w:p>
    <w:p w14:paraId="17AEAE26" w14:textId="3D79E08C" w:rsidR="00E16480" w:rsidRPr="008424FE" w:rsidRDefault="00654E61">
      <w:pPr>
        <w:spacing w:after="100"/>
      </w:pPr>
      <w:r w:rsidRPr="008424FE">
        <w:rPr>
          <w:b/>
          <w:bCs/>
          <w:color w:val="1E6FA8"/>
        </w:rPr>
        <w:t xml:space="preserve">2. </w:t>
      </w:r>
      <w:r>
        <w:t>Circulez dans la classe et demandez à au moins trois camarades : هل تريد أن تشاهد مباراة المغرب معي؟ S’ils sont occupés, demandez-leur d’expliquer pourquoi en arabe et écrivez leur nom et leur raison ci-dessous.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E16480" w14:paraId="11AE1DED" w14:textId="77777777">
        <w:tc>
          <w:tcPr>
            <w:tcW w:w="3000" w:type="dxa"/>
            <w:shd w:val="clear" w:color="auto" w:fill="1E6FA8"/>
            <w:tcMar>
              <w:top w:w="90" w:type="dxa"/>
              <w:left w:w="100" w:type="dxa"/>
              <w:bottom w:w="90" w:type="dxa"/>
              <w:right w:w="100" w:type="dxa"/>
            </w:tcMar>
          </w:tcPr>
          <w:p w14:paraId="235B9909" w14:textId="77777777" w:rsidR="00E16480" w:rsidRDefault="00654E61">
            <w:r>
              <w:rPr>
                <w:b/>
                <w:bCs/>
                <w:color w:val="FFFFFF"/>
                <w:sz w:val="20"/>
                <w:szCs w:val="20"/>
              </w:rPr>
              <w:t>Nom de l’élève</w:t>
            </w:r>
          </w:p>
        </w:tc>
        <w:tc>
          <w:tcPr>
            <w:tcW w:w="2500" w:type="dxa"/>
            <w:shd w:val="clear" w:color="auto" w:fill="1E6FA8"/>
            <w:tcMar>
              <w:top w:w="90" w:type="dxa"/>
              <w:left w:w="100" w:type="dxa"/>
              <w:bottom w:w="90" w:type="dxa"/>
              <w:right w:w="100" w:type="dxa"/>
            </w:tcMar>
          </w:tcPr>
          <w:p w14:paraId="0C0AAEB6" w14:textId="09A533C8" w:rsidR="00E16480" w:rsidRDefault="000D4AAA">
            <w:pPr>
              <w:jc w:val="right"/>
            </w:pPr>
            <w:proofErr w:type="spellStart"/>
            <w:proofErr w:type="gramStart"/>
            <w:r>
              <w:rPr>
                <w:b/>
                <w:bCs/>
                <w:color w:val="FFFFFF"/>
                <w:sz w:val="20"/>
                <w:szCs w:val="20"/>
              </w:rPr>
              <w:t>متفرغ</w:t>
            </w:r>
            <w:proofErr w:type="spellEnd"/>
            <w:proofErr w:type="gramEnd"/>
            <w:r>
              <w:rPr>
                <w:b/>
                <w:bCs/>
                <w:color w:val="FFFFFF"/>
                <w:sz w:val="20"/>
                <w:szCs w:val="20"/>
              </w:rPr>
              <w:t xml:space="preserve">/ </w:t>
            </w:r>
            <w:proofErr w:type="spellStart"/>
            <w:r>
              <w:rPr>
                <w:b/>
                <w:bCs/>
                <w:color w:val="FFFFFF"/>
                <w:sz w:val="20"/>
                <w:szCs w:val="20"/>
              </w:rPr>
              <w:t>مشغول</w:t>
            </w:r>
            <w:proofErr w:type="spellEnd"/>
          </w:p>
        </w:tc>
        <w:tc>
          <w:tcPr>
            <w:tcW w:w="3500" w:type="dxa"/>
            <w:shd w:val="clear" w:color="auto" w:fill="1E6FA8"/>
            <w:tcMar>
              <w:top w:w="90" w:type="dxa"/>
              <w:left w:w="100" w:type="dxa"/>
              <w:bottom w:w="90" w:type="dxa"/>
              <w:right w:w="100" w:type="dxa"/>
            </w:tcMar>
          </w:tcPr>
          <w:p w14:paraId="10DD37B0" w14:textId="77777777" w:rsidR="00E16480" w:rsidRDefault="00654E61">
            <w:r>
              <w:rPr>
                <w:b/>
                <w:bCs/>
                <w:color w:val="FFFFFF"/>
                <w:sz w:val="20"/>
                <w:szCs w:val="20"/>
              </w:rPr>
              <w:t>Raison en cas d’indisponibilité</w:t>
            </w:r>
          </w:p>
        </w:tc>
      </w:tr>
      <w:tr w:rsidR="00E16480" w14:paraId="6588DE9E" w14:textId="77777777">
        <w:tc>
          <w:tcPr>
            <w:tcW w:w="3000" w:type="dxa"/>
            <w:tcMar>
              <w:top w:w="160" w:type="dxa"/>
              <w:left w:w="100" w:type="dxa"/>
              <w:bottom w:w="160" w:type="dxa"/>
              <w:right w:w="100" w:type="dxa"/>
            </w:tcMar>
          </w:tcPr>
          <w:p w14:paraId="5FBECF68" w14:textId="77777777" w:rsidR="00E16480" w:rsidRDefault="00E16480"/>
        </w:tc>
        <w:tc>
          <w:tcPr>
            <w:tcW w:w="2500" w:type="dxa"/>
            <w:tcMar>
              <w:top w:w="160" w:type="dxa"/>
              <w:left w:w="100" w:type="dxa"/>
              <w:bottom w:w="160" w:type="dxa"/>
              <w:right w:w="100" w:type="dxa"/>
            </w:tcMar>
          </w:tcPr>
          <w:p w14:paraId="3627BF78" w14:textId="77777777" w:rsidR="00E16480" w:rsidRDefault="00E16480"/>
        </w:tc>
        <w:tc>
          <w:tcPr>
            <w:tcW w:w="3500" w:type="dxa"/>
            <w:tcMar>
              <w:top w:w="160" w:type="dxa"/>
              <w:left w:w="100" w:type="dxa"/>
              <w:bottom w:w="160" w:type="dxa"/>
              <w:right w:w="100" w:type="dxa"/>
            </w:tcMar>
          </w:tcPr>
          <w:p w14:paraId="2DE92DA5" w14:textId="77777777" w:rsidR="00E16480" w:rsidRDefault="00E16480"/>
        </w:tc>
      </w:tr>
      <w:tr w:rsidR="00E16480" w14:paraId="74A3153C" w14:textId="77777777">
        <w:tc>
          <w:tcPr>
            <w:tcW w:w="3000" w:type="dxa"/>
            <w:tcMar>
              <w:top w:w="160" w:type="dxa"/>
              <w:left w:w="100" w:type="dxa"/>
              <w:bottom w:w="160" w:type="dxa"/>
              <w:right w:w="100" w:type="dxa"/>
            </w:tcMar>
          </w:tcPr>
          <w:p w14:paraId="4ED13EC5" w14:textId="77777777" w:rsidR="00E16480" w:rsidRDefault="00E16480"/>
        </w:tc>
        <w:tc>
          <w:tcPr>
            <w:tcW w:w="2500" w:type="dxa"/>
            <w:tcMar>
              <w:top w:w="160" w:type="dxa"/>
              <w:left w:w="100" w:type="dxa"/>
              <w:bottom w:w="160" w:type="dxa"/>
              <w:right w:w="100" w:type="dxa"/>
            </w:tcMar>
          </w:tcPr>
          <w:p w14:paraId="4C61F092" w14:textId="77777777" w:rsidR="00E16480" w:rsidRDefault="00E16480"/>
        </w:tc>
        <w:tc>
          <w:tcPr>
            <w:tcW w:w="3500" w:type="dxa"/>
            <w:tcMar>
              <w:top w:w="160" w:type="dxa"/>
              <w:left w:w="100" w:type="dxa"/>
              <w:bottom w:w="160" w:type="dxa"/>
              <w:right w:w="100" w:type="dxa"/>
            </w:tcMar>
          </w:tcPr>
          <w:p w14:paraId="6456E52F" w14:textId="77777777" w:rsidR="00E16480" w:rsidRDefault="00E16480"/>
        </w:tc>
      </w:tr>
      <w:tr w:rsidR="00E16480" w14:paraId="4C29304E" w14:textId="77777777">
        <w:tc>
          <w:tcPr>
            <w:tcW w:w="3000" w:type="dxa"/>
            <w:tcMar>
              <w:top w:w="160" w:type="dxa"/>
              <w:left w:w="100" w:type="dxa"/>
              <w:bottom w:w="160" w:type="dxa"/>
              <w:right w:w="100" w:type="dxa"/>
            </w:tcMar>
          </w:tcPr>
          <w:p w14:paraId="2F72A4D8" w14:textId="77777777" w:rsidR="00E16480" w:rsidRDefault="00E16480"/>
        </w:tc>
        <w:tc>
          <w:tcPr>
            <w:tcW w:w="2500" w:type="dxa"/>
            <w:tcMar>
              <w:top w:w="160" w:type="dxa"/>
              <w:left w:w="100" w:type="dxa"/>
              <w:bottom w:w="160" w:type="dxa"/>
              <w:right w:w="100" w:type="dxa"/>
            </w:tcMar>
          </w:tcPr>
          <w:p w14:paraId="5C2ACAA8" w14:textId="77777777" w:rsidR="00E16480" w:rsidRDefault="00E16480"/>
        </w:tc>
        <w:tc>
          <w:tcPr>
            <w:tcW w:w="3500" w:type="dxa"/>
            <w:tcMar>
              <w:top w:w="160" w:type="dxa"/>
              <w:left w:w="100" w:type="dxa"/>
              <w:bottom w:w="160" w:type="dxa"/>
              <w:right w:w="100" w:type="dxa"/>
            </w:tcMar>
          </w:tcPr>
          <w:p w14:paraId="70AD8737" w14:textId="77777777" w:rsidR="00E16480" w:rsidRDefault="00E16480"/>
        </w:tc>
      </w:tr>
      <w:tr w:rsidR="00E16480" w14:paraId="7A8FF8C3" w14:textId="77777777">
        <w:tc>
          <w:tcPr>
            <w:tcW w:w="3000" w:type="dxa"/>
            <w:tcMar>
              <w:top w:w="160" w:type="dxa"/>
              <w:left w:w="100" w:type="dxa"/>
              <w:bottom w:w="160" w:type="dxa"/>
              <w:right w:w="100" w:type="dxa"/>
            </w:tcMar>
          </w:tcPr>
          <w:p w14:paraId="632F0CC1" w14:textId="77777777" w:rsidR="00E16480" w:rsidRDefault="00E16480"/>
        </w:tc>
        <w:tc>
          <w:tcPr>
            <w:tcW w:w="2500" w:type="dxa"/>
            <w:tcMar>
              <w:top w:w="160" w:type="dxa"/>
              <w:left w:w="100" w:type="dxa"/>
              <w:bottom w:w="160" w:type="dxa"/>
              <w:right w:w="100" w:type="dxa"/>
            </w:tcMar>
          </w:tcPr>
          <w:p w14:paraId="1F0941F3" w14:textId="77777777" w:rsidR="00E16480" w:rsidRDefault="00E16480"/>
        </w:tc>
        <w:tc>
          <w:tcPr>
            <w:tcW w:w="3500" w:type="dxa"/>
            <w:tcMar>
              <w:top w:w="160" w:type="dxa"/>
              <w:left w:w="100" w:type="dxa"/>
              <w:bottom w:w="160" w:type="dxa"/>
              <w:right w:w="100" w:type="dxa"/>
            </w:tcMar>
          </w:tcPr>
          <w:p w14:paraId="4133C817" w14:textId="77777777" w:rsidR="00E16480" w:rsidRDefault="00E16480"/>
        </w:tc>
      </w:tr>
      <w:tr w:rsidR="00E16480" w14:paraId="6CF4934D" w14:textId="77777777">
        <w:tc>
          <w:tcPr>
            <w:tcW w:w="3000" w:type="dxa"/>
            <w:tcMar>
              <w:top w:w="160" w:type="dxa"/>
              <w:left w:w="100" w:type="dxa"/>
              <w:bottom w:w="160" w:type="dxa"/>
              <w:right w:w="100" w:type="dxa"/>
            </w:tcMar>
          </w:tcPr>
          <w:p w14:paraId="00474BF4" w14:textId="77777777" w:rsidR="00E16480" w:rsidRDefault="00E16480"/>
        </w:tc>
        <w:tc>
          <w:tcPr>
            <w:tcW w:w="2500" w:type="dxa"/>
            <w:tcMar>
              <w:top w:w="160" w:type="dxa"/>
              <w:left w:w="100" w:type="dxa"/>
              <w:bottom w:w="160" w:type="dxa"/>
              <w:right w:w="100" w:type="dxa"/>
            </w:tcMar>
          </w:tcPr>
          <w:p w14:paraId="4A396D89" w14:textId="77777777" w:rsidR="00E16480" w:rsidRDefault="00E16480"/>
        </w:tc>
        <w:tc>
          <w:tcPr>
            <w:tcW w:w="3500" w:type="dxa"/>
            <w:tcMar>
              <w:top w:w="160" w:type="dxa"/>
              <w:left w:w="100" w:type="dxa"/>
              <w:bottom w:w="160" w:type="dxa"/>
              <w:right w:w="100" w:type="dxa"/>
            </w:tcMar>
          </w:tcPr>
          <w:p w14:paraId="182C0CD2" w14:textId="77777777" w:rsidR="00E16480" w:rsidRDefault="00E16480"/>
        </w:tc>
      </w:tr>
      <w:tr w:rsidR="00E16480" w14:paraId="2DDB7069" w14:textId="77777777">
        <w:tc>
          <w:tcPr>
            <w:tcW w:w="3000" w:type="dxa"/>
            <w:tcMar>
              <w:top w:w="160" w:type="dxa"/>
              <w:left w:w="100" w:type="dxa"/>
              <w:bottom w:w="160" w:type="dxa"/>
              <w:right w:w="100" w:type="dxa"/>
            </w:tcMar>
          </w:tcPr>
          <w:p w14:paraId="7DC3E7F5" w14:textId="77777777" w:rsidR="00E16480" w:rsidRDefault="00E16480"/>
        </w:tc>
        <w:tc>
          <w:tcPr>
            <w:tcW w:w="2500" w:type="dxa"/>
            <w:tcMar>
              <w:top w:w="160" w:type="dxa"/>
              <w:left w:w="100" w:type="dxa"/>
              <w:bottom w:w="160" w:type="dxa"/>
              <w:right w:w="100" w:type="dxa"/>
            </w:tcMar>
          </w:tcPr>
          <w:p w14:paraId="5FA68CED" w14:textId="77777777" w:rsidR="00E16480" w:rsidRDefault="00E16480"/>
        </w:tc>
        <w:tc>
          <w:tcPr>
            <w:tcW w:w="3500" w:type="dxa"/>
            <w:tcMar>
              <w:top w:w="160" w:type="dxa"/>
              <w:left w:w="100" w:type="dxa"/>
              <w:bottom w:w="160" w:type="dxa"/>
              <w:right w:w="100" w:type="dxa"/>
            </w:tcMar>
          </w:tcPr>
          <w:p w14:paraId="137941BB" w14:textId="77777777" w:rsidR="00E16480" w:rsidRDefault="00E16480"/>
        </w:tc>
      </w:tr>
    </w:tbl>
    <w:p w14:paraId="56743EF0" w14:textId="77777777" w:rsidR="00E16480" w:rsidRDefault="00654E61">
      <w:pPr>
        <w:spacing w:before="220" w:after="100"/>
      </w:pPr>
      <w:r>
        <w:rPr>
          <w:rFonts w:ascii="Georgia" w:eastAsia="Georgia" w:hAnsi="Georgia" w:cs="Georgia"/>
          <w:b/>
          <w:bCs/>
          <w:color w:val="1E6FA8"/>
          <w:sz w:val="24"/>
          <w:szCs w:val="24"/>
        </w:rPr>
        <w:t>Après l’expression orale</w:t>
      </w:r>
    </w:p>
    <w:p w14:paraId="449F7260" w14:textId="77777777" w:rsidR="00E16480" w:rsidRPr="008424FE" w:rsidRDefault="00654E61">
      <w:pPr>
        <w:spacing w:after="100"/>
      </w:pPr>
      <w:r w:rsidRPr="008424FE">
        <w:rPr>
          <w:b/>
          <w:bCs/>
          <w:color w:val="1E6FA8"/>
        </w:rPr>
        <w:t xml:space="preserve">3. </w:t>
      </w:r>
      <w:r>
        <w:t>Avec qui avez-vous trouvé à regarder un match du Maroc ? Faites votre retour à la classe en arabe.</w:t>
      </w:r>
    </w:p>
    <w:p w14:paraId="33F3AA03" w14:textId="77777777" w:rsidR="00E16480" w:rsidRPr="008424FE" w:rsidRDefault="00654E61">
      <w:r w:rsidRPr="008424FE">
        <w:br w:type="page"/>
      </w:r>
    </w:p>
    <w:p w14:paraId="25CE0677" w14:textId="77777777" w:rsidR="00E16480" w:rsidRPr="008424FE" w:rsidRDefault="00654E61">
      <w:pPr>
        <w:pStyle w:val="Titre1"/>
        <w:pBdr>
          <w:bottom w:val="single" w:sz="8" w:space="4" w:color="1E6FA8"/>
        </w:pBdr>
        <w:spacing w:before="300" w:after="160"/>
      </w:pPr>
      <w:r w:rsidRPr="008424FE">
        <w:rPr>
          <w:rFonts w:ascii="Georgia" w:eastAsia="Georgia" w:hAnsi="Georgia" w:cs="Georgia"/>
          <w:b/>
          <w:bCs/>
          <w:color w:val="1E6FA8"/>
          <w:sz w:val="30"/>
          <w:szCs w:val="30"/>
        </w:rPr>
        <w:lastRenderedPageBreak/>
        <w:t>Leçon 5 : Au match — Encourager le Maroc</w:t>
      </w:r>
    </w:p>
    <w:p w14:paraId="6BDAC0BF" w14:textId="77777777" w:rsidR="00E16480" w:rsidRPr="008424FE" w:rsidRDefault="00654E61">
      <w:pPr>
        <w:bidi/>
        <w:spacing w:after="200"/>
        <w:jc w:val="right"/>
      </w:pPr>
      <w:r>
        <w:rPr>
          <w:rFonts w:ascii="Traditional Arabic" w:eastAsia="Traditional Arabic" w:hAnsi="Traditional Arabic" w:cs="Traditional Arabic"/>
          <w:color w:val="1E6FA8"/>
          <w:sz w:val="26"/>
          <w:szCs w:val="26"/>
          <w:rtl/>
        </w:rPr>
        <w:t>الدرس 5: في المباراة — نشجّع المغرب</w:t>
      </w:r>
    </w:p>
    <w:p w14:paraId="42213E19" w14:textId="77777777" w:rsidR="00E16480" w:rsidRPr="008424FE" w:rsidRDefault="00654E61">
      <w:pPr>
        <w:shd w:val="clear" w:color="auto" w:fill="1E6FA8"/>
        <w:spacing w:after="200"/>
      </w:pPr>
      <w:r w:rsidRPr="008424FE">
        <w:rPr>
          <w:rFonts w:ascii="Georgia" w:eastAsia="Georgia" w:hAnsi="Georgia" w:cs="Georgia"/>
          <w:b/>
          <w:bCs/>
          <w:color w:val="FFFFFF"/>
        </w:rPr>
        <w:t xml:space="preserve">   TEACHER PROCEDURE   LESSON 5   </w:t>
      </w:r>
    </w:p>
    <w:p w14:paraId="10580F57" w14:textId="77777777" w:rsidR="00E16480" w:rsidRDefault="00654E61">
      <w:pPr>
        <w:spacing w:before="220" w:after="100"/>
      </w:pPr>
      <w:r>
        <w:rPr>
          <w:rFonts w:ascii="Georgia" w:eastAsia="Georgia" w:hAnsi="Georgia" w:cs="Georgia"/>
          <w:b/>
          <w:bCs/>
          <w:color w:val="1E6FA8"/>
          <w:sz w:val="24"/>
          <w:szCs w:val="24"/>
        </w:rPr>
        <w:t>Prérequis</w:t>
      </w:r>
    </w:p>
    <w:p w14:paraId="1D51304F" w14:textId="77777777" w:rsidR="00E16480" w:rsidRPr="008424FE" w:rsidRDefault="00654E61">
      <w:pPr>
        <w:pStyle w:val="Paragraphedeliste"/>
        <w:numPr>
          <w:ilvl w:val="0"/>
          <w:numId w:val="1"/>
        </w:numPr>
        <w:spacing w:after="80"/>
      </w:pPr>
      <w:r w:rsidRPr="008424FE">
        <w:t>Vocabulaire sportif de base : joueur, ballon, sport, équipe</w:t>
      </w:r>
    </w:p>
    <w:p w14:paraId="4EB706EA" w14:textId="77777777" w:rsidR="00E16480" w:rsidRPr="008424FE" w:rsidRDefault="00654E61">
      <w:pPr>
        <w:spacing w:before="220" w:after="100"/>
      </w:pPr>
      <w:r w:rsidRPr="008424FE">
        <w:rPr>
          <w:rFonts w:ascii="Georgia" w:eastAsia="Georgia" w:hAnsi="Georgia" w:cs="Georgia"/>
          <w:b/>
          <w:bCs/>
          <w:color w:val="1E6FA8"/>
          <w:sz w:val="24"/>
          <w:szCs w:val="24"/>
        </w:rPr>
        <w:t>Objectifs de la leçon</w:t>
      </w:r>
    </w:p>
    <w:p w14:paraId="5E910C08" w14:textId="77777777" w:rsidR="00E16480" w:rsidRPr="008424FE" w:rsidRDefault="00654E61">
      <w:pPr>
        <w:spacing w:after="120"/>
      </w:pPr>
      <w:r w:rsidRPr="008424FE">
        <w:t>À la fin de la leçon, les élèves seront capables de :</w:t>
      </w:r>
    </w:p>
    <w:p w14:paraId="7D87849D" w14:textId="77777777" w:rsidR="00E16480" w:rsidRPr="008424FE" w:rsidRDefault="00654E61">
      <w:pPr>
        <w:pStyle w:val="Paragraphedeliste"/>
        <w:numPr>
          <w:ilvl w:val="0"/>
          <w:numId w:val="1"/>
        </w:numPr>
        <w:spacing w:after="80"/>
      </w:pPr>
      <w:r w:rsidRPr="008424FE">
        <w:t>Encourager de manière appropriée en arabe lorsqu’un but est marqué</w:t>
      </w:r>
    </w:p>
    <w:p w14:paraId="52F788F3" w14:textId="77777777" w:rsidR="00E16480" w:rsidRPr="008424FE" w:rsidRDefault="00654E61">
      <w:pPr>
        <w:pStyle w:val="Paragraphedeliste"/>
        <w:numPr>
          <w:ilvl w:val="0"/>
          <w:numId w:val="1"/>
        </w:numPr>
        <w:spacing w:after="80"/>
      </w:pPr>
      <w:r w:rsidRPr="008424FE">
        <w:t>Nommer les postes des joueurs d’une équipe de football</w:t>
      </w:r>
    </w:p>
    <w:p w14:paraId="7D4DAD50" w14:textId="77777777" w:rsidR="00E16480" w:rsidRPr="008424FE" w:rsidRDefault="00654E61">
      <w:pPr>
        <w:pStyle w:val="Paragraphedeliste"/>
        <w:numPr>
          <w:ilvl w:val="0"/>
          <w:numId w:val="1"/>
        </w:numPr>
        <w:spacing w:after="80"/>
      </w:pPr>
      <w:r w:rsidRPr="008424FE">
        <w:t xml:space="preserve">Comprendre et discuter les paroles d’un hymne arabe de la Coupe du monde, « </w:t>
      </w:r>
      <w:proofErr w:type="spellStart"/>
      <w:r w:rsidRPr="008424FE">
        <w:t>Tahayya</w:t>
      </w:r>
      <w:proofErr w:type="spellEnd"/>
      <w:r w:rsidRPr="008424FE">
        <w:t xml:space="preserve"> »</w:t>
      </w:r>
    </w:p>
    <w:p w14:paraId="27FECA81" w14:textId="77777777" w:rsidR="00E16480" w:rsidRPr="008424FE" w:rsidRDefault="00654E61">
      <w:pPr>
        <w:pStyle w:val="Paragraphedeliste"/>
        <w:numPr>
          <w:ilvl w:val="0"/>
          <w:numId w:val="1"/>
        </w:numPr>
        <w:spacing w:after="80"/>
      </w:pPr>
      <w:r w:rsidRPr="008424FE">
        <w:t>Décrire l’ambiance des supporters marocains et créer leur propre chant de soutien au Maroc</w:t>
      </w:r>
    </w:p>
    <w:p w14:paraId="74AB74D3"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010E382" w14:textId="77777777">
        <w:trPr>
          <w:tblHeader/>
        </w:trPr>
        <w:tc>
          <w:tcPr>
            <w:tcW w:w="4500" w:type="dxa"/>
            <w:shd w:val="clear" w:color="auto" w:fill="1E6FA8"/>
            <w:tcMar>
              <w:top w:w="80" w:type="dxa"/>
              <w:left w:w="120" w:type="dxa"/>
              <w:bottom w:w="80" w:type="dxa"/>
              <w:right w:w="120" w:type="dxa"/>
            </w:tcMar>
          </w:tcPr>
          <w:p w14:paraId="70ADCB2B"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56582F06" w14:textId="77777777" w:rsidR="00E16480" w:rsidRDefault="00654E61">
            <w:pPr>
              <w:jc w:val="right"/>
            </w:pPr>
            <w:r>
              <w:rPr>
                <w:b/>
                <w:bCs/>
                <w:color w:val="FFFFFF"/>
              </w:rPr>
              <w:t>Arabe</w:t>
            </w:r>
          </w:p>
        </w:tc>
      </w:tr>
      <w:tr w:rsidR="00E16480" w14:paraId="4A112F62" w14:textId="77777777">
        <w:tc>
          <w:tcPr>
            <w:tcW w:w="4500" w:type="dxa"/>
            <w:shd w:val="clear" w:color="auto" w:fill="FFFFFF"/>
            <w:tcMar>
              <w:top w:w="80" w:type="dxa"/>
              <w:left w:w="120" w:type="dxa"/>
              <w:bottom w:w="80" w:type="dxa"/>
              <w:right w:w="120" w:type="dxa"/>
            </w:tcMar>
          </w:tcPr>
          <w:p w14:paraId="72F49C09" w14:textId="3E4E2E7F" w:rsidR="00E16480" w:rsidRDefault="00127693">
            <w:r>
              <w:t>But !</w:t>
            </w:r>
          </w:p>
        </w:tc>
        <w:tc>
          <w:tcPr>
            <w:tcW w:w="3000" w:type="dxa"/>
            <w:shd w:val="clear" w:color="auto" w:fill="FFFFFF"/>
            <w:tcMar>
              <w:top w:w="80" w:type="dxa"/>
              <w:left w:w="120" w:type="dxa"/>
              <w:bottom w:w="80" w:type="dxa"/>
              <w:right w:w="120" w:type="dxa"/>
            </w:tcMar>
          </w:tcPr>
          <w:p w14:paraId="2D12ECBF"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FA625EB" w14:textId="77777777">
        <w:tc>
          <w:tcPr>
            <w:tcW w:w="4500" w:type="dxa"/>
            <w:shd w:val="clear" w:color="auto" w:fill="E4F1F9"/>
            <w:tcMar>
              <w:top w:w="80" w:type="dxa"/>
              <w:left w:w="120" w:type="dxa"/>
              <w:bottom w:w="80" w:type="dxa"/>
              <w:right w:w="120" w:type="dxa"/>
            </w:tcMar>
          </w:tcPr>
          <w:p w14:paraId="10538DD5" w14:textId="585A967A" w:rsidR="00E16480" w:rsidRDefault="00654E61">
            <w:r>
              <w:t>Incroyable !</w:t>
            </w:r>
          </w:p>
        </w:tc>
        <w:tc>
          <w:tcPr>
            <w:tcW w:w="3000" w:type="dxa"/>
            <w:shd w:val="clear" w:color="auto" w:fill="E4F1F9"/>
            <w:tcMar>
              <w:top w:w="80" w:type="dxa"/>
              <w:left w:w="120" w:type="dxa"/>
              <w:bottom w:w="80" w:type="dxa"/>
              <w:right w:w="120" w:type="dxa"/>
            </w:tcMar>
          </w:tcPr>
          <w:p w14:paraId="7074E5F0" w14:textId="33243C44" w:rsidR="00E16480" w:rsidRDefault="00127693">
            <w:pPr>
              <w:bidi/>
              <w:jc w:val="right"/>
            </w:pPr>
            <w:proofErr w:type="spellStart"/>
            <w:proofErr w:type="gramStart"/>
            <w:r w:rsidRPr="00127693">
              <w:rPr>
                <w:rFonts w:ascii="Traditional Arabic" w:eastAsia="Traditional Arabic" w:hAnsi="Traditional Arabic" w:cs="Traditional Arabic"/>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1E1CA2A5" w14:textId="77777777">
        <w:tc>
          <w:tcPr>
            <w:tcW w:w="4500" w:type="dxa"/>
            <w:shd w:val="clear" w:color="auto" w:fill="FFFFFF"/>
            <w:tcMar>
              <w:top w:w="80" w:type="dxa"/>
              <w:left w:w="120" w:type="dxa"/>
              <w:bottom w:w="80" w:type="dxa"/>
              <w:right w:w="120" w:type="dxa"/>
            </w:tcMar>
          </w:tcPr>
          <w:p w14:paraId="34097A6B" w14:textId="77777777" w:rsidR="00E16480" w:rsidRDefault="00654E61">
            <w:r>
              <w:t>Dangereux (action, tir)</w:t>
            </w:r>
          </w:p>
        </w:tc>
        <w:tc>
          <w:tcPr>
            <w:tcW w:w="3000" w:type="dxa"/>
            <w:shd w:val="clear" w:color="auto" w:fill="FFFFFF"/>
            <w:tcMar>
              <w:top w:w="80" w:type="dxa"/>
              <w:left w:w="120" w:type="dxa"/>
              <w:bottom w:w="80" w:type="dxa"/>
              <w:right w:w="120" w:type="dxa"/>
            </w:tcMar>
          </w:tcPr>
          <w:p w14:paraId="6AAA30BD" w14:textId="77777777" w:rsidR="00E16480" w:rsidRDefault="00654E61">
            <w:pPr>
              <w:bidi/>
              <w:jc w:val="right"/>
            </w:pPr>
            <w:r>
              <w:rPr>
                <w:rFonts w:ascii="Traditional Arabic" w:eastAsia="Traditional Arabic" w:hAnsi="Traditional Arabic" w:cs="Traditional Arabic"/>
                <w:sz w:val="26"/>
                <w:szCs w:val="26"/>
                <w:rtl/>
              </w:rPr>
              <w:t>خطيرة</w:t>
            </w:r>
          </w:p>
        </w:tc>
      </w:tr>
      <w:tr w:rsidR="00E16480" w14:paraId="52F1FABA" w14:textId="77777777">
        <w:tc>
          <w:tcPr>
            <w:tcW w:w="4500" w:type="dxa"/>
            <w:shd w:val="clear" w:color="auto" w:fill="E4F1F9"/>
            <w:tcMar>
              <w:top w:w="80" w:type="dxa"/>
              <w:left w:w="120" w:type="dxa"/>
              <w:bottom w:w="80" w:type="dxa"/>
              <w:right w:w="120" w:type="dxa"/>
            </w:tcMar>
          </w:tcPr>
          <w:p w14:paraId="4B986191" w14:textId="63642602" w:rsidR="00E16480" w:rsidRDefault="00127693">
            <w:r>
              <w:t>Impossible !</w:t>
            </w:r>
          </w:p>
        </w:tc>
        <w:tc>
          <w:tcPr>
            <w:tcW w:w="3000" w:type="dxa"/>
            <w:shd w:val="clear" w:color="auto" w:fill="E4F1F9"/>
            <w:tcMar>
              <w:top w:w="80" w:type="dxa"/>
              <w:left w:w="120" w:type="dxa"/>
              <w:bottom w:w="80" w:type="dxa"/>
              <w:right w:w="120" w:type="dxa"/>
            </w:tcMar>
          </w:tcPr>
          <w:p w14:paraId="2FE3D869" w14:textId="77777777" w:rsidR="00E16480" w:rsidRDefault="00654E61">
            <w:pPr>
              <w:bidi/>
              <w:jc w:val="right"/>
            </w:pPr>
            <w:r>
              <w:rPr>
                <w:rFonts w:ascii="Traditional Arabic" w:eastAsia="Traditional Arabic" w:hAnsi="Traditional Arabic" w:cs="Traditional Arabic"/>
                <w:sz w:val="26"/>
                <w:szCs w:val="26"/>
                <w:rtl/>
              </w:rPr>
              <w:t>مستحيل</w:t>
            </w:r>
          </w:p>
        </w:tc>
      </w:tr>
      <w:tr w:rsidR="00E16480" w14:paraId="74EA3E3B" w14:textId="77777777">
        <w:tc>
          <w:tcPr>
            <w:tcW w:w="4500" w:type="dxa"/>
            <w:shd w:val="clear" w:color="auto" w:fill="E4F1F9"/>
            <w:tcMar>
              <w:top w:w="80" w:type="dxa"/>
              <w:left w:w="120" w:type="dxa"/>
              <w:bottom w:w="80" w:type="dxa"/>
              <w:right w:w="120" w:type="dxa"/>
            </w:tcMar>
          </w:tcPr>
          <w:p w14:paraId="7199E799" w14:textId="77777777" w:rsidR="00E16480" w:rsidRDefault="00654E61">
            <w:r>
              <w:t>Joueur(s)</w:t>
            </w:r>
          </w:p>
        </w:tc>
        <w:tc>
          <w:tcPr>
            <w:tcW w:w="3000" w:type="dxa"/>
            <w:shd w:val="clear" w:color="auto" w:fill="E4F1F9"/>
            <w:tcMar>
              <w:top w:w="80" w:type="dxa"/>
              <w:left w:w="120" w:type="dxa"/>
              <w:bottom w:w="80" w:type="dxa"/>
              <w:right w:w="120" w:type="dxa"/>
            </w:tcMar>
          </w:tcPr>
          <w:p w14:paraId="3856CC59"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1D14D2BF" w14:textId="77777777">
        <w:tc>
          <w:tcPr>
            <w:tcW w:w="4500" w:type="dxa"/>
            <w:shd w:val="clear" w:color="auto" w:fill="FFFFFF"/>
            <w:tcMar>
              <w:top w:w="80" w:type="dxa"/>
              <w:left w:w="120" w:type="dxa"/>
              <w:bottom w:w="80" w:type="dxa"/>
              <w:right w:w="120" w:type="dxa"/>
            </w:tcMar>
          </w:tcPr>
          <w:p w14:paraId="59625DB6" w14:textId="77777777" w:rsidR="00E16480" w:rsidRDefault="00654E61">
            <w:r>
              <w:t>Entraîneur</w:t>
            </w:r>
          </w:p>
        </w:tc>
        <w:tc>
          <w:tcPr>
            <w:tcW w:w="3000" w:type="dxa"/>
            <w:shd w:val="clear" w:color="auto" w:fill="FFFFFF"/>
            <w:tcMar>
              <w:top w:w="80" w:type="dxa"/>
              <w:left w:w="120" w:type="dxa"/>
              <w:bottom w:w="80" w:type="dxa"/>
              <w:right w:w="120" w:type="dxa"/>
            </w:tcMar>
          </w:tcPr>
          <w:p w14:paraId="2DB1E7C2"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A609BD1" w14:textId="77777777">
        <w:tc>
          <w:tcPr>
            <w:tcW w:w="4500" w:type="dxa"/>
            <w:shd w:val="clear" w:color="auto" w:fill="E4F1F9"/>
            <w:tcMar>
              <w:top w:w="80" w:type="dxa"/>
              <w:left w:w="120" w:type="dxa"/>
              <w:bottom w:w="80" w:type="dxa"/>
              <w:right w:w="120" w:type="dxa"/>
            </w:tcMar>
          </w:tcPr>
          <w:p w14:paraId="42E5B7FD" w14:textId="77777777" w:rsidR="00E16480" w:rsidRDefault="00654E61">
            <w:r>
              <w:t>Gardien(ne) de but</w:t>
            </w:r>
          </w:p>
        </w:tc>
        <w:tc>
          <w:tcPr>
            <w:tcW w:w="3000" w:type="dxa"/>
            <w:shd w:val="clear" w:color="auto" w:fill="E4F1F9"/>
            <w:tcMar>
              <w:top w:w="80" w:type="dxa"/>
              <w:left w:w="120" w:type="dxa"/>
              <w:bottom w:w="80" w:type="dxa"/>
              <w:right w:w="120" w:type="dxa"/>
            </w:tcMar>
          </w:tcPr>
          <w:p w14:paraId="01D02D25"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0A638E09" w14:textId="77777777">
        <w:tc>
          <w:tcPr>
            <w:tcW w:w="4500" w:type="dxa"/>
            <w:shd w:val="clear" w:color="auto" w:fill="FFFFFF"/>
            <w:tcMar>
              <w:top w:w="80" w:type="dxa"/>
              <w:left w:w="120" w:type="dxa"/>
              <w:bottom w:w="80" w:type="dxa"/>
              <w:right w:w="120" w:type="dxa"/>
            </w:tcMar>
          </w:tcPr>
          <w:p w14:paraId="57465D52" w14:textId="77777777" w:rsidR="00E16480" w:rsidRDefault="00654E61">
            <w:r>
              <w:t>Attaquant(e)</w:t>
            </w:r>
          </w:p>
        </w:tc>
        <w:tc>
          <w:tcPr>
            <w:tcW w:w="3000" w:type="dxa"/>
            <w:shd w:val="clear" w:color="auto" w:fill="FFFFFF"/>
            <w:tcMar>
              <w:top w:w="80" w:type="dxa"/>
              <w:left w:w="120" w:type="dxa"/>
              <w:bottom w:w="80" w:type="dxa"/>
              <w:right w:w="120" w:type="dxa"/>
            </w:tcMar>
          </w:tcPr>
          <w:p w14:paraId="4176ECB4"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6EE11C81" w14:textId="77777777">
        <w:tc>
          <w:tcPr>
            <w:tcW w:w="4500" w:type="dxa"/>
            <w:shd w:val="clear" w:color="auto" w:fill="E4F1F9"/>
            <w:tcMar>
              <w:top w:w="80" w:type="dxa"/>
              <w:left w:w="120" w:type="dxa"/>
              <w:bottom w:w="80" w:type="dxa"/>
              <w:right w:w="120" w:type="dxa"/>
            </w:tcMar>
          </w:tcPr>
          <w:p w14:paraId="284C9E2D" w14:textId="77777777" w:rsidR="00E16480" w:rsidRDefault="00654E61">
            <w:r>
              <w:t>Défenseur/défenseuse</w:t>
            </w:r>
          </w:p>
        </w:tc>
        <w:tc>
          <w:tcPr>
            <w:tcW w:w="3000" w:type="dxa"/>
            <w:shd w:val="clear" w:color="auto" w:fill="E4F1F9"/>
            <w:tcMar>
              <w:top w:w="80" w:type="dxa"/>
              <w:left w:w="120" w:type="dxa"/>
              <w:bottom w:w="80" w:type="dxa"/>
              <w:right w:w="120" w:type="dxa"/>
            </w:tcMar>
          </w:tcPr>
          <w:p w14:paraId="1E5CF2F3"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049D268" w14:textId="77777777">
        <w:tc>
          <w:tcPr>
            <w:tcW w:w="4500" w:type="dxa"/>
            <w:shd w:val="clear" w:color="auto" w:fill="FFFFFF"/>
            <w:tcMar>
              <w:top w:w="80" w:type="dxa"/>
              <w:left w:w="120" w:type="dxa"/>
              <w:bottom w:w="80" w:type="dxa"/>
              <w:right w:w="120" w:type="dxa"/>
            </w:tcMar>
          </w:tcPr>
          <w:p w14:paraId="4D0F84F6" w14:textId="77777777" w:rsidR="00E16480" w:rsidRDefault="00654E61">
            <w:r>
              <w:t>Milieu de terrain</w:t>
            </w:r>
          </w:p>
        </w:tc>
        <w:tc>
          <w:tcPr>
            <w:tcW w:w="3000" w:type="dxa"/>
            <w:shd w:val="clear" w:color="auto" w:fill="FFFFFF"/>
            <w:tcMar>
              <w:top w:w="80" w:type="dxa"/>
              <w:left w:w="120" w:type="dxa"/>
              <w:bottom w:w="80" w:type="dxa"/>
              <w:right w:w="120" w:type="dxa"/>
            </w:tcMar>
          </w:tcPr>
          <w:p w14:paraId="676CB432" w14:textId="77777777" w:rsidR="00E16480" w:rsidRDefault="00654E61">
            <w:pPr>
              <w:bidi/>
              <w:jc w:val="right"/>
            </w:pPr>
            <w:r>
              <w:rPr>
                <w:rFonts w:ascii="Traditional Arabic" w:eastAsia="Traditional Arabic" w:hAnsi="Traditional Arabic" w:cs="Traditional Arabic"/>
                <w:sz w:val="26"/>
                <w:szCs w:val="26"/>
                <w:rtl/>
              </w:rPr>
              <w:t>لاعب(ة) وسط</w:t>
            </w:r>
          </w:p>
        </w:tc>
      </w:tr>
      <w:tr w:rsidR="00E16480" w14:paraId="5D735C3F" w14:textId="77777777">
        <w:tc>
          <w:tcPr>
            <w:tcW w:w="4500" w:type="dxa"/>
            <w:shd w:val="clear" w:color="auto" w:fill="E4F1F9"/>
            <w:tcMar>
              <w:top w:w="80" w:type="dxa"/>
              <w:left w:w="120" w:type="dxa"/>
              <w:bottom w:w="80" w:type="dxa"/>
              <w:right w:w="120" w:type="dxa"/>
            </w:tcMar>
          </w:tcPr>
          <w:p w14:paraId="3B19BD5E" w14:textId="77777777" w:rsidR="00E16480" w:rsidRDefault="00654E61">
            <w:r>
              <w:t>Poste</w:t>
            </w:r>
          </w:p>
        </w:tc>
        <w:tc>
          <w:tcPr>
            <w:tcW w:w="3000" w:type="dxa"/>
            <w:shd w:val="clear" w:color="auto" w:fill="E4F1F9"/>
            <w:tcMar>
              <w:top w:w="80" w:type="dxa"/>
              <w:left w:w="120" w:type="dxa"/>
              <w:bottom w:w="80" w:type="dxa"/>
              <w:right w:w="120" w:type="dxa"/>
            </w:tcMar>
          </w:tcPr>
          <w:p w14:paraId="658293F7" w14:textId="77777777" w:rsidR="00E16480" w:rsidRDefault="00654E61">
            <w:pPr>
              <w:bidi/>
              <w:jc w:val="right"/>
            </w:pPr>
            <w:r>
              <w:rPr>
                <w:rFonts w:ascii="Traditional Arabic" w:eastAsia="Traditional Arabic" w:hAnsi="Traditional Arabic" w:cs="Traditional Arabic"/>
                <w:sz w:val="26"/>
                <w:szCs w:val="26"/>
                <w:rtl/>
              </w:rPr>
              <w:t>مركز</w:t>
            </w:r>
          </w:p>
        </w:tc>
      </w:tr>
    </w:tbl>
    <w:p w14:paraId="2DA6BDD8" w14:textId="77777777" w:rsidR="00E16480" w:rsidRDefault="00654E61">
      <w:pPr>
        <w:spacing w:before="220" w:after="100"/>
      </w:pPr>
      <w:r>
        <w:rPr>
          <w:rFonts w:ascii="Georgia" w:eastAsia="Georgia" w:hAnsi="Georgia" w:cs="Georgia"/>
          <w:b/>
          <w:bCs/>
          <w:color w:val="1E6FA8"/>
          <w:sz w:val="24"/>
          <w:szCs w:val="24"/>
        </w:rPr>
        <w:t>Sources et matériel</w:t>
      </w:r>
    </w:p>
    <w:p w14:paraId="70CDE2F4" w14:textId="77777777" w:rsidR="00E16480" w:rsidRDefault="00654E61">
      <w:pPr>
        <w:pStyle w:val="Paragraphedeliste"/>
        <w:numPr>
          <w:ilvl w:val="0"/>
          <w:numId w:val="1"/>
        </w:numPr>
        <w:spacing w:after="80"/>
      </w:pPr>
      <w:r>
        <w:t>Cartes murales de vocabulaire sur les postes des joueurs</w:t>
      </w:r>
    </w:p>
    <w:p w14:paraId="2588A287" w14:textId="77777777" w:rsidR="00E16480" w:rsidRPr="008424FE" w:rsidRDefault="00654E61">
      <w:pPr>
        <w:pStyle w:val="Paragraphedeliste"/>
        <w:numPr>
          <w:ilvl w:val="0"/>
          <w:numId w:val="1"/>
        </w:numPr>
        <w:spacing w:after="80"/>
      </w:pPr>
      <w:r w:rsidRPr="008424FE">
        <w:t>Extraits vidéo des buts du Maroc à la Coupe du monde 2026 (sans son), pour pratiquer les encouragements</w:t>
      </w:r>
    </w:p>
    <w:p w14:paraId="05CFE080" w14:textId="225DB12B" w:rsidR="00E16480" w:rsidRPr="008424FE" w:rsidRDefault="00654E61">
      <w:pPr>
        <w:spacing w:before="60" w:after="40"/>
        <w:rPr>
          <w:rFonts w:ascii="Georgia" w:eastAsia="Georgia" w:hAnsi="Georgia" w:cs="Georgia"/>
          <w:b/>
          <w:bCs/>
          <w:color w:val="1E6FA8"/>
        </w:rPr>
      </w:pPr>
      <w:r w:rsidRPr="008424FE">
        <w:rPr>
          <w:rFonts w:ascii="Georgia" w:eastAsia="Georgia" w:hAnsi="Georgia" w:cs="Georgia"/>
          <w:b/>
          <w:bCs/>
          <w:color w:val="1E6FA8"/>
        </w:rPr>
        <w:lastRenderedPageBreak/>
        <w:t xml:space="preserve">Chanson : </w:t>
      </w:r>
      <w:proofErr w:type="spellStart"/>
      <w:r w:rsidRPr="008424FE">
        <w:rPr>
          <w:rFonts w:ascii="Georgia" w:eastAsia="Georgia" w:hAnsi="Georgia" w:cs="Georgia"/>
          <w:b/>
          <w:bCs/>
          <w:color w:val="1E6FA8"/>
        </w:rPr>
        <w:t>Tahayya</w:t>
      </w:r>
      <w:proofErr w:type="spellEnd"/>
      <w:r w:rsidRPr="008424FE">
        <w:rPr>
          <w:rFonts w:ascii="Georgia" w:eastAsia="Georgia" w:hAnsi="Georgia" w:cs="Georgia"/>
          <w:b/>
          <w:bCs/>
          <w:color w:val="1E6FA8"/>
        </w:rPr>
        <w:t xml:space="preserve"> — Maher Zain &amp; </w:t>
      </w:r>
      <w:proofErr w:type="spellStart"/>
      <w:r w:rsidRPr="008424FE">
        <w:rPr>
          <w:rFonts w:ascii="Georgia" w:eastAsia="Georgia" w:hAnsi="Georgia" w:cs="Georgia"/>
          <w:b/>
          <w:bCs/>
          <w:color w:val="1E6FA8"/>
        </w:rPr>
        <w:t>Humood</w:t>
      </w:r>
      <w:proofErr w:type="spellEnd"/>
    </w:p>
    <w:p w14:paraId="7F6279D0" w14:textId="468F22EB" w:rsidR="000D4AAA" w:rsidRPr="008424FE" w:rsidRDefault="000D4AAA">
      <w:pPr>
        <w:spacing w:before="60" w:after="40"/>
      </w:pPr>
      <w:r w:rsidRPr="008424FE">
        <w:t>https://www.youtube.com/watch?v=1iWTl8DM7Rg</w:t>
      </w:r>
    </w:p>
    <w:p w14:paraId="59428B50" w14:textId="77777777" w:rsidR="00E16480" w:rsidRPr="008424FE" w:rsidRDefault="00654E61">
      <w:pPr>
        <w:spacing w:before="220" w:after="100"/>
      </w:pPr>
      <w:r w:rsidRPr="008424FE">
        <w:rPr>
          <w:rFonts w:ascii="Georgia" w:eastAsia="Georgia" w:hAnsi="Georgia" w:cs="Georgia"/>
          <w:b/>
          <w:bCs/>
          <w:color w:val="1E6FA8"/>
          <w:sz w:val="24"/>
          <w:szCs w:val="24"/>
        </w:rPr>
        <w:t>Procédure de l’enseignant</w:t>
      </w:r>
    </w:p>
    <w:p w14:paraId="68E74F15" w14:textId="1BC071C1" w:rsidR="00E16480" w:rsidRPr="008424FE" w:rsidRDefault="00654E61">
      <w:pPr>
        <w:spacing w:after="100"/>
      </w:pPr>
      <w:r w:rsidRPr="008424FE">
        <w:rPr>
          <w:b/>
          <w:bCs/>
          <w:color w:val="1E6FA8"/>
        </w:rPr>
        <w:t xml:space="preserve">1. </w:t>
      </w:r>
      <w:r>
        <w:t>Avant l’écoute : dire aux élèves qu’ils vont assister à une مباراة كرة القدم aujourd’hui. Montrer des extraits sans son des buts du Maroc en 2026 (par exemple le but décisif de Rahimi contre Haïti ou le doublé d’Ounahi contre le Canada) et leur demander d’imaginer des encouragements ou des réactions.</w:t>
      </w:r>
    </w:p>
    <w:p w14:paraId="0CD1BC5D" w14:textId="77777777" w:rsidR="00E16480" w:rsidRPr="008424FE" w:rsidRDefault="00654E61">
      <w:pPr>
        <w:spacing w:after="100"/>
      </w:pPr>
      <w:r w:rsidRPr="008424FE">
        <w:rPr>
          <w:b/>
          <w:bCs/>
          <w:color w:val="1E6FA8"/>
        </w:rPr>
        <w:t xml:space="preserve">2. </w:t>
      </w:r>
      <w:r>
        <w:t>Enseigner le vocabulaire lié aux buts présenté ci-dessus. Montrer d’autres extraits et demander aux élèves de réagir en utilisant les nouveaux mots.</w:t>
      </w:r>
    </w:p>
    <w:p w14:paraId="6533E631" w14:textId="3907B981" w:rsidR="00E16480" w:rsidRPr="008424FE" w:rsidRDefault="00654E61">
      <w:pPr>
        <w:spacing w:after="100"/>
      </w:pPr>
      <w:r w:rsidRPr="008424FE">
        <w:rPr>
          <w:b/>
          <w:bCs/>
          <w:color w:val="1E6FA8"/>
        </w:rPr>
        <w:t xml:space="preserve">3. </w:t>
      </w:r>
      <w:r>
        <w:t xml:space="preserve">Afficher le vocabulaire des postes des joueurs dans la salle. Construire un terrain de football au sol à l’aide des noms de postes, puis annoncer des postes vers lesquels les élèves doivent courir (par exemple, أنت حارس مرمى). Recommencer avec différents élèves jouant le rôle de </w:t>
      </w:r>
      <w:proofErr w:type="spellStart"/>
      <w:r>
        <w:t>مدرّب</w:t>
      </w:r>
      <w:proofErr w:type="spellEnd"/>
      <w:r>
        <w:t>.</w:t>
      </w:r>
    </w:p>
    <w:p w14:paraId="1312DEAA" w14:textId="77777777" w:rsidR="00E16480" w:rsidRPr="008424FE" w:rsidRDefault="00654E61">
      <w:pPr>
        <w:spacing w:after="100"/>
      </w:pPr>
      <w:r w:rsidRPr="008424FE">
        <w:rPr>
          <w:b/>
          <w:bCs/>
          <w:color w:val="1E6FA8"/>
        </w:rPr>
        <w:t xml:space="preserve">4. </w:t>
      </w:r>
      <w:r>
        <w:t>Avant l’écoute 2 : demander aux élèves quelles chansons de Coupe du monde et quels chants de supporters ils connaissent, et comment la musique renforce l’enthousiasme autour d’un tournoi.</w:t>
      </w:r>
    </w:p>
    <w:p w14:paraId="55F4D2B5" w14:textId="77777777" w:rsidR="00E16480" w:rsidRPr="008424FE" w:rsidRDefault="00654E61">
      <w:pPr>
        <w:spacing w:after="100"/>
      </w:pPr>
      <w:r w:rsidRPr="008424FE">
        <w:rPr>
          <w:b/>
          <w:bCs/>
          <w:color w:val="1E6FA8"/>
        </w:rPr>
        <w:t xml:space="preserve">5. </w:t>
      </w:r>
      <w:r>
        <w:t>Activité d’écoute : faire écouter « Tahayya » de Maher Zain et Humood. Pendant l’écoute, demander aux élèves de noter les mots arabes qu’ils reconnaissent.</w:t>
      </w:r>
    </w:p>
    <w:p w14:paraId="2C445760" w14:textId="77777777" w:rsidR="00E16480" w:rsidRPr="008424FE" w:rsidRDefault="00654E61">
      <w:pPr>
        <w:spacing w:after="100"/>
      </w:pPr>
      <w:r w:rsidRPr="008424FE">
        <w:rPr>
          <w:b/>
          <w:bCs/>
          <w:color w:val="1E6FA8"/>
        </w:rPr>
        <w:t xml:space="preserve">6. </w:t>
      </w:r>
      <w:r>
        <w:t>Activité de vocabulaire : guider les élèves pour identifier, au fil de la chanson, les mots liés à l’accueil, au monde, à l’unité, au stade, aux drapeaux, aux rêves, à la victoire, à la paix et à la célébration.</w:t>
      </w:r>
    </w:p>
    <w:p w14:paraId="54D8CDBF" w14:textId="77777777" w:rsidR="00E16480" w:rsidRPr="008424FE" w:rsidRDefault="00654E61">
      <w:pPr>
        <w:spacing w:after="100"/>
      </w:pPr>
      <w:r w:rsidRPr="008424FE">
        <w:rPr>
          <w:b/>
          <w:bCs/>
          <w:color w:val="1E6FA8"/>
        </w:rPr>
        <w:t xml:space="preserve">7. </w:t>
      </w:r>
      <w:r>
        <w:t>Activité d’expression orale : en groupes, discuter des questions suivantes : quel est le message principal de la chanson ? Quels mots avez-vous reconnus ? Comment la chanson crée-t-elle une ambiance de Coupe du monde ?</w:t>
      </w:r>
    </w:p>
    <w:p w14:paraId="1C5A0A5B" w14:textId="77777777" w:rsidR="00E16480" w:rsidRPr="008424FE" w:rsidRDefault="00654E61">
      <w:pPr>
        <w:spacing w:after="100"/>
      </w:pPr>
      <w:r w:rsidRPr="008424FE">
        <w:rPr>
          <w:b/>
          <w:bCs/>
          <w:color w:val="1E6FA8"/>
        </w:rPr>
        <w:t xml:space="preserve">8. </w:t>
      </w:r>
      <w:r>
        <w:t>Lien avec le Maroc : discuter de la façon dont des chansons comme « Tahayya » se rattachent à la culture footballistique arabe et à la manière dont les supporters marocains ont créé une ambiance joyeuse et musicale autour de l’équipe tout au long du tournoi 2026, de la phase de groupes à Atlanta et Boston jusqu’au quart de finale à Boston.</w:t>
      </w:r>
    </w:p>
    <w:p w14:paraId="454C0319" w14:textId="77777777" w:rsidR="00E16480" w:rsidRPr="008424FE" w:rsidRDefault="00654E61">
      <w:pPr>
        <w:spacing w:after="100"/>
      </w:pPr>
      <w:r w:rsidRPr="008424FE">
        <w:rPr>
          <w:b/>
          <w:bCs/>
          <w:color w:val="1E6FA8"/>
        </w:rPr>
        <w:t xml:space="preserve">9. </w:t>
      </w:r>
      <w:r>
        <w:t>Expression écrite : en groupes, les élèves écrivent leur propre encouragement ou chant pour le Maroc à la Coupe du monde 2026 (au moins quatre lignes, avec un refrain d’une ou deux lignes).</w:t>
      </w:r>
    </w:p>
    <w:p w14:paraId="101FBF36" w14:textId="77777777" w:rsidR="00E16480" w:rsidRPr="008424FE" w:rsidRDefault="00654E61">
      <w:pPr>
        <w:spacing w:after="100"/>
      </w:pPr>
      <w:r w:rsidRPr="008424FE">
        <w:rPr>
          <w:b/>
          <w:bCs/>
          <w:color w:val="1E6FA8"/>
        </w:rPr>
        <w:t xml:space="preserve">10. </w:t>
      </w:r>
      <w:r>
        <w:t>Activité d’expression orale 2 : les groupes interprètent leurs chants devant la classe.</w:t>
      </w:r>
    </w:p>
    <w:p w14:paraId="2CF72806" w14:textId="77777777" w:rsidR="00E16480" w:rsidRPr="008424FE" w:rsidRDefault="00654E61">
      <w:r w:rsidRPr="008424FE">
        <w:br w:type="page"/>
      </w:r>
    </w:p>
    <w:p w14:paraId="20C74ADE" w14:textId="77777777" w:rsidR="00E16480" w:rsidRPr="008424FE" w:rsidRDefault="00654E61">
      <w:pPr>
        <w:shd w:val="clear" w:color="auto" w:fill="1E6FA8"/>
        <w:spacing w:after="200"/>
      </w:pPr>
      <w:r w:rsidRPr="008424FE">
        <w:rPr>
          <w:rFonts w:ascii="Georgia" w:eastAsia="Georgia" w:hAnsi="Georgia" w:cs="Georgia"/>
          <w:b/>
          <w:bCs/>
          <w:color w:val="FFFFFF"/>
        </w:rPr>
        <w:lastRenderedPageBreak/>
        <w:t xml:space="preserve">   STUDENT HANDOUT   LESSON 5   </w:t>
      </w:r>
    </w:p>
    <w:p w14:paraId="188FF494" w14:textId="77777777" w:rsidR="00E16480" w:rsidRPr="008424FE" w:rsidRDefault="00654E61">
      <w:pPr>
        <w:spacing w:after="120"/>
      </w:pPr>
      <w:r w:rsidRPr="008424FE">
        <w:t>Dans cette leçon, vous apprendrez les postes des joueurs, vous pratiquerez les encouragements de football, vous écouterez un hymne arabe de la Coupe du monde et vous créerez votre propre chant pour soutenir le Maroc.</w:t>
      </w:r>
    </w:p>
    <w:p w14:paraId="65A681A5" w14:textId="77777777" w:rsidR="00E16480" w:rsidRDefault="00654E61">
      <w:pPr>
        <w:spacing w:before="220" w:after="100"/>
      </w:pPr>
      <w:r>
        <w:rPr>
          <w:rFonts w:ascii="Georgia" w:eastAsia="Georgia" w:hAnsi="Georgia" w:cs="Georgia"/>
          <w:b/>
          <w:bCs/>
          <w:color w:val="1E6FA8"/>
          <w:sz w:val="24"/>
          <w:szCs w:val="24"/>
        </w:rPr>
        <w:t>Vocabulaire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6513C15" w14:textId="77777777">
        <w:trPr>
          <w:tblHeader/>
        </w:trPr>
        <w:tc>
          <w:tcPr>
            <w:tcW w:w="4500" w:type="dxa"/>
            <w:shd w:val="clear" w:color="auto" w:fill="1E6FA8"/>
            <w:tcMar>
              <w:top w:w="80" w:type="dxa"/>
              <w:left w:w="120" w:type="dxa"/>
              <w:bottom w:w="80" w:type="dxa"/>
              <w:right w:w="120" w:type="dxa"/>
            </w:tcMar>
          </w:tcPr>
          <w:p w14:paraId="3FC87367" w14:textId="77777777" w:rsidR="00E16480" w:rsidRDefault="00654E61">
            <w:r>
              <w:rPr>
                <w:b/>
                <w:bCs/>
                <w:color w:val="FFFFFF"/>
              </w:rPr>
              <w:t>Anglais</w:t>
            </w:r>
          </w:p>
        </w:tc>
        <w:tc>
          <w:tcPr>
            <w:tcW w:w="3000" w:type="dxa"/>
            <w:shd w:val="clear" w:color="auto" w:fill="1E6FA8"/>
            <w:tcMar>
              <w:top w:w="80" w:type="dxa"/>
              <w:left w:w="120" w:type="dxa"/>
              <w:bottom w:w="80" w:type="dxa"/>
              <w:right w:w="120" w:type="dxa"/>
            </w:tcMar>
          </w:tcPr>
          <w:p w14:paraId="080015CE" w14:textId="77777777" w:rsidR="00E16480" w:rsidRDefault="00654E61">
            <w:pPr>
              <w:jc w:val="right"/>
            </w:pPr>
            <w:r>
              <w:rPr>
                <w:b/>
                <w:bCs/>
                <w:color w:val="FFFFFF"/>
              </w:rPr>
              <w:t>Arabe</w:t>
            </w:r>
          </w:p>
        </w:tc>
      </w:tr>
      <w:tr w:rsidR="00E16480" w14:paraId="72AA6409" w14:textId="77777777">
        <w:tc>
          <w:tcPr>
            <w:tcW w:w="4500" w:type="dxa"/>
            <w:shd w:val="clear" w:color="auto" w:fill="FFFFFF"/>
            <w:tcMar>
              <w:top w:w="80" w:type="dxa"/>
              <w:left w:w="120" w:type="dxa"/>
              <w:bottom w:w="80" w:type="dxa"/>
              <w:right w:w="120" w:type="dxa"/>
            </w:tcMar>
          </w:tcPr>
          <w:p w14:paraId="757AA69A" w14:textId="6120CF47" w:rsidR="00E16480" w:rsidRDefault="00835351">
            <w:r>
              <w:t>But !</w:t>
            </w:r>
          </w:p>
        </w:tc>
        <w:tc>
          <w:tcPr>
            <w:tcW w:w="3000" w:type="dxa"/>
            <w:shd w:val="clear" w:color="auto" w:fill="FFFFFF"/>
            <w:tcMar>
              <w:top w:w="80" w:type="dxa"/>
              <w:left w:w="120" w:type="dxa"/>
              <w:bottom w:w="80" w:type="dxa"/>
              <w:right w:w="120" w:type="dxa"/>
            </w:tcMar>
          </w:tcPr>
          <w:p w14:paraId="7D564BE4"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615FC74B" w14:textId="77777777">
        <w:tc>
          <w:tcPr>
            <w:tcW w:w="4500" w:type="dxa"/>
            <w:shd w:val="clear" w:color="auto" w:fill="E4F1F9"/>
            <w:tcMar>
              <w:top w:w="80" w:type="dxa"/>
              <w:left w:w="120" w:type="dxa"/>
              <w:bottom w:w="80" w:type="dxa"/>
              <w:right w:w="120" w:type="dxa"/>
            </w:tcMar>
          </w:tcPr>
          <w:p w14:paraId="0DCC9101" w14:textId="1C0C6E6A" w:rsidR="00E16480" w:rsidRDefault="00835351">
            <w:r>
              <w:t>Incroyable !</w:t>
            </w:r>
          </w:p>
        </w:tc>
        <w:tc>
          <w:tcPr>
            <w:tcW w:w="3000" w:type="dxa"/>
            <w:shd w:val="clear" w:color="auto" w:fill="E4F1F9"/>
            <w:tcMar>
              <w:top w:w="80" w:type="dxa"/>
              <w:left w:w="120" w:type="dxa"/>
              <w:bottom w:w="80" w:type="dxa"/>
              <w:right w:w="120" w:type="dxa"/>
            </w:tcMar>
          </w:tcPr>
          <w:p w14:paraId="7BE37DD8" w14:textId="1CFAFE72" w:rsidR="00E16480" w:rsidRDefault="00B43453">
            <w:pPr>
              <w:bidi/>
              <w:jc w:val="right"/>
            </w:pPr>
            <w:proofErr w:type="spellStart"/>
            <w:proofErr w:type="gramStart"/>
            <w:r>
              <w:rPr>
                <w:rFonts w:ascii="Times New Roman" w:eastAsia="Traditional Arabic" w:hAnsi="Times New Roman" w:cs="Times New Roman"/>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7FDDC4B9" w14:textId="77777777">
        <w:tc>
          <w:tcPr>
            <w:tcW w:w="4500" w:type="dxa"/>
            <w:shd w:val="clear" w:color="auto" w:fill="FFFFFF"/>
            <w:tcMar>
              <w:top w:w="80" w:type="dxa"/>
              <w:left w:w="120" w:type="dxa"/>
              <w:bottom w:w="80" w:type="dxa"/>
              <w:right w:w="120" w:type="dxa"/>
            </w:tcMar>
          </w:tcPr>
          <w:p w14:paraId="326D83F4" w14:textId="77777777" w:rsidR="00E16480" w:rsidRDefault="00654E61">
            <w:r>
              <w:t>Joueur(s)</w:t>
            </w:r>
          </w:p>
        </w:tc>
        <w:tc>
          <w:tcPr>
            <w:tcW w:w="3000" w:type="dxa"/>
            <w:shd w:val="clear" w:color="auto" w:fill="FFFFFF"/>
            <w:tcMar>
              <w:top w:w="80" w:type="dxa"/>
              <w:left w:w="120" w:type="dxa"/>
              <w:bottom w:w="80" w:type="dxa"/>
              <w:right w:w="120" w:type="dxa"/>
            </w:tcMar>
          </w:tcPr>
          <w:p w14:paraId="2E6BFD36"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762A0D28" w14:textId="77777777">
        <w:tc>
          <w:tcPr>
            <w:tcW w:w="4500" w:type="dxa"/>
            <w:shd w:val="clear" w:color="auto" w:fill="E4F1F9"/>
            <w:tcMar>
              <w:top w:w="80" w:type="dxa"/>
              <w:left w:w="120" w:type="dxa"/>
              <w:bottom w:w="80" w:type="dxa"/>
              <w:right w:w="120" w:type="dxa"/>
            </w:tcMar>
          </w:tcPr>
          <w:p w14:paraId="79D0F1AD" w14:textId="77777777" w:rsidR="00E16480" w:rsidRDefault="00654E61">
            <w:r>
              <w:t>Gardien(ne) de but</w:t>
            </w:r>
          </w:p>
        </w:tc>
        <w:tc>
          <w:tcPr>
            <w:tcW w:w="3000" w:type="dxa"/>
            <w:shd w:val="clear" w:color="auto" w:fill="E4F1F9"/>
            <w:tcMar>
              <w:top w:w="80" w:type="dxa"/>
              <w:left w:w="120" w:type="dxa"/>
              <w:bottom w:w="80" w:type="dxa"/>
              <w:right w:w="120" w:type="dxa"/>
            </w:tcMar>
          </w:tcPr>
          <w:p w14:paraId="5FD47F71"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3A95D0D3" w14:textId="77777777">
        <w:tc>
          <w:tcPr>
            <w:tcW w:w="4500" w:type="dxa"/>
            <w:shd w:val="clear" w:color="auto" w:fill="FFFFFF"/>
            <w:tcMar>
              <w:top w:w="80" w:type="dxa"/>
              <w:left w:w="120" w:type="dxa"/>
              <w:bottom w:w="80" w:type="dxa"/>
              <w:right w:w="120" w:type="dxa"/>
            </w:tcMar>
          </w:tcPr>
          <w:p w14:paraId="4647A214" w14:textId="77777777" w:rsidR="00E16480" w:rsidRDefault="00654E61">
            <w:r>
              <w:t>Attaquant(e)</w:t>
            </w:r>
          </w:p>
        </w:tc>
        <w:tc>
          <w:tcPr>
            <w:tcW w:w="3000" w:type="dxa"/>
            <w:shd w:val="clear" w:color="auto" w:fill="FFFFFF"/>
            <w:tcMar>
              <w:top w:w="80" w:type="dxa"/>
              <w:left w:w="120" w:type="dxa"/>
              <w:bottom w:w="80" w:type="dxa"/>
              <w:right w:w="120" w:type="dxa"/>
            </w:tcMar>
          </w:tcPr>
          <w:p w14:paraId="4521BE7E"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084744D5" w14:textId="77777777">
        <w:tc>
          <w:tcPr>
            <w:tcW w:w="4500" w:type="dxa"/>
            <w:shd w:val="clear" w:color="auto" w:fill="E4F1F9"/>
            <w:tcMar>
              <w:top w:w="80" w:type="dxa"/>
              <w:left w:w="120" w:type="dxa"/>
              <w:bottom w:w="80" w:type="dxa"/>
              <w:right w:w="120" w:type="dxa"/>
            </w:tcMar>
          </w:tcPr>
          <w:p w14:paraId="2078FB75" w14:textId="77777777" w:rsidR="00E16480" w:rsidRDefault="00654E61">
            <w:r>
              <w:t>Défenseur/défenseuse</w:t>
            </w:r>
          </w:p>
        </w:tc>
        <w:tc>
          <w:tcPr>
            <w:tcW w:w="3000" w:type="dxa"/>
            <w:shd w:val="clear" w:color="auto" w:fill="E4F1F9"/>
            <w:tcMar>
              <w:top w:w="80" w:type="dxa"/>
              <w:left w:w="120" w:type="dxa"/>
              <w:bottom w:w="80" w:type="dxa"/>
              <w:right w:w="120" w:type="dxa"/>
            </w:tcMar>
          </w:tcPr>
          <w:p w14:paraId="5C5371F2"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DC7DFEE" w14:textId="77777777">
        <w:tc>
          <w:tcPr>
            <w:tcW w:w="4500" w:type="dxa"/>
            <w:shd w:val="clear" w:color="auto" w:fill="FFFFFF"/>
            <w:tcMar>
              <w:top w:w="80" w:type="dxa"/>
              <w:left w:w="120" w:type="dxa"/>
              <w:bottom w:w="80" w:type="dxa"/>
              <w:right w:w="120" w:type="dxa"/>
            </w:tcMar>
          </w:tcPr>
          <w:p w14:paraId="312852C8" w14:textId="77777777" w:rsidR="00E16480" w:rsidRDefault="00654E61">
            <w:r>
              <w:t>Milieu de terrain</w:t>
            </w:r>
          </w:p>
        </w:tc>
        <w:tc>
          <w:tcPr>
            <w:tcW w:w="3000" w:type="dxa"/>
            <w:shd w:val="clear" w:color="auto" w:fill="FFFFFF"/>
            <w:tcMar>
              <w:top w:w="80" w:type="dxa"/>
              <w:left w:w="120" w:type="dxa"/>
              <w:bottom w:w="80" w:type="dxa"/>
              <w:right w:w="120" w:type="dxa"/>
            </w:tcMar>
          </w:tcPr>
          <w:p w14:paraId="72FC8D5B" w14:textId="77777777" w:rsidR="00E16480" w:rsidRDefault="00654E61">
            <w:pPr>
              <w:bidi/>
              <w:jc w:val="right"/>
            </w:pPr>
            <w:r>
              <w:rPr>
                <w:rFonts w:ascii="Traditional Arabic" w:eastAsia="Traditional Arabic" w:hAnsi="Traditional Arabic" w:cs="Traditional Arabic"/>
                <w:sz w:val="26"/>
                <w:szCs w:val="26"/>
                <w:rtl/>
              </w:rPr>
              <w:t>لاعب(ة) وسط</w:t>
            </w:r>
          </w:p>
        </w:tc>
      </w:tr>
    </w:tbl>
    <w:p w14:paraId="57E6A1AC" w14:textId="77777777" w:rsidR="00E16480" w:rsidRDefault="00654E61">
      <w:pPr>
        <w:spacing w:before="220" w:after="100"/>
      </w:pPr>
      <w:r>
        <w:rPr>
          <w:rFonts w:ascii="Georgia" w:eastAsia="Georgia" w:hAnsi="Georgia" w:cs="Georgia"/>
          <w:b/>
          <w:bCs/>
          <w:color w:val="1E6FA8"/>
          <w:sz w:val="24"/>
          <w:szCs w:val="24"/>
        </w:rPr>
        <w:t>Avant l’écoute</w:t>
      </w:r>
    </w:p>
    <w:p w14:paraId="45D5391F" w14:textId="43A9B0D3" w:rsidR="00E16480" w:rsidRPr="008424FE" w:rsidRDefault="00654E61">
      <w:pPr>
        <w:spacing w:after="100"/>
      </w:pPr>
      <w:r w:rsidRPr="008424FE">
        <w:rPr>
          <w:b/>
          <w:bCs/>
          <w:color w:val="1E6FA8"/>
        </w:rPr>
        <w:t xml:space="preserve">1. </w:t>
      </w:r>
      <w:r>
        <w:t>Vous êtes enfin prêts à regarder un vrai match ! مباراة كرة القدم. Imaginez des encouragements ou des réactions que vous pourriez utiliser lorsque le Maroc marque.</w:t>
      </w:r>
    </w:p>
    <w:p w14:paraId="1FFD3AD9" w14:textId="77777777" w:rsidR="00E16480" w:rsidRPr="008424FE" w:rsidRDefault="00654E61">
      <w:pPr>
        <w:spacing w:before="220" w:after="100"/>
      </w:pPr>
      <w:r w:rsidRPr="008424FE">
        <w:rPr>
          <w:rFonts w:ascii="Georgia" w:eastAsia="Georgia" w:hAnsi="Georgia" w:cs="Georgia"/>
          <w:b/>
          <w:bCs/>
          <w:color w:val="1E6FA8"/>
          <w:sz w:val="24"/>
          <w:szCs w:val="24"/>
        </w:rPr>
        <w:t>Écoute : les postes des joueurs</w:t>
      </w:r>
    </w:p>
    <w:p w14:paraId="50C74F7A" w14:textId="77777777" w:rsidR="00E16480" w:rsidRPr="008424FE" w:rsidRDefault="00654E61">
      <w:pPr>
        <w:spacing w:after="100"/>
      </w:pPr>
      <w:r w:rsidRPr="008424FE">
        <w:rPr>
          <w:b/>
          <w:bCs/>
          <w:color w:val="1E6FA8"/>
        </w:rPr>
        <w:t xml:space="preserve">2. </w:t>
      </w:r>
      <w:r>
        <w:t>Votre enseignant attribuera des postes à vos camarades sur un « terrain » de classe. Écrivez le nom et le poste (en arabe) de chaque camarade à l’endroit approprié ci-dessous.</w:t>
      </w:r>
    </w:p>
    <w:p w14:paraId="0940E174" w14:textId="77777777" w:rsidR="00E16480" w:rsidRPr="008424FE" w:rsidRDefault="00E16480">
      <w:pPr>
        <w:pBdr>
          <w:bottom w:val="single" w:sz="4" w:space="0" w:color="AAAAAA"/>
        </w:pBdr>
        <w:spacing w:after="1600"/>
      </w:pPr>
    </w:p>
    <w:p w14:paraId="1915C25C" w14:textId="77777777" w:rsidR="00E16480" w:rsidRPr="008424FE" w:rsidRDefault="00654E61">
      <w:pPr>
        <w:spacing w:before="220" w:after="100"/>
      </w:pPr>
      <w:r w:rsidRPr="008424FE">
        <w:rPr>
          <w:rFonts w:ascii="Georgia" w:eastAsia="Georgia" w:hAnsi="Georgia" w:cs="Georgia"/>
          <w:b/>
          <w:bCs/>
          <w:color w:val="1E6FA8"/>
          <w:sz w:val="24"/>
          <w:szCs w:val="24"/>
        </w:rPr>
        <w:t xml:space="preserve">Avant l’écoute 2 : </w:t>
      </w:r>
      <w:proofErr w:type="spellStart"/>
      <w:r w:rsidRPr="008424FE">
        <w:rPr>
          <w:rFonts w:ascii="Georgia" w:eastAsia="Georgia" w:hAnsi="Georgia" w:cs="Georgia"/>
          <w:b/>
          <w:bCs/>
          <w:color w:val="1E6FA8"/>
          <w:sz w:val="24"/>
          <w:szCs w:val="24"/>
        </w:rPr>
        <w:t>Tahayya</w:t>
      </w:r>
      <w:proofErr w:type="spellEnd"/>
    </w:p>
    <w:p w14:paraId="72CE0522" w14:textId="77777777" w:rsidR="00E16480" w:rsidRPr="008424FE" w:rsidRDefault="00654E61">
      <w:pPr>
        <w:spacing w:after="120"/>
      </w:pPr>
      <w:r w:rsidRPr="008424FE">
        <w:t xml:space="preserve">La musique a toujours fait partie de la culture de la Coupe du monde. Vous écouterez « </w:t>
      </w:r>
      <w:proofErr w:type="spellStart"/>
      <w:r w:rsidRPr="008424FE">
        <w:t>Tahayya</w:t>
      </w:r>
      <w:proofErr w:type="spellEnd"/>
      <w:r w:rsidRPr="008424FE">
        <w:t xml:space="preserve"> » de Maher Zain et </w:t>
      </w:r>
      <w:proofErr w:type="spellStart"/>
      <w:r w:rsidRPr="008424FE">
        <w:t>Humood</w:t>
      </w:r>
      <w:proofErr w:type="spellEnd"/>
      <w:r w:rsidRPr="008424FE">
        <w:t>.</w:t>
      </w:r>
    </w:p>
    <w:p w14:paraId="37B6C529" w14:textId="129AAF96" w:rsidR="00B43453" w:rsidRPr="008424FE" w:rsidRDefault="00B43453" w:rsidP="00B43453">
      <w:pPr>
        <w:spacing w:before="60" w:after="40"/>
      </w:pPr>
      <w:r w:rsidRPr="008424FE">
        <w:t>https://www.youtube.com/watch?v=1iWTl8DM7Rg</w:t>
      </w:r>
    </w:p>
    <w:p w14:paraId="14AFCCB0" w14:textId="43232E5F" w:rsidR="00E16480" w:rsidRPr="008424FE" w:rsidRDefault="00654E61">
      <w:pPr>
        <w:spacing w:before="220" w:after="100"/>
      </w:pPr>
      <w:r w:rsidRPr="008424FE">
        <w:rPr>
          <w:rFonts w:ascii="Georgia" w:eastAsia="Georgia" w:hAnsi="Georgia" w:cs="Georgia"/>
          <w:b/>
          <w:bCs/>
          <w:color w:val="1E6FA8"/>
          <w:sz w:val="24"/>
          <w:szCs w:val="24"/>
        </w:rPr>
        <w:t>Activité d’écoute</w:t>
      </w:r>
    </w:p>
    <w:p w14:paraId="374C449E" w14:textId="77777777" w:rsidR="00E16480" w:rsidRPr="008424FE" w:rsidRDefault="00654E61">
      <w:pPr>
        <w:spacing w:after="100"/>
      </w:pPr>
      <w:r w:rsidRPr="008424FE">
        <w:rPr>
          <w:b/>
          <w:bCs/>
          <w:color w:val="1E6FA8"/>
        </w:rPr>
        <w:t xml:space="preserve">3. </w:t>
      </w:r>
      <w:r>
        <w:t>Pendant l’écoute, notez les mots arabes que vous reconnaissez. Portez une attention particulière aux mots liés à l’accueil, au monde, à l’unité, au stade, aux drapeaux, aux rêves, à la victoire, à la paix et à la célébration.</w:t>
      </w:r>
    </w:p>
    <w:p w14:paraId="03F14296" w14:textId="77777777" w:rsidR="00E16480" w:rsidRPr="008424FE" w:rsidRDefault="00E16480">
      <w:pPr>
        <w:pBdr>
          <w:bottom w:val="single" w:sz="4" w:space="0" w:color="AAAAAA"/>
        </w:pBdr>
        <w:spacing w:after="800"/>
      </w:pPr>
    </w:p>
    <w:p w14:paraId="59941828" w14:textId="77777777" w:rsidR="00E16480" w:rsidRPr="008424FE" w:rsidRDefault="00654E61">
      <w:pPr>
        <w:spacing w:before="220" w:after="100"/>
      </w:pPr>
      <w:r w:rsidRPr="008424FE">
        <w:rPr>
          <w:rFonts w:ascii="Georgia" w:eastAsia="Georgia" w:hAnsi="Georgia" w:cs="Georgia"/>
          <w:b/>
          <w:bCs/>
          <w:color w:val="1E6FA8"/>
          <w:sz w:val="24"/>
          <w:szCs w:val="24"/>
        </w:rPr>
        <w:lastRenderedPageBreak/>
        <w:t>Expression orale</w:t>
      </w:r>
    </w:p>
    <w:p w14:paraId="216FA20E" w14:textId="77777777" w:rsidR="00E16480" w:rsidRPr="008424FE" w:rsidRDefault="00654E61">
      <w:pPr>
        <w:spacing w:after="100"/>
      </w:pPr>
      <w:r w:rsidRPr="008424FE">
        <w:rPr>
          <w:b/>
          <w:bCs/>
          <w:color w:val="1E6FA8"/>
        </w:rPr>
        <w:t xml:space="preserve">4. </w:t>
      </w:r>
      <w:r>
        <w:t>Discutez avec un partenaire : quel est le message principal de la chanson ? Quelle partie avez-vous préférée ? Comment la chanson crée-t-elle une ambiance de Coupe du monde ?</w:t>
      </w:r>
    </w:p>
    <w:p w14:paraId="52A8BFA9" w14:textId="77777777" w:rsidR="00E16480" w:rsidRPr="008424FE" w:rsidRDefault="00654E61">
      <w:pPr>
        <w:spacing w:after="100"/>
      </w:pPr>
      <w:r w:rsidRPr="008424FE">
        <w:rPr>
          <w:b/>
          <w:bCs/>
          <w:color w:val="1E6FA8"/>
        </w:rPr>
        <w:t xml:space="preserve">5. </w:t>
      </w:r>
      <w:r>
        <w:t>Lien avec le Maroc : comment une chanson comme celle-ci se rattache-t-elle à la manière dont les supporters marocains ont soutenu les Lions de l’Atlas tout au long du tournoi 2026 ?</w:t>
      </w:r>
    </w:p>
    <w:p w14:paraId="2ECDA8A9" w14:textId="77777777" w:rsidR="00E16480" w:rsidRPr="008424FE" w:rsidRDefault="00654E61">
      <w:pPr>
        <w:spacing w:before="220" w:after="100"/>
      </w:pPr>
      <w:r w:rsidRPr="008424FE">
        <w:rPr>
          <w:rFonts w:ascii="Georgia" w:eastAsia="Georgia" w:hAnsi="Georgia" w:cs="Georgia"/>
          <w:b/>
          <w:bCs/>
          <w:color w:val="1E6FA8"/>
          <w:sz w:val="24"/>
          <w:szCs w:val="24"/>
        </w:rPr>
        <w:t>Expression écrite : créez votre propre chant</w:t>
      </w:r>
    </w:p>
    <w:p w14:paraId="22CC3550" w14:textId="7D67EA87" w:rsidR="00E16480" w:rsidRPr="008424FE" w:rsidRDefault="00654E61">
      <w:pPr>
        <w:spacing w:after="100"/>
      </w:pPr>
      <w:r w:rsidRPr="008424FE">
        <w:rPr>
          <w:b/>
          <w:bCs/>
          <w:color w:val="1E6FA8"/>
        </w:rPr>
        <w:t xml:space="preserve">6. </w:t>
      </w:r>
      <w:r>
        <w:t>En groupe, écrivez un encouragement ou un chant pour l’équipe du Maroc à la Coupe du monde 2026. Il doit comporter au moins 4 lignes et inclure un refrain d’une à deux lignes.</w:t>
      </w:r>
    </w:p>
    <w:p w14:paraId="0F25F058" w14:textId="77777777" w:rsidR="00E16480" w:rsidRPr="008424FE" w:rsidRDefault="00E16480">
      <w:pPr>
        <w:pBdr>
          <w:bottom w:val="single" w:sz="4" w:space="0" w:color="AAAAAA"/>
        </w:pBdr>
        <w:spacing w:after="240"/>
      </w:pPr>
    </w:p>
    <w:p w14:paraId="3D820EE0" w14:textId="77777777" w:rsidR="00E16480" w:rsidRPr="008424FE" w:rsidRDefault="00E16480">
      <w:pPr>
        <w:pBdr>
          <w:bottom w:val="single" w:sz="4" w:space="0" w:color="AAAAAA"/>
        </w:pBdr>
        <w:spacing w:after="240"/>
      </w:pPr>
    </w:p>
    <w:p w14:paraId="418175FA" w14:textId="77777777" w:rsidR="00E16480" w:rsidRPr="008424FE" w:rsidRDefault="00E16480">
      <w:pPr>
        <w:pBdr>
          <w:bottom w:val="single" w:sz="4" w:space="0" w:color="AAAAAA"/>
        </w:pBdr>
        <w:spacing w:after="400"/>
      </w:pPr>
    </w:p>
    <w:p w14:paraId="1E97C00E" w14:textId="77777777" w:rsidR="00E16480" w:rsidRPr="002A0C83" w:rsidRDefault="00654E61">
      <w:pPr>
        <w:spacing w:before="220" w:after="100"/>
      </w:pPr>
      <w:r w:rsidRPr="002A0C83">
        <w:rPr>
          <w:rFonts w:ascii="Georgia" w:eastAsia="Georgia" w:hAnsi="Georgia" w:cs="Georgia"/>
          <w:b/>
          <w:bCs/>
          <w:color w:val="1E6FA8"/>
          <w:sz w:val="24"/>
          <w:szCs w:val="24"/>
        </w:rPr>
        <w:t>Activité d’expression orale 2</w:t>
      </w:r>
    </w:p>
    <w:p w14:paraId="3EAF9075" w14:textId="02E8A983" w:rsidR="007A6B1B" w:rsidRDefault="00654E61">
      <w:pPr>
        <w:spacing w:after="100"/>
      </w:pPr>
      <w:r w:rsidRPr="008424FE">
        <w:rPr>
          <w:b/>
          <w:bCs/>
          <w:color w:val="1E6FA8"/>
        </w:rPr>
        <w:t xml:space="preserve">7. </w:t>
      </w:r>
      <w:r>
        <w:t>Interprétez votre chant devant la classe !</w:t>
      </w:r>
    </w:p>
    <w:p w14:paraId="32BBAA2F" w14:textId="14DD3A74" w:rsidR="008424FE" w:rsidRDefault="008424FE">
      <w:pPr>
        <w:spacing w:after="100"/>
      </w:pPr>
    </w:p>
    <w:p w14:paraId="06182705" w14:textId="77777777" w:rsidR="008424FE" w:rsidRDefault="008424FE">
      <w:r>
        <w:br w:type="page"/>
      </w:r>
    </w:p>
    <w:p w14:paraId="679DAB1A" w14:textId="77777777" w:rsidR="008424FE" w:rsidRPr="008424FE" w:rsidRDefault="008424FE" w:rsidP="008424FE">
      <w:pPr>
        <w:pBdr>
          <w:bottom w:val="single" w:sz="8" w:space="4" w:color="1E6FA8"/>
        </w:pBdr>
        <w:spacing w:before="300" w:after="160"/>
      </w:pPr>
      <w:r>
        <w:rPr>
          <w:rFonts w:ascii="Segoe UI Emoji" w:eastAsia="Georgia" w:hAnsi="Segoe UI Emoji" w:cs="Segoe UI Emoji"/>
          <w:b/>
          <w:bCs/>
          <w:color w:val="1E6FA8"/>
          <w:sz w:val="30"/>
          <w:szCs w:val="30"/>
          <w:lang w:val="en-US"/>
        </w:rPr>
        <w:lastRenderedPageBreak/>
        <w:t>🎵</w:t>
      </w:r>
      <w:r w:rsidRPr="008424FE">
        <w:rPr>
          <w:rFonts w:ascii="Georgia" w:eastAsia="Georgia" w:hAnsi="Georgia" w:cs="Georgia"/>
          <w:b/>
          <w:bCs/>
          <w:color w:val="1E6FA8"/>
          <w:sz w:val="30"/>
          <w:szCs w:val="30"/>
        </w:rPr>
        <w:t xml:space="preserve"> Chanson de la Coupe du Monde 2026 — Un hymne d'enthousiasme et d'apprentissage</w:t>
      </w:r>
    </w:p>
    <w:p w14:paraId="26B9FECE" w14:textId="77777777" w:rsidR="008424FE" w:rsidRPr="008424FE" w:rsidRDefault="008424FE" w:rsidP="008424FE">
      <w:pPr>
        <w:bidi/>
        <w:spacing w:after="200"/>
        <w:jc w:val="right"/>
      </w:pPr>
      <w:r>
        <w:rPr>
          <w:rFonts w:ascii="Segoe UI Emoji" w:eastAsia="Traditional Arabic" w:hAnsi="Segoe UI Emoji" w:cs="Segoe UI Emoji" w:hint="cs"/>
          <w:color w:val="1E6FA8"/>
          <w:sz w:val="26"/>
          <w:szCs w:val="26"/>
          <w:rtl/>
        </w:rPr>
        <w:t>🎵</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أغنية</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كأس</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العالم</w:t>
      </w:r>
      <w:r>
        <w:rPr>
          <w:rFonts w:ascii="Traditional Arabic" w:eastAsia="Traditional Arabic" w:hAnsi="Traditional Arabic" w:cs="Traditional Arabic"/>
          <w:color w:val="1E6FA8"/>
          <w:sz w:val="26"/>
          <w:szCs w:val="26"/>
          <w:rtl/>
        </w:rPr>
        <w:t xml:space="preserve"> 2026 </w:t>
      </w:r>
      <w:r>
        <w:rPr>
          <w:rFonts w:ascii="Traditional Arabic" w:eastAsia="Traditional Arabic" w:hAnsi="Traditional Arabic" w:cs="Traditional Arabic" w:hint="cs"/>
          <w:color w:val="1E6FA8"/>
          <w:sz w:val="26"/>
          <w:szCs w:val="26"/>
          <w:rtl/>
        </w:rPr>
        <w:t>—</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نشيد</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الحماس</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والتعلم</w:t>
      </w:r>
    </w:p>
    <w:p w14:paraId="4870F010" w14:textId="77777777" w:rsidR="008424FE" w:rsidRPr="008424FE" w:rsidRDefault="008424FE" w:rsidP="008424FE">
      <w:pPr>
        <w:spacing w:after="200"/>
      </w:pPr>
      <w:r w:rsidRPr="008424FE">
        <w:t>Une chanson originale écrite pour les apprenants d'arabe, célébrant l'enthousiasme de la Coupe du Monde 2026 et le parcours du Maroc. Lisez les paroles arabes à voix haute, utilisez le guide de prononciation sous chaque ligne, puis révisez le nouveau vocabulaire ci-dessous.</w:t>
      </w:r>
    </w:p>
    <w:p w14:paraId="2FB67DBD" w14:textId="4D7FBA56" w:rsidR="008424FE" w:rsidRPr="008424FE" w:rsidRDefault="008424FE" w:rsidP="008424FE">
      <w:pPr>
        <w:spacing w:before="220" w:after="100"/>
      </w:pPr>
      <w:r w:rsidRPr="008424FE">
        <w:rPr>
          <w:rFonts w:ascii="Georgia" w:eastAsia="Georgia" w:hAnsi="Georgia" w:cs="Georgia"/>
          <w:b/>
          <w:bCs/>
          <w:color w:val="1E6FA8"/>
          <w:sz w:val="24"/>
          <w:szCs w:val="24"/>
        </w:rPr>
        <w:t xml:space="preserve">Paroles de la chanson — </w:t>
      </w:r>
      <w:proofErr w:type="spellStart"/>
      <w:r w:rsidR="00662496" w:rsidRPr="00662496">
        <w:rPr>
          <w:rFonts w:ascii="Times New Roman" w:eastAsia="Georgia" w:hAnsi="Times New Roman" w:cs="Times New Roman"/>
          <w:b/>
          <w:bCs/>
          <w:color w:val="1E6FA8"/>
          <w:sz w:val="24"/>
          <w:szCs w:val="24"/>
        </w:rPr>
        <w:t>كلمات</w:t>
      </w:r>
      <w:proofErr w:type="spellEnd"/>
      <w:r w:rsidR="00662496" w:rsidRPr="00662496">
        <w:rPr>
          <w:rFonts w:ascii="Georgia" w:eastAsia="Georgia" w:hAnsi="Georgia" w:cs="Georgia"/>
          <w:b/>
          <w:bCs/>
          <w:color w:val="1E6FA8"/>
          <w:sz w:val="24"/>
          <w:szCs w:val="24"/>
        </w:rPr>
        <w:t xml:space="preserve"> </w:t>
      </w:r>
      <w:proofErr w:type="spellStart"/>
      <w:r w:rsidR="00662496" w:rsidRPr="00662496">
        <w:rPr>
          <w:rFonts w:ascii="Times New Roman" w:eastAsia="Georgia" w:hAnsi="Times New Roman" w:cs="Times New Roman"/>
          <w:b/>
          <w:bCs/>
          <w:color w:val="1E6FA8"/>
          <w:sz w:val="24"/>
          <w:szCs w:val="24"/>
        </w:rPr>
        <w:t>الأغنية</w:t>
      </w:r>
      <w:proofErr w:type="spellEnd"/>
    </w:p>
    <w:p w14:paraId="07029308" w14:textId="77777777" w:rsidR="008424FE" w:rsidRDefault="008424FE" w:rsidP="008424FE">
      <w:pPr>
        <w:bidi/>
        <w:spacing w:after="10"/>
        <w:jc w:val="center"/>
      </w:pPr>
      <w:r>
        <w:rPr>
          <w:rFonts w:ascii="Traditional Arabic" w:eastAsia="Traditional Arabic" w:hAnsi="Traditional Arabic" w:cs="Traditional Arabic"/>
          <w:color w:val="000000"/>
          <w:sz w:val="26"/>
          <w:szCs w:val="26"/>
          <w:rtl/>
        </w:rPr>
        <w:t>في المَلعَبِ الكَبيرِ نَلعَبْ</w:t>
      </w:r>
    </w:p>
    <w:p w14:paraId="08CF4571" w14:textId="77777777" w:rsidR="008424FE" w:rsidRDefault="008424FE" w:rsidP="008424FE">
      <w:pPr>
        <w:spacing w:after="160"/>
        <w:jc w:val="center"/>
      </w:pPr>
      <w:r w:rsidRPr="008424FE">
        <w:rPr>
          <w:i/>
          <w:iCs/>
          <w:color w:val="666666"/>
          <w:sz w:val="18"/>
          <w:szCs w:val="18"/>
        </w:rPr>
        <w:t>Fil-</w:t>
      </w:r>
      <w:proofErr w:type="spellStart"/>
      <w:r w:rsidRPr="008424FE">
        <w:rPr>
          <w:i/>
          <w:iCs/>
          <w:color w:val="666666"/>
          <w:sz w:val="18"/>
          <w:szCs w:val="18"/>
        </w:rPr>
        <w:t>mal‘abil</w:t>
      </w:r>
      <w:proofErr w:type="spellEnd"/>
      <w:r w:rsidRPr="008424FE">
        <w:rPr>
          <w:i/>
          <w:iCs/>
          <w:color w:val="666666"/>
          <w:sz w:val="18"/>
          <w:szCs w:val="18"/>
        </w:rPr>
        <w:t>-</w:t>
      </w:r>
      <w:proofErr w:type="spellStart"/>
      <w:r w:rsidRPr="008424FE">
        <w:rPr>
          <w:i/>
          <w:iCs/>
          <w:color w:val="666666"/>
          <w:sz w:val="18"/>
          <w:szCs w:val="18"/>
        </w:rPr>
        <w:t>kabīri</w:t>
      </w:r>
      <w:proofErr w:type="spellEnd"/>
      <w:r w:rsidRPr="008424FE">
        <w:rPr>
          <w:i/>
          <w:iCs/>
          <w:color w:val="666666"/>
          <w:sz w:val="18"/>
          <w:szCs w:val="18"/>
        </w:rPr>
        <w:t xml:space="preserve"> </w:t>
      </w:r>
      <w:proofErr w:type="spellStart"/>
      <w:r w:rsidRPr="008424FE">
        <w:rPr>
          <w:i/>
          <w:iCs/>
          <w:color w:val="666666"/>
          <w:sz w:val="18"/>
          <w:szCs w:val="18"/>
        </w:rPr>
        <w:t>nal‘ab</w:t>
      </w:r>
      <w:proofErr w:type="spellEnd"/>
    </w:p>
    <w:p w14:paraId="12A7C7FC" w14:textId="77777777" w:rsidR="008424FE" w:rsidRDefault="008424FE" w:rsidP="008424FE">
      <w:pPr>
        <w:bidi/>
        <w:spacing w:after="10"/>
        <w:jc w:val="center"/>
      </w:pPr>
      <w:r>
        <w:rPr>
          <w:rFonts w:ascii="Traditional Arabic" w:eastAsia="Traditional Arabic" w:hAnsi="Traditional Arabic" w:cs="Traditional Arabic"/>
          <w:color w:val="000000"/>
          <w:sz w:val="26"/>
          <w:szCs w:val="26"/>
          <w:rtl/>
        </w:rPr>
        <w:t>والفَريقُ بِقُوَّةٍ يَتَقَدَّمْ</w:t>
      </w:r>
    </w:p>
    <w:p w14:paraId="49AFD069" w14:textId="77777777" w:rsidR="008424FE" w:rsidRDefault="008424FE" w:rsidP="008424FE">
      <w:pPr>
        <w:spacing w:after="160"/>
        <w:jc w:val="center"/>
      </w:pPr>
      <w:r w:rsidRPr="008424FE">
        <w:rPr>
          <w:i/>
          <w:iCs/>
          <w:color w:val="666666"/>
          <w:sz w:val="18"/>
          <w:szCs w:val="18"/>
        </w:rPr>
        <w:t>Wal-</w:t>
      </w:r>
      <w:proofErr w:type="spellStart"/>
      <w:r w:rsidRPr="008424FE">
        <w:rPr>
          <w:i/>
          <w:iCs/>
          <w:color w:val="666666"/>
          <w:sz w:val="18"/>
          <w:szCs w:val="18"/>
        </w:rPr>
        <w:t>farīqu</w:t>
      </w:r>
      <w:proofErr w:type="spellEnd"/>
      <w:r w:rsidRPr="008424FE">
        <w:rPr>
          <w:i/>
          <w:iCs/>
          <w:color w:val="666666"/>
          <w:sz w:val="18"/>
          <w:szCs w:val="18"/>
        </w:rPr>
        <w:t xml:space="preserve"> bi-</w:t>
      </w:r>
      <w:proofErr w:type="spellStart"/>
      <w:r w:rsidRPr="008424FE">
        <w:rPr>
          <w:i/>
          <w:iCs/>
          <w:color w:val="666666"/>
          <w:sz w:val="18"/>
          <w:szCs w:val="18"/>
        </w:rPr>
        <w:t>quwwatin</w:t>
      </w:r>
      <w:proofErr w:type="spellEnd"/>
      <w:r w:rsidRPr="008424FE">
        <w:rPr>
          <w:i/>
          <w:iCs/>
          <w:color w:val="666666"/>
          <w:sz w:val="18"/>
          <w:szCs w:val="18"/>
        </w:rPr>
        <w:t xml:space="preserve"> </w:t>
      </w:r>
      <w:proofErr w:type="spellStart"/>
      <w:r w:rsidRPr="008424FE">
        <w:rPr>
          <w:i/>
          <w:iCs/>
          <w:color w:val="666666"/>
          <w:sz w:val="18"/>
          <w:szCs w:val="18"/>
        </w:rPr>
        <w:t>yataqaddam</w:t>
      </w:r>
      <w:proofErr w:type="spellEnd"/>
    </w:p>
    <w:p w14:paraId="78DB1905" w14:textId="77777777" w:rsidR="008424FE" w:rsidRDefault="008424FE" w:rsidP="008424FE">
      <w:pPr>
        <w:bidi/>
        <w:spacing w:after="10"/>
        <w:jc w:val="center"/>
      </w:pPr>
      <w:r>
        <w:rPr>
          <w:rFonts w:ascii="Traditional Arabic" w:eastAsia="Traditional Arabic" w:hAnsi="Traditional Arabic" w:cs="Traditional Arabic"/>
          <w:color w:val="000000"/>
          <w:sz w:val="26"/>
          <w:szCs w:val="26"/>
          <w:rtl/>
        </w:rPr>
        <w:t>كُلُّ هَدَفٍ يَزيدُ فَرحَتَنا</w:t>
      </w:r>
    </w:p>
    <w:p w14:paraId="085BBC99" w14:textId="77777777" w:rsidR="008424FE" w:rsidRDefault="008424FE" w:rsidP="008424FE">
      <w:pPr>
        <w:spacing w:after="160"/>
        <w:jc w:val="center"/>
      </w:pPr>
      <w:proofErr w:type="spellStart"/>
      <w:r w:rsidRPr="008424FE">
        <w:rPr>
          <w:i/>
          <w:iCs/>
          <w:color w:val="666666"/>
          <w:sz w:val="18"/>
          <w:szCs w:val="18"/>
        </w:rPr>
        <w:t>Kullu</w:t>
      </w:r>
      <w:proofErr w:type="spellEnd"/>
      <w:r w:rsidRPr="008424FE">
        <w:rPr>
          <w:i/>
          <w:iCs/>
          <w:color w:val="666666"/>
          <w:sz w:val="18"/>
          <w:szCs w:val="18"/>
        </w:rPr>
        <w:t xml:space="preserve"> </w:t>
      </w:r>
      <w:proofErr w:type="spellStart"/>
      <w:r w:rsidRPr="008424FE">
        <w:rPr>
          <w:i/>
          <w:iCs/>
          <w:color w:val="666666"/>
          <w:sz w:val="18"/>
          <w:szCs w:val="18"/>
        </w:rPr>
        <w:t>hadafin</w:t>
      </w:r>
      <w:proofErr w:type="spellEnd"/>
      <w:r w:rsidRPr="008424FE">
        <w:rPr>
          <w:i/>
          <w:iCs/>
          <w:color w:val="666666"/>
          <w:sz w:val="18"/>
          <w:szCs w:val="18"/>
        </w:rPr>
        <w:t xml:space="preserve"> </w:t>
      </w:r>
      <w:proofErr w:type="spellStart"/>
      <w:r w:rsidRPr="008424FE">
        <w:rPr>
          <w:i/>
          <w:iCs/>
          <w:color w:val="666666"/>
          <w:sz w:val="18"/>
          <w:szCs w:val="18"/>
        </w:rPr>
        <w:t>yazīdu</w:t>
      </w:r>
      <w:proofErr w:type="spellEnd"/>
      <w:r w:rsidRPr="008424FE">
        <w:rPr>
          <w:i/>
          <w:iCs/>
          <w:color w:val="666666"/>
          <w:sz w:val="18"/>
          <w:szCs w:val="18"/>
        </w:rPr>
        <w:t xml:space="preserve"> </w:t>
      </w:r>
      <w:proofErr w:type="spellStart"/>
      <w:r w:rsidRPr="008424FE">
        <w:rPr>
          <w:i/>
          <w:iCs/>
          <w:color w:val="666666"/>
          <w:sz w:val="18"/>
          <w:szCs w:val="18"/>
        </w:rPr>
        <w:t>farḥatanā</w:t>
      </w:r>
      <w:proofErr w:type="spellEnd"/>
    </w:p>
    <w:p w14:paraId="425EDCB9" w14:textId="77777777" w:rsidR="008424FE" w:rsidRDefault="008424FE" w:rsidP="008424FE">
      <w:pPr>
        <w:bidi/>
        <w:spacing w:after="10"/>
        <w:jc w:val="center"/>
      </w:pPr>
      <w:r>
        <w:rPr>
          <w:rFonts w:ascii="Traditional Arabic" w:eastAsia="Traditional Arabic" w:hAnsi="Traditional Arabic" w:cs="Traditional Arabic"/>
          <w:color w:val="000000"/>
          <w:sz w:val="26"/>
          <w:szCs w:val="26"/>
          <w:rtl/>
        </w:rPr>
        <w:t>وَصَوتُ التَشجيعِ يَعلو صَوتَنا</w:t>
      </w:r>
    </w:p>
    <w:p w14:paraId="4C468650" w14:textId="77777777" w:rsidR="008424FE" w:rsidRDefault="008424FE" w:rsidP="008424FE">
      <w:pPr>
        <w:spacing w:after="160"/>
        <w:jc w:val="center"/>
      </w:pPr>
      <w:r w:rsidRPr="008424FE">
        <w:rPr>
          <w:i/>
          <w:iCs/>
          <w:color w:val="666666"/>
          <w:sz w:val="18"/>
          <w:szCs w:val="18"/>
        </w:rPr>
        <w:t xml:space="preserve">Wa </w:t>
      </w:r>
      <w:proofErr w:type="spellStart"/>
      <w:r w:rsidRPr="008424FE">
        <w:rPr>
          <w:i/>
          <w:iCs/>
          <w:color w:val="666666"/>
          <w:sz w:val="18"/>
          <w:szCs w:val="18"/>
        </w:rPr>
        <w:t>ṣawtut-tashjī‘i</w:t>
      </w:r>
      <w:proofErr w:type="spellEnd"/>
      <w:r w:rsidRPr="008424FE">
        <w:rPr>
          <w:i/>
          <w:iCs/>
          <w:color w:val="666666"/>
          <w:sz w:val="18"/>
          <w:szCs w:val="18"/>
        </w:rPr>
        <w:t xml:space="preserve"> </w:t>
      </w:r>
      <w:proofErr w:type="spellStart"/>
      <w:r w:rsidRPr="008424FE">
        <w:rPr>
          <w:i/>
          <w:iCs/>
          <w:color w:val="666666"/>
          <w:sz w:val="18"/>
          <w:szCs w:val="18"/>
        </w:rPr>
        <w:t>ya‘lū</w:t>
      </w:r>
      <w:proofErr w:type="spellEnd"/>
      <w:r w:rsidRPr="008424FE">
        <w:rPr>
          <w:i/>
          <w:iCs/>
          <w:color w:val="666666"/>
          <w:sz w:val="18"/>
          <w:szCs w:val="18"/>
        </w:rPr>
        <w:t xml:space="preserve"> </w:t>
      </w:r>
      <w:proofErr w:type="spellStart"/>
      <w:r w:rsidRPr="008424FE">
        <w:rPr>
          <w:i/>
          <w:iCs/>
          <w:color w:val="666666"/>
          <w:sz w:val="18"/>
          <w:szCs w:val="18"/>
        </w:rPr>
        <w:t>ṣawtanā</w:t>
      </w:r>
      <w:proofErr w:type="spellEnd"/>
    </w:p>
    <w:p w14:paraId="489B947D" w14:textId="31DAB2CA" w:rsidR="008424FE" w:rsidRDefault="008424FE" w:rsidP="008424FE">
      <w:pPr>
        <w:spacing w:before="180" w:after="60"/>
        <w:jc w:val="center"/>
      </w:pPr>
      <w:r w:rsidRPr="008424FE">
        <w:rPr>
          <w:rFonts w:ascii="Georgia" w:eastAsia="Georgia" w:hAnsi="Georgia" w:cs="Georgia"/>
          <w:b/>
          <w:bCs/>
          <w:i/>
          <w:iCs/>
          <w:color w:val="1E6FA8"/>
          <w:sz w:val="20"/>
          <w:szCs w:val="20"/>
        </w:rPr>
        <w:t>(Refrain)</w:t>
      </w:r>
    </w:p>
    <w:p w14:paraId="139C48B1" w14:textId="77777777" w:rsidR="008424FE" w:rsidRDefault="008424FE" w:rsidP="008424FE">
      <w:pPr>
        <w:bidi/>
        <w:spacing w:after="10"/>
        <w:jc w:val="cente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6D9D7A80" w14:textId="77777777" w:rsidR="008424FE" w:rsidRDefault="008424FE" w:rsidP="008424FE">
      <w:pPr>
        <w:spacing w:after="160"/>
        <w:jc w:val="center"/>
      </w:pPr>
      <w:proofErr w:type="spellStart"/>
      <w:r w:rsidRPr="008424FE">
        <w:rPr>
          <w:i/>
          <w:iCs/>
          <w:color w:val="666666"/>
          <w:sz w:val="18"/>
          <w:szCs w:val="18"/>
        </w:rPr>
        <w:t>Hayyā</w:t>
      </w:r>
      <w:proofErr w:type="spellEnd"/>
      <w:r w:rsidRPr="008424FE">
        <w:rPr>
          <w:i/>
          <w:iCs/>
          <w:color w:val="666666"/>
          <w:sz w:val="18"/>
          <w:szCs w:val="18"/>
        </w:rPr>
        <w:t xml:space="preserve"> </w:t>
      </w:r>
      <w:proofErr w:type="spellStart"/>
      <w:r w:rsidRPr="008424FE">
        <w:rPr>
          <w:i/>
          <w:iCs/>
          <w:color w:val="666666"/>
          <w:sz w:val="18"/>
          <w:szCs w:val="18"/>
        </w:rPr>
        <w:t>hayyā</w:t>
      </w:r>
      <w:proofErr w:type="spellEnd"/>
      <w:r w:rsidRPr="008424FE">
        <w:rPr>
          <w:i/>
          <w:iCs/>
          <w:color w:val="666666"/>
          <w:sz w:val="18"/>
          <w:szCs w:val="18"/>
        </w:rPr>
        <w:t xml:space="preserve"> </w:t>
      </w:r>
      <w:proofErr w:type="spellStart"/>
      <w:r w:rsidRPr="008424FE">
        <w:rPr>
          <w:i/>
          <w:iCs/>
          <w:color w:val="666666"/>
          <w:sz w:val="18"/>
          <w:szCs w:val="18"/>
        </w:rPr>
        <w:t>yā</w:t>
      </w:r>
      <w:proofErr w:type="spellEnd"/>
      <w:r w:rsidRPr="008424FE">
        <w:rPr>
          <w:i/>
          <w:iCs/>
          <w:color w:val="666666"/>
          <w:sz w:val="18"/>
          <w:szCs w:val="18"/>
        </w:rPr>
        <w:t xml:space="preserve"> </w:t>
      </w:r>
      <w:proofErr w:type="spellStart"/>
      <w:r w:rsidRPr="008424FE">
        <w:rPr>
          <w:i/>
          <w:iCs/>
          <w:color w:val="666666"/>
          <w:sz w:val="18"/>
          <w:szCs w:val="18"/>
        </w:rPr>
        <w:t>muntakhab</w:t>
      </w:r>
      <w:proofErr w:type="spellEnd"/>
    </w:p>
    <w:p w14:paraId="4D717649" w14:textId="77777777" w:rsidR="008424FE" w:rsidRDefault="008424FE" w:rsidP="008424FE">
      <w:pPr>
        <w:bidi/>
        <w:spacing w:after="10"/>
        <w:jc w:val="center"/>
      </w:pPr>
      <w:r>
        <w:rPr>
          <w:rFonts w:ascii="Traditional Arabic" w:eastAsia="Traditional Arabic" w:hAnsi="Traditional Arabic" w:cs="Traditional Arabic"/>
          <w:b/>
          <w:bCs/>
          <w:color w:val="1E6FA8"/>
          <w:sz w:val="26"/>
          <w:szCs w:val="26"/>
          <w:rtl/>
        </w:rPr>
        <w:t>كُلَّ يَومٍ نَلعَبُ وَنُشَجِّعْ</w:t>
      </w:r>
    </w:p>
    <w:p w14:paraId="14D3BD0B" w14:textId="77777777" w:rsidR="008424FE" w:rsidRPr="008424FE" w:rsidRDefault="008424FE" w:rsidP="008424FE">
      <w:pPr>
        <w:spacing w:after="160"/>
        <w:jc w:val="center"/>
        <w:rPr>
          <w:lang w:val="en-US"/>
        </w:rPr>
      </w:pPr>
      <w:proofErr w:type="spellStart"/>
      <w:r>
        <w:rPr>
          <w:i/>
          <w:iCs/>
          <w:color w:val="666666"/>
          <w:sz w:val="18"/>
          <w:szCs w:val="18"/>
          <w:lang w:val="en-US"/>
        </w:rPr>
        <w:t>Kulla</w:t>
      </w:r>
      <w:proofErr w:type="spellEnd"/>
      <w:r>
        <w:rPr>
          <w:i/>
          <w:iCs/>
          <w:color w:val="666666"/>
          <w:sz w:val="18"/>
          <w:szCs w:val="18"/>
          <w:lang w:val="en-US"/>
        </w:rPr>
        <w:t xml:space="preserve"> </w:t>
      </w:r>
      <w:proofErr w:type="spellStart"/>
      <w:r>
        <w:rPr>
          <w:i/>
          <w:iCs/>
          <w:color w:val="666666"/>
          <w:sz w:val="18"/>
          <w:szCs w:val="18"/>
          <w:lang w:val="en-US"/>
        </w:rPr>
        <w:t>yawmin</w:t>
      </w:r>
      <w:proofErr w:type="spellEnd"/>
      <w:r>
        <w:rPr>
          <w:i/>
          <w:iCs/>
          <w:color w:val="666666"/>
          <w:sz w:val="18"/>
          <w:szCs w:val="18"/>
          <w:lang w:val="en-US"/>
        </w:rPr>
        <w:t xml:space="preserve"> </w:t>
      </w:r>
      <w:proofErr w:type="spellStart"/>
      <w:proofErr w:type="gramStart"/>
      <w:r>
        <w:rPr>
          <w:i/>
          <w:iCs/>
          <w:color w:val="666666"/>
          <w:sz w:val="18"/>
          <w:szCs w:val="18"/>
          <w:lang w:val="en-US"/>
        </w:rPr>
        <w:t>nal‘</w:t>
      </w:r>
      <w:proofErr w:type="gramEnd"/>
      <w:r>
        <w:rPr>
          <w:i/>
          <w:iCs/>
          <w:color w:val="666666"/>
          <w:sz w:val="18"/>
          <w:szCs w:val="18"/>
          <w:lang w:val="en-US"/>
        </w:rPr>
        <w:t>abu</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nushajji</w:t>
      </w:r>
      <w:proofErr w:type="spellEnd"/>
      <w:r>
        <w:rPr>
          <w:i/>
          <w:iCs/>
          <w:color w:val="666666"/>
          <w:sz w:val="18"/>
          <w:szCs w:val="18"/>
          <w:lang w:val="en-US"/>
        </w:rPr>
        <w:t>‘</w:t>
      </w:r>
    </w:p>
    <w:p w14:paraId="1A07FF67" w14:textId="77777777" w:rsidR="008424FE" w:rsidRPr="008424FE" w:rsidRDefault="008424FE" w:rsidP="008424FE">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3FDDD2EE" w14:textId="77777777" w:rsidR="008424FE" w:rsidRPr="008424FE" w:rsidRDefault="008424FE" w:rsidP="008424FE">
      <w:pPr>
        <w:spacing w:after="160"/>
        <w:jc w:val="center"/>
        <w:rPr>
          <w:lang w:val="en-US"/>
        </w:rPr>
      </w:pPr>
      <w:proofErr w:type="spellStart"/>
      <w:r>
        <w:rPr>
          <w:i/>
          <w:iCs/>
          <w:color w:val="666666"/>
          <w:sz w:val="18"/>
          <w:szCs w:val="18"/>
          <w:lang w:val="en-US"/>
        </w:rPr>
        <w:t>Kuratul-qadami</w:t>
      </w:r>
      <w:proofErr w:type="spellEnd"/>
      <w:r>
        <w:rPr>
          <w:i/>
          <w:iCs/>
          <w:color w:val="666666"/>
          <w:sz w:val="18"/>
          <w:szCs w:val="18"/>
          <w:lang w:val="en-US"/>
        </w:rPr>
        <w:t xml:space="preserve"> </w:t>
      </w:r>
      <w:proofErr w:type="spellStart"/>
      <w:proofErr w:type="gramStart"/>
      <w:r>
        <w:rPr>
          <w:i/>
          <w:iCs/>
          <w:color w:val="666666"/>
          <w:sz w:val="18"/>
          <w:szCs w:val="18"/>
          <w:lang w:val="en-US"/>
        </w:rPr>
        <w:t>tajma‘</w:t>
      </w:r>
      <w:proofErr w:type="gramEnd"/>
      <w:r>
        <w:rPr>
          <w:i/>
          <w:iCs/>
          <w:color w:val="666666"/>
          <w:sz w:val="18"/>
          <w:szCs w:val="18"/>
          <w:lang w:val="en-US"/>
        </w:rPr>
        <w:t>unā</w:t>
      </w:r>
      <w:proofErr w:type="spellEnd"/>
    </w:p>
    <w:p w14:paraId="3BF1DD5C" w14:textId="77777777" w:rsidR="008424FE" w:rsidRPr="008424FE" w:rsidRDefault="008424FE" w:rsidP="008424FE">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48C5F7A6" w14:textId="77777777" w:rsidR="008424FE" w:rsidRPr="008424FE" w:rsidRDefault="008424FE" w:rsidP="008424FE">
      <w:pPr>
        <w:spacing w:after="160"/>
        <w:jc w:val="center"/>
        <w:rPr>
          <w:lang w:val="en-US"/>
        </w:rPr>
      </w:pPr>
      <w:r>
        <w:rPr>
          <w:i/>
          <w:iCs/>
          <w:color w:val="666666"/>
          <w:sz w:val="18"/>
          <w:szCs w:val="18"/>
          <w:lang w:val="en-US"/>
        </w:rPr>
        <w:t>Wal-</w:t>
      </w:r>
      <w:proofErr w:type="spellStart"/>
      <w:r>
        <w:rPr>
          <w:i/>
          <w:iCs/>
          <w:color w:val="666666"/>
          <w:sz w:val="18"/>
          <w:szCs w:val="18"/>
          <w:lang w:val="en-US"/>
        </w:rPr>
        <w:t>faraḥu</w:t>
      </w:r>
      <w:proofErr w:type="spellEnd"/>
      <w:r>
        <w:rPr>
          <w:i/>
          <w:iCs/>
          <w:color w:val="666666"/>
          <w:sz w:val="18"/>
          <w:szCs w:val="18"/>
          <w:lang w:val="en-US"/>
        </w:rPr>
        <w:t xml:space="preserve"> </w:t>
      </w:r>
      <w:proofErr w:type="spellStart"/>
      <w:r>
        <w:rPr>
          <w:i/>
          <w:iCs/>
          <w:color w:val="666666"/>
          <w:sz w:val="18"/>
          <w:szCs w:val="18"/>
          <w:lang w:val="en-US"/>
        </w:rPr>
        <w:t>dā’iman</w:t>
      </w:r>
      <w:proofErr w:type="spellEnd"/>
      <w:r>
        <w:rPr>
          <w:i/>
          <w:iCs/>
          <w:color w:val="666666"/>
          <w:sz w:val="18"/>
          <w:szCs w:val="18"/>
          <w:lang w:val="en-US"/>
        </w:rPr>
        <w:t xml:space="preserve"> </w:t>
      </w:r>
      <w:proofErr w:type="spellStart"/>
      <w:proofErr w:type="gramStart"/>
      <w:r>
        <w:rPr>
          <w:i/>
          <w:iCs/>
          <w:color w:val="666666"/>
          <w:sz w:val="18"/>
          <w:szCs w:val="18"/>
          <w:lang w:val="en-US"/>
        </w:rPr>
        <w:t>ma‘</w:t>
      </w:r>
      <w:proofErr w:type="gramEnd"/>
      <w:r>
        <w:rPr>
          <w:i/>
          <w:iCs/>
          <w:color w:val="666666"/>
          <w:sz w:val="18"/>
          <w:szCs w:val="18"/>
          <w:lang w:val="en-US"/>
        </w:rPr>
        <w:t>anā</w:t>
      </w:r>
      <w:proofErr w:type="spellEnd"/>
    </w:p>
    <w:p w14:paraId="6DBA845A" w14:textId="77777777" w:rsidR="008424FE" w:rsidRPr="008424FE"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أُسودُ الأَطلَسِ تَسيرُ بِثِقَةْ</w:t>
      </w:r>
    </w:p>
    <w:p w14:paraId="277463DD" w14:textId="77777777" w:rsidR="008424FE" w:rsidRPr="008424FE" w:rsidRDefault="008424FE" w:rsidP="008424FE">
      <w:pPr>
        <w:spacing w:after="160"/>
        <w:jc w:val="center"/>
        <w:rPr>
          <w:lang w:val="en-US"/>
        </w:rPr>
      </w:pPr>
      <w:proofErr w:type="spellStart"/>
      <w:r>
        <w:rPr>
          <w:i/>
          <w:iCs/>
          <w:color w:val="666666"/>
          <w:sz w:val="18"/>
          <w:szCs w:val="18"/>
          <w:lang w:val="en-US"/>
        </w:rPr>
        <w:t>Usūdul-Aṭlasi</w:t>
      </w:r>
      <w:proofErr w:type="spellEnd"/>
      <w:r>
        <w:rPr>
          <w:i/>
          <w:iCs/>
          <w:color w:val="666666"/>
          <w:sz w:val="18"/>
          <w:szCs w:val="18"/>
          <w:lang w:val="en-US"/>
        </w:rPr>
        <w:t xml:space="preserve"> </w:t>
      </w:r>
      <w:proofErr w:type="spellStart"/>
      <w:r>
        <w:rPr>
          <w:i/>
          <w:iCs/>
          <w:color w:val="666666"/>
          <w:sz w:val="18"/>
          <w:szCs w:val="18"/>
          <w:lang w:val="en-US"/>
        </w:rPr>
        <w:t>tasīru</w:t>
      </w:r>
      <w:proofErr w:type="spellEnd"/>
      <w:r>
        <w:rPr>
          <w:i/>
          <w:iCs/>
          <w:color w:val="666666"/>
          <w:sz w:val="18"/>
          <w:szCs w:val="18"/>
          <w:lang w:val="en-US"/>
        </w:rPr>
        <w:t xml:space="preserve"> bi-</w:t>
      </w:r>
      <w:proofErr w:type="spellStart"/>
      <w:r>
        <w:rPr>
          <w:i/>
          <w:iCs/>
          <w:color w:val="666666"/>
          <w:sz w:val="18"/>
          <w:szCs w:val="18"/>
          <w:lang w:val="en-US"/>
        </w:rPr>
        <w:t>thiqah</w:t>
      </w:r>
      <w:proofErr w:type="spellEnd"/>
    </w:p>
    <w:p w14:paraId="3727CFCE" w14:textId="77777777" w:rsidR="008424FE" w:rsidRPr="008424FE"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في كَأسِ العالَمِ بِشَجاعَةٍ وَقُوَّةْ</w:t>
      </w:r>
    </w:p>
    <w:p w14:paraId="0D5BE65C" w14:textId="77777777" w:rsidR="008424FE" w:rsidRPr="008424FE" w:rsidRDefault="008424FE" w:rsidP="008424FE">
      <w:pPr>
        <w:spacing w:after="160"/>
        <w:jc w:val="center"/>
        <w:rPr>
          <w:lang w:val="en-US"/>
        </w:rPr>
      </w:pPr>
      <w:proofErr w:type="spellStart"/>
      <w:r>
        <w:rPr>
          <w:i/>
          <w:iCs/>
          <w:color w:val="666666"/>
          <w:sz w:val="18"/>
          <w:szCs w:val="18"/>
          <w:lang w:val="en-US"/>
        </w:rPr>
        <w:t>Fī</w:t>
      </w:r>
      <w:proofErr w:type="spellEnd"/>
      <w:r>
        <w:rPr>
          <w:i/>
          <w:iCs/>
          <w:color w:val="666666"/>
          <w:sz w:val="18"/>
          <w:szCs w:val="18"/>
          <w:lang w:val="en-US"/>
        </w:rPr>
        <w:t xml:space="preserve"> ka’</w:t>
      </w:r>
      <w:proofErr w:type="spellStart"/>
      <w:r>
        <w:rPr>
          <w:i/>
          <w:iCs/>
          <w:color w:val="666666"/>
          <w:sz w:val="18"/>
          <w:szCs w:val="18"/>
          <w:lang w:val="en-US"/>
        </w:rPr>
        <w:t>sil</w:t>
      </w:r>
      <w:proofErr w:type="spellEnd"/>
      <w:proofErr w:type="gramStart"/>
      <w:r>
        <w:rPr>
          <w:i/>
          <w:iCs/>
          <w:color w:val="666666"/>
          <w:sz w:val="18"/>
          <w:szCs w:val="18"/>
          <w:lang w:val="en-US"/>
        </w:rPr>
        <w:t>-‘</w:t>
      </w:r>
      <w:proofErr w:type="spellStart"/>
      <w:proofErr w:type="gramEnd"/>
      <w:r>
        <w:rPr>
          <w:i/>
          <w:iCs/>
          <w:color w:val="666666"/>
          <w:sz w:val="18"/>
          <w:szCs w:val="18"/>
          <w:lang w:val="en-US"/>
        </w:rPr>
        <w:t>ālami</w:t>
      </w:r>
      <w:proofErr w:type="spellEnd"/>
      <w:r>
        <w:rPr>
          <w:i/>
          <w:iCs/>
          <w:color w:val="666666"/>
          <w:sz w:val="18"/>
          <w:szCs w:val="18"/>
          <w:lang w:val="en-US"/>
        </w:rPr>
        <w:t xml:space="preserve"> bi-</w:t>
      </w:r>
      <w:proofErr w:type="spellStart"/>
      <w:r>
        <w:rPr>
          <w:i/>
          <w:iCs/>
          <w:color w:val="666666"/>
          <w:sz w:val="18"/>
          <w:szCs w:val="18"/>
          <w:lang w:val="en-US"/>
        </w:rPr>
        <w:t>shajā‘atin</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quwwah</w:t>
      </w:r>
      <w:proofErr w:type="spellEnd"/>
    </w:p>
    <w:p w14:paraId="19A106B4" w14:textId="77777777" w:rsidR="008424FE" w:rsidRPr="008424FE"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كُلُّ خُطوَةٍ نَحوَ الفَوزِ جَميلَةْ</w:t>
      </w:r>
    </w:p>
    <w:p w14:paraId="518AF278" w14:textId="77777777" w:rsidR="008424FE" w:rsidRPr="008424FE" w:rsidRDefault="008424FE" w:rsidP="008424FE">
      <w:pPr>
        <w:spacing w:after="160"/>
        <w:jc w:val="center"/>
        <w:rPr>
          <w:lang w:val="en-US"/>
        </w:rPr>
      </w:pPr>
      <w:proofErr w:type="spellStart"/>
      <w:r>
        <w:rPr>
          <w:i/>
          <w:iCs/>
          <w:color w:val="666666"/>
          <w:sz w:val="18"/>
          <w:szCs w:val="18"/>
          <w:lang w:val="en-US"/>
        </w:rPr>
        <w:t>Kullu</w:t>
      </w:r>
      <w:proofErr w:type="spellEnd"/>
      <w:r>
        <w:rPr>
          <w:i/>
          <w:iCs/>
          <w:color w:val="666666"/>
          <w:sz w:val="18"/>
          <w:szCs w:val="18"/>
          <w:lang w:val="en-US"/>
        </w:rPr>
        <w:t xml:space="preserve"> </w:t>
      </w:r>
      <w:proofErr w:type="spellStart"/>
      <w:r>
        <w:rPr>
          <w:i/>
          <w:iCs/>
          <w:color w:val="666666"/>
          <w:sz w:val="18"/>
          <w:szCs w:val="18"/>
          <w:lang w:val="en-US"/>
        </w:rPr>
        <w:t>khuṭwatin</w:t>
      </w:r>
      <w:proofErr w:type="spellEnd"/>
      <w:r>
        <w:rPr>
          <w:i/>
          <w:iCs/>
          <w:color w:val="666666"/>
          <w:sz w:val="18"/>
          <w:szCs w:val="18"/>
          <w:lang w:val="en-US"/>
        </w:rPr>
        <w:t xml:space="preserve"> </w:t>
      </w:r>
      <w:proofErr w:type="spellStart"/>
      <w:r>
        <w:rPr>
          <w:i/>
          <w:iCs/>
          <w:color w:val="666666"/>
          <w:sz w:val="18"/>
          <w:szCs w:val="18"/>
          <w:lang w:val="en-US"/>
        </w:rPr>
        <w:t>naḥwal-fawzi</w:t>
      </w:r>
      <w:proofErr w:type="spellEnd"/>
      <w:r>
        <w:rPr>
          <w:i/>
          <w:iCs/>
          <w:color w:val="666666"/>
          <w:sz w:val="18"/>
          <w:szCs w:val="18"/>
          <w:lang w:val="en-US"/>
        </w:rPr>
        <w:t xml:space="preserve"> </w:t>
      </w:r>
      <w:proofErr w:type="spellStart"/>
      <w:r>
        <w:rPr>
          <w:i/>
          <w:iCs/>
          <w:color w:val="666666"/>
          <w:sz w:val="18"/>
          <w:szCs w:val="18"/>
          <w:lang w:val="en-US"/>
        </w:rPr>
        <w:t>jamīlah</w:t>
      </w:r>
      <w:proofErr w:type="spellEnd"/>
    </w:p>
    <w:p w14:paraId="5A84BF95" w14:textId="77777777" w:rsidR="008424FE" w:rsidRPr="008424FE"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نَتَعَلَّمُ العَرَبِيَّةَ بِابتِسامَةٍ أَصيلَةْ</w:t>
      </w:r>
    </w:p>
    <w:p w14:paraId="31B696BD" w14:textId="77777777" w:rsidR="008424FE" w:rsidRPr="001359C0" w:rsidRDefault="008424FE" w:rsidP="008424FE">
      <w:pPr>
        <w:spacing w:after="160"/>
        <w:jc w:val="center"/>
        <w:rPr>
          <w:lang w:val="en-US"/>
        </w:rPr>
      </w:pPr>
      <w:proofErr w:type="gramStart"/>
      <w:r w:rsidRPr="001359C0">
        <w:rPr>
          <w:i/>
          <w:iCs/>
          <w:color w:val="666666"/>
          <w:sz w:val="18"/>
          <w:szCs w:val="18"/>
          <w:lang w:val="en-US"/>
        </w:rPr>
        <w:t>Nata‘</w:t>
      </w:r>
      <w:proofErr w:type="spellStart"/>
      <w:proofErr w:type="gramEnd"/>
      <w:r w:rsidRPr="001359C0">
        <w:rPr>
          <w:i/>
          <w:iCs/>
          <w:color w:val="666666"/>
          <w:sz w:val="18"/>
          <w:szCs w:val="18"/>
          <w:lang w:val="en-US"/>
        </w:rPr>
        <w:t>allamul</w:t>
      </w:r>
      <w:proofErr w:type="spellEnd"/>
      <w:r w:rsidRPr="001359C0">
        <w:rPr>
          <w:i/>
          <w:iCs/>
          <w:color w:val="666666"/>
          <w:sz w:val="18"/>
          <w:szCs w:val="18"/>
          <w:lang w:val="en-US"/>
        </w:rPr>
        <w:t>-‘</w:t>
      </w:r>
      <w:proofErr w:type="spellStart"/>
      <w:r w:rsidRPr="001359C0">
        <w:rPr>
          <w:i/>
          <w:iCs/>
          <w:color w:val="666666"/>
          <w:sz w:val="18"/>
          <w:szCs w:val="18"/>
          <w:lang w:val="en-US"/>
        </w:rPr>
        <w:t>arabiyyata</w:t>
      </w:r>
      <w:proofErr w:type="spellEnd"/>
      <w:r w:rsidRPr="001359C0">
        <w:rPr>
          <w:i/>
          <w:iCs/>
          <w:color w:val="666666"/>
          <w:sz w:val="18"/>
          <w:szCs w:val="18"/>
          <w:lang w:val="en-US"/>
        </w:rPr>
        <w:t xml:space="preserve"> bi-</w:t>
      </w:r>
      <w:proofErr w:type="spellStart"/>
      <w:r w:rsidRPr="001359C0">
        <w:rPr>
          <w:i/>
          <w:iCs/>
          <w:color w:val="666666"/>
          <w:sz w:val="18"/>
          <w:szCs w:val="18"/>
          <w:lang w:val="en-US"/>
        </w:rPr>
        <w:t>ibtisāmatin</w:t>
      </w:r>
      <w:proofErr w:type="spellEnd"/>
      <w:r w:rsidRPr="001359C0">
        <w:rPr>
          <w:i/>
          <w:iCs/>
          <w:color w:val="666666"/>
          <w:sz w:val="18"/>
          <w:szCs w:val="18"/>
          <w:lang w:val="en-US"/>
        </w:rPr>
        <w:t xml:space="preserve"> </w:t>
      </w:r>
      <w:proofErr w:type="spellStart"/>
      <w:r w:rsidRPr="001359C0">
        <w:rPr>
          <w:i/>
          <w:iCs/>
          <w:color w:val="666666"/>
          <w:sz w:val="18"/>
          <w:szCs w:val="18"/>
          <w:lang w:val="en-US"/>
        </w:rPr>
        <w:t>aṣīlah</w:t>
      </w:r>
      <w:proofErr w:type="spellEnd"/>
    </w:p>
    <w:p w14:paraId="44C1A1CF" w14:textId="2E09B1FF" w:rsidR="008424FE" w:rsidRDefault="008424FE" w:rsidP="008424FE">
      <w:pPr>
        <w:spacing w:before="180" w:after="60"/>
        <w:jc w:val="center"/>
      </w:pPr>
      <w:r w:rsidRPr="008424FE">
        <w:rPr>
          <w:rFonts w:ascii="Georgia" w:eastAsia="Georgia" w:hAnsi="Georgia" w:cs="Georgia"/>
          <w:b/>
          <w:bCs/>
          <w:i/>
          <w:iCs/>
          <w:color w:val="1E6FA8"/>
          <w:sz w:val="20"/>
          <w:szCs w:val="20"/>
        </w:rPr>
        <w:t>(Le refrain se répète)</w:t>
      </w:r>
    </w:p>
    <w:p w14:paraId="5369512C" w14:textId="77777777" w:rsidR="008424FE" w:rsidRDefault="008424FE" w:rsidP="008424FE">
      <w:pPr>
        <w:bidi/>
        <w:spacing w:after="10"/>
        <w:jc w:val="cente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0A5BF00F" w14:textId="77777777" w:rsidR="008424FE" w:rsidRDefault="008424FE" w:rsidP="008424FE">
      <w:pPr>
        <w:spacing w:after="160"/>
        <w:jc w:val="center"/>
      </w:pPr>
      <w:proofErr w:type="spellStart"/>
      <w:r w:rsidRPr="008424FE">
        <w:rPr>
          <w:i/>
          <w:iCs/>
          <w:color w:val="666666"/>
          <w:sz w:val="18"/>
          <w:szCs w:val="18"/>
        </w:rPr>
        <w:lastRenderedPageBreak/>
        <w:t>Hayyā</w:t>
      </w:r>
      <w:proofErr w:type="spellEnd"/>
      <w:r w:rsidRPr="008424FE">
        <w:rPr>
          <w:i/>
          <w:iCs/>
          <w:color w:val="666666"/>
          <w:sz w:val="18"/>
          <w:szCs w:val="18"/>
        </w:rPr>
        <w:t xml:space="preserve"> </w:t>
      </w:r>
      <w:proofErr w:type="spellStart"/>
      <w:r w:rsidRPr="008424FE">
        <w:rPr>
          <w:i/>
          <w:iCs/>
          <w:color w:val="666666"/>
          <w:sz w:val="18"/>
          <w:szCs w:val="18"/>
        </w:rPr>
        <w:t>hayyā</w:t>
      </w:r>
      <w:proofErr w:type="spellEnd"/>
      <w:r w:rsidRPr="008424FE">
        <w:rPr>
          <w:i/>
          <w:iCs/>
          <w:color w:val="666666"/>
          <w:sz w:val="18"/>
          <w:szCs w:val="18"/>
        </w:rPr>
        <w:t xml:space="preserve"> </w:t>
      </w:r>
      <w:proofErr w:type="spellStart"/>
      <w:r w:rsidRPr="008424FE">
        <w:rPr>
          <w:i/>
          <w:iCs/>
          <w:color w:val="666666"/>
          <w:sz w:val="18"/>
          <w:szCs w:val="18"/>
        </w:rPr>
        <w:t>yā</w:t>
      </w:r>
      <w:proofErr w:type="spellEnd"/>
      <w:r w:rsidRPr="008424FE">
        <w:rPr>
          <w:i/>
          <w:iCs/>
          <w:color w:val="666666"/>
          <w:sz w:val="18"/>
          <w:szCs w:val="18"/>
        </w:rPr>
        <w:t xml:space="preserve"> </w:t>
      </w:r>
      <w:proofErr w:type="spellStart"/>
      <w:r w:rsidRPr="008424FE">
        <w:rPr>
          <w:i/>
          <w:iCs/>
          <w:color w:val="666666"/>
          <w:sz w:val="18"/>
          <w:szCs w:val="18"/>
        </w:rPr>
        <w:t>muntakhab</w:t>
      </w:r>
      <w:proofErr w:type="spellEnd"/>
    </w:p>
    <w:p w14:paraId="04153895" w14:textId="77777777" w:rsidR="008424FE" w:rsidRDefault="008424FE" w:rsidP="008424FE">
      <w:pPr>
        <w:bidi/>
        <w:spacing w:after="10"/>
        <w:jc w:val="center"/>
      </w:pPr>
      <w:r>
        <w:rPr>
          <w:rFonts w:ascii="Traditional Arabic" w:eastAsia="Traditional Arabic" w:hAnsi="Traditional Arabic" w:cs="Traditional Arabic"/>
          <w:b/>
          <w:bCs/>
          <w:color w:val="1E6FA8"/>
          <w:sz w:val="26"/>
          <w:szCs w:val="26"/>
          <w:rtl/>
        </w:rPr>
        <w:t>كُلَّ يَومٍ نَلعَبُ وَنُشَجِّعْ</w:t>
      </w:r>
    </w:p>
    <w:p w14:paraId="3D286A65" w14:textId="77777777" w:rsidR="008424FE" w:rsidRPr="002A0C83" w:rsidRDefault="008424FE" w:rsidP="008424FE">
      <w:pPr>
        <w:spacing w:after="160"/>
        <w:jc w:val="center"/>
        <w:rPr>
          <w:lang w:val="en-US"/>
        </w:rPr>
      </w:pPr>
      <w:proofErr w:type="spellStart"/>
      <w:r w:rsidRPr="002A0C83">
        <w:rPr>
          <w:i/>
          <w:iCs/>
          <w:color w:val="666666"/>
          <w:sz w:val="18"/>
          <w:szCs w:val="18"/>
          <w:lang w:val="en-US"/>
        </w:rPr>
        <w:t>Kulla</w:t>
      </w:r>
      <w:proofErr w:type="spellEnd"/>
      <w:r w:rsidRPr="002A0C83">
        <w:rPr>
          <w:i/>
          <w:iCs/>
          <w:color w:val="666666"/>
          <w:sz w:val="18"/>
          <w:szCs w:val="18"/>
          <w:lang w:val="en-US"/>
        </w:rPr>
        <w:t xml:space="preserve"> </w:t>
      </w:r>
      <w:proofErr w:type="spellStart"/>
      <w:r w:rsidRPr="002A0C83">
        <w:rPr>
          <w:i/>
          <w:iCs/>
          <w:color w:val="666666"/>
          <w:sz w:val="18"/>
          <w:szCs w:val="18"/>
          <w:lang w:val="en-US"/>
        </w:rPr>
        <w:t>yawmin</w:t>
      </w:r>
      <w:proofErr w:type="spellEnd"/>
      <w:r w:rsidRPr="002A0C83">
        <w:rPr>
          <w:i/>
          <w:iCs/>
          <w:color w:val="666666"/>
          <w:sz w:val="18"/>
          <w:szCs w:val="18"/>
          <w:lang w:val="en-US"/>
        </w:rPr>
        <w:t xml:space="preserve"> </w:t>
      </w:r>
      <w:proofErr w:type="spellStart"/>
      <w:proofErr w:type="gramStart"/>
      <w:r w:rsidRPr="002A0C83">
        <w:rPr>
          <w:i/>
          <w:iCs/>
          <w:color w:val="666666"/>
          <w:sz w:val="18"/>
          <w:szCs w:val="18"/>
          <w:lang w:val="en-US"/>
        </w:rPr>
        <w:t>nal‘</w:t>
      </w:r>
      <w:proofErr w:type="gramEnd"/>
      <w:r w:rsidRPr="002A0C83">
        <w:rPr>
          <w:i/>
          <w:iCs/>
          <w:color w:val="666666"/>
          <w:sz w:val="18"/>
          <w:szCs w:val="18"/>
          <w:lang w:val="en-US"/>
        </w:rPr>
        <w:t>abu</w:t>
      </w:r>
      <w:proofErr w:type="spellEnd"/>
      <w:r w:rsidRPr="002A0C83">
        <w:rPr>
          <w:i/>
          <w:iCs/>
          <w:color w:val="666666"/>
          <w:sz w:val="18"/>
          <w:szCs w:val="18"/>
          <w:lang w:val="en-US"/>
        </w:rPr>
        <w:t xml:space="preserve"> </w:t>
      </w:r>
      <w:proofErr w:type="spellStart"/>
      <w:r w:rsidRPr="002A0C83">
        <w:rPr>
          <w:i/>
          <w:iCs/>
          <w:color w:val="666666"/>
          <w:sz w:val="18"/>
          <w:szCs w:val="18"/>
          <w:lang w:val="en-US"/>
        </w:rPr>
        <w:t>wa</w:t>
      </w:r>
      <w:proofErr w:type="spellEnd"/>
      <w:r w:rsidRPr="002A0C83">
        <w:rPr>
          <w:i/>
          <w:iCs/>
          <w:color w:val="666666"/>
          <w:sz w:val="18"/>
          <w:szCs w:val="18"/>
          <w:lang w:val="en-US"/>
        </w:rPr>
        <w:t xml:space="preserve"> </w:t>
      </w:r>
      <w:proofErr w:type="spellStart"/>
      <w:r w:rsidRPr="002A0C83">
        <w:rPr>
          <w:i/>
          <w:iCs/>
          <w:color w:val="666666"/>
          <w:sz w:val="18"/>
          <w:szCs w:val="18"/>
          <w:lang w:val="en-US"/>
        </w:rPr>
        <w:t>nushajji</w:t>
      </w:r>
      <w:proofErr w:type="spellEnd"/>
      <w:r w:rsidRPr="002A0C83">
        <w:rPr>
          <w:i/>
          <w:iCs/>
          <w:color w:val="666666"/>
          <w:sz w:val="18"/>
          <w:szCs w:val="18"/>
          <w:lang w:val="en-US"/>
        </w:rPr>
        <w:t>‘</w:t>
      </w:r>
    </w:p>
    <w:p w14:paraId="52867C5B" w14:textId="77777777" w:rsidR="008424FE" w:rsidRPr="002A0C83" w:rsidRDefault="008424FE" w:rsidP="008424FE">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0C5D9CD5" w14:textId="77777777" w:rsidR="008424FE" w:rsidRPr="002A0C83" w:rsidRDefault="008424FE" w:rsidP="008424FE">
      <w:pPr>
        <w:spacing w:after="160"/>
        <w:jc w:val="center"/>
        <w:rPr>
          <w:lang w:val="en-US"/>
        </w:rPr>
      </w:pPr>
      <w:proofErr w:type="spellStart"/>
      <w:r w:rsidRPr="002A0C83">
        <w:rPr>
          <w:i/>
          <w:iCs/>
          <w:color w:val="666666"/>
          <w:sz w:val="18"/>
          <w:szCs w:val="18"/>
          <w:lang w:val="en-US"/>
        </w:rPr>
        <w:t>Kuratul-qadami</w:t>
      </w:r>
      <w:proofErr w:type="spellEnd"/>
      <w:r w:rsidRPr="002A0C83">
        <w:rPr>
          <w:i/>
          <w:iCs/>
          <w:color w:val="666666"/>
          <w:sz w:val="18"/>
          <w:szCs w:val="18"/>
          <w:lang w:val="en-US"/>
        </w:rPr>
        <w:t xml:space="preserve"> </w:t>
      </w:r>
      <w:proofErr w:type="spellStart"/>
      <w:proofErr w:type="gramStart"/>
      <w:r w:rsidRPr="002A0C83">
        <w:rPr>
          <w:i/>
          <w:iCs/>
          <w:color w:val="666666"/>
          <w:sz w:val="18"/>
          <w:szCs w:val="18"/>
          <w:lang w:val="en-US"/>
        </w:rPr>
        <w:t>tajma‘</w:t>
      </w:r>
      <w:proofErr w:type="gramEnd"/>
      <w:r w:rsidRPr="002A0C83">
        <w:rPr>
          <w:i/>
          <w:iCs/>
          <w:color w:val="666666"/>
          <w:sz w:val="18"/>
          <w:szCs w:val="18"/>
          <w:lang w:val="en-US"/>
        </w:rPr>
        <w:t>unā</w:t>
      </w:r>
      <w:proofErr w:type="spellEnd"/>
    </w:p>
    <w:p w14:paraId="7E564ED3" w14:textId="77777777" w:rsidR="008424FE" w:rsidRPr="002A0C83" w:rsidRDefault="008424FE" w:rsidP="008424FE">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501ADE60" w14:textId="77777777" w:rsidR="008424FE" w:rsidRPr="002A0C83" w:rsidRDefault="008424FE" w:rsidP="008424FE">
      <w:pPr>
        <w:spacing w:after="160"/>
        <w:jc w:val="center"/>
        <w:rPr>
          <w:lang w:val="en-US"/>
        </w:rPr>
      </w:pPr>
      <w:r w:rsidRPr="002A0C83">
        <w:rPr>
          <w:i/>
          <w:iCs/>
          <w:color w:val="666666"/>
          <w:sz w:val="18"/>
          <w:szCs w:val="18"/>
          <w:lang w:val="en-US"/>
        </w:rPr>
        <w:t>Wal-</w:t>
      </w:r>
      <w:proofErr w:type="spellStart"/>
      <w:r w:rsidRPr="002A0C83">
        <w:rPr>
          <w:i/>
          <w:iCs/>
          <w:color w:val="666666"/>
          <w:sz w:val="18"/>
          <w:szCs w:val="18"/>
          <w:lang w:val="en-US"/>
        </w:rPr>
        <w:t>faraḥu</w:t>
      </w:r>
      <w:proofErr w:type="spellEnd"/>
      <w:r w:rsidRPr="002A0C83">
        <w:rPr>
          <w:i/>
          <w:iCs/>
          <w:color w:val="666666"/>
          <w:sz w:val="18"/>
          <w:szCs w:val="18"/>
          <w:lang w:val="en-US"/>
        </w:rPr>
        <w:t xml:space="preserve"> </w:t>
      </w:r>
      <w:proofErr w:type="spellStart"/>
      <w:r w:rsidRPr="002A0C83">
        <w:rPr>
          <w:i/>
          <w:iCs/>
          <w:color w:val="666666"/>
          <w:sz w:val="18"/>
          <w:szCs w:val="18"/>
          <w:lang w:val="en-US"/>
        </w:rPr>
        <w:t>dā’iman</w:t>
      </w:r>
      <w:proofErr w:type="spellEnd"/>
      <w:r w:rsidRPr="002A0C83">
        <w:rPr>
          <w:i/>
          <w:iCs/>
          <w:color w:val="666666"/>
          <w:sz w:val="18"/>
          <w:szCs w:val="18"/>
          <w:lang w:val="en-US"/>
        </w:rPr>
        <w:t xml:space="preserve"> </w:t>
      </w:r>
      <w:proofErr w:type="spellStart"/>
      <w:proofErr w:type="gramStart"/>
      <w:r w:rsidRPr="002A0C83">
        <w:rPr>
          <w:i/>
          <w:iCs/>
          <w:color w:val="666666"/>
          <w:sz w:val="18"/>
          <w:szCs w:val="18"/>
          <w:lang w:val="en-US"/>
        </w:rPr>
        <w:t>ma‘</w:t>
      </w:r>
      <w:proofErr w:type="gramEnd"/>
      <w:r w:rsidRPr="002A0C83">
        <w:rPr>
          <w:i/>
          <w:iCs/>
          <w:color w:val="666666"/>
          <w:sz w:val="18"/>
          <w:szCs w:val="18"/>
          <w:lang w:val="en-US"/>
        </w:rPr>
        <w:t>anā</w:t>
      </w:r>
      <w:proofErr w:type="spellEnd"/>
    </w:p>
    <w:p w14:paraId="31D1EE1B" w14:textId="77777777" w:rsidR="008424FE" w:rsidRPr="002A0C83"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تَحيا الرِياضَةُ، تَحيا اللُغَةْ</w:t>
      </w:r>
    </w:p>
    <w:p w14:paraId="5DA8447E" w14:textId="77777777" w:rsidR="008424FE" w:rsidRPr="002A0C83" w:rsidRDefault="008424FE" w:rsidP="008424FE">
      <w:pPr>
        <w:spacing w:after="160"/>
        <w:jc w:val="center"/>
        <w:rPr>
          <w:lang w:val="en-US"/>
        </w:rPr>
      </w:pPr>
      <w:proofErr w:type="spellStart"/>
      <w:r w:rsidRPr="002A0C83">
        <w:rPr>
          <w:i/>
          <w:iCs/>
          <w:color w:val="666666"/>
          <w:sz w:val="18"/>
          <w:szCs w:val="18"/>
          <w:lang w:val="en-US"/>
        </w:rPr>
        <w:t>Taḥyar-riyāḍatu</w:t>
      </w:r>
      <w:proofErr w:type="spellEnd"/>
      <w:r w:rsidRPr="002A0C83">
        <w:rPr>
          <w:i/>
          <w:iCs/>
          <w:color w:val="666666"/>
          <w:sz w:val="18"/>
          <w:szCs w:val="18"/>
          <w:lang w:val="en-US"/>
        </w:rPr>
        <w:t xml:space="preserve">, </w:t>
      </w:r>
      <w:proofErr w:type="spellStart"/>
      <w:r w:rsidRPr="002A0C83">
        <w:rPr>
          <w:i/>
          <w:iCs/>
          <w:color w:val="666666"/>
          <w:sz w:val="18"/>
          <w:szCs w:val="18"/>
          <w:lang w:val="en-US"/>
        </w:rPr>
        <w:t>taḥyal-lughah</w:t>
      </w:r>
      <w:proofErr w:type="spellEnd"/>
    </w:p>
    <w:p w14:paraId="1B5888F1" w14:textId="77777777" w:rsidR="008424FE" w:rsidRPr="002A0C83" w:rsidRDefault="008424FE" w:rsidP="008424FE">
      <w:pPr>
        <w:bidi/>
        <w:spacing w:after="10"/>
        <w:jc w:val="center"/>
        <w:rPr>
          <w:lang w:val="en-US"/>
        </w:rPr>
      </w:pPr>
      <w:r>
        <w:rPr>
          <w:rFonts w:ascii="Traditional Arabic" w:eastAsia="Traditional Arabic" w:hAnsi="Traditional Arabic" w:cs="Traditional Arabic"/>
          <w:color w:val="000000"/>
          <w:sz w:val="26"/>
          <w:szCs w:val="26"/>
          <w:rtl/>
        </w:rPr>
        <w:t>مَعاً نَحلُمُ، مَعاً نَبتَسِمْ</w:t>
      </w:r>
    </w:p>
    <w:p w14:paraId="2E8A3FFF" w14:textId="77777777" w:rsidR="008424FE" w:rsidRPr="001359C0" w:rsidRDefault="008424FE" w:rsidP="008424FE">
      <w:pPr>
        <w:spacing w:after="160"/>
        <w:jc w:val="center"/>
      </w:pPr>
      <w:proofErr w:type="spellStart"/>
      <w:r w:rsidRPr="001359C0">
        <w:rPr>
          <w:i/>
          <w:iCs/>
          <w:color w:val="666666"/>
          <w:sz w:val="18"/>
          <w:szCs w:val="18"/>
        </w:rPr>
        <w:t>Ma‘an</w:t>
      </w:r>
      <w:proofErr w:type="spellEnd"/>
      <w:r w:rsidRPr="001359C0">
        <w:rPr>
          <w:i/>
          <w:iCs/>
          <w:color w:val="666666"/>
          <w:sz w:val="18"/>
          <w:szCs w:val="18"/>
        </w:rPr>
        <w:t xml:space="preserve"> </w:t>
      </w:r>
      <w:proofErr w:type="spellStart"/>
      <w:r w:rsidRPr="001359C0">
        <w:rPr>
          <w:i/>
          <w:iCs/>
          <w:color w:val="666666"/>
          <w:sz w:val="18"/>
          <w:szCs w:val="18"/>
        </w:rPr>
        <w:t>naḥlumu</w:t>
      </w:r>
      <w:proofErr w:type="spellEnd"/>
      <w:r w:rsidRPr="001359C0">
        <w:rPr>
          <w:i/>
          <w:iCs/>
          <w:color w:val="666666"/>
          <w:sz w:val="18"/>
          <w:szCs w:val="18"/>
        </w:rPr>
        <w:t xml:space="preserve">, </w:t>
      </w:r>
      <w:proofErr w:type="spellStart"/>
      <w:r w:rsidRPr="001359C0">
        <w:rPr>
          <w:i/>
          <w:iCs/>
          <w:color w:val="666666"/>
          <w:sz w:val="18"/>
          <w:szCs w:val="18"/>
        </w:rPr>
        <w:t>ma‘an</w:t>
      </w:r>
      <w:proofErr w:type="spellEnd"/>
      <w:r w:rsidRPr="001359C0">
        <w:rPr>
          <w:i/>
          <w:iCs/>
          <w:color w:val="666666"/>
          <w:sz w:val="18"/>
          <w:szCs w:val="18"/>
        </w:rPr>
        <w:t xml:space="preserve"> </w:t>
      </w:r>
      <w:proofErr w:type="spellStart"/>
      <w:r w:rsidRPr="001359C0">
        <w:rPr>
          <w:i/>
          <w:iCs/>
          <w:color w:val="666666"/>
          <w:sz w:val="18"/>
          <w:szCs w:val="18"/>
        </w:rPr>
        <w:t>nabtasim</w:t>
      </w:r>
      <w:proofErr w:type="spellEnd"/>
    </w:p>
    <w:p w14:paraId="08C5E731" w14:textId="77777777" w:rsidR="008424FE" w:rsidRPr="001359C0" w:rsidRDefault="008424FE" w:rsidP="008424FE">
      <w:pPr>
        <w:spacing w:after="200"/>
      </w:pPr>
    </w:p>
    <w:p w14:paraId="2B42F634" w14:textId="77777777" w:rsidR="008424FE" w:rsidRDefault="008424FE" w:rsidP="008424FE">
      <w:pPr>
        <w:spacing w:before="220" w:after="100"/>
        <w:rPr>
          <w:lang w:val="en-US"/>
        </w:rPr>
      </w:pPr>
      <w:r>
        <w:rPr>
          <w:rFonts w:ascii="Segoe UI Emoji" w:eastAsia="Georgia" w:hAnsi="Segoe UI Emoji" w:cs="Segoe UI Emoji"/>
          <w:b/>
          <w:bCs/>
          <w:color w:val="1E6FA8"/>
          <w:sz w:val="24"/>
          <w:szCs w:val="24"/>
          <w:lang w:val="en-US"/>
        </w:rPr>
        <w:t>📚</w:t>
      </w:r>
      <w:r>
        <w:rPr>
          <w:rFonts w:ascii="Georgia" w:eastAsia="Georgia" w:hAnsi="Georgia" w:cs="Georgia"/>
          <w:b/>
          <w:bCs/>
          <w:color w:val="1E6FA8"/>
          <w:sz w:val="24"/>
          <w:szCs w:val="24"/>
          <w:lang w:val="en-US"/>
        </w:rPr>
        <w:t xml:space="preserve"> </w:t>
      </w:r>
      <w:proofErr w:type="spellStart"/>
      <w:r>
        <w:rPr>
          <w:rFonts w:ascii="Times New Roman" w:eastAsia="Georgia" w:hAnsi="Times New Roman" w:cs="Times New Roman"/>
          <w:b/>
          <w:bCs/>
          <w:color w:val="1E6FA8"/>
          <w:sz w:val="24"/>
          <w:szCs w:val="24"/>
          <w:lang w:val="en-US"/>
        </w:rPr>
        <w:t>كلمات</w:t>
      </w:r>
      <w:proofErr w:type="spellEnd"/>
      <w:r>
        <w:rPr>
          <w:rFonts w:ascii="Georgia" w:eastAsia="Georgia" w:hAnsi="Georgia" w:cs="Georgia"/>
          <w:b/>
          <w:bCs/>
          <w:color w:val="1E6FA8"/>
          <w:sz w:val="24"/>
          <w:szCs w:val="24"/>
          <w:lang w:val="en-US"/>
        </w:rPr>
        <w:t xml:space="preserve"> </w:t>
      </w:r>
      <w:proofErr w:type="spellStart"/>
      <w:r>
        <w:rPr>
          <w:rFonts w:ascii="Times New Roman" w:eastAsia="Georgia" w:hAnsi="Times New Roman" w:cs="Times New Roman"/>
          <w:b/>
          <w:bCs/>
          <w:color w:val="1E6FA8"/>
          <w:sz w:val="24"/>
          <w:szCs w:val="24"/>
          <w:lang w:val="en-US"/>
        </w:rPr>
        <w:t>جديدة</w:t>
      </w:r>
      <w:proofErr w:type="spellEnd"/>
      <w:r>
        <w:rPr>
          <w:rFonts w:ascii="Georgia" w:eastAsia="Georgia" w:hAnsi="Georgia" w:cs="Georgia"/>
          <w:b/>
          <w:bCs/>
          <w:color w:val="1E6FA8"/>
          <w:sz w:val="24"/>
          <w:szCs w:val="24"/>
          <w:lang w:val="en-US"/>
        </w:rPr>
        <w:t xml:space="preserve"> — Nouveau </w:t>
      </w:r>
      <w:proofErr w:type="spellStart"/>
      <w:r>
        <w:rPr>
          <w:rFonts w:ascii="Georgia" w:eastAsia="Georgia" w:hAnsi="Georgia" w:cs="Georgia"/>
          <w:b/>
          <w:bCs/>
          <w:color w:val="1E6FA8"/>
          <w:sz w:val="24"/>
          <w:szCs w:val="24"/>
          <w:lang w:val="en-US"/>
        </w:rPr>
        <w:t>vocabulaire</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8424FE" w14:paraId="4C1C32C9" w14:textId="77777777" w:rsidTr="006B04A4">
        <w:trPr>
          <w:tblHeader/>
        </w:trPr>
        <w:tc>
          <w:tcPr>
            <w:tcW w:w="4500" w:type="dxa"/>
            <w:shd w:val="clear" w:color="auto" w:fill="1E6FA8"/>
            <w:tcMar>
              <w:top w:w="80" w:type="dxa"/>
              <w:left w:w="120" w:type="dxa"/>
              <w:bottom w:w="80" w:type="dxa"/>
              <w:right w:w="120" w:type="dxa"/>
            </w:tcMar>
          </w:tcPr>
          <w:p w14:paraId="42EBF398" w14:textId="77777777" w:rsidR="008424FE" w:rsidRDefault="008424FE" w:rsidP="006B04A4">
            <w:r>
              <w:rPr>
                <w:b/>
                <w:bCs/>
                <w:color w:val="FFFFFF"/>
              </w:rPr>
              <w:t>Français</w:t>
            </w:r>
          </w:p>
        </w:tc>
        <w:tc>
          <w:tcPr>
            <w:tcW w:w="3000" w:type="dxa"/>
            <w:shd w:val="clear" w:color="auto" w:fill="1E6FA8"/>
            <w:tcMar>
              <w:top w:w="80" w:type="dxa"/>
              <w:left w:w="120" w:type="dxa"/>
              <w:bottom w:w="80" w:type="dxa"/>
              <w:right w:w="120" w:type="dxa"/>
            </w:tcMar>
          </w:tcPr>
          <w:p w14:paraId="70ECEBBA" w14:textId="77777777" w:rsidR="008424FE" w:rsidRDefault="008424FE" w:rsidP="006B04A4">
            <w:pPr>
              <w:jc w:val="right"/>
            </w:pPr>
            <w:r>
              <w:rPr>
                <w:b/>
                <w:bCs/>
                <w:color w:val="FFFFFF"/>
              </w:rPr>
              <w:t>Arabe</w:t>
            </w:r>
          </w:p>
        </w:tc>
      </w:tr>
      <w:tr w:rsidR="008424FE" w14:paraId="478B6F11" w14:textId="77777777" w:rsidTr="006B04A4">
        <w:tc>
          <w:tcPr>
            <w:tcW w:w="4500" w:type="dxa"/>
            <w:shd w:val="clear" w:color="auto" w:fill="FFFFFF"/>
            <w:tcMar>
              <w:top w:w="80" w:type="dxa"/>
              <w:left w:w="120" w:type="dxa"/>
              <w:bottom w:w="80" w:type="dxa"/>
              <w:right w:w="120" w:type="dxa"/>
            </w:tcMar>
          </w:tcPr>
          <w:p w14:paraId="70D5185E" w14:textId="77777777" w:rsidR="008424FE" w:rsidRDefault="008424FE" w:rsidP="006B04A4">
            <w:r>
              <w:t>Équipe nationale</w:t>
            </w:r>
          </w:p>
        </w:tc>
        <w:tc>
          <w:tcPr>
            <w:tcW w:w="3000" w:type="dxa"/>
            <w:shd w:val="clear" w:color="auto" w:fill="FFFFFF"/>
            <w:tcMar>
              <w:top w:w="80" w:type="dxa"/>
              <w:left w:w="120" w:type="dxa"/>
              <w:bottom w:w="80" w:type="dxa"/>
              <w:right w:w="120" w:type="dxa"/>
            </w:tcMar>
          </w:tcPr>
          <w:p w14:paraId="3A14B5B3" w14:textId="77777777" w:rsidR="008424FE" w:rsidRDefault="008424FE" w:rsidP="006B04A4">
            <w:pPr>
              <w:bidi/>
              <w:jc w:val="right"/>
            </w:pPr>
            <w:r>
              <w:rPr>
                <w:rFonts w:ascii="Traditional Arabic" w:eastAsia="Traditional Arabic" w:hAnsi="Traditional Arabic" w:cs="Traditional Arabic"/>
                <w:sz w:val="26"/>
                <w:szCs w:val="26"/>
                <w:rtl/>
              </w:rPr>
              <w:t>مُنتَخَب</w:t>
            </w:r>
          </w:p>
        </w:tc>
      </w:tr>
      <w:tr w:rsidR="008424FE" w14:paraId="547AD42E" w14:textId="77777777" w:rsidTr="006B04A4">
        <w:tc>
          <w:tcPr>
            <w:tcW w:w="4500" w:type="dxa"/>
            <w:shd w:val="clear" w:color="auto" w:fill="E4F1F9"/>
            <w:tcMar>
              <w:top w:w="80" w:type="dxa"/>
              <w:left w:w="120" w:type="dxa"/>
              <w:bottom w:w="80" w:type="dxa"/>
              <w:right w:w="120" w:type="dxa"/>
            </w:tcMar>
          </w:tcPr>
          <w:p w14:paraId="4B30AD40" w14:textId="77777777" w:rsidR="008424FE" w:rsidRDefault="008424FE" w:rsidP="006B04A4">
            <w:r>
              <w:t>But (au football)</w:t>
            </w:r>
          </w:p>
        </w:tc>
        <w:tc>
          <w:tcPr>
            <w:tcW w:w="3000" w:type="dxa"/>
            <w:shd w:val="clear" w:color="auto" w:fill="E4F1F9"/>
            <w:tcMar>
              <w:top w:w="80" w:type="dxa"/>
              <w:left w:w="120" w:type="dxa"/>
              <w:bottom w:w="80" w:type="dxa"/>
              <w:right w:w="120" w:type="dxa"/>
            </w:tcMar>
          </w:tcPr>
          <w:p w14:paraId="2573546E" w14:textId="77777777" w:rsidR="008424FE" w:rsidRDefault="008424FE" w:rsidP="006B04A4">
            <w:pPr>
              <w:bidi/>
              <w:jc w:val="right"/>
            </w:pPr>
            <w:r>
              <w:rPr>
                <w:rFonts w:ascii="Traditional Arabic" w:eastAsia="Traditional Arabic" w:hAnsi="Traditional Arabic" w:cs="Traditional Arabic"/>
                <w:sz w:val="26"/>
                <w:szCs w:val="26"/>
                <w:rtl/>
              </w:rPr>
              <w:t>هَدَف</w:t>
            </w:r>
          </w:p>
        </w:tc>
      </w:tr>
      <w:tr w:rsidR="008424FE" w14:paraId="1F572566" w14:textId="77777777" w:rsidTr="006B04A4">
        <w:tc>
          <w:tcPr>
            <w:tcW w:w="4500" w:type="dxa"/>
            <w:shd w:val="clear" w:color="auto" w:fill="FFFFFF"/>
            <w:tcMar>
              <w:top w:w="80" w:type="dxa"/>
              <w:left w:w="120" w:type="dxa"/>
              <w:bottom w:w="80" w:type="dxa"/>
              <w:right w:w="120" w:type="dxa"/>
            </w:tcMar>
          </w:tcPr>
          <w:p w14:paraId="072AC8D9" w14:textId="77777777" w:rsidR="008424FE" w:rsidRDefault="008424FE" w:rsidP="006B04A4">
            <w:r>
              <w:t>Football</w:t>
            </w:r>
          </w:p>
        </w:tc>
        <w:tc>
          <w:tcPr>
            <w:tcW w:w="3000" w:type="dxa"/>
            <w:shd w:val="clear" w:color="auto" w:fill="FFFFFF"/>
            <w:tcMar>
              <w:top w:w="80" w:type="dxa"/>
              <w:left w:w="120" w:type="dxa"/>
              <w:bottom w:w="80" w:type="dxa"/>
              <w:right w:w="120" w:type="dxa"/>
            </w:tcMar>
          </w:tcPr>
          <w:p w14:paraId="0F67E209" w14:textId="77777777" w:rsidR="008424FE" w:rsidRDefault="008424FE" w:rsidP="006B04A4">
            <w:pPr>
              <w:bidi/>
              <w:jc w:val="right"/>
            </w:pPr>
            <w:r>
              <w:rPr>
                <w:rFonts w:ascii="Traditional Arabic" w:eastAsia="Traditional Arabic" w:hAnsi="Traditional Arabic" w:cs="Traditional Arabic"/>
                <w:sz w:val="26"/>
                <w:szCs w:val="26"/>
                <w:rtl/>
              </w:rPr>
              <w:t>كُرَةُ القَدَم</w:t>
            </w:r>
          </w:p>
        </w:tc>
      </w:tr>
      <w:tr w:rsidR="008424FE" w14:paraId="313591C2" w14:textId="77777777" w:rsidTr="006B04A4">
        <w:tc>
          <w:tcPr>
            <w:tcW w:w="4500" w:type="dxa"/>
            <w:shd w:val="clear" w:color="auto" w:fill="E4F1F9"/>
            <w:tcMar>
              <w:top w:w="80" w:type="dxa"/>
              <w:left w:w="120" w:type="dxa"/>
              <w:bottom w:w="80" w:type="dxa"/>
              <w:right w:w="120" w:type="dxa"/>
            </w:tcMar>
          </w:tcPr>
          <w:p w14:paraId="6D428162" w14:textId="77777777" w:rsidR="008424FE" w:rsidRDefault="008424FE" w:rsidP="006B04A4">
            <w:r>
              <w:t>Stade / terrain</w:t>
            </w:r>
          </w:p>
        </w:tc>
        <w:tc>
          <w:tcPr>
            <w:tcW w:w="3000" w:type="dxa"/>
            <w:shd w:val="clear" w:color="auto" w:fill="E4F1F9"/>
            <w:tcMar>
              <w:top w:w="80" w:type="dxa"/>
              <w:left w:w="120" w:type="dxa"/>
              <w:bottom w:w="80" w:type="dxa"/>
              <w:right w:w="120" w:type="dxa"/>
            </w:tcMar>
          </w:tcPr>
          <w:p w14:paraId="2B6A89CF" w14:textId="77777777" w:rsidR="008424FE" w:rsidRDefault="008424FE" w:rsidP="006B04A4">
            <w:pPr>
              <w:bidi/>
              <w:jc w:val="right"/>
            </w:pPr>
            <w:r>
              <w:rPr>
                <w:rFonts w:ascii="Traditional Arabic" w:eastAsia="Traditional Arabic" w:hAnsi="Traditional Arabic" w:cs="Traditional Arabic"/>
                <w:sz w:val="26"/>
                <w:szCs w:val="26"/>
                <w:rtl/>
              </w:rPr>
              <w:t>مَلعَب</w:t>
            </w:r>
          </w:p>
        </w:tc>
      </w:tr>
      <w:tr w:rsidR="008424FE" w14:paraId="3BE2CE65" w14:textId="77777777" w:rsidTr="006B04A4">
        <w:tc>
          <w:tcPr>
            <w:tcW w:w="4500" w:type="dxa"/>
            <w:shd w:val="clear" w:color="auto" w:fill="FFFFFF"/>
            <w:tcMar>
              <w:top w:w="80" w:type="dxa"/>
              <w:left w:w="120" w:type="dxa"/>
              <w:bottom w:w="80" w:type="dxa"/>
              <w:right w:w="120" w:type="dxa"/>
            </w:tcMar>
          </w:tcPr>
          <w:p w14:paraId="6F2584DC" w14:textId="77777777" w:rsidR="008424FE" w:rsidRDefault="008424FE" w:rsidP="006B04A4">
            <w:r>
              <w:t>Victoire</w:t>
            </w:r>
          </w:p>
        </w:tc>
        <w:tc>
          <w:tcPr>
            <w:tcW w:w="3000" w:type="dxa"/>
            <w:shd w:val="clear" w:color="auto" w:fill="FFFFFF"/>
            <w:tcMar>
              <w:top w:w="80" w:type="dxa"/>
              <w:left w:w="120" w:type="dxa"/>
              <w:bottom w:w="80" w:type="dxa"/>
              <w:right w:w="120" w:type="dxa"/>
            </w:tcMar>
          </w:tcPr>
          <w:p w14:paraId="0D66CD68" w14:textId="77777777" w:rsidR="008424FE" w:rsidRDefault="008424FE" w:rsidP="006B04A4">
            <w:pPr>
              <w:bidi/>
              <w:jc w:val="right"/>
            </w:pPr>
            <w:r>
              <w:rPr>
                <w:rFonts w:ascii="Traditional Arabic" w:eastAsia="Traditional Arabic" w:hAnsi="Traditional Arabic" w:cs="Traditional Arabic"/>
                <w:sz w:val="26"/>
                <w:szCs w:val="26"/>
                <w:rtl/>
              </w:rPr>
              <w:t>فَوز</w:t>
            </w:r>
          </w:p>
        </w:tc>
      </w:tr>
      <w:tr w:rsidR="008424FE" w14:paraId="740F57BC" w14:textId="77777777" w:rsidTr="006B04A4">
        <w:tc>
          <w:tcPr>
            <w:tcW w:w="4500" w:type="dxa"/>
            <w:shd w:val="clear" w:color="auto" w:fill="E4F1F9"/>
            <w:tcMar>
              <w:top w:w="80" w:type="dxa"/>
              <w:left w:w="120" w:type="dxa"/>
              <w:bottom w:w="80" w:type="dxa"/>
              <w:right w:w="120" w:type="dxa"/>
            </w:tcMar>
          </w:tcPr>
          <w:p w14:paraId="0714DAB4" w14:textId="77777777" w:rsidR="008424FE" w:rsidRDefault="008424FE" w:rsidP="006B04A4">
            <w:r>
              <w:t>Encouragement / soutien</w:t>
            </w:r>
          </w:p>
        </w:tc>
        <w:tc>
          <w:tcPr>
            <w:tcW w:w="3000" w:type="dxa"/>
            <w:shd w:val="clear" w:color="auto" w:fill="E4F1F9"/>
            <w:tcMar>
              <w:top w:w="80" w:type="dxa"/>
              <w:left w:w="120" w:type="dxa"/>
              <w:bottom w:w="80" w:type="dxa"/>
              <w:right w:w="120" w:type="dxa"/>
            </w:tcMar>
          </w:tcPr>
          <w:p w14:paraId="4616CEFB" w14:textId="77777777" w:rsidR="008424FE" w:rsidRDefault="008424FE" w:rsidP="006B04A4">
            <w:pPr>
              <w:bidi/>
              <w:jc w:val="right"/>
            </w:pPr>
            <w:r>
              <w:rPr>
                <w:rFonts w:ascii="Traditional Arabic" w:eastAsia="Traditional Arabic" w:hAnsi="Traditional Arabic" w:cs="Traditional Arabic"/>
                <w:sz w:val="26"/>
                <w:szCs w:val="26"/>
                <w:rtl/>
              </w:rPr>
              <w:t>تَشجيع</w:t>
            </w:r>
          </w:p>
        </w:tc>
      </w:tr>
      <w:tr w:rsidR="008424FE" w14:paraId="2A3C1996" w14:textId="77777777" w:rsidTr="006B04A4">
        <w:tc>
          <w:tcPr>
            <w:tcW w:w="4500" w:type="dxa"/>
            <w:shd w:val="clear" w:color="auto" w:fill="FFFFFF"/>
            <w:tcMar>
              <w:top w:w="80" w:type="dxa"/>
              <w:left w:w="120" w:type="dxa"/>
              <w:bottom w:w="80" w:type="dxa"/>
              <w:right w:w="120" w:type="dxa"/>
            </w:tcMar>
          </w:tcPr>
          <w:p w14:paraId="0BA5BE5D" w14:textId="77777777" w:rsidR="008424FE" w:rsidRDefault="008424FE" w:rsidP="006B04A4">
            <w:r>
              <w:t>Joie</w:t>
            </w:r>
          </w:p>
        </w:tc>
        <w:tc>
          <w:tcPr>
            <w:tcW w:w="3000" w:type="dxa"/>
            <w:shd w:val="clear" w:color="auto" w:fill="FFFFFF"/>
            <w:tcMar>
              <w:top w:w="80" w:type="dxa"/>
              <w:left w:w="120" w:type="dxa"/>
              <w:bottom w:w="80" w:type="dxa"/>
              <w:right w:w="120" w:type="dxa"/>
            </w:tcMar>
          </w:tcPr>
          <w:p w14:paraId="70849B06" w14:textId="77777777" w:rsidR="008424FE" w:rsidRDefault="008424FE" w:rsidP="006B04A4">
            <w:pPr>
              <w:bidi/>
              <w:jc w:val="right"/>
            </w:pPr>
            <w:r>
              <w:rPr>
                <w:rFonts w:ascii="Traditional Arabic" w:eastAsia="Traditional Arabic" w:hAnsi="Traditional Arabic" w:cs="Traditional Arabic"/>
                <w:sz w:val="26"/>
                <w:szCs w:val="26"/>
                <w:rtl/>
              </w:rPr>
              <w:t>فَرَح</w:t>
            </w:r>
          </w:p>
        </w:tc>
      </w:tr>
      <w:tr w:rsidR="008424FE" w14:paraId="033C9B4B" w14:textId="77777777" w:rsidTr="006B04A4">
        <w:tc>
          <w:tcPr>
            <w:tcW w:w="4500" w:type="dxa"/>
            <w:shd w:val="clear" w:color="auto" w:fill="E4F1F9"/>
            <w:tcMar>
              <w:top w:w="80" w:type="dxa"/>
              <w:left w:w="120" w:type="dxa"/>
              <w:bottom w:w="80" w:type="dxa"/>
              <w:right w:w="120" w:type="dxa"/>
            </w:tcMar>
          </w:tcPr>
          <w:p w14:paraId="5EAE5240" w14:textId="77777777" w:rsidR="008424FE" w:rsidRDefault="008424FE" w:rsidP="006B04A4">
            <w:r>
              <w:t>Les Lions de l'Atlas (surnom du Maroc)</w:t>
            </w:r>
          </w:p>
        </w:tc>
        <w:tc>
          <w:tcPr>
            <w:tcW w:w="3000" w:type="dxa"/>
            <w:shd w:val="clear" w:color="auto" w:fill="E4F1F9"/>
            <w:tcMar>
              <w:top w:w="80" w:type="dxa"/>
              <w:left w:w="120" w:type="dxa"/>
              <w:bottom w:w="80" w:type="dxa"/>
              <w:right w:w="120" w:type="dxa"/>
            </w:tcMar>
          </w:tcPr>
          <w:p w14:paraId="60965B62" w14:textId="77777777" w:rsidR="008424FE" w:rsidRDefault="008424FE" w:rsidP="006B04A4">
            <w:pPr>
              <w:bidi/>
              <w:jc w:val="right"/>
            </w:pPr>
            <w:r>
              <w:rPr>
                <w:rFonts w:ascii="Traditional Arabic" w:eastAsia="Traditional Arabic" w:hAnsi="Traditional Arabic" w:cs="Traditional Arabic"/>
                <w:sz w:val="26"/>
                <w:szCs w:val="26"/>
                <w:rtl/>
              </w:rPr>
              <w:t>أُسودُ الأَطلَس</w:t>
            </w:r>
          </w:p>
        </w:tc>
      </w:tr>
    </w:tbl>
    <w:p w14:paraId="471E33CF" w14:textId="77777777" w:rsidR="008424FE" w:rsidRDefault="008424FE" w:rsidP="008424FE"/>
    <w:p w14:paraId="547B2F95" w14:textId="77777777" w:rsidR="008424FE" w:rsidRPr="008424FE" w:rsidRDefault="008424FE">
      <w:pPr>
        <w:spacing w:after="100"/>
      </w:pPr>
    </w:p>
    <w:p w14:paraId="1ED8C0DB" w14:textId="77777777" w:rsidR="007A6B1B" w:rsidRPr="008424FE" w:rsidRDefault="007A6B1B">
      <w:r w:rsidRPr="008424FE">
        <w:br w:type="page"/>
      </w:r>
    </w:p>
    <w:p w14:paraId="7C6B57EA" w14:textId="6BB9F17B" w:rsidR="007A6B1B" w:rsidRDefault="007A6B1B" w:rsidP="001359C0">
      <w:pPr>
        <w:jc w:val="center"/>
      </w:pPr>
      <w:r w:rsidRPr="007A6B1B">
        <w:rPr>
          <w:rFonts w:ascii="Georgia" w:eastAsia="Georgia" w:hAnsi="Georgia" w:cs="Georgia"/>
          <w:b/>
          <w:bCs/>
          <w:color w:val="1E6FA8"/>
          <w:sz w:val="44"/>
          <w:szCs w:val="44"/>
        </w:rPr>
        <w:lastRenderedPageBreak/>
        <w:t>Réalisé par</w:t>
      </w:r>
    </w:p>
    <w:p w14:paraId="3D189B5A" w14:textId="0A8AD3D9" w:rsidR="007A6B1B" w:rsidRPr="002265DF" w:rsidRDefault="001359C0" w:rsidP="001359C0">
      <w:pPr>
        <w:jc w:val="center"/>
        <w:rPr>
          <w:rFonts w:ascii="Georgia" w:eastAsia="Georgia" w:hAnsi="Georgia" w:cs="Georgia"/>
          <w:b/>
          <w:bCs/>
          <w:i/>
          <w:iCs/>
          <w:color w:val="595959"/>
          <w:lang w:val="en-US"/>
        </w:rPr>
      </w:pPr>
      <w:r w:rsidRPr="002265DF">
        <w:rPr>
          <w:rFonts w:ascii="Georgia" w:eastAsia="Georgia" w:hAnsi="Georgia" w:cs="Georgia"/>
          <w:b/>
          <w:bCs/>
          <w:i/>
          <w:iCs/>
          <w:color w:val="595959"/>
          <w:lang w:val="en-US"/>
        </w:rPr>
        <w:drawing>
          <wp:anchor distT="0" distB="0" distL="114300" distR="114300" simplePos="0" relativeHeight="251673600" behindDoc="0" locked="0" layoutInCell="1" allowOverlap="1" wp14:anchorId="49ABDB24" wp14:editId="04F8933E">
            <wp:simplePos x="0" y="0"/>
            <wp:positionH relativeFrom="column">
              <wp:posOffset>4419600</wp:posOffset>
            </wp:positionH>
            <wp:positionV relativeFrom="page">
              <wp:posOffset>1783715</wp:posOffset>
            </wp:positionV>
            <wp:extent cx="1972945" cy="1854200"/>
            <wp:effectExtent l="76200" t="76200" r="84455" b="96520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2945" cy="18542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A6B1B" w:rsidRPr="002265DF">
        <w:rPr>
          <w:rFonts w:ascii="Georgia" w:eastAsia="Georgia" w:hAnsi="Georgia" w:cs="Georgia"/>
          <w:b/>
          <w:bCs/>
          <w:i/>
          <w:iCs/>
          <w:color w:val="595959"/>
          <w:lang w:val="en-US"/>
        </w:rPr>
        <w:t>Ce document a été réalisé par :</w:t>
      </w:r>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D15BD" w14:paraId="6E33D720" w14:textId="77777777" w:rsidTr="00AE71A0">
        <w:trPr>
          <w:jc w:val="center"/>
        </w:trPr>
        <w:tc>
          <w:tcPr>
            <w:tcW w:w="3346" w:type="dxa"/>
            <w:vAlign w:val="center"/>
          </w:tcPr>
          <w:p w14:paraId="0471AB9F" w14:textId="77777777" w:rsidR="00ED15BD" w:rsidRDefault="00ED15BD" w:rsidP="001359C0">
            <w:pPr>
              <w:spacing w:before="160"/>
              <w:jc w:val="center"/>
            </w:pPr>
            <w:bookmarkStart w:id="0" w:name="_Hlk237797706"/>
            <w:r>
              <w:rPr>
                <w:rFonts w:ascii="Georgia" w:eastAsia="Georgia" w:hAnsi="Georgia" w:cs="Georgia"/>
                <w:b/>
                <w:bCs/>
                <w:color w:val="1E6FA8"/>
                <w:sz w:val="24"/>
                <w:szCs w:val="24"/>
                <w:lang w:val="en-US"/>
              </w:rPr>
              <w:t>Noura LATIFI</w:t>
            </w:r>
          </w:p>
        </w:tc>
        <w:tc>
          <w:tcPr>
            <w:tcW w:w="3346" w:type="dxa"/>
            <w:vAlign w:val="center"/>
          </w:tcPr>
          <w:p w14:paraId="17D1A292" w14:textId="77777777" w:rsidR="00ED15BD" w:rsidRDefault="00ED15BD" w:rsidP="001359C0">
            <w:pPr>
              <w:spacing w:before="160"/>
              <w:jc w:val="center"/>
            </w:pPr>
            <w:proofErr w:type="spellStart"/>
            <w:r>
              <w:rPr>
                <w:rFonts w:ascii="Georgia" w:eastAsia="Georgia" w:hAnsi="Georgia" w:cs="Georgia"/>
                <w:b/>
                <w:bCs/>
                <w:color w:val="1E6FA8"/>
                <w:sz w:val="24"/>
                <w:szCs w:val="24"/>
                <w:lang w:val="en-US"/>
              </w:rPr>
              <w:t>Kouma</w:t>
            </w:r>
            <w:proofErr w:type="spellEnd"/>
            <w:r>
              <w:rPr>
                <w:rFonts w:ascii="Georgia" w:eastAsia="Georgia" w:hAnsi="Georgia" w:cs="Georgia"/>
                <w:b/>
                <w:bCs/>
                <w:color w:val="1E6FA8"/>
                <w:sz w:val="24"/>
                <w:szCs w:val="24"/>
                <w:lang w:val="en-US"/>
              </w:rPr>
              <w:t xml:space="preserve"> LASSANA</w:t>
            </w:r>
          </w:p>
        </w:tc>
        <w:tc>
          <w:tcPr>
            <w:tcW w:w="3346" w:type="dxa"/>
            <w:vAlign w:val="center"/>
          </w:tcPr>
          <w:p w14:paraId="60566A2B" w14:textId="77777777" w:rsidR="00ED15BD" w:rsidRDefault="00ED15BD" w:rsidP="001359C0">
            <w:pPr>
              <w:spacing w:before="160"/>
              <w:jc w:val="center"/>
            </w:pPr>
            <w:r>
              <w:rPr>
                <w:rFonts w:ascii="Georgia" w:eastAsia="Georgia" w:hAnsi="Georgia" w:cs="Georgia"/>
                <w:b/>
                <w:bCs/>
                <w:color w:val="1E6FA8"/>
                <w:sz w:val="24"/>
                <w:szCs w:val="24"/>
                <w:lang w:val="en-US"/>
              </w:rPr>
              <w:t>Othman LAAFAR</w:t>
            </w:r>
          </w:p>
        </w:tc>
      </w:tr>
      <w:bookmarkEnd w:id="0"/>
    </w:tbl>
    <w:p w14:paraId="23AC1584" w14:textId="77777777" w:rsidR="001359C0" w:rsidRDefault="001359C0" w:rsidP="001359C0">
      <w:pPr>
        <w:jc w:val="center"/>
        <w:rPr>
          <w:rFonts w:ascii="Georgia" w:eastAsia="Georgia" w:hAnsi="Georgia" w:cs="Georgia"/>
          <w:i/>
          <w:iCs/>
          <w:color w:val="595959"/>
        </w:rPr>
      </w:pPr>
    </w:p>
    <w:p w14:paraId="62C2F6C3" w14:textId="6CB62B68" w:rsidR="002A0C83" w:rsidRPr="002A0C83" w:rsidRDefault="001359C0" w:rsidP="001359C0">
      <w:pPr>
        <w:jc w:val="center"/>
        <w:rPr>
          <w:rFonts w:ascii="Georgia" w:eastAsia="Georgia" w:hAnsi="Georgia" w:cs="Georgia"/>
          <w:i/>
          <w:iCs/>
          <w:color w:val="595959"/>
        </w:rPr>
      </w:pPr>
      <w:r w:rsidRPr="002265DF">
        <w:rPr>
          <w:rFonts w:ascii="Georgia" w:eastAsia="Georgia" w:hAnsi="Georgia" w:cs="Georgia"/>
          <w:b/>
          <w:bCs/>
          <w:i/>
          <w:iCs/>
          <w:color w:val="595959"/>
          <w:lang w:val="en-US"/>
        </w:rPr>
        <w:drawing>
          <wp:anchor distT="0" distB="0" distL="114300" distR="114300" simplePos="0" relativeHeight="251669504" behindDoc="0" locked="0" layoutInCell="1" allowOverlap="1" wp14:anchorId="627D565C" wp14:editId="218C216E">
            <wp:simplePos x="0" y="0"/>
            <wp:positionH relativeFrom="margin">
              <wp:posOffset>152400</wp:posOffset>
            </wp:positionH>
            <wp:positionV relativeFrom="page">
              <wp:posOffset>1771015</wp:posOffset>
            </wp:positionV>
            <wp:extent cx="1689100" cy="2000885"/>
            <wp:effectExtent l="76200" t="76200" r="82550" b="98996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0" cstate="print">
                      <a:extLst>
                        <a:ext uri="{28A0092B-C50C-407E-A947-70E740481C1C}">
                          <a14:useLocalDpi xmlns:a14="http://schemas.microsoft.com/office/drawing/2010/main" val="0"/>
                        </a:ext>
                      </a:extLst>
                    </a:blip>
                    <a:srcRect b="21024"/>
                    <a:stretch/>
                  </pic:blipFill>
                  <pic:spPr bwMode="auto">
                    <a:xfrm>
                      <a:off x="0" y="0"/>
                      <a:ext cx="1689100" cy="2000885"/>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265DF">
        <w:rPr>
          <w:rFonts w:ascii="Georgia" w:eastAsia="Georgia" w:hAnsi="Georgia" w:cs="Georgia"/>
          <w:b/>
          <w:bCs/>
          <w:i/>
          <w:iCs/>
          <w:color w:val="595959"/>
          <w:lang w:val="en-US"/>
        </w:rPr>
        <w:drawing>
          <wp:anchor distT="0" distB="0" distL="114300" distR="114300" simplePos="0" relativeHeight="251676672" behindDoc="0" locked="0" layoutInCell="1" allowOverlap="1" wp14:anchorId="13C975F2" wp14:editId="297D8D60">
            <wp:simplePos x="0" y="0"/>
            <wp:positionH relativeFrom="margin">
              <wp:align>center</wp:align>
            </wp:positionH>
            <wp:positionV relativeFrom="paragraph">
              <wp:posOffset>81280</wp:posOffset>
            </wp:positionV>
            <wp:extent cx="1827530" cy="1676400"/>
            <wp:effectExtent l="76200" t="76200" r="77470" b="93345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27530" cy="16764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2A0C83" w:rsidRPr="002265DF">
        <w:rPr>
          <w:rFonts w:ascii="Georgia" w:eastAsia="Georgia" w:hAnsi="Georgia" w:cs="Georgia"/>
          <w:b/>
          <w:bCs/>
          <w:i/>
          <w:iCs/>
          <w:color w:val="595959"/>
          <w:lang w:val="en-US"/>
        </w:rPr>
        <w:t>Encadré par :</w:t>
      </w:r>
    </w:p>
    <w:p w14:paraId="6C817ADE" w14:textId="77777777" w:rsidR="002A0C83" w:rsidRPr="0083011D" w:rsidRDefault="002A0C83" w:rsidP="001359C0">
      <w:pPr>
        <w:rPr>
          <w:rFonts w:ascii="Georgia" w:eastAsia="Georgia" w:hAnsi="Georgia" w:cs="Georgia"/>
          <w:b/>
          <w:bCs/>
          <w:color w:val="1E6FA8"/>
          <w:sz w:val="24"/>
          <w:szCs w:val="24"/>
          <w:lang w:val="en-US"/>
        </w:rPr>
      </w:pPr>
      <w:r w:rsidRPr="0083011D">
        <w:rPr>
          <w:rFonts w:ascii="Georgia" w:eastAsia="Georgia" w:hAnsi="Georgia" w:cs="Georgia"/>
          <w:b/>
          <w:bCs/>
          <w:color w:val="1E6FA8"/>
          <w:sz w:val="24"/>
          <w:szCs w:val="24"/>
          <w:lang w:val="en-US"/>
        </w:rPr>
        <w:t xml:space="preserve">M. Nabil El </w:t>
      </w:r>
      <w:proofErr w:type="spellStart"/>
      <w:r w:rsidRPr="0083011D">
        <w:rPr>
          <w:rFonts w:ascii="Georgia" w:eastAsia="Georgia" w:hAnsi="Georgia" w:cs="Georgia"/>
          <w:b/>
          <w:bCs/>
          <w:color w:val="1E6FA8"/>
          <w:sz w:val="24"/>
          <w:szCs w:val="24"/>
          <w:lang w:val="en-US"/>
        </w:rPr>
        <w:t>Moutawakil</w:t>
      </w:r>
      <w:proofErr w:type="spellEnd"/>
      <w:r w:rsidRPr="0083011D">
        <w:rPr>
          <w:rFonts w:ascii="Georgia" w:eastAsia="Georgia" w:hAnsi="Georgia" w:cs="Georgia"/>
          <w:b/>
          <w:bCs/>
          <w:color w:val="1E6FA8"/>
          <w:sz w:val="24"/>
          <w:szCs w:val="24"/>
          <w:lang w:val="en-US"/>
        </w:rPr>
        <w:t xml:space="preserve"> El </w:t>
      </w:r>
      <w:proofErr w:type="spellStart"/>
      <w:r w:rsidRPr="0083011D">
        <w:rPr>
          <w:rFonts w:ascii="Georgia" w:eastAsia="Georgia" w:hAnsi="Georgia" w:cs="Georgia"/>
          <w:b/>
          <w:bCs/>
          <w:color w:val="1E6FA8"/>
          <w:sz w:val="24"/>
          <w:szCs w:val="24"/>
          <w:lang w:val="en-US"/>
        </w:rPr>
        <w:t>Alami</w:t>
      </w:r>
      <w:proofErr w:type="spellEnd"/>
    </w:p>
    <w:p w14:paraId="43B26D5D" w14:textId="575BAE7B" w:rsidR="00ED15BD" w:rsidRPr="002A0C83" w:rsidRDefault="001359C0" w:rsidP="007A6B1B">
      <w:pPr>
        <w:spacing w:after="400"/>
        <w:jc w:val="center"/>
        <w:rPr>
          <w:rFonts w:ascii="Georgia" w:eastAsia="Georgia" w:hAnsi="Georgia" w:cs="Georgia"/>
          <w:i/>
          <w:iCs/>
          <w:color w:val="595959"/>
          <w:lang w:val="en-US"/>
        </w:rPr>
      </w:pPr>
      <w:r>
        <w:rPr>
          <w:rFonts w:ascii="Georgia" w:eastAsia="Georgia" w:hAnsi="Georgia" w:cs="Georgia"/>
          <w:i/>
          <w:iCs/>
          <w:noProof/>
          <w:color w:val="595959"/>
          <w:lang w:val="en-US"/>
        </w:rPr>
        <w:drawing>
          <wp:anchor distT="0" distB="0" distL="114300" distR="114300" simplePos="0" relativeHeight="251678720" behindDoc="0" locked="0" layoutInCell="1" allowOverlap="1" wp14:anchorId="61CE002A" wp14:editId="73418D95">
            <wp:simplePos x="0" y="0"/>
            <wp:positionH relativeFrom="margin">
              <wp:align>center</wp:align>
            </wp:positionH>
            <wp:positionV relativeFrom="paragraph">
              <wp:posOffset>227965</wp:posOffset>
            </wp:positionV>
            <wp:extent cx="1717200" cy="1726399"/>
            <wp:effectExtent l="95250" t="76200" r="92710" b="94107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7200" cy="1726399"/>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21383D6B" w14:textId="69F0D657" w:rsidR="00ED15BD" w:rsidRPr="002A0C83" w:rsidRDefault="00ED15BD" w:rsidP="007A6B1B">
      <w:pPr>
        <w:spacing w:after="400"/>
        <w:jc w:val="center"/>
        <w:rPr>
          <w:rFonts w:ascii="Georgia" w:eastAsia="Georgia" w:hAnsi="Georgia" w:cs="Georgia"/>
          <w:i/>
          <w:iCs/>
          <w:color w:val="595959"/>
          <w:lang w:val="en-US"/>
        </w:rPr>
      </w:pPr>
    </w:p>
    <w:p w14:paraId="5AADFEEF" w14:textId="204E01DD" w:rsidR="00ED15BD" w:rsidRPr="002A0C83" w:rsidRDefault="00ED15BD" w:rsidP="007A6B1B">
      <w:pPr>
        <w:spacing w:after="400"/>
        <w:jc w:val="center"/>
        <w:rPr>
          <w:rFonts w:ascii="Georgia" w:eastAsia="Georgia" w:hAnsi="Georgia" w:cs="Georgia"/>
          <w:i/>
          <w:iCs/>
          <w:color w:val="595959"/>
          <w:lang w:val="en-US"/>
        </w:rPr>
      </w:pPr>
    </w:p>
    <w:p w14:paraId="42AB2101" w14:textId="77777777" w:rsidR="002A0C83" w:rsidRPr="002A0C83" w:rsidRDefault="002A0C83" w:rsidP="002A0C83">
      <w:pPr>
        <w:spacing w:after="400"/>
        <w:rPr>
          <w:rFonts w:ascii="Georgia" w:eastAsia="Georgia" w:hAnsi="Georgia" w:cs="Georgia"/>
          <w:i/>
          <w:iCs/>
          <w:color w:val="595959"/>
          <w:lang w:val="en-US"/>
        </w:rPr>
      </w:pPr>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D15BD" w14:paraId="263347B5" w14:textId="77777777" w:rsidTr="00AE71A0">
        <w:trPr>
          <w:jc w:val="center"/>
        </w:trPr>
        <w:tc>
          <w:tcPr>
            <w:tcW w:w="3346" w:type="dxa"/>
            <w:vAlign w:val="center"/>
          </w:tcPr>
          <w:p w14:paraId="56F3F319" w14:textId="0B6279FE" w:rsidR="00ED15BD" w:rsidRPr="002A0C83" w:rsidRDefault="00ED15BD" w:rsidP="00ED15BD">
            <w:pPr>
              <w:spacing w:before="160"/>
              <w:rPr>
                <w:lang w:val="en-US"/>
              </w:rPr>
            </w:pPr>
          </w:p>
        </w:tc>
        <w:tc>
          <w:tcPr>
            <w:tcW w:w="3346" w:type="dxa"/>
            <w:vAlign w:val="center"/>
          </w:tcPr>
          <w:p w14:paraId="113DDB7B" w14:textId="21376955" w:rsidR="00ED15BD" w:rsidRPr="001359C0" w:rsidRDefault="001359C0" w:rsidP="001359C0">
            <w:pPr>
              <w:spacing w:before="400" w:after="100"/>
              <w:rPr>
                <w:rFonts w:ascii="Georgia" w:eastAsia="Georgia" w:hAnsi="Georgia" w:cs="Georgia"/>
                <w:b/>
                <w:bCs/>
                <w:i/>
                <w:iCs/>
                <w:color w:val="595959"/>
                <w:lang w:val="en-US"/>
              </w:rPr>
            </w:pPr>
            <w:r>
              <w:rPr>
                <w:rFonts w:ascii="Georgia" w:eastAsia="Georgia" w:hAnsi="Georgia" w:cs="Georgia"/>
                <w:b/>
                <w:bCs/>
                <w:i/>
                <w:iCs/>
                <w:color w:val="595959"/>
                <w:lang w:val="en-US"/>
              </w:rPr>
              <w:t xml:space="preserve">        </w:t>
            </w:r>
            <w:proofErr w:type="spellStart"/>
            <w:r w:rsidR="00ED15BD" w:rsidRPr="001359C0">
              <w:rPr>
                <w:rFonts w:ascii="Georgia" w:eastAsia="Georgia" w:hAnsi="Georgia" w:cs="Georgia"/>
                <w:b/>
                <w:bCs/>
                <w:i/>
                <w:iCs/>
                <w:color w:val="595959"/>
                <w:lang w:val="en-US"/>
              </w:rPr>
              <w:t>En</w:t>
            </w:r>
            <w:proofErr w:type="spellEnd"/>
            <w:r w:rsidR="00ED15BD" w:rsidRPr="001359C0">
              <w:rPr>
                <w:rFonts w:ascii="Georgia" w:eastAsia="Georgia" w:hAnsi="Georgia" w:cs="Georgia"/>
                <w:b/>
                <w:bCs/>
                <w:i/>
                <w:iCs/>
                <w:color w:val="595959"/>
                <w:lang w:val="en-US"/>
              </w:rPr>
              <w:t xml:space="preserve"> </w:t>
            </w:r>
            <w:proofErr w:type="spellStart"/>
            <w:r w:rsidR="00ED15BD" w:rsidRPr="001359C0">
              <w:rPr>
                <w:rFonts w:ascii="Georgia" w:eastAsia="Georgia" w:hAnsi="Georgia" w:cs="Georgia"/>
                <w:b/>
                <w:bCs/>
                <w:i/>
                <w:iCs/>
                <w:color w:val="595959"/>
                <w:lang w:val="en-US"/>
              </w:rPr>
              <w:t>partenariat</w:t>
            </w:r>
            <w:proofErr w:type="spellEnd"/>
            <w:r w:rsidR="00ED15BD" w:rsidRPr="001359C0">
              <w:rPr>
                <w:rFonts w:ascii="Georgia" w:eastAsia="Georgia" w:hAnsi="Georgia" w:cs="Georgia"/>
                <w:b/>
                <w:bCs/>
                <w:i/>
                <w:iCs/>
                <w:color w:val="595959"/>
                <w:lang w:val="en-US"/>
              </w:rPr>
              <w:t xml:space="preserve"> </w:t>
            </w:r>
            <w:r w:rsidRPr="001359C0">
              <w:rPr>
                <w:rFonts w:ascii="Georgia" w:eastAsia="Georgia" w:hAnsi="Georgia" w:cs="Georgia"/>
                <w:b/>
                <w:bCs/>
                <w:i/>
                <w:iCs/>
                <w:color w:val="595959"/>
                <w:lang w:val="en-US"/>
              </w:rPr>
              <w:t>avec:</w:t>
            </w:r>
          </w:p>
          <w:p w14:paraId="0D19A660" w14:textId="77777777" w:rsidR="00ED15BD" w:rsidRDefault="00ED15BD" w:rsidP="00ED15BD">
            <w:pPr>
              <w:spacing w:before="100"/>
              <w:jc w:val="center"/>
            </w:pPr>
            <w:r w:rsidRPr="007A6B1B">
              <w:rPr>
                <w:rFonts w:ascii="Georgia" w:eastAsia="Georgia" w:hAnsi="Georgia" w:cs="Georgia"/>
                <w:b/>
                <w:bCs/>
                <w:color w:val="1E6FA8"/>
                <w:sz w:val="26"/>
                <w:szCs w:val="26"/>
              </w:rPr>
              <w:t>M2N Link Solutions</w:t>
            </w:r>
          </w:p>
          <w:p w14:paraId="67C1E3AA" w14:textId="2EF95A70" w:rsidR="00ED15BD" w:rsidRDefault="00ED15BD" w:rsidP="00AE71A0">
            <w:pPr>
              <w:spacing w:before="160"/>
              <w:jc w:val="center"/>
            </w:pPr>
          </w:p>
        </w:tc>
        <w:tc>
          <w:tcPr>
            <w:tcW w:w="3346" w:type="dxa"/>
            <w:vAlign w:val="center"/>
          </w:tcPr>
          <w:p w14:paraId="1447EBF1" w14:textId="108A916A" w:rsidR="00ED15BD" w:rsidRDefault="00ED15BD" w:rsidP="00AE71A0">
            <w:pPr>
              <w:spacing w:before="160"/>
              <w:jc w:val="center"/>
            </w:pPr>
          </w:p>
        </w:tc>
      </w:tr>
    </w:tbl>
    <w:p w14:paraId="4690F024" w14:textId="77777777" w:rsidR="00E16480" w:rsidRPr="007A6B1B" w:rsidRDefault="00E16480">
      <w:pPr>
        <w:spacing w:after="100"/>
      </w:pPr>
    </w:p>
    <w:sectPr w:rsidR="00E16480" w:rsidRPr="007A6B1B">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B6F8F" w14:textId="77777777" w:rsidR="001F5288" w:rsidRDefault="001F5288">
      <w:r>
        <w:separator/>
      </w:r>
    </w:p>
  </w:endnote>
  <w:endnote w:type="continuationSeparator" w:id="0">
    <w:p w14:paraId="65F21138" w14:textId="77777777" w:rsidR="001F5288" w:rsidRDefault="001F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
    <w:altName w:val="Traditional Arabic"/>
    <w:charset w:val="B2"/>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5A00" w14:textId="77777777" w:rsidR="00E16480" w:rsidRPr="008424FE" w:rsidRDefault="00654E61">
    <w:pPr>
      <w:pBdr>
        <w:top w:val="single" w:sz="4" w:space="4" w:color="CCCCCC"/>
      </w:pBdr>
      <w:jc w:val="center"/>
    </w:pPr>
    <w:r w:rsidRPr="008424FE">
      <w:rPr>
        <w:sz w:val="16"/>
        <w:szCs w:val="16"/>
      </w:rPr>
      <w:t xml:space="preserve">PLANS DE COURS – COUPE DU MONDE 2026   |   Page </w:t>
    </w:r>
    <w:r>
      <w:rPr>
        <w:sz w:val="16"/>
        <w:szCs w:val="16"/>
      </w:rPr>
      <w:fldChar w:fldCharType="begin"/>
    </w:r>
    <w:r w:rsidRPr="008424FE">
      <w:rPr>
        <w:sz w:val="16"/>
        <w:szCs w:val="16"/>
      </w:rPr>
      <w:instrText>PAGE</w:instrText>
    </w:r>
    <w:r>
      <w:rPr>
        <w:sz w:val="16"/>
        <w:szCs w:val="16"/>
      </w:rPr>
      <w:fldChar w:fldCharType="separate"/>
    </w:r>
    <w:r w:rsidR="00B53252" w:rsidRPr="008424FE">
      <w:rPr>
        <w:noProof/>
        <w:sz w:val="16"/>
        <w:szCs w:val="16"/>
      </w:rPr>
      <w:t>2</w:t>
    </w:r>
    <w:r>
      <w:rPr>
        <w:sz w:val="16"/>
        <w:szCs w:val="16"/>
      </w:rPr>
      <w:fldChar w:fldCharType="end"/>
    </w:r>
  </w:p>
  <w:p w14:paraId="699E7E1C" w14:textId="77777777" w:rsidR="00F314A7" w:rsidRPr="008424FE" w:rsidRDefault="00F314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597EE" w14:textId="77777777" w:rsidR="001F5288" w:rsidRDefault="001F5288">
      <w:r>
        <w:separator/>
      </w:r>
    </w:p>
  </w:footnote>
  <w:footnote w:type="continuationSeparator" w:id="0">
    <w:p w14:paraId="18B53A20" w14:textId="77777777" w:rsidR="001F5288" w:rsidRDefault="001F5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64BF" w14:textId="77777777" w:rsidR="00E16480" w:rsidRPr="008424FE" w:rsidRDefault="00654E61">
    <w:pPr>
      <w:jc w:val="right"/>
    </w:pPr>
    <w:r w:rsidRPr="008424FE">
      <w:rPr>
        <w:i/>
        <w:iCs/>
        <w:color w:val="AAAAAA"/>
        <w:sz w:val="15"/>
        <w:szCs w:val="15"/>
      </w:rPr>
      <w:t>Langue et culture arabes à travers le parcours du Maroc à la Coupe du monde 2026</w:t>
    </w:r>
  </w:p>
  <w:p w14:paraId="1A59DCA4" w14:textId="77777777" w:rsidR="00F314A7" w:rsidRPr="008424FE" w:rsidRDefault="00F31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E021D"/>
    <w:multiLevelType w:val="hybridMultilevel"/>
    <w:tmpl w:val="6CB84D64"/>
    <w:lvl w:ilvl="0" w:tplc="704A5338">
      <w:start w:val="1"/>
      <w:numFmt w:val="bullet"/>
      <w:lvlText w:val="●"/>
      <w:lvlJc w:val="left"/>
      <w:pPr>
        <w:ind w:left="720" w:hanging="360"/>
      </w:pPr>
    </w:lvl>
    <w:lvl w:ilvl="1" w:tplc="F168A568">
      <w:start w:val="1"/>
      <w:numFmt w:val="bullet"/>
      <w:lvlText w:val="○"/>
      <w:lvlJc w:val="left"/>
      <w:pPr>
        <w:ind w:left="1440" w:hanging="360"/>
      </w:pPr>
    </w:lvl>
    <w:lvl w:ilvl="2" w:tplc="3A040216">
      <w:start w:val="1"/>
      <w:numFmt w:val="bullet"/>
      <w:lvlText w:val="■"/>
      <w:lvlJc w:val="left"/>
      <w:pPr>
        <w:ind w:left="2160" w:hanging="360"/>
      </w:pPr>
    </w:lvl>
    <w:lvl w:ilvl="3" w:tplc="7E60A806">
      <w:start w:val="1"/>
      <w:numFmt w:val="bullet"/>
      <w:lvlText w:val="●"/>
      <w:lvlJc w:val="left"/>
      <w:pPr>
        <w:ind w:left="2880" w:hanging="360"/>
      </w:pPr>
    </w:lvl>
    <w:lvl w:ilvl="4" w:tplc="A0F6A086">
      <w:start w:val="1"/>
      <w:numFmt w:val="bullet"/>
      <w:lvlText w:val="○"/>
      <w:lvlJc w:val="left"/>
      <w:pPr>
        <w:ind w:left="3600" w:hanging="360"/>
      </w:pPr>
    </w:lvl>
    <w:lvl w:ilvl="5" w:tplc="E7763A90">
      <w:start w:val="1"/>
      <w:numFmt w:val="bullet"/>
      <w:lvlText w:val="■"/>
      <w:lvlJc w:val="left"/>
      <w:pPr>
        <w:ind w:left="4320" w:hanging="360"/>
      </w:pPr>
    </w:lvl>
    <w:lvl w:ilvl="6" w:tplc="FD72C580">
      <w:start w:val="1"/>
      <w:numFmt w:val="bullet"/>
      <w:lvlText w:val="●"/>
      <w:lvlJc w:val="left"/>
      <w:pPr>
        <w:ind w:left="5040" w:hanging="360"/>
      </w:pPr>
    </w:lvl>
    <w:lvl w:ilvl="7" w:tplc="3648D8BC">
      <w:start w:val="1"/>
      <w:numFmt w:val="bullet"/>
      <w:lvlText w:val="●"/>
      <w:lvlJc w:val="left"/>
      <w:pPr>
        <w:ind w:left="5760" w:hanging="360"/>
      </w:pPr>
    </w:lvl>
    <w:lvl w:ilvl="8" w:tplc="3CC237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80"/>
    <w:rsid w:val="00063CEC"/>
    <w:rsid w:val="00086D61"/>
    <w:rsid w:val="000D4AAA"/>
    <w:rsid w:val="001139BE"/>
    <w:rsid w:val="00121304"/>
    <w:rsid w:val="00127693"/>
    <w:rsid w:val="001359C0"/>
    <w:rsid w:val="0015527F"/>
    <w:rsid w:val="00180481"/>
    <w:rsid w:val="001B18FF"/>
    <w:rsid w:val="001F36C6"/>
    <w:rsid w:val="001F5288"/>
    <w:rsid w:val="0020384E"/>
    <w:rsid w:val="00212CB2"/>
    <w:rsid w:val="00224E8A"/>
    <w:rsid w:val="002265DF"/>
    <w:rsid w:val="00250B4B"/>
    <w:rsid w:val="002A0C83"/>
    <w:rsid w:val="003262D1"/>
    <w:rsid w:val="00380CCA"/>
    <w:rsid w:val="00395F1B"/>
    <w:rsid w:val="00407C5B"/>
    <w:rsid w:val="004351BB"/>
    <w:rsid w:val="00496B69"/>
    <w:rsid w:val="00560993"/>
    <w:rsid w:val="00591358"/>
    <w:rsid w:val="005C4B85"/>
    <w:rsid w:val="005F7236"/>
    <w:rsid w:val="00654E61"/>
    <w:rsid w:val="00660D07"/>
    <w:rsid w:val="00662496"/>
    <w:rsid w:val="00691C04"/>
    <w:rsid w:val="006B7E88"/>
    <w:rsid w:val="006F2C1F"/>
    <w:rsid w:val="00775E81"/>
    <w:rsid w:val="00784DEE"/>
    <w:rsid w:val="007A644E"/>
    <w:rsid w:val="007A6B1B"/>
    <w:rsid w:val="008045C5"/>
    <w:rsid w:val="008167BD"/>
    <w:rsid w:val="00835351"/>
    <w:rsid w:val="008424FE"/>
    <w:rsid w:val="0084470C"/>
    <w:rsid w:val="00897FB1"/>
    <w:rsid w:val="008A2CAB"/>
    <w:rsid w:val="008A7160"/>
    <w:rsid w:val="008B2296"/>
    <w:rsid w:val="008C68BD"/>
    <w:rsid w:val="008F5215"/>
    <w:rsid w:val="009165CA"/>
    <w:rsid w:val="009319D9"/>
    <w:rsid w:val="00936286"/>
    <w:rsid w:val="009517DB"/>
    <w:rsid w:val="00970D42"/>
    <w:rsid w:val="009B4808"/>
    <w:rsid w:val="009E600B"/>
    <w:rsid w:val="00A108EE"/>
    <w:rsid w:val="00A31C5D"/>
    <w:rsid w:val="00B43453"/>
    <w:rsid w:val="00B53252"/>
    <w:rsid w:val="00B81954"/>
    <w:rsid w:val="00C13CDB"/>
    <w:rsid w:val="00C70736"/>
    <w:rsid w:val="00C838B2"/>
    <w:rsid w:val="00D46976"/>
    <w:rsid w:val="00D54DB2"/>
    <w:rsid w:val="00D75737"/>
    <w:rsid w:val="00DE21A9"/>
    <w:rsid w:val="00DF63D1"/>
    <w:rsid w:val="00E16480"/>
    <w:rsid w:val="00E91B7A"/>
    <w:rsid w:val="00E938DD"/>
    <w:rsid w:val="00EA31DA"/>
    <w:rsid w:val="00EA51DA"/>
    <w:rsid w:val="00EA6EBC"/>
    <w:rsid w:val="00EC2873"/>
    <w:rsid w:val="00ED15BD"/>
    <w:rsid w:val="00F03B42"/>
    <w:rsid w:val="00F07725"/>
    <w:rsid w:val="00F314A7"/>
    <w:rsid w:val="00F85DC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AD5A"/>
  <w15:docId w15:val="{DB603327-5C83-4BA2-B2CB-C3D73ABF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7384A"/>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5BD"/>
  </w:style>
  <w:style w:type="paragraph" w:styleId="Titre1">
    <w:name w:val="heading 1"/>
    <w:link w:val="Titre1Car"/>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086D61"/>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086D61"/>
    <w:rPr>
      <w:rFonts w:asciiTheme="minorHAnsi" w:eastAsiaTheme="minorEastAsia" w:hAnsiTheme="minorHAnsi" w:cstheme="minorBidi"/>
    </w:rPr>
  </w:style>
  <w:style w:type="character" w:customStyle="1" w:styleId="Titre1Car">
    <w:name w:val="Titre 1 Car"/>
    <w:basedOn w:val="Policepardfaut"/>
    <w:link w:val="Titre1"/>
    <w:uiPriority w:val="9"/>
    <w:rsid w:val="009319D9"/>
    <w:rPr>
      <w:color w:val="2E74B5"/>
      <w:sz w:val="32"/>
      <w:szCs w:val="32"/>
    </w:rPr>
  </w:style>
  <w:style w:type="paragraph" w:styleId="En-tte">
    <w:name w:val="header"/>
    <w:basedOn w:val="Normal"/>
    <w:link w:val="En-tteCar"/>
    <w:uiPriority w:val="99"/>
    <w:unhideWhenUsed/>
    <w:rsid w:val="008167BD"/>
    <w:pPr>
      <w:tabs>
        <w:tab w:val="center" w:pos="4536"/>
        <w:tab w:val="right" w:pos="9072"/>
      </w:tabs>
    </w:pPr>
  </w:style>
  <w:style w:type="character" w:customStyle="1" w:styleId="En-tteCar">
    <w:name w:val="En-tête Car"/>
    <w:basedOn w:val="Policepardfaut"/>
    <w:link w:val="En-tte"/>
    <w:uiPriority w:val="99"/>
    <w:rsid w:val="008167BD"/>
  </w:style>
  <w:style w:type="paragraph" w:styleId="Pieddepage">
    <w:name w:val="footer"/>
    <w:basedOn w:val="Normal"/>
    <w:link w:val="PieddepageCar"/>
    <w:uiPriority w:val="99"/>
    <w:unhideWhenUsed/>
    <w:rsid w:val="008167BD"/>
    <w:pPr>
      <w:tabs>
        <w:tab w:val="center" w:pos="4536"/>
        <w:tab w:val="right" w:pos="9072"/>
      </w:tabs>
    </w:pPr>
  </w:style>
  <w:style w:type="character" w:customStyle="1" w:styleId="PieddepageCar">
    <w:name w:val="Pied de page Car"/>
    <w:basedOn w:val="Policepardfaut"/>
    <w:link w:val="Pieddepage"/>
    <w:uiPriority w:val="99"/>
    <w:rsid w:val="00816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899833">
      <w:bodyDiv w:val="1"/>
      <w:marLeft w:val="0"/>
      <w:marRight w:val="0"/>
      <w:marTop w:val="0"/>
      <w:marBottom w:val="0"/>
      <w:divBdr>
        <w:top w:val="none" w:sz="0" w:space="0" w:color="auto"/>
        <w:left w:val="none" w:sz="0" w:space="0" w:color="auto"/>
        <w:bottom w:val="none" w:sz="0" w:space="0" w:color="auto"/>
        <w:right w:val="none" w:sz="0" w:space="0" w:color="auto"/>
      </w:divBdr>
    </w:div>
    <w:div w:id="1541356850">
      <w:bodyDiv w:val="1"/>
      <w:marLeft w:val="0"/>
      <w:marRight w:val="0"/>
      <w:marTop w:val="0"/>
      <w:marBottom w:val="0"/>
      <w:divBdr>
        <w:top w:val="none" w:sz="0" w:space="0" w:color="auto"/>
        <w:left w:val="none" w:sz="0" w:space="0" w:color="auto"/>
        <w:bottom w:val="none" w:sz="0" w:space="0" w:color="auto"/>
        <w:right w:val="none" w:sz="0" w:space="0" w:color="auto"/>
      </w:divBdr>
    </w:div>
    <w:div w:id="1951349853">
      <w:bodyDiv w:val="1"/>
      <w:marLeft w:val="0"/>
      <w:marRight w:val="0"/>
      <w:marTop w:val="0"/>
      <w:marBottom w:val="0"/>
      <w:divBdr>
        <w:top w:val="none" w:sz="0" w:space="0" w:color="auto"/>
        <w:left w:val="none" w:sz="0" w:space="0" w:color="auto"/>
        <w:bottom w:val="none" w:sz="0" w:space="0" w:color="auto"/>
        <w:right w:val="none" w:sz="0" w:space="0" w:color="auto"/>
      </w:divBdr>
    </w:div>
    <w:div w:id="2003384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6DF8B-8ACD-4E9B-A317-7D259A8B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30</Pages>
  <Words>4935</Words>
  <Characters>27146</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World Cup 2026 Lesson Plans — Arabic Language and Culture Through Morocco’s Journey</vt:lpstr>
    </vt:vector>
  </TitlesOfParts>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Cup 2026 Lesson Plans — Arabic Language and Culture Through Morocco’s Journey</dc:title>
  <dc:creator>World Cup 2026 Lesson Plans</dc:creator>
  <cp:lastModifiedBy>Noura LATIFI</cp:lastModifiedBy>
  <cp:revision>60</cp:revision>
  <dcterms:created xsi:type="dcterms:W3CDTF">2026-07-28T20:36:00Z</dcterms:created>
  <dcterms:modified xsi:type="dcterms:W3CDTF">2026-08-17T18:17:00Z</dcterms:modified>
</cp:coreProperties>
</file>