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6D8" w:rsidRPr="00E7480D" w:rsidRDefault="004406D8" w:rsidP="004406D8">
      <w:pPr>
        <w:tabs>
          <w:tab w:val="center" w:pos="4680"/>
          <w:tab w:val="right" w:pos="9360"/>
        </w:tabs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bookmarkStart w:id="0" w:name="_Hlk159416876"/>
      <w:r w:rsidRPr="00E7480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071606T4MCT</w:t>
      </w:r>
      <w:r w:rsidRPr="00E7480D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</w:p>
    <w:p w:rsidR="004406D8" w:rsidRPr="00E7480D" w:rsidRDefault="004406D8" w:rsidP="004406D8">
      <w:pPr>
        <w:tabs>
          <w:tab w:val="center" w:pos="4680"/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7480D">
        <w:rPr>
          <w:rFonts w:ascii="Times New Roman" w:eastAsia="Calibri" w:hAnsi="Times New Roman" w:cs="Times New Roman"/>
          <w:b/>
          <w:sz w:val="24"/>
          <w:szCs w:val="24"/>
          <w:lang w:val="en-US"/>
        </w:rPr>
        <w:t>MECHATRONIC TECHNICIAN</w:t>
      </w:r>
      <w:r w:rsidRPr="00E748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LEVEL 6</w:t>
      </w:r>
    </w:p>
    <w:p w:rsidR="004406D8" w:rsidRDefault="004406D8" w:rsidP="004406D8">
      <w:pPr>
        <w:keepNext/>
        <w:keepLines/>
        <w:spacing w:before="40"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274">
        <w:rPr>
          <w:rFonts w:ascii="Times New Roman" w:eastAsia="Times New Roman" w:hAnsi="Times New Roman" w:cs="Times New Roman"/>
          <w:b/>
          <w:bCs/>
          <w:sz w:val="24"/>
          <w:szCs w:val="24"/>
        </w:rPr>
        <w:t>ENG/OS/MC/CR/07/6</w:t>
      </w:r>
    </w:p>
    <w:p w:rsidR="004406D8" w:rsidRPr="004406D8" w:rsidRDefault="004406D8" w:rsidP="004406D8">
      <w:pPr>
        <w:keepNext/>
        <w:keepLines/>
        <w:spacing w:before="40" w:after="0" w:line="360" w:lineRule="auto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Manage Mechatronic Projects</w:t>
      </w:r>
    </w:p>
    <w:bookmarkEnd w:id="0"/>
    <w:p w:rsidR="004406D8" w:rsidRPr="00E7480D" w:rsidRDefault="004406D8" w:rsidP="004406D8">
      <w:pPr>
        <w:tabs>
          <w:tab w:val="center" w:pos="4680"/>
          <w:tab w:val="right" w:pos="9360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:rsidR="004406D8" w:rsidRPr="00E7480D" w:rsidRDefault="004406D8" w:rsidP="004406D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US"/>
        </w:rPr>
      </w:pPr>
    </w:p>
    <w:p w:rsidR="004406D8" w:rsidRPr="00E7480D" w:rsidRDefault="004406D8" w:rsidP="004406D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US"/>
        </w:rPr>
      </w:pPr>
      <w:r w:rsidRPr="00910CF2">
        <w:rPr>
          <w:rFonts w:eastAsia="Calibri" w:cs="Times New Roman"/>
          <w:noProof/>
          <w:color w:val="000000"/>
          <w:szCs w:val="24"/>
          <w:lang w:val="en-US"/>
        </w:rPr>
        <w:drawing>
          <wp:inline distT="0" distB="0" distL="0" distR="0" wp14:anchorId="335C2A1F" wp14:editId="71C8A680">
            <wp:extent cx="1200150" cy="952500"/>
            <wp:effectExtent l="0" t="0" r="0" b="0"/>
            <wp:docPr id="2" name="Picture 2" descr="Description: F:\AAAA\TTNP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F:\AAAA\TTNP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6D8" w:rsidRPr="00C1537B" w:rsidRDefault="004406D8" w:rsidP="00C1537B">
      <w:pPr>
        <w:spacing w:after="0" w:line="360" w:lineRule="auto"/>
        <w:ind w:right="-540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E7480D">
        <w:rPr>
          <w:rFonts w:ascii="Times New Roman" w:eastAsia="Calibri" w:hAnsi="Times New Roman" w:cs="Times New Roman"/>
          <w:b/>
          <w:sz w:val="24"/>
          <w:szCs w:val="24"/>
          <w:lang w:val="en-US"/>
        </w:rPr>
        <w:t>T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AITA TAVETA NATIONAL POLYTECHNIC</w:t>
      </w:r>
    </w:p>
    <w:p w:rsidR="004406D8" w:rsidRPr="00E7480D" w:rsidRDefault="004406D8" w:rsidP="004406D8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E748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406D8" w:rsidRPr="00E7480D" w:rsidRDefault="004406D8" w:rsidP="004406D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bookmarkStart w:id="1" w:name="_GoBack"/>
      <w:bookmarkEnd w:id="1"/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ASSESSOR’S GUIDE</w:t>
      </w:r>
    </w:p>
    <w:p w:rsidR="004406D8" w:rsidRPr="00E7480D" w:rsidRDefault="004406D8" w:rsidP="004406D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4406D8" w:rsidRDefault="00C1537B" w:rsidP="00C1537B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PROJECT TITLE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>:</w:t>
      </w:r>
      <w:r w:rsidR="00FA01DB">
        <w:rPr>
          <w:rFonts w:ascii="Times New Roman" w:eastAsia="Calibri" w:hAnsi="Times New Roman" w:cs="Times New Roman"/>
          <w:b/>
          <w:sz w:val="24"/>
          <w:szCs w:val="24"/>
          <w:lang w:val="en-US"/>
        </w:rPr>
        <w:t>AUTOMATE WATER SANITATION SYSTEM</w:t>
      </w:r>
    </w:p>
    <w:p w:rsidR="00C1537B" w:rsidRDefault="00C1537B" w:rsidP="00C1537B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GROUP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>:</w:t>
      </w:r>
      <w:r w:rsidR="00FA01DB">
        <w:rPr>
          <w:rFonts w:ascii="Times New Roman" w:eastAsia="Calibri" w:hAnsi="Times New Roman" w:cs="Times New Roman"/>
          <w:b/>
          <w:sz w:val="24"/>
          <w:szCs w:val="24"/>
          <w:lang w:val="en-US"/>
        </w:rPr>
        <w:t>MASTERMIND AFRIC</w:t>
      </w:r>
    </w:p>
    <w:p w:rsidR="00C1537B" w:rsidRDefault="00C1537B" w:rsidP="00C1537B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TEAM LEAD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>:</w:t>
      </w:r>
      <w:r w:rsidR="00FA01DB">
        <w:rPr>
          <w:rFonts w:ascii="Times New Roman" w:eastAsia="Calibri" w:hAnsi="Times New Roman" w:cs="Times New Roman"/>
          <w:b/>
          <w:sz w:val="24"/>
          <w:szCs w:val="24"/>
          <w:lang w:val="en-US"/>
        </w:rPr>
        <w:t>WASHINGTON OTIENO WACHIRA</w:t>
      </w:r>
    </w:p>
    <w:p w:rsidR="00C1537B" w:rsidRPr="00E7480D" w:rsidRDefault="00C1537B" w:rsidP="00C1537B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TEAM MEMBERS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>:</w:t>
      </w:r>
      <w:r w:rsidR="00FA01DB">
        <w:rPr>
          <w:rFonts w:ascii="Times New Roman" w:eastAsia="Calibri" w:hAnsi="Times New Roman" w:cs="Times New Roman"/>
          <w:b/>
          <w:sz w:val="24"/>
          <w:szCs w:val="24"/>
          <w:lang w:val="en-US"/>
        </w:rPr>
        <w:t>PAUL MANDELA OMUTUYA</w:t>
      </w:r>
    </w:p>
    <w:p w:rsidR="004406D8" w:rsidRDefault="004406D8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:rsidR="004406D8" w:rsidRDefault="004406D8" w:rsidP="004406D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99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4406D8" w:rsidRDefault="004406D8" w:rsidP="004406D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990"/>
        </w:tabs>
        <w:spacing w:after="0" w:line="360" w:lineRule="auto"/>
        <w:ind w:left="360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92"/>
        <w:gridCol w:w="2734"/>
        <w:gridCol w:w="2388"/>
        <w:gridCol w:w="2184"/>
        <w:gridCol w:w="1955"/>
        <w:gridCol w:w="1281"/>
        <w:gridCol w:w="1014"/>
      </w:tblGrid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Criteria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Excellent (Full Marks)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Good (Mid-High Marks)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Fair (Mid Marks)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Poor (Low Marks)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Available</w:t>
            </w: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Marks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Scored Marks</w:t>
            </w: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1. Project Planning &amp; Documentation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13–15: Fully developed Gantt chart, stakeholder map, risk analysis, technical specs, and simulation scope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10–12: Most documentation included, some minor gaps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7–9: Basic documentation, lacks detail or structure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0–6: Minimal or missing planning documents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2. System Design (CAD &amp; Circuit Simulation)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13–15: CAD model is detailed, realistic, and simulates all major components; circuit diagram is accurate and complete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10–12: Mostly functional CAD and circuit design, minor omissions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7–9: Basic or partially working designs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0–6: Incomplete or incorrect design or simulations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Code/Software Functionality (Logic &amp; Sim Integration)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13–15: Simulation includes clean, modular code; integrates well with virtual sensors and systems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10–12: Mostly working code with small bugs; integrations partially functional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7–9: Basic code structure; limited simulation integration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0–6: Code doesn’t run or simulate intended features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4. Multi-Domain Integration (CAD + Electrical + Code)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13–15: Seamless interaction between 3 domains; changes in one are reflected and synchronized across others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10–12: Integration is mostly effective with minor disconnects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7–9: Attempts integration, but loosely linked or manual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0–6: No meaningful integration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5. Testing, Simulation Accuracy &amp; Result Validation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9–10: Multiple test scenarios run; parameters validated against real-world standards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7–8: Basic testing completed with some interpretation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5–6: Limited simulation scenarios; minimal validation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0–4: No testing or unreliable results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6. Environmental Impact &amp; SDG Alignment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9–10: Strong, evidence-backed relevance to SDGs (e.g., SDG 3, 11, 13); design reflects sustainability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7–8: Clear connection to at least one SDG; some sustainability awareness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5–6: Weak connection to SDGs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0–4: No attempt to address sustainability or SDGs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7. Team Collaboration &amp; Use of Digital Project Tools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9–10: Effective division of work; clear use of tools like GitHub, Trello,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Word, and Excel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7–8: Some collaboration and tool usage evident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5–6: Uneven participation or informal teamwork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0–4: No evidence of collaboration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8. Presentation, Simulation Demo &amp; Communication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5: Professional, engaging, and interactive presentation with a complete demo walkthrough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4: Clear presentation with minor issues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3: Lacks confidence or clarity in delivery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0–2: Unclear, disorganized, or missing demo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9. Logbook, Reflection &amp; Self/Peer Assessment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5: Complete logs, honest self-review, and thoughtful reflection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4: Adequate logbook and reflection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3: Partially completed log or vague reflection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0–2: No or poor submission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9228CC"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Total</w:t>
            </w:r>
          </w:p>
        </w:tc>
        <w:tc>
          <w:tcPr>
            <w:tcW w:w="0" w:type="auto"/>
            <w:gridSpan w:val="4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100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4406D8" w:rsidRDefault="004406D8" w:rsidP="004406D8"/>
    <w:p w:rsidR="004406D8" w:rsidRPr="004406D8" w:rsidRDefault="004406D8" w:rsidP="004406D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990"/>
        </w:tabs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</w:pPr>
    </w:p>
    <w:p w:rsidR="0083106A" w:rsidRDefault="0083106A"/>
    <w:sectPr w:rsidR="0083106A" w:rsidSect="004406D8">
      <w:headerReference w:type="default" r:id="rId8"/>
      <w:footerReference w:type="default" r:id="rId9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8A1" w:rsidRDefault="00FF58A1" w:rsidP="00C1537B">
      <w:pPr>
        <w:spacing w:after="0" w:line="240" w:lineRule="auto"/>
      </w:pPr>
      <w:r>
        <w:separator/>
      </w:r>
    </w:p>
  </w:endnote>
  <w:endnote w:type="continuationSeparator" w:id="0">
    <w:p w:rsidR="00FF58A1" w:rsidRDefault="00FF58A1" w:rsidP="00C15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249102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9D40F2" w:rsidRDefault="000D0219">
            <w:pPr>
              <w:pStyle w:val="Footer1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36E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36E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D40F2" w:rsidRDefault="00FF58A1">
    <w:pPr>
      <w:pStyle w:val="Footer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8A1" w:rsidRDefault="00FF58A1" w:rsidP="00C1537B">
      <w:pPr>
        <w:spacing w:after="0" w:line="240" w:lineRule="auto"/>
      </w:pPr>
      <w:r>
        <w:separator/>
      </w:r>
    </w:p>
  </w:footnote>
  <w:footnote w:type="continuationSeparator" w:id="0">
    <w:p w:rsidR="00FF58A1" w:rsidRDefault="00FF58A1" w:rsidP="00C15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0F2" w:rsidRPr="00C1537B" w:rsidRDefault="000D0219" w:rsidP="00E12A3F">
    <w:pPr>
      <w:tabs>
        <w:tab w:val="center" w:pos="4680"/>
        <w:tab w:val="right" w:pos="9360"/>
      </w:tabs>
      <w:spacing w:after="0" w:line="240" w:lineRule="auto"/>
      <w:jc w:val="right"/>
      <w:rPr>
        <w:sz w:val="24"/>
        <w:szCs w:val="24"/>
      </w:rPr>
    </w:pPr>
    <w:r w:rsidRPr="00C1537B">
      <w:rPr>
        <w:rFonts w:ascii="Times New Roman" w:eastAsia="Times New Roman" w:hAnsi="Times New Roman" w:cs="Times New Roman"/>
        <w:i/>
        <w:sz w:val="24"/>
        <w:szCs w:val="24"/>
      </w:rPr>
      <w:t xml:space="preserve">©Taita Taveta National Polytechnic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835E1F"/>
    <w:multiLevelType w:val="multilevel"/>
    <w:tmpl w:val="44D27E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A373ECD"/>
    <w:multiLevelType w:val="hybridMultilevel"/>
    <w:tmpl w:val="D640F67C"/>
    <w:lvl w:ilvl="0" w:tplc="87B6C39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6D8"/>
    <w:rsid w:val="000D0219"/>
    <w:rsid w:val="004406D8"/>
    <w:rsid w:val="0083106A"/>
    <w:rsid w:val="00C1537B"/>
    <w:rsid w:val="00C90254"/>
    <w:rsid w:val="00C936ED"/>
    <w:rsid w:val="00FA01DB"/>
    <w:rsid w:val="00FF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DF369-803C-4A0D-8776-B96C5AE1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6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440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1"/>
    <w:uiPriority w:val="99"/>
    <w:rsid w:val="004406D8"/>
  </w:style>
  <w:style w:type="paragraph" w:styleId="Footer">
    <w:name w:val="footer"/>
    <w:basedOn w:val="Normal"/>
    <w:link w:val="FooterChar1"/>
    <w:uiPriority w:val="99"/>
    <w:unhideWhenUsed/>
    <w:rsid w:val="00440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sid w:val="004406D8"/>
  </w:style>
  <w:style w:type="table" w:styleId="TableGridLight">
    <w:name w:val="Grid Table Light"/>
    <w:basedOn w:val="TableNormal"/>
    <w:uiPriority w:val="40"/>
    <w:rsid w:val="004406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15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atieno masika</dc:creator>
  <cp:keywords/>
  <dc:description/>
  <cp:lastModifiedBy>washington</cp:lastModifiedBy>
  <cp:revision>2</cp:revision>
  <dcterms:created xsi:type="dcterms:W3CDTF">2026-01-27T13:42:00Z</dcterms:created>
  <dcterms:modified xsi:type="dcterms:W3CDTF">2026-01-27T13:42:00Z</dcterms:modified>
</cp:coreProperties>
</file>