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D20" w:rsidRPr="00917010" w:rsidRDefault="00EF6D20" w:rsidP="00EF6D20">
      <w:pPr>
        <w:rPr>
          <w:color w:val="000000" w:themeColor="text1"/>
          <w:sz w:val="24"/>
          <w:szCs w:val="24"/>
          <w:lang w:val="ro-RO"/>
        </w:rPr>
      </w:pPr>
      <w:r w:rsidRPr="00917010">
        <w:rPr>
          <w:color w:val="000000" w:themeColor="text1"/>
          <w:sz w:val="24"/>
          <w:szCs w:val="24"/>
          <w:highlight w:val="yellow"/>
          <w:lang w:val="ro-RO"/>
        </w:rPr>
        <w:t>Slide 1</w:t>
      </w:r>
    </w:p>
    <w:p w:rsidR="00EF6D20" w:rsidRPr="00917010" w:rsidRDefault="00EF6D20" w:rsidP="00EF6D20">
      <w:pPr>
        <w:jc w:val="center"/>
        <w:rPr>
          <w:b/>
          <w:color w:val="000000" w:themeColor="text1"/>
          <w:sz w:val="40"/>
          <w:szCs w:val="40"/>
          <w:lang w:val="ro-RO"/>
        </w:rPr>
      </w:pPr>
      <w:r w:rsidRPr="00917010">
        <w:rPr>
          <w:b/>
          <w:color w:val="000000" w:themeColor="text1"/>
          <w:sz w:val="40"/>
          <w:szCs w:val="40"/>
          <w:lang w:val="ro-RO"/>
        </w:rPr>
        <w:t>Ziua nr. 8</w:t>
      </w:r>
      <w:r w:rsidR="00823D6B">
        <w:rPr>
          <w:b/>
          <w:color w:val="000000" w:themeColor="text1"/>
          <w:sz w:val="40"/>
          <w:szCs w:val="40"/>
          <w:lang w:val="ro-RO"/>
        </w:rPr>
        <w:t>X</w:t>
      </w:r>
    </w:p>
    <w:p w:rsidR="00EF6D20" w:rsidRPr="00917010" w:rsidRDefault="00EF6D20" w:rsidP="00823D6B">
      <w:pPr>
        <w:spacing w:after="0" w:line="240" w:lineRule="auto"/>
        <w:rPr>
          <w:b/>
          <w:color w:val="000000" w:themeColor="text1"/>
          <w:sz w:val="28"/>
          <w:szCs w:val="28"/>
          <w:lang w:val="ro-RO"/>
        </w:rPr>
      </w:pPr>
      <w:r w:rsidRPr="00917010">
        <w:rPr>
          <w:b/>
          <w:color w:val="000000" w:themeColor="text1"/>
          <w:sz w:val="28"/>
          <w:szCs w:val="28"/>
          <w:lang w:val="ro-RO"/>
        </w:rPr>
        <w:t>Buga Otilia</w:t>
      </w:r>
    </w:p>
    <w:p w:rsidR="00EF6D20" w:rsidRPr="00917010" w:rsidRDefault="00EF6D20" w:rsidP="00823D6B">
      <w:pPr>
        <w:spacing w:after="0" w:line="240" w:lineRule="auto"/>
        <w:rPr>
          <w:b/>
          <w:color w:val="000000" w:themeColor="text1"/>
          <w:sz w:val="28"/>
          <w:szCs w:val="28"/>
          <w:lang w:val="ro-RO"/>
        </w:rPr>
      </w:pPr>
      <w:r w:rsidRPr="00917010">
        <w:rPr>
          <w:b/>
          <w:color w:val="000000" w:themeColor="text1"/>
          <w:sz w:val="28"/>
          <w:szCs w:val="28"/>
          <w:lang w:val="ro-RO"/>
        </w:rPr>
        <w:t>Coordonat de Maria Guțu</w:t>
      </w:r>
    </w:p>
    <w:p w:rsidR="00EF6D20" w:rsidRPr="00917010" w:rsidRDefault="00EF6D20" w:rsidP="00EF6D20">
      <w:pPr>
        <w:spacing w:after="0" w:line="240" w:lineRule="auto"/>
        <w:rPr>
          <w:b/>
          <w:color w:val="000000" w:themeColor="text1"/>
          <w:sz w:val="28"/>
          <w:szCs w:val="28"/>
          <w:lang w:val="ro-RO"/>
        </w:rPr>
      </w:pPr>
    </w:p>
    <w:p w:rsidR="00EF6D20" w:rsidRPr="00917010" w:rsidRDefault="00EF6D20" w:rsidP="00EF6D20">
      <w:pPr>
        <w:rPr>
          <w:color w:val="000000" w:themeColor="text1"/>
          <w:sz w:val="24"/>
          <w:szCs w:val="24"/>
          <w:lang w:val="ro-RO"/>
        </w:rPr>
      </w:pPr>
      <w:r w:rsidRPr="00917010">
        <w:rPr>
          <w:color w:val="000000" w:themeColor="text1"/>
          <w:sz w:val="24"/>
          <w:szCs w:val="24"/>
          <w:highlight w:val="yellow"/>
          <w:lang w:val="ro-RO"/>
        </w:rPr>
        <w:t>Slide 2</w:t>
      </w:r>
    </w:p>
    <w:p w:rsidR="00EF6D20" w:rsidRPr="00917010" w:rsidRDefault="00EF6D20" w:rsidP="00917010">
      <w:pPr>
        <w:spacing w:after="0" w:line="360" w:lineRule="auto"/>
        <w:rPr>
          <w:b/>
          <w:color w:val="000000" w:themeColor="text1"/>
          <w:sz w:val="28"/>
          <w:szCs w:val="28"/>
          <w:lang w:val="ro-RO"/>
        </w:rPr>
      </w:pPr>
      <w:r w:rsidRPr="00917010">
        <w:rPr>
          <w:b/>
          <w:color w:val="000000" w:themeColor="text1"/>
          <w:sz w:val="28"/>
          <w:szCs w:val="28"/>
          <w:lang w:val="ro-RO"/>
        </w:rPr>
        <w:t>Scopul proiectului</w:t>
      </w:r>
    </w:p>
    <w:p w:rsidR="00EF6D20" w:rsidRPr="00917010" w:rsidRDefault="00823D6B" w:rsidP="00917010">
      <w:pPr>
        <w:spacing w:after="0" w:line="360" w:lineRule="auto"/>
        <w:rPr>
          <w:color w:val="000000" w:themeColor="text1"/>
          <w:sz w:val="24"/>
          <w:szCs w:val="24"/>
          <w:lang w:val="ro-RO"/>
        </w:rPr>
      </w:pPr>
      <w:r w:rsidRPr="00917010">
        <w:rPr>
          <w:color w:val="000000" w:themeColor="text1"/>
          <w:sz w:val="24"/>
          <w:szCs w:val="24"/>
          <w:lang w:val="ro-RO"/>
        </w:rPr>
        <w:t>Dezvoltarea competențelor digitale</w:t>
      </w:r>
      <w:r w:rsidRPr="00917010">
        <w:rPr>
          <w:color w:val="000000" w:themeColor="text1"/>
          <w:sz w:val="24"/>
          <w:szCs w:val="24"/>
        </w:rPr>
        <w:t xml:space="preserve"> </w:t>
      </w:r>
    </w:p>
    <w:p w:rsidR="00EF6D20" w:rsidRPr="00917010" w:rsidRDefault="00EF6D20" w:rsidP="00EF6D20">
      <w:pPr>
        <w:rPr>
          <w:color w:val="000000" w:themeColor="text1"/>
          <w:sz w:val="24"/>
          <w:szCs w:val="24"/>
          <w:lang w:val="ro-RO"/>
        </w:rPr>
      </w:pPr>
      <w:r w:rsidRPr="00917010">
        <w:rPr>
          <w:color w:val="000000" w:themeColor="text1"/>
          <w:sz w:val="24"/>
          <w:szCs w:val="24"/>
          <w:highlight w:val="yellow"/>
          <w:lang w:val="ro-RO"/>
        </w:rPr>
        <w:t>Slide 3</w:t>
      </w:r>
    </w:p>
    <w:p w:rsidR="00EF6D20" w:rsidRPr="00917010" w:rsidRDefault="00EF6D20" w:rsidP="00EF6D20">
      <w:pPr>
        <w:spacing w:after="0" w:line="240" w:lineRule="auto"/>
        <w:rPr>
          <w:color w:val="000000" w:themeColor="text1"/>
          <w:sz w:val="28"/>
          <w:szCs w:val="28"/>
          <w:lang w:val="en-US"/>
        </w:rPr>
      </w:pPr>
      <w:r w:rsidRPr="00917010">
        <w:rPr>
          <w:color w:val="000000" w:themeColor="text1"/>
          <w:sz w:val="28"/>
          <w:szCs w:val="28"/>
          <w:lang w:val="en-US"/>
        </w:rPr>
        <w:t>[Video]</w:t>
      </w:r>
    </w:p>
    <w:p w:rsidR="00EF6D20" w:rsidRPr="00917010" w:rsidRDefault="00EF6D20" w:rsidP="00EF6D20">
      <w:pPr>
        <w:rPr>
          <w:color w:val="000000" w:themeColor="text1"/>
          <w:sz w:val="24"/>
          <w:szCs w:val="24"/>
          <w:highlight w:val="yellow"/>
          <w:lang w:val="ro-RO"/>
        </w:rPr>
      </w:pPr>
    </w:p>
    <w:p w:rsidR="00EF6D20" w:rsidRPr="00917010" w:rsidRDefault="00EF6D20" w:rsidP="00EF6D20">
      <w:pPr>
        <w:rPr>
          <w:color w:val="000000" w:themeColor="text1"/>
          <w:sz w:val="24"/>
          <w:szCs w:val="24"/>
          <w:lang w:val="ro-RO"/>
        </w:rPr>
      </w:pPr>
      <w:r w:rsidRPr="00917010">
        <w:rPr>
          <w:color w:val="000000" w:themeColor="text1"/>
          <w:sz w:val="24"/>
          <w:szCs w:val="24"/>
          <w:highlight w:val="yellow"/>
          <w:lang w:val="ro-RO"/>
        </w:rPr>
        <w:t>Slide 4</w:t>
      </w:r>
    </w:p>
    <w:p w:rsidR="00EF6D20" w:rsidRPr="00917010" w:rsidRDefault="00EF6D20" w:rsidP="00917010">
      <w:pPr>
        <w:spacing w:after="0" w:line="360" w:lineRule="auto"/>
        <w:rPr>
          <w:color w:val="000000" w:themeColor="text1"/>
          <w:lang w:val="en-US"/>
        </w:rPr>
      </w:pPr>
      <w:r w:rsidRPr="00917010">
        <w:rPr>
          <w:b/>
          <w:color w:val="000000" w:themeColor="text1"/>
          <w:sz w:val="28"/>
          <w:szCs w:val="28"/>
          <w:lang w:val="ro-RO"/>
        </w:rPr>
        <w:t xml:space="preserve">Aplicația utilizată - </w:t>
      </w:r>
      <w:r w:rsidRPr="00917010">
        <w:rPr>
          <w:b/>
          <w:bCs/>
          <w:color w:val="000000" w:themeColor="text1"/>
          <w:lang w:val="ro-RO"/>
        </w:rPr>
        <w:t>„Video Maker”</w:t>
      </w:r>
    </w:p>
    <w:p w:rsidR="00EF6D20" w:rsidRPr="00917010" w:rsidRDefault="00917010" w:rsidP="00917010">
      <w:pPr>
        <w:spacing w:after="0" w:line="360" w:lineRule="auto"/>
        <w:rPr>
          <w:color w:val="000000" w:themeColor="text1"/>
          <w:lang w:val="ro-RO"/>
        </w:rPr>
      </w:pPr>
      <w:r w:rsidRPr="00917010">
        <w:rPr>
          <w:b/>
          <w:color w:val="000000" w:themeColor="text1"/>
          <w:sz w:val="24"/>
          <w:szCs w:val="24"/>
          <w:lang w:val="en-US"/>
        </w:rPr>
        <w:t xml:space="preserve">De </w:t>
      </w:r>
      <w:proofErr w:type="spellStart"/>
      <w:proofErr w:type="gramStart"/>
      <w:r w:rsidRPr="00917010">
        <w:rPr>
          <w:b/>
          <w:color w:val="000000" w:themeColor="text1"/>
          <w:sz w:val="24"/>
          <w:szCs w:val="24"/>
          <w:lang w:val="en-US"/>
        </w:rPr>
        <w:t>ce</w:t>
      </w:r>
      <w:proofErr w:type="spellEnd"/>
      <w:proofErr w:type="gramEnd"/>
      <w:r w:rsidRPr="00917010">
        <w:rPr>
          <w:b/>
          <w:color w:val="000000" w:themeColor="text1"/>
          <w:sz w:val="24"/>
          <w:szCs w:val="24"/>
          <w:lang w:val="en-US"/>
        </w:rPr>
        <w:t>?</w:t>
      </w:r>
    </w:p>
    <w:p w:rsidR="00EF6D20" w:rsidRPr="00917010" w:rsidRDefault="00EF6D20" w:rsidP="00EF6D20">
      <w:pPr>
        <w:spacing w:after="0"/>
        <w:rPr>
          <w:color w:val="000000" w:themeColor="text1"/>
          <w:lang w:val="ro-RO"/>
        </w:rPr>
      </w:pPr>
      <w:r w:rsidRPr="00917010">
        <w:rPr>
          <w:color w:val="000000" w:themeColor="text1"/>
          <w:lang w:val="ro-RO"/>
        </w:rPr>
        <w:t>Am ales această aplicație din cauza faptului că este f</w:t>
      </w:r>
      <w:r w:rsidR="00917010" w:rsidRPr="00917010">
        <w:rPr>
          <w:color w:val="000000" w:themeColor="text1"/>
          <w:lang w:val="ro-RO"/>
        </w:rPr>
        <w:t>oarte accesibilă, ușor de găsit,</w:t>
      </w:r>
      <w:r w:rsidRPr="00917010">
        <w:rPr>
          <w:color w:val="000000" w:themeColor="text1"/>
          <w:lang w:val="ro-RO"/>
        </w:rPr>
        <w:t>dispune de o varietate largă de modalități de editare</w:t>
      </w:r>
      <w:r w:rsidR="00917010" w:rsidRPr="00917010">
        <w:rPr>
          <w:color w:val="000000" w:themeColor="text1"/>
          <w:lang w:val="ro-RO"/>
        </w:rPr>
        <w:t xml:space="preserve"> și este pe înțelesul tuturor</w:t>
      </w:r>
      <w:r w:rsidRPr="00917010">
        <w:rPr>
          <w:color w:val="000000" w:themeColor="text1"/>
          <w:lang w:val="ro-RO"/>
        </w:rPr>
        <w:t xml:space="preserve">. </w:t>
      </w:r>
    </w:p>
    <w:p w:rsidR="00917010" w:rsidRPr="00917010" w:rsidRDefault="00917010" w:rsidP="00EF6D20">
      <w:pPr>
        <w:spacing w:after="0"/>
        <w:rPr>
          <w:color w:val="000000" w:themeColor="text1"/>
          <w:lang w:val="ro-RO"/>
        </w:rPr>
      </w:pPr>
    </w:p>
    <w:p w:rsidR="00917010" w:rsidRPr="00917010" w:rsidRDefault="00917010" w:rsidP="00917010">
      <w:pPr>
        <w:rPr>
          <w:color w:val="000000" w:themeColor="text1"/>
          <w:sz w:val="24"/>
          <w:szCs w:val="24"/>
          <w:lang w:val="ro-RO"/>
        </w:rPr>
      </w:pPr>
      <w:r w:rsidRPr="00917010">
        <w:rPr>
          <w:color w:val="000000" w:themeColor="text1"/>
          <w:sz w:val="24"/>
          <w:szCs w:val="24"/>
          <w:highlight w:val="yellow"/>
          <w:lang w:val="ro-RO"/>
        </w:rPr>
        <w:t>Slide 5</w:t>
      </w:r>
    </w:p>
    <w:p w:rsidR="00B467D7" w:rsidRPr="00917010" w:rsidRDefault="00917010">
      <w:pPr>
        <w:rPr>
          <w:b/>
          <w:color w:val="000000" w:themeColor="text1"/>
          <w:lang w:val="en-US"/>
        </w:rPr>
      </w:pPr>
      <w:proofErr w:type="gramStart"/>
      <w:r w:rsidRPr="00917010">
        <w:rPr>
          <w:b/>
          <w:color w:val="000000" w:themeColor="text1"/>
          <w:lang w:val="en-US"/>
        </w:rPr>
        <w:t xml:space="preserve">Cum se </w:t>
      </w:r>
      <w:proofErr w:type="spellStart"/>
      <w:r w:rsidRPr="00917010">
        <w:rPr>
          <w:b/>
          <w:color w:val="000000" w:themeColor="text1"/>
          <w:lang w:val="en-US"/>
        </w:rPr>
        <w:t>folosește</w:t>
      </w:r>
      <w:proofErr w:type="spellEnd"/>
      <w:r w:rsidRPr="00917010">
        <w:rPr>
          <w:b/>
          <w:color w:val="000000" w:themeColor="text1"/>
          <w:lang w:val="en-US"/>
        </w:rPr>
        <w:t>?</w:t>
      </w:r>
      <w:proofErr w:type="gramEnd"/>
    </w:p>
    <w:p w:rsidR="00917010" w:rsidRPr="00917010" w:rsidRDefault="00917010">
      <w:pPr>
        <w:rPr>
          <w:color w:val="000000" w:themeColor="text1"/>
          <w:lang w:val="ro-RO"/>
        </w:rPr>
      </w:pPr>
      <w:r w:rsidRPr="00917010">
        <w:rPr>
          <w:color w:val="000000" w:themeColor="text1"/>
          <w:lang w:val="en-US"/>
        </w:rPr>
        <w:t xml:space="preserve">[Video] + </w:t>
      </w:r>
      <w:proofErr w:type="spellStart"/>
      <w:proofErr w:type="gramStart"/>
      <w:r w:rsidRPr="00917010">
        <w:rPr>
          <w:color w:val="000000" w:themeColor="text1"/>
          <w:lang w:val="en-US"/>
        </w:rPr>
        <w:t>explicare</w:t>
      </w:r>
      <w:proofErr w:type="spellEnd"/>
      <w:proofErr w:type="gramEnd"/>
      <w:r w:rsidRPr="00917010">
        <w:rPr>
          <w:color w:val="000000" w:themeColor="text1"/>
          <w:lang w:val="en-US"/>
        </w:rPr>
        <w:t xml:space="preserve"> oral</w:t>
      </w:r>
      <w:r w:rsidRPr="00917010">
        <w:rPr>
          <w:color w:val="000000" w:themeColor="text1"/>
          <w:lang w:val="ro-RO"/>
        </w:rPr>
        <w:t>ă</w:t>
      </w:r>
    </w:p>
    <w:p w:rsidR="00917010" w:rsidRPr="00917010" w:rsidRDefault="00917010" w:rsidP="00917010">
      <w:pPr>
        <w:rPr>
          <w:color w:val="000000" w:themeColor="text1"/>
          <w:sz w:val="24"/>
          <w:szCs w:val="24"/>
          <w:lang w:val="ro-RO"/>
        </w:rPr>
      </w:pPr>
      <w:r w:rsidRPr="00917010">
        <w:rPr>
          <w:color w:val="000000" w:themeColor="text1"/>
          <w:sz w:val="24"/>
          <w:szCs w:val="24"/>
          <w:highlight w:val="yellow"/>
          <w:lang w:val="ro-RO"/>
        </w:rPr>
        <w:t>Slide 6</w:t>
      </w:r>
    </w:p>
    <w:p w:rsidR="00917010" w:rsidRPr="00917010" w:rsidRDefault="00917010" w:rsidP="00917010">
      <w:pPr>
        <w:rPr>
          <w:b/>
          <w:color w:val="000000" w:themeColor="text1"/>
          <w:sz w:val="24"/>
          <w:szCs w:val="24"/>
          <w:lang w:val="ro-RO"/>
        </w:rPr>
      </w:pPr>
      <w:r w:rsidRPr="00917010">
        <w:rPr>
          <w:b/>
          <w:color w:val="000000" w:themeColor="text1"/>
          <w:sz w:val="24"/>
          <w:szCs w:val="24"/>
          <w:lang w:val="ro-RO"/>
        </w:rPr>
        <w:t>Concluzie</w:t>
      </w:r>
    </w:p>
    <w:p w:rsidR="00917010" w:rsidRPr="00917010" w:rsidRDefault="00917010" w:rsidP="00917010">
      <w:pPr>
        <w:rPr>
          <w:color w:val="000000" w:themeColor="text1"/>
          <w:sz w:val="24"/>
          <w:szCs w:val="24"/>
          <w:lang w:val="en-US"/>
        </w:rPr>
      </w:pPr>
      <w:r w:rsidRPr="00917010">
        <w:rPr>
          <w:color w:val="000000" w:themeColor="text1"/>
          <w:sz w:val="24"/>
          <w:szCs w:val="24"/>
          <w:lang w:val="ro-RO"/>
        </w:rPr>
        <w:t xml:space="preserve">Pentru a crea acest proiect am început să fac poze, multe poze. Abia seara, când m-am uitat fugitiv prin galerie, am realizat ce zi plină și uimitoare avusem. Toate acele emoții simțite timp de 24 de ore au început să reapară, numai că de această dată mult mai intens. Era ca și cum călătoream prin propria-mi viață, analizând fiecare succes, dar și eșec pe care l-am trăit. Acum aveam o viziune mai clară asupra zilei ce urma, știind unde trebuie să mai depun efort pentru ca eșecurile de azi să devină succesele de mâine. </w:t>
      </w:r>
    </w:p>
    <w:p w:rsidR="00917010" w:rsidRPr="00917010" w:rsidRDefault="00917010" w:rsidP="00917010">
      <w:pPr>
        <w:rPr>
          <w:color w:val="000000" w:themeColor="text1"/>
          <w:sz w:val="24"/>
          <w:szCs w:val="24"/>
          <w:lang w:val="en-US"/>
        </w:rPr>
      </w:pPr>
      <w:r w:rsidRPr="00917010">
        <w:rPr>
          <w:color w:val="000000" w:themeColor="text1"/>
          <w:sz w:val="24"/>
          <w:szCs w:val="24"/>
          <w:lang w:val="ro-RO"/>
        </w:rPr>
        <w:t>De asemenea, am sismțit o recunoștință enormă fața de toate acele persoane care au adus un impact, cît de mic nu ar fi fost, fie el negativ sau pozitiv in ziua mea. Acesta a fost momentul când într-adevăr am realizat ce inseamnă să fii cu adevărat bogat.</w:t>
      </w:r>
    </w:p>
    <w:p w:rsidR="00917010" w:rsidRDefault="00917010" w:rsidP="00917010">
      <w:pPr>
        <w:rPr>
          <w:color w:val="000000" w:themeColor="text1"/>
          <w:sz w:val="24"/>
          <w:szCs w:val="24"/>
          <w:lang w:val="en-US"/>
        </w:rPr>
      </w:pPr>
      <w:proofErr w:type="spellStart"/>
      <w:r w:rsidRPr="00917010">
        <w:rPr>
          <w:color w:val="000000" w:themeColor="text1"/>
          <w:sz w:val="24"/>
          <w:szCs w:val="24"/>
          <w:lang w:val="en-US"/>
        </w:rPr>
        <w:t>Iar</w:t>
      </w:r>
      <w:proofErr w:type="spellEnd"/>
      <w:r w:rsidRPr="00917010">
        <w:rPr>
          <w:color w:val="000000" w:themeColor="text1"/>
          <w:sz w:val="24"/>
          <w:szCs w:val="24"/>
          <w:lang w:val="en-US"/>
        </w:rPr>
        <w:t xml:space="preserve"> î</w:t>
      </w:r>
      <w:r w:rsidRPr="00917010">
        <w:rPr>
          <w:color w:val="000000" w:themeColor="text1"/>
          <w:sz w:val="24"/>
          <w:szCs w:val="24"/>
          <w:lang w:val="ro-RO"/>
        </w:rPr>
        <w:t xml:space="preserve">n final aș vrea </w:t>
      </w:r>
      <w:proofErr w:type="gramStart"/>
      <w:r w:rsidRPr="00917010">
        <w:rPr>
          <w:color w:val="000000" w:themeColor="text1"/>
          <w:sz w:val="24"/>
          <w:szCs w:val="24"/>
          <w:lang w:val="ro-RO"/>
        </w:rPr>
        <w:t>să</w:t>
      </w:r>
      <w:proofErr w:type="gramEnd"/>
      <w:r w:rsidRPr="00917010">
        <w:rPr>
          <w:color w:val="000000" w:themeColor="text1"/>
          <w:sz w:val="24"/>
          <w:szCs w:val="24"/>
          <w:lang w:val="ro-RO"/>
        </w:rPr>
        <w:t xml:space="preserve"> spun doar atât</w:t>
      </w:r>
      <w:r w:rsidRPr="00917010">
        <w:rPr>
          <w:color w:val="000000" w:themeColor="text1"/>
          <w:sz w:val="24"/>
          <w:szCs w:val="24"/>
          <w:lang w:val="en-US"/>
        </w:rPr>
        <w:t xml:space="preserve">: </w:t>
      </w:r>
      <w:r w:rsidRPr="00917010">
        <w:rPr>
          <w:color w:val="000000" w:themeColor="text1"/>
          <w:sz w:val="24"/>
          <w:szCs w:val="24"/>
          <w:lang w:val="ro-RO"/>
        </w:rPr>
        <w:t>o să continui să fac poze, o mulțime de poze.</w:t>
      </w:r>
      <w:r w:rsidRPr="00917010">
        <w:rPr>
          <w:color w:val="000000" w:themeColor="text1"/>
          <w:sz w:val="24"/>
          <w:szCs w:val="24"/>
          <w:lang w:val="en-US"/>
        </w:rPr>
        <w:t xml:space="preserve"> </w:t>
      </w:r>
    </w:p>
    <w:p w:rsidR="00917010" w:rsidRDefault="00917010">
      <w:pPr>
        <w:rPr>
          <w:color w:val="000000" w:themeColor="text1"/>
          <w:sz w:val="24"/>
          <w:szCs w:val="24"/>
          <w:lang w:val="ro-RO"/>
        </w:rPr>
      </w:pPr>
      <w:r w:rsidRPr="00917010">
        <w:rPr>
          <w:color w:val="000000" w:themeColor="text1"/>
          <w:sz w:val="24"/>
          <w:szCs w:val="24"/>
          <w:highlight w:val="yellow"/>
          <w:lang w:val="ro-RO"/>
        </w:rPr>
        <w:t>Slide 7</w:t>
      </w:r>
    </w:p>
    <w:p w:rsidR="00917010" w:rsidRPr="00823D6B" w:rsidRDefault="00823D6B" w:rsidP="00823D6B">
      <w:pPr>
        <w:jc w:val="center"/>
        <w:rPr>
          <w:b/>
          <w:color w:val="000000" w:themeColor="text1"/>
          <w:sz w:val="28"/>
          <w:szCs w:val="28"/>
          <w:lang w:val="ro-RO"/>
        </w:rPr>
      </w:pPr>
      <w:r w:rsidRPr="00823D6B">
        <w:rPr>
          <w:b/>
          <w:color w:val="000000" w:themeColor="text1"/>
          <w:sz w:val="28"/>
          <w:szCs w:val="28"/>
          <w:lang w:val="ro-RO"/>
        </w:rPr>
        <w:t>Mulțumesc din suflet pentru toată atenția acordată</w:t>
      </w:r>
    </w:p>
    <w:sectPr w:rsidR="00917010" w:rsidRPr="00823D6B" w:rsidSect="00917010">
      <w:pgSz w:w="11906" w:h="16838"/>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C39E6"/>
    <w:multiLevelType w:val="hybridMultilevel"/>
    <w:tmpl w:val="326247BE"/>
    <w:lvl w:ilvl="0" w:tplc="CFCC5AD0">
      <w:start w:val="1"/>
      <w:numFmt w:val="bullet"/>
      <w:lvlText w:val=""/>
      <w:lvlJc w:val="left"/>
      <w:pPr>
        <w:tabs>
          <w:tab w:val="num" w:pos="720"/>
        </w:tabs>
        <w:ind w:left="720" w:hanging="360"/>
      </w:pPr>
      <w:rPr>
        <w:rFonts w:ascii="Wingdings 2" w:hAnsi="Wingdings 2" w:hint="default"/>
      </w:rPr>
    </w:lvl>
    <w:lvl w:ilvl="1" w:tplc="36000AA0" w:tentative="1">
      <w:start w:val="1"/>
      <w:numFmt w:val="bullet"/>
      <w:lvlText w:val=""/>
      <w:lvlJc w:val="left"/>
      <w:pPr>
        <w:tabs>
          <w:tab w:val="num" w:pos="1440"/>
        </w:tabs>
        <w:ind w:left="1440" w:hanging="360"/>
      </w:pPr>
      <w:rPr>
        <w:rFonts w:ascii="Wingdings 2" w:hAnsi="Wingdings 2" w:hint="default"/>
      </w:rPr>
    </w:lvl>
    <w:lvl w:ilvl="2" w:tplc="0316B91C" w:tentative="1">
      <w:start w:val="1"/>
      <w:numFmt w:val="bullet"/>
      <w:lvlText w:val=""/>
      <w:lvlJc w:val="left"/>
      <w:pPr>
        <w:tabs>
          <w:tab w:val="num" w:pos="2160"/>
        </w:tabs>
        <w:ind w:left="2160" w:hanging="360"/>
      </w:pPr>
      <w:rPr>
        <w:rFonts w:ascii="Wingdings 2" w:hAnsi="Wingdings 2" w:hint="default"/>
      </w:rPr>
    </w:lvl>
    <w:lvl w:ilvl="3" w:tplc="FE885DB4" w:tentative="1">
      <w:start w:val="1"/>
      <w:numFmt w:val="bullet"/>
      <w:lvlText w:val=""/>
      <w:lvlJc w:val="left"/>
      <w:pPr>
        <w:tabs>
          <w:tab w:val="num" w:pos="2880"/>
        </w:tabs>
        <w:ind w:left="2880" w:hanging="360"/>
      </w:pPr>
      <w:rPr>
        <w:rFonts w:ascii="Wingdings 2" w:hAnsi="Wingdings 2" w:hint="default"/>
      </w:rPr>
    </w:lvl>
    <w:lvl w:ilvl="4" w:tplc="60AE48F0" w:tentative="1">
      <w:start w:val="1"/>
      <w:numFmt w:val="bullet"/>
      <w:lvlText w:val=""/>
      <w:lvlJc w:val="left"/>
      <w:pPr>
        <w:tabs>
          <w:tab w:val="num" w:pos="3600"/>
        </w:tabs>
        <w:ind w:left="3600" w:hanging="360"/>
      </w:pPr>
      <w:rPr>
        <w:rFonts w:ascii="Wingdings 2" w:hAnsi="Wingdings 2" w:hint="default"/>
      </w:rPr>
    </w:lvl>
    <w:lvl w:ilvl="5" w:tplc="7DC8E44E" w:tentative="1">
      <w:start w:val="1"/>
      <w:numFmt w:val="bullet"/>
      <w:lvlText w:val=""/>
      <w:lvlJc w:val="left"/>
      <w:pPr>
        <w:tabs>
          <w:tab w:val="num" w:pos="4320"/>
        </w:tabs>
        <w:ind w:left="4320" w:hanging="360"/>
      </w:pPr>
      <w:rPr>
        <w:rFonts w:ascii="Wingdings 2" w:hAnsi="Wingdings 2" w:hint="default"/>
      </w:rPr>
    </w:lvl>
    <w:lvl w:ilvl="6" w:tplc="1EB6A990" w:tentative="1">
      <w:start w:val="1"/>
      <w:numFmt w:val="bullet"/>
      <w:lvlText w:val=""/>
      <w:lvlJc w:val="left"/>
      <w:pPr>
        <w:tabs>
          <w:tab w:val="num" w:pos="5040"/>
        </w:tabs>
        <w:ind w:left="5040" w:hanging="360"/>
      </w:pPr>
      <w:rPr>
        <w:rFonts w:ascii="Wingdings 2" w:hAnsi="Wingdings 2" w:hint="default"/>
      </w:rPr>
    </w:lvl>
    <w:lvl w:ilvl="7" w:tplc="714267B4" w:tentative="1">
      <w:start w:val="1"/>
      <w:numFmt w:val="bullet"/>
      <w:lvlText w:val=""/>
      <w:lvlJc w:val="left"/>
      <w:pPr>
        <w:tabs>
          <w:tab w:val="num" w:pos="5760"/>
        </w:tabs>
        <w:ind w:left="5760" w:hanging="360"/>
      </w:pPr>
      <w:rPr>
        <w:rFonts w:ascii="Wingdings 2" w:hAnsi="Wingdings 2" w:hint="default"/>
      </w:rPr>
    </w:lvl>
    <w:lvl w:ilvl="8" w:tplc="C82CE1A2" w:tentative="1">
      <w:start w:val="1"/>
      <w:numFmt w:val="bullet"/>
      <w:lvlText w:val=""/>
      <w:lvlJc w:val="left"/>
      <w:pPr>
        <w:tabs>
          <w:tab w:val="num" w:pos="6480"/>
        </w:tabs>
        <w:ind w:left="6480" w:hanging="360"/>
      </w:pPr>
      <w:rPr>
        <w:rFonts w:ascii="Wingdings 2" w:hAnsi="Wingdings 2" w:hint="default"/>
      </w:rPr>
    </w:lvl>
  </w:abstractNum>
  <w:abstractNum w:abstractNumId="1">
    <w:nsid w:val="490178F7"/>
    <w:multiLevelType w:val="hybridMultilevel"/>
    <w:tmpl w:val="D842FA32"/>
    <w:lvl w:ilvl="0" w:tplc="E4702B66">
      <w:start w:val="1"/>
      <w:numFmt w:val="bullet"/>
      <w:lvlText w:val=""/>
      <w:lvlJc w:val="left"/>
      <w:pPr>
        <w:tabs>
          <w:tab w:val="num" w:pos="720"/>
        </w:tabs>
        <w:ind w:left="720" w:hanging="360"/>
      </w:pPr>
      <w:rPr>
        <w:rFonts w:ascii="Wingdings 2" w:hAnsi="Wingdings 2" w:hint="default"/>
      </w:rPr>
    </w:lvl>
    <w:lvl w:ilvl="1" w:tplc="68BEAC8C" w:tentative="1">
      <w:start w:val="1"/>
      <w:numFmt w:val="bullet"/>
      <w:lvlText w:val=""/>
      <w:lvlJc w:val="left"/>
      <w:pPr>
        <w:tabs>
          <w:tab w:val="num" w:pos="1440"/>
        </w:tabs>
        <w:ind w:left="1440" w:hanging="360"/>
      </w:pPr>
      <w:rPr>
        <w:rFonts w:ascii="Wingdings 2" w:hAnsi="Wingdings 2" w:hint="default"/>
      </w:rPr>
    </w:lvl>
    <w:lvl w:ilvl="2" w:tplc="ECEC982C" w:tentative="1">
      <w:start w:val="1"/>
      <w:numFmt w:val="bullet"/>
      <w:lvlText w:val=""/>
      <w:lvlJc w:val="left"/>
      <w:pPr>
        <w:tabs>
          <w:tab w:val="num" w:pos="2160"/>
        </w:tabs>
        <w:ind w:left="2160" w:hanging="360"/>
      </w:pPr>
      <w:rPr>
        <w:rFonts w:ascii="Wingdings 2" w:hAnsi="Wingdings 2" w:hint="default"/>
      </w:rPr>
    </w:lvl>
    <w:lvl w:ilvl="3" w:tplc="7A127EC4" w:tentative="1">
      <w:start w:val="1"/>
      <w:numFmt w:val="bullet"/>
      <w:lvlText w:val=""/>
      <w:lvlJc w:val="left"/>
      <w:pPr>
        <w:tabs>
          <w:tab w:val="num" w:pos="2880"/>
        </w:tabs>
        <w:ind w:left="2880" w:hanging="360"/>
      </w:pPr>
      <w:rPr>
        <w:rFonts w:ascii="Wingdings 2" w:hAnsi="Wingdings 2" w:hint="default"/>
      </w:rPr>
    </w:lvl>
    <w:lvl w:ilvl="4" w:tplc="A47A586E" w:tentative="1">
      <w:start w:val="1"/>
      <w:numFmt w:val="bullet"/>
      <w:lvlText w:val=""/>
      <w:lvlJc w:val="left"/>
      <w:pPr>
        <w:tabs>
          <w:tab w:val="num" w:pos="3600"/>
        </w:tabs>
        <w:ind w:left="3600" w:hanging="360"/>
      </w:pPr>
      <w:rPr>
        <w:rFonts w:ascii="Wingdings 2" w:hAnsi="Wingdings 2" w:hint="default"/>
      </w:rPr>
    </w:lvl>
    <w:lvl w:ilvl="5" w:tplc="FFA872F0" w:tentative="1">
      <w:start w:val="1"/>
      <w:numFmt w:val="bullet"/>
      <w:lvlText w:val=""/>
      <w:lvlJc w:val="left"/>
      <w:pPr>
        <w:tabs>
          <w:tab w:val="num" w:pos="4320"/>
        </w:tabs>
        <w:ind w:left="4320" w:hanging="360"/>
      </w:pPr>
      <w:rPr>
        <w:rFonts w:ascii="Wingdings 2" w:hAnsi="Wingdings 2" w:hint="default"/>
      </w:rPr>
    </w:lvl>
    <w:lvl w:ilvl="6" w:tplc="C9F44B3C" w:tentative="1">
      <w:start w:val="1"/>
      <w:numFmt w:val="bullet"/>
      <w:lvlText w:val=""/>
      <w:lvlJc w:val="left"/>
      <w:pPr>
        <w:tabs>
          <w:tab w:val="num" w:pos="5040"/>
        </w:tabs>
        <w:ind w:left="5040" w:hanging="360"/>
      </w:pPr>
      <w:rPr>
        <w:rFonts w:ascii="Wingdings 2" w:hAnsi="Wingdings 2" w:hint="default"/>
      </w:rPr>
    </w:lvl>
    <w:lvl w:ilvl="7" w:tplc="A5ECFD76" w:tentative="1">
      <w:start w:val="1"/>
      <w:numFmt w:val="bullet"/>
      <w:lvlText w:val=""/>
      <w:lvlJc w:val="left"/>
      <w:pPr>
        <w:tabs>
          <w:tab w:val="num" w:pos="5760"/>
        </w:tabs>
        <w:ind w:left="5760" w:hanging="360"/>
      </w:pPr>
      <w:rPr>
        <w:rFonts w:ascii="Wingdings 2" w:hAnsi="Wingdings 2" w:hint="default"/>
      </w:rPr>
    </w:lvl>
    <w:lvl w:ilvl="8" w:tplc="2806D1DE"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F6D20"/>
    <w:rsid w:val="001C087C"/>
    <w:rsid w:val="003C410B"/>
    <w:rsid w:val="00823D6B"/>
    <w:rsid w:val="00917010"/>
    <w:rsid w:val="009D622A"/>
    <w:rsid w:val="00EF6D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87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636671">
      <w:bodyDiv w:val="1"/>
      <w:marLeft w:val="0"/>
      <w:marRight w:val="0"/>
      <w:marTop w:val="0"/>
      <w:marBottom w:val="0"/>
      <w:divBdr>
        <w:top w:val="none" w:sz="0" w:space="0" w:color="auto"/>
        <w:left w:val="none" w:sz="0" w:space="0" w:color="auto"/>
        <w:bottom w:val="none" w:sz="0" w:space="0" w:color="auto"/>
        <w:right w:val="none" w:sz="0" w:space="0" w:color="auto"/>
      </w:divBdr>
    </w:div>
    <w:div w:id="331876409">
      <w:bodyDiv w:val="1"/>
      <w:marLeft w:val="0"/>
      <w:marRight w:val="0"/>
      <w:marTop w:val="0"/>
      <w:marBottom w:val="0"/>
      <w:divBdr>
        <w:top w:val="none" w:sz="0" w:space="0" w:color="auto"/>
        <w:left w:val="none" w:sz="0" w:space="0" w:color="auto"/>
        <w:bottom w:val="none" w:sz="0" w:space="0" w:color="auto"/>
        <w:right w:val="none" w:sz="0" w:space="0" w:color="auto"/>
      </w:divBdr>
      <w:divsChild>
        <w:div w:id="1861048620">
          <w:marLeft w:val="706"/>
          <w:marRight w:val="0"/>
          <w:marTop w:val="144"/>
          <w:marBottom w:val="0"/>
          <w:divBdr>
            <w:top w:val="none" w:sz="0" w:space="0" w:color="auto"/>
            <w:left w:val="none" w:sz="0" w:space="0" w:color="auto"/>
            <w:bottom w:val="none" w:sz="0" w:space="0" w:color="auto"/>
            <w:right w:val="none" w:sz="0" w:space="0" w:color="auto"/>
          </w:divBdr>
        </w:div>
      </w:divsChild>
    </w:div>
    <w:div w:id="352462222">
      <w:bodyDiv w:val="1"/>
      <w:marLeft w:val="0"/>
      <w:marRight w:val="0"/>
      <w:marTop w:val="0"/>
      <w:marBottom w:val="0"/>
      <w:divBdr>
        <w:top w:val="none" w:sz="0" w:space="0" w:color="auto"/>
        <w:left w:val="none" w:sz="0" w:space="0" w:color="auto"/>
        <w:bottom w:val="none" w:sz="0" w:space="0" w:color="auto"/>
        <w:right w:val="none" w:sz="0" w:space="0" w:color="auto"/>
      </w:divBdr>
    </w:div>
    <w:div w:id="1142238846">
      <w:bodyDiv w:val="1"/>
      <w:marLeft w:val="0"/>
      <w:marRight w:val="0"/>
      <w:marTop w:val="0"/>
      <w:marBottom w:val="0"/>
      <w:divBdr>
        <w:top w:val="none" w:sz="0" w:space="0" w:color="auto"/>
        <w:left w:val="none" w:sz="0" w:space="0" w:color="auto"/>
        <w:bottom w:val="none" w:sz="0" w:space="0" w:color="auto"/>
        <w:right w:val="none" w:sz="0" w:space="0" w:color="auto"/>
      </w:divBdr>
      <w:divsChild>
        <w:div w:id="1241528309">
          <w:marLeft w:val="706"/>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Happy</cp:lastModifiedBy>
  <cp:revision>1</cp:revision>
  <dcterms:created xsi:type="dcterms:W3CDTF">2018-11-25T23:24:00Z</dcterms:created>
  <dcterms:modified xsi:type="dcterms:W3CDTF">2018-11-25T23:48:00Z</dcterms:modified>
</cp:coreProperties>
</file>