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2A4AF" w14:textId="77777777" w:rsidR="00E03B66" w:rsidRDefault="00DD1A65">
      <w:pPr>
        <w:spacing w:before="1400"/>
        <w:jc w:val="center"/>
      </w:pPr>
      <w:r>
        <w:rPr>
          <w:b/>
          <w:bCs/>
          <w:color w:val="1F5F3A"/>
          <w:sz w:val="44"/>
          <w:szCs w:val="44"/>
        </w:rPr>
        <w:t>PROJECT CONCEPT DOCUMENT</w:t>
      </w:r>
    </w:p>
    <w:p w14:paraId="4974AB3C" w14:textId="77777777" w:rsidR="00E03B66" w:rsidRDefault="00E03B66">
      <w:pPr>
        <w:pBdr>
          <w:bottom w:val="single" w:sz="12" w:space="8" w:color="1F5F3A"/>
        </w:pBdr>
        <w:spacing w:before="120" w:after="360"/>
        <w:jc w:val="center"/>
      </w:pPr>
    </w:p>
    <w:p w14:paraId="1BD9F896" w14:textId="215237FE" w:rsidR="00E03B66" w:rsidRDefault="0064174F">
      <w:pPr>
        <w:spacing w:after="120"/>
        <w:jc w:val="center"/>
      </w:pPr>
      <w:r>
        <w:rPr>
          <w:b/>
          <w:bCs/>
          <w:color w:val="1F5F3A"/>
          <w:sz w:val="60"/>
          <w:szCs w:val="60"/>
        </w:rPr>
        <w:t>AGRISAVE</w:t>
      </w:r>
    </w:p>
    <w:p w14:paraId="14225987" w14:textId="5909B7A5" w:rsidR="00E03B66" w:rsidRPr="0064174F" w:rsidRDefault="0064174F">
      <w:pPr>
        <w:spacing w:after="120"/>
        <w:jc w:val="center"/>
        <w:rPr>
          <w:b/>
          <w:bCs/>
          <w:sz w:val="28"/>
          <w:szCs w:val="28"/>
        </w:rPr>
      </w:pPr>
      <w:r w:rsidRPr="0064174F">
        <w:rPr>
          <w:b/>
          <w:bCs/>
          <w:sz w:val="28"/>
          <w:szCs w:val="28"/>
        </w:rPr>
        <w:t>A PYTHON MEMBER SAVINGS AND LOAN MANAGEMENT SYSTEM</w:t>
      </w:r>
    </w:p>
    <w:p w14:paraId="21C7CA37" w14:textId="2C69DD48" w:rsidR="0064174F" w:rsidRPr="0064174F" w:rsidRDefault="0064174F">
      <w:pPr>
        <w:spacing w:after="120"/>
        <w:jc w:val="center"/>
        <w:rPr>
          <w:b/>
          <w:bCs/>
          <w:i/>
          <w:iCs/>
        </w:rPr>
      </w:pPr>
      <w:r w:rsidRPr="0064174F">
        <w:rPr>
          <w:b/>
          <w:bCs/>
          <w:i/>
          <w:iCs/>
          <w:sz w:val="28"/>
          <w:szCs w:val="28"/>
        </w:rPr>
        <w:t>FOR</w:t>
      </w:r>
    </w:p>
    <w:p w14:paraId="04D14B04" w14:textId="77777777" w:rsidR="00E03B66" w:rsidRDefault="00DD1A65">
      <w:pPr>
        <w:spacing w:after="600"/>
        <w:jc w:val="center"/>
      </w:pPr>
      <w:proofErr w:type="spellStart"/>
      <w:r>
        <w:rPr>
          <w:b/>
          <w:bCs/>
          <w:sz w:val="30"/>
          <w:szCs w:val="30"/>
        </w:rPr>
        <w:t>Tukolere</w:t>
      </w:r>
      <w:proofErr w:type="spellEnd"/>
      <w:r>
        <w:rPr>
          <w:b/>
          <w:bCs/>
          <w:sz w:val="30"/>
          <w:szCs w:val="30"/>
        </w:rPr>
        <w:t xml:space="preserve"> </w:t>
      </w:r>
      <w:proofErr w:type="spellStart"/>
      <w:r>
        <w:rPr>
          <w:b/>
          <w:bCs/>
          <w:sz w:val="30"/>
          <w:szCs w:val="30"/>
        </w:rPr>
        <w:t>Wamu</w:t>
      </w:r>
      <w:proofErr w:type="spellEnd"/>
      <w:r>
        <w:rPr>
          <w:b/>
          <w:bCs/>
          <w:sz w:val="30"/>
          <w:szCs w:val="30"/>
        </w:rPr>
        <w:t xml:space="preserve"> Agri Farmers SACCO - Mukono</w:t>
      </w:r>
    </w:p>
    <w:tbl>
      <w:tblPr>
        <w:tblW w:w="9391"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5"/>
        <w:gridCol w:w="8086"/>
      </w:tblGrid>
      <w:tr w:rsidR="00E03B66" w14:paraId="1771C98D" w14:textId="77777777" w:rsidTr="00630B6F">
        <w:trPr>
          <w:tblHeader/>
        </w:trPr>
        <w:tc>
          <w:tcPr>
            <w:tcW w:w="1305" w:type="dxa"/>
            <w:tcBorders>
              <w:top w:val="single" w:sz="4" w:space="0" w:color="A6A6A6"/>
              <w:left w:val="single" w:sz="4" w:space="0" w:color="A6A6A6"/>
              <w:bottom w:val="single" w:sz="4" w:space="0" w:color="A6A6A6"/>
              <w:right w:val="single" w:sz="4" w:space="0" w:color="A6A6A6"/>
            </w:tcBorders>
            <w:shd w:val="clear" w:color="auto" w:fill="1F5F3A"/>
            <w:tcMar>
              <w:top w:w="70" w:type="dxa"/>
              <w:left w:w="110" w:type="dxa"/>
              <w:bottom w:w="70" w:type="dxa"/>
              <w:right w:w="110" w:type="dxa"/>
            </w:tcMar>
            <w:vAlign w:val="center"/>
          </w:tcPr>
          <w:p w14:paraId="6C378A0E" w14:textId="77777777" w:rsidR="00E03B66" w:rsidRDefault="00DD1A65">
            <w:r>
              <w:rPr>
                <w:b/>
                <w:bCs/>
                <w:color w:val="FFFFFF"/>
                <w:sz w:val="20"/>
                <w:szCs w:val="20"/>
              </w:rPr>
              <w:t>Item</w:t>
            </w:r>
          </w:p>
        </w:tc>
        <w:tc>
          <w:tcPr>
            <w:tcW w:w="8086" w:type="dxa"/>
            <w:tcBorders>
              <w:top w:val="single" w:sz="4" w:space="0" w:color="A6A6A6"/>
              <w:left w:val="single" w:sz="4" w:space="0" w:color="A6A6A6"/>
              <w:bottom w:val="single" w:sz="4" w:space="0" w:color="A6A6A6"/>
              <w:right w:val="single" w:sz="4" w:space="0" w:color="A6A6A6"/>
            </w:tcBorders>
            <w:shd w:val="clear" w:color="auto" w:fill="1F5F3A"/>
            <w:tcMar>
              <w:top w:w="70" w:type="dxa"/>
              <w:left w:w="110" w:type="dxa"/>
              <w:bottom w:w="70" w:type="dxa"/>
              <w:right w:w="110" w:type="dxa"/>
            </w:tcMar>
            <w:vAlign w:val="center"/>
          </w:tcPr>
          <w:p w14:paraId="29B81E5E" w14:textId="77777777" w:rsidR="00E03B66" w:rsidRDefault="00DD1A65">
            <w:r>
              <w:rPr>
                <w:b/>
                <w:bCs/>
                <w:color w:val="FFFFFF"/>
                <w:sz w:val="20"/>
                <w:szCs w:val="20"/>
              </w:rPr>
              <w:t>Details</w:t>
            </w:r>
          </w:p>
        </w:tc>
      </w:tr>
      <w:tr w:rsidR="00E03B66" w14:paraId="529F0FE2" w14:textId="77777777" w:rsidTr="00630B6F">
        <w:trPr>
          <w:cantSplit/>
        </w:trPr>
        <w:tc>
          <w:tcPr>
            <w:tcW w:w="1305"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34DF20E" w14:textId="77777777" w:rsidR="00E03B66" w:rsidRDefault="00DD1A65">
            <w:r>
              <w:rPr>
                <w:b/>
                <w:bCs/>
                <w:sz w:val="20"/>
                <w:szCs w:val="20"/>
              </w:rPr>
              <w:t>Course Title &amp; Code</w:t>
            </w:r>
          </w:p>
        </w:tc>
        <w:tc>
          <w:tcPr>
            <w:tcW w:w="808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04BAFAB" w14:textId="77777777" w:rsidR="00E03B66" w:rsidRDefault="00DD1A65">
            <w:r>
              <w:rPr>
                <w:sz w:val="20"/>
                <w:szCs w:val="20"/>
              </w:rPr>
              <w:t>BCS3202 – Systems Programming with Python</w:t>
            </w:r>
          </w:p>
        </w:tc>
      </w:tr>
      <w:tr w:rsidR="00E03B66" w14:paraId="2B3BE0BF" w14:textId="77777777" w:rsidTr="00630B6F">
        <w:trPr>
          <w:cantSplit/>
        </w:trPr>
        <w:tc>
          <w:tcPr>
            <w:tcW w:w="1305"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3B313D00" w14:textId="77777777" w:rsidR="00E03B66" w:rsidRDefault="00DD1A65">
            <w:r>
              <w:rPr>
                <w:b/>
                <w:bCs/>
                <w:sz w:val="20"/>
                <w:szCs w:val="20"/>
              </w:rPr>
              <w:t>Lecturer in Charge</w:t>
            </w:r>
          </w:p>
        </w:tc>
        <w:tc>
          <w:tcPr>
            <w:tcW w:w="8086"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6AFDF20E" w14:textId="77777777" w:rsidR="00E03B66" w:rsidRDefault="00DD1A65">
            <w:r>
              <w:rPr>
                <w:sz w:val="20"/>
                <w:szCs w:val="20"/>
              </w:rPr>
              <w:t xml:space="preserve">Mr. </w:t>
            </w:r>
            <w:proofErr w:type="spellStart"/>
            <w:r>
              <w:rPr>
                <w:sz w:val="20"/>
                <w:szCs w:val="20"/>
              </w:rPr>
              <w:t>Nkoloogi</w:t>
            </w:r>
            <w:proofErr w:type="spellEnd"/>
            <w:r>
              <w:rPr>
                <w:sz w:val="20"/>
                <w:szCs w:val="20"/>
              </w:rPr>
              <w:t xml:space="preserve"> Blasius</w:t>
            </w:r>
          </w:p>
        </w:tc>
      </w:tr>
      <w:tr w:rsidR="00E03B66" w14:paraId="4E7CAE92" w14:textId="77777777" w:rsidTr="00630B6F">
        <w:trPr>
          <w:cantSplit/>
        </w:trPr>
        <w:tc>
          <w:tcPr>
            <w:tcW w:w="1305"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329DB2D" w14:textId="77777777" w:rsidR="00E03B66" w:rsidRDefault="00DD1A65">
            <w:r>
              <w:rPr>
                <w:b/>
                <w:bCs/>
                <w:sz w:val="20"/>
                <w:szCs w:val="20"/>
              </w:rPr>
              <w:t>Demo Video (Public Link)</w:t>
            </w:r>
          </w:p>
        </w:tc>
        <w:tc>
          <w:tcPr>
            <w:tcW w:w="808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7CA1461" w14:textId="095D2C6D" w:rsidR="00E03B66" w:rsidRDefault="00630B6F">
            <w:hyperlink r:id="rId7" w:history="1">
              <w:r w:rsidRPr="00095E26">
                <w:rPr>
                  <w:rStyle w:val="Hyperlink"/>
                </w:rPr>
                <w:t>https://drive.google.com/file/d/1JXwgTIJu7BZIev3J1vXN7wjdilaIjDoG/view?usp=sharing</w:t>
              </w:r>
            </w:hyperlink>
            <w:r>
              <w:t xml:space="preserve"> </w:t>
            </w:r>
          </w:p>
        </w:tc>
      </w:tr>
      <w:tr w:rsidR="00E03B66" w14:paraId="306F7345" w14:textId="77777777" w:rsidTr="00630B6F">
        <w:trPr>
          <w:cantSplit/>
        </w:trPr>
        <w:tc>
          <w:tcPr>
            <w:tcW w:w="1305"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2041EF02" w14:textId="77777777" w:rsidR="00E03B66" w:rsidRDefault="00DD1A65">
            <w:r>
              <w:rPr>
                <w:b/>
                <w:bCs/>
                <w:sz w:val="20"/>
                <w:szCs w:val="20"/>
              </w:rPr>
              <w:t>GitHub Repository</w:t>
            </w:r>
          </w:p>
        </w:tc>
        <w:tc>
          <w:tcPr>
            <w:tcW w:w="8086"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1C7ADCA5" w14:textId="69484E83" w:rsidR="00E03B66" w:rsidRDefault="00CF42DB">
            <w:hyperlink r:id="rId8" w:history="1">
              <w:r w:rsidRPr="00095E26">
                <w:rPr>
                  <w:rStyle w:val="Hyperlink"/>
                </w:rPr>
                <w:t>https://github.com/otim43/AGRISAVE-2026.git</w:t>
              </w:r>
            </w:hyperlink>
            <w:r>
              <w:t xml:space="preserve"> </w:t>
            </w:r>
          </w:p>
        </w:tc>
      </w:tr>
    </w:tbl>
    <w:p w14:paraId="3EA5E2ED" w14:textId="77777777" w:rsidR="00E03B66" w:rsidRDefault="00E03B66">
      <w:pPr>
        <w:spacing w:after="300"/>
      </w:pPr>
    </w:p>
    <w:p w14:paraId="7CFF7529" w14:textId="77777777" w:rsidR="00E03B66" w:rsidRDefault="00DD1A65">
      <w:pPr>
        <w:spacing w:after="120"/>
      </w:pPr>
      <w:r>
        <w:rPr>
          <w:b/>
          <w:bCs/>
          <w:color w:val="1F5F3A"/>
          <w:sz w:val="26"/>
          <w:szCs w:val="26"/>
        </w:rPr>
        <w:t>Group Members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600"/>
        <w:gridCol w:w="4826"/>
      </w:tblGrid>
      <w:tr w:rsidR="00E03B66" w14:paraId="6530F2BE" w14:textId="77777777">
        <w:trPr>
          <w:tblHeader/>
        </w:trPr>
        <w:tc>
          <w:tcPr>
            <w:tcW w:w="600" w:type="dxa"/>
            <w:tcBorders>
              <w:top w:val="single" w:sz="4" w:space="0" w:color="A6A6A6"/>
              <w:left w:val="single" w:sz="4" w:space="0" w:color="A6A6A6"/>
              <w:bottom w:val="single" w:sz="4" w:space="0" w:color="A6A6A6"/>
              <w:right w:val="single" w:sz="4" w:space="0" w:color="A6A6A6"/>
            </w:tcBorders>
            <w:shd w:val="clear" w:color="auto" w:fill="1F5F3A"/>
            <w:tcMar>
              <w:top w:w="70" w:type="dxa"/>
              <w:left w:w="110" w:type="dxa"/>
              <w:bottom w:w="70" w:type="dxa"/>
              <w:right w:w="110" w:type="dxa"/>
            </w:tcMar>
            <w:vAlign w:val="center"/>
          </w:tcPr>
          <w:p w14:paraId="6F3EA8A4" w14:textId="77777777" w:rsidR="00E03B66" w:rsidRDefault="00DD1A65">
            <w:r>
              <w:rPr>
                <w:b/>
                <w:bCs/>
                <w:color w:val="FFFFFF"/>
                <w:sz w:val="20"/>
                <w:szCs w:val="20"/>
              </w:rPr>
              <w:t>#</w:t>
            </w:r>
          </w:p>
        </w:tc>
        <w:tc>
          <w:tcPr>
            <w:tcW w:w="3600" w:type="dxa"/>
            <w:tcBorders>
              <w:top w:val="single" w:sz="4" w:space="0" w:color="A6A6A6"/>
              <w:left w:val="single" w:sz="4" w:space="0" w:color="A6A6A6"/>
              <w:bottom w:val="single" w:sz="4" w:space="0" w:color="A6A6A6"/>
              <w:right w:val="single" w:sz="4" w:space="0" w:color="A6A6A6"/>
            </w:tcBorders>
            <w:shd w:val="clear" w:color="auto" w:fill="1F5F3A"/>
            <w:tcMar>
              <w:top w:w="70" w:type="dxa"/>
              <w:left w:w="110" w:type="dxa"/>
              <w:bottom w:w="70" w:type="dxa"/>
              <w:right w:w="110" w:type="dxa"/>
            </w:tcMar>
            <w:vAlign w:val="center"/>
          </w:tcPr>
          <w:p w14:paraId="51D89A6E" w14:textId="77777777" w:rsidR="00E03B66" w:rsidRDefault="00DD1A65">
            <w:r>
              <w:rPr>
                <w:b/>
                <w:bCs/>
                <w:color w:val="FFFFFF"/>
                <w:sz w:val="20"/>
                <w:szCs w:val="20"/>
              </w:rPr>
              <w:t>Name</w:t>
            </w:r>
          </w:p>
        </w:tc>
        <w:tc>
          <w:tcPr>
            <w:tcW w:w="4826" w:type="dxa"/>
            <w:tcBorders>
              <w:top w:val="single" w:sz="4" w:space="0" w:color="A6A6A6"/>
              <w:left w:val="single" w:sz="4" w:space="0" w:color="A6A6A6"/>
              <w:bottom w:val="single" w:sz="4" w:space="0" w:color="A6A6A6"/>
              <w:right w:val="single" w:sz="4" w:space="0" w:color="A6A6A6"/>
            </w:tcBorders>
            <w:shd w:val="clear" w:color="auto" w:fill="1F5F3A"/>
            <w:tcMar>
              <w:top w:w="70" w:type="dxa"/>
              <w:left w:w="110" w:type="dxa"/>
              <w:bottom w:w="70" w:type="dxa"/>
              <w:right w:w="110" w:type="dxa"/>
            </w:tcMar>
            <w:vAlign w:val="center"/>
          </w:tcPr>
          <w:p w14:paraId="7DA95BBA" w14:textId="77777777" w:rsidR="00E03B66" w:rsidRDefault="00DD1A65">
            <w:r>
              <w:rPr>
                <w:b/>
                <w:bCs/>
                <w:color w:val="FFFFFF"/>
                <w:sz w:val="20"/>
                <w:szCs w:val="20"/>
              </w:rPr>
              <w:t>Registration Number</w:t>
            </w:r>
          </w:p>
        </w:tc>
      </w:tr>
      <w:tr w:rsidR="00E03B66" w14:paraId="18657EE8"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1DD4CC0" w14:textId="77777777" w:rsidR="00E03B66" w:rsidRDefault="00DD1A65">
            <w:r>
              <w:rPr>
                <w:sz w:val="20"/>
                <w:szCs w:val="20"/>
              </w:rPr>
              <w:t>1</w:t>
            </w:r>
          </w:p>
        </w:tc>
        <w:tc>
          <w:tcPr>
            <w:tcW w:w="3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1D6208A" w14:textId="460FBE44" w:rsidR="00E03B66" w:rsidRDefault="00630B6F">
            <w:r>
              <w:rPr>
                <w:sz w:val="20"/>
                <w:szCs w:val="20"/>
              </w:rPr>
              <w:t>OTIM ISAAC</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EAB3037" w14:textId="77777777" w:rsidR="00E03B66" w:rsidRDefault="00DD1A65">
            <w:r>
              <w:rPr>
                <w:sz w:val="20"/>
                <w:szCs w:val="20"/>
              </w:rPr>
              <w:t>VU-BCS-2303-0302-DAY</w:t>
            </w:r>
          </w:p>
        </w:tc>
      </w:tr>
      <w:tr w:rsidR="00E03B66" w14:paraId="6359923B" w14:textId="77777777">
        <w:trPr>
          <w:cantSplit/>
        </w:trPr>
        <w:tc>
          <w:tcPr>
            <w:tcW w:w="600"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08C2445B" w14:textId="77777777" w:rsidR="00E03B66" w:rsidRDefault="00DD1A65">
            <w:r>
              <w:rPr>
                <w:sz w:val="20"/>
                <w:szCs w:val="20"/>
              </w:rPr>
              <w:t>2</w:t>
            </w:r>
          </w:p>
        </w:tc>
        <w:tc>
          <w:tcPr>
            <w:tcW w:w="3600"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1FC501C5" w14:textId="3F9ECD30" w:rsidR="00E03B66" w:rsidRDefault="00630B6F">
            <w:r>
              <w:rPr>
                <w:sz w:val="20"/>
                <w:szCs w:val="20"/>
              </w:rPr>
              <w:t>KALIBA MARVIN</w:t>
            </w:r>
          </w:p>
        </w:tc>
        <w:tc>
          <w:tcPr>
            <w:tcW w:w="4826"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63E1AA92" w14:textId="77777777" w:rsidR="00E03B66" w:rsidRDefault="00DD1A65">
            <w:r>
              <w:rPr>
                <w:sz w:val="20"/>
                <w:szCs w:val="20"/>
              </w:rPr>
              <w:t>VU-BCS-2311-0716-DAY</w:t>
            </w:r>
          </w:p>
        </w:tc>
      </w:tr>
      <w:tr w:rsidR="00E03B66" w14:paraId="43518D8E"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E4BD08C" w14:textId="77777777" w:rsidR="00E03B66" w:rsidRDefault="00DD1A65">
            <w:r>
              <w:rPr>
                <w:sz w:val="20"/>
                <w:szCs w:val="20"/>
              </w:rPr>
              <w:t>3</w:t>
            </w:r>
          </w:p>
        </w:tc>
        <w:tc>
          <w:tcPr>
            <w:tcW w:w="3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D8C9960" w14:textId="0FAA623A" w:rsidR="00E03B66" w:rsidRDefault="00630B6F">
            <w:r>
              <w:rPr>
                <w:sz w:val="20"/>
                <w:szCs w:val="20"/>
              </w:rPr>
              <w:t>KIIZA MICAH</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5E4BDC8" w14:textId="77777777" w:rsidR="00E03B66" w:rsidRDefault="00DD1A65">
            <w:r>
              <w:rPr>
                <w:sz w:val="20"/>
                <w:szCs w:val="20"/>
              </w:rPr>
              <w:t>VU-BSF-2403-0913-DAY</w:t>
            </w:r>
          </w:p>
        </w:tc>
      </w:tr>
      <w:tr w:rsidR="0064174F" w14:paraId="51AE4AA7"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91A3703" w14:textId="2672DC36" w:rsidR="0064174F" w:rsidRDefault="0064174F">
            <w:pPr>
              <w:rPr>
                <w:sz w:val="20"/>
                <w:szCs w:val="20"/>
              </w:rPr>
            </w:pPr>
            <w:r>
              <w:rPr>
                <w:sz w:val="20"/>
                <w:szCs w:val="20"/>
              </w:rPr>
              <w:t>4</w:t>
            </w:r>
          </w:p>
        </w:tc>
        <w:tc>
          <w:tcPr>
            <w:tcW w:w="3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DBD5711" w14:textId="53B7D457" w:rsidR="0064174F" w:rsidRDefault="00630B6F">
            <w:pPr>
              <w:rPr>
                <w:sz w:val="20"/>
                <w:szCs w:val="20"/>
              </w:rPr>
            </w:pPr>
            <w:r>
              <w:rPr>
                <w:sz w:val="20"/>
                <w:szCs w:val="20"/>
              </w:rPr>
              <w:t>LUKE GIDEON SHALOM</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3C1ED02" w14:textId="6DD73313" w:rsidR="0064174F" w:rsidRDefault="0064174F">
            <w:pPr>
              <w:rPr>
                <w:sz w:val="20"/>
                <w:szCs w:val="20"/>
              </w:rPr>
            </w:pPr>
            <w:r>
              <w:rPr>
                <w:sz w:val="20"/>
                <w:szCs w:val="20"/>
              </w:rPr>
              <w:t>VU-BCS-2403-0895-DAY</w:t>
            </w:r>
          </w:p>
        </w:tc>
      </w:tr>
      <w:tr w:rsidR="0064174F" w14:paraId="200A8094"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E7080F0" w14:textId="4DF364FD" w:rsidR="0064174F" w:rsidRDefault="0064174F">
            <w:pPr>
              <w:rPr>
                <w:sz w:val="20"/>
                <w:szCs w:val="20"/>
              </w:rPr>
            </w:pPr>
            <w:r>
              <w:rPr>
                <w:sz w:val="20"/>
                <w:szCs w:val="20"/>
              </w:rPr>
              <w:t>5</w:t>
            </w:r>
          </w:p>
        </w:tc>
        <w:tc>
          <w:tcPr>
            <w:tcW w:w="3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D0F7B49" w14:textId="60FB37DB" w:rsidR="0064174F" w:rsidRDefault="00630B6F">
            <w:pPr>
              <w:rPr>
                <w:sz w:val="20"/>
                <w:szCs w:val="20"/>
              </w:rPr>
            </w:pPr>
            <w:r>
              <w:rPr>
                <w:sz w:val="20"/>
                <w:szCs w:val="20"/>
              </w:rPr>
              <w:t>MUGWABI MUULA</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5F9825A" w14:textId="5B74BC94" w:rsidR="0064174F" w:rsidRPr="0064174F" w:rsidRDefault="0064174F">
            <w:pPr>
              <w:rPr>
                <w:sz w:val="20"/>
                <w:szCs w:val="20"/>
                <w:u w:val="double"/>
              </w:rPr>
            </w:pPr>
            <w:r>
              <w:rPr>
                <w:sz w:val="20"/>
                <w:szCs w:val="20"/>
              </w:rPr>
              <w:t>VU-BCS-2403-0182-DAY</w:t>
            </w:r>
          </w:p>
        </w:tc>
      </w:tr>
      <w:tr w:rsidR="0064174F" w14:paraId="2298F7D7"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6A29C98" w14:textId="6168ACE0" w:rsidR="0064174F" w:rsidRDefault="0064174F">
            <w:pPr>
              <w:rPr>
                <w:sz w:val="20"/>
                <w:szCs w:val="20"/>
              </w:rPr>
            </w:pPr>
            <w:r>
              <w:rPr>
                <w:sz w:val="20"/>
                <w:szCs w:val="20"/>
              </w:rPr>
              <w:t>6</w:t>
            </w:r>
          </w:p>
        </w:tc>
        <w:tc>
          <w:tcPr>
            <w:tcW w:w="3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75E67A8" w14:textId="6ACB67BF" w:rsidR="0064174F" w:rsidRDefault="00630B6F">
            <w:pPr>
              <w:rPr>
                <w:sz w:val="20"/>
                <w:szCs w:val="20"/>
              </w:rPr>
            </w:pPr>
            <w:r>
              <w:rPr>
                <w:sz w:val="20"/>
                <w:szCs w:val="20"/>
              </w:rPr>
              <w:t>KIIZA MICAH</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BBB7C36" w14:textId="344FB525" w:rsidR="0064174F" w:rsidRDefault="0064174F">
            <w:pPr>
              <w:rPr>
                <w:sz w:val="20"/>
                <w:szCs w:val="20"/>
              </w:rPr>
            </w:pPr>
            <w:r>
              <w:rPr>
                <w:sz w:val="20"/>
                <w:szCs w:val="20"/>
              </w:rPr>
              <w:t>VU-BSF-2403-0913-DAY</w:t>
            </w:r>
          </w:p>
        </w:tc>
      </w:tr>
      <w:tr w:rsidR="0064174F" w14:paraId="2F2F3455"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11C55F5" w14:textId="40F77F4A" w:rsidR="0064174F" w:rsidRDefault="0064174F">
            <w:pPr>
              <w:rPr>
                <w:sz w:val="20"/>
                <w:szCs w:val="20"/>
              </w:rPr>
            </w:pPr>
            <w:r>
              <w:rPr>
                <w:sz w:val="20"/>
                <w:szCs w:val="20"/>
              </w:rPr>
              <w:t>7</w:t>
            </w:r>
          </w:p>
        </w:tc>
        <w:tc>
          <w:tcPr>
            <w:tcW w:w="3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71A5E10" w14:textId="02480F4D" w:rsidR="0064174F" w:rsidRDefault="00630B6F">
            <w:pPr>
              <w:rPr>
                <w:sz w:val="20"/>
                <w:szCs w:val="20"/>
              </w:rPr>
            </w:pPr>
            <w:r>
              <w:rPr>
                <w:sz w:val="20"/>
                <w:szCs w:val="20"/>
              </w:rPr>
              <w:t>OPIO PETER</w:t>
            </w:r>
          </w:p>
        </w:tc>
        <w:tc>
          <w:tcPr>
            <w:tcW w:w="4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9975F49" w14:textId="12A11A14" w:rsidR="0064174F" w:rsidRDefault="0064174F">
            <w:pPr>
              <w:rPr>
                <w:sz w:val="20"/>
                <w:szCs w:val="20"/>
              </w:rPr>
            </w:pPr>
            <w:r>
              <w:rPr>
                <w:sz w:val="20"/>
                <w:szCs w:val="20"/>
              </w:rPr>
              <w:t>VU-BCS-2403-1195-DAY</w:t>
            </w:r>
          </w:p>
        </w:tc>
      </w:tr>
    </w:tbl>
    <w:p w14:paraId="2AB049A5" w14:textId="77777777" w:rsidR="00E03B66" w:rsidRDefault="00DD1A65">
      <w:r>
        <w:br w:type="page"/>
      </w:r>
    </w:p>
    <w:p w14:paraId="4805F63D" w14:textId="77777777" w:rsidR="00E03B66" w:rsidRDefault="00DD1A65">
      <w:pPr>
        <w:pStyle w:val="Heading1"/>
      </w:pPr>
      <w:r>
        <w:lastRenderedPageBreak/>
        <w:t>1. Project Title</w:t>
      </w:r>
    </w:p>
    <w:p w14:paraId="27C45DF3" w14:textId="77777777" w:rsidR="00E03B66" w:rsidRDefault="00DD1A65">
      <w:pPr>
        <w:spacing w:after="120" w:line="288" w:lineRule="auto"/>
      </w:pPr>
      <w:proofErr w:type="spellStart"/>
      <w:r>
        <w:rPr>
          <w:b/>
          <w:bCs/>
        </w:rPr>
        <w:t>AgriSave</w:t>
      </w:r>
      <w:proofErr w:type="spellEnd"/>
      <w:r>
        <w:rPr>
          <w:b/>
          <w:bCs/>
        </w:rPr>
        <w:t xml:space="preserve">: </w:t>
      </w:r>
      <w:r>
        <w:t xml:space="preserve">A Python Member Savings and Loan Management System for </w:t>
      </w:r>
      <w:proofErr w:type="spellStart"/>
      <w:r>
        <w:t>Tukolere</w:t>
      </w:r>
      <w:proofErr w:type="spellEnd"/>
      <w:r>
        <w:t xml:space="preserve"> </w:t>
      </w:r>
      <w:proofErr w:type="spellStart"/>
      <w:r>
        <w:t>Wamu</w:t>
      </w:r>
      <w:proofErr w:type="spellEnd"/>
      <w:r>
        <w:t xml:space="preserve"> Agri Farmers SACCO - Mukono</w:t>
      </w:r>
    </w:p>
    <w:p w14:paraId="3354FA4F" w14:textId="77777777" w:rsidR="00E03B66" w:rsidRDefault="00DD1A65">
      <w:pPr>
        <w:pStyle w:val="Heading1"/>
      </w:pPr>
      <w:r>
        <w:t>2. Problem Statement</w:t>
      </w:r>
    </w:p>
    <w:p w14:paraId="5E138A08" w14:textId="77777777" w:rsidR="00E03B66" w:rsidRDefault="00DD1A65">
      <w:pPr>
        <w:spacing w:after="120" w:line="288" w:lineRule="auto"/>
      </w:pPr>
      <w:r>
        <w:t xml:space="preserve">Mukono District represents one of central Uganda's most vital agricultural hubs, where thousands of smallholder farmers cultivate crops such as coffee, maize, bananas, cocoa, and horticultural produce. To pool financial resources and access affordable agricultural credit, farmers form community Savings and Credit Cooperative Societies (SACCOs). </w:t>
      </w:r>
      <w:proofErr w:type="spellStart"/>
      <w:r>
        <w:t>Tukolere</w:t>
      </w:r>
      <w:proofErr w:type="spellEnd"/>
      <w:r>
        <w:t xml:space="preserve"> </w:t>
      </w:r>
      <w:proofErr w:type="spellStart"/>
      <w:r>
        <w:t>Wamu</w:t>
      </w:r>
      <w:proofErr w:type="spellEnd"/>
      <w:r>
        <w:t xml:space="preserve"> Agri Farmers SACCO - Mukono was established to serve this exact operational mandate. However, relying on physical paper ledgers, counter books, and loose spreadsheets introduces significant administrative, financial, and operational risks:</w:t>
      </w:r>
    </w:p>
    <w:p w14:paraId="2EA32CE0" w14:textId="77777777" w:rsidR="00E03B66" w:rsidRDefault="00DD1A65">
      <w:pPr>
        <w:pStyle w:val="ListParagraph"/>
        <w:numPr>
          <w:ilvl w:val="0"/>
          <w:numId w:val="2"/>
        </w:numPr>
        <w:spacing w:after="80" w:line="276" w:lineRule="auto"/>
      </w:pPr>
      <w:r>
        <w:rPr>
          <w:b/>
          <w:bCs/>
        </w:rPr>
        <w:t xml:space="preserve">Inefficient Data Retrieval: </w:t>
      </w:r>
      <w:r>
        <w:t>Finding individual member records or debt statuses requires manual ledger searching, causing delays during monthly general meetings.</w:t>
      </w:r>
    </w:p>
    <w:p w14:paraId="44FD4A4B" w14:textId="77777777" w:rsidR="00E03B66" w:rsidRDefault="00DD1A65">
      <w:pPr>
        <w:pStyle w:val="ListParagraph"/>
        <w:numPr>
          <w:ilvl w:val="0"/>
          <w:numId w:val="2"/>
        </w:numPr>
        <w:spacing w:after="80" w:line="276" w:lineRule="auto"/>
      </w:pPr>
      <w:r>
        <w:rPr>
          <w:b/>
          <w:bCs/>
        </w:rPr>
        <w:t xml:space="preserve">Calculation Discrepancies: </w:t>
      </w:r>
      <w:r>
        <w:t>Manual aggregation of total capital, credit capacity, interest, and balances frequently leads to discrepancies between member passbooks and central ledgers.</w:t>
      </w:r>
    </w:p>
    <w:p w14:paraId="4417EC92" w14:textId="77777777" w:rsidR="00E03B66" w:rsidRDefault="00DD1A65">
      <w:pPr>
        <w:pStyle w:val="ListParagraph"/>
        <w:numPr>
          <w:ilvl w:val="0"/>
          <w:numId w:val="2"/>
        </w:numPr>
        <w:spacing w:after="80" w:line="276" w:lineRule="auto"/>
      </w:pPr>
      <w:r>
        <w:rPr>
          <w:b/>
          <w:bCs/>
        </w:rPr>
        <w:t xml:space="preserve">Subjective Credit Assessment: </w:t>
      </w:r>
      <w:r>
        <w:t>Discretionary loan approvals without automated business rule checks lead to inconsistent decision-making.</w:t>
      </w:r>
    </w:p>
    <w:p w14:paraId="64DB8842" w14:textId="77777777" w:rsidR="00E03B66" w:rsidRDefault="00DD1A65">
      <w:pPr>
        <w:pStyle w:val="ListParagraph"/>
        <w:numPr>
          <w:ilvl w:val="0"/>
          <w:numId w:val="2"/>
        </w:numPr>
        <w:spacing w:after="80" w:line="276" w:lineRule="auto"/>
      </w:pPr>
      <w:r>
        <w:rPr>
          <w:b/>
          <w:bCs/>
        </w:rPr>
        <w:t xml:space="preserve">Physical Record Vulnerability: </w:t>
      </w:r>
      <w:r>
        <w:t>Paper ledgers suffer from environmental damage and physical loss across outreach posts in Mukono.</w:t>
      </w:r>
    </w:p>
    <w:p w14:paraId="55074968" w14:textId="77777777" w:rsidR="00E03B66" w:rsidRDefault="00DD1A65">
      <w:pPr>
        <w:pStyle w:val="ListParagraph"/>
        <w:numPr>
          <w:ilvl w:val="0"/>
          <w:numId w:val="2"/>
        </w:numPr>
        <w:spacing w:after="80" w:line="276" w:lineRule="auto"/>
      </w:pPr>
      <w:r>
        <w:rPr>
          <w:b/>
          <w:bCs/>
        </w:rPr>
        <w:t xml:space="preserve">Lack of Real-Time Financial Visibility: </w:t>
      </w:r>
      <w:r>
        <w:t xml:space="preserve">SACCO executives cannot rapidly determine cumulative savings reserves, total active outstanding debt, or net SACCO liquidity without </w:t>
      </w:r>
      <w:proofErr w:type="spellStart"/>
      <w:r>
        <w:t>labor-intensive</w:t>
      </w:r>
      <w:proofErr w:type="spellEnd"/>
      <w:r>
        <w:t xml:space="preserve"> manual reconciliation.</w:t>
      </w:r>
    </w:p>
    <w:p w14:paraId="1397F72C" w14:textId="77777777" w:rsidR="00E03B66" w:rsidRDefault="00E03B66">
      <w:pPr>
        <w:spacing w:after="60"/>
      </w:pPr>
    </w:p>
    <w:p w14:paraId="47F20509" w14:textId="77777777" w:rsidR="00E03B66" w:rsidRDefault="00DD1A65">
      <w:pPr>
        <w:spacing w:after="120" w:line="288" w:lineRule="auto"/>
      </w:pPr>
      <w:proofErr w:type="spellStart"/>
      <w:r>
        <w:t>AgriSave</w:t>
      </w:r>
      <w:proofErr w:type="spellEnd"/>
      <w:r>
        <w:t xml:space="preserve"> resolves these challenges by delivering a menu-driven Python console system featuring administrator login authentication, automated member management, savings deposits, credit processing with fixed interest calculations, loan repayments, bad debt write-offs, transaction audit trails, and multi-file text storage (tukolere_members.txt and tukolere_loan_transactions.txt).</w:t>
      </w:r>
    </w:p>
    <w:p w14:paraId="29669111" w14:textId="16A89795" w:rsidR="0064174F" w:rsidRDefault="0064174F" w:rsidP="0064174F">
      <w:pPr>
        <w:pStyle w:val="Heading1"/>
        <w:pBdr>
          <w:bottom w:val="none" w:sz="0" w:space="0" w:color="auto"/>
        </w:pBdr>
      </w:pPr>
      <w:r>
        <w:tab/>
      </w:r>
      <w:r>
        <w:tab/>
      </w:r>
      <w:r>
        <w:tab/>
      </w:r>
      <w:r>
        <w:tab/>
      </w:r>
      <w:r>
        <w:tab/>
      </w:r>
      <w:r>
        <w:tab/>
      </w:r>
      <w:r>
        <w:tab/>
      </w:r>
      <w:r>
        <w:tab/>
      </w:r>
      <w:r>
        <w:tab/>
      </w:r>
      <w:r>
        <w:tab/>
      </w:r>
    </w:p>
    <w:p w14:paraId="15B9A80F" w14:textId="77777777" w:rsidR="0064174F" w:rsidRDefault="0064174F" w:rsidP="0064174F"/>
    <w:p w14:paraId="0B1F1CCE" w14:textId="77777777" w:rsidR="0064174F" w:rsidRDefault="0064174F" w:rsidP="0064174F"/>
    <w:p w14:paraId="072AE654" w14:textId="77777777" w:rsidR="0064174F" w:rsidRDefault="0064174F" w:rsidP="0064174F"/>
    <w:p w14:paraId="1864D797" w14:textId="77777777" w:rsidR="0064174F" w:rsidRDefault="0064174F" w:rsidP="0064174F"/>
    <w:p w14:paraId="38FB59CB" w14:textId="77777777" w:rsidR="0064174F" w:rsidRDefault="0064174F" w:rsidP="0064174F"/>
    <w:p w14:paraId="188C5C2C" w14:textId="77777777" w:rsidR="0064174F" w:rsidRDefault="0064174F" w:rsidP="0064174F"/>
    <w:p w14:paraId="2AB810FF" w14:textId="52EB32A1" w:rsidR="00E03B66" w:rsidRDefault="00DD1A65">
      <w:pPr>
        <w:pStyle w:val="Heading1"/>
      </w:pPr>
      <w:r>
        <w:lastRenderedPageBreak/>
        <w:t>3. Project Objectives</w:t>
      </w:r>
    </w:p>
    <w:p w14:paraId="7270E199" w14:textId="77777777" w:rsidR="00E03B66" w:rsidRDefault="00DD1A65">
      <w:pPr>
        <w:pStyle w:val="Heading2"/>
      </w:pPr>
      <w:r>
        <w:t>3.1 General Objective</w:t>
      </w:r>
    </w:p>
    <w:p w14:paraId="6F8B980D" w14:textId="77777777" w:rsidR="00E03B66" w:rsidRDefault="00DD1A65">
      <w:pPr>
        <w:spacing w:after="120" w:line="288" w:lineRule="auto"/>
      </w:pPr>
      <w:r>
        <w:t xml:space="preserve">To design, develop, and validate a Python-based menu-driven application that automates administrator authentication, member record registration, input validation, savings deposits, credit eligibility evaluation with fixed interest calculation, loan repayments, debt write-offs, transaction audit trail logging, and persistent text-file storage for </w:t>
      </w:r>
      <w:proofErr w:type="spellStart"/>
      <w:r>
        <w:t>Tukolere</w:t>
      </w:r>
      <w:proofErr w:type="spellEnd"/>
      <w:r>
        <w:t xml:space="preserve"> </w:t>
      </w:r>
      <w:proofErr w:type="spellStart"/>
      <w:r>
        <w:t>Wamu</w:t>
      </w:r>
      <w:proofErr w:type="spellEnd"/>
      <w:r>
        <w:t xml:space="preserve"> Agri Farmers SACCO - Mukono.</w:t>
      </w:r>
    </w:p>
    <w:p w14:paraId="59551319" w14:textId="77777777" w:rsidR="00E03B66" w:rsidRDefault="00DD1A65">
      <w:pPr>
        <w:pStyle w:val="Heading2"/>
      </w:pPr>
      <w:r>
        <w:t>3.2 Specific Objectives</w:t>
      </w:r>
    </w:p>
    <w:p w14:paraId="2FCA80F9" w14:textId="77777777" w:rsidR="00E03B66" w:rsidRDefault="00DD1A65">
      <w:pPr>
        <w:pStyle w:val="ListParagraph"/>
        <w:numPr>
          <w:ilvl w:val="0"/>
          <w:numId w:val="3"/>
        </w:numPr>
        <w:spacing w:after="80" w:line="276" w:lineRule="auto"/>
      </w:pPr>
      <w:r>
        <w:rPr>
          <w:b/>
          <w:bCs/>
        </w:rPr>
        <w:t xml:space="preserve">Authenticate Administrator: </w:t>
      </w:r>
      <w:r>
        <w:t>To enforce security control using fixed admin credentials (admin / admin123) with a maximum of 3 login attempts prior to granting system access.</w:t>
      </w:r>
    </w:p>
    <w:p w14:paraId="06C29099" w14:textId="77777777" w:rsidR="00E03B66" w:rsidRDefault="00DD1A65">
      <w:pPr>
        <w:pStyle w:val="ListParagraph"/>
        <w:numPr>
          <w:ilvl w:val="0"/>
          <w:numId w:val="3"/>
        </w:numPr>
        <w:spacing w:after="80" w:line="276" w:lineRule="auto"/>
      </w:pPr>
      <w:r>
        <w:rPr>
          <w:b/>
          <w:bCs/>
        </w:rPr>
        <w:t xml:space="preserve">Register New Members (Enrolment): </w:t>
      </w:r>
      <w:r>
        <w:t>To capture and validate member metadata, including unique Member ID, Full Name, Phone Number, Village, Main Crop Enterprise, initial Savings (UGX 0), and Outstanding Loan Balance (UGX 0).</w:t>
      </w:r>
    </w:p>
    <w:p w14:paraId="713203A3" w14:textId="77777777" w:rsidR="00E03B66" w:rsidRDefault="00DD1A65">
      <w:pPr>
        <w:pStyle w:val="ListParagraph"/>
        <w:numPr>
          <w:ilvl w:val="0"/>
          <w:numId w:val="3"/>
        </w:numPr>
        <w:spacing w:after="80" w:line="276" w:lineRule="auto"/>
      </w:pPr>
      <w:r>
        <w:rPr>
          <w:b/>
          <w:bCs/>
        </w:rPr>
        <w:t xml:space="preserve">Manage Savings Deposits: </w:t>
      </w:r>
      <w:r>
        <w:t>To process savings deposits, automatically update member account cumulative totals, and issue official timestamped deposit receipts.</w:t>
      </w:r>
    </w:p>
    <w:p w14:paraId="26C27E0D" w14:textId="77777777" w:rsidR="00E03B66" w:rsidRDefault="00DD1A65">
      <w:pPr>
        <w:pStyle w:val="ListParagraph"/>
        <w:numPr>
          <w:ilvl w:val="0"/>
          <w:numId w:val="3"/>
        </w:numPr>
        <w:spacing w:after="80" w:line="276" w:lineRule="auto"/>
      </w:pPr>
      <w:r>
        <w:rPr>
          <w:b/>
          <w:bCs/>
        </w:rPr>
        <w:t xml:space="preserve">Process Credit Origination &amp; Loan Disbursement: </w:t>
      </w:r>
      <w:r>
        <w:t>To evaluate member loan eligibility (minimum UGX 100,000 savings and zero outstanding debt), enforce the maximum principal limit (2 × savings), apply a fixed 10% interest rate, and disburse credit with official timestamped receipts.</w:t>
      </w:r>
    </w:p>
    <w:p w14:paraId="0E6A798A" w14:textId="77777777" w:rsidR="00E03B66" w:rsidRDefault="00DD1A65">
      <w:pPr>
        <w:pStyle w:val="ListParagraph"/>
        <w:numPr>
          <w:ilvl w:val="0"/>
          <w:numId w:val="3"/>
        </w:numPr>
        <w:spacing w:after="80" w:line="276" w:lineRule="auto"/>
      </w:pPr>
      <w:r>
        <w:rPr>
          <w:b/>
          <w:bCs/>
        </w:rPr>
        <w:t xml:space="preserve">Process Loan Repayments &amp; Bad Debt Write-Offs: </w:t>
      </w:r>
      <w:r>
        <w:t>To allow members to settle active debt balances with repayment receipts and empower authorized operators to write off unrecoverable bad debt with official vouchers.</w:t>
      </w:r>
    </w:p>
    <w:p w14:paraId="25C55B2E" w14:textId="77777777" w:rsidR="00E03B66" w:rsidRDefault="00DD1A65">
      <w:pPr>
        <w:pStyle w:val="ListParagraph"/>
        <w:numPr>
          <w:ilvl w:val="0"/>
          <w:numId w:val="3"/>
        </w:numPr>
        <w:spacing w:after="80" w:line="276" w:lineRule="auto"/>
      </w:pPr>
      <w:r>
        <w:rPr>
          <w:b/>
          <w:bCs/>
        </w:rPr>
        <w:t xml:space="preserve">Log Transaction Audit Trails: </w:t>
      </w:r>
      <w:r>
        <w:t>To record all credit operations (Disbursements, Repayments, Write-Offs) into a persistent, timestamped audit log file (tukolere_loan_transactions.txt).</w:t>
      </w:r>
    </w:p>
    <w:p w14:paraId="1F47C875" w14:textId="77777777" w:rsidR="00E03B66" w:rsidRDefault="00DD1A65">
      <w:pPr>
        <w:pStyle w:val="ListParagraph"/>
        <w:numPr>
          <w:ilvl w:val="0"/>
          <w:numId w:val="3"/>
        </w:numPr>
        <w:spacing w:after="80" w:line="276" w:lineRule="auto"/>
      </w:pPr>
      <w:r>
        <w:rPr>
          <w:b/>
          <w:bCs/>
        </w:rPr>
        <w:t xml:space="preserve">Search &amp; Display Member Records: </w:t>
      </w:r>
      <w:r>
        <w:t>To retrieve individual member profiles instantly via case-insensitive partial string matching and render full directories in aligned tabular console views.</w:t>
      </w:r>
    </w:p>
    <w:p w14:paraId="1FE1F4B1" w14:textId="77777777" w:rsidR="00E03B66" w:rsidRDefault="00DD1A65">
      <w:pPr>
        <w:pStyle w:val="ListParagraph"/>
        <w:numPr>
          <w:ilvl w:val="0"/>
          <w:numId w:val="3"/>
        </w:numPr>
        <w:spacing w:after="80" w:line="276" w:lineRule="auto"/>
      </w:pPr>
      <w:r>
        <w:rPr>
          <w:b/>
          <w:bCs/>
        </w:rPr>
        <w:t xml:space="preserve">Generate SACCO Portfolio &amp; Financial Reports: </w:t>
      </w:r>
      <w:r>
        <w:t>To compute cumulative savings reserves, total loans disbursed, total repayments collected, bad debt written off, active outstanding debt, and overall net SACCO liquidity.</w:t>
      </w:r>
    </w:p>
    <w:p w14:paraId="3A74E904" w14:textId="77777777" w:rsidR="00E03B66" w:rsidRDefault="00DD1A65">
      <w:pPr>
        <w:pStyle w:val="ListParagraph"/>
        <w:numPr>
          <w:ilvl w:val="0"/>
          <w:numId w:val="3"/>
        </w:numPr>
        <w:spacing w:after="80" w:line="276" w:lineRule="auto"/>
      </w:pPr>
      <w:r>
        <w:rPr>
          <w:b/>
          <w:bCs/>
        </w:rPr>
        <w:t xml:space="preserve">Ensure Persistent Data Commit &amp; Safe Exit: </w:t>
      </w:r>
      <w:r>
        <w:t>To maintain an active memory state flag (</w:t>
      </w:r>
      <w:proofErr w:type="spellStart"/>
      <w:r>
        <w:t>unsaved_changes</w:t>
      </w:r>
      <w:proofErr w:type="spellEnd"/>
      <w:r>
        <w:t>) that prompts operators to commit pending updates to storage files before system shutdown or synchronization.</w:t>
      </w:r>
    </w:p>
    <w:p w14:paraId="57DEC17D" w14:textId="77777777" w:rsidR="0064174F" w:rsidRDefault="0064174F">
      <w:pPr>
        <w:pStyle w:val="Heading1"/>
      </w:pPr>
    </w:p>
    <w:p w14:paraId="321C1991" w14:textId="5BB8B403" w:rsidR="00E03B66" w:rsidRDefault="00DD1A65">
      <w:pPr>
        <w:pStyle w:val="Heading1"/>
      </w:pPr>
      <w:r>
        <w:t>4. System Scope, Data Schema and Business Rules</w:t>
      </w:r>
    </w:p>
    <w:p w14:paraId="7B0DA4B7" w14:textId="77777777" w:rsidR="00E03B66" w:rsidRDefault="00DD1A65">
      <w:pPr>
        <w:pStyle w:val="Heading2"/>
      </w:pPr>
      <w:r>
        <w:t>4.1 System Scope</w:t>
      </w:r>
    </w:p>
    <w:p w14:paraId="557506E7" w14:textId="77777777" w:rsidR="00E03B66" w:rsidRDefault="00DD1A65">
      <w:pPr>
        <w:spacing w:after="120" w:line="288" w:lineRule="auto"/>
      </w:pPr>
      <w:proofErr w:type="spellStart"/>
      <w:r>
        <w:t>AgriSave</w:t>
      </w:r>
      <w:proofErr w:type="spellEnd"/>
      <w:r>
        <w:t xml:space="preserve"> is a single-user Command-Line Interface (CLI) application developed in Python 3 for execution at the SACCO branch office in Mukono. The application incorporates administrative login security, modular sub-menus, automated math logic, and persistent CSV text-file handling.</w:t>
      </w:r>
    </w:p>
    <w:p w14:paraId="0596A084" w14:textId="77777777" w:rsidR="00E03B66" w:rsidRDefault="00DD1A65">
      <w:pPr>
        <w:pStyle w:val="Heading2"/>
      </w:pPr>
      <w:r>
        <w:t>4.2 Data Schema &amp; Field Constraints</w:t>
      </w:r>
    </w:p>
    <w:p w14:paraId="7E989E33" w14:textId="77777777" w:rsidR="00E03B66" w:rsidRDefault="00DD1A65">
      <w:pPr>
        <w:keepNext/>
        <w:spacing w:after="120" w:line="288" w:lineRule="auto"/>
      </w:pPr>
      <w:r>
        <w:rPr>
          <w:b/>
          <w:bCs/>
        </w:rPr>
        <w:t>Table 1: Member Master Record Schema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100"/>
        <w:gridCol w:w="1600"/>
        <w:gridCol w:w="4626"/>
      </w:tblGrid>
      <w:tr w:rsidR="00E03B66" w14:paraId="2FA09D95" w14:textId="77777777">
        <w:trPr>
          <w:tblHeader/>
        </w:trPr>
        <w:tc>
          <w:tcPr>
            <w:tcW w:w="1700" w:type="dxa"/>
            <w:tcBorders>
              <w:top w:val="single" w:sz="4" w:space="0" w:color="A6A6A6"/>
              <w:left w:val="single" w:sz="4" w:space="0" w:color="A6A6A6"/>
              <w:bottom w:val="single" w:sz="4" w:space="0" w:color="A6A6A6"/>
              <w:right w:val="single" w:sz="4" w:space="0" w:color="A6A6A6"/>
            </w:tcBorders>
            <w:shd w:val="clear" w:color="auto" w:fill="1F5F3A"/>
            <w:tcMar>
              <w:top w:w="70" w:type="dxa"/>
              <w:left w:w="110" w:type="dxa"/>
              <w:bottom w:w="70" w:type="dxa"/>
              <w:right w:w="110" w:type="dxa"/>
            </w:tcMar>
            <w:vAlign w:val="center"/>
          </w:tcPr>
          <w:p w14:paraId="3FF9F7D9" w14:textId="77777777" w:rsidR="00E03B66" w:rsidRDefault="00DD1A65">
            <w:r>
              <w:rPr>
                <w:b/>
                <w:bCs/>
                <w:color w:val="FFFFFF"/>
                <w:sz w:val="20"/>
                <w:szCs w:val="20"/>
              </w:rPr>
              <w:t>Field Name</w:t>
            </w:r>
          </w:p>
        </w:tc>
        <w:tc>
          <w:tcPr>
            <w:tcW w:w="1100" w:type="dxa"/>
            <w:tcBorders>
              <w:top w:val="single" w:sz="4" w:space="0" w:color="A6A6A6"/>
              <w:left w:val="single" w:sz="4" w:space="0" w:color="A6A6A6"/>
              <w:bottom w:val="single" w:sz="4" w:space="0" w:color="A6A6A6"/>
              <w:right w:val="single" w:sz="4" w:space="0" w:color="A6A6A6"/>
            </w:tcBorders>
            <w:shd w:val="clear" w:color="auto" w:fill="1F5F3A"/>
            <w:tcMar>
              <w:top w:w="70" w:type="dxa"/>
              <w:left w:w="110" w:type="dxa"/>
              <w:bottom w:w="70" w:type="dxa"/>
              <w:right w:w="110" w:type="dxa"/>
            </w:tcMar>
            <w:vAlign w:val="center"/>
          </w:tcPr>
          <w:p w14:paraId="73A61A45" w14:textId="77777777" w:rsidR="00E03B66" w:rsidRDefault="00DD1A65">
            <w:r>
              <w:rPr>
                <w:b/>
                <w:bCs/>
                <w:color w:val="FFFFFF"/>
                <w:sz w:val="20"/>
                <w:szCs w:val="20"/>
              </w:rPr>
              <w:t>Data Type</w:t>
            </w:r>
          </w:p>
        </w:tc>
        <w:tc>
          <w:tcPr>
            <w:tcW w:w="1600" w:type="dxa"/>
            <w:tcBorders>
              <w:top w:val="single" w:sz="4" w:space="0" w:color="A6A6A6"/>
              <w:left w:val="single" w:sz="4" w:space="0" w:color="A6A6A6"/>
              <w:bottom w:val="single" w:sz="4" w:space="0" w:color="A6A6A6"/>
              <w:right w:val="single" w:sz="4" w:space="0" w:color="A6A6A6"/>
            </w:tcBorders>
            <w:shd w:val="clear" w:color="auto" w:fill="1F5F3A"/>
            <w:tcMar>
              <w:top w:w="70" w:type="dxa"/>
              <w:left w:w="110" w:type="dxa"/>
              <w:bottom w:w="70" w:type="dxa"/>
              <w:right w:w="110" w:type="dxa"/>
            </w:tcMar>
            <w:vAlign w:val="center"/>
          </w:tcPr>
          <w:p w14:paraId="464AAC1F" w14:textId="77777777" w:rsidR="00E03B66" w:rsidRDefault="00DD1A65">
            <w:r>
              <w:rPr>
                <w:b/>
                <w:bCs/>
                <w:color w:val="FFFFFF"/>
                <w:sz w:val="20"/>
                <w:szCs w:val="20"/>
              </w:rPr>
              <w:t>Example</w:t>
            </w:r>
          </w:p>
        </w:tc>
        <w:tc>
          <w:tcPr>
            <w:tcW w:w="4626" w:type="dxa"/>
            <w:tcBorders>
              <w:top w:val="single" w:sz="4" w:space="0" w:color="A6A6A6"/>
              <w:left w:val="single" w:sz="4" w:space="0" w:color="A6A6A6"/>
              <w:bottom w:val="single" w:sz="4" w:space="0" w:color="A6A6A6"/>
              <w:right w:val="single" w:sz="4" w:space="0" w:color="A6A6A6"/>
            </w:tcBorders>
            <w:shd w:val="clear" w:color="auto" w:fill="1F5F3A"/>
            <w:tcMar>
              <w:top w:w="70" w:type="dxa"/>
              <w:left w:w="110" w:type="dxa"/>
              <w:bottom w:w="70" w:type="dxa"/>
              <w:right w:w="110" w:type="dxa"/>
            </w:tcMar>
            <w:vAlign w:val="center"/>
          </w:tcPr>
          <w:p w14:paraId="39BA000C" w14:textId="77777777" w:rsidR="00E03B66" w:rsidRDefault="00DD1A65">
            <w:r>
              <w:rPr>
                <w:b/>
                <w:bCs/>
                <w:color w:val="FFFFFF"/>
                <w:sz w:val="20"/>
                <w:szCs w:val="20"/>
              </w:rPr>
              <w:t>Validation &amp; Constraint Rules</w:t>
            </w:r>
          </w:p>
        </w:tc>
      </w:tr>
      <w:tr w:rsidR="00E03B66" w14:paraId="52DD37FA"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FCA3312" w14:textId="77777777" w:rsidR="00E03B66" w:rsidRDefault="00DD1A65">
            <w:r>
              <w:rPr>
                <w:b/>
                <w:bCs/>
                <w:sz w:val="19"/>
                <w:szCs w:val="19"/>
              </w:rPr>
              <w:t>Member ID</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B16207D" w14:textId="77777777" w:rsidR="00E03B66" w:rsidRDefault="00DD1A65">
            <w:r>
              <w:rPr>
                <w:sz w:val="19"/>
                <w:szCs w:val="19"/>
              </w:rPr>
              <w:t>String</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AE94B48" w14:textId="77777777" w:rsidR="00E03B66" w:rsidRDefault="00DD1A65">
            <w:r>
              <w:rPr>
                <w:sz w:val="19"/>
                <w:szCs w:val="19"/>
              </w:rPr>
              <w:t>TW001</w:t>
            </w:r>
          </w:p>
        </w:tc>
        <w:tc>
          <w:tcPr>
            <w:tcW w:w="4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2F9C3E6" w14:textId="77777777" w:rsidR="00E03B66" w:rsidRDefault="00DD1A65">
            <w:r>
              <w:rPr>
                <w:sz w:val="19"/>
                <w:szCs w:val="19"/>
              </w:rPr>
              <w:t>Must be unique; prefix 'TW' followed by exactly 3 digits (^TW\d{3}$).</w:t>
            </w:r>
          </w:p>
        </w:tc>
      </w:tr>
      <w:tr w:rsidR="00E03B66" w14:paraId="6A80E31F"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0BB96178" w14:textId="77777777" w:rsidR="00E03B66" w:rsidRDefault="00DD1A65">
            <w:r>
              <w:rPr>
                <w:b/>
                <w:bCs/>
                <w:sz w:val="19"/>
                <w:szCs w:val="19"/>
              </w:rPr>
              <w:t>Full Name</w:t>
            </w:r>
          </w:p>
        </w:tc>
        <w:tc>
          <w:tcPr>
            <w:tcW w:w="1100"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61DCDE6E" w14:textId="77777777" w:rsidR="00E03B66" w:rsidRDefault="00DD1A65">
            <w:r>
              <w:rPr>
                <w:sz w:val="19"/>
                <w:szCs w:val="19"/>
              </w:rPr>
              <w:t>String</w:t>
            </w:r>
          </w:p>
        </w:tc>
        <w:tc>
          <w:tcPr>
            <w:tcW w:w="1600"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714E17BF" w14:textId="77777777" w:rsidR="00E03B66" w:rsidRDefault="00DD1A65">
            <w:r>
              <w:rPr>
                <w:sz w:val="19"/>
                <w:szCs w:val="19"/>
              </w:rPr>
              <w:t>Kizito Joseph</w:t>
            </w:r>
          </w:p>
        </w:tc>
        <w:tc>
          <w:tcPr>
            <w:tcW w:w="4626"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5BF1E8E8" w14:textId="77777777" w:rsidR="00E03B66" w:rsidRDefault="00DD1A65">
            <w:r>
              <w:rPr>
                <w:sz w:val="19"/>
                <w:szCs w:val="19"/>
              </w:rPr>
              <w:t>Must contain at least 3 alphabetic characters; letters, spaces, apostrophes, dots, and hyphens allowed.</w:t>
            </w:r>
          </w:p>
        </w:tc>
      </w:tr>
      <w:tr w:rsidR="00E03B66" w14:paraId="060DB957"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D960A1B" w14:textId="77777777" w:rsidR="00E03B66" w:rsidRDefault="00DD1A65">
            <w:r>
              <w:rPr>
                <w:b/>
                <w:bCs/>
                <w:sz w:val="19"/>
                <w:szCs w:val="19"/>
              </w:rPr>
              <w:t>Phone Number</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00E9297" w14:textId="77777777" w:rsidR="00E03B66" w:rsidRDefault="00DD1A65">
            <w:r>
              <w:rPr>
                <w:sz w:val="19"/>
                <w:szCs w:val="19"/>
              </w:rPr>
              <w:t>String</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A1A6A2C" w14:textId="77777777" w:rsidR="00E03B66" w:rsidRDefault="00DD1A65">
            <w:r>
              <w:rPr>
                <w:sz w:val="19"/>
                <w:szCs w:val="19"/>
              </w:rPr>
              <w:t>0772345678</w:t>
            </w:r>
          </w:p>
        </w:tc>
        <w:tc>
          <w:tcPr>
            <w:tcW w:w="4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267E01F" w14:textId="77777777" w:rsidR="00E03B66" w:rsidRDefault="00DD1A65">
            <w:r>
              <w:rPr>
                <w:sz w:val="19"/>
                <w:szCs w:val="19"/>
              </w:rPr>
              <w:t>Exactly 10 digits; starts with valid telecom prefixes (077, 078, 070, 075, 076, 074, 079, 073).</w:t>
            </w:r>
          </w:p>
        </w:tc>
      </w:tr>
      <w:tr w:rsidR="00E03B66" w14:paraId="5C62DF3A"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578BFB4C" w14:textId="77777777" w:rsidR="00E03B66" w:rsidRDefault="00DD1A65">
            <w:r>
              <w:rPr>
                <w:b/>
                <w:bCs/>
                <w:sz w:val="19"/>
                <w:szCs w:val="19"/>
              </w:rPr>
              <w:t>Village / Cell</w:t>
            </w:r>
          </w:p>
        </w:tc>
        <w:tc>
          <w:tcPr>
            <w:tcW w:w="1100"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30347165" w14:textId="77777777" w:rsidR="00E03B66" w:rsidRDefault="00DD1A65">
            <w:r>
              <w:rPr>
                <w:sz w:val="19"/>
                <w:szCs w:val="19"/>
              </w:rPr>
              <w:t>String</w:t>
            </w:r>
          </w:p>
        </w:tc>
        <w:tc>
          <w:tcPr>
            <w:tcW w:w="1600"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66EF00E9" w14:textId="77777777" w:rsidR="00E03B66" w:rsidRDefault="00DD1A65">
            <w:proofErr w:type="spellStart"/>
            <w:r>
              <w:rPr>
                <w:sz w:val="19"/>
                <w:szCs w:val="19"/>
              </w:rPr>
              <w:t>Kyetume</w:t>
            </w:r>
            <w:proofErr w:type="spellEnd"/>
          </w:p>
        </w:tc>
        <w:tc>
          <w:tcPr>
            <w:tcW w:w="4626"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7A02E6F3" w14:textId="77777777" w:rsidR="00E03B66" w:rsidRDefault="00DD1A65">
            <w:r>
              <w:rPr>
                <w:sz w:val="19"/>
                <w:szCs w:val="19"/>
              </w:rPr>
              <w:t>Non-empty string; must not contain commas (CSV format protection).</w:t>
            </w:r>
          </w:p>
        </w:tc>
      </w:tr>
      <w:tr w:rsidR="00E03B66" w14:paraId="63723F67"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81AA3F0" w14:textId="77777777" w:rsidR="00E03B66" w:rsidRDefault="00DD1A65">
            <w:r>
              <w:rPr>
                <w:b/>
                <w:bCs/>
                <w:sz w:val="19"/>
                <w:szCs w:val="19"/>
              </w:rPr>
              <w:t>Main Enterprise</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1100F4C" w14:textId="77777777" w:rsidR="00E03B66" w:rsidRDefault="00DD1A65">
            <w:r>
              <w:rPr>
                <w:sz w:val="19"/>
                <w:szCs w:val="19"/>
              </w:rPr>
              <w:t>String</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02799AC" w14:textId="77777777" w:rsidR="00E03B66" w:rsidRDefault="00DD1A65">
            <w:r>
              <w:rPr>
                <w:sz w:val="19"/>
                <w:szCs w:val="19"/>
              </w:rPr>
              <w:t>Coffee</w:t>
            </w:r>
          </w:p>
        </w:tc>
        <w:tc>
          <w:tcPr>
            <w:tcW w:w="4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A3F24C3" w14:textId="77777777" w:rsidR="00E03B66" w:rsidRDefault="00DD1A65">
            <w:r>
              <w:rPr>
                <w:sz w:val="19"/>
                <w:szCs w:val="19"/>
              </w:rPr>
              <w:t>Standardized agricultural commodities (Coffee, Maize, Cocoa, Dairy, Poultry, Bananas).</w:t>
            </w:r>
          </w:p>
        </w:tc>
      </w:tr>
      <w:tr w:rsidR="00E03B66" w14:paraId="1528A297"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30F74848" w14:textId="77777777" w:rsidR="00E03B66" w:rsidRDefault="00DD1A65">
            <w:r>
              <w:rPr>
                <w:b/>
                <w:bCs/>
                <w:sz w:val="19"/>
                <w:szCs w:val="19"/>
              </w:rPr>
              <w:t>Savings (UGX)</w:t>
            </w:r>
          </w:p>
        </w:tc>
        <w:tc>
          <w:tcPr>
            <w:tcW w:w="1100"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199CC148" w14:textId="77777777" w:rsidR="00E03B66" w:rsidRDefault="00DD1A65">
            <w:r>
              <w:rPr>
                <w:sz w:val="19"/>
                <w:szCs w:val="19"/>
              </w:rPr>
              <w:t>Float / Int</w:t>
            </w:r>
          </w:p>
        </w:tc>
        <w:tc>
          <w:tcPr>
            <w:tcW w:w="1600"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2DAFB9CE" w14:textId="77777777" w:rsidR="00E03B66" w:rsidRDefault="00DD1A65">
            <w:r>
              <w:rPr>
                <w:sz w:val="19"/>
                <w:szCs w:val="19"/>
              </w:rPr>
              <w:t>250000</w:t>
            </w:r>
          </w:p>
        </w:tc>
        <w:tc>
          <w:tcPr>
            <w:tcW w:w="4626"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4977D4B9" w14:textId="77777777" w:rsidR="00E03B66" w:rsidRDefault="00DD1A65">
            <w:r>
              <w:rPr>
                <w:sz w:val="19"/>
                <w:szCs w:val="19"/>
              </w:rPr>
              <w:t>Numeric value; non-negative (&gt;= 0). Initialized at UGX 0 during enrolment.</w:t>
            </w:r>
          </w:p>
        </w:tc>
      </w:tr>
      <w:tr w:rsidR="00E03B66" w14:paraId="0688DAB6"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2F2251D" w14:textId="77777777" w:rsidR="00E03B66" w:rsidRDefault="00DD1A65">
            <w:r>
              <w:rPr>
                <w:b/>
                <w:bCs/>
                <w:sz w:val="19"/>
                <w:szCs w:val="19"/>
              </w:rPr>
              <w:t>Loan Balance (UGX)</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E86B476" w14:textId="77777777" w:rsidR="00E03B66" w:rsidRDefault="00DD1A65">
            <w:r>
              <w:rPr>
                <w:sz w:val="19"/>
                <w:szCs w:val="19"/>
              </w:rPr>
              <w:t>Float / Int</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0C5CE11" w14:textId="77777777" w:rsidR="00E03B66" w:rsidRDefault="00DD1A65">
            <w:r>
              <w:rPr>
                <w:sz w:val="19"/>
                <w:szCs w:val="19"/>
              </w:rPr>
              <w:t>110000</w:t>
            </w:r>
          </w:p>
        </w:tc>
        <w:tc>
          <w:tcPr>
            <w:tcW w:w="4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F7F0252" w14:textId="77777777" w:rsidR="00E03B66" w:rsidRDefault="00DD1A65">
            <w:r>
              <w:rPr>
                <w:sz w:val="19"/>
                <w:szCs w:val="19"/>
              </w:rPr>
              <w:t>Numeric value; non-negative (&gt;= 0). Reflects total repayable principal + interest.</w:t>
            </w:r>
          </w:p>
        </w:tc>
      </w:tr>
    </w:tbl>
    <w:p w14:paraId="4B3B2BAB" w14:textId="77777777" w:rsidR="00E03B66" w:rsidRDefault="00E03B66">
      <w:pPr>
        <w:spacing w:after="200"/>
      </w:pPr>
    </w:p>
    <w:p w14:paraId="380717C3" w14:textId="77777777" w:rsidR="00E03B66" w:rsidRDefault="00DD1A65">
      <w:pPr>
        <w:keepNext/>
        <w:spacing w:after="120" w:line="288" w:lineRule="auto"/>
      </w:pPr>
      <w:r>
        <w:rPr>
          <w:b/>
          <w:bCs/>
        </w:rPr>
        <w:t>Table 2: Loan Transaction Audit Log Schema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100"/>
        <w:gridCol w:w="2200"/>
        <w:gridCol w:w="3826"/>
      </w:tblGrid>
      <w:tr w:rsidR="00E03B66" w14:paraId="5C85028A" w14:textId="77777777">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1F5F3A"/>
            <w:tcMar>
              <w:top w:w="70" w:type="dxa"/>
              <w:left w:w="110" w:type="dxa"/>
              <w:bottom w:w="70" w:type="dxa"/>
              <w:right w:w="110" w:type="dxa"/>
            </w:tcMar>
            <w:vAlign w:val="center"/>
          </w:tcPr>
          <w:p w14:paraId="0327691D" w14:textId="77777777" w:rsidR="00E03B66" w:rsidRDefault="00DD1A65">
            <w:r>
              <w:rPr>
                <w:b/>
                <w:bCs/>
                <w:color w:val="FFFFFF"/>
                <w:sz w:val="20"/>
                <w:szCs w:val="20"/>
              </w:rPr>
              <w:t>Field Name</w:t>
            </w:r>
          </w:p>
        </w:tc>
        <w:tc>
          <w:tcPr>
            <w:tcW w:w="1100" w:type="dxa"/>
            <w:tcBorders>
              <w:top w:val="single" w:sz="4" w:space="0" w:color="A6A6A6"/>
              <w:left w:val="single" w:sz="4" w:space="0" w:color="A6A6A6"/>
              <w:bottom w:val="single" w:sz="4" w:space="0" w:color="A6A6A6"/>
              <w:right w:val="single" w:sz="4" w:space="0" w:color="A6A6A6"/>
            </w:tcBorders>
            <w:shd w:val="clear" w:color="auto" w:fill="1F5F3A"/>
            <w:tcMar>
              <w:top w:w="70" w:type="dxa"/>
              <w:left w:w="110" w:type="dxa"/>
              <w:bottom w:w="70" w:type="dxa"/>
              <w:right w:w="110" w:type="dxa"/>
            </w:tcMar>
            <w:vAlign w:val="center"/>
          </w:tcPr>
          <w:p w14:paraId="19F825C6" w14:textId="77777777" w:rsidR="00E03B66" w:rsidRDefault="00DD1A65">
            <w:r>
              <w:rPr>
                <w:b/>
                <w:bCs/>
                <w:color w:val="FFFFFF"/>
                <w:sz w:val="20"/>
                <w:szCs w:val="20"/>
              </w:rPr>
              <w:t>Data Type</w:t>
            </w:r>
          </w:p>
        </w:tc>
        <w:tc>
          <w:tcPr>
            <w:tcW w:w="2200" w:type="dxa"/>
            <w:tcBorders>
              <w:top w:val="single" w:sz="4" w:space="0" w:color="A6A6A6"/>
              <w:left w:val="single" w:sz="4" w:space="0" w:color="A6A6A6"/>
              <w:bottom w:val="single" w:sz="4" w:space="0" w:color="A6A6A6"/>
              <w:right w:val="single" w:sz="4" w:space="0" w:color="A6A6A6"/>
            </w:tcBorders>
            <w:shd w:val="clear" w:color="auto" w:fill="1F5F3A"/>
            <w:tcMar>
              <w:top w:w="70" w:type="dxa"/>
              <w:left w:w="110" w:type="dxa"/>
              <w:bottom w:w="70" w:type="dxa"/>
              <w:right w:w="110" w:type="dxa"/>
            </w:tcMar>
            <w:vAlign w:val="center"/>
          </w:tcPr>
          <w:p w14:paraId="5FCDE529" w14:textId="77777777" w:rsidR="00E03B66" w:rsidRDefault="00DD1A65">
            <w:r>
              <w:rPr>
                <w:b/>
                <w:bCs/>
                <w:color w:val="FFFFFF"/>
                <w:sz w:val="20"/>
                <w:szCs w:val="20"/>
              </w:rPr>
              <w:t>Example</w:t>
            </w:r>
          </w:p>
        </w:tc>
        <w:tc>
          <w:tcPr>
            <w:tcW w:w="3826" w:type="dxa"/>
            <w:tcBorders>
              <w:top w:val="single" w:sz="4" w:space="0" w:color="A6A6A6"/>
              <w:left w:val="single" w:sz="4" w:space="0" w:color="A6A6A6"/>
              <w:bottom w:val="single" w:sz="4" w:space="0" w:color="A6A6A6"/>
              <w:right w:val="single" w:sz="4" w:space="0" w:color="A6A6A6"/>
            </w:tcBorders>
            <w:shd w:val="clear" w:color="auto" w:fill="1F5F3A"/>
            <w:tcMar>
              <w:top w:w="70" w:type="dxa"/>
              <w:left w:w="110" w:type="dxa"/>
              <w:bottom w:w="70" w:type="dxa"/>
              <w:right w:w="110" w:type="dxa"/>
            </w:tcMar>
            <w:vAlign w:val="center"/>
          </w:tcPr>
          <w:p w14:paraId="78DD4AA1" w14:textId="77777777" w:rsidR="00E03B66" w:rsidRDefault="00DD1A65">
            <w:r>
              <w:rPr>
                <w:b/>
                <w:bCs/>
                <w:color w:val="FFFFFF"/>
                <w:sz w:val="20"/>
                <w:szCs w:val="20"/>
              </w:rPr>
              <w:t>Description &amp; Rules</w:t>
            </w:r>
          </w:p>
        </w:tc>
      </w:tr>
      <w:tr w:rsidR="00E03B66" w14:paraId="6D9BC06C"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5BF524E" w14:textId="77777777" w:rsidR="00E03B66" w:rsidRDefault="00DD1A65">
            <w:r>
              <w:rPr>
                <w:b/>
                <w:bCs/>
                <w:sz w:val="19"/>
                <w:szCs w:val="19"/>
              </w:rPr>
              <w:t>Timestamp</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7C562F0" w14:textId="77777777" w:rsidR="00E03B66" w:rsidRDefault="00DD1A65">
            <w:r>
              <w:rPr>
                <w:sz w:val="19"/>
                <w:szCs w:val="19"/>
              </w:rPr>
              <w:t>String</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A715A8A" w14:textId="77777777" w:rsidR="00E03B66" w:rsidRDefault="00DD1A65">
            <w:r>
              <w:rPr>
                <w:sz w:val="19"/>
                <w:szCs w:val="19"/>
              </w:rPr>
              <w:t>2026-10-07 14:30:00</w:t>
            </w:r>
          </w:p>
        </w:tc>
        <w:tc>
          <w:tcPr>
            <w:tcW w:w="3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9AB59AA" w14:textId="77777777" w:rsidR="00E03B66" w:rsidRDefault="00DD1A65">
            <w:r>
              <w:rPr>
                <w:sz w:val="19"/>
                <w:szCs w:val="19"/>
              </w:rPr>
              <w:t>ISO format timestamp generated at transaction time (%Y-%m-%d %H:%M:%S).</w:t>
            </w:r>
          </w:p>
        </w:tc>
      </w:tr>
      <w:tr w:rsidR="00E03B66" w14:paraId="064C82E7"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0B31DE22" w14:textId="77777777" w:rsidR="00E03B66" w:rsidRDefault="00DD1A65">
            <w:r>
              <w:rPr>
                <w:b/>
                <w:bCs/>
                <w:sz w:val="19"/>
                <w:szCs w:val="19"/>
              </w:rPr>
              <w:t>Member ID</w:t>
            </w:r>
          </w:p>
        </w:tc>
        <w:tc>
          <w:tcPr>
            <w:tcW w:w="1100"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13236B3D" w14:textId="77777777" w:rsidR="00E03B66" w:rsidRDefault="00DD1A65">
            <w:r>
              <w:rPr>
                <w:sz w:val="19"/>
                <w:szCs w:val="19"/>
              </w:rPr>
              <w:t>String</w:t>
            </w:r>
          </w:p>
        </w:tc>
        <w:tc>
          <w:tcPr>
            <w:tcW w:w="2200"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50D5AF11" w14:textId="77777777" w:rsidR="00E03B66" w:rsidRDefault="00DD1A65">
            <w:r>
              <w:rPr>
                <w:sz w:val="19"/>
                <w:szCs w:val="19"/>
              </w:rPr>
              <w:t>TW001</w:t>
            </w:r>
          </w:p>
        </w:tc>
        <w:tc>
          <w:tcPr>
            <w:tcW w:w="3826"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30AA09F3" w14:textId="77777777" w:rsidR="00E03B66" w:rsidRDefault="00DD1A65">
            <w:r>
              <w:rPr>
                <w:sz w:val="19"/>
                <w:szCs w:val="19"/>
              </w:rPr>
              <w:t>Unique ID referencing the member account.</w:t>
            </w:r>
          </w:p>
        </w:tc>
      </w:tr>
      <w:tr w:rsidR="00E03B66" w14:paraId="3E281C6A"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046804E" w14:textId="77777777" w:rsidR="00E03B66" w:rsidRDefault="00DD1A65">
            <w:r>
              <w:rPr>
                <w:b/>
                <w:bCs/>
                <w:sz w:val="19"/>
                <w:szCs w:val="19"/>
              </w:rPr>
              <w:t>Name</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BB50680" w14:textId="77777777" w:rsidR="00E03B66" w:rsidRDefault="00DD1A65">
            <w:r>
              <w:rPr>
                <w:sz w:val="19"/>
                <w:szCs w:val="19"/>
              </w:rPr>
              <w:t>String</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AC7585C" w14:textId="77777777" w:rsidR="00E03B66" w:rsidRDefault="00DD1A65">
            <w:r>
              <w:rPr>
                <w:sz w:val="19"/>
                <w:szCs w:val="19"/>
              </w:rPr>
              <w:t>Kizito Joseph</w:t>
            </w:r>
          </w:p>
        </w:tc>
        <w:tc>
          <w:tcPr>
            <w:tcW w:w="3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C957EA3" w14:textId="77777777" w:rsidR="00E03B66" w:rsidRDefault="00DD1A65">
            <w:r>
              <w:rPr>
                <w:sz w:val="19"/>
                <w:szCs w:val="19"/>
              </w:rPr>
              <w:t>Full name of the member at transaction time.</w:t>
            </w:r>
          </w:p>
        </w:tc>
      </w:tr>
      <w:tr w:rsidR="00E03B66" w14:paraId="396DE6C9"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23D6E93F" w14:textId="77777777" w:rsidR="00E03B66" w:rsidRDefault="00DD1A65">
            <w:r>
              <w:rPr>
                <w:b/>
                <w:bCs/>
                <w:sz w:val="19"/>
                <w:szCs w:val="19"/>
              </w:rPr>
              <w:t>Transaction Type</w:t>
            </w:r>
          </w:p>
        </w:tc>
        <w:tc>
          <w:tcPr>
            <w:tcW w:w="1100"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06BEEE75" w14:textId="77777777" w:rsidR="00E03B66" w:rsidRDefault="00DD1A65">
            <w:r>
              <w:rPr>
                <w:sz w:val="19"/>
                <w:szCs w:val="19"/>
              </w:rPr>
              <w:t>String</w:t>
            </w:r>
          </w:p>
        </w:tc>
        <w:tc>
          <w:tcPr>
            <w:tcW w:w="2200"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65CEA670" w14:textId="77777777" w:rsidR="00E03B66" w:rsidRDefault="00DD1A65">
            <w:r>
              <w:rPr>
                <w:sz w:val="19"/>
                <w:szCs w:val="19"/>
              </w:rPr>
              <w:t>DISBURSEMENT</w:t>
            </w:r>
          </w:p>
        </w:tc>
        <w:tc>
          <w:tcPr>
            <w:tcW w:w="3826"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43D40FC6" w14:textId="77777777" w:rsidR="00E03B66" w:rsidRDefault="00DD1A65">
            <w:r>
              <w:rPr>
                <w:sz w:val="19"/>
                <w:szCs w:val="19"/>
              </w:rPr>
              <w:t>Categorized as DISBURSEMENT, REPAYMENT, or WRITE_OFF.</w:t>
            </w:r>
          </w:p>
        </w:tc>
      </w:tr>
      <w:tr w:rsidR="00E03B66" w14:paraId="05E335D7"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83B8E47" w14:textId="77777777" w:rsidR="00E03B66" w:rsidRDefault="00DD1A65">
            <w:r>
              <w:rPr>
                <w:b/>
                <w:bCs/>
                <w:sz w:val="19"/>
                <w:szCs w:val="19"/>
              </w:rPr>
              <w:t>Amount (UGX)</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FCE0ACB" w14:textId="77777777" w:rsidR="00E03B66" w:rsidRDefault="00DD1A65">
            <w:r>
              <w:rPr>
                <w:sz w:val="19"/>
                <w:szCs w:val="19"/>
              </w:rPr>
              <w:t>Float / Int</w:t>
            </w:r>
          </w:p>
        </w:tc>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E80CECA" w14:textId="77777777" w:rsidR="00E03B66" w:rsidRDefault="00DD1A65">
            <w:r>
              <w:rPr>
                <w:sz w:val="19"/>
                <w:szCs w:val="19"/>
              </w:rPr>
              <w:t>100000</w:t>
            </w:r>
          </w:p>
        </w:tc>
        <w:tc>
          <w:tcPr>
            <w:tcW w:w="3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E89C1F8" w14:textId="77777777" w:rsidR="00E03B66" w:rsidRDefault="00DD1A65">
            <w:r>
              <w:rPr>
                <w:sz w:val="19"/>
                <w:szCs w:val="19"/>
              </w:rPr>
              <w:t>Monitored monetary amount involved in the transaction.</w:t>
            </w:r>
          </w:p>
        </w:tc>
      </w:tr>
      <w:tr w:rsidR="00E03B66" w14:paraId="15B5E12B"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78953E69" w14:textId="77777777" w:rsidR="00E03B66" w:rsidRDefault="00DD1A65">
            <w:r>
              <w:rPr>
                <w:b/>
                <w:bCs/>
                <w:sz w:val="19"/>
                <w:szCs w:val="19"/>
              </w:rPr>
              <w:t>Balance After</w:t>
            </w:r>
          </w:p>
        </w:tc>
        <w:tc>
          <w:tcPr>
            <w:tcW w:w="1100"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10884306" w14:textId="77777777" w:rsidR="00E03B66" w:rsidRDefault="00DD1A65">
            <w:r>
              <w:rPr>
                <w:sz w:val="19"/>
                <w:szCs w:val="19"/>
              </w:rPr>
              <w:t>Float / Int</w:t>
            </w:r>
          </w:p>
        </w:tc>
        <w:tc>
          <w:tcPr>
            <w:tcW w:w="2200"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568000D7" w14:textId="77777777" w:rsidR="00E03B66" w:rsidRDefault="00DD1A65">
            <w:r>
              <w:rPr>
                <w:sz w:val="19"/>
                <w:szCs w:val="19"/>
              </w:rPr>
              <w:t>110000</w:t>
            </w:r>
          </w:p>
        </w:tc>
        <w:tc>
          <w:tcPr>
            <w:tcW w:w="3826"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07AD12C6" w14:textId="77777777" w:rsidR="00E03B66" w:rsidRDefault="00DD1A65">
            <w:r>
              <w:rPr>
                <w:sz w:val="19"/>
                <w:szCs w:val="19"/>
              </w:rPr>
              <w:t>Outstanding member loan balance remaining immediately after the transaction.</w:t>
            </w:r>
          </w:p>
        </w:tc>
      </w:tr>
    </w:tbl>
    <w:p w14:paraId="7D8BDAAD" w14:textId="77777777" w:rsidR="00E03B66" w:rsidRDefault="00E03B66">
      <w:pPr>
        <w:spacing w:after="120"/>
      </w:pPr>
    </w:p>
    <w:p w14:paraId="7951178E" w14:textId="77777777" w:rsidR="00E03B66" w:rsidRDefault="00DD1A65">
      <w:pPr>
        <w:pStyle w:val="Heading2"/>
      </w:pPr>
      <w:r>
        <w:lastRenderedPageBreak/>
        <w:t>4.3 Business Rules &amp; Mathematical Equations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600"/>
        <w:gridCol w:w="5826"/>
      </w:tblGrid>
      <w:tr w:rsidR="00E03B66" w14:paraId="49EB7C81" w14:textId="77777777">
        <w:trPr>
          <w:tblHeader/>
        </w:trPr>
        <w:tc>
          <w:tcPr>
            <w:tcW w:w="600" w:type="dxa"/>
            <w:tcBorders>
              <w:top w:val="single" w:sz="4" w:space="0" w:color="A6A6A6"/>
              <w:left w:val="single" w:sz="4" w:space="0" w:color="A6A6A6"/>
              <w:bottom w:val="single" w:sz="4" w:space="0" w:color="A6A6A6"/>
              <w:right w:val="single" w:sz="4" w:space="0" w:color="A6A6A6"/>
            </w:tcBorders>
            <w:shd w:val="clear" w:color="auto" w:fill="1F5F3A"/>
            <w:tcMar>
              <w:top w:w="70" w:type="dxa"/>
              <w:left w:w="110" w:type="dxa"/>
              <w:bottom w:w="70" w:type="dxa"/>
              <w:right w:w="110" w:type="dxa"/>
            </w:tcMar>
            <w:vAlign w:val="center"/>
          </w:tcPr>
          <w:p w14:paraId="37019467" w14:textId="77777777" w:rsidR="00E03B66" w:rsidRDefault="00DD1A65">
            <w:r>
              <w:rPr>
                <w:b/>
                <w:bCs/>
                <w:color w:val="FFFFFF"/>
                <w:sz w:val="20"/>
                <w:szCs w:val="20"/>
              </w:rPr>
              <w:t>#</w:t>
            </w:r>
          </w:p>
        </w:tc>
        <w:tc>
          <w:tcPr>
            <w:tcW w:w="2600" w:type="dxa"/>
            <w:tcBorders>
              <w:top w:val="single" w:sz="4" w:space="0" w:color="A6A6A6"/>
              <w:left w:val="single" w:sz="4" w:space="0" w:color="A6A6A6"/>
              <w:bottom w:val="single" w:sz="4" w:space="0" w:color="A6A6A6"/>
              <w:right w:val="single" w:sz="4" w:space="0" w:color="A6A6A6"/>
            </w:tcBorders>
            <w:shd w:val="clear" w:color="auto" w:fill="1F5F3A"/>
            <w:tcMar>
              <w:top w:w="70" w:type="dxa"/>
              <w:left w:w="110" w:type="dxa"/>
              <w:bottom w:w="70" w:type="dxa"/>
              <w:right w:w="110" w:type="dxa"/>
            </w:tcMar>
            <w:vAlign w:val="center"/>
          </w:tcPr>
          <w:p w14:paraId="52A709F6" w14:textId="77777777" w:rsidR="00E03B66" w:rsidRDefault="00DD1A65">
            <w:r>
              <w:rPr>
                <w:b/>
                <w:bCs/>
                <w:color w:val="FFFFFF"/>
                <w:sz w:val="20"/>
                <w:szCs w:val="20"/>
              </w:rPr>
              <w:t>Rule</w:t>
            </w:r>
          </w:p>
        </w:tc>
        <w:tc>
          <w:tcPr>
            <w:tcW w:w="5826" w:type="dxa"/>
            <w:tcBorders>
              <w:top w:val="single" w:sz="4" w:space="0" w:color="A6A6A6"/>
              <w:left w:val="single" w:sz="4" w:space="0" w:color="A6A6A6"/>
              <w:bottom w:val="single" w:sz="4" w:space="0" w:color="A6A6A6"/>
              <w:right w:val="single" w:sz="4" w:space="0" w:color="A6A6A6"/>
            </w:tcBorders>
            <w:shd w:val="clear" w:color="auto" w:fill="1F5F3A"/>
            <w:tcMar>
              <w:top w:w="70" w:type="dxa"/>
              <w:left w:w="110" w:type="dxa"/>
              <w:bottom w:w="70" w:type="dxa"/>
              <w:right w:w="110" w:type="dxa"/>
            </w:tcMar>
            <w:vAlign w:val="center"/>
          </w:tcPr>
          <w:p w14:paraId="6D35F456" w14:textId="77777777" w:rsidR="00E03B66" w:rsidRDefault="00DD1A65">
            <w:r>
              <w:rPr>
                <w:b/>
                <w:bCs/>
                <w:color w:val="FFFFFF"/>
                <w:sz w:val="20"/>
                <w:szCs w:val="20"/>
              </w:rPr>
              <w:t>Equation / Logic</w:t>
            </w:r>
          </w:p>
        </w:tc>
      </w:tr>
      <w:tr w:rsidR="00E03B66" w14:paraId="4FEE3D19"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A14450A" w14:textId="77777777" w:rsidR="00E03B66" w:rsidRDefault="00DD1A65">
            <w:pPr>
              <w:jc w:val="center"/>
            </w:pPr>
            <w:r>
              <w:rPr>
                <w:b/>
                <w:bCs/>
                <w:sz w:val="20"/>
                <w:szCs w:val="20"/>
              </w:rPr>
              <w:t>1</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6A98B38" w14:textId="77777777" w:rsidR="00E03B66" w:rsidRDefault="00DD1A65">
            <w:r>
              <w:rPr>
                <w:b/>
                <w:bCs/>
                <w:sz w:val="20"/>
                <w:szCs w:val="20"/>
              </w:rPr>
              <w:t>Savings Deposit Processing</w:t>
            </w:r>
          </w:p>
        </w:tc>
        <w:tc>
          <w:tcPr>
            <w:tcW w:w="5826" w:type="dxa"/>
            <w:tcBorders>
              <w:top w:val="single" w:sz="4" w:space="0" w:color="A6A6A6"/>
              <w:left w:val="single" w:sz="4" w:space="0" w:color="A6A6A6"/>
              <w:bottom w:val="single" w:sz="4" w:space="0" w:color="A6A6A6"/>
              <w:right w:val="single" w:sz="4" w:space="0" w:color="A6A6A6"/>
            </w:tcBorders>
            <w:shd w:val="clear" w:color="auto" w:fill="E3F1E8"/>
            <w:tcMar>
              <w:top w:w="70" w:type="dxa"/>
              <w:left w:w="110" w:type="dxa"/>
              <w:bottom w:w="70" w:type="dxa"/>
              <w:right w:w="110" w:type="dxa"/>
            </w:tcMar>
          </w:tcPr>
          <w:p w14:paraId="514E9D1D" w14:textId="77777777" w:rsidR="00E03B66" w:rsidRDefault="00DD1A65">
            <w:r>
              <w:rPr>
                <w:rFonts w:ascii="Consolas" w:eastAsia="Consolas" w:hAnsi="Consolas" w:cs="Consolas"/>
                <w:sz w:val="18"/>
                <w:szCs w:val="18"/>
              </w:rPr>
              <w:t>Updated Savings Balance = Current Savings + Deposit Amount</w:t>
            </w:r>
          </w:p>
        </w:tc>
      </w:tr>
      <w:tr w:rsidR="00E03B66" w14:paraId="7029D88F"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1AAC094" w14:textId="77777777" w:rsidR="00E03B66" w:rsidRDefault="00DD1A65">
            <w:pPr>
              <w:jc w:val="center"/>
            </w:pPr>
            <w:r>
              <w:rPr>
                <w:b/>
                <w:bCs/>
                <w:sz w:val="20"/>
                <w:szCs w:val="20"/>
              </w:rPr>
              <w:t>2</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EAA8EBD" w14:textId="77777777" w:rsidR="00E03B66" w:rsidRDefault="00DD1A65">
            <w:r>
              <w:rPr>
                <w:b/>
                <w:bCs/>
                <w:sz w:val="20"/>
                <w:szCs w:val="20"/>
              </w:rPr>
              <w:t>Maximum Borrowing Principal Limit</w:t>
            </w:r>
          </w:p>
        </w:tc>
        <w:tc>
          <w:tcPr>
            <w:tcW w:w="5826" w:type="dxa"/>
            <w:tcBorders>
              <w:top w:val="single" w:sz="4" w:space="0" w:color="A6A6A6"/>
              <w:left w:val="single" w:sz="4" w:space="0" w:color="A6A6A6"/>
              <w:bottom w:val="single" w:sz="4" w:space="0" w:color="A6A6A6"/>
              <w:right w:val="single" w:sz="4" w:space="0" w:color="A6A6A6"/>
            </w:tcBorders>
            <w:shd w:val="clear" w:color="auto" w:fill="E3F1E8"/>
            <w:tcMar>
              <w:top w:w="70" w:type="dxa"/>
              <w:left w:w="110" w:type="dxa"/>
              <w:bottom w:w="70" w:type="dxa"/>
              <w:right w:w="110" w:type="dxa"/>
            </w:tcMar>
          </w:tcPr>
          <w:p w14:paraId="40329924" w14:textId="77777777" w:rsidR="00E03B66" w:rsidRDefault="00DD1A65">
            <w:r>
              <w:rPr>
                <w:rFonts w:ascii="Consolas" w:eastAsia="Consolas" w:hAnsi="Consolas" w:cs="Consolas"/>
                <w:sz w:val="18"/>
                <w:szCs w:val="18"/>
              </w:rPr>
              <w:t>Maximum Principal Limit = LOAN_MULTIPLIER × Member Savings = 2 × Savings</w:t>
            </w:r>
          </w:p>
        </w:tc>
      </w:tr>
      <w:tr w:rsidR="00E03B66" w14:paraId="483533C5"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065E807" w14:textId="77777777" w:rsidR="00E03B66" w:rsidRDefault="00DD1A65">
            <w:pPr>
              <w:jc w:val="center"/>
            </w:pPr>
            <w:r>
              <w:rPr>
                <w:b/>
                <w:bCs/>
                <w:sz w:val="20"/>
                <w:szCs w:val="20"/>
              </w:rPr>
              <w:t>3</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083149C" w14:textId="77777777" w:rsidR="00E03B66" w:rsidRDefault="00DD1A65">
            <w:r>
              <w:rPr>
                <w:b/>
                <w:bCs/>
                <w:sz w:val="20"/>
                <w:szCs w:val="20"/>
              </w:rPr>
              <w:t>Fixed Interest Policy &amp; Total Repayable Sum</w:t>
            </w:r>
          </w:p>
        </w:tc>
        <w:tc>
          <w:tcPr>
            <w:tcW w:w="5826" w:type="dxa"/>
            <w:tcBorders>
              <w:top w:val="single" w:sz="4" w:space="0" w:color="A6A6A6"/>
              <w:left w:val="single" w:sz="4" w:space="0" w:color="A6A6A6"/>
              <w:bottom w:val="single" w:sz="4" w:space="0" w:color="A6A6A6"/>
              <w:right w:val="single" w:sz="4" w:space="0" w:color="A6A6A6"/>
            </w:tcBorders>
            <w:shd w:val="clear" w:color="auto" w:fill="E3F1E8"/>
            <w:tcMar>
              <w:top w:w="70" w:type="dxa"/>
              <w:left w:w="110" w:type="dxa"/>
              <w:bottom w:w="70" w:type="dxa"/>
              <w:right w:w="110" w:type="dxa"/>
            </w:tcMar>
          </w:tcPr>
          <w:p w14:paraId="2FBA63C3" w14:textId="77777777" w:rsidR="00E03B66" w:rsidRDefault="00DD1A65">
            <w:r>
              <w:rPr>
                <w:rFonts w:ascii="Consolas" w:eastAsia="Consolas" w:hAnsi="Consolas" w:cs="Consolas"/>
                <w:sz w:val="18"/>
                <w:szCs w:val="18"/>
              </w:rPr>
              <w:t>Fixed Interest Rate = 10% (0.10) applied on disbursed principal.</w:t>
            </w:r>
          </w:p>
          <w:p w14:paraId="1C92076F" w14:textId="77777777" w:rsidR="00E03B66" w:rsidRDefault="00DD1A65">
            <w:r>
              <w:rPr>
                <w:rFonts w:ascii="Consolas" w:eastAsia="Consolas" w:hAnsi="Consolas" w:cs="Consolas"/>
                <w:sz w:val="18"/>
                <w:szCs w:val="18"/>
              </w:rPr>
              <w:t>Interest Charge = Disbursed Principal × 0.10</w:t>
            </w:r>
          </w:p>
          <w:p w14:paraId="2933EDC4" w14:textId="77777777" w:rsidR="00E03B66" w:rsidRDefault="00DD1A65">
            <w:r>
              <w:rPr>
                <w:rFonts w:ascii="Consolas" w:eastAsia="Consolas" w:hAnsi="Consolas" w:cs="Consolas"/>
                <w:sz w:val="18"/>
                <w:szCs w:val="18"/>
              </w:rPr>
              <w:t>Total Repayable Debt = Disbursed Principal + Interest Charge</w:t>
            </w:r>
          </w:p>
        </w:tc>
      </w:tr>
      <w:tr w:rsidR="00E03B66" w14:paraId="0E646861"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C0FF5EB" w14:textId="77777777" w:rsidR="00E03B66" w:rsidRDefault="00DD1A65">
            <w:pPr>
              <w:jc w:val="center"/>
            </w:pPr>
            <w:r>
              <w:rPr>
                <w:b/>
                <w:bCs/>
                <w:sz w:val="20"/>
                <w:szCs w:val="20"/>
              </w:rPr>
              <w:t>4</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B59FAAF" w14:textId="77777777" w:rsidR="00E03B66" w:rsidRDefault="00DD1A65">
            <w:r>
              <w:rPr>
                <w:b/>
                <w:bCs/>
                <w:sz w:val="20"/>
                <w:szCs w:val="20"/>
              </w:rPr>
              <w:t>Loan Qualification Eligibility Rule</w:t>
            </w:r>
          </w:p>
        </w:tc>
        <w:tc>
          <w:tcPr>
            <w:tcW w:w="5826" w:type="dxa"/>
            <w:tcBorders>
              <w:top w:val="single" w:sz="4" w:space="0" w:color="A6A6A6"/>
              <w:left w:val="single" w:sz="4" w:space="0" w:color="A6A6A6"/>
              <w:bottom w:val="single" w:sz="4" w:space="0" w:color="A6A6A6"/>
              <w:right w:val="single" w:sz="4" w:space="0" w:color="A6A6A6"/>
            </w:tcBorders>
            <w:shd w:val="clear" w:color="auto" w:fill="E3F1E8"/>
            <w:tcMar>
              <w:top w:w="70" w:type="dxa"/>
              <w:left w:w="110" w:type="dxa"/>
              <w:bottom w:w="70" w:type="dxa"/>
              <w:right w:w="110" w:type="dxa"/>
            </w:tcMar>
          </w:tcPr>
          <w:p w14:paraId="55F2DBE5" w14:textId="77777777" w:rsidR="00E03B66" w:rsidRDefault="00DD1A65">
            <w:r>
              <w:rPr>
                <w:rFonts w:ascii="Consolas" w:eastAsia="Consolas" w:hAnsi="Consolas" w:cs="Consolas"/>
                <w:sz w:val="18"/>
                <w:szCs w:val="18"/>
              </w:rPr>
              <w:t>A member qualifies for credit ONLY IF:</w:t>
            </w:r>
          </w:p>
          <w:p w14:paraId="60EAD59A" w14:textId="77777777" w:rsidR="00E03B66" w:rsidRDefault="00DD1A65">
            <w:r>
              <w:rPr>
                <w:rFonts w:ascii="Consolas" w:eastAsia="Consolas" w:hAnsi="Consolas" w:cs="Consolas"/>
                <w:sz w:val="18"/>
                <w:szCs w:val="18"/>
              </w:rPr>
              <w:t>(a) Member Savings Balance &gt;= UGX 100,000 (MIN_SAVINGS_FOR_LOAN).</w:t>
            </w:r>
          </w:p>
          <w:p w14:paraId="2C1166FD" w14:textId="77777777" w:rsidR="00E03B66" w:rsidRDefault="00DD1A65">
            <w:r>
              <w:rPr>
                <w:rFonts w:ascii="Consolas" w:eastAsia="Consolas" w:hAnsi="Consolas" w:cs="Consolas"/>
                <w:sz w:val="18"/>
                <w:szCs w:val="18"/>
              </w:rPr>
              <w:t>(b) Member Outstanding Loan Balance == UGX 0.</w:t>
            </w:r>
          </w:p>
          <w:p w14:paraId="32A8BCEC" w14:textId="77777777" w:rsidR="00E03B66" w:rsidRDefault="00DD1A65">
            <w:r>
              <w:rPr>
                <w:rFonts w:ascii="Consolas" w:eastAsia="Consolas" w:hAnsi="Consolas" w:cs="Consolas"/>
                <w:sz w:val="18"/>
                <w:szCs w:val="18"/>
              </w:rPr>
              <w:t>If non-compliant, status is set to REJECTED and specific reasons are output.</w:t>
            </w:r>
          </w:p>
        </w:tc>
      </w:tr>
      <w:tr w:rsidR="00E03B66" w14:paraId="6F227BC3"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D04FF05" w14:textId="77777777" w:rsidR="00E03B66" w:rsidRDefault="00DD1A65">
            <w:pPr>
              <w:jc w:val="center"/>
            </w:pPr>
            <w:r>
              <w:rPr>
                <w:b/>
                <w:bCs/>
                <w:sz w:val="20"/>
                <w:szCs w:val="20"/>
              </w:rPr>
              <w:t>5</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3B83BFC" w14:textId="77777777" w:rsidR="00E03B66" w:rsidRDefault="00DD1A65">
            <w:r>
              <w:rPr>
                <w:b/>
                <w:bCs/>
                <w:sz w:val="20"/>
                <w:szCs w:val="20"/>
              </w:rPr>
              <w:t>Loan Repayment Processing</w:t>
            </w:r>
          </w:p>
        </w:tc>
        <w:tc>
          <w:tcPr>
            <w:tcW w:w="5826" w:type="dxa"/>
            <w:tcBorders>
              <w:top w:val="single" w:sz="4" w:space="0" w:color="A6A6A6"/>
              <w:left w:val="single" w:sz="4" w:space="0" w:color="A6A6A6"/>
              <w:bottom w:val="single" w:sz="4" w:space="0" w:color="A6A6A6"/>
              <w:right w:val="single" w:sz="4" w:space="0" w:color="A6A6A6"/>
            </w:tcBorders>
            <w:shd w:val="clear" w:color="auto" w:fill="E3F1E8"/>
            <w:tcMar>
              <w:top w:w="70" w:type="dxa"/>
              <w:left w:w="110" w:type="dxa"/>
              <w:bottom w:w="70" w:type="dxa"/>
              <w:right w:w="110" w:type="dxa"/>
            </w:tcMar>
          </w:tcPr>
          <w:p w14:paraId="4DE1EBDE" w14:textId="77777777" w:rsidR="00E03B66" w:rsidRDefault="00DD1A65">
            <w:r>
              <w:rPr>
                <w:rFonts w:ascii="Consolas" w:eastAsia="Consolas" w:hAnsi="Consolas" w:cs="Consolas"/>
                <w:sz w:val="18"/>
                <w:szCs w:val="18"/>
              </w:rPr>
              <w:t>Updated Outstanding Debt = Current Debt Balance - Repayment Amount</w:t>
            </w:r>
          </w:p>
        </w:tc>
      </w:tr>
      <w:tr w:rsidR="00E03B66" w14:paraId="37ED1D27"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8F2D90F" w14:textId="77777777" w:rsidR="00E03B66" w:rsidRDefault="00DD1A65">
            <w:pPr>
              <w:jc w:val="center"/>
            </w:pPr>
            <w:r>
              <w:rPr>
                <w:b/>
                <w:bCs/>
                <w:sz w:val="20"/>
                <w:szCs w:val="20"/>
              </w:rPr>
              <w:t>6</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77DD99C" w14:textId="77777777" w:rsidR="00E03B66" w:rsidRDefault="00DD1A65">
            <w:r>
              <w:rPr>
                <w:b/>
                <w:bCs/>
                <w:sz w:val="20"/>
                <w:szCs w:val="20"/>
              </w:rPr>
              <w:t>Bad Debt Write-Off Processing</w:t>
            </w:r>
          </w:p>
        </w:tc>
        <w:tc>
          <w:tcPr>
            <w:tcW w:w="5826" w:type="dxa"/>
            <w:tcBorders>
              <w:top w:val="single" w:sz="4" w:space="0" w:color="A6A6A6"/>
              <w:left w:val="single" w:sz="4" w:space="0" w:color="A6A6A6"/>
              <w:bottom w:val="single" w:sz="4" w:space="0" w:color="A6A6A6"/>
              <w:right w:val="single" w:sz="4" w:space="0" w:color="A6A6A6"/>
            </w:tcBorders>
            <w:shd w:val="clear" w:color="auto" w:fill="E3F1E8"/>
            <w:tcMar>
              <w:top w:w="70" w:type="dxa"/>
              <w:left w:w="110" w:type="dxa"/>
              <w:bottom w:w="70" w:type="dxa"/>
              <w:right w:w="110" w:type="dxa"/>
            </w:tcMar>
          </w:tcPr>
          <w:p w14:paraId="7212023F" w14:textId="77777777" w:rsidR="00E03B66" w:rsidRDefault="00DD1A65">
            <w:r>
              <w:rPr>
                <w:rFonts w:ascii="Consolas" w:eastAsia="Consolas" w:hAnsi="Consolas" w:cs="Consolas"/>
                <w:sz w:val="18"/>
                <w:szCs w:val="18"/>
              </w:rPr>
              <w:t>Adjusted Outstanding Debt = Current Debt Balance - Write-Off Amount</w:t>
            </w:r>
          </w:p>
        </w:tc>
      </w:tr>
      <w:tr w:rsidR="00E03B66" w14:paraId="7E1A930B"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E843B29" w14:textId="77777777" w:rsidR="00E03B66" w:rsidRDefault="00DD1A65">
            <w:pPr>
              <w:jc w:val="center"/>
            </w:pPr>
            <w:r>
              <w:rPr>
                <w:b/>
                <w:bCs/>
                <w:sz w:val="20"/>
                <w:szCs w:val="20"/>
              </w:rPr>
              <w:t>7</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1DE4D24" w14:textId="54081862" w:rsidR="00E03B66" w:rsidRDefault="00DD1A65">
            <w:r>
              <w:rPr>
                <w:b/>
                <w:bCs/>
                <w:sz w:val="20"/>
                <w:szCs w:val="20"/>
              </w:rPr>
              <w:t>Institutional Liquidity Metrics</w:t>
            </w:r>
          </w:p>
        </w:tc>
        <w:tc>
          <w:tcPr>
            <w:tcW w:w="5826" w:type="dxa"/>
            <w:tcBorders>
              <w:top w:val="single" w:sz="4" w:space="0" w:color="A6A6A6"/>
              <w:left w:val="single" w:sz="4" w:space="0" w:color="A6A6A6"/>
              <w:bottom w:val="single" w:sz="4" w:space="0" w:color="A6A6A6"/>
              <w:right w:val="single" w:sz="4" w:space="0" w:color="A6A6A6"/>
            </w:tcBorders>
            <w:shd w:val="clear" w:color="auto" w:fill="E3F1E8"/>
            <w:tcMar>
              <w:top w:w="70" w:type="dxa"/>
              <w:left w:w="110" w:type="dxa"/>
              <w:bottom w:w="70" w:type="dxa"/>
              <w:right w:w="110" w:type="dxa"/>
            </w:tcMar>
          </w:tcPr>
          <w:p w14:paraId="58422F39" w14:textId="77777777" w:rsidR="00E03B66" w:rsidRDefault="00DD1A65">
            <w:r>
              <w:rPr>
                <w:rFonts w:ascii="Consolas" w:eastAsia="Consolas" w:hAnsi="Consolas" w:cs="Consolas"/>
                <w:sz w:val="18"/>
                <w:szCs w:val="18"/>
              </w:rPr>
              <w:t>Net SACCO Liquidity Balance = Cumulative Member Savings Reserve - Total Active Outstanding Debt</w:t>
            </w:r>
          </w:p>
        </w:tc>
      </w:tr>
    </w:tbl>
    <w:p w14:paraId="5C87F811" w14:textId="77777777" w:rsidR="00E03B66" w:rsidRDefault="00E03B66">
      <w:pPr>
        <w:spacing w:after="160"/>
      </w:pPr>
    </w:p>
    <w:p w14:paraId="674493BE" w14:textId="77777777" w:rsidR="00E03B66" w:rsidRDefault="00DD1A65">
      <w:pPr>
        <w:pStyle w:val="Heading2"/>
      </w:pPr>
      <w:r>
        <w:t>4.4 File Storage Structure</w:t>
      </w:r>
    </w:p>
    <w:p w14:paraId="4CE4CB9F" w14:textId="77777777" w:rsidR="00E03B66" w:rsidRDefault="00DD1A65">
      <w:pPr>
        <w:spacing w:after="120" w:line="288" w:lineRule="auto"/>
      </w:pPr>
      <w:r>
        <w:t>Data persistence is managed using two plain-text CSV files:</w:t>
      </w:r>
    </w:p>
    <w:p w14:paraId="00646650" w14:textId="77777777" w:rsidR="00E03B66" w:rsidRDefault="00DD1A65">
      <w:pPr>
        <w:keepNext/>
        <w:spacing w:after="120" w:line="288" w:lineRule="auto"/>
      </w:pPr>
      <w:r>
        <w:rPr>
          <w:b/>
          <w:bCs/>
        </w:rPr>
        <w:t xml:space="preserve">1. tukolere_members.txt </w:t>
      </w:r>
      <w:r>
        <w:t>(Master Account File):</w:t>
      </w:r>
    </w:p>
    <w:p w14:paraId="26B5AC7B" w14:textId="77777777" w:rsidR="00E03B66" w:rsidRDefault="00DD1A65">
      <w:pPr>
        <w:shd w:val="clear" w:color="auto" w:fill="F2F2F2"/>
        <w:ind w:left="200" w:right="200"/>
      </w:pPr>
      <w:r>
        <w:rPr>
          <w:rFonts w:ascii="Consolas" w:eastAsia="Consolas" w:hAnsi="Consolas" w:cs="Consolas"/>
          <w:sz w:val="18"/>
          <w:szCs w:val="18"/>
        </w:rPr>
        <w:t>TW001,Kizito Joseph,0772345678,Kyetume,Coffee,250000,0</w:t>
      </w:r>
    </w:p>
    <w:p w14:paraId="22A6C4FA" w14:textId="77777777" w:rsidR="00E03B66" w:rsidRDefault="00DD1A65">
      <w:pPr>
        <w:shd w:val="clear" w:color="auto" w:fill="F2F2F2"/>
        <w:ind w:left="200" w:right="200"/>
      </w:pPr>
      <w:r>
        <w:rPr>
          <w:rFonts w:ascii="Consolas" w:eastAsia="Consolas" w:hAnsi="Consolas" w:cs="Consolas"/>
          <w:sz w:val="18"/>
          <w:szCs w:val="18"/>
        </w:rPr>
        <w:t>TW002,Namasole Sarah,0701987654,Nakifuma,Maize,500000,220000</w:t>
      </w:r>
    </w:p>
    <w:p w14:paraId="72DF67F6" w14:textId="77777777" w:rsidR="00E03B66" w:rsidRDefault="00E03B66">
      <w:pPr>
        <w:spacing w:after="100"/>
      </w:pPr>
    </w:p>
    <w:p w14:paraId="7FA42A98" w14:textId="77777777" w:rsidR="00E03B66" w:rsidRDefault="00DD1A65">
      <w:pPr>
        <w:keepNext/>
        <w:spacing w:after="120" w:line="288" w:lineRule="auto"/>
      </w:pPr>
      <w:r>
        <w:rPr>
          <w:b/>
          <w:bCs/>
        </w:rPr>
        <w:t xml:space="preserve">2. tukolere_loan_transactions.txt </w:t>
      </w:r>
      <w:r>
        <w:t>(Transaction Audit Log File):</w:t>
      </w:r>
    </w:p>
    <w:p w14:paraId="58030E84" w14:textId="77777777" w:rsidR="00E03B66" w:rsidRDefault="00DD1A65">
      <w:pPr>
        <w:shd w:val="clear" w:color="auto" w:fill="F2F2F2"/>
        <w:ind w:left="200" w:right="200"/>
      </w:pPr>
      <w:r>
        <w:rPr>
          <w:rFonts w:ascii="Consolas" w:eastAsia="Consolas" w:hAnsi="Consolas" w:cs="Consolas"/>
          <w:sz w:val="18"/>
          <w:szCs w:val="18"/>
        </w:rPr>
        <w:t>2026-10-07 10:15:22,TW002,Namasole Sarah,DISBURSEMENT,220000,220000</w:t>
      </w:r>
    </w:p>
    <w:p w14:paraId="0850BD31" w14:textId="77777777" w:rsidR="00E03B66" w:rsidRDefault="00DD1A65">
      <w:pPr>
        <w:shd w:val="clear" w:color="auto" w:fill="F2F2F2"/>
        <w:ind w:left="200" w:right="200"/>
      </w:pPr>
      <w:r>
        <w:rPr>
          <w:rFonts w:ascii="Consolas" w:eastAsia="Consolas" w:hAnsi="Consolas" w:cs="Consolas"/>
          <w:sz w:val="18"/>
          <w:szCs w:val="18"/>
        </w:rPr>
        <w:t>2026-10-07 11:00:45,TW002,Namasole Sarah,REPAYMENT,50000,170000</w:t>
      </w:r>
    </w:p>
    <w:p w14:paraId="1C76AF1C" w14:textId="77777777" w:rsidR="00E03B66" w:rsidRDefault="00E03B66">
      <w:pPr>
        <w:spacing w:after="100"/>
      </w:pPr>
    </w:p>
    <w:p w14:paraId="28A607BA" w14:textId="77777777" w:rsidR="0064174F" w:rsidRDefault="0064174F">
      <w:pPr>
        <w:spacing w:after="100"/>
      </w:pPr>
    </w:p>
    <w:p w14:paraId="38747DE2" w14:textId="77777777" w:rsidR="0064174F" w:rsidRDefault="0064174F">
      <w:pPr>
        <w:spacing w:after="100"/>
      </w:pPr>
    </w:p>
    <w:p w14:paraId="7D0A9DA6" w14:textId="77777777" w:rsidR="0064174F" w:rsidRDefault="0064174F">
      <w:pPr>
        <w:spacing w:after="100"/>
      </w:pPr>
    </w:p>
    <w:p w14:paraId="3ACEAFAA" w14:textId="77777777" w:rsidR="0064174F" w:rsidRDefault="0064174F">
      <w:pPr>
        <w:spacing w:after="100"/>
      </w:pPr>
    </w:p>
    <w:p w14:paraId="1B096F86" w14:textId="77777777" w:rsidR="0064174F" w:rsidRDefault="0064174F">
      <w:pPr>
        <w:spacing w:after="100"/>
      </w:pPr>
    </w:p>
    <w:p w14:paraId="10288264" w14:textId="77777777" w:rsidR="00E03B66" w:rsidRDefault="00DD1A65">
      <w:pPr>
        <w:pStyle w:val="Heading1"/>
      </w:pPr>
      <w:r>
        <w:lastRenderedPageBreak/>
        <w:t>5. Conceptual System Diagram &amp; Architecture (IPOS Model)</w:t>
      </w:r>
    </w:p>
    <w:p w14:paraId="7D1EF929" w14:textId="77777777" w:rsidR="00E03B66" w:rsidRDefault="00DD1A65">
      <w:pPr>
        <w:spacing w:after="120" w:line="288" w:lineRule="auto"/>
      </w:pPr>
      <w:r>
        <w:t xml:space="preserve">The diagram below shows the Input–Process–Output–Storage (IPOS) architecture of </w:t>
      </w:r>
      <w:proofErr w:type="spellStart"/>
      <w:r>
        <w:t>AgriSave</w:t>
      </w:r>
      <w:proofErr w:type="spellEnd"/>
      <w:r>
        <w:t>. Inputs from the SACCO officer flow into the processing engine, which produces outputs for the officer and exchanges data with the storage layer through save and load operations.</w:t>
      </w:r>
    </w:p>
    <w:p w14:paraId="28499AFF" w14:textId="77777777" w:rsidR="00E03B66" w:rsidRDefault="00DD1A65">
      <w:pPr>
        <w:keepNext/>
        <w:spacing w:before="120" w:after="60"/>
        <w:jc w:val="center"/>
      </w:pPr>
      <w:r>
        <w:rPr>
          <w:noProof/>
        </w:rPr>
        <w:drawing>
          <wp:inline distT="0" distB="0" distL="0" distR="0" wp14:anchorId="1AD3F2DE" wp14:editId="2AF12009">
            <wp:extent cx="4762500" cy="3133725"/>
            <wp:effectExtent l="19050" t="19050" r="19050" b="28575"/>
            <wp:docPr id="1" name="ipos_diagram.png" descr="ipos_diagram.png" title="ipos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133725"/>
                    </a:xfrm>
                    <a:prstGeom prst="rect">
                      <a:avLst/>
                    </a:prstGeom>
                    <a:ln>
                      <a:solidFill>
                        <a:schemeClr val="tx1">
                          <a:lumMod val="50000"/>
                          <a:lumOff val="50000"/>
                        </a:schemeClr>
                      </a:solidFill>
                    </a:ln>
                  </pic:spPr>
                </pic:pic>
              </a:graphicData>
            </a:graphic>
          </wp:inline>
        </w:drawing>
      </w:r>
    </w:p>
    <w:p w14:paraId="2ACC0147" w14:textId="77777777" w:rsidR="00E03B66" w:rsidRDefault="00DD1A65">
      <w:pPr>
        <w:spacing w:before="80" w:after="240"/>
        <w:jc w:val="center"/>
      </w:pPr>
      <w:r>
        <w:rPr>
          <w:i/>
          <w:iCs/>
          <w:color w:val="595959"/>
          <w:sz w:val="20"/>
          <w:szCs w:val="20"/>
        </w:rPr>
        <w:t xml:space="preserve">Figure 1: </w:t>
      </w:r>
      <w:proofErr w:type="spellStart"/>
      <w:r>
        <w:rPr>
          <w:i/>
          <w:iCs/>
          <w:color w:val="595959"/>
          <w:sz w:val="20"/>
          <w:szCs w:val="20"/>
        </w:rPr>
        <w:t>AgriSave</w:t>
      </w:r>
      <w:proofErr w:type="spellEnd"/>
      <w:r>
        <w:rPr>
          <w:i/>
          <w:iCs/>
          <w:color w:val="595959"/>
          <w:sz w:val="20"/>
          <w:szCs w:val="20"/>
        </w:rPr>
        <w:t xml:space="preserve"> System Conceptual Architecture (IPOS Model)</w:t>
      </w:r>
    </w:p>
    <w:p w14:paraId="6F59D60F" w14:textId="77777777" w:rsidR="00E03B66" w:rsidRDefault="00DD1A65">
      <w:pPr>
        <w:pStyle w:val="ListParagraph"/>
        <w:numPr>
          <w:ilvl w:val="0"/>
          <w:numId w:val="2"/>
        </w:numPr>
        <w:spacing w:after="80" w:line="276" w:lineRule="auto"/>
      </w:pPr>
      <w:r>
        <w:rPr>
          <w:b/>
          <w:bCs/>
        </w:rPr>
        <w:t xml:space="preserve">Input Stage: </w:t>
      </w:r>
      <w:r>
        <w:t>Captures administrator login details, new member demographic profiles, savings deposit values, loan requested amounts, repayment values, write-off values, and search queries.</w:t>
      </w:r>
    </w:p>
    <w:p w14:paraId="6475F269" w14:textId="77777777" w:rsidR="00E03B66" w:rsidRDefault="00DD1A65">
      <w:pPr>
        <w:pStyle w:val="ListParagraph"/>
        <w:numPr>
          <w:ilvl w:val="0"/>
          <w:numId w:val="2"/>
        </w:numPr>
        <w:spacing w:after="80" w:line="276" w:lineRule="auto"/>
      </w:pPr>
      <w:r>
        <w:rPr>
          <w:b/>
          <w:bCs/>
        </w:rPr>
        <w:t xml:space="preserve">Processing Engine: </w:t>
      </w:r>
      <w:r>
        <w:t>Validates input regex patterns, enforces credit rules, computes 10% interest fees, handles debt write-offs, tracks transaction timestamps, calculates total portfolio metrics, and manages memory state flags.</w:t>
      </w:r>
    </w:p>
    <w:p w14:paraId="1BE194D1" w14:textId="77777777" w:rsidR="00E03B66" w:rsidRDefault="00DD1A65">
      <w:pPr>
        <w:pStyle w:val="ListParagraph"/>
        <w:numPr>
          <w:ilvl w:val="0"/>
          <w:numId w:val="2"/>
        </w:numPr>
        <w:spacing w:after="80" w:line="276" w:lineRule="auto"/>
      </w:pPr>
      <w:r>
        <w:rPr>
          <w:b/>
          <w:bCs/>
        </w:rPr>
        <w:t xml:space="preserve">Output Stage: </w:t>
      </w:r>
      <w:r>
        <w:t>Renders structured terminal tables, timestamped official transaction receipts/vouchers, portfolio financial overviews, and real-time operational feedback.</w:t>
      </w:r>
    </w:p>
    <w:p w14:paraId="3816D444" w14:textId="77777777" w:rsidR="00E03B66" w:rsidRDefault="00DD1A65">
      <w:pPr>
        <w:pStyle w:val="ListParagraph"/>
        <w:numPr>
          <w:ilvl w:val="0"/>
          <w:numId w:val="2"/>
        </w:numPr>
        <w:spacing w:after="80" w:line="276" w:lineRule="auto"/>
      </w:pPr>
      <w:r>
        <w:rPr>
          <w:b/>
          <w:bCs/>
        </w:rPr>
        <w:t xml:space="preserve">Storage Layer: </w:t>
      </w:r>
      <w:r>
        <w:t>Provides bidirectional serial loading and persistent writing for tukolere_members.txt and tukolere_loan_transactions.txt.</w:t>
      </w:r>
    </w:p>
    <w:p w14:paraId="5EDA1356" w14:textId="77777777" w:rsidR="00E03B66" w:rsidRDefault="00DD1A65">
      <w:pPr>
        <w:pStyle w:val="Heading1"/>
        <w:pageBreakBefore/>
      </w:pPr>
      <w:r>
        <w:lastRenderedPageBreak/>
        <w:t>6. UML Use Case Diagram and Functional Requirements</w:t>
      </w:r>
    </w:p>
    <w:p w14:paraId="6F24B3E3" w14:textId="77777777" w:rsidR="00E03B66" w:rsidRDefault="00DD1A65">
      <w:pPr>
        <w:spacing w:after="120" w:line="288" w:lineRule="auto"/>
      </w:pPr>
      <w:r>
        <w:t xml:space="preserve">The use case diagram shows the single actor, the SACCO Officer (System Admin), and the 14 primary use cases offered by the </w:t>
      </w:r>
      <w:proofErr w:type="spellStart"/>
      <w:r>
        <w:t>AgriSave</w:t>
      </w:r>
      <w:proofErr w:type="spellEnd"/>
      <w:r>
        <w:t xml:space="preserve"> system boundary. UC15 (Validate Input) and UC16 (Log Transaction Audit Entry) are included sub-routines.</w:t>
      </w:r>
    </w:p>
    <w:p w14:paraId="6E161003" w14:textId="77777777" w:rsidR="00E03B66" w:rsidRDefault="00DD1A65">
      <w:pPr>
        <w:keepNext/>
        <w:spacing w:before="120" w:after="60"/>
        <w:jc w:val="center"/>
      </w:pPr>
      <w:r>
        <w:rPr>
          <w:noProof/>
        </w:rPr>
        <w:drawing>
          <wp:inline distT="0" distB="0" distL="0" distR="0" wp14:anchorId="660F32A4" wp14:editId="21FDC18D">
            <wp:extent cx="5143500" cy="6181725"/>
            <wp:effectExtent l="19050" t="19050" r="19050" b="28575"/>
            <wp:docPr id="452251783" name="usecase_diagram.png" descr="usecase_diagram.png" title="usecase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6181725"/>
                    </a:xfrm>
                    <a:prstGeom prst="rect">
                      <a:avLst/>
                    </a:prstGeom>
                    <a:ln>
                      <a:solidFill>
                        <a:schemeClr val="tx1">
                          <a:lumMod val="50000"/>
                          <a:lumOff val="50000"/>
                        </a:schemeClr>
                      </a:solidFill>
                    </a:ln>
                  </pic:spPr>
                </pic:pic>
              </a:graphicData>
            </a:graphic>
          </wp:inline>
        </w:drawing>
      </w:r>
    </w:p>
    <w:p w14:paraId="5F71295E" w14:textId="77777777" w:rsidR="00E03B66" w:rsidRDefault="00DD1A65">
      <w:pPr>
        <w:spacing w:before="80" w:after="240"/>
        <w:jc w:val="center"/>
      </w:pPr>
      <w:r>
        <w:rPr>
          <w:i/>
          <w:iCs/>
          <w:color w:val="595959"/>
          <w:sz w:val="20"/>
          <w:szCs w:val="20"/>
        </w:rPr>
        <w:t xml:space="preserve">Figure 2: UML Use Case Diagram for </w:t>
      </w:r>
      <w:proofErr w:type="spellStart"/>
      <w:r>
        <w:rPr>
          <w:i/>
          <w:iCs/>
          <w:color w:val="595959"/>
          <w:sz w:val="20"/>
          <w:szCs w:val="20"/>
        </w:rPr>
        <w:t>AgriSave</w:t>
      </w:r>
      <w:proofErr w:type="spellEnd"/>
    </w:p>
    <w:p w14:paraId="134CD2BE" w14:textId="77777777" w:rsidR="00E03B66" w:rsidRDefault="00DD1A65">
      <w:pPr>
        <w:pStyle w:val="Heading2"/>
        <w:pageBreakBefore/>
      </w:pPr>
      <w:r>
        <w:lastRenderedPageBreak/>
        <w:t>6.1 Functional Requirements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300"/>
        <w:gridCol w:w="5826"/>
      </w:tblGrid>
      <w:tr w:rsidR="00E03B66" w14:paraId="5B06BF2D" w14:textId="77777777">
        <w:trPr>
          <w:tblHeader/>
        </w:trPr>
        <w:tc>
          <w:tcPr>
            <w:tcW w:w="900" w:type="dxa"/>
            <w:tcBorders>
              <w:top w:val="single" w:sz="4" w:space="0" w:color="A6A6A6"/>
              <w:left w:val="single" w:sz="4" w:space="0" w:color="A6A6A6"/>
              <w:bottom w:val="single" w:sz="4" w:space="0" w:color="A6A6A6"/>
              <w:right w:val="single" w:sz="4" w:space="0" w:color="A6A6A6"/>
            </w:tcBorders>
            <w:shd w:val="clear" w:color="auto" w:fill="1F5F3A"/>
            <w:tcMar>
              <w:top w:w="70" w:type="dxa"/>
              <w:left w:w="110" w:type="dxa"/>
              <w:bottom w:w="70" w:type="dxa"/>
              <w:right w:w="110" w:type="dxa"/>
            </w:tcMar>
            <w:vAlign w:val="center"/>
          </w:tcPr>
          <w:p w14:paraId="053D8377" w14:textId="77777777" w:rsidR="00E03B66" w:rsidRDefault="00DD1A65">
            <w:r>
              <w:rPr>
                <w:b/>
                <w:bCs/>
                <w:color w:val="FFFFFF"/>
                <w:sz w:val="20"/>
                <w:szCs w:val="20"/>
              </w:rPr>
              <w:t>Use Case ID</w:t>
            </w:r>
          </w:p>
        </w:tc>
        <w:tc>
          <w:tcPr>
            <w:tcW w:w="2300" w:type="dxa"/>
            <w:tcBorders>
              <w:top w:val="single" w:sz="4" w:space="0" w:color="A6A6A6"/>
              <w:left w:val="single" w:sz="4" w:space="0" w:color="A6A6A6"/>
              <w:bottom w:val="single" w:sz="4" w:space="0" w:color="A6A6A6"/>
              <w:right w:val="single" w:sz="4" w:space="0" w:color="A6A6A6"/>
            </w:tcBorders>
            <w:shd w:val="clear" w:color="auto" w:fill="1F5F3A"/>
            <w:tcMar>
              <w:top w:w="70" w:type="dxa"/>
              <w:left w:w="110" w:type="dxa"/>
              <w:bottom w:w="70" w:type="dxa"/>
              <w:right w:w="110" w:type="dxa"/>
            </w:tcMar>
            <w:vAlign w:val="center"/>
          </w:tcPr>
          <w:p w14:paraId="23E927CD" w14:textId="77777777" w:rsidR="00E03B66" w:rsidRDefault="00DD1A65">
            <w:r>
              <w:rPr>
                <w:b/>
                <w:bCs/>
                <w:color w:val="FFFFFF"/>
                <w:sz w:val="20"/>
                <w:szCs w:val="20"/>
              </w:rPr>
              <w:t>Use Case Name</w:t>
            </w:r>
          </w:p>
        </w:tc>
        <w:tc>
          <w:tcPr>
            <w:tcW w:w="5826" w:type="dxa"/>
            <w:tcBorders>
              <w:top w:val="single" w:sz="4" w:space="0" w:color="A6A6A6"/>
              <w:left w:val="single" w:sz="4" w:space="0" w:color="A6A6A6"/>
              <w:bottom w:val="single" w:sz="4" w:space="0" w:color="A6A6A6"/>
              <w:right w:val="single" w:sz="4" w:space="0" w:color="A6A6A6"/>
            </w:tcBorders>
            <w:shd w:val="clear" w:color="auto" w:fill="1F5F3A"/>
            <w:tcMar>
              <w:top w:w="70" w:type="dxa"/>
              <w:left w:w="110" w:type="dxa"/>
              <w:bottom w:w="70" w:type="dxa"/>
              <w:right w:w="110" w:type="dxa"/>
            </w:tcMar>
            <w:vAlign w:val="center"/>
          </w:tcPr>
          <w:p w14:paraId="42A8A675" w14:textId="77777777" w:rsidR="00E03B66" w:rsidRDefault="00DD1A65">
            <w:r>
              <w:rPr>
                <w:b/>
                <w:bCs/>
                <w:color w:val="FFFFFF"/>
                <w:sz w:val="20"/>
                <w:szCs w:val="20"/>
              </w:rPr>
              <w:t>Functional Logic &amp; Implementation Summary</w:t>
            </w:r>
          </w:p>
        </w:tc>
      </w:tr>
      <w:tr w:rsidR="00E03B66" w14:paraId="3924419A"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CE11809" w14:textId="77777777" w:rsidR="00E03B66" w:rsidRDefault="00DD1A65">
            <w:r>
              <w:rPr>
                <w:b/>
                <w:bCs/>
                <w:sz w:val="19"/>
                <w:szCs w:val="19"/>
              </w:rPr>
              <w:t>UC1</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263E051" w14:textId="77777777" w:rsidR="00E03B66" w:rsidRDefault="00DD1A65">
            <w:r>
              <w:rPr>
                <w:sz w:val="19"/>
                <w:szCs w:val="19"/>
              </w:rPr>
              <w:t>Authenticate Administrator</w:t>
            </w:r>
          </w:p>
        </w:tc>
        <w:tc>
          <w:tcPr>
            <w:tcW w:w="5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CA17577" w14:textId="77777777" w:rsidR="00E03B66" w:rsidRDefault="00DD1A65">
            <w:r>
              <w:rPr>
                <w:sz w:val="19"/>
                <w:szCs w:val="19"/>
              </w:rPr>
              <w:t>Verifies credentials against fixed admin settings (admin/admin123) with a maximum 3-attempt limit.</w:t>
            </w:r>
          </w:p>
        </w:tc>
      </w:tr>
      <w:tr w:rsidR="00E03B66" w14:paraId="207BA7BE" w14:textId="77777777">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3EF595F3" w14:textId="77777777" w:rsidR="00E03B66" w:rsidRDefault="00DD1A65">
            <w:r>
              <w:rPr>
                <w:b/>
                <w:bCs/>
                <w:sz w:val="19"/>
                <w:szCs w:val="19"/>
              </w:rPr>
              <w:t>UC2</w:t>
            </w:r>
          </w:p>
        </w:tc>
        <w:tc>
          <w:tcPr>
            <w:tcW w:w="2300"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6E865F6B" w14:textId="77777777" w:rsidR="00E03B66" w:rsidRDefault="00DD1A65">
            <w:r>
              <w:rPr>
                <w:sz w:val="19"/>
                <w:szCs w:val="19"/>
              </w:rPr>
              <w:t>Register Member Record</w:t>
            </w:r>
          </w:p>
        </w:tc>
        <w:tc>
          <w:tcPr>
            <w:tcW w:w="5826"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34078B66" w14:textId="77777777" w:rsidR="00E03B66" w:rsidRDefault="00DD1A65">
            <w:r>
              <w:rPr>
                <w:sz w:val="19"/>
                <w:szCs w:val="19"/>
              </w:rPr>
              <w:t>Captures member details, validates input rules (UC15), ensures ID uniqueness, and initializes account with UGX 0 savings and loan debt.</w:t>
            </w:r>
          </w:p>
        </w:tc>
      </w:tr>
      <w:tr w:rsidR="00E03B66" w14:paraId="0F883C71"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2DED5C7" w14:textId="77777777" w:rsidR="00E03B66" w:rsidRDefault="00DD1A65">
            <w:r>
              <w:rPr>
                <w:b/>
                <w:bCs/>
                <w:sz w:val="19"/>
                <w:szCs w:val="19"/>
              </w:rPr>
              <w:t>UC3</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9BBFE25" w14:textId="77777777" w:rsidR="00E03B66" w:rsidRDefault="00DD1A65">
            <w:r>
              <w:rPr>
                <w:sz w:val="19"/>
                <w:szCs w:val="19"/>
              </w:rPr>
              <w:t>View Member Directory</w:t>
            </w:r>
          </w:p>
        </w:tc>
        <w:tc>
          <w:tcPr>
            <w:tcW w:w="5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C11BCE4" w14:textId="77777777" w:rsidR="00E03B66" w:rsidRDefault="00DD1A65">
            <w:r>
              <w:rPr>
                <w:sz w:val="19"/>
                <w:szCs w:val="19"/>
              </w:rPr>
              <w:t>Displays active member records sorted by Member ID in an aligned tabular layout.</w:t>
            </w:r>
          </w:p>
        </w:tc>
      </w:tr>
      <w:tr w:rsidR="00E03B66" w14:paraId="1C52B18C" w14:textId="77777777">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788364B5" w14:textId="77777777" w:rsidR="00E03B66" w:rsidRDefault="00DD1A65">
            <w:r>
              <w:rPr>
                <w:b/>
                <w:bCs/>
                <w:sz w:val="19"/>
                <w:szCs w:val="19"/>
              </w:rPr>
              <w:t>UC4</w:t>
            </w:r>
          </w:p>
        </w:tc>
        <w:tc>
          <w:tcPr>
            <w:tcW w:w="2300"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63BB73A8" w14:textId="77777777" w:rsidR="00E03B66" w:rsidRDefault="00DD1A65">
            <w:r>
              <w:rPr>
                <w:sz w:val="19"/>
                <w:szCs w:val="19"/>
              </w:rPr>
              <w:t>Search Member Account</w:t>
            </w:r>
          </w:p>
        </w:tc>
        <w:tc>
          <w:tcPr>
            <w:tcW w:w="5826"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2950D045" w14:textId="77777777" w:rsidR="00E03B66" w:rsidRDefault="00DD1A65">
            <w:r>
              <w:rPr>
                <w:sz w:val="19"/>
                <w:szCs w:val="19"/>
              </w:rPr>
              <w:t>Performs partial case-insensitive string matching on Member ID or Full Name and renders matching records.</w:t>
            </w:r>
          </w:p>
        </w:tc>
      </w:tr>
      <w:tr w:rsidR="00E03B66" w14:paraId="0DB4AD77"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B721077" w14:textId="77777777" w:rsidR="00E03B66" w:rsidRDefault="00DD1A65">
            <w:r>
              <w:rPr>
                <w:b/>
                <w:bCs/>
                <w:sz w:val="19"/>
                <w:szCs w:val="19"/>
              </w:rPr>
              <w:t>UC5</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1EE7F72" w14:textId="77777777" w:rsidR="00E03B66" w:rsidRDefault="00DD1A65">
            <w:r>
              <w:rPr>
                <w:sz w:val="19"/>
                <w:szCs w:val="19"/>
              </w:rPr>
              <w:t>Terminate Account</w:t>
            </w:r>
          </w:p>
        </w:tc>
        <w:tc>
          <w:tcPr>
            <w:tcW w:w="5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59C0690" w14:textId="77777777" w:rsidR="00E03B66" w:rsidRDefault="00DD1A65">
            <w:r>
              <w:rPr>
                <w:sz w:val="19"/>
                <w:szCs w:val="19"/>
              </w:rPr>
              <w:t>Prompts operator for confirmation before permanently purging a member record from system memory.</w:t>
            </w:r>
          </w:p>
        </w:tc>
      </w:tr>
      <w:tr w:rsidR="00E03B66" w14:paraId="371DD1C7" w14:textId="77777777">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676F57F7" w14:textId="77777777" w:rsidR="00E03B66" w:rsidRDefault="00DD1A65">
            <w:r>
              <w:rPr>
                <w:b/>
                <w:bCs/>
                <w:sz w:val="19"/>
                <w:szCs w:val="19"/>
              </w:rPr>
              <w:t>UC6</w:t>
            </w:r>
          </w:p>
        </w:tc>
        <w:tc>
          <w:tcPr>
            <w:tcW w:w="2300"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358E7F3D" w14:textId="77777777" w:rsidR="00E03B66" w:rsidRDefault="00DD1A65">
            <w:r>
              <w:rPr>
                <w:sz w:val="19"/>
                <w:szCs w:val="19"/>
              </w:rPr>
              <w:t>Deposit Savings</w:t>
            </w:r>
          </w:p>
        </w:tc>
        <w:tc>
          <w:tcPr>
            <w:tcW w:w="5826"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36B41F34" w14:textId="77777777" w:rsidR="00E03B66" w:rsidRDefault="00DD1A65">
            <w:r>
              <w:rPr>
                <w:sz w:val="19"/>
                <w:szCs w:val="19"/>
              </w:rPr>
              <w:t>Prompts for deposit amount, updates member cumulative savings, marks unsaved state, and generates an official timestamped receipt.</w:t>
            </w:r>
          </w:p>
        </w:tc>
      </w:tr>
      <w:tr w:rsidR="00E03B66" w14:paraId="6EC43C3F"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E058880" w14:textId="77777777" w:rsidR="00E03B66" w:rsidRDefault="00DD1A65">
            <w:r>
              <w:rPr>
                <w:b/>
                <w:bCs/>
                <w:sz w:val="19"/>
                <w:szCs w:val="19"/>
              </w:rPr>
              <w:t>UC7</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5525BBD" w14:textId="77777777" w:rsidR="00E03B66" w:rsidRDefault="00DD1A65">
            <w:r>
              <w:rPr>
                <w:sz w:val="19"/>
                <w:szCs w:val="19"/>
              </w:rPr>
              <w:t>Disburse Loan</w:t>
            </w:r>
          </w:p>
        </w:tc>
        <w:tc>
          <w:tcPr>
            <w:tcW w:w="5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3960ED8" w14:textId="77777777" w:rsidR="00E03B66" w:rsidRDefault="00DD1A65">
            <w:r>
              <w:rPr>
                <w:sz w:val="19"/>
                <w:szCs w:val="19"/>
              </w:rPr>
              <w:t>Evaluates credit qualification (savings &gt;= 100k, zero debt), checks 2x borrowing principal limit, applies 10% fixed interest rate, disburses credit, logs transaction (UC16), and issues receipt.</w:t>
            </w:r>
          </w:p>
        </w:tc>
      </w:tr>
      <w:tr w:rsidR="00E03B66" w14:paraId="14589008" w14:textId="77777777">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79483D89" w14:textId="77777777" w:rsidR="00E03B66" w:rsidRDefault="00DD1A65">
            <w:r>
              <w:rPr>
                <w:b/>
                <w:bCs/>
                <w:sz w:val="19"/>
                <w:szCs w:val="19"/>
              </w:rPr>
              <w:t>UC8</w:t>
            </w:r>
          </w:p>
        </w:tc>
        <w:tc>
          <w:tcPr>
            <w:tcW w:w="2300"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636DAC53" w14:textId="77777777" w:rsidR="00E03B66" w:rsidRDefault="00DD1A65">
            <w:r>
              <w:rPr>
                <w:sz w:val="19"/>
                <w:szCs w:val="19"/>
              </w:rPr>
              <w:t>Repay Loan</w:t>
            </w:r>
          </w:p>
        </w:tc>
        <w:tc>
          <w:tcPr>
            <w:tcW w:w="5826"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0178DA3A" w14:textId="77777777" w:rsidR="00E03B66" w:rsidRDefault="00DD1A65">
            <w:r>
              <w:rPr>
                <w:sz w:val="19"/>
                <w:szCs w:val="19"/>
              </w:rPr>
              <w:t>Accepts repayment towards active loan debt, updates remaining balance, logs transaction (UC16), and prints repayment receipt.</w:t>
            </w:r>
          </w:p>
        </w:tc>
      </w:tr>
      <w:tr w:rsidR="00E03B66" w14:paraId="7748D825"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49A35C9" w14:textId="77777777" w:rsidR="00E03B66" w:rsidRDefault="00DD1A65">
            <w:r>
              <w:rPr>
                <w:b/>
                <w:bCs/>
                <w:sz w:val="19"/>
                <w:szCs w:val="19"/>
              </w:rPr>
              <w:t>UC9</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B0E2BCF" w14:textId="77777777" w:rsidR="00E03B66" w:rsidRDefault="00DD1A65">
            <w:r>
              <w:rPr>
                <w:sz w:val="19"/>
                <w:szCs w:val="19"/>
              </w:rPr>
              <w:t>Write-off Bad Debt</w:t>
            </w:r>
          </w:p>
        </w:tc>
        <w:tc>
          <w:tcPr>
            <w:tcW w:w="5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9B386D7" w14:textId="77777777" w:rsidR="00E03B66" w:rsidRDefault="00DD1A65">
            <w:r>
              <w:rPr>
                <w:sz w:val="19"/>
                <w:szCs w:val="19"/>
              </w:rPr>
              <w:t>Authorizes unrecoverable loan write-offs, adjusts remaining debt balance, logs transaction (UC16), and prints a write-off voucher.</w:t>
            </w:r>
          </w:p>
        </w:tc>
      </w:tr>
      <w:tr w:rsidR="00E03B66" w14:paraId="3A698758" w14:textId="77777777">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4098EED0" w14:textId="77777777" w:rsidR="00E03B66" w:rsidRDefault="00DD1A65">
            <w:r>
              <w:rPr>
                <w:b/>
                <w:bCs/>
                <w:sz w:val="19"/>
                <w:szCs w:val="19"/>
              </w:rPr>
              <w:t>UC10</w:t>
            </w:r>
          </w:p>
        </w:tc>
        <w:tc>
          <w:tcPr>
            <w:tcW w:w="2300"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460E86A4" w14:textId="77777777" w:rsidR="00E03B66" w:rsidRDefault="00DD1A65">
            <w:r>
              <w:rPr>
                <w:sz w:val="19"/>
                <w:szCs w:val="19"/>
              </w:rPr>
              <w:t>Loan Status Report &amp; Audit Trail</w:t>
            </w:r>
          </w:p>
        </w:tc>
        <w:tc>
          <w:tcPr>
            <w:tcW w:w="5826"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36501CB1" w14:textId="77777777" w:rsidR="00E03B66" w:rsidRDefault="00DD1A65">
            <w:r>
              <w:rPr>
                <w:sz w:val="19"/>
                <w:szCs w:val="19"/>
              </w:rPr>
              <w:t>Displays member debt statuses alongside a complete, timestamped audit log table retrieved from transaction memory.</w:t>
            </w:r>
          </w:p>
        </w:tc>
      </w:tr>
      <w:tr w:rsidR="00E03B66" w14:paraId="162F3C59"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D7A1B06" w14:textId="77777777" w:rsidR="00E03B66" w:rsidRDefault="00DD1A65">
            <w:r>
              <w:rPr>
                <w:b/>
                <w:bCs/>
                <w:sz w:val="19"/>
                <w:szCs w:val="19"/>
              </w:rPr>
              <w:t>UC11</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06BB023" w14:textId="77777777" w:rsidR="00E03B66" w:rsidRDefault="00DD1A65">
            <w:r>
              <w:rPr>
                <w:sz w:val="19"/>
                <w:szCs w:val="19"/>
              </w:rPr>
              <w:t>Financial Portfolio Overview</w:t>
            </w:r>
          </w:p>
        </w:tc>
        <w:tc>
          <w:tcPr>
            <w:tcW w:w="5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E510B67" w14:textId="77777777" w:rsidR="00E03B66" w:rsidRDefault="00DD1A65">
            <w:r>
              <w:rPr>
                <w:sz w:val="19"/>
                <w:szCs w:val="19"/>
              </w:rPr>
              <w:t>Generates institutional summary (total savings reserve, disbursed loans, repayments, bad debt written off, active debt, net liquidity balance) and member portfolio breakdown.</w:t>
            </w:r>
          </w:p>
        </w:tc>
      </w:tr>
      <w:tr w:rsidR="00E03B66" w14:paraId="7E5B16E8" w14:textId="77777777">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2D2AD236" w14:textId="77777777" w:rsidR="00E03B66" w:rsidRDefault="00DD1A65">
            <w:r>
              <w:rPr>
                <w:b/>
                <w:bCs/>
                <w:sz w:val="19"/>
                <w:szCs w:val="19"/>
              </w:rPr>
              <w:t>UC12</w:t>
            </w:r>
          </w:p>
        </w:tc>
        <w:tc>
          <w:tcPr>
            <w:tcW w:w="2300"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5ECF3E14" w14:textId="77777777" w:rsidR="00E03B66" w:rsidRDefault="00DD1A65">
            <w:r>
              <w:rPr>
                <w:sz w:val="19"/>
                <w:szCs w:val="19"/>
              </w:rPr>
              <w:t>Commit System Data</w:t>
            </w:r>
          </w:p>
        </w:tc>
        <w:tc>
          <w:tcPr>
            <w:tcW w:w="5826"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4F8D64A6" w14:textId="77777777" w:rsidR="00E03B66" w:rsidRDefault="00DD1A65">
            <w:r>
              <w:rPr>
                <w:sz w:val="19"/>
                <w:szCs w:val="19"/>
              </w:rPr>
              <w:t>Writes memory datasets to tukolere_members.txt and tukolere_loan_transactions.txt, resetting the unsaved state flag.</w:t>
            </w:r>
          </w:p>
        </w:tc>
      </w:tr>
      <w:tr w:rsidR="00E03B66" w14:paraId="304495F8"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78AC3FC" w14:textId="77777777" w:rsidR="00E03B66" w:rsidRDefault="00DD1A65">
            <w:r>
              <w:rPr>
                <w:b/>
                <w:bCs/>
                <w:sz w:val="19"/>
                <w:szCs w:val="19"/>
              </w:rPr>
              <w:t>UC13</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18D5E34" w14:textId="77777777" w:rsidR="00E03B66" w:rsidRDefault="00DD1A65">
            <w:r>
              <w:rPr>
                <w:sz w:val="19"/>
                <w:szCs w:val="19"/>
              </w:rPr>
              <w:t>Synchronize Database</w:t>
            </w:r>
          </w:p>
        </w:tc>
        <w:tc>
          <w:tcPr>
            <w:tcW w:w="5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763F1EB" w14:textId="77777777" w:rsidR="00E03B66" w:rsidRDefault="00DD1A65">
            <w:r>
              <w:rPr>
                <w:sz w:val="19"/>
                <w:szCs w:val="19"/>
              </w:rPr>
              <w:t>Reloads text storage files into memory, warning operator if uncommitted memory changes exist.</w:t>
            </w:r>
          </w:p>
        </w:tc>
      </w:tr>
      <w:tr w:rsidR="00E03B66" w14:paraId="3CA4A832" w14:textId="77777777">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523A1D84" w14:textId="77777777" w:rsidR="00E03B66" w:rsidRDefault="00DD1A65">
            <w:r>
              <w:rPr>
                <w:b/>
                <w:bCs/>
                <w:sz w:val="19"/>
                <w:szCs w:val="19"/>
              </w:rPr>
              <w:t>UC14</w:t>
            </w:r>
          </w:p>
        </w:tc>
        <w:tc>
          <w:tcPr>
            <w:tcW w:w="2300"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1A8B234D" w14:textId="77777777" w:rsidR="00E03B66" w:rsidRDefault="00DD1A65">
            <w:r>
              <w:rPr>
                <w:sz w:val="19"/>
                <w:szCs w:val="19"/>
              </w:rPr>
              <w:t>Exit System Safely</w:t>
            </w:r>
          </w:p>
        </w:tc>
        <w:tc>
          <w:tcPr>
            <w:tcW w:w="5826"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66D60C59" w14:textId="77777777" w:rsidR="00E03B66" w:rsidRDefault="00DD1A65">
            <w:r>
              <w:rPr>
                <w:sz w:val="19"/>
                <w:szCs w:val="19"/>
              </w:rPr>
              <w:t xml:space="preserve">Checks </w:t>
            </w:r>
            <w:proofErr w:type="spellStart"/>
            <w:r>
              <w:rPr>
                <w:sz w:val="19"/>
                <w:szCs w:val="19"/>
              </w:rPr>
              <w:t>unsaved_changes</w:t>
            </w:r>
            <w:proofErr w:type="spellEnd"/>
            <w:r>
              <w:rPr>
                <w:sz w:val="19"/>
                <w:szCs w:val="19"/>
              </w:rPr>
              <w:t xml:space="preserve"> flag and prompts user to commit pending changes before shutting down session.</w:t>
            </w:r>
          </w:p>
        </w:tc>
      </w:tr>
      <w:tr w:rsidR="00E03B66" w14:paraId="418B16A0"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3D5554B" w14:textId="77777777" w:rsidR="00E03B66" w:rsidRDefault="00DD1A65">
            <w:r>
              <w:rPr>
                <w:b/>
                <w:bCs/>
                <w:sz w:val="19"/>
                <w:szCs w:val="19"/>
              </w:rPr>
              <w:t>UC15</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A35CA87" w14:textId="77777777" w:rsidR="00E03B66" w:rsidRDefault="00DD1A65">
            <w:r>
              <w:rPr>
                <w:sz w:val="19"/>
                <w:szCs w:val="19"/>
              </w:rPr>
              <w:t>Validate Input Data (Included)</w:t>
            </w:r>
          </w:p>
        </w:tc>
        <w:tc>
          <w:tcPr>
            <w:tcW w:w="5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CA7844A" w14:textId="77777777" w:rsidR="00E03B66" w:rsidRDefault="00DD1A65">
            <w:r>
              <w:rPr>
                <w:sz w:val="19"/>
                <w:szCs w:val="19"/>
              </w:rPr>
              <w:t>Sub-routine validating regular expressions for phone numbers, member IDs, names, non-empty fields, and non-negative amounts.</w:t>
            </w:r>
          </w:p>
        </w:tc>
      </w:tr>
      <w:tr w:rsidR="00E03B66" w14:paraId="121C14C4" w14:textId="77777777">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0FEFC8D3" w14:textId="77777777" w:rsidR="00E03B66" w:rsidRDefault="00DD1A65">
            <w:r>
              <w:rPr>
                <w:b/>
                <w:bCs/>
                <w:sz w:val="19"/>
                <w:szCs w:val="19"/>
              </w:rPr>
              <w:t>UC16</w:t>
            </w:r>
          </w:p>
        </w:tc>
        <w:tc>
          <w:tcPr>
            <w:tcW w:w="2300"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7CF8122D" w14:textId="77777777" w:rsidR="00E03B66" w:rsidRDefault="00DD1A65">
            <w:r>
              <w:rPr>
                <w:sz w:val="19"/>
                <w:szCs w:val="19"/>
              </w:rPr>
              <w:t>Log Transaction Audit Entry (Included)</w:t>
            </w:r>
          </w:p>
        </w:tc>
        <w:tc>
          <w:tcPr>
            <w:tcW w:w="5826" w:type="dxa"/>
            <w:tcBorders>
              <w:top w:val="single" w:sz="4" w:space="0" w:color="A6A6A6"/>
              <w:left w:val="single" w:sz="4" w:space="0" w:color="A6A6A6"/>
              <w:bottom w:val="single" w:sz="4" w:space="0" w:color="A6A6A6"/>
              <w:right w:val="single" w:sz="4" w:space="0" w:color="A6A6A6"/>
            </w:tcBorders>
            <w:shd w:val="clear" w:color="auto" w:fill="F5F9F6"/>
            <w:tcMar>
              <w:top w:w="70" w:type="dxa"/>
              <w:left w:w="110" w:type="dxa"/>
              <w:bottom w:w="70" w:type="dxa"/>
              <w:right w:w="110" w:type="dxa"/>
            </w:tcMar>
            <w:vAlign w:val="center"/>
          </w:tcPr>
          <w:p w14:paraId="53DE4C25" w14:textId="77777777" w:rsidR="00E03B66" w:rsidRDefault="00DD1A65">
            <w:r>
              <w:rPr>
                <w:sz w:val="19"/>
                <w:szCs w:val="19"/>
              </w:rPr>
              <w:t>Sub-routine writing timestamped records (DISBURSEMENT, REPAYMENT, WRITE_OFF) to the transaction audit list.</w:t>
            </w:r>
          </w:p>
        </w:tc>
      </w:tr>
    </w:tbl>
    <w:p w14:paraId="5A555734" w14:textId="77777777" w:rsidR="00E03B66" w:rsidRDefault="00DD1A65">
      <w:pPr>
        <w:pStyle w:val="Heading1"/>
        <w:pageBreakBefore/>
      </w:pPr>
      <w:r>
        <w:lastRenderedPageBreak/>
        <w:t>7. Main Menu Structure in Implementation</w:t>
      </w:r>
    </w:p>
    <w:p w14:paraId="16FF41FB" w14:textId="77777777" w:rsidR="00E03B66" w:rsidRDefault="00DD1A65">
      <w:pPr>
        <w:shd w:val="clear" w:color="auto" w:fill="F2F2F2"/>
        <w:ind w:left="200" w:right="200"/>
      </w:pPr>
      <w:r>
        <w:rPr>
          <w:rFonts w:ascii="Consolas" w:eastAsia="Consolas" w:hAnsi="Consolas" w:cs="Consolas"/>
          <w:sz w:val="18"/>
          <w:szCs w:val="18"/>
        </w:rPr>
        <w:t>=========================== AGRISAVE - 2026 © ===========================</w:t>
      </w:r>
    </w:p>
    <w:p w14:paraId="5992F6B9" w14:textId="77777777" w:rsidR="00E03B66" w:rsidRDefault="00DD1A65">
      <w:pPr>
        <w:shd w:val="clear" w:color="auto" w:fill="F2F2F2"/>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Tukolere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Wamu</w:t>
      </w:r>
      <w:proofErr w:type="spellEnd"/>
      <w:r>
        <w:rPr>
          <w:rFonts w:ascii="Consolas" w:eastAsia="Consolas" w:hAnsi="Consolas" w:cs="Consolas"/>
          <w:sz w:val="18"/>
          <w:szCs w:val="18"/>
        </w:rPr>
        <w:t xml:space="preserve"> Agri Farmers SACCO - Mukono</w:t>
      </w:r>
    </w:p>
    <w:p w14:paraId="76100E6A" w14:textId="77777777" w:rsidR="00E03B66" w:rsidRDefault="00DD1A65">
      <w:pPr>
        <w:shd w:val="clear" w:color="auto" w:fill="F2F2F2"/>
        <w:ind w:left="200" w:right="200"/>
      </w:pPr>
      <w:r>
        <w:rPr>
          <w:rFonts w:ascii="Consolas" w:eastAsia="Consolas" w:hAnsi="Consolas" w:cs="Consolas"/>
          <w:sz w:val="18"/>
          <w:szCs w:val="18"/>
        </w:rPr>
        <w:t>================================================================</w:t>
      </w:r>
    </w:p>
    <w:p w14:paraId="6105F855" w14:textId="77777777" w:rsidR="00E03B66" w:rsidRDefault="00DD1A65">
      <w:pPr>
        <w:shd w:val="clear" w:color="auto" w:fill="F2F2F2"/>
        <w:ind w:left="200" w:right="200"/>
      </w:pPr>
      <w:r>
        <w:rPr>
          <w:rFonts w:ascii="Consolas" w:eastAsia="Consolas" w:hAnsi="Consolas" w:cs="Consolas"/>
          <w:sz w:val="18"/>
          <w:szCs w:val="18"/>
        </w:rPr>
        <w:t xml:space="preserve"> 1. Member Account Directory</w:t>
      </w:r>
    </w:p>
    <w:p w14:paraId="3D14D070" w14:textId="77777777" w:rsidR="00E03B66" w:rsidRDefault="00DD1A65">
      <w:pPr>
        <w:shd w:val="clear" w:color="auto" w:fill="F2F2F2"/>
        <w:ind w:left="200" w:right="200"/>
      </w:pPr>
      <w:r>
        <w:rPr>
          <w:rFonts w:ascii="Consolas" w:eastAsia="Consolas" w:hAnsi="Consolas" w:cs="Consolas"/>
          <w:sz w:val="18"/>
          <w:szCs w:val="18"/>
        </w:rPr>
        <w:t xml:space="preserve">      1. Register New Member</w:t>
      </w:r>
    </w:p>
    <w:p w14:paraId="628D2051" w14:textId="77777777" w:rsidR="00E03B66" w:rsidRDefault="00DD1A65">
      <w:pPr>
        <w:shd w:val="clear" w:color="auto" w:fill="F2F2F2"/>
        <w:ind w:left="200" w:right="200"/>
      </w:pPr>
      <w:r>
        <w:rPr>
          <w:rFonts w:ascii="Consolas" w:eastAsia="Consolas" w:hAnsi="Consolas" w:cs="Consolas"/>
          <w:sz w:val="18"/>
          <w:szCs w:val="18"/>
        </w:rPr>
        <w:t xml:space="preserve">      2. View Full Member Directory</w:t>
      </w:r>
    </w:p>
    <w:p w14:paraId="5B1DB624" w14:textId="77777777" w:rsidR="00E03B66" w:rsidRDefault="00DD1A65">
      <w:pPr>
        <w:shd w:val="clear" w:color="auto" w:fill="F2F2F2"/>
        <w:ind w:left="200" w:right="200"/>
      </w:pPr>
      <w:r>
        <w:rPr>
          <w:rFonts w:ascii="Consolas" w:eastAsia="Consolas" w:hAnsi="Consolas" w:cs="Consolas"/>
          <w:sz w:val="18"/>
          <w:szCs w:val="18"/>
        </w:rPr>
        <w:t xml:space="preserve">      3. Search Member Account</w:t>
      </w:r>
    </w:p>
    <w:p w14:paraId="1DE16071" w14:textId="77777777" w:rsidR="00E03B66" w:rsidRDefault="00DD1A65">
      <w:pPr>
        <w:shd w:val="clear" w:color="auto" w:fill="F2F2F2"/>
        <w:ind w:left="200" w:right="200"/>
      </w:pPr>
      <w:r>
        <w:rPr>
          <w:rFonts w:ascii="Consolas" w:eastAsia="Consolas" w:hAnsi="Consolas" w:cs="Consolas"/>
          <w:sz w:val="18"/>
          <w:szCs w:val="18"/>
        </w:rPr>
        <w:t xml:space="preserve">      4. Terminate Member Account</w:t>
      </w:r>
    </w:p>
    <w:p w14:paraId="6A3D8EF6" w14:textId="77777777" w:rsidR="00E03B66" w:rsidRDefault="00DD1A65">
      <w:pPr>
        <w:shd w:val="clear" w:color="auto" w:fill="F2F2F2"/>
        <w:ind w:left="200" w:right="200"/>
      </w:pPr>
      <w:r>
        <w:rPr>
          <w:rFonts w:ascii="Consolas" w:eastAsia="Consolas" w:hAnsi="Consolas" w:cs="Consolas"/>
          <w:sz w:val="18"/>
          <w:szCs w:val="18"/>
        </w:rPr>
        <w:t xml:space="preserve">      5. Return to Main Dashboard</w:t>
      </w:r>
    </w:p>
    <w:p w14:paraId="56A2713F" w14:textId="77777777" w:rsidR="00E03B66" w:rsidRDefault="00DD1A65">
      <w:pPr>
        <w:shd w:val="clear" w:color="auto" w:fill="F2F2F2"/>
        <w:ind w:left="200" w:right="200"/>
      </w:pPr>
      <w:r>
        <w:rPr>
          <w:rFonts w:ascii="Consolas" w:eastAsia="Consolas" w:hAnsi="Consolas" w:cs="Consolas"/>
          <w:sz w:val="18"/>
          <w:szCs w:val="18"/>
        </w:rPr>
        <w:t xml:space="preserve"> 2. Savings &amp; Deposit Operations</w:t>
      </w:r>
    </w:p>
    <w:p w14:paraId="30DF5DB9" w14:textId="77777777" w:rsidR="00E03B66" w:rsidRDefault="00DD1A65">
      <w:pPr>
        <w:shd w:val="clear" w:color="auto" w:fill="F2F2F2"/>
        <w:ind w:left="200" w:right="200"/>
      </w:pPr>
      <w:r>
        <w:rPr>
          <w:rFonts w:ascii="Consolas" w:eastAsia="Consolas" w:hAnsi="Consolas" w:cs="Consolas"/>
          <w:sz w:val="18"/>
          <w:szCs w:val="18"/>
        </w:rPr>
        <w:t xml:space="preserve"> 3. Credit Origination &amp; Loan Processing</w:t>
      </w:r>
    </w:p>
    <w:p w14:paraId="041B41E6" w14:textId="77777777" w:rsidR="00E03B66" w:rsidRDefault="00DD1A65">
      <w:pPr>
        <w:shd w:val="clear" w:color="auto" w:fill="F2F2F2"/>
        <w:ind w:left="200" w:right="200"/>
      </w:pPr>
      <w:r>
        <w:rPr>
          <w:rFonts w:ascii="Consolas" w:eastAsia="Consolas" w:hAnsi="Consolas" w:cs="Consolas"/>
          <w:sz w:val="18"/>
          <w:szCs w:val="18"/>
        </w:rPr>
        <w:t xml:space="preserve">      1. Issue / Disburse Loan (At 10% Interest Rate)</w:t>
      </w:r>
    </w:p>
    <w:p w14:paraId="24BBD72B" w14:textId="77777777" w:rsidR="00E03B66" w:rsidRDefault="00DD1A65">
      <w:pPr>
        <w:shd w:val="clear" w:color="auto" w:fill="F2F2F2"/>
        <w:ind w:left="200" w:right="200"/>
      </w:pPr>
      <w:r>
        <w:rPr>
          <w:rFonts w:ascii="Consolas" w:eastAsia="Consolas" w:hAnsi="Consolas" w:cs="Consolas"/>
          <w:sz w:val="18"/>
          <w:szCs w:val="18"/>
        </w:rPr>
        <w:t xml:space="preserve">      2. Settle / Repay Loan</w:t>
      </w:r>
    </w:p>
    <w:p w14:paraId="553A5274" w14:textId="77777777" w:rsidR="00E03B66" w:rsidRDefault="00DD1A65">
      <w:pPr>
        <w:shd w:val="clear" w:color="auto" w:fill="F2F2F2"/>
        <w:ind w:left="200" w:right="200"/>
      </w:pPr>
      <w:r>
        <w:rPr>
          <w:rFonts w:ascii="Consolas" w:eastAsia="Consolas" w:hAnsi="Consolas" w:cs="Consolas"/>
          <w:sz w:val="18"/>
          <w:szCs w:val="18"/>
        </w:rPr>
        <w:t xml:space="preserve">      3. Write-Off Bad Debt</w:t>
      </w:r>
    </w:p>
    <w:p w14:paraId="397A1112" w14:textId="77777777" w:rsidR="00E03B66" w:rsidRDefault="00DD1A65">
      <w:pPr>
        <w:shd w:val="clear" w:color="auto" w:fill="F2F2F2"/>
        <w:ind w:left="200" w:right="200"/>
      </w:pPr>
      <w:r>
        <w:rPr>
          <w:rFonts w:ascii="Consolas" w:eastAsia="Consolas" w:hAnsi="Consolas" w:cs="Consolas"/>
          <w:sz w:val="18"/>
          <w:szCs w:val="18"/>
        </w:rPr>
        <w:t xml:space="preserve">      4. Return to Main Dashboard</w:t>
      </w:r>
    </w:p>
    <w:p w14:paraId="1AEDACB8" w14:textId="77777777" w:rsidR="00E03B66" w:rsidRDefault="00DD1A65">
      <w:pPr>
        <w:shd w:val="clear" w:color="auto" w:fill="F2F2F2"/>
        <w:ind w:left="200" w:right="200"/>
      </w:pPr>
      <w:r>
        <w:rPr>
          <w:rFonts w:ascii="Consolas" w:eastAsia="Consolas" w:hAnsi="Consolas" w:cs="Consolas"/>
          <w:sz w:val="18"/>
          <w:szCs w:val="18"/>
        </w:rPr>
        <w:t xml:space="preserve"> 4. Loan Status Report &amp; Audit Trail</w:t>
      </w:r>
    </w:p>
    <w:p w14:paraId="2B07C5C5" w14:textId="77777777" w:rsidR="00E03B66" w:rsidRDefault="00DD1A65">
      <w:pPr>
        <w:shd w:val="clear" w:color="auto" w:fill="F2F2F2"/>
        <w:ind w:left="200" w:right="200"/>
      </w:pPr>
      <w:r>
        <w:rPr>
          <w:rFonts w:ascii="Consolas" w:eastAsia="Consolas" w:hAnsi="Consolas" w:cs="Consolas"/>
          <w:sz w:val="18"/>
          <w:szCs w:val="18"/>
        </w:rPr>
        <w:t xml:space="preserve"> 5. Financial Reports &amp; Overview</w:t>
      </w:r>
    </w:p>
    <w:p w14:paraId="643ACF83" w14:textId="77777777" w:rsidR="00E03B66" w:rsidRDefault="00DD1A65">
      <w:pPr>
        <w:shd w:val="clear" w:color="auto" w:fill="F2F2F2"/>
        <w:ind w:left="200" w:right="200"/>
      </w:pPr>
      <w:r>
        <w:rPr>
          <w:rFonts w:ascii="Consolas" w:eastAsia="Consolas" w:hAnsi="Consolas" w:cs="Consolas"/>
          <w:sz w:val="18"/>
          <w:szCs w:val="18"/>
        </w:rPr>
        <w:t xml:space="preserve"> 6. Commit System Changes (Save Data)</w:t>
      </w:r>
    </w:p>
    <w:p w14:paraId="3F37B03A" w14:textId="77777777" w:rsidR="00E03B66" w:rsidRDefault="00DD1A65">
      <w:pPr>
        <w:shd w:val="clear" w:color="auto" w:fill="F2F2F2"/>
        <w:ind w:left="200" w:right="200"/>
      </w:pPr>
      <w:r>
        <w:rPr>
          <w:rFonts w:ascii="Consolas" w:eastAsia="Consolas" w:hAnsi="Consolas" w:cs="Consolas"/>
          <w:sz w:val="18"/>
          <w:szCs w:val="18"/>
        </w:rPr>
        <w:t xml:space="preserve"> 7. Synchronize Database (Reload Data)</w:t>
      </w:r>
    </w:p>
    <w:p w14:paraId="56708087" w14:textId="77777777" w:rsidR="00E03B66" w:rsidRDefault="00DD1A65">
      <w:pPr>
        <w:shd w:val="clear" w:color="auto" w:fill="F2F2F2"/>
        <w:ind w:left="200" w:right="200"/>
      </w:pPr>
      <w:r>
        <w:rPr>
          <w:rFonts w:ascii="Consolas" w:eastAsia="Consolas" w:hAnsi="Consolas" w:cs="Consolas"/>
          <w:sz w:val="18"/>
          <w:szCs w:val="18"/>
        </w:rPr>
        <w:t xml:space="preserve"> 8. Exit System</w:t>
      </w:r>
    </w:p>
    <w:p w14:paraId="34FFA49E" w14:textId="77777777" w:rsidR="00E03B66" w:rsidRDefault="00DD1A65">
      <w:pPr>
        <w:shd w:val="clear" w:color="auto" w:fill="F2F2F2"/>
        <w:ind w:left="200" w:right="200"/>
      </w:pPr>
      <w:r>
        <w:rPr>
          <w:rFonts w:ascii="Consolas" w:eastAsia="Consolas" w:hAnsi="Consolas" w:cs="Consolas"/>
          <w:sz w:val="18"/>
          <w:szCs w:val="18"/>
        </w:rPr>
        <w:t>----------------------------------------------------------------</w:t>
      </w:r>
    </w:p>
    <w:p w14:paraId="4E5B189D" w14:textId="77777777" w:rsidR="00E03B66" w:rsidRDefault="00E03B66">
      <w:pPr>
        <w:spacing w:after="160"/>
      </w:pPr>
    </w:p>
    <w:p w14:paraId="17CC295C" w14:textId="051B9540" w:rsidR="00E03B66" w:rsidRDefault="00DD1A65">
      <w:pPr>
        <w:pStyle w:val="Heading1"/>
      </w:pPr>
      <w:r>
        <w:t xml:space="preserve">8. Conclusion </w:t>
      </w:r>
    </w:p>
    <w:p w14:paraId="0E5B7E99" w14:textId="77777777" w:rsidR="00E03B66" w:rsidRDefault="00DD1A65">
      <w:pPr>
        <w:spacing w:after="120" w:line="288" w:lineRule="auto"/>
      </w:pPr>
      <w:proofErr w:type="spellStart"/>
      <w:r>
        <w:t>AgriSave</w:t>
      </w:r>
      <w:proofErr w:type="spellEnd"/>
      <w:r>
        <w:t xml:space="preserve"> provides a digital management solution specifically customized for </w:t>
      </w:r>
      <w:proofErr w:type="spellStart"/>
      <w:r>
        <w:t>Tukolere</w:t>
      </w:r>
      <w:proofErr w:type="spellEnd"/>
      <w:r>
        <w:t xml:space="preserve"> </w:t>
      </w:r>
      <w:proofErr w:type="spellStart"/>
      <w:r>
        <w:t>Wamu</w:t>
      </w:r>
      <w:proofErr w:type="spellEnd"/>
      <w:r>
        <w:t xml:space="preserve"> Agri Farmers SACCO - Mukono. By replacing vulnerable paper ledgers with a Python console application, the system automates input validation, enforces objective credit policies, calculates a fixed 10% interest rate, handles debt write-offs, produces timestamped audit receipts, and maintains persistent multi-file text storage.</w:t>
      </w:r>
    </w:p>
    <w:p w14:paraId="052C981B" w14:textId="1EF7022F" w:rsidR="00E03B66" w:rsidRDefault="00E03B66" w:rsidP="00CF2DFB">
      <w:pPr>
        <w:pStyle w:val="ListParagraph"/>
        <w:spacing w:after="80" w:line="276" w:lineRule="auto"/>
        <w:ind w:left="540"/>
      </w:pPr>
    </w:p>
    <w:sectPr w:rsidR="00E03B66" w:rsidSect="0064174F">
      <w:headerReference w:type="default" r:id="rId11"/>
      <w:footerReference w:type="default" r:id="rId12"/>
      <w:pgSz w:w="11906" w:h="16838"/>
      <w:pgMar w:top="1440" w:right="1440" w:bottom="1440"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BFC95" w14:textId="77777777" w:rsidR="000B355F" w:rsidRDefault="000B355F">
      <w:r>
        <w:separator/>
      </w:r>
    </w:p>
  </w:endnote>
  <w:endnote w:type="continuationSeparator" w:id="0">
    <w:p w14:paraId="7C44B56B" w14:textId="77777777" w:rsidR="000B355F" w:rsidRDefault="000B35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charset w:val="00"/>
    <w:family w:val="swiss"/>
    <w:pitch w:val="variable"/>
    <w:sig w:usb0="20000287" w:usb1="00000003" w:usb2="00000000" w:usb3="00000000" w:csb0="0000019F" w:csb1="00000000"/>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2086B" w14:textId="54080345" w:rsidR="00E03B66" w:rsidRDefault="00DD1A65">
    <w:pPr>
      <w:jc w:val="center"/>
    </w:pPr>
    <w:proofErr w:type="spellStart"/>
    <w:r>
      <w:rPr>
        <w:color w:val="595959"/>
        <w:sz w:val="18"/>
        <w:szCs w:val="18"/>
      </w:rPr>
      <w:t>Tukolere</w:t>
    </w:r>
    <w:proofErr w:type="spellEnd"/>
    <w:r>
      <w:rPr>
        <w:color w:val="595959"/>
        <w:sz w:val="18"/>
        <w:szCs w:val="18"/>
      </w:rPr>
      <w:t xml:space="preserve"> </w:t>
    </w:r>
    <w:proofErr w:type="spellStart"/>
    <w:r>
      <w:rPr>
        <w:color w:val="595959"/>
        <w:sz w:val="18"/>
        <w:szCs w:val="18"/>
      </w:rPr>
      <w:t>Wamu</w:t>
    </w:r>
    <w:proofErr w:type="spellEnd"/>
    <w:r>
      <w:rPr>
        <w:color w:val="595959"/>
        <w:sz w:val="18"/>
        <w:szCs w:val="18"/>
      </w:rPr>
      <w:t xml:space="preserve"> Agri Farmers SACCO - </w:t>
    </w:r>
    <w:proofErr w:type="gramStart"/>
    <w:r>
      <w:rPr>
        <w:color w:val="595959"/>
        <w:sz w:val="18"/>
        <w:szCs w:val="18"/>
      </w:rPr>
      <w:t>Mukono  |</w:t>
    </w:r>
    <w:proofErr w:type="gramEnd"/>
    <w:r>
      <w:rPr>
        <w:color w:val="595959"/>
        <w:sz w:val="18"/>
        <w:szCs w:val="18"/>
      </w:rPr>
      <w:t xml:space="preserve">  Page </w:t>
    </w:r>
    <w:r>
      <w:rPr>
        <w:color w:val="595959"/>
        <w:sz w:val="18"/>
        <w:szCs w:val="18"/>
      </w:rPr>
      <w:fldChar w:fldCharType="begin"/>
    </w:r>
    <w:r>
      <w:rPr>
        <w:color w:val="595959"/>
        <w:sz w:val="18"/>
        <w:szCs w:val="18"/>
      </w:rPr>
      <w:instrText>PAGE</w:instrText>
    </w:r>
    <w:r>
      <w:rPr>
        <w:color w:val="595959"/>
        <w:sz w:val="18"/>
        <w:szCs w:val="18"/>
      </w:rPr>
      <w:fldChar w:fldCharType="separate"/>
    </w:r>
    <w:r w:rsidR="0064174F">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59796" w14:textId="77777777" w:rsidR="000B355F" w:rsidRDefault="000B355F">
      <w:r>
        <w:separator/>
      </w:r>
    </w:p>
  </w:footnote>
  <w:footnote w:type="continuationSeparator" w:id="0">
    <w:p w14:paraId="42F2B747" w14:textId="77777777" w:rsidR="000B355F" w:rsidRDefault="000B35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851B" w14:textId="6A1BC9B9" w:rsidR="00E03B66" w:rsidRDefault="00DD1A65">
    <w:pPr>
      <w:pBdr>
        <w:bottom w:val="single" w:sz="4" w:space="4" w:color="BFBFBF"/>
      </w:pBdr>
      <w:jc w:val="right"/>
    </w:pPr>
    <w:proofErr w:type="spellStart"/>
    <w:r>
      <w:rPr>
        <w:color w:val="595959"/>
        <w:sz w:val="18"/>
        <w:szCs w:val="18"/>
      </w:rPr>
      <w:t>AgriSave</w:t>
    </w:r>
    <w:proofErr w:type="spellEnd"/>
    <w:r>
      <w:rPr>
        <w:color w:val="595959"/>
        <w:sz w:val="18"/>
        <w:szCs w:val="18"/>
      </w:rPr>
      <w:t xml:space="preserve"> – </w:t>
    </w:r>
    <w:r w:rsidR="0064174F">
      <w:rPr>
        <w:color w:val="595959"/>
        <w:sz w:val="18"/>
        <w:szCs w:val="18"/>
      </w:rPr>
      <w:t>GROUP 4</w:t>
    </w:r>
    <w:r>
      <w:rPr>
        <w:color w:val="595959"/>
        <w:sz w:val="18"/>
        <w:szCs w:val="18"/>
      </w:rPr>
      <w:t xml:space="preserve"> | BCS3202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96BBB"/>
    <w:multiLevelType w:val="hybridMultilevel"/>
    <w:tmpl w:val="FFFFFFFF"/>
    <w:lvl w:ilvl="0" w:tplc="7AE06CDA">
      <w:start w:val="1"/>
      <w:numFmt w:val="bullet"/>
      <w:lvlText w:val="•"/>
      <w:lvlJc w:val="left"/>
      <w:pPr>
        <w:ind w:left="540" w:hanging="270"/>
      </w:pPr>
    </w:lvl>
    <w:lvl w:ilvl="1" w:tplc="6A50F32A">
      <w:numFmt w:val="decimal"/>
      <w:lvlText w:val=""/>
      <w:lvlJc w:val="left"/>
    </w:lvl>
    <w:lvl w:ilvl="2" w:tplc="4D2CF720">
      <w:numFmt w:val="decimal"/>
      <w:lvlText w:val=""/>
      <w:lvlJc w:val="left"/>
    </w:lvl>
    <w:lvl w:ilvl="3" w:tplc="41F6E7BC">
      <w:numFmt w:val="decimal"/>
      <w:lvlText w:val=""/>
      <w:lvlJc w:val="left"/>
    </w:lvl>
    <w:lvl w:ilvl="4" w:tplc="A35A359E">
      <w:numFmt w:val="decimal"/>
      <w:lvlText w:val=""/>
      <w:lvlJc w:val="left"/>
    </w:lvl>
    <w:lvl w:ilvl="5" w:tplc="7B525EDA">
      <w:numFmt w:val="decimal"/>
      <w:lvlText w:val=""/>
      <w:lvlJc w:val="left"/>
    </w:lvl>
    <w:lvl w:ilvl="6" w:tplc="4E1AA23E">
      <w:numFmt w:val="decimal"/>
      <w:lvlText w:val=""/>
      <w:lvlJc w:val="left"/>
    </w:lvl>
    <w:lvl w:ilvl="7" w:tplc="A342A578">
      <w:numFmt w:val="decimal"/>
      <w:lvlText w:val=""/>
      <w:lvlJc w:val="left"/>
    </w:lvl>
    <w:lvl w:ilvl="8" w:tplc="7040B080">
      <w:numFmt w:val="decimal"/>
      <w:lvlText w:val=""/>
      <w:lvlJc w:val="left"/>
    </w:lvl>
  </w:abstractNum>
  <w:abstractNum w:abstractNumId="1" w15:restartNumberingAfterBreak="0">
    <w:nsid w:val="320070F7"/>
    <w:multiLevelType w:val="hybridMultilevel"/>
    <w:tmpl w:val="FFFFFFFF"/>
    <w:lvl w:ilvl="0" w:tplc="199A8046">
      <w:start w:val="1"/>
      <w:numFmt w:val="decimal"/>
      <w:lvlText w:val="%1."/>
      <w:lvlJc w:val="left"/>
      <w:pPr>
        <w:ind w:left="540" w:hanging="360"/>
      </w:pPr>
    </w:lvl>
    <w:lvl w:ilvl="1" w:tplc="88E4184C">
      <w:numFmt w:val="decimal"/>
      <w:lvlText w:val=""/>
      <w:lvlJc w:val="left"/>
    </w:lvl>
    <w:lvl w:ilvl="2" w:tplc="632CF1DA">
      <w:numFmt w:val="decimal"/>
      <w:lvlText w:val=""/>
      <w:lvlJc w:val="left"/>
    </w:lvl>
    <w:lvl w:ilvl="3" w:tplc="D840CD9A">
      <w:numFmt w:val="decimal"/>
      <w:lvlText w:val=""/>
      <w:lvlJc w:val="left"/>
    </w:lvl>
    <w:lvl w:ilvl="4" w:tplc="4754C034">
      <w:numFmt w:val="decimal"/>
      <w:lvlText w:val=""/>
      <w:lvlJc w:val="left"/>
    </w:lvl>
    <w:lvl w:ilvl="5" w:tplc="05D0773E">
      <w:numFmt w:val="decimal"/>
      <w:lvlText w:val=""/>
      <w:lvlJc w:val="left"/>
    </w:lvl>
    <w:lvl w:ilvl="6" w:tplc="1D9EA5C4">
      <w:numFmt w:val="decimal"/>
      <w:lvlText w:val=""/>
      <w:lvlJc w:val="left"/>
    </w:lvl>
    <w:lvl w:ilvl="7" w:tplc="F9C4A16A">
      <w:numFmt w:val="decimal"/>
      <w:lvlText w:val=""/>
      <w:lvlJc w:val="left"/>
    </w:lvl>
    <w:lvl w:ilvl="8" w:tplc="D71A91B6">
      <w:numFmt w:val="decimal"/>
      <w:lvlText w:val=""/>
      <w:lvlJc w:val="left"/>
    </w:lvl>
  </w:abstractNum>
  <w:abstractNum w:abstractNumId="2" w15:restartNumberingAfterBreak="0">
    <w:nsid w:val="52223227"/>
    <w:multiLevelType w:val="hybridMultilevel"/>
    <w:tmpl w:val="FFFFFFFF"/>
    <w:lvl w:ilvl="0" w:tplc="8A9279EC">
      <w:start w:val="1"/>
      <w:numFmt w:val="bullet"/>
      <w:lvlText w:val="●"/>
      <w:lvlJc w:val="left"/>
      <w:pPr>
        <w:ind w:left="720" w:hanging="360"/>
      </w:pPr>
    </w:lvl>
    <w:lvl w:ilvl="1" w:tplc="B884330A">
      <w:start w:val="1"/>
      <w:numFmt w:val="bullet"/>
      <w:lvlText w:val="○"/>
      <w:lvlJc w:val="left"/>
      <w:pPr>
        <w:ind w:left="1440" w:hanging="360"/>
      </w:pPr>
    </w:lvl>
    <w:lvl w:ilvl="2" w:tplc="64C0B2EA">
      <w:start w:val="1"/>
      <w:numFmt w:val="bullet"/>
      <w:lvlText w:val="■"/>
      <w:lvlJc w:val="left"/>
      <w:pPr>
        <w:ind w:left="2160" w:hanging="360"/>
      </w:pPr>
    </w:lvl>
    <w:lvl w:ilvl="3" w:tplc="57A00972">
      <w:start w:val="1"/>
      <w:numFmt w:val="bullet"/>
      <w:lvlText w:val="●"/>
      <w:lvlJc w:val="left"/>
      <w:pPr>
        <w:ind w:left="2880" w:hanging="360"/>
      </w:pPr>
    </w:lvl>
    <w:lvl w:ilvl="4" w:tplc="D998205A">
      <w:start w:val="1"/>
      <w:numFmt w:val="bullet"/>
      <w:lvlText w:val="○"/>
      <w:lvlJc w:val="left"/>
      <w:pPr>
        <w:ind w:left="3600" w:hanging="360"/>
      </w:pPr>
    </w:lvl>
    <w:lvl w:ilvl="5" w:tplc="97A07A54">
      <w:start w:val="1"/>
      <w:numFmt w:val="bullet"/>
      <w:lvlText w:val="■"/>
      <w:lvlJc w:val="left"/>
      <w:pPr>
        <w:ind w:left="4320" w:hanging="360"/>
      </w:pPr>
    </w:lvl>
    <w:lvl w:ilvl="6" w:tplc="5F6C409A">
      <w:start w:val="1"/>
      <w:numFmt w:val="bullet"/>
      <w:lvlText w:val="●"/>
      <w:lvlJc w:val="left"/>
      <w:pPr>
        <w:ind w:left="5040" w:hanging="360"/>
      </w:pPr>
    </w:lvl>
    <w:lvl w:ilvl="7" w:tplc="D674DA7C">
      <w:start w:val="1"/>
      <w:numFmt w:val="bullet"/>
      <w:lvlText w:val="●"/>
      <w:lvlJc w:val="left"/>
      <w:pPr>
        <w:ind w:left="5760" w:hanging="360"/>
      </w:pPr>
    </w:lvl>
    <w:lvl w:ilvl="8" w:tplc="7C04121C">
      <w:start w:val="1"/>
      <w:numFmt w:val="bullet"/>
      <w:lvlText w:val="●"/>
      <w:lvlJc w:val="left"/>
      <w:pPr>
        <w:ind w:left="6480" w:hanging="360"/>
      </w:pPr>
    </w:lvl>
  </w:abstractNum>
  <w:num w:numId="1" w16cid:durableId="1676372665">
    <w:abstractNumId w:val="2"/>
    <w:lvlOverride w:ilvl="0">
      <w:startOverride w:val="1"/>
    </w:lvlOverride>
  </w:num>
  <w:num w:numId="2" w16cid:durableId="630477227">
    <w:abstractNumId w:val="0"/>
    <w:lvlOverride w:ilvl="0">
      <w:startOverride w:val="1"/>
    </w:lvlOverride>
  </w:num>
  <w:num w:numId="3" w16cid:durableId="13773914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B66"/>
    <w:rsid w:val="000B355F"/>
    <w:rsid w:val="00630B6F"/>
    <w:rsid w:val="0064174F"/>
    <w:rsid w:val="0067185F"/>
    <w:rsid w:val="00A13FF2"/>
    <w:rsid w:val="00AF2248"/>
    <w:rsid w:val="00CF2DFB"/>
    <w:rsid w:val="00CF42DB"/>
    <w:rsid w:val="00DD1A65"/>
    <w:rsid w:val="00E03B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3388E"/>
  <w15:docId w15:val="{F30C1E53-661B-D640-9A42-FDDEEC113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4" w:color="1F5F3A"/>
      </w:pBdr>
      <w:spacing w:before="360" w:after="160"/>
      <w:outlineLvl w:val="0"/>
    </w:pPr>
    <w:rPr>
      <w:b/>
      <w:bCs/>
      <w:color w:val="1F5F3A"/>
      <w:sz w:val="32"/>
      <w:szCs w:val="32"/>
    </w:rPr>
  </w:style>
  <w:style w:type="paragraph" w:styleId="Heading2">
    <w:name w:val="heading 2"/>
    <w:uiPriority w:val="9"/>
    <w:unhideWhenUsed/>
    <w:qFormat/>
    <w:pPr>
      <w:keepNext/>
      <w:spacing w:before="240" w:after="120"/>
      <w:outlineLvl w:val="1"/>
    </w:pPr>
    <w:rPr>
      <w:b/>
      <w:bCs/>
      <w:color w:val="2E7D4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4174F"/>
    <w:pPr>
      <w:tabs>
        <w:tab w:val="center" w:pos="4680"/>
        <w:tab w:val="right" w:pos="9360"/>
      </w:tabs>
    </w:pPr>
  </w:style>
  <w:style w:type="character" w:customStyle="1" w:styleId="HeaderChar">
    <w:name w:val="Header Char"/>
    <w:basedOn w:val="DefaultParagraphFont"/>
    <w:link w:val="Header"/>
    <w:uiPriority w:val="99"/>
    <w:rsid w:val="0064174F"/>
  </w:style>
  <w:style w:type="paragraph" w:styleId="Footer">
    <w:name w:val="footer"/>
    <w:basedOn w:val="Normal"/>
    <w:link w:val="FooterChar"/>
    <w:uiPriority w:val="99"/>
    <w:unhideWhenUsed/>
    <w:rsid w:val="0064174F"/>
    <w:pPr>
      <w:tabs>
        <w:tab w:val="center" w:pos="4680"/>
        <w:tab w:val="right" w:pos="9360"/>
      </w:tabs>
    </w:pPr>
  </w:style>
  <w:style w:type="character" w:customStyle="1" w:styleId="FooterChar">
    <w:name w:val="Footer Char"/>
    <w:basedOn w:val="DefaultParagraphFont"/>
    <w:link w:val="Footer"/>
    <w:uiPriority w:val="99"/>
    <w:rsid w:val="0064174F"/>
  </w:style>
  <w:style w:type="character" w:styleId="UnresolvedMention">
    <w:name w:val="Unresolved Mention"/>
    <w:basedOn w:val="DefaultParagraphFont"/>
    <w:uiPriority w:val="99"/>
    <w:semiHidden/>
    <w:unhideWhenUsed/>
    <w:rsid w:val="00CF42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otim43/AGRISAVE-2026.gi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file/d/1JXwgTIJu7BZIev3J1vXN7wjdilaIjDoG/view?usp=sharing"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9</Pages>
  <Words>2068</Words>
  <Characters>11790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AgriSave Project Concept Document</vt:lpstr>
    </vt:vector>
  </TitlesOfParts>
  <Company/>
  <LinksUpToDate>false</LinksUpToDate>
  <CharactersWithSpaces>13831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AgriSave Project Concept Document</dc:title>
  <dc:creator>AgriSave Project Group</dc:creator>
  <cp:lastModifiedBy>GABBY</cp:lastModifiedBy>
  <cp:revision>3</cp:revision>
  <dcterms:created xsi:type="dcterms:W3CDTF">2026-10-07T16:05:00Z</dcterms:created>
  <dcterms:modified xsi:type="dcterms:W3CDTF">2026-10-07T16:26:00Z</dcterms:modified>
</cp:coreProperties>
</file>