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132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Responde esta guía y, posteriormente, cargarla en la sección de reflexión de la Fase 3,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Si, mis interes se han visto influenciados en el proyecto APT, me he interesado mas en la realidad aumentada, he aprendido, mayor evolución y más entendimiento del tema.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¿De qué manera han cambiado?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1.Mayor interés en tecnologías inmersivas (RA/RV):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Siempre crei que sería espectador en cuanto a la creación de estos temas, pero he creado, entendido, aplicado y realizado en cuanto a la realidad aumentada, ha sido impresionante la creación desde 0 hasta la finalización del producto, seria increible haberlo visto con realidad virtual.</w:t>
              <w:br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2.Énfasis en la integración de tecnologías avanzadas: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La oportunidad de desarrollar lógica avanzada, optimizar elementos visuales y realizar pruebas integrales despertó aún más mi entusiasmo por involucrarme en proyectos que representen un reto técnico, especialmente aquellos que requieran la combinación de diversas tecnologías.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¿De qué manera afectó el Proyecto APT en mis intereses profesionales?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*Exploración de nuevas áreas: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Gracias al proyecto, tuve la oportunidad de adentrarme en áreas que hasta entonces no había explorado en detalle, como la realidad aumentada, el modelado 3D y el diseño educativo. Esta experiencia me permitió descubrir nuevas perspectivas y ampliar mi comprensión sobre las posibilidades profesionales en estos campos.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*Reafirmación de habilidades técnicas: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El trabajo con lógicas complejas y la optimización de recursos fue clave para darme cuenta de que quiero profundizar en mis competencias técnicas, siempre con el propósito de aplicarlas a desafíos prácticos y tangibles en el mundo real.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*Desarrollo de habilidades blandas: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Liderar y colaborar con un equipo en un proyecto multifuncional me hizo valorar la importancia de roles de gestión, lo que influyó en mi interés por posiciones de liderazgo en proyectos tecnológicos.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  <w:t xml:space="preserve">¿Luego de haber realizado tu Proyecto APT han cambiado tus fortalezas y debilidades? ¿De qué manera han cambiado?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  <w:t xml:space="preserve">Sí, por lo menos a mi han definido mas el entendimiento de otros software, la tecnologia siempre ha sido vasta, amplia, en distintas secciones y eso es lo que me ha confirmado que cada vez se menos, pero a la vez más aun queda mucho por aprender y mis fortalezas iran creciendo con ellas.}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¿De qué manera han cambiado?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Fortalezas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- Capacidad de adaptación y aprendizaje rápido: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En el proyecto, me enfrenté al desafío de utilizar herramientas como Unity y Vuforia, con las cuales no tenía experiencia previa. Esta experiencia reforzó mi habilidad para adquirir nuevas tecnologías de forma ágil y eficiente, lo que me ha dado mayor confianza para abordar desafíos técnicos que exigen aprendizaje independiente.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- Habilidades para la resolución de problemas técnicos: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El desarrollo de funcionalidades avanzadas, como la validación de moléculas y la optimización gráfica, me permitió perfeccionar mi capacidad para descomponer problemas complejos en pasos concretos y ejecutables, asegurando soluciones efectivas.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- Trabajo en equipo y comunicación efectiva: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La coordinación constante con el equipo durante el proyecto fue clave para alinear esfuerzos y superar desafíos. Esta experiencia fortaleció mis habilidades para colaborar en entornos dinámicos y comunicar conceptos técnicos de manera clara y comprensible.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Debilidades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Planeación inicial</w:t>
            </w:r>
            <w:r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  <w:t xml:space="preserve">me costo entender el flujo y logica de cracion de moleculas, modelados 3D y todo lo relacionado, era muy nuevo en el tema y al ser tan abrupto el tiempo estuve aprendiendo uan materia desconocida sin enseñanza de 0.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  <w:t xml:space="preserve">¿Cuáles son tus planes para seguir desarrollando tus fortalezas?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- Expandir mis competencias técnicas: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 Profundizar mi conocimiento en herramientas avanzadas relacionadas con realidad aumentada, realidad virtual y modelado 3D.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 Involucrarme en proyectos personales o colaborativos que me permitan enfrentar y resolver problemas técnicos complejos, consolidando mis habilidades.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- Fortalecer el trabajo en equipo: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Participar en proyectos multidisciplinarios para seguir desarrollando mis habilidades de comunicación y liderazgo, y mejorar la dinámica colaborativa en equipos diversos.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  <w:t xml:space="preserve">¿Cuáles son tus planes para mejorar tus debilidades?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4"/>
                <w:shd w:fill="auto" w:val="clear"/>
              </w:rPr>
              <w:t xml:space="preserve">es algo dificil saberlo ya que nose si seguire expandiendome en este nuevo lenguaje y poder realizarme en este nuevo aprendizaje.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trHeight w:val="561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  <w:t xml:space="preserve">¿Luego de haber realizado tu Proyecto APT han cambiado tus proyecciones laborales? ¿De qué manera han cambiado?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  <w:t xml:space="preserve">No, por el momento seguire aprendiendo lo que me interesa por el momento, seguire dirigiendome por ahi y quizas en el futuro podre aprender mejor sobre el proyecto para poder completarlo mejor.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103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¿En qué tipo de trabajo te imaginas en 5 años?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1032"/>
                <w:spacing w:val="0"/>
                <w:position w:val="0"/>
                <w:sz w:val="22"/>
                <w:shd w:fill="auto" w:val="clear"/>
              </w:rPr>
              <w:t xml:space="preserve">En 5 años, me imagino en una posición que combine full stack, me gustaria tener mi propio entorno de desarrollo, no tener alguien a mi cargo y tampoco depender mucho de lideres, suena a emprendimiento pero no lo es, me gustaria tener el suficiente conocimiento para poder realizar solo mis proyectos y no ser abrumado por jefes, novatos y clientes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Reflexiona sobre tu experiencia de trabajo en grupo y responde:</w:t>
            </w:r>
          </w:p>
        </w:tc>
      </w:tr>
      <w:tr>
        <w:trPr>
          <w:trHeight w:val="2087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aspectos positivos y negativos identificas del trabajo en grupo realizado en esta asignatura?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Aspectos Positivos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Fortalecimiento de la Colaboración y las Sinergias del Equipo: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El equipo destacó por su diversidad de habilidades, con miembros especializados en áreas como diseño, desarrollo técnico y gestión, lo que favoreció un avance integral del proyecto.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Las diferentes perspectivas permitieron abordar los desafíos de manera innovadora, encontrando soluciones creativas a problemas técnicos y organizativos.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Gestión Eficiente de Responsabilidades: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Asignar tareas en función de las fortalezas individuales optimizó el flujo de trabajo y permitió abordar simultáneamente distintas áreas del proyecto.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La coordinación y división estratégica de tareas contribuyeron a mantener el ritmo de desarrollo, aunque hubo margen para mejorar en algunos aspectos.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Trabajo Colectivo en la Resolución de Problemas: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Las dificultades técnicas, como errores en la detección de fichas QR o la necesidad de optimizar modelos, se superaron gracias a la colaboración y el intercambio de ideas dentro del equipo.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Desarrollo de Competencias Interpersonales: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La participación activa en reuniones regulares mejoró habilidades como comunicación efectiva, negociación y resolución de conflictos, herramientas clave para futuros contextos laborales.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Aspectos a Mejorar: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Coordinación y Seguimiento del Progreso: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La falta de herramientas estructuradas para la gestión de tareas dificultó en ocasiones el seguimiento del avance del proyecto y la sincronización de actividades interdependientes.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Implementar sistemas más sólidos habría ayudado a mitigar los retrasos causados por entregables dependientes.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Distribución de la Carga de Trabajo: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En algunos momentos, se observó un desequilibrio en la asignación de responsabilidades, con ciertos miembros asumiendo un mayor volumen de tareas.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Esto puso en evidencia la necesidad de un análisis más equitativo y dinámico de la carga de trabajo desde el inicio del proyecto.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Variedad en los Ritmos de Trabajo: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Las diferencias en los estilos y ritmos de trabajo entre los integrantes generaron retrasos en tareas clave, destacando la importancia de una mejor coordinación y ajustes en el flujo del equipo.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Resolución Tardía de Problemas: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Algunos problemas técnicos y organizativos no se abordaron de manera oportuna debido a lagunas en la comunicación y el seguimiento.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Áreas de Mejora para Futuros Proyectos en Equipo: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Optimizar la Organización y el Seguimiento del Progreso: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Integrar herramientas de gestión como Trello o Asana para estructurar tareas, establecer fechas límite claras y monitorear el avance.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Realizar reuniones periódicas breves para ajustar prioridades y alinear los esfuerzos del equipo.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Fomentar una Comunicación Abierta y Constante: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Ser más proactivo al compartir avances, dudas y problemas, asegurando una comunicación fluida entre los miembros del equipo.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Garantizar que todos estén alineados respecto a los objetivos y responsabilidades desde el inicio del proyecto.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Promover una Distribución Equitativa de Tareas: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Asignar las responsabilidades considerando las capacidades y disponibilidad de cada integrante, y estar abiertos a redistribuir tareas cuando sea necesario.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Adaptarse a Diferentes Ritmos de Trabajo: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Desarrollar mayor flexibilidad y empatía para coordinarse con compañeros que abordan las tareas de manera distinta, buscando un balance en los estilos de trabajo.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Anticiparse a Problemas Potenciales: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Identificar posibles riesgos técnicos y organizativos desde las primeras etapas del proyecto.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Priorizar pruebas tempranas en aspectos críticos para prevenir contratiempos durante fases avanzadas.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