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456E99A" w:rsidR="00885110" w:rsidRDefault="00B23AA8" w:rsidP="2479F284">
            <w:pPr>
              <w:rPr>
                <w:rFonts w:eastAsiaTheme="majorEastAsia"/>
                <w:color w:val="767171" w:themeColor="background2" w:themeShade="80"/>
                <w:sz w:val="24"/>
                <w:szCs w:val="24"/>
              </w:rPr>
            </w:pPr>
            <w:r w:rsidRPr="00B23AA8">
              <w:rPr>
                <w:rFonts w:eastAsiaTheme="majorEastAsia"/>
                <w:color w:val="767171" w:themeColor="background2" w:themeShade="80"/>
                <w:sz w:val="24"/>
                <w:szCs w:val="24"/>
              </w:rPr>
              <w:t>Las asignaturas que más me gustaron y que se relacionan directamente con mis intereses profesionales fueron Bases de Datos y Ciberseguridad. Disfruté mucho de estas asignaturas porque me brindaron conocimientos técnicos profundos y herramientas prácticas que son esenciales en el campo de la tecnología. Bases de Datos me permitió comprender cómo estructurar, gestionar y optimizar grandes volúmenes de información de manera eficiente, lo cual es fundamental para la toma de decisiones en cualquier organización. Por otro lado, Ciberseguridad me proporcionó una visión completa de cómo proteger los sistemas y la información crítica de posibles amenazas, algo que considero vital en el mundo actual donde los ataques cibernéticos son cada vez más comunes y sofisticados.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21CF1E7" w:rsidR="4A61007E" w:rsidRDefault="007D7001" w:rsidP="2479F284">
            <w:pPr>
              <w:rPr>
                <w:rFonts w:eastAsiaTheme="majorEastAsia"/>
                <w:color w:val="767171" w:themeColor="background2" w:themeShade="80"/>
                <w:sz w:val="24"/>
                <w:szCs w:val="24"/>
              </w:rPr>
            </w:pPr>
            <w:r w:rsidRPr="007D7001">
              <w:rPr>
                <w:rFonts w:eastAsiaTheme="majorEastAsia"/>
                <w:color w:val="767171" w:themeColor="background2" w:themeShade="80"/>
                <w:sz w:val="24"/>
                <w:szCs w:val="24"/>
              </w:rPr>
              <w:t>Aún no he tenido la oportunidad de verificar si las certificaciones obtenidas durante la carrera son reconocidas o tienen un valor significativo en el mercado laboral. Sin embargo, confío en que, dado el enfoque práctico y especializado de estas certificaciones, deberían tener un impacto positivo en mi perfil profesional, permitiéndome destacarme en áreas clave como la gestión de bases de datos y la seguridad informática, que son altamente demandadas en la industria tecnológica actual.</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C8610A8"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o</w:t>
            </w:r>
            <w:r w:rsidRPr="00C46DE0">
              <w:rPr>
                <w:rFonts w:eastAsiaTheme="majorEastAsia"/>
                <w:color w:val="767171" w:themeColor="background2" w:themeShade="80"/>
                <w:sz w:val="24"/>
                <w:szCs w:val="24"/>
              </w:rPr>
              <w:tab/>
              <w:t xml:space="preserve">¿Cuáles consideras que tienes más desarrolladas y te sientes más seguro aplicando? ¿En cuáles te sientes más débil y requieren ser fortalecidas? </w:t>
            </w:r>
          </w:p>
          <w:p w14:paraId="7E39C63C"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0976D766"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Ofrecer propuestas de solución informática analizando de forma integral los procesos de acuerdo a los requerimientos de la organización.</w:t>
            </w:r>
          </w:p>
          <w:p w14:paraId="2F32113D"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Desarrollar una solución de software utilizando técnicas que permitan sistematizar el proceso de desarrollo y mantenimiento, asegurando el logro de los objetivos.</w:t>
            </w:r>
          </w:p>
          <w:p w14:paraId="2ECC18F1"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Construir Modelos de datos para soportar los requerimientos de la organización acuerdo a un diseño definido y escalable en el tiempo.</w:t>
            </w:r>
          </w:p>
          <w:p w14:paraId="66E5AFD6"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Programar consultas o rutinas para manipular información de una base de datos de acuerdo a los requerimientos de la organización.</w:t>
            </w:r>
          </w:p>
          <w:p w14:paraId="1497A03A"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Construir programas y rutinas de variada complejidad para dar solución a requerimientos de la organización, acordes a tecnologías de mercado y utilizando buenas prácticas de codificación.</w:t>
            </w:r>
          </w:p>
          <w:p w14:paraId="17EA91BC"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Realizar pruebas de certificación tanto de los productos como de los procesos utilizando buenas prácticas definidas por la industria.</w:t>
            </w:r>
          </w:p>
          <w:p w14:paraId="1CE5A9C6"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Construir el modelo arquitectónico de una solución sistémica que soporte los procesos de negocio de acuerdo los requerimientos de la organización y estándares industria.</w:t>
            </w:r>
          </w:p>
          <w:p w14:paraId="31AEC78E"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Implementar soluciones sistémicas integrales para automatizar u optimizar procesos de negocio de acuerdo a las necesidades de la organización.</w:t>
            </w:r>
          </w:p>
          <w:p w14:paraId="192A5606"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Resolver las vulnerabilidades sistémicas para asegurar que el software construido cumple las normas de seguridad exigidas por la industria.</w:t>
            </w:r>
          </w:p>
          <w:p w14:paraId="0832E9F1" w14:textId="77777777" w:rsidR="00C46DE0" w:rsidRPr="00C46DE0" w:rsidRDefault="00C46DE0" w:rsidP="00C46DE0">
            <w:pPr>
              <w:tabs>
                <w:tab w:val="left" w:pos="454"/>
              </w:tabs>
              <w:jc w:val="both"/>
              <w:rPr>
                <w:rFonts w:eastAsiaTheme="majorEastAsia"/>
                <w:color w:val="767171" w:themeColor="background2" w:themeShade="80"/>
                <w:sz w:val="24"/>
                <w:szCs w:val="24"/>
              </w:rPr>
            </w:pPr>
            <w:r w:rsidRPr="00C46DE0">
              <w:rPr>
                <w:rFonts w:eastAsiaTheme="majorEastAsia"/>
                <w:color w:val="767171" w:themeColor="background2" w:themeShade="80"/>
                <w:sz w:val="24"/>
                <w:szCs w:val="24"/>
              </w:rPr>
              <w:t>• Gestionar proyectos informáticos, ofreciendo alternativas para la toma de decisiones de acuerdo a los requerimientos de la organización.</w:t>
            </w:r>
          </w:p>
          <w:p w14:paraId="1E511455" w14:textId="202B6EA9" w:rsidR="00C73CB5" w:rsidRPr="00874D16" w:rsidRDefault="00C46DE0" w:rsidP="00C46DE0">
            <w:pPr>
              <w:tabs>
                <w:tab w:val="left" w:pos="454"/>
              </w:tabs>
              <w:jc w:val="both"/>
              <w:rPr>
                <w:rFonts w:ascii="Calibri" w:hAnsi="Calibri"/>
                <w:b/>
                <w:bCs/>
              </w:rPr>
            </w:pPr>
            <w:r w:rsidRPr="00C46DE0">
              <w:rPr>
                <w:rFonts w:eastAsiaTheme="majorEastAsia"/>
                <w:color w:val="767171" w:themeColor="background2" w:themeShade="80"/>
                <w:sz w:val="24"/>
                <w:szCs w:val="24"/>
              </w:rPr>
              <w:t>• Desarrollar la transformación de grandes volúmenes de datos para la obtención de información y conocimiento de la organización a fin de apoyar la toma de decisiones y la mejora de los procesos de negocio, de acuerdo a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42C0ED4A" w:rsidR="002C4FB7" w:rsidRDefault="00A14518" w:rsidP="2479F284">
            <w:pPr>
              <w:tabs>
                <w:tab w:val="left" w:pos="454"/>
              </w:tabs>
              <w:jc w:val="both"/>
              <w:rPr>
                <w:rFonts w:eastAsiaTheme="majorEastAsia"/>
                <w:color w:val="767171" w:themeColor="background2" w:themeShade="80"/>
                <w:sz w:val="24"/>
                <w:szCs w:val="24"/>
              </w:rPr>
            </w:pPr>
            <w:r w:rsidRPr="00A14518">
              <w:rPr>
                <w:rFonts w:eastAsiaTheme="majorEastAsia"/>
                <w:color w:val="767171" w:themeColor="background2" w:themeShade="80"/>
                <w:sz w:val="24"/>
                <w:szCs w:val="24"/>
              </w:rPr>
              <w:t>Mis principales intereses profesionales se centran en ciberseguridad, documentación, gestión de proyectos, BPM (Business Process Management) y trabajo administrativo. Me apasiona la ciberseguridad por su relevancia en la protección de datos y sistemas, así como la gestión de proyectos por la organización y el liderazgo que implica. La documentación es esencial para garantizar que los proyectos se ejecuten de manera clara y eficiente, mientras que el BPM me interesa por su enfoque en la optimización de procesos. El trabajo administrativo también me atrae, ya que permite combinar habilidades organizativas con la gestión de recursos y tareas diarias.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714C1AE"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Las competencias clave que se relacionan con mis intereses incluyen:</w:t>
            </w:r>
          </w:p>
          <w:p w14:paraId="525711C4"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w:t>
            </w:r>
            <w:r w:rsidRPr="00107595">
              <w:rPr>
                <w:rFonts w:eastAsiaTheme="majorEastAsia"/>
                <w:color w:val="767171" w:themeColor="background2" w:themeShade="80"/>
                <w:sz w:val="24"/>
                <w:szCs w:val="24"/>
              </w:rPr>
              <w:tab/>
              <w:t>Ciberseguridad: Conocimientos en protección de sistemas, detección de amenazas, y estrategias de mitigación.</w:t>
            </w:r>
          </w:p>
          <w:p w14:paraId="71517912"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w:t>
            </w:r>
            <w:r w:rsidRPr="00107595">
              <w:rPr>
                <w:rFonts w:eastAsiaTheme="majorEastAsia"/>
                <w:color w:val="767171" w:themeColor="background2" w:themeShade="80"/>
                <w:sz w:val="24"/>
                <w:szCs w:val="24"/>
              </w:rPr>
              <w:tab/>
              <w:t>Documentación: Habilidad para crear y gestionar documentación técnica y de proyectos de manera clara y precisa.</w:t>
            </w:r>
          </w:p>
          <w:p w14:paraId="5D9EA4D1"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w:t>
            </w:r>
            <w:r w:rsidRPr="00107595">
              <w:rPr>
                <w:rFonts w:eastAsiaTheme="majorEastAsia"/>
                <w:color w:val="767171" w:themeColor="background2" w:themeShade="80"/>
                <w:sz w:val="24"/>
                <w:szCs w:val="24"/>
              </w:rPr>
              <w:tab/>
              <w:t>Gestión de Proyectos: Competencias en planificación, seguimiento, y gestión de recursos, así como en el liderazgo de equipos.</w:t>
            </w:r>
          </w:p>
          <w:p w14:paraId="2A25DABE"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w:t>
            </w:r>
            <w:r w:rsidRPr="00107595">
              <w:rPr>
                <w:rFonts w:eastAsiaTheme="majorEastAsia"/>
                <w:color w:val="767171" w:themeColor="background2" w:themeShade="80"/>
                <w:sz w:val="24"/>
                <w:szCs w:val="24"/>
              </w:rPr>
              <w:tab/>
              <w:t>BPM (Business Process Management): Capacidad para analizar y optimizar procesos de negocio, asegurando la eficiencia y efectividad.</w:t>
            </w:r>
          </w:p>
          <w:p w14:paraId="09456552" w14:textId="77777777" w:rsidR="00107595" w:rsidRPr="00107595" w:rsidRDefault="00107595" w:rsidP="00107595">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w:t>
            </w:r>
            <w:r w:rsidRPr="00107595">
              <w:rPr>
                <w:rFonts w:eastAsiaTheme="majorEastAsia"/>
                <w:color w:val="767171" w:themeColor="background2" w:themeShade="80"/>
                <w:sz w:val="24"/>
                <w:szCs w:val="24"/>
              </w:rPr>
              <w:tab/>
              <w:t>Trabajo Administrativo: Organización, gestión del tiempo, y manejo de tareas múltiples con eficiencia.</w:t>
            </w:r>
          </w:p>
          <w:p w14:paraId="609A402D" w14:textId="2903FBEA" w:rsidR="06340B72" w:rsidRDefault="00107595" w:rsidP="2479F284">
            <w:pPr>
              <w:tabs>
                <w:tab w:val="left" w:pos="454"/>
              </w:tabs>
              <w:jc w:val="both"/>
              <w:rPr>
                <w:rFonts w:eastAsiaTheme="majorEastAsia"/>
                <w:color w:val="767171" w:themeColor="background2" w:themeShade="80"/>
                <w:sz w:val="24"/>
                <w:szCs w:val="24"/>
              </w:rPr>
            </w:pPr>
            <w:r w:rsidRPr="00107595">
              <w:rPr>
                <w:rFonts w:eastAsiaTheme="majorEastAsia"/>
                <w:color w:val="767171" w:themeColor="background2" w:themeShade="80"/>
                <w:sz w:val="24"/>
                <w:szCs w:val="24"/>
              </w:rPr>
              <w:t>Aunque me siento bastante capacitado en estas áreas, me gustaría fortalecer mis habilidades en BPM, especialmente en la implementación de tecnologías y herramientas que mejoren la automatización y optimización de procesos.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292E626B" w:rsidR="002C4FB7" w:rsidRDefault="00385077" w:rsidP="00385077">
            <w:pPr>
              <w:tabs>
                <w:tab w:val="left" w:pos="454"/>
              </w:tabs>
              <w:jc w:val="both"/>
              <w:rPr>
                <w:rFonts w:ascii="Calibri" w:hAnsi="Calibri"/>
                <w:b/>
                <w:bCs/>
                <w:color w:val="1F4E79" w:themeColor="accent1" w:themeShade="80"/>
              </w:rPr>
            </w:pPr>
            <w:r w:rsidRPr="00385077">
              <w:rPr>
                <w:rFonts w:eastAsiaTheme="majorEastAsia"/>
                <w:color w:val="767171" w:themeColor="background2" w:themeShade="80"/>
                <w:sz w:val="24"/>
                <w:szCs w:val="24"/>
              </w:rPr>
              <w:t>En 5 años, me gustaría estar en un rol de liderazgo en gestión de proyectos, con un enfoque particular en ciberseguridad o BPM. Me imagino liderando equipos en la implementación de soluciones tecnológicas que aseguren la integridad de los datos y optimicen los procesos empresariales. También me gustaría seguir profundizando en la documentación y trabajar en la creación de políticas y procedimientos que guíen a las organizaciones hacia una mayor eficiencia y seguridad. En resumen, me veo en un rol donde pueda combinar mi interés por la gestión y la ciberseguridad, mientras sigo contribuyendo al desarrollo de proyectos estratégicos y al crecimiento organizacional.</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0BBA85A8" w:rsidR="002C4FB7" w:rsidRPr="002C4FB7" w:rsidRDefault="002332C2" w:rsidP="2479F284">
            <w:pPr>
              <w:tabs>
                <w:tab w:val="left" w:pos="454"/>
              </w:tabs>
              <w:jc w:val="both"/>
              <w:rPr>
                <w:rFonts w:eastAsiaTheme="majorEastAsia"/>
                <w:color w:val="767171" w:themeColor="background2" w:themeShade="80"/>
                <w:sz w:val="24"/>
                <w:szCs w:val="24"/>
              </w:rPr>
            </w:pPr>
            <w:r w:rsidRPr="002332C2">
              <w:rPr>
                <w:rFonts w:eastAsiaTheme="majorEastAsia"/>
                <w:color w:val="767171" w:themeColor="background2" w:themeShade="80"/>
                <w:sz w:val="24"/>
                <w:szCs w:val="24"/>
              </w:rPr>
              <w:t>Anteriormente, los proyectos APT que diseñé no tenían una relación directa con mis proyecciones profesionales actuales. Aunque siempre he buscado solucionar problemáticas y mejorar las deficiencias en distintos sistemas, mi especialización ha sido principalmente en el área de TI e infraestructura. Por lo tanto, no hay un proyecto APT previo que se relacione lo suficiente con mis intereses actuales, y sería necesario ajustarlos significativamente para alinearlos con mis objetivos actuales.</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501876D" w:rsid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r w:rsidR="00611177">
              <w:rPr>
                <w:rFonts w:eastAsiaTheme="majorEastAsia"/>
                <w:sz w:val="24"/>
                <w:szCs w:val="24"/>
              </w:rPr>
              <w:br/>
            </w:r>
            <w:r w:rsidR="00611177" w:rsidRPr="00611177">
              <w:rPr>
                <w:rFonts w:eastAsiaTheme="majorEastAsia"/>
                <w:color w:val="767171" w:themeColor="background2" w:themeShade="80"/>
                <w:sz w:val="24"/>
                <w:szCs w:val="24"/>
              </w:rPr>
              <w:t>Este Proyecto APT debería abordar principalmente las áreas de TI e infraestructura, con un enfoque en la innovación educativa a través del desarrollo de tecnologías avanzadas como la realidad aumentada.</w:t>
            </w:r>
          </w:p>
          <w:p w14:paraId="1210D57F" w14:textId="77777777" w:rsidR="00611177" w:rsidRPr="00611177" w:rsidRDefault="00611177" w:rsidP="00611177">
            <w:pPr>
              <w:tabs>
                <w:tab w:val="left" w:pos="1021"/>
              </w:tabs>
              <w:jc w:val="both"/>
              <w:rPr>
                <w:rFonts w:eastAsiaTheme="majorEastAsia"/>
                <w:color w:val="767171" w:themeColor="background2" w:themeShade="80"/>
                <w:sz w:val="24"/>
                <w:szCs w:val="24"/>
              </w:rPr>
            </w:pPr>
          </w:p>
          <w:p w14:paraId="69088F5C" w14:textId="77777777" w:rsidR="00C73CB5" w:rsidRPr="0061117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B63A52E" w14:textId="77777777" w:rsidR="00611177" w:rsidRPr="00611177" w:rsidRDefault="00611177" w:rsidP="00611177">
            <w:pPr>
              <w:pStyle w:val="Prrafodelista"/>
              <w:rPr>
                <w:rFonts w:eastAsiaTheme="majorEastAsia"/>
                <w:color w:val="767171" w:themeColor="background2" w:themeShade="80"/>
                <w:sz w:val="24"/>
                <w:szCs w:val="24"/>
              </w:rPr>
            </w:pPr>
          </w:p>
          <w:p w14:paraId="58A2DF76" w14:textId="53DE1487" w:rsidR="00611177" w:rsidRDefault="00E65FD9" w:rsidP="00611177">
            <w:pPr>
              <w:tabs>
                <w:tab w:val="left" w:pos="1021"/>
              </w:tabs>
              <w:jc w:val="both"/>
              <w:rPr>
                <w:rFonts w:eastAsiaTheme="majorEastAsia"/>
                <w:color w:val="767171" w:themeColor="background2" w:themeShade="80"/>
                <w:sz w:val="24"/>
                <w:szCs w:val="24"/>
              </w:rPr>
            </w:pPr>
            <w:r w:rsidRPr="00E65FD9">
              <w:rPr>
                <w:rFonts w:eastAsiaTheme="majorEastAsia"/>
                <w:color w:val="767171" w:themeColor="background2" w:themeShade="80"/>
                <w:sz w:val="24"/>
                <w:szCs w:val="24"/>
              </w:rPr>
              <w:t>Un proyecto que me ayudaría más en mi desarrollo profesional sería uno que combine mi experiencia en TI e infraestructura con el desarrollo de aplicaciones innovadoras. Específicamente, un proyecto centrado en la creación de una aplicación móvil de realidad aumentada que mejore la comprensión de conceptos científicos complejos, como la estructura de los átomos y las interacciones entre elementos, sería altamente beneficioso.</w:t>
            </w:r>
          </w:p>
          <w:p w14:paraId="7AAFFB2C" w14:textId="77777777" w:rsidR="00E65FD9" w:rsidRPr="00611177" w:rsidRDefault="00E65FD9" w:rsidP="00611177">
            <w:pPr>
              <w:tabs>
                <w:tab w:val="left" w:pos="1021"/>
              </w:tabs>
              <w:jc w:val="both"/>
              <w:rPr>
                <w:rFonts w:eastAsiaTheme="majorEastAsia"/>
                <w:color w:val="767171" w:themeColor="background2" w:themeShade="80"/>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18EBBFF" w:rsidR="00C73CB5" w:rsidRPr="00E65FD9" w:rsidRDefault="00E65FD9" w:rsidP="2479F284">
            <w:pPr>
              <w:jc w:val="both"/>
              <w:rPr>
                <w:rFonts w:eastAsiaTheme="majorEastAsia"/>
                <w:color w:val="767171" w:themeColor="background2" w:themeShade="80"/>
                <w:sz w:val="24"/>
                <w:szCs w:val="24"/>
              </w:rPr>
            </w:pPr>
            <w:r w:rsidRPr="00E65FD9">
              <w:rPr>
                <w:rFonts w:eastAsiaTheme="majorEastAsia"/>
                <w:color w:val="767171" w:themeColor="background2" w:themeShade="80"/>
                <w:sz w:val="24"/>
                <w:szCs w:val="24"/>
              </w:rPr>
              <w:t>Este Proyecto APT debería situarse en el contexto del sistema educativo, donde la aplicación desarrollada pueda ser utilizada como una herramienta de apoyo en la enseñanza de ciencias, facilitando la comprensión de conceptos abstractos a través de experiencias interactivas y visuales.</w:t>
            </w:r>
          </w:p>
          <w:p w14:paraId="26010FF1" w14:textId="6372AED0" w:rsidR="2479F284" w:rsidRPr="00E65FD9" w:rsidRDefault="2479F284" w:rsidP="2479F284">
            <w:pPr>
              <w:jc w:val="both"/>
              <w:rPr>
                <w:rFonts w:eastAsiaTheme="majorEastAsia"/>
                <w:color w:val="767171" w:themeColor="background2" w:themeShade="80"/>
                <w:sz w:val="24"/>
                <w:szCs w:val="24"/>
              </w:rPr>
            </w:pPr>
          </w:p>
          <w:p w14:paraId="5AB14700" w14:textId="5B2146BC" w:rsidR="2479F284" w:rsidRPr="00E65FD9" w:rsidRDefault="2479F284" w:rsidP="2479F284">
            <w:pPr>
              <w:jc w:val="both"/>
              <w:rPr>
                <w:rFonts w:eastAsiaTheme="majorEastAsia"/>
                <w:color w:val="767171" w:themeColor="background2" w:themeShade="80"/>
                <w:sz w:val="24"/>
                <w:szCs w:val="24"/>
              </w:rPr>
            </w:pPr>
          </w:p>
          <w:p w14:paraId="5E70D7A1" w14:textId="37D00824" w:rsidR="2479F284" w:rsidRPr="00E65FD9" w:rsidRDefault="2479F284" w:rsidP="2479F284">
            <w:pPr>
              <w:jc w:val="both"/>
              <w:rPr>
                <w:rFonts w:eastAsiaTheme="majorEastAsia"/>
                <w:color w:val="767171" w:themeColor="background2" w:themeShade="80"/>
                <w:sz w:val="24"/>
                <w:szCs w:val="24"/>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B3912" w14:textId="77777777" w:rsidR="003D719E" w:rsidRDefault="003D719E" w:rsidP="00DF38AE">
      <w:pPr>
        <w:spacing w:after="0" w:line="240" w:lineRule="auto"/>
      </w:pPr>
      <w:r>
        <w:separator/>
      </w:r>
    </w:p>
  </w:endnote>
  <w:endnote w:type="continuationSeparator" w:id="0">
    <w:p w14:paraId="2F7F2CBC" w14:textId="77777777" w:rsidR="003D719E" w:rsidRDefault="003D719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A220D" w14:textId="77777777" w:rsidR="003D719E" w:rsidRDefault="003D719E" w:rsidP="00DF38AE">
      <w:pPr>
        <w:spacing w:after="0" w:line="240" w:lineRule="auto"/>
      </w:pPr>
      <w:r>
        <w:separator/>
      </w:r>
    </w:p>
  </w:footnote>
  <w:footnote w:type="continuationSeparator" w:id="0">
    <w:p w14:paraId="77342ADC" w14:textId="77777777" w:rsidR="003D719E" w:rsidRDefault="003D719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8454407">
    <w:abstractNumId w:val="3"/>
  </w:num>
  <w:num w:numId="2" w16cid:durableId="1604991273">
    <w:abstractNumId w:val="8"/>
  </w:num>
  <w:num w:numId="3" w16cid:durableId="1080760171">
    <w:abstractNumId w:val="12"/>
  </w:num>
  <w:num w:numId="4" w16cid:durableId="865101375">
    <w:abstractNumId w:val="28"/>
  </w:num>
  <w:num w:numId="5" w16cid:durableId="561864669">
    <w:abstractNumId w:val="30"/>
  </w:num>
  <w:num w:numId="6" w16cid:durableId="1581987652">
    <w:abstractNumId w:val="4"/>
  </w:num>
  <w:num w:numId="7" w16cid:durableId="1761951004">
    <w:abstractNumId w:val="11"/>
  </w:num>
  <w:num w:numId="8" w16cid:durableId="1376615773">
    <w:abstractNumId w:val="19"/>
  </w:num>
  <w:num w:numId="9" w16cid:durableId="1001391384">
    <w:abstractNumId w:val="15"/>
  </w:num>
  <w:num w:numId="10" w16cid:durableId="937761203">
    <w:abstractNumId w:val="9"/>
  </w:num>
  <w:num w:numId="11" w16cid:durableId="773019232">
    <w:abstractNumId w:val="24"/>
  </w:num>
  <w:num w:numId="12" w16cid:durableId="2001536287">
    <w:abstractNumId w:val="35"/>
  </w:num>
  <w:num w:numId="13" w16cid:durableId="2021658825">
    <w:abstractNumId w:val="29"/>
  </w:num>
  <w:num w:numId="14" w16cid:durableId="1377703299">
    <w:abstractNumId w:val="1"/>
  </w:num>
  <w:num w:numId="15" w16cid:durableId="2079206584">
    <w:abstractNumId w:val="36"/>
  </w:num>
  <w:num w:numId="16" w16cid:durableId="1711301690">
    <w:abstractNumId w:val="21"/>
  </w:num>
  <w:num w:numId="17" w16cid:durableId="1456828195">
    <w:abstractNumId w:val="17"/>
  </w:num>
  <w:num w:numId="18" w16cid:durableId="1436903960">
    <w:abstractNumId w:val="31"/>
  </w:num>
  <w:num w:numId="19" w16cid:durableId="1479348522">
    <w:abstractNumId w:val="10"/>
  </w:num>
  <w:num w:numId="20" w16cid:durableId="766072728">
    <w:abstractNumId w:val="39"/>
  </w:num>
  <w:num w:numId="21" w16cid:durableId="388001095">
    <w:abstractNumId w:val="34"/>
  </w:num>
  <w:num w:numId="22" w16cid:durableId="773985641">
    <w:abstractNumId w:val="13"/>
  </w:num>
  <w:num w:numId="23" w16cid:durableId="1558585251">
    <w:abstractNumId w:val="14"/>
  </w:num>
  <w:num w:numId="24" w16cid:durableId="282464727">
    <w:abstractNumId w:val="5"/>
  </w:num>
  <w:num w:numId="25" w16cid:durableId="1119639327">
    <w:abstractNumId w:val="16"/>
  </w:num>
  <w:num w:numId="26" w16cid:durableId="1709452623">
    <w:abstractNumId w:val="20"/>
  </w:num>
  <w:num w:numId="27" w16cid:durableId="848909404">
    <w:abstractNumId w:val="23"/>
  </w:num>
  <w:num w:numId="28" w16cid:durableId="1579292355">
    <w:abstractNumId w:val="0"/>
  </w:num>
  <w:num w:numId="29" w16cid:durableId="1199856470">
    <w:abstractNumId w:val="18"/>
  </w:num>
  <w:num w:numId="30" w16cid:durableId="447743329">
    <w:abstractNumId w:val="22"/>
  </w:num>
  <w:num w:numId="31" w16cid:durableId="1957759690">
    <w:abstractNumId w:val="2"/>
  </w:num>
  <w:num w:numId="32" w16cid:durableId="1881939706">
    <w:abstractNumId w:val="7"/>
  </w:num>
  <w:num w:numId="33" w16cid:durableId="425271844">
    <w:abstractNumId w:val="32"/>
  </w:num>
  <w:num w:numId="34" w16cid:durableId="1907760712">
    <w:abstractNumId w:val="38"/>
  </w:num>
  <w:num w:numId="35" w16cid:durableId="257761205">
    <w:abstractNumId w:val="6"/>
  </w:num>
  <w:num w:numId="36" w16cid:durableId="1101224527">
    <w:abstractNumId w:val="25"/>
  </w:num>
  <w:num w:numId="37" w16cid:durableId="1401443718">
    <w:abstractNumId w:val="37"/>
  </w:num>
  <w:num w:numId="38" w16cid:durableId="1478185932">
    <w:abstractNumId w:val="27"/>
  </w:num>
  <w:num w:numId="39" w16cid:durableId="1253778285">
    <w:abstractNumId w:val="26"/>
  </w:num>
  <w:num w:numId="40" w16cid:durableId="822648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674"/>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07595"/>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2C2"/>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077"/>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19E"/>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17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E99"/>
    <w:rsid w:val="006D3F0E"/>
    <w:rsid w:val="006D5E66"/>
    <w:rsid w:val="006D627A"/>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001"/>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4518"/>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3AA8"/>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6DE0"/>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59A"/>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672"/>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5FD9"/>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32F"/>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330"/>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1502</Words>
  <Characters>8263</Characters>
  <Application>Microsoft Office Word</Application>
  <DocSecurity>0</DocSecurity>
  <Lines>68</Lines>
  <Paragraphs>19</Paragraphs>
  <ScaleCrop>false</ScaleCrop>
  <Company>Wal-Mart Stores, Inc.</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Otixe Cifuentes Vasquez</cp:lastModifiedBy>
  <cp:revision>51</cp:revision>
  <cp:lastPrinted>2019-12-16T20:10:00Z</cp:lastPrinted>
  <dcterms:created xsi:type="dcterms:W3CDTF">2021-12-31T12:50:00Z</dcterms:created>
  <dcterms:modified xsi:type="dcterms:W3CDTF">2024-09-10T00:47:00Z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