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240" w:lineRule="auto"/>
        <w:jc w:val="center"/>
        <w:rPr>
          <w:sz w:val="24"/>
          <w:szCs w:val="24"/>
        </w:rPr>
      </w:pPr>
      <w:r w:rsidDel="00000000" w:rsidR="00000000" w:rsidRPr="00000000">
        <w:rPr>
          <w:b w:val="1"/>
          <w:color w:val="262626"/>
          <w:sz w:val="40"/>
          <w:szCs w:val="40"/>
          <w:rtl w:val="0"/>
        </w:rPr>
        <w:t xml:space="preserve">Escuela de Informática y Telecomunicaciones</w:t>
      </w:r>
      <w:r w:rsidDel="00000000" w:rsidR="00000000" w:rsidRPr="00000000">
        <w:rPr>
          <w:rtl w:val="0"/>
        </w:rPr>
      </w:r>
    </w:p>
    <w:p w:rsidR="00000000" w:rsidDel="00000000" w:rsidP="00000000" w:rsidRDefault="00000000" w:rsidRPr="00000000" w14:paraId="00000002">
      <w:pPr>
        <w:shd w:fill="ffffff" w:val="clear"/>
        <w:spacing w:line="240" w:lineRule="auto"/>
        <w:jc w:val="center"/>
        <w:rPr>
          <w:sz w:val="24"/>
          <w:szCs w:val="24"/>
        </w:rPr>
      </w:pPr>
      <w:r w:rsidDel="00000000" w:rsidR="00000000" w:rsidRPr="00000000">
        <w:rPr>
          <w:b w:val="1"/>
          <w:color w:val="262626"/>
          <w:sz w:val="40"/>
          <w:szCs w:val="40"/>
          <w:rtl w:val="0"/>
        </w:rPr>
        <w:t xml:space="preserve">Ingeniería en Informática</w:t>
      </w:r>
      <w:r w:rsidDel="00000000" w:rsidR="00000000" w:rsidRPr="00000000">
        <w:rPr>
          <w:rtl w:val="0"/>
        </w:rPr>
      </w:r>
    </w:p>
    <w:p w:rsidR="00000000" w:rsidDel="00000000" w:rsidP="00000000" w:rsidRDefault="00000000" w:rsidRPr="00000000" w14:paraId="00000003">
      <w:pPr>
        <w:shd w:fill="ffffff" w:val="clear"/>
        <w:spacing w:line="240" w:lineRule="auto"/>
        <w:jc w:val="center"/>
        <w:rPr>
          <w:rFonts w:ascii="Times New Roman" w:cs="Times New Roman" w:eastAsia="Times New Roman" w:hAnsi="Times New Roman"/>
          <w:sz w:val="24"/>
          <w:szCs w:val="24"/>
        </w:rPr>
      </w:pPr>
      <w:r w:rsidDel="00000000" w:rsidR="00000000" w:rsidRPr="00000000">
        <w:rPr>
          <w:b w:val="1"/>
          <w:color w:val="262626"/>
          <w:sz w:val="40"/>
          <w:szCs w:val="40"/>
          <w:rtl w:val="0"/>
        </w:rPr>
        <w:t xml:space="preserve">CAPSTONE</w:t>
      </w:r>
      <w:r w:rsidDel="00000000" w:rsidR="00000000" w:rsidRPr="00000000">
        <w:rPr>
          <w:b w:val="1"/>
          <w:color w:val="262626"/>
          <w:sz w:val="40"/>
          <w:szCs w:val="40"/>
          <w:rtl w:val="0"/>
        </w:rPr>
        <w:br w:type="textWrapping"/>
      </w:r>
      <w:r w:rsidDel="00000000" w:rsidR="00000000" w:rsidRPr="00000000">
        <w:rPr>
          <w:b w:val="1"/>
          <w:color w:val="262626"/>
          <w:rtl w:val="0"/>
        </w:rPr>
        <w:br w:type="textWrapping"/>
        <w:br w:type="textWrapping"/>
      </w:r>
      <w:r w:rsidDel="00000000" w:rsidR="00000000" w:rsidRPr="00000000">
        <w:rPr>
          <w:rtl w:val="0"/>
        </w:rPr>
      </w:r>
    </w:p>
    <w:p w:rsidR="00000000" w:rsidDel="00000000" w:rsidP="00000000" w:rsidRDefault="00000000" w:rsidRPr="00000000" w14:paraId="00000004">
      <w:pPr>
        <w:shd w:fill="ffffff" w:val="clear"/>
        <w:spacing w:line="240" w:lineRule="auto"/>
        <w:jc w:val="center"/>
        <w:rPr>
          <w:rFonts w:ascii="Times New Roman" w:cs="Times New Roman" w:eastAsia="Times New Roman" w:hAnsi="Times New Roman"/>
          <w:sz w:val="24"/>
          <w:szCs w:val="24"/>
        </w:rPr>
      </w:pPr>
      <w:r w:rsidDel="00000000" w:rsidR="00000000" w:rsidRPr="00000000">
        <w:rPr>
          <w:color w:val="262626"/>
          <w:rtl w:val="0"/>
        </w:rPr>
        <w:t xml:space="preserve"> </w:t>
      </w:r>
      <w:r w:rsidDel="00000000" w:rsidR="00000000" w:rsidRPr="00000000">
        <w:rPr>
          <w:rtl w:val="0"/>
        </w:rPr>
      </w:r>
    </w:p>
    <w:p w:rsidR="00000000" w:rsidDel="00000000" w:rsidP="00000000" w:rsidRDefault="00000000" w:rsidRPr="00000000" w14:paraId="00000005">
      <w:pPr>
        <w:shd w:fill="ffffff" w:val="clear"/>
        <w:spacing w:line="240" w:lineRule="auto"/>
        <w:jc w:val="center"/>
        <w:rPr>
          <w:b w:val="1"/>
          <w:color w:val="262626"/>
          <w:sz w:val="94"/>
          <w:szCs w:val="94"/>
        </w:rPr>
      </w:pPr>
      <w:r w:rsidDel="00000000" w:rsidR="00000000" w:rsidRPr="00000000">
        <w:rPr>
          <w:color w:val="262626"/>
          <w:sz w:val="56"/>
          <w:szCs w:val="56"/>
          <w:rtl w:val="0"/>
        </w:rPr>
        <w:t xml:space="preserve"> </w:t>
      </w:r>
      <w:r w:rsidDel="00000000" w:rsidR="00000000" w:rsidRPr="00000000">
        <w:rPr>
          <w:b w:val="1"/>
          <w:color w:val="262626"/>
          <w:sz w:val="94"/>
          <w:szCs w:val="94"/>
          <w:rtl w:val="0"/>
        </w:rPr>
        <w:t xml:space="preserve"> </w:t>
      </w:r>
    </w:p>
    <w:p w:rsidR="00000000" w:rsidDel="00000000" w:rsidP="00000000" w:rsidRDefault="00000000" w:rsidRPr="00000000" w14:paraId="00000006">
      <w:pPr>
        <w:shd w:fill="ffffff" w:val="clear"/>
        <w:spacing w:line="240" w:lineRule="auto"/>
        <w:jc w:val="center"/>
        <w:rPr>
          <w:b w:val="1"/>
          <w:color w:val="262626"/>
          <w:sz w:val="94"/>
          <w:szCs w:val="94"/>
        </w:rPr>
      </w:pPr>
      <w:r w:rsidDel="00000000" w:rsidR="00000000" w:rsidRPr="00000000">
        <w:rPr>
          <w:rtl w:val="0"/>
        </w:rPr>
      </w:r>
    </w:p>
    <w:p w:rsidR="00000000" w:rsidDel="00000000" w:rsidP="00000000" w:rsidRDefault="00000000" w:rsidRPr="00000000" w14:paraId="00000007">
      <w:pPr>
        <w:shd w:fill="ffffff" w:val="clear"/>
        <w:spacing w:line="240" w:lineRule="auto"/>
        <w:jc w:val="center"/>
        <w:rPr>
          <w:rFonts w:ascii="Times New Roman" w:cs="Times New Roman" w:eastAsia="Times New Roman" w:hAnsi="Times New Roman"/>
          <w:sz w:val="24"/>
          <w:szCs w:val="24"/>
        </w:rPr>
      </w:pPr>
      <w:r w:rsidDel="00000000" w:rsidR="00000000" w:rsidRPr="00000000">
        <w:rPr>
          <w:b w:val="1"/>
          <w:color w:val="262626"/>
          <w:sz w:val="94"/>
          <w:szCs w:val="94"/>
          <w:rtl w:val="0"/>
        </w:rPr>
        <w:t xml:space="preserve">Autoevaluación</w:t>
        <w:br w:type="textWrapping"/>
        <w:t xml:space="preserve">Fase1</w:t>
      </w:r>
      <w:r w:rsidDel="00000000" w:rsidR="00000000" w:rsidRPr="00000000">
        <w:rPr>
          <w:rtl w:val="0"/>
        </w:rPr>
      </w:r>
    </w:p>
    <w:p w:rsidR="00000000" w:rsidDel="00000000" w:rsidP="00000000" w:rsidRDefault="00000000" w:rsidRPr="00000000" w14:paraId="00000008">
      <w:pPr>
        <w:shd w:fill="ffffff" w:val="clear"/>
        <w:spacing w:line="240" w:lineRule="auto"/>
        <w:rPr>
          <w:rFonts w:ascii="Times New Roman" w:cs="Times New Roman" w:eastAsia="Times New Roman" w:hAnsi="Times New Roman"/>
          <w:sz w:val="24"/>
          <w:szCs w:val="24"/>
        </w:rPr>
      </w:pPr>
      <w:r w:rsidDel="00000000" w:rsidR="00000000" w:rsidRPr="00000000">
        <w:rPr>
          <w:color w:val="262626"/>
          <w:rtl w:val="0"/>
        </w:rPr>
        <w:t xml:space="preserve"> </w:t>
      </w:r>
      <w:r w:rsidDel="00000000" w:rsidR="00000000" w:rsidRPr="00000000">
        <w:rPr>
          <w:rtl w:val="0"/>
        </w:rPr>
      </w:r>
    </w:p>
    <w:p w:rsidR="00000000" w:rsidDel="00000000" w:rsidP="00000000" w:rsidRDefault="00000000" w:rsidRPr="00000000" w14:paraId="00000009">
      <w:pPr>
        <w:shd w:fill="ffffff" w:val="clear"/>
        <w:spacing w:line="240" w:lineRule="auto"/>
        <w:rPr>
          <w:rFonts w:ascii="Times New Roman" w:cs="Times New Roman" w:eastAsia="Times New Roman" w:hAnsi="Times New Roman"/>
          <w:sz w:val="24"/>
          <w:szCs w:val="24"/>
        </w:rPr>
      </w:pPr>
      <w:r w:rsidDel="00000000" w:rsidR="00000000" w:rsidRPr="00000000">
        <w:rPr>
          <w:color w:val="262626"/>
          <w:rtl w:val="0"/>
        </w:rPr>
        <w:t xml:space="preserve">  </w:t>
      </w:r>
      <w:r w:rsidDel="00000000" w:rsidR="00000000" w:rsidRPr="00000000">
        <w:rPr>
          <w:rtl w:val="0"/>
        </w:rPr>
      </w:r>
    </w:p>
    <w:p w:rsidR="00000000" w:rsidDel="00000000" w:rsidP="00000000" w:rsidRDefault="00000000" w:rsidRPr="00000000" w14:paraId="0000000A">
      <w:pPr>
        <w:shd w:fill="ffffff" w:val="clea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line="240" w:lineRule="auto"/>
        <w:jc w:val="right"/>
        <w:rPr>
          <w:b w:val="1"/>
          <w:color w:val="262626"/>
        </w:rPr>
      </w:pPr>
      <w:r w:rsidDel="00000000" w:rsidR="00000000" w:rsidRPr="00000000">
        <w:rPr>
          <w:rtl w:val="0"/>
        </w:rPr>
      </w:r>
    </w:p>
    <w:p w:rsidR="00000000" w:rsidDel="00000000" w:rsidP="00000000" w:rsidRDefault="00000000" w:rsidRPr="00000000" w14:paraId="00000011">
      <w:pPr>
        <w:shd w:fill="ffffff" w:val="clear"/>
        <w:spacing w:line="240" w:lineRule="auto"/>
        <w:jc w:val="right"/>
        <w:rPr>
          <w:b w:val="1"/>
          <w:color w:val="262626"/>
        </w:rPr>
      </w:pPr>
      <w:r w:rsidDel="00000000" w:rsidR="00000000" w:rsidRPr="00000000">
        <w:rPr>
          <w:rtl w:val="0"/>
        </w:rPr>
      </w:r>
    </w:p>
    <w:p w:rsidR="00000000" w:rsidDel="00000000" w:rsidP="00000000" w:rsidRDefault="00000000" w:rsidRPr="00000000" w14:paraId="00000012">
      <w:pPr>
        <w:shd w:fill="ffffff" w:val="clear"/>
        <w:spacing w:line="240" w:lineRule="auto"/>
        <w:jc w:val="right"/>
        <w:rPr>
          <w:b w:val="1"/>
          <w:color w:val="262626"/>
        </w:rPr>
      </w:pPr>
      <w:r w:rsidDel="00000000" w:rsidR="00000000" w:rsidRPr="00000000">
        <w:rPr>
          <w:rtl w:val="0"/>
        </w:rPr>
      </w:r>
    </w:p>
    <w:p w:rsidR="00000000" w:rsidDel="00000000" w:rsidP="00000000" w:rsidRDefault="00000000" w:rsidRPr="00000000" w14:paraId="00000013">
      <w:pPr>
        <w:shd w:fill="ffffff" w:val="clear"/>
        <w:spacing w:line="240" w:lineRule="auto"/>
        <w:jc w:val="right"/>
        <w:rPr>
          <w:b w:val="1"/>
          <w:color w:val="262626"/>
        </w:rPr>
      </w:pPr>
      <w:r w:rsidDel="00000000" w:rsidR="00000000" w:rsidRPr="00000000">
        <w:rPr>
          <w:rtl w:val="0"/>
        </w:rPr>
      </w:r>
    </w:p>
    <w:p w:rsidR="00000000" w:rsidDel="00000000" w:rsidP="00000000" w:rsidRDefault="00000000" w:rsidRPr="00000000" w14:paraId="00000014">
      <w:pPr>
        <w:shd w:fill="ffffff" w:val="clear"/>
        <w:spacing w:line="240" w:lineRule="auto"/>
        <w:jc w:val="right"/>
        <w:rPr>
          <w:b w:val="1"/>
          <w:color w:val="262626"/>
        </w:rPr>
      </w:pPr>
      <w:r w:rsidDel="00000000" w:rsidR="00000000" w:rsidRPr="00000000">
        <w:rPr>
          <w:rtl w:val="0"/>
        </w:rPr>
      </w:r>
    </w:p>
    <w:p w:rsidR="00000000" w:rsidDel="00000000" w:rsidP="00000000" w:rsidRDefault="00000000" w:rsidRPr="00000000" w14:paraId="00000015">
      <w:pPr>
        <w:shd w:fill="ffffff" w:val="clear"/>
        <w:spacing w:line="240" w:lineRule="auto"/>
        <w:jc w:val="right"/>
        <w:rPr>
          <w:b w:val="1"/>
          <w:color w:val="262626"/>
        </w:rPr>
      </w:pPr>
      <w:r w:rsidDel="00000000" w:rsidR="00000000" w:rsidRPr="00000000">
        <w:rPr>
          <w:rtl w:val="0"/>
        </w:rPr>
      </w:r>
    </w:p>
    <w:p w:rsidR="00000000" w:rsidDel="00000000" w:rsidP="00000000" w:rsidRDefault="00000000" w:rsidRPr="00000000" w14:paraId="00000016">
      <w:pPr>
        <w:shd w:fill="ffffff" w:val="clear"/>
        <w:spacing w:line="240" w:lineRule="auto"/>
        <w:jc w:val="right"/>
        <w:rPr>
          <w:b w:val="1"/>
          <w:color w:val="262626"/>
        </w:rPr>
      </w:pPr>
      <w:r w:rsidDel="00000000" w:rsidR="00000000" w:rsidRPr="00000000">
        <w:rPr>
          <w:rtl w:val="0"/>
        </w:rPr>
      </w:r>
    </w:p>
    <w:p w:rsidR="00000000" w:rsidDel="00000000" w:rsidP="00000000" w:rsidRDefault="00000000" w:rsidRPr="00000000" w14:paraId="00000017">
      <w:pPr>
        <w:shd w:fill="ffffff" w:val="clear"/>
        <w:spacing w:line="240" w:lineRule="auto"/>
        <w:jc w:val="right"/>
        <w:rPr>
          <w:b w:val="1"/>
          <w:color w:val="262626"/>
        </w:rPr>
      </w:pPr>
      <w:r w:rsidDel="00000000" w:rsidR="00000000" w:rsidRPr="00000000">
        <w:rPr>
          <w:rtl w:val="0"/>
        </w:rPr>
      </w:r>
    </w:p>
    <w:p w:rsidR="00000000" w:rsidDel="00000000" w:rsidP="00000000" w:rsidRDefault="00000000" w:rsidRPr="00000000" w14:paraId="00000018">
      <w:pPr>
        <w:shd w:fill="ffffff" w:val="clear"/>
        <w:spacing w:line="240" w:lineRule="auto"/>
        <w:jc w:val="right"/>
        <w:rPr>
          <w:b w:val="1"/>
          <w:color w:val="262626"/>
        </w:rPr>
      </w:pPr>
      <w:r w:rsidDel="00000000" w:rsidR="00000000" w:rsidRPr="00000000">
        <w:rPr>
          <w:rtl w:val="0"/>
        </w:rPr>
      </w:r>
    </w:p>
    <w:p w:rsidR="00000000" w:rsidDel="00000000" w:rsidP="00000000" w:rsidRDefault="00000000" w:rsidRPr="00000000" w14:paraId="00000019">
      <w:pPr>
        <w:shd w:fill="ffffff" w:val="clear"/>
        <w:spacing w:line="240" w:lineRule="auto"/>
        <w:rPr>
          <w:b w:val="1"/>
          <w:color w:val="262626"/>
        </w:rPr>
      </w:pPr>
      <w:r w:rsidDel="00000000" w:rsidR="00000000" w:rsidRPr="00000000">
        <w:rPr>
          <w:rtl w:val="0"/>
        </w:rPr>
      </w:r>
    </w:p>
    <w:p w:rsidR="00000000" w:rsidDel="00000000" w:rsidP="00000000" w:rsidRDefault="00000000" w:rsidRPr="00000000" w14:paraId="0000001A">
      <w:pPr>
        <w:shd w:fill="ffffff" w:val="clear"/>
        <w:spacing w:line="240" w:lineRule="auto"/>
        <w:rPr>
          <w:b w:val="1"/>
          <w:color w:val="262626"/>
        </w:rPr>
      </w:pPr>
      <w:r w:rsidDel="00000000" w:rsidR="00000000" w:rsidRPr="00000000">
        <w:rPr>
          <w:rtl w:val="0"/>
        </w:rPr>
      </w:r>
    </w:p>
    <w:p w:rsidR="00000000" w:rsidDel="00000000" w:rsidP="00000000" w:rsidRDefault="00000000" w:rsidRPr="00000000" w14:paraId="0000001B">
      <w:pPr>
        <w:shd w:fill="ffffff" w:val="clear"/>
        <w:spacing w:line="240" w:lineRule="auto"/>
        <w:ind w:left="7080" w:firstLine="0"/>
        <w:jc w:val="right"/>
        <w:rPr>
          <w:b w:val="1"/>
          <w:color w:val="262626"/>
          <w:sz w:val="24"/>
          <w:szCs w:val="24"/>
        </w:rPr>
      </w:pPr>
      <w:r w:rsidDel="00000000" w:rsidR="00000000" w:rsidRPr="00000000">
        <w:rPr>
          <w:b w:val="1"/>
          <w:color w:val="262626"/>
          <w:rtl w:val="0"/>
        </w:rPr>
        <w:t xml:space="preserve">  </w:t>
      </w:r>
      <w:r w:rsidDel="00000000" w:rsidR="00000000" w:rsidRPr="00000000">
        <w:rPr>
          <w:b w:val="1"/>
          <w:color w:val="262626"/>
          <w:sz w:val="24"/>
          <w:szCs w:val="24"/>
          <w:rtl w:val="0"/>
        </w:rPr>
        <w:t xml:space="preserve">       </w:t>
      </w:r>
    </w:p>
    <w:p w:rsidR="00000000" w:rsidDel="00000000" w:rsidP="00000000" w:rsidRDefault="00000000" w:rsidRPr="00000000" w14:paraId="0000001C">
      <w:pPr>
        <w:shd w:fill="ffffff" w:val="clear"/>
        <w:spacing w:line="240" w:lineRule="auto"/>
        <w:ind w:left="7080" w:firstLine="0"/>
        <w:jc w:val="right"/>
        <w:rPr>
          <w:b w:val="1"/>
          <w:color w:val="262626"/>
          <w:sz w:val="24"/>
          <w:szCs w:val="24"/>
        </w:rPr>
      </w:pPr>
      <w:r w:rsidDel="00000000" w:rsidR="00000000" w:rsidRPr="00000000">
        <w:rPr>
          <w:rtl w:val="0"/>
        </w:rPr>
      </w:r>
    </w:p>
    <w:p w:rsidR="00000000" w:rsidDel="00000000" w:rsidP="00000000" w:rsidRDefault="00000000" w:rsidRPr="00000000" w14:paraId="0000001D">
      <w:pPr>
        <w:shd w:fill="ffffff" w:val="clear"/>
        <w:spacing w:line="240" w:lineRule="auto"/>
        <w:ind w:left="7080" w:firstLine="0"/>
        <w:jc w:val="right"/>
        <w:rPr>
          <w:sz w:val="24"/>
          <w:szCs w:val="24"/>
        </w:rPr>
      </w:pPr>
      <w:r w:rsidDel="00000000" w:rsidR="00000000" w:rsidRPr="00000000">
        <w:rPr>
          <w:b w:val="1"/>
          <w:color w:val="262626"/>
          <w:sz w:val="24"/>
          <w:szCs w:val="24"/>
          <w:rtl w:val="0"/>
        </w:rPr>
        <w:t xml:space="preserve">Alumno</w:t>
      </w:r>
      <w:r w:rsidDel="00000000" w:rsidR="00000000" w:rsidRPr="00000000">
        <w:rPr>
          <w:b w:val="1"/>
          <w:color w:val="262626"/>
          <w:sz w:val="24"/>
          <w:szCs w:val="24"/>
          <w:rtl w:val="0"/>
        </w:rPr>
        <w:t xml:space="preserve">:</w:t>
      </w:r>
      <w:r w:rsidDel="00000000" w:rsidR="00000000" w:rsidRPr="00000000">
        <w:rPr>
          <w:rtl w:val="0"/>
        </w:rPr>
      </w:r>
    </w:p>
    <w:p w:rsidR="00000000" w:rsidDel="00000000" w:rsidP="00000000" w:rsidRDefault="00000000" w:rsidRPr="00000000" w14:paraId="0000001E">
      <w:pPr>
        <w:shd w:fill="ffffff" w:val="clear"/>
        <w:spacing w:line="240" w:lineRule="auto"/>
        <w:jc w:val="right"/>
        <w:rPr>
          <w:color w:val="262626"/>
          <w:sz w:val="24"/>
          <w:szCs w:val="24"/>
        </w:rPr>
      </w:pPr>
      <w:r w:rsidDel="00000000" w:rsidR="00000000" w:rsidRPr="00000000">
        <w:rPr>
          <w:color w:val="262626"/>
          <w:sz w:val="24"/>
          <w:szCs w:val="24"/>
          <w:rtl w:val="0"/>
        </w:rPr>
        <w:t xml:space="preserve">Rafael Saavedra</w:t>
      </w:r>
    </w:p>
    <w:p w:rsidR="00000000" w:rsidDel="00000000" w:rsidP="00000000" w:rsidRDefault="00000000" w:rsidRPr="00000000" w14:paraId="0000001F">
      <w:pPr>
        <w:shd w:fill="ffffff" w:val="clear"/>
        <w:spacing w:line="240" w:lineRule="auto"/>
        <w:jc w:val="right"/>
        <w:rPr>
          <w:sz w:val="24"/>
          <w:szCs w:val="24"/>
        </w:rPr>
      </w:pPr>
      <w:r w:rsidDel="00000000" w:rsidR="00000000" w:rsidRPr="00000000">
        <w:rPr>
          <w:b w:val="1"/>
          <w:color w:val="262626"/>
          <w:sz w:val="24"/>
          <w:szCs w:val="24"/>
          <w:rtl w:val="0"/>
        </w:rPr>
        <w:t xml:space="preserve">Docente: </w:t>
      </w:r>
      <w:r w:rsidDel="00000000" w:rsidR="00000000" w:rsidRPr="00000000">
        <w:rPr>
          <w:rtl w:val="0"/>
        </w:rPr>
      </w:r>
    </w:p>
    <w:p w:rsidR="00000000" w:rsidDel="00000000" w:rsidP="00000000" w:rsidRDefault="00000000" w:rsidRPr="00000000" w14:paraId="00000020">
      <w:pPr>
        <w:shd w:fill="ffffff" w:val="clear"/>
        <w:spacing w:line="240" w:lineRule="auto"/>
        <w:jc w:val="right"/>
        <w:rPr>
          <w:color w:val="262626"/>
          <w:sz w:val="24"/>
          <w:szCs w:val="24"/>
        </w:rPr>
      </w:pPr>
      <w:r w:rsidDel="00000000" w:rsidR="00000000" w:rsidRPr="00000000">
        <w:rPr>
          <w:color w:val="262626"/>
          <w:sz w:val="24"/>
          <w:szCs w:val="24"/>
          <w:highlight w:val="white"/>
          <w:rtl w:val="0"/>
        </w:rPr>
        <w:t xml:space="preserve">Felix Eduardo Cifuentes.</w:t>
      </w:r>
      <w:r w:rsidDel="00000000" w:rsidR="00000000" w:rsidRPr="00000000">
        <w:rPr>
          <w:rtl w:val="0"/>
        </w:rPr>
      </w:r>
    </w:p>
    <w:p w:rsidR="00000000" w:rsidDel="00000000" w:rsidP="00000000" w:rsidRDefault="00000000" w:rsidRPr="00000000" w14:paraId="00000021">
      <w:pPr>
        <w:shd w:fill="ffffff" w:val="clear"/>
        <w:spacing w:line="240" w:lineRule="auto"/>
        <w:jc w:val="right"/>
        <w:rPr>
          <w:sz w:val="24"/>
          <w:szCs w:val="24"/>
        </w:rPr>
      </w:pPr>
      <w:r w:rsidDel="00000000" w:rsidR="00000000" w:rsidRPr="00000000">
        <w:rPr>
          <w:b w:val="1"/>
          <w:color w:val="262626"/>
          <w:sz w:val="24"/>
          <w:szCs w:val="24"/>
          <w:rtl w:val="0"/>
        </w:rPr>
        <w:t xml:space="preserve">Sección: CAPSTONE 005V</w:t>
      </w:r>
      <w:r w:rsidDel="00000000" w:rsidR="00000000" w:rsidRPr="00000000">
        <w:rPr>
          <w:rtl w:val="0"/>
        </w:rPr>
      </w:r>
    </w:p>
    <w:p w:rsidR="00000000" w:rsidDel="00000000" w:rsidP="00000000" w:rsidRDefault="00000000" w:rsidRPr="00000000" w14:paraId="00000022">
      <w:pPr>
        <w:shd w:fill="ffffff" w:val="clear"/>
        <w:spacing w:line="240" w:lineRule="auto"/>
        <w:jc w:val="left"/>
        <w:rPr>
          <w:b w:val="1"/>
          <w:sz w:val="24"/>
          <w:szCs w:val="24"/>
        </w:rPr>
      </w:pPr>
      <w:r w:rsidDel="00000000" w:rsidR="00000000" w:rsidRPr="00000000">
        <w:rPr>
          <w:b w:val="1"/>
          <w:sz w:val="24"/>
          <w:szCs w:val="24"/>
          <w:rtl w:val="0"/>
        </w:rPr>
        <w:br w:type="textWrapping"/>
      </w:r>
      <w:r w:rsidDel="00000000" w:rsidR="00000000" w:rsidRPr="00000000">
        <w:rPr>
          <w:b w:val="1"/>
          <w:sz w:val="24"/>
          <w:szCs w:val="24"/>
          <w:rtl w:val="0"/>
        </w:rPr>
        <w:t xml:space="preserve">Índice:</w:t>
      </w:r>
    </w:p>
    <w:p w:rsidR="00000000" w:rsidDel="00000000" w:rsidP="00000000" w:rsidRDefault="00000000" w:rsidRPr="00000000" w14:paraId="00000023">
      <w:pPr>
        <w:numPr>
          <w:ilvl w:val="0"/>
          <w:numId w:val="2"/>
        </w:numPr>
        <w:spacing w:after="0" w:afterAutospacing="0" w:before="240" w:line="360" w:lineRule="auto"/>
        <w:ind w:left="720" w:hanging="360"/>
        <w:rPr>
          <w:sz w:val="24"/>
          <w:szCs w:val="24"/>
        </w:rPr>
      </w:pPr>
      <w:r w:rsidDel="00000000" w:rsidR="00000000" w:rsidRPr="00000000">
        <w:rPr>
          <w:b w:val="1"/>
          <w:sz w:val="24"/>
          <w:szCs w:val="24"/>
          <w:rtl w:val="0"/>
        </w:rPr>
        <w:t xml:space="preserve">Descripción del Proyecto APT</w:t>
      </w:r>
    </w:p>
    <w:p w:rsidR="00000000" w:rsidDel="00000000" w:rsidP="00000000" w:rsidRDefault="00000000" w:rsidRPr="00000000" w14:paraId="00000024">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Relación del Proyecto APT con las Competencias del Perfil de Egreso</w:t>
      </w:r>
    </w:p>
    <w:p w:rsidR="00000000" w:rsidDel="00000000" w:rsidP="00000000" w:rsidRDefault="00000000" w:rsidRPr="00000000" w14:paraId="00000025">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Relación del Proyecto con tus Intereses Profesionales</w:t>
      </w:r>
    </w:p>
    <w:p w:rsidR="00000000" w:rsidDel="00000000" w:rsidP="00000000" w:rsidRDefault="00000000" w:rsidRPr="00000000" w14:paraId="00000026">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Argumento de la Factibilidad del Proyecto en la Asignatura</w:t>
      </w:r>
    </w:p>
    <w:p w:rsidR="00000000" w:rsidDel="00000000" w:rsidP="00000000" w:rsidRDefault="00000000" w:rsidRPr="00000000" w14:paraId="00000027">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Objetivos Claros y Coherentes</w:t>
      </w:r>
    </w:p>
    <w:p w:rsidR="00000000" w:rsidDel="00000000" w:rsidP="00000000" w:rsidRDefault="00000000" w:rsidRPr="00000000" w14:paraId="00000028">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Propuesta Metodológica</w:t>
      </w:r>
    </w:p>
    <w:p w:rsidR="00000000" w:rsidDel="00000000" w:rsidP="00000000" w:rsidRDefault="00000000" w:rsidRPr="00000000" w14:paraId="00000029">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Plan de Trabajo</w:t>
      </w:r>
    </w:p>
    <w:p w:rsidR="00000000" w:rsidDel="00000000" w:rsidP="00000000" w:rsidRDefault="00000000" w:rsidRPr="00000000" w14:paraId="0000002A">
      <w:pPr>
        <w:numPr>
          <w:ilvl w:val="0"/>
          <w:numId w:val="2"/>
        </w:numPr>
        <w:spacing w:after="240" w:before="0" w:beforeAutospacing="0" w:line="360" w:lineRule="auto"/>
        <w:ind w:left="720" w:hanging="360"/>
        <w:rPr>
          <w:sz w:val="24"/>
          <w:szCs w:val="24"/>
        </w:rPr>
      </w:pPr>
      <w:r w:rsidDel="00000000" w:rsidR="00000000" w:rsidRPr="00000000">
        <w:rPr>
          <w:b w:val="1"/>
          <w:sz w:val="24"/>
          <w:szCs w:val="24"/>
          <w:rtl w:val="0"/>
        </w:rPr>
        <w:t xml:space="preserve">Propuesta de Evidencias</w:t>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pStyle w:val="Heading2"/>
        <w:keepNext w:val="0"/>
        <w:keepLines w:val="0"/>
        <w:spacing w:after="80" w:line="360" w:lineRule="auto"/>
        <w:rPr>
          <w:b w:val="1"/>
          <w:sz w:val="24"/>
          <w:szCs w:val="24"/>
        </w:rPr>
      </w:pPr>
      <w:bookmarkStart w:colFirst="0" w:colLast="0" w:name="_iids56owmciv" w:id="0"/>
      <w:bookmarkEnd w:id="0"/>
      <w:r w:rsidDel="00000000" w:rsidR="00000000" w:rsidRPr="00000000">
        <w:rPr>
          <w:rtl w:val="0"/>
        </w:rPr>
      </w:r>
    </w:p>
    <w:p w:rsidR="00000000" w:rsidDel="00000000" w:rsidP="00000000" w:rsidRDefault="00000000" w:rsidRPr="00000000" w14:paraId="0000003C">
      <w:pPr>
        <w:pStyle w:val="Heading2"/>
        <w:keepNext w:val="0"/>
        <w:keepLines w:val="0"/>
        <w:spacing w:after="80" w:line="360" w:lineRule="auto"/>
        <w:rPr>
          <w:b w:val="1"/>
          <w:sz w:val="24"/>
          <w:szCs w:val="24"/>
        </w:rPr>
      </w:pPr>
      <w:bookmarkStart w:colFirst="0" w:colLast="0" w:name="_antdty4l13xh" w:id="1"/>
      <w:bookmarkEnd w:id="1"/>
      <w:r w:rsidDel="00000000" w:rsidR="00000000" w:rsidRPr="00000000">
        <w:rPr>
          <w:rtl w:val="0"/>
        </w:rPr>
      </w:r>
    </w:p>
    <w:p w:rsidR="00000000" w:rsidDel="00000000" w:rsidP="00000000" w:rsidRDefault="00000000" w:rsidRPr="00000000" w14:paraId="0000003D">
      <w:pPr>
        <w:pStyle w:val="Heading2"/>
        <w:keepNext w:val="0"/>
        <w:keepLines w:val="0"/>
        <w:spacing w:after="80" w:line="360" w:lineRule="auto"/>
        <w:rPr>
          <w:b w:val="1"/>
          <w:sz w:val="24"/>
          <w:szCs w:val="24"/>
        </w:rPr>
      </w:pPr>
      <w:bookmarkStart w:colFirst="0" w:colLast="0" w:name="_iz3srdne7gkd" w:id="2"/>
      <w:bookmarkEnd w:id="2"/>
      <w:r w:rsidDel="00000000" w:rsidR="00000000" w:rsidRPr="00000000">
        <w:rPr>
          <w:rtl w:val="0"/>
        </w:rPr>
      </w:r>
    </w:p>
    <w:p w:rsidR="00000000" w:rsidDel="00000000" w:rsidP="00000000" w:rsidRDefault="00000000" w:rsidRPr="00000000" w14:paraId="0000003E">
      <w:pPr>
        <w:pStyle w:val="Heading2"/>
        <w:keepNext w:val="0"/>
        <w:keepLines w:val="0"/>
        <w:spacing w:after="80" w:line="360" w:lineRule="auto"/>
        <w:rPr>
          <w:b w:val="1"/>
          <w:sz w:val="24"/>
          <w:szCs w:val="24"/>
        </w:rPr>
      </w:pPr>
      <w:bookmarkStart w:colFirst="0" w:colLast="0" w:name="_9zgu9garmphl" w:id="3"/>
      <w:bookmarkEnd w:id="3"/>
      <w:r w:rsidDel="00000000" w:rsidR="00000000" w:rsidRPr="00000000">
        <w:rPr>
          <w:rtl w:val="0"/>
        </w:rPr>
      </w:r>
    </w:p>
    <w:p w:rsidR="00000000" w:rsidDel="00000000" w:rsidP="00000000" w:rsidRDefault="00000000" w:rsidRPr="00000000" w14:paraId="0000003F">
      <w:pPr>
        <w:pStyle w:val="Heading2"/>
        <w:keepNext w:val="0"/>
        <w:keepLines w:val="0"/>
        <w:spacing w:after="80" w:line="360" w:lineRule="auto"/>
        <w:rPr>
          <w:b w:val="1"/>
          <w:sz w:val="24"/>
          <w:szCs w:val="24"/>
        </w:rPr>
      </w:pPr>
      <w:bookmarkStart w:colFirst="0" w:colLast="0" w:name="_7ls04yj00x0v" w:id="4"/>
      <w:bookmarkEnd w:id="4"/>
      <w:r w:rsidDel="00000000" w:rsidR="00000000" w:rsidRPr="00000000">
        <w:rPr>
          <w:b w:val="1"/>
          <w:sz w:val="24"/>
          <w:szCs w:val="24"/>
          <w:rtl w:val="0"/>
        </w:rPr>
        <w:t xml:space="preserve">1.Descripción del Proyecto APT</w:t>
      </w:r>
    </w:p>
    <w:p w:rsidR="00000000" w:rsidDel="00000000" w:rsidP="00000000" w:rsidRDefault="00000000" w:rsidRPr="00000000" w14:paraId="00000040">
      <w:pPr>
        <w:spacing w:after="240" w:before="240" w:line="360" w:lineRule="auto"/>
        <w:rPr>
          <w:sz w:val="24"/>
          <w:szCs w:val="24"/>
        </w:rPr>
      </w:pPr>
      <w:r w:rsidDel="00000000" w:rsidR="00000000" w:rsidRPr="00000000">
        <w:rPr>
          <w:sz w:val="24"/>
          <w:szCs w:val="24"/>
          <w:rtl w:val="0"/>
        </w:rPr>
        <w:t xml:space="preserve">El proyecto ChemLab-AR es una aplicación educativa innovadora que busca mejorar el aprendizaje de la química mediante la realidad aumentada (AR). Este proyecto permite a los estudiantes interactuar de manera segura y accesible con experimentos químicos, utilizando dispositivos móviles para escanear códigos QR que representan elementos químicos. A través de la visualización de modelos en 3D, los estudiantes podrán realizar simulaciones experimentales sin los riesgos de un laboratorio físico, lo que facilita la comprensión de conceptos complejos de la química. Este enfoque también aborda la carencia de laboratorios adecuados en muchas instituciones educativas, especialmente en regiones alejadas​.</w:t>
      </w:r>
    </w:p>
    <w:p w:rsidR="00000000" w:rsidDel="00000000" w:rsidP="00000000" w:rsidRDefault="00000000" w:rsidRPr="00000000" w14:paraId="00000041">
      <w:pPr>
        <w:pStyle w:val="Heading2"/>
        <w:keepNext w:val="0"/>
        <w:keepLines w:val="0"/>
        <w:spacing w:after="80" w:line="360" w:lineRule="auto"/>
        <w:rPr>
          <w:b w:val="1"/>
          <w:sz w:val="24"/>
          <w:szCs w:val="24"/>
        </w:rPr>
      </w:pPr>
      <w:bookmarkStart w:colFirst="0" w:colLast="0" w:name="_xp9m32dknc63" w:id="5"/>
      <w:bookmarkEnd w:id="5"/>
      <w:r w:rsidDel="00000000" w:rsidR="00000000" w:rsidRPr="00000000">
        <w:rPr>
          <w:b w:val="1"/>
          <w:sz w:val="24"/>
          <w:szCs w:val="24"/>
          <w:rtl w:val="0"/>
        </w:rPr>
        <w:t xml:space="preserve">2. Relación del Proyecto APT con las Competencias del Perfil de Egreso</w:t>
      </w:r>
    </w:p>
    <w:p w:rsidR="00000000" w:rsidDel="00000000" w:rsidP="00000000" w:rsidRDefault="00000000" w:rsidRPr="00000000" w14:paraId="00000042">
      <w:pPr>
        <w:spacing w:after="240" w:before="240" w:line="360" w:lineRule="auto"/>
        <w:rPr>
          <w:sz w:val="24"/>
          <w:szCs w:val="24"/>
        </w:rPr>
      </w:pPr>
      <w:r w:rsidDel="00000000" w:rsidR="00000000" w:rsidRPr="00000000">
        <w:rPr>
          <w:sz w:val="24"/>
          <w:szCs w:val="24"/>
          <w:rtl w:val="0"/>
        </w:rPr>
        <w:t xml:space="preserve">El perfil de egreso de Ingeniería en Informática de Duoc UC contempla competencias como el diseño, desarrollo e implementación de soluciones informáticas, la gestión de proyectos, y la integración de plataformas tecnológicas. El proyecto ChemLab-AR se alinea directamente con estas competencias, ya que requiere un avanzado manejo de ingeniería de software, desarrollo de interfaces, y la integración de tecnologías como Unity y Vuforia para implementar la realidad aumentada. Además, el proyecto fomenta habilidades en la gestión ágil de proyectos, seguridad en sistemas computacionales y evaluación de proyectos, esenciales para un ingeniero en informática​.</w:t>
      </w:r>
    </w:p>
    <w:p w:rsidR="00000000" w:rsidDel="00000000" w:rsidP="00000000" w:rsidRDefault="00000000" w:rsidRPr="00000000" w14:paraId="00000043">
      <w:pPr>
        <w:pStyle w:val="Heading2"/>
        <w:keepNext w:val="0"/>
        <w:keepLines w:val="0"/>
        <w:spacing w:after="80" w:line="360" w:lineRule="auto"/>
        <w:rPr>
          <w:b w:val="1"/>
          <w:sz w:val="24"/>
          <w:szCs w:val="24"/>
        </w:rPr>
      </w:pPr>
      <w:bookmarkStart w:colFirst="0" w:colLast="0" w:name="_47fgsvgraibr" w:id="6"/>
      <w:bookmarkEnd w:id="6"/>
      <w:r w:rsidDel="00000000" w:rsidR="00000000" w:rsidRPr="00000000">
        <w:rPr>
          <w:b w:val="1"/>
          <w:sz w:val="24"/>
          <w:szCs w:val="24"/>
          <w:rtl w:val="0"/>
        </w:rPr>
        <w:t xml:space="preserve">3. Relación del Proyecto con tus Intereses Profesionales</w:t>
      </w:r>
    </w:p>
    <w:p w:rsidR="00000000" w:rsidDel="00000000" w:rsidP="00000000" w:rsidRDefault="00000000" w:rsidRPr="00000000" w14:paraId="00000044">
      <w:pPr>
        <w:spacing w:after="240" w:before="240" w:line="360" w:lineRule="auto"/>
        <w:rPr>
          <w:sz w:val="24"/>
          <w:szCs w:val="24"/>
        </w:rPr>
      </w:pPr>
      <w:r w:rsidDel="00000000" w:rsidR="00000000" w:rsidRPr="00000000">
        <w:rPr>
          <w:sz w:val="24"/>
          <w:szCs w:val="24"/>
          <w:rtl w:val="0"/>
        </w:rPr>
        <w:t xml:space="preserve">Este proyecto refleja mis intereses profesionales en áreas como la ciberseguridad, gestión de proyectos, documentación técnica, y análisis de datos. Aunque el enfoque principal de ChemLab-AR es educativo, la implementación implica asegurar un entorno digital seguro, que se vincula a mi interés en la seguridad informática y la gestión de riesgos. Además, el proyecto me permite seguir desarrollando habilidades en la creación de aplicaciones móviles y la automatización de procesos mediante el uso de tecnologías emergentes, lo que se alinea con mi interés en optimizar infraestructuras tecnológicas​.</w:t>
      </w:r>
    </w:p>
    <w:p w:rsidR="00000000" w:rsidDel="00000000" w:rsidP="00000000" w:rsidRDefault="00000000" w:rsidRPr="00000000" w14:paraId="00000045">
      <w:pPr>
        <w:spacing w:after="240" w:before="240" w:line="360" w:lineRule="auto"/>
        <w:rPr>
          <w:b w:val="1"/>
          <w:sz w:val="24"/>
          <w:szCs w:val="24"/>
        </w:rPr>
      </w:pPr>
      <w:r w:rsidDel="00000000" w:rsidR="00000000" w:rsidRPr="00000000">
        <w:rPr>
          <w:b w:val="1"/>
          <w:sz w:val="24"/>
          <w:szCs w:val="24"/>
          <w:rtl w:val="0"/>
        </w:rPr>
        <w:t xml:space="preserve">4. Argumento de la Factibilidad del Proyecto en la Asignatura</w:t>
      </w:r>
    </w:p>
    <w:p w:rsidR="00000000" w:rsidDel="00000000" w:rsidP="00000000" w:rsidRDefault="00000000" w:rsidRPr="00000000" w14:paraId="00000046">
      <w:pPr>
        <w:spacing w:after="240" w:before="240" w:line="360" w:lineRule="auto"/>
        <w:rPr>
          <w:sz w:val="24"/>
          <w:szCs w:val="24"/>
        </w:rPr>
      </w:pPr>
      <w:r w:rsidDel="00000000" w:rsidR="00000000" w:rsidRPr="00000000">
        <w:rPr>
          <w:sz w:val="24"/>
          <w:szCs w:val="24"/>
          <w:rtl w:val="0"/>
        </w:rPr>
        <w:t xml:space="preserve">El desarrollo del proyecto ChemLab-AR es factible dentro del marco de la asignatura Capstone por varias razones:</w:t>
        <w:br w:type="textWrapping"/>
      </w:r>
    </w:p>
    <w:p w:rsidR="00000000" w:rsidDel="00000000" w:rsidP="00000000" w:rsidRDefault="00000000" w:rsidRPr="00000000" w14:paraId="00000047">
      <w:pPr>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Duración del semestre</w:t>
      </w:r>
      <w:r w:rsidDel="00000000" w:rsidR="00000000" w:rsidRPr="00000000">
        <w:rPr>
          <w:sz w:val="24"/>
          <w:szCs w:val="24"/>
          <w:rtl w:val="0"/>
        </w:rPr>
        <w:t xml:space="preserve">: La asignatura se desarrolla durante cinco meses, proporcionando un tiempo adecuado para completar las distintas fases del proyecto.</w:t>
      </w:r>
    </w:p>
    <w:p w:rsidR="00000000" w:rsidDel="00000000" w:rsidP="00000000" w:rsidRDefault="00000000" w:rsidRPr="00000000" w14:paraId="00000048">
      <w:pPr>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Recursos disponibles</w:t>
      </w:r>
      <w:r w:rsidDel="00000000" w:rsidR="00000000" w:rsidRPr="00000000">
        <w:rPr>
          <w:sz w:val="24"/>
          <w:szCs w:val="24"/>
          <w:rtl w:val="0"/>
        </w:rPr>
        <w:t xml:space="preserve">: Las herramientas necesarias como </w:t>
      </w:r>
      <w:r w:rsidDel="00000000" w:rsidR="00000000" w:rsidRPr="00000000">
        <w:rPr>
          <w:b w:val="1"/>
          <w:sz w:val="24"/>
          <w:szCs w:val="24"/>
          <w:rtl w:val="0"/>
        </w:rPr>
        <w:t xml:space="preserve">Unity</w:t>
      </w:r>
      <w:r w:rsidDel="00000000" w:rsidR="00000000" w:rsidRPr="00000000">
        <w:rPr>
          <w:sz w:val="24"/>
          <w:szCs w:val="24"/>
          <w:rtl w:val="0"/>
        </w:rPr>
        <w:t xml:space="preserve"> y dispositivos móviles con soporte AR están disponibles. La abundancia de tutoriales y documentación técnica facilitará la resolución de problemas.</w:t>
      </w:r>
    </w:p>
    <w:p w:rsidR="00000000" w:rsidDel="00000000" w:rsidP="00000000" w:rsidRDefault="00000000" w:rsidRPr="00000000" w14:paraId="00000049">
      <w:pPr>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Horas asignadas</w:t>
      </w:r>
      <w:r w:rsidDel="00000000" w:rsidR="00000000" w:rsidRPr="00000000">
        <w:rPr>
          <w:sz w:val="24"/>
          <w:szCs w:val="24"/>
          <w:rtl w:val="0"/>
        </w:rPr>
        <w:t xml:space="preserve">: Con al menos seis horas diarias de trabajo durante cinco días a la semana, se dispone de un marco de tiempo adecuado para desarrollar las distintas etapas del proyecto​</w:t>
      </w:r>
    </w:p>
    <w:p w:rsidR="00000000" w:rsidDel="00000000" w:rsidP="00000000" w:rsidRDefault="00000000" w:rsidRPr="00000000" w14:paraId="0000004A">
      <w:pPr>
        <w:pStyle w:val="Heading2"/>
        <w:keepNext w:val="0"/>
        <w:keepLines w:val="0"/>
        <w:spacing w:after="80" w:line="360" w:lineRule="auto"/>
        <w:rPr>
          <w:sz w:val="24"/>
          <w:szCs w:val="24"/>
        </w:rPr>
      </w:pPr>
      <w:bookmarkStart w:colFirst="0" w:colLast="0" w:name="_3deqze8v2p0z" w:id="7"/>
      <w:bookmarkEnd w:id="7"/>
      <w:r w:rsidDel="00000000" w:rsidR="00000000" w:rsidRPr="00000000">
        <w:rPr>
          <w:b w:val="1"/>
          <w:sz w:val="24"/>
          <w:szCs w:val="24"/>
          <w:rtl w:val="0"/>
        </w:rPr>
        <w:t xml:space="preserve">5. Objetivos Claros y Coherentes</w:t>
      </w:r>
      <w:r w:rsidDel="00000000" w:rsidR="00000000" w:rsidRPr="00000000">
        <w:rPr>
          <w:rtl w:val="0"/>
        </w:rPr>
      </w:r>
    </w:p>
    <w:p w:rsidR="00000000" w:rsidDel="00000000" w:rsidP="00000000" w:rsidRDefault="00000000" w:rsidRPr="00000000" w14:paraId="0000004B">
      <w:pPr>
        <w:spacing w:after="240" w:before="240" w:line="360" w:lineRule="auto"/>
        <w:rPr>
          <w:sz w:val="24"/>
          <w:szCs w:val="24"/>
        </w:rPr>
      </w:pPr>
      <w:r w:rsidDel="00000000" w:rsidR="00000000" w:rsidRPr="00000000">
        <w:rPr>
          <w:b w:val="1"/>
          <w:sz w:val="24"/>
          <w:szCs w:val="24"/>
          <w:rtl w:val="0"/>
        </w:rPr>
        <w:t xml:space="preserve">Objetivo General</w:t>
      </w:r>
      <w:r w:rsidDel="00000000" w:rsidR="00000000" w:rsidRPr="00000000">
        <w:rPr>
          <w:sz w:val="24"/>
          <w:szCs w:val="24"/>
          <w:rtl w:val="0"/>
        </w:rPr>
        <w:t xml:space="preserve">:</w:t>
        <w:br w:type="textWrapping"/>
        <w:t xml:space="preserve">Desarrollar una herramienta educativa innovadora que facilite el aprendizaje de la química mediante la integración de la realidad aumentada.</w:t>
      </w:r>
    </w:p>
    <w:p w:rsidR="00000000" w:rsidDel="00000000" w:rsidP="00000000" w:rsidRDefault="00000000" w:rsidRPr="00000000" w14:paraId="0000004C">
      <w:pPr>
        <w:spacing w:after="240" w:before="240" w:line="360" w:lineRule="auto"/>
        <w:rPr>
          <w:sz w:val="24"/>
          <w:szCs w:val="24"/>
        </w:rPr>
      </w:pPr>
      <w:r w:rsidDel="00000000" w:rsidR="00000000" w:rsidRPr="00000000">
        <w:rPr>
          <w:b w:val="1"/>
          <w:sz w:val="24"/>
          <w:szCs w:val="24"/>
          <w:rtl w:val="0"/>
        </w:rPr>
        <w:t xml:space="preserve">Objetivos Específicos</w:t>
      </w:r>
      <w:r w:rsidDel="00000000" w:rsidR="00000000" w:rsidRPr="00000000">
        <w:rPr>
          <w:sz w:val="24"/>
          <w:szCs w:val="24"/>
          <w:rtl w:val="0"/>
        </w:rPr>
        <w:t xml:space="preserve">:</w:t>
      </w:r>
    </w:p>
    <w:p w:rsidR="00000000" w:rsidDel="00000000" w:rsidP="00000000" w:rsidRDefault="00000000" w:rsidRPr="00000000" w14:paraId="0000004D">
      <w:pPr>
        <w:numPr>
          <w:ilvl w:val="0"/>
          <w:numId w:val="3"/>
        </w:numPr>
        <w:spacing w:after="0" w:afterAutospacing="0" w:before="240" w:line="360" w:lineRule="auto"/>
        <w:ind w:left="720" w:hanging="360"/>
        <w:rPr>
          <w:sz w:val="24"/>
          <w:szCs w:val="24"/>
        </w:rPr>
      </w:pPr>
      <w:r w:rsidDel="00000000" w:rsidR="00000000" w:rsidRPr="00000000">
        <w:rPr>
          <w:sz w:val="24"/>
          <w:szCs w:val="24"/>
          <w:rtl w:val="0"/>
        </w:rPr>
        <w:t xml:space="preserve">Implementar un sistema de escaneo de códigos QR que permita la interacción con modelos 3D de elementos químicos.</w:t>
      </w:r>
    </w:p>
    <w:p w:rsidR="00000000" w:rsidDel="00000000" w:rsidP="00000000" w:rsidRDefault="00000000" w:rsidRPr="00000000" w14:paraId="0000004E">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Proporcionar retroalimentación interactiva en tiempo real para validar las combinaciones químicas generadas por los usuarios.</w:t>
      </w:r>
    </w:p>
    <w:p w:rsidR="00000000" w:rsidDel="00000000" w:rsidP="00000000" w:rsidRDefault="00000000" w:rsidRPr="00000000" w14:paraId="0000004F">
      <w:pPr>
        <w:numPr>
          <w:ilvl w:val="0"/>
          <w:numId w:val="3"/>
        </w:numPr>
        <w:spacing w:after="240" w:before="0" w:beforeAutospacing="0" w:line="360" w:lineRule="auto"/>
        <w:ind w:left="720" w:hanging="360"/>
        <w:rPr>
          <w:sz w:val="24"/>
          <w:szCs w:val="24"/>
        </w:rPr>
      </w:pPr>
      <w:r w:rsidDel="00000000" w:rsidR="00000000" w:rsidRPr="00000000">
        <w:rPr>
          <w:sz w:val="24"/>
          <w:szCs w:val="24"/>
          <w:rtl w:val="0"/>
        </w:rPr>
        <w:t xml:space="preserve">Optimizar la aplicación para que funcione en diversos dispositivos móviles​</w:t>
      </w:r>
      <w:r w:rsidDel="00000000" w:rsidR="00000000" w:rsidRPr="00000000">
        <w:rPr>
          <w:rtl w:val="0"/>
        </w:rPr>
      </w:r>
    </w:p>
    <w:p w:rsidR="00000000" w:rsidDel="00000000" w:rsidP="00000000" w:rsidRDefault="00000000" w:rsidRPr="00000000" w14:paraId="00000050">
      <w:pPr>
        <w:pStyle w:val="Heading2"/>
        <w:keepNext w:val="0"/>
        <w:keepLines w:val="0"/>
        <w:spacing w:after="80" w:line="360" w:lineRule="auto"/>
        <w:rPr>
          <w:b w:val="1"/>
          <w:sz w:val="24"/>
          <w:szCs w:val="24"/>
        </w:rPr>
      </w:pPr>
      <w:bookmarkStart w:colFirst="0" w:colLast="0" w:name="_aldoa2r498r1" w:id="8"/>
      <w:bookmarkEnd w:id="8"/>
      <w:r w:rsidDel="00000000" w:rsidR="00000000" w:rsidRPr="00000000">
        <w:rPr>
          <w:rtl w:val="0"/>
        </w:rPr>
      </w:r>
    </w:p>
    <w:p w:rsidR="00000000" w:rsidDel="00000000" w:rsidP="00000000" w:rsidRDefault="00000000" w:rsidRPr="00000000" w14:paraId="00000051">
      <w:pPr>
        <w:pStyle w:val="Heading2"/>
        <w:keepNext w:val="0"/>
        <w:keepLines w:val="0"/>
        <w:spacing w:after="80" w:line="360" w:lineRule="auto"/>
        <w:rPr>
          <w:b w:val="1"/>
          <w:sz w:val="24"/>
          <w:szCs w:val="24"/>
        </w:rPr>
      </w:pPr>
      <w:bookmarkStart w:colFirst="0" w:colLast="0" w:name="_95gckiiiigih" w:id="9"/>
      <w:bookmarkEnd w:id="9"/>
      <w:r w:rsidDel="00000000" w:rsidR="00000000" w:rsidRPr="00000000">
        <w:rPr>
          <w:rtl w:val="0"/>
        </w:rPr>
      </w:r>
    </w:p>
    <w:p w:rsidR="00000000" w:rsidDel="00000000" w:rsidP="00000000" w:rsidRDefault="00000000" w:rsidRPr="00000000" w14:paraId="00000052">
      <w:pPr>
        <w:pStyle w:val="Heading2"/>
        <w:keepNext w:val="0"/>
        <w:keepLines w:val="0"/>
        <w:spacing w:after="80" w:line="360" w:lineRule="auto"/>
        <w:rPr>
          <w:b w:val="1"/>
          <w:sz w:val="24"/>
          <w:szCs w:val="24"/>
        </w:rPr>
      </w:pPr>
      <w:bookmarkStart w:colFirst="0" w:colLast="0" w:name="_wvs683l6tzsm" w:id="10"/>
      <w:bookmarkEnd w:id="10"/>
      <w:r w:rsidDel="00000000" w:rsidR="00000000" w:rsidRPr="00000000">
        <w:rPr>
          <w:rtl w:val="0"/>
        </w:rPr>
      </w:r>
    </w:p>
    <w:p w:rsidR="00000000" w:rsidDel="00000000" w:rsidP="00000000" w:rsidRDefault="00000000" w:rsidRPr="00000000" w14:paraId="00000053">
      <w:pPr>
        <w:pStyle w:val="Heading2"/>
        <w:keepNext w:val="0"/>
        <w:keepLines w:val="0"/>
        <w:spacing w:after="80" w:line="360" w:lineRule="auto"/>
        <w:rPr>
          <w:b w:val="1"/>
          <w:sz w:val="24"/>
          <w:szCs w:val="24"/>
        </w:rPr>
      </w:pPr>
      <w:bookmarkStart w:colFirst="0" w:colLast="0" w:name="_mpf04z598w8j" w:id="11"/>
      <w:bookmarkEnd w:id="11"/>
      <w:r w:rsidDel="00000000" w:rsidR="00000000" w:rsidRPr="00000000">
        <w:rPr>
          <w:b w:val="1"/>
          <w:sz w:val="24"/>
          <w:szCs w:val="24"/>
          <w:rtl w:val="0"/>
        </w:rPr>
        <w:t xml:space="preserve">6. Propuesta Metodológica</w:t>
      </w:r>
    </w:p>
    <w:p w:rsidR="00000000" w:rsidDel="00000000" w:rsidP="00000000" w:rsidRDefault="00000000" w:rsidRPr="00000000" w14:paraId="00000054">
      <w:pPr>
        <w:spacing w:after="240" w:before="240" w:line="360" w:lineRule="auto"/>
        <w:rPr>
          <w:sz w:val="24"/>
          <w:szCs w:val="24"/>
        </w:rPr>
      </w:pPr>
      <w:r w:rsidDel="00000000" w:rsidR="00000000" w:rsidRPr="00000000">
        <w:rPr>
          <w:sz w:val="24"/>
          <w:szCs w:val="24"/>
          <w:rtl w:val="0"/>
        </w:rPr>
        <w:t xml:space="preserve">La metodología propuesta para </w:t>
      </w:r>
      <w:r w:rsidDel="00000000" w:rsidR="00000000" w:rsidRPr="00000000">
        <w:rPr>
          <w:b w:val="1"/>
          <w:sz w:val="24"/>
          <w:szCs w:val="24"/>
          <w:rtl w:val="0"/>
        </w:rPr>
        <w:t xml:space="preserve">ChemLab-AR</w:t>
      </w:r>
      <w:r w:rsidDel="00000000" w:rsidR="00000000" w:rsidRPr="00000000">
        <w:rPr>
          <w:sz w:val="24"/>
          <w:szCs w:val="24"/>
          <w:rtl w:val="0"/>
        </w:rPr>
        <w:t xml:space="preserve"> se estructura en varias fases:</w:t>
      </w:r>
    </w:p>
    <w:p w:rsidR="00000000" w:rsidDel="00000000" w:rsidP="00000000" w:rsidRDefault="00000000" w:rsidRPr="00000000" w14:paraId="00000055">
      <w:pPr>
        <w:numPr>
          <w:ilvl w:val="0"/>
          <w:numId w:val="4"/>
        </w:numPr>
        <w:spacing w:after="0" w:afterAutospacing="0" w:before="240" w:line="360" w:lineRule="auto"/>
        <w:ind w:left="720" w:hanging="360"/>
        <w:rPr>
          <w:sz w:val="24"/>
          <w:szCs w:val="24"/>
        </w:rPr>
      </w:pPr>
      <w:r w:rsidDel="00000000" w:rsidR="00000000" w:rsidRPr="00000000">
        <w:rPr>
          <w:b w:val="1"/>
          <w:sz w:val="24"/>
          <w:szCs w:val="24"/>
          <w:rtl w:val="0"/>
        </w:rPr>
        <w:t xml:space="preserve">Investigación y planificación</w:t>
      </w:r>
      <w:r w:rsidDel="00000000" w:rsidR="00000000" w:rsidRPr="00000000">
        <w:rPr>
          <w:sz w:val="24"/>
          <w:szCs w:val="24"/>
          <w:rtl w:val="0"/>
        </w:rPr>
        <w:t xml:space="preserve">: Definir los requisitos del sistema y estudiar las tecnologías necesarias como </w:t>
      </w:r>
      <w:r w:rsidDel="00000000" w:rsidR="00000000" w:rsidRPr="00000000">
        <w:rPr>
          <w:b w:val="1"/>
          <w:sz w:val="24"/>
          <w:szCs w:val="24"/>
          <w:rtl w:val="0"/>
        </w:rPr>
        <w:t xml:space="preserve">Unity</w:t>
      </w:r>
      <w:r w:rsidDel="00000000" w:rsidR="00000000" w:rsidRPr="00000000">
        <w:rPr>
          <w:sz w:val="24"/>
          <w:szCs w:val="24"/>
          <w:rtl w:val="0"/>
        </w:rPr>
        <w:t xml:space="preserve"> y </w:t>
      </w:r>
      <w:r w:rsidDel="00000000" w:rsidR="00000000" w:rsidRPr="00000000">
        <w:rPr>
          <w:b w:val="1"/>
          <w:sz w:val="24"/>
          <w:szCs w:val="24"/>
          <w:rtl w:val="0"/>
        </w:rPr>
        <w:t xml:space="preserve">Vuforia</w:t>
      </w:r>
      <w:r w:rsidDel="00000000" w:rsidR="00000000" w:rsidRPr="00000000">
        <w:rPr>
          <w:sz w:val="24"/>
          <w:szCs w:val="24"/>
          <w:rtl w:val="0"/>
        </w:rPr>
        <w:t xml:space="preserve"> para la realidad aumentada.</w:t>
      </w:r>
    </w:p>
    <w:p w:rsidR="00000000" w:rsidDel="00000000" w:rsidP="00000000" w:rsidRDefault="00000000" w:rsidRPr="00000000" w14:paraId="00000056">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Desarrollo de prototipos</w:t>
      </w:r>
      <w:r w:rsidDel="00000000" w:rsidR="00000000" w:rsidRPr="00000000">
        <w:rPr>
          <w:sz w:val="24"/>
          <w:szCs w:val="24"/>
          <w:rtl w:val="0"/>
        </w:rPr>
        <w:t xml:space="preserve">: Crear un prototipo funcional que permita escanear códigos QR y visualizar modelos 3D.</w:t>
      </w:r>
    </w:p>
    <w:p w:rsidR="00000000" w:rsidDel="00000000" w:rsidP="00000000" w:rsidRDefault="00000000" w:rsidRPr="00000000" w14:paraId="00000057">
      <w:pPr>
        <w:numPr>
          <w:ilvl w:val="0"/>
          <w:numId w:val="4"/>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Desarrollo completo</w:t>
      </w:r>
      <w:r w:rsidDel="00000000" w:rsidR="00000000" w:rsidRPr="00000000">
        <w:rPr>
          <w:sz w:val="24"/>
          <w:szCs w:val="24"/>
          <w:rtl w:val="0"/>
        </w:rPr>
        <w:t xml:space="preserve">: Implementar las mecánicas del juego, los niveles y la retroalimentación interactiva.</w:t>
      </w:r>
    </w:p>
    <w:p w:rsidR="00000000" w:rsidDel="00000000" w:rsidP="00000000" w:rsidRDefault="00000000" w:rsidRPr="00000000" w14:paraId="00000058">
      <w:pPr>
        <w:numPr>
          <w:ilvl w:val="0"/>
          <w:numId w:val="4"/>
        </w:numPr>
        <w:spacing w:after="240" w:before="0" w:beforeAutospacing="0" w:line="360" w:lineRule="auto"/>
        <w:ind w:left="720" w:hanging="360"/>
        <w:rPr>
          <w:sz w:val="24"/>
          <w:szCs w:val="24"/>
        </w:rPr>
      </w:pPr>
      <w:r w:rsidDel="00000000" w:rsidR="00000000" w:rsidRPr="00000000">
        <w:rPr>
          <w:b w:val="1"/>
          <w:sz w:val="24"/>
          <w:szCs w:val="24"/>
          <w:rtl w:val="0"/>
        </w:rPr>
        <w:t xml:space="preserve">Pruebas y optimización</w:t>
      </w:r>
      <w:r w:rsidDel="00000000" w:rsidR="00000000" w:rsidRPr="00000000">
        <w:rPr>
          <w:sz w:val="24"/>
          <w:szCs w:val="24"/>
          <w:rtl w:val="0"/>
        </w:rPr>
        <w:t xml:space="preserve">: Realizar pruebas de usabilidad para asegurar que la aplicación funcione adecuadamente en diferentes dispositivos móviles​</w:t>
      </w:r>
      <w:r w:rsidDel="00000000" w:rsidR="00000000" w:rsidRPr="00000000">
        <w:rPr>
          <w:rtl w:val="0"/>
        </w:rPr>
      </w:r>
    </w:p>
    <w:p w:rsidR="00000000" w:rsidDel="00000000" w:rsidP="00000000" w:rsidRDefault="00000000" w:rsidRPr="00000000" w14:paraId="00000059">
      <w:pPr>
        <w:pStyle w:val="Heading2"/>
        <w:keepNext w:val="0"/>
        <w:keepLines w:val="0"/>
        <w:spacing w:after="80" w:line="360" w:lineRule="auto"/>
        <w:rPr>
          <w:b w:val="1"/>
          <w:sz w:val="24"/>
          <w:szCs w:val="24"/>
        </w:rPr>
      </w:pPr>
      <w:bookmarkStart w:colFirst="0" w:colLast="0" w:name="_auq6si7n87ug" w:id="12"/>
      <w:bookmarkEnd w:id="12"/>
      <w:r w:rsidDel="00000000" w:rsidR="00000000" w:rsidRPr="00000000">
        <w:rPr>
          <w:b w:val="1"/>
          <w:sz w:val="24"/>
          <w:szCs w:val="24"/>
          <w:rtl w:val="0"/>
        </w:rPr>
        <w:t xml:space="preserve">7. Plan de Trabajo</w:t>
      </w:r>
    </w:p>
    <w:p w:rsidR="00000000" w:rsidDel="00000000" w:rsidP="00000000" w:rsidRDefault="00000000" w:rsidRPr="00000000" w14:paraId="0000005A">
      <w:pPr>
        <w:numPr>
          <w:ilvl w:val="0"/>
          <w:numId w:val="6"/>
        </w:numPr>
        <w:spacing w:after="0" w:afterAutospacing="0" w:before="240" w:line="360" w:lineRule="auto"/>
        <w:ind w:left="720" w:hanging="360"/>
        <w:rPr>
          <w:sz w:val="24"/>
          <w:szCs w:val="24"/>
        </w:rPr>
      </w:pPr>
      <w:r w:rsidDel="00000000" w:rsidR="00000000" w:rsidRPr="00000000">
        <w:rPr>
          <w:b w:val="1"/>
          <w:sz w:val="24"/>
          <w:szCs w:val="24"/>
          <w:rtl w:val="0"/>
        </w:rPr>
        <w:t xml:space="preserve">Definición de objetivos del proyecto </w:t>
      </w:r>
      <w:r w:rsidDel="00000000" w:rsidR="00000000" w:rsidRPr="00000000">
        <w:rPr>
          <w:sz w:val="24"/>
          <w:szCs w:val="24"/>
          <w:rtl w:val="0"/>
        </w:rPr>
        <w:t xml:space="preserve">: Definir qué se desea lograr con el juego educativo.</w:t>
      </w:r>
    </w:p>
    <w:p w:rsidR="00000000" w:rsidDel="00000000" w:rsidP="00000000" w:rsidRDefault="00000000" w:rsidRPr="00000000" w14:paraId="0000005B">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Documentación de requisitos funcionales</w:t>
      </w:r>
      <w:r w:rsidDel="00000000" w:rsidR="00000000" w:rsidRPr="00000000">
        <w:rPr>
          <w:sz w:val="24"/>
          <w:szCs w:val="24"/>
          <w:rtl w:val="0"/>
        </w:rPr>
        <w:t xml:space="preserve">: Especificar el comportamiento del sistema.</w:t>
      </w:r>
    </w:p>
    <w:p w:rsidR="00000000" w:rsidDel="00000000" w:rsidP="00000000" w:rsidRDefault="00000000" w:rsidRPr="00000000" w14:paraId="0000005C">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Asignación de roles y responsabilidades</w:t>
      </w:r>
      <w:r w:rsidDel="00000000" w:rsidR="00000000" w:rsidRPr="00000000">
        <w:rPr>
          <w:sz w:val="24"/>
          <w:szCs w:val="24"/>
          <w:rtl w:val="0"/>
        </w:rPr>
        <w:t xml:space="preserve">: Distribuir tareas entre los miembros del equipo.</w:t>
      </w:r>
    </w:p>
    <w:p w:rsidR="00000000" w:rsidDel="00000000" w:rsidP="00000000" w:rsidRDefault="00000000" w:rsidRPr="00000000" w14:paraId="0000005D">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Desarrollo de modelos 3D</w:t>
      </w:r>
      <w:r w:rsidDel="00000000" w:rsidR="00000000" w:rsidRPr="00000000">
        <w:rPr>
          <w:sz w:val="24"/>
          <w:szCs w:val="24"/>
          <w:rtl w:val="0"/>
        </w:rPr>
        <w:t xml:space="preserve">: Crear los elementos gráficos del juego.</w:t>
      </w:r>
    </w:p>
    <w:p w:rsidR="00000000" w:rsidDel="00000000" w:rsidP="00000000" w:rsidRDefault="00000000" w:rsidRPr="00000000" w14:paraId="0000005E">
      <w:pPr>
        <w:numPr>
          <w:ilvl w:val="0"/>
          <w:numId w:val="6"/>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Integración de AR con Unity</w:t>
      </w:r>
      <w:r w:rsidDel="00000000" w:rsidR="00000000" w:rsidRPr="00000000">
        <w:rPr>
          <w:sz w:val="24"/>
          <w:szCs w:val="24"/>
          <w:rtl w:val="0"/>
        </w:rPr>
        <w:t xml:space="preserve">: Implementar la interacción entre los QR y los modelos 3D.</w:t>
      </w:r>
    </w:p>
    <w:p w:rsidR="00000000" w:rsidDel="00000000" w:rsidP="00000000" w:rsidRDefault="00000000" w:rsidRPr="00000000" w14:paraId="0000005F">
      <w:pPr>
        <w:numPr>
          <w:ilvl w:val="0"/>
          <w:numId w:val="6"/>
        </w:numPr>
        <w:spacing w:after="240" w:before="0" w:beforeAutospacing="0" w:line="360" w:lineRule="auto"/>
        <w:ind w:left="720" w:hanging="360"/>
        <w:rPr>
          <w:sz w:val="24"/>
          <w:szCs w:val="24"/>
        </w:rPr>
      </w:pPr>
      <w:r w:rsidDel="00000000" w:rsidR="00000000" w:rsidRPr="00000000">
        <w:rPr>
          <w:b w:val="1"/>
          <w:sz w:val="24"/>
          <w:szCs w:val="24"/>
          <w:rtl w:val="0"/>
        </w:rPr>
        <w:t xml:space="preserve">Pruebas de usuario </w:t>
      </w:r>
      <w:r w:rsidDel="00000000" w:rsidR="00000000" w:rsidRPr="00000000">
        <w:rPr>
          <w:sz w:val="24"/>
          <w:szCs w:val="24"/>
          <w:rtl w:val="0"/>
        </w:rPr>
        <w:t xml:space="preserve">: Recolectar feedback para realizar mejoras​</w:t>
      </w:r>
      <w:r w:rsidDel="00000000" w:rsidR="00000000" w:rsidRPr="00000000">
        <w:rPr>
          <w:rtl w:val="0"/>
        </w:rPr>
      </w:r>
    </w:p>
    <w:p w:rsidR="00000000" w:rsidDel="00000000" w:rsidP="00000000" w:rsidRDefault="00000000" w:rsidRPr="00000000" w14:paraId="00000060">
      <w:pPr>
        <w:pStyle w:val="Heading2"/>
        <w:keepNext w:val="0"/>
        <w:keepLines w:val="0"/>
        <w:spacing w:after="80" w:line="360" w:lineRule="auto"/>
        <w:rPr>
          <w:b w:val="1"/>
          <w:sz w:val="24"/>
          <w:szCs w:val="24"/>
        </w:rPr>
      </w:pPr>
      <w:bookmarkStart w:colFirst="0" w:colLast="0" w:name="_ttzcdz699vt" w:id="13"/>
      <w:bookmarkEnd w:id="13"/>
      <w:r w:rsidDel="00000000" w:rsidR="00000000" w:rsidRPr="00000000">
        <w:rPr>
          <w:b w:val="1"/>
          <w:sz w:val="24"/>
          <w:szCs w:val="24"/>
          <w:rtl w:val="0"/>
        </w:rPr>
        <w:t xml:space="preserve">8. Propuesta de Evidencias</w:t>
      </w:r>
    </w:p>
    <w:p w:rsidR="00000000" w:rsidDel="00000000" w:rsidP="00000000" w:rsidRDefault="00000000" w:rsidRPr="00000000" w14:paraId="00000061">
      <w:pPr>
        <w:numPr>
          <w:ilvl w:val="0"/>
          <w:numId w:val="5"/>
        </w:numPr>
        <w:spacing w:after="0" w:afterAutospacing="0" w:before="240" w:line="360" w:lineRule="auto"/>
        <w:ind w:left="720" w:hanging="360"/>
        <w:rPr>
          <w:sz w:val="24"/>
          <w:szCs w:val="24"/>
        </w:rPr>
      </w:pPr>
      <w:r w:rsidDel="00000000" w:rsidR="00000000" w:rsidRPr="00000000">
        <w:rPr>
          <w:b w:val="1"/>
          <w:sz w:val="24"/>
          <w:szCs w:val="24"/>
          <w:rtl w:val="0"/>
        </w:rPr>
        <w:t xml:space="preserve">Prototipo Funcional</w:t>
      </w:r>
      <w:r w:rsidDel="00000000" w:rsidR="00000000" w:rsidRPr="00000000">
        <w:rPr>
          <w:sz w:val="24"/>
          <w:szCs w:val="24"/>
          <w:rtl w:val="0"/>
        </w:rPr>
        <w:t xml:space="preserve">: Una versión inicial que permita escanear QR y visualizar enlaces químicos.</w:t>
      </w:r>
    </w:p>
    <w:p w:rsidR="00000000" w:rsidDel="00000000" w:rsidP="00000000" w:rsidRDefault="00000000" w:rsidRPr="00000000" w14:paraId="00000062">
      <w:pPr>
        <w:numPr>
          <w:ilvl w:val="0"/>
          <w:numId w:val="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Informe de avances</w:t>
      </w:r>
      <w:r w:rsidDel="00000000" w:rsidR="00000000" w:rsidRPr="00000000">
        <w:rPr>
          <w:sz w:val="24"/>
          <w:szCs w:val="24"/>
          <w:rtl w:val="0"/>
        </w:rPr>
        <w:t xml:space="preserve">: Documentación técnica que describa el progreso del desarrollo.</w:t>
      </w:r>
    </w:p>
    <w:p w:rsidR="00000000" w:rsidDel="00000000" w:rsidP="00000000" w:rsidRDefault="00000000" w:rsidRPr="00000000" w14:paraId="00000063">
      <w:pPr>
        <w:numPr>
          <w:ilvl w:val="0"/>
          <w:numId w:val="5"/>
        </w:numPr>
        <w:spacing w:after="240" w:before="0" w:beforeAutospacing="0" w:line="360" w:lineRule="auto"/>
        <w:ind w:left="720" w:hanging="360"/>
        <w:rPr>
          <w:sz w:val="24"/>
          <w:szCs w:val="24"/>
        </w:rPr>
      </w:pPr>
      <w:r w:rsidDel="00000000" w:rsidR="00000000" w:rsidRPr="00000000">
        <w:rPr>
          <w:b w:val="1"/>
          <w:sz w:val="24"/>
          <w:szCs w:val="24"/>
          <w:rtl w:val="0"/>
        </w:rPr>
        <w:t xml:space="preserve">Versión final del juego</w:t>
      </w:r>
      <w:r w:rsidDel="00000000" w:rsidR="00000000" w:rsidRPr="00000000">
        <w:rPr>
          <w:sz w:val="24"/>
          <w:szCs w:val="24"/>
          <w:rtl w:val="0"/>
        </w:rPr>
        <w:t xml:space="preserve">: Aplicación lista para ser desplegada en dispositivos móviles, incluyendo manuales de usuario y técnico​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