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91396" w:rsidRDefault="00000000">
      <w:pPr>
        <w:shd w:val="clear" w:color="auto" w:fill="FFFFFF"/>
        <w:spacing w:line="240" w:lineRule="auto"/>
        <w:jc w:val="center"/>
        <w:rPr>
          <w:sz w:val="24"/>
          <w:szCs w:val="24"/>
        </w:rPr>
      </w:pPr>
      <w:r>
        <w:rPr>
          <w:b/>
          <w:color w:val="262626"/>
          <w:sz w:val="40"/>
          <w:szCs w:val="40"/>
        </w:rPr>
        <w:t>Escuela de Informática y Telecomunicaciones</w:t>
      </w:r>
    </w:p>
    <w:p w14:paraId="00000002" w14:textId="77777777" w:rsidR="00291396" w:rsidRDefault="00000000">
      <w:pPr>
        <w:shd w:val="clear" w:color="auto" w:fill="FFFFFF"/>
        <w:spacing w:line="240" w:lineRule="auto"/>
        <w:jc w:val="center"/>
        <w:rPr>
          <w:sz w:val="24"/>
          <w:szCs w:val="24"/>
        </w:rPr>
      </w:pPr>
      <w:r>
        <w:rPr>
          <w:b/>
          <w:color w:val="262626"/>
          <w:sz w:val="40"/>
          <w:szCs w:val="40"/>
        </w:rPr>
        <w:t>Ingeniería en Informática</w:t>
      </w:r>
    </w:p>
    <w:p w14:paraId="00000003" w14:textId="77777777" w:rsidR="00291396" w:rsidRDefault="00000000">
      <w:pPr>
        <w:shd w:val="clear" w:color="auto" w:fill="FFFFFF"/>
        <w:spacing w:line="240" w:lineRule="auto"/>
        <w:jc w:val="center"/>
        <w:rPr>
          <w:rFonts w:ascii="Times New Roman" w:eastAsia="Times New Roman" w:hAnsi="Times New Roman" w:cs="Times New Roman"/>
          <w:sz w:val="24"/>
          <w:szCs w:val="24"/>
        </w:rPr>
      </w:pPr>
      <w:r>
        <w:rPr>
          <w:b/>
          <w:color w:val="262626"/>
          <w:sz w:val="40"/>
          <w:szCs w:val="40"/>
        </w:rPr>
        <w:t>CAPSTONE</w:t>
      </w:r>
      <w:r>
        <w:rPr>
          <w:b/>
          <w:color w:val="262626"/>
          <w:sz w:val="40"/>
          <w:szCs w:val="40"/>
        </w:rPr>
        <w:br/>
      </w:r>
      <w:r>
        <w:rPr>
          <w:b/>
          <w:color w:val="262626"/>
        </w:rPr>
        <w:br/>
      </w:r>
      <w:r>
        <w:rPr>
          <w:b/>
          <w:color w:val="262626"/>
        </w:rPr>
        <w:br/>
      </w:r>
    </w:p>
    <w:p w14:paraId="00000004" w14:textId="77777777" w:rsidR="00291396" w:rsidRDefault="00000000">
      <w:pPr>
        <w:shd w:val="clear" w:color="auto" w:fill="FFFFFF"/>
        <w:spacing w:line="240" w:lineRule="auto"/>
        <w:jc w:val="center"/>
        <w:rPr>
          <w:rFonts w:ascii="Times New Roman" w:eastAsia="Times New Roman" w:hAnsi="Times New Roman" w:cs="Times New Roman"/>
          <w:sz w:val="24"/>
          <w:szCs w:val="24"/>
        </w:rPr>
      </w:pPr>
      <w:r>
        <w:rPr>
          <w:color w:val="262626"/>
        </w:rPr>
        <w:t> </w:t>
      </w:r>
    </w:p>
    <w:p w14:paraId="00000005" w14:textId="77777777" w:rsidR="00291396" w:rsidRDefault="00000000">
      <w:pPr>
        <w:shd w:val="clear" w:color="auto" w:fill="FFFFFF"/>
        <w:spacing w:line="240" w:lineRule="auto"/>
        <w:jc w:val="center"/>
        <w:rPr>
          <w:b/>
          <w:color w:val="262626"/>
          <w:sz w:val="94"/>
          <w:szCs w:val="94"/>
        </w:rPr>
      </w:pPr>
      <w:r>
        <w:rPr>
          <w:color w:val="262626"/>
          <w:sz w:val="56"/>
          <w:szCs w:val="56"/>
        </w:rPr>
        <w:t> </w:t>
      </w:r>
      <w:r>
        <w:rPr>
          <w:b/>
          <w:color w:val="262626"/>
          <w:sz w:val="94"/>
          <w:szCs w:val="94"/>
        </w:rPr>
        <w:t> </w:t>
      </w:r>
    </w:p>
    <w:p w14:paraId="00000006" w14:textId="77777777" w:rsidR="00291396" w:rsidRDefault="00291396">
      <w:pPr>
        <w:shd w:val="clear" w:color="auto" w:fill="FFFFFF"/>
        <w:spacing w:line="240" w:lineRule="auto"/>
        <w:jc w:val="center"/>
        <w:rPr>
          <w:b/>
          <w:color w:val="262626"/>
          <w:sz w:val="94"/>
          <w:szCs w:val="94"/>
        </w:rPr>
      </w:pPr>
    </w:p>
    <w:p w14:paraId="00000007" w14:textId="77777777" w:rsidR="00291396" w:rsidRDefault="00000000">
      <w:pPr>
        <w:shd w:val="clear" w:color="auto" w:fill="FFFFFF"/>
        <w:spacing w:line="240" w:lineRule="auto"/>
        <w:jc w:val="center"/>
        <w:rPr>
          <w:rFonts w:ascii="Times New Roman" w:eastAsia="Times New Roman" w:hAnsi="Times New Roman" w:cs="Times New Roman"/>
          <w:sz w:val="24"/>
          <w:szCs w:val="24"/>
        </w:rPr>
      </w:pPr>
      <w:r>
        <w:rPr>
          <w:b/>
          <w:color w:val="262626"/>
          <w:sz w:val="94"/>
          <w:szCs w:val="94"/>
        </w:rPr>
        <w:t>Autoevaluación</w:t>
      </w:r>
      <w:r>
        <w:rPr>
          <w:b/>
          <w:color w:val="262626"/>
          <w:sz w:val="94"/>
          <w:szCs w:val="94"/>
        </w:rPr>
        <w:br/>
        <w:t>Fase1</w:t>
      </w:r>
    </w:p>
    <w:p w14:paraId="00000008" w14:textId="77777777" w:rsidR="00291396" w:rsidRDefault="00000000">
      <w:pPr>
        <w:shd w:val="clear" w:color="auto" w:fill="FFFFFF"/>
        <w:spacing w:line="240" w:lineRule="auto"/>
        <w:rPr>
          <w:rFonts w:ascii="Times New Roman" w:eastAsia="Times New Roman" w:hAnsi="Times New Roman" w:cs="Times New Roman"/>
          <w:sz w:val="24"/>
          <w:szCs w:val="24"/>
        </w:rPr>
      </w:pPr>
      <w:r>
        <w:rPr>
          <w:color w:val="262626"/>
        </w:rPr>
        <w:t> </w:t>
      </w:r>
    </w:p>
    <w:p w14:paraId="00000009" w14:textId="77777777" w:rsidR="00291396" w:rsidRDefault="00000000">
      <w:pPr>
        <w:shd w:val="clear" w:color="auto" w:fill="FFFFFF"/>
        <w:spacing w:line="240" w:lineRule="auto"/>
        <w:rPr>
          <w:rFonts w:ascii="Times New Roman" w:eastAsia="Times New Roman" w:hAnsi="Times New Roman" w:cs="Times New Roman"/>
          <w:sz w:val="24"/>
          <w:szCs w:val="24"/>
        </w:rPr>
      </w:pPr>
      <w:r>
        <w:rPr>
          <w:color w:val="262626"/>
        </w:rPr>
        <w:t>  </w:t>
      </w:r>
    </w:p>
    <w:p w14:paraId="0000000A" w14:textId="77777777" w:rsidR="00291396" w:rsidRDefault="00291396">
      <w:pPr>
        <w:shd w:val="clear" w:color="auto" w:fill="FFFFFF"/>
        <w:spacing w:line="240" w:lineRule="auto"/>
        <w:jc w:val="right"/>
        <w:rPr>
          <w:rFonts w:ascii="Times New Roman" w:eastAsia="Times New Roman" w:hAnsi="Times New Roman" w:cs="Times New Roman"/>
          <w:sz w:val="24"/>
          <w:szCs w:val="24"/>
        </w:rPr>
      </w:pPr>
    </w:p>
    <w:p w14:paraId="0000000B" w14:textId="77777777" w:rsidR="00291396" w:rsidRDefault="00291396">
      <w:pPr>
        <w:shd w:val="clear" w:color="auto" w:fill="FFFFFF"/>
        <w:spacing w:line="240" w:lineRule="auto"/>
        <w:jc w:val="right"/>
        <w:rPr>
          <w:rFonts w:ascii="Times New Roman" w:eastAsia="Times New Roman" w:hAnsi="Times New Roman" w:cs="Times New Roman"/>
          <w:sz w:val="24"/>
          <w:szCs w:val="24"/>
        </w:rPr>
      </w:pPr>
    </w:p>
    <w:p w14:paraId="0000000C" w14:textId="77777777" w:rsidR="00291396" w:rsidRDefault="00291396">
      <w:pPr>
        <w:shd w:val="clear" w:color="auto" w:fill="FFFFFF"/>
        <w:spacing w:line="240" w:lineRule="auto"/>
        <w:jc w:val="right"/>
        <w:rPr>
          <w:rFonts w:ascii="Times New Roman" w:eastAsia="Times New Roman" w:hAnsi="Times New Roman" w:cs="Times New Roman"/>
          <w:sz w:val="24"/>
          <w:szCs w:val="24"/>
        </w:rPr>
      </w:pPr>
    </w:p>
    <w:p w14:paraId="0000000D" w14:textId="77777777" w:rsidR="00291396" w:rsidRDefault="00291396">
      <w:pPr>
        <w:shd w:val="clear" w:color="auto" w:fill="FFFFFF"/>
        <w:spacing w:line="240" w:lineRule="auto"/>
        <w:jc w:val="right"/>
        <w:rPr>
          <w:rFonts w:ascii="Times New Roman" w:eastAsia="Times New Roman" w:hAnsi="Times New Roman" w:cs="Times New Roman"/>
          <w:sz w:val="24"/>
          <w:szCs w:val="24"/>
        </w:rPr>
      </w:pPr>
    </w:p>
    <w:p w14:paraId="0000000E" w14:textId="77777777" w:rsidR="00291396" w:rsidRDefault="00291396">
      <w:pPr>
        <w:shd w:val="clear" w:color="auto" w:fill="FFFFFF"/>
        <w:spacing w:line="240" w:lineRule="auto"/>
        <w:jc w:val="right"/>
        <w:rPr>
          <w:rFonts w:ascii="Times New Roman" w:eastAsia="Times New Roman" w:hAnsi="Times New Roman" w:cs="Times New Roman"/>
          <w:sz w:val="24"/>
          <w:szCs w:val="24"/>
        </w:rPr>
      </w:pPr>
    </w:p>
    <w:p w14:paraId="0000000F" w14:textId="77777777" w:rsidR="00291396" w:rsidRDefault="00291396">
      <w:pPr>
        <w:shd w:val="clear" w:color="auto" w:fill="FFFFFF"/>
        <w:spacing w:line="240" w:lineRule="auto"/>
        <w:jc w:val="right"/>
        <w:rPr>
          <w:rFonts w:ascii="Times New Roman" w:eastAsia="Times New Roman" w:hAnsi="Times New Roman" w:cs="Times New Roman"/>
          <w:sz w:val="24"/>
          <w:szCs w:val="24"/>
        </w:rPr>
      </w:pPr>
    </w:p>
    <w:p w14:paraId="00000010" w14:textId="77777777" w:rsidR="00291396" w:rsidRDefault="00291396">
      <w:pPr>
        <w:shd w:val="clear" w:color="auto" w:fill="FFFFFF"/>
        <w:spacing w:line="240" w:lineRule="auto"/>
        <w:jc w:val="right"/>
        <w:rPr>
          <w:b/>
          <w:color w:val="262626"/>
        </w:rPr>
      </w:pPr>
    </w:p>
    <w:p w14:paraId="00000011" w14:textId="77777777" w:rsidR="00291396" w:rsidRDefault="00291396">
      <w:pPr>
        <w:shd w:val="clear" w:color="auto" w:fill="FFFFFF"/>
        <w:spacing w:line="240" w:lineRule="auto"/>
        <w:jc w:val="right"/>
        <w:rPr>
          <w:b/>
          <w:color w:val="262626"/>
        </w:rPr>
      </w:pPr>
    </w:p>
    <w:p w14:paraId="00000012" w14:textId="77777777" w:rsidR="00291396" w:rsidRDefault="00291396">
      <w:pPr>
        <w:shd w:val="clear" w:color="auto" w:fill="FFFFFF"/>
        <w:spacing w:line="240" w:lineRule="auto"/>
        <w:jc w:val="right"/>
        <w:rPr>
          <w:b/>
          <w:color w:val="262626"/>
        </w:rPr>
      </w:pPr>
    </w:p>
    <w:p w14:paraId="00000013" w14:textId="77777777" w:rsidR="00291396" w:rsidRDefault="00291396">
      <w:pPr>
        <w:shd w:val="clear" w:color="auto" w:fill="FFFFFF"/>
        <w:spacing w:line="240" w:lineRule="auto"/>
        <w:jc w:val="right"/>
        <w:rPr>
          <w:b/>
          <w:color w:val="262626"/>
        </w:rPr>
      </w:pPr>
    </w:p>
    <w:p w14:paraId="00000014" w14:textId="77777777" w:rsidR="00291396" w:rsidRDefault="00291396">
      <w:pPr>
        <w:shd w:val="clear" w:color="auto" w:fill="FFFFFF"/>
        <w:spacing w:line="240" w:lineRule="auto"/>
        <w:jc w:val="right"/>
        <w:rPr>
          <w:b/>
          <w:color w:val="262626"/>
        </w:rPr>
      </w:pPr>
    </w:p>
    <w:p w14:paraId="00000015" w14:textId="77777777" w:rsidR="00291396" w:rsidRDefault="00291396">
      <w:pPr>
        <w:shd w:val="clear" w:color="auto" w:fill="FFFFFF"/>
        <w:spacing w:line="240" w:lineRule="auto"/>
        <w:jc w:val="right"/>
        <w:rPr>
          <w:b/>
          <w:color w:val="262626"/>
        </w:rPr>
      </w:pPr>
    </w:p>
    <w:p w14:paraId="00000016" w14:textId="77777777" w:rsidR="00291396" w:rsidRDefault="00291396">
      <w:pPr>
        <w:shd w:val="clear" w:color="auto" w:fill="FFFFFF"/>
        <w:spacing w:line="240" w:lineRule="auto"/>
        <w:jc w:val="right"/>
        <w:rPr>
          <w:b/>
          <w:color w:val="262626"/>
        </w:rPr>
      </w:pPr>
    </w:p>
    <w:p w14:paraId="00000017" w14:textId="77777777" w:rsidR="00291396" w:rsidRDefault="00291396">
      <w:pPr>
        <w:shd w:val="clear" w:color="auto" w:fill="FFFFFF"/>
        <w:spacing w:line="240" w:lineRule="auto"/>
        <w:jc w:val="right"/>
        <w:rPr>
          <w:b/>
          <w:color w:val="262626"/>
        </w:rPr>
      </w:pPr>
    </w:p>
    <w:p w14:paraId="00000018" w14:textId="77777777" w:rsidR="00291396" w:rsidRDefault="00291396">
      <w:pPr>
        <w:shd w:val="clear" w:color="auto" w:fill="FFFFFF"/>
        <w:spacing w:line="240" w:lineRule="auto"/>
        <w:jc w:val="right"/>
        <w:rPr>
          <w:b/>
          <w:color w:val="262626"/>
        </w:rPr>
      </w:pPr>
    </w:p>
    <w:p w14:paraId="00000019" w14:textId="77777777" w:rsidR="00291396" w:rsidRDefault="00291396">
      <w:pPr>
        <w:shd w:val="clear" w:color="auto" w:fill="FFFFFF"/>
        <w:spacing w:line="240" w:lineRule="auto"/>
        <w:rPr>
          <w:b/>
          <w:color w:val="262626"/>
        </w:rPr>
      </w:pPr>
    </w:p>
    <w:p w14:paraId="0000001A" w14:textId="77777777" w:rsidR="00291396" w:rsidRDefault="00291396">
      <w:pPr>
        <w:shd w:val="clear" w:color="auto" w:fill="FFFFFF"/>
        <w:spacing w:line="240" w:lineRule="auto"/>
        <w:rPr>
          <w:b/>
          <w:color w:val="262626"/>
        </w:rPr>
      </w:pPr>
    </w:p>
    <w:p w14:paraId="0000001B" w14:textId="77777777" w:rsidR="00291396" w:rsidRDefault="00000000">
      <w:pPr>
        <w:shd w:val="clear" w:color="auto" w:fill="FFFFFF"/>
        <w:spacing w:line="240" w:lineRule="auto"/>
        <w:ind w:left="7080"/>
        <w:jc w:val="right"/>
        <w:rPr>
          <w:b/>
          <w:color w:val="262626"/>
          <w:sz w:val="24"/>
          <w:szCs w:val="24"/>
        </w:rPr>
      </w:pPr>
      <w:r>
        <w:rPr>
          <w:b/>
          <w:color w:val="262626"/>
        </w:rPr>
        <w:t xml:space="preserve">  </w:t>
      </w:r>
      <w:r>
        <w:rPr>
          <w:b/>
          <w:color w:val="262626"/>
          <w:sz w:val="24"/>
          <w:szCs w:val="24"/>
        </w:rPr>
        <w:t xml:space="preserve">       </w:t>
      </w:r>
    </w:p>
    <w:p w14:paraId="0000001C" w14:textId="77777777" w:rsidR="00291396" w:rsidRDefault="00291396">
      <w:pPr>
        <w:shd w:val="clear" w:color="auto" w:fill="FFFFFF"/>
        <w:spacing w:line="240" w:lineRule="auto"/>
        <w:ind w:left="7080"/>
        <w:jc w:val="right"/>
        <w:rPr>
          <w:b/>
          <w:color w:val="262626"/>
          <w:sz w:val="24"/>
          <w:szCs w:val="24"/>
        </w:rPr>
      </w:pPr>
    </w:p>
    <w:p w14:paraId="0000001D" w14:textId="77777777" w:rsidR="00291396" w:rsidRDefault="00000000">
      <w:pPr>
        <w:shd w:val="clear" w:color="auto" w:fill="FFFFFF"/>
        <w:spacing w:line="240" w:lineRule="auto"/>
        <w:ind w:left="7080"/>
        <w:jc w:val="right"/>
        <w:rPr>
          <w:sz w:val="24"/>
          <w:szCs w:val="24"/>
        </w:rPr>
      </w:pPr>
      <w:r>
        <w:rPr>
          <w:b/>
          <w:color w:val="262626"/>
          <w:sz w:val="24"/>
          <w:szCs w:val="24"/>
        </w:rPr>
        <w:t>Alumno:</w:t>
      </w:r>
    </w:p>
    <w:p w14:paraId="0000001E" w14:textId="3168C233" w:rsidR="00291396" w:rsidRDefault="00E803CE">
      <w:pPr>
        <w:shd w:val="clear" w:color="auto" w:fill="FFFFFF"/>
        <w:spacing w:line="240" w:lineRule="auto"/>
        <w:jc w:val="right"/>
        <w:rPr>
          <w:color w:val="262626"/>
          <w:sz w:val="24"/>
          <w:szCs w:val="24"/>
        </w:rPr>
      </w:pPr>
      <w:r>
        <w:rPr>
          <w:color w:val="262626"/>
          <w:sz w:val="24"/>
          <w:szCs w:val="24"/>
        </w:rPr>
        <w:t>Sebastian Tapia</w:t>
      </w:r>
    </w:p>
    <w:p w14:paraId="0000001F" w14:textId="77777777" w:rsidR="00291396" w:rsidRDefault="00000000">
      <w:pPr>
        <w:shd w:val="clear" w:color="auto" w:fill="FFFFFF"/>
        <w:spacing w:line="240" w:lineRule="auto"/>
        <w:jc w:val="right"/>
        <w:rPr>
          <w:sz w:val="24"/>
          <w:szCs w:val="24"/>
        </w:rPr>
      </w:pPr>
      <w:r>
        <w:rPr>
          <w:b/>
          <w:color w:val="262626"/>
          <w:sz w:val="24"/>
          <w:szCs w:val="24"/>
        </w:rPr>
        <w:t>Docente: </w:t>
      </w:r>
    </w:p>
    <w:p w14:paraId="00000020" w14:textId="77777777" w:rsidR="00291396" w:rsidRDefault="00000000">
      <w:pPr>
        <w:shd w:val="clear" w:color="auto" w:fill="FFFFFF"/>
        <w:spacing w:line="240" w:lineRule="auto"/>
        <w:jc w:val="right"/>
        <w:rPr>
          <w:color w:val="262626"/>
          <w:sz w:val="24"/>
          <w:szCs w:val="24"/>
        </w:rPr>
      </w:pPr>
      <w:r>
        <w:rPr>
          <w:color w:val="262626"/>
          <w:sz w:val="24"/>
          <w:szCs w:val="24"/>
          <w:highlight w:val="white"/>
        </w:rPr>
        <w:t>Felix Eduardo Cifuentes.</w:t>
      </w:r>
    </w:p>
    <w:p w14:paraId="00000021" w14:textId="77777777" w:rsidR="00291396" w:rsidRDefault="00000000">
      <w:pPr>
        <w:shd w:val="clear" w:color="auto" w:fill="FFFFFF"/>
        <w:spacing w:line="240" w:lineRule="auto"/>
        <w:jc w:val="right"/>
        <w:rPr>
          <w:sz w:val="24"/>
          <w:szCs w:val="24"/>
        </w:rPr>
      </w:pPr>
      <w:r>
        <w:rPr>
          <w:b/>
          <w:color w:val="262626"/>
          <w:sz w:val="24"/>
          <w:szCs w:val="24"/>
        </w:rPr>
        <w:t>Sección: CAPSTONE 005V</w:t>
      </w:r>
    </w:p>
    <w:p w14:paraId="37E2945B" w14:textId="58352A41" w:rsidR="00E803CE" w:rsidRPr="00E803CE" w:rsidRDefault="00000000" w:rsidP="00E803CE">
      <w:pPr>
        <w:shd w:val="clear" w:color="auto" w:fill="FFFFFF"/>
        <w:spacing w:line="240" w:lineRule="auto"/>
        <w:rPr>
          <w:b/>
          <w:bCs/>
          <w:sz w:val="32"/>
          <w:szCs w:val="32"/>
          <w:lang w:val="es-CL"/>
        </w:rPr>
      </w:pPr>
      <w:r>
        <w:rPr>
          <w:b/>
          <w:sz w:val="24"/>
          <w:szCs w:val="24"/>
        </w:rPr>
        <w:lastRenderedPageBreak/>
        <w:br/>
      </w:r>
      <w:r w:rsidR="00E803CE" w:rsidRPr="00E803CE">
        <w:rPr>
          <w:b/>
          <w:bCs/>
          <w:sz w:val="32"/>
          <w:szCs w:val="32"/>
          <w:lang w:val="es-CL"/>
        </w:rPr>
        <w:t>Índice</w:t>
      </w:r>
    </w:p>
    <w:p w14:paraId="248B682B" w14:textId="77777777" w:rsidR="00E803CE" w:rsidRPr="00E803CE" w:rsidRDefault="00E803CE" w:rsidP="00E803CE">
      <w:pPr>
        <w:shd w:val="clear" w:color="auto" w:fill="FFFFFF"/>
        <w:spacing w:line="240" w:lineRule="auto"/>
        <w:rPr>
          <w:b/>
          <w:sz w:val="32"/>
          <w:szCs w:val="32"/>
          <w:lang w:val="es-CL"/>
        </w:rPr>
      </w:pPr>
    </w:p>
    <w:p w14:paraId="0A6245FF"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Introducción al Proyecto APT</w:t>
      </w:r>
    </w:p>
    <w:p w14:paraId="7724006E"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Conexión del Proyecto APT con las Competencias del Perfil de Egreso</w:t>
      </w:r>
    </w:p>
    <w:p w14:paraId="3B317007"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Relación del Proyecto con los Intereses Profesionales</w:t>
      </w:r>
    </w:p>
    <w:p w14:paraId="72A37DF4"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Evaluación de la Viabilidad del Proyecto dentro de la Asignatura</w:t>
      </w:r>
    </w:p>
    <w:p w14:paraId="0523E970"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Definición de Objetivos Claros y Consistentes</w:t>
      </w:r>
    </w:p>
    <w:p w14:paraId="4DBF2176"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Metodología Propuesta</w:t>
      </w:r>
    </w:p>
    <w:p w14:paraId="3873996A"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Planificación y Cronograma de Trabajo</w:t>
      </w:r>
    </w:p>
    <w:p w14:paraId="45D1406A" w14:textId="77777777" w:rsidR="00E803CE" w:rsidRPr="00E803CE" w:rsidRDefault="00E803CE" w:rsidP="00E803CE">
      <w:pPr>
        <w:numPr>
          <w:ilvl w:val="0"/>
          <w:numId w:val="12"/>
        </w:numPr>
        <w:shd w:val="clear" w:color="auto" w:fill="FFFFFF"/>
        <w:spacing w:line="240" w:lineRule="auto"/>
        <w:rPr>
          <w:b/>
          <w:sz w:val="32"/>
          <w:szCs w:val="32"/>
          <w:lang w:val="es-CL"/>
        </w:rPr>
      </w:pPr>
      <w:r w:rsidRPr="00E803CE">
        <w:rPr>
          <w:b/>
          <w:sz w:val="32"/>
          <w:szCs w:val="32"/>
          <w:lang w:val="es-CL"/>
        </w:rPr>
        <w:t>Propuesta de Evidencias</w:t>
      </w:r>
    </w:p>
    <w:p w14:paraId="0000002B" w14:textId="07A0F23C" w:rsidR="00291396" w:rsidRDefault="00291396" w:rsidP="00E803CE">
      <w:pPr>
        <w:shd w:val="clear" w:color="auto" w:fill="FFFFFF"/>
        <w:spacing w:line="240" w:lineRule="auto"/>
        <w:rPr>
          <w:sz w:val="24"/>
          <w:szCs w:val="24"/>
        </w:rPr>
      </w:pPr>
    </w:p>
    <w:p w14:paraId="0000002C" w14:textId="77777777" w:rsidR="00291396" w:rsidRDefault="00291396">
      <w:pPr>
        <w:spacing w:line="360" w:lineRule="auto"/>
        <w:rPr>
          <w:sz w:val="24"/>
          <w:szCs w:val="24"/>
        </w:rPr>
      </w:pPr>
    </w:p>
    <w:p w14:paraId="0000002D" w14:textId="77777777" w:rsidR="00291396" w:rsidRDefault="00291396">
      <w:pPr>
        <w:spacing w:line="360" w:lineRule="auto"/>
        <w:rPr>
          <w:sz w:val="24"/>
          <w:szCs w:val="24"/>
        </w:rPr>
      </w:pPr>
    </w:p>
    <w:p w14:paraId="0000002E" w14:textId="77777777" w:rsidR="00291396" w:rsidRDefault="00291396">
      <w:pPr>
        <w:spacing w:line="360" w:lineRule="auto"/>
        <w:rPr>
          <w:sz w:val="24"/>
          <w:szCs w:val="24"/>
        </w:rPr>
      </w:pPr>
    </w:p>
    <w:p w14:paraId="0000002F" w14:textId="77777777" w:rsidR="00291396" w:rsidRDefault="00291396">
      <w:pPr>
        <w:spacing w:line="360" w:lineRule="auto"/>
        <w:rPr>
          <w:sz w:val="24"/>
          <w:szCs w:val="24"/>
        </w:rPr>
      </w:pPr>
    </w:p>
    <w:p w14:paraId="00000030" w14:textId="77777777" w:rsidR="00291396" w:rsidRDefault="00291396">
      <w:pPr>
        <w:spacing w:line="360" w:lineRule="auto"/>
        <w:rPr>
          <w:sz w:val="24"/>
          <w:szCs w:val="24"/>
        </w:rPr>
      </w:pPr>
    </w:p>
    <w:p w14:paraId="00000031" w14:textId="77777777" w:rsidR="00291396" w:rsidRDefault="00291396">
      <w:pPr>
        <w:spacing w:line="360" w:lineRule="auto"/>
        <w:rPr>
          <w:sz w:val="24"/>
          <w:szCs w:val="24"/>
        </w:rPr>
      </w:pPr>
    </w:p>
    <w:p w14:paraId="00000032" w14:textId="77777777" w:rsidR="00291396" w:rsidRDefault="00291396">
      <w:pPr>
        <w:spacing w:line="360" w:lineRule="auto"/>
        <w:rPr>
          <w:sz w:val="24"/>
          <w:szCs w:val="24"/>
        </w:rPr>
      </w:pPr>
    </w:p>
    <w:p w14:paraId="00000033" w14:textId="77777777" w:rsidR="00291396" w:rsidRDefault="00291396">
      <w:pPr>
        <w:spacing w:line="360" w:lineRule="auto"/>
        <w:rPr>
          <w:sz w:val="24"/>
          <w:szCs w:val="24"/>
        </w:rPr>
      </w:pPr>
    </w:p>
    <w:p w14:paraId="00000034" w14:textId="77777777" w:rsidR="00291396" w:rsidRDefault="00291396">
      <w:pPr>
        <w:spacing w:line="360" w:lineRule="auto"/>
        <w:rPr>
          <w:sz w:val="24"/>
          <w:szCs w:val="24"/>
        </w:rPr>
      </w:pPr>
    </w:p>
    <w:p w14:paraId="00000035" w14:textId="77777777" w:rsidR="00291396" w:rsidRDefault="00291396">
      <w:pPr>
        <w:spacing w:line="360" w:lineRule="auto"/>
        <w:rPr>
          <w:sz w:val="24"/>
          <w:szCs w:val="24"/>
        </w:rPr>
      </w:pPr>
    </w:p>
    <w:p w14:paraId="00000036" w14:textId="77777777" w:rsidR="00291396" w:rsidRDefault="00291396">
      <w:pPr>
        <w:spacing w:line="360" w:lineRule="auto"/>
        <w:rPr>
          <w:sz w:val="24"/>
          <w:szCs w:val="24"/>
        </w:rPr>
      </w:pPr>
    </w:p>
    <w:p w14:paraId="00000037" w14:textId="77777777" w:rsidR="00291396" w:rsidRDefault="00291396">
      <w:pPr>
        <w:spacing w:line="360" w:lineRule="auto"/>
        <w:rPr>
          <w:sz w:val="24"/>
          <w:szCs w:val="24"/>
        </w:rPr>
      </w:pPr>
    </w:p>
    <w:p w14:paraId="00000038" w14:textId="77777777" w:rsidR="00291396" w:rsidRDefault="00291396">
      <w:pPr>
        <w:spacing w:line="360" w:lineRule="auto"/>
        <w:rPr>
          <w:sz w:val="24"/>
          <w:szCs w:val="24"/>
        </w:rPr>
      </w:pPr>
    </w:p>
    <w:p w14:paraId="00000039" w14:textId="77777777" w:rsidR="00291396" w:rsidRDefault="00291396">
      <w:pPr>
        <w:spacing w:line="360" w:lineRule="auto"/>
        <w:rPr>
          <w:sz w:val="24"/>
          <w:szCs w:val="24"/>
        </w:rPr>
      </w:pPr>
    </w:p>
    <w:p w14:paraId="0000003A" w14:textId="77777777" w:rsidR="00291396" w:rsidRDefault="00291396">
      <w:pPr>
        <w:spacing w:line="360" w:lineRule="auto"/>
        <w:rPr>
          <w:sz w:val="24"/>
          <w:szCs w:val="24"/>
        </w:rPr>
      </w:pPr>
    </w:p>
    <w:p w14:paraId="0000003B" w14:textId="77777777" w:rsidR="00291396" w:rsidRDefault="00291396">
      <w:pPr>
        <w:pStyle w:val="Ttulo2"/>
        <w:keepNext w:val="0"/>
        <w:keepLines w:val="0"/>
        <w:spacing w:after="80" w:line="360" w:lineRule="auto"/>
        <w:rPr>
          <w:b/>
          <w:sz w:val="24"/>
          <w:szCs w:val="24"/>
        </w:rPr>
      </w:pPr>
      <w:bookmarkStart w:id="0" w:name="_iids56owmciv" w:colFirst="0" w:colLast="0"/>
      <w:bookmarkEnd w:id="0"/>
    </w:p>
    <w:p w14:paraId="0000003C" w14:textId="77777777" w:rsidR="00291396" w:rsidRDefault="00291396">
      <w:pPr>
        <w:pStyle w:val="Ttulo2"/>
        <w:keepNext w:val="0"/>
        <w:keepLines w:val="0"/>
        <w:spacing w:after="80" w:line="360" w:lineRule="auto"/>
        <w:rPr>
          <w:b/>
          <w:sz w:val="24"/>
          <w:szCs w:val="24"/>
        </w:rPr>
      </w:pPr>
      <w:bookmarkStart w:id="1" w:name="_antdty4l13xh" w:colFirst="0" w:colLast="0"/>
      <w:bookmarkEnd w:id="1"/>
    </w:p>
    <w:p w14:paraId="0000003D" w14:textId="77777777" w:rsidR="00291396" w:rsidRDefault="00291396">
      <w:pPr>
        <w:pStyle w:val="Ttulo2"/>
        <w:keepNext w:val="0"/>
        <w:keepLines w:val="0"/>
        <w:spacing w:after="80" w:line="360" w:lineRule="auto"/>
        <w:rPr>
          <w:b/>
          <w:sz w:val="24"/>
          <w:szCs w:val="24"/>
        </w:rPr>
      </w:pPr>
      <w:bookmarkStart w:id="2" w:name="_iz3srdne7gkd" w:colFirst="0" w:colLast="0"/>
      <w:bookmarkEnd w:id="2"/>
    </w:p>
    <w:p w14:paraId="0BAFC830" w14:textId="77777777" w:rsidR="00E803CE" w:rsidRPr="00E803CE" w:rsidRDefault="00E803CE" w:rsidP="00E803CE">
      <w:pPr>
        <w:pStyle w:val="Ttulo2"/>
        <w:spacing w:after="80" w:line="360" w:lineRule="auto"/>
        <w:rPr>
          <w:b/>
          <w:sz w:val="24"/>
          <w:szCs w:val="24"/>
          <w:lang w:val="es-CL"/>
        </w:rPr>
      </w:pPr>
      <w:bookmarkStart w:id="3" w:name="_9zgu9garmphl" w:colFirst="0" w:colLast="0"/>
      <w:bookmarkStart w:id="4" w:name="_7ls04yj00x0v" w:colFirst="0" w:colLast="0"/>
      <w:bookmarkEnd w:id="3"/>
      <w:bookmarkEnd w:id="4"/>
      <w:r w:rsidRPr="00E803CE">
        <w:rPr>
          <w:b/>
          <w:bCs/>
          <w:sz w:val="24"/>
          <w:szCs w:val="24"/>
          <w:lang w:val="es-CL"/>
        </w:rPr>
        <w:lastRenderedPageBreak/>
        <w:t>1. Introducción al Proyecto APT</w:t>
      </w:r>
      <w:r w:rsidRPr="00E803CE">
        <w:rPr>
          <w:b/>
          <w:sz w:val="24"/>
          <w:szCs w:val="24"/>
          <w:lang w:val="es-CL"/>
        </w:rPr>
        <w:br/>
        <w:t>El proyecto "</w:t>
      </w:r>
      <w:proofErr w:type="spellStart"/>
      <w:r w:rsidRPr="00E803CE">
        <w:rPr>
          <w:b/>
          <w:sz w:val="24"/>
          <w:szCs w:val="24"/>
          <w:lang w:val="es-CL"/>
        </w:rPr>
        <w:t>ChemLab</w:t>
      </w:r>
      <w:proofErr w:type="spellEnd"/>
      <w:r w:rsidRPr="00E803CE">
        <w:rPr>
          <w:b/>
          <w:sz w:val="24"/>
          <w:szCs w:val="24"/>
          <w:lang w:val="es-CL"/>
        </w:rPr>
        <w:t>-AR" es una plataforma educativa centrada en mejorar el aprendizaje de la química mediante la incorporación de tecnología de realidad aumentada (AR). Con esta aplicación, los estudiantes pueden realizar simulaciones de experimentos químicos a través de dispositivos móviles, que les permiten escanear códigos QR y visualizar modelos tridimensionales (3D) de los elementos químicos. Esto facilita la interacción con conceptos complejos de forma segura y sin los peligros presentes en un laboratorio físico. Esta herramienta es especialmente útil en contextos donde las instalaciones de laboratorio son limitadas o inaccesibles.</w:t>
      </w:r>
    </w:p>
    <w:p w14:paraId="719FA0EB"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pict w14:anchorId="3388FA4A">
          <v:rect id="_x0000_i1073" style="width:0;height:1.5pt" o:hralign="center" o:hrstd="t" o:hr="t" fillcolor="#a0a0a0" stroked="f"/>
        </w:pict>
      </w:r>
    </w:p>
    <w:p w14:paraId="13ED3C27"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2. Conexión del Proyecto APT con las Competencias del Perfil de Egreso</w:t>
      </w:r>
      <w:r w:rsidRPr="00E803CE">
        <w:rPr>
          <w:b/>
          <w:sz w:val="24"/>
          <w:szCs w:val="24"/>
          <w:lang w:val="es-CL"/>
        </w:rPr>
        <w:br/>
        <w:t xml:space="preserve">El perfil de egreso de la carrera de Ingeniería Informática en Duoc UC destaca competencias clave como el diseño, implementación y gestión de soluciones tecnológicas, junto con la integración de plataformas. </w:t>
      </w:r>
      <w:proofErr w:type="spellStart"/>
      <w:r w:rsidRPr="00E803CE">
        <w:rPr>
          <w:b/>
          <w:sz w:val="24"/>
          <w:szCs w:val="24"/>
          <w:lang w:val="es-CL"/>
        </w:rPr>
        <w:t>ChemLab</w:t>
      </w:r>
      <w:proofErr w:type="spellEnd"/>
      <w:r w:rsidRPr="00E803CE">
        <w:rPr>
          <w:b/>
          <w:sz w:val="24"/>
          <w:szCs w:val="24"/>
          <w:lang w:val="es-CL"/>
        </w:rPr>
        <w:t xml:space="preserve">-AR está alineado con estas habilidades, ya que su desarrollo exige conocimientos avanzados en programación, diseño de interfaces, y la integración de tecnologías de AR a través de Unity y </w:t>
      </w:r>
      <w:proofErr w:type="spellStart"/>
      <w:r w:rsidRPr="00E803CE">
        <w:rPr>
          <w:b/>
          <w:sz w:val="24"/>
          <w:szCs w:val="24"/>
          <w:lang w:val="es-CL"/>
        </w:rPr>
        <w:t>Vuforia</w:t>
      </w:r>
      <w:proofErr w:type="spellEnd"/>
      <w:r w:rsidRPr="00E803CE">
        <w:rPr>
          <w:b/>
          <w:sz w:val="24"/>
          <w:szCs w:val="24"/>
          <w:lang w:val="es-CL"/>
        </w:rPr>
        <w:t>. Asimismo, el proyecto promueve competencias en la gestión de proyectos ágiles, ciberseguridad y evaluación de proyectos tecnológicos, lo que es fundamental para un ingeniero en informática.</w:t>
      </w:r>
    </w:p>
    <w:p w14:paraId="0F29637C"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pict w14:anchorId="28F6ADD2">
          <v:rect id="_x0000_i1074" style="width:0;height:1.5pt" o:hralign="center" o:hrstd="t" o:hr="t" fillcolor="#a0a0a0" stroked="f"/>
        </w:pict>
      </w:r>
    </w:p>
    <w:p w14:paraId="41DA522E"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3. Relación del Proyecto con los Intereses Profesionales</w:t>
      </w:r>
      <w:r w:rsidRPr="00E803CE">
        <w:rPr>
          <w:b/>
          <w:sz w:val="24"/>
          <w:szCs w:val="24"/>
          <w:lang w:val="es-CL"/>
        </w:rPr>
        <w:br/>
        <w:t xml:space="preserve">Mis intereses profesionales se centran en áreas como la ciberseguridad, la gestión de proyectos, y el desarrollo de soluciones tecnológicas innovadoras. </w:t>
      </w:r>
      <w:proofErr w:type="spellStart"/>
      <w:r w:rsidRPr="00E803CE">
        <w:rPr>
          <w:b/>
          <w:sz w:val="24"/>
          <w:szCs w:val="24"/>
          <w:lang w:val="es-CL"/>
        </w:rPr>
        <w:t>ChemLab</w:t>
      </w:r>
      <w:proofErr w:type="spellEnd"/>
      <w:r w:rsidRPr="00E803CE">
        <w:rPr>
          <w:b/>
          <w:sz w:val="24"/>
          <w:szCs w:val="24"/>
          <w:lang w:val="es-CL"/>
        </w:rPr>
        <w:t>-AR no solo fomenta el uso seguro de plataformas tecnológicas, un aspecto clave en la seguridad informática, sino que también me permite profundizar en el desarrollo de aplicaciones móviles y la optimización de sistemas, lo que está en línea con mi objetivo profesional de mejorar infraestructuras tecnológicas mediante la innovación.</w:t>
      </w:r>
    </w:p>
    <w:p w14:paraId="6F8F8926"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lastRenderedPageBreak/>
        <w:pict w14:anchorId="1A7708F7">
          <v:rect id="_x0000_i1075" style="width:0;height:1.5pt" o:hralign="center" o:hrstd="t" o:hr="t" fillcolor="#a0a0a0" stroked="f"/>
        </w:pict>
      </w:r>
    </w:p>
    <w:p w14:paraId="708D59DB"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4. Evaluación de la Viabilidad del Proyecto dentro de la Asignatura</w:t>
      </w:r>
      <w:r w:rsidRPr="00E803CE">
        <w:rPr>
          <w:b/>
          <w:sz w:val="24"/>
          <w:szCs w:val="24"/>
          <w:lang w:val="es-CL"/>
        </w:rPr>
        <w:br/>
        <w:t xml:space="preserve">El proyecto </w:t>
      </w:r>
      <w:proofErr w:type="spellStart"/>
      <w:r w:rsidRPr="00E803CE">
        <w:rPr>
          <w:b/>
          <w:sz w:val="24"/>
          <w:szCs w:val="24"/>
          <w:lang w:val="es-CL"/>
        </w:rPr>
        <w:t>ChemLab</w:t>
      </w:r>
      <w:proofErr w:type="spellEnd"/>
      <w:r w:rsidRPr="00E803CE">
        <w:rPr>
          <w:b/>
          <w:sz w:val="24"/>
          <w:szCs w:val="24"/>
          <w:lang w:val="es-CL"/>
        </w:rPr>
        <w:t xml:space="preserve">-AR es viable dentro del contexto de la asignatura </w:t>
      </w:r>
      <w:proofErr w:type="spellStart"/>
      <w:r w:rsidRPr="00E803CE">
        <w:rPr>
          <w:b/>
          <w:sz w:val="24"/>
          <w:szCs w:val="24"/>
          <w:lang w:val="es-CL"/>
        </w:rPr>
        <w:t>Capstone</w:t>
      </w:r>
      <w:proofErr w:type="spellEnd"/>
      <w:r w:rsidRPr="00E803CE">
        <w:rPr>
          <w:b/>
          <w:sz w:val="24"/>
          <w:szCs w:val="24"/>
          <w:lang w:val="es-CL"/>
        </w:rPr>
        <w:t xml:space="preserve"> por las siguientes razones:</w:t>
      </w:r>
    </w:p>
    <w:p w14:paraId="79BD2BDA" w14:textId="77777777" w:rsidR="00E803CE" w:rsidRPr="00E803CE" w:rsidRDefault="00E803CE" w:rsidP="00E803CE">
      <w:pPr>
        <w:pStyle w:val="Ttulo2"/>
        <w:numPr>
          <w:ilvl w:val="0"/>
          <w:numId w:val="7"/>
        </w:numPr>
        <w:spacing w:after="80" w:line="360" w:lineRule="auto"/>
        <w:rPr>
          <w:b/>
          <w:sz w:val="24"/>
          <w:szCs w:val="24"/>
          <w:lang w:val="es-CL"/>
        </w:rPr>
      </w:pPr>
      <w:r w:rsidRPr="00E803CE">
        <w:rPr>
          <w:b/>
          <w:bCs/>
          <w:sz w:val="24"/>
          <w:szCs w:val="24"/>
          <w:lang w:val="es-CL"/>
        </w:rPr>
        <w:t>Tiempo disponible</w:t>
      </w:r>
      <w:r w:rsidRPr="00E803CE">
        <w:rPr>
          <w:b/>
          <w:sz w:val="24"/>
          <w:szCs w:val="24"/>
          <w:lang w:val="es-CL"/>
        </w:rPr>
        <w:t>: El semestre académico abarca un periodo de cinco meses, tiempo suficiente para cubrir todas las etapas de desarrollo.</w:t>
      </w:r>
    </w:p>
    <w:p w14:paraId="69484FCA" w14:textId="77777777" w:rsidR="00E803CE" w:rsidRPr="00E803CE" w:rsidRDefault="00E803CE" w:rsidP="00E803CE">
      <w:pPr>
        <w:pStyle w:val="Ttulo2"/>
        <w:numPr>
          <w:ilvl w:val="0"/>
          <w:numId w:val="7"/>
        </w:numPr>
        <w:spacing w:after="80" w:line="360" w:lineRule="auto"/>
        <w:rPr>
          <w:b/>
          <w:sz w:val="24"/>
          <w:szCs w:val="24"/>
          <w:lang w:val="es-CL"/>
        </w:rPr>
      </w:pPr>
      <w:r w:rsidRPr="00E803CE">
        <w:rPr>
          <w:b/>
          <w:bCs/>
          <w:sz w:val="24"/>
          <w:szCs w:val="24"/>
          <w:lang w:val="es-CL"/>
        </w:rPr>
        <w:t>Recursos accesibles</w:t>
      </w:r>
      <w:r w:rsidRPr="00E803CE">
        <w:rPr>
          <w:b/>
          <w:sz w:val="24"/>
          <w:szCs w:val="24"/>
          <w:lang w:val="es-CL"/>
        </w:rPr>
        <w:t>: Se cuenta con las herramientas necesarias, como Unity y dispositivos móviles compatibles con AR, así como con tutoriales y documentación técnica.</w:t>
      </w:r>
    </w:p>
    <w:p w14:paraId="1629F37E" w14:textId="77777777" w:rsidR="00E803CE" w:rsidRPr="00E803CE" w:rsidRDefault="00E803CE" w:rsidP="00E803CE">
      <w:pPr>
        <w:pStyle w:val="Ttulo2"/>
        <w:numPr>
          <w:ilvl w:val="0"/>
          <w:numId w:val="7"/>
        </w:numPr>
        <w:spacing w:after="80" w:line="360" w:lineRule="auto"/>
        <w:rPr>
          <w:b/>
          <w:sz w:val="24"/>
          <w:szCs w:val="24"/>
          <w:lang w:val="es-CL"/>
        </w:rPr>
      </w:pPr>
      <w:r w:rsidRPr="00E803CE">
        <w:rPr>
          <w:b/>
          <w:bCs/>
          <w:sz w:val="24"/>
          <w:szCs w:val="24"/>
          <w:lang w:val="es-CL"/>
        </w:rPr>
        <w:t>Horas dedicadas</w:t>
      </w:r>
      <w:r w:rsidRPr="00E803CE">
        <w:rPr>
          <w:b/>
          <w:sz w:val="24"/>
          <w:szCs w:val="24"/>
          <w:lang w:val="es-CL"/>
        </w:rPr>
        <w:t>: Dedicando aproximadamente seis horas diarias, cinco días a la semana, es factible completar las distintas fases del proyecto dentro del plazo establecido.</w:t>
      </w:r>
    </w:p>
    <w:p w14:paraId="626EECF5"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pict w14:anchorId="639F9DA2">
          <v:rect id="_x0000_i1076" style="width:0;height:1.5pt" o:hralign="center" o:hrstd="t" o:hr="t" fillcolor="#a0a0a0" stroked="f"/>
        </w:pict>
      </w:r>
    </w:p>
    <w:p w14:paraId="54855815"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5. Definición de Objetivos Claros y Consistentes</w:t>
      </w:r>
      <w:r w:rsidRPr="00E803CE">
        <w:rPr>
          <w:b/>
          <w:sz w:val="24"/>
          <w:szCs w:val="24"/>
          <w:lang w:val="es-CL"/>
        </w:rPr>
        <w:br/>
      </w:r>
      <w:r w:rsidRPr="00E803CE">
        <w:rPr>
          <w:b/>
          <w:bCs/>
          <w:sz w:val="24"/>
          <w:szCs w:val="24"/>
          <w:lang w:val="es-CL"/>
        </w:rPr>
        <w:t>Objetivo General</w:t>
      </w:r>
      <w:r w:rsidRPr="00E803CE">
        <w:rPr>
          <w:b/>
          <w:sz w:val="24"/>
          <w:szCs w:val="24"/>
          <w:lang w:val="es-CL"/>
        </w:rPr>
        <w:br/>
        <w:t>Desarrollar una aplicación educativa innovadora que permita a los estudiantes de química interactuar de manera segura y accesible con experimentos, mediante el uso de realidad aumentada.</w:t>
      </w:r>
    </w:p>
    <w:p w14:paraId="1A90F8BF"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Objetivos Específicos</w:t>
      </w:r>
    </w:p>
    <w:p w14:paraId="46A36611" w14:textId="77777777" w:rsidR="00E803CE" w:rsidRPr="00E803CE" w:rsidRDefault="00E803CE" w:rsidP="00E803CE">
      <w:pPr>
        <w:pStyle w:val="Ttulo2"/>
        <w:numPr>
          <w:ilvl w:val="0"/>
          <w:numId w:val="8"/>
        </w:numPr>
        <w:spacing w:after="80" w:line="360" w:lineRule="auto"/>
        <w:rPr>
          <w:b/>
          <w:sz w:val="24"/>
          <w:szCs w:val="24"/>
          <w:lang w:val="es-CL"/>
        </w:rPr>
      </w:pPr>
      <w:r w:rsidRPr="00E803CE">
        <w:rPr>
          <w:b/>
          <w:sz w:val="24"/>
          <w:szCs w:val="24"/>
          <w:lang w:val="es-CL"/>
        </w:rPr>
        <w:t>Desarrollar un sistema para escanear códigos QR que despliegue modelos 3D de elementos químicos.</w:t>
      </w:r>
    </w:p>
    <w:p w14:paraId="058F7A3D" w14:textId="77777777" w:rsidR="00E803CE" w:rsidRPr="00E803CE" w:rsidRDefault="00E803CE" w:rsidP="00E803CE">
      <w:pPr>
        <w:pStyle w:val="Ttulo2"/>
        <w:numPr>
          <w:ilvl w:val="0"/>
          <w:numId w:val="8"/>
        </w:numPr>
        <w:spacing w:after="80" w:line="360" w:lineRule="auto"/>
        <w:rPr>
          <w:b/>
          <w:sz w:val="24"/>
          <w:szCs w:val="24"/>
          <w:lang w:val="es-CL"/>
        </w:rPr>
      </w:pPr>
      <w:r w:rsidRPr="00E803CE">
        <w:rPr>
          <w:b/>
          <w:sz w:val="24"/>
          <w:szCs w:val="24"/>
          <w:lang w:val="es-CL"/>
        </w:rPr>
        <w:t>Generar retroalimentación interactiva en tiempo real para validar combinaciones químicas.</w:t>
      </w:r>
    </w:p>
    <w:p w14:paraId="6C512463" w14:textId="77777777" w:rsidR="00E803CE" w:rsidRPr="00E803CE" w:rsidRDefault="00E803CE" w:rsidP="00E803CE">
      <w:pPr>
        <w:pStyle w:val="Ttulo2"/>
        <w:numPr>
          <w:ilvl w:val="0"/>
          <w:numId w:val="8"/>
        </w:numPr>
        <w:spacing w:after="80" w:line="360" w:lineRule="auto"/>
        <w:rPr>
          <w:b/>
          <w:sz w:val="24"/>
          <w:szCs w:val="24"/>
          <w:lang w:val="es-CL"/>
        </w:rPr>
      </w:pPr>
      <w:r w:rsidRPr="00E803CE">
        <w:rPr>
          <w:b/>
          <w:sz w:val="24"/>
          <w:szCs w:val="24"/>
          <w:lang w:val="es-CL"/>
        </w:rPr>
        <w:t>Optimizar el rendimiento de la aplicación en diferentes dispositivos móviles.</w:t>
      </w:r>
    </w:p>
    <w:p w14:paraId="7FEDECF0"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lastRenderedPageBreak/>
        <w:pict w14:anchorId="7D6F28A3">
          <v:rect id="_x0000_i1077" style="width:0;height:1.5pt" o:hralign="center" o:hrstd="t" o:hr="t" fillcolor="#a0a0a0" stroked="f"/>
        </w:pict>
      </w:r>
    </w:p>
    <w:p w14:paraId="65A7A082"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6. Metodología Propuesta</w:t>
      </w:r>
      <w:r w:rsidRPr="00E803CE">
        <w:rPr>
          <w:b/>
          <w:sz w:val="24"/>
          <w:szCs w:val="24"/>
          <w:lang w:val="es-CL"/>
        </w:rPr>
        <w:br/>
        <w:t xml:space="preserve">La metodología a seguir para el desarrollo de </w:t>
      </w:r>
      <w:proofErr w:type="spellStart"/>
      <w:r w:rsidRPr="00E803CE">
        <w:rPr>
          <w:b/>
          <w:sz w:val="24"/>
          <w:szCs w:val="24"/>
          <w:lang w:val="es-CL"/>
        </w:rPr>
        <w:t>ChemLab</w:t>
      </w:r>
      <w:proofErr w:type="spellEnd"/>
      <w:r w:rsidRPr="00E803CE">
        <w:rPr>
          <w:b/>
          <w:sz w:val="24"/>
          <w:szCs w:val="24"/>
          <w:lang w:val="es-CL"/>
        </w:rPr>
        <w:t>-AR consta de las siguientes fases:</w:t>
      </w:r>
    </w:p>
    <w:p w14:paraId="6AC575AA" w14:textId="77777777" w:rsidR="00E803CE" w:rsidRPr="00E803CE" w:rsidRDefault="00E803CE" w:rsidP="00E803CE">
      <w:pPr>
        <w:pStyle w:val="Ttulo2"/>
        <w:numPr>
          <w:ilvl w:val="0"/>
          <w:numId w:val="9"/>
        </w:numPr>
        <w:spacing w:after="80" w:line="360" w:lineRule="auto"/>
        <w:rPr>
          <w:b/>
          <w:sz w:val="24"/>
          <w:szCs w:val="24"/>
          <w:lang w:val="es-CL"/>
        </w:rPr>
      </w:pPr>
      <w:r w:rsidRPr="00E803CE">
        <w:rPr>
          <w:b/>
          <w:bCs/>
          <w:sz w:val="24"/>
          <w:szCs w:val="24"/>
          <w:lang w:val="es-CL"/>
        </w:rPr>
        <w:t>Investigación y planificación</w:t>
      </w:r>
      <w:r w:rsidRPr="00E803CE">
        <w:rPr>
          <w:b/>
          <w:sz w:val="24"/>
          <w:szCs w:val="24"/>
          <w:lang w:val="es-CL"/>
        </w:rPr>
        <w:t xml:space="preserve">: Identificar los requerimientos del sistema y realizar estudios previos sobre las tecnologías a utilizar (Unity, </w:t>
      </w:r>
      <w:proofErr w:type="spellStart"/>
      <w:r w:rsidRPr="00E803CE">
        <w:rPr>
          <w:b/>
          <w:sz w:val="24"/>
          <w:szCs w:val="24"/>
          <w:lang w:val="es-CL"/>
        </w:rPr>
        <w:t>Vuforia</w:t>
      </w:r>
      <w:proofErr w:type="spellEnd"/>
      <w:r w:rsidRPr="00E803CE">
        <w:rPr>
          <w:b/>
          <w:sz w:val="24"/>
          <w:szCs w:val="24"/>
          <w:lang w:val="es-CL"/>
        </w:rPr>
        <w:t>).</w:t>
      </w:r>
    </w:p>
    <w:p w14:paraId="343FDDD0" w14:textId="77777777" w:rsidR="00E803CE" w:rsidRPr="00E803CE" w:rsidRDefault="00E803CE" w:rsidP="00E803CE">
      <w:pPr>
        <w:pStyle w:val="Ttulo2"/>
        <w:numPr>
          <w:ilvl w:val="0"/>
          <w:numId w:val="9"/>
        </w:numPr>
        <w:spacing w:after="80" w:line="360" w:lineRule="auto"/>
        <w:rPr>
          <w:b/>
          <w:sz w:val="24"/>
          <w:szCs w:val="24"/>
          <w:lang w:val="es-CL"/>
        </w:rPr>
      </w:pPr>
      <w:r w:rsidRPr="00E803CE">
        <w:rPr>
          <w:b/>
          <w:bCs/>
          <w:sz w:val="24"/>
          <w:szCs w:val="24"/>
          <w:lang w:val="es-CL"/>
        </w:rPr>
        <w:t>Prototipado</w:t>
      </w:r>
      <w:r w:rsidRPr="00E803CE">
        <w:rPr>
          <w:b/>
          <w:sz w:val="24"/>
          <w:szCs w:val="24"/>
          <w:lang w:val="es-CL"/>
        </w:rPr>
        <w:t>: Desarrollar un prototipo básico que permita la interacción entre códigos QR y modelos en 3D.</w:t>
      </w:r>
    </w:p>
    <w:p w14:paraId="112D5380" w14:textId="77777777" w:rsidR="00E803CE" w:rsidRPr="00E803CE" w:rsidRDefault="00E803CE" w:rsidP="00E803CE">
      <w:pPr>
        <w:pStyle w:val="Ttulo2"/>
        <w:numPr>
          <w:ilvl w:val="0"/>
          <w:numId w:val="9"/>
        </w:numPr>
        <w:spacing w:after="80" w:line="360" w:lineRule="auto"/>
        <w:rPr>
          <w:b/>
          <w:sz w:val="24"/>
          <w:szCs w:val="24"/>
          <w:lang w:val="es-CL"/>
        </w:rPr>
      </w:pPr>
      <w:r w:rsidRPr="00E803CE">
        <w:rPr>
          <w:b/>
          <w:bCs/>
          <w:sz w:val="24"/>
          <w:szCs w:val="24"/>
          <w:lang w:val="es-CL"/>
        </w:rPr>
        <w:t>Desarrollo completo</w:t>
      </w:r>
      <w:r w:rsidRPr="00E803CE">
        <w:rPr>
          <w:b/>
          <w:sz w:val="24"/>
          <w:szCs w:val="24"/>
          <w:lang w:val="es-CL"/>
        </w:rPr>
        <w:t>: Implementar todas las funcionalidades del sistema, incluyendo retroalimentación interactiva y simulaciones de experimentos.</w:t>
      </w:r>
    </w:p>
    <w:p w14:paraId="12E90E4C" w14:textId="77777777" w:rsidR="00E803CE" w:rsidRPr="00E803CE" w:rsidRDefault="00E803CE" w:rsidP="00E803CE">
      <w:pPr>
        <w:pStyle w:val="Ttulo2"/>
        <w:numPr>
          <w:ilvl w:val="0"/>
          <w:numId w:val="9"/>
        </w:numPr>
        <w:spacing w:after="80" w:line="360" w:lineRule="auto"/>
        <w:rPr>
          <w:b/>
          <w:sz w:val="24"/>
          <w:szCs w:val="24"/>
          <w:lang w:val="es-CL"/>
        </w:rPr>
      </w:pPr>
      <w:r w:rsidRPr="00E803CE">
        <w:rPr>
          <w:b/>
          <w:bCs/>
          <w:sz w:val="24"/>
          <w:szCs w:val="24"/>
          <w:lang w:val="es-CL"/>
        </w:rPr>
        <w:t>Pruebas y optimización</w:t>
      </w:r>
      <w:r w:rsidRPr="00E803CE">
        <w:rPr>
          <w:b/>
          <w:sz w:val="24"/>
          <w:szCs w:val="24"/>
          <w:lang w:val="es-CL"/>
        </w:rPr>
        <w:t>: Realizar pruebas en diferentes dispositivos para asegurar un rendimiento óptimo.</w:t>
      </w:r>
    </w:p>
    <w:p w14:paraId="11D64750"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pict w14:anchorId="2C76FEC9">
          <v:rect id="_x0000_i1078" style="width:0;height:1.5pt" o:hralign="center" o:hrstd="t" o:hr="t" fillcolor="#a0a0a0" stroked="f"/>
        </w:pict>
      </w:r>
    </w:p>
    <w:p w14:paraId="647A8966"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7. Planificación y Cronograma de Trabajo</w:t>
      </w:r>
    </w:p>
    <w:p w14:paraId="4BF5F6E1" w14:textId="77777777" w:rsidR="00E803CE" w:rsidRPr="00E803CE" w:rsidRDefault="00E803CE" w:rsidP="00E803CE">
      <w:pPr>
        <w:pStyle w:val="Ttulo2"/>
        <w:numPr>
          <w:ilvl w:val="0"/>
          <w:numId w:val="10"/>
        </w:numPr>
        <w:spacing w:after="80" w:line="360" w:lineRule="auto"/>
        <w:rPr>
          <w:b/>
          <w:sz w:val="24"/>
          <w:szCs w:val="24"/>
          <w:lang w:val="es-CL"/>
        </w:rPr>
      </w:pPr>
      <w:r w:rsidRPr="00E803CE">
        <w:rPr>
          <w:b/>
          <w:sz w:val="24"/>
          <w:szCs w:val="24"/>
          <w:lang w:val="es-CL"/>
        </w:rPr>
        <w:t>Definir los objetivos generales del proyecto.</w:t>
      </w:r>
    </w:p>
    <w:p w14:paraId="360CF400" w14:textId="77777777" w:rsidR="00E803CE" w:rsidRPr="00E803CE" w:rsidRDefault="00E803CE" w:rsidP="00E803CE">
      <w:pPr>
        <w:pStyle w:val="Ttulo2"/>
        <w:numPr>
          <w:ilvl w:val="0"/>
          <w:numId w:val="10"/>
        </w:numPr>
        <w:spacing w:after="80" w:line="360" w:lineRule="auto"/>
        <w:rPr>
          <w:b/>
          <w:sz w:val="24"/>
          <w:szCs w:val="24"/>
          <w:lang w:val="es-CL"/>
        </w:rPr>
      </w:pPr>
      <w:r w:rsidRPr="00E803CE">
        <w:rPr>
          <w:b/>
          <w:sz w:val="24"/>
          <w:szCs w:val="24"/>
          <w:lang w:val="es-CL"/>
        </w:rPr>
        <w:t>Documentar los requerimientos funcionales del sistema.</w:t>
      </w:r>
    </w:p>
    <w:p w14:paraId="29F96ACF" w14:textId="77777777" w:rsidR="00E803CE" w:rsidRPr="00E803CE" w:rsidRDefault="00E803CE" w:rsidP="00E803CE">
      <w:pPr>
        <w:pStyle w:val="Ttulo2"/>
        <w:numPr>
          <w:ilvl w:val="0"/>
          <w:numId w:val="10"/>
        </w:numPr>
        <w:spacing w:after="80" w:line="360" w:lineRule="auto"/>
        <w:rPr>
          <w:b/>
          <w:sz w:val="24"/>
          <w:szCs w:val="24"/>
          <w:lang w:val="es-CL"/>
        </w:rPr>
      </w:pPr>
      <w:r w:rsidRPr="00E803CE">
        <w:rPr>
          <w:b/>
          <w:sz w:val="24"/>
          <w:szCs w:val="24"/>
          <w:lang w:val="es-CL"/>
        </w:rPr>
        <w:t>Asignar tareas y responsabilidades a los miembros del equipo.</w:t>
      </w:r>
    </w:p>
    <w:p w14:paraId="608353A0" w14:textId="77777777" w:rsidR="00E803CE" w:rsidRPr="00E803CE" w:rsidRDefault="00E803CE" w:rsidP="00E803CE">
      <w:pPr>
        <w:pStyle w:val="Ttulo2"/>
        <w:numPr>
          <w:ilvl w:val="0"/>
          <w:numId w:val="10"/>
        </w:numPr>
        <w:spacing w:after="80" w:line="360" w:lineRule="auto"/>
        <w:rPr>
          <w:b/>
          <w:sz w:val="24"/>
          <w:szCs w:val="24"/>
          <w:lang w:val="es-CL"/>
        </w:rPr>
      </w:pPr>
      <w:r w:rsidRPr="00E803CE">
        <w:rPr>
          <w:b/>
          <w:sz w:val="24"/>
          <w:szCs w:val="24"/>
          <w:lang w:val="es-CL"/>
        </w:rPr>
        <w:t>Diseñar los modelos 3D que se utilizarán en la aplicación.</w:t>
      </w:r>
    </w:p>
    <w:p w14:paraId="292C0575" w14:textId="77777777" w:rsidR="00E803CE" w:rsidRPr="00E803CE" w:rsidRDefault="00E803CE" w:rsidP="00E803CE">
      <w:pPr>
        <w:pStyle w:val="Ttulo2"/>
        <w:numPr>
          <w:ilvl w:val="0"/>
          <w:numId w:val="10"/>
        </w:numPr>
        <w:spacing w:after="80" w:line="360" w:lineRule="auto"/>
        <w:rPr>
          <w:b/>
          <w:sz w:val="24"/>
          <w:szCs w:val="24"/>
          <w:lang w:val="es-CL"/>
        </w:rPr>
      </w:pPr>
      <w:r w:rsidRPr="00E803CE">
        <w:rPr>
          <w:b/>
          <w:sz w:val="24"/>
          <w:szCs w:val="24"/>
          <w:lang w:val="es-CL"/>
        </w:rPr>
        <w:t>Integrar la realidad aumentada con Unity y los códigos QR.</w:t>
      </w:r>
    </w:p>
    <w:p w14:paraId="18DA154D" w14:textId="77777777" w:rsidR="00E803CE" w:rsidRPr="00E803CE" w:rsidRDefault="00E803CE" w:rsidP="00E803CE">
      <w:pPr>
        <w:pStyle w:val="Ttulo2"/>
        <w:numPr>
          <w:ilvl w:val="0"/>
          <w:numId w:val="10"/>
        </w:numPr>
        <w:spacing w:after="80" w:line="360" w:lineRule="auto"/>
        <w:rPr>
          <w:b/>
          <w:sz w:val="24"/>
          <w:szCs w:val="24"/>
          <w:lang w:val="es-CL"/>
        </w:rPr>
      </w:pPr>
      <w:r w:rsidRPr="00E803CE">
        <w:rPr>
          <w:b/>
          <w:sz w:val="24"/>
          <w:szCs w:val="24"/>
          <w:lang w:val="es-CL"/>
        </w:rPr>
        <w:lastRenderedPageBreak/>
        <w:t xml:space="preserve">Llevar a cabo pruebas de usuario y aplicar mejoras según el </w:t>
      </w:r>
      <w:proofErr w:type="spellStart"/>
      <w:r w:rsidRPr="00E803CE">
        <w:rPr>
          <w:b/>
          <w:sz w:val="24"/>
          <w:szCs w:val="24"/>
          <w:lang w:val="es-CL"/>
        </w:rPr>
        <w:t>feedback</w:t>
      </w:r>
      <w:proofErr w:type="spellEnd"/>
      <w:r w:rsidRPr="00E803CE">
        <w:rPr>
          <w:b/>
          <w:sz w:val="24"/>
          <w:szCs w:val="24"/>
          <w:lang w:val="es-CL"/>
        </w:rPr>
        <w:t xml:space="preserve"> obtenido.</w:t>
      </w:r>
    </w:p>
    <w:p w14:paraId="016FDC81"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pict w14:anchorId="6C192B60">
          <v:rect id="_x0000_i1079" style="width:0;height:1.5pt" o:hralign="center" o:hrstd="t" o:hr="t" fillcolor="#a0a0a0" stroked="f"/>
        </w:pict>
      </w:r>
    </w:p>
    <w:p w14:paraId="3B6AF6D0" w14:textId="77777777" w:rsidR="00E803CE" w:rsidRPr="00E803CE" w:rsidRDefault="00E803CE" w:rsidP="00E803CE">
      <w:pPr>
        <w:pStyle w:val="Ttulo2"/>
        <w:spacing w:after="80" w:line="360" w:lineRule="auto"/>
        <w:rPr>
          <w:b/>
          <w:sz w:val="24"/>
          <w:szCs w:val="24"/>
          <w:lang w:val="es-CL"/>
        </w:rPr>
      </w:pPr>
      <w:r w:rsidRPr="00E803CE">
        <w:rPr>
          <w:b/>
          <w:bCs/>
          <w:sz w:val="24"/>
          <w:szCs w:val="24"/>
          <w:lang w:val="es-CL"/>
        </w:rPr>
        <w:t>8. Propuesta de Evidencias</w:t>
      </w:r>
    </w:p>
    <w:p w14:paraId="118B5B04" w14:textId="77777777" w:rsidR="00E803CE" w:rsidRPr="00E803CE" w:rsidRDefault="00E803CE" w:rsidP="00E803CE">
      <w:pPr>
        <w:pStyle w:val="Ttulo2"/>
        <w:numPr>
          <w:ilvl w:val="0"/>
          <w:numId w:val="11"/>
        </w:numPr>
        <w:spacing w:after="80" w:line="360" w:lineRule="auto"/>
        <w:rPr>
          <w:b/>
          <w:sz w:val="24"/>
          <w:szCs w:val="24"/>
          <w:lang w:val="es-CL"/>
        </w:rPr>
      </w:pPr>
      <w:r w:rsidRPr="00E803CE">
        <w:rPr>
          <w:b/>
          <w:sz w:val="24"/>
          <w:szCs w:val="24"/>
          <w:lang w:val="es-CL"/>
        </w:rPr>
        <w:t>Un prototipo funcional que permita la visualización de combinaciones químicas a través de la realidad aumentada.</w:t>
      </w:r>
    </w:p>
    <w:p w14:paraId="2A2F520A" w14:textId="77777777" w:rsidR="00E803CE" w:rsidRPr="00E803CE" w:rsidRDefault="00E803CE" w:rsidP="00E803CE">
      <w:pPr>
        <w:pStyle w:val="Ttulo2"/>
        <w:numPr>
          <w:ilvl w:val="0"/>
          <w:numId w:val="11"/>
        </w:numPr>
        <w:spacing w:after="80" w:line="360" w:lineRule="auto"/>
        <w:rPr>
          <w:b/>
          <w:sz w:val="24"/>
          <w:szCs w:val="24"/>
          <w:lang w:val="es-CL"/>
        </w:rPr>
      </w:pPr>
      <w:r w:rsidRPr="00E803CE">
        <w:rPr>
          <w:b/>
          <w:sz w:val="24"/>
          <w:szCs w:val="24"/>
          <w:lang w:val="es-CL"/>
        </w:rPr>
        <w:t>Documentación técnica sobre el progreso y avances del proyecto.</w:t>
      </w:r>
    </w:p>
    <w:p w14:paraId="746B1C33" w14:textId="77777777" w:rsidR="00E803CE" w:rsidRPr="00E803CE" w:rsidRDefault="00E803CE" w:rsidP="00E803CE">
      <w:pPr>
        <w:pStyle w:val="Ttulo2"/>
        <w:numPr>
          <w:ilvl w:val="0"/>
          <w:numId w:val="11"/>
        </w:numPr>
        <w:spacing w:after="80" w:line="360" w:lineRule="auto"/>
        <w:rPr>
          <w:b/>
          <w:sz w:val="24"/>
          <w:szCs w:val="24"/>
          <w:lang w:val="es-CL"/>
        </w:rPr>
      </w:pPr>
      <w:r w:rsidRPr="00E803CE">
        <w:rPr>
          <w:b/>
          <w:sz w:val="24"/>
          <w:szCs w:val="24"/>
          <w:lang w:val="es-CL"/>
        </w:rPr>
        <w:t>Versión final del juego educativo, lista para ser utilizada en dispositivos móviles, junto con los manuales de usuario y técnico.</w:t>
      </w:r>
    </w:p>
    <w:p w14:paraId="4C25D72C"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pict w14:anchorId="1CA1F139">
          <v:rect id="_x0000_i1080" style="width:0;height:1.5pt" o:hralign="center" o:hrstd="t" o:hr="t" fillcolor="#a0a0a0" stroked="f"/>
        </w:pict>
      </w:r>
    </w:p>
    <w:p w14:paraId="62BC9C8E" w14:textId="77777777" w:rsidR="00E803CE" w:rsidRPr="00E803CE" w:rsidRDefault="00E803CE" w:rsidP="00E803CE">
      <w:pPr>
        <w:pStyle w:val="Ttulo2"/>
        <w:spacing w:after="80" w:line="360" w:lineRule="auto"/>
        <w:rPr>
          <w:b/>
          <w:sz w:val="24"/>
          <w:szCs w:val="24"/>
          <w:lang w:val="es-CL"/>
        </w:rPr>
      </w:pPr>
      <w:r w:rsidRPr="00E803CE">
        <w:rPr>
          <w:b/>
          <w:sz w:val="24"/>
          <w:szCs w:val="24"/>
          <w:lang w:val="es-CL"/>
        </w:rPr>
        <w:t>Esta estructura mantiene el contenido esencial, pero presenta un enfoque distinto tanto en redacción como en organización.</w:t>
      </w:r>
    </w:p>
    <w:p w14:paraId="00000063" w14:textId="0B07565E" w:rsidR="00291396" w:rsidRDefault="00291396" w:rsidP="00E803CE">
      <w:pPr>
        <w:pStyle w:val="Ttulo2"/>
        <w:keepNext w:val="0"/>
        <w:keepLines w:val="0"/>
        <w:spacing w:after="80" w:line="360" w:lineRule="auto"/>
        <w:rPr>
          <w:sz w:val="24"/>
          <w:szCs w:val="24"/>
        </w:rPr>
      </w:pPr>
    </w:p>
    <w:sectPr w:rsidR="002913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7B4"/>
    <w:multiLevelType w:val="multilevel"/>
    <w:tmpl w:val="6A06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B6068"/>
    <w:multiLevelType w:val="multilevel"/>
    <w:tmpl w:val="7C789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E123EE8"/>
    <w:multiLevelType w:val="multilevel"/>
    <w:tmpl w:val="02D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7573D"/>
    <w:multiLevelType w:val="multilevel"/>
    <w:tmpl w:val="FB68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C66B2"/>
    <w:multiLevelType w:val="multilevel"/>
    <w:tmpl w:val="EF42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F6632EA"/>
    <w:multiLevelType w:val="multilevel"/>
    <w:tmpl w:val="14B01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2E0660"/>
    <w:multiLevelType w:val="multilevel"/>
    <w:tmpl w:val="67FEF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80D130F"/>
    <w:multiLevelType w:val="multilevel"/>
    <w:tmpl w:val="96D2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F34BA"/>
    <w:multiLevelType w:val="multilevel"/>
    <w:tmpl w:val="1AA48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47F03"/>
    <w:multiLevelType w:val="multilevel"/>
    <w:tmpl w:val="EE30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D03BD"/>
    <w:multiLevelType w:val="multilevel"/>
    <w:tmpl w:val="2CF62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7DC7A37"/>
    <w:multiLevelType w:val="multilevel"/>
    <w:tmpl w:val="D9B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295913">
    <w:abstractNumId w:val="5"/>
  </w:num>
  <w:num w:numId="2" w16cid:durableId="1871260044">
    <w:abstractNumId w:val="6"/>
  </w:num>
  <w:num w:numId="3" w16cid:durableId="73599548">
    <w:abstractNumId w:val="10"/>
  </w:num>
  <w:num w:numId="4" w16cid:durableId="801657264">
    <w:abstractNumId w:val="8"/>
  </w:num>
  <w:num w:numId="5" w16cid:durableId="1824740158">
    <w:abstractNumId w:val="1"/>
  </w:num>
  <w:num w:numId="6" w16cid:durableId="1860392717">
    <w:abstractNumId w:val="4"/>
  </w:num>
  <w:num w:numId="7" w16cid:durableId="474567101">
    <w:abstractNumId w:val="11"/>
  </w:num>
  <w:num w:numId="8" w16cid:durableId="1896693030">
    <w:abstractNumId w:val="0"/>
  </w:num>
  <w:num w:numId="9" w16cid:durableId="405886121">
    <w:abstractNumId w:val="2"/>
  </w:num>
  <w:num w:numId="10" w16cid:durableId="1228953091">
    <w:abstractNumId w:val="3"/>
  </w:num>
  <w:num w:numId="11" w16cid:durableId="683947030">
    <w:abstractNumId w:val="9"/>
  </w:num>
  <w:num w:numId="12" w16cid:durableId="1208374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396"/>
    <w:rsid w:val="0009010B"/>
    <w:rsid w:val="00291396"/>
    <w:rsid w:val="00E80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A92C"/>
  <w15:docId w15:val="{149FF1FE-E1E6-4E24-8DD0-4C4626BB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803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47751">
      <w:bodyDiv w:val="1"/>
      <w:marLeft w:val="0"/>
      <w:marRight w:val="0"/>
      <w:marTop w:val="0"/>
      <w:marBottom w:val="0"/>
      <w:divBdr>
        <w:top w:val="none" w:sz="0" w:space="0" w:color="auto"/>
        <w:left w:val="none" w:sz="0" w:space="0" w:color="auto"/>
        <w:bottom w:val="none" w:sz="0" w:space="0" w:color="auto"/>
        <w:right w:val="none" w:sz="0" w:space="0" w:color="auto"/>
      </w:divBdr>
    </w:div>
    <w:div w:id="492137977">
      <w:bodyDiv w:val="1"/>
      <w:marLeft w:val="0"/>
      <w:marRight w:val="0"/>
      <w:marTop w:val="0"/>
      <w:marBottom w:val="0"/>
      <w:divBdr>
        <w:top w:val="none" w:sz="0" w:space="0" w:color="auto"/>
        <w:left w:val="none" w:sz="0" w:space="0" w:color="auto"/>
        <w:bottom w:val="none" w:sz="0" w:space="0" w:color="auto"/>
        <w:right w:val="none" w:sz="0" w:space="0" w:color="auto"/>
      </w:divBdr>
    </w:div>
    <w:div w:id="1975333773">
      <w:bodyDiv w:val="1"/>
      <w:marLeft w:val="0"/>
      <w:marRight w:val="0"/>
      <w:marTop w:val="0"/>
      <w:marBottom w:val="0"/>
      <w:divBdr>
        <w:top w:val="none" w:sz="0" w:space="0" w:color="auto"/>
        <w:left w:val="none" w:sz="0" w:space="0" w:color="auto"/>
        <w:bottom w:val="none" w:sz="0" w:space="0" w:color="auto"/>
        <w:right w:val="none" w:sz="0" w:space="0" w:color="auto"/>
      </w:divBdr>
    </w:div>
    <w:div w:id="2084595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798</Words>
  <Characters>4394</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SEBASTIAN NICOLAS TAPIA PIZARRO</cp:lastModifiedBy>
  <cp:revision>2</cp:revision>
  <dcterms:created xsi:type="dcterms:W3CDTF">2024-09-11T20:36:00Z</dcterms:created>
  <dcterms:modified xsi:type="dcterms:W3CDTF">2024-09-11T20:36:00Z</dcterms:modified>
</cp:coreProperties>
</file>