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8454" w14:textId="6273E8D7" w:rsidR="0074301C" w:rsidRPr="0074301C" w:rsidRDefault="0074301C" w:rsidP="0074301C">
      <w:pPr>
        <w:pStyle w:val="ListParagraph"/>
        <w:numPr>
          <w:ilvl w:val="0"/>
          <w:numId w:val="33"/>
        </w:numPr>
        <w:rPr>
          <w:b/>
          <w:bCs/>
          <w:sz w:val="24"/>
          <w:szCs w:val="24"/>
          <w:u w:val="single"/>
          <w:lang w:eastAsia="fr-FR"/>
        </w:rPr>
      </w:pPr>
      <w:r w:rsidRPr="0074301C">
        <w:rPr>
          <w:b/>
          <w:bCs/>
          <w:sz w:val="24"/>
          <w:szCs w:val="24"/>
          <w:u w:val="single"/>
          <w:lang w:eastAsia="fr-FR"/>
        </w:rPr>
        <w:t>INTRODUCTION :</w:t>
      </w:r>
    </w:p>
    <w:p w14:paraId="0678C473" w14:textId="22781049" w:rsidR="00AC17BE" w:rsidRDefault="00AC17BE" w:rsidP="0074301C">
      <w:pPr>
        <w:rPr>
          <w:rStyle w:val="Strong"/>
          <w:rFonts w:cstheme="minorHAnsi"/>
          <w:color w:val="0D0D0D"/>
          <w:bdr w:val="single" w:sz="2" w:space="0" w:color="E3E3E3" w:frame="1"/>
        </w:rPr>
      </w:pPr>
      <w:r w:rsidRPr="005118B0">
        <w:rPr>
          <w:lang w:eastAsia="fr-FR"/>
        </w:rPr>
        <w:t xml:space="preserve">Dans le cadre du cours, nous avons entrepris le développement d'une plateforme Web appelée "Agroam", dédiée à la gestion et à l'analyse des données d'un produit agricole. Cette plateforme sera en liaison avec un système embarqué chargé de la collecte des données sur le terrain. Afin d’exploiter ces données par la suite pour assurer un meilleur rendement agricole au niveau </w:t>
      </w:r>
      <w:proofErr w:type="gramStart"/>
      <w:r w:rsidRPr="005118B0">
        <w:rPr>
          <w:lang w:eastAsia="fr-FR"/>
        </w:rPr>
        <w:t>quantitatif ,</w:t>
      </w:r>
      <w:proofErr w:type="gramEnd"/>
      <w:r w:rsidRPr="005118B0">
        <w:rPr>
          <w:lang w:eastAsia="fr-FR"/>
        </w:rPr>
        <w:t xml:space="preserve"> qualitatif ainsi que minimiser les différents risques auxquelles sont confronter les agriculteurs (maladies, risques naturels ……).</w:t>
      </w:r>
      <w:r w:rsidRPr="005118B0">
        <w:rPr>
          <w:rStyle w:val="Strong"/>
          <w:rFonts w:cstheme="minorHAnsi"/>
          <w:color w:val="0D0D0D"/>
          <w:bdr w:val="single" w:sz="2" w:space="0" w:color="E3E3E3" w:frame="1"/>
        </w:rPr>
        <w:t xml:space="preserve"> </w:t>
      </w:r>
    </w:p>
    <w:p w14:paraId="0DF60FA8" w14:textId="77A950D1" w:rsidR="0074301C" w:rsidRPr="0074301C" w:rsidRDefault="0074301C" w:rsidP="0074301C">
      <w:pPr>
        <w:pStyle w:val="ListParagraph"/>
        <w:numPr>
          <w:ilvl w:val="0"/>
          <w:numId w:val="32"/>
        </w:numPr>
        <w:rPr>
          <w:b/>
          <w:bCs/>
          <w:sz w:val="24"/>
          <w:szCs w:val="24"/>
          <w:u w:val="single"/>
          <w:lang w:eastAsia="fr-FR"/>
        </w:rPr>
      </w:pPr>
      <w:r w:rsidRPr="0074301C">
        <w:rPr>
          <w:b/>
          <w:bCs/>
          <w:sz w:val="24"/>
          <w:szCs w:val="24"/>
          <w:u w:val="single"/>
          <w:lang w:eastAsia="fr-FR"/>
        </w:rPr>
        <w:t>Contexte et Objectif :</w:t>
      </w:r>
    </w:p>
    <w:p w14:paraId="42859355" w14:textId="687F1FBF" w:rsidR="0074301C" w:rsidRPr="0074301C" w:rsidRDefault="0074301C" w:rsidP="0074301C">
      <w:pPr>
        <w:pStyle w:val="ListParagraph"/>
        <w:numPr>
          <w:ilvl w:val="1"/>
          <w:numId w:val="32"/>
        </w:numPr>
        <w:rPr>
          <w:b/>
          <w:bCs/>
          <w:sz w:val="24"/>
          <w:szCs w:val="24"/>
          <w:u w:val="single"/>
          <w:lang w:eastAsia="fr-FR"/>
        </w:rPr>
      </w:pPr>
      <w:r w:rsidRPr="0074301C">
        <w:rPr>
          <w:b/>
          <w:bCs/>
          <w:sz w:val="24"/>
          <w:szCs w:val="24"/>
          <w:u w:val="single"/>
          <w:lang w:eastAsia="fr-FR"/>
        </w:rPr>
        <w:t>Contexte :</w:t>
      </w:r>
    </w:p>
    <w:p w14:paraId="5F7D8BB7" w14:textId="4B24A880" w:rsidR="00AC17BE" w:rsidRDefault="00AC17BE" w:rsidP="0074301C">
      <w:pPr>
        <w:rPr>
          <w:rStyle w:val="Strong"/>
          <w:rFonts w:cstheme="minorHAnsi"/>
          <w:b w:val="0"/>
          <w:bCs w:val="0"/>
          <w:sz w:val="24"/>
          <w:szCs w:val="24"/>
        </w:rPr>
      </w:pPr>
      <w:r w:rsidRPr="005118B0">
        <w:rPr>
          <w:rStyle w:val="Strong"/>
          <w:rFonts w:cstheme="minorHAnsi"/>
          <w:b w:val="0"/>
          <w:bCs w:val="0"/>
          <w:sz w:val="24"/>
          <w:szCs w:val="24"/>
        </w:rPr>
        <w:t xml:space="preserve">L'agriculture moderne est confrontée à des défis croissants tels que l'optimisation des rendements, la gestion efficace des ressources et la prise de décisions éclairées basées sur des données précises. Dans ce contexte, l'utilisation de technologies numériques telles que les systèmes embarqués et les plateformes Web offre de nouvelles </w:t>
      </w:r>
      <w:r w:rsidR="008D5E8B">
        <w:rPr>
          <w:rStyle w:val="Strong"/>
          <w:rFonts w:cstheme="minorHAnsi"/>
          <w:b w:val="0"/>
          <w:bCs w:val="0"/>
          <w:sz w:val="24"/>
          <w:szCs w:val="24"/>
        </w:rPr>
        <w:t>perspectives</w:t>
      </w:r>
      <w:r w:rsidRPr="005118B0">
        <w:rPr>
          <w:rStyle w:val="Strong"/>
          <w:rFonts w:cstheme="minorHAnsi"/>
          <w:b w:val="0"/>
          <w:bCs w:val="0"/>
          <w:sz w:val="24"/>
          <w:szCs w:val="24"/>
        </w:rPr>
        <w:t xml:space="preserve"> pour améliorer la productivité et la durabilité des exploitations agricoles.</w:t>
      </w:r>
    </w:p>
    <w:p w14:paraId="5861094B" w14:textId="3324CED2" w:rsidR="0074301C" w:rsidRPr="0074301C" w:rsidRDefault="0074301C" w:rsidP="0074301C">
      <w:pPr>
        <w:pStyle w:val="ListParagraph"/>
        <w:numPr>
          <w:ilvl w:val="1"/>
          <w:numId w:val="32"/>
        </w:numPr>
        <w:rPr>
          <w:rFonts w:cstheme="minorHAnsi"/>
          <w:b/>
          <w:bCs/>
          <w:sz w:val="24"/>
          <w:szCs w:val="24"/>
          <w:u w:val="single"/>
        </w:rPr>
      </w:pPr>
      <w:r w:rsidRPr="0074301C">
        <w:rPr>
          <w:rFonts w:cstheme="minorHAnsi"/>
          <w:b/>
          <w:bCs/>
          <w:sz w:val="24"/>
          <w:szCs w:val="24"/>
          <w:u w:val="single"/>
        </w:rPr>
        <w:t>Objectif :</w:t>
      </w:r>
    </w:p>
    <w:p w14:paraId="6E65D880" w14:textId="77777777" w:rsidR="00AC17BE" w:rsidRPr="005118B0" w:rsidRDefault="00AC17BE" w:rsidP="00D44ABA">
      <w:pPr>
        <w:rPr>
          <w:sz w:val="24"/>
          <w:szCs w:val="24"/>
        </w:rPr>
      </w:pPr>
      <w:r w:rsidRPr="005118B0">
        <w:rPr>
          <w:sz w:val="24"/>
          <w:szCs w:val="24"/>
        </w:rPr>
        <w:t>L'objectif principal d'Agroam est de fournir aux agriculteurs et aux professionnels du secteur agricole une solution complète pour gérer et analyser les données relatives à leurs cultures. La plateforme permettra de collecter des données en temps réel à partir du système embarqué sur le terrain, de les stocker de manière sécurisée et de les analyser pour fournir des insights précieux aux utilisateurs.</w:t>
      </w:r>
    </w:p>
    <w:p w14:paraId="542F8B5A" w14:textId="77777777" w:rsidR="00AC17BE" w:rsidRPr="005118B0" w:rsidRDefault="00AC17BE" w:rsidP="00D44ABA">
      <w:pPr>
        <w:rPr>
          <w:sz w:val="24"/>
          <w:szCs w:val="24"/>
        </w:rPr>
      </w:pPr>
      <w:r w:rsidRPr="005118B0">
        <w:rPr>
          <w:sz w:val="24"/>
          <w:szCs w:val="24"/>
        </w:rPr>
        <w:t>En combinant la collecte de données sur le terrain avec des fonctionnalités avancées telles que les notifications en temps réel et l'intégration de la cartographie, Agroam vise à améliorer la gestion quotidienne des cultures, à optimiser les rendements et à faciliter la prise de décisions stratégiques pour les agriculteurs.</w:t>
      </w:r>
    </w:p>
    <w:p w14:paraId="5FC15A53" w14:textId="7FCA5D9A" w:rsidR="00AC17BE" w:rsidRDefault="00AC17BE" w:rsidP="0074301C">
      <w:pPr>
        <w:rPr>
          <w:sz w:val="24"/>
          <w:szCs w:val="24"/>
        </w:rPr>
      </w:pPr>
      <w:r w:rsidRPr="005118B0">
        <w:rPr>
          <w:sz w:val="24"/>
          <w:szCs w:val="24"/>
        </w:rPr>
        <w:t>En résumé, Agroam vise à transformer la manière dont les agriculteurs gèrent leurs exploitations en fournissant une plateforme moderne et intuitive qui exploite les technologies numériques pour maximiser l'efficacité et la durabilité de l'agriculture.</w:t>
      </w:r>
    </w:p>
    <w:p w14:paraId="1175CDB7" w14:textId="7963B284" w:rsidR="0074301C" w:rsidRPr="0074301C" w:rsidRDefault="0074301C" w:rsidP="0074301C">
      <w:pPr>
        <w:pStyle w:val="ListParagraph"/>
        <w:numPr>
          <w:ilvl w:val="0"/>
          <w:numId w:val="32"/>
        </w:numPr>
        <w:rPr>
          <w:b/>
          <w:bCs/>
          <w:sz w:val="24"/>
          <w:szCs w:val="24"/>
          <w:u w:val="single"/>
        </w:rPr>
      </w:pPr>
      <w:r w:rsidRPr="0074301C">
        <w:rPr>
          <w:b/>
          <w:bCs/>
          <w:sz w:val="24"/>
          <w:szCs w:val="24"/>
          <w:u w:val="single"/>
        </w:rPr>
        <w:t>PROBLEMATIQUE :</w:t>
      </w:r>
    </w:p>
    <w:p w14:paraId="17B30F53"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t>Dans un contexte où l'agriculture numérique devient de plus en plus présente, comment développer une plateforme Web dédiée à la gestion et à l'analyse des données agricoles, en lien avec un système embarqué pour la collecte des données sur le terrain, tout en intégrant des fonctionnalités avancées telles que les notifications en temps réel et l'intégration de la cartographie, afin de fournir aux agriculteurs et aux professionnels du secteur agricole une solution complète et efficace pour optimiser la gestion de leurs cultures et améliorer leur productivité ?</w:t>
      </w:r>
    </w:p>
    <w:p w14:paraId="4B5FAF94"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t>Cette problématique soulève plusieurs questions :</w:t>
      </w:r>
    </w:p>
    <w:p w14:paraId="30DFA519"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t>Quels sont les besoins spécifiques des agriculteurs et des professionnels du secteur agricole en matière de gestion et d'analyse des données agricoles ?</w:t>
      </w:r>
    </w:p>
    <w:p w14:paraId="0ECD6BE1"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lastRenderedPageBreak/>
        <w:t>Comment concevoir une interface utilisateur conviviale et intuitive pour faciliter la visualisation et l'analyse des données agricoles ?</w:t>
      </w:r>
    </w:p>
    <w:p w14:paraId="79B04843"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t>Quelles sont les meilleures pratiques pour assurer la collecte, le stockage sécurisé et la gestion des données agricoles collectées depuis le système embarqué sur le terrain ?</w:t>
      </w:r>
    </w:p>
    <w:p w14:paraId="7AD13503" w14:textId="77777777" w:rsidR="00AC17BE" w:rsidRPr="00DF2CE4" w:rsidRDefault="00AC17BE" w:rsidP="002151A2">
      <w:pPr>
        <w:rPr>
          <w:rFonts w:cstheme="minorHAnsi"/>
          <w:sz w:val="24"/>
          <w:szCs w:val="24"/>
          <w:lang w:eastAsia="fr-FR"/>
        </w:rPr>
      </w:pPr>
      <w:r w:rsidRPr="00DF2CE4">
        <w:rPr>
          <w:rFonts w:cstheme="minorHAnsi"/>
          <w:sz w:val="24"/>
          <w:szCs w:val="24"/>
          <w:lang w:eastAsia="fr-FR"/>
        </w:rPr>
        <w:t>Comment mettre en œuvre des fonctionnalités avancées telles que les notifications en temps réel pour alerter les utilisateurs sur les événements importants liés à leurs cultures ?</w:t>
      </w:r>
    </w:p>
    <w:p w14:paraId="46EBABE6" w14:textId="1E280717" w:rsidR="00AC17BE" w:rsidRDefault="00AC17BE" w:rsidP="002151A2">
      <w:pPr>
        <w:rPr>
          <w:rFonts w:cstheme="minorHAnsi"/>
          <w:sz w:val="24"/>
          <w:szCs w:val="24"/>
          <w:lang w:eastAsia="fr-FR"/>
        </w:rPr>
      </w:pPr>
      <w:r w:rsidRPr="00DF2CE4">
        <w:rPr>
          <w:rFonts w:cstheme="minorHAnsi"/>
          <w:sz w:val="24"/>
          <w:szCs w:val="24"/>
          <w:lang w:eastAsia="fr-FR"/>
        </w:rPr>
        <w:t>Comment intégrer efficacement la cartographie pour permettre aux utilisateurs de consulter leur ferme depuis la carte présente sur notre site web ?</w:t>
      </w:r>
    </w:p>
    <w:p w14:paraId="5B2046EE" w14:textId="77777777" w:rsidR="008C7EB8" w:rsidRPr="008C7EB8" w:rsidRDefault="008C7EB8" w:rsidP="008C7EB8">
      <w:pPr>
        <w:rPr>
          <w:rFonts w:cstheme="minorHAnsi"/>
          <w:sz w:val="24"/>
          <w:szCs w:val="24"/>
          <w:lang w:eastAsia="fr-FR"/>
        </w:rPr>
      </w:pPr>
      <w:r w:rsidRPr="008C7EB8">
        <w:rPr>
          <w:rFonts w:cstheme="minorHAnsi"/>
          <w:sz w:val="24"/>
          <w:szCs w:val="24"/>
          <w:lang w:eastAsia="fr-FR"/>
        </w:rPr>
        <w:t>Quelles sont les contraintes techniques et matérielles liées à l'intégration des capteurs et des systèmes embarqués dans le processus de collecte de données agricoles ?</w:t>
      </w:r>
    </w:p>
    <w:p w14:paraId="004E0CE7" w14:textId="77777777" w:rsidR="008C7EB8" w:rsidRPr="008C7EB8" w:rsidRDefault="008C7EB8" w:rsidP="008C7EB8">
      <w:pPr>
        <w:rPr>
          <w:rFonts w:cstheme="minorHAnsi"/>
          <w:sz w:val="24"/>
          <w:szCs w:val="24"/>
          <w:lang w:eastAsia="fr-FR"/>
        </w:rPr>
      </w:pPr>
      <w:r w:rsidRPr="008C7EB8">
        <w:rPr>
          <w:rFonts w:cstheme="minorHAnsi"/>
          <w:sz w:val="24"/>
          <w:szCs w:val="24"/>
          <w:lang w:eastAsia="fr-FR"/>
        </w:rPr>
        <w:t>Quelles sont les limites et les contraintes en termes de capacités de stockage et de traitement des données sur le système embarqué et sur la plateforme Web ?</w:t>
      </w:r>
    </w:p>
    <w:p w14:paraId="4D51B7BC" w14:textId="77777777" w:rsidR="008C7EB8" w:rsidRPr="008C7EB8" w:rsidRDefault="008C7EB8" w:rsidP="008C7EB8">
      <w:pPr>
        <w:rPr>
          <w:rFonts w:cstheme="minorHAnsi"/>
          <w:sz w:val="24"/>
          <w:szCs w:val="24"/>
          <w:lang w:eastAsia="fr-FR"/>
        </w:rPr>
      </w:pPr>
      <w:r w:rsidRPr="008C7EB8">
        <w:rPr>
          <w:rFonts w:cstheme="minorHAnsi"/>
          <w:sz w:val="24"/>
          <w:szCs w:val="24"/>
          <w:lang w:eastAsia="fr-FR"/>
        </w:rPr>
        <w:t>Comment assurer la compatibilité et l'interopérabilité entre les différents composants du système embarqué et de la plateforme Web, notamment en termes de formats de données et de protocoles de communication ?</w:t>
      </w:r>
    </w:p>
    <w:p w14:paraId="00A4B123" w14:textId="77777777" w:rsidR="008C7EB8" w:rsidRPr="00DF2CE4" w:rsidRDefault="008C7EB8" w:rsidP="002151A2">
      <w:pPr>
        <w:rPr>
          <w:rFonts w:cstheme="minorHAnsi"/>
          <w:sz w:val="24"/>
          <w:szCs w:val="24"/>
          <w:lang w:eastAsia="fr-FR"/>
        </w:rPr>
      </w:pPr>
    </w:p>
    <w:p w14:paraId="0609D7B1" w14:textId="3AAAF4AB" w:rsidR="00AC17BE" w:rsidRPr="00D44ABA" w:rsidRDefault="00AC17BE" w:rsidP="00DF2CE4">
      <w:pPr>
        <w:pStyle w:val="ListParagraph"/>
        <w:numPr>
          <w:ilvl w:val="0"/>
          <w:numId w:val="19"/>
        </w:numPr>
        <w:rPr>
          <w:rFonts w:cstheme="minorHAnsi"/>
          <w:sz w:val="24"/>
          <w:szCs w:val="24"/>
          <w:u w:val="single"/>
          <w:lang w:eastAsia="fr-FR"/>
        </w:rPr>
      </w:pPr>
      <w:r w:rsidRPr="00D44ABA">
        <w:rPr>
          <w:rFonts w:cstheme="minorHAnsi"/>
          <w:b/>
          <w:bCs/>
          <w:sz w:val="24"/>
          <w:szCs w:val="24"/>
          <w:u w:val="single"/>
          <w:lang w:eastAsia="fr-FR"/>
        </w:rPr>
        <w:t>Les fonctionnalités principales</w:t>
      </w:r>
      <w:r w:rsidR="00D05908" w:rsidRPr="00D44ABA">
        <w:rPr>
          <w:rFonts w:cstheme="minorHAnsi"/>
          <w:b/>
          <w:bCs/>
          <w:sz w:val="24"/>
          <w:szCs w:val="24"/>
          <w:u w:val="single"/>
          <w:lang w:eastAsia="fr-FR"/>
        </w:rPr>
        <w:t> :</w:t>
      </w:r>
    </w:p>
    <w:p w14:paraId="42A4657C" w14:textId="2AAF0E0C" w:rsidR="00AC17BE" w:rsidRPr="00D44ABA" w:rsidRDefault="008C7EB8" w:rsidP="002151A2">
      <w:pPr>
        <w:rPr>
          <w:rStyle w:val="Strong"/>
          <w:b w:val="0"/>
          <w:bCs w:val="0"/>
          <w:sz w:val="24"/>
          <w:szCs w:val="24"/>
        </w:rPr>
      </w:pPr>
      <w:r>
        <w:rPr>
          <w:rFonts w:cstheme="minorHAnsi"/>
          <w:b/>
          <w:bCs/>
          <w:sz w:val="24"/>
          <w:szCs w:val="24"/>
          <w:bdr w:val="single" w:sz="2" w:space="0" w:color="E3E3E3" w:frame="1"/>
          <w:lang w:eastAsia="fr-FR"/>
        </w:rPr>
        <w:t>C</w:t>
      </w:r>
      <w:r w:rsidR="00AC17BE" w:rsidRPr="00D44ABA">
        <w:rPr>
          <w:rStyle w:val="Strong"/>
          <w:sz w:val="24"/>
          <w:szCs w:val="24"/>
        </w:rPr>
        <w:t xml:space="preserve">ollecte des données agricoles depuis le système embarqué : </w:t>
      </w:r>
      <w:r w:rsidR="00AC17BE" w:rsidRPr="00D44ABA">
        <w:rPr>
          <w:rStyle w:val="Strong"/>
          <w:b w:val="0"/>
          <w:bCs w:val="0"/>
          <w:sz w:val="24"/>
          <w:szCs w:val="24"/>
        </w:rPr>
        <w:t>Agroam permet de collecter en temps réel les données agricoles provenant du système embarqué installé sur le terrain. Ces données peuvent inclure des informations sur le climat, le sol, l'irrigation, les cultures, etc.</w:t>
      </w:r>
    </w:p>
    <w:p w14:paraId="37D62B20" w14:textId="77777777" w:rsidR="00AC17BE" w:rsidRPr="00D44ABA" w:rsidRDefault="00AC17BE" w:rsidP="002151A2">
      <w:pPr>
        <w:rPr>
          <w:rStyle w:val="Strong"/>
          <w:sz w:val="24"/>
          <w:szCs w:val="24"/>
        </w:rPr>
      </w:pPr>
      <w:r w:rsidRPr="00D44ABA">
        <w:rPr>
          <w:rStyle w:val="Strong"/>
          <w:sz w:val="24"/>
          <w:szCs w:val="24"/>
        </w:rPr>
        <w:t xml:space="preserve">Interface conviviale pour la visualisation et l'analyse des données </w:t>
      </w:r>
      <w:r w:rsidRPr="00D44ABA">
        <w:rPr>
          <w:rStyle w:val="Strong"/>
          <w:b w:val="0"/>
          <w:bCs w:val="0"/>
          <w:sz w:val="24"/>
          <w:szCs w:val="24"/>
        </w:rPr>
        <w:t>: La plateforme offre une interface conviviale qui permet aux utilisateurs de visualiser et d'analyser les données agricoles collectées. Ils peuvent afficher des graphiques, des tableaux de bord et des rapports pour obtenir des insights sur l'état de leurs cultures et prendre des décisions éclairées.</w:t>
      </w:r>
    </w:p>
    <w:p w14:paraId="2E4145BD" w14:textId="77777777" w:rsidR="00AC17BE" w:rsidRPr="00D44ABA" w:rsidRDefault="00AC17BE" w:rsidP="002151A2">
      <w:pPr>
        <w:rPr>
          <w:rStyle w:val="Strong"/>
          <w:b w:val="0"/>
          <w:bCs w:val="0"/>
          <w:sz w:val="24"/>
          <w:szCs w:val="24"/>
        </w:rPr>
      </w:pPr>
      <w:r w:rsidRPr="00D44ABA">
        <w:rPr>
          <w:rStyle w:val="Strong"/>
          <w:sz w:val="24"/>
          <w:szCs w:val="24"/>
        </w:rPr>
        <w:t xml:space="preserve">Fonctionnalités de notification : </w:t>
      </w:r>
      <w:r w:rsidRPr="00D44ABA">
        <w:rPr>
          <w:rStyle w:val="Strong"/>
          <w:b w:val="0"/>
          <w:bCs w:val="0"/>
          <w:sz w:val="24"/>
          <w:szCs w:val="24"/>
        </w:rPr>
        <w:t>Agroam intègre un système de notification en temps réel pour alerter les utilisateurs sur les événements importants liés à leurs cultures. Ces notifications peuvent être envoyées via des canaux variés tels que des notifications push sur les appareils mobiles ou des e-mails.</w:t>
      </w:r>
    </w:p>
    <w:p w14:paraId="191D38B5" w14:textId="77777777" w:rsidR="00AC17BE" w:rsidRPr="00D44ABA" w:rsidRDefault="00AC17BE" w:rsidP="002151A2">
      <w:pPr>
        <w:rPr>
          <w:rStyle w:val="Strong"/>
          <w:sz w:val="24"/>
          <w:szCs w:val="24"/>
        </w:rPr>
      </w:pPr>
      <w:r w:rsidRPr="00D44ABA">
        <w:rPr>
          <w:rStyle w:val="Strong"/>
          <w:sz w:val="24"/>
          <w:szCs w:val="24"/>
        </w:rPr>
        <w:t xml:space="preserve">Intégration de la cartographie </w:t>
      </w:r>
      <w:r w:rsidRPr="00D44ABA">
        <w:rPr>
          <w:rStyle w:val="Strong"/>
          <w:b w:val="0"/>
          <w:bCs w:val="0"/>
          <w:sz w:val="24"/>
          <w:szCs w:val="24"/>
        </w:rPr>
        <w:t>: La plateforme intègre une fonctionnalité de cartographie qui permet aux utilisateurs de consulter leur ferme depuis une carte interactive. Ils peuvent visualiser leur terrain agricole, identifier les différentes zones de culture et surveiller l'évolution de leurs cultures grâce à des indicateurs visuels</w:t>
      </w:r>
      <w:r w:rsidRPr="00D44ABA">
        <w:rPr>
          <w:rStyle w:val="Strong"/>
          <w:sz w:val="24"/>
          <w:szCs w:val="24"/>
        </w:rPr>
        <w:t>.</w:t>
      </w:r>
    </w:p>
    <w:p w14:paraId="11153174" w14:textId="7806240D" w:rsidR="00AC17BE" w:rsidRPr="00D44ABA" w:rsidRDefault="00AC17BE" w:rsidP="002151A2">
      <w:pPr>
        <w:rPr>
          <w:rStyle w:val="Strong"/>
          <w:b w:val="0"/>
          <w:bCs w:val="0"/>
          <w:sz w:val="24"/>
          <w:szCs w:val="24"/>
        </w:rPr>
      </w:pPr>
      <w:r w:rsidRPr="00D44ABA">
        <w:rPr>
          <w:rStyle w:val="Strong"/>
          <w:sz w:val="24"/>
          <w:szCs w:val="24"/>
        </w:rPr>
        <w:t xml:space="preserve">Gestion des données collectées : </w:t>
      </w:r>
      <w:r w:rsidR="008C7EB8" w:rsidRPr="008C7EB8">
        <w:rPr>
          <w:sz w:val="24"/>
          <w:szCs w:val="24"/>
        </w:rPr>
        <w:t xml:space="preserve">Agroam utilise MongoDB comme base de données pour stocker et gérer de manière sécurisée les données agricoles collectées depuis le système embarqué. Cette solution offre une sécurité avancée avec des fonctionnalités telles que </w:t>
      </w:r>
      <w:r w:rsidR="008C7EB8" w:rsidRPr="008C7EB8">
        <w:rPr>
          <w:sz w:val="24"/>
          <w:szCs w:val="24"/>
        </w:rPr>
        <w:lastRenderedPageBreak/>
        <w:t>l'authentification et le chiffrement des données. Les utilisateurs peuvent facilement accéder aux données, les mettre à jour et les analyser pour obtenir des insights précieux sur leurs cultures. Grâce à la flexibilité et à la scalabilité de MongoDB, Agroam peut gérer efficacement de grandes quantités de données tout en garantissant des performances optimales.</w:t>
      </w:r>
    </w:p>
    <w:p w14:paraId="7516DD5E" w14:textId="7C6200AA" w:rsidR="00AC17BE" w:rsidRPr="00D44ABA" w:rsidRDefault="00AC17BE" w:rsidP="002151A2">
      <w:pPr>
        <w:rPr>
          <w:rStyle w:val="Strong"/>
          <w:b w:val="0"/>
          <w:bCs w:val="0"/>
          <w:sz w:val="24"/>
          <w:szCs w:val="24"/>
        </w:rPr>
      </w:pPr>
      <w:r w:rsidRPr="00D44ABA">
        <w:rPr>
          <w:rStyle w:val="Strong"/>
          <w:sz w:val="24"/>
          <w:szCs w:val="24"/>
        </w:rPr>
        <w:t xml:space="preserve">Tests unitaires et fonctionnels : </w:t>
      </w:r>
      <w:r w:rsidRPr="00D44ABA">
        <w:rPr>
          <w:rStyle w:val="Strong"/>
          <w:b w:val="0"/>
          <w:bCs w:val="0"/>
          <w:sz w:val="24"/>
          <w:szCs w:val="24"/>
        </w:rPr>
        <w:t>La plateforme est soumise à des tests unitaires pour chaque composant du système afin d'assurer son bon fonctionnement isolé. Des tests fonctionnels sont également réalisés pour vérifier que l'ensemble du système répond aux exigences fonctionnelles définies dans le cahier des charges, assurant ainsi sa qualité et sa fiabilité.</w:t>
      </w:r>
    </w:p>
    <w:p w14:paraId="09376220" w14:textId="738F7DD5" w:rsidR="00AC17BE" w:rsidRPr="00D44ABA" w:rsidRDefault="00AC17BE" w:rsidP="00155D15">
      <w:pPr>
        <w:pBdr>
          <w:bottom w:val="single" w:sz="6" w:space="1" w:color="auto"/>
        </w:pBdr>
        <w:spacing w:after="0" w:line="240" w:lineRule="auto"/>
        <w:rPr>
          <w:rFonts w:eastAsia="Times New Roman" w:cstheme="minorHAnsi"/>
          <w:sz w:val="16"/>
          <w:szCs w:val="16"/>
          <w:lang w:eastAsia="fr-FR"/>
        </w:rPr>
      </w:pPr>
      <w:r w:rsidRPr="00D44ABA">
        <w:rPr>
          <w:rFonts w:eastAsia="Times New Roman" w:cstheme="minorHAnsi"/>
          <w:vanish/>
          <w:sz w:val="16"/>
          <w:szCs w:val="16"/>
          <w:lang w:eastAsia="fr-FR"/>
        </w:rPr>
        <w:t>Top of Form</w:t>
      </w:r>
    </w:p>
    <w:p w14:paraId="6101E606" w14:textId="2A4D46D4" w:rsidR="00155D15" w:rsidRPr="00DF2CE4" w:rsidRDefault="00155D15" w:rsidP="00D05908">
      <w:pPr>
        <w:pStyle w:val="ListParagraph"/>
        <w:numPr>
          <w:ilvl w:val="0"/>
          <w:numId w:val="17"/>
        </w:numPr>
        <w:rPr>
          <w:rFonts w:cstheme="minorHAnsi"/>
          <w:b/>
          <w:bCs/>
          <w:sz w:val="24"/>
          <w:szCs w:val="24"/>
          <w:u w:val="single"/>
          <w:lang w:eastAsia="fr-FR"/>
        </w:rPr>
      </w:pPr>
      <w:r w:rsidRPr="00DF2CE4">
        <w:rPr>
          <w:rFonts w:cstheme="minorHAnsi"/>
          <w:b/>
          <w:bCs/>
          <w:sz w:val="24"/>
          <w:szCs w:val="24"/>
          <w:u w:val="single"/>
          <w:lang w:eastAsia="fr-FR"/>
        </w:rPr>
        <w:t>Livrable</w:t>
      </w:r>
      <w:r w:rsidR="00D05908" w:rsidRPr="00DF2CE4">
        <w:rPr>
          <w:rFonts w:cstheme="minorHAnsi"/>
          <w:b/>
          <w:bCs/>
          <w:sz w:val="24"/>
          <w:szCs w:val="24"/>
          <w:u w:val="single"/>
          <w:lang w:eastAsia="fr-FR"/>
        </w:rPr>
        <w:t>s</w:t>
      </w:r>
      <w:r w:rsidRPr="00DF2CE4">
        <w:rPr>
          <w:rFonts w:cstheme="minorHAnsi"/>
          <w:b/>
          <w:bCs/>
          <w:sz w:val="24"/>
          <w:szCs w:val="24"/>
          <w:u w:val="single"/>
          <w:lang w:eastAsia="fr-FR"/>
        </w:rPr>
        <w:t xml:space="preserve"> attendues :</w:t>
      </w:r>
    </w:p>
    <w:p w14:paraId="456FC651" w14:textId="77777777" w:rsidR="005F73F4" w:rsidRPr="005F73F4" w:rsidRDefault="005F73F4" w:rsidP="005F73F4">
      <w:pPr>
        <w:rPr>
          <w:sz w:val="24"/>
          <w:szCs w:val="24"/>
        </w:rPr>
      </w:pPr>
      <w:r w:rsidRPr="005F73F4">
        <w:rPr>
          <w:sz w:val="24"/>
          <w:szCs w:val="24"/>
        </w:rPr>
        <w:t>Les livrables attendus à chaque étape du projet comprennent :</w:t>
      </w:r>
    </w:p>
    <w:p w14:paraId="6C17E4D2" w14:textId="77777777" w:rsidR="005F73F4" w:rsidRPr="005F73F4" w:rsidRDefault="005F73F4" w:rsidP="005F73F4">
      <w:pPr>
        <w:numPr>
          <w:ilvl w:val="0"/>
          <w:numId w:val="29"/>
        </w:numPr>
        <w:rPr>
          <w:sz w:val="24"/>
          <w:szCs w:val="24"/>
        </w:rPr>
      </w:pPr>
      <w:r w:rsidRPr="005F73F4">
        <w:rPr>
          <w:sz w:val="24"/>
          <w:szCs w:val="24"/>
        </w:rPr>
        <w:t>Maquettes de l'interface utilisateur.</w:t>
      </w:r>
    </w:p>
    <w:p w14:paraId="6BB22C7F" w14:textId="77777777" w:rsidR="005F73F4" w:rsidRPr="005F73F4" w:rsidRDefault="005F73F4" w:rsidP="005F73F4">
      <w:pPr>
        <w:numPr>
          <w:ilvl w:val="0"/>
          <w:numId w:val="29"/>
        </w:numPr>
        <w:rPr>
          <w:sz w:val="24"/>
          <w:szCs w:val="24"/>
        </w:rPr>
      </w:pPr>
      <w:r w:rsidRPr="005F73F4">
        <w:rPr>
          <w:sz w:val="24"/>
          <w:szCs w:val="24"/>
        </w:rPr>
        <w:t>Prototypes fonctionnels.</w:t>
      </w:r>
    </w:p>
    <w:p w14:paraId="2D61E6AB" w14:textId="77777777" w:rsidR="005F73F4" w:rsidRPr="005F73F4" w:rsidRDefault="005F73F4" w:rsidP="005F73F4">
      <w:pPr>
        <w:numPr>
          <w:ilvl w:val="0"/>
          <w:numId w:val="29"/>
        </w:numPr>
        <w:rPr>
          <w:sz w:val="24"/>
          <w:szCs w:val="24"/>
        </w:rPr>
      </w:pPr>
      <w:r w:rsidRPr="005F73F4">
        <w:rPr>
          <w:sz w:val="24"/>
          <w:szCs w:val="24"/>
        </w:rPr>
        <w:t>Code source de la plateforme.</w:t>
      </w:r>
    </w:p>
    <w:p w14:paraId="1FDB0291" w14:textId="77777777" w:rsidR="005F73F4" w:rsidRPr="005F73F4" w:rsidRDefault="005F73F4" w:rsidP="005F73F4">
      <w:pPr>
        <w:numPr>
          <w:ilvl w:val="0"/>
          <w:numId w:val="29"/>
        </w:numPr>
        <w:rPr>
          <w:sz w:val="24"/>
          <w:szCs w:val="24"/>
        </w:rPr>
      </w:pPr>
      <w:r w:rsidRPr="005F73F4">
        <w:rPr>
          <w:sz w:val="24"/>
          <w:szCs w:val="24"/>
        </w:rPr>
        <w:t>Documentation technique.</w:t>
      </w:r>
    </w:p>
    <w:p w14:paraId="2FFE435A" w14:textId="77777777" w:rsidR="005F73F4" w:rsidRPr="005F73F4" w:rsidRDefault="005F73F4" w:rsidP="005F73F4">
      <w:pPr>
        <w:numPr>
          <w:ilvl w:val="0"/>
          <w:numId w:val="29"/>
        </w:numPr>
        <w:rPr>
          <w:sz w:val="24"/>
          <w:szCs w:val="24"/>
        </w:rPr>
      </w:pPr>
      <w:r w:rsidRPr="005F73F4">
        <w:rPr>
          <w:sz w:val="24"/>
          <w:szCs w:val="24"/>
        </w:rPr>
        <w:t>Présentation finale du projet.</w:t>
      </w:r>
    </w:p>
    <w:p w14:paraId="486AA2E5" w14:textId="77777777" w:rsidR="005F73F4" w:rsidRPr="005F73F4" w:rsidRDefault="005F73F4" w:rsidP="005F73F4">
      <w:pPr>
        <w:rPr>
          <w:sz w:val="24"/>
          <w:szCs w:val="24"/>
        </w:rPr>
      </w:pPr>
      <w:r w:rsidRPr="005F73F4">
        <w:rPr>
          <w:sz w:val="24"/>
          <w:szCs w:val="24"/>
        </w:rPr>
        <w:t>En plus des objectifs mentionnés ci-dessus, voici quelques détails supplémentaires sur les livrables attendus pour chaque étape du projet Agroam :</w:t>
      </w:r>
    </w:p>
    <w:p w14:paraId="3DF804CE" w14:textId="17DBB975" w:rsidR="005F73F4" w:rsidRPr="005F73F4" w:rsidRDefault="005F73F4" w:rsidP="005F73F4">
      <w:pPr>
        <w:numPr>
          <w:ilvl w:val="0"/>
          <w:numId w:val="30"/>
        </w:numPr>
        <w:rPr>
          <w:sz w:val="24"/>
          <w:szCs w:val="24"/>
        </w:rPr>
      </w:pPr>
      <w:r w:rsidRPr="005F73F4">
        <w:rPr>
          <w:b/>
          <w:bCs/>
          <w:sz w:val="24"/>
          <w:szCs w:val="24"/>
        </w:rPr>
        <w:t>Cahier de charges :</w:t>
      </w:r>
    </w:p>
    <w:p w14:paraId="6EDD35F7" w14:textId="77777777" w:rsidR="005F73F4" w:rsidRPr="005F73F4" w:rsidRDefault="005F73F4" w:rsidP="005F73F4">
      <w:pPr>
        <w:numPr>
          <w:ilvl w:val="1"/>
          <w:numId w:val="30"/>
        </w:numPr>
        <w:rPr>
          <w:sz w:val="24"/>
          <w:szCs w:val="24"/>
        </w:rPr>
      </w:pPr>
      <w:r w:rsidRPr="005F73F4">
        <w:rPr>
          <w:sz w:val="24"/>
          <w:szCs w:val="24"/>
        </w:rPr>
        <w:t>Introduction</w:t>
      </w:r>
    </w:p>
    <w:p w14:paraId="376C2A7C" w14:textId="77777777" w:rsidR="005F73F4" w:rsidRPr="005F73F4" w:rsidRDefault="005F73F4" w:rsidP="005F73F4">
      <w:pPr>
        <w:numPr>
          <w:ilvl w:val="1"/>
          <w:numId w:val="30"/>
        </w:numPr>
        <w:rPr>
          <w:sz w:val="24"/>
          <w:szCs w:val="24"/>
        </w:rPr>
      </w:pPr>
      <w:r w:rsidRPr="005F73F4">
        <w:rPr>
          <w:sz w:val="24"/>
          <w:szCs w:val="24"/>
        </w:rPr>
        <w:t>Objectifs du projet</w:t>
      </w:r>
    </w:p>
    <w:p w14:paraId="4BA6A44C" w14:textId="77777777" w:rsidR="005F73F4" w:rsidRPr="005F73F4" w:rsidRDefault="005F73F4" w:rsidP="005F73F4">
      <w:pPr>
        <w:numPr>
          <w:ilvl w:val="1"/>
          <w:numId w:val="30"/>
        </w:numPr>
        <w:rPr>
          <w:sz w:val="24"/>
          <w:szCs w:val="24"/>
        </w:rPr>
      </w:pPr>
      <w:r w:rsidRPr="005F73F4">
        <w:rPr>
          <w:sz w:val="24"/>
          <w:szCs w:val="24"/>
        </w:rPr>
        <w:t>Description des fonctionnalités attendues</w:t>
      </w:r>
    </w:p>
    <w:p w14:paraId="52F9DBDD" w14:textId="77777777" w:rsidR="005F73F4" w:rsidRPr="005F73F4" w:rsidRDefault="005F73F4" w:rsidP="005F73F4">
      <w:pPr>
        <w:numPr>
          <w:ilvl w:val="1"/>
          <w:numId w:val="30"/>
        </w:numPr>
        <w:rPr>
          <w:sz w:val="24"/>
          <w:szCs w:val="24"/>
        </w:rPr>
      </w:pPr>
      <w:r w:rsidRPr="005F73F4">
        <w:rPr>
          <w:sz w:val="24"/>
          <w:szCs w:val="24"/>
        </w:rPr>
        <w:t>Contraintes et ressources</w:t>
      </w:r>
    </w:p>
    <w:p w14:paraId="56748879" w14:textId="77777777" w:rsidR="005F73F4" w:rsidRPr="005F73F4" w:rsidRDefault="005F73F4" w:rsidP="005F73F4">
      <w:pPr>
        <w:numPr>
          <w:ilvl w:val="1"/>
          <w:numId w:val="30"/>
        </w:numPr>
        <w:rPr>
          <w:sz w:val="24"/>
          <w:szCs w:val="24"/>
        </w:rPr>
      </w:pPr>
      <w:r w:rsidRPr="005F73F4">
        <w:rPr>
          <w:sz w:val="24"/>
          <w:szCs w:val="24"/>
        </w:rPr>
        <w:t>Planning prévisionnel</w:t>
      </w:r>
    </w:p>
    <w:p w14:paraId="4FA465F8" w14:textId="77777777" w:rsidR="005F73F4" w:rsidRPr="005F73F4" w:rsidRDefault="005F73F4" w:rsidP="005F73F4">
      <w:pPr>
        <w:numPr>
          <w:ilvl w:val="1"/>
          <w:numId w:val="30"/>
        </w:numPr>
        <w:rPr>
          <w:sz w:val="24"/>
          <w:szCs w:val="24"/>
        </w:rPr>
      </w:pPr>
      <w:r w:rsidRPr="005F73F4">
        <w:rPr>
          <w:sz w:val="24"/>
          <w:szCs w:val="24"/>
        </w:rPr>
        <w:t>Approbation et validation</w:t>
      </w:r>
    </w:p>
    <w:p w14:paraId="70E8B707" w14:textId="77777777" w:rsidR="005F73F4" w:rsidRPr="005F73F4" w:rsidRDefault="005F73F4" w:rsidP="005F73F4">
      <w:pPr>
        <w:numPr>
          <w:ilvl w:val="0"/>
          <w:numId w:val="30"/>
        </w:numPr>
        <w:rPr>
          <w:sz w:val="24"/>
          <w:szCs w:val="24"/>
        </w:rPr>
      </w:pPr>
      <w:r w:rsidRPr="005F73F4">
        <w:rPr>
          <w:b/>
          <w:bCs/>
          <w:sz w:val="24"/>
          <w:szCs w:val="24"/>
        </w:rPr>
        <w:t>Wireframes et maquettes :</w:t>
      </w:r>
    </w:p>
    <w:p w14:paraId="2AC282E0" w14:textId="77777777" w:rsidR="005F73F4" w:rsidRPr="005F73F4" w:rsidRDefault="005F73F4" w:rsidP="005F73F4">
      <w:pPr>
        <w:numPr>
          <w:ilvl w:val="1"/>
          <w:numId w:val="30"/>
        </w:numPr>
        <w:rPr>
          <w:sz w:val="24"/>
          <w:szCs w:val="24"/>
        </w:rPr>
      </w:pPr>
      <w:r w:rsidRPr="005F73F4">
        <w:rPr>
          <w:sz w:val="24"/>
          <w:szCs w:val="24"/>
        </w:rPr>
        <w:t>Page d'accueil</w:t>
      </w:r>
    </w:p>
    <w:p w14:paraId="0323A49E" w14:textId="77777777" w:rsidR="005F73F4" w:rsidRPr="005F73F4" w:rsidRDefault="005F73F4" w:rsidP="005F73F4">
      <w:pPr>
        <w:numPr>
          <w:ilvl w:val="1"/>
          <w:numId w:val="30"/>
        </w:numPr>
        <w:rPr>
          <w:sz w:val="24"/>
          <w:szCs w:val="24"/>
        </w:rPr>
      </w:pPr>
      <w:r w:rsidRPr="005F73F4">
        <w:rPr>
          <w:sz w:val="24"/>
          <w:szCs w:val="24"/>
        </w:rPr>
        <w:t>Interface de collecte des données</w:t>
      </w:r>
    </w:p>
    <w:p w14:paraId="096F01B1" w14:textId="77777777" w:rsidR="005F73F4" w:rsidRPr="005F73F4" w:rsidRDefault="005F73F4" w:rsidP="005F73F4">
      <w:pPr>
        <w:numPr>
          <w:ilvl w:val="1"/>
          <w:numId w:val="30"/>
        </w:numPr>
        <w:rPr>
          <w:sz w:val="24"/>
          <w:szCs w:val="24"/>
        </w:rPr>
      </w:pPr>
      <w:r w:rsidRPr="005F73F4">
        <w:rPr>
          <w:sz w:val="24"/>
          <w:szCs w:val="24"/>
        </w:rPr>
        <w:t>Interface d'analyse des données</w:t>
      </w:r>
    </w:p>
    <w:p w14:paraId="02A090F0" w14:textId="77777777" w:rsidR="005F73F4" w:rsidRPr="005F73F4" w:rsidRDefault="005F73F4" w:rsidP="005F73F4">
      <w:pPr>
        <w:numPr>
          <w:ilvl w:val="1"/>
          <w:numId w:val="30"/>
        </w:numPr>
        <w:rPr>
          <w:sz w:val="24"/>
          <w:szCs w:val="24"/>
        </w:rPr>
      </w:pPr>
      <w:r w:rsidRPr="005F73F4">
        <w:rPr>
          <w:sz w:val="24"/>
          <w:szCs w:val="24"/>
        </w:rPr>
        <w:t>Interface de notification</w:t>
      </w:r>
    </w:p>
    <w:p w14:paraId="64E5030B" w14:textId="77777777" w:rsidR="005F73F4" w:rsidRPr="005F73F4" w:rsidRDefault="005F73F4" w:rsidP="005F73F4">
      <w:pPr>
        <w:numPr>
          <w:ilvl w:val="1"/>
          <w:numId w:val="30"/>
        </w:numPr>
        <w:rPr>
          <w:sz w:val="24"/>
          <w:szCs w:val="24"/>
        </w:rPr>
      </w:pPr>
      <w:r w:rsidRPr="005F73F4">
        <w:rPr>
          <w:sz w:val="24"/>
          <w:szCs w:val="24"/>
        </w:rPr>
        <w:t>Interface de cartographie</w:t>
      </w:r>
    </w:p>
    <w:p w14:paraId="40B2B2F7" w14:textId="77777777" w:rsidR="005F73F4" w:rsidRPr="005F73F4" w:rsidRDefault="005F73F4" w:rsidP="005F73F4">
      <w:pPr>
        <w:numPr>
          <w:ilvl w:val="1"/>
          <w:numId w:val="30"/>
        </w:numPr>
        <w:rPr>
          <w:sz w:val="24"/>
          <w:szCs w:val="24"/>
        </w:rPr>
      </w:pPr>
      <w:r w:rsidRPr="005F73F4">
        <w:rPr>
          <w:sz w:val="24"/>
          <w:szCs w:val="24"/>
        </w:rPr>
        <w:lastRenderedPageBreak/>
        <w:t>Interface d'administration (le cas échéant)</w:t>
      </w:r>
    </w:p>
    <w:p w14:paraId="22887BE2" w14:textId="77777777" w:rsidR="005F73F4" w:rsidRPr="005F73F4" w:rsidRDefault="005F73F4" w:rsidP="005F73F4">
      <w:pPr>
        <w:numPr>
          <w:ilvl w:val="0"/>
          <w:numId w:val="30"/>
        </w:numPr>
        <w:rPr>
          <w:sz w:val="24"/>
          <w:szCs w:val="24"/>
        </w:rPr>
      </w:pPr>
      <w:r w:rsidRPr="005F73F4">
        <w:rPr>
          <w:b/>
          <w:bCs/>
          <w:sz w:val="24"/>
          <w:szCs w:val="24"/>
        </w:rPr>
        <w:t>Code source :</w:t>
      </w:r>
    </w:p>
    <w:p w14:paraId="690551E2" w14:textId="77777777" w:rsidR="005F73F4" w:rsidRPr="005F73F4" w:rsidRDefault="005F73F4" w:rsidP="005F73F4">
      <w:pPr>
        <w:numPr>
          <w:ilvl w:val="1"/>
          <w:numId w:val="30"/>
        </w:numPr>
        <w:rPr>
          <w:sz w:val="24"/>
          <w:szCs w:val="24"/>
        </w:rPr>
      </w:pPr>
      <w:r w:rsidRPr="005F73F4">
        <w:rPr>
          <w:sz w:val="24"/>
          <w:szCs w:val="24"/>
        </w:rPr>
        <w:t>Frontend (ReactJS) : Dossier des composants, des pages, des services, fichiers CSS.</w:t>
      </w:r>
    </w:p>
    <w:p w14:paraId="0C234191" w14:textId="77777777" w:rsidR="005F73F4" w:rsidRPr="005F73F4" w:rsidRDefault="005F73F4" w:rsidP="005F73F4">
      <w:pPr>
        <w:numPr>
          <w:ilvl w:val="1"/>
          <w:numId w:val="30"/>
        </w:numPr>
        <w:rPr>
          <w:sz w:val="24"/>
          <w:szCs w:val="24"/>
        </w:rPr>
      </w:pPr>
      <w:r w:rsidRPr="005F73F4">
        <w:rPr>
          <w:sz w:val="24"/>
          <w:szCs w:val="24"/>
        </w:rPr>
        <w:t>Backend (Spring Boot) : Contrôleurs, services, modèles de données, configuration, gestion des erreurs.</w:t>
      </w:r>
    </w:p>
    <w:p w14:paraId="3F9711D2" w14:textId="77777777" w:rsidR="005F73F4" w:rsidRPr="005F73F4" w:rsidRDefault="005F73F4" w:rsidP="005F73F4">
      <w:pPr>
        <w:numPr>
          <w:ilvl w:val="0"/>
          <w:numId w:val="30"/>
        </w:numPr>
        <w:rPr>
          <w:sz w:val="24"/>
          <w:szCs w:val="24"/>
        </w:rPr>
      </w:pPr>
      <w:r w:rsidRPr="005F73F4">
        <w:rPr>
          <w:b/>
          <w:bCs/>
          <w:sz w:val="24"/>
          <w:szCs w:val="24"/>
        </w:rPr>
        <w:t>Base de données :</w:t>
      </w:r>
    </w:p>
    <w:p w14:paraId="21937D55" w14:textId="77777777" w:rsidR="005F73F4" w:rsidRPr="005F73F4" w:rsidRDefault="005F73F4" w:rsidP="005F73F4">
      <w:pPr>
        <w:numPr>
          <w:ilvl w:val="1"/>
          <w:numId w:val="30"/>
        </w:numPr>
        <w:rPr>
          <w:sz w:val="24"/>
          <w:szCs w:val="24"/>
        </w:rPr>
      </w:pPr>
      <w:r w:rsidRPr="005F73F4">
        <w:rPr>
          <w:sz w:val="24"/>
          <w:szCs w:val="24"/>
        </w:rPr>
        <w:t>Schéma de la base de données MongoDB.</w:t>
      </w:r>
    </w:p>
    <w:p w14:paraId="323BE9C4" w14:textId="77777777" w:rsidR="005F73F4" w:rsidRPr="005F73F4" w:rsidRDefault="005F73F4" w:rsidP="005F73F4">
      <w:pPr>
        <w:numPr>
          <w:ilvl w:val="1"/>
          <w:numId w:val="30"/>
        </w:numPr>
        <w:rPr>
          <w:sz w:val="24"/>
          <w:szCs w:val="24"/>
        </w:rPr>
      </w:pPr>
      <w:r w:rsidRPr="005F73F4">
        <w:rPr>
          <w:sz w:val="24"/>
          <w:szCs w:val="24"/>
        </w:rPr>
        <w:t>Collections et relations.</w:t>
      </w:r>
    </w:p>
    <w:p w14:paraId="3F83CD69" w14:textId="77777777" w:rsidR="005F73F4" w:rsidRPr="005F73F4" w:rsidRDefault="005F73F4" w:rsidP="005F73F4">
      <w:pPr>
        <w:numPr>
          <w:ilvl w:val="1"/>
          <w:numId w:val="30"/>
        </w:numPr>
        <w:rPr>
          <w:sz w:val="24"/>
          <w:szCs w:val="24"/>
        </w:rPr>
      </w:pPr>
      <w:r w:rsidRPr="005F73F4">
        <w:rPr>
          <w:sz w:val="24"/>
          <w:szCs w:val="24"/>
        </w:rPr>
        <w:t>Requêtes MongoDB pour l'initialisation.</w:t>
      </w:r>
    </w:p>
    <w:p w14:paraId="3E6BFA61" w14:textId="77777777" w:rsidR="005F73F4" w:rsidRPr="005F73F4" w:rsidRDefault="005F73F4" w:rsidP="005F73F4">
      <w:pPr>
        <w:numPr>
          <w:ilvl w:val="1"/>
          <w:numId w:val="30"/>
        </w:numPr>
        <w:rPr>
          <w:sz w:val="24"/>
          <w:szCs w:val="24"/>
        </w:rPr>
      </w:pPr>
      <w:r w:rsidRPr="005F73F4">
        <w:rPr>
          <w:sz w:val="24"/>
          <w:szCs w:val="24"/>
        </w:rPr>
        <w:t>Scripts de migration (si nécessaire).</w:t>
      </w:r>
    </w:p>
    <w:p w14:paraId="4F712EC8" w14:textId="77777777" w:rsidR="005F73F4" w:rsidRPr="005F73F4" w:rsidRDefault="005F73F4" w:rsidP="005F73F4">
      <w:pPr>
        <w:numPr>
          <w:ilvl w:val="0"/>
          <w:numId w:val="30"/>
        </w:numPr>
        <w:rPr>
          <w:sz w:val="24"/>
          <w:szCs w:val="24"/>
        </w:rPr>
      </w:pPr>
      <w:r w:rsidRPr="005F73F4">
        <w:rPr>
          <w:b/>
          <w:bCs/>
          <w:sz w:val="24"/>
          <w:szCs w:val="24"/>
        </w:rPr>
        <w:t>Documentation technique :</w:t>
      </w:r>
    </w:p>
    <w:p w14:paraId="441C9CCD" w14:textId="77777777" w:rsidR="005F73F4" w:rsidRPr="005F73F4" w:rsidRDefault="005F73F4" w:rsidP="005F73F4">
      <w:pPr>
        <w:numPr>
          <w:ilvl w:val="1"/>
          <w:numId w:val="30"/>
        </w:numPr>
        <w:rPr>
          <w:sz w:val="24"/>
          <w:szCs w:val="24"/>
        </w:rPr>
      </w:pPr>
      <w:r w:rsidRPr="005F73F4">
        <w:rPr>
          <w:sz w:val="24"/>
          <w:szCs w:val="24"/>
        </w:rPr>
        <w:t>Architecture du projet.</w:t>
      </w:r>
    </w:p>
    <w:p w14:paraId="18B83EC4" w14:textId="77777777" w:rsidR="005F73F4" w:rsidRPr="005F73F4" w:rsidRDefault="005F73F4" w:rsidP="005F73F4">
      <w:pPr>
        <w:numPr>
          <w:ilvl w:val="1"/>
          <w:numId w:val="30"/>
        </w:numPr>
        <w:rPr>
          <w:sz w:val="24"/>
          <w:szCs w:val="24"/>
        </w:rPr>
      </w:pPr>
      <w:r w:rsidRPr="005F73F4">
        <w:rPr>
          <w:sz w:val="24"/>
          <w:szCs w:val="24"/>
        </w:rPr>
        <w:t>Technologies utilisées.</w:t>
      </w:r>
    </w:p>
    <w:p w14:paraId="6F4C93F5" w14:textId="77777777" w:rsidR="005F73F4" w:rsidRPr="005F73F4" w:rsidRDefault="005F73F4" w:rsidP="005F73F4">
      <w:pPr>
        <w:numPr>
          <w:ilvl w:val="1"/>
          <w:numId w:val="30"/>
        </w:numPr>
        <w:rPr>
          <w:sz w:val="24"/>
          <w:szCs w:val="24"/>
        </w:rPr>
      </w:pPr>
      <w:r w:rsidRPr="005F73F4">
        <w:rPr>
          <w:sz w:val="24"/>
          <w:szCs w:val="24"/>
        </w:rPr>
        <w:t>Configuration et installation.</w:t>
      </w:r>
    </w:p>
    <w:p w14:paraId="67D50507" w14:textId="77777777" w:rsidR="005F73F4" w:rsidRPr="005F73F4" w:rsidRDefault="005F73F4" w:rsidP="005F73F4">
      <w:pPr>
        <w:numPr>
          <w:ilvl w:val="1"/>
          <w:numId w:val="30"/>
        </w:numPr>
        <w:rPr>
          <w:sz w:val="24"/>
          <w:szCs w:val="24"/>
        </w:rPr>
      </w:pPr>
      <w:r w:rsidRPr="005F73F4">
        <w:rPr>
          <w:sz w:val="24"/>
          <w:szCs w:val="24"/>
        </w:rPr>
        <w:t>API et endpoints disponibles.</w:t>
      </w:r>
    </w:p>
    <w:p w14:paraId="722ED474" w14:textId="77777777" w:rsidR="005F73F4" w:rsidRPr="005F73F4" w:rsidRDefault="005F73F4" w:rsidP="005F73F4">
      <w:pPr>
        <w:numPr>
          <w:ilvl w:val="1"/>
          <w:numId w:val="30"/>
        </w:numPr>
        <w:rPr>
          <w:sz w:val="24"/>
          <w:szCs w:val="24"/>
        </w:rPr>
      </w:pPr>
      <w:r w:rsidRPr="005F73F4">
        <w:rPr>
          <w:sz w:val="24"/>
          <w:szCs w:val="24"/>
        </w:rPr>
        <w:t>Guide de contribution (pour les développeurs).</w:t>
      </w:r>
    </w:p>
    <w:p w14:paraId="09994A19" w14:textId="77777777" w:rsidR="005F73F4" w:rsidRPr="005F73F4" w:rsidRDefault="005F73F4" w:rsidP="005F73F4">
      <w:pPr>
        <w:numPr>
          <w:ilvl w:val="0"/>
          <w:numId w:val="30"/>
        </w:numPr>
        <w:rPr>
          <w:sz w:val="24"/>
          <w:szCs w:val="24"/>
        </w:rPr>
      </w:pPr>
      <w:r w:rsidRPr="005F73F4">
        <w:rPr>
          <w:b/>
          <w:bCs/>
          <w:sz w:val="24"/>
          <w:szCs w:val="24"/>
        </w:rPr>
        <w:t>Rapport de tests :</w:t>
      </w:r>
    </w:p>
    <w:p w14:paraId="58BC608C" w14:textId="77777777" w:rsidR="005F73F4" w:rsidRPr="005F73F4" w:rsidRDefault="005F73F4" w:rsidP="005F73F4">
      <w:pPr>
        <w:numPr>
          <w:ilvl w:val="1"/>
          <w:numId w:val="30"/>
        </w:numPr>
        <w:rPr>
          <w:sz w:val="24"/>
          <w:szCs w:val="24"/>
        </w:rPr>
      </w:pPr>
      <w:r w:rsidRPr="005F73F4">
        <w:rPr>
          <w:sz w:val="24"/>
          <w:szCs w:val="24"/>
        </w:rPr>
        <w:t>Introduction aux tests réalisés.</w:t>
      </w:r>
    </w:p>
    <w:p w14:paraId="4DD0AEEE" w14:textId="77777777" w:rsidR="005F73F4" w:rsidRPr="005F73F4" w:rsidRDefault="005F73F4" w:rsidP="005F73F4">
      <w:pPr>
        <w:numPr>
          <w:ilvl w:val="1"/>
          <w:numId w:val="30"/>
        </w:numPr>
        <w:rPr>
          <w:sz w:val="24"/>
          <w:szCs w:val="24"/>
        </w:rPr>
      </w:pPr>
      <w:r w:rsidRPr="005F73F4">
        <w:rPr>
          <w:sz w:val="24"/>
          <w:szCs w:val="24"/>
        </w:rPr>
        <w:t>Cas de tests unitaires.</w:t>
      </w:r>
    </w:p>
    <w:p w14:paraId="59D3B2A8" w14:textId="77777777" w:rsidR="005F73F4" w:rsidRPr="005F73F4" w:rsidRDefault="005F73F4" w:rsidP="005F73F4">
      <w:pPr>
        <w:numPr>
          <w:ilvl w:val="1"/>
          <w:numId w:val="30"/>
        </w:numPr>
        <w:rPr>
          <w:sz w:val="24"/>
          <w:szCs w:val="24"/>
        </w:rPr>
      </w:pPr>
      <w:r w:rsidRPr="005F73F4">
        <w:rPr>
          <w:sz w:val="24"/>
          <w:szCs w:val="24"/>
        </w:rPr>
        <w:t>Cas de tests fonctionnels.</w:t>
      </w:r>
    </w:p>
    <w:p w14:paraId="2979BAD6" w14:textId="77777777" w:rsidR="005F73F4" w:rsidRPr="005F73F4" w:rsidRDefault="005F73F4" w:rsidP="005F73F4">
      <w:pPr>
        <w:numPr>
          <w:ilvl w:val="1"/>
          <w:numId w:val="30"/>
        </w:numPr>
        <w:rPr>
          <w:sz w:val="24"/>
          <w:szCs w:val="24"/>
        </w:rPr>
      </w:pPr>
      <w:r w:rsidRPr="005F73F4">
        <w:rPr>
          <w:sz w:val="24"/>
          <w:szCs w:val="24"/>
        </w:rPr>
        <w:t>Résultats des tests et anomalies détectées.</w:t>
      </w:r>
    </w:p>
    <w:p w14:paraId="3E017B7C" w14:textId="77777777" w:rsidR="005F73F4" w:rsidRPr="005F73F4" w:rsidRDefault="005F73F4" w:rsidP="005F73F4">
      <w:pPr>
        <w:numPr>
          <w:ilvl w:val="0"/>
          <w:numId w:val="30"/>
        </w:numPr>
        <w:rPr>
          <w:sz w:val="24"/>
          <w:szCs w:val="24"/>
        </w:rPr>
      </w:pPr>
      <w:r w:rsidRPr="005F73F4">
        <w:rPr>
          <w:b/>
          <w:bCs/>
          <w:sz w:val="24"/>
          <w:szCs w:val="24"/>
        </w:rPr>
        <w:t>Manuel utilisateur :</w:t>
      </w:r>
    </w:p>
    <w:p w14:paraId="59EB126C" w14:textId="77777777" w:rsidR="005F73F4" w:rsidRPr="005F73F4" w:rsidRDefault="005F73F4" w:rsidP="005F73F4">
      <w:pPr>
        <w:numPr>
          <w:ilvl w:val="1"/>
          <w:numId w:val="30"/>
        </w:numPr>
        <w:rPr>
          <w:sz w:val="24"/>
          <w:szCs w:val="24"/>
        </w:rPr>
      </w:pPr>
      <w:r w:rsidRPr="005F73F4">
        <w:rPr>
          <w:sz w:val="24"/>
          <w:szCs w:val="24"/>
        </w:rPr>
        <w:t>Introduction et présentation de la plateforme.</w:t>
      </w:r>
    </w:p>
    <w:p w14:paraId="2A2E92ED" w14:textId="77777777" w:rsidR="005F73F4" w:rsidRPr="005F73F4" w:rsidRDefault="005F73F4" w:rsidP="005F73F4">
      <w:pPr>
        <w:numPr>
          <w:ilvl w:val="1"/>
          <w:numId w:val="30"/>
        </w:numPr>
        <w:rPr>
          <w:sz w:val="24"/>
          <w:szCs w:val="24"/>
        </w:rPr>
      </w:pPr>
      <w:r w:rsidRPr="005F73F4">
        <w:rPr>
          <w:sz w:val="24"/>
          <w:szCs w:val="24"/>
        </w:rPr>
        <w:t>Instructions d'inscription et de connexion.</w:t>
      </w:r>
    </w:p>
    <w:p w14:paraId="57C751D5" w14:textId="77777777" w:rsidR="005F73F4" w:rsidRPr="005F73F4" w:rsidRDefault="005F73F4" w:rsidP="005F73F4">
      <w:pPr>
        <w:numPr>
          <w:ilvl w:val="1"/>
          <w:numId w:val="30"/>
        </w:numPr>
        <w:rPr>
          <w:sz w:val="24"/>
          <w:szCs w:val="24"/>
        </w:rPr>
      </w:pPr>
      <w:r w:rsidRPr="005F73F4">
        <w:rPr>
          <w:sz w:val="24"/>
          <w:szCs w:val="24"/>
        </w:rPr>
        <w:t>Guide de collecte des données.</w:t>
      </w:r>
    </w:p>
    <w:p w14:paraId="149B3A03" w14:textId="77777777" w:rsidR="005F73F4" w:rsidRPr="005F73F4" w:rsidRDefault="005F73F4" w:rsidP="005F73F4">
      <w:pPr>
        <w:numPr>
          <w:ilvl w:val="1"/>
          <w:numId w:val="30"/>
        </w:numPr>
        <w:rPr>
          <w:sz w:val="24"/>
          <w:szCs w:val="24"/>
        </w:rPr>
      </w:pPr>
      <w:r w:rsidRPr="005F73F4">
        <w:rPr>
          <w:sz w:val="24"/>
          <w:szCs w:val="24"/>
        </w:rPr>
        <w:t>Guide d'analyse des données.</w:t>
      </w:r>
    </w:p>
    <w:p w14:paraId="220D5291" w14:textId="77777777" w:rsidR="005F73F4" w:rsidRPr="005F73F4" w:rsidRDefault="005F73F4" w:rsidP="005F73F4">
      <w:pPr>
        <w:numPr>
          <w:ilvl w:val="1"/>
          <w:numId w:val="30"/>
        </w:numPr>
        <w:rPr>
          <w:sz w:val="24"/>
          <w:szCs w:val="24"/>
        </w:rPr>
      </w:pPr>
      <w:r w:rsidRPr="005F73F4">
        <w:rPr>
          <w:sz w:val="24"/>
          <w:szCs w:val="24"/>
        </w:rPr>
        <w:t>FAQ (questions fréquemment posées).</w:t>
      </w:r>
    </w:p>
    <w:p w14:paraId="74255778" w14:textId="77777777" w:rsidR="005F73F4" w:rsidRPr="005F73F4" w:rsidRDefault="005F73F4" w:rsidP="005F73F4">
      <w:pPr>
        <w:numPr>
          <w:ilvl w:val="0"/>
          <w:numId w:val="30"/>
        </w:numPr>
        <w:rPr>
          <w:sz w:val="24"/>
          <w:szCs w:val="24"/>
        </w:rPr>
      </w:pPr>
      <w:r w:rsidRPr="005F73F4">
        <w:rPr>
          <w:b/>
          <w:bCs/>
          <w:sz w:val="24"/>
          <w:szCs w:val="24"/>
        </w:rPr>
        <w:t>Présentation du projet :</w:t>
      </w:r>
    </w:p>
    <w:p w14:paraId="57998BC8" w14:textId="77777777" w:rsidR="005F73F4" w:rsidRPr="005F73F4" w:rsidRDefault="005F73F4" w:rsidP="005F73F4">
      <w:pPr>
        <w:numPr>
          <w:ilvl w:val="1"/>
          <w:numId w:val="30"/>
        </w:numPr>
        <w:rPr>
          <w:sz w:val="24"/>
          <w:szCs w:val="24"/>
        </w:rPr>
      </w:pPr>
      <w:r w:rsidRPr="005F73F4">
        <w:rPr>
          <w:sz w:val="24"/>
          <w:szCs w:val="24"/>
        </w:rPr>
        <w:t>Introduction et contexte du projet.</w:t>
      </w:r>
    </w:p>
    <w:p w14:paraId="389454CB" w14:textId="77777777" w:rsidR="005F73F4" w:rsidRPr="005F73F4" w:rsidRDefault="005F73F4" w:rsidP="005F73F4">
      <w:pPr>
        <w:numPr>
          <w:ilvl w:val="1"/>
          <w:numId w:val="30"/>
        </w:numPr>
        <w:rPr>
          <w:sz w:val="24"/>
          <w:szCs w:val="24"/>
        </w:rPr>
      </w:pPr>
      <w:r w:rsidRPr="005F73F4">
        <w:rPr>
          <w:sz w:val="24"/>
          <w:szCs w:val="24"/>
        </w:rPr>
        <w:lastRenderedPageBreak/>
        <w:t>Objectifs et fonctionnalités principales.</w:t>
      </w:r>
    </w:p>
    <w:p w14:paraId="2D85C11F" w14:textId="77777777" w:rsidR="005F73F4" w:rsidRPr="005F73F4" w:rsidRDefault="005F73F4" w:rsidP="005F73F4">
      <w:pPr>
        <w:numPr>
          <w:ilvl w:val="1"/>
          <w:numId w:val="30"/>
        </w:numPr>
        <w:rPr>
          <w:sz w:val="24"/>
          <w:szCs w:val="24"/>
        </w:rPr>
      </w:pPr>
      <w:r w:rsidRPr="005F73F4">
        <w:rPr>
          <w:sz w:val="24"/>
          <w:szCs w:val="24"/>
        </w:rPr>
        <w:t>Défis rencontrés et solutions apportées.</w:t>
      </w:r>
    </w:p>
    <w:p w14:paraId="7F4E7FC6" w14:textId="77777777" w:rsidR="005F73F4" w:rsidRPr="005F73F4" w:rsidRDefault="005F73F4" w:rsidP="005F73F4">
      <w:pPr>
        <w:numPr>
          <w:ilvl w:val="1"/>
          <w:numId w:val="30"/>
        </w:numPr>
        <w:rPr>
          <w:sz w:val="24"/>
          <w:szCs w:val="24"/>
        </w:rPr>
      </w:pPr>
      <w:r w:rsidRPr="005F73F4">
        <w:rPr>
          <w:sz w:val="24"/>
          <w:szCs w:val="24"/>
        </w:rPr>
        <w:t>Démo de l'interface utilisateur.</w:t>
      </w:r>
    </w:p>
    <w:p w14:paraId="0188D402" w14:textId="77777777" w:rsidR="005F73F4" w:rsidRPr="005F73F4" w:rsidRDefault="005F73F4" w:rsidP="005F73F4">
      <w:pPr>
        <w:numPr>
          <w:ilvl w:val="1"/>
          <w:numId w:val="30"/>
        </w:numPr>
        <w:rPr>
          <w:sz w:val="24"/>
          <w:szCs w:val="24"/>
        </w:rPr>
      </w:pPr>
      <w:r w:rsidRPr="005F73F4">
        <w:rPr>
          <w:sz w:val="24"/>
          <w:szCs w:val="24"/>
        </w:rPr>
        <w:t>Conclusions et perspectives.</w:t>
      </w:r>
    </w:p>
    <w:p w14:paraId="665D07FB" w14:textId="77777777" w:rsidR="00E1190B" w:rsidRPr="00DF2CE4" w:rsidRDefault="00E1190B" w:rsidP="00E1190B">
      <w:pPr>
        <w:rPr>
          <w:rFonts w:cstheme="minorHAnsi"/>
          <w:sz w:val="24"/>
          <w:szCs w:val="24"/>
        </w:rPr>
      </w:pPr>
    </w:p>
    <w:p w14:paraId="15E4FA74" w14:textId="2A071A55" w:rsidR="00D05908" w:rsidRPr="00DF2CE4" w:rsidRDefault="00D05908" w:rsidP="00D05908">
      <w:pPr>
        <w:pStyle w:val="ListParagraph"/>
        <w:numPr>
          <w:ilvl w:val="0"/>
          <w:numId w:val="16"/>
        </w:numPr>
        <w:rPr>
          <w:rFonts w:cstheme="minorHAnsi"/>
          <w:b/>
          <w:bCs/>
          <w:sz w:val="24"/>
          <w:szCs w:val="24"/>
          <w:u w:val="single"/>
        </w:rPr>
      </w:pPr>
      <w:r w:rsidRPr="00DF2CE4">
        <w:rPr>
          <w:rFonts w:cstheme="minorHAnsi"/>
          <w:b/>
          <w:bCs/>
          <w:sz w:val="24"/>
          <w:szCs w:val="24"/>
          <w:u w:val="single"/>
        </w:rPr>
        <w:t>Planification du projet :</w:t>
      </w:r>
    </w:p>
    <w:p w14:paraId="1C98A8AB" w14:textId="2EAF918A" w:rsidR="009A5120" w:rsidRPr="009A5120" w:rsidRDefault="009A5120" w:rsidP="009A5120">
      <w:pPr>
        <w:rPr>
          <w:rFonts w:cstheme="minorHAnsi"/>
          <w:b/>
          <w:bCs/>
          <w:sz w:val="24"/>
          <w:szCs w:val="24"/>
        </w:rPr>
      </w:pPr>
      <w:r w:rsidRPr="009A5120">
        <w:rPr>
          <w:rFonts w:cstheme="minorHAnsi"/>
          <w:sz w:val="24"/>
          <w:szCs w:val="24"/>
        </w:rPr>
        <w:br/>
      </w:r>
      <w:r w:rsidRPr="009A5120">
        <w:rPr>
          <w:rFonts w:cstheme="minorHAnsi"/>
          <w:b/>
          <w:bCs/>
          <w:sz w:val="24"/>
          <w:szCs w:val="24"/>
        </w:rPr>
        <w:t>Phase de Préparation et de Recherche :</w:t>
      </w:r>
    </w:p>
    <w:p w14:paraId="278B7766" w14:textId="77777777" w:rsidR="009A5120" w:rsidRPr="009A5120" w:rsidRDefault="009A5120" w:rsidP="009A5120">
      <w:pPr>
        <w:numPr>
          <w:ilvl w:val="0"/>
          <w:numId w:val="5"/>
        </w:numPr>
        <w:rPr>
          <w:rFonts w:cstheme="minorHAnsi"/>
          <w:sz w:val="24"/>
          <w:szCs w:val="24"/>
        </w:rPr>
      </w:pPr>
      <w:r w:rsidRPr="009A5120">
        <w:rPr>
          <w:rFonts w:cstheme="minorHAnsi"/>
          <w:sz w:val="24"/>
          <w:szCs w:val="24"/>
        </w:rPr>
        <w:t>Définition des objectifs du projet en collaboration avec les parties prenantes.</w:t>
      </w:r>
    </w:p>
    <w:p w14:paraId="2C703E47" w14:textId="77777777" w:rsidR="009A5120" w:rsidRPr="009A5120" w:rsidRDefault="009A5120" w:rsidP="009A5120">
      <w:pPr>
        <w:numPr>
          <w:ilvl w:val="0"/>
          <w:numId w:val="5"/>
        </w:numPr>
        <w:rPr>
          <w:rFonts w:cstheme="minorHAnsi"/>
          <w:sz w:val="24"/>
          <w:szCs w:val="24"/>
        </w:rPr>
      </w:pPr>
      <w:r w:rsidRPr="009A5120">
        <w:rPr>
          <w:rFonts w:cstheme="minorHAnsi"/>
          <w:sz w:val="24"/>
          <w:szCs w:val="24"/>
        </w:rPr>
        <w:t>Analyse des besoins des utilisateurs et identification des fonctionnalités clés.</w:t>
      </w:r>
    </w:p>
    <w:p w14:paraId="6911E270" w14:textId="77777777" w:rsidR="009A5120" w:rsidRPr="009A5120" w:rsidRDefault="009A5120" w:rsidP="009A5120">
      <w:pPr>
        <w:numPr>
          <w:ilvl w:val="0"/>
          <w:numId w:val="5"/>
        </w:numPr>
        <w:rPr>
          <w:rFonts w:cstheme="minorHAnsi"/>
          <w:sz w:val="24"/>
          <w:szCs w:val="24"/>
        </w:rPr>
      </w:pPr>
      <w:r w:rsidRPr="009A5120">
        <w:rPr>
          <w:rFonts w:cstheme="minorHAnsi"/>
          <w:sz w:val="24"/>
          <w:szCs w:val="24"/>
        </w:rPr>
        <w:t>Recherche sur les technologies disponibles pour le développement de la plateforme.</w:t>
      </w:r>
    </w:p>
    <w:p w14:paraId="6E28C8D0" w14:textId="77777777" w:rsidR="009A5120" w:rsidRPr="009A5120" w:rsidRDefault="009A5120" w:rsidP="009A5120">
      <w:pPr>
        <w:numPr>
          <w:ilvl w:val="0"/>
          <w:numId w:val="5"/>
        </w:numPr>
        <w:rPr>
          <w:rFonts w:cstheme="minorHAnsi"/>
          <w:sz w:val="24"/>
          <w:szCs w:val="24"/>
        </w:rPr>
      </w:pPr>
      <w:r w:rsidRPr="009A5120">
        <w:rPr>
          <w:rFonts w:cstheme="minorHAnsi"/>
          <w:sz w:val="24"/>
          <w:szCs w:val="24"/>
        </w:rPr>
        <w:t>Constitution de l'équipe de développement et affectation des rôles.</w:t>
      </w:r>
    </w:p>
    <w:p w14:paraId="2DACC382" w14:textId="44B29AC3" w:rsidR="009A5120" w:rsidRPr="009A5120" w:rsidRDefault="009A5120" w:rsidP="009A5120">
      <w:pPr>
        <w:rPr>
          <w:rFonts w:cstheme="minorHAnsi"/>
          <w:sz w:val="24"/>
          <w:szCs w:val="24"/>
        </w:rPr>
      </w:pPr>
      <w:r w:rsidRPr="009A5120">
        <w:rPr>
          <w:rFonts w:cstheme="minorHAnsi"/>
          <w:b/>
          <w:bCs/>
          <w:sz w:val="24"/>
          <w:szCs w:val="24"/>
        </w:rPr>
        <w:t>Phase de Conception</w:t>
      </w:r>
      <w:r w:rsidRPr="009A5120">
        <w:rPr>
          <w:rFonts w:cstheme="minorHAnsi"/>
          <w:sz w:val="24"/>
          <w:szCs w:val="24"/>
        </w:rPr>
        <w:t xml:space="preserve"> :</w:t>
      </w:r>
    </w:p>
    <w:p w14:paraId="57D51416" w14:textId="77777777" w:rsidR="009A5120" w:rsidRPr="009A5120" w:rsidRDefault="009A5120" w:rsidP="009A5120">
      <w:pPr>
        <w:numPr>
          <w:ilvl w:val="0"/>
          <w:numId w:val="6"/>
        </w:numPr>
        <w:rPr>
          <w:rFonts w:cstheme="minorHAnsi"/>
          <w:sz w:val="24"/>
          <w:szCs w:val="24"/>
        </w:rPr>
      </w:pPr>
      <w:r w:rsidRPr="009A5120">
        <w:rPr>
          <w:rFonts w:cstheme="minorHAnsi"/>
          <w:sz w:val="24"/>
          <w:szCs w:val="24"/>
        </w:rPr>
        <w:t>Élaboration du cahier des charges détaillé, comprenant les fonctionnalités attendues, les contraintes, les ressources nécessaires et le planning prévisionnel.</w:t>
      </w:r>
    </w:p>
    <w:p w14:paraId="2470833C" w14:textId="77777777" w:rsidR="009A5120" w:rsidRPr="009A5120" w:rsidRDefault="009A5120" w:rsidP="009A5120">
      <w:pPr>
        <w:numPr>
          <w:ilvl w:val="0"/>
          <w:numId w:val="6"/>
        </w:numPr>
        <w:rPr>
          <w:rFonts w:cstheme="minorHAnsi"/>
          <w:sz w:val="24"/>
          <w:szCs w:val="24"/>
        </w:rPr>
      </w:pPr>
      <w:r w:rsidRPr="009A5120">
        <w:rPr>
          <w:rFonts w:cstheme="minorHAnsi"/>
          <w:sz w:val="24"/>
          <w:szCs w:val="24"/>
        </w:rPr>
        <w:t>Wireframing et conception de l'interface utilisateur (UI) en étroite collaboration avec les utilisateurs finaux pour assurer convivialité et pertinence.</w:t>
      </w:r>
    </w:p>
    <w:p w14:paraId="0B675636" w14:textId="77777777" w:rsidR="009A5120" w:rsidRPr="009A5120" w:rsidRDefault="009A5120" w:rsidP="009A5120">
      <w:pPr>
        <w:numPr>
          <w:ilvl w:val="0"/>
          <w:numId w:val="6"/>
        </w:numPr>
        <w:rPr>
          <w:rFonts w:cstheme="minorHAnsi"/>
          <w:sz w:val="24"/>
          <w:szCs w:val="24"/>
        </w:rPr>
      </w:pPr>
      <w:r w:rsidRPr="009A5120">
        <w:rPr>
          <w:rFonts w:cstheme="minorHAnsi"/>
          <w:sz w:val="24"/>
          <w:szCs w:val="24"/>
        </w:rPr>
        <w:t>Choix des technologies et des outils à utiliser pour le développement du frontend et du backend.</w:t>
      </w:r>
    </w:p>
    <w:p w14:paraId="16631F0D" w14:textId="12E80249" w:rsidR="009A5120" w:rsidRPr="009A5120" w:rsidRDefault="009A5120" w:rsidP="009A5120">
      <w:pPr>
        <w:rPr>
          <w:rFonts w:cstheme="minorHAnsi"/>
          <w:sz w:val="24"/>
          <w:szCs w:val="24"/>
        </w:rPr>
      </w:pPr>
      <w:r w:rsidRPr="009A5120">
        <w:rPr>
          <w:rFonts w:cstheme="minorHAnsi"/>
          <w:sz w:val="24"/>
          <w:szCs w:val="24"/>
        </w:rPr>
        <w:t xml:space="preserve">  </w:t>
      </w:r>
      <w:r w:rsidRPr="009A5120">
        <w:rPr>
          <w:rFonts w:cstheme="minorHAnsi"/>
          <w:b/>
          <w:bCs/>
          <w:sz w:val="24"/>
          <w:szCs w:val="24"/>
        </w:rPr>
        <w:t>Phase de Développement (Partie 1) :</w:t>
      </w:r>
    </w:p>
    <w:p w14:paraId="73AAE97F" w14:textId="77777777" w:rsidR="009A5120" w:rsidRPr="009A5120" w:rsidRDefault="009A5120" w:rsidP="009A5120">
      <w:pPr>
        <w:numPr>
          <w:ilvl w:val="0"/>
          <w:numId w:val="7"/>
        </w:numPr>
        <w:rPr>
          <w:rFonts w:cstheme="minorHAnsi"/>
          <w:sz w:val="24"/>
          <w:szCs w:val="24"/>
        </w:rPr>
      </w:pPr>
      <w:r w:rsidRPr="009A5120">
        <w:rPr>
          <w:rFonts w:cstheme="minorHAnsi"/>
          <w:sz w:val="24"/>
          <w:szCs w:val="24"/>
        </w:rPr>
        <w:t>Mise en place de l'architecture du projet, en définissant les composants principaux et leur interaction.</w:t>
      </w:r>
    </w:p>
    <w:p w14:paraId="7ECC9AAE" w14:textId="77777777" w:rsidR="009A5120" w:rsidRPr="009A5120" w:rsidRDefault="009A5120" w:rsidP="009A5120">
      <w:pPr>
        <w:numPr>
          <w:ilvl w:val="0"/>
          <w:numId w:val="7"/>
        </w:numPr>
        <w:rPr>
          <w:rFonts w:cstheme="minorHAnsi"/>
          <w:sz w:val="24"/>
          <w:szCs w:val="24"/>
        </w:rPr>
      </w:pPr>
      <w:r w:rsidRPr="009A5120">
        <w:rPr>
          <w:rFonts w:cstheme="minorHAnsi"/>
          <w:sz w:val="24"/>
          <w:szCs w:val="24"/>
        </w:rPr>
        <w:t>Développement des fonctionnalités de base de la plateforme, telles que la collecte des données agricoles et la création de l'interface utilisateur.</w:t>
      </w:r>
    </w:p>
    <w:p w14:paraId="0A56F4A2" w14:textId="77777777" w:rsidR="009A5120" w:rsidRPr="009A5120" w:rsidRDefault="009A5120" w:rsidP="009A5120">
      <w:pPr>
        <w:numPr>
          <w:ilvl w:val="0"/>
          <w:numId w:val="7"/>
        </w:numPr>
        <w:rPr>
          <w:rFonts w:cstheme="minorHAnsi"/>
          <w:sz w:val="24"/>
          <w:szCs w:val="24"/>
        </w:rPr>
      </w:pPr>
      <w:r w:rsidRPr="009A5120">
        <w:rPr>
          <w:rFonts w:cstheme="minorHAnsi"/>
          <w:sz w:val="24"/>
          <w:szCs w:val="24"/>
        </w:rPr>
        <w:t>Intégration du design et développement de l'UI, en veillant à ce que l'interface soit intuitive et attrayante pour les utilisateurs.</w:t>
      </w:r>
    </w:p>
    <w:p w14:paraId="44F3A239" w14:textId="147972FE" w:rsidR="009A5120" w:rsidRPr="009A5120" w:rsidRDefault="009A5120" w:rsidP="009A5120">
      <w:pPr>
        <w:rPr>
          <w:rFonts w:cstheme="minorHAnsi"/>
          <w:sz w:val="24"/>
          <w:szCs w:val="24"/>
        </w:rPr>
      </w:pPr>
      <w:r w:rsidRPr="009A5120">
        <w:rPr>
          <w:rFonts w:cstheme="minorHAnsi"/>
          <w:sz w:val="24"/>
          <w:szCs w:val="24"/>
        </w:rPr>
        <w:t xml:space="preserve"> </w:t>
      </w:r>
      <w:r w:rsidRPr="009A5120">
        <w:rPr>
          <w:rFonts w:cstheme="minorHAnsi"/>
          <w:b/>
          <w:bCs/>
          <w:sz w:val="24"/>
          <w:szCs w:val="24"/>
        </w:rPr>
        <w:t>Phase de Développement (Partie 2) :</w:t>
      </w:r>
    </w:p>
    <w:p w14:paraId="51A34776" w14:textId="77777777" w:rsidR="009A5120" w:rsidRPr="009A5120" w:rsidRDefault="009A5120" w:rsidP="009A5120">
      <w:pPr>
        <w:numPr>
          <w:ilvl w:val="0"/>
          <w:numId w:val="8"/>
        </w:numPr>
        <w:rPr>
          <w:rFonts w:cstheme="minorHAnsi"/>
          <w:sz w:val="24"/>
          <w:szCs w:val="24"/>
        </w:rPr>
      </w:pPr>
      <w:r w:rsidRPr="009A5120">
        <w:rPr>
          <w:rFonts w:cstheme="minorHAnsi"/>
          <w:sz w:val="24"/>
          <w:szCs w:val="24"/>
        </w:rPr>
        <w:t>Implémentation des fonctionnalités avancées, telles que les notifications en temps réel et l'intégration de la cartographie.</w:t>
      </w:r>
    </w:p>
    <w:p w14:paraId="7FF96323" w14:textId="77777777" w:rsidR="009A5120" w:rsidRPr="009A5120" w:rsidRDefault="009A5120" w:rsidP="009A5120">
      <w:pPr>
        <w:numPr>
          <w:ilvl w:val="0"/>
          <w:numId w:val="8"/>
        </w:numPr>
        <w:rPr>
          <w:rFonts w:cstheme="minorHAnsi"/>
          <w:sz w:val="24"/>
          <w:szCs w:val="24"/>
        </w:rPr>
      </w:pPr>
      <w:r w:rsidRPr="009A5120">
        <w:rPr>
          <w:rFonts w:cstheme="minorHAnsi"/>
          <w:sz w:val="24"/>
          <w:szCs w:val="24"/>
        </w:rPr>
        <w:t>Gestion des données collectées depuis le système embarqué, y compris leur stockage sécurisé dans une base de données.</w:t>
      </w:r>
    </w:p>
    <w:p w14:paraId="1D5D3DC9" w14:textId="77777777" w:rsidR="009A5120" w:rsidRPr="009A5120" w:rsidRDefault="009A5120" w:rsidP="009A5120">
      <w:pPr>
        <w:numPr>
          <w:ilvl w:val="0"/>
          <w:numId w:val="8"/>
        </w:numPr>
        <w:rPr>
          <w:rFonts w:cstheme="minorHAnsi"/>
          <w:sz w:val="24"/>
          <w:szCs w:val="24"/>
        </w:rPr>
      </w:pPr>
      <w:r w:rsidRPr="009A5120">
        <w:rPr>
          <w:rFonts w:cstheme="minorHAnsi"/>
          <w:sz w:val="24"/>
          <w:szCs w:val="24"/>
        </w:rPr>
        <w:lastRenderedPageBreak/>
        <w:t>Réalisation de tests unitaires et fonctionnels pour garantir le bon fonctionnement de la plateforme et détecter les éventuels bugs ou anomalies.</w:t>
      </w:r>
    </w:p>
    <w:p w14:paraId="1D181C77" w14:textId="3CC9CC53" w:rsidR="009A5120" w:rsidRPr="009A5120" w:rsidRDefault="009A5120" w:rsidP="009A5120">
      <w:pPr>
        <w:rPr>
          <w:rFonts w:cstheme="minorHAnsi"/>
          <w:sz w:val="24"/>
          <w:szCs w:val="24"/>
        </w:rPr>
      </w:pPr>
      <w:r w:rsidRPr="009A5120">
        <w:rPr>
          <w:rFonts w:cstheme="minorHAnsi"/>
          <w:b/>
          <w:bCs/>
          <w:sz w:val="24"/>
          <w:szCs w:val="24"/>
        </w:rPr>
        <w:t>Phase d'Optimisation et d'Amélioration :</w:t>
      </w:r>
    </w:p>
    <w:p w14:paraId="4108CFE8" w14:textId="77777777" w:rsidR="009A5120" w:rsidRPr="009A5120" w:rsidRDefault="009A5120" w:rsidP="009A5120">
      <w:pPr>
        <w:numPr>
          <w:ilvl w:val="0"/>
          <w:numId w:val="9"/>
        </w:numPr>
        <w:rPr>
          <w:rFonts w:cstheme="minorHAnsi"/>
          <w:sz w:val="24"/>
          <w:szCs w:val="24"/>
        </w:rPr>
      </w:pPr>
      <w:r w:rsidRPr="009A5120">
        <w:rPr>
          <w:rFonts w:cstheme="minorHAnsi"/>
          <w:sz w:val="24"/>
          <w:szCs w:val="24"/>
        </w:rPr>
        <w:t>Optimisation des performances de la plateforme pour assurer une expérience utilisateur fluide et réactive.</w:t>
      </w:r>
    </w:p>
    <w:p w14:paraId="0A1CC67C" w14:textId="77777777" w:rsidR="009A5120" w:rsidRPr="009A5120" w:rsidRDefault="009A5120" w:rsidP="009A5120">
      <w:pPr>
        <w:numPr>
          <w:ilvl w:val="0"/>
          <w:numId w:val="9"/>
        </w:numPr>
        <w:rPr>
          <w:rFonts w:cstheme="minorHAnsi"/>
          <w:sz w:val="24"/>
          <w:szCs w:val="24"/>
        </w:rPr>
      </w:pPr>
      <w:r w:rsidRPr="009A5120">
        <w:rPr>
          <w:rFonts w:cstheme="minorHAnsi"/>
          <w:sz w:val="24"/>
          <w:szCs w:val="24"/>
        </w:rPr>
        <w:t>Correction des bugs et des problèmes de compatibilité avec différents navigateurs et appareils.</w:t>
      </w:r>
    </w:p>
    <w:p w14:paraId="0CF7364D" w14:textId="77777777" w:rsidR="009A5120" w:rsidRPr="009A5120" w:rsidRDefault="009A5120" w:rsidP="009A5120">
      <w:pPr>
        <w:numPr>
          <w:ilvl w:val="0"/>
          <w:numId w:val="9"/>
        </w:numPr>
        <w:rPr>
          <w:rFonts w:cstheme="minorHAnsi"/>
          <w:sz w:val="24"/>
          <w:szCs w:val="24"/>
        </w:rPr>
      </w:pPr>
      <w:r w:rsidRPr="009A5120">
        <w:rPr>
          <w:rFonts w:cstheme="minorHAnsi"/>
          <w:sz w:val="24"/>
          <w:szCs w:val="24"/>
        </w:rPr>
        <w:t>Ajout éventuel de fonctionnalités supplémentaires en fonction du temps disponible et des retours des utilisateurs.</w:t>
      </w:r>
    </w:p>
    <w:p w14:paraId="02EAE4BE" w14:textId="1113B516" w:rsidR="009A5120" w:rsidRPr="009A5120" w:rsidRDefault="009A5120" w:rsidP="009A5120">
      <w:pPr>
        <w:rPr>
          <w:rFonts w:cstheme="minorHAnsi"/>
          <w:sz w:val="24"/>
          <w:szCs w:val="24"/>
        </w:rPr>
      </w:pPr>
      <w:r w:rsidRPr="009A5120">
        <w:rPr>
          <w:rFonts w:cstheme="minorHAnsi"/>
          <w:b/>
          <w:bCs/>
          <w:sz w:val="24"/>
          <w:szCs w:val="24"/>
        </w:rPr>
        <w:t>Phase de Documentation et de Présentation</w:t>
      </w:r>
      <w:r w:rsidRPr="009A5120">
        <w:rPr>
          <w:rFonts w:cstheme="minorHAnsi"/>
          <w:sz w:val="24"/>
          <w:szCs w:val="24"/>
        </w:rPr>
        <w:t xml:space="preserve"> :</w:t>
      </w:r>
    </w:p>
    <w:p w14:paraId="08560C6B" w14:textId="77777777" w:rsidR="009A5120" w:rsidRPr="009A5120" w:rsidRDefault="009A5120" w:rsidP="009A5120">
      <w:pPr>
        <w:numPr>
          <w:ilvl w:val="0"/>
          <w:numId w:val="10"/>
        </w:numPr>
        <w:rPr>
          <w:rFonts w:cstheme="minorHAnsi"/>
          <w:sz w:val="24"/>
          <w:szCs w:val="24"/>
        </w:rPr>
      </w:pPr>
      <w:r w:rsidRPr="009A5120">
        <w:rPr>
          <w:rFonts w:cstheme="minorHAnsi"/>
          <w:sz w:val="24"/>
          <w:szCs w:val="24"/>
        </w:rPr>
        <w:t>Rédaction de la documentation technique décrivant l'architecture du projet, les choix technologiques et les bonnes pratiques de développement.</w:t>
      </w:r>
    </w:p>
    <w:p w14:paraId="68270B9C" w14:textId="77777777" w:rsidR="009A5120" w:rsidRPr="009A5120" w:rsidRDefault="009A5120" w:rsidP="009A5120">
      <w:pPr>
        <w:numPr>
          <w:ilvl w:val="0"/>
          <w:numId w:val="10"/>
        </w:numPr>
        <w:rPr>
          <w:rFonts w:cstheme="minorHAnsi"/>
          <w:sz w:val="24"/>
          <w:szCs w:val="24"/>
        </w:rPr>
      </w:pPr>
      <w:r w:rsidRPr="009A5120">
        <w:rPr>
          <w:rFonts w:cstheme="minorHAnsi"/>
          <w:sz w:val="24"/>
          <w:szCs w:val="24"/>
        </w:rPr>
        <w:t>Préparation de la présentation du projet, mettant en valeur les principales caractéristiques, les défis relevés et les solutions mises en œuvre.</w:t>
      </w:r>
    </w:p>
    <w:p w14:paraId="3CF54CFC" w14:textId="279970E2" w:rsidR="009A5120" w:rsidRPr="00DF2CE4" w:rsidRDefault="009A5120" w:rsidP="009A5120">
      <w:pPr>
        <w:numPr>
          <w:ilvl w:val="0"/>
          <w:numId w:val="10"/>
        </w:numPr>
        <w:rPr>
          <w:rFonts w:cstheme="minorHAnsi"/>
          <w:sz w:val="24"/>
          <w:szCs w:val="24"/>
        </w:rPr>
      </w:pPr>
      <w:r w:rsidRPr="009A5120">
        <w:rPr>
          <w:rFonts w:cstheme="minorHAnsi"/>
          <w:sz w:val="24"/>
          <w:szCs w:val="24"/>
        </w:rPr>
        <w:t>Révision générale du projet et des étapes réalisées, en prenant en compte les retours des parties prenantes et les leçons apprises pour les projets futurs.</w:t>
      </w:r>
    </w:p>
    <w:p w14:paraId="448C677E" w14:textId="6B693FD6" w:rsidR="002151A2" w:rsidRPr="00DF2CE4" w:rsidRDefault="002151A2" w:rsidP="00D05908">
      <w:pPr>
        <w:pStyle w:val="ListParagraph"/>
        <w:numPr>
          <w:ilvl w:val="0"/>
          <w:numId w:val="14"/>
        </w:numPr>
        <w:rPr>
          <w:rFonts w:cstheme="minorHAnsi"/>
          <w:b/>
          <w:bCs/>
          <w:sz w:val="24"/>
          <w:szCs w:val="24"/>
          <w:u w:val="single"/>
        </w:rPr>
      </w:pPr>
      <w:r w:rsidRPr="00DF2CE4">
        <w:rPr>
          <w:rFonts w:cstheme="minorHAnsi"/>
          <w:b/>
          <w:bCs/>
          <w:sz w:val="24"/>
          <w:szCs w:val="24"/>
          <w:u w:val="single"/>
        </w:rPr>
        <w:t>Conclusion :</w:t>
      </w:r>
    </w:p>
    <w:p w14:paraId="39D51E3D" w14:textId="77777777" w:rsidR="002151A2" w:rsidRPr="00DF2CE4" w:rsidRDefault="002151A2" w:rsidP="002151A2">
      <w:pPr>
        <w:rPr>
          <w:rFonts w:cstheme="minorHAnsi"/>
          <w:sz w:val="24"/>
          <w:szCs w:val="24"/>
        </w:rPr>
      </w:pPr>
      <w:r w:rsidRPr="00DF2CE4">
        <w:rPr>
          <w:rFonts w:cstheme="minorHAnsi"/>
          <w:sz w:val="24"/>
          <w:szCs w:val="24"/>
        </w:rPr>
        <w:t>La conclusion du chapitre sur la démarche de développement de Agroam met en lumière l'importance d'une approche méthodique et itérative pour mener à bien un projet de cette envergure. En résumé, cette approche a permis d'établir une feuille de route claire et structurée, garantissant une progression efficace tout au long du développement de la plateforme.</w:t>
      </w:r>
    </w:p>
    <w:p w14:paraId="3FF5CD25" w14:textId="77777777" w:rsidR="002151A2" w:rsidRPr="00DF2CE4" w:rsidRDefault="002151A2" w:rsidP="002151A2">
      <w:pPr>
        <w:rPr>
          <w:rFonts w:cstheme="minorHAnsi"/>
          <w:sz w:val="24"/>
          <w:szCs w:val="24"/>
        </w:rPr>
      </w:pPr>
    </w:p>
    <w:p w14:paraId="53CBED1E" w14:textId="77777777" w:rsidR="002151A2" w:rsidRPr="00DF2CE4" w:rsidRDefault="002151A2" w:rsidP="002151A2">
      <w:pPr>
        <w:rPr>
          <w:rFonts w:cstheme="minorHAnsi"/>
          <w:sz w:val="24"/>
          <w:szCs w:val="24"/>
        </w:rPr>
      </w:pPr>
      <w:r w:rsidRPr="00DF2CE4">
        <w:rPr>
          <w:rFonts w:cstheme="minorHAnsi"/>
          <w:sz w:val="24"/>
          <w:szCs w:val="24"/>
        </w:rPr>
        <w:t>La première étape a consisté en une analyse approfondie des besoins des utilisateurs et des exigences du projet. Cette analyse a permis de définir les fonctionnalités essentielles de Agroam, en mettant l'accent sur la collecte, la visualisation et l'analyse des données agricoles.</w:t>
      </w:r>
    </w:p>
    <w:p w14:paraId="51546839" w14:textId="77777777" w:rsidR="002151A2" w:rsidRPr="00DF2CE4" w:rsidRDefault="002151A2" w:rsidP="002151A2">
      <w:pPr>
        <w:rPr>
          <w:rFonts w:cstheme="minorHAnsi"/>
          <w:sz w:val="24"/>
          <w:szCs w:val="24"/>
        </w:rPr>
      </w:pPr>
    </w:p>
    <w:p w14:paraId="2E2F21C2" w14:textId="49059834" w:rsidR="002151A2" w:rsidRDefault="002151A2" w:rsidP="002151A2">
      <w:pPr>
        <w:rPr>
          <w:rFonts w:cstheme="minorHAnsi"/>
          <w:sz w:val="24"/>
          <w:szCs w:val="24"/>
        </w:rPr>
      </w:pPr>
      <w:r w:rsidRPr="00DF2CE4">
        <w:rPr>
          <w:rFonts w:cstheme="minorHAnsi"/>
          <w:sz w:val="24"/>
          <w:szCs w:val="24"/>
        </w:rPr>
        <w:t>Ensuite, la phase de conception a traduit ces besoins en spécifications techniques, à travers l'élaboration d'un cahier des charges détaillé et la conception de l'interface utilisateur. Cette étape a également permis de sélectionner les technologies et les outils les mieux adaptés pour le développement de la plateforme.</w:t>
      </w:r>
    </w:p>
    <w:p w14:paraId="10DBC5D0" w14:textId="449DFF90" w:rsidR="00900F7F" w:rsidRPr="00DF2CE4" w:rsidRDefault="00900F7F" w:rsidP="00D44ABA">
      <w:pPr>
        <w:pStyle w:val="IntenseQuote"/>
      </w:pPr>
      <w:proofErr w:type="gramStart"/>
      <w:r w:rsidRPr="00DF2CE4">
        <w:t>infos</w:t>
      </w:r>
      <w:proofErr w:type="gramEnd"/>
      <w:r w:rsidRPr="00DF2CE4">
        <w:t xml:space="preserve"> </w:t>
      </w:r>
      <w:r w:rsidR="00155D15" w:rsidRPr="00DF2CE4">
        <w:t>supplémentaires</w:t>
      </w:r>
      <w:r w:rsidRPr="00DF2CE4">
        <w:t> :</w:t>
      </w:r>
    </w:p>
    <w:p w14:paraId="46FA7AD9" w14:textId="77777777" w:rsidR="00900F7F" w:rsidRPr="00DF2CE4" w:rsidRDefault="00900F7F" w:rsidP="00D44ABA">
      <w:pPr>
        <w:pStyle w:val="IntenseQuote"/>
        <w:rPr>
          <w:color w:val="0D0D0D"/>
        </w:rPr>
      </w:pPr>
      <w:r w:rsidRPr="00DF2CE4">
        <w:rPr>
          <w:color w:val="0D0D0D"/>
          <w:bdr w:val="single" w:sz="2" w:space="0" w:color="E3E3E3" w:frame="1"/>
        </w:rPr>
        <w:lastRenderedPageBreak/>
        <w:br/>
      </w:r>
      <w:r w:rsidRPr="00DF2CE4">
        <w:rPr>
          <w:rStyle w:val="Strong"/>
          <w:rFonts w:cstheme="minorHAnsi"/>
          <w:color w:val="0D0D0D"/>
          <w:bdr w:val="single" w:sz="2" w:space="0" w:color="E3E3E3" w:frame="1"/>
        </w:rPr>
        <w:t>Composition de la trame du système embarqué :</w:t>
      </w:r>
    </w:p>
    <w:p w14:paraId="1247AEA7" w14:textId="77777777" w:rsidR="00900F7F" w:rsidRPr="00DF2CE4" w:rsidRDefault="00900F7F" w:rsidP="00D44ABA">
      <w:pPr>
        <w:pStyle w:val="IntenseQuote"/>
        <w:rPr>
          <w:color w:val="0D0D0D"/>
        </w:rPr>
      </w:pPr>
      <w:r w:rsidRPr="00DF2CE4">
        <w:rPr>
          <w:color w:val="0D0D0D"/>
        </w:rPr>
        <w:t>La trame du système embarqué est structurée de la manière suivante, incluant des informations sur les capteurs utilisés :</w:t>
      </w:r>
    </w:p>
    <w:p w14:paraId="6303EBA5" w14:textId="3B9BD08E" w:rsidR="00900F7F" w:rsidRPr="00DF2CE4" w:rsidRDefault="00900F7F" w:rsidP="00D44ABA">
      <w:pPr>
        <w:pStyle w:val="IntenseQuote"/>
      </w:pPr>
      <w:r w:rsidRPr="00DF2CE4">
        <w:rPr>
          <w:rStyle w:val="Strong"/>
          <w:rFonts w:cstheme="minorHAnsi"/>
          <w:color w:val="0D0D0D"/>
          <w:sz w:val="24"/>
          <w:szCs w:val="24"/>
          <w:bdr w:val="single" w:sz="2" w:space="0" w:color="E3E3E3" w:frame="1"/>
        </w:rPr>
        <w:t xml:space="preserve">Résistive Sensor </w:t>
      </w:r>
      <w:r w:rsidR="002229E8">
        <w:rPr>
          <w:rStyle w:val="Strong"/>
          <w:rFonts w:cstheme="minorHAnsi"/>
          <w:color w:val="0D0D0D"/>
          <w:sz w:val="24"/>
          <w:szCs w:val="24"/>
          <w:bdr w:val="single" w:sz="2" w:space="0" w:color="E3E3E3" w:frame="1"/>
        </w:rPr>
        <w:t>(</w:t>
      </w:r>
      <w:proofErr w:type="gramStart"/>
      <w:r w:rsidRPr="00DF2CE4">
        <w:rPr>
          <w:rStyle w:val="Strong"/>
          <w:rFonts w:cstheme="minorHAnsi"/>
          <w:color w:val="0D0D0D"/>
          <w:sz w:val="24"/>
          <w:szCs w:val="24"/>
          <w:bdr w:val="single" w:sz="2" w:space="0" w:color="E3E3E3" w:frame="1"/>
        </w:rPr>
        <w:t xml:space="preserve">1 </w:t>
      </w:r>
      <w:r w:rsidR="002229E8">
        <w:rPr>
          <w:rStyle w:val="Strong"/>
          <w:rFonts w:cstheme="minorHAnsi"/>
          <w:color w:val="0D0D0D"/>
          <w:sz w:val="24"/>
          <w:szCs w:val="24"/>
          <w:bdr w:val="single" w:sz="2" w:space="0" w:color="E3E3E3" w:frame="1"/>
        </w:rPr>
        <w:t>)</w:t>
      </w:r>
      <w:proofErr w:type="gramEnd"/>
      <w:r w:rsidRPr="00DF2CE4">
        <w:rPr>
          <w:rStyle w:val="Strong"/>
          <w:rFonts w:cstheme="minorHAnsi"/>
          <w:color w:val="0D0D0D"/>
          <w:sz w:val="24"/>
          <w:szCs w:val="24"/>
          <w:bdr w:val="single" w:sz="2" w:space="0" w:color="E3E3E3" w:frame="1"/>
        </w:rPr>
        <w:t>(-200,0 kPa) :</w:t>
      </w:r>
      <w:r w:rsidRPr="00DF2CE4">
        <w:t xml:space="preserve"> Ce capteur mesure la tension de l'eau dans le sol sur une plage de -200 à 0 kPa. Il fournit des informations sur l'humidité du sol, ce qui est essentiel pour la gestion de l'irrigation et le suivi de l'état des cultures.</w:t>
      </w:r>
    </w:p>
    <w:p w14:paraId="58CDBE57" w14:textId="77777777" w:rsidR="002229E8" w:rsidRPr="002229E8" w:rsidRDefault="002229E8" w:rsidP="002229E8">
      <w:pPr>
        <w:pStyle w:val="IntenseQuote"/>
        <w:rPr>
          <w:rFonts w:cstheme="minorHAnsi"/>
          <w:b/>
          <w:bCs/>
          <w:color w:val="0D0D0D"/>
          <w:sz w:val="24"/>
          <w:szCs w:val="24"/>
          <w:bdr w:val="single" w:sz="2" w:space="0" w:color="E3E3E3" w:frame="1"/>
        </w:rPr>
      </w:pPr>
      <w:r w:rsidRPr="002229E8">
        <w:rPr>
          <w:rFonts w:cstheme="minorHAnsi"/>
          <w:b/>
          <w:bCs/>
          <w:color w:val="0D0D0D"/>
          <w:sz w:val="24"/>
          <w:szCs w:val="24"/>
          <w:bdr w:val="single" w:sz="2" w:space="0" w:color="E3E3E3" w:frame="1"/>
        </w:rPr>
        <w:t>Résistive Sensor (2 à 4</w:t>
      </w:r>
      <w:proofErr w:type="gramStart"/>
      <w:r w:rsidRPr="002229E8">
        <w:rPr>
          <w:rFonts w:cstheme="minorHAnsi"/>
          <w:b/>
          <w:bCs/>
          <w:color w:val="0D0D0D"/>
          <w:sz w:val="24"/>
          <w:szCs w:val="24"/>
          <w:bdr w:val="single" w:sz="2" w:space="0" w:color="E3E3E3" w:frame="1"/>
        </w:rPr>
        <w:t>):</w:t>
      </w:r>
      <w:proofErr w:type="gramEnd"/>
      <w:r w:rsidRPr="002229E8">
        <w:rPr>
          <w:rFonts w:cstheme="minorHAnsi"/>
          <w:b/>
          <w:bCs/>
          <w:color w:val="0D0D0D"/>
          <w:sz w:val="24"/>
          <w:szCs w:val="24"/>
          <w:bdr w:val="single" w:sz="2" w:space="0" w:color="E3E3E3" w:frame="1"/>
        </w:rPr>
        <w:t xml:space="preserve"> </w:t>
      </w:r>
      <w:r w:rsidRPr="002229E8">
        <w:rPr>
          <w:rFonts w:cstheme="minorHAnsi"/>
          <w:sz w:val="24"/>
          <w:szCs w:val="24"/>
          <w:bdr w:val="single" w:sz="2" w:space="0" w:color="E3E3E3" w:frame="1"/>
        </w:rPr>
        <w:t xml:space="preserve">Ces capteurs supplémentaires peuvent être utilisés pour mesurer d'autres paramètres du sol, tels que la conductivité électrique, la salinité ou d'autres caractéristiques importantes pour évaluer la qualité du sol et optimiser les pratiques agricoles. Les plages de mesure de ces capteurs peuvent varier en fonction du paramètre mesuré, mais généralement, ils peuvent couvrir des valeurs allant de 0 à 100 % pour la conductivité électrique et de 0 à 10 </w:t>
      </w:r>
      <w:proofErr w:type="spellStart"/>
      <w:r w:rsidRPr="002229E8">
        <w:rPr>
          <w:rFonts w:cstheme="minorHAnsi"/>
          <w:sz w:val="24"/>
          <w:szCs w:val="24"/>
          <w:bdr w:val="single" w:sz="2" w:space="0" w:color="E3E3E3" w:frame="1"/>
        </w:rPr>
        <w:t>dS</w:t>
      </w:r>
      <w:proofErr w:type="spellEnd"/>
      <w:r w:rsidRPr="002229E8">
        <w:rPr>
          <w:rFonts w:cstheme="minorHAnsi"/>
          <w:sz w:val="24"/>
          <w:szCs w:val="24"/>
          <w:bdr w:val="single" w:sz="2" w:space="0" w:color="E3E3E3" w:frame="1"/>
        </w:rPr>
        <w:t>/m pour la salinité du sol.</w:t>
      </w:r>
    </w:p>
    <w:p w14:paraId="680BE34C" w14:textId="77777777" w:rsidR="002229E8" w:rsidRPr="002229E8" w:rsidRDefault="002229E8" w:rsidP="002229E8">
      <w:pPr>
        <w:pStyle w:val="IntenseQuote"/>
        <w:rPr>
          <w:rFonts w:cstheme="minorHAnsi"/>
          <w:b/>
          <w:bCs/>
          <w:color w:val="0D0D0D"/>
          <w:sz w:val="24"/>
          <w:szCs w:val="24"/>
          <w:bdr w:val="single" w:sz="2" w:space="0" w:color="E3E3E3" w:frame="1"/>
        </w:rPr>
      </w:pPr>
      <w:r w:rsidRPr="002229E8">
        <w:rPr>
          <w:rFonts w:cstheme="minorHAnsi"/>
          <w:b/>
          <w:bCs/>
          <w:color w:val="0D0D0D"/>
          <w:sz w:val="24"/>
          <w:szCs w:val="24"/>
          <w:bdr w:val="single" w:sz="2" w:space="0" w:color="E3E3E3" w:frame="1"/>
        </w:rPr>
        <w:t>Température du sol en général (1 à 4</w:t>
      </w:r>
      <w:proofErr w:type="gramStart"/>
      <w:r w:rsidRPr="002229E8">
        <w:rPr>
          <w:rFonts w:cstheme="minorHAnsi"/>
          <w:b/>
          <w:bCs/>
          <w:color w:val="0D0D0D"/>
          <w:sz w:val="24"/>
          <w:szCs w:val="24"/>
          <w:bdr w:val="single" w:sz="2" w:space="0" w:color="E3E3E3" w:frame="1"/>
        </w:rPr>
        <w:t>):</w:t>
      </w:r>
      <w:proofErr w:type="gramEnd"/>
      <w:r w:rsidRPr="002229E8">
        <w:rPr>
          <w:rFonts w:cstheme="minorHAnsi"/>
          <w:color w:val="0D0D0D"/>
          <w:sz w:val="24"/>
          <w:szCs w:val="24"/>
          <w:bdr w:val="single" w:sz="2" w:space="0" w:color="E3E3E3" w:frame="1"/>
        </w:rPr>
        <w:t xml:space="preserve"> </w:t>
      </w:r>
      <w:r w:rsidRPr="002229E8">
        <w:rPr>
          <w:rFonts w:cstheme="minorHAnsi"/>
          <w:sz w:val="24"/>
          <w:szCs w:val="24"/>
          <w:bdr w:val="single" w:sz="2" w:space="0" w:color="E3E3E3" w:frame="1"/>
        </w:rPr>
        <w:t>Ces capteurs mesurent la température du sol à différents endroits, ce qui permet de surveiller les variations de température et d'adapter les pratiques culturales en conséquence. La température du sol influence la croissance des plantes, les cycles biologiques et l'activité des microorganismes du sol. Les plages de mesure de ces capteurs peuvent varier en fonction des conditions locales, mais généralement, elles couvrent des valeurs allant de -10°C à 50°C.</w:t>
      </w:r>
    </w:p>
    <w:p w14:paraId="2B1BD6B1" w14:textId="77777777" w:rsidR="002229E8" w:rsidRPr="002229E8" w:rsidRDefault="002229E8" w:rsidP="002229E8">
      <w:pPr>
        <w:pStyle w:val="IntenseQuote"/>
        <w:rPr>
          <w:rFonts w:cstheme="minorHAnsi"/>
          <w:b/>
          <w:bCs/>
          <w:sz w:val="24"/>
          <w:szCs w:val="24"/>
          <w:bdr w:val="single" w:sz="2" w:space="0" w:color="E3E3E3" w:frame="1"/>
        </w:rPr>
      </w:pPr>
      <w:r w:rsidRPr="002229E8">
        <w:rPr>
          <w:rFonts w:cstheme="minorHAnsi"/>
          <w:b/>
          <w:bCs/>
          <w:color w:val="0D0D0D"/>
          <w:sz w:val="24"/>
          <w:szCs w:val="24"/>
          <w:bdr w:val="single" w:sz="2" w:space="0" w:color="E3E3E3" w:frame="1"/>
        </w:rPr>
        <w:t>Tension de l'eau dans le sol (2</w:t>
      </w:r>
      <w:proofErr w:type="gramStart"/>
      <w:r w:rsidRPr="002229E8">
        <w:rPr>
          <w:rFonts w:cstheme="minorHAnsi"/>
          <w:b/>
          <w:bCs/>
          <w:color w:val="0D0D0D"/>
          <w:sz w:val="24"/>
          <w:szCs w:val="24"/>
          <w:bdr w:val="single" w:sz="2" w:space="0" w:color="E3E3E3" w:frame="1"/>
        </w:rPr>
        <w:t>):</w:t>
      </w:r>
      <w:proofErr w:type="gramEnd"/>
      <w:r w:rsidRPr="002229E8">
        <w:rPr>
          <w:rFonts w:cstheme="minorHAnsi"/>
          <w:color w:val="0D0D0D"/>
          <w:sz w:val="24"/>
          <w:szCs w:val="24"/>
          <w:bdr w:val="single" w:sz="2" w:space="0" w:color="E3E3E3" w:frame="1"/>
        </w:rPr>
        <w:t xml:space="preserve"> </w:t>
      </w:r>
      <w:r w:rsidRPr="002229E8">
        <w:rPr>
          <w:rFonts w:cstheme="minorHAnsi"/>
          <w:sz w:val="24"/>
          <w:szCs w:val="24"/>
          <w:bdr w:val="single" w:sz="2" w:space="0" w:color="E3E3E3" w:frame="1"/>
        </w:rPr>
        <w:t>Ce capteur mesure spécifiquement la tension de l'eau dans le sol, fournissant des informations supplémentaires sur l'humidité du sol à un emplacement spécifique. Ces données sont cruciales pour déterminer les besoins en irrigation et éviter la sous-irrigation ou la sur-irrigation. La plage de mesure de ce capteur peut varier, mais généralement, elle couvre des valeurs allant de 0 à 100 kPa.</w:t>
      </w:r>
    </w:p>
    <w:p w14:paraId="66081658" w14:textId="77777777" w:rsidR="002229E8" w:rsidRPr="002229E8" w:rsidRDefault="002229E8" w:rsidP="002229E8">
      <w:pPr>
        <w:pStyle w:val="IntenseQuote"/>
        <w:rPr>
          <w:rFonts w:cstheme="minorHAnsi"/>
          <w:b/>
          <w:bCs/>
          <w:color w:val="0D0D0D"/>
          <w:sz w:val="24"/>
          <w:szCs w:val="24"/>
          <w:bdr w:val="single" w:sz="2" w:space="0" w:color="E3E3E3" w:frame="1"/>
        </w:rPr>
      </w:pPr>
      <w:r w:rsidRPr="002229E8">
        <w:rPr>
          <w:rFonts w:cstheme="minorHAnsi"/>
          <w:b/>
          <w:bCs/>
          <w:color w:val="0D0D0D"/>
          <w:sz w:val="24"/>
          <w:szCs w:val="24"/>
          <w:bdr w:val="single" w:sz="2" w:space="0" w:color="E3E3E3" w:frame="1"/>
        </w:rPr>
        <w:t>Capteur de mouillabilité des feuilles (1</w:t>
      </w:r>
      <w:proofErr w:type="gramStart"/>
      <w:r w:rsidRPr="002229E8">
        <w:rPr>
          <w:rFonts w:cstheme="minorHAnsi"/>
          <w:b/>
          <w:bCs/>
          <w:color w:val="0D0D0D"/>
          <w:sz w:val="24"/>
          <w:szCs w:val="24"/>
          <w:bdr w:val="single" w:sz="2" w:space="0" w:color="E3E3E3" w:frame="1"/>
        </w:rPr>
        <w:t>):</w:t>
      </w:r>
      <w:proofErr w:type="gramEnd"/>
      <w:r w:rsidRPr="002229E8">
        <w:rPr>
          <w:rFonts w:cstheme="minorHAnsi"/>
          <w:b/>
          <w:bCs/>
          <w:color w:val="0D0D0D"/>
          <w:sz w:val="24"/>
          <w:szCs w:val="24"/>
          <w:bdr w:val="single" w:sz="2" w:space="0" w:color="E3E3E3" w:frame="1"/>
        </w:rPr>
        <w:t xml:space="preserve"> </w:t>
      </w:r>
      <w:r w:rsidRPr="002229E8">
        <w:rPr>
          <w:rFonts w:cstheme="minorHAnsi"/>
          <w:sz w:val="24"/>
          <w:szCs w:val="24"/>
          <w:bdr w:val="single" w:sz="2" w:space="0" w:color="E3E3E3" w:frame="1"/>
        </w:rPr>
        <w:t>Ce capteur détecte la présence d'eau sur les feuilles des plantes, ce qui permet de surveiller les conditions de mouillabilité des feuilles et de prendre des mesures préventives contre les maladies fongiques et autres problèmes liés à l'humidité des feuilles. La plage de mesure de ce capteur est généralement binaire, indiquant la présence ou l'absence d'eau sur les feuilles.</w:t>
      </w:r>
    </w:p>
    <w:p w14:paraId="62DB4465" w14:textId="77777777" w:rsidR="00900F7F" w:rsidRPr="00AC17BE" w:rsidRDefault="00900F7F" w:rsidP="00AC17BE">
      <w:pPr>
        <w:pBdr>
          <w:bottom w:val="single" w:sz="6" w:space="1" w:color="auto"/>
        </w:pBdr>
        <w:spacing w:after="0" w:line="240" w:lineRule="auto"/>
        <w:jc w:val="center"/>
        <w:rPr>
          <w:rFonts w:eastAsia="Times New Roman" w:cstheme="minorHAnsi"/>
          <w:vanish/>
          <w:sz w:val="24"/>
          <w:szCs w:val="24"/>
          <w:lang w:eastAsia="fr-FR"/>
        </w:rPr>
      </w:pPr>
    </w:p>
    <w:p w14:paraId="756944F3" w14:textId="763389CE" w:rsidR="00900F7F" w:rsidRPr="00DF2CE4" w:rsidRDefault="00900F7F">
      <w:pPr>
        <w:rPr>
          <w:rFonts w:eastAsia="Times New Roman" w:cstheme="minorHAnsi"/>
          <w:vanish/>
          <w:sz w:val="24"/>
          <w:szCs w:val="24"/>
          <w:lang w:eastAsia="fr-FR"/>
        </w:rPr>
      </w:pPr>
    </w:p>
    <w:p w14:paraId="323A985A" w14:textId="0CF3798F" w:rsidR="00900F7F" w:rsidRPr="00DF2CE4" w:rsidRDefault="00900F7F">
      <w:pPr>
        <w:rPr>
          <w:rFonts w:eastAsia="Times New Roman" w:cstheme="minorHAnsi"/>
          <w:vanish/>
          <w:sz w:val="24"/>
          <w:szCs w:val="24"/>
          <w:lang w:eastAsia="fr-FR"/>
        </w:rPr>
      </w:pPr>
    </w:p>
    <w:p w14:paraId="738B13A6" w14:textId="397DCA0E" w:rsidR="00900F7F" w:rsidRPr="00DF2CE4" w:rsidRDefault="00900F7F">
      <w:pPr>
        <w:rPr>
          <w:rFonts w:eastAsia="Times New Roman" w:cstheme="minorHAnsi"/>
          <w:vanish/>
          <w:sz w:val="24"/>
          <w:szCs w:val="24"/>
          <w:lang w:eastAsia="fr-FR"/>
        </w:rPr>
      </w:pPr>
    </w:p>
    <w:p w14:paraId="29BD5394" w14:textId="5F3C1C19" w:rsidR="00900F7F" w:rsidRPr="00DF2CE4" w:rsidRDefault="00900F7F">
      <w:pPr>
        <w:rPr>
          <w:rFonts w:eastAsia="Times New Roman" w:cstheme="minorHAnsi"/>
          <w:vanish/>
          <w:sz w:val="24"/>
          <w:szCs w:val="24"/>
          <w:lang w:eastAsia="fr-FR"/>
        </w:rPr>
      </w:pPr>
    </w:p>
    <w:p w14:paraId="200EC1ED" w14:textId="71326894" w:rsidR="00900F7F" w:rsidRPr="00DF2CE4" w:rsidRDefault="00900F7F">
      <w:pPr>
        <w:rPr>
          <w:rFonts w:eastAsia="Times New Roman" w:cstheme="minorHAnsi"/>
          <w:vanish/>
          <w:sz w:val="24"/>
          <w:szCs w:val="24"/>
          <w:lang w:eastAsia="fr-FR"/>
        </w:rPr>
      </w:pPr>
    </w:p>
    <w:p w14:paraId="35E2DA8C" w14:textId="5AE6EC2C" w:rsidR="00900F7F" w:rsidRPr="00DF2CE4" w:rsidRDefault="00900F7F">
      <w:pPr>
        <w:rPr>
          <w:rFonts w:eastAsia="Times New Roman" w:cstheme="minorHAnsi"/>
          <w:vanish/>
          <w:sz w:val="24"/>
          <w:szCs w:val="24"/>
          <w:lang w:eastAsia="fr-FR"/>
        </w:rPr>
      </w:pPr>
    </w:p>
    <w:p w14:paraId="67FF407A" w14:textId="2E2448EC" w:rsidR="00900F7F" w:rsidRPr="00DF2CE4" w:rsidRDefault="00900F7F">
      <w:pPr>
        <w:rPr>
          <w:rFonts w:cstheme="minorHAnsi"/>
          <w:sz w:val="24"/>
          <w:szCs w:val="24"/>
        </w:rPr>
      </w:pPr>
      <w:r w:rsidRPr="00DF2CE4">
        <w:rPr>
          <w:rFonts w:eastAsia="Times New Roman" w:cstheme="minorHAnsi"/>
          <w:vanish/>
          <w:sz w:val="24"/>
          <w:szCs w:val="24"/>
          <w:lang w:eastAsia="fr-FR"/>
        </w:rPr>
        <w:t>ADVDV</w:t>
      </w:r>
    </w:p>
    <w:sectPr w:rsidR="00900F7F" w:rsidRPr="00DF2CE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153E" w14:textId="77777777" w:rsidR="00EC1C7D" w:rsidRDefault="00EC1C7D" w:rsidP="00900F7F">
      <w:pPr>
        <w:spacing w:after="0" w:line="240" w:lineRule="auto"/>
      </w:pPr>
      <w:r>
        <w:separator/>
      </w:r>
    </w:p>
  </w:endnote>
  <w:endnote w:type="continuationSeparator" w:id="0">
    <w:p w14:paraId="277C9CF3" w14:textId="77777777" w:rsidR="00EC1C7D" w:rsidRDefault="00EC1C7D" w:rsidP="0090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CE3A" w14:textId="6418D6EA" w:rsidR="00900F7F" w:rsidRDefault="00900F7F">
    <w:pPr>
      <w:pStyle w:val="Footer"/>
    </w:pPr>
  </w:p>
  <w:p w14:paraId="27F9BCEE" w14:textId="32D1BBD8" w:rsidR="00900F7F" w:rsidRDefault="00900F7F">
    <w:pPr>
      <w:pStyle w:val="Footer"/>
    </w:pPr>
  </w:p>
  <w:p w14:paraId="33202EF4" w14:textId="77777777" w:rsidR="00900F7F" w:rsidRDefault="0090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A7172" w14:textId="77777777" w:rsidR="00EC1C7D" w:rsidRDefault="00EC1C7D" w:rsidP="00900F7F">
      <w:pPr>
        <w:spacing w:after="0" w:line="240" w:lineRule="auto"/>
      </w:pPr>
      <w:r>
        <w:separator/>
      </w:r>
    </w:p>
  </w:footnote>
  <w:footnote w:type="continuationSeparator" w:id="0">
    <w:p w14:paraId="6F8FEB85" w14:textId="77777777" w:rsidR="00EC1C7D" w:rsidRDefault="00EC1C7D" w:rsidP="00900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3DA"/>
    <w:multiLevelType w:val="multilevel"/>
    <w:tmpl w:val="957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83153"/>
    <w:multiLevelType w:val="hybridMultilevel"/>
    <w:tmpl w:val="D39CC998"/>
    <w:lvl w:ilvl="0" w:tplc="D38C3D42">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DF1065"/>
    <w:multiLevelType w:val="multilevel"/>
    <w:tmpl w:val="289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242D1"/>
    <w:multiLevelType w:val="hybridMultilevel"/>
    <w:tmpl w:val="1FC8AD82"/>
    <w:lvl w:ilvl="0" w:tplc="77F8F58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924EFA"/>
    <w:multiLevelType w:val="multilevel"/>
    <w:tmpl w:val="2842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31D7F"/>
    <w:multiLevelType w:val="multilevel"/>
    <w:tmpl w:val="121E9058"/>
    <w:lvl w:ilvl="0">
      <w:start w:val="1"/>
      <w:numFmt w:val="decimal"/>
      <w:lvlText w:val="%1."/>
      <w:lvlJc w:val="left"/>
      <w:pPr>
        <w:tabs>
          <w:tab w:val="num" w:pos="630"/>
        </w:tabs>
        <w:ind w:left="630" w:hanging="360"/>
      </w:pPr>
      <w:rPr>
        <w:rFonts w:hint="default"/>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B827686"/>
    <w:multiLevelType w:val="multilevel"/>
    <w:tmpl w:val="5CA818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F06DC4"/>
    <w:multiLevelType w:val="hybridMultilevel"/>
    <w:tmpl w:val="31B07D34"/>
    <w:lvl w:ilvl="0" w:tplc="0450DEFE">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523EF9"/>
    <w:multiLevelType w:val="hybridMultilevel"/>
    <w:tmpl w:val="15C44BC4"/>
    <w:lvl w:ilvl="0" w:tplc="94B20BB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215CD5"/>
    <w:multiLevelType w:val="multilevel"/>
    <w:tmpl w:val="48A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1E0277"/>
    <w:multiLevelType w:val="hybridMultilevel"/>
    <w:tmpl w:val="DCA8D6EC"/>
    <w:lvl w:ilvl="0" w:tplc="9356D74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2B1849"/>
    <w:multiLevelType w:val="multilevel"/>
    <w:tmpl w:val="A0D0D56A"/>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E6BF4"/>
    <w:multiLevelType w:val="hybridMultilevel"/>
    <w:tmpl w:val="9DBA70A4"/>
    <w:lvl w:ilvl="0" w:tplc="B23C2A92">
      <w:start w:val="3"/>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DA5474"/>
    <w:multiLevelType w:val="hybridMultilevel"/>
    <w:tmpl w:val="3F08A620"/>
    <w:lvl w:ilvl="0" w:tplc="D38C3D42">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1463B4"/>
    <w:multiLevelType w:val="multilevel"/>
    <w:tmpl w:val="631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4D6A5B"/>
    <w:multiLevelType w:val="hybridMultilevel"/>
    <w:tmpl w:val="593A6CDA"/>
    <w:lvl w:ilvl="0" w:tplc="EFBCAC0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513DAA"/>
    <w:multiLevelType w:val="multilevel"/>
    <w:tmpl w:val="3F981ACE"/>
    <w:lvl w:ilvl="0">
      <w:start w:val="5"/>
      <w:numFmt w:val="decimal"/>
      <w:lvlText w:val="%1."/>
      <w:lvlJc w:val="left"/>
      <w:pPr>
        <w:tabs>
          <w:tab w:val="num" w:pos="630"/>
        </w:tabs>
        <w:ind w:left="630" w:hanging="360"/>
      </w:pPr>
      <w:rPr>
        <w:rFonts w:hint="default"/>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F5F411F"/>
    <w:multiLevelType w:val="multilevel"/>
    <w:tmpl w:val="0A7E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0FF3"/>
    <w:multiLevelType w:val="hybridMultilevel"/>
    <w:tmpl w:val="282686A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3A35401"/>
    <w:multiLevelType w:val="multilevel"/>
    <w:tmpl w:val="00F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B1F18"/>
    <w:multiLevelType w:val="hybridMultilevel"/>
    <w:tmpl w:val="82B6E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223724"/>
    <w:multiLevelType w:val="multilevel"/>
    <w:tmpl w:val="4888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72C72"/>
    <w:multiLevelType w:val="hybridMultilevel"/>
    <w:tmpl w:val="73B6A2AE"/>
    <w:lvl w:ilvl="0" w:tplc="5BEC02EC">
      <w:start w:val="5"/>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C660394"/>
    <w:multiLevelType w:val="hybridMultilevel"/>
    <w:tmpl w:val="3A5AED30"/>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24" w15:restartNumberingAfterBreak="0">
    <w:nsid w:val="5DF67E11"/>
    <w:multiLevelType w:val="hybridMultilevel"/>
    <w:tmpl w:val="83421626"/>
    <w:lvl w:ilvl="0" w:tplc="2F620C8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E95370D"/>
    <w:multiLevelType w:val="multilevel"/>
    <w:tmpl w:val="4C3C29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C77896"/>
    <w:multiLevelType w:val="hybridMultilevel"/>
    <w:tmpl w:val="EDF444E6"/>
    <w:lvl w:ilvl="0" w:tplc="6A128BAC">
      <w:start w:val="2"/>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7F43C59"/>
    <w:multiLevelType w:val="multilevel"/>
    <w:tmpl w:val="BE4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E6E1C"/>
    <w:multiLevelType w:val="multilevel"/>
    <w:tmpl w:val="03BA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21BC2"/>
    <w:multiLevelType w:val="multilevel"/>
    <w:tmpl w:val="539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5F148C"/>
    <w:multiLevelType w:val="multilevel"/>
    <w:tmpl w:val="ED18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408C5"/>
    <w:multiLevelType w:val="multilevel"/>
    <w:tmpl w:val="4D8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0C196C"/>
    <w:multiLevelType w:val="multilevel"/>
    <w:tmpl w:val="E0A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7"/>
  </w:num>
  <w:num w:numId="3">
    <w:abstractNumId w:val="21"/>
  </w:num>
  <w:num w:numId="4">
    <w:abstractNumId w:val="11"/>
  </w:num>
  <w:num w:numId="5">
    <w:abstractNumId w:val="2"/>
  </w:num>
  <w:num w:numId="6">
    <w:abstractNumId w:val="14"/>
  </w:num>
  <w:num w:numId="7">
    <w:abstractNumId w:val="29"/>
  </w:num>
  <w:num w:numId="8">
    <w:abstractNumId w:val="4"/>
  </w:num>
  <w:num w:numId="9">
    <w:abstractNumId w:val="19"/>
  </w:num>
  <w:num w:numId="10">
    <w:abstractNumId w:val="9"/>
  </w:num>
  <w:num w:numId="11">
    <w:abstractNumId w:val="18"/>
  </w:num>
  <w:num w:numId="12">
    <w:abstractNumId w:val="20"/>
  </w:num>
  <w:num w:numId="13">
    <w:abstractNumId w:val="22"/>
  </w:num>
  <w:num w:numId="14">
    <w:abstractNumId w:val="13"/>
  </w:num>
  <w:num w:numId="15">
    <w:abstractNumId w:val="1"/>
  </w:num>
  <w:num w:numId="16">
    <w:abstractNumId w:val="8"/>
  </w:num>
  <w:num w:numId="17">
    <w:abstractNumId w:val="7"/>
  </w:num>
  <w:num w:numId="18">
    <w:abstractNumId w:val="15"/>
  </w:num>
  <w:num w:numId="19">
    <w:abstractNumId w:val="10"/>
  </w:num>
  <w:num w:numId="20">
    <w:abstractNumId w:val="3"/>
  </w:num>
  <w:num w:numId="21">
    <w:abstractNumId w:val="24"/>
  </w:num>
  <w:num w:numId="22">
    <w:abstractNumId w:val="5"/>
  </w:num>
  <w:num w:numId="23">
    <w:abstractNumId w:val="16"/>
  </w:num>
  <w:num w:numId="24">
    <w:abstractNumId w:val="23"/>
  </w:num>
  <w:num w:numId="25">
    <w:abstractNumId w:val="12"/>
  </w:num>
  <w:num w:numId="26">
    <w:abstractNumId w:val="26"/>
  </w:num>
  <w:num w:numId="27">
    <w:abstractNumId w:val="31"/>
  </w:num>
  <w:num w:numId="28">
    <w:abstractNumId w:val="32"/>
  </w:num>
  <w:num w:numId="29">
    <w:abstractNumId w:val="0"/>
  </w:num>
  <w:num w:numId="30">
    <w:abstractNumId w:val="30"/>
  </w:num>
  <w:num w:numId="31">
    <w:abstractNumId w:val="27"/>
  </w:num>
  <w:num w:numId="32">
    <w:abstractNumId w:val="2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BE"/>
    <w:rsid w:val="00111813"/>
    <w:rsid w:val="00155D15"/>
    <w:rsid w:val="002151A2"/>
    <w:rsid w:val="002229E8"/>
    <w:rsid w:val="00295502"/>
    <w:rsid w:val="0044131F"/>
    <w:rsid w:val="005118B0"/>
    <w:rsid w:val="005F73F4"/>
    <w:rsid w:val="00655951"/>
    <w:rsid w:val="006E5C6E"/>
    <w:rsid w:val="006F045F"/>
    <w:rsid w:val="0074301C"/>
    <w:rsid w:val="008C7EB8"/>
    <w:rsid w:val="008D5E8B"/>
    <w:rsid w:val="00900F7F"/>
    <w:rsid w:val="009615AE"/>
    <w:rsid w:val="009A5120"/>
    <w:rsid w:val="009D455E"/>
    <w:rsid w:val="009D5AA3"/>
    <w:rsid w:val="00AC17BE"/>
    <w:rsid w:val="00BD1CC2"/>
    <w:rsid w:val="00D05908"/>
    <w:rsid w:val="00D44ABA"/>
    <w:rsid w:val="00DF2CE4"/>
    <w:rsid w:val="00E1190B"/>
    <w:rsid w:val="00E20575"/>
    <w:rsid w:val="00EC1C7D"/>
    <w:rsid w:val="00F8483C"/>
    <w:rsid w:val="00F96B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672"/>
  <w15:chartTrackingRefBased/>
  <w15:docId w15:val="{A70077DE-B72E-47FA-912D-B87D598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7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C17BE"/>
    <w:rPr>
      <w:b/>
      <w:bCs/>
    </w:rPr>
  </w:style>
  <w:style w:type="paragraph" w:styleId="z-TopofForm">
    <w:name w:val="HTML Top of Form"/>
    <w:basedOn w:val="Normal"/>
    <w:next w:val="Normal"/>
    <w:link w:val="z-TopofFormChar"/>
    <w:hidden/>
    <w:uiPriority w:val="99"/>
    <w:semiHidden/>
    <w:unhideWhenUsed/>
    <w:rsid w:val="00AC17B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AC17BE"/>
    <w:rPr>
      <w:rFonts w:ascii="Arial" w:eastAsia="Times New Roman" w:hAnsi="Arial" w:cs="Arial"/>
      <w:vanish/>
      <w:sz w:val="16"/>
      <w:szCs w:val="16"/>
      <w:lang w:eastAsia="fr-FR"/>
    </w:rPr>
  </w:style>
  <w:style w:type="paragraph" w:styleId="Header">
    <w:name w:val="header"/>
    <w:basedOn w:val="Normal"/>
    <w:link w:val="HeaderChar"/>
    <w:uiPriority w:val="99"/>
    <w:unhideWhenUsed/>
    <w:rsid w:val="00900F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0F7F"/>
  </w:style>
  <w:style w:type="paragraph" w:styleId="Footer">
    <w:name w:val="footer"/>
    <w:basedOn w:val="Normal"/>
    <w:link w:val="FooterChar"/>
    <w:uiPriority w:val="99"/>
    <w:unhideWhenUsed/>
    <w:rsid w:val="00900F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F7F"/>
  </w:style>
  <w:style w:type="paragraph" w:styleId="ListParagraph">
    <w:name w:val="List Paragraph"/>
    <w:basedOn w:val="Normal"/>
    <w:uiPriority w:val="34"/>
    <w:qFormat/>
    <w:rsid w:val="00155D15"/>
    <w:pPr>
      <w:ind w:left="720"/>
      <w:contextualSpacing/>
    </w:pPr>
  </w:style>
  <w:style w:type="paragraph" w:styleId="IntenseQuote">
    <w:name w:val="Intense Quote"/>
    <w:basedOn w:val="Normal"/>
    <w:next w:val="Normal"/>
    <w:link w:val="IntenseQuoteChar"/>
    <w:uiPriority w:val="30"/>
    <w:qFormat/>
    <w:rsid w:val="00D44A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4ABA"/>
    <w:rPr>
      <w:i/>
      <w:iCs/>
      <w:color w:val="4472C4" w:themeColor="accent1"/>
    </w:rPr>
  </w:style>
  <w:style w:type="paragraph" w:styleId="Subtitle">
    <w:name w:val="Subtitle"/>
    <w:basedOn w:val="Normal"/>
    <w:next w:val="Normal"/>
    <w:link w:val="SubtitleChar"/>
    <w:uiPriority w:val="11"/>
    <w:qFormat/>
    <w:rsid w:val="00D44A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BA"/>
    <w:rPr>
      <w:rFonts w:eastAsiaTheme="minorEastAsia"/>
      <w:color w:val="5A5A5A" w:themeColor="text1" w:themeTint="A5"/>
      <w:spacing w:val="15"/>
    </w:rPr>
  </w:style>
  <w:style w:type="paragraph" w:styleId="Quote">
    <w:name w:val="Quote"/>
    <w:basedOn w:val="Normal"/>
    <w:next w:val="Normal"/>
    <w:link w:val="QuoteChar"/>
    <w:uiPriority w:val="29"/>
    <w:qFormat/>
    <w:rsid w:val="00D44A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4A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737">
      <w:bodyDiv w:val="1"/>
      <w:marLeft w:val="0"/>
      <w:marRight w:val="0"/>
      <w:marTop w:val="0"/>
      <w:marBottom w:val="0"/>
      <w:divBdr>
        <w:top w:val="none" w:sz="0" w:space="0" w:color="auto"/>
        <w:left w:val="none" w:sz="0" w:space="0" w:color="auto"/>
        <w:bottom w:val="none" w:sz="0" w:space="0" w:color="auto"/>
        <w:right w:val="none" w:sz="0" w:space="0" w:color="auto"/>
      </w:divBdr>
    </w:div>
    <w:div w:id="452216760">
      <w:bodyDiv w:val="1"/>
      <w:marLeft w:val="0"/>
      <w:marRight w:val="0"/>
      <w:marTop w:val="0"/>
      <w:marBottom w:val="0"/>
      <w:divBdr>
        <w:top w:val="none" w:sz="0" w:space="0" w:color="auto"/>
        <w:left w:val="none" w:sz="0" w:space="0" w:color="auto"/>
        <w:bottom w:val="none" w:sz="0" w:space="0" w:color="auto"/>
        <w:right w:val="none" w:sz="0" w:space="0" w:color="auto"/>
      </w:divBdr>
    </w:div>
    <w:div w:id="509180581">
      <w:bodyDiv w:val="1"/>
      <w:marLeft w:val="0"/>
      <w:marRight w:val="0"/>
      <w:marTop w:val="0"/>
      <w:marBottom w:val="0"/>
      <w:divBdr>
        <w:top w:val="none" w:sz="0" w:space="0" w:color="auto"/>
        <w:left w:val="none" w:sz="0" w:space="0" w:color="auto"/>
        <w:bottom w:val="none" w:sz="0" w:space="0" w:color="auto"/>
        <w:right w:val="none" w:sz="0" w:space="0" w:color="auto"/>
      </w:divBdr>
    </w:div>
    <w:div w:id="550918302">
      <w:bodyDiv w:val="1"/>
      <w:marLeft w:val="0"/>
      <w:marRight w:val="0"/>
      <w:marTop w:val="0"/>
      <w:marBottom w:val="0"/>
      <w:divBdr>
        <w:top w:val="none" w:sz="0" w:space="0" w:color="auto"/>
        <w:left w:val="none" w:sz="0" w:space="0" w:color="auto"/>
        <w:bottom w:val="none" w:sz="0" w:space="0" w:color="auto"/>
        <w:right w:val="none" w:sz="0" w:space="0" w:color="auto"/>
      </w:divBdr>
    </w:div>
    <w:div w:id="556942760">
      <w:bodyDiv w:val="1"/>
      <w:marLeft w:val="0"/>
      <w:marRight w:val="0"/>
      <w:marTop w:val="0"/>
      <w:marBottom w:val="0"/>
      <w:divBdr>
        <w:top w:val="none" w:sz="0" w:space="0" w:color="auto"/>
        <w:left w:val="none" w:sz="0" w:space="0" w:color="auto"/>
        <w:bottom w:val="none" w:sz="0" w:space="0" w:color="auto"/>
        <w:right w:val="none" w:sz="0" w:space="0" w:color="auto"/>
      </w:divBdr>
      <w:divsChild>
        <w:div w:id="1581790184">
          <w:marLeft w:val="0"/>
          <w:marRight w:val="0"/>
          <w:marTop w:val="0"/>
          <w:marBottom w:val="0"/>
          <w:divBdr>
            <w:top w:val="single" w:sz="2" w:space="0" w:color="E3E3E3"/>
            <w:left w:val="single" w:sz="2" w:space="0" w:color="E3E3E3"/>
            <w:bottom w:val="single" w:sz="2" w:space="0" w:color="E3E3E3"/>
            <w:right w:val="single" w:sz="2" w:space="0" w:color="E3E3E3"/>
          </w:divBdr>
          <w:divsChild>
            <w:div w:id="2134513761">
              <w:marLeft w:val="0"/>
              <w:marRight w:val="0"/>
              <w:marTop w:val="0"/>
              <w:marBottom w:val="0"/>
              <w:divBdr>
                <w:top w:val="single" w:sz="2" w:space="0" w:color="E3E3E3"/>
                <w:left w:val="single" w:sz="2" w:space="0" w:color="E3E3E3"/>
                <w:bottom w:val="single" w:sz="2" w:space="0" w:color="E3E3E3"/>
                <w:right w:val="single" w:sz="2" w:space="0" w:color="E3E3E3"/>
              </w:divBdr>
              <w:divsChild>
                <w:div w:id="222369977">
                  <w:marLeft w:val="0"/>
                  <w:marRight w:val="0"/>
                  <w:marTop w:val="0"/>
                  <w:marBottom w:val="0"/>
                  <w:divBdr>
                    <w:top w:val="single" w:sz="2" w:space="0" w:color="E3E3E3"/>
                    <w:left w:val="single" w:sz="2" w:space="0" w:color="E3E3E3"/>
                    <w:bottom w:val="single" w:sz="2" w:space="0" w:color="E3E3E3"/>
                    <w:right w:val="single" w:sz="2" w:space="0" w:color="E3E3E3"/>
                  </w:divBdr>
                  <w:divsChild>
                    <w:div w:id="1177423700">
                      <w:marLeft w:val="0"/>
                      <w:marRight w:val="0"/>
                      <w:marTop w:val="0"/>
                      <w:marBottom w:val="0"/>
                      <w:divBdr>
                        <w:top w:val="single" w:sz="2" w:space="0" w:color="E3E3E3"/>
                        <w:left w:val="single" w:sz="2" w:space="0" w:color="E3E3E3"/>
                        <w:bottom w:val="single" w:sz="2" w:space="0" w:color="E3E3E3"/>
                        <w:right w:val="single" w:sz="2" w:space="0" w:color="E3E3E3"/>
                      </w:divBdr>
                      <w:divsChild>
                        <w:div w:id="149978883">
                          <w:marLeft w:val="0"/>
                          <w:marRight w:val="0"/>
                          <w:marTop w:val="0"/>
                          <w:marBottom w:val="0"/>
                          <w:divBdr>
                            <w:top w:val="single" w:sz="2" w:space="0" w:color="E3E3E3"/>
                            <w:left w:val="single" w:sz="2" w:space="0" w:color="E3E3E3"/>
                            <w:bottom w:val="single" w:sz="2" w:space="0" w:color="E3E3E3"/>
                            <w:right w:val="single" w:sz="2" w:space="0" w:color="E3E3E3"/>
                          </w:divBdr>
                          <w:divsChild>
                            <w:div w:id="1315986649">
                              <w:marLeft w:val="0"/>
                              <w:marRight w:val="0"/>
                              <w:marTop w:val="0"/>
                              <w:marBottom w:val="0"/>
                              <w:divBdr>
                                <w:top w:val="single" w:sz="2" w:space="0" w:color="E3E3E3"/>
                                <w:left w:val="single" w:sz="2" w:space="0" w:color="E3E3E3"/>
                                <w:bottom w:val="single" w:sz="2" w:space="0" w:color="E3E3E3"/>
                                <w:right w:val="single" w:sz="2" w:space="0" w:color="E3E3E3"/>
                              </w:divBdr>
                              <w:divsChild>
                                <w:div w:id="1873615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18885802">
                                      <w:marLeft w:val="0"/>
                                      <w:marRight w:val="0"/>
                                      <w:marTop w:val="0"/>
                                      <w:marBottom w:val="0"/>
                                      <w:divBdr>
                                        <w:top w:val="single" w:sz="2" w:space="0" w:color="E3E3E3"/>
                                        <w:left w:val="single" w:sz="2" w:space="0" w:color="E3E3E3"/>
                                        <w:bottom w:val="single" w:sz="2" w:space="0" w:color="E3E3E3"/>
                                        <w:right w:val="single" w:sz="2" w:space="0" w:color="E3E3E3"/>
                                      </w:divBdr>
                                      <w:divsChild>
                                        <w:div w:id="1960332128">
                                          <w:marLeft w:val="0"/>
                                          <w:marRight w:val="0"/>
                                          <w:marTop w:val="0"/>
                                          <w:marBottom w:val="0"/>
                                          <w:divBdr>
                                            <w:top w:val="single" w:sz="2" w:space="0" w:color="E3E3E3"/>
                                            <w:left w:val="single" w:sz="2" w:space="0" w:color="E3E3E3"/>
                                            <w:bottom w:val="single" w:sz="2" w:space="0" w:color="E3E3E3"/>
                                            <w:right w:val="single" w:sz="2" w:space="0" w:color="E3E3E3"/>
                                          </w:divBdr>
                                          <w:divsChild>
                                            <w:div w:id="864248175">
                                              <w:marLeft w:val="0"/>
                                              <w:marRight w:val="0"/>
                                              <w:marTop w:val="0"/>
                                              <w:marBottom w:val="0"/>
                                              <w:divBdr>
                                                <w:top w:val="single" w:sz="2" w:space="0" w:color="E3E3E3"/>
                                                <w:left w:val="single" w:sz="2" w:space="0" w:color="E3E3E3"/>
                                                <w:bottom w:val="single" w:sz="2" w:space="0" w:color="E3E3E3"/>
                                                <w:right w:val="single" w:sz="2" w:space="0" w:color="E3E3E3"/>
                                              </w:divBdr>
                                              <w:divsChild>
                                                <w:div w:id="1851026137">
                                                  <w:marLeft w:val="0"/>
                                                  <w:marRight w:val="0"/>
                                                  <w:marTop w:val="0"/>
                                                  <w:marBottom w:val="0"/>
                                                  <w:divBdr>
                                                    <w:top w:val="single" w:sz="2" w:space="0" w:color="E3E3E3"/>
                                                    <w:left w:val="single" w:sz="2" w:space="0" w:color="E3E3E3"/>
                                                    <w:bottom w:val="single" w:sz="2" w:space="0" w:color="E3E3E3"/>
                                                    <w:right w:val="single" w:sz="2" w:space="0" w:color="E3E3E3"/>
                                                  </w:divBdr>
                                                  <w:divsChild>
                                                    <w:div w:id="1647854790">
                                                      <w:marLeft w:val="0"/>
                                                      <w:marRight w:val="0"/>
                                                      <w:marTop w:val="0"/>
                                                      <w:marBottom w:val="0"/>
                                                      <w:divBdr>
                                                        <w:top w:val="single" w:sz="2" w:space="0" w:color="E3E3E3"/>
                                                        <w:left w:val="single" w:sz="2" w:space="0" w:color="E3E3E3"/>
                                                        <w:bottom w:val="single" w:sz="2" w:space="0" w:color="E3E3E3"/>
                                                        <w:right w:val="single" w:sz="2" w:space="0" w:color="E3E3E3"/>
                                                      </w:divBdr>
                                                      <w:divsChild>
                                                        <w:div w:id="105357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1553444">
          <w:marLeft w:val="0"/>
          <w:marRight w:val="0"/>
          <w:marTop w:val="0"/>
          <w:marBottom w:val="0"/>
          <w:divBdr>
            <w:top w:val="none" w:sz="0" w:space="0" w:color="auto"/>
            <w:left w:val="none" w:sz="0" w:space="0" w:color="auto"/>
            <w:bottom w:val="none" w:sz="0" w:space="0" w:color="auto"/>
            <w:right w:val="none" w:sz="0" w:space="0" w:color="auto"/>
          </w:divBdr>
        </w:div>
      </w:divsChild>
    </w:div>
    <w:div w:id="591595686">
      <w:bodyDiv w:val="1"/>
      <w:marLeft w:val="0"/>
      <w:marRight w:val="0"/>
      <w:marTop w:val="0"/>
      <w:marBottom w:val="0"/>
      <w:divBdr>
        <w:top w:val="none" w:sz="0" w:space="0" w:color="auto"/>
        <w:left w:val="none" w:sz="0" w:space="0" w:color="auto"/>
        <w:bottom w:val="none" w:sz="0" w:space="0" w:color="auto"/>
        <w:right w:val="none" w:sz="0" w:space="0" w:color="auto"/>
      </w:divBdr>
    </w:div>
    <w:div w:id="864321361">
      <w:bodyDiv w:val="1"/>
      <w:marLeft w:val="0"/>
      <w:marRight w:val="0"/>
      <w:marTop w:val="0"/>
      <w:marBottom w:val="0"/>
      <w:divBdr>
        <w:top w:val="none" w:sz="0" w:space="0" w:color="auto"/>
        <w:left w:val="none" w:sz="0" w:space="0" w:color="auto"/>
        <w:bottom w:val="none" w:sz="0" w:space="0" w:color="auto"/>
        <w:right w:val="none" w:sz="0" w:space="0" w:color="auto"/>
      </w:divBdr>
    </w:div>
    <w:div w:id="878398055">
      <w:bodyDiv w:val="1"/>
      <w:marLeft w:val="0"/>
      <w:marRight w:val="0"/>
      <w:marTop w:val="0"/>
      <w:marBottom w:val="0"/>
      <w:divBdr>
        <w:top w:val="none" w:sz="0" w:space="0" w:color="auto"/>
        <w:left w:val="none" w:sz="0" w:space="0" w:color="auto"/>
        <w:bottom w:val="none" w:sz="0" w:space="0" w:color="auto"/>
        <w:right w:val="none" w:sz="0" w:space="0" w:color="auto"/>
      </w:divBdr>
    </w:div>
    <w:div w:id="986588030">
      <w:bodyDiv w:val="1"/>
      <w:marLeft w:val="0"/>
      <w:marRight w:val="0"/>
      <w:marTop w:val="0"/>
      <w:marBottom w:val="0"/>
      <w:divBdr>
        <w:top w:val="none" w:sz="0" w:space="0" w:color="auto"/>
        <w:left w:val="none" w:sz="0" w:space="0" w:color="auto"/>
        <w:bottom w:val="none" w:sz="0" w:space="0" w:color="auto"/>
        <w:right w:val="none" w:sz="0" w:space="0" w:color="auto"/>
      </w:divBdr>
    </w:div>
    <w:div w:id="1010642052">
      <w:bodyDiv w:val="1"/>
      <w:marLeft w:val="0"/>
      <w:marRight w:val="0"/>
      <w:marTop w:val="0"/>
      <w:marBottom w:val="0"/>
      <w:divBdr>
        <w:top w:val="none" w:sz="0" w:space="0" w:color="auto"/>
        <w:left w:val="none" w:sz="0" w:space="0" w:color="auto"/>
        <w:bottom w:val="none" w:sz="0" w:space="0" w:color="auto"/>
        <w:right w:val="none" w:sz="0" w:space="0" w:color="auto"/>
      </w:divBdr>
    </w:div>
    <w:div w:id="1026248024">
      <w:bodyDiv w:val="1"/>
      <w:marLeft w:val="0"/>
      <w:marRight w:val="0"/>
      <w:marTop w:val="0"/>
      <w:marBottom w:val="0"/>
      <w:divBdr>
        <w:top w:val="none" w:sz="0" w:space="0" w:color="auto"/>
        <w:left w:val="none" w:sz="0" w:space="0" w:color="auto"/>
        <w:bottom w:val="none" w:sz="0" w:space="0" w:color="auto"/>
        <w:right w:val="none" w:sz="0" w:space="0" w:color="auto"/>
      </w:divBdr>
    </w:div>
    <w:div w:id="1210612642">
      <w:bodyDiv w:val="1"/>
      <w:marLeft w:val="0"/>
      <w:marRight w:val="0"/>
      <w:marTop w:val="0"/>
      <w:marBottom w:val="0"/>
      <w:divBdr>
        <w:top w:val="none" w:sz="0" w:space="0" w:color="auto"/>
        <w:left w:val="none" w:sz="0" w:space="0" w:color="auto"/>
        <w:bottom w:val="none" w:sz="0" w:space="0" w:color="auto"/>
        <w:right w:val="none" w:sz="0" w:space="0" w:color="auto"/>
      </w:divBdr>
    </w:div>
    <w:div w:id="1406956783">
      <w:bodyDiv w:val="1"/>
      <w:marLeft w:val="0"/>
      <w:marRight w:val="0"/>
      <w:marTop w:val="0"/>
      <w:marBottom w:val="0"/>
      <w:divBdr>
        <w:top w:val="none" w:sz="0" w:space="0" w:color="auto"/>
        <w:left w:val="none" w:sz="0" w:space="0" w:color="auto"/>
        <w:bottom w:val="none" w:sz="0" w:space="0" w:color="auto"/>
        <w:right w:val="none" w:sz="0" w:space="0" w:color="auto"/>
      </w:divBdr>
    </w:div>
    <w:div w:id="1490174846">
      <w:bodyDiv w:val="1"/>
      <w:marLeft w:val="0"/>
      <w:marRight w:val="0"/>
      <w:marTop w:val="0"/>
      <w:marBottom w:val="0"/>
      <w:divBdr>
        <w:top w:val="none" w:sz="0" w:space="0" w:color="auto"/>
        <w:left w:val="none" w:sz="0" w:space="0" w:color="auto"/>
        <w:bottom w:val="none" w:sz="0" w:space="0" w:color="auto"/>
        <w:right w:val="none" w:sz="0" w:space="0" w:color="auto"/>
      </w:divBdr>
    </w:div>
    <w:div w:id="1675835875">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945726027">
      <w:bodyDiv w:val="1"/>
      <w:marLeft w:val="0"/>
      <w:marRight w:val="0"/>
      <w:marTop w:val="0"/>
      <w:marBottom w:val="0"/>
      <w:divBdr>
        <w:top w:val="none" w:sz="0" w:space="0" w:color="auto"/>
        <w:left w:val="none" w:sz="0" w:space="0" w:color="auto"/>
        <w:bottom w:val="none" w:sz="0" w:space="0" w:color="auto"/>
        <w:right w:val="none" w:sz="0" w:space="0" w:color="auto"/>
      </w:divBdr>
    </w:div>
    <w:div w:id="1987658150">
      <w:bodyDiv w:val="1"/>
      <w:marLeft w:val="0"/>
      <w:marRight w:val="0"/>
      <w:marTop w:val="0"/>
      <w:marBottom w:val="0"/>
      <w:divBdr>
        <w:top w:val="none" w:sz="0" w:space="0" w:color="auto"/>
        <w:left w:val="none" w:sz="0" w:space="0" w:color="auto"/>
        <w:bottom w:val="none" w:sz="0" w:space="0" w:color="auto"/>
        <w:right w:val="none" w:sz="0" w:space="0" w:color="auto"/>
      </w:divBdr>
    </w:div>
    <w:div w:id="20550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2145</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2024-04-06T20:40:00Z</dcterms:created>
  <dcterms:modified xsi:type="dcterms:W3CDTF">2024-04-07T05:12:00Z</dcterms:modified>
</cp:coreProperties>
</file>