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C45" w:rsidRPr="00454C45" w:rsidRDefault="00454C45" w:rsidP="00B67540">
      <w:pPr>
        <w:spacing w:after="0" w:line="240" w:lineRule="auto"/>
        <w:jc w:val="center"/>
        <w:rPr>
          <w:rFonts w:ascii="Times New Roman" w:eastAsia="Times New Roman" w:hAnsi="Times New Roman" w:cs="Times New Roman"/>
          <w:sz w:val="24"/>
          <w:szCs w:val="24"/>
          <w:lang w:eastAsia="fr-FR"/>
        </w:rPr>
      </w:pPr>
      <w:r w:rsidRPr="00454C45">
        <w:rPr>
          <w:rFonts w:ascii="Arial" w:eastAsia="Times New Roman" w:hAnsi="Arial" w:cs="Arial"/>
          <w:b/>
          <w:bCs/>
          <w:color w:val="000000"/>
          <w:sz w:val="48"/>
          <w:szCs w:val="48"/>
          <w:lang w:eastAsia="fr-FR"/>
        </w:rPr>
        <w:t xml:space="preserve">Projet </w:t>
      </w:r>
      <w:r w:rsidR="00B67540">
        <w:rPr>
          <w:rFonts w:ascii="Arial" w:eastAsia="Times New Roman" w:hAnsi="Arial" w:cs="Arial"/>
          <w:b/>
          <w:bCs/>
          <w:color w:val="000000"/>
          <w:sz w:val="48"/>
          <w:szCs w:val="48"/>
          <w:lang w:eastAsia="fr-FR"/>
        </w:rPr>
        <w:t>IT-6</w:t>
      </w:r>
    </w:p>
    <w:p w:rsidR="00454C45" w:rsidRPr="00454C45" w:rsidRDefault="00454C45" w:rsidP="00454C45">
      <w:pPr>
        <w:spacing w:after="0" w:line="240" w:lineRule="auto"/>
        <w:jc w:val="center"/>
        <w:rPr>
          <w:rFonts w:ascii="Times New Roman" w:eastAsia="Times New Roman" w:hAnsi="Times New Roman" w:cs="Times New Roman"/>
          <w:sz w:val="24"/>
          <w:szCs w:val="24"/>
          <w:lang w:eastAsia="fr-FR"/>
        </w:rPr>
      </w:pPr>
      <w:r w:rsidRPr="00454C45">
        <w:rPr>
          <w:rFonts w:ascii="Arial" w:eastAsia="Times New Roman" w:hAnsi="Arial" w:cs="Arial"/>
          <w:b/>
          <w:bCs/>
          <w:color w:val="000000"/>
          <w:sz w:val="48"/>
          <w:szCs w:val="48"/>
          <w:lang w:eastAsia="fr-FR"/>
        </w:rPr>
        <w:t>Cahier des Charges</w:t>
      </w:r>
      <w:bookmarkStart w:id="0" w:name="_GoBack"/>
      <w:bookmarkEnd w:id="0"/>
    </w:p>
    <w:p w:rsidR="00454C45" w:rsidRPr="00454C45" w:rsidRDefault="00454C45" w:rsidP="00454C45">
      <w:pPr>
        <w:spacing w:after="240" w:line="240" w:lineRule="auto"/>
        <w:rPr>
          <w:rFonts w:ascii="Times New Roman" w:eastAsia="Times New Roman" w:hAnsi="Times New Roman" w:cs="Times New Roman"/>
          <w:sz w:val="24"/>
          <w:szCs w:val="24"/>
          <w:lang w:eastAsia="fr-FR"/>
        </w:rPr>
      </w:pPr>
      <w:r w:rsidRPr="00454C45">
        <w:rPr>
          <w:rFonts w:ascii="Times New Roman" w:eastAsia="Times New Roman" w:hAnsi="Times New Roman" w:cs="Times New Roman"/>
          <w:sz w:val="24"/>
          <w:szCs w:val="24"/>
          <w:lang w:eastAsia="fr-FR"/>
        </w:rPr>
        <w:br/>
      </w:r>
      <w:r w:rsidR="00EF05FA">
        <w:rPr>
          <w:rFonts w:ascii="Times New Roman" w:eastAsia="Times New Roman" w:hAnsi="Times New Roman" w:cs="Times New Roman"/>
          <w:sz w:val="24"/>
          <w:szCs w:val="24"/>
          <w:lang w:eastAsia="fr-FR"/>
        </w:rPr>
        <w:tab/>
      </w:r>
      <w:r w:rsidR="00EF05FA">
        <w:rPr>
          <w:rFonts w:ascii="Times New Roman" w:eastAsia="Times New Roman" w:hAnsi="Times New Roman" w:cs="Times New Roman"/>
          <w:sz w:val="24"/>
          <w:szCs w:val="24"/>
          <w:lang w:eastAsia="fr-FR"/>
        </w:rPr>
        <w:tab/>
        <w:t xml:space="preserve">          </w:t>
      </w:r>
      <w:r w:rsidR="00F042F1">
        <w:rPr>
          <w:rFonts w:ascii="Times New Roman" w:eastAsia="Times New Roman" w:hAnsi="Times New Roman" w:cs="Times New Roman"/>
          <w:noProof/>
          <w:sz w:val="24"/>
          <w:szCs w:val="24"/>
          <w:lang w:eastAsia="fr-FR"/>
        </w:rPr>
        <w:drawing>
          <wp:inline distT="0" distB="0" distL="0" distR="0">
            <wp:extent cx="3036418" cy="15283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5">
                      <a:extLst>
                        <a:ext uri="{28A0092B-C50C-407E-A947-70E740481C1C}">
                          <a14:useLocalDpi xmlns:a14="http://schemas.microsoft.com/office/drawing/2010/main" val="0"/>
                        </a:ext>
                      </a:extLst>
                    </a:blip>
                    <a:stretch>
                      <a:fillRect/>
                    </a:stretch>
                  </pic:blipFill>
                  <pic:spPr>
                    <a:xfrm>
                      <a:off x="0" y="0"/>
                      <a:ext cx="3084808" cy="1552721"/>
                    </a:xfrm>
                    <a:prstGeom prst="rect">
                      <a:avLst/>
                    </a:prstGeom>
                  </pic:spPr>
                </pic:pic>
              </a:graphicData>
            </a:graphic>
          </wp:inline>
        </w:drawing>
      </w:r>
    </w:p>
    <w:p w:rsidR="00454C45" w:rsidRPr="000D6977" w:rsidRDefault="00454C45" w:rsidP="000D6977">
      <w:pPr>
        <w:pStyle w:val="Paragraphedeliste"/>
        <w:numPr>
          <w:ilvl w:val="0"/>
          <w:numId w:val="23"/>
        </w:numPr>
        <w:spacing w:after="0" w:line="240" w:lineRule="auto"/>
        <w:jc w:val="both"/>
        <w:rPr>
          <w:rFonts w:ascii="Arial" w:eastAsia="Times New Roman" w:hAnsi="Arial" w:cs="Arial"/>
          <w:b/>
          <w:bCs/>
          <w:color w:val="980000"/>
          <w:sz w:val="24"/>
          <w:szCs w:val="24"/>
          <w:u w:val="single"/>
          <w:lang w:eastAsia="fr-FR"/>
        </w:rPr>
      </w:pPr>
      <w:r w:rsidRPr="000D6977">
        <w:rPr>
          <w:rFonts w:ascii="Arial" w:eastAsia="Times New Roman" w:hAnsi="Arial" w:cs="Arial"/>
          <w:b/>
          <w:bCs/>
          <w:color w:val="980000"/>
          <w:sz w:val="24"/>
          <w:szCs w:val="24"/>
          <w:u w:val="single"/>
          <w:lang w:eastAsia="fr-FR"/>
        </w:rPr>
        <w:t>Contexte :</w:t>
      </w:r>
    </w:p>
    <w:p w:rsidR="000D6977" w:rsidRPr="000D6977" w:rsidRDefault="000D6977" w:rsidP="000D6977">
      <w:pPr>
        <w:spacing w:after="0" w:line="240" w:lineRule="auto"/>
        <w:ind w:left="70"/>
        <w:jc w:val="both"/>
        <w:rPr>
          <w:rFonts w:ascii="Times New Roman" w:eastAsia="Times New Roman" w:hAnsi="Times New Roman" w:cs="Times New Roman"/>
          <w:sz w:val="24"/>
          <w:szCs w:val="24"/>
          <w:lang w:eastAsia="fr-FR"/>
        </w:rPr>
      </w:pPr>
    </w:p>
    <w:p w:rsidR="00454C45" w:rsidRPr="00454C45" w:rsidRDefault="00454C45" w:rsidP="00570152">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Dans le cadre de la réalisation d’un proj</w:t>
      </w:r>
      <w:r w:rsidR="00B67540">
        <w:rPr>
          <w:rFonts w:ascii="Arial" w:eastAsia="Times New Roman" w:hAnsi="Arial" w:cs="Arial"/>
          <w:color w:val="000000"/>
          <w:sz w:val="24"/>
          <w:szCs w:val="24"/>
          <w:lang w:eastAsia="fr-FR"/>
        </w:rPr>
        <w:t>et (en relation avec les hopitaux</w:t>
      </w:r>
      <w:r w:rsidRPr="00454C45">
        <w:rPr>
          <w:rFonts w:ascii="Arial" w:eastAsia="Times New Roman" w:hAnsi="Arial" w:cs="Arial"/>
          <w:color w:val="000000"/>
          <w:sz w:val="24"/>
          <w:szCs w:val="24"/>
          <w:lang w:eastAsia="fr-FR"/>
        </w:rPr>
        <w:t xml:space="preserve">) par les apprenants de </w:t>
      </w:r>
      <w:r w:rsidR="000D6977" w:rsidRPr="00454C45">
        <w:rPr>
          <w:rFonts w:ascii="Arial" w:eastAsia="Times New Roman" w:hAnsi="Arial" w:cs="Arial"/>
          <w:color w:val="000000"/>
          <w:sz w:val="24"/>
          <w:szCs w:val="24"/>
          <w:lang w:eastAsia="fr-FR"/>
        </w:rPr>
        <w:t>Youcode</w:t>
      </w:r>
      <w:r w:rsidR="00570152" w:rsidRPr="00454C45">
        <w:rPr>
          <w:rFonts w:ascii="Arial" w:eastAsia="Times New Roman" w:hAnsi="Arial" w:cs="Arial"/>
          <w:color w:val="000000"/>
          <w:sz w:val="24"/>
          <w:szCs w:val="24"/>
          <w:lang w:eastAsia="fr-FR"/>
        </w:rPr>
        <w:t xml:space="preserve"> </w:t>
      </w:r>
      <w:r w:rsidR="00570152">
        <w:rPr>
          <w:rFonts w:ascii="Arial" w:eastAsia="Times New Roman" w:hAnsi="Arial" w:cs="Arial"/>
          <w:color w:val="000000"/>
          <w:sz w:val="24"/>
          <w:szCs w:val="24"/>
          <w:lang w:eastAsia="fr-FR"/>
        </w:rPr>
        <w:t>groupe</w:t>
      </w:r>
      <w:r w:rsidR="00B67540">
        <w:rPr>
          <w:rFonts w:ascii="Arial" w:eastAsia="Times New Roman" w:hAnsi="Arial" w:cs="Arial"/>
          <w:color w:val="000000"/>
          <w:sz w:val="24"/>
          <w:szCs w:val="24"/>
          <w:lang w:eastAsia="fr-FR"/>
        </w:rPr>
        <w:t xml:space="preserve"> J12 destiné à IT-6</w:t>
      </w:r>
      <w:r w:rsidRPr="00454C45">
        <w:rPr>
          <w:rFonts w:ascii="Arial" w:eastAsia="Times New Roman" w:hAnsi="Arial" w:cs="Arial"/>
          <w:color w:val="000000"/>
          <w:sz w:val="24"/>
          <w:szCs w:val="24"/>
          <w:lang w:eastAsia="fr-FR"/>
        </w:rPr>
        <w:t xml:space="preserve"> l’é</w:t>
      </w:r>
      <w:r w:rsidR="00B67540">
        <w:rPr>
          <w:rFonts w:ascii="Arial" w:eastAsia="Times New Roman" w:hAnsi="Arial" w:cs="Arial"/>
          <w:color w:val="000000"/>
          <w:sz w:val="24"/>
          <w:szCs w:val="24"/>
          <w:lang w:eastAsia="fr-FR"/>
        </w:rPr>
        <w:t>quipe</w:t>
      </w:r>
      <w:r w:rsidRPr="00454C45">
        <w:rPr>
          <w:rFonts w:ascii="Arial" w:eastAsia="Times New Roman" w:hAnsi="Arial" w:cs="Arial"/>
          <w:color w:val="000000"/>
          <w:sz w:val="24"/>
          <w:szCs w:val="24"/>
          <w:lang w:eastAsia="fr-FR"/>
        </w:rPr>
        <w:t xml:space="preserve"> a organisé une réunion </w:t>
      </w:r>
      <w:r w:rsidR="00240C45">
        <w:rPr>
          <w:rFonts w:ascii="Arial" w:eastAsia="Times New Roman" w:hAnsi="Arial" w:cs="Arial"/>
          <w:color w:val="000000"/>
          <w:sz w:val="24"/>
          <w:szCs w:val="24"/>
          <w:lang w:eastAsia="fr-FR"/>
        </w:rPr>
        <w:t xml:space="preserve">afin que les membres de </w:t>
      </w:r>
      <w:r w:rsidR="00570152">
        <w:rPr>
          <w:rFonts w:ascii="Arial" w:eastAsia="Times New Roman" w:hAnsi="Arial" w:cs="Arial"/>
          <w:color w:val="000000"/>
          <w:sz w:val="24"/>
          <w:szCs w:val="24"/>
          <w:lang w:eastAsia="fr-FR"/>
        </w:rPr>
        <w:t xml:space="preserve">l’équipe </w:t>
      </w:r>
      <w:r w:rsidR="00570152" w:rsidRPr="00454C45">
        <w:rPr>
          <w:rFonts w:ascii="Arial" w:eastAsia="Times New Roman" w:hAnsi="Arial" w:cs="Arial"/>
          <w:color w:val="000000"/>
          <w:sz w:val="24"/>
          <w:szCs w:val="24"/>
          <w:lang w:eastAsia="fr-FR"/>
        </w:rPr>
        <w:t>puissent</w:t>
      </w:r>
      <w:r w:rsidRPr="00454C45">
        <w:rPr>
          <w:rFonts w:ascii="Arial" w:eastAsia="Times New Roman" w:hAnsi="Arial" w:cs="Arial"/>
          <w:color w:val="000000"/>
          <w:sz w:val="24"/>
          <w:szCs w:val="24"/>
          <w:lang w:eastAsia="fr-FR"/>
        </w:rPr>
        <w:t xml:space="preserve"> mieux comprendre la définition d’un système </w:t>
      </w:r>
      <w:r w:rsidR="00240C45">
        <w:rPr>
          <w:rFonts w:ascii="Arial" w:eastAsia="Times New Roman" w:hAnsi="Arial" w:cs="Arial"/>
          <w:color w:val="000000"/>
          <w:sz w:val="24"/>
          <w:szCs w:val="24"/>
          <w:lang w:eastAsia="fr-FR"/>
        </w:rPr>
        <w:t>de gestion des rendez-vous</w:t>
      </w:r>
      <w:r w:rsidRPr="00454C45">
        <w:rPr>
          <w:rFonts w:ascii="Arial" w:eastAsia="Times New Roman" w:hAnsi="Arial" w:cs="Arial"/>
          <w:color w:val="000000"/>
          <w:sz w:val="24"/>
          <w:szCs w:val="24"/>
          <w:lang w:eastAsia="fr-FR"/>
        </w:rPr>
        <w:t xml:space="preserve">, ses caractéristiques et aussi ses différentes </w:t>
      </w:r>
      <w:r w:rsidR="00570152" w:rsidRPr="00454C45">
        <w:rPr>
          <w:rFonts w:ascii="Arial" w:eastAsia="Times New Roman" w:hAnsi="Arial" w:cs="Arial"/>
          <w:color w:val="000000"/>
          <w:sz w:val="24"/>
          <w:szCs w:val="24"/>
          <w:lang w:eastAsia="fr-FR"/>
        </w:rPr>
        <w:t>fonctionnalisées</w:t>
      </w:r>
      <w:r w:rsidRPr="00454C45">
        <w:rPr>
          <w:rFonts w:ascii="Arial" w:eastAsia="Times New Roman" w:hAnsi="Arial" w:cs="Arial"/>
          <w:color w:val="000000"/>
          <w:sz w:val="24"/>
          <w:szCs w:val="24"/>
          <w:lang w:eastAsia="fr-FR"/>
        </w:rPr>
        <w:t xml:space="preserve">. D’après les interventions, les </w:t>
      </w:r>
      <w:r w:rsidR="00570152">
        <w:rPr>
          <w:rFonts w:ascii="Arial" w:eastAsia="Times New Roman" w:hAnsi="Arial" w:cs="Arial"/>
          <w:color w:val="000000"/>
          <w:sz w:val="24"/>
          <w:szCs w:val="24"/>
          <w:lang w:eastAsia="fr-FR"/>
        </w:rPr>
        <w:t xml:space="preserve">membres </w:t>
      </w:r>
      <w:r w:rsidRPr="00454C45">
        <w:rPr>
          <w:rFonts w:ascii="Arial" w:eastAsia="Times New Roman" w:hAnsi="Arial" w:cs="Arial"/>
          <w:color w:val="000000"/>
          <w:sz w:val="24"/>
          <w:szCs w:val="24"/>
          <w:lang w:eastAsia="fr-FR"/>
        </w:rPr>
        <w:t xml:space="preserve">ont pu identifier plusieurs besoins qui se divise en deux </w:t>
      </w:r>
      <w:r w:rsidR="00570152" w:rsidRPr="00454C45">
        <w:rPr>
          <w:rFonts w:ascii="Arial" w:eastAsia="Times New Roman" w:hAnsi="Arial" w:cs="Arial"/>
          <w:color w:val="000000"/>
          <w:sz w:val="24"/>
          <w:szCs w:val="24"/>
          <w:lang w:eastAsia="fr-FR"/>
        </w:rPr>
        <w:t>axes :</w:t>
      </w:r>
    </w:p>
    <w:p w:rsidR="00454C45" w:rsidRPr="00454C45" w:rsidRDefault="00570152" w:rsidP="00570152">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sz w:val="24"/>
          <w:szCs w:val="24"/>
          <w:lang w:eastAsia="fr-FR"/>
        </w:rPr>
        <w:t>1- Axe hôpital</w:t>
      </w:r>
    </w:p>
    <w:p w:rsidR="00454C45" w:rsidRPr="00454C45" w:rsidRDefault="00454C45" w:rsidP="00570152">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 xml:space="preserve">2- Axe </w:t>
      </w:r>
      <w:r w:rsidR="00570152">
        <w:rPr>
          <w:rFonts w:ascii="Arial" w:eastAsia="Times New Roman" w:hAnsi="Arial" w:cs="Arial"/>
          <w:color w:val="000000"/>
          <w:sz w:val="24"/>
          <w:szCs w:val="24"/>
          <w:lang w:eastAsia="fr-FR"/>
        </w:rPr>
        <w:t>patient</w:t>
      </w:r>
    </w:p>
    <w:p w:rsidR="00454C45" w:rsidRPr="00454C45" w:rsidRDefault="00454C45" w:rsidP="00454C45">
      <w:pPr>
        <w:spacing w:before="200"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b/>
          <w:bCs/>
          <w:color w:val="980000"/>
          <w:sz w:val="24"/>
          <w:szCs w:val="24"/>
          <w:u w:val="single"/>
          <w:lang w:eastAsia="fr-FR"/>
        </w:rPr>
        <w:t>2- Identification des besoins</w:t>
      </w: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La spécification de besoins constitue la phase de départ de toute application à développer dans laquelle nous allons identifier les besoins de notre application. Nous distinguons des besoins fonctionnels qui présentent les fonctionnalités attendues de notre application et les besoins non fonctionnels pour éviter le développement d’une application non satisfaisante ainsi de trouver un accord commun entre les spécialistes et les utilisateurs pour réussir le projet</w:t>
      </w:r>
    </w:p>
    <w:p w:rsidR="00454C45" w:rsidRPr="00454C45" w:rsidRDefault="00454C45" w:rsidP="00E34823">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 xml:space="preserve">Après une étude détaillée les </w:t>
      </w:r>
      <w:r w:rsidR="00E34823">
        <w:rPr>
          <w:rFonts w:ascii="Arial" w:eastAsia="Times New Roman" w:hAnsi="Arial" w:cs="Arial"/>
          <w:color w:val="000000"/>
          <w:sz w:val="24"/>
          <w:szCs w:val="24"/>
          <w:lang w:eastAsia="fr-FR"/>
        </w:rPr>
        <w:t>membres</w:t>
      </w:r>
      <w:r w:rsidRPr="00454C45">
        <w:rPr>
          <w:rFonts w:ascii="Arial" w:eastAsia="Times New Roman" w:hAnsi="Arial" w:cs="Arial"/>
          <w:color w:val="000000"/>
          <w:sz w:val="24"/>
          <w:szCs w:val="24"/>
          <w:lang w:eastAsia="fr-FR"/>
        </w:rPr>
        <w:t xml:space="preserve"> de </w:t>
      </w:r>
      <w:r w:rsidR="00CF6517">
        <w:rPr>
          <w:rFonts w:ascii="Arial" w:eastAsia="Times New Roman" w:hAnsi="Arial" w:cs="Arial"/>
          <w:color w:val="000000"/>
          <w:sz w:val="24"/>
          <w:szCs w:val="24"/>
          <w:lang w:eastAsia="fr-FR"/>
        </w:rPr>
        <w:t>l’équipe</w:t>
      </w:r>
      <w:r w:rsidR="00CF6517" w:rsidRPr="00454C45">
        <w:rPr>
          <w:rFonts w:ascii="Arial" w:eastAsia="Times New Roman" w:hAnsi="Arial" w:cs="Arial"/>
          <w:color w:val="000000"/>
          <w:sz w:val="24"/>
          <w:szCs w:val="24"/>
          <w:lang w:eastAsia="fr-FR"/>
        </w:rPr>
        <w:t> ont</w:t>
      </w:r>
      <w:r w:rsidRPr="00454C45">
        <w:rPr>
          <w:rFonts w:ascii="Arial" w:eastAsia="Times New Roman" w:hAnsi="Arial" w:cs="Arial"/>
          <w:color w:val="000000"/>
          <w:sz w:val="24"/>
          <w:szCs w:val="24"/>
          <w:lang w:eastAsia="fr-FR"/>
        </w:rPr>
        <w:t xml:space="preserve"> pu identifier des besoins qui se divisent en 2 axes principaux :</w:t>
      </w:r>
    </w:p>
    <w:p w:rsidR="00454C45" w:rsidRPr="00454C45" w:rsidRDefault="00454C45" w:rsidP="00E34823">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 xml:space="preserve">1- Axe employés </w:t>
      </w:r>
      <w:r w:rsidR="00CF6517">
        <w:rPr>
          <w:rFonts w:ascii="Arial" w:eastAsia="Times New Roman" w:hAnsi="Arial" w:cs="Arial"/>
          <w:color w:val="000000"/>
          <w:sz w:val="24"/>
          <w:szCs w:val="24"/>
          <w:lang w:eastAsia="fr-FR"/>
        </w:rPr>
        <w:t>d’hôpital</w:t>
      </w:r>
      <w:r w:rsidRPr="00454C45">
        <w:rPr>
          <w:rFonts w:ascii="Arial" w:eastAsia="Times New Roman" w:hAnsi="Arial" w:cs="Arial"/>
          <w:color w:val="000000"/>
          <w:sz w:val="24"/>
          <w:szCs w:val="24"/>
          <w:lang w:eastAsia="fr-FR"/>
        </w:rPr>
        <w:t xml:space="preserve"> :</w:t>
      </w:r>
    </w:p>
    <w:p w:rsidR="00454C45" w:rsidRPr="00FF1A9A" w:rsidRDefault="00CF6517" w:rsidP="00FF1A9A">
      <w:pPr>
        <w:numPr>
          <w:ilvl w:val="0"/>
          <w:numId w:val="1"/>
        </w:numPr>
        <w:spacing w:after="0" w:line="240" w:lineRule="auto"/>
        <w:jc w:val="both"/>
        <w:textAlignment w:val="baseline"/>
        <w:rPr>
          <w:rFonts w:ascii="Arial" w:eastAsia="Times New Roman" w:hAnsi="Arial" w:cs="Arial"/>
          <w:b/>
          <w:bCs/>
          <w:color w:val="000000"/>
          <w:sz w:val="24"/>
          <w:szCs w:val="24"/>
          <w:lang w:eastAsia="fr-FR"/>
        </w:rPr>
      </w:pPr>
      <w:r w:rsidRPr="00454C45">
        <w:rPr>
          <w:rFonts w:ascii="Arial" w:eastAsia="Times New Roman" w:hAnsi="Arial" w:cs="Arial"/>
          <w:color w:val="000000"/>
          <w:sz w:val="24"/>
          <w:szCs w:val="24"/>
          <w:lang w:eastAsia="fr-FR"/>
        </w:rPr>
        <w:t>Le flux élevé</w:t>
      </w:r>
      <w:r w:rsidR="00454C45" w:rsidRPr="00454C45">
        <w:rPr>
          <w:rFonts w:ascii="Arial" w:eastAsia="Times New Roman" w:hAnsi="Arial" w:cs="Arial"/>
          <w:color w:val="000000"/>
          <w:sz w:val="24"/>
          <w:szCs w:val="24"/>
          <w:lang w:eastAsia="fr-FR"/>
        </w:rPr>
        <w:t xml:space="preserve"> des </w:t>
      </w:r>
      <w:r w:rsidR="00FF1A9A">
        <w:rPr>
          <w:rFonts w:ascii="Arial" w:eastAsia="Times New Roman" w:hAnsi="Arial" w:cs="Arial"/>
          <w:color w:val="000000"/>
          <w:sz w:val="24"/>
          <w:szCs w:val="24"/>
          <w:lang w:eastAsia="fr-FR"/>
        </w:rPr>
        <w:t>patients</w:t>
      </w:r>
      <w:r w:rsidR="00454C45" w:rsidRPr="00454C45">
        <w:rPr>
          <w:rFonts w:ascii="Arial" w:eastAsia="Times New Roman" w:hAnsi="Arial" w:cs="Arial"/>
          <w:color w:val="000000"/>
          <w:sz w:val="24"/>
          <w:szCs w:val="24"/>
          <w:lang w:eastAsia="fr-FR"/>
        </w:rPr>
        <w:t> </w:t>
      </w:r>
    </w:p>
    <w:p w:rsidR="00FF1A9A" w:rsidRPr="007C1276" w:rsidRDefault="007C1276" w:rsidP="007C1276">
      <w:pPr>
        <w:pStyle w:val="Paragraphedeliste"/>
        <w:numPr>
          <w:ilvl w:val="0"/>
          <w:numId w:val="1"/>
        </w:numPr>
        <w:spacing w:after="0" w:line="240" w:lineRule="auto"/>
        <w:rPr>
          <w:rFonts w:ascii="Arial" w:eastAsia="Times New Roman" w:hAnsi="Arial" w:cs="Arial"/>
          <w:b/>
          <w:bCs/>
          <w:color w:val="000000"/>
          <w:sz w:val="24"/>
          <w:szCs w:val="24"/>
          <w:lang w:eastAsia="fr-FR"/>
        </w:rPr>
      </w:pPr>
      <w:r w:rsidRPr="00B1316B">
        <w:rPr>
          <w:rFonts w:ascii="Arial" w:eastAsia="Times New Roman" w:hAnsi="Arial" w:cs="Arial"/>
          <w:color w:val="000000"/>
          <w:sz w:val="24"/>
          <w:szCs w:val="24"/>
          <w:lang w:eastAsia="fr-FR"/>
        </w:rPr>
        <w:t>La congestion des patients</w:t>
      </w:r>
      <w:r>
        <w:br/>
      </w:r>
    </w:p>
    <w:p w:rsidR="00454C45" w:rsidRDefault="00454C45" w:rsidP="00FF1A9A">
      <w:pPr>
        <w:spacing w:after="0" w:line="240" w:lineRule="auto"/>
        <w:jc w:val="both"/>
        <w:rPr>
          <w:rFonts w:ascii="Arial" w:eastAsia="Times New Roman" w:hAnsi="Arial" w:cs="Arial"/>
          <w:color w:val="000000"/>
          <w:sz w:val="24"/>
          <w:szCs w:val="24"/>
          <w:lang w:eastAsia="fr-FR"/>
        </w:rPr>
      </w:pPr>
      <w:r w:rsidRPr="00454C45">
        <w:rPr>
          <w:rFonts w:ascii="Arial" w:eastAsia="Times New Roman" w:hAnsi="Arial" w:cs="Arial"/>
          <w:color w:val="000000"/>
          <w:sz w:val="24"/>
          <w:szCs w:val="24"/>
          <w:lang w:eastAsia="fr-FR"/>
        </w:rPr>
        <w:t xml:space="preserve">2- Axe </w:t>
      </w:r>
      <w:r w:rsidR="00FF1A9A">
        <w:rPr>
          <w:rFonts w:ascii="Arial" w:eastAsia="Times New Roman" w:hAnsi="Arial" w:cs="Arial"/>
          <w:color w:val="000000"/>
          <w:sz w:val="24"/>
          <w:szCs w:val="24"/>
          <w:lang w:eastAsia="fr-FR"/>
        </w:rPr>
        <w:t>pa</w:t>
      </w:r>
      <w:r w:rsidRPr="00454C45">
        <w:rPr>
          <w:rFonts w:ascii="Arial" w:eastAsia="Times New Roman" w:hAnsi="Arial" w:cs="Arial"/>
          <w:color w:val="000000"/>
          <w:sz w:val="24"/>
          <w:szCs w:val="24"/>
          <w:lang w:eastAsia="fr-FR"/>
        </w:rPr>
        <w:t>t</w:t>
      </w:r>
      <w:r w:rsidR="00FF1A9A">
        <w:rPr>
          <w:rFonts w:ascii="Arial" w:eastAsia="Times New Roman" w:hAnsi="Arial" w:cs="Arial"/>
          <w:color w:val="000000"/>
          <w:sz w:val="24"/>
          <w:szCs w:val="24"/>
          <w:lang w:eastAsia="fr-FR"/>
        </w:rPr>
        <w:t>ient</w:t>
      </w:r>
      <w:r w:rsidRPr="00454C45">
        <w:rPr>
          <w:rFonts w:ascii="Arial" w:eastAsia="Times New Roman" w:hAnsi="Arial" w:cs="Arial"/>
          <w:color w:val="000000"/>
          <w:sz w:val="24"/>
          <w:szCs w:val="24"/>
          <w:lang w:eastAsia="fr-FR"/>
        </w:rPr>
        <w:t xml:space="preserve"> :</w:t>
      </w:r>
    </w:p>
    <w:p w:rsidR="00D15683" w:rsidRPr="00CF6517" w:rsidRDefault="009151B9" w:rsidP="00CF6517">
      <w:pPr>
        <w:pStyle w:val="Paragraphedeliste"/>
        <w:numPr>
          <w:ilvl w:val="0"/>
          <w:numId w:val="22"/>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L’ins</w:t>
      </w:r>
      <w:r w:rsidR="00D15683" w:rsidRPr="00CF6517">
        <w:rPr>
          <w:rFonts w:ascii="Arial" w:eastAsia="Times New Roman" w:hAnsi="Arial" w:cs="Arial"/>
          <w:color w:val="000000"/>
          <w:sz w:val="24"/>
          <w:szCs w:val="24"/>
          <w:lang w:eastAsia="fr-FR"/>
        </w:rPr>
        <w:t xml:space="preserve">atisfactions </w:t>
      </w:r>
      <w:r w:rsidR="00CF6517" w:rsidRPr="00CF6517">
        <w:rPr>
          <w:rFonts w:ascii="Arial" w:eastAsia="Times New Roman" w:hAnsi="Arial" w:cs="Arial"/>
          <w:color w:val="000000"/>
          <w:sz w:val="24"/>
          <w:szCs w:val="24"/>
          <w:lang w:eastAsia="fr-FR"/>
        </w:rPr>
        <w:t>des pati</w:t>
      </w:r>
      <w:r w:rsidR="00D15683" w:rsidRPr="00CF6517">
        <w:rPr>
          <w:rFonts w:ascii="Arial" w:eastAsia="Times New Roman" w:hAnsi="Arial" w:cs="Arial"/>
          <w:color w:val="000000"/>
          <w:sz w:val="24"/>
          <w:szCs w:val="24"/>
          <w:lang w:eastAsia="fr-FR"/>
        </w:rPr>
        <w:t>e</w:t>
      </w:r>
      <w:r w:rsidR="00CF6517" w:rsidRPr="00CF6517">
        <w:rPr>
          <w:rFonts w:ascii="Arial" w:eastAsia="Times New Roman" w:hAnsi="Arial" w:cs="Arial"/>
          <w:color w:val="000000"/>
          <w:sz w:val="24"/>
          <w:szCs w:val="24"/>
          <w:lang w:eastAsia="fr-FR"/>
        </w:rPr>
        <w:t>n</w:t>
      </w:r>
      <w:r w:rsidR="00D15683" w:rsidRPr="00CF6517">
        <w:rPr>
          <w:rFonts w:ascii="Arial" w:eastAsia="Times New Roman" w:hAnsi="Arial" w:cs="Arial"/>
          <w:color w:val="000000"/>
          <w:sz w:val="24"/>
          <w:szCs w:val="24"/>
          <w:lang w:eastAsia="fr-FR"/>
        </w:rPr>
        <w:t xml:space="preserve">ts </w:t>
      </w:r>
    </w:p>
    <w:p w:rsidR="00D15683" w:rsidRPr="00CF6517" w:rsidRDefault="00CF6517" w:rsidP="00CF6517">
      <w:pPr>
        <w:pStyle w:val="Paragraphedeliste"/>
        <w:numPr>
          <w:ilvl w:val="0"/>
          <w:numId w:val="22"/>
        </w:numPr>
        <w:spacing w:after="0" w:line="240" w:lineRule="auto"/>
        <w:jc w:val="both"/>
        <w:rPr>
          <w:rFonts w:ascii="Arial" w:eastAsia="Times New Roman" w:hAnsi="Arial" w:cs="Arial"/>
          <w:color w:val="000000"/>
          <w:sz w:val="24"/>
          <w:szCs w:val="24"/>
          <w:lang w:eastAsia="fr-FR"/>
        </w:rPr>
      </w:pPr>
      <w:r w:rsidRPr="00CF6517">
        <w:rPr>
          <w:rFonts w:ascii="Arial" w:eastAsia="Times New Roman" w:hAnsi="Arial" w:cs="Arial"/>
          <w:color w:val="000000"/>
          <w:sz w:val="24"/>
          <w:szCs w:val="24"/>
          <w:lang w:eastAsia="fr-FR"/>
        </w:rPr>
        <w:t>Difficulté L’accès</w:t>
      </w:r>
      <w:r w:rsidR="00D15683" w:rsidRPr="00CF6517">
        <w:rPr>
          <w:rFonts w:ascii="Arial" w:eastAsia="Times New Roman" w:hAnsi="Arial" w:cs="Arial"/>
          <w:color w:val="000000"/>
          <w:sz w:val="24"/>
          <w:szCs w:val="24"/>
          <w:lang w:eastAsia="fr-FR"/>
        </w:rPr>
        <w:t xml:space="preserve"> au service </w:t>
      </w:r>
      <w:r w:rsidRPr="00CF6517">
        <w:rPr>
          <w:rFonts w:ascii="Arial" w:eastAsia="Times New Roman" w:hAnsi="Arial" w:cs="Arial"/>
          <w:color w:val="000000"/>
          <w:sz w:val="24"/>
          <w:szCs w:val="24"/>
          <w:lang w:eastAsia="fr-FR"/>
        </w:rPr>
        <w:t>médicale</w:t>
      </w:r>
      <w:r w:rsidR="00D15683" w:rsidRPr="00CF6517">
        <w:rPr>
          <w:rFonts w:ascii="Arial" w:eastAsia="Times New Roman" w:hAnsi="Arial" w:cs="Arial"/>
          <w:color w:val="000000"/>
          <w:sz w:val="24"/>
          <w:szCs w:val="24"/>
          <w:lang w:eastAsia="fr-FR"/>
        </w:rPr>
        <w:t xml:space="preserve"> </w:t>
      </w:r>
    </w:p>
    <w:p w:rsidR="00454C45" w:rsidRDefault="00454C45" w:rsidP="00454C45">
      <w:pPr>
        <w:spacing w:before="200" w:after="0" w:line="240" w:lineRule="auto"/>
        <w:jc w:val="both"/>
        <w:rPr>
          <w:rFonts w:ascii="Arial" w:eastAsia="Times New Roman" w:hAnsi="Arial" w:cs="Arial"/>
          <w:b/>
          <w:bCs/>
          <w:color w:val="980000"/>
          <w:sz w:val="24"/>
          <w:szCs w:val="24"/>
          <w:u w:val="single"/>
          <w:lang w:eastAsia="fr-FR"/>
        </w:rPr>
      </w:pPr>
      <w:r w:rsidRPr="00454C45">
        <w:rPr>
          <w:rFonts w:ascii="Arial" w:eastAsia="Times New Roman" w:hAnsi="Arial" w:cs="Arial"/>
          <w:b/>
          <w:bCs/>
          <w:color w:val="980000"/>
          <w:sz w:val="24"/>
          <w:szCs w:val="24"/>
          <w:u w:val="single"/>
          <w:lang w:eastAsia="fr-FR"/>
        </w:rPr>
        <w:t>3- Solutions Proposées :</w:t>
      </w:r>
    </w:p>
    <w:p w:rsidR="00A931C0" w:rsidRPr="00454C45" w:rsidRDefault="00F042F1" w:rsidP="00454C45">
      <w:pPr>
        <w:spacing w:before="200" w:after="0" w:line="240" w:lineRule="auto"/>
        <w:jc w:val="both"/>
        <w:rPr>
          <w:rFonts w:ascii="Times New Roman" w:eastAsia="Times New Roman" w:hAnsi="Times New Roman" w:cs="Times New Roman"/>
          <w:sz w:val="24"/>
          <w:szCs w:val="24"/>
          <w:lang w:eastAsia="fr-FR"/>
        </w:rPr>
      </w:pPr>
      <w:r w:rsidRPr="00F042F1">
        <w:rPr>
          <w:rFonts w:ascii="Times New Roman" w:eastAsia="Times New Roman" w:hAnsi="Times New Roman" w:cs="Times New Roman"/>
          <w:b/>
          <w:bCs/>
          <w:sz w:val="28"/>
          <w:szCs w:val="28"/>
          <w:u w:val="single"/>
          <w:lang w:eastAsia="fr-FR"/>
        </w:rPr>
        <w:t>AGREP</w:t>
      </w:r>
      <w:r>
        <w:rPr>
          <w:rFonts w:ascii="Times New Roman" w:eastAsia="Times New Roman" w:hAnsi="Times New Roman" w:cs="Times New Roman"/>
          <w:sz w:val="24"/>
          <w:szCs w:val="24"/>
          <w:lang w:eastAsia="fr-FR"/>
        </w:rPr>
        <w:t xml:space="preserve"> C</w:t>
      </w:r>
      <w:r w:rsidRPr="00F042F1">
        <w:rPr>
          <w:rFonts w:ascii="Arial" w:eastAsia="Times New Roman" w:hAnsi="Arial" w:cs="Arial"/>
          <w:color w:val="000000"/>
          <w:sz w:val="24"/>
          <w:szCs w:val="24"/>
          <w:lang w:eastAsia="fr-FR"/>
        </w:rPr>
        <w:t xml:space="preserve">’est une application web pour la gestion administrative des </w:t>
      </w:r>
      <w:r w:rsidR="00EF05FA" w:rsidRPr="00F042F1">
        <w:rPr>
          <w:rFonts w:ascii="Arial" w:eastAsia="Times New Roman" w:hAnsi="Arial" w:cs="Arial"/>
          <w:color w:val="000000"/>
          <w:sz w:val="24"/>
          <w:szCs w:val="24"/>
          <w:lang w:eastAsia="fr-FR"/>
        </w:rPr>
        <w:t>hopitaux</w:t>
      </w:r>
      <w:r w:rsidR="00EF05FA">
        <w:rPr>
          <w:rFonts w:ascii="Arial" w:eastAsia="Times New Roman" w:hAnsi="Arial" w:cs="Arial"/>
          <w:color w:val="000000"/>
          <w:sz w:val="24"/>
          <w:szCs w:val="24"/>
          <w:lang w:eastAsia="fr-FR"/>
        </w:rPr>
        <w:t>.</w:t>
      </w:r>
    </w:p>
    <w:p w:rsidR="00454C45" w:rsidRPr="00454C45" w:rsidRDefault="00454C45" w:rsidP="0012790B">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4"/>
          <w:szCs w:val="24"/>
          <w:lang w:eastAsia="fr-FR"/>
        </w:rPr>
        <w:t xml:space="preserve"> </w:t>
      </w:r>
      <w:r w:rsidR="006C64EF" w:rsidRPr="00454C45">
        <w:rPr>
          <w:rFonts w:ascii="Arial" w:eastAsia="Times New Roman" w:hAnsi="Arial" w:cs="Arial"/>
          <w:color w:val="000000"/>
          <w:sz w:val="24"/>
          <w:szCs w:val="24"/>
          <w:lang w:eastAsia="fr-FR"/>
        </w:rPr>
        <w:t>Les</w:t>
      </w:r>
      <w:r w:rsidRPr="00454C45">
        <w:rPr>
          <w:rFonts w:ascii="Arial" w:eastAsia="Times New Roman" w:hAnsi="Arial" w:cs="Arial"/>
          <w:color w:val="000000"/>
          <w:sz w:val="24"/>
          <w:szCs w:val="24"/>
          <w:lang w:eastAsia="fr-FR"/>
        </w:rPr>
        <w:t xml:space="preserve"> apprenants de Youcode ont pensé à </w:t>
      </w:r>
      <w:r w:rsidR="0012790B">
        <w:rPr>
          <w:rFonts w:ascii="Arial" w:eastAsia="Times New Roman" w:hAnsi="Arial" w:cs="Arial"/>
          <w:color w:val="000000"/>
          <w:sz w:val="24"/>
          <w:szCs w:val="24"/>
          <w:lang w:eastAsia="fr-FR"/>
        </w:rPr>
        <w:t xml:space="preserve">réaliser une </w:t>
      </w:r>
      <w:r w:rsidR="00FE610D">
        <w:rPr>
          <w:rFonts w:ascii="Arial" w:eastAsia="Times New Roman" w:hAnsi="Arial" w:cs="Arial"/>
          <w:color w:val="000000"/>
          <w:sz w:val="24"/>
          <w:szCs w:val="24"/>
          <w:lang w:eastAsia="fr-FR"/>
        </w:rPr>
        <w:t>application web</w:t>
      </w:r>
      <w:r w:rsidRPr="00454C45">
        <w:rPr>
          <w:rFonts w:ascii="Arial" w:eastAsia="Times New Roman" w:hAnsi="Arial" w:cs="Arial"/>
          <w:color w:val="000000"/>
          <w:sz w:val="24"/>
          <w:szCs w:val="24"/>
          <w:lang w:eastAsia="fr-FR"/>
        </w:rPr>
        <w:t xml:space="preserve"> destinée pour les </w:t>
      </w:r>
      <w:r w:rsidR="00FE610D">
        <w:rPr>
          <w:rFonts w:ascii="Arial" w:eastAsia="Times New Roman" w:hAnsi="Arial" w:cs="Arial"/>
          <w:color w:val="000000"/>
          <w:sz w:val="24"/>
          <w:szCs w:val="24"/>
          <w:lang w:eastAsia="fr-FR"/>
        </w:rPr>
        <w:t xml:space="preserve">hopitaux </w:t>
      </w:r>
      <w:r w:rsidR="00FE610D" w:rsidRPr="00454C45">
        <w:rPr>
          <w:rFonts w:ascii="Arial" w:eastAsia="Times New Roman" w:hAnsi="Arial" w:cs="Arial"/>
          <w:color w:val="000000"/>
          <w:sz w:val="24"/>
          <w:szCs w:val="24"/>
          <w:lang w:eastAsia="fr-FR"/>
        </w:rPr>
        <w:t>afin</w:t>
      </w:r>
      <w:r w:rsidRPr="00454C45">
        <w:rPr>
          <w:rFonts w:ascii="Arial" w:eastAsia="Times New Roman" w:hAnsi="Arial" w:cs="Arial"/>
          <w:color w:val="000000"/>
          <w:sz w:val="24"/>
          <w:szCs w:val="24"/>
          <w:lang w:eastAsia="fr-FR"/>
        </w:rPr>
        <w:t xml:space="preserve"> de constituer une interface </w:t>
      </w:r>
      <w:r w:rsidR="0012790B">
        <w:rPr>
          <w:rFonts w:ascii="Arial" w:eastAsia="Times New Roman" w:hAnsi="Arial" w:cs="Arial"/>
          <w:color w:val="000000"/>
          <w:sz w:val="24"/>
          <w:szCs w:val="24"/>
          <w:lang w:eastAsia="fr-FR"/>
        </w:rPr>
        <w:t xml:space="preserve">de gestion et </w:t>
      </w:r>
      <w:r w:rsidRPr="00454C45">
        <w:rPr>
          <w:rFonts w:ascii="Arial" w:eastAsia="Times New Roman" w:hAnsi="Arial" w:cs="Arial"/>
          <w:color w:val="000000"/>
          <w:sz w:val="24"/>
          <w:szCs w:val="24"/>
          <w:lang w:eastAsia="fr-FR"/>
        </w:rPr>
        <w:t xml:space="preserve">offrir </w:t>
      </w:r>
      <w:r w:rsidR="00FE610D">
        <w:rPr>
          <w:rFonts w:ascii="Arial" w:eastAsia="Times New Roman" w:hAnsi="Arial" w:cs="Arial"/>
          <w:color w:val="000000"/>
          <w:sz w:val="24"/>
          <w:szCs w:val="24"/>
          <w:lang w:eastAsia="fr-FR"/>
        </w:rPr>
        <w:t>un service pour</w:t>
      </w:r>
      <w:r w:rsidR="00D8334B">
        <w:rPr>
          <w:rFonts w:ascii="Arial" w:eastAsia="Times New Roman" w:hAnsi="Arial" w:cs="Arial"/>
          <w:color w:val="000000"/>
          <w:sz w:val="24"/>
          <w:szCs w:val="24"/>
          <w:lang w:eastAsia="fr-FR"/>
        </w:rPr>
        <w:t xml:space="preserve"> les patients dont le but et de facilité </w:t>
      </w:r>
      <w:r w:rsidR="006C64EF">
        <w:rPr>
          <w:rFonts w:ascii="Arial" w:eastAsia="Times New Roman" w:hAnsi="Arial" w:cs="Arial"/>
          <w:color w:val="000000"/>
          <w:sz w:val="24"/>
          <w:szCs w:val="24"/>
          <w:lang w:eastAsia="fr-FR"/>
        </w:rPr>
        <w:t>l’accès</w:t>
      </w:r>
      <w:r w:rsidR="00D8334B">
        <w:rPr>
          <w:rFonts w:ascii="Arial" w:eastAsia="Times New Roman" w:hAnsi="Arial" w:cs="Arial"/>
          <w:color w:val="000000"/>
          <w:sz w:val="24"/>
          <w:szCs w:val="24"/>
          <w:lang w:eastAsia="fr-FR"/>
        </w:rPr>
        <w:t xml:space="preserve"> </w:t>
      </w:r>
      <w:r w:rsidR="006C64EF">
        <w:rPr>
          <w:rFonts w:ascii="Arial" w:eastAsia="Times New Roman" w:hAnsi="Arial" w:cs="Arial"/>
          <w:color w:val="000000"/>
          <w:sz w:val="24"/>
          <w:szCs w:val="24"/>
          <w:lang w:eastAsia="fr-FR"/>
        </w:rPr>
        <w:t>aux</w:t>
      </w:r>
      <w:r w:rsidR="00D8334B">
        <w:rPr>
          <w:rFonts w:ascii="Arial" w:eastAsia="Times New Roman" w:hAnsi="Arial" w:cs="Arial"/>
          <w:color w:val="000000"/>
          <w:sz w:val="24"/>
          <w:szCs w:val="24"/>
          <w:lang w:eastAsia="fr-FR"/>
        </w:rPr>
        <w:t xml:space="preserve"> services </w:t>
      </w:r>
      <w:r w:rsidR="006C64EF">
        <w:rPr>
          <w:rFonts w:ascii="Arial" w:eastAsia="Times New Roman" w:hAnsi="Arial" w:cs="Arial"/>
          <w:color w:val="000000"/>
          <w:sz w:val="24"/>
          <w:szCs w:val="24"/>
          <w:lang w:eastAsia="fr-FR"/>
        </w:rPr>
        <w:t>médicaux</w:t>
      </w:r>
      <w:r w:rsidR="00D8334B">
        <w:rPr>
          <w:rFonts w:ascii="Arial" w:eastAsia="Times New Roman" w:hAnsi="Arial" w:cs="Arial"/>
          <w:color w:val="000000"/>
          <w:sz w:val="24"/>
          <w:szCs w:val="24"/>
          <w:lang w:eastAsia="fr-FR"/>
        </w:rPr>
        <w:t xml:space="preserve"> dans </w:t>
      </w:r>
      <w:r w:rsidR="00FE610D">
        <w:rPr>
          <w:rFonts w:ascii="Arial" w:eastAsia="Times New Roman" w:hAnsi="Arial" w:cs="Arial"/>
          <w:color w:val="000000"/>
          <w:sz w:val="24"/>
          <w:szCs w:val="24"/>
          <w:lang w:eastAsia="fr-FR"/>
        </w:rPr>
        <w:t>les meilleures conditions</w:t>
      </w:r>
      <w:r w:rsidR="00D8334B">
        <w:rPr>
          <w:rFonts w:ascii="Arial" w:eastAsia="Times New Roman" w:hAnsi="Arial" w:cs="Arial"/>
          <w:color w:val="000000"/>
          <w:sz w:val="24"/>
          <w:szCs w:val="24"/>
          <w:lang w:eastAsia="fr-FR"/>
        </w:rPr>
        <w:t xml:space="preserve"> et </w:t>
      </w:r>
      <w:r w:rsidR="006C64EF">
        <w:rPr>
          <w:rFonts w:ascii="Arial" w:eastAsia="Times New Roman" w:hAnsi="Arial" w:cs="Arial"/>
          <w:color w:val="000000"/>
          <w:sz w:val="24"/>
          <w:szCs w:val="24"/>
          <w:lang w:eastAsia="fr-FR"/>
        </w:rPr>
        <w:t>donc avoir une bonne réputation pour les hopitaux</w:t>
      </w:r>
    </w:p>
    <w:p w:rsidR="00454C45" w:rsidRDefault="006C64EF" w:rsidP="00454C45">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Alors cette application web</w:t>
      </w:r>
      <w:r w:rsidR="00454C45" w:rsidRPr="00454C45">
        <w:rPr>
          <w:rFonts w:ascii="Arial" w:eastAsia="Times New Roman" w:hAnsi="Arial" w:cs="Arial"/>
          <w:color w:val="000000"/>
          <w:sz w:val="24"/>
          <w:szCs w:val="24"/>
          <w:lang w:eastAsia="fr-FR"/>
        </w:rPr>
        <w:t xml:space="preserve"> permettra : </w:t>
      </w:r>
    </w:p>
    <w:p w:rsidR="00FE610D" w:rsidRPr="00454C45" w:rsidRDefault="00FE610D" w:rsidP="00454C45">
      <w:pPr>
        <w:spacing w:after="0" w:line="240" w:lineRule="auto"/>
        <w:jc w:val="both"/>
        <w:rPr>
          <w:rFonts w:ascii="Times New Roman" w:eastAsia="Times New Roman" w:hAnsi="Times New Roman" w:cs="Times New Roman"/>
          <w:sz w:val="24"/>
          <w:szCs w:val="24"/>
          <w:lang w:eastAsia="fr-FR"/>
        </w:rPr>
      </w:pPr>
    </w:p>
    <w:p w:rsidR="00FE610D" w:rsidRDefault="006C64EF" w:rsidP="00454C45">
      <w:pPr>
        <w:numPr>
          <w:ilvl w:val="0"/>
          <w:numId w:val="3"/>
        </w:numPr>
        <w:spacing w:after="0" w:line="240" w:lineRule="auto"/>
        <w:jc w:val="both"/>
        <w:textAlignment w:val="baseline"/>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La gestion des </w:t>
      </w:r>
      <w:r w:rsidR="00FE610D">
        <w:rPr>
          <w:rFonts w:ascii="Arial" w:eastAsia="Times New Roman" w:hAnsi="Arial" w:cs="Arial"/>
          <w:color w:val="000000"/>
          <w:sz w:val="24"/>
          <w:szCs w:val="24"/>
          <w:lang w:eastAsia="fr-FR"/>
        </w:rPr>
        <w:t>rendez-vous.</w:t>
      </w:r>
    </w:p>
    <w:p w:rsidR="00454C45" w:rsidRPr="00454C45" w:rsidRDefault="00FE610D" w:rsidP="00454C45">
      <w:pPr>
        <w:numPr>
          <w:ilvl w:val="0"/>
          <w:numId w:val="3"/>
        </w:numPr>
        <w:spacing w:after="0" w:line="240" w:lineRule="auto"/>
        <w:jc w:val="both"/>
        <w:textAlignment w:val="baseline"/>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La</w:t>
      </w:r>
      <w:r w:rsidR="006C64EF">
        <w:rPr>
          <w:rFonts w:ascii="Arial" w:eastAsia="Times New Roman" w:hAnsi="Arial" w:cs="Arial"/>
          <w:color w:val="000000"/>
          <w:sz w:val="24"/>
          <w:szCs w:val="24"/>
          <w:lang w:eastAsia="fr-FR"/>
        </w:rPr>
        <w:t xml:space="preserve"> détermination de l’ordre de priorité selon les cas des </w:t>
      </w:r>
      <w:r>
        <w:rPr>
          <w:rFonts w:ascii="Arial" w:eastAsia="Times New Roman" w:hAnsi="Arial" w:cs="Arial"/>
          <w:color w:val="000000"/>
          <w:sz w:val="24"/>
          <w:szCs w:val="24"/>
          <w:lang w:eastAsia="fr-FR"/>
        </w:rPr>
        <w:t>patients.</w:t>
      </w:r>
    </w:p>
    <w:p w:rsidR="000D6977" w:rsidRDefault="000D6977" w:rsidP="00454C45">
      <w:pPr>
        <w:spacing w:before="200" w:after="0" w:line="240" w:lineRule="auto"/>
        <w:rPr>
          <w:rFonts w:ascii="Arial" w:eastAsia="Times New Roman" w:hAnsi="Arial" w:cs="Arial"/>
          <w:b/>
          <w:bCs/>
          <w:color w:val="980000"/>
          <w:sz w:val="24"/>
          <w:szCs w:val="24"/>
          <w:lang w:eastAsia="fr-FR"/>
        </w:rPr>
      </w:pPr>
    </w:p>
    <w:p w:rsidR="000D6977" w:rsidRDefault="000D6977" w:rsidP="00454C45">
      <w:pPr>
        <w:spacing w:before="200" w:after="0" w:line="240" w:lineRule="auto"/>
        <w:rPr>
          <w:rFonts w:ascii="Arial" w:eastAsia="Times New Roman" w:hAnsi="Arial" w:cs="Arial"/>
          <w:b/>
          <w:bCs/>
          <w:color w:val="980000"/>
          <w:sz w:val="24"/>
          <w:szCs w:val="24"/>
          <w:lang w:eastAsia="fr-FR"/>
        </w:rPr>
      </w:pPr>
    </w:p>
    <w:p w:rsidR="000D6977" w:rsidRDefault="000D6977" w:rsidP="00454C45">
      <w:pPr>
        <w:spacing w:before="200" w:after="0" w:line="240" w:lineRule="auto"/>
        <w:rPr>
          <w:rFonts w:ascii="Arial" w:eastAsia="Times New Roman" w:hAnsi="Arial" w:cs="Arial"/>
          <w:b/>
          <w:bCs/>
          <w:color w:val="980000"/>
          <w:sz w:val="24"/>
          <w:szCs w:val="24"/>
          <w:lang w:eastAsia="fr-FR"/>
        </w:rPr>
      </w:pPr>
    </w:p>
    <w:p w:rsidR="00454C45" w:rsidRPr="00454C45" w:rsidRDefault="00454C45" w:rsidP="00454C45">
      <w:pPr>
        <w:spacing w:before="200"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980000"/>
          <w:sz w:val="24"/>
          <w:szCs w:val="24"/>
          <w:lang w:eastAsia="fr-FR"/>
        </w:rPr>
        <w:t xml:space="preserve">4- </w:t>
      </w:r>
      <w:r w:rsidRPr="00454C45">
        <w:rPr>
          <w:rFonts w:ascii="Arial" w:eastAsia="Times New Roman" w:hAnsi="Arial" w:cs="Arial"/>
          <w:b/>
          <w:bCs/>
          <w:color w:val="980000"/>
          <w:sz w:val="24"/>
          <w:szCs w:val="24"/>
          <w:u w:val="single"/>
          <w:lang w:eastAsia="fr-FR"/>
        </w:rPr>
        <w:t xml:space="preserve">Présentation du Projet </w:t>
      </w:r>
      <w:r w:rsidRPr="00454C45">
        <w:rPr>
          <w:rFonts w:ascii="Arial" w:eastAsia="Times New Roman" w:hAnsi="Arial" w:cs="Arial"/>
          <w:b/>
          <w:bCs/>
          <w:color w:val="980000"/>
          <w:sz w:val="24"/>
          <w:szCs w:val="24"/>
          <w:lang w:eastAsia="fr-FR"/>
        </w:rPr>
        <w:t>:</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 xml:space="preserve">4-1- Les attentes du </w:t>
      </w:r>
      <w:r w:rsidR="00C93E46" w:rsidRPr="00454C45">
        <w:rPr>
          <w:rFonts w:ascii="Arial" w:eastAsia="Times New Roman" w:hAnsi="Arial" w:cs="Arial"/>
          <w:b/>
          <w:bCs/>
          <w:color w:val="38761D"/>
          <w:sz w:val="23"/>
          <w:szCs w:val="23"/>
          <w:u w:val="single"/>
          <w:lang w:eastAsia="fr-FR"/>
        </w:rPr>
        <w:t>projet :</w:t>
      </w:r>
    </w:p>
    <w:p w:rsidR="00454C45" w:rsidRDefault="00454C45" w:rsidP="009E3257">
      <w:pPr>
        <w:spacing w:after="100" w:line="240" w:lineRule="auto"/>
        <w:rPr>
          <w:rFonts w:ascii="Arial" w:eastAsia="Times New Roman" w:hAnsi="Arial" w:cs="Arial"/>
          <w:color w:val="000000"/>
          <w:sz w:val="24"/>
          <w:szCs w:val="24"/>
          <w:lang w:eastAsia="fr-FR"/>
        </w:rPr>
      </w:pPr>
      <w:r w:rsidRPr="00454C45">
        <w:rPr>
          <w:rFonts w:ascii="Arial" w:eastAsia="Times New Roman" w:hAnsi="Arial" w:cs="Arial"/>
          <w:color w:val="000000"/>
          <w:sz w:val="24"/>
          <w:szCs w:val="24"/>
          <w:lang w:eastAsia="fr-FR"/>
        </w:rPr>
        <w:t xml:space="preserve">Cette application est en quelque sorte une adaptation </w:t>
      </w:r>
      <w:r w:rsidR="00F94B1A">
        <w:rPr>
          <w:rFonts w:ascii="Arial" w:eastAsia="Times New Roman" w:hAnsi="Arial" w:cs="Arial"/>
          <w:color w:val="000000"/>
          <w:sz w:val="24"/>
          <w:szCs w:val="24"/>
          <w:lang w:eastAsia="fr-FR"/>
        </w:rPr>
        <w:t xml:space="preserve">qui facilite la gestion des rendez-vous et la </w:t>
      </w:r>
      <w:r w:rsidR="00BB2E09">
        <w:rPr>
          <w:rFonts w:ascii="Arial" w:eastAsia="Times New Roman" w:hAnsi="Arial" w:cs="Arial"/>
          <w:color w:val="000000"/>
          <w:sz w:val="24"/>
          <w:szCs w:val="24"/>
          <w:lang w:eastAsia="fr-FR"/>
        </w:rPr>
        <w:t>détermination</w:t>
      </w:r>
      <w:r w:rsidR="00F94B1A">
        <w:rPr>
          <w:rFonts w:ascii="Arial" w:eastAsia="Times New Roman" w:hAnsi="Arial" w:cs="Arial"/>
          <w:color w:val="000000"/>
          <w:sz w:val="24"/>
          <w:szCs w:val="24"/>
          <w:lang w:eastAsia="fr-FR"/>
        </w:rPr>
        <w:t xml:space="preserve"> de l’</w:t>
      </w:r>
      <w:r w:rsidR="009E3257">
        <w:rPr>
          <w:rFonts w:ascii="Arial" w:eastAsia="Times New Roman" w:hAnsi="Arial" w:cs="Arial"/>
          <w:color w:val="000000"/>
          <w:sz w:val="24"/>
          <w:szCs w:val="24"/>
          <w:lang w:eastAsia="fr-FR"/>
        </w:rPr>
        <w:t>ordre de priorité selon le cas des patients</w:t>
      </w:r>
      <w:r w:rsidR="00BB2E09">
        <w:rPr>
          <w:rFonts w:ascii="Arial" w:eastAsia="Times New Roman" w:hAnsi="Arial" w:cs="Arial"/>
          <w:color w:val="000000"/>
          <w:sz w:val="24"/>
          <w:szCs w:val="24"/>
          <w:lang w:eastAsia="fr-FR"/>
        </w:rPr>
        <w:t xml:space="preserve"> </w:t>
      </w:r>
    </w:p>
    <w:p w:rsidR="00BB2E09" w:rsidRPr="00454C45" w:rsidRDefault="00BB2E09" w:rsidP="009E3257">
      <w:pPr>
        <w:spacing w:after="100" w:line="240" w:lineRule="auto"/>
        <w:rPr>
          <w:rFonts w:ascii="Times New Roman" w:eastAsia="Times New Roman" w:hAnsi="Times New Roman" w:cs="Times New Roman"/>
          <w:sz w:val="24"/>
          <w:szCs w:val="24"/>
          <w:lang w:eastAsia="fr-FR"/>
        </w:rPr>
      </w:pPr>
      <w:r>
        <w:rPr>
          <w:rFonts w:ascii="Arial" w:eastAsia="Times New Roman" w:hAnsi="Arial" w:cs="Arial"/>
          <w:color w:val="000000"/>
          <w:sz w:val="24"/>
          <w:szCs w:val="24"/>
          <w:lang w:eastAsia="fr-FR"/>
        </w:rPr>
        <w:t>Et aussi de consulté la disponibilité des ressources matériel et humains</w:t>
      </w:r>
      <w:r w:rsidR="00C93E46">
        <w:rPr>
          <w:rFonts w:ascii="Arial" w:eastAsia="Times New Roman" w:hAnsi="Arial" w:cs="Arial"/>
          <w:color w:val="000000"/>
          <w:sz w:val="24"/>
          <w:szCs w:val="24"/>
          <w:lang w:eastAsia="fr-FR"/>
        </w:rPr>
        <w:t xml:space="preserve"> dans les hôpitaux</w:t>
      </w:r>
      <w:r>
        <w:rPr>
          <w:rFonts w:ascii="Arial" w:eastAsia="Times New Roman" w:hAnsi="Arial" w:cs="Arial"/>
          <w:color w:val="000000"/>
          <w:sz w:val="24"/>
          <w:szCs w:val="24"/>
          <w:lang w:eastAsia="fr-FR"/>
        </w:rPr>
        <w:t xml:space="preserve"> et les cabinets de </w:t>
      </w:r>
      <w:r w:rsidR="00C93E46">
        <w:rPr>
          <w:rFonts w:ascii="Arial" w:eastAsia="Times New Roman" w:hAnsi="Arial" w:cs="Arial"/>
          <w:color w:val="000000"/>
          <w:sz w:val="24"/>
          <w:szCs w:val="24"/>
          <w:lang w:eastAsia="fr-FR"/>
        </w:rPr>
        <w:t>médecine</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4-2 Comité de pilotage :</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Conception des bases de données</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Conception design </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Front end d’application</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Back end d’application</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Insertion des protocoles</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Sécurité</w:t>
      </w:r>
    </w:p>
    <w:p w:rsidR="00454C45" w:rsidRPr="00454C45" w:rsidRDefault="00454C45" w:rsidP="00454C45">
      <w:pPr>
        <w:numPr>
          <w:ilvl w:val="0"/>
          <w:numId w:val="9"/>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Maintenance d’application</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4-3 Objectifs d’application :</w:t>
      </w:r>
    </w:p>
    <w:p w:rsidR="00454C45" w:rsidRPr="00454C45" w:rsidRDefault="00454C45" w:rsidP="00454C45">
      <w:pPr>
        <w:numPr>
          <w:ilvl w:val="0"/>
          <w:numId w:val="10"/>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Les principales vocations de l’application :</w:t>
      </w:r>
    </w:p>
    <w:p w:rsidR="00454C45" w:rsidRPr="00454C45" w:rsidRDefault="00454C45" w:rsidP="00454C45">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Application de gestion et organisation </w:t>
      </w:r>
    </w:p>
    <w:p w:rsidR="00454C45" w:rsidRPr="00454C45" w:rsidRDefault="00454C45" w:rsidP="00C93E46">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xml:space="preserve">- Support de fidélisation des </w:t>
      </w:r>
      <w:r w:rsidR="00C93E46">
        <w:rPr>
          <w:rFonts w:ascii="Arial" w:eastAsia="Times New Roman" w:hAnsi="Arial" w:cs="Arial"/>
          <w:color w:val="212121"/>
          <w:sz w:val="24"/>
          <w:szCs w:val="24"/>
          <w:lang w:eastAsia="fr-FR"/>
        </w:rPr>
        <w:t>Patients</w:t>
      </w:r>
    </w:p>
    <w:p w:rsidR="00454C45" w:rsidRPr="00454C45" w:rsidRDefault="00454C45" w:rsidP="00454C45">
      <w:pPr>
        <w:numPr>
          <w:ilvl w:val="0"/>
          <w:numId w:val="11"/>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Les principaux résultats attendus :</w:t>
      </w:r>
    </w:p>
    <w:p w:rsidR="00454C45" w:rsidRPr="00454C45" w:rsidRDefault="00454C45" w:rsidP="00C93E46">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xml:space="preserve">- </w:t>
      </w:r>
      <w:r w:rsidRPr="00454C45">
        <w:rPr>
          <w:rFonts w:ascii="Arial" w:eastAsia="Times New Roman" w:hAnsi="Arial" w:cs="Arial"/>
          <w:color w:val="212121"/>
          <w:sz w:val="24"/>
          <w:szCs w:val="24"/>
          <w:shd w:val="clear" w:color="auto" w:fill="FFFFFF"/>
          <w:lang w:eastAsia="fr-FR"/>
        </w:rPr>
        <w:t xml:space="preserve">Fidéliser les </w:t>
      </w:r>
      <w:r w:rsidR="008921FF">
        <w:rPr>
          <w:rFonts w:ascii="Arial" w:eastAsia="Times New Roman" w:hAnsi="Arial" w:cs="Arial"/>
          <w:color w:val="212121"/>
          <w:sz w:val="24"/>
          <w:szCs w:val="24"/>
          <w:shd w:val="clear" w:color="auto" w:fill="FFFFFF"/>
          <w:lang w:eastAsia="fr-FR"/>
        </w:rPr>
        <w:t>Patients</w:t>
      </w:r>
      <w:r w:rsidRPr="00454C45">
        <w:rPr>
          <w:rFonts w:ascii="Arial" w:eastAsia="Times New Roman" w:hAnsi="Arial" w:cs="Arial"/>
          <w:color w:val="212121"/>
          <w:sz w:val="24"/>
          <w:szCs w:val="24"/>
          <w:shd w:val="clear" w:color="auto" w:fill="FFFFFF"/>
          <w:lang w:eastAsia="fr-FR"/>
        </w:rPr>
        <w:t xml:space="preserve"> en les </w:t>
      </w:r>
      <w:r w:rsidR="008921FF">
        <w:rPr>
          <w:rFonts w:ascii="Arial" w:eastAsia="Times New Roman" w:hAnsi="Arial" w:cs="Arial"/>
          <w:color w:val="212121"/>
          <w:sz w:val="24"/>
          <w:szCs w:val="24"/>
          <w:shd w:val="clear" w:color="auto" w:fill="FFFFFF"/>
          <w:lang w:eastAsia="fr-FR"/>
        </w:rPr>
        <w:t>présentes</w:t>
      </w:r>
      <w:r w:rsidR="00C93E46">
        <w:rPr>
          <w:rFonts w:ascii="Arial" w:eastAsia="Times New Roman" w:hAnsi="Arial" w:cs="Arial"/>
          <w:color w:val="212121"/>
          <w:sz w:val="24"/>
          <w:szCs w:val="24"/>
          <w:shd w:val="clear" w:color="auto" w:fill="FFFFFF"/>
          <w:lang w:eastAsia="fr-FR"/>
        </w:rPr>
        <w:t xml:space="preserve"> </w:t>
      </w:r>
      <w:r w:rsidR="000D6977">
        <w:rPr>
          <w:rFonts w:ascii="Arial" w:eastAsia="Times New Roman" w:hAnsi="Arial" w:cs="Arial"/>
          <w:color w:val="212121"/>
          <w:sz w:val="24"/>
          <w:szCs w:val="24"/>
          <w:shd w:val="clear" w:color="auto" w:fill="FFFFFF"/>
          <w:lang w:eastAsia="fr-FR"/>
        </w:rPr>
        <w:t>un service parfait</w:t>
      </w:r>
      <w:r w:rsidR="00651BB4">
        <w:rPr>
          <w:rFonts w:ascii="Arial" w:eastAsia="Times New Roman" w:hAnsi="Arial" w:cs="Arial"/>
          <w:color w:val="212121"/>
          <w:sz w:val="24"/>
          <w:szCs w:val="24"/>
          <w:shd w:val="clear" w:color="auto" w:fill="FFFFFF"/>
          <w:lang w:eastAsia="fr-FR"/>
        </w:rPr>
        <w:t xml:space="preserve"> </w:t>
      </w:r>
    </w:p>
    <w:p w:rsidR="00454C45" w:rsidRPr="00454C45" w:rsidRDefault="00454C45" w:rsidP="00651BB4">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Manager le flux des</w:t>
      </w:r>
      <w:r w:rsidR="00651BB4">
        <w:rPr>
          <w:rFonts w:ascii="Arial" w:eastAsia="Times New Roman" w:hAnsi="Arial" w:cs="Arial"/>
          <w:color w:val="212121"/>
          <w:sz w:val="24"/>
          <w:szCs w:val="24"/>
          <w:lang w:eastAsia="fr-FR"/>
        </w:rPr>
        <w:t xml:space="preserve"> patients </w:t>
      </w:r>
      <w:r w:rsidRPr="00454C45">
        <w:rPr>
          <w:rFonts w:ascii="Arial" w:eastAsia="Times New Roman" w:hAnsi="Arial" w:cs="Arial"/>
          <w:color w:val="212121"/>
          <w:sz w:val="24"/>
          <w:szCs w:val="24"/>
          <w:lang w:eastAsia="fr-FR"/>
        </w:rPr>
        <w:t> </w:t>
      </w:r>
    </w:p>
    <w:p w:rsidR="00454C45" w:rsidRPr="00454C45" w:rsidRDefault="00454C45" w:rsidP="00454C45">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Améliorer le service clientèle</w:t>
      </w:r>
    </w:p>
    <w:p w:rsidR="00454C45" w:rsidRPr="00454C45" w:rsidRDefault="00454C45" w:rsidP="00651BB4">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Mettre fin aux problèmes causés par les</w:t>
      </w:r>
      <w:r w:rsidR="00651BB4">
        <w:rPr>
          <w:rFonts w:ascii="Arial" w:eastAsia="Times New Roman" w:hAnsi="Arial" w:cs="Arial"/>
          <w:color w:val="212121"/>
          <w:sz w:val="24"/>
          <w:szCs w:val="24"/>
          <w:lang w:eastAsia="fr-FR"/>
        </w:rPr>
        <w:t xml:space="preserve"> surcharge des patients</w:t>
      </w:r>
    </w:p>
    <w:p w:rsidR="00454C45" w:rsidRPr="00454C45" w:rsidRDefault="00454C45" w:rsidP="00454C45">
      <w:pPr>
        <w:spacing w:after="0" w:line="240" w:lineRule="auto"/>
        <w:ind w:left="720"/>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 Faciliter les transactions</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4-4 Les cibles :</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Cette application cible :</w:t>
      </w:r>
    </w:p>
    <w:p w:rsidR="00454C45" w:rsidRPr="00594153" w:rsidRDefault="00454C45" w:rsidP="00594153">
      <w:pPr>
        <w:numPr>
          <w:ilvl w:val="0"/>
          <w:numId w:val="12"/>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 xml:space="preserve">Les </w:t>
      </w:r>
      <w:r w:rsidR="00651BB4">
        <w:rPr>
          <w:rFonts w:ascii="Arial" w:eastAsia="Times New Roman" w:hAnsi="Arial" w:cs="Arial"/>
          <w:color w:val="212121"/>
          <w:sz w:val="24"/>
          <w:szCs w:val="24"/>
          <w:lang w:eastAsia="fr-FR"/>
        </w:rPr>
        <w:t>hopitaux</w:t>
      </w:r>
      <w:r w:rsidR="00594153">
        <w:rPr>
          <w:rFonts w:ascii="Arial" w:eastAsia="Times New Roman" w:hAnsi="Arial" w:cs="Arial"/>
          <w:color w:val="212121"/>
          <w:sz w:val="24"/>
          <w:szCs w:val="24"/>
          <w:lang w:eastAsia="fr-FR"/>
        </w:rPr>
        <w:t xml:space="preserve"> public /privé</w:t>
      </w:r>
    </w:p>
    <w:p w:rsidR="00454C45" w:rsidRPr="00454C45" w:rsidRDefault="00454C45" w:rsidP="00594153">
      <w:pPr>
        <w:numPr>
          <w:ilvl w:val="0"/>
          <w:numId w:val="12"/>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 xml:space="preserve">Les </w:t>
      </w:r>
      <w:r w:rsidR="00594153">
        <w:rPr>
          <w:rFonts w:ascii="Arial" w:eastAsia="Times New Roman" w:hAnsi="Arial" w:cs="Arial"/>
          <w:color w:val="212121"/>
          <w:sz w:val="24"/>
          <w:szCs w:val="24"/>
          <w:lang w:eastAsia="fr-FR"/>
        </w:rPr>
        <w:t>cabinets de médecine</w:t>
      </w:r>
    </w:p>
    <w:p w:rsidR="00454C45" w:rsidRPr="00454C45" w:rsidRDefault="00594153" w:rsidP="00454C45">
      <w:pPr>
        <w:numPr>
          <w:ilvl w:val="0"/>
          <w:numId w:val="12"/>
        </w:numPr>
        <w:spacing w:after="0" w:line="240" w:lineRule="auto"/>
        <w:textAlignment w:val="baseline"/>
        <w:rPr>
          <w:rFonts w:ascii="Arial" w:eastAsia="Times New Roman" w:hAnsi="Arial" w:cs="Arial"/>
          <w:color w:val="212121"/>
          <w:sz w:val="24"/>
          <w:szCs w:val="24"/>
          <w:lang w:eastAsia="fr-FR"/>
        </w:rPr>
      </w:pPr>
      <w:r>
        <w:rPr>
          <w:rFonts w:ascii="Arial" w:eastAsia="Times New Roman" w:hAnsi="Arial" w:cs="Arial"/>
          <w:color w:val="212121"/>
          <w:sz w:val="24"/>
          <w:szCs w:val="24"/>
          <w:lang w:eastAsia="fr-FR"/>
        </w:rPr>
        <w:t>Les cliniques</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4-5 Use case :</w:t>
      </w:r>
    </w:p>
    <w:p w:rsidR="00454C45" w:rsidRPr="00454C45" w:rsidRDefault="00454C45" w:rsidP="00454C45">
      <w:pPr>
        <w:spacing w:after="0" w:line="240" w:lineRule="auto"/>
        <w:rPr>
          <w:rFonts w:ascii="Times New Roman" w:eastAsia="Times New Roman" w:hAnsi="Times New Roman" w:cs="Times New Roman"/>
          <w:sz w:val="24"/>
          <w:szCs w:val="24"/>
          <w:lang w:eastAsia="fr-FR"/>
        </w:rPr>
      </w:pPr>
      <w:r w:rsidRPr="00454C45">
        <w:rPr>
          <w:rFonts w:ascii="Arial" w:eastAsia="Times New Roman" w:hAnsi="Arial" w:cs="Arial"/>
          <w:b/>
          <w:bCs/>
          <w:noProof/>
          <w:color w:val="38761D"/>
          <w:sz w:val="23"/>
          <w:szCs w:val="23"/>
          <w:bdr w:val="none" w:sz="0" w:space="0" w:color="auto" w:frame="1"/>
          <w:lang w:eastAsia="fr-FR"/>
        </w:rPr>
        <w:lastRenderedPageBreak/>
        <w:drawing>
          <wp:inline distT="0" distB="0" distL="0" distR="0">
            <wp:extent cx="5730240" cy="3417545"/>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5EGRZVuUXsvSsI30rerdnXvU2-mCv7IsyxktjaeTFIi_NRid8hx6l2tZ1-_jZUfiIy8U2X47lDD77pR5_TARPXF95MIqBDnX4gZrFv7LaI_2g0UIi8ZgZZFoZgHXK6QEty94XwBSYvxbxSvdQ"/>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0240" cy="3417545"/>
                    </a:xfrm>
                    <a:prstGeom prst="rect">
                      <a:avLst/>
                    </a:prstGeom>
                    <a:noFill/>
                    <a:ln>
                      <a:noFill/>
                    </a:ln>
                  </pic:spPr>
                </pic:pic>
              </a:graphicData>
            </a:graphic>
          </wp:inline>
        </w:drawing>
      </w:r>
    </w:p>
    <w:p w:rsidR="00455061" w:rsidRDefault="00455061" w:rsidP="00454C45">
      <w:pPr>
        <w:spacing w:after="0" w:line="240" w:lineRule="auto"/>
        <w:rPr>
          <w:rFonts w:ascii="Arial" w:eastAsia="Times New Roman" w:hAnsi="Arial" w:cs="Arial"/>
          <w:b/>
          <w:bCs/>
          <w:color w:val="38761D"/>
          <w:sz w:val="23"/>
          <w:szCs w:val="23"/>
          <w:u w:val="single"/>
          <w:lang w:eastAsia="fr-FR"/>
        </w:rPr>
      </w:pPr>
    </w:p>
    <w:p w:rsidR="00454C45" w:rsidRDefault="00454C45" w:rsidP="00454C45">
      <w:pPr>
        <w:spacing w:after="0" w:line="240" w:lineRule="auto"/>
        <w:rPr>
          <w:rFonts w:ascii="Arial" w:eastAsia="Times New Roman" w:hAnsi="Arial" w:cs="Arial"/>
          <w:b/>
          <w:bCs/>
          <w:color w:val="38761D"/>
          <w:sz w:val="23"/>
          <w:szCs w:val="23"/>
          <w:u w:val="single"/>
          <w:lang w:eastAsia="fr-FR"/>
        </w:rPr>
      </w:pPr>
      <w:r w:rsidRPr="00454C45">
        <w:rPr>
          <w:rFonts w:ascii="Arial" w:eastAsia="Times New Roman" w:hAnsi="Arial" w:cs="Arial"/>
          <w:b/>
          <w:bCs/>
          <w:color w:val="38761D"/>
          <w:sz w:val="23"/>
          <w:szCs w:val="23"/>
          <w:u w:val="single"/>
          <w:lang w:eastAsia="fr-FR"/>
        </w:rPr>
        <w:t>4-6 Contenus :</w:t>
      </w:r>
    </w:p>
    <w:p w:rsidR="00455061" w:rsidRPr="00454C45" w:rsidRDefault="00455061" w:rsidP="00454C45">
      <w:pPr>
        <w:spacing w:after="0" w:line="240" w:lineRule="auto"/>
        <w:rPr>
          <w:rFonts w:ascii="Times New Roman" w:eastAsia="Times New Roman" w:hAnsi="Times New Roman" w:cs="Times New Roman"/>
          <w:sz w:val="24"/>
          <w:szCs w:val="24"/>
          <w:lang w:eastAsia="fr-FR"/>
        </w:rPr>
      </w:pPr>
    </w:p>
    <w:p w:rsidR="00455061" w:rsidRPr="00455061" w:rsidRDefault="00454C45" w:rsidP="00455061">
      <w:pPr>
        <w:numPr>
          <w:ilvl w:val="0"/>
          <w:numId w:val="13"/>
        </w:numPr>
        <w:spacing w:after="0" w:line="240" w:lineRule="auto"/>
        <w:textAlignment w:val="baseline"/>
        <w:rPr>
          <w:rFonts w:ascii="Arial" w:eastAsia="Times New Roman" w:hAnsi="Arial" w:cs="Arial"/>
          <w:color w:val="000000"/>
          <w:sz w:val="24"/>
          <w:szCs w:val="24"/>
          <w:lang w:eastAsia="fr-FR"/>
        </w:rPr>
      </w:pPr>
      <w:r w:rsidRPr="00454C45">
        <w:rPr>
          <w:rFonts w:ascii="Arial" w:eastAsia="Times New Roman" w:hAnsi="Arial" w:cs="Arial"/>
          <w:color w:val="000000"/>
          <w:sz w:val="24"/>
          <w:szCs w:val="24"/>
          <w:lang w:eastAsia="fr-FR"/>
        </w:rPr>
        <w:t>Contenu de l’application : les textes descriptifs</w:t>
      </w:r>
    </w:p>
    <w:p w:rsidR="00454C45" w:rsidRPr="00454C45" w:rsidRDefault="00454C45" w:rsidP="00454C45">
      <w:pPr>
        <w:numPr>
          <w:ilvl w:val="0"/>
          <w:numId w:val="13"/>
        </w:numPr>
        <w:spacing w:after="0" w:line="240" w:lineRule="auto"/>
        <w:textAlignment w:val="baseline"/>
        <w:rPr>
          <w:rFonts w:ascii="Arial" w:eastAsia="Times New Roman" w:hAnsi="Arial" w:cs="Arial"/>
          <w:color w:val="000000"/>
          <w:sz w:val="24"/>
          <w:szCs w:val="24"/>
          <w:lang w:eastAsia="fr-FR"/>
        </w:rPr>
      </w:pPr>
      <w:r w:rsidRPr="00454C45">
        <w:rPr>
          <w:rFonts w:ascii="Arial" w:eastAsia="Times New Roman" w:hAnsi="Arial" w:cs="Arial"/>
          <w:color w:val="000000"/>
          <w:sz w:val="24"/>
          <w:szCs w:val="24"/>
          <w:lang w:eastAsia="fr-FR"/>
        </w:rPr>
        <w:t>Logo et design de l’application</w:t>
      </w:r>
    </w:p>
    <w:p w:rsidR="00454C45" w:rsidRPr="00454C45" w:rsidRDefault="00D616FF" w:rsidP="00454C45">
      <w:pPr>
        <w:numPr>
          <w:ilvl w:val="0"/>
          <w:numId w:val="13"/>
        </w:numPr>
        <w:spacing w:after="0" w:line="240" w:lineRule="auto"/>
        <w:textAlignment w:val="baseline"/>
        <w:rPr>
          <w:rFonts w:ascii="Arial" w:eastAsia="Times New Roman" w:hAnsi="Arial" w:cs="Arial"/>
          <w:color w:val="000000"/>
          <w:sz w:val="24"/>
          <w:szCs w:val="24"/>
          <w:lang w:eastAsia="fr-FR"/>
        </w:rPr>
      </w:pPr>
      <w:r w:rsidRPr="00454C45">
        <w:rPr>
          <w:rFonts w:ascii="Arial" w:eastAsia="Times New Roman" w:hAnsi="Arial" w:cs="Arial"/>
          <w:color w:val="212121"/>
          <w:sz w:val="24"/>
          <w:szCs w:val="24"/>
          <w:lang w:eastAsia="fr-FR"/>
        </w:rPr>
        <w:t>Création</w:t>
      </w:r>
      <w:r w:rsidR="00454C45" w:rsidRPr="00454C45">
        <w:rPr>
          <w:rFonts w:ascii="Arial" w:eastAsia="Times New Roman" w:hAnsi="Arial" w:cs="Arial"/>
          <w:color w:val="212121"/>
          <w:sz w:val="24"/>
          <w:szCs w:val="24"/>
          <w:lang w:eastAsia="fr-FR"/>
        </w:rPr>
        <w:t xml:space="preserve"> de l’application (back end + front end)</w:t>
      </w:r>
    </w:p>
    <w:p w:rsidR="00454C45" w:rsidRDefault="00454C45" w:rsidP="00454C45">
      <w:pPr>
        <w:numPr>
          <w:ilvl w:val="0"/>
          <w:numId w:val="13"/>
        </w:numPr>
        <w:spacing w:after="0" w:line="240" w:lineRule="auto"/>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Maintenance des parties informatique</w:t>
      </w:r>
    </w:p>
    <w:p w:rsidR="00455061" w:rsidRPr="00454C45" w:rsidRDefault="00455061" w:rsidP="00455061">
      <w:pPr>
        <w:spacing w:after="0" w:line="240" w:lineRule="auto"/>
        <w:ind w:left="720"/>
        <w:textAlignment w:val="baseline"/>
        <w:rPr>
          <w:rFonts w:ascii="Arial" w:eastAsia="Times New Roman" w:hAnsi="Arial" w:cs="Arial"/>
          <w:color w:val="212121"/>
          <w:sz w:val="24"/>
          <w:szCs w:val="24"/>
          <w:lang w:eastAsia="fr-FR"/>
        </w:rPr>
      </w:pPr>
    </w:p>
    <w:p w:rsidR="00454C45" w:rsidRDefault="00454C45" w:rsidP="00454C45">
      <w:pPr>
        <w:spacing w:after="0" w:line="240" w:lineRule="auto"/>
        <w:rPr>
          <w:rFonts w:ascii="Arial" w:eastAsia="Times New Roman" w:hAnsi="Arial" w:cs="Arial"/>
          <w:b/>
          <w:bCs/>
          <w:color w:val="38761D"/>
          <w:sz w:val="23"/>
          <w:szCs w:val="23"/>
          <w:u w:val="single"/>
          <w:lang w:eastAsia="fr-FR"/>
        </w:rPr>
      </w:pPr>
      <w:r w:rsidRPr="00454C45">
        <w:rPr>
          <w:rFonts w:ascii="Arial" w:eastAsia="Times New Roman" w:hAnsi="Arial" w:cs="Arial"/>
          <w:b/>
          <w:bCs/>
          <w:color w:val="38761D"/>
          <w:sz w:val="23"/>
          <w:szCs w:val="23"/>
          <w:u w:val="single"/>
          <w:lang w:eastAsia="fr-FR"/>
        </w:rPr>
        <w:t>4-7 Fonctionnalités :</w:t>
      </w:r>
    </w:p>
    <w:p w:rsidR="00455061" w:rsidRPr="00454C45" w:rsidRDefault="00455061" w:rsidP="00454C45">
      <w:pPr>
        <w:spacing w:after="0" w:line="240" w:lineRule="auto"/>
        <w:rPr>
          <w:rFonts w:ascii="Times New Roman" w:eastAsia="Times New Roman" w:hAnsi="Times New Roman" w:cs="Times New Roman"/>
          <w:sz w:val="24"/>
          <w:szCs w:val="24"/>
          <w:lang w:eastAsia="fr-FR"/>
        </w:rPr>
      </w:pP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Cette application contient les services suivants :</w:t>
      </w:r>
    </w:p>
    <w:p w:rsidR="00454C45" w:rsidRPr="00454C45" w:rsidRDefault="00454C45" w:rsidP="00454C45">
      <w:pPr>
        <w:numPr>
          <w:ilvl w:val="0"/>
          <w:numId w:val="14"/>
        </w:numPr>
        <w:spacing w:after="0" w:line="240" w:lineRule="auto"/>
        <w:jc w:val="both"/>
        <w:textAlignment w:val="baseline"/>
        <w:rPr>
          <w:rFonts w:ascii="Arial" w:eastAsia="Times New Roman" w:hAnsi="Arial" w:cs="Arial"/>
          <w:color w:val="E06666"/>
          <w:sz w:val="24"/>
          <w:szCs w:val="24"/>
          <w:lang w:eastAsia="fr-FR"/>
        </w:rPr>
      </w:pPr>
      <w:r w:rsidRPr="00454C45">
        <w:rPr>
          <w:rFonts w:ascii="Arial" w:eastAsia="Times New Roman" w:hAnsi="Arial" w:cs="Arial"/>
          <w:b/>
          <w:bCs/>
          <w:color w:val="E06666"/>
          <w:sz w:val="24"/>
          <w:szCs w:val="24"/>
          <w:lang w:eastAsia="fr-FR"/>
        </w:rPr>
        <w:t>Prise des rendez-vous :</w:t>
      </w:r>
    </w:p>
    <w:p w:rsidR="00454C45" w:rsidRPr="00454C45" w:rsidRDefault="00454C45" w:rsidP="00454C45">
      <w:pPr>
        <w:numPr>
          <w:ilvl w:val="0"/>
          <w:numId w:val="15"/>
        </w:numPr>
        <w:spacing w:after="0" w:line="240" w:lineRule="auto"/>
        <w:jc w:val="both"/>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Côté employé : </w:t>
      </w: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212121"/>
          <w:sz w:val="24"/>
          <w:szCs w:val="24"/>
          <w:lang w:eastAsia="fr-FR"/>
        </w:rPr>
        <w:t>Connaître le nombre des clients qui vont se présenter à l’agence, et gérer le flux des clients.</w:t>
      </w:r>
    </w:p>
    <w:p w:rsidR="00454C45" w:rsidRPr="00454C45" w:rsidRDefault="00454C45" w:rsidP="00454C45">
      <w:pPr>
        <w:numPr>
          <w:ilvl w:val="0"/>
          <w:numId w:val="16"/>
        </w:numPr>
        <w:spacing w:after="0" w:line="240" w:lineRule="auto"/>
        <w:jc w:val="both"/>
        <w:textAlignment w:val="baseline"/>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Coté client : </w:t>
      </w:r>
    </w:p>
    <w:p w:rsidR="00454C45" w:rsidRDefault="00454C45" w:rsidP="00454C45">
      <w:pPr>
        <w:spacing w:after="0" w:line="240" w:lineRule="auto"/>
        <w:jc w:val="both"/>
        <w:rPr>
          <w:rFonts w:ascii="Arial" w:eastAsia="Times New Roman" w:hAnsi="Arial" w:cs="Arial"/>
          <w:color w:val="212121"/>
          <w:sz w:val="24"/>
          <w:szCs w:val="24"/>
          <w:lang w:eastAsia="fr-FR"/>
        </w:rPr>
      </w:pPr>
      <w:r w:rsidRPr="00454C45">
        <w:rPr>
          <w:rFonts w:ascii="Arial" w:eastAsia="Times New Roman" w:hAnsi="Arial" w:cs="Arial"/>
          <w:color w:val="212121"/>
          <w:sz w:val="24"/>
          <w:szCs w:val="24"/>
          <w:lang w:eastAsia="fr-FR"/>
        </w:rPr>
        <w:t>Prendre un rendez-vous avec les agents des agences bancaire (chargé de clientèle, directeur d’agence...) avec la possibilité de l’annuler.</w:t>
      </w:r>
    </w:p>
    <w:p w:rsidR="000D6977" w:rsidRDefault="000D6977" w:rsidP="00B22ECC">
      <w:pPr>
        <w:numPr>
          <w:ilvl w:val="0"/>
          <w:numId w:val="14"/>
        </w:numPr>
        <w:spacing w:after="0" w:line="240" w:lineRule="auto"/>
        <w:jc w:val="both"/>
        <w:textAlignment w:val="baseline"/>
        <w:rPr>
          <w:rFonts w:ascii="Arial" w:eastAsia="Times New Roman" w:hAnsi="Arial" w:cs="Arial"/>
          <w:b/>
          <w:bCs/>
          <w:color w:val="E06666"/>
          <w:sz w:val="24"/>
          <w:szCs w:val="24"/>
          <w:lang w:eastAsia="fr-FR"/>
        </w:rPr>
      </w:pPr>
      <w:r w:rsidRPr="00B22ECC">
        <w:rPr>
          <w:rFonts w:ascii="Arial" w:eastAsia="Times New Roman" w:hAnsi="Arial" w:cs="Arial"/>
          <w:b/>
          <w:bCs/>
          <w:color w:val="E06666"/>
          <w:sz w:val="24"/>
          <w:szCs w:val="24"/>
          <w:lang w:eastAsia="fr-FR"/>
        </w:rPr>
        <w:t xml:space="preserve">La gestion des ressources </w:t>
      </w:r>
    </w:p>
    <w:p w:rsidR="00B22ECC" w:rsidRPr="00B22ECC" w:rsidRDefault="00B22ECC" w:rsidP="00B22ECC">
      <w:pPr>
        <w:spacing w:after="0" w:line="240" w:lineRule="auto"/>
        <w:ind w:left="360"/>
        <w:jc w:val="both"/>
        <w:textAlignment w:val="baseline"/>
        <w:rPr>
          <w:rFonts w:ascii="Arial" w:eastAsia="Times New Roman" w:hAnsi="Arial" w:cs="Arial"/>
          <w:b/>
          <w:bCs/>
          <w:color w:val="E06666"/>
          <w:sz w:val="24"/>
          <w:szCs w:val="24"/>
          <w:lang w:eastAsia="fr-FR"/>
        </w:rPr>
      </w:pPr>
    </w:p>
    <w:p w:rsidR="00B22ECC" w:rsidRPr="00B22ECC" w:rsidRDefault="0061199D" w:rsidP="00B22ECC">
      <w:pPr>
        <w:numPr>
          <w:ilvl w:val="0"/>
          <w:numId w:val="14"/>
        </w:numPr>
        <w:spacing w:after="0" w:line="240" w:lineRule="auto"/>
        <w:jc w:val="both"/>
        <w:textAlignment w:val="baseline"/>
        <w:rPr>
          <w:rFonts w:ascii="Arial" w:eastAsia="Times New Roman" w:hAnsi="Arial" w:cs="Arial"/>
          <w:b/>
          <w:bCs/>
          <w:color w:val="E06666"/>
          <w:sz w:val="24"/>
          <w:szCs w:val="24"/>
          <w:lang w:eastAsia="fr-FR"/>
        </w:rPr>
      </w:pPr>
      <w:r w:rsidRPr="00B22ECC">
        <w:rPr>
          <w:rFonts w:ascii="Arial" w:eastAsia="Times New Roman" w:hAnsi="Arial" w:cs="Arial"/>
          <w:b/>
          <w:bCs/>
          <w:color w:val="E06666"/>
          <w:sz w:val="24"/>
          <w:szCs w:val="24"/>
          <w:lang w:eastAsia="fr-FR"/>
        </w:rPr>
        <w:t xml:space="preserve">La </w:t>
      </w:r>
      <w:r w:rsidR="00ED3D76" w:rsidRPr="00B22ECC">
        <w:rPr>
          <w:rFonts w:ascii="Arial" w:eastAsia="Times New Roman" w:hAnsi="Arial" w:cs="Arial"/>
          <w:b/>
          <w:bCs/>
          <w:color w:val="E06666"/>
          <w:sz w:val="24"/>
          <w:szCs w:val="24"/>
          <w:lang w:eastAsia="fr-FR"/>
        </w:rPr>
        <w:t>définition</w:t>
      </w:r>
      <w:r w:rsidRPr="00B22ECC">
        <w:rPr>
          <w:rFonts w:ascii="Arial" w:eastAsia="Times New Roman" w:hAnsi="Arial" w:cs="Arial"/>
          <w:b/>
          <w:bCs/>
          <w:color w:val="E06666"/>
          <w:sz w:val="24"/>
          <w:szCs w:val="24"/>
          <w:lang w:eastAsia="fr-FR"/>
        </w:rPr>
        <w:t xml:space="preserve"> des cas des </w:t>
      </w:r>
      <w:r w:rsidR="00ED3D76" w:rsidRPr="00B22ECC">
        <w:rPr>
          <w:rFonts w:ascii="Arial" w:eastAsia="Times New Roman" w:hAnsi="Arial" w:cs="Arial"/>
          <w:b/>
          <w:bCs/>
          <w:color w:val="E06666"/>
          <w:sz w:val="24"/>
          <w:szCs w:val="24"/>
          <w:lang w:eastAsia="fr-FR"/>
        </w:rPr>
        <w:t>patients</w:t>
      </w:r>
      <w:r w:rsidRPr="00B22ECC">
        <w:rPr>
          <w:rFonts w:ascii="Arial" w:eastAsia="Times New Roman" w:hAnsi="Arial" w:cs="Arial"/>
          <w:b/>
          <w:bCs/>
          <w:color w:val="E06666"/>
          <w:sz w:val="24"/>
          <w:szCs w:val="24"/>
          <w:lang w:eastAsia="fr-FR"/>
        </w:rPr>
        <w:t xml:space="preserve"> </w:t>
      </w:r>
    </w:p>
    <w:p w:rsidR="000D6977" w:rsidRDefault="00F042F1" w:rsidP="00454C45">
      <w:pPr>
        <w:spacing w:after="0" w:line="240" w:lineRule="auto"/>
        <w:jc w:val="both"/>
        <w:rPr>
          <w:rFonts w:ascii="Arial" w:eastAsia="Times New Roman" w:hAnsi="Arial" w:cs="Arial"/>
          <w:color w:val="212121"/>
          <w:sz w:val="24"/>
          <w:szCs w:val="24"/>
          <w:lang w:eastAsia="fr-FR"/>
        </w:rPr>
      </w:pPr>
      <w:r>
        <w:rPr>
          <w:rFonts w:ascii="Arial" w:eastAsia="Times New Roman" w:hAnsi="Arial" w:cs="Arial"/>
          <w:color w:val="212121"/>
          <w:sz w:val="24"/>
          <w:szCs w:val="24"/>
          <w:lang w:eastAsia="fr-FR"/>
        </w:rPr>
        <w:t>On lui affecte</w:t>
      </w:r>
      <w:r w:rsidR="0061199D">
        <w:rPr>
          <w:rFonts w:ascii="Arial" w:eastAsia="Times New Roman" w:hAnsi="Arial" w:cs="Arial"/>
          <w:color w:val="212121"/>
          <w:sz w:val="24"/>
          <w:szCs w:val="24"/>
          <w:lang w:eastAsia="fr-FR"/>
        </w:rPr>
        <w:t xml:space="preserve"> le N° d’ordre de priorité adéquat</w:t>
      </w:r>
    </w:p>
    <w:p w:rsidR="00ED3D76" w:rsidRDefault="00ED3D76" w:rsidP="00454C45">
      <w:pPr>
        <w:spacing w:after="0" w:line="240" w:lineRule="auto"/>
        <w:jc w:val="both"/>
        <w:rPr>
          <w:rFonts w:ascii="Arial" w:eastAsia="Times New Roman" w:hAnsi="Arial" w:cs="Arial"/>
          <w:b/>
          <w:bCs/>
          <w:color w:val="E06666"/>
          <w:sz w:val="24"/>
          <w:szCs w:val="24"/>
          <w:lang w:eastAsia="fr-FR"/>
        </w:rPr>
      </w:pPr>
    </w:p>
    <w:p w:rsidR="00ED3D76" w:rsidRPr="00ED3D76" w:rsidRDefault="00ED3D76" w:rsidP="00ED3D76">
      <w:pPr>
        <w:pStyle w:val="Paragraphedeliste"/>
        <w:numPr>
          <w:ilvl w:val="0"/>
          <w:numId w:val="25"/>
        </w:numPr>
        <w:spacing w:after="0" w:line="240" w:lineRule="auto"/>
        <w:jc w:val="both"/>
        <w:rPr>
          <w:rFonts w:ascii="Arial" w:eastAsia="Times New Roman" w:hAnsi="Arial" w:cs="Arial"/>
          <w:b/>
          <w:bCs/>
          <w:color w:val="E06666"/>
          <w:sz w:val="24"/>
          <w:szCs w:val="24"/>
          <w:lang w:eastAsia="fr-FR"/>
        </w:rPr>
      </w:pPr>
      <w:r w:rsidRPr="00ED3D76">
        <w:rPr>
          <w:rFonts w:ascii="Arial" w:eastAsia="Times New Roman" w:hAnsi="Arial" w:cs="Arial"/>
          <w:b/>
          <w:bCs/>
          <w:color w:val="E06666"/>
          <w:sz w:val="24"/>
          <w:szCs w:val="24"/>
          <w:lang w:eastAsia="fr-FR"/>
        </w:rPr>
        <w:t>L’authentification</w:t>
      </w:r>
    </w:p>
    <w:p w:rsidR="00455061" w:rsidRPr="00454C45" w:rsidRDefault="00455061" w:rsidP="00455061">
      <w:pPr>
        <w:spacing w:after="0" w:line="240" w:lineRule="auto"/>
        <w:jc w:val="both"/>
        <w:textAlignment w:val="baseline"/>
        <w:rPr>
          <w:rFonts w:ascii="Arial" w:eastAsia="Times New Roman" w:hAnsi="Arial" w:cs="Arial"/>
          <w:color w:val="212121"/>
          <w:sz w:val="24"/>
          <w:szCs w:val="24"/>
          <w:lang w:eastAsia="fr-FR"/>
        </w:rPr>
      </w:pP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b/>
          <w:bCs/>
          <w:color w:val="38761D"/>
          <w:sz w:val="23"/>
          <w:szCs w:val="23"/>
          <w:u w:val="single"/>
          <w:lang w:eastAsia="fr-FR"/>
        </w:rPr>
        <w:t>4-8 Langues :</w:t>
      </w:r>
    </w:p>
    <w:p w:rsidR="00454C45" w:rsidRPr="00454C45" w:rsidRDefault="00454C45" w:rsidP="00454C45">
      <w:pPr>
        <w:spacing w:after="0" w:line="240" w:lineRule="auto"/>
        <w:jc w:val="both"/>
        <w:rPr>
          <w:rFonts w:ascii="Times New Roman" w:eastAsia="Times New Roman" w:hAnsi="Times New Roman" w:cs="Times New Roman"/>
          <w:sz w:val="24"/>
          <w:szCs w:val="24"/>
          <w:lang w:eastAsia="fr-FR"/>
        </w:rPr>
      </w:pPr>
      <w:r w:rsidRPr="00454C45">
        <w:rPr>
          <w:rFonts w:ascii="Arial" w:eastAsia="Times New Roman" w:hAnsi="Arial" w:cs="Arial"/>
          <w:color w:val="000000"/>
          <w:sz w:val="23"/>
          <w:szCs w:val="23"/>
          <w:lang w:eastAsia="fr-FR"/>
        </w:rPr>
        <w:t>    L’application sera disponible en :</w:t>
      </w:r>
    </w:p>
    <w:p w:rsidR="00454C45" w:rsidRPr="00454C45" w:rsidRDefault="00454C45" w:rsidP="00454C45">
      <w:pPr>
        <w:numPr>
          <w:ilvl w:val="0"/>
          <w:numId w:val="21"/>
        </w:numPr>
        <w:spacing w:after="0" w:line="240" w:lineRule="auto"/>
        <w:ind w:left="1440"/>
        <w:jc w:val="both"/>
        <w:textAlignment w:val="baseline"/>
        <w:rPr>
          <w:rFonts w:ascii="Arial" w:eastAsia="Times New Roman" w:hAnsi="Arial" w:cs="Arial"/>
          <w:color w:val="212121"/>
          <w:lang w:eastAsia="fr-FR"/>
        </w:rPr>
      </w:pPr>
      <w:r w:rsidRPr="00454C45">
        <w:rPr>
          <w:rFonts w:ascii="Arial" w:eastAsia="Times New Roman" w:hAnsi="Arial" w:cs="Arial"/>
          <w:color w:val="212121"/>
          <w:lang w:eastAsia="fr-FR"/>
        </w:rPr>
        <w:t>Français</w:t>
      </w:r>
    </w:p>
    <w:p w:rsidR="00A931C0" w:rsidRDefault="00A931C0" w:rsidP="00455061">
      <w:pPr>
        <w:spacing w:after="0" w:line="240" w:lineRule="auto"/>
        <w:ind w:left="1440"/>
        <w:jc w:val="both"/>
        <w:textAlignment w:val="baseline"/>
      </w:pPr>
    </w:p>
    <w:sectPr w:rsidR="00A93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14BC"/>
    <w:multiLevelType w:val="multilevel"/>
    <w:tmpl w:val="57F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3B80"/>
    <w:multiLevelType w:val="multilevel"/>
    <w:tmpl w:val="B65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73556"/>
    <w:multiLevelType w:val="multilevel"/>
    <w:tmpl w:val="C27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A7F69"/>
    <w:multiLevelType w:val="multilevel"/>
    <w:tmpl w:val="434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727CA"/>
    <w:multiLevelType w:val="hybridMultilevel"/>
    <w:tmpl w:val="6B8684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D0C6EEC"/>
    <w:multiLevelType w:val="multilevel"/>
    <w:tmpl w:val="68B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2649A"/>
    <w:multiLevelType w:val="multilevel"/>
    <w:tmpl w:val="6122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F4F40"/>
    <w:multiLevelType w:val="multilevel"/>
    <w:tmpl w:val="348C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22965"/>
    <w:multiLevelType w:val="multilevel"/>
    <w:tmpl w:val="9870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0041B"/>
    <w:multiLevelType w:val="multilevel"/>
    <w:tmpl w:val="4722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923E3"/>
    <w:multiLevelType w:val="hybridMultilevel"/>
    <w:tmpl w:val="4F0E24F6"/>
    <w:lvl w:ilvl="0" w:tplc="51661D60">
      <w:start w:val="1"/>
      <w:numFmt w:val="decimal"/>
      <w:lvlText w:val="%1-"/>
      <w:lvlJc w:val="left"/>
      <w:pPr>
        <w:ind w:left="430" w:hanging="360"/>
      </w:pPr>
      <w:rPr>
        <w:rFonts w:hint="default"/>
      </w:rPr>
    </w:lvl>
    <w:lvl w:ilvl="1" w:tplc="040C0019" w:tentative="1">
      <w:start w:val="1"/>
      <w:numFmt w:val="lowerLetter"/>
      <w:lvlText w:val="%2."/>
      <w:lvlJc w:val="left"/>
      <w:pPr>
        <w:ind w:left="1150" w:hanging="360"/>
      </w:pPr>
    </w:lvl>
    <w:lvl w:ilvl="2" w:tplc="040C001B" w:tentative="1">
      <w:start w:val="1"/>
      <w:numFmt w:val="lowerRoman"/>
      <w:lvlText w:val="%3."/>
      <w:lvlJc w:val="right"/>
      <w:pPr>
        <w:ind w:left="1870" w:hanging="180"/>
      </w:pPr>
    </w:lvl>
    <w:lvl w:ilvl="3" w:tplc="040C000F" w:tentative="1">
      <w:start w:val="1"/>
      <w:numFmt w:val="decimal"/>
      <w:lvlText w:val="%4."/>
      <w:lvlJc w:val="left"/>
      <w:pPr>
        <w:ind w:left="2590" w:hanging="360"/>
      </w:pPr>
    </w:lvl>
    <w:lvl w:ilvl="4" w:tplc="040C0019" w:tentative="1">
      <w:start w:val="1"/>
      <w:numFmt w:val="lowerLetter"/>
      <w:lvlText w:val="%5."/>
      <w:lvlJc w:val="left"/>
      <w:pPr>
        <w:ind w:left="3310" w:hanging="360"/>
      </w:pPr>
    </w:lvl>
    <w:lvl w:ilvl="5" w:tplc="040C001B" w:tentative="1">
      <w:start w:val="1"/>
      <w:numFmt w:val="lowerRoman"/>
      <w:lvlText w:val="%6."/>
      <w:lvlJc w:val="right"/>
      <w:pPr>
        <w:ind w:left="4030" w:hanging="180"/>
      </w:pPr>
    </w:lvl>
    <w:lvl w:ilvl="6" w:tplc="040C000F" w:tentative="1">
      <w:start w:val="1"/>
      <w:numFmt w:val="decimal"/>
      <w:lvlText w:val="%7."/>
      <w:lvlJc w:val="left"/>
      <w:pPr>
        <w:ind w:left="4750" w:hanging="360"/>
      </w:pPr>
    </w:lvl>
    <w:lvl w:ilvl="7" w:tplc="040C0019" w:tentative="1">
      <w:start w:val="1"/>
      <w:numFmt w:val="lowerLetter"/>
      <w:lvlText w:val="%8."/>
      <w:lvlJc w:val="left"/>
      <w:pPr>
        <w:ind w:left="5470" w:hanging="360"/>
      </w:pPr>
    </w:lvl>
    <w:lvl w:ilvl="8" w:tplc="040C001B" w:tentative="1">
      <w:start w:val="1"/>
      <w:numFmt w:val="lowerRoman"/>
      <w:lvlText w:val="%9."/>
      <w:lvlJc w:val="right"/>
      <w:pPr>
        <w:ind w:left="6190" w:hanging="180"/>
      </w:pPr>
    </w:lvl>
  </w:abstractNum>
  <w:abstractNum w:abstractNumId="11" w15:restartNumberingAfterBreak="0">
    <w:nsid w:val="478619B7"/>
    <w:multiLevelType w:val="multilevel"/>
    <w:tmpl w:val="8A4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5041C"/>
    <w:multiLevelType w:val="multilevel"/>
    <w:tmpl w:val="8A9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06EE4"/>
    <w:multiLevelType w:val="multilevel"/>
    <w:tmpl w:val="DEE0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A3294"/>
    <w:multiLevelType w:val="multilevel"/>
    <w:tmpl w:val="322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62F37"/>
    <w:multiLevelType w:val="multilevel"/>
    <w:tmpl w:val="1498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80A58"/>
    <w:multiLevelType w:val="multilevel"/>
    <w:tmpl w:val="FD08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93993"/>
    <w:multiLevelType w:val="multilevel"/>
    <w:tmpl w:val="D8D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02DFB"/>
    <w:multiLevelType w:val="multilevel"/>
    <w:tmpl w:val="8A9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434E7"/>
    <w:multiLevelType w:val="multilevel"/>
    <w:tmpl w:val="9EC2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75C15"/>
    <w:multiLevelType w:val="hybridMultilevel"/>
    <w:tmpl w:val="D1DA5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552232"/>
    <w:multiLevelType w:val="multilevel"/>
    <w:tmpl w:val="46E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42A6A"/>
    <w:multiLevelType w:val="multilevel"/>
    <w:tmpl w:val="DC34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C1579"/>
    <w:multiLevelType w:val="multilevel"/>
    <w:tmpl w:val="1258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30331"/>
    <w:multiLevelType w:val="multilevel"/>
    <w:tmpl w:val="49BA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6"/>
  </w:num>
  <w:num w:numId="4">
    <w:abstractNumId w:val="5"/>
  </w:num>
  <w:num w:numId="5">
    <w:abstractNumId w:val="19"/>
  </w:num>
  <w:num w:numId="6">
    <w:abstractNumId w:val="9"/>
  </w:num>
  <w:num w:numId="7">
    <w:abstractNumId w:val="1"/>
  </w:num>
  <w:num w:numId="8">
    <w:abstractNumId w:val="6"/>
  </w:num>
  <w:num w:numId="9">
    <w:abstractNumId w:val="13"/>
  </w:num>
  <w:num w:numId="10">
    <w:abstractNumId w:val="0"/>
  </w:num>
  <w:num w:numId="11">
    <w:abstractNumId w:val="2"/>
  </w:num>
  <w:num w:numId="12">
    <w:abstractNumId w:val="22"/>
  </w:num>
  <w:num w:numId="13">
    <w:abstractNumId w:val="14"/>
  </w:num>
  <w:num w:numId="14">
    <w:abstractNumId w:val="24"/>
  </w:num>
  <w:num w:numId="15">
    <w:abstractNumId w:val="7"/>
  </w:num>
  <w:num w:numId="16">
    <w:abstractNumId w:val="15"/>
  </w:num>
  <w:num w:numId="17">
    <w:abstractNumId w:val="3"/>
  </w:num>
  <w:num w:numId="18">
    <w:abstractNumId w:val="17"/>
  </w:num>
  <w:num w:numId="19">
    <w:abstractNumId w:val="23"/>
  </w:num>
  <w:num w:numId="20">
    <w:abstractNumId w:val="8"/>
  </w:num>
  <w:num w:numId="21">
    <w:abstractNumId w:val="11"/>
  </w:num>
  <w:num w:numId="22">
    <w:abstractNumId w:val="18"/>
  </w:num>
  <w:num w:numId="23">
    <w:abstractNumId w:val="10"/>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45"/>
    <w:rsid w:val="000D6977"/>
    <w:rsid w:val="0012790B"/>
    <w:rsid w:val="00240C45"/>
    <w:rsid w:val="00454C45"/>
    <w:rsid w:val="00455061"/>
    <w:rsid w:val="004C18B3"/>
    <w:rsid w:val="005238EE"/>
    <w:rsid w:val="00523AB5"/>
    <w:rsid w:val="00570152"/>
    <w:rsid w:val="00594153"/>
    <w:rsid w:val="0061199D"/>
    <w:rsid w:val="00651BB4"/>
    <w:rsid w:val="006C64EF"/>
    <w:rsid w:val="00766552"/>
    <w:rsid w:val="007C1276"/>
    <w:rsid w:val="008921FF"/>
    <w:rsid w:val="008B7C20"/>
    <w:rsid w:val="009151B9"/>
    <w:rsid w:val="009E3257"/>
    <w:rsid w:val="00A931C0"/>
    <w:rsid w:val="00B1316B"/>
    <w:rsid w:val="00B22ECC"/>
    <w:rsid w:val="00B37B21"/>
    <w:rsid w:val="00B67540"/>
    <w:rsid w:val="00BB2E09"/>
    <w:rsid w:val="00C93E46"/>
    <w:rsid w:val="00CF6517"/>
    <w:rsid w:val="00D15683"/>
    <w:rsid w:val="00D616FF"/>
    <w:rsid w:val="00D8334B"/>
    <w:rsid w:val="00E34823"/>
    <w:rsid w:val="00ED3D76"/>
    <w:rsid w:val="00ED66F6"/>
    <w:rsid w:val="00EF05FA"/>
    <w:rsid w:val="00F042F1"/>
    <w:rsid w:val="00F94B1A"/>
    <w:rsid w:val="00FE610D"/>
    <w:rsid w:val="00FF1A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7B2F"/>
  <w15:chartTrackingRefBased/>
  <w15:docId w15:val="{8C364D33-2045-4D16-8779-B5D6DAA4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54C4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C1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568</Words>
  <Characters>3128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2020-01-30T09:57:00Z</dcterms:created>
  <dcterms:modified xsi:type="dcterms:W3CDTF">2020-01-30T10:50:00Z</dcterms:modified>
</cp:coreProperties>
</file>