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2940E" w14:textId="77777777" w:rsidR="00F70565" w:rsidRPr="00A276C5" w:rsidRDefault="00EA2B38" w:rsidP="00A276C5">
      <w:pPr>
        <w:pStyle w:val="TitleJOKI"/>
        <w:rPr>
          <w:i/>
          <w:iCs/>
        </w:rPr>
      </w:pPr>
      <w:bookmarkStart w:id="0" w:name="_Toc331080118"/>
      <w:r w:rsidRPr="00A276C5">
        <w:rPr>
          <w:i/>
          <w:iCs/>
        </w:rPr>
        <w:t>Title</w:t>
      </w:r>
      <w:r w:rsidR="00770864" w:rsidRPr="00A276C5">
        <w:rPr>
          <w:i/>
          <w:iCs/>
        </w:rPr>
        <w:t xml:space="preserve"> of Paper</w:t>
      </w:r>
      <w:r w:rsidR="00F70565" w:rsidRPr="00A276C5">
        <w:rPr>
          <w:i/>
          <w:iCs/>
        </w:rPr>
        <w:t xml:space="preserve"> </w:t>
      </w:r>
    </w:p>
    <w:p w14:paraId="1962940F" w14:textId="77777777" w:rsidR="00EA2B38" w:rsidRPr="00A276C5" w:rsidRDefault="00F70565" w:rsidP="00A276C5">
      <w:pPr>
        <w:pStyle w:val="TitleJOKI"/>
      </w:pPr>
      <w:r w:rsidRPr="00A276C5">
        <w:t>Judul Makalah</w:t>
      </w:r>
    </w:p>
    <w:p w14:paraId="19629410" w14:textId="77777777" w:rsidR="00DB273E" w:rsidRPr="008F49B7" w:rsidRDefault="00DB273E" w:rsidP="008F49B7">
      <w:pPr>
        <w:pStyle w:val="AuthorJOKI"/>
      </w:pPr>
      <w:r w:rsidRPr="00D25990">
        <w:rPr>
          <w:vertAlign w:val="superscript"/>
        </w:rPr>
        <w:t>1,2</w:t>
      </w:r>
      <w:r w:rsidR="00F70565">
        <w:t xml:space="preserve">First Author </w:t>
      </w:r>
      <w:r w:rsidRPr="00D25990">
        <w:rPr>
          <w:vertAlign w:val="superscript"/>
        </w:rPr>
        <w:t>*)</w:t>
      </w:r>
      <w:r w:rsidRPr="008F49B7">
        <w:t xml:space="preserve">, </w:t>
      </w:r>
      <w:r w:rsidRPr="00D25990">
        <w:rPr>
          <w:vertAlign w:val="superscript"/>
        </w:rPr>
        <w:t>1</w:t>
      </w:r>
      <w:r w:rsidR="00F70565">
        <w:t xml:space="preserve">Second Author </w:t>
      </w:r>
      <w:r w:rsidR="001C00AB">
        <w:t>an</w:t>
      </w:r>
      <w:r w:rsidR="00F70565">
        <w:t xml:space="preserve">d </w:t>
      </w:r>
      <w:r w:rsidRPr="00D25990">
        <w:rPr>
          <w:vertAlign w:val="superscript"/>
        </w:rPr>
        <w:t>2</w:t>
      </w:r>
      <w:r w:rsidR="00F70565">
        <w:t xml:space="preserve">Third Author </w:t>
      </w:r>
    </w:p>
    <w:p w14:paraId="19629411" w14:textId="77777777" w:rsidR="00DB273E" w:rsidRPr="009861FB" w:rsidRDefault="00DB273E" w:rsidP="008F49B7">
      <w:pPr>
        <w:pStyle w:val="AddressJOKI"/>
        <w:rPr>
          <w:lang w:val="id-ID"/>
        </w:rPr>
      </w:pPr>
      <w:r w:rsidRPr="0007718A">
        <w:rPr>
          <w:vertAlign w:val="superscript"/>
        </w:rPr>
        <w:t>1</w:t>
      </w:r>
      <w:r>
        <w:rPr>
          <w:lang w:val="id-ID"/>
        </w:rPr>
        <w:t>A</w:t>
      </w:r>
      <w:r w:rsidR="00F70565">
        <w:t>uthor’s Affiliation</w:t>
      </w:r>
    </w:p>
    <w:p w14:paraId="19629412" w14:textId="77777777" w:rsidR="00F70565" w:rsidRPr="009861FB" w:rsidRDefault="00DB273E" w:rsidP="008F49B7">
      <w:pPr>
        <w:pStyle w:val="AddressJOKI"/>
        <w:rPr>
          <w:lang w:val="id-ID"/>
        </w:rPr>
      </w:pPr>
      <w:r w:rsidRPr="0007718A">
        <w:rPr>
          <w:vertAlign w:val="superscript"/>
        </w:rPr>
        <w:t>2</w:t>
      </w:r>
      <w:r w:rsidR="00F70565">
        <w:rPr>
          <w:lang w:val="id-ID"/>
        </w:rPr>
        <w:t>A</w:t>
      </w:r>
      <w:r w:rsidR="00F70565">
        <w:t>uthor’s Affiliation</w:t>
      </w:r>
    </w:p>
    <w:p w14:paraId="19629413" w14:textId="77777777" w:rsidR="00221887" w:rsidRPr="00F70565" w:rsidRDefault="005E6ED7" w:rsidP="00F70565">
      <w:pPr>
        <w:pStyle w:val="Authoremail"/>
        <w:rPr>
          <w:rStyle w:val="keywordJOKICharChar"/>
          <w:i/>
          <w:iCs/>
          <w:sz w:val="20"/>
        </w:rPr>
      </w:pPr>
      <w:r w:rsidRPr="00C022FE">
        <w:rPr>
          <w:vertAlign w:val="superscript"/>
        </w:rPr>
        <w:t xml:space="preserve">*) </w:t>
      </w:r>
      <w:r w:rsidR="00DB273E" w:rsidRPr="00C022FE">
        <w:rPr>
          <w:lang w:val="id-ID"/>
        </w:rPr>
        <w:t>co</w:t>
      </w:r>
      <w:r w:rsidR="00D72E65" w:rsidRPr="00C022FE">
        <w:t>r</w:t>
      </w:r>
      <w:r w:rsidR="00DB273E" w:rsidRPr="00C022FE">
        <w:rPr>
          <w:lang w:val="id-ID"/>
        </w:rPr>
        <w:t xml:space="preserve">responding </w:t>
      </w:r>
      <w:r w:rsidR="00074A5A">
        <w:rPr>
          <w:lang w:val="en-GB"/>
        </w:rPr>
        <w:t>email:</w:t>
      </w:r>
      <w:r w:rsidR="00F70565">
        <w:rPr>
          <w:lang w:val="en-GB"/>
        </w:rPr>
        <w:t xml:space="preserve"> Author’s </w:t>
      </w:r>
      <w:r w:rsidR="00DB273E" w:rsidRPr="00BC1A16">
        <w:t>E-mail</w:t>
      </w:r>
    </w:p>
    <w:p w14:paraId="19629414" w14:textId="77777777" w:rsidR="00EA2B38" w:rsidRPr="00F70565" w:rsidRDefault="00EA2B38" w:rsidP="00EA2B38">
      <w:pPr>
        <w:pStyle w:val="AbstractheadingJOKI"/>
      </w:pPr>
      <w:r w:rsidRPr="00F70565">
        <w:rPr>
          <w:lang w:val="id-ID"/>
        </w:rPr>
        <w:t>Abstra</w:t>
      </w:r>
      <w:r w:rsidRPr="00F70565">
        <w:t>ct</w:t>
      </w:r>
    </w:p>
    <w:p w14:paraId="2BA12027" w14:textId="756C4708" w:rsidR="000363A2" w:rsidRPr="00F70565" w:rsidRDefault="000363A2" w:rsidP="00D151A0">
      <w:pPr>
        <w:pStyle w:val="AbstractJOKI"/>
      </w:pPr>
      <w:r w:rsidRPr="000363A2">
        <w:t>Abstract contents use Franklin Gothic Book font, size 9 pt, single spacing. Spacing after is 6 pt for the paragraph after the abstract. Maximum number of words is 200. Abstract contents are 1) a short background of the research importance, 2) a research objective and/or scope,3)research novelty,4) (a short) exposition of the research method, 5) a summary of results/findings, and 6) a conclusion</w:t>
      </w:r>
      <w:r w:rsidRPr="0001310B">
        <w:t>. The editor team will assist when having trouble writing abstracts and keywords in Bahasa Indonesia</w:t>
      </w:r>
      <w:r w:rsidR="00451D0C">
        <w:t>.</w:t>
      </w:r>
    </w:p>
    <w:p w14:paraId="19629416" w14:textId="77777777" w:rsidR="00EA2B38" w:rsidRPr="00990DD6" w:rsidRDefault="00EA2B38" w:rsidP="00EA2B38">
      <w:pPr>
        <w:rPr>
          <w:rStyle w:val="keywordJOKICharChar"/>
        </w:rPr>
      </w:pPr>
      <w:r w:rsidRPr="00990DD6">
        <w:rPr>
          <w:rStyle w:val="keywordJOKICharChar"/>
          <w:lang w:val="id-ID"/>
        </w:rPr>
        <w:t>K</w:t>
      </w:r>
      <w:r w:rsidR="00990DD6" w:rsidRPr="00990DD6">
        <w:rPr>
          <w:rStyle w:val="keywordJOKICharChar"/>
        </w:rPr>
        <w:t xml:space="preserve">eywords: </w:t>
      </w:r>
      <w:r w:rsidRPr="00990DD6">
        <w:rPr>
          <w:rStyle w:val="keywordJOKICharChar"/>
        </w:rPr>
        <w:t xml:space="preserve">Franklin Gothic Book </w:t>
      </w:r>
      <w:r w:rsidR="00990DD6" w:rsidRPr="00990DD6">
        <w:rPr>
          <w:rStyle w:val="keywordJOKICharChar"/>
        </w:rPr>
        <w:t>9 pt.</w:t>
      </w:r>
      <w:r w:rsidR="00E9611D">
        <w:rPr>
          <w:rStyle w:val="keywordJOKICharChar"/>
        </w:rPr>
        <w:t xml:space="preserve"> , lowercase, </w:t>
      </w:r>
      <w:r w:rsidR="00990DD6" w:rsidRPr="00990DD6">
        <w:rPr>
          <w:rStyle w:val="keywordJOKICharChar"/>
        </w:rPr>
        <w:t>5 – 10 keywords</w:t>
      </w:r>
      <w:r w:rsidRPr="00990DD6">
        <w:rPr>
          <w:rStyle w:val="keywordJOKICharChar"/>
        </w:rPr>
        <w:t>.</w:t>
      </w:r>
    </w:p>
    <w:p w14:paraId="19629417" w14:textId="77777777" w:rsidR="00EA2B38" w:rsidRPr="00990DD6" w:rsidRDefault="00EA2B38" w:rsidP="00221887">
      <w:pPr>
        <w:rPr>
          <w:rStyle w:val="keywordJOKICharChar"/>
        </w:rPr>
      </w:pPr>
    </w:p>
    <w:p w14:paraId="19629418" w14:textId="77777777" w:rsidR="00F70565" w:rsidRPr="001C4582" w:rsidRDefault="00F70565" w:rsidP="00F70565">
      <w:pPr>
        <w:pStyle w:val="AbstractheadingJOKI"/>
        <w:rPr>
          <w:i/>
        </w:rPr>
      </w:pPr>
      <w:bookmarkStart w:id="1" w:name="_Hlk165301024"/>
      <w:r w:rsidRPr="001C4582">
        <w:rPr>
          <w:i/>
          <w:lang w:val="id-ID"/>
        </w:rPr>
        <w:t xml:space="preserve">Abstrak </w:t>
      </w:r>
    </w:p>
    <w:p w14:paraId="19629419" w14:textId="77777777" w:rsidR="00F70565" w:rsidRPr="00F252C0" w:rsidRDefault="00F70565" w:rsidP="00F70565">
      <w:pPr>
        <w:pStyle w:val="AbstractJOKI"/>
      </w:pPr>
      <w:r w:rsidRPr="001C4582">
        <w:rPr>
          <w:i/>
        </w:rPr>
        <w:t>Untuk isi abstrak, g</w:t>
      </w:r>
      <w:r w:rsidRPr="001C4582">
        <w:rPr>
          <w:i/>
          <w:lang w:val="id-ID"/>
        </w:rPr>
        <w:t xml:space="preserve">unakan jenis huruf Franklin Gothic Book ukuran huruf 9pt dengan spasi </w:t>
      </w:r>
      <w:r w:rsidRPr="00424FBF">
        <w:rPr>
          <w:lang w:val="id-ID"/>
        </w:rPr>
        <w:t>single</w:t>
      </w:r>
      <w:r w:rsidRPr="001C4582">
        <w:rPr>
          <w:i/>
          <w:lang w:val="id-ID"/>
        </w:rPr>
        <w:t xml:space="preserve"> antar barisnya</w:t>
      </w:r>
      <w:r w:rsidRPr="001C4582">
        <w:rPr>
          <w:i/>
        </w:rPr>
        <w:t xml:space="preserve">, untuk paragraph berikut dalam abstrak ada jarak </w:t>
      </w:r>
      <w:r w:rsidRPr="000B7EA8">
        <w:t>spacing after</w:t>
      </w:r>
      <w:r w:rsidRPr="001C4582">
        <w:rPr>
          <w:i/>
        </w:rPr>
        <w:t xml:space="preserve"> sebesar 6 pt. </w:t>
      </w:r>
      <w:r w:rsidRPr="001C4582">
        <w:rPr>
          <w:i/>
          <w:lang w:val="id-ID"/>
        </w:rPr>
        <w:t>Jumlah kata maksimum pada abstrak adalah 200 kata.Isi abstrak adalah 1) latar belakang singkat pentingnya penelitian, 2) tujuan dan / atau ruang lingkup penelitian, 3)</w:t>
      </w:r>
      <w:r w:rsidRPr="001C4582">
        <w:rPr>
          <w:i/>
        </w:rPr>
        <w:t xml:space="preserve"> </w:t>
      </w:r>
      <w:r w:rsidRPr="0001310B">
        <w:rPr>
          <w:i/>
        </w:rPr>
        <w:t xml:space="preserve">Keterbaruan / </w:t>
      </w:r>
      <w:r w:rsidRPr="0001310B">
        <w:t>novelty</w:t>
      </w:r>
      <w:r w:rsidRPr="0001310B">
        <w:rPr>
          <w:i/>
        </w:rPr>
        <w:t xml:space="preserve"> penelitian, 4) uraian </w:t>
      </w:r>
      <w:r w:rsidRPr="0001310B">
        <w:rPr>
          <w:i/>
          <w:lang w:val="id-ID"/>
        </w:rPr>
        <w:t xml:space="preserve">metode (singkat) yang digunakan, </w:t>
      </w:r>
      <w:r w:rsidRPr="0001310B">
        <w:rPr>
          <w:i/>
        </w:rPr>
        <w:t>5</w:t>
      </w:r>
      <w:r w:rsidRPr="0001310B">
        <w:rPr>
          <w:i/>
          <w:lang w:val="id-ID"/>
        </w:rPr>
        <w:t xml:space="preserve">) ringkasan hasil / </w:t>
      </w:r>
      <w:r w:rsidRPr="0001310B">
        <w:rPr>
          <w:lang w:val="id-ID"/>
        </w:rPr>
        <w:t>finding</w:t>
      </w:r>
      <w:r w:rsidRPr="0001310B">
        <w:rPr>
          <w:i/>
          <w:lang w:val="id-ID"/>
        </w:rPr>
        <w:t xml:space="preserve"> dan </w:t>
      </w:r>
      <w:r w:rsidRPr="0001310B">
        <w:rPr>
          <w:i/>
        </w:rPr>
        <w:t>6</w:t>
      </w:r>
      <w:r w:rsidRPr="0001310B">
        <w:rPr>
          <w:i/>
          <w:lang w:val="id-ID"/>
        </w:rPr>
        <w:t>) simpulan</w:t>
      </w:r>
      <w:r w:rsidRPr="0001310B">
        <w:rPr>
          <w:i/>
        </w:rPr>
        <w:t>. Tim editor akan membantu jika penulis ada kesulitan dalam menyusun a</w:t>
      </w:r>
      <w:r w:rsidR="00424FBF" w:rsidRPr="0001310B">
        <w:rPr>
          <w:i/>
        </w:rPr>
        <w:t xml:space="preserve">bstrak dan kata kunci </w:t>
      </w:r>
      <w:r w:rsidRPr="0001310B">
        <w:rPr>
          <w:i/>
        </w:rPr>
        <w:t xml:space="preserve">berbahasa </w:t>
      </w:r>
      <w:r w:rsidR="001C4582" w:rsidRPr="0001310B">
        <w:rPr>
          <w:i/>
        </w:rPr>
        <w:t>Indonesia</w:t>
      </w:r>
      <w:r w:rsidRPr="0001310B">
        <w:t>.</w:t>
      </w:r>
    </w:p>
    <w:p w14:paraId="1962941A" w14:textId="77777777" w:rsidR="00D5625A" w:rsidRDefault="00F70565" w:rsidP="00F70565">
      <w:pPr>
        <w:jc w:val="both"/>
        <w:rPr>
          <w:rStyle w:val="keywordJOKICharChar"/>
          <w:lang w:val="en-GB"/>
        </w:rPr>
      </w:pPr>
      <w:r>
        <w:rPr>
          <w:rStyle w:val="keywordJOKICharChar"/>
          <w:lang w:val="id-ID"/>
        </w:rPr>
        <w:t>Kata Kunci:  Franklin Gothic Book</w:t>
      </w:r>
      <w:r w:rsidR="00990DD6">
        <w:rPr>
          <w:rStyle w:val="keywordJOKICharChar"/>
        </w:rPr>
        <w:t xml:space="preserve"> 9 pt</w:t>
      </w:r>
      <w:r w:rsidR="00E9611D">
        <w:rPr>
          <w:rStyle w:val="keywordJOKICharChar"/>
        </w:rPr>
        <w:t>., huruf kecil,</w:t>
      </w:r>
      <w:r w:rsidR="00A2236F">
        <w:rPr>
          <w:rStyle w:val="keywordJOKICharChar"/>
        </w:rPr>
        <w:t xml:space="preserve"> </w:t>
      </w:r>
      <w:r w:rsidR="00990DD6">
        <w:rPr>
          <w:rStyle w:val="keywordJOKICharChar"/>
        </w:rPr>
        <w:t xml:space="preserve"> </w:t>
      </w:r>
      <w:r w:rsidRPr="00F252C0">
        <w:rPr>
          <w:rStyle w:val="keywordJOKICharChar"/>
        </w:rPr>
        <w:t>5</w:t>
      </w:r>
      <w:r w:rsidR="00990DD6">
        <w:rPr>
          <w:rStyle w:val="keywordJOKICharChar"/>
        </w:rPr>
        <w:t xml:space="preserve">- 10 </w:t>
      </w:r>
      <w:r>
        <w:rPr>
          <w:rStyle w:val="keywordJOKICharChar"/>
          <w:lang w:val="id-ID"/>
        </w:rPr>
        <w:t>kat</w:t>
      </w:r>
      <w:r>
        <w:rPr>
          <w:rStyle w:val="keywordJOKICharChar"/>
          <w:lang w:val="en-GB"/>
        </w:rPr>
        <w:t>a</w:t>
      </w:r>
      <w:r w:rsidR="00990DD6">
        <w:rPr>
          <w:rStyle w:val="keywordJOKICharChar"/>
          <w:lang w:val="en-GB"/>
        </w:rPr>
        <w:t xml:space="preserve"> kunci</w:t>
      </w:r>
    </w:p>
    <w:p w14:paraId="1962941B" w14:textId="77777777" w:rsidR="00F70565" w:rsidRDefault="00F70565" w:rsidP="00F70565">
      <w:pPr>
        <w:jc w:val="both"/>
        <w:rPr>
          <w:rStyle w:val="keywordJOKICharChar"/>
          <w:lang w:val="en-GB"/>
        </w:rPr>
      </w:pPr>
    </w:p>
    <w:p w14:paraId="1962941C" w14:textId="77777777" w:rsidR="00F70565" w:rsidRDefault="00F70565" w:rsidP="00F70565">
      <w:pPr>
        <w:jc w:val="center"/>
        <w:rPr>
          <w:rStyle w:val="keywordJOKICharChar"/>
          <w:i w:val="0"/>
        </w:rPr>
      </w:pPr>
      <w:r>
        <w:rPr>
          <w:rStyle w:val="keywordJOKICharChar"/>
          <w:i w:val="0"/>
        </w:rPr>
        <w:t>Paper accepted [date, month, year] – paper revised [date, month, year]– approved [date, month, year]</w:t>
      </w:r>
    </w:p>
    <w:p w14:paraId="1962941D" w14:textId="77777777" w:rsidR="00F70565" w:rsidRDefault="00F70565" w:rsidP="00F70565">
      <w:pPr>
        <w:jc w:val="both"/>
        <w:rPr>
          <w:rStyle w:val="keywordJOKICharChar"/>
          <w:i w:val="0"/>
        </w:rPr>
      </w:pPr>
    </w:p>
    <w:p w14:paraId="1962941E" w14:textId="77777777" w:rsidR="00D5625A" w:rsidRPr="00027120" w:rsidRDefault="00F70565" w:rsidP="00D5625A">
      <w:pPr>
        <w:spacing w:after="60"/>
        <w:jc w:val="right"/>
        <w:rPr>
          <w:rStyle w:val="keywordJOKICharChar"/>
          <w:i w:val="0"/>
        </w:rPr>
      </w:pPr>
      <w:r>
        <w:rPr>
          <w:rStyle w:val="keywordJOKICharChar"/>
          <w:i w:val="0"/>
        </w:rPr>
        <w:t xml:space="preserve">This paper is open access with </w:t>
      </w:r>
      <w:hyperlink r:id="rId8" w:history="1">
        <w:r w:rsidR="00D5625A" w:rsidRPr="00027120">
          <w:rPr>
            <w:rStyle w:val="Hyperlink"/>
            <w:rFonts w:ascii="Franklin Gothic Book" w:hAnsi="Franklin Gothic Book"/>
            <w:sz w:val="18"/>
          </w:rPr>
          <w:t>CC BY-SA</w:t>
        </w:r>
      </w:hyperlink>
      <w:r>
        <w:t xml:space="preserve"> </w:t>
      </w:r>
      <w:r w:rsidRPr="00F70565">
        <w:rPr>
          <w:rStyle w:val="keywordJOKICharChar"/>
        </w:rPr>
        <w:t>license</w:t>
      </w:r>
      <w:r w:rsidR="00D5625A" w:rsidRPr="00F70565">
        <w:rPr>
          <w:rStyle w:val="keywordJOKICharChar"/>
          <w:i w:val="0"/>
        </w:rPr>
        <w:t>.</w:t>
      </w:r>
    </w:p>
    <w:p w14:paraId="1962941F" w14:textId="77777777" w:rsidR="00D5625A" w:rsidRDefault="00D5625A" w:rsidP="00D5625A">
      <w:pPr>
        <w:jc w:val="right"/>
        <w:rPr>
          <w:rStyle w:val="keywordJOKICharChar"/>
          <w:i w:val="0"/>
        </w:rPr>
      </w:pPr>
      <w:r>
        <w:rPr>
          <w:rFonts w:ascii="Franklin Gothic Book" w:hAnsi="Franklin Gothic Book"/>
          <w:iCs/>
          <w:noProof/>
          <w:sz w:val="18"/>
          <w:lang w:val="id-ID" w:eastAsia="id-ID"/>
        </w:rPr>
        <w:drawing>
          <wp:inline distT="0" distB="0" distL="0" distR="0" wp14:anchorId="196294AE" wp14:editId="196294AF">
            <wp:extent cx="771701" cy="27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y-sa.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1701" cy="270000"/>
                    </a:xfrm>
                    <a:prstGeom prst="rect">
                      <a:avLst/>
                    </a:prstGeom>
                  </pic:spPr>
                </pic:pic>
              </a:graphicData>
            </a:graphic>
          </wp:inline>
        </w:drawing>
      </w:r>
    </w:p>
    <w:p w14:paraId="19629420" w14:textId="77777777" w:rsidR="00704561" w:rsidRPr="00D76FA2" w:rsidRDefault="00420727" w:rsidP="00D76FA2">
      <w:pPr>
        <w:pStyle w:val="Heading1"/>
        <w:ind w:left="431" w:hanging="431"/>
        <w:rPr>
          <w:lang w:val="id-ID"/>
        </w:rPr>
      </w:pPr>
      <w:r>
        <w:t xml:space="preserve">Introduction </w:t>
      </w:r>
      <w:r w:rsidR="00A94CE8" w:rsidRPr="00D76FA2">
        <w:rPr>
          <w:lang w:val="id-ID"/>
        </w:rPr>
        <w:t xml:space="preserve">(Sub </w:t>
      </w:r>
      <w:r>
        <w:t>Chapter</w:t>
      </w:r>
      <w:r w:rsidR="00A94CE8" w:rsidRPr="00D76FA2">
        <w:rPr>
          <w:lang w:val="id-ID"/>
        </w:rPr>
        <w:t>)</w:t>
      </w:r>
    </w:p>
    <w:bookmarkEnd w:id="1"/>
    <w:p w14:paraId="3693502B" w14:textId="77777777" w:rsidR="00E31FCF" w:rsidRPr="00D413B3" w:rsidRDefault="00E31FCF" w:rsidP="00D413B3">
      <w:pPr>
        <w:pStyle w:val="bodytextJOKI"/>
      </w:pPr>
      <w:r w:rsidRPr="00D413B3">
        <w:t>The title uses 12 pt size, bold, font is Franklin Gothic Book; use 6 pt spacing after between title and text body, and 18 pt spacing before title. The text body uses a 10 pt font size with single line spacing. For ease of writing style, this file/writing can be used as the template. The structure of this paper is at least these sub-chapters: Introduction, Discussion, Conclusion, Acknowledgements (if any), Nomenclature (if any), and References. Subchapters are to be numbered in sequence.</w:t>
      </w:r>
    </w:p>
    <w:p w14:paraId="4C77650D" w14:textId="77777777" w:rsidR="00E31FCF" w:rsidRPr="00D413B3" w:rsidRDefault="00E31FCF" w:rsidP="00D413B3">
      <w:pPr>
        <w:pStyle w:val="bodytextJOKI"/>
      </w:pPr>
      <w:r w:rsidRPr="00D413B3">
        <w:t>Article writing may use IMRAD (Introduction, Method, Results, Discussion) discussion systematic.</w:t>
      </w:r>
    </w:p>
    <w:p w14:paraId="1B6C7EFD" w14:textId="77777777" w:rsidR="00E31FCF" w:rsidRPr="00D413B3" w:rsidRDefault="00E31FCF" w:rsidP="00D413B3">
      <w:pPr>
        <w:pStyle w:val="bodytextJOKI"/>
      </w:pPr>
      <w:r w:rsidRPr="00D413B3">
        <w:t xml:space="preserve">Introduction is an introduction of the paper’s contents. The contents of the introduction are the background of research that includes previous research(es), problem and weakness (gap analysis), research to be done, the proposal of problem-solving, or how to overcome weakness. The paper discusses novelty/state of the art, referencing journals of the last 10 years. </w:t>
      </w:r>
    </w:p>
    <w:p w14:paraId="2C506C87" w14:textId="77777777" w:rsidR="00E31FCF" w:rsidRPr="00D413B3" w:rsidRDefault="00E31FCF" w:rsidP="00D413B3">
      <w:pPr>
        <w:pStyle w:val="bodytextJOKI"/>
      </w:pPr>
      <w:r w:rsidRPr="00D413B3">
        <w:t>Do not divide the introduction into sub-parts: background, problem exposition, and objective [1].</w:t>
      </w:r>
    </w:p>
    <w:p w14:paraId="24604EDC" w14:textId="77777777" w:rsidR="00E31FCF" w:rsidRPr="00D413B3" w:rsidRDefault="00E31FCF" w:rsidP="00D413B3">
      <w:pPr>
        <w:pStyle w:val="bodytextJOKI"/>
      </w:pPr>
      <w:r w:rsidRPr="00D413B3">
        <w:t xml:space="preserve">The research objective needs to be written explicitly in the Introduction sub-chapter, and also write statement of gap analysis or originality or novelty or significance or scientific contribution or article’s originality. </w:t>
      </w:r>
    </w:p>
    <w:p w14:paraId="19629426" w14:textId="77777777" w:rsidR="00704561" w:rsidRPr="00D76FA2" w:rsidRDefault="00704561" w:rsidP="00D76FA2">
      <w:pPr>
        <w:pStyle w:val="Heading1"/>
        <w:ind w:left="431" w:hanging="431"/>
        <w:rPr>
          <w:lang w:val="id-ID"/>
        </w:rPr>
      </w:pPr>
      <w:r w:rsidRPr="00D76FA2">
        <w:rPr>
          <w:lang w:val="id-ID"/>
        </w:rPr>
        <w:t>Met</w:t>
      </w:r>
      <w:r w:rsidR="00D258DD">
        <w:t>h</w:t>
      </w:r>
      <w:r w:rsidRPr="00D76FA2">
        <w:rPr>
          <w:lang w:val="id-ID"/>
        </w:rPr>
        <w:t>od</w:t>
      </w:r>
      <w:r w:rsidR="00990DD6">
        <w:rPr>
          <w:lang w:val="id-ID"/>
        </w:rPr>
        <w:t xml:space="preserve"> (Sub</w:t>
      </w:r>
      <w:r w:rsidR="00990DD6">
        <w:t>-</w:t>
      </w:r>
      <w:r w:rsidR="00D258DD">
        <w:t>Chapter</w:t>
      </w:r>
      <w:r w:rsidR="00A94CE8" w:rsidRPr="00D76FA2">
        <w:rPr>
          <w:lang w:val="id-ID"/>
        </w:rPr>
        <w:t>)</w:t>
      </w:r>
    </w:p>
    <w:p w14:paraId="3672672F" w14:textId="77777777" w:rsidR="00F72CE4" w:rsidRPr="00D413B3" w:rsidRDefault="00F72CE4" w:rsidP="00D413B3">
      <w:pPr>
        <w:pStyle w:val="bodytextJOKI"/>
      </w:pPr>
      <w:r w:rsidRPr="00D413B3">
        <w:t xml:space="preserve">Contents of the Method sub-chapter are how the research’s experiment is done so that other researchers can replicate or reproduce it. In the Method sub-chapter, it is sufficient to write about the main equipment or main equipment needed for analysis or characterization. Write also its type and accuracy. Write also the research location, number of respondents, and what process is done to observe results. General methods should not be </w:t>
      </w:r>
      <w:r w:rsidRPr="00D413B3">
        <w:lastRenderedPageBreak/>
        <w:t xml:space="preserve">written in detail; only a reference article should be shown. The experiment procedure is written as a report sentence, not an instruction sentence. </w:t>
      </w:r>
    </w:p>
    <w:p w14:paraId="5DED474C" w14:textId="77777777" w:rsidR="00F72CE4" w:rsidRPr="00D413B3" w:rsidRDefault="00F72CE4" w:rsidP="00D413B3">
      <w:pPr>
        <w:pStyle w:val="bodytextJOKI"/>
      </w:pPr>
      <w:r w:rsidRPr="00D413B3">
        <w:t xml:space="preserve">The article length is between 6 – 8 pages, including figures, tables, references, nomenclature, etc., on A4 paper size. </w:t>
      </w:r>
    </w:p>
    <w:p w14:paraId="72D5048D" w14:textId="77777777" w:rsidR="00F72CE4" w:rsidRPr="00D413B3" w:rsidRDefault="00F72CE4" w:rsidP="00D413B3">
      <w:pPr>
        <w:pStyle w:val="bodytextJOKI"/>
      </w:pPr>
      <w:r w:rsidRPr="00D413B3">
        <w:t xml:space="preserve">This document has conformed to the paper format of Jurnal Otomasi Instrumentasi dan Kontrol. Please use this document to write your paper. Styles used in this document are such : </w:t>
      </w:r>
    </w:p>
    <w:p w14:paraId="1962942A" w14:textId="77777777" w:rsidR="00E86FE0" w:rsidRPr="0096682F" w:rsidRDefault="0082127E" w:rsidP="007A6DCB">
      <w:pPr>
        <w:pStyle w:val="bodytextJOKI"/>
        <w:rPr>
          <w:lang w:val="id-ID"/>
        </w:rPr>
      </w:pPr>
      <w:r>
        <w:rPr>
          <w:rStyle w:val="bold"/>
        </w:rPr>
        <w:t xml:space="preserve">Title of paper : title of paper in </w:t>
      </w:r>
      <w:r>
        <w:t>Franklin Gothic Book</w:t>
      </w:r>
      <w:r>
        <w:rPr>
          <w:lang w:val="id-ID"/>
        </w:rPr>
        <w:t xml:space="preserve"> </w:t>
      </w:r>
      <w:r>
        <w:t xml:space="preserve">font, </w:t>
      </w:r>
      <w:r w:rsidR="00E86FE0">
        <w:rPr>
          <w:lang w:val="id-ID"/>
        </w:rPr>
        <w:t>14 pt</w:t>
      </w:r>
      <w:r>
        <w:t>. size</w:t>
      </w:r>
      <w:r w:rsidR="00E86FE0">
        <w:rPr>
          <w:lang w:val="id-ID"/>
        </w:rPr>
        <w:t>, bold</w:t>
      </w:r>
      <w:r>
        <w:t xml:space="preserve">. Maximum of </w:t>
      </w:r>
      <w:r>
        <w:rPr>
          <w:lang w:val="id-ID"/>
        </w:rPr>
        <w:t xml:space="preserve">10 </w:t>
      </w:r>
      <w:r>
        <w:t xml:space="preserve">words in English Language and </w:t>
      </w:r>
      <w:r w:rsidR="00E86FE0">
        <w:rPr>
          <w:lang w:val="id-ID"/>
        </w:rPr>
        <w:t xml:space="preserve">14 </w:t>
      </w:r>
      <w:r>
        <w:t xml:space="preserve">words in </w:t>
      </w:r>
      <w:r w:rsidR="00E86FE0" w:rsidRPr="0082127E">
        <w:rPr>
          <w:i/>
          <w:lang w:val="id-ID"/>
        </w:rPr>
        <w:t>Bahasa Indonesia</w:t>
      </w:r>
      <w:r w:rsidR="00E86FE0">
        <w:rPr>
          <w:lang w:val="id-ID"/>
        </w:rPr>
        <w:t>.</w:t>
      </w:r>
    </w:p>
    <w:p w14:paraId="1962942B" w14:textId="77777777" w:rsidR="0082127E" w:rsidRDefault="0082127E" w:rsidP="007A6DCB">
      <w:pPr>
        <w:pStyle w:val="bodytextJOKI"/>
      </w:pPr>
      <w:r>
        <w:rPr>
          <w:rStyle w:val="bold"/>
        </w:rPr>
        <w:t xml:space="preserve">Author(s) </w:t>
      </w:r>
      <w:r w:rsidR="00966B5F">
        <w:rPr>
          <w:rStyle w:val="bold"/>
        </w:rPr>
        <w:t xml:space="preserve">: </w:t>
      </w:r>
      <w:r>
        <w:rPr>
          <w:rStyle w:val="bold"/>
        </w:rPr>
        <w:t xml:space="preserve">author(s) name(s) in </w:t>
      </w:r>
      <w:r>
        <w:t xml:space="preserve">Franklin Gothic Book font, 10 pt. size, bold. </w:t>
      </w:r>
    </w:p>
    <w:p w14:paraId="1962942C" w14:textId="29CAB10E" w:rsidR="00E86FE0" w:rsidRPr="0096682F" w:rsidRDefault="0082127E" w:rsidP="007A6DCB">
      <w:pPr>
        <w:pStyle w:val="bodytextJOKI"/>
        <w:rPr>
          <w:lang w:val="id-ID"/>
        </w:rPr>
      </w:pPr>
      <w:r w:rsidRPr="00990DD6">
        <w:rPr>
          <w:b/>
        </w:rPr>
        <w:t>Author(s) affiliation</w:t>
      </w:r>
      <w:r>
        <w:t xml:space="preserve"> : author’s affiliation/workplace (university, research institution, industry/enterprise name, etc.) : Franklin Gothic Book font, 10 pt. size</w:t>
      </w:r>
    </w:p>
    <w:p w14:paraId="1962942D" w14:textId="77777777" w:rsidR="00E86FE0" w:rsidRPr="002A439C" w:rsidRDefault="0082127E" w:rsidP="007A6DCB">
      <w:pPr>
        <w:pStyle w:val="bodytextJOKI"/>
        <w:rPr>
          <w:iCs/>
          <w:lang w:val="en-GB"/>
        </w:rPr>
      </w:pPr>
      <w:r>
        <w:rPr>
          <w:rStyle w:val="bold"/>
          <w:i/>
        </w:rPr>
        <w:t xml:space="preserve">Author e-mail : </w:t>
      </w:r>
      <w:r w:rsidRPr="0082127E">
        <w:rPr>
          <w:rStyle w:val="bold"/>
        </w:rPr>
        <w:t>author’s e-mail for sending e-mail :</w:t>
      </w:r>
      <w:r>
        <w:rPr>
          <w:rStyle w:val="bold"/>
          <w:i/>
        </w:rPr>
        <w:t xml:space="preserve"> </w:t>
      </w:r>
      <w:r>
        <w:t xml:space="preserve">Franklin Gothic Book font, 10 pt. size, italic. </w:t>
      </w:r>
    </w:p>
    <w:p w14:paraId="1962942E" w14:textId="77777777" w:rsidR="00E86FE0" w:rsidRPr="002A439C" w:rsidRDefault="0082127E" w:rsidP="007A6DCB">
      <w:pPr>
        <w:pStyle w:val="bodytextJOKI"/>
        <w:rPr>
          <w:lang w:val="en-GB"/>
        </w:rPr>
      </w:pPr>
      <w:r>
        <w:rPr>
          <w:rStyle w:val="bold"/>
        </w:rPr>
        <w:t xml:space="preserve">Abstract : </w:t>
      </w:r>
      <w:r>
        <w:t xml:space="preserve">Franklin Gothic Book font, 9 pt. size, single spacing between lines. </w:t>
      </w:r>
    </w:p>
    <w:p w14:paraId="1962942F" w14:textId="44E0DCBC" w:rsidR="00E86FE0" w:rsidRDefault="00E86FE0" w:rsidP="007A6DCB">
      <w:pPr>
        <w:pStyle w:val="bodytextJOKI"/>
      </w:pPr>
      <w:r w:rsidRPr="00966B5F">
        <w:rPr>
          <w:rStyle w:val="bold"/>
          <w:i/>
          <w:lang w:val="id-ID"/>
        </w:rPr>
        <w:t>Bodytext</w:t>
      </w:r>
      <w:r w:rsidR="0082127E">
        <w:rPr>
          <w:rStyle w:val="bold"/>
          <w:i/>
        </w:rPr>
        <w:t xml:space="preserve"> </w:t>
      </w:r>
      <w:r w:rsidR="00966B5F">
        <w:rPr>
          <w:rStyle w:val="bold"/>
        </w:rPr>
        <w:t>:</w:t>
      </w:r>
      <w:r w:rsidR="0082127E">
        <w:rPr>
          <w:rStyle w:val="bold"/>
        </w:rPr>
        <w:t xml:space="preserve"> </w:t>
      </w:r>
      <w:r w:rsidR="00C513CD">
        <w:rPr>
          <w:rStyle w:val="bold"/>
        </w:rPr>
        <w:t xml:space="preserve">the </w:t>
      </w:r>
      <w:r w:rsidR="001A7599">
        <w:rPr>
          <w:rStyle w:val="bold"/>
        </w:rPr>
        <w:t xml:space="preserve">content of </w:t>
      </w:r>
      <w:r w:rsidR="0082127E">
        <w:rPr>
          <w:rStyle w:val="bold"/>
        </w:rPr>
        <w:t>paper</w:t>
      </w:r>
      <w:r w:rsidR="001A7599">
        <w:rPr>
          <w:rStyle w:val="bold"/>
        </w:rPr>
        <w:t xml:space="preserve"> </w:t>
      </w:r>
      <w:r w:rsidR="0082127E">
        <w:rPr>
          <w:rStyle w:val="bold"/>
        </w:rPr>
        <w:t xml:space="preserve">: </w:t>
      </w:r>
      <w:r w:rsidR="0082127E">
        <w:t xml:space="preserve">Franklin Gothic Book font, </w:t>
      </w:r>
      <w:r w:rsidR="0082127E" w:rsidRPr="0007718A">
        <w:t>1</w:t>
      </w:r>
      <w:r w:rsidR="0082127E">
        <w:rPr>
          <w:lang w:val="id-ID"/>
        </w:rPr>
        <w:t>0</w:t>
      </w:r>
      <w:r w:rsidR="0082127E">
        <w:t xml:space="preserve"> </w:t>
      </w:r>
      <w:r w:rsidR="0082127E" w:rsidRPr="0007718A">
        <w:t>pt</w:t>
      </w:r>
      <w:r w:rsidR="0082127E">
        <w:t xml:space="preserve">. size, single spacing between lines. Spacing sizes for paragraphs :  </w:t>
      </w:r>
      <w:r w:rsidR="0082127E" w:rsidRPr="0082127E">
        <w:t>spacing before</w:t>
      </w:r>
      <w:r w:rsidR="0082127E">
        <w:rPr>
          <w:i/>
        </w:rPr>
        <w:t xml:space="preserve"> </w:t>
      </w:r>
      <w:r w:rsidR="0082127E">
        <w:t xml:space="preserve">0 pt. and </w:t>
      </w:r>
      <w:r w:rsidR="0082127E" w:rsidRPr="0082127E">
        <w:t>spacing after</w:t>
      </w:r>
      <w:r w:rsidR="0082127E">
        <w:t xml:space="preserve"> 6 pt. </w:t>
      </w:r>
    </w:p>
    <w:p w14:paraId="19629430" w14:textId="4472AE19" w:rsidR="00936679" w:rsidRPr="00936679" w:rsidRDefault="00444392" w:rsidP="007A6DCB">
      <w:pPr>
        <w:pStyle w:val="bodytextJOKI"/>
        <w:rPr>
          <w:i/>
        </w:rPr>
      </w:pPr>
      <w:r w:rsidRPr="007A6DCB">
        <w:rPr>
          <w:rStyle w:val="bold"/>
        </w:rPr>
        <w:t xml:space="preserve">Sub </w:t>
      </w:r>
      <w:r w:rsidR="0082127E">
        <w:rPr>
          <w:rStyle w:val="bold"/>
        </w:rPr>
        <w:t>Chapter</w:t>
      </w:r>
      <w:r w:rsidR="00A41D14">
        <w:rPr>
          <w:rStyle w:val="bold"/>
        </w:rPr>
        <w:t>/</w:t>
      </w:r>
      <w:r w:rsidR="00936679" w:rsidRPr="001A7599">
        <w:rPr>
          <w:rStyle w:val="Emphasis"/>
          <w:b/>
          <w:i w:val="0"/>
        </w:rPr>
        <w:t>Heading</w:t>
      </w:r>
      <w:r w:rsidR="00936679" w:rsidRPr="007A6DCB">
        <w:rPr>
          <w:rStyle w:val="bold"/>
        </w:rPr>
        <w:t xml:space="preserve"> 1</w:t>
      </w:r>
      <w:r w:rsidR="0082127E">
        <w:rPr>
          <w:rStyle w:val="bold"/>
        </w:rPr>
        <w:t xml:space="preserve"> </w:t>
      </w:r>
      <w:r w:rsidR="00936679">
        <w:t xml:space="preserve">: </w:t>
      </w:r>
      <w:r w:rsidR="0082127E">
        <w:t xml:space="preserve">Franklin Gothic Book font, 12 pt. size, bold. Spacing before 18 pt. and </w:t>
      </w:r>
      <w:r w:rsidR="00663129" w:rsidRPr="0082127E">
        <w:t>spacing after</w:t>
      </w:r>
      <w:r w:rsidR="00663129">
        <w:t xml:space="preserve"> 6 pt. </w:t>
      </w:r>
    </w:p>
    <w:p w14:paraId="19629431" w14:textId="4B8E9615" w:rsidR="00E86FE0" w:rsidRDefault="00966B5F" w:rsidP="007A6DCB">
      <w:pPr>
        <w:pStyle w:val="bodytextJOKI"/>
        <w:rPr>
          <w:lang w:val="id-ID"/>
        </w:rPr>
      </w:pPr>
      <w:r w:rsidRPr="00966B5F">
        <w:rPr>
          <w:rStyle w:val="bold"/>
        </w:rPr>
        <w:t>Sub</w:t>
      </w:r>
      <w:r w:rsidR="00444392">
        <w:rPr>
          <w:rStyle w:val="bold"/>
        </w:rPr>
        <w:t>-sub</w:t>
      </w:r>
      <w:r w:rsidR="001A7599">
        <w:rPr>
          <w:rStyle w:val="bold"/>
        </w:rPr>
        <w:t xml:space="preserve"> Chapter</w:t>
      </w:r>
      <w:r w:rsidRPr="0084608D">
        <w:rPr>
          <w:rStyle w:val="bold"/>
        </w:rPr>
        <w:t>/</w:t>
      </w:r>
      <w:r w:rsidR="00E86FE0" w:rsidRPr="001A7599">
        <w:rPr>
          <w:rStyle w:val="Emphasis"/>
          <w:b/>
          <w:i w:val="0"/>
        </w:rPr>
        <w:t>Heading</w:t>
      </w:r>
      <w:r w:rsidR="00E86FE0" w:rsidRPr="007A6DCB">
        <w:rPr>
          <w:rStyle w:val="Emphasis"/>
          <w:b/>
        </w:rPr>
        <w:t xml:space="preserve"> </w:t>
      </w:r>
      <w:r w:rsidR="000C397B" w:rsidRPr="001A7599">
        <w:rPr>
          <w:rStyle w:val="bold"/>
        </w:rPr>
        <w:t>2</w:t>
      </w:r>
      <w:r w:rsidR="001A7599">
        <w:rPr>
          <w:rStyle w:val="bold"/>
        </w:rPr>
        <w:t xml:space="preserve"> </w:t>
      </w:r>
      <w:r w:rsidR="00E86FE0">
        <w:rPr>
          <w:rStyle w:val="bold"/>
        </w:rPr>
        <w:t>:</w:t>
      </w:r>
      <w:r w:rsidR="001A7599">
        <w:rPr>
          <w:rStyle w:val="bold"/>
        </w:rPr>
        <w:t xml:space="preserve"> </w:t>
      </w:r>
      <w:r w:rsidR="001A7599">
        <w:t>Franklin Gothic Book</w:t>
      </w:r>
      <w:r w:rsidR="001A7599">
        <w:rPr>
          <w:lang w:val="id-ID"/>
        </w:rPr>
        <w:t xml:space="preserve"> </w:t>
      </w:r>
      <w:r w:rsidR="001A7599">
        <w:t>font, 12 pt. size, bold. S</w:t>
      </w:r>
      <w:r w:rsidR="002C4DE2" w:rsidRPr="001A7599">
        <w:t>pacing before</w:t>
      </w:r>
      <w:r w:rsidR="002C4DE2">
        <w:t xml:space="preserve"> 12 pt</w:t>
      </w:r>
      <w:r w:rsidR="001A7599">
        <w:t xml:space="preserve">. and </w:t>
      </w:r>
      <w:r w:rsidR="002C4DE2" w:rsidRPr="001A7599">
        <w:t>spacing after</w:t>
      </w:r>
      <w:r w:rsidR="002C4DE2">
        <w:t xml:space="preserve"> 6 pt. </w:t>
      </w:r>
    </w:p>
    <w:p w14:paraId="19629432" w14:textId="79272FF0" w:rsidR="002C4DE2" w:rsidRDefault="005D246E" w:rsidP="007A6DCB">
      <w:pPr>
        <w:pStyle w:val="bodytextJOKI"/>
        <w:rPr>
          <w:lang w:val="id-ID"/>
        </w:rPr>
      </w:pPr>
      <w:r>
        <w:rPr>
          <w:rStyle w:val="bold"/>
        </w:rPr>
        <w:t>Sub-s</w:t>
      </w:r>
      <w:r w:rsidR="00966B5F" w:rsidRPr="00966B5F">
        <w:rPr>
          <w:rStyle w:val="bold"/>
        </w:rPr>
        <w:t>ub</w:t>
      </w:r>
      <w:r>
        <w:rPr>
          <w:rStyle w:val="bold"/>
        </w:rPr>
        <w:t>-</w:t>
      </w:r>
      <w:r w:rsidR="00444392">
        <w:rPr>
          <w:rStyle w:val="bold"/>
        </w:rPr>
        <w:t xml:space="preserve">sub </w:t>
      </w:r>
      <w:r w:rsidR="001A7599">
        <w:rPr>
          <w:rStyle w:val="bold"/>
        </w:rPr>
        <w:t>Chapter</w:t>
      </w:r>
      <w:r w:rsidR="00966B5F" w:rsidRPr="0084608D">
        <w:rPr>
          <w:rStyle w:val="bold"/>
        </w:rPr>
        <w:t>/</w:t>
      </w:r>
      <w:r w:rsidR="00E86FE0" w:rsidRPr="001A7599">
        <w:rPr>
          <w:rStyle w:val="Emphasis"/>
          <w:b/>
          <w:i w:val="0"/>
        </w:rPr>
        <w:t>Heading</w:t>
      </w:r>
      <w:r w:rsidR="001A7599">
        <w:rPr>
          <w:rStyle w:val="Emphasis"/>
          <w:b/>
          <w:i w:val="0"/>
        </w:rPr>
        <w:t xml:space="preserve"> </w:t>
      </w:r>
      <w:r w:rsidR="000C397B" w:rsidRPr="001A7599">
        <w:rPr>
          <w:rStyle w:val="bold"/>
        </w:rPr>
        <w:t>3</w:t>
      </w:r>
      <w:r w:rsidR="001A7599">
        <w:rPr>
          <w:rStyle w:val="bold"/>
        </w:rPr>
        <w:t xml:space="preserve"> </w:t>
      </w:r>
      <w:r w:rsidR="00E86FE0" w:rsidRPr="00497749">
        <w:rPr>
          <w:rStyle w:val="bold"/>
        </w:rPr>
        <w:t xml:space="preserve">: </w:t>
      </w:r>
      <w:r w:rsidR="001A7599">
        <w:t xml:space="preserve">Franklin Gothic Book font, </w:t>
      </w:r>
      <w:r w:rsidR="00E86FE0">
        <w:rPr>
          <w:lang w:val="id-ID"/>
        </w:rPr>
        <w:t>1</w:t>
      </w:r>
      <w:r w:rsidR="000C397B">
        <w:rPr>
          <w:lang w:val="en-GB"/>
        </w:rPr>
        <w:t>1</w:t>
      </w:r>
      <w:r w:rsidR="00E86FE0">
        <w:rPr>
          <w:lang w:val="id-ID"/>
        </w:rPr>
        <w:t xml:space="preserve"> pt</w:t>
      </w:r>
      <w:r w:rsidR="001A7599">
        <w:t xml:space="preserve">. size, bold. </w:t>
      </w:r>
      <w:r w:rsidR="001A7599" w:rsidRPr="001A7599">
        <w:t>S</w:t>
      </w:r>
      <w:r w:rsidR="002C4DE2" w:rsidRPr="001A7599">
        <w:t>pacing before</w:t>
      </w:r>
      <w:r w:rsidR="002C4DE2">
        <w:t xml:space="preserve"> 12 pt</w:t>
      </w:r>
      <w:r w:rsidR="001A7599">
        <w:t xml:space="preserve">. </w:t>
      </w:r>
      <w:r w:rsidR="002C4DE2">
        <w:t>an</w:t>
      </w:r>
      <w:r w:rsidR="001A7599">
        <w:t xml:space="preserve">d </w:t>
      </w:r>
      <w:r w:rsidR="002C4DE2" w:rsidRPr="001A7599">
        <w:t>spacing after</w:t>
      </w:r>
      <w:r w:rsidR="002C4DE2">
        <w:t xml:space="preserve"> 6 pt. </w:t>
      </w:r>
    </w:p>
    <w:p w14:paraId="19629433" w14:textId="6EDB0EE5" w:rsidR="005E3AF2" w:rsidRDefault="001A7599" w:rsidP="007A6DCB">
      <w:pPr>
        <w:pStyle w:val="bodytextJOKI"/>
      </w:pPr>
      <w:r w:rsidRPr="00A41D14">
        <w:rPr>
          <w:b/>
        </w:rPr>
        <w:t xml:space="preserve">Figures and graphics : </w:t>
      </w:r>
      <w:r w:rsidR="00391FC1" w:rsidRPr="00A41D14">
        <w:t xml:space="preserve">formats of these </w:t>
      </w:r>
      <w:r w:rsidR="00070E64">
        <w:t>are</w:t>
      </w:r>
      <w:r w:rsidR="00391FC1" w:rsidRPr="00A41D14">
        <w:t xml:space="preserve"> to be discussed separately in this template sub-sub chapter 2.2.</w:t>
      </w:r>
    </w:p>
    <w:p w14:paraId="19629434" w14:textId="77777777" w:rsidR="0010035E" w:rsidRDefault="001A7599" w:rsidP="007A6DCB">
      <w:pPr>
        <w:pStyle w:val="bodytextJOKI"/>
      </w:pPr>
      <w:r>
        <w:rPr>
          <w:rStyle w:val="bold"/>
        </w:rPr>
        <w:t xml:space="preserve">Table contents </w:t>
      </w:r>
      <w:r w:rsidR="0010035E">
        <w:t xml:space="preserve">: </w:t>
      </w:r>
      <w:r>
        <w:t xml:space="preserve">Franklin Gothic Book font, </w:t>
      </w:r>
      <w:r w:rsidR="0010035E">
        <w:rPr>
          <w:lang w:val="id-ID"/>
        </w:rPr>
        <w:t>9 pt</w:t>
      </w:r>
      <w:r>
        <w:t xml:space="preserve">. size. Table contents have </w:t>
      </w:r>
      <w:r w:rsidR="00B464C7" w:rsidRPr="001A7599">
        <w:t>spacing before</w:t>
      </w:r>
      <w:r w:rsidR="00B464C7">
        <w:rPr>
          <w:i/>
        </w:rPr>
        <w:t xml:space="preserve"> </w:t>
      </w:r>
      <w:r w:rsidR="00B464C7" w:rsidRPr="00B464C7">
        <w:t>3</w:t>
      </w:r>
      <w:r>
        <w:t xml:space="preserve"> </w:t>
      </w:r>
      <w:r w:rsidR="00B464C7">
        <w:t>pt</w:t>
      </w:r>
      <w:r>
        <w:t xml:space="preserve">. </w:t>
      </w:r>
      <w:r w:rsidR="00B464C7">
        <w:t>an</w:t>
      </w:r>
      <w:r>
        <w:t xml:space="preserve">d </w:t>
      </w:r>
      <w:r w:rsidR="00B464C7" w:rsidRPr="001A7599">
        <w:t>spacing after</w:t>
      </w:r>
      <w:r w:rsidR="00B464C7">
        <w:rPr>
          <w:i/>
        </w:rPr>
        <w:t xml:space="preserve"> </w:t>
      </w:r>
      <w:r w:rsidR="00B464C7" w:rsidRPr="008C471F">
        <w:t>3 pt.</w:t>
      </w:r>
      <w:r w:rsidRPr="008C471F">
        <w:t xml:space="preserve"> </w:t>
      </w:r>
      <w:r w:rsidR="00D95E93" w:rsidRPr="008C471F">
        <w:t>T</w:t>
      </w:r>
      <w:r w:rsidRPr="008C471F">
        <w:t xml:space="preserve">ables is to be discussed separately in sub-sub chapter 2.2. </w:t>
      </w:r>
    </w:p>
    <w:p w14:paraId="19629435" w14:textId="4BB1D302" w:rsidR="00D95E93" w:rsidRDefault="00D95E93" w:rsidP="007A6DCB">
      <w:pPr>
        <w:pStyle w:val="bodytextJOKI"/>
      </w:pPr>
      <w:r w:rsidRPr="00070E64">
        <w:rPr>
          <w:b/>
        </w:rPr>
        <w:t>Equation</w:t>
      </w:r>
      <w:r w:rsidR="001A7599" w:rsidRPr="00070E64">
        <w:rPr>
          <w:b/>
        </w:rPr>
        <w:t>s</w:t>
      </w:r>
      <w:r w:rsidR="001A7599" w:rsidRPr="00070E64">
        <w:rPr>
          <w:b/>
          <w:i/>
        </w:rPr>
        <w:t xml:space="preserve"> </w:t>
      </w:r>
      <w:r w:rsidRPr="00070E64">
        <w:t xml:space="preserve">: </w:t>
      </w:r>
      <w:r w:rsidRPr="00070E64">
        <w:rPr>
          <w:i/>
        </w:rPr>
        <w:t>Microsoft Equation</w:t>
      </w:r>
      <w:r w:rsidR="001A7599" w:rsidRPr="00070E64">
        <w:t>,</w:t>
      </w:r>
      <w:r w:rsidR="00070E64">
        <w:t xml:space="preserve"> </w:t>
      </w:r>
      <w:r w:rsidR="001A7599" w:rsidRPr="00070E64">
        <w:t xml:space="preserve">which is installed in </w:t>
      </w:r>
      <w:r w:rsidRPr="00070E64">
        <w:rPr>
          <w:i/>
        </w:rPr>
        <w:t>Microsoft Word</w:t>
      </w:r>
      <w:r w:rsidR="001A7599" w:rsidRPr="00070E64">
        <w:rPr>
          <w:i/>
        </w:rPr>
        <w:t xml:space="preserve">, </w:t>
      </w:r>
      <w:r w:rsidR="001A7599" w:rsidRPr="00070E64">
        <w:t>may be used.</w:t>
      </w:r>
      <w:r w:rsidR="001A7599" w:rsidRPr="00070E64">
        <w:rPr>
          <w:i/>
        </w:rPr>
        <w:t xml:space="preserve"> </w:t>
      </w:r>
      <w:r w:rsidR="001A7599" w:rsidRPr="00070E64">
        <w:t>Equations is to</w:t>
      </w:r>
      <w:r w:rsidR="00070E64" w:rsidRPr="00070E64">
        <w:t xml:space="preserve"> </w:t>
      </w:r>
      <w:r w:rsidR="001A7599" w:rsidRPr="00070E64">
        <w:t xml:space="preserve">be discussed separately in sub-sub chapter 2.3. </w:t>
      </w:r>
    </w:p>
    <w:p w14:paraId="19629436" w14:textId="77777777" w:rsidR="00E86FE0" w:rsidRPr="00B464C7" w:rsidRDefault="00D72E65" w:rsidP="007A6DCB">
      <w:pPr>
        <w:pStyle w:val="bodytextJOKI"/>
      </w:pPr>
      <w:r w:rsidRPr="001A7599">
        <w:rPr>
          <w:rStyle w:val="Emphasis"/>
          <w:b/>
          <w:i w:val="0"/>
        </w:rPr>
        <w:t>R</w:t>
      </w:r>
      <w:r w:rsidR="00E86FE0" w:rsidRPr="001A7599">
        <w:rPr>
          <w:rStyle w:val="Emphasis"/>
          <w:b/>
          <w:i w:val="0"/>
        </w:rPr>
        <w:t>eference</w:t>
      </w:r>
      <w:r w:rsidR="001A7599">
        <w:t xml:space="preserve"> </w:t>
      </w:r>
      <w:r w:rsidR="00E86FE0">
        <w:rPr>
          <w:lang w:val="id-ID"/>
        </w:rPr>
        <w:t xml:space="preserve">: </w:t>
      </w:r>
      <w:r w:rsidR="001A7599">
        <w:t xml:space="preserve">Franklin Gothic Book font, </w:t>
      </w:r>
      <w:r w:rsidR="00E86FE0">
        <w:rPr>
          <w:lang w:val="id-ID"/>
        </w:rPr>
        <w:t>10 pt</w:t>
      </w:r>
      <w:r w:rsidR="002F1A0E">
        <w:t xml:space="preserve">. size. </w:t>
      </w:r>
      <w:r w:rsidR="002F1A0E" w:rsidRPr="002F1A0E">
        <w:t>S</w:t>
      </w:r>
      <w:r w:rsidR="00B464C7" w:rsidRPr="002F1A0E">
        <w:t>pacing before</w:t>
      </w:r>
      <w:r w:rsidR="00B464C7">
        <w:rPr>
          <w:i/>
        </w:rPr>
        <w:t xml:space="preserve"> </w:t>
      </w:r>
      <w:r w:rsidR="00B464C7">
        <w:t xml:space="preserve">0 </w:t>
      </w:r>
      <w:r w:rsidR="002F1A0E">
        <w:t xml:space="preserve">pt. </w:t>
      </w:r>
      <w:r w:rsidR="00B464C7">
        <w:t>an</w:t>
      </w:r>
      <w:r w:rsidR="002F1A0E">
        <w:t xml:space="preserve">d </w:t>
      </w:r>
      <w:r w:rsidR="00B464C7" w:rsidRPr="002F1A0E">
        <w:t>spacing after</w:t>
      </w:r>
      <w:r w:rsidR="00B464C7">
        <w:rPr>
          <w:i/>
        </w:rPr>
        <w:t xml:space="preserve"> </w:t>
      </w:r>
      <w:r w:rsidR="00B464C7">
        <w:t xml:space="preserve">0 pt. </w:t>
      </w:r>
    </w:p>
    <w:p w14:paraId="19629437" w14:textId="77777777" w:rsidR="00E86FE0" w:rsidRPr="002A439C" w:rsidRDefault="00E86FE0" w:rsidP="007A6DCB">
      <w:pPr>
        <w:pStyle w:val="bodytextJOKI"/>
      </w:pPr>
      <w:r w:rsidRPr="002F1A0E">
        <w:rPr>
          <w:rStyle w:val="Emphasis"/>
          <w:b/>
          <w:i w:val="0"/>
        </w:rPr>
        <w:t>Margin</w:t>
      </w:r>
      <w:r w:rsidR="002F1A0E" w:rsidRPr="002F1A0E">
        <w:rPr>
          <w:rStyle w:val="Emphasis"/>
          <w:b/>
          <w:i w:val="0"/>
        </w:rPr>
        <w:t>s</w:t>
      </w:r>
      <w:r w:rsidR="002F1A0E">
        <w:rPr>
          <w:rStyle w:val="Emphasis"/>
          <w:b/>
        </w:rPr>
        <w:t xml:space="preserve"> </w:t>
      </w:r>
      <w:r w:rsidRPr="00F42A2F">
        <w:rPr>
          <w:i/>
          <w:lang w:val="id-ID"/>
        </w:rPr>
        <w:t xml:space="preserve">: </w:t>
      </w:r>
      <w:r w:rsidRPr="002F1A0E">
        <w:rPr>
          <w:rStyle w:val="Emphasis"/>
          <w:i w:val="0"/>
        </w:rPr>
        <w:t>mirror margin</w:t>
      </w:r>
      <w:r w:rsidR="002758E2" w:rsidRPr="002F1A0E">
        <w:rPr>
          <w:rStyle w:val="Emphasis"/>
          <w:i w:val="0"/>
        </w:rPr>
        <w:t>:</w:t>
      </w:r>
      <w:r w:rsidRPr="002F1A0E">
        <w:rPr>
          <w:rStyle w:val="Emphasis"/>
          <w:i w:val="0"/>
        </w:rPr>
        <w:t xml:space="preserve"> 0.98”</w:t>
      </w:r>
      <w:r w:rsidR="00A603AC" w:rsidRPr="002F1A0E">
        <w:rPr>
          <w:rStyle w:val="Emphasis"/>
          <w:i w:val="0"/>
        </w:rPr>
        <w:t xml:space="preserve"> (2,49 cm)</w:t>
      </w:r>
      <w:r w:rsidRPr="002F1A0E">
        <w:rPr>
          <w:rStyle w:val="Emphasis"/>
          <w:i w:val="0"/>
        </w:rPr>
        <w:t xml:space="preserve"> inside</w:t>
      </w:r>
      <w:r w:rsidR="00A603AC" w:rsidRPr="002F1A0E">
        <w:rPr>
          <w:rStyle w:val="Emphasis"/>
          <w:i w:val="0"/>
        </w:rPr>
        <w:t>,</w:t>
      </w:r>
      <w:r w:rsidRPr="002F1A0E">
        <w:rPr>
          <w:rStyle w:val="Emphasis"/>
          <w:i w:val="0"/>
        </w:rPr>
        <w:t>0.79”</w:t>
      </w:r>
      <w:r w:rsidR="00A603AC" w:rsidRPr="002F1A0E">
        <w:rPr>
          <w:rStyle w:val="Emphasis"/>
          <w:i w:val="0"/>
        </w:rPr>
        <w:t xml:space="preserve"> (2,01 cm)</w:t>
      </w:r>
      <w:r w:rsidRPr="002F1A0E">
        <w:rPr>
          <w:rStyle w:val="Emphasis"/>
          <w:i w:val="0"/>
        </w:rPr>
        <w:t xml:space="preserve"> outside</w:t>
      </w:r>
      <w:r w:rsidR="00A603AC" w:rsidRPr="002F1A0E">
        <w:rPr>
          <w:rStyle w:val="Emphasis"/>
          <w:i w:val="0"/>
        </w:rPr>
        <w:t>,</w:t>
      </w:r>
      <w:r w:rsidR="002758E2" w:rsidRPr="002F1A0E">
        <w:rPr>
          <w:rStyle w:val="Emphasis"/>
          <w:i w:val="0"/>
        </w:rPr>
        <w:t xml:space="preserve"> 1” </w:t>
      </w:r>
      <w:r w:rsidR="00A603AC" w:rsidRPr="002F1A0E">
        <w:rPr>
          <w:rStyle w:val="Emphasis"/>
          <w:i w:val="0"/>
        </w:rPr>
        <w:t xml:space="preserve">(2,54 cm) </w:t>
      </w:r>
      <w:r w:rsidR="002758E2" w:rsidRPr="002F1A0E">
        <w:rPr>
          <w:rStyle w:val="Emphasis"/>
          <w:i w:val="0"/>
        </w:rPr>
        <w:t xml:space="preserve">top, 1” </w:t>
      </w:r>
      <w:r w:rsidR="00A603AC" w:rsidRPr="002F1A0E">
        <w:rPr>
          <w:rStyle w:val="Emphasis"/>
          <w:i w:val="0"/>
        </w:rPr>
        <w:t xml:space="preserve">(2,54 cm) </w:t>
      </w:r>
      <w:r w:rsidR="002758E2" w:rsidRPr="002F1A0E">
        <w:rPr>
          <w:rStyle w:val="Emphasis"/>
          <w:i w:val="0"/>
        </w:rPr>
        <w:t>bottom</w:t>
      </w:r>
      <w:r w:rsidR="002A439C" w:rsidRPr="002F1A0E">
        <w:rPr>
          <w:rStyle w:val="Emphasis"/>
          <w:i w:val="0"/>
          <w:iCs w:val="0"/>
        </w:rPr>
        <w:t>.</w:t>
      </w:r>
    </w:p>
    <w:p w14:paraId="19629438" w14:textId="37A6C9DB" w:rsidR="00F42A2F" w:rsidRDefault="00F42A2F" w:rsidP="007A6DCB">
      <w:pPr>
        <w:pStyle w:val="bodytextJOKI"/>
      </w:pPr>
      <w:r w:rsidRPr="0084608D">
        <w:rPr>
          <w:rStyle w:val="Emphasis"/>
          <w:b/>
        </w:rPr>
        <w:t>Footnote</w:t>
      </w:r>
      <w:r w:rsidR="002F1A0E">
        <w:rPr>
          <w:rStyle w:val="Emphasis"/>
          <w:b/>
        </w:rPr>
        <w:t xml:space="preserve"> </w:t>
      </w:r>
      <w:r w:rsidRPr="00F42A2F">
        <w:t xml:space="preserve">: </w:t>
      </w:r>
      <w:r w:rsidR="002F1A0E">
        <w:t xml:space="preserve">use </w:t>
      </w:r>
      <w:r w:rsidRPr="002F1A0E">
        <w:t>superscript</w:t>
      </w:r>
      <w:r>
        <w:rPr>
          <w:rStyle w:val="FootnoteReference"/>
          <w:i/>
        </w:rPr>
        <w:footnoteReference w:id="1"/>
      </w:r>
      <w:r w:rsidR="002F1A0E">
        <w:rPr>
          <w:i/>
        </w:rPr>
        <w:t xml:space="preserve"> </w:t>
      </w:r>
      <w:r w:rsidR="002F1A0E" w:rsidRPr="002F1A0E">
        <w:t>format</w:t>
      </w:r>
      <w:r w:rsidR="002F1A0E">
        <w:rPr>
          <w:i/>
        </w:rPr>
        <w:t xml:space="preserve">. </w:t>
      </w:r>
      <w:r>
        <w:rPr>
          <w:i/>
        </w:rPr>
        <w:t xml:space="preserve"> </w:t>
      </w:r>
      <w:r w:rsidR="002F1A0E">
        <w:t xml:space="preserve">No footnotes in abstract, please. </w:t>
      </w:r>
    </w:p>
    <w:p w14:paraId="19629439" w14:textId="77777777" w:rsidR="00704561" w:rsidRPr="00D76FA2" w:rsidRDefault="00D95E93" w:rsidP="00D95E93">
      <w:pPr>
        <w:pStyle w:val="Heading2"/>
      </w:pPr>
      <w:r w:rsidRPr="00D95E93">
        <w:rPr>
          <w:lang w:val="en-US"/>
        </w:rPr>
        <w:t>S</w:t>
      </w:r>
      <w:r w:rsidR="00E86FE0" w:rsidRPr="00D95E93">
        <w:t>ub</w:t>
      </w:r>
      <w:r w:rsidR="006E0B6A" w:rsidRPr="00D95E93">
        <w:t>-</w:t>
      </w:r>
      <w:r w:rsidR="008D5BE0" w:rsidRPr="00D95E93">
        <w:t xml:space="preserve">sub </w:t>
      </w:r>
      <w:r w:rsidR="002F1A0E">
        <w:rPr>
          <w:lang w:val="en-US"/>
        </w:rPr>
        <w:t xml:space="preserve">Chapter </w:t>
      </w:r>
    </w:p>
    <w:p w14:paraId="1962943A" w14:textId="57F672F0" w:rsidR="00E11207" w:rsidRPr="00D413B3" w:rsidRDefault="002F1A0E" w:rsidP="00D413B3">
      <w:pPr>
        <w:pStyle w:val="bodytextJOKI"/>
      </w:pPr>
      <w:r w:rsidRPr="00D413B3">
        <w:t>For writing sub-sub chapters, select Heading 2 style</w:t>
      </w:r>
      <w:r w:rsidR="00B642E5" w:rsidRPr="00D413B3">
        <w:t>.</w:t>
      </w:r>
      <w:r w:rsidRPr="00D413B3">
        <w:t xml:space="preserve"> </w:t>
      </w:r>
      <w:r w:rsidR="00B642E5" w:rsidRPr="00D413B3">
        <w:t>F</w:t>
      </w:r>
      <w:r w:rsidRPr="00D413B3">
        <w:t>or writing sub-sub-sub chapter</w:t>
      </w:r>
      <w:r w:rsidR="004F1549" w:rsidRPr="00D413B3">
        <w:t>s</w:t>
      </w:r>
      <w:r w:rsidRPr="00D413B3">
        <w:t xml:space="preserve">, select Heading 3 style on this template. Numbering is to appear automatically. </w:t>
      </w:r>
    </w:p>
    <w:p w14:paraId="1962943B" w14:textId="77777777" w:rsidR="005E3AF2" w:rsidRPr="00B642E5" w:rsidRDefault="002F1A0E" w:rsidP="00D95E93">
      <w:pPr>
        <w:pStyle w:val="Heading2"/>
      </w:pPr>
      <w:r w:rsidRPr="00B642E5">
        <w:rPr>
          <w:lang w:val="en-US"/>
        </w:rPr>
        <w:t>Figures and Tables</w:t>
      </w:r>
    </w:p>
    <w:p w14:paraId="1962943C" w14:textId="77777777" w:rsidR="003B61C6" w:rsidRPr="0040202A" w:rsidRDefault="003B61C6" w:rsidP="007A6DCB">
      <w:pPr>
        <w:pStyle w:val="bodytextJOKI"/>
      </w:pPr>
      <w:r w:rsidRPr="0040202A">
        <w:t xml:space="preserve">Data </w:t>
      </w:r>
      <w:r w:rsidR="005F2097">
        <w:t xml:space="preserve">presentation should be expressed in figures and tables. </w:t>
      </w:r>
    </w:p>
    <w:p w14:paraId="1962943D" w14:textId="0EAF816D" w:rsidR="00641616" w:rsidRDefault="005F2097" w:rsidP="007A6DCB">
      <w:pPr>
        <w:pStyle w:val="bodytextJOKI"/>
      </w:pPr>
      <w:r>
        <w:t>All figures and tables are center</w:t>
      </w:r>
      <w:r w:rsidR="00B642E5">
        <w:t>-</w:t>
      </w:r>
      <w:r>
        <w:t xml:space="preserve">aligned and captions </w:t>
      </w:r>
      <w:r w:rsidR="00E33A50">
        <w:t>for</w:t>
      </w:r>
      <w:r>
        <w:t xml:space="preserve"> each shou</w:t>
      </w:r>
      <w:r w:rsidR="00E33A50">
        <w:t>l</w:t>
      </w:r>
      <w:r>
        <w:t xml:space="preserve">d be numbered. </w:t>
      </w:r>
    </w:p>
    <w:p w14:paraId="1962943E" w14:textId="290841BF" w:rsidR="005F2097" w:rsidRDefault="005F2097" w:rsidP="007A6DCB">
      <w:pPr>
        <w:pStyle w:val="bodytextJOKI"/>
      </w:pPr>
      <w:r>
        <w:t xml:space="preserve">All figures/tables in </w:t>
      </w:r>
      <w:r w:rsidR="00CA1D0C">
        <w:t xml:space="preserve">the </w:t>
      </w:r>
      <w:r>
        <w:t>paper should be given numbers as reference (for example : “in Figure 1”, “in Table 1” etc.). Do not use location in referring (for example : in figure/table below this, in figure/table above this, in next figure/table</w:t>
      </w:r>
      <w:r w:rsidR="005C0B05">
        <w:t>,</w:t>
      </w:r>
      <w:r>
        <w:t xml:space="preserve"> etc.) </w:t>
      </w:r>
    </w:p>
    <w:p w14:paraId="1962943F" w14:textId="77777777" w:rsidR="005E3AF2" w:rsidRPr="00356B2F" w:rsidRDefault="005F2097" w:rsidP="005E3AF2">
      <w:pPr>
        <w:pStyle w:val="Heading3"/>
      </w:pPr>
      <w:r w:rsidRPr="00356B2F">
        <w:t xml:space="preserve">Figure Format </w:t>
      </w:r>
    </w:p>
    <w:p w14:paraId="19629440" w14:textId="6E59843F" w:rsidR="005E3AF2" w:rsidRPr="00356B2F" w:rsidRDefault="005F2097" w:rsidP="007A6DCB">
      <w:pPr>
        <w:pStyle w:val="bodytextJOKI"/>
        <w:rPr>
          <w:bCs/>
        </w:rPr>
      </w:pPr>
      <w:r w:rsidRPr="00356B2F">
        <w:rPr>
          <w:bCs/>
        </w:rPr>
        <w:t xml:space="preserve">Figure format conforms </w:t>
      </w:r>
      <w:r w:rsidR="005E3AF2" w:rsidRPr="00356B2F">
        <w:rPr>
          <w:bCs/>
        </w:rPr>
        <w:t xml:space="preserve">IEEE </w:t>
      </w:r>
      <w:r w:rsidRPr="00356B2F">
        <w:rPr>
          <w:bCs/>
        </w:rPr>
        <w:t xml:space="preserve">format </w:t>
      </w:r>
      <w:r w:rsidR="00D95E93" w:rsidRPr="00356B2F">
        <w:rPr>
          <w:bCs/>
        </w:rPr>
        <w:t>[</w:t>
      </w:r>
      <w:r w:rsidR="00CB55C0" w:rsidRPr="00356B2F">
        <w:rPr>
          <w:bCs/>
        </w:rPr>
        <w:t>2</w:t>
      </w:r>
      <w:r w:rsidR="00D95E93" w:rsidRPr="00356B2F">
        <w:rPr>
          <w:bCs/>
        </w:rPr>
        <w:t>]</w:t>
      </w:r>
      <w:r w:rsidR="0048448A" w:rsidRPr="00356B2F">
        <w:rPr>
          <w:bCs/>
        </w:rPr>
        <w:t>,</w:t>
      </w:r>
      <w:r w:rsidRPr="00356B2F">
        <w:rPr>
          <w:bCs/>
        </w:rPr>
        <w:t xml:space="preserve"> with a</w:t>
      </w:r>
      <w:r w:rsidR="0048448A" w:rsidRPr="00356B2F">
        <w:rPr>
          <w:bCs/>
        </w:rPr>
        <w:t>d</w:t>
      </w:r>
      <w:r w:rsidRPr="00356B2F">
        <w:rPr>
          <w:bCs/>
        </w:rPr>
        <w:t xml:space="preserve">justments for this </w:t>
      </w:r>
      <w:r w:rsidR="0048448A" w:rsidRPr="00356B2F">
        <w:rPr>
          <w:bCs/>
        </w:rPr>
        <w:t>template</w:t>
      </w:r>
      <w:r w:rsidRPr="00356B2F">
        <w:rPr>
          <w:bCs/>
        </w:rPr>
        <w:t xml:space="preserve"> </w:t>
      </w:r>
      <w:r w:rsidR="005E3AF2" w:rsidRPr="00356B2F">
        <w:rPr>
          <w:bCs/>
        </w:rPr>
        <w:t>:</w:t>
      </w:r>
    </w:p>
    <w:p w14:paraId="19629441" w14:textId="7B334790" w:rsidR="005E3AF2" w:rsidRPr="00356B2F" w:rsidRDefault="005F2097" w:rsidP="005E3AF2">
      <w:pPr>
        <w:pStyle w:val="bodytextJOKI"/>
        <w:numPr>
          <w:ilvl w:val="0"/>
          <w:numId w:val="17"/>
        </w:numPr>
        <w:spacing w:after="0"/>
        <w:rPr>
          <w:bCs/>
        </w:rPr>
      </w:pPr>
      <w:r w:rsidRPr="00356B2F">
        <w:rPr>
          <w:bCs/>
        </w:rPr>
        <w:t xml:space="preserve">Figures in vector format in </w:t>
      </w:r>
      <w:r w:rsidR="005E3AF2" w:rsidRPr="00356B2F">
        <w:rPr>
          <w:bCs/>
        </w:rPr>
        <w:t>PS, EPS</w:t>
      </w:r>
      <w:r w:rsidR="00356B2F" w:rsidRPr="00356B2F">
        <w:rPr>
          <w:bCs/>
        </w:rPr>
        <w:t>,</w:t>
      </w:r>
      <w:r w:rsidR="005E3AF2" w:rsidRPr="00356B2F">
        <w:rPr>
          <w:bCs/>
        </w:rPr>
        <w:t xml:space="preserve"> </w:t>
      </w:r>
      <w:r w:rsidRPr="00356B2F">
        <w:rPr>
          <w:bCs/>
        </w:rPr>
        <w:t xml:space="preserve">or </w:t>
      </w:r>
      <w:r w:rsidR="005E3AF2" w:rsidRPr="00356B2F">
        <w:rPr>
          <w:bCs/>
        </w:rPr>
        <w:t>PDF.</w:t>
      </w:r>
    </w:p>
    <w:p w14:paraId="19629442" w14:textId="6519B5A2" w:rsidR="005E3AF2" w:rsidRPr="006C179F" w:rsidRDefault="005F2097" w:rsidP="005E3AF2">
      <w:pPr>
        <w:pStyle w:val="bodytextJOKI"/>
        <w:numPr>
          <w:ilvl w:val="0"/>
          <w:numId w:val="17"/>
        </w:numPr>
        <w:spacing w:after="0"/>
        <w:rPr>
          <w:bCs/>
        </w:rPr>
      </w:pPr>
      <w:r w:rsidRPr="003726E2">
        <w:rPr>
          <w:bCs/>
        </w:rPr>
        <w:lastRenderedPageBreak/>
        <w:t xml:space="preserve">Resolution for non-vector figures, color or grey scale </w:t>
      </w:r>
      <w:r w:rsidR="003726E2" w:rsidRPr="003726E2">
        <w:rPr>
          <w:bCs/>
        </w:rPr>
        <w:t>is</w:t>
      </w:r>
      <w:r w:rsidRPr="003726E2">
        <w:rPr>
          <w:bCs/>
        </w:rPr>
        <w:t xml:space="preserve"> higher than </w:t>
      </w:r>
      <w:r w:rsidR="005E3AF2" w:rsidRPr="003726E2">
        <w:rPr>
          <w:bCs/>
        </w:rPr>
        <w:t xml:space="preserve">300 dpi (dot per inch), </w:t>
      </w:r>
      <w:r w:rsidRPr="003726E2">
        <w:rPr>
          <w:bCs/>
        </w:rPr>
        <w:t xml:space="preserve">resolution for is </w:t>
      </w:r>
      <w:r w:rsidRPr="006C179F">
        <w:rPr>
          <w:bCs/>
        </w:rPr>
        <w:t xml:space="preserve">higher than </w:t>
      </w:r>
      <w:r w:rsidR="005E3AF2" w:rsidRPr="006C179F">
        <w:rPr>
          <w:bCs/>
        </w:rPr>
        <w:t>600 dpi.</w:t>
      </w:r>
    </w:p>
    <w:p w14:paraId="19629443" w14:textId="76E83F42" w:rsidR="005E3AF2" w:rsidRPr="006C179F" w:rsidRDefault="005F2097" w:rsidP="005E3AF2">
      <w:pPr>
        <w:pStyle w:val="bodytextJOKI"/>
        <w:numPr>
          <w:ilvl w:val="0"/>
          <w:numId w:val="17"/>
        </w:numPr>
        <w:spacing w:after="0"/>
        <w:rPr>
          <w:bCs/>
        </w:rPr>
      </w:pPr>
      <w:r w:rsidRPr="006C179F">
        <w:rPr>
          <w:bCs/>
        </w:rPr>
        <w:t xml:space="preserve">Width of one column figure : </w:t>
      </w:r>
      <w:r w:rsidR="0048448A" w:rsidRPr="006C179F">
        <w:rPr>
          <w:bCs/>
        </w:rPr>
        <w:t>3,26</w:t>
      </w:r>
      <w:r w:rsidRPr="006C179F">
        <w:rPr>
          <w:bCs/>
        </w:rPr>
        <w:t xml:space="preserve"> </w:t>
      </w:r>
      <w:r w:rsidR="0048448A" w:rsidRPr="006C179F">
        <w:rPr>
          <w:bCs/>
        </w:rPr>
        <w:t>inc</w:t>
      </w:r>
      <w:r w:rsidRPr="006C179F">
        <w:rPr>
          <w:bCs/>
        </w:rPr>
        <w:t>hes</w:t>
      </w:r>
      <w:r w:rsidR="0048448A" w:rsidRPr="006C179F">
        <w:rPr>
          <w:bCs/>
        </w:rPr>
        <w:t xml:space="preserve">, 83 mm </w:t>
      </w:r>
      <w:r w:rsidRPr="006C179F">
        <w:rPr>
          <w:bCs/>
        </w:rPr>
        <w:t xml:space="preserve">or </w:t>
      </w:r>
      <w:r w:rsidR="0048448A" w:rsidRPr="006C179F">
        <w:rPr>
          <w:bCs/>
        </w:rPr>
        <w:t>20</w:t>
      </w:r>
      <w:r w:rsidR="005E3AF2" w:rsidRPr="006C179F">
        <w:rPr>
          <w:bCs/>
        </w:rPr>
        <w:t xml:space="preserve"> pica.</w:t>
      </w:r>
    </w:p>
    <w:p w14:paraId="19629444" w14:textId="77777777" w:rsidR="005E3AF2" w:rsidRPr="006C179F" w:rsidRDefault="005F2097" w:rsidP="005E3AF2">
      <w:pPr>
        <w:pStyle w:val="bodytextJOKI"/>
        <w:numPr>
          <w:ilvl w:val="0"/>
          <w:numId w:val="17"/>
        </w:numPr>
        <w:rPr>
          <w:bCs/>
        </w:rPr>
      </w:pPr>
      <w:r w:rsidRPr="006C179F">
        <w:rPr>
          <w:bCs/>
        </w:rPr>
        <w:t xml:space="preserve">Width of tow column figures : </w:t>
      </w:r>
      <w:r w:rsidR="0048448A" w:rsidRPr="006C179F">
        <w:rPr>
          <w:bCs/>
        </w:rPr>
        <w:t>6,49 inc</w:t>
      </w:r>
      <w:r w:rsidRPr="006C179F">
        <w:rPr>
          <w:bCs/>
        </w:rPr>
        <w:t>hes</w:t>
      </w:r>
      <w:r w:rsidR="0048448A" w:rsidRPr="006C179F">
        <w:rPr>
          <w:bCs/>
        </w:rPr>
        <w:t xml:space="preserve">, 165 mm </w:t>
      </w:r>
      <w:r w:rsidRPr="006C179F">
        <w:rPr>
          <w:bCs/>
        </w:rPr>
        <w:t xml:space="preserve">or </w:t>
      </w:r>
      <w:r w:rsidR="005E3AF2" w:rsidRPr="006C179F">
        <w:rPr>
          <w:bCs/>
        </w:rPr>
        <w:t>3</w:t>
      </w:r>
      <w:r w:rsidR="0048448A" w:rsidRPr="006C179F">
        <w:rPr>
          <w:bCs/>
        </w:rPr>
        <w:t>9</w:t>
      </w:r>
      <w:r w:rsidR="005E3AF2" w:rsidRPr="006C179F">
        <w:rPr>
          <w:bCs/>
        </w:rPr>
        <w:t xml:space="preserve"> pica</w:t>
      </w:r>
    </w:p>
    <w:p w14:paraId="19629445" w14:textId="530728F0" w:rsidR="00BE33F0" w:rsidRPr="00416585" w:rsidRDefault="00FC12BD" w:rsidP="007A6DCB">
      <w:pPr>
        <w:pStyle w:val="bodytextJOKI"/>
        <w:rPr>
          <w:b/>
          <w:bCs/>
          <w:color w:val="000000" w:themeColor="text1"/>
        </w:rPr>
      </w:pPr>
      <w:r w:rsidRPr="00416585">
        <w:rPr>
          <w:b/>
          <w:bCs/>
          <w:color w:val="000000" w:themeColor="text1"/>
        </w:rPr>
        <w:t>Graphics figures should not have grids</w:t>
      </w:r>
      <w:r w:rsidR="002169F3">
        <w:rPr>
          <w:b/>
          <w:bCs/>
          <w:color w:val="000000" w:themeColor="text1"/>
        </w:rPr>
        <w:t xml:space="preserve">, </w:t>
      </w:r>
      <w:r w:rsidRPr="00416585">
        <w:rPr>
          <w:b/>
          <w:bCs/>
          <w:color w:val="000000" w:themeColor="text1"/>
        </w:rPr>
        <w:t>show only horizontal and vertical ax</w:t>
      </w:r>
      <w:r w:rsidR="000A6F85">
        <w:rPr>
          <w:b/>
          <w:bCs/>
          <w:color w:val="000000" w:themeColor="text1"/>
        </w:rPr>
        <w:t>e</w:t>
      </w:r>
      <w:r w:rsidRPr="00416585">
        <w:rPr>
          <w:b/>
          <w:bCs/>
          <w:color w:val="000000" w:themeColor="text1"/>
        </w:rPr>
        <w:t xml:space="preserve">s. Examples are in Figure 1 and Figure 2. </w:t>
      </w:r>
    </w:p>
    <w:p w14:paraId="19629446" w14:textId="06CADDC7" w:rsidR="00702D9E" w:rsidRPr="00416585" w:rsidRDefault="00EE0AFD" w:rsidP="007A6DCB">
      <w:pPr>
        <w:pStyle w:val="bodytextJOKI"/>
        <w:rPr>
          <w:b/>
          <w:bCs/>
          <w:color w:val="000000" w:themeColor="text1"/>
        </w:rPr>
      </w:pPr>
      <w:r>
        <w:rPr>
          <w:b/>
          <w:bCs/>
          <w:color w:val="000000" w:themeColor="text1"/>
        </w:rPr>
        <w:t>An e</w:t>
      </w:r>
      <w:r w:rsidR="00FC12BD" w:rsidRPr="00416585">
        <w:rPr>
          <w:b/>
          <w:bCs/>
          <w:color w:val="000000" w:themeColor="text1"/>
        </w:rPr>
        <w:t xml:space="preserve">xample of a photograph is in Figure </w:t>
      </w:r>
      <w:r w:rsidR="00702D9E" w:rsidRPr="00416585">
        <w:rPr>
          <w:b/>
          <w:bCs/>
          <w:color w:val="000000" w:themeColor="text1"/>
        </w:rPr>
        <w:t>3</w:t>
      </w:r>
      <w:r>
        <w:rPr>
          <w:b/>
          <w:bCs/>
          <w:color w:val="000000" w:themeColor="text1"/>
        </w:rPr>
        <w:t>.</w:t>
      </w:r>
    </w:p>
    <w:p w14:paraId="19629447" w14:textId="600B7E67" w:rsidR="00BE33F0" w:rsidRPr="00416585" w:rsidRDefault="00EE0AFD" w:rsidP="007A6DCB">
      <w:pPr>
        <w:pStyle w:val="bodytextJOKI"/>
        <w:rPr>
          <w:b/>
          <w:bCs/>
          <w:color w:val="000000" w:themeColor="text1"/>
        </w:rPr>
      </w:pPr>
      <w:r>
        <w:rPr>
          <w:b/>
          <w:bCs/>
          <w:color w:val="000000" w:themeColor="text1"/>
        </w:rPr>
        <w:t>The f</w:t>
      </w:r>
      <w:r w:rsidR="00BE33F0" w:rsidRPr="00416585">
        <w:rPr>
          <w:b/>
          <w:bCs/>
          <w:color w:val="000000" w:themeColor="text1"/>
        </w:rPr>
        <w:t>ont</w:t>
      </w:r>
      <w:r w:rsidR="00BE33F0" w:rsidRPr="00416585">
        <w:rPr>
          <w:b/>
          <w:bCs/>
          <w:i/>
          <w:color w:val="000000" w:themeColor="text1"/>
        </w:rPr>
        <w:t xml:space="preserve"> </w:t>
      </w:r>
      <w:r w:rsidR="00FC12BD" w:rsidRPr="00416585">
        <w:rPr>
          <w:b/>
          <w:bCs/>
          <w:color w:val="000000" w:themeColor="text1"/>
        </w:rPr>
        <w:t xml:space="preserve">for </w:t>
      </w:r>
      <w:r w:rsidR="002169F3">
        <w:rPr>
          <w:b/>
          <w:bCs/>
          <w:color w:val="000000" w:themeColor="text1"/>
        </w:rPr>
        <w:t xml:space="preserve">the </w:t>
      </w:r>
      <w:r w:rsidR="00FC12BD" w:rsidRPr="00416585">
        <w:rPr>
          <w:b/>
          <w:bCs/>
          <w:color w:val="000000" w:themeColor="text1"/>
        </w:rPr>
        <w:t xml:space="preserve">figure caption is </w:t>
      </w:r>
      <w:r w:rsidR="00BE33F0" w:rsidRPr="00416585">
        <w:rPr>
          <w:b/>
          <w:bCs/>
          <w:color w:val="000000" w:themeColor="text1"/>
        </w:rPr>
        <w:t>Franklin Gothic Book</w:t>
      </w:r>
      <w:r w:rsidR="00FC12BD" w:rsidRPr="00416585">
        <w:rPr>
          <w:b/>
          <w:bCs/>
          <w:color w:val="000000" w:themeColor="text1"/>
        </w:rPr>
        <w:t xml:space="preserve">, </w:t>
      </w:r>
      <w:r w:rsidR="00BE33F0" w:rsidRPr="00416585">
        <w:rPr>
          <w:b/>
          <w:bCs/>
          <w:color w:val="000000" w:themeColor="text1"/>
        </w:rPr>
        <w:t xml:space="preserve">9 </w:t>
      </w:r>
      <w:r w:rsidR="00FC12BD" w:rsidRPr="00416585">
        <w:rPr>
          <w:b/>
          <w:bCs/>
          <w:color w:val="000000" w:themeColor="text1"/>
        </w:rPr>
        <w:t>pt. size in order to be read with ease.</w:t>
      </w:r>
    </w:p>
    <w:p w14:paraId="19629448" w14:textId="77777777" w:rsidR="00641616" w:rsidRPr="00416585" w:rsidRDefault="00641616" w:rsidP="00641616">
      <w:pPr>
        <w:pStyle w:val="bodytextJOKI"/>
        <w:rPr>
          <w:color w:val="000000" w:themeColor="text1"/>
        </w:rPr>
      </w:pPr>
    </w:p>
    <w:p w14:paraId="19629449" w14:textId="77777777" w:rsidR="00E11207" w:rsidRPr="00416585" w:rsidRDefault="0048448A" w:rsidP="00A276C5">
      <w:pPr>
        <w:pStyle w:val="figureJOKI"/>
      </w:pPr>
      <w:r w:rsidRPr="00416585">
        <w:rPr>
          <w:noProof/>
          <w:lang w:val="id-ID" w:eastAsia="id-ID"/>
        </w:rPr>
        <w:drawing>
          <wp:inline distT="0" distB="0" distL="0" distR="0" wp14:anchorId="196294B0" wp14:editId="196294B1">
            <wp:extent cx="3200400" cy="267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lat gambar 1 600 dpi.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00400" cy="2674800"/>
                    </a:xfrm>
                    <a:prstGeom prst="rect">
                      <a:avLst/>
                    </a:prstGeom>
                  </pic:spPr>
                </pic:pic>
              </a:graphicData>
            </a:graphic>
          </wp:inline>
        </w:drawing>
      </w:r>
    </w:p>
    <w:p w14:paraId="1962944A" w14:textId="0323982D" w:rsidR="00E11207" w:rsidRPr="008F49B7" w:rsidRDefault="00D413B3" w:rsidP="008F49B7">
      <w:pPr>
        <w:pStyle w:val="CaptionFigureJOKI"/>
        <w:rPr>
          <w:rStyle w:val="FootnoteReference"/>
          <w:vertAlign w:val="baseline"/>
        </w:rPr>
      </w:pPr>
      <w:r>
        <w:t xml:space="preserve">Figure </w:t>
      </w:r>
      <w:r w:rsidR="004B2696" w:rsidRPr="008F49B7">
        <w:fldChar w:fldCharType="begin"/>
      </w:r>
      <w:r w:rsidR="00E11207" w:rsidRPr="008F49B7">
        <w:instrText xml:space="preserve"> SEQ Gambar_ \* ARABIC </w:instrText>
      </w:r>
      <w:r w:rsidR="004B2696" w:rsidRPr="008F49B7">
        <w:fldChar w:fldCharType="separate"/>
      </w:r>
      <w:r w:rsidR="00043463">
        <w:rPr>
          <w:noProof/>
        </w:rPr>
        <w:t>1</w:t>
      </w:r>
      <w:r w:rsidR="004B2696" w:rsidRPr="008F49B7">
        <w:fldChar w:fldCharType="end"/>
      </w:r>
      <w:r w:rsidR="00D72E65" w:rsidRPr="008F49B7">
        <w:t>.</w:t>
      </w:r>
      <w:r w:rsidR="00FC12BD">
        <w:t xml:space="preserve"> Caption for figure is written with </w:t>
      </w:r>
      <w:r w:rsidR="00BE33F0" w:rsidRPr="00FC12BD">
        <w:t>Franklin Gothic Book</w:t>
      </w:r>
      <w:r w:rsidR="00FC12BD" w:rsidRPr="00FC12BD">
        <w:t xml:space="preserve"> font</w:t>
      </w:r>
      <w:r w:rsidR="00FC12BD">
        <w:rPr>
          <w:i/>
        </w:rPr>
        <w:t xml:space="preserve">, </w:t>
      </w:r>
      <w:r w:rsidR="00BE33F0">
        <w:t>9</w:t>
      </w:r>
      <w:r w:rsidR="00FC12BD">
        <w:t xml:space="preserve"> pt. size</w:t>
      </w:r>
      <w:r w:rsidR="00BE33F0">
        <w:t>.</w:t>
      </w:r>
    </w:p>
    <w:p w14:paraId="62990077" w14:textId="3AB066AA" w:rsidR="00C74668" w:rsidRDefault="00C74668" w:rsidP="007A6DCB">
      <w:pPr>
        <w:pStyle w:val="bodytextJOKI"/>
      </w:pPr>
      <w:r w:rsidRPr="00C74668">
        <w:t>When there are two figures side-by-side, in order for neat arrangement, insert figures in one table with two columns with a separate line under the figure. See Figure 2. Figures in tables during the submit and review stage may still show column and line borders. Later, during the production stage, editors are going to hide columns and line borders.</w:t>
      </w:r>
    </w:p>
    <w:tbl>
      <w:tblPr>
        <w:tblStyle w:val="TableGrid"/>
        <w:tblW w:w="0" w:type="auto"/>
        <w:tblLook w:val="04A0" w:firstRow="1" w:lastRow="0" w:firstColumn="1" w:lastColumn="0" w:noHBand="0" w:noVBand="1"/>
      </w:tblPr>
      <w:tblGrid>
        <w:gridCol w:w="4814"/>
        <w:gridCol w:w="4757"/>
      </w:tblGrid>
      <w:tr w:rsidR="00FE08B0" w14:paraId="1962944E" w14:textId="77777777" w:rsidTr="00A311A7">
        <w:tc>
          <w:tcPr>
            <w:tcW w:w="4698" w:type="dxa"/>
          </w:tcPr>
          <w:p w14:paraId="1962944C" w14:textId="77777777" w:rsidR="00FE08B0" w:rsidRDefault="00FE08B0" w:rsidP="00A276C5">
            <w:pPr>
              <w:pStyle w:val="figureJOKI"/>
            </w:pPr>
            <w:r>
              <w:br w:type="page"/>
            </w:r>
            <w:r>
              <w:br w:type="page"/>
            </w:r>
            <w:r w:rsidR="0048448A">
              <w:rPr>
                <w:noProof/>
                <w:lang w:val="id-ID" w:eastAsia="id-ID"/>
              </w:rPr>
              <w:drawing>
                <wp:inline distT="0" distB="0" distL="0" distR="0" wp14:anchorId="196294B2" wp14:editId="196294B3">
                  <wp:extent cx="2952000" cy="141120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lat gambar 2a 600 dpi.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52000" cy="1411200"/>
                          </a:xfrm>
                          <a:prstGeom prst="rect">
                            <a:avLst/>
                          </a:prstGeom>
                        </pic:spPr>
                      </pic:pic>
                    </a:graphicData>
                  </a:graphic>
                </wp:inline>
              </w:drawing>
            </w:r>
          </w:p>
        </w:tc>
        <w:tc>
          <w:tcPr>
            <w:tcW w:w="4873" w:type="dxa"/>
          </w:tcPr>
          <w:p w14:paraId="1962944D" w14:textId="77777777" w:rsidR="00FE08B0" w:rsidRDefault="0048448A" w:rsidP="00A276C5">
            <w:pPr>
              <w:pStyle w:val="figureJOKI"/>
            </w:pPr>
            <w:r>
              <w:rPr>
                <w:noProof/>
                <w:lang w:val="id-ID" w:eastAsia="id-ID"/>
              </w:rPr>
              <w:drawing>
                <wp:inline distT="0" distB="0" distL="0" distR="0" wp14:anchorId="196294B4" wp14:editId="196294B5">
                  <wp:extent cx="2916000" cy="1393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lat gambar 2b 600 dpi.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16000" cy="1393200"/>
                          </a:xfrm>
                          <a:prstGeom prst="rect">
                            <a:avLst/>
                          </a:prstGeom>
                        </pic:spPr>
                      </pic:pic>
                    </a:graphicData>
                  </a:graphic>
                </wp:inline>
              </w:drawing>
            </w:r>
          </w:p>
        </w:tc>
      </w:tr>
      <w:tr w:rsidR="00FE08B0" w14:paraId="19629451" w14:textId="77777777" w:rsidTr="00A311A7">
        <w:tc>
          <w:tcPr>
            <w:tcW w:w="4698" w:type="dxa"/>
          </w:tcPr>
          <w:p w14:paraId="1962944F" w14:textId="77777777" w:rsidR="00FE08B0" w:rsidRDefault="00FE08B0" w:rsidP="003B724F">
            <w:pPr>
              <w:pStyle w:val="bodytextJOKI"/>
              <w:spacing w:after="0"/>
              <w:jc w:val="center"/>
            </w:pPr>
            <w:r w:rsidRPr="00FC12BD">
              <w:t>(a)</w:t>
            </w:r>
          </w:p>
        </w:tc>
        <w:tc>
          <w:tcPr>
            <w:tcW w:w="4873" w:type="dxa"/>
          </w:tcPr>
          <w:p w14:paraId="19629450" w14:textId="77777777" w:rsidR="00FE08B0" w:rsidRDefault="00FE08B0" w:rsidP="003B724F">
            <w:pPr>
              <w:pStyle w:val="bodytextJOKI"/>
              <w:spacing w:after="0"/>
              <w:jc w:val="center"/>
            </w:pPr>
            <w:r w:rsidRPr="00FC12BD">
              <w:t>(b)</w:t>
            </w:r>
          </w:p>
        </w:tc>
      </w:tr>
    </w:tbl>
    <w:p w14:paraId="19629452" w14:textId="3EB5B316" w:rsidR="00FE08B0" w:rsidRDefault="00D413B3" w:rsidP="00D151A0">
      <w:pPr>
        <w:pStyle w:val="CaptionFigureJOKI"/>
      </w:pPr>
      <w:r>
        <w:t>Figure</w:t>
      </w:r>
      <w:r w:rsidR="00FC12BD">
        <w:t xml:space="preserve"> </w:t>
      </w:r>
      <w:r w:rsidR="004B2696" w:rsidRPr="008F49B7">
        <w:fldChar w:fldCharType="begin"/>
      </w:r>
      <w:r w:rsidR="00D151A0" w:rsidRPr="008F49B7">
        <w:instrText xml:space="preserve"> SEQ Gambar_ \* ARABIC </w:instrText>
      </w:r>
      <w:r w:rsidR="004B2696" w:rsidRPr="008F49B7">
        <w:fldChar w:fldCharType="separate"/>
      </w:r>
      <w:r w:rsidR="00043463">
        <w:rPr>
          <w:noProof/>
        </w:rPr>
        <w:t>2</w:t>
      </w:r>
      <w:r w:rsidR="004B2696" w:rsidRPr="008F49B7">
        <w:fldChar w:fldCharType="end"/>
      </w:r>
      <w:r w:rsidR="00D151A0" w:rsidRPr="008F49B7">
        <w:t>.</w:t>
      </w:r>
      <w:r w:rsidR="00FC12BD">
        <w:t xml:space="preserve"> Example of arrangement of two side-by-side figures. Figures are taken from </w:t>
      </w:r>
      <w:r w:rsidR="00133B81">
        <w:t>[</w:t>
      </w:r>
      <w:r w:rsidR="00CB55C0">
        <w:t>3</w:t>
      </w:r>
      <w:r w:rsidR="00FE08B0">
        <w:t>].</w:t>
      </w:r>
    </w:p>
    <w:p w14:paraId="19629453" w14:textId="77777777" w:rsidR="00A71198" w:rsidRDefault="00A71198" w:rsidP="003B724F">
      <w:pPr>
        <w:pStyle w:val="figureJOKI"/>
      </w:pPr>
      <w:r>
        <w:rPr>
          <w:noProof/>
          <w:lang w:val="id-ID" w:eastAsia="id-ID"/>
        </w:rPr>
        <w:lastRenderedPageBreak/>
        <w:drawing>
          <wp:inline distT="0" distB="0" distL="0" distR="0" wp14:anchorId="196294B6" wp14:editId="196294B7">
            <wp:extent cx="3200400" cy="2336400"/>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841 300 dpi.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00400" cy="2336400"/>
                    </a:xfrm>
                    <a:prstGeom prst="rect">
                      <a:avLst/>
                    </a:prstGeom>
                  </pic:spPr>
                </pic:pic>
              </a:graphicData>
            </a:graphic>
          </wp:inline>
        </w:drawing>
      </w:r>
    </w:p>
    <w:p w14:paraId="19629454" w14:textId="2BC3C8CD" w:rsidR="00A71198" w:rsidRPr="003B724F" w:rsidRDefault="00FC12BD" w:rsidP="003B724F">
      <w:pPr>
        <w:pStyle w:val="CaptionFigureJOKI"/>
      </w:pPr>
      <w:r w:rsidRPr="003B724F">
        <w:t xml:space="preserve">Figure </w:t>
      </w:r>
      <w:r w:rsidR="00A71198" w:rsidRPr="003B724F">
        <w:t>3.</w:t>
      </w:r>
      <w:r w:rsidRPr="003B724F">
        <w:t xml:space="preserve"> Example of photographed figures. </w:t>
      </w:r>
      <w:r w:rsidR="00990DD6" w:rsidRPr="003B724F">
        <w:t>Figure is t</w:t>
      </w:r>
      <w:r w:rsidRPr="003B724F">
        <w:t xml:space="preserve">aken from </w:t>
      </w:r>
      <w:r w:rsidR="00A71198" w:rsidRPr="003B724F">
        <w:t>[</w:t>
      </w:r>
      <w:r w:rsidR="00CB55C0" w:rsidRPr="003B724F">
        <w:t>4</w:t>
      </w:r>
      <w:r w:rsidR="00A71198" w:rsidRPr="003B724F">
        <w:t>]</w:t>
      </w:r>
      <w:r w:rsidR="003B724F">
        <w:t>.</w:t>
      </w:r>
    </w:p>
    <w:p w14:paraId="19629455" w14:textId="77777777" w:rsidR="00D95E93" w:rsidRDefault="00765CDF" w:rsidP="00D95E93">
      <w:pPr>
        <w:pStyle w:val="Heading3"/>
      </w:pPr>
      <w:r>
        <w:t>T</w:t>
      </w:r>
      <w:r w:rsidR="00ED0529">
        <w:t>ab</w:t>
      </w:r>
      <w:r w:rsidR="00D95E93">
        <w:t>l</w:t>
      </w:r>
      <w:r w:rsidR="00ED0529">
        <w:t>e</w:t>
      </w:r>
      <w:r w:rsidR="00ED0529" w:rsidRPr="00ED0529">
        <w:t xml:space="preserve"> </w:t>
      </w:r>
      <w:r w:rsidR="00ED0529">
        <w:t>Format</w:t>
      </w:r>
    </w:p>
    <w:p w14:paraId="467A871F" w14:textId="4E378CB2" w:rsidR="00AF0D5D" w:rsidRDefault="00AF0D5D" w:rsidP="007A6DCB">
      <w:pPr>
        <w:pStyle w:val="bodytextJOKI"/>
      </w:pPr>
      <w:r w:rsidRPr="00AF0D5D">
        <w:t>Please make some effort so the whole table is within one page; do not have it continue to the next page. Vertical lines are hidden, horizontal lines are only for the top and bottom of the table, and to separate table heading and contents.</w:t>
      </w:r>
    </w:p>
    <w:p w14:paraId="19629457" w14:textId="77777777" w:rsidR="00E11207" w:rsidRPr="008F49B7" w:rsidRDefault="008A0203" w:rsidP="008A0203">
      <w:pPr>
        <w:pStyle w:val="CaptionTableJOKI"/>
        <w:numPr>
          <w:ilvl w:val="0"/>
          <w:numId w:val="0"/>
        </w:numPr>
        <w:ind w:left="284"/>
      </w:pPr>
      <w:r>
        <w:rPr>
          <w:lang w:val="en-US"/>
        </w:rPr>
        <w:t xml:space="preserve">Table 1. Summary of physical parameters </w:t>
      </w:r>
    </w:p>
    <w:tbl>
      <w:tblPr>
        <w:tblW w:w="37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9"/>
        <w:gridCol w:w="1074"/>
        <w:gridCol w:w="900"/>
        <w:gridCol w:w="1181"/>
      </w:tblGrid>
      <w:tr w:rsidR="00E11207" w:rsidRPr="00A1648C" w14:paraId="1962945E" w14:textId="77777777" w:rsidTr="007E22FE">
        <w:trPr>
          <w:jc w:val="center"/>
        </w:trPr>
        <w:tc>
          <w:tcPr>
            <w:tcW w:w="559" w:type="dxa"/>
            <w:tcBorders>
              <w:left w:val="nil"/>
              <w:bottom w:val="single" w:sz="4" w:space="0" w:color="auto"/>
              <w:right w:val="nil"/>
            </w:tcBorders>
            <w:vAlign w:val="center"/>
          </w:tcPr>
          <w:p w14:paraId="19629458" w14:textId="77777777" w:rsidR="00E11207" w:rsidRPr="008C7294" w:rsidRDefault="00E11207" w:rsidP="007A6DCB">
            <w:pPr>
              <w:pStyle w:val="tablecenter"/>
            </w:pPr>
            <w:r w:rsidRPr="008C7294">
              <w:t>No</w:t>
            </w:r>
            <w:r w:rsidR="008A0203">
              <w:t>.</w:t>
            </w:r>
          </w:p>
        </w:tc>
        <w:tc>
          <w:tcPr>
            <w:tcW w:w="1074" w:type="dxa"/>
            <w:tcBorders>
              <w:left w:val="nil"/>
              <w:bottom w:val="single" w:sz="4" w:space="0" w:color="auto"/>
              <w:right w:val="nil"/>
            </w:tcBorders>
            <w:vAlign w:val="center"/>
          </w:tcPr>
          <w:p w14:paraId="19629459" w14:textId="77777777" w:rsidR="00E11207" w:rsidRPr="008A0203" w:rsidRDefault="00BF4C3D" w:rsidP="007A6DCB">
            <w:pPr>
              <w:pStyle w:val="tablecenter"/>
            </w:pPr>
            <w:r>
              <w:t>S</w:t>
            </w:r>
            <w:r w:rsidR="00E11207">
              <w:rPr>
                <w:lang w:val="id-ID"/>
              </w:rPr>
              <w:t>egmen</w:t>
            </w:r>
            <w:r w:rsidR="008A0203">
              <w:t>t</w:t>
            </w:r>
          </w:p>
        </w:tc>
        <w:tc>
          <w:tcPr>
            <w:tcW w:w="900" w:type="dxa"/>
            <w:tcBorders>
              <w:left w:val="nil"/>
              <w:bottom w:val="single" w:sz="4" w:space="0" w:color="auto"/>
              <w:right w:val="nil"/>
            </w:tcBorders>
            <w:vAlign w:val="center"/>
          </w:tcPr>
          <w:p w14:paraId="1962945A" w14:textId="77777777" w:rsidR="00E11207" w:rsidRPr="0096682F" w:rsidRDefault="008A0203" w:rsidP="007A6DCB">
            <w:pPr>
              <w:pStyle w:val="tablecenter"/>
              <w:rPr>
                <w:lang w:val="id-ID"/>
              </w:rPr>
            </w:pPr>
            <w:r>
              <w:t xml:space="preserve">Length </w:t>
            </w:r>
          </w:p>
          <w:p w14:paraId="1962945B" w14:textId="77777777" w:rsidR="00E11207" w:rsidRPr="008C7294" w:rsidRDefault="00E11207" w:rsidP="007A6DCB">
            <w:pPr>
              <w:pStyle w:val="tablecenter"/>
            </w:pPr>
            <w:r w:rsidRPr="008C7294">
              <w:t>(km)</w:t>
            </w:r>
          </w:p>
        </w:tc>
        <w:tc>
          <w:tcPr>
            <w:tcW w:w="1181" w:type="dxa"/>
            <w:tcBorders>
              <w:left w:val="nil"/>
              <w:bottom w:val="single" w:sz="4" w:space="0" w:color="auto"/>
              <w:right w:val="nil"/>
            </w:tcBorders>
            <w:vAlign w:val="center"/>
          </w:tcPr>
          <w:p w14:paraId="1962945C" w14:textId="77777777" w:rsidR="00E11207" w:rsidRPr="0096682F" w:rsidRDefault="008A0203" w:rsidP="007A6DCB">
            <w:pPr>
              <w:pStyle w:val="tablecenter"/>
              <w:rPr>
                <w:lang w:val="id-ID"/>
              </w:rPr>
            </w:pPr>
            <w:r>
              <w:t>Slope</w:t>
            </w:r>
          </w:p>
          <w:p w14:paraId="1962945D" w14:textId="77777777" w:rsidR="00E11207" w:rsidRPr="008C7294" w:rsidRDefault="00E11207" w:rsidP="007A6DCB">
            <w:pPr>
              <w:pStyle w:val="tablecenter"/>
            </w:pPr>
            <w:r w:rsidRPr="008C7294">
              <w:t>(meter)</w:t>
            </w:r>
          </w:p>
        </w:tc>
      </w:tr>
      <w:tr w:rsidR="00E11207" w:rsidRPr="00A1648C" w14:paraId="19629463" w14:textId="77777777" w:rsidTr="007E22FE">
        <w:trPr>
          <w:jc w:val="center"/>
        </w:trPr>
        <w:tc>
          <w:tcPr>
            <w:tcW w:w="559" w:type="dxa"/>
            <w:tcBorders>
              <w:left w:val="nil"/>
              <w:bottom w:val="nil"/>
              <w:right w:val="nil"/>
            </w:tcBorders>
          </w:tcPr>
          <w:p w14:paraId="1962945F" w14:textId="77777777" w:rsidR="00E11207" w:rsidRPr="008C7294" w:rsidRDefault="00E11207" w:rsidP="007A6DCB">
            <w:pPr>
              <w:pStyle w:val="tablecenter"/>
            </w:pPr>
            <w:r w:rsidRPr="008C7294">
              <w:t>1</w:t>
            </w:r>
          </w:p>
        </w:tc>
        <w:tc>
          <w:tcPr>
            <w:tcW w:w="1074" w:type="dxa"/>
            <w:tcBorders>
              <w:left w:val="nil"/>
              <w:bottom w:val="nil"/>
              <w:right w:val="nil"/>
            </w:tcBorders>
            <w:vAlign w:val="bottom"/>
          </w:tcPr>
          <w:p w14:paraId="19629460" w14:textId="77777777" w:rsidR="00E11207" w:rsidRPr="008C7294" w:rsidRDefault="00E11207" w:rsidP="007A6DCB">
            <w:pPr>
              <w:pStyle w:val="tableleft"/>
            </w:pPr>
            <w:r w:rsidRPr="008C7294">
              <w:t>A-B</w:t>
            </w:r>
          </w:p>
        </w:tc>
        <w:tc>
          <w:tcPr>
            <w:tcW w:w="900" w:type="dxa"/>
            <w:tcBorders>
              <w:left w:val="nil"/>
              <w:bottom w:val="nil"/>
              <w:right w:val="nil"/>
            </w:tcBorders>
          </w:tcPr>
          <w:p w14:paraId="19629461" w14:textId="77777777" w:rsidR="00E11207" w:rsidRPr="008C7294" w:rsidRDefault="00E11207" w:rsidP="007A6DCB">
            <w:pPr>
              <w:pStyle w:val="tablecenter"/>
            </w:pPr>
            <w:r w:rsidRPr="008C7294">
              <w:t>25</w:t>
            </w:r>
          </w:p>
        </w:tc>
        <w:tc>
          <w:tcPr>
            <w:tcW w:w="1181" w:type="dxa"/>
            <w:tcBorders>
              <w:left w:val="nil"/>
              <w:bottom w:val="nil"/>
              <w:right w:val="nil"/>
            </w:tcBorders>
          </w:tcPr>
          <w:p w14:paraId="19629462" w14:textId="77777777" w:rsidR="00E11207" w:rsidRPr="008C7294" w:rsidRDefault="00E11207" w:rsidP="007A6DCB">
            <w:pPr>
              <w:pStyle w:val="tablecenter"/>
            </w:pPr>
            <w:r w:rsidRPr="008C7294">
              <w:t>30</w:t>
            </w:r>
          </w:p>
        </w:tc>
      </w:tr>
      <w:tr w:rsidR="00E11207" w:rsidRPr="00A1648C" w14:paraId="19629468" w14:textId="77777777" w:rsidTr="007E22FE">
        <w:trPr>
          <w:jc w:val="center"/>
        </w:trPr>
        <w:tc>
          <w:tcPr>
            <w:tcW w:w="559" w:type="dxa"/>
            <w:tcBorders>
              <w:top w:val="nil"/>
              <w:left w:val="nil"/>
              <w:bottom w:val="nil"/>
              <w:right w:val="nil"/>
            </w:tcBorders>
          </w:tcPr>
          <w:p w14:paraId="19629464" w14:textId="77777777" w:rsidR="00E11207" w:rsidRPr="008C7294" w:rsidRDefault="00E11207" w:rsidP="007A6DCB">
            <w:pPr>
              <w:pStyle w:val="tablecenter"/>
            </w:pPr>
            <w:r w:rsidRPr="008C7294">
              <w:t>2</w:t>
            </w:r>
          </w:p>
        </w:tc>
        <w:tc>
          <w:tcPr>
            <w:tcW w:w="1074" w:type="dxa"/>
            <w:tcBorders>
              <w:top w:val="nil"/>
              <w:left w:val="nil"/>
              <w:bottom w:val="nil"/>
              <w:right w:val="nil"/>
            </w:tcBorders>
            <w:vAlign w:val="bottom"/>
          </w:tcPr>
          <w:p w14:paraId="19629465" w14:textId="77777777" w:rsidR="00E11207" w:rsidRPr="008C7294" w:rsidRDefault="00E11207" w:rsidP="007A6DCB">
            <w:pPr>
              <w:pStyle w:val="tableleft"/>
            </w:pPr>
            <w:r w:rsidRPr="008C7294">
              <w:t>B-C</w:t>
            </w:r>
          </w:p>
        </w:tc>
        <w:tc>
          <w:tcPr>
            <w:tcW w:w="900" w:type="dxa"/>
            <w:tcBorders>
              <w:top w:val="nil"/>
              <w:left w:val="nil"/>
              <w:bottom w:val="nil"/>
              <w:right w:val="nil"/>
            </w:tcBorders>
          </w:tcPr>
          <w:p w14:paraId="19629466" w14:textId="77777777" w:rsidR="00E11207" w:rsidRPr="008C7294" w:rsidRDefault="00E11207" w:rsidP="007A6DCB">
            <w:pPr>
              <w:pStyle w:val="tablecenter"/>
            </w:pPr>
            <w:r w:rsidRPr="008C7294">
              <w:t>75.15</w:t>
            </w:r>
          </w:p>
        </w:tc>
        <w:tc>
          <w:tcPr>
            <w:tcW w:w="1181" w:type="dxa"/>
            <w:tcBorders>
              <w:top w:val="nil"/>
              <w:left w:val="nil"/>
              <w:bottom w:val="nil"/>
              <w:right w:val="nil"/>
            </w:tcBorders>
          </w:tcPr>
          <w:p w14:paraId="19629467" w14:textId="77777777" w:rsidR="00E11207" w:rsidRPr="008C7294" w:rsidRDefault="00E11207" w:rsidP="007A6DCB">
            <w:pPr>
              <w:pStyle w:val="tablecenter"/>
            </w:pPr>
            <w:r w:rsidRPr="008C7294">
              <w:t>10</w:t>
            </w:r>
          </w:p>
        </w:tc>
      </w:tr>
      <w:tr w:rsidR="00E11207" w:rsidRPr="00A1648C" w14:paraId="1962946D" w14:textId="77777777" w:rsidTr="007E22FE">
        <w:trPr>
          <w:jc w:val="center"/>
        </w:trPr>
        <w:tc>
          <w:tcPr>
            <w:tcW w:w="559" w:type="dxa"/>
            <w:tcBorders>
              <w:top w:val="nil"/>
              <w:left w:val="nil"/>
              <w:bottom w:val="nil"/>
              <w:right w:val="nil"/>
            </w:tcBorders>
          </w:tcPr>
          <w:p w14:paraId="19629469" w14:textId="77777777" w:rsidR="00E11207" w:rsidRPr="008C7294" w:rsidRDefault="00E11207" w:rsidP="007A6DCB">
            <w:pPr>
              <w:pStyle w:val="tablecenter"/>
            </w:pPr>
            <w:r w:rsidRPr="008C7294">
              <w:t>3</w:t>
            </w:r>
          </w:p>
        </w:tc>
        <w:tc>
          <w:tcPr>
            <w:tcW w:w="1074" w:type="dxa"/>
            <w:tcBorders>
              <w:top w:val="nil"/>
              <w:left w:val="nil"/>
              <w:bottom w:val="nil"/>
              <w:right w:val="nil"/>
            </w:tcBorders>
            <w:vAlign w:val="bottom"/>
          </w:tcPr>
          <w:p w14:paraId="1962946A" w14:textId="77777777" w:rsidR="00E11207" w:rsidRPr="008C7294" w:rsidRDefault="00E11207" w:rsidP="007A6DCB">
            <w:pPr>
              <w:pStyle w:val="tableleft"/>
            </w:pPr>
            <w:r w:rsidRPr="008C7294">
              <w:t>C-D</w:t>
            </w:r>
          </w:p>
        </w:tc>
        <w:tc>
          <w:tcPr>
            <w:tcW w:w="900" w:type="dxa"/>
            <w:tcBorders>
              <w:top w:val="nil"/>
              <w:left w:val="nil"/>
              <w:bottom w:val="nil"/>
              <w:right w:val="nil"/>
            </w:tcBorders>
          </w:tcPr>
          <w:p w14:paraId="1962946B" w14:textId="77777777" w:rsidR="00E11207" w:rsidRPr="008C7294" w:rsidRDefault="00E11207" w:rsidP="007A6DCB">
            <w:pPr>
              <w:pStyle w:val="tablecenter"/>
            </w:pPr>
            <w:r w:rsidRPr="008C7294">
              <w:t>44.75</w:t>
            </w:r>
          </w:p>
        </w:tc>
        <w:tc>
          <w:tcPr>
            <w:tcW w:w="1181" w:type="dxa"/>
            <w:tcBorders>
              <w:top w:val="nil"/>
              <w:left w:val="nil"/>
              <w:bottom w:val="nil"/>
              <w:right w:val="nil"/>
            </w:tcBorders>
          </w:tcPr>
          <w:p w14:paraId="1962946C" w14:textId="77777777" w:rsidR="00E11207" w:rsidRPr="008C7294" w:rsidRDefault="00E11207" w:rsidP="007A6DCB">
            <w:pPr>
              <w:pStyle w:val="tablecenter"/>
            </w:pPr>
            <w:r w:rsidRPr="008C7294">
              <w:t>50</w:t>
            </w:r>
          </w:p>
        </w:tc>
      </w:tr>
      <w:tr w:rsidR="00E11207" w:rsidRPr="00A1648C" w14:paraId="19629472" w14:textId="77777777" w:rsidTr="007E22FE">
        <w:trPr>
          <w:jc w:val="center"/>
        </w:trPr>
        <w:tc>
          <w:tcPr>
            <w:tcW w:w="559" w:type="dxa"/>
            <w:tcBorders>
              <w:top w:val="nil"/>
              <w:left w:val="nil"/>
              <w:right w:val="nil"/>
            </w:tcBorders>
          </w:tcPr>
          <w:p w14:paraId="1962946E" w14:textId="77777777" w:rsidR="00E11207" w:rsidRPr="008C7294" w:rsidRDefault="00E11207" w:rsidP="007A6DCB">
            <w:pPr>
              <w:pStyle w:val="tablecenter"/>
            </w:pPr>
            <w:r w:rsidRPr="008C7294">
              <w:t>4</w:t>
            </w:r>
          </w:p>
        </w:tc>
        <w:tc>
          <w:tcPr>
            <w:tcW w:w="1074" w:type="dxa"/>
            <w:tcBorders>
              <w:top w:val="nil"/>
              <w:left w:val="nil"/>
              <w:right w:val="nil"/>
            </w:tcBorders>
            <w:vAlign w:val="bottom"/>
          </w:tcPr>
          <w:p w14:paraId="1962946F" w14:textId="77777777" w:rsidR="00E11207" w:rsidRPr="008C7294" w:rsidRDefault="00E11207" w:rsidP="007A6DCB">
            <w:pPr>
              <w:pStyle w:val="tableleft"/>
            </w:pPr>
            <w:r w:rsidRPr="008C7294">
              <w:t>D-E</w:t>
            </w:r>
          </w:p>
        </w:tc>
        <w:tc>
          <w:tcPr>
            <w:tcW w:w="900" w:type="dxa"/>
            <w:tcBorders>
              <w:top w:val="nil"/>
              <w:left w:val="nil"/>
              <w:right w:val="nil"/>
            </w:tcBorders>
          </w:tcPr>
          <w:p w14:paraId="19629470" w14:textId="77777777" w:rsidR="00E11207" w:rsidRPr="008C7294" w:rsidRDefault="00E11207" w:rsidP="007A6DCB">
            <w:pPr>
              <w:pStyle w:val="tablecenter"/>
            </w:pPr>
            <w:r w:rsidRPr="008C7294">
              <w:t>72.5</w:t>
            </w:r>
          </w:p>
        </w:tc>
        <w:tc>
          <w:tcPr>
            <w:tcW w:w="1181" w:type="dxa"/>
            <w:tcBorders>
              <w:top w:val="nil"/>
              <w:left w:val="nil"/>
              <w:right w:val="nil"/>
            </w:tcBorders>
          </w:tcPr>
          <w:p w14:paraId="19629471" w14:textId="77777777" w:rsidR="00E11207" w:rsidRPr="008C7294" w:rsidRDefault="00E11207" w:rsidP="007A6DCB">
            <w:pPr>
              <w:pStyle w:val="tablecenter"/>
            </w:pPr>
            <w:r w:rsidRPr="008C7294">
              <w:t>10</w:t>
            </w:r>
          </w:p>
        </w:tc>
      </w:tr>
    </w:tbl>
    <w:p w14:paraId="19629473" w14:textId="77777777" w:rsidR="00E11207" w:rsidRDefault="00E11207" w:rsidP="00E11207">
      <w:pPr>
        <w:pStyle w:val="Caption"/>
        <w:jc w:val="center"/>
      </w:pPr>
    </w:p>
    <w:p w14:paraId="19629474" w14:textId="77777777" w:rsidR="00D95E93" w:rsidRDefault="008A0203" w:rsidP="00D95E93">
      <w:pPr>
        <w:pStyle w:val="Heading2"/>
      </w:pPr>
      <w:r>
        <w:rPr>
          <w:lang w:val="en-US"/>
        </w:rPr>
        <w:t xml:space="preserve">Equation </w:t>
      </w:r>
      <w:r w:rsidR="00D95E93">
        <w:t xml:space="preserve">Format </w:t>
      </w:r>
    </w:p>
    <w:p w14:paraId="50872E76" w14:textId="1419202D" w:rsidR="00E85A58" w:rsidRDefault="00E85A58" w:rsidP="007F1B92">
      <w:pPr>
        <w:pStyle w:val="bodytextJOKI"/>
      </w:pPr>
      <w:r w:rsidRPr="00E85A58">
        <w:t xml:space="preserve">Equations are written with 10 pt. size font. The equation is written in the center of a column of a three-column table. The number of equations is in the right column, written with </w:t>
      </w:r>
      <w:r w:rsidRPr="00E85A58">
        <w:rPr>
          <w:i/>
          <w:iCs/>
        </w:rPr>
        <w:t xml:space="preserve">the Insert / Caption </w:t>
      </w:r>
      <w:r w:rsidRPr="00E85A58">
        <w:t>menu in Microsoft Word. Parenthesis are added on your own. During the submit and review stage, column and line borders may be shown. Later, during the production stage, editors are going to hide the column and line borders. Example of writing Equation (1): the final form of PID control algorithm, referring to a method as written by Kumar [5] :</w:t>
      </w:r>
    </w:p>
    <w:tbl>
      <w:tblPr>
        <w:tblStyle w:val="TableGrid"/>
        <w:tblW w:w="4944" w:type="pct"/>
        <w:tblInd w:w="108" w:type="dxa"/>
        <w:tblLook w:val="04A0" w:firstRow="1" w:lastRow="0" w:firstColumn="1" w:lastColumn="0" w:noHBand="0" w:noVBand="1"/>
      </w:tblPr>
      <w:tblGrid>
        <w:gridCol w:w="670"/>
        <w:gridCol w:w="8232"/>
        <w:gridCol w:w="562"/>
      </w:tblGrid>
      <w:tr w:rsidR="003B61C6" w:rsidRPr="00BE33F0" w14:paraId="19629479" w14:textId="77777777" w:rsidTr="003B724F">
        <w:tc>
          <w:tcPr>
            <w:tcW w:w="354" w:type="pct"/>
            <w:vAlign w:val="center"/>
          </w:tcPr>
          <w:p w14:paraId="19629476" w14:textId="77777777" w:rsidR="003B61C6" w:rsidRDefault="003B61C6" w:rsidP="00074A5A"/>
        </w:tc>
        <w:tc>
          <w:tcPr>
            <w:tcW w:w="4349" w:type="pct"/>
            <w:vAlign w:val="center"/>
          </w:tcPr>
          <w:p w14:paraId="19629477" w14:textId="77777777" w:rsidR="003B61C6" w:rsidRDefault="003B61C6" w:rsidP="00074A5A">
            <w:pPr>
              <w:pStyle w:val="equation"/>
              <w:jc w:val="center"/>
            </w:pPr>
            <m:oMathPara>
              <m:oMathParaPr>
                <m:jc m:val="center"/>
              </m:oMathParaPr>
              <m:oMath>
                <m:r>
                  <w:rPr>
                    <w:rFonts w:ascii="Cambria Math" w:hAnsi="Cambria Math"/>
                  </w:rPr>
                  <m:t>u</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e</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nary>
                  <m:naryPr>
                    <m:limLoc m:val="undOvr"/>
                    <m:ctrlPr>
                      <w:rPr>
                        <w:rFonts w:ascii="Cambria Math" w:hAnsi="Cambria Math"/>
                      </w:rPr>
                    </m:ctrlPr>
                  </m:naryPr>
                  <m:sub>
                    <m:r>
                      <m:rPr>
                        <m:sty m:val="p"/>
                      </m:rPr>
                      <w:rPr>
                        <w:rFonts w:ascii="Cambria Math" w:hAnsi="Cambria Math"/>
                      </w:rPr>
                      <m:t>0</m:t>
                    </m:r>
                  </m:sub>
                  <m:sup>
                    <m:r>
                      <w:rPr>
                        <w:rFonts w:ascii="Cambria Math" w:hAnsi="Cambria Math"/>
                      </w:rPr>
                      <m:t>t</m:t>
                    </m:r>
                  </m:sup>
                  <m:e>
                    <m:r>
                      <w:rPr>
                        <w:rFonts w:ascii="Cambria Math" w:hAnsi="Cambria Math"/>
                      </w:rPr>
                      <m:t>e</m:t>
                    </m:r>
                    <m:d>
                      <m:dPr>
                        <m:ctrlPr>
                          <w:rPr>
                            <w:rFonts w:ascii="Cambria Math" w:hAnsi="Cambria Math"/>
                          </w:rPr>
                        </m:ctrlPr>
                      </m:dPr>
                      <m:e>
                        <m:r>
                          <w:rPr>
                            <w:rFonts w:ascii="Cambria Math" w:hAnsi="Cambria Math"/>
                          </w:rPr>
                          <m:t>τ</m:t>
                        </m:r>
                      </m:e>
                    </m:d>
                    <m:r>
                      <w:rPr>
                        <w:rFonts w:ascii="Cambria Math" w:hAnsi="Cambria Math"/>
                      </w:rPr>
                      <m:t>dτ</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f>
                      <m:fPr>
                        <m:ctrlPr>
                          <w:rPr>
                            <w:rFonts w:ascii="Cambria Math" w:hAnsi="Cambria Math"/>
                          </w:rPr>
                        </m:ctrlPr>
                      </m:fPr>
                      <m:num>
                        <m:r>
                          <w:rPr>
                            <w:rFonts w:ascii="Cambria Math" w:hAnsi="Cambria Math"/>
                          </w:rPr>
                          <m:t>de</m:t>
                        </m:r>
                        <m:r>
                          <m:rPr>
                            <m:sty m:val="p"/>
                          </m:rPr>
                          <w:rPr>
                            <w:rFonts w:ascii="Cambria Math" w:hAnsi="Cambria Math"/>
                          </w:rPr>
                          <m:t>(</m:t>
                        </m:r>
                        <m:r>
                          <w:rPr>
                            <w:rFonts w:ascii="Cambria Math" w:hAnsi="Cambria Math"/>
                          </w:rPr>
                          <m:t>t</m:t>
                        </m:r>
                        <m:r>
                          <m:rPr>
                            <m:sty m:val="p"/>
                          </m:rPr>
                          <w:rPr>
                            <w:rFonts w:ascii="Cambria Math" w:hAnsi="Cambria Math"/>
                          </w:rPr>
                          <m:t>)</m:t>
                        </m:r>
                      </m:num>
                      <m:den>
                        <m:r>
                          <w:rPr>
                            <w:rFonts w:ascii="Cambria Math" w:hAnsi="Cambria Math"/>
                          </w:rPr>
                          <m:t>dt</m:t>
                        </m:r>
                      </m:den>
                    </m:f>
                  </m:e>
                </m:nary>
              </m:oMath>
            </m:oMathPara>
          </w:p>
        </w:tc>
        <w:tc>
          <w:tcPr>
            <w:tcW w:w="297" w:type="pct"/>
            <w:vAlign w:val="center"/>
          </w:tcPr>
          <w:p w14:paraId="19629478" w14:textId="77777777" w:rsidR="003B61C6" w:rsidRPr="00BE33F0" w:rsidRDefault="003B61C6" w:rsidP="00074A5A">
            <w:pPr>
              <w:pStyle w:val="Caption"/>
              <w:keepNext/>
              <w:ind w:right="0"/>
              <w:rPr>
                <w:rFonts w:ascii="Franklin Gothic Book" w:hAnsi="Franklin Gothic Book"/>
              </w:rPr>
            </w:pPr>
            <w:r w:rsidRPr="00BE33F0">
              <w:rPr>
                <w:rFonts w:ascii="Franklin Gothic Book" w:hAnsi="Franklin Gothic Book"/>
              </w:rPr>
              <w:t>(</w:t>
            </w:r>
            <w:r w:rsidR="004B2696" w:rsidRPr="00BE33F0">
              <w:rPr>
                <w:rFonts w:ascii="Franklin Gothic Book" w:hAnsi="Franklin Gothic Book"/>
              </w:rPr>
              <w:fldChar w:fldCharType="begin"/>
            </w:r>
            <w:r w:rsidRPr="00BE33F0">
              <w:rPr>
                <w:rFonts w:ascii="Franklin Gothic Book" w:hAnsi="Franklin Gothic Book"/>
              </w:rPr>
              <w:instrText xml:space="preserve"> SEQ Equation \* ARABIC </w:instrText>
            </w:r>
            <w:r w:rsidR="004B2696" w:rsidRPr="00BE33F0">
              <w:rPr>
                <w:rFonts w:ascii="Franklin Gothic Book" w:hAnsi="Franklin Gothic Book"/>
              </w:rPr>
              <w:fldChar w:fldCharType="separate"/>
            </w:r>
            <w:r w:rsidR="00043463">
              <w:rPr>
                <w:rFonts w:ascii="Franklin Gothic Book" w:hAnsi="Franklin Gothic Book"/>
                <w:noProof/>
              </w:rPr>
              <w:t>1</w:t>
            </w:r>
            <w:r w:rsidR="004B2696" w:rsidRPr="00BE33F0">
              <w:rPr>
                <w:rFonts w:ascii="Franklin Gothic Book" w:hAnsi="Franklin Gothic Book"/>
              </w:rPr>
              <w:fldChar w:fldCharType="end"/>
            </w:r>
            <w:r w:rsidRPr="00BE33F0">
              <w:rPr>
                <w:rFonts w:ascii="Franklin Gothic Book" w:hAnsi="Franklin Gothic Book"/>
              </w:rPr>
              <w:t>)</w:t>
            </w:r>
          </w:p>
        </w:tc>
      </w:tr>
    </w:tbl>
    <w:p w14:paraId="1962947A" w14:textId="77777777" w:rsidR="009B79EC" w:rsidRDefault="009B79EC" w:rsidP="007F1B92">
      <w:pPr>
        <w:pStyle w:val="bodytextJOKI"/>
      </w:pPr>
    </w:p>
    <w:p w14:paraId="6F3C1C63" w14:textId="2DC70057" w:rsidR="006C33B6" w:rsidRPr="003B61C6" w:rsidRDefault="006C33B6" w:rsidP="007F1B92">
      <w:pPr>
        <w:pStyle w:val="bodytextJOKI"/>
      </w:pPr>
      <w:r w:rsidRPr="006C33B6">
        <w:t>The description of symbols and notations in the equation is written as a descriptive paragraph, not in a list. For Kp, it is a proportional constant, Ki is an integrative constant, etc.</w:t>
      </w:r>
    </w:p>
    <w:p w14:paraId="1962947C" w14:textId="77777777" w:rsidR="00704561" w:rsidRPr="0063180E" w:rsidRDefault="008D5BE0" w:rsidP="00D95E93">
      <w:pPr>
        <w:pStyle w:val="Heading2"/>
      </w:pPr>
      <w:r>
        <w:t>Su</w:t>
      </w:r>
      <w:r w:rsidR="006E0B6A">
        <w:t>b-</w:t>
      </w:r>
      <w:r>
        <w:t xml:space="preserve">sub </w:t>
      </w:r>
      <w:r w:rsidR="00C267B4">
        <w:rPr>
          <w:lang w:val="en-US"/>
        </w:rPr>
        <w:t xml:space="preserve">Chapter </w:t>
      </w:r>
    </w:p>
    <w:p w14:paraId="1962947D" w14:textId="77777777" w:rsidR="00704561" w:rsidRPr="00D76FA2" w:rsidRDefault="00AA56A6" w:rsidP="000C397B">
      <w:pPr>
        <w:pStyle w:val="Heading3"/>
      </w:pPr>
      <w:r w:rsidRPr="00D76FA2">
        <w:t>Sub-sub</w:t>
      </w:r>
      <w:r w:rsidR="00990DD6">
        <w:t>-s</w:t>
      </w:r>
      <w:r w:rsidR="002872F3" w:rsidRPr="00D76FA2">
        <w:t xml:space="preserve">ub </w:t>
      </w:r>
      <w:r w:rsidR="00C267B4">
        <w:t xml:space="preserve">Chapter </w:t>
      </w:r>
      <w:r w:rsidR="00BE42CC" w:rsidRPr="00D76FA2">
        <w:t>1</w:t>
      </w:r>
    </w:p>
    <w:p w14:paraId="0161B43C" w14:textId="77777777" w:rsidR="00D21A5B" w:rsidRPr="002C4DE2" w:rsidRDefault="00D21A5B" w:rsidP="00D21A5B">
      <w:pPr>
        <w:pStyle w:val="bodytextJOKI"/>
      </w:pPr>
      <w:r>
        <w:t>Writing the title of a sub-sub-sub chapter in this template uses the Heading 3 style</w:t>
      </w:r>
      <w:r>
        <w:rPr>
          <w:lang w:val="id-ID"/>
        </w:rPr>
        <w:t>.</w:t>
      </w:r>
    </w:p>
    <w:p w14:paraId="40290997" w14:textId="77777777" w:rsidR="00D21A5B" w:rsidRPr="002C4DE2" w:rsidRDefault="00D21A5B" w:rsidP="007F1B92">
      <w:pPr>
        <w:pStyle w:val="bodytextJOKI"/>
      </w:pPr>
    </w:p>
    <w:p w14:paraId="1962947F" w14:textId="77777777" w:rsidR="00AA56A6" w:rsidRDefault="00AA56A6" w:rsidP="000C397B">
      <w:pPr>
        <w:pStyle w:val="Heading3"/>
      </w:pPr>
      <w:r>
        <w:lastRenderedPageBreak/>
        <w:t>Sub-sub</w:t>
      </w:r>
      <w:r w:rsidR="00990DD6">
        <w:t>-s</w:t>
      </w:r>
      <w:r w:rsidR="002872F3">
        <w:t>ub B</w:t>
      </w:r>
      <w:r w:rsidR="005D246E">
        <w:t xml:space="preserve">ab </w:t>
      </w:r>
      <w:r>
        <w:t>2</w:t>
      </w:r>
    </w:p>
    <w:p w14:paraId="19629480" w14:textId="40F025CB" w:rsidR="00C267B4" w:rsidRPr="002C4DE2" w:rsidRDefault="00C267B4" w:rsidP="00C267B4">
      <w:pPr>
        <w:pStyle w:val="bodytextJOKI"/>
      </w:pPr>
      <w:r>
        <w:t xml:space="preserve">Writing </w:t>
      </w:r>
      <w:r w:rsidR="008B227A">
        <w:t xml:space="preserve">the </w:t>
      </w:r>
      <w:r>
        <w:t xml:space="preserve">title of a sub-sub-sub chapter in this template uses </w:t>
      </w:r>
      <w:r w:rsidR="008B227A">
        <w:t xml:space="preserve">the </w:t>
      </w:r>
      <w:r>
        <w:t>Heading 3 style</w:t>
      </w:r>
      <w:r>
        <w:rPr>
          <w:lang w:val="id-ID"/>
        </w:rPr>
        <w:t>.</w:t>
      </w:r>
    </w:p>
    <w:p w14:paraId="19629481" w14:textId="77777777" w:rsidR="00704561" w:rsidRPr="00D76FA2" w:rsidRDefault="00C267B4" w:rsidP="00D76FA2">
      <w:pPr>
        <w:pStyle w:val="Heading1"/>
        <w:ind w:left="431" w:hanging="431"/>
        <w:rPr>
          <w:lang w:val="id-ID"/>
        </w:rPr>
      </w:pPr>
      <w:r>
        <w:t xml:space="preserve">Results and Discussion </w:t>
      </w:r>
      <w:r w:rsidR="00A94CE8" w:rsidRPr="00D76FA2">
        <w:rPr>
          <w:lang w:val="id-ID"/>
        </w:rPr>
        <w:t xml:space="preserve">(Sub </w:t>
      </w:r>
      <w:r>
        <w:t>Chapter</w:t>
      </w:r>
      <w:r w:rsidR="00A94CE8" w:rsidRPr="00D76FA2">
        <w:rPr>
          <w:lang w:val="id-ID"/>
        </w:rPr>
        <w:t>)</w:t>
      </w:r>
    </w:p>
    <w:p w14:paraId="07DF14C8" w14:textId="77777777" w:rsidR="00192099" w:rsidRPr="00192099" w:rsidRDefault="00192099" w:rsidP="00192099">
      <w:pPr>
        <w:pStyle w:val="bodytextJOKI"/>
        <w:rPr>
          <w:iCs/>
        </w:rPr>
      </w:pPr>
      <w:r w:rsidRPr="00192099">
        <w:rPr>
          <w:iCs/>
        </w:rPr>
        <w:t xml:space="preserve">The contents of the results and discussion sub-chapter are important discoveries during research (better presented in a concise form as figures or tables), with the possible causes and results, comparisons, and relation with previous research. Results and Discussion, at least, should have elements of : </w:t>
      </w:r>
    </w:p>
    <w:p w14:paraId="142CED83" w14:textId="77777777" w:rsidR="00192099" w:rsidRPr="00192099" w:rsidRDefault="00192099" w:rsidP="00192099">
      <w:pPr>
        <w:pStyle w:val="bodytextJOKI"/>
        <w:rPr>
          <w:iCs/>
        </w:rPr>
      </w:pPr>
      <w:r w:rsidRPr="00192099">
        <w:rPr>
          <w:iCs/>
        </w:rPr>
        <w:t>(1) </w:t>
      </w:r>
      <w:r w:rsidRPr="00192099">
        <w:rPr>
          <w:b/>
          <w:bCs/>
          <w:i/>
          <w:iCs/>
        </w:rPr>
        <w:t>what</w:t>
      </w:r>
      <w:r w:rsidRPr="00192099">
        <w:rPr>
          <w:b/>
          <w:bCs/>
          <w:iCs/>
        </w:rPr>
        <w:t>/</w:t>
      </w:r>
      <w:r w:rsidRPr="00192099">
        <w:rPr>
          <w:b/>
          <w:bCs/>
          <w:i/>
          <w:iCs/>
        </w:rPr>
        <w:t>how</w:t>
      </w:r>
      <w:r w:rsidRPr="00192099">
        <w:rPr>
          <w:iCs/>
        </w:rPr>
        <w:t>: Has the presented data been processed (not raw data) and presented as tables or figures and given captions that are easy to understand? Discoveries may be written but not discussed here.   (2) </w:t>
      </w:r>
      <w:r w:rsidRPr="00192099">
        <w:rPr>
          <w:b/>
          <w:bCs/>
          <w:i/>
          <w:iCs/>
        </w:rPr>
        <w:t>Why:</w:t>
      </w:r>
      <w:r w:rsidRPr="00192099">
        <w:rPr>
          <w:iCs/>
        </w:rPr>
        <w:t xml:space="preserve"> In the discussion, the sub-chapter shows the relation between acquired results and basic concepts and/or hypotheses. (3) </w:t>
      </w:r>
      <w:r w:rsidRPr="00192099">
        <w:rPr>
          <w:b/>
          <w:bCs/>
          <w:i/>
          <w:iCs/>
        </w:rPr>
        <w:t>what</w:t>
      </w:r>
      <w:r w:rsidRPr="00192099">
        <w:rPr>
          <w:b/>
          <w:bCs/>
          <w:iCs/>
        </w:rPr>
        <w:t> </w:t>
      </w:r>
      <w:r w:rsidRPr="00192099">
        <w:rPr>
          <w:b/>
          <w:bCs/>
          <w:i/>
          <w:iCs/>
        </w:rPr>
        <w:t>else</w:t>
      </w:r>
      <w:r w:rsidRPr="00192099">
        <w:rPr>
          <w:iCs/>
        </w:rPr>
        <w:t xml:space="preserve">: is there a conformation or contradiction with other research? </w:t>
      </w:r>
    </w:p>
    <w:p w14:paraId="19629484" w14:textId="77777777" w:rsidR="00D07748" w:rsidRPr="00D76FA2" w:rsidRDefault="001C4582" w:rsidP="00D76FA2">
      <w:pPr>
        <w:pStyle w:val="Heading1"/>
        <w:ind w:left="431" w:hanging="431"/>
        <w:rPr>
          <w:lang w:val="id-ID"/>
        </w:rPr>
      </w:pPr>
      <w:r>
        <w:t xml:space="preserve">Conclusion </w:t>
      </w:r>
      <w:r w:rsidR="00A94CE8" w:rsidRPr="00D76FA2">
        <w:rPr>
          <w:lang w:val="id-ID"/>
        </w:rPr>
        <w:t xml:space="preserve">(Sub </w:t>
      </w:r>
      <w:r>
        <w:t>Chapter</w:t>
      </w:r>
      <w:r w:rsidR="00A94CE8" w:rsidRPr="00D76FA2">
        <w:rPr>
          <w:lang w:val="id-ID"/>
        </w:rPr>
        <w:t>)</w:t>
      </w:r>
    </w:p>
    <w:p w14:paraId="060DD2FC" w14:textId="1D8C6DE0" w:rsidR="001E2CE2" w:rsidRPr="00FE548E" w:rsidRDefault="001E2CE2" w:rsidP="007F1B92">
      <w:pPr>
        <w:pStyle w:val="bodytextJOKI"/>
        <w:rPr>
          <w:lang w:val="id-ID"/>
        </w:rPr>
      </w:pPr>
      <w:r w:rsidRPr="001E2CE2">
        <w:rPr>
          <w:lang w:val="id-ID"/>
        </w:rPr>
        <w:t>The conclusion is to answer and conform to the problem or research objective or may also create a new theory/concept based on existing facts/analysis. Implications or suggestions may also be added (not compulsory). The conclusion (and suggestion, if any) is written as paragraphs, not as an item/numbering list. Do not divide the Conclusion into the Conclusion subchapter and the Suggestion subchapter.</w:t>
      </w:r>
    </w:p>
    <w:p w14:paraId="19629486" w14:textId="77777777" w:rsidR="00D07748" w:rsidRDefault="001C4582" w:rsidP="00FE62DB">
      <w:pPr>
        <w:pStyle w:val="Heading1"/>
        <w:numPr>
          <w:ilvl w:val="0"/>
          <w:numId w:val="0"/>
        </w:numPr>
        <w:ind w:left="432" w:hanging="432"/>
      </w:pPr>
      <w:r>
        <w:t>Acknowledgement (</w:t>
      </w:r>
      <w:r w:rsidR="00F5794D">
        <w:t xml:space="preserve">Sub </w:t>
      </w:r>
      <w:r>
        <w:t>Chapter</w:t>
      </w:r>
      <w:r w:rsidR="00F5794D">
        <w:t>)</w:t>
      </w:r>
    </w:p>
    <w:p w14:paraId="0091A0F4" w14:textId="231DD236" w:rsidR="008B1C4C" w:rsidRPr="00D610CD" w:rsidRDefault="008B1C4C" w:rsidP="00D610CD">
      <w:pPr>
        <w:pStyle w:val="bodytextJOKI"/>
        <w:rPr>
          <w:lang w:val="en-GB"/>
        </w:rPr>
      </w:pPr>
      <w:r w:rsidRPr="008B1C4C">
        <w:rPr>
          <w:lang w:val="en-GB"/>
        </w:rPr>
        <w:t>Acknowledgment is intended for the grant bestower or sponsor, including the number of grant documents. If not any, an acknowledgment can be written: “This research was done autonomously without being funded by any institution."</w:t>
      </w:r>
    </w:p>
    <w:p w14:paraId="19629488" w14:textId="77777777" w:rsidR="00D07748" w:rsidRPr="00F5794D" w:rsidRDefault="00D07748" w:rsidP="00FE62DB">
      <w:pPr>
        <w:pStyle w:val="Heading1"/>
        <w:numPr>
          <w:ilvl w:val="0"/>
          <w:numId w:val="0"/>
        </w:numPr>
        <w:ind w:left="432" w:hanging="432"/>
      </w:pPr>
      <w:r>
        <w:rPr>
          <w:lang w:val="id-ID"/>
        </w:rPr>
        <w:t>Nomen</w:t>
      </w:r>
      <w:r w:rsidR="001C4582">
        <w:t>c</w:t>
      </w:r>
      <w:r>
        <w:rPr>
          <w:lang w:val="id-ID"/>
        </w:rPr>
        <w:t>latur</w:t>
      </w:r>
      <w:r w:rsidR="001C4582">
        <w:t>e</w:t>
      </w:r>
      <w:r>
        <w:rPr>
          <w:lang w:val="id-ID"/>
        </w:rPr>
        <w:t xml:space="preserve"> (</w:t>
      </w:r>
      <w:r w:rsidR="001C4582">
        <w:t>if any</w:t>
      </w:r>
      <w:r>
        <w:rPr>
          <w:lang w:val="id-ID"/>
        </w:rPr>
        <w:t>)</w:t>
      </w:r>
      <w:r w:rsidR="00990DD6">
        <w:t xml:space="preserve"> (Sub-</w:t>
      </w:r>
      <w:r w:rsidR="001C4582">
        <w:t>Chapter</w:t>
      </w:r>
      <w:r w:rsidR="00F5794D">
        <w:t>)</w:t>
      </w:r>
    </w:p>
    <w:p w14:paraId="2B887321" w14:textId="4B840F8F" w:rsidR="001D7049" w:rsidRDefault="001D7049" w:rsidP="007F1B92">
      <w:pPr>
        <w:pStyle w:val="bodytextJOKI"/>
      </w:pPr>
      <w:r w:rsidRPr="001D7049">
        <w:t>The nomenclature list must include all notations used with each of its meanings, ordered alphabetically. The font is Franklin Gothic Book 9 pt.</w:t>
      </w:r>
    </w:p>
    <w:tbl>
      <w:tblPr>
        <w:tblW w:w="3611" w:type="dxa"/>
        <w:tblInd w:w="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8"/>
        <w:gridCol w:w="322"/>
        <w:gridCol w:w="2871"/>
      </w:tblGrid>
      <w:tr w:rsidR="00D07748" w:rsidRPr="00720570" w14:paraId="1962948D" w14:textId="77777777" w:rsidTr="001C4582">
        <w:trPr>
          <w:trHeight w:val="369"/>
        </w:trPr>
        <w:tc>
          <w:tcPr>
            <w:tcW w:w="418" w:type="dxa"/>
            <w:tcBorders>
              <w:top w:val="nil"/>
              <w:left w:val="nil"/>
              <w:bottom w:val="nil"/>
              <w:right w:val="nil"/>
            </w:tcBorders>
          </w:tcPr>
          <w:p w14:paraId="1962948A" w14:textId="77777777" w:rsidR="00D07748" w:rsidRPr="00A55F60" w:rsidRDefault="00D07748" w:rsidP="00D95E93">
            <w:pPr>
              <w:pStyle w:val="tableleft"/>
              <w:rPr>
                <w:rFonts w:eastAsia="MS Mincho"/>
              </w:rPr>
            </w:pPr>
            <w:r w:rsidRPr="00A55F60">
              <w:rPr>
                <w:rFonts w:eastAsia="MS Mincho"/>
              </w:rPr>
              <w:t>A</w:t>
            </w:r>
          </w:p>
        </w:tc>
        <w:tc>
          <w:tcPr>
            <w:tcW w:w="322" w:type="dxa"/>
            <w:tcBorders>
              <w:top w:val="nil"/>
              <w:left w:val="nil"/>
              <w:bottom w:val="nil"/>
              <w:right w:val="nil"/>
            </w:tcBorders>
          </w:tcPr>
          <w:p w14:paraId="1962948B" w14:textId="77777777" w:rsidR="00D07748" w:rsidRPr="00A55F60" w:rsidRDefault="00D07748" w:rsidP="00D95E93">
            <w:pPr>
              <w:pStyle w:val="tableleft"/>
              <w:rPr>
                <w:rFonts w:eastAsia="MS Mincho"/>
              </w:rPr>
            </w:pPr>
            <w:r w:rsidRPr="00A55F60">
              <w:rPr>
                <w:rFonts w:eastAsia="MS Mincho"/>
              </w:rPr>
              <w:t>=</w:t>
            </w:r>
          </w:p>
        </w:tc>
        <w:tc>
          <w:tcPr>
            <w:tcW w:w="2871" w:type="dxa"/>
            <w:tcBorders>
              <w:top w:val="nil"/>
              <w:left w:val="nil"/>
              <w:bottom w:val="nil"/>
              <w:right w:val="nil"/>
            </w:tcBorders>
          </w:tcPr>
          <w:p w14:paraId="1962948C" w14:textId="77777777" w:rsidR="00D07748" w:rsidRPr="003B6694" w:rsidRDefault="00D07748" w:rsidP="00D95E93">
            <w:pPr>
              <w:pStyle w:val="tableleft"/>
              <w:rPr>
                <w:rFonts w:eastAsia="MS Mincho"/>
                <w:lang w:val="id-ID"/>
              </w:rPr>
            </w:pPr>
            <w:r w:rsidRPr="00A55F60">
              <w:rPr>
                <w:rFonts w:eastAsia="MS Mincho"/>
              </w:rPr>
              <w:t>Amplitude</w:t>
            </w:r>
          </w:p>
        </w:tc>
      </w:tr>
      <w:tr w:rsidR="00D07748" w:rsidRPr="00720570" w14:paraId="19629491" w14:textId="77777777" w:rsidTr="001C4582">
        <w:trPr>
          <w:trHeight w:val="369"/>
        </w:trPr>
        <w:tc>
          <w:tcPr>
            <w:tcW w:w="418" w:type="dxa"/>
            <w:tcBorders>
              <w:top w:val="nil"/>
              <w:left w:val="nil"/>
              <w:bottom w:val="nil"/>
              <w:right w:val="nil"/>
            </w:tcBorders>
          </w:tcPr>
          <w:p w14:paraId="1962948E" w14:textId="77777777" w:rsidR="00D07748" w:rsidRPr="00A55F60" w:rsidRDefault="00D07748" w:rsidP="00D95E93">
            <w:pPr>
              <w:pStyle w:val="tableleft"/>
              <w:rPr>
                <w:rFonts w:eastAsia="MS Mincho"/>
              </w:rPr>
            </w:pPr>
            <w:r w:rsidRPr="00A55F60">
              <w:rPr>
                <w:rFonts w:eastAsia="MS Mincho"/>
              </w:rPr>
              <w:t>Cd</w:t>
            </w:r>
          </w:p>
        </w:tc>
        <w:tc>
          <w:tcPr>
            <w:tcW w:w="322" w:type="dxa"/>
            <w:tcBorders>
              <w:top w:val="nil"/>
              <w:left w:val="nil"/>
              <w:bottom w:val="nil"/>
              <w:right w:val="nil"/>
            </w:tcBorders>
          </w:tcPr>
          <w:p w14:paraId="1962948F" w14:textId="77777777" w:rsidR="00D07748" w:rsidRPr="00A55F60" w:rsidRDefault="00D07748" w:rsidP="00D95E93">
            <w:pPr>
              <w:pStyle w:val="tableleft"/>
              <w:rPr>
                <w:rFonts w:eastAsia="MS Mincho"/>
              </w:rPr>
            </w:pPr>
            <w:r w:rsidRPr="00A55F60">
              <w:rPr>
                <w:rFonts w:eastAsia="MS Mincho"/>
              </w:rPr>
              <w:t>=</w:t>
            </w:r>
          </w:p>
        </w:tc>
        <w:tc>
          <w:tcPr>
            <w:tcW w:w="2871" w:type="dxa"/>
            <w:tcBorders>
              <w:top w:val="nil"/>
              <w:left w:val="nil"/>
              <w:bottom w:val="nil"/>
              <w:right w:val="nil"/>
            </w:tcBorders>
          </w:tcPr>
          <w:p w14:paraId="19629490" w14:textId="77777777" w:rsidR="00D07748" w:rsidRPr="00A55F60" w:rsidRDefault="00D07748" w:rsidP="00D95E93">
            <w:pPr>
              <w:pStyle w:val="tableleft"/>
              <w:rPr>
                <w:rFonts w:eastAsia="MS Mincho"/>
              </w:rPr>
            </w:pPr>
            <w:r w:rsidRPr="00A55F60">
              <w:rPr>
                <w:rFonts w:eastAsia="MS Mincho"/>
              </w:rPr>
              <w:t>drag coefficient</w:t>
            </w:r>
          </w:p>
        </w:tc>
      </w:tr>
      <w:tr w:rsidR="00D07748" w:rsidRPr="00720570" w14:paraId="19629495" w14:textId="77777777" w:rsidTr="001C4582">
        <w:trPr>
          <w:trHeight w:val="369"/>
        </w:trPr>
        <w:tc>
          <w:tcPr>
            <w:tcW w:w="418" w:type="dxa"/>
            <w:tcBorders>
              <w:top w:val="nil"/>
              <w:left w:val="nil"/>
              <w:bottom w:val="nil"/>
              <w:right w:val="nil"/>
            </w:tcBorders>
          </w:tcPr>
          <w:p w14:paraId="19629492" w14:textId="77777777" w:rsidR="00D07748" w:rsidRPr="00A55F60" w:rsidRDefault="00D07748" w:rsidP="00D95E93">
            <w:pPr>
              <w:pStyle w:val="tableleft"/>
              <w:rPr>
                <w:rFonts w:eastAsia="MS Mincho"/>
              </w:rPr>
            </w:pPr>
            <w:r w:rsidRPr="00A55F60">
              <w:rPr>
                <w:rFonts w:eastAsia="MS Mincho"/>
              </w:rPr>
              <w:t>fe</w:t>
            </w:r>
          </w:p>
        </w:tc>
        <w:tc>
          <w:tcPr>
            <w:tcW w:w="322" w:type="dxa"/>
            <w:tcBorders>
              <w:top w:val="nil"/>
              <w:left w:val="nil"/>
              <w:bottom w:val="nil"/>
              <w:right w:val="nil"/>
            </w:tcBorders>
          </w:tcPr>
          <w:p w14:paraId="19629493" w14:textId="77777777" w:rsidR="00D07748" w:rsidRPr="00A55F60" w:rsidRDefault="00D07748" w:rsidP="00D95E93">
            <w:pPr>
              <w:pStyle w:val="tableleft"/>
              <w:rPr>
                <w:rFonts w:eastAsia="MS Mincho"/>
              </w:rPr>
            </w:pPr>
            <w:r w:rsidRPr="00A55F60">
              <w:rPr>
                <w:rFonts w:eastAsia="MS Mincho"/>
              </w:rPr>
              <w:t>=</w:t>
            </w:r>
          </w:p>
        </w:tc>
        <w:tc>
          <w:tcPr>
            <w:tcW w:w="2871" w:type="dxa"/>
            <w:tcBorders>
              <w:top w:val="nil"/>
              <w:left w:val="nil"/>
              <w:bottom w:val="nil"/>
              <w:right w:val="nil"/>
            </w:tcBorders>
          </w:tcPr>
          <w:p w14:paraId="19629494" w14:textId="77777777" w:rsidR="00D07748" w:rsidRPr="00A55F60" w:rsidRDefault="00D07748" w:rsidP="00D95E93">
            <w:pPr>
              <w:pStyle w:val="tableleft"/>
              <w:rPr>
                <w:rFonts w:eastAsia="MS Mincho"/>
              </w:rPr>
            </w:pPr>
            <w:r w:rsidRPr="00A55F60">
              <w:rPr>
                <w:rFonts w:eastAsia="MS Mincho"/>
              </w:rPr>
              <w:t>linearization coefficient</w:t>
            </w:r>
          </w:p>
        </w:tc>
      </w:tr>
      <w:tr w:rsidR="00D07748" w:rsidRPr="00720570" w14:paraId="19629499" w14:textId="77777777" w:rsidTr="001C4582">
        <w:trPr>
          <w:trHeight w:val="363"/>
        </w:trPr>
        <w:tc>
          <w:tcPr>
            <w:tcW w:w="418" w:type="dxa"/>
            <w:tcBorders>
              <w:top w:val="nil"/>
              <w:left w:val="nil"/>
              <w:bottom w:val="nil"/>
              <w:right w:val="nil"/>
            </w:tcBorders>
          </w:tcPr>
          <w:p w14:paraId="19629496" w14:textId="77777777" w:rsidR="00D07748" w:rsidRPr="00A55F60" w:rsidRDefault="00D07748" w:rsidP="00D95E93">
            <w:pPr>
              <w:pStyle w:val="tableleft"/>
              <w:rPr>
                <w:rFonts w:eastAsia="MS Mincho"/>
              </w:rPr>
            </w:pPr>
            <w:r w:rsidRPr="00A55F60">
              <w:rPr>
                <w:rFonts w:eastAsia="MS Mincho"/>
              </w:rPr>
              <w:t>Ki</w:t>
            </w:r>
          </w:p>
        </w:tc>
        <w:tc>
          <w:tcPr>
            <w:tcW w:w="322" w:type="dxa"/>
            <w:tcBorders>
              <w:top w:val="nil"/>
              <w:left w:val="nil"/>
              <w:bottom w:val="nil"/>
              <w:right w:val="nil"/>
            </w:tcBorders>
          </w:tcPr>
          <w:p w14:paraId="19629497" w14:textId="77777777" w:rsidR="00D07748" w:rsidRPr="00A55F60" w:rsidRDefault="00D07748" w:rsidP="00D95E93">
            <w:pPr>
              <w:pStyle w:val="tableleft"/>
              <w:rPr>
                <w:rFonts w:eastAsia="MS Mincho"/>
              </w:rPr>
            </w:pPr>
            <w:r w:rsidRPr="00A55F60">
              <w:rPr>
                <w:rFonts w:eastAsia="MS Mincho"/>
              </w:rPr>
              <w:t>=</w:t>
            </w:r>
          </w:p>
        </w:tc>
        <w:tc>
          <w:tcPr>
            <w:tcW w:w="2871" w:type="dxa"/>
            <w:tcBorders>
              <w:top w:val="nil"/>
              <w:left w:val="nil"/>
              <w:bottom w:val="nil"/>
              <w:right w:val="nil"/>
            </w:tcBorders>
          </w:tcPr>
          <w:p w14:paraId="19629498" w14:textId="77777777" w:rsidR="00D07748" w:rsidRPr="00A55F60" w:rsidRDefault="00D07748" w:rsidP="00D95E93">
            <w:pPr>
              <w:pStyle w:val="tableleft"/>
              <w:rPr>
                <w:rFonts w:eastAsia="MS Mincho"/>
              </w:rPr>
            </w:pPr>
            <w:r w:rsidRPr="00A55F60">
              <w:rPr>
                <w:rFonts w:eastAsia="MS Mincho"/>
              </w:rPr>
              <w:t>modification factor</w:t>
            </w:r>
          </w:p>
        </w:tc>
      </w:tr>
    </w:tbl>
    <w:p w14:paraId="1962949A" w14:textId="77777777" w:rsidR="00704561" w:rsidRDefault="00704561" w:rsidP="00FE62DB">
      <w:pPr>
        <w:pStyle w:val="Heading1"/>
        <w:numPr>
          <w:ilvl w:val="0"/>
          <w:numId w:val="0"/>
        </w:numPr>
        <w:ind w:left="432" w:hanging="432"/>
      </w:pPr>
      <w:r w:rsidRPr="00933912">
        <w:t>Referen</w:t>
      </w:r>
      <w:r w:rsidR="001C4582">
        <w:t>ce</w:t>
      </w:r>
      <w:r w:rsidR="00990DD6">
        <w:t xml:space="preserve"> (Sub-</w:t>
      </w:r>
      <w:r w:rsidR="001C4582">
        <w:t>Chapter</w:t>
      </w:r>
      <w:r w:rsidR="00F5794D">
        <w:t>)</w:t>
      </w:r>
    </w:p>
    <w:p w14:paraId="248D4D72" w14:textId="7EE087D7" w:rsidR="00AC0A13" w:rsidRDefault="00AC0A13" w:rsidP="007F1B92">
      <w:pPr>
        <w:pStyle w:val="bodytextJOKI"/>
      </w:pPr>
      <w:r w:rsidRPr="00AC0A13">
        <w:t>In the text, the numbering of citations must conform to its numbering in the Reference. The order of numbers in Reference is based on their order of appearance. 15 minimum references should be from the last 10 years. References should be a minimum of 80 % from scientific journals and a maximum of 20 % from textbooks whose content is concepts and theories.</w:t>
      </w:r>
    </w:p>
    <w:p w14:paraId="0D92FCB4" w14:textId="090932C7" w:rsidR="0002255B" w:rsidRDefault="0002255B" w:rsidP="007F1B92">
      <w:pPr>
        <w:pStyle w:val="bodytextJOKI"/>
      </w:pPr>
      <w:r w:rsidRPr="0002255B">
        <w:t>For writing references, it is suggested to use reference applications such as Mendeley, for example. Writing of references uses IEEE guide [6, 7].</w:t>
      </w:r>
    </w:p>
    <w:p w14:paraId="1962949D" w14:textId="77777777" w:rsidR="00D07748" w:rsidRDefault="00B67DA0" w:rsidP="007F1B92">
      <w:pPr>
        <w:pStyle w:val="bodytextJOKI"/>
      </w:pPr>
      <w:r>
        <w:t>These are guides for writing references from books, proceedings, journals and web.</w:t>
      </w:r>
      <w:r w:rsidR="00E00CC4">
        <w:t xml:space="preserve">: </w:t>
      </w:r>
    </w:p>
    <w:p w14:paraId="1962949E" w14:textId="77777777" w:rsidR="00001B6E" w:rsidRDefault="00001B6E" w:rsidP="007A6DCB">
      <w:pPr>
        <w:pStyle w:val="reference"/>
      </w:pPr>
      <w:r>
        <w:t>Author,</w:t>
      </w:r>
      <w:r w:rsidR="007B450B">
        <w:t xml:space="preserve"> "</w:t>
      </w:r>
      <w:r w:rsidR="00B67DA0">
        <w:t>Title of article in book</w:t>
      </w:r>
      <w:r w:rsidR="007B450B">
        <w:t xml:space="preserve">," in </w:t>
      </w:r>
      <w:r w:rsidR="00B67DA0">
        <w:rPr>
          <w:i/>
        </w:rPr>
        <w:t xml:space="preserve">Book Title, </w:t>
      </w:r>
      <w:r w:rsidR="00B67DA0">
        <w:t>city</w:t>
      </w:r>
      <w:r>
        <w:t>, p</w:t>
      </w:r>
      <w:r w:rsidR="00B67DA0">
        <w:t>ublisher</w:t>
      </w:r>
      <w:r>
        <w:t xml:space="preserve">, </w:t>
      </w:r>
      <w:r w:rsidR="00B67DA0">
        <w:t xml:space="preserve">year. </w:t>
      </w:r>
      <w:r>
        <w:t xml:space="preserve"> p. </w:t>
      </w:r>
      <w:r w:rsidR="00B67DA0">
        <w:t>pages</w:t>
      </w:r>
      <w:r>
        <w:t>.</w:t>
      </w:r>
    </w:p>
    <w:p w14:paraId="1962949F" w14:textId="77777777" w:rsidR="00001B6E" w:rsidRDefault="00001B6E" w:rsidP="007A6DCB">
      <w:pPr>
        <w:pStyle w:val="reference"/>
      </w:pPr>
      <w:r>
        <w:t>Author, "</w:t>
      </w:r>
      <w:r w:rsidR="00B67DA0">
        <w:t>Title of article in proceeding</w:t>
      </w:r>
      <w:r>
        <w:t xml:space="preserve">," in </w:t>
      </w:r>
      <w:r w:rsidR="007B450B">
        <w:rPr>
          <w:i/>
        </w:rPr>
        <w:t>Nam</w:t>
      </w:r>
      <w:r w:rsidR="00B67DA0">
        <w:rPr>
          <w:i/>
        </w:rPr>
        <w:t>e of Seminar</w:t>
      </w:r>
      <w:r>
        <w:t xml:space="preserve">, </w:t>
      </w:r>
      <w:r w:rsidR="00B67DA0">
        <w:t>city</w:t>
      </w:r>
      <w:r>
        <w:t xml:space="preserve">, </w:t>
      </w:r>
      <w:r w:rsidR="00B67DA0">
        <w:t>year</w:t>
      </w:r>
      <w:r>
        <w:t xml:space="preserve">. </w:t>
      </w:r>
    </w:p>
    <w:p w14:paraId="196294A0" w14:textId="77777777" w:rsidR="00001B6E" w:rsidRDefault="008168A3" w:rsidP="007A6DCB">
      <w:pPr>
        <w:pStyle w:val="reference"/>
      </w:pPr>
      <w:r>
        <w:t>A</w:t>
      </w:r>
      <w:r w:rsidR="007B450B">
        <w:t>uthor, "</w:t>
      </w:r>
      <w:r w:rsidR="00B67DA0">
        <w:t>Title of article in journal</w:t>
      </w:r>
      <w:r w:rsidR="00001B6E">
        <w:t xml:space="preserve">," </w:t>
      </w:r>
      <w:r w:rsidR="007B450B">
        <w:rPr>
          <w:i/>
        </w:rPr>
        <w:t>J</w:t>
      </w:r>
      <w:r w:rsidR="00B67DA0">
        <w:rPr>
          <w:i/>
        </w:rPr>
        <w:t>ournal Title</w:t>
      </w:r>
      <w:r w:rsidR="00001B6E">
        <w:t xml:space="preserve">, p. halaman, tahun. </w:t>
      </w:r>
    </w:p>
    <w:p w14:paraId="196294A1" w14:textId="77777777" w:rsidR="008168A3" w:rsidRDefault="008168A3" w:rsidP="007A6DCB">
      <w:pPr>
        <w:pStyle w:val="reference"/>
      </w:pPr>
      <w:r>
        <w:t>A</w:t>
      </w:r>
      <w:r w:rsidR="007B450B">
        <w:t>uthor, "</w:t>
      </w:r>
      <w:r w:rsidR="00B67DA0">
        <w:t>Title of web page</w:t>
      </w:r>
      <w:r w:rsidR="00001B6E">
        <w:t xml:space="preserve">," </w:t>
      </w:r>
      <w:r w:rsidR="00B67DA0">
        <w:t>day-month-year</w:t>
      </w:r>
      <w:r w:rsidR="00001B6E">
        <w:t>. [Online]. Available: link</w:t>
      </w:r>
      <w:r w:rsidR="003617E4">
        <w:t>.</w:t>
      </w:r>
    </w:p>
    <w:p w14:paraId="196294A2" w14:textId="77777777" w:rsidR="008168A3" w:rsidRDefault="008168A3" w:rsidP="00D95E93">
      <w:pPr>
        <w:pStyle w:val="reference"/>
        <w:spacing w:after="120"/>
        <w:ind w:left="357" w:hanging="357"/>
      </w:pPr>
      <w:r>
        <w:t>Author, “</w:t>
      </w:r>
      <w:r w:rsidR="00B67DA0">
        <w:t>Title</w:t>
      </w:r>
      <w:r>
        <w:t xml:space="preserve">,” </w:t>
      </w:r>
      <w:r w:rsidR="009360BE">
        <w:t xml:space="preserve">in </w:t>
      </w:r>
      <w:r w:rsidR="009360BE">
        <w:rPr>
          <w:i/>
        </w:rPr>
        <w:t>Nam</w:t>
      </w:r>
      <w:r w:rsidR="00B67DA0">
        <w:rPr>
          <w:i/>
        </w:rPr>
        <w:t xml:space="preserve">e of Conference </w:t>
      </w:r>
      <w:r w:rsidR="009360BE">
        <w:t>(</w:t>
      </w:r>
      <w:r w:rsidR="00B67DA0">
        <w:t xml:space="preserve">conference </w:t>
      </w:r>
      <w:r w:rsidR="009360BE">
        <w:t>lo</w:t>
      </w:r>
      <w:r w:rsidR="00B67DA0">
        <w:t>cation if any</w:t>
      </w:r>
      <w:r w:rsidR="009360BE">
        <w:t xml:space="preserve">), </w:t>
      </w:r>
      <w:r w:rsidR="00B67DA0">
        <w:t>year</w:t>
      </w:r>
      <w:r w:rsidR="009360BE">
        <w:t>, pp</w:t>
      </w:r>
      <w:r w:rsidR="00B67DA0">
        <w:t xml:space="preserve">. </w:t>
      </w:r>
      <w:r w:rsidR="009360BE">
        <w:t xml:space="preserve">, </w:t>
      </w:r>
      <w:r w:rsidR="00650A8A">
        <w:t>do</w:t>
      </w:r>
      <w:r w:rsidR="009360BE">
        <w:t>i</w:t>
      </w:r>
      <w:r>
        <w:t>: xxx</w:t>
      </w:r>
      <w:r w:rsidR="003617E4">
        <w:t>.</w:t>
      </w:r>
    </w:p>
    <w:p w14:paraId="196294A3" w14:textId="77777777" w:rsidR="00D07748" w:rsidRPr="00D07748" w:rsidRDefault="00B67DA0" w:rsidP="0084608D">
      <w:pPr>
        <w:pStyle w:val="bodytextJOKI"/>
      </w:pPr>
      <w:r>
        <w:t xml:space="preserve">Example of writing a reference list </w:t>
      </w:r>
      <w:r w:rsidR="00D95E93">
        <w:t>(</w:t>
      </w:r>
      <w:r>
        <w:t xml:space="preserve">referring to </w:t>
      </w:r>
      <w:r w:rsidR="00D95E93">
        <w:t xml:space="preserve">IEEE </w:t>
      </w:r>
      <w:r>
        <w:t xml:space="preserve">Guide </w:t>
      </w:r>
      <w:r w:rsidR="00D95E93">
        <w:t>[</w:t>
      </w:r>
      <w:r w:rsidR="00CB55C0">
        <w:t>6, 7</w:t>
      </w:r>
      <w:r w:rsidR="00B00E2A">
        <w:t>]</w:t>
      </w:r>
      <w:r w:rsidR="00BD5D58">
        <w:t>)</w:t>
      </w:r>
      <w:r w:rsidR="00B00E2A">
        <w:t xml:space="preserve"> : </w:t>
      </w:r>
    </w:p>
    <w:bookmarkEnd w:id="0"/>
    <w:p w14:paraId="196294A4" w14:textId="77777777" w:rsidR="001470C6" w:rsidRDefault="001470C6" w:rsidP="003E59BB">
      <w:pPr>
        <w:pStyle w:val="reference"/>
        <w:numPr>
          <w:ilvl w:val="0"/>
          <w:numId w:val="15"/>
        </w:numPr>
        <w:ind w:left="357" w:hanging="357"/>
      </w:pPr>
      <w:r>
        <w:t xml:space="preserve">L. S. Bickley and P. G. Szilagyi, </w:t>
      </w:r>
      <w:r w:rsidRPr="00D95E93">
        <w:rPr>
          <w:i/>
        </w:rPr>
        <w:t>Guide to Physical Examination and History</w:t>
      </w:r>
      <w:r>
        <w:t>, Philadephia: Lippincot</w:t>
      </w:r>
      <w:r w:rsidR="00B67DA0">
        <w:t xml:space="preserve"> William</w:t>
      </w:r>
      <w:r>
        <w:t>s</w:t>
      </w:r>
      <w:r w:rsidR="00B67DA0">
        <w:t xml:space="preserve"> </w:t>
      </w:r>
      <w:r>
        <w:t>&amp; Wilkins, 2004.  (</w:t>
      </w:r>
      <w:r w:rsidR="00B67DA0">
        <w:t>example of writing a reference from a book</w:t>
      </w:r>
      <w:r>
        <w:t>)</w:t>
      </w:r>
      <w:r w:rsidR="001D5D99">
        <w:t>.</w:t>
      </w:r>
    </w:p>
    <w:p w14:paraId="196294A5" w14:textId="77777777" w:rsidR="00CB55C0" w:rsidRPr="001246B1" w:rsidRDefault="00CB55C0" w:rsidP="00CB55C0">
      <w:pPr>
        <w:pStyle w:val="reference"/>
        <w:numPr>
          <w:ilvl w:val="0"/>
          <w:numId w:val="15"/>
        </w:numPr>
        <w:rPr>
          <w:rFonts w:cstheme="majorBidi"/>
          <w:color w:val="000000" w:themeColor="text1"/>
          <w:kern w:val="36"/>
        </w:rPr>
      </w:pPr>
      <w:r w:rsidRPr="001246B1">
        <w:rPr>
          <w:rFonts w:cstheme="majorBidi"/>
          <w:color w:val="000000" w:themeColor="text1"/>
          <w:kern w:val="36"/>
        </w:rPr>
        <w:lastRenderedPageBreak/>
        <w:t xml:space="preserve">IEEE, “Resolution and size,” </w:t>
      </w:r>
      <w:r w:rsidRPr="001246B1">
        <w:rPr>
          <w:rFonts w:cstheme="majorBidi"/>
          <w:i/>
          <w:color w:val="000000" w:themeColor="text1"/>
          <w:kern w:val="36"/>
        </w:rPr>
        <w:t xml:space="preserve">Create your IEEE journal article, </w:t>
      </w:r>
      <w:r w:rsidRPr="001246B1">
        <w:rPr>
          <w:rFonts w:cstheme="majorBidi"/>
          <w:color w:val="000000" w:themeColor="text1"/>
          <w:kern w:val="36"/>
        </w:rPr>
        <w:t>(2025). Accessed 24 April 2025 [Online]. Available :</w:t>
      </w:r>
      <w:hyperlink r:id="rId14" w:history="1">
        <w:r w:rsidRPr="001246B1">
          <w:rPr>
            <w:rStyle w:val="Hyperlink"/>
            <w:rFonts w:cstheme="majorBidi"/>
            <w:kern w:val="36"/>
          </w:rPr>
          <w:t>https://journals.ieeeauthorcenter.ieee.org/create-your-ieee-journal-article/create-graphics-for-your-article/resolution-and-size/</w:t>
        </w:r>
      </w:hyperlink>
      <w:r w:rsidRPr="001246B1">
        <w:rPr>
          <w:rFonts w:cstheme="majorBidi"/>
          <w:color w:val="000000" w:themeColor="text1"/>
          <w:kern w:val="36"/>
        </w:rPr>
        <w:t xml:space="preserve"> . </w:t>
      </w:r>
    </w:p>
    <w:p w14:paraId="196294A6" w14:textId="77777777" w:rsidR="00CB55C0" w:rsidRPr="001246B1" w:rsidRDefault="00CB55C0" w:rsidP="00CB55C0">
      <w:pPr>
        <w:pStyle w:val="reference"/>
        <w:numPr>
          <w:ilvl w:val="0"/>
          <w:numId w:val="15"/>
        </w:numPr>
        <w:rPr>
          <w:rFonts w:cstheme="majorBidi"/>
          <w:color w:val="000000" w:themeColor="text1"/>
          <w:kern w:val="36"/>
        </w:rPr>
      </w:pPr>
      <w:r w:rsidRPr="001246B1">
        <w:rPr>
          <w:rFonts w:cstheme="majorBidi"/>
          <w:color w:val="000000" w:themeColor="text1"/>
          <w:kern w:val="36"/>
        </w:rPr>
        <w:t xml:space="preserve">I. D. Putra, T. A. Tamba, A. Sadiyoko, “Implementasi metode kontrol model prediksi terdistribusi untuk kontrol kereta api berbasis sistem komunikasi,” </w:t>
      </w:r>
      <w:r w:rsidRPr="001246B1">
        <w:rPr>
          <w:rFonts w:cstheme="majorBidi"/>
          <w:i/>
          <w:color w:val="000000" w:themeColor="text1"/>
          <w:kern w:val="36"/>
        </w:rPr>
        <w:t xml:space="preserve">Jurnal Otomasi, Kontrol dan Instrumentasi </w:t>
      </w:r>
      <w:r w:rsidRPr="001246B1">
        <w:rPr>
          <w:rFonts w:cstheme="majorBidi"/>
          <w:color w:val="000000" w:themeColor="text1"/>
          <w:kern w:val="36"/>
        </w:rPr>
        <w:t>vol 13(1), 2021</w:t>
      </w:r>
      <w:r w:rsidRPr="001246B1">
        <w:rPr>
          <w:rFonts w:cstheme="majorBidi"/>
          <w:i/>
          <w:color w:val="000000" w:themeColor="text1"/>
          <w:kern w:val="36"/>
        </w:rPr>
        <w:t>.</w:t>
      </w:r>
      <w:hyperlink r:id="rId15" w:history="1">
        <w:r w:rsidRPr="001246B1">
          <w:rPr>
            <w:rStyle w:val="Hyperlink"/>
            <w:rFonts w:cstheme="majorBidi"/>
            <w:kern w:val="36"/>
          </w:rPr>
          <w:t>https://doi.org/10.5614/joki.2021.13.1.2</w:t>
        </w:r>
      </w:hyperlink>
      <w:r w:rsidRPr="001246B1">
        <w:t xml:space="preserve"> </w:t>
      </w:r>
    </w:p>
    <w:p w14:paraId="196294A7" w14:textId="28310AFC" w:rsidR="00CB55C0" w:rsidRPr="001246B1" w:rsidRDefault="00CB55C0" w:rsidP="00CB55C0">
      <w:pPr>
        <w:pStyle w:val="reference"/>
        <w:numPr>
          <w:ilvl w:val="0"/>
          <w:numId w:val="15"/>
        </w:numPr>
        <w:rPr>
          <w:rFonts w:cstheme="majorBidi"/>
          <w:color w:val="000000" w:themeColor="text1"/>
          <w:kern w:val="36"/>
        </w:rPr>
      </w:pPr>
      <w:r w:rsidRPr="001246B1">
        <w:rPr>
          <w:rFonts w:cstheme="majorBidi"/>
          <w:color w:val="000000" w:themeColor="text1"/>
          <w:kern w:val="36"/>
        </w:rPr>
        <w:t xml:space="preserve">V. Firmansyah, K. Oktaviyana, H. S. Fathan, A. Muslim, D. A. Firmansyah, N. Gunawan T.W., W. Sutanto , Gianto, “Prototype of kWh meter simulator automatic button pressere for token recharge based on microprocessor and Telegram API,” </w:t>
      </w:r>
      <w:r w:rsidRPr="001246B1">
        <w:rPr>
          <w:rFonts w:cstheme="majorBidi"/>
          <w:i/>
          <w:color w:val="000000" w:themeColor="text1"/>
          <w:kern w:val="36"/>
        </w:rPr>
        <w:t xml:space="preserve">Jurnal Otomasi Kontrol dan Instrumentasi </w:t>
      </w:r>
      <w:r w:rsidRPr="001246B1">
        <w:rPr>
          <w:rFonts w:cstheme="majorBidi"/>
          <w:color w:val="000000" w:themeColor="text1"/>
          <w:kern w:val="36"/>
        </w:rPr>
        <w:t xml:space="preserve">vol 16(2), 2024 </w:t>
      </w:r>
      <w:hyperlink r:id="rId16" w:history="1">
        <w:r w:rsidRPr="001246B1">
          <w:rPr>
            <w:rStyle w:val="Hyperlink"/>
            <w:rFonts w:cstheme="majorBidi"/>
            <w:kern w:val="36"/>
          </w:rPr>
          <w:t>https://doi.org/10.5614/joki.2024.16.2.7</w:t>
        </w:r>
      </w:hyperlink>
      <w:r w:rsidRPr="001246B1">
        <w:rPr>
          <w:rFonts w:cstheme="majorBidi"/>
          <w:i/>
          <w:color w:val="000000" w:themeColor="text1"/>
          <w:kern w:val="36"/>
        </w:rPr>
        <w:t xml:space="preserve">. </w:t>
      </w:r>
    </w:p>
    <w:p w14:paraId="196294A8" w14:textId="77777777" w:rsidR="00CB55C0" w:rsidRPr="001246B1" w:rsidRDefault="00CB55C0" w:rsidP="003E59BB">
      <w:pPr>
        <w:pStyle w:val="reference"/>
        <w:numPr>
          <w:ilvl w:val="0"/>
          <w:numId w:val="15"/>
        </w:numPr>
        <w:ind w:left="357" w:hanging="357"/>
      </w:pPr>
      <w:r w:rsidRPr="001246B1">
        <w:t xml:space="preserve">U. Kumar, "How to Insert Equation Numbering in MS Word," (20 October 2020). [Online] Available: </w:t>
      </w:r>
      <w:hyperlink r:id="rId17" w:history="1">
        <w:r w:rsidRPr="001246B1">
          <w:rPr>
            <w:rStyle w:val="Hyperlink"/>
          </w:rPr>
          <w:t>https://earthinversion.com/utilities/how-to-insert-equation-numbering-in-MS-word/</w:t>
        </w:r>
      </w:hyperlink>
      <w:r w:rsidRPr="001246B1">
        <w:t xml:space="preserve">. [Accessed 23 March 2021]. (example of writing a reference from a website). </w:t>
      </w:r>
    </w:p>
    <w:p w14:paraId="196294A9" w14:textId="7FEE7012" w:rsidR="00CB55C0" w:rsidRPr="00CB55C0" w:rsidRDefault="00CB55C0" w:rsidP="003E59BB">
      <w:pPr>
        <w:pStyle w:val="reference"/>
        <w:numPr>
          <w:ilvl w:val="0"/>
          <w:numId w:val="15"/>
        </w:numPr>
        <w:ind w:left="357" w:hanging="357"/>
      </w:pPr>
      <w:r w:rsidRPr="001246B1">
        <w:rPr>
          <w:rFonts w:cstheme="majorBidi"/>
          <w:color w:val="000000" w:themeColor="text1"/>
          <w:kern w:val="36"/>
        </w:rPr>
        <w:t xml:space="preserve">IEEE, </w:t>
      </w:r>
      <w:r w:rsidRPr="001246B1">
        <w:rPr>
          <w:rFonts w:cstheme="majorBidi"/>
          <w:i/>
          <w:color w:val="000000" w:themeColor="text1"/>
          <w:kern w:val="36"/>
        </w:rPr>
        <w:t>IEEE-Reference-Guide</w:t>
      </w:r>
      <w:r w:rsidRPr="001246B1">
        <w:rPr>
          <w:rFonts w:cstheme="majorBidi"/>
          <w:color w:val="000000" w:themeColor="text1"/>
          <w:kern w:val="36"/>
        </w:rPr>
        <w:t>. (2023).Accessed 17 October</w:t>
      </w:r>
      <w:r>
        <w:rPr>
          <w:rFonts w:cstheme="majorBidi"/>
          <w:color w:val="000000" w:themeColor="text1"/>
          <w:kern w:val="36"/>
        </w:rPr>
        <w:t xml:space="preserve"> 2024 </w:t>
      </w:r>
      <w:r w:rsidRPr="00C070B9">
        <w:rPr>
          <w:rFonts w:cstheme="majorBidi"/>
          <w:color w:val="000000" w:themeColor="text1"/>
          <w:kern w:val="36"/>
        </w:rPr>
        <w:t>[Online]. Available</w:t>
      </w:r>
      <w:r w:rsidR="001246B1">
        <w:rPr>
          <w:rFonts w:cstheme="majorBidi"/>
          <w:color w:val="000000" w:themeColor="text1"/>
          <w:kern w:val="36"/>
        </w:rPr>
        <w:t xml:space="preserve"> </w:t>
      </w:r>
      <w:r w:rsidRPr="00C070B9">
        <w:rPr>
          <w:rFonts w:cstheme="majorBidi"/>
          <w:color w:val="000000" w:themeColor="text1"/>
          <w:kern w:val="36"/>
        </w:rPr>
        <w:t>:</w:t>
      </w:r>
      <w:r w:rsidR="001246B1">
        <w:rPr>
          <w:rFonts w:cstheme="majorBidi"/>
          <w:color w:val="000000" w:themeColor="text1"/>
          <w:kern w:val="36"/>
        </w:rPr>
        <w:t xml:space="preserve"> </w:t>
      </w:r>
      <w:hyperlink r:id="rId18" w:history="1">
        <w:r w:rsidR="001246B1" w:rsidRPr="005B46CD">
          <w:rPr>
            <w:rStyle w:val="Hyperlink"/>
            <w:rFonts w:cstheme="majorBidi"/>
            <w:kern w:val="36"/>
          </w:rPr>
          <w:t>https://journals.ieeeauthorcenter.ieee.org/wp-content/uploads/sites/7/IEEE_Reference_Guide.pdf</w:t>
        </w:r>
      </w:hyperlink>
      <w:r>
        <w:rPr>
          <w:rFonts w:cstheme="majorBidi"/>
          <w:color w:val="000000" w:themeColor="text1"/>
          <w:kern w:val="36"/>
        </w:rPr>
        <w:t xml:space="preserve"> (example of an online </w:t>
      </w:r>
      <w:r w:rsidRPr="00DE74E1">
        <w:rPr>
          <w:rFonts w:cstheme="majorBidi"/>
          <w:color w:val="000000" w:themeColor="text1"/>
          <w:kern w:val="36"/>
        </w:rPr>
        <w:t>manual</w:t>
      </w:r>
      <w:r>
        <w:rPr>
          <w:rFonts w:cstheme="majorBidi"/>
          <w:i/>
          <w:color w:val="000000" w:themeColor="text1"/>
          <w:kern w:val="36"/>
        </w:rPr>
        <w:t xml:space="preserve"> </w:t>
      </w:r>
      <w:r>
        <w:rPr>
          <w:rFonts w:cstheme="majorBidi"/>
          <w:color w:val="000000" w:themeColor="text1"/>
          <w:kern w:val="36"/>
        </w:rPr>
        <w:t xml:space="preserve">) </w:t>
      </w:r>
    </w:p>
    <w:p w14:paraId="196294AA" w14:textId="77777777" w:rsidR="00CB55C0" w:rsidRPr="00CB55C0" w:rsidRDefault="00CB55C0" w:rsidP="003E59BB">
      <w:pPr>
        <w:pStyle w:val="reference"/>
        <w:numPr>
          <w:ilvl w:val="0"/>
          <w:numId w:val="15"/>
        </w:numPr>
        <w:ind w:left="357" w:hanging="357"/>
      </w:pPr>
      <w:r>
        <w:t xml:space="preserve">IEEE Dataport, How to Cite References : IEEE Documentation Style. Acessed 8 May 2025 [Online]. Available :  </w:t>
      </w:r>
      <w:hyperlink r:id="rId19" w:history="1">
        <w:r w:rsidRPr="00411929">
          <w:rPr>
            <w:rStyle w:val="Hyperlink"/>
          </w:rPr>
          <w:t>https://ieee-dataport.org/sites/default/files/analysis/27/IEEE%20Citation%20Guidelines.pdf</w:t>
        </w:r>
      </w:hyperlink>
      <w:r>
        <w:t xml:space="preserve"> </w:t>
      </w:r>
    </w:p>
    <w:p w14:paraId="196294AB" w14:textId="77777777" w:rsidR="00CB55C0" w:rsidRDefault="00CB55C0" w:rsidP="003E59BB">
      <w:pPr>
        <w:pStyle w:val="reference"/>
        <w:numPr>
          <w:ilvl w:val="0"/>
          <w:numId w:val="15"/>
        </w:numPr>
        <w:ind w:left="357" w:hanging="357"/>
      </w:pPr>
      <w:r>
        <w:t xml:space="preserve">J. Kramer and J. Chen, "How to write bibliographies," in </w:t>
      </w:r>
      <w:r w:rsidRPr="003E2057">
        <w:rPr>
          <w:i/>
          <w:iCs/>
        </w:rPr>
        <w:t>Adventure Works Conference</w:t>
      </w:r>
      <w:r>
        <w:t xml:space="preserve">, Chicago, 2006. (example of writin a reference from a conference proceeding). </w:t>
      </w:r>
    </w:p>
    <w:p w14:paraId="196294AC" w14:textId="77777777" w:rsidR="00CB55C0" w:rsidRDefault="00CB55C0" w:rsidP="003E59BB">
      <w:pPr>
        <w:pStyle w:val="reference"/>
        <w:numPr>
          <w:ilvl w:val="0"/>
          <w:numId w:val="15"/>
        </w:numPr>
        <w:ind w:left="357" w:hanging="357"/>
      </w:pPr>
      <w:r>
        <w:t xml:space="preserve">J. Kramer and J. Chen, "How to write bibliographies," </w:t>
      </w:r>
      <w:r w:rsidRPr="00CB55C0">
        <w:rPr>
          <w:i/>
          <w:iCs/>
        </w:rPr>
        <w:t>Adventure Works Monthly Journal</w:t>
      </w:r>
      <w:r>
        <w:t xml:space="preserve">, vol. III, no. 2, pp. 50-62, 2006. (example of writing reference from an article in a journal). </w:t>
      </w:r>
    </w:p>
    <w:p w14:paraId="196294AD" w14:textId="77777777" w:rsidR="00CB55C0" w:rsidRDefault="00CB55C0" w:rsidP="003E59BB">
      <w:pPr>
        <w:pStyle w:val="reference"/>
        <w:numPr>
          <w:ilvl w:val="0"/>
          <w:numId w:val="15"/>
        </w:numPr>
        <w:ind w:left="357" w:hanging="357"/>
      </w:pPr>
      <w:r w:rsidRPr="008168A3">
        <w:rPr>
          <w:rFonts w:cstheme="majorBidi"/>
          <w:color w:val="000000" w:themeColor="text1"/>
          <w:kern w:val="36"/>
        </w:rPr>
        <w:t>J.L.S.</w:t>
      </w:r>
      <w:r>
        <w:rPr>
          <w:rFonts w:cstheme="majorBidi"/>
          <w:color w:val="000000" w:themeColor="text1"/>
          <w:kern w:val="36"/>
        </w:rPr>
        <w:t>Emeterio</w:t>
      </w:r>
      <w:r w:rsidRPr="008168A3">
        <w:rPr>
          <w:rFonts w:cstheme="majorBidi"/>
          <w:color w:val="000000" w:themeColor="text1"/>
          <w:kern w:val="36"/>
        </w:rPr>
        <w:t xml:space="preserve"> et.al., “Modeling NDT piezoelectric ultrasonic transmitters”, </w:t>
      </w:r>
      <w:r w:rsidRPr="00263CC7">
        <w:rPr>
          <w:rFonts w:cstheme="majorBidi"/>
          <w:i/>
          <w:color w:val="000000" w:themeColor="text1"/>
          <w:kern w:val="36"/>
        </w:rPr>
        <w:t>Ultrasonics</w:t>
      </w:r>
      <w:r w:rsidRPr="008168A3">
        <w:rPr>
          <w:rFonts w:cstheme="majorBidi"/>
          <w:color w:val="000000" w:themeColor="text1"/>
          <w:kern w:val="36"/>
        </w:rPr>
        <w:t xml:space="preserve">, vol. 42, Issues 1–9, pp. 277-281, April 2004, </w:t>
      </w:r>
      <w:r>
        <w:rPr>
          <w:rFonts w:cstheme="majorBidi"/>
          <w:color w:val="000000" w:themeColor="text1"/>
          <w:kern w:val="36"/>
        </w:rPr>
        <w:t xml:space="preserve">doi: </w:t>
      </w:r>
      <w:hyperlink r:id="rId20" w:history="1">
        <w:r w:rsidRPr="00A27330">
          <w:rPr>
            <w:rStyle w:val="Hyperlink"/>
            <w:rFonts w:cstheme="majorBidi"/>
            <w:kern w:val="36"/>
          </w:rPr>
          <w:t>https://doi.org/10.1016/j.ultras.2004.01.021</w:t>
        </w:r>
      </w:hyperlink>
      <w:r w:rsidRPr="008168A3">
        <w:rPr>
          <w:rFonts w:cstheme="majorBidi"/>
          <w:color w:val="000000" w:themeColor="text1"/>
          <w:kern w:val="36"/>
        </w:rPr>
        <w:t>.</w:t>
      </w:r>
      <w:r>
        <w:rPr>
          <w:rFonts w:cstheme="majorBidi"/>
          <w:color w:val="000000" w:themeColor="text1"/>
          <w:kern w:val="36"/>
        </w:rPr>
        <w:t xml:space="preserve"> (example of writing a reference from an online article, including the site’s doi). </w:t>
      </w:r>
    </w:p>
    <w:sectPr w:rsidR="00CB55C0" w:rsidSect="00277A56">
      <w:headerReference w:type="default" r:id="rId21"/>
      <w:footerReference w:type="default" r:id="rId22"/>
      <w:pgSz w:w="11907" w:h="16839" w:code="9"/>
      <w:pgMar w:top="1440" w:right="1140" w:bottom="1440" w:left="1412"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F8E37" w14:textId="77777777" w:rsidR="00B77EB6" w:rsidRDefault="00B77EB6" w:rsidP="009005E5">
      <w:r>
        <w:separator/>
      </w:r>
    </w:p>
    <w:p w14:paraId="10EFAB46" w14:textId="77777777" w:rsidR="00B77EB6" w:rsidRDefault="00B77EB6"/>
    <w:p w14:paraId="558A675B" w14:textId="77777777" w:rsidR="00B77EB6" w:rsidRDefault="00B77EB6"/>
    <w:p w14:paraId="39AC007A" w14:textId="77777777" w:rsidR="00B77EB6" w:rsidRDefault="00B77EB6"/>
    <w:p w14:paraId="169B09CF" w14:textId="77777777" w:rsidR="00B77EB6" w:rsidRDefault="00B77EB6"/>
    <w:p w14:paraId="54D41A99" w14:textId="77777777" w:rsidR="00B77EB6" w:rsidRDefault="00B77EB6"/>
  </w:endnote>
  <w:endnote w:type="continuationSeparator" w:id="0">
    <w:p w14:paraId="5DCE1C80" w14:textId="77777777" w:rsidR="00B77EB6" w:rsidRDefault="00B77EB6" w:rsidP="009005E5">
      <w:r>
        <w:continuationSeparator/>
      </w:r>
    </w:p>
    <w:p w14:paraId="4728463F" w14:textId="77777777" w:rsidR="00B77EB6" w:rsidRDefault="00B77EB6"/>
    <w:p w14:paraId="6F1BC05E" w14:textId="77777777" w:rsidR="00B77EB6" w:rsidRDefault="00B77EB6"/>
    <w:p w14:paraId="16AFBC0E" w14:textId="77777777" w:rsidR="00B77EB6" w:rsidRDefault="00B77EB6"/>
    <w:p w14:paraId="6ECE19C2" w14:textId="77777777" w:rsidR="00B77EB6" w:rsidRDefault="00B77EB6"/>
    <w:p w14:paraId="73BF1BEA" w14:textId="77777777" w:rsidR="00B77EB6" w:rsidRDefault="00B77E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Franklin Gothic Book">
    <w:panose1 w:val="020B0503020102020204"/>
    <w:charset w:val="00"/>
    <w:family w:val="swiss"/>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Liberation Serif">
    <w:altName w:val="Times New Roman"/>
    <w:charset w:val="00"/>
    <w:family w:val="roman"/>
    <w:pitch w:val="variable"/>
  </w:font>
  <w:font w:name="Noto Sans CJK SC Regular">
    <w:panose1 w:val="00000000000000000000"/>
    <w:charset w:val="00"/>
    <w:family w:val="roman"/>
    <w:notTrueType/>
    <w:pitch w:val="default"/>
  </w:font>
  <w:font w:name="FreeSans">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319907"/>
      <w:docPartObj>
        <w:docPartGallery w:val="Page Numbers (Bottom of Page)"/>
        <w:docPartUnique/>
      </w:docPartObj>
    </w:sdtPr>
    <w:sdtEndPr>
      <w:rPr>
        <w:rFonts w:ascii="Franklin Gothic Book" w:hAnsi="Franklin Gothic Book"/>
        <w:noProof/>
        <w:sz w:val="20"/>
        <w:szCs w:val="16"/>
      </w:rPr>
    </w:sdtEndPr>
    <w:sdtContent>
      <w:p w14:paraId="196294CC" w14:textId="77777777" w:rsidR="001D5D99" w:rsidRPr="003951AF" w:rsidRDefault="004B2696">
        <w:pPr>
          <w:pStyle w:val="Footer"/>
          <w:jc w:val="center"/>
          <w:rPr>
            <w:rFonts w:ascii="Franklin Gothic Book" w:hAnsi="Franklin Gothic Book"/>
            <w:sz w:val="20"/>
            <w:szCs w:val="16"/>
          </w:rPr>
        </w:pPr>
        <w:r w:rsidRPr="003951AF">
          <w:rPr>
            <w:rFonts w:ascii="Franklin Gothic Book" w:hAnsi="Franklin Gothic Book"/>
            <w:sz w:val="20"/>
            <w:szCs w:val="16"/>
          </w:rPr>
          <w:fldChar w:fldCharType="begin"/>
        </w:r>
        <w:r w:rsidR="001D5D99" w:rsidRPr="003951AF">
          <w:rPr>
            <w:rFonts w:ascii="Franklin Gothic Book" w:hAnsi="Franklin Gothic Book"/>
            <w:sz w:val="20"/>
            <w:szCs w:val="16"/>
          </w:rPr>
          <w:instrText xml:space="preserve"> PAGE   \* MERGEFORMAT </w:instrText>
        </w:r>
        <w:r w:rsidRPr="003951AF">
          <w:rPr>
            <w:rFonts w:ascii="Franklin Gothic Book" w:hAnsi="Franklin Gothic Book"/>
            <w:sz w:val="20"/>
            <w:szCs w:val="16"/>
          </w:rPr>
          <w:fldChar w:fldCharType="separate"/>
        </w:r>
        <w:r w:rsidR="00391FC1">
          <w:rPr>
            <w:rFonts w:ascii="Franklin Gothic Book" w:hAnsi="Franklin Gothic Book"/>
            <w:noProof/>
            <w:sz w:val="20"/>
            <w:szCs w:val="16"/>
          </w:rPr>
          <w:t>3</w:t>
        </w:r>
        <w:r w:rsidRPr="003951AF">
          <w:rPr>
            <w:rFonts w:ascii="Franklin Gothic Book" w:hAnsi="Franklin Gothic Book"/>
            <w:noProof/>
            <w:sz w:val="20"/>
            <w:szCs w:val="16"/>
          </w:rPr>
          <w:fldChar w:fldCharType="end"/>
        </w:r>
      </w:p>
    </w:sdtContent>
  </w:sdt>
  <w:p w14:paraId="196294CD" w14:textId="77777777" w:rsidR="001D5D99" w:rsidRDefault="001D5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BF8D3" w14:textId="77777777" w:rsidR="00B77EB6" w:rsidRDefault="00B77EB6" w:rsidP="009005E5">
      <w:r>
        <w:separator/>
      </w:r>
    </w:p>
  </w:footnote>
  <w:footnote w:type="continuationSeparator" w:id="0">
    <w:p w14:paraId="4D5DE35F" w14:textId="77777777" w:rsidR="00B77EB6" w:rsidRDefault="00B77EB6" w:rsidP="009005E5">
      <w:r>
        <w:continuationSeparator/>
      </w:r>
    </w:p>
    <w:p w14:paraId="25E89AB1" w14:textId="77777777" w:rsidR="00B77EB6" w:rsidRDefault="00B77EB6"/>
    <w:p w14:paraId="67833BCF" w14:textId="77777777" w:rsidR="00B77EB6" w:rsidRDefault="00B77EB6"/>
    <w:p w14:paraId="309A674A" w14:textId="77777777" w:rsidR="00B77EB6" w:rsidRDefault="00B77EB6"/>
    <w:p w14:paraId="2E795BB9" w14:textId="77777777" w:rsidR="00B77EB6" w:rsidRDefault="00B77EB6"/>
    <w:p w14:paraId="00C099E2" w14:textId="77777777" w:rsidR="00B77EB6" w:rsidRDefault="00B77EB6"/>
  </w:footnote>
  <w:footnote w:id="1">
    <w:p w14:paraId="196294CE" w14:textId="77777777" w:rsidR="001D5D99" w:rsidRPr="00F045F0" w:rsidRDefault="001D5D99" w:rsidP="0070497B">
      <w:pPr>
        <w:pStyle w:val="FootnoteText"/>
        <w:rPr>
          <w:rStyle w:val="FootnoteReference"/>
        </w:rPr>
      </w:pPr>
      <w:r>
        <w:rPr>
          <w:rStyle w:val="FootnoteReference"/>
        </w:rPr>
        <w:footnoteRef/>
      </w:r>
      <w:r>
        <w:t xml:space="preserve"> When possible, avoid using footnotes.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294CB" w14:textId="77777777" w:rsidR="001D5D99" w:rsidRPr="004965F6" w:rsidRDefault="001D5D99" w:rsidP="001918FE">
    <w:pPr>
      <w:tabs>
        <w:tab w:val="center" w:pos="3722"/>
        <w:tab w:val="right" w:pos="9355"/>
      </w:tabs>
      <w:spacing w:after="160"/>
      <w:rPr>
        <w:sz w:val="20"/>
      </w:rPr>
    </w:pPr>
    <w:r>
      <w:rPr>
        <w:rFonts w:ascii="Franklin Gothic Book" w:eastAsiaTheme="minorHAnsi" w:hAnsi="Franklin Gothic Book" w:cstheme="minorBidi"/>
        <w:sz w:val="18"/>
        <w:szCs w:val="18"/>
        <w:lang w:val="en-ID"/>
      </w:rPr>
      <w:t xml:space="preserve">Jurnal Otomasi </w:t>
    </w:r>
    <w:r w:rsidRPr="00336AAF">
      <w:rPr>
        <w:rFonts w:ascii="Franklin Gothic Book" w:eastAsiaTheme="minorHAnsi" w:hAnsi="Franklin Gothic Book" w:cstheme="minorBidi"/>
        <w:sz w:val="18"/>
        <w:szCs w:val="18"/>
        <w:lang w:val="en-ID"/>
      </w:rPr>
      <w:t>Kontrol</w:t>
    </w:r>
    <w:r>
      <w:rPr>
        <w:rFonts w:ascii="Franklin Gothic Book" w:eastAsiaTheme="minorHAnsi" w:hAnsi="Franklin Gothic Book" w:cstheme="minorBidi"/>
        <w:sz w:val="18"/>
        <w:szCs w:val="18"/>
        <w:lang w:val="en-ID"/>
      </w:rPr>
      <w:t xml:space="preserve"> dan </w:t>
    </w:r>
    <w:r w:rsidRPr="00336AAF">
      <w:rPr>
        <w:rFonts w:ascii="Franklin Gothic Book" w:eastAsiaTheme="minorHAnsi" w:hAnsi="Franklin Gothic Book" w:cstheme="minorBidi"/>
        <w:sz w:val="18"/>
        <w:szCs w:val="18"/>
        <w:lang w:val="en-ID"/>
      </w:rPr>
      <w:t>Instrumentasi</w:t>
    </w:r>
    <w:r w:rsidRPr="00336AAF">
      <w:rPr>
        <w:rFonts w:asciiTheme="minorHAnsi" w:eastAsiaTheme="minorHAnsi" w:hAnsiTheme="minorHAnsi" w:cstheme="minorBidi"/>
        <w:sz w:val="20"/>
        <w:szCs w:val="22"/>
        <w:lang w:val="en-ID"/>
      </w:rPr>
      <w:ptab w:relativeTo="margin" w:alignment="center" w:leader="none"/>
    </w:r>
    <w:r w:rsidRPr="00336AAF">
      <w:rPr>
        <w:rFonts w:ascii="Franklin Gothic Book" w:eastAsiaTheme="minorHAnsi" w:hAnsi="Franklin Gothic Book" w:cstheme="minorBidi"/>
        <w:sz w:val="18"/>
        <w:szCs w:val="18"/>
        <w:lang w:val="en-ID"/>
      </w:rPr>
      <w:t>Vol</w:t>
    </w:r>
    <w:r>
      <w:rPr>
        <w:rFonts w:ascii="Franklin Gothic Book" w:eastAsiaTheme="minorHAnsi" w:hAnsi="Franklin Gothic Book" w:cstheme="minorBidi"/>
        <w:sz w:val="18"/>
        <w:szCs w:val="18"/>
        <w:lang w:val="en-ID"/>
      </w:rPr>
      <w:t>1X</w:t>
    </w:r>
    <w:r w:rsidRPr="00336AAF">
      <w:rPr>
        <w:rFonts w:ascii="Franklin Gothic Book" w:eastAsiaTheme="minorHAnsi" w:hAnsi="Franklin Gothic Book" w:cstheme="minorBidi"/>
        <w:sz w:val="18"/>
        <w:szCs w:val="18"/>
        <w:lang w:val="en-ID"/>
      </w:rPr>
      <w:t xml:space="preserve"> (</w:t>
    </w:r>
    <w:r>
      <w:rPr>
        <w:rFonts w:ascii="Franklin Gothic Book" w:eastAsiaTheme="minorHAnsi" w:hAnsi="Franklin Gothic Book" w:cstheme="minorBidi"/>
        <w:sz w:val="18"/>
        <w:szCs w:val="18"/>
        <w:lang w:val="en-ID"/>
      </w:rPr>
      <w:t>X</w:t>
    </w:r>
    <w:r w:rsidRPr="00336AAF">
      <w:rPr>
        <w:rFonts w:ascii="Franklin Gothic Book" w:eastAsiaTheme="minorHAnsi" w:hAnsi="Franklin Gothic Book" w:cstheme="minorBidi"/>
        <w:sz w:val="18"/>
        <w:szCs w:val="18"/>
        <w:lang w:val="en-ID"/>
      </w:rPr>
      <w:t>), 202</w:t>
    </w:r>
    <w:r>
      <w:rPr>
        <w:rFonts w:ascii="Franklin Gothic Book" w:eastAsiaTheme="minorHAnsi" w:hAnsi="Franklin Gothic Book" w:cstheme="minorBidi"/>
        <w:sz w:val="18"/>
        <w:szCs w:val="18"/>
        <w:lang w:val="en-ID"/>
      </w:rPr>
      <w:t>X</w:t>
    </w:r>
    <w:r w:rsidRPr="00336AAF">
      <w:rPr>
        <w:rFonts w:asciiTheme="minorHAnsi" w:eastAsiaTheme="minorHAnsi" w:hAnsiTheme="minorHAnsi" w:cstheme="minorBidi"/>
        <w:sz w:val="20"/>
        <w:szCs w:val="22"/>
        <w:lang w:val="en-ID"/>
      </w:rPr>
      <w:ptab w:relativeTo="margin" w:alignment="right" w:leader="none"/>
    </w:r>
    <w:r w:rsidRPr="00336AAF">
      <w:rPr>
        <w:rFonts w:ascii="Franklin Gothic Book" w:eastAsiaTheme="minorHAnsi" w:hAnsi="Franklin Gothic Book" w:cstheme="minorBidi"/>
        <w:sz w:val="18"/>
        <w:szCs w:val="22"/>
        <w:lang w:val="en-ID"/>
      </w:rPr>
      <w:t>ISSN: 2085-2517</w:t>
    </w:r>
    <w:r>
      <w:rPr>
        <w:rFonts w:ascii="Franklin Gothic Book" w:eastAsiaTheme="minorHAnsi" w:hAnsi="Franklin Gothic Book" w:cstheme="minorBidi"/>
        <w:sz w:val="18"/>
        <w:szCs w:val="22"/>
        <w:lang w:val="en-ID"/>
      </w:rPr>
      <w:br/>
    </w:r>
    <w:hyperlink r:id="rId1" w:history="1">
      <w:r w:rsidRPr="004965F6">
        <w:rPr>
          <w:rStyle w:val="Hyperlink"/>
          <w:rFonts w:ascii="Franklin Gothic Book" w:eastAsiaTheme="minorHAnsi" w:hAnsi="Franklin Gothic Book" w:cstheme="minorBidi"/>
          <w:color w:val="auto"/>
          <w:sz w:val="18"/>
          <w:szCs w:val="22"/>
          <w:u w:val="none"/>
          <w:lang w:val="en-ID"/>
        </w:rPr>
        <w:t>https://doi.org/10.5614/joki.202X.1x.x</w:t>
      </w:r>
    </w:hyperlink>
    <w:r w:rsidRPr="004965F6">
      <w:rPr>
        <w:rStyle w:val="Hyperlink"/>
        <w:rFonts w:ascii="Franklin Gothic Book" w:eastAsiaTheme="minorHAnsi" w:hAnsi="Franklin Gothic Book" w:cstheme="minorBidi"/>
        <w:color w:val="auto"/>
        <w:sz w:val="18"/>
        <w:szCs w:val="22"/>
        <w:u w:val="none"/>
        <w:lang w:val="en-ID"/>
      </w:rPr>
      <w:t>.x</w:t>
    </w:r>
    <w:r w:rsidRPr="004965F6">
      <w:rPr>
        <w:rFonts w:ascii="Franklin Gothic Book" w:eastAsiaTheme="minorHAnsi" w:hAnsi="Franklin Gothic Book" w:cstheme="minorBidi"/>
        <w:sz w:val="18"/>
        <w:szCs w:val="22"/>
        <w:lang w:val="en-ID"/>
      </w:rPr>
      <w:tab/>
    </w:r>
    <w:r w:rsidRPr="004965F6">
      <w:rPr>
        <w:rFonts w:ascii="Franklin Gothic Book" w:eastAsiaTheme="minorHAnsi" w:hAnsi="Franklin Gothic Book" w:cstheme="minorBidi"/>
        <w:sz w:val="18"/>
        <w:szCs w:val="22"/>
        <w:lang w:val="en-ID"/>
      </w:rPr>
      <w:tab/>
      <w:t xml:space="preserve">     E-ISSN: 2460-6340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decimal"/>
      <w:lvlText w:val="%1."/>
      <w:lvlJc w:val="left"/>
      <w:pPr>
        <w:tabs>
          <w:tab w:val="num" w:pos="720"/>
        </w:tabs>
        <w:ind w:left="720" w:hanging="360"/>
      </w:pPr>
    </w:lvl>
  </w:abstractNum>
  <w:abstractNum w:abstractNumId="1" w15:restartNumberingAfterBreak="0">
    <w:nsid w:val="00000002"/>
    <w:multiLevelType w:val="singleLevel"/>
    <w:tmpl w:val="00000002"/>
    <w:name w:val="WW8Num17"/>
    <w:lvl w:ilvl="0">
      <w:start w:val="1"/>
      <w:numFmt w:val="lowerLetter"/>
      <w:lvlText w:val="(%1)"/>
      <w:lvlJc w:val="left"/>
      <w:pPr>
        <w:tabs>
          <w:tab w:val="num" w:pos="0"/>
        </w:tabs>
        <w:ind w:left="2520" w:hanging="360"/>
      </w:pPr>
    </w:lvl>
  </w:abstractNum>
  <w:abstractNum w:abstractNumId="2" w15:restartNumberingAfterBreak="0">
    <w:nsid w:val="00000003"/>
    <w:multiLevelType w:val="singleLevel"/>
    <w:tmpl w:val="00000003"/>
    <w:name w:val="WW8Num29"/>
    <w:lvl w:ilvl="0">
      <w:start w:val="1"/>
      <w:numFmt w:val="decimal"/>
      <w:lvlText w:val="[%1]"/>
      <w:lvlJc w:val="left"/>
      <w:pPr>
        <w:tabs>
          <w:tab w:val="num" w:pos="0"/>
        </w:tabs>
        <w:ind w:left="720" w:hanging="360"/>
      </w:pPr>
    </w:lvl>
  </w:abstractNum>
  <w:abstractNum w:abstractNumId="3"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11AF22F7"/>
    <w:multiLevelType w:val="multilevel"/>
    <w:tmpl w:val="180E42CA"/>
    <w:lvl w:ilvl="0">
      <w:start w:val="1"/>
      <w:numFmt w:val="decimal"/>
      <w:pStyle w:val="Tabel"/>
      <w:lvlText w:val="Tabel %1"/>
      <w:lvlJc w:val="left"/>
      <w:pPr>
        <w:tabs>
          <w:tab w:val="num" w:pos="1134"/>
        </w:tabs>
        <w:ind w:left="851" w:hanging="567"/>
      </w:pPr>
      <w:rPr>
        <w:rFonts w:hint="default"/>
        <w:b w:val="0"/>
        <w:bCs/>
      </w:rPr>
    </w:lvl>
    <w:lvl w:ilvl="1">
      <w:start w:val="1"/>
      <w:numFmt w:val="none"/>
      <w:suff w:val="nothing"/>
      <w:lvlText w:val=""/>
      <w:lvlJc w:val="left"/>
      <w:pPr>
        <w:ind w:left="284" w:firstLine="0"/>
      </w:pPr>
      <w:rPr>
        <w:rFonts w:hint="default"/>
      </w:rPr>
    </w:lvl>
    <w:lvl w:ilvl="2">
      <w:start w:val="1"/>
      <w:numFmt w:val="none"/>
      <w:suff w:val="nothing"/>
      <w:lvlText w:val=""/>
      <w:lvlJc w:val="left"/>
      <w:pPr>
        <w:ind w:left="284" w:firstLine="0"/>
      </w:pPr>
      <w:rPr>
        <w:rFonts w:hint="default"/>
      </w:rPr>
    </w:lvl>
    <w:lvl w:ilvl="3">
      <w:start w:val="1"/>
      <w:numFmt w:val="none"/>
      <w:suff w:val="nothing"/>
      <w:lvlText w:val=""/>
      <w:lvlJc w:val="left"/>
      <w:pPr>
        <w:ind w:left="284" w:firstLine="0"/>
      </w:pPr>
      <w:rPr>
        <w:rFonts w:hint="default"/>
      </w:rPr>
    </w:lvl>
    <w:lvl w:ilvl="4">
      <w:start w:val="1"/>
      <w:numFmt w:val="none"/>
      <w:suff w:val="nothing"/>
      <w:lvlText w:val=""/>
      <w:lvlJc w:val="left"/>
      <w:pPr>
        <w:ind w:left="284" w:firstLine="0"/>
      </w:pPr>
      <w:rPr>
        <w:rFonts w:hint="default"/>
      </w:rPr>
    </w:lvl>
    <w:lvl w:ilvl="5">
      <w:start w:val="1"/>
      <w:numFmt w:val="none"/>
      <w:suff w:val="nothing"/>
      <w:lvlText w:val=""/>
      <w:lvlJc w:val="left"/>
      <w:pPr>
        <w:ind w:left="284" w:firstLine="0"/>
      </w:pPr>
      <w:rPr>
        <w:rFonts w:hint="default"/>
      </w:rPr>
    </w:lvl>
    <w:lvl w:ilvl="6">
      <w:start w:val="1"/>
      <w:numFmt w:val="none"/>
      <w:suff w:val="nothing"/>
      <w:lvlText w:val=""/>
      <w:lvlJc w:val="left"/>
      <w:pPr>
        <w:ind w:left="284" w:firstLine="0"/>
      </w:pPr>
      <w:rPr>
        <w:rFonts w:hint="default"/>
      </w:rPr>
    </w:lvl>
    <w:lvl w:ilvl="7">
      <w:start w:val="1"/>
      <w:numFmt w:val="none"/>
      <w:suff w:val="nothing"/>
      <w:lvlText w:val=""/>
      <w:lvlJc w:val="left"/>
      <w:pPr>
        <w:ind w:left="284" w:firstLine="0"/>
      </w:pPr>
      <w:rPr>
        <w:rFonts w:hint="default"/>
      </w:rPr>
    </w:lvl>
    <w:lvl w:ilvl="8">
      <w:start w:val="1"/>
      <w:numFmt w:val="none"/>
      <w:suff w:val="nothing"/>
      <w:lvlText w:val=""/>
      <w:lvlJc w:val="left"/>
      <w:pPr>
        <w:ind w:left="284" w:firstLine="0"/>
      </w:pPr>
      <w:rPr>
        <w:rFonts w:hint="default"/>
      </w:rPr>
    </w:lvl>
  </w:abstractNum>
  <w:abstractNum w:abstractNumId="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 w15:restartNumberingAfterBreak="0">
    <w:nsid w:val="3A383DAC"/>
    <w:multiLevelType w:val="multilevel"/>
    <w:tmpl w:val="362A3B28"/>
    <w:lvl w:ilvl="0">
      <w:start w:val="1"/>
      <w:numFmt w:val="decimal"/>
      <w:lvlText w:val="Figure %1"/>
      <w:lvlJc w:val="left"/>
      <w:pPr>
        <w:tabs>
          <w:tab w:val="num" w:pos="1134"/>
        </w:tabs>
        <w:ind w:left="284" w:firstLine="0"/>
      </w:pPr>
      <w:rPr>
        <w:rFonts w:ascii="Times New Roman" w:hAnsi="Times New Roman" w:hint="default"/>
        <w:b/>
        <w:i w:val="0"/>
        <w:sz w:val="20"/>
        <w:szCs w:val="20"/>
      </w:rPr>
    </w:lvl>
    <w:lvl w:ilvl="1">
      <w:start w:val="1"/>
      <w:numFmt w:val="none"/>
      <w:suff w:val="nothing"/>
      <w:lvlText w:val=""/>
      <w:lvlJc w:val="left"/>
      <w:pPr>
        <w:ind w:left="284" w:firstLine="0"/>
      </w:pPr>
      <w:rPr>
        <w:rFonts w:hint="default"/>
      </w:rPr>
    </w:lvl>
    <w:lvl w:ilvl="2">
      <w:start w:val="1"/>
      <w:numFmt w:val="none"/>
      <w:suff w:val="nothing"/>
      <w:lvlText w:val=""/>
      <w:lvlJc w:val="left"/>
      <w:pPr>
        <w:ind w:left="284" w:firstLine="0"/>
      </w:pPr>
      <w:rPr>
        <w:rFonts w:hint="default"/>
      </w:rPr>
    </w:lvl>
    <w:lvl w:ilvl="3">
      <w:start w:val="1"/>
      <w:numFmt w:val="none"/>
      <w:suff w:val="nothing"/>
      <w:lvlText w:val=""/>
      <w:lvlJc w:val="left"/>
      <w:pPr>
        <w:ind w:left="284" w:firstLine="0"/>
      </w:pPr>
      <w:rPr>
        <w:rFonts w:hint="default"/>
      </w:rPr>
    </w:lvl>
    <w:lvl w:ilvl="4">
      <w:start w:val="1"/>
      <w:numFmt w:val="none"/>
      <w:suff w:val="nothing"/>
      <w:lvlText w:val=""/>
      <w:lvlJc w:val="left"/>
      <w:pPr>
        <w:ind w:left="284" w:firstLine="0"/>
      </w:pPr>
      <w:rPr>
        <w:rFonts w:hint="default"/>
      </w:rPr>
    </w:lvl>
    <w:lvl w:ilvl="5">
      <w:start w:val="1"/>
      <w:numFmt w:val="none"/>
      <w:suff w:val="nothing"/>
      <w:lvlText w:val=""/>
      <w:lvlJc w:val="left"/>
      <w:pPr>
        <w:ind w:left="284" w:firstLine="0"/>
      </w:pPr>
      <w:rPr>
        <w:rFonts w:hint="default"/>
      </w:rPr>
    </w:lvl>
    <w:lvl w:ilvl="6">
      <w:start w:val="1"/>
      <w:numFmt w:val="none"/>
      <w:suff w:val="nothing"/>
      <w:lvlText w:val=""/>
      <w:lvlJc w:val="left"/>
      <w:pPr>
        <w:ind w:left="284" w:firstLine="0"/>
      </w:pPr>
      <w:rPr>
        <w:rFonts w:hint="default"/>
      </w:rPr>
    </w:lvl>
    <w:lvl w:ilvl="7">
      <w:start w:val="1"/>
      <w:numFmt w:val="none"/>
      <w:suff w:val="nothing"/>
      <w:lvlText w:val=""/>
      <w:lvlJc w:val="left"/>
      <w:pPr>
        <w:ind w:left="284" w:firstLine="0"/>
      </w:pPr>
      <w:rPr>
        <w:rFonts w:hint="default"/>
      </w:rPr>
    </w:lvl>
    <w:lvl w:ilvl="8">
      <w:start w:val="1"/>
      <w:numFmt w:val="none"/>
      <w:suff w:val="nothing"/>
      <w:lvlText w:val=""/>
      <w:lvlJc w:val="left"/>
      <w:pPr>
        <w:ind w:left="284" w:firstLine="0"/>
      </w:pPr>
      <w:rPr>
        <w:rFonts w:hint="default"/>
      </w:rPr>
    </w:lvl>
  </w:abstractNum>
  <w:abstractNum w:abstractNumId="7" w15:restartNumberingAfterBreak="0">
    <w:nsid w:val="3EB604FC"/>
    <w:multiLevelType w:val="hybridMultilevel"/>
    <w:tmpl w:val="8FD42EA6"/>
    <w:lvl w:ilvl="0" w:tplc="C3229210">
      <w:start w:val="1"/>
      <w:numFmt w:val="decimal"/>
      <w:pStyle w:val="StyleReferenceLinespacing15lines"/>
      <w:lvlText w:val="[%1]"/>
      <w:lvlJc w:val="left"/>
      <w:pPr>
        <w:tabs>
          <w:tab w:val="num" w:pos="567"/>
        </w:tabs>
        <w:ind w:left="567" w:hanging="567"/>
      </w:pPr>
      <w:rPr>
        <w:rFonts w:ascii="Franklin Gothic Book" w:hAnsi="Franklin Gothic Book" w:hint="default"/>
        <w:bCs w:val="0"/>
        <w:i w:val="0"/>
        <w:iCs w:val="0"/>
        <w:dstrike w:val="0"/>
        <w:color w:val="auto"/>
        <w:spacing w:val="0"/>
        <w:w w:val="100"/>
        <w:kern w:val="0"/>
        <w:position w:val="0"/>
        <w:sz w:val="20"/>
        <w:u w:val="none"/>
        <w:effect w:val="none"/>
        <w:bdr w:val="none" w:sz="0" w:space="0" w:color="auto"/>
        <w:shd w:val="clear" w:color="auto" w:fill="auto"/>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0F71381"/>
    <w:multiLevelType w:val="multilevel"/>
    <w:tmpl w:val="372E5E3A"/>
    <w:lvl w:ilvl="0">
      <w:start w:val="1"/>
      <w:numFmt w:val="decimal"/>
      <w:pStyle w:val="Table"/>
      <w:lvlText w:val="Table %1"/>
      <w:lvlJc w:val="left"/>
      <w:pPr>
        <w:tabs>
          <w:tab w:val="num" w:pos="1134"/>
        </w:tabs>
        <w:ind w:left="851" w:hanging="567"/>
      </w:pPr>
      <w:rPr>
        <w:rFonts w:hint="default"/>
        <w:b/>
      </w:rPr>
    </w:lvl>
    <w:lvl w:ilvl="1">
      <w:start w:val="1"/>
      <w:numFmt w:val="none"/>
      <w:suff w:val="nothing"/>
      <w:lvlText w:val=""/>
      <w:lvlJc w:val="left"/>
      <w:pPr>
        <w:ind w:left="284" w:firstLine="0"/>
      </w:pPr>
      <w:rPr>
        <w:rFonts w:hint="default"/>
      </w:rPr>
    </w:lvl>
    <w:lvl w:ilvl="2">
      <w:start w:val="1"/>
      <w:numFmt w:val="none"/>
      <w:suff w:val="nothing"/>
      <w:lvlText w:val=""/>
      <w:lvlJc w:val="left"/>
      <w:pPr>
        <w:ind w:left="284" w:firstLine="0"/>
      </w:pPr>
      <w:rPr>
        <w:rFonts w:hint="default"/>
      </w:rPr>
    </w:lvl>
    <w:lvl w:ilvl="3">
      <w:start w:val="1"/>
      <w:numFmt w:val="none"/>
      <w:suff w:val="nothing"/>
      <w:lvlText w:val=""/>
      <w:lvlJc w:val="left"/>
      <w:pPr>
        <w:ind w:left="284" w:firstLine="0"/>
      </w:pPr>
      <w:rPr>
        <w:rFonts w:hint="default"/>
      </w:rPr>
    </w:lvl>
    <w:lvl w:ilvl="4">
      <w:start w:val="1"/>
      <w:numFmt w:val="none"/>
      <w:suff w:val="nothing"/>
      <w:lvlText w:val=""/>
      <w:lvlJc w:val="left"/>
      <w:pPr>
        <w:ind w:left="284" w:firstLine="0"/>
      </w:pPr>
      <w:rPr>
        <w:rFonts w:hint="default"/>
      </w:rPr>
    </w:lvl>
    <w:lvl w:ilvl="5">
      <w:start w:val="1"/>
      <w:numFmt w:val="none"/>
      <w:suff w:val="nothing"/>
      <w:lvlText w:val=""/>
      <w:lvlJc w:val="left"/>
      <w:pPr>
        <w:ind w:left="284" w:firstLine="0"/>
      </w:pPr>
      <w:rPr>
        <w:rFonts w:hint="default"/>
      </w:rPr>
    </w:lvl>
    <w:lvl w:ilvl="6">
      <w:start w:val="1"/>
      <w:numFmt w:val="none"/>
      <w:suff w:val="nothing"/>
      <w:lvlText w:val=""/>
      <w:lvlJc w:val="left"/>
      <w:pPr>
        <w:ind w:left="284" w:firstLine="0"/>
      </w:pPr>
      <w:rPr>
        <w:rFonts w:hint="default"/>
      </w:rPr>
    </w:lvl>
    <w:lvl w:ilvl="7">
      <w:start w:val="1"/>
      <w:numFmt w:val="none"/>
      <w:suff w:val="nothing"/>
      <w:lvlText w:val=""/>
      <w:lvlJc w:val="left"/>
      <w:pPr>
        <w:ind w:left="284" w:firstLine="0"/>
      </w:pPr>
      <w:rPr>
        <w:rFonts w:hint="default"/>
      </w:rPr>
    </w:lvl>
    <w:lvl w:ilvl="8">
      <w:start w:val="1"/>
      <w:numFmt w:val="none"/>
      <w:suff w:val="nothing"/>
      <w:lvlText w:val=""/>
      <w:lvlJc w:val="left"/>
      <w:pPr>
        <w:ind w:left="284" w:firstLine="0"/>
      </w:pPr>
      <w:rPr>
        <w:rFonts w:hint="default"/>
      </w:rPr>
    </w:lvl>
  </w:abstractNum>
  <w:abstractNum w:abstractNumId="9"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0"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537576CD"/>
    <w:multiLevelType w:val="hybridMultilevel"/>
    <w:tmpl w:val="D10A2C04"/>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2" w15:restartNumberingAfterBreak="0">
    <w:nsid w:val="565A72CB"/>
    <w:multiLevelType w:val="hybridMultilevel"/>
    <w:tmpl w:val="5FC22D4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5DC87FD9"/>
    <w:multiLevelType w:val="multilevel"/>
    <w:tmpl w:val="65C836E2"/>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5FA2265D"/>
    <w:multiLevelType w:val="hybridMultilevel"/>
    <w:tmpl w:val="8F7CF7B8"/>
    <w:lvl w:ilvl="0" w:tplc="2E92FA50">
      <w:start w:val="1"/>
      <w:numFmt w:val="decimal"/>
      <w:pStyle w:val="Enumeration"/>
      <w:lvlText w:val="%1."/>
      <w:lvlJc w:val="left"/>
      <w:pPr>
        <w:tabs>
          <w:tab w:val="num" w:pos="0"/>
        </w:tabs>
        <w:ind w:left="360" w:hanging="360"/>
      </w:pPr>
      <w:rPr>
        <w:rFonts w:hint="default"/>
        <w:b w:val="0"/>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A7F4B21"/>
    <w:multiLevelType w:val="multilevel"/>
    <w:tmpl w:val="464E758E"/>
    <w:lvl w:ilvl="0">
      <w:start w:val="1"/>
      <w:numFmt w:val="decimal"/>
      <w:pStyle w:val="IEEEHeading3"/>
      <w:suff w:val="nothing"/>
      <w:lvlText w:val="%1)  "/>
      <w:lvlJc w:val="left"/>
      <w:pPr>
        <w:ind w:left="0" w:firstLine="0"/>
      </w:pPr>
      <w:rPr>
        <w:rFonts w:hint="default"/>
        <w:i/>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6" w15:restartNumberingAfterBreak="0">
    <w:nsid w:val="6C402C58"/>
    <w:multiLevelType w:val="hybridMultilevel"/>
    <w:tmpl w:val="F1F87D58"/>
    <w:lvl w:ilvl="0" w:tplc="FC5CE4B0">
      <w:start w:val="1"/>
      <w:numFmt w:val="decimal"/>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6CD32DA8"/>
    <w:multiLevelType w:val="singleLevel"/>
    <w:tmpl w:val="ECA40938"/>
    <w:lvl w:ilvl="0">
      <w:start w:val="1"/>
      <w:numFmt w:val="upperRoman"/>
      <w:pStyle w:val="tablehead"/>
      <w:lvlText w:val="TABEL %1. "/>
      <w:lvlJc w:val="left"/>
      <w:pPr>
        <w:tabs>
          <w:tab w:val="num" w:pos="1080"/>
        </w:tabs>
        <w:ind w:left="0" w:firstLine="0"/>
      </w:pPr>
      <w:rPr>
        <w:rFonts w:ascii="Times New Roman" w:hAnsi="Times New Roman" w:cs="Times New Roman" w:hint="default"/>
        <w:b w:val="0"/>
        <w:bCs w:val="0"/>
        <w:i w:val="0"/>
        <w:iCs w:val="0"/>
        <w:sz w:val="16"/>
        <w:szCs w:val="16"/>
      </w:rPr>
    </w:lvl>
  </w:abstractNum>
  <w:abstractNum w:abstractNumId="18" w15:restartNumberingAfterBreak="0">
    <w:nsid w:val="77FA1719"/>
    <w:multiLevelType w:val="hybridMultilevel"/>
    <w:tmpl w:val="38244E10"/>
    <w:lvl w:ilvl="0" w:tplc="78BE713E">
      <w:start w:val="1"/>
      <w:numFmt w:val="decimal"/>
      <w:pStyle w:val="reference"/>
      <w:lvlText w:val="[%1]"/>
      <w:lvlJc w:val="left"/>
      <w:pPr>
        <w:tabs>
          <w:tab w:val="num" w:pos="360"/>
        </w:tabs>
        <w:ind w:left="36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286665593">
    <w:abstractNumId w:val="13"/>
  </w:num>
  <w:num w:numId="2" w16cid:durableId="1871726243">
    <w:abstractNumId w:val="14"/>
    <w:lvlOverride w:ilvl="0">
      <w:startOverride w:val="1"/>
    </w:lvlOverride>
  </w:num>
  <w:num w:numId="3" w16cid:durableId="84110837">
    <w:abstractNumId w:val="18"/>
  </w:num>
  <w:num w:numId="4" w16cid:durableId="1942759465">
    <w:abstractNumId w:val="10"/>
  </w:num>
  <w:num w:numId="5" w16cid:durableId="1285887039">
    <w:abstractNumId w:val="15"/>
  </w:num>
  <w:num w:numId="6" w16cid:durableId="661661482">
    <w:abstractNumId w:val="9"/>
  </w:num>
  <w:num w:numId="7" w16cid:durableId="572619976">
    <w:abstractNumId w:val="3"/>
  </w:num>
  <w:num w:numId="8" w16cid:durableId="2001812891">
    <w:abstractNumId w:val="7"/>
  </w:num>
  <w:num w:numId="9" w16cid:durableId="1919750509">
    <w:abstractNumId w:val="6"/>
  </w:num>
  <w:num w:numId="10" w16cid:durableId="755829675">
    <w:abstractNumId w:val="4"/>
  </w:num>
  <w:num w:numId="11" w16cid:durableId="2092045378">
    <w:abstractNumId w:val="8"/>
  </w:num>
  <w:num w:numId="12" w16cid:durableId="315964461">
    <w:abstractNumId w:val="5"/>
  </w:num>
  <w:num w:numId="13" w16cid:durableId="575551876">
    <w:abstractNumId w:val="16"/>
  </w:num>
  <w:num w:numId="14" w16cid:durableId="1643778146">
    <w:abstractNumId w:val="17"/>
  </w:num>
  <w:num w:numId="15" w16cid:durableId="1451701860">
    <w:abstractNumId w:val="18"/>
    <w:lvlOverride w:ilvl="0">
      <w:startOverride w:val="1"/>
    </w:lvlOverride>
  </w:num>
  <w:num w:numId="16" w16cid:durableId="1094783773">
    <w:abstractNumId w:val="12"/>
  </w:num>
  <w:num w:numId="17" w16cid:durableId="924218676">
    <w:abstractNumId w:val="1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hideSpellingErrors/>
  <w:attachedTemplate r:id="rId1"/>
  <w:linkStyles/>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stylePaneSortMethod w:val="000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E35B5"/>
    <w:rsid w:val="00001B6E"/>
    <w:rsid w:val="00001F29"/>
    <w:rsid w:val="00005ECE"/>
    <w:rsid w:val="00010F47"/>
    <w:rsid w:val="00011B48"/>
    <w:rsid w:val="0001203D"/>
    <w:rsid w:val="0001310B"/>
    <w:rsid w:val="00021957"/>
    <w:rsid w:val="000219E9"/>
    <w:rsid w:val="000224FD"/>
    <w:rsid w:val="0002255B"/>
    <w:rsid w:val="00023414"/>
    <w:rsid w:val="00023490"/>
    <w:rsid w:val="00023FD7"/>
    <w:rsid w:val="00027120"/>
    <w:rsid w:val="0003392B"/>
    <w:rsid w:val="00034331"/>
    <w:rsid w:val="000363A2"/>
    <w:rsid w:val="000364E1"/>
    <w:rsid w:val="00037B60"/>
    <w:rsid w:val="00040E2A"/>
    <w:rsid w:val="00043463"/>
    <w:rsid w:val="000439E1"/>
    <w:rsid w:val="000447BC"/>
    <w:rsid w:val="00045D72"/>
    <w:rsid w:val="00046145"/>
    <w:rsid w:val="00047A29"/>
    <w:rsid w:val="0005018D"/>
    <w:rsid w:val="000631A4"/>
    <w:rsid w:val="00064DA3"/>
    <w:rsid w:val="00065200"/>
    <w:rsid w:val="000700B6"/>
    <w:rsid w:val="00070E64"/>
    <w:rsid w:val="00071F04"/>
    <w:rsid w:val="000733D0"/>
    <w:rsid w:val="00074A5A"/>
    <w:rsid w:val="00074A6A"/>
    <w:rsid w:val="00077E30"/>
    <w:rsid w:val="00082CD8"/>
    <w:rsid w:val="000836F9"/>
    <w:rsid w:val="000838DA"/>
    <w:rsid w:val="00083FCB"/>
    <w:rsid w:val="00084490"/>
    <w:rsid w:val="00085D0E"/>
    <w:rsid w:val="00087FA7"/>
    <w:rsid w:val="00092D6D"/>
    <w:rsid w:val="00094A05"/>
    <w:rsid w:val="000951C3"/>
    <w:rsid w:val="000A004C"/>
    <w:rsid w:val="000A1F98"/>
    <w:rsid w:val="000A31AD"/>
    <w:rsid w:val="000A58D6"/>
    <w:rsid w:val="000A6777"/>
    <w:rsid w:val="000A6F85"/>
    <w:rsid w:val="000A75D7"/>
    <w:rsid w:val="000B17C9"/>
    <w:rsid w:val="000B31DE"/>
    <w:rsid w:val="000B4271"/>
    <w:rsid w:val="000B7EA8"/>
    <w:rsid w:val="000C0FA5"/>
    <w:rsid w:val="000C30CC"/>
    <w:rsid w:val="000C397B"/>
    <w:rsid w:val="000C5040"/>
    <w:rsid w:val="000D0428"/>
    <w:rsid w:val="000D197B"/>
    <w:rsid w:val="000D3F87"/>
    <w:rsid w:val="000D481B"/>
    <w:rsid w:val="000D5F1A"/>
    <w:rsid w:val="000D702C"/>
    <w:rsid w:val="000E392D"/>
    <w:rsid w:val="000E5B32"/>
    <w:rsid w:val="000E5D58"/>
    <w:rsid w:val="000F2D65"/>
    <w:rsid w:val="000F5B9D"/>
    <w:rsid w:val="000F68F3"/>
    <w:rsid w:val="000F7A22"/>
    <w:rsid w:val="0010035E"/>
    <w:rsid w:val="0010425A"/>
    <w:rsid w:val="001112FE"/>
    <w:rsid w:val="00111997"/>
    <w:rsid w:val="001228BC"/>
    <w:rsid w:val="00123E44"/>
    <w:rsid w:val="001246B1"/>
    <w:rsid w:val="00124CF8"/>
    <w:rsid w:val="00125BC3"/>
    <w:rsid w:val="001274C9"/>
    <w:rsid w:val="001306FC"/>
    <w:rsid w:val="001333F0"/>
    <w:rsid w:val="00133B22"/>
    <w:rsid w:val="00133B81"/>
    <w:rsid w:val="00133ED0"/>
    <w:rsid w:val="001378B8"/>
    <w:rsid w:val="00137E7B"/>
    <w:rsid w:val="0014291E"/>
    <w:rsid w:val="001452BD"/>
    <w:rsid w:val="001470C6"/>
    <w:rsid w:val="00154746"/>
    <w:rsid w:val="00154C12"/>
    <w:rsid w:val="0016189B"/>
    <w:rsid w:val="0016334C"/>
    <w:rsid w:val="00170FA2"/>
    <w:rsid w:val="00172950"/>
    <w:rsid w:val="0017505E"/>
    <w:rsid w:val="00175CF7"/>
    <w:rsid w:val="00176622"/>
    <w:rsid w:val="001775F7"/>
    <w:rsid w:val="00177B36"/>
    <w:rsid w:val="00181446"/>
    <w:rsid w:val="00183BA6"/>
    <w:rsid w:val="00184C23"/>
    <w:rsid w:val="00184E37"/>
    <w:rsid w:val="001918FE"/>
    <w:rsid w:val="00192099"/>
    <w:rsid w:val="00195238"/>
    <w:rsid w:val="00195B9C"/>
    <w:rsid w:val="001969F8"/>
    <w:rsid w:val="00196CAF"/>
    <w:rsid w:val="001A3491"/>
    <w:rsid w:val="001A6707"/>
    <w:rsid w:val="001A7599"/>
    <w:rsid w:val="001B026C"/>
    <w:rsid w:val="001B1F9C"/>
    <w:rsid w:val="001B4EE0"/>
    <w:rsid w:val="001B6D6B"/>
    <w:rsid w:val="001B71F8"/>
    <w:rsid w:val="001C00AB"/>
    <w:rsid w:val="001C1208"/>
    <w:rsid w:val="001C213F"/>
    <w:rsid w:val="001C3101"/>
    <w:rsid w:val="001C31FA"/>
    <w:rsid w:val="001C3BD0"/>
    <w:rsid w:val="001C4582"/>
    <w:rsid w:val="001C52E3"/>
    <w:rsid w:val="001C7BCC"/>
    <w:rsid w:val="001D0E6D"/>
    <w:rsid w:val="001D33D1"/>
    <w:rsid w:val="001D44E9"/>
    <w:rsid w:val="001D5C19"/>
    <w:rsid w:val="001D5D99"/>
    <w:rsid w:val="001D7049"/>
    <w:rsid w:val="001E0764"/>
    <w:rsid w:val="001E07D0"/>
    <w:rsid w:val="001E149A"/>
    <w:rsid w:val="001E2438"/>
    <w:rsid w:val="001E2CE2"/>
    <w:rsid w:val="001E6176"/>
    <w:rsid w:val="001E7D53"/>
    <w:rsid w:val="001F352C"/>
    <w:rsid w:val="001F4E7C"/>
    <w:rsid w:val="001F4E80"/>
    <w:rsid w:val="001F64D7"/>
    <w:rsid w:val="001F697D"/>
    <w:rsid w:val="001F6E5B"/>
    <w:rsid w:val="001F7403"/>
    <w:rsid w:val="00200545"/>
    <w:rsid w:val="00200801"/>
    <w:rsid w:val="002018C4"/>
    <w:rsid w:val="002031E1"/>
    <w:rsid w:val="00204DC4"/>
    <w:rsid w:val="002065FE"/>
    <w:rsid w:val="00214946"/>
    <w:rsid w:val="002169F3"/>
    <w:rsid w:val="0021757A"/>
    <w:rsid w:val="00221887"/>
    <w:rsid w:val="00221A69"/>
    <w:rsid w:val="002223E0"/>
    <w:rsid w:val="002238C7"/>
    <w:rsid w:val="00246162"/>
    <w:rsid w:val="00247508"/>
    <w:rsid w:val="00247EF4"/>
    <w:rsid w:val="002615B1"/>
    <w:rsid w:val="00263CC7"/>
    <w:rsid w:val="00265081"/>
    <w:rsid w:val="00265142"/>
    <w:rsid w:val="0026521D"/>
    <w:rsid w:val="002704FE"/>
    <w:rsid w:val="002705B0"/>
    <w:rsid w:val="00270893"/>
    <w:rsid w:val="002721DC"/>
    <w:rsid w:val="002743AD"/>
    <w:rsid w:val="002758E2"/>
    <w:rsid w:val="00276B6E"/>
    <w:rsid w:val="002775A6"/>
    <w:rsid w:val="00277A56"/>
    <w:rsid w:val="00282643"/>
    <w:rsid w:val="00282DA0"/>
    <w:rsid w:val="00283843"/>
    <w:rsid w:val="002871F6"/>
    <w:rsid w:val="002872F3"/>
    <w:rsid w:val="00287640"/>
    <w:rsid w:val="00287F08"/>
    <w:rsid w:val="00290AB8"/>
    <w:rsid w:val="0029445A"/>
    <w:rsid w:val="00295DFD"/>
    <w:rsid w:val="002A0690"/>
    <w:rsid w:val="002A439C"/>
    <w:rsid w:val="002A4568"/>
    <w:rsid w:val="002A65A4"/>
    <w:rsid w:val="002A6D38"/>
    <w:rsid w:val="002A77B8"/>
    <w:rsid w:val="002A7C94"/>
    <w:rsid w:val="002A7FB4"/>
    <w:rsid w:val="002B0CA0"/>
    <w:rsid w:val="002B6FB3"/>
    <w:rsid w:val="002B78C1"/>
    <w:rsid w:val="002C1C84"/>
    <w:rsid w:val="002C1CF4"/>
    <w:rsid w:val="002C2CD5"/>
    <w:rsid w:val="002C4DE2"/>
    <w:rsid w:val="002C5CA9"/>
    <w:rsid w:val="002C7686"/>
    <w:rsid w:val="002C7B3F"/>
    <w:rsid w:val="002D2AEF"/>
    <w:rsid w:val="002E460F"/>
    <w:rsid w:val="002E5CC6"/>
    <w:rsid w:val="002E7773"/>
    <w:rsid w:val="002F1A0E"/>
    <w:rsid w:val="00311077"/>
    <w:rsid w:val="003114BE"/>
    <w:rsid w:val="003121CF"/>
    <w:rsid w:val="00312998"/>
    <w:rsid w:val="003146FC"/>
    <w:rsid w:val="00315669"/>
    <w:rsid w:val="00316161"/>
    <w:rsid w:val="0031633F"/>
    <w:rsid w:val="003251D9"/>
    <w:rsid w:val="00325D56"/>
    <w:rsid w:val="00326FA0"/>
    <w:rsid w:val="00327916"/>
    <w:rsid w:val="00327AA1"/>
    <w:rsid w:val="00330C16"/>
    <w:rsid w:val="00331D19"/>
    <w:rsid w:val="00332695"/>
    <w:rsid w:val="00332B99"/>
    <w:rsid w:val="003331CC"/>
    <w:rsid w:val="00333300"/>
    <w:rsid w:val="00333439"/>
    <w:rsid w:val="00336AAF"/>
    <w:rsid w:val="003408CD"/>
    <w:rsid w:val="00343A13"/>
    <w:rsid w:val="003475B8"/>
    <w:rsid w:val="0034773B"/>
    <w:rsid w:val="00350091"/>
    <w:rsid w:val="003509D0"/>
    <w:rsid w:val="00350B58"/>
    <w:rsid w:val="00354FAD"/>
    <w:rsid w:val="00356B2F"/>
    <w:rsid w:val="00356CA8"/>
    <w:rsid w:val="003617E4"/>
    <w:rsid w:val="003644BA"/>
    <w:rsid w:val="00364ECF"/>
    <w:rsid w:val="00371F14"/>
    <w:rsid w:val="003726E2"/>
    <w:rsid w:val="00375E8F"/>
    <w:rsid w:val="003760B7"/>
    <w:rsid w:val="003767D1"/>
    <w:rsid w:val="003801F3"/>
    <w:rsid w:val="00386123"/>
    <w:rsid w:val="00386EEC"/>
    <w:rsid w:val="003904D6"/>
    <w:rsid w:val="00390BC5"/>
    <w:rsid w:val="00391FC1"/>
    <w:rsid w:val="00392070"/>
    <w:rsid w:val="00394F5E"/>
    <w:rsid w:val="003951AF"/>
    <w:rsid w:val="0039668D"/>
    <w:rsid w:val="003A2991"/>
    <w:rsid w:val="003B0D58"/>
    <w:rsid w:val="003B2837"/>
    <w:rsid w:val="003B61C6"/>
    <w:rsid w:val="003B724F"/>
    <w:rsid w:val="003C2509"/>
    <w:rsid w:val="003C345D"/>
    <w:rsid w:val="003C5D69"/>
    <w:rsid w:val="003C5DD8"/>
    <w:rsid w:val="003C6051"/>
    <w:rsid w:val="003D0AD7"/>
    <w:rsid w:val="003D12D8"/>
    <w:rsid w:val="003D2E13"/>
    <w:rsid w:val="003D4135"/>
    <w:rsid w:val="003E2057"/>
    <w:rsid w:val="003E2A9D"/>
    <w:rsid w:val="003E4CD6"/>
    <w:rsid w:val="003E59BB"/>
    <w:rsid w:val="003E6A11"/>
    <w:rsid w:val="003E7D45"/>
    <w:rsid w:val="003F1406"/>
    <w:rsid w:val="003F2D1E"/>
    <w:rsid w:val="003F4471"/>
    <w:rsid w:val="004018D9"/>
    <w:rsid w:val="0040202A"/>
    <w:rsid w:val="004053B7"/>
    <w:rsid w:val="004062C7"/>
    <w:rsid w:val="0040699E"/>
    <w:rsid w:val="0040784A"/>
    <w:rsid w:val="00407EE9"/>
    <w:rsid w:val="0041379B"/>
    <w:rsid w:val="00413DD9"/>
    <w:rsid w:val="004147C0"/>
    <w:rsid w:val="00414B3C"/>
    <w:rsid w:val="00416585"/>
    <w:rsid w:val="0041707F"/>
    <w:rsid w:val="00420727"/>
    <w:rsid w:val="00422D4E"/>
    <w:rsid w:val="00424FBF"/>
    <w:rsid w:val="00427A91"/>
    <w:rsid w:val="00435B67"/>
    <w:rsid w:val="00440E11"/>
    <w:rsid w:val="00444392"/>
    <w:rsid w:val="004516DC"/>
    <w:rsid w:val="00451B16"/>
    <w:rsid w:val="00451D0C"/>
    <w:rsid w:val="004533D1"/>
    <w:rsid w:val="00460366"/>
    <w:rsid w:val="004612D6"/>
    <w:rsid w:val="004620E2"/>
    <w:rsid w:val="00462282"/>
    <w:rsid w:val="004627FC"/>
    <w:rsid w:val="004639BE"/>
    <w:rsid w:val="00463C8E"/>
    <w:rsid w:val="0046439E"/>
    <w:rsid w:val="004733C5"/>
    <w:rsid w:val="00473F9B"/>
    <w:rsid w:val="00474B9A"/>
    <w:rsid w:val="00476F52"/>
    <w:rsid w:val="00477306"/>
    <w:rsid w:val="00480B24"/>
    <w:rsid w:val="00481489"/>
    <w:rsid w:val="0048369E"/>
    <w:rsid w:val="0048413E"/>
    <w:rsid w:val="0048448A"/>
    <w:rsid w:val="0048491B"/>
    <w:rsid w:val="0048503F"/>
    <w:rsid w:val="004914CE"/>
    <w:rsid w:val="0049605B"/>
    <w:rsid w:val="004965F6"/>
    <w:rsid w:val="004A0377"/>
    <w:rsid w:val="004B2696"/>
    <w:rsid w:val="004B507E"/>
    <w:rsid w:val="004B58D8"/>
    <w:rsid w:val="004C2FA2"/>
    <w:rsid w:val="004D2245"/>
    <w:rsid w:val="004D41DD"/>
    <w:rsid w:val="004D5D79"/>
    <w:rsid w:val="004E4AEA"/>
    <w:rsid w:val="004E59EE"/>
    <w:rsid w:val="004E6152"/>
    <w:rsid w:val="004F11DC"/>
    <w:rsid w:val="004F1549"/>
    <w:rsid w:val="004F3665"/>
    <w:rsid w:val="00500BE5"/>
    <w:rsid w:val="0050600E"/>
    <w:rsid w:val="00506203"/>
    <w:rsid w:val="00511A89"/>
    <w:rsid w:val="00512CEA"/>
    <w:rsid w:val="00514391"/>
    <w:rsid w:val="0051456E"/>
    <w:rsid w:val="005145E1"/>
    <w:rsid w:val="0051485C"/>
    <w:rsid w:val="00515561"/>
    <w:rsid w:val="00517A2E"/>
    <w:rsid w:val="00517B97"/>
    <w:rsid w:val="00520CF8"/>
    <w:rsid w:val="00521663"/>
    <w:rsid w:val="0052240E"/>
    <w:rsid w:val="0052427C"/>
    <w:rsid w:val="00524903"/>
    <w:rsid w:val="0052749D"/>
    <w:rsid w:val="00532A04"/>
    <w:rsid w:val="00534517"/>
    <w:rsid w:val="00535D9C"/>
    <w:rsid w:val="00535FD5"/>
    <w:rsid w:val="005443B6"/>
    <w:rsid w:val="00544924"/>
    <w:rsid w:val="00553015"/>
    <w:rsid w:val="00554C95"/>
    <w:rsid w:val="00554FD1"/>
    <w:rsid w:val="0056002B"/>
    <w:rsid w:val="005609F7"/>
    <w:rsid w:val="00561722"/>
    <w:rsid w:val="00561EB2"/>
    <w:rsid w:val="00566286"/>
    <w:rsid w:val="00571957"/>
    <w:rsid w:val="00572CF9"/>
    <w:rsid w:val="005757B4"/>
    <w:rsid w:val="0057602D"/>
    <w:rsid w:val="005760BD"/>
    <w:rsid w:val="0058090E"/>
    <w:rsid w:val="00580A0C"/>
    <w:rsid w:val="00582786"/>
    <w:rsid w:val="00582E58"/>
    <w:rsid w:val="005836DD"/>
    <w:rsid w:val="00586F3F"/>
    <w:rsid w:val="00590353"/>
    <w:rsid w:val="00592BDB"/>
    <w:rsid w:val="00594873"/>
    <w:rsid w:val="00597287"/>
    <w:rsid w:val="005A00D6"/>
    <w:rsid w:val="005A0DF9"/>
    <w:rsid w:val="005A2C8A"/>
    <w:rsid w:val="005A39D1"/>
    <w:rsid w:val="005A3E99"/>
    <w:rsid w:val="005B2088"/>
    <w:rsid w:val="005B2EDF"/>
    <w:rsid w:val="005B34D9"/>
    <w:rsid w:val="005B619A"/>
    <w:rsid w:val="005B6E68"/>
    <w:rsid w:val="005B6FC8"/>
    <w:rsid w:val="005B792A"/>
    <w:rsid w:val="005C0B05"/>
    <w:rsid w:val="005C11CD"/>
    <w:rsid w:val="005C5605"/>
    <w:rsid w:val="005C56AC"/>
    <w:rsid w:val="005C69A2"/>
    <w:rsid w:val="005C7809"/>
    <w:rsid w:val="005D0A14"/>
    <w:rsid w:val="005D1CBF"/>
    <w:rsid w:val="005D246E"/>
    <w:rsid w:val="005D26DE"/>
    <w:rsid w:val="005D5E71"/>
    <w:rsid w:val="005E0AC8"/>
    <w:rsid w:val="005E0D7A"/>
    <w:rsid w:val="005E14A4"/>
    <w:rsid w:val="005E3AF2"/>
    <w:rsid w:val="005E5CC7"/>
    <w:rsid w:val="005E6B6D"/>
    <w:rsid w:val="005E6ED7"/>
    <w:rsid w:val="005F2097"/>
    <w:rsid w:val="005F25C1"/>
    <w:rsid w:val="005F54A8"/>
    <w:rsid w:val="005F57AB"/>
    <w:rsid w:val="006010CA"/>
    <w:rsid w:val="006015A3"/>
    <w:rsid w:val="00604AF4"/>
    <w:rsid w:val="00604DFB"/>
    <w:rsid w:val="00605A71"/>
    <w:rsid w:val="00607AEA"/>
    <w:rsid w:val="00610102"/>
    <w:rsid w:val="00610292"/>
    <w:rsid w:val="00613DFB"/>
    <w:rsid w:val="00616AFE"/>
    <w:rsid w:val="00622D89"/>
    <w:rsid w:val="006247EF"/>
    <w:rsid w:val="00625747"/>
    <w:rsid w:val="006274BA"/>
    <w:rsid w:val="0063089E"/>
    <w:rsid w:val="00630A88"/>
    <w:rsid w:val="00631F5F"/>
    <w:rsid w:val="006332D0"/>
    <w:rsid w:val="00640E11"/>
    <w:rsid w:val="00641616"/>
    <w:rsid w:val="00643152"/>
    <w:rsid w:val="00646E0D"/>
    <w:rsid w:val="006502C6"/>
    <w:rsid w:val="00650A8A"/>
    <w:rsid w:val="00663129"/>
    <w:rsid w:val="00663484"/>
    <w:rsid w:val="00665102"/>
    <w:rsid w:val="00665D72"/>
    <w:rsid w:val="006665FE"/>
    <w:rsid w:val="006735C8"/>
    <w:rsid w:val="006741F9"/>
    <w:rsid w:val="006742EC"/>
    <w:rsid w:val="0068194B"/>
    <w:rsid w:val="00681CE3"/>
    <w:rsid w:val="0068217C"/>
    <w:rsid w:val="00685394"/>
    <w:rsid w:val="006869E5"/>
    <w:rsid w:val="0068793E"/>
    <w:rsid w:val="00690277"/>
    <w:rsid w:val="0069027D"/>
    <w:rsid w:val="006912E3"/>
    <w:rsid w:val="0069308E"/>
    <w:rsid w:val="00697D80"/>
    <w:rsid w:val="006A08FB"/>
    <w:rsid w:val="006A0AC1"/>
    <w:rsid w:val="006A2739"/>
    <w:rsid w:val="006A4571"/>
    <w:rsid w:val="006A720E"/>
    <w:rsid w:val="006B062F"/>
    <w:rsid w:val="006B0939"/>
    <w:rsid w:val="006B0AE0"/>
    <w:rsid w:val="006B263C"/>
    <w:rsid w:val="006C179F"/>
    <w:rsid w:val="006C3232"/>
    <w:rsid w:val="006C33B6"/>
    <w:rsid w:val="006C4D80"/>
    <w:rsid w:val="006C5566"/>
    <w:rsid w:val="006D0409"/>
    <w:rsid w:val="006D0A2C"/>
    <w:rsid w:val="006D1374"/>
    <w:rsid w:val="006D46DA"/>
    <w:rsid w:val="006E0B6A"/>
    <w:rsid w:val="006E137F"/>
    <w:rsid w:val="006E1914"/>
    <w:rsid w:val="006F0D5F"/>
    <w:rsid w:val="006F29D0"/>
    <w:rsid w:val="006F4DD7"/>
    <w:rsid w:val="006F7747"/>
    <w:rsid w:val="006F7D78"/>
    <w:rsid w:val="007005FB"/>
    <w:rsid w:val="00702D9E"/>
    <w:rsid w:val="00703900"/>
    <w:rsid w:val="00704561"/>
    <w:rsid w:val="0070497B"/>
    <w:rsid w:val="00704FC2"/>
    <w:rsid w:val="00705FBD"/>
    <w:rsid w:val="007069B3"/>
    <w:rsid w:val="0071200A"/>
    <w:rsid w:val="00712DA4"/>
    <w:rsid w:val="00715952"/>
    <w:rsid w:val="0071670C"/>
    <w:rsid w:val="00720DF8"/>
    <w:rsid w:val="00721686"/>
    <w:rsid w:val="0072198A"/>
    <w:rsid w:val="00724C5A"/>
    <w:rsid w:val="00727D50"/>
    <w:rsid w:val="007302C3"/>
    <w:rsid w:val="00734C32"/>
    <w:rsid w:val="007369C5"/>
    <w:rsid w:val="007376D3"/>
    <w:rsid w:val="00741BCA"/>
    <w:rsid w:val="007421B2"/>
    <w:rsid w:val="00742C9C"/>
    <w:rsid w:val="00742CC0"/>
    <w:rsid w:val="00743267"/>
    <w:rsid w:val="00743990"/>
    <w:rsid w:val="007444E2"/>
    <w:rsid w:val="007454B1"/>
    <w:rsid w:val="007476FC"/>
    <w:rsid w:val="00753D95"/>
    <w:rsid w:val="00754294"/>
    <w:rsid w:val="00754E33"/>
    <w:rsid w:val="00757033"/>
    <w:rsid w:val="00757AF3"/>
    <w:rsid w:val="0076566B"/>
    <w:rsid w:val="00765CDF"/>
    <w:rsid w:val="00770864"/>
    <w:rsid w:val="00772243"/>
    <w:rsid w:val="00772D75"/>
    <w:rsid w:val="00775FE8"/>
    <w:rsid w:val="00776941"/>
    <w:rsid w:val="007807B6"/>
    <w:rsid w:val="007816F3"/>
    <w:rsid w:val="0078231D"/>
    <w:rsid w:val="007824E9"/>
    <w:rsid w:val="007834A3"/>
    <w:rsid w:val="00784E7A"/>
    <w:rsid w:val="0078652C"/>
    <w:rsid w:val="00790D78"/>
    <w:rsid w:val="00793114"/>
    <w:rsid w:val="00796C43"/>
    <w:rsid w:val="007A2044"/>
    <w:rsid w:val="007A407B"/>
    <w:rsid w:val="007A6DCB"/>
    <w:rsid w:val="007A7614"/>
    <w:rsid w:val="007A79E4"/>
    <w:rsid w:val="007A7A60"/>
    <w:rsid w:val="007B2D5F"/>
    <w:rsid w:val="007B450B"/>
    <w:rsid w:val="007B7E2B"/>
    <w:rsid w:val="007C2494"/>
    <w:rsid w:val="007C3814"/>
    <w:rsid w:val="007C71E9"/>
    <w:rsid w:val="007D0813"/>
    <w:rsid w:val="007D1665"/>
    <w:rsid w:val="007D3D99"/>
    <w:rsid w:val="007D5BC7"/>
    <w:rsid w:val="007D5C2F"/>
    <w:rsid w:val="007E22FE"/>
    <w:rsid w:val="007E5060"/>
    <w:rsid w:val="007F1B92"/>
    <w:rsid w:val="007F4B04"/>
    <w:rsid w:val="007F5AAD"/>
    <w:rsid w:val="007F6894"/>
    <w:rsid w:val="007F6E62"/>
    <w:rsid w:val="0080675F"/>
    <w:rsid w:val="008070F4"/>
    <w:rsid w:val="00811E2B"/>
    <w:rsid w:val="0081328B"/>
    <w:rsid w:val="0081429C"/>
    <w:rsid w:val="008158C0"/>
    <w:rsid w:val="008168A3"/>
    <w:rsid w:val="0082127E"/>
    <w:rsid w:val="008220BD"/>
    <w:rsid w:val="008231E2"/>
    <w:rsid w:val="00823F61"/>
    <w:rsid w:val="00827EFA"/>
    <w:rsid w:val="00830F6A"/>
    <w:rsid w:val="00832AB2"/>
    <w:rsid w:val="00836AA6"/>
    <w:rsid w:val="00840782"/>
    <w:rsid w:val="00840CAF"/>
    <w:rsid w:val="008459DE"/>
    <w:rsid w:val="0084608D"/>
    <w:rsid w:val="00847A4D"/>
    <w:rsid w:val="00851C4D"/>
    <w:rsid w:val="008531C8"/>
    <w:rsid w:val="0085320C"/>
    <w:rsid w:val="008573E3"/>
    <w:rsid w:val="008609AF"/>
    <w:rsid w:val="00860BA2"/>
    <w:rsid w:val="00863FF3"/>
    <w:rsid w:val="00864460"/>
    <w:rsid w:val="008649F1"/>
    <w:rsid w:val="00864B60"/>
    <w:rsid w:val="0086723D"/>
    <w:rsid w:val="008703A7"/>
    <w:rsid w:val="00873380"/>
    <w:rsid w:val="00877E21"/>
    <w:rsid w:val="00880F5C"/>
    <w:rsid w:val="00881C20"/>
    <w:rsid w:val="00882E78"/>
    <w:rsid w:val="00882F14"/>
    <w:rsid w:val="00886FF1"/>
    <w:rsid w:val="008874C4"/>
    <w:rsid w:val="00892027"/>
    <w:rsid w:val="00893DAD"/>
    <w:rsid w:val="00894A6B"/>
    <w:rsid w:val="008952CA"/>
    <w:rsid w:val="0089630B"/>
    <w:rsid w:val="008A0203"/>
    <w:rsid w:val="008A3D58"/>
    <w:rsid w:val="008A3E6F"/>
    <w:rsid w:val="008A5364"/>
    <w:rsid w:val="008A5AF8"/>
    <w:rsid w:val="008B1C4C"/>
    <w:rsid w:val="008B227A"/>
    <w:rsid w:val="008B2711"/>
    <w:rsid w:val="008B67EC"/>
    <w:rsid w:val="008C153A"/>
    <w:rsid w:val="008C1F9C"/>
    <w:rsid w:val="008C471F"/>
    <w:rsid w:val="008C5AD0"/>
    <w:rsid w:val="008C645A"/>
    <w:rsid w:val="008C6C1E"/>
    <w:rsid w:val="008C706F"/>
    <w:rsid w:val="008C790E"/>
    <w:rsid w:val="008C7A75"/>
    <w:rsid w:val="008D1D8B"/>
    <w:rsid w:val="008D21BF"/>
    <w:rsid w:val="008D2549"/>
    <w:rsid w:val="008D5BE0"/>
    <w:rsid w:val="008D69B4"/>
    <w:rsid w:val="008E0D9B"/>
    <w:rsid w:val="008E2A29"/>
    <w:rsid w:val="008E3421"/>
    <w:rsid w:val="008E3891"/>
    <w:rsid w:val="008E3DED"/>
    <w:rsid w:val="008E43DA"/>
    <w:rsid w:val="008F0D73"/>
    <w:rsid w:val="008F14FB"/>
    <w:rsid w:val="008F4324"/>
    <w:rsid w:val="008F49B7"/>
    <w:rsid w:val="008F7DAD"/>
    <w:rsid w:val="009005E5"/>
    <w:rsid w:val="00900FE5"/>
    <w:rsid w:val="00901D9A"/>
    <w:rsid w:val="00902F71"/>
    <w:rsid w:val="009038B5"/>
    <w:rsid w:val="00903B71"/>
    <w:rsid w:val="00906E43"/>
    <w:rsid w:val="00910DD6"/>
    <w:rsid w:val="00911B0F"/>
    <w:rsid w:val="0091206B"/>
    <w:rsid w:val="0091310D"/>
    <w:rsid w:val="00920096"/>
    <w:rsid w:val="0092096E"/>
    <w:rsid w:val="009219F3"/>
    <w:rsid w:val="00922C1A"/>
    <w:rsid w:val="00923752"/>
    <w:rsid w:val="009246D7"/>
    <w:rsid w:val="00926548"/>
    <w:rsid w:val="0092707A"/>
    <w:rsid w:val="00930B41"/>
    <w:rsid w:val="00931228"/>
    <w:rsid w:val="009323E5"/>
    <w:rsid w:val="00933912"/>
    <w:rsid w:val="00933F13"/>
    <w:rsid w:val="00935611"/>
    <w:rsid w:val="009360BE"/>
    <w:rsid w:val="00936679"/>
    <w:rsid w:val="00940FF4"/>
    <w:rsid w:val="009426D9"/>
    <w:rsid w:val="009427F2"/>
    <w:rsid w:val="0094282A"/>
    <w:rsid w:val="00942E6B"/>
    <w:rsid w:val="00943221"/>
    <w:rsid w:val="0094347C"/>
    <w:rsid w:val="00946759"/>
    <w:rsid w:val="009474B9"/>
    <w:rsid w:val="00947603"/>
    <w:rsid w:val="00950B77"/>
    <w:rsid w:val="00951996"/>
    <w:rsid w:val="00955862"/>
    <w:rsid w:val="00957301"/>
    <w:rsid w:val="0095754E"/>
    <w:rsid w:val="009629C3"/>
    <w:rsid w:val="00966B5F"/>
    <w:rsid w:val="00971E8D"/>
    <w:rsid w:val="00972D4D"/>
    <w:rsid w:val="00975508"/>
    <w:rsid w:val="00975F8E"/>
    <w:rsid w:val="00980C50"/>
    <w:rsid w:val="009813A0"/>
    <w:rsid w:val="00981A10"/>
    <w:rsid w:val="00981B61"/>
    <w:rsid w:val="0098696C"/>
    <w:rsid w:val="00990DD6"/>
    <w:rsid w:val="009959B9"/>
    <w:rsid w:val="00996495"/>
    <w:rsid w:val="00997AC6"/>
    <w:rsid w:val="009A052C"/>
    <w:rsid w:val="009A3F3D"/>
    <w:rsid w:val="009A4F6C"/>
    <w:rsid w:val="009B3C64"/>
    <w:rsid w:val="009B4D95"/>
    <w:rsid w:val="009B79EC"/>
    <w:rsid w:val="009C119A"/>
    <w:rsid w:val="009C3785"/>
    <w:rsid w:val="009C451D"/>
    <w:rsid w:val="009C767E"/>
    <w:rsid w:val="009C7E35"/>
    <w:rsid w:val="009D0584"/>
    <w:rsid w:val="009D7229"/>
    <w:rsid w:val="009D7CB1"/>
    <w:rsid w:val="009E0232"/>
    <w:rsid w:val="009E0526"/>
    <w:rsid w:val="009E098E"/>
    <w:rsid w:val="009E21DC"/>
    <w:rsid w:val="009E6BF0"/>
    <w:rsid w:val="009E72B1"/>
    <w:rsid w:val="009F1209"/>
    <w:rsid w:val="009F1DD7"/>
    <w:rsid w:val="009F4AAF"/>
    <w:rsid w:val="009F5EE1"/>
    <w:rsid w:val="009F6D64"/>
    <w:rsid w:val="00A02669"/>
    <w:rsid w:val="00A14218"/>
    <w:rsid w:val="00A14A0A"/>
    <w:rsid w:val="00A20137"/>
    <w:rsid w:val="00A217AC"/>
    <w:rsid w:val="00A2236F"/>
    <w:rsid w:val="00A24BF9"/>
    <w:rsid w:val="00A26B4F"/>
    <w:rsid w:val="00A276C5"/>
    <w:rsid w:val="00A27BBD"/>
    <w:rsid w:val="00A311A7"/>
    <w:rsid w:val="00A369B3"/>
    <w:rsid w:val="00A36B19"/>
    <w:rsid w:val="00A36CC1"/>
    <w:rsid w:val="00A37919"/>
    <w:rsid w:val="00A37AC0"/>
    <w:rsid w:val="00A4052B"/>
    <w:rsid w:val="00A41A70"/>
    <w:rsid w:val="00A41D14"/>
    <w:rsid w:val="00A45D59"/>
    <w:rsid w:val="00A5061C"/>
    <w:rsid w:val="00A51B49"/>
    <w:rsid w:val="00A535E4"/>
    <w:rsid w:val="00A5722F"/>
    <w:rsid w:val="00A603AC"/>
    <w:rsid w:val="00A60C10"/>
    <w:rsid w:val="00A6112D"/>
    <w:rsid w:val="00A622AB"/>
    <w:rsid w:val="00A62F0A"/>
    <w:rsid w:val="00A6377E"/>
    <w:rsid w:val="00A664A4"/>
    <w:rsid w:val="00A6673B"/>
    <w:rsid w:val="00A71198"/>
    <w:rsid w:val="00A738D1"/>
    <w:rsid w:val="00A75FBB"/>
    <w:rsid w:val="00A80E6F"/>
    <w:rsid w:val="00A812CA"/>
    <w:rsid w:val="00A82509"/>
    <w:rsid w:val="00A82877"/>
    <w:rsid w:val="00A85413"/>
    <w:rsid w:val="00A87221"/>
    <w:rsid w:val="00A906F9"/>
    <w:rsid w:val="00A9111D"/>
    <w:rsid w:val="00A91B94"/>
    <w:rsid w:val="00A92756"/>
    <w:rsid w:val="00A94C9B"/>
    <w:rsid w:val="00A94CE8"/>
    <w:rsid w:val="00AA14CA"/>
    <w:rsid w:val="00AA2E5D"/>
    <w:rsid w:val="00AA4DDC"/>
    <w:rsid w:val="00AA56A6"/>
    <w:rsid w:val="00AA5A55"/>
    <w:rsid w:val="00AA7F9A"/>
    <w:rsid w:val="00AB0AF1"/>
    <w:rsid w:val="00AB232A"/>
    <w:rsid w:val="00AB5FB7"/>
    <w:rsid w:val="00AC0A13"/>
    <w:rsid w:val="00AC2E48"/>
    <w:rsid w:val="00AC2EEE"/>
    <w:rsid w:val="00AC3264"/>
    <w:rsid w:val="00AC3345"/>
    <w:rsid w:val="00AD1312"/>
    <w:rsid w:val="00AD279E"/>
    <w:rsid w:val="00AD529B"/>
    <w:rsid w:val="00AD7D26"/>
    <w:rsid w:val="00AE197D"/>
    <w:rsid w:val="00AE1F09"/>
    <w:rsid w:val="00AE3D1A"/>
    <w:rsid w:val="00AE4444"/>
    <w:rsid w:val="00AF0D5D"/>
    <w:rsid w:val="00AF545C"/>
    <w:rsid w:val="00AF5CE4"/>
    <w:rsid w:val="00AF6813"/>
    <w:rsid w:val="00AF7A60"/>
    <w:rsid w:val="00B00B89"/>
    <w:rsid w:val="00B00E2A"/>
    <w:rsid w:val="00B028EE"/>
    <w:rsid w:val="00B0324B"/>
    <w:rsid w:val="00B0355F"/>
    <w:rsid w:val="00B11CE3"/>
    <w:rsid w:val="00B161D8"/>
    <w:rsid w:val="00B16520"/>
    <w:rsid w:val="00B16CD1"/>
    <w:rsid w:val="00B16FDD"/>
    <w:rsid w:val="00B176D0"/>
    <w:rsid w:val="00B21B4C"/>
    <w:rsid w:val="00B30952"/>
    <w:rsid w:val="00B3096B"/>
    <w:rsid w:val="00B31C59"/>
    <w:rsid w:val="00B37AFD"/>
    <w:rsid w:val="00B41631"/>
    <w:rsid w:val="00B42C2B"/>
    <w:rsid w:val="00B44910"/>
    <w:rsid w:val="00B46312"/>
    <w:rsid w:val="00B464C7"/>
    <w:rsid w:val="00B47CE1"/>
    <w:rsid w:val="00B50FAC"/>
    <w:rsid w:val="00B51731"/>
    <w:rsid w:val="00B52F18"/>
    <w:rsid w:val="00B53DD1"/>
    <w:rsid w:val="00B57E91"/>
    <w:rsid w:val="00B62988"/>
    <w:rsid w:val="00B642E5"/>
    <w:rsid w:val="00B652A0"/>
    <w:rsid w:val="00B67DA0"/>
    <w:rsid w:val="00B700F5"/>
    <w:rsid w:val="00B71956"/>
    <w:rsid w:val="00B74B53"/>
    <w:rsid w:val="00B77EB6"/>
    <w:rsid w:val="00B82016"/>
    <w:rsid w:val="00B83A34"/>
    <w:rsid w:val="00B840E5"/>
    <w:rsid w:val="00B843C2"/>
    <w:rsid w:val="00B866C1"/>
    <w:rsid w:val="00B8732B"/>
    <w:rsid w:val="00B90333"/>
    <w:rsid w:val="00B91D14"/>
    <w:rsid w:val="00B95D25"/>
    <w:rsid w:val="00BA4E24"/>
    <w:rsid w:val="00BA54B2"/>
    <w:rsid w:val="00BA5705"/>
    <w:rsid w:val="00BA6255"/>
    <w:rsid w:val="00BA6C72"/>
    <w:rsid w:val="00BB2647"/>
    <w:rsid w:val="00BB571E"/>
    <w:rsid w:val="00BC4DA7"/>
    <w:rsid w:val="00BC66C6"/>
    <w:rsid w:val="00BC697D"/>
    <w:rsid w:val="00BD0407"/>
    <w:rsid w:val="00BD35A2"/>
    <w:rsid w:val="00BD5D58"/>
    <w:rsid w:val="00BE33F0"/>
    <w:rsid w:val="00BE35B5"/>
    <w:rsid w:val="00BE42CC"/>
    <w:rsid w:val="00BE6D57"/>
    <w:rsid w:val="00BF1D2D"/>
    <w:rsid w:val="00BF290F"/>
    <w:rsid w:val="00BF2AE5"/>
    <w:rsid w:val="00BF2EB7"/>
    <w:rsid w:val="00BF2FD5"/>
    <w:rsid w:val="00BF4C3D"/>
    <w:rsid w:val="00BF6ADE"/>
    <w:rsid w:val="00C01EE8"/>
    <w:rsid w:val="00C022FE"/>
    <w:rsid w:val="00C03BC8"/>
    <w:rsid w:val="00C042ED"/>
    <w:rsid w:val="00C061E4"/>
    <w:rsid w:val="00C063EA"/>
    <w:rsid w:val="00C06BB6"/>
    <w:rsid w:val="00C070B9"/>
    <w:rsid w:val="00C110A3"/>
    <w:rsid w:val="00C1345D"/>
    <w:rsid w:val="00C14223"/>
    <w:rsid w:val="00C1554A"/>
    <w:rsid w:val="00C164B2"/>
    <w:rsid w:val="00C177F3"/>
    <w:rsid w:val="00C21D69"/>
    <w:rsid w:val="00C22FEE"/>
    <w:rsid w:val="00C233A9"/>
    <w:rsid w:val="00C2635D"/>
    <w:rsid w:val="00C267B4"/>
    <w:rsid w:val="00C3056B"/>
    <w:rsid w:val="00C314E7"/>
    <w:rsid w:val="00C31540"/>
    <w:rsid w:val="00C3478A"/>
    <w:rsid w:val="00C34B2A"/>
    <w:rsid w:val="00C36064"/>
    <w:rsid w:val="00C36708"/>
    <w:rsid w:val="00C37DF5"/>
    <w:rsid w:val="00C41CA0"/>
    <w:rsid w:val="00C43C15"/>
    <w:rsid w:val="00C46978"/>
    <w:rsid w:val="00C47CC4"/>
    <w:rsid w:val="00C50F9C"/>
    <w:rsid w:val="00C513CD"/>
    <w:rsid w:val="00C5397D"/>
    <w:rsid w:val="00C53AB0"/>
    <w:rsid w:val="00C630C2"/>
    <w:rsid w:val="00C64C61"/>
    <w:rsid w:val="00C6752C"/>
    <w:rsid w:val="00C70A8F"/>
    <w:rsid w:val="00C7115A"/>
    <w:rsid w:val="00C74668"/>
    <w:rsid w:val="00C77FB0"/>
    <w:rsid w:val="00C842F8"/>
    <w:rsid w:val="00C90F43"/>
    <w:rsid w:val="00C90F48"/>
    <w:rsid w:val="00C91AE2"/>
    <w:rsid w:val="00C963CC"/>
    <w:rsid w:val="00CA176B"/>
    <w:rsid w:val="00CA1D0C"/>
    <w:rsid w:val="00CA2BBD"/>
    <w:rsid w:val="00CA3FF0"/>
    <w:rsid w:val="00CA5B4D"/>
    <w:rsid w:val="00CA6D50"/>
    <w:rsid w:val="00CA7638"/>
    <w:rsid w:val="00CB3523"/>
    <w:rsid w:val="00CB55C0"/>
    <w:rsid w:val="00CB5EFD"/>
    <w:rsid w:val="00CC14D3"/>
    <w:rsid w:val="00CC1810"/>
    <w:rsid w:val="00CD3F77"/>
    <w:rsid w:val="00CD63F3"/>
    <w:rsid w:val="00CE00B0"/>
    <w:rsid w:val="00CE1437"/>
    <w:rsid w:val="00CE20E8"/>
    <w:rsid w:val="00CE2990"/>
    <w:rsid w:val="00CE2D04"/>
    <w:rsid w:val="00CE3B14"/>
    <w:rsid w:val="00CE5ADE"/>
    <w:rsid w:val="00CE7939"/>
    <w:rsid w:val="00CE7C69"/>
    <w:rsid w:val="00CF0EAA"/>
    <w:rsid w:val="00CF184A"/>
    <w:rsid w:val="00CF2A25"/>
    <w:rsid w:val="00CF3883"/>
    <w:rsid w:val="00CF42F8"/>
    <w:rsid w:val="00CF4FB7"/>
    <w:rsid w:val="00CF6E2A"/>
    <w:rsid w:val="00D00920"/>
    <w:rsid w:val="00D01A71"/>
    <w:rsid w:val="00D03A70"/>
    <w:rsid w:val="00D06413"/>
    <w:rsid w:val="00D073A4"/>
    <w:rsid w:val="00D074AF"/>
    <w:rsid w:val="00D07748"/>
    <w:rsid w:val="00D15051"/>
    <w:rsid w:val="00D151A0"/>
    <w:rsid w:val="00D15AE6"/>
    <w:rsid w:val="00D1745E"/>
    <w:rsid w:val="00D208CE"/>
    <w:rsid w:val="00D20D1C"/>
    <w:rsid w:val="00D21A5B"/>
    <w:rsid w:val="00D221D8"/>
    <w:rsid w:val="00D258DD"/>
    <w:rsid w:val="00D25990"/>
    <w:rsid w:val="00D25FB7"/>
    <w:rsid w:val="00D328C5"/>
    <w:rsid w:val="00D346CC"/>
    <w:rsid w:val="00D355F1"/>
    <w:rsid w:val="00D37477"/>
    <w:rsid w:val="00D413B3"/>
    <w:rsid w:val="00D423FD"/>
    <w:rsid w:val="00D42BC2"/>
    <w:rsid w:val="00D46120"/>
    <w:rsid w:val="00D462B1"/>
    <w:rsid w:val="00D46311"/>
    <w:rsid w:val="00D47C42"/>
    <w:rsid w:val="00D47D9E"/>
    <w:rsid w:val="00D50C77"/>
    <w:rsid w:val="00D50E97"/>
    <w:rsid w:val="00D5450A"/>
    <w:rsid w:val="00D5625A"/>
    <w:rsid w:val="00D605BB"/>
    <w:rsid w:val="00D610CD"/>
    <w:rsid w:val="00D61244"/>
    <w:rsid w:val="00D62B25"/>
    <w:rsid w:val="00D64544"/>
    <w:rsid w:val="00D655FD"/>
    <w:rsid w:val="00D65F39"/>
    <w:rsid w:val="00D71060"/>
    <w:rsid w:val="00D72E65"/>
    <w:rsid w:val="00D743FD"/>
    <w:rsid w:val="00D74C65"/>
    <w:rsid w:val="00D76FA2"/>
    <w:rsid w:val="00D77A2C"/>
    <w:rsid w:val="00D82BD7"/>
    <w:rsid w:val="00D8496D"/>
    <w:rsid w:val="00D8498F"/>
    <w:rsid w:val="00D86244"/>
    <w:rsid w:val="00D90B6F"/>
    <w:rsid w:val="00D90C9C"/>
    <w:rsid w:val="00D9124C"/>
    <w:rsid w:val="00D95C09"/>
    <w:rsid w:val="00D95E93"/>
    <w:rsid w:val="00D96657"/>
    <w:rsid w:val="00D96D8D"/>
    <w:rsid w:val="00D97645"/>
    <w:rsid w:val="00D979D0"/>
    <w:rsid w:val="00DA0CF9"/>
    <w:rsid w:val="00DA2795"/>
    <w:rsid w:val="00DA2FB4"/>
    <w:rsid w:val="00DA4A61"/>
    <w:rsid w:val="00DA624C"/>
    <w:rsid w:val="00DA7914"/>
    <w:rsid w:val="00DB0316"/>
    <w:rsid w:val="00DB0FC4"/>
    <w:rsid w:val="00DB273E"/>
    <w:rsid w:val="00DB547A"/>
    <w:rsid w:val="00DC0998"/>
    <w:rsid w:val="00DC2D6B"/>
    <w:rsid w:val="00DC2E30"/>
    <w:rsid w:val="00DC3DC7"/>
    <w:rsid w:val="00DC4813"/>
    <w:rsid w:val="00DC68D7"/>
    <w:rsid w:val="00DC7A98"/>
    <w:rsid w:val="00DD169E"/>
    <w:rsid w:val="00DD3E8B"/>
    <w:rsid w:val="00DD6879"/>
    <w:rsid w:val="00DE0348"/>
    <w:rsid w:val="00DE40FE"/>
    <w:rsid w:val="00DE74E1"/>
    <w:rsid w:val="00DE76CF"/>
    <w:rsid w:val="00DE7A91"/>
    <w:rsid w:val="00DF243F"/>
    <w:rsid w:val="00DF32FC"/>
    <w:rsid w:val="00DF357D"/>
    <w:rsid w:val="00DF57D8"/>
    <w:rsid w:val="00DF616C"/>
    <w:rsid w:val="00E00C01"/>
    <w:rsid w:val="00E00CC4"/>
    <w:rsid w:val="00E01818"/>
    <w:rsid w:val="00E01BC3"/>
    <w:rsid w:val="00E03BFC"/>
    <w:rsid w:val="00E11207"/>
    <w:rsid w:val="00E11883"/>
    <w:rsid w:val="00E121B0"/>
    <w:rsid w:val="00E1387D"/>
    <w:rsid w:val="00E15605"/>
    <w:rsid w:val="00E17BBC"/>
    <w:rsid w:val="00E20CD2"/>
    <w:rsid w:val="00E21AA0"/>
    <w:rsid w:val="00E233BC"/>
    <w:rsid w:val="00E246D7"/>
    <w:rsid w:val="00E261EF"/>
    <w:rsid w:val="00E26B19"/>
    <w:rsid w:val="00E309F4"/>
    <w:rsid w:val="00E31FCF"/>
    <w:rsid w:val="00E333B6"/>
    <w:rsid w:val="00E3355D"/>
    <w:rsid w:val="00E33A50"/>
    <w:rsid w:val="00E353D6"/>
    <w:rsid w:val="00E35975"/>
    <w:rsid w:val="00E35E31"/>
    <w:rsid w:val="00E36846"/>
    <w:rsid w:val="00E418ED"/>
    <w:rsid w:val="00E51722"/>
    <w:rsid w:val="00E53179"/>
    <w:rsid w:val="00E53997"/>
    <w:rsid w:val="00E564C2"/>
    <w:rsid w:val="00E6045F"/>
    <w:rsid w:val="00E6577C"/>
    <w:rsid w:val="00E66E71"/>
    <w:rsid w:val="00E70CDA"/>
    <w:rsid w:val="00E71641"/>
    <w:rsid w:val="00E7329B"/>
    <w:rsid w:val="00E736A2"/>
    <w:rsid w:val="00E756D9"/>
    <w:rsid w:val="00E75BEF"/>
    <w:rsid w:val="00E827C6"/>
    <w:rsid w:val="00E85A58"/>
    <w:rsid w:val="00E86FE0"/>
    <w:rsid w:val="00E91128"/>
    <w:rsid w:val="00E92A1A"/>
    <w:rsid w:val="00E9328A"/>
    <w:rsid w:val="00E95980"/>
    <w:rsid w:val="00E9611D"/>
    <w:rsid w:val="00EA2B38"/>
    <w:rsid w:val="00EA4EFE"/>
    <w:rsid w:val="00EA7C1E"/>
    <w:rsid w:val="00EB016F"/>
    <w:rsid w:val="00EB06D1"/>
    <w:rsid w:val="00EB20B3"/>
    <w:rsid w:val="00EB255D"/>
    <w:rsid w:val="00EB26F4"/>
    <w:rsid w:val="00EB2D7A"/>
    <w:rsid w:val="00EB3148"/>
    <w:rsid w:val="00EB3413"/>
    <w:rsid w:val="00EB48EC"/>
    <w:rsid w:val="00EB5260"/>
    <w:rsid w:val="00EC1F70"/>
    <w:rsid w:val="00EC61DF"/>
    <w:rsid w:val="00EC6BA0"/>
    <w:rsid w:val="00ED0529"/>
    <w:rsid w:val="00ED2050"/>
    <w:rsid w:val="00ED20AD"/>
    <w:rsid w:val="00ED248B"/>
    <w:rsid w:val="00ED32E4"/>
    <w:rsid w:val="00ED7633"/>
    <w:rsid w:val="00EE0AFD"/>
    <w:rsid w:val="00EE39E8"/>
    <w:rsid w:val="00EE7ADE"/>
    <w:rsid w:val="00EF0583"/>
    <w:rsid w:val="00EF3B9A"/>
    <w:rsid w:val="00EF43CE"/>
    <w:rsid w:val="00F025FA"/>
    <w:rsid w:val="00F029B2"/>
    <w:rsid w:val="00F045F0"/>
    <w:rsid w:val="00F12C6B"/>
    <w:rsid w:val="00F14496"/>
    <w:rsid w:val="00F14E3A"/>
    <w:rsid w:val="00F15751"/>
    <w:rsid w:val="00F15F7A"/>
    <w:rsid w:val="00F165CD"/>
    <w:rsid w:val="00F20350"/>
    <w:rsid w:val="00F209A9"/>
    <w:rsid w:val="00F21CEA"/>
    <w:rsid w:val="00F24592"/>
    <w:rsid w:val="00F250B3"/>
    <w:rsid w:val="00F252C0"/>
    <w:rsid w:val="00F26871"/>
    <w:rsid w:val="00F2799B"/>
    <w:rsid w:val="00F313B3"/>
    <w:rsid w:val="00F32F07"/>
    <w:rsid w:val="00F35643"/>
    <w:rsid w:val="00F378C7"/>
    <w:rsid w:val="00F406C9"/>
    <w:rsid w:val="00F4240D"/>
    <w:rsid w:val="00F42634"/>
    <w:rsid w:val="00F42A2F"/>
    <w:rsid w:val="00F431B2"/>
    <w:rsid w:val="00F4406B"/>
    <w:rsid w:val="00F444A5"/>
    <w:rsid w:val="00F475ED"/>
    <w:rsid w:val="00F477C6"/>
    <w:rsid w:val="00F540BC"/>
    <w:rsid w:val="00F54980"/>
    <w:rsid w:val="00F56B13"/>
    <w:rsid w:val="00F5794D"/>
    <w:rsid w:val="00F57B62"/>
    <w:rsid w:val="00F64295"/>
    <w:rsid w:val="00F644C3"/>
    <w:rsid w:val="00F657E4"/>
    <w:rsid w:val="00F65CC3"/>
    <w:rsid w:val="00F675BF"/>
    <w:rsid w:val="00F70565"/>
    <w:rsid w:val="00F72CE4"/>
    <w:rsid w:val="00F73017"/>
    <w:rsid w:val="00F74D28"/>
    <w:rsid w:val="00F76646"/>
    <w:rsid w:val="00F774DA"/>
    <w:rsid w:val="00F776B0"/>
    <w:rsid w:val="00F84538"/>
    <w:rsid w:val="00F90CF9"/>
    <w:rsid w:val="00F910EB"/>
    <w:rsid w:val="00F93246"/>
    <w:rsid w:val="00F946A3"/>
    <w:rsid w:val="00FA5883"/>
    <w:rsid w:val="00FA6440"/>
    <w:rsid w:val="00FA7FDC"/>
    <w:rsid w:val="00FB0E34"/>
    <w:rsid w:val="00FB1128"/>
    <w:rsid w:val="00FB18AC"/>
    <w:rsid w:val="00FB47AB"/>
    <w:rsid w:val="00FB55B0"/>
    <w:rsid w:val="00FB5BDC"/>
    <w:rsid w:val="00FB7E75"/>
    <w:rsid w:val="00FC12BD"/>
    <w:rsid w:val="00FC19CE"/>
    <w:rsid w:val="00FC44C5"/>
    <w:rsid w:val="00FC4F12"/>
    <w:rsid w:val="00FC557F"/>
    <w:rsid w:val="00FD2DB2"/>
    <w:rsid w:val="00FD5444"/>
    <w:rsid w:val="00FD76D6"/>
    <w:rsid w:val="00FD7D78"/>
    <w:rsid w:val="00FE08B0"/>
    <w:rsid w:val="00FE548E"/>
    <w:rsid w:val="00FE5D7B"/>
    <w:rsid w:val="00FE62DB"/>
    <w:rsid w:val="00FF2DD8"/>
    <w:rsid w:val="00FF4256"/>
    <w:rsid w:val="00FF6014"/>
    <w:rsid w:val="00FF6620"/>
    <w:rsid w:val="00FF7BA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62940E"/>
  <w15:docId w15:val="{33243C5B-C7B1-407C-BB6B-2AFFA6F40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iPriority="0"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D38"/>
    <w:rPr>
      <w:rFonts w:ascii="Times New Roman" w:eastAsia="Times New Roman" w:hAnsi="Times New Roman"/>
      <w:sz w:val="24"/>
      <w:lang w:val="en-US" w:eastAsia="en-US"/>
    </w:rPr>
  </w:style>
  <w:style w:type="paragraph" w:styleId="Heading1">
    <w:name w:val="heading 1"/>
    <w:basedOn w:val="Normal"/>
    <w:next w:val="Normal"/>
    <w:link w:val="Heading1Char"/>
    <w:qFormat/>
    <w:rsid w:val="00D76FA2"/>
    <w:pPr>
      <w:keepNext/>
      <w:numPr>
        <w:numId w:val="1"/>
      </w:numPr>
      <w:spacing w:before="360" w:after="120"/>
      <w:outlineLvl w:val="0"/>
    </w:pPr>
    <w:rPr>
      <w:rFonts w:ascii="Franklin Gothic Book" w:hAnsi="Franklin Gothic Book" w:cs="Arial"/>
      <w:b/>
      <w:bCs/>
      <w:kern w:val="32"/>
      <w:szCs w:val="32"/>
    </w:rPr>
  </w:style>
  <w:style w:type="paragraph" w:styleId="Heading2">
    <w:name w:val="heading 2"/>
    <w:basedOn w:val="Normal"/>
    <w:next w:val="Normal"/>
    <w:link w:val="Heading2Char"/>
    <w:autoRedefine/>
    <w:qFormat/>
    <w:rsid w:val="00D95E93"/>
    <w:pPr>
      <w:keepNext/>
      <w:numPr>
        <w:ilvl w:val="1"/>
        <w:numId w:val="1"/>
      </w:numPr>
      <w:spacing w:before="240" w:after="120"/>
      <w:outlineLvl w:val="1"/>
    </w:pPr>
    <w:rPr>
      <w:rFonts w:ascii="Franklin Gothic Book" w:hAnsi="Franklin Gothic Book" w:cs="Arial"/>
      <w:b/>
      <w:bCs/>
      <w:iCs/>
      <w:szCs w:val="24"/>
      <w:lang w:val="id-ID"/>
    </w:rPr>
  </w:style>
  <w:style w:type="paragraph" w:styleId="Heading3">
    <w:name w:val="heading 3"/>
    <w:basedOn w:val="Normal"/>
    <w:next w:val="Normal"/>
    <w:link w:val="Heading3Char"/>
    <w:autoRedefine/>
    <w:qFormat/>
    <w:rsid w:val="000C397B"/>
    <w:pPr>
      <w:keepNext/>
      <w:numPr>
        <w:ilvl w:val="2"/>
        <w:numId w:val="1"/>
      </w:numPr>
      <w:spacing w:before="240" w:after="120"/>
      <w:outlineLvl w:val="2"/>
    </w:pPr>
    <w:rPr>
      <w:rFonts w:ascii="Franklin Gothic Book" w:hAnsi="Franklin Gothic Book" w:cs="Arial"/>
      <w:b/>
      <w:bCs/>
      <w:sz w:val="22"/>
      <w:szCs w:val="32"/>
    </w:rPr>
  </w:style>
  <w:style w:type="paragraph" w:styleId="Heading4">
    <w:name w:val="heading 4"/>
    <w:basedOn w:val="Normal"/>
    <w:next w:val="Normal"/>
    <w:link w:val="Heading4Char"/>
    <w:qFormat/>
    <w:rsid w:val="005B34D9"/>
    <w:pPr>
      <w:keepNext/>
      <w:numPr>
        <w:ilvl w:val="3"/>
        <w:numId w:val="1"/>
      </w:numPr>
      <w:spacing w:before="240" w:after="120"/>
      <w:outlineLvl w:val="3"/>
    </w:pPr>
    <w:rPr>
      <w:b/>
      <w:bCs/>
      <w:szCs w:val="28"/>
    </w:rPr>
  </w:style>
  <w:style w:type="paragraph" w:styleId="Heading5">
    <w:name w:val="heading 5"/>
    <w:basedOn w:val="Normal"/>
    <w:next w:val="Normal"/>
    <w:link w:val="Heading5Char"/>
    <w:qFormat/>
    <w:rsid w:val="005B34D9"/>
    <w:pPr>
      <w:numPr>
        <w:ilvl w:val="4"/>
        <w:numId w:val="1"/>
      </w:numPr>
      <w:spacing w:before="240" w:after="120"/>
      <w:outlineLvl w:val="4"/>
    </w:pPr>
    <w:rPr>
      <w:b/>
      <w:bCs/>
      <w:iCs/>
      <w:szCs w:val="26"/>
    </w:rPr>
  </w:style>
  <w:style w:type="paragraph" w:styleId="Heading6">
    <w:name w:val="heading 6"/>
    <w:basedOn w:val="Normal"/>
    <w:next w:val="Normal"/>
    <w:link w:val="Heading6Char"/>
    <w:qFormat/>
    <w:rsid w:val="005B34D9"/>
    <w:pPr>
      <w:numPr>
        <w:ilvl w:val="5"/>
        <w:numId w:val="1"/>
      </w:numPr>
      <w:spacing w:before="240" w:after="120"/>
      <w:outlineLvl w:val="5"/>
    </w:pPr>
    <w:rPr>
      <w:b/>
      <w:bCs/>
      <w:szCs w:val="22"/>
    </w:rPr>
  </w:style>
  <w:style w:type="paragraph" w:styleId="Heading7">
    <w:name w:val="heading 7"/>
    <w:basedOn w:val="Normal"/>
    <w:next w:val="Normal"/>
    <w:link w:val="Heading7Char"/>
    <w:qFormat/>
    <w:rsid w:val="005B34D9"/>
    <w:pPr>
      <w:numPr>
        <w:ilvl w:val="6"/>
        <w:numId w:val="1"/>
      </w:numPr>
      <w:spacing w:before="240" w:after="120"/>
      <w:outlineLvl w:val="6"/>
    </w:pPr>
    <w:rPr>
      <w:b/>
      <w:szCs w:val="24"/>
    </w:rPr>
  </w:style>
  <w:style w:type="paragraph" w:styleId="Heading8">
    <w:name w:val="heading 8"/>
    <w:basedOn w:val="Normal"/>
    <w:next w:val="Normal"/>
    <w:link w:val="Heading8Char"/>
    <w:qFormat/>
    <w:rsid w:val="005B34D9"/>
    <w:pPr>
      <w:numPr>
        <w:ilvl w:val="7"/>
        <w:numId w:val="1"/>
      </w:numPr>
      <w:spacing w:before="240" w:after="120"/>
      <w:outlineLvl w:val="7"/>
    </w:pPr>
    <w:rPr>
      <w:b/>
      <w:iCs/>
      <w:szCs w:val="24"/>
    </w:rPr>
  </w:style>
  <w:style w:type="paragraph" w:styleId="Heading9">
    <w:name w:val="heading 9"/>
    <w:basedOn w:val="Normal"/>
    <w:next w:val="Normal"/>
    <w:link w:val="Heading9Char"/>
    <w:qFormat/>
    <w:rsid w:val="005B34D9"/>
    <w:pPr>
      <w:numPr>
        <w:ilvl w:val="8"/>
        <w:numId w:val="1"/>
      </w:numPr>
      <w:spacing w:before="240" w:after="120"/>
      <w:outlineLvl w:val="8"/>
    </w:pPr>
    <w:rPr>
      <w:rFonts w:cs="Arial"/>
      <w:b/>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76FA2"/>
    <w:rPr>
      <w:rFonts w:ascii="Franklin Gothic Book" w:eastAsia="Times New Roman" w:hAnsi="Franklin Gothic Book" w:cs="Arial"/>
      <w:b/>
      <w:bCs/>
      <w:kern w:val="32"/>
      <w:sz w:val="24"/>
      <w:szCs w:val="32"/>
      <w:lang w:val="en-US" w:eastAsia="en-US"/>
    </w:rPr>
  </w:style>
  <w:style w:type="character" w:customStyle="1" w:styleId="Heading2Char">
    <w:name w:val="Heading 2 Char"/>
    <w:link w:val="Heading2"/>
    <w:rsid w:val="00D95E93"/>
    <w:rPr>
      <w:rFonts w:ascii="Franklin Gothic Book" w:eastAsia="Times New Roman" w:hAnsi="Franklin Gothic Book" w:cs="Arial"/>
      <w:b/>
      <w:bCs/>
      <w:iCs/>
      <w:sz w:val="24"/>
      <w:szCs w:val="24"/>
      <w:lang w:eastAsia="en-US"/>
    </w:rPr>
  </w:style>
  <w:style w:type="character" w:customStyle="1" w:styleId="Heading3Char">
    <w:name w:val="Heading 3 Char"/>
    <w:link w:val="Heading3"/>
    <w:rsid w:val="000C397B"/>
    <w:rPr>
      <w:rFonts w:ascii="Franklin Gothic Book" w:eastAsia="Times New Roman" w:hAnsi="Franklin Gothic Book" w:cs="Arial"/>
      <w:b/>
      <w:bCs/>
      <w:sz w:val="22"/>
      <w:szCs w:val="32"/>
      <w:lang w:val="en-US" w:eastAsia="en-US"/>
    </w:rPr>
  </w:style>
  <w:style w:type="character" w:customStyle="1" w:styleId="Heading4Char">
    <w:name w:val="Heading 4 Char"/>
    <w:link w:val="Heading4"/>
    <w:rsid w:val="009005E5"/>
    <w:rPr>
      <w:rFonts w:ascii="Times New Roman" w:eastAsia="Times New Roman" w:hAnsi="Times New Roman"/>
      <w:b/>
      <w:bCs/>
      <w:sz w:val="24"/>
      <w:szCs w:val="28"/>
      <w:lang w:val="en-US" w:eastAsia="en-US"/>
    </w:rPr>
  </w:style>
  <w:style w:type="character" w:customStyle="1" w:styleId="Heading5Char">
    <w:name w:val="Heading 5 Char"/>
    <w:link w:val="Heading5"/>
    <w:rsid w:val="009005E5"/>
    <w:rPr>
      <w:rFonts w:ascii="Times New Roman" w:eastAsia="Times New Roman" w:hAnsi="Times New Roman"/>
      <w:b/>
      <w:bCs/>
      <w:iCs/>
      <w:sz w:val="24"/>
      <w:szCs w:val="26"/>
      <w:lang w:val="en-US" w:eastAsia="en-US"/>
    </w:rPr>
  </w:style>
  <w:style w:type="character" w:customStyle="1" w:styleId="Heading6Char">
    <w:name w:val="Heading 6 Char"/>
    <w:link w:val="Heading6"/>
    <w:rsid w:val="00480B24"/>
    <w:rPr>
      <w:rFonts w:ascii="Times New Roman" w:eastAsia="Times New Roman" w:hAnsi="Times New Roman"/>
      <w:b/>
      <w:bCs/>
      <w:sz w:val="24"/>
      <w:szCs w:val="22"/>
      <w:lang w:val="en-US" w:eastAsia="en-US"/>
    </w:rPr>
  </w:style>
  <w:style w:type="character" w:customStyle="1" w:styleId="Heading7Char">
    <w:name w:val="Heading 7 Char"/>
    <w:link w:val="Heading7"/>
    <w:rsid w:val="00480B24"/>
    <w:rPr>
      <w:rFonts w:ascii="Times New Roman" w:eastAsia="Times New Roman" w:hAnsi="Times New Roman"/>
      <w:b/>
      <w:sz w:val="24"/>
      <w:szCs w:val="24"/>
      <w:lang w:val="en-US" w:eastAsia="en-US"/>
    </w:rPr>
  </w:style>
  <w:style w:type="character" w:customStyle="1" w:styleId="Heading8Char">
    <w:name w:val="Heading 8 Char"/>
    <w:link w:val="Heading8"/>
    <w:rsid w:val="00480B24"/>
    <w:rPr>
      <w:rFonts w:ascii="Times New Roman" w:eastAsia="Times New Roman" w:hAnsi="Times New Roman"/>
      <w:b/>
      <w:iCs/>
      <w:sz w:val="24"/>
      <w:szCs w:val="24"/>
      <w:lang w:val="en-US" w:eastAsia="en-US"/>
    </w:rPr>
  </w:style>
  <w:style w:type="character" w:customStyle="1" w:styleId="Heading9Char">
    <w:name w:val="Heading 9 Char"/>
    <w:link w:val="Heading9"/>
    <w:rsid w:val="00480B24"/>
    <w:rPr>
      <w:rFonts w:ascii="Times New Roman" w:eastAsia="Times New Roman" w:hAnsi="Times New Roman" w:cs="Arial"/>
      <w:b/>
      <w:sz w:val="24"/>
      <w:szCs w:val="22"/>
      <w:lang w:val="en-US" w:eastAsia="en-US"/>
    </w:rPr>
  </w:style>
  <w:style w:type="paragraph" w:styleId="BalloonText">
    <w:name w:val="Balloon Text"/>
    <w:basedOn w:val="Normal"/>
    <w:link w:val="BalloonTextChar"/>
    <w:semiHidden/>
    <w:rsid w:val="005B34D9"/>
    <w:rPr>
      <w:rFonts w:ascii="Tahoma" w:hAnsi="Tahoma" w:cs="Tahoma"/>
      <w:sz w:val="16"/>
      <w:szCs w:val="16"/>
    </w:rPr>
  </w:style>
  <w:style w:type="character" w:customStyle="1" w:styleId="BalloonTextChar">
    <w:name w:val="Balloon Text Char"/>
    <w:link w:val="BalloonText"/>
    <w:semiHidden/>
    <w:rsid w:val="001E6176"/>
    <w:rPr>
      <w:rFonts w:ascii="Tahoma" w:eastAsia="Times New Roman" w:hAnsi="Tahoma" w:cs="Tahoma"/>
      <w:sz w:val="16"/>
      <w:szCs w:val="16"/>
      <w:lang w:val="en-US" w:eastAsia="en-US"/>
    </w:rPr>
  </w:style>
  <w:style w:type="paragraph" w:styleId="Footer">
    <w:name w:val="footer"/>
    <w:basedOn w:val="Normal"/>
    <w:link w:val="FooterChar"/>
    <w:uiPriority w:val="99"/>
    <w:rsid w:val="005B34D9"/>
    <w:pPr>
      <w:tabs>
        <w:tab w:val="center" w:pos="4320"/>
        <w:tab w:val="right" w:pos="8640"/>
      </w:tabs>
    </w:pPr>
  </w:style>
  <w:style w:type="character" w:customStyle="1" w:styleId="FooterChar">
    <w:name w:val="Footer Char"/>
    <w:link w:val="Footer"/>
    <w:uiPriority w:val="99"/>
    <w:rsid w:val="009005E5"/>
    <w:rPr>
      <w:rFonts w:ascii="Times New Roman" w:eastAsia="Times New Roman" w:hAnsi="Times New Roman"/>
      <w:sz w:val="24"/>
      <w:lang w:val="en-US" w:eastAsia="en-US"/>
    </w:rPr>
  </w:style>
  <w:style w:type="paragraph" w:styleId="Caption">
    <w:name w:val="caption"/>
    <w:aliases w:val="No. Equation"/>
    <w:basedOn w:val="Normal"/>
    <w:link w:val="CaptionChar"/>
    <w:qFormat/>
    <w:rsid w:val="00B176D0"/>
    <w:pPr>
      <w:spacing w:before="120" w:after="120"/>
      <w:ind w:right="284"/>
      <w:jc w:val="right"/>
    </w:pPr>
    <w:rPr>
      <w:sz w:val="20"/>
    </w:rPr>
  </w:style>
  <w:style w:type="character" w:customStyle="1" w:styleId="CaptionChar">
    <w:name w:val="Caption Char"/>
    <w:aliases w:val="No. Equation Char"/>
    <w:link w:val="Caption"/>
    <w:rsid w:val="00B176D0"/>
    <w:rPr>
      <w:rFonts w:ascii="Times New Roman" w:eastAsia="Times New Roman" w:hAnsi="Times New Roman"/>
      <w:lang w:val="en-US" w:eastAsia="en-US"/>
    </w:rPr>
  </w:style>
  <w:style w:type="character" w:styleId="PageNumber">
    <w:name w:val="page number"/>
    <w:basedOn w:val="DefaultParagraphFont"/>
    <w:rsid w:val="005B34D9"/>
  </w:style>
  <w:style w:type="table" w:styleId="TableGrid">
    <w:name w:val="Table Grid"/>
    <w:basedOn w:val="TableNormal"/>
    <w:rsid w:val="005B34D9"/>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rsid w:val="0070497B"/>
    <w:rPr>
      <w:rFonts w:ascii="Franklin Gothic Book" w:hAnsi="Franklin Gothic Book"/>
      <w:sz w:val="20"/>
    </w:rPr>
  </w:style>
  <w:style w:type="character" w:customStyle="1" w:styleId="FootnoteTextChar">
    <w:name w:val="Footnote Text Char"/>
    <w:link w:val="FootnoteText"/>
    <w:rsid w:val="0070497B"/>
    <w:rPr>
      <w:rFonts w:ascii="Franklin Gothic Book" w:eastAsia="Times New Roman" w:hAnsi="Franklin Gothic Book"/>
      <w:lang w:val="en-US" w:eastAsia="en-US"/>
    </w:rPr>
  </w:style>
  <w:style w:type="paragraph" w:customStyle="1" w:styleId="bulletedabstract">
    <w:name w:val="bulleted abstract"/>
    <w:basedOn w:val="AbstractJOKI"/>
    <w:rsid w:val="003D12D8"/>
    <w:pPr>
      <w:tabs>
        <w:tab w:val="left" w:pos="397"/>
      </w:tabs>
      <w:ind w:left="397" w:hanging="397"/>
    </w:pPr>
    <w:rPr>
      <w:rFonts w:eastAsia="MS Gothic"/>
    </w:rPr>
  </w:style>
  <w:style w:type="paragraph" w:customStyle="1" w:styleId="AbstractJOKI">
    <w:name w:val="Abstract JOKI"/>
    <w:basedOn w:val="Normal"/>
    <w:link w:val="AbstractJOKIChar"/>
    <w:rsid w:val="000C397B"/>
    <w:pPr>
      <w:spacing w:after="120"/>
      <w:jc w:val="both"/>
    </w:pPr>
    <w:rPr>
      <w:rFonts w:ascii="Franklin Gothic Book" w:hAnsi="Franklin Gothic Book"/>
      <w:sz w:val="18"/>
    </w:rPr>
  </w:style>
  <w:style w:type="character" w:customStyle="1" w:styleId="AbstractJOKIChar">
    <w:name w:val="Abstract JOKI Char"/>
    <w:link w:val="AbstractJOKI"/>
    <w:rsid w:val="000C397B"/>
    <w:rPr>
      <w:rFonts w:ascii="Franklin Gothic Book" w:eastAsia="Times New Roman" w:hAnsi="Franklin Gothic Book"/>
      <w:sz w:val="18"/>
      <w:lang w:val="en-US" w:eastAsia="en-US"/>
    </w:rPr>
  </w:style>
  <w:style w:type="character" w:styleId="Emphasis">
    <w:name w:val="Emphasis"/>
    <w:uiPriority w:val="20"/>
    <w:qFormat/>
    <w:rsid w:val="001E6176"/>
    <w:rPr>
      <w:i/>
      <w:iCs/>
    </w:rPr>
  </w:style>
  <w:style w:type="paragraph" w:customStyle="1" w:styleId="equation">
    <w:name w:val="equation"/>
    <w:basedOn w:val="Normal"/>
    <w:rsid w:val="001E6176"/>
    <w:pPr>
      <w:tabs>
        <w:tab w:val="center" w:pos="3686"/>
        <w:tab w:val="right" w:pos="7796"/>
      </w:tabs>
      <w:spacing w:before="120" w:after="120" w:line="360" w:lineRule="auto"/>
      <w:jc w:val="right"/>
    </w:pPr>
    <w:rPr>
      <w:rFonts w:ascii="Franklin Gothic Book" w:hAnsi="Franklin Gothic Book"/>
      <w:sz w:val="20"/>
    </w:rPr>
  </w:style>
  <w:style w:type="character" w:styleId="FootnoteReference">
    <w:name w:val="footnote reference"/>
    <w:rsid w:val="00F045F0"/>
    <w:rPr>
      <w:rFonts w:ascii="Franklin Gothic Book" w:hAnsi="Franklin Gothic Book"/>
      <w:vertAlign w:val="superscript"/>
    </w:rPr>
  </w:style>
  <w:style w:type="paragraph" w:styleId="Index1">
    <w:name w:val="index 1"/>
    <w:basedOn w:val="Normal"/>
    <w:next w:val="Normal"/>
    <w:autoRedefine/>
    <w:semiHidden/>
    <w:rsid w:val="00A217AC"/>
    <w:pPr>
      <w:ind w:left="240" w:hanging="240"/>
    </w:pPr>
  </w:style>
  <w:style w:type="paragraph" w:customStyle="1" w:styleId="Heading">
    <w:name w:val="Heading"/>
    <w:basedOn w:val="Normal"/>
    <w:next w:val="Normal"/>
    <w:rsid w:val="00582786"/>
    <w:pPr>
      <w:suppressAutoHyphens/>
      <w:spacing w:before="240" w:after="240"/>
      <w:jc w:val="center"/>
    </w:pPr>
    <w:rPr>
      <w:rFonts w:ascii="Franklin Gothic Book" w:hAnsi="Franklin Gothic Book" w:cs="Franklin Gothic Book"/>
      <w:b/>
      <w:sz w:val="28"/>
      <w:lang w:eastAsia="zh-CN"/>
    </w:rPr>
  </w:style>
  <w:style w:type="paragraph" w:customStyle="1" w:styleId="TableHeading">
    <w:name w:val="Table Heading"/>
    <w:basedOn w:val="Normal"/>
    <w:rsid w:val="00D95C09"/>
    <w:pPr>
      <w:suppressLineNumbers/>
      <w:suppressAutoHyphens/>
      <w:spacing w:before="240" w:after="360"/>
      <w:jc w:val="center"/>
    </w:pPr>
    <w:rPr>
      <w:rFonts w:ascii="Franklin Gothic Book" w:hAnsi="Franklin Gothic Book" w:cs="Franklin Gothic Book"/>
      <w:b/>
      <w:bCs/>
      <w:sz w:val="20"/>
      <w:lang w:eastAsia="zh-CN"/>
    </w:rPr>
  </w:style>
  <w:style w:type="paragraph" w:customStyle="1" w:styleId="AuthorJOKI">
    <w:name w:val="Author JOKI"/>
    <w:basedOn w:val="Normal"/>
    <w:next w:val="Normal"/>
    <w:rsid w:val="000D3F87"/>
    <w:pPr>
      <w:spacing w:after="120"/>
      <w:jc w:val="center"/>
    </w:pPr>
    <w:rPr>
      <w:rFonts w:ascii="Franklin Gothic Book" w:hAnsi="Franklin Gothic Book"/>
      <w:bCs/>
      <w:sz w:val="20"/>
    </w:rPr>
  </w:style>
  <w:style w:type="character" w:customStyle="1" w:styleId="italic">
    <w:name w:val="italic"/>
    <w:rsid w:val="001E6176"/>
    <w:rPr>
      <w:i/>
    </w:rPr>
  </w:style>
  <w:style w:type="paragraph" w:customStyle="1" w:styleId="figureJOKI">
    <w:name w:val="figure JOKI"/>
    <w:basedOn w:val="Normal"/>
    <w:link w:val="figureJOKIChar"/>
    <w:rsid w:val="001E0764"/>
    <w:pPr>
      <w:spacing w:before="120" w:after="120"/>
      <w:jc w:val="center"/>
    </w:pPr>
    <w:rPr>
      <w:rFonts w:ascii="Franklin Gothic Book" w:hAnsi="Franklin Gothic Book"/>
      <w:sz w:val="20"/>
    </w:rPr>
  </w:style>
  <w:style w:type="character" w:customStyle="1" w:styleId="figureJOKIChar">
    <w:name w:val="figure JOKI Char"/>
    <w:link w:val="figureJOKI"/>
    <w:rsid w:val="001E0764"/>
    <w:rPr>
      <w:rFonts w:ascii="Franklin Gothic Book" w:eastAsia="Times New Roman" w:hAnsi="Franklin Gothic Book"/>
      <w:lang w:val="en-US" w:eastAsia="en-US"/>
    </w:rPr>
  </w:style>
  <w:style w:type="paragraph" w:customStyle="1" w:styleId="TitleJOKI">
    <w:name w:val="Title JOKI"/>
    <w:basedOn w:val="Normal"/>
    <w:link w:val="TitleJOKIChar"/>
    <w:rsid w:val="00D95C09"/>
    <w:pPr>
      <w:spacing w:after="100" w:afterAutospacing="1"/>
      <w:jc w:val="center"/>
    </w:pPr>
    <w:rPr>
      <w:rFonts w:ascii="Franklin Gothic Book" w:hAnsi="Franklin Gothic Book"/>
      <w:b/>
      <w:bCs/>
      <w:sz w:val="28"/>
    </w:rPr>
  </w:style>
  <w:style w:type="character" w:customStyle="1" w:styleId="TitleJOKIChar">
    <w:name w:val="Title JOKI Char"/>
    <w:link w:val="TitleJOKI"/>
    <w:rsid w:val="0081328B"/>
    <w:rPr>
      <w:rFonts w:ascii="Franklin Gothic Book" w:eastAsia="Times New Roman" w:hAnsi="Franklin Gothic Book" w:cs="Times New Roman"/>
      <w:b/>
      <w:bCs/>
      <w:sz w:val="28"/>
      <w:szCs w:val="24"/>
      <w:lang w:val="en-US" w:eastAsia="en-US" w:bidi="ar-SA"/>
    </w:rPr>
  </w:style>
  <w:style w:type="paragraph" w:customStyle="1" w:styleId="AddressJOKI">
    <w:name w:val="Address JOKI"/>
    <w:basedOn w:val="Normal"/>
    <w:next w:val="Normal"/>
    <w:link w:val="AddressJOKIChar"/>
    <w:rsid w:val="000D3F87"/>
    <w:pPr>
      <w:spacing w:after="120"/>
      <w:jc w:val="center"/>
    </w:pPr>
    <w:rPr>
      <w:rFonts w:ascii="Franklin Gothic Book" w:hAnsi="Franklin Gothic Book"/>
      <w:sz w:val="20"/>
    </w:rPr>
  </w:style>
  <w:style w:type="character" w:customStyle="1" w:styleId="AddressJOKIChar">
    <w:name w:val="Address JOKI Char"/>
    <w:link w:val="AddressJOKI"/>
    <w:rsid w:val="000D3F87"/>
    <w:rPr>
      <w:rFonts w:ascii="Franklin Gothic Book" w:hAnsi="Franklin Gothic Book"/>
      <w:lang w:val="en-US" w:eastAsia="en-US" w:bidi="ar-SA"/>
    </w:rPr>
  </w:style>
  <w:style w:type="paragraph" w:customStyle="1" w:styleId="AbstractheadingJOKI">
    <w:name w:val="Abstract heading JOKI"/>
    <w:basedOn w:val="Normal"/>
    <w:link w:val="AbstractheadingJOKIChar"/>
    <w:rsid w:val="0081328B"/>
    <w:pPr>
      <w:spacing w:before="240" w:after="120"/>
      <w:jc w:val="both"/>
    </w:pPr>
    <w:rPr>
      <w:rFonts w:ascii="Franklin Gothic Book" w:hAnsi="Franklin Gothic Book"/>
      <w:b/>
      <w:bCs/>
    </w:rPr>
  </w:style>
  <w:style w:type="character" w:customStyle="1" w:styleId="AbstractheadingJOKIChar">
    <w:name w:val="Abstract heading JOKI Char"/>
    <w:link w:val="AbstractheadingJOKI"/>
    <w:rsid w:val="007D5C2F"/>
    <w:rPr>
      <w:rFonts w:ascii="Franklin Gothic Book" w:hAnsi="Franklin Gothic Book"/>
      <w:b/>
      <w:bCs/>
      <w:sz w:val="24"/>
      <w:lang w:val="en-US" w:eastAsia="en-US" w:bidi="ar-SA"/>
    </w:rPr>
  </w:style>
  <w:style w:type="paragraph" w:customStyle="1" w:styleId="keywordJOKI">
    <w:name w:val="keyword JOKI"/>
    <w:basedOn w:val="Normal"/>
    <w:link w:val="keywordJOKICharChar"/>
    <w:autoRedefine/>
    <w:rsid w:val="00295DFD"/>
    <w:pPr>
      <w:spacing w:before="120" w:after="240"/>
      <w:jc w:val="both"/>
    </w:pPr>
    <w:rPr>
      <w:rFonts w:ascii="Franklin Gothic Book" w:hAnsi="Franklin Gothic Book"/>
      <w:i/>
      <w:iCs/>
      <w:sz w:val="18"/>
      <w:lang w:val="id-ID"/>
    </w:rPr>
  </w:style>
  <w:style w:type="character" w:customStyle="1" w:styleId="keywordJOKICharChar">
    <w:name w:val="keyword JOKI Char Char"/>
    <w:link w:val="keywordJOKI"/>
    <w:rsid w:val="00295DFD"/>
    <w:rPr>
      <w:rFonts w:ascii="Franklin Gothic Book" w:eastAsia="Times New Roman" w:hAnsi="Franklin Gothic Book"/>
      <w:i/>
      <w:iCs/>
      <w:sz w:val="18"/>
      <w:lang w:eastAsia="en-US"/>
    </w:rPr>
  </w:style>
  <w:style w:type="paragraph" w:customStyle="1" w:styleId="bodytextJOKI">
    <w:name w:val="body text JOKI"/>
    <w:basedOn w:val="Normal"/>
    <w:link w:val="bodytextJOKIChar"/>
    <w:rsid w:val="00AD529B"/>
    <w:pPr>
      <w:spacing w:after="120"/>
      <w:jc w:val="both"/>
    </w:pPr>
    <w:rPr>
      <w:rFonts w:ascii="Franklin Gothic Book" w:hAnsi="Franklin Gothic Book"/>
      <w:sz w:val="20"/>
    </w:rPr>
  </w:style>
  <w:style w:type="character" w:customStyle="1" w:styleId="bodytextJOKIChar">
    <w:name w:val="body text JOKI Char"/>
    <w:link w:val="bodytextJOKI"/>
    <w:rsid w:val="00AD529B"/>
    <w:rPr>
      <w:rFonts w:ascii="Franklin Gothic Book" w:hAnsi="Franklin Gothic Book"/>
      <w:lang w:val="en-US" w:eastAsia="en-US" w:bidi="ar-SA"/>
    </w:rPr>
  </w:style>
  <w:style w:type="paragraph" w:customStyle="1" w:styleId="tablecenter">
    <w:name w:val="table center"/>
    <w:basedOn w:val="Normal"/>
    <w:rsid w:val="001E6176"/>
    <w:pPr>
      <w:spacing w:before="60" w:after="60"/>
      <w:jc w:val="center"/>
    </w:pPr>
    <w:rPr>
      <w:rFonts w:ascii="Franklin Gothic Book" w:hAnsi="Franklin Gothic Book"/>
      <w:sz w:val="18"/>
    </w:rPr>
  </w:style>
  <w:style w:type="paragraph" w:customStyle="1" w:styleId="tableleft">
    <w:name w:val="table left"/>
    <w:basedOn w:val="Normal"/>
    <w:rsid w:val="001E6176"/>
    <w:pPr>
      <w:spacing w:before="60" w:after="60"/>
    </w:pPr>
    <w:rPr>
      <w:rFonts w:ascii="Franklin Gothic Book" w:hAnsi="Franklin Gothic Book"/>
      <w:sz w:val="18"/>
    </w:rPr>
  </w:style>
  <w:style w:type="character" w:customStyle="1" w:styleId="bold">
    <w:name w:val="bold"/>
    <w:rsid w:val="001E6176"/>
    <w:rPr>
      <w:b/>
    </w:rPr>
  </w:style>
  <w:style w:type="paragraph" w:customStyle="1" w:styleId="Authoremail">
    <w:name w:val="Author email"/>
    <w:basedOn w:val="Normal"/>
    <w:next w:val="Normal"/>
    <w:link w:val="AuthoremailChar"/>
    <w:rsid w:val="000D3F87"/>
    <w:pPr>
      <w:spacing w:after="120"/>
      <w:jc w:val="center"/>
    </w:pPr>
    <w:rPr>
      <w:rFonts w:ascii="Franklin Gothic Book" w:hAnsi="Franklin Gothic Book"/>
      <w:i/>
      <w:iCs/>
      <w:sz w:val="20"/>
    </w:rPr>
  </w:style>
  <w:style w:type="character" w:customStyle="1" w:styleId="AuthoremailChar">
    <w:name w:val="Author email Char"/>
    <w:link w:val="Authoremail"/>
    <w:rsid w:val="000D3F87"/>
    <w:rPr>
      <w:rFonts w:ascii="Franklin Gothic Book" w:hAnsi="Franklin Gothic Book"/>
      <w:i/>
      <w:iCs/>
      <w:lang w:val="en-US" w:eastAsia="en-US" w:bidi="ar-SA"/>
    </w:rPr>
  </w:style>
  <w:style w:type="paragraph" w:customStyle="1" w:styleId="reference">
    <w:name w:val="reference"/>
    <w:basedOn w:val="Normal"/>
    <w:link w:val="referenceChar"/>
    <w:rsid w:val="003D12D8"/>
    <w:pPr>
      <w:numPr>
        <w:numId w:val="3"/>
      </w:numPr>
      <w:tabs>
        <w:tab w:val="left" w:pos="397"/>
      </w:tabs>
      <w:jc w:val="both"/>
    </w:pPr>
    <w:rPr>
      <w:rFonts w:ascii="Franklin Gothic Book" w:hAnsi="Franklin Gothic Book"/>
      <w:sz w:val="20"/>
    </w:rPr>
  </w:style>
  <w:style w:type="character" w:customStyle="1" w:styleId="referenceChar">
    <w:name w:val="reference Char"/>
    <w:link w:val="reference"/>
    <w:rsid w:val="003D12D8"/>
    <w:rPr>
      <w:rFonts w:ascii="Franklin Gothic Book" w:eastAsia="Times New Roman" w:hAnsi="Franklin Gothic Book"/>
      <w:lang w:val="en-US" w:eastAsia="en-US"/>
    </w:rPr>
  </w:style>
  <w:style w:type="paragraph" w:customStyle="1" w:styleId="ISSN">
    <w:name w:val="ISSN"/>
    <w:basedOn w:val="Normal"/>
    <w:rsid w:val="0081328B"/>
    <w:pPr>
      <w:jc w:val="right"/>
    </w:pPr>
    <w:rPr>
      <w:rFonts w:ascii="Cambria" w:eastAsia="MS Gothic" w:hAnsi="Cambria"/>
      <w:szCs w:val="56"/>
    </w:rPr>
  </w:style>
  <w:style w:type="paragraph" w:customStyle="1" w:styleId="JOKITitle">
    <w:name w:val="JOKITitle"/>
    <w:basedOn w:val="Normal"/>
    <w:rsid w:val="0081328B"/>
    <w:rPr>
      <w:rFonts w:ascii="Cambria" w:eastAsia="MS Gothic" w:hAnsi="Cambria"/>
      <w:sz w:val="56"/>
      <w:szCs w:val="56"/>
    </w:rPr>
  </w:style>
  <w:style w:type="paragraph" w:customStyle="1" w:styleId="JOKISubTitle">
    <w:name w:val="JOKISubTitle"/>
    <w:basedOn w:val="Normal"/>
    <w:rsid w:val="0081328B"/>
    <w:rPr>
      <w:rFonts w:ascii="Cambria" w:eastAsia="MS Gothic" w:hAnsi="Cambria"/>
      <w:sz w:val="36"/>
      <w:szCs w:val="36"/>
    </w:rPr>
  </w:style>
  <w:style w:type="paragraph" w:customStyle="1" w:styleId="JOKIVolume">
    <w:name w:val="JOKIVolume"/>
    <w:basedOn w:val="Normal"/>
    <w:rsid w:val="0081328B"/>
    <w:rPr>
      <w:rFonts w:ascii="Cambria" w:eastAsia="MS Gothic" w:hAnsi="Cambria"/>
      <w:b/>
      <w:sz w:val="28"/>
      <w:szCs w:val="28"/>
    </w:rPr>
  </w:style>
  <w:style w:type="paragraph" w:customStyle="1" w:styleId="JOKIPublisher">
    <w:name w:val="JOKIPublisher"/>
    <w:basedOn w:val="Normal"/>
    <w:rsid w:val="00C233A9"/>
    <w:rPr>
      <w:rFonts w:ascii="Franklin Gothic Book" w:hAnsi="Franklin Gothic Book"/>
    </w:rPr>
  </w:style>
  <w:style w:type="paragraph" w:customStyle="1" w:styleId="JOKIEditor">
    <w:name w:val="JOKIEditor"/>
    <w:basedOn w:val="Normal"/>
    <w:rsid w:val="008531C8"/>
    <w:pPr>
      <w:spacing w:after="100" w:afterAutospacing="1"/>
    </w:pPr>
    <w:rPr>
      <w:rFonts w:ascii="Palatino Linotype" w:hAnsi="Palatino Linotype"/>
      <w:b/>
      <w:sz w:val="28"/>
    </w:rPr>
  </w:style>
  <w:style w:type="paragraph" w:customStyle="1" w:styleId="Editor">
    <w:name w:val="Editor"/>
    <w:basedOn w:val="Normal"/>
    <w:rsid w:val="00512CEA"/>
    <w:rPr>
      <w:rFonts w:ascii="Palatino Linotype" w:hAnsi="Palatino Linotype"/>
      <w:sz w:val="22"/>
    </w:rPr>
  </w:style>
  <w:style w:type="paragraph" w:customStyle="1" w:styleId="JOKITOC">
    <w:name w:val="JOKITOC"/>
    <w:basedOn w:val="Normal"/>
    <w:link w:val="JOKITOCCharChar"/>
    <w:rsid w:val="0089630B"/>
    <w:pPr>
      <w:tabs>
        <w:tab w:val="right" w:pos="7655"/>
      </w:tabs>
    </w:pPr>
    <w:rPr>
      <w:rFonts w:ascii="Franklin Gothic Book" w:hAnsi="Franklin Gothic Book"/>
      <w:b/>
      <w:sz w:val="21"/>
      <w:szCs w:val="21"/>
    </w:rPr>
  </w:style>
  <w:style w:type="character" w:customStyle="1" w:styleId="JOKITOCCharChar">
    <w:name w:val="JOKITOC Char Char"/>
    <w:link w:val="JOKITOC"/>
    <w:rsid w:val="0089630B"/>
    <w:rPr>
      <w:rFonts w:ascii="Franklin Gothic Book" w:hAnsi="Franklin Gothic Book"/>
      <w:b/>
      <w:sz w:val="21"/>
      <w:szCs w:val="21"/>
      <w:lang w:val="en-US" w:eastAsia="en-US" w:bidi="ar-SA"/>
    </w:rPr>
  </w:style>
  <w:style w:type="paragraph" w:customStyle="1" w:styleId="JOKIAuthorTOC">
    <w:name w:val="JOKIAuthorTOC"/>
    <w:basedOn w:val="Normal"/>
    <w:link w:val="JOKIAuthorTOCCharChar"/>
    <w:rsid w:val="008531C8"/>
    <w:pPr>
      <w:tabs>
        <w:tab w:val="right" w:pos="7655"/>
      </w:tabs>
      <w:spacing w:after="100" w:afterAutospacing="1"/>
      <w:ind w:left="397"/>
      <w:jc w:val="both"/>
    </w:pPr>
    <w:rPr>
      <w:rFonts w:ascii="Franklin Gothic Book" w:hAnsi="Franklin Gothic Book"/>
      <w:i/>
      <w:sz w:val="21"/>
      <w:szCs w:val="21"/>
    </w:rPr>
  </w:style>
  <w:style w:type="character" w:customStyle="1" w:styleId="JOKIAuthorTOCCharChar">
    <w:name w:val="JOKIAuthorTOC Char Char"/>
    <w:link w:val="JOKIAuthorTOC"/>
    <w:rsid w:val="008531C8"/>
    <w:rPr>
      <w:rFonts w:ascii="Franklin Gothic Book" w:hAnsi="Franklin Gothic Book"/>
      <w:i/>
      <w:sz w:val="21"/>
      <w:szCs w:val="21"/>
      <w:lang w:val="en-US" w:eastAsia="en-US" w:bidi="ar-SA"/>
    </w:rPr>
  </w:style>
  <w:style w:type="paragraph" w:styleId="TOC1">
    <w:name w:val="toc 1"/>
    <w:basedOn w:val="Normal"/>
    <w:next w:val="Normal"/>
    <w:autoRedefine/>
    <w:rsid w:val="00E21AA0"/>
    <w:pPr>
      <w:tabs>
        <w:tab w:val="right" w:pos="7655"/>
      </w:tabs>
    </w:pPr>
    <w:rPr>
      <w:rFonts w:ascii="Franklin Gothic Medium" w:hAnsi="Franklin Gothic Medium"/>
      <w:b/>
      <w:sz w:val="21"/>
    </w:rPr>
  </w:style>
  <w:style w:type="paragraph" w:customStyle="1" w:styleId="JOKITOCnonumber">
    <w:name w:val="JOKITOCnonumber"/>
    <w:basedOn w:val="JOKITOC"/>
    <w:rsid w:val="008531C8"/>
    <w:pPr>
      <w:spacing w:after="100" w:afterAutospacing="1"/>
    </w:pPr>
  </w:style>
  <w:style w:type="paragraph" w:customStyle="1" w:styleId="JOKITOCnonumber0">
    <w:name w:val="JOKI TOC no number"/>
    <w:basedOn w:val="JOKITOC"/>
    <w:rsid w:val="008531C8"/>
    <w:pPr>
      <w:spacing w:before="100" w:beforeAutospacing="1"/>
    </w:pPr>
  </w:style>
  <w:style w:type="paragraph" w:styleId="Header">
    <w:name w:val="header"/>
    <w:basedOn w:val="Normal"/>
    <w:link w:val="HeaderChar"/>
    <w:uiPriority w:val="99"/>
    <w:rsid w:val="005B34D9"/>
    <w:pPr>
      <w:tabs>
        <w:tab w:val="center" w:pos="4320"/>
        <w:tab w:val="right" w:pos="8640"/>
      </w:tabs>
    </w:pPr>
  </w:style>
  <w:style w:type="paragraph" w:customStyle="1" w:styleId="Enumeration">
    <w:name w:val="Enumeration"/>
    <w:basedOn w:val="Normal"/>
    <w:autoRedefine/>
    <w:rsid w:val="005B34D9"/>
    <w:pPr>
      <w:numPr>
        <w:numId w:val="2"/>
      </w:numPr>
      <w:jc w:val="both"/>
    </w:pPr>
    <w:rPr>
      <w:rFonts w:ascii="Franklin Gothic Book" w:hAnsi="Franklin Gothic Book"/>
      <w:sz w:val="20"/>
      <w:szCs w:val="22"/>
    </w:rPr>
  </w:style>
  <w:style w:type="character" w:customStyle="1" w:styleId="HeaderChar">
    <w:name w:val="Header Char"/>
    <w:link w:val="Header"/>
    <w:uiPriority w:val="99"/>
    <w:rsid w:val="005B34D9"/>
    <w:rPr>
      <w:rFonts w:ascii="Times New Roman" w:eastAsia="Times New Roman" w:hAnsi="Times New Roman"/>
      <w:sz w:val="24"/>
      <w:lang w:val="en-US" w:eastAsia="en-US"/>
    </w:rPr>
  </w:style>
  <w:style w:type="character" w:customStyle="1" w:styleId="mi">
    <w:name w:val="mi"/>
    <w:rsid w:val="00BE35B5"/>
  </w:style>
  <w:style w:type="character" w:customStyle="1" w:styleId="mo">
    <w:name w:val="mo"/>
    <w:rsid w:val="00BE35B5"/>
  </w:style>
  <w:style w:type="paragraph" w:styleId="NoSpacing">
    <w:name w:val="No Spacing"/>
    <w:uiPriority w:val="1"/>
    <w:qFormat/>
    <w:rsid w:val="00BE35B5"/>
    <w:rPr>
      <w:rFonts w:eastAsia="Times New Roman"/>
      <w:sz w:val="22"/>
      <w:szCs w:val="22"/>
      <w:lang w:val="en-US"/>
    </w:rPr>
  </w:style>
  <w:style w:type="character" w:styleId="Hyperlink">
    <w:name w:val="Hyperlink"/>
    <w:unhideWhenUsed/>
    <w:rsid w:val="00BE35B5"/>
    <w:rPr>
      <w:color w:val="0000FF"/>
      <w:u w:val="single"/>
    </w:rPr>
  </w:style>
  <w:style w:type="table" w:customStyle="1" w:styleId="PlainTable21">
    <w:name w:val="Plain Table 21"/>
    <w:basedOn w:val="TableNormal"/>
    <w:uiPriority w:val="42"/>
    <w:rsid w:val="00BE35B5"/>
    <w:rPr>
      <w:rFonts w:eastAsia="Times New Roman"/>
      <w:sz w:val="22"/>
      <w:szCs w:val="22"/>
      <w:lang w:val="en-US" w:eastAsia="ja-JP"/>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longtext">
    <w:name w:val="long_text"/>
    <w:rsid w:val="00BE35B5"/>
  </w:style>
  <w:style w:type="paragraph" w:customStyle="1" w:styleId="IEEEParagraph">
    <w:name w:val="IEEE Paragraph"/>
    <w:basedOn w:val="Normal"/>
    <w:link w:val="IEEEParagraphChar"/>
    <w:rsid w:val="00BE35B5"/>
    <w:pPr>
      <w:adjustRightInd w:val="0"/>
      <w:snapToGrid w:val="0"/>
      <w:ind w:firstLine="216"/>
      <w:jc w:val="both"/>
    </w:pPr>
    <w:rPr>
      <w:rFonts w:eastAsia="SimSun"/>
      <w:sz w:val="20"/>
      <w:szCs w:val="24"/>
      <w:lang w:val="en-AU" w:eastAsia="zh-CN"/>
    </w:rPr>
  </w:style>
  <w:style w:type="character" w:customStyle="1" w:styleId="IEEEParagraphChar">
    <w:name w:val="IEEE Paragraph Char"/>
    <w:link w:val="IEEEParagraph"/>
    <w:rsid w:val="00BE35B5"/>
    <w:rPr>
      <w:rFonts w:ascii="Times New Roman" w:eastAsia="SimSun" w:hAnsi="Times New Roman"/>
      <w:szCs w:val="24"/>
      <w:lang w:val="en-AU" w:eastAsia="zh-CN"/>
    </w:rPr>
  </w:style>
  <w:style w:type="paragraph" w:customStyle="1" w:styleId="IEEEReferenceItem">
    <w:name w:val="IEEE Reference Item"/>
    <w:basedOn w:val="Normal"/>
    <w:rsid w:val="00BE35B5"/>
    <w:pPr>
      <w:tabs>
        <w:tab w:val="num" w:pos="432"/>
      </w:tabs>
      <w:adjustRightInd w:val="0"/>
      <w:snapToGrid w:val="0"/>
      <w:ind w:left="432" w:hanging="432"/>
      <w:jc w:val="both"/>
    </w:pPr>
    <w:rPr>
      <w:rFonts w:eastAsia="SimSun"/>
      <w:sz w:val="16"/>
      <w:szCs w:val="24"/>
      <w:lang w:eastAsia="zh-CN"/>
    </w:rPr>
  </w:style>
  <w:style w:type="character" w:customStyle="1" w:styleId="mediumtext">
    <w:name w:val="medium_text"/>
    <w:rsid w:val="00BE35B5"/>
  </w:style>
  <w:style w:type="character" w:styleId="CommentReference">
    <w:name w:val="annotation reference"/>
    <w:uiPriority w:val="99"/>
    <w:semiHidden/>
    <w:unhideWhenUsed/>
    <w:rsid w:val="00BE35B5"/>
    <w:rPr>
      <w:sz w:val="18"/>
      <w:szCs w:val="18"/>
    </w:rPr>
  </w:style>
  <w:style w:type="paragraph" w:styleId="CommentText">
    <w:name w:val="annotation text"/>
    <w:basedOn w:val="Normal"/>
    <w:link w:val="CommentTextChar"/>
    <w:uiPriority w:val="99"/>
    <w:semiHidden/>
    <w:unhideWhenUsed/>
    <w:rsid w:val="00BE35B5"/>
    <w:rPr>
      <w:szCs w:val="24"/>
    </w:rPr>
  </w:style>
  <w:style w:type="character" w:customStyle="1" w:styleId="CommentTextChar">
    <w:name w:val="Comment Text Char"/>
    <w:basedOn w:val="DefaultParagraphFont"/>
    <w:link w:val="CommentText"/>
    <w:uiPriority w:val="99"/>
    <w:semiHidden/>
    <w:rsid w:val="00BE35B5"/>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uiPriority w:val="99"/>
    <w:semiHidden/>
    <w:unhideWhenUsed/>
    <w:rsid w:val="00BE35B5"/>
    <w:rPr>
      <w:b/>
      <w:bCs/>
      <w:sz w:val="20"/>
      <w:szCs w:val="20"/>
    </w:rPr>
  </w:style>
  <w:style w:type="character" w:customStyle="1" w:styleId="CommentSubjectChar">
    <w:name w:val="Comment Subject Char"/>
    <w:basedOn w:val="CommentTextChar"/>
    <w:link w:val="CommentSubject"/>
    <w:uiPriority w:val="99"/>
    <w:semiHidden/>
    <w:rsid w:val="00BE35B5"/>
    <w:rPr>
      <w:rFonts w:ascii="Times New Roman" w:eastAsia="Times New Roman" w:hAnsi="Times New Roman"/>
      <w:b/>
      <w:bCs/>
      <w:sz w:val="24"/>
      <w:szCs w:val="24"/>
      <w:lang w:val="en-US" w:eastAsia="en-US"/>
    </w:rPr>
  </w:style>
  <w:style w:type="paragraph" w:customStyle="1" w:styleId="IEEEAuthorName">
    <w:name w:val="IEEE Author Name"/>
    <w:basedOn w:val="Normal"/>
    <w:next w:val="Normal"/>
    <w:rsid w:val="00BE35B5"/>
    <w:pPr>
      <w:adjustRightInd w:val="0"/>
      <w:snapToGrid w:val="0"/>
      <w:spacing w:before="120" w:after="120"/>
      <w:jc w:val="center"/>
    </w:pPr>
    <w:rPr>
      <w:sz w:val="22"/>
      <w:szCs w:val="24"/>
      <w:lang w:val="en-GB" w:eastAsia="en-GB"/>
    </w:rPr>
  </w:style>
  <w:style w:type="paragraph" w:customStyle="1" w:styleId="IEEEAuthorAffiliation">
    <w:name w:val="IEEE Author Affiliation"/>
    <w:basedOn w:val="Normal"/>
    <w:next w:val="Normal"/>
    <w:rsid w:val="00BE35B5"/>
    <w:pPr>
      <w:spacing w:after="60"/>
      <w:jc w:val="center"/>
    </w:pPr>
    <w:rPr>
      <w:i/>
      <w:sz w:val="20"/>
      <w:szCs w:val="24"/>
      <w:lang w:val="en-GB" w:eastAsia="en-GB"/>
    </w:rPr>
  </w:style>
  <w:style w:type="paragraph" w:customStyle="1" w:styleId="IEEEHeading2">
    <w:name w:val="IEEE Heading 2"/>
    <w:basedOn w:val="Normal"/>
    <w:next w:val="IEEEParagraph"/>
    <w:rsid w:val="00BE35B5"/>
    <w:pPr>
      <w:numPr>
        <w:numId w:val="4"/>
      </w:numPr>
      <w:adjustRightInd w:val="0"/>
      <w:snapToGrid w:val="0"/>
      <w:spacing w:before="150" w:after="60"/>
      <w:ind w:left="289" w:hanging="289"/>
    </w:pPr>
    <w:rPr>
      <w:rFonts w:eastAsia="SimSun"/>
      <w:i/>
      <w:sz w:val="20"/>
      <w:szCs w:val="24"/>
      <w:lang w:val="en-AU" w:eastAsia="zh-CN"/>
    </w:rPr>
  </w:style>
  <w:style w:type="paragraph" w:customStyle="1" w:styleId="IEEEAuthorEmail">
    <w:name w:val="IEEE Author Email"/>
    <w:next w:val="IEEEAuthorAffiliation"/>
    <w:rsid w:val="00BE35B5"/>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BE35B5"/>
    <w:rPr>
      <w:i/>
    </w:rPr>
  </w:style>
  <w:style w:type="character" w:customStyle="1" w:styleId="IEEEAbstractHeadingChar">
    <w:name w:val="IEEE Abstract Heading Char"/>
    <w:link w:val="IEEEAbstractHeading"/>
    <w:rsid w:val="00BE35B5"/>
    <w:rPr>
      <w:rFonts w:ascii="Times New Roman" w:eastAsia="SimSun" w:hAnsi="Times New Roman"/>
      <w:b/>
      <w:i/>
      <w:sz w:val="18"/>
      <w:szCs w:val="24"/>
      <w:lang w:val="en-GB" w:eastAsia="en-GB"/>
    </w:rPr>
  </w:style>
  <w:style w:type="paragraph" w:customStyle="1" w:styleId="IEEEAbtract">
    <w:name w:val="IEEE Abtract"/>
    <w:basedOn w:val="Normal"/>
    <w:next w:val="Normal"/>
    <w:link w:val="IEEEAbtractChar"/>
    <w:rsid w:val="00BE35B5"/>
    <w:pPr>
      <w:adjustRightInd w:val="0"/>
      <w:snapToGrid w:val="0"/>
      <w:jc w:val="both"/>
    </w:pPr>
    <w:rPr>
      <w:rFonts w:eastAsia="SimSun"/>
      <w:b/>
      <w:sz w:val="18"/>
      <w:szCs w:val="24"/>
      <w:lang w:val="en-GB" w:eastAsia="en-GB"/>
    </w:rPr>
  </w:style>
  <w:style w:type="character" w:customStyle="1" w:styleId="IEEEAbtractChar">
    <w:name w:val="IEEE Abtract Char"/>
    <w:link w:val="IEEEAbtract"/>
    <w:rsid w:val="00BE35B5"/>
    <w:rPr>
      <w:rFonts w:ascii="Times New Roman" w:eastAsia="SimSun" w:hAnsi="Times New Roman"/>
      <w:b/>
      <w:sz w:val="18"/>
      <w:szCs w:val="24"/>
      <w:lang w:val="en-GB" w:eastAsia="en-GB"/>
    </w:rPr>
  </w:style>
  <w:style w:type="paragraph" w:customStyle="1" w:styleId="IEEEHeading1">
    <w:name w:val="IEEE Heading 1"/>
    <w:basedOn w:val="Normal"/>
    <w:next w:val="IEEEParagraph"/>
    <w:rsid w:val="00BE35B5"/>
    <w:pPr>
      <w:numPr>
        <w:numId w:val="7"/>
      </w:numPr>
      <w:adjustRightInd w:val="0"/>
      <w:snapToGrid w:val="0"/>
      <w:spacing w:before="180" w:after="60"/>
      <w:ind w:left="289" w:hanging="289"/>
      <w:jc w:val="center"/>
    </w:pPr>
    <w:rPr>
      <w:rFonts w:eastAsia="SimSun"/>
      <w:smallCaps/>
      <w:sz w:val="20"/>
      <w:szCs w:val="24"/>
      <w:lang w:val="en-AU" w:eastAsia="zh-CN"/>
    </w:rPr>
  </w:style>
  <w:style w:type="paragraph" w:customStyle="1" w:styleId="IEEETableCell">
    <w:name w:val="IEEE Table Cell"/>
    <w:basedOn w:val="IEEEParagraph"/>
    <w:rsid w:val="00BE35B5"/>
    <w:pPr>
      <w:ind w:firstLine="0"/>
      <w:jc w:val="left"/>
    </w:pPr>
    <w:rPr>
      <w:sz w:val="18"/>
    </w:rPr>
  </w:style>
  <w:style w:type="paragraph" w:customStyle="1" w:styleId="IEEETitle">
    <w:name w:val="IEEE Title"/>
    <w:basedOn w:val="Normal"/>
    <w:next w:val="IEEEAuthorName"/>
    <w:rsid w:val="00BE35B5"/>
    <w:pPr>
      <w:adjustRightInd w:val="0"/>
      <w:snapToGrid w:val="0"/>
      <w:jc w:val="center"/>
    </w:pPr>
    <w:rPr>
      <w:rFonts w:eastAsia="SimSun"/>
      <w:sz w:val="48"/>
      <w:szCs w:val="24"/>
      <w:lang w:val="en-AU" w:eastAsia="zh-CN"/>
    </w:rPr>
  </w:style>
  <w:style w:type="paragraph" w:customStyle="1" w:styleId="IEEEHeading3">
    <w:name w:val="IEEE Heading 3"/>
    <w:basedOn w:val="Normal"/>
    <w:next w:val="IEEEParagraph"/>
    <w:link w:val="IEEEHeading3Char"/>
    <w:rsid w:val="00BE35B5"/>
    <w:pPr>
      <w:numPr>
        <w:numId w:val="5"/>
      </w:numPr>
      <w:adjustRightInd w:val="0"/>
      <w:snapToGrid w:val="0"/>
      <w:spacing w:before="120" w:after="60"/>
      <w:ind w:firstLine="216"/>
      <w:jc w:val="both"/>
    </w:pPr>
    <w:rPr>
      <w:rFonts w:eastAsia="SimSun"/>
      <w:i/>
      <w:sz w:val="20"/>
      <w:szCs w:val="24"/>
      <w:lang w:val="en-AU" w:eastAsia="zh-CN"/>
    </w:rPr>
  </w:style>
  <w:style w:type="paragraph" w:customStyle="1" w:styleId="IEEETableCaption">
    <w:name w:val="IEEE Table Caption"/>
    <w:basedOn w:val="Normal"/>
    <w:next w:val="IEEEParagraph"/>
    <w:rsid w:val="00BE35B5"/>
    <w:pPr>
      <w:spacing w:before="120" w:after="120"/>
      <w:jc w:val="center"/>
    </w:pPr>
    <w:rPr>
      <w:rFonts w:eastAsia="SimSun"/>
      <w:smallCaps/>
      <w:sz w:val="16"/>
      <w:szCs w:val="24"/>
      <w:lang w:val="en-AU" w:eastAsia="zh-CN"/>
    </w:rPr>
  </w:style>
  <w:style w:type="numbering" w:customStyle="1" w:styleId="IEEEBullet1">
    <w:name w:val="IEEE Bullet 1"/>
    <w:basedOn w:val="NoList"/>
    <w:rsid w:val="00BE35B5"/>
    <w:pPr>
      <w:numPr>
        <w:numId w:val="6"/>
      </w:numPr>
    </w:pPr>
  </w:style>
  <w:style w:type="paragraph" w:customStyle="1" w:styleId="IEEEFigureCaptionSingle-Line">
    <w:name w:val="IEEE Figure Caption Single-Line"/>
    <w:basedOn w:val="IEEETableCaption"/>
    <w:next w:val="IEEEParagraph"/>
    <w:rsid w:val="00BE35B5"/>
    <w:rPr>
      <w:smallCaps w:val="0"/>
    </w:rPr>
  </w:style>
  <w:style w:type="character" w:customStyle="1" w:styleId="IEEEHeading3Char">
    <w:name w:val="IEEE Heading 3 Char"/>
    <w:link w:val="IEEEHeading3"/>
    <w:rsid w:val="00BE35B5"/>
    <w:rPr>
      <w:rFonts w:ascii="Times New Roman" w:eastAsia="SimSun" w:hAnsi="Times New Roman"/>
      <w:i/>
      <w:szCs w:val="24"/>
      <w:lang w:val="en-AU" w:eastAsia="zh-CN"/>
    </w:rPr>
  </w:style>
  <w:style w:type="paragraph" w:customStyle="1" w:styleId="IEEEFigure">
    <w:name w:val="IEEE Figure"/>
    <w:basedOn w:val="Normal"/>
    <w:next w:val="IEEEFigureCaptionSingle-Line"/>
    <w:rsid w:val="00BE35B5"/>
    <w:pPr>
      <w:jc w:val="center"/>
    </w:pPr>
    <w:rPr>
      <w:rFonts w:eastAsia="SimSun"/>
      <w:szCs w:val="24"/>
      <w:lang w:val="en-AU" w:eastAsia="zh-CN"/>
    </w:rPr>
  </w:style>
  <w:style w:type="paragraph" w:customStyle="1" w:styleId="IEEEFigureCaptionMulti-Lines">
    <w:name w:val="IEEE Figure Caption Multi-Lines"/>
    <w:basedOn w:val="IEEEFigureCaptionSingle-Line"/>
    <w:next w:val="IEEEParagraph"/>
    <w:rsid w:val="00BE35B5"/>
    <w:pPr>
      <w:jc w:val="both"/>
    </w:pPr>
  </w:style>
  <w:style w:type="paragraph" w:customStyle="1" w:styleId="IEEETableHeaderCentered">
    <w:name w:val="IEEE Table Header Centered"/>
    <w:basedOn w:val="IEEETableCell"/>
    <w:rsid w:val="00BE35B5"/>
    <w:pPr>
      <w:jc w:val="center"/>
    </w:pPr>
    <w:rPr>
      <w:b/>
      <w:bCs/>
    </w:rPr>
  </w:style>
  <w:style w:type="paragraph" w:customStyle="1" w:styleId="IEEETableHeaderLeft-Justified">
    <w:name w:val="IEEE Table Header Left-Justified"/>
    <w:basedOn w:val="IEEETableCell"/>
    <w:rsid w:val="00BE35B5"/>
    <w:rPr>
      <w:b/>
      <w:bCs/>
    </w:rPr>
  </w:style>
  <w:style w:type="paragraph" w:styleId="TOC3">
    <w:name w:val="toc 3"/>
    <w:basedOn w:val="Normal"/>
    <w:next w:val="Normal"/>
    <w:autoRedefine/>
    <w:uiPriority w:val="39"/>
    <w:unhideWhenUsed/>
    <w:qFormat/>
    <w:rsid w:val="00BE35B5"/>
    <w:pPr>
      <w:ind w:left="480"/>
    </w:pPr>
    <w:rPr>
      <w:rFonts w:eastAsia="SimSun"/>
      <w:szCs w:val="24"/>
      <w:lang w:val="en-AU" w:eastAsia="zh-CN"/>
    </w:rPr>
  </w:style>
  <w:style w:type="paragraph" w:styleId="ListParagraph">
    <w:name w:val="List Paragraph"/>
    <w:aliases w:val="tabel"/>
    <w:basedOn w:val="Normal"/>
    <w:link w:val="ListParagraphChar"/>
    <w:uiPriority w:val="34"/>
    <w:qFormat/>
    <w:rsid w:val="00BE35B5"/>
    <w:pPr>
      <w:ind w:left="720"/>
    </w:pPr>
  </w:style>
  <w:style w:type="paragraph" w:styleId="TOC2">
    <w:name w:val="toc 2"/>
    <w:basedOn w:val="Normal"/>
    <w:next w:val="Normal"/>
    <w:autoRedefine/>
    <w:uiPriority w:val="39"/>
    <w:unhideWhenUsed/>
    <w:qFormat/>
    <w:rsid w:val="00BE35B5"/>
    <w:pPr>
      <w:tabs>
        <w:tab w:val="right" w:leader="dot" w:pos="7928"/>
      </w:tabs>
      <w:spacing w:line="360" w:lineRule="auto"/>
      <w:ind w:left="284"/>
    </w:pPr>
    <w:rPr>
      <w:rFonts w:eastAsia="Calibri"/>
      <w:bCs/>
      <w:noProof/>
      <w:szCs w:val="24"/>
    </w:rPr>
  </w:style>
  <w:style w:type="paragraph" w:styleId="TOC4">
    <w:name w:val="toc 4"/>
    <w:basedOn w:val="Normal"/>
    <w:next w:val="Normal"/>
    <w:autoRedefine/>
    <w:uiPriority w:val="39"/>
    <w:unhideWhenUsed/>
    <w:rsid w:val="00BE35B5"/>
    <w:pPr>
      <w:spacing w:line="276" w:lineRule="auto"/>
      <w:ind w:left="440"/>
    </w:pPr>
    <w:rPr>
      <w:rFonts w:ascii="Calibri" w:eastAsia="Calibri" w:hAnsi="Calibri" w:cs="Calibri"/>
      <w:sz w:val="20"/>
    </w:rPr>
  </w:style>
  <w:style w:type="paragraph" w:styleId="TOC5">
    <w:name w:val="toc 5"/>
    <w:basedOn w:val="Normal"/>
    <w:next w:val="Normal"/>
    <w:autoRedefine/>
    <w:uiPriority w:val="39"/>
    <w:unhideWhenUsed/>
    <w:rsid w:val="00BE35B5"/>
    <w:pPr>
      <w:spacing w:line="276" w:lineRule="auto"/>
      <w:ind w:left="660"/>
    </w:pPr>
    <w:rPr>
      <w:rFonts w:ascii="Calibri" w:eastAsia="Calibri" w:hAnsi="Calibri" w:cs="Calibri"/>
      <w:sz w:val="20"/>
    </w:rPr>
  </w:style>
  <w:style w:type="paragraph" w:styleId="TOC6">
    <w:name w:val="toc 6"/>
    <w:basedOn w:val="Normal"/>
    <w:next w:val="Normal"/>
    <w:autoRedefine/>
    <w:uiPriority w:val="39"/>
    <w:unhideWhenUsed/>
    <w:rsid w:val="00BE35B5"/>
    <w:pPr>
      <w:spacing w:line="276" w:lineRule="auto"/>
      <w:ind w:left="880"/>
    </w:pPr>
    <w:rPr>
      <w:rFonts w:ascii="Calibri" w:eastAsia="Calibri" w:hAnsi="Calibri" w:cs="Calibri"/>
      <w:sz w:val="20"/>
    </w:rPr>
  </w:style>
  <w:style w:type="paragraph" w:styleId="TOC7">
    <w:name w:val="toc 7"/>
    <w:basedOn w:val="Normal"/>
    <w:next w:val="Normal"/>
    <w:autoRedefine/>
    <w:uiPriority w:val="39"/>
    <w:unhideWhenUsed/>
    <w:rsid w:val="00BE35B5"/>
    <w:pPr>
      <w:spacing w:line="276" w:lineRule="auto"/>
      <w:ind w:left="1100"/>
    </w:pPr>
    <w:rPr>
      <w:rFonts w:ascii="Calibri" w:eastAsia="Calibri" w:hAnsi="Calibri" w:cs="Calibri"/>
      <w:sz w:val="20"/>
    </w:rPr>
  </w:style>
  <w:style w:type="paragraph" w:styleId="TOC8">
    <w:name w:val="toc 8"/>
    <w:basedOn w:val="Normal"/>
    <w:next w:val="Normal"/>
    <w:autoRedefine/>
    <w:uiPriority w:val="39"/>
    <w:unhideWhenUsed/>
    <w:rsid w:val="00BE35B5"/>
    <w:pPr>
      <w:spacing w:line="276" w:lineRule="auto"/>
      <w:ind w:left="1320"/>
    </w:pPr>
    <w:rPr>
      <w:rFonts w:ascii="Calibri" w:eastAsia="Calibri" w:hAnsi="Calibri" w:cs="Calibri"/>
      <w:sz w:val="20"/>
    </w:rPr>
  </w:style>
  <w:style w:type="paragraph" w:styleId="TOC9">
    <w:name w:val="toc 9"/>
    <w:basedOn w:val="Normal"/>
    <w:next w:val="Normal"/>
    <w:autoRedefine/>
    <w:uiPriority w:val="39"/>
    <w:unhideWhenUsed/>
    <w:rsid w:val="00BE35B5"/>
    <w:pPr>
      <w:spacing w:line="276" w:lineRule="auto"/>
      <w:ind w:left="1540"/>
    </w:pPr>
    <w:rPr>
      <w:rFonts w:ascii="Calibri" w:eastAsia="Calibri" w:hAnsi="Calibri" w:cs="Calibri"/>
      <w:sz w:val="20"/>
    </w:rPr>
  </w:style>
  <w:style w:type="paragraph" w:styleId="TOCHeading">
    <w:name w:val="TOC Heading"/>
    <w:basedOn w:val="Heading1"/>
    <w:next w:val="Normal"/>
    <w:uiPriority w:val="39"/>
    <w:unhideWhenUsed/>
    <w:qFormat/>
    <w:rsid w:val="00BE35B5"/>
    <w:pPr>
      <w:keepLines/>
      <w:numPr>
        <w:numId w:val="0"/>
      </w:numPr>
      <w:tabs>
        <w:tab w:val="num" w:pos="2880"/>
      </w:tabs>
      <w:spacing w:before="480" w:after="0" w:line="276" w:lineRule="auto"/>
      <w:outlineLvl w:val="9"/>
    </w:pPr>
    <w:rPr>
      <w:rFonts w:ascii="Cambria" w:hAnsi="Cambria" w:cs="Times New Roman"/>
      <w:color w:val="365F91"/>
      <w:kern w:val="0"/>
      <w:sz w:val="28"/>
      <w:szCs w:val="28"/>
      <w:lang w:eastAsia="ja-JP"/>
    </w:rPr>
  </w:style>
  <w:style w:type="paragraph" w:customStyle="1" w:styleId="Default">
    <w:name w:val="Default"/>
    <w:rsid w:val="00BE35B5"/>
    <w:pPr>
      <w:autoSpaceDE w:val="0"/>
      <w:autoSpaceDN w:val="0"/>
      <w:adjustRightInd w:val="0"/>
    </w:pPr>
    <w:rPr>
      <w:rFonts w:ascii="Times New Roman" w:hAnsi="Times New Roman"/>
      <w:color w:val="000000"/>
      <w:sz w:val="24"/>
      <w:szCs w:val="24"/>
      <w:lang w:val="en-US" w:eastAsia="en-US"/>
    </w:rPr>
  </w:style>
  <w:style w:type="paragraph" w:styleId="TableofFigures">
    <w:name w:val="table of figures"/>
    <w:basedOn w:val="Normal"/>
    <w:next w:val="Normal"/>
    <w:uiPriority w:val="99"/>
    <w:unhideWhenUsed/>
    <w:rsid w:val="00BE35B5"/>
    <w:pPr>
      <w:spacing w:line="276" w:lineRule="auto"/>
      <w:ind w:left="440" w:hanging="440"/>
    </w:pPr>
    <w:rPr>
      <w:rFonts w:ascii="Calibri" w:eastAsia="Calibri" w:hAnsi="Calibri" w:cs="Calibri"/>
      <w:b/>
      <w:bCs/>
      <w:sz w:val="20"/>
    </w:rPr>
  </w:style>
  <w:style w:type="paragraph" w:styleId="HTMLPreformatted">
    <w:name w:val="HTML Preformatted"/>
    <w:basedOn w:val="Normal"/>
    <w:link w:val="HTMLPreformattedChar"/>
    <w:uiPriority w:val="99"/>
    <w:unhideWhenUsed/>
    <w:rsid w:val="00BE3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BE35B5"/>
    <w:rPr>
      <w:rFonts w:ascii="Courier New" w:eastAsia="Times New Roman" w:hAnsi="Courier New" w:cs="Courier New"/>
      <w:lang w:val="en-US" w:eastAsia="en-US"/>
    </w:rPr>
  </w:style>
  <w:style w:type="paragraph" w:customStyle="1" w:styleId="Author">
    <w:name w:val="Author"/>
    <w:basedOn w:val="Normal"/>
    <w:rsid w:val="005B34D9"/>
    <w:pPr>
      <w:spacing w:after="240"/>
      <w:jc w:val="center"/>
    </w:pPr>
    <w:rPr>
      <w:b/>
      <w:sz w:val="20"/>
    </w:rPr>
  </w:style>
  <w:style w:type="paragraph" w:customStyle="1" w:styleId="Abstract">
    <w:name w:val="Abstract"/>
    <w:basedOn w:val="Normal"/>
    <w:rsid w:val="005B34D9"/>
    <w:pPr>
      <w:spacing w:after="240"/>
      <w:ind w:left="284" w:right="284"/>
      <w:jc w:val="both"/>
    </w:pPr>
    <w:rPr>
      <w:sz w:val="22"/>
      <w:szCs w:val="22"/>
    </w:rPr>
  </w:style>
  <w:style w:type="paragraph" w:customStyle="1" w:styleId="AuthorHeader">
    <w:name w:val="Author Header"/>
    <w:basedOn w:val="Header"/>
    <w:rsid w:val="005B34D9"/>
    <w:pPr>
      <w:jc w:val="center"/>
    </w:pPr>
    <w:rPr>
      <w:rFonts w:ascii="Century Gothic" w:hAnsi="Century Gothic"/>
      <w:sz w:val="22"/>
      <w:szCs w:val="22"/>
    </w:rPr>
  </w:style>
  <w:style w:type="paragraph" w:customStyle="1" w:styleId="Acknowledge">
    <w:name w:val="Acknowledge"/>
    <w:basedOn w:val="Normal"/>
    <w:rsid w:val="00B16CD1"/>
    <w:pPr>
      <w:spacing w:before="240" w:after="120"/>
      <w:jc w:val="both"/>
    </w:pPr>
    <w:rPr>
      <w:b/>
      <w:szCs w:val="22"/>
    </w:rPr>
  </w:style>
  <w:style w:type="paragraph" w:customStyle="1" w:styleId="Picture">
    <w:name w:val="Picture"/>
    <w:basedOn w:val="Normal"/>
    <w:rsid w:val="005B34D9"/>
    <w:pPr>
      <w:spacing w:after="240"/>
      <w:jc w:val="both"/>
    </w:pPr>
    <w:rPr>
      <w:sz w:val="22"/>
      <w:szCs w:val="22"/>
    </w:rPr>
  </w:style>
  <w:style w:type="character" w:customStyle="1" w:styleId="CharChar4">
    <w:name w:val="Char Char4"/>
    <w:rsid w:val="00BE35B5"/>
    <w:rPr>
      <w:rFonts w:ascii="Times New Roman" w:eastAsia="Times New Roman" w:hAnsi="Times New Roman" w:cs="Times New Roman"/>
      <w:sz w:val="24"/>
      <w:szCs w:val="24"/>
      <w:lang w:val="en-GB" w:eastAsia="en-GB"/>
    </w:rPr>
  </w:style>
  <w:style w:type="character" w:customStyle="1" w:styleId="ListParagraphChar">
    <w:name w:val="List Paragraph Char"/>
    <w:aliases w:val="tabel Char"/>
    <w:link w:val="ListParagraph"/>
    <w:uiPriority w:val="34"/>
    <w:rsid w:val="00C06BB6"/>
    <w:rPr>
      <w:rFonts w:ascii="Times New Roman" w:eastAsia="Times New Roman" w:hAnsi="Times New Roman"/>
      <w:sz w:val="24"/>
      <w:lang w:val="en-US" w:eastAsia="en-US"/>
    </w:rPr>
  </w:style>
  <w:style w:type="character" w:customStyle="1" w:styleId="hps">
    <w:name w:val="hps"/>
    <w:rsid w:val="00C06BB6"/>
  </w:style>
  <w:style w:type="paragraph" w:customStyle="1" w:styleId="Kode">
    <w:name w:val="Kode"/>
    <w:basedOn w:val="TitleJOKI"/>
    <w:rsid w:val="00C06BB6"/>
    <w:rPr>
      <w:lang w:val="id-ID"/>
    </w:rPr>
  </w:style>
  <w:style w:type="paragraph" w:customStyle="1" w:styleId="TitleInstrumentasi">
    <w:name w:val="Title Instrumentasi"/>
    <w:basedOn w:val="TitleJOKI"/>
    <w:rsid w:val="00C06BB6"/>
  </w:style>
  <w:style w:type="paragraph" w:customStyle="1" w:styleId="StyleTitleNotBold">
    <w:name w:val="Style Title + Not Bold"/>
    <w:basedOn w:val="Normal"/>
    <w:rsid w:val="00B16CD1"/>
    <w:pPr>
      <w:spacing w:after="240"/>
      <w:jc w:val="center"/>
    </w:pPr>
    <w:rPr>
      <w:b/>
      <w:sz w:val="28"/>
    </w:rPr>
  </w:style>
  <w:style w:type="paragraph" w:customStyle="1" w:styleId="StyleEquationLinespacing15lines">
    <w:name w:val="Style Equation + Line spacing:  1.5 lines"/>
    <w:basedOn w:val="Normal"/>
    <w:link w:val="StyleEquationLinespacing15linesChar"/>
    <w:rsid w:val="005B34D9"/>
    <w:pPr>
      <w:tabs>
        <w:tab w:val="left" w:pos="720"/>
        <w:tab w:val="right" w:pos="7088"/>
      </w:tabs>
      <w:spacing w:before="120" w:after="120" w:line="360" w:lineRule="auto"/>
      <w:jc w:val="both"/>
    </w:pPr>
    <w:rPr>
      <w:rFonts w:ascii="Franklin Gothic Book" w:hAnsi="Franklin Gothic Book"/>
      <w:sz w:val="20"/>
    </w:rPr>
  </w:style>
  <w:style w:type="paragraph" w:customStyle="1" w:styleId="StyleReferenceFranklinGothicBook10pt">
    <w:name w:val="Style Reference + Franklin Gothic Book 10 pt"/>
    <w:basedOn w:val="Normal"/>
    <w:rsid w:val="00B16CD1"/>
    <w:pPr>
      <w:jc w:val="both"/>
    </w:pPr>
    <w:rPr>
      <w:rFonts w:ascii="Franklin Gothic Book" w:hAnsi="Franklin Gothic Book"/>
      <w:sz w:val="20"/>
      <w:szCs w:val="22"/>
    </w:rPr>
  </w:style>
  <w:style w:type="paragraph" w:customStyle="1" w:styleId="Table">
    <w:name w:val="Table"/>
    <w:basedOn w:val="Normal"/>
    <w:rsid w:val="005B34D9"/>
    <w:pPr>
      <w:numPr>
        <w:numId w:val="11"/>
      </w:numPr>
      <w:spacing w:before="120" w:after="120"/>
      <w:ind w:right="284"/>
      <w:jc w:val="both"/>
    </w:pPr>
    <w:rPr>
      <w:sz w:val="20"/>
    </w:rPr>
  </w:style>
  <w:style w:type="paragraph" w:customStyle="1" w:styleId="Tabel">
    <w:name w:val="Tabel"/>
    <w:basedOn w:val="Table"/>
    <w:rsid w:val="005B34D9"/>
    <w:pPr>
      <w:numPr>
        <w:numId w:val="10"/>
      </w:numPr>
      <w:ind w:left="284" w:firstLine="0"/>
    </w:pPr>
  </w:style>
  <w:style w:type="character" w:customStyle="1" w:styleId="CharChar40">
    <w:name w:val="Char Char4"/>
    <w:rsid w:val="00295DFD"/>
    <w:rPr>
      <w:rFonts w:ascii="Times New Roman" w:eastAsia="Times New Roman" w:hAnsi="Times New Roman" w:cs="Times New Roman"/>
      <w:sz w:val="24"/>
      <w:szCs w:val="24"/>
      <w:lang w:val="en-GB" w:eastAsia="en-GB"/>
    </w:rPr>
  </w:style>
  <w:style w:type="paragraph" w:customStyle="1" w:styleId="StyleTitleAfter0ptLinespacing15lines">
    <w:name w:val="Style Title + After:  0 pt Line spacing:  1.5 lines"/>
    <w:basedOn w:val="Normal"/>
    <w:rsid w:val="00B16CD1"/>
    <w:pPr>
      <w:jc w:val="center"/>
    </w:pPr>
    <w:rPr>
      <w:rFonts w:ascii="Franklin Gothic Book" w:hAnsi="Franklin Gothic Book"/>
      <w:b/>
      <w:bCs/>
      <w:sz w:val="28"/>
    </w:rPr>
  </w:style>
  <w:style w:type="paragraph" w:customStyle="1" w:styleId="StyleAuthor11ptAfter0ptLinespacing15lines">
    <w:name w:val="Style Author + 11 pt After:  0 pt Line spacing:  1.5 lines"/>
    <w:basedOn w:val="Author"/>
    <w:next w:val="Author"/>
    <w:rsid w:val="005B34D9"/>
    <w:pPr>
      <w:spacing w:after="0"/>
    </w:pPr>
    <w:rPr>
      <w:rFonts w:ascii="Franklin Gothic Book" w:hAnsi="Franklin Gothic Book"/>
      <w:b w:val="0"/>
      <w:bCs/>
    </w:rPr>
  </w:style>
  <w:style w:type="paragraph" w:customStyle="1" w:styleId="StyleAddress11ptLinespacing15lines">
    <w:name w:val="Style Address + 11 pt Line spacing:  1.5 lines"/>
    <w:basedOn w:val="Normal"/>
    <w:next w:val="Normal"/>
    <w:rsid w:val="00704FC2"/>
    <w:pPr>
      <w:jc w:val="center"/>
    </w:pPr>
    <w:rPr>
      <w:rFonts w:ascii="Franklin Gothic Book" w:hAnsi="Franklin Gothic Book"/>
      <w:sz w:val="20"/>
    </w:rPr>
  </w:style>
  <w:style w:type="paragraph" w:customStyle="1" w:styleId="StyleAddress11ptItalicLinespacing15lines">
    <w:name w:val="Style Address + 11 pt Italic Line spacing:  1.5 lines"/>
    <w:basedOn w:val="Normal"/>
    <w:next w:val="Normal"/>
    <w:rsid w:val="00704FC2"/>
    <w:pPr>
      <w:jc w:val="center"/>
    </w:pPr>
    <w:rPr>
      <w:rFonts w:ascii="Franklin Gothic Book" w:hAnsi="Franklin Gothic Book"/>
      <w:i/>
      <w:iCs/>
      <w:sz w:val="20"/>
    </w:rPr>
  </w:style>
  <w:style w:type="paragraph" w:customStyle="1" w:styleId="StyleAbstractBoldAfter0ptLinespacing15lines">
    <w:name w:val="Style Abstract + Bold After:  0 pt Line spacing:  1.5 lines"/>
    <w:basedOn w:val="Abstract"/>
    <w:next w:val="Abstract"/>
    <w:rsid w:val="005B34D9"/>
    <w:pPr>
      <w:spacing w:before="240" w:after="120"/>
      <w:ind w:left="0" w:right="0"/>
    </w:pPr>
    <w:rPr>
      <w:rFonts w:ascii="Franklin Gothic Book" w:hAnsi="Franklin Gothic Book"/>
      <w:b/>
      <w:bCs/>
      <w:sz w:val="24"/>
      <w:szCs w:val="20"/>
    </w:rPr>
  </w:style>
  <w:style w:type="paragraph" w:customStyle="1" w:styleId="StyleAbstractAfter0ptLinespacing15lines">
    <w:name w:val="Style Abstract + After:  0 pt Line spacing:  1.5 lines"/>
    <w:basedOn w:val="Abstract"/>
    <w:rsid w:val="005B34D9"/>
    <w:pPr>
      <w:spacing w:after="0"/>
      <w:ind w:left="0" w:right="0"/>
    </w:pPr>
    <w:rPr>
      <w:rFonts w:ascii="Franklin Gothic Book" w:hAnsi="Franklin Gothic Book"/>
      <w:sz w:val="18"/>
      <w:szCs w:val="20"/>
    </w:rPr>
  </w:style>
  <w:style w:type="paragraph" w:customStyle="1" w:styleId="StyleKeywords11ptBoldNotItalic">
    <w:name w:val="Style Keywords + 11 pt Bold Not Italic"/>
    <w:basedOn w:val="Normal"/>
    <w:link w:val="StyleKeywords11ptBoldNotItalicChar"/>
    <w:rsid w:val="005B34D9"/>
    <w:pPr>
      <w:spacing w:after="240"/>
      <w:jc w:val="both"/>
    </w:pPr>
    <w:rPr>
      <w:rFonts w:ascii="Franklin Gothic Book" w:hAnsi="Franklin Gothic Book"/>
      <w:b/>
      <w:bCs/>
      <w:sz w:val="18"/>
    </w:rPr>
  </w:style>
  <w:style w:type="paragraph" w:customStyle="1" w:styleId="StyleHeading3Linespacing15lines">
    <w:name w:val="Style Heading 3 + Line spacing:  1.5 lines"/>
    <w:basedOn w:val="Heading3"/>
    <w:rsid w:val="005B34D9"/>
    <w:pPr>
      <w:ind w:left="833"/>
    </w:pPr>
    <w:rPr>
      <w:rFonts w:cs="Times New Roman"/>
      <w:szCs w:val="20"/>
    </w:rPr>
  </w:style>
  <w:style w:type="character" w:customStyle="1" w:styleId="StyleKeywords11ptBoldNotItalicChar">
    <w:name w:val="Style Keywords + 11 pt Bold Not Italic Char"/>
    <w:link w:val="StyleKeywords11ptBoldNotItalic"/>
    <w:rsid w:val="005B34D9"/>
    <w:rPr>
      <w:rFonts w:ascii="Franklin Gothic Book" w:eastAsia="Times New Roman" w:hAnsi="Franklin Gothic Book"/>
      <w:b/>
      <w:bCs/>
      <w:sz w:val="18"/>
      <w:lang w:val="en-US" w:eastAsia="en-US"/>
    </w:rPr>
  </w:style>
  <w:style w:type="paragraph" w:customStyle="1" w:styleId="StyleKeywords11pt">
    <w:name w:val="Style Keywords + 11 pt"/>
    <w:basedOn w:val="Normal"/>
    <w:link w:val="StyleKeywords11ptChar"/>
    <w:rsid w:val="005B34D9"/>
    <w:pPr>
      <w:spacing w:after="240"/>
      <w:jc w:val="both"/>
    </w:pPr>
    <w:rPr>
      <w:rFonts w:ascii="Franklin Gothic Book" w:hAnsi="Franklin Gothic Book"/>
      <w:i/>
      <w:iCs/>
      <w:sz w:val="18"/>
    </w:rPr>
  </w:style>
  <w:style w:type="character" w:customStyle="1" w:styleId="StyleKeywords11ptChar">
    <w:name w:val="Style Keywords + 11 pt Char"/>
    <w:link w:val="StyleKeywords11pt"/>
    <w:rsid w:val="005B34D9"/>
    <w:rPr>
      <w:rFonts w:ascii="Franklin Gothic Book" w:eastAsia="Times New Roman" w:hAnsi="Franklin Gothic Book"/>
      <w:i/>
      <w:iCs/>
      <w:sz w:val="18"/>
      <w:lang w:val="en-US" w:eastAsia="en-US"/>
    </w:rPr>
  </w:style>
  <w:style w:type="paragraph" w:customStyle="1" w:styleId="StyleTextLinespacing15lines">
    <w:name w:val="Style Text + Line spacing:  1.5 lines"/>
    <w:basedOn w:val="Normal"/>
    <w:link w:val="StyleTextLinespacing15linesChar"/>
    <w:rsid w:val="005B34D9"/>
    <w:pPr>
      <w:jc w:val="both"/>
    </w:pPr>
    <w:rPr>
      <w:rFonts w:ascii="Franklin Gothic Book" w:hAnsi="Franklin Gothic Book"/>
      <w:sz w:val="20"/>
    </w:rPr>
  </w:style>
  <w:style w:type="paragraph" w:customStyle="1" w:styleId="StyleEnumerationBold">
    <w:name w:val="Style Enumeration + Bold"/>
    <w:basedOn w:val="Enumeration"/>
    <w:rsid w:val="005B34D9"/>
    <w:rPr>
      <w:b/>
      <w:bCs/>
    </w:rPr>
  </w:style>
  <w:style w:type="paragraph" w:customStyle="1" w:styleId="StyleEnumerationBold1">
    <w:name w:val="Style Enumeration + Bold1"/>
    <w:basedOn w:val="Enumeration"/>
    <w:rsid w:val="005B34D9"/>
    <w:rPr>
      <w:b/>
      <w:bCs/>
    </w:rPr>
  </w:style>
  <w:style w:type="paragraph" w:customStyle="1" w:styleId="StyleEnumerationLinespacing15lines">
    <w:name w:val="Style Enumeration + Line spacing:  1.5 lines"/>
    <w:basedOn w:val="Enumeration"/>
    <w:rsid w:val="005B34D9"/>
    <w:rPr>
      <w:szCs w:val="20"/>
    </w:rPr>
  </w:style>
  <w:style w:type="paragraph" w:customStyle="1" w:styleId="StyleEnumerationLinespacing15lines1">
    <w:name w:val="Style Enumeration + Line spacing:  1.5 lines1"/>
    <w:basedOn w:val="Enumeration"/>
    <w:rsid w:val="005B34D9"/>
    <w:pPr>
      <w:numPr>
        <w:numId w:val="0"/>
      </w:numPr>
    </w:pPr>
    <w:rPr>
      <w:szCs w:val="20"/>
    </w:rPr>
  </w:style>
  <w:style w:type="paragraph" w:customStyle="1" w:styleId="StyleHeading2Linespacing15lines">
    <w:name w:val="Style Heading 2 + Line spacing:  1.5 lines"/>
    <w:basedOn w:val="Heading2"/>
    <w:rsid w:val="005B34D9"/>
    <w:pPr>
      <w:ind w:left="511" w:hanging="454"/>
    </w:pPr>
    <w:rPr>
      <w:rFonts w:cs="Times New Roman"/>
      <w:iCs w:val="0"/>
    </w:rPr>
  </w:style>
  <w:style w:type="paragraph" w:customStyle="1" w:styleId="CaptionFigureJOKI">
    <w:name w:val="Caption Figure JOKI"/>
    <w:basedOn w:val="Normal"/>
    <w:rsid w:val="00A276C5"/>
    <w:pPr>
      <w:spacing w:after="240"/>
      <w:jc w:val="center"/>
    </w:pPr>
    <w:rPr>
      <w:rFonts w:ascii="Franklin Gothic Book" w:hAnsi="Franklin Gothic Book"/>
      <w:sz w:val="18"/>
    </w:rPr>
  </w:style>
  <w:style w:type="paragraph" w:customStyle="1" w:styleId="StyleTable11ptCenteredLeft02Firstline0Lines">
    <w:name w:val="Style Table + 11 pt Centered Left:  0.2&quot; First line:  0&quot; Line s..."/>
    <w:basedOn w:val="Table"/>
    <w:rsid w:val="005B34D9"/>
    <w:pPr>
      <w:ind w:left="284" w:firstLine="0"/>
      <w:jc w:val="center"/>
    </w:pPr>
    <w:rPr>
      <w:rFonts w:ascii="Franklin Gothic Book" w:hAnsi="Franklin Gothic Book"/>
      <w:b/>
      <w:sz w:val="18"/>
    </w:rPr>
  </w:style>
  <w:style w:type="paragraph" w:customStyle="1" w:styleId="CaptionTableJOKI">
    <w:name w:val="Caption Table JOKI"/>
    <w:basedOn w:val="Tabel"/>
    <w:rsid w:val="00D413B3"/>
    <w:pPr>
      <w:tabs>
        <w:tab w:val="num" w:pos="567"/>
      </w:tabs>
      <w:spacing w:before="240" w:after="0"/>
      <w:ind w:left="0" w:right="0"/>
      <w:jc w:val="center"/>
    </w:pPr>
    <w:rPr>
      <w:rFonts w:ascii="Franklin Gothic Book" w:hAnsi="Franklin Gothic Book"/>
      <w:sz w:val="18"/>
      <w:lang w:val="id-ID"/>
    </w:rPr>
  </w:style>
  <w:style w:type="paragraph" w:customStyle="1" w:styleId="StyleReferenceLinespacing15lines">
    <w:name w:val="Style Reference + Line spacing:  1.5 lines"/>
    <w:basedOn w:val="Normal"/>
    <w:rsid w:val="00B16CD1"/>
    <w:pPr>
      <w:numPr>
        <w:numId w:val="8"/>
      </w:numPr>
      <w:jc w:val="both"/>
    </w:pPr>
    <w:rPr>
      <w:rFonts w:ascii="Franklin Gothic Book" w:hAnsi="Franklin Gothic Book"/>
      <w:sz w:val="20"/>
    </w:rPr>
  </w:style>
  <w:style w:type="paragraph" w:customStyle="1" w:styleId="StyleAcknowledgeLinespacing15lines">
    <w:name w:val="Style Acknowledge + Line spacing:  1.5 lines"/>
    <w:basedOn w:val="Acknowledge"/>
    <w:rsid w:val="005B34D9"/>
    <w:rPr>
      <w:rFonts w:ascii="Franklin Gothic Book" w:hAnsi="Franklin Gothic Book"/>
      <w:bCs/>
      <w:szCs w:val="20"/>
    </w:rPr>
  </w:style>
  <w:style w:type="paragraph" w:customStyle="1" w:styleId="StyleHeading1Linespacing15lines">
    <w:name w:val="Style Heading 1 + Line spacing:  1.5 lines"/>
    <w:basedOn w:val="Heading1"/>
    <w:rsid w:val="005B34D9"/>
    <w:rPr>
      <w:rFonts w:cs="Times New Roman"/>
      <w:szCs w:val="20"/>
    </w:rPr>
  </w:style>
  <w:style w:type="character" w:customStyle="1" w:styleId="CharChar41">
    <w:name w:val="Char Char4"/>
    <w:rsid w:val="00BF1D2D"/>
    <w:rPr>
      <w:rFonts w:ascii="Times New Roman" w:eastAsia="Times New Roman" w:hAnsi="Times New Roman" w:cs="Times New Roman"/>
      <w:sz w:val="24"/>
      <w:szCs w:val="24"/>
      <w:lang w:val="en-GB" w:eastAsia="en-GB"/>
    </w:rPr>
  </w:style>
  <w:style w:type="character" w:customStyle="1" w:styleId="CharChar42">
    <w:name w:val="Char Char4"/>
    <w:rsid w:val="002B78C1"/>
    <w:rPr>
      <w:rFonts w:ascii="Times New Roman" w:eastAsia="Times New Roman" w:hAnsi="Times New Roman" w:cs="Times New Roman"/>
      <w:sz w:val="24"/>
      <w:szCs w:val="24"/>
      <w:lang w:val="en-GB" w:eastAsia="en-GB"/>
    </w:rPr>
  </w:style>
  <w:style w:type="character" w:customStyle="1" w:styleId="CharChar43">
    <w:name w:val="Char Char4"/>
    <w:rsid w:val="00D96D8D"/>
    <w:rPr>
      <w:rFonts w:ascii="Times New Roman" w:eastAsia="Times New Roman" w:hAnsi="Times New Roman" w:cs="Times New Roman"/>
      <w:sz w:val="24"/>
      <w:szCs w:val="24"/>
      <w:lang w:val="en-GB" w:eastAsia="en-GB"/>
    </w:rPr>
  </w:style>
  <w:style w:type="paragraph" w:customStyle="1" w:styleId="v">
    <w:name w:val="v"/>
    <w:basedOn w:val="StyleTextLinespacing15lines"/>
    <w:link w:val="vChar"/>
    <w:qFormat/>
    <w:rsid w:val="00A02669"/>
    <w:rPr>
      <w:color w:val="1F4E79"/>
    </w:rPr>
  </w:style>
  <w:style w:type="character" w:customStyle="1" w:styleId="StyleTextLinespacing15linesChar">
    <w:name w:val="Style Text + Line spacing:  1.5 lines Char"/>
    <w:basedOn w:val="DefaultParagraphFont"/>
    <w:link w:val="StyleTextLinespacing15lines"/>
    <w:rsid w:val="00A02669"/>
    <w:rPr>
      <w:rFonts w:ascii="Franklin Gothic Book" w:eastAsia="Times New Roman" w:hAnsi="Franklin Gothic Book"/>
      <w:lang w:val="en-US" w:eastAsia="en-US"/>
    </w:rPr>
  </w:style>
  <w:style w:type="character" w:customStyle="1" w:styleId="vChar">
    <w:name w:val="v Char"/>
    <w:basedOn w:val="StyleTextLinespacing15linesChar"/>
    <w:link w:val="v"/>
    <w:rsid w:val="00A02669"/>
    <w:rPr>
      <w:rFonts w:ascii="Franklin Gothic Book" w:eastAsia="Times New Roman" w:hAnsi="Franklin Gothic Book"/>
      <w:color w:val="1F4E79"/>
      <w:lang w:val="en-US" w:eastAsia="en-US"/>
    </w:rPr>
  </w:style>
  <w:style w:type="character" w:customStyle="1" w:styleId="CharAttribute2">
    <w:name w:val="CharAttribute2"/>
    <w:rsid w:val="00A02669"/>
    <w:rPr>
      <w:rFonts w:ascii="Times New Roman" w:eastAsia="Times New Roman" w:hAnsi="Times New Roman" w:cs="Times New Roman" w:hint="default"/>
      <w:b/>
      <w:bCs w:val="0"/>
      <w:sz w:val="28"/>
    </w:rPr>
  </w:style>
  <w:style w:type="paragraph" w:customStyle="1" w:styleId="ICTSAuthorIdentity">
    <w:name w:val="ICTS_AuthorIdentity"/>
    <w:basedOn w:val="Normal"/>
    <w:rsid w:val="002A6D38"/>
    <w:pPr>
      <w:jc w:val="center"/>
    </w:pPr>
    <w:rPr>
      <w:rFonts w:eastAsia="MS Mincho"/>
      <w:sz w:val="20"/>
    </w:rPr>
  </w:style>
  <w:style w:type="character" w:styleId="PlaceholderText">
    <w:name w:val="Placeholder Text"/>
    <w:basedOn w:val="DefaultParagraphFont"/>
    <w:uiPriority w:val="99"/>
    <w:semiHidden/>
    <w:rsid w:val="00704561"/>
    <w:rPr>
      <w:rFonts w:cs="Times New Roman"/>
      <w:color w:val="808080"/>
    </w:rPr>
  </w:style>
  <w:style w:type="table" w:styleId="TableClassic3">
    <w:name w:val="Table Classic 3"/>
    <w:basedOn w:val="TableNormal"/>
    <w:rsid w:val="00704561"/>
    <w:rPr>
      <w:rFonts w:ascii="Times New Roman" w:eastAsia="Times New Roman" w:hAnsi="Times New Roman"/>
      <w:color w:val="000080"/>
      <w:lang w:val="en-US" w:eastAsia="ko-KR"/>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olorful2">
    <w:name w:val="Table Colorful 2"/>
    <w:basedOn w:val="TableNormal"/>
    <w:rsid w:val="00704561"/>
    <w:rPr>
      <w:rFonts w:ascii="Times New Roman" w:eastAsia="Times New Roman" w:hAnsi="Times New Roman"/>
      <w:lang w:val="en-US" w:eastAsia="ko-KR"/>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paragraph" w:customStyle="1" w:styleId="Equation0">
    <w:name w:val="Equation"/>
    <w:basedOn w:val="StyleEquationLinespacing15lines"/>
    <w:link w:val="EquationChar"/>
    <w:qFormat/>
    <w:rsid w:val="00704561"/>
    <w:pPr>
      <w:jc w:val="right"/>
    </w:pPr>
    <w:rPr>
      <w:position w:val="-10"/>
    </w:rPr>
  </w:style>
  <w:style w:type="paragraph" w:customStyle="1" w:styleId="footnote">
    <w:name w:val="footnote"/>
    <w:rsid w:val="00704561"/>
    <w:pPr>
      <w:framePr w:hSpace="187" w:vSpace="187" w:wrap="notBeside" w:vAnchor="text" w:hAnchor="page" w:x="6121" w:y="577"/>
      <w:numPr>
        <w:numId w:val="12"/>
      </w:numPr>
      <w:spacing w:after="40"/>
    </w:pPr>
    <w:rPr>
      <w:rFonts w:ascii="Times New Roman" w:eastAsia="SimSun" w:hAnsi="Times New Roman"/>
      <w:sz w:val="16"/>
      <w:szCs w:val="16"/>
      <w:lang w:val="en-US" w:eastAsia="en-US"/>
    </w:rPr>
  </w:style>
  <w:style w:type="character" w:customStyle="1" w:styleId="StyleEquationLinespacing15linesChar">
    <w:name w:val="Style Equation + Line spacing:  1.5 lines Char"/>
    <w:basedOn w:val="DefaultParagraphFont"/>
    <w:link w:val="StyleEquationLinespacing15lines"/>
    <w:rsid w:val="00704561"/>
    <w:rPr>
      <w:rFonts w:ascii="Franklin Gothic Book" w:eastAsia="Times New Roman" w:hAnsi="Franklin Gothic Book"/>
      <w:lang w:val="en-US" w:eastAsia="en-US"/>
    </w:rPr>
  </w:style>
  <w:style w:type="character" w:customStyle="1" w:styleId="EquationChar">
    <w:name w:val="Equation Char"/>
    <w:basedOn w:val="StyleEquationLinespacing15linesChar"/>
    <w:link w:val="Equation0"/>
    <w:rsid w:val="00704561"/>
    <w:rPr>
      <w:rFonts w:ascii="Franklin Gothic Book" w:eastAsia="Times New Roman" w:hAnsi="Franklin Gothic Book"/>
      <w:position w:val="-10"/>
      <w:lang w:val="en-US" w:eastAsia="en-US"/>
    </w:rPr>
  </w:style>
  <w:style w:type="paragraph" w:customStyle="1" w:styleId="tablehead">
    <w:name w:val="table head"/>
    <w:rsid w:val="00704561"/>
    <w:pPr>
      <w:numPr>
        <w:numId w:val="14"/>
      </w:numPr>
      <w:spacing w:before="240" w:after="120" w:line="216" w:lineRule="auto"/>
      <w:jc w:val="center"/>
    </w:pPr>
    <w:rPr>
      <w:rFonts w:ascii="Times New Roman" w:eastAsia="SimSun" w:hAnsi="Times New Roman"/>
      <w:smallCaps/>
      <w:noProof/>
      <w:sz w:val="16"/>
      <w:szCs w:val="16"/>
      <w:lang w:val="en-US" w:eastAsia="en-US"/>
    </w:rPr>
  </w:style>
  <w:style w:type="paragraph" w:customStyle="1" w:styleId="TableContents">
    <w:name w:val="Table Contents"/>
    <w:basedOn w:val="Normal"/>
    <w:qFormat/>
    <w:rsid w:val="00704561"/>
    <w:pPr>
      <w:suppressLineNumbers/>
    </w:pPr>
    <w:rPr>
      <w:rFonts w:ascii="Liberation Serif" w:eastAsia="Noto Sans CJK SC Regular" w:hAnsi="Liberation Serif" w:cs="FreeSans"/>
      <w:szCs w:val="24"/>
      <w:lang w:eastAsia="zh-CN" w:bidi="hi-IN"/>
    </w:rPr>
  </w:style>
  <w:style w:type="table" w:styleId="TableProfessional">
    <w:name w:val="Table Professional"/>
    <w:basedOn w:val="TableNormal"/>
    <w:rsid w:val="00704561"/>
    <w:pPr>
      <w:jc w:val="center"/>
    </w:pPr>
    <w:rPr>
      <w:rFonts w:ascii="Times New Roman" w:eastAsia="SimSun" w:hAnsi="Times New Roman"/>
      <w:lang w:val="en-US"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Paragraf">
    <w:name w:val="Paragraf"/>
    <w:basedOn w:val="Normal"/>
    <w:qFormat/>
    <w:rsid w:val="002A6D38"/>
    <w:pPr>
      <w:spacing w:before="120" w:after="120" w:line="360" w:lineRule="auto"/>
      <w:ind w:firstLine="709"/>
    </w:pPr>
    <w:rPr>
      <w:rFonts w:ascii="Liberation Serif" w:eastAsia="Noto Sans CJK SC Regular" w:hAnsi="Liberation Serif" w:cs="FreeSans"/>
      <w:szCs w:val="24"/>
      <w:lang w:eastAsia="zh-CN" w:bidi="hi-IN"/>
    </w:rPr>
  </w:style>
  <w:style w:type="table" w:styleId="TableClassic1">
    <w:name w:val="Table Classic 1"/>
    <w:basedOn w:val="TableNormal"/>
    <w:rsid w:val="00704561"/>
    <w:pPr>
      <w:jc w:val="center"/>
    </w:pPr>
    <w:rPr>
      <w:rFonts w:ascii="Times New Roman" w:eastAsia="SimSun" w:hAnsi="Times New Roman"/>
      <w:lang w:val="en-US"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704561"/>
    <w:rPr>
      <w:rFonts w:ascii="Times New Roman" w:eastAsia="Times New Roman" w:hAnsi="Times New Roman"/>
      <w:b/>
      <w:bCs/>
      <w:lang w:val="en-US" w:eastAsia="ko-KR"/>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Grid8">
    <w:name w:val="Table Grid 8"/>
    <w:basedOn w:val="TableNormal"/>
    <w:rsid w:val="00704561"/>
    <w:rPr>
      <w:rFonts w:ascii="Times New Roman" w:eastAsia="Times New Roman" w:hAnsi="Times New Roman"/>
      <w:lang w:val="en-US" w:eastAsia="ko-KR"/>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customStyle="1" w:styleId="CharChar44">
    <w:name w:val="Char Char4"/>
    <w:rsid w:val="005B34D9"/>
    <w:rPr>
      <w:rFonts w:ascii="Times New Roman" w:eastAsia="Times New Roman" w:hAnsi="Times New Roman" w:cs="Times New Roman"/>
      <w:sz w:val="24"/>
      <w:szCs w:val="24"/>
      <w:lang w:val="en-GB" w:eastAsia="en-GB"/>
    </w:rPr>
  </w:style>
  <w:style w:type="paragraph" w:customStyle="1" w:styleId="Title2">
    <w:name w:val="Title2"/>
    <w:basedOn w:val="Normal"/>
    <w:rsid w:val="00B16CD1"/>
    <w:pPr>
      <w:spacing w:after="100" w:afterAutospacing="1"/>
      <w:jc w:val="center"/>
    </w:pPr>
    <w:rPr>
      <w:rFonts w:ascii="Franklin Gothic Book" w:hAnsi="Franklin Gothic Book"/>
      <w:b/>
      <w:bCs/>
      <w:sz w:val="28"/>
    </w:rPr>
  </w:style>
  <w:style w:type="character" w:styleId="Strong">
    <w:name w:val="Strong"/>
    <w:basedOn w:val="DefaultParagraphFont"/>
    <w:uiPriority w:val="22"/>
    <w:qFormat/>
    <w:rsid w:val="002A77B8"/>
    <w:rPr>
      <w:b/>
      <w:bCs/>
    </w:rPr>
  </w:style>
  <w:style w:type="character" w:styleId="FollowedHyperlink">
    <w:name w:val="FollowedHyperlink"/>
    <w:basedOn w:val="DefaultParagraphFont"/>
    <w:uiPriority w:val="99"/>
    <w:semiHidden/>
    <w:unhideWhenUsed/>
    <w:rsid w:val="00312998"/>
    <w:rPr>
      <w:color w:val="800080" w:themeColor="followedHyperlink"/>
      <w:u w:val="single"/>
    </w:rPr>
  </w:style>
  <w:style w:type="paragraph" w:styleId="Revision">
    <w:name w:val="Revision"/>
    <w:hidden/>
    <w:uiPriority w:val="99"/>
    <w:semiHidden/>
    <w:rsid w:val="00246162"/>
    <w:rPr>
      <w:rFonts w:ascii="Times New Roman" w:eastAsia="Times New Roman" w:hAnsi="Times New Roman"/>
      <w:sz w:val="24"/>
      <w:lang w:val="en-US" w:eastAsia="en-US"/>
    </w:rPr>
  </w:style>
  <w:style w:type="character" w:customStyle="1" w:styleId="UnresolvedMention1">
    <w:name w:val="Unresolved Mention1"/>
    <w:basedOn w:val="DefaultParagraphFont"/>
    <w:uiPriority w:val="99"/>
    <w:semiHidden/>
    <w:unhideWhenUsed/>
    <w:rsid w:val="001918FE"/>
    <w:rPr>
      <w:color w:val="605E5C"/>
      <w:shd w:val="clear" w:color="auto" w:fill="E1DFDD"/>
    </w:rPr>
  </w:style>
  <w:style w:type="character" w:styleId="UnresolvedMention">
    <w:name w:val="Unresolved Mention"/>
    <w:basedOn w:val="DefaultParagraphFont"/>
    <w:uiPriority w:val="99"/>
    <w:semiHidden/>
    <w:unhideWhenUsed/>
    <w:rsid w:val="001246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0142">
      <w:bodyDiv w:val="1"/>
      <w:marLeft w:val="0"/>
      <w:marRight w:val="0"/>
      <w:marTop w:val="0"/>
      <w:marBottom w:val="0"/>
      <w:divBdr>
        <w:top w:val="none" w:sz="0" w:space="0" w:color="auto"/>
        <w:left w:val="none" w:sz="0" w:space="0" w:color="auto"/>
        <w:bottom w:val="none" w:sz="0" w:space="0" w:color="auto"/>
        <w:right w:val="none" w:sz="0" w:space="0" w:color="auto"/>
      </w:divBdr>
    </w:div>
    <w:div w:id="123544442">
      <w:bodyDiv w:val="1"/>
      <w:marLeft w:val="0"/>
      <w:marRight w:val="0"/>
      <w:marTop w:val="0"/>
      <w:marBottom w:val="0"/>
      <w:divBdr>
        <w:top w:val="none" w:sz="0" w:space="0" w:color="auto"/>
        <w:left w:val="none" w:sz="0" w:space="0" w:color="auto"/>
        <w:bottom w:val="none" w:sz="0" w:space="0" w:color="auto"/>
        <w:right w:val="none" w:sz="0" w:space="0" w:color="auto"/>
      </w:divBdr>
    </w:div>
    <w:div w:id="134296330">
      <w:bodyDiv w:val="1"/>
      <w:marLeft w:val="0"/>
      <w:marRight w:val="0"/>
      <w:marTop w:val="0"/>
      <w:marBottom w:val="0"/>
      <w:divBdr>
        <w:top w:val="none" w:sz="0" w:space="0" w:color="auto"/>
        <w:left w:val="none" w:sz="0" w:space="0" w:color="auto"/>
        <w:bottom w:val="none" w:sz="0" w:space="0" w:color="auto"/>
        <w:right w:val="none" w:sz="0" w:space="0" w:color="auto"/>
      </w:divBdr>
    </w:div>
    <w:div w:id="386224877">
      <w:bodyDiv w:val="1"/>
      <w:marLeft w:val="0"/>
      <w:marRight w:val="0"/>
      <w:marTop w:val="0"/>
      <w:marBottom w:val="0"/>
      <w:divBdr>
        <w:top w:val="none" w:sz="0" w:space="0" w:color="auto"/>
        <w:left w:val="none" w:sz="0" w:space="0" w:color="auto"/>
        <w:bottom w:val="none" w:sz="0" w:space="0" w:color="auto"/>
        <w:right w:val="none" w:sz="0" w:space="0" w:color="auto"/>
      </w:divBdr>
    </w:div>
    <w:div w:id="435105460">
      <w:bodyDiv w:val="1"/>
      <w:marLeft w:val="0"/>
      <w:marRight w:val="0"/>
      <w:marTop w:val="0"/>
      <w:marBottom w:val="0"/>
      <w:divBdr>
        <w:top w:val="none" w:sz="0" w:space="0" w:color="auto"/>
        <w:left w:val="none" w:sz="0" w:space="0" w:color="auto"/>
        <w:bottom w:val="none" w:sz="0" w:space="0" w:color="auto"/>
        <w:right w:val="none" w:sz="0" w:space="0" w:color="auto"/>
      </w:divBdr>
      <w:divsChild>
        <w:div w:id="532301699">
          <w:marLeft w:val="0"/>
          <w:marRight w:val="0"/>
          <w:marTop w:val="0"/>
          <w:marBottom w:val="0"/>
          <w:divBdr>
            <w:top w:val="none" w:sz="0" w:space="0" w:color="auto"/>
            <w:left w:val="none" w:sz="0" w:space="0" w:color="auto"/>
            <w:bottom w:val="none" w:sz="0" w:space="0" w:color="auto"/>
            <w:right w:val="none" w:sz="0" w:space="0" w:color="auto"/>
          </w:divBdr>
        </w:div>
      </w:divsChild>
    </w:div>
    <w:div w:id="484515723">
      <w:bodyDiv w:val="1"/>
      <w:marLeft w:val="0"/>
      <w:marRight w:val="0"/>
      <w:marTop w:val="0"/>
      <w:marBottom w:val="0"/>
      <w:divBdr>
        <w:top w:val="none" w:sz="0" w:space="0" w:color="auto"/>
        <w:left w:val="none" w:sz="0" w:space="0" w:color="auto"/>
        <w:bottom w:val="none" w:sz="0" w:space="0" w:color="auto"/>
        <w:right w:val="none" w:sz="0" w:space="0" w:color="auto"/>
      </w:divBdr>
    </w:div>
    <w:div w:id="545409716">
      <w:bodyDiv w:val="1"/>
      <w:marLeft w:val="0"/>
      <w:marRight w:val="0"/>
      <w:marTop w:val="0"/>
      <w:marBottom w:val="0"/>
      <w:divBdr>
        <w:top w:val="none" w:sz="0" w:space="0" w:color="auto"/>
        <w:left w:val="none" w:sz="0" w:space="0" w:color="auto"/>
        <w:bottom w:val="none" w:sz="0" w:space="0" w:color="auto"/>
        <w:right w:val="none" w:sz="0" w:space="0" w:color="auto"/>
      </w:divBdr>
      <w:divsChild>
        <w:div w:id="2073236796">
          <w:marLeft w:val="0"/>
          <w:marRight w:val="0"/>
          <w:marTop w:val="0"/>
          <w:marBottom w:val="0"/>
          <w:divBdr>
            <w:top w:val="none" w:sz="0" w:space="0" w:color="auto"/>
            <w:left w:val="none" w:sz="0" w:space="0" w:color="auto"/>
            <w:bottom w:val="none" w:sz="0" w:space="0" w:color="auto"/>
            <w:right w:val="none" w:sz="0" w:space="0" w:color="auto"/>
          </w:divBdr>
        </w:div>
      </w:divsChild>
    </w:div>
    <w:div w:id="569341619">
      <w:bodyDiv w:val="1"/>
      <w:marLeft w:val="0"/>
      <w:marRight w:val="0"/>
      <w:marTop w:val="0"/>
      <w:marBottom w:val="0"/>
      <w:divBdr>
        <w:top w:val="none" w:sz="0" w:space="0" w:color="auto"/>
        <w:left w:val="none" w:sz="0" w:space="0" w:color="auto"/>
        <w:bottom w:val="none" w:sz="0" w:space="0" w:color="auto"/>
        <w:right w:val="none" w:sz="0" w:space="0" w:color="auto"/>
      </w:divBdr>
    </w:div>
    <w:div w:id="625309445">
      <w:bodyDiv w:val="1"/>
      <w:marLeft w:val="0"/>
      <w:marRight w:val="0"/>
      <w:marTop w:val="0"/>
      <w:marBottom w:val="0"/>
      <w:divBdr>
        <w:top w:val="none" w:sz="0" w:space="0" w:color="auto"/>
        <w:left w:val="none" w:sz="0" w:space="0" w:color="auto"/>
        <w:bottom w:val="none" w:sz="0" w:space="0" w:color="auto"/>
        <w:right w:val="none" w:sz="0" w:space="0" w:color="auto"/>
      </w:divBdr>
      <w:divsChild>
        <w:div w:id="1633484904">
          <w:marLeft w:val="0"/>
          <w:marRight w:val="0"/>
          <w:marTop w:val="0"/>
          <w:marBottom w:val="0"/>
          <w:divBdr>
            <w:top w:val="none" w:sz="0" w:space="0" w:color="auto"/>
            <w:left w:val="none" w:sz="0" w:space="0" w:color="auto"/>
            <w:bottom w:val="none" w:sz="0" w:space="0" w:color="auto"/>
            <w:right w:val="none" w:sz="0" w:space="0" w:color="auto"/>
          </w:divBdr>
        </w:div>
      </w:divsChild>
    </w:div>
    <w:div w:id="805969750">
      <w:bodyDiv w:val="1"/>
      <w:marLeft w:val="0"/>
      <w:marRight w:val="0"/>
      <w:marTop w:val="0"/>
      <w:marBottom w:val="0"/>
      <w:divBdr>
        <w:top w:val="none" w:sz="0" w:space="0" w:color="auto"/>
        <w:left w:val="none" w:sz="0" w:space="0" w:color="auto"/>
        <w:bottom w:val="none" w:sz="0" w:space="0" w:color="auto"/>
        <w:right w:val="none" w:sz="0" w:space="0" w:color="auto"/>
      </w:divBdr>
    </w:div>
    <w:div w:id="815340158">
      <w:bodyDiv w:val="1"/>
      <w:marLeft w:val="0"/>
      <w:marRight w:val="0"/>
      <w:marTop w:val="0"/>
      <w:marBottom w:val="0"/>
      <w:divBdr>
        <w:top w:val="none" w:sz="0" w:space="0" w:color="auto"/>
        <w:left w:val="none" w:sz="0" w:space="0" w:color="auto"/>
        <w:bottom w:val="none" w:sz="0" w:space="0" w:color="auto"/>
        <w:right w:val="none" w:sz="0" w:space="0" w:color="auto"/>
      </w:divBdr>
      <w:divsChild>
        <w:div w:id="1922056785">
          <w:marLeft w:val="0"/>
          <w:marRight w:val="0"/>
          <w:marTop w:val="0"/>
          <w:marBottom w:val="0"/>
          <w:divBdr>
            <w:top w:val="none" w:sz="0" w:space="0" w:color="auto"/>
            <w:left w:val="none" w:sz="0" w:space="0" w:color="auto"/>
            <w:bottom w:val="none" w:sz="0" w:space="0" w:color="auto"/>
            <w:right w:val="none" w:sz="0" w:space="0" w:color="auto"/>
          </w:divBdr>
        </w:div>
      </w:divsChild>
    </w:div>
    <w:div w:id="868419952">
      <w:bodyDiv w:val="1"/>
      <w:marLeft w:val="0"/>
      <w:marRight w:val="0"/>
      <w:marTop w:val="0"/>
      <w:marBottom w:val="0"/>
      <w:divBdr>
        <w:top w:val="none" w:sz="0" w:space="0" w:color="auto"/>
        <w:left w:val="none" w:sz="0" w:space="0" w:color="auto"/>
        <w:bottom w:val="none" w:sz="0" w:space="0" w:color="auto"/>
        <w:right w:val="none" w:sz="0" w:space="0" w:color="auto"/>
      </w:divBdr>
    </w:div>
    <w:div w:id="945114622">
      <w:bodyDiv w:val="1"/>
      <w:marLeft w:val="0"/>
      <w:marRight w:val="0"/>
      <w:marTop w:val="0"/>
      <w:marBottom w:val="0"/>
      <w:divBdr>
        <w:top w:val="none" w:sz="0" w:space="0" w:color="auto"/>
        <w:left w:val="none" w:sz="0" w:space="0" w:color="auto"/>
        <w:bottom w:val="none" w:sz="0" w:space="0" w:color="auto"/>
        <w:right w:val="none" w:sz="0" w:space="0" w:color="auto"/>
      </w:divBdr>
    </w:div>
    <w:div w:id="990905329">
      <w:bodyDiv w:val="1"/>
      <w:marLeft w:val="0"/>
      <w:marRight w:val="0"/>
      <w:marTop w:val="0"/>
      <w:marBottom w:val="0"/>
      <w:divBdr>
        <w:top w:val="none" w:sz="0" w:space="0" w:color="auto"/>
        <w:left w:val="none" w:sz="0" w:space="0" w:color="auto"/>
        <w:bottom w:val="none" w:sz="0" w:space="0" w:color="auto"/>
        <w:right w:val="none" w:sz="0" w:space="0" w:color="auto"/>
      </w:divBdr>
    </w:div>
    <w:div w:id="1100637504">
      <w:bodyDiv w:val="1"/>
      <w:marLeft w:val="0"/>
      <w:marRight w:val="0"/>
      <w:marTop w:val="0"/>
      <w:marBottom w:val="0"/>
      <w:divBdr>
        <w:top w:val="none" w:sz="0" w:space="0" w:color="auto"/>
        <w:left w:val="none" w:sz="0" w:space="0" w:color="auto"/>
        <w:bottom w:val="none" w:sz="0" w:space="0" w:color="auto"/>
        <w:right w:val="none" w:sz="0" w:space="0" w:color="auto"/>
      </w:divBdr>
    </w:div>
    <w:div w:id="1244149559">
      <w:bodyDiv w:val="1"/>
      <w:marLeft w:val="0"/>
      <w:marRight w:val="0"/>
      <w:marTop w:val="0"/>
      <w:marBottom w:val="0"/>
      <w:divBdr>
        <w:top w:val="none" w:sz="0" w:space="0" w:color="auto"/>
        <w:left w:val="none" w:sz="0" w:space="0" w:color="auto"/>
        <w:bottom w:val="none" w:sz="0" w:space="0" w:color="auto"/>
        <w:right w:val="none" w:sz="0" w:space="0" w:color="auto"/>
      </w:divBdr>
      <w:divsChild>
        <w:div w:id="228275292">
          <w:marLeft w:val="0"/>
          <w:marRight w:val="0"/>
          <w:marTop w:val="0"/>
          <w:marBottom w:val="0"/>
          <w:divBdr>
            <w:top w:val="none" w:sz="0" w:space="0" w:color="auto"/>
            <w:left w:val="none" w:sz="0" w:space="0" w:color="auto"/>
            <w:bottom w:val="none" w:sz="0" w:space="0" w:color="auto"/>
            <w:right w:val="none" w:sz="0" w:space="0" w:color="auto"/>
          </w:divBdr>
        </w:div>
      </w:divsChild>
    </w:div>
    <w:div w:id="1322582968">
      <w:bodyDiv w:val="1"/>
      <w:marLeft w:val="0"/>
      <w:marRight w:val="0"/>
      <w:marTop w:val="0"/>
      <w:marBottom w:val="0"/>
      <w:divBdr>
        <w:top w:val="none" w:sz="0" w:space="0" w:color="auto"/>
        <w:left w:val="none" w:sz="0" w:space="0" w:color="auto"/>
        <w:bottom w:val="none" w:sz="0" w:space="0" w:color="auto"/>
        <w:right w:val="none" w:sz="0" w:space="0" w:color="auto"/>
      </w:divBdr>
    </w:div>
    <w:div w:id="1340348378">
      <w:bodyDiv w:val="1"/>
      <w:marLeft w:val="0"/>
      <w:marRight w:val="0"/>
      <w:marTop w:val="0"/>
      <w:marBottom w:val="0"/>
      <w:divBdr>
        <w:top w:val="none" w:sz="0" w:space="0" w:color="auto"/>
        <w:left w:val="none" w:sz="0" w:space="0" w:color="auto"/>
        <w:bottom w:val="none" w:sz="0" w:space="0" w:color="auto"/>
        <w:right w:val="none" w:sz="0" w:space="0" w:color="auto"/>
      </w:divBdr>
    </w:div>
    <w:div w:id="1445807723">
      <w:bodyDiv w:val="1"/>
      <w:marLeft w:val="0"/>
      <w:marRight w:val="0"/>
      <w:marTop w:val="0"/>
      <w:marBottom w:val="0"/>
      <w:divBdr>
        <w:top w:val="none" w:sz="0" w:space="0" w:color="auto"/>
        <w:left w:val="none" w:sz="0" w:space="0" w:color="auto"/>
        <w:bottom w:val="none" w:sz="0" w:space="0" w:color="auto"/>
        <w:right w:val="none" w:sz="0" w:space="0" w:color="auto"/>
      </w:divBdr>
    </w:div>
    <w:div w:id="1813596587">
      <w:bodyDiv w:val="1"/>
      <w:marLeft w:val="0"/>
      <w:marRight w:val="0"/>
      <w:marTop w:val="0"/>
      <w:marBottom w:val="0"/>
      <w:divBdr>
        <w:top w:val="none" w:sz="0" w:space="0" w:color="auto"/>
        <w:left w:val="none" w:sz="0" w:space="0" w:color="auto"/>
        <w:bottom w:val="none" w:sz="0" w:space="0" w:color="auto"/>
        <w:right w:val="none" w:sz="0" w:space="0" w:color="auto"/>
      </w:divBdr>
    </w:div>
    <w:div w:id="1940022173">
      <w:bodyDiv w:val="1"/>
      <w:marLeft w:val="0"/>
      <w:marRight w:val="0"/>
      <w:marTop w:val="0"/>
      <w:marBottom w:val="0"/>
      <w:divBdr>
        <w:top w:val="none" w:sz="0" w:space="0" w:color="auto"/>
        <w:left w:val="none" w:sz="0" w:space="0" w:color="auto"/>
        <w:bottom w:val="none" w:sz="0" w:space="0" w:color="auto"/>
        <w:right w:val="none" w:sz="0" w:space="0" w:color="auto"/>
      </w:divBdr>
    </w:div>
    <w:div w:id="2053918636">
      <w:bodyDiv w:val="1"/>
      <w:marLeft w:val="0"/>
      <w:marRight w:val="0"/>
      <w:marTop w:val="0"/>
      <w:marBottom w:val="0"/>
      <w:divBdr>
        <w:top w:val="none" w:sz="0" w:space="0" w:color="auto"/>
        <w:left w:val="none" w:sz="0" w:space="0" w:color="auto"/>
        <w:bottom w:val="none" w:sz="0" w:space="0" w:color="auto"/>
        <w:right w:val="none" w:sz="0" w:space="0" w:color="auto"/>
      </w:divBdr>
      <w:divsChild>
        <w:div w:id="1746491261">
          <w:marLeft w:val="0"/>
          <w:marRight w:val="0"/>
          <w:marTop w:val="0"/>
          <w:marBottom w:val="0"/>
          <w:divBdr>
            <w:top w:val="none" w:sz="0" w:space="0" w:color="auto"/>
            <w:left w:val="none" w:sz="0" w:space="0" w:color="auto"/>
            <w:bottom w:val="none" w:sz="0" w:space="0" w:color="auto"/>
            <w:right w:val="none" w:sz="0" w:space="0" w:color="auto"/>
          </w:divBdr>
        </w:div>
      </w:divsChild>
    </w:div>
    <w:div w:id="2055616037">
      <w:bodyDiv w:val="1"/>
      <w:marLeft w:val="0"/>
      <w:marRight w:val="0"/>
      <w:marTop w:val="0"/>
      <w:marBottom w:val="0"/>
      <w:divBdr>
        <w:top w:val="none" w:sz="0" w:space="0" w:color="auto"/>
        <w:left w:val="none" w:sz="0" w:space="0" w:color="auto"/>
        <w:bottom w:val="none" w:sz="0" w:space="0" w:color="auto"/>
        <w:right w:val="none" w:sz="0" w:space="0" w:color="auto"/>
      </w:divBdr>
    </w:div>
    <w:div w:id="2130270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sa/4.0/" TargetMode="External"/><Relationship Id="rId13" Type="http://schemas.openxmlformats.org/officeDocument/2006/relationships/image" Target="media/image5.png"/><Relationship Id="rId18" Type="http://schemas.openxmlformats.org/officeDocument/2006/relationships/hyperlink" Target="https://journals.ieeeauthorcenter.ieee.org/wp-content/uploads/sites/7/IEEE_Reference_Guide.pdf"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earthinversion.com/utilities/how-to-insert-equation-numbering-in-MS-word/" TargetMode="External"/><Relationship Id="rId2" Type="http://schemas.openxmlformats.org/officeDocument/2006/relationships/numbering" Target="numbering.xml"/><Relationship Id="rId16" Type="http://schemas.openxmlformats.org/officeDocument/2006/relationships/hyperlink" Target="https://doi.org/10.5614/joki.2024.16.2.7" TargetMode="External"/><Relationship Id="rId20" Type="http://schemas.openxmlformats.org/officeDocument/2006/relationships/hyperlink" Target="https://doi.org/10.1016/j.ultras.2004.01.02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5614/joki.2021.13.1.2"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ieee-dataport.org/sites/default/files/analysis/27/IEEE%20Citation%20Guidelines.pdf"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journals.ieeeauthorcenter.ieee.org/create-your-ieee-journal-article/create-graphics-for-your-article/resolution-and-size/"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hyperlink" Target="https://doi.org/10.5614/joki.202X.1x.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y\Desktop\on%20going%20work\JOKI%20VOl%206-8\EDIT\Template%20JOKI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9CC68E-22E6-42E0-AA0B-BAB87DC48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JOKI2</Template>
  <TotalTime>341</TotalTime>
  <Pages>6</Pages>
  <Words>2209</Words>
  <Characters>12597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ISSN : 2085-2517</vt:lpstr>
    </vt:vector>
  </TitlesOfParts>
  <Company>[Type the doument title]</Company>
  <LinksUpToDate>false</LinksUpToDate>
  <CharactersWithSpaces>14777</CharactersWithSpaces>
  <SharedDoc>false</SharedDoc>
  <HLinks>
    <vt:vector size="102" baseType="variant">
      <vt:variant>
        <vt:i4>1441851</vt:i4>
      </vt:variant>
      <vt:variant>
        <vt:i4>80</vt:i4>
      </vt:variant>
      <vt:variant>
        <vt:i4>0</vt:i4>
      </vt:variant>
      <vt:variant>
        <vt:i4>5</vt:i4>
      </vt:variant>
      <vt:variant>
        <vt:lpwstr/>
      </vt:variant>
      <vt:variant>
        <vt:lpwstr>_Toc331080129</vt:lpwstr>
      </vt:variant>
      <vt:variant>
        <vt:i4>1441851</vt:i4>
      </vt:variant>
      <vt:variant>
        <vt:i4>77</vt:i4>
      </vt:variant>
      <vt:variant>
        <vt:i4>0</vt:i4>
      </vt:variant>
      <vt:variant>
        <vt:i4>5</vt:i4>
      </vt:variant>
      <vt:variant>
        <vt:lpwstr/>
      </vt:variant>
      <vt:variant>
        <vt:lpwstr>_Toc331080128</vt:lpwstr>
      </vt:variant>
      <vt:variant>
        <vt:i4>1441851</vt:i4>
      </vt:variant>
      <vt:variant>
        <vt:i4>71</vt:i4>
      </vt:variant>
      <vt:variant>
        <vt:i4>0</vt:i4>
      </vt:variant>
      <vt:variant>
        <vt:i4>5</vt:i4>
      </vt:variant>
      <vt:variant>
        <vt:lpwstr/>
      </vt:variant>
      <vt:variant>
        <vt:lpwstr>_Toc331080127</vt:lpwstr>
      </vt:variant>
      <vt:variant>
        <vt:i4>1441851</vt:i4>
      </vt:variant>
      <vt:variant>
        <vt:i4>68</vt:i4>
      </vt:variant>
      <vt:variant>
        <vt:i4>0</vt:i4>
      </vt:variant>
      <vt:variant>
        <vt:i4>5</vt:i4>
      </vt:variant>
      <vt:variant>
        <vt:lpwstr/>
      </vt:variant>
      <vt:variant>
        <vt:lpwstr>_Toc331080126</vt:lpwstr>
      </vt:variant>
      <vt:variant>
        <vt:i4>1441851</vt:i4>
      </vt:variant>
      <vt:variant>
        <vt:i4>62</vt:i4>
      </vt:variant>
      <vt:variant>
        <vt:i4>0</vt:i4>
      </vt:variant>
      <vt:variant>
        <vt:i4>5</vt:i4>
      </vt:variant>
      <vt:variant>
        <vt:lpwstr/>
      </vt:variant>
      <vt:variant>
        <vt:lpwstr>_Toc331080125</vt:lpwstr>
      </vt:variant>
      <vt:variant>
        <vt:i4>1441851</vt:i4>
      </vt:variant>
      <vt:variant>
        <vt:i4>59</vt:i4>
      </vt:variant>
      <vt:variant>
        <vt:i4>0</vt:i4>
      </vt:variant>
      <vt:variant>
        <vt:i4>5</vt:i4>
      </vt:variant>
      <vt:variant>
        <vt:lpwstr/>
      </vt:variant>
      <vt:variant>
        <vt:lpwstr>_Toc331080124</vt:lpwstr>
      </vt:variant>
      <vt:variant>
        <vt:i4>1441851</vt:i4>
      </vt:variant>
      <vt:variant>
        <vt:i4>53</vt:i4>
      </vt:variant>
      <vt:variant>
        <vt:i4>0</vt:i4>
      </vt:variant>
      <vt:variant>
        <vt:i4>5</vt:i4>
      </vt:variant>
      <vt:variant>
        <vt:lpwstr/>
      </vt:variant>
      <vt:variant>
        <vt:lpwstr>_Toc331080123</vt:lpwstr>
      </vt:variant>
      <vt:variant>
        <vt:i4>1441851</vt:i4>
      </vt:variant>
      <vt:variant>
        <vt:i4>50</vt:i4>
      </vt:variant>
      <vt:variant>
        <vt:i4>0</vt:i4>
      </vt:variant>
      <vt:variant>
        <vt:i4>5</vt:i4>
      </vt:variant>
      <vt:variant>
        <vt:lpwstr/>
      </vt:variant>
      <vt:variant>
        <vt:lpwstr>_Toc331080122</vt:lpwstr>
      </vt:variant>
      <vt:variant>
        <vt:i4>1441851</vt:i4>
      </vt:variant>
      <vt:variant>
        <vt:i4>44</vt:i4>
      </vt:variant>
      <vt:variant>
        <vt:i4>0</vt:i4>
      </vt:variant>
      <vt:variant>
        <vt:i4>5</vt:i4>
      </vt:variant>
      <vt:variant>
        <vt:lpwstr/>
      </vt:variant>
      <vt:variant>
        <vt:lpwstr>_Toc331080121</vt:lpwstr>
      </vt:variant>
      <vt:variant>
        <vt:i4>1441851</vt:i4>
      </vt:variant>
      <vt:variant>
        <vt:i4>41</vt:i4>
      </vt:variant>
      <vt:variant>
        <vt:i4>0</vt:i4>
      </vt:variant>
      <vt:variant>
        <vt:i4>5</vt:i4>
      </vt:variant>
      <vt:variant>
        <vt:lpwstr/>
      </vt:variant>
      <vt:variant>
        <vt:lpwstr>_Toc331080120</vt:lpwstr>
      </vt:variant>
      <vt:variant>
        <vt:i4>1376315</vt:i4>
      </vt:variant>
      <vt:variant>
        <vt:i4>35</vt:i4>
      </vt:variant>
      <vt:variant>
        <vt:i4>0</vt:i4>
      </vt:variant>
      <vt:variant>
        <vt:i4>5</vt:i4>
      </vt:variant>
      <vt:variant>
        <vt:lpwstr/>
      </vt:variant>
      <vt:variant>
        <vt:lpwstr>_Toc331080119</vt:lpwstr>
      </vt:variant>
      <vt:variant>
        <vt:i4>1376315</vt:i4>
      </vt:variant>
      <vt:variant>
        <vt:i4>32</vt:i4>
      </vt:variant>
      <vt:variant>
        <vt:i4>0</vt:i4>
      </vt:variant>
      <vt:variant>
        <vt:i4>5</vt:i4>
      </vt:variant>
      <vt:variant>
        <vt:lpwstr/>
      </vt:variant>
      <vt:variant>
        <vt:lpwstr>_Toc331080118</vt:lpwstr>
      </vt:variant>
      <vt:variant>
        <vt:i4>1376315</vt:i4>
      </vt:variant>
      <vt:variant>
        <vt:i4>26</vt:i4>
      </vt:variant>
      <vt:variant>
        <vt:i4>0</vt:i4>
      </vt:variant>
      <vt:variant>
        <vt:i4>5</vt:i4>
      </vt:variant>
      <vt:variant>
        <vt:lpwstr/>
      </vt:variant>
      <vt:variant>
        <vt:lpwstr>_Toc331080117</vt:lpwstr>
      </vt:variant>
      <vt:variant>
        <vt:i4>1376315</vt:i4>
      </vt:variant>
      <vt:variant>
        <vt:i4>20</vt:i4>
      </vt:variant>
      <vt:variant>
        <vt:i4>0</vt:i4>
      </vt:variant>
      <vt:variant>
        <vt:i4>5</vt:i4>
      </vt:variant>
      <vt:variant>
        <vt:lpwstr/>
      </vt:variant>
      <vt:variant>
        <vt:lpwstr>_Toc331080116</vt:lpwstr>
      </vt:variant>
      <vt:variant>
        <vt:i4>1376315</vt:i4>
      </vt:variant>
      <vt:variant>
        <vt:i4>14</vt:i4>
      </vt:variant>
      <vt:variant>
        <vt:i4>0</vt:i4>
      </vt:variant>
      <vt:variant>
        <vt:i4>5</vt:i4>
      </vt:variant>
      <vt:variant>
        <vt:lpwstr/>
      </vt:variant>
      <vt:variant>
        <vt:lpwstr>_Toc331080115</vt:lpwstr>
      </vt:variant>
      <vt:variant>
        <vt:i4>1376315</vt:i4>
      </vt:variant>
      <vt:variant>
        <vt:i4>8</vt:i4>
      </vt:variant>
      <vt:variant>
        <vt:i4>0</vt:i4>
      </vt:variant>
      <vt:variant>
        <vt:i4>5</vt:i4>
      </vt:variant>
      <vt:variant>
        <vt:lpwstr/>
      </vt:variant>
      <vt:variant>
        <vt:lpwstr>_Toc331080114</vt:lpwstr>
      </vt:variant>
      <vt:variant>
        <vt:i4>1376315</vt:i4>
      </vt:variant>
      <vt:variant>
        <vt:i4>2</vt:i4>
      </vt:variant>
      <vt:variant>
        <vt:i4>0</vt:i4>
      </vt:variant>
      <vt:variant>
        <vt:i4>5</vt:i4>
      </vt:variant>
      <vt:variant>
        <vt:lpwstr/>
      </vt:variant>
      <vt:variant>
        <vt:lpwstr>_Toc331080113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ISSN : 2085-2517</dc:title>
  <dc:creator>ely;Nazuwatussya'diyah</dc:creator>
  <cp:lastModifiedBy>Elfi Yulia</cp:lastModifiedBy>
  <cp:revision>106</cp:revision>
  <cp:lastPrinted>2025-04-23T02:26:00Z</cp:lastPrinted>
  <dcterms:created xsi:type="dcterms:W3CDTF">2025-04-24T01:25:00Z</dcterms:created>
  <dcterms:modified xsi:type="dcterms:W3CDTF">2025-08-06T03:02:00Z</dcterms:modified>
</cp:coreProperties>
</file>