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BA1E4" w14:textId="77777777" w:rsidR="005B7105" w:rsidRPr="005B7105" w:rsidRDefault="00725551" w:rsidP="00827C42">
      <w:pPr>
        <w:pStyle w:val="StyleTitle"/>
        <w:rPr>
          <w:sz w:val="32"/>
        </w:rPr>
      </w:pPr>
      <w:r w:rsidRPr="005B7105">
        <w:rPr>
          <w:sz w:val="32"/>
        </w:rPr>
        <w:t xml:space="preserve">Petunjuk Penulisan </w:t>
      </w:r>
      <w:r w:rsidRPr="005B7105">
        <w:rPr>
          <w:sz w:val="32"/>
          <w:lang w:val="id-ID"/>
        </w:rPr>
        <w:t xml:space="preserve">Dan Kirim </w:t>
      </w:r>
      <w:r w:rsidRPr="005B7105">
        <w:rPr>
          <w:sz w:val="32"/>
        </w:rPr>
        <w:t>Artikel</w:t>
      </w:r>
      <w:r w:rsidRPr="005B7105">
        <w:rPr>
          <w:sz w:val="32"/>
          <w:lang w:val="id-ID"/>
        </w:rPr>
        <w:t xml:space="preserve"> Jurnal</w:t>
      </w:r>
      <w:r w:rsidRPr="005B7105">
        <w:rPr>
          <w:sz w:val="32"/>
        </w:rPr>
        <w:t xml:space="preserve"> TEKNIK </w:t>
      </w:r>
    </w:p>
    <w:p w14:paraId="18DE7CE0" w14:textId="77777777" w:rsidR="00F642E9" w:rsidRPr="005B7105" w:rsidRDefault="00725551" w:rsidP="00827C42">
      <w:pPr>
        <w:pStyle w:val="StyleTitle"/>
        <w:rPr>
          <w:sz w:val="32"/>
        </w:rPr>
      </w:pPr>
      <w:r w:rsidRPr="005B7105">
        <w:rPr>
          <w:sz w:val="32"/>
          <w:lang w:val="id-ID"/>
        </w:rPr>
        <w:t xml:space="preserve">Mulai Penerbitan Tahun </w:t>
      </w:r>
      <w:r w:rsidRPr="005B7105">
        <w:rPr>
          <w:sz w:val="32"/>
        </w:rPr>
        <w:t>20</w:t>
      </w:r>
      <w:r w:rsidRPr="005B7105">
        <w:rPr>
          <w:sz w:val="32"/>
          <w:lang w:val="id-ID"/>
        </w:rPr>
        <w:t>1</w:t>
      </w:r>
      <w:r w:rsidR="006C3660">
        <w:rPr>
          <w:sz w:val="32"/>
          <w:lang w:val="en-ID"/>
        </w:rPr>
        <w:t>8</w:t>
      </w:r>
      <w:r w:rsidRPr="005B7105">
        <w:rPr>
          <w:sz w:val="32"/>
        </w:rPr>
        <w:t xml:space="preserve"> (1</w:t>
      </w:r>
      <w:r w:rsidR="005B7105">
        <w:rPr>
          <w:sz w:val="32"/>
          <w:lang w:val="en-ID"/>
        </w:rPr>
        <w:t>6</w:t>
      </w:r>
      <w:r w:rsidRPr="005B7105">
        <w:rPr>
          <w:sz w:val="32"/>
        </w:rPr>
        <w:t>pt Bold)</w:t>
      </w:r>
    </w:p>
    <w:p w14:paraId="2A695712" w14:textId="77777777" w:rsidR="00AD4C0B" w:rsidRDefault="00AD4C0B" w:rsidP="00827C42">
      <w:pPr>
        <w:rPr>
          <w:sz w:val="20"/>
          <w:szCs w:val="20"/>
        </w:rPr>
      </w:pPr>
    </w:p>
    <w:p w14:paraId="263E2223" w14:textId="77777777" w:rsidR="0002298E" w:rsidRPr="0002298E" w:rsidRDefault="0002298E" w:rsidP="00827C42">
      <w:pPr>
        <w:rPr>
          <w:sz w:val="20"/>
          <w:szCs w:val="20"/>
        </w:rPr>
      </w:pPr>
    </w:p>
    <w:p w14:paraId="38B04EF7" w14:textId="77777777" w:rsidR="0070048F" w:rsidRPr="005B7105" w:rsidRDefault="005B7105" w:rsidP="001D6B8E">
      <w:pPr>
        <w:pStyle w:val="Author"/>
        <w:rPr>
          <w:sz w:val="21"/>
          <w:szCs w:val="21"/>
        </w:rPr>
      </w:pPr>
      <w:r w:rsidRPr="005B7105">
        <w:rPr>
          <w:sz w:val="21"/>
          <w:szCs w:val="21"/>
        </w:rPr>
        <w:t>Wahyul A</w:t>
      </w:r>
      <w:r w:rsidR="001D6B8E">
        <w:rPr>
          <w:sz w:val="21"/>
          <w:szCs w:val="21"/>
        </w:rPr>
        <w:t xml:space="preserve">. </w:t>
      </w:r>
      <w:r w:rsidRPr="005B7105">
        <w:rPr>
          <w:sz w:val="21"/>
          <w:szCs w:val="21"/>
        </w:rPr>
        <w:t>Syafei</w:t>
      </w:r>
      <w:r w:rsidRPr="005B7105">
        <w:rPr>
          <w:sz w:val="21"/>
          <w:szCs w:val="21"/>
          <w:lang w:val="id-ID"/>
        </w:rPr>
        <w:t xml:space="preserve"> </w:t>
      </w:r>
      <w:r w:rsidR="00725551" w:rsidRPr="005B7105">
        <w:rPr>
          <w:sz w:val="21"/>
          <w:szCs w:val="21"/>
          <w:vertAlign w:val="superscript"/>
        </w:rPr>
        <w:t>1</w:t>
      </w:r>
      <w:r w:rsidRPr="005B7105">
        <w:rPr>
          <w:sz w:val="21"/>
          <w:szCs w:val="21"/>
          <w:vertAlign w:val="superscript"/>
        </w:rPr>
        <w:t>*</w:t>
      </w:r>
      <w:r w:rsidR="00725551" w:rsidRPr="005B7105">
        <w:rPr>
          <w:sz w:val="21"/>
          <w:szCs w:val="21"/>
        </w:rPr>
        <w:t xml:space="preserve">, </w:t>
      </w:r>
      <w:r w:rsidRPr="005B7105">
        <w:rPr>
          <w:sz w:val="21"/>
          <w:szCs w:val="21"/>
          <w:lang w:val="id-ID"/>
        </w:rPr>
        <w:t xml:space="preserve">Istadi </w:t>
      </w:r>
      <w:r w:rsidRPr="005B7105">
        <w:rPr>
          <w:sz w:val="21"/>
          <w:szCs w:val="21"/>
        </w:rPr>
        <w:t xml:space="preserve">Istadi </w:t>
      </w:r>
      <w:r w:rsidR="00725551" w:rsidRPr="005B7105">
        <w:rPr>
          <w:sz w:val="21"/>
          <w:szCs w:val="21"/>
          <w:vertAlign w:val="superscript"/>
        </w:rPr>
        <w:t>2</w:t>
      </w:r>
      <w:r w:rsidR="00814C9C" w:rsidRPr="005B7105">
        <w:rPr>
          <w:sz w:val="21"/>
          <w:szCs w:val="21"/>
          <w:lang w:val="id-ID"/>
        </w:rPr>
        <w:t xml:space="preserve"> </w:t>
      </w:r>
      <w:r w:rsidRPr="005B7105">
        <w:rPr>
          <w:sz w:val="21"/>
          <w:szCs w:val="21"/>
        </w:rPr>
        <w:t>(10</w:t>
      </w:r>
      <w:r w:rsidR="005F6903" w:rsidRPr="005B7105">
        <w:rPr>
          <w:sz w:val="21"/>
          <w:szCs w:val="21"/>
        </w:rPr>
        <w:t>pt Bold)</w:t>
      </w:r>
      <w:r w:rsidR="0070048F" w:rsidRPr="005B7105">
        <w:rPr>
          <w:sz w:val="21"/>
          <w:szCs w:val="21"/>
        </w:rPr>
        <w:t xml:space="preserve"> </w:t>
      </w:r>
    </w:p>
    <w:p w14:paraId="5ED220B0" w14:textId="77777777" w:rsidR="00156A3C" w:rsidRPr="00725551" w:rsidRDefault="00156A3C" w:rsidP="00827C42">
      <w:pPr>
        <w:jc w:val="center"/>
        <w:rPr>
          <w:i/>
        </w:rPr>
      </w:pPr>
    </w:p>
    <w:p w14:paraId="3E3CDA4D" w14:textId="77777777" w:rsidR="005B7105" w:rsidRDefault="00725551" w:rsidP="005B7105">
      <w:pPr>
        <w:jc w:val="center"/>
        <w:rPr>
          <w:i/>
          <w:sz w:val="20"/>
          <w:szCs w:val="20"/>
        </w:rPr>
      </w:pPr>
      <w:r>
        <w:rPr>
          <w:vertAlign w:val="superscript"/>
        </w:rPr>
        <w:t xml:space="preserve">1 </w:t>
      </w:r>
      <w:r>
        <w:rPr>
          <w:i/>
          <w:sz w:val="20"/>
          <w:szCs w:val="20"/>
        </w:rPr>
        <w:t>Departemen</w:t>
      </w:r>
      <w:r w:rsidR="00156A3C" w:rsidRPr="009E4DDC">
        <w:rPr>
          <w:i/>
          <w:sz w:val="20"/>
          <w:szCs w:val="20"/>
        </w:rPr>
        <w:t xml:space="preserve"> Teknik </w:t>
      </w:r>
      <w:r w:rsidR="005B7105">
        <w:rPr>
          <w:i/>
          <w:sz w:val="20"/>
          <w:szCs w:val="20"/>
        </w:rPr>
        <w:t>Elektro</w:t>
      </w:r>
      <w:r w:rsidR="005B7105" w:rsidRPr="009E4DDC">
        <w:rPr>
          <w:i/>
          <w:sz w:val="20"/>
          <w:szCs w:val="20"/>
        </w:rPr>
        <w:t xml:space="preserve"> Fakultas</w:t>
      </w:r>
      <w:r w:rsidR="005B7105">
        <w:rPr>
          <w:i/>
          <w:sz w:val="20"/>
          <w:szCs w:val="20"/>
        </w:rPr>
        <w:t xml:space="preserve"> Teknik, Universitas Diponegoro</w:t>
      </w:r>
      <w:r w:rsidR="00156A3C" w:rsidRPr="009E4DDC">
        <w:rPr>
          <w:i/>
          <w:sz w:val="20"/>
          <w:szCs w:val="20"/>
        </w:rPr>
        <w:t>,</w:t>
      </w:r>
    </w:p>
    <w:p w14:paraId="3F8F980F" w14:textId="77777777" w:rsidR="00156A3C" w:rsidRPr="005B7105" w:rsidRDefault="00156A3C" w:rsidP="005B7105">
      <w:pPr>
        <w:jc w:val="center"/>
        <w:rPr>
          <w:i/>
          <w:sz w:val="20"/>
          <w:szCs w:val="20"/>
        </w:rPr>
      </w:pPr>
      <w:r w:rsidRPr="009E4DDC">
        <w:rPr>
          <w:i/>
          <w:sz w:val="20"/>
          <w:szCs w:val="20"/>
        </w:rPr>
        <w:t xml:space="preserve"> </w:t>
      </w:r>
      <w:r w:rsidR="005B7105">
        <w:rPr>
          <w:vertAlign w:val="superscript"/>
        </w:rPr>
        <w:t>2</w:t>
      </w:r>
      <w:r w:rsidR="00725551">
        <w:rPr>
          <w:vertAlign w:val="superscript"/>
        </w:rPr>
        <w:t xml:space="preserve"> </w:t>
      </w:r>
      <w:r w:rsidR="00725551">
        <w:rPr>
          <w:i/>
          <w:sz w:val="20"/>
          <w:szCs w:val="20"/>
        </w:rPr>
        <w:t>Departemen</w:t>
      </w:r>
      <w:r w:rsidR="00725551" w:rsidRPr="009E4DDC">
        <w:rPr>
          <w:i/>
          <w:sz w:val="20"/>
          <w:szCs w:val="20"/>
        </w:rPr>
        <w:t xml:space="preserve"> Teknik </w:t>
      </w:r>
      <w:r w:rsidR="005B7105" w:rsidRPr="009E4DDC">
        <w:rPr>
          <w:i/>
          <w:sz w:val="20"/>
          <w:szCs w:val="20"/>
        </w:rPr>
        <w:t>Kimia</w:t>
      </w:r>
      <w:r w:rsidR="005B7105">
        <w:rPr>
          <w:i/>
          <w:sz w:val="20"/>
          <w:szCs w:val="20"/>
        </w:rPr>
        <w:t xml:space="preserve"> </w:t>
      </w:r>
      <w:r w:rsidRPr="009E4DDC">
        <w:rPr>
          <w:i/>
          <w:sz w:val="20"/>
          <w:szCs w:val="20"/>
        </w:rPr>
        <w:t xml:space="preserve">Fakultas Teknik, Universitas Diponegoro, </w:t>
      </w:r>
    </w:p>
    <w:p w14:paraId="02C95A5C" w14:textId="77777777" w:rsidR="00285D8C" w:rsidRPr="009E4DDC" w:rsidRDefault="009E4DDC" w:rsidP="0001206E">
      <w:pPr>
        <w:jc w:val="center"/>
        <w:rPr>
          <w:i/>
          <w:sz w:val="20"/>
          <w:szCs w:val="20"/>
          <w:lang w:val="id-ID"/>
        </w:rPr>
      </w:pPr>
      <w:r w:rsidRPr="009E4DDC">
        <w:rPr>
          <w:i/>
          <w:sz w:val="20"/>
          <w:szCs w:val="20"/>
        </w:rPr>
        <w:t>Jl. Prof. S</w:t>
      </w:r>
      <w:r w:rsidRPr="009E4DDC">
        <w:rPr>
          <w:i/>
          <w:sz w:val="20"/>
          <w:szCs w:val="20"/>
          <w:lang w:val="id-ID"/>
        </w:rPr>
        <w:t>oe</w:t>
      </w:r>
      <w:r w:rsidRPr="009E4DDC">
        <w:rPr>
          <w:i/>
          <w:sz w:val="20"/>
          <w:szCs w:val="20"/>
        </w:rPr>
        <w:t>d</w:t>
      </w:r>
      <w:r w:rsidR="00156A3C" w:rsidRPr="009E4DDC">
        <w:rPr>
          <w:i/>
          <w:sz w:val="20"/>
          <w:szCs w:val="20"/>
        </w:rPr>
        <w:t>arto</w:t>
      </w:r>
      <w:r w:rsidRPr="009E4DDC">
        <w:rPr>
          <w:i/>
          <w:sz w:val="20"/>
          <w:szCs w:val="20"/>
          <w:lang w:val="id-ID"/>
        </w:rPr>
        <w:t>, SH</w:t>
      </w:r>
      <w:r w:rsidR="00156A3C" w:rsidRPr="009E4DDC">
        <w:rPr>
          <w:i/>
          <w:sz w:val="20"/>
          <w:szCs w:val="20"/>
        </w:rPr>
        <w:t xml:space="preserve">, </w:t>
      </w:r>
      <w:r w:rsidRPr="009E4DDC">
        <w:rPr>
          <w:i/>
          <w:sz w:val="20"/>
          <w:szCs w:val="20"/>
          <w:lang w:val="id-ID"/>
        </w:rPr>
        <w:t>Kampus U</w:t>
      </w:r>
      <w:r w:rsidR="0001206E">
        <w:rPr>
          <w:i/>
          <w:sz w:val="20"/>
          <w:szCs w:val="20"/>
          <w:lang w:val="en-ID"/>
        </w:rPr>
        <w:t>NDIP</w:t>
      </w:r>
      <w:r w:rsidRPr="009E4DDC">
        <w:rPr>
          <w:i/>
          <w:sz w:val="20"/>
          <w:szCs w:val="20"/>
          <w:lang w:val="id-ID"/>
        </w:rPr>
        <w:t xml:space="preserve"> </w:t>
      </w:r>
      <w:r w:rsidR="0095364D">
        <w:rPr>
          <w:i/>
          <w:sz w:val="20"/>
          <w:szCs w:val="20"/>
        </w:rPr>
        <w:t>Tembalang, Semarang</w:t>
      </w:r>
      <w:r w:rsidR="0095364D">
        <w:rPr>
          <w:i/>
          <w:sz w:val="20"/>
          <w:szCs w:val="20"/>
          <w:lang w:val="id-ID"/>
        </w:rPr>
        <w:t xml:space="preserve">, Indonesia </w:t>
      </w:r>
      <w:r w:rsidR="00156A3C" w:rsidRPr="009E4DDC">
        <w:rPr>
          <w:i/>
          <w:sz w:val="20"/>
          <w:szCs w:val="20"/>
        </w:rPr>
        <w:t>502</w:t>
      </w:r>
      <w:r w:rsidR="00156A3C" w:rsidRPr="009E4DDC">
        <w:rPr>
          <w:i/>
          <w:sz w:val="20"/>
          <w:szCs w:val="20"/>
          <w:lang w:val="id-ID"/>
        </w:rPr>
        <w:t>75</w:t>
      </w:r>
      <w:r w:rsidR="00156A3C" w:rsidRPr="009E4DDC">
        <w:rPr>
          <w:i/>
          <w:sz w:val="20"/>
          <w:szCs w:val="20"/>
        </w:rPr>
        <w:t xml:space="preserve"> </w:t>
      </w:r>
      <w:r>
        <w:rPr>
          <w:i/>
          <w:sz w:val="20"/>
          <w:szCs w:val="20"/>
          <w:lang w:val="id-ID"/>
        </w:rPr>
        <w:t>(10</w:t>
      </w:r>
      <w:r w:rsidR="00156A3C" w:rsidRPr="009E4DDC">
        <w:rPr>
          <w:i/>
          <w:sz w:val="20"/>
          <w:szCs w:val="20"/>
          <w:lang w:val="id-ID"/>
        </w:rPr>
        <w:t>pt Normal Italic)</w:t>
      </w:r>
    </w:p>
    <w:p w14:paraId="019C25E9" w14:textId="77777777" w:rsidR="001F2977" w:rsidRPr="001F2977" w:rsidRDefault="001F2977" w:rsidP="00827C42">
      <w:pPr>
        <w:rPr>
          <w:sz w:val="20"/>
          <w:szCs w:val="20"/>
        </w:rPr>
      </w:pPr>
    </w:p>
    <w:p w14:paraId="5E670EBF" w14:textId="77777777" w:rsidR="00285D8C" w:rsidRPr="00156A3C" w:rsidRDefault="00C421D9" w:rsidP="00827C42">
      <w:pPr>
        <w:pStyle w:val="AbstractTitle"/>
        <w:rPr>
          <w:sz w:val="24"/>
          <w:szCs w:val="24"/>
        </w:rPr>
      </w:pPr>
      <w:r w:rsidRPr="00156A3C">
        <w:rPr>
          <w:sz w:val="24"/>
          <w:szCs w:val="24"/>
        </w:rPr>
        <w:t>Abstrak</w:t>
      </w:r>
      <w:r w:rsidR="005F6903" w:rsidRPr="00156A3C">
        <w:rPr>
          <w:sz w:val="24"/>
          <w:szCs w:val="24"/>
        </w:rPr>
        <w:t xml:space="preserve"> (1</w:t>
      </w:r>
      <w:r w:rsidR="00156A3C">
        <w:rPr>
          <w:sz w:val="24"/>
          <w:szCs w:val="24"/>
          <w:lang w:val="id-ID"/>
        </w:rPr>
        <w:t>2</w:t>
      </w:r>
      <w:r w:rsidR="005F6903" w:rsidRPr="00156A3C">
        <w:rPr>
          <w:sz w:val="24"/>
          <w:szCs w:val="24"/>
        </w:rPr>
        <w:t>pt Bold)</w:t>
      </w:r>
    </w:p>
    <w:p w14:paraId="32ADA194" w14:textId="77777777" w:rsidR="00557605" w:rsidRPr="00E87434" w:rsidRDefault="00557605" w:rsidP="00827C42">
      <w:pPr>
        <w:rPr>
          <w:sz w:val="20"/>
          <w:szCs w:val="20"/>
        </w:rPr>
      </w:pPr>
    </w:p>
    <w:p w14:paraId="4A1C7C96" w14:textId="77777777" w:rsidR="00C421D9" w:rsidRPr="00D1616F" w:rsidRDefault="00C421D9" w:rsidP="005B7105">
      <w:pPr>
        <w:pStyle w:val="BodyAbstract"/>
        <w:rPr>
          <w:lang w:val="fr-FR"/>
        </w:rPr>
      </w:pPr>
      <w:r w:rsidRPr="00D1616F">
        <w:t xml:space="preserve">Petunjuk ini merupakan format </w:t>
      </w:r>
      <w:r w:rsidR="00AA5A0B">
        <w:rPr>
          <w:lang w:val="id-ID"/>
        </w:rPr>
        <w:t xml:space="preserve">baru sekaligus template manuskrip/artikel </w:t>
      </w:r>
      <w:r w:rsidRPr="00D1616F">
        <w:t xml:space="preserve">yang digunakan pada artikel </w:t>
      </w:r>
      <w:r w:rsidR="00AA5A0B">
        <w:t xml:space="preserve">yang diterbitkan di </w:t>
      </w:r>
      <w:r w:rsidR="00725551">
        <w:rPr>
          <w:lang w:val="en-ID"/>
        </w:rPr>
        <w:t>J</w:t>
      </w:r>
      <w:r w:rsidR="00AA5A0B">
        <w:rPr>
          <w:lang w:val="id-ID"/>
        </w:rPr>
        <w:t>urnal</w:t>
      </w:r>
      <w:r w:rsidR="00AA5A0B">
        <w:t xml:space="preserve"> T</w:t>
      </w:r>
      <w:r w:rsidR="00725551">
        <w:t>EKNIK</w:t>
      </w:r>
      <w:r w:rsidR="00AA5A0B">
        <w:rPr>
          <w:lang w:val="id-ID"/>
        </w:rPr>
        <w:t xml:space="preserve"> mulai penerbitan tahun</w:t>
      </w:r>
      <w:r w:rsidR="00A96EF8">
        <w:rPr>
          <w:lang w:val="id-ID"/>
        </w:rPr>
        <w:t xml:space="preserve"> </w:t>
      </w:r>
      <w:r w:rsidR="00725551">
        <w:rPr>
          <w:lang w:val="id-ID"/>
        </w:rPr>
        <w:t>201</w:t>
      </w:r>
      <w:r w:rsidR="00725551">
        <w:rPr>
          <w:lang w:val="en-ID"/>
        </w:rPr>
        <w:t>6</w:t>
      </w:r>
      <w:r w:rsidRPr="00D1616F">
        <w:t>.</w:t>
      </w:r>
      <w:r w:rsidR="00AA5A0B">
        <w:t xml:space="preserve"> </w:t>
      </w:r>
      <w:r w:rsidRPr="00D1616F">
        <w:t>Artikel diawali de</w:t>
      </w:r>
      <w:r w:rsidR="00A96EF8">
        <w:t xml:space="preserve">ngan </w:t>
      </w:r>
      <w:r w:rsidR="00A96EF8">
        <w:rPr>
          <w:lang w:val="id-ID"/>
        </w:rPr>
        <w:t>J</w:t>
      </w:r>
      <w:r w:rsidR="00A96EF8">
        <w:t xml:space="preserve">udul </w:t>
      </w:r>
      <w:r w:rsidR="00A96EF8">
        <w:rPr>
          <w:lang w:val="id-ID"/>
        </w:rPr>
        <w:t>A</w:t>
      </w:r>
      <w:r w:rsidR="00A96EF8">
        <w:t xml:space="preserve">rtikel, </w:t>
      </w:r>
      <w:r w:rsidR="00A96EF8">
        <w:rPr>
          <w:lang w:val="id-ID"/>
        </w:rPr>
        <w:t>N</w:t>
      </w:r>
      <w:r w:rsidR="00A96EF8">
        <w:t xml:space="preserve">ama </w:t>
      </w:r>
      <w:r w:rsidR="00A96EF8">
        <w:rPr>
          <w:lang w:val="id-ID"/>
        </w:rPr>
        <w:t>P</w:t>
      </w:r>
      <w:r w:rsidR="00A57D92">
        <w:t>enulis,</w:t>
      </w:r>
      <w:r w:rsidR="00A96EF8">
        <w:rPr>
          <w:lang w:val="id-ID"/>
        </w:rPr>
        <w:t xml:space="preserve"> Alamat Afiliasi Penulis,</w:t>
      </w:r>
      <w:r w:rsidRPr="00D1616F">
        <w:t xml:space="preserve"> diikuti</w:t>
      </w:r>
      <w:r w:rsidR="00A57D92">
        <w:t xml:space="preserve"> dengan </w:t>
      </w:r>
      <w:r w:rsidRPr="00D1616F">
        <w:t xml:space="preserve">abstrak yang ditulis dengan huruf </w:t>
      </w:r>
      <w:r w:rsidR="00B6161B">
        <w:t>miring (Italic) sepanjang 150-2</w:t>
      </w:r>
      <w:r w:rsidR="00744557">
        <w:rPr>
          <w:lang w:val="id-ID"/>
        </w:rPr>
        <w:t>0</w:t>
      </w:r>
      <w:r w:rsidRPr="00D1616F">
        <w:t>0 kata</w:t>
      </w:r>
      <w:r w:rsidR="009B6499">
        <w:rPr>
          <w:lang w:val="id-ID"/>
        </w:rPr>
        <w:t>. Khusus untuk Abstrak, teks ditulis</w:t>
      </w:r>
      <w:r w:rsidRPr="00D1616F">
        <w:t xml:space="preserve"> dengan margin kiri 3</w:t>
      </w:r>
      <w:r w:rsidR="009B6499">
        <w:rPr>
          <w:lang w:val="id-ID"/>
        </w:rPr>
        <w:t>5</w:t>
      </w:r>
      <w:r w:rsidRPr="00D1616F">
        <w:t xml:space="preserve"> mm dan margin kanan </w:t>
      </w:r>
      <w:r w:rsidR="009B6499">
        <w:rPr>
          <w:lang w:val="id-ID"/>
        </w:rPr>
        <w:t>30</w:t>
      </w:r>
      <w:r w:rsidRPr="00D1616F">
        <w:t xml:space="preserve"> mm</w:t>
      </w:r>
      <w:r w:rsidR="00C3076C">
        <w:rPr>
          <w:lang w:val="id-ID"/>
        </w:rPr>
        <w:t xml:space="preserve"> dengan ukuran font 10 pt dan jenis huruf Times New Roman</w:t>
      </w:r>
      <w:r w:rsidR="00B6161B">
        <w:rPr>
          <w:lang w:val="id-ID"/>
        </w:rPr>
        <w:t xml:space="preserve"> serta jarak antar baris satu spasi</w:t>
      </w:r>
      <w:r w:rsidRPr="00D1616F">
        <w:t>.</w:t>
      </w:r>
      <w:r w:rsidR="003C5967">
        <w:t xml:space="preserve"> </w:t>
      </w:r>
      <w:r w:rsidR="003C5967">
        <w:rPr>
          <w:lang w:val="id-ID"/>
        </w:rPr>
        <w:t xml:space="preserve">Jika artikel berbahasa Indonesia, maka abstrak harus ditulis </w:t>
      </w:r>
      <w:r w:rsidR="00B15FDE" w:rsidRPr="00B15FDE">
        <w:t>dalam bahasa</w:t>
      </w:r>
      <w:r w:rsidR="003C5967">
        <w:rPr>
          <w:lang w:val="id-ID"/>
        </w:rPr>
        <w:t xml:space="preserve"> Indonesia dan bahasa</w:t>
      </w:r>
      <w:r w:rsidR="003C5967">
        <w:t xml:space="preserve"> Inggris yang baik dan bena</w:t>
      </w:r>
      <w:r w:rsidR="003C5967">
        <w:rPr>
          <w:lang w:val="id-ID"/>
        </w:rPr>
        <w:t>r. Jika artikel berbahasa Inggris, maka abstrak harus ditulis dalam</w:t>
      </w:r>
      <w:r w:rsidR="00B15FDE" w:rsidRPr="00B15FDE">
        <w:t xml:space="preserve"> </w:t>
      </w:r>
      <w:r w:rsidR="003C5967">
        <w:rPr>
          <w:lang w:val="id-ID"/>
        </w:rPr>
        <w:t xml:space="preserve">bahasa Inggris saja. Abstrak </w:t>
      </w:r>
      <w:r w:rsidR="00B15FDE" w:rsidRPr="00B15FDE">
        <w:t xml:space="preserve">harus </w:t>
      </w:r>
      <w:r w:rsidR="005B7105">
        <w:t xml:space="preserve">ringkas dan </w:t>
      </w:r>
      <w:r w:rsidR="00B15FDE" w:rsidRPr="00B15FDE">
        <w:t>memuat</w:t>
      </w:r>
      <w:r w:rsidR="005B7105">
        <w:t>:</w:t>
      </w:r>
      <w:r w:rsidR="00725551">
        <w:t xml:space="preserve"> </w:t>
      </w:r>
      <w:r w:rsidR="00B15FDE" w:rsidRPr="00B15FDE">
        <w:t xml:space="preserve">inti permasalahan yang akan dikemukakan, </w:t>
      </w:r>
      <w:r w:rsidR="005B7105">
        <w:t xml:space="preserve">tujuan, </w:t>
      </w:r>
      <w:r w:rsidR="00B15FDE" w:rsidRPr="00B15FDE">
        <w:t>metode pem</w:t>
      </w:r>
      <w:r w:rsidR="00B6161B">
        <w:t xml:space="preserve">ecahannya, hasil-hasil temuan saintifik yang </w:t>
      </w:r>
      <w:r w:rsidR="00B15FDE" w:rsidRPr="00B15FDE">
        <w:t>diperoleh</w:t>
      </w:r>
      <w:r w:rsidR="00925B13">
        <w:t>,</w:t>
      </w:r>
      <w:r w:rsidR="00B15FDE" w:rsidRPr="00B15FDE">
        <w:t xml:space="preserve"> </w:t>
      </w:r>
      <w:r w:rsidR="005B7105">
        <w:t xml:space="preserve">dan </w:t>
      </w:r>
      <w:r w:rsidR="00B15FDE" w:rsidRPr="00B15FDE">
        <w:t>simpulan</w:t>
      </w:r>
      <w:r w:rsidR="00B6161B">
        <w:rPr>
          <w:lang w:val="id-ID"/>
        </w:rPr>
        <w:t>. Abstrak</w:t>
      </w:r>
      <w:r w:rsidR="00827C42">
        <w:rPr>
          <w:lang w:val="id-ID"/>
        </w:rPr>
        <w:t xml:space="preserve"> untuk masing-masing bahasa</w:t>
      </w:r>
      <w:r w:rsidR="00B6161B">
        <w:rPr>
          <w:lang w:val="id-ID"/>
        </w:rPr>
        <w:t xml:space="preserve"> hanya boleh dituliskan dalam satu paragraf saja</w:t>
      </w:r>
      <w:r w:rsidR="00827C42">
        <w:rPr>
          <w:lang w:val="id-ID"/>
        </w:rPr>
        <w:t xml:space="preserve"> dengan format satu kolom</w:t>
      </w:r>
      <w:r w:rsidR="00B6161B">
        <w:rPr>
          <w:lang w:val="id-ID"/>
        </w:rPr>
        <w:t>.</w:t>
      </w:r>
      <w:r w:rsidRPr="00D1616F">
        <w:t xml:space="preserve"> </w:t>
      </w:r>
    </w:p>
    <w:p w14:paraId="41E46DD2" w14:textId="77777777" w:rsidR="00C421D9" w:rsidRPr="00D1616F" w:rsidRDefault="00C421D9" w:rsidP="00827C42">
      <w:pPr>
        <w:rPr>
          <w:sz w:val="20"/>
          <w:szCs w:val="20"/>
        </w:rPr>
      </w:pPr>
    </w:p>
    <w:p w14:paraId="7355D745" w14:textId="77777777" w:rsidR="00824390" w:rsidRPr="00725551" w:rsidRDefault="00824390" w:rsidP="00827C42">
      <w:pPr>
        <w:pStyle w:val="BodyAbstract"/>
        <w:rPr>
          <w:lang w:val="en-ID"/>
        </w:rPr>
      </w:pPr>
      <w:r w:rsidRPr="00D1616F">
        <w:rPr>
          <w:b/>
          <w:bCs/>
          <w:i w:val="0"/>
          <w:iCs/>
        </w:rPr>
        <w:t>Kata kunci</w:t>
      </w:r>
      <w:r w:rsidRPr="00D1616F">
        <w:rPr>
          <w:b/>
          <w:bCs/>
          <w:iCs/>
        </w:rPr>
        <w:t>:</w:t>
      </w:r>
      <w:r w:rsidR="00791C62">
        <w:t xml:space="preserve"> </w:t>
      </w:r>
      <w:r w:rsidR="00791C62">
        <w:rPr>
          <w:lang w:val="id-ID"/>
        </w:rPr>
        <w:t>petunjuk</w:t>
      </w:r>
      <w:r w:rsidRPr="00D1616F">
        <w:t xml:space="preserve"> penulisan; </w:t>
      </w:r>
      <w:r w:rsidR="00791C62">
        <w:rPr>
          <w:lang w:val="id-ID"/>
        </w:rPr>
        <w:t>jurnal</w:t>
      </w:r>
      <w:r w:rsidR="00791C62">
        <w:t xml:space="preserve"> </w:t>
      </w:r>
      <w:r w:rsidR="00725551">
        <w:t>TEKNIK</w:t>
      </w:r>
      <w:r w:rsidR="00791C62">
        <w:rPr>
          <w:lang w:val="id-ID"/>
        </w:rPr>
        <w:t xml:space="preserve">; </w:t>
      </w:r>
      <w:r w:rsidR="003136A9">
        <w:rPr>
          <w:lang w:val="id-ID"/>
        </w:rPr>
        <w:t>template artikel</w:t>
      </w:r>
      <w:r w:rsidR="00725551">
        <w:rPr>
          <w:lang w:val="en-ID"/>
        </w:rPr>
        <w:t>; gaya penulisan (minimal lima item)</w:t>
      </w:r>
    </w:p>
    <w:p w14:paraId="3F3064EF" w14:textId="77777777" w:rsidR="003136A9" w:rsidRPr="00725551" w:rsidRDefault="003136A9" w:rsidP="00827C42">
      <w:pPr>
        <w:pStyle w:val="BodyAbstract"/>
        <w:rPr>
          <w:lang w:val="en-ID"/>
        </w:rPr>
      </w:pPr>
    </w:p>
    <w:p w14:paraId="3E9CE9D5" w14:textId="77777777" w:rsidR="003136A9" w:rsidRPr="00156A3C" w:rsidRDefault="00C3253C" w:rsidP="003136A9">
      <w:pPr>
        <w:pStyle w:val="AbstractTitle"/>
        <w:rPr>
          <w:sz w:val="24"/>
          <w:szCs w:val="24"/>
        </w:rPr>
      </w:pPr>
      <w:r>
        <w:rPr>
          <w:sz w:val="24"/>
          <w:szCs w:val="24"/>
        </w:rPr>
        <w:t>Abstra</w:t>
      </w:r>
      <w:r>
        <w:rPr>
          <w:sz w:val="24"/>
          <w:szCs w:val="24"/>
          <w:lang w:val="id-ID"/>
        </w:rPr>
        <w:t>ct</w:t>
      </w:r>
      <w:r w:rsidR="003136A9" w:rsidRPr="00156A3C">
        <w:rPr>
          <w:sz w:val="24"/>
          <w:szCs w:val="24"/>
        </w:rPr>
        <w:t xml:space="preserve"> (1</w:t>
      </w:r>
      <w:r w:rsidR="003136A9">
        <w:rPr>
          <w:sz w:val="24"/>
          <w:szCs w:val="24"/>
          <w:lang w:val="id-ID"/>
        </w:rPr>
        <w:t>2</w:t>
      </w:r>
      <w:r w:rsidR="003136A9" w:rsidRPr="00156A3C">
        <w:rPr>
          <w:sz w:val="24"/>
          <w:szCs w:val="24"/>
        </w:rPr>
        <w:t>pt Bold)</w:t>
      </w:r>
    </w:p>
    <w:p w14:paraId="24C37562" w14:textId="77777777" w:rsidR="003136A9" w:rsidRPr="00E87434" w:rsidRDefault="003136A9" w:rsidP="003136A9">
      <w:pPr>
        <w:rPr>
          <w:sz w:val="20"/>
          <w:szCs w:val="20"/>
        </w:rPr>
      </w:pPr>
    </w:p>
    <w:p w14:paraId="797B04BE" w14:textId="77777777" w:rsidR="00C3253C" w:rsidRPr="00D1616F" w:rsidRDefault="00C3253C" w:rsidP="00C3253C">
      <w:pPr>
        <w:pStyle w:val="BodyAbstract"/>
        <w:rPr>
          <w:lang w:val="fr-FR"/>
        </w:rPr>
      </w:pPr>
      <w:r w:rsidRPr="00C3253C">
        <w:rPr>
          <w:b/>
          <w:lang w:val="id-ID"/>
        </w:rPr>
        <w:t xml:space="preserve">[Title: </w:t>
      </w:r>
      <w:r w:rsidR="002940F4">
        <w:rPr>
          <w:b/>
          <w:lang w:val="id-ID"/>
        </w:rPr>
        <w:t>Please Type Title of Article in English in here and Bold formated</w:t>
      </w:r>
      <w:r w:rsidRPr="00C3253C">
        <w:rPr>
          <w:b/>
          <w:lang w:val="id-ID"/>
        </w:rPr>
        <w:t>]</w:t>
      </w:r>
      <w:r>
        <w:rPr>
          <w:lang w:val="id-ID"/>
        </w:rPr>
        <w:t xml:space="preserve"> </w:t>
      </w:r>
      <w:r w:rsidR="00E8646B">
        <w:rPr>
          <w:lang w:val="id-ID"/>
        </w:rPr>
        <w:t xml:space="preserve">This is a new author guidelines and article template of Teknik journal since year 2014 publication. Article should be started by Title of Article followed by Authors Name and Affiliation Address and abstract. This abstract section should be typed in Italic font and font size of 10 pt and number of words of 150-200. Special for the abstract section, please use left margin of 25 mm, top margin of 30 mm, right and bottom margins of 20 mm. The single spacing should be used between lines in this article. If article is written in Indonesian, </w:t>
      </w:r>
      <w:r w:rsidR="00C9139E">
        <w:rPr>
          <w:lang w:val="id-ID"/>
        </w:rPr>
        <w:t>the abstract should be typed in Indonesian and English</w:t>
      </w:r>
      <w:r>
        <w:rPr>
          <w:lang w:val="id-ID"/>
        </w:rPr>
        <w:t>.</w:t>
      </w:r>
      <w:r w:rsidR="00C9139E">
        <w:rPr>
          <w:lang w:val="id-ID"/>
        </w:rPr>
        <w:t xml:space="preserve"> Meanwhile, if article is written in English, the abstract should be typed in English only.</w:t>
      </w:r>
      <w:r>
        <w:t xml:space="preserve"> </w:t>
      </w:r>
      <w:r w:rsidR="00C9139E">
        <w:rPr>
          <w:lang w:val="id-ID"/>
        </w:rPr>
        <w:t xml:space="preserve">The abstract should be typed as concise as possible and should be composed of: problem statement, </w:t>
      </w:r>
      <w:r w:rsidR="005B7105">
        <w:rPr>
          <w:lang w:val="en-ID"/>
        </w:rPr>
        <w:t xml:space="preserve">aims, </w:t>
      </w:r>
      <w:r w:rsidR="00C9139E">
        <w:rPr>
          <w:lang w:val="id-ID"/>
        </w:rPr>
        <w:t>method, scientific finding results, and short conclusion</w:t>
      </w:r>
      <w:r>
        <w:rPr>
          <w:lang w:val="id-ID"/>
        </w:rPr>
        <w:t xml:space="preserve">. </w:t>
      </w:r>
      <w:r w:rsidR="00C9139E">
        <w:rPr>
          <w:lang w:val="id-ID"/>
        </w:rPr>
        <w:t>The abstract should only be typed in one paragraph and one-column format</w:t>
      </w:r>
      <w:r>
        <w:rPr>
          <w:lang w:val="id-ID"/>
        </w:rPr>
        <w:t>.</w:t>
      </w:r>
      <w:r w:rsidRPr="00D1616F">
        <w:t xml:space="preserve"> </w:t>
      </w:r>
    </w:p>
    <w:p w14:paraId="7F71EC8C" w14:textId="77777777" w:rsidR="003136A9" w:rsidRPr="00C9139E" w:rsidRDefault="003136A9" w:rsidP="003136A9">
      <w:pPr>
        <w:rPr>
          <w:sz w:val="20"/>
          <w:szCs w:val="20"/>
          <w:lang w:val="id-ID"/>
        </w:rPr>
      </w:pPr>
    </w:p>
    <w:p w14:paraId="508CBD0E" w14:textId="77777777" w:rsidR="003136A9" w:rsidRPr="00791C62" w:rsidRDefault="00C9139E" w:rsidP="003136A9">
      <w:pPr>
        <w:pStyle w:val="BodyAbstract"/>
        <w:rPr>
          <w:lang w:val="id-ID"/>
        </w:rPr>
      </w:pPr>
      <w:r>
        <w:rPr>
          <w:b/>
          <w:bCs/>
          <w:i w:val="0"/>
          <w:iCs/>
          <w:lang w:val="id-ID"/>
        </w:rPr>
        <w:t>Keywords</w:t>
      </w:r>
      <w:r w:rsidR="003136A9" w:rsidRPr="00D1616F">
        <w:rPr>
          <w:b/>
          <w:bCs/>
          <w:iCs/>
        </w:rPr>
        <w:t>:</w:t>
      </w:r>
      <w:r w:rsidR="003136A9">
        <w:t xml:space="preserve"> </w:t>
      </w:r>
      <w:r>
        <w:rPr>
          <w:lang w:val="id-ID"/>
        </w:rPr>
        <w:t>author guidelines</w:t>
      </w:r>
      <w:r w:rsidR="003136A9" w:rsidRPr="00D1616F">
        <w:t xml:space="preserve">; </w:t>
      </w:r>
      <w:r>
        <w:rPr>
          <w:lang w:val="id-ID"/>
        </w:rPr>
        <w:t>T</w:t>
      </w:r>
      <w:r w:rsidR="00725551">
        <w:rPr>
          <w:lang w:val="en-ID"/>
        </w:rPr>
        <w:t>EKNIK</w:t>
      </w:r>
      <w:r>
        <w:rPr>
          <w:lang w:val="id-ID"/>
        </w:rPr>
        <w:t xml:space="preserve"> journal</w:t>
      </w:r>
      <w:r w:rsidR="003136A9">
        <w:rPr>
          <w:lang w:val="id-ID"/>
        </w:rPr>
        <w:t>;</w:t>
      </w:r>
      <w:r>
        <w:rPr>
          <w:lang w:val="id-ID"/>
        </w:rPr>
        <w:t xml:space="preserve"> article</w:t>
      </w:r>
      <w:r w:rsidR="003136A9">
        <w:rPr>
          <w:lang w:val="id-ID"/>
        </w:rPr>
        <w:t xml:space="preserve"> </w:t>
      </w:r>
      <w:r>
        <w:rPr>
          <w:lang w:val="id-ID"/>
        </w:rPr>
        <w:t>template</w:t>
      </w:r>
      <w:r w:rsidR="00725551">
        <w:rPr>
          <w:lang w:val="en-ID"/>
        </w:rPr>
        <w:t>; writing style (at least five items)</w:t>
      </w:r>
      <w:r w:rsidR="003136A9">
        <w:rPr>
          <w:lang w:val="id-ID"/>
        </w:rPr>
        <w:t xml:space="preserve"> </w:t>
      </w:r>
    </w:p>
    <w:p w14:paraId="423DA837" w14:textId="77777777" w:rsidR="003136A9" w:rsidRPr="003136A9" w:rsidRDefault="003136A9" w:rsidP="00827C42">
      <w:pPr>
        <w:pStyle w:val="BodyAbstract"/>
        <w:rPr>
          <w:lang w:val="id-ID"/>
        </w:rPr>
      </w:pPr>
    </w:p>
    <w:p w14:paraId="526B0F8F" w14:textId="77777777" w:rsidR="00285D8C" w:rsidRPr="00D1616F" w:rsidRDefault="00285D8C" w:rsidP="00827C42">
      <w:pPr>
        <w:rPr>
          <w:sz w:val="20"/>
          <w:szCs w:val="20"/>
        </w:rPr>
      </w:pPr>
    </w:p>
    <w:p w14:paraId="7040C906" w14:textId="77777777" w:rsidR="00C9227F" w:rsidRDefault="00C9227F" w:rsidP="00827C42">
      <w:pPr>
        <w:pStyle w:val="Heading1"/>
        <w:tabs>
          <w:tab w:val="left" w:pos="0"/>
        </w:tabs>
        <w:sectPr w:rsidR="00C9227F" w:rsidSect="005959A3">
          <w:headerReference w:type="default" r:id="rId8"/>
          <w:footerReference w:type="default" r:id="rId9"/>
          <w:headerReference w:type="first" r:id="rId10"/>
          <w:footerReference w:type="first" r:id="rId11"/>
          <w:pgSz w:w="12240" w:h="15840"/>
          <w:pgMar w:top="1701" w:right="1134" w:bottom="1134" w:left="1418" w:header="720" w:footer="720" w:gutter="0"/>
          <w:cols w:space="720"/>
          <w:titlePg/>
          <w:docGrid w:linePitch="360"/>
        </w:sectPr>
      </w:pPr>
    </w:p>
    <w:p w14:paraId="006CD07D" w14:textId="77777777" w:rsidR="000F677B" w:rsidRPr="000F677B" w:rsidRDefault="0049650A" w:rsidP="000F677B">
      <w:pPr>
        <w:pStyle w:val="Heading1"/>
        <w:tabs>
          <w:tab w:val="left" w:pos="0"/>
        </w:tabs>
        <w:rPr>
          <w:lang w:val="id-ID"/>
        </w:rPr>
      </w:pPr>
      <w:r>
        <w:rPr>
          <w:lang w:val="id-ID"/>
        </w:rPr>
        <w:t xml:space="preserve">1. </w:t>
      </w:r>
      <w:r w:rsidR="00F642E9" w:rsidRPr="00D1616F">
        <w:t xml:space="preserve">Pendahuluan </w:t>
      </w:r>
    </w:p>
    <w:p w14:paraId="6986EEB3" w14:textId="77777777" w:rsidR="00F642E9" w:rsidRPr="00D1616F" w:rsidRDefault="000F677B" w:rsidP="00EB5ED1">
      <w:pPr>
        <w:pStyle w:val="Body"/>
      </w:pPr>
      <w:r>
        <w:rPr>
          <w:noProof/>
          <w:lang w:val="id-ID" w:eastAsia="id-ID"/>
        </w:rPr>
        <w:pict w14:anchorId="0DD1150E">
          <v:shapetype id="_x0000_t202" coordsize="21600,21600" o:spt="202" path="m,l,21600r21600,l21600,xe">
            <v:stroke joinstyle="miter"/>
            <v:path gradientshapeok="t" o:connecttype="rect"/>
          </v:shapetype>
          <v:shape id="_x0000_s1029" type="#_x0000_t202" style="position:absolute;left:0;text-align:left;margin-left:-4.15pt;margin-top:682.5pt;width:234pt;height:46.35pt;z-index:251657728;mso-position-vertical-relative:page" stroked="f">
            <v:textbox style="mso-next-textbox:#_x0000_s1029">
              <w:txbxContent>
                <w:p w14:paraId="7194036B" w14:textId="77777777" w:rsidR="007B0CCE" w:rsidRPr="00B01BD6" w:rsidRDefault="007B0CCE" w:rsidP="00B01BD6">
                  <w:pPr>
                    <w:pBdr>
                      <w:top w:val="single" w:sz="4" w:space="0" w:color="auto"/>
                    </w:pBdr>
                    <w:ind w:left="210" w:hanging="210"/>
                    <w:rPr>
                      <w:sz w:val="20"/>
                      <w:szCs w:val="20"/>
                      <w:vertAlign w:val="superscript"/>
                      <w:lang w:val="id-ID"/>
                    </w:rPr>
                  </w:pPr>
                  <w:r w:rsidRPr="00B01BD6">
                    <w:rPr>
                      <w:sz w:val="20"/>
                      <w:szCs w:val="20"/>
                      <w:vertAlign w:val="superscript"/>
                      <w:lang w:val="id-ID"/>
                    </w:rPr>
                    <w:t>---------------------------------------------------------------</w:t>
                  </w:r>
                  <w:r>
                    <w:rPr>
                      <w:sz w:val="20"/>
                      <w:szCs w:val="20"/>
                      <w:vertAlign w:val="superscript"/>
                      <w:lang w:val="id-ID"/>
                    </w:rPr>
                    <w:t>---</w:t>
                  </w:r>
                </w:p>
                <w:p w14:paraId="56542205" w14:textId="77777777" w:rsidR="007B0CCE" w:rsidRDefault="007B0CCE" w:rsidP="00B01BD6">
                  <w:pPr>
                    <w:pBdr>
                      <w:top w:val="single" w:sz="4" w:space="0" w:color="auto"/>
                    </w:pBdr>
                    <w:ind w:left="210" w:hanging="210"/>
                    <w:rPr>
                      <w:sz w:val="20"/>
                      <w:szCs w:val="20"/>
                      <w:lang w:val="id-ID"/>
                    </w:rPr>
                  </w:pPr>
                  <w:r w:rsidRPr="00B01BD6">
                    <w:rPr>
                      <w:sz w:val="20"/>
                      <w:szCs w:val="20"/>
                      <w:vertAlign w:val="superscript"/>
                      <w:lang w:val="id-ID"/>
                    </w:rPr>
                    <w:t>*</w:t>
                  </w:r>
                  <w:r w:rsidRPr="00B01BD6">
                    <w:rPr>
                      <w:sz w:val="20"/>
                      <w:szCs w:val="20"/>
                      <w:vertAlign w:val="superscript"/>
                    </w:rPr>
                    <w:t>)</w:t>
                  </w:r>
                  <w:r w:rsidRPr="00B01BD6">
                    <w:rPr>
                      <w:sz w:val="20"/>
                      <w:szCs w:val="20"/>
                    </w:rPr>
                    <w:t xml:space="preserve"> </w:t>
                  </w:r>
                  <w:r>
                    <w:rPr>
                      <w:sz w:val="20"/>
                      <w:szCs w:val="20"/>
                      <w:lang w:val="id-ID"/>
                    </w:rPr>
                    <w:t>Penulis Korespondensi</w:t>
                  </w:r>
                  <w:r w:rsidRPr="00B01BD6">
                    <w:rPr>
                      <w:sz w:val="20"/>
                      <w:szCs w:val="20"/>
                      <w:lang w:val="id-ID"/>
                    </w:rPr>
                    <w:t xml:space="preserve">. </w:t>
                  </w:r>
                </w:p>
                <w:p w14:paraId="74AA0749" w14:textId="77777777" w:rsidR="007B0CCE" w:rsidRPr="00B01BD6" w:rsidRDefault="007B0CCE" w:rsidP="00EB5ED1">
                  <w:pPr>
                    <w:pBdr>
                      <w:top w:val="single" w:sz="4" w:space="0" w:color="auto"/>
                    </w:pBdr>
                    <w:ind w:left="210" w:hanging="210"/>
                    <w:rPr>
                      <w:sz w:val="20"/>
                      <w:szCs w:val="20"/>
                      <w:lang w:val="id-ID"/>
                    </w:rPr>
                  </w:pPr>
                  <w:r w:rsidRPr="00B01BD6">
                    <w:rPr>
                      <w:sz w:val="20"/>
                      <w:szCs w:val="20"/>
                      <w:lang w:val="id-ID"/>
                    </w:rPr>
                    <w:t xml:space="preserve">E-mail: </w:t>
                  </w:r>
                  <w:r w:rsidR="00EB5ED1">
                    <w:rPr>
                      <w:sz w:val="20"/>
                      <w:szCs w:val="20"/>
                      <w:lang w:val="en-ID"/>
                    </w:rPr>
                    <w:t>wasyafei</w:t>
                  </w:r>
                  <w:r w:rsidRPr="00B01BD6">
                    <w:rPr>
                      <w:sz w:val="20"/>
                      <w:szCs w:val="20"/>
                      <w:lang w:val="id-ID"/>
                    </w:rPr>
                    <w:t>@undip.ac.id</w:t>
                  </w:r>
                </w:p>
              </w:txbxContent>
            </v:textbox>
            <w10:wrap type="square" anchory="page"/>
          </v:shape>
        </w:pict>
      </w:r>
      <w:r w:rsidR="008A691B">
        <w:rPr>
          <w:lang w:val="id-ID"/>
        </w:rPr>
        <w:t>Jurnal T</w:t>
      </w:r>
      <w:r w:rsidR="00EB5ED1">
        <w:rPr>
          <w:lang w:val="en-ID"/>
        </w:rPr>
        <w:t>EKNIK</w:t>
      </w:r>
      <w:r w:rsidR="008A691B" w:rsidRPr="008A691B">
        <w:rPr>
          <w:lang w:val="id-ID"/>
        </w:rPr>
        <w:t xml:space="preserve"> (</w:t>
      </w:r>
      <w:r w:rsidR="00EB5ED1">
        <w:rPr>
          <w:lang w:val="en-ID"/>
        </w:rPr>
        <w:t>p-</w:t>
      </w:r>
      <w:r w:rsidR="008A691B" w:rsidRPr="008A691B">
        <w:rPr>
          <w:lang w:val="id-ID"/>
        </w:rPr>
        <w:t>ISSN</w:t>
      </w:r>
      <w:r w:rsidR="00EB5ED1">
        <w:rPr>
          <w:lang w:val="en-ID"/>
        </w:rPr>
        <w:t>:</w:t>
      </w:r>
      <w:r w:rsidR="008A691B" w:rsidRPr="008A691B">
        <w:rPr>
          <w:lang w:val="id-ID"/>
        </w:rPr>
        <w:t xml:space="preserve"> 0852-1697</w:t>
      </w:r>
      <w:r w:rsidR="00EB721C">
        <w:rPr>
          <w:lang w:val="id-ID"/>
        </w:rPr>
        <w:t>;</w:t>
      </w:r>
      <w:r w:rsidR="00EB5ED1">
        <w:rPr>
          <w:lang w:val="en-ID"/>
        </w:rPr>
        <w:t xml:space="preserve"> e-ISSN: 240-9919;</w:t>
      </w:r>
      <w:r w:rsidR="00EB721C">
        <w:rPr>
          <w:lang w:val="id-ID"/>
        </w:rPr>
        <w:t xml:space="preserve"> http://</w:t>
      </w:r>
      <w:r w:rsidR="00EC0E8E">
        <w:rPr>
          <w:lang w:val="id-ID"/>
        </w:rPr>
        <w:t>ejournal.undip.ac.id/index.php/</w:t>
      </w:r>
      <w:r w:rsidR="00EB721C">
        <w:rPr>
          <w:lang w:val="id-ID"/>
        </w:rPr>
        <w:t>teknik</w:t>
      </w:r>
      <w:r w:rsidR="008A691B" w:rsidRPr="008A691B">
        <w:rPr>
          <w:lang w:val="id-ID"/>
        </w:rPr>
        <w:t xml:space="preserve">) adalah </w:t>
      </w:r>
      <w:r w:rsidR="008A691B" w:rsidRPr="008A691B">
        <w:rPr>
          <w:i/>
          <w:lang w:val="id-ID"/>
        </w:rPr>
        <w:t xml:space="preserve">peer-reviewed journal </w:t>
      </w:r>
      <w:r w:rsidR="008A691B" w:rsidRPr="008A691B">
        <w:rPr>
          <w:lang w:val="id-ID"/>
        </w:rPr>
        <w:t xml:space="preserve">yang mempublikasikan artikel-artikel </w:t>
      </w:r>
      <w:r w:rsidR="008A691B">
        <w:rPr>
          <w:lang w:val="id-ID"/>
        </w:rPr>
        <w:t xml:space="preserve">ilmiah </w:t>
      </w:r>
      <w:r w:rsidR="008A691B" w:rsidRPr="008A691B">
        <w:rPr>
          <w:lang w:val="id-ID"/>
        </w:rPr>
        <w:t>dari berbagai disiplin ilmu rekayasa</w:t>
      </w:r>
      <w:r w:rsidR="008A691B">
        <w:rPr>
          <w:lang w:val="id-ID"/>
        </w:rPr>
        <w:t>/keteknikan</w:t>
      </w:r>
      <w:r w:rsidR="008A691B" w:rsidRPr="008A691B">
        <w:rPr>
          <w:lang w:val="id-ID"/>
        </w:rPr>
        <w:t>. Artikel-</w:t>
      </w:r>
      <w:r w:rsidR="00EB5ED1">
        <w:rPr>
          <w:lang w:val="id-ID"/>
        </w:rPr>
        <w:t xml:space="preserve">artikel yang dipublikasikan di </w:t>
      </w:r>
      <w:r w:rsidR="00EB5ED1">
        <w:rPr>
          <w:lang w:val="en-ID"/>
        </w:rPr>
        <w:t>J</w:t>
      </w:r>
      <w:r w:rsidR="008A691B" w:rsidRPr="008A691B">
        <w:rPr>
          <w:lang w:val="id-ID"/>
        </w:rPr>
        <w:t xml:space="preserve">urnal </w:t>
      </w:r>
      <w:r w:rsidR="008A691B">
        <w:rPr>
          <w:lang w:val="id-ID"/>
        </w:rPr>
        <w:t>T</w:t>
      </w:r>
      <w:r w:rsidR="00EB5ED1">
        <w:rPr>
          <w:lang w:val="en-ID"/>
        </w:rPr>
        <w:t>EKNIK</w:t>
      </w:r>
      <w:r w:rsidR="008A691B" w:rsidRPr="008A691B">
        <w:rPr>
          <w:lang w:val="id-ID"/>
        </w:rPr>
        <w:t xml:space="preserve"> meliputi hasil-hasil penelitian ilmiah asli</w:t>
      </w:r>
      <w:r w:rsidR="00EB11F4">
        <w:rPr>
          <w:lang w:val="id-ID"/>
        </w:rPr>
        <w:t xml:space="preserve"> (prioritas utama)</w:t>
      </w:r>
      <w:r w:rsidR="008A691B" w:rsidRPr="008A691B">
        <w:rPr>
          <w:lang w:val="id-ID"/>
        </w:rPr>
        <w:t xml:space="preserve">, </w:t>
      </w:r>
      <w:r w:rsidR="004A48A3">
        <w:rPr>
          <w:lang w:val="id-ID"/>
        </w:rPr>
        <w:t>artikel ulasan</w:t>
      </w:r>
      <w:r w:rsidR="008A691B" w:rsidRPr="008A691B">
        <w:rPr>
          <w:lang w:val="id-ID"/>
        </w:rPr>
        <w:t xml:space="preserve"> </w:t>
      </w:r>
      <w:r w:rsidR="00EB721C">
        <w:rPr>
          <w:lang w:val="id-ID"/>
        </w:rPr>
        <w:t xml:space="preserve">ilmiah </w:t>
      </w:r>
      <w:r w:rsidR="008A691B" w:rsidRPr="008A691B">
        <w:rPr>
          <w:lang w:val="id-ID"/>
        </w:rPr>
        <w:t xml:space="preserve">yang bersifat </w:t>
      </w:r>
      <w:r w:rsidR="008A691B" w:rsidRPr="008A691B">
        <w:rPr>
          <w:lang w:val="id-ID"/>
        </w:rPr>
        <w:t>baru</w:t>
      </w:r>
      <w:r w:rsidR="004A48A3">
        <w:rPr>
          <w:lang w:val="id-ID"/>
        </w:rPr>
        <w:t xml:space="preserve"> (tidak prioritas), atau</w:t>
      </w:r>
      <w:r w:rsidR="008A691B" w:rsidRPr="008A691B">
        <w:rPr>
          <w:lang w:val="id-ID"/>
        </w:rPr>
        <w:t xml:space="preserve"> komentar atau kriti</w:t>
      </w:r>
      <w:r w:rsidR="004A48A3">
        <w:rPr>
          <w:lang w:val="id-ID"/>
        </w:rPr>
        <w:t xml:space="preserve">k terhadap tulisan yang ada di </w:t>
      </w:r>
      <w:r w:rsidR="006C3660">
        <w:rPr>
          <w:lang w:val="id-ID"/>
        </w:rPr>
        <w:t>Jurnal TEKNIK</w:t>
      </w:r>
      <w:r w:rsidR="004A48A3">
        <w:rPr>
          <w:lang w:val="id-ID"/>
        </w:rPr>
        <w:t xml:space="preserve">. </w:t>
      </w:r>
      <w:r w:rsidR="006C3660">
        <w:rPr>
          <w:lang w:val="id-ID"/>
        </w:rPr>
        <w:t>Jurnal TEKNIK</w:t>
      </w:r>
      <w:r w:rsidR="00AB206C">
        <w:t xml:space="preserve"> diterbitkan oleh Fakultas Teknik Universitas Diponegoro.</w:t>
      </w:r>
      <w:r w:rsidR="00AB206C">
        <w:rPr>
          <w:lang w:val="id-ID"/>
        </w:rPr>
        <w:t xml:space="preserve"> </w:t>
      </w:r>
      <w:r w:rsidR="006C3660">
        <w:rPr>
          <w:lang w:val="id-ID"/>
        </w:rPr>
        <w:t>Jurnal TEKNIK</w:t>
      </w:r>
      <w:r w:rsidR="008B0D3E" w:rsidRPr="008B0D3E">
        <w:t xml:space="preserve"> menerima </w:t>
      </w:r>
      <w:r w:rsidR="00AB206C">
        <w:rPr>
          <w:lang w:val="id-ID"/>
        </w:rPr>
        <w:t>manuskrip atau artikel</w:t>
      </w:r>
      <w:r w:rsidR="008B0D3E" w:rsidRPr="008B0D3E">
        <w:t xml:space="preserve"> </w:t>
      </w:r>
      <w:r w:rsidR="00AB206C">
        <w:rPr>
          <w:lang w:val="id-ID"/>
        </w:rPr>
        <w:t xml:space="preserve">dalam </w:t>
      </w:r>
      <w:r w:rsidR="008B0D3E" w:rsidRPr="008B0D3E">
        <w:t xml:space="preserve">bidang teknik/rekayasa dari </w:t>
      </w:r>
      <w:r w:rsidR="00AB206C">
        <w:rPr>
          <w:lang w:val="id-ID"/>
        </w:rPr>
        <w:t>berbagai kalangan akademisi dan peneliti baik nasional maupun internasional</w:t>
      </w:r>
      <w:r w:rsidR="008B0D3E" w:rsidRPr="008B0D3E">
        <w:t>.</w:t>
      </w:r>
      <w:r w:rsidR="008B0D3E">
        <w:t xml:space="preserve"> </w:t>
      </w:r>
    </w:p>
    <w:p w14:paraId="78803812" w14:textId="77777777" w:rsidR="00F522EB" w:rsidRDefault="00C71416" w:rsidP="00B16E94">
      <w:pPr>
        <w:pStyle w:val="Body"/>
        <w:rPr>
          <w:lang w:val="id-ID"/>
        </w:rPr>
      </w:pPr>
      <w:r>
        <w:t xml:space="preserve">Artikel-artikel yang </w:t>
      </w:r>
      <w:r w:rsidR="00EB721C">
        <w:rPr>
          <w:lang w:val="id-ID"/>
        </w:rPr>
        <w:t>di</w:t>
      </w:r>
      <w:r>
        <w:t xml:space="preserve">muat </w:t>
      </w:r>
      <w:r w:rsidR="00EB721C">
        <w:rPr>
          <w:lang w:val="id-ID"/>
        </w:rPr>
        <w:t xml:space="preserve">di </w:t>
      </w:r>
      <w:r w:rsidR="006C3660">
        <w:rPr>
          <w:lang w:val="id-ID"/>
        </w:rPr>
        <w:t>Jurnal TEKNIK</w:t>
      </w:r>
      <w:r w:rsidR="00EB721C">
        <w:rPr>
          <w:lang w:val="id-ID"/>
        </w:rPr>
        <w:t xml:space="preserve"> </w:t>
      </w:r>
      <w:r>
        <w:t>adalah artikel yang telah melalui proses pe</w:t>
      </w:r>
      <w:r w:rsidR="00156375">
        <w:rPr>
          <w:lang w:val="id-ID"/>
        </w:rPr>
        <w:t>nelaahan</w:t>
      </w:r>
      <w:r>
        <w:t xml:space="preserve"> oleh </w:t>
      </w:r>
      <w:r w:rsidR="00EB721C">
        <w:rPr>
          <w:lang w:val="id-ID"/>
        </w:rPr>
        <w:t>Mitra Bebestari</w:t>
      </w:r>
      <w:r w:rsidR="00EB721C">
        <w:t xml:space="preserve"> (</w:t>
      </w:r>
      <w:r w:rsidR="00EB721C" w:rsidRPr="00EB721C">
        <w:rPr>
          <w:i/>
        </w:rPr>
        <w:t>peer-reviewer</w:t>
      </w:r>
      <w:r w:rsidR="00EB721C">
        <w:rPr>
          <w:lang w:val="id-ID"/>
        </w:rPr>
        <w:t>s</w:t>
      </w:r>
      <w:r w:rsidR="00EB721C">
        <w:t>)</w:t>
      </w:r>
      <w:r>
        <w:t xml:space="preserve">. </w:t>
      </w:r>
      <w:r w:rsidR="00EB721C">
        <w:rPr>
          <w:lang w:val="id-ID"/>
        </w:rPr>
        <w:t xml:space="preserve">Mulai tahun 2014, </w:t>
      </w:r>
      <w:r w:rsidR="006C3660">
        <w:rPr>
          <w:lang w:val="id-ID"/>
        </w:rPr>
        <w:t>Jurnal TEKNIK</w:t>
      </w:r>
      <w:r w:rsidR="00EB721C">
        <w:rPr>
          <w:lang w:val="id-ID"/>
        </w:rPr>
        <w:t xml:space="preserve"> hanya menerima artikel-artikel yang  </w:t>
      </w:r>
      <w:r w:rsidR="00EB721C">
        <w:rPr>
          <w:lang w:val="id-ID"/>
        </w:rPr>
        <w:lastRenderedPageBreak/>
        <w:t>berasal dari hasil-hasil penelitian asli (prioritas utama), dan artikel ulasan ilmiah yang bersifat baru (tidak prioritas)</w:t>
      </w:r>
      <w:r w:rsidR="005611B3">
        <w:rPr>
          <w:lang w:val="id-ID"/>
        </w:rPr>
        <w:t xml:space="preserve"> (Bekker dkk., 1999; Bezuidenhout dkk., 2009)</w:t>
      </w:r>
      <w:r w:rsidR="00EB721C">
        <w:rPr>
          <w:lang w:val="id-ID"/>
        </w:rPr>
        <w:t xml:space="preserve">. </w:t>
      </w:r>
      <w:r w:rsidRPr="00725551">
        <w:rPr>
          <w:lang w:val="id-ID"/>
        </w:rPr>
        <w:t xml:space="preserve">Keputusan diterima atau tidaknya suatu artikel </w:t>
      </w:r>
      <w:r w:rsidR="00B16E94">
        <w:rPr>
          <w:lang w:val="id-ID"/>
        </w:rPr>
        <w:t xml:space="preserve">ilmiah di jurnal ini </w:t>
      </w:r>
      <w:r w:rsidRPr="00725551">
        <w:rPr>
          <w:lang w:val="id-ID"/>
        </w:rPr>
        <w:t xml:space="preserve">menjadi hak dari Dewan </w:t>
      </w:r>
      <w:r w:rsidR="00B16E94">
        <w:rPr>
          <w:lang w:val="id-ID"/>
        </w:rPr>
        <w:t>Penyunting</w:t>
      </w:r>
      <w:r w:rsidRPr="00725551">
        <w:rPr>
          <w:lang w:val="id-ID"/>
        </w:rPr>
        <w:t xml:space="preserve"> berdasarkan atas rekomendasi dari Mitra Be</w:t>
      </w:r>
      <w:r w:rsidR="00B16E94">
        <w:rPr>
          <w:lang w:val="id-ID"/>
        </w:rPr>
        <w:t>be</w:t>
      </w:r>
      <w:r w:rsidRPr="00725551">
        <w:rPr>
          <w:lang w:val="id-ID"/>
        </w:rPr>
        <w:t>stari</w:t>
      </w:r>
      <w:r w:rsidR="005611B3">
        <w:rPr>
          <w:lang w:val="id-ID"/>
        </w:rPr>
        <w:t xml:space="preserve"> (</w:t>
      </w:r>
      <w:r w:rsidR="009A0AB8">
        <w:rPr>
          <w:lang w:val="id-ID"/>
        </w:rPr>
        <w:t xml:space="preserve">Bhaktavatsalam </w:t>
      </w:r>
      <w:r w:rsidR="009A0AB8" w:rsidRPr="009A0AB8">
        <w:rPr>
          <w:lang w:val="id-ID"/>
        </w:rPr>
        <w:t>&amp; Choudhury</w:t>
      </w:r>
      <w:r w:rsidR="009A0AB8">
        <w:rPr>
          <w:lang w:val="id-ID"/>
        </w:rPr>
        <w:t>, 1995)</w:t>
      </w:r>
      <w:r w:rsidR="00F522EB" w:rsidRPr="00725551">
        <w:rPr>
          <w:lang w:val="id-ID"/>
        </w:rPr>
        <w:t xml:space="preserve">. </w:t>
      </w:r>
    </w:p>
    <w:p w14:paraId="69F3F72F" w14:textId="77777777" w:rsidR="009A0AB8" w:rsidRPr="009A0AB8" w:rsidRDefault="009A0AB8" w:rsidP="00B16E94">
      <w:pPr>
        <w:pStyle w:val="Body"/>
        <w:rPr>
          <w:lang w:val="id-ID"/>
        </w:rPr>
      </w:pPr>
    </w:p>
    <w:p w14:paraId="4F5EAE99" w14:textId="77777777" w:rsidR="003136A9" w:rsidRPr="00D1616F" w:rsidRDefault="00B16E94" w:rsidP="003136A9">
      <w:pPr>
        <w:pStyle w:val="Heading1"/>
        <w:tabs>
          <w:tab w:val="left" w:pos="0"/>
        </w:tabs>
      </w:pPr>
      <w:r>
        <w:rPr>
          <w:lang w:val="id-ID"/>
        </w:rPr>
        <w:t xml:space="preserve">2. </w:t>
      </w:r>
      <w:r w:rsidR="003136A9">
        <w:t>Pe</w:t>
      </w:r>
      <w:r w:rsidR="003136A9">
        <w:rPr>
          <w:lang w:val="id-ID"/>
        </w:rPr>
        <w:t>nulisan Judul, Nama dan Alamat Penulis</w:t>
      </w:r>
    </w:p>
    <w:p w14:paraId="7E5D0C54" w14:textId="77777777" w:rsidR="00815BFA" w:rsidRDefault="00744557" w:rsidP="003136A9">
      <w:pPr>
        <w:pStyle w:val="Body"/>
        <w:rPr>
          <w:lang w:val="id-ID"/>
        </w:rPr>
      </w:pPr>
      <w:r w:rsidRPr="00744557">
        <w:t>Judul artikel, nama penulis</w:t>
      </w:r>
      <w:r w:rsidR="004B292D">
        <w:rPr>
          <w:lang w:val="id-ID"/>
        </w:rPr>
        <w:t xml:space="preserve"> </w:t>
      </w:r>
      <w:r w:rsidR="004B292D" w:rsidRPr="00744557">
        <w:t>(tanpa gelar akademis)</w:t>
      </w:r>
      <w:r w:rsidRPr="00744557">
        <w:t>, dan alamat afiliasi penulis ditulis r</w:t>
      </w:r>
      <w:r w:rsidR="004B292D">
        <w:t>ata tengah pada halaman pertama</w:t>
      </w:r>
      <w:r w:rsidR="004B292D">
        <w:rPr>
          <w:lang w:val="id-ID"/>
        </w:rPr>
        <w:t xml:space="preserve"> di bawah judul artikel.</w:t>
      </w:r>
      <w:r w:rsidRPr="00744557">
        <w:t xml:space="preserve"> Jarak</w:t>
      </w:r>
      <w:r w:rsidR="004B292D">
        <w:rPr>
          <w:lang w:val="id-ID"/>
        </w:rPr>
        <w:t xml:space="preserve"> antar baris</w:t>
      </w:r>
      <w:r w:rsidRPr="00744557">
        <w:t xml:space="preserve"> antara judul </w:t>
      </w:r>
      <w:r w:rsidR="004B292D">
        <w:rPr>
          <w:lang w:val="id-ID"/>
        </w:rPr>
        <w:t>da</w:t>
      </w:r>
      <w:r w:rsidRPr="00744557">
        <w:t xml:space="preserve">n nama  penulis adalah 2 spasi, </w:t>
      </w:r>
      <w:r w:rsidR="004B292D">
        <w:rPr>
          <w:lang w:val="id-ID"/>
        </w:rPr>
        <w:t>sedangkan</w:t>
      </w:r>
      <w:r w:rsidRPr="00744557">
        <w:t xml:space="preserve"> jarak antara alamat afiliasi penulis </w:t>
      </w:r>
      <w:r w:rsidR="004B292D">
        <w:rPr>
          <w:lang w:val="id-ID"/>
        </w:rPr>
        <w:t xml:space="preserve">dan </w:t>
      </w:r>
      <w:r w:rsidRPr="00744557">
        <w:t>judul abstrak adalah 1 spasi. Kata kunci harus dituliskan di bawah teks abstrak untuk masing-masing bahasa, disusun urut abjad dan dipisahkan oleh tanda titik k</w:t>
      </w:r>
      <w:r>
        <w:t>oma dengan jumlah kata 5 kata</w:t>
      </w:r>
      <w:r w:rsidR="003136A9" w:rsidRPr="00D40190">
        <w:t>.</w:t>
      </w:r>
      <w:r w:rsidR="00D34AB0">
        <w:rPr>
          <w:lang w:val="id-ID"/>
        </w:rPr>
        <w:t xml:space="preserve"> Untuk artikel yang ditulis dalam bahasa Indonesia, tuliskan terjemahan judul dalam bahasa Inggris di bagian awal teks abstrak berbahasa Inggris (lihat contoh di atas).</w:t>
      </w:r>
      <w:r w:rsidR="004F1B97">
        <w:rPr>
          <w:lang w:val="id-ID"/>
        </w:rPr>
        <w:t xml:space="preserve"> </w:t>
      </w:r>
    </w:p>
    <w:p w14:paraId="52AEF02B" w14:textId="77777777" w:rsidR="003136A9" w:rsidRDefault="004F1B97" w:rsidP="001D6B8E">
      <w:pPr>
        <w:pStyle w:val="Body"/>
        <w:rPr>
          <w:lang w:val="id-ID"/>
        </w:rPr>
      </w:pPr>
      <w:r>
        <w:rPr>
          <w:lang w:val="id-ID"/>
        </w:rPr>
        <w:t xml:space="preserve">Penulis Penanggungjawab atau Penulis Korespondensi atau Corresponding Author harus ditandai dengan tanda asterisk </w:t>
      </w:r>
      <w:r w:rsidR="001D6B8E">
        <w:rPr>
          <w:lang w:val="en-ID"/>
        </w:rPr>
        <w:t xml:space="preserve">superscript </w:t>
      </w:r>
      <w:r>
        <w:rPr>
          <w:lang w:val="id-ID"/>
        </w:rPr>
        <w:t>“</w:t>
      </w:r>
      <w:r w:rsidR="001D6B8E">
        <w:rPr>
          <w:lang w:val="en-ID"/>
        </w:rPr>
        <w:t xml:space="preserve"> </w:t>
      </w:r>
      <w:r w:rsidR="001D6B8E">
        <w:rPr>
          <w:vertAlign w:val="superscript"/>
          <w:lang w:val="id-ID"/>
        </w:rPr>
        <w:t>*</w:t>
      </w:r>
      <w:r w:rsidR="001D6B8E">
        <w:rPr>
          <w:vertAlign w:val="superscript"/>
          <w:lang w:val="en-ID"/>
        </w:rPr>
        <w:t xml:space="preserve"> </w:t>
      </w:r>
      <w:r w:rsidR="001D6B8E">
        <w:rPr>
          <w:lang w:val="id-ID"/>
        </w:rPr>
        <w:t>”</w:t>
      </w:r>
      <w:r w:rsidR="001D6B8E">
        <w:rPr>
          <w:lang w:val="en-ID"/>
        </w:rPr>
        <w:t>.</w:t>
      </w:r>
      <w:r w:rsidR="00815BFA">
        <w:rPr>
          <w:lang w:val="id-ID"/>
        </w:rPr>
        <w:t xml:space="preserve"> Di bagian bawah kolom kiri halaman pertama/abstrak harus dituliskan tanda </w:t>
      </w:r>
      <w:r w:rsidR="001D6B8E">
        <w:rPr>
          <w:lang w:val="en-ID"/>
        </w:rPr>
        <w:t xml:space="preserve">asterisk superscript sebelum nama </w:t>
      </w:r>
      <w:r w:rsidR="00836AF4">
        <w:rPr>
          <w:lang w:val="id-ID"/>
        </w:rPr>
        <w:t xml:space="preserve">Penulis Penanggungjawab atau </w:t>
      </w:r>
      <w:r w:rsidR="00815BFA">
        <w:rPr>
          <w:lang w:val="id-ID"/>
        </w:rPr>
        <w:t xml:space="preserve">Penulis Korespondensi atau Corresponding Author </w:t>
      </w:r>
      <w:r w:rsidR="001D6B8E">
        <w:rPr>
          <w:lang w:val="en-ID"/>
        </w:rPr>
        <w:t xml:space="preserve">beserta </w:t>
      </w:r>
      <w:r w:rsidR="00815BFA">
        <w:rPr>
          <w:lang w:val="id-ID"/>
        </w:rPr>
        <w:t>alamat emailnya (lihat contoh).</w:t>
      </w:r>
      <w:r w:rsidR="00836AF4">
        <w:rPr>
          <w:lang w:val="id-ID"/>
        </w:rPr>
        <w:t xml:space="preserve"> Komunikasi tentang revisi artikel dan keputusan akhir hanya akan dikomunikasikan melalui email Penulis Korespondensi.</w:t>
      </w:r>
    </w:p>
    <w:p w14:paraId="1C4092FD" w14:textId="77777777" w:rsidR="000E68A9" w:rsidRDefault="000E68A9" w:rsidP="001D6B8E">
      <w:pPr>
        <w:pStyle w:val="Body"/>
        <w:rPr>
          <w:lang w:val="id-ID"/>
        </w:rPr>
      </w:pPr>
      <w:r>
        <w:rPr>
          <w:lang w:val="id-ID"/>
        </w:rPr>
        <w:t xml:space="preserve">Jika penulis lebih dari satu, tuliskan nama-nama penulis dengan dipisahkan oleh koma (,). </w:t>
      </w:r>
      <w:r w:rsidR="00AA1C40">
        <w:rPr>
          <w:lang w:val="id-ID"/>
        </w:rPr>
        <w:t>Jika nama penulis terdiri dari dua kata</w:t>
      </w:r>
      <w:r w:rsidR="001D6B8E">
        <w:rPr>
          <w:lang w:val="en-ID"/>
        </w:rPr>
        <w:t xml:space="preserve"> atau lebih</w:t>
      </w:r>
      <w:r w:rsidR="00AA1C40">
        <w:rPr>
          <w:lang w:val="id-ID"/>
        </w:rPr>
        <w:t>, kata pertama penulis (</w:t>
      </w:r>
      <w:r w:rsidR="00AA1C40" w:rsidRPr="00AA1C40">
        <w:rPr>
          <w:i/>
          <w:lang w:val="id-ID"/>
        </w:rPr>
        <w:t>first name</w:t>
      </w:r>
      <w:r w:rsidR="00AA1C40">
        <w:rPr>
          <w:lang w:val="id-ID"/>
        </w:rPr>
        <w:t xml:space="preserve">) sebaiknya tidak disingkat. Jika nama penulis hanya terdiri dari satu kata, tuliskan nama sebenarnya </w:t>
      </w:r>
      <w:r w:rsidR="00DF707C">
        <w:rPr>
          <w:lang w:val="id-ID"/>
        </w:rPr>
        <w:t>dalam</w:t>
      </w:r>
      <w:r w:rsidR="00AA1C40">
        <w:rPr>
          <w:lang w:val="id-ID"/>
        </w:rPr>
        <w:t xml:space="preserve"> satu kata, namun demikian di versi online (HTML) akan dituliskan dalam dua kata yang berisi nama yang sama </w:t>
      </w:r>
      <w:r w:rsidR="00DF707C">
        <w:rPr>
          <w:lang w:val="id-ID"/>
        </w:rPr>
        <w:t xml:space="preserve">(berulang) </w:t>
      </w:r>
      <w:r w:rsidR="00AA1C40">
        <w:rPr>
          <w:lang w:val="id-ID"/>
        </w:rPr>
        <w:t>untuk keperluan indeksasi metadata</w:t>
      </w:r>
      <w:r w:rsidR="001D6B8E" w:rsidRPr="001D6B8E">
        <w:rPr>
          <w:lang w:val="id-ID"/>
        </w:rPr>
        <w:t xml:space="preserve">. </w:t>
      </w:r>
      <w:r w:rsidR="001D6B8E">
        <w:rPr>
          <w:lang w:val="en-ID"/>
        </w:rPr>
        <w:t xml:space="preserve">Jika penulis berasal dari afiliasi yang berbeda, nama penulis dan afiliasi dihubungkan dengan angka superscript “ </w:t>
      </w:r>
      <w:r w:rsidR="001D6B8E" w:rsidRPr="001D6B8E">
        <w:rPr>
          <w:vertAlign w:val="superscript"/>
          <w:lang w:val="en-ID"/>
        </w:rPr>
        <w:t>x</w:t>
      </w:r>
      <w:r w:rsidR="001D6B8E">
        <w:rPr>
          <w:lang w:val="en-ID"/>
        </w:rPr>
        <w:t xml:space="preserve"> ”, </w:t>
      </w:r>
      <w:r w:rsidR="001D6B8E">
        <w:rPr>
          <w:lang w:val="id-ID"/>
        </w:rPr>
        <w:t>seperti contoh di atas</w:t>
      </w:r>
      <w:r w:rsidR="001D6B8E">
        <w:rPr>
          <w:lang w:val="en-ID"/>
        </w:rPr>
        <w:t>.</w:t>
      </w:r>
      <w:r w:rsidR="00435EB4">
        <w:rPr>
          <w:lang w:val="id-ID"/>
        </w:rPr>
        <w:t xml:space="preserve"> (Camdali &amp; Tunc, 2006; Fridman, 2008)</w:t>
      </w:r>
      <w:r w:rsidR="00AA1C40">
        <w:rPr>
          <w:lang w:val="id-ID"/>
        </w:rPr>
        <w:t>.</w:t>
      </w:r>
    </w:p>
    <w:p w14:paraId="7453C6EE" w14:textId="77777777" w:rsidR="001D6B8E" w:rsidRPr="001D6B8E" w:rsidRDefault="001D6B8E" w:rsidP="003136A9">
      <w:pPr>
        <w:pStyle w:val="Body"/>
        <w:rPr>
          <w:lang w:val="en-ID"/>
        </w:rPr>
      </w:pPr>
    </w:p>
    <w:p w14:paraId="4D037C31" w14:textId="77777777" w:rsidR="00F642E9" w:rsidRPr="00725551" w:rsidRDefault="00F642E9" w:rsidP="00BD6690">
      <w:pPr>
        <w:pStyle w:val="Heading2"/>
        <w:numPr>
          <w:ilvl w:val="0"/>
          <w:numId w:val="0"/>
        </w:numPr>
        <w:rPr>
          <w:sz w:val="20"/>
          <w:lang w:val="id-ID"/>
        </w:rPr>
      </w:pPr>
    </w:p>
    <w:p w14:paraId="19C034A7" w14:textId="77777777" w:rsidR="00F642E9" w:rsidRPr="00D1616F" w:rsidRDefault="007006A4" w:rsidP="00827C42">
      <w:pPr>
        <w:pStyle w:val="Heading1"/>
        <w:tabs>
          <w:tab w:val="left" w:pos="0"/>
        </w:tabs>
      </w:pPr>
      <w:r>
        <w:rPr>
          <w:lang w:val="id-ID"/>
        </w:rPr>
        <w:t xml:space="preserve">3. </w:t>
      </w:r>
      <w:r w:rsidR="00F642E9" w:rsidRPr="00D1616F">
        <w:t>Petunjuk</w:t>
      </w:r>
      <w:r w:rsidR="00A22C53">
        <w:rPr>
          <w:lang w:val="id-ID"/>
        </w:rPr>
        <w:t xml:space="preserve"> Umum</w:t>
      </w:r>
      <w:r w:rsidR="00F642E9" w:rsidRPr="00D1616F">
        <w:t xml:space="preserve"> </w:t>
      </w:r>
      <w:r>
        <w:rPr>
          <w:lang w:val="id-ID"/>
        </w:rPr>
        <w:t>Penulisan Naskah</w:t>
      </w:r>
      <w:r w:rsidR="003B5092">
        <w:rPr>
          <w:lang w:val="id-ID"/>
        </w:rPr>
        <w:t xml:space="preserve"> Manuskrip</w:t>
      </w:r>
    </w:p>
    <w:p w14:paraId="7DB09DC4" w14:textId="77777777" w:rsidR="00990F1D" w:rsidRDefault="007006A4" w:rsidP="00990F1D">
      <w:pPr>
        <w:pStyle w:val="Body"/>
        <w:rPr>
          <w:lang w:val="id-ID"/>
        </w:rPr>
      </w:pPr>
      <w:r>
        <w:rPr>
          <w:lang w:val="id-ID"/>
        </w:rPr>
        <w:t xml:space="preserve">Naskah manuskrip yang sudah memenuhi petunjuk penulisan </w:t>
      </w:r>
      <w:r w:rsidR="006C3660">
        <w:rPr>
          <w:lang w:val="id-ID"/>
        </w:rPr>
        <w:t>Jurnal TEKNIK</w:t>
      </w:r>
      <w:r>
        <w:rPr>
          <w:lang w:val="id-ID"/>
        </w:rPr>
        <w:t xml:space="preserve"> </w:t>
      </w:r>
      <w:r w:rsidR="00953D71">
        <w:rPr>
          <w:lang w:val="id-ID"/>
        </w:rPr>
        <w:t xml:space="preserve">(dalam format MS Word, gunakan template artikel ini) </w:t>
      </w:r>
      <w:r>
        <w:rPr>
          <w:lang w:val="id-ID"/>
        </w:rPr>
        <w:t>harus dikirimkan</w:t>
      </w:r>
      <w:r w:rsidR="00953D71">
        <w:rPr>
          <w:lang w:val="id-ID"/>
        </w:rPr>
        <w:t xml:space="preserve"> </w:t>
      </w:r>
      <w:r w:rsidR="00670C68">
        <w:rPr>
          <w:lang w:val="en-ID"/>
        </w:rPr>
        <w:t xml:space="preserve">secara daring dengan </w:t>
      </w:r>
      <w:r w:rsidR="00591EDC" w:rsidRPr="00591EDC">
        <w:rPr>
          <w:i/>
          <w:lang w:val="id-ID"/>
        </w:rPr>
        <w:t>Online Submission System</w:t>
      </w:r>
      <w:r w:rsidR="00591EDC">
        <w:rPr>
          <w:lang w:val="id-ID"/>
        </w:rPr>
        <w:t xml:space="preserve"> di portal E-Journal Teknik (http://</w:t>
      </w:r>
      <w:r w:rsidR="00EC0E8E">
        <w:rPr>
          <w:lang w:val="id-ID"/>
        </w:rPr>
        <w:t>ejournal.undip.ac.id/index.php/</w:t>
      </w:r>
      <w:r w:rsidR="00591EDC">
        <w:rPr>
          <w:lang w:val="id-ID"/>
        </w:rPr>
        <w:t xml:space="preserve">teknik) setelah </w:t>
      </w:r>
      <w:r w:rsidR="009127DE">
        <w:rPr>
          <w:lang w:val="id-ID"/>
        </w:rPr>
        <w:t xml:space="preserve">mendaftarkan </w:t>
      </w:r>
      <w:r w:rsidR="00670C68">
        <w:rPr>
          <w:lang w:val="id-ID"/>
        </w:rPr>
        <w:t xml:space="preserve">sebagai </w:t>
      </w:r>
      <w:r w:rsidR="00670C68">
        <w:rPr>
          <w:lang w:val="en-ID"/>
        </w:rPr>
        <w:t>Author</w:t>
      </w:r>
      <w:r w:rsidR="00591EDC">
        <w:rPr>
          <w:lang w:val="id-ID"/>
        </w:rPr>
        <w:t xml:space="preserve"> di bagian “</w:t>
      </w:r>
      <w:r w:rsidR="00591EDC" w:rsidRPr="009127DE">
        <w:rPr>
          <w:i/>
          <w:lang w:val="id-ID"/>
        </w:rPr>
        <w:t>Register</w:t>
      </w:r>
      <w:r w:rsidR="00591EDC">
        <w:rPr>
          <w:lang w:val="id-ID"/>
        </w:rPr>
        <w:t>”.</w:t>
      </w:r>
      <w:r w:rsidR="00990F1D">
        <w:rPr>
          <w:lang w:val="en-ID"/>
        </w:rPr>
        <w:t xml:space="preserve"> Langkah untuk melakukan </w:t>
      </w:r>
      <w:r w:rsidR="00A72939">
        <w:rPr>
          <w:lang w:val="id-ID"/>
        </w:rPr>
        <w:t xml:space="preserve">submit manuskrip secara </w:t>
      </w:r>
      <w:r w:rsidR="00A72939">
        <w:rPr>
          <w:lang w:val="id-ID"/>
        </w:rPr>
        <w:t xml:space="preserve">daring dapat dilihat di Petunjuk Submit </w:t>
      </w:r>
      <w:r w:rsidR="00990F1D" w:rsidRPr="00990F1D">
        <w:rPr>
          <w:lang w:val="id-ID"/>
        </w:rPr>
        <w:t xml:space="preserve">Manuskrip Secara </w:t>
      </w:r>
      <w:r w:rsidR="00A72939">
        <w:rPr>
          <w:lang w:val="id-ID"/>
        </w:rPr>
        <w:t>Online di ba</w:t>
      </w:r>
      <w:r w:rsidR="00990F1D">
        <w:rPr>
          <w:lang w:val="id-ID"/>
        </w:rPr>
        <w:t>gian 8</w:t>
      </w:r>
      <w:r w:rsidR="00A72939">
        <w:rPr>
          <w:lang w:val="id-ID"/>
        </w:rPr>
        <w:t>.</w:t>
      </w:r>
      <w:r w:rsidR="00156375">
        <w:rPr>
          <w:lang w:val="id-ID"/>
        </w:rPr>
        <w:t xml:space="preserve"> </w:t>
      </w:r>
    </w:p>
    <w:p w14:paraId="7BA163C2" w14:textId="77777777" w:rsidR="00A72939" w:rsidRDefault="00156375" w:rsidP="00990F1D">
      <w:pPr>
        <w:pStyle w:val="Body"/>
        <w:rPr>
          <w:lang w:val="id-ID"/>
        </w:rPr>
      </w:pPr>
      <w:r>
        <w:rPr>
          <w:lang w:val="id-ID"/>
        </w:rPr>
        <w:t xml:space="preserve">Naskah manuskrip yang tidak sesuai petunjuk penulisan </w:t>
      </w:r>
      <w:r w:rsidR="006C3660">
        <w:rPr>
          <w:lang w:val="id-ID"/>
        </w:rPr>
        <w:t>Jurnal TEKNIK</w:t>
      </w:r>
      <w:r>
        <w:rPr>
          <w:lang w:val="id-ID"/>
        </w:rPr>
        <w:t xml:space="preserve"> akan dikembalikan ke Penulis terlebih dahulu sebelum</w:t>
      </w:r>
      <w:r w:rsidR="003E384A">
        <w:rPr>
          <w:lang w:val="id-ID"/>
        </w:rPr>
        <w:t xml:space="preserve"> dilanjutkan proses penelaahan.</w:t>
      </w:r>
    </w:p>
    <w:p w14:paraId="797CF78B" w14:textId="77777777" w:rsidR="003E384A" w:rsidRPr="003E384A" w:rsidRDefault="003E384A" w:rsidP="00D94791">
      <w:pPr>
        <w:pStyle w:val="Body"/>
        <w:rPr>
          <w:lang w:val="id-ID"/>
        </w:rPr>
      </w:pPr>
      <w:r>
        <w:rPr>
          <w:lang w:val="id-ID"/>
        </w:rPr>
        <w:t>Naskah manuskrip</w:t>
      </w:r>
      <w:r w:rsidRPr="00725551">
        <w:rPr>
          <w:lang w:val="id-ID"/>
        </w:rPr>
        <w:t xml:space="preserve"> yang ditulis harus mengandung komponen-komponen </w:t>
      </w:r>
      <w:r>
        <w:rPr>
          <w:lang w:val="id-ID"/>
        </w:rPr>
        <w:t xml:space="preserve">artikel ilmiah </w:t>
      </w:r>
      <w:r w:rsidRPr="00725551">
        <w:rPr>
          <w:lang w:val="id-ID"/>
        </w:rPr>
        <w:t>berikut (</w:t>
      </w:r>
      <w:r w:rsidR="00D35D77">
        <w:rPr>
          <w:lang w:val="id-ID"/>
        </w:rPr>
        <w:t xml:space="preserve">sub judul </w:t>
      </w:r>
      <w:r w:rsidRPr="00725551">
        <w:rPr>
          <w:lang w:val="id-ID"/>
        </w:rPr>
        <w:t>sesuai urutan)</w:t>
      </w:r>
      <w:r w:rsidR="00D94791">
        <w:rPr>
          <w:lang w:val="id-ID"/>
        </w:rPr>
        <w:t xml:space="preserve">, yaitu: (a) </w:t>
      </w:r>
      <w:r w:rsidRPr="00725551">
        <w:rPr>
          <w:lang w:val="id-ID"/>
        </w:rPr>
        <w:t>Judul</w:t>
      </w:r>
      <w:r>
        <w:rPr>
          <w:lang w:val="id-ID"/>
        </w:rPr>
        <w:t xml:space="preserve"> Artikel</w:t>
      </w:r>
      <w:r w:rsidR="00D94791">
        <w:rPr>
          <w:lang w:val="id-ID"/>
        </w:rPr>
        <w:t xml:space="preserve">, (b) </w:t>
      </w:r>
      <w:r w:rsidRPr="00725551">
        <w:rPr>
          <w:lang w:val="id-ID"/>
        </w:rPr>
        <w:t>Nama Penulis</w:t>
      </w:r>
      <w:r>
        <w:rPr>
          <w:lang w:val="id-ID"/>
        </w:rPr>
        <w:t xml:space="preserve"> (tanpa gelar)</w:t>
      </w:r>
      <w:r w:rsidR="00D94791">
        <w:rPr>
          <w:lang w:val="id-ID"/>
        </w:rPr>
        <w:t xml:space="preserve">, (c) </w:t>
      </w:r>
      <w:r>
        <w:rPr>
          <w:lang w:val="id-ID"/>
        </w:rPr>
        <w:t>Alamat Afiliasi Penulis</w:t>
      </w:r>
      <w:r w:rsidR="00D94791">
        <w:rPr>
          <w:lang w:val="id-ID"/>
        </w:rPr>
        <w:t xml:space="preserve">, (d) </w:t>
      </w:r>
      <w:r w:rsidRPr="00725551">
        <w:rPr>
          <w:lang w:val="id-ID"/>
        </w:rPr>
        <w:t xml:space="preserve">Abstrak </w:t>
      </w:r>
      <w:r w:rsidR="008162EF">
        <w:rPr>
          <w:lang w:val="id-ID"/>
        </w:rPr>
        <w:t>dan Kata Kunci</w:t>
      </w:r>
      <w:r w:rsidR="00D94791">
        <w:rPr>
          <w:lang w:val="id-ID"/>
        </w:rPr>
        <w:t xml:space="preserve">, (e) </w:t>
      </w:r>
      <w:r w:rsidRPr="00725551">
        <w:rPr>
          <w:lang w:val="id-ID"/>
        </w:rPr>
        <w:t>Pendahuluan</w:t>
      </w:r>
      <w:r w:rsidR="00D94791">
        <w:rPr>
          <w:lang w:val="id-ID"/>
        </w:rPr>
        <w:t xml:space="preserve">, (f) </w:t>
      </w:r>
      <w:r w:rsidRPr="00725551">
        <w:rPr>
          <w:lang w:val="id-ID"/>
        </w:rPr>
        <w:t xml:space="preserve">Bahan dan </w:t>
      </w:r>
      <w:r w:rsidR="00101308">
        <w:rPr>
          <w:lang w:val="id-ID"/>
        </w:rPr>
        <w:t>Metode</w:t>
      </w:r>
      <w:r w:rsidR="00D94791">
        <w:rPr>
          <w:lang w:val="id-ID"/>
        </w:rPr>
        <w:t xml:space="preserve">, (g) </w:t>
      </w:r>
      <w:r w:rsidRPr="00725551">
        <w:rPr>
          <w:lang w:val="id-ID"/>
        </w:rPr>
        <w:t>Hasil dan Pembahasan</w:t>
      </w:r>
      <w:r w:rsidR="00D94791">
        <w:rPr>
          <w:lang w:val="id-ID"/>
        </w:rPr>
        <w:t xml:space="preserve">, (h) </w:t>
      </w:r>
      <w:r w:rsidRPr="00725551">
        <w:rPr>
          <w:lang w:val="id-ID"/>
        </w:rPr>
        <w:t>Kesimpulan</w:t>
      </w:r>
      <w:r w:rsidR="00D94791">
        <w:rPr>
          <w:lang w:val="id-ID"/>
        </w:rPr>
        <w:t xml:space="preserve">, (i) </w:t>
      </w:r>
      <w:r w:rsidRPr="00725551">
        <w:rPr>
          <w:lang w:val="id-ID"/>
        </w:rPr>
        <w:t>Ucapan terima kasih</w:t>
      </w:r>
      <w:r w:rsidR="00101308" w:rsidRPr="00725551">
        <w:rPr>
          <w:lang w:val="id-ID"/>
        </w:rPr>
        <w:t xml:space="preserve"> (jika ada)</w:t>
      </w:r>
      <w:r w:rsidR="00D94791">
        <w:rPr>
          <w:lang w:val="id-ID"/>
        </w:rPr>
        <w:t xml:space="preserve">, </w:t>
      </w:r>
      <w:r w:rsidR="008C4195">
        <w:rPr>
          <w:lang w:val="id-ID"/>
        </w:rPr>
        <w:t xml:space="preserve">dan </w:t>
      </w:r>
      <w:r w:rsidR="00D94791">
        <w:rPr>
          <w:lang w:val="id-ID"/>
        </w:rPr>
        <w:t xml:space="preserve">(j) </w:t>
      </w:r>
      <w:r w:rsidRPr="00725551">
        <w:rPr>
          <w:lang w:val="id-ID"/>
        </w:rPr>
        <w:t>Daftar Pustaka.</w:t>
      </w:r>
    </w:p>
    <w:p w14:paraId="4A318941" w14:textId="77777777" w:rsidR="007A7A6D" w:rsidRDefault="00173195" w:rsidP="007A7A6D">
      <w:pPr>
        <w:pStyle w:val="Body"/>
        <w:rPr>
          <w:lang w:val="id-ID"/>
        </w:rPr>
      </w:pPr>
      <w:r>
        <w:rPr>
          <w:lang w:val="id-ID"/>
        </w:rPr>
        <w:t>Penulisan sub judul di bagian isi artikel (Pendahuluan, Bahan dan Metode, Hasil dan Pembahasan, dan Kesimpulan) harus diberi nomor urut format angka Arab berurut dimulai dari angka satu.</w:t>
      </w:r>
      <w:r w:rsidR="007A7A6D">
        <w:rPr>
          <w:lang w:val="id-ID"/>
        </w:rPr>
        <w:t xml:space="preserve"> </w:t>
      </w:r>
      <w:r w:rsidR="007A7A6D">
        <w:t xml:space="preserve">Sub judul ditulis dengan huruf tebal dengan format </w:t>
      </w:r>
      <w:r w:rsidR="007A7A6D" w:rsidRPr="00667DFF">
        <w:rPr>
          <w:i/>
        </w:rPr>
        <w:t>Title Case</w:t>
      </w:r>
      <w:r w:rsidR="007A7A6D">
        <w:t xml:space="preserve"> dan disusun rata kiri </w:t>
      </w:r>
      <w:r w:rsidR="007A7A6D">
        <w:rPr>
          <w:lang w:val="id-ID"/>
        </w:rPr>
        <w:t>tanpa</w:t>
      </w:r>
      <w:r w:rsidR="007A7A6D">
        <w:t xml:space="preserve"> garis bawah. Su</w:t>
      </w:r>
      <w:r w:rsidR="007A7A6D">
        <w:rPr>
          <w:lang w:val="id-ID"/>
        </w:rPr>
        <w:t>b-</w:t>
      </w:r>
      <w:r w:rsidR="007A7A6D">
        <w:t xml:space="preserve">sub judul ditulis dengan huruf tebal dengan format </w:t>
      </w:r>
      <w:r w:rsidR="007A7A6D" w:rsidRPr="00667DFF">
        <w:rPr>
          <w:i/>
        </w:rPr>
        <w:t xml:space="preserve">Sentence </w:t>
      </w:r>
      <w:r w:rsidR="007A7A6D">
        <w:rPr>
          <w:i/>
          <w:lang w:val="id-ID"/>
        </w:rPr>
        <w:t>c</w:t>
      </w:r>
      <w:r w:rsidR="007A7A6D" w:rsidRPr="00667DFF">
        <w:rPr>
          <w:i/>
        </w:rPr>
        <w:t>ase</w:t>
      </w:r>
      <w:r w:rsidR="007A7A6D">
        <w:t xml:space="preserve"> dan disusun rata kiri </w:t>
      </w:r>
      <w:r w:rsidR="007A7A6D">
        <w:rPr>
          <w:lang w:val="id-ID"/>
        </w:rPr>
        <w:t>dan menggunakan</w:t>
      </w:r>
      <w:r w:rsidR="007A7A6D">
        <w:t xml:space="preserve"> </w:t>
      </w:r>
      <w:r w:rsidR="007A7A6D">
        <w:rPr>
          <w:lang w:val="id-ID"/>
        </w:rPr>
        <w:t>format penomoran level dua</w:t>
      </w:r>
      <w:r w:rsidR="007A7A6D">
        <w:t xml:space="preserve">. </w:t>
      </w:r>
    </w:p>
    <w:p w14:paraId="696B62E5" w14:textId="77777777" w:rsidR="00667DFF" w:rsidRDefault="00E940C6" w:rsidP="00971C08">
      <w:pPr>
        <w:pStyle w:val="Body"/>
        <w:rPr>
          <w:lang w:val="id-ID"/>
        </w:rPr>
      </w:pPr>
      <w:r w:rsidRPr="00E940C6">
        <w:t xml:space="preserve">Naskah </w:t>
      </w:r>
      <w:r w:rsidR="00971C08">
        <w:rPr>
          <w:lang w:val="id-ID"/>
        </w:rPr>
        <w:t xml:space="preserve">manuskrip </w:t>
      </w:r>
      <w:r w:rsidRPr="00E940C6">
        <w:t>dapat ditulis dalam Bahasa Indonesia atau Bahasa Inggris</w:t>
      </w:r>
      <w:r w:rsidR="00971C08">
        <w:rPr>
          <w:lang w:val="id-ID"/>
        </w:rPr>
        <w:t xml:space="preserve"> dengan jumlah halaman maksimum</w:t>
      </w:r>
      <w:r w:rsidRPr="00E940C6">
        <w:t xml:space="preserve"> 10 halaman </w:t>
      </w:r>
      <w:r w:rsidR="00971C08">
        <w:t>termasuk gambar dan tab</w:t>
      </w:r>
      <w:r w:rsidR="00971C08">
        <w:rPr>
          <w:lang w:val="id-ID"/>
        </w:rPr>
        <w:t>el.</w:t>
      </w:r>
      <w:r w:rsidRPr="00E940C6">
        <w:t xml:space="preserve"> Naskah </w:t>
      </w:r>
      <w:r w:rsidR="00971C08">
        <w:rPr>
          <w:lang w:val="id-ID"/>
        </w:rPr>
        <w:t xml:space="preserve">manuskrip harus ditulis sesuai template artikel ini dalam bentuk siap </w:t>
      </w:r>
      <w:r w:rsidRPr="00E940C6">
        <w:t>cetak (</w:t>
      </w:r>
      <w:r w:rsidRPr="007559FB">
        <w:rPr>
          <w:i/>
        </w:rPr>
        <w:t>Camera ready</w:t>
      </w:r>
      <w:r w:rsidRPr="00E940C6">
        <w:t>).</w:t>
      </w:r>
      <w:r w:rsidR="007559FB">
        <w:t xml:space="preserve"> </w:t>
      </w:r>
      <w:r w:rsidR="00667DFF">
        <w:t xml:space="preserve">Artikel harus ditulis </w:t>
      </w:r>
      <w:r w:rsidR="00971C08">
        <w:rPr>
          <w:lang w:val="id-ID"/>
        </w:rPr>
        <w:t xml:space="preserve">dengan </w:t>
      </w:r>
      <w:r w:rsidR="00667DFF">
        <w:t xml:space="preserve">ukuran </w:t>
      </w:r>
      <w:r w:rsidR="00971C08">
        <w:rPr>
          <w:lang w:val="id-ID"/>
        </w:rPr>
        <w:t xml:space="preserve">bidang tulisan </w:t>
      </w:r>
      <w:r w:rsidR="00667DFF">
        <w:t>A4 (210 x 297 mm) dan dengan format margin kiri 25 mm, margin kanan 20 mm, margin  bawah 20 mm</w:t>
      </w:r>
      <w:r w:rsidR="00FB16D9">
        <w:rPr>
          <w:lang w:val="id-ID"/>
        </w:rPr>
        <w:t>,</w:t>
      </w:r>
      <w:r w:rsidR="00667DFF">
        <w:t xml:space="preserve"> dan margin atas 3</w:t>
      </w:r>
      <w:r w:rsidR="00FB16D9">
        <w:rPr>
          <w:lang w:val="id-ID"/>
        </w:rPr>
        <w:t>0</w:t>
      </w:r>
      <w:r w:rsidR="00667DFF">
        <w:t xml:space="preserve"> mm</w:t>
      </w:r>
      <w:r w:rsidR="00FB16D9">
        <w:rPr>
          <w:lang w:val="id-ID"/>
        </w:rPr>
        <w:t xml:space="preserve">. </w:t>
      </w:r>
      <w:r w:rsidR="00661EF5">
        <w:rPr>
          <w:lang w:val="id-ID"/>
        </w:rPr>
        <w:t>Naskah harus ditulis dengan jenis huruf</w:t>
      </w:r>
      <w:r w:rsidR="00FB16D9">
        <w:rPr>
          <w:lang w:val="id-ID"/>
        </w:rPr>
        <w:t xml:space="preserve"> </w:t>
      </w:r>
      <w:r w:rsidR="00667DFF">
        <w:t xml:space="preserve">Times New Roman dengan </w:t>
      </w:r>
      <w:r w:rsidR="00FB16D9">
        <w:rPr>
          <w:lang w:val="id-ID"/>
        </w:rPr>
        <w:t xml:space="preserve">ukuran </w:t>
      </w:r>
      <w:r w:rsidR="00667DFF">
        <w:t>font 10 pt (kecuali judul</w:t>
      </w:r>
      <w:r w:rsidR="00661EF5">
        <w:rPr>
          <w:lang w:val="id-ID"/>
        </w:rPr>
        <w:t xml:space="preserve"> artikel, nama penulis dan judul abstrak</w:t>
      </w:r>
      <w:r w:rsidR="00667DFF">
        <w:t xml:space="preserve">), </w:t>
      </w:r>
      <w:r w:rsidR="00661EF5">
        <w:rPr>
          <w:lang w:val="id-ID"/>
        </w:rPr>
        <w:t xml:space="preserve">berjarak </w:t>
      </w:r>
      <w:r w:rsidR="00667DFF">
        <w:t>satu spasi</w:t>
      </w:r>
      <w:r w:rsidR="00661EF5">
        <w:rPr>
          <w:lang w:val="id-ID"/>
        </w:rPr>
        <w:t>,</w:t>
      </w:r>
      <w:r w:rsidR="00667DFF">
        <w:t xml:space="preserve"> dan dalam format dua kolom (kecuali</w:t>
      </w:r>
      <w:r w:rsidR="00FD56B9">
        <w:rPr>
          <w:lang w:val="id-ID"/>
        </w:rPr>
        <w:t xml:space="preserve"> bagian </w:t>
      </w:r>
      <w:r w:rsidR="00667DFF">
        <w:t xml:space="preserve"> judul</w:t>
      </w:r>
      <w:r w:rsidR="00FD56B9">
        <w:rPr>
          <w:lang w:val="id-ID"/>
        </w:rPr>
        <w:t xml:space="preserve"> artikel</w:t>
      </w:r>
      <w:r w:rsidR="00667DFF">
        <w:t xml:space="preserve">, nama penulis, </w:t>
      </w:r>
      <w:r w:rsidR="00FD56B9">
        <w:rPr>
          <w:lang w:val="id-ID"/>
        </w:rPr>
        <w:t xml:space="preserve">dan </w:t>
      </w:r>
      <w:r w:rsidR="00667DFF">
        <w:t>abstrak</w:t>
      </w:r>
      <w:r w:rsidR="00FD56B9">
        <w:rPr>
          <w:lang w:val="id-ID"/>
        </w:rPr>
        <w:t xml:space="preserve">). Jarak antar kolom adalah </w:t>
      </w:r>
      <w:r w:rsidR="00667DFF">
        <w:t>sejauh 10 mm.</w:t>
      </w:r>
    </w:p>
    <w:p w14:paraId="57BDD4B0" w14:textId="77777777" w:rsidR="00595DD2" w:rsidRPr="00595DD2" w:rsidRDefault="00595DD2" w:rsidP="00595DD2">
      <w:pPr>
        <w:pStyle w:val="Body"/>
        <w:rPr>
          <w:lang w:val="id-ID"/>
        </w:rPr>
      </w:pPr>
      <w:r>
        <w:t xml:space="preserve">Kata-kata atau istilah asing digunakan huruf miring (Italic). </w:t>
      </w:r>
      <w:r>
        <w:rPr>
          <w:lang w:val="id-ID"/>
        </w:rPr>
        <w:t xml:space="preserve">Sebaiknya hindari penggunaan istilah asing untuk artikel berbahasa Indonesia. </w:t>
      </w:r>
      <w:r>
        <w:t xml:space="preserve">Paragraf baru dimulai </w:t>
      </w:r>
      <w:r>
        <w:rPr>
          <w:lang w:val="id-ID"/>
        </w:rPr>
        <w:t>10 mm dari</w:t>
      </w:r>
      <w:r>
        <w:t xml:space="preserve"> batas kiri, sedangkan antar paragraf tidak diberi spasi antara. Semua bilangan ditulis dengan angka</w:t>
      </w:r>
      <w:r>
        <w:rPr>
          <w:lang w:val="id-ID"/>
        </w:rPr>
        <w:t xml:space="preserve"> arab</w:t>
      </w:r>
      <w:r>
        <w:t xml:space="preserve">, kecuali pada awal kalimat. </w:t>
      </w:r>
    </w:p>
    <w:p w14:paraId="28955A8D" w14:textId="77777777" w:rsidR="00667DFF" w:rsidRDefault="004963CA" w:rsidP="00827C42">
      <w:pPr>
        <w:pStyle w:val="Body"/>
        <w:rPr>
          <w:lang w:val="id-ID"/>
        </w:rPr>
      </w:pPr>
      <w:r>
        <w:rPr>
          <w:lang w:val="id-ID"/>
        </w:rPr>
        <w:t xml:space="preserve">Tabel dan </w:t>
      </w:r>
      <w:r w:rsidR="00667DFF">
        <w:t xml:space="preserve">Gambar diletakkan di dalam kelompok teks </w:t>
      </w:r>
      <w:r>
        <w:rPr>
          <w:lang w:val="id-ID"/>
        </w:rPr>
        <w:t>sesudah tabel atau gambar tersebut dirujuk. Setiap gambar harus diberi judul</w:t>
      </w:r>
      <w:r w:rsidR="00667DFF">
        <w:t xml:space="preserve"> </w:t>
      </w:r>
      <w:r>
        <w:rPr>
          <w:lang w:val="id-ID"/>
        </w:rPr>
        <w:t>g</w:t>
      </w:r>
      <w:r w:rsidR="00667DFF">
        <w:t xml:space="preserve">ambar </w:t>
      </w:r>
      <w:r>
        <w:rPr>
          <w:lang w:val="id-ID"/>
        </w:rPr>
        <w:t>(</w:t>
      </w:r>
      <w:r w:rsidRPr="004963CA">
        <w:rPr>
          <w:i/>
          <w:lang w:val="id-ID"/>
        </w:rPr>
        <w:t>Figure Caption</w:t>
      </w:r>
      <w:r>
        <w:rPr>
          <w:lang w:val="id-ID"/>
        </w:rPr>
        <w:t xml:space="preserve">) di sebelah bawah gambar </w:t>
      </w:r>
      <w:r w:rsidR="00402960">
        <w:rPr>
          <w:lang w:val="id-ID"/>
        </w:rPr>
        <w:t xml:space="preserve">tersebut </w:t>
      </w:r>
      <w:r w:rsidR="00667DFF">
        <w:t xml:space="preserve">dan </w:t>
      </w:r>
      <w:r>
        <w:rPr>
          <w:lang w:val="id-ID"/>
        </w:rPr>
        <w:t>ber</w:t>
      </w:r>
      <w:r w:rsidR="00667DFF">
        <w:t>nomor</w:t>
      </w:r>
      <w:r>
        <w:rPr>
          <w:lang w:val="id-ID"/>
        </w:rPr>
        <w:t xml:space="preserve"> urut angka Arab</w:t>
      </w:r>
      <w:r w:rsidR="00667DFF">
        <w:t xml:space="preserve"> diikuti dengan judul gambar. </w:t>
      </w:r>
      <w:r>
        <w:rPr>
          <w:lang w:val="id-ID"/>
        </w:rPr>
        <w:t>Setiap</w:t>
      </w:r>
      <w:r w:rsidR="00667DFF">
        <w:t xml:space="preserve"> tabel </w:t>
      </w:r>
      <w:r>
        <w:rPr>
          <w:lang w:val="id-ID"/>
        </w:rPr>
        <w:t>harus diberi judul tabel (</w:t>
      </w:r>
      <w:r w:rsidRPr="004963CA">
        <w:rPr>
          <w:i/>
          <w:lang w:val="id-ID"/>
        </w:rPr>
        <w:t>Table Caption</w:t>
      </w:r>
      <w:r>
        <w:rPr>
          <w:lang w:val="id-ID"/>
        </w:rPr>
        <w:t xml:space="preserve">) </w:t>
      </w:r>
      <w:r w:rsidR="00402960">
        <w:rPr>
          <w:lang w:val="id-ID"/>
        </w:rPr>
        <w:t>dan bernomor urut angka Arab di sebelah atas tabel tersebut diikuti dengan judul tabel.</w:t>
      </w:r>
      <w:r w:rsidR="00667DFF">
        <w:t xml:space="preserve"> Gambar</w:t>
      </w:r>
      <w:r w:rsidR="00402960">
        <w:rPr>
          <w:lang w:val="id-ID"/>
        </w:rPr>
        <w:t>-gambar</w:t>
      </w:r>
      <w:r w:rsidR="00667DFF">
        <w:t xml:space="preserve"> harus dijamin dapat tercetak dengan jelas</w:t>
      </w:r>
      <w:r w:rsidR="00402960">
        <w:rPr>
          <w:lang w:val="id-ID"/>
        </w:rPr>
        <w:t xml:space="preserve"> (</w:t>
      </w:r>
      <w:r w:rsidR="00F03DEF">
        <w:rPr>
          <w:lang w:val="id-ID"/>
        </w:rPr>
        <w:t xml:space="preserve">ukuran font, </w:t>
      </w:r>
      <w:r w:rsidR="00402960">
        <w:rPr>
          <w:lang w:val="id-ID"/>
        </w:rPr>
        <w:t>resolusi dan ukuran garis harus yakin tercetak jelas)</w:t>
      </w:r>
      <w:r w:rsidR="00F03DEF">
        <w:rPr>
          <w:lang w:val="id-ID"/>
        </w:rPr>
        <w:t>. G</w:t>
      </w:r>
      <w:r w:rsidR="00667DFF">
        <w:t xml:space="preserve">ambar </w:t>
      </w:r>
      <w:r w:rsidR="00F03DEF">
        <w:rPr>
          <w:lang w:val="id-ID"/>
        </w:rPr>
        <w:t xml:space="preserve">dan tabel dan </w:t>
      </w:r>
      <w:r w:rsidR="00667DFF">
        <w:t>diagram/skema sebaiknya diletakkan sesuai kolom diantara kelompok teks atau jika terlalu besar diletakkan di bagian tengah halaman.</w:t>
      </w:r>
      <w:r w:rsidR="006B1AA4">
        <w:rPr>
          <w:lang w:val="id-ID"/>
        </w:rPr>
        <w:t xml:space="preserve"> </w:t>
      </w:r>
      <w:r w:rsidR="00A22C53">
        <w:rPr>
          <w:lang w:val="id-ID"/>
        </w:rPr>
        <w:t xml:space="preserve">Tabel tidak boleh </w:t>
      </w:r>
      <w:r w:rsidR="00A22C53">
        <w:rPr>
          <w:lang w:val="id-ID"/>
        </w:rPr>
        <w:lastRenderedPageBreak/>
        <w:t xml:space="preserve">mengandung garis-garis vertikal, sedangkan garis-garis horisontal diperbolehkan tetapi </w:t>
      </w:r>
      <w:r w:rsidR="00041786">
        <w:rPr>
          <w:lang w:val="id-ID"/>
        </w:rPr>
        <w:t xml:space="preserve">hanya </w:t>
      </w:r>
      <w:r w:rsidR="00A22C53">
        <w:rPr>
          <w:lang w:val="id-ID"/>
        </w:rPr>
        <w:t>yang penting-penting saja.</w:t>
      </w:r>
    </w:p>
    <w:p w14:paraId="04BF9B4F" w14:textId="77777777" w:rsidR="008C4195" w:rsidRDefault="008C4195" w:rsidP="00827C42">
      <w:pPr>
        <w:pStyle w:val="Body"/>
        <w:rPr>
          <w:lang w:val="id-ID"/>
        </w:rPr>
      </w:pPr>
    </w:p>
    <w:p w14:paraId="45B5CF22" w14:textId="77777777" w:rsidR="008C4195" w:rsidRPr="00D1616F" w:rsidRDefault="008C4195" w:rsidP="008C4195">
      <w:pPr>
        <w:pStyle w:val="Heading1"/>
        <w:tabs>
          <w:tab w:val="left" w:pos="0"/>
        </w:tabs>
      </w:pPr>
      <w:r>
        <w:rPr>
          <w:lang w:val="id-ID"/>
        </w:rPr>
        <w:t xml:space="preserve">4. </w:t>
      </w:r>
      <w:r w:rsidRPr="00D1616F">
        <w:t xml:space="preserve">Petunjuk </w:t>
      </w:r>
      <w:r>
        <w:rPr>
          <w:lang w:val="id-ID"/>
        </w:rPr>
        <w:t>Khusus Penulisan Isi Naskah Manuskrip</w:t>
      </w:r>
    </w:p>
    <w:p w14:paraId="6AD83659" w14:textId="77777777" w:rsidR="008C4195" w:rsidRPr="005B7AC9" w:rsidRDefault="008C4195" w:rsidP="000A6398">
      <w:pPr>
        <w:pStyle w:val="Body"/>
        <w:rPr>
          <w:lang w:val="id-ID"/>
        </w:rPr>
      </w:pPr>
      <w:r w:rsidRPr="00B56F11">
        <w:rPr>
          <w:b/>
          <w:lang w:val="id-ID"/>
        </w:rPr>
        <w:t>Judul Artikel</w:t>
      </w:r>
      <w:r>
        <w:rPr>
          <w:lang w:val="id-ID"/>
        </w:rPr>
        <w:t xml:space="preserve">: </w:t>
      </w:r>
      <w:r>
        <w:t xml:space="preserve">Judul </w:t>
      </w:r>
      <w:r>
        <w:rPr>
          <w:lang w:val="id-ID"/>
        </w:rPr>
        <w:t>Artikel harus dituliskan</w:t>
      </w:r>
      <w:r>
        <w:t xml:space="preserve"> </w:t>
      </w:r>
      <w:r>
        <w:rPr>
          <w:lang w:val="id-ID"/>
        </w:rPr>
        <w:t>secara singkat</w:t>
      </w:r>
      <w:r>
        <w:t xml:space="preserve"> dan jelas, </w:t>
      </w:r>
      <w:r>
        <w:rPr>
          <w:lang w:val="id-ID"/>
        </w:rPr>
        <w:t xml:space="preserve">dan harus </w:t>
      </w:r>
      <w:r>
        <w:t xml:space="preserve">menunjukkan dengan tepat masalah yang hendak dikemukakan, tidak memberi peluang penafsiran yang beraneka ragam, ditulis dengan huruf </w:t>
      </w:r>
      <w:r w:rsidR="000A6398">
        <w:t>kapital pada setiap awal kata</w:t>
      </w:r>
      <w:r>
        <w:t xml:space="preserve"> secara simetris.</w:t>
      </w:r>
      <w:r>
        <w:rPr>
          <w:lang w:val="id-ID"/>
        </w:rPr>
        <w:t xml:space="preserve"> Judul artikel tidak</w:t>
      </w:r>
      <w:r w:rsidR="000A6398">
        <w:rPr>
          <w:lang w:val="id-ID"/>
        </w:rPr>
        <w:t xml:space="preserve"> boleh mengandung singkatan</w:t>
      </w:r>
      <w:r>
        <w:rPr>
          <w:lang w:val="id-ID"/>
        </w:rPr>
        <w:t xml:space="preserve"> yang tidak umum digunakan. Kemukakan terlebih dahulu gagasan utama artikel baru diikuti dengan penjelasan lainnya.</w:t>
      </w:r>
    </w:p>
    <w:p w14:paraId="03A9DCDC" w14:textId="77777777" w:rsidR="003426B0" w:rsidRDefault="003426B0" w:rsidP="00827C42">
      <w:pPr>
        <w:pStyle w:val="Body"/>
        <w:rPr>
          <w:lang w:val="id-ID"/>
        </w:rPr>
      </w:pPr>
    </w:p>
    <w:p w14:paraId="268AA663" w14:textId="77777777" w:rsidR="003B6F94" w:rsidRDefault="00ED5172" w:rsidP="003B6F94">
      <w:pPr>
        <w:pStyle w:val="Body"/>
        <w:numPr>
          <w:ilvl w:val="0"/>
          <w:numId w:val="1"/>
        </w:numPr>
        <w:rPr>
          <w:lang w:val="id-ID"/>
        </w:rPr>
      </w:pPr>
      <w:r w:rsidRPr="00ED5172">
        <w:rPr>
          <w:noProof/>
          <w:lang w:val="id-ID" w:eastAsia="id-I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figure1ok" style="width:226.8pt;height:128.4pt;visibility:visible">
            <v:imagedata r:id="rId12" o:title="figure1ok"/>
          </v:shape>
        </w:pict>
      </w:r>
    </w:p>
    <w:p w14:paraId="301DDBDD" w14:textId="77777777" w:rsidR="003B6F94" w:rsidRDefault="003B6F94" w:rsidP="003B6F94">
      <w:pPr>
        <w:pStyle w:val="Body"/>
        <w:numPr>
          <w:ilvl w:val="0"/>
          <w:numId w:val="1"/>
        </w:numPr>
        <w:rPr>
          <w:b/>
          <w:lang w:val="id-ID"/>
        </w:rPr>
      </w:pPr>
    </w:p>
    <w:p w14:paraId="04887419" w14:textId="77777777" w:rsidR="003B6F94" w:rsidRDefault="003B6F94" w:rsidP="00435EB4">
      <w:pPr>
        <w:pStyle w:val="Body"/>
        <w:numPr>
          <w:ilvl w:val="0"/>
          <w:numId w:val="1"/>
        </w:numPr>
        <w:jc w:val="left"/>
        <w:rPr>
          <w:lang w:val="id-ID"/>
        </w:rPr>
      </w:pPr>
      <w:r w:rsidRPr="005B7AC9">
        <w:rPr>
          <w:b/>
          <w:lang w:val="id-ID"/>
        </w:rPr>
        <w:t>Gambar 1</w:t>
      </w:r>
      <w:r>
        <w:rPr>
          <w:lang w:val="id-ID"/>
        </w:rPr>
        <w:t xml:space="preserve">. </w:t>
      </w:r>
      <w:r w:rsidR="00ED5172">
        <w:rPr>
          <w:lang w:val="id-ID"/>
        </w:rPr>
        <w:t>Contoh gambar atau ilustrasi</w:t>
      </w:r>
      <w:r w:rsidR="00435EB4">
        <w:rPr>
          <w:lang w:val="id-ID"/>
        </w:rPr>
        <w:t xml:space="preserve"> (Hovmand, 1995)</w:t>
      </w:r>
    </w:p>
    <w:p w14:paraId="01DA8926" w14:textId="77777777" w:rsidR="003B6F94" w:rsidRPr="00DE5F69" w:rsidRDefault="003B6F94" w:rsidP="00DE5F69">
      <w:pPr>
        <w:pStyle w:val="Body"/>
        <w:numPr>
          <w:ilvl w:val="0"/>
          <w:numId w:val="1"/>
        </w:numPr>
        <w:rPr>
          <w:lang w:val="id-ID"/>
        </w:rPr>
      </w:pPr>
    </w:p>
    <w:p w14:paraId="37CC34C5" w14:textId="77777777" w:rsidR="003B6F94" w:rsidRDefault="003B6F94" w:rsidP="003B6F94">
      <w:pPr>
        <w:pStyle w:val="Body"/>
        <w:numPr>
          <w:ilvl w:val="0"/>
          <w:numId w:val="1"/>
        </w:numPr>
        <w:jc w:val="left"/>
        <w:rPr>
          <w:lang w:val="id-ID"/>
        </w:rPr>
      </w:pPr>
      <w:r w:rsidRPr="006B1AA4">
        <w:rPr>
          <w:b/>
          <w:lang w:val="id-ID"/>
        </w:rPr>
        <w:t>Tabel 1</w:t>
      </w:r>
      <w:r>
        <w:rPr>
          <w:lang w:val="id-ID"/>
        </w:rPr>
        <w:t>. Daftar jurnal-jurnal bereputasi internasional di Fakultas Teknik Undip</w:t>
      </w:r>
      <w:r w:rsidR="00435EB4">
        <w:rPr>
          <w:lang w:val="id-ID"/>
        </w:rPr>
        <w:t xml:space="preserve"> (Istadi, 2006)</w:t>
      </w:r>
    </w:p>
    <w:p w14:paraId="30114BBA" w14:textId="77777777" w:rsidR="003B6F94" w:rsidRDefault="003B6F94" w:rsidP="003B6F94">
      <w:pPr>
        <w:pStyle w:val="Body"/>
        <w:numPr>
          <w:ilvl w:val="0"/>
          <w:numId w:val="1"/>
        </w:numPr>
        <w:rPr>
          <w:lang w:val="id-ID"/>
        </w:rPr>
      </w:pPr>
    </w:p>
    <w:tbl>
      <w:tblPr>
        <w:tblW w:w="0" w:type="auto"/>
        <w:tblInd w:w="108" w:type="dxa"/>
        <w:tblLook w:val="04A0" w:firstRow="1" w:lastRow="0" w:firstColumn="1" w:lastColumn="0" w:noHBand="0" w:noVBand="1"/>
      </w:tblPr>
      <w:tblGrid>
        <w:gridCol w:w="461"/>
        <w:gridCol w:w="2615"/>
        <w:gridCol w:w="1460"/>
      </w:tblGrid>
      <w:tr w:rsidR="003B6F94" w:rsidRPr="003B6F94" w14:paraId="05CCBEF7" w14:textId="77777777" w:rsidTr="003B6F94">
        <w:tc>
          <w:tcPr>
            <w:tcW w:w="461" w:type="dxa"/>
            <w:tcBorders>
              <w:top w:val="single" w:sz="4" w:space="0" w:color="auto"/>
              <w:bottom w:val="single" w:sz="4" w:space="0" w:color="auto"/>
            </w:tcBorders>
          </w:tcPr>
          <w:p w14:paraId="2292E71A" w14:textId="77777777" w:rsidR="003B6F94" w:rsidRPr="003B6F94" w:rsidRDefault="003B6F94" w:rsidP="003B6F94">
            <w:pPr>
              <w:pStyle w:val="Body"/>
              <w:ind w:firstLine="0"/>
              <w:jc w:val="center"/>
              <w:rPr>
                <w:b/>
                <w:lang w:val="id-ID"/>
              </w:rPr>
            </w:pPr>
            <w:r w:rsidRPr="003B6F94">
              <w:rPr>
                <w:b/>
                <w:lang w:val="id-ID"/>
              </w:rPr>
              <w:t>No</w:t>
            </w:r>
          </w:p>
        </w:tc>
        <w:tc>
          <w:tcPr>
            <w:tcW w:w="2615" w:type="dxa"/>
            <w:tcBorders>
              <w:top w:val="single" w:sz="4" w:space="0" w:color="auto"/>
              <w:bottom w:val="single" w:sz="4" w:space="0" w:color="auto"/>
            </w:tcBorders>
          </w:tcPr>
          <w:p w14:paraId="78B8A3B0" w14:textId="77777777" w:rsidR="003B6F94" w:rsidRPr="003B6F94" w:rsidRDefault="003B6F94" w:rsidP="003B6F94">
            <w:pPr>
              <w:pStyle w:val="Body"/>
              <w:ind w:firstLine="0"/>
              <w:jc w:val="center"/>
              <w:rPr>
                <w:b/>
                <w:lang w:val="id-ID"/>
              </w:rPr>
            </w:pPr>
            <w:r w:rsidRPr="003B6F94">
              <w:rPr>
                <w:b/>
                <w:lang w:val="id-ID"/>
              </w:rPr>
              <w:t>Nama Jurnal</w:t>
            </w:r>
          </w:p>
        </w:tc>
        <w:tc>
          <w:tcPr>
            <w:tcW w:w="1460" w:type="dxa"/>
            <w:tcBorders>
              <w:top w:val="single" w:sz="4" w:space="0" w:color="auto"/>
              <w:bottom w:val="single" w:sz="4" w:space="0" w:color="auto"/>
            </w:tcBorders>
          </w:tcPr>
          <w:p w14:paraId="5E6C8F92" w14:textId="77777777" w:rsidR="003B6F94" w:rsidRPr="003B6F94" w:rsidRDefault="003B6F94" w:rsidP="003B6F94">
            <w:pPr>
              <w:pStyle w:val="Body"/>
              <w:ind w:firstLine="0"/>
              <w:jc w:val="center"/>
              <w:rPr>
                <w:b/>
                <w:lang w:val="id-ID"/>
              </w:rPr>
            </w:pPr>
            <w:r w:rsidRPr="003B6F94">
              <w:rPr>
                <w:b/>
                <w:lang w:val="id-ID"/>
              </w:rPr>
              <w:t>Penerbit</w:t>
            </w:r>
          </w:p>
        </w:tc>
      </w:tr>
      <w:tr w:rsidR="003B6F94" w:rsidRPr="003B6F94" w14:paraId="62439A85" w14:textId="77777777" w:rsidTr="003B6F94">
        <w:tc>
          <w:tcPr>
            <w:tcW w:w="461" w:type="dxa"/>
            <w:tcBorders>
              <w:top w:val="single" w:sz="4" w:space="0" w:color="auto"/>
            </w:tcBorders>
          </w:tcPr>
          <w:p w14:paraId="1AC6C4ED" w14:textId="77777777" w:rsidR="003B6F94" w:rsidRPr="003B6F94" w:rsidRDefault="003B6F94" w:rsidP="00705197">
            <w:pPr>
              <w:pStyle w:val="Body"/>
              <w:ind w:firstLine="0"/>
              <w:jc w:val="center"/>
              <w:rPr>
                <w:lang w:val="id-ID"/>
              </w:rPr>
            </w:pPr>
            <w:r w:rsidRPr="003B6F94">
              <w:rPr>
                <w:lang w:val="id-ID"/>
              </w:rPr>
              <w:t>1</w:t>
            </w:r>
          </w:p>
        </w:tc>
        <w:tc>
          <w:tcPr>
            <w:tcW w:w="2615" w:type="dxa"/>
            <w:tcBorders>
              <w:top w:val="single" w:sz="4" w:space="0" w:color="auto"/>
            </w:tcBorders>
          </w:tcPr>
          <w:p w14:paraId="567D7E9B" w14:textId="77777777" w:rsidR="003B6F94" w:rsidRPr="003B6F94" w:rsidRDefault="003B6F94" w:rsidP="003B6F94">
            <w:pPr>
              <w:pStyle w:val="Body"/>
              <w:ind w:firstLine="0"/>
              <w:jc w:val="left"/>
              <w:rPr>
                <w:lang w:val="id-ID"/>
              </w:rPr>
            </w:pPr>
            <w:r w:rsidRPr="003B6F94">
              <w:rPr>
                <w:lang w:val="id-ID"/>
              </w:rPr>
              <w:t>Bulletin of Chemical Reaction Engineering &amp; Catalysis</w:t>
            </w:r>
          </w:p>
        </w:tc>
        <w:tc>
          <w:tcPr>
            <w:tcW w:w="1460" w:type="dxa"/>
            <w:tcBorders>
              <w:top w:val="single" w:sz="4" w:space="0" w:color="auto"/>
            </w:tcBorders>
          </w:tcPr>
          <w:p w14:paraId="276ED73A" w14:textId="77777777" w:rsidR="003B6F94" w:rsidRPr="003B6F94" w:rsidRDefault="003B6F94" w:rsidP="003B6F94">
            <w:pPr>
              <w:pStyle w:val="Body"/>
              <w:ind w:firstLine="0"/>
              <w:rPr>
                <w:lang w:val="id-ID"/>
              </w:rPr>
            </w:pPr>
            <w:r w:rsidRPr="003B6F94">
              <w:rPr>
                <w:lang w:val="id-ID"/>
              </w:rPr>
              <w:t>Teknik Kimia</w:t>
            </w:r>
          </w:p>
        </w:tc>
      </w:tr>
      <w:tr w:rsidR="003B6F94" w:rsidRPr="003B6F94" w14:paraId="2B6FA0D6" w14:textId="77777777" w:rsidTr="003B6F94">
        <w:tc>
          <w:tcPr>
            <w:tcW w:w="461" w:type="dxa"/>
          </w:tcPr>
          <w:p w14:paraId="568BC0F9" w14:textId="77777777" w:rsidR="003B6F94" w:rsidRPr="003B6F94" w:rsidRDefault="003B6F94" w:rsidP="00705197">
            <w:pPr>
              <w:pStyle w:val="Body"/>
              <w:ind w:firstLine="0"/>
              <w:jc w:val="center"/>
              <w:rPr>
                <w:lang w:val="id-ID"/>
              </w:rPr>
            </w:pPr>
            <w:r w:rsidRPr="003B6F94">
              <w:rPr>
                <w:lang w:val="id-ID"/>
              </w:rPr>
              <w:t>2</w:t>
            </w:r>
          </w:p>
        </w:tc>
        <w:tc>
          <w:tcPr>
            <w:tcW w:w="2615" w:type="dxa"/>
          </w:tcPr>
          <w:p w14:paraId="4A76F66F" w14:textId="77777777" w:rsidR="003B6F94" w:rsidRPr="003B6F94" w:rsidRDefault="003B6F94" w:rsidP="003B6F94">
            <w:pPr>
              <w:pStyle w:val="Body"/>
              <w:ind w:firstLine="0"/>
              <w:jc w:val="left"/>
              <w:rPr>
                <w:lang w:val="id-ID"/>
              </w:rPr>
            </w:pPr>
            <w:r w:rsidRPr="003B6F94">
              <w:rPr>
                <w:lang w:val="id-ID"/>
              </w:rPr>
              <w:t>International Journal of Science and Engineering</w:t>
            </w:r>
          </w:p>
        </w:tc>
        <w:tc>
          <w:tcPr>
            <w:tcW w:w="1460" w:type="dxa"/>
          </w:tcPr>
          <w:p w14:paraId="50D8E254" w14:textId="77777777" w:rsidR="003B6F94" w:rsidRPr="003B6F94" w:rsidRDefault="003B6F94" w:rsidP="003B6F94">
            <w:pPr>
              <w:pStyle w:val="Body"/>
              <w:ind w:firstLine="0"/>
              <w:rPr>
                <w:lang w:val="id-ID"/>
              </w:rPr>
            </w:pPr>
            <w:r w:rsidRPr="003B6F94">
              <w:rPr>
                <w:lang w:val="id-ID"/>
              </w:rPr>
              <w:t>Teknik Kimia</w:t>
            </w:r>
          </w:p>
        </w:tc>
      </w:tr>
      <w:tr w:rsidR="003B6F94" w:rsidRPr="003B6F94" w14:paraId="3C6E2290" w14:textId="77777777" w:rsidTr="003B6F94">
        <w:tc>
          <w:tcPr>
            <w:tcW w:w="461" w:type="dxa"/>
          </w:tcPr>
          <w:p w14:paraId="7479EFEE" w14:textId="77777777" w:rsidR="003B6F94" w:rsidRPr="003B6F94" w:rsidRDefault="003B6F94" w:rsidP="00705197">
            <w:pPr>
              <w:pStyle w:val="Body"/>
              <w:ind w:firstLine="0"/>
              <w:jc w:val="center"/>
              <w:rPr>
                <w:lang w:val="id-ID"/>
              </w:rPr>
            </w:pPr>
            <w:r w:rsidRPr="003B6F94">
              <w:rPr>
                <w:lang w:val="id-ID"/>
              </w:rPr>
              <w:t>3</w:t>
            </w:r>
          </w:p>
        </w:tc>
        <w:tc>
          <w:tcPr>
            <w:tcW w:w="2615" w:type="dxa"/>
          </w:tcPr>
          <w:p w14:paraId="04F67487" w14:textId="77777777" w:rsidR="003B6F94" w:rsidRPr="003B6F94" w:rsidRDefault="003B6F94" w:rsidP="003B6F94">
            <w:pPr>
              <w:pStyle w:val="Body"/>
              <w:ind w:firstLine="0"/>
              <w:jc w:val="left"/>
              <w:rPr>
                <w:lang w:val="id-ID"/>
              </w:rPr>
            </w:pPr>
            <w:r w:rsidRPr="003B6F94">
              <w:rPr>
                <w:lang w:val="id-ID"/>
              </w:rPr>
              <w:t>International Journal of Renewable Energy Development</w:t>
            </w:r>
          </w:p>
        </w:tc>
        <w:tc>
          <w:tcPr>
            <w:tcW w:w="1460" w:type="dxa"/>
          </w:tcPr>
          <w:p w14:paraId="7DE10447" w14:textId="77777777" w:rsidR="003B6F94" w:rsidRPr="003B6F94" w:rsidRDefault="003B6F94" w:rsidP="003B6F94">
            <w:pPr>
              <w:pStyle w:val="Body"/>
              <w:ind w:firstLine="0"/>
              <w:rPr>
                <w:lang w:val="id-ID"/>
              </w:rPr>
            </w:pPr>
            <w:r w:rsidRPr="003B6F94">
              <w:rPr>
                <w:lang w:val="id-ID"/>
              </w:rPr>
              <w:t>Teknik Kimia</w:t>
            </w:r>
          </w:p>
        </w:tc>
      </w:tr>
      <w:tr w:rsidR="003B6F94" w:rsidRPr="003B6F94" w14:paraId="4FD41DE9" w14:textId="77777777" w:rsidTr="003B6F94">
        <w:tc>
          <w:tcPr>
            <w:tcW w:w="461" w:type="dxa"/>
            <w:tcBorders>
              <w:bottom w:val="single" w:sz="4" w:space="0" w:color="auto"/>
            </w:tcBorders>
          </w:tcPr>
          <w:p w14:paraId="6830B112" w14:textId="77777777" w:rsidR="003B6F94" w:rsidRPr="003B6F94" w:rsidRDefault="003B6F94" w:rsidP="00705197">
            <w:pPr>
              <w:pStyle w:val="Body"/>
              <w:ind w:firstLine="0"/>
              <w:jc w:val="center"/>
              <w:rPr>
                <w:lang w:val="id-ID"/>
              </w:rPr>
            </w:pPr>
            <w:r w:rsidRPr="003B6F94">
              <w:rPr>
                <w:lang w:val="id-ID"/>
              </w:rPr>
              <w:t>4</w:t>
            </w:r>
          </w:p>
        </w:tc>
        <w:tc>
          <w:tcPr>
            <w:tcW w:w="2615" w:type="dxa"/>
            <w:tcBorders>
              <w:bottom w:val="single" w:sz="4" w:space="0" w:color="auto"/>
            </w:tcBorders>
          </w:tcPr>
          <w:p w14:paraId="2F05F9AC" w14:textId="77777777" w:rsidR="003B6F94" w:rsidRPr="003B6F94" w:rsidRDefault="003B6F94" w:rsidP="003B6F94">
            <w:pPr>
              <w:pStyle w:val="Body"/>
              <w:ind w:firstLine="0"/>
              <w:jc w:val="left"/>
              <w:rPr>
                <w:lang w:val="id-ID"/>
              </w:rPr>
            </w:pPr>
            <w:r w:rsidRPr="003B6F94">
              <w:rPr>
                <w:lang w:val="id-ID"/>
              </w:rPr>
              <w:t>Waste Technology</w:t>
            </w:r>
          </w:p>
        </w:tc>
        <w:tc>
          <w:tcPr>
            <w:tcW w:w="1460" w:type="dxa"/>
            <w:tcBorders>
              <w:bottom w:val="single" w:sz="4" w:space="0" w:color="auto"/>
            </w:tcBorders>
          </w:tcPr>
          <w:p w14:paraId="1348182C" w14:textId="77777777" w:rsidR="003B6F94" w:rsidRPr="003B6F94" w:rsidRDefault="003B6F94" w:rsidP="003B6F94">
            <w:pPr>
              <w:pStyle w:val="Body"/>
              <w:ind w:firstLine="0"/>
              <w:rPr>
                <w:lang w:val="id-ID"/>
              </w:rPr>
            </w:pPr>
            <w:r w:rsidRPr="003B6F94">
              <w:rPr>
                <w:lang w:val="id-ID"/>
              </w:rPr>
              <w:t>Teknik Kimia</w:t>
            </w:r>
          </w:p>
        </w:tc>
      </w:tr>
    </w:tbl>
    <w:p w14:paraId="178C49E4" w14:textId="77777777" w:rsidR="003B6F94" w:rsidRPr="003B6F94" w:rsidRDefault="003B6F94" w:rsidP="003426B0">
      <w:pPr>
        <w:pStyle w:val="Heading1"/>
        <w:tabs>
          <w:tab w:val="left" w:pos="0"/>
        </w:tabs>
      </w:pPr>
    </w:p>
    <w:p w14:paraId="7BFB65EC" w14:textId="77777777" w:rsidR="00595DD2" w:rsidRDefault="00DD570E" w:rsidP="00827C42">
      <w:pPr>
        <w:pStyle w:val="Body"/>
        <w:rPr>
          <w:lang w:val="id-ID"/>
        </w:rPr>
      </w:pPr>
      <w:r w:rsidRPr="00DD570E">
        <w:rPr>
          <w:b/>
          <w:lang w:val="id-ID"/>
        </w:rPr>
        <w:t>Pendahuluan</w:t>
      </w:r>
      <w:r>
        <w:rPr>
          <w:lang w:val="id-ID"/>
        </w:rPr>
        <w:t>: Pendahuluan harus berisi (secara berurutan) latar belakang umum, kajian literatur terdahulu (</w:t>
      </w:r>
      <w:r w:rsidRPr="006160E8">
        <w:rPr>
          <w:i/>
          <w:lang w:val="id-ID"/>
        </w:rPr>
        <w:t>state of the art</w:t>
      </w:r>
      <w:r>
        <w:rPr>
          <w:lang w:val="id-ID"/>
        </w:rPr>
        <w:t>) sebagai dasar pernyataan kebaruan ilmiah dari artikel, pernyataan kebaruan ilmiah, dan permasalahan penelitian atau hipotesis. Di bagian akhir pendahuluan harus dituliskan tujuan kajian artikel tersebut.</w:t>
      </w:r>
      <w:r w:rsidR="006160E8">
        <w:rPr>
          <w:lang w:val="id-ID"/>
        </w:rPr>
        <w:t xml:space="preserve"> Di dalam format artikel ilmiah tidak diperkenankan adanya tinjauan pustaka sebagaimana di laporan penelitian, tetapi diwujudkan dalam bentuk kajian literatur terdahulu (</w:t>
      </w:r>
      <w:r w:rsidR="006160E8" w:rsidRPr="006160E8">
        <w:rPr>
          <w:i/>
          <w:lang w:val="id-ID"/>
        </w:rPr>
        <w:t>state of the art</w:t>
      </w:r>
      <w:r w:rsidR="006160E8">
        <w:rPr>
          <w:lang w:val="id-ID"/>
        </w:rPr>
        <w:t>) untuk menunjukkan kebaruan ilmiah artikel tersebut.</w:t>
      </w:r>
    </w:p>
    <w:p w14:paraId="7682147A" w14:textId="77777777" w:rsidR="003B6F94" w:rsidRDefault="008C5982" w:rsidP="00827C42">
      <w:pPr>
        <w:pStyle w:val="Body"/>
        <w:rPr>
          <w:lang w:val="id-ID"/>
        </w:rPr>
      </w:pPr>
      <w:r w:rsidRPr="008C5982">
        <w:rPr>
          <w:b/>
          <w:lang w:val="id-ID"/>
        </w:rPr>
        <w:t>Bahan dan Metode</w:t>
      </w:r>
      <w:r>
        <w:rPr>
          <w:lang w:val="id-ID"/>
        </w:rPr>
        <w:t>: Bahan dan metode berisi bahan-bahan utama yang digunakan dalam penelitian dan metode yang digunaka</w:t>
      </w:r>
      <w:r w:rsidR="00C72F76">
        <w:rPr>
          <w:lang w:val="id-ID"/>
        </w:rPr>
        <w:t xml:space="preserve">n dalam pemecahan permasalahan termasuk metode analisis. </w:t>
      </w:r>
      <w:r w:rsidR="000E0897">
        <w:rPr>
          <w:lang w:val="id-ID"/>
        </w:rPr>
        <w:t>Bahan-bahan yang dituliskan di sini hanya berupa bahan utama saja dan harus dilengkapi dengan merk dan kemurniannya (misalnya: H</w:t>
      </w:r>
      <w:r w:rsidR="000E0897" w:rsidRPr="000E0897">
        <w:rPr>
          <w:vertAlign w:val="subscript"/>
          <w:lang w:val="id-ID"/>
        </w:rPr>
        <w:t>2</w:t>
      </w:r>
      <w:r w:rsidR="000E0897">
        <w:rPr>
          <w:lang w:val="id-ID"/>
        </w:rPr>
        <w:t>SO</w:t>
      </w:r>
      <w:r w:rsidR="000E0897" w:rsidRPr="000E0897">
        <w:rPr>
          <w:vertAlign w:val="subscript"/>
          <w:lang w:val="id-ID"/>
        </w:rPr>
        <w:t>4</w:t>
      </w:r>
      <w:r w:rsidR="000E0897">
        <w:rPr>
          <w:lang w:val="id-ID"/>
        </w:rPr>
        <w:t xml:space="preserve"> (Merck, 99%)). Peralatan-peralatan yang dituliskan di bagian ini hanya berisi peralatan-peralatan utama saja dilengkapi dengan merk (misalnya: Furnace elektrik (Carbolite)). Komponen-komponen peralatan penunjang tidak perlu dituliskan. Rangkaian alat utama sebaiknya disajikan di bagian ini dilengkapi dengan keterangan gambar. Keterangan gambar diletakkan menjadi bagian dari judul gambar (</w:t>
      </w:r>
      <w:r w:rsidR="000E0897" w:rsidRPr="000E0897">
        <w:rPr>
          <w:i/>
          <w:lang w:val="id-ID"/>
        </w:rPr>
        <w:t>figure caption</w:t>
      </w:r>
      <w:r w:rsidR="000E0897">
        <w:rPr>
          <w:lang w:val="id-ID"/>
        </w:rPr>
        <w:t>) bukan menjadi bagian dari gambar.</w:t>
      </w:r>
      <w:r w:rsidR="00082B0C">
        <w:rPr>
          <w:lang w:val="id-ID"/>
        </w:rPr>
        <w:t xml:space="preserve"> Metode-metode yang digunakan dalam penyelesaian penelitian dituliskan di bagian ini.</w:t>
      </w:r>
    </w:p>
    <w:p w14:paraId="7758955C" w14:textId="77777777" w:rsidR="006160E8" w:rsidRDefault="001904D8" w:rsidP="00827C42">
      <w:pPr>
        <w:pStyle w:val="Body"/>
        <w:rPr>
          <w:lang w:val="id-ID"/>
        </w:rPr>
      </w:pPr>
      <w:r w:rsidRPr="001904D8">
        <w:rPr>
          <w:b/>
          <w:lang w:val="id-ID"/>
        </w:rPr>
        <w:t>Hasil dan Pembahasan</w:t>
      </w:r>
      <w:r>
        <w:rPr>
          <w:lang w:val="id-ID"/>
        </w:rPr>
        <w:t xml:space="preserve">: </w:t>
      </w:r>
      <w:r w:rsidR="00AC1F65">
        <w:rPr>
          <w:lang w:val="id-ID"/>
        </w:rPr>
        <w:t xml:space="preserve">Hasil dan pembahasan berisi hasil-hasil temuan penelitian dan pembahasannya secara ilmiah. </w:t>
      </w:r>
      <w:r w:rsidR="003D7E6B">
        <w:rPr>
          <w:lang w:val="id-ID"/>
        </w:rPr>
        <w:t>Tuliskan temuan-temuan ilmiah (</w:t>
      </w:r>
      <w:r w:rsidR="003D7E6B" w:rsidRPr="003D7E6B">
        <w:rPr>
          <w:i/>
          <w:lang w:val="id-ID"/>
        </w:rPr>
        <w:t>scientific finding</w:t>
      </w:r>
      <w:r w:rsidR="003D7E6B">
        <w:rPr>
          <w:lang w:val="id-ID"/>
        </w:rPr>
        <w:t>) yang diperoleh dari hasil-hasil penelitian</w:t>
      </w:r>
      <w:r w:rsidR="00741ED1">
        <w:rPr>
          <w:lang w:val="id-ID"/>
        </w:rPr>
        <w:t xml:space="preserve"> </w:t>
      </w:r>
      <w:r w:rsidR="00E517F7">
        <w:rPr>
          <w:lang w:val="id-ID"/>
        </w:rPr>
        <w:t>yang telah dilakukan tetapi harus ditunjang oleh data-data yang memadai.</w:t>
      </w:r>
      <w:r w:rsidR="00D0722C">
        <w:rPr>
          <w:lang w:val="id-ID"/>
        </w:rPr>
        <w:t xml:space="preserve"> Temuan ilmiah yang dimaksud di sini adalah bukan data-data hasil penelitian yang diperoleh.</w:t>
      </w:r>
      <w:r w:rsidR="00E517F7">
        <w:rPr>
          <w:lang w:val="id-ID"/>
        </w:rPr>
        <w:t xml:space="preserve"> </w:t>
      </w:r>
      <w:r w:rsidR="00082B0C">
        <w:rPr>
          <w:lang w:val="id-ID"/>
        </w:rPr>
        <w:t>Temuan-temuan ilmiah tersebut harus d</w:t>
      </w:r>
      <w:r w:rsidR="005D6C1A">
        <w:rPr>
          <w:lang w:val="id-ID"/>
        </w:rPr>
        <w:t xml:space="preserve">ijelaskan secara saintifik meliputi: Apakah temuan ilmiah yang diperoleh?  </w:t>
      </w:r>
      <w:r w:rsidR="00D0722C">
        <w:rPr>
          <w:lang w:val="id-ID"/>
        </w:rPr>
        <w:t xml:space="preserve">Mengapa hal itu bisa terjadi? Mengapa trend variabel seperti itu? </w:t>
      </w:r>
      <w:r w:rsidR="00D40CD7">
        <w:rPr>
          <w:lang w:val="id-ID"/>
        </w:rPr>
        <w:t xml:space="preserve">Semua pertanyaan tersebut harus dijelaskan secara saintifik, tidak hanya deskriptif, bila perlu ditunjang oleh fenomena-fenomena dasar ilmiah yang memadai. </w:t>
      </w:r>
      <w:r w:rsidR="00AA02FE">
        <w:rPr>
          <w:lang w:val="id-ID"/>
        </w:rPr>
        <w:t xml:space="preserve">Selain itu, harus dijelaskan juga perbandingannya dengan hasil-hasil para peneliti lain yang hampir sama topiknya. </w:t>
      </w:r>
      <w:r w:rsidR="00BA5F87">
        <w:rPr>
          <w:lang w:val="id-ID"/>
        </w:rPr>
        <w:t>Hasil-hasil penelitian dan temuan harus bisa menjawab hipotesis penelitian di bagian pendahuluan.</w:t>
      </w:r>
    </w:p>
    <w:p w14:paraId="1C66F32B" w14:textId="77777777" w:rsidR="00BA5F87" w:rsidRDefault="006020D6" w:rsidP="00827C42">
      <w:pPr>
        <w:pStyle w:val="Body"/>
        <w:rPr>
          <w:lang w:val="id-ID"/>
        </w:rPr>
      </w:pPr>
      <w:r w:rsidRPr="006020D6">
        <w:rPr>
          <w:b/>
          <w:lang w:val="id-ID"/>
        </w:rPr>
        <w:t>Kesimpulan</w:t>
      </w:r>
      <w:r>
        <w:rPr>
          <w:lang w:val="id-ID"/>
        </w:rPr>
        <w:t>: Kesimpulan menggambarkan jawaban dari hipotesis dan/atau tujuan penelitian</w:t>
      </w:r>
      <w:r w:rsidR="00F82B3F">
        <w:rPr>
          <w:lang w:val="id-ID"/>
        </w:rPr>
        <w:t xml:space="preserve"> atau temuan ilmiah yang diperoleh</w:t>
      </w:r>
      <w:r>
        <w:rPr>
          <w:lang w:val="id-ID"/>
        </w:rPr>
        <w:t xml:space="preserve">. </w:t>
      </w:r>
      <w:r w:rsidR="00B53A05">
        <w:rPr>
          <w:lang w:val="id-ID"/>
        </w:rPr>
        <w:t xml:space="preserve">Kesimpulan bukan berisi perulangan dari hasil dan pembahasan, tetapi lebih kepada ringkasan hasil temuan seperti yang diharapkan di tujuan atau hipotesis. </w:t>
      </w:r>
      <w:r w:rsidR="00B436C4">
        <w:rPr>
          <w:lang w:val="id-ID"/>
        </w:rPr>
        <w:t xml:space="preserve">Bila perlu, di bagian akhir kesimpulan dapat juga dituliskan hal-hal yang akan dilakukan terkait dengan gagasan selanjutnya dari penelitian tersebut. </w:t>
      </w:r>
    </w:p>
    <w:p w14:paraId="348B7F21" w14:textId="77777777" w:rsidR="00F23759" w:rsidRDefault="00F23759" w:rsidP="00827C42">
      <w:pPr>
        <w:pStyle w:val="Body"/>
        <w:rPr>
          <w:lang w:val="id-ID"/>
        </w:rPr>
      </w:pPr>
      <w:r w:rsidRPr="00F23759">
        <w:rPr>
          <w:b/>
          <w:lang w:val="id-ID"/>
        </w:rPr>
        <w:t>Ucapan Terima Kasih</w:t>
      </w:r>
      <w:r>
        <w:rPr>
          <w:lang w:val="id-ID"/>
        </w:rPr>
        <w:t>: Ucapan terima kasih terutama ditujukan kepada pemberi dana penelitian atau donatur. Ucapan terima kasih dapat juga disampaikan kepada pihak-pihak yang membantu pelaksanaan penelitian.</w:t>
      </w:r>
    </w:p>
    <w:p w14:paraId="6698EBE7" w14:textId="77777777" w:rsidR="00D50408" w:rsidRDefault="00D50408" w:rsidP="00D50408">
      <w:pPr>
        <w:pStyle w:val="Body"/>
        <w:rPr>
          <w:lang w:val="id-ID"/>
        </w:rPr>
      </w:pPr>
      <w:r>
        <w:rPr>
          <w:b/>
          <w:lang w:val="id-ID"/>
        </w:rPr>
        <w:t>Daftar Pustaka</w:t>
      </w:r>
      <w:r>
        <w:rPr>
          <w:lang w:val="id-ID"/>
        </w:rPr>
        <w:t xml:space="preserve">: </w:t>
      </w:r>
      <w:r w:rsidR="004F5D32">
        <w:rPr>
          <w:lang w:val="id-ID"/>
        </w:rPr>
        <w:t>Semua rujukan-rujukan yang diacu di dalam teks artikel harus didaftarkan di bagian Daftar Pustaka. Daftar Pustaka harus berisi pustaka-pustaka acuan yang berasal dari sumber primer (jurnal ilmiah dan berjumlah minimum 80% dari keseluruhan daftar pustaka) diterbitkan 10 (sepuluh) tahun terakhir</w:t>
      </w:r>
      <w:r>
        <w:rPr>
          <w:lang w:val="id-ID"/>
        </w:rPr>
        <w:t>.</w:t>
      </w:r>
      <w:r w:rsidR="004F5D32">
        <w:rPr>
          <w:lang w:val="id-ID"/>
        </w:rPr>
        <w:t xml:space="preserve"> </w:t>
      </w:r>
      <w:r w:rsidR="00387AC3">
        <w:rPr>
          <w:lang w:val="id-ID"/>
        </w:rPr>
        <w:t xml:space="preserve">Setiap artikel paling tidak berisi 10 (sepuluh) daftar pustaka acuan. </w:t>
      </w:r>
      <w:r w:rsidR="00877684">
        <w:rPr>
          <w:lang w:val="id-ID"/>
        </w:rPr>
        <w:t xml:space="preserve">Penulisan sistem rujukan di dalam teks artikel dan penulisan daftar pustaka sebaiknya menggunakan program aplikasi manajemen referensi </w:t>
      </w:r>
      <w:r w:rsidR="004C71D1">
        <w:rPr>
          <w:lang w:val="id-ID"/>
        </w:rPr>
        <w:t>misalnya: Mendeley, E</w:t>
      </w:r>
      <w:r w:rsidR="0034238B">
        <w:rPr>
          <w:lang w:val="id-ID"/>
        </w:rPr>
        <w:t>nd</w:t>
      </w:r>
      <w:r w:rsidR="004234BC">
        <w:rPr>
          <w:lang w:val="id-ID"/>
        </w:rPr>
        <w:t>Note, atau Zotero, atau lainnya.</w:t>
      </w:r>
    </w:p>
    <w:p w14:paraId="139EF1BC" w14:textId="77777777" w:rsidR="003927F7" w:rsidRDefault="003927F7" w:rsidP="00827C42">
      <w:pPr>
        <w:pStyle w:val="Body"/>
        <w:rPr>
          <w:lang w:val="id-ID"/>
        </w:rPr>
      </w:pPr>
    </w:p>
    <w:p w14:paraId="53AC7397" w14:textId="77777777" w:rsidR="00DD570E" w:rsidRPr="00A46CBF" w:rsidRDefault="00A46CBF" w:rsidP="00A46CBF">
      <w:pPr>
        <w:pStyle w:val="Body"/>
        <w:ind w:firstLine="0"/>
        <w:rPr>
          <w:b/>
          <w:lang w:val="id-ID"/>
        </w:rPr>
      </w:pPr>
      <w:r w:rsidRPr="00A46CBF">
        <w:rPr>
          <w:b/>
          <w:lang w:val="id-ID"/>
        </w:rPr>
        <w:t xml:space="preserve">5. </w:t>
      </w:r>
      <w:r>
        <w:rPr>
          <w:b/>
          <w:lang w:val="id-ID"/>
        </w:rPr>
        <w:t>Panduan Penulisan Persamaan</w:t>
      </w:r>
    </w:p>
    <w:p w14:paraId="19DB4DD6" w14:textId="77777777" w:rsidR="00F642E9" w:rsidRPr="00D1616F" w:rsidRDefault="003B5092" w:rsidP="00827C42">
      <w:pPr>
        <w:pStyle w:val="Body"/>
      </w:pPr>
      <w:r w:rsidRPr="00D1616F">
        <w:t xml:space="preserve">Setiap persamaan  ditulis rata tengah </w:t>
      </w:r>
      <w:r w:rsidR="00A967A8">
        <w:rPr>
          <w:lang w:val="id-ID"/>
        </w:rPr>
        <w:t xml:space="preserve">kolom </w:t>
      </w:r>
      <w:r w:rsidRPr="00D1616F">
        <w:t xml:space="preserve">dan diberi nomor yang ditulis di dalam kurung dan ditempatkan di </w:t>
      </w:r>
      <w:r w:rsidR="00A967A8">
        <w:rPr>
          <w:lang w:val="id-ID"/>
        </w:rPr>
        <w:t xml:space="preserve">bagian </w:t>
      </w:r>
      <w:r w:rsidR="00A967A8">
        <w:t>akhir margin kanan</w:t>
      </w:r>
      <w:r w:rsidRPr="00D1616F">
        <w:t xml:space="preserve">. Persamaan harus dituliskan menggunakan </w:t>
      </w:r>
      <w:r w:rsidRPr="00804959">
        <w:rPr>
          <w:i/>
        </w:rPr>
        <w:t>Equation Editor</w:t>
      </w:r>
      <w:r w:rsidRPr="00D1616F">
        <w:t xml:space="preserve"> dalam MS Word</w:t>
      </w:r>
      <w:r w:rsidR="00790B90">
        <w:rPr>
          <w:lang w:val="id-ID"/>
        </w:rPr>
        <w:t xml:space="preserve"> atau </w:t>
      </w:r>
      <w:r w:rsidR="00184FD9">
        <w:t>Open Office</w:t>
      </w:r>
      <w:r w:rsidR="00435EB4">
        <w:rPr>
          <w:lang w:val="id-ID"/>
        </w:rPr>
        <w:t xml:space="preserve"> (Primack, 1983)</w:t>
      </w:r>
      <w:r w:rsidR="00AD266B">
        <w:t>.</w:t>
      </w:r>
      <w:r w:rsidR="00F642E9" w:rsidRPr="00D1616F">
        <w:tab/>
      </w:r>
      <w:r w:rsidR="00F642E9" w:rsidRPr="00D1616F">
        <w:tab/>
      </w:r>
      <w:r w:rsidR="00F642E9" w:rsidRPr="00D1616F">
        <w:tab/>
      </w:r>
      <w:r w:rsidR="00F642E9" w:rsidRPr="00D1616F">
        <w:tab/>
      </w:r>
      <w:r w:rsidR="000E51CC" w:rsidRPr="00514B65">
        <w:rPr>
          <w:position w:val="-30"/>
        </w:rPr>
        <w:object w:dxaOrig="2659" w:dyaOrig="700">
          <v:shape id="_x0000_i1026" type="#_x0000_t75" style="width:133.2pt;height:34.8pt" o:ole="" filled="t">
            <v:fill color2="black"/>
            <v:imagedata r:id="rId13" o:title=""/>
          </v:shape>
          <o:OLEObject Type="Embed" ProgID="Microsoft" ShapeID="_x0000_i1026" DrawAspect="Content" ObjectID="_1836494632" r:id="rId14"/>
        </w:object>
      </w:r>
      <w:r w:rsidR="00F642E9" w:rsidRPr="00D1616F">
        <w:tab/>
      </w:r>
      <w:r w:rsidR="00AD5072">
        <w:tab/>
      </w:r>
      <w:r w:rsidR="00F642E9" w:rsidRPr="00D1616F">
        <w:t>(1)</w:t>
      </w:r>
    </w:p>
    <w:p w14:paraId="0D45C663" w14:textId="77777777" w:rsidR="00F642E9" w:rsidRDefault="00F642E9" w:rsidP="00827C42">
      <w:pPr>
        <w:pStyle w:val="BodyTextIndent"/>
        <w:ind w:firstLine="0"/>
        <w:rPr>
          <w:lang w:val="id-ID"/>
        </w:rPr>
      </w:pPr>
    </w:p>
    <w:p w14:paraId="48D88DEB" w14:textId="77777777" w:rsidR="00D56631" w:rsidRPr="00A46CBF" w:rsidRDefault="00D56631" w:rsidP="00D56631">
      <w:pPr>
        <w:pStyle w:val="Body"/>
        <w:ind w:firstLine="0"/>
        <w:rPr>
          <w:b/>
          <w:lang w:val="id-ID"/>
        </w:rPr>
      </w:pPr>
      <w:r>
        <w:rPr>
          <w:b/>
          <w:lang w:val="id-ID"/>
        </w:rPr>
        <w:t>6</w:t>
      </w:r>
      <w:r w:rsidRPr="00A46CBF">
        <w:rPr>
          <w:b/>
          <w:lang w:val="id-ID"/>
        </w:rPr>
        <w:t xml:space="preserve">. </w:t>
      </w:r>
      <w:r>
        <w:rPr>
          <w:b/>
          <w:lang w:val="id-ID"/>
        </w:rPr>
        <w:t xml:space="preserve">Panduan Penulisan </w:t>
      </w:r>
      <w:r w:rsidR="002768DF">
        <w:rPr>
          <w:b/>
          <w:lang w:val="id-ID"/>
        </w:rPr>
        <w:t>Kutipan/</w:t>
      </w:r>
      <w:r>
        <w:rPr>
          <w:b/>
          <w:lang w:val="id-ID"/>
        </w:rPr>
        <w:t>Rujukan Dalam Teks Artikel</w:t>
      </w:r>
    </w:p>
    <w:p w14:paraId="36C954ED" w14:textId="77777777" w:rsidR="00D56631" w:rsidRPr="00725551" w:rsidRDefault="002768DF" w:rsidP="00D56631">
      <w:pPr>
        <w:pStyle w:val="Body"/>
        <w:rPr>
          <w:lang w:val="id-ID"/>
        </w:rPr>
      </w:pPr>
      <w:r>
        <w:rPr>
          <w:lang w:val="id-ID"/>
        </w:rPr>
        <w:t>Setiap mengambil data atau mengutip pernyataan dari pustaka lainnya maka penulis wajib menuliskan sumber rujukannya. Rujukan atau sitasi</w:t>
      </w:r>
      <w:r w:rsidR="00D56631" w:rsidRPr="00AD5072">
        <w:t xml:space="preserve"> ditulis </w:t>
      </w:r>
      <w:r>
        <w:rPr>
          <w:lang w:val="id-ID"/>
        </w:rPr>
        <w:t xml:space="preserve">di </w:t>
      </w:r>
      <w:r w:rsidR="00D56631" w:rsidRPr="00AD5072">
        <w:t xml:space="preserve">dalam uraian/teks </w:t>
      </w:r>
      <w:r>
        <w:rPr>
          <w:lang w:val="id-ID"/>
        </w:rPr>
        <w:t xml:space="preserve">dengan cara nama </w:t>
      </w:r>
      <w:r w:rsidR="007D22A5">
        <w:rPr>
          <w:lang w:val="id-ID"/>
        </w:rPr>
        <w:t xml:space="preserve">penulis </w:t>
      </w:r>
      <w:r>
        <w:rPr>
          <w:lang w:val="id-ID"/>
        </w:rPr>
        <w:t>dan tahun</w:t>
      </w:r>
      <w:r w:rsidR="00D56631" w:rsidRPr="00AD5072">
        <w:t xml:space="preserve"> </w:t>
      </w:r>
      <w:r w:rsidR="007D22A5">
        <w:t>(Irwan dan Salim, 1998)</w:t>
      </w:r>
      <w:r w:rsidR="007D22A5">
        <w:rPr>
          <w:lang w:val="id-ID"/>
        </w:rPr>
        <w:t>.</w:t>
      </w:r>
      <w:r w:rsidR="007D22A5">
        <w:t xml:space="preserve"> </w:t>
      </w:r>
      <w:r w:rsidR="007D22A5">
        <w:rPr>
          <w:lang w:val="id-ID"/>
        </w:rPr>
        <w:t>J</w:t>
      </w:r>
      <w:r w:rsidR="00D56631" w:rsidRPr="00AD5072">
        <w:t>ika penulis lebih dari dua, maka hanya dituliskan nama penulis pertama diikuti “dkk” atau “</w:t>
      </w:r>
      <w:r w:rsidR="00D56631" w:rsidRPr="007D22A5">
        <w:rPr>
          <w:i/>
        </w:rPr>
        <w:t>et al.</w:t>
      </w:r>
      <w:r w:rsidR="00D56631" w:rsidRPr="00AD5072">
        <w:t>”</w:t>
      </w:r>
      <w:r w:rsidR="007D22A5">
        <w:rPr>
          <w:lang w:val="id-ID"/>
        </w:rPr>
        <w:t xml:space="preserve"> </w:t>
      </w:r>
      <w:r w:rsidR="00D56631" w:rsidRPr="00725551">
        <w:rPr>
          <w:lang w:val="id-ID"/>
        </w:rPr>
        <w:t>(</w:t>
      </w:r>
      <w:r w:rsidR="00435EB4">
        <w:rPr>
          <w:lang w:val="id-ID"/>
        </w:rPr>
        <w:t>Bezuidenhout</w:t>
      </w:r>
      <w:r w:rsidR="00435EB4" w:rsidRPr="00725551">
        <w:rPr>
          <w:lang w:val="id-ID"/>
        </w:rPr>
        <w:t xml:space="preserve"> dkk., 200</w:t>
      </w:r>
      <w:r w:rsidR="00435EB4">
        <w:rPr>
          <w:lang w:val="id-ID"/>
        </w:rPr>
        <w:t>9; Roeva, 2012</w:t>
      </w:r>
      <w:r w:rsidR="00D56631" w:rsidRPr="00725551">
        <w:rPr>
          <w:lang w:val="id-ID"/>
        </w:rPr>
        <w:t xml:space="preserve">). </w:t>
      </w:r>
      <w:r w:rsidR="007D22A5">
        <w:rPr>
          <w:lang w:val="id-ID"/>
        </w:rPr>
        <w:t xml:space="preserve">Semua yang dirujuk di dalam teks harus didaftarkan di bagian </w:t>
      </w:r>
      <w:r w:rsidR="007D22A5" w:rsidRPr="00725551">
        <w:rPr>
          <w:lang w:val="id-ID"/>
        </w:rPr>
        <w:t>Daftar Pustaka</w:t>
      </w:r>
      <w:r w:rsidR="007D22A5">
        <w:rPr>
          <w:lang w:val="id-ID"/>
        </w:rPr>
        <w:t>, demikian juga sebaliknya, semua yang dituliskan di Daftar Pustaka harus dirujuk di dalam teks</w:t>
      </w:r>
      <w:r w:rsidR="00435EB4">
        <w:rPr>
          <w:lang w:val="id-ID"/>
        </w:rPr>
        <w:t xml:space="preserve"> (Wang dkk., 2011)</w:t>
      </w:r>
      <w:r w:rsidR="007D22A5">
        <w:rPr>
          <w:lang w:val="id-ID"/>
        </w:rPr>
        <w:t xml:space="preserve">. </w:t>
      </w:r>
    </w:p>
    <w:p w14:paraId="64CBD8CB" w14:textId="77777777" w:rsidR="004950C8" w:rsidRDefault="004950C8" w:rsidP="00827C42">
      <w:pPr>
        <w:pStyle w:val="Body"/>
        <w:rPr>
          <w:lang w:val="id-ID"/>
        </w:rPr>
      </w:pPr>
    </w:p>
    <w:p w14:paraId="7B48D5A2" w14:textId="77777777" w:rsidR="00883B0F" w:rsidRPr="00A46CBF" w:rsidRDefault="00883B0F" w:rsidP="00883B0F">
      <w:pPr>
        <w:pStyle w:val="Body"/>
        <w:ind w:firstLine="0"/>
        <w:rPr>
          <w:b/>
          <w:lang w:val="id-ID"/>
        </w:rPr>
      </w:pPr>
      <w:r>
        <w:rPr>
          <w:b/>
          <w:lang w:val="id-ID"/>
        </w:rPr>
        <w:t>7</w:t>
      </w:r>
      <w:r w:rsidRPr="00A46CBF">
        <w:rPr>
          <w:b/>
          <w:lang w:val="id-ID"/>
        </w:rPr>
        <w:t xml:space="preserve">. </w:t>
      </w:r>
      <w:r>
        <w:rPr>
          <w:b/>
          <w:lang w:val="id-ID"/>
        </w:rPr>
        <w:t>Panduan Penulisan Daftar Pustaka</w:t>
      </w:r>
    </w:p>
    <w:p w14:paraId="3438ABA7" w14:textId="77777777" w:rsidR="00883B0F" w:rsidRPr="00AC67B8" w:rsidRDefault="00A23D03" w:rsidP="00A23D03">
      <w:pPr>
        <w:pStyle w:val="NormalWeb"/>
        <w:spacing w:before="0" w:beforeAutospacing="0" w:after="0"/>
        <w:ind w:firstLine="567"/>
        <w:jc w:val="both"/>
        <w:rPr>
          <w:iCs/>
          <w:color w:val="000000"/>
          <w:sz w:val="20"/>
          <w:szCs w:val="20"/>
          <w:lang w:val="id-ID"/>
        </w:rPr>
      </w:pPr>
      <w:r>
        <w:rPr>
          <w:iCs/>
          <w:color w:val="000000"/>
          <w:sz w:val="20"/>
          <w:szCs w:val="20"/>
          <w:lang w:val="id-ID"/>
        </w:rPr>
        <w:t xml:space="preserve">Penulisan Daftar Pustaka sebaiknya </w:t>
      </w:r>
      <w:r w:rsidRPr="00AC67B8">
        <w:rPr>
          <w:iCs/>
          <w:color w:val="000000"/>
          <w:sz w:val="20"/>
          <w:szCs w:val="20"/>
          <w:lang w:val="id-ID"/>
        </w:rPr>
        <w:t xml:space="preserve">menggunakan aplikasi manajemen referensi seperti Mendeley, End Note, Zotero, atau lainnya. Format penulisan yang digunakan di </w:t>
      </w:r>
      <w:r w:rsidR="006C3660">
        <w:rPr>
          <w:iCs/>
          <w:color w:val="000000"/>
          <w:sz w:val="20"/>
          <w:szCs w:val="20"/>
          <w:lang w:val="id-ID"/>
        </w:rPr>
        <w:t>Jurnal TEKNIK</w:t>
      </w:r>
      <w:r w:rsidRPr="00AC67B8">
        <w:rPr>
          <w:iCs/>
          <w:color w:val="000000"/>
          <w:sz w:val="20"/>
          <w:szCs w:val="20"/>
          <w:lang w:val="id-ID"/>
        </w:rPr>
        <w:t xml:space="preserve"> adalah sesuai dengan format </w:t>
      </w:r>
      <w:r w:rsidR="00ED345F" w:rsidRPr="00AC67B8">
        <w:rPr>
          <w:i/>
          <w:iCs/>
          <w:color w:val="000000"/>
          <w:sz w:val="20"/>
          <w:szCs w:val="20"/>
          <w:lang w:val="id-ID"/>
        </w:rPr>
        <w:t>APA 6</w:t>
      </w:r>
      <w:r w:rsidR="00ED345F" w:rsidRPr="00AC67B8">
        <w:rPr>
          <w:i/>
          <w:iCs/>
          <w:color w:val="000000"/>
          <w:sz w:val="20"/>
          <w:szCs w:val="20"/>
          <w:vertAlign w:val="superscript"/>
          <w:lang w:val="id-ID"/>
        </w:rPr>
        <w:t>th</w:t>
      </w:r>
      <w:r w:rsidR="00ED345F" w:rsidRPr="00AC67B8">
        <w:rPr>
          <w:i/>
          <w:iCs/>
          <w:color w:val="000000"/>
          <w:sz w:val="20"/>
          <w:szCs w:val="20"/>
          <w:lang w:val="id-ID"/>
        </w:rPr>
        <w:t xml:space="preserve"> Edition</w:t>
      </w:r>
      <w:r w:rsidR="00ED345F" w:rsidRPr="00AC67B8">
        <w:rPr>
          <w:iCs/>
          <w:color w:val="000000"/>
          <w:sz w:val="20"/>
          <w:szCs w:val="20"/>
          <w:lang w:val="id-ID"/>
        </w:rPr>
        <w:t xml:space="preserve"> (</w:t>
      </w:r>
      <w:r w:rsidR="00ED345F" w:rsidRPr="00AC67B8">
        <w:rPr>
          <w:i/>
          <w:iCs/>
          <w:color w:val="000000"/>
          <w:sz w:val="20"/>
          <w:szCs w:val="20"/>
          <w:lang w:val="id-ID"/>
        </w:rPr>
        <w:t>American Psychological Associati</w:t>
      </w:r>
      <w:r w:rsidR="00ED345F" w:rsidRPr="00AC67B8">
        <w:rPr>
          <w:iCs/>
          <w:color w:val="000000"/>
          <w:sz w:val="20"/>
          <w:szCs w:val="20"/>
          <w:lang w:val="id-ID"/>
        </w:rPr>
        <w:t xml:space="preserve">on). </w:t>
      </w:r>
    </w:p>
    <w:p w14:paraId="7D1DEC9F" w14:textId="77777777" w:rsidR="00ED345F" w:rsidRPr="00AC67B8" w:rsidRDefault="00ED345F" w:rsidP="00A23D03">
      <w:pPr>
        <w:pStyle w:val="NormalWeb"/>
        <w:spacing w:before="0" w:beforeAutospacing="0" w:after="0"/>
        <w:ind w:firstLine="567"/>
        <w:jc w:val="both"/>
        <w:rPr>
          <w:iCs/>
          <w:color w:val="000000"/>
          <w:sz w:val="20"/>
          <w:szCs w:val="20"/>
          <w:lang w:val="id-ID"/>
        </w:rPr>
      </w:pPr>
    </w:p>
    <w:p w14:paraId="000B907E" w14:textId="77777777" w:rsidR="00F10D8B" w:rsidRPr="00AC67B8" w:rsidRDefault="00883B0F" w:rsidP="00A23D03">
      <w:pPr>
        <w:pStyle w:val="NormalWeb"/>
        <w:spacing w:before="0" w:beforeAutospacing="0" w:after="0"/>
        <w:jc w:val="both"/>
        <w:rPr>
          <w:b/>
          <w:sz w:val="20"/>
          <w:szCs w:val="20"/>
          <w:lang w:val="id-ID"/>
        </w:rPr>
      </w:pPr>
      <w:r w:rsidRPr="00AC67B8">
        <w:rPr>
          <w:b/>
          <w:iCs/>
          <w:color w:val="000000"/>
          <w:sz w:val="20"/>
          <w:szCs w:val="20"/>
        </w:rPr>
        <w:t>Pustaka yang berupa majalah</w:t>
      </w:r>
      <w:r w:rsidR="00CD60E7" w:rsidRPr="00AC67B8">
        <w:rPr>
          <w:b/>
          <w:iCs/>
          <w:color w:val="000000"/>
          <w:sz w:val="20"/>
          <w:szCs w:val="20"/>
        </w:rPr>
        <w:t>/jurnal ilmiah</w:t>
      </w:r>
      <w:r w:rsidRPr="00AC67B8">
        <w:rPr>
          <w:b/>
          <w:iCs/>
          <w:color w:val="000000"/>
          <w:sz w:val="20"/>
          <w:szCs w:val="20"/>
        </w:rPr>
        <w:t>:</w:t>
      </w:r>
    </w:p>
    <w:p w14:paraId="56B2E7A5" w14:textId="77777777" w:rsidR="00883B0F" w:rsidRPr="00AC67B8" w:rsidRDefault="00A23D03" w:rsidP="003927F7">
      <w:pPr>
        <w:pStyle w:val="NormalWeb"/>
        <w:spacing w:before="0" w:beforeAutospacing="0" w:after="0"/>
        <w:jc w:val="both"/>
        <w:rPr>
          <w:color w:val="000000"/>
          <w:sz w:val="20"/>
          <w:szCs w:val="20"/>
          <w:lang w:val="id-ID"/>
        </w:rPr>
      </w:pPr>
      <w:r w:rsidRPr="00AC67B8">
        <w:rPr>
          <w:color w:val="000000"/>
          <w:sz w:val="20"/>
          <w:szCs w:val="20"/>
        </w:rPr>
        <w:t xml:space="preserve">Bekker, J. G., Craig, I. K., &amp; Pistorius, P. C. (1999). Modeling and Simulation of Arc Furnace Process. </w:t>
      </w:r>
      <w:r w:rsidRPr="00AC67B8">
        <w:rPr>
          <w:i/>
          <w:color w:val="000000"/>
          <w:sz w:val="20"/>
          <w:szCs w:val="20"/>
        </w:rPr>
        <w:t>ISIJ International</w:t>
      </w:r>
      <w:r w:rsidRPr="00AC67B8">
        <w:rPr>
          <w:color w:val="000000"/>
          <w:sz w:val="20"/>
          <w:szCs w:val="20"/>
        </w:rPr>
        <w:t>, 39(1), 23–32</w:t>
      </w:r>
      <w:r w:rsidR="00883B0F" w:rsidRPr="00AC67B8">
        <w:rPr>
          <w:color w:val="000000"/>
          <w:sz w:val="20"/>
          <w:szCs w:val="20"/>
        </w:rPr>
        <w:t>.</w:t>
      </w:r>
    </w:p>
    <w:p w14:paraId="286D95C9" w14:textId="77777777" w:rsidR="00A23D03" w:rsidRPr="00AC67B8" w:rsidRDefault="00A23D03" w:rsidP="00883B0F">
      <w:pPr>
        <w:pStyle w:val="NormalWeb"/>
        <w:spacing w:before="0" w:beforeAutospacing="0" w:after="0"/>
        <w:rPr>
          <w:color w:val="000000"/>
          <w:sz w:val="20"/>
          <w:szCs w:val="20"/>
          <w:lang w:val="id-ID"/>
        </w:rPr>
      </w:pPr>
    </w:p>
    <w:p w14:paraId="0F181644" w14:textId="77777777" w:rsidR="00883B0F" w:rsidRPr="00AC67B8" w:rsidRDefault="00883B0F" w:rsidP="00883B0F">
      <w:pPr>
        <w:pStyle w:val="NormalWeb"/>
        <w:spacing w:before="0" w:beforeAutospacing="0" w:after="0"/>
        <w:rPr>
          <w:sz w:val="20"/>
          <w:szCs w:val="20"/>
        </w:rPr>
      </w:pPr>
      <w:r w:rsidRPr="00AC67B8">
        <w:rPr>
          <w:b/>
          <w:i/>
          <w:iCs/>
          <w:color w:val="000000"/>
          <w:sz w:val="20"/>
          <w:szCs w:val="20"/>
        </w:rPr>
        <w:t>Pustaka yang berupa judul buku</w:t>
      </w:r>
      <w:r w:rsidRPr="00AC67B8">
        <w:rPr>
          <w:i/>
          <w:iCs/>
          <w:color w:val="000000"/>
          <w:sz w:val="20"/>
          <w:szCs w:val="20"/>
        </w:rPr>
        <w:t>:</w:t>
      </w:r>
    </w:p>
    <w:p w14:paraId="2A1AE4CE" w14:textId="77777777" w:rsidR="00900BA4" w:rsidRPr="00AC67B8" w:rsidRDefault="00C75C9E" w:rsidP="003927F7">
      <w:pPr>
        <w:pStyle w:val="NormalWeb"/>
        <w:spacing w:before="0" w:beforeAutospacing="0" w:after="0"/>
        <w:jc w:val="both"/>
        <w:rPr>
          <w:color w:val="000000"/>
          <w:sz w:val="20"/>
          <w:szCs w:val="20"/>
          <w:lang w:val="id-ID"/>
        </w:rPr>
      </w:pPr>
      <w:r w:rsidRPr="00AC67B8">
        <w:rPr>
          <w:color w:val="000000"/>
          <w:sz w:val="20"/>
          <w:szCs w:val="20"/>
        </w:rPr>
        <w:t xml:space="preserve">Fridman, A. (2008). </w:t>
      </w:r>
      <w:r w:rsidRPr="00AC67B8">
        <w:rPr>
          <w:i/>
          <w:color w:val="000000"/>
          <w:sz w:val="20"/>
          <w:szCs w:val="20"/>
        </w:rPr>
        <w:t>Plasma Chemistry</w:t>
      </w:r>
      <w:r w:rsidRPr="00AC67B8">
        <w:rPr>
          <w:color w:val="000000"/>
          <w:sz w:val="20"/>
          <w:szCs w:val="20"/>
        </w:rPr>
        <w:t xml:space="preserve"> (p. 978). Cambridge: Cambridge University Press</w:t>
      </w:r>
    </w:p>
    <w:p w14:paraId="64C86BDB" w14:textId="77777777" w:rsidR="00C75C9E" w:rsidRPr="00AC67B8" w:rsidRDefault="00C75C9E" w:rsidP="00883B0F">
      <w:pPr>
        <w:pStyle w:val="NormalWeb"/>
        <w:spacing w:before="0" w:beforeAutospacing="0" w:after="0"/>
        <w:rPr>
          <w:color w:val="000000"/>
          <w:sz w:val="20"/>
          <w:szCs w:val="20"/>
          <w:lang w:val="id-ID"/>
        </w:rPr>
      </w:pPr>
    </w:p>
    <w:p w14:paraId="77DE9329" w14:textId="77777777" w:rsidR="00900BA4" w:rsidRPr="00AC67B8" w:rsidRDefault="00900BA4" w:rsidP="00883B0F">
      <w:pPr>
        <w:pStyle w:val="NormalWeb"/>
        <w:spacing w:before="0" w:beforeAutospacing="0" w:after="0"/>
        <w:rPr>
          <w:b/>
          <w:i/>
          <w:color w:val="000000"/>
          <w:sz w:val="20"/>
          <w:szCs w:val="20"/>
          <w:lang w:val="id-ID"/>
        </w:rPr>
      </w:pPr>
      <w:r w:rsidRPr="00AC67B8">
        <w:rPr>
          <w:b/>
          <w:i/>
          <w:color w:val="000000"/>
          <w:sz w:val="20"/>
          <w:szCs w:val="20"/>
          <w:lang w:val="id-ID"/>
        </w:rPr>
        <w:t>Pustaka yang berupa Prosiding Seminar:</w:t>
      </w:r>
    </w:p>
    <w:p w14:paraId="30C08D99" w14:textId="77777777" w:rsidR="00900BA4" w:rsidRPr="00AC67B8" w:rsidRDefault="00900BA4" w:rsidP="00FF6172">
      <w:pPr>
        <w:pStyle w:val="NormalWeb"/>
        <w:spacing w:before="0" w:beforeAutospacing="0" w:after="0"/>
        <w:jc w:val="both"/>
        <w:rPr>
          <w:color w:val="000000"/>
          <w:sz w:val="20"/>
          <w:szCs w:val="20"/>
        </w:rPr>
      </w:pPr>
      <w:r w:rsidRPr="00AC67B8">
        <w:rPr>
          <w:color w:val="000000"/>
          <w:sz w:val="20"/>
          <w:szCs w:val="20"/>
        </w:rPr>
        <w:t>Roeva, O. (2012). Real-World Applications of Genetic Algorithm. In</w:t>
      </w:r>
      <w:r w:rsidRPr="00AC67B8">
        <w:rPr>
          <w:i/>
          <w:color w:val="000000"/>
          <w:sz w:val="20"/>
          <w:szCs w:val="20"/>
        </w:rPr>
        <w:t xml:space="preserve"> International Conference on Chemical and Material Engineering</w:t>
      </w:r>
      <w:r w:rsidRPr="00AC67B8">
        <w:rPr>
          <w:color w:val="000000"/>
          <w:sz w:val="20"/>
          <w:szCs w:val="20"/>
        </w:rPr>
        <w:t xml:space="preserve"> (pp. 25–30). Semarang, Indonesia: Department of Chemical Engineering, Diponegoro University.</w:t>
      </w:r>
    </w:p>
    <w:p w14:paraId="6604EA3E" w14:textId="77777777" w:rsidR="00883B0F" w:rsidRPr="00AC67B8" w:rsidRDefault="00883B0F" w:rsidP="00883B0F">
      <w:pPr>
        <w:pStyle w:val="NormalWeb"/>
        <w:spacing w:before="0" w:beforeAutospacing="0" w:after="0"/>
        <w:rPr>
          <w:b/>
          <w:sz w:val="20"/>
          <w:szCs w:val="20"/>
        </w:rPr>
      </w:pPr>
      <w:r w:rsidRPr="00AC67B8">
        <w:rPr>
          <w:b/>
          <w:i/>
          <w:iCs/>
          <w:color w:val="000000"/>
          <w:sz w:val="20"/>
          <w:szCs w:val="20"/>
        </w:rPr>
        <w:t>Pustaka yang berupa disertasi/thesis/skripsi:</w:t>
      </w:r>
    </w:p>
    <w:p w14:paraId="659B272F" w14:textId="77777777" w:rsidR="00883B0F" w:rsidRPr="00AC67B8" w:rsidRDefault="0010301C" w:rsidP="003927F7">
      <w:pPr>
        <w:pStyle w:val="NormalWeb"/>
        <w:spacing w:before="0" w:beforeAutospacing="0" w:after="0"/>
        <w:jc w:val="both"/>
        <w:rPr>
          <w:color w:val="000000"/>
          <w:sz w:val="20"/>
          <w:szCs w:val="20"/>
        </w:rPr>
      </w:pPr>
      <w:r w:rsidRPr="00AC67B8">
        <w:rPr>
          <w:color w:val="000000"/>
          <w:sz w:val="20"/>
          <w:szCs w:val="20"/>
        </w:rPr>
        <w:t xml:space="preserve">Istadi, I. (2006). Development of A Hybrid Artificial Neural Network – Genetic Algorithm for Modelling and Optimization of Dielectric-Barrier Discharge Plasma Reactor. </w:t>
      </w:r>
      <w:r w:rsidRPr="00AC67B8">
        <w:rPr>
          <w:i/>
          <w:color w:val="000000"/>
          <w:sz w:val="20"/>
          <w:szCs w:val="20"/>
          <w:lang w:val="id-ID"/>
        </w:rPr>
        <w:t>PhD Thesis</w:t>
      </w:r>
      <w:r w:rsidRPr="00AC67B8">
        <w:rPr>
          <w:color w:val="000000"/>
          <w:sz w:val="20"/>
          <w:szCs w:val="20"/>
          <w:lang w:val="id-ID"/>
        </w:rPr>
        <w:t xml:space="preserve">. </w:t>
      </w:r>
      <w:r w:rsidRPr="00AC67B8">
        <w:rPr>
          <w:color w:val="000000"/>
          <w:sz w:val="20"/>
          <w:szCs w:val="20"/>
        </w:rPr>
        <w:t>Universiti Teknologi Malaysia</w:t>
      </w:r>
      <w:r w:rsidR="00883B0F" w:rsidRPr="00AC67B8">
        <w:rPr>
          <w:color w:val="000000"/>
          <w:sz w:val="20"/>
          <w:szCs w:val="20"/>
        </w:rPr>
        <w:t>.</w:t>
      </w:r>
    </w:p>
    <w:p w14:paraId="0C3B2E0A" w14:textId="77777777" w:rsidR="00883B0F" w:rsidRPr="00AC67B8" w:rsidRDefault="00883B0F" w:rsidP="00883B0F">
      <w:pPr>
        <w:pStyle w:val="NormalWeb"/>
        <w:spacing w:before="0" w:beforeAutospacing="0" w:after="0"/>
        <w:rPr>
          <w:sz w:val="20"/>
          <w:szCs w:val="20"/>
        </w:rPr>
      </w:pPr>
    </w:p>
    <w:p w14:paraId="5561E1B1" w14:textId="77777777" w:rsidR="00883B0F" w:rsidRPr="00AC67B8" w:rsidRDefault="00883B0F" w:rsidP="00883B0F">
      <w:pPr>
        <w:pStyle w:val="NormalWeb"/>
        <w:spacing w:before="0" w:beforeAutospacing="0" w:after="0"/>
        <w:rPr>
          <w:b/>
          <w:sz w:val="20"/>
          <w:szCs w:val="20"/>
        </w:rPr>
      </w:pPr>
      <w:r w:rsidRPr="00AC67B8">
        <w:rPr>
          <w:b/>
          <w:i/>
          <w:iCs/>
          <w:color w:val="000000"/>
          <w:sz w:val="20"/>
          <w:szCs w:val="20"/>
        </w:rPr>
        <w:t>Pustaka yang berupa patent:</w:t>
      </w:r>
    </w:p>
    <w:p w14:paraId="271C15A6" w14:textId="77777777" w:rsidR="00883B0F" w:rsidRPr="00AC67B8" w:rsidRDefault="003E5DF7" w:rsidP="003927F7">
      <w:pPr>
        <w:pStyle w:val="NormalWeb"/>
        <w:spacing w:before="0" w:beforeAutospacing="0" w:after="0"/>
        <w:jc w:val="both"/>
        <w:rPr>
          <w:sz w:val="20"/>
          <w:szCs w:val="20"/>
        </w:rPr>
      </w:pPr>
      <w:r w:rsidRPr="00AC67B8">
        <w:rPr>
          <w:color w:val="000000"/>
          <w:sz w:val="20"/>
          <w:szCs w:val="20"/>
        </w:rPr>
        <w:t>Primack, H.S. (1983)</w:t>
      </w:r>
      <w:r w:rsidRPr="00AC67B8">
        <w:rPr>
          <w:color w:val="000000"/>
          <w:sz w:val="20"/>
          <w:szCs w:val="20"/>
          <w:lang w:val="id-ID"/>
        </w:rPr>
        <w:t xml:space="preserve">. </w:t>
      </w:r>
      <w:r w:rsidR="00883B0F" w:rsidRPr="00AC67B8">
        <w:rPr>
          <w:color w:val="000000"/>
          <w:sz w:val="20"/>
          <w:szCs w:val="20"/>
        </w:rPr>
        <w:t>Method of Stabilizing Polyvalent M</w:t>
      </w:r>
      <w:r w:rsidR="005F2660" w:rsidRPr="00AC67B8">
        <w:rPr>
          <w:color w:val="000000"/>
          <w:sz w:val="20"/>
          <w:szCs w:val="20"/>
          <w:lang w:val="id-ID"/>
        </w:rPr>
        <w:t>e</w:t>
      </w:r>
      <w:r w:rsidR="00883B0F" w:rsidRPr="00AC67B8">
        <w:rPr>
          <w:color w:val="000000"/>
          <w:sz w:val="20"/>
          <w:szCs w:val="20"/>
        </w:rPr>
        <w:t>tal Solutions</w:t>
      </w:r>
      <w:r w:rsidRPr="00AC67B8">
        <w:rPr>
          <w:color w:val="000000"/>
          <w:sz w:val="20"/>
          <w:szCs w:val="20"/>
          <w:lang w:val="id-ID"/>
        </w:rPr>
        <w:t>.</w:t>
      </w:r>
      <w:r w:rsidR="00883B0F" w:rsidRPr="00AC67B8">
        <w:rPr>
          <w:color w:val="000000"/>
          <w:sz w:val="20"/>
          <w:szCs w:val="20"/>
        </w:rPr>
        <w:t xml:space="preserve"> </w:t>
      </w:r>
      <w:r w:rsidRPr="00AC67B8">
        <w:rPr>
          <w:i/>
          <w:iCs/>
          <w:color w:val="000000"/>
          <w:sz w:val="20"/>
          <w:szCs w:val="20"/>
        </w:rPr>
        <w:t>US</w:t>
      </w:r>
      <w:r w:rsidR="00883B0F" w:rsidRPr="00AC67B8">
        <w:rPr>
          <w:i/>
          <w:iCs/>
          <w:color w:val="000000"/>
          <w:sz w:val="20"/>
          <w:szCs w:val="20"/>
        </w:rPr>
        <w:t xml:space="preserve"> Patent No. 4,373,104</w:t>
      </w:r>
    </w:p>
    <w:p w14:paraId="7B774CAE" w14:textId="77777777" w:rsidR="00883B0F" w:rsidRPr="00AC67B8" w:rsidRDefault="00883B0F" w:rsidP="00883B0F">
      <w:pPr>
        <w:pStyle w:val="NormalWeb"/>
        <w:spacing w:before="0" w:beforeAutospacing="0" w:after="0"/>
        <w:rPr>
          <w:b/>
          <w:sz w:val="20"/>
          <w:szCs w:val="20"/>
        </w:rPr>
      </w:pPr>
      <w:r w:rsidRPr="00AC67B8">
        <w:rPr>
          <w:b/>
          <w:i/>
          <w:iCs/>
          <w:color w:val="000000"/>
          <w:sz w:val="20"/>
          <w:szCs w:val="20"/>
        </w:rPr>
        <w:t>Pustaka yang berupa HandBook:</w:t>
      </w:r>
    </w:p>
    <w:p w14:paraId="2AC5A513" w14:textId="77777777" w:rsidR="00883B0F" w:rsidRPr="00AC67B8" w:rsidRDefault="003E5DF7" w:rsidP="008F09F1">
      <w:pPr>
        <w:pStyle w:val="NormalWeb"/>
        <w:spacing w:before="0" w:beforeAutospacing="0" w:after="0"/>
        <w:jc w:val="both"/>
        <w:rPr>
          <w:sz w:val="20"/>
          <w:szCs w:val="20"/>
        </w:rPr>
      </w:pPr>
      <w:r w:rsidRPr="00AC67B8">
        <w:rPr>
          <w:color w:val="000000"/>
          <w:sz w:val="20"/>
          <w:szCs w:val="20"/>
        </w:rPr>
        <w:t>Hovmand, S. (1995)</w:t>
      </w:r>
      <w:r w:rsidRPr="00AC67B8">
        <w:rPr>
          <w:color w:val="000000"/>
          <w:sz w:val="20"/>
          <w:szCs w:val="20"/>
          <w:lang w:val="id-ID"/>
        </w:rPr>
        <w:t>.</w:t>
      </w:r>
      <w:r w:rsidR="00883B0F" w:rsidRPr="00AC67B8">
        <w:rPr>
          <w:color w:val="000000"/>
          <w:sz w:val="20"/>
          <w:szCs w:val="20"/>
        </w:rPr>
        <w:t xml:space="preserve"> </w:t>
      </w:r>
      <w:r w:rsidR="002B7022" w:rsidRPr="00AC67B8">
        <w:rPr>
          <w:color w:val="000000"/>
          <w:sz w:val="20"/>
          <w:szCs w:val="20"/>
        </w:rPr>
        <w:t>Fluidized Bed Drying</w:t>
      </w:r>
      <w:r w:rsidR="002B7022" w:rsidRPr="00AC67B8">
        <w:rPr>
          <w:color w:val="000000"/>
          <w:sz w:val="20"/>
          <w:szCs w:val="20"/>
          <w:lang w:val="id-ID"/>
        </w:rPr>
        <w:t>.</w:t>
      </w:r>
      <w:r w:rsidR="002B7022" w:rsidRPr="00AC67B8">
        <w:rPr>
          <w:color w:val="000000"/>
          <w:sz w:val="20"/>
          <w:szCs w:val="20"/>
        </w:rPr>
        <w:t xml:space="preserve"> </w:t>
      </w:r>
      <w:r w:rsidR="002B7022" w:rsidRPr="00AC67B8">
        <w:rPr>
          <w:color w:val="000000"/>
          <w:sz w:val="20"/>
          <w:szCs w:val="20"/>
          <w:lang w:val="id-ID"/>
        </w:rPr>
        <w:t>I</w:t>
      </w:r>
      <w:r w:rsidR="00883B0F" w:rsidRPr="00AC67B8">
        <w:rPr>
          <w:color w:val="000000"/>
          <w:sz w:val="20"/>
          <w:szCs w:val="20"/>
        </w:rPr>
        <w:t>n Mujumdar</w:t>
      </w:r>
      <w:r w:rsidR="002B7022" w:rsidRPr="00AC67B8">
        <w:rPr>
          <w:color w:val="000000"/>
          <w:sz w:val="20"/>
          <w:szCs w:val="20"/>
          <w:lang w:val="id-ID"/>
        </w:rPr>
        <w:t>, A.S.</w:t>
      </w:r>
      <w:r w:rsidR="00883B0F" w:rsidRPr="00AC67B8">
        <w:rPr>
          <w:color w:val="000000"/>
          <w:sz w:val="20"/>
          <w:szCs w:val="20"/>
        </w:rPr>
        <w:t xml:space="preserve"> (Ed.) </w:t>
      </w:r>
      <w:r w:rsidR="00883B0F" w:rsidRPr="00AC67B8">
        <w:rPr>
          <w:i/>
          <w:iCs/>
          <w:color w:val="000000"/>
          <w:sz w:val="20"/>
          <w:szCs w:val="20"/>
        </w:rPr>
        <w:t>Handbook of Industrial Drying</w:t>
      </w:r>
      <w:r w:rsidR="002B7022" w:rsidRPr="00AC67B8">
        <w:rPr>
          <w:color w:val="000000"/>
          <w:sz w:val="20"/>
          <w:szCs w:val="20"/>
          <w:lang w:val="id-ID"/>
        </w:rPr>
        <w:t xml:space="preserve"> (pp.195-248).</w:t>
      </w:r>
      <w:r w:rsidR="002B7022" w:rsidRPr="00AC67B8">
        <w:rPr>
          <w:color w:val="000000"/>
          <w:sz w:val="20"/>
          <w:szCs w:val="20"/>
        </w:rPr>
        <w:t xml:space="preserve"> 2nd Ed.</w:t>
      </w:r>
      <w:r w:rsidR="002B7022" w:rsidRPr="00AC67B8">
        <w:rPr>
          <w:color w:val="000000"/>
          <w:sz w:val="20"/>
          <w:szCs w:val="20"/>
          <w:lang w:val="id-ID"/>
        </w:rPr>
        <w:t xml:space="preserve"> </w:t>
      </w:r>
      <w:r w:rsidR="00883B0F" w:rsidRPr="00AC67B8">
        <w:rPr>
          <w:color w:val="000000"/>
          <w:sz w:val="20"/>
          <w:szCs w:val="20"/>
        </w:rPr>
        <w:t>New York</w:t>
      </w:r>
      <w:r w:rsidR="002B7022" w:rsidRPr="00AC67B8">
        <w:rPr>
          <w:color w:val="000000"/>
          <w:sz w:val="20"/>
          <w:szCs w:val="20"/>
          <w:lang w:val="id-ID"/>
        </w:rPr>
        <w:t xml:space="preserve">: </w:t>
      </w:r>
      <w:r w:rsidR="002B7022" w:rsidRPr="00AC67B8">
        <w:rPr>
          <w:color w:val="000000"/>
          <w:sz w:val="20"/>
          <w:szCs w:val="20"/>
        </w:rPr>
        <w:t>Marcel Dekker</w:t>
      </w:r>
      <w:r w:rsidR="002B7022" w:rsidRPr="00AC67B8">
        <w:rPr>
          <w:color w:val="000000"/>
          <w:sz w:val="20"/>
          <w:szCs w:val="20"/>
          <w:lang w:val="id-ID"/>
        </w:rPr>
        <w:t>.</w:t>
      </w:r>
    </w:p>
    <w:p w14:paraId="7B5A9919" w14:textId="77777777" w:rsidR="00883B0F" w:rsidRDefault="00883B0F" w:rsidP="00BB5F72">
      <w:pPr>
        <w:pStyle w:val="Body"/>
        <w:ind w:firstLine="0"/>
        <w:rPr>
          <w:lang w:val="id-ID"/>
        </w:rPr>
      </w:pPr>
    </w:p>
    <w:p w14:paraId="5DB0540F" w14:textId="77777777" w:rsidR="001E1DF1" w:rsidRPr="00AC67B8" w:rsidRDefault="001E1DF1" w:rsidP="001E1DF1">
      <w:pPr>
        <w:pStyle w:val="Body"/>
        <w:numPr>
          <w:ilvl w:val="0"/>
          <w:numId w:val="1"/>
        </w:numPr>
        <w:rPr>
          <w:b/>
          <w:lang w:val="id-ID"/>
        </w:rPr>
      </w:pPr>
      <w:r w:rsidRPr="00AC67B8">
        <w:rPr>
          <w:b/>
          <w:lang w:val="id-ID"/>
        </w:rPr>
        <w:t xml:space="preserve">8. </w:t>
      </w:r>
      <w:r>
        <w:rPr>
          <w:b/>
          <w:lang w:val="id-ID"/>
        </w:rPr>
        <w:t>Petunjuk Submit Manuskrip Secara Online</w:t>
      </w:r>
    </w:p>
    <w:p w14:paraId="5095A694" w14:textId="77777777" w:rsidR="00BC5BC0" w:rsidRDefault="00BC5BC0" w:rsidP="00BC5BC0">
      <w:pPr>
        <w:pStyle w:val="Body"/>
        <w:jc w:val="highKashida"/>
        <w:rPr>
          <w:lang w:val="id-ID"/>
        </w:rPr>
      </w:pPr>
      <w:r>
        <w:rPr>
          <w:lang w:val="id-ID"/>
        </w:rPr>
        <w:t xml:space="preserve">Naskah manuskrip dikirimkan </w:t>
      </w:r>
      <w:r>
        <w:rPr>
          <w:lang w:val="en-ID"/>
        </w:rPr>
        <w:t xml:space="preserve">secara daring penuh ke </w:t>
      </w:r>
      <w:r>
        <w:rPr>
          <w:lang w:val="id-ID"/>
        </w:rPr>
        <w:t>portal E-Journal</w:t>
      </w:r>
      <w:r>
        <w:rPr>
          <w:lang w:val="en-ID"/>
        </w:rPr>
        <w:t xml:space="preserve"> </w:t>
      </w:r>
      <w:r>
        <w:rPr>
          <w:lang w:val="id-ID"/>
        </w:rPr>
        <w:t>Teknik</w:t>
      </w:r>
      <w:r>
        <w:rPr>
          <w:lang w:val="en-ID"/>
        </w:rPr>
        <w:t xml:space="preserve"> di: </w:t>
      </w:r>
      <w:r>
        <w:rPr>
          <w:lang w:val="id-ID"/>
        </w:rPr>
        <w:t xml:space="preserve"> (</w:t>
      </w:r>
      <w:r w:rsidRPr="00EC0E8E">
        <w:rPr>
          <w:i/>
          <w:lang w:val="id-ID"/>
        </w:rPr>
        <w:t>http://ejournal.undip.ac.id/index.php/teknik</w:t>
      </w:r>
      <w:r>
        <w:rPr>
          <w:lang w:val="id-ID"/>
        </w:rPr>
        <w:t>)</w:t>
      </w:r>
      <w:r>
        <w:rPr>
          <w:lang w:val="en-ID"/>
        </w:rPr>
        <w:t xml:space="preserve">dengan langkah </w:t>
      </w:r>
      <w:r>
        <w:rPr>
          <w:lang w:val="id-ID"/>
        </w:rPr>
        <w:t>berikut ini:</w:t>
      </w:r>
    </w:p>
    <w:p w14:paraId="18246185" w14:textId="77777777" w:rsidR="00BC5BC0" w:rsidRDefault="00BC5BC0" w:rsidP="00BC5BC0">
      <w:pPr>
        <w:pStyle w:val="Body"/>
        <w:rPr>
          <w:lang w:val="id-ID"/>
        </w:rPr>
      </w:pPr>
    </w:p>
    <w:p w14:paraId="46BDF86B" w14:textId="77777777" w:rsidR="00BC5BC0" w:rsidRDefault="00BC5BC0" w:rsidP="00BC5BC0">
      <w:pPr>
        <w:pStyle w:val="Body"/>
        <w:numPr>
          <w:ilvl w:val="0"/>
          <w:numId w:val="5"/>
        </w:numPr>
        <w:rPr>
          <w:lang w:val="id-ID"/>
        </w:rPr>
      </w:pPr>
      <w:r>
        <w:rPr>
          <w:lang w:val="id-ID"/>
        </w:rPr>
        <w:t>Penulis mendaftarkan sebagai Penulis dan/atau Reviewer (mencentang role sebagai Author dan/atau Reviewer) di bagian “</w:t>
      </w:r>
      <w:r w:rsidRPr="009127DE">
        <w:rPr>
          <w:i/>
          <w:lang w:val="id-ID"/>
        </w:rPr>
        <w:t>Register</w:t>
      </w:r>
      <w:r>
        <w:rPr>
          <w:lang w:val="id-ID"/>
        </w:rPr>
        <w:t xml:space="preserve">” atau alamat: </w:t>
      </w:r>
      <w:r w:rsidRPr="008D4375">
        <w:rPr>
          <w:i/>
          <w:lang w:val="id-ID"/>
        </w:rPr>
        <w:t>http://ejournal.undip.ac.id/index.php/teknik/user/register</w:t>
      </w:r>
    </w:p>
    <w:p w14:paraId="00EFF731" w14:textId="77777777" w:rsidR="00BC5BC0" w:rsidRPr="008744CB" w:rsidRDefault="00BC5BC0" w:rsidP="00BC5BC0">
      <w:pPr>
        <w:pStyle w:val="Body"/>
        <w:numPr>
          <w:ilvl w:val="0"/>
          <w:numId w:val="5"/>
        </w:numPr>
        <w:rPr>
          <w:lang w:val="id-ID"/>
        </w:rPr>
      </w:pPr>
      <w:r w:rsidRPr="008744CB">
        <w:rPr>
          <w:lang w:val="id-ID"/>
        </w:rPr>
        <w:t>Penulis login sebagai Author, klik di “</w:t>
      </w:r>
      <w:r w:rsidRPr="008744CB">
        <w:rPr>
          <w:i/>
          <w:lang w:val="id-ID"/>
        </w:rPr>
        <w:t>New Submission</w:t>
      </w:r>
      <w:r w:rsidRPr="008744CB">
        <w:rPr>
          <w:lang w:val="id-ID"/>
        </w:rPr>
        <w:t xml:space="preserve">”. Tahapan submit artikel terdiri dari 5 tahapan, yaitu: (1). </w:t>
      </w:r>
      <w:r w:rsidRPr="008744CB">
        <w:rPr>
          <w:i/>
          <w:lang w:val="id-ID"/>
        </w:rPr>
        <w:t>Start,</w:t>
      </w:r>
      <w:r w:rsidRPr="008744CB">
        <w:rPr>
          <w:lang w:val="id-ID"/>
        </w:rPr>
        <w:t xml:space="preserve"> (2). </w:t>
      </w:r>
      <w:r w:rsidRPr="008744CB">
        <w:rPr>
          <w:i/>
          <w:lang w:val="id-ID"/>
        </w:rPr>
        <w:t>Upload Submission</w:t>
      </w:r>
      <w:r w:rsidRPr="008744CB">
        <w:rPr>
          <w:lang w:val="id-ID"/>
        </w:rPr>
        <w:t>, (3)</w:t>
      </w:r>
      <w:r>
        <w:rPr>
          <w:lang w:val="id-ID"/>
        </w:rPr>
        <w:t>.</w:t>
      </w:r>
      <w:r w:rsidRPr="008744CB">
        <w:rPr>
          <w:lang w:val="id-ID"/>
        </w:rPr>
        <w:t xml:space="preserve"> </w:t>
      </w:r>
      <w:r w:rsidRPr="008744CB">
        <w:rPr>
          <w:i/>
          <w:lang w:val="id-ID"/>
        </w:rPr>
        <w:t>Enter Metadata</w:t>
      </w:r>
      <w:r w:rsidRPr="008744CB">
        <w:rPr>
          <w:lang w:val="id-ID"/>
        </w:rPr>
        <w:t xml:space="preserve">, (4). </w:t>
      </w:r>
      <w:r w:rsidRPr="008744CB">
        <w:rPr>
          <w:i/>
          <w:lang w:val="id-ID"/>
        </w:rPr>
        <w:t>Upload Supplementary Files</w:t>
      </w:r>
      <w:r w:rsidRPr="008744CB">
        <w:rPr>
          <w:lang w:val="id-ID"/>
        </w:rPr>
        <w:t>, (5</w:t>
      </w:r>
      <w:r>
        <w:rPr>
          <w:lang w:val="id-ID"/>
        </w:rPr>
        <w:t>)</w:t>
      </w:r>
      <w:r w:rsidRPr="008744CB">
        <w:rPr>
          <w:lang w:val="id-ID"/>
        </w:rPr>
        <w:t xml:space="preserve">. </w:t>
      </w:r>
      <w:r w:rsidRPr="008744CB">
        <w:rPr>
          <w:i/>
          <w:lang w:val="id-ID"/>
        </w:rPr>
        <w:t>Confirmation</w:t>
      </w:r>
    </w:p>
    <w:p w14:paraId="10EACFDF" w14:textId="77777777" w:rsidR="00BC5BC0" w:rsidRDefault="00BC5BC0" w:rsidP="00BC5BC0">
      <w:pPr>
        <w:pStyle w:val="Body"/>
        <w:numPr>
          <w:ilvl w:val="0"/>
          <w:numId w:val="5"/>
        </w:numPr>
        <w:rPr>
          <w:lang w:val="id-ID"/>
        </w:rPr>
      </w:pPr>
      <w:r>
        <w:rPr>
          <w:lang w:val="id-ID"/>
        </w:rPr>
        <w:t xml:space="preserve">Di bagian </w:t>
      </w:r>
      <w:r w:rsidRPr="008744CB">
        <w:rPr>
          <w:i/>
          <w:lang w:val="id-ID"/>
        </w:rPr>
        <w:t>Start</w:t>
      </w:r>
      <w:r>
        <w:rPr>
          <w:lang w:val="id-ID"/>
        </w:rPr>
        <w:t xml:space="preserve">, pilih </w:t>
      </w:r>
      <w:r w:rsidRPr="008744CB">
        <w:rPr>
          <w:i/>
          <w:lang w:val="id-ID"/>
        </w:rPr>
        <w:t>Jurnal Section</w:t>
      </w:r>
      <w:r>
        <w:rPr>
          <w:lang w:val="id-ID"/>
        </w:rPr>
        <w:t xml:space="preserve"> (</w:t>
      </w:r>
      <w:r w:rsidRPr="008744CB">
        <w:rPr>
          <w:i/>
          <w:lang w:val="id-ID"/>
        </w:rPr>
        <w:t>Full Article</w:t>
      </w:r>
      <w:r>
        <w:rPr>
          <w:lang w:val="id-ID"/>
        </w:rPr>
        <w:t xml:space="preserve">), centang semua ceklist. </w:t>
      </w:r>
    </w:p>
    <w:p w14:paraId="1B3552EA" w14:textId="77777777" w:rsidR="00BC5BC0" w:rsidRDefault="00BC5BC0" w:rsidP="00BC5BC0">
      <w:pPr>
        <w:pStyle w:val="Body"/>
        <w:numPr>
          <w:ilvl w:val="0"/>
          <w:numId w:val="5"/>
        </w:numPr>
        <w:rPr>
          <w:lang w:val="id-ID"/>
        </w:rPr>
      </w:pPr>
      <w:r>
        <w:rPr>
          <w:lang w:val="id-ID"/>
        </w:rPr>
        <w:t xml:space="preserve">Di bagian </w:t>
      </w:r>
      <w:r w:rsidRPr="008744CB">
        <w:rPr>
          <w:i/>
          <w:lang w:val="id-ID"/>
        </w:rPr>
        <w:t>Upload Submission</w:t>
      </w:r>
      <w:r>
        <w:rPr>
          <w:lang w:val="id-ID"/>
        </w:rPr>
        <w:t>, silakan unggah file manuskrip artikel dalam MS Word di bagian ini.</w:t>
      </w:r>
    </w:p>
    <w:p w14:paraId="67BAA320" w14:textId="77777777" w:rsidR="00BC5BC0" w:rsidRDefault="00BC5BC0" w:rsidP="00BC5BC0">
      <w:pPr>
        <w:pStyle w:val="Body"/>
        <w:numPr>
          <w:ilvl w:val="0"/>
          <w:numId w:val="5"/>
        </w:numPr>
        <w:rPr>
          <w:lang w:val="id-ID"/>
        </w:rPr>
      </w:pPr>
      <w:r>
        <w:rPr>
          <w:lang w:val="id-ID"/>
        </w:rPr>
        <w:t xml:space="preserve">Di bagian </w:t>
      </w:r>
      <w:r w:rsidRPr="008744CB">
        <w:rPr>
          <w:i/>
          <w:lang w:val="id-ID"/>
        </w:rPr>
        <w:t>Enter Metadata</w:t>
      </w:r>
      <w:r>
        <w:rPr>
          <w:lang w:val="id-ID"/>
        </w:rPr>
        <w:t xml:space="preserve">, masukkan data-data semua Penulis dan afiliasinya, diikuti dengan judul dan abstrak, dan </w:t>
      </w:r>
      <w:r w:rsidRPr="008744CB">
        <w:rPr>
          <w:i/>
          <w:lang w:val="id-ID"/>
        </w:rPr>
        <w:t>indexing keywords</w:t>
      </w:r>
      <w:r>
        <w:rPr>
          <w:lang w:val="id-ID"/>
        </w:rPr>
        <w:t>.</w:t>
      </w:r>
    </w:p>
    <w:p w14:paraId="7E10E916" w14:textId="77777777" w:rsidR="00BC5BC0" w:rsidRDefault="00BC5BC0" w:rsidP="00BC5BC0">
      <w:pPr>
        <w:pStyle w:val="Body"/>
        <w:numPr>
          <w:ilvl w:val="0"/>
          <w:numId w:val="5"/>
        </w:numPr>
        <w:rPr>
          <w:lang w:val="id-ID"/>
        </w:rPr>
      </w:pPr>
      <w:r>
        <w:rPr>
          <w:lang w:val="id-ID"/>
        </w:rPr>
        <w:t xml:space="preserve">Di bagian </w:t>
      </w:r>
      <w:r w:rsidRPr="008744CB">
        <w:rPr>
          <w:i/>
          <w:lang w:val="id-ID"/>
        </w:rPr>
        <w:t>Upload Supplementary Files</w:t>
      </w:r>
      <w:r>
        <w:rPr>
          <w:lang w:val="id-ID"/>
        </w:rPr>
        <w:t>, diperbolehkan mengunggah file data-data pendukung atau surat pengantar atau dokumen lainnya.</w:t>
      </w:r>
    </w:p>
    <w:p w14:paraId="69CAED12" w14:textId="77777777" w:rsidR="00BC5BC0" w:rsidRDefault="00BC5BC0" w:rsidP="00BC5BC0">
      <w:pPr>
        <w:pStyle w:val="Body"/>
        <w:numPr>
          <w:ilvl w:val="0"/>
          <w:numId w:val="5"/>
        </w:numPr>
        <w:rPr>
          <w:lang w:val="id-ID"/>
        </w:rPr>
      </w:pPr>
      <w:r>
        <w:rPr>
          <w:lang w:val="id-ID"/>
        </w:rPr>
        <w:t>Di bagian Confirmation, silakan klik “</w:t>
      </w:r>
      <w:r w:rsidRPr="008744CB">
        <w:rPr>
          <w:i/>
          <w:lang w:val="id-ID"/>
        </w:rPr>
        <w:t>Finish Submission”</w:t>
      </w:r>
      <w:r>
        <w:rPr>
          <w:lang w:val="id-ID"/>
        </w:rPr>
        <w:t xml:space="preserve"> jika semua data sudah benar.</w:t>
      </w:r>
    </w:p>
    <w:p w14:paraId="28F5C3F3" w14:textId="77777777" w:rsidR="00E50714" w:rsidRPr="008D4375" w:rsidRDefault="00BC5BC0" w:rsidP="00BC5BC0">
      <w:pPr>
        <w:pStyle w:val="Body"/>
        <w:numPr>
          <w:ilvl w:val="0"/>
          <w:numId w:val="5"/>
        </w:numPr>
        <w:rPr>
          <w:lang w:val="id-ID"/>
        </w:rPr>
      </w:pPr>
      <w:r>
        <w:rPr>
          <w:lang w:val="id-ID"/>
        </w:rPr>
        <w:t xml:space="preserve">Jika penulis kesulitan dalam proses pengiriman naskah, </w:t>
      </w:r>
      <w:r>
        <w:rPr>
          <w:lang w:val="en-ID"/>
        </w:rPr>
        <w:t xml:space="preserve">silahkan berkonsultasi </w:t>
      </w:r>
      <w:r>
        <w:rPr>
          <w:lang w:val="id-ID"/>
        </w:rPr>
        <w:t>melalui E-mail ke email Editorial Jurnal Teknik (jteknik@live.undip.ac.id ).</w:t>
      </w:r>
    </w:p>
    <w:p w14:paraId="776B1724" w14:textId="77777777" w:rsidR="001E1DF1" w:rsidRPr="00AC67B8" w:rsidRDefault="001E1DF1" w:rsidP="00BB5F72">
      <w:pPr>
        <w:pStyle w:val="Body"/>
        <w:ind w:firstLine="0"/>
        <w:rPr>
          <w:lang w:val="id-ID"/>
        </w:rPr>
      </w:pPr>
    </w:p>
    <w:p w14:paraId="6263C66C" w14:textId="77777777" w:rsidR="00BB5F72" w:rsidRPr="00AC67B8" w:rsidRDefault="001E1DF1" w:rsidP="00BB5F72">
      <w:pPr>
        <w:pStyle w:val="Body"/>
        <w:numPr>
          <w:ilvl w:val="0"/>
          <w:numId w:val="1"/>
        </w:numPr>
        <w:rPr>
          <w:b/>
          <w:lang w:val="id-ID"/>
        </w:rPr>
      </w:pPr>
      <w:r>
        <w:rPr>
          <w:b/>
          <w:lang w:val="id-ID"/>
        </w:rPr>
        <w:t>9</w:t>
      </w:r>
      <w:r w:rsidR="00BB5F72" w:rsidRPr="00AC67B8">
        <w:rPr>
          <w:b/>
          <w:lang w:val="id-ID"/>
        </w:rPr>
        <w:t>. Kesimpulan</w:t>
      </w:r>
    </w:p>
    <w:p w14:paraId="28C0114D" w14:textId="77777777" w:rsidR="00BB5F72" w:rsidRPr="00AC67B8" w:rsidRDefault="00BB5F72" w:rsidP="000A6398">
      <w:pPr>
        <w:pStyle w:val="Body"/>
        <w:rPr>
          <w:iCs/>
          <w:color w:val="000000"/>
          <w:lang w:val="id-ID"/>
        </w:rPr>
      </w:pPr>
      <w:r w:rsidRPr="00AC67B8">
        <w:rPr>
          <w:iCs/>
          <w:color w:val="000000"/>
          <w:lang w:val="id-ID"/>
        </w:rPr>
        <w:t xml:space="preserve">Setiap artikel yang dikirimkan ke </w:t>
      </w:r>
      <w:r w:rsidR="006C3660">
        <w:rPr>
          <w:iCs/>
          <w:color w:val="000000"/>
          <w:lang w:val="id-ID"/>
        </w:rPr>
        <w:t>Jurnal TEKNIK</w:t>
      </w:r>
      <w:r w:rsidRPr="00AC67B8">
        <w:rPr>
          <w:iCs/>
          <w:color w:val="000000"/>
          <w:lang w:val="id-ID"/>
        </w:rPr>
        <w:t xml:space="preserve"> harus mengikuti petunjuk penulisan ini.</w:t>
      </w:r>
      <w:r w:rsidR="000A6398" w:rsidRPr="000A6398">
        <w:rPr>
          <w:iCs/>
          <w:color w:val="000000"/>
          <w:lang w:val="id-ID"/>
        </w:rPr>
        <w:t xml:space="preserve"> A</w:t>
      </w:r>
      <w:r w:rsidRPr="00AC67B8">
        <w:rPr>
          <w:iCs/>
          <w:color w:val="000000"/>
          <w:lang w:val="id-ID"/>
        </w:rPr>
        <w:t xml:space="preserve">rtikel </w:t>
      </w:r>
      <w:r w:rsidR="000A6398" w:rsidRPr="000A6398">
        <w:rPr>
          <w:iCs/>
          <w:color w:val="000000"/>
          <w:lang w:val="id-ID"/>
        </w:rPr>
        <w:t xml:space="preserve">yang </w:t>
      </w:r>
      <w:r w:rsidRPr="00AC67B8">
        <w:rPr>
          <w:iCs/>
          <w:color w:val="000000"/>
          <w:lang w:val="id-ID"/>
        </w:rPr>
        <w:t>tidak sesuai dengan panduan ini akan dikembalikan sebelum ditelaah lebih lanjut.</w:t>
      </w:r>
    </w:p>
    <w:p w14:paraId="6B64784F" w14:textId="77777777" w:rsidR="00BB5F72" w:rsidRPr="00AC67B8" w:rsidRDefault="00BB5F72" w:rsidP="00BB5F72">
      <w:pPr>
        <w:pStyle w:val="Body"/>
        <w:rPr>
          <w:iCs/>
          <w:color w:val="000000"/>
          <w:lang w:val="id-ID"/>
        </w:rPr>
      </w:pPr>
    </w:p>
    <w:p w14:paraId="08685787" w14:textId="77777777" w:rsidR="00FF6172" w:rsidRDefault="00FF6172" w:rsidP="00BB5F72">
      <w:pPr>
        <w:pStyle w:val="Body"/>
        <w:numPr>
          <w:ilvl w:val="0"/>
          <w:numId w:val="1"/>
        </w:numPr>
        <w:rPr>
          <w:b/>
          <w:iCs/>
          <w:color w:val="000000"/>
          <w:lang w:val="id-ID"/>
        </w:rPr>
      </w:pPr>
    </w:p>
    <w:p w14:paraId="25F28E04" w14:textId="77777777" w:rsidR="00BB5F72" w:rsidRPr="00AC67B8" w:rsidRDefault="00BB5F72" w:rsidP="00BB5F72">
      <w:pPr>
        <w:pStyle w:val="Body"/>
        <w:numPr>
          <w:ilvl w:val="0"/>
          <w:numId w:val="1"/>
        </w:numPr>
        <w:rPr>
          <w:b/>
          <w:iCs/>
          <w:color w:val="000000"/>
          <w:lang w:val="id-ID"/>
        </w:rPr>
      </w:pPr>
      <w:r w:rsidRPr="00AC67B8">
        <w:rPr>
          <w:b/>
          <w:iCs/>
          <w:color w:val="000000"/>
          <w:lang w:val="id-ID"/>
        </w:rPr>
        <w:t xml:space="preserve">Ucapan Terima Kasih </w:t>
      </w:r>
    </w:p>
    <w:p w14:paraId="653EFD3A" w14:textId="77777777" w:rsidR="00F642E9" w:rsidRPr="00AC67B8" w:rsidRDefault="00BB5F72" w:rsidP="009F5EE7">
      <w:pPr>
        <w:pStyle w:val="Heading1"/>
        <w:tabs>
          <w:tab w:val="left" w:pos="0"/>
        </w:tabs>
        <w:rPr>
          <w:b w:val="0"/>
          <w:lang w:val="id-ID"/>
        </w:rPr>
      </w:pPr>
      <w:r w:rsidRPr="00AC67B8">
        <w:rPr>
          <w:b w:val="0"/>
          <w:lang w:val="id-ID"/>
        </w:rPr>
        <w:t>Terima kasih disampaikan kepada Fakultas Teknik Undip yang telah mendanai keberlangsungan jurnal ini.</w:t>
      </w:r>
    </w:p>
    <w:p w14:paraId="3C8588BD" w14:textId="77777777" w:rsidR="00BB5F72" w:rsidRDefault="00BB5F72" w:rsidP="00BB5F72">
      <w:pPr>
        <w:rPr>
          <w:sz w:val="20"/>
          <w:szCs w:val="20"/>
          <w:lang w:val="id-ID" w:eastAsia="ar-SA"/>
        </w:rPr>
      </w:pPr>
    </w:p>
    <w:p w14:paraId="69DB9F5D" w14:textId="77777777" w:rsidR="00437F21" w:rsidRPr="00AC67B8" w:rsidRDefault="00437F21" w:rsidP="00BB5F72">
      <w:pPr>
        <w:rPr>
          <w:sz w:val="20"/>
          <w:szCs w:val="20"/>
          <w:lang w:val="id-ID" w:eastAsia="ar-SA"/>
        </w:rPr>
      </w:pPr>
    </w:p>
    <w:p w14:paraId="297D916C" w14:textId="77777777" w:rsidR="00F642E9" w:rsidRPr="00AC67B8" w:rsidRDefault="00F642E9" w:rsidP="00827C42">
      <w:pPr>
        <w:pStyle w:val="Heading1"/>
        <w:tabs>
          <w:tab w:val="left" w:pos="0"/>
        </w:tabs>
      </w:pPr>
      <w:r w:rsidRPr="000A6398">
        <w:rPr>
          <w:lang w:val="id-ID"/>
        </w:rPr>
        <w:t>D</w:t>
      </w:r>
      <w:r w:rsidRPr="00AC67B8">
        <w:t>aftar Pustaka</w:t>
      </w:r>
      <w:r w:rsidR="006C3660">
        <w:t xml:space="preserve"> (minimal 10)</w:t>
      </w:r>
    </w:p>
    <w:p w14:paraId="51409F85" w14:textId="77777777" w:rsidR="00F642E9" w:rsidRPr="00AC67B8" w:rsidRDefault="00F642E9" w:rsidP="00827C42">
      <w:pPr>
        <w:rPr>
          <w:b/>
          <w:sz w:val="20"/>
          <w:szCs w:val="20"/>
        </w:rPr>
      </w:pPr>
    </w:p>
    <w:p w14:paraId="37348F81" w14:textId="77777777" w:rsidR="00D85891" w:rsidRPr="00AC67B8" w:rsidRDefault="00D85891" w:rsidP="009C0DFD">
      <w:pPr>
        <w:ind w:left="567" w:hanging="567"/>
        <w:jc w:val="both"/>
        <w:rPr>
          <w:color w:val="000000"/>
          <w:sz w:val="20"/>
          <w:szCs w:val="20"/>
          <w:lang w:val="id-ID"/>
        </w:rPr>
      </w:pPr>
      <w:r w:rsidRPr="00AC67B8">
        <w:rPr>
          <w:color w:val="000000"/>
          <w:sz w:val="20"/>
          <w:szCs w:val="20"/>
          <w:lang w:val="id-ID"/>
        </w:rPr>
        <w:t xml:space="preserve">Bekker, J. G., Craig, I. K., &amp; Pistorius, P. C. (1999). Modeling and Simulation of Arc Furnace Process. </w:t>
      </w:r>
      <w:r w:rsidRPr="00AC67B8">
        <w:rPr>
          <w:i/>
          <w:color w:val="000000"/>
          <w:sz w:val="20"/>
          <w:szCs w:val="20"/>
          <w:lang w:val="id-ID"/>
        </w:rPr>
        <w:t>ISIJ International</w:t>
      </w:r>
      <w:r w:rsidRPr="00AC67B8">
        <w:rPr>
          <w:color w:val="000000"/>
          <w:sz w:val="20"/>
          <w:szCs w:val="20"/>
          <w:lang w:val="id-ID"/>
        </w:rPr>
        <w:t>, 39(1), 23–32.</w:t>
      </w:r>
    </w:p>
    <w:p w14:paraId="767207B3" w14:textId="77777777" w:rsidR="00D85891" w:rsidRPr="00AC67B8" w:rsidRDefault="00D85891" w:rsidP="009C0DFD">
      <w:pPr>
        <w:ind w:left="567" w:hanging="567"/>
        <w:jc w:val="both"/>
        <w:rPr>
          <w:color w:val="000000"/>
          <w:sz w:val="20"/>
          <w:szCs w:val="20"/>
          <w:lang w:val="id-ID"/>
        </w:rPr>
      </w:pPr>
      <w:r w:rsidRPr="00AC67B8">
        <w:rPr>
          <w:color w:val="000000"/>
          <w:sz w:val="20"/>
          <w:szCs w:val="20"/>
          <w:lang w:val="id-ID"/>
        </w:rPr>
        <w:t xml:space="preserve">Bezuidenhout, J. J., Eksteen, J. J., &amp; Bradshaw, S. M. (2009). Computational fluid dynamic modelling of an electric furnace used in the smelting of PGM containing concentrates. </w:t>
      </w:r>
      <w:r w:rsidRPr="00AC67B8">
        <w:rPr>
          <w:i/>
          <w:color w:val="000000"/>
          <w:sz w:val="20"/>
          <w:szCs w:val="20"/>
          <w:lang w:val="id-ID"/>
        </w:rPr>
        <w:t>Minerals Engineering</w:t>
      </w:r>
      <w:r w:rsidRPr="00AC67B8">
        <w:rPr>
          <w:color w:val="000000"/>
          <w:sz w:val="20"/>
          <w:szCs w:val="20"/>
          <w:lang w:val="id-ID"/>
        </w:rPr>
        <w:t>, 22(11), 995–1006.</w:t>
      </w:r>
    </w:p>
    <w:p w14:paraId="0F9E54F1" w14:textId="77777777" w:rsidR="00D85891" w:rsidRPr="00AC67B8" w:rsidRDefault="00D85891" w:rsidP="009C0DFD">
      <w:pPr>
        <w:ind w:left="567" w:hanging="567"/>
        <w:jc w:val="both"/>
        <w:rPr>
          <w:color w:val="000000"/>
          <w:sz w:val="20"/>
          <w:szCs w:val="20"/>
          <w:lang w:val="id-ID"/>
        </w:rPr>
      </w:pPr>
      <w:r w:rsidRPr="00AC67B8">
        <w:rPr>
          <w:color w:val="000000"/>
          <w:sz w:val="20"/>
          <w:szCs w:val="20"/>
          <w:lang w:val="id-ID"/>
        </w:rPr>
        <w:t>Bhaktavatsalam, A. K., &amp; Choudhury, R. (1995). Specific Energy Consumption in The Steel Industry</w:t>
      </w:r>
      <w:r w:rsidRPr="00AC67B8">
        <w:rPr>
          <w:i/>
          <w:color w:val="000000"/>
          <w:sz w:val="20"/>
          <w:szCs w:val="20"/>
          <w:lang w:val="id-ID"/>
        </w:rPr>
        <w:t>. Energy</w:t>
      </w:r>
      <w:r w:rsidRPr="00AC67B8">
        <w:rPr>
          <w:color w:val="000000"/>
          <w:sz w:val="20"/>
          <w:szCs w:val="20"/>
          <w:lang w:val="id-ID"/>
        </w:rPr>
        <w:t xml:space="preserve">, 20(12), 1247–1250. </w:t>
      </w:r>
    </w:p>
    <w:p w14:paraId="482D5F37" w14:textId="77777777" w:rsidR="0003451A" w:rsidRDefault="00D85891" w:rsidP="0003451A">
      <w:pPr>
        <w:ind w:left="567" w:hanging="567"/>
        <w:jc w:val="both"/>
        <w:rPr>
          <w:color w:val="000000"/>
          <w:sz w:val="20"/>
          <w:szCs w:val="20"/>
        </w:rPr>
      </w:pPr>
      <w:r w:rsidRPr="00AC67B8">
        <w:rPr>
          <w:color w:val="000000"/>
          <w:sz w:val="20"/>
          <w:szCs w:val="20"/>
          <w:lang w:val="id-ID"/>
        </w:rPr>
        <w:t xml:space="preserve">Camdali, U., &amp; Tunc, M. (2006). Steady State Heat Transfer of Ladle Furnace During Steel Production Process. </w:t>
      </w:r>
      <w:r w:rsidRPr="00AC67B8">
        <w:rPr>
          <w:i/>
          <w:color w:val="000000"/>
          <w:sz w:val="20"/>
          <w:szCs w:val="20"/>
          <w:lang w:val="id-ID"/>
        </w:rPr>
        <w:t>Journal of Iron and Steel</w:t>
      </w:r>
      <w:r w:rsidRPr="002375FA">
        <w:rPr>
          <w:i/>
          <w:color w:val="000000"/>
          <w:sz w:val="20"/>
          <w:szCs w:val="20"/>
          <w:lang w:val="id-ID"/>
        </w:rPr>
        <w:t xml:space="preserve"> Research, International</w:t>
      </w:r>
      <w:r w:rsidRPr="009C0DFD">
        <w:rPr>
          <w:color w:val="000000"/>
          <w:sz w:val="20"/>
          <w:szCs w:val="20"/>
          <w:lang w:val="id-ID"/>
        </w:rPr>
        <w:t xml:space="preserve">, 13(3), 18–20. </w:t>
      </w:r>
    </w:p>
    <w:p w14:paraId="0FAAADA1" w14:textId="77777777" w:rsidR="00D85891" w:rsidRDefault="00D85891" w:rsidP="0003451A">
      <w:pPr>
        <w:ind w:left="567" w:hanging="567"/>
        <w:jc w:val="both"/>
        <w:rPr>
          <w:color w:val="000000"/>
          <w:sz w:val="20"/>
          <w:szCs w:val="20"/>
          <w:lang w:val="id-ID"/>
        </w:rPr>
      </w:pPr>
      <w:r w:rsidRPr="00C75C9E">
        <w:rPr>
          <w:color w:val="000000"/>
          <w:sz w:val="20"/>
          <w:szCs w:val="20"/>
        </w:rPr>
        <w:t xml:space="preserve">Fridman, A. (2008). </w:t>
      </w:r>
      <w:r w:rsidRPr="00C75C9E">
        <w:rPr>
          <w:i/>
          <w:color w:val="000000"/>
          <w:sz w:val="20"/>
          <w:szCs w:val="20"/>
        </w:rPr>
        <w:t>Plasma Chemistry</w:t>
      </w:r>
      <w:r w:rsidRPr="00C75C9E">
        <w:rPr>
          <w:color w:val="000000"/>
          <w:sz w:val="20"/>
          <w:szCs w:val="20"/>
        </w:rPr>
        <w:t xml:space="preserve"> (p. 978). Cambridge: Cambridge University Press</w:t>
      </w:r>
    </w:p>
    <w:p w14:paraId="21D3BB81" w14:textId="77777777" w:rsidR="00D85891" w:rsidRPr="005F2660" w:rsidRDefault="00D85891" w:rsidP="005F2660">
      <w:pPr>
        <w:ind w:left="567" w:hanging="567"/>
        <w:jc w:val="both"/>
        <w:rPr>
          <w:sz w:val="20"/>
          <w:szCs w:val="20"/>
          <w:lang w:val="id-ID"/>
        </w:rPr>
      </w:pPr>
      <w:r>
        <w:rPr>
          <w:color w:val="000000"/>
          <w:sz w:val="20"/>
          <w:szCs w:val="20"/>
        </w:rPr>
        <w:t>Hovmand, S. (1995)</w:t>
      </w:r>
      <w:r>
        <w:rPr>
          <w:color w:val="000000"/>
          <w:sz w:val="20"/>
          <w:szCs w:val="20"/>
          <w:lang w:val="id-ID"/>
        </w:rPr>
        <w:t>.</w:t>
      </w:r>
      <w:r>
        <w:rPr>
          <w:color w:val="000000"/>
          <w:sz w:val="20"/>
          <w:szCs w:val="20"/>
        </w:rPr>
        <w:t xml:space="preserve"> Fluidized Bed Drying</w:t>
      </w:r>
      <w:r>
        <w:rPr>
          <w:color w:val="000000"/>
          <w:sz w:val="20"/>
          <w:szCs w:val="20"/>
          <w:lang w:val="id-ID"/>
        </w:rPr>
        <w:t>.</w:t>
      </w:r>
      <w:r>
        <w:rPr>
          <w:color w:val="000000"/>
          <w:sz w:val="20"/>
          <w:szCs w:val="20"/>
        </w:rPr>
        <w:t xml:space="preserve"> </w:t>
      </w:r>
      <w:r>
        <w:rPr>
          <w:color w:val="000000"/>
          <w:sz w:val="20"/>
          <w:szCs w:val="20"/>
          <w:lang w:val="id-ID"/>
        </w:rPr>
        <w:t>I</w:t>
      </w:r>
      <w:r>
        <w:rPr>
          <w:color w:val="000000"/>
          <w:sz w:val="20"/>
          <w:szCs w:val="20"/>
        </w:rPr>
        <w:t>n Mujumdar</w:t>
      </w:r>
      <w:r>
        <w:rPr>
          <w:color w:val="000000"/>
          <w:sz w:val="20"/>
          <w:szCs w:val="20"/>
          <w:lang w:val="id-ID"/>
        </w:rPr>
        <w:t>, A.S.</w:t>
      </w:r>
      <w:r>
        <w:rPr>
          <w:color w:val="000000"/>
          <w:sz w:val="20"/>
          <w:szCs w:val="20"/>
        </w:rPr>
        <w:t xml:space="preserve"> (Ed.) </w:t>
      </w:r>
      <w:r>
        <w:rPr>
          <w:i/>
          <w:iCs/>
          <w:color w:val="000000"/>
          <w:sz w:val="20"/>
          <w:szCs w:val="20"/>
        </w:rPr>
        <w:t>Handbook of Industrial Drying</w:t>
      </w:r>
      <w:r>
        <w:rPr>
          <w:color w:val="000000"/>
          <w:sz w:val="20"/>
          <w:szCs w:val="20"/>
          <w:lang w:val="id-ID"/>
        </w:rPr>
        <w:t xml:space="preserve"> (pp.195-248).</w:t>
      </w:r>
      <w:r>
        <w:rPr>
          <w:color w:val="000000"/>
          <w:sz w:val="20"/>
          <w:szCs w:val="20"/>
        </w:rPr>
        <w:t xml:space="preserve"> 2nd Ed.</w:t>
      </w:r>
      <w:r>
        <w:rPr>
          <w:color w:val="000000"/>
          <w:sz w:val="20"/>
          <w:szCs w:val="20"/>
          <w:lang w:val="id-ID"/>
        </w:rPr>
        <w:t xml:space="preserve"> </w:t>
      </w:r>
      <w:r>
        <w:rPr>
          <w:color w:val="000000"/>
          <w:sz w:val="20"/>
          <w:szCs w:val="20"/>
        </w:rPr>
        <w:t>New York</w:t>
      </w:r>
      <w:r>
        <w:rPr>
          <w:color w:val="000000"/>
          <w:sz w:val="20"/>
          <w:szCs w:val="20"/>
          <w:lang w:val="id-ID"/>
        </w:rPr>
        <w:t xml:space="preserve">: </w:t>
      </w:r>
      <w:r>
        <w:rPr>
          <w:color w:val="000000"/>
          <w:sz w:val="20"/>
          <w:szCs w:val="20"/>
        </w:rPr>
        <w:t>Marcel Dekker</w:t>
      </w:r>
    </w:p>
    <w:p w14:paraId="52CCF850" w14:textId="77777777" w:rsidR="00D85891" w:rsidRDefault="00D85891" w:rsidP="005F2660">
      <w:pPr>
        <w:ind w:left="567" w:hanging="567"/>
        <w:jc w:val="both"/>
        <w:rPr>
          <w:color w:val="000000"/>
          <w:sz w:val="20"/>
          <w:szCs w:val="20"/>
          <w:lang w:val="id-ID"/>
        </w:rPr>
      </w:pPr>
      <w:r w:rsidRPr="0010301C">
        <w:rPr>
          <w:color w:val="000000"/>
          <w:sz w:val="20"/>
          <w:szCs w:val="20"/>
        </w:rPr>
        <w:t xml:space="preserve">Istadi, I. (2006). Development of A Hybrid Artificial Neural Network – Genetic Algorithm for Modelling and Optimization of Dielectric-Barrier Discharge Plasma Reactor. </w:t>
      </w:r>
      <w:r w:rsidRPr="0010301C">
        <w:rPr>
          <w:i/>
          <w:color w:val="000000"/>
          <w:sz w:val="20"/>
          <w:szCs w:val="20"/>
          <w:lang w:val="id-ID"/>
        </w:rPr>
        <w:t>PhD Thesis</w:t>
      </w:r>
      <w:r>
        <w:rPr>
          <w:color w:val="000000"/>
          <w:sz w:val="20"/>
          <w:szCs w:val="20"/>
          <w:lang w:val="id-ID"/>
        </w:rPr>
        <w:t xml:space="preserve">. </w:t>
      </w:r>
      <w:r w:rsidRPr="0010301C">
        <w:rPr>
          <w:color w:val="000000"/>
          <w:sz w:val="20"/>
          <w:szCs w:val="20"/>
        </w:rPr>
        <w:t>Universiti Teknologi Malaysia</w:t>
      </w:r>
    </w:p>
    <w:p w14:paraId="1C5EF499" w14:textId="77777777" w:rsidR="00D85891" w:rsidRPr="005F2660" w:rsidRDefault="00D85891" w:rsidP="005F2660">
      <w:pPr>
        <w:ind w:left="567" w:hanging="567"/>
        <w:jc w:val="both"/>
        <w:rPr>
          <w:lang w:val="id-ID"/>
        </w:rPr>
      </w:pPr>
      <w:r>
        <w:rPr>
          <w:color w:val="000000"/>
          <w:sz w:val="20"/>
          <w:szCs w:val="20"/>
        </w:rPr>
        <w:t>Primack, H.S. (1983)</w:t>
      </w:r>
      <w:r>
        <w:rPr>
          <w:color w:val="000000"/>
          <w:sz w:val="20"/>
          <w:szCs w:val="20"/>
          <w:lang w:val="id-ID"/>
        </w:rPr>
        <w:t xml:space="preserve">. </w:t>
      </w:r>
      <w:r>
        <w:rPr>
          <w:color w:val="000000"/>
          <w:sz w:val="20"/>
          <w:szCs w:val="20"/>
        </w:rPr>
        <w:t>Method of Stabilizing Polyvalent M</w:t>
      </w:r>
      <w:r>
        <w:rPr>
          <w:color w:val="000000"/>
          <w:sz w:val="20"/>
          <w:szCs w:val="20"/>
          <w:lang w:val="id-ID"/>
        </w:rPr>
        <w:t>e</w:t>
      </w:r>
      <w:r>
        <w:rPr>
          <w:color w:val="000000"/>
          <w:sz w:val="20"/>
          <w:szCs w:val="20"/>
        </w:rPr>
        <w:t>tal Solutions</w:t>
      </w:r>
      <w:r>
        <w:rPr>
          <w:color w:val="000000"/>
          <w:sz w:val="20"/>
          <w:szCs w:val="20"/>
          <w:lang w:val="id-ID"/>
        </w:rPr>
        <w:t>.</w:t>
      </w:r>
      <w:r>
        <w:rPr>
          <w:color w:val="000000"/>
          <w:sz w:val="20"/>
          <w:szCs w:val="20"/>
        </w:rPr>
        <w:t xml:space="preserve"> </w:t>
      </w:r>
      <w:r>
        <w:rPr>
          <w:i/>
          <w:iCs/>
          <w:color w:val="000000"/>
          <w:sz w:val="20"/>
          <w:szCs w:val="20"/>
        </w:rPr>
        <w:t>US Patent No. 4,373,104</w:t>
      </w:r>
    </w:p>
    <w:p w14:paraId="01DA5BC4" w14:textId="77777777" w:rsidR="00D85891" w:rsidRDefault="00D85891" w:rsidP="005F2660">
      <w:pPr>
        <w:ind w:left="567" w:hanging="567"/>
        <w:jc w:val="both"/>
        <w:rPr>
          <w:color w:val="000000"/>
          <w:sz w:val="20"/>
          <w:szCs w:val="20"/>
          <w:lang w:val="id-ID"/>
        </w:rPr>
      </w:pPr>
      <w:r w:rsidRPr="00900BA4">
        <w:rPr>
          <w:color w:val="000000"/>
          <w:sz w:val="20"/>
          <w:szCs w:val="20"/>
        </w:rPr>
        <w:t xml:space="preserve">Roeva, O. (2012). Real-World Applications of Genetic Algorithm. </w:t>
      </w:r>
      <w:r w:rsidRPr="00C75C9E">
        <w:rPr>
          <w:color w:val="000000"/>
          <w:sz w:val="20"/>
          <w:szCs w:val="20"/>
        </w:rPr>
        <w:t>In</w:t>
      </w:r>
      <w:r w:rsidRPr="00C75C9E">
        <w:rPr>
          <w:i/>
          <w:color w:val="000000"/>
          <w:sz w:val="20"/>
          <w:szCs w:val="20"/>
        </w:rPr>
        <w:t xml:space="preserve"> International Conference on Chemical and Material Engineering</w:t>
      </w:r>
      <w:r w:rsidRPr="00900BA4">
        <w:rPr>
          <w:color w:val="000000"/>
          <w:sz w:val="20"/>
          <w:szCs w:val="20"/>
        </w:rPr>
        <w:t xml:space="preserve"> (pp. 25–30). Semarang, Indonesia: Department of Chemical Engineering, Diponegoro University</w:t>
      </w:r>
    </w:p>
    <w:p w14:paraId="30FF1AF0" w14:textId="77777777" w:rsidR="00D85891" w:rsidRDefault="00D85891" w:rsidP="005F2660">
      <w:pPr>
        <w:ind w:left="567" w:hanging="567"/>
        <w:jc w:val="both"/>
        <w:rPr>
          <w:sz w:val="20"/>
          <w:szCs w:val="20"/>
        </w:rPr>
      </w:pPr>
      <w:r w:rsidRPr="002375FA">
        <w:rPr>
          <w:sz w:val="20"/>
          <w:szCs w:val="20"/>
        </w:rPr>
        <w:t xml:space="preserve">Wang, Z., Wang, N. H., &amp; Li, T. (2011). Computational analysis of a twin-electrode DC submerged arc furnace for MgO crystal production. </w:t>
      </w:r>
      <w:r w:rsidRPr="002375FA">
        <w:rPr>
          <w:i/>
          <w:sz w:val="20"/>
          <w:szCs w:val="20"/>
        </w:rPr>
        <w:t>Journal of Materials Processing Technology</w:t>
      </w:r>
      <w:r w:rsidRPr="002375FA">
        <w:rPr>
          <w:sz w:val="20"/>
          <w:szCs w:val="20"/>
        </w:rPr>
        <w:t>, 211(3), 388–395.</w:t>
      </w:r>
    </w:p>
    <w:p w14:paraId="45B92D86" w14:textId="77777777" w:rsidR="006C36D3" w:rsidRDefault="006C36D3" w:rsidP="005F2660">
      <w:pPr>
        <w:ind w:left="567" w:hanging="567"/>
        <w:jc w:val="both"/>
        <w:rPr>
          <w:sz w:val="20"/>
          <w:szCs w:val="20"/>
        </w:rPr>
      </w:pPr>
    </w:p>
    <w:p w14:paraId="6C145155" w14:textId="77777777" w:rsidR="006C36D3" w:rsidRDefault="006C36D3" w:rsidP="005F2660">
      <w:pPr>
        <w:ind w:left="567" w:hanging="567"/>
        <w:jc w:val="both"/>
        <w:rPr>
          <w:sz w:val="20"/>
          <w:szCs w:val="20"/>
        </w:rPr>
        <w:sectPr w:rsidR="006C36D3" w:rsidSect="006C36D3">
          <w:type w:val="continuous"/>
          <w:pgSz w:w="12240" w:h="15840"/>
          <w:pgMar w:top="1701" w:right="1134" w:bottom="1134" w:left="1418" w:header="720" w:footer="720" w:gutter="0"/>
          <w:cols w:num="2" w:space="562"/>
          <w:titlePg/>
          <w:docGrid w:linePitch="360"/>
        </w:sectPr>
      </w:pPr>
    </w:p>
    <w:p w14:paraId="62811A0B" w14:textId="77777777" w:rsidR="006C36D3" w:rsidRPr="00D1616F" w:rsidRDefault="006C36D3" w:rsidP="005F2660">
      <w:pPr>
        <w:ind w:left="567" w:hanging="567"/>
        <w:jc w:val="both"/>
        <w:rPr>
          <w:sz w:val="20"/>
          <w:szCs w:val="20"/>
        </w:rPr>
      </w:pPr>
    </w:p>
    <w:sectPr w:rsidR="006C36D3" w:rsidRPr="00D1616F" w:rsidSect="006C36D3">
      <w:type w:val="continuous"/>
      <w:pgSz w:w="12240" w:h="15840"/>
      <w:pgMar w:top="1701" w:right="1134" w:bottom="1134" w:left="1418" w:header="720" w:footer="720" w:gutter="0"/>
      <w:cols w:num="2" w:space="56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F4EBD" w14:textId="77777777" w:rsidR="00DB1483" w:rsidRDefault="00DB1483">
      <w:r>
        <w:separator/>
      </w:r>
    </w:p>
  </w:endnote>
  <w:endnote w:type="continuationSeparator" w:id="0">
    <w:p w14:paraId="22735124" w14:textId="77777777" w:rsidR="00DB1483" w:rsidRDefault="00DB1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152CD" w14:textId="77777777" w:rsidR="00EB5ED1" w:rsidRDefault="00EB5ED1" w:rsidP="00EB5ED1">
    <w:pPr>
      <w:pStyle w:val="Footer"/>
      <w:rPr>
        <w:sz w:val="21"/>
        <w:szCs w:val="21"/>
      </w:rPr>
    </w:pPr>
  </w:p>
  <w:p w14:paraId="6EB26EE4" w14:textId="77777777" w:rsidR="00EB5ED1" w:rsidRPr="00EB5ED1" w:rsidRDefault="00EB5ED1" w:rsidP="00EB5ED1">
    <w:pPr>
      <w:pStyle w:val="Footer"/>
      <w:rPr>
        <w:sz w:val="21"/>
        <w:szCs w:val="21"/>
      </w:rPr>
    </w:pPr>
    <w:r>
      <w:rPr>
        <w:sz w:val="21"/>
        <w:szCs w:val="21"/>
      </w:rPr>
      <w:t>doi: 10.14710/teknik.v39n1.xxxxxx</w:t>
    </w:r>
    <w:r>
      <w:rPr>
        <w:sz w:val="21"/>
        <w:szCs w:val="21"/>
      </w:rPr>
      <w:tab/>
      <w:t xml:space="preserve">               </w:t>
    </w:r>
    <w:r w:rsidRPr="00EB5ED1">
      <w:rPr>
        <w:sz w:val="21"/>
        <w:szCs w:val="21"/>
      </w:rPr>
      <w:t xml:space="preserve">Copyright © 2018, TEKNIK, </w:t>
    </w:r>
    <w:r>
      <w:rPr>
        <w:sz w:val="21"/>
        <w:szCs w:val="21"/>
      </w:rPr>
      <w:t>p-</w:t>
    </w:r>
    <w:r w:rsidRPr="00EB5ED1">
      <w:rPr>
        <w:sz w:val="21"/>
        <w:szCs w:val="21"/>
      </w:rPr>
      <w:t>ISSN</w:t>
    </w:r>
    <w:r>
      <w:rPr>
        <w:sz w:val="21"/>
        <w:szCs w:val="21"/>
      </w:rPr>
      <w:t>:</w:t>
    </w:r>
    <w:r w:rsidRPr="00EB5ED1">
      <w:rPr>
        <w:sz w:val="21"/>
        <w:szCs w:val="21"/>
      </w:rPr>
      <w:t xml:space="preserve"> 0852-1697</w:t>
    </w:r>
    <w:r>
      <w:rPr>
        <w:sz w:val="21"/>
        <w:szCs w:val="21"/>
      </w:rPr>
      <w:t>, e-ISSN: 240-9919</w:t>
    </w:r>
  </w:p>
  <w:p w14:paraId="4E551AA9" w14:textId="77777777" w:rsidR="007B0CCE" w:rsidRPr="00EB5ED1" w:rsidRDefault="007B0CCE" w:rsidP="00EB5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E119" w14:textId="77777777" w:rsidR="006B4C3C" w:rsidRDefault="006B4C3C" w:rsidP="006B4C3C">
    <w:pPr>
      <w:pStyle w:val="Footer"/>
      <w:jc w:val="center"/>
    </w:pPr>
  </w:p>
  <w:p w14:paraId="390A7AB6" w14:textId="77777777" w:rsidR="006B4C3C" w:rsidRPr="00EB5ED1" w:rsidRDefault="00EB5ED1" w:rsidP="00EB5ED1">
    <w:pPr>
      <w:pStyle w:val="Footer"/>
      <w:rPr>
        <w:sz w:val="21"/>
        <w:szCs w:val="21"/>
      </w:rPr>
    </w:pPr>
    <w:r>
      <w:rPr>
        <w:sz w:val="21"/>
        <w:szCs w:val="21"/>
      </w:rPr>
      <w:t>doi: 10.14710/teknik.v39n1.xxxxxx</w:t>
    </w:r>
    <w:r>
      <w:rPr>
        <w:sz w:val="21"/>
        <w:szCs w:val="21"/>
      </w:rPr>
      <w:tab/>
      <w:t xml:space="preserve">               </w:t>
    </w:r>
    <w:r w:rsidR="00725551" w:rsidRPr="00EB5ED1">
      <w:rPr>
        <w:sz w:val="21"/>
        <w:szCs w:val="21"/>
      </w:rPr>
      <w:t>Copyright © 2018</w:t>
    </w:r>
    <w:r w:rsidR="006B4C3C" w:rsidRPr="00EB5ED1">
      <w:rPr>
        <w:sz w:val="21"/>
        <w:szCs w:val="21"/>
      </w:rPr>
      <w:t xml:space="preserve">, TEKNIK, </w:t>
    </w:r>
    <w:r>
      <w:rPr>
        <w:sz w:val="21"/>
        <w:szCs w:val="21"/>
      </w:rPr>
      <w:t>p-</w:t>
    </w:r>
    <w:r w:rsidR="006B4C3C" w:rsidRPr="00EB5ED1">
      <w:rPr>
        <w:sz w:val="21"/>
        <w:szCs w:val="21"/>
      </w:rPr>
      <w:t>ISSN</w:t>
    </w:r>
    <w:r>
      <w:rPr>
        <w:sz w:val="21"/>
        <w:szCs w:val="21"/>
      </w:rPr>
      <w:t>:</w:t>
    </w:r>
    <w:r w:rsidR="006B4C3C" w:rsidRPr="00EB5ED1">
      <w:rPr>
        <w:sz w:val="21"/>
        <w:szCs w:val="21"/>
      </w:rPr>
      <w:t xml:space="preserve"> 0852-1697</w:t>
    </w:r>
    <w:r>
      <w:rPr>
        <w:sz w:val="21"/>
        <w:szCs w:val="21"/>
      </w:rPr>
      <w:t>, e-ISSN: 240-9919</w:t>
    </w:r>
  </w:p>
  <w:p w14:paraId="621270E8" w14:textId="77777777" w:rsidR="006B4C3C" w:rsidRPr="00EB5ED1" w:rsidRDefault="006B4C3C">
    <w:pPr>
      <w:pStyle w:val="Foo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DD483" w14:textId="77777777" w:rsidR="00DB1483" w:rsidRDefault="00DB1483">
      <w:r>
        <w:separator/>
      </w:r>
    </w:p>
  </w:footnote>
  <w:footnote w:type="continuationSeparator" w:id="0">
    <w:p w14:paraId="5A423FD6" w14:textId="77777777" w:rsidR="00DB1483" w:rsidRDefault="00DB1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9BA26" w14:textId="77777777" w:rsidR="007B0CCE" w:rsidRPr="007B0CCE" w:rsidRDefault="007B0CCE" w:rsidP="007B0CCE">
    <w:pPr>
      <w:pStyle w:val="Header"/>
      <w:spacing w:before="120"/>
      <w:jc w:val="center"/>
      <w:rPr>
        <w:b/>
        <w:sz w:val="28"/>
        <w:szCs w:val="28"/>
      </w:rPr>
    </w:pPr>
    <w:r w:rsidRPr="007B0CCE">
      <w:rPr>
        <w:b/>
        <w:sz w:val="28"/>
        <w:szCs w:val="28"/>
      </w:rPr>
      <w:t>T</w:t>
    </w:r>
    <w:r w:rsidR="00725551">
      <w:rPr>
        <w:b/>
        <w:sz w:val="28"/>
        <w:szCs w:val="28"/>
      </w:rPr>
      <w:t>EKNIK, 39 (1), 2018</w:t>
    </w:r>
    <w:r w:rsidR="005959A3">
      <w:rPr>
        <w:b/>
        <w:sz w:val="28"/>
        <w:szCs w:val="28"/>
      </w:rPr>
      <w:t xml:space="preserve">, </w:t>
    </w:r>
    <w:r w:rsidR="005959A3" w:rsidRPr="005959A3">
      <w:rPr>
        <w:b/>
        <w:sz w:val="28"/>
        <w:szCs w:val="28"/>
      </w:rPr>
      <w:fldChar w:fldCharType="begin"/>
    </w:r>
    <w:r w:rsidR="005959A3" w:rsidRPr="005959A3">
      <w:rPr>
        <w:b/>
        <w:sz w:val="28"/>
        <w:szCs w:val="28"/>
      </w:rPr>
      <w:instrText xml:space="preserve"> PAGE </w:instrText>
    </w:r>
    <w:r w:rsidR="005959A3" w:rsidRPr="005959A3">
      <w:rPr>
        <w:b/>
        <w:sz w:val="28"/>
        <w:szCs w:val="28"/>
      </w:rPr>
      <w:fldChar w:fldCharType="separate"/>
    </w:r>
    <w:r w:rsidR="0003451A">
      <w:rPr>
        <w:b/>
        <w:noProof/>
        <w:sz w:val="28"/>
        <w:szCs w:val="28"/>
      </w:rPr>
      <w:t>5</w:t>
    </w:r>
    <w:r w:rsidR="005959A3" w:rsidRPr="005959A3">
      <w:rPr>
        <w:b/>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AFB30" w14:textId="77777777" w:rsidR="005959A3" w:rsidRPr="00725551" w:rsidRDefault="00725551" w:rsidP="005959A3">
    <w:pPr>
      <w:pStyle w:val="Header"/>
      <w:jc w:val="center"/>
      <w:rPr>
        <w:i/>
        <w:sz w:val="22"/>
        <w:szCs w:val="22"/>
      </w:rPr>
    </w:pPr>
    <w:r w:rsidRPr="00725551">
      <w:rPr>
        <w:i/>
        <w:noProof/>
        <w:sz w:val="22"/>
        <w:szCs w:val="22"/>
        <w:lang w:eastAsia="ja-JP"/>
      </w:rPr>
      <w:pict w14:anchorId="64537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49" type="#_x0000_t75" style="position:absolute;left:0;text-align:left;margin-left:2.75pt;margin-top:1.95pt;width:50.9pt;height:41.9pt;z-index:251657728;visibility:visible">
          <v:imagedata r:id="rId1" o:title=""/>
          <w10:wrap type="square"/>
        </v:shape>
      </w:pict>
    </w:r>
    <w:r w:rsidR="005959A3" w:rsidRPr="00725551">
      <w:rPr>
        <w:i/>
        <w:sz w:val="22"/>
        <w:szCs w:val="22"/>
      </w:rPr>
      <w:t>Tersedia online di: http://ejournal.undip.ac.id/index.php/teknik</w:t>
    </w:r>
  </w:p>
  <w:p w14:paraId="3D73534E" w14:textId="77777777" w:rsidR="005959A3" w:rsidRPr="00725551" w:rsidRDefault="005959A3" w:rsidP="005959A3">
    <w:pPr>
      <w:pStyle w:val="Header"/>
      <w:spacing w:before="120"/>
      <w:jc w:val="center"/>
      <w:rPr>
        <w:sz w:val="22"/>
        <w:szCs w:val="22"/>
      </w:rPr>
    </w:pPr>
    <w:r w:rsidRPr="00725551">
      <w:rPr>
        <w:b/>
        <w:sz w:val="22"/>
        <w:szCs w:val="22"/>
      </w:rPr>
      <w:t>T</w:t>
    </w:r>
    <w:r w:rsidR="00725551">
      <w:rPr>
        <w:b/>
        <w:sz w:val="22"/>
        <w:szCs w:val="22"/>
      </w:rPr>
      <w:t>EKNIK, 39 (1), 2018</w:t>
    </w:r>
    <w:r w:rsidRPr="00725551">
      <w:rPr>
        <w:b/>
        <w:sz w:val="22"/>
        <w:szCs w:val="22"/>
      </w:rPr>
      <w:t xml:space="preserve">, </w:t>
    </w:r>
    <w:r w:rsidR="005B7105">
      <w:rPr>
        <w:b/>
        <w:sz w:val="22"/>
        <w:szCs w:val="22"/>
      </w:rPr>
      <w:t xml:space="preserve">App. </w:t>
    </w:r>
    <w:r w:rsidRPr="00725551">
      <w:rPr>
        <w:b/>
        <w:sz w:val="22"/>
        <w:szCs w:val="22"/>
      </w:rPr>
      <w:t>1-</w:t>
    </w:r>
    <w:r w:rsidR="005B7105">
      <w:rPr>
        <w:b/>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8B8FD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2F81E24"/>
    <w:multiLevelType w:val="hybridMultilevel"/>
    <w:tmpl w:val="12F8108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5D61941"/>
    <w:multiLevelType w:val="hybridMultilevel"/>
    <w:tmpl w:val="2520828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D47622C"/>
    <w:multiLevelType w:val="hybridMultilevel"/>
    <w:tmpl w:val="F9EA1BE0"/>
    <w:lvl w:ilvl="0" w:tplc="5942CF9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C2D56EC"/>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6078622">
    <w:abstractNumId w:val="1"/>
  </w:num>
  <w:num w:numId="2" w16cid:durableId="1267539620">
    <w:abstractNumId w:val="3"/>
  </w:num>
  <w:num w:numId="3" w16cid:durableId="1063412596">
    <w:abstractNumId w:val="2"/>
  </w:num>
  <w:num w:numId="4" w16cid:durableId="557059158">
    <w:abstractNumId w:val="5"/>
  </w:num>
  <w:num w:numId="5" w16cid:durableId="2065980099">
    <w:abstractNumId w:val="4"/>
  </w:num>
  <w:num w:numId="6" w16cid:durableId="90650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D8C"/>
    <w:rsid w:val="0001206E"/>
    <w:rsid w:val="0001664E"/>
    <w:rsid w:val="00022890"/>
    <w:rsid w:val="0002298E"/>
    <w:rsid w:val="0003451A"/>
    <w:rsid w:val="00041786"/>
    <w:rsid w:val="00050362"/>
    <w:rsid w:val="0005225F"/>
    <w:rsid w:val="00082B0C"/>
    <w:rsid w:val="000952E9"/>
    <w:rsid w:val="000A6398"/>
    <w:rsid w:val="000B5ED9"/>
    <w:rsid w:val="000E0897"/>
    <w:rsid w:val="000E51CC"/>
    <w:rsid w:val="000E68A9"/>
    <w:rsid w:val="000F66B8"/>
    <w:rsid w:val="000F677B"/>
    <w:rsid w:val="00101308"/>
    <w:rsid w:val="00101BCB"/>
    <w:rsid w:val="0010301C"/>
    <w:rsid w:val="00106F56"/>
    <w:rsid w:val="001277EF"/>
    <w:rsid w:val="00156375"/>
    <w:rsid w:val="00156A3C"/>
    <w:rsid w:val="001642ED"/>
    <w:rsid w:val="001651C1"/>
    <w:rsid w:val="00173195"/>
    <w:rsid w:val="00177B6F"/>
    <w:rsid w:val="00184FD9"/>
    <w:rsid w:val="001904D8"/>
    <w:rsid w:val="001B092F"/>
    <w:rsid w:val="001C2267"/>
    <w:rsid w:val="001D4C91"/>
    <w:rsid w:val="001D6B8E"/>
    <w:rsid w:val="001E1DF1"/>
    <w:rsid w:val="001F2977"/>
    <w:rsid w:val="001F7B3A"/>
    <w:rsid w:val="0021198F"/>
    <w:rsid w:val="0021652D"/>
    <w:rsid w:val="002363C1"/>
    <w:rsid w:val="002375FA"/>
    <w:rsid w:val="00250A0E"/>
    <w:rsid w:val="00264706"/>
    <w:rsid w:val="002768DF"/>
    <w:rsid w:val="00283228"/>
    <w:rsid w:val="00285D8C"/>
    <w:rsid w:val="002940F4"/>
    <w:rsid w:val="002978D1"/>
    <w:rsid w:val="002B7022"/>
    <w:rsid w:val="002C1C14"/>
    <w:rsid w:val="002E1BB5"/>
    <w:rsid w:val="002E2DC4"/>
    <w:rsid w:val="00307D5F"/>
    <w:rsid w:val="003136A9"/>
    <w:rsid w:val="00320BB3"/>
    <w:rsid w:val="00321D8C"/>
    <w:rsid w:val="0034238B"/>
    <w:rsid w:val="003426B0"/>
    <w:rsid w:val="00387AC3"/>
    <w:rsid w:val="003927F7"/>
    <w:rsid w:val="003B5092"/>
    <w:rsid w:val="003B6F94"/>
    <w:rsid w:val="003C5967"/>
    <w:rsid w:val="003C7708"/>
    <w:rsid w:val="003D7E6B"/>
    <w:rsid w:val="003E384A"/>
    <w:rsid w:val="003E5DF7"/>
    <w:rsid w:val="003E601D"/>
    <w:rsid w:val="00402960"/>
    <w:rsid w:val="00420249"/>
    <w:rsid w:val="004234BC"/>
    <w:rsid w:val="00424AF8"/>
    <w:rsid w:val="0042795A"/>
    <w:rsid w:val="00435EB4"/>
    <w:rsid w:val="00437F21"/>
    <w:rsid w:val="00447F5E"/>
    <w:rsid w:val="004950C8"/>
    <w:rsid w:val="004963CA"/>
    <w:rsid w:val="0049650A"/>
    <w:rsid w:val="004A48A3"/>
    <w:rsid w:val="004B292D"/>
    <w:rsid w:val="004C71D1"/>
    <w:rsid w:val="004D150C"/>
    <w:rsid w:val="004E1863"/>
    <w:rsid w:val="004F1B97"/>
    <w:rsid w:val="004F4D2D"/>
    <w:rsid w:val="004F5D32"/>
    <w:rsid w:val="005061D5"/>
    <w:rsid w:val="00514B65"/>
    <w:rsid w:val="0051764E"/>
    <w:rsid w:val="00557605"/>
    <w:rsid w:val="005605AD"/>
    <w:rsid w:val="005611B3"/>
    <w:rsid w:val="005812D6"/>
    <w:rsid w:val="00591EDC"/>
    <w:rsid w:val="005959A3"/>
    <w:rsid w:val="00595DD2"/>
    <w:rsid w:val="005B271A"/>
    <w:rsid w:val="005B7105"/>
    <w:rsid w:val="005B7AC9"/>
    <w:rsid w:val="005C35AE"/>
    <w:rsid w:val="005D6839"/>
    <w:rsid w:val="005D6C1A"/>
    <w:rsid w:val="005E1168"/>
    <w:rsid w:val="005E463F"/>
    <w:rsid w:val="005F2660"/>
    <w:rsid w:val="005F6903"/>
    <w:rsid w:val="006020D6"/>
    <w:rsid w:val="00605102"/>
    <w:rsid w:val="006052D8"/>
    <w:rsid w:val="006160E8"/>
    <w:rsid w:val="00661EF5"/>
    <w:rsid w:val="00664B9C"/>
    <w:rsid w:val="0066696F"/>
    <w:rsid w:val="00667DFF"/>
    <w:rsid w:val="00670C68"/>
    <w:rsid w:val="006B1AA4"/>
    <w:rsid w:val="006B450A"/>
    <w:rsid w:val="006B4C3C"/>
    <w:rsid w:val="006C3660"/>
    <w:rsid w:val="006C36D3"/>
    <w:rsid w:val="006D53CC"/>
    <w:rsid w:val="006E1F0B"/>
    <w:rsid w:val="006E5228"/>
    <w:rsid w:val="0070048F"/>
    <w:rsid w:val="007006A4"/>
    <w:rsid w:val="00705197"/>
    <w:rsid w:val="007231DC"/>
    <w:rsid w:val="00725551"/>
    <w:rsid w:val="0073070D"/>
    <w:rsid w:val="00734643"/>
    <w:rsid w:val="00741ED1"/>
    <w:rsid w:val="00744259"/>
    <w:rsid w:val="00744557"/>
    <w:rsid w:val="007559FB"/>
    <w:rsid w:val="00763449"/>
    <w:rsid w:val="00786309"/>
    <w:rsid w:val="00790B90"/>
    <w:rsid w:val="00791C62"/>
    <w:rsid w:val="007A7A6D"/>
    <w:rsid w:val="007B0CCE"/>
    <w:rsid w:val="007D22A5"/>
    <w:rsid w:val="007E3F66"/>
    <w:rsid w:val="007E4C0F"/>
    <w:rsid w:val="007F4810"/>
    <w:rsid w:val="00804959"/>
    <w:rsid w:val="00814C9C"/>
    <w:rsid w:val="00815BFA"/>
    <w:rsid w:val="008162EF"/>
    <w:rsid w:val="00817D7E"/>
    <w:rsid w:val="00824390"/>
    <w:rsid w:val="00827C42"/>
    <w:rsid w:val="00836AF4"/>
    <w:rsid w:val="00860702"/>
    <w:rsid w:val="008744CB"/>
    <w:rsid w:val="00877684"/>
    <w:rsid w:val="00883B0F"/>
    <w:rsid w:val="0088487E"/>
    <w:rsid w:val="008852E5"/>
    <w:rsid w:val="008A59BA"/>
    <w:rsid w:val="008A691B"/>
    <w:rsid w:val="008B0D3E"/>
    <w:rsid w:val="008B4EA5"/>
    <w:rsid w:val="008C4195"/>
    <w:rsid w:val="008C5982"/>
    <w:rsid w:val="008D4375"/>
    <w:rsid w:val="008F09F1"/>
    <w:rsid w:val="00900BA4"/>
    <w:rsid w:val="009127DE"/>
    <w:rsid w:val="0091284D"/>
    <w:rsid w:val="009211D7"/>
    <w:rsid w:val="00925B13"/>
    <w:rsid w:val="009454E8"/>
    <w:rsid w:val="0095364D"/>
    <w:rsid w:val="00953D71"/>
    <w:rsid w:val="00971C08"/>
    <w:rsid w:val="00990F1D"/>
    <w:rsid w:val="009A0355"/>
    <w:rsid w:val="009A0AB8"/>
    <w:rsid w:val="009A3D89"/>
    <w:rsid w:val="009B6499"/>
    <w:rsid w:val="009C0DFD"/>
    <w:rsid w:val="009E22D8"/>
    <w:rsid w:val="009E2CFF"/>
    <w:rsid w:val="009E4DDC"/>
    <w:rsid w:val="009F253D"/>
    <w:rsid w:val="009F5EE7"/>
    <w:rsid w:val="00A03E79"/>
    <w:rsid w:val="00A22C53"/>
    <w:rsid w:val="00A23D03"/>
    <w:rsid w:val="00A31970"/>
    <w:rsid w:val="00A46CBF"/>
    <w:rsid w:val="00A57097"/>
    <w:rsid w:val="00A57D92"/>
    <w:rsid w:val="00A72939"/>
    <w:rsid w:val="00A869A4"/>
    <w:rsid w:val="00A967A8"/>
    <w:rsid w:val="00A96EF8"/>
    <w:rsid w:val="00AA02FE"/>
    <w:rsid w:val="00AA1C40"/>
    <w:rsid w:val="00AA5A0B"/>
    <w:rsid w:val="00AA625D"/>
    <w:rsid w:val="00AB206C"/>
    <w:rsid w:val="00AC1F65"/>
    <w:rsid w:val="00AC67B8"/>
    <w:rsid w:val="00AD266B"/>
    <w:rsid w:val="00AD4C0B"/>
    <w:rsid w:val="00AD5072"/>
    <w:rsid w:val="00B01BD6"/>
    <w:rsid w:val="00B158E8"/>
    <w:rsid w:val="00B15FDE"/>
    <w:rsid w:val="00B16E94"/>
    <w:rsid w:val="00B436C4"/>
    <w:rsid w:val="00B53A05"/>
    <w:rsid w:val="00B56F11"/>
    <w:rsid w:val="00B6161B"/>
    <w:rsid w:val="00BA5F87"/>
    <w:rsid w:val="00BB5F72"/>
    <w:rsid w:val="00BC37CD"/>
    <w:rsid w:val="00BC5BC0"/>
    <w:rsid w:val="00BD6690"/>
    <w:rsid w:val="00C0499C"/>
    <w:rsid w:val="00C11C88"/>
    <w:rsid w:val="00C3076C"/>
    <w:rsid w:val="00C3253C"/>
    <w:rsid w:val="00C421D9"/>
    <w:rsid w:val="00C51FE1"/>
    <w:rsid w:val="00C71416"/>
    <w:rsid w:val="00C72889"/>
    <w:rsid w:val="00C72F76"/>
    <w:rsid w:val="00C75C9E"/>
    <w:rsid w:val="00C9139E"/>
    <w:rsid w:val="00C9227F"/>
    <w:rsid w:val="00CA0C2D"/>
    <w:rsid w:val="00CA163B"/>
    <w:rsid w:val="00CC7B0B"/>
    <w:rsid w:val="00CD60E7"/>
    <w:rsid w:val="00CE1D1C"/>
    <w:rsid w:val="00D00578"/>
    <w:rsid w:val="00D0722C"/>
    <w:rsid w:val="00D1616F"/>
    <w:rsid w:val="00D34AB0"/>
    <w:rsid w:val="00D35D77"/>
    <w:rsid w:val="00D40190"/>
    <w:rsid w:val="00D40CD7"/>
    <w:rsid w:val="00D50408"/>
    <w:rsid w:val="00D56631"/>
    <w:rsid w:val="00D723EA"/>
    <w:rsid w:val="00D85891"/>
    <w:rsid w:val="00D94791"/>
    <w:rsid w:val="00DB1483"/>
    <w:rsid w:val="00DD0ADA"/>
    <w:rsid w:val="00DD4602"/>
    <w:rsid w:val="00DD4774"/>
    <w:rsid w:val="00DD570E"/>
    <w:rsid w:val="00DE5F69"/>
    <w:rsid w:val="00DF707C"/>
    <w:rsid w:val="00E3011F"/>
    <w:rsid w:val="00E33C90"/>
    <w:rsid w:val="00E50714"/>
    <w:rsid w:val="00E517F7"/>
    <w:rsid w:val="00E611D2"/>
    <w:rsid w:val="00E8646B"/>
    <w:rsid w:val="00E87434"/>
    <w:rsid w:val="00E90A54"/>
    <w:rsid w:val="00E940C6"/>
    <w:rsid w:val="00EB11F4"/>
    <w:rsid w:val="00EB5ED1"/>
    <w:rsid w:val="00EB721C"/>
    <w:rsid w:val="00EB76BB"/>
    <w:rsid w:val="00EB7728"/>
    <w:rsid w:val="00EC0E8E"/>
    <w:rsid w:val="00ED011F"/>
    <w:rsid w:val="00ED345F"/>
    <w:rsid w:val="00ED5172"/>
    <w:rsid w:val="00F03DEF"/>
    <w:rsid w:val="00F10D8B"/>
    <w:rsid w:val="00F23514"/>
    <w:rsid w:val="00F23759"/>
    <w:rsid w:val="00F46DC2"/>
    <w:rsid w:val="00F522EB"/>
    <w:rsid w:val="00F63662"/>
    <w:rsid w:val="00F642E9"/>
    <w:rsid w:val="00F74805"/>
    <w:rsid w:val="00F82B3F"/>
    <w:rsid w:val="00F91F6A"/>
    <w:rsid w:val="00FB1331"/>
    <w:rsid w:val="00FB16D9"/>
    <w:rsid w:val="00FD56B9"/>
    <w:rsid w:val="00FD72AA"/>
    <w:rsid w:val="00FF4047"/>
    <w:rsid w:val="00FF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1B93D89"/>
  <w14:defaultImageDpi w14:val="300"/>
  <w15:chartTrackingRefBased/>
  <w15:docId w15:val="{5CA6FF82-E575-46EB-B9CB-E887027B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F642E9"/>
    <w:pPr>
      <w:keepNext/>
      <w:numPr>
        <w:numId w:val="1"/>
      </w:numPr>
      <w:suppressAutoHyphens/>
      <w:jc w:val="both"/>
      <w:outlineLvl w:val="0"/>
    </w:pPr>
    <w:rPr>
      <w:b/>
      <w:sz w:val="20"/>
      <w:szCs w:val="20"/>
      <w:lang w:eastAsia="ar-SA"/>
    </w:rPr>
  </w:style>
  <w:style w:type="paragraph" w:styleId="Heading2">
    <w:name w:val="heading 2"/>
    <w:basedOn w:val="Normal"/>
    <w:next w:val="Normal"/>
    <w:qFormat/>
    <w:rsid w:val="00F642E9"/>
    <w:pPr>
      <w:keepNext/>
      <w:numPr>
        <w:ilvl w:val="1"/>
        <w:numId w:val="1"/>
      </w:numPr>
      <w:suppressAutoHyphens/>
      <w:jc w:val="both"/>
      <w:outlineLvl w:val="1"/>
    </w:pPr>
    <w:rPr>
      <w:szCs w:val="20"/>
      <w:lang w:eastAsia="ar-SA"/>
    </w:rPr>
  </w:style>
  <w:style w:type="paragraph" w:styleId="Heading3">
    <w:name w:val="heading 3"/>
    <w:basedOn w:val="Normal"/>
    <w:next w:val="Normal"/>
    <w:qFormat/>
    <w:rsid w:val="00F642E9"/>
    <w:pPr>
      <w:keepNext/>
      <w:numPr>
        <w:ilvl w:val="2"/>
        <w:numId w:val="1"/>
      </w:numPr>
      <w:suppressAutoHyphens/>
      <w:ind w:firstLine="851"/>
      <w:jc w:val="both"/>
      <w:outlineLvl w:val="2"/>
    </w:pPr>
    <w:rPr>
      <w:b/>
      <w:sz w:val="20"/>
      <w:szCs w:val="20"/>
      <w:lang w:eastAsia="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next w:val="Subtitle"/>
    <w:qFormat/>
    <w:rsid w:val="00F642E9"/>
    <w:pPr>
      <w:suppressAutoHyphens/>
      <w:jc w:val="center"/>
    </w:pPr>
    <w:rPr>
      <w:rFonts w:cs="Arial"/>
      <w:b/>
      <w:bCs/>
      <w:kern w:val="1"/>
      <w:sz w:val="32"/>
      <w:szCs w:val="32"/>
      <w:lang w:eastAsia="ar-SA"/>
    </w:rPr>
  </w:style>
  <w:style w:type="paragraph" w:styleId="Subtitle">
    <w:name w:val="Subtitle"/>
    <w:basedOn w:val="Normal"/>
    <w:qFormat/>
    <w:rsid w:val="00F642E9"/>
    <w:pPr>
      <w:spacing w:after="60"/>
      <w:jc w:val="center"/>
      <w:outlineLvl w:val="1"/>
    </w:pPr>
    <w:rPr>
      <w:rFonts w:ascii="Arial" w:hAnsi="Arial" w:cs="Arial"/>
    </w:rPr>
  </w:style>
  <w:style w:type="paragraph" w:styleId="BodyTextIndent">
    <w:name w:val="Body Text Indent"/>
    <w:basedOn w:val="Normal"/>
    <w:rsid w:val="00F642E9"/>
    <w:pPr>
      <w:suppressAutoHyphens/>
      <w:ind w:firstLine="567"/>
      <w:jc w:val="both"/>
    </w:pPr>
    <w:rPr>
      <w:sz w:val="20"/>
      <w:szCs w:val="20"/>
      <w:lang w:eastAsia="ar-SA"/>
    </w:rPr>
  </w:style>
  <w:style w:type="paragraph" w:styleId="BodyTextIndent2">
    <w:name w:val="Body Text Indent 2"/>
    <w:basedOn w:val="Normal"/>
    <w:rsid w:val="00F642E9"/>
    <w:pPr>
      <w:suppressAutoHyphens/>
      <w:ind w:left="567" w:hanging="567"/>
      <w:jc w:val="both"/>
    </w:pPr>
    <w:rPr>
      <w:sz w:val="20"/>
      <w:szCs w:val="20"/>
      <w:lang w:eastAsia="ar-SA"/>
    </w:rPr>
  </w:style>
  <w:style w:type="paragraph" w:customStyle="1" w:styleId="Equation">
    <w:name w:val="Equation"/>
    <w:basedOn w:val="BodyTextIndent"/>
    <w:rsid w:val="00F642E9"/>
    <w:pPr>
      <w:tabs>
        <w:tab w:val="left" w:pos="57"/>
        <w:tab w:val="center" w:pos="1985"/>
        <w:tab w:val="right" w:pos="4026"/>
      </w:tabs>
      <w:ind w:firstLine="0"/>
      <w:jc w:val="left"/>
    </w:pPr>
  </w:style>
  <w:style w:type="paragraph" w:customStyle="1" w:styleId="Body">
    <w:name w:val="Body"/>
    <w:basedOn w:val="BodyTextIndent"/>
    <w:rsid w:val="00F642E9"/>
  </w:style>
  <w:style w:type="paragraph" w:customStyle="1" w:styleId="BodyAbstract">
    <w:name w:val="Body Abstract"/>
    <w:basedOn w:val="Heading1"/>
    <w:rsid w:val="00C421D9"/>
    <w:pPr>
      <w:numPr>
        <w:numId w:val="0"/>
      </w:numPr>
      <w:ind w:left="567" w:right="567"/>
      <w:outlineLvl w:val="9"/>
    </w:pPr>
    <w:rPr>
      <w:b w:val="0"/>
      <w:i/>
    </w:rPr>
  </w:style>
  <w:style w:type="paragraph" w:styleId="FootnoteText">
    <w:name w:val="footnote text"/>
    <w:basedOn w:val="Normal"/>
    <w:semiHidden/>
    <w:rsid w:val="007231DC"/>
    <w:rPr>
      <w:sz w:val="20"/>
      <w:szCs w:val="20"/>
    </w:rPr>
  </w:style>
  <w:style w:type="character" w:styleId="FootnoteReference">
    <w:name w:val="footnote reference"/>
    <w:semiHidden/>
    <w:rsid w:val="007231DC"/>
    <w:rPr>
      <w:vertAlign w:val="superscript"/>
    </w:rPr>
  </w:style>
  <w:style w:type="paragraph" w:customStyle="1" w:styleId="StyleTitle">
    <w:name w:val="Style Title"/>
    <w:basedOn w:val="Title"/>
    <w:rsid w:val="00786309"/>
    <w:rPr>
      <w:sz w:val="24"/>
    </w:rPr>
  </w:style>
  <w:style w:type="character" w:styleId="Hyperlink">
    <w:name w:val="Hyperlink"/>
    <w:rsid w:val="00EB76BB"/>
    <w:rPr>
      <w:color w:val="0000FF"/>
      <w:u w:val="single"/>
    </w:rPr>
  </w:style>
  <w:style w:type="paragraph" w:styleId="NormalWeb">
    <w:name w:val="Normal (Web)"/>
    <w:basedOn w:val="Normal"/>
    <w:rsid w:val="0021652D"/>
    <w:pPr>
      <w:spacing w:before="100" w:beforeAutospacing="1" w:after="119"/>
    </w:pPr>
  </w:style>
  <w:style w:type="paragraph" w:customStyle="1" w:styleId="Author">
    <w:name w:val="Author"/>
    <w:basedOn w:val="Normal"/>
    <w:rsid w:val="004D150C"/>
    <w:pPr>
      <w:jc w:val="center"/>
    </w:pPr>
    <w:rPr>
      <w:b/>
    </w:rPr>
  </w:style>
  <w:style w:type="paragraph" w:customStyle="1" w:styleId="AbstractTitle">
    <w:name w:val="Abstract Title"/>
    <w:basedOn w:val="Normal"/>
    <w:rsid w:val="005C35AE"/>
    <w:pPr>
      <w:jc w:val="center"/>
    </w:pPr>
    <w:rPr>
      <w:b/>
      <w:sz w:val="20"/>
      <w:szCs w:val="20"/>
    </w:rPr>
  </w:style>
  <w:style w:type="table" w:styleId="TableGrid">
    <w:name w:val="Table Grid"/>
    <w:basedOn w:val="TableNormal"/>
    <w:rsid w:val="006B1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63449"/>
    <w:pPr>
      <w:tabs>
        <w:tab w:val="center" w:pos="4320"/>
        <w:tab w:val="right" w:pos="8640"/>
      </w:tabs>
    </w:pPr>
  </w:style>
  <w:style w:type="character" w:customStyle="1" w:styleId="HeaderChar">
    <w:name w:val="Header Char"/>
    <w:link w:val="Header"/>
    <w:rsid w:val="00763449"/>
    <w:rPr>
      <w:sz w:val="24"/>
      <w:szCs w:val="24"/>
      <w:lang w:val="en-US"/>
    </w:rPr>
  </w:style>
  <w:style w:type="paragraph" w:styleId="Footer">
    <w:name w:val="footer"/>
    <w:basedOn w:val="Normal"/>
    <w:link w:val="FooterChar"/>
    <w:rsid w:val="00763449"/>
    <w:pPr>
      <w:tabs>
        <w:tab w:val="center" w:pos="4320"/>
        <w:tab w:val="right" w:pos="8640"/>
      </w:tabs>
    </w:pPr>
  </w:style>
  <w:style w:type="character" w:customStyle="1" w:styleId="FooterChar">
    <w:name w:val="Footer Char"/>
    <w:link w:val="Footer"/>
    <w:rsid w:val="00763449"/>
    <w:rPr>
      <w:sz w:val="24"/>
      <w:szCs w:val="24"/>
      <w:lang w:val="en-US"/>
    </w:rPr>
  </w:style>
  <w:style w:type="character" w:styleId="PageNumber">
    <w:name w:val="page number"/>
    <w:rsid w:val="0059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23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B4DAC04-A658-48BA-AC20-203CC81DA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Istadi_Client</dc:creator>
  <cp:keywords/>
  <cp:lastModifiedBy>sirobo</cp:lastModifiedBy>
  <cp:revision>2</cp:revision>
  <cp:lastPrinted>2018-06-29T02:28:00Z</cp:lastPrinted>
  <dcterms:created xsi:type="dcterms:W3CDTF">2026-03-31T13:37:00Z</dcterms:created>
  <dcterms:modified xsi:type="dcterms:W3CDTF">2026-03-31T13:37:00Z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