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4" w:type="dxa"/>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134"/>
        <w:gridCol w:w="7483"/>
        <w:gridCol w:w="987"/>
      </w:tblGrid>
      <w:tr w:rsidR="00091E9D" w:rsidRPr="00856357" w14:paraId="2CF8723B" w14:textId="77777777" w:rsidTr="00310351">
        <w:trPr>
          <w:trHeight w:val="1247"/>
        </w:trPr>
        <w:tc>
          <w:tcPr>
            <w:tcW w:w="1134" w:type="dxa"/>
            <w:shd w:val="clear" w:color="auto" w:fill="FFFFFF" w:themeFill="background1"/>
            <w:vAlign w:val="center"/>
          </w:tcPr>
          <w:p w14:paraId="6DBDA436" w14:textId="77777777" w:rsidR="00091E9D" w:rsidRPr="00856357" w:rsidRDefault="00091E9D" w:rsidP="00310351">
            <w:pPr>
              <w:pStyle w:val="DaftarPustaka"/>
              <w:spacing w:before="0" w:after="0"/>
              <w:rPr>
                <w:sz w:val="28"/>
                <w:szCs w:val="28"/>
              </w:rPr>
            </w:pPr>
            <w:r>
              <w:rPr>
                <w:sz w:val="28"/>
                <w:szCs w:val="28"/>
              </w:rPr>
              <w:drawing>
                <wp:inline distT="0" distB="0" distL="0" distR="0" wp14:anchorId="71A8730D" wp14:editId="0B180AA9">
                  <wp:extent cx="582930" cy="534670"/>
                  <wp:effectExtent l="0" t="0" r="7620" b="0"/>
                  <wp:docPr id="5" name="Picture 5"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nd yellow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930" cy="534670"/>
                          </a:xfrm>
                          <a:prstGeom prst="rect">
                            <a:avLst/>
                          </a:prstGeom>
                        </pic:spPr>
                      </pic:pic>
                    </a:graphicData>
                  </a:graphic>
                </wp:inline>
              </w:drawing>
            </w:r>
          </w:p>
        </w:tc>
        <w:tc>
          <w:tcPr>
            <w:tcW w:w="7483" w:type="dxa"/>
            <w:shd w:val="clear" w:color="auto" w:fill="EEECE1" w:themeFill="background2"/>
            <w:vAlign w:val="center"/>
          </w:tcPr>
          <w:p w14:paraId="1F51974B" w14:textId="77777777" w:rsidR="00091E9D" w:rsidRPr="00856357" w:rsidRDefault="00091E9D" w:rsidP="00310351">
            <w:pPr>
              <w:spacing w:after="0" w:line="240" w:lineRule="auto"/>
              <w:jc w:val="center"/>
              <w:rPr>
                <w:rFonts w:ascii="Times New Roman" w:hAnsi="Times New Roman" w:cs="Times New Roman"/>
                <w:sz w:val="16"/>
                <w:szCs w:val="16"/>
              </w:rPr>
            </w:pPr>
            <w:r w:rsidRPr="00856357">
              <w:rPr>
                <w:rFonts w:ascii="Times New Roman" w:hAnsi="Times New Roman" w:cs="Times New Roman"/>
                <w:sz w:val="16"/>
                <w:szCs w:val="16"/>
              </w:rPr>
              <w:t>ISSN: 2549-8959 (Online - Elektronik)</w:t>
            </w:r>
          </w:p>
          <w:p w14:paraId="1825CC79" w14:textId="77777777" w:rsidR="00091E9D" w:rsidRPr="00856357" w:rsidRDefault="00091E9D" w:rsidP="00310351">
            <w:pPr>
              <w:spacing w:after="0" w:line="240" w:lineRule="auto"/>
              <w:jc w:val="center"/>
              <w:rPr>
                <w:rFonts w:ascii="Times New Roman" w:hAnsi="Times New Roman" w:cs="Times New Roman"/>
                <w:sz w:val="16"/>
                <w:szCs w:val="16"/>
              </w:rPr>
            </w:pPr>
          </w:p>
          <w:p w14:paraId="7D220895" w14:textId="77777777" w:rsidR="00091E9D" w:rsidRPr="00856357" w:rsidRDefault="00091E9D" w:rsidP="00310351">
            <w:pPr>
              <w:spacing w:after="0" w:line="240" w:lineRule="auto"/>
              <w:jc w:val="center"/>
              <w:rPr>
                <w:rFonts w:ascii="Times New Roman" w:hAnsi="Times New Roman" w:cs="Times New Roman"/>
                <w:b/>
                <w:bCs/>
                <w:sz w:val="32"/>
                <w:szCs w:val="32"/>
              </w:rPr>
            </w:pPr>
            <w:r w:rsidRPr="00856357">
              <w:rPr>
                <w:rFonts w:ascii="Times New Roman" w:hAnsi="Times New Roman" w:cs="Times New Roman"/>
                <w:b/>
                <w:bCs/>
                <w:sz w:val="32"/>
                <w:szCs w:val="32"/>
              </w:rPr>
              <w:t>Jurnal Obsesi: Jurnal Pendidikan Anak Usia Dini</w:t>
            </w:r>
          </w:p>
          <w:p w14:paraId="1DB03909" w14:textId="77777777" w:rsidR="00091E9D" w:rsidRPr="00856357" w:rsidRDefault="00091E9D" w:rsidP="00310351">
            <w:pPr>
              <w:spacing w:after="0" w:line="240" w:lineRule="auto"/>
              <w:jc w:val="center"/>
              <w:rPr>
                <w:rFonts w:ascii="Times New Roman" w:hAnsi="Times New Roman" w:cs="Times New Roman"/>
                <w:sz w:val="16"/>
                <w:szCs w:val="16"/>
              </w:rPr>
            </w:pPr>
          </w:p>
          <w:p w14:paraId="0C88E052" w14:textId="77777777" w:rsidR="00091E9D" w:rsidRPr="00856357" w:rsidRDefault="00091E9D" w:rsidP="00310351">
            <w:pPr>
              <w:spacing w:after="0" w:line="240" w:lineRule="auto"/>
              <w:jc w:val="center"/>
              <w:rPr>
                <w:rFonts w:ascii="Times New Roman" w:hAnsi="Times New Roman" w:cs="Times New Roman"/>
                <w:sz w:val="28"/>
                <w:szCs w:val="28"/>
              </w:rPr>
            </w:pPr>
            <w:r w:rsidRPr="00856357">
              <w:rPr>
                <w:rFonts w:ascii="Times New Roman" w:hAnsi="Times New Roman" w:cs="Times New Roman"/>
                <w:sz w:val="16"/>
                <w:szCs w:val="16"/>
              </w:rPr>
              <w:t xml:space="preserve">journal homepage: </w:t>
            </w:r>
            <w:r w:rsidRPr="00856357">
              <w:rPr>
                <w:rFonts w:ascii="Times New Roman" w:hAnsi="Times New Roman" w:cs="Times New Roman"/>
                <w:sz w:val="24"/>
                <w:szCs w:val="24"/>
              </w:rPr>
              <w:fldChar w:fldCharType="begin"/>
            </w:r>
            <w:r w:rsidRPr="00856357">
              <w:rPr>
                <w:rFonts w:ascii="Times New Roman" w:hAnsi="Times New Roman" w:cs="Times New Roman"/>
              </w:rPr>
              <w:instrText>HYPERLINK "https://obsesi.or.id/index.php/obsesi"</w:instrText>
            </w:r>
            <w:r w:rsidRPr="00856357">
              <w:rPr>
                <w:rFonts w:ascii="Times New Roman" w:hAnsi="Times New Roman" w:cs="Times New Roman"/>
              </w:rPr>
            </w:r>
            <w:r w:rsidRPr="00856357">
              <w:rPr>
                <w:rFonts w:ascii="Times New Roman" w:hAnsi="Times New Roman" w:cs="Times New Roman"/>
                <w:sz w:val="24"/>
                <w:szCs w:val="24"/>
              </w:rPr>
              <w:fldChar w:fldCharType="separate"/>
            </w:r>
            <w:r w:rsidRPr="00856357">
              <w:rPr>
                <w:rStyle w:val="Hyperlink"/>
                <w:rFonts w:ascii="Times New Roman" w:hAnsi="Times New Roman" w:cs="Times New Roman"/>
                <w:sz w:val="16"/>
                <w:szCs w:val="16"/>
                <w:u w:val="none"/>
              </w:rPr>
              <w:t>https://obsesi.or.id/index.php/obsesi</w:t>
            </w:r>
            <w:r w:rsidRPr="00856357">
              <w:rPr>
                <w:rStyle w:val="Hyperlink"/>
                <w:rFonts w:ascii="Times New Roman" w:hAnsi="Times New Roman" w:cs="Times New Roman"/>
                <w:sz w:val="16"/>
                <w:szCs w:val="16"/>
                <w:u w:val="none"/>
              </w:rPr>
              <w:fldChar w:fldCharType="end"/>
            </w:r>
          </w:p>
        </w:tc>
        <w:tc>
          <w:tcPr>
            <w:tcW w:w="987" w:type="dxa"/>
            <w:shd w:val="clear" w:color="auto" w:fill="FFFFFF" w:themeFill="background1"/>
            <w:vAlign w:val="center"/>
          </w:tcPr>
          <w:p w14:paraId="7A12594A" w14:textId="77777777" w:rsidR="00091E9D" w:rsidRPr="00856357" w:rsidRDefault="00091E9D" w:rsidP="00310351">
            <w:pPr>
              <w:spacing w:after="0" w:line="240" w:lineRule="auto"/>
              <w:jc w:val="center"/>
              <w:rPr>
                <w:rFonts w:ascii="Times New Roman" w:hAnsi="Times New Roman" w:cs="Times New Roman"/>
                <w:b/>
                <w:bCs/>
                <w:sz w:val="28"/>
                <w:szCs w:val="28"/>
              </w:rPr>
            </w:pPr>
            <w:r w:rsidRPr="00856357">
              <w:rPr>
                <w:rFonts w:ascii="Times New Roman" w:hAnsi="Times New Roman" w:cs="Times New Roman"/>
                <w:b/>
                <w:bCs/>
                <w:noProof/>
                <w:sz w:val="28"/>
                <w:szCs w:val="28"/>
              </w:rPr>
              <w:drawing>
                <wp:inline distT="0" distB="0" distL="0" distR="0" wp14:anchorId="0B32B333" wp14:editId="331152F1">
                  <wp:extent cx="465335" cy="657225"/>
                  <wp:effectExtent l="0" t="0" r="0" b="0"/>
                  <wp:docPr id="2" name="Picture 2" descr="A green and yellow cov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and yellow cover with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4776" cy="684682"/>
                          </a:xfrm>
                          <a:prstGeom prst="rect">
                            <a:avLst/>
                          </a:prstGeom>
                        </pic:spPr>
                      </pic:pic>
                    </a:graphicData>
                  </a:graphic>
                </wp:inline>
              </w:drawing>
            </w:r>
          </w:p>
        </w:tc>
      </w:tr>
    </w:tbl>
    <w:p w14:paraId="52430F22" w14:textId="77777777" w:rsidR="00091E9D" w:rsidRPr="00856357" w:rsidRDefault="00091E9D" w:rsidP="00091E9D">
      <w:pPr>
        <w:autoSpaceDE w:val="0"/>
        <w:autoSpaceDN w:val="0"/>
        <w:adjustRightInd w:val="0"/>
        <w:spacing w:after="0" w:line="240" w:lineRule="auto"/>
        <w:jc w:val="center"/>
        <w:rPr>
          <w:rFonts w:ascii="Times New Roman" w:hAnsi="Times New Roman" w:cs="Times New Roman"/>
          <w:b/>
          <w:bCs/>
          <w:color w:val="000000"/>
          <w:sz w:val="20"/>
          <w:szCs w:val="20"/>
        </w:rPr>
      </w:pPr>
    </w:p>
    <w:p w14:paraId="574E9088" w14:textId="77777777" w:rsidR="00C4133F" w:rsidRPr="00F00592" w:rsidRDefault="00F20D63" w:rsidP="002E00A1">
      <w:pPr>
        <w:autoSpaceDE w:val="0"/>
        <w:autoSpaceDN w:val="0"/>
        <w:adjustRightInd w:val="0"/>
        <w:spacing w:after="0" w:line="240" w:lineRule="auto"/>
        <w:jc w:val="center"/>
        <w:rPr>
          <w:rFonts w:ascii="Times New Roman" w:hAnsi="Times New Roman" w:cs="Times New Roman"/>
          <w:b/>
          <w:bCs/>
          <w:color w:val="000000"/>
          <w:sz w:val="28"/>
          <w:szCs w:val="28"/>
        </w:rPr>
      </w:pPr>
      <w:r w:rsidRPr="00F00592">
        <w:rPr>
          <w:rFonts w:ascii="Times New Roman" w:hAnsi="Times New Roman" w:cs="Times New Roman"/>
          <w:b/>
          <w:bCs/>
          <w:color w:val="000000"/>
          <w:sz w:val="28"/>
          <w:szCs w:val="28"/>
        </w:rPr>
        <w:t>Pedoman Penulisan Artikel Jurnal Obsesi</w:t>
      </w:r>
      <w:r w:rsidR="00804E8A" w:rsidRPr="00F00592">
        <w:rPr>
          <w:rFonts w:ascii="Times New Roman" w:hAnsi="Times New Roman" w:cs="Times New Roman"/>
          <w:b/>
          <w:bCs/>
          <w:color w:val="000000"/>
          <w:sz w:val="28"/>
          <w:szCs w:val="28"/>
        </w:rPr>
        <w:t xml:space="preserve"> : Jurnal Pendidikan Anak Usia Dini</w:t>
      </w:r>
    </w:p>
    <w:p w14:paraId="7C0B97FB" w14:textId="78757995" w:rsidR="00F20D63" w:rsidRPr="00F00592" w:rsidRDefault="00F20D63" w:rsidP="002E00A1">
      <w:pPr>
        <w:autoSpaceDE w:val="0"/>
        <w:autoSpaceDN w:val="0"/>
        <w:adjustRightInd w:val="0"/>
        <w:spacing w:after="0" w:line="240" w:lineRule="auto"/>
        <w:jc w:val="center"/>
        <w:rPr>
          <w:rFonts w:ascii="Times New Roman" w:hAnsi="Times New Roman" w:cs="Times New Roman"/>
          <w:bCs/>
        </w:rPr>
      </w:pPr>
      <w:r w:rsidRPr="00F00592">
        <w:rPr>
          <w:rFonts w:ascii="Times New Roman" w:hAnsi="Times New Roman" w:cs="Times New Roman"/>
          <w:bCs/>
        </w:rPr>
        <w:t xml:space="preserve">(Judul Artikel, </w:t>
      </w:r>
      <w:r w:rsidR="009B7C2C" w:rsidRPr="00F00592">
        <w:rPr>
          <w:rFonts w:ascii="Times New Roman" w:hAnsi="Times New Roman" w:cs="Times New Roman"/>
          <w:bCs/>
        </w:rPr>
        <w:t>antara</w:t>
      </w:r>
      <w:r w:rsidRPr="00F00592">
        <w:rPr>
          <w:rFonts w:ascii="Times New Roman" w:hAnsi="Times New Roman" w:cs="Times New Roman"/>
          <w:bCs/>
        </w:rPr>
        <w:t xml:space="preserve"> </w:t>
      </w:r>
      <w:r w:rsidR="008F2419" w:rsidRPr="00F00592">
        <w:rPr>
          <w:rFonts w:ascii="Times New Roman" w:hAnsi="Times New Roman" w:cs="Times New Roman"/>
          <w:bCs/>
        </w:rPr>
        <w:t>8</w:t>
      </w:r>
      <w:r w:rsidRPr="00F00592">
        <w:rPr>
          <w:rFonts w:ascii="Times New Roman" w:hAnsi="Times New Roman" w:cs="Times New Roman"/>
          <w:bCs/>
        </w:rPr>
        <w:t>-</w:t>
      </w:r>
      <w:r w:rsidR="008F2419" w:rsidRPr="00F00592">
        <w:rPr>
          <w:rFonts w:ascii="Times New Roman" w:hAnsi="Times New Roman" w:cs="Times New Roman"/>
          <w:bCs/>
        </w:rPr>
        <w:t>12</w:t>
      </w:r>
      <w:r w:rsidRPr="00F00592">
        <w:rPr>
          <w:rFonts w:ascii="Times New Roman" w:hAnsi="Times New Roman" w:cs="Times New Roman"/>
          <w:bCs/>
        </w:rPr>
        <w:t xml:space="preserve"> Kata, </w:t>
      </w:r>
      <w:r w:rsidR="006A1955" w:rsidRPr="00F00592">
        <w:rPr>
          <w:rFonts w:ascii="Times New Roman" w:hAnsi="Times New Roman" w:cs="Times New Roman"/>
          <w:bCs/>
        </w:rPr>
        <w:t>memberi gambaran penelitian yang telah dilakukan</w:t>
      </w:r>
      <w:r w:rsidRPr="00F00592">
        <w:rPr>
          <w:rFonts w:ascii="Times New Roman" w:hAnsi="Times New Roman" w:cs="Times New Roman"/>
          <w:bCs/>
        </w:rPr>
        <w:t xml:space="preserve">, </w:t>
      </w:r>
      <w:r w:rsidR="00E67186" w:rsidRPr="00F00592">
        <w:rPr>
          <w:rFonts w:ascii="Times New Roman" w:hAnsi="Times New Roman" w:cs="Times New Roman"/>
          <w:bCs/>
        </w:rPr>
        <w:t>Times New Roman</w:t>
      </w:r>
      <w:r w:rsidRPr="00F00592">
        <w:rPr>
          <w:rFonts w:ascii="Times New Roman" w:hAnsi="Times New Roman" w:cs="Times New Roman"/>
          <w:bCs/>
        </w:rPr>
        <w:t xml:space="preserve"> </w:t>
      </w:r>
      <w:r w:rsidR="00272DF7" w:rsidRPr="00F00592">
        <w:rPr>
          <w:rFonts w:ascii="Times New Roman" w:hAnsi="Times New Roman" w:cs="Times New Roman"/>
          <w:bCs/>
        </w:rPr>
        <w:t xml:space="preserve">Bold </w:t>
      </w:r>
      <w:r w:rsidRPr="00F00592">
        <w:rPr>
          <w:rFonts w:ascii="Times New Roman" w:hAnsi="Times New Roman" w:cs="Times New Roman"/>
          <w:bCs/>
        </w:rPr>
        <w:t>1</w:t>
      </w:r>
      <w:r w:rsidR="00154274" w:rsidRPr="00F00592">
        <w:rPr>
          <w:rFonts w:ascii="Times New Roman" w:hAnsi="Times New Roman" w:cs="Times New Roman"/>
          <w:bCs/>
        </w:rPr>
        <w:t>4</w:t>
      </w:r>
      <w:r w:rsidRPr="00F00592">
        <w:rPr>
          <w:rFonts w:ascii="Times New Roman" w:hAnsi="Times New Roman" w:cs="Times New Roman"/>
          <w:bCs/>
        </w:rPr>
        <w:t>, spasi 1)</w:t>
      </w:r>
    </w:p>
    <w:p w14:paraId="63D26B92" w14:textId="77777777" w:rsidR="00F20D63" w:rsidRPr="00F00592" w:rsidRDefault="00F20D63" w:rsidP="002E00A1">
      <w:pPr>
        <w:autoSpaceDE w:val="0"/>
        <w:autoSpaceDN w:val="0"/>
        <w:adjustRightInd w:val="0"/>
        <w:spacing w:after="0" w:line="240" w:lineRule="auto"/>
        <w:jc w:val="center"/>
        <w:rPr>
          <w:rFonts w:ascii="Times New Roman" w:hAnsi="Times New Roman" w:cs="Times New Roman"/>
          <w:b/>
          <w:bCs/>
          <w:color w:val="000000"/>
        </w:rPr>
      </w:pPr>
    </w:p>
    <w:p w14:paraId="1A75B5C1" w14:textId="6DCC0141" w:rsidR="006F14D5" w:rsidRPr="00F00592" w:rsidRDefault="00F20D63" w:rsidP="002E00A1">
      <w:pPr>
        <w:autoSpaceDE w:val="0"/>
        <w:autoSpaceDN w:val="0"/>
        <w:adjustRightInd w:val="0"/>
        <w:spacing w:after="0" w:line="240" w:lineRule="auto"/>
        <w:jc w:val="center"/>
        <w:rPr>
          <w:rFonts w:ascii="Times New Roman" w:hAnsi="Times New Roman" w:cs="Times New Roman"/>
          <w:b/>
          <w:bCs/>
          <w:color w:val="000000"/>
          <w:sz w:val="24"/>
          <w:szCs w:val="24"/>
        </w:rPr>
      </w:pPr>
      <w:r w:rsidRPr="00F00592">
        <w:rPr>
          <w:rFonts w:ascii="Times New Roman" w:hAnsi="Times New Roman" w:cs="Times New Roman"/>
          <w:b/>
          <w:bCs/>
          <w:color w:val="000000"/>
          <w:sz w:val="24"/>
          <w:szCs w:val="24"/>
        </w:rPr>
        <w:t>Nama Penulis</w:t>
      </w:r>
      <w:r w:rsidR="002E00A1" w:rsidRPr="00F00592">
        <w:rPr>
          <w:rFonts w:ascii="Times New Roman" w:hAnsi="Times New Roman" w:cs="Times New Roman"/>
          <w:b/>
          <w:bCs/>
          <w:color w:val="000000"/>
          <w:sz w:val="24"/>
          <w:szCs w:val="24"/>
        </w:rPr>
        <w:t xml:space="preserve"> </w:t>
      </w:r>
      <w:r w:rsidR="002E00A1" w:rsidRPr="00F00592">
        <w:rPr>
          <w:rFonts w:ascii="Times New Roman" w:hAnsi="Times New Roman" w:cs="Times New Roman"/>
          <w:color w:val="000000"/>
          <w:sz w:val="24"/>
          <w:szCs w:val="24"/>
          <w:vertAlign w:val="superscript"/>
        </w:rPr>
        <w:t>a</w:t>
      </w:r>
      <w:r w:rsidR="007F2A8E" w:rsidRPr="00F00592">
        <w:rPr>
          <w:rFonts w:ascii="Times New Roman" w:hAnsi="Times New Roman" w:cs="Times New Roman"/>
          <w:b/>
          <w:bCs/>
          <w:color w:val="000000"/>
          <w:sz w:val="24"/>
          <w:szCs w:val="24"/>
          <w:vertAlign w:val="superscript"/>
        </w:rPr>
        <w:sym w:font="Wingdings" w:char="F02A"/>
      </w:r>
      <w:r w:rsidR="009B7C2C" w:rsidRPr="00F00592">
        <w:rPr>
          <w:rFonts w:ascii="Times New Roman" w:hAnsi="Times New Roman" w:cs="Times New Roman"/>
          <w:b/>
          <w:bCs/>
          <w:color w:val="000000"/>
          <w:sz w:val="24"/>
          <w:szCs w:val="24"/>
        </w:rPr>
        <w:t>, Nama Penulis</w:t>
      </w:r>
      <w:r w:rsidR="002E00A1" w:rsidRPr="00F00592">
        <w:rPr>
          <w:rFonts w:ascii="Times New Roman" w:hAnsi="Times New Roman" w:cs="Times New Roman"/>
          <w:b/>
          <w:bCs/>
          <w:color w:val="000000"/>
          <w:sz w:val="24"/>
          <w:szCs w:val="24"/>
          <w:vertAlign w:val="superscript"/>
        </w:rPr>
        <w:t xml:space="preserve"> </w:t>
      </w:r>
      <w:r w:rsidR="002E00A1" w:rsidRPr="00F00592">
        <w:rPr>
          <w:rFonts w:ascii="Times New Roman" w:hAnsi="Times New Roman" w:cs="Times New Roman"/>
          <w:color w:val="000000"/>
          <w:sz w:val="24"/>
          <w:szCs w:val="24"/>
          <w:vertAlign w:val="superscript"/>
        </w:rPr>
        <w:t>b</w:t>
      </w:r>
    </w:p>
    <w:p w14:paraId="30CA6E4D" w14:textId="4F65AD77" w:rsidR="00C4133F" w:rsidRPr="00F00592" w:rsidRDefault="00F20D63" w:rsidP="002E00A1">
      <w:pPr>
        <w:autoSpaceDE w:val="0"/>
        <w:autoSpaceDN w:val="0"/>
        <w:adjustRightInd w:val="0"/>
        <w:spacing w:after="0" w:line="240" w:lineRule="auto"/>
        <w:jc w:val="center"/>
        <w:rPr>
          <w:rFonts w:ascii="Times New Roman" w:hAnsi="Times New Roman" w:cs="Times New Roman"/>
        </w:rPr>
      </w:pPr>
      <w:r w:rsidRPr="00F00592">
        <w:rPr>
          <w:rFonts w:ascii="Times New Roman" w:hAnsi="Times New Roman" w:cs="Times New Roman"/>
        </w:rPr>
        <w:t>(</w:t>
      </w:r>
      <w:r w:rsidR="00E67186" w:rsidRPr="00F00592">
        <w:rPr>
          <w:rFonts w:ascii="Times New Roman" w:hAnsi="Times New Roman" w:cs="Times New Roman"/>
        </w:rPr>
        <w:t>Times New Roman</w:t>
      </w:r>
      <w:r w:rsidR="00272DF7" w:rsidRPr="00F00592">
        <w:rPr>
          <w:rFonts w:ascii="Times New Roman" w:hAnsi="Times New Roman" w:cs="Times New Roman"/>
        </w:rPr>
        <w:t xml:space="preserve"> </w:t>
      </w:r>
      <w:r w:rsidRPr="00F00592">
        <w:rPr>
          <w:rFonts w:ascii="Times New Roman" w:hAnsi="Times New Roman" w:cs="Times New Roman"/>
        </w:rPr>
        <w:t>1</w:t>
      </w:r>
      <w:r w:rsidR="00766FC0" w:rsidRPr="00F00592">
        <w:rPr>
          <w:rFonts w:ascii="Times New Roman" w:hAnsi="Times New Roman" w:cs="Times New Roman"/>
        </w:rPr>
        <w:t>2</w:t>
      </w:r>
      <w:r w:rsidRPr="00F00592">
        <w:rPr>
          <w:rFonts w:ascii="Times New Roman" w:hAnsi="Times New Roman" w:cs="Times New Roman"/>
        </w:rPr>
        <w:t xml:space="preserve">, </w:t>
      </w:r>
      <w:r w:rsidR="00490485" w:rsidRPr="00F00592">
        <w:rPr>
          <w:rFonts w:ascii="Times New Roman" w:hAnsi="Times New Roman" w:cs="Times New Roman"/>
        </w:rPr>
        <w:t xml:space="preserve">tebal, </w:t>
      </w:r>
      <w:r w:rsidRPr="00F00592">
        <w:rPr>
          <w:rFonts w:ascii="Times New Roman" w:hAnsi="Times New Roman" w:cs="Times New Roman"/>
        </w:rPr>
        <w:t xml:space="preserve">spasi 1, </w:t>
      </w:r>
      <w:r w:rsidR="004B2409" w:rsidRPr="00F00592">
        <w:rPr>
          <w:rFonts w:ascii="Times New Roman" w:hAnsi="Times New Roman" w:cs="Times New Roman"/>
          <w:b/>
          <w:bCs/>
          <w:color w:val="000000"/>
          <w:vertAlign w:val="superscript"/>
        </w:rPr>
        <w:sym w:font="Wingdings" w:char="F02A"/>
      </w:r>
      <w:r w:rsidR="004B2409" w:rsidRPr="00F00592">
        <w:rPr>
          <w:rFonts w:ascii="Times New Roman" w:hAnsi="Times New Roman" w:cs="Times New Roman"/>
          <w:b/>
          <w:bCs/>
          <w:color w:val="000000"/>
          <w:vertAlign w:val="superscript"/>
        </w:rPr>
        <w:t xml:space="preserve"> </w:t>
      </w:r>
      <w:r w:rsidRPr="00F00592">
        <w:rPr>
          <w:rFonts w:ascii="Times New Roman" w:hAnsi="Times New Roman" w:cs="Times New Roman"/>
        </w:rPr>
        <w:t>simbol korespondensi</w:t>
      </w:r>
      <w:r w:rsidRPr="00F00592">
        <w:rPr>
          <w:rFonts w:ascii="Times New Roman" w:hAnsi="Times New Roman" w:cs="Times New Roman"/>
          <w:color w:val="000000"/>
        </w:rPr>
        <w:t xml:space="preserve">, </w:t>
      </w:r>
      <w:r w:rsidR="002E00A1" w:rsidRPr="00F00592">
        <w:rPr>
          <w:rFonts w:ascii="Times New Roman" w:hAnsi="Times New Roman" w:cs="Times New Roman"/>
          <w:color w:val="000000"/>
        </w:rPr>
        <w:t xml:space="preserve">Penulis </w:t>
      </w:r>
      <w:r w:rsidR="004B2409" w:rsidRPr="00F00592">
        <w:rPr>
          <w:rFonts w:ascii="Times New Roman" w:hAnsi="Times New Roman" w:cs="Times New Roman"/>
          <w:color w:val="000000"/>
          <w:vertAlign w:val="superscript"/>
        </w:rPr>
        <w:t xml:space="preserve">(affiliasi </w:t>
      </w:r>
      <w:r w:rsidR="002E00A1" w:rsidRPr="00F00592">
        <w:rPr>
          <w:rFonts w:ascii="Times New Roman" w:hAnsi="Times New Roman" w:cs="Times New Roman"/>
          <w:color w:val="000000"/>
          <w:vertAlign w:val="superscript"/>
        </w:rPr>
        <w:t>a</w:t>
      </w:r>
      <w:r w:rsidR="004B2409" w:rsidRPr="00F00592">
        <w:rPr>
          <w:rFonts w:ascii="Times New Roman" w:hAnsi="Times New Roman" w:cs="Times New Roman"/>
          <w:color w:val="000000"/>
          <w:vertAlign w:val="superscript"/>
        </w:rPr>
        <w:t>)</w:t>
      </w:r>
      <w:r w:rsidR="004B2409" w:rsidRPr="00F00592">
        <w:rPr>
          <w:rFonts w:ascii="Times New Roman" w:hAnsi="Times New Roman" w:cs="Times New Roman"/>
          <w:color w:val="000000"/>
        </w:rPr>
        <w:t xml:space="preserve"> ,</w:t>
      </w:r>
      <w:r w:rsidRPr="00F00592">
        <w:rPr>
          <w:rFonts w:ascii="Times New Roman" w:hAnsi="Times New Roman" w:cs="Times New Roman"/>
          <w:color w:val="000000"/>
        </w:rPr>
        <w:t xml:space="preserve"> penulis</w:t>
      </w:r>
      <w:r w:rsidR="004B2409" w:rsidRPr="00F00592">
        <w:rPr>
          <w:rFonts w:ascii="Times New Roman" w:hAnsi="Times New Roman" w:cs="Times New Roman"/>
          <w:color w:val="000000"/>
          <w:vertAlign w:val="superscript"/>
        </w:rPr>
        <w:t xml:space="preserve"> </w:t>
      </w:r>
      <w:r w:rsidR="008656B6" w:rsidRPr="00F00592">
        <w:rPr>
          <w:rFonts w:ascii="Times New Roman" w:hAnsi="Times New Roman" w:cs="Times New Roman"/>
          <w:color w:val="000000"/>
          <w:vertAlign w:val="superscript"/>
        </w:rPr>
        <w:t xml:space="preserve">(affiliasi </w:t>
      </w:r>
      <w:r w:rsidR="002E00A1" w:rsidRPr="00F00592">
        <w:rPr>
          <w:rFonts w:ascii="Times New Roman" w:hAnsi="Times New Roman" w:cs="Times New Roman"/>
          <w:color w:val="000000"/>
          <w:vertAlign w:val="superscript"/>
        </w:rPr>
        <w:t>b</w:t>
      </w:r>
      <w:r w:rsidR="008656B6" w:rsidRPr="00F00592">
        <w:rPr>
          <w:rFonts w:ascii="Times New Roman" w:hAnsi="Times New Roman" w:cs="Times New Roman"/>
          <w:color w:val="000000"/>
          <w:vertAlign w:val="superscript"/>
        </w:rPr>
        <w:t>)</w:t>
      </w:r>
      <w:r w:rsidRPr="00F00592">
        <w:rPr>
          <w:rFonts w:ascii="Times New Roman" w:hAnsi="Times New Roman" w:cs="Times New Roman"/>
          <w:color w:val="000000"/>
        </w:rPr>
        <w:t xml:space="preserve"> </w:t>
      </w:r>
      <w:r w:rsidR="006819CD" w:rsidRPr="00F00592">
        <w:rPr>
          <w:rFonts w:ascii="Times New Roman" w:hAnsi="Times New Roman" w:cs="Times New Roman"/>
          <w:color w:val="000000"/>
        </w:rPr>
        <w:t>dst.</w:t>
      </w:r>
    </w:p>
    <w:p w14:paraId="60F65ADC" w14:textId="2FCE8AD3" w:rsidR="0083365C" w:rsidRPr="00F00592" w:rsidRDefault="002E00A1" w:rsidP="002E00A1">
      <w:pPr>
        <w:pStyle w:val="Afiliasi"/>
        <w:spacing w:before="0" w:after="0"/>
        <w:rPr>
          <w:sz w:val="22"/>
          <w:szCs w:val="22"/>
        </w:rPr>
      </w:pPr>
      <w:r w:rsidRPr="00F00592">
        <w:rPr>
          <w:sz w:val="22"/>
          <w:szCs w:val="22"/>
          <w:vertAlign w:val="superscript"/>
        </w:rPr>
        <w:t xml:space="preserve">a </w:t>
      </w:r>
      <w:r w:rsidR="00F20D63" w:rsidRPr="00F00592">
        <w:rPr>
          <w:sz w:val="22"/>
          <w:szCs w:val="22"/>
        </w:rPr>
        <w:t xml:space="preserve">Program Studi, </w:t>
      </w:r>
      <w:r w:rsidR="00272DF7" w:rsidRPr="00F00592">
        <w:rPr>
          <w:sz w:val="22"/>
          <w:szCs w:val="22"/>
        </w:rPr>
        <w:t>Perguruan Tinggi</w:t>
      </w:r>
      <w:r w:rsidRPr="00F00592">
        <w:rPr>
          <w:sz w:val="22"/>
          <w:szCs w:val="22"/>
        </w:rPr>
        <w:t>, Negara</w:t>
      </w:r>
    </w:p>
    <w:p w14:paraId="1D4C47DB" w14:textId="21B092A0" w:rsidR="004B2409" w:rsidRPr="00F00592" w:rsidRDefault="002E00A1" w:rsidP="002E00A1">
      <w:pPr>
        <w:pStyle w:val="Afiliasi"/>
        <w:spacing w:before="0" w:after="0"/>
        <w:rPr>
          <w:sz w:val="22"/>
          <w:szCs w:val="22"/>
        </w:rPr>
      </w:pPr>
      <w:r w:rsidRPr="00F00592">
        <w:rPr>
          <w:sz w:val="22"/>
          <w:szCs w:val="22"/>
          <w:vertAlign w:val="superscript"/>
        </w:rPr>
        <w:t>b</w:t>
      </w:r>
      <w:r w:rsidR="004B2409" w:rsidRPr="00F00592">
        <w:rPr>
          <w:sz w:val="22"/>
          <w:szCs w:val="22"/>
          <w:vertAlign w:val="superscript"/>
        </w:rPr>
        <w:t xml:space="preserve"> </w:t>
      </w:r>
      <w:r w:rsidR="004B2409" w:rsidRPr="00F00592">
        <w:rPr>
          <w:sz w:val="22"/>
          <w:szCs w:val="22"/>
        </w:rPr>
        <w:t>Program Studi, Perguruan Tinggi</w:t>
      </w:r>
      <w:r w:rsidRPr="00F00592">
        <w:rPr>
          <w:sz w:val="22"/>
          <w:szCs w:val="22"/>
        </w:rPr>
        <w:t>, Negara</w:t>
      </w:r>
    </w:p>
    <w:p w14:paraId="6608906C" w14:textId="05EF56A3" w:rsidR="00804E8A" w:rsidRPr="00F00592" w:rsidRDefault="00804E8A" w:rsidP="002E00A1">
      <w:pPr>
        <w:spacing w:after="0" w:line="240" w:lineRule="auto"/>
        <w:jc w:val="center"/>
        <w:rPr>
          <w:rFonts w:ascii="Times New Roman" w:hAnsi="Times New Roman" w:cs="Times New Roman"/>
        </w:rPr>
      </w:pPr>
      <w:r w:rsidRPr="00F00592">
        <w:rPr>
          <w:rFonts w:ascii="Times New Roman" w:hAnsi="Times New Roman" w:cs="Times New Roman"/>
        </w:rPr>
        <w:t>DOI: prefix/singkatan jurnal.volume.nomor.</w:t>
      </w:r>
      <w:r w:rsidR="004B2409" w:rsidRPr="00F00592">
        <w:rPr>
          <w:rFonts w:ascii="Times New Roman" w:hAnsi="Times New Roman" w:cs="Times New Roman"/>
        </w:rPr>
        <w:t>ID</w:t>
      </w:r>
      <w:r w:rsidRPr="00F00592">
        <w:rPr>
          <w:rFonts w:ascii="Times New Roman" w:hAnsi="Times New Roman" w:cs="Times New Roman"/>
        </w:rPr>
        <w:t xml:space="preserve"> artikel</w:t>
      </w:r>
    </w:p>
    <w:p w14:paraId="71996BA7" w14:textId="23EF7597" w:rsidR="00F20D63" w:rsidRPr="00F00592" w:rsidRDefault="00F20D63" w:rsidP="002E00A1">
      <w:pPr>
        <w:pStyle w:val="Afiliasi"/>
        <w:spacing w:before="0" w:after="0"/>
        <w:rPr>
          <w:sz w:val="22"/>
          <w:szCs w:val="22"/>
        </w:rPr>
      </w:pPr>
      <w:r w:rsidRPr="00F00592">
        <w:rPr>
          <w:sz w:val="22"/>
          <w:szCs w:val="22"/>
        </w:rPr>
        <w:t>(</w:t>
      </w:r>
      <w:r w:rsidR="00E67186" w:rsidRPr="00F00592">
        <w:rPr>
          <w:sz w:val="22"/>
          <w:szCs w:val="22"/>
        </w:rPr>
        <w:t>Times New Roman</w:t>
      </w:r>
      <w:r w:rsidR="00272DF7" w:rsidRPr="00F00592">
        <w:rPr>
          <w:sz w:val="22"/>
          <w:szCs w:val="22"/>
        </w:rPr>
        <w:t xml:space="preserve"> </w:t>
      </w:r>
      <w:r w:rsidRPr="00F00592">
        <w:rPr>
          <w:sz w:val="22"/>
          <w:szCs w:val="22"/>
        </w:rPr>
        <w:t>1</w:t>
      </w:r>
      <w:r w:rsidR="00272DF7" w:rsidRPr="00F00592">
        <w:rPr>
          <w:sz w:val="22"/>
          <w:szCs w:val="22"/>
        </w:rPr>
        <w:t>1</w:t>
      </w:r>
      <w:r w:rsidRPr="00F00592">
        <w:rPr>
          <w:sz w:val="22"/>
          <w:szCs w:val="22"/>
        </w:rPr>
        <w:t>, spasi 1)</w:t>
      </w:r>
    </w:p>
    <w:p w14:paraId="25C3DF81" w14:textId="77777777" w:rsidR="00804E8A" w:rsidRPr="00F00592" w:rsidRDefault="00804E8A" w:rsidP="002E00A1">
      <w:pPr>
        <w:autoSpaceDE w:val="0"/>
        <w:autoSpaceDN w:val="0"/>
        <w:adjustRightInd w:val="0"/>
        <w:spacing w:after="0" w:line="240" w:lineRule="auto"/>
        <w:jc w:val="center"/>
        <w:rPr>
          <w:rFonts w:ascii="Times New Roman" w:hAnsi="Times New Roman" w:cs="Times New Roman"/>
          <w:b/>
          <w:bCs/>
          <w:color w:val="000000"/>
        </w:rPr>
      </w:pPr>
    </w:p>
    <w:p w14:paraId="7A5542C3" w14:textId="6E736BC6" w:rsidR="009B7C2C" w:rsidRPr="00F00592" w:rsidRDefault="00C4133F" w:rsidP="002E00A1">
      <w:pPr>
        <w:pStyle w:val="BodyText"/>
        <w:spacing w:after="0" w:line="240" w:lineRule="auto"/>
        <w:jc w:val="center"/>
        <w:rPr>
          <w:rFonts w:ascii="Times New Roman" w:hAnsi="Times New Roman" w:cs="Times New Roman"/>
          <w:b/>
        </w:rPr>
      </w:pPr>
      <w:r w:rsidRPr="00F00592">
        <w:rPr>
          <w:rFonts w:ascii="Times New Roman" w:hAnsi="Times New Roman" w:cs="Times New Roman"/>
          <w:b/>
          <w:bCs/>
          <w:color w:val="000000"/>
          <w:sz w:val="28"/>
          <w:szCs w:val="28"/>
        </w:rPr>
        <w:t>Abstrak</w:t>
      </w:r>
      <w:r w:rsidR="00F52EC1" w:rsidRPr="00F00592">
        <w:rPr>
          <w:rFonts w:ascii="Times New Roman" w:hAnsi="Times New Roman" w:cs="Times New Roman"/>
          <w:b/>
          <w:bCs/>
          <w:color w:val="000000"/>
          <w:sz w:val="28"/>
          <w:szCs w:val="28"/>
        </w:rPr>
        <w:t xml:space="preserve"> </w:t>
      </w:r>
      <w:r w:rsidR="009B7C2C" w:rsidRPr="00F00592">
        <w:rPr>
          <w:rFonts w:ascii="Times New Roman" w:hAnsi="Times New Roman" w:cs="Times New Roman"/>
          <w:bCs/>
        </w:rPr>
        <w:t>(</w:t>
      </w:r>
      <w:r w:rsidR="00E67186" w:rsidRPr="00F00592">
        <w:rPr>
          <w:rFonts w:ascii="Times New Roman" w:hAnsi="Times New Roman" w:cs="Times New Roman"/>
          <w:bCs/>
        </w:rPr>
        <w:t>Times New Roman</w:t>
      </w:r>
      <w:r w:rsidR="009B7C2C" w:rsidRPr="00F00592">
        <w:rPr>
          <w:rFonts w:ascii="Times New Roman" w:hAnsi="Times New Roman" w:cs="Times New Roman"/>
          <w:bCs/>
        </w:rPr>
        <w:t>, 1</w:t>
      </w:r>
      <w:r w:rsidR="008656B6" w:rsidRPr="00F00592">
        <w:rPr>
          <w:rFonts w:ascii="Times New Roman" w:hAnsi="Times New Roman" w:cs="Times New Roman"/>
          <w:bCs/>
        </w:rPr>
        <w:t>4</w:t>
      </w:r>
      <w:r w:rsidR="009B7C2C" w:rsidRPr="00F00592">
        <w:rPr>
          <w:rFonts w:ascii="Times New Roman" w:hAnsi="Times New Roman" w:cs="Times New Roman"/>
          <w:bCs/>
        </w:rPr>
        <w:t>, tebal, spasi 1)</w:t>
      </w:r>
    </w:p>
    <w:p w14:paraId="5C5F42FF" w14:textId="5CEBC995" w:rsidR="00F52EC1" w:rsidRPr="00F00592" w:rsidRDefault="00F52EC1" w:rsidP="006A1955">
      <w:pPr>
        <w:pStyle w:val="abstrak"/>
        <w:ind w:left="0" w:right="57"/>
        <w:rPr>
          <w:spacing w:val="0"/>
          <w:sz w:val="22"/>
          <w:szCs w:val="22"/>
          <w:lang w:val="id-ID"/>
        </w:rPr>
      </w:pPr>
      <w:r w:rsidRPr="00F00592">
        <w:rPr>
          <w:spacing w:val="0"/>
          <w:sz w:val="22"/>
          <w:szCs w:val="22"/>
        </w:rPr>
        <w:t xml:space="preserve">Abstrak </w:t>
      </w:r>
      <w:r w:rsidRPr="00F00592">
        <w:rPr>
          <w:spacing w:val="0"/>
          <w:sz w:val="22"/>
          <w:szCs w:val="22"/>
          <w:lang w:val="id-ID"/>
        </w:rPr>
        <w:t>terdiri dari 1</w:t>
      </w:r>
      <w:r w:rsidR="008F2419" w:rsidRPr="00F00592">
        <w:rPr>
          <w:spacing w:val="0"/>
          <w:sz w:val="22"/>
          <w:szCs w:val="22"/>
          <w:lang w:val="id-ID"/>
        </w:rPr>
        <w:t>0</w:t>
      </w:r>
      <w:r w:rsidRPr="00F00592">
        <w:rPr>
          <w:spacing w:val="0"/>
          <w:sz w:val="22"/>
          <w:szCs w:val="22"/>
          <w:lang w:val="id-ID"/>
        </w:rPr>
        <w:t>0-</w:t>
      </w:r>
      <w:r w:rsidR="008F2419" w:rsidRPr="00F00592">
        <w:rPr>
          <w:spacing w:val="0"/>
          <w:sz w:val="22"/>
          <w:szCs w:val="22"/>
          <w:lang w:val="id-ID"/>
        </w:rPr>
        <w:t>15</w:t>
      </w:r>
      <w:r w:rsidRPr="00F00592">
        <w:rPr>
          <w:spacing w:val="0"/>
          <w:sz w:val="22"/>
          <w:szCs w:val="22"/>
          <w:lang w:val="id-ID"/>
        </w:rPr>
        <w:t xml:space="preserve">0 kata, </w:t>
      </w:r>
      <w:proofErr w:type="spellStart"/>
      <w:r w:rsidRPr="00F00592">
        <w:rPr>
          <w:spacing w:val="0"/>
          <w:sz w:val="22"/>
          <w:szCs w:val="22"/>
        </w:rPr>
        <w:t>memuat</w:t>
      </w:r>
      <w:proofErr w:type="spellEnd"/>
      <w:r w:rsidRPr="00F00592">
        <w:rPr>
          <w:spacing w:val="0"/>
          <w:sz w:val="22"/>
          <w:szCs w:val="22"/>
        </w:rPr>
        <w:t xml:space="preserve"> </w:t>
      </w:r>
      <w:proofErr w:type="spellStart"/>
      <w:r w:rsidRPr="00F00592">
        <w:rPr>
          <w:spacing w:val="0"/>
          <w:sz w:val="22"/>
          <w:szCs w:val="22"/>
        </w:rPr>
        <w:t>uraian</w:t>
      </w:r>
      <w:proofErr w:type="spellEnd"/>
      <w:r w:rsidRPr="00F00592">
        <w:rPr>
          <w:spacing w:val="0"/>
          <w:sz w:val="22"/>
          <w:szCs w:val="22"/>
        </w:rPr>
        <w:t xml:space="preserve"> </w:t>
      </w:r>
      <w:r w:rsidRPr="00F00592">
        <w:rPr>
          <w:spacing w:val="0"/>
          <w:sz w:val="22"/>
          <w:szCs w:val="22"/>
          <w:lang w:val="id-ID"/>
        </w:rPr>
        <w:t xml:space="preserve">singkat </w:t>
      </w:r>
      <w:proofErr w:type="spellStart"/>
      <w:r w:rsidRPr="00F00592">
        <w:rPr>
          <w:spacing w:val="0"/>
          <w:sz w:val="22"/>
          <w:szCs w:val="22"/>
        </w:rPr>
        <w:t>mengenai</w:t>
      </w:r>
      <w:proofErr w:type="spellEnd"/>
      <w:r w:rsidRPr="00F00592">
        <w:rPr>
          <w:spacing w:val="0"/>
          <w:sz w:val="22"/>
          <w:szCs w:val="22"/>
        </w:rPr>
        <w:t xml:space="preserve"> </w:t>
      </w:r>
      <w:proofErr w:type="spellStart"/>
      <w:r w:rsidRPr="00F00592">
        <w:rPr>
          <w:spacing w:val="0"/>
          <w:sz w:val="22"/>
          <w:szCs w:val="22"/>
        </w:rPr>
        <w:t>masalah</w:t>
      </w:r>
      <w:proofErr w:type="spellEnd"/>
      <w:r w:rsidRPr="00F00592">
        <w:rPr>
          <w:spacing w:val="0"/>
          <w:sz w:val="22"/>
          <w:szCs w:val="22"/>
        </w:rPr>
        <w:t xml:space="preserve"> dan </w:t>
      </w:r>
      <w:proofErr w:type="spellStart"/>
      <w:r w:rsidRPr="00F00592">
        <w:rPr>
          <w:spacing w:val="0"/>
          <w:sz w:val="22"/>
          <w:szCs w:val="22"/>
        </w:rPr>
        <w:t>tujuan</w:t>
      </w:r>
      <w:proofErr w:type="spellEnd"/>
      <w:r w:rsidRPr="00F00592">
        <w:rPr>
          <w:spacing w:val="0"/>
          <w:sz w:val="22"/>
          <w:szCs w:val="22"/>
        </w:rPr>
        <w:t xml:space="preserve"> </w:t>
      </w:r>
      <w:proofErr w:type="spellStart"/>
      <w:r w:rsidRPr="00F00592">
        <w:rPr>
          <w:spacing w:val="0"/>
          <w:sz w:val="22"/>
          <w:szCs w:val="22"/>
        </w:rPr>
        <w:t>penelitian</w:t>
      </w:r>
      <w:proofErr w:type="spellEnd"/>
      <w:r w:rsidRPr="00F00592">
        <w:rPr>
          <w:spacing w:val="0"/>
          <w:sz w:val="22"/>
          <w:szCs w:val="22"/>
        </w:rPr>
        <w:t xml:space="preserve">, </w:t>
      </w:r>
      <w:proofErr w:type="spellStart"/>
      <w:r w:rsidRPr="00F00592">
        <w:rPr>
          <w:spacing w:val="0"/>
          <w:sz w:val="22"/>
          <w:szCs w:val="22"/>
        </w:rPr>
        <w:t>metode</w:t>
      </w:r>
      <w:proofErr w:type="spellEnd"/>
      <w:r w:rsidRPr="00F00592">
        <w:rPr>
          <w:spacing w:val="0"/>
          <w:sz w:val="22"/>
          <w:szCs w:val="22"/>
        </w:rPr>
        <w:t xml:space="preserve"> yang digunakan</w:t>
      </w:r>
      <w:r w:rsidRPr="00F00592">
        <w:rPr>
          <w:spacing w:val="0"/>
          <w:sz w:val="22"/>
          <w:szCs w:val="22"/>
          <w:lang w:val="id-ID"/>
        </w:rPr>
        <w:t>,</w:t>
      </w:r>
      <w:r w:rsidRPr="00F00592">
        <w:rPr>
          <w:spacing w:val="0"/>
          <w:sz w:val="22"/>
          <w:szCs w:val="22"/>
        </w:rPr>
        <w:t xml:space="preserve"> dan hasil </w:t>
      </w:r>
      <w:proofErr w:type="spellStart"/>
      <w:r w:rsidRPr="00F00592">
        <w:rPr>
          <w:spacing w:val="0"/>
          <w:sz w:val="22"/>
          <w:szCs w:val="22"/>
        </w:rPr>
        <w:t>penelitian</w:t>
      </w:r>
      <w:proofErr w:type="spellEnd"/>
      <w:r w:rsidRPr="00F00592">
        <w:rPr>
          <w:spacing w:val="0"/>
          <w:sz w:val="22"/>
          <w:szCs w:val="22"/>
        </w:rPr>
        <w:t xml:space="preserve">. </w:t>
      </w:r>
      <w:proofErr w:type="spellStart"/>
      <w:r w:rsidR="00756BA1" w:rsidRPr="00F00592">
        <w:rPr>
          <w:spacing w:val="0"/>
          <w:sz w:val="22"/>
          <w:szCs w:val="22"/>
        </w:rPr>
        <w:t>Tujuan</w:t>
      </w:r>
      <w:proofErr w:type="spellEnd"/>
      <w:r w:rsidR="00756BA1" w:rsidRPr="00F00592">
        <w:rPr>
          <w:spacing w:val="0"/>
          <w:sz w:val="22"/>
          <w:szCs w:val="22"/>
        </w:rPr>
        <w:t xml:space="preserve"> pada abstrak hanya dituliskan </w:t>
      </w:r>
      <w:proofErr w:type="spellStart"/>
      <w:r w:rsidR="00756BA1" w:rsidRPr="00F00592">
        <w:rPr>
          <w:spacing w:val="0"/>
          <w:sz w:val="22"/>
          <w:szCs w:val="22"/>
        </w:rPr>
        <w:t>satu</w:t>
      </w:r>
      <w:proofErr w:type="spellEnd"/>
      <w:r w:rsidR="00756BA1" w:rsidRPr="00F00592">
        <w:rPr>
          <w:spacing w:val="0"/>
          <w:sz w:val="22"/>
          <w:szCs w:val="22"/>
        </w:rPr>
        <w:t xml:space="preserve"> </w:t>
      </w:r>
      <w:proofErr w:type="spellStart"/>
      <w:r w:rsidR="00756BA1" w:rsidRPr="00F00592">
        <w:rPr>
          <w:spacing w:val="0"/>
          <w:sz w:val="22"/>
          <w:szCs w:val="22"/>
        </w:rPr>
        <w:t>tujuan</w:t>
      </w:r>
      <w:proofErr w:type="spellEnd"/>
      <w:r w:rsidR="00756BA1" w:rsidRPr="00F00592">
        <w:rPr>
          <w:spacing w:val="0"/>
          <w:sz w:val="22"/>
          <w:szCs w:val="22"/>
        </w:rPr>
        <w:t xml:space="preserve"> paling </w:t>
      </w:r>
      <w:proofErr w:type="spellStart"/>
      <w:r w:rsidR="00756BA1" w:rsidRPr="00F00592">
        <w:rPr>
          <w:spacing w:val="0"/>
          <w:sz w:val="22"/>
          <w:szCs w:val="22"/>
        </w:rPr>
        <w:t>utama</w:t>
      </w:r>
      <w:proofErr w:type="spellEnd"/>
      <w:r w:rsidR="00756BA1" w:rsidRPr="00F00592">
        <w:rPr>
          <w:spacing w:val="0"/>
          <w:sz w:val="22"/>
          <w:szCs w:val="22"/>
        </w:rPr>
        <w:t xml:space="preserve">, </w:t>
      </w:r>
      <w:proofErr w:type="spellStart"/>
      <w:r w:rsidR="00756BA1" w:rsidRPr="00F00592">
        <w:rPr>
          <w:spacing w:val="0"/>
          <w:sz w:val="22"/>
          <w:szCs w:val="22"/>
        </w:rPr>
        <w:t>Metode</w:t>
      </w:r>
      <w:proofErr w:type="spellEnd"/>
      <w:r w:rsidR="00756BA1" w:rsidRPr="00F00592">
        <w:rPr>
          <w:spacing w:val="0"/>
          <w:sz w:val="22"/>
          <w:szCs w:val="22"/>
        </w:rPr>
        <w:t xml:space="preserve"> paling </w:t>
      </w:r>
      <w:proofErr w:type="spellStart"/>
      <w:r w:rsidR="00756BA1" w:rsidRPr="00F00592">
        <w:rPr>
          <w:spacing w:val="0"/>
          <w:sz w:val="22"/>
          <w:szCs w:val="22"/>
        </w:rPr>
        <w:t>utama</w:t>
      </w:r>
      <w:proofErr w:type="spellEnd"/>
      <w:r w:rsidR="00756BA1" w:rsidRPr="00F00592">
        <w:rPr>
          <w:spacing w:val="0"/>
          <w:sz w:val="22"/>
          <w:szCs w:val="22"/>
        </w:rPr>
        <w:t xml:space="preserve"> yang dimunculkan, kalimat </w:t>
      </w:r>
      <w:proofErr w:type="spellStart"/>
      <w:r w:rsidR="00756BA1" w:rsidRPr="00F00592">
        <w:rPr>
          <w:spacing w:val="0"/>
          <w:sz w:val="22"/>
          <w:szCs w:val="22"/>
        </w:rPr>
        <w:t>simpulan</w:t>
      </w:r>
      <w:proofErr w:type="spellEnd"/>
      <w:r w:rsidR="00756BA1" w:rsidRPr="00F00592">
        <w:rPr>
          <w:spacing w:val="0"/>
          <w:sz w:val="22"/>
          <w:szCs w:val="22"/>
        </w:rPr>
        <w:t xml:space="preserve"> ditulis </w:t>
      </w:r>
      <w:proofErr w:type="spellStart"/>
      <w:r w:rsidR="00756BA1" w:rsidRPr="00F00592">
        <w:rPr>
          <w:spacing w:val="0"/>
          <w:sz w:val="22"/>
          <w:szCs w:val="22"/>
        </w:rPr>
        <w:t>lugas</w:t>
      </w:r>
      <w:proofErr w:type="spellEnd"/>
      <w:r w:rsidR="00756BA1" w:rsidRPr="00F00592">
        <w:rPr>
          <w:spacing w:val="0"/>
          <w:sz w:val="22"/>
          <w:szCs w:val="22"/>
        </w:rPr>
        <w:t xml:space="preserve"> dan </w:t>
      </w:r>
      <w:proofErr w:type="spellStart"/>
      <w:r w:rsidR="00756BA1" w:rsidRPr="00F00592">
        <w:rPr>
          <w:spacing w:val="0"/>
          <w:sz w:val="22"/>
          <w:szCs w:val="22"/>
        </w:rPr>
        <w:t>sesuai</w:t>
      </w:r>
      <w:proofErr w:type="spellEnd"/>
      <w:r w:rsidR="00756BA1" w:rsidRPr="00F00592">
        <w:rPr>
          <w:spacing w:val="0"/>
          <w:sz w:val="22"/>
          <w:szCs w:val="22"/>
        </w:rPr>
        <w:t xml:space="preserve"> dengan judul artikel. </w:t>
      </w:r>
      <w:proofErr w:type="spellStart"/>
      <w:r w:rsidRPr="00F00592">
        <w:rPr>
          <w:spacing w:val="0"/>
          <w:sz w:val="22"/>
          <w:szCs w:val="22"/>
        </w:rPr>
        <w:t>Tekanan</w:t>
      </w:r>
      <w:proofErr w:type="spellEnd"/>
      <w:r w:rsidRPr="00F00592">
        <w:rPr>
          <w:spacing w:val="0"/>
          <w:sz w:val="22"/>
          <w:szCs w:val="22"/>
        </w:rPr>
        <w:t xml:space="preserve"> </w:t>
      </w:r>
      <w:proofErr w:type="spellStart"/>
      <w:r w:rsidRPr="00F00592">
        <w:rPr>
          <w:spacing w:val="0"/>
          <w:sz w:val="22"/>
          <w:szCs w:val="22"/>
        </w:rPr>
        <w:t>penulisan</w:t>
      </w:r>
      <w:proofErr w:type="spellEnd"/>
      <w:r w:rsidRPr="00F00592">
        <w:rPr>
          <w:spacing w:val="0"/>
          <w:sz w:val="22"/>
          <w:szCs w:val="22"/>
        </w:rPr>
        <w:t xml:space="preserve"> abstrak </w:t>
      </w:r>
      <w:proofErr w:type="spellStart"/>
      <w:r w:rsidRPr="00F00592">
        <w:rPr>
          <w:spacing w:val="0"/>
          <w:sz w:val="22"/>
          <w:szCs w:val="22"/>
        </w:rPr>
        <w:t>terutama</w:t>
      </w:r>
      <w:proofErr w:type="spellEnd"/>
      <w:r w:rsidRPr="00F00592">
        <w:rPr>
          <w:spacing w:val="0"/>
          <w:sz w:val="22"/>
          <w:szCs w:val="22"/>
        </w:rPr>
        <w:t xml:space="preserve"> pada hasil </w:t>
      </w:r>
      <w:proofErr w:type="spellStart"/>
      <w:r w:rsidRPr="00F00592">
        <w:rPr>
          <w:spacing w:val="0"/>
          <w:sz w:val="22"/>
          <w:szCs w:val="22"/>
        </w:rPr>
        <w:t>penelitian</w:t>
      </w:r>
      <w:proofErr w:type="spellEnd"/>
      <w:r w:rsidRPr="00F00592">
        <w:rPr>
          <w:spacing w:val="0"/>
          <w:sz w:val="22"/>
          <w:szCs w:val="22"/>
        </w:rPr>
        <w:t xml:space="preserve">. </w:t>
      </w:r>
      <w:r w:rsidRPr="00F00592">
        <w:rPr>
          <w:spacing w:val="0"/>
          <w:sz w:val="22"/>
          <w:szCs w:val="22"/>
          <w:lang w:val="id-ID"/>
        </w:rPr>
        <w:t xml:space="preserve">Abstrak ditulis dalam bahasa Indonesia dan Bahasa Inggris. </w:t>
      </w:r>
      <w:proofErr w:type="spellStart"/>
      <w:r w:rsidRPr="00F00592">
        <w:rPr>
          <w:spacing w:val="0"/>
          <w:sz w:val="22"/>
          <w:szCs w:val="22"/>
        </w:rPr>
        <w:t>Pengetikan</w:t>
      </w:r>
      <w:proofErr w:type="spellEnd"/>
      <w:r w:rsidRPr="00F00592">
        <w:rPr>
          <w:spacing w:val="0"/>
          <w:sz w:val="22"/>
          <w:szCs w:val="22"/>
        </w:rPr>
        <w:t xml:space="preserve"> abstrak dilakukan dengan </w:t>
      </w:r>
      <w:proofErr w:type="spellStart"/>
      <w:r w:rsidRPr="00F00592">
        <w:rPr>
          <w:spacing w:val="0"/>
          <w:sz w:val="22"/>
          <w:szCs w:val="22"/>
        </w:rPr>
        <w:t>spasi</w:t>
      </w:r>
      <w:proofErr w:type="spellEnd"/>
      <w:r w:rsidRPr="00F00592">
        <w:rPr>
          <w:spacing w:val="0"/>
          <w:sz w:val="22"/>
          <w:szCs w:val="22"/>
        </w:rPr>
        <w:t xml:space="preserve"> </w:t>
      </w:r>
      <w:proofErr w:type="spellStart"/>
      <w:r w:rsidRPr="00F00592">
        <w:rPr>
          <w:spacing w:val="0"/>
          <w:sz w:val="22"/>
          <w:szCs w:val="22"/>
        </w:rPr>
        <w:t>tunggal</w:t>
      </w:r>
      <w:proofErr w:type="spellEnd"/>
      <w:r w:rsidRPr="00F00592">
        <w:rPr>
          <w:spacing w:val="0"/>
          <w:sz w:val="22"/>
          <w:szCs w:val="22"/>
        </w:rPr>
        <w:t xml:space="preserve"> dengan margin yang </w:t>
      </w:r>
      <w:proofErr w:type="spellStart"/>
      <w:r w:rsidRPr="00F00592">
        <w:rPr>
          <w:spacing w:val="0"/>
          <w:sz w:val="22"/>
          <w:szCs w:val="22"/>
        </w:rPr>
        <w:t>lebih</w:t>
      </w:r>
      <w:proofErr w:type="spellEnd"/>
      <w:r w:rsidRPr="00F00592">
        <w:rPr>
          <w:spacing w:val="0"/>
          <w:sz w:val="22"/>
          <w:szCs w:val="22"/>
        </w:rPr>
        <w:t xml:space="preserve"> </w:t>
      </w:r>
      <w:proofErr w:type="spellStart"/>
      <w:r w:rsidRPr="00F00592">
        <w:rPr>
          <w:spacing w:val="0"/>
          <w:sz w:val="22"/>
          <w:szCs w:val="22"/>
        </w:rPr>
        <w:t>sempit</w:t>
      </w:r>
      <w:proofErr w:type="spellEnd"/>
      <w:r w:rsidRPr="00F00592">
        <w:rPr>
          <w:spacing w:val="0"/>
          <w:sz w:val="22"/>
          <w:szCs w:val="22"/>
        </w:rPr>
        <w:t xml:space="preserve"> dari margin kanan dan </w:t>
      </w:r>
      <w:proofErr w:type="spellStart"/>
      <w:r w:rsidRPr="00F00592">
        <w:rPr>
          <w:spacing w:val="0"/>
          <w:sz w:val="22"/>
          <w:szCs w:val="22"/>
        </w:rPr>
        <w:t>kiri</w:t>
      </w:r>
      <w:proofErr w:type="spellEnd"/>
      <w:r w:rsidRPr="00F00592">
        <w:rPr>
          <w:spacing w:val="0"/>
          <w:sz w:val="22"/>
          <w:szCs w:val="22"/>
        </w:rPr>
        <w:t xml:space="preserve"> </w:t>
      </w:r>
      <w:proofErr w:type="spellStart"/>
      <w:r w:rsidRPr="00F00592">
        <w:rPr>
          <w:spacing w:val="0"/>
          <w:sz w:val="22"/>
          <w:szCs w:val="22"/>
        </w:rPr>
        <w:t>teks</w:t>
      </w:r>
      <w:proofErr w:type="spellEnd"/>
      <w:r w:rsidRPr="00F00592">
        <w:rPr>
          <w:spacing w:val="0"/>
          <w:sz w:val="22"/>
          <w:szCs w:val="22"/>
        </w:rPr>
        <w:t xml:space="preserve"> </w:t>
      </w:r>
      <w:proofErr w:type="spellStart"/>
      <w:r w:rsidRPr="00F00592">
        <w:rPr>
          <w:spacing w:val="0"/>
          <w:sz w:val="22"/>
          <w:szCs w:val="22"/>
        </w:rPr>
        <w:t>utama</w:t>
      </w:r>
      <w:proofErr w:type="spellEnd"/>
      <w:r w:rsidRPr="00F00592">
        <w:rPr>
          <w:spacing w:val="0"/>
          <w:sz w:val="22"/>
          <w:szCs w:val="22"/>
        </w:rPr>
        <w:t xml:space="preserve">. Kata </w:t>
      </w:r>
      <w:proofErr w:type="spellStart"/>
      <w:r w:rsidRPr="00F00592">
        <w:rPr>
          <w:spacing w:val="0"/>
          <w:sz w:val="22"/>
          <w:szCs w:val="22"/>
        </w:rPr>
        <w:t>kunci</w:t>
      </w:r>
      <w:proofErr w:type="spellEnd"/>
      <w:r w:rsidRPr="00F00592">
        <w:rPr>
          <w:spacing w:val="0"/>
          <w:sz w:val="22"/>
          <w:szCs w:val="22"/>
        </w:rPr>
        <w:t xml:space="preserve"> </w:t>
      </w:r>
      <w:proofErr w:type="spellStart"/>
      <w:r w:rsidRPr="00F00592">
        <w:rPr>
          <w:spacing w:val="0"/>
          <w:sz w:val="22"/>
          <w:szCs w:val="22"/>
        </w:rPr>
        <w:t>perlu</w:t>
      </w:r>
      <w:proofErr w:type="spellEnd"/>
      <w:r w:rsidRPr="00F00592">
        <w:rPr>
          <w:spacing w:val="0"/>
          <w:sz w:val="22"/>
          <w:szCs w:val="22"/>
        </w:rPr>
        <w:t xml:space="preserve"> dicantumkan </w:t>
      </w:r>
      <w:proofErr w:type="spellStart"/>
      <w:r w:rsidRPr="00F00592">
        <w:rPr>
          <w:spacing w:val="0"/>
          <w:sz w:val="22"/>
          <w:szCs w:val="22"/>
        </w:rPr>
        <w:t>untuk</w:t>
      </w:r>
      <w:proofErr w:type="spellEnd"/>
      <w:r w:rsidRPr="00F00592">
        <w:rPr>
          <w:spacing w:val="0"/>
          <w:sz w:val="22"/>
          <w:szCs w:val="22"/>
        </w:rPr>
        <w:t xml:space="preserve"> </w:t>
      </w:r>
      <w:proofErr w:type="spellStart"/>
      <w:r w:rsidRPr="00F00592">
        <w:rPr>
          <w:spacing w:val="0"/>
          <w:sz w:val="22"/>
          <w:szCs w:val="22"/>
        </w:rPr>
        <w:t>menggambarkan</w:t>
      </w:r>
      <w:proofErr w:type="spellEnd"/>
      <w:r w:rsidRPr="00F00592">
        <w:rPr>
          <w:spacing w:val="0"/>
          <w:sz w:val="22"/>
          <w:szCs w:val="22"/>
        </w:rPr>
        <w:t xml:space="preserve"> </w:t>
      </w:r>
      <w:proofErr w:type="spellStart"/>
      <w:r w:rsidRPr="00F00592">
        <w:rPr>
          <w:spacing w:val="0"/>
          <w:sz w:val="22"/>
          <w:szCs w:val="22"/>
        </w:rPr>
        <w:t>ranah</w:t>
      </w:r>
      <w:proofErr w:type="spellEnd"/>
      <w:r w:rsidRPr="00F00592">
        <w:rPr>
          <w:spacing w:val="0"/>
          <w:sz w:val="22"/>
          <w:szCs w:val="22"/>
        </w:rPr>
        <w:t xml:space="preserve"> </w:t>
      </w:r>
      <w:proofErr w:type="spellStart"/>
      <w:r w:rsidRPr="00F00592">
        <w:rPr>
          <w:spacing w:val="0"/>
          <w:sz w:val="22"/>
          <w:szCs w:val="22"/>
        </w:rPr>
        <w:t>masalah</w:t>
      </w:r>
      <w:proofErr w:type="spellEnd"/>
      <w:r w:rsidRPr="00F00592">
        <w:rPr>
          <w:spacing w:val="0"/>
          <w:sz w:val="22"/>
          <w:szCs w:val="22"/>
        </w:rPr>
        <w:t xml:space="preserve"> yang diteliti dan istilah-istilah </w:t>
      </w:r>
      <w:proofErr w:type="spellStart"/>
      <w:r w:rsidRPr="00F00592">
        <w:rPr>
          <w:spacing w:val="0"/>
          <w:sz w:val="22"/>
          <w:szCs w:val="22"/>
        </w:rPr>
        <w:t>pokok</w:t>
      </w:r>
      <w:proofErr w:type="spellEnd"/>
      <w:r w:rsidRPr="00F00592">
        <w:rPr>
          <w:spacing w:val="0"/>
          <w:sz w:val="22"/>
          <w:szCs w:val="22"/>
        </w:rPr>
        <w:t xml:space="preserve"> yang </w:t>
      </w:r>
      <w:proofErr w:type="spellStart"/>
      <w:r w:rsidRPr="00F00592">
        <w:rPr>
          <w:spacing w:val="0"/>
          <w:sz w:val="22"/>
          <w:szCs w:val="22"/>
        </w:rPr>
        <w:t>mendasari</w:t>
      </w:r>
      <w:proofErr w:type="spellEnd"/>
      <w:r w:rsidRPr="00F00592">
        <w:rPr>
          <w:spacing w:val="0"/>
          <w:sz w:val="22"/>
          <w:szCs w:val="22"/>
        </w:rPr>
        <w:t xml:space="preserve"> </w:t>
      </w:r>
      <w:proofErr w:type="spellStart"/>
      <w:r w:rsidRPr="00F00592">
        <w:rPr>
          <w:spacing w:val="0"/>
          <w:sz w:val="22"/>
          <w:szCs w:val="22"/>
        </w:rPr>
        <w:t>pelaksanaan</w:t>
      </w:r>
      <w:proofErr w:type="spellEnd"/>
      <w:r w:rsidRPr="00F00592">
        <w:rPr>
          <w:spacing w:val="0"/>
          <w:sz w:val="22"/>
          <w:szCs w:val="22"/>
        </w:rPr>
        <w:t xml:space="preserve"> </w:t>
      </w:r>
      <w:proofErr w:type="spellStart"/>
      <w:r w:rsidRPr="00F00592">
        <w:rPr>
          <w:spacing w:val="0"/>
          <w:sz w:val="22"/>
          <w:szCs w:val="22"/>
        </w:rPr>
        <w:t>penelitian</w:t>
      </w:r>
      <w:proofErr w:type="spellEnd"/>
      <w:r w:rsidRPr="00F00592">
        <w:rPr>
          <w:spacing w:val="0"/>
          <w:sz w:val="22"/>
          <w:szCs w:val="22"/>
        </w:rPr>
        <w:t xml:space="preserve">. Kata-kata </w:t>
      </w:r>
      <w:proofErr w:type="spellStart"/>
      <w:r w:rsidRPr="00F00592">
        <w:rPr>
          <w:spacing w:val="0"/>
          <w:sz w:val="22"/>
          <w:szCs w:val="22"/>
        </w:rPr>
        <w:t>kunci</w:t>
      </w:r>
      <w:proofErr w:type="spellEnd"/>
      <w:r w:rsidRPr="00F00592">
        <w:rPr>
          <w:spacing w:val="0"/>
          <w:sz w:val="22"/>
          <w:szCs w:val="22"/>
        </w:rPr>
        <w:t xml:space="preserve"> dapat berupa kata </w:t>
      </w:r>
      <w:proofErr w:type="spellStart"/>
      <w:r w:rsidRPr="00F00592">
        <w:rPr>
          <w:spacing w:val="0"/>
          <w:sz w:val="22"/>
          <w:szCs w:val="22"/>
        </w:rPr>
        <w:t>tunggal</w:t>
      </w:r>
      <w:proofErr w:type="spellEnd"/>
      <w:r w:rsidRPr="00F00592">
        <w:rPr>
          <w:spacing w:val="0"/>
          <w:sz w:val="22"/>
          <w:szCs w:val="22"/>
        </w:rPr>
        <w:t xml:space="preserve"> atau gabungan kata. Jumlah kata-kata </w:t>
      </w:r>
      <w:proofErr w:type="spellStart"/>
      <w:r w:rsidRPr="00F00592">
        <w:rPr>
          <w:spacing w:val="0"/>
          <w:sz w:val="22"/>
          <w:szCs w:val="22"/>
        </w:rPr>
        <w:t>kunci</w:t>
      </w:r>
      <w:proofErr w:type="spellEnd"/>
      <w:r w:rsidRPr="00F00592">
        <w:rPr>
          <w:spacing w:val="0"/>
          <w:sz w:val="22"/>
          <w:szCs w:val="22"/>
        </w:rPr>
        <w:t xml:space="preserve"> 3-5 kata.  Kata-kata </w:t>
      </w:r>
      <w:proofErr w:type="spellStart"/>
      <w:r w:rsidRPr="00F00592">
        <w:rPr>
          <w:spacing w:val="0"/>
          <w:sz w:val="22"/>
          <w:szCs w:val="22"/>
        </w:rPr>
        <w:t>kunci</w:t>
      </w:r>
      <w:proofErr w:type="spellEnd"/>
      <w:r w:rsidRPr="00F00592">
        <w:rPr>
          <w:spacing w:val="0"/>
          <w:sz w:val="22"/>
          <w:szCs w:val="22"/>
        </w:rPr>
        <w:t xml:space="preserve"> ini diperlukan </w:t>
      </w:r>
      <w:proofErr w:type="spellStart"/>
      <w:r w:rsidRPr="00F00592">
        <w:rPr>
          <w:spacing w:val="0"/>
          <w:sz w:val="22"/>
          <w:szCs w:val="22"/>
        </w:rPr>
        <w:t>untuk</w:t>
      </w:r>
      <w:proofErr w:type="spellEnd"/>
      <w:r w:rsidRPr="00F00592">
        <w:rPr>
          <w:spacing w:val="0"/>
          <w:sz w:val="22"/>
          <w:szCs w:val="22"/>
        </w:rPr>
        <w:t xml:space="preserve"> </w:t>
      </w:r>
      <w:proofErr w:type="spellStart"/>
      <w:r w:rsidRPr="00F00592">
        <w:rPr>
          <w:spacing w:val="0"/>
          <w:sz w:val="22"/>
          <w:szCs w:val="22"/>
        </w:rPr>
        <w:t>komputerisasi</w:t>
      </w:r>
      <w:proofErr w:type="spellEnd"/>
      <w:r w:rsidRPr="00F00592">
        <w:rPr>
          <w:spacing w:val="0"/>
          <w:sz w:val="22"/>
          <w:szCs w:val="22"/>
        </w:rPr>
        <w:t xml:space="preserve">. </w:t>
      </w:r>
      <w:proofErr w:type="spellStart"/>
      <w:r w:rsidRPr="00F00592">
        <w:rPr>
          <w:spacing w:val="0"/>
          <w:sz w:val="22"/>
          <w:szCs w:val="22"/>
        </w:rPr>
        <w:t>Pencarian</w:t>
      </w:r>
      <w:proofErr w:type="spellEnd"/>
      <w:r w:rsidRPr="00F00592">
        <w:rPr>
          <w:spacing w:val="0"/>
          <w:sz w:val="22"/>
          <w:szCs w:val="22"/>
        </w:rPr>
        <w:t xml:space="preserve"> judul </w:t>
      </w:r>
      <w:proofErr w:type="spellStart"/>
      <w:r w:rsidRPr="00F00592">
        <w:rPr>
          <w:spacing w:val="0"/>
          <w:sz w:val="22"/>
          <w:szCs w:val="22"/>
        </w:rPr>
        <w:t>penelitian</w:t>
      </w:r>
      <w:proofErr w:type="spellEnd"/>
      <w:r w:rsidRPr="00F00592">
        <w:rPr>
          <w:spacing w:val="0"/>
          <w:sz w:val="22"/>
          <w:szCs w:val="22"/>
        </w:rPr>
        <w:t xml:space="preserve"> dan </w:t>
      </w:r>
      <w:proofErr w:type="spellStart"/>
      <w:r w:rsidRPr="00F00592">
        <w:rPr>
          <w:spacing w:val="0"/>
          <w:sz w:val="22"/>
          <w:szCs w:val="22"/>
        </w:rPr>
        <w:t>abstraknya</w:t>
      </w:r>
      <w:proofErr w:type="spellEnd"/>
      <w:r w:rsidRPr="00F00592">
        <w:rPr>
          <w:spacing w:val="0"/>
          <w:sz w:val="22"/>
          <w:szCs w:val="22"/>
        </w:rPr>
        <w:t xml:space="preserve"> </w:t>
      </w:r>
      <w:proofErr w:type="spellStart"/>
      <w:r w:rsidRPr="00F00592">
        <w:rPr>
          <w:spacing w:val="0"/>
          <w:sz w:val="22"/>
          <w:szCs w:val="22"/>
        </w:rPr>
        <w:t>dipermudah</w:t>
      </w:r>
      <w:proofErr w:type="spellEnd"/>
      <w:r w:rsidRPr="00F00592">
        <w:rPr>
          <w:spacing w:val="0"/>
          <w:sz w:val="22"/>
          <w:szCs w:val="22"/>
        </w:rPr>
        <w:t xml:space="preserve"> dengan kata-kata </w:t>
      </w:r>
      <w:proofErr w:type="spellStart"/>
      <w:r w:rsidRPr="00F00592">
        <w:rPr>
          <w:spacing w:val="0"/>
          <w:sz w:val="22"/>
          <w:szCs w:val="22"/>
        </w:rPr>
        <w:t>kunci</w:t>
      </w:r>
      <w:proofErr w:type="spellEnd"/>
      <w:r w:rsidRPr="00F00592">
        <w:rPr>
          <w:spacing w:val="0"/>
          <w:sz w:val="22"/>
          <w:szCs w:val="22"/>
        </w:rPr>
        <w:t xml:space="preserve"> </w:t>
      </w:r>
      <w:proofErr w:type="spellStart"/>
      <w:r w:rsidRPr="00F00592">
        <w:rPr>
          <w:spacing w:val="0"/>
          <w:sz w:val="22"/>
          <w:szCs w:val="22"/>
        </w:rPr>
        <w:t>tersebut</w:t>
      </w:r>
      <w:proofErr w:type="spellEnd"/>
      <w:r w:rsidRPr="00F00592">
        <w:rPr>
          <w:spacing w:val="0"/>
          <w:sz w:val="22"/>
          <w:szCs w:val="22"/>
        </w:rPr>
        <w:t>.</w:t>
      </w:r>
    </w:p>
    <w:p w14:paraId="2D50D0CC" w14:textId="70C7EEB0" w:rsidR="009C4C44" w:rsidRPr="00F00592" w:rsidRDefault="00F52EC1" w:rsidP="006A1955">
      <w:pPr>
        <w:pStyle w:val="abstrak"/>
        <w:ind w:left="0" w:right="57"/>
        <w:rPr>
          <w:spacing w:val="0"/>
          <w:sz w:val="22"/>
          <w:szCs w:val="22"/>
          <w:lang w:val="id-ID"/>
        </w:rPr>
      </w:pPr>
      <w:r w:rsidRPr="00F00592">
        <w:rPr>
          <w:spacing w:val="0"/>
          <w:sz w:val="22"/>
          <w:szCs w:val="22"/>
          <w:lang w:val="id-ID"/>
        </w:rPr>
        <w:t>(</w:t>
      </w:r>
      <w:r w:rsidR="00E67186" w:rsidRPr="00F00592">
        <w:rPr>
          <w:spacing w:val="0"/>
          <w:sz w:val="22"/>
          <w:szCs w:val="22"/>
        </w:rPr>
        <w:t>Times New Roman</w:t>
      </w:r>
      <w:r w:rsidR="00272DF7" w:rsidRPr="00F00592">
        <w:rPr>
          <w:spacing w:val="0"/>
          <w:sz w:val="22"/>
          <w:szCs w:val="22"/>
          <w:lang w:val="id-ID"/>
        </w:rPr>
        <w:t xml:space="preserve"> </w:t>
      </w:r>
      <w:r w:rsidRPr="00F00592">
        <w:rPr>
          <w:spacing w:val="0"/>
          <w:sz w:val="22"/>
          <w:szCs w:val="22"/>
          <w:lang w:val="id-ID"/>
        </w:rPr>
        <w:t>1</w:t>
      </w:r>
      <w:r w:rsidR="00804E8A" w:rsidRPr="00F00592">
        <w:rPr>
          <w:spacing w:val="0"/>
          <w:sz w:val="22"/>
          <w:szCs w:val="22"/>
          <w:lang w:val="id-ID"/>
        </w:rPr>
        <w:t>1</w:t>
      </w:r>
      <w:r w:rsidRPr="00F00592">
        <w:rPr>
          <w:spacing w:val="0"/>
          <w:sz w:val="22"/>
          <w:szCs w:val="22"/>
          <w:lang w:val="id-ID"/>
        </w:rPr>
        <w:t>, reguler, spasi 1</w:t>
      </w:r>
      <w:r w:rsidR="009B7C2C" w:rsidRPr="00F00592">
        <w:rPr>
          <w:spacing w:val="0"/>
          <w:sz w:val="22"/>
          <w:szCs w:val="22"/>
          <w:lang w:val="id-ID"/>
        </w:rPr>
        <w:t>, antara 3-5 kata kunci, urut abjad</w:t>
      </w:r>
      <w:r w:rsidRPr="00F00592">
        <w:rPr>
          <w:spacing w:val="0"/>
          <w:sz w:val="22"/>
          <w:szCs w:val="22"/>
          <w:lang w:val="id-ID"/>
        </w:rPr>
        <w:t>)</w:t>
      </w:r>
    </w:p>
    <w:p w14:paraId="408655DB" w14:textId="77777777" w:rsidR="006819CD" w:rsidRPr="00F00592" w:rsidRDefault="006819CD" w:rsidP="006A1955">
      <w:pPr>
        <w:pStyle w:val="abstrak"/>
        <w:ind w:left="0" w:right="57"/>
        <w:rPr>
          <w:b/>
          <w:spacing w:val="0"/>
          <w:sz w:val="22"/>
          <w:szCs w:val="22"/>
          <w:lang w:val="id-ID"/>
        </w:rPr>
      </w:pPr>
    </w:p>
    <w:p w14:paraId="10670026" w14:textId="2D44B952" w:rsidR="00F52EC1" w:rsidRPr="00F00592" w:rsidRDefault="00F52EC1" w:rsidP="006A1955">
      <w:pPr>
        <w:pStyle w:val="abstrak"/>
        <w:ind w:left="0" w:right="57"/>
        <w:rPr>
          <w:spacing w:val="0"/>
          <w:sz w:val="22"/>
          <w:szCs w:val="22"/>
          <w:lang w:val="id-ID"/>
        </w:rPr>
      </w:pPr>
      <w:r w:rsidRPr="00F00592">
        <w:rPr>
          <w:b/>
          <w:spacing w:val="0"/>
          <w:sz w:val="22"/>
          <w:szCs w:val="22"/>
          <w:lang w:val="id-ID"/>
        </w:rPr>
        <w:t xml:space="preserve">Kata Kunci: </w:t>
      </w:r>
      <w:r w:rsidR="006819CD" w:rsidRPr="00F00592">
        <w:rPr>
          <w:i/>
          <w:spacing w:val="0"/>
          <w:sz w:val="22"/>
          <w:szCs w:val="22"/>
          <w:lang w:val="id-ID"/>
        </w:rPr>
        <w:t>artikel ilmiah, format penulisan, isi artikel</w:t>
      </w:r>
    </w:p>
    <w:p w14:paraId="5A7D63B5" w14:textId="77777777" w:rsidR="00F52EC1" w:rsidRPr="00F00592" w:rsidRDefault="00F52EC1" w:rsidP="006A1955">
      <w:pPr>
        <w:pStyle w:val="abstrak"/>
        <w:ind w:left="0" w:right="57"/>
        <w:rPr>
          <w:spacing w:val="0"/>
          <w:sz w:val="22"/>
          <w:szCs w:val="22"/>
          <w:lang w:val="id-ID"/>
        </w:rPr>
      </w:pPr>
    </w:p>
    <w:p w14:paraId="6AD10861" w14:textId="05FD46B2" w:rsidR="009B7C2C" w:rsidRPr="00F00592" w:rsidRDefault="00F52EC1" w:rsidP="006819CD">
      <w:pPr>
        <w:pStyle w:val="BodyText"/>
        <w:spacing w:after="0" w:line="240" w:lineRule="auto"/>
        <w:jc w:val="center"/>
        <w:rPr>
          <w:rFonts w:ascii="Times New Roman" w:hAnsi="Times New Roman" w:cs="Times New Roman"/>
          <w:b/>
          <w:sz w:val="28"/>
          <w:szCs w:val="28"/>
        </w:rPr>
      </w:pPr>
      <w:r w:rsidRPr="00F00592">
        <w:rPr>
          <w:rFonts w:ascii="Times New Roman" w:hAnsi="Times New Roman" w:cs="Times New Roman"/>
          <w:b/>
          <w:bCs/>
          <w:sz w:val="28"/>
          <w:szCs w:val="28"/>
        </w:rPr>
        <w:t>Abstract</w:t>
      </w:r>
      <w:r w:rsidR="009B7C2C" w:rsidRPr="00F00592">
        <w:rPr>
          <w:rFonts w:ascii="Times New Roman" w:hAnsi="Times New Roman" w:cs="Times New Roman"/>
          <w:sz w:val="28"/>
          <w:szCs w:val="28"/>
        </w:rPr>
        <w:t xml:space="preserve"> </w:t>
      </w:r>
      <w:r w:rsidR="009B7C2C" w:rsidRPr="00F00592">
        <w:rPr>
          <w:rFonts w:ascii="Times New Roman" w:hAnsi="Times New Roman" w:cs="Times New Roman"/>
          <w:bCs/>
        </w:rPr>
        <w:t>(</w:t>
      </w:r>
      <w:r w:rsidR="00E67186" w:rsidRPr="00F00592">
        <w:rPr>
          <w:rFonts w:ascii="Times New Roman" w:hAnsi="Times New Roman" w:cs="Times New Roman"/>
          <w:bCs/>
        </w:rPr>
        <w:t>Times New Roman</w:t>
      </w:r>
      <w:r w:rsidR="009B7C2C" w:rsidRPr="00F00592">
        <w:rPr>
          <w:rFonts w:ascii="Times New Roman" w:hAnsi="Times New Roman" w:cs="Times New Roman"/>
          <w:bCs/>
        </w:rPr>
        <w:t>, 1</w:t>
      </w:r>
      <w:r w:rsidR="006819CD" w:rsidRPr="00F00592">
        <w:rPr>
          <w:rFonts w:ascii="Times New Roman" w:hAnsi="Times New Roman" w:cs="Times New Roman"/>
          <w:bCs/>
        </w:rPr>
        <w:t>4</w:t>
      </w:r>
      <w:r w:rsidR="009B7C2C" w:rsidRPr="00F00592">
        <w:rPr>
          <w:rFonts w:ascii="Times New Roman" w:hAnsi="Times New Roman" w:cs="Times New Roman"/>
          <w:bCs/>
        </w:rPr>
        <w:t>, tebal, spasi 1)</w:t>
      </w:r>
    </w:p>
    <w:p w14:paraId="26D5E1C0" w14:textId="703B6EBE" w:rsidR="009C4C44" w:rsidRPr="00F00592" w:rsidRDefault="00F52EC1" w:rsidP="009B7C2C">
      <w:pPr>
        <w:autoSpaceDE w:val="0"/>
        <w:autoSpaceDN w:val="0"/>
        <w:adjustRightInd w:val="0"/>
        <w:spacing w:after="0" w:line="240" w:lineRule="auto"/>
        <w:jc w:val="both"/>
        <w:rPr>
          <w:rFonts w:ascii="Times New Roman" w:hAnsi="Times New Roman" w:cs="Times New Roman"/>
        </w:rPr>
      </w:pPr>
      <w:r w:rsidRPr="00F00592">
        <w:rPr>
          <w:rFonts w:ascii="Times New Roman" w:hAnsi="Times New Roman" w:cs="Times New Roman"/>
        </w:rPr>
        <w:t>For 1</w:t>
      </w:r>
      <w:r w:rsidR="008F2419" w:rsidRPr="00F00592">
        <w:rPr>
          <w:rFonts w:ascii="Times New Roman" w:hAnsi="Times New Roman" w:cs="Times New Roman"/>
        </w:rPr>
        <w:t>0</w:t>
      </w:r>
      <w:r w:rsidRPr="00F00592">
        <w:rPr>
          <w:rFonts w:ascii="Times New Roman" w:hAnsi="Times New Roman" w:cs="Times New Roman"/>
        </w:rPr>
        <w:t>0-</w:t>
      </w:r>
      <w:r w:rsidR="008F2419" w:rsidRPr="00F00592">
        <w:rPr>
          <w:rFonts w:ascii="Times New Roman" w:hAnsi="Times New Roman" w:cs="Times New Roman"/>
        </w:rPr>
        <w:t>15</w:t>
      </w:r>
      <w:r w:rsidRPr="00F00592">
        <w:rPr>
          <w:rFonts w:ascii="Times New Roman" w:hAnsi="Times New Roman" w:cs="Times New Roman"/>
        </w:rPr>
        <w:t xml:space="preserve">0 word, An abstranct is a brief summary of a research article, thesis, review, conference proceeding or any-depth analysis of a particular subject or disipline, and is often used to help the reader quickly ascertain the paper purposes. </w:t>
      </w:r>
      <w:r w:rsidR="0006078F" w:rsidRPr="00F00592">
        <w:rPr>
          <w:rFonts w:ascii="Times New Roman" w:hAnsi="Times New Roman" w:cs="Times New Roman"/>
        </w:rPr>
        <w:t xml:space="preserve">The purpose of the abstract is only written with one main goal, the main method that is raised, the concluding sentence is written straightforwardly and in accordance with the article title. Abstract writing emphasis is mainly on research results. </w:t>
      </w:r>
      <w:r w:rsidRPr="00F00592">
        <w:rPr>
          <w:rFonts w:ascii="Times New Roman" w:hAnsi="Times New Roman" w:cs="Times New Roman"/>
        </w:rPr>
        <w:t>When used, an abstract always appears at the beginning of a manuscript or typescript, acting as the point-of-entry for any given academic paper or patent application. Absatrcting and indexing services for various academic discipline are aimed at compiling a body of literature for that particular subject. Abstract length varies by discipline and publisher requirements. Abstracts are typically sectioned logically as an overview of what appears in the paper.</w:t>
      </w:r>
    </w:p>
    <w:p w14:paraId="03B0B255" w14:textId="77777777" w:rsidR="006819CD" w:rsidRPr="00F00592" w:rsidRDefault="006819CD" w:rsidP="006A1955">
      <w:pPr>
        <w:pStyle w:val="abstrak"/>
        <w:ind w:left="0"/>
        <w:jc w:val="left"/>
        <w:rPr>
          <w:b/>
          <w:spacing w:val="0"/>
          <w:sz w:val="22"/>
          <w:szCs w:val="22"/>
        </w:rPr>
      </w:pPr>
    </w:p>
    <w:p w14:paraId="76424BBA" w14:textId="7C988EF1" w:rsidR="00F52EC1" w:rsidRPr="00F00592" w:rsidRDefault="00F52EC1" w:rsidP="006A1955">
      <w:pPr>
        <w:pStyle w:val="abstrak"/>
        <w:ind w:left="0"/>
        <w:jc w:val="left"/>
        <w:rPr>
          <w:spacing w:val="0"/>
          <w:sz w:val="22"/>
          <w:szCs w:val="22"/>
          <w:lang w:val="id-ID"/>
        </w:rPr>
      </w:pPr>
      <w:r w:rsidRPr="00F00592">
        <w:rPr>
          <w:b/>
          <w:spacing w:val="0"/>
          <w:sz w:val="22"/>
          <w:szCs w:val="22"/>
        </w:rPr>
        <w:t>Keywords:</w:t>
      </w:r>
      <w:r w:rsidRPr="00F00592">
        <w:rPr>
          <w:spacing w:val="0"/>
          <w:sz w:val="22"/>
          <w:szCs w:val="22"/>
          <w:lang w:val="id-ID"/>
        </w:rPr>
        <w:t xml:space="preserve"> </w:t>
      </w:r>
      <w:r w:rsidR="006819CD" w:rsidRPr="00F00592">
        <w:rPr>
          <w:i/>
          <w:spacing w:val="0"/>
          <w:sz w:val="22"/>
          <w:szCs w:val="22"/>
        </w:rPr>
        <w:t>article content, scientific articles, writing formats</w:t>
      </w:r>
    </w:p>
    <w:p w14:paraId="4A10A91C" w14:textId="16165FFF" w:rsidR="009C4C44" w:rsidRPr="00F00592" w:rsidRDefault="009C4C44" w:rsidP="006A1955">
      <w:pPr>
        <w:spacing w:after="0" w:line="240" w:lineRule="auto"/>
        <w:rPr>
          <w:rFonts w:ascii="Times New Roman" w:hAnsi="Times New Roman" w:cs="Times New Roman"/>
          <w:b/>
        </w:rPr>
      </w:pPr>
    </w:p>
    <w:p w14:paraId="7C3464CB" w14:textId="43DE3632" w:rsidR="00272DF7" w:rsidRPr="00F00592" w:rsidRDefault="00272DF7" w:rsidP="006819CD">
      <w:pPr>
        <w:pBdr>
          <w:top w:val="single" w:sz="4" w:space="1" w:color="auto"/>
          <w:bottom w:val="single" w:sz="4" w:space="1" w:color="auto"/>
        </w:pBdr>
        <w:adjustRightInd w:val="0"/>
        <w:spacing w:after="0" w:line="240" w:lineRule="auto"/>
        <w:jc w:val="center"/>
        <w:rPr>
          <w:rFonts w:ascii="Times New Roman" w:hAnsi="Times New Roman" w:cs="Times New Roman"/>
          <w:color w:val="000000"/>
          <w:sz w:val="18"/>
          <w:szCs w:val="18"/>
        </w:rPr>
      </w:pPr>
      <w:r w:rsidRPr="00F00592">
        <w:rPr>
          <w:rFonts w:ascii="Times New Roman" w:hAnsi="Times New Roman" w:cs="Times New Roman"/>
          <w:color w:val="000000"/>
          <w:sz w:val="18"/>
          <w:szCs w:val="18"/>
        </w:rPr>
        <w:t xml:space="preserve">Copyright (c) </w:t>
      </w:r>
      <w:r w:rsidR="006819CD" w:rsidRPr="00F00592">
        <w:rPr>
          <w:rFonts w:ascii="Times New Roman" w:hAnsi="Times New Roman" w:cs="Times New Roman"/>
          <w:color w:val="000000"/>
          <w:sz w:val="18"/>
          <w:szCs w:val="18"/>
        </w:rPr>
        <w:t>tahun</w:t>
      </w:r>
      <w:r w:rsidRPr="00F00592">
        <w:rPr>
          <w:rFonts w:ascii="Times New Roman" w:hAnsi="Times New Roman" w:cs="Times New Roman"/>
          <w:color w:val="000000"/>
          <w:sz w:val="18"/>
          <w:szCs w:val="18"/>
        </w:rPr>
        <w:t xml:space="preserve"> Nama Penulis</w:t>
      </w:r>
      <w:r w:rsidR="004B2409" w:rsidRPr="00F00592">
        <w:rPr>
          <w:rFonts w:ascii="Times New Roman" w:hAnsi="Times New Roman" w:cs="Times New Roman"/>
          <w:color w:val="000000"/>
          <w:sz w:val="18"/>
          <w:szCs w:val="18"/>
        </w:rPr>
        <w:t>1,2 dst.</w:t>
      </w:r>
    </w:p>
    <w:p w14:paraId="010BC6D9" w14:textId="0F4DADB2" w:rsidR="00272DF7" w:rsidRPr="00F00592" w:rsidRDefault="00272DF7" w:rsidP="006819CD">
      <w:pPr>
        <w:pBdr>
          <w:top w:val="single" w:sz="4" w:space="1" w:color="auto"/>
          <w:bottom w:val="single" w:sz="4" w:space="1" w:color="auto"/>
        </w:pBdr>
        <w:tabs>
          <w:tab w:val="left" w:pos="6237"/>
        </w:tabs>
        <w:adjustRightInd w:val="0"/>
        <w:spacing w:after="0" w:line="240" w:lineRule="auto"/>
        <w:jc w:val="center"/>
        <w:rPr>
          <w:rFonts w:ascii="Times New Roman" w:hAnsi="Times New Roman" w:cs="Times New Roman"/>
          <w:color w:val="000000"/>
          <w:sz w:val="18"/>
          <w:szCs w:val="18"/>
        </w:rPr>
      </w:pPr>
      <w:r w:rsidRPr="00F00592">
        <w:rPr>
          <w:rFonts w:ascii="Times New Roman" w:hAnsi="Times New Roman" w:cs="Times New Roman"/>
          <w:color w:val="000000"/>
          <w:sz w:val="18"/>
          <w:szCs w:val="18"/>
        </w:rPr>
        <w:sym w:font="Wingdings" w:char="F02A"/>
      </w:r>
      <w:r w:rsidRPr="00F00592">
        <w:rPr>
          <w:rFonts w:ascii="Times New Roman" w:hAnsi="Times New Roman" w:cs="Times New Roman"/>
          <w:color w:val="000000"/>
          <w:sz w:val="18"/>
          <w:szCs w:val="18"/>
        </w:rPr>
        <w:t xml:space="preserve"> </w:t>
      </w:r>
      <w:r w:rsidRPr="00F00592">
        <w:rPr>
          <w:rFonts w:ascii="Times New Roman" w:hAnsi="Times New Roman" w:cs="Times New Roman"/>
          <w:sz w:val="18"/>
          <w:szCs w:val="18"/>
        </w:rPr>
        <w:t>Corresponding author :</w:t>
      </w:r>
    </w:p>
    <w:p w14:paraId="3BD81320" w14:textId="42E2FDF8" w:rsidR="00272DF7" w:rsidRPr="00F00592" w:rsidRDefault="00272DF7" w:rsidP="006819CD">
      <w:pPr>
        <w:pBdr>
          <w:top w:val="single" w:sz="4" w:space="1" w:color="auto"/>
          <w:bottom w:val="single" w:sz="4" w:space="1" w:color="auto"/>
        </w:pBdr>
        <w:tabs>
          <w:tab w:val="left" w:pos="6237"/>
        </w:tabs>
        <w:adjustRightInd w:val="0"/>
        <w:spacing w:after="0" w:line="240" w:lineRule="auto"/>
        <w:jc w:val="center"/>
        <w:rPr>
          <w:rFonts w:ascii="Times New Roman" w:hAnsi="Times New Roman" w:cs="Times New Roman"/>
          <w:color w:val="000000"/>
          <w:sz w:val="18"/>
          <w:szCs w:val="18"/>
        </w:rPr>
      </w:pPr>
      <w:r w:rsidRPr="00F00592">
        <w:rPr>
          <w:rFonts w:ascii="Times New Roman" w:hAnsi="Times New Roman" w:cs="Times New Roman"/>
          <w:sz w:val="18"/>
          <w:szCs w:val="18"/>
        </w:rPr>
        <w:t>E</w:t>
      </w:r>
      <w:r w:rsidR="006668CD">
        <w:rPr>
          <w:rFonts w:ascii="Times New Roman" w:hAnsi="Times New Roman" w:cs="Times New Roman"/>
          <w:sz w:val="18"/>
          <w:szCs w:val="18"/>
        </w:rPr>
        <w:t>-</w:t>
      </w:r>
      <w:r w:rsidRPr="00F00592">
        <w:rPr>
          <w:rFonts w:ascii="Times New Roman" w:hAnsi="Times New Roman" w:cs="Times New Roman"/>
          <w:sz w:val="18"/>
          <w:szCs w:val="18"/>
        </w:rPr>
        <w:t xml:space="preserve">mail </w:t>
      </w:r>
      <w:r w:rsidR="006668CD">
        <w:rPr>
          <w:rFonts w:ascii="Times New Roman" w:hAnsi="Times New Roman" w:cs="Times New Roman"/>
          <w:sz w:val="18"/>
          <w:szCs w:val="18"/>
        </w:rPr>
        <w:t>a</w:t>
      </w:r>
      <w:r w:rsidRPr="00F00592">
        <w:rPr>
          <w:rFonts w:ascii="Times New Roman" w:hAnsi="Times New Roman" w:cs="Times New Roman"/>
          <w:sz w:val="18"/>
          <w:szCs w:val="18"/>
        </w:rPr>
        <w:t xml:space="preserve">ddress : email koresponden@gmail.com </w:t>
      </w:r>
      <w:r w:rsidRPr="00F00592">
        <w:rPr>
          <w:rFonts w:ascii="Times New Roman" w:hAnsi="Times New Roman" w:cs="Times New Roman"/>
          <w:color w:val="000000"/>
          <w:sz w:val="18"/>
          <w:szCs w:val="18"/>
        </w:rPr>
        <w:t>(alamat</w:t>
      </w:r>
      <w:r w:rsidR="0006078F" w:rsidRPr="00F00592">
        <w:rPr>
          <w:rFonts w:ascii="Times New Roman" w:hAnsi="Times New Roman" w:cs="Times New Roman"/>
          <w:color w:val="000000"/>
          <w:sz w:val="18"/>
          <w:szCs w:val="18"/>
        </w:rPr>
        <w:t xml:space="preserve"> </w:t>
      </w:r>
      <w:r w:rsidRPr="00F00592">
        <w:rPr>
          <w:rFonts w:ascii="Times New Roman" w:hAnsi="Times New Roman" w:cs="Times New Roman"/>
          <w:color w:val="000000"/>
          <w:sz w:val="18"/>
          <w:szCs w:val="18"/>
        </w:rPr>
        <w:t>koresponden)</w:t>
      </w:r>
    </w:p>
    <w:p w14:paraId="6B62977A" w14:textId="77777777" w:rsidR="00272DF7" w:rsidRPr="00F00592" w:rsidRDefault="00272DF7" w:rsidP="006819CD">
      <w:pPr>
        <w:pBdr>
          <w:top w:val="single" w:sz="4" w:space="1" w:color="auto"/>
          <w:bottom w:val="single" w:sz="4" w:space="1" w:color="auto"/>
        </w:pBdr>
        <w:tabs>
          <w:tab w:val="left" w:pos="6237"/>
        </w:tabs>
        <w:adjustRightInd w:val="0"/>
        <w:spacing w:after="0" w:line="240" w:lineRule="auto"/>
        <w:jc w:val="center"/>
        <w:rPr>
          <w:rFonts w:ascii="Times New Roman" w:hAnsi="Times New Roman" w:cs="Times New Roman"/>
          <w:sz w:val="18"/>
          <w:szCs w:val="18"/>
        </w:rPr>
      </w:pPr>
      <w:r w:rsidRPr="00F00592">
        <w:rPr>
          <w:rFonts w:ascii="Times New Roman" w:hAnsi="Times New Roman" w:cs="Times New Roman"/>
          <w:color w:val="000000"/>
          <w:sz w:val="18"/>
          <w:szCs w:val="18"/>
        </w:rPr>
        <w:t>Received tanggal bulan tahun, Accepted tanggal bulan tahun, Published tanggal bulan tahun</w:t>
      </w:r>
    </w:p>
    <w:p w14:paraId="3299F6A0" w14:textId="77777777" w:rsidR="00F00592" w:rsidRPr="00F00592" w:rsidRDefault="00F00592" w:rsidP="009B7C2C">
      <w:pPr>
        <w:pStyle w:val="BodyText"/>
        <w:spacing w:after="0" w:line="240" w:lineRule="auto"/>
        <w:jc w:val="both"/>
        <w:rPr>
          <w:rFonts w:ascii="Times New Roman" w:hAnsi="Times New Roman" w:cs="Times New Roman"/>
          <w:b/>
          <w:sz w:val="28"/>
          <w:szCs w:val="28"/>
        </w:rPr>
      </w:pPr>
    </w:p>
    <w:p w14:paraId="6CD8EF2D" w14:textId="6FABF319" w:rsidR="009B7C2C" w:rsidRPr="00F00592" w:rsidRDefault="00A119AF" w:rsidP="009B7C2C">
      <w:pPr>
        <w:pStyle w:val="BodyText"/>
        <w:spacing w:after="0" w:line="240" w:lineRule="auto"/>
        <w:jc w:val="both"/>
        <w:rPr>
          <w:rFonts w:ascii="Times New Roman" w:hAnsi="Times New Roman" w:cs="Times New Roman"/>
          <w:b/>
          <w:sz w:val="28"/>
          <w:szCs w:val="28"/>
        </w:rPr>
      </w:pPr>
      <w:r w:rsidRPr="00F00592">
        <w:rPr>
          <w:rFonts w:ascii="Times New Roman" w:hAnsi="Times New Roman" w:cs="Times New Roman"/>
          <w:b/>
          <w:sz w:val="28"/>
          <w:szCs w:val="28"/>
        </w:rPr>
        <w:t>Pendahuluan</w:t>
      </w:r>
      <w:r w:rsidR="006F14D5" w:rsidRPr="00F00592">
        <w:rPr>
          <w:rFonts w:ascii="Times New Roman" w:hAnsi="Times New Roman" w:cs="Times New Roman"/>
          <w:b/>
          <w:sz w:val="28"/>
          <w:szCs w:val="28"/>
        </w:rPr>
        <w:t xml:space="preserve"> </w:t>
      </w:r>
      <w:r w:rsidR="000E3393" w:rsidRPr="00F00592">
        <w:rPr>
          <w:rFonts w:ascii="Times New Roman" w:hAnsi="Times New Roman" w:cs="Times New Roman"/>
          <w:bCs/>
        </w:rPr>
        <w:t>(</w:t>
      </w:r>
      <w:r w:rsidR="00E67186" w:rsidRPr="00F00592">
        <w:rPr>
          <w:rFonts w:ascii="Times New Roman" w:hAnsi="Times New Roman" w:cs="Times New Roman"/>
          <w:bCs/>
        </w:rPr>
        <w:t>Times New Roman</w:t>
      </w:r>
      <w:r w:rsidR="000E3393" w:rsidRPr="00F00592">
        <w:rPr>
          <w:rFonts w:ascii="Times New Roman" w:hAnsi="Times New Roman" w:cs="Times New Roman"/>
          <w:bCs/>
        </w:rPr>
        <w:t>, 14, tebal, spasi 1)</w:t>
      </w:r>
    </w:p>
    <w:p w14:paraId="34A182F4" w14:textId="77777777" w:rsidR="000E3393" w:rsidRPr="00F00592" w:rsidRDefault="000E3393" w:rsidP="000E3393">
      <w:pPr>
        <w:pStyle w:val="BodyText"/>
        <w:tabs>
          <w:tab w:val="left" w:pos="426"/>
        </w:tabs>
        <w:spacing w:after="0" w:line="240" w:lineRule="auto"/>
        <w:ind w:firstLine="567"/>
        <w:jc w:val="both"/>
        <w:rPr>
          <w:rFonts w:ascii="Times New Roman" w:hAnsi="Times New Roman" w:cs="Times New Roman"/>
        </w:rPr>
      </w:pPr>
      <w:r w:rsidRPr="00F00592">
        <w:rPr>
          <w:rFonts w:ascii="Times New Roman" w:hAnsi="Times New Roman" w:cs="Times New Roman"/>
        </w:rPr>
        <w:t>Pendahuluan berisi latar belakang penelitian yang menjelaskan alasan ilmiah dilaksanakannya penelitian. Bagian ini disusun secara ringkas, runtut, dan argumentatif dengan panjang sekitar dua hingga tiga halaman (spasi 1). Penulisan pendahuluan tidak diawali dengan definisi atau uraian konseptual, tetapi dimulai dari pemaparan fakta, data empiris, hasil studi pendahuluan, atau temuan penelitian sebelumnya yang relevan dengan permasalahan penelitian.</w:t>
      </w:r>
    </w:p>
    <w:p w14:paraId="5D8CABE4" w14:textId="77777777" w:rsidR="000E3393" w:rsidRPr="00F00592" w:rsidRDefault="000E3393" w:rsidP="000E3393">
      <w:pPr>
        <w:pStyle w:val="BodyText"/>
        <w:tabs>
          <w:tab w:val="left" w:pos="426"/>
        </w:tabs>
        <w:spacing w:after="0" w:line="240" w:lineRule="auto"/>
        <w:ind w:firstLine="567"/>
        <w:jc w:val="both"/>
        <w:rPr>
          <w:rFonts w:ascii="Times New Roman" w:hAnsi="Times New Roman" w:cs="Times New Roman"/>
        </w:rPr>
      </w:pPr>
      <w:r w:rsidRPr="00F00592">
        <w:rPr>
          <w:rFonts w:ascii="Times New Roman" w:hAnsi="Times New Roman" w:cs="Times New Roman"/>
        </w:rPr>
        <w:lastRenderedPageBreak/>
        <w:t>Latar belakang penelitian disajikan menggunakan prinsip segitiga terbalik, yaitu dimulai dari konteks umum menuju konteks yang lebih spesifik. Penulis perlu menekankan urgensi dan pentingnya topik penelitian dalam konteks pendidikan anak usia dini, serta menunjukkan permasalahan nyata yang terjadi di lapangan. Data dan temuan empiris digunakan untuk memperkuat argumentasi bahwa masalah yang diteliti layak dan penting untuk dikaji secara ilmiah.</w:t>
      </w:r>
    </w:p>
    <w:p w14:paraId="5B9D8519" w14:textId="77777777" w:rsidR="000E3393" w:rsidRPr="00F00592" w:rsidRDefault="000E3393" w:rsidP="000E3393">
      <w:pPr>
        <w:pStyle w:val="BodyText"/>
        <w:tabs>
          <w:tab w:val="left" w:pos="426"/>
        </w:tabs>
        <w:spacing w:after="0" w:line="240" w:lineRule="auto"/>
        <w:ind w:firstLine="567"/>
        <w:jc w:val="both"/>
        <w:rPr>
          <w:rFonts w:ascii="Times New Roman" w:hAnsi="Times New Roman" w:cs="Times New Roman"/>
        </w:rPr>
      </w:pPr>
      <w:r w:rsidRPr="00F00592">
        <w:rPr>
          <w:rFonts w:ascii="Times New Roman" w:hAnsi="Times New Roman" w:cs="Times New Roman"/>
        </w:rPr>
        <w:t>Pendahuluan juga memuat uraian singkat mengenai perkembangan kajian mutakhir (state of the art) yang berkaitan dengan topik penelitian. Pada bagian ini, penulis mengaitkan permasalahan penelitian dengan hasil-hasil penelitian terdahulu yang relevan, terutama penelitian terbaru, untuk menunjukkan posisi penelitian dalam peta keilmuan yang ada. Uraian ini tidak disajikan dalam bentuk tinjauan pustaka yang panjang, melainkan sebagai sintesis yang menegaskan relevansi dan aktualitas penelitian.</w:t>
      </w:r>
    </w:p>
    <w:p w14:paraId="5D9FBDA5" w14:textId="77777777" w:rsidR="000E3393" w:rsidRPr="00F00592" w:rsidRDefault="000E3393" w:rsidP="000E3393">
      <w:pPr>
        <w:pStyle w:val="BodyText"/>
        <w:tabs>
          <w:tab w:val="left" w:pos="426"/>
        </w:tabs>
        <w:spacing w:after="0" w:line="240" w:lineRule="auto"/>
        <w:ind w:firstLine="567"/>
        <w:jc w:val="both"/>
        <w:rPr>
          <w:rFonts w:ascii="Times New Roman" w:hAnsi="Times New Roman" w:cs="Times New Roman"/>
        </w:rPr>
      </w:pPr>
      <w:r w:rsidRPr="00F00592">
        <w:rPr>
          <w:rFonts w:ascii="Times New Roman" w:hAnsi="Times New Roman" w:cs="Times New Roman"/>
        </w:rPr>
        <w:t>Selanjutnya, penulis perlu mengemukakan analisis kesenjangan penelitian (gap analysis), yaitu menjelaskan apa yang telah dilakukan oleh penelitian-penelitian sebelumnya dan aspek apa yang belum atau masih terbatas untuk dikaji. Analisis kesenjangan ini menjadi dasar perumusan masalah dan sekaligus menunjukkan perbedaan penelitian yang dilakukan dengan penelitian terdahulu.</w:t>
      </w:r>
    </w:p>
    <w:p w14:paraId="3EDBAD95" w14:textId="001050E7" w:rsidR="00961186" w:rsidRPr="00F00592" w:rsidRDefault="000E3393" w:rsidP="000E3393">
      <w:pPr>
        <w:pStyle w:val="BodyText"/>
        <w:tabs>
          <w:tab w:val="left" w:pos="426"/>
        </w:tabs>
        <w:spacing w:after="0" w:line="240" w:lineRule="auto"/>
        <w:ind w:firstLine="567"/>
        <w:jc w:val="both"/>
        <w:rPr>
          <w:rFonts w:ascii="Times New Roman" w:hAnsi="Times New Roman" w:cs="Times New Roman"/>
        </w:rPr>
      </w:pPr>
      <w:r w:rsidRPr="00F00592">
        <w:rPr>
          <w:rFonts w:ascii="Times New Roman" w:hAnsi="Times New Roman" w:cs="Times New Roman"/>
        </w:rPr>
        <w:t>Berdasarkan kesenjangan penelitian tersebut, pendahuluan diakhiri dengan perumusan tujuan penelitian yang dinyatakan secara jelas dan spesifik. Pada bagian ini, penulis juga menegaskan kebaruan (novelty) penelitian, yaitu kontribusi baru yang ditawarkan penelitian terhadap pengembangan ilmu pendidikan anak usia dini. Penyampaian manfaat penelitian bersifat opsional dan dapat disampaikan secara singkat apabila diperlukan</w:t>
      </w:r>
    </w:p>
    <w:p w14:paraId="07923AFE" w14:textId="77777777" w:rsidR="000E3393" w:rsidRPr="00F00592" w:rsidRDefault="000E3393" w:rsidP="000E3393">
      <w:pPr>
        <w:pStyle w:val="BodyText"/>
        <w:tabs>
          <w:tab w:val="left" w:pos="426"/>
        </w:tabs>
        <w:spacing w:after="0" w:line="240" w:lineRule="auto"/>
        <w:ind w:firstLine="567"/>
        <w:jc w:val="both"/>
        <w:rPr>
          <w:rFonts w:ascii="Times New Roman" w:hAnsi="Times New Roman" w:cs="Times New Roman"/>
          <w:u w:val="single"/>
        </w:rPr>
      </w:pPr>
    </w:p>
    <w:p w14:paraId="2B3FFAF1" w14:textId="2E3FB418" w:rsidR="009B7C2C" w:rsidRPr="00F00592" w:rsidRDefault="00A119AF" w:rsidP="009B7C2C">
      <w:pPr>
        <w:pStyle w:val="BodyText"/>
        <w:spacing w:after="0" w:line="240" w:lineRule="auto"/>
        <w:jc w:val="both"/>
        <w:rPr>
          <w:rFonts w:ascii="Times New Roman" w:hAnsi="Times New Roman" w:cs="Times New Roman"/>
          <w:b/>
        </w:rPr>
      </w:pPr>
      <w:r w:rsidRPr="00F00592">
        <w:rPr>
          <w:rFonts w:ascii="Times New Roman" w:hAnsi="Times New Roman" w:cs="Times New Roman"/>
          <w:b/>
          <w:sz w:val="28"/>
          <w:szCs w:val="28"/>
        </w:rPr>
        <w:t xml:space="preserve">Metodologi </w:t>
      </w:r>
      <w:r w:rsidRPr="00F00592">
        <w:rPr>
          <w:rFonts w:ascii="Times New Roman" w:hAnsi="Times New Roman" w:cs="Times New Roman"/>
          <w:bCs/>
        </w:rPr>
        <w:t>(</w:t>
      </w:r>
      <w:r w:rsidR="00E67186" w:rsidRPr="00F00592">
        <w:rPr>
          <w:rFonts w:ascii="Times New Roman" w:hAnsi="Times New Roman" w:cs="Times New Roman"/>
          <w:bCs/>
        </w:rPr>
        <w:t>Times New Roman</w:t>
      </w:r>
      <w:r w:rsidRPr="00F00592">
        <w:rPr>
          <w:rFonts w:ascii="Times New Roman" w:hAnsi="Times New Roman" w:cs="Times New Roman"/>
          <w:bCs/>
        </w:rPr>
        <w:t>, 1</w:t>
      </w:r>
      <w:r w:rsidR="000E3393" w:rsidRPr="00F00592">
        <w:rPr>
          <w:rFonts w:ascii="Times New Roman" w:hAnsi="Times New Roman" w:cs="Times New Roman"/>
          <w:bCs/>
        </w:rPr>
        <w:t>4</w:t>
      </w:r>
      <w:r w:rsidRPr="00F00592">
        <w:rPr>
          <w:rFonts w:ascii="Times New Roman" w:hAnsi="Times New Roman" w:cs="Times New Roman"/>
          <w:bCs/>
        </w:rPr>
        <w:t>, Tebal, Spasi 1)</w:t>
      </w:r>
    </w:p>
    <w:p w14:paraId="49BEC214" w14:textId="1791D2E3" w:rsidR="006F14D5" w:rsidRPr="00F00592" w:rsidRDefault="006F14D5" w:rsidP="006A1955">
      <w:pPr>
        <w:pStyle w:val="BodyText"/>
        <w:tabs>
          <w:tab w:val="left" w:pos="426"/>
        </w:tabs>
        <w:spacing w:after="0" w:line="240" w:lineRule="auto"/>
        <w:ind w:firstLine="709"/>
        <w:jc w:val="both"/>
        <w:rPr>
          <w:rFonts w:ascii="Times New Roman" w:hAnsi="Times New Roman" w:cs="Times New Roman"/>
        </w:rPr>
      </w:pPr>
      <w:r w:rsidRPr="00F00592">
        <w:rPr>
          <w:rFonts w:ascii="Times New Roman" w:hAnsi="Times New Roman" w:cs="Times New Roman"/>
        </w:rPr>
        <w:t>Pada dasarnya bagian ini menjelaskan bagaimana penelitian itu dilakukan. Materi pokok bagian ini adalah:  (1) rancangan penelitian; (2) populasi dan sampel (sasaran penelitian); (3) teknik pengumpulan data dan pengembangan instrumen; (4) dan teknik analisis data. Untuk penelitian yang menggunakan alat dan bahan, perlu dituliskan spesifikasi alat dan bahannya. Spesifikasi alat menggambarkan kecanggihan alat yang digunakan sedangkan spesifikasi bahan menggambarkan macam bahan yang digunakan.</w:t>
      </w:r>
    </w:p>
    <w:p w14:paraId="5053FDAB" w14:textId="3D099484" w:rsidR="0006078F" w:rsidRPr="00F00592" w:rsidRDefault="0006078F" w:rsidP="006A1955">
      <w:pPr>
        <w:pStyle w:val="BodyText"/>
        <w:tabs>
          <w:tab w:val="left" w:pos="426"/>
        </w:tabs>
        <w:spacing w:after="0" w:line="240" w:lineRule="auto"/>
        <w:ind w:firstLine="709"/>
        <w:jc w:val="both"/>
        <w:rPr>
          <w:rFonts w:ascii="Times New Roman" w:hAnsi="Times New Roman" w:cs="Times New Roman"/>
        </w:rPr>
      </w:pPr>
      <w:r w:rsidRPr="00F00592">
        <w:rPr>
          <w:rFonts w:ascii="Times New Roman" w:hAnsi="Times New Roman" w:cs="Times New Roman"/>
        </w:rPr>
        <w:t xml:space="preserve">Pada metodologi dituliskan mengapa metode itu dipilih, harus dituliskan alasannya, partisipannya siapa, karakeristiknya, data yang akan dikumpulkan, instrumen yang digunakan. Metodologi menghindari hal yang konseptual/pengertian. Mendeskripsikan instrumen yang digunakan lebih rinci. Misalnya instrumen divalidasi atau di uji dll. Tambahkan ilustrasi </w:t>
      </w:r>
      <w:r w:rsidR="009075F7" w:rsidRPr="00F00592">
        <w:rPr>
          <w:rFonts w:ascii="Times New Roman" w:hAnsi="Times New Roman" w:cs="Times New Roman"/>
        </w:rPr>
        <w:t>berupa</w:t>
      </w:r>
      <w:r w:rsidRPr="00F00592">
        <w:rPr>
          <w:rFonts w:ascii="Times New Roman" w:hAnsi="Times New Roman" w:cs="Times New Roman"/>
        </w:rPr>
        <w:t xml:space="preserve"> gambar atau bagan.</w:t>
      </w:r>
    </w:p>
    <w:p w14:paraId="36285A26" w14:textId="77777777" w:rsidR="00272DF7" w:rsidRPr="00F00592" w:rsidRDefault="006F14D5" w:rsidP="006A1955">
      <w:pPr>
        <w:pStyle w:val="BodyText"/>
        <w:tabs>
          <w:tab w:val="left" w:pos="426"/>
        </w:tabs>
        <w:spacing w:after="0" w:line="240" w:lineRule="auto"/>
        <w:ind w:firstLine="709"/>
        <w:jc w:val="both"/>
        <w:rPr>
          <w:rFonts w:ascii="Times New Roman" w:hAnsi="Times New Roman" w:cs="Times New Roman"/>
        </w:rPr>
      </w:pPr>
      <w:r w:rsidRPr="00F00592">
        <w:rPr>
          <w:rFonts w:ascii="Times New Roman" w:hAnsi="Times New Roman" w:cs="Times New Roman"/>
        </w:rPr>
        <w:t>Untuk penelitian kualitatif seperti penelitian tindakan kelas, etnografi, fenomenologi, studi kasus, dan lain-lain, perlu ditambahkan kehadiran peneliti, subyek penelitian, informan yang ikut membantu beserta cara-cara menggali data-data penelitian, lokasi dan lama penelitian serta uraian mengenai pengecekan keabsahan hasil penelitian.</w:t>
      </w:r>
    </w:p>
    <w:p w14:paraId="45173853" w14:textId="0191F616" w:rsidR="006F14D5" w:rsidRPr="00F00592" w:rsidRDefault="006F14D5" w:rsidP="006A1955">
      <w:pPr>
        <w:pStyle w:val="BodyText"/>
        <w:tabs>
          <w:tab w:val="left" w:pos="426"/>
        </w:tabs>
        <w:spacing w:after="0" w:line="240" w:lineRule="auto"/>
        <w:ind w:firstLine="709"/>
        <w:jc w:val="both"/>
        <w:rPr>
          <w:rFonts w:ascii="Times New Roman" w:hAnsi="Times New Roman" w:cs="Times New Roman"/>
        </w:rPr>
      </w:pPr>
      <w:r w:rsidRPr="00F00592">
        <w:rPr>
          <w:rFonts w:ascii="Times New Roman" w:hAnsi="Times New Roman" w:cs="Times New Roman"/>
        </w:rPr>
        <w:t>Sebaiknya dihindari pengorganisasian penulisan ke dalam “anak sub-judul” pada bagian ini. Namun, jika tidak bisa dihindari, cara penulisannya dapat dilihat pada bagian “Hasil dan Pembahasan”.</w:t>
      </w:r>
      <w:r w:rsidR="00083B2C" w:rsidRPr="00F00592">
        <w:rPr>
          <w:rFonts w:ascii="Times New Roman" w:hAnsi="Times New Roman" w:cs="Times New Roman"/>
        </w:rPr>
        <w:t xml:space="preserve"> Ilustrasikan desain penelitian dengan bagan atau gambar seperti contoh pada gambar 1.</w:t>
      </w:r>
    </w:p>
    <w:p w14:paraId="0502F41A" w14:textId="5D5B3880" w:rsidR="00083B2C" w:rsidRPr="00F00592" w:rsidRDefault="00083B2C" w:rsidP="00083B2C">
      <w:pPr>
        <w:pStyle w:val="BodyText"/>
        <w:tabs>
          <w:tab w:val="left" w:pos="426"/>
        </w:tabs>
        <w:spacing w:after="0" w:line="240" w:lineRule="auto"/>
        <w:jc w:val="both"/>
        <w:rPr>
          <w:rFonts w:ascii="Times New Roman" w:hAnsi="Times New Roman" w:cs="Times New Roman"/>
        </w:rPr>
      </w:pPr>
    </w:p>
    <w:p w14:paraId="79692531" w14:textId="77777777" w:rsidR="00083B2C" w:rsidRPr="00F00592" w:rsidRDefault="00083B2C" w:rsidP="00083B2C">
      <w:pPr>
        <w:pStyle w:val="BodyText"/>
        <w:tabs>
          <w:tab w:val="left" w:pos="0"/>
        </w:tabs>
        <w:spacing w:after="0" w:line="240" w:lineRule="auto"/>
        <w:jc w:val="both"/>
        <w:rPr>
          <w:rFonts w:ascii="Times New Roman" w:hAnsi="Times New Roman" w:cs="Times New Roman"/>
          <w:lang w:val="en-US"/>
        </w:rPr>
      </w:pPr>
      <w:r w:rsidRPr="00F00592">
        <w:rPr>
          <w:rFonts w:ascii="Times New Roman" w:hAnsi="Times New Roman" w:cs="Times New Roman"/>
          <w:noProof/>
          <w:lang w:val="en-US"/>
        </w:rPr>
        <w:drawing>
          <wp:inline distT="0" distB="0" distL="0" distR="0" wp14:anchorId="5064DF98" wp14:editId="4FDDBAD4">
            <wp:extent cx="5667375" cy="1728787"/>
            <wp:effectExtent l="38100" t="0" r="85725" b="508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51C4CBB3" w14:textId="77777777" w:rsidR="00083B2C" w:rsidRPr="00F00592" w:rsidRDefault="00083B2C" w:rsidP="00083B2C">
      <w:pPr>
        <w:pStyle w:val="BodyText"/>
        <w:tabs>
          <w:tab w:val="left" w:pos="426"/>
        </w:tabs>
        <w:spacing w:after="0" w:line="240" w:lineRule="auto"/>
        <w:ind w:firstLine="709"/>
        <w:jc w:val="center"/>
        <w:rPr>
          <w:rFonts w:ascii="Times New Roman" w:hAnsi="Times New Roman" w:cs="Times New Roman"/>
          <w:lang w:val="en-US"/>
        </w:rPr>
      </w:pPr>
    </w:p>
    <w:p w14:paraId="05C77875" w14:textId="77777777" w:rsidR="00083B2C" w:rsidRPr="00F00592" w:rsidRDefault="00083B2C" w:rsidP="00083B2C">
      <w:pPr>
        <w:pStyle w:val="BodyText"/>
        <w:tabs>
          <w:tab w:val="left" w:pos="426"/>
        </w:tabs>
        <w:spacing w:after="0" w:line="240" w:lineRule="auto"/>
        <w:jc w:val="center"/>
        <w:rPr>
          <w:rFonts w:ascii="Times New Roman" w:hAnsi="Times New Roman" w:cs="Times New Roman"/>
          <w:b/>
          <w:bCs/>
          <w:sz w:val="20"/>
          <w:szCs w:val="20"/>
          <w:lang w:val="en-US"/>
        </w:rPr>
      </w:pPr>
      <w:r w:rsidRPr="00F00592">
        <w:rPr>
          <w:rFonts w:ascii="Times New Roman" w:hAnsi="Times New Roman" w:cs="Times New Roman"/>
          <w:b/>
          <w:bCs/>
          <w:sz w:val="20"/>
          <w:szCs w:val="20"/>
          <w:lang w:val="en-US"/>
        </w:rPr>
        <w:t xml:space="preserve">Gambar 1. </w:t>
      </w:r>
      <w:proofErr w:type="spellStart"/>
      <w:r w:rsidRPr="00F00592">
        <w:rPr>
          <w:rFonts w:ascii="Times New Roman" w:hAnsi="Times New Roman" w:cs="Times New Roman"/>
          <w:b/>
          <w:bCs/>
          <w:sz w:val="20"/>
          <w:szCs w:val="20"/>
          <w:lang w:val="en-US"/>
        </w:rPr>
        <w:t>Tahapan</w:t>
      </w:r>
      <w:proofErr w:type="spellEnd"/>
      <w:r w:rsidRPr="00F00592">
        <w:rPr>
          <w:rFonts w:ascii="Times New Roman" w:hAnsi="Times New Roman" w:cs="Times New Roman"/>
          <w:b/>
          <w:bCs/>
          <w:sz w:val="20"/>
          <w:szCs w:val="20"/>
          <w:lang w:val="en-US"/>
        </w:rPr>
        <w:t xml:space="preserve"> </w:t>
      </w:r>
      <w:proofErr w:type="spellStart"/>
      <w:r w:rsidRPr="00F00592">
        <w:rPr>
          <w:rFonts w:ascii="Times New Roman" w:hAnsi="Times New Roman" w:cs="Times New Roman"/>
          <w:b/>
          <w:bCs/>
          <w:sz w:val="20"/>
          <w:szCs w:val="20"/>
          <w:lang w:val="en-US"/>
        </w:rPr>
        <w:t>Pengembangan</w:t>
      </w:r>
      <w:proofErr w:type="spellEnd"/>
      <w:r w:rsidRPr="00F00592">
        <w:rPr>
          <w:rFonts w:ascii="Times New Roman" w:hAnsi="Times New Roman" w:cs="Times New Roman"/>
          <w:b/>
          <w:bCs/>
          <w:sz w:val="20"/>
          <w:szCs w:val="20"/>
          <w:lang w:val="en-US"/>
        </w:rPr>
        <w:t xml:space="preserve"> </w:t>
      </w:r>
      <w:proofErr w:type="spellStart"/>
      <w:r w:rsidRPr="00F00592">
        <w:rPr>
          <w:rFonts w:ascii="Times New Roman" w:hAnsi="Times New Roman" w:cs="Times New Roman"/>
          <w:b/>
          <w:bCs/>
          <w:sz w:val="20"/>
          <w:szCs w:val="20"/>
          <w:lang w:val="en-US"/>
        </w:rPr>
        <w:t>Produk</w:t>
      </w:r>
      <w:proofErr w:type="spellEnd"/>
      <w:r w:rsidRPr="00F00592">
        <w:rPr>
          <w:rFonts w:ascii="Times New Roman" w:hAnsi="Times New Roman" w:cs="Times New Roman"/>
          <w:b/>
          <w:bCs/>
          <w:sz w:val="20"/>
          <w:szCs w:val="20"/>
          <w:lang w:val="en-US"/>
        </w:rPr>
        <w:t xml:space="preserve"> Adaptasi dari Model ADDIE</w:t>
      </w:r>
    </w:p>
    <w:p w14:paraId="0F93630A" w14:textId="77777777" w:rsidR="00083B2C" w:rsidRPr="00F00592" w:rsidRDefault="00083B2C" w:rsidP="00083B2C">
      <w:pPr>
        <w:pStyle w:val="BodyText"/>
        <w:tabs>
          <w:tab w:val="left" w:pos="426"/>
        </w:tabs>
        <w:spacing w:after="0" w:line="240" w:lineRule="auto"/>
        <w:jc w:val="both"/>
        <w:rPr>
          <w:rFonts w:ascii="Times New Roman" w:hAnsi="Times New Roman" w:cs="Times New Roman"/>
        </w:rPr>
      </w:pPr>
    </w:p>
    <w:p w14:paraId="796664A7" w14:textId="00F94B47" w:rsidR="00AB089F" w:rsidRPr="00F00592" w:rsidRDefault="00A119AF" w:rsidP="00AB089F">
      <w:pPr>
        <w:pStyle w:val="BodyText"/>
        <w:spacing w:after="0" w:line="240" w:lineRule="auto"/>
        <w:jc w:val="both"/>
        <w:rPr>
          <w:rFonts w:ascii="Times New Roman" w:hAnsi="Times New Roman" w:cs="Times New Roman"/>
          <w:b/>
        </w:rPr>
      </w:pPr>
      <w:r w:rsidRPr="00F00592">
        <w:rPr>
          <w:rFonts w:ascii="Times New Roman" w:hAnsi="Times New Roman" w:cs="Times New Roman"/>
          <w:b/>
          <w:sz w:val="28"/>
          <w:szCs w:val="28"/>
        </w:rPr>
        <w:t xml:space="preserve">Hasil dan Pembahasan </w:t>
      </w:r>
      <w:r w:rsidRPr="00F00592">
        <w:rPr>
          <w:rFonts w:ascii="Times New Roman" w:hAnsi="Times New Roman" w:cs="Times New Roman"/>
          <w:bCs/>
        </w:rPr>
        <w:t>(</w:t>
      </w:r>
      <w:r w:rsidR="00E67186" w:rsidRPr="00F00592">
        <w:rPr>
          <w:rFonts w:ascii="Times New Roman" w:hAnsi="Times New Roman" w:cs="Times New Roman"/>
          <w:bCs/>
        </w:rPr>
        <w:t>Times New Roman</w:t>
      </w:r>
      <w:r w:rsidRPr="00F00592">
        <w:rPr>
          <w:rFonts w:ascii="Times New Roman" w:hAnsi="Times New Roman" w:cs="Times New Roman"/>
          <w:bCs/>
        </w:rPr>
        <w:t>, 1</w:t>
      </w:r>
      <w:r w:rsidR="000E3393" w:rsidRPr="00F00592">
        <w:rPr>
          <w:rFonts w:ascii="Times New Roman" w:hAnsi="Times New Roman" w:cs="Times New Roman"/>
          <w:bCs/>
        </w:rPr>
        <w:t>4</w:t>
      </w:r>
      <w:r w:rsidRPr="00F00592">
        <w:rPr>
          <w:rFonts w:ascii="Times New Roman" w:hAnsi="Times New Roman" w:cs="Times New Roman"/>
          <w:bCs/>
        </w:rPr>
        <w:t>, Tebal, Spasi 1)</w:t>
      </w:r>
    </w:p>
    <w:p w14:paraId="789F196C" w14:textId="77777777" w:rsidR="006F14D5" w:rsidRPr="00F00592" w:rsidRDefault="006F14D5" w:rsidP="006A1955">
      <w:pPr>
        <w:pStyle w:val="BodyText"/>
        <w:tabs>
          <w:tab w:val="left" w:pos="426"/>
        </w:tabs>
        <w:spacing w:after="0" w:line="240" w:lineRule="auto"/>
        <w:ind w:firstLine="709"/>
        <w:jc w:val="both"/>
        <w:rPr>
          <w:rFonts w:ascii="Times New Roman" w:hAnsi="Times New Roman" w:cs="Times New Roman"/>
        </w:rPr>
      </w:pPr>
      <w:r w:rsidRPr="00F00592">
        <w:rPr>
          <w:rFonts w:ascii="Times New Roman" w:hAnsi="Times New Roman" w:cs="Times New Roman"/>
        </w:rPr>
        <w:t xml:space="preserve">Bagian ini merupakan bagian utama artikel hasil penelitian dan biasanya merupakan bagian terpanjang dari suatu artikel. Hasil penelitian yang disajikan dalam bagian ini adalah hasil “bersih”. Proses analisis data seperti perhitungan statistik dan proses pengujian hipotesis tidak perlu disajikan. Hanya hasil analisis dan hasil </w:t>
      </w:r>
      <w:r w:rsidRPr="00F00592">
        <w:rPr>
          <w:rFonts w:ascii="Times New Roman" w:hAnsi="Times New Roman" w:cs="Times New Roman"/>
        </w:rPr>
        <w:lastRenderedPageBreak/>
        <w:t>pengujian hipotesis saja yang perlu dilaporkan. Tabel dan grafik dapat digunakan untuk memperjelas penyajian hasil penelitian secara verbal. Tabel dan grafik harus diberi komentar atau dibahas.</w:t>
      </w:r>
    </w:p>
    <w:p w14:paraId="1BEEA467" w14:textId="66E170DC" w:rsidR="006F14D5" w:rsidRPr="00F00592" w:rsidRDefault="006F14D5" w:rsidP="00756BA1">
      <w:pPr>
        <w:pStyle w:val="BodyText"/>
        <w:spacing w:after="0" w:line="240" w:lineRule="auto"/>
        <w:ind w:firstLine="709"/>
        <w:jc w:val="both"/>
        <w:rPr>
          <w:rFonts w:ascii="Times New Roman" w:hAnsi="Times New Roman" w:cs="Times New Roman"/>
        </w:rPr>
      </w:pPr>
      <w:r w:rsidRPr="00F00592">
        <w:rPr>
          <w:rFonts w:ascii="Times New Roman" w:hAnsi="Times New Roman" w:cs="Times New Roman"/>
        </w:rPr>
        <w:t>Untuk penelitian kualitatif, bagian hasil memuat bagian-bagian rinci dalam bentuk sub topik-sub topik yang berkaitan langsung dengan fokus penelitian dan kategori-kategori.</w:t>
      </w:r>
      <w:r w:rsidR="00756BA1" w:rsidRPr="00F00592">
        <w:rPr>
          <w:rFonts w:ascii="Times New Roman" w:hAnsi="Times New Roman" w:cs="Times New Roman"/>
        </w:rPr>
        <w:t xml:space="preserve"> </w:t>
      </w:r>
      <w:r w:rsidRPr="00F00592">
        <w:rPr>
          <w:rFonts w:ascii="Times New Roman" w:hAnsi="Times New Roman" w:cs="Times New Roman"/>
        </w:rPr>
        <w:t>Pembahasan dalam artikel bertujuan untuk: (1) menjawab rumusan masalah dan pertanyaan-pertanyaan penelitian; (2) menunjukkan bagaimana temuan-temuan itu diperoleh; (3) menginterpretasi/menafsirkan temuan-temuan; (4) mengaitkan hasil temuan penelitian dengan struktur pengetahuan yang telah mapan; dan (5) memunculkan teori-teori baru atau modifikasi teori yang telah ada.</w:t>
      </w:r>
    </w:p>
    <w:p w14:paraId="2D25D265" w14:textId="0EC244CD" w:rsidR="006F14D5" w:rsidRPr="00F00592" w:rsidRDefault="006F14D5" w:rsidP="006A1955">
      <w:pPr>
        <w:pStyle w:val="BodyText"/>
        <w:tabs>
          <w:tab w:val="left" w:pos="426"/>
        </w:tabs>
        <w:spacing w:after="0" w:line="240" w:lineRule="auto"/>
        <w:ind w:firstLine="709"/>
        <w:jc w:val="both"/>
        <w:rPr>
          <w:rFonts w:ascii="Times New Roman" w:hAnsi="Times New Roman" w:cs="Times New Roman"/>
        </w:rPr>
      </w:pPr>
      <w:r w:rsidRPr="00F00592">
        <w:rPr>
          <w:rFonts w:ascii="Times New Roman" w:hAnsi="Times New Roman" w:cs="Times New Roman"/>
        </w:rPr>
        <w:t xml:space="preserve">Dalam menjawab rumusan masalah dan pertanyaan-pertanyaan penelitian, hasil penelitian harus disimpulkan secara eksplisit. Penafsiran terhadap temuan dilakukan dengan menggunakan logika dan teori-teori yang ada. Temuan berupa kenyataan di lapangan diintegrasikan/ dikaitkan dengan hasil-hasil penelitian sebelumnya atau dengan teori yang sudah ada. Untuk keperluan ini harus ada rujukan. Dalam memunculkan teori-teori baru, teori-teori lama bisa dikonfirmasi atau ditolak, sebagian mungkin perlu memodifikasi teori dari teori lama. </w:t>
      </w:r>
    </w:p>
    <w:p w14:paraId="4DD615C2" w14:textId="206DAD25" w:rsidR="00756BA1" w:rsidRPr="00F00592" w:rsidRDefault="00756BA1" w:rsidP="00756BA1">
      <w:pPr>
        <w:pStyle w:val="BodyText"/>
        <w:tabs>
          <w:tab w:val="left" w:pos="426"/>
        </w:tabs>
        <w:spacing w:after="0" w:line="240" w:lineRule="auto"/>
        <w:ind w:firstLine="709"/>
        <w:jc w:val="both"/>
        <w:rPr>
          <w:rFonts w:ascii="Times New Roman" w:hAnsi="Times New Roman" w:cs="Times New Roman"/>
        </w:rPr>
      </w:pPr>
      <w:r w:rsidRPr="00F00592">
        <w:rPr>
          <w:rFonts w:ascii="Times New Roman" w:hAnsi="Times New Roman" w:cs="Times New Roman"/>
        </w:rPr>
        <w:t>Pembahasan membahas temuan atau novelty temuan penelitian pada artikel dan menyandingkan/membandingkan temuan dengan hasil penelitian artikel jurnal)relevan sebelumnya. Pada pembahasan hindari penggunaan numbering dan bulleting. Silahkan dibuat menjadi paragraf dengan menambahkan kalimat penghubung. Data pada hasil sebaiknya disajikan dengan grafik atau tabel agar lebih menarik. hindari hal yang konseptual.</w:t>
      </w:r>
    </w:p>
    <w:p w14:paraId="2545058D" w14:textId="77777777" w:rsidR="00C90C92" w:rsidRPr="00F00592" w:rsidRDefault="00C90C92" w:rsidP="006A1955">
      <w:pPr>
        <w:pStyle w:val="Heading2"/>
        <w:numPr>
          <w:ilvl w:val="0"/>
          <w:numId w:val="0"/>
        </w:numPr>
        <w:spacing w:before="0" w:after="0"/>
        <w:ind w:left="289" w:hanging="289"/>
        <w:jc w:val="both"/>
        <w:rPr>
          <w:rFonts w:eastAsia="Calibri"/>
          <w:i w:val="0"/>
          <w:iCs w:val="0"/>
          <w:noProof w:val="0"/>
          <w:color w:val="FFFFFF"/>
          <w:sz w:val="22"/>
          <w:szCs w:val="22"/>
          <w:lang w:val="id-ID"/>
        </w:rPr>
      </w:pPr>
    </w:p>
    <w:p w14:paraId="3BA4CBE7" w14:textId="77777777" w:rsidR="006F14D5" w:rsidRPr="00F00592" w:rsidRDefault="006F14D5" w:rsidP="006A1955">
      <w:pPr>
        <w:pStyle w:val="Heading2"/>
        <w:numPr>
          <w:ilvl w:val="0"/>
          <w:numId w:val="0"/>
        </w:numPr>
        <w:spacing w:before="0" w:after="0"/>
        <w:ind w:left="289" w:hanging="289"/>
        <w:jc w:val="both"/>
        <w:rPr>
          <w:b/>
          <w:i w:val="0"/>
          <w:sz w:val="22"/>
          <w:szCs w:val="22"/>
        </w:rPr>
      </w:pPr>
      <w:r w:rsidRPr="00F00592">
        <w:rPr>
          <w:b/>
          <w:i w:val="0"/>
          <w:sz w:val="22"/>
          <w:szCs w:val="22"/>
          <w:lang w:val="id-ID"/>
        </w:rPr>
        <w:t>Gambar dan Tabel</w:t>
      </w:r>
    </w:p>
    <w:p w14:paraId="3C2F242D" w14:textId="62A9337D" w:rsidR="006F14D5" w:rsidRPr="00F00592" w:rsidRDefault="006F14D5" w:rsidP="006A1955">
      <w:pPr>
        <w:pStyle w:val="BodyText"/>
        <w:spacing w:after="0" w:line="240" w:lineRule="auto"/>
        <w:ind w:firstLine="709"/>
        <w:jc w:val="both"/>
        <w:rPr>
          <w:rFonts w:ascii="Times New Roman" w:hAnsi="Times New Roman" w:cs="Times New Roman"/>
        </w:rPr>
      </w:pPr>
      <w:r w:rsidRPr="00F00592">
        <w:rPr>
          <w:rFonts w:ascii="Times New Roman" w:hAnsi="Times New Roman" w:cs="Times New Roman"/>
        </w:rPr>
        <w:t xml:space="preserve">Tempatkan </w:t>
      </w:r>
      <w:r w:rsidR="006A1955" w:rsidRPr="00F00592">
        <w:rPr>
          <w:rFonts w:ascii="Times New Roman" w:hAnsi="Times New Roman" w:cs="Times New Roman"/>
        </w:rPr>
        <w:t>keterangan</w:t>
      </w:r>
      <w:r w:rsidRPr="00F00592">
        <w:rPr>
          <w:rFonts w:ascii="Times New Roman" w:hAnsi="Times New Roman" w:cs="Times New Roman"/>
        </w:rPr>
        <w:t xml:space="preserve"> tabel di atas tabel, sedangkan </w:t>
      </w:r>
      <w:r w:rsidR="006A1955" w:rsidRPr="00F00592">
        <w:rPr>
          <w:rFonts w:ascii="Times New Roman" w:hAnsi="Times New Roman" w:cs="Times New Roman"/>
        </w:rPr>
        <w:t>keterangan</w:t>
      </w:r>
      <w:r w:rsidRPr="00F00592">
        <w:rPr>
          <w:rFonts w:ascii="Times New Roman" w:hAnsi="Times New Roman" w:cs="Times New Roman"/>
        </w:rPr>
        <w:t xml:space="preserve"> gambar di bagian bawah </w:t>
      </w:r>
      <w:r w:rsidR="006A1955" w:rsidRPr="00F00592">
        <w:rPr>
          <w:rFonts w:ascii="Times New Roman" w:hAnsi="Times New Roman" w:cs="Times New Roman"/>
        </w:rPr>
        <w:t>gambar</w:t>
      </w:r>
      <w:r w:rsidRPr="00F00592">
        <w:rPr>
          <w:rFonts w:ascii="Times New Roman" w:hAnsi="Times New Roman" w:cs="Times New Roman"/>
        </w:rPr>
        <w:t xml:space="preserve">. Tuliskan tabel tertentu secara spesifik, misalnya Tabel 1, saat merujuk suatu tabel. Contoh penulisan tabel dan keterangan gambar </w:t>
      </w:r>
      <w:r w:rsidR="006A1955" w:rsidRPr="00F00592">
        <w:rPr>
          <w:rFonts w:ascii="Times New Roman" w:hAnsi="Times New Roman" w:cs="Times New Roman"/>
        </w:rPr>
        <w:t>pada tabel 1 dan gambar 1.</w:t>
      </w:r>
    </w:p>
    <w:p w14:paraId="6B30CF8D" w14:textId="77777777" w:rsidR="00083B2C" w:rsidRPr="00F00592" w:rsidRDefault="00083B2C" w:rsidP="00083B2C">
      <w:pPr>
        <w:pStyle w:val="BodyText"/>
        <w:spacing w:after="0" w:line="240" w:lineRule="auto"/>
        <w:jc w:val="both"/>
        <w:rPr>
          <w:rFonts w:ascii="Times New Roman" w:hAnsi="Times New Roman" w:cs="Times New Roman"/>
        </w:rPr>
      </w:pPr>
    </w:p>
    <w:p w14:paraId="42DB304F" w14:textId="77777777" w:rsidR="009C4C44" w:rsidRPr="00F00592" w:rsidRDefault="009C4C44" w:rsidP="006A1955">
      <w:pPr>
        <w:pStyle w:val="BodyText"/>
        <w:spacing w:after="0" w:line="240" w:lineRule="auto"/>
        <w:jc w:val="center"/>
        <w:rPr>
          <w:rFonts w:ascii="Times New Roman" w:hAnsi="Times New Roman" w:cs="Times New Roman"/>
          <w:b/>
          <w:sz w:val="20"/>
          <w:szCs w:val="20"/>
        </w:rPr>
      </w:pPr>
      <w:r w:rsidRPr="00F00592">
        <w:rPr>
          <w:rFonts w:ascii="Times New Roman" w:hAnsi="Times New Roman" w:cs="Times New Roman"/>
          <w:b/>
          <w:sz w:val="20"/>
          <w:szCs w:val="20"/>
        </w:rPr>
        <w:t>Tabel 1. Format Tabel</w:t>
      </w:r>
    </w:p>
    <w:p w14:paraId="6DD92B2D" w14:textId="77777777" w:rsidR="009C4C44" w:rsidRPr="00F00592" w:rsidRDefault="009C4C44" w:rsidP="006A1955">
      <w:pPr>
        <w:pStyle w:val="BodyText"/>
        <w:spacing w:after="0" w:line="240" w:lineRule="auto"/>
        <w:jc w:val="center"/>
        <w:rPr>
          <w:rFonts w:ascii="Times New Roman" w:hAnsi="Times New Roman" w:cs="Times New Roman"/>
          <w:b/>
          <w:sz w:val="20"/>
          <w:szCs w:val="20"/>
        </w:rPr>
      </w:pPr>
    </w:p>
    <w:tbl>
      <w:tblPr>
        <w:tblW w:w="6985" w:type="dxa"/>
        <w:jc w:val="center"/>
        <w:tblBorders>
          <w:top w:val="single" w:sz="4" w:space="0" w:color="auto"/>
          <w:bottom w:val="single" w:sz="4" w:space="0" w:color="auto"/>
        </w:tblBorders>
        <w:tblLayout w:type="fixed"/>
        <w:tblLook w:val="0000" w:firstRow="0" w:lastRow="0" w:firstColumn="0" w:lastColumn="0" w:noHBand="0" w:noVBand="0"/>
      </w:tblPr>
      <w:tblGrid>
        <w:gridCol w:w="1449"/>
        <w:gridCol w:w="2895"/>
        <w:gridCol w:w="2641"/>
      </w:tblGrid>
      <w:tr w:rsidR="009C4C44" w:rsidRPr="00F00592" w14:paraId="3AE92B17" w14:textId="77777777" w:rsidTr="009C4C44">
        <w:trPr>
          <w:cantSplit/>
          <w:trHeight w:val="240"/>
          <w:tblHeader/>
          <w:jc w:val="center"/>
        </w:trPr>
        <w:tc>
          <w:tcPr>
            <w:tcW w:w="1449" w:type="dxa"/>
            <w:vMerge w:val="restart"/>
            <w:tcBorders>
              <w:top w:val="single" w:sz="4" w:space="0" w:color="auto"/>
              <w:bottom w:val="nil"/>
            </w:tcBorders>
            <w:vAlign w:val="center"/>
          </w:tcPr>
          <w:p w14:paraId="3F5A4D71" w14:textId="77777777" w:rsidR="009C4C44" w:rsidRPr="00F00592" w:rsidRDefault="009C4C44" w:rsidP="006A1955">
            <w:pPr>
              <w:pStyle w:val="tablecolhead"/>
              <w:rPr>
                <w:sz w:val="20"/>
                <w:szCs w:val="20"/>
                <w:lang w:val="id-ID"/>
              </w:rPr>
            </w:pPr>
            <w:r w:rsidRPr="00F00592">
              <w:rPr>
                <w:sz w:val="20"/>
                <w:szCs w:val="20"/>
                <w:lang w:val="id-ID"/>
              </w:rPr>
              <w:t>Kepala Tabel</w:t>
            </w:r>
          </w:p>
        </w:tc>
        <w:tc>
          <w:tcPr>
            <w:tcW w:w="5536" w:type="dxa"/>
            <w:gridSpan w:val="2"/>
            <w:tcBorders>
              <w:top w:val="single" w:sz="4" w:space="0" w:color="auto"/>
              <w:bottom w:val="nil"/>
            </w:tcBorders>
            <w:vAlign w:val="center"/>
          </w:tcPr>
          <w:p w14:paraId="0659B7B4" w14:textId="77777777" w:rsidR="009C4C44" w:rsidRPr="00F00592" w:rsidRDefault="009C4C44" w:rsidP="006A1955">
            <w:pPr>
              <w:pStyle w:val="tablecolhead"/>
              <w:rPr>
                <w:sz w:val="20"/>
                <w:szCs w:val="20"/>
                <w:lang w:val="id-ID"/>
              </w:rPr>
            </w:pPr>
            <w:r w:rsidRPr="00F00592">
              <w:rPr>
                <w:sz w:val="20"/>
                <w:szCs w:val="20"/>
                <w:lang w:val="id-ID"/>
              </w:rPr>
              <w:t>Kepala Kolom Tabel</w:t>
            </w:r>
          </w:p>
        </w:tc>
      </w:tr>
      <w:tr w:rsidR="009C4C44" w:rsidRPr="00F00592" w14:paraId="5F7C59CE" w14:textId="77777777" w:rsidTr="009C4C44">
        <w:trPr>
          <w:cantSplit/>
          <w:trHeight w:val="240"/>
          <w:tblHeader/>
          <w:jc w:val="center"/>
        </w:trPr>
        <w:tc>
          <w:tcPr>
            <w:tcW w:w="1449" w:type="dxa"/>
            <w:vMerge/>
            <w:tcBorders>
              <w:top w:val="nil"/>
              <w:bottom w:val="single" w:sz="4" w:space="0" w:color="auto"/>
            </w:tcBorders>
          </w:tcPr>
          <w:p w14:paraId="1E26DBC3" w14:textId="77777777" w:rsidR="009C4C44" w:rsidRPr="00F00592" w:rsidRDefault="009C4C44" w:rsidP="006A1955">
            <w:pPr>
              <w:spacing w:after="0" w:line="240" w:lineRule="auto"/>
              <w:jc w:val="center"/>
              <w:rPr>
                <w:rFonts w:ascii="Times New Roman" w:hAnsi="Times New Roman" w:cs="Times New Roman"/>
                <w:sz w:val="20"/>
                <w:szCs w:val="20"/>
              </w:rPr>
            </w:pPr>
          </w:p>
        </w:tc>
        <w:tc>
          <w:tcPr>
            <w:tcW w:w="2895" w:type="dxa"/>
            <w:tcBorders>
              <w:top w:val="nil"/>
              <w:bottom w:val="single" w:sz="4" w:space="0" w:color="auto"/>
            </w:tcBorders>
            <w:vAlign w:val="center"/>
          </w:tcPr>
          <w:p w14:paraId="53C9897A" w14:textId="77777777" w:rsidR="009C4C44" w:rsidRPr="00F00592" w:rsidRDefault="009C4C44" w:rsidP="006A1955">
            <w:pPr>
              <w:pStyle w:val="tablecolsubhead"/>
              <w:rPr>
                <w:i w:val="0"/>
                <w:sz w:val="20"/>
                <w:szCs w:val="20"/>
                <w:lang w:val="id-ID"/>
              </w:rPr>
            </w:pPr>
            <w:r w:rsidRPr="00F00592">
              <w:rPr>
                <w:i w:val="0"/>
                <w:sz w:val="20"/>
                <w:szCs w:val="20"/>
                <w:lang w:val="id-ID"/>
              </w:rPr>
              <w:t>Sub-kepala Kolom</w:t>
            </w:r>
          </w:p>
        </w:tc>
        <w:tc>
          <w:tcPr>
            <w:tcW w:w="2641" w:type="dxa"/>
            <w:tcBorders>
              <w:top w:val="nil"/>
              <w:bottom w:val="single" w:sz="4" w:space="0" w:color="auto"/>
            </w:tcBorders>
            <w:vAlign w:val="center"/>
          </w:tcPr>
          <w:p w14:paraId="75ABEBA7" w14:textId="77777777" w:rsidR="009C4C44" w:rsidRPr="00F00592" w:rsidRDefault="009C4C44" w:rsidP="006A1955">
            <w:pPr>
              <w:pStyle w:val="tablecolsubhead"/>
              <w:rPr>
                <w:i w:val="0"/>
                <w:sz w:val="20"/>
                <w:szCs w:val="20"/>
              </w:rPr>
            </w:pPr>
            <w:r w:rsidRPr="00F00592">
              <w:rPr>
                <w:i w:val="0"/>
                <w:sz w:val="20"/>
                <w:szCs w:val="20"/>
                <w:lang w:val="id-ID"/>
              </w:rPr>
              <w:t>Sub-kepala Kolom</w:t>
            </w:r>
          </w:p>
        </w:tc>
      </w:tr>
      <w:tr w:rsidR="009C4C44" w:rsidRPr="00F00592" w14:paraId="10B160C2" w14:textId="77777777" w:rsidTr="009C4C44">
        <w:trPr>
          <w:trHeight w:val="320"/>
          <w:jc w:val="center"/>
        </w:trPr>
        <w:tc>
          <w:tcPr>
            <w:tcW w:w="1449" w:type="dxa"/>
            <w:tcBorders>
              <w:top w:val="single" w:sz="4" w:space="0" w:color="auto"/>
            </w:tcBorders>
            <w:vAlign w:val="center"/>
          </w:tcPr>
          <w:p w14:paraId="408E22A8" w14:textId="77777777" w:rsidR="009C4C44" w:rsidRPr="00F00592" w:rsidRDefault="009C4C44" w:rsidP="006A1955">
            <w:pPr>
              <w:pStyle w:val="tablecopy"/>
              <w:jc w:val="center"/>
              <w:rPr>
                <w:sz w:val="20"/>
                <w:szCs w:val="20"/>
                <w:lang w:val="id-ID"/>
              </w:rPr>
            </w:pPr>
            <w:r w:rsidRPr="00F00592">
              <w:rPr>
                <w:sz w:val="20"/>
                <w:szCs w:val="20"/>
                <w:lang w:val="id-ID"/>
              </w:rPr>
              <w:t>Isi</w:t>
            </w:r>
          </w:p>
        </w:tc>
        <w:tc>
          <w:tcPr>
            <w:tcW w:w="2895" w:type="dxa"/>
            <w:tcBorders>
              <w:top w:val="single" w:sz="4" w:space="0" w:color="auto"/>
            </w:tcBorders>
            <w:vAlign w:val="center"/>
          </w:tcPr>
          <w:p w14:paraId="27D4534F" w14:textId="77777777" w:rsidR="009C4C44" w:rsidRPr="00F00592" w:rsidRDefault="009C4C44" w:rsidP="006A1955">
            <w:pPr>
              <w:pStyle w:val="tablecopy"/>
              <w:jc w:val="center"/>
              <w:rPr>
                <w:sz w:val="20"/>
                <w:szCs w:val="20"/>
                <w:lang w:val="id-ID"/>
              </w:rPr>
            </w:pPr>
            <w:r w:rsidRPr="00F00592">
              <w:rPr>
                <w:sz w:val="20"/>
                <w:szCs w:val="20"/>
                <w:lang w:val="id-ID"/>
              </w:rPr>
              <w:t>Isi tabel</w:t>
            </w:r>
          </w:p>
        </w:tc>
        <w:tc>
          <w:tcPr>
            <w:tcW w:w="2641" w:type="dxa"/>
            <w:tcBorders>
              <w:top w:val="single" w:sz="4" w:space="0" w:color="auto"/>
            </w:tcBorders>
            <w:vAlign w:val="center"/>
          </w:tcPr>
          <w:p w14:paraId="178CD418" w14:textId="77777777" w:rsidR="009C4C44" w:rsidRPr="00F00592" w:rsidRDefault="009C4C44" w:rsidP="006A1955">
            <w:pPr>
              <w:spacing w:after="0" w:line="240" w:lineRule="auto"/>
              <w:jc w:val="center"/>
              <w:rPr>
                <w:rFonts w:ascii="Times New Roman" w:hAnsi="Times New Roman" w:cs="Times New Roman"/>
                <w:sz w:val="20"/>
                <w:szCs w:val="20"/>
              </w:rPr>
            </w:pPr>
            <w:r w:rsidRPr="00F00592">
              <w:rPr>
                <w:rFonts w:ascii="Times New Roman" w:hAnsi="Times New Roman" w:cs="Times New Roman"/>
                <w:sz w:val="20"/>
                <w:szCs w:val="20"/>
              </w:rPr>
              <w:t>Isi tabel</w:t>
            </w:r>
          </w:p>
        </w:tc>
      </w:tr>
    </w:tbl>
    <w:p w14:paraId="7FD9A340" w14:textId="77777777" w:rsidR="009C4C44" w:rsidRPr="00F00592" w:rsidRDefault="009C4C44" w:rsidP="006A1955">
      <w:pPr>
        <w:spacing w:after="0" w:line="240" w:lineRule="auto"/>
        <w:jc w:val="center"/>
        <w:rPr>
          <w:rFonts w:ascii="Times New Roman" w:hAnsi="Times New Roman" w:cs="Times New Roman"/>
          <w:sz w:val="20"/>
          <w:szCs w:val="20"/>
        </w:rPr>
      </w:pPr>
    </w:p>
    <w:p w14:paraId="5B58D7F8" w14:textId="77777777" w:rsidR="009C4C44" w:rsidRPr="00F00592" w:rsidRDefault="009C4C44" w:rsidP="006A1955">
      <w:pPr>
        <w:spacing w:after="0" w:line="240" w:lineRule="auto"/>
        <w:jc w:val="center"/>
        <w:rPr>
          <w:rFonts w:ascii="Times New Roman" w:hAnsi="Times New Roman" w:cs="Times New Roman"/>
          <w:sz w:val="20"/>
          <w:szCs w:val="20"/>
        </w:rPr>
      </w:pPr>
      <w:r w:rsidRPr="00F00592">
        <w:rPr>
          <w:rFonts w:ascii="Times New Roman" w:hAnsi="Times New Roman" w:cs="Times New Roman"/>
          <w:noProof/>
          <w:sz w:val="20"/>
          <w:szCs w:val="20"/>
          <w:lang w:eastAsia="id-ID"/>
        </w:rPr>
        <w:drawing>
          <wp:inline distT="0" distB="0" distL="0" distR="0" wp14:anchorId="4FB8758A" wp14:editId="6C441D8B">
            <wp:extent cx="3321685" cy="1757680"/>
            <wp:effectExtent l="19050" t="0" r="12065" b="1397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EB27288" w14:textId="77777777" w:rsidR="005474D6" w:rsidRPr="00F00592" w:rsidRDefault="005474D6" w:rsidP="006A1955">
      <w:pPr>
        <w:pStyle w:val="BodyText"/>
        <w:spacing w:after="0" w:line="240" w:lineRule="auto"/>
        <w:jc w:val="center"/>
        <w:rPr>
          <w:rFonts w:ascii="Times New Roman" w:hAnsi="Times New Roman" w:cs="Times New Roman"/>
          <w:b/>
          <w:bCs/>
          <w:sz w:val="20"/>
          <w:szCs w:val="20"/>
        </w:rPr>
      </w:pPr>
    </w:p>
    <w:p w14:paraId="7A621989" w14:textId="20D17641" w:rsidR="006F14D5" w:rsidRPr="00F00592" w:rsidRDefault="006F14D5" w:rsidP="006A1955">
      <w:pPr>
        <w:pStyle w:val="BodyText"/>
        <w:spacing w:after="0" w:line="240" w:lineRule="auto"/>
        <w:jc w:val="center"/>
        <w:rPr>
          <w:rFonts w:ascii="Times New Roman" w:hAnsi="Times New Roman" w:cs="Times New Roman"/>
          <w:b/>
          <w:bCs/>
          <w:sz w:val="20"/>
          <w:szCs w:val="20"/>
        </w:rPr>
      </w:pPr>
      <w:r w:rsidRPr="00F00592">
        <w:rPr>
          <w:rFonts w:ascii="Times New Roman" w:hAnsi="Times New Roman" w:cs="Times New Roman"/>
          <w:b/>
          <w:bCs/>
          <w:sz w:val="20"/>
          <w:szCs w:val="20"/>
        </w:rPr>
        <w:t>Gambar 1. Contoh keterangan gambar</w:t>
      </w:r>
    </w:p>
    <w:p w14:paraId="54A09C58" w14:textId="77777777" w:rsidR="004B2409" w:rsidRPr="00F00592" w:rsidRDefault="004B2409" w:rsidP="006A1955">
      <w:pPr>
        <w:pStyle w:val="BodyText"/>
        <w:spacing w:after="0" w:line="240" w:lineRule="auto"/>
        <w:rPr>
          <w:rFonts w:ascii="Times New Roman" w:hAnsi="Times New Roman" w:cs="Times New Roman"/>
          <w:b/>
        </w:rPr>
      </w:pPr>
    </w:p>
    <w:p w14:paraId="4E1FB131" w14:textId="77777777" w:rsidR="00CB5BD5" w:rsidRPr="00F00592" w:rsidRDefault="00CB5BD5" w:rsidP="00CB5BD5">
      <w:pPr>
        <w:pStyle w:val="BodyText"/>
        <w:spacing w:after="0" w:line="240" w:lineRule="auto"/>
        <w:jc w:val="both"/>
        <w:rPr>
          <w:rFonts w:ascii="Times New Roman" w:hAnsi="Times New Roman" w:cs="Times New Roman"/>
          <w:b/>
          <w:bCs/>
        </w:rPr>
      </w:pPr>
      <w:r w:rsidRPr="00F00592">
        <w:rPr>
          <w:rFonts w:ascii="Times New Roman" w:hAnsi="Times New Roman" w:cs="Times New Roman"/>
          <w:b/>
          <w:bCs/>
        </w:rPr>
        <w:t>Kutipan, Acuan, dan Daftar Pustaka</w:t>
      </w:r>
    </w:p>
    <w:p w14:paraId="3C8F6868" w14:textId="77777777" w:rsidR="00CB5BD5" w:rsidRPr="00F00592" w:rsidRDefault="00CB5BD5" w:rsidP="00CB5BD5">
      <w:pPr>
        <w:pStyle w:val="BodyText"/>
        <w:spacing w:after="0" w:line="240" w:lineRule="auto"/>
        <w:ind w:firstLine="567"/>
        <w:jc w:val="both"/>
        <w:rPr>
          <w:rFonts w:ascii="Times New Roman" w:hAnsi="Times New Roman" w:cs="Times New Roman"/>
        </w:rPr>
      </w:pPr>
      <w:r w:rsidRPr="00F00592">
        <w:rPr>
          <w:rFonts w:ascii="Times New Roman" w:hAnsi="Times New Roman" w:cs="Times New Roman"/>
        </w:rPr>
        <w:t>Salah satu ciri utama artikel ilmiah adalah kemampuannya menyajikan dan mengintegrasikan gagasan para ahli untuk memperkuat, memperkaya, dan memposisikan gagasan penulis. Gagasan yang telah dikemukakan oleh penulis lain tersebut harus dirujuk secara jelas dan dicantumkan sumbernya dalam Daftar Pustaka. Setiap sumber yang dituliskan dalam Daftar Pustaka harus benar-benar dirujuk dalam batang tubuh artikel. Sebaliknya, semua acuan yang digunakan dalam teks wajib dicantumkan dalam Daftar Pustaka. Konsistensi antara acuan dalam teks dan Daftar Pustaka merupakan indikator penting kualitas artikel ilmiah.</w:t>
      </w:r>
    </w:p>
    <w:p w14:paraId="2F2BB944" w14:textId="77777777" w:rsidR="00CB5BD5" w:rsidRPr="00F00592" w:rsidRDefault="00CB5BD5" w:rsidP="00CB5BD5">
      <w:pPr>
        <w:pStyle w:val="BodyText"/>
        <w:spacing w:after="0" w:line="240" w:lineRule="auto"/>
        <w:ind w:firstLine="567"/>
        <w:jc w:val="both"/>
        <w:rPr>
          <w:rFonts w:ascii="Times New Roman" w:hAnsi="Times New Roman" w:cs="Times New Roman"/>
        </w:rPr>
      </w:pPr>
      <w:r w:rsidRPr="00F00592">
        <w:rPr>
          <w:rFonts w:ascii="Times New Roman" w:hAnsi="Times New Roman" w:cs="Times New Roman"/>
        </w:rPr>
        <w:t xml:space="preserve">Untuk menunjukkan kualitas dan kedalaman kajian ilmiah, sumber rujukan yang digunakan diharapkan memadai jumlahnya serta relevan dengan topik penelitian. Penulis dianjurkan menggunakan sumber primer dan mutakhir, terutama artikel jurnal ilmiah yang diterbitkan dalam lima tahun terakhir. Daftar Pustaka disusun secara alfabetis berdasarkan nama akhir pengarang dan ditulis sesuai dengan format serta gaya sitasi yang </w:t>
      </w:r>
      <w:r w:rsidRPr="00F00592">
        <w:rPr>
          <w:rFonts w:ascii="Times New Roman" w:hAnsi="Times New Roman" w:cs="Times New Roman"/>
        </w:rPr>
        <w:lastRenderedPageBreak/>
        <w:t>ditetapkan oleh Jurnal Obsesi. Kaidah penulisan kutipan, acuan, dan Daftar Pustaka mengikuti pedoman yang berlaku dalam jurnal ini.</w:t>
      </w:r>
    </w:p>
    <w:p w14:paraId="33AC62C7" w14:textId="77777777" w:rsidR="00CB5BD5" w:rsidRPr="00F00592" w:rsidRDefault="00CB5BD5" w:rsidP="00CB5BD5">
      <w:pPr>
        <w:pStyle w:val="BodyText"/>
        <w:spacing w:after="0" w:line="240" w:lineRule="auto"/>
        <w:ind w:firstLine="567"/>
        <w:jc w:val="both"/>
        <w:rPr>
          <w:rFonts w:ascii="Times New Roman" w:hAnsi="Times New Roman" w:cs="Times New Roman"/>
        </w:rPr>
      </w:pPr>
      <w:r w:rsidRPr="00F00592">
        <w:rPr>
          <w:rFonts w:ascii="Times New Roman" w:hAnsi="Times New Roman" w:cs="Times New Roman"/>
        </w:rPr>
        <w:t>Penyajian gagasan orang lain dalam artikel dilakukan secara tidak langsung (parafrasa). Penulis tidak menyalin teks asli dari sumber rujukan, melainkan merangkum atau menyimpulkan gagasan utama dengan menggunakan bahasa sendiri tanpa mengubah makna substansinya. Sebagai contoh, Suyanto (2022) menyatakan bahwa kecepatan gerak merupakan kemampuan individu untuk melakukan rangkaian gerakan secara optimal dalam waktu yang singkat sebagai respons terhadap rangsangan tertentu.</w:t>
      </w:r>
    </w:p>
    <w:p w14:paraId="3F89092B" w14:textId="77777777" w:rsidR="00CB5BD5" w:rsidRPr="00F00592" w:rsidRDefault="00CB5BD5" w:rsidP="00CB5BD5">
      <w:pPr>
        <w:pStyle w:val="BodyText"/>
        <w:spacing w:after="0" w:line="240" w:lineRule="auto"/>
        <w:ind w:firstLine="567"/>
        <w:jc w:val="both"/>
        <w:rPr>
          <w:rFonts w:ascii="Times New Roman" w:hAnsi="Times New Roman" w:cs="Times New Roman"/>
        </w:rPr>
      </w:pPr>
      <w:r w:rsidRPr="00F00592">
        <w:rPr>
          <w:rFonts w:ascii="Times New Roman" w:hAnsi="Times New Roman" w:cs="Times New Roman"/>
        </w:rPr>
        <w:t>Acuan merupakan penyebutan sumber gagasan di dalam teks yang berfungsi sebagai pengakuan terhadap pemilik gagasan serta sebagai informasi bagi pembaca mengenai asal-usul gagasan tersebut. Acuan memuat nama akhir pengarang dan tahun penerbitan sumber informasi, dengan atau tanpa nomor halaman. Nama pengarang yang digunakan dalam acuan hanya nama akhirnya. Acuan dapat dituliskan di tengah kalimat atau di akhir kalimat kutipan.</w:t>
      </w:r>
    </w:p>
    <w:p w14:paraId="126BDCF5" w14:textId="77777777" w:rsidR="00CB5BD5" w:rsidRPr="00F00592" w:rsidRDefault="00CB5BD5" w:rsidP="00CB5BD5">
      <w:pPr>
        <w:pStyle w:val="BodyText"/>
        <w:spacing w:after="0" w:line="240" w:lineRule="auto"/>
        <w:ind w:firstLine="567"/>
        <w:jc w:val="both"/>
        <w:rPr>
          <w:rFonts w:ascii="Times New Roman" w:hAnsi="Times New Roman" w:cs="Times New Roman"/>
        </w:rPr>
      </w:pPr>
      <w:r w:rsidRPr="00F00592">
        <w:rPr>
          <w:rFonts w:ascii="Times New Roman" w:hAnsi="Times New Roman" w:cs="Times New Roman"/>
        </w:rPr>
        <w:t>Acuan ditulis di dalam tanda kurung, dipisahkan dari kalimat kutipan dengan jarak. Jika acuan dituliskan di akhir kalimat, tanda kurung diletakkan sebelum tanda titik. Nama pengarang ditulis tanpa spasi setelah tanda kurung buka, diikuti tanda koma, kemudian tahun penerbitan yang dituliskan dengan diberi spasi setelah koma. Contoh penulisan acuan di akhir kalimat adalah sebagai berikut: karya tulis ilmiah merupakan tulisan faktual yang disusun untuk menyampaikan pengetahuan secara sistematis kepada pembaca (Rahmawati, 2021).</w:t>
      </w:r>
    </w:p>
    <w:p w14:paraId="0FA52A71" w14:textId="77777777" w:rsidR="00CB5BD5" w:rsidRPr="00F00592" w:rsidRDefault="00CB5BD5" w:rsidP="00CB5BD5">
      <w:pPr>
        <w:pStyle w:val="BodyText"/>
        <w:spacing w:after="0" w:line="240" w:lineRule="auto"/>
        <w:ind w:firstLine="567"/>
        <w:jc w:val="both"/>
        <w:rPr>
          <w:rFonts w:ascii="Times New Roman" w:hAnsi="Times New Roman" w:cs="Times New Roman"/>
        </w:rPr>
      </w:pPr>
      <w:r w:rsidRPr="00F00592">
        <w:rPr>
          <w:rFonts w:ascii="Times New Roman" w:hAnsi="Times New Roman" w:cs="Times New Roman"/>
        </w:rPr>
        <w:t>Apabila nama pengarang telah disebutkan dalam teks, tahun penerbitan dituliskan segera setelah nama pengarang tersebut. Contohnya: menurut Rahmawati (2021), karya tulis ilmiah merupakan tulisan faktual yang disusun untuk menyampaikan pengetahuan secara sistematis kepada pembaca.</w:t>
      </w:r>
    </w:p>
    <w:p w14:paraId="6C30433A" w14:textId="77777777" w:rsidR="00CB5BD5" w:rsidRPr="00F00592" w:rsidRDefault="00CB5BD5" w:rsidP="00CB5BD5">
      <w:pPr>
        <w:pStyle w:val="BodyText"/>
        <w:spacing w:after="0" w:line="240" w:lineRule="auto"/>
        <w:ind w:firstLine="567"/>
        <w:jc w:val="both"/>
        <w:rPr>
          <w:rFonts w:ascii="Times New Roman" w:hAnsi="Times New Roman" w:cs="Times New Roman"/>
        </w:rPr>
      </w:pPr>
      <w:r w:rsidRPr="00F00592">
        <w:rPr>
          <w:rFonts w:ascii="Times New Roman" w:hAnsi="Times New Roman" w:cs="Times New Roman"/>
        </w:rPr>
        <w:t>Jika suatu karya ditulis oleh dua orang pengarang, nama kedua pengarang tersebut dihubungkan dengan kata “dan”. Contohnya: karya tulis ilmiah berfungsi sebagai sarana komunikasi ilmiah yang objektif dan berbasis data (Rahmawati dan Hidayat, 2022). Apabila acuan berasal dari dua atau lebih karya yang berbeda, nama pengarang dipisahkan dengan tanda titik koma (;). Contohnya: karya tulis ilmiah menuntut kejelasan argumentasi dan ketepatan sumber rujukan (Rahmawati, 2021; Hidayat, 2023).</w:t>
      </w:r>
    </w:p>
    <w:p w14:paraId="3B9AD314" w14:textId="37B4988B" w:rsidR="006F14D5" w:rsidRPr="00F00592" w:rsidRDefault="00CB5BD5" w:rsidP="00CB5BD5">
      <w:pPr>
        <w:pStyle w:val="BodyText"/>
        <w:spacing w:after="0" w:line="240" w:lineRule="auto"/>
        <w:ind w:firstLine="567"/>
        <w:jc w:val="both"/>
        <w:rPr>
          <w:rFonts w:ascii="Times New Roman" w:hAnsi="Times New Roman" w:cs="Times New Roman"/>
        </w:rPr>
      </w:pPr>
      <w:r w:rsidRPr="00F00592">
        <w:rPr>
          <w:rFonts w:ascii="Times New Roman" w:hAnsi="Times New Roman" w:cs="Times New Roman"/>
        </w:rPr>
        <w:t>Apabila suatu karya ditulis oleh lebih dari dua orang pengarang, hanya nama pengarang pertama yang dituliskan, sedangkan nama pengarang lainnya digantikan dengan singkatan “dkk.” yang ditulis terpisah dari nama pengarang pertama dan diakhiri dengan tanda titik serta koma. Contohnya: membaca merupakan aktivitas interaktif antara pembaca dan penulis yang dimediasi oleh teks (Susanto dkk., 2020).</w:t>
      </w:r>
    </w:p>
    <w:p w14:paraId="36CC4D81" w14:textId="77777777" w:rsidR="00CB5BD5" w:rsidRPr="00F00592" w:rsidRDefault="00CB5BD5" w:rsidP="00CB5BD5">
      <w:pPr>
        <w:pStyle w:val="BodyText"/>
        <w:spacing w:after="0" w:line="240" w:lineRule="auto"/>
        <w:ind w:firstLine="567"/>
        <w:jc w:val="both"/>
        <w:rPr>
          <w:rFonts w:ascii="Times New Roman" w:hAnsi="Times New Roman" w:cs="Times New Roman"/>
          <w:b/>
        </w:rPr>
      </w:pPr>
    </w:p>
    <w:p w14:paraId="3DA06BF3" w14:textId="77777777" w:rsidR="006F14D5" w:rsidRPr="00F00592" w:rsidRDefault="006F14D5" w:rsidP="006A1955">
      <w:pPr>
        <w:pStyle w:val="BodyText"/>
        <w:spacing w:after="0" w:line="240" w:lineRule="auto"/>
        <w:jc w:val="both"/>
        <w:rPr>
          <w:rFonts w:ascii="Times New Roman" w:hAnsi="Times New Roman" w:cs="Times New Roman"/>
          <w:b/>
        </w:rPr>
      </w:pPr>
      <w:r w:rsidRPr="00F00592">
        <w:rPr>
          <w:rFonts w:ascii="Times New Roman" w:hAnsi="Times New Roman" w:cs="Times New Roman"/>
          <w:b/>
        </w:rPr>
        <w:t>Penulisan Daftar Pustaka</w:t>
      </w:r>
    </w:p>
    <w:p w14:paraId="4E5A2045" w14:textId="2E0F8CD2" w:rsidR="00C90C92" w:rsidRPr="00F00592" w:rsidRDefault="006F14D5" w:rsidP="000B5488">
      <w:pPr>
        <w:pStyle w:val="BodyText"/>
        <w:spacing w:after="0" w:line="240" w:lineRule="auto"/>
        <w:ind w:firstLine="567"/>
        <w:jc w:val="both"/>
        <w:rPr>
          <w:rFonts w:ascii="Times New Roman" w:hAnsi="Times New Roman" w:cs="Times New Roman"/>
        </w:rPr>
      </w:pPr>
      <w:r w:rsidRPr="00F00592">
        <w:rPr>
          <w:rFonts w:ascii="Times New Roman" w:hAnsi="Times New Roman" w:cs="Times New Roman"/>
        </w:rPr>
        <w:t xml:space="preserve">Daftar Pustaka merupakan daftar karya tulis yang dibaca penulis dalam mempersiapkan artikelnya dan kemudian digunakan sebagai acuan. </w:t>
      </w:r>
      <w:r w:rsidR="00B016A2" w:rsidRPr="00F00592">
        <w:rPr>
          <w:rFonts w:ascii="Times New Roman" w:hAnsi="Times New Roman" w:cs="Times New Roman"/>
        </w:rPr>
        <w:t>A</w:t>
      </w:r>
      <w:r w:rsidRPr="00F00592">
        <w:rPr>
          <w:rFonts w:ascii="Times New Roman" w:hAnsi="Times New Roman" w:cs="Times New Roman"/>
        </w:rPr>
        <w:t xml:space="preserve">rtikel ilmiah, </w:t>
      </w:r>
      <w:r w:rsidR="00B016A2" w:rsidRPr="00F00592">
        <w:rPr>
          <w:rFonts w:ascii="Times New Roman" w:hAnsi="Times New Roman" w:cs="Times New Roman"/>
        </w:rPr>
        <w:t>daftar p</w:t>
      </w:r>
      <w:r w:rsidRPr="00F00592">
        <w:rPr>
          <w:rFonts w:ascii="Times New Roman" w:hAnsi="Times New Roman" w:cs="Times New Roman"/>
        </w:rPr>
        <w:t>ustaka harus ada sebagai pelengkap acuan dan pe</w:t>
      </w:r>
      <w:r w:rsidR="00B016A2" w:rsidRPr="00F00592">
        <w:rPr>
          <w:rFonts w:ascii="Times New Roman" w:hAnsi="Times New Roman" w:cs="Times New Roman"/>
        </w:rPr>
        <w:t>tunjuk sumber acuan. Penulisan d</w:t>
      </w:r>
      <w:r w:rsidRPr="00F00592">
        <w:rPr>
          <w:rFonts w:ascii="Times New Roman" w:hAnsi="Times New Roman" w:cs="Times New Roman"/>
        </w:rPr>
        <w:t>aftar</w:t>
      </w:r>
      <w:r w:rsidR="0048753B" w:rsidRPr="00F00592">
        <w:rPr>
          <w:rFonts w:ascii="Times New Roman" w:hAnsi="Times New Roman" w:cs="Times New Roman"/>
        </w:rPr>
        <w:t xml:space="preserve"> </w:t>
      </w:r>
      <w:r w:rsidR="00B016A2" w:rsidRPr="00F00592">
        <w:rPr>
          <w:rFonts w:ascii="Times New Roman" w:hAnsi="Times New Roman" w:cs="Times New Roman"/>
        </w:rPr>
        <w:t>p</w:t>
      </w:r>
      <w:r w:rsidR="00B74B03" w:rsidRPr="00F00592">
        <w:rPr>
          <w:rFonts w:ascii="Times New Roman" w:hAnsi="Times New Roman" w:cs="Times New Roman"/>
        </w:rPr>
        <w:t>ustaka mengikuti aturan dalam p</w:t>
      </w:r>
      <w:r w:rsidRPr="00F00592">
        <w:rPr>
          <w:rFonts w:ascii="Times New Roman" w:hAnsi="Times New Roman" w:cs="Times New Roman"/>
        </w:rPr>
        <w:t>edoman ini.</w:t>
      </w:r>
      <w:r w:rsidR="00355458" w:rsidRPr="00F00592">
        <w:rPr>
          <w:rFonts w:ascii="Times New Roman" w:hAnsi="Times New Roman" w:cs="Times New Roman"/>
        </w:rPr>
        <w:t xml:space="preserve"> </w:t>
      </w:r>
      <w:r w:rsidR="0048753B" w:rsidRPr="00F00592">
        <w:rPr>
          <w:rFonts w:ascii="Times New Roman" w:hAnsi="Times New Roman" w:cs="Times New Roman"/>
        </w:rPr>
        <w:t xml:space="preserve">Penulisan daftar pustaka </w:t>
      </w:r>
      <w:r w:rsidR="008F2419" w:rsidRPr="00F00592">
        <w:rPr>
          <w:rFonts w:ascii="Times New Roman" w:hAnsi="Times New Roman" w:cs="Times New Roman"/>
        </w:rPr>
        <w:t xml:space="preserve">wajib </w:t>
      </w:r>
      <w:r w:rsidR="0048753B" w:rsidRPr="00F00592">
        <w:rPr>
          <w:rFonts w:ascii="Times New Roman" w:hAnsi="Times New Roman" w:cs="Times New Roman"/>
        </w:rPr>
        <w:t xml:space="preserve">menggunakan aplikasi </w:t>
      </w:r>
      <w:r w:rsidR="008F2419" w:rsidRPr="00F00592">
        <w:rPr>
          <w:rFonts w:ascii="Times New Roman" w:hAnsi="Times New Roman" w:cs="Times New Roman"/>
        </w:rPr>
        <w:t>manajemen referensi</w:t>
      </w:r>
      <w:r w:rsidR="0048753B" w:rsidRPr="00F00592">
        <w:rPr>
          <w:rFonts w:ascii="Times New Roman" w:hAnsi="Times New Roman" w:cs="Times New Roman"/>
        </w:rPr>
        <w:t xml:space="preserve"> (mendeley, Zetero, dan sejenisnya)</w:t>
      </w:r>
      <w:r w:rsidR="00B876C5" w:rsidRPr="00F00592">
        <w:rPr>
          <w:rFonts w:ascii="Times New Roman" w:hAnsi="Times New Roman" w:cs="Times New Roman"/>
        </w:rPr>
        <w:t>. Wajib menggunakan referensi terbaru (mutakhir) 10 tahun terakhir</w:t>
      </w:r>
      <w:r w:rsidR="00607BCC" w:rsidRPr="00F00592">
        <w:rPr>
          <w:rFonts w:ascii="Times New Roman" w:hAnsi="Times New Roman" w:cs="Times New Roman"/>
        </w:rPr>
        <w:t xml:space="preserve"> dengan style APA 7th.</w:t>
      </w:r>
      <w:r w:rsidR="00C463B0" w:rsidRPr="00F00592">
        <w:rPr>
          <w:rFonts w:ascii="Times New Roman" w:hAnsi="Times New Roman" w:cs="Times New Roman"/>
        </w:rPr>
        <w:t xml:space="preserve"> (</w:t>
      </w:r>
      <w:r w:rsidR="00E67186" w:rsidRPr="00F00592">
        <w:rPr>
          <w:rFonts w:ascii="Times New Roman" w:hAnsi="Times New Roman" w:cs="Times New Roman"/>
        </w:rPr>
        <w:t>Times New Roman</w:t>
      </w:r>
      <w:r w:rsidR="00C463B0" w:rsidRPr="00F00592">
        <w:rPr>
          <w:rFonts w:ascii="Times New Roman" w:hAnsi="Times New Roman" w:cs="Times New Roman"/>
        </w:rPr>
        <w:t xml:space="preserve"> 11, Reguler, spasi 1)</w:t>
      </w:r>
    </w:p>
    <w:p w14:paraId="7294CC7B" w14:textId="77777777" w:rsidR="00B74B03" w:rsidRPr="00F00592" w:rsidRDefault="00B74B03" w:rsidP="006A1955">
      <w:pPr>
        <w:pStyle w:val="BodyText"/>
        <w:tabs>
          <w:tab w:val="left" w:pos="426"/>
        </w:tabs>
        <w:spacing w:after="0" w:line="240" w:lineRule="auto"/>
        <w:ind w:firstLine="567"/>
        <w:jc w:val="both"/>
        <w:rPr>
          <w:rFonts w:ascii="Times New Roman" w:hAnsi="Times New Roman" w:cs="Times New Roman"/>
        </w:rPr>
      </w:pPr>
    </w:p>
    <w:p w14:paraId="075A9E92" w14:textId="231CE560" w:rsidR="00AB089F" w:rsidRPr="00F00592" w:rsidRDefault="00A119AF" w:rsidP="00AB089F">
      <w:pPr>
        <w:pStyle w:val="BodyText"/>
        <w:spacing w:after="0" w:line="240" w:lineRule="auto"/>
        <w:jc w:val="both"/>
        <w:rPr>
          <w:rFonts w:ascii="Times New Roman" w:hAnsi="Times New Roman" w:cs="Times New Roman"/>
          <w:b/>
        </w:rPr>
      </w:pPr>
      <w:r w:rsidRPr="00F00592">
        <w:rPr>
          <w:rFonts w:ascii="Times New Roman" w:hAnsi="Times New Roman" w:cs="Times New Roman"/>
          <w:b/>
          <w:sz w:val="28"/>
          <w:szCs w:val="28"/>
        </w:rPr>
        <w:t>Simpulan</w:t>
      </w:r>
      <w:r w:rsidR="009B7C2C" w:rsidRPr="00F00592">
        <w:rPr>
          <w:rFonts w:ascii="Times New Roman" w:hAnsi="Times New Roman" w:cs="Times New Roman"/>
          <w:b/>
          <w:sz w:val="28"/>
          <w:szCs w:val="28"/>
        </w:rPr>
        <w:t xml:space="preserve"> </w:t>
      </w:r>
      <w:r w:rsidR="00AB089F" w:rsidRPr="00F00592">
        <w:rPr>
          <w:rFonts w:ascii="Times New Roman" w:hAnsi="Times New Roman" w:cs="Times New Roman"/>
          <w:bCs/>
        </w:rPr>
        <w:t>(</w:t>
      </w:r>
      <w:r w:rsidR="00E67186" w:rsidRPr="00F00592">
        <w:rPr>
          <w:rFonts w:ascii="Times New Roman" w:hAnsi="Times New Roman" w:cs="Times New Roman"/>
          <w:bCs/>
        </w:rPr>
        <w:t>Times New Roman</w:t>
      </w:r>
      <w:r w:rsidR="00AB089F" w:rsidRPr="00F00592">
        <w:rPr>
          <w:rFonts w:ascii="Times New Roman" w:hAnsi="Times New Roman" w:cs="Times New Roman"/>
          <w:bCs/>
        </w:rPr>
        <w:t>, 1</w:t>
      </w:r>
      <w:r w:rsidR="00CB5BD5" w:rsidRPr="00F00592">
        <w:rPr>
          <w:rFonts w:ascii="Times New Roman" w:hAnsi="Times New Roman" w:cs="Times New Roman"/>
          <w:bCs/>
        </w:rPr>
        <w:t>4</w:t>
      </w:r>
      <w:r w:rsidR="00AB089F" w:rsidRPr="00F00592">
        <w:rPr>
          <w:rFonts w:ascii="Times New Roman" w:hAnsi="Times New Roman" w:cs="Times New Roman"/>
          <w:bCs/>
        </w:rPr>
        <w:t>, tebal, spasi 1)</w:t>
      </w:r>
    </w:p>
    <w:p w14:paraId="25C5738F" w14:textId="3CAB05B6" w:rsidR="00DC3199" w:rsidRPr="00F00592" w:rsidRDefault="00DC3199" w:rsidP="000B5488">
      <w:pPr>
        <w:pStyle w:val="BodyText"/>
        <w:spacing w:after="0" w:line="240" w:lineRule="auto"/>
        <w:ind w:firstLine="567"/>
        <w:jc w:val="both"/>
        <w:rPr>
          <w:rFonts w:ascii="Times New Roman" w:hAnsi="Times New Roman" w:cs="Times New Roman"/>
          <w:color w:val="000000"/>
        </w:rPr>
      </w:pPr>
      <w:r w:rsidRPr="00F00592">
        <w:rPr>
          <w:rFonts w:ascii="Times New Roman" w:hAnsi="Times New Roman" w:cs="Times New Roman"/>
        </w:rPr>
        <w:t>Simpulan menyajikan ringkasan dari uraian mengenai hasil dan pembahasan, mengacu pada tujuan penelitian. Berdasarkan kedua hal tersebut dikembangkan pokok-pokok pikiran baru yang merupakan esensi dari temuan penelitian.</w:t>
      </w:r>
      <w:r w:rsidR="008F2419" w:rsidRPr="00F00592">
        <w:rPr>
          <w:rFonts w:ascii="Times New Roman" w:hAnsi="Times New Roman" w:cs="Times New Roman"/>
        </w:rPr>
        <w:t xml:space="preserve"> Simpulan berupa deskripsi singkat hasil temuan dan bukan menulis ulang data pada hasil dan pembahasan dengan kalimat solutif. Maksimal 100 kata.</w:t>
      </w:r>
      <w:r w:rsidR="00AB089F" w:rsidRPr="00F00592">
        <w:rPr>
          <w:rFonts w:ascii="Times New Roman" w:hAnsi="Times New Roman" w:cs="Times New Roman"/>
        </w:rPr>
        <w:t xml:space="preserve"> (</w:t>
      </w:r>
      <w:r w:rsidR="00E67186" w:rsidRPr="00F00592">
        <w:rPr>
          <w:rFonts w:ascii="Times New Roman" w:hAnsi="Times New Roman" w:cs="Times New Roman"/>
        </w:rPr>
        <w:t>Times New Roman</w:t>
      </w:r>
      <w:r w:rsidR="00AB089F" w:rsidRPr="00F00592">
        <w:rPr>
          <w:rFonts w:ascii="Times New Roman" w:hAnsi="Times New Roman" w:cs="Times New Roman"/>
        </w:rPr>
        <w:t xml:space="preserve"> 11, Reguler, spasi 1)</w:t>
      </w:r>
    </w:p>
    <w:p w14:paraId="22EEF40A" w14:textId="1817B00C" w:rsidR="00B74B03" w:rsidRPr="00F00592" w:rsidRDefault="00B74B03" w:rsidP="006A1955">
      <w:pPr>
        <w:pStyle w:val="BodyText"/>
        <w:spacing w:after="0" w:line="240" w:lineRule="auto"/>
        <w:jc w:val="both"/>
        <w:rPr>
          <w:rFonts w:ascii="Times New Roman" w:hAnsi="Times New Roman" w:cs="Times New Roman"/>
          <w:b/>
        </w:rPr>
      </w:pPr>
    </w:p>
    <w:p w14:paraId="605D70F7" w14:textId="0B628F2F" w:rsidR="00AB089F" w:rsidRPr="00F00592" w:rsidRDefault="00A119AF" w:rsidP="00AB089F">
      <w:pPr>
        <w:pStyle w:val="BodyText"/>
        <w:spacing w:after="0" w:line="240" w:lineRule="auto"/>
        <w:jc w:val="both"/>
        <w:rPr>
          <w:rFonts w:ascii="Times New Roman" w:hAnsi="Times New Roman" w:cs="Times New Roman"/>
          <w:b/>
        </w:rPr>
      </w:pPr>
      <w:r w:rsidRPr="00F00592">
        <w:rPr>
          <w:rFonts w:ascii="Times New Roman" w:hAnsi="Times New Roman" w:cs="Times New Roman"/>
          <w:b/>
          <w:sz w:val="28"/>
          <w:szCs w:val="28"/>
        </w:rPr>
        <w:t xml:space="preserve">Ucapan Terima Kasih </w:t>
      </w:r>
      <w:r w:rsidR="00AB089F" w:rsidRPr="00F00592">
        <w:rPr>
          <w:rFonts w:ascii="Times New Roman" w:hAnsi="Times New Roman" w:cs="Times New Roman"/>
          <w:bCs/>
        </w:rPr>
        <w:t>(</w:t>
      </w:r>
      <w:r w:rsidR="00E67186" w:rsidRPr="00F00592">
        <w:rPr>
          <w:rFonts w:ascii="Times New Roman" w:hAnsi="Times New Roman" w:cs="Times New Roman"/>
          <w:bCs/>
        </w:rPr>
        <w:t>Times New Roman</w:t>
      </w:r>
      <w:r w:rsidR="00AB089F" w:rsidRPr="00F00592">
        <w:rPr>
          <w:rFonts w:ascii="Times New Roman" w:hAnsi="Times New Roman" w:cs="Times New Roman"/>
          <w:bCs/>
        </w:rPr>
        <w:t>, 1</w:t>
      </w:r>
      <w:r w:rsidR="00CB5BD5" w:rsidRPr="00F00592">
        <w:rPr>
          <w:rFonts w:ascii="Times New Roman" w:hAnsi="Times New Roman" w:cs="Times New Roman"/>
          <w:bCs/>
        </w:rPr>
        <w:t>4</w:t>
      </w:r>
      <w:r w:rsidR="00AB089F" w:rsidRPr="00F00592">
        <w:rPr>
          <w:rFonts w:ascii="Times New Roman" w:hAnsi="Times New Roman" w:cs="Times New Roman"/>
          <w:bCs/>
        </w:rPr>
        <w:t>, tebal, spasi 1)</w:t>
      </w:r>
    </w:p>
    <w:p w14:paraId="446650F5" w14:textId="429FD51B" w:rsidR="006F14D5" w:rsidRPr="00F00592" w:rsidRDefault="006F14D5" w:rsidP="000B5488">
      <w:pPr>
        <w:pStyle w:val="BodyText"/>
        <w:spacing w:after="0" w:line="240" w:lineRule="auto"/>
        <w:ind w:firstLine="567"/>
        <w:jc w:val="both"/>
        <w:rPr>
          <w:rFonts w:ascii="Times New Roman" w:hAnsi="Times New Roman" w:cs="Times New Roman"/>
          <w:color w:val="000000"/>
        </w:rPr>
      </w:pPr>
      <w:r w:rsidRPr="00F00592">
        <w:rPr>
          <w:rFonts w:ascii="Times New Roman" w:hAnsi="Times New Roman" w:cs="Times New Roman"/>
        </w:rPr>
        <w:t xml:space="preserve">Jika perlu berterima kasih kepada pihak tertentu, misalnya sponsor penelitian, </w:t>
      </w:r>
      <w:r w:rsidR="00607BCC" w:rsidRPr="00F00592">
        <w:rPr>
          <w:rFonts w:ascii="Times New Roman" w:hAnsi="Times New Roman" w:cs="Times New Roman"/>
        </w:rPr>
        <w:t xml:space="preserve">pihak yang membantu hingga artikel selesai dipublikasikan, </w:t>
      </w:r>
      <w:r w:rsidRPr="00F00592">
        <w:rPr>
          <w:rFonts w:ascii="Times New Roman" w:hAnsi="Times New Roman" w:cs="Times New Roman"/>
        </w:rPr>
        <w:t>nyatakan dengan jelas dan singkat, hindari pernyataan terima kasih yang berbunga-bunga</w:t>
      </w:r>
      <w:r w:rsidR="00AB089F" w:rsidRPr="00F00592">
        <w:rPr>
          <w:rFonts w:ascii="Times New Roman" w:hAnsi="Times New Roman" w:cs="Times New Roman"/>
        </w:rPr>
        <w:t>. (</w:t>
      </w:r>
      <w:r w:rsidR="00E67186" w:rsidRPr="00F00592">
        <w:rPr>
          <w:rFonts w:ascii="Times New Roman" w:hAnsi="Times New Roman" w:cs="Times New Roman"/>
        </w:rPr>
        <w:t>Times New Roman</w:t>
      </w:r>
      <w:r w:rsidR="00AB089F" w:rsidRPr="00F00592">
        <w:rPr>
          <w:rFonts w:ascii="Times New Roman" w:hAnsi="Times New Roman" w:cs="Times New Roman"/>
        </w:rPr>
        <w:t xml:space="preserve"> 11, Reguler, spasi 1)</w:t>
      </w:r>
    </w:p>
    <w:p w14:paraId="243C9049" w14:textId="77777777" w:rsidR="00C90C92" w:rsidRPr="00F00592" w:rsidRDefault="00C90C92" w:rsidP="006A1955">
      <w:pPr>
        <w:pStyle w:val="BodyText"/>
        <w:spacing w:after="0" w:line="240" w:lineRule="auto"/>
        <w:ind w:firstLine="567"/>
        <w:jc w:val="both"/>
        <w:rPr>
          <w:rFonts w:ascii="Times New Roman" w:hAnsi="Times New Roman" w:cs="Times New Roman"/>
        </w:rPr>
      </w:pPr>
    </w:p>
    <w:p w14:paraId="11DFD518" w14:textId="2AC17A1A" w:rsidR="00AB089F" w:rsidRPr="00F00592" w:rsidRDefault="00A119AF" w:rsidP="00AB089F">
      <w:pPr>
        <w:pStyle w:val="BodyText"/>
        <w:spacing w:after="0" w:line="240" w:lineRule="auto"/>
        <w:jc w:val="both"/>
        <w:rPr>
          <w:rFonts w:ascii="Times New Roman" w:hAnsi="Times New Roman" w:cs="Times New Roman"/>
          <w:b/>
        </w:rPr>
      </w:pPr>
      <w:r w:rsidRPr="00F00592">
        <w:rPr>
          <w:rFonts w:ascii="Times New Roman" w:hAnsi="Times New Roman" w:cs="Times New Roman"/>
          <w:b/>
          <w:sz w:val="28"/>
          <w:szCs w:val="28"/>
        </w:rPr>
        <w:t xml:space="preserve">Daftar Pustaka </w:t>
      </w:r>
      <w:r w:rsidR="00AB089F" w:rsidRPr="00F00592">
        <w:rPr>
          <w:rFonts w:ascii="Times New Roman" w:hAnsi="Times New Roman" w:cs="Times New Roman"/>
          <w:bCs/>
        </w:rPr>
        <w:t>(</w:t>
      </w:r>
      <w:r w:rsidR="00E67186" w:rsidRPr="00F00592">
        <w:rPr>
          <w:rFonts w:ascii="Times New Roman" w:hAnsi="Times New Roman" w:cs="Times New Roman"/>
          <w:bCs/>
        </w:rPr>
        <w:t>Times New Roman</w:t>
      </w:r>
      <w:r w:rsidR="00AB089F" w:rsidRPr="00F00592">
        <w:rPr>
          <w:rFonts w:ascii="Times New Roman" w:hAnsi="Times New Roman" w:cs="Times New Roman"/>
          <w:bCs/>
        </w:rPr>
        <w:t>, 1</w:t>
      </w:r>
      <w:r w:rsidR="00CB5BD5" w:rsidRPr="00F00592">
        <w:rPr>
          <w:rFonts w:ascii="Times New Roman" w:hAnsi="Times New Roman" w:cs="Times New Roman"/>
          <w:bCs/>
        </w:rPr>
        <w:t>4</w:t>
      </w:r>
      <w:r w:rsidR="00AB089F" w:rsidRPr="00F00592">
        <w:rPr>
          <w:rFonts w:ascii="Times New Roman" w:hAnsi="Times New Roman" w:cs="Times New Roman"/>
          <w:bCs/>
        </w:rPr>
        <w:t>, tebal, spasi 1)</w:t>
      </w:r>
    </w:p>
    <w:p w14:paraId="128CE4A2" w14:textId="4CAC81E0" w:rsidR="00B016A2" w:rsidRPr="00F00592" w:rsidRDefault="00B016A2" w:rsidP="006A1955">
      <w:pPr>
        <w:pStyle w:val="BodyText"/>
        <w:spacing w:after="0" w:line="240" w:lineRule="auto"/>
        <w:jc w:val="both"/>
        <w:rPr>
          <w:rFonts w:ascii="Times New Roman" w:hAnsi="Times New Roman" w:cs="Times New Roman"/>
        </w:rPr>
      </w:pPr>
      <w:r w:rsidRPr="00F00592">
        <w:rPr>
          <w:rFonts w:ascii="Times New Roman" w:hAnsi="Times New Roman" w:cs="Times New Roman"/>
        </w:rPr>
        <w:t xml:space="preserve">(Daftar pustaka minimal 15 referensi artikel jurnal ber-DOI dan </w:t>
      </w:r>
      <w:r w:rsidR="00AB28DE" w:rsidRPr="00F00592">
        <w:rPr>
          <w:rFonts w:ascii="Times New Roman" w:hAnsi="Times New Roman" w:cs="Times New Roman"/>
        </w:rPr>
        <w:t xml:space="preserve">wajib </w:t>
      </w:r>
      <w:r w:rsidRPr="00F00592">
        <w:rPr>
          <w:rFonts w:ascii="Times New Roman" w:hAnsi="Times New Roman" w:cs="Times New Roman"/>
        </w:rPr>
        <w:t xml:space="preserve">menggunakan  aplikasi </w:t>
      </w:r>
      <w:r w:rsidR="00AB089F" w:rsidRPr="00F00592">
        <w:rPr>
          <w:rFonts w:ascii="Times New Roman" w:hAnsi="Times New Roman" w:cs="Times New Roman"/>
        </w:rPr>
        <w:t xml:space="preserve">manajemen </w:t>
      </w:r>
      <w:r w:rsidRPr="00F00592">
        <w:rPr>
          <w:rFonts w:ascii="Times New Roman" w:hAnsi="Times New Roman" w:cs="Times New Roman"/>
        </w:rPr>
        <w:t>referensi, misalnya Mendeley, Zetero dan lain-lain</w:t>
      </w:r>
      <w:r w:rsidR="00607BCC" w:rsidRPr="00F00592">
        <w:rPr>
          <w:rFonts w:ascii="Times New Roman" w:hAnsi="Times New Roman" w:cs="Times New Roman"/>
        </w:rPr>
        <w:t xml:space="preserve"> dengan style APA 7th</w:t>
      </w:r>
      <w:r w:rsidRPr="00F00592">
        <w:rPr>
          <w:rFonts w:ascii="Times New Roman" w:hAnsi="Times New Roman" w:cs="Times New Roman"/>
        </w:rPr>
        <w:t>)</w:t>
      </w:r>
    </w:p>
    <w:p w14:paraId="10FF55C7" w14:textId="02BF5601" w:rsidR="00AB089F" w:rsidRPr="00F00592" w:rsidRDefault="00AB089F" w:rsidP="006A1955">
      <w:pPr>
        <w:pStyle w:val="BodyText"/>
        <w:spacing w:after="0" w:line="240" w:lineRule="auto"/>
        <w:jc w:val="both"/>
        <w:rPr>
          <w:rFonts w:ascii="Times New Roman" w:hAnsi="Times New Roman" w:cs="Times New Roman"/>
        </w:rPr>
      </w:pPr>
      <w:r w:rsidRPr="00F00592">
        <w:rPr>
          <w:rFonts w:ascii="Times New Roman" w:hAnsi="Times New Roman" w:cs="Times New Roman"/>
        </w:rPr>
        <w:t>Contoh:</w:t>
      </w:r>
    </w:p>
    <w:p w14:paraId="71612A09" w14:textId="77777777" w:rsidR="00CB5BD5" w:rsidRPr="00F00592" w:rsidRDefault="00CB5BD5" w:rsidP="006A1955">
      <w:pPr>
        <w:pStyle w:val="BodyText"/>
        <w:spacing w:after="0" w:line="240" w:lineRule="auto"/>
        <w:jc w:val="both"/>
        <w:rPr>
          <w:rFonts w:ascii="Times New Roman" w:hAnsi="Times New Roman" w:cs="Times New Roman"/>
        </w:rPr>
      </w:pPr>
    </w:p>
    <w:p w14:paraId="422BE302" w14:textId="4C284ECC" w:rsidR="00442FCF" w:rsidRPr="00F00592" w:rsidRDefault="00442FCF" w:rsidP="006A1955">
      <w:pPr>
        <w:widowControl w:val="0"/>
        <w:autoSpaceDE w:val="0"/>
        <w:autoSpaceDN w:val="0"/>
        <w:adjustRightInd w:val="0"/>
        <w:spacing w:after="0" w:line="240" w:lineRule="auto"/>
        <w:ind w:left="709" w:hanging="709"/>
        <w:jc w:val="both"/>
        <w:rPr>
          <w:rFonts w:ascii="Times New Roman" w:hAnsi="Times New Roman" w:cs="Times New Roman"/>
          <w:noProof/>
        </w:rPr>
      </w:pPr>
      <w:r w:rsidRPr="00F00592">
        <w:rPr>
          <w:rFonts w:ascii="Times New Roman" w:hAnsi="Times New Roman" w:cs="Times New Roman"/>
          <w:b/>
        </w:rPr>
        <w:fldChar w:fldCharType="begin" w:fldLock="1"/>
      </w:r>
      <w:r w:rsidRPr="00F00592">
        <w:rPr>
          <w:rFonts w:ascii="Times New Roman" w:hAnsi="Times New Roman" w:cs="Times New Roman"/>
          <w:b/>
        </w:rPr>
        <w:instrText xml:space="preserve">ADDIN Mendeley Bibliography CSL_BIBLIOGRAPHY </w:instrText>
      </w:r>
      <w:r w:rsidRPr="00F00592">
        <w:rPr>
          <w:rFonts w:ascii="Times New Roman" w:hAnsi="Times New Roman" w:cs="Times New Roman"/>
          <w:b/>
        </w:rPr>
        <w:fldChar w:fldCharType="separate"/>
      </w:r>
      <w:r w:rsidRPr="00F00592">
        <w:rPr>
          <w:rFonts w:ascii="Times New Roman" w:hAnsi="Times New Roman" w:cs="Times New Roman"/>
          <w:noProof/>
        </w:rPr>
        <w:t xml:space="preserve">Affrida, E. N. (2017). </w:t>
      </w:r>
      <w:r w:rsidRPr="00F00592">
        <w:rPr>
          <w:rFonts w:ascii="Times New Roman" w:hAnsi="Times New Roman" w:cs="Times New Roman"/>
          <w:i/>
          <w:iCs/>
          <w:noProof/>
        </w:rPr>
        <w:t>S</w:t>
      </w:r>
      <w:r w:rsidR="00CB5BD5" w:rsidRPr="00F00592">
        <w:rPr>
          <w:rFonts w:ascii="Times New Roman" w:hAnsi="Times New Roman" w:cs="Times New Roman"/>
          <w:i/>
          <w:iCs/>
          <w:noProof/>
        </w:rPr>
        <w:t>trategi ibu dengan peran ganda dalam membentuk kemandirian anak usia pra sekolah</w:t>
      </w:r>
      <w:r w:rsidR="00CB5BD5" w:rsidRPr="00F00592">
        <w:rPr>
          <w:rFonts w:ascii="Times New Roman" w:hAnsi="Times New Roman" w:cs="Times New Roman"/>
          <w:noProof/>
        </w:rPr>
        <w:t>.</w:t>
      </w:r>
      <w:r w:rsidRPr="00F00592">
        <w:rPr>
          <w:rFonts w:ascii="Times New Roman" w:hAnsi="Times New Roman" w:cs="Times New Roman"/>
          <w:noProof/>
        </w:rPr>
        <w:t xml:space="preserve"> </w:t>
      </w:r>
      <w:r w:rsidRPr="00F00592">
        <w:rPr>
          <w:rFonts w:ascii="Times New Roman" w:hAnsi="Times New Roman" w:cs="Times New Roman"/>
          <w:i/>
          <w:iCs/>
          <w:noProof/>
        </w:rPr>
        <w:t>Jurnal Obsesi : Jurnal Pendidikan Anak Usia Dini</w:t>
      </w:r>
      <w:r w:rsidRPr="00F00592">
        <w:rPr>
          <w:rFonts w:ascii="Times New Roman" w:hAnsi="Times New Roman" w:cs="Times New Roman"/>
          <w:noProof/>
        </w:rPr>
        <w:t xml:space="preserve">, </w:t>
      </w:r>
      <w:r w:rsidRPr="00F00592">
        <w:rPr>
          <w:rFonts w:ascii="Times New Roman" w:hAnsi="Times New Roman" w:cs="Times New Roman"/>
          <w:i/>
          <w:iCs/>
          <w:noProof/>
        </w:rPr>
        <w:t>1</w:t>
      </w:r>
      <w:r w:rsidRPr="00F00592">
        <w:rPr>
          <w:rFonts w:ascii="Times New Roman" w:hAnsi="Times New Roman" w:cs="Times New Roman"/>
          <w:noProof/>
        </w:rPr>
        <w:t>(2), 114. https://doi.org/10.31004/obsesi.v1i2.24</w:t>
      </w:r>
    </w:p>
    <w:p w14:paraId="5C9584EA" w14:textId="33C92B3B" w:rsidR="00CB5BD5" w:rsidRPr="00F00592" w:rsidRDefault="00CB5BD5" w:rsidP="006A1955">
      <w:pPr>
        <w:widowControl w:val="0"/>
        <w:autoSpaceDE w:val="0"/>
        <w:autoSpaceDN w:val="0"/>
        <w:adjustRightInd w:val="0"/>
        <w:spacing w:after="0" w:line="240" w:lineRule="auto"/>
        <w:ind w:left="709" w:hanging="709"/>
        <w:jc w:val="both"/>
        <w:rPr>
          <w:rFonts w:ascii="Times New Roman" w:hAnsi="Times New Roman" w:cs="Times New Roman"/>
          <w:noProof/>
        </w:rPr>
      </w:pPr>
      <w:r w:rsidRPr="00F00592">
        <w:rPr>
          <w:rFonts w:ascii="Times New Roman" w:hAnsi="Times New Roman" w:cs="Times New Roman"/>
          <w:noProof/>
        </w:rPr>
        <w:lastRenderedPageBreak/>
        <w:t>Fauziddin, M., Ningrum, M. A., Adamcova, P., &amp; Utari, A. R. (2025). Systematic review of the negative impact of early childhood education learning digitalization on early childhood development. </w:t>
      </w:r>
      <w:r w:rsidRPr="00F00592">
        <w:rPr>
          <w:rFonts w:ascii="Times New Roman" w:hAnsi="Times New Roman" w:cs="Times New Roman"/>
          <w:i/>
          <w:iCs/>
          <w:noProof/>
        </w:rPr>
        <w:t>Educative: Jurnal Ilmiah Pendidikan</w:t>
      </w:r>
      <w:r w:rsidRPr="00F00592">
        <w:rPr>
          <w:rFonts w:ascii="Times New Roman" w:hAnsi="Times New Roman" w:cs="Times New Roman"/>
          <w:noProof/>
        </w:rPr>
        <w:t>, </w:t>
      </w:r>
      <w:r w:rsidRPr="00F00592">
        <w:rPr>
          <w:rFonts w:ascii="Times New Roman" w:hAnsi="Times New Roman" w:cs="Times New Roman"/>
          <w:i/>
          <w:iCs/>
          <w:noProof/>
        </w:rPr>
        <w:t>3</w:t>
      </w:r>
      <w:r w:rsidRPr="00F00592">
        <w:rPr>
          <w:rFonts w:ascii="Times New Roman" w:hAnsi="Times New Roman" w:cs="Times New Roman"/>
          <w:noProof/>
        </w:rPr>
        <w:t>(3), 158–166. https://doi.org/10.70437/educative.v3i3.1503</w:t>
      </w:r>
    </w:p>
    <w:p w14:paraId="571A7526" w14:textId="77777777" w:rsidR="00442FCF" w:rsidRPr="00F00592" w:rsidRDefault="00442FCF" w:rsidP="006A1955">
      <w:pPr>
        <w:widowControl w:val="0"/>
        <w:autoSpaceDE w:val="0"/>
        <w:autoSpaceDN w:val="0"/>
        <w:adjustRightInd w:val="0"/>
        <w:spacing w:after="0" w:line="240" w:lineRule="auto"/>
        <w:ind w:left="709" w:hanging="709"/>
        <w:jc w:val="both"/>
        <w:rPr>
          <w:rFonts w:ascii="Times New Roman" w:hAnsi="Times New Roman" w:cs="Times New Roman"/>
          <w:noProof/>
        </w:rPr>
      </w:pPr>
      <w:r w:rsidRPr="00F00592">
        <w:rPr>
          <w:rFonts w:ascii="Times New Roman" w:hAnsi="Times New Roman" w:cs="Times New Roman"/>
          <w:noProof/>
        </w:rPr>
        <w:t xml:space="preserve">Moleong, J, L. (2006). </w:t>
      </w:r>
      <w:r w:rsidRPr="00F00592">
        <w:rPr>
          <w:rFonts w:ascii="Times New Roman" w:hAnsi="Times New Roman" w:cs="Times New Roman"/>
          <w:i/>
          <w:iCs/>
          <w:noProof/>
        </w:rPr>
        <w:t>Metodologi Penelitian Kualitatif</w:t>
      </w:r>
      <w:r w:rsidRPr="00F00592">
        <w:rPr>
          <w:rFonts w:ascii="Times New Roman" w:hAnsi="Times New Roman" w:cs="Times New Roman"/>
          <w:noProof/>
        </w:rPr>
        <w:t>. PT. Remaja Rosdakarya.</w:t>
      </w:r>
    </w:p>
    <w:p w14:paraId="2D0D0753" w14:textId="7732BE60" w:rsidR="00442FCF" w:rsidRPr="00F00592" w:rsidRDefault="00442FCF" w:rsidP="006A1955">
      <w:pPr>
        <w:widowControl w:val="0"/>
        <w:autoSpaceDE w:val="0"/>
        <w:autoSpaceDN w:val="0"/>
        <w:adjustRightInd w:val="0"/>
        <w:spacing w:after="0" w:line="240" w:lineRule="auto"/>
        <w:ind w:left="709" w:hanging="709"/>
        <w:jc w:val="both"/>
        <w:rPr>
          <w:rFonts w:ascii="Times New Roman" w:hAnsi="Times New Roman" w:cs="Times New Roman"/>
          <w:noProof/>
        </w:rPr>
      </w:pPr>
      <w:r w:rsidRPr="00F00592">
        <w:rPr>
          <w:rFonts w:ascii="Times New Roman" w:hAnsi="Times New Roman" w:cs="Times New Roman"/>
          <w:noProof/>
        </w:rPr>
        <w:t xml:space="preserve">Mustafa, M. S. (2016). </w:t>
      </w:r>
      <w:r w:rsidR="00CB5BD5" w:rsidRPr="00F00592">
        <w:rPr>
          <w:rFonts w:ascii="Times New Roman" w:hAnsi="Times New Roman" w:cs="Times New Roman"/>
          <w:noProof/>
        </w:rPr>
        <w:t>Pelaksanaan metode pembelajaran tahfizh al-qur’an di madrasah tahfidz al-qur’an al-imam ’ashim tidung mariolo, makassar</w:t>
      </w:r>
      <w:r w:rsidRPr="00F00592">
        <w:rPr>
          <w:rFonts w:ascii="Times New Roman" w:hAnsi="Times New Roman" w:cs="Times New Roman"/>
          <w:noProof/>
        </w:rPr>
        <w:t xml:space="preserve">. </w:t>
      </w:r>
      <w:r w:rsidRPr="00F00592">
        <w:rPr>
          <w:rFonts w:ascii="Times New Roman" w:hAnsi="Times New Roman" w:cs="Times New Roman"/>
          <w:i/>
          <w:iCs/>
          <w:noProof/>
        </w:rPr>
        <w:t>Al-Qalam,</w:t>
      </w:r>
      <w:r w:rsidRPr="00F00592">
        <w:rPr>
          <w:rFonts w:ascii="Times New Roman" w:hAnsi="Times New Roman" w:cs="Times New Roman"/>
          <w:noProof/>
        </w:rPr>
        <w:t xml:space="preserve"> </w:t>
      </w:r>
      <w:r w:rsidRPr="00F00592">
        <w:rPr>
          <w:rFonts w:ascii="Times New Roman" w:hAnsi="Times New Roman" w:cs="Times New Roman"/>
          <w:i/>
          <w:iCs/>
          <w:noProof/>
        </w:rPr>
        <w:t>18</w:t>
      </w:r>
      <w:r w:rsidRPr="00F00592">
        <w:rPr>
          <w:rFonts w:ascii="Times New Roman" w:hAnsi="Times New Roman" w:cs="Times New Roman"/>
          <w:noProof/>
        </w:rPr>
        <w:t>(2), 245. https://doi.org/10.31969/alq.v18i2.73</w:t>
      </w:r>
    </w:p>
    <w:p w14:paraId="67DED0CB" w14:textId="521D09AB" w:rsidR="00442FCF" w:rsidRPr="00F00592" w:rsidRDefault="00442FCF" w:rsidP="006A1955">
      <w:pPr>
        <w:widowControl w:val="0"/>
        <w:autoSpaceDE w:val="0"/>
        <w:autoSpaceDN w:val="0"/>
        <w:adjustRightInd w:val="0"/>
        <w:spacing w:after="0" w:line="240" w:lineRule="auto"/>
        <w:ind w:left="709" w:hanging="709"/>
        <w:jc w:val="both"/>
        <w:rPr>
          <w:rFonts w:ascii="Times New Roman" w:hAnsi="Times New Roman" w:cs="Times New Roman"/>
          <w:noProof/>
        </w:rPr>
      </w:pPr>
      <w:r w:rsidRPr="00F00592">
        <w:rPr>
          <w:rFonts w:ascii="Times New Roman" w:hAnsi="Times New Roman" w:cs="Times New Roman"/>
          <w:noProof/>
        </w:rPr>
        <w:t xml:space="preserve">Rusadi, B. E. (2018). </w:t>
      </w:r>
      <w:r w:rsidR="00CB5BD5" w:rsidRPr="00F00592">
        <w:rPr>
          <w:rFonts w:ascii="Times New Roman" w:hAnsi="Times New Roman" w:cs="Times New Roman"/>
          <w:noProof/>
        </w:rPr>
        <w:t>Implementasi pembelajaran tahfiz al-quran mahasantri pondok pesantren nurul quran tangerang selatan</w:t>
      </w:r>
      <w:r w:rsidRPr="00F00592">
        <w:rPr>
          <w:rFonts w:ascii="Times New Roman" w:hAnsi="Times New Roman" w:cs="Times New Roman"/>
          <w:noProof/>
        </w:rPr>
        <w:t xml:space="preserve">. </w:t>
      </w:r>
      <w:r w:rsidRPr="00F00592">
        <w:rPr>
          <w:rFonts w:ascii="Times New Roman" w:hAnsi="Times New Roman" w:cs="Times New Roman"/>
          <w:i/>
          <w:iCs/>
          <w:noProof/>
        </w:rPr>
        <w:t>Intiqad: Jurnal Agama Dan Pendidikan Islam</w:t>
      </w:r>
      <w:r w:rsidRPr="00F00592">
        <w:rPr>
          <w:rFonts w:ascii="Times New Roman" w:hAnsi="Times New Roman" w:cs="Times New Roman"/>
          <w:noProof/>
        </w:rPr>
        <w:t xml:space="preserve">, </w:t>
      </w:r>
      <w:r w:rsidRPr="00F00592">
        <w:rPr>
          <w:rFonts w:ascii="Times New Roman" w:hAnsi="Times New Roman" w:cs="Times New Roman"/>
          <w:i/>
          <w:iCs/>
          <w:noProof/>
        </w:rPr>
        <w:t>10</w:t>
      </w:r>
      <w:r w:rsidRPr="00F00592">
        <w:rPr>
          <w:rFonts w:ascii="Times New Roman" w:hAnsi="Times New Roman" w:cs="Times New Roman"/>
          <w:noProof/>
        </w:rPr>
        <w:t>(1), 162–173. https://doi.org/10.30596/intiqad.v10i1.1920</w:t>
      </w:r>
    </w:p>
    <w:p w14:paraId="01102C68" w14:textId="59B603E2" w:rsidR="000B5550" w:rsidRPr="00F00592" w:rsidRDefault="00442FCF" w:rsidP="006A1955">
      <w:pPr>
        <w:widowControl w:val="0"/>
        <w:autoSpaceDE w:val="0"/>
        <w:autoSpaceDN w:val="0"/>
        <w:adjustRightInd w:val="0"/>
        <w:spacing w:after="0" w:line="240" w:lineRule="auto"/>
        <w:jc w:val="both"/>
        <w:rPr>
          <w:rFonts w:ascii="Times New Roman" w:hAnsi="Times New Roman" w:cs="Times New Roman"/>
          <w:color w:val="000000"/>
        </w:rPr>
      </w:pPr>
      <w:r w:rsidRPr="00F00592">
        <w:rPr>
          <w:rFonts w:ascii="Times New Roman" w:hAnsi="Times New Roman" w:cs="Times New Roman"/>
          <w:b/>
        </w:rPr>
        <w:fldChar w:fldCharType="end"/>
      </w:r>
      <w:r w:rsidR="006F14D5" w:rsidRPr="00F00592">
        <w:rPr>
          <w:rFonts w:ascii="Times New Roman" w:hAnsi="Times New Roman" w:cs="Times New Roman"/>
        </w:rPr>
        <w:t>(</w:t>
      </w:r>
      <w:r w:rsidR="00E67186" w:rsidRPr="00F00592">
        <w:rPr>
          <w:rFonts w:ascii="Times New Roman" w:hAnsi="Times New Roman" w:cs="Times New Roman"/>
        </w:rPr>
        <w:t>Times New Roman</w:t>
      </w:r>
      <w:r w:rsidR="006F14D5" w:rsidRPr="00F00592">
        <w:rPr>
          <w:rFonts w:ascii="Times New Roman" w:hAnsi="Times New Roman" w:cs="Times New Roman"/>
        </w:rPr>
        <w:t xml:space="preserve"> 1</w:t>
      </w:r>
      <w:r w:rsidR="00272DF7" w:rsidRPr="00F00592">
        <w:rPr>
          <w:rFonts w:ascii="Times New Roman" w:hAnsi="Times New Roman" w:cs="Times New Roman"/>
        </w:rPr>
        <w:t>1</w:t>
      </w:r>
      <w:r w:rsidR="006F14D5" w:rsidRPr="00F00592">
        <w:rPr>
          <w:rFonts w:ascii="Times New Roman" w:hAnsi="Times New Roman" w:cs="Times New Roman"/>
        </w:rPr>
        <w:t>, Reguler, spasi 1</w:t>
      </w:r>
      <w:r w:rsidR="00AB089F" w:rsidRPr="00F00592">
        <w:rPr>
          <w:rFonts w:ascii="Times New Roman" w:hAnsi="Times New Roman" w:cs="Times New Roman"/>
        </w:rPr>
        <w:t>)</w:t>
      </w:r>
    </w:p>
    <w:sectPr w:rsidR="000B5550" w:rsidRPr="00F00592" w:rsidSect="008656B6">
      <w:headerReference w:type="even" r:id="rId16"/>
      <w:headerReference w:type="default" r:id="rId17"/>
      <w:footerReference w:type="even" r:id="rId18"/>
      <w:footerReference w:type="default" r:id="rId19"/>
      <w:footerReference w:type="first" r:id="rId20"/>
      <w:pgSz w:w="11907" w:h="16840" w:code="9"/>
      <w:pgMar w:top="1321"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D1C60" w14:textId="77777777" w:rsidR="00D40C24" w:rsidRDefault="00D40C24" w:rsidP="00EE7164">
      <w:pPr>
        <w:spacing w:after="0" w:line="240" w:lineRule="auto"/>
      </w:pPr>
      <w:r>
        <w:separator/>
      </w:r>
    </w:p>
  </w:endnote>
  <w:endnote w:type="continuationSeparator" w:id="0">
    <w:p w14:paraId="45EC3C11" w14:textId="77777777" w:rsidR="00D40C24" w:rsidRDefault="00D40C24" w:rsidP="00EE7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8BC35" w14:textId="77777777" w:rsidR="009C4C44" w:rsidRPr="009C4C44" w:rsidRDefault="009C4C44" w:rsidP="009C4C44">
    <w:pPr>
      <w:pStyle w:val="Footer"/>
      <w:pBdr>
        <w:top w:val="single" w:sz="4" w:space="1" w:color="D9D9D9"/>
      </w:pBdr>
      <w:rPr>
        <w:rFonts w:ascii="Book Antiqua" w:hAnsi="Book Antiqua"/>
        <w:b/>
        <w:bCs/>
        <w:sz w:val="18"/>
        <w:szCs w:val="20"/>
      </w:rPr>
    </w:pPr>
    <w:r w:rsidRPr="004F0C22">
      <w:rPr>
        <w:rFonts w:ascii="Book Antiqua" w:hAnsi="Book Antiqua"/>
        <w:sz w:val="18"/>
        <w:szCs w:val="20"/>
      </w:rPr>
      <w:fldChar w:fldCharType="begin"/>
    </w:r>
    <w:r w:rsidRPr="004F0C22">
      <w:rPr>
        <w:rFonts w:ascii="Book Antiqua" w:hAnsi="Book Antiqua"/>
        <w:sz w:val="18"/>
        <w:szCs w:val="20"/>
      </w:rPr>
      <w:instrText xml:space="preserve"> PAGE   \* MERGEFORMAT </w:instrText>
    </w:r>
    <w:r w:rsidRPr="004F0C22">
      <w:rPr>
        <w:rFonts w:ascii="Book Antiqua" w:hAnsi="Book Antiqua"/>
        <w:sz w:val="18"/>
        <w:szCs w:val="20"/>
      </w:rPr>
      <w:fldChar w:fldCharType="separate"/>
    </w:r>
    <w:r w:rsidR="00984A25" w:rsidRPr="00984A25">
      <w:rPr>
        <w:rFonts w:ascii="Book Antiqua" w:hAnsi="Book Antiqua"/>
        <w:b/>
        <w:bCs/>
        <w:noProof/>
        <w:sz w:val="18"/>
        <w:szCs w:val="20"/>
      </w:rPr>
      <w:t>6</w:t>
    </w:r>
    <w:r w:rsidRPr="004F0C22">
      <w:rPr>
        <w:rFonts w:ascii="Book Antiqua" w:hAnsi="Book Antiqua"/>
        <w:b/>
        <w:bCs/>
        <w:noProof/>
        <w:sz w:val="18"/>
        <w:szCs w:val="20"/>
      </w:rPr>
      <w:fldChar w:fldCharType="end"/>
    </w:r>
    <w:r w:rsidRPr="004F0C22">
      <w:rPr>
        <w:rFonts w:ascii="Book Antiqua" w:hAnsi="Book Antiqua"/>
        <w:b/>
        <w:bCs/>
        <w:sz w:val="18"/>
        <w:szCs w:val="20"/>
      </w:rPr>
      <w:t xml:space="preserve"> | </w:t>
    </w:r>
    <w:r w:rsidRPr="004F0C22">
      <w:rPr>
        <w:rFonts w:ascii="Book Antiqua" w:hAnsi="Book Antiqua"/>
        <w:sz w:val="18"/>
        <w:szCs w:val="20"/>
      </w:rPr>
      <w:t xml:space="preserve">Jurnal Obsesi : Jurnal Pendidikan Anak Usia Dini, </w:t>
    </w:r>
    <w:r>
      <w:rPr>
        <w:rFonts w:ascii="Book Antiqua" w:hAnsi="Book Antiqua"/>
        <w:sz w:val="18"/>
        <w:szCs w:val="20"/>
      </w:rPr>
      <w:t>x</w:t>
    </w:r>
    <w:r w:rsidRPr="004F0C22">
      <w:rPr>
        <w:rFonts w:ascii="Book Antiqua" w:hAnsi="Book Antiqua"/>
        <w:sz w:val="18"/>
        <w:szCs w:val="20"/>
      </w:rPr>
      <w:t>(</w:t>
    </w:r>
    <w:r>
      <w:rPr>
        <w:rFonts w:ascii="Book Antiqua" w:hAnsi="Book Antiqua"/>
        <w:sz w:val="18"/>
        <w:szCs w:val="20"/>
      </w:rPr>
      <w:t>x</w:t>
    </w:r>
    <w:r w:rsidRPr="004F0C22">
      <w:rPr>
        <w:rFonts w:ascii="Book Antiqua" w:hAnsi="Book Antiqua"/>
        <w:sz w:val="18"/>
        <w:szCs w:val="20"/>
      </w:rPr>
      <w:t xml:space="preserve">), </w:t>
    </w:r>
    <w:r>
      <w:rPr>
        <w:rFonts w:ascii="Book Antiqua" w:hAnsi="Book Antiqua"/>
        <w:sz w:val="18"/>
        <w:szCs w:val="20"/>
      </w:rPr>
      <w:t>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FCDF7" w14:textId="32B1070A" w:rsidR="009C4C44" w:rsidRPr="009C4C44" w:rsidRDefault="009C4C44" w:rsidP="006819CD">
    <w:pPr>
      <w:pStyle w:val="Footer"/>
      <w:pBdr>
        <w:top w:val="single" w:sz="4" w:space="1" w:color="D9D9D9"/>
      </w:pBdr>
      <w:tabs>
        <w:tab w:val="clear" w:pos="4513"/>
        <w:tab w:val="clear" w:pos="9026"/>
      </w:tabs>
      <w:jc w:val="center"/>
      <w:rPr>
        <w:rFonts w:ascii="Book Antiqua" w:hAnsi="Book Antiqua"/>
        <w:sz w:val="18"/>
        <w:szCs w:val="20"/>
      </w:rPr>
    </w:pPr>
    <w:r w:rsidRPr="004F0C22">
      <w:rPr>
        <w:rFonts w:ascii="Book Antiqua" w:hAnsi="Book Antiqua"/>
        <w:sz w:val="18"/>
        <w:szCs w:val="20"/>
      </w:rPr>
      <w:t>Jurnal Obsesi : Jurna</w:t>
    </w:r>
    <w:r>
      <w:rPr>
        <w:rFonts w:ascii="Book Antiqua" w:hAnsi="Book Antiqua"/>
        <w:sz w:val="18"/>
        <w:szCs w:val="20"/>
      </w:rPr>
      <w:t>l Pendidikan Anak Usia Dini, x(x</w:t>
    </w:r>
    <w:r w:rsidRPr="004F0C22">
      <w:rPr>
        <w:rFonts w:ascii="Book Antiqua" w:hAnsi="Book Antiqua"/>
        <w:sz w:val="18"/>
        <w:szCs w:val="20"/>
      </w:rPr>
      <w:t xml:space="preserve">), </w:t>
    </w:r>
    <w:r>
      <w:rPr>
        <w:rFonts w:ascii="Book Antiqua" w:hAnsi="Book Antiqua"/>
        <w:sz w:val="18"/>
        <w:szCs w:val="20"/>
      </w:rPr>
      <w:t>xxxx</w:t>
    </w:r>
    <w:r w:rsidRPr="004F0C22">
      <w:rPr>
        <w:rFonts w:ascii="Book Antiqua" w:hAnsi="Book Antiqua"/>
        <w:sz w:val="18"/>
        <w:szCs w:val="20"/>
      </w:rPr>
      <w:t xml:space="preserve"> | </w:t>
    </w:r>
    <w:r w:rsidRPr="004F0C22">
      <w:rPr>
        <w:rFonts w:ascii="Book Antiqua" w:hAnsi="Book Antiqua"/>
        <w:b/>
        <w:sz w:val="18"/>
        <w:szCs w:val="20"/>
      </w:rPr>
      <w:fldChar w:fldCharType="begin"/>
    </w:r>
    <w:r w:rsidRPr="004F0C22">
      <w:rPr>
        <w:rFonts w:ascii="Book Antiqua" w:hAnsi="Book Antiqua"/>
        <w:b/>
        <w:sz w:val="18"/>
        <w:szCs w:val="20"/>
      </w:rPr>
      <w:instrText xml:space="preserve"> PAGE   \* MERGEFORMAT </w:instrText>
    </w:r>
    <w:r w:rsidRPr="004F0C22">
      <w:rPr>
        <w:rFonts w:ascii="Book Antiqua" w:hAnsi="Book Antiqua"/>
        <w:b/>
        <w:sz w:val="18"/>
        <w:szCs w:val="20"/>
      </w:rPr>
      <w:fldChar w:fldCharType="separate"/>
    </w:r>
    <w:r w:rsidR="00984A25">
      <w:rPr>
        <w:rFonts w:ascii="Book Antiqua" w:hAnsi="Book Antiqua"/>
        <w:b/>
        <w:noProof/>
        <w:sz w:val="18"/>
        <w:szCs w:val="20"/>
      </w:rPr>
      <w:t>5</w:t>
    </w:r>
    <w:r w:rsidRPr="004F0C22">
      <w:rPr>
        <w:rFonts w:ascii="Book Antiqua" w:hAnsi="Book Antiqua"/>
        <w:b/>
        <w:noProof/>
        <w:sz w:val="18"/>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2E44C" w14:textId="4549939F" w:rsidR="009C4C44" w:rsidRPr="00E67186" w:rsidRDefault="009C4C44" w:rsidP="006819CD">
    <w:pPr>
      <w:pStyle w:val="Footer"/>
      <w:pBdr>
        <w:top w:val="single" w:sz="4" w:space="1" w:color="D9D9D9"/>
      </w:pBdr>
      <w:tabs>
        <w:tab w:val="clear" w:pos="4513"/>
        <w:tab w:val="clear" w:pos="9026"/>
      </w:tabs>
      <w:jc w:val="center"/>
      <w:rPr>
        <w:rFonts w:ascii="Times New Roman" w:hAnsi="Times New Roman" w:cs="Times New Roman"/>
        <w:sz w:val="18"/>
        <w:szCs w:val="20"/>
      </w:rPr>
    </w:pPr>
    <w:r w:rsidRPr="00E67186">
      <w:rPr>
        <w:rFonts w:ascii="Times New Roman" w:hAnsi="Times New Roman" w:cs="Times New Roman"/>
        <w:sz w:val="18"/>
        <w:szCs w:val="20"/>
      </w:rPr>
      <w:t xml:space="preserve">Jurnal Obsesi : Jurnal Pendidikan Anak Usia Dini, x(x), xxxx | </w:t>
    </w:r>
    <w:r w:rsidRPr="00E67186">
      <w:rPr>
        <w:rFonts w:ascii="Times New Roman" w:hAnsi="Times New Roman" w:cs="Times New Roman"/>
        <w:b/>
        <w:sz w:val="18"/>
        <w:szCs w:val="20"/>
      </w:rPr>
      <w:fldChar w:fldCharType="begin"/>
    </w:r>
    <w:r w:rsidRPr="00E67186">
      <w:rPr>
        <w:rFonts w:ascii="Times New Roman" w:hAnsi="Times New Roman" w:cs="Times New Roman"/>
        <w:b/>
        <w:sz w:val="18"/>
        <w:szCs w:val="20"/>
      </w:rPr>
      <w:instrText xml:space="preserve"> PAGE   \* MERGEFORMAT </w:instrText>
    </w:r>
    <w:r w:rsidRPr="00E67186">
      <w:rPr>
        <w:rFonts w:ascii="Times New Roman" w:hAnsi="Times New Roman" w:cs="Times New Roman"/>
        <w:b/>
        <w:sz w:val="18"/>
        <w:szCs w:val="20"/>
      </w:rPr>
      <w:fldChar w:fldCharType="separate"/>
    </w:r>
    <w:r w:rsidR="00984A25" w:rsidRPr="00E67186">
      <w:rPr>
        <w:rFonts w:ascii="Times New Roman" w:hAnsi="Times New Roman" w:cs="Times New Roman"/>
        <w:b/>
        <w:noProof/>
        <w:sz w:val="18"/>
        <w:szCs w:val="20"/>
      </w:rPr>
      <w:t>1</w:t>
    </w:r>
    <w:r w:rsidRPr="00E67186">
      <w:rPr>
        <w:rFonts w:ascii="Times New Roman" w:hAnsi="Times New Roman" w:cs="Times New Roman"/>
        <w:b/>
        <w:noProof/>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83464" w14:textId="77777777" w:rsidR="00D40C24" w:rsidRDefault="00D40C24" w:rsidP="00EE7164">
      <w:pPr>
        <w:spacing w:after="0" w:line="240" w:lineRule="auto"/>
      </w:pPr>
      <w:r>
        <w:separator/>
      </w:r>
    </w:p>
  </w:footnote>
  <w:footnote w:type="continuationSeparator" w:id="0">
    <w:p w14:paraId="0EC1941E" w14:textId="77777777" w:rsidR="00D40C24" w:rsidRDefault="00D40C24" w:rsidP="00EE7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FDB2D" w14:textId="77777777" w:rsidR="009C4C44" w:rsidRPr="00D22F31" w:rsidRDefault="009C4C44" w:rsidP="009C4C44">
    <w:pPr>
      <w:pStyle w:val="Header"/>
      <w:pBdr>
        <w:between w:val="single" w:sz="4" w:space="1" w:color="4F81BD"/>
      </w:pBdr>
      <w:jc w:val="right"/>
      <w:rPr>
        <w:sz w:val="20"/>
      </w:rPr>
    </w:pPr>
    <w:r>
      <w:rPr>
        <w:rFonts w:ascii="Book Antiqua" w:hAnsi="Book Antiqua"/>
        <w:sz w:val="18"/>
      </w:rPr>
      <w:t>Judul artikel</w:t>
    </w:r>
  </w:p>
  <w:p w14:paraId="13D8307B" w14:textId="77777777" w:rsidR="009C4C44" w:rsidRPr="009C4C44" w:rsidRDefault="009C4C44" w:rsidP="009C4C44">
    <w:pPr>
      <w:pStyle w:val="Header"/>
      <w:pBdr>
        <w:between w:val="single" w:sz="4" w:space="1" w:color="4F81BD"/>
      </w:pBdr>
      <w:jc w:val="right"/>
      <w:rPr>
        <w:sz w:val="20"/>
      </w:rPr>
    </w:pPr>
    <w:r w:rsidRPr="004F0C22">
      <w:rPr>
        <w:rFonts w:ascii="Book Antiqua" w:hAnsi="Book Antiqua"/>
        <w:sz w:val="18"/>
      </w:rPr>
      <w:t xml:space="preserve">DOI: </w:t>
    </w:r>
    <w:r w:rsidRPr="00E21B29">
      <w:rPr>
        <w:rFonts w:ascii="Book Antiqua" w:hAnsi="Book Antiqua"/>
        <w:sz w:val="18"/>
      </w:rPr>
      <w:t>10.31004/obsesi.v</w:t>
    </w:r>
    <w:r>
      <w:rPr>
        <w:rFonts w:ascii="Book Antiqua" w:hAnsi="Book Antiqua"/>
        <w:sz w:val="18"/>
      </w:rPr>
      <w:t>x</w:t>
    </w:r>
    <w:r w:rsidRPr="00E21B29">
      <w:rPr>
        <w:rFonts w:ascii="Book Antiqua" w:hAnsi="Book Antiqua"/>
        <w:sz w:val="18"/>
      </w:rPr>
      <w:t>i</w:t>
    </w:r>
    <w:r>
      <w:rPr>
        <w:rFonts w:ascii="Book Antiqua" w:hAnsi="Book Antiqua"/>
        <w:sz w:val="18"/>
      </w:rPr>
      <w:t>x</w:t>
    </w:r>
    <w:r w:rsidRPr="00E21B29">
      <w:rPr>
        <w:rFonts w:ascii="Book Antiqua" w:hAnsi="Book Antiqua"/>
        <w:sz w:val="18"/>
      </w:rPr>
      <w:t>.</w:t>
    </w:r>
    <w:r>
      <w:rPr>
        <w:rFonts w:ascii="Book Antiqua" w:hAnsi="Book Antiqua"/>
        <w:sz w:val="18"/>
      </w:rPr>
      <w:t>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7EBE1" w14:textId="77777777" w:rsidR="009C4C44" w:rsidRPr="00E67186" w:rsidRDefault="009C4C44" w:rsidP="006819CD">
    <w:pPr>
      <w:pStyle w:val="Header"/>
      <w:pBdr>
        <w:between w:val="single" w:sz="4" w:space="1" w:color="4F81BD"/>
      </w:pBdr>
      <w:jc w:val="center"/>
      <w:rPr>
        <w:rFonts w:ascii="Times New Roman" w:hAnsi="Times New Roman" w:cs="Times New Roman"/>
        <w:sz w:val="20"/>
      </w:rPr>
    </w:pPr>
    <w:r w:rsidRPr="00E67186">
      <w:rPr>
        <w:rFonts w:ascii="Times New Roman" w:hAnsi="Times New Roman" w:cs="Times New Roman"/>
        <w:sz w:val="18"/>
      </w:rPr>
      <w:t>Judul artikel</w:t>
    </w:r>
  </w:p>
  <w:p w14:paraId="2BD0C293" w14:textId="77777777" w:rsidR="009C4C44" w:rsidRPr="00E67186" w:rsidRDefault="009C4C44" w:rsidP="006819CD">
    <w:pPr>
      <w:pStyle w:val="Header"/>
      <w:pBdr>
        <w:between w:val="single" w:sz="4" w:space="1" w:color="4F81BD"/>
      </w:pBdr>
      <w:jc w:val="center"/>
      <w:rPr>
        <w:rFonts w:ascii="Times New Roman" w:hAnsi="Times New Roman" w:cs="Times New Roman"/>
        <w:sz w:val="20"/>
      </w:rPr>
    </w:pPr>
    <w:r w:rsidRPr="00E67186">
      <w:rPr>
        <w:rFonts w:ascii="Times New Roman" w:hAnsi="Times New Roman" w:cs="Times New Roman"/>
        <w:sz w:val="18"/>
      </w:rPr>
      <w:t>DOI: 10.31004/obsesi.vxix.xxx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50C55"/>
    <w:multiLevelType w:val="hybridMultilevel"/>
    <w:tmpl w:val="A1BA04F8"/>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 w15:restartNumberingAfterBreak="0">
    <w:nsid w:val="2AF52D43"/>
    <w:multiLevelType w:val="hybridMultilevel"/>
    <w:tmpl w:val="4F3AE998"/>
    <w:lvl w:ilvl="0" w:tplc="520649A8">
      <w:start w:val="1"/>
      <w:numFmt w:val="decimal"/>
      <w:lvlText w:val="%1."/>
      <w:lvlJc w:val="left"/>
      <w:pPr>
        <w:ind w:left="2438" w:hanging="102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2" w15:restartNumberingAfterBreak="0">
    <w:nsid w:val="37660336"/>
    <w:multiLevelType w:val="hybridMultilevel"/>
    <w:tmpl w:val="26BEB9AA"/>
    <w:lvl w:ilvl="0" w:tplc="0421000F">
      <w:start w:val="1"/>
      <w:numFmt w:val="decimal"/>
      <w:pStyle w:val="bulletlist"/>
      <w:lvlText w:val="%1."/>
      <w:lvlJc w:val="left"/>
      <w:pPr>
        <w:tabs>
          <w:tab w:val="num" w:pos="72"/>
        </w:tabs>
        <w:ind w:left="72" w:hanging="360"/>
      </w:pPr>
      <w:rPr>
        <w:rFonts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3" w15:restartNumberingAfterBreak="0">
    <w:nsid w:val="3B29641F"/>
    <w:multiLevelType w:val="hybridMultilevel"/>
    <w:tmpl w:val="AF1E80A0"/>
    <w:lvl w:ilvl="0" w:tplc="520649A8">
      <w:start w:val="1"/>
      <w:numFmt w:val="decimal"/>
      <w:lvlText w:val="%1."/>
      <w:lvlJc w:val="left"/>
      <w:pPr>
        <w:ind w:left="2438" w:hanging="102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4" w15:restartNumberingAfterBreak="0">
    <w:nsid w:val="3B394BA7"/>
    <w:multiLevelType w:val="hybridMultilevel"/>
    <w:tmpl w:val="ACD291CE"/>
    <w:lvl w:ilvl="0" w:tplc="1E087316">
      <w:start w:val="1"/>
      <w:numFmt w:val="decimal"/>
      <w:lvlText w:val="%1."/>
      <w:lvlJc w:val="left"/>
      <w:pPr>
        <w:ind w:left="1699" w:hanging="99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5"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6DAF1987"/>
    <w:multiLevelType w:val="hybridMultilevel"/>
    <w:tmpl w:val="06624554"/>
    <w:lvl w:ilvl="0" w:tplc="520649A8">
      <w:start w:val="1"/>
      <w:numFmt w:val="decimal"/>
      <w:lvlText w:val="%1."/>
      <w:lvlJc w:val="left"/>
      <w:pPr>
        <w:ind w:left="1729" w:hanging="102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7" w15:restartNumberingAfterBreak="0">
    <w:nsid w:val="798A750E"/>
    <w:multiLevelType w:val="hybridMultilevel"/>
    <w:tmpl w:val="1AB0578E"/>
    <w:lvl w:ilvl="0" w:tplc="0C8E042A">
      <w:start w:val="1"/>
      <w:numFmt w:val="decimal"/>
      <w:lvlText w:val="%1."/>
      <w:lvlJc w:val="left"/>
      <w:pPr>
        <w:ind w:left="1639" w:hanging="93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num w:numId="1" w16cid:durableId="1692607179">
    <w:abstractNumId w:val="0"/>
  </w:num>
  <w:num w:numId="2" w16cid:durableId="2006856340">
    <w:abstractNumId w:val="6"/>
  </w:num>
  <w:num w:numId="3" w16cid:durableId="135413758">
    <w:abstractNumId w:val="3"/>
  </w:num>
  <w:num w:numId="4" w16cid:durableId="1506358787">
    <w:abstractNumId w:val="7"/>
  </w:num>
  <w:num w:numId="5" w16cid:durableId="799424451">
    <w:abstractNumId w:val="1"/>
  </w:num>
  <w:num w:numId="6" w16cid:durableId="1890728737">
    <w:abstractNumId w:val="4"/>
  </w:num>
  <w:num w:numId="7" w16cid:durableId="1809667469">
    <w:abstractNumId w:val="2"/>
  </w:num>
  <w:num w:numId="8" w16cid:durableId="1298684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33F"/>
    <w:rsid w:val="000325AC"/>
    <w:rsid w:val="0006078F"/>
    <w:rsid w:val="000704A2"/>
    <w:rsid w:val="000772B7"/>
    <w:rsid w:val="0008399F"/>
    <w:rsid w:val="00083B2C"/>
    <w:rsid w:val="00091E9D"/>
    <w:rsid w:val="000A3343"/>
    <w:rsid w:val="000B5488"/>
    <w:rsid w:val="000B5550"/>
    <w:rsid w:val="000D53EE"/>
    <w:rsid w:val="000D7809"/>
    <w:rsid w:val="000D79F6"/>
    <w:rsid w:val="000E0F5B"/>
    <w:rsid w:val="000E3393"/>
    <w:rsid w:val="000F0BB5"/>
    <w:rsid w:val="00114B7A"/>
    <w:rsid w:val="001222C6"/>
    <w:rsid w:val="00124BBE"/>
    <w:rsid w:val="00127899"/>
    <w:rsid w:val="001345A9"/>
    <w:rsid w:val="00144C13"/>
    <w:rsid w:val="00151B77"/>
    <w:rsid w:val="00154274"/>
    <w:rsid w:val="00192359"/>
    <w:rsid w:val="001A3E9A"/>
    <w:rsid w:val="001B6D6F"/>
    <w:rsid w:val="001D5C36"/>
    <w:rsid w:val="002026F9"/>
    <w:rsid w:val="00233EF5"/>
    <w:rsid w:val="00237C07"/>
    <w:rsid w:val="00240AA5"/>
    <w:rsid w:val="00272DF7"/>
    <w:rsid w:val="00296A9A"/>
    <w:rsid w:val="002A6B39"/>
    <w:rsid w:val="002B2128"/>
    <w:rsid w:val="002B7E55"/>
    <w:rsid w:val="002C7186"/>
    <w:rsid w:val="002E00A1"/>
    <w:rsid w:val="002E2FDA"/>
    <w:rsid w:val="00355458"/>
    <w:rsid w:val="00386922"/>
    <w:rsid w:val="003C0772"/>
    <w:rsid w:val="003C0A17"/>
    <w:rsid w:val="003C5372"/>
    <w:rsid w:val="003D5FF9"/>
    <w:rsid w:val="00426421"/>
    <w:rsid w:val="004352CF"/>
    <w:rsid w:val="00442FCF"/>
    <w:rsid w:val="00470A62"/>
    <w:rsid w:val="0048220B"/>
    <w:rsid w:val="0048753B"/>
    <w:rsid w:val="00490485"/>
    <w:rsid w:val="00493867"/>
    <w:rsid w:val="004B2409"/>
    <w:rsid w:val="004B4B58"/>
    <w:rsid w:val="004B58E5"/>
    <w:rsid w:val="004E0682"/>
    <w:rsid w:val="004F307E"/>
    <w:rsid w:val="005046CE"/>
    <w:rsid w:val="00537336"/>
    <w:rsid w:val="00545BBA"/>
    <w:rsid w:val="005474D6"/>
    <w:rsid w:val="005566BC"/>
    <w:rsid w:val="00562B31"/>
    <w:rsid w:val="0059795A"/>
    <w:rsid w:val="005B148C"/>
    <w:rsid w:val="00607BCC"/>
    <w:rsid w:val="00650D9C"/>
    <w:rsid w:val="006668CD"/>
    <w:rsid w:val="006819CD"/>
    <w:rsid w:val="0068738D"/>
    <w:rsid w:val="0069266C"/>
    <w:rsid w:val="006A1955"/>
    <w:rsid w:val="006C0542"/>
    <w:rsid w:val="006D3084"/>
    <w:rsid w:val="006F10B4"/>
    <w:rsid w:val="006F14D5"/>
    <w:rsid w:val="00756BA1"/>
    <w:rsid w:val="00766FC0"/>
    <w:rsid w:val="007822BE"/>
    <w:rsid w:val="00787CB6"/>
    <w:rsid w:val="007A5B36"/>
    <w:rsid w:val="007A5BF3"/>
    <w:rsid w:val="007F2A8E"/>
    <w:rsid w:val="00804E8A"/>
    <w:rsid w:val="0083365C"/>
    <w:rsid w:val="0084186A"/>
    <w:rsid w:val="00842CF3"/>
    <w:rsid w:val="008460EC"/>
    <w:rsid w:val="008548A8"/>
    <w:rsid w:val="008656B6"/>
    <w:rsid w:val="008C6AFD"/>
    <w:rsid w:val="008D364A"/>
    <w:rsid w:val="008D5417"/>
    <w:rsid w:val="008F2419"/>
    <w:rsid w:val="009075F7"/>
    <w:rsid w:val="009235C8"/>
    <w:rsid w:val="00961186"/>
    <w:rsid w:val="009623B8"/>
    <w:rsid w:val="00976E26"/>
    <w:rsid w:val="00984377"/>
    <w:rsid w:val="00984A25"/>
    <w:rsid w:val="009B7C2C"/>
    <w:rsid w:val="009C2469"/>
    <w:rsid w:val="009C4C44"/>
    <w:rsid w:val="009E0B55"/>
    <w:rsid w:val="00A119AF"/>
    <w:rsid w:val="00A14E03"/>
    <w:rsid w:val="00A47C66"/>
    <w:rsid w:val="00A77DF5"/>
    <w:rsid w:val="00A8118E"/>
    <w:rsid w:val="00AB04D0"/>
    <w:rsid w:val="00AB089F"/>
    <w:rsid w:val="00AB28DE"/>
    <w:rsid w:val="00AE65A5"/>
    <w:rsid w:val="00AE7C38"/>
    <w:rsid w:val="00B00BA5"/>
    <w:rsid w:val="00B016A2"/>
    <w:rsid w:val="00B02827"/>
    <w:rsid w:val="00B071F4"/>
    <w:rsid w:val="00B07EA9"/>
    <w:rsid w:val="00B13094"/>
    <w:rsid w:val="00B22BFF"/>
    <w:rsid w:val="00B74B03"/>
    <w:rsid w:val="00B876C5"/>
    <w:rsid w:val="00B97879"/>
    <w:rsid w:val="00BC4A70"/>
    <w:rsid w:val="00C05A60"/>
    <w:rsid w:val="00C106FF"/>
    <w:rsid w:val="00C4133F"/>
    <w:rsid w:val="00C44561"/>
    <w:rsid w:val="00C463B0"/>
    <w:rsid w:val="00C47D2F"/>
    <w:rsid w:val="00C51D60"/>
    <w:rsid w:val="00C64782"/>
    <w:rsid w:val="00C7097B"/>
    <w:rsid w:val="00C90C92"/>
    <w:rsid w:val="00CA003A"/>
    <w:rsid w:val="00CA2C91"/>
    <w:rsid w:val="00CA63C1"/>
    <w:rsid w:val="00CB1BCC"/>
    <w:rsid w:val="00CB5BD5"/>
    <w:rsid w:val="00CC0A6E"/>
    <w:rsid w:val="00CD08CD"/>
    <w:rsid w:val="00CD62F0"/>
    <w:rsid w:val="00CE6CE1"/>
    <w:rsid w:val="00CF27CD"/>
    <w:rsid w:val="00D0516A"/>
    <w:rsid w:val="00D40C24"/>
    <w:rsid w:val="00D50F62"/>
    <w:rsid w:val="00D60565"/>
    <w:rsid w:val="00D74F2F"/>
    <w:rsid w:val="00D81B4A"/>
    <w:rsid w:val="00D84C0D"/>
    <w:rsid w:val="00D87737"/>
    <w:rsid w:val="00DB7962"/>
    <w:rsid w:val="00DC3199"/>
    <w:rsid w:val="00DD2E13"/>
    <w:rsid w:val="00DE5ACE"/>
    <w:rsid w:val="00DF03E9"/>
    <w:rsid w:val="00E043BA"/>
    <w:rsid w:val="00E20841"/>
    <w:rsid w:val="00E50939"/>
    <w:rsid w:val="00E67186"/>
    <w:rsid w:val="00E84FA0"/>
    <w:rsid w:val="00E938EB"/>
    <w:rsid w:val="00EE7164"/>
    <w:rsid w:val="00F00592"/>
    <w:rsid w:val="00F20D63"/>
    <w:rsid w:val="00F40E00"/>
    <w:rsid w:val="00F43ABA"/>
    <w:rsid w:val="00F52EC1"/>
    <w:rsid w:val="00F56FCD"/>
    <w:rsid w:val="00F84B3F"/>
    <w:rsid w:val="00F93889"/>
    <w:rsid w:val="00FC5C23"/>
    <w:rsid w:val="00FE31BF"/>
    <w:rsid w:val="00FE4C1B"/>
    <w:rsid w:val="00FE7AD8"/>
    <w:rsid w:val="00FF4499"/>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D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89F"/>
    <w:pPr>
      <w:spacing w:after="200" w:line="276" w:lineRule="auto"/>
    </w:pPr>
    <w:rPr>
      <w:sz w:val="22"/>
      <w:szCs w:val="22"/>
      <w:lang w:eastAsia="en-US"/>
    </w:rPr>
  </w:style>
  <w:style w:type="paragraph" w:styleId="Heading1">
    <w:name w:val="heading 1"/>
    <w:basedOn w:val="Normal"/>
    <w:next w:val="Normal"/>
    <w:link w:val="Heading1Char"/>
    <w:qFormat/>
    <w:rsid w:val="006F14D5"/>
    <w:pPr>
      <w:keepNext/>
      <w:keepLines/>
      <w:numPr>
        <w:numId w:val="8"/>
      </w:numPr>
      <w:tabs>
        <w:tab w:val="left" w:pos="216"/>
      </w:tabs>
      <w:spacing w:before="160" w:after="80" w:line="240" w:lineRule="auto"/>
      <w:jc w:val="center"/>
      <w:outlineLvl w:val="0"/>
    </w:pPr>
    <w:rPr>
      <w:rFonts w:ascii="Times New Roman" w:eastAsia="SimSun" w:hAnsi="Times New Roman" w:cs="Times New Roman"/>
      <w:smallCaps/>
      <w:noProof/>
      <w:sz w:val="20"/>
      <w:szCs w:val="20"/>
      <w:lang w:val="en-US"/>
    </w:rPr>
  </w:style>
  <w:style w:type="paragraph" w:styleId="Heading2">
    <w:name w:val="heading 2"/>
    <w:basedOn w:val="Normal"/>
    <w:next w:val="Normal"/>
    <w:link w:val="Heading2Char"/>
    <w:qFormat/>
    <w:rsid w:val="006F14D5"/>
    <w:pPr>
      <w:keepNext/>
      <w:keepLines/>
      <w:numPr>
        <w:ilvl w:val="1"/>
        <w:numId w:val="8"/>
      </w:numPr>
      <w:spacing w:before="120" w:after="60" w:line="240" w:lineRule="auto"/>
      <w:outlineLvl w:val="1"/>
    </w:pPr>
    <w:rPr>
      <w:rFonts w:ascii="Times New Roman" w:eastAsia="SimSun" w:hAnsi="Times New Roman" w:cs="Times New Roman"/>
      <w:i/>
      <w:iCs/>
      <w:noProof/>
      <w:sz w:val="20"/>
      <w:szCs w:val="20"/>
      <w:lang w:val="en-US"/>
    </w:rPr>
  </w:style>
  <w:style w:type="paragraph" w:styleId="Heading3">
    <w:name w:val="heading 3"/>
    <w:basedOn w:val="Normal"/>
    <w:next w:val="Normal"/>
    <w:link w:val="Heading3Char"/>
    <w:qFormat/>
    <w:rsid w:val="006F14D5"/>
    <w:pPr>
      <w:numPr>
        <w:ilvl w:val="2"/>
        <w:numId w:val="8"/>
      </w:numPr>
      <w:spacing w:after="0" w:line="240" w:lineRule="exact"/>
      <w:jc w:val="both"/>
      <w:outlineLvl w:val="2"/>
    </w:pPr>
    <w:rPr>
      <w:rFonts w:ascii="Times New Roman" w:eastAsia="SimSun" w:hAnsi="Times New Roman" w:cs="Times New Roman"/>
      <w:i/>
      <w:iCs/>
      <w:noProof/>
      <w:sz w:val="20"/>
      <w:szCs w:val="20"/>
      <w:lang w:val="en-US"/>
    </w:rPr>
  </w:style>
  <w:style w:type="paragraph" w:styleId="Heading4">
    <w:name w:val="heading 4"/>
    <w:basedOn w:val="Normal"/>
    <w:next w:val="Normal"/>
    <w:link w:val="Heading4Char"/>
    <w:qFormat/>
    <w:rsid w:val="006F14D5"/>
    <w:pPr>
      <w:numPr>
        <w:ilvl w:val="3"/>
        <w:numId w:val="8"/>
      </w:numPr>
      <w:spacing w:before="40" w:after="40" w:line="240" w:lineRule="auto"/>
      <w:jc w:val="both"/>
      <w:outlineLvl w:val="3"/>
    </w:pPr>
    <w:rPr>
      <w:rFonts w:ascii="Times New Roman" w:eastAsia="SimSun" w:hAnsi="Times New Roman" w:cs="Times New Roman"/>
      <w:i/>
      <w:iCs/>
      <w:noProo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71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164"/>
  </w:style>
  <w:style w:type="paragraph" w:styleId="Footer">
    <w:name w:val="footer"/>
    <w:basedOn w:val="Normal"/>
    <w:link w:val="FooterChar"/>
    <w:uiPriority w:val="99"/>
    <w:unhideWhenUsed/>
    <w:rsid w:val="00EE71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164"/>
  </w:style>
  <w:style w:type="character" w:styleId="CommentReference">
    <w:name w:val="annotation reference"/>
    <w:uiPriority w:val="99"/>
    <w:semiHidden/>
    <w:unhideWhenUsed/>
    <w:rsid w:val="00A14E03"/>
    <w:rPr>
      <w:sz w:val="16"/>
      <w:szCs w:val="16"/>
    </w:rPr>
  </w:style>
  <w:style w:type="paragraph" w:styleId="CommentText">
    <w:name w:val="annotation text"/>
    <w:basedOn w:val="Normal"/>
    <w:link w:val="CommentTextChar"/>
    <w:uiPriority w:val="99"/>
    <w:semiHidden/>
    <w:unhideWhenUsed/>
    <w:rsid w:val="00A14E03"/>
    <w:rPr>
      <w:sz w:val="20"/>
      <w:szCs w:val="20"/>
    </w:rPr>
  </w:style>
  <w:style w:type="character" w:customStyle="1" w:styleId="CommentTextChar">
    <w:name w:val="Comment Text Char"/>
    <w:link w:val="CommentText"/>
    <w:uiPriority w:val="99"/>
    <w:semiHidden/>
    <w:rsid w:val="00A14E03"/>
    <w:rPr>
      <w:lang w:val="id-ID"/>
    </w:rPr>
  </w:style>
  <w:style w:type="paragraph" w:styleId="CommentSubject">
    <w:name w:val="annotation subject"/>
    <w:basedOn w:val="CommentText"/>
    <w:next w:val="CommentText"/>
    <w:link w:val="CommentSubjectChar"/>
    <w:uiPriority w:val="99"/>
    <w:semiHidden/>
    <w:unhideWhenUsed/>
    <w:rsid w:val="00A14E03"/>
    <w:rPr>
      <w:b/>
      <w:bCs/>
    </w:rPr>
  </w:style>
  <w:style w:type="character" w:customStyle="1" w:styleId="CommentSubjectChar">
    <w:name w:val="Comment Subject Char"/>
    <w:link w:val="CommentSubject"/>
    <w:uiPriority w:val="99"/>
    <w:semiHidden/>
    <w:rsid w:val="00A14E03"/>
    <w:rPr>
      <w:b/>
      <w:bCs/>
      <w:lang w:val="id-ID"/>
    </w:rPr>
  </w:style>
  <w:style w:type="paragraph" w:styleId="BalloonText">
    <w:name w:val="Balloon Text"/>
    <w:basedOn w:val="Normal"/>
    <w:link w:val="BalloonTextChar"/>
    <w:uiPriority w:val="99"/>
    <w:semiHidden/>
    <w:unhideWhenUsed/>
    <w:rsid w:val="00A14E0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14E03"/>
    <w:rPr>
      <w:rFonts w:ascii="Tahoma" w:hAnsi="Tahoma" w:cs="Tahoma"/>
      <w:sz w:val="16"/>
      <w:szCs w:val="16"/>
      <w:lang w:val="id-ID"/>
    </w:rPr>
  </w:style>
  <w:style w:type="paragraph" w:styleId="HTMLPreformatted">
    <w:name w:val="HTML Preformatted"/>
    <w:basedOn w:val="Normal"/>
    <w:link w:val="HTMLPreformattedChar"/>
    <w:uiPriority w:val="99"/>
    <w:semiHidden/>
    <w:unhideWhenUsed/>
    <w:rsid w:val="000B5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link w:val="HTMLPreformatted"/>
    <w:uiPriority w:val="99"/>
    <w:semiHidden/>
    <w:rsid w:val="000B5550"/>
    <w:rPr>
      <w:rFonts w:ascii="Courier New" w:eastAsia="Times New Roman" w:hAnsi="Courier New" w:cs="Courier New"/>
    </w:rPr>
  </w:style>
  <w:style w:type="character" w:styleId="Hyperlink">
    <w:name w:val="Hyperlink"/>
    <w:uiPriority w:val="99"/>
    <w:unhideWhenUsed/>
    <w:rsid w:val="00FE31BF"/>
    <w:rPr>
      <w:color w:val="0000FF"/>
      <w:u w:val="single"/>
    </w:rPr>
  </w:style>
  <w:style w:type="character" w:customStyle="1" w:styleId="apple-converted-space">
    <w:name w:val="apple-converted-space"/>
    <w:rsid w:val="00FE31BF"/>
  </w:style>
  <w:style w:type="paragraph" w:customStyle="1" w:styleId="Stylepapertitle14pt">
    <w:name w:val="Style paper title + 14 pt"/>
    <w:basedOn w:val="Normal"/>
    <w:rsid w:val="00F20D63"/>
    <w:pPr>
      <w:spacing w:after="120" w:line="240" w:lineRule="auto"/>
      <w:jc w:val="center"/>
    </w:pPr>
    <w:rPr>
      <w:rFonts w:ascii="Times New Roman" w:eastAsia="MS Mincho" w:hAnsi="Times New Roman" w:cs="Times New Roman"/>
      <w:noProof/>
      <w:sz w:val="24"/>
      <w:szCs w:val="48"/>
      <w:lang w:val="en-US"/>
    </w:rPr>
  </w:style>
  <w:style w:type="paragraph" w:customStyle="1" w:styleId="StyleAuthorBold">
    <w:name w:val="Style Author + Bold"/>
    <w:basedOn w:val="Normal"/>
    <w:rsid w:val="00F20D63"/>
    <w:pPr>
      <w:spacing w:before="240" w:after="40" w:line="240" w:lineRule="auto"/>
      <w:jc w:val="center"/>
    </w:pPr>
    <w:rPr>
      <w:rFonts w:ascii="Times New Roman" w:eastAsia="SimSun" w:hAnsi="Times New Roman" w:cs="Times New Roman"/>
      <w:b/>
      <w:bCs/>
      <w:noProof/>
      <w:lang w:val="en-US"/>
    </w:rPr>
  </w:style>
  <w:style w:type="paragraph" w:customStyle="1" w:styleId="Afiliasi">
    <w:name w:val="Afiliasi"/>
    <w:basedOn w:val="Normal"/>
    <w:qFormat/>
    <w:rsid w:val="00F20D63"/>
    <w:pPr>
      <w:spacing w:before="40" w:after="40" w:line="240" w:lineRule="auto"/>
      <w:contextualSpacing/>
      <w:jc w:val="center"/>
    </w:pPr>
    <w:rPr>
      <w:rFonts w:ascii="Times New Roman" w:eastAsia="SimSun" w:hAnsi="Times New Roman" w:cs="Times New Roman"/>
      <w:noProof/>
      <w:sz w:val="20"/>
      <w:szCs w:val="20"/>
    </w:rPr>
  </w:style>
  <w:style w:type="paragraph" w:customStyle="1" w:styleId="abstrak">
    <w:name w:val="abstrak"/>
    <w:basedOn w:val="BodyText"/>
    <w:qFormat/>
    <w:rsid w:val="00F52EC1"/>
    <w:pPr>
      <w:spacing w:after="0" w:line="240" w:lineRule="auto"/>
      <w:ind w:left="567" w:right="567"/>
      <w:jc w:val="both"/>
    </w:pPr>
    <w:rPr>
      <w:rFonts w:ascii="Times New Roman" w:eastAsia="SimSun" w:hAnsi="Times New Roman" w:cs="Times New Roman"/>
      <w:spacing w:val="-1"/>
      <w:sz w:val="20"/>
      <w:szCs w:val="24"/>
      <w:lang w:val="en-US"/>
    </w:rPr>
  </w:style>
  <w:style w:type="paragraph" w:styleId="BodyText">
    <w:name w:val="Body Text"/>
    <w:basedOn w:val="Normal"/>
    <w:link w:val="BodyTextChar"/>
    <w:uiPriority w:val="99"/>
    <w:semiHidden/>
    <w:unhideWhenUsed/>
    <w:rsid w:val="00F52EC1"/>
    <w:pPr>
      <w:spacing w:after="120"/>
    </w:pPr>
  </w:style>
  <w:style w:type="character" w:customStyle="1" w:styleId="BodyTextChar">
    <w:name w:val="Body Text Char"/>
    <w:basedOn w:val="DefaultParagraphFont"/>
    <w:link w:val="BodyText"/>
    <w:uiPriority w:val="99"/>
    <w:semiHidden/>
    <w:rsid w:val="00F52EC1"/>
    <w:rPr>
      <w:sz w:val="22"/>
      <w:szCs w:val="22"/>
      <w:lang w:eastAsia="en-US"/>
    </w:rPr>
  </w:style>
  <w:style w:type="character" w:customStyle="1" w:styleId="Heading1Char">
    <w:name w:val="Heading 1 Char"/>
    <w:basedOn w:val="DefaultParagraphFont"/>
    <w:link w:val="Heading1"/>
    <w:rsid w:val="006F14D5"/>
    <w:rPr>
      <w:rFonts w:ascii="Times New Roman" w:eastAsia="SimSun" w:hAnsi="Times New Roman" w:cs="Times New Roman"/>
      <w:smallCaps/>
      <w:noProof/>
      <w:lang w:val="en-US" w:eastAsia="en-US"/>
    </w:rPr>
  </w:style>
  <w:style w:type="character" w:customStyle="1" w:styleId="Heading2Char">
    <w:name w:val="Heading 2 Char"/>
    <w:basedOn w:val="DefaultParagraphFont"/>
    <w:link w:val="Heading2"/>
    <w:rsid w:val="006F14D5"/>
    <w:rPr>
      <w:rFonts w:ascii="Times New Roman" w:eastAsia="SimSun" w:hAnsi="Times New Roman" w:cs="Times New Roman"/>
      <w:i/>
      <w:iCs/>
      <w:noProof/>
      <w:lang w:val="en-US" w:eastAsia="en-US"/>
    </w:rPr>
  </w:style>
  <w:style w:type="character" w:customStyle="1" w:styleId="Heading3Char">
    <w:name w:val="Heading 3 Char"/>
    <w:basedOn w:val="DefaultParagraphFont"/>
    <w:link w:val="Heading3"/>
    <w:rsid w:val="006F14D5"/>
    <w:rPr>
      <w:rFonts w:ascii="Times New Roman" w:eastAsia="SimSun" w:hAnsi="Times New Roman" w:cs="Times New Roman"/>
      <w:i/>
      <w:iCs/>
      <w:noProof/>
      <w:lang w:val="en-US" w:eastAsia="en-US"/>
    </w:rPr>
  </w:style>
  <w:style w:type="character" w:customStyle="1" w:styleId="Heading4Char">
    <w:name w:val="Heading 4 Char"/>
    <w:basedOn w:val="DefaultParagraphFont"/>
    <w:link w:val="Heading4"/>
    <w:rsid w:val="006F14D5"/>
    <w:rPr>
      <w:rFonts w:ascii="Times New Roman" w:eastAsia="SimSun" w:hAnsi="Times New Roman" w:cs="Times New Roman"/>
      <w:i/>
      <w:iCs/>
      <w:noProof/>
      <w:lang w:val="en-US" w:eastAsia="en-US"/>
    </w:rPr>
  </w:style>
  <w:style w:type="paragraph" w:customStyle="1" w:styleId="bulletlist">
    <w:name w:val="bullet list"/>
    <w:basedOn w:val="BodyText"/>
    <w:rsid w:val="006F14D5"/>
    <w:pPr>
      <w:numPr>
        <w:numId w:val="7"/>
      </w:numPr>
      <w:spacing w:after="0" w:line="360" w:lineRule="auto"/>
      <w:jc w:val="both"/>
    </w:pPr>
    <w:rPr>
      <w:rFonts w:ascii="Times New Roman" w:eastAsia="SimSun" w:hAnsi="Times New Roman" w:cs="Times New Roman"/>
      <w:spacing w:val="-1"/>
      <w:sz w:val="20"/>
      <w:szCs w:val="20"/>
      <w:lang w:val="en-US"/>
    </w:rPr>
  </w:style>
  <w:style w:type="paragraph" w:customStyle="1" w:styleId="equation">
    <w:name w:val="equation"/>
    <w:basedOn w:val="Normal"/>
    <w:rsid w:val="006F14D5"/>
    <w:pPr>
      <w:tabs>
        <w:tab w:val="center" w:pos="2520"/>
        <w:tab w:val="right" w:pos="5040"/>
      </w:tabs>
      <w:spacing w:before="240" w:after="240" w:line="216" w:lineRule="auto"/>
      <w:jc w:val="center"/>
    </w:pPr>
    <w:rPr>
      <w:rFonts w:ascii="Symbol" w:eastAsia="SimSun" w:hAnsi="Symbol" w:cs="Symbol"/>
      <w:sz w:val="20"/>
      <w:szCs w:val="20"/>
      <w:lang w:val="en-US"/>
    </w:rPr>
  </w:style>
  <w:style w:type="paragraph" w:customStyle="1" w:styleId="tablecolhead">
    <w:name w:val="table col head"/>
    <w:basedOn w:val="Normal"/>
    <w:rsid w:val="006F14D5"/>
    <w:pPr>
      <w:spacing w:after="0" w:line="240" w:lineRule="auto"/>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6F14D5"/>
    <w:rPr>
      <w:i/>
      <w:iCs/>
      <w:sz w:val="15"/>
      <w:szCs w:val="15"/>
    </w:rPr>
  </w:style>
  <w:style w:type="paragraph" w:customStyle="1" w:styleId="tablecopy">
    <w:name w:val="table copy"/>
    <w:rsid w:val="006F14D5"/>
    <w:pPr>
      <w:jc w:val="both"/>
    </w:pPr>
    <w:rPr>
      <w:rFonts w:ascii="Times New Roman" w:eastAsia="SimSun" w:hAnsi="Times New Roman" w:cs="Times New Roman"/>
      <w:noProof/>
      <w:sz w:val="16"/>
      <w:szCs w:val="16"/>
      <w:lang w:val="en-US" w:eastAsia="en-US"/>
    </w:rPr>
  </w:style>
  <w:style w:type="paragraph" w:customStyle="1" w:styleId="tablefootnote">
    <w:name w:val="table footnote"/>
    <w:rsid w:val="006F14D5"/>
    <w:pPr>
      <w:spacing w:before="60" w:after="30"/>
      <w:jc w:val="right"/>
    </w:pPr>
    <w:rPr>
      <w:rFonts w:ascii="Times New Roman" w:eastAsia="SimSun" w:hAnsi="Times New Roman" w:cs="Times New Roman"/>
      <w:sz w:val="12"/>
      <w:szCs w:val="12"/>
      <w:lang w:val="en-US" w:eastAsia="en-US"/>
    </w:rPr>
  </w:style>
  <w:style w:type="paragraph" w:customStyle="1" w:styleId="DaftarPustaka">
    <w:name w:val="Daftar Pustaka"/>
    <w:basedOn w:val="Title"/>
    <w:qFormat/>
    <w:rsid w:val="006F14D5"/>
    <w:pPr>
      <w:pBdr>
        <w:bottom w:val="none" w:sz="0" w:space="0" w:color="auto"/>
      </w:pBdr>
      <w:spacing w:before="120" w:after="120"/>
      <w:ind w:left="284" w:hanging="284"/>
      <w:contextualSpacing w:val="0"/>
      <w:jc w:val="both"/>
    </w:pPr>
    <w:rPr>
      <w:rFonts w:ascii="Times New Roman" w:eastAsia="Times New Roman" w:hAnsi="Times New Roman" w:cs="Times New Roman"/>
      <w:noProof/>
      <w:color w:val="auto"/>
      <w:spacing w:val="0"/>
      <w:kern w:val="0"/>
      <w:sz w:val="20"/>
      <w:szCs w:val="24"/>
      <w:lang w:val="en-US"/>
    </w:rPr>
  </w:style>
  <w:style w:type="paragraph" w:styleId="Title">
    <w:name w:val="Title"/>
    <w:basedOn w:val="Normal"/>
    <w:next w:val="Normal"/>
    <w:link w:val="TitleChar"/>
    <w:uiPriority w:val="10"/>
    <w:qFormat/>
    <w:rsid w:val="006F14D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F14D5"/>
    <w:rPr>
      <w:rFonts w:asciiTheme="majorHAnsi" w:eastAsiaTheme="majorEastAsia" w:hAnsiTheme="majorHAnsi" w:cstheme="majorBidi"/>
      <w:color w:val="17365D" w:themeColor="text2" w:themeShade="BF"/>
      <w:spacing w:val="5"/>
      <w:kern w:val="28"/>
      <w:sz w:val="52"/>
      <w:szCs w:val="52"/>
      <w:lang w:eastAsia="en-US"/>
    </w:rPr>
  </w:style>
  <w:style w:type="table" w:styleId="TableGrid">
    <w:name w:val="Table Grid"/>
    <w:basedOn w:val="TableNormal"/>
    <w:uiPriority w:val="59"/>
    <w:rsid w:val="008656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81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982512">
      <w:bodyDiv w:val="1"/>
      <w:marLeft w:val="0"/>
      <w:marRight w:val="0"/>
      <w:marTop w:val="0"/>
      <w:marBottom w:val="0"/>
      <w:divBdr>
        <w:top w:val="none" w:sz="0" w:space="0" w:color="auto"/>
        <w:left w:val="none" w:sz="0" w:space="0" w:color="auto"/>
        <w:bottom w:val="none" w:sz="0" w:space="0" w:color="auto"/>
        <w:right w:val="none" w:sz="0" w:space="0" w:color="auto"/>
      </w:divBdr>
    </w:div>
    <w:div w:id="196608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diagramData" Target="diagrams/data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diagramDrawing" Target="diagrams/drawing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rAngAx val="0"/>
    </c:view3D>
    <c:floor>
      <c:thickness val="0"/>
    </c:floor>
    <c:sideWall>
      <c:thickness val="0"/>
    </c:sideWall>
    <c:backWall>
      <c:thickness val="0"/>
    </c:backWall>
    <c:plotArea>
      <c:layout/>
      <c:pie3DChart>
        <c:varyColors val="1"/>
        <c:ser>
          <c:idx val="0"/>
          <c:order val="0"/>
          <c:tx>
            <c:strRef>
              <c:f>'Sheet1'!$B$1</c:f>
              <c:strCache>
                <c:ptCount val="1"/>
                <c:pt idx="0">
                  <c:v>JUMLAH LEMBAGA</c:v>
                </c:pt>
              </c:strCache>
            </c:strRef>
          </c:tx>
          <c:cat>
            <c:strRef>
              <c:f>'Sheet1'!$A$2:$A$3</c:f>
              <c:strCache>
                <c:ptCount val="2"/>
                <c:pt idx="0">
                  <c:v>Rekrutmen Guru dengan Tes</c:v>
                </c:pt>
                <c:pt idx="1">
                  <c:v>Rekrutmen Guru tanpa Tes</c:v>
                </c:pt>
              </c:strCache>
            </c:strRef>
          </c:cat>
          <c:val>
            <c:numRef>
              <c:f>'Sheet1'!$B$2:$B$3</c:f>
              <c:numCache>
                <c:formatCode>General</c:formatCode>
                <c:ptCount val="2"/>
                <c:pt idx="0">
                  <c:v>1</c:v>
                </c:pt>
                <c:pt idx="1">
                  <c:v>3</c:v>
                </c:pt>
              </c:numCache>
            </c:numRef>
          </c:val>
          <c:extLst>
            <c:ext xmlns:c16="http://schemas.microsoft.com/office/drawing/2014/chart" uri="{C3380CC4-5D6E-409C-BE32-E72D297353CC}">
              <c16:uniqueId val="{00000000-20E7-44AB-8675-FEABD7113BB7}"/>
            </c:ext>
          </c:extLst>
        </c:ser>
        <c:dLbls>
          <c:showLegendKey val="0"/>
          <c:showVal val="0"/>
          <c:showCatName val="0"/>
          <c:showSerName val="0"/>
          <c:showPercent val="0"/>
          <c:showBubbleSize val="0"/>
          <c:showLeaderLines val="1"/>
        </c:dLbls>
      </c:pie3DChart>
    </c:plotArea>
    <c:legend>
      <c:legendPos val="r"/>
      <c:layout>
        <c:manualLayout>
          <c:xMode val="edge"/>
          <c:yMode val="edge"/>
          <c:x val="0.63535812719715612"/>
          <c:y val="9.9124702435451378E-2"/>
          <c:w val="0.34589183394329232"/>
          <c:h val="0.49608171590016209"/>
        </c:manualLayout>
      </c:layout>
      <c:overlay val="0"/>
    </c:legend>
    <c:plotVisOnly val="1"/>
    <c:dispBlanksAs val="zero"/>
    <c:showDLblsOverMax val="0"/>
  </c:chart>
  <c:txPr>
    <a:bodyPr/>
    <a:lstStyle/>
    <a:p>
      <a:pPr>
        <a:defRPr>
          <a:latin typeface="Book Antiqua" panose="02040602050305030304" pitchFamily="18" charset="0"/>
        </a:defRPr>
      </a:pPr>
      <a:endParaRPr lang="id-ID"/>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416F21-1031-4CC2-9E2D-B31B13D9ED81}" type="doc">
      <dgm:prSet loTypeId="urn:microsoft.com/office/officeart/2005/8/layout/hProcess4" loCatId="process" qsTypeId="urn:microsoft.com/office/officeart/2005/8/quickstyle/simple3" qsCatId="simple" csTypeId="urn:microsoft.com/office/officeart/2005/8/colors/colorful2" csCatId="colorful" phldr="1"/>
      <dgm:spPr/>
      <dgm:t>
        <a:bodyPr/>
        <a:lstStyle/>
        <a:p>
          <a:endParaRPr lang="en-US"/>
        </a:p>
      </dgm:t>
    </dgm:pt>
    <dgm:pt modelId="{9B05FFEE-FBE4-40F9-8A1E-A0EDFB9C9FCA}">
      <dgm:prSet phldrT="[Text]" custT="1"/>
      <dgm:spPr/>
      <dgm:t>
        <a:bodyPr/>
        <a:lstStyle/>
        <a:p>
          <a:r>
            <a:rPr lang="en-US" sz="500" i="0"/>
            <a:t>Anasis kebutuhan produk berdasar permasalahan lapangan</a:t>
          </a:r>
        </a:p>
      </dgm:t>
    </dgm:pt>
    <dgm:pt modelId="{AD65C724-8C13-4DEB-8CFA-A79F36296031}" type="parTrans" cxnId="{B1042FD8-CB17-4F01-BE2F-354331726953}">
      <dgm:prSet/>
      <dgm:spPr/>
      <dgm:t>
        <a:bodyPr/>
        <a:lstStyle/>
        <a:p>
          <a:endParaRPr lang="en-US"/>
        </a:p>
      </dgm:t>
    </dgm:pt>
    <dgm:pt modelId="{0EC61A16-E977-4838-A999-19BEA7553078}" type="sibTrans" cxnId="{B1042FD8-CB17-4F01-BE2F-354331726953}">
      <dgm:prSet/>
      <dgm:spPr/>
      <dgm:t>
        <a:bodyPr/>
        <a:lstStyle/>
        <a:p>
          <a:endParaRPr lang="en-US"/>
        </a:p>
      </dgm:t>
    </dgm:pt>
    <dgm:pt modelId="{8D903B9A-10C6-4225-B43A-5E48D462910A}">
      <dgm:prSet phldrT="[Text]" custT="1"/>
      <dgm:spPr/>
      <dgm:t>
        <a:bodyPr/>
        <a:lstStyle/>
        <a:p>
          <a:r>
            <a:rPr lang="en-US" sz="1100" i="1"/>
            <a:t>analyze</a:t>
          </a:r>
        </a:p>
      </dgm:t>
    </dgm:pt>
    <dgm:pt modelId="{71D9EE04-C59A-4609-8341-152C4F1194F8}" type="parTrans" cxnId="{6EFAAC6C-19E3-4141-A83F-E22F0416571D}">
      <dgm:prSet/>
      <dgm:spPr/>
      <dgm:t>
        <a:bodyPr/>
        <a:lstStyle/>
        <a:p>
          <a:endParaRPr lang="en-US"/>
        </a:p>
      </dgm:t>
    </dgm:pt>
    <dgm:pt modelId="{FA42E2CC-5791-4660-83E2-BB04B5AD83BB}" type="sibTrans" cxnId="{6EFAAC6C-19E3-4141-A83F-E22F0416571D}">
      <dgm:prSet/>
      <dgm:spPr/>
      <dgm:t>
        <a:bodyPr/>
        <a:lstStyle/>
        <a:p>
          <a:endParaRPr lang="en-US"/>
        </a:p>
      </dgm:t>
    </dgm:pt>
    <dgm:pt modelId="{C5CB0386-7C1C-41B9-84CF-DF4A727C6EEB}">
      <dgm:prSet phldrT="[Text]" custT="1"/>
      <dgm:spPr/>
      <dgm:t>
        <a:bodyPr/>
        <a:lstStyle/>
        <a:p>
          <a:r>
            <a:rPr lang="en-US" sz="500"/>
            <a:t>Pemilihan aplikasi, media, dan penyusunan instrumen</a:t>
          </a:r>
          <a:endParaRPr lang="en-US" sz="500" i="1"/>
        </a:p>
      </dgm:t>
    </dgm:pt>
    <dgm:pt modelId="{27DE5BE5-E568-4D8C-8556-B53D2AEC9B25}" type="parTrans" cxnId="{9F97BD7F-4B93-425F-8D23-6166E327704F}">
      <dgm:prSet/>
      <dgm:spPr/>
      <dgm:t>
        <a:bodyPr/>
        <a:lstStyle/>
        <a:p>
          <a:endParaRPr lang="en-US"/>
        </a:p>
      </dgm:t>
    </dgm:pt>
    <dgm:pt modelId="{050D04F9-08F4-4711-B75A-99CD531CA29D}" type="sibTrans" cxnId="{9F97BD7F-4B93-425F-8D23-6166E327704F}">
      <dgm:prSet/>
      <dgm:spPr/>
      <dgm:t>
        <a:bodyPr/>
        <a:lstStyle/>
        <a:p>
          <a:endParaRPr lang="en-US"/>
        </a:p>
      </dgm:t>
    </dgm:pt>
    <dgm:pt modelId="{D0446CFF-78A8-449F-A28F-CBC9D099FB8F}">
      <dgm:prSet phldrT="[Text]" custT="1"/>
      <dgm:spPr/>
      <dgm:t>
        <a:bodyPr/>
        <a:lstStyle/>
        <a:p>
          <a:r>
            <a:rPr lang="en-US" sz="1100" i="1"/>
            <a:t>design</a:t>
          </a:r>
        </a:p>
      </dgm:t>
    </dgm:pt>
    <dgm:pt modelId="{6BAF1C64-D8C8-4FC9-99CC-A8C28E5D75AB}" type="parTrans" cxnId="{4C3964FD-34DE-4031-BA10-82DCD123CDDD}">
      <dgm:prSet/>
      <dgm:spPr/>
      <dgm:t>
        <a:bodyPr/>
        <a:lstStyle/>
        <a:p>
          <a:endParaRPr lang="en-US"/>
        </a:p>
      </dgm:t>
    </dgm:pt>
    <dgm:pt modelId="{CE7D5C3E-0037-454B-A4E0-88E597EDA182}" type="sibTrans" cxnId="{4C3964FD-34DE-4031-BA10-82DCD123CDDD}">
      <dgm:prSet/>
      <dgm:spPr/>
      <dgm:t>
        <a:bodyPr/>
        <a:lstStyle/>
        <a:p>
          <a:endParaRPr lang="en-US"/>
        </a:p>
      </dgm:t>
    </dgm:pt>
    <dgm:pt modelId="{AEC5A33E-45FE-4292-B07E-F14875D4191B}">
      <dgm:prSet custT="1"/>
      <dgm:spPr/>
      <dgm:t>
        <a:bodyPr/>
        <a:lstStyle/>
        <a:p>
          <a:r>
            <a:rPr lang="en-US" sz="700" i="0"/>
            <a:t>Realisasi dan validasi produk</a:t>
          </a:r>
        </a:p>
      </dgm:t>
    </dgm:pt>
    <dgm:pt modelId="{5563E7C5-E52A-4063-B070-007D9367BE31}" type="parTrans" cxnId="{762D3345-6A3D-4290-9A1E-C4AB1CA5C20D}">
      <dgm:prSet/>
      <dgm:spPr/>
      <dgm:t>
        <a:bodyPr/>
        <a:lstStyle/>
        <a:p>
          <a:endParaRPr lang="en-US"/>
        </a:p>
      </dgm:t>
    </dgm:pt>
    <dgm:pt modelId="{0CF25E8A-17EB-486E-ABC6-F560F9560857}" type="sibTrans" cxnId="{762D3345-6A3D-4290-9A1E-C4AB1CA5C20D}">
      <dgm:prSet/>
      <dgm:spPr/>
      <dgm:t>
        <a:bodyPr/>
        <a:lstStyle/>
        <a:p>
          <a:endParaRPr lang="en-US"/>
        </a:p>
      </dgm:t>
    </dgm:pt>
    <dgm:pt modelId="{24167EE5-AFDF-4827-BB95-5FC6314DF5D8}">
      <dgm:prSet custT="1"/>
      <dgm:spPr/>
      <dgm:t>
        <a:bodyPr/>
        <a:lstStyle/>
        <a:p>
          <a:r>
            <a:rPr lang="en-US" sz="1000" i="1"/>
            <a:t>development</a:t>
          </a:r>
        </a:p>
      </dgm:t>
    </dgm:pt>
    <dgm:pt modelId="{EC9B6459-7965-492C-A945-8FBA01EED925}" type="parTrans" cxnId="{76715331-1DD1-4D78-A7A5-FF23810CF9F6}">
      <dgm:prSet/>
      <dgm:spPr/>
      <dgm:t>
        <a:bodyPr/>
        <a:lstStyle/>
        <a:p>
          <a:endParaRPr lang="en-US"/>
        </a:p>
      </dgm:t>
    </dgm:pt>
    <dgm:pt modelId="{68373E0A-1B76-4BC8-97C1-E25BEB1ECC47}" type="sibTrans" cxnId="{76715331-1DD1-4D78-A7A5-FF23810CF9F6}">
      <dgm:prSet/>
      <dgm:spPr/>
      <dgm:t>
        <a:bodyPr/>
        <a:lstStyle/>
        <a:p>
          <a:endParaRPr lang="en-US"/>
        </a:p>
      </dgm:t>
    </dgm:pt>
    <dgm:pt modelId="{E9A3AE5E-CA16-4CF9-9CDF-60A1007C4FEB}">
      <dgm:prSet custT="1"/>
      <dgm:spPr/>
      <dgm:t>
        <a:bodyPr/>
        <a:lstStyle/>
        <a:p>
          <a:r>
            <a:rPr lang="en-US" sz="700" i="0"/>
            <a:t>Uji coba di kelas </a:t>
          </a:r>
        </a:p>
      </dgm:t>
    </dgm:pt>
    <dgm:pt modelId="{5FD9B43D-C041-464F-99AA-751D05532D96}" type="parTrans" cxnId="{D5596553-F24E-4CC6-824A-2779EF786655}">
      <dgm:prSet/>
      <dgm:spPr/>
      <dgm:t>
        <a:bodyPr/>
        <a:lstStyle/>
        <a:p>
          <a:endParaRPr lang="en-US"/>
        </a:p>
      </dgm:t>
    </dgm:pt>
    <dgm:pt modelId="{D9AD6B50-6B3B-4C8D-A800-A7BB410DFCD9}" type="sibTrans" cxnId="{D5596553-F24E-4CC6-824A-2779EF786655}">
      <dgm:prSet/>
      <dgm:spPr/>
      <dgm:t>
        <a:bodyPr/>
        <a:lstStyle/>
        <a:p>
          <a:endParaRPr lang="en-US"/>
        </a:p>
      </dgm:t>
    </dgm:pt>
    <dgm:pt modelId="{577B0578-D2BE-4D3B-8C69-25A60392EA83}">
      <dgm:prSet custT="1"/>
      <dgm:spPr/>
      <dgm:t>
        <a:bodyPr/>
        <a:lstStyle/>
        <a:p>
          <a:r>
            <a:rPr lang="en-US" sz="800" i="1"/>
            <a:t>implementation</a:t>
          </a:r>
        </a:p>
      </dgm:t>
    </dgm:pt>
    <dgm:pt modelId="{0F58A301-A101-4D16-8D83-EF8671EB7835}" type="parTrans" cxnId="{CC0D80B4-8D7F-4F0F-A705-400BAF9156C9}">
      <dgm:prSet/>
      <dgm:spPr/>
      <dgm:t>
        <a:bodyPr/>
        <a:lstStyle/>
        <a:p>
          <a:endParaRPr lang="en-US"/>
        </a:p>
      </dgm:t>
    </dgm:pt>
    <dgm:pt modelId="{14CF0E5B-F6EA-4CDC-8848-63E89C2C6328}" type="sibTrans" cxnId="{CC0D80B4-8D7F-4F0F-A705-400BAF9156C9}">
      <dgm:prSet/>
      <dgm:spPr/>
      <dgm:t>
        <a:bodyPr/>
        <a:lstStyle/>
        <a:p>
          <a:endParaRPr lang="en-US"/>
        </a:p>
      </dgm:t>
    </dgm:pt>
    <dgm:pt modelId="{CD4E6205-6674-412E-87A3-A937E496FE5D}">
      <dgm:prSet/>
      <dgm:spPr/>
      <dgm:t>
        <a:bodyPr/>
        <a:lstStyle/>
        <a:p>
          <a:r>
            <a:rPr lang="en-US"/>
            <a:t>Uji efektivitas media</a:t>
          </a:r>
        </a:p>
      </dgm:t>
    </dgm:pt>
    <dgm:pt modelId="{5F394ADD-1520-4E66-A29A-4C4D10C1EDB9}" type="parTrans" cxnId="{DEA9E0CA-765C-4E59-8122-FCFCF1B9A7AE}">
      <dgm:prSet/>
      <dgm:spPr/>
      <dgm:t>
        <a:bodyPr/>
        <a:lstStyle/>
        <a:p>
          <a:endParaRPr lang="en-US"/>
        </a:p>
      </dgm:t>
    </dgm:pt>
    <dgm:pt modelId="{8E390D95-9508-49F2-874A-B9E98C20B687}" type="sibTrans" cxnId="{DEA9E0CA-765C-4E59-8122-FCFCF1B9A7AE}">
      <dgm:prSet/>
      <dgm:spPr/>
      <dgm:t>
        <a:bodyPr/>
        <a:lstStyle/>
        <a:p>
          <a:endParaRPr lang="en-US"/>
        </a:p>
      </dgm:t>
    </dgm:pt>
    <dgm:pt modelId="{9A0A4D2A-919F-4766-A808-FF895E797A62}">
      <dgm:prSet/>
      <dgm:spPr/>
      <dgm:t>
        <a:bodyPr/>
        <a:lstStyle/>
        <a:p>
          <a:r>
            <a:rPr lang="en-US"/>
            <a:t>evaluation</a:t>
          </a:r>
        </a:p>
      </dgm:t>
    </dgm:pt>
    <dgm:pt modelId="{4934D4DD-D426-456E-92CF-0FFDFB4A023F}" type="parTrans" cxnId="{448ADC14-CAC2-4718-B216-DD0BE6580BDD}">
      <dgm:prSet/>
      <dgm:spPr/>
      <dgm:t>
        <a:bodyPr/>
        <a:lstStyle/>
        <a:p>
          <a:endParaRPr lang="en-US"/>
        </a:p>
      </dgm:t>
    </dgm:pt>
    <dgm:pt modelId="{312FF6E0-C689-4E3A-B299-6CE1499FBF15}" type="sibTrans" cxnId="{448ADC14-CAC2-4718-B216-DD0BE6580BDD}">
      <dgm:prSet/>
      <dgm:spPr/>
      <dgm:t>
        <a:bodyPr/>
        <a:lstStyle/>
        <a:p>
          <a:endParaRPr lang="en-US"/>
        </a:p>
      </dgm:t>
    </dgm:pt>
    <dgm:pt modelId="{46871112-B89D-4828-BD2C-9AE96DCE73BF}" type="pres">
      <dgm:prSet presAssocID="{F4416F21-1031-4CC2-9E2D-B31B13D9ED81}" presName="Name0" presStyleCnt="0">
        <dgm:presLayoutVars>
          <dgm:dir/>
          <dgm:animLvl val="lvl"/>
          <dgm:resizeHandles val="exact"/>
        </dgm:presLayoutVars>
      </dgm:prSet>
      <dgm:spPr/>
    </dgm:pt>
    <dgm:pt modelId="{2DC97B10-DD81-4FD0-AD74-E6234987E4BA}" type="pres">
      <dgm:prSet presAssocID="{F4416F21-1031-4CC2-9E2D-B31B13D9ED81}" presName="tSp" presStyleCnt="0"/>
      <dgm:spPr/>
    </dgm:pt>
    <dgm:pt modelId="{FB45312D-014A-4E1D-A6F0-68889B697D93}" type="pres">
      <dgm:prSet presAssocID="{F4416F21-1031-4CC2-9E2D-B31B13D9ED81}" presName="bSp" presStyleCnt="0"/>
      <dgm:spPr/>
    </dgm:pt>
    <dgm:pt modelId="{6D8852E9-DC2D-4117-9886-8B9427447690}" type="pres">
      <dgm:prSet presAssocID="{F4416F21-1031-4CC2-9E2D-B31B13D9ED81}" presName="process" presStyleCnt="0"/>
      <dgm:spPr/>
    </dgm:pt>
    <dgm:pt modelId="{15EF3FCA-9AB5-422F-A405-9DFDAE57E757}" type="pres">
      <dgm:prSet presAssocID="{9B05FFEE-FBE4-40F9-8A1E-A0EDFB9C9FCA}" presName="composite1" presStyleCnt="0"/>
      <dgm:spPr/>
    </dgm:pt>
    <dgm:pt modelId="{8C8745B4-4AF8-4436-8DC2-A35A287567B4}" type="pres">
      <dgm:prSet presAssocID="{9B05FFEE-FBE4-40F9-8A1E-A0EDFB9C9FCA}" presName="dummyNode1" presStyleLbl="node1" presStyleIdx="0" presStyleCnt="5"/>
      <dgm:spPr/>
    </dgm:pt>
    <dgm:pt modelId="{5F24479D-EC73-46A3-84C6-27DC5E40BA84}" type="pres">
      <dgm:prSet presAssocID="{9B05FFEE-FBE4-40F9-8A1E-A0EDFB9C9FCA}" presName="childNode1" presStyleLbl="bgAcc1" presStyleIdx="0" presStyleCnt="5">
        <dgm:presLayoutVars>
          <dgm:bulletEnabled val="1"/>
        </dgm:presLayoutVars>
      </dgm:prSet>
      <dgm:spPr/>
    </dgm:pt>
    <dgm:pt modelId="{5378998E-3401-4934-80D2-57AE47A6E2D0}" type="pres">
      <dgm:prSet presAssocID="{9B05FFEE-FBE4-40F9-8A1E-A0EDFB9C9FCA}" presName="childNode1tx" presStyleLbl="bgAcc1" presStyleIdx="0" presStyleCnt="5">
        <dgm:presLayoutVars>
          <dgm:bulletEnabled val="1"/>
        </dgm:presLayoutVars>
      </dgm:prSet>
      <dgm:spPr/>
    </dgm:pt>
    <dgm:pt modelId="{67D9B828-66FE-41D8-8BF1-C571A71674F2}" type="pres">
      <dgm:prSet presAssocID="{9B05FFEE-FBE4-40F9-8A1E-A0EDFB9C9FCA}" presName="parentNode1" presStyleLbl="node1" presStyleIdx="0" presStyleCnt="5">
        <dgm:presLayoutVars>
          <dgm:chMax val="1"/>
          <dgm:bulletEnabled val="1"/>
        </dgm:presLayoutVars>
      </dgm:prSet>
      <dgm:spPr/>
    </dgm:pt>
    <dgm:pt modelId="{8A4039EF-3763-4C7A-94DC-8561C1645430}" type="pres">
      <dgm:prSet presAssocID="{9B05FFEE-FBE4-40F9-8A1E-A0EDFB9C9FCA}" presName="connSite1" presStyleCnt="0"/>
      <dgm:spPr/>
    </dgm:pt>
    <dgm:pt modelId="{9871581C-5F33-48C2-8A42-88D2FB9123E8}" type="pres">
      <dgm:prSet presAssocID="{0EC61A16-E977-4838-A999-19BEA7553078}" presName="Name9" presStyleLbl="sibTrans2D1" presStyleIdx="0" presStyleCnt="4"/>
      <dgm:spPr/>
    </dgm:pt>
    <dgm:pt modelId="{B6523C15-9060-4DB7-BAA6-7D4746CFD282}" type="pres">
      <dgm:prSet presAssocID="{C5CB0386-7C1C-41B9-84CF-DF4A727C6EEB}" presName="composite2" presStyleCnt="0"/>
      <dgm:spPr/>
    </dgm:pt>
    <dgm:pt modelId="{CB2A6CAB-7B2A-4318-A30A-0F8D365B949C}" type="pres">
      <dgm:prSet presAssocID="{C5CB0386-7C1C-41B9-84CF-DF4A727C6EEB}" presName="dummyNode2" presStyleLbl="node1" presStyleIdx="0" presStyleCnt="5"/>
      <dgm:spPr/>
    </dgm:pt>
    <dgm:pt modelId="{CE14BC68-9509-45C6-8515-74A13E5BB6B3}" type="pres">
      <dgm:prSet presAssocID="{C5CB0386-7C1C-41B9-84CF-DF4A727C6EEB}" presName="childNode2" presStyleLbl="bgAcc1" presStyleIdx="1" presStyleCnt="5">
        <dgm:presLayoutVars>
          <dgm:bulletEnabled val="1"/>
        </dgm:presLayoutVars>
      </dgm:prSet>
      <dgm:spPr/>
    </dgm:pt>
    <dgm:pt modelId="{6DCC0508-6D4A-47B9-9FA4-6C79C2C59D9C}" type="pres">
      <dgm:prSet presAssocID="{C5CB0386-7C1C-41B9-84CF-DF4A727C6EEB}" presName="childNode2tx" presStyleLbl="bgAcc1" presStyleIdx="1" presStyleCnt="5">
        <dgm:presLayoutVars>
          <dgm:bulletEnabled val="1"/>
        </dgm:presLayoutVars>
      </dgm:prSet>
      <dgm:spPr/>
    </dgm:pt>
    <dgm:pt modelId="{AE82379E-307B-494F-A87B-295C2F4DAEB4}" type="pres">
      <dgm:prSet presAssocID="{C5CB0386-7C1C-41B9-84CF-DF4A727C6EEB}" presName="parentNode2" presStyleLbl="node1" presStyleIdx="1" presStyleCnt="5">
        <dgm:presLayoutVars>
          <dgm:chMax val="0"/>
          <dgm:bulletEnabled val="1"/>
        </dgm:presLayoutVars>
      </dgm:prSet>
      <dgm:spPr/>
    </dgm:pt>
    <dgm:pt modelId="{128E1BBC-5959-4261-BA60-B51B9D9EA5A3}" type="pres">
      <dgm:prSet presAssocID="{C5CB0386-7C1C-41B9-84CF-DF4A727C6EEB}" presName="connSite2" presStyleCnt="0"/>
      <dgm:spPr/>
    </dgm:pt>
    <dgm:pt modelId="{04D3BFFE-CB05-4896-9D05-42FA25C39747}" type="pres">
      <dgm:prSet presAssocID="{050D04F9-08F4-4711-B75A-99CD531CA29D}" presName="Name18" presStyleLbl="sibTrans2D1" presStyleIdx="1" presStyleCnt="4"/>
      <dgm:spPr/>
    </dgm:pt>
    <dgm:pt modelId="{3A388526-C9AA-43C8-B2A8-E3B78914346F}" type="pres">
      <dgm:prSet presAssocID="{AEC5A33E-45FE-4292-B07E-F14875D4191B}" presName="composite1" presStyleCnt="0"/>
      <dgm:spPr/>
    </dgm:pt>
    <dgm:pt modelId="{163F3673-A219-4F04-A3E5-6B7BED0B103D}" type="pres">
      <dgm:prSet presAssocID="{AEC5A33E-45FE-4292-B07E-F14875D4191B}" presName="dummyNode1" presStyleLbl="node1" presStyleIdx="1" presStyleCnt="5"/>
      <dgm:spPr/>
    </dgm:pt>
    <dgm:pt modelId="{11190A86-064B-44E9-8959-E8AF36B9D434}" type="pres">
      <dgm:prSet presAssocID="{AEC5A33E-45FE-4292-B07E-F14875D4191B}" presName="childNode1" presStyleLbl="bgAcc1" presStyleIdx="2" presStyleCnt="5">
        <dgm:presLayoutVars>
          <dgm:bulletEnabled val="1"/>
        </dgm:presLayoutVars>
      </dgm:prSet>
      <dgm:spPr/>
    </dgm:pt>
    <dgm:pt modelId="{504031E3-2058-48DF-9D84-73E2187BA726}" type="pres">
      <dgm:prSet presAssocID="{AEC5A33E-45FE-4292-B07E-F14875D4191B}" presName="childNode1tx" presStyleLbl="bgAcc1" presStyleIdx="2" presStyleCnt="5">
        <dgm:presLayoutVars>
          <dgm:bulletEnabled val="1"/>
        </dgm:presLayoutVars>
      </dgm:prSet>
      <dgm:spPr/>
    </dgm:pt>
    <dgm:pt modelId="{59A9C065-4768-4232-8F0E-6A4DAFA5FBFA}" type="pres">
      <dgm:prSet presAssocID="{AEC5A33E-45FE-4292-B07E-F14875D4191B}" presName="parentNode1" presStyleLbl="node1" presStyleIdx="2" presStyleCnt="5">
        <dgm:presLayoutVars>
          <dgm:chMax val="1"/>
          <dgm:bulletEnabled val="1"/>
        </dgm:presLayoutVars>
      </dgm:prSet>
      <dgm:spPr/>
    </dgm:pt>
    <dgm:pt modelId="{D76E0E99-54DB-4337-B822-325A3EB29516}" type="pres">
      <dgm:prSet presAssocID="{AEC5A33E-45FE-4292-B07E-F14875D4191B}" presName="connSite1" presStyleCnt="0"/>
      <dgm:spPr/>
    </dgm:pt>
    <dgm:pt modelId="{94FACB4D-106A-4572-B04A-40C9CEA48C06}" type="pres">
      <dgm:prSet presAssocID="{0CF25E8A-17EB-486E-ABC6-F560F9560857}" presName="Name9" presStyleLbl="sibTrans2D1" presStyleIdx="2" presStyleCnt="4"/>
      <dgm:spPr/>
    </dgm:pt>
    <dgm:pt modelId="{F3A5FC6C-63D9-462C-B2D3-227E33FCF2AB}" type="pres">
      <dgm:prSet presAssocID="{E9A3AE5E-CA16-4CF9-9CDF-60A1007C4FEB}" presName="composite2" presStyleCnt="0"/>
      <dgm:spPr/>
    </dgm:pt>
    <dgm:pt modelId="{7A568E7C-5C77-4093-868E-431018DEA99C}" type="pres">
      <dgm:prSet presAssocID="{E9A3AE5E-CA16-4CF9-9CDF-60A1007C4FEB}" presName="dummyNode2" presStyleLbl="node1" presStyleIdx="2" presStyleCnt="5"/>
      <dgm:spPr/>
    </dgm:pt>
    <dgm:pt modelId="{74B9C269-37D9-4D53-BD23-330A31B6926B}" type="pres">
      <dgm:prSet presAssocID="{E9A3AE5E-CA16-4CF9-9CDF-60A1007C4FEB}" presName="childNode2" presStyleLbl="bgAcc1" presStyleIdx="3" presStyleCnt="5">
        <dgm:presLayoutVars>
          <dgm:bulletEnabled val="1"/>
        </dgm:presLayoutVars>
      </dgm:prSet>
      <dgm:spPr/>
    </dgm:pt>
    <dgm:pt modelId="{ADA9E56E-A696-4056-98E5-B79BA5ACF5E7}" type="pres">
      <dgm:prSet presAssocID="{E9A3AE5E-CA16-4CF9-9CDF-60A1007C4FEB}" presName="childNode2tx" presStyleLbl="bgAcc1" presStyleIdx="3" presStyleCnt="5">
        <dgm:presLayoutVars>
          <dgm:bulletEnabled val="1"/>
        </dgm:presLayoutVars>
      </dgm:prSet>
      <dgm:spPr/>
    </dgm:pt>
    <dgm:pt modelId="{47C56BA7-A0D8-46EE-8E8B-E5A0CF6E37BB}" type="pres">
      <dgm:prSet presAssocID="{E9A3AE5E-CA16-4CF9-9CDF-60A1007C4FEB}" presName="parentNode2" presStyleLbl="node1" presStyleIdx="3" presStyleCnt="5">
        <dgm:presLayoutVars>
          <dgm:chMax val="0"/>
          <dgm:bulletEnabled val="1"/>
        </dgm:presLayoutVars>
      </dgm:prSet>
      <dgm:spPr/>
    </dgm:pt>
    <dgm:pt modelId="{023A148A-5DB4-439B-9293-BF445C3D5B2E}" type="pres">
      <dgm:prSet presAssocID="{E9A3AE5E-CA16-4CF9-9CDF-60A1007C4FEB}" presName="connSite2" presStyleCnt="0"/>
      <dgm:spPr/>
    </dgm:pt>
    <dgm:pt modelId="{926D5589-59D1-4CE4-91DA-D432C2042F8F}" type="pres">
      <dgm:prSet presAssocID="{D9AD6B50-6B3B-4C8D-A800-A7BB410DFCD9}" presName="Name18" presStyleLbl="sibTrans2D1" presStyleIdx="3" presStyleCnt="4"/>
      <dgm:spPr/>
    </dgm:pt>
    <dgm:pt modelId="{26F5E91A-3007-421F-AEA7-E2A658299ED9}" type="pres">
      <dgm:prSet presAssocID="{CD4E6205-6674-412E-87A3-A937E496FE5D}" presName="composite1" presStyleCnt="0"/>
      <dgm:spPr/>
    </dgm:pt>
    <dgm:pt modelId="{21AF0AA6-8208-4EF5-B5BD-89EE4A208078}" type="pres">
      <dgm:prSet presAssocID="{CD4E6205-6674-412E-87A3-A937E496FE5D}" presName="dummyNode1" presStyleLbl="node1" presStyleIdx="3" presStyleCnt="5"/>
      <dgm:spPr/>
    </dgm:pt>
    <dgm:pt modelId="{0C3FD2D8-30A9-4C23-B3E0-284610A92A23}" type="pres">
      <dgm:prSet presAssocID="{CD4E6205-6674-412E-87A3-A937E496FE5D}" presName="childNode1" presStyleLbl="bgAcc1" presStyleIdx="4" presStyleCnt="5">
        <dgm:presLayoutVars>
          <dgm:bulletEnabled val="1"/>
        </dgm:presLayoutVars>
      </dgm:prSet>
      <dgm:spPr/>
    </dgm:pt>
    <dgm:pt modelId="{06856A5E-FEEE-4438-88D5-287FACF43D57}" type="pres">
      <dgm:prSet presAssocID="{CD4E6205-6674-412E-87A3-A937E496FE5D}" presName="childNode1tx" presStyleLbl="bgAcc1" presStyleIdx="4" presStyleCnt="5">
        <dgm:presLayoutVars>
          <dgm:bulletEnabled val="1"/>
        </dgm:presLayoutVars>
      </dgm:prSet>
      <dgm:spPr/>
    </dgm:pt>
    <dgm:pt modelId="{3345D346-30F7-4A9E-97AF-54A8457CF16D}" type="pres">
      <dgm:prSet presAssocID="{CD4E6205-6674-412E-87A3-A937E496FE5D}" presName="parentNode1" presStyleLbl="node1" presStyleIdx="4" presStyleCnt="5">
        <dgm:presLayoutVars>
          <dgm:chMax val="1"/>
          <dgm:bulletEnabled val="1"/>
        </dgm:presLayoutVars>
      </dgm:prSet>
      <dgm:spPr/>
    </dgm:pt>
    <dgm:pt modelId="{601C1E94-D905-4CDF-B49E-766B95EB03A8}" type="pres">
      <dgm:prSet presAssocID="{CD4E6205-6674-412E-87A3-A937E496FE5D}" presName="connSite1" presStyleCnt="0"/>
      <dgm:spPr/>
    </dgm:pt>
  </dgm:ptLst>
  <dgm:cxnLst>
    <dgm:cxn modelId="{448ADC14-CAC2-4718-B216-DD0BE6580BDD}" srcId="{CD4E6205-6674-412E-87A3-A937E496FE5D}" destId="{9A0A4D2A-919F-4766-A808-FF895E797A62}" srcOrd="0" destOrd="0" parTransId="{4934D4DD-D426-456E-92CF-0FFDFB4A023F}" sibTransId="{312FF6E0-C689-4E3A-B299-6CE1499FBF15}"/>
    <dgm:cxn modelId="{C6EBDA23-B66F-4429-9186-378279493612}" type="presOf" srcId="{C5CB0386-7C1C-41B9-84CF-DF4A727C6EEB}" destId="{AE82379E-307B-494F-A87B-295C2F4DAEB4}" srcOrd="0" destOrd="0" presId="urn:microsoft.com/office/officeart/2005/8/layout/hProcess4"/>
    <dgm:cxn modelId="{B9999626-E8C3-4FD1-B22C-EAC3F43F1343}" type="presOf" srcId="{D0446CFF-78A8-449F-A28F-CBC9D099FB8F}" destId="{CE14BC68-9509-45C6-8515-74A13E5BB6B3}" srcOrd="0" destOrd="0" presId="urn:microsoft.com/office/officeart/2005/8/layout/hProcess4"/>
    <dgm:cxn modelId="{CBD6F22B-CCC1-406C-A140-2BCF9BE4859F}" type="presOf" srcId="{24167EE5-AFDF-4827-BB95-5FC6314DF5D8}" destId="{11190A86-064B-44E9-8959-E8AF36B9D434}" srcOrd="0" destOrd="0" presId="urn:microsoft.com/office/officeart/2005/8/layout/hProcess4"/>
    <dgm:cxn modelId="{D73BCD2C-8B1C-4D09-AAF5-8400305164E5}" type="presOf" srcId="{AEC5A33E-45FE-4292-B07E-F14875D4191B}" destId="{59A9C065-4768-4232-8F0E-6A4DAFA5FBFA}" srcOrd="0" destOrd="0" presId="urn:microsoft.com/office/officeart/2005/8/layout/hProcess4"/>
    <dgm:cxn modelId="{76715331-1DD1-4D78-A7A5-FF23810CF9F6}" srcId="{AEC5A33E-45FE-4292-B07E-F14875D4191B}" destId="{24167EE5-AFDF-4827-BB95-5FC6314DF5D8}" srcOrd="0" destOrd="0" parTransId="{EC9B6459-7965-492C-A945-8FBA01EED925}" sibTransId="{68373E0A-1B76-4BC8-97C1-E25BEB1ECC47}"/>
    <dgm:cxn modelId="{095CFC35-6672-45D3-A5EA-8B8B18F028EE}" type="presOf" srcId="{9B05FFEE-FBE4-40F9-8A1E-A0EDFB9C9FCA}" destId="{67D9B828-66FE-41D8-8BF1-C571A71674F2}" srcOrd="0" destOrd="0" presId="urn:microsoft.com/office/officeart/2005/8/layout/hProcess4"/>
    <dgm:cxn modelId="{762D3345-6A3D-4290-9A1E-C4AB1CA5C20D}" srcId="{F4416F21-1031-4CC2-9E2D-B31B13D9ED81}" destId="{AEC5A33E-45FE-4292-B07E-F14875D4191B}" srcOrd="2" destOrd="0" parTransId="{5563E7C5-E52A-4063-B070-007D9367BE31}" sibTransId="{0CF25E8A-17EB-486E-ABC6-F560F9560857}"/>
    <dgm:cxn modelId="{0A474069-9206-4FC2-B881-91853FF746DB}" type="presOf" srcId="{CD4E6205-6674-412E-87A3-A937E496FE5D}" destId="{3345D346-30F7-4A9E-97AF-54A8457CF16D}" srcOrd="0" destOrd="0" presId="urn:microsoft.com/office/officeart/2005/8/layout/hProcess4"/>
    <dgm:cxn modelId="{6EFAAC6C-19E3-4141-A83F-E22F0416571D}" srcId="{9B05FFEE-FBE4-40F9-8A1E-A0EDFB9C9FCA}" destId="{8D903B9A-10C6-4225-B43A-5E48D462910A}" srcOrd="0" destOrd="0" parTransId="{71D9EE04-C59A-4609-8341-152C4F1194F8}" sibTransId="{FA42E2CC-5791-4660-83E2-BB04B5AD83BB}"/>
    <dgm:cxn modelId="{EF0C754D-C9A7-4DB1-8D4B-CB28F2972260}" type="presOf" srcId="{577B0578-D2BE-4D3B-8C69-25A60392EA83}" destId="{74B9C269-37D9-4D53-BD23-330A31B6926B}" srcOrd="0" destOrd="0" presId="urn:microsoft.com/office/officeart/2005/8/layout/hProcess4"/>
    <dgm:cxn modelId="{D5596553-F24E-4CC6-824A-2779EF786655}" srcId="{F4416F21-1031-4CC2-9E2D-B31B13D9ED81}" destId="{E9A3AE5E-CA16-4CF9-9CDF-60A1007C4FEB}" srcOrd="3" destOrd="0" parTransId="{5FD9B43D-C041-464F-99AA-751D05532D96}" sibTransId="{D9AD6B50-6B3B-4C8D-A800-A7BB410DFCD9}"/>
    <dgm:cxn modelId="{93303957-5750-490F-A4C9-1BD69439C374}" type="presOf" srcId="{0CF25E8A-17EB-486E-ABC6-F560F9560857}" destId="{94FACB4D-106A-4572-B04A-40C9CEA48C06}" srcOrd="0" destOrd="0" presId="urn:microsoft.com/office/officeart/2005/8/layout/hProcess4"/>
    <dgm:cxn modelId="{44E28E58-83F1-4645-B387-7F8B8F09F1BF}" type="presOf" srcId="{F4416F21-1031-4CC2-9E2D-B31B13D9ED81}" destId="{46871112-B89D-4828-BD2C-9AE96DCE73BF}" srcOrd="0" destOrd="0" presId="urn:microsoft.com/office/officeart/2005/8/layout/hProcess4"/>
    <dgm:cxn modelId="{9F97BD7F-4B93-425F-8D23-6166E327704F}" srcId="{F4416F21-1031-4CC2-9E2D-B31B13D9ED81}" destId="{C5CB0386-7C1C-41B9-84CF-DF4A727C6EEB}" srcOrd="1" destOrd="0" parTransId="{27DE5BE5-E568-4D8C-8556-B53D2AEC9B25}" sibTransId="{050D04F9-08F4-4711-B75A-99CD531CA29D}"/>
    <dgm:cxn modelId="{95FD6281-8F96-427B-97FE-58A687727C3F}" type="presOf" srcId="{8D903B9A-10C6-4225-B43A-5E48D462910A}" destId="{5F24479D-EC73-46A3-84C6-27DC5E40BA84}" srcOrd="0" destOrd="0" presId="urn:microsoft.com/office/officeart/2005/8/layout/hProcess4"/>
    <dgm:cxn modelId="{EE808C84-9805-425B-9F17-92D351BA543D}" type="presOf" srcId="{0EC61A16-E977-4838-A999-19BEA7553078}" destId="{9871581C-5F33-48C2-8A42-88D2FB9123E8}" srcOrd="0" destOrd="0" presId="urn:microsoft.com/office/officeart/2005/8/layout/hProcess4"/>
    <dgm:cxn modelId="{A9E8A5AC-206F-434E-82E7-4D3F2DA12B0B}" type="presOf" srcId="{D0446CFF-78A8-449F-A28F-CBC9D099FB8F}" destId="{6DCC0508-6D4A-47B9-9FA4-6C79C2C59D9C}" srcOrd="1" destOrd="0" presId="urn:microsoft.com/office/officeart/2005/8/layout/hProcess4"/>
    <dgm:cxn modelId="{E6F99FAF-5966-4E55-B0FD-D3D03C551459}" type="presOf" srcId="{9A0A4D2A-919F-4766-A808-FF895E797A62}" destId="{06856A5E-FEEE-4438-88D5-287FACF43D57}" srcOrd="1" destOrd="0" presId="urn:microsoft.com/office/officeart/2005/8/layout/hProcess4"/>
    <dgm:cxn modelId="{B77A15B0-C6BE-46E8-87AB-01690A46D479}" type="presOf" srcId="{24167EE5-AFDF-4827-BB95-5FC6314DF5D8}" destId="{504031E3-2058-48DF-9D84-73E2187BA726}" srcOrd="1" destOrd="0" presId="urn:microsoft.com/office/officeart/2005/8/layout/hProcess4"/>
    <dgm:cxn modelId="{CC0D80B4-8D7F-4F0F-A705-400BAF9156C9}" srcId="{E9A3AE5E-CA16-4CF9-9CDF-60A1007C4FEB}" destId="{577B0578-D2BE-4D3B-8C69-25A60392EA83}" srcOrd="0" destOrd="0" parTransId="{0F58A301-A101-4D16-8D83-EF8671EB7835}" sibTransId="{14CF0E5B-F6EA-4CDC-8848-63E89C2C6328}"/>
    <dgm:cxn modelId="{DEEC92BA-34BF-4714-8117-76A768E22541}" type="presOf" srcId="{577B0578-D2BE-4D3B-8C69-25A60392EA83}" destId="{ADA9E56E-A696-4056-98E5-B79BA5ACF5E7}" srcOrd="1" destOrd="0" presId="urn:microsoft.com/office/officeart/2005/8/layout/hProcess4"/>
    <dgm:cxn modelId="{D56A0BC2-73E7-476C-8232-3D09EACD797E}" type="presOf" srcId="{9A0A4D2A-919F-4766-A808-FF895E797A62}" destId="{0C3FD2D8-30A9-4C23-B3E0-284610A92A23}" srcOrd="0" destOrd="0" presId="urn:microsoft.com/office/officeart/2005/8/layout/hProcess4"/>
    <dgm:cxn modelId="{DEA9E0CA-765C-4E59-8122-FCFCF1B9A7AE}" srcId="{F4416F21-1031-4CC2-9E2D-B31B13D9ED81}" destId="{CD4E6205-6674-412E-87A3-A937E496FE5D}" srcOrd="4" destOrd="0" parTransId="{5F394ADD-1520-4E66-A29A-4C4D10C1EDB9}" sibTransId="{8E390D95-9508-49F2-874A-B9E98C20B687}"/>
    <dgm:cxn modelId="{2AB488CF-A6A4-406A-B2D6-1028AB1A6F49}" type="presOf" srcId="{050D04F9-08F4-4711-B75A-99CD531CA29D}" destId="{04D3BFFE-CB05-4896-9D05-42FA25C39747}" srcOrd="0" destOrd="0" presId="urn:microsoft.com/office/officeart/2005/8/layout/hProcess4"/>
    <dgm:cxn modelId="{B1042FD8-CB17-4F01-BE2F-354331726953}" srcId="{F4416F21-1031-4CC2-9E2D-B31B13D9ED81}" destId="{9B05FFEE-FBE4-40F9-8A1E-A0EDFB9C9FCA}" srcOrd="0" destOrd="0" parTransId="{AD65C724-8C13-4DEB-8CFA-A79F36296031}" sibTransId="{0EC61A16-E977-4838-A999-19BEA7553078}"/>
    <dgm:cxn modelId="{A83EFADA-E1AF-47AB-8547-0AAB47D61562}" type="presOf" srcId="{D9AD6B50-6B3B-4C8D-A800-A7BB410DFCD9}" destId="{926D5589-59D1-4CE4-91DA-D432C2042F8F}" srcOrd="0" destOrd="0" presId="urn:microsoft.com/office/officeart/2005/8/layout/hProcess4"/>
    <dgm:cxn modelId="{ABDE7AE0-6820-4669-90D6-C82332662463}" type="presOf" srcId="{E9A3AE5E-CA16-4CF9-9CDF-60A1007C4FEB}" destId="{47C56BA7-A0D8-46EE-8E8B-E5A0CF6E37BB}" srcOrd="0" destOrd="0" presId="urn:microsoft.com/office/officeart/2005/8/layout/hProcess4"/>
    <dgm:cxn modelId="{4C3964FD-34DE-4031-BA10-82DCD123CDDD}" srcId="{C5CB0386-7C1C-41B9-84CF-DF4A727C6EEB}" destId="{D0446CFF-78A8-449F-A28F-CBC9D099FB8F}" srcOrd="0" destOrd="0" parTransId="{6BAF1C64-D8C8-4FC9-99CC-A8C28E5D75AB}" sibTransId="{CE7D5C3E-0037-454B-A4E0-88E597EDA182}"/>
    <dgm:cxn modelId="{0012B9FF-D751-408C-A6EA-4B8874E30C51}" type="presOf" srcId="{8D903B9A-10C6-4225-B43A-5E48D462910A}" destId="{5378998E-3401-4934-80D2-57AE47A6E2D0}" srcOrd="1" destOrd="0" presId="urn:microsoft.com/office/officeart/2005/8/layout/hProcess4"/>
    <dgm:cxn modelId="{47CEE5FB-3BAF-47C9-99A9-E24861D5A6B6}" type="presParOf" srcId="{46871112-B89D-4828-BD2C-9AE96DCE73BF}" destId="{2DC97B10-DD81-4FD0-AD74-E6234987E4BA}" srcOrd="0" destOrd="0" presId="urn:microsoft.com/office/officeart/2005/8/layout/hProcess4"/>
    <dgm:cxn modelId="{3FEDB2A4-A693-4B0E-B26C-077F1D0A92B2}" type="presParOf" srcId="{46871112-B89D-4828-BD2C-9AE96DCE73BF}" destId="{FB45312D-014A-4E1D-A6F0-68889B697D93}" srcOrd="1" destOrd="0" presId="urn:microsoft.com/office/officeart/2005/8/layout/hProcess4"/>
    <dgm:cxn modelId="{423ED0C5-9CB8-489D-898F-ADA8C66B5DC5}" type="presParOf" srcId="{46871112-B89D-4828-BD2C-9AE96DCE73BF}" destId="{6D8852E9-DC2D-4117-9886-8B9427447690}" srcOrd="2" destOrd="0" presId="urn:microsoft.com/office/officeart/2005/8/layout/hProcess4"/>
    <dgm:cxn modelId="{7E627E62-228B-4AFB-A88C-4229DDF0A682}" type="presParOf" srcId="{6D8852E9-DC2D-4117-9886-8B9427447690}" destId="{15EF3FCA-9AB5-422F-A405-9DFDAE57E757}" srcOrd="0" destOrd="0" presId="urn:microsoft.com/office/officeart/2005/8/layout/hProcess4"/>
    <dgm:cxn modelId="{952BBA2A-2369-4652-A3FC-406A187AF1CA}" type="presParOf" srcId="{15EF3FCA-9AB5-422F-A405-9DFDAE57E757}" destId="{8C8745B4-4AF8-4436-8DC2-A35A287567B4}" srcOrd="0" destOrd="0" presId="urn:microsoft.com/office/officeart/2005/8/layout/hProcess4"/>
    <dgm:cxn modelId="{BFA92370-06B4-4D30-93F8-503C32E1383F}" type="presParOf" srcId="{15EF3FCA-9AB5-422F-A405-9DFDAE57E757}" destId="{5F24479D-EC73-46A3-84C6-27DC5E40BA84}" srcOrd="1" destOrd="0" presId="urn:microsoft.com/office/officeart/2005/8/layout/hProcess4"/>
    <dgm:cxn modelId="{3B404224-4E7B-4F55-956A-7BEFF1ACFD5C}" type="presParOf" srcId="{15EF3FCA-9AB5-422F-A405-9DFDAE57E757}" destId="{5378998E-3401-4934-80D2-57AE47A6E2D0}" srcOrd="2" destOrd="0" presId="urn:microsoft.com/office/officeart/2005/8/layout/hProcess4"/>
    <dgm:cxn modelId="{EE890540-3C2E-4862-8664-B51EA81D65DD}" type="presParOf" srcId="{15EF3FCA-9AB5-422F-A405-9DFDAE57E757}" destId="{67D9B828-66FE-41D8-8BF1-C571A71674F2}" srcOrd="3" destOrd="0" presId="urn:microsoft.com/office/officeart/2005/8/layout/hProcess4"/>
    <dgm:cxn modelId="{FF5600B1-529B-464B-92D0-300760118C1D}" type="presParOf" srcId="{15EF3FCA-9AB5-422F-A405-9DFDAE57E757}" destId="{8A4039EF-3763-4C7A-94DC-8561C1645430}" srcOrd="4" destOrd="0" presId="urn:microsoft.com/office/officeart/2005/8/layout/hProcess4"/>
    <dgm:cxn modelId="{C3DDE05C-9450-4FD8-B750-3826863994A8}" type="presParOf" srcId="{6D8852E9-DC2D-4117-9886-8B9427447690}" destId="{9871581C-5F33-48C2-8A42-88D2FB9123E8}" srcOrd="1" destOrd="0" presId="urn:microsoft.com/office/officeart/2005/8/layout/hProcess4"/>
    <dgm:cxn modelId="{01EC09FA-FE6E-40C9-90F6-B0A2735F8B63}" type="presParOf" srcId="{6D8852E9-DC2D-4117-9886-8B9427447690}" destId="{B6523C15-9060-4DB7-BAA6-7D4746CFD282}" srcOrd="2" destOrd="0" presId="urn:microsoft.com/office/officeart/2005/8/layout/hProcess4"/>
    <dgm:cxn modelId="{86C08ABD-BF2B-45F5-ABFD-E80143BEDA4F}" type="presParOf" srcId="{B6523C15-9060-4DB7-BAA6-7D4746CFD282}" destId="{CB2A6CAB-7B2A-4318-A30A-0F8D365B949C}" srcOrd="0" destOrd="0" presId="urn:microsoft.com/office/officeart/2005/8/layout/hProcess4"/>
    <dgm:cxn modelId="{A7F5A66D-2ED2-497D-9561-7849D0F283E2}" type="presParOf" srcId="{B6523C15-9060-4DB7-BAA6-7D4746CFD282}" destId="{CE14BC68-9509-45C6-8515-74A13E5BB6B3}" srcOrd="1" destOrd="0" presId="urn:microsoft.com/office/officeart/2005/8/layout/hProcess4"/>
    <dgm:cxn modelId="{D72642BA-AEC0-4F31-957E-9FF4873F4014}" type="presParOf" srcId="{B6523C15-9060-4DB7-BAA6-7D4746CFD282}" destId="{6DCC0508-6D4A-47B9-9FA4-6C79C2C59D9C}" srcOrd="2" destOrd="0" presId="urn:microsoft.com/office/officeart/2005/8/layout/hProcess4"/>
    <dgm:cxn modelId="{8C7F25C9-6900-4CEC-A775-227F208FB72D}" type="presParOf" srcId="{B6523C15-9060-4DB7-BAA6-7D4746CFD282}" destId="{AE82379E-307B-494F-A87B-295C2F4DAEB4}" srcOrd="3" destOrd="0" presId="urn:microsoft.com/office/officeart/2005/8/layout/hProcess4"/>
    <dgm:cxn modelId="{5E8F527D-92C9-46ED-9A6C-731354958DA3}" type="presParOf" srcId="{B6523C15-9060-4DB7-BAA6-7D4746CFD282}" destId="{128E1BBC-5959-4261-BA60-B51B9D9EA5A3}" srcOrd="4" destOrd="0" presId="urn:microsoft.com/office/officeart/2005/8/layout/hProcess4"/>
    <dgm:cxn modelId="{B50F0D17-CF2E-4C7C-9287-9302D9B5848F}" type="presParOf" srcId="{6D8852E9-DC2D-4117-9886-8B9427447690}" destId="{04D3BFFE-CB05-4896-9D05-42FA25C39747}" srcOrd="3" destOrd="0" presId="urn:microsoft.com/office/officeart/2005/8/layout/hProcess4"/>
    <dgm:cxn modelId="{F0D2407E-A96D-44C7-A8A6-4BC5DAD83D15}" type="presParOf" srcId="{6D8852E9-DC2D-4117-9886-8B9427447690}" destId="{3A388526-C9AA-43C8-B2A8-E3B78914346F}" srcOrd="4" destOrd="0" presId="urn:microsoft.com/office/officeart/2005/8/layout/hProcess4"/>
    <dgm:cxn modelId="{91FD8027-266E-4B98-AB57-8C9A540FA766}" type="presParOf" srcId="{3A388526-C9AA-43C8-B2A8-E3B78914346F}" destId="{163F3673-A219-4F04-A3E5-6B7BED0B103D}" srcOrd="0" destOrd="0" presId="urn:microsoft.com/office/officeart/2005/8/layout/hProcess4"/>
    <dgm:cxn modelId="{5F1A2190-8392-4F56-8E5A-7CB158723546}" type="presParOf" srcId="{3A388526-C9AA-43C8-B2A8-E3B78914346F}" destId="{11190A86-064B-44E9-8959-E8AF36B9D434}" srcOrd="1" destOrd="0" presId="urn:microsoft.com/office/officeart/2005/8/layout/hProcess4"/>
    <dgm:cxn modelId="{0D6D0776-C83F-4217-8B08-1C8AD91E2235}" type="presParOf" srcId="{3A388526-C9AA-43C8-B2A8-E3B78914346F}" destId="{504031E3-2058-48DF-9D84-73E2187BA726}" srcOrd="2" destOrd="0" presId="urn:microsoft.com/office/officeart/2005/8/layout/hProcess4"/>
    <dgm:cxn modelId="{A44B495C-6C37-4E68-98CF-AC1EEAD583EE}" type="presParOf" srcId="{3A388526-C9AA-43C8-B2A8-E3B78914346F}" destId="{59A9C065-4768-4232-8F0E-6A4DAFA5FBFA}" srcOrd="3" destOrd="0" presId="urn:microsoft.com/office/officeart/2005/8/layout/hProcess4"/>
    <dgm:cxn modelId="{0CBE32FE-A272-4AA0-A7B3-6D750415BE11}" type="presParOf" srcId="{3A388526-C9AA-43C8-B2A8-E3B78914346F}" destId="{D76E0E99-54DB-4337-B822-325A3EB29516}" srcOrd="4" destOrd="0" presId="urn:microsoft.com/office/officeart/2005/8/layout/hProcess4"/>
    <dgm:cxn modelId="{74CE46B2-ECE8-4AB0-A918-4BF7683B5402}" type="presParOf" srcId="{6D8852E9-DC2D-4117-9886-8B9427447690}" destId="{94FACB4D-106A-4572-B04A-40C9CEA48C06}" srcOrd="5" destOrd="0" presId="urn:microsoft.com/office/officeart/2005/8/layout/hProcess4"/>
    <dgm:cxn modelId="{788D99EE-B493-438F-B2DD-9D889B56087E}" type="presParOf" srcId="{6D8852E9-DC2D-4117-9886-8B9427447690}" destId="{F3A5FC6C-63D9-462C-B2D3-227E33FCF2AB}" srcOrd="6" destOrd="0" presId="urn:microsoft.com/office/officeart/2005/8/layout/hProcess4"/>
    <dgm:cxn modelId="{33956272-CCA3-455A-BCA1-CBE3ECEFBC2A}" type="presParOf" srcId="{F3A5FC6C-63D9-462C-B2D3-227E33FCF2AB}" destId="{7A568E7C-5C77-4093-868E-431018DEA99C}" srcOrd="0" destOrd="0" presId="urn:microsoft.com/office/officeart/2005/8/layout/hProcess4"/>
    <dgm:cxn modelId="{D314E33E-DCBA-476C-91D3-F2CE2F02A7CA}" type="presParOf" srcId="{F3A5FC6C-63D9-462C-B2D3-227E33FCF2AB}" destId="{74B9C269-37D9-4D53-BD23-330A31B6926B}" srcOrd="1" destOrd="0" presId="urn:microsoft.com/office/officeart/2005/8/layout/hProcess4"/>
    <dgm:cxn modelId="{D8DDBE48-B754-4989-B6AE-A3E987562579}" type="presParOf" srcId="{F3A5FC6C-63D9-462C-B2D3-227E33FCF2AB}" destId="{ADA9E56E-A696-4056-98E5-B79BA5ACF5E7}" srcOrd="2" destOrd="0" presId="urn:microsoft.com/office/officeart/2005/8/layout/hProcess4"/>
    <dgm:cxn modelId="{B8DB11EA-3F9F-4A30-A15D-11987E47A2F4}" type="presParOf" srcId="{F3A5FC6C-63D9-462C-B2D3-227E33FCF2AB}" destId="{47C56BA7-A0D8-46EE-8E8B-E5A0CF6E37BB}" srcOrd="3" destOrd="0" presId="urn:microsoft.com/office/officeart/2005/8/layout/hProcess4"/>
    <dgm:cxn modelId="{FAD9F290-C1B1-433F-B0DD-DBF787E67877}" type="presParOf" srcId="{F3A5FC6C-63D9-462C-B2D3-227E33FCF2AB}" destId="{023A148A-5DB4-439B-9293-BF445C3D5B2E}" srcOrd="4" destOrd="0" presId="urn:microsoft.com/office/officeart/2005/8/layout/hProcess4"/>
    <dgm:cxn modelId="{27B62DD7-3A70-4A2C-84AD-07F28C0B2B49}" type="presParOf" srcId="{6D8852E9-DC2D-4117-9886-8B9427447690}" destId="{926D5589-59D1-4CE4-91DA-D432C2042F8F}" srcOrd="7" destOrd="0" presId="urn:microsoft.com/office/officeart/2005/8/layout/hProcess4"/>
    <dgm:cxn modelId="{7826C3F7-3650-4791-8C4D-53540F0C9A2C}" type="presParOf" srcId="{6D8852E9-DC2D-4117-9886-8B9427447690}" destId="{26F5E91A-3007-421F-AEA7-E2A658299ED9}" srcOrd="8" destOrd="0" presId="urn:microsoft.com/office/officeart/2005/8/layout/hProcess4"/>
    <dgm:cxn modelId="{E82AE96C-2CE0-4CFE-9C68-019C41DFAD4B}" type="presParOf" srcId="{26F5E91A-3007-421F-AEA7-E2A658299ED9}" destId="{21AF0AA6-8208-4EF5-B5BD-89EE4A208078}" srcOrd="0" destOrd="0" presId="urn:microsoft.com/office/officeart/2005/8/layout/hProcess4"/>
    <dgm:cxn modelId="{0DCA46A8-6873-400B-B0AB-FBBD1D5E90A4}" type="presParOf" srcId="{26F5E91A-3007-421F-AEA7-E2A658299ED9}" destId="{0C3FD2D8-30A9-4C23-B3E0-284610A92A23}" srcOrd="1" destOrd="0" presId="urn:microsoft.com/office/officeart/2005/8/layout/hProcess4"/>
    <dgm:cxn modelId="{F4014D79-2FFA-4343-ACE7-5B7E917F937A}" type="presParOf" srcId="{26F5E91A-3007-421F-AEA7-E2A658299ED9}" destId="{06856A5E-FEEE-4438-88D5-287FACF43D57}" srcOrd="2" destOrd="0" presId="urn:microsoft.com/office/officeart/2005/8/layout/hProcess4"/>
    <dgm:cxn modelId="{736971A2-16E0-43CF-8C77-EE71F2CE16E7}" type="presParOf" srcId="{26F5E91A-3007-421F-AEA7-E2A658299ED9}" destId="{3345D346-30F7-4A9E-97AF-54A8457CF16D}" srcOrd="3" destOrd="0" presId="urn:microsoft.com/office/officeart/2005/8/layout/hProcess4"/>
    <dgm:cxn modelId="{788A6BDE-7563-4CCE-8903-2AACB7576FB2}" type="presParOf" srcId="{26F5E91A-3007-421F-AEA7-E2A658299ED9}" destId="{601C1E94-D905-4CDF-B49E-766B95EB03A8}" srcOrd="4" destOrd="0" presId="urn:microsoft.com/office/officeart/2005/8/layout/hProcess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24479D-EC73-46A3-84C6-27DC5E40BA84}">
      <dsp:nvSpPr>
        <dsp:cNvPr id="0" name=""/>
        <dsp:cNvSpPr/>
      </dsp:nvSpPr>
      <dsp:spPr>
        <a:xfrm>
          <a:off x="1774"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488950">
            <a:lnSpc>
              <a:spcPct val="90000"/>
            </a:lnSpc>
            <a:spcBef>
              <a:spcPct val="0"/>
            </a:spcBef>
            <a:spcAft>
              <a:spcPct val="15000"/>
            </a:spcAft>
            <a:buChar char="•"/>
          </a:pPr>
          <a:r>
            <a:rPr lang="en-US" sz="1100" i="1" kern="1200"/>
            <a:t>analyze</a:t>
          </a:r>
        </a:p>
      </dsp:txBody>
      <dsp:txXfrm>
        <a:off x="17918" y="529782"/>
        <a:ext cx="818241" cy="518897"/>
      </dsp:txXfrm>
    </dsp:sp>
    <dsp:sp modelId="{9871581C-5F33-48C2-8A42-88D2FB9123E8}">
      <dsp:nvSpPr>
        <dsp:cNvPr id="0" name=""/>
        <dsp:cNvSpPr/>
      </dsp:nvSpPr>
      <dsp:spPr>
        <a:xfrm>
          <a:off x="451383" y="578836"/>
          <a:ext cx="1088483" cy="1088483"/>
        </a:xfrm>
        <a:prstGeom prst="leftCircularArrow">
          <a:avLst>
            <a:gd name="adj1" fmla="val 4527"/>
            <a:gd name="adj2" fmla="val 575896"/>
            <a:gd name="adj3" fmla="val 2351407"/>
            <a:gd name="adj4" fmla="val 9024489"/>
            <a:gd name="adj5" fmla="val 5282"/>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67D9B828-66FE-41D8-8BF1-C571A71674F2}">
      <dsp:nvSpPr>
        <dsp:cNvPr id="0" name=""/>
        <dsp:cNvSpPr/>
      </dsp:nvSpPr>
      <dsp:spPr>
        <a:xfrm>
          <a:off x="190781" y="1064824"/>
          <a:ext cx="756026" cy="300646"/>
        </a:xfrm>
        <a:prstGeom prst="roundRect">
          <a:avLst>
            <a:gd name="adj" fmla="val 10000"/>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n-US" sz="500" i="0" kern="1200"/>
            <a:t>Anasis kebutuhan produk berdasar permasalahan lapangan</a:t>
          </a:r>
        </a:p>
      </dsp:txBody>
      <dsp:txXfrm>
        <a:off x="199587" y="1073630"/>
        <a:ext cx="738414" cy="283034"/>
      </dsp:txXfrm>
    </dsp:sp>
    <dsp:sp modelId="{CE14BC68-9509-45C6-8515-74A13E5BB6B3}">
      <dsp:nvSpPr>
        <dsp:cNvPr id="0" name=""/>
        <dsp:cNvSpPr/>
      </dsp:nvSpPr>
      <dsp:spPr>
        <a:xfrm>
          <a:off x="1181472"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1170380"/>
              <a:satOff val="-1460"/>
              <a:lumOff val="343"/>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488950">
            <a:lnSpc>
              <a:spcPct val="90000"/>
            </a:lnSpc>
            <a:spcBef>
              <a:spcPct val="0"/>
            </a:spcBef>
            <a:spcAft>
              <a:spcPct val="15000"/>
            </a:spcAft>
            <a:buChar char="•"/>
          </a:pPr>
          <a:r>
            <a:rPr lang="en-US" sz="1100" i="1" kern="1200"/>
            <a:t>design</a:t>
          </a:r>
        </a:p>
      </dsp:txBody>
      <dsp:txXfrm>
        <a:off x="1197616" y="680106"/>
        <a:ext cx="818241" cy="518897"/>
      </dsp:txXfrm>
    </dsp:sp>
    <dsp:sp modelId="{04D3BFFE-CB05-4896-9D05-42FA25C39747}">
      <dsp:nvSpPr>
        <dsp:cNvPr id="0" name=""/>
        <dsp:cNvSpPr/>
      </dsp:nvSpPr>
      <dsp:spPr>
        <a:xfrm>
          <a:off x="1623994" y="33961"/>
          <a:ext cx="1197162" cy="1197162"/>
        </a:xfrm>
        <a:prstGeom prst="circularArrow">
          <a:avLst>
            <a:gd name="adj1" fmla="val 4116"/>
            <a:gd name="adj2" fmla="val 518382"/>
            <a:gd name="adj3" fmla="val 19306108"/>
            <a:gd name="adj4" fmla="val 12575511"/>
            <a:gd name="adj5" fmla="val 4802"/>
          </a:avLst>
        </a:prstGeom>
        <a:gradFill rotWithShape="0">
          <a:gsLst>
            <a:gs pos="0">
              <a:schemeClr val="accent2">
                <a:hueOff val="1560506"/>
                <a:satOff val="-1946"/>
                <a:lumOff val="458"/>
                <a:alphaOff val="0"/>
                <a:tint val="50000"/>
                <a:satMod val="300000"/>
              </a:schemeClr>
            </a:gs>
            <a:gs pos="35000">
              <a:schemeClr val="accent2">
                <a:hueOff val="1560506"/>
                <a:satOff val="-1946"/>
                <a:lumOff val="458"/>
                <a:alphaOff val="0"/>
                <a:tint val="37000"/>
                <a:satMod val="300000"/>
              </a:schemeClr>
            </a:gs>
            <a:gs pos="100000">
              <a:schemeClr val="accent2">
                <a:hueOff val="1560506"/>
                <a:satOff val="-1946"/>
                <a:lumOff val="458"/>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AE82379E-307B-494F-A87B-295C2F4DAEB4}">
      <dsp:nvSpPr>
        <dsp:cNvPr id="0" name=""/>
        <dsp:cNvSpPr/>
      </dsp:nvSpPr>
      <dsp:spPr>
        <a:xfrm>
          <a:off x="1370479" y="363315"/>
          <a:ext cx="756026" cy="300646"/>
        </a:xfrm>
        <a:prstGeom prst="roundRect">
          <a:avLst>
            <a:gd name="adj" fmla="val 10000"/>
          </a:avLst>
        </a:prstGeom>
        <a:gradFill rotWithShape="0">
          <a:gsLst>
            <a:gs pos="0">
              <a:schemeClr val="accent2">
                <a:hueOff val="1170380"/>
                <a:satOff val="-1460"/>
                <a:lumOff val="343"/>
                <a:alphaOff val="0"/>
                <a:tint val="50000"/>
                <a:satMod val="300000"/>
              </a:schemeClr>
            </a:gs>
            <a:gs pos="35000">
              <a:schemeClr val="accent2">
                <a:hueOff val="1170380"/>
                <a:satOff val="-1460"/>
                <a:lumOff val="343"/>
                <a:alphaOff val="0"/>
                <a:tint val="37000"/>
                <a:satMod val="300000"/>
              </a:schemeClr>
            </a:gs>
            <a:gs pos="100000">
              <a:schemeClr val="accent2">
                <a:hueOff val="1170380"/>
                <a:satOff val="-1460"/>
                <a:lumOff val="343"/>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n-US" sz="500" kern="1200"/>
            <a:t>Pemilihan aplikasi, media, dan penyusunan instrumen</a:t>
          </a:r>
          <a:endParaRPr lang="en-US" sz="500" i="1" kern="1200"/>
        </a:p>
      </dsp:txBody>
      <dsp:txXfrm>
        <a:off x="1379285" y="372121"/>
        <a:ext cx="738414" cy="283034"/>
      </dsp:txXfrm>
    </dsp:sp>
    <dsp:sp modelId="{11190A86-064B-44E9-8959-E8AF36B9D434}">
      <dsp:nvSpPr>
        <dsp:cNvPr id="0" name=""/>
        <dsp:cNvSpPr/>
      </dsp:nvSpPr>
      <dsp:spPr>
        <a:xfrm>
          <a:off x="2361170"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2340759"/>
              <a:satOff val="-2919"/>
              <a:lumOff val="686"/>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444500">
            <a:lnSpc>
              <a:spcPct val="90000"/>
            </a:lnSpc>
            <a:spcBef>
              <a:spcPct val="0"/>
            </a:spcBef>
            <a:spcAft>
              <a:spcPct val="15000"/>
            </a:spcAft>
            <a:buChar char="•"/>
          </a:pPr>
          <a:r>
            <a:rPr lang="en-US" sz="1000" i="1" kern="1200"/>
            <a:t>development</a:t>
          </a:r>
        </a:p>
      </dsp:txBody>
      <dsp:txXfrm>
        <a:off x="2377314" y="529782"/>
        <a:ext cx="818241" cy="518897"/>
      </dsp:txXfrm>
    </dsp:sp>
    <dsp:sp modelId="{94FACB4D-106A-4572-B04A-40C9CEA48C06}">
      <dsp:nvSpPr>
        <dsp:cNvPr id="0" name=""/>
        <dsp:cNvSpPr/>
      </dsp:nvSpPr>
      <dsp:spPr>
        <a:xfrm>
          <a:off x="2810779" y="578836"/>
          <a:ext cx="1088483" cy="1088483"/>
        </a:xfrm>
        <a:prstGeom prst="leftCircularArrow">
          <a:avLst>
            <a:gd name="adj1" fmla="val 4527"/>
            <a:gd name="adj2" fmla="val 575896"/>
            <a:gd name="adj3" fmla="val 2351407"/>
            <a:gd name="adj4" fmla="val 9024489"/>
            <a:gd name="adj5" fmla="val 5282"/>
          </a:avLst>
        </a:prstGeom>
        <a:gradFill rotWithShape="0">
          <a:gsLst>
            <a:gs pos="0">
              <a:schemeClr val="accent2">
                <a:hueOff val="3121013"/>
                <a:satOff val="-3893"/>
                <a:lumOff val="915"/>
                <a:alphaOff val="0"/>
                <a:tint val="50000"/>
                <a:satMod val="300000"/>
              </a:schemeClr>
            </a:gs>
            <a:gs pos="35000">
              <a:schemeClr val="accent2">
                <a:hueOff val="3121013"/>
                <a:satOff val="-3893"/>
                <a:lumOff val="915"/>
                <a:alphaOff val="0"/>
                <a:tint val="37000"/>
                <a:satMod val="300000"/>
              </a:schemeClr>
            </a:gs>
            <a:gs pos="100000">
              <a:schemeClr val="accent2">
                <a:hueOff val="3121013"/>
                <a:satOff val="-3893"/>
                <a:lumOff val="915"/>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59A9C065-4768-4232-8F0E-6A4DAFA5FBFA}">
      <dsp:nvSpPr>
        <dsp:cNvPr id="0" name=""/>
        <dsp:cNvSpPr/>
      </dsp:nvSpPr>
      <dsp:spPr>
        <a:xfrm>
          <a:off x="2550177" y="1064824"/>
          <a:ext cx="756026" cy="300646"/>
        </a:xfrm>
        <a:prstGeom prst="roundRect">
          <a:avLst>
            <a:gd name="adj" fmla="val 10000"/>
          </a:avLst>
        </a:prstGeom>
        <a:gradFill rotWithShape="0">
          <a:gsLst>
            <a:gs pos="0">
              <a:schemeClr val="accent2">
                <a:hueOff val="2340759"/>
                <a:satOff val="-2919"/>
                <a:lumOff val="686"/>
                <a:alphaOff val="0"/>
                <a:tint val="50000"/>
                <a:satMod val="300000"/>
              </a:schemeClr>
            </a:gs>
            <a:gs pos="35000">
              <a:schemeClr val="accent2">
                <a:hueOff val="2340759"/>
                <a:satOff val="-2919"/>
                <a:lumOff val="686"/>
                <a:alphaOff val="0"/>
                <a:tint val="37000"/>
                <a:satMod val="300000"/>
              </a:schemeClr>
            </a:gs>
            <a:gs pos="100000">
              <a:schemeClr val="accent2">
                <a:hueOff val="2340759"/>
                <a:satOff val="-2919"/>
                <a:lumOff val="686"/>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i="0" kern="1200"/>
            <a:t>Realisasi dan validasi produk</a:t>
          </a:r>
        </a:p>
      </dsp:txBody>
      <dsp:txXfrm>
        <a:off x="2558983" y="1073630"/>
        <a:ext cx="738414" cy="283034"/>
      </dsp:txXfrm>
    </dsp:sp>
    <dsp:sp modelId="{74B9C269-37D9-4D53-BD23-330A31B6926B}">
      <dsp:nvSpPr>
        <dsp:cNvPr id="0" name=""/>
        <dsp:cNvSpPr/>
      </dsp:nvSpPr>
      <dsp:spPr>
        <a:xfrm>
          <a:off x="3540868"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3511139"/>
              <a:satOff val="-4379"/>
              <a:lumOff val="103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355600">
            <a:lnSpc>
              <a:spcPct val="90000"/>
            </a:lnSpc>
            <a:spcBef>
              <a:spcPct val="0"/>
            </a:spcBef>
            <a:spcAft>
              <a:spcPct val="15000"/>
            </a:spcAft>
            <a:buChar char="•"/>
          </a:pPr>
          <a:r>
            <a:rPr lang="en-US" sz="800" i="1" kern="1200"/>
            <a:t>implementation</a:t>
          </a:r>
        </a:p>
      </dsp:txBody>
      <dsp:txXfrm>
        <a:off x="3557012" y="680106"/>
        <a:ext cx="818241" cy="518897"/>
      </dsp:txXfrm>
    </dsp:sp>
    <dsp:sp modelId="{926D5589-59D1-4CE4-91DA-D432C2042F8F}">
      <dsp:nvSpPr>
        <dsp:cNvPr id="0" name=""/>
        <dsp:cNvSpPr/>
      </dsp:nvSpPr>
      <dsp:spPr>
        <a:xfrm>
          <a:off x="3983390" y="33961"/>
          <a:ext cx="1197162" cy="1197162"/>
        </a:xfrm>
        <a:prstGeom prst="circularArrow">
          <a:avLst>
            <a:gd name="adj1" fmla="val 4116"/>
            <a:gd name="adj2" fmla="val 518382"/>
            <a:gd name="adj3" fmla="val 19306108"/>
            <a:gd name="adj4" fmla="val 12575511"/>
            <a:gd name="adj5" fmla="val 4802"/>
          </a:avLst>
        </a:prstGeom>
        <a:gradFill rotWithShape="0">
          <a:gsLst>
            <a:gs pos="0">
              <a:schemeClr val="accent2">
                <a:hueOff val="4681519"/>
                <a:satOff val="-5839"/>
                <a:lumOff val="1373"/>
                <a:alphaOff val="0"/>
                <a:tint val="50000"/>
                <a:satMod val="300000"/>
              </a:schemeClr>
            </a:gs>
            <a:gs pos="35000">
              <a:schemeClr val="accent2">
                <a:hueOff val="4681519"/>
                <a:satOff val="-5839"/>
                <a:lumOff val="1373"/>
                <a:alphaOff val="0"/>
                <a:tint val="37000"/>
                <a:satMod val="300000"/>
              </a:schemeClr>
            </a:gs>
            <a:gs pos="100000">
              <a:schemeClr val="accent2">
                <a:hueOff val="4681519"/>
                <a:satOff val="-5839"/>
                <a:lumOff val="1373"/>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47C56BA7-A0D8-46EE-8E8B-E5A0CF6E37BB}">
      <dsp:nvSpPr>
        <dsp:cNvPr id="0" name=""/>
        <dsp:cNvSpPr/>
      </dsp:nvSpPr>
      <dsp:spPr>
        <a:xfrm>
          <a:off x="3729875" y="363315"/>
          <a:ext cx="756026" cy="300646"/>
        </a:xfrm>
        <a:prstGeom prst="roundRect">
          <a:avLst>
            <a:gd name="adj" fmla="val 10000"/>
          </a:avLst>
        </a:prstGeom>
        <a:gradFill rotWithShape="0">
          <a:gsLst>
            <a:gs pos="0">
              <a:schemeClr val="accent2">
                <a:hueOff val="3511139"/>
                <a:satOff val="-4379"/>
                <a:lumOff val="1030"/>
                <a:alphaOff val="0"/>
                <a:tint val="50000"/>
                <a:satMod val="300000"/>
              </a:schemeClr>
            </a:gs>
            <a:gs pos="35000">
              <a:schemeClr val="accent2">
                <a:hueOff val="3511139"/>
                <a:satOff val="-4379"/>
                <a:lumOff val="1030"/>
                <a:alphaOff val="0"/>
                <a:tint val="37000"/>
                <a:satMod val="300000"/>
              </a:schemeClr>
            </a:gs>
            <a:gs pos="100000">
              <a:schemeClr val="accent2">
                <a:hueOff val="3511139"/>
                <a:satOff val="-4379"/>
                <a:lumOff val="103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i="0" kern="1200"/>
            <a:t>Uji coba di kelas </a:t>
          </a:r>
        </a:p>
      </dsp:txBody>
      <dsp:txXfrm>
        <a:off x="3738681" y="372121"/>
        <a:ext cx="738414" cy="283034"/>
      </dsp:txXfrm>
    </dsp:sp>
    <dsp:sp modelId="{0C3FD2D8-30A9-4C23-B3E0-284610A92A23}">
      <dsp:nvSpPr>
        <dsp:cNvPr id="0" name=""/>
        <dsp:cNvSpPr/>
      </dsp:nvSpPr>
      <dsp:spPr>
        <a:xfrm>
          <a:off x="4720566"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4681519"/>
              <a:satOff val="-5839"/>
              <a:lumOff val="1373"/>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2860" tIns="22860" rIns="22860" bIns="22860" numCol="1" spcCol="1270" anchor="t" anchorCtr="0">
          <a:noAutofit/>
        </a:bodyPr>
        <a:lstStyle/>
        <a:p>
          <a:pPr marL="114300" lvl="1" indent="-114300" algn="l" defTabSz="533400">
            <a:lnSpc>
              <a:spcPct val="90000"/>
            </a:lnSpc>
            <a:spcBef>
              <a:spcPct val="0"/>
            </a:spcBef>
            <a:spcAft>
              <a:spcPct val="15000"/>
            </a:spcAft>
            <a:buChar char="•"/>
          </a:pPr>
          <a:r>
            <a:rPr lang="en-US" sz="1200" kern="1200"/>
            <a:t>evaluation</a:t>
          </a:r>
        </a:p>
      </dsp:txBody>
      <dsp:txXfrm>
        <a:off x="4736710" y="529782"/>
        <a:ext cx="818241" cy="518897"/>
      </dsp:txXfrm>
    </dsp:sp>
    <dsp:sp modelId="{3345D346-30F7-4A9E-97AF-54A8457CF16D}">
      <dsp:nvSpPr>
        <dsp:cNvPr id="0" name=""/>
        <dsp:cNvSpPr/>
      </dsp:nvSpPr>
      <dsp:spPr>
        <a:xfrm>
          <a:off x="4909573" y="1064824"/>
          <a:ext cx="756026" cy="300646"/>
        </a:xfrm>
        <a:prstGeom prst="roundRect">
          <a:avLst>
            <a:gd name="adj" fmla="val 10000"/>
          </a:avLst>
        </a:prstGeom>
        <a:gradFill rotWithShape="0">
          <a:gsLst>
            <a:gs pos="0">
              <a:schemeClr val="accent2">
                <a:hueOff val="4681519"/>
                <a:satOff val="-5839"/>
                <a:lumOff val="1373"/>
                <a:alphaOff val="0"/>
                <a:tint val="50000"/>
                <a:satMod val="300000"/>
              </a:schemeClr>
            </a:gs>
            <a:gs pos="35000">
              <a:schemeClr val="accent2">
                <a:hueOff val="4681519"/>
                <a:satOff val="-5839"/>
                <a:lumOff val="1373"/>
                <a:alphaOff val="0"/>
                <a:tint val="37000"/>
                <a:satMod val="300000"/>
              </a:schemeClr>
            </a:gs>
            <a:gs pos="100000">
              <a:schemeClr val="accent2">
                <a:hueOff val="4681519"/>
                <a:satOff val="-5839"/>
                <a:lumOff val="1373"/>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Uji efektivitas media</a:t>
          </a:r>
        </a:p>
      </dsp:txBody>
      <dsp:txXfrm>
        <a:off x="4918379" y="1073630"/>
        <a:ext cx="738414" cy="283034"/>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527AA6-A551-45C6-B320-F1C394EE9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2373</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15869</CharactersWithSpaces>
  <SharedDoc>false</SharedDoc>
  <HLinks>
    <vt:vector size="18" baseType="variant">
      <vt:variant>
        <vt:i4>7798846</vt:i4>
      </vt:variant>
      <vt:variant>
        <vt:i4>6</vt:i4>
      </vt:variant>
      <vt:variant>
        <vt:i4>0</vt:i4>
      </vt:variant>
      <vt:variant>
        <vt:i4>5</vt:i4>
      </vt:variant>
      <vt:variant>
        <vt:lpwstr>http://u.lipi.go.id/1488893364</vt:lpwstr>
      </vt:variant>
      <vt:variant>
        <vt:lpwstr/>
      </vt:variant>
      <vt:variant>
        <vt:i4>1769526</vt:i4>
      </vt:variant>
      <vt:variant>
        <vt:i4>3</vt:i4>
      </vt:variant>
      <vt:variant>
        <vt:i4>0</vt:i4>
      </vt:variant>
      <vt:variant>
        <vt:i4>5</vt:i4>
      </vt:variant>
      <vt:variant>
        <vt:lpwstr>mailto:khoiruddin1962@gmail.com</vt:lpwstr>
      </vt:variant>
      <vt:variant>
        <vt:lpwstr/>
      </vt:variant>
      <vt:variant>
        <vt:i4>8060991</vt:i4>
      </vt:variant>
      <vt:variant>
        <vt:i4>0</vt:i4>
      </vt:variant>
      <vt:variant>
        <vt:i4>0</vt:i4>
      </vt:variant>
      <vt:variant>
        <vt:i4>5</vt:i4>
      </vt:variant>
      <vt:variant>
        <vt:lpwstr>http://u.lipi.go.id/1403590515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2026-01-13T14:14:00Z</dcterms:created>
  <dcterms:modified xsi:type="dcterms:W3CDTF">2026-03-08T03:51:00Z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4b293d06-0e53-3d6e-9d83-bbc3f9a97276</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y fmtid="{D5CDD505-2E9C-101B-9397-08002B2CF9AE}" pid="25" name="GrammarlyDocumentId">
    <vt:lpwstr>bf69e8b8-4372-46d2-be8a-114a38560931</vt:lpwstr>
  </property>
</Properties>
</file>