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6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rPr>
          <w:rFonts w:eastAsia="等线" w:eastAsiaTheme="minorEastAsia"/>
          <w:lang w:eastAsia="zh-CN"/>
        </w:rPr>
      </w:pPr>
      <w:r>
        <w:rPr>
          <w:b/>
        </w:rPr>
        <w:t>Simple Summary</w:t>
      </w:r>
    </w:p>
    <w:p>
      <w:pPr>
        <w:pStyle w:val="MDPI17abstract"/>
        <w:spacing w:before="0" w:after="0"/>
        <w:rPr>
          <w:spacing w:val="-4"/>
        </w:rPr>
      </w:pPr>
      <w:r>
        <w:rPr/>
        <w:t xml:space="preserve">It is vitally important that scientists are able to describe their work simply and concisely to the public, especially in an open-access on-line journal. The simple summary consists of no more than 200 words in one paragraph and contains a clear statement of the problem addressed, the aims and objectives, pertinent results, conclusions from the study and how they will be valuable to society. This should be written for a lay audience, i.e., no technical terms without explanations. No references are cited and no abbreviations. Submissions without a simple </w:t>
      </w:r>
      <w:r>
        <w:rPr>
          <w:spacing w:val="-4"/>
        </w:rPr>
        <w:t>summary will be returned directly.</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31text"/>
        <w:ind w:start="2608" w:hanging="0"/>
        <w:rPr>
          <w:b/>
          <w:b/>
        </w:rPr>
      </w:pPr>
      <w:r>
        <w:rPr>
          <w:b/>
          <w:bCs/>
        </w:rPr>
        <w:t>Note</w:t>
      </w:r>
      <w:r>
        <w:rPr/>
        <w:t xml:space="preserve">: Authors are encouraged to provide a </w:t>
      </w:r>
      <w:r>
        <w:rPr>
          <w:b/>
          <w:bCs/>
          <w:u w:val="single"/>
        </w:rPr>
        <w:t>Graphical Abstract</w:t>
      </w:r>
      <w:r>
        <w:rPr/>
        <w:t xml:space="preserve"> as a self-explanatory image to appear alongside with the text abstract in the Table of Contents. Figures should be a high-quality image in any common image format, and must be different from other figures in the main text. Note that images displayed online will be up to 11 by 9 cm on screen and the figure should be clear at this size.</w:t>
      </w:r>
    </w:p>
    <w:p>
      <w:pPr>
        <w:pStyle w:val="MDPI31text"/>
        <w:spacing w:before="120" w:after="0"/>
        <w:ind w:start="2608" w:hanging="0"/>
        <w:rPr>
          <w:b/>
          <w:b/>
        </w:rPr>
      </w:pPr>
      <w:r>
        <w:rPr>
          <w:b/>
          <w:bCs/>
          <w:u w:val="single"/>
        </w:rPr>
        <w:t>Research Articles</w:t>
      </w:r>
      <w:r>
        <w:rPr/>
        <w:t xml:space="preserve"> using only one cell line for the experiments will not be considered (experiments need to be repeated on 1–2 more cell lines. The main text of </w:t>
      </w:r>
      <w:r>
        <w:rPr>
          <w:b/>
          <w:bCs/>
          <w:u w:val="single"/>
        </w:rPr>
        <w:t>Review Papers</w:t>
      </w:r>
      <w:r>
        <w:rPr/>
        <w:t xml:space="preserve"> should be around 4000 words at a minimum and include at least two figures or tables. See details at https://www.mdpi.com/journal/biology/instructions.</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bookmarkStart w:id="0" w:name="page2"/>
      <w:bookmarkEnd w:id="0"/>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bookmarkStart w:id="1" w:name="page3"/>
      <w:bookmarkEnd w:id="1"/>
      <w:r>
        <w:rPr/>
        <w:drawing>
          <wp:inline distT="0" distB="0" distL="0" distR="0">
            <wp:extent cx="1735455" cy="1141095"/>
            <wp:effectExtent l="0" t="0" r="0" b="0"/>
            <wp:docPr id="1" name="Picture 1" descr="A black background with a black square&#10;&#10;Description automatically generated with medium confidenc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a black square&#10;&#10;Description automatically generated with medium confidence" title=""/>
                    <pic:cNvPicPr>
                      <a:picLocks noChangeAspect="1" noChangeArrowheads="1"/>
                    </pic:cNvPicPr>
                  </pic:nvPicPr>
                  <pic:blipFill>
                    <a:blip r:embed="rId2"/>
                    <a:stretch>
                      <a:fillRect/>
                    </a:stretch>
                  </pic:blipFill>
                  <pic:spPr bwMode="auto">
                    <a:xfrm>
                      <a:off x="0" y="0"/>
                      <a:ext cx="1735455" cy="114109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spacing w:before="0" w:after="240"/>
        <w:rPr/>
      </w:pPr>
      <w:r>
        <w:rPr>
          <w:vertAlign w:val="superscript"/>
        </w:rPr>
        <w:t>1</w:t>
      </w:r>
      <w:r>
        <w:rPr/>
        <w:t xml:space="preserve"> Tables may have a footer.</w:t>
      </w:r>
    </w:p>
    <w:p>
      <w:pPr>
        <w:pStyle w:val="MDPI31text"/>
        <w:spacing w:before="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1811020" cy="181102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1811020" cy="181102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818005" cy="1818005"/>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1818005" cy="1818005"/>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Normal"/>
        <w:spacing w:lineRule="auto" w:line="240"/>
        <w:jc w:val="start"/>
        <w:rPr>
          <w:rFonts w:eastAsia="Times New Roman" w:cs="Cordia New"/>
          <w:b/>
          <w:b/>
          <w:sz w:val="18"/>
          <w:szCs w:val="22"/>
          <w:lang w:eastAsia="de-DE" w:bidi="en-US"/>
        </w:rPr>
      </w:pPr>
      <w:r>
        <w:rPr>
          <w:rFonts w:eastAsia="Times New Roman" w:cs="Cordia New"/>
          <w:b/>
          <w:sz w:val="18"/>
          <w:szCs w:val="22"/>
          <w:lang w:eastAsia="de-DE" w:bidi="en-US"/>
        </w:rPr>
      </w:r>
      <w:r>
        <w:br w:type="page"/>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mandatory, with one or two paragraphs to end the main text.</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vAlign w:val="center"/>
          </w:tcPr>
          <w:p>
            <w:pPr>
              <w:pStyle w:val="MDPI42tablebody"/>
              <w:widowControl w:val="false"/>
              <w:spacing w:lineRule="auto" w:line="240"/>
              <w:rPr/>
            </w:pPr>
            <w:r>
              <w:rPr/>
              <w:t>entry 2</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rFonts w:eastAsia="等线" w:eastAsiaTheme="minorEastAsia"/>
                <w:lang w:eastAsia="zh-CN"/>
              </w:rPr>
            </w:pPr>
            <w:r>
              <w:rPr/>
              <w:t>data</w:t>
            </w:r>
          </w:p>
        </w:tc>
      </w:tr>
      <w:tr>
        <w:trPr/>
        <w:tc>
          <w:tcPr>
            <w:tcW w:w="2619" w:type="dxa"/>
            <w:tcBorders/>
          </w:tcPr>
          <w:p>
            <w:pPr>
              <w:pStyle w:val="MDPI42tablebody"/>
              <w:widowControl w:val="false"/>
              <w:spacing w:lineRule="auto" w:line="240"/>
              <w:rPr/>
            </w:pPr>
            <w:r>
              <w:rPr/>
              <w:t>entry 3</w:t>
            </w:r>
          </w:p>
        </w:tc>
        <w:tc>
          <w:tcPr>
            <w:tcW w:w="2619" w:type="dxa"/>
            <w:tcBorders/>
          </w:tcPr>
          <w:p>
            <w:pPr>
              <w:pStyle w:val="MDPI42tablebody"/>
              <w:widowControl w:val="false"/>
              <w:spacing w:lineRule="auto" w:line="240"/>
              <w:rPr/>
            </w:pPr>
            <w:r>
              <w:rPr/>
              <w:t>data</w:t>
            </w:r>
          </w:p>
        </w:tc>
        <w:tc>
          <w:tcPr>
            <w:tcW w:w="2619" w:type="dxa"/>
            <w:tcBorders/>
          </w:tcPr>
          <w:p>
            <w:pPr>
              <w:pStyle w:val="MDPI42tablebody"/>
              <w:widowControl w:val="false"/>
              <w:spacing w:lineRule="auto" w:line="240"/>
              <w:rPr/>
            </w:pPr>
            <w:r>
              <w:rPr/>
              <w:t>data</w:t>
            </w:r>
          </w:p>
        </w:tc>
      </w:tr>
      <w:tr>
        <w:trPr/>
        <w:tc>
          <w:tcPr>
            <w:tcW w:w="2619" w:type="dxa"/>
            <w:tcBorders/>
          </w:tcPr>
          <w:p>
            <w:pPr>
              <w:pStyle w:val="MDPI42tablebody"/>
              <w:widowControl w:val="false"/>
              <w:spacing w:lineRule="auto" w:line="240"/>
              <w:rPr/>
            </w:pPr>
            <w:r>
              <w:rPr/>
              <w:t>entry 4</w:t>
            </w:r>
          </w:p>
        </w:tc>
        <w:tc>
          <w:tcPr>
            <w:tcW w:w="2619" w:type="dxa"/>
            <w:tcBorders/>
          </w:tcPr>
          <w:p>
            <w:pPr>
              <w:pStyle w:val="MDPI42tablebody"/>
              <w:widowControl w:val="false"/>
              <w:spacing w:lineRule="auto" w:line="240"/>
              <w:rPr/>
            </w:pPr>
            <w:r>
              <w:rPr/>
              <w:t>data</w:t>
            </w:r>
          </w:p>
        </w:tc>
        <w:tc>
          <w:tcPr>
            <w:tcW w:w="2619" w:type="dxa"/>
            <w:tcBorders/>
          </w:tcPr>
          <w:p>
            <w:pPr>
              <w:pStyle w:val="MDPI42tablebody"/>
              <w:widowControl w:val="false"/>
              <w:spacing w:lineRule="auto" w:line="240"/>
              <w:rPr/>
            </w:pPr>
            <w:r>
              <w:rPr/>
              <w:t>data</w:t>
            </w:r>
          </w:p>
        </w:tc>
      </w:tr>
      <w:tr>
        <w:trPr/>
        <w:tc>
          <w:tcPr>
            <w:tcW w:w="2619" w:type="dxa"/>
            <w:tcBorders>
              <w:bottom w:val="single" w:sz="8" w:space="0" w:color="000000"/>
            </w:tcBorders>
          </w:tcPr>
          <w:p>
            <w:pPr>
              <w:pStyle w:val="MDPI42tablebody"/>
              <w:widowControl w:val="false"/>
              <w:spacing w:lineRule="auto" w:line="240"/>
              <w:rPr/>
            </w:pPr>
            <w:r>
              <w:rPr/>
              <w:t>entry 5</w:t>
            </w:r>
          </w:p>
        </w:tc>
        <w:tc>
          <w:tcPr>
            <w:tcW w:w="2619" w:type="dxa"/>
            <w:tcBorders>
              <w:bottom w:val="single" w:sz="8" w:space="0" w:color="000000"/>
            </w:tcBorders>
          </w:tcPr>
          <w:p>
            <w:pPr>
              <w:pStyle w:val="MDPI42tablebody"/>
              <w:widowControl w:val="false"/>
              <w:spacing w:lineRule="auto" w:line="240"/>
              <w:rPr/>
            </w:pPr>
            <w:r>
              <w:rPr/>
              <w:t>data</w:t>
            </w:r>
          </w:p>
        </w:tc>
        <w:tc>
          <w:tcPr>
            <w:tcW w:w="2619" w:type="dxa"/>
            <w:tcBorders>
              <w:bottom w:val="single" w:sz="8" w:space="0" w:color="000000"/>
            </w:tcBorders>
          </w:tcPr>
          <w:p>
            <w:pPr>
              <w:pStyle w:val="MDPI42tablebody"/>
              <w:widowControl w:val="false"/>
              <w:spacing w:lineRule="auto" w:line="240"/>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Biology </w:t>
    </w:r>
    <w:r>
      <w:rPr>
        <w:b/>
        <w:bCs/>
        <w:iCs/>
        <w:sz w:val="16"/>
        <w:szCs w:val="16"/>
      </w:rPr>
      <w:t>2025</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Biology </w:t>
    </w:r>
    <w:r>
      <w:rPr>
        <w:b/>
        <w:sz w:val="16"/>
      </w:rPr>
      <w:t>2025</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17729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17729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758b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758bf"/>
    <w:rPr>
      <w:rFonts w:ascii="Palatino Linotype" w:hAnsi="Palatino Linotype"/>
      <w:color w:val="000000"/>
      <w:szCs w:val="18"/>
    </w:rPr>
  </w:style>
  <w:style w:type="character" w:styleId="HeaderChar" w:customStyle="1">
    <w:name w:val="Header Char"/>
    <w:link w:val="Header"/>
    <w:uiPriority w:val="99"/>
    <w:qFormat/>
    <w:rsid w:val="009758bf"/>
    <w:rPr>
      <w:rFonts w:ascii="Palatino Linotype" w:hAnsi="Palatino Linotype"/>
      <w:color w:val="000000"/>
      <w:szCs w:val="18"/>
    </w:rPr>
  </w:style>
  <w:style w:type="character" w:styleId="BalloonTextChar" w:customStyle="1">
    <w:name w:val="Balloon Text Char"/>
    <w:link w:val="BalloonText"/>
    <w:uiPriority w:val="99"/>
    <w:qFormat/>
    <w:rsid w:val="009758bf"/>
    <w:rPr>
      <w:rFonts w:ascii="Palatino Linotype" w:hAnsi="Palatino Linotype" w:cs="Tahoma"/>
      <w:color w:val="000000"/>
      <w:szCs w:val="18"/>
    </w:rPr>
  </w:style>
  <w:style w:type="character" w:styleId="Linenumber">
    <w:name w:val="line number"/>
    <w:uiPriority w:val="99"/>
    <w:qFormat/>
    <w:rsid w:val="00dd3c71"/>
    <w:rPr>
      <w:rFonts w:ascii="Palatino Linotype" w:hAnsi="Palatino Linotype"/>
      <w:sz w:val="16"/>
    </w:rPr>
  </w:style>
  <w:style w:type="character" w:styleId="InternetLink">
    <w:name w:val="Hyperlink"/>
    <w:uiPriority w:val="99"/>
    <w:rsid w:val="009758bf"/>
    <w:rPr>
      <w:color w:val="0000FF"/>
      <w:u w:val="single"/>
    </w:rPr>
  </w:style>
  <w:style w:type="character" w:styleId="UnresolvedMention">
    <w:name w:val="Unresolved Mention"/>
    <w:uiPriority w:val="99"/>
    <w:semiHidden/>
    <w:unhideWhenUsed/>
    <w:qFormat/>
    <w:rsid w:val="000355c8"/>
    <w:rPr>
      <w:color w:val="605E5C"/>
      <w:shd w:fill="E1DFDD" w:val="clear"/>
    </w:rPr>
  </w:style>
  <w:style w:type="character" w:styleId="Strong">
    <w:name w:val="Strong"/>
    <w:uiPriority w:val="22"/>
    <w:qFormat/>
    <w:rsid w:val="00ed3bc1"/>
    <w:rPr>
      <w:b/>
      <w:bCs/>
    </w:rPr>
  </w:style>
  <w:style w:type="character" w:styleId="Appleconvertedspace" w:customStyle="1">
    <w:name w:val="apple-converted-space"/>
    <w:qFormat/>
    <w:rsid w:val="009758bf"/>
    <w:rPr/>
  </w:style>
  <w:style w:type="character" w:styleId="BodyTextChar" w:customStyle="1">
    <w:name w:val="Body Text Char"/>
    <w:qFormat/>
    <w:rsid w:val="009758bf"/>
    <w:rPr>
      <w:rFonts w:ascii="Palatino Linotype" w:hAnsi="Palatino Linotype"/>
      <w:color w:val="000000"/>
      <w:sz w:val="24"/>
      <w:lang w:eastAsia="de-DE"/>
    </w:rPr>
  </w:style>
  <w:style w:type="character" w:styleId="Annotationreference">
    <w:name w:val="annotation reference"/>
    <w:qFormat/>
    <w:rsid w:val="009758bf"/>
    <w:rPr>
      <w:sz w:val="21"/>
      <w:szCs w:val="21"/>
    </w:rPr>
  </w:style>
  <w:style w:type="character" w:styleId="CommentTextChar" w:customStyle="1">
    <w:name w:val="Comment Text Char"/>
    <w:link w:val="Annotationtext"/>
    <w:qFormat/>
    <w:rsid w:val="009758bf"/>
    <w:rPr>
      <w:rFonts w:ascii="Palatino Linotype" w:hAnsi="Palatino Linotype"/>
      <w:color w:val="000000"/>
    </w:rPr>
  </w:style>
  <w:style w:type="character" w:styleId="CommentSubjectChar" w:customStyle="1">
    <w:name w:val="Comment Subject Char"/>
    <w:link w:val="Annotationsubject"/>
    <w:qFormat/>
    <w:rsid w:val="009758bf"/>
    <w:rPr>
      <w:rFonts w:ascii="Palatino Linotype" w:hAnsi="Palatino Linotype"/>
      <w:b/>
      <w:bCs/>
      <w:color w:val="000000"/>
    </w:rPr>
  </w:style>
  <w:style w:type="character" w:styleId="EndnoteCharacters">
    <w:name w:val="Endnote Characters"/>
    <w:qFormat/>
    <w:rsid w:val="009758b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758bf"/>
    <w:rPr>
      <w:rFonts w:ascii="Palatino Linotype" w:hAnsi="Palatino Linotype"/>
      <w:color w:val="000000"/>
    </w:rPr>
  </w:style>
  <w:style w:type="character" w:styleId="VisitedInternetLink">
    <w:name w:val="FollowedHyperlink"/>
    <w:rsid w:val="009758bf"/>
    <w:rPr>
      <w:color w:val="954F72"/>
      <w:u w:val="single"/>
    </w:rPr>
  </w:style>
  <w:style w:type="character" w:styleId="FootnoteTextChar" w:customStyle="1">
    <w:name w:val="Footnote Text Char"/>
    <w:link w:val="Footnote"/>
    <w:semiHidden/>
    <w:qFormat/>
    <w:rsid w:val="009758bf"/>
    <w:rPr>
      <w:rFonts w:ascii="Palatino Linotype" w:hAnsi="Palatino Linotype"/>
      <w:color w:val="000000"/>
    </w:rPr>
  </w:style>
  <w:style w:type="character" w:styleId="Pagenumber">
    <w:name w:val="page number"/>
    <w:qFormat/>
    <w:rsid w:val="009758bf"/>
    <w:rPr/>
  </w:style>
  <w:style w:type="character" w:styleId="PlaceholderText">
    <w:name w:val="Placeholder Text"/>
    <w:uiPriority w:val="99"/>
    <w:semiHidden/>
    <w:qFormat/>
    <w:rsid w:val="009758bf"/>
    <w:rPr>
      <w:color w:val="80808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758b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758b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758b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758b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758b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758b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758b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758b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758b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758bf"/>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758bf"/>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758bf"/>
    <w:pPr>
      <w:ind w:hanging="0"/>
    </w:pPr>
    <w:rPr/>
  </w:style>
  <w:style w:type="paragraph" w:styleId="MDPI31text" w:customStyle="1">
    <w:name w:val="MDPI_3.1_text"/>
    <w:qFormat/>
    <w:rsid w:val="001c02b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758b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758b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758b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215374"/>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215374"/>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758b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758b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758bf"/>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950822"/>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758bf"/>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758bf"/>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758b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758b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758b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758b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9d7a8c"/>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758bf"/>
    <w:pPr/>
    <w:rPr>
      <w:rFonts w:cs="Tahoma"/>
      <w:szCs w:val="18"/>
    </w:rPr>
  </w:style>
  <w:style w:type="paragraph" w:styleId="MDPI34textspacebefore" w:customStyle="1">
    <w:name w:val="MDPI_3.4_text_space_before"/>
    <w:qFormat/>
    <w:rsid w:val="009758b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758b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758b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758b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758b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758b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cb00e2"/>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758b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758b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495204"/>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758bf"/>
    <w:pPr/>
    <w:rPr/>
  </w:style>
  <w:style w:type="paragraph" w:styleId="Annotationtext">
    <w:name w:val="annotation text"/>
    <w:basedOn w:val="Normal"/>
    <w:link w:val="CommentTextChar"/>
    <w:qFormat/>
    <w:rsid w:val="009758bf"/>
    <w:pPr/>
    <w:rPr/>
  </w:style>
  <w:style w:type="paragraph" w:styleId="Annotationsubject">
    <w:name w:val="annotation subject"/>
    <w:basedOn w:val="Annotationtext"/>
    <w:next w:val="Annotationtext"/>
    <w:link w:val="CommentSubjectChar"/>
    <w:qFormat/>
    <w:rsid w:val="009758bf"/>
    <w:pPr/>
    <w:rPr>
      <w:b/>
      <w:bCs/>
    </w:rPr>
  </w:style>
  <w:style w:type="paragraph" w:styleId="Endnote">
    <w:name w:val="Endnote Text"/>
    <w:basedOn w:val="Normal"/>
    <w:link w:val="EndnoteTextChar"/>
    <w:semiHidden/>
    <w:unhideWhenUsed/>
    <w:rsid w:val="009758bf"/>
    <w:pPr>
      <w:spacing w:lineRule="auto" w:line="240"/>
    </w:pPr>
    <w:rPr/>
  </w:style>
  <w:style w:type="paragraph" w:styleId="Footnote">
    <w:name w:val="Footnote Text"/>
    <w:basedOn w:val="Normal"/>
    <w:link w:val="FootnoteTextChar"/>
    <w:semiHidden/>
    <w:unhideWhenUsed/>
    <w:rsid w:val="009758bf"/>
    <w:pPr>
      <w:spacing w:lineRule="auto" w:line="240"/>
    </w:pPr>
    <w:rPr/>
  </w:style>
  <w:style w:type="paragraph" w:styleId="NormalWeb">
    <w:name w:val="Normal (Web)"/>
    <w:basedOn w:val="Normal"/>
    <w:uiPriority w:val="99"/>
    <w:qFormat/>
    <w:rsid w:val="009758bf"/>
    <w:pPr/>
    <w:rPr>
      <w:szCs w:val="24"/>
    </w:rPr>
  </w:style>
  <w:style w:type="paragraph" w:styleId="MsoFootnoteText" w:customStyle="1">
    <w:name w:val="MsoFootnoteText"/>
    <w:basedOn w:val="NormalWeb"/>
    <w:qFormat/>
    <w:rsid w:val="009758bf"/>
    <w:pPr/>
    <w:rPr>
      <w:rFonts w:ascii="Times New Roman" w:hAnsi="Times New Roman"/>
    </w:rPr>
  </w:style>
  <w:style w:type="paragraph" w:styleId="MDPI71footnotes" w:customStyle="1">
    <w:name w:val="MDPI_7.1_footnotes"/>
    <w:qFormat/>
    <w:rsid w:val="00381baf"/>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674472"/>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758b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758b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a5156d"/>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758bf"/>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1BADF-C2E1-4652-8845-2ACCDA3A9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biology-template.dot</Template>
  <TotalTime>0</TotalTime>
  <Application>LibreOffice/7.3.7.2$Linux_X86_64 LibreOffice_project/30$Build-2</Application>
  <AppVersion>15.0000</AppVersion>
  <Pages>2</Pages>
  <Words>2581</Words>
  <Characters>14715</Characters>
  <CharactersWithSpaces>17262</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2025-08-12T07:49:00Z</dcterms:created>
  <dc:creator>MDPI</dc:creator>
  <dc:description/>
  <dc:language>en-US</dc:language>
  <cp:lastModifiedBy>JAMS Production Team</cp:lastModifiedBy>
  <dcterms:modified xsi:type="dcterms:W3CDTF">2025-08-12T07:49:00Z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4655467389b0981dbb2fc0d07309c6933c74866d7e393f796df2522fdffae9d7</vt:lpwstr>
  </property>
</Properties>
</file>