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szCs w:val="18"/>
        </w:rPr>
      </w:pPr>
      <w:r>
        <w:rPr>
          <w:b/>
          <w:szCs w:val="18"/>
        </w:rPr>
        <w:t>Abstract</w:t>
      </w:r>
    </w:p>
    <w:p>
      <w:pPr>
        <w:pStyle w:val="MDPI17abstract"/>
        <w:spacing w:before="0" w:after="0"/>
        <w:rPr>
          <w:rFonts w:eastAsia="等线" w:eastAsiaTheme="minorEastAsia"/>
          <w:szCs w:val="18"/>
          <w:lang w:eastAsia="zh-CN"/>
        </w:rPr>
      </w:pPr>
      <w:r>
        <w:rPr/>
        <w:t xml:space="preserve">Systematic reviews and original research articles should have a structured abstract of around 250 words and contain the following headings: Background/Objectives, Methods, Results, and Conclusions. </w:t>
      </w:r>
      <w:r>
        <w:rPr>
          <w:b/>
          <w:bCs/>
        </w:rPr>
        <w:t>Background/Objectives</w:t>
      </w:r>
      <w:r>
        <w:rPr/>
        <w:t xml:space="preserve">: A few sentences to place the question addressed in a broader context and highlight the purpose of the study. </w:t>
      </w:r>
      <w:r>
        <w:rPr>
          <w:b/>
          <w:bCs/>
        </w:rPr>
        <w:t>Methods</w:t>
      </w:r>
      <w:r>
        <w:rPr/>
        <w:t xml:space="preserve">: A brief description of the main methods or treatments applied. This can include any relevant preregistration or specimen information. </w:t>
      </w:r>
      <w:r>
        <w:rPr>
          <w:b/>
          <w:bCs/>
        </w:rPr>
        <w:t>Results</w:t>
      </w:r>
      <w:r>
        <w:rPr/>
        <w:t xml:space="preserve">: A short summary of the article’s main findings. </w:t>
      </w:r>
      <w:r>
        <w:rPr>
          <w:b/>
          <w:bCs/>
        </w:rPr>
        <w:t>Conclusions</w:t>
      </w:r>
      <w:r>
        <w:rPr/>
        <w:t>: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88465" cy="110871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1688465" cy="110871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Normal"/>
        <w:spacing w:lineRule="auto" w:line="240"/>
        <w:jc w:val="start"/>
        <w:rPr>
          <w:rFonts w:eastAsia="Times New Roman"/>
          <w:b/>
          <w:b/>
          <w:sz w:val="24"/>
          <w:szCs w:val="24"/>
          <w:lang w:eastAsia="de-DE" w:bidi="en-US"/>
        </w:rPr>
      </w:pPr>
      <w:r>
        <w:rPr>
          <w:rFonts w:eastAsia="Times New Roman"/>
          <w:b/>
          <w:sz w:val="24"/>
          <w:szCs w:val="24"/>
          <w:lang w:eastAsia="de-DE" w:bidi="en-US"/>
        </w:rPr>
      </w:r>
      <w:r>
        <w:br w:type="page"/>
      </w:r>
    </w:p>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Diagnostics </w:t>
    </w:r>
    <w:r>
      <w:rPr>
        <w:b/>
        <w:bCs/>
        <w:iCs/>
        <w:sz w:val="16"/>
        <w:szCs w:val="16"/>
      </w:rPr>
      <w:t>2025</w:t>
    </w:r>
    <w:r>
      <w:rPr>
        <w:bCs/>
        <w:iCs/>
        <w:sz w:val="16"/>
        <w:szCs w:val="16"/>
      </w:rPr>
      <w:t>,</w:t>
    </w:r>
    <w:r>
      <w:rPr>
        <w:bCs/>
        <w:i/>
        <w:iCs/>
        <w:sz w:val="16"/>
        <w:szCs w:val="16"/>
      </w:rPr>
      <w:t xml:space="preserve"> 15</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Diagnostics </w:t>
    </w:r>
    <w:r>
      <w:rPr>
        <w:b/>
        <w:sz w:val="16"/>
      </w:rPr>
      <w:t>2025</w:t>
    </w:r>
    <w:r>
      <w:rPr>
        <w:sz w:val="16"/>
      </w:rPr>
      <w:t>,</w:t>
    </w:r>
    <w:r>
      <w:rPr>
        <w:i/>
        <w:sz w:val="16"/>
      </w:rPr>
      <w:t xml:space="preserve"> 15</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54241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54241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c1cda"/>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7c1cda"/>
    <w:rPr>
      <w:rFonts w:ascii="Palatino Linotype" w:hAnsi="Palatino Linotype"/>
      <w:color w:val="000000"/>
      <w:szCs w:val="18"/>
    </w:rPr>
  </w:style>
  <w:style w:type="character" w:styleId="HeaderChar" w:customStyle="1">
    <w:name w:val="Header Char"/>
    <w:link w:val="Header"/>
    <w:uiPriority w:val="99"/>
    <w:qFormat/>
    <w:rsid w:val="007c1cda"/>
    <w:rPr>
      <w:rFonts w:ascii="Palatino Linotype" w:hAnsi="Palatino Linotype"/>
      <w:color w:val="000000"/>
      <w:szCs w:val="18"/>
    </w:rPr>
  </w:style>
  <w:style w:type="character" w:styleId="BalloonTextChar" w:customStyle="1">
    <w:name w:val="Balloon Text Char"/>
    <w:link w:val="BalloonText"/>
    <w:uiPriority w:val="99"/>
    <w:qFormat/>
    <w:rsid w:val="007c1cda"/>
    <w:rPr>
      <w:rFonts w:ascii="Palatino Linotype" w:hAnsi="Palatino Linotype" w:cs="Tahoma"/>
      <w:color w:val="000000"/>
      <w:szCs w:val="18"/>
    </w:rPr>
  </w:style>
  <w:style w:type="character" w:styleId="Linenumber">
    <w:name w:val="line number"/>
    <w:uiPriority w:val="99"/>
    <w:qFormat/>
    <w:rsid w:val="00a15456"/>
    <w:rPr>
      <w:rFonts w:ascii="Palatino Linotype" w:hAnsi="Palatino Linotype"/>
      <w:sz w:val="16"/>
    </w:rPr>
  </w:style>
  <w:style w:type="character" w:styleId="InternetLink">
    <w:name w:val="Hyperlink"/>
    <w:uiPriority w:val="99"/>
    <w:rsid w:val="007c1cda"/>
    <w:rPr>
      <w:color w:val="0000FF"/>
      <w:u w:val="single"/>
    </w:rPr>
  </w:style>
  <w:style w:type="character" w:styleId="UnresolvedMention">
    <w:name w:val="Unresolved Mention"/>
    <w:uiPriority w:val="99"/>
    <w:semiHidden/>
    <w:unhideWhenUsed/>
    <w:qFormat/>
    <w:rsid w:val="00f70f25"/>
    <w:rPr>
      <w:color w:val="605E5C"/>
      <w:shd w:fill="E1DFDD" w:val="clear"/>
    </w:rPr>
  </w:style>
  <w:style w:type="character" w:styleId="Appleconvertedspace" w:customStyle="1">
    <w:name w:val="apple-converted-space"/>
    <w:qFormat/>
    <w:rsid w:val="007c1cda"/>
    <w:rPr/>
  </w:style>
  <w:style w:type="character" w:styleId="BodyTextChar" w:customStyle="1">
    <w:name w:val="Body Text Char"/>
    <w:qFormat/>
    <w:rsid w:val="007c1cda"/>
    <w:rPr>
      <w:rFonts w:ascii="Palatino Linotype" w:hAnsi="Palatino Linotype"/>
      <w:color w:val="000000"/>
      <w:sz w:val="24"/>
      <w:lang w:eastAsia="de-DE"/>
    </w:rPr>
  </w:style>
  <w:style w:type="character" w:styleId="Annotationreference">
    <w:name w:val="annotation reference"/>
    <w:qFormat/>
    <w:rsid w:val="007c1cda"/>
    <w:rPr>
      <w:sz w:val="21"/>
      <w:szCs w:val="21"/>
    </w:rPr>
  </w:style>
  <w:style w:type="character" w:styleId="CommentTextChar" w:customStyle="1">
    <w:name w:val="Comment Text Char"/>
    <w:link w:val="Annotationtext"/>
    <w:qFormat/>
    <w:rsid w:val="007c1cda"/>
    <w:rPr>
      <w:rFonts w:ascii="Palatino Linotype" w:hAnsi="Palatino Linotype"/>
      <w:color w:val="000000"/>
    </w:rPr>
  </w:style>
  <w:style w:type="character" w:styleId="CommentSubjectChar" w:customStyle="1">
    <w:name w:val="Comment Subject Char"/>
    <w:link w:val="Annotationsubject"/>
    <w:qFormat/>
    <w:rsid w:val="007c1cda"/>
    <w:rPr>
      <w:rFonts w:ascii="Palatino Linotype" w:hAnsi="Palatino Linotype"/>
      <w:b/>
      <w:bCs/>
      <w:color w:val="000000"/>
    </w:rPr>
  </w:style>
  <w:style w:type="character" w:styleId="EndnoteCharacters">
    <w:name w:val="Endnote Characters"/>
    <w:qFormat/>
    <w:rsid w:val="007c1cda"/>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7c1cda"/>
    <w:rPr>
      <w:rFonts w:ascii="Palatino Linotype" w:hAnsi="Palatino Linotype"/>
      <w:color w:val="000000"/>
    </w:rPr>
  </w:style>
  <w:style w:type="character" w:styleId="VisitedInternetLink">
    <w:name w:val="FollowedHyperlink"/>
    <w:rsid w:val="007c1cda"/>
    <w:rPr>
      <w:color w:val="954F72"/>
      <w:u w:val="single"/>
    </w:rPr>
  </w:style>
  <w:style w:type="character" w:styleId="FootnoteTextChar" w:customStyle="1">
    <w:name w:val="Footnote Text Char"/>
    <w:link w:val="Footnote"/>
    <w:semiHidden/>
    <w:qFormat/>
    <w:rsid w:val="007c1cda"/>
    <w:rPr>
      <w:rFonts w:ascii="Palatino Linotype" w:hAnsi="Palatino Linotype"/>
      <w:color w:val="000000"/>
    </w:rPr>
  </w:style>
  <w:style w:type="character" w:styleId="Pagenumber">
    <w:name w:val="page number"/>
    <w:qFormat/>
    <w:rsid w:val="007c1cda"/>
    <w:rPr/>
  </w:style>
  <w:style w:type="character" w:styleId="PlaceholderText">
    <w:name w:val="Placeholder Text"/>
    <w:uiPriority w:val="99"/>
    <w:semiHidden/>
    <w:qFormat/>
    <w:rsid w:val="007c1cda"/>
    <w:rPr>
      <w:color w:val="808080"/>
    </w:rPr>
  </w:style>
  <w:style w:type="character" w:styleId="Strong">
    <w:name w:val="Strong"/>
    <w:basedOn w:val="DefaultParagraphFont"/>
    <w:uiPriority w:val="22"/>
    <w:qFormat/>
    <w:rsid w:val="00c2125a"/>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7c1cda"/>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7c1cda"/>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7c1cda"/>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7c1cda"/>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7c1cda"/>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7c1cda"/>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7c1cda"/>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7c1cda"/>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7c1cda"/>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7c1cda"/>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7c1cda"/>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7c1cda"/>
    <w:pPr>
      <w:ind w:hanging="0"/>
    </w:pPr>
    <w:rPr/>
  </w:style>
  <w:style w:type="paragraph" w:styleId="MDPI31text" w:customStyle="1">
    <w:name w:val="MDPI_3.1_text"/>
    <w:qFormat/>
    <w:rsid w:val="00671fbf"/>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7c1cda"/>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7c1cda"/>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7c1cda"/>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ee03ca"/>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ee03ca"/>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7c1cda"/>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7c1cda"/>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7c1cda"/>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381f51"/>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7c1cda"/>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7c1cda"/>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7c1cda"/>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7c1cda"/>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7c1cda"/>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7c1cda"/>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1e5f1b"/>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7c1cda"/>
    <w:pPr/>
    <w:rPr>
      <w:rFonts w:cs="Tahoma"/>
      <w:szCs w:val="18"/>
    </w:rPr>
  </w:style>
  <w:style w:type="paragraph" w:styleId="MDPI34textspacebefore" w:customStyle="1">
    <w:name w:val="MDPI_3.4_text_space_before"/>
    <w:qFormat/>
    <w:rsid w:val="007c1cda"/>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7c1cda"/>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7c1cda"/>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7c1cda"/>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7c1cda"/>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7c1cda"/>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7474a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7c1cda"/>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7c1cda"/>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3f328f"/>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7c1cda"/>
    <w:pPr/>
    <w:rPr/>
  </w:style>
  <w:style w:type="paragraph" w:styleId="Annotationtext">
    <w:name w:val="annotation text"/>
    <w:basedOn w:val="Normal"/>
    <w:link w:val="CommentTextChar"/>
    <w:qFormat/>
    <w:rsid w:val="007c1cda"/>
    <w:pPr/>
    <w:rPr/>
  </w:style>
  <w:style w:type="paragraph" w:styleId="Annotationsubject">
    <w:name w:val="annotation subject"/>
    <w:basedOn w:val="Annotationtext"/>
    <w:next w:val="Annotationtext"/>
    <w:link w:val="CommentSubjectChar"/>
    <w:qFormat/>
    <w:rsid w:val="007c1cda"/>
    <w:pPr/>
    <w:rPr>
      <w:b/>
      <w:bCs/>
    </w:rPr>
  </w:style>
  <w:style w:type="paragraph" w:styleId="Endnote">
    <w:name w:val="Endnote Text"/>
    <w:basedOn w:val="Normal"/>
    <w:link w:val="EndnoteTextChar"/>
    <w:semiHidden/>
    <w:unhideWhenUsed/>
    <w:rsid w:val="007c1cda"/>
    <w:pPr>
      <w:spacing w:lineRule="auto" w:line="240"/>
    </w:pPr>
    <w:rPr/>
  </w:style>
  <w:style w:type="paragraph" w:styleId="Footnote">
    <w:name w:val="Footnote Text"/>
    <w:basedOn w:val="Normal"/>
    <w:link w:val="FootnoteTextChar"/>
    <w:semiHidden/>
    <w:unhideWhenUsed/>
    <w:rsid w:val="007c1cda"/>
    <w:pPr>
      <w:spacing w:lineRule="auto" w:line="240"/>
    </w:pPr>
    <w:rPr/>
  </w:style>
  <w:style w:type="paragraph" w:styleId="NormalWeb">
    <w:name w:val="Normal (Web)"/>
    <w:basedOn w:val="Normal"/>
    <w:uiPriority w:val="99"/>
    <w:qFormat/>
    <w:rsid w:val="007c1cda"/>
    <w:pPr/>
    <w:rPr>
      <w:szCs w:val="24"/>
    </w:rPr>
  </w:style>
  <w:style w:type="paragraph" w:styleId="MsoFootnoteText" w:customStyle="1">
    <w:name w:val="MsoFootnoteText"/>
    <w:basedOn w:val="NormalWeb"/>
    <w:qFormat/>
    <w:rsid w:val="007c1cda"/>
    <w:pPr/>
    <w:rPr>
      <w:rFonts w:ascii="Times New Roman" w:hAnsi="Times New Roman"/>
    </w:rPr>
  </w:style>
  <w:style w:type="paragraph" w:styleId="MDPI71footnotes" w:customStyle="1">
    <w:name w:val="MDPI_7.1_footnotes"/>
    <w:qFormat/>
    <w:rsid w:val="006c4daf"/>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85f80"/>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7c1cda"/>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7c1cda"/>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4c7c2c"/>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7c1cda"/>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diagnostics-template.dot</Template>
  <TotalTime>0</TotalTime>
  <Application>LibreOffice/7.3.7.2$Linux_X86_64 LibreOffice_project/30$Build-2</Application>
  <AppVersion>15.0000</AppVersion>
  <Pages>6</Pages>
  <Words>2418</Words>
  <Characters>13788</Characters>
  <CharactersWithSpaces>16174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
  <dc:language>en-US</dc:language>
  <cp:lastModifiedBy>MDPI</cp:lastModifiedBy>
  <dcterms:modified xsi:type="dcterms:W3CDTF">2025-08-12T09:28:00Z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