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alatino Linotype" w:hAnsi="Palatino Linotype"/>
          <w:b/>
          <w:sz w:val="32"/>
        </w:rPr>
        <w:t>[JUDUL]</w:t>
      </w:r>
    </w:p>
    <w:p>
      <w:pPr>
        <w:jc w:val="center"/>
      </w:pPr>
      <w:r>
        <w:rPr>
          <w:rFonts w:ascii="Palatino Linotype" w:hAnsi="Palatino Linotype"/>
          <w:sz w:val="20"/>
        </w:rPr>
        <w:t>[Nama Penulis — Afiliasi]</w:t>
      </w:r>
    </w:p>
    <w:p/>
    <w:p>
      <w:pPr>
        <w:jc w:val="center"/>
      </w:pPr>
      <w:r>
        <w:rPr>
          <w:rFonts w:ascii="Palatino Linotype" w:hAnsi="Palatino Linotype"/>
          <w:b/>
          <w:sz w:val="20"/>
        </w:rPr>
        <w:t>ABSTRACT</w:t>
      </w:r>
    </w:p>
    <w:p>
      <w:r>
        <w:rPr>
          <w:rFonts w:ascii="Palatino Linotype" w:hAnsi="Palatino Linotype"/>
          <w:sz w:val="20"/>
        </w:rPr>
        <w:t>[Abstrak 200 kata]</w:t>
      </w:r>
    </w:p>
    <w:p>
      <w:r>
        <w:rPr>
          <w:rFonts w:ascii="Palatino Linotype" w:hAnsi="Palatino Linotype"/>
          <w:b/>
        </w:rPr>
        <w:t xml:space="preserve">Keywords: </w:t>
      </w:r>
      <w:r>
        <w:rPr>
          <w:rFonts w:ascii="Palatino Linotype" w:hAnsi="Palatino Linotype"/>
          <w:sz w:val="20"/>
        </w:rPr>
        <w:t>[kata kunci]</w:t>
      </w:r>
    </w:p>
    <w:p>
      <w:pPr>
        <w:pStyle w:val="Heading1"/>
      </w:pPr>
      <w:r>
        <w:rPr>
          <w:rFonts w:ascii="Palatino Linotype" w:hAnsi="Palatino Linotype"/>
          <w:sz w:val="24"/>
        </w:rPr>
        <w:t>1. PENDAHULUAN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2. METODE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3. HASIL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4. PEMBAHASAN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rPr>
          <w:rFonts w:ascii="Palatino Linotype" w:hAnsi="Palatino Linotype"/>
          <w:sz w:val="24"/>
        </w:rPr>
        <w:t>5. KESIMPULAN</w:t>
      </w:r>
    </w:p>
    <w:p>
      <w:r>
        <w:rPr>
          <w:rFonts w:ascii="Palatino Linotype" w:hAnsi="Palatino Linotype"/>
          <w:sz w:val="20"/>
        </w:rPr>
        <w:t>[Tulis konten di sini — sesuaikan format kutipan dengan gaya Vancouver]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Palatino Linotype" w:hAnsi="Palatino Linotype"/>
          <w:sz w:val="20"/>
        </w:rPr>
        <w:t>[1] Author A, et al. Title. Journal Year;Vol:Pages.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Nutrients (MDPI)</w:t>
      </w:r>
    </w:p>
    <w:p>
      <w:r>
        <w:t xml:space="preserve">Rekomendasi untuk: [PAPER 1] </w:t>
      </w:r>
    </w:p>
    <w:p>
      <w:r>
        <w:t>Author Guidelines: https://www.mdpi.com/journal/nutrients/instructions</w:t>
      </w:r>
    </w:p>
    <w:p>
      <w:r>
        <w:t>Font: Palatino Linotype 10pt, spacing 1.0</w:t>
      </w:r>
    </w:p>
    <w:p>
      <w:r>
        <w:t>Abstract: unstructured, max 200 words</w:t>
      </w:r>
    </w:p>
    <w:p>
      <w:r>
        <w:t>Reference style: Vancouver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1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Palatino Linotype" w:hAnsi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