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8135D9" w14:textId="77777777" w:rsidR="001A7C3C" w:rsidRDefault="001A7C3C" w:rsidP="001A7C3C">
      <w:pPr>
        <w:ind w:firstLine="0"/>
        <w:contextualSpacing/>
        <w:jc w:val="center"/>
        <w:rPr>
          <w:rFonts w:ascii="Times New Roman" w:hAnsi="Times New Roman" w:cs="Times New Roman"/>
          <w:b/>
          <w:bCs/>
          <w:sz w:val="28"/>
          <w:szCs w:val="28"/>
          <w:lang w:val="en-US"/>
        </w:rPr>
      </w:pPr>
      <w:r w:rsidRPr="00784EE2">
        <w:rPr>
          <w:rFonts w:ascii="Times New Roman" w:hAnsi="Times New Roman" w:cs="Times New Roman"/>
          <w:noProof/>
          <w:sz w:val="28"/>
          <w:szCs w:val="28"/>
          <w:lang w:val="en-US"/>
        </w:rPr>
        <w:drawing>
          <wp:inline distT="0" distB="0" distL="0" distR="0" wp14:anchorId="7996DAB0" wp14:editId="2B508B19">
            <wp:extent cx="1152421" cy="1505415"/>
            <wp:effectExtent l="0" t="0" r="0" b="0"/>
            <wp:docPr id="555078380" name="Picture 1" descr="http://4.bp.blogspot.com/-FolkgfJ2CgE/VjH6EqPgpcI/AAAAAAAAAaQ/80W-lAcimbA/s1600/LOGO%2BUNDI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rotWithShape="1">
                    <a:blip r:embed="rId8" cstate="print">
                      <a:extLst>
                        <a:ext uri="{28A0092B-C50C-407E-A947-70E740481C1C}">
                          <a14:useLocalDpi xmlns:a14="http://schemas.microsoft.com/office/drawing/2010/main" val="0"/>
                        </a:ext>
                      </a:extLst>
                    </a:blip>
                    <a:srcRect l="23502" r="23261"/>
                    <a:stretch/>
                  </pic:blipFill>
                  <pic:spPr bwMode="auto">
                    <a:xfrm>
                      <a:off x="0" y="0"/>
                      <a:ext cx="1177591" cy="1538294"/>
                    </a:xfrm>
                    <a:prstGeom prst="rect">
                      <a:avLst/>
                    </a:prstGeom>
                    <a:ln>
                      <a:noFill/>
                    </a:ln>
                    <a:extLst>
                      <a:ext uri="{53640926-AAD7-44D8-BBD7-CCE9431645EC}">
                        <a14:shadowObscured xmlns:a14="http://schemas.microsoft.com/office/drawing/2010/main"/>
                      </a:ext>
                    </a:extLst>
                  </pic:spPr>
                </pic:pic>
              </a:graphicData>
            </a:graphic>
          </wp:inline>
        </w:drawing>
      </w:r>
    </w:p>
    <w:p w14:paraId="28FBB34E" w14:textId="77777777" w:rsidR="001A7C3C" w:rsidRDefault="001A7C3C" w:rsidP="001A7C3C">
      <w:pPr>
        <w:ind w:firstLine="0"/>
        <w:contextualSpacing/>
        <w:jc w:val="center"/>
        <w:rPr>
          <w:rFonts w:ascii="Times New Roman" w:hAnsi="Times New Roman" w:cs="Times New Roman"/>
          <w:b/>
          <w:bCs/>
          <w:sz w:val="28"/>
          <w:szCs w:val="28"/>
          <w:lang w:val="en-US"/>
        </w:rPr>
      </w:pPr>
    </w:p>
    <w:p w14:paraId="5B1A7946" w14:textId="77777777" w:rsidR="001A7C3C" w:rsidRPr="00930BA5" w:rsidRDefault="001A7C3C" w:rsidP="001A7C3C">
      <w:pPr>
        <w:ind w:firstLine="0"/>
        <w:contextualSpacing/>
        <w:jc w:val="center"/>
        <w:rPr>
          <w:rFonts w:ascii="Times New Roman" w:hAnsi="Times New Roman" w:cs="Times New Roman"/>
          <w:b/>
          <w:bCs/>
          <w:sz w:val="28"/>
          <w:szCs w:val="28"/>
          <w:lang w:val="sv-SE"/>
        </w:rPr>
      </w:pPr>
      <w:r w:rsidRPr="00930BA5">
        <w:rPr>
          <w:rFonts w:ascii="Times New Roman" w:hAnsi="Times New Roman" w:cs="Times New Roman"/>
          <w:b/>
          <w:bCs/>
          <w:sz w:val="28"/>
          <w:szCs w:val="28"/>
          <w:lang w:val="sv-SE"/>
        </w:rPr>
        <w:t>UNIVERSITAS DIPONEGORO</w:t>
      </w:r>
    </w:p>
    <w:p w14:paraId="21AB4647" w14:textId="77777777" w:rsidR="001A7C3C" w:rsidRPr="00930BA5" w:rsidRDefault="001A7C3C" w:rsidP="001A7C3C">
      <w:pPr>
        <w:ind w:firstLine="0"/>
        <w:contextualSpacing/>
        <w:jc w:val="center"/>
        <w:rPr>
          <w:rFonts w:ascii="Times New Roman" w:hAnsi="Times New Roman" w:cs="Times New Roman"/>
          <w:b/>
          <w:bCs/>
          <w:sz w:val="28"/>
          <w:szCs w:val="28"/>
          <w:lang w:val="sv-SE"/>
        </w:rPr>
      </w:pPr>
    </w:p>
    <w:p w14:paraId="632190BA" w14:textId="1FC3AE35" w:rsidR="001A7C3C" w:rsidRDefault="00DD5CA9" w:rsidP="001A7C3C">
      <w:pPr>
        <w:shd w:val="clear" w:color="auto" w:fill="FFFFFF"/>
        <w:ind w:firstLine="0"/>
        <w:contextualSpacing/>
        <w:jc w:val="center"/>
        <w:textAlignment w:val="top"/>
        <w:rPr>
          <w:rFonts w:ascii="Times New Roman" w:hAnsi="Times New Roman" w:cs="Times New Roman"/>
          <w:b/>
          <w:bCs/>
          <w:sz w:val="28"/>
          <w:szCs w:val="28"/>
        </w:rPr>
      </w:pPr>
      <w:r w:rsidRPr="00DD5CA9">
        <w:rPr>
          <w:rFonts w:ascii="Times New Roman" w:hAnsi="Times New Roman" w:cs="Times New Roman"/>
          <w:b/>
          <w:bCs/>
          <w:sz w:val="28"/>
          <w:szCs w:val="28"/>
        </w:rPr>
        <w:t xml:space="preserve">STUDI KOMPARASI </w:t>
      </w:r>
      <w:r w:rsidRPr="00EE08AA">
        <w:rPr>
          <w:rFonts w:ascii="Times New Roman" w:hAnsi="Times New Roman" w:cs="Times New Roman"/>
          <w:b/>
          <w:bCs/>
          <w:i/>
          <w:iCs/>
          <w:sz w:val="28"/>
          <w:szCs w:val="28"/>
        </w:rPr>
        <w:t>TUNING</w:t>
      </w:r>
      <w:r w:rsidRPr="00DD5CA9">
        <w:rPr>
          <w:rFonts w:ascii="Times New Roman" w:hAnsi="Times New Roman" w:cs="Times New Roman"/>
          <w:b/>
          <w:bCs/>
          <w:sz w:val="28"/>
          <w:szCs w:val="28"/>
        </w:rPr>
        <w:t xml:space="preserve"> PID PADA </w:t>
      </w:r>
      <w:r w:rsidRPr="00EE08AA">
        <w:rPr>
          <w:rFonts w:ascii="Times New Roman" w:hAnsi="Times New Roman" w:cs="Times New Roman"/>
          <w:b/>
          <w:bCs/>
          <w:i/>
          <w:iCs/>
          <w:sz w:val="28"/>
          <w:szCs w:val="28"/>
        </w:rPr>
        <w:t>LOOP</w:t>
      </w:r>
      <w:r w:rsidRPr="00DD5CA9">
        <w:rPr>
          <w:rFonts w:ascii="Times New Roman" w:hAnsi="Times New Roman" w:cs="Times New Roman"/>
          <w:b/>
          <w:bCs/>
          <w:sz w:val="28"/>
          <w:szCs w:val="28"/>
        </w:rPr>
        <w:t xml:space="preserve"> LEVEL </w:t>
      </w:r>
      <w:r w:rsidRPr="00EE08AA">
        <w:rPr>
          <w:rFonts w:ascii="Times New Roman" w:hAnsi="Times New Roman" w:cs="Times New Roman"/>
          <w:b/>
          <w:bCs/>
          <w:i/>
          <w:iCs/>
          <w:sz w:val="28"/>
          <w:szCs w:val="28"/>
        </w:rPr>
        <w:t>CONTROL</w:t>
      </w:r>
      <w:r w:rsidRPr="00DD5CA9">
        <w:rPr>
          <w:rFonts w:ascii="Times New Roman" w:hAnsi="Times New Roman" w:cs="Times New Roman"/>
          <w:b/>
          <w:bCs/>
          <w:sz w:val="28"/>
          <w:szCs w:val="28"/>
        </w:rPr>
        <w:t xml:space="preserve"> 91LIC538 SISTEM </w:t>
      </w:r>
      <w:r w:rsidRPr="00EE08AA">
        <w:rPr>
          <w:rFonts w:ascii="Times New Roman" w:hAnsi="Times New Roman" w:cs="Times New Roman"/>
          <w:b/>
          <w:bCs/>
          <w:i/>
          <w:iCs/>
          <w:sz w:val="28"/>
          <w:szCs w:val="28"/>
        </w:rPr>
        <w:t>AMINE CIRCULATION</w:t>
      </w:r>
      <w:r w:rsidRPr="00DD5CA9">
        <w:rPr>
          <w:rFonts w:ascii="Times New Roman" w:hAnsi="Times New Roman" w:cs="Times New Roman"/>
          <w:b/>
          <w:bCs/>
          <w:sz w:val="28"/>
          <w:szCs w:val="28"/>
        </w:rPr>
        <w:t xml:space="preserve"> DI UNIT 91 KILANG SRU PT PERTAMINA PATRA NIAGA RU IV CILACAP</w:t>
      </w:r>
    </w:p>
    <w:p w14:paraId="3EF708A1" w14:textId="77777777" w:rsidR="00DD5CA9" w:rsidRPr="00930BA5" w:rsidRDefault="00DD5CA9" w:rsidP="001A7C3C">
      <w:pPr>
        <w:shd w:val="clear" w:color="auto" w:fill="FFFFFF"/>
        <w:ind w:firstLine="0"/>
        <w:contextualSpacing/>
        <w:jc w:val="center"/>
        <w:textAlignment w:val="top"/>
        <w:rPr>
          <w:rFonts w:ascii="Times New Roman" w:hAnsi="Times New Roman" w:cs="Times New Roman"/>
          <w:b/>
          <w:bCs/>
          <w:sz w:val="28"/>
          <w:szCs w:val="28"/>
          <w:lang w:val="sv-SE"/>
        </w:rPr>
      </w:pPr>
    </w:p>
    <w:p w14:paraId="19BA0883" w14:textId="77777777" w:rsidR="001A7C3C" w:rsidRPr="00D166F7" w:rsidRDefault="001A7C3C" w:rsidP="001A7C3C">
      <w:pPr>
        <w:shd w:val="clear" w:color="auto" w:fill="FFFFFF"/>
        <w:ind w:firstLine="0"/>
        <w:contextualSpacing/>
        <w:jc w:val="center"/>
        <w:textAlignment w:val="top"/>
        <w:rPr>
          <w:rFonts w:ascii="Times New Roman" w:hAnsi="Times New Roman" w:cs="Times New Roman"/>
          <w:b/>
          <w:bCs/>
          <w:sz w:val="28"/>
          <w:szCs w:val="28"/>
          <w:lang w:val="sv-SE"/>
        </w:rPr>
      </w:pPr>
      <w:r w:rsidRPr="00D166F7">
        <w:rPr>
          <w:rFonts w:ascii="Times New Roman" w:hAnsi="Times New Roman" w:cs="Times New Roman"/>
          <w:b/>
          <w:bCs/>
          <w:sz w:val="28"/>
          <w:szCs w:val="28"/>
          <w:lang w:val="sv-SE"/>
        </w:rPr>
        <w:t>LAPORAN KERJA PRAKTIK</w:t>
      </w:r>
    </w:p>
    <w:p w14:paraId="3420B038" w14:textId="612377BB" w:rsidR="001A7C3C" w:rsidRDefault="00257AB8" w:rsidP="001A7C3C">
      <w:pPr>
        <w:contextualSpacing/>
        <w:jc w:val="center"/>
        <w:rPr>
          <w:rFonts w:ascii="Times New Roman" w:hAnsi="Times New Roman" w:cs="Times New Roman"/>
          <w:b/>
          <w:bCs/>
          <w:sz w:val="28"/>
          <w:szCs w:val="28"/>
          <w:lang w:val="sv-SE"/>
        </w:rPr>
      </w:pPr>
      <w:r w:rsidRPr="00257AB8">
        <w:rPr>
          <w:rFonts w:ascii="Times New Roman" w:hAnsi="Times New Roman" w:cs="Times New Roman"/>
          <w:b/>
          <w:bCs/>
          <w:sz w:val="28"/>
          <w:szCs w:val="28"/>
          <w:lang w:val="sv-SE"/>
        </w:rPr>
        <w:t>PT PERTAMINA PATRA NIAGA RU IV CILACAP</w:t>
      </w:r>
    </w:p>
    <w:p w14:paraId="476F087D" w14:textId="77777777" w:rsidR="00257AB8" w:rsidRPr="00552D18" w:rsidRDefault="00257AB8" w:rsidP="001A7C3C">
      <w:pPr>
        <w:contextualSpacing/>
        <w:jc w:val="center"/>
        <w:rPr>
          <w:rFonts w:ascii="Times New Roman" w:hAnsi="Times New Roman" w:cs="Times New Roman"/>
          <w:sz w:val="28"/>
          <w:szCs w:val="28"/>
        </w:rPr>
      </w:pPr>
    </w:p>
    <w:p w14:paraId="651523FE" w14:textId="77777777" w:rsidR="001A7C3C" w:rsidRPr="00552D18" w:rsidRDefault="001A7C3C" w:rsidP="001A7C3C">
      <w:pPr>
        <w:contextualSpacing/>
        <w:jc w:val="center"/>
        <w:rPr>
          <w:rFonts w:ascii="Times New Roman" w:hAnsi="Times New Roman" w:cs="Times New Roman"/>
          <w:sz w:val="28"/>
          <w:szCs w:val="28"/>
        </w:rPr>
      </w:pPr>
    </w:p>
    <w:p w14:paraId="7712A455" w14:textId="0A50067B" w:rsidR="001A7C3C" w:rsidRPr="005579FF" w:rsidRDefault="00E613D8" w:rsidP="001A7C3C">
      <w:pPr>
        <w:ind w:firstLine="0"/>
        <w:contextualSpacing/>
        <w:jc w:val="center"/>
        <w:rPr>
          <w:rFonts w:ascii="Times New Roman" w:hAnsi="Times New Roman" w:cs="Times New Roman"/>
          <w:b/>
          <w:sz w:val="28"/>
          <w:szCs w:val="28"/>
          <w:lang w:val="en-ID"/>
        </w:rPr>
      </w:pPr>
      <w:bookmarkStart w:id="0" w:name="_Hlk219748580"/>
      <w:r>
        <w:rPr>
          <w:rFonts w:ascii="Times New Roman" w:hAnsi="Times New Roman" w:cs="Times New Roman"/>
          <w:b/>
          <w:sz w:val="28"/>
          <w:szCs w:val="28"/>
          <w:lang w:val="en-ID"/>
        </w:rPr>
        <w:t>BAGASKARA</w:t>
      </w:r>
    </w:p>
    <w:p w14:paraId="213741A6" w14:textId="05C32A7D" w:rsidR="001A7C3C" w:rsidRPr="005579FF" w:rsidRDefault="001A7C3C" w:rsidP="001A7C3C">
      <w:pPr>
        <w:ind w:firstLine="0"/>
        <w:contextualSpacing/>
        <w:jc w:val="center"/>
        <w:rPr>
          <w:rFonts w:ascii="Times New Roman" w:hAnsi="Times New Roman" w:cs="Times New Roman"/>
          <w:b/>
          <w:bCs/>
          <w:sz w:val="28"/>
          <w:szCs w:val="28"/>
          <w:lang w:val="en-ID"/>
        </w:rPr>
      </w:pPr>
      <w:r w:rsidRPr="005579FF">
        <w:rPr>
          <w:rFonts w:ascii="Times New Roman" w:hAnsi="Times New Roman" w:cs="Times New Roman"/>
          <w:b/>
          <w:sz w:val="28"/>
          <w:szCs w:val="28"/>
          <w:lang w:val="en-ID"/>
        </w:rPr>
        <w:t>21060123</w:t>
      </w:r>
      <w:r w:rsidR="0018350A">
        <w:rPr>
          <w:rFonts w:ascii="Times New Roman" w:hAnsi="Times New Roman" w:cs="Times New Roman"/>
          <w:b/>
          <w:sz w:val="28"/>
          <w:szCs w:val="28"/>
          <w:lang w:val="en-ID"/>
        </w:rPr>
        <w:t>140165</w:t>
      </w:r>
    </w:p>
    <w:bookmarkEnd w:id="0"/>
    <w:p w14:paraId="5FDE3F04" w14:textId="77777777" w:rsidR="001A7C3C" w:rsidRPr="00552D18" w:rsidRDefault="001A7C3C" w:rsidP="001A7C3C">
      <w:pPr>
        <w:ind w:firstLine="0"/>
        <w:contextualSpacing/>
        <w:jc w:val="center"/>
        <w:rPr>
          <w:rFonts w:ascii="Times New Roman" w:hAnsi="Times New Roman" w:cs="Times New Roman"/>
          <w:b/>
          <w:bCs/>
          <w:sz w:val="28"/>
          <w:szCs w:val="28"/>
        </w:rPr>
      </w:pPr>
    </w:p>
    <w:p w14:paraId="6C2461C1" w14:textId="77777777" w:rsidR="001A7C3C" w:rsidRPr="00552D18" w:rsidRDefault="001A7C3C" w:rsidP="001A7C3C">
      <w:pPr>
        <w:ind w:firstLine="0"/>
        <w:contextualSpacing/>
        <w:jc w:val="center"/>
        <w:rPr>
          <w:rFonts w:ascii="Times New Roman" w:hAnsi="Times New Roman" w:cs="Times New Roman"/>
          <w:b/>
          <w:bCs/>
          <w:sz w:val="28"/>
          <w:szCs w:val="28"/>
        </w:rPr>
      </w:pPr>
    </w:p>
    <w:p w14:paraId="4AC71921" w14:textId="77777777" w:rsidR="001A7C3C" w:rsidRPr="00552D18" w:rsidRDefault="001A7C3C" w:rsidP="001A7C3C">
      <w:pPr>
        <w:ind w:firstLine="0"/>
        <w:contextualSpacing/>
        <w:jc w:val="center"/>
        <w:rPr>
          <w:rFonts w:ascii="Times New Roman" w:hAnsi="Times New Roman" w:cs="Times New Roman"/>
          <w:b/>
          <w:bCs/>
          <w:sz w:val="28"/>
          <w:szCs w:val="28"/>
        </w:rPr>
      </w:pPr>
      <w:r w:rsidRPr="00552D18">
        <w:rPr>
          <w:rFonts w:ascii="Times New Roman" w:hAnsi="Times New Roman" w:cs="Times New Roman"/>
          <w:b/>
          <w:bCs/>
          <w:sz w:val="28"/>
          <w:szCs w:val="28"/>
        </w:rPr>
        <w:t>PROGRAM STUDI S1 TEKNIK ELEKTRO</w:t>
      </w:r>
    </w:p>
    <w:p w14:paraId="531BF61B" w14:textId="77777777" w:rsidR="001A7C3C" w:rsidRPr="00552D18" w:rsidRDefault="001A7C3C" w:rsidP="001A7C3C">
      <w:pPr>
        <w:ind w:firstLine="0"/>
        <w:contextualSpacing/>
        <w:jc w:val="center"/>
        <w:rPr>
          <w:rFonts w:ascii="Times New Roman" w:hAnsi="Times New Roman" w:cs="Times New Roman"/>
          <w:b/>
          <w:bCs/>
          <w:sz w:val="28"/>
          <w:szCs w:val="28"/>
        </w:rPr>
      </w:pPr>
      <w:r w:rsidRPr="00552D18">
        <w:rPr>
          <w:rFonts w:ascii="Times New Roman" w:hAnsi="Times New Roman" w:cs="Times New Roman"/>
          <w:b/>
          <w:bCs/>
          <w:sz w:val="28"/>
          <w:szCs w:val="28"/>
        </w:rPr>
        <w:t>FAKULTAS TEKNIK</w:t>
      </w:r>
    </w:p>
    <w:p w14:paraId="72BD51F5" w14:textId="77777777" w:rsidR="001A7C3C" w:rsidRPr="00552D18" w:rsidRDefault="001A7C3C" w:rsidP="001A7C3C">
      <w:pPr>
        <w:ind w:firstLine="0"/>
        <w:contextualSpacing/>
        <w:jc w:val="center"/>
        <w:rPr>
          <w:rFonts w:ascii="Times New Roman" w:hAnsi="Times New Roman" w:cs="Times New Roman"/>
          <w:b/>
          <w:bCs/>
          <w:sz w:val="28"/>
          <w:szCs w:val="28"/>
        </w:rPr>
      </w:pPr>
      <w:r w:rsidRPr="00552D18">
        <w:rPr>
          <w:rFonts w:ascii="Times New Roman" w:hAnsi="Times New Roman" w:cs="Times New Roman"/>
          <w:b/>
          <w:bCs/>
          <w:sz w:val="28"/>
          <w:szCs w:val="28"/>
        </w:rPr>
        <w:t>UNIVERSITAS DIPONEGORO</w:t>
      </w:r>
    </w:p>
    <w:p w14:paraId="63FE1046" w14:textId="28057568" w:rsidR="001A7C3C" w:rsidRPr="00D166F7" w:rsidRDefault="001A7C3C" w:rsidP="001A7C3C">
      <w:pPr>
        <w:ind w:firstLine="0"/>
        <w:contextualSpacing/>
        <w:jc w:val="center"/>
        <w:rPr>
          <w:rFonts w:ascii="Times New Roman" w:hAnsi="Times New Roman" w:cs="Times New Roman"/>
          <w:b/>
          <w:bCs/>
          <w:sz w:val="28"/>
          <w:szCs w:val="28"/>
          <w:lang w:val="sv-SE"/>
        </w:rPr>
        <w:sectPr w:rsidR="001A7C3C" w:rsidRPr="00D166F7" w:rsidSect="005712B8">
          <w:footerReference w:type="default" r:id="rId9"/>
          <w:footerReference w:type="first" r:id="rId10"/>
          <w:type w:val="nextColumn"/>
          <w:pgSz w:w="11907" w:h="16839" w:code="9"/>
          <w:pgMar w:top="1701" w:right="1701" w:bottom="1701" w:left="2268" w:header="720" w:footer="720" w:gutter="0"/>
          <w:pgNumType w:fmt="lowerRoman"/>
          <w:cols w:space="720"/>
          <w:titlePg/>
          <w:docGrid w:linePitch="360"/>
        </w:sectPr>
      </w:pPr>
      <w:r>
        <w:rPr>
          <w:rFonts w:ascii="Times New Roman" w:hAnsi="Times New Roman" w:cs="Times New Roman"/>
          <w:b/>
          <w:bCs/>
          <w:sz w:val="28"/>
          <w:szCs w:val="28"/>
        </w:rPr>
        <w:t>TAHUN 202</w:t>
      </w:r>
      <w:r w:rsidR="00105C59">
        <w:rPr>
          <w:rFonts w:ascii="Times New Roman" w:hAnsi="Times New Roman" w:cs="Times New Roman"/>
          <w:b/>
          <w:bCs/>
          <w:sz w:val="28"/>
          <w:szCs w:val="28"/>
          <w:lang w:val="sv-SE"/>
        </w:rPr>
        <w:t>6</w:t>
      </w:r>
    </w:p>
    <w:p w14:paraId="707DF470" w14:textId="097C2E69" w:rsidR="001A7C3C" w:rsidRDefault="001A7C3C" w:rsidP="002B05E3">
      <w:pPr>
        <w:ind w:firstLine="0"/>
        <w:contextualSpacing/>
        <w:jc w:val="center"/>
        <w:rPr>
          <w:rFonts w:ascii="Times New Roman" w:hAnsi="Times New Roman" w:cs="Times New Roman"/>
          <w:b/>
          <w:bCs/>
          <w:sz w:val="28"/>
          <w:szCs w:val="28"/>
          <w:lang w:val="en-US"/>
        </w:rPr>
      </w:pPr>
      <w:r w:rsidRPr="00784EE2">
        <w:rPr>
          <w:rFonts w:ascii="Times New Roman" w:hAnsi="Times New Roman" w:cs="Times New Roman"/>
          <w:noProof/>
          <w:sz w:val="28"/>
          <w:szCs w:val="28"/>
          <w:lang w:val="en-US"/>
        </w:rPr>
        <w:lastRenderedPageBreak/>
        <w:drawing>
          <wp:inline distT="0" distB="0" distL="0" distR="0" wp14:anchorId="4BF50CFB" wp14:editId="12FFDD4A">
            <wp:extent cx="1152421" cy="1505415"/>
            <wp:effectExtent l="0" t="0" r="0" b="0"/>
            <wp:docPr id="1" name="Picture 1" descr="http://4.bp.blogspot.com/-FolkgfJ2CgE/VjH6EqPgpcI/AAAAAAAAAaQ/80W-lAcimbA/s1600/LOGO%2BUNDI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rotWithShape="1">
                    <a:blip r:embed="rId8" cstate="print">
                      <a:extLst>
                        <a:ext uri="{28A0092B-C50C-407E-A947-70E740481C1C}">
                          <a14:useLocalDpi xmlns:a14="http://schemas.microsoft.com/office/drawing/2010/main" val="0"/>
                        </a:ext>
                      </a:extLst>
                    </a:blip>
                    <a:srcRect l="23502" r="23261"/>
                    <a:stretch/>
                  </pic:blipFill>
                  <pic:spPr bwMode="auto">
                    <a:xfrm>
                      <a:off x="0" y="0"/>
                      <a:ext cx="1177591" cy="1538294"/>
                    </a:xfrm>
                    <a:prstGeom prst="rect">
                      <a:avLst/>
                    </a:prstGeom>
                    <a:ln>
                      <a:noFill/>
                    </a:ln>
                    <a:extLst>
                      <a:ext uri="{53640926-AAD7-44D8-BBD7-CCE9431645EC}">
                        <a14:shadowObscured xmlns:a14="http://schemas.microsoft.com/office/drawing/2010/main"/>
                      </a:ext>
                    </a:extLst>
                  </pic:spPr>
                </pic:pic>
              </a:graphicData>
            </a:graphic>
          </wp:inline>
        </w:drawing>
      </w:r>
    </w:p>
    <w:p w14:paraId="1DAB8A7B" w14:textId="77777777" w:rsidR="002B05E3" w:rsidRPr="002B05E3" w:rsidRDefault="002B05E3" w:rsidP="002B05E3">
      <w:pPr>
        <w:ind w:firstLine="0"/>
        <w:contextualSpacing/>
        <w:jc w:val="center"/>
        <w:rPr>
          <w:rFonts w:ascii="Times New Roman" w:hAnsi="Times New Roman" w:cs="Times New Roman"/>
          <w:b/>
          <w:bCs/>
          <w:sz w:val="28"/>
          <w:szCs w:val="28"/>
          <w:lang w:val="en-US"/>
        </w:rPr>
      </w:pPr>
    </w:p>
    <w:p w14:paraId="2B176C97" w14:textId="77777777" w:rsidR="001A7C3C" w:rsidRPr="0012777F" w:rsidRDefault="001A7C3C" w:rsidP="001A7C3C">
      <w:pPr>
        <w:ind w:firstLine="0"/>
        <w:jc w:val="center"/>
        <w:rPr>
          <w:rFonts w:ascii="Times New Roman" w:hAnsi="Times New Roman" w:cs="Times New Roman"/>
          <w:b/>
          <w:bCs/>
          <w:sz w:val="28"/>
          <w:szCs w:val="28"/>
          <w:lang w:val="en-US"/>
        </w:rPr>
      </w:pPr>
      <w:bookmarkStart w:id="1" w:name="_Toc101276879"/>
      <w:r w:rsidRPr="0012777F">
        <w:rPr>
          <w:rFonts w:ascii="Times New Roman" w:hAnsi="Times New Roman" w:cs="Times New Roman"/>
          <w:b/>
          <w:bCs/>
          <w:sz w:val="28"/>
          <w:szCs w:val="28"/>
          <w:lang w:val="en-US"/>
        </w:rPr>
        <w:t>UNIVERSITAS DIPONEGORO</w:t>
      </w:r>
      <w:bookmarkEnd w:id="1"/>
    </w:p>
    <w:p w14:paraId="3CADB918" w14:textId="77777777" w:rsidR="001A7C3C" w:rsidRDefault="001A7C3C" w:rsidP="001A7C3C">
      <w:pPr>
        <w:ind w:firstLine="0"/>
        <w:contextualSpacing/>
        <w:jc w:val="center"/>
        <w:rPr>
          <w:rFonts w:ascii="Times New Roman" w:hAnsi="Times New Roman" w:cs="Times New Roman"/>
          <w:b/>
          <w:bCs/>
          <w:sz w:val="28"/>
          <w:szCs w:val="28"/>
          <w:lang w:val="en-US"/>
        </w:rPr>
      </w:pPr>
    </w:p>
    <w:p w14:paraId="3A5076F3" w14:textId="563DEDEE" w:rsidR="000C2D68" w:rsidRDefault="001B27F0" w:rsidP="001A7C3C">
      <w:pPr>
        <w:shd w:val="clear" w:color="auto" w:fill="FFFFFF"/>
        <w:ind w:firstLine="0"/>
        <w:contextualSpacing/>
        <w:jc w:val="center"/>
        <w:textAlignment w:val="top"/>
        <w:rPr>
          <w:rFonts w:ascii="Times New Roman" w:hAnsi="Times New Roman" w:cs="Times New Roman"/>
          <w:b/>
          <w:bCs/>
          <w:sz w:val="28"/>
          <w:szCs w:val="28"/>
          <w:lang w:val="sv-SE"/>
        </w:rPr>
      </w:pPr>
      <w:r w:rsidRPr="001B27F0">
        <w:rPr>
          <w:rFonts w:ascii="Times New Roman" w:hAnsi="Times New Roman" w:cs="Times New Roman"/>
          <w:b/>
          <w:bCs/>
          <w:sz w:val="28"/>
          <w:szCs w:val="28"/>
        </w:rPr>
        <w:t xml:space="preserve">STUDI KOMPARASI </w:t>
      </w:r>
      <w:r w:rsidRPr="00EE08AA">
        <w:rPr>
          <w:rFonts w:ascii="Times New Roman" w:hAnsi="Times New Roman" w:cs="Times New Roman"/>
          <w:b/>
          <w:bCs/>
          <w:i/>
          <w:iCs/>
          <w:sz w:val="28"/>
          <w:szCs w:val="28"/>
        </w:rPr>
        <w:t>TUNING</w:t>
      </w:r>
      <w:r w:rsidRPr="001B27F0">
        <w:rPr>
          <w:rFonts w:ascii="Times New Roman" w:hAnsi="Times New Roman" w:cs="Times New Roman"/>
          <w:b/>
          <w:bCs/>
          <w:sz w:val="28"/>
          <w:szCs w:val="28"/>
        </w:rPr>
        <w:t xml:space="preserve"> PID PADA </w:t>
      </w:r>
      <w:r w:rsidRPr="00EE08AA">
        <w:rPr>
          <w:rFonts w:ascii="Times New Roman" w:hAnsi="Times New Roman" w:cs="Times New Roman"/>
          <w:b/>
          <w:bCs/>
          <w:i/>
          <w:iCs/>
          <w:sz w:val="28"/>
          <w:szCs w:val="28"/>
        </w:rPr>
        <w:t>LOOP</w:t>
      </w:r>
      <w:r w:rsidRPr="001B27F0">
        <w:rPr>
          <w:rFonts w:ascii="Times New Roman" w:hAnsi="Times New Roman" w:cs="Times New Roman"/>
          <w:b/>
          <w:bCs/>
          <w:sz w:val="28"/>
          <w:szCs w:val="28"/>
        </w:rPr>
        <w:t xml:space="preserve"> LEVEL </w:t>
      </w:r>
      <w:r w:rsidRPr="00EE08AA">
        <w:rPr>
          <w:rFonts w:ascii="Times New Roman" w:hAnsi="Times New Roman" w:cs="Times New Roman"/>
          <w:b/>
          <w:bCs/>
          <w:i/>
          <w:iCs/>
          <w:sz w:val="28"/>
          <w:szCs w:val="28"/>
        </w:rPr>
        <w:t>CONTROL</w:t>
      </w:r>
      <w:r w:rsidRPr="001B27F0">
        <w:rPr>
          <w:rFonts w:ascii="Times New Roman" w:hAnsi="Times New Roman" w:cs="Times New Roman"/>
          <w:b/>
          <w:bCs/>
          <w:sz w:val="28"/>
          <w:szCs w:val="28"/>
        </w:rPr>
        <w:t xml:space="preserve"> 91LIC538 SISTEM </w:t>
      </w:r>
      <w:r w:rsidRPr="00EE08AA">
        <w:rPr>
          <w:rFonts w:ascii="Times New Roman" w:hAnsi="Times New Roman" w:cs="Times New Roman"/>
          <w:b/>
          <w:bCs/>
          <w:i/>
          <w:iCs/>
          <w:sz w:val="28"/>
          <w:szCs w:val="28"/>
        </w:rPr>
        <w:t>AMINE CIRCULATION</w:t>
      </w:r>
      <w:r w:rsidRPr="001B27F0">
        <w:rPr>
          <w:rFonts w:ascii="Times New Roman" w:hAnsi="Times New Roman" w:cs="Times New Roman"/>
          <w:b/>
          <w:bCs/>
          <w:sz w:val="28"/>
          <w:szCs w:val="28"/>
        </w:rPr>
        <w:t xml:space="preserve"> DI UNIT 91 KILANG SRU PT PERTAMINA PATRA NIAGA RU IV CILACAP</w:t>
      </w:r>
    </w:p>
    <w:p w14:paraId="4CE2BD7D" w14:textId="77777777" w:rsidR="002B05E3" w:rsidRPr="00930BA5" w:rsidRDefault="002B05E3" w:rsidP="001A7C3C">
      <w:pPr>
        <w:shd w:val="clear" w:color="auto" w:fill="FFFFFF"/>
        <w:ind w:firstLine="0"/>
        <w:contextualSpacing/>
        <w:jc w:val="center"/>
        <w:textAlignment w:val="top"/>
        <w:rPr>
          <w:rFonts w:ascii="Times New Roman" w:hAnsi="Times New Roman" w:cs="Times New Roman"/>
          <w:b/>
          <w:bCs/>
          <w:sz w:val="28"/>
          <w:szCs w:val="28"/>
          <w:lang w:val="sv-SE"/>
        </w:rPr>
      </w:pPr>
      <w:r>
        <w:t xml:space="preserve"/>
      </w:r>
    </w:p>
    <w:p w14:paraId="4205DFB2" w14:textId="77777777" w:rsidR="001A7C3C" w:rsidRPr="00D166F7" w:rsidRDefault="001A7C3C" w:rsidP="001A7C3C">
      <w:pPr>
        <w:shd w:val="clear" w:color="auto" w:fill="FFFFFF"/>
        <w:ind w:firstLine="0"/>
        <w:contextualSpacing/>
        <w:jc w:val="center"/>
        <w:textAlignment w:val="top"/>
        <w:rPr>
          <w:rFonts w:ascii="Times New Roman" w:hAnsi="Times New Roman" w:cs="Times New Roman"/>
          <w:b/>
          <w:bCs/>
          <w:sz w:val="28"/>
          <w:szCs w:val="28"/>
          <w:lang w:val="sv-SE"/>
        </w:rPr>
      </w:pPr>
      <w:r w:rsidRPr="00D166F7">
        <w:rPr>
          <w:rFonts w:ascii="Times New Roman" w:hAnsi="Times New Roman" w:cs="Times New Roman"/>
          <w:b/>
          <w:bCs/>
          <w:sz w:val="28"/>
          <w:szCs w:val="28"/>
          <w:lang w:val="sv-SE"/>
        </w:rPr>
        <w:t>LAPORAN KERJA PRAKTIK</w:t>
      </w:r>
    </w:p>
    <w:p w14:paraId="33278D11" w14:textId="3EA47F53" w:rsidR="001A7C3C" w:rsidRDefault="00257AB8" w:rsidP="001A7C3C">
      <w:pPr>
        <w:ind w:firstLine="0"/>
        <w:contextualSpacing/>
        <w:jc w:val="center"/>
        <w:rPr>
          <w:rFonts w:ascii="Times New Roman" w:hAnsi="Times New Roman" w:cs="Times New Roman"/>
          <w:b/>
          <w:bCs/>
          <w:sz w:val="28"/>
          <w:szCs w:val="28"/>
          <w:lang w:val="sv-SE"/>
        </w:rPr>
      </w:pPr>
      <w:r w:rsidRPr="00257AB8">
        <w:rPr>
          <w:rFonts w:ascii="Times New Roman" w:hAnsi="Times New Roman" w:cs="Times New Roman"/>
          <w:b/>
          <w:bCs/>
          <w:sz w:val="28"/>
          <w:szCs w:val="28"/>
          <w:lang w:val="sv-SE"/>
        </w:rPr>
        <w:t>PT PERTAMINA PATRA NIAGA RU IV CILACAP</w:t>
      </w:r>
    </w:p>
    <w:p w14:paraId="15E9A089" w14:textId="77777777" w:rsidR="00257AB8" w:rsidRDefault="00257AB8" w:rsidP="001A7C3C">
      <w:pPr>
        <w:ind w:firstLine="0"/>
        <w:contextualSpacing/>
        <w:jc w:val="center"/>
        <w:rPr>
          <w:rFonts w:ascii="Times New Roman" w:hAnsi="Times New Roman" w:cs="Times New Roman"/>
          <w:sz w:val="28"/>
          <w:szCs w:val="28"/>
        </w:rPr>
      </w:pPr>
    </w:p>
    <w:p w14:paraId="77F44A2A" w14:textId="77777777" w:rsidR="004E25C3" w:rsidRPr="00552D18" w:rsidRDefault="004E25C3" w:rsidP="001A7C3C">
      <w:pPr>
        <w:ind w:firstLine="0"/>
        <w:contextualSpacing/>
        <w:jc w:val="center"/>
        <w:rPr>
          <w:rFonts w:ascii="Times New Roman" w:hAnsi="Times New Roman" w:cs="Times New Roman"/>
          <w:sz w:val="28"/>
          <w:szCs w:val="28"/>
        </w:rPr>
      </w:pPr>
    </w:p>
    <w:p w14:paraId="0F5B968D" w14:textId="77777777" w:rsidR="001A7C3C" w:rsidRPr="00552D18" w:rsidRDefault="001A7C3C" w:rsidP="001A7C3C">
      <w:pPr>
        <w:ind w:firstLine="0"/>
        <w:contextualSpacing/>
        <w:jc w:val="center"/>
        <w:rPr>
          <w:rFonts w:ascii="Times New Roman" w:hAnsi="Times New Roman" w:cs="Times New Roman"/>
          <w:sz w:val="28"/>
          <w:szCs w:val="28"/>
        </w:rPr>
      </w:pPr>
    </w:p>
    <w:p w14:paraId="4D4D22CC" w14:textId="77777777" w:rsidR="009263AB" w:rsidRPr="009263AB" w:rsidRDefault="009263AB" w:rsidP="009263AB">
      <w:pPr>
        <w:ind w:firstLine="0"/>
        <w:contextualSpacing/>
        <w:jc w:val="center"/>
        <w:rPr>
          <w:rFonts w:ascii="Times New Roman" w:hAnsi="Times New Roman" w:cs="Times New Roman"/>
          <w:b/>
          <w:sz w:val="28"/>
          <w:szCs w:val="28"/>
          <w:lang w:val="en-ID"/>
        </w:rPr>
      </w:pPr>
      <w:r w:rsidRPr="009263AB">
        <w:rPr>
          <w:rFonts w:ascii="Times New Roman" w:hAnsi="Times New Roman" w:cs="Times New Roman"/>
          <w:b/>
          <w:sz w:val="28"/>
          <w:szCs w:val="28"/>
          <w:lang w:val="en-ID"/>
        </w:rPr>
        <w:t>BAGASKARA</w:t>
      </w:r>
    </w:p>
    <w:p w14:paraId="02CF0FC5" w14:textId="233CCB1F" w:rsidR="001A7C3C" w:rsidRPr="00552D18" w:rsidRDefault="009263AB" w:rsidP="009263AB">
      <w:pPr>
        <w:ind w:firstLine="0"/>
        <w:contextualSpacing/>
        <w:jc w:val="center"/>
        <w:rPr>
          <w:rFonts w:ascii="Times New Roman" w:hAnsi="Times New Roman" w:cs="Times New Roman"/>
          <w:b/>
          <w:bCs/>
          <w:sz w:val="28"/>
          <w:szCs w:val="28"/>
        </w:rPr>
      </w:pPr>
      <w:r w:rsidRPr="009263AB">
        <w:rPr>
          <w:rFonts w:ascii="Times New Roman" w:hAnsi="Times New Roman" w:cs="Times New Roman"/>
          <w:b/>
          <w:sz w:val="28"/>
          <w:szCs w:val="28"/>
          <w:lang w:val="en-ID"/>
        </w:rPr>
        <w:t>21060123140165</w:t>
      </w:r>
    </w:p>
    <w:p w14:paraId="5C9CAC44" w14:textId="77777777" w:rsidR="001A7C3C" w:rsidRPr="00552D18" w:rsidRDefault="001A7C3C" w:rsidP="001A7C3C">
      <w:pPr>
        <w:ind w:firstLine="0"/>
        <w:contextualSpacing/>
        <w:jc w:val="center"/>
        <w:rPr>
          <w:rFonts w:ascii="Times New Roman" w:hAnsi="Times New Roman" w:cs="Times New Roman"/>
          <w:b/>
          <w:bCs/>
          <w:sz w:val="28"/>
          <w:szCs w:val="28"/>
        </w:rPr>
      </w:pPr>
    </w:p>
    <w:p w14:paraId="01899349" w14:textId="77777777" w:rsidR="001A7C3C" w:rsidRPr="00552D18" w:rsidRDefault="001A7C3C" w:rsidP="001A7C3C">
      <w:pPr>
        <w:ind w:firstLine="0"/>
        <w:contextualSpacing/>
        <w:jc w:val="center"/>
        <w:rPr>
          <w:rFonts w:ascii="Times New Roman" w:hAnsi="Times New Roman" w:cs="Times New Roman"/>
          <w:b/>
          <w:bCs/>
          <w:sz w:val="28"/>
          <w:szCs w:val="28"/>
        </w:rPr>
      </w:pPr>
      <w:r w:rsidRPr="00552D18">
        <w:rPr>
          <w:rFonts w:ascii="Times New Roman" w:hAnsi="Times New Roman" w:cs="Times New Roman"/>
          <w:b/>
          <w:bCs/>
          <w:sz w:val="28"/>
          <w:szCs w:val="28"/>
        </w:rPr>
        <w:t>PROGRAM STUDI S1 TEKNIK ELEKTRO</w:t>
      </w:r>
    </w:p>
    <w:p w14:paraId="15E41530" w14:textId="77777777" w:rsidR="001A7C3C" w:rsidRPr="00552D18" w:rsidRDefault="001A7C3C" w:rsidP="001A7C3C">
      <w:pPr>
        <w:ind w:firstLine="0"/>
        <w:contextualSpacing/>
        <w:jc w:val="center"/>
        <w:rPr>
          <w:rFonts w:ascii="Times New Roman" w:hAnsi="Times New Roman" w:cs="Times New Roman"/>
          <w:b/>
          <w:bCs/>
          <w:sz w:val="28"/>
          <w:szCs w:val="28"/>
        </w:rPr>
      </w:pPr>
      <w:r w:rsidRPr="00552D18">
        <w:rPr>
          <w:rFonts w:ascii="Times New Roman" w:hAnsi="Times New Roman" w:cs="Times New Roman"/>
          <w:b/>
          <w:bCs/>
          <w:sz w:val="28"/>
          <w:szCs w:val="28"/>
        </w:rPr>
        <w:t>FAKULTAS TEKNIK</w:t>
      </w:r>
    </w:p>
    <w:p w14:paraId="6A0D98B8" w14:textId="77777777" w:rsidR="001A7C3C" w:rsidRPr="00552D18" w:rsidRDefault="001A7C3C" w:rsidP="001A7C3C">
      <w:pPr>
        <w:ind w:firstLine="0"/>
        <w:contextualSpacing/>
        <w:jc w:val="center"/>
        <w:rPr>
          <w:rFonts w:ascii="Times New Roman" w:hAnsi="Times New Roman" w:cs="Times New Roman"/>
          <w:b/>
          <w:bCs/>
          <w:sz w:val="28"/>
          <w:szCs w:val="28"/>
        </w:rPr>
      </w:pPr>
      <w:r w:rsidRPr="00552D18">
        <w:rPr>
          <w:rFonts w:ascii="Times New Roman" w:hAnsi="Times New Roman" w:cs="Times New Roman"/>
          <w:b/>
          <w:bCs/>
          <w:sz w:val="28"/>
          <w:szCs w:val="28"/>
        </w:rPr>
        <w:t>UNIVERSITAS DIPONEGORO</w:t>
      </w:r>
    </w:p>
    <w:p w14:paraId="32A98258" w14:textId="1ABB5B66" w:rsidR="001A7C3C" w:rsidRDefault="001A7C3C" w:rsidP="001A7C3C">
      <w:pPr>
        <w:ind w:firstLine="0"/>
        <w:contextualSpacing/>
        <w:jc w:val="center"/>
        <w:rPr>
          <w:rFonts w:ascii="Times New Roman" w:hAnsi="Times New Roman" w:cs="Times New Roman"/>
          <w:b/>
          <w:bCs/>
          <w:sz w:val="28"/>
          <w:szCs w:val="28"/>
          <w:lang w:val="sv-SE"/>
        </w:rPr>
      </w:pPr>
      <w:r>
        <w:rPr>
          <w:rFonts w:ascii="Times New Roman" w:hAnsi="Times New Roman" w:cs="Times New Roman"/>
          <w:b/>
          <w:bCs/>
          <w:sz w:val="28"/>
          <w:szCs w:val="28"/>
        </w:rPr>
        <w:t>TAHUN 202</w:t>
      </w:r>
      <w:bookmarkStart w:id="2" w:name="_Toc81510207"/>
      <w:bookmarkStart w:id="3" w:name="_Toc101276880"/>
      <w:r w:rsidR="00D84825">
        <w:rPr>
          <w:rFonts w:ascii="Times New Roman" w:hAnsi="Times New Roman" w:cs="Times New Roman"/>
          <w:b/>
          <w:bCs/>
          <w:sz w:val="28"/>
          <w:szCs w:val="28"/>
          <w:lang w:val="sv-SE"/>
        </w:rPr>
        <w:t>6</w:t>
      </w:r>
    </w:p>
    <w:p w14:paraId="3A158722" w14:textId="77777777" w:rsidR="002B05E3" w:rsidRDefault="002B05E3" w:rsidP="00355723">
      <w:pPr>
        <w:ind w:firstLine="0"/>
        <w:contextualSpacing/>
        <w:rPr>
          <w:rFonts w:ascii="Times New Roman" w:hAnsi="Times New Roman" w:cs="Times New Roman"/>
          <w:b/>
          <w:bCs/>
          <w:sz w:val="28"/>
          <w:szCs w:val="28"/>
          <w:lang w:val="sv-SE"/>
        </w:rPr>
      </w:pPr>
    </w:p>
    <w:p w14:paraId="6D563119" w14:textId="77777777" w:rsidR="002B05E3" w:rsidRPr="001A7C3C" w:rsidRDefault="002B05E3" w:rsidP="001A7C3C">
      <w:pPr>
        <w:ind w:firstLine="0"/>
        <w:contextualSpacing/>
        <w:jc w:val="center"/>
        <w:rPr>
          <w:rFonts w:ascii="Times New Roman" w:hAnsi="Times New Roman" w:cs="Times New Roman"/>
          <w:sz w:val="28"/>
          <w:szCs w:val="28"/>
          <w:lang w:val="sv-SE"/>
        </w:rPr>
      </w:pPr>
    </w:p>
    <w:p w14:paraId="2BFA3A38" w14:textId="77777777" w:rsidR="001A7C3C" w:rsidRPr="001A7C3C" w:rsidRDefault="001A7C3C" w:rsidP="001A7C3C">
      <w:pPr>
        <w:pStyle w:val="Heading1"/>
        <w:spacing w:before="0" w:after="0"/>
        <w:ind w:firstLine="0"/>
        <w:contextualSpacing/>
        <w:jc w:val="center"/>
        <w:rPr>
          <w:rFonts w:ascii="Times New Roman" w:hAnsi="Times New Roman" w:cs="Times New Roman"/>
          <w:b/>
          <w:bCs/>
          <w:color w:val="auto"/>
          <w:sz w:val="24"/>
          <w:szCs w:val="24"/>
          <w:lang w:val="sv-SE"/>
        </w:rPr>
      </w:pPr>
      <w:bookmarkStart w:id="4" w:name="_Toc131647730"/>
      <w:bookmarkStart w:id="5" w:name="_Toc210385561"/>
      <w:bookmarkStart w:id="6" w:name="_Toc223063112"/>
      <w:r w:rsidRPr="001A7C3C">
        <w:rPr>
          <w:rFonts w:ascii="Times New Roman" w:hAnsi="Times New Roman" w:cs="Times New Roman"/>
          <w:b/>
          <w:bCs/>
          <w:color w:val="auto"/>
          <w:sz w:val="24"/>
          <w:szCs w:val="24"/>
          <w:lang w:val="sv-SE"/>
        </w:rPr>
        <w:lastRenderedPageBreak/>
        <w:t>LEMBAR PENGESAHAN</w:t>
      </w:r>
      <w:bookmarkEnd w:id="2"/>
      <w:bookmarkEnd w:id="3"/>
      <w:bookmarkEnd w:id="4"/>
      <w:bookmarkEnd w:id="5"/>
      <w:bookmarkEnd w:id="6"/>
    </w:p>
    <w:p w14:paraId="00E13156" w14:textId="77777777" w:rsidR="00874C6F" w:rsidRDefault="00874C6F" w:rsidP="001A7C3C">
      <w:pPr>
        <w:ind w:firstLine="0"/>
        <w:contextualSpacing/>
        <w:jc w:val="center"/>
        <w:rPr>
          <w:rFonts w:ascii="Times New Roman" w:hAnsi="Times New Roman" w:cs="Times New Roman"/>
          <w:sz w:val="24"/>
          <w:szCs w:val="24"/>
        </w:rPr>
      </w:pPr>
    </w:p>
    <w:p w14:paraId="39983E6D" w14:textId="4C58AC92" w:rsidR="001A7C3C" w:rsidRPr="00784EE2" w:rsidRDefault="001A7C3C" w:rsidP="001A7C3C">
      <w:pPr>
        <w:ind w:firstLine="0"/>
        <w:contextualSpacing/>
        <w:jc w:val="center"/>
        <w:rPr>
          <w:rFonts w:ascii="Times New Roman" w:hAnsi="Times New Roman" w:cs="Times New Roman"/>
          <w:sz w:val="24"/>
          <w:szCs w:val="24"/>
        </w:rPr>
      </w:pPr>
      <w:r w:rsidRPr="00784EE2">
        <w:rPr>
          <w:rFonts w:ascii="Times New Roman" w:hAnsi="Times New Roman" w:cs="Times New Roman"/>
          <w:sz w:val="24"/>
          <w:szCs w:val="24"/>
        </w:rPr>
        <w:t>LAPORAN KERJA PRAKTIK</w:t>
      </w:r>
    </w:p>
    <w:p w14:paraId="31E24477" w14:textId="2991549B" w:rsidR="001A7C3C" w:rsidRDefault="00716B04" w:rsidP="001A7C3C">
      <w:pPr>
        <w:ind w:firstLine="0"/>
        <w:contextualSpacing/>
        <w:jc w:val="center"/>
        <w:rPr>
          <w:rFonts w:ascii="Times New Roman" w:hAnsi="Times New Roman" w:cs="Times New Roman"/>
          <w:sz w:val="24"/>
          <w:szCs w:val="24"/>
          <w:lang w:val="sv-SE"/>
        </w:rPr>
      </w:pPr>
      <w:r w:rsidRPr="00716B04">
        <w:rPr>
          <w:rFonts w:ascii="Times New Roman" w:hAnsi="Times New Roman" w:cs="Times New Roman"/>
          <w:sz w:val="24"/>
          <w:szCs w:val="24"/>
          <w:lang w:val="sv-SE"/>
        </w:rPr>
        <w:t>PT PERTAMINA PATRA NIAGA RU IV CILACAP</w:t>
      </w:r>
    </w:p>
    <w:p w14:paraId="6C393BFE" w14:textId="77777777" w:rsidR="00716B04" w:rsidRDefault="00716B04" w:rsidP="001A7C3C">
      <w:pPr>
        <w:ind w:firstLine="0"/>
        <w:contextualSpacing/>
        <w:jc w:val="center"/>
        <w:rPr>
          <w:rFonts w:ascii="Times New Roman" w:hAnsi="Times New Roman" w:cs="Times New Roman"/>
          <w:sz w:val="24"/>
          <w:szCs w:val="24"/>
          <w:lang w:val="sv-SE"/>
        </w:rPr>
      </w:pPr>
    </w:p>
    <w:p w14:paraId="73910FD2" w14:textId="77777777" w:rsidR="00E67B06" w:rsidRPr="00D166F7" w:rsidRDefault="00E67B06" w:rsidP="001A7C3C">
      <w:pPr>
        <w:ind w:firstLine="0"/>
        <w:contextualSpacing/>
        <w:jc w:val="center"/>
        <w:rPr>
          <w:rFonts w:ascii="Times New Roman" w:hAnsi="Times New Roman" w:cs="Times New Roman"/>
          <w:sz w:val="24"/>
          <w:szCs w:val="24"/>
          <w:lang w:val="sv-SE"/>
        </w:rPr>
      </w:pPr>
    </w:p>
    <w:p w14:paraId="1E21E4BA" w14:textId="31642166" w:rsidR="00E67B06" w:rsidRPr="00784EE2" w:rsidRDefault="001A7C3C" w:rsidP="00E67B06">
      <w:pPr>
        <w:ind w:firstLine="0"/>
        <w:contextualSpacing/>
        <w:jc w:val="center"/>
        <w:rPr>
          <w:rFonts w:ascii="Times New Roman" w:hAnsi="Times New Roman" w:cs="Times New Roman"/>
          <w:sz w:val="24"/>
          <w:szCs w:val="24"/>
        </w:rPr>
      </w:pPr>
      <w:r w:rsidRPr="00784EE2">
        <w:rPr>
          <w:rFonts w:ascii="Times New Roman" w:hAnsi="Times New Roman" w:cs="Times New Roman"/>
          <w:sz w:val="24"/>
          <w:szCs w:val="24"/>
        </w:rPr>
        <w:t>Dengan judul:</w:t>
      </w:r>
    </w:p>
    <w:p w14:paraId="7FCFA7CB" w14:textId="3A14389B" w:rsidR="00890E3E" w:rsidRDefault="00E67B06" w:rsidP="004E00C7">
      <w:pPr>
        <w:ind w:firstLine="0"/>
        <w:contextualSpacing/>
        <w:jc w:val="center"/>
        <w:rPr>
          <w:rFonts w:ascii="Times New Roman" w:hAnsi="Times New Roman" w:cs="Times New Roman"/>
          <w:sz w:val="24"/>
          <w:szCs w:val="24"/>
        </w:rPr>
      </w:pPr>
      <w:r w:rsidRPr="00E67B06">
        <w:rPr>
          <w:rFonts w:ascii="Times New Roman" w:hAnsi="Times New Roman" w:cs="Times New Roman"/>
          <w:b/>
          <w:bCs/>
          <w:sz w:val="28"/>
          <w:szCs w:val="28"/>
        </w:rPr>
        <w:t xml:space="preserve">STUDI KOMPARASI </w:t>
      </w:r>
      <w:r w:rsidRPr="004E1D16">
        <w:rPr>
          <w:rFonts w:ascii="Times New Roman" w:hAnsi="Times New Roman" w:cs="Times New Roman"/>
          <w:b/>
          <w:bCs/>
          <w:i/>
          <w:iCs/>
          <w:sz w:val="28"/>
          <w:szCs w:val="28"/>
        </w:rPr>
        <w:t>TUNING</w:t>
      </w:r>
      <w:r w:rsidRPr="00E67B06">
        <w:rPr>
          <w:rFonts w:ascii="Times New Roman" w:hAnsi="Times New Roman" w:cs="Times New Roman"/>
          <w:b/>
          <w:bCs/>
          <w:sz w:val="28"/>
          <w:szCs w:val="28"/>
        </w:rPr>
        <w:t xml:space="preserve"> PID PADA </w:t>
      </w:r>
      <w:r w:rsidRPr="004E1D16">
        <w:rPr>
          <w:rFonts w:ascii="Times New Roman" w:hAnsi="Times New Roman" w:cs="Times New Roman"/>
          <w:b/>
          <w:bCs/>
          <w:i/>
          <w:iCs/>
          <w:sz w:val="28"/>
          <w:szCs w:val="28"/>
        </w:rPr>
        <w:t>LOOP</w:t>
      </w:r>
      <w:r w:rsidRPr="00E67B06">
        <w:rPr>
          <w:rFonts w:ascii="Times New Roman" w:hAnsi="Times New Roman" w:cs="Times New Roman"/>
          <w:b/>
          <w:bCs/>
          <w:sz w:val="28"/>
          <w:szCs w:val="28"/>
        </w:rPr>
        <w:t xml:space="preserve"> LEVEL </w:t>
      </w:r>
      <w:r w:rsidRPr="004E1D16">
        <w:rPr>
          <w:rFonts w:ascii="Times New Roman" w:hAnsi="Times New Roman" w:cs="Times New Roman"/>
          <w:b/>
          <w:bCs/>
          <w:i/>
          <w:iCs/>
          <w:sz w:val="28"/>
          <w:szCs w:val="28"/>
        </w:rPr>
        <w:t>CONTROL</w:t>
      </w:r>
      <w:r w:rsidRPr="00E67B06">
        <w:rPr>
          <w:rFonts w:ascii="Times New Roman" w:hAnsi="Times New Roman" w:cs="Times New Roman"/>
          <w:b/>
          <w:bCs/>
          <w:sz w:val="28"/>
          <w:szCs w:val="28"/>
        </w:rPr>
        <w:t xml:space="preserve"> 91LIC538 SISTEM </w:t>
      </w:r>
      <w:r w:rsidRPr="004E1D16">
        <w:rPr>
          <w:rFonts w:ascii="Times New Roman" w:hAnsi="Times New Roman" w:cs="Times New Roman"/>
          <w:b/>
          <w:bCs/>
          <w:i/>
          <w:iCs/>
          <w:sz w:val="28"/>
          <w:szCs w:val="28"/>
        </w:rPr>
        <w:t>AMINE CIRCULATION</w:t>
      </w:r>
      <w:r w:rsidRPr="00E67B06">
        <w:rPr>
          <w:rFonts w:ascii="Times New Roman" w:hAnsi="Times New Roman" w:cs="Times New Roman"/>
          <w:b/>
          <w:bCs/>
          <w:sz w:val="28"/>
          <w:szCs w:val="28"/>
        </w:rPr>
        <w:t xml:space="preserve"> DI UNIT 91 KILANG SRU PT PERTAMINA PATRA NIAGA RU IV CILACAP</w:t>
      </w:r>
    </w:p>
    <w:p w14:paraId="6E33A685" w14:textId="77777777" w:rsidR="006529F0" w:rsidRPr="00C20A42" w:rsidRDefault="006529F0" w:rsidP="004E00C7">
      <w:pPr>
        <w:ind w:firstLine="0"/>
        <w:contextualSpacing/>
        <w:jc w:val="center"/>
        <w:rPr>
          <w:rFonts w:ascii="Times New Roman" w:hAnsi="Times New Roman" w:cs="Times New Roman"/>
          <w:sz w:val="24"/>
          <w:szCs w:val="24"/>
        </w:rPr>
      </w:pPr>
    </w:p>
    <w:p w14:paraId="352A2B7D" w14:textId="77777777" w:rsidR="001A7C3C" w:rsidRPr="00784EE2" w:rsidRDefault="001A7C3C" w:rsidP="001A7C3C">
      <w:pPr>
        <w:ind w:firstLine="0"/>
        <w:contextualSpacing/>
        <w:jc w:val="center"/>
        <w:rPr>
          <w:rFonts w:ascii="Times New Roman" w:hAnsi="Times New Roman" w:cs="Times New Roman"/>
          <w:sz w:val="24"/>
          <w:szCs w:val="24"/>
        </w:rPr>
      </w:pPr>
      <w:r w:rsidRPr="00784EE2">
        <w:rPr>
          <w:rFonts w:ascii="Times New Roman" w:hAnsi="Times New Roman" w:cs="Times New Roman"/>
          <w:sz w:val="24"/>
          <w:szCs w:val="24"/>
        </w:rPr>
        <w:t>Disusun Oleh:</w:t>
      </w:r>
    </w:p>
    <w:p w14:paraId="2DD31BE6" w14:textId="74C13E91" w:rsidR="001A7C3C" w:rsidRDefault="00257B62" w:rsidP="001A7C3C">
      <w:pPr>
        <w:ind w:firstLine="0"/>
        <w:contextualSpacing/>
        <w:jc w:val="center"/>
        <w:rPr>
          <w:rFonts w:ascii="Times New Roman" w:hAnsi="Times New Roman" w:cs="Times New Roman"/>
          <w:sz w:val="24"/>
          <w:szCs w:val="24"/>
          <w:lang w:val="en-US"/>
        </w:rPr>
      </w:pPr>
      <w:r>
        <w:rPr>
          <w:rFonts w:ascii="Times New Roman" w:hAnsi="Times New Roman" w:cs="Times New Roman"/>
          <w:sz w:val="24"/>
          <w:szCs w:val="24"/>
          <w:lang w:val="en-US"/>
        </w:rPr>
        <w:t>Bagaskara</w:t>
      </w:r>
    </w:p>
    <w:p w14:paraId="16E216F5" w14:textId="49E4313C" w:rsidR="001A7C3C" w:rsidRPr="009F5100" w:rsidRDefault="001A7C3C" w:rsidP="001A7C3C">
      <w:pPr>
        <w:ind w:firstLine="0"/>
        <w:contextualSpacing/>
        <w:jc w:val="center"/>
        <w:rPr>
          <w:rFonts w:ascii="Times New Roman" w:hAnsi="Times New Roman" w:cs="Times New Roman"/>
          <w:sz w:val="24"/>
          <w:szCs w:val="24"/>
          <w:lang w:val="en-US"/>
        </w:rPr>
      </w:pPr>
      <w:r>
        <w:rPr>
          <w:rFonts w:ascii="Times New Roman" w:hAnsi="Times New Roman" w:cs="Times New Roman"/>
          <w:sz w:val="24"/>
          <w:szCs w:val="24"/>
          <w:lang w:val="en-US"/>
        </w:rPr>
        <w:t>210601231</w:t>
      </w:r>
      <w:r w:rsidR="00257B62">
        <w:rPr>
          <w:rFonts w:ascii="Times New Roman" w:hAnsi="Times New Roman" w:cs="Times New Roman"/>
          <w:sz w:val="24"/>
          <w:szCs w:val="24"/>
          <w:lang w:val="en-US"/>
        </w:rPr>
        <w:t>40165</w:t>
      </w:r>
    </w:p>
    <w:p w14:paraId="7A9764A8" w14:textId="77777777" w:rsidR="001A7C3C" w:rsidRPr="00784EE2" w:rsidRDefault="001A7C3C" w:rsidP="001A7C3C">
      <w:pPr>
        <w:ind w:firstLine="0"/>
        <w:contextualSpacing/>
        <w:jc w:val="center"/>
        <w:rPr>
          <w:rFonts w:ascii="Times New Roman" w:hAnsi="Times New Roman" w:cs="Times New Roman"/>
          <w:sz w:val="24"/>
          <w:szCs w:val="24"/>
        </w:rPr>
      </w:pPr>
    </w:p>
    <w:p w14:paraId="1CFD6EF4" w14:textId="77777777" w:rsidR="001A7C3C" w:rsidRPr="00784EE2" w:rsidRDefault="001A7C3C" w:rsidP="001A7C3C">
      <w:pPr>
        <w:ind w:firstLine="0"/>
        <w:contextualSpacing/>
        <w:jc w:val="center"/>
        <w:rPr>
          <w:rFonts w:ascii="Times New Roman" w:hAnsi="Times New Roman" w:cs="Times New Roman"/>
          <w:sz w:val="24"/>
          <w:szCs w:val="24"/>
        </w:rPr>
      </w:pPr>
      <w:r w:rsidRPr="00784EE2">
        <w:rPr>
          <w:rFonts w:ascii="Times New Roman" w:hAnsi="Times New Roman" w:cs="Times New Roman"/>
          <w:sz w:val="24"/>
          <w:szCs w:val="24"/>
        </w:rPr>
        <w:t>Universitas Diponegoro Semarang</w:t>
      </w:r>
    </w:p>
    <w:p w14:paraId="41964C19" w14:textId="239779D5" w:rsidR="001A7C3C" w:rsidRPr="00D166F7" w:rsidRDefault="001A7C3C" w:rsidP="001A7C3C">
      <w:pPr>
        <w:ind w:firstLine="0"/>
        <w:contextualSpacing/>
        <w:jc w:val="center"/>
        <w:rPr>
          <w:rFonts w:ascii="Times New Roman" w:hAnsi="Times New Roman" w:cs="Times New Roman"/>
          <w:sz w:val="24"/>
          <w:szCs w:val="24"/>
          <w:lang w:val="sv-SE"/>
        </w:rPr>
      </w:pPr>
      <w:r>
        <w:rPr>
          <w:rFonts w:ascii="Times New Roman" w:hAnsi="Times New Roman" w:cs="Times New Roman"/>
          <w:sz w:val="24"/>
          <w:szCs w:val="24"/>
          <w:lang w:val="sv-SE"/>
        </w:rPr>
        <w:t>1</w:t>
      </w:r>
      <w:r w:rsidRPr="00D166F7">
        <w:rPr>
          <w:rFonts w:ascii="Times New Roman" w:hAnsi="Times New Roman" w:cs="Times New Roman"/>
          <w:sz w:val="24"/>
          <w:szCs w:val="24"/>
          <w:lang w:val="sv-SE"/>
        </w:rPr>
        <w:t xml:space="preserve"> </w:t>
      </w:r>
      <w:r>
        <w:rPr>
          <w:rFonts w:ascii="Times New Roman" w:hAnsi="Times New Roman" w:cs="Times New Roman"/>
          <w:sz w:val="24"/>
          <w:szCs w:val="24"/>
          <w:lang w:val="sv-SE"/>
        </w:rPr>
        <w:t>J</w:t>
      </w:r>
      <w:r w:rsidR="00E03730">
        <w:rPr>
          <w:rFonts w:ascii="Times New Roman" w:hAnsi="Times New Roman" w:cs="Times New Roman"/>
          <w:sz w:val="24"/>
          <w:szCs w:val="24"/>
          <w:lang w:val="sv-SE"/>
        </w:rPr>
        <w:t>anuari</w:t>
      </w:r>
      <w:r w:rsidRPr="00D166F7">
        <w:rPr>
          <w:rFonts w:ascii="Times New Roman" w:hAnsi="Times New Roman" w:cs="Times New Roman"/>
          <w:sz w:val="24"/>
          <w:szCs w:val="24"/>
          <w:lang w:val="sv-SE"/>
        </w:rPr>
        <w:t xml:space="preserve"> 202</w:t>
      </w:r>
      <w:r w:rsidR="00E03730">
        <w:rPr>
          <w:rFonts w:ascii="Times New Roman" w:hAnsi="Times New Roman" w:cs="Times New Roman"/>
          <w:sz w:val="24"/>
          <w:szCs w:val="24"/>
          <w:lang w:val="sv-SE"/>
        </w:rPr>
        <w:t>6</w:t>
      </w:r>
      <w:r w:rsidRPr="00D166F7">
        <w:rPr>
          <w:rFonts w:ascii="Times New Roman" w:hAnsi="Times New Roman" w:cs="Times New Roman"/>
          <w:sz w:val="24"/>
          <w:szCs w:val="24"/>
          <w:lang w:val="sv-SE"/>
        </w:rPr>
        <w:t xml:space="preserve"> s/d </w:t>
      </w:r>
      <w:r w:rsidR="00E03730">
        <w:rPr>
          <w:rFonts w:ascii="Times New Roman" w:hAnsi="Times New Roman" w:cs="Times New Roman"/>
          <w:sz w:val="24"/>
          <w:szCs w:val="24"/>
          <w:lang w:val="sv-SE"/>
        </w:rPr>
        <w:t>28</w:t>
      </w:r>
      <w:r w:rsidRPr="00D166F7">
        <w:rPr>
          <w:rFonts w:ascii="Times New Roman" w:hAnsi="Times New Roman" w:cs="Times New Roman"/>
          <w:sz w:val="24"/>
          <w:szCs w:val="24"/>
          <w:lang w:val="sv-SE"/>
        </w:rPr>
        <w:t xml:space="preserve"> </w:t>
      </w:r>
      <w:r w:rsidR="00E03730">
        <w:rPr>
          <w:rFonts w:ascii="Times New Roman" w:hAnsi="Times New Roman" w:cs="Times New Roman"/>
          <w:sz w:val="24"/>
          <w:szCs w:val="24"/>
          <w:lang w:val="sv-SE"/>
        </w:rPr>
        <w:t>Februari</w:t>
      </w:r>
      <w:r w:rsidRPr="00D166F7">
        <w:rPr>
          <w:rFonts w:ascii="Times New Roman" w:hAnsi="Times New Roman" w:cs="Times New Roman"/>
          <w:sz w:val="24"/>
          <w:szCs w:val="24"/>
          <w:lang w:val="sv-SE"/>
        </w:rPr>
        <w:t xml:space="preserve"> 202</w:t>
      </w:r>
      <w:r w:rsidR="00E03730">
        <w:rPr>
          <w:rFonts w:ascii="Times New Roman" w:hAnsi="Times New Roman" w:cs="Times New Roman"/>
          <w:sz w:val="24"/>
          <w:szCs w:val="24"/>
          <w:lang w:val="sv-SE"/>
        </w:rPr>
        <w:t>6</w:t>
      </w:r>
    </w:p>
    <w:p w14:paraId="3DF24388" w14:textId="77777777" w:rsidR="001A7C3C" w:rsidRPr="00784EE2" w:rsidRDefault="001A7C3C" w:rsidP="001A7C3C">
      <w:pPr>
        <w:ind w:firstLine="0"/>
        <w:contextualSpacing/>
        <w:jc w:val="center"/>
        <w:rPr>
          <w:rFonts w:ascii="Times New Roman" w:hAnsi="Times New Roman" w:cs="Times New Roman"/>
          <w:sz w:val="24"/>
          <w:szCs w:val="24"/>
        </w:rPr>
      </w:pPr>
    </w:p>
    <w:p w14:paraId="12159A31" w14:textId="77777777" w:rsidR="001A7C3C" w:rsidRPr="00784EE2" w:rsidRDefault="001A7C3C" w:rsidP="001A7C3C">
      <w:pPr>
        <w:ind w:firstLine="0"/>
        <w:contextualSpacing/>
        <w:jc w:val="center"/>
        <w:rPr>
          <w:rFonts w:ascii="Times New Roman" w:hAnsi="Times New Roman" w:cs="Times New Roman"/>
          <w:sz w:val="24"/>
          <w:szCs w:val="24"/>
        </w:rPr>
      </w:pPr>
      <w:r w:rsidRPr="00784EE2">
        <w:rPr>
          <w:rFonts w:ascii="Times New Roman" w:hAnsi="Times New Roman" w:cs="Times New Roman"/>
          <w:sz w:val="24"/>
          <w:szCs w:val="24"/>
        </w:rPr>
        <w:t>Telah diperiksa dan disetujui pada tanggal:</w:t>
      </w:r>
    </w:p>
    <w:p w14:paraId="61C8FED9" w14:textId="77777777" w:rsidR="001A7C3C" w:rsidRDefault="001A7C3C" w:rsidP="001A7C3C">
      <w:pPr>
        <w:ind w:firstLine="0"/>
        <w:contextualSpacing/>
        <w:jc w:val="center"/>
        <w:rPr>
          <w:rFonts w:ascii="Times New Roman" w:hAnsi="Times New Roman" w:cs="Times New Roman"/>
          <w:sz w:val="24"/>
          <w:szCs w:val="24"/>
          <w:lang w:val="en-US"/>
        </w:rPr>
      </w:pPr>
      <w:r>
        <w:rPr>
          <w:rFonts w:ascii="Times New Roman" w:hAnsi="Times New Roman" w:cs="Times New Roman"/>
          <w:sz w:val="24"/>
          <w:szCs w:val="24"/>
          <w:lang w:val="en-US"/>
        </w:rPr>
        <w:t>………………….</w:t>
      </w:r>
    </w:p>
    <w:p w14:paraId="76E5BBBF" w14:textId="77777777" w:rsidR="001A7C3C" w:rsidRPr="005331C8" w:rsidRDefault="001A7C3C" w:rsidP="001A7C3C">
      <w:pPr>
        <w:ind w:firstLine="0"/>
        <w:contextualSpacing/>
        <w:jc w:val="center"/>
        <w:rPr>
          <w:rFonts w:ascii="Times New Roman" w:hAnsi="Times New Roman" w:cs="Times New Roman"/>
          <w:sz w:val="24"/>
          <w:szCs w:val="24"/>
          <w:lang w:val="en-US"/>
        </w:rPr>
      </w:pPr>
    </w:p>
    <w:p w14:paraId="66608452" w14:textId="77777777" w:rsidR="001A7C3C" w:rsidRDefault="001A7C3C" w:rsidP="001A7C3C">
      <w:pPr>
        <w:ind w:firstLine="0"/>
        <w:contextualSpacing/>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Mengetahui</w:t>
      </w:r>
      <w:proofErr w:type="spellEnd"/>
      <w:r>
        <w:rPr>
          <w:rFonts w:ascii="Times New Roman" w:hAnsi="Times New Roman" w:cs="Times New Roman"/>
          <w:sz w:val="24"/>
          <w:szCs w:val="24"/>
          <w:lang w:val="en-US"/>
        </w:rPr>
        <w:t>,</w:t>
      </w:r>
    </w:p>
    <w:p w14:paraId="1FC13A66" w14:textId="77777777" w:rsidR="001A7C3C" w:rsidRDefault="001A7C3C" w:rsidP="001A7C3C">
      <w:pPr>
        <w:ind w:firstLine="0"/>
        <w:contextualSpacing/>
        <w:jc w:val="center"/>
        <w:rPr>
          <w:rFonts w:ascii="Times New Roman" w:hAnsi="Times New Roman" w:cs="Times New Roman"/>
          <w:sz w:val="24"/>
          <w:szCs w:val="24"/>
        </w:rPr>
      </w:pPr>
    </w:p>
    <w:tbl>
      <w:tblPr>
        <w:tblStyle w:val="TableGrid"/>
        <w:tblW w:w="8080" w:type="dxa"/>
        <w:tblLook w:val="04A0" w:firstRow="1" w:lastRow="0" w:firstColumn="1" w:lastColumn="0" w:noHBand="0" w:noVBand="1"/>
      </w:tblPr>
      <w:tblGrid>
        <w:gridCol w:w="4395"/>
        <w:gridCol w:w="3685"/>
      </w:tblGrid>
      <w:tr w:rsidR="001A7C3C" w14:paraId="44EB803E" w14:textId="77777777" w:rsidTr="00A2478D">
        <w:tc>
          <w:tcPr>
            <w:tcW w:w="4395" w:type="dxa"/>
            <w:tcBorders>
              <w:top w:val="nil"/>
              <w:left w:val="nil"/>
              <w:bottom w:val="nil"/>
              <w:right w:val="nil"/>
            </w:tcBorders>
          </w:tcPr>
          <w:p w14:paraId="52EA1127" w14:textId="77777777" w:rsidR="001A7C3C" w:rsidRPr="00D166F7" w:rsidRDefault="001A7C3C" w:rsidP="00A2478D">
            <w:pPr>
              <w:ind w:firstLine="0"/>
              <w:jc w:val="center"/>
              <w:rPr>
                <w:lang w:val="sv-SE"/>
              </w:rPr>
            </w:pPr>
            <w:r w:rsidRPr="00D166F7">
              <w:rPr>
                <w:lang w:val="sv-SE"/>
              </w:rPr>
              <w:t>Ketua Departemen Teknik Elektro</w:t>
            </w:r>
          </w:p>
          <w:p w14:paraId="78A0E48C" w14:textId="77777777" w:rsidR="001A7C3C" w:rsidRPr="00D166F7" w:rsidRDefault="001A7C3C" w:rsidP="00A2478D">
            <w:pPr>
              <w:ind w:firstLine="0"/>
              <w:jc w:val="center"/>
              <w:rPr>
                <w:lang w:val="sv-SE"/>
              </w:rPr>
            </w:pPr>
            <w:r w:rsidRPr="00D166F7">
              <w:rPr>
                <w:lang w:val="sv-SE"/>
              </w:rPr>
              <w:t>Universitas Diponegoro</w:t>
            </w:r>
          </w:p>
          <w:p w14:paraId="4F6CD7D4" w14:textId="77777777" w:rsidR="001A7C3C" w:rsidRPr="00D166F7" w:rsidRDefault="001A7C3C" w:rsidP="00A2478D">
            <w:pPr>
              <w:ind w:firstLine="0"/>
              <w:jc w:val="center"/>
              <w:rPr>
                <w:lang w:val="sv-SE"/>
              </w:rPr>
            </w:pPr>
          </w:p>
          <w:p w14:paraId="3A4055A5" w14:textId="77777777" w:rsidR="001A7C3C" w:rsidRPr="00D166F7" w:rsidRDefault="001A7C3C" w:rsidP="00A2478D">
            <w:pPr>
              <w:ind w:firstLine="0"/>
              <w:rPr>
                <w:lang w:val="sv-SE"/>
              </w:rPr>
            </w:pPr>
          </w:p>
          <w:p w14:paraId="51226EA3" w14:textId="77777777" w:rsidR="001A7C3C" w:rsidRPr="00D166F7" w:rsidRDefault="001A7C3C" w:rsidP="00A2478D">
            <w:pPr>
              <w:ind w:firstLine="0"/>
              <w:jc w:val="center"/>
              <w:rPr>
                <w:lang w:val="sv-SE"/>
              </w:rPr>
            </w:pPr>
          </w:p>
          <w:p w14:paraId="30FB38EF" w14:textId="77777777" w:rsidR="001A7C3C" w:rsidRPr="00D166F7" w:rsidRDefault="001A7C3C" w:rsidP="00A2478D">
            <w:pPr>
              <w:widowControl w:val="0"/>
              <w:autoSpaceDE w:val="0"/>
              <w:autoSpaceDN w:val="0"/>
              <w:adjustRightInd w:val="0"/>
              <w:ind w:firstLine="0"/>
              <w:jc w:val="center"/>
              <w:rPr>
                <w:b/>
                <w:u w:val="single"/>
                <w:lang w:val="sv-SE"/>
              </w:rPr>
            </w:pPr>
            <w:r>
              <w:rPr>
                <w:b/>
                <w:u w:val="single"/>
                <w:lang w:val="sv-SE"/>
              </w:rPr>
              <w:t xml:space="preserve">Ir. </w:t>
            </w:r>
            <w:r w:rsidRPr="00D166F7">
              <w:rPr>
                <w:b/>
                <w:u w:val="single"/>
                <w:lang w:val="sv-SE"/>
              </w:rPr>
              <w:t>Aghus Sofwan, S.T., M.T., Ph.D</w:t>
            </w:r>
            <w:r>
              <w:rPr>
                <w:b/>
                <w:u w:val="single"/>
                <w:lang w:val="sv-SE"/>
              </w:rPr>
              <w:t>, IPU</w:t>
            </w:r>
          </w:p>
          <w:p w14:paraId="30C3FADF" w14:textId="77777777" w:rsidR="001A7C3C" w:rsidRPr="008C5AD3" w:rsidRDefault="001A7C3C" w:rsidP="00A2478D">
            <w:pPr>
              <w:ind w:firstLine="0"/>
              <w:jc w:val="center"/>
            </w:pPr>
            <w:r w:rsidRPr="008C5AD3">
              <w:t>NIP.</w:t>
            </w:r>
            <w:r>
              <w:t xml:space="preserve"> </w:t>
            </w:r>
            <w:r w:rsidRPr="008C5AD3">
              <w:t>197302041997021001</w:t>
            </w:r>
          </w:p>
        </w:tc>
        <w:tc>
          <w:tcPr>
            <w:tcW w:w="3685" w:type="dxa"/>
            <w:tcBorders>
              <w:top w:val="nil"/>
              <w:left w:val="nil"/>
              <w:bottom w:val="nil"/>
              <w:right w:val="nil"/>
            </w:tcBorders>
          </w:tcPr>
          <w:p w14:paraId="697C12E1" w14:textId="77777777" w:rsidR="001A7C3C" w:rsidRPr="00BD42D3" w:rsidRDefault="001A7C3C" w:rsidP="00A2478D">
            <w:pPr>
              <w:ind w:firstLine="0"/>
              <w:jc w:val="center"/>
              <w:rPr>
                <w:bCs/>
              </w:rPr>
            </w:pPr>
            <w:r w:rsidRPr="00BD42D3">
              <w:rPr>
                <w:bCs/>
              </w:rPr>
              <w:t xml:space="preserve">Dosen Pembimbing </w:t>
            </w:r>
          </w:p>
          <w:p w14:paraId="57ED21B8" w14:textId="77777777" w:rsidR="001A7C3C" w:rsidRPr="00BD42D3" w:rsidRDefault="001A7C3C" w:rsidP="00A2478D">
            <w:pPr>
              <w:ind w:firstLine="0"/>
              <w:jc w:val="center"/>
              <w:rPr>
                <w:bCs/>
              </w:rPr>
            </w:pPr>
            <w:r w:rsidRPr="00BD42D3">
              <w:rPr>
                <w:bCs/>
              </w:rPr>
              <w:t>Kerja Praktik</w:t>
            </w:r>
          </w:p>
          <w:p w14:paraId="3F3383D5" w14:textId="77777777" w:rsidR="001A7C3C" w:rsidRPr="00BD42D3" w:rsidRDefault="001A7C3C" w:rsidP="00A2478D">
            <w:pPr>
              <w:ind w:firstLine="0"/>
              <w:jc w:val="center"/>
              <w:rPr>
                <w:bCs/>
              </w:rPr>
            </w:pPr>
          </w:p>
          <w:p w14:paraId="3655631D" w14:textId="77777777" w:rsidR="001A7C3C" w:rsidRPr="00BD42D3" w:rsidRDefault="001A7C3C" w:rsidP="00A2478D">
            <w:pPr>
              <w:ind w:firstLine="0"/>
              <w:rPr>
                <w:bCs/>
              </w:rPr>
            </w:pPr>
          </w:p>
          <w:p w14:paraId="0B055ACA" w14:textId="77777777" w:rsidR="001A7C3C" w:rsidRPr="00BD42D3" w:rsidRDefault="001A7C3C" w:rsidP="00BF049A">
            <w:pPr>
              <w:ind w:firstLine="0"/>
              <w:rPr>
                <w:bCs/>
                <w:u w:val="single"/>
                <w:lang w:eastAsia="id-ID"/>
              </w:rPr>
            </w:pPr>
          </w:p>
          <w:p w14:paraId="2D523314" w14:textId="77777777" w:rsidR="00CD1372" w:rsidRDefault="00760D32" w:rsidP="00A2478D">
            <w:pPr>
              <w:ind w:firstLine="0"/>
              <w:jc w:val="center"/>
              <w:rPr>
                <w:b/>
                <w:u w:val="single"/>
              </w:rPr>
            </w:pPr>
            <w:r w:rsidRPr="00760D32">
              <w:rPr>
                <w:b/>
                <w:u w:val="single"/>
              </w:rPr>
              <w:t>Prof. Dr. Wahyudi S.T., M.T.</w:t>
            </w:r>
          </w:p>
          <w:p w14:paraId="18EC865E" w14:textId="31DAD406" w:rsidR="001A7C3C" w:rsidRPr="008C5AD3" w:rsidRDefault="001A7C3C" w:rsidP="00A2478D">
            <w:pPr>
              <w:ind w:firstLine="0"/>
              <w:jc w:val="center"/>
              <w:rPr>
                <w:bCs/>
              </w:rPr>
            </w:pPr>
            <w:r w:rsidRPr="008C5AD3">
              <w:rPr>
                <w:bCs/>
              </w:rPr>
              <w:t>NIP.</w:t>
            </w:r>
            <w:r>
              <w:rPr>
                <w:bCs/>
              </w:rPr>
              <w:t xml:space="preserve"> </w:t>
            </w:r>
            <w:r w:rsidR="00CC22DA" w:rsidRPr="00CC22DA">
              <w:rPr>
                <w:bCs/>
              </w:rPr>
              <w:t>196906121994031001</w:t>
            </w:r>
          </w:p>
        </w:tc>
      </w:tr>
    </w:tbl>
    <w:p w14:paraId="542D1ED1" w14:textId="77777777" w:rsidR="00267327" w:rsidRDefault="00267327" w:rsidP="001A7C3C">
      <w:pPr>
        <w:ind w:firstLine="0"/>
        <w:rPr>
          <w:rFonts w:ascii="Times New Roman" w:hAnsi="Times New Roman" w:cs="Times New Roman"/>
          <w:b/>
          <w:bCs/>
          <w:sz w:val="24"/>
          <w:szCs w:val="24"/>
          <w:lang w:val="en-US"/>
        </w:rPr>
      </w:pPr>
      <w:bookmarkStart w:id="7" w:name="_Hlk524000293"/>
      <w:bookmarkStart w:id="8" w:name="_Hlk190981014"/>
    </w:p>
    <w:p w14:paraId="34082AED" w14:textId="77777777" w:rsidR="001A7C3C" w:rsidRDefault="001A7C3C" w:rsidP="001A7C3C">
      <w:pPr>
        <w:ind w:firstLine="0"/>
        <w:jc w:val="center"/>
        <w:rPr>
          <w:rFonts w:ascii="Times New Roman" w:hAnsi="Times New Roman" w:cs="Times New Roman"/>
          <w:b/>
          <w:bCs/>
          <w:sz w:val="24"/>
          <w:szCs w:val="24"/>
          <w:lang w:val="en-US"/>
        </w:rPr>
      </w:pPr>
      <w:r w:rsidRPr="005331C8">
        <w:rPr>
          <w:rFonts w:ascii="Times New Roman" w:hAnsi="Times New Roman" w:cs="Times New Roman"/>
          <w:b/>
          <w:bCs/>
          <w:sz w:val="24"/>
          <w:szCs w:val="24"/>
          <w:lang w:val="en-US"/>
        </w:rPr>
        <w:lastRenderedPageBreak/>
        <w:t>LEMBAR PENGESAHAN</w:t>
      </w:r>
    </w:p>
    <w:p w14:paraId="707B1476" w14:textId="77777777" w:rsidR="00576F7E" w:rsidRPr="005331C8" w:rsidRDefault="00576F7E" w:rsidP="001A7C3C">
      <w:pPr>
        <w:ind w:firstLine="0"/>
        <w:jc w:val="center"/>
        <w:rPr>
          <w:rFonts w:ascii="Times New Roman" w:hAnsi="Times New Roman" w:cs="Times New Roman"/>
          <w:b/>
          <w:bCs/>
          <w:sz w:val="24"/>
          <w:szCs w:val="24"/>
          <w:lang w:val="en-US"/>
        </w:rPr>
      </w:pPr>
    </w:p>
    <w:p w14:paraId="3863990B" w14:textId="77777777" w:rsidR="001A7C3C" w:rsidRPr="00784EE2" w:rsidRDefault="001A7C3C" w:rsidP="001A7C3C">
      <w:pPr>
        <w:ind w:firstLine="0"/>
        <w:contextualSpacing/>
        <w:jc w:val="center"/>
        <w:rPr>
          <w:rFonts w:ascii="Times New Roman" w:hAnsi="Times New Roman" w:cs="Times New Roman"/>
          <w:sz w:val="24"/>
          <w:szCs w:val="24"/>
        </w:rPr>
      </w:pPr>
      <w:r w:rsidRPr="00784EE2">
        <w:rPr>
          <w:rFonts w:ascii="Times New Roman" w:hAnsi="Times New Roman" w:cs="Times New Roman"/>
          <w:sz w:val="24"/>
          <w:szCs w:val="24"/>
        </w:rPr>
        <w:t>LAPORAN KERJA PRAKTIK</w:t>
      </w:r>
    </w:p>
    <w:p w14:paraId="166B250C" w14:textId="318D7B8E" w:rsidR="00576F7E" w:rsidRDefault="00C10D94" w:rsidP="001A7C3C">
      <w:pPr>
        <w:ind w:firstLine="0"/>
        <w:contextualSpacing/>
        <w:jc w:val="center"/>
        <w:rPr>
          <w:rFonts w:ascii="Times New Roman" w:hAnsi="Times New Roman" w:cs="Times New Roman"/>
          <w:sz w:val="24"/>
          <w:szCs w:val="24"/>
          <w:lang w:val="en-ID"/>
        </w:rPr>
      </w:pPr>
      <w:r w:rsidRPr="00C10D94">
        <w:rPr>
          <w:rFonts w:ascii="Times New Roman" w:hAnsi="Times New Roman" w:cs="Times New Roman"/>
          <w:sz w:val="24"/>
          <w:szCs w:val="24"/>
          <w:lang w:val="en-ID"/>
        </w:rPr>
        <w:t>PT PERTAMINA PATRA NIAGA RU IV CILACAP</w:t>
      </w:r>
    </w:p>
    <w:p w14:paraId="26622D63" w14:textId="77777777" w:rsidR="00C10D94" w:rsidRPr="003C67E2" w:rsidRDefault="00C10D94" w:rsidP="001A7C3C">
      <w:pPr>
        <w:ind w:firstLine="0"/>
        <w:contextualSpacing/>
        <w:jc w:val="center"/>
        <w:rPr>
          <w:rFonts w:ascii="Times New Roman" w:hAnsi="Times New Roman" w:cs="Times New Roman"/>
          <w:sz w:val="24"/>
          <w:szCs w:val="24"/>
          <w:lang w:val="en-ID"/>
        </w:rPr>
      </w:pPr>
    </w:p>
    <w:p w14:paraId="53360BB0" w14:textId="77777777" w:rsidR="001A7C3C" w:rsidRPr="00784EE2" w:rsidRDefault="001A7C3C" w:rsidP="001A7C3C">
      <w:pPr>
        <w:ind w:firstLine="0"/>
        <w:contextualSpacing/>
        <w:jc w:val="center"/>
        <w:rPr>
          <w:rFonts w:ascii="Times New Roman" w:hAnsi="Times New Roman" w:cs="Times New Roman"/>
          <w:sz w:val="24"/>
          <w:szCs w:val="24"/>
        </w:rPr>
      </w:pPr>
      <w:r w:rsidRPr="00784EE2">
        <w:rPr>
          <w:rFonts w:ascii="Times New Roman" w:hAnsi="Times New Roman" w:cs="Times New Roman"/>
          <w:sz w:val="24"/>
          <w:szCs w:val="24"/>
        </w:rPr>
        <w:t>Dengan judul:</w:t>
      </w:r>
    </w:p>
    <w:p w14:paraId="4C9CF02D" w14:textId="613B0CBA" w:rsidR="00890E3E" w:rsidRDefault="00E67B06" w:rsidP="001A7C3C">
      <w:pPr>
        <w:ind w:firstLine="0"/>
        <w:contextualSpacing/>
        <w:jc w:val="center"/>
        <w:rPr>
          <w:rFonts w:ascii="Times New Roman" w:hAnsi="Times New Roman" w:cs="Times New Roman"/>
          <w:b/>
          <w:bCs/>
          <w:sz w:val="28"/>
          <w:szCs w:val="28"/>
        </w:rPr>
      </w:pPr>
      <w:r w:rsidRPr="00E67B06">
        <w:rPr>
          <w:rFonts w:ascii="Times New Roman" w:hAnsi="Times New Roman" w:cs="Times New Roman"/>
          <w:b/>
          <w:bCs/>
          <w:sz w:val="28"/>
          <w:szCs w:val="28"/>
        </w:rPr>
        <w:t xml:space="preserve">STUDI KOMPARASI </w:t>
      </w:r>
      <w:r w:rsidRPr="003A1AFB">
        <w:rPr>
          <w:rFonts w:ascii="Times New Roman" w:hAnsi="Times New Roman" w:cs="Times New Roman"/>
          <w:b/>
          <w:bCs/>
          <w:i/>
          <w:iCs/>
          <w:sz w:val="28"/>
          <w:szCs w:val="28"/>
        </w:rPr>
        <w:t>TUNING</w:t>
      </w:r>
      <w:r w:rsidRPr="00E67B06">
        <w:rPr>
          <w:rFonts w:ascii="Times New Roman" w:hAnsi="Times New Roman" w:cs="Times New Roman"/>
          <w:b/>
          <w:bCs/>
          <w:sz w:val="28"/>
          <w:szCs w:val="28"/>
        </w:rPr>
        <w:t xml:space="preserve"> PID PADA </w:t>
      </w:r>
      <w:r w:rsidRPr="003A1AFB">
        <w:rPr>
          <w:rFonts w:ascii="Times New Roman" w:hAnsi="Times New Roman" w:cs="Times New Roman"/>
          <w:b/>
          <w:bCs/>
          <w:i/>
          <w:iCs/>
          <w:sz w:val="28"/>
          <w:szCs w:val="28"/>
        </w:rPr>
        <w:t>LOOP</w:t>
      </w:r>
      <w:r w:rsidRPr="00E67B06">
        <w:rPr>
          <w:rFonts w:ascii="Times New Roman" w:hAnsi="Times New Roman" w:cs="Times New Roman"/>
          <w:b/>
          <w:bCs/>
          <w:sz w:val="28"/>
          <w:szCs w:val="28"/>
        </w:rPr>
        <w:t xml:space="preserve"> LEVEL </w:t>
      </w:r>
      <w:r w:rsidRPr="003A1AFB">
        <w:rPr>
          <w:rFonts w:ascii="Times New Roman" w:hAnsi="Times New Roman" w:cs="Times New Roman"/>
          <w:b/>
          <w:bCs/>
          <w:i/>
          <w:iCs/>
          <w:sz w:val="28"/>
          <w:szCs w:val="28"/>
        </w:rPr>
        <w:t>CONTROL</w:t>
      </w:r>
      <w:r w:rsidRPr="00E67B06">
        <w:rPr>
          <w:rFonts w:ascii="Times New Roman" w:hAnsi="Times New Roman" w:cs="Times New Roman"/>
          <w:b/>
          <w:bCs/>
          <w:sz w:val="28"/>
          <w:szCs w:val="28"/>
        </w:rPr>
        <w:t xml:space="preserve"> 91LIC538 SISTEM </w:t>
      </w:r>
      <w:r w:rsidRPr="003A1AFB">
        <w:rPr>
          <w:rFonts w:ascii="Times New Roman" w:hAnsi="Times New Roman" w:cs="Times New Roman"/>
          <w:b/>
          <w:bCs/>
          <w:i/>
          <w:iCs/>
          <w:sz w:val="28"/>
          <w:szCs w:val="28"/>
        </w:rPr>
        <w:t>AMINE CIRCULATION</w:t>
      </w:r>
      <w:r w:rsidRPr="00E67B06">
        <w:rPr>
          <w:rFonts w:ascii="Times New Roman" w:hAnsi="Times New Roman" w:cs="Times New Roman"/>
          <w:b/>
          <w:bCs/>
          <w:sz w:val="28"/>
          <w:szCs w:val="28"/>
        </w:rPr>
        <w:t xml:space="preserve"> DI UNIT 91 KILANG SRU PT PERTAMINA PATRA NIAGA RU IV CILACAP</w:t>
      </w:r>
    </w:p>
    <w:p w14:paraId="4820CDF2" w14:textId="77777777" w:rsidR="00E67B06" w:rsidRPr="00C20A42" w:rsidRDefault="00E67B06" w:rsidP="001A7C3C">
      <w:pPr>
        <w:ind w:firstLine="0"/>
        <w:contextualSpacing/>
        <w:jc w:val="center"/>
        <w:rPr>
          <w:rFonts w:ascii="Times New Roman" w:hAnsi="Times New Roman" w:cs="Times New Roman"/>
          <w:sz w:val="24"/>
          <w:szCs w:val="24"/>
        </w:rPr>
      </w:pPr>
    </w:p>
    <w:p w14:paraId="26D5372B" w14:textId="77777777" w:rsidR="001A7C3C" w:rsidRPr="00784EE2" w:rsidRDefault="001A7C3C" w:rsidP="001A7C3C">
      <w:pPr>
        <w:ind w:firstLine="0"/>
        <w:contextualSpacing/>
        <w:jc w:val="center"/>
        <w:rPr>
          <w:rFonts w:ascii="Times New Roman" w:hAnsi="Times New Roman" w:cs="Times New Roman"/>
          <w:sz w:val="24"/>
          <w:szCs w:val="24"/>
        </w:rPr>
      </w:pPr>
      <w:r w:rsidRPr="00784EE2">
        <w:rPr>
          <w:rFonts w:ascii="Times New Roman" w:hAnsi="Times New Roman" w:cs="Times New Roman"/>
          <w:sz w:val="24"/>
          <w:szCs w:val="24"/>
        </w:rPr>
        <w:t>Disusun Oleh:</w:t>
      </w:r>
    </w:p>
    <w:p w14:paraId="453F2D6E" w14:textId="77777777" w:rsidR="00D81C73" w:rsidRPr="00D81C73" w:rsidRDefault="00D81C73" w:rsidP="00D81C73">
      <w:pPr>
        <w:ind w:firstLine="0"/>
        <w:contextualSpacing/>
        <w:jc w:val="center"/>
        <w:rPr>
          <w:rFonts w:ascii="Times New Roman" w:hAnsi="Times New Roman" w:cs="Times New Roman"/>
          <w:sz w:val="24"/>
          <w:szCs w:val="24"/>
          <w:lang w:val="en-US"/>
        </w:rPr>
      </w:pPr>
      <w:r w:rsidRPr="00D81C73">
        <w:rPr>
          <w:rFonts w:ascii="Times New Roman" w:hAnsi="Times New Roman" w:cs="Times New Roman"/>
          <w:sz w:val="24"/>
          <w:szCs w:val="24"/>
          <w:lang w:val="en-US"/>
        </w:rPr>
        <w:t>Bagaskara</w:t>
      </w:r>
    </w:p>
    <w:p w14:paraId="7E5CB7B5" w14:textId="23BEA8BC" w:rsidR="001A7C3C" w:rsidRDefault="00D81C73" w:rsidP="00D81C73">
      <w:pPr>
        <w:ind w:firstLine="0"/>
        <w:contextualSpacing/>
        <w:jc w:val="center"/>
        <w:rPr>
          <w:rFonts w:ascii="Times New Roman" w:hAnsi="Times New Roman" w:cs="Times New Roman"/>
          <w:sz w:val="24"/>
          <w:szCs w:val="24"/>
          <w:lang w:val="en-US"/>
        </w:rPr>
      </w:pPr>
      <w:r w:rsidRPr="00D81C73">
        <w:rPr>
          <w:rFonts w:ascii="Times New Roman" w:hAnsi="Times New Roman" w:cs="Times New Roman"/>
          <w:sz w:val="24"/>
          <w:szCs w:val="24"/>
          <w:lang w:val="en-US"/>
        </w:rPr>
        <w:t>21060123140165</w:t>
      </w:r>
    </w:p>
    <w:p w14:paraId="3544A3B0" w14:textId="77777777" w:rsidR="00D81C73" w:rsidRPr="00784EE2" w:rsidRDefault="00D81C73" w:rsidP="00D81C73">
      <w:pPr>
        <w:ind w:firstLine="0"/>
        <w:contextualSpacing/>
        <w:jc w:val="center"/>
        <w:rPr>
          <w:rFonts w:ascii="Times New Roman" w:hAnsi="Times New Roman" w:cs="Times New Roman"/>
          <w:sz w:val="24"/>
          <w:szCs w:val="24"/>
        </w:rPr>
      </w:pPr>
    </w:p>
    <w:p w14:paraId="460087D9" w14:textId="77777777" w:rsidR="001A7C3C" w:rsidRPr="00784EE2" w:rsidRDefault="001A7C3C" w:rsidP="001A7C3C">
      <w:pPr>
        <w:ind w:firstLine="0"/>
        <w:contextualSpacing/>
        <w:jc w:val="center"/>
        <w:rPr>
          <w:rFonts w:ascii="Times New Roman" w:hAnsi="Times New Roman" w:cs="Times New Roman"/>
          <w:sz w:val="24"/>
          <w:szCs w:val="24"/>
        </w:rPr>
      </w:pPr>
      <w:r w:rsidRPr="00784EE2">
        <w:rPr>
          <w:rFonts w:ascii="Times New Roman" w:hAnsi="Times New Roman" w:cs="Times New Roman"/>
          <w:sz w:val="24"/>
          <w:szCs w:val="24"/>
        </w:rPr>
        <w:t>Universitas Diponegoro Semarang</w:t>
      </w:r>
    </w:p>
    <w:p w14:paraId="4C5C9E1E" w14:textId="25C5163F" w:rsidR="001A7C3C" w:rsidRDefault="00E245F0" w:rsidP="001A7C3C">
      <w:pPr>
        <w:ind w:firstLine="0"/>
        <w:contextualSpacing/>
        <w:jc w:val="center"/>
        <w:rPr>
          <w:rFonts w:ascii="Times New Roman" w:hAnsi="Times New Roman" w:cs="Times New Roman"/>
          <w:sz w:val="24"/>
          <w:szCs w:val="24"/>
          <w:lang w:val="sv-SE"/>
        </w:rPr>
      </w:pPr>
      <w:r w:rsidRPr="00E245F0">
        <w:rPr>
          <w:rFonts w:ascii="Times New Roman" w:hAnsi="Times New Roman" w:cs="Times New Roman"/>
          <w:sz w:val="24"/>
          <w:szCs w:val="24"/>
          <w:lang w:val="sv-SE"/>
        </w:rPr>
        <w:t>1 Januari 2026 s/d 28 Februari 2026</w:t>
      </w:r>
    </w:p>
    <w:p w14:paraId="4F68B0B9" w14:textId="77777777" w:rsidR="00E245F0" w:rsidRPr="00784EE2" w:rsidRDefault="00E245F0" w:rsidP="001A7C3C">
      <w:pPr>
        <w:ind w:firstLine="0"/>
        <w:contextualSpacing/>
        <w:jc w:val="center"/>
        <w:rPr>
          <w:rFonts w:ascii="Times New Roman" w:hAnsi="Times New Roman" w:cs="Times New Roman"/>
          <w:sz w:val="24"/>
          <w:szCs w:val="24"/>
        </w:rPr>
      </w:pPr>
    </w:p>
    <w:p w14:paraId="182AC6AF" w14:textId="77777777" w:rsidR="001A7C3C" w:rsidRPr="00784EE2" w:rsidRDefault="001A7C3C" w:rsidP="001A7C3C">
      <w:pPr>
        <w:ind w:firstLine="0"/>
        <w:contextualSpacing/>
        <w:jc w:val="center"/>
        <w:rPr>
          <w:rFonts w:ascii="Times New Roman" w:hAnsi="Times New Roman" w:cs="Times New Roman"/>
          <w:sz w:val="24"/>
          <w:szCs w:val="24"/>
        </w:rPr>
      </w:pPr>
      <w:r w:rsidRPr="00784EE2">
        <w:rPr>
          <w:rFonts w:ascii="Times New Roman" w:hAnsi="Times New Roman" w:cs="Times New Roman"/>
          <w:sz w:val="24"/>
          <w:szCs w:val="24"/>
        </w:rPr>
        <w:t>Telah diperiksa dan disetujui pada tanggal:</w:t>
      </w:r>
    </w:p>
    <w:p w14:paraId="3C14DCA0" w14:textId="77777777" w:rsidR="001A7C3C" w:rsidRPr="006B791F" w:rsidRDefault="001A7C3C" w:rsidP="001A7C3C">
      <w:pPr>
        <w:ind w:left="10" w:right="-15" w:hanging="10"/>
        <w:jc w:val="center"/>
        <w:rPr>
          <w:rFonts w:ascii="Times New Roman" w:eastAsia="Times New Roman" w:hAnsi="Times New Roman" w:cs="Times New Roman"/>
          <w:color w:val="000000"/>
          <w:sz w:val="24"/>
          <w:szCs w:val="24"/>
          <w:lang w:eastAsia="id-ID"/>
        </w:rPr>
      </w:pPr>
      <w:r w:rsidRPr="00D166F7">
        <w:rPr>
          <w:rFonts w:ascii="Times New Roman" w:hAnsi="Times New Roman" w:cs="Times New Roman"/>
          <w:sz w:val="24"/>
          <w:szCs w:val="24"/>
          <w:lang w:val="sv-SE"/>
        </w:rPr>
        <w:t>………………….</w:t>
      </w:r>
      <w:r w:rsidRPr="006B791F">
        <w:rPr>
          <w:rFonts w:ascii="Times New Roman" w:eastAsia="Times New Roman" w:hAnsi="Times New Roman" w:cs="Times New Roman"/>
          <w:color w:val="000000"/>
          <w:sz w:val="24"/>
          <w:szCs w:val="24"/>
          <w:lang w:eastAsia="id-ID"/>
        </w:rPr>
        <w:t xml:space="preserve"> </w:t>
      </w:r>
    </w:p>
    <w:p w14:paraId="0760B0AF" w14:textId="77777777" w:rsidR="001A7C3C" w:rsidRPr="006B791F" w:rsidRDefault="001A7C3C" w:rsidP="001A7C3C">
      <w:pPr>
        <w:ind w:right="-15" w:firstLine="0"/>
        <w:rPr>
          <w:rFonts w:ascii="Times New Roman" w:eastAsia="Times New Roman" w:hAnsi="Times New Roman" w:cs="Times New Roman"/>
          <w:color w:val="000000"/>
          <w:sz w:val="24"/>
          <w:szCs w:val="24"/>
          <w:lang w:eastAsia="id-ID"/>
        </w:rPr>
      </w:pPr>
    </w:p>
    <w:p w14:paraId="2366D2C9" w14:textId="77777777" w:rsidR="001A7C3C" w:rsidRPr="006B791F" w:rsidRDefault="001A7C3C" w:rsidP="001A7C3C">
      <w:pPr>
        <w:ind w:left="10" w:right="-15" w:hanging="10"/>
        <w:jc w:val="center"/>
        <w:rPr>
          <w:rFonts w:ascii="Times New Roman" w:eastAsia="Times New Roman" w:hAnsi="Times New Roman" w:cs="Times New Roman"/>
          <w:color w:val="000000"/>
          <w:sz w:val="24"/>
          <w:szCs w:val="24"/>
          <w:lang w:eastAsia="id-ID"/>
        </w:rPr>
      </w:pPr>
      <w:r w:rsidRPr="006B791F">
        <w:rPr>
          <w:rFonts w:ascii="Times New Roman" w:eastAsia="Times New Roman" w:hAnsi="Times New Roman" w:cs="Times New Roman"/>
          <w:color w:val="000000"/>
          <w:sz w:val="24"/>
          <w:szCs w:val="24"/>
          <w:lang w:eastAsia="id-ID"/>
        </w:rPr>
        <w:t xml:space="preserve">Mengetahui:  </w:t>
      </w:r>
    </w:p>
    <w:p w14:paraId="7D1CCE70" w14:textId="476B1E70" w:rsidR="0061670B" w:rsidRDefault="006529F0" w:rsidP="001A7C3C">
      <w:pPr>
        <w:ind w:left="10" w:right="-15" w:hanging="10"/>
        <w:jc w:val="center"/>
        <w:rPr>
          <w:rFonts w:ascii="Times New Roman" w:eastAsia="Times New Roman" w:hAnsi="Times New Roman" w:cs="Times New Roman"/>
          <w:color w:val="000000"/>
          <w:sz w:val="24"/>
          <w:szCs w:val="24"/>
          <w:lang w:val="sv-SE" w:eastAsia="id-ID"/>
        </w:rPr>
      </w:pPr>
      <w:r w:rsidRPr="006529F0">
        <w:rPr>
          <w:rFonts w:ascii="Times New Roman" w:eastAsia="Times New Roman" w:hAnsi="Times New Roman" w:cs="Times New Roman"/>
          <w:color w:val="000000"/>
          <w:sz w:val="24"/>
          <w:szCs w:val="24"/>
          <w:lang w:val="sv-SE" w:eastAsia="id-ID"/>
        </w:rPr>
        <w:t>PT PERTAMINA PATRA NIAGA RU IV CILACAP</w:t>
      </w:r>
    </w:p>
    <w:p w14:paraId="67A138A6" w14:textId="77777777" w:rsidR="006529F0" w:rsidRPr="00B03610" w:rsidRDefault="006529F0" w:rsidP="001A7C3C">
      <w:pPr>
        <w:ind w:left="10" w:right="-15" w:hanging="10"/>
        <w:jc w:val="center"/>
        <w:rPr>
          <w:rFonts w:ascii="Times New Roman" w:eastAsia="Times New Roman" w:hAnsi="Times New Roman" w:cs="Times New Roman"/>
          <w:color w:val="000000"/>
          <w:sz w:val="24"/>
          <w:szCs w:val="24"/>
          <w:lang w:val="pl-PL" w:eastAsia="id-ID"/>
        </w:rPr>
      </w:pPr>
    </w:p>
    <w:tbl>
      <w:tblPr>
        <w:tblStyle w:val="TableGrid0"/>
        <w:tblpPr w:leftFromText="180" w:rightFromText="180" w:vertAnchor="text" w:horzAnchor="margin" w:tblpXSpec="center" w:tblpY="195"/>
        <w:tblOverlap w:val="never"/>
        <w:tblW w:w="7782" w:type="dxa"/>
        <w:tblInd w:w="0" w:type="dxa"/>
        <w:tblLook w:val="04A0" w:firstRow="1" w:lastRow="0" w:firstColumn="1" w:lastColumn="0" w:noHBand="0" w:noVBand="1"/>
      </w:tblPr>
      <w:tblGrid>
        <w:gridCol w:w="4320"/>
        <w:gridCol w:w="3462"/>
      </w:tblGrid>
      <w:tr w:rsidR="001A7C3C" w:rsidRPr="006B791F" w14:paraId="40411308" w14:textId="77777777" w:rsidTr="00A2478D">
        <w:trPr>
          <w:trHeight w:val="14"/>
        </w:trPr>
        <w:tc>
          <w:tcPr>
            <w:tcW w:w="4320" w:type="dxa"/>
            <w:tcBorders>
              <w:top w:val="nil"/>
              <w:left w:val="nil"/>
              <w:bottom w:val="nil"/>
              <w:right w:val="nil"/>
            </w:tcBorders>
          </w:tcPr>
          <w:p w14:paraId="75EF7DD2" w14:textId="6E383489" w:rsidR="00E05AEB" w:rsidRDefault="001566C2" w:rsidP="00A2478D">
            <w:pPr>
              <w:ind w:firstLine="0"/>
              <w:jc w:val="center"/>
              <w:rPr>
                <w:rFonts w:ascii="Times New Roman" w:eastAsiaTheme="minorHAnsi" w:hAnsi="Times New Roman" w:cs="Times New Roman"/>
                <w:sz w:val="24"/>
                <w:szCs w:val="24"/>
                <w:lang w:val="sv-SE"/>
              </w:rPr>
            </w:pPr>
            <w:r>
              <w:rPr>
                <w:rFonts w:ascii="Times New Roman" w:eastAsiaTheme="minorHAnsi" w:hAnsi="Times New Roman" w:cs="Times New Roman"/>
                <w:sz w:val="24"/>
                <w:szCs w:val="24"/>
                <w:lang w:val="sv-SE"/>
              </w:rPr>
              <w:t xml:space="preserve">Pjs </w:t>
            </w:r>
            <w:r w:rsidR="00E05AEB" w:rsidRPr="00E05AEB">
              <w:rPr>
                <w:rFonts w:ascii="Times New Roman" w:eastAsiaTheme="minorHAnsi" w:hAnsi="Times New Roman" w:cs="Times New Roman"/>
                <w:sz w:val="24"/>
                <w:szCs w:val="24"/>
                <w:lang w:val="sv-SE"/>
              </w:rPr>
              <w:t xml:space="preserve">Lead of EIIE </w:t>
            </w:r>
          </w:p>
          <w:p w14:paraId="0A251919" w14:textId="15C65D21" w:rsidR="001A7C3C" w:rsidRPr="00D166F7" w:rsidRDefault="002A5EDA" w:rsidP="00A2478D">
            <w:pPr>
              <w:ind w:firstLine="0"/>
              <w:jc w:val="center"/>
              <w:rPr>
                <w:rFonts w:ascii="Times New Roman" w:eastAsiaTheme="minorHAnsi" w:hAnsi="Times New Roman" w:cs="Times New Roman"/>
                <w:sz w:val="24"/>
                <w:szCs w:val="24"/>
                <w:lang w:val="sv-SE"/>
              </w:rPr>
            </w:pPr>
            <w:r w:rsidRPr="002A5EDA">
              <w:rPr>
                <w:rFonts w:ascii="Times New Roman" w:eastAsiaTheme="minorHAnsi" w:hAnsi="Times New Roman" w:cs="Times New Roman"/>
                <w:sz w:val="24"/>
                <w:szCs w:val="24"/>
                <w:lang w:val="sv-SE"/>
              </w:rPr>
              <w:t>P</w:t>
            </w:r>
            <w:r w:rsidR="001318D8">
              <w:rPr>
                <w:rFonts w:ascii="Times New Roman" w:eastAsiaTheme="minorHAnsi" w:hAnsi="Times New Roman" w:cs="Times New Roman"/>
                <w:sz w:val="24"/>
                <w:szCs w:val="24"/>
                <w:lang w:val="sv-SE"/>
              </w:rPr>
              <w:t>T</w:t>
            </w:r>
            <w:r w:rsidRPr="002A5EDA">
              <w:rPr>
                <w:rFonts w:ascii="Times New Roman" w:eastAsiaTheme="minorHAnsi" w:hAnsi="Times New Roman" w:cs="Times New Roman"/>
                <w:sz w:val="24"/>
                <w:szCs w:val="24"/>
                <w:lang w:val="sv-SE"/>
              </w:rPr>
              <w:t xml:space="preserve"> Pertamina Patra Niaga R</w:t>
            </w:r>
            <w:r w:rsidR="00EF0BA2">
              <w:rPr>
                <w:rFonts w:ascii="Times New Roman" w:eastAsiaTheme="minorHAnsi" w:hAnsi="Times New Roman" w:cs="Times New Roman"/>
                <w:sz w:val="24"/>
                <w:szCs w:val="24"/>
                <w:lang w:val="sv-SE"/>
              </w:rPr>
              <w:t>U</w:t>
            </w:r>
            <w:r w:rsidRPr="002A5EDA">
              <w:rPr>
                <w:rFonts w:ascii="Times New Roman" w:eastAsiaTheme="minorHAnsi" w:hAnsi="Times New Roman" w:cs="Times New Roman"/>
                <w:sz w:val="24"/>
                <w:szCs w:val="24"/>
                <w:lang w:val="sv-SE"/>
              </w:rPr>
              <w:t xml:space="preserve"> I</w:t>
            </w:r>
            <w:r w:rsidR="00EF0BA2">
              <w:rPr>
                <w:rFonts w:ascii="Times New Roman" w:eastAsiaTheme="minorHAnsi" w:hAnsi="Times New Roman" w:cs="Times New Roman"/>
                <w:sz w:val="24"/>
                <w:szCs w:val="24"/>
                <w:lang w:val="sv-SE"/>
              </w:rPr>
              <w:t>V</w:t>
            </w:r>
            <w:r w:rsidRPr="002A5EDA">
              <w:rPr>
                <w:rFonts w:ascii="Times New Roman" w:eastAsiaTheme="minorHAnsi" w:hAnsi="Times New Roman" w:cs="Times New Roman"/>
                <w:sz w:val="24"/>
                <w:szCs w:val="24"/>
                <w:lang w:val="sv-SE"/>
              </w:rPr>
              <w:t xml:space="preserve"> Cilacap</w:t>
            </w:r>
          </w:p>
          <w:p w14:paraId="4C409BF0" w14:textId="77777777" w:rsidR="001A7C3C" w:rsidRDefault="001A7C3C" w:rsidP="00A2478D">
            <w:pPr>
              <w:ind w:firstLine="0"/>
              <w:jc w:val="left"/>
              <w:rPr>
                <w:rFonts w:ascii="Times New Roman" w:eastAsiaTheme="minorHAnsi" w:hAnsi="Times New Roman" w:cs="Times New Roman"/>
                <w:sz w:val="24"/>
                <w:szCs w:val="24"/>
                <w:lang w:val="sv-SE"/>
              </w:rPr>
            </w:pPr>
          </w:p>
          <w:p w14:paraId="7F14C00C" w14:textId="77777777" w:rsidR="00C614C1" w:rsidRDefault="00C614C1" w:rsidP="00A2478D">
            <w:pPr>
              <w:ind w:firstLine="0"/>
              <w:jc w:val="left"/>
              <w:rPr>
                <w:rFonts w:ascii="Times New Roman" w:eastAsiaTheme="minorHAnsi" w:hAnsi="Times New Roman" w:cs="Times New Roman"/>
                <w:sz w:val="24"/>
                <w:szCs w:val="24"/>
                <w:lang w:val="sv-SE"/>
              </w:rPr>
            </w:pPr>
          </w:p>
          <w:p w14:paraId="6C231423" w14:textId="77777777" w:rsidR="002A5EDA" w:rsidRPr="00D166F7" w:rsidRDefault="002A5EDA" w:rsidP="00A2478D">
            <w:pPr>
              <w:ind w:firstLine="0"/>
              <w:jc w:val="left"/>
              <w:rPr>
                <w:rFonts w:ascii="Times New Roman" w:eastAsiaTheme="minorHAnsi" w:hAnsi="Times New Roman" w:cs="Times New Roman"/>
                <w:sz w:val="24"/>
                <w:szCs w:val="24"/>
                <w:lang w:val="sv-SE"/>
              </w:rPr>
            </w:pPr>
          </w:p>
          <w:p w14:paraId="4EE9DF48" w14:textId="77777777" w:rsidR="002A2972" w:rsidRDefault="002A2972" w:rsidP="002A2972">
            <w:pPr>
              <w:ind w:firstLine="0"/>
              <w:jc w:val="center"/>
              <w:rPr>
                <w:rFonts w:ascii="Times New Roman" w:hAnsi="Times New Roman" w:cs="Times New Roman"/>
                <w:b/>
                <w:sz w:val="24"/>
                <w:szCs w:val="24"/>
                <w:u w:val="single"/>
                <w:lang w:val="sv-SE"/>
              </w:rPr>
            </w:pPr>
            <w:r w:rsidRPr="002A2972">
              <w:rPr>
                <w:rFonts w:ascii="Times New Roman" w:hAnsi="Times New Roman" w:cs="Times New Roman"/>
                <w:b/>
                <w:sz w:val="24"/>
                <w:szCs w:val="24"/>
                <w:u w:val="single"/>
                <w:lang w:val="sv-SE"/>
              </w:rPr>
              <w:t xml:space="preserve">Hangga Adi Sasongko </w:t>
            </w:r>
          </w:p>
          <w:p w14:paraId="72151169" w14:textId="26B8B512" w:rsidR="002A2972" w:rsidRPr="002A2972" w:rsidRDefault="002A2972" w:rsidP="00BF049A">
            <w:pPr>
              <w:ind w:firstLine="0"/>
              <w:jc w:val="center"/>
              <w:rPr>
                <w:rFonts w:ascii="Times New Roman" w:hAnsi="Times New Roman" w:cs="Times New Roman"/>
                <w:b/>
                <w:sz w:val="24"/>
                <w:szCs w:val="24"/>
                <w:lang w:val="sv-SE"/>
              </w:rPr>
            </w:pPr>
            <w:r w:rsidRPr="002A2972">
              <w:rPr>
                <w:rFonts w:ascii="Times New Roman" w:hAnsi="Times New Roman" w:cs="Times New Roman"/>
                <w:b/>
                <w:sz w:val="24"/>
                <w:szCs w:val="24"/>
                <w:lang w:val="sv-SE"/>
              </w:rPr>
              <w:t>Nopek. 747530</w:t>
            </w:r>
          </w:p>
        </w:tc>
        <w:tc>
          <w:tcPr>
            <w:tcW w:w="3462" w:type="dxa"/>
            <w:tcBorders>
              <w:top w:val="nil"/>
              <w:left w:val="nil"/>
              <w:bottom w:val="nil"/>
              <w:right w:val="nil"/>
            </w:tcBorders>
          </w:tcPr>
          <w:p w14:paraId="2D49D08C" w14:textId="77777777" w:rsidR="001A7C3C" w:rsidRPr="00D166F7" w:rsidRDefault="001A7C3C" w:rsidP="00A2478D">
            <w:pPr>
              <w:ind w:firstLine="0"/>
              <w:jc w:val="center"/>
              <w:rPr>
                <w:rFonts w:ascii="Times New Roman" w:eastAsiaTheme="minorHAnsi" w:hAnsi="Times New Roman" w:cs="Times New Roman"/>
                <w:sz w:val="24"/>
                <w:szCs w:val="24"/>
                <w:lang w:val="sv-SE"/>
              </w:rPr>
            </w:pPr>
            <w:r w:rsidRPr="00D166F7">
              <w:rPr>
                <w:rFonts w:ascii="Times New Roman" w:eastAsiaTheme="minorHAnsi" w:hAnsi="Times New Roman" w:cs="Times New Roman"/>
                <w:sz w:val="24"/>
                <w:szCs w:val="24"/>
                <w:lang w:val="sv-SE"/>
              </w:rPr>
              <w:t>Pembimbing Lapangan</w:t>
            </w:r>
          </w:p>
          <w:p w14:paraId="03D257D1" w14:textId="77777777" w:rsidR="001A7C3C" w:rsidRPr="00D166F7" w:rsidRDefault="001A7C3C" w:rsidP="00A2478D">
            <w:pPr>
              <w:ind w:firstLine="0"/>
              <w:jc w:val="center"/>
              <w:rPr>
                <w:rFonts w:ascii="Times New Roman" w:eastAsiaTheme="minorHAnsi" w:hAnsi="Times New Roman" w:cs="Times New Roman"/>
                <w:sz w:val="24"/>
                <w:szCs w:val="24"/>
                <w:lang w:val="sv-SE"/>
              </w:rPr>
            </w:pPr>
            <w:r w:rsidRPr="00D166F7">
              <w:rPr>
                <w:rFonts w:ascii="Times New Roman" w:eastAsiaTheme="minorHAnsi" w:hAnsi="Times New Roman" w:cs="Times New Roman"/>
                <w:sz w:val="24"/>
                <w:szCs w:val="24"/>
                <w:lang w:val="sv-SE"/>
              </w:rPr>
              <w:t xml:space="preserve">Kerja Praktik </w:t>
            </w:r>
          </w:p>
          <w:p w14:paraId="377F8EF2" w14:textId="77777777" w:rsidR="001A7C3C" w:rsidRPr="00D166F7" w:rsidRDefault="001A7C3C" w:rsidP="00A2478D">
            <w:pPr>
              <w:ind w:firstLine="0"/>
              <w:jc w:val="center"/>
              <w:rPr>
                <w:rFonts w:ascii="Times New Roman" w:eastAsiaTheme="minorHAnsi" w:hAnsi="Times New Roman" w:cs="Times New Roman"/>
                <w:sz w:val="24"/>
                <w:szCs w:val="24"/>
                <w:u w:val="single" w:color="000000"/>
                <w:lang w:val="sv-SE"/>
              </w:rPr>
            </w:pPr>
          </w:p>
          <w:p w14:paraId="339B9F39" w14:textId="77777777" w:rsidR="001A7C3C" w:rsidRPr="00D166F7" w:rsidRDefault="001A7C3C" w:rsidP="00A2478D">
            <w:pPr>
              <w:ind w:firstLine="0"/>
              <w:jc w:val="center"/>
              <w:rPr>
                <w:rFonts w:ascii="Times New Roman" w:eastAsiaTheme="minorHAnsi" w:hAnsi="Times New Roman" w:cs="Times New Roman"/>
                <w:sz w:val="24"/>
                <w:szCs w:val="24"/>
                <w:u w:val="single" w:color="000000"/>
                <w:lang w:val="sv-SE"/>
              </w:rPr>
            </w:pPr>
          </w:p>
          <w:p w14:paraId="74382838" w14:textId="77777777" w:rsidR="001A7C3C" w:rsidRPr="00D166F7" w:rsidRDefault="001A7C3C" w:rsidP="00A2478D">
            <w:pPr>
              <w:ind w:firstLine="0"/>
              <w:jc w:val="left"/>
              <w:rPr>
                <w:rFonts w:ascii="Times New Roman" w:eastAsiaTheme="minorHAnsi" w:hAnsi="Times New Roman" w:cs="Times New Roman"/>
                <w:sz w:val="24"/>
                <w:szCs w:val="24"/>
                <w:u w:val="single" w:color="000000"/>
                <w:lang w:val="sv-SE"/>
              </w:rPr>
            </w:pPr>
          </w:p>
          <w:p w14:paraId="19687B66" w14:textId="075C78F7" w:rsidR="001A7C3C" w:rsidRDefault="0094578F" w:rsidP="00A2478D">
            <w:pPr>
              <w:ind w:firstLine="0"/>
              <w:jc w:val="center"/>
              <w:rPr>
                <w:rFonts w:ascii="Times New Roman" w:hAnsi="Times New Roman" w:cs="Times New Roman"/>
                <w:b/>
                <w:sz w:val="24"/>
                <w:szCs w:val="24"/>
                <w:u w:val="single"/>
                <w:lang w:val="sv-SE"/>
              </w:rPr>
            </w:pPr>
            <w:r w:rsidRPr="0094578F">
              <w:rPr>
                <w:rFonts w:ascii="Times New Roman" w:hAnsi="Times New Roman" w:cs="Times New Roman"/>
                <w:b/>
                <w:sz w:val="24"/>
                <w:szCs w:val="24"/>
                <w:u w:val="single"/>
                <w:lang w:val="sv-SE"/>
              </w:rPr>
              <w:t>Gitfirul Aziz Widiyanto</w:t>
            </w:r>
          </w:p>
          <w:p w14:paraId="70D005E0" w14:textId="350F162B" w:rsidR="002A2972" w:rsidRPr="002A2972" w:rsidRDefault="002A2972" w:rsidP="00A2478D">
            <w:pPr>
              <w:ind w:firstLine="0"/>
              <w:jc w:val="center"/>
              <w:rPr>
                <w:rFonts w:ascii="Times New Roman" w:hAnsi="Times New Roman" w:cs="Times New Roman"/>
                <w:b/>
                <w:sz w:val="24"/>
                <w:szCs w:val="24"/>
                <w:lang w:val="sv-SE"/>
              </w:rPr>
            </w:pPr>
            <w:r w:rsidRPr="002A2972">
              <w:rPr>
                <w:rFonts w:ascii="Times New Roman" w:hAnsi="Times New Roman" w:cs="Times New Roman"/>
                <w:b/>
                <w:sz w:val="24"/>
                <w:szCs w:val="24"/>
                <w:lang w:val="sv-SE"/>
              </w:rPr>
              <w:t>Nopek. 39022037</w:t>
            </w:r>
          </w:p>
          <w:p w14:paraId="7191B526" w14:textId="77777777" w:rsidR="0094578F" w:rsidRDefault="0094578F" w:rsidP="00A2478D">
            <w:pPr>
              <w:ind w:firstLine="0"/>
              <w:jc w:val="center"/>
              <w:rPr>
                <w:rFonts w:ascii="Times New Roman" w:hAnsi="Times New Roman" w:cs="Times New Roman"/>
                <w:sz w:val="24"/>
                <w:szCs w:val="24"/>
                <w:lang w:val="en-US"/>
              </w:rPr>
            </w:pPr>
          </w:p>
          <w:p w14:paraId="290BAEE3" w14:textId="77777777" w:rsidR="00576F7E" w:rsidRPr="008C5AD3" w:rsidRDefault="00576F7E" w:rsidP="00A2478D">
            <w:pPr>
              <w:ind w:firstLine="0"/>
              <w:jc w:val="center"/>
              <w:rPr>
                <w:rFonts w:ascii="Times New Roman" w:hAnsi="Times New Roman" w:cs="Times New Roman"/>
                <w:sz w:val="24"/>
                <w:szCs w:val="24"/>
                <w:lang w:val="en-US"/>
              </w:rPr>
            </w:pPr>
          </w:p>
        </w:tc>
      </w:tr>
    </w:tbl>
    <w:p w14:paraId="2E700BFA" w14:textId="682280F5" w:rsidR="001A7C3C" w:rsidRDefault="001A7C3C" w:rsidP="00BF049A">
      <w:pPr>
        <w:pStyle w:val="Heading1"/>
        <w:spacing w:before="0" w:after="0"/>
        <w:ind w:firstLine="0"/>
        <w:contextualSpacing/>
        <w:jc w:val="center"/>
        <w:rPr>
          <w:rFonts w:ascii="Times New Roman" w:hAnsi="Times New Roman" w:cs="Times New Roman"/>
          <w:b/>
          <w:bCs/>
          <w:color w:val="auto"/>
          <w:sz w:val="28"/>
          <w:szCs w:val="28"/>
        </w:rPr>
      </w:pPr>
      <w:bookmarkStart w:id="9" w:name="_Toc81510211"/>
      <w:bookmarkStart w:id="10" w:name="_Toc101276881"/>
      <w:bookmarkStart w:id="11" w:name="_Toc131647731"/>
      <w:bookmarkStart w:id="12" w:name="_Toc210385562"/>
      <w:bookmarkStart w:id="13" w:name="_Toc223063113"/>
      <w:bookmarkEnd w:id="7"/>
      <w:bookmarkEnd w:id="8"/>
      <w:r w:rsidRPr="001A7C3C">
        <w:rPr>
          <w:rFonts w:ascii="Times New Roman" w:hAnsi="Times New Roman" w:cs="Times New Roman"/>
          <w:b/>
          <w:bCs/>
          <w:color w:val="auto"/>
          <w:sz w:val="28"/>
          <w:szCs w:val="28"/>
        </w:rPr>
        <w:lastRenderedPageBreak/>
        <w:t>KATA PENGANTAR</w:t>
      </w:r>
      <w:bookmarkEnd w:id="9"/>
      <w:bookmarkEnd w:id="10"/>
      <w:bookmarkEnd w:id="11"/>
      <w:bookmarkEnd w:id="12"/>
      <w:bookmarkEnd w:id="13"/>
    </w:p>
    <w:p w14:paraId="5145755B" w14:textId="77777777" w:rsidR="001A7C3C" w:rsidRDefault="001A7C3C" w:rsidP="001A7C3C"/>
    <w:p w14:paraId="45E93DAA" w14:textId="77777777" w:rsidR="001A7C3C" w:rsidRPr="001A7C3C" w:rsidRDefault="001A7C3C" w:rsidP="001A7C3C"/>
    <w:p w14:paraId="767022C3" w14:textId="07D2EE41" w:rsidR="004D2C48" w:rsidRPr="0012657D" w:rsidRDefault="004D2C48" w:rsidP="004D2C48">
      <w:pPr>
        <w:shd w:val="clear" w:color="auto" w:fill="FFFFFF"/>
        <w:contextualSpacing/>
        <w:textAlignment w:val="top"/>
        <w:rPr>
          <w:rFonts w:ascii="Times New Roman" w:hAnsi="Times New Roman" w:cs="Times New Roman"/>
          <w:b/>
          <w:bCs/>
          <w:sz w:val="28"/>
          <w:szCs w:val="28"/>
        </w:rPr>
      </w:pPr>
      <w:r w:rsidRPr="00D166F7">
        <w:rPr>
          <w:rFonts w:ascii="Times New Roman" w:hAnsi="Times New Roman" w:cs="Times New Roman"/>
          <w:sz w:val="24"/>
          <w:szCs w:val="24"/>
          <w:lang w:val="sv-SE"/>
        </w:rPr>
        <w:t xml:space="preserve">Segala puji dan syukur ke hadirat Tuhan Yang Maha Esa </w:t>
      </w:r>
      <w:r w:rsidRPr="00790756">
        <w:rPr>
          <w:rFonts w:asciiTheme="majorBidi" w:hAnsiTheme="majorBidi" w:cstheme="majorBidi"/>
          <w:sz w:val="24"/>
          <w:szCs w:val="24"/>
        </w:rPr>
        <w:t>karena berkat rahmat</w:t>
      </w:r>
      <w:r w:rsidRPr="00D166F7">
        <w:rPr>
          <w:rFonts w:asciiTheme="majorBidi" w:hAnsiTheme="majorBidi" w:cstheme="majorBidi"/>
          <w:sz w:val="24"/>
          <w:szCs w:val="24"/>
          <w:lang w:val="sv-SE"/>
        </w:rPr>
        <w:t xml:space="preserve"> dan hidayah</w:t>
      </w:r>
      <w:r w:rsidR="001A0B22">
        <w:rPr>
          <w:rFonts w:asciiTheme="majorBidi" w:hAnsiTheme="majorBidi" w:cstheme="majorBidi"/>
          <w:sz w:val="24"/>
          <w:szCs w:val="24"/>
        </w:rPr>
        <w:t>-</w:t>
      </w:r>
      <w:r w:rsidRPr="00790756">
        <w:rPr>
          <w:rFonts w:asciiTheme="majorBidi" w:hAnsiTheme="majorBidi" w:cstheme="majorBidi"/>
          <w:sz w:val="24"/>
          <w:szCs w:val="24"/>
        </w:rPr>
        <w:t>Nya</w:t>
      </w:r>
      <w:r w:rsidRPr="00D166F7">
        <w:rPr>
          <w:rFonts w:ascii="Times New Roman" w:hAnsi="Times New Roman" w:cs="Times New Roman"/>
          <w:sz w:val="24"/>
          <w:szCs w:val="24"/>
          <w:lang w:val="sv-SE"/>
        </w:rPr>
        <w:t xml:space="preserve"> penulis dapat menyelesaikan laporan kerja praktik </w:t>
      </w:r>
      <w:r w:rsidR="007614FE" w:rsidRPr="007614FE">
        <w:rPr>
          <w:rFonts w:ascii="Times New Roman" w:hAnsi="Times New Roman" w:cs="Times New Roman"/>
          <w:sz w:val="24"/>
          <w:szCs w:val="24"/>
          <w:lang w:val="sv-SE"/>
        </w:rPr>
        <w:t xml:space="preserve">di </w:t>
      </w:r>
      <w:r w:rsidR="00E876EB" w:rsidRPr="00E876EB">
        <w:rPr>
          <w:rFonts w:ascii="Times New Roman" w:hAnsi="Times New Roman" w:cs="Times New Roman"/>
          <w:sz w:val="24"/>
          <w:szCs w:val="24"/>
          <w:lang w:val="sv-SE"/>
        </w:rPr>
        <w:t>PT Pertamina Patra Niaga R</w:t>
      </w:r>
      <w:r w:rsidR="00E876EB">
        <w:rPr>
          <w:rFonts w:ascii="Times New Roman" w:hAnsi="Times New Roman" w:cs="Times New Roman"/>
          <w:sz w:val="24"/>
          <w:szCs w:val="24"/>
          <w:lang w:val="sv-SE"/>
        </w:rPr>
        <w:t>U</w:t>
      </w:r>
      <w:r w:rsidR="00E876EB" w:rsidRPr="00E876EB">
        <w:rPr>
          <w:rFonts w:ascii="Times New Roman" w:hAnsi="Times New Roman" w:cs="Times New Roman"/>
          <w:sz w:val="24"/>
          <w:szCs w:val="24"/>
          <w:lang w:val="sv-SE"/>
        </w:rPr>
        <w:t xml:space="preserve"> I</w:t>
      </w:r>
      <w:r w:rsidR="00E876EB">
        <w:rPr>
          <w:rFonts w:ascii="Times New Roman" w:hAnsi="Times New Roman" w:cs="Times New Roman"/>
          <w:sz w:val="24"/>
          <w:szCs w:val="24"/>
          <w:lang w:val="sv-SE"/>
        </w:rPr>
        <w:t>V</w:t>
      </w:r>
      <w:r w:rsidR="00E876EB" w:rsidRPr="00E876EB">
        <w:rPr>
          <w:rFonts w:ascii="Times New Roman" w:hAnsi="Times New Roman" w:cs="Times New Roman"/>
          <w:sz w:val="24"/>
          <w:szCs w:val="24"/>
          <w:lang w:val="sv-SE"/>
        </w:rPr>
        <w:t xml:space="preserve"> Cilacap</w:t>
      </w:r>
      <w:r w:rsidR="00E876EB">
        <w:rPr>
          <w:rFonts w:ascii="Times New Roman" w:hAnsi="Times New Roman" w:cs="Times New Roman"/>
          <w:sz w:val="24"/>
          <w:szCs w:val="24"/>
          <w:lang w:val="sv-SE"/>
        </w:rPr>
        <w:t xml:space="preserve"> </w:t>
      </w:r>
      <w:r w:rsidRPr="00D166F7">
        <w:rPr>
          <w:rFonts w:ascii="Times New Roman" w:hAnsi="Times New Roman" w:cs="Times New Roman"/>
          <w:sz w:val="24"/>
          <w:szCs w:val="24"/>
          <w:lang w:val="sv-SE"/>
        </w:rPr>
        <w:t>yang berjudul “</w:t>
      </w:r>
      <w:r w:rsidR="007B5845" w:rsidRPr="007B5845">
        <w:rPr>
          <w:rFonts w:ascii="Times New Roman" w:hAnsi="Times New Roman" w:cs="Times New Roman"/>
          <w:sz w:val="24"/>
          <w:szCs w:val="24"/>
        </w:rPr>
        <w:t xml:space="preserve">Studi Komparasi </w:t>
      </w:r>
      <w:r w:rsidR="007B5845" w:rsidRPr="00DE1705">
        <w:rPr>
          <w:rFonts w:ascii="Times New Roman" w:hAnsi="Times New Roman" w:cs="Times New Roman"/>
          <w:i/>
          <w:iCs/>
          <w:sz w:val="24"/>
          <w:szCs w:val="24"/>
        </w:rPr>
        <w:t>Tuning</w:t>
      </w:r>
      <w:r w:rsidR="007B5845" w:rsidRPr="007B5845">
        <w:rPr>
          <w:rFonts w:ascii="Times New Roman" w:hAnsi="Times New Roman" w:cs="Times New Roman"/>
          <w:sz w:val="24"/>
          <w:szCs w:val="24"/>
        </w:rPr>
        <w:t xml:space="preserve"> P</w:t>
      </w:r>
      <w:r w:rsidR="00DE1705">
        <w:rPr>
          <w:rFonts w:ascii="Times New Roman" w:hAnsi="Times New Roman" w:cs="Times New Roman"/>
          <w:sz w:val="24"/>
          <w:szCs w:val="24"/>
        </w:rPr>
        <w:t>ID</w:t>
      </w:r>
      <w:r w:rsidR="007B5845" w:rsidRPr="007B5845">
        <w:rPr>
          <w:rFonts w:ascii="Times New Roman" w:hAnsi="Times New Roman" w:cs="Times New Roman"/>
          <w:sz w:val="24"/>
          <w:szCs w:val="24"/>
        </w:rPr>
        <w:t xml:space="preserve"> Pada </w:t>
      </w:r>
      <w:r w:rsidR="007B5845" w:rsidRPr="00DE638F">
        <w:rPr>
          <w:rFonts w:ascii="Times New Roman" w:hAnsi="Times New Roman" w:cs="Times New Roman"/>
          <w:i/>
          <w:iCs/>
          <w:sz w:val="24"/>
          <w:szCs w:val="24"/>
        </w:rPr>
        <w:t>Loop</w:t>
      </w:r>
      <w:r w:rsidR="007B5845" w:rsidRPr="007B5845">
        <w:rPr>
          <w:rFonts w:ascii="Times New Roman" w:hAnsi="Times New Roman" w:cs="Times New Roman"/>
          <w:sz w:val="24"/>
          <w:szCs w:val="24"/>
        </w:rPr>
        <w:t xml:space="preserve"> Level </w:t>
      </w:r>
      <w:r w:rsidR="007B5845" w:rsidRPr="00DE638F">
        <w:rPr>
          <w:rFonts w:ascii="Times New Roman" w:hAnsi="Times New Roman" w:cs="Times New Roman"/>
          <w:i/>
          <w:iCs/>
          <w:sz w:val="24"/>
          <w:szCs w:val="24"/>
        </w:rPr>
        <w:t>Control</w:t>
      </w:r>
      <w:r w:rsidR="007B5845" w:rsidRPr="007B5845">
        <w:rPr>
          <w:rFonts w:ascii="Times New Roman" w:hAnsi="Times New Roman" w:cs="Times New Roman"/>
          <w:sz w:val="24"/>
          <w:szCs w:val="24"/>
        </w:rPr>
        <w:t xml:space="preserve"> 91LIC538 Sistem </w:t>
      </w:r>
      <w:r w:rsidR="007B5845" w:rsidRPr="00DE638F">
        <w:rPr>
          <w:rFonts w:ascii="Times New Roman" w:hAnsi="Times New Roman" w:cs="Times New Roman"/>
          <w:i/>
          <w:iCs/>
          <w:sz w:val="24"/>
          <w:szCs w:val="24"/>
        </w:rPr>
        <w:t>Amine Circulation</w:t>
      </w:r>
      <w:r w:rsidR="007B5845" w:rsidRPr="007B5845">
        <w:rPr>
          <w:rFonts w:ascii="Times New Roman" w:hAnsi="Times New Roman" w:cs="Times New Roman"/>
          <w:sz w:val="24"/>
          <w:szCs w:val="24"/>
        </w:rPr>
        <w:t xml:space="preserve"> Di Unit 91 Kilang SRU PT Pertamina Patra Niaga RU IV Cilacap</w:t>
      </w:r>
      <w:r w:rsidRPr="00D166F7">
        <w:rPr>
          <w:rFonts w:ascii="Times New Roman" w:hAnsi="Times New Roman" w:cs="Times New Roman"/>
          <w:sz w:val="24"/>
          <w:szCs w:val="28"/>
          <w:lang w:val="sv-SE"/>
        </w:rPr>
        <w:t>”</w:t>
      </w:r>
      <w:r w:rsidRPr="00D166F7">
        <w:rPr>
          <w:rFonts w:ascii="Times New Roman" w:hAnsi="Times New Roman" w:cs="Times New Roman"/>
          <w:b/>
          <w:bCs/>
          <w:sz w:val="24"/>
          <w:szCs w:val="28"/>
          <w:lang w:val="sv-SE"/>
        </w:rPr>
        <w:t xml:space="preserve"> </w:t>
      </w:r>
      <w:r w:rsidRPr="00D166F7">
        <w:rPr>
          <w:rFonts w:ascii="Times New Roman" w:hAnsi="Times New Roman" w:cs="Times New Roman"/>
          <w:bCs/>
          <w:sz w:val="24"/>
          <w:szCs w:val="28"/>
          <w:lang w:val="sv-SE"/>
        </w:rPr>
        <w:t xml:space="preserve">dengan baik. </w:t>
      </w:r>
    </w:p>
    <w:p w14:paraId="19F37596" w14:textId="3790E190" w:rsidR="007B5C6E" w:rsidRDefault="004D2C48" w:rsidP="007B5C6E">
      <w:pPr>
        <w:shd w:val="clear" w:color="auto" w:fill="FFFFFF"/>
        <w:contextualSpacing/>
        <w:textAlignment w:val="top"/>
        <w:rPr>
          <w:rFonts w:ascii="Times New Roman" w:hAnsi="Times New Roman" w:cs="Times New Roman"/>
          <w:sz w:val="24"/>
          <w:szCs w:val="24"/>
          <w:lang w:val="sv-SE"/>
        </w:rPr>
      </w:pPr>
      <w:r w:rsidRPr="00D166F7">
        <w:rPr>
          <w:rFonts w:ascii="Times New Roman" w:eastAsia="Times New Roman" w:hAnsi="Times New Roman" w:cs="Times New Roman"/>
          <w:sz w:val="24"/>
          <w:szCs w:val="24"/>
          <w:lang w:val="sv-SE"/>
        </w:rPr>
        <w:t xml:space="preserve">Tujuan dari penyusunan laporan kerja praktik ini untuk memenuhi persyaratan dan ketentuan dalam mengikuti kegiatan akademis di Program Studi Teknik Elektro Fakultas Teknik Universitas Diponegoro. </w:t>
      </w:r>
      <w:r w:rsidR="007B5C6E" w:rsidRPr="007B5C6E">
        <w:rPr>
          <w:rFonts w:ascii="Times New Roman" w:hAnsi="Times New Roman" w:cs="Times New Roman"/>
          <w:sz w:val="24"/>
          <w:szCs w:val="24"/>
          <w:lang w:val="sv-SE"/>
        </w:rPr>
        <w:t>Selama melakukan kerja praktik di PT Pertamina Patra Niaga</w:t>
      </w:r>
      <w:r w:rsidR="0050795A">
        <w:rPr>
          <w:rFonts w:ascii="Times New Roman" w:hAnsi="Times New Roman" w:cs="Times New Roman"/>
          <w:sz w:val="24"/>
          <w:szCs w:val="24"/>
          <w:lang w:val="sv-SE"/>
        </w:rPr>
        <w:t xml:space="preserve"> </w:t>
      </w:r>
      <w:r w:rsidR="0050795A" w:rsidRPr="007B5845">
        <w:rPr>
          <w:rFonts w:ascii="Times New Roman" w:hAnsi="Times New Roman" w:cs="Times New Roman"/>
          <w:sz w:val="24"/>
          <w:szCs w:val="24"/>
        </w:rPr>
        <w:t>RU IV Cilacap</w:t>
      </w:r>
      <w:r w:rsidR="007B5C6E" w:rsidRPr="007B5C6E">
        <w:rPr>
          <w:rFonts w:ascii="Times New Roman" w:hAnsi="Times New Roman" w:cs="Times New Roman"/>
          <w:sz w:val="24"/>
          <w:szCs w:val="24"/>
          <w:lang w:val="sv-SE"/>
        </w:rPr>
        <w:t>, penulis mendapatkan banyak ilmu dan pengalaman baru di dunia industri migas serta tambahan pengetahuan praktis yang didapatkan di luar materi perkuliahan. Sesuai dengan tujuannya, selama kerja praktik mahasiswa diharapkan mampu menerapkan dan memahami hal-hal teknis di bidang kelistrikan, instrumentasi, dan sistem kendali.</w:t>
      </w:r>
    </w:p>
    <w:p w14:paraId="61539216" w14:textId="2334B8AC" w:rsidR="004D2C48" w:rsidRPr="00D166F7" w:rsidRDefault="004D2C48" w:rsidP="007B5C6E">
      <w:pPr>
        <w:shd w:val="clear" w:color="auto" w:fill="FFFFFF"/>
        <w:contextualSpacing/>
        <w:textAlignment w:val="top"/>
        <w:rPr>
          <w:rFonts w:ascii="Times New Roman" w:hAnsi="Times New Roman" w:cs="Times New Roman"/>
          <w:sz w:val="24"/>
          <w:szCs w:val="24"/>
          <w:lang w:val="sv-SE"/>
        </w:rPr>
      </w:pPr>
      <w:r w:rsidRPr="00D166F7">
        <w:rPr>
          <w:rFonts w:ascii="Times New Roman" w:eastAsia="Calibri" w:hAnsi="Times New Roman" w:cs="Times New Roman"/>
          <w:sz w:val="24"/>
          <w:szCs w:val="24"/>
          <w:lang w:val="sv-SE"/>
        </w:rPr>
        <w:t>Penulis berterima</w:t>
      </w:r>
      <w:r w:rsidR="00D335B5">
        <w:rPr>
          <w:rFonts w:ascii="Times New Roman" w:eastAsia="Calibri" w:hAnsi="Times New Roman" w:cs="Times New Roman"/>
          <w:sz w:val="24"/>
          <w:szCs w:val="24"/>
          <w:lang w:val="sv-SE"/>
        </w:rPr>
        <w:t xml:space="preserve"> </w:t>
      </w:r>
      <w:r w:rsidRPr="00D166F7">
        <w:rPr>
          <w:rFonts w:ascii="Times New Roman" w:eastAsia="Calibri" w:hAnsi="Times New Roman" w:cs="Times New Roman"/>
          <w:sz w:val="24"/>
          <w:szCs w:val="24"/>
          <w:lang w:val="sv-SE"/>
        </w:rPr>
        <w:t xml:space="preserve">kasih kepada seluruh pihak terkait yang turut serta dalam pelaksanaan kerja praktik ini sehingga </w:t>
      </w:r>
      <w:r w:rsidRPr="00D166F7">
        <w:rPr>
          <w:rFonts w:ascii="Times New Roman" w:hAnsi="Times New Roman" w:cs="Times New Roman"/>
          <w:sz w:val="24"/>
          <w:szCs w:val="24"/>
          <w:lang w:val="sv-SE"/>
        </w:rPr>
        <w:t>dapat berjalan dengan baik, penulis ingin menyampaikan terima kasih khususnya kepada:</w:t>
      </w:r>
    </w:p>
    <w:p w14:paraId="5E183D8B" w14:textId="77777777" w:rsidR="004D2C48" w:rsidRDefault="004D2C48" w:rsidP="004D2C48">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 xml:space="preserve">Allah </w:t>
      </w:r>
      <w:r w:rsidRPr="00930BA5">
        <w:rPr>
          <w:rFonts w:ascii="Times New Roman" w:hAnsi="Times New Roman" w:cs="Times New Roman"/>
          <w:sz w:val="24"/>
          <w:szCs w:val="24"/>
        </w:rPr>
        <w:t>SWT, Tuhan Yang Maha Esa atas rahmat dan karunia-Nya.</w:t>
      </w:r>
    </w:p>
    <w:p w14:paraId="62FDD862" w14:textId="77777777" w:rsidR="004D2C48" w:rsidRPr="00930BA5" w:rsidRDefault="004D2C48" w:rsidP="004D2C48">
      <w:pPr>
        <w:pStyle w:val="ListParagraph"/>
        <w:numPr>
          <w:ilvl w:val="0"/>
          <w:numId w:val="1"/>
        </w:numPr>
        <w:ind w:left="360"/>
        <w:rPr>
          <w:rFonts w:ascii="Times New Roman" w:hAnsi="Times New Roman" w:cs="Times New Roman"/>
          <w:sz w:val="24"/>
          <w:szCs w:val="24"/>
        </w:rPr>
      </w:pPr>
      <w:r w:rsidRPr="00930BA5">
        <w:rPr>
          <w:rFonts w:ascii="Times New Roman" w:hAnsi="Times New Roman" w:cs="Times New Roman"/>
          <w:sz w:val="24"/>
          <w:szCs w:val="24"/>
        </w:rPr>
        <w:t>Bapak, Ibu, dan keluarga penulis yang senantiasa mendukung dan mendoakan demi kelancaran pelaksanaan kerja praktik ini.</w:t>
      </w:r>
    </w:p>
    <w:p w14:paraId="7C128FB2" w14:textId="298B8AEE" w:rsidR="00032C25" w:rsidRDefault="00032C25" w:rsidP="004D2C48">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 xml:space="preserve">Mas </w:t>
      </w:r>
      <w:r w:rsidRPr="00032C25">
        <w:rPr>
          <w:rFonts w:ascii="Times New Roman" w:hAnsi="Times New Roman" w:cs="Times New Roman"/>
          <w:sz w:val="24"/>
          <w:szCs w:val="24"/>
        </w:rPr>
        <w:t>Gitfirul Aziz Widiyanto selaku pembimbing lapangan yang telah meluangkan waktu untuk membagikan ilmu, pengalaman, dan membimbing penulis secara langsung di lapangan.</w:t>
      </w:r>
    </w:p>
    <w:p w14:paraId="5936D17F" w14:textId="59B60E54" w:rsidR="00427572" w:rsidRDefault="00427572" w:rsidP="004D2C48">
      <w:pPr>
        <w:pStyle w:val="ListParagraph"/>
        <w:numPr>
          <w:ilvl w:val="0"/>
          <w:numId w:val="1"/>
        </w:numPr>
        <w:ind w:left="360"/>
        <w:rPr>
          <w:rFonts w:ascii="Times New Roman" w:hAnsi="Times New Roman" w:cs="Times New Roman"/>
          <w:sz w:val="24"/>
          <w:szCs w:val="24"/>
        </w:rPr>
      </w:pPr>
      <w:r w:rsidRPr="00427572">
        <w:rPr>
          <w:rFonts w:ascii="Times New Roman" w:hAnsi="Times New Roman" w:cs="Times New Roman"/>
          <w:sz w:val="24"/>
          <w:szCs w:val="24"/>
        </w:rPr>
        <w:t xml:space="preserve">Seluruh </w:t>
      </w:r>
      <w:r w:rsidRPr="00F973EC">
        <w:rPr>
          <w:rFonts w:ascii="Times New Roman" w:hAnsi="Times New Roman" w:cs="Times New Roman"/>
          <w:i/>
          <w:iCs/>
          <w:sz w:val="24"/>
          <w:szCs w:val="24"/>
        </w:rPr>
        <w:t>staff</w:t>
      </w:r>
      <w:r w:rsidRPr="00427572">
        <w:rPr>
          <w:rFonts w:ascii="Times New Roman" w:hAnsi="Times New Roman" w:cs="Times New Roman"/>
          <w:sz w:val="24"/>
          <w:szCs w:val="24"/>
        </w:rPr>
        <w:t xml:space="preserve">, </w:t>
      </w:r>
      <w:r w:rsidRPr="00F973EC">
        <w:rPr>
          <w:rFonts w:ascii="Times New Roman" w:hAnsi="Times New Roman" w:cs="Times New Roman"/>
          <w:i/>
          <w:iCs/>
          <w:sz w:val="24"/>
          <w:szCs w:val="24"/>
        </w:rPr>
        <w:t>engineer</w:t>
      </w:r>
      <w:r w:rsidRPr="00427572">
        <w:rPr>
          <w:rFonts w:ascii="Times New Roman" w:hAnsi="Times New Roman" w:cs="Times New Roman"/>
          <w:sz w:val="24"/>
          <w:szCs w:val="24"/>
        </w:rPr>
        <w:t xml:space="preserve">, dan teknisi di lingkungan PT Pertamina Patra Niaga </w:t>
      </w:r>
      <w:r w:rsidR="00173D7B" w:rsidRPr="007B5845">
        <w:rPr>
          <w:rFonts w:ascii="Times New Roman" w:hAnsi="Times New Roman" w:cs="Times New Roman"/>
          <w:sz w:val="24"/>
          <w:szCs w:val="24"/>
        </w:rPr>
        <w:t>RU IV Cilacap</w:t>
      </w:r>
      <w:r w:rsidR="00173D7B" w:rsidRPr="00427572">
        <w:rPr>
          <w:rFonts w:ascii="Times New Roman" w:hAnsi="Times New Roman" w:cs="Times New Roman"/>
          <w:sz w:val="24"/>
          <w:szCs w:val="24"/>
        </w:rPr>
        <w:t xml:space="preserve"> </w:t>
      </w:r>
      <w:r w:rsidRPr="00427572">
        <w:rPr>
          <w:rFonts w:ascii="Times New Roman" w:hAnsi="Times New Roman" w:cs="Times New Roman"/>
          <w:sz w:val="24"/>
          <w:szCs w:val="24"/>
        </w:rPr>
        <w:t>yang telah ramah menerima dan memberikan pelajaran yang sangat berharga mengenai operasional industri.</w:t>
      </w:r>
    </w:p>
    <w:p w14:paraId="4A6CD0AC" w14:textId="18A828F7" w:rsidR="00A60B92" w:rsidRDefault="00A60B92" w:rsidP="004D2C48">
      <w:pPr>
        <w:pStyle w:val="ListParagraph"/>
        <w:numPr>
          <w:ilvl w:val="0"/>
          <w:numId w:val="1"/>
        </w:numPr>
        <w:ind w:left="360"/>
        <w:rPr>
          <w:rFonts w:ascii="Times New Roman" w:hAnsi="Times New Roman" w:cs="Times New Roman"/>
          <w:sz w:val="24"/>
          <w:szCs w:val="24"/>
        </w:rPr>
      </w:pPr>
      <w:r w:rsidRPr="00A60B92">
        <w:rPr>
          <w:rFonts w:ascii="Times New Roman" w:hAnsi="Times New Roman" w:cs="Times New Roman"/>
          <w:sz w:val="24"/>
          <w:szCs w:val="24"/>
        </w:rPr>
        <w:lastRenderedPageBreak/>
        <w:t>Prof. Dr. Wahyudi, S.T., M.T. selaku dosen pembimbing kerja praktik yang telah memberikan arahan, bimbingan, dan evaluasi selama penyusunan laporan ini.</w:t>
      </w:r>
    </w:p>
    <w:p w14:paraId="386371CF" w14:textId="7B9D363E" w:rsidR="004D2C48" w:rsidRPr="00620290" w:rsidRDefault="004D2C48" w:rsidP="004D2C48">
      <w:pPr>
        <w:pStyle w:val="ListParagraph"/>
        <w:numPr>
          <w:ilvl w:val="0"/>
          <w:numId w:val="1"/>
        </w:numPr>
        <w:ind w:left="360"/>
        <w:rPr>
          <w:rFonts w:ascii="Times New Roman" w:hAnsi="Times New Roman" w:cs="Times New Roman"/>
          <w:sz w:val="24"/>
          <w:szCs w:val="24"/>
        </w:rPr>
      </w:pPr>
      <w:r w:rsidRPr="00620290">
        <w:rPr>
          <w:rFonts w:ascii="Times New Roman" w:hAnsi="Times New Roman" w:cs="Times New Roman"/>
          <w:sz w:val="24"/>
          <w:szCs w:val="24"/>
        </w:rPr>
        <w:t>Bapak Aghus Sofwan, S.T., M.T., Ph.D. selaku Ketua Departemen Teknik Elektro Universitas Diponegoro.</w:t>
      </w:r>
    </w:p>
    <w:p w14:paraId="5A11D662" w14:textId="77777777" w:rsidR="004D2C48" w:rsidRPr="0023767D" w:rsidRDefault="004D2C48" w:rsidP="004D2C48">
      <w:pPr>
        <w:pStyle w:val="ListParagraph"/>
        <w:numPr>
          <w:ilvl w:val="0"/>
          <w:numId w:val="1"/>
        </w:numPr>
        <w:ind w:left="360"/>
        <w:rPr>
          <w:rFonts w:ascii="Times New Roman" w:hAnsi="Times New Roman" w:cs="Times New Roman"/>
          <w:sz w:val="28"/>
          <w:szCs w:val="24"/>
        </w:rPr>
      </w:pPr>
      <w:r>
        <w:rPr>
          <w:rFonts w:ascii="Times New Roman" w:hAnsi="Times New Roman" w:cs="Times New Roman"/>
          <w:color w:val="000000"/>
          <w:sz w:val="24"/>
        </w:rPr>
        <w:t>Bapak Munawar Agus Riyadi</w:t>
      </w:r>
      <w:r w:rsidRPr="0023767D">
        <w:rPr>
          <w:rFonts w:ascii="Times New Roman" w:hAnsi="Times New Roman" w:cs="Times New Roman"/>
          <w:color w:val="000000"/>
          <w:sz w:val="24"/>
        </w:rPr>
        <w:t>,</w:t>
      </w:r>
      <w:r w:rsidRPr="00D166F7">
        <w:rPr>
          <w:rFonts w:ascii="Times New Roman" w:hAnsi="Times New Roman" w:cs="Times New Roman"/>
          <w:color w:val="000000"/>
          <w:sz w:val="24"/>
          <w:lang w:val="sv-SE"/>
        </w:rPr>
        <w:t xml:space="preserve"> </w:t>
      </w:r>
      <w:r w:rsidRPr="0023767D">
        <w:rPr>
          <w:rFonts w:ascii="Times New Roman" w:hAnsi="Times New Roman" w:cs="Times New Roman"/>
          <w:color w:val="000000"/>
          <w:sz w:val="24"/>
        </w:rPr>
        <w:t>S</w:t>
      </w:r>
      <w:r w:rsidRPr="00D166F7">
        <w:rPr>
          <w:rFonts w:ascii="Times New Roman" w:hAnsi="Times New Roman" w:cs="Times New Roman"/>
          <w:color w:val="000000"/>
          <w:sz w:val="24"/>
          <w:lang w:val="sv-SE"/>
        </w:rPr>
        <w:t>.</w:t>
      </w:r>
      <w:r w:rsidRPr="0023767D">
        <w:rPr>
          <w:rFonts w:ascii="Times New Roman" w:hAnsi="Times New Roman" w:cs="Times New Roman"/>
          <w:color w:val="000000"/>
          <w:sz w:val="24"/>
        </w:rPr>
        <w:t>T., M</w:t>
      </w:r>
      <w:r w:rsidRPr="00D166F7">
        <w:rPr>
          <w:rFonts w:ascii="Times New Roman" w:hAnsi="Times New Roman" w:cs="Times New Roman"/>
          <w:color w:val="000000"/>
          <w:sz w:val="24"/>
          <w:lang w:val="sv-SE"/>
        </w:rPr>
        <w:t>.</w:t>
      </w:r>
      <w:r w:rsidRPr="0023767D">
        <w:rPr>
          <w:rFonts w:ascii="Times New Roman" w:hAnsi="Times New Roman" w:cs="Times New Roman"/>
          <w:color w:val="000000"/>
          <w:sz w:val="24"/>
        </w:rPr>
        <w:t>T., Ph.D</w:t>
      </w:r>
      <w:r w:rsidRPr="00D166F7">
        <w:rPr>
          <w:rFonts w:ascii="Times New Roman" w:hAnsi="Times New Roman" w:cs="Times New Roman"/>
          <w:color w:val="000000"/>
          <w:sz w:val="24"/>
          <w:lang w:val="sv-SE"/>
        </w:rPr>
        <w:t>.</w:t>
      </w:r>
      <w:r w:rsidRPr="0023767D">
        <w:rPr>
          <w:rFonts w:ascii="Times New Roman" w:hAnsi="Times New Roman" w:cs="Times New Roman"/>
          <w:color w:val="000000"/>
          <w:sz w:val="24"/>
        </w:rPr>
        <w:t xml:space="preserve"> selaku Ketua </w:t>
      </w:r>
      <w:r w:rsidRPr="00D166F7">
        <w:rPr>
          <w:rFonts w:ascii="Times New Roman" w:hAnsi="Times New Roman" w:cs="Times New Roman"/>
          <w:color w:val="000000"/>
          <w:sz w:val="24"/>
          <w:lang w:val="sv-SE"/>
        </w:rPr>
        <w:t xml:space="preserve">Program Studi </w:t>
      </w:r>
      <w:r w:rsidRPr="0023767D">
        <w:rPr>
          <w:rFonts w:ascii="Times New Roman" w:hAnsi="Times New Roman" w:cs="Times New Roman"/>
          <w:color w:val="000000"/>
          <w:sz w:val="24"/>
        </w:rPr>
        <w:t>Sarjana Teknik Elektro Universitas Diponegoro</w:t>
      </w:r>
      <w:r w:rsidRPr="00D166F7">
        <w:rPr>
          <w:rFonts w:ascii="Times New Roman" w:hAnsi="Times New Roman" w:cs="Times New Roman"/>
          <w:color w:val="000000"/>
          <w:sz w:val="24"/>
          <w:lang w:val="sv-SE"/>
        </w:rPr>
        <w:t>.</w:t>
      </w:r>
    </w:p>
    <w:p w14:paraId="57FC5393" w14:textId="77777777" w:rsidR="005E4312" w:rsidRDefault="005E4312" w:rsidP="004D2C48">
      <w:pPr>
        <w:pStyle w:val="ListParagraph"/>
        <w:numPr>
          <w:ilvl w:val="0"/>
          <w:numId w:val="1"/>
        </w:numPr>
        <w:ind w:left="360"/>
        <w:rPr>
          <w:rFonts w:ascii="Times New Roman" w:hAnsi="Times New Roman" w:cs="Times New Roman"/>
          <w:sz w:val="24"/>
          <w:szCs w:val="24"/>
        </w:rPr>
      </w:pPr>
      <w:r w:rsidRPr="005E4312">
        <w:rPr>
          <w:rFonts w:ascii="Times New Roman" w:hAnsi="Times New Roman" w:cs="Times New Roman"/>
          <w:sz w:val="24"/>
          <w:szCs w:val="24"/>
        </w:rPr>
        <w:t>Seluruh teman-teman seperjuangan Kerja Praktik yang telah saling membantu, bertukar pikiran, dan belajar bersama selama masa magang.</w:t>
      </w:r>
    </w:p>
    <w:p w14:paraId="64061D32" w14:textId="07BC25A1" w:rsidR="004D2C48" w:rsidRPr="0023767D" w:rsidRDefault="004D2C48" w:rsidP="004D2C48">
      <w:pPr>
        <w:pStyle w:val="ListParagraph"/>
        <w:numPr>
          <w:ilvl w:val="0"/>
          <w:numId w:val="1"/>
        </w:numPr>
        <w:ind w:left="360"/>
        <w:rPr>
          <w:rFonts w:ascii="Times New Roman" w:hAnsi="Times New Roman" w:cs="Times New Roman"/>
          <w:sz w:val="24"/>
          <w:szCs w:val="24"/>
        </w:rPr>
      </w:pPr>
      <w:r w:rsidRPr="00620290">
        <w:rPr>
          <w:rFonts w:ascii="Times New Roman" w:hAnsi="Times New Roman" w:cs="Times New Roman"/>
          <w:sz w:val="24"/>
          <w:szCs w:val="24"/>
        </w:rPr>
        <w:t>Serta pihak-pihak lainnya yang tidak dapat penulis sebutkan satu per satu.</w:t>
      </w:r>
    </w:p>
    <w:p w14:paraId="599AE739" w14:textId="400AA9B5" w:rsidR="004D2C48" w:rsidRDefault="004D2C48" w:rsidP="004D2C48">
      <w:pPr>
        <w:contextualSpacing/>
        <w:rPr>
          <w:rFonts w:ascii="Times New Roman" w:hAnsi="Times New Roman" w:cs="Times New Roman"/>
          <w:sz w:val="24"/>
          <w:szCs w:val="24"/>
        </w:rPr>
      </w:pPr>
      <w:r w:rsidRPr="0023767D">
        <w:rPr>
          <w:rFonts w:ascii="Times New Roman" w:hAnsi="Times New Roman" w:cs="Times New Roman"/>
          <w:sz w:val="24"/>
          <w:szCs w:val="24"/>
        </w:rPr>
        <w:t xml:space="preserve">Penulis menyadari </w:t>
      </w:r>
      <w:r w:rsidRPr="00D166F7">
        <w:rPr>
          <w:rFonts w:ascii="Times New Roman" w:hAnsi="Times New Roman" w:cs="Times New Roman"/>
          <w:sz w:val="24"/>
          <w:szCs w:val="24"/>
        </w:rPr>
        <w:t xml:space="preserve">masih banyak kekurangan dalam </w:t>
      </w:r>
      <w:r w:rsidRPr="0023767D">
        <w:rPr>
          <w:rFonts w:ascii="Times New Roman" w:hAnsi="Times New Roman" w:cs="Times New Roman"/>
          <w:sz w:val="24"/>
          <w:szCs w:val="24"/>
        </w:rPr>
        <w:t xml:space="preserve">penyusunan </w:t>
      </w:r>
      <w:r>
        <w:rPr>
          <w:rFonts w:ascii="Times New Roman" w:hAnsi="Times New Roman" w:cs="Times New Roman"/>
          <w:sz w:val="24"/>
          <w:szCs w:val="24"/>
        </w:rPr>
        <w:t>laporan</w:t>
      </w:r>
      <w:r w:rsidRPr="00D166F7">
        <w:rPr>
          <w:rFonts w:ascii="Times New Roman" w:hAnsi="Times New Roman" w:cs="Times New Roman"/>
          <w:sz w:val="24"/>
          <w:szCs w:val="24"/>
        </w:rPr>
        <w:t xml:space="preserve"> kerja praktik ini sehingga jauh dari kata sempurna, maka</w:t>
      </w:r>
      <w:r>
        <w:rPr>
          <w:rFonts w:ascii="Times New Roman" w:hAnsi="Times New Roman" w:cs="Times New Roman"/>
          <w:sz w:val="24"/>
          <w:szCs w:val="24"/>
        </w:rPr>
        <w:t xml:space="preserve"> </w:t>
      </w:r>
      <w:r w:rsidRPr="0023767D">
        <w:rPr>
          <w:rFonts w:ascii="Times New Roman" w:hAnsi="Times New Roman" w:cs="Times New Roman"/>
          <w:sz w:val="24"/>
          <w:szCs w:val="24"/>
        </w:rPr>
        <w:t xml:space="preserve">dibutuhkan perbaikan dan penyesuaian lebih </w:t>
      </w:r>
      <w:r w:rsidR="00834E49">
        <w:rPr>
          <w:rFonts w:ascii="Times New Roman" w:hAnsi="Times New Roman" w:cs="Times New Roman"/>
          <w:sz w:val="24"/>
          <w:szCs w:val="24"/>
        </w:rPr>
        <w:t>l</w:t>
      </w:r>
      <w:r w:rsidRPr="0023767D">
        <w:rPr>
          <w:rFonts w:ascii="Times New Roman" w:hAnsi="Times New Roman" w:cs="Times New Roman"/>
          <w:sz w:val="24"/>
          <w:szCs w:val="24"/>
        </w:rPr>
        <w:t>anjut. Untuk itu penulis</w:t>
      </w:r>
      <w:r w:rsidRPr="00D166F7">
        <w:rPr>
          <w:rFonts w:ascii="Times New Roman" w:hAnsi="Times New Roman" w:cs="Times New Roman"/>
          <w:sz w:val="24"/>
          <w:szCs w:val="24"/>
        </w:rPr>
        <w:t xml:space="preserve"> </w:t>
      </w:r>
      <w:r w:rsidRPr="0023767D">
        <w:rPr>
          <w:rFonts w:ascii="Times New Roman" w:hAnsi="Times New Roman" w:cs="Times New Roman"/>
          <w:sz w:val="24"/>
          <w:szCs w:val="24"/>
        </w:rPr>
        <w:t>mengharapkan kritik atau saran yang membangun dalam penyempurnaan laporan</w:t>
      </w:r>
      <w:r w:rsidRPr="00D166F7">
        <w:rPr>
          <w:rFonts w:ascii="Times New Roman" w:hAnsi="Times New Roman" w:cs="Times New Roman"/>
          <w:sz w:val="24"/>
          <w:szCs w:val="24"/>
        </w:rPr>
        <w:t xml:space="preserve">. </w:t>
      </w:r>
      <w:r w:rsidRPr="00D166F7">
        <w:rPr>
          <w:rFonts w:ascii="Times New Roman" w:hAnsi="Times New Roman" w:cs="Times New Roman"/>
          <w:sz w:val="24"/>
          <w:szCs w:val="24"/>
          <w:lang w:val="sv-SE"/>
        </w:rPr>
        <w:t xml:space="preserve">Semoga </w:t>
      </w:r>
      <w:r w:rsidRPr="0023767D">
        <w:rPr>
          <w:rFonts w:ascii="Times New Roman" w:hAnsi="Times New Roman" w:cs="Times New Roman"/>
          <w:sz w:val="24"/>
          <w:szCs w:val="24"/>
        </w:rPr>
        <w:t xml:space="preserve">laporan </w:t>
      </w:r>
      <w:r w:rsidRPr="00D166F7">
        <w:rPr>
          <w:rFonts w:ascii="Times New Roman" w:hAnsi="Times New Roman" w:cs="Times New Roman"/>
          <w:sz w:val="24"/>
          <w:szCs w:val="24"/>
          <w:lang w:val="sv-SE"/>
        </w:rPr>
        <w:t>kerja praktik</w:t>
      </w:r>
      <w:r w:rsidRPr="0023767D">
        <w:rPr>
          <w:rFonts w:ascii="Times New Roman" w:hAnsi="Times New Roman" w:cs="Times New Roman"/>
          <w:sz w:val="24"/>
          <w:szCs w:val="24"/>
        </w:rPr>
        <w:t xml:space="preserve"> ini dapat </w:t>
      </w:r>
      <w:r w:rsidRPr="00D166F7">
        <w:rPr>
          <w:rFonts w:ascii="Times New Roman" w:hAnsi="Times New Roman" w:cs="Times New Roman"/>
          <w:sz w:val="24"/>
          <w:szCs w:val="24"/>
          <w:lang w:val="sv-SE"/>
        </w:rPr>
        <w:t xml:space="preserve">memberikan </w:t>
      </w:r>
      <w:r w:rsidRPr="0023767D">
        <w:rPr>
          <w:rFonts w:ascii="Times New Roman" w:hAnsi="Times New Roman" w:cs="Times New Roman"/>
          <w:sz w:val="24"/>
          <w:szCs w:val="24"/>
        </w:rPr>
        <w:t xml:space="preserve">manfaat bagi penulis </w:t>
      </w:r>
      <w:r w:rsidRPr="00D166F7">
        <w:rPr>
          <w:rFonts w:ascii="Times New Roman" w:hAnsi="Times New Roman" w:cs="Times New Roman"/>
          <w:sz w:val="24"/>
          <w:szCs w:val="24"/>
          <w:lang w:val="sv-SE"/>
        </w:rPr>
        <w:t xml:space="preserve">secara </w:t>
      </w:r>
      <w:r w:rsidRPr="0023767D">
        <w:rPr>
          <w:rFonts w:ascii="Times New Roman" w:hAnsi="Times New Roman" w:cs="Times New Roman"/>
          <w:sz w:val="24"/>
          <w:szCs w:val="24"/>
        </w:rPr>
        <w:t>pribadi</w:t>
      </w:r>
      <w:r w:rsidRPr="00D166F7">
        <w:rPr>
          <w:rFonts w:ascii="Times New Roman" w:hAnsi="Times New Roman" w:cs="Times New Roman"/>
          <w:sz w:val="24"/>
          <w:szCs w:val="24"/>
          <w:lang w:val="sv-SE"/>
        </w:rPr>
        <w:t xml:space="preserve"> </w:t>
      </w:r>
      <w:r w:rsidRPr="0023767D">
        <w:rPr>
          <w:rFonts w:ascii="Times New Roman" w:hAnsi="Times New Roman" w:cs="Times New Roman"/>
          <w:sz w:val="24"/>
          <w:szCs w:val="24"/>
        </w:rPr>
        <w:t>maupun bagi pembaca.</w:t>
      </w:r>
    </w:p>
    <w:p w14:paraId="26A54A4E" w14:textId="77777777" w:rsidR="004D2C48" w:rsidRPr="00784EE2" w:rsidRDefault="004D2C48" w:rsidP="004D2C48">
      <w:pPr>
        <w:ind w:right="49"/>
        <w:contextualSpacing/>
        <w:rPr>
          <w:rFonts w:ascii="Times New Roman" w:hAnsi="Times New Roman" w:cs="Times New Roman"/>
          <w:i/>
          <w:iCs/>
          <w:sz w:val="24"/>
          <w:szCs w:val="24"/>
        </w:rPr>
      </w:pPr>
    </w:p>
    <w:p w14:paraId="2E204896" w14:textId="5B7F13EC" w:rsidR="004D2C48" w:rsidRPr="003F3F15" w:rsidRDefault="004D2C48" w:rsidP="004D2C48">
      <w:pPr>
        <w:contextualSpacing/>
        <w:jc w:val="right"/>
        <w:rPr>
          <w:rFonts w:ascii="Times New Roman" w:hAnsi="Times New Roman" w:cs="Times New Roman"/>
          <w:sz w:val="24"/>
          <w:lang w:val="sv-SE"/>
        </w:rPr>
      </w:pPr>
      <w:r w:rsidRPr="003F3F15">
        <w:rPr>
          <w:rFonts w:ascii="Times New Roman" w:hAnsi="Times New Roman" w:cs="Times New Roman"/>
          <w:sz w:val="24"/>
          <w:lang w:val="sv-SE"/>
        </w:rPr>
        <w:t>Semarang</w:t>
      </w:r>
      <w:r w:rsidRPr="005331C8">
        <w:rPr>
          <w:rFonts w:ascii="Times New Roman" w:hAnsi="Times New Roman" w:cs="Times New Roman"/>
          <w:sz w:val="24"/>
        </w:rPr>
        <w:t xml:space="preserve">, </w:t>
      </w:r>
      <w:r w:rsidR="007D4EE4">
        <w:rPr>
          <w:rFonts w:ascii="Times New Roman" w:hAnsi="Times New Roman" w:cs="Times New Roman"/>
          <w:sz w:val="24"/>
          <w:lang w:val="sv-SE"/>
        </w:rPr>
        <w:t>2</w:t>
      </w:r>
      <w:r w:rsidR="00520A08">
        <w:rPr>
          <w:rFonts w:ascii="Times New Roman" w:hAnsi="Times New Roman" w:cs="Times New Roman"/>
          <w:sz w:val="24"/>
          <w:lang w:val="sv-SE"/>
        </w:rPr>
        <w:t>6</w:t>
      </w:r>
      <w:r w:rsidRPr="003F3F15">
        <w:rPr>
          <w:rFonts w:ascii="Times New Roman" w:hAnsi="Times New Roman" w:cs="Times New Roman"/>
          <w:sz w:val="24"/>
          <w:lang w:val="sv-SE"/>
        </w:rPr>
        <w:t xml:space="preserve"> </w:t>
      </w:r>
      <w:r w:rsidR="007D4EE4">
        <w:rPr>
          <w:rFonts w:ascii="Times New Roman" w:hAnsi="Times New Roman" w:cs="Times New Roman"/>
          <w:sz w:val="24"/>
          <w:lang w:val="sv-SE"/>
        </w:rPr>
        <w:t>Februari</w:t>
      </w:r>
      <w:r w:rsidRPr="003F3F15">
        <w:rPr>
          <w:rFonts w:ascii="Times New Roman" w:hAnsi="Times New Roman" w:cs="Times New Roman"/>
          <w:sz w:val="24"/>
          <w:lang w:val="sv-SE"/>
        </w:rPr>
        <w:t xml:space="preserve"> 202</w:t>
      </w:r>
      <w:r w:rsidR="007D4EE4">
        <w:rPr>
          <w:rFonts w:ascii="Times New Roman" w:hAnsi="Times New Roman" w:cs="Times New Roman"/>
          <w:sz w:val="24"/>
          <w:lang w:val="sv-SE"/>
        </w:rPr>
        <w:t>6</w:t>
      </w:r>
    </w:p>
    <w:p w14:paraId="278D6973" w14:textId="77777777" w:rsidR="004D2C48" w:rsidRDefault="004D2C48" w:rsidP="004D2C48">
      <w:pPr>
        <w:ind w:firstLine="0"/>
        <w:contextualSpacing/>
        <w:jc w:val="right"/>
        <w:rPr>
          <w:rFonts w:ascii="Times New Roman" w:hAnsi="Times New Roman" w:cs="Times New Roman"/>
          <w:sz w:val="24"/>
        </w:rPr>
      </w:pPr>
    </w:p>
    <w:p w14:paraId="77133B23" w14:textId="77777777" w:rsidR="004D2C48" w:rsidRDefault="004D2C48" w:rsidP="004D2C48">
      <w:pPr>
        <w:ind w:firstLine="0"/>
        <w:contextualSpacing/>
        <w:jc w:val="right"/>
        <w:rPr>
          <w:rFonts w:ascii="Times New Roman" w:hAnsi="Times New Roman" w:cs="Times New Roman"/>
          <w:sz w:val="24"/>
        </w:rPr>
      </w:pPr>
    </w:p>
    <w:p w14:paraId="37D0B02A" w14:textId="77777777" w:rsidR="004D2C48" w:rsidRDefault="004D2C48" w:rsidP="004D2C48">
      <w:pPr>
        <w:ind w:firstLine="0"/>
        <w:contextualSpacing/>
        <w:jc w:val="right"/>
        <w:rPr>
          <w:rFonts w:ascii="Times New Roman" w:hAnsi="Times New Roman" w:cs="Times New Roman"/>
          <w:sz w:val="24"/>
        </w:rPr>
      </w:pPr>
    </w:p>
    <w:p w14:paraId="5C031E3D" w14:textId="77777777" w:rsidR="004D2C48" w:rsidRDefault="004D2C48" w:rsidP="004D2C48">
      <w:pPr>
        <w:ind w:firstLine="0"/>
        <w:jc w:val="right"/>
        <w:rPr>
          <w:rFonts w:ascii="Times New Roman" w:hAnsi="Times New Roman" w:cs="Times New Roman"/>
          <w:sz w:val="24"/>
        </w:rPr>
      </w:pPr>
      <w:r w:rsidRPr="00784EE2">
        <w:rPr>
          <w:rFonts w:ascii="Times New Roman" w:hAnsi="Times New Roman" w:cs="Times New Roman"/>
          <w:sz w:val="24"/>
        </w:rPr>
        <w:t>Penulis</w:t>
      </w:r>
    </w:p>
    <w:p w14:paraId="3156F16B" w14:textId="77777777" w:rsidR="00425491" w:rsidRDefault="00425491">
      <w:pPr>
        <w:rPr>
          <w:rFonts w:ascii="Times New Roman" w:hAnsi="Times New Roman" w:cs="Times New Roman"/>
          <w:sz w:val="24"/>
          <w:szCs w:val="24"/>
        </w:rPr>
      </w:pPr>
    </w:p>
    <w:p w14:paraId="41079134" w14:textId="77777777" w:rsidR="001A7C3C" w:rsidRDefault="001A7C3C">
      <w:pPr>
        <w:rPr>
          <w:rFonts w:ascii="Times New Roman" w:hAnsi="Times New Roman" w:cs="Times New Roman"/>
          <w:sz w:val="24"/>
          <w:szCs w:val="24"/>
        </w:rPr>
      </w:pPr>
    </w:p>
    <w:p w14:paraId="5596C943" w14:textId="77777777" w:rsidR="001A7C3C" w:rsidRDefault="001A7C3C">
      <w:pPr>
        <w:rPr>
          <w:rFonts w:ascii="Times New Roman" w:hAnsi="Times New Roman" w:cs="Times New Roman"/>
          <w:sz w:val="24"/>
          <w:szCs w:val="24"/>
        </w:rPr>
      </w:pPr>
    </w:p>
    <w:p w14:paraId="5430A4F4" w14:textId="77777777" w:rsidR="001A7C3C" w:rsidRDefault="001A7C3C">
      <w:pPr>
        <w:rPr>
          <w:rFonts w:ascii="Times New Roman" w:hAnsi="Times New Roman" w:cs="Times New Roman"/>
          <w:sz w:val="24"/>
          <w:szCs w:val="24"/>
        </w:rPr>
      </w:pPr>
    </w:p>
    <w:p w14:paraId="30B78A7F" w14:textId="77777777" w:rsidR="001A7C3C" w:rsidRDefault="001A7C3C">
      <w:pPr>
        <w:rPr>
          <w:rFonts w:ascii="Times New Roman" w:hAnsi="Times New Roman" w:cs="Times New Roman"/>
          <w:sz w:val="24"/>
          <w:szCs w:val="24"/>
        </w:rPr>
      </w:pPr>
    </w:p>
    <w:p w14:paraId="64DD4583" w14:textId="77777777" w:rsidR="001A7C3C" w:rsidRDefault="001A7C3C">
      <w:pPr>
        <w:rPr>
          <w:rFonts w:ascii="Times New Roman" w:hAnsi="Times New Roman" w:cs="Times New Roman"/>
          <w:sz w:val="24"/>
          <w:szCs w:val="24"/>
        </w:rPr>
      </w:pPr>
    </w:p>
    <w:p w14:paraId="541F83DE" w14:textId="77777777" w:rsidR="001A7C3C" w:rsidRDefault="001A7C3C">
      <w:pPr>
        <w:rPr>
          <w:rFonts w:ascii="Times New Roman" w:hAnsi="Times New Roman" w:cs="Times New Roman"/>
          <w:sz w:val="24"/>
          <w:szCs w:val="24"/>
        </w:rPr>
      </w:pPr>
    </w:p>
    <w:p w14:paraId="645B64F4" w14:textId="77777777" w:rsidR="001A7C3C" w:rsidRDefault="001A7C3C">
      <w:pPr>
        <w:rPr>
          <w:rFonts w:ascii="Times New Roman" w:hAnsi="Times New Roman" w:cs="Times New Roman"/>
          <w:sz w:val="24"/>
          <w:szCs w:val="24"/>
        </w:rPr>
      </w:pPr>
    </w:p>
    <w:p w14:paraId="37270F86" w14:textId="77777777" w:rsidR="001A7C3C" w:rsidRDefault="001A7C3C">
      <w:pPr>
        <w:rPr>
          <w:rFonts w:ascii="Times New Roman" w:hAnsi="Times New Roman" w:cs="Times New Roman"/>
          <w:sz w:val="24"/>
          <w:szCs w:val="24"/>
        </w:rPr>
      </w:pPr>
    </w:p>
    <w:p w14:paraId="2AF2E1FA" w14:textId="77777777" w:rsidR="001A7C3C" w:rsidRDefault="001A7C3C">
      <w:pPr>
        <w:rPr>
          <w:rFonts w:ascii="Times New Roman" w:hAnsi="Times New Roman" w:cs="Times New Roman"/>
          <w:sz w:val="24"/>
          <w:szCs w:val="24"/>
        </w:rPr>
      </w:pPr>
    </w:p>
    <w:p w14:paraId="7528C153" w14:textId="77777777" w:rsidR="000A4F95" w:rsidRDefault="000A4F95">
      <w:pPr>
        <w:rPr>
          <w:rFonts w:ascii="Times New Roman" w:hAnsi="Times New Roman" w:cs="Times New Roman"/>
          <w:sz w:val="24"/>
          <w:szCs w:val="24"/>
        </w:rPr>
      </w:pPr>
    </w:p>
    <w:p w14:paraId="2ED7737A" w14:textId="5AE14E57" w:rsidR="001A7C3C" w:rsidRPr="001A7C3C" w:rsidRDefault="001A7C3C" w:rsidP="001A7C3C">
      <w:pPr>
        <w:pStyle w:val="Heading1"/>
        <w:spacing w:before="0" w:after="0"/>
        <w:ind w:firstLine="0"/>
        <w:jc w:val="center"/>
        <w:rPr>
          <w:rFonts w:ascii="Times New Roman" w:hAnsi="Times New Roman" w:cs="Times New Roman"/>
          <w:b/>
          <w:bCs/>
          <w:color w:val="auto"/>
          <w:sz w:val="28"/>
          <w:szCs w:val="28"/>
          <w:lang w:val="sv-SE"/>
        </w:rPr>
      </w:pPr>
      <w:bookmarkStart w:id="14" w:name="_Toc131647732"/>
      <w:bookmarkStart w:id="15" w:name="_Toc210385563"/>
      <w:bookmarkStart w:id="16" w:name="_Toc223063114"/>
      <w:r w:rsidRPr="001A7C3C">
        <w:rPr>
          <w:rFonts w:ascii="Times New Roman" w:hAnsi="Times New Roman" w:cs="Times New Roman"/>
          <w:b/>
          <w:bCs/>
          <w:color w:val="auto"/>
          <w:sz w:val="28"/>
          <w:szCs w:val="28"/>
          <w:lang w:val="sv-SE"/>
        </w:rPr>
        <w:lastRenderedPageBreak/>
        <w:t>DAFTAR ISI</w:t>
      </w:r>
      <w:bookmarkEnd w:id="14"/>
      <w:bookmarkEnd w:id="15"/>
      <w:bookmarkEnd w:id="16"/>
    </w:p>
    <w:p w14:paraId="5520E24C" w14:textId="77777777" w:rsidR="001A7C3C" w:rsidRDefault="001A7C3C" w:rsidP="00A07FFA">
      <w:pPr>
        <w:ind w:firstLine="0"/>
        <w:rPr>
          <w:rFonts w:ascii="Times New Roman" w:hAnsi="Times New Roman" w:cs="Times New Roman"/>
          <w:sz w:val="24"/>
          <w:szCs w:val="24"/>
        </w:rPr>
      </w:pPr>
    </w:p>
    <w:sdt>
      <w:sdtPr>
        <w:rPr>
          <w:rFonts w:asciiTheme="minorHAnsi" w:eastAsiaTheme="minorHAnsi" w:hAnsiTheme="minorHAnsi" w:cstheme="minorBidi"/>
          <w:color w:val="auto"/>
          <w:sz w:val="22"/>
          <w:szCs w:val="22"/>
          <w:lang w:val="id-ID"/>
        </w:rPr>
        <w:id w:val="452759848"/>
        <w:docPartObj>
          <w:docPartGallery w:val="Table of Contents"/>
          <w:docPartUnique/>
        </w:docPartObj>
      </w:sdtPr>
      <w:sdtEndPr>
        <w:rPr>
          <w:b/>
          <w:bCs/>
          <w:noProof/>
        </w:rPr>
      </w:sdtEndPr>
      <w:sdtContent>
        <w:p w14:paraId="663377E0" w14:textId="7688546C" w:rsidR="00F00A38" w:rsidRDefault="00F00A38" w:rsidP="00F00A38">
          <w:pPr>
            <w:pStyle w:val="TOCHeading"/>
            <w:ind w:firstLine="0"/>
          </w:pPr>
        </w:p>
        <w:p w14:paraId="4A5E921A" w14:textId="1C92C9BC" w:rsidR="00E65EFB" w:rsidRDefault="00F00A38">
          <w:pPr>
            <w:pStyle w:val="TOC1"/>
            <w:rPr>
              <w:rFonts w:asciiTheme="minorHAnsi" w:eastAsiaTheme="minorEastAsia" w:hAnsiTheme="minorHAnsi" w:cstheme="minorBidi"/>
              <w:b w:val="0"/>
              <w:kern w:val="2"/>
            </w:rPr>
          </w:pPr>
          <w:r w:rsidRPr="00F77129">
            <w:fldChar w:fldCharType="begin"/>
          </w:r>
          <w:r w:rsidRPr="00F77129">
            <w:instrText xml:space="preserve"> TOC \o "1-3" \h \z \u </w:instrText>
          </w:r>
          <w:r w:rsidRPr="00F77129">
            <w:fldChar w:fldCharType="separate"/>
          </w:r>
          <w:hyperlink w:anchor="_Toc223063112" w:history="1">
            <w:r w:rsidR="00E65EFB" w:rsidRPr="00B14471">
              <w:rPr>
                <w:rStyle w:val="Hyperlink"/>
                <w:bCs/>
                <w:lang w:val="sv-SE"/>
              </w:rPr>
              <w:t>LEMBAR PENGESAHAN</w:t>
            </w:r>
            <w:r w:rsidR="00E65EFB">
              <w:rPr>
                <w:webHidden/>
              </w:rPr>
              <w:tab/>
            </w:r>
            <w:r w:rsidR="00E65EFB">
              <w:rPr>
                <w:webHidden/>
              </w:rPr>
              <w:fldChar w:fldCharType="begin"/>
            </w:r>
            <w:r w:rsidR="00E65EFB">
              <w:rPr>
                <w:webHidden/>
              </w:rPr>
              <w:instrText xml:space="preserve"> PAGEREF _Toc223063112 \h </w:instrText>
            </w:r>
            <w:r w:rsidR="00E65EFB">
              <w:rPr>
                <w:webHidden/>
              </w:rPr>
            </w:r>
            <w:r w:rsidR="00E65EFB">
              <w:rPr>
                <w:webHidden/>
              </w:rPr>
              <w:fldChar w:fldCharType="separate"/>
            </w:r>
            <w:r w:rsidR="00E3712C">
              <w:rPr>
                <w:webHidden/>
              </w:rPr>
              <w:t>ii</w:t>
            </w:r>
            <w:r w:rsidR="00E65EFB">
              <w:rPr>
                <w:webHidden/>
              </w:rPr>
              <w:fldChar w:fldCharType="end"/>
            </w:r>
          </w:hyperlink>
        </w:p>
        <w:p w14:paraId="2917BB76" w14:textId="48581911" w:rsidR="00E65EFB" w:rsidRDefault="00000000">
          <w:pPr>
            <w:pStyle w:val="TOC1"/>
            <w:rPr>
              <w:rFonts w:asciiTheme="minorHAnsi" w:eastAsiaTheme="minorEastAsia" w:hAnsiTheme="minorHAnsi" w:cstheme="minorBidi"/>
              <w:b w:val="0"/>
              <w:kern w:val="2"/>
            </w:rPr>
          </w:pPr>
          <w:hyperlink w:anchor="_Toc223063113" w:history="1">
            <w:r w:rsidR="00E65EFB" w:rsidRPr="00B14471">
              <w:rPr>
                <w:rStyle w:val="Hyperlink"/>
                <w:bCs/>
              </w:rPr>
              <w:t>KATA PENGANTAR</w:t>
            </w:r>
            <w:r w:rsidR="00E65EFB">
              <w:rPr>
                <w:webHidden/>
              </w:rPr>
              <w:tab/>
            </w:r>
            <w:r w:rsidR="00E65EFB">
              <w:rPr>
                <w:webHidden/>
              </w:rPr>
              <w:fldChar w:fldCharType="begin"/>
            </w:r>
            <w:r w:rsidR="00E65EFB">
              <w:rPr>
                <w:webHidden/>
              </w:rPr>
              <w:instrText xml:space="preserve"> PAGEREF _Toc223063113 \h </w:instrText>
            </w:r>
            <w:r w:rsidR="00E65EFB">
              <w:rPr>
                <w:webHidden/>
              </w:rPr>
            </w:r>
            <w:r w:rsidR="00E65EFB">
              <w:rPr>
                <w:webHidden/>
              </w:rPr>
              <w:fldChar w:fldCharType="separate"/>
            </w:r>
            <w:r w:rsidR="00E3712C">
              <w:rPr>
                <w:webHidden/>
              </w:rPr>
              <w:t>iv</w:t>
            </w:r>
            <w:r w:rsidR="00E65EFB">
              <w:rPr>
                <w:webHidden/>
              </w:rPr>
              <w:fldChar w:fldCharType="end"/>
            </w:r>
          </w:hyperlink>
        </w:p>
        <w:p w14:paraId="0E7F6F18" w14:textId="37F6F3CA" w:rsidR="00E65EFB" w:rsidRDefault="00000000">
          <w:pPr>
            <w:pStyle w:val="TOC1"/>
            <w:rPr>
              <w:rFonts w:asciiTheme="minorHAnsi" w:eastAsiaTheme="minorEastAsia" w:hAnsiTheme="minorHAnsi" w:cstheme="minorBidi"/>
              <w:b w:val="0"/>
              <w:kern w:val="2"/>
            </w:rPr>
          </w:pPr>
          <w:hyperlink w:anchor="_Toc223063114" w:history="1">
            <w:r w:rsidR="00E65EFB" w:rsidRPr="00B14471">
              <w:rPr>
                <w:rStyle w:val="Hyperlink"/>
                <w:bCs/>
                <w:lang w:val="sv-SE"/>
              </w:rPr>
              <w:t>DAFTAR ISI</w:t>
            </w:r>
            <w:r w:rsidR="00E65EFB">
              <w:rPr>
                <w:webHidden/>
              </w:rPr>
              <w:tab/>
            </w:r>
            <w:r w:rsidR="00E65EFB">
              <w:rPr>
                <w:webHidden/>
              </w:rPr>
              <w:fldChar w:fldCharType="begin"/>
            </w:r>
            <w:r w:rsidR="00E65EFB">
              <w:rPr>
                <w:webHidden/>
              </w:rPr>
              <w:instrText xml:space="preserve"> PAGEREF _Toc223063114 \h </w:instrText>
            </w:r>
            <w:r w:rsidR="00E65EFB">
              <w:rPr>
                <w:webHidden/>
              </w:rPr>
            </w:r>
            <w:r w:rsidR="00E65EFB">
              <w:rPr>
                <w:webHidden/>
              </w:rPr>
              <w:fldChar w:fldCharType="separate"/>
            </w:r>
            <w:r w:rsidR="00E3712C">
              <w:rPr>
                <w:webHidden/>
              </w:rPr>
              <w:t>vi</w:t>
            </w:r>
            <w:r w:rsidR="00E65EFB">
              <w:rPr>
                <w:webHidden/>
              </w:rPr>
              <w:fldChar w:fldCharType="end"/>
            </w:r>
          </w:hyperlink>
        </w:p>
        <w:p w14:paraId="49D59B4C" w14:textId="6E12FC7B" w:rsidR="00E65EFB" w:rsidRDefault="00000000">
          <w:pPr>
            <w:pStyle w:val="TOC1"/>
            <w:rPr>
              <w:rFonts w:asciiTheme="minorHAnsi" w:eastAsiaTheme="minorEastAsia" w:hAnsiTheme="minorHAnsi" w:cstheme="minorBidi"/>
              <w:b w:val="0"/>
              <w:kern w:val="2"/>
            </w:rPr>
          </w:pPr>
          <w:hyperlink w:anchor="_Toc223063115" w:history="1">
            <w:r w:rsidR="00E65EFB" w:rsidRPr="00B14471">
              <w:rPr>
                <w:rStyle w:val="Hyperlink"/>
                <w:bCs/>
              </w:rPr>
              <w:t>DAFTAR GAMBAR</w:t>
            </w:r>
            <w:r w:rsidR="00E65EFB">
              <w:rPr>
                <w:webHidden/>
              </w:rPr>
              <w:tab/>
            </w:r>
            <w:r w:rsidR="00E65EFB">
              <w:rPr>
                <w:webHidden/>
              </w:rPr>
              <w:fldChar w:fldCharType="begin"/>
            </w:r>
            <w:r w:rsidR="00E65EFB">
              <w:rPr>
                <w:webHidden/>
              </w:rPr>
              <w:instrText xml:space="preserve"> PAGEREF _Toc223063115 \h </w:instrText>
            </w:r>
            <w:r w:rsidR="00E65EFB">
              <w:rPr>
                <w:webHidden/>
              </w:rPr>
            </w:r>
            <w:r w:rsidR="00E65EFB">
              <w:rPr>
                <w:webHidden/>
              </w:rPr>
              <w:fldChar w:fldCharType="separate"/>
            </w:r>
            <w:r w:rsidR="00E3712C">
              <w:rPr>
                <w:webHidden/>
              </w:rPr>
              <w:t>ix</w:t>
            </w:r>
            <w:r w:rsidR="00E65EFB">
              <w:rPr>
                <w:webHidden/>
              </w:rPr>
              <w:fldChar w:fldCharType="end"/>
            </w:r>
          </w:hyperlink>
        </w:p>
        <w:p w14:paraId="22B39990" w14:textId="1509E667" w:rsidR="00E65EFB" w:rsidRDefault="00000000">
          <w:pPr>
            <w:pStyle w:val="TOC1"/>
            <w:rPr>
              <w:rFonts w:asciiTheme="minorHAnsi" w:eastAsiaTheme="minorEastAsia" w:hAnsiTheme="minorHAnsi" w:cstheme="minorBidi"/>
              <w:b w:val="0"/>
              <w:kern w:val="2"/>
            </w:rPr>
          </w:pPr>
          <w:hyperlink w:anchor="_Toc223063116" w:history="1">
            <w:r w:rsidR="00E65EFB" w:rsidRPr="00B14471">
              <w:rPr>
                <w:rStyle w:val="Hyperlink"/>
                <w:bCs/>
              </w:rPr>
              <w:t>DAFTAR TABEL</w:t>
            </w:r>
            <w:r w:rsidR="00E65EFB">
              <w:rPr>
                <w:webHidden/>
              </w:rPr>
              <w:tab/>
            </w:r>
            <w:r w:rsidR="00E65EFB">
              <w:rPr>
                <w:webHidden/>
              </w:rPr>
              <w:fldChar w:fldCharType="begin"/>
            </w:r>
            <w:r w:rsidR="00E65EFB">
              <w:rPr>
                <w:webHidden/>
              </w:rPr>
              <w:instrText xml:space="preserve"> PAGEREF _Toc223063116 \h </w:instrText>
            </w:r>
            <w:r w:rsidR="00E65EFB">
              <w:rPr>
                <w:webHidden/>
              </w:rPr>
            </w:r>
            <w:r w:rsidR="00E65EFB">
              <w:rPr>
                <w:webHidden/>
              </w:rPr>
              <w:fldChar w:fldCharType="separate"/>
            </w:r>
            <w:r w:rsidR="00E3712C">
              <w:rPr>
                <w:webHidden/>
              </w:rPr>
              <w:t>x</w:t>
            </w:r>
            <w:r w:rsidR="00E65EFB">
              <w:rPr>
                <w:webHidden/>
              </w:rPr>
              <w:fldChar w:fldCharType="end"/>
            </w:r>
          </w:hyperlink>
        </w:p>
        <w:p w14:paraId="5F16F2D1" w14:textId="12DB46C4" w:rsidR="00E65EFB" w:rsidRDefault="00000000">
          <w:pPr>
            <w:pStyle w:val="TOC1"/>
            <w:rPr>
              <w:rFonts w:asciiTheme="minorHAnsi" w:eastAsiaTheme="minorEastAsia" w:hAnsiTheme="minorHAnsi" w:cstheme="minorBidi"/>
              <w:b w:val="0"/>
              <w:kern w:val="2"/>
            </w:rPr>
          </w:pPr>
          <w:hyperlink w:anchor="_Toc223063117" w:history="1">
            <w:r w:rsidR="00E65EFB" w:rsidRPr="00B14471">
              <w:rPr>
                <w:rStyle w:val="Hyperlink"/>
                <w:bCs/>
                <w:lang w:val="sv-SE"/>
              </w:rPr>
              <w:t>ABSTRAK</w:t>
            </w:r>
            <w:r w:rsidR="00E65EFB">
              <w:rPr>
                <w:webHidden/>
              </w:rPr>
              <w:tab/>
            </w:r>
            <w:r w:rsidR="00E65EFB">
              <w:rPr>
                <w:webHidden/>
              </w:rPr>
              <w:fldChar w:fldCharType="begin"/>
            </w:r>
            <w:r w:rsidR="00E65EFB">
              <w:rPr>
                <w:webHidden/>
              </w:rPr>
              <w:instrText xml:space="preserve"> PAGEREF _Toc223063117 \h </w:instrText>
            </w:r>
            <w:r w:rsidR="00E65EFB">
              <w:rPr>
                <w:webHidden/>
              </w:rPr>
            </w:r>
            <w:r w:rsidR="00E65EFB">
              <w:rPr>
                <w:webHidden/>
              </w:rPr>
              <w:fldChar w:fldCharType="separate"/>
            </w:r>
            <w:r w:rsidR="00E3712C">
              <w:rPr>
                <w:webHidden/>
              </w:rPr>
              <w:t>xi</w:t>
            </w:r>
            <w:r w:rsidR="00E65EFB">
              <w:rPr>
                <w:webHidden/>
              </w:rPr>
              <w:fldChar w:fldCharType="end"/>
            </w:r>
          </w:hyperlink>
        </w:p>
        <w:p w14:paraId="0E6E1D09" w14:textId="25016D38" w:rsidR="00E65EFB" w:rsidRDefault="00000000">
          <w:pPr>
            <w:pStyle w:val="TOC1"/>
            <w:rPr>
              <w:rFonts w:asciiTheme="minorHAnsi" w:eastAsiaTheme="minorEastAsia" w:hAnsiTheme="minorHAnsi" w:cstheme="minorBidi"/>
              <w:b w:val="0"/>
              <w:kern w:val="2"/>
            </w:rPr>
          </w:pPr>
          <w:hyperlink w:anchor="_Toc223063118" w:history="1">
            <w:r w:rsidR="00E65EFB" w:rsidRPr="00B14471">
              <w:rPr>
                <w:rStyle w:val="Hyperlink"/>
                <w:bCs/>
                <w:i/>
                <w:iCs/>
                <w:lang w:val="sv-SE"/>
              </w:rPr>
              <w:t>ABSTRACT</w:t>
            </w:r>
            <w:r w:rsidR="00E65EFB">
              <w:rPr>
                <w:webHidden/>
              </w:rPr>
              <w:tab/>
            </w:r>
            <w:r w:rsidR="00E65EFB">
              <w:rPr>
                <w:webHidden/>
              </w:rPr>
              <w:fldChar w:fldCharType="begin"/>
            </w:r>
            <w:r w:rsidR="00E65EFB">
              <w:rPr>
                <w:webHidden/>
              </w:rPr>
              <w:instrText xml:space="preserve"> PAGEREF _Toc223063118 \h </w:instrText>
            </w:r>
            <w:r w:rsidR="00E65EFB">
              <w:rPr>
                <w:webHidden/>
              </w:rPr>
            </w:r>
            <w:r w:rsidR="00E65EFB">
              <w:rPr>
                <w:webHidden/>
              </w:rPr>
              <w:fldChar w:fldCharType="separate"/>
            </w:r>
            <w:r w:rsidR="00E3712C">
              <w:rPr>
                <w:webHidden/>
              </w:rPr>
              <w:t>xii</w:t>
            </w:r>
            <w:r w:rsidR="00E65EFB">
              <w:rPr>
                <w:webHidden/>
              </w:rPr>
              <w:fldChar w:fldCharType="end"/>
            </w:r>
          </w:hyperlink>
        </w:p>
        <w:p w14:paraId="315CA555" w14:textId="03BD0F9C" w:rsidR="00E65EFB" w:rsidRDefault="00000000">
          <w:pPr>
            <w:pStyle w:val="TOC1"/>
            <w:rPr>
              <w:rFonts w:asciiTheme="minorHAnsi" w:eastAsiaTheme="minorEastAsia" w:hAnsiTheme="minorHAnsi" w:cstheme="minorBidi"/>
              <w:b w:val="0"/>
              <w:kern w:val="2"/>
            </w:rPr>
          </w:pPr>
          <w:hyperlink w:anchor="_Toc223063119" w:history="1">
            <w:r w:rsidR="00E65EFB" w:rsidRPr="00B14471">
              <w:rPr>
                <w:rStyle w:val="Hyperlink"/>
                <w:bCs/>
              </w:rPr>
              <w:t>BAB I PENDAHULUAN</w:t>
            </w:r>
            <w:r w:rsidR="00E65EFB">
              <w:rPr>
                <w:webHidden/>
              </w:rPr>
              <w:tab/>
            </w:r>
            <w:r w:rsidR="00E65EFB">
              <w:rPr>
                <w:webHidden/>
              </w:rPr>
              <w:fldChar w:fldCharType="begin"/>
            </w:r>
            <w:r w:rsidR="00E65EFB">
              <w:rPr>
                <w:webHidden/>
              </w:rPr>
              <w:instrText xml:space="preserve"> PAGEREF _Toc223063119 \h </w:instrText>
            </w:r>
            <w:r w:rsidR="00E65EFB">
              <w:rPr>
                <w:webHidden/>
              </w:rPr>
            </w:r>
            <w:r w:rsidR="00E65EFB">
              <w:rPr>
                <w:webHidden/>
              </w:rPr>
              <w:fldChar w:fldCharType="separate"/>
            </w:r>
            <w:r w:rsidR="00E3712C">
              <w:rPr>
                <w:webHidden/>
              </w:rPr>
              <w:t>1</w:t>
            </w:r>
            <w:r w:rsidR="00E65EFB">
              <w:rPr>
                <w:webHidden/>
              </w:rPr>
              <w:fldChar w:fldCharType="end"/>
            </w:r>
          </w:hyperlink>
        </w:p>
        <w:p w14:paraId="4A3F7729" w14:textId="07E8A020" w:rsidR="00E65EFB" w:rsidRDefault="00000000">
          <w:pPr>
            <w:pStyle w:val="TOC2"/>
            <w:rPr>
              <w:rFonts w:asciiTheme="minorHAnsi" w:eastAsiaTheme="minorEastAsia" w:hAnsiTheme="minorHAnsi" w:cstheme="minorBidi"/>
              <w:kern w:val="2"/>
              <w:szCs w:val="24"/>
            </w:rPr>
          </w:pPr>
          <w:hyperlink w:anchor="_Toc223063120" w:history="1">
            <w:r w:rsidR="00E65EFB" w:rsidRPr="00B14471">
              <w:rPr>
                <w:rStyle w:val="Hyperlink"/>
                <w:b/>
                <w:bCs/>
              </w:rPr>
              <w:t>1.1</w:t>
            </w:r>
            <w:r w:rsidR="00E65EFB">
              <w:rPr>
                <w:rFonts w:asciiTheme="minorHAnsi" w:eastAsiaTheme="minorEastAsia" w:hAnsiTheme="minorHAnsi" w:cstheme="minorBidi"/>
                <w:kern w:val="2"/>
                <w:szCs w:val="24"/>
              </w:rPr>
              <w:tab/>
            </w:r>
            <w:r w:rsidR="00E65EFB" w:rsidRPr="00B14471">
              <w:rPr>
                <w:rStyle w:val="Hyperlink"/>
                <w:b/>
                <w:bCs/>
              </w:rPr>
              <w:t>Latar Belakang</w:t>
            </w:r>
            <w:r w:rsidR="00E65EFB">
              <w:rPr>
                <w:webHidden/>
              </w:rPr>
              <w:tab/>
            </w:r>
            <w:r w:rsidR="00E65EFB">
              <w:rPr>
                <w:webHidden/>
              </w:rPr>
              <w:fldChar w:fldCharType="begin"/>
            </w:r>
            <w:r w:rsidR="00E65EFB">
              <w:rPr>
                <w:webHidden/>
              </w:rPr>
              <w:instrText xml:space="preserve"> PAGEREF _Toc223063120 \h </w:instrText>
            </w:r>
            <w:r w:rsidR="00E65EFB">
              <w:rPr>
                <w:webHidden/>
              </w:rPr>
            </w:r>
            <w:r w:rsidR="00E65EFB">
              <w:rPr>
                <w:webHidden/>
              </w:rPr>
              <w:fldChar w:fldCharType="separate"/>
            </w:r>
            <w:r w:rsidR="00E3712C">
              <w:rPr>
                <w:webHidden/>
              </w:rPr>
              <w:t>1</w:t>
            </w:r>
            <w:r w:rsidR="00E65EFB">
              <w:rPr>
                <w:webHidden/>
              </w:rPr>
              <w:fldChar w:fldCharType="end"/>
            </w:r>
          </w:hyperlink>
        </w:p>
        <w:p w14:paraId="7FCB2C18" w14:textId="5D6A55D9" w:rsidR="00E65EFB" w:rsidRDefault="00000000">
          <w:pPr>
            <w:pStyle w:val="TOC2"/>
            <w:rPr>
              <w:rFonts w:asciiTheme="minorHAnsi" w:eastAsiaTheme="minorEastAsia" w:hAnsiTheme="minorHAnsi" w:cstheme="minorBidi"/>
              <w:kern w:val="2"/>
              <w:szCs w:val="24"/>
            </w:rPr>
          </w:pPr>
          <w:hyperlink w:anchor="_Toc223063121" w:history="1">
            <w:r w:rsidR="00E65EFB" w:rsidRPr="00B14471">
              <w:rPr>
                <w:rStyle w:val="Hyperlink"/>
                <w:b/>
                <w:bCs/>
              </w:rPr>
              <w:t>1.2</w:t>
            </w:r>
            <w:r w:rsidR="00E65EFB">
              <w:rPr>
                <w:rFonts w:asciiTheme="minorHAnsi" w:eastAsiaTheme="minorEastAsia" w:hAnsiTheme="minorHAnsi" w:cstheme="minorBidi"/>
                <w:kern w:val="2"/>
                <w:szCs w:val="24"/>
              </w:rPr>
              <w:tab/>
            </w:r>
            <w:r w:rsidR="00E65EFB" w:rsidRPr="00B14471">
              <w:rPr>
                <w:rStyle w:val="Hyperlink"/>
                <w:b/>
                <w:bCs/>
              </w:rPr>
              <w:t>Tujuan Kerja Praktik</w:t>
            </w:r>
            <w:r w:rsidR="00E65EFB">
              <w:rPr>
                <w:webHidden/>
              </w:rPr>
              <w:tab/>
            </w:r>
            <w:r w:rsidR="00E65EFB">
              <w:rPr>
                <w:webHidden/>
              </w:rPr>
              <w:fldChar w:fldCharType="begin"/>
            </w:r>
            <w:r w:rsidR="00E65EFB">
              <w:rPr>
                <w:webHidden/>
              </w:rPr>
              <w:instrText xml:space="preserve"> PAGEREF _Toc223063121 \h </w:instrText>
            </w:r>
            <w:r w:rsidR="00E65EFB">
              <w:rPr>
                <w:webHidden/>
              </w:rPr>
            </w:r>
            <w:r w:rsidR="00E65EFB">
              <w:rPr>
                <w:webHidden/>
              </w:rPr>
              <w:fldChar w:fldCharType="separate"/>
            </w:r>
            <w:r w:rsidR="00E3712C">
              <w:rPr>
                <w:webHidden/>
              </w:rPr>
              <w:t>2</w:t>
            </w:r>
            <w:r w:rsidR="00E65EFB">
              <w:rPr>
                <w:webHidden/>
              </w:rPr>
              <w:fldChar w:fldCharType="end"/>
            </w:r>
          </w:hyperlink>
        </w:p>
        <w:p w14:paraId="30678A82" w14:textId="7D6014CC" w:rsidR="00E65EFB" w:rsidRDefault="00000000">
          <w:pPr>
            <w:pStyle w:val="TOC3"/>
            <w:tabs>
              <w:tab w:val="left" w:pos="1100"/>
            </w:tabs>
            <w:rPr>
              <w:rFonts w:asciiTheme="minorHAnsi" w:eastAsiaTheme="minorEastAsia" w:hAnsiTheme="minorHAnsi" w:cstheme="minorBidi"/>
              <w:bCs w:val="0"/>
              <w:kern w:val="2"/>
              <w:lang w:val="en-US"/>
            </w:rPr>
          </w:pPr>
          <w:hyperlink w:anchor="_Toc223063122" w:history="1">
            <w:r w:rsidR="00E65EFB" w:rsidRPr="00B14471">
              <w:rPr>
                <w:rStyle w:val="Hyperlink"/>
                <w:b/>
              </w:rPr>
              <w:t>1.2.1</w:t>
            </w:r>
            <w:r w:rsidR="00E65EFB">
              <w:rPr>
                <w:rFonts w:asciiTheme="minorHAnsi" w:eastAsiaTheme="minorEastAsia" w:hAnsiTheme="minorHAnsi" w:cstheme="minorBidi"/>
                <w:bCs w:val="0"/>
                <w:kern w:val="2"/>
                <w:lang w:val="en-US"/>
              </w:rPr>
              <w:tab/>
            </w:r>
            <w:r w:rsidR="00E65EFB" w:rsidRPr="00B14471">
              <w:rPr>
                <w:rStyle w:val="Hyperlink"/>
                <w:b/>
                <w:lang w:val="en-US"/>
              </w:rPr>
              <w:t xml:space="preserve">Tujuan </w:t>
            </w:r>
            <w:r w:rsidR="00E65EFB" w:rsidRPr="00B14471">
              <w:rPr>
                <w:rStyle w:val="Hyperlink"/>
                <w:b/>
              </w:rPr>
              <w:t>Umum</w:t>
            </w:r>
            <w:r w:rsidR="00E65EFB">
              <w:rPr>
                <w:webHidden/>
              </w:rPr>
              <w:tab/>
            </w:r>
            <w:r w:rsidR="00E65EFB">
              <w:rPr>
                <w:webHidden/>
              </w:rPr>
              <w:fldChar w:fldCharType="begin"/>
            </w:r>
            <w:r w:rsidR="00E65EFB">
              <w:rPr>
                <w:webHidden/>
              </w:rPr>
              <w:instrText xml:space="preserve"> PAGEREF _Toc223063122 \h </w:instrText>
            </w:r>
            <w:r w:rsidR="00E65EFB">
              <w:rPr>
                <w:webHidden/>
              </w:rPr>
            </w:r>
            <w:r w:rsidR="00E65EFB">
              <w:rPr>
                <w:webHidden/>
              </w:rPr>
              <w:fldChar w:fldCharType="separate"/>
            </w:r>
            <w:r w:rsidR="00E3712C">
              <w:rPr>
                <w:webHidden/>
              </w:rPr>
              <w:t>2</w:t>
            </w:r>
            <w:r w:rsidR="00E65EFB">
              <w:rPr>
                <w:webHidden/>
              </w:rPr>
              <w:fldChar w:fldCharType="end"/>
            </w:r>
          </w:hyperlink>
        </w:p>
        <w:p w14:paraId="0F396563" w14:textId="3EE8F47F" w:rsidR="00E65EFB" w:rsidRDefault="00000000">
          <w:pPr>
            <w:pStyle w:val="TOC3"/>
            <w:tabs>
              <w:tab w:val="left" w:pos="1100"/>
            </w:tabs>
            <w:rPr>
              <w:rFonts w:asciiTheme="minorHAnsi" w:eastAsiaTheme="minorEastAsia" w:hAnsiTheme="minorHAnsi" w:cstheme="minorBidi"/>
              <w:bCs w:val="0"/>
              <w:kern w:val="2"/>
              <w:lang w:val="en-US"/>
            </w:rPr>
          </w:pPr>
          <w:hyperlink w:anchor="_Toc223063123" w:history="1">
            <w:r w:rsidR="00E65EFB" w:rsidRPr="00B14471">
              <w:rPr>
                <w:rStyle w:val="Hyperlink"/>
                <w:b/>
                <w:lang w:val="en-US"/>
              </w:rPr>
              <w:t>1.2.2</w:t>
            </w:r>
            <w:r w:rsidR="00E65EFB">
              <w:rPr>
                <w:rFonts w:asciiTheme="minorHAnsi" w:eastAsiaTheme="minorEastAsia" w:hAnsiTheme="minorHAnsi" w:cstheme="minorBidi"/>
                <w:bCs w:val="0"/>
                <w:kern w:val="2"/>
                <w:lang w:val="en-US"/>
              </w:rPr>
              <w:tab/>
            </w:r>
            <w:r w:rsidR="00E65EFB" w:rsidRPr="00B14471">
              <w:rPr>
                <w:rStyle w:val="Hyperlink"/>
                <w:b/>
                <w:lang w:val="en-US"/>
              </w:rPr>
              <w:t>Tujuan Khusus</w:t>
            </w:r>
            <w:r w:rsidR="00E65EFB">
              <w:rPr>
                <w:webHidden/>
              </w:rPr>
              <w:tab/>
            </w:r>
            <w:r w:rsidR="00E65EFB">
              <w:rPr>
                <w:webHidden/>
              </w:rPr>
              <w:fldChar w:fldCharType="begin"/>
            </w:r>
            <w:r w:rsidR="00E65EFB">
              <w:rPr>
                <w:webHidden/>
              </w:rPr>
              <w:instrText xml:space="preserve"> PAGEREF _Toc223063123 \h </w:instrText>
            </w:r>
            <w:r w:rsidR="00E65EFB">
              <w:rPr>
                <w:webHidden/>
              </w:rPr>
            </w:r>
            <w:r w:rsidR="00E65EFB">
              <w:rPr>
                <w:webHidden/>
              </w:rPr>
              <w:fldChar w:fldCharType="separate"/>
            </w:r>
            <w:r w:rsidR="00E3712C">
              <w:rPr>
                <w:webHidden/>
              </w:rPr>
              <w:t>2</w:t>
            </w:r>
            <w:r w:rsidR="00E65EFB">
              <w:rPr>
                <w:webHidden/>
              </w:rPr>
              <w:fldChar w:fldCharType="end"/>
            </w:r>
          </w:hyperlink>
        </w:p>
        <w:p w14:paraId="27F3375F" w14:textId="1E133B2D" w:rsidR="00E65EFB" w:rsidRDefault="00000000">
          <w:pPr>
            <w:pStyle w:val="TOC2"/>
            <w:rPr>
              <w:rFonts w:asciiTheme="minorHAnsi" w:eastAsiaTheme="minorEastAsia" w:hAnsiTheme="minorHAnsi" w:cstheme="minorBidi"/>
              <w:kern w:val="2"/>
              <w:szCs w:val="24"/>
            </w:rPr>
          </w:pPr>
          <w:hyperlink w:anchor="_Toc223063124" w:history="1">
            <w:r w:rsidR="00E65EFB" w:rsidRPr="00B14471">
              <w:rPr>
                <w:rStyle w:val="Hyperlink"/>
                <w:b/>
                <w:bCs/>
              </w:rPr>
              <w:t>1.3</w:t>
            </w:r>
            <w:r w:rsidR="00E65EFB">
              <w:rPr>
                <w:rFonts w:asciiTheme="minorHAnsi" w:eastAsiaTheme="minorEastAsia" w:hAnsiTheme="minorHAnsi" w:cstheme="minorBidi"/>
                <w:kern w:val="2"/>
                <w:szCs w:val="24"/>
              </w:rPr>
              <w:tab/>
            </w:r>
            <w:r w:rsidR="00E65EFB" w:rsidRPr="00B14471">
              <w:rPr>
                <w:rStyle w:val="Hyperlink"/>
                <w:b/>
                <w:bCs/>
              </w:rPr>
              <w:t>Rumusan Masalah</w:t>
            </w:r>
            <w:r w:rsidR="00E65EFB">
              <w:rPr>
                <w:webHidden/>
              </w:rPr>
              <w:tab/>
            </w:r>
            <w:r w:rsidR="00E65EFB">
              <w:rPr>
                <w:webHidden/>
              </w:rPr>
              <w:fldChar w:fldCharType="begin"/>
            </w:r>
            <w:r w:rsidR="00E65EFB">
              <w:rPr>
                <w:webHidden/>
              </w:rPr>
              <w:instrText xml:space="preserve"> PAGEREF _Toc223063124 \h </w:instrText>
            </w:r>
            <w:r w:rsidR="00E65EFB">
              <w:rPr>
                <w:webHidden/>
              </w:rPr>
            </w:r>
            <w:r w:rsidR="00E65EFB">
              <w:rPr>
                <w:webHidden/>
              </w:rPr>
              <w:fldChar w:fldCharType="separate"/>
            </w:r>
            <w:r w:rsidR="00E3712C">
              <w:rPr>
                <w:webHidden/>
              </w:rPr>
              <w:t>3</w:t>
            </w:r>
            <w:r w:rsidR="00E65EFB">
              <w:rPr>
                <w:webHidden/>
              </w:rPr>
              <w:fldChar w:fldCharType="end"/>
            </w:r>
          </w:hyperlink>
        </w:p>
        <w:p w14:paraId="389FF807" w14:textId="2AE116D9" w:rsidR="00E65EFB" w:rsidRDefault="00000000">
          <w:pPr>
            <w:pStyle w:val="TOC2"/>
            <w:rPr>
              <w:rFonts w:asciiTheme="minorHAnsi" w:eastAsiaTheme="minorEastAsia" w:hAnsiTheme="minorHAnsi" w:cstheme="minorBidi"/>
              <w:kern w:val="2"/>
              <w:szCs w:val="24"/>
            </w:rPr>
          </w:pPr>
          <w:hyperlink w:anchor="_Toc223063125" w:history="1">
            <w:r w:rsidR="00E65EFB" w:rsidRPr="00B14471">
              <w:rPr>
                <w:rStyle w:val="Hyperlink"/>
                <w:b/>
                <w:bCs/>
              </w:rPr>
              <w:t>1.4</w:t>
            </w:r>
            <w:r w:rsidR="00E65EFB">
              <w:rPr>
                <w:rFonts w:asciiTheme="minorHAnsi" w:eastAsiaTheme="minorEastAsia" w:hAnsiTheme="minorHAnsi" w:cstheme="minorBidi"/>
                <w:kern w:val="2"/>
                <w:szCs w:val="24"/>
              </w:rPr>
              <w:tab/>
            </w:r>
            <w:r w:rsidR="00E65EFB" w:rsidRPr="00B14471">
              <w:rPr>
                <w:rStyle w:val="Hyperlink"/>
                <w:b/>
                <w:bCs/>
              </w:rPr>
              <w:t>Ruang Lingkup Masalah</w:t>
            </w:r>
            <w:r w:rsidR="00E65EFB">
              <w:rPr>
                <w:webHidden/>
              </w:rPr>
              <w:tab/>
            </w:r>
            <w:r w:rsidR="00E65EFB">
              <w:rPr>
                <w:webHidden/>
              </w:rPr>
              <w:fldChar w:fldCharType="begin"/>
            </w:r>
            <w:r w:rsidR="00E65EFB">
              <w:rPr>
                <w:webHidden/>
              </w:rPr>
              <w:instrText xml:space="preserve"> PAGEREF _Toc223063125 \h </w:instrText>
            </w:r>
            <w:r w:rsidR="00E65EFB">
              <w:rPr>
                <w:webHidden/>
              </w:rPr>
            </w:r>
            <w:r w:rsidR="00E65EFB">
              <w:rPr>
                <w:webHidden/>
              </w:rPr>
              <w:fldChar w:fldCharType="separate"/>
            </w:r>
            <w:r w:rsidR="00E3712C">
              <w:rPr>
                <w:webHidden/>
              </w:rPr>
              <w:t>3</w:t>
            </w:r>
            <w:r w:rsidR="00E65EFB">
              <w:rPr>
                <w:webHidden/>
              </w:rPr>
              <w:fldChar w:fldCharType="end"/>
            </w:r>
          </w:hyperlink>
        </w:p>
        <w:p w14:paraId="6BFAE714" w14:textId="778E2FAA" w:rsidR="00E65EFB" w:rsidRDefault="00000000">
          <w:pPr>
            <w:pStyle w:val="TOC2"/>
            <w:rPr>
              <w:rFonts w:asciiTheme="minorHAnsi" w:eastAsiaTheme="minorEastAsia" w:hAnsiTheme="minorHAnsi" w:cstheme="minorBidi"/>
              <w:kern w:val="2"/>
              <w:szCs w:val="24"/>
            </w:rPr>
          </w:pPr>
          <w:hyperlink w:anchor="_Toc223063126" w:history="1">
            <w:r w:rsidR="00E65EFB" w:rsidRPr="00B14471">
              <w:rPr>
                <w:rStyle w:val="Hyperlink"/>
                <w:b/>
                <w:bCs/>
              </w:rPr>
              <w:t>1.5</w:t>
            </w:r>
            <w:r w:rsidR="00E65EFB">
              <w:rPr>
                <w:rFonts w:asciiTheme="minorHAnsi" w:eastAsiaTheme="minorEastAsia" w:hAnsiTheme="minorHAnsi" w:cstheme="minorBidi"/>
                <w:kern w:val="2"/>
                <w:szCs w:val="24"/>
              </w:rPr>
              <w:tab/>
            </w:r>
            <w:r w:rsidR="00E65EFB" w:rsidRPr="00B14471">
              <w:rPr>
                <w:rStyle w:val="Hyperlink"/>
                <w:b/>
                <w:bCs/>
              </w:rPr>
              <w:t>Batasan Masalah</w:t>
            </w:r>
            <w:r w:rsidR="00E65EFB">
              <w:rPr>
                <w:webHidden/>
              </w:rPr>
              <w:tab/>
            </w:r>
            <w:r w:rsidR="00E65EFB">
              <w:rPr>
                <w:webHidden/>
              </w:rPr>
              <w:fldChar w:fldCharType="begin"/>
            </w:r>
            <w:r w:rsidR="00E65EFB">
              <w:rPr>
                <w:webHidden/>
              </w:rPr>
              <w:instrText xml:space="preserve"> PAGEREF _Toc223063126 \h </w:instrText>
            </w:r>
            <w:r w:rsidR="00E65EFB">
              <w:rPr>
                <w:webHidden/>
              </w:rPr>
            </w:r>
            <w:r w:rsidR="00E65EFB">
              <w:rPr>
                <w:webHidden/>
              </w:rPr>
              <w:fldChar w:fldCharType="separate"/>
            </w:r>
            <w:r w:rsidR="00E3712C">
              <w:rPr>
                <w:webHidden/>
              </w:rPr>
              <w:t>4</w:t>
            </w:r>
            <w:r w:rsidR="00E65EFB">
              <w:rPr>
                <w:webHidden/>
              </w:rPr>
              <w:fldChar w:fldCharType="end"/>
            </w:r>
          </w:hyperlink>
        </w:p>
        <w:p w14:paraId="137FCF7F" w14:textId="13DF88EB" w:rsidR="00E65EFB" w:rsidRDefault="00000000">
          <w:pPr>
            <w:pStyle w:val="TOC2"/>
            <w:rPr>
              <w:rFonts w:asciiTheme="minorHAnsi" w:eastAsiaTheme="minorEastAsia" w:hAnsiTheme="minorHAnsi" w:cstheme="minorBidi"/>
              <w:kern w:val="2"/>
              <w:szCs w:val="24"/>
            </w:rPr>
          </w:pPr>
          <w:hyperlink w:anchor="_Toc223063127" w:history="1">
            <w:r w:rsidR="00E65EFB" w:rsidRPr="00B14471">
              <w:rPr>
                <w:rStyle w:val="Hyperlink"/>
                <w:b/>
                <w:bCs/>
              </w:rPr>
              <w:t>1.6</w:t>
            </w:r>
            <w:r w:rsidR="00E65EFB">
              <w:rPr>
                <w:rFonts w:asciiTheme="minorHAnsi" w:eastAsiaTheme="minorEastAsia" w:hAnsiTheme="minorHAnsi" w:cstheme="minorBidi"/>
                <w:kern w:val="2"/>
                <w:szCs w:val="24"/>
              </w:rPr>
              <w:tab/>
            </w:r>
            <w:r w:rsidR="00E65EFB" w:rsidRPr="00B14471">
              <w:rPr>
                <w:rStyle w:val="Hyperlink"/>
                <w:b/>
                <w:bCs/>
              </w:rPr>
              <w:t>Tempat dan Waktu Pelaksanaan</w:t>
            </w:r>
            <w:r w:rsidR="00E65EFB">
              <w:rPr>
                <w:webHidden/>
              </w:rPr>
              <w:tab/>
            </w:r>
            <w:r w:rsidR="00E65EFB">
              <w:rPr>
                <w:webHidden/>
              </w:rPr>
              <w:fldChar w:fldCharType="begin"/>
            </w:r>
            <w:r w:rsidR="00E65EFB">
              <w:rPr>
                <w:webHidden/>
              </w:rPr>
              <w:instrText xml:space="preserve"> PAGEREF _Toc223063127 \h </w:instrText>
            </w:r>
            <w:r w:rsidR="00E65EFB">
              <w:rPr>
                <w:webHidden/>
              </w:rPr>
            </w:r>
            <w:r w:rsidR="00E65EFB">
              <w:rPr>
                <w:webHidden/>
              </w:rPr>
              <w:fldChar w:fldCharType="separate"/>
            </w:r>
            <w:r w:rsidR="00E3712C">
              <w:rPr>
                <w:webHidden/>
              </w:rPr>
              <w:t>4</w:t>
            </w:r>
            <w:r w:rsidR="00E65EFB">
              <w:rPr>
                <w:webHidden/>
              </w:rPr>
              <w:fldChar w:fldCharType="end"/>
            </w:r>
          </w:hyperlink>
        </w:p>
        <w:p w14:paraId="2947FDE6" w14:textId="3118CD91" w:rsidR="00E65EFB" w:rsidRDefault="00000000">
          <w:pPr>
            <w:pStyle w:val="TOC2"/>
            <w:rPr>
              <w:rFonts w:asciiTheme="minorHAnsi" w:eastAsiaTheme="minorEastAsia" w:hAnsiTheme="minorHAnsi" w:cstheme="minorBidi"/>
              <w:kern w:val="2"/>
              <w:szCs w:val="24"/>
            </w:rPr>
          </w:pPr>
          <w:hyperlink w:anchor="_Toc223063128" w:history="1">
            <w:r w:rsidR="00E65EFB" w:rsidRPr="00B14471">
              <w:rPr>
                <w:rStyle w:val="Hyperlink"/>
                <w:b/>
                <w:bCs/>
              </w:rPr>
              <w:t>1.7</w:t>
            </w:r>
            <w:r w:rsidR="00E65EFB">
              <w:rPr>
                <w:rFonts w:asciiTheme="minorHAnsi" w:eastAsiaTheme="minorEastAsia" w:hAnsiTheme="minorHAnsi" w:cstheme="minorBidi"/>
                <w:kern w:val="2"/>
                <w:szCs w:val="24"/>
              </w:rPr>
              <w:tab/>
            </w:r>
            <w:r w:rsidR="00E65EFB" w:rsidRPr="00B14471">
              <w:rPr>
                <w:rStyle w:val="Hyperlink"/>
                <w:b/>
                <w:bCs/>
              </w:rPr>
              <w:t>Metode Pengumpulan Data</w:t>
            </w:r>
            <w:r w:rsidR="00E65EFB">
              <w:rPr>
                <w:webHidden/>
              </w:rPr>
              <w:tab/>
            </w:r>
            <w:r w:rsidR="00E65EFB">
              <w:rPr>
                <w:webHidden/>
              </w:rPr>
              <w:fldChar w:fldCharType="begin"/>
            </w:r>
            <w:r w:rsidR="00E65EFB">
              <w:rPr>
                <w:webHidden/>
              </w:rPr>
              <w:instrText xml:space="preserve"> PAGEREF _Toc223063128 \h </w:instrText>
            </w:r>
            <w:r w:rsidR="00E65EFB">
              <w:rPr>
                <w:webHidden/>
              </w:rPr>
            </w:r>
            <w:r w:rsidR="00E65EFB">
              <w:rPr>
                <w:webHidden/>
              </w:rPr>
              <w:fldChar w:fldCharType="separate"/>
            </w:r>
            <w:r w:rsidR="00E3712C">
              <w:rPr>
                <w:webHidden/>
              </w:rPr>
              <w:t>4</w:t>
            </w:r>
            <w:r w:rsidR="00E65EFB">
              <w:rPr>
                <w:webHidden/>
              </w:rPr>
              <w:fldChar w:fldCharType="end"/>
            </w:r>
          </w:hyperlink>
        </w:p>
        <w:p w14:paraId="49E43453" w14:textId="668BC8DC" w:rsidR="00E65EFB" w:rsidRDefault="00000000">
          <w:pPr>
            <w:pStyle w:val="TOC3"/>
            <w:tabs>
              <w:tab w:val="left" w:pos="1100"/>
            </w:tabs>
            <w:rPr>
              <w:rFonts w:asciiTheme="minorHAnsi" w:eastAsiaTheme="minorEastAsia" w:hAnsiTheme="minorHAnsi" w:cstheme="minorBidi"/>
              <w:bCs w:val="0"/>
              <w:kern w:val="2"/>
              <w:lang w:val="en-US"/>
            </w:rPr>
          </w:pPr>
          <w:hyperlink w:anchor="_Toc223063129" w:history="1">
            <w:r w:rsidR="00E65EFB" w:rsidRPr="00B14471">
              <w:rPr>
                <w:rStyle w:val="Hyperlink"/>
                <w:b/>
                <w:lang w:val="en-US"/>
              </w:rPr>
              <w:t>1.7.1</w:t>
            </w:r>
            <w:r w:rsidR="00E65EFB">
              <w:rPr>
                <w:rFonts w:asciiTheme="minorHAnsi" w:eastAsiaTheme="minorEastAsia" w:hAnsiTheme="minorHAnsi" w:cstheme="minorBidi"/>
                <w:bCs w:val="0"/>
                <w:kern w:val="2"/>
                <w:lang w:val="en-US"/>
              </w:rPr>
              <w:tab/>
            </w:r>
            <w:r w:rsidR="00E65EFB" w:rsidRPr="00B14471">
              <w:rPr>
                <w:rStyle w:val="Hyperlink"/>
                <w:b/>
                <w:lang w:val="en-US"/>
              </w:rPr>
              <w:t>Studi Literatur</w:t>
            </w:r>
            <w:r w:rsidR="00E65EFB">
              <w:rPr>
                <w:webHidden/>
              </w:rPr>
              <w:tab/>
            </w:r>
            <w:r w:rsidR="00E65EFB">
              <w:rPr>
                <w:webHidden/>
              </w:rPr>
              <w:fldChar w:fldCharType="begin"/>
            </w:r>
            <w:r w:rsidR="00E65EFB">
              <w:rPr>
                <w:webHidden/>
              </w:rPr>
              <w:instrText xml:space="preserve"> PAGEREF _Toc223063129 \h </w:instrText>
            </w:r>
            <w:r w:rsidR="00E65EFB">
              <w:rPr>
                <w:webHidden/>
              </w:rPr>
            </w:r>
            <w:r w:rsidR="00E65EFB">
              <w:rPr>
                <w:webHidden/>
              </w:rPr>
              <w:fldChar w:fldCharType="separate"/>
            </w:r>
            <w:r w:rsidR="00E3712C">
              <w:rPr>
                <w:webHidden/>
              </w:rPr>
              <w:t>4</w:t>
            </w:r>
            <w:r w:rsidR="00E65EFB">
              <w:rPr>
                <w:webHidden/>
              </w:rPr>
              <w:fldChar w:fldCharType="end"/>
            </w:r>
          </w:hyperlink>
        </w:p>
        <w:p w14:paraId="52B830D6" w14:textId="37E21C87" w:rsidR="00E65EFB" w:rsidRDefault="00000000">
          <w:pPr>
            <w:pStyle w:val="TOC3"/>
            <w:tabs>
              <w:tab w:val="left" w:pos="1100"/>
            </w:tabs>
            <w:rPr>
              <w:rFonts w:asciiTheme="minorHAnsi" w:eastAsiaTheme="minorEastAsia" w:hAnsiTheme="minorHAnsi" w:cstheme="minorBidi"/>
              <w:bCs w:val="0"/>
              <w:kern w:val="2"/>
              <w:lang w:val="en-US"/>
            </w:rPr>
          </w:pPr>
          <w:hyperlink w:anchor="_Toc223063130" w:history="1">
            <w:r w:rsidR="00E65EFB" w:rsidRPr="00B14471">
              <w:rPr>
                <w:rStyle w:val="Hyperlink"/>
                <w:b/>
                <w:lang w:val="en-US"/>
              </w:rPr>
              <w:t>1.7.2</w:t>
            </w:r>
            <w:r w:rsidR="00E65EFB">
              <w:rPr>
                <w:rFonts w:asciiTheme="minorHAnsi" w:eastAsiaTheme="minorEastAsia" w:hAnsiTheme="minorHAnsi" w:cstheme="minorBidi"/>
                <w:bCs w:val="0"/>
                <w:kern w:val="2"/>
                <w:lang w:val="en-US"/>
              </w:rPr>
              <w:tab/>
            </w:r>
            <w:r w:rsidR="00E65EFB" w:rsidRPr="00B14471">
              <w:rPr>
                <w:rStyle w:val="Hyperlink"/>
                <w:b/>
                <w:lang w:val="en-US"/>
              </w:rPr>
              <w:t>Observasi Lapangan</w:t>
            </w:r>
            <w:r w:rsidR="00E65EFB">
              <w:rPr>
                <w:webHidden/>
              </w:rPr>
              <w:tab/>
            </w:r>
            <w:r w:rsidR="00E65EFB">
              <w:rPr>
                <w:webHidden/>
              </w:rPr>
              <w:fldChar w:fldCharType="begin"/>
            </w:r>
            <w:r w:rsidR="00E65EFB">
              <w:rPr>
                <w:webHidden/>
              </w:rPr>
              <w:instrText xml:space="preserve"> PAGEREF _Toc223063130 \h </w:instrText>
            </w:r>
            <w:r w:rsidR="00E65EFB">
              <w:rPr>
                <w:webHidden/>
              </w:rPr>
            </w:r>
            <w:r w:rsidR="00E65EFB">
              <w:rPr>
                <w:webHidden/>
              </w:rPr>
              <w:fldChar w:fldCharType="separate"/>
            </w:r>
            <w:r w:rsidR="00E3712C">
              <w:rPr>
                <w:webHidden/>
              </w:rPr>
              <w:t>5</w:t>
            </w:r>
            <w:r w:rsidR="00E65EFB">
              <w:rPr>
                <w:webHidden/>
              </w:rPr>
              <w:fldChar w:fldCharType="end"/>
            </w:r>
          </w:hyperlink>
        </w:p>
        <w:p w14:paraId="7F367607" w14:textId="134AA52C" w:rsidR="00E65EFB" w:rsidRDefault="00000000">
          <w:pPr>
            <w:pStyle w:val="TOC3"/>
            <w:tabs>
              <w:tab w:val="left" w:pos="1100"/>
            </w:tabs>
            <w:rPr>
              <w:rFonts w:asciiTheme="minorHAnsi" w:eastAsiaTheme="minorEastAsia" w:hAnsiTheme="minorHAnsi" w:cstheme="minorBidi"/>
              <w:bCs w:val="0"/>
              <w:kern w:val="2"/>
              <w:lang w:val="en-US"/>
            </w:rPr>
          </w:pPr>
          <w:hyperlink w:anchor="_Toc223063131" w:history="1">
            <w:r w:rsidR="00E65EFB" w:rsidRPr="00B14471">
              <w:rPr>
                <w:rStyle w:val="Hyperlink"/>
                <w:b/>
                <w:lang w:val="en-US"/>
              </w:rPr>
              <w:t>1.7.3</w:t>
            </w:r>
            <w:r w:rsidR="00E65EFB">
              <w:rPr>
                <w:rFonts w:asciiTheme="minorHAnsi" w:eastAsiaTheme="minorEastAsia" w:hAnsiTheme="minorHAnsi" w:cstheme="minorBidi"/>
                <w:bCs w:val="0"/>
                <w:kern w:val="2"/>
                <w:lang w:val="en-US"/>
              </w:rPr>
              <w:tab/>
            </w:r>
            <w:r w:rsidR="00E65EFB" w:rsidRPr="00B14471">
              <w:rPr>
                <w:rStyle w:val="Hyperlink"/>
                <w:b/>
                <w:lang w:val="en-US"/>
              </w:rPr>
              <w:t>Wawancara</w:t>
            </w:r>
            <w:r w:rsidR="00E65EFB">
              <w:rPr>
                <w:webHidden/>
              </w:rPr>
              <w:tab/>
            </w:r>
            <w:r w:rsidR="00E65EFB">
              <w:rPr>
                <w:webHidden/>
              </w:rPr>
              <w:fldChar w:fldCharType="begin"/>
            </w:r>
            <w:r w:rsidR="00E65EFB">
              <w:rPr>
                <w:webHidden/>
              </w:rPr>
              <w:instrText xml:space="preserve"> PAGEREF _Toc223063131 \h </w:instrText>
            </w:r>
            <w:r w:rsidR="00E65EFB">
              <w:rPr>
                <w:webHidden/>
              </w:rPr>
            </w:r>
            <w:r w:rsidR="00E65EFB">
              <w:rPr>
                <w:webHidden/>
              </w:rPr>
              <w:fldChar w:fldCharType="separate"/>
            </w:r>
            <w:r w:rsidR="00E3712C">
              <w:rPr>
                <w:webHidden/>
              </w:rPr>
              <w:t>5</w:t>
            </w:r>
            <w:r w:rsidR="00E65EFB">
              <w:rPr>
                <w:webHidden/>
              </w:rPr>
              <w:fldChar w:fldCharType="end"/>
            </w:r>
          </w:hyperlink>
        </w:p>
        <w:p w14:paraId="675AE726" w14:textId="2BB7C0A5" w:rsidR="00E65EFB" w:rsidRDefault="00000000">
          <w:pPr>
            <w:pStyle w:val="TOC3"/>
            <w:tabs>
              <w:tab w:val="left" w:pos="1100"/>
            </w:tabs>
            <w:rPr>
              <w:rFonts w:asciiTheme="minorHAnsi" w:eastAsiaTheme="minorEastAsia" w:hAnsiTheme="minorHAnsi" w:cstheme="minorBidi"/>
              <w:bCs w:val="0"/>
              <w:kern w:val="2"/>
              <w:lang w:val="en-US"/>
            </w:rPr>
          </w:pPr>
          <w:hyperlink w:anchor="_Toc223063132" w:history="1">
            <w:r w:rsidR="00E65EFB" w:rsidRPr="00B14471">
              <w:rPr>
                <w:rStyle w:val="Hyperlink"/>
                <w:b/>
                <w:lang w:val="en-US"/>
              </w:rPr>
              <w:t>1.7.4</w:t>
            </w:r>
            <w:r w:rsidR="00E65EFB">
              <w:rPr>
                <w:rFonts w:asciiTheme="minorHAnsi" w:eastAsiaTheme="minorEastAsia" w:hAnsiTheme="minorHAnsi" w:cstheme="minorBidi"/>
                <w:bCs w:val="0"/>
                <w:kern w:val="2"/>
                <w:lang w:val="en-US"/>
              </w:rPr>
              <w:tab/>
            </w:r>
            <w:r w:rsidR="00E65EFB" w:rsidRPr="00B14471">
              <w:rPr>
                <w:rStyle w:val="Hyperlink"/>
                <w:b/>
                <w:lang w:val="en-US"/>
              </w:rPr>
              <w:t>Dokumentasi dan Data Historian</w:t>
            </w:r>
            <w:r w:rsidR="00E65EFB">
              <w:rPr>
                <w:webHidden/>
              </w:rPr>
              <w:tab/>
            </w:r>
            <w:r w:rsidR="00E65EFB">
              <w:rPr>
                <w:webHidden/>
              </w:rPr>
              <w:fldChar w:fldCharType="begin"/>
            </w:r>
            <w:r w:rsidR="00E65EFB">
              <w:rPr>
                <w:webHidden/>
              </w:rPr>
              <w:instrText xml:space="preserve"> PAGEREF _Toc223063132 \h </w:instrText>
            </w:r>
            <w:r w:rsidR="00E65EFB">
              <w:rPr>
                <w:webHidden/>
              </w:rPr>
            </w:r>
            <w:r w:rsidR="00E65EFB">
              <w:rPr>
                <w:webHidden/>
              </w:rPr>
              <w:fldChar w:fldCharType="separate"/>
            </w:r>
            <w:r w:rsidR="00E3712C">
              <w:rPr>
                <w:webHidden/>
              </w:rPr>
              <w:t>5</w:t>
            </w:r>
            <w:r w:rsidR="00E65EFB">
              <w:rPr>
                <w:webHidden/>
              </w:rPr>
              <w:fldChar w:fldCharType="end"/>
            </w:r>
          </w:hyperlink>
        </w:p>
        <w:p w14:paraId="25627958" w14:textId="42846C8F" w:rsidR="00E65EFB" w:rsidRDefault="00000000">
          <w:pPr>
            <w:pStyle w:val="TOC2"/>
            <w:rPr>
              <w:rFonts w:asciiTheme="minorHAnsi" w:eastAsiaTheme="minorEastAsia" w:hAnsiTheme="minorHAnsi" w:cstheme="minorBidi"/>
              <w:kern w:val="2"/>
              <w:szCs w:val="24"/>
            </w:rPr>
          </w:pPr>
          <w:hyperlink w:anchor="_Toc223063133" w:history="1">
            <w:r w:rsidR="00E65EFB" w:rsidRPr="00B14471">
              <w:rPr>
                <w:rStyle w:val="Hyperlink"/>
                <w:b/>
                <w:bCs/>
              </w:rPr>
              <w:t>1.8</w:t>
            </w:r>
            <w:r w:rsidR="00E65EFB">
              <w:rPr>
                <w:rFonts w:asciiTheme="minorHAnsi" w:eastAsiaTheme="minorEastAsia" w:hAnsiTheme="minorHAnsi" w:cstheme="minorBidi"/>
                <w:kern w:val="2"/>
                <w:szCs w:val="24"/>
              </w:rPr>
              <w:tab/>
            </w:r>
            <w:r w:rsidR="00E65EFB" w:rsidRPr="00B14471">
              <w:rPr>
                <w:rStyle w:val="Hyperlink"/>
                <w:b/>
                <w:bCs/>
              </w:rPr>
              <w:t>Sistematika Penulisan</w:t>
            </w:r>
            <w:r w:rsidR="00E65EFB">
              <w:rPr>
                <w:webHidden/>
              </w:rPr>
              <w:tab/>
            </w:r>
            <w:r w:rsidR="00E65EFB">
              <w:rPr>
                <w:webHidden/>
              </w:rPr>
              <w:fldChar w:fldCharType="begin"/>
            </w:r>
            <w:r w:rsidR="00E65EFB">
              <w:rPr>
                <w:webHidden/>
              </w:rPr>
              <w:instrText xml:space="preserve"> PAGEREF _Toc223063133 \h </w:instrText>
            </w:r>
            <w:r w:rsidR="00E65EFB">
              <w:rPr>
                <w:webHidden/>
              </w:rPr>
            </w:r>
            <w:r w:rsidR="00E65EFB">
              <w:rPr>
                <w:webHidden/>
              </w:rPr>
              <w:fldChar w:fldCharType="separate"/>
            </w:r>
            <w:r w:rsidR="00E3712C">
              <w:rPr>
                <w:webHidden/>
              </w:rPr>
              <w:t>5</w:t>
            </w:r>
            <w:r w:rsidR="00E65EFB">
              <w:rPr>
                <w:webHidden/>
              </w:rPr>
              <w:fldChar w:fldCharType="end"/>
            </w:r>
          </w:hyperlink>
        </w:p>
        <w:p w14:paraId="4DD5E4F5" w14:textId="1FF1A1A4" w:rsidR="00E65EFB" w:rsidRDefault="00000000">
          <w:pPr>
            <w:pStyle w:val="TOC1"/>
            <w:rPr>
              <w:rFonts w:asciiTheme="minorHAnsi" w:eastAsiaTheme="minorEastAsia" w:hAnsiTheme="minorHAnsi" w:cstheme="minorBidi"/>
              <w:b w:val="0"/>
              <w:kern w:val="2"/>
            </w:rPr>
          </w:pPr>
          <w:hyperlink w:anchor="_Toc223063134" w:history="1">
            <w:r w:rsidR="00E65EFB" w:rsidRPr="00B14471">
              <w:rPr>
                <w:rStyle w:val="Hyperlink"/>
                <w:bCs/>
              </w:rPr>
              <w:t>BAB II  TINJAUAN UMUM PERUSAHAAN</w:t>
            </w:r>
            <w:r w:rsidR="00E65EFB">
              <w:rPr>
                <w:webHidden/>
              </w:rPr>
              <w:tab/>
            </w:r>
            <w:r w:rsidR="00E65EFB">
              <w:rPr>
                <w:webHidden/>
              </w:rPr>
              <w:fldChar w:fldCharType="begin"/>
            </w:r>
            <w:r w:rsidR="00E65EFB">
              <w:rPr>
                <w:webHidden/>
              </w:rPr>
              <w:instrText xml:space="preserve"> PAGEREF _Toc223063134 \h </w:instrText>
            </w:r>
            <w:r w:rsidR="00E65EFB">
              <w:rPr>
                <w:webHidden/>
              </w:rPr>
            </w:r>
            <w:r w:rsidR="00E65EFB">
              <w:rPr>
                <w:webHidden/>
              </w:rPr>
              <w:fldChar w:fldCharType="separate"/>
            </w:r>
            <w:r w:rsidR="00E3712C">
              <w:rPr>
                <w:webHidden/>
              </w:rPr>
              <w:t>8</w:t>
            </w:r>
            <w:r w:rsidR="00E65EFB">
              <w:rPr>
                <w:webHidden/>
              </w:rPr>
              <w:fldChar w:fldCharType="end"/>
            </w:r>
          </w:hyperlink>
        </w:p>
        <w:p w14:paraId="21BD697E" w14:textId="1BA071C1" w:rsidR="00E65EFB" w:rsidRDefault="00000000">
          <w:pPr>
            <w:pStyle w:val="TOC2"/>
            <w:rPr>
              <w:rFonts w:asciiTheme="minorHAnsi" w:eastAsiaTheme="minorEastAsia" w:hAnsiTheme="minorHAnsi" w:cstheme="minorBidi"/>
              <w:kern w:val="2"/>
              <w:szCs w:val="24"/>
            </w:rPr>
          </w:pPr>
          <w:hyperlink w:anchor="_Toc223063135" w:history="1">
            <w:r w:rsidR="00E65EFB" w:rsidRPr="00B14471">
              <w:rPr>
                <w:rStyle w:val="Hyperlink"/>
                <w:b/>
                <w:bCs/>
              </w:rPr>
              <w:t>2.1</w:t>
            </w:r>
            <w:r w:rsidR="00E65EFB">
              <w:rPr>
                <w:rFonts w:asciiTheme="minorHAnsi" w:eastAsiaTheme="minorEastAsia" w:hAnsiTheme="minorHAnsi" w:cstheme="minorBidi"/>
                <w:kern w:val="2"/>
                <w:szCs w:val="24"/>
              </w:rPr>
              <w:tab/>
            </w:r>
            <w:r w:rsidR="00E65EFB" w:rsidRPr="00B14471">
              <w:rPr>
                <w:rStyle w:val="Hyperlink"/>
                <w:b/>
                <w:bCs/>
              </w:rPr>
              <w:t>Latar Belakang dan Profil Perusahaan</w:t>
            </w:r>
            <w:r w:rsidR="00E65EFB">
              <w:rPr>
                <w:webHidden/>
              </w:rPr>
              <w:tab/>
            </w:r>
            <w:r w:rsidR="00E65EFB">
              <w:rPr>
                <w:webHidden/>
              </w:rPr>
              <w:fldChar w:fldCharType="begin"/>
            </w:r>
            <w:r w:rsidR="00E65EFB">
              <w:rPr>
                <w:webHidden/>
              </w:rPr>
              <w:instrText xml:space="preserve"> PAGEREF _Toc223063135 \h </w:instrText>
            </w:r>
            <w:r w:rsidR="00E65EFB">
              <w:rPr>
                <w:webHidden/>
              </w:rPr>
            </w:r>
            <w:r w:rsidR="00E65EFB">
              <w:rPr>
                <w:webHidden/>
              </w:rPr>
              <w:fldChar w:fldCharType="separate"/>
            </w:r>
            <w:r w:rsidR="00E3712C">
              <w:rPr>
                <w:webHidden/>
              </w:rPr>
              <w:t>8</w:t>
            </w:r>
            <w:r w:rsidR="00E65EFB">
              <w:rPr>
                <w:webHidden/>
              </w:rPr>
              <w:fldChar w:fldCharType="end"/>
            </w:r>
          </w:hyperlink>
        </w:p>
        <w:p w14:paraId="7A84BC1E" w14:textId="1DBD0670" w:rsidR="00E65EFB" w:rsidRDefault="00000000">
          <w:pPr>
            <w:pStyle w:val="TOC3"/>
            <w:tabs>
              <w:tab w:val="left" w:pos="1100"/>
            </w:tabs>
            <w:rPr>
              <w:rFonts w:asciiTheme="minorHAnsi" w:eastAsiaTheme="minorEastAsia" w:hAnsiTheme="minorHAnsi" w:cstheme="minorBidi"/>
              <w:bCs w:val="0"/>
              <w:kern w:val="2"/>
              <w:lang w:val="en-US"/>
            </w:rPr>
          </w:pPr>
          <w:hyperlink w:anchor="_Toc223063136" w:history="1">
            <w:r w:rsidR="00E65EFB" w:rsidRPr="00B14471">
              <w:rPr>
                <w:rStyle w:val="Hyperlink"/>
                <w:b/>
              </w:rPr>
              <w:t>2.1.1</w:t>
            </w:r>
            <w:r w:rsidR="00E65EFB">
              <w:rPr>
                <w:rFonts w:asciiTheme="minorHAnsi" w:eastAsiaTheme="minorEastAsia" w:hAnsiTheme="minorHAnsi" w:cstheme="minorBidi"/>
                <w:bCs w:val="0"/>
                <w:kern w:val="2"/>
                <w:lang w:val="en-US"/>
              </w:rPr>
              <w:tab/>
            </w:r>
            <w:r w:rsidR="00E65EFB" w:rsidRPr="00B14471">
              <w:rPr>
                <w:rStyle w:val="Hyperlink"/>
                <w:b/>
              </w:rPr>
              <w:t>Profil PT Pertamina</w:t>
            </w:r>
            <w:r w:rsidR="00E65EFB">
              <w:rPr>
                <w:webHidden/>
              </w:rPr>
              <w:tab/>
            </w:r>
            <w:r w:rsidR="00E65EFB">
              <w:rPr>
                <w:webHidden/>
              </w:rPr>
              <w:fldChar w:fldCharType="begin"/>
            </w:r>
            <w:r w:rsidR="00E65EFB">
              <w:rPr>
                <w:webHidden/>
              </w:rPr>
              <w:instrText xml:space="preserve"> PAGEREF _Toc223063136 \h </w:instrText>
            </w:r>
            <w:r w:rsidR="00E65EFB">
              <w:rPr>
                <w:webHidden/>
              </w:rPr>
            </w:r>
            <w:r w:rsidR="00E65EFB">
              <w:rPr>
                <w:webHidden/>
              </w:rPr>
              <w:fldChar w:fldCharType="separate"/>
            </w:r>
            <w:r w:rsidR="00E3712C">
              <w:rPr>
                <w:webHidden/>
              </w:rPr>
              <w:t>8</w:t>
            </w:r>
            <w:r w:rsidR="00E65EFB">
              <w:rPr>
                <w:webHidden/>
              </w:rPr>
              <w:fldChar w:fldCharType="end"/>
            </w:r>
          </w:hyperlink>
        </w:p>
        <w:p w14:paraId="5131D7B0" w14:textId="39FCB168" w:rsidR="00E65EFB" w:rsidRDefault="00000000">
          <w:pPr>
            <w:pStyle w:val="TOC3"/>
            <w:tabs>
              <w:tab w:val="left" w:pos="1100"/>
            </w:tabs>
            <w:rPr>
              <w:rFonts w:asciiTheme="minorHAnsi" w:eastAsiaTheme="minorEastAsia" w:hAnsiTheme="minorHAnsi" w:cstheme="minorBidi"/>
              <w:bCs w:val="0"/>
              <w:kern w:val="2"/>
              <w:lang w:val="en-US"/>
            </w:rPr>
          </w:pPr>
          <w:hyperlink w:anchor="_Toc223063137" w:history="1">
            <w:r w:rsidR="00E65EFB" w:rsidRPr="00B14471">
              <w:rPr>
                <w:rStyle w:val="Hyperlink"/>
                <w:b/>
              </w:rPr>
              <w:t>2.1.2</w:t>
            </w:r>
            <w:r w:rsidR="00E65EFB">
              <w:rPr>
                <w:rFonts w:asciiTheme="minorHAnsi" w:eastAsiaTheme="minorEastAsia" w:hAnsiTheme="minorHAnsi" w:cstheme="minorBidi"/>
                <w:bCs w:val="0"/>
                <w:kern w:val="2"/>
                <w:lang w:val="en-US"/>
              </w:rPr>
              <w:tab/>
            </w:r>
            <w:r w:rsidR="00E65EFB" w:rsidRPr="00B14471">
              <w:rPr>
                <w:rStyle w:val="Hyperlink"/>
                <w:b/>
              </w:rPr>
              <w:t>Profil PT Pertamina Patra Niaga RU IV Cilacap</w:t>
            </w:r>
            <w:r w:rsidR="00E65EFB">
              <w:rPr>
                <w:webHidden/>
              </w:rPr>
              <w:tab/>
            </w:r>
            <w:r w:rsidR="00E65EFB">
              <w:rPr>
                <w:webHidden/>
              </w:rPr>
              <w:fldChar w:fldCharType="begin"/>
            </w:r>
            <w:r w:rsidR="00E65EFB">
              <w:rPr>
                <w:webHidden/>
              </w:rPr>
              <w:instrText xml:space="preserve"> PAGEREF _Toc223063137 \h </w:instrText>
            </w:r>
            <w:r w:rsidR="00E65EFB">
              <w:rPr>
                <w:webHidden/>
              </w:rPr>
            </w:r>
            <w:r w:rsidR="00E65EFB">
              <w:rPr>
                <w:webHidden/>
              </w:rPr>
              <w:fldChar w:fldCharType="separate"/>
            </w:r>
            <w:r w:rsidR="00E3712C">
              <w:rPr>
                <w:webHidden/>
              </w:rPr>
              <w:t>8</w:t>
            </w:r>
            <w:r w:rsidR="00E65EFB">
              <w:rPr>
                <w:webHidden/>
              </w:rPr>
              <w:fldChar w:fldCharType="end"/>
            </w:r>
          </w:hyperlink>
        </w:p>
        <w:p w14:paraId="002C6078" w14:textId="530F6589" w:rsidR="00E65EFB" w:rsidRDefault="00000000">
          <w:pPr>
            <w:pStyle w:val="TOC2"/>
            <w:rPr>
              <w:rFonts w:asciiTheme="minorHAnsi" w:eastAsiaTheme="minorEastAsia" w:hAnsiTheme="minorHAnsi" w:cstheme="minorBidi"/>
              <w:kern w:val="2"/>
              <w:szCs w:val="24"/>
            </w:rPr>
          </w:pPr>
          <w:hyperlink w:anchor="_Toc223063138" w:history="1">
            <w:r w:rsidR="00E65EFB" w:rsidRPr="00B14471">
              <w:rPr>
                <w:rStyle w:val="Hyperlink"/>
                <w:b/>
                <w:bCs/>
              </w:rPr>
              <w:t>2.2</w:t>
            </w:r>
            <w:r w:rsidR="00E65EFB">
              <w:rPr>
                <w:rFonts w:asciiTheme="minorHAnsi" w:eastAsiaTheme="minorEastAsia" w:hAnsiTheme="minorHAnsi" w:cstheme="minorBidi"/>
                <w:kern w:val="2"/>
                <w:szCs w:val="24"/>
              </w:rPr>
              <w:tab/>
            </w:r>
            <w:r w:rsidR="00E65EFB" w:rsidRPr="00B14471">
              <w:rPr>
                <w:rStyle w:val="Hyperlink"/>
                <w:b/>
                <w:bCs/>
              </w:rPr>
              <w:t>Sejarah Perusahaan</w:t>
            </w:r>
            <w:r w:rsidR="00E65EFB">
              <w:rPr>
                <w:webHidden/>
              </w:rPr>
              <w:tab/>
            </w:r>
            <w:r w:rsidR="00E65EFB">
              <w:rPr>
                <w:webHidden/>
              </w:rPr>
              <w:fldChar w:fldCharType="begin"/>
            </w:r>
            <w:r w:rsidR="00E65EFB">
              <w:rPr>
                <w:webHidden/>
              </w:rPr>
              <w:instrText xml:space="preserve"> PAGEREF _Toc223063138 \h </w:instrText>
            </w:r>
            <w:r w:rsidR="00E65EFB">
              <w:rPr>
                <w:webHidden/>
              </w:rPr>
            </w:r>
            <w:r w:rsidR="00E65EFB">
              <w:rPr>
                <w:webHidden/>
              </w:rPr>
              <w:fldChar w:fldCharType="separate"/>
            </w:r>
            <w:r w:rsidR="00E3712C">
              <w:rPr>
                <w:webHidden/>
              </w:rPr>
              <w:t>9</w:t>
            </w:r>
            <w:r w:rsidR="00E65EFB">
              <w:rPr>
                <w:webHidden/>
              </w:rPr>
              <w:fldChar w:fldCharType="end"/>
            </w:r>
          </w:hyperlink>
        </w:p>
        <w:p w14:paraId="417D93CA" w14:textId="5AECF55C" w:rsidR="00E65EFB" w:rsidRDefault="00000000">
          <w:pPr>
            <w:pStyle w:val="TOC3"/>
            <w:tabs>
              <w:tab w:val="left" w:pos="1100"/>
            </w:tabs>
            <w:rPr>
              <w:rFonts w:asciiTheme="minorHAnsi" w:eastAsiaTheme="minorEastAsia" w:hAnsiTheme="minorHAnsi" w:cstheme="minorBidi"/>
              <w:bCs w:val="0"/>
              <w:kern w:val="2"/>
              <w:lang w:val="en-US"/>
            </w:rPr>
          </w:pPr>
          <w:hyperlink w:anchor="_Toc223063139" w:history="1">
            <w:r w:rsidR="00E65EFB" w:rsidRPr="00B14471">
              <w:rPr>
                <w:rStyle w:val="Hyperlink"/>
                <w:b/>
              </w:rPr>
              <w:t>2.2.1</w:t>
            </w:r>
            <w:r w:rsidR="00E65EFB">
              <w:rPr>
                <w:rFonts w:asciiTheme="minorHAnsi" w:eastAsiaTheme="minorEastAsia" w:hAnsiTheme="minorHAnsi" w:cstheme="minorBidi"/>
                <w:bCs w:val="0"/>
                <w:kern w:val="2"/>
                <w:lang w:val="en-US"/>
              </w:rPr>
              <w:tab/>
            </w:r>
            <w:r w:rsidR="00E65EFB" w:rsidRPr="00B14471">
              <w:rPr>
                <w:rStyle w:val="Hyperlink"/>
                <w:b/>
              </w:rPr>
              <w:t>Sejarah PT Pertamina (Persero)</w:t>
            </w:r>
            <w:r w:rsidR="00E65EFB">
              <w:rPr>
                <w:webHidden/>
              </w:rPr>
              <w:tab/>
            </w:r>
            <w:r w:rsidR="00E65EFB">
              <w:rPr>
                <w:webHidden/>
              </w:rPr>
              <w:fldChar w:fldCharType="begin"/>
            </w:r>
            <w:r w:rsidR="00E65EFB">
              <w:rPr>
                <w:webHidden/>
              </w:rPr>
              <w:instrText xml:space="preserve"> PAGEREF _Toc223063139 \h </w:instrText>
            </w:r>
            <w:r w:rsidR="00E65EFB">
              <w:rPr>
                <w:webHidden/>
              </w:rPr>
            </w:r>
            <w:r w:rsidR="00E65EFB">
              <w:rPr>
                <w:webHidden/>
              </w:rPr>
              <w:fldChar w:fldCharType="separate"/>
            </w:r>
            <w:r w:rsidR="00E3712C">
              <w:rPr>
                <w:webHidden/>
              </w:rPr>
              <w:t>9</w:t>
            </w:r>
            <w:r w:rsidR="00E65EFB">
              <w:rPr>
                <w:webHidden/>
              </w:rPr>
              <w:fldChar w:fldCharType="end"/>
            </w:r>
          </w:hyperlink>
        </w:p>
        <w:p w14:paraId="099B8F12" w14:textId="08F7639A" w:rsidR="00E65EFB" w:rsidRDefault="00000000">
          <w:pPr>
            <w:pStyle w:val="TOC3"/>
            <w:tabs>
              <w:tab w:val="left" w:pos="1100"/>
            </w:tabs>
            <w:rPr>
              <w:rFonts w:asciiTheme="minorHAnsi" w:eastAsiaTheme="minorEastAsia" w:hAnsiTheme="minorHAnsi" w:cstheme="minorBidi"/>
              <w:bCs w:val="0"/>
              <w:kern w:val="2"/>
              <w:lang w:val="en-US"/>
            </w:rPr>
          </w:pPr>
          <w:hyperlink w:anchor="_Toc223063140" w:history="1">
            <w:r w:rsidR="00E65EFB" w:rsidRPr="00B14471">
              <w:rPr>
                <w:rStyle w:val="Hyperlink"/>
                <w:b/>
              </w:rPr>
              <w:t>2.2.2</w:t>
            </w:r>
            <w:r w:rsidR="00E65EFB">
              <w:rPr>
                <w:rFonts w:asciiTheme="minorHAnsi" w:eastAsiaTheme="minorEastAsia" w:hAnsiTheme="minorHAnsi" w:cstheme="minorBidi"/>
                <w:bCs w:val="0"/>
                <w:kern w:val="2"/>
                <w:lang w:val="en-US"/>
              </w:rPr>
              <w:tab/>
            </w:r>
            <w:r w:rsidR="00E65EFB" w:rsidRPr="00B14471">
              <w:rPr>
                <w:rStyle w:val="Hyperlink"/>
                <w:b/>
              </w:rPr>
              <w:t>Sejarah PT Pertamina Patra Niaga RU IV Cilacap</w:t>
            </w:r>
            <w:r w:rsidR="00E65EFB">
              <w:rPr>
                <w:webHidden/>
              </w:rPr>
              <w:tab/>
            </w:r>
            <w:r w:rsidR="00E65EFB">
              <w:rPr>
                <w:webHidden/>
              </w:rPr>
              <w:fldChar w:fldCharType="begin"/>
            </w:r>
            <w:r w:rsidR="00E65EFB">
              <w:rPr>
                <w:webHidden/>
              </w:rPr>
              <w:instrText xml:space="preserve"> PAGEREF _Toc223063140 \h </w:instrText>
            </w:r>
            <w:r w:rsidR="00E65EFB">
              <w:rPr>
                <w:webHidden/>
              </w:rPr>
            </w:r>
            <w:r w:rsidR="00E65EFB">
              <w:rPr>
                <w:webHidden/>
              </w:rPr>
              <w:fldChar w:fldCharType="separate"/>
            </w:r>
            <w:r w:rsidR="00E3712C">
              <w:rPr>
                <w:webHidden/>
              </w:rPr>
              <w:t>10</w:t>
            </w:r>
            <w:r w:rsidR="00E65EFB">
              <w:rPr>
                <w:webHidden/>
              </w:rPr>
              <w:fldChar w:fldCharType="end"/>
            </w:r>
          </w:hyperlink>
        </w:p>
        <w:p w14:paraId="2FCC4982" w14:textId="501CDC60" w:rsidR="00E65EFB" w:rsidRDefault="00000000">
          <w:pPr>
            <w:pStyle w:val="TOC3"/>
            <w:tabs>
              <w:tab w:val="left" w:pos="1100"/>
            </w:tabs>
            <w:rPr>
              <w:rFonts w:asciiTheme="minorHAnsi" w:eastAsiaTheme="minorEastAsia" w:hAnsiTheme="minorHAnsi" w:cstheme="minorBidi"/>
              <w:bCs w:val="0"/>
              <w:kern w:val="2"/>
              <w:lang w:val="en-US"/>
            </w:rPr>
          </w:pPr>
          <w:hyperlink w:anchor="_Toc223063141" w:history="1">
            <w:r w:rsidR="00E65EFB" w:rsidRPr="00B14471">
              <w:rPr>
                <w:rStyle w:val="Hyperlink"/>
                <w:b/>
              </w:rPr>
              <w:t>2.2.3</w:t>
            </w:r>
            <w:r w:rsidR="00E65EFB">
              <w:rPr>
                <w:rFonts w:asciiTheme="minorHAnsi" w:eastAsiaTheme="minorEastAsia" w:hAnsiTheme="minorHAnsi" w:cstheme="minorBidi"/>
                <w:bCs w:val="0"/>
                <w:kern w:val="2"/>
                <w:lang w:val="en-US"/>
              </w:rPr>
              <w:tab/>
            </w:r>
            <w:r w:rsidR="00E65EFB" w:rsidRPr="00B14471">
              <w:rPr>
                <w:rStyle w:val="Hyperlink"/>
                <w:b/>
              </w:rPr>
              <w:t>Sejarah dan Tahapan Pengembangan RU IV Cilacap</w:t>
            </w:r>
            <w:r w:rsidR="00E65EFB">
              <w:rPr>
                <w:webHidden/>
              </w:rPr>
              <w:tab/>
            </w:r>
            <w:r w:rsidR="00E65EFB">
              <w:rPr>
                <w:webHidden/>
              </w:rPr>
              <w:fldChar w:fldCharType="begin"/>
            </w:r>
            <w:r w:rsidR="00E65EFB">
              <w:rPr>
                <w:webHidden/>
              </w:rPr>
              <w:instrText xml:space="preserve"> PAGEREF _Toc223063141 \h </w:instrText>
            </w:r>
            <w:r w:rsidR="00E65EFB">
              <w:rPr>
                <w:webHidden/>
              </w:rPr>
            </w:r>
            <w:r w:rsidR="00E65EFB">
              <w:rPr>
                <w:webHidden/>
              </w:rPr>
              <w:fldChar w:fldCharType="separate"/>
            </w:r>
            <w:r w:rsidR="00E3712C">
              <w:rPr>
                <w:webHidden/>
              </w:rPr>
              <w:t>11</w:t>
            </w:r>
            <w:r w:rsidR="00E65EFB">
              <w:rPr>
                <w:webHidden/>
              </w:rPr>
              <w:fldChar w:fldCharType="end"/>
            </w:r>
          </w:hyperlink>
        </w:p>
        <w:p w14:paraId="4B2CBAE5" w14:textId="5701520D" w:rsidR="00E65EFB" w:rsidRDefault="00000000">
          <w:pPr>
            <w:pStyle w:val="TOC2"/>
            <w:rPr>
              <w:rFonts w:asciiTheme="minorHAnsi" w:eastAsiaTheme="minorEastAsia" w:hAnsiTheme="minorHAnsi" w:cstheme="minorBidi"/>
              <w:kern w:val="2"/>
              <w:szCs w:val="24"/>
            </w:rPr>
          </w:pPr>
          <w:hyperlink w:anchor="_Toc223063142" w:history="1">
            <w:r w:rsidR="00E65EFB" w:rsidRPr="00B14471">
              <w:rPr>
                <w:rStyle w:val="Hyperlink"/>
                <w:b/>
                <w:bCs/>
              </w:rPr>
              <w:t>2.3</w:t>
            </w:r>
            <w:r w:rsidR="00E65EFB">
              <w:rPr>
                <w:rFonts w:asciiTheme="minorHAnsi" w:eastAsiaTheme="minorEastAsia" w:hAnsiTheme="minorHAnsi" w:cstheme="minorBidi"/>
                <w:kern w:val="2"/>
                <w:szCs w:val="24"/>
              </w:rPr>
              <w:tab/>
            </w:r>
            <w:r w:rsidR="00E65EFB" w:rsidRPr="00B14471">
              <w:rPr>
                <w:rStyle w:val="Hyperlink"/>
                <w:b/>
                <w:bCs/>
              </w:rPr>
              <w:t>Identitas Perusahaan</w:t>
            </w:r>
            <w:r w:rsidR="00E65EFB">
              <w:rPr>
                <w:webHidden/>
              </w:rPr>
              <w:tab/>
            </w:r>
            <w:r w:rsidR="00E65EFB">
              <w:rPr>
                <w:webHidden/>
              </w:rPr>
              <w:fldChar w:fldCharType="begin"/>
            </w:r>
            <w:r w:rsidR="00E65EFB">
              <w:rPr>
                <w:webHidden/>
              </w:rPr>
              <w:instrText xml:space="preserve"> PAGEREF _Toc223063142 \h </w:instrText>
            </w:r>
            <w:r w:rsidR="00E65EFB">
              <w:rPr>
                <w:webHidden/>
              </w:rPr>
            </w:r>
            <w:r w:rsidR="00E65EFB">
              <w:rPr>
                <w:webHidden/>
              </w:rPr>
              <w:fldChar w:fldCharType="separate"/>
            </w:r>
            <w:r w:rsidR="00E3712C">
              <w:rPr>
                <w:webHidden/>
              </w:rPr>
              <w:t>13</w:t>
            </w:r>
            <w:r w:rsidR="00E65EFB">
              <w:rPr>
                <w:webHidden/>
              </w:rPr>
              <w:fldChar w:fldCharType="end"/>
            </w:r>
          </w:hyperlink>
        </w:p>
        <w:p w14:paraId="0E0AC5A7" w14:textId="18A5EC44" w:rsidR="00E65EFB" w:rsidRDefault="00000000">
          <w:pPr>
            <w:pStyle w:val="TOC3"/>
            <w:tabs>
              <w:tab w:val="left" w:pos="1100"/>
            </w:tabs>
            <w:rPr>
              <w:rFonts w:asciiTheme="minorHAnsi" w:eastAsiaTheme="minorEastAsia" w:hAnsiTheme="minorHAnsi" w:cstheme="minorBidi"/>
              <w:bCs w:val="0"/>
              <w:kern w:val="2"/>
              <w:lang w:val="en-US"/>
            </w:rPr>
          </w:pPr>
          <w:hyperlink w:anchor="_Toc223063143" w:history="1">
            <w:r w:rsidR="00E65EFB" w:rsidRPr="00B14471">
              <w:rPr>
                <w:rStyle w:val="Hyperlink"/>
                <w:b/>
              </w:rPr>
              <w:t>2.3.1</w:t>
            </w:r>
            <w:r w:rsidR="00E65EFB">
              <w:rPr>
                <w:rFonts w:asciiTheme="minorHAnsi" w:eastAsiaTheme="minorEastAsia" w:hAnsiTheme="minorHAnsi" w:cstheme="minorBidi"/>
                <w:bCs w:val="0"/>
                <w:kern w:val="2"/>
                <w:lang w:val="en-US"/>
              </w:rPr>
              <w:tab/>
            </w:r>
            <w:r w:rsidR="00E65EFB" w:rsidRPr="00B14471">
              <w:rPr>
                <w:rStyle w:val="Hyperlink"/>
                <w:b/>
              </w:rPr>
              <w:t>Logo Perusahaan</w:t>
            </w:r>
            <w:r w:rsidR="00E65EFB">
              <w:rPr>
                <w:webHidden/>
              </w:rPr>
              <w:tab/>
            </w:r>
            <w:r w:rsidR="00E65EFB">
              <w:rPr>
                <w:webHidden/>
              </w:rPr>
              <w:fldChar w:fldCharType="begin"/>
            </w:r>
            <w:r w:rsidR="00E65EFB">
              <w:rPr>
                <w:webHidden/>
              </w:rPr>
              <w:instrText xml:space="preserve"> PAGEREF _Toc223063143 \h </w:instrText>
            </w:r>
            <w:r w:rsidR="00E65EFB">
              <w:rPr>
                <w:webHidden/>
              </w:rPr>
            </w:r>
            <w:r w:rsidR="00E65EFB">
              <w:rPr>
                <w:webHidden/>
              </w:rPr>
              <w:fldChar w:fldCharType="separate"/>
            </w:r>
            <w:r w:rsidR="00E3712C">
              <w:rPr>
                <w:webHidden/>
              </w:rPr>
              <w:t>13</w:t>
            </w:r>
            <w:r w:rsidR="00E65EFB">
              <w:rPr>
                <w:webHidden/>
              </w:rPr>
              <w:fldChar w:fldCharType="end"/>
            </w:r>
          </w:hyperlink>
        </w:p>
        <w:p w14:paraId="4E4D3EB4" w14:textId="44F59F70" w:rsidR="00E65EFB" w:rsidRDefault="00000000">
          <w:pPr>
            <w:pStyle w:val="TOC3"/>
            <w:tabs>
              <w:tab w:val="left" w:pos="1100"/>
            </w:tabs>
            <w:rPr>
              <w:rFonts w:asciiTheme="minorHAnsi" w:eastAsiaTheme="minorEastAsia" w:hAnsiTheme="minorHAnsi" w:cstheme="minorBidi"/>
              <w:bCs w:val="0"/>
              <w:kern w:val="2"/>
              <w:lang w:val="en-US"/>
            </w:rPr>
          </w:pPr>
          <w:hyperlink w:anchor="_Toc223063144" w:history="1">
            <w:r w:rsidR="00E65EFB" w:rsidRPr="00B14471">
              <w:rPr>
                <w:rStyle w:val="Hyperlink"/>
                <w:b/>
              </w:rPr>
              <w:t>2.3.2</w:t>
            </w:r>
            <w:r w:rsidR="00E65EFB">
              <w:rPr>
                <w:rFonts w:asciiTheme="minorHAnsi" w:eastAsiaTheme="minorEastAsia" w:hAnsiTheme="minorHAnsi" w:cstheme="minorBidi"/>
                <w:bCs w:val="0"/>
                <w:kern w:val="2"/>
                <w:lang w:val="en-US"/>
              </w:rPr>
              <w:tab/>
            </w:r>
            <w:r w:rsidR="00E65EFB" w:rsidRPr="00B14471">
              <w:rPr>
                <w:rStyle w:val="Hyperlink"/>
                <w:b/>
              </w:rPr>
              <w:t>Visi, Misi, dan Tata Nilai</w:t>
            </w:r>
            <w:r w:rsidR="00E65EFB">
              <w:rPr>
                <w:webHidden/>
              </w:rPr>
              <w:tab/>
            </w:r>
            <w:r w:rsidR="00E65EFB">
              <w:rPr>
                <w:webHidden/>
              </w:rPr>
              <w:fldChar w:fldCharType="begin"/>
            </w:r>
            <w:r w:rsidR="00E65EFB">
              <w:rPr>
                <w:webHidden/>
              </w:rPr>
              <w:instrText xml:space="preserve"> PAGEREF _Toc223063144 \h </w:instrText>
            </w:r>
            <w:r w:rsidR="00E65EFB">
              <w:rPr>
                <w:webHidden/>
              </w:rPr>
            </w:r>
            <w:r w:rsidR="00E65EFB">
              <w:rPr>
                <w:webHidden/>
              </w:rPr>
              <w:fldChar w:fldCharType="separate"/>
            </w:r>
            <w:r w:rsidR="00E3712C">
              <w:rPr>
                <w:webHidden/>
              </w:rPr>
              <w:t>14</w:t>
            </w:r>
            <w:r w:rsidR="00E65EFB">
              <w:rPr>
                <w:webHidden/>
              </w:rPr>
              <w:fldChar w:fldCharType="end"/>
            </w:r>
          </w:hyperlink>
        </w:p>
        <w:p w14:paraId="046B7196" w14:textId="74595E4D" w:rsidR="00E65EFB" w:rsidRDefault="00000000">
          <w:pPr>
            <w:pStyle w:val="TOC2"/>
            <w:rPr>
              <w:rFonts w:asciiTheme="minorHAnsi" w:eastAsiaTheme="minorEastAsia" w:hAnsiTheme="minorHAnsi" w:cstheme="minorBidi"/>
              <w:kern w:val="2"/>
              <w:szCs w:val="24"/>
            </w:rPr>
          </w:pPr>
          <w:hyperlink w:anchor="_Toc223063145" w:history="1">
            <w:r w:rsidR="00E65EFB" w:rsidRPr="00B14471">
              <w:rPr>
                <w:rStyle w:val="Hyperlink"/>
                <w:b/>
                <w:bCs/>
              </w:rPr>
              <w:t>2.4</w:t>
            </w:r>
            <w:r w:rsidR="00E65EFB">
              <w:rPr>
                <w:rFonts w:asciiTheme="minorHAnsi" w:eastAsiaTheme="minorEastAsia" w:hAnsiTheme="minorHAnsi" w:cstheme="minorBidi"/>
                <w:kern w:val="2"/>
                <w:szCs w:val="24"/>
              </w:rPr>
              <w:tab/>
            </w:r>
            <w:r w:rsidR="00E65EFB" w:rsidRPr="00B14471">
              <w:rPr>
                <w:rStyle w:val="Hyperlink"/>
                <w:b/>
                <w:bCs/>
              </w:rPr>
              <w:t>Lokasi dan Tata Letak Perusahaan</w:t>
            </w:r>
            <w:r w:rsidR="00E65EFB">
              <w:rPr>
                <w:webHidden/>
              </w:rPr>
              <w:tab/>
            </w:r>
            <w:r w:rsidR="00E65EFB">
              <w:rPr>
                <w:webHidden/>
              </w:rPr>
              <w:fldChar w:fldCharType="begin"/>
            </w:r>
            <w:r w:rsidR="00E65EFB">
              <w:rPr>
                <w:webHidden/>
              </w:rPr>
              <w:instrText xml:space="preserve"> PAGEREF _Toc223063145 \h </w:instrText>
            </w:r>
            <w:r w:rsidR="00E65EFB">
              <w:rPr>
                <w:webHidden/>
              </w:rPr>
            </w:r>
            <w:r w:rsidR="00E65EFB">
              <w:rPr>
                <w:webHidden/>
              </w:rPr>
              <w:fldChar w:fldCharType="separate"/>
            </w:r>
            <w:r w:rsidR="00E3712C">
              <w:rPr>
                <w:webHidden/>
              </w:rPr>
              <w:t>15</w:t>
            </w:r>
            <w:r w:rsidR="00E65EFB">
              <w:rPr>
                <w:webHidden/>
              </w:rPr>
              <w:fldChar w:fldCharType="end"/>
            </w:r>
          </w:hyperlink>
        </w:p>
        <w:p w14:paraId="28F13414" w14:textId="0E60BC38" w:rsidR="00E65EFB" w:rsidRDefault="00000000">
          <w:pPr>
            <w:pStyle w:val="TOC3"/>
            <w:tabs>
              <w:tab w:val="left" w:pos="1100"/>
            </w:tabs>
            <w:rPr>
              <w:rFonts w:asciiTheme="minorHAnsi" w:eastAsiaTheme="minorEastAsia" w:hAnsiTheme="minorHAnsi" w:cstheme="minorBidi"/>
              <w:bCs w:val="0"/>
              <w:kern w:val="2"/>
              <w:lang w:val="en-US"/>
            </w:rPr>
          </w:pPr>
          <w:hyperlink w:anchor="_Toc223063146" w:history="1">
            <w:r w:rsidR="00E65EFB" w:rsidRPr="00B14471">
              <w:rPr>
                <w:rStyle w:val="Hyperlink"/>
                <w:b/>
              </w:rPr>
              <w:t>2.4.1</w:t>
            </w:r>
            <w:r w:rsidR="00E65EFB">
              <w:rPr>
                <w:rFonts w:asciiTheme="minorHAnsi" w:eastAsiaTheme="minorEastAsia" w:hAnsiTheme="minorHAnsi" w:cstheme="minorBidi"/>
                <w:bCs w:val="0"/>
                <w:kern w:val="2"/>
                <w:lang w:val="en-US"/>
              </w:rPr>
              <w:tab/>
            </w:r>
            <w:r w:rsidR="00E65EFB" w:rsidRPr="00B14471">
              <w:rPr>
                <w:rStyle w:val="Hyperlink"/>
                <w:b/>
              </w:rPr>
              <w:t>Lokasi Geografis</w:t>
            </w:r>
            <w:r w:rsidR="00E65EFB">
              <w:rPr>
                <w:webHidden/>
              </w:rPr>
              <w:tab/>
            </w:r>
            <w:r w:rsidR="00E65EFB">
              <w:rPr>
                <w:webHidden/>
              </w:rPr>
              <w:fldChar w:fldCharType="begin"/>
            </w:r>
            <w:r w:rsidR="00E65EFB">
              <w:rPr>
                <w:webHidden/>
              </w:rPr>
              <w:instrText xml:space="preserve"> PAGEREF _Toc223063146 \h </w:instrText>
            </w:r>
            <w:r w:rsidR="00E65EFB">
              <w:rPr>
                <w:webHidden/>
              </w:rPr>
            </w:r>
            <w:r w:rsidR="00E65EFB">
              <w:rPr>
                <w:webHidden/>
              </w:rPr>
              <w:fldChar w:fldCharType="separate"/>
            </w:r>
            <w:r w:rsidR="00E3712C">
              <w:rPr>
                <w:webHidden/>
              </w:rPr>
              <w:t>15</w:t>
            </w:r>
            <w:r w:rsidR="00E65EFB">
              <w:rPr>
                <w:webHidden/>
              </w:rPr>
              <w:fldChar w:fldCharType="end"/>
            </w:r>
          </w:hyperlink>
        </w:p>
        <w:p w14:paraId="486799AA" w14:textId="0BB1A475" w:rsidR="00E65EFB" w:rsidRDefault="00000000">
          <w:pPr>
            <w:pStyle w:val="TOC3"/>
            <w:tabs>
              <w:tab w:val="left" w:pos="1100"/>
            </w:tabs>
            <w:rPr>
              <w:rFonts w:asciiTheme="minorHAnsi" w:eastAsiaTheme="minorEastAsia" w:hAnsiTheme="minorHAnsi" w:cstheme="minorBidi"/>
              <w:bCs w:val="0"/>
              <w:kern w:val="2"/>
              <w:lang w:val="en-US"/>
            </w:rPr>
          </w:pPr>
          <w:hyperlink w:anchor="_Toc223063147" w:history="1">
            <w:r w:rsidR="00E65EFB" w:rsidRPr="00B14471">
              <w:rPr>
                <w:rStyle w:val="Hyperlink"/>
                <w:b/>
              </w:rPr>
              <w:t>2.4.2</w:t>
            </w:r>
            <w:r w:rsidR="00E65EFB">
              <w:rPr>
                <w:rFonts w:asciiTheme="minorHAnsi" w:eastAsiaTheme="minorEastAsia" w:hAnsiTheme="minorHAnsi" w:cstheme="minorBidi"/>
                <w:bCs w:val="0"/>
                <w:kern w:val="2"/>
                <w:lang w:val="en-US"/>
              </w:rPr>
              <w:tab/>
            </w:r>
            <w:r w:rsidR="00E65EFB" w:rsidRPr="00B14471">
              <w:rPr>
                <w:rStyle w:val="Hyperlink"/>
                <w:b/>
              </w:rPr>
              <w:t>Tata Letak Perusahaan</w:t>
            </w:r>
            <w:r w:rsidR="00E65EFB">
              <w:rPr>
                <w:webHidden/>
              </w:rPr>
              <w:tab/>
            </w:r>
            <w:r w:rsidR="00E65EFB">
              <w:rPr>
                <w:webHidden/>
              </w:rPr>
              <w:fldChar w:fldCharType="begin"/>
            </w:r>
            <w:r w:rsidR="00E65EFB">
              <w:rPr>
                <w:webHidden/>
              </w:rPr>
              <w:instrText xml:space="preserve"> PAGEREF _Toc223063147 \h </w:instrText>
            </w:r>
            <w:r w:rsidR="00E65EFB">
              <w:rPr>
                <w:webHidden/>
              </w:rPr>
            </w:r>
            <w:r w:rsidR="00E65EFB">
              <w:rPr>
                <w:webHidden/>
              </w:rPr>
              <w:fldChar w:fldCharType="separate"/>
            </w:r>
            <w:r w:rsidR="00E3712C">
              <w:rPr>
                <w:webHidden/>
              </w:rPr>
              <w:t>16</w:t>
            </w:r>
            <w:r w:rsidR="00E65EFB">
              <w:rPr>
                <w:webHidden/>
              </w:rPr>
              <w:fldChar w:fldCharType="end"/>
            </w:r>
          </w:hyperlink>
        </w:p>
        <w:p w14:paraId="497EE3A7" w14:textId="21D9C93B" w:rsidR="00E65EFB" w:rsidRDefault="00000000">
          <w:pPr>
            <w:pStyle w:val="TOC2"/>
            <w:rPr>
              <w:rFonts w:asciiTheme="minorHAnsi" w:eastAsiaTheme="minorEastAsia" w:hAnsiTheme="minorHAnsi" w:cstheme="minorBidi"/>
              <w:kern w:val="2"/>
              <w:szCs w:val="24"/>
            </w:rPr>
          </w:pPr>
          <w:hyperlink w:anchor="_Toc223063148" w:history="1">
            <w:r w:rsidR="00E65EFB" w:rsidRPr="00B14471">
              <w:rPr>
                <w:rStyle w:val="Hyperlink"/>
                <w:b/>
                <w:bCs/>
              </w:rPr>
              <w:t>2.5</w:t>
            </w:r>
            <w:r w:rsidR="00E65EFB">
              <w:rPr>
                <w:rFonts w:asciiTheme="minorHAnsi" w:eastAsiaTheme="minorEastAsia" w:hAnsiTheme="minorHAnsi" w:cstheme="minorBidi"/>
                <w:kern w:val="2"/>
                <w:szCs w:val="24"/>
              </w:rPr>
              <w:tab/>
            </w:r>
            <w:r w:rsidR="00E65EFB" w:rsidRPr="00B14471">
              <w:rPr>
                <w:rStyle w:val="Hyperlink"/>
                <w:b/>
                <w:bCs/>
              </w:rPr>
              <w:t>Produk dan Proses Bisnis</w:t>
            </w:r>
            <w:r w:rsidR="00E65EFB">
              <w:rPr>
                <w:webHidden/>
              </w:rPr>
              <w:tab/>
            </w:r>
            <w:r w:rsidR="00E65EFB">
              <w:rPr>
                <w:webHidden/>
              </w:rPr>
              <w:fldChar w:fldCharType="begin"/>
            </w:r>
            <w:r w:rsidR="00E65EFB">
              <w:rPr>
                <w:webHidden/>
              </w:rPr>
              <w:instrText xml:space="preserve"> PAGEREF _Toc223063148 \h </w:instrText>
            </w:r>
            <w:r w:rsidR="00E65EFB">
              <w:rPr>
                <w:webHidden/>
              </w:rPr>
            </w:r>
            <w:r w:rsidR="00E65EFB">
              <w:rPr>
                <w:webHidden/>
              </w:rPr>
              <w:fldChar w:fldCharType="separate"/>
            </w:r>
            <w:r w:rsidR="00E3712C">
              <w:rPr>
                <w:webHidden/>
              </w:rPr>
              <w:t>17</w:t>
            </w:r>
            <w:r w:rsidR="00E65EFB">
              <w:rPr>
                <w:webHidden/>
              </w:rPr>
              <w:fldChar w:fldCharType="end"/>
            </w:r>
          </w:hyperlink>
        </w:p>
        <w:p w14:paraId="23F04FCB" w14:textId="798687F1" w:rsidR="00E65EFB" w:rsidRDefault="00000000">
          <w:pPr>
            <w:pStyle w:val="TOC3"/>
            <w:tabs>
              <w:tab w:val="left" w:pos="1100"/>
            </w:tabs>
            <w:rPr>
              <w:rFonts w:asciiTheme="minorHAnsi" w:eastAsiaTheme="minorEastAsia" w:hAnsiTheme="minorHAnsi" w:cstheme="minorBidi"/>
              <w:bCs w:val="0"/>
              <w:kern w:val="2"/>
              <w:lang w:val="en-US"/>
            </w:rPr>
          </w:pPr>
          <w:hyperlink w:anchor="_Toc223063149" w:history="1">
            <w:r w:rsidR="00E65EFB" w:rsidRPr="00B14471">
              <w:rPr>
                <w:rStyle w:val="Hyperlink"/>
                <w:b/>
              </w:rPr>
              <w:t>2.5.1</w:t>
            </w:r>
            <w:r w:rsidR="00E65EFB">
              <w:rPr>
                <w:rFonts w:asciiTheme="minorHAnsi" w:eastAsiaTheme="minorEastAsia" w:hAnsiTheme="minorHAnsi" w:cstheme="minorBidi"/>
                <w:bCs w:val="0"/>
                <w:kern w:val="2"/>
                <w:lang w:val="en-US"/>
              </w:rPr>
              <w:tab/>
            </w:r>
            <w:r w:rsidR="00E65EFB" w:rsidRPr="00B14471">
              <w:rPr>
                <w:rStyle w:val="Hyperlink"/>
                <w:b/>
              </w:rPr>
              <w:t>Produk BBM</w:t>
            </w:r>
            <w:r w:rsidR="00E65EFB">
              <w:rPr>
                <w:webHidden/>
              </w:rPr>
              <w:tab/>
            </w:r>
            <w:r w:rsidR="00E65EFB">
              <w:rPr>
                <w:webHidden/>
              </w:rPr>
              <w:fldChar w:fldCharType="begin"/>
            </w:r>
            <w:r w:rsidR="00E65EFB">
              <w:rPr>
                <w:webHidden/>
              </w:rPr>
              <w:instrText xml:space="preserve"> PAGEREF _Toc223063149 \h </w:instrText>
            </w:r>
            <w:r w:rsidR="00E65EFB">
              <w:rPr>
                <w:webHidden/>
              </w:rPr>
            </w:r>
            <w:r w:rsidR="00E65EFB">
              <w:rPr>
                <w:webHidden/>
              </w:rPr>
              <w:fldChar w:fldCharType="separate"/>
            </w:r>
            <w:r w:rsidR="00E3712C">
              <w:rPr>
                <w:webHidden/>
              </w:rPr>
              <w:t>18</w:t>
            </w:r>
            <w:r w:rsidR="00E65EFB">
              <w:rPr>
                <w:webHidden/>
              </w:rPr>
              <w:fldChar w:fldCharType="end"/>
            </w:r>
          </w:hyperlink>
        </w:p>
        <w:p w14:paraId="5531D538" w14:textId="3AD3EEDC" w:rsidR="00E65EFB" w:rsidRDefault="00000000">
          <w:pPr>
            <w:pStyle w:val="TOC3"/>
            <w:tabs>
              <w:tab w:val="left" w:pos="1100"/>
            </w:tabs>
            <w:rPr>
              <w:rFonts w:asciiTheme="minorHAnsi" w:eastAsiaTheme="minorEastAsia" w:hAnsiTheme="minorHAnsi" w:cstheme="minorBidi"/>
              <w:bCs w:val="0"/>
              <w:kern w:val="2"/>
              <w:lang w:val="en-US"/>
            </w:rPr>
          </w:pPr>
          <w:hyperlink w:anchor="_Toc223063150" w:history="1">
            <w:r w:rsidR="00E65EFB" w:rsidRPr="00B14471">
              <w:rPr>
                <w:rStyle w:val="Hyperlink"/>
                <w:b/>
              </w:rPr>
              <w:t>2.5.2</w:t>
            </w:r>
            <w:r w:rsidR="00E65EFB">
              <w:rPr>
                <w:rFonts w:asciiTheme="minorHAnsi" w:eastAsiaTheme="minorEastAsia" w:hAnsiTheme="minorHAnsi" w:cstheme="minorBidi"/>
                <w:bCs w:val="0"/>
                <w:kern w:val="2"/>
                <w:lang w:val="en-US"/>
              </w:rPr>
              <w:tab/>
            </w:r>
            <w:r w:rsidR="00E65EFB" w:rsidRPr="00B14471">
              <w:rPr>
                <w:rStyle w:val="Hyperlink"/>
                <w:b/>
              </w:rPr>
              <w:t>Produk Non-BBM &amp; Petrokimia</w:t>
            </w:r>
            <w:r w:rsidR="00E65EFB">
              <w:rPr>
                <w:webHidden/>
              </w:rPr>
              <w:tab/>
            </w:r>
            <w:r w:rsidR="00E65EFB">
              <w:rPr>
                <w:webHidden/>
              </w:rPr>
              <w:fldChar w:fldCharType="begin"/>
            </w:r>
            <w:r w:rsidR="00E65EFB">
              <w:rPr>
                <w:webHidden/>
              </w:rPr>
              <w:instrText xml:space="preserve"> PAGEREF _Toc223063150 \h </w:instrText>
            </w:r>
            <w:r w:rsidR="00E65EFB">
              <w:rPr>
                <w:webHidden/>
              </w:rPr>
            </w:r>
            <w:r w:rsidR="00E65EFB">
              <w:rPr>
                <w:webHidden/>
              </w:rPr>
              <w:fldChar w:fldCharType="separate"/>
            </w:r>
            <w:r w:rsidR="00E3712C">
              <w:rPr>
                <w:webHidden/>
              </w:rPr>
              <w:t>19</w:t>
            </w:r>
            <w:r w:rsidR="00E65EFB">
              <w:rPr>
                <w:webHidden/>
              </w:rPr>
              <w:fldChar w:fldCharType="end"/>
            </w:r>
          </w:hyperlink>
        </w:p>
        <w:p w14:paraId="73CDA134" w14:textId="7F950528" w:rsidR="00E65EFB" w:rsidRDefault="00000000">
          <w:pPr>
            <w:pStyle w:val="TOC2"/>
            <w:rPr>
              <w:rFonts w:asciiTheme="minorHAnsi" w:eastAsiaTheme="minorEastAsia" w:hAnsiTheme="minorHAnsi" w:cstheme="minorBidi"/>
              <w:kern w:val="2"/>
              <w:szCs w:val="24"/>
            </w:rPr>
          </w:pPr>
          <w:hyperlink w:anchor="_Toc223063151" w:history="1">
            <w:r w:rsidR="00E65EFB" w:rsidRPr="00B14471">
              <w:rPr>
                <w:rStyle w:val="Hyperlink"/>
                <w:b/>
                <w:bCs/>
              </w:rPr>
              <w:t>2.6</w:t>
            </w:r>
            <w:r w:rsidR="00E65EFB">
              <w:rPr>
                <w:rFonts w:asciiTheme="minorHAnsi" w:eastAsiaTheme="minorEastAsia" w:hAnsiTheme="minorHAnsi" w:cstheme="minorBidi"/>
                <w:kern w:val="2"/>
                <w:szCs w:val="24"/>
              </w:rPr>
              <w:tab/>
            </w:r>
            <w:r w:rsidR="00E65EFB" w:rsidRPr="00B14471">
              <w:rPr>
                <w:rStyle w:val="Hyperlink"/>
                <w:b/>
                <w:bCs/>
              </w:rPr>
              <w:t>Aspek HSSE (Health, Safety, Security, &amp; Environment)</w:t>
            </w:r>
            <w:r w:rsidR="00E65EFB">
              <w:rPr>
                <w:webHidden/>
              </w:rPr>
              <w:tab/>
            </w:r>
            <w:r w:rsidR="00E65EFB">
              <w:rPr>
                <w:webHidden/>
              </w:rPr>
              <w:fldChar w:fldCharType="begin"/>
            </w:r>
            <w:r w:rsidR="00E65EFB">
              <w:rPr>
                <w:webHidden/>
              </w:rPr>
              <w:instrText xml:space="preserve"> PAGEREF _Toc223063151 \h </w:instrText>
            </w:r>
            <w:r w:rsidR="00E65EFB">
              <w:rPr>
                <w:webHidden/>
              </w:rPr>
            </w:r>
            <w:r w:rsidR="00E65EFB">
              <w:rPr>
                <w:webHidden/>
              </w:rPr>
              <w:fldChar w:fldCharType="separate"/>
            </w:r>
            <w:r w:rsidR="00E3712C">
              <w:rPr>
                <w:webHidden/>
              </w:rPr>
              <w:t>20</w:t>
            </w:r>
            <w:r w:rsidR="00E65EFB">
              <w:rPr>
                <w:webHidden/>
              </w:rPr>
              <w:fldChar w:fldCharType="end"/>
            </w:r>
          </w:hyperlink>
        </w:p>
        <w:p w14:paraId="32AE3C41" w14:textId="2E63F1D2" w:rsidR="00E65EFB" w:rsidRDefault="00000000">
          <w:pPr>
            <w:pStyle w:val="TOC3"/>
            <w:tabs>
              <w:tab w:val="left" w:pos="1100"/>
            </w:tabs>
            <w:rPr>
              <w:rFonts w:asciiTheme="minorHAnsi" w:eastAsiaTheme="minorEastAsia" w:hAnsiTheme="minorHAnsi" w:cstheme="minorBidi"/>
              <w:bCs w:val="0"/>
              <w:kern w:val="2"/>
              <w:lang w:val="en-US"/>
            </w:rPr>
          </w:pPr>
          <w:hyperlink w:anchor="_Toc223063152" w:history="1">
            <w:r w:rsidR="00E65EFB" w:rsidRPr="00B14471">
              <w:rPr>
                <w:rStyle w:val="Hyperlink"/>
                <w:b/>
              </w:rPr>
              <w:t>2.6.1</w:t>
            </w:r>
            <w:r w:rsidR="00E65EFB">
              <w:rPr>
                <w:rFonts w:asciiTheme="minorHAnsi" w:eastAsiaTheme="minorEastAsia" w:hAnsiTheme="minorHAnsi" w:cstheme="minorBidi"/>
                <w:bCs w:val="0"/>
                <w:kern w:val="2"/>
                <w:lang w:val="en-US"/>
              </w:rPr>
              <w:tab/>
            </w:r>
            <w:r w:rsidR="00E65EFB" w:rsidRPr="00B14471">
              <w:rPr>
                <w:rStyle w:val="Hyperlink"/>
                <w:b/>
              </w:rPr>
              <w:t>Kebijakan K3</w:t>
            </w:r>
            <w:r w:rsidR="00E65EFB">
              <w:rPr>
                <w:webHidden/>
              </w:rPr>
              <w:tab/>
            </w:r>
            <w:r w:rsidR="00E65EFB">
              <w:rPr>
                <w:webHidden/>
              </w:rPr>
              <w:fldChar w:fldCharType="begin"/>
            </w:r>
            <w:r w:rsidR="00E65EFB">
              <w:rPr>
                <w:webHidden/>
              </w:rPr>
              <w:instrText xml:space="preserve"> PAGEREF _Toc223063152 \h </w:instrText>
            </w:r>
            <w:r w:rsidR="00E65EFB">
              <w:rPr>
                <w:webHidden/>
              </w:rPr>
            </w:r>
            <w:r w:rsidR="00E65EFB">
              <w:rPr>
                <w:webHidden/>
              </w:rPr>
              <w:fldChar w:fldCharType="separate"/>
            </w:r>
            <w:r w:rsidR="00E3712C">
              <w:rPr>
                <w:webHidden/>
              </w:rPr>
              <w:t>20</w:t>
            </w:r>
            <w:r w:rsidR="00E65EFB">
              <w:rPr>
                <w:webHidden/>
              </w:rPr>
              <w:fldChar w:fldCharType="end"/>
            </w:r>
          </w:hyperlink>
        </w:p>
        <w:p w14:paraId="614A66E6" w14:textId="11ABB2F3" w:rsidR="00E65EFB" w:rsidRDefault="00000000">
          <w:pPr>
            <w:pStyle w:val="TOC3"/>
            <w:tabs>
              <w:tab w:val="left" w:pos="1100"/>
            </w:tabs>
            <w:rPr>
              <w:rFonts w:asciiTheme="minorHAnsi" w:eastAsiaTheme="minorEastAsia" w:hAnsiTheme="minorHAnsi" w:cstheme="minorBidi"/>
              <w:bCs w:val="0"/>
              <w:kern w:val="2"/>
              <w:lang w:val="en-US"/>
            </w:rPr>
          </w:pPr>
          <w:hyperlink w:anchor="_Toc223063153" w:history="1">
            <w:r w:rsidR="00E65EFB" w:rsidRPr="00B14471">
              <w:rPr>
                <w:rStyle w:val="Hyperlink"/>
                <w:b/>
              </w:rPr>
              <w:t>2.7.2</w:t>
            </w:r>
            <w:r w:rsidR="00E65EFB">
              <w:rPr>
                <w:rFonts w:asciiTheme="minorHAnsi" w:eastAsiaTheme="minorEastAsia" w:hAnsiTheme="minorHAnsi" w:cstheme="minorBidi"/>
                <w:bCs w:val="0"/>
                <w:kern w:val="2"/>
                <w:lang w:val="en-US"/>
              </w:rPr>
              <w:tab/>
            </w:r>
            <w:r w:rsidR="00E65EFB" w:rsidRPr="00B14471">
              <w:rPr>
                <w:rStyle w:val="Hyperlink"/>
                <w:b/>
              </w:rPr>
              <w:t>Alat Pelindung Diri (APD)</w:t>
            </w:r>
            <w:r w:rsidR="00E65EFB">
              <w:rPr>
                <w:webHidden/>
              </w:rPr>
              <w:tab/>
            </w:r>
            <w:r w:rsidR="00E65EFB">
              <w:rPr>
                <w:webHidden/>
              </w:rPr>
              <w:fldChar w:fldCharType="begin"/>
            </w:r>
            <w:r w:rsidR="00E65EFB">
              <w:rPr>
                <w:webHidden/>
              </w:rPr>
              <w:instrText xml:space="preserve"> PAGEREF _Toc223063153 \h </w:instrText>
            </w:r>
            <w:r w:rsidR="00E65EFB">
              <w:rPr>
                <w:webHidden/>
              </w:rPr>
            </w:r>
            <w:r w:rsidR="00E65EFB">
              <w:rPr>
                <w:webHidden/>
              </w:rPr>
              <w:fldChar w:fldCharType="separate"/>
            </w:r>
            <w:r w:rsidR="00E3712C">
              <w:rPr>
                <w:webHidden/>
              </w:rPr>
              <w:t>21</w:t>
            </w:r>
            <w:r w:rsidR="00E65EFB">
              <w:rPr>
                <w:webHidden/>
              </w:rPr>
              <w:fldChar w:fldCharType="end"/>
            </w:r>
          </w:hyperlink>
        </w:p>
        <w:p w14:paraId="7E5A64DC" w14:textId="37A49BFC" w:rsidR="00E65EFB" w:rsidRDefault="00000000">
          <w:pPr>
            <w:pStyle w:val="TOC1"/>
            <w:rPr>
              <w:rFonts w:asciiTheme="minorHAnsi" w:eastAsiaTheme="minorEastAsia" w:hAnsiTheme="minorHAnsi" w:cstheme="minorBidi"/>
              <w:b w:val="0"/>
              <w:kern w:val="2"/>
            </w:rPr>
          </w:pPr>
          <w:hyperlink w:anchor="_Toc223063154" w:history="1">
            <w:r w:rsidR="00E65EFB" w:rsidRPr="00B14471">
              <w:rPr>
                <w:rStyle w:val="Hyperlink"/>
                <w:bCs/>
                <w:lang w:val="sv-SE"/>
              </w:rPr>
              <w:t>BAB III  LANDASAN TEORI</w:t>
            </w:r>
            <w:r w:rsidR="00E65EFB">
              <w:rPr>
                <w:webHidden/>
              </w:rPr>
              <w:tab/>
            </w:r>
            <w:r w:rsidR="00E65EFB">
              <w:rPr>
                <w:webHidden/>
              </w:rPr>
              <w:fldChar w:fldCharType="begin"/>
            </w:r>
            <w:r w:rsidR="00E65EFB">
              <w:rPr>
                <w:webHidden/>
              </w:rPr>
              <w:instrText xml:space="preserve"> PAGEREF _Toc223063154 \h </w:instrText>
            </w:r>
            <w:r w:rsidR="00E65EFB">
              <w:rPr>
                <w:webHidden/>
              </w:rPr>
            </w:r>
            <w:r w:rsidR="00E65EFB">
              <w:rPr>
                <w:webHidden/>
              </w:rPr>
              <w:fldChar w:fldCharType="separate"/>
            </w:r>
            <w:r w:rsidR="00E3712C">
              <w:rPr>
                <w:webHidden/>
              </w:rPr>
              <w:t>23</w:t>
            </w:r>
            <w:r w:rsidR="00E65EFB">
              <w:rPr>
                <w:webHidden/>
              </w:rPr>
              <w:fldChar w:fldCharType="end"/>
            </w:r>
          </w:hyperlink>
        </w:p>
        <w:p w14:paraId="6CDC4DEC" w14:textId="57C20572" w:rsidR="00E65EFB" w:rsidRDefault="00000000">
          <w:pPr>
            <w:pStyle w:val="TOC2"/>
            <w:rPr>
              <w:rFonts w:asciiTheme="minorHAnsi" w:eastAsiaTheme="minorEastAsia" w:hAnsiTheme="minorHAnsi" w:cstheme="minorBidi"/>
              <w:kern w:val="2"/>
              <w:szCs w:val="24"/>
            </w:rPr>
          </w:pPr>
          <w:hyperlink w:anchor="_Toc223063155" w:history="1">
            <w:r w:rsidR="00E65EFB" w:rsidRPr="00B14471">
              <w:rPr>
                <w:rStyle w:val="Hyperlink"/>
                <w:b/>
                <w:bCs/>
                <w:lang w:val="sv-SE"/>
              </w:rPr>
              <w:t>3.1</w:t>
            </w:r>
            <w:r w:rsidR="00E65EFB">
              <w:rPr>
                <w:rFonts w:asciiTheme="minorHAnsi" w:eastAsiaTheme="minorEastAsia" w:hAnsiTheme="minorHAnsi" w:cstheme="minorBidi"/>
                <w:kern w:val="2"/>
                <w:szCs w:val="24"/>
              </w:rPr>
              <w:tab/>
            </w:r>
            <w:r w:rsidR="00E65EFB" w:rsidRPr="00B14471">
              <w:rPr>
                <w:rStyle w:val="Hyperlink"/>
                <w:b/>
                <w:bCs/>
                <w:lang w:val="sv-SE"/>
              </w:rPr>
              <w:t>Karakteristik Pengendalian Level pada DCS</w:t>
            </w:r>
            <w:r w:rsidR="00E65EFB">
              <w:rPr>
                <w:webHidden/>
              </w:rPr>
              <w:tab/>
            </w:r>
            <w:r w:rsidR="00E65EFB">
              <w:rPr>
                <w:webHidden/>
              </w:rPr>
              <w:fldChar w:fldCharType="begin"/>
            </w:r>
            <w:r w:rsidR="00E65EFB">
              <w:rPr>
                <w:webHidden/>
              </w:rPr>
              <w:instrText xml:space="preserve"> PAGEREF _Toc223063155 \h </w:instrText>
            </w:r>
            <w:r w:rsidR="00E65EFB">
              <w:rPr>
                <w:webHidden/>
              </w:rPr>
            </w:r>
            <w:r w:rsidR="00E65EFB">
              <w:rPr>
                <w:webHidden/>
              </w:rPr>
              <w:fldChar w:fldCharType="separate"/>
            </w:r>
            <w:r w:rsidR="00E3712C">
              <w:rPr>
                <w:webHidden/>
              </w:rPr>
              <w:t>23</w:t>
            </w:r>
            <w:r w:rsidR="00E65EFB">
              <w:rPr>
                <w:webHidden/>
              </w:rPr>
              <w:fldChar w:fldCharType="end"/>
            </w:r>
          </w:hyperlink>
        </w:p>
        <w:p w14:paraId="5AA63644" w14:textId="483D7ADA" w:rsidR="00E65EFB" w:rsidRDefault="00000000">
          <w:pPr>
            <w:pStyle w:val="TOC3"/>
            <w:tabs>
              <w:tab w:val="left" w:pos="1100"/>
            </w:tabs>
            <w:rPr>
              <w:rFonts w:asciiTheme="minorHAnsi" w:eastAsiaTheme="minorEastAsia" w:hAnsiTheme="minorHAnsi" w:cstheme="minorBidi"/>
              <w:bCs w:val="0"/>
              <w:kern w:val="2"/>
              <w:lang w:val="en-US"/>
            </w:rPr>
          </w:pPr>
          <w:hyperlink w:anchor="_Toc223063156" w:history="1">
            <w:r w:rsidR="00E65EFB" w:rsidRPr="00B14471">
              <w:rPr>
                <w:rStyle w:val="Hyperlink"/>
                <w:b/>
                <w:lang w:val="sv-SE"/>
              </w:rPr>
              <w:t>3.1.1</w:t>
            </w:r>
            <w:r w:rsidR="00E65EFB">
              <w:rPr>
                <w:rFonts w:asciiTheme="minorHAnsi" w:eastAsiaTheme="minorEastAsia" w:hAnsiTheme="minorHAnsi" w:cstheme="minorBidi"/>
                <w:bCs w:val="0"/>
                <w:kern w:val="2"/>
                <w:lang w:val="en-US"/>
              </w:rPr>
              <w:tab/>
            </w:r>
            <w:r w:rsidR="00E65EFB" w:rsidRPr="00B14471">
              <w:rPr>
                <w:rStyle w:val="Hyperlink"/>
                <w:b/>
                <w:lang w:val="sv-SE"/>
              </w:rPr>
              <w:t xml:space="preserve">Peran DCS dan Data </w:t>
            </w:r>
            <w:r w:rsidR="00E65EFB" w:rsidRPr="00B14471">
              <w:rPr>
                <w:rStyle w:val="Hyperlink"/>
                <w:b/>
                <w:i/>
                <w:iCs/>
                <w:lang w:val="sv-SE"/>
              </w:rPr>
              <w:t>Historian</w:t>
            </w:r>
            <w:r w:rsidR="00E65EFB" w:rsidRPr="00B14471">
              <w:rPr>
                <w:rStyle w:val="Hyperlink"/>
                <w:b/>
                <w:lang w:val="sv-SE"/>
              </w:rPr>
              <w:t xml:space="preserve"> dalam </w:t>
            </w:r>
            <w:r w:rsidR="00E65EFB" w:rsidRPr="00B14471">
              <w:rPr>
                <w:rStyle w:val="Hyperlink"/>
                <w:b/>
                <w:i/>
                <w:iCs/>
                <w:lang w:val="sv-SE"/>
              </w:rPr>
              <w:t>Control</w:t>
            </w:r>
            <w:r w:rsidR="00E65EFB" w:rsidRPr="00B14471">
              <w:rPr>
                <w:rStyle w:val="Hyperlink"/>
                <w:b/>
                <w:lang w:val="sv-SE"/>
              </w:rPr>
              <w:t xml:space="preserve"> Loop</w:t>
            </w:r>
            <w:r w:rsidR="00E65EFB">
              <w:rPr>
                <w:webHidden/>
              </w:rPr>
              <w:tab/>
            </w:r>
            <w:r w:rsidR="00E65EFB">
              <w:rPr>
                <w:webHidden/>
              </w:rPr>
              <w:fldChar w:fldCharType="begin"/>
            </w:r>
            <w:r w:rsidR="00E65EFB">
              <w:rPr>
                <w:webHidden/>
              </w:rPr>
              <w:instrText xml:space="preserve"> PAGEREF _Toc223063156 \h </w:instrText>
            </w:r>
            <w:r w:rsidR="00E65EFB">
              <w:rPr>
                <w:webHidden/>
              </w:rPr>
            </w:r>
            <w:r w:rsidR="00E65EFB">
              <w:rPr>
                <w:webHidden/>
              </w:rPr>
              <w:fldChar w:fldCharType="separate"/>
            </w:r>
            <w:r w:rsidR="00E3712C">
              <w:rPr>
                <w:webHidden/>
              </w:rPr>
              <w:t>23</w:t>
            </w:r>
            <w:r w:rsidR="00E65EFB">
              <w:rPr>
                <w:webHidden/>
              </w:rPr>
              <w:fldChar w:fldCharType="end"/>
            </w:r>
          </w:hyperlink>
        </w:p>
        <w:p w14:paraId="357CBF52" w14:textId="5DC344E8" w:rsidR="00E65EFB" w:rsidRDefault="00000000">
          <w:pPr>
            <w:pStyle w:val="TOC3"/>
            <w:tabs>
              <w:tab w:val="left" w:pos="1100"/>
            </w:tabs>
            <w:rPr>
              <w:rFonts w:asciiTheme="minorHAnsi" w:eastAsiaTheme="minorEastAsia" w:hAnsiTheme="minorHAnsi" w:cstheme="minorBidi"/>
              <w:bCs w:val="0"/>
              <w:kern w:val="2"/>
              <w:lang w:val="en-US"/>
            </w:rPr>
          </w:pPr>
          <w:hyperlink w:anchor="_Toc223063157" w:history="1">
            <w:r w:rsidR="00E65EFB" w:rsidRPr="00B14471">
              <w:rPr>
                <w:rStyle w:val="Hyperlink"/>
                <w:b/>
                <w:lang w:val="sv-SE"/>
              </w:rPr>
              <w:t>3.1.2</w:t>
            </w:r>
            <w:r w:rsidR="00E65EFB">
              <w:rPr>
                <w:rFonts w:asciiTheme="minorHAnsi" w:eastAsiaTheme="minorEastAsia" w:hAnsiTheme="minorHAnsi" w:cstheme="minorBidi"/>
                <w:bCs w:val="0"/>
                <w:kern w:val="2"/>
                <w:lang w:val="en-US"/>
              </w:rPr>
              <w:tab/>
            </w:r>
            <w:r w:rsidR="00E65EFB" w:rsidRPr="00B14471">
              <w:rPr>
                <w:rStyle w:val="Hyperlink"/>
                <w:b/>
                <w:lang w:val="sv-SE"/>
              </w:rPr>
              <w:t xml:space="preserve">Karakteristik </w:t>
            </w:r>
            <w:r w:rsidR="00E65EFB" w:rsidRPr="00B14471">
              <w:rPr>
                <w:rStyle w:val="Hyperlink"/>
                <w:b/>
                <w:i/>
                <w:iCs/>
                <w:lang w:val="sv-SE"/>
              </w:rPr>
              <w:t>Integrating</w:t>
            </w:r>
            <w:r w:rsidR="00E65EFB" w:rsidRPr="00B14471">
              <w:rPr>
                <w:rStyle w:val="Hyperlink"/>
                <w:b/>
                <w:lang w:val="sv-SE"/>
              </w:rPr>
              <w:t xml:space="preserve"> Process pada Pengendalian Level</w:t>
            </w:r>
            <w:r w:rsidR="00E65EFB">
              <w:rPr>
                <w:webHidden/>
              </w:rPr>
              <w:tab/>
            </w:r>
            <w:r w:rsidR="00E65EFB">
              <w:rPr>
                <w:webHidden/>
              </w:rPr>
              <w:fldChar w:fldCharType="begin"/>
            </w:r>
            <w:r w:rsidR="00E65EFB">
              <w:rPr>
                <w:webHidden/>
              </w:rPr>
              <w:instrText xml:space="preserve"> PAGEREF _Toc223063157 \h </w:instrText>
            </w:r>
            <w:r w:rsidR="00E65EFB">
              <w:rPr>
                <w:webHidden/>
              </w:rPr>
            </w:r>
            <w:r w:rsidR="00E65EFB">
              <w:rPr>
                <w:webHidden/>
              </w:rPr>
              <w:fldChar w:fldCharType="separate"/>
            </w:r>
            <w:r w:rsidR="00E3712C">
              <w:rPr>
                <w:webHidden/>
              </w:rPr>
              <w:t>26</w:t>
            </w:r>
            <w:r w:rsidR="00E65EFB">
              <w:rPr>
                <w:webHidden/>
              </w:rPr>
              <w:fldChar w:fldCharType="end"/>
            </w:r>
          </w:hyperlink>
        </w:p>
        <w:p w14:paraId="0DC486DB" w14:textId="1119B825" w:rsidR="00E65EFB" w:rsidRDefault="00000000">
          <w:pPr>
            <w:pStyle w:val="TOC2"/>
            <w:rPr>
              <w:rFonts w:asciiTheme="minorHAnsi" w:eastAsiaTheme="minorEastAsia" w:hAnsiTheme="minorHAnsi" w:cstheme="minorBidi"/>
              <w:kern w:val="2"/>
              <w:szCs w:val="24"/>
            </w:rPr>
          </w:pPr>
          <w:hyperlink w:anchor="_Toc223063158" w:history="1">
            <w:r w:rsidR="00E65EFB" w:rsidRPr="00B14471">
              <w:rPr>
                <w:rStyle w:val="Hyperlink"/>
                <w:b/>
                <w:bCs/>
                <w:lang w:val="sv-SE"/>
              </w:rPr>
              <w:t>3.2</w:t>
            </w:r>
            <w:r w:rsidR="00E65EFB">
              <w:rPr>
                <w:rFonts w:asciiTheme="minorHAnsi" w:eastAsiaTheme="minorEastAsia" w:hAnsiTheme="minorHAnsi" w:cstheme="minorBidi"/>
                <w:kern w:val="2"/>
                <w:szCs w:val="24"/>
              </w:rPr>
              <w:tab/>
            </w:r>
            <w:r w:rsidR="00E65EFB" w:rsidRPr="00B14471">
              <w:rPr>
                <w:rStyle w:val="Hyperlink"/>
                <w:b/>
                <w:bCs/>
                <w:lang w:val="sv-SE"/>
              </w:rPr>
              <w:t xml:space="preserve">Kontrol </w:t>
            </w:r>
            <w:r w:rsidR="00E65EFB" w:rsidRPr="00B14471">
              <w:rPr>
                <w:rStyle w:val="Hyperlink"/>
                <w:b/>
                <w:bCs/>
                <w:i/>
                <w:iCs/>
                <w:lang w:val="sv-SE"/>
              </w:rPr>
              <w:t>Proportional Integral Derivative</w:t>
            </w:r>
            <w:r w:rsidR="00E65EFB" w:rsidRPr="00B14471">
              <w:rPr>
                <w:rStyle w:val="Hyperlink"/>
                <w:b/>
                <w:bCs/>
                <w:lang w:val="sv-SE"/>
              </w:rPr>
              <w:t xml:space="preserve"> (PID) pada DCS </w:t>
            </w:r>
            <w:r w:rsidR="00E65EFB" w:rsidRPr="00B14471">
              <w:rPr>
                <w:rStyle w:val="Hyperlink"/>
                <w:b/>
                <w:bCs/>
                <w:i/>
                <w:iCs/>
                <w:lang w:val="sv-SE"/>
              </w:rPr>
              <w:t>Honeywell</w:t>
            </w:r>
            <w:r w:rsidR="00E65EFB">
              <w:rPr>
                <w:webHidden/>
              </w:rPr>
              <w:tab/>
            </w:r>
            <w:r w:rsidR="00E65EFB">
              <w:rPr>
                <w:webHidden/>
              </w:rPr>
              <w:fldChar w:fldCharType="begin"/>
            </w:r>
            <w:r w:rsidR="00E65EFB">
              <w:rPr>
                <w:webHidden/>
              </w:rPr>
              <w:instrText xml:space="preserve"> PAGEREF _Toc223063158 \h </w:instrText>
            </w:r>
            <w:r w:rsidR="00E65EFB">
              <w:rPr>
                <w:webHidden/>
              </w:rPr>
            </w:r>
            <w:r w:rsidR="00E65EFB">
              <w:rPr>
                <w:webHidden/>
              </w:rPr>
              <w:fldChar w:fldCharType="separate"/>
            </w:r>
            <w:r w:rsidR="00E3712C">
              <w:rPr>
                <w:webHidden/>
              </w:rPr>
              <w:t>27</w:t>
            </w:r>
            <w:r w:rsidR="00E65EFB">
              <w:rPr>
                <w:webHidden/>
              </w:rPr>
              <w:fldChar w:fldCharType="end"/>
            </w:r>
          </w:hyperlink>
        </w:p>
        <w:p w14:paraId="47763FC6" w14:textId="563C5BFE" w:rsidR="00E65EFB" w:rsidRDefault="00000000">
          <w:pPr>
            <w:pStyle w:val="TOC3"/>
            <w:tabs>
              <w:tab w:val="left" w:pos="1100"/>
            </w:tabs>
            <w:rPr>
              <w:rFonts w:asciiTheme="minorHAnsi" w:eastAsiaTheme="minorEastAsia" w:hAnsiTheme="minorHAnsi" w:cstheme="minorBidi"/>
              <w:bCs w:val="0"/>
              <w:kern w:val="2"/>
              <w:lang w:val="en-US"/>
            </w:rPr>
          </w:pPr>
          <w:hyperlink w:anchor="_Toc223063159" w:history="1">
            <w:r w:rsidR="00E65EFB" w:rsidRPr="00B14471">
              <w:rPr>
                <w:rStyle w:val="Hyperlink"/>
                <w:b/>
              </w:rPr>
              <w:t>3.2.1</w:t>
            </w:r>
            <w:r w:rsidR="00E65EFB">
              <w:rPr>
                <w:rFonts w:asciiTheme="minorHAnsi" w:eastAsiaTheme="minorEastAsia" w:hAnsiTheme="minorHAnsi" w:cstheme="minorBidi"/>
                <w:bCs w:val="0"/>
                <w:kern w:val="2"/>
                <w:lang w:val="en-US"/>
              </w:rPr>
              <w:tab/>
            </w:r>
            <w:r w:rsidR="00E65EFB" w:rsidRPr="00B14471">
              <w:rPr>
                <w:rStyle w:val="Hyperlink"/>
                <w:b/>
              </w:rPr>
              <w:t>Karakteristik Aksi Kontrol dan Struktur PID</w:t>
            </w:r>
            <w:r w:rsidR="00E65EFB">
              <w:rPr>
                <w:webHidden/>
              </w:rPr>
              <w:tab/>
            </w:r>
            <w:r w:rsidR="00E65EFB">
              <w:rPr>
                <w:webHidden/>
              </w:rPr>
              <w:fldChar w:fldCharType="begin"/>
            </w:r>
            <w:r w:rsidR="00E65EFB">
              <w:rPr>
                <w:webHidden/>
              </w:rPr>
              <w:instrText xml:space="preserve"> PAGEREF _Toc223063159 \h </w:instrText>
            </w:r>
            <w:r w:rsidR="00E65EFB">
              <w:rPr>
                <w:webHidden/>
              </w:rPr>
            </w:r>
            <w:r w:rsidR="00E65EFB">
              <w:rPr>
                <w:webHidden/>
              </w:rPr>
              <w:fldChar w:fldCharType="separate"/>
            </w:r>
            <w:r w:rsidR="00E3712C">
              <w:rPr>
                <w:webHidden/>
              </w:rPr>
              <w:t>27</w:t>
            </w:r>
            <w:r w:rsidR="00E65EFB">
              <w:rPr>
                <w:webHidden/>
              </w:rPr>
              <w:fldChar w:fldCharType="end"/>
            </w:r>
          </w:hyperlink>
        </w:p>
        <w:p w14:paraId="1E795BF5" w14:textId="371D8558" w:rsidR="00E65EFB" w:rsidRDefault="00000000">
          <w:pPr>
            <w:pStyle w:val="TOC3"/>
            <w:tabs>
              <w:tab w:val="left" w:pos="1100"/>
            </w:tabs>
            <w:rPr>
              <w:rFonts w:asciiTheme="minorHAnsi" w:eastAsiaTheme="minorEastAsia" w:hAnsiTheme="minorHAnsi" w:cstheme="minorBidi"/>
              <w:bCs w:val="0"/>
              <w:kern w:val="2"/>
              <w:lang w:val="en-US"/>
            </w:rPr>
          </w:pPr>
          <w:hyperlink w:anchor="_Toc223063160" w:history="1">
            <w:r w:rsidR="00E65EFB" w:rsidRPr="00B14471">
              <w:rPr>
                <w:rStyle w:val="Hyperlink"/>
                <w:b/>
              </w:rPr>
              <w:t>3.2.2</w:t>
            </w:r>
            <w:r w:rsidR="00E65EFB">
              <w:rPr>
                <w:rFonts w:asciiTheme="minorHAnsi" w:eastAsiaTheme="minorEastAsia" w:hAnsiTheme="minorHAnsi" w:cstheme="minorBidi"/>
                <w:bCs w:val="0"/>
                <w:kern w:val="2"/>
                <w:lang w:val="en-US"/>
              </w:rPr>
              <w:tab/>
            </w:r>
            <w:r w:rsidR="00E65EFB" w:rsidRPr="00B14471">
              <w:rPr>
                <w:rStyle w:val="Hyperlink"/>
                <w:b/>
              </w:rPr>
              <w:t xml:space="preserve">Fitur Proteksi </w:t>
            </w:r>
            <w:r w:rsidR="00E65EFB" w:rsidRPr="00B14471">
              <w:rPr>
                <w:rStyle w:val="Hyperlink"/>
                <w:b/>
                <w:i/>
                <w:iCs/>
              </w:rPr>
              <w:t>Controller</w:t>
            </w:r>
            <w:r w:rsidR="00E65EFB">
              <w:rPr>
                <w:webHidden/>
              </w:rPr>
              <w:tab/>
            </w:r>
            <w:r w:rsidR="00E65EFB">
              <w:rPr>
                <w:webHidden/>
              </w:rPr>
              <w:fldChar w:fldCharType="begin"/>
            </w:r>
            <w:r w:rsidR="00E65EFB">
              <w:rPr>
                <w:webHidden/>
              </w:rPr>
              <w:instrText xml:space="preserve"> PAGEREF _Toc223063160 \h </w:instrText>
            </w:r>
            <w:r w:rsidR="00E65EFB">
              <w:rPr>
                <w:webHidden/>
              </w:rPr>
            </w:r>
            <w:r w:rsidR="00E65EFB">
              <w:rPr>
                <w:webHidden/>
              </w:rPr>
              <w:fldChar w:fldCharType="separate"/>
            </w:r>
            <w:r w:rsidR="00E3712C">
              <w:rPr>
                <w:webHidden/>
              </w:rPr>
              <w:t>28</w:t>
            </w:r>
            <w:r w:rsidR="00E65EFB">
              <w:rPr>
                <w:webHidden/>
              </w:rPr>
              <w:fldChar w:fldCharType="end"/>
            </w:r>
          </w:hyperlink>
        </w:p>
        <w:p w14:paraId="30C9955B" w14:textId="1A7B69B9" w:rsidR="00E65EFB" w:rsidRDefault="00000000">
          <w:pPr>
            <w:pStyle w:val="TOC2"/>
            <w:rPr>
              <w:rFonts w:asciiTheme="minorHAnsi" w:eastAsiaTheme="minorEastAsia" w:hAnsiTheme="minorHAnsi" w:cstheme="minorBidi"/>
              <w:kern w:val="2"/>
              <w:szCs w:val="24"/>
            </w:rPr>
          </w:pPr>
          <w:hyperlink w:anchor="_Toc223063161" w:history="1">
            <w:r w:rsidR="00E65EFB" w:rsidRPr="00B14471">
              <w:rPr>
                <w:rStyle w:val="Hyperlink"/>
                <w:b/>
                <w:bCs/>
                <w:lang w:val="sv-SE"/>
              </w:rPr>
              <w:t>3.3</w:t>
            </w:r>
            <w:r w:rsidR="00E65EFB">
              <w:rPr>
                <w:rFonts w:asciiTheme="minorHAnsi" w:eastAsiaTheme="minorEastAsia" w:hAnsiTheme="minorHAnsi" w:cstheme="minorBidi"/>
                <w:kern w:val="2"/>
                <w:szCs w:val="24"/>
              </w:rPr>
              <w:tab/>
            </w:r>
            <w:r w:rsidR="00E65EFB" w:rsidRPr="00B14471">
              <w:rPr>
                <w:rStyle w:val="Hyperlink"/>
                <w:b/>
                <w:bCs/>
                <w:lang w:val="sv-SE"/>
              </w:rPr>
              <w:t>Identifikasi Sistem dan Pemodelan</w:t>
            </w:r>
            <w:r w:rsidR="00E65EFB">
              <w:rPr>
                <w:webHidden/>
              </w:rPr>
              <w:tab/>
            </w:r>
            <w:r w:rsidR="00E65EFB">
              <w:rPr>
                <w:webHidden/>
              </w:rPr>
              <w:fldChar w:fldCharType="begin"/>
            </w:r>
            <w:r w:rsidR="00E65EFB">
              <w:rPr>
                <w:webHidden/>
              </w:rPr>
              <w:instrText xml:space="preserve"> PAGEREF _Toc223063161 \h </w:instrText>
            </w:r>
            <w:r w:rsidR="00E65EFB">
              <w:rPr>
                <w:webHidden/>
              </w:rPr>
            </w:r>
            <w:r w:rsidR="00E65EFB">
              <w:rPr>
                <w:webHidden/>
              </w:rPr>
              <w:fldChar w:fldCharType="separate"/>
            </w:r>
            <w:r w:rsidR="00E3712C">
              <w:rPr>
                <w:webHidden/>
              </w:rPr>
              <w:t>29</w:t>
            </w:r>
            <w:r w:rsidR="00E65EFB">
              <w:rPr>
                <w:webHidden/>
              </w:rPr>
              <w:fldChar w:fldCharType="end"/>
            </w:r>
          </w:hyperlink>
        </w:p>
        <w:p w14:paraId="4073853F" w14:textId="38DB3D25" w:rsidR="00E65EFB" w:rsidRDefault="00000000">
          <w:pPr>
            <w:pStyle w:val="TOC3"/>
            <w:tabs>
              <w:tab w:val="left" w:pos="1100"/>
            </w:tabs>
            <w:rPr>
              <w:rFonts w:asciiTheme="minorHAnsi" w:eastAsiaTheme="minorEastAsia" w:hAnsiTheme="minorHAnsi" w:cstheme="minorBidi"/>
              <w:bCs w:val="0"/>
              <w:kern w:val="2"/>
              <w:lang w:val="en-US"/>
            </w:rPr>
          </w:pPr>
          <w:hyperlink w:anchor="_Toc223063162" w:history="1">
            <w:r w:rsidR="00E65EFB" w:rsidRPr="00B14471">
              <w:rPr>
                <w:rStyle w:val="Hyperlink"/>
                <w:b/>
                <w:lang w:val="sv-SE"/>
              </w:rPr>
              <w:t>3.3.1</w:t>
            </w:r>
            <w:r w:rsidR="00E65EFB">
              <w:rPr>
                <w:rFonts w:asciiTheme="minorHAnsi" w:eastAsiaTheme="minorEastAsia" w:hAnsiTheme="minorHAnsi" w:cstheme="minorBidi"/>
                <w:bCs w:val="0"/>
                <w:kern w:val="2"/>
                <w:lang w:val="en-US"/>
              </w:rPr>
              <w:tab/>
            </w:r>
            <w:r w:rsidR="00E65EFB" w:rsidRPr="00B14471">
              <w:rPr>
                <w:rStyle w:val="Hyperlink"/>
                <w:b/>
                <w:lang w:val="sv-SE"/>
              </w:rPr>
              <w:t xml:space="preserve">Model </w:t>
            </w:r>
            <w:r w:rsidR="00E65EFB" w:rsidRPr="00B14471">
              <w:rPr>
                <w:rStyle w:val="Hyperlink"/>
                <w:b/>
                <w:i/>
                <w:iCs/>
                <w:lang w:val="sv-SE"/>
              </w:rPr>
              <w:t>First Order Plus Dead Time</w:t>
            </w:r>
            <w:r w:rsidR="00E65EFB" w:rsidRPr="00B14471">
              <w:rPr>
                <w:rStyle w:val="Hyperlink"/>
                <w:b/>
                <w:lang w:val="sv-SE"/>
              </w:rPr>
              <w:t xml:space="preserve"> (FOPDT) sebagai Model Proses Level</w:t>
            </w:r>
            <w:r w:rsidR="00E65EFB">
              <w:rPr>
                <w:webHidden/>
              </w:rPr>
              <w:tab/>
            </w:r>
            <w:r w:rsidR="00E65EFB">
              <w:rPr>
                <w:webHidden/>
              </w:rPr>
              <w:fldChar w:fldCharType="begin"/>
            </w:r>
            <w:r w:rsidR="00E65EFB">
              <w:rPr>
                <w:webHidden/>
              </w:rPr>
              <w:instrText xml:space="preserve"> PAGEREF _Toc223063162 \h </w:instrText>
            </w:r>
            <w:r w:rsidR="00E65EFB">
              <w:rPr>
                <w:webHidden/>
              </w:rPr>
            </w:r>
            <w:r w:rsidR="00E65EFB">
              <w:rPr>
                <w:webHidden/>
              </w:rPr>
              <w:fldChar w:fldCharType="separate"/>
            </w:r>
            <w:r w:rsidR="00E3712C">
              <w:rPr>
                <w:webHidden/>
              </w:rPr>
              <w:t>29</w:t>
            </w:r>
            <w:r w:rsidR="00E65EFB">
              <w:rPr>
                <w:webHidden/>
              </w:rPr>
              <w:fldChar w:fldCharType="end"/>
            </w:r>
          </w:hyperlink>
        </w:p>
        <w:p w14:paraId="2ACB9CC7" w14:textId="2D49A4D7" w:rsidR="00E65EFB" w:rsidRDefault="00000000">
          <w:pPr>
            <w:pStyle w:val="TOC3"/>
            <w:tabs>
              <w:tab w:val="left" w:pos="1100"/>
            </w:tabs>
            <w:rPr>
              <w:rFonts w:asciiTheme="minorHAnsi" w:eastAsiaTheme="minorEastAsia" w:hAnsiTheme="minorHAnsi" w:cstheme="minorBidi"/>
              <w:bCs w:val="0"/>
              <w:kern w:val="2"/>
              <w:lang w:val="en-US"/>
            </w:rPr>
          </w:pPr>
          <w:hyperlink w:anchor="_Toc223063163" w:history="1">
            <w:r w:rsidR="00E65EFB" w:rsidRPr="00B14471">
              <w:rPr>
                <w:rStyle w:val="Hyperlink"/>
                <w:b/>
                <w:lang w:val="sv-SE"/>
              </w:rPr>
              <w:t>3.3.2</w:t>
            </w:r>
            <w:r w:rsidR="00E65EFB">
              <w:rPr>
                <w:rFonts w:asciiTheme="minorHAnsi" w:eastAsiaTheme="minorEastAsia" w:hAnsiTheme="minorHAnsi" w:cstheme="minorBidi"/>
                <w:bCs w:val="0"/>
                <w:kern w:val="2"/>
                <w:lang w:val="en-US"/>
              </w:rPr>
              <w:tab/>
            </w:r>
            <w:r w:rsidR="00E65EFB" w:rsidRPr="00B14471">
              <w:rPr>
                <w:rStyle w:val="Hyperlink"/>
                <w:b/>
                <w:i/>
                <w:iCs/>
                <w:lang w:val="sv-SE"/>
              </w:rPr>
              <w:t>Pre processing</w:t>
            </w:r>
            <w:r w:rsidR="00E65EFB" w:rsidRPr="00B14471">
              <w:rPr>
                <w:rStyle w:val="Hyperlink"/>
                <w:b/>
                <w:lang w:val="sv-SE"/>
              </w:rPr>
              <w:t xml:space="preserve"> Data </w:t>
            </w:r>
            <w:r w:rsidR="00E65EFB" w:rsidRPr="00B14471">
              <w:rPr>
                <w:rStyle w:val="Hyperlink"/>
                <w:b/>
                <w:i/>
                <w:iCs/>
                <w:lang w:val="sv-SE"/>
              </w:rPr>
              <w:t>Historian</w:t>
            </w:r>
            <w:r w:rsidR="00E65EFB">
              <w:rPr>
                <w:webHidden/>
              </w:rPr>
              <w:tab/>
            </w:r>
            <w:r w:rsidR="00E65EFB">
              <w:rPr>
                <w:webHidden/>
              </w:rPr>
              <w:fldChar w:fldCharType="begin"/>
            </w:r>
            <w:r w:rsidR="00E65EFB">
              <w:rPr>
                <w:webHidden/>
              </w:rPr>
              <w:instrText xml:space="preserve"> PAGEREF _Toc223063163 \h </w:instrText>
            </w:r>
            <w:r w:rsidR="00E65EFB">
              <w:rPr>
                <w:webHidden/>
              </w:rPr>
            </w:r>
            <w:r w:rsidR="00E65EFB">
              <w:rPr>
                <w:webHidden/>
              </w:rPr>
              <w:fldChar w:fldCharType="separate"/>
            </w:r>
            <w:r w:rsidR="00E3712C">
              <w:rPr>
                <w:webHidden/>
              </w:rPr>
              <w:t>30</w:t>
            </w:r>
            <w:r w:rsidR="00E65EFB">
              <w:rPr>
                <w:webHidden/>
              </w:rPr>
              <w:fldChar w:fldCharType="end"/>
            </w:r>
          </w:hyperlink>
        </w:p>
        <w:p w14:paraId="604A3E6E" w14:textId="72B73532" w:rsidR="00E65EFB" w:rsidRDefault="00000000">
          <w:pPr>
            <w:pStyle w:val="TOC3"/>
            <w:tabs>
              <w:tab w:val="left" w:pos="1100"/>
            </w:tabs>
            <w:rPr>
              <w:rFonts w:asciiTheme="minorHAnsi" w:eastAsiaTheme="minorEastAsia" w:hAnsiTheme="minorHAnsi" w:cstheme="minorBidi"/>
              <w:bCs w:val="0"/>
              <w:kern w:val="2"/>
              <w:lang w:val="en-US"/>
            </w:rPr>
          </w:pPr>
          <w:hyperlink w:anchor="_Toc223063164" w:history="1">
            <w:r w:rsidR="00E65EFB" w:rsidRPr="00B14471">
              <w:rPr>
                <w:rStyle w:val="Hyperlink"/>
                <w:b/>
                <w:lang w:val="sv-SE"/>
              </w:rPr>
              <w:t>3.3.3</w:t>
            </w:r>
            <w:r w:rsidR="00E65EFB">
              <w:rPr>
                <w:rFonts w:asciiTheme="minorHAnsi" w:eastAsiaTheme="minorEastAsia" w:hAnsiTheme="minorHAnsi" w:cstheme="minorBidi"/>
                <w:bCs w:val="0"/>
                <w:kern w:val="2"/>
                <w:lang w:val="en-US"/>
              </w:rPr>
              <w:tab/>
            </w:r>
            <w:r w:rsidR="00E65EFB" w:rsidRPr="00B14471">
              <w:rPr>
                <w:rStyle w:val="Hyperlink"/>
                <w:b/>
                <w:lang w:val="sv-SE"/>
              </w:rPr>
              <w:t>Prinsip Validasi Model</w:t>
            </w:r>
            <w:r w:rsidR="00E65EFB">
              <w:rPr>
                <w:webHidden/>
              </w:rPr>
              <w:tab/>
            </w:r>
            <w:r w:rsidR="00E65EFB">
              <w:rPr>
                <w:webHidden/>
              </w:rPr>
              <w:fldChar w:fldCharType="begin"/>
            </w:r>
            <w:r w:rsidR="00E65EFB">
              <w:rPr>
                <w:webHidden/>
              </w:rPr>
              <w:instrText xml:space="preserve"> PAGEREF _Toc223063164 \h </w:instrText>
            </w:r>
            <w:r w:rsidR="00E65EFB">
              <w:rPr>
                <w:webHidden/>
              </w:rPr>
            </w:r>
            <w:r w:rsidR="00E65EFB">
              <w:rPr>
                <w:webHidden/>
              </w:rPr>
              <w:fldChar w:fldCharType="separate"/>
            </w:r>
            <w:r w:rsidR="00E3712C">
              <w:rPr>
                <w:webHidden/>
              </w:rPr>
              <w:t>32</w:t>
            </w:r>
            <w:r w:rsidR="00E65EFB">
              <w:rPr>
                <w:webHidden/>
              </w:rPr>
              <w:fldChar w:fldCharType="end"/>
            </w:r>
          </w:hyperlink>
        </w:p>
        <w:p w14:paraId="1B49EE62" w14:textId="5BF8025C" w:rsidR="00E65EFB" w:rsidRDefault="00000000">
          <w:pPr>
            <w:pStyle w:val="TOC2"/>
            <w:rPr>
              <w:rFonts w:asciiTheme="minorHAnsi" w:eastAsiaTheme="minorEastAsia" w:hAnsiTheme="minorHAnsi" w:cstheme="minorBidi"/>
              <w:kern w:val="2"/>
              <w:szCs w:val="24"/>
            </w:rPr>
          </w:pPr>
          <w:hyperlink w:anchor="_Toc223063165" w:history="1">
            <w:r w:rsidR="00E65EFB" w:rsidRPr="00B14471">
              <w:rPr>
                <w:rStyle w:val="Hyperlink"/>
                <w:b/>
                <w:bCs/>
                <w:lang w:val="sv-SE"/>
              </w:rPr>
              <w:t>3.4</w:t>
            </w:r>
            <w:r w:rsidR="00E65EFB">
              <w:rPr>
                <w:rFonts w:asciiTheme="minorHAnsi" w:eastAsiaTheme="minorEastAsia" w:hAnsiTheme="minorHAnsi" w:cstheme="minorBidi"/>
                <w:kern w:val="2"/>
                <w:szCs w:val="24"/>
              </w:rPr>
              <w:tab/>
            </w:r>
            <w:r w:rsidR="00E65EFB" w:rsidRPr="00B14471">
              <w:rPr>
                <w:rStyle w:val="Hyperlink"/>
                <w:b/>
                <w:bCs/>
                <w:i/>
                <w:iCs/>
                <w:lang w:val="sv-SE"/>
              </w:rPr>
              <w:t>Tuning</w:t>
            </w:r>
            <w:r w:rsidR="00E65EFB" w:rsidRPr="00B14471">
              <w:rPr>
                <w:rStyle w:val="Hyperlink"/>
                <w:b/>
                <w:bCs/>
                <w:lang w:val="sv-SE"/>
              </w:rPr>
              <w:t xml:space="preserve"> PID dan Kriteria Kinerja</w:t>
            </w:r>
            <w:r w:rsidR="00E65EFB">
              <w:rPr>
                <w:webHidden/>
              </w:rPr>
              <w:tab/>
            </w:r>
            <w:r w:rsidR="00E65EFB">
              <w:rPr>
                <w:webHidden/>
              </w:rPr>
              <w:fldChar w:fldCharType="begin"/>
            </w:r>
            <w:r w:rsidR="00E65EFB">
              <w:rPr>
                <w:webHidden/>
              </w:rPr>
              <w:instrText xml:space="preserve"> PAGEREF _Toc223063165 \h </w:instrText>
            </w:r>
            <w:r w:rsidR="00E65EFB">
              <w:rPr>
                <w:webHidden/>
              </w:rPr>
            </w:r>
            <w:r w:rsidR="00E65EFB">
              <w:rPr>
                <w:webHidden/>
              </w:rPr>
              <w:fldChar w:fldCharType="separate"/>
            </w:r>
            <w:r w:rsidR="00E3712C">
              <w:rPr>
                <w:webHidden/>
              </w:rPr>
              <w:t>33</w:t>
            </w:r>
            <w:r w:rsidR="00E65EFB">
              <w:rPr>
                <w:webHidden/>
              </w:rPr>
              <w:fldChar w:fldCharType="end"/>
            </w:r>
          </w:hyperlink>
        </w:p>
        <w:p w14:paraId="7E4AF911" w14:textId="35A25F95" w:rsidR="00E65EFB" w:rsidRDefault="00000000">
          <w:pPr>
            <w:pStyle w:val="TOC3"/>
            <w:tabs>
              <w:tab w:val="left" w:pos="1100"/>
            </w:tabs>
            <w:rPr>
              <w:rFonts w:asciiTheme="minorHAnsi" w:eastAsiaTheme="minorEastAsia" w:hAnsiTheme="minorHAnsi" w:cstheme="minorBidi"/>
              <w:bCs w:val="0"/>
              <w:kern w:val="2"/>
              <w:lang w:val="en-US"/>
            </w:rPr>
          </w:pPr>
          <w:hyperlink w:anchor="_Toc223063166" w:history="1">
            <w:r w:rsidR="00E65EFB" w:rsidRPr="00B14471">
              <w:rPr>
                <w:rStyle w:val="Hyperlink"/>
                <w:b/>
                <w:lang w:val="sv-SE"/>
              </w:rPr>
              <w:t>3.4.1</w:t>
            </w:r>
            <w:r w:rsidR="00E65EFB">
              <w:rPr>
                <w:rFonts w:asciiTheme="minorHAnsi" w:eastAsiaTheme="minorEastAsia" w:hAnsiTheme="minorHAnsi" w:cstheme="minorBidi"/>
                <w:bCs w:val="0"/>
                <w:kern w:val="2"/>
                <w:lang w:val="en-US"/>
              </w:rPr>
              <w:tab/>
            </w:r>
            <w:r w:rsidR="00E65EFB" w:rsidRPr="00B14471">
              <w:rPr>
                <w:rStyle w:val="Hyperlink"/>
                <w:b/>
                <w:lang w:val="sv-SE"/>
              </w:rPr>
              <w:t xml:space="preserve">Metode </w:t>
            </w:r>
            <w:r w:rsidR="00E65EFB" w:rsidRPr="00B14471">
              <w:rPr>
                <w:rStyle w:val="Hyperlink"/>
                <w:b/>
                <w:i/>
                <w:iCs/>
                <w:lang w:val="sv-SE"/>
              </w:rPr>
              <w:t>Tuning</w:t>
            </w:r>
            <w:r w:rsidR="00E65EFB" w:rsidRPr="00B14471">
              <w:rPr>
                <w:rStyle w:val="Hyperlink"/>
                <w:b/>
                <w:lang w:val="sv-SE"/>
              </w:rPr>
              <w:t xml:space="preserve"> PID berbasis </w:t>
            </w:r>
            <w:r w:rsidR="00E65EFB" w:rsidRPr="00B14471">
              <w:rPr>
                <w:rStyle w:val="Hyperlink"/>
                <w:b/>
                <w:i/>
                <w:iCs/>
                <w:lang w:val="sv-SE"/>
              </w:rPr>
              <w:t>Process Reaction Curve</w:t>
            </w:r>
            <w:r w:rsidR="00E65EFB" w:rsidRPr="00B14471">
              <w:rPr>
                <w:rStyle w:val="Hyperlink"/>
                <w:b/>
                <w:lang w:val="sv-SE"/>
              </w:rPr>
              <w:t xml:space="preserve"> (Ziegler Nichols)</w:t>
            </w:r>
            <w:r w:rsidR="00E65EFB">
              <w:rPr>
                <w:webHidden/>
              </w:rPr>
              <w:tab/>
            </w:r>
            <w:r w:rsidR="00E65EFB">
              <w:rPr>
                <w:webHidden/>
              </w:rPr>
              <w:fldChar w:fldCharType="begin"/>
            </w:r>
            <w:r w:rsidR="00E65EFB">
              <w:rPr>
                <w:webHidden/>
              </w:rPr>
              <w:instrText xml:space="preserve"> PAGEREF _Toc223063166 \h </w:instrText>
            </w:r>
            <w:r w:rsidR="00E65EFB">
              <w:rPr>
                <w:webHidden/>
              </w:rPr>
            </w:r>
            <w:r w:rsidR="00E65EFB">
              <w:rPr>
                <w:webHidden/>
              </w:rPr>
              <w:fldChar w:fldCharType="separate"/>
            </w:r>
            <w:r w:rsidR="00E3712C">
              <w:rPr>
                <w:webHidden/>
              </w:rPr>
              <w:t>33</w:t>
            </w:r>
            <w:r w:rsidR="00E65EFB">
              <w:rPr>
                <w:webHidden/>
              </w:rPr>
              <w:fldChar w:fldCharType="end"/>
            </w:r>
          </w:hyperlink>
        </w:p>
        <w:p w14:paraId="1D420EB8" w14:textId="0A448E6E" w:rsidR="00E65EFB" w:rsidRDefault="00000000">
          <w:pPr>
            <w:pStyle w:val="TOC3"/>
            <w:tabs>
              <w:tab w:val="left" w:pos="1100"/>
            </w:tabs>
            <w:rPr>
              <w:rFonts w:asciiTheme="minorHAnsi" w:eastAsiaTheme="minorEastAsia" w:hAnsiTheme="minorHAnsi" w:cstheme="minorBidi"/>
              <w:bCs w:val="0"/>
              <w:kern w:val="2"/>
              <w:lang w:val="en-US"/>
            </w:rPr>
          </w:pPr>
          <w:hyperlink w:anchor="_Toc223063167" w:history="1">
            <w:r w:rsidR="00E65EFB" w:rsidRPr="00B14471">
              <w:rPr>
                <w:rStyle w:val="Hyperlink"/>
                <w:b/>
                <w:lang w:val="sv-SE"/>
              </w:rPr>
              <w:t>3.4.2</w:t>
            </w:r>
            <w:r w:rsidR="00E65EFB">
              <w:rPr>
                <w:rFonts w:asciiTheme="minorHAnsi" w:eastAsiaTheme="minorEastAsia" w:hAnsiTheme="minorHAnsi" w:cstheme="minorBidi"/>
                <w:bCs w:val="0"/>
                <w:kern w:val="2"/>
                <w:lang w:val="en-US"/>
              </w:rPr>
              <w:tab/>
            </w:r>
            <w:r w:rsidR="00E65EFB" w:rsidRPr="00B14471">
              <w:rPr>
                <w:rStyle w:val="Hyperlink"/>
                <w:b/>
                <w:lang w:val="sv-SE"/>
              </w:rPr>
              <w:t>Parameter Kinerja</w:t>
            </w:r>
            <w:r w:rsidR="00E65EFB">
              <w:rPr>
                <w:webHidden/>
              </w:rPr>
              <w:tab/>
            </w:r>
            <w:r w:rsidR="00E65EFB">
              <w:rPr>
                <w:webHidden/>
              </w:rPr>
              <w:fldChar w:fldCharType="begin"/>
            </w:r>
            <w:r w:rsidR="00E65EFB">
              <w:rPr>
                <w:webHidden/>
              </w:rPr>
              <w:instrText xml:space="preserve"> PAGEREF _Toc223063167 \h </w:instrText>
            </w:r>
            <w:r w:rsidR="00E65EFB">
              <w:rPr>
                <w:webHidden/>
              </w:rPr>
            </w:r>
            <w:r w:rsidR="00E65EFB">
              <w:rPr>
                <w:webHidden/>
              </w:rPr>
              <w:fldChar w:fldCharType="separate"/>
            </w:r>
            <w:r w:rsidR="00E3712C">
              <w:rPr>
                <w:webHidden/>
              </w:rPr>
              <w:t>34</w:t>
            </w:r>
            <w:r w:rsidR="00E65EFB">
              <w:rPr>
                <w:webHidden/>
              </w:rPr>
              <w:fldChar w:fldCharType="end"/>
            </w:r>
          </w:hyperlink>
        </w:p>
        <w:p w14:paraId="0A3B60F8" w14:textId="67137A1A" w:rsidR="00E65EFB" w:rsidRDefault="00000000">
          <w:pPr>
            <w:pStyle w:val="TOC1"/>
            <w:rPr>
              <w:rFonts w:asciiTheme="minorHAnsi" w:eastAsiaTheme="minorEastAsia" w:hAnsiTheme="minorHAnsi" w:cstheme="minorBidi"/>
              <w:b w:val="0"/>
              <w:kern w:val="2"/>
            </w:rPr>
          </w:pPr>
          <w:hyperlink w:anchor="_Toc223063168" w:history="1">
            <w:r w:rsidR="00E65EFB" w:rsidRPr="00B14471">
              <w:rPr>
                <w:rStyle w:val="Hyperlink"/>
                <w:bCs/>
                <w:lang w:val="sv-SE"/>
              </w:rPr>
              <w:t>BAB IV PEMBAHASAN</w:t>
            </w:r>
            <w:r w:rsidR="00E65EFB">
              <w:rPr>
                <w:webHidden/>
              </w:rPr>
              <w:tab/>
            </w:r>
            <w:r w:rsidR="00E65EFB">
              <w:rPr>
                <w:webHidden/>
              </w:rPr>
              <w:fldChar w:fldCharType="begin"/>
            </w:r>
            <w:r w:rsidR="00E65EFB">
              <w:rPr>
                <w:webHidden/>
              </w:rPr>
              <w:instrText xml:space="preserve"> PAGEREF _Toc223063168 \h </w:instrText>
            </w:r>
            <w:r w:rsidR="00E65EFB">
              <w:rPr>
                <w:webHidden/>
              </w:rPr>
            </w:r>
            <w:r w:rsidR="00E65EFB">
              <w:rPr>
                <w:webHidden/>
              </w:rPr>
              <w:fldChar w:fldCharType="separate"/>
            </w:r>
            <w:r w:rsidR="00E3712C">
              <w:rPr>
                <w:webHidden/>
              </w:rPr>
              <w:t>36</w:t>
            </w:r>
            <w:r w:rsidR="00E65EFB">
              <w:rPr>
                <w:webHidden/>
              </w:rPr>
              <w:fldChar w:fldCharType="end"/>
            </w:r>
          </w:hyperlink>
        </w:p>
        <w:p w14:paraId="2303BF72" w14:textId="433CF6AD" w:rsidR="00E65EFB" w:rsidRDefault="00000000">
          <w:pPr>
            <w:pStyle w:val="TOC2"/>
            <w:rPr>
              <w:rFonts w:asciiTheme="minorHAnsi" w:eastAsiaTheme="minorEastAsia" w:hAnsiTheme="minorHAnsi" w:cstheme="minorBidi"/>
              <w:kern w:val="2"/>
              <w:szCs w:val="24"/>
            </w:rPr>
          </w:pPr>
          <w:hyperlink w:anchor="_Toc223063169" w:history="1">
            <w:r w:rsidR="00E65EFB" w:rsidRPr="00B14471">
              <w:rPr>
                <w:rStyle w:val="Hyperlink"/>
                <w:b/>
                <w:bCs/>
              </w:rPr>
              <w:t>4.1</w:t>
            </w:r>
            <w:r w:rsidR="00E65EFB">
              <w:rPr>
                <w:rFonts w:asciiTheme="minorHAnsi" w:eastAsiaTheme="minorEastAsia" w:hAnsiTheme="minorHAnsi" w:cstheme="minorBidi"/>
                <w:kern w:val="2"/>
                <w:szCs w:val="24"/>
              </w:rPr>
              <w:tab/>
            </w:r>
            <w:r w:rsidR="00E65EFB" w:rsidRPr="00B14471">
              <w:rPr>
                <w:rStyle w:val="Hyperlink"/>
                <w:b/>
                <w:bCs/>
              </w:rPr>
              <w:t xml:space="preserve">Tinjauan </w:t>
            </w:r>
            <w:r w:rsidR="00E65EFB" w:rsidRPr="00B14471">
              <w:rPr>
                <w:rStyle w:val="Hyperlink"/>
                <w:b/>
                <w:bCs/>
                <w:i/>
                <w:iCs/>
              </w:rPr>
              <w:t>Control Loop</w:t>
            </w:r>
            <w:r w:rsidR="00E65EFB" w:rsidRPr="00B14471">
              <w:rPr>
                <w:rStyle w:val="Hyperlink"/>
                <w:b/>
                <w:bCs/>
              </w:rPr>
              <w:t xml:space="preserve"> 91LIC538 pada Unit SRU</w:t>
            </w:r>
            <w:r w:rsidR="00E65EFB">
              <w:rPr>
                <w:webHidden/>
              </w:rPr>
              <w:tab/>
            </w:r>
            <w:r w:rsidR="00E65EFB">
              <w:rPr>
                <w:webHidden/>
              </w:rPr>
              <w:fldChar w:fldCharType="begin"/>
            </w:r>
            <w:r w:rsidR="00E65EFB">
              <w:rPr>
                <w:webHidden/>
              </w:rPr>
              <w:instrText xml:space="preserve"> PAGEREF _Toc223063169 \h </w:instrText>
            </w:r>
            <w:r w:rsidR="00E65EFB">
              <w:rPr>
                <w:webHidden/>
              </w:rPr>
            </w:r>
            <w:r w:rsidR="00E65EFB">
              <w:rPr>
                <w:webHidden/>
              </w:rPr>
              <w:fldChar w:fldCharType="separate"/>
            </w:r>
            <w:r w:rsidR="00E3712C">
              <w:rPr>
                <w:webHidden/>
              </w:rPr>
              <w:t>36</w:t>
            </w:r>
            <w:r w:rsidR="00E65EFB">
              <w:rPr>
                <w:webHidden/>
              </w:rPr>
              <w:fldChar w:fldCharType="end"/>
            </w:r>
          </w:hyperlink>
        </w:p>
        <w:p w14:paraId="61D4387A" w14:textId="0F530EAA" w:rsidR="00E65EFB" w:rsidRDefault="00000000">
          <w:pPr>
            <w:pStyle w:val="TOC3"/>
            <w:tabs>
              <w:tab w:val="left" w:pos="1100"/>
            </w:tabs>
            <w:rPr>
              <w:rFonts w:asciiTheme="minorHAnsi" w:eastAsiaTheme="minorEastAsia" w:hAnsiTheme="minorHAnsi" w:cstheme="minorBidi"/>
              <w:bCs w:val="0"/>
              <w:kern w:val="2"/>
              <w:lang w:val="en-US"/>
            </w:rPr>
          </w:pPr>
          <w:hyperlink w:anchor="_Toc223063170" w:history="1">
            <w:r w:rsidR="00E65EFB" w:rsidRPr="00B14471">
              <w:rPr>
                <w:rStyle w:val="Hyperlink"/>
                <w:b/>
                <w:lang w:val="en-ID"/>
              </w:rPr>
              <w:t>4.1.1</w:t>
            </w:r>
            <w:r w:rsidR="00E65EFB">
              <w:rPr>
                <w:rFonts w:asciiTheme="minorHAnsi" w:eastAsiaTheme="minorEastAsia" w:hAnsiTheme="minorHAnsi" w:cstheme="minorBidi"/>
                <w:bCs w:val="0"/>
                <w:kern w:val="2"/>
                <w:lang w:val="en-US"/>
              </w:rPr>
              <w:tab/>
            </w:r>
            <w:r w:rsidR="00E65EFB" w:rsidRPr="00B14471">
              <w:rPr>
                <w:rStyle w:val="Hyperlink"/>
                <w:b/>
                <w:lang w:val="en-ID"/>
              </w:rPr>
              <w:t xml:space="preserve">Deskripsi Unit </w:t>
            </w:r>
            <w:r w:rsidR="00E65EFB" w:rsidRPr="00B14471">
              <w:rPr>
                <w:rStyle w:val="Hyperlink"/>
                <w:b/>
                <w:i/>
                <w:iCs/>
                <w:lang w:val="en-ID"/>
              </w:rPr>
              <w:t>Sulfur Recovery Unit</w:t>
            </w:r>
            <w:r w:rsidR="00E65EFB" w:rsidRPr="00B14471">
              <w:rPr>
                <w:rStyle w:val="Hyperlink"/>
                <w:b/>
                <w:lang w:val="en-ID"/>
              </w:rPr>
              <w:t xml:space="preserve"> (SRU), Sistem </w:t>
            </w:r>
            <w:r w:rsidR="00E65EFB" w:rsidRPr="00B14471">
              <w:rPr>
                <w:rStyle w:val="Hyperlink"/>
                <w:b/>
                <w:i/>
                <w:iCs/>
                <w:lang w:val="en-ID"/>
              </w:rPr>
              <w:t>Amine Circulation</w:t>
            </w:r>
            <w:r w:rsidR="00E65EFB" w:rsidRPr="00B14471">
              <w:rPr>
                <w:rStyle w:val="Hyperlink"/>
                <w:b/>
                <w:lang w:val="en-ID"/>
              </w:rPr>
              <w:t xml:space="preserve">, dan Fungsi </w:t>
            </w:r>
            <w:r w:rsidR="00E65EFB" w:rsidRPr="00B14471">
              <w:rPr>
                <w:rStyle w:val="Hyperlink"/>
                <w:b/>
                <w:i/>
                <w:iCs/>
                <w:lang w:val="en-ID"/>
              </w:rPr>
              <w:t>Control Loop</w:t>
            </w:r>
            <w:r w:rsidR="00E65EFB" w:rsidRPr="00B14471">
              <w:rPr>
                <w:rStyle w:val="Hyperlink"/>
                <w:b/>
                <w:lang w:val="en-ID"/>
              </w:rPr>
              <w:t xml:space="preserve"> 91LIC538</w:t>
            </w:r>
            <w:r w:rsidR="00E65EFB">
              <w:rPr>
                <w:webHidden/>
              </w:rPr>
              <w:tab/>
            </w:r>
            <w:r w:rsidR="00E65EFB">
              <w:rPr>
                <w:webHidden/>
              </w:rPr>
              <w:fldChar w:fldCharType="begin"/>
            </w:r>
            <w:r w:rsidR="00E65EFB">
              <w:rPr>
                <w:webHidden/>
              </w:rPr>
              <w:instrText xml:space="preserve"> PAGEREF _Toc223063170 \h </w:instrText>
            </w:r>
            <w:r w:rsidR="00E65EFB">
              <w:rPr>
                <w:webHidden/>
              </w:rPr>
            </w:r>
            <w:r w:rsidR="00E65EFB">
              <w:rPr>
                <w:webHidden/>
              </w:rPr>
              <w:fldChar w:fldCharType="separate"/>
            </w:r>
            <w:r w:rsidR="00E3712C">
              <w:rPr>
                <w:webHidden/>
              </w:rPr>
              <w:t>36</w:t>
            </w:r>
            <w:r w:rsidR="00E65EFB">
              <w:rPr>
                <w:webHidden/>
              </w:rPr>
              <w:fldChar w:fldCharType="end"/>
            </w:r>
          </w:hyperlink>
        </w:p>
        <w:p w14:paraId="258785C6" w14:textId="711984D7" w:rsidR="00E65EFB" w:rsidRDefault="00000000">
          <w:pPr>
            <w:pStyle w:val="TOC3"/>
            <w:tabs>
              <w:tab w:val="left" w:pos="1100"/>
            </w:tabs>
            <w:rPr>
              <w:rFonts w:asciiTheme="minorHAnsi" w:eastAsiaTheme="minorEastAsia" w:hAnsiTheme="minorHAnsi" w:cstheme="minorBidi"/>
              <w:bCs w:val="0"/>
              <w:kern w:val="2"/>
              <w:lang w:val="en-US"/>
            </w:rPr>
          </w:pPr>
          <w:hyperlink w:anchor="_Toc223063171" w:history="1">
            <w:r w:rsidR="00E65EFB" w:rsidRPr="00B14471">
              <w:rPr>
                <w:rStyle w:val="Hyperlink"/>
                <w:b/>
                <w:lang w:val="en-ID"/>
              </w:rPr>
              <w:t>4.1.2</w:t>
            </w:r>
            <w:r w:rsidR="00E65EFB">
              <w:rPr>
                <w:rFonts w:asciiTheme="minorHAnsi" w:eastAsiaTheme="minorEastAsia" w:hAnsiTheme="minorHAnsi" w:cstheme="minorBidi"/>
                <w:bCs w:val="0"/>
                <w:kern w:val="2"/>
                <w:lang w:val="en-US"/>
              </w:rPr>
              <w:tab/>
            </w:r>
            <w:r w:rsidR="00E65EFB" w:rsidRPr="00B14471">
              <w:rPr>
                <w:rStyle w:val="Hyperlink"/>
                <w:b/>
                <w:lang w:val="en-ID"/>
              </w:rPr>
              <w:t>Deskripsi dan Konfigurasi Loop 91LIC538</w:t>
            </w:r>
            <w:r w:rsidR="00E65EFB">
              <w:rPr>
                <w:webHidden/>
              </w:rPr>
              <w:tab/>
            </w:r>
            <w:r w:rsidR="00E65EFB">
              <w:rPr>
                <w:webHidden/>
              </w:rPr>
              <w:fldChar w:fldCharType="begin"/>
            </w:r>
            <w:r w:rsidR="00E65EFB">
              <w:rPr>
                <w:webHidden/>
              </w:rPr>
              <w:instrText xml:space="preserve"> PAGEREF _Toc223063171 \h </w:instrText>
            </w:r>
            <w:r w:rsidR="00E65EFB">
              <w:rPr>
                <w:webHidden/>
              </w:rPr>
            </w:r>
            <w:r w:rsidR="00E65EFB">
              <w:rPr>
                <w:webHidden/>
              </w:rPr>
              <w:fldChar w:fldCharType="separate"/>
            </w:r>
            <w:r w:rsidR="00E3712C">
              <w:rPr>
                <w:webHidden/>
              </w:rPr>
              <w:t>37</w:t>
            </w:r>
            <w:r w:rsidR="00E65EFB">
              <w:rPr>
                <w:webHidden/>
              </w:rPr>
              <w:fldChar w:fldCharType="end"/>
            </w:r>
          </w:hyperlink>
        </w:p>
        <w:p w14:paraId="5B23D485" w14:textId="50A8EEF4" w:rsidR="00E65EFB" w:rsidRDefault="00000000">
          <w:pPr>
            <w:pStyle w:val="TOC3"/>
            <w:tabs>
              <w:tab w:val="left" w:pos="1100"/>
            </w:tabs>
            <w:rPr>
              <w:rFonts w:asciiTheme="minorHAnsi" w:eastAsiaTheme="minorEastAsia" w:hAnsiTheme="minorHAnsi" w:cstheme="minorBidi"/>
              <w:bCs w:val="0"/>
              <w:kern w:val="2"/>
              <w:lang w:val="en-US"/>
            </w:rPr>
          </w:pPr>
          <w:hyperlink w:anchor="_Toc223063172" w:history="1">
            <w:r w:rsidR="00E65EFB" w:rsidRPr="00B14471">
              <w:rPr>
                <w:rStyle w:val="Hyperlink"/>
                <w:b/>
                <w:lang w:val="en-ID"/>
              </w:rPr>
              <w:t>4.1.3</w:t>
            </w:r>
            <w:r w:rsidR="00E65EFB">
              <w:rPr>
                <w:rFonts w:asciiTheme="minorHAnsi" w:eastAsiaTheme="minorEastAsia" w:hAnsiTheme="minorHAnsi" w:cstheme="minorBidi"/>
                <w:bCs w:val="0"/>
                <w:kern w:val="2"/>
                <w:lang w:val="en-US"/>
              </w:rPr>
              <w:tab/>
            </w:r>
            <w:r w:rsidR="00E65EFB" w:rsidRPr="00B14471">
              <w:rPr>
                <w:rStyle w:val="Hyperlink"/>
                <w:b/>
                <w:i/>
                <w:iCs/>
                <w:lang w:val="en-ID"/>
              </w:rPr>
              <w:t>Field Instrument</w:t>
            </w:r>
            <w:r w:rsidR="00E65EFB" w:rsidRPr="00B14471">
              <w:rPr>
                <w:rStyle w:val="Hyperlink"/>
                <w:b/>
                <w:lang w:val="en-ID"/>
              </w:rPr>
              <w:t xml:space="preserve"> dan </w:t>
            </w:r>
            <w:r w:rsidR="00E65EFB" w:rsidRPr="00B14471">
              <w:rPr>
                <w:rStyle w:val="Hyperlink"/>
                <w:b/>
                <w:i/>
                <w:iCs/>
                <w:lang w:val="en-ID"/>
              </w:rPr>
              <w:t>Final Control Element</w:t>
            </w:r>
            <w:r w:rsidR="00E65EFB">
              <w:rPr>
                <w:webHidden/>
              </w:rPr>
              <w:tab/>
            </w:r>
            <w:r w:rsidR="00E65EFB">
              <w:rPr>
                <w:webHidden/>
              </w:rPr>
              <w:fldChar w:fldCharType="begin"/>
            </w:r>
            <w:r w:rsidR="00E65EFB">
              <w:rPr>
                <w:webHidden/>
              </w:rPr>
              <w:instrText xml:space="preserve"> PAGEREF _Toc223063172 \h </w:instrText>
            </w:r>
            <w:r w:rsidR="00E65EFB">
              <w:rPr>
                <w:webHidden/>
              </w:rPr>
            </w:r>
            <w:r w:rsidR="00E65EFB">
              <w:rPr>
                <w:webHidden/>
              </w:rPr>
              <w:fldChar w:fldCharType="separate"/>
            </w:r>
            <w:r w:rsidR="00E3712C">
              <w:rPr>
                <w:webHidden/>
              </w:rPr>
              <w:t>38</w:t>
            </w:r>
            <w:r w:rsidR="00E65EFB">
              <w:rPr>
                <w:webHidden/>
              </w:rPr>
              <w:fldChar w:fldCharType="end"/>
            </w:r>
          </w:hyperlink>
        </w:p>
        <w:p w14:paraId="089CD91F" w14:textId="6F24EBFE" w:rsidR="00E65EFB" w:rsidRDefault="00000000">
          <w:pPr>
            <w:pStyle w:val="TOC2"/>
            <w:rPr>
              <w:rFonts w:asciiTheme="minorHAnsi" w:eastAsiaTheme="minorEastAsia" w:hAnsiTheme="minorHAnsi" w:cstheme="minorBidi"/>
              <w:kern w:val="2"/>
              <w:szCs w:val="24"/>
            </w:rPr>
          </w:pPr>
          <w:hyperlink w:anchor="_Toc223063173" w:history="1">
            <w:r w:rsidR="00E65EFB" w:rsidRPr="00B14471">
              <w:rPr>
                <w:rStyle w:val="Hyperlink"/>
                <w:b/>
                <w:bCs/>
              </w:rPr>
              <w:t>4.2</w:t>
            </w:r>
            <w:r w:rsidR="00E65EFB">
              <w:rPr>
                <w:rFonts w:asciiTheme="minorHAnsi" w:eastAsiaTheme="minorEastAsia" w:hAnsiTheme="minorHAnsi" w:cstheme="minorBidi"/>
                <w:kern w:val="2"/>
                <w:szCs w:val="24"/>
              </w:rPr>
              <w:tab/>
            </w:r>
            <w:r w:rsidR="00E65EFB" w:rsidRPr="00B14471">
              <w:rPr>
                <w:rStyle w:val="Hyperlink"/>
                <w:b/>
                <w:bCs/>
              </w:rPr>
              <w:t xml:space="preserve">Analisis Kinerja </w:t>
            </w:r>
            <w:r w:rsidR="00E65EFB" w:rsidRPr="00B14471">
              <w:rPr>
                <w:rStyle w:val="Hyperlink"/>
                <w:b/>
                <w:bCs/>
                <w:i/>
                <w:iCs/>
              </w:rPr>
              <w:t>Existing</w:t>
            </w:r>
            <w:r w:rsidR="00E65EFB" w:rsidRPr="00B14471">
              <w:rPr>
                <w:rStyle w:val="Hyperlink"/>
                <w:b/>
                <w:bCs/>
              </w:rPr>
              <w:t xml:space="preserve"> berdasarkan Data </w:t>
            </w:r>
            <w:r w:rsidR="00E65EFB" w:rsidRPr="00B14471">
              <w:rPr>
                <w:rStyle w:val="Hyperlink"/>
                <w:b/>
                <w:bCs/>
                <w:i/>
                <w:iCs/>
              </w:rPr>
              <w:t>Historian</w:t>
            </w:r>
            <w:r w:rsidR="00E65EFB">
              <w:rPr>
                <w:webHidden/>
              </w:rPr>
              <w:tab/>
            </w:r>
            <w:r w:rsidR="00E65EFB">
              <w:rPr>
                <w:webHidden/>
              </w:rPr>
              <w:fldChar w:fldCharType="begin"/>
            </w:r>
            <w:r w:rsidR="00E65EFB">
              <w:rPr>
                <w:webHidden/>
              </w:rPr>
              <w:instrText xml:space="preserve"> PAGEREF _Toc223063173 \h </w:instrText>
            </w:r>
            <w:r w:rsidR="00E65EFB">
              <w:rPr>
                <w:webHidden/>
              </w:rPr>
            </w:r>
            <w:r w:rsidR="00E65EFB">
              <w:rPr>
                <w:webHidden/>
              </w:rPr>
              <w:fldChar w:fldCharType="separate"/>
            </w:r>
            <w:r w:rsidR="00E3712C">
              <w:rPr>
                <w:webHidden/>
              </w:rPr>
              <w:t>39</w:t>
            </w:r>
            <w:r w:rsidR="00E65EFB">
              <w:rPr>
                <w:webHidden/>
              </w:rPr>
              <w:fldChar w:fldCharType="end"/>
            </w:r>
          </w:hyperlink>
        </w:p>
        <w:p w14:paraId="044235D5" w14:textId="698D83D4" w:rsidR="00E65EFB" w:rsidRDefault="00000000">
          <w:pPr>
            <w:pStyle w:val="TOC3"/>
            <w:tabs>
              <w:tab w:val="left" w:pos="1100"/>
            </w:tabs>
            <w:rPr>
              <w:rFonts w:asciiTheme="minorHAnsi" w:eastAsiaTheme="minorEastAsia" w:hAnsiTheme="minorHAnsi" w:cstheme="minorBidi"/>
              <w:bCs w:val="0"/>
              <w:kern w:val="2"/>
              <w:lang w:val="en-US"/>
            </w:rPr>
          </w:pPr>
          <w:hyperlink w:anchor="_Toc223063174" w:history="1">
            <w:r w:rsidR="00E65EFB" w:rsidRPr="00B14471">
              <w:rPr>
                <w:rStyle w:val="Hyperlink"/>
                <w:b/>
                <w:lang w:val="en-ID"/>
              </w:rPr>
              <w:t>4.2.1</w:t>
            </w:r>
            <w:r w:rsidR="00E65EFB">
              <w:rPr>
                <w:rFonts w:asciiTheme="minorHAnsi" w:eastAsiaTheme="minorEastAsia" w:hAnsiTheme="minorHAnsi" w:cstheme="minorBidi"/>
                <w:bCs w:val="0"/>
                <w:kern w:val="2"/>
                <w:lang w:val="en-US"/>
              </w:rPr>
              <w:tab/>
            </w:r>
            <w:r w:rsidR="00E65EFB" w:rsidRPr="00B14471">
              <w:rPr>
                <w:rStyle w:val="Hyperlink"/>
                <w:b/>
                <w:lang w:val="en-ID"/>
              </w:rPr>
              <w:t xml:space="preserve">Akuisisi Data dan Pemilihan </w:t>
            </w:r>
            <w:r w:rsidR="00E65EFB" w:rsidRPr="00B14471">
              <w:rPr>
                <w:rStyle w:val="Hyperlink"/>
                <w:b/>
                <w:i/>
                <w:iCs/>
                <w:lang w:val="en-ID"/>
              </w:rPr>
              <w:t>Event Window</w:t>
            </w:r>
            <w:r w:rsidR="00E65EFB">
              <w:rPr>
                <w:webHidden/>
              </w:rPr>
              <w:tab/>
            </w:r>
            <w:r w:rsidR="00E65EFB">
              <w:rPr>
                <w:webHidden/>
              </w:rPr>
              <w:fldChar w:fldCharType="begin"/>
            </w:r>
            <w:r w:rsidR="00E65EFB">
              <w:rPr>
                <w:webHidden/>
              </w:rPr>
              <w:instrText xml:space="preserve"> PAGEREF _Toc223063174 \h </w:instrText>
            </w:r>
            <w:r w:rsidR="00E65EFB">
              <w:rPr>
                <w:webHidden/>
              </w:rPr>
            </w:r>
            <w:r w:rsidR="00E65EFB">
              <w:rPr>
                <w:webHidden/>
              </w:rPr>
              <w:fldChar w:fldCharType="separate"/>
            </w:r>
            <w:r w:rsidR="00E3712C">
              <w:rPr>
                <w:webHidden/>
              </w:rPr>
              <w:t>40</w:t>
            </w:r>
            <w:r w:rsidR="00E65EFB">
              <w:rPr>
                <w:webHidden/>
              </w:rPr>
              <w:fldChar w:fldCharType="end"/>
            </w:r>
          </w:hyperlink>
        </w:p>
        <w:p w14:paraId="7B17EF5D" w14:textId="311CDF0F" w:rsidR="00E65EFB" w:rsidRDefault="00000000">
          <w:pPr>
            <w:pStyle w:val="TOC3"/>
            <w:tabs>
              <w:tab w:val="left" w:pos="1100"/>
            </w:tabs>
            <w:rPr>
              <w:rFonts w:asciiTheme="minorHAnsi" w:eastAsiaTheme="minorEastAsia" w:hAnsiTheme="minorHAnsi" w:cstheme="minorBidi"/>
              <w:bCs w:val="0"/>
              <w:kern w:val="2"/>
              <w:lang w:val="en-US"/>
            </w:rPr>
          </w:pPr>
          <w:hyperlink w:anchor="_Toc223063175" w:history="1">
            <w:r w:rsidR="00E65EFB" w:rsidRPr="00B14471">
              <w:rPr>
                <w:rStyle w:val="Hyperlink"/>
                <w:b/>
                <w:lang w:val="en-ID"/>
              </w:rPr>
              <w:t>4.2.2</w:t>
            </w:r>
            <w:r w:rsidR="00E65EFB">
              <w:rPr>
                <w:rFonts w:asciiTheme="minorHAnsi" w:eastAsiaTheme="minorEastAsia" w:hAnsiTheme="minorHAnsi" w:cstheme="minorBidi"/>
                <w:bCs w:val="0"/>
                <w:kern w:val="2"/>
                <w:lang w:val="en-US"/>
              </w:rPr>
              <w:tab/>
            </w:r>
            <w:r w:rsidR="00E65EFB" w:rsidRPr="00B14471">
              <w:rPr>
                <w:rStyle w:val="Hyperlink"/>
                <w:b/>
                <w:lang w:val="en-ID"/>
              </w:rPr>
              <w:t xml:space="preserve">Analisis Respons </w:t>
            </w:r>
            <w:r w:rsidR="00E65EFB" w:rsidRPr="00B14471">
              <w:rPr>
                <w:rStyle w:val="Hyperlink"/>
                <w:b/>
                <w:i/>
                <w:iCs/>
                <w:lang w:val="en-ID"/>
              </w:rPr>
              <w:t>Existing</w:t>
            </w:r>
            <w:r w:rsidR="00E65EFB" w:rsidRPr="00B14471">
              <w:rPr>
                <w:rStyle w:val="Hyperlink"/>
                <w:b/>
                <w:lang w:val="en-ID"/>
              </w:rPr>
              <w:t xml:space="preserve"> dan Rekapitulasi Metrik Kinerja</w:t>
            </w:r>
            <w:r w:rsidR="00E65EFB">
              <w:rPr>
                <w:webHidden/>
              </w:rPr>
              <w:tab/>
            </w:r>
            <w:r w:rsidR="00E65EFB">
              <w:rPr>
                <w:webHidden/>
              </w:rPr>
              <w:fldChar w:fldCharType="begin"/>
            </w:r>
            <w:r w:rsidR="00E65EFB">
              <w:rPr>
                <w:webHidden/>
              </w:rPr>
              <w:instrText xml:space="preserve"> PAGEREF _Toc223063175 \h </w:instrText>
            </w:r>
            <w:r w:rsidR="00E65EFB">
              <w:rPr>
                <w:webHidden/>
              </w:rPr>
            </w:r>
            <w:r w:rsidR="00E65EFB">
              <w:rPr>
                <w:webHidden/>
              </w:rPr>
              <w:fldChar w:fldCharType="separate"/>
            </w:r>
            <w:r w:rsidR="00E3712C">
              <w:rPr>
                <w:webHidden/>
              </w:rPr>
              <w:t>41</w:t>
            </w:r>
            <w:r w:rsidR="00E65EFB">
              <w:rPr>
                <w:webHidden/>
              </w:rPr>
              <w:fldChar w:fldCharType="end"/>
            </w:r>
          </w:hyperlink>
        </w:p>
        <w:p w14:paraId="6046AB75" w14:textId="6CD7A8BA" w:rsidR="00E65EFB" w:rsidRDefault="00000000">
          <w:pPr>
            <w:pStyle w:val="TOC2"/>
            <w:rPr>
              <w:rFonts w:asciiTheme="minorHAnsi" w:eastAsiaTheme="minorEastAsia" w:hAnsiTheme="minorHAnsi" w:cstheme="minorBidi"/>
              <w:kern w:val="2"/>
              <w:szCs w:val="24"/>
            </w:rPr>
          </w:pPr>
          <w:hyperlink w:anchor="_Toc223063176" w:history="1">
            <w:r w:rsidR="00E65EFB" w:rsidRPr="00B14471">
              <w:rPr>
                <w:rStyle w:val="Hyperlink"/>
                <w:b/>
                <w:bCs/>
              </w:rPr>
              <w:t>4.3</w:t>
            </w:r>
            <w:r w:rsidR="00E65EFB">
              <w:rPr>
                <w:rFonts w:asciiTheme="minorHAnsi" w:eastAsiaTheme="minorEastAsia" w:hAnsiTheme="minorHAnsi" w:cstheme="minorBidi"/>
                <w:kern w:val="2"/>
                <w:szCs w:val="24"/>
              </w:rPr>
              <w:tab/>
            </w:r>
            <w:r w:rsidR="00E65EFB" w:rsidRPr="00B14471">
              <w:rPr>
                <w:rStyle w:val="Hyperlink"/>
                <w:b/>
                <w:bCs/>
              </w:rPr>
              <w:t>Identifikasi Model Proses (FOPDT) untuk Loop 91LIC538</w:t>
            </w:r>
            <w:r w:rsidR="00E65EFB">
              <w:rPr>
                <w:webHidden/>
              </w:rPr>
              <w:tab/>
            </w:r>
            <w:r w:rsidR="00E65EFB">
              <w:rPr>
                <w:webHidden/>
              </w:rPr>
              <w:fldChar w:fldCharType="begin"/>
            </w:r>
            <w:r w:rsidR="00E65EFB">
              <w:rPr>
                <w:webHidden/>
              </w:rPr>
              <w:instrText xml:space="preserve"> PAGEREF _Toc223063176 \h </w:instrText>
            </w:r>
            <w:r w:rsidR="00E65EFB">
              <w:rPr>
                <w:webHidden/>
              </w:rPr>
            </w:r>
            <w:r w:rsidR="00E65EFB">
              <w:rPr>
                <w:webHidden/>
              </w:rPr>
              <w:fldChar w:fldCharType="separate"/>
            </w:r>
            <w:r w:rsidR="00E3712C">
              <w:rPr>
                <w:webHidden/>
              </w:rPr>
              <w:t>45</w:t>
            </w:r>
            <w:r w:rsidR="00E65EFB">
              <w:rPr>
                <w:webHidden/>
              </w:rPr>
              <w:fldChar w:fldCharType="end"/>
            </w:r>
          </w:hyperlink>
        </w:p>
        <w:p w14:paraId="122C9E45" w14:textId="0D02B97E" w:rsidR="00E65EFB" w:rsidRDefault="00000000">
          <w:pPr>
            <w:pStyle w:val="TOC3"/>
            <w:tabs>
              <w:tab w:val="left" w:pos="1100"/>
            </w:tabs>
            <w:rPr>
              <w:rFonts w:asciiTheme="minorHAnsi" w:eastAsiaTheme="minorEastAsia" w:hAnsiTheme="minorHAnsi" w:cstheme="minorBidi"/>
              <w:bCs w:val="0"/>
              <w:kern w:val="2"/>
              <w:lang w:val="en-US"/>
            </w:rPr>
          </w:pPr>
          <w:hyperlink w:anchor="_Toc223063177" w:history="1">
            <w:r w:rsidR="00E65EFB" w:rsidRPr="00B14471">
              <w:rPr>
                <w:rStyle w:val="Hyperlink"/>
                <w:b/>
                <w:lang w:val="sv-SE"/>
              </w:rPr>
              <w:t>4.3.1</w:t>
            </w:r>
            <w:r w:rsidR="00E65EFB">
              <w:rPr>
                <w:rFonts w:asciiTheme="minorHAnsi" w:eastAsiaTheme="minorEastAsia" w:hAnsiTheme="minorHAnsi" w:cstheme="minorBidi"/>
                <w:bCs w:val="0"/>
                <w:kern w:val="2"/>
                <w:lang w:val="en-US"/>
              </w:rPr>
              <w:tab/>
            </w:r>
            <w:r w:rsidR="00E65EFB" w:rsidRPr="00B14471">
              <w:rPr>
                <w:rStyle w:val="Hyperlink"/>
                <w:b/>
              </w:rPr>
              <w:t xml:space="preserve">Estimasi parameter </w:t>
            </w:r>
            <m:oMath>
              <m:r>
                <m:rPr>
                  <m:sty m:val="bi"/>
                </m:rPr>
                <w:rPr>
                  <w:rStyle w:val="Hyperlink"/>
                  <w:rFonts w:ascii="Cambria Math" w:hAnsi="Cambria Math"/>
                  <w:lang w:val="sv-SE"/>
                </w:rPr>
                <m:t>Kp</m:t>
              </m:r>
            </m:oMath>
            <w:r w:rsidR="00E65EFB" w:rsidRPr="00B14471">
              <w:rPr>
                <w:rStyle w:val="Hyperlink"/>
                <w:b/>
                <w:lang w:val="sv-SE"/>
              </w:rPr>
              <w:t xml:space="preserve">, </w:t>
            </w:r>
            <m:oMath>
              <m:r>
                <m:rPr>
                  <m:sty m:val="b"/>
                </m:rPr>
                <w:rPr>
                  <w:rStyle w:val="Hyperlink"/>
                  <w:rFonts w:ascii="Cambria Math" w:hAnsi="Cambria Math"/>
                  <w:lang w:val="sv-SE"/>
                </w:rPr>
                <m:t>τ</m:t>
              </m:r>
            </m:oMath>
            <w:r w:rsidR="00E65EFB" w:rsidRPr="00B14471">
              <w:rPr>
                <w:rStyle w:val="Hyperlink"/>
                <w:b/>
                <w:lang w:val="sv-SE"/>
              </w:rPr>
              <w:t xml:space="preserve">, dan </w:t>
            </w:r>
            <m:oMath>
              <m:r>
                <m:rPr>
                  <m:sty m:val="b"/>
                </m:rPr>
                <w:rPr>
                  <w:rStyle w:val="Hyperlink"/>
                  <w:rFonts w:ascii="Cambria Math" w:hAnsi="Cambria Math"/>
                  <w:lang w:val="sv-SE"/>
                </w:rPr>
                <m:t>θ</m:t>
              </m:r>
            </m:oMath>
            <w:r w:rsidR="00E65EFB">
              <w:rPr>
                <w:webHidden/>
              </w:rPr>
              <w:tab/>
            </w:r>
            <w:r w:rsidR="00E65EFB">
              <w:rPr>
                <w:webHidden/>
              </w:rPr>
              <w:fldChar w:fldCharType="begin"/>
            </w:r>
            <w:r w:rsidR="00E65EFB">
              <w:rPr>
                <w:webHidden/>
              </w:rPr>
              <w:instrText xml:space="preserve"> PAGEREF _Toc223063177 \h </w:instrText>
            </w:r>
            <w:r w:rsidR="00E65EFB">
              <w:rPr>
                <w:webHidden/>
              </w:rPr>
            </w:r>
            <w:r w:rsidR="00E65EFB">
              <w:rPr>
                <w:webHidden/>
              </w:rPr>
              <w:fldChar w:fldCharType="separate"/>
            </w:r>
            <w:r w:rsidR="00E3712C">
              <w:rPr>
                <w:webHidden/>
              </w:rPr>
              <w:t>46</w:t>
            </w:r>
            <w:r w:rsidR="00E65EFB">
              <w:rPr>
                <w:webHidden/>
              </w:rPr>
              <w:fldChar w:fldCharType="end"/>
            </w:r>
          </w:hyperlink>
        </w:p>
        <w:p w14:paraId="54C06CB8" w14:textId="672C21FF" w:rsidR="00E65EFB" w:rsidRDefault="00000000">
          <w:pPr>
            <w:pStyle w:val="TOC3"/>
            <w:tabs>
              <w:tab w:val="left" w:pos="1100"/>
            </w:tabs>
            <w:rPr>
              <w:rFonts w:asciiTheme="minorHAnsi" w:eastAsiaTheme="minorEastAsia" w:hAnsiTheme="minorHAnsi" w:cstheme="minorBidi"/>
              <w:bCs w:val="0"/>
              <w:kern w:val="2"/>
              <w:lang w:val="en-US"/>
            </w:rPr>
          </w:pPr>
          <w:hyperlink w:anchor="_Toc223063178" w:history="1">
            <w:r w:rsidR="00E65EFB" w:rsidRPr="00B14471">
              <w:rPr>
                <w:rStyle w:val="Hyperlink"/>
                <w:b/>
              </w:rPr>
              <w:t>4.3.2</w:t>
            </w:r>
            <w:r w:rsidR="00E65EFB">
              <w:rPr>
                <w:rFonts w:asciiTheme="minorHAnsi" w:eastAsiaTheme="minorEastAsia" w:hAnsiTheme="minorHAnsi" w:cstheme="minorBidi"/>
                <w:bCs w:val="0"/>
                <w:kern w:val="2"/>
                <w:lang w:val="en-US"/>
              </w:rPr>
              <w:tab/>
            </w:r>
            <w:r w:rsidR="00E65EFB" w:rsidRPr="00B14471">
              <w:rPr>
                <w:rStyle w:val="Hyperlink"/>
                <w:b/>
              </w:rPr>
              <w:t xml:space="preserve">Validasi Model terhadap Data </w:t>
            </w:r>
            <w:r w:rsidR="00E65EFB" w:rsidRPr="00B14471">
              <w:rPr>
                <w:rStyle w:val="Hyperlink"/>
                <w:b/>
                <w:i/>
                <w:iCs/>
              </w:rPr>
              <w:t>Historian</w:t>
            </w:r>
            <w:r w:rsidR="00E65EFB">
              <w:rPr>
                <w:webHidden/>
              </w:rPr>
              <w:tab/>
            </w:r>
            <w:r w:rsidR="00E65EFB">
              <w:rPr>
                <w:webHidden/>
              </w:rPr>
              <w:fldChar w:fldCharType="begin"/>
            </w:r>
            <w:r w:rsidR="00E65EFB">
              <w:rPr>
                <w:webHidden/>
              </w:rPr>
              <w:instrText xml:space="preserve"> PAGEREF _Toc223063178 \h </w:instrText>
            </w:r>
            <w:r w:rsidR="00E65EFB">
              <w:rPr>
                <w:webHidden/>
              </w:rPr>
            </w:r>
            <w:r w:rsidR="00E65EFB">
              <w:rPr>
                <w:webHidden/>
              </w:rPr>
              <w:fldChar w:fldCharType="separate"/>
            </w:r>
            <w:r w:rsidR="00E3712C">
              <w:rPr>
                <w:webHidden/>
              </w:rPr>
              <w:t>46</w:t>
            </w:r>
            <w:r w:rsidR="00E65EFB">
              <w:rPr>
                <w:webHidden/>
              </w:rPr>
              <w:fldChar w:fldCharType="end"/>
            </w:r>
          </w:hyperlink>
        </w:p>
        <w:p w14:paraId="7517BCC3" w14:textId="495ECCD7" w:rsidR="00E65EFB" w:rsidRDefault="00000000">
          <w:pPr>
            <w:pStyle w:val="TOC2"/>
            <w:rPr>
              <w:rFonts w:asciiTheme="minorHAnsi" w:eastAsiaTheme="minorEastAsia" w:hAnsiTheme="minorHAnsi" w:cstheme="minorBidi"/>
              <w:kern w:val="2"/>
              <w:szCs w:val="24"/>
            </w:rPr>
          </w:pPr>
          <w:hyperlink w:anchor="_Toc223063179" w:history="1">
            <w:r w:rsidR="00E65EFB" w:rsidRPr="00B14471">
              <w:rPr>
                <w:rStyle w:val="Hyperlink"/>
                <w:b/>
                <w:bCs/>
              </w:rPr>
              <w:t>4.4</w:t>
            </w:r>
            <w:r w:rsidR="00E65EFB">
              <w:rPr>
                <w:rFonts w:asciiTheme="minorHAnsi" w:eastAsiaTheme="minorEastAsia" w:hAnsiTheme="minorHAnsi" w:cstheme="minorBidi"/>
                <w:kern w:val="2"/>
                <w:szCs w:val="24"/>
              </w:rPr>
              <w:tab/>
            </w:r>
            <w:r w:rsidR="00E65EFB" w:rsidRPr="00B14471">
              <w:rPr>
                <w:rStyle w:val="Hyperlink"/>
                <w:b/>
                <w:bCs/>
              </w:rPr>
              <w:t xml:space="preserve">Perhitungan </w:t>
            </w:r>
            <w:r w:rsidR="00E65EFB" w:rsidRPr="00B14471">
              <w:rPr>
                <w:rStyle w:val="Hyperlink"/>
                <w:b/>
                <w:bCs/>
                <w:i/>
                <w:iCs/>
              </w:rPr>
              <w:t>Tuning</w:t>
            </w:r>
            <w:r w:rsidR="00E65EFB" w:rsidRPr="00B14471">
              <w:rPr>
                <w:rStyle w:val="Hyperlink"/>
                <w:b/>
                <w:bCs/>
              </w:rPr>
              <w:t xml:space="preserve"> PID dan Simulasi Komparatif</w:t>
            </w:r>
            <w:r w:rsidR="00E65EFB">
              <w:rPr>
                <w:webHidden/>
              </w:rPr>
              <w:tab/>
            </w:r>
            <w:r w:rsidR="00E65EFB">
              <w:rPr>
                <w:webHidden/>
              </w:rPr>
              <w:fldChar w:fldCharType="begin"/>
            </w:r>
            <w:r w:rsidR="00E65EFB">
              <w:rPr>
                <w:webHidden/>
              </w:rPr>
              <w:instrText xml:space="preserve"> PAGEREF _Toc223063179 \h </w:instrText>
            </w:r>
            <w:r w:rsidR="00E65EFB">
              <w:rPr>
                <w:webHidden/>
              </w:rPr>
            </w:r>
            <w:r w:rsidR="00E65EFB">
              <w:rPr>
                <w:webHidden/>
              </w:rPr>
              <w:fldChar w:fldCharType="separate"/>
            </w:r>
            <w:r w:rsidR="00E3712C">
              <w:rPr>
                <w:webHidden/>
              </w:rPr>
              <w:t>50</w:t>
            </w:r>
            <w:r w:rsidR="00E65EFB">
              <w:rPr>
                <w:webHidden/>
              </w:rPr>
              <w:fldChar w:fldCharType="end"/>
            </w:r>
          </w:hyperlink>
        </w:p>
        <w:p w14:paraId="2AB17097" w14:textId="78D83ACC" w:rsidR="00E65EFB" w:rsidRDefault="00000000">
          <w:pPr>
            <w:pStyle w:val="TOC3"/>
            <w:tabs>
              <w:tab w:val="left" w:pos="1100"/>
            </w:tabs>
            <w:rPr>
              <w:rFonts w:asciiTheme="minorHAnsi" w:eastAsiaTheme="minorEastAsia" w:hAnsiTheme="minorHAnsi" w:cstheme="minorBidi"/>
              <w:bCs w:val="0"/>
              <w:kern w:val="2"/>
              <w:lang w:val="en-US"/>
            </w:rPr>
          </w:pPr>
          <w:hyperlink w:anchor="_Toc223063180" w:history="1">
            <w:r w:rsidR="00E65EFB" w:rsidRPr="00B14471">
              <w:rPr>
                <w:rStyle w:val="Hyperlink"/>
                <w:b/>
                <w:lang w:val="en-ID"/>
              </w:rPr>
              <w:t>4.4.1</w:t>
            </w:r>
            <w:r w:rsidR="00E65EFB">
              <w:rPr>
                <w:rFonts w:asciiTheme="minorHAnsi" w:eastAsiaTheme="minorEastAsia" w:hAnsiTheme="minorHAnsi" w:cstheme="minorBidi"/>
                <w:bCs w:val="0"/>
                <w:kern w:val="2"/>
                <w:lang w:val="en-US"/>
              </w:rPr>
              <w:tab/>
            </w:r>
            <w:r w:rsidR="00E65EFB" w:rsidRPr="00B14471">
              <w:rPr>
                <w:rStyle w:val="Hyperlink"/>
                <w:b/>
                <w:lang w:val="en-ID"/>
              </w:rPr>
              <w:t>Perhitungan Tuning Metode Ziegler Nichols</w:t>
            </w:r>
            <w:r w:rsidR="00E65EFB">
              <w:rPr>
                <w:webHidden/>
              </w:rPr>
              <w:tab/>
            </w:r>
            <w:r w:rsidR="00E65EFB">
              <w:rPr>
                <w:webHidden/>
              </w:rPr>
              <w:fldChar w:fldCharType="begin"/>
            </w:r>
            <w:r w:rsidR="00E65EFB">
              <w:rPr>
                <w:webHidden/>
              </w:rPr>
              <w:instrText xml:space="preserve"> PAGEREF _Toc223063180 \h </w:instrText>
            </w:r>
            <w:r w:rsidR="00E65EFB">
              <w:rPr>
                <w:webHidden/>
              </w:rPr>
            </w:r>
            <w:r w:rsidR="00E65EFB">
              <w:rPr>
                <w:webHidden/>
              </w:rPr>
              <w:fldChar w:fldCharType="separate"/>
            </w:r>
            <w:r w:rsidR="00E3712C">
              <w:rPr>
                <w:webHidden/>
              </w:rPr>
              <w:t>51</w:t>
            </w:r>
            <w:r w:rsidR="00E65EFB">
              <w:rPr>
                <w:webHidden/>
              </w:rPr>
              <w:fldChar w:fldCharType="end"/>
            </w:r>
          </w:hyperlink>
        </w:p>
        <w:p w14:paraId="74390C1F" w14:textId="399E2080" w:rsidR="00E65EFB" w:rsidRDefault="00000000">
          <w:pPr>
            <w:pStyle w:val="TOC3"/>
            <w:tabs>
              <w:tab w:val="left" w:pos="1100"/>
            </w:tabs>
            <w:rPr>
              <w:rFonts w:asciiTheme="minorHAnsi" w:eastAsiaTheme="minorEastAsia" w:hAnsiTheme="minorHAnsi" w:cstheme="minorBidi"/>
              <w:bCs w:val="0"/>
              <w:kern w:val="2"/>
              <w:lang w:val="en-US"/>
            </w:rPr>
          </w:pPr>
          <w:hyperlink w:anchor="_Toc223063181" w:history="1">
            <w:r w:rsidR="00E65EFB" w:rsidRPr="00B14471">
              <w:rPr>
                <w:rStyle w:val="Hyperlink"/>
                <w:b/>
                <w:lang w:val="en-ID"/>
              </w:rPr>
              <w:t>4.4.2</w:t>
            </w:r>
            <w:r w:rsidR="00E65EFB">
              <w:rPr>
                <w:rFonts w:asciiTheme="minorHAnsi" w:eastAsiaTheme="minorEastAsia" w:hAnsiTheme="minorHAnsi" w:cstheme="minorBidi"/>
                <w:bCs w:val="0"/>
                <w:kern w:val="2"/>
                <w:lang w:val="en-US"/>
              </w:rPr>
              <w:tab/>
            </w:r>
            <w:r w:rsidR="00E65EFB" w:rsidRPr="00B14471">
              <w:rPr>
                <w:rStyle w:val="Hyperlink"/>
                <w:b/>
                <w:lang w:val="en-ID"/>
              </w:rPr>
              <w:t xml:space="preserve">Simulasi </w:t>
            </w:r>
            <w:r w:rsidR="00E65EFB" w:rsidRPr="00B14471">
              <w:rPr>
                <w:rStyle w:val="Hyperlink"/>
                <w:b/>
                <w:i/>
                <w:iCs/>
                <w:lang w:val="en-ID"/>
              </w:rPr>
              <w:t>Existing</w:t>
            </w:r>
            <w:r w:rsidR="00E65EFB" w:rsidRPr="00B14471">
              <w:rPr>
                <w:rStyle w:val="Hyperlink"/>
                <w:b/>
                <w:lang w:val="en-ID"/>
              </w:rPr>
              <w:t xml:space="preserve"> vs </w:t>
            </w:r>
            <w:r w:rsidR="00E65EFB" w:rsidRPr="00B14471">
              <w:rPr>
                <w:rStyle w:val="Hyperlink"/>
                <w:b/>
                <w:i/>
                <w:iCs/>
                <w:lang w:val="en-ID"/>
              </w:rPr>
              <w:t>Tuning</w:t>
            </w:r>
            <w:r w:rsidR="00E65EFB">
              <w:rPr>
                <w:webHidden/>
              </w:rPr>
              <w:tab/>
            </w:r>
            <w:r w:rsidR="00E65EFB">
              <w:rPr>
                <w:webHidden/>
              </w:rPr>
              <w:fldChar w:fldCharType="begin"/>
            </w:r>
            <w:r w:rsidR="00E65EFB">
              <w:rPr>
                <w:webHidden/>
              </w:rPr>
              <w:instrText xml:space="preserve"> PAGEREF _Toc223063181 \h </w:instrText>
            </w:r>
            <w:r w:rsidR="00E65EFB">
              <w:rPr>
                <w:webHidden/>
              </w:rPr>
            </w:r>
            <w:r w:rsidR="00E65EFB">
              <w:rPr>
                <w:webHidden/>
              </w:rPr>
              <w:fldChar w:fldCharType="separate"/>
            </w:r>
            <w:r w:rsidR="00E3712C">
              <w:rPr>
                <w:webHidden/>
              </w:rPr>
              <w:t>53</w:t>
            </w:r>
            <w:r w:rsidR="00E65EFB">
              <w:rPr>
                <w:webHidden/>
              </w:rPr>
              <w:fldChar w:fldCharType="end"/>
            </w:r>
          </w:hyperlink>
        </w:p>
        <w:p w14:paraId="4B92F51A" w14:textId="116C0683" w:rsidR="00E65EFB" w:rsidRDefault="00000000">
          <w:pPr>
            <w:pStyle w:val="TOC3"/>
            <w:tabs>
              <w:tab w:val="left" w:pos="1100"/>
            </w:tabs>
            <w:rPr>
              <w:rFonts w:asciiTheme="minorHAnsi" w:eastAsiaTheme="minorEastAsia" w:hAnsiTheme="minorHAnsi" w:cstheme="minorBidi"/>
              <w:bCs w:val="0"/>
              <w:kern w:val="2"/>
              <w:lang w:val="en-US"/>
            </w:rPr>
          </w:pPr>
          <w:hyperlink w:anchor="_Toc223063182" w:history="1">
            <w:r w:rsidR="00E65EFB" w:rsidRPr="00B14471">
              <w:rPr>
                <w:rStyle w:val="Hyperlink"/>
                <w:b/>
                <w:lang w:val="en-ID"/>
              </w:rPr>
              <w:t>4.4.3</w:t>
            </w:r>
            <w:r w:rsidR="00E65EFB">
              <w:rPr>
                <w:rFonts w:asciiTheme="minorHAnsi" w:eastAsiaTheme="minorEastAsia" w:hAnsiTheme="minorHAnsi" w:cstheme="minorBidi"/>
                <w:bCs w:val="0"/>
                <w:kern w:val="2"/>
                <w:lang w:val="en-US"/>
              </w:rPr>
              <w:tab/>
            </w:r>
            <w:r w:rsidR="00E65EFB" w:rsidRPr="00B14471">
              <w:rPr>
                <w:rStyle w:val="Hyperlink"/>
                <w:b/>
                <w:lang w:val="en-ID"/>
              </w:rPr>
              <w:t xml:space="preserve">Komparasi Metrik Kinerja dan </w:t>
            </w:r>
            <w:r w:rsidR="00E65EFB" w:rsidRPr="00B14471">
              <w:rPr>
                <w:rStyle w:val="Hyperlink"/>
                <w:b/>
                <w:i/>
                <w:iCs/>
                <w:lang w:val="en-ID"/>
              </w:rPr>
              <w:t>Control Effort</w:t>
            </w:r>
            <w:r w:rsidR="00E65EFB">
              <w:rPr>
                <w:webHidden/>
              </w:rPr>
              <w:tab/>
            </w:r>
            <w:r w:rsidR="00E65EFB">
              <w:rPr>
                <w:webHidden/>
              </w:rPr>
              <w:fldChar w:fldCharType="begin"/>
            </w:r>
            <w:r w:rsidR="00E65EFB">
              <w:rPr>
                <w:webHidden/>
              </w:rPr>
              <w:instrText xml:space="preserve"> PAGEREF _Toc223063182 \h </w:instrText>
            </w:r>
            <w:r w:rsidR="00E65EFB">
              <w:rPr>
                <w:webHidden/>
              </w:rPr>
            </w:r>
            <w:r w:rsidR="00E65EFB">
              <w:rPr>
                <w:webHidden/>
              </w:rPr>
              <w:fldChar w:fldCharType="separate"/>
            </w:r>
            <w:r w:rsidR="00E3712C">
              <w:rPr>
                <w:webHidden/>
              </w:rPr>
              <w:t>57</w:t>
            </w:r>
            <w:r w:rsidR="00E65EFB">
              <w:rPr>
                <w:webHidden/>
              </w:rPr>
              <w:fldChar w:fldCharType="end"/>
            </w:r>
          </w:hyperlink>
        </w:p>
        <w:p w14:paraId="5FD1B964" w14:textId="2E8ABF3C" w:rsidR="00E65EFB" w:rsidRDefault="00000000">
          <w:pPr>
            <w:pStyle w:val="TOC2"/>
            <w:rPr>
              <w:rFonts w:asciiTheme="minorHAnsi" w:eastAsiaTheme="minorEastAsia" w:hAnsiTheme="minorHAnsi" w:cstheme="minorBidi"/>
              <w:kern w:val="2"/>
              <w:szCs w:val="24"/>
            </w:rPr>
          </w:pPr>
          <w:hyperlink w:anchor="_Toc223063183" w:history="1">
            <w:r w:rsidR="00E65EFB" w:rsidRPr="00B14471">
              <w:rPr>
                <w:rStyle w:val="Hyperlink"/>
                <w:b/>
                <w:bCs/>
              </w:rPr>
              <w:t>4.5</w:t>
            </w:r>
            <w:r w:rsidR="00E65EFB">
              <w:rPr>
                <w:rFonts w:asciiTheme="minorHAnsi" w:eastAsiaTheme="minorEastAsia" w:hAnsiTheme="minorHAnsi" w:cstheme="minorBidi"/>
                <w:kern w:val="2"/>
                <w:szCs w:val="24"/>
              </w:rPr>
              <w:tab/>
            </w:r>
            <w:r w:rsidR="00E65EFB" w:rsidRPr="00B14471">
              <w:rPr>
                <w:rStyle w:val="Hyperlink"/>
                <w:b/>
                <w:bCs/>
              </w:rPr>
              <w:t>Keterbatasan Studi dan Rekomendasi</w:t>
            </w:r>
            <w:r w:rsidR="00E65EFB">
              <w:rPr>
                <w:webHidden/>
              </w:rPr>
              <w:tab/>
            </w:r>
            <w:r w:rsidR="00E65EFB">
              <w:rPr>
                <w:webHidden/>
              </w:rPr>
              <w:fldChar w:fldCharType="begin"/>
            </w:r>
            <w:r w:rsidR="00E65EFB">
              <w:rPr>
                <w:webHidden/>
              </w:rPr>
              <w:instrText xml:space="preserve"> PAGEREF _Toc223063183 \h </w:instrText>
            </w:r>
            <w:r w:rsidR="00E65EFB">
              <w:rPr>
                <w:webHidden/>
              </w:rPr>
            </w:r>
            <w:r w:rsidR="00E65EFB">
              <w:rPr>
                <w:webHidden/>
              </w:rPr>
              <w:fldChar w:fldCharType="separate"/>
            </w:r>
            <w:r w:rsidR="00E3712C">
              <w:rPr>
                <w:webHidden/>
              </w:rPr>
              <w:t>60</w:t>
            </w:r>
            <w:r w:rsidR="00E65EFB">
              <w:rPr>
                <w:webHidden/>
              </w:rPr>
              <w:fldChar w:fldCharType="end"/>
            </w:r>
          </w:hyperlink>
        </w:p>
        <w:p w14:paraId="0BC20E18" w14:textId="2930E510" w:rsidR="00E65EFB" w:rsidRDefault="00000000">
          <w:pPr>
            <w:pStyle w:val="TOC3"/>
            <w:tabs>
              <w:tab w:val="left" w:pos="1100"/>
            </w:tabs>
            <w:rPr>
              <w:rFonts w:asciiTheme="minorHAnsi" w:eastAsiaTheme="minorEastAsia" w:hAnsiTheme="minorHAnsi" w:cstheme="minorBidi"/>
              <w:bCs w:val="0"/>
              <w:kern w:val="2"/>
              <w:lang w:val="en-US"/>
            </w:rPr>
          </w:pPr>
          <w:hyperlink w:anchor="_Toc223063184" w:history="1">
            <w:r w:rsidR="00E65EFB" w:rsidRPr="00B14471">
              <w:rPr>
                <w:rStyle w:val="Hyperlink"/>
                <w:b/>
                <w:lang w:val="en-ID"/>
              </w:rPr>
              <w:t>4.5.1</w:t>
            </w:r>
            <w:r w:rsidR="00E65EFB">
              <w:rPr>
                <w:rFonts w:asciiTheme="minorHAnsi" w:eastAsiaTheme="minorEastAsia" w:hAnsiTheme="minorHAnsi" w:cstheme="minorBidi"/>
                <w:bCs w:val="0"/>
                <w:kern w:val="2"/>
                <w:lang w:val="en-US"/>
              </w:rPr>
              <w:tab/>
            </w:r>
            <w:r w:rsidR="00E65EFB" w:rsidRPr="00B14471">
              <w:rPr>
                <w:rStyle w:val="Hyperlink"/>
                <w:b/>
                <w:lang w:val="en-ID"/>
              </w:rPr>
              <w:t>Keterbatasan Studi</w:t>
            </w:r>
            <w:r w:rsidR="00E65EFB">
              <w:rPr>
                <w:webHidden/>
              </w:rPr>
              <w:tab/>
            </w:r>
            <w:r w:rsidR="00E65EFB">
              <w:rPr>
                <w:webHidden/>
              </w:rPr>
              <w:fldChar w:fldCharType="begin"/>
            </w:r>
            <w:r w:rsidR="00E65EFB">
              <w:rPr>
                <w:webHidden/>
              </w:rPr>
              <w:instrText xml:space="preserve"> PAGEREF _Toc223063184 \h </w:instrText>
            </w:r>
            <w:r w:rsidR="00E65EFB">
              <w:rPr>
                <w:webHidden/>
              </w:rPr>
            </w:r>
            <w:r w:rsidR="00E65EFB">
              <w:rPr>
                <w:webHidden/>
              </w:rPr>
              <w:fldChar w:fldCharType="separate"/>
            </w:r>
            <w:r w:rsidR="00E3712C">
              <w:rPr>
                <w:webHidden/>
              </w:rPr>
              <w:t>60</w:t>
            </w:r>
            <w:r w:rsidR="00E65EFB">
              <w:rPr>
                <w:webHidden/>
              </w:rPr>
              <w:fldChar w:fldCharType="end"/>
            </w:r>
          </w:hyperlink>
        </w:p>
        <w:p w14:paraId="2EA35D40" w14:textId="7D08D926" w:rsidR="00E65EFB" w:rsidRDefault="00000000">
          <w:pPr>
            <w:pStyle w:val="TOC1"/>
            <w:rPr>
              <w:rFonts w:asciiTheme="minorHAnsi" w:eastAsiaTheme="minorEastAsia" w:hAnsiTheme="minorHAnsi" w:cstheme="minorBidi"/>
              <w:b w:val="0"/>
              <w:kern w:val="2"/>
            </w:rPr>
          </w:pPr>
          <w:hyperlink w:anchor="_Toc223063185" w:history="1">
            <w:r w:rsidR="00E65EFB" w:rsidRPr="00B14471">
              <w:rPr>
                <w:rStyle w:val="Hyperlink"/>
                <w:bCs/>
                <w:lang w:val="sv-SE"/>
              </w:rPr>
              <w:t>BAB V PENUTUP</w:t>
            </w:r>
            <w:r w:rsidR="00E65EFB">
              <w:rPr>
                <w:webHidden/>
              </w:rPr>
              <w:tab/>
            </w:r>
            <w:r w:rsidR="00E65EFB">
              <w:rPr>
                <w:webHidden/>
              </w:rPr>
              <w:fldChar w:fldCharType="begin"/>
            </w:r>
            <w:r w:rsidR="00E65EFB">
              <w:rPr>
                <w:webHidden/>
              </w:rPr>
              <w:instrText xml:space="preserve"> PAGEREF _Toc223063185 \h </w:instrText>
            </w:r>
            <w:r w:rsidR="00E65EFB">
              <w:rPr>
                <w:webHidden/>
              </w:rPr>
            </w:r>
            <w:r w:rsidR="00E65EFB">
              <w:rPr>
                <w:webHidden/>
              </w:rPr>
              <w:fldChar w:fldCharType="separate"/>
            </w:r>
            <w:r w:rsidR="00E3712C">
              <w:rPr>
                <w:webHidden/>
              </w:rPr>
              <w:t>62</w:t>
            </w:r>
            <w:r w:rsidR="00E65EFB">
              <w:rPr>
                <w:webHidden/>
              </w:rPr>
              <w:fldChar w:fldCharType="end"/>
            </w:r>
          </w:hyperlink>
        </w:p>
        <w:p w14:paraId="4C3D325F" w14:textId="52262C94" w:rsidR="00E65EFB" w:rsidRDefault="00000000">
          <w:pPr>
            <w:pStyle w:val="TOC2"/>
            <w:rPr>
              <w:rFonts w:asciiTheme="minorHAnsi" w:eastAsiaTheme="minorEastAsia" w:hAnsiTheme="minorHAnsi" w:cstheme="minorBidi"/>
              <w:kern w:val="2"/>
              <w:szCs w:val="24"/>
            </w:rPr>
          </w:pPr>
          <w:hyperlink w:anchor="_Toc223063186" w:history="1">
            <w:r w:rsidR="00E65EFB" w:rsidRPr="00B14471">
              <w:rPr>
                <w:rStyle w:val="Hyperlink"/>
                <w:b/>
                <w:bCs/>
                <w:lang w:val="sv-SE"/>
              </w:rPr>
              <w:t>5.1</w:t>
            </w:r>
            <w:r w:rsidR="00E65EFB">
              <w:rPr>
                <w:rFonts w:asciiTheme="minorHAnsi" w:eastAsiaTheme="minorEastAsia" w:hAnsiTheme="minorHAnsi" w:cstheme="minorBidi"/>
                <w:kern w:val="2"/>
                <w:szCs w:val="24"/>
              </w:rPr>
              <w:tab/>
            </w:r>
            <w:r w:rsidR="00E65EFB" w:rsidRPr="00B14471">
              <w:rPr>
                <w:rStyle w:val="Hyperlink"/>
                <w:b/>
                <w:bCs/>
                <w:lang w:val="sv-SE"/>
              </w:rPr>
              <w:t>Kesimpulan</w:t>
            </w:r>
            <w:r w:rsidR="00E65EFB">
              <w:rPr>
                <w:webHidden/>
              </w:rPr>
              <w:tab/>
            </w:r>
            <w:r w:rsidR="00E65EFB">
              <w:rPr>
                <w:webHidden/>
              </w:rPr>
              <w:fldChar w:fldCharType="begin"/>
            </w:r>
            <w:r w:rsidR="00E65EFB">
              <w:rPr>
                <w:webHidden/>
              </w:rPr>
              <w:instrText xml:space="preserve"> PAGEREF _Toc223063186 \h </w:instrText>
            </w:r>
            <w:r w:rsidR="00E65EFB">
              <w:rPr>
                <w:webHidden/>
              </w:rPr>
            </w:r>
            <w:r w:rsidR="00E65EFB">
              <w:rPr>
                <w:webHidden/>
              </w:rPr>
              <w:fldChar w:fldCharType="separate"/>
            </w:r>
            <w:r w:rsidR="00E3712C">
              <w:rPr>
                <w:webHidden/>
              </w:rPr>
              <w:t>62</w:t>
            </w:r>
            <w:r w:rsidR="00E65EFB">
              <w:rPr>
                <w:webHidden/>
              </w:rPr>
              <w:fldChar w:fldCharType="end"/>
            </w:r>
          </w:hyperlink>
        </w:p>
        <w:p w14:paraId="62C24359" w14:textId="2AE953AA" w:rsidR="00E65EFB" w:rsidRDefault="00000000">
          <w:pPr>
            <w:pStyle w:val="TOC2"/>
            <w:rPr>
              <w:rFonts w:asciiTheme="minorHAnsi" w:eastAsiaTheme="minorEastAsia" w:hAnsiTheme="minorHAnsi" w:cstheme="minorBidi"/>
              <w:kern w:val="2"/>
              <w:szCs w:val="24"/>
            </w:rPr>
          </w:pPr>
          <w:hyperlink w:anchor="_Toc223063187" w:history="1">
            <w:r w:rsidR="00E65EFB" w:rsidRPr="00B14471">
              <w:rPr>
                <w:rStyle w:val="Hyperlink"/>
                <w:b/>
                <w:bCs/>
                <w:lang w:val="sv-SE"/>
              </w:rPr>
              <w:t>5.2</w:t>
            </w:r>
            <w:r w:rsidR="00E65EFB">
              <w:rPr>
                <w:rFonts w:asciiTheme="minorHAnsi" w:eastAsiaTheme="minorEastAsia" w:hAnsiTheme="minorHAnsi" w:cstheme="minorBidi"/>
                <w:kern w:val="2"/>
                <w:szCs w:val="24"/>
              </w:rPr>
              <w:tab/>
            </w:r>
            <w:r w:rsidR="00E65EFB" w:rsidRPr="00B14471">
              <w:rPr>
                <w:rStyle w:val="Hyperlink"/>
                <w:b/>
                <w:bCs/>
                <w:lang w:val="sv-SE"/>
              </w:rPr>
              <w:t>Saran</w:t>
            </w:r>
            <w:r w:rsidR="00E65EFB">
              <w:rPr>
                <w:webHidden/>
              </w:rPr>
              <w:tab/>
            </w:r>
            <w:r w:rsidR="00E65EFB">
              <w:rPr>
                <w:webHidden/>
              </w:rPr>
              <w:fldChar w:fldCharType="begin"/>
            </w:r>
            <w:r w:rsidR="00E65EFB">
              <w:rPr>
                <w:webHidden/>
              </w:rPr>
              <w:instrText xml:space="preserve"> PAGEREF _Toc223063187 \h </w:instrText>
            </w:r>
            <w:r w:rsidR="00E65EFB">
              <w:rPr>
                <w:webHidden/>
              </w:rPr>
            </w:r>
            <w:r w:rsidR="00E65EFB">
              <w:rPr>
                <w:webHidden/>
              </w:rPr>
              <w:fldChar w:fldCharType="separate"/>
            </w:r>
            <w:r w:rsidR="00E3712C">
              <w:rPr>
                <w:webHidden/>
              </w:rPr>
              <w:t>63</w:t>
            </w:r>
            <w:r w:rsidR="00E65EFB">
              <w:rPr>
                <w:webHidden/>
              </w:rPr>
              <w:fldChar w:fldCharType="end"/>
            </w:r>
          </w:hyperlink>
        </w:p>
        <w:p w14:paraId="519E8932" w14:textId="07F7FB79" w:rsidR="00E65EFB" w:rsidRDefault="00000000">
          <w:pPr>
            <w:pStyle w:val="TOC1"/>
            <w:rPr>
              <w:rFonts w:asciiTheme="minorHAnsi" w:eastAsiaTheme="minorEastAsia" w:hAnsiTheme="minorHAnsi" w:cstheme="minorBidi"/>
              <w:b w:val="0"/>
              <w:kern w:val="2"/>
            </w:rPr>
          </w:pPr>
          <w:hyperlink w:anchor="_Toc223063188" w:history="1">
            <w:r w:rsidR="00E65EFB" w:rsidRPr="00B14471">
              <w:rPr>
                <w:rStyle w:val="Hyperlink"/>
                <w:bCs/>
                <w:lang w:val="sv-SE"/>
              </w:rPr>
              <w:t>DAFTAR PUSTAKA</w:t>
            </w:r>
            <w:r w:rsidR="00E65EFB">
              <w:rPr>
                <w:webHidden/>
              </w:rPr>
              <w:tab/>
            </w:r>
            <w:r w:rsidR="00E65EFB">
              <w:rPr>
                <w:webHidden/>
              </w:rPr>
              <w:fldChar w:fldCharType="begin"/>
            </w:r>
            <w:r w:rsidR="00E65EFB">
              <w:rPr>
                <w:webHidden/>
              </w:rPr>
              <w:instrText xml:space="preserve"> PAGEREF _Toc223063188 \h </w:instrText>
            </w:r>
            <w:r w:rsidR="00E65EFB">
              <w:rPr>
                <w:webHidden/>
              </w:rPr>
            </w:r>
            <w:r w:rsidR="00E65EFB">
              <w:rPr>
                <w:webHidden/>
              </w:rPr>
              <w:fldChar w:fldCharType="separate"/>
            </w:r>
            <w:r w:rsidR="00E3712C">
              <w:rPr>
                <w:webHidden/>
              </w:rPr>
              <w:t>65</w:t>
            </w:r>
            <w:r w:rsidR="00E65EFB">
              <w:rPr>
                <w:webHidden/>
              </w:rPr>
              <w:fldChar w:fldCharType="end"/>
            </w:r>
          </w:hyperlink>
        </w:p>
        <w:p w14:paraId="4A02112A" w14:textId="26AC6892" w:rsidR="00E65EFB" w:rsidRDefault="00000000">
          <w:pPr>
            <w:pStyle w:val="TOC1"/>
            <w:rPr>
              <w:rFonts w:asciiTheme="minorHAnsi" w:eastAsiaTheme="minorEastAsia" w:hAnsiTheme="minorHAnsi" w:cstheme="minorBidi"/>
              <w:b w:val="0"/>
              <w:kern w:val="2"/>
            </w:rPr>
          </w:pPr>
          <w:hyperlink w:anchor="_Toc223063189" w:history="1">
            <w:r w:rsidR="00E65EFB" w:rsidRPr="00B14471">
              <w:rPr>
                <w:rStyle w:val="Hyperlink"/>
                <w:bCs/>
              </w:rPr>
              <w:t>LAMPIRAN</w:t>
            </w:r>
            <w:r w:rsidR="00E65EFB">
              <w:rPr>
                <w:webHidden/>
              </w:rPr>
              <w:tab/>
            </w:r>
            <w:r w:rsidR="00E65EFB">
              <w:rPr>
                <w:webHidden/>
              </w:rPr>
              <w:fldChar w:fldCharType="begin"/>
            </w:r>
            <w:r w:rsidR="00E65EFB">
              <w:rPr>
                <w:webHidden/>
              </w:rPr>
              <w:instrText xml:space="preserve"> PAGEREF _Toc223063189 \h </w:instrText>
            </w:r>
            <w:r w:rsidR="00E65EFB">
              <w:rPr>
                <w:webHidden/>
              </w:rPr>
            </w:r>
            <w:r w:rsidR="00E65EFB">
              <w:rPr>
                <w:webHidden/>
              </w:rPr>
              <w:fldChar w:fldCharType="separate"/>
            </w:r>
            <w:r w:rsidR="00E3712C">
              <w:rPr>
                <w:webHidden/>
              </w:rPr>
              <w:t>67</w:t>
            </w:r>
            <w:r w:rsidR="00E65EFB">
              <w:rPr>
                <w:webHidden/>
              </w:rPr>
              <w:fldChar w:fldCharType="end"/>
            </w:r>
          </w:hyperlink>
        </w:p>
        <w:p w14:paraId="5AD7C8D0" w14:textId="4C595578" w:rsidR="0027354D" w:rsidRPr="00BE6471" w:rsidRDefault="00F00A38" w:rsidP="00BE6471">
          <w:pPr>
            <w:tabs>
              <w:tab w:val="right" w:leader="dot" w:pos="8647"/>
            </w:tabs>
            <w:ind w:right="4" w:firstLine="0"/>
          </w:pPr>
          <w:r w:rsidRPr="00F77129">
            <w:rPr>
              <w:rFonts w:ascii="Times New Roman" w:hAnsi="Times New Roman" w:cs="Times New Roman"/>
              <w:bCs/>
              <w:noProof/>
              <w:sz w:val="24"/>
              <w:szCs w:val="24"/>
            </w:rPr>
            <w:fldChar w:fldCharType="end"/>
          </w:r>
        </w:p>
      </w:sdtContent>
    </w:sdt>
    <w:bookmarkStart w:id="17" w:name="_Toc210385564" w:displacedByCustomXml="prev"/>
    <w:bookmarkStart w:id="18" w:name="_Toc131647733" w:displacedByCustomXml="prev"/>
    <w:p w14:paraId="5288B190" w14:textId="77777777" w:rsidR="00BE6471" w:rsidRDefault="00BE6471">
      <w:pPr>
        <w:spacing w:after="160" w:line="259" w:lineRule="auto"/>
        <w:ind w:firstLine="0"/>
        <w:jc w:val="left"/>
        <w:rPr>
          <w:rFonts w:ascii="Times New Roman" w:eastAsiaTheme="majorEastAsia" w:hAnsi="Times New Roman" w:cs="Times New Roman"/>
          <w:b/>
          <w:bCs/>
          <w:sz w:val="28"/>
          <w:szCs w:val="28"/>
          <w:lang w:val="en-US"/>
        </w:rPr>
      </w:pPr>
      <w:r>
        <w:rPr>
          <w:rFonts w:ascii="Times New Roman" w:hAnsi="Times New Roman" w:cs="Times New Roman"/>
          <w:b/>
          <w:bCs/>
          <w:sz w:val="28"/>
          <w:szCs w:val="28"/>
          <w:lang w:val="en-US"/>
        </w:rPr>
        <w:br w:type="page"/>
      </w:r>
    </w:p>
    <w:p w14:paraId="11E7EADF" w14:textId="4F92EC86" w:rsidR="001A7C3C" w:rsidRDefault="001A7C3C" w:rsidP="001A7C3C">
      <w:pPr>
        <w:pStyle w:val="Heading1"/>
        <w:spacing w:before="0" w:after="0"/>
        <w:ind w:firstLine="0"/>
        <w:jc w:val="center"/>
        <w:rPr>
          <w:rFonts w:ascii="Times New Roman" w:hAnsi="Times New Roman" w:cs="Times New Roman"/>
          <w:b/>
          <w:bCs/>
          <w:color w:val="auto"/>
          <w:sz w:val="28"/>
          <w:szCs w:val="28"/>
          <w:lang w:val="en-US"/>
        </w:rPr>
      </w:pPr>
      <w:bookmarkStart w:id="19" w:name="_Toc223063115"/>
      <w:r w:rsidRPr="001A7C3C">
        <w:rPr>
          <w:rFonts w:ascii="Times New Roman" w:hAnsi="Times New Roman" w:cs="Times New Roman"/>
          <w:b/>
          <w:bCs/>
          <w:color w:val="auto"/>
          <w:sz w:val="28"/>
          <w:szCs w:val="28"/>
          <w:lang w:val="en-US"/>
        </w:rPr>
        <w:lastRenderedPageBreak/>
        <w:t>DAFTAR GAMBAR</w:t>
      </w:r>
      <w:bookmarkEnd w:id="18"/>
      <w:bookmarkEnd w:id="17"/>
      <w:bookmarkEnd w:id="19"/>
    </w:p>
    <w:p w14:paraId="2E9F9A55" w14:textId="77777777" w:rsidR="001A7C3C" w:rsidRDefault="001A7C3C" w:rsidP="001A7C3C">
      <w:pPr>
        <w:rPr>
          <w:lang w:val="en-US"/>
        </w:rPr>
      </w:pPr>
    </w:p>
    <w:p w14:paraId="61CC5771" w14:textId="77777777" w:rsidR="00C0382B" w:rsidRDefault="00C0382B" w:rsidP="001A7C3C">
      <w:pPr>
        <w:rPr>
          <w:lang w:val="en-US"/>
        </w:rPr>
      </w:pPr>
    </w:p>
    <w:bookmarkStart w:id="20" w:name="_Toc131647734"/>
    <w:bookmarkStart w:id="21" w:name="_Toc210385565"/>
    <w:p w14:paraId="5E572D06" w14:textId="6F67571A" w:rsidR="00C0382B" w:rsidRPr="00C0382B" w:rsidRDefault="00C0382B" w:rsidP="00C0382B">
      <w:pPr>
        <w:pStyle w:val="TableofFigures"/>
        <w:tabs>
          <w:tab w:val="right" w:leader="dot" w:pos="7931"/>
        </w:tabs>
        <w:rPr>
          <w:rFonts w:ascii="Times New Roman" w:eastAsiaTheme="minorEastAsia" w:hAnsi="Times New Roman" w:cs="Times New Roman"/>
          <w:noProof/>
          <w:kern w:val="2"/>
          <w:sz w:val="24"/>
          <w:szCs w:val="24"/>
          <w:lang w:val="en-US"/>
        </w:rPr>
      </w:pPr>
      <w:r w:rsidRPr="00C0382B">
        <w:rPr>
          <w:rFonts w:ascii="Times New Roman" w:eastAsiaTheme="majorEastAsia" w:hAnsi="Times New Roman" w:cs="Times New Roman"/>
          <w:sz w:val="24"/>
          <w:szCs w:val="24"/>
          <w:lang w:val="en-US"/>
        </w:rPr>
        <w:fldChar w:fldCharType="begin"/>
      </w:r>
      <w:r w:rsidRPr="00C0382B">
        <w:rPr>
          <w:rFonts w:ascii="Times New Roman" w:eastAsiaTheme="majorEastAsia" w:hAnsi="Times New Roman" w:cs="Times New Roman"/>
          <w:sz w:val="24"/>
          <w:szCs w:val="24"/>
          <w:lang w:val="en-US"/>
        </w:rPr>
        <w:instrText xml:space="preserve"> TOC \h \z \c "Gambar 2." </w:instrText>
      </w:r>
      <w:r w:rsidRPr="00C0382B">
        <w:rPr>
          <w:rFonts w:ascii="Times New Roman" w:eastAsiaTheme="majorEastAsia" w:hAnsi="Times New Roman" w:cs="Times New Roman"/>
          <w:sz w:val="24"/>
          <w:szCs w:val="24"/>
          <w:lang w:val="en-US"/>
        </w:rPr>
        <w:fldChar w:fldCharType="separate"/>
      </w:r>
      <w:hyperlink w:anchor="_Toc223060316" w:history="1">
        <w:r w:rsidRPr="00C0382B">
          <w:rPr>
            <w:rStyle w:val="Hyperlink"/>
            <w:rFonts w:ascii="Times New Roman" w:hAnsi="Times New Roman" w:cs="Times New Roman"/>
            <w:noProof/>
            <w:color w:val="auto"/>
            <w:sz w:val="24"/>
            <w:szCs w:val="24"/>
          </w:rPr>
          <w:t>Gambar 2.1 Logo PT Pertamina (Persero)</w:t>
        </w:r>
        <w:r w:rsidRPr="00C0382B">
          <w:rPr>
            <w:rFonts w:ascii="Times New Roman" w:hAnsi="Times New Roman" w:cs="Times New Roman"/>
            <w:noProof/>
            <w:webHidden/>
            <w:sz w:val="24"/>
            <w:szCs w:val="24"/>
          </w:rPr>
          <w:tab/>
        </w:r>
        <w:r w:rsidRPr="00C0382B">
          <w:rPr>
            <w:rFonts w:ascii="Times New Roman" w:hAnsi="Times New Roman" w:cs="Times New Roman"/>
            <w:noProof/>
            <w:webHidden/>
            <w:sz w:val="24"/>
            <w:szCs w:val="24"/>
          </w:rPr>
          <w:fldChar w:fldCharType="begin"/>
        </w:r>
        <w:r w:rsidRPr="00C0382B">
          <w:rPr>
            <w:rFonts w:ascii="Times New Roman" w:hAnsi="Times New Roman" w:cs="Times New Roman"/>
            <w:noProof/>
            <w:webHidden/>
            <w:sz w:val="24"/>
            <w:szCs w:val="24"/>
          </w:rPr>
          <w:instrText xml:space="preserve"> PAGEREF _Toc223060316 \h </w:instrText>
        </w:r>
        <w:r w:rsidRPr="00C0382B">
          <w:rPr>
            <w:rFonts w:ascii="Times New Roman" w:hAnsi="Times New Roman" w:cs="Times New Roman"/>
            <w:noProof/>
            <w:webHidden/>
            <w:sz w:val="24"/>
            <w:szCs w:val="24"/>
          </w:rPr>
        </w:r>
        <w:r w:rsidRPr="00C0382B">
          <w:rPr>
            <w:rFonts w:ascii="Times New Roman" w:hAnsi="Times New Roman" w:cs="Times New Roman"/>
            <w:noProof/>
            <w:webHidden/>
            <w:sz w:val="24"/>
            <w:szCs w:val="24"/>
          </w:rPr>
          <w:fldChar w:fldCharType="separate"/>
        </w:r>
        <w:r w:rsidR="00E3712C">
          <w:rPr>
            <w:rFonts w:ascii="Times New Roman" w:hAnsi="Times New Roman" w:cs="Times New Roman"/>
            <w:noProof/>
            <w:webHidden/>
            <w:sz w:val="24"/>
            <w:szCs w:val="24"/>
          </w:rPr>
          <w:t>13</w:t>
        </w:r>
        <w:r w:rsidRPr="00C0382B">
          <w:rPr>
            <w:rFonts w:ascii="Times New Roman" w:hAnsi="Times New Roman" w:cs="Times New Roman"/>
            <w:noProof/>
            <w:webHidden/>
            <w:sz w:val="24"/>
            <w:szCs w:val="24"/>
          </w:rPr>
          <w:fldChar w:fldCharType="end"/>
        </w:r>
      </w:hyperlink>
    </w:p>
    <w:p w14:paraId="51671785" w14:textId="1E4EF5EF" w:rsidR="00C0382B" w:rsidRPr="00C0382B" w:rsidRDefault="00000000" w:rsidP="00C0382B">
      <w:pPr>
        <w:pStyle w:val="TableofFigures"/>
        <w:tabs>
          <w:tab w:val="right" w:leader="dot" w:pos="7931"/>
        </w:tabs>
        <w:rPr>
          <w:rFonts w:ascii="Times New Roman" w:eastAsiaTheme="minorEastAsia" w:hAnsi="Times New Roman" w:cs="Times New Roman"/>
          <w:noProof/>
          <w:kern w:val="2"/>
          <w:sz w:val="24"/>
          <w:szCs w:val="24"/>
          <w:lang w:val="en-US"/>
        </w:rPr>
      </w:pPr>
      <w:hyperlink w:anchor="_Toc223060317" w:history="1">
        <w:r w:rsidR="00C0382B" w:rsidRPr="00C0382B">
          <w:rPr>
            <w:rStyle w:val="Hyperlink"/>
            <w:rFonts w:ascii="Times New Roman" w:hAnsi="Times New Roman" w:cs="Times New Roman"/>
            <w:noProof/>
            <w:color w:val="auto"/>
            <w:sz w:val="24"/>
            <w:szCs w:val="24"/>
          </w:rPr>
          <w:t>Gambar 2.2 Logo PT Pertamina Patra Niaga</w:t>
        </w:r>
        <w:r w:rsidR="00C0382B" w:rsidRPr="00C0382B">
          <w:rPr>
            <w:rFonts w:ascii="Times New Roman" w:hAnsi="Times New Roman" w:cs="Times New Roman"/>
            <w:noProof/>
            <w:webHidden/>
            <w:sz w:val="24"/>
            <w:szCs w:val="24"/>
          </w:rPr>
          <w:tab/>
        </w:r>
        <w:r w:rsidR="00C0382B" w:rsidRPr="00C0382B">
          <w:rPr>
            <w:rFonts w:ascii="Times New Roman" w:hAnsi="Times New Roman" w:cs="Times New Roman"/>
            <w:noProof/>
            <w:webHidden/>
            <w:sz w:val="24"/>
            <w:szCs w:val="24"/>
          </w:rPr>
          <w:fldChar w:fldCharType="begin"/>
        </w:r>
        <w:r w:rsidR="00C0382B" w:rsidRPr="00C0382B">
          <w:rPr>
            <w:rFonts w:ascii="Times New Roman" w:hAnsi="Times New Roman" w:cs="Times New Roman"/>
            <w:noProof/>
            <w:webHidden/>
            <w:sz w:val="24"/>
            <w:szCs w:val="24"/>
          </w:rPr>
          <w:instrText xml:space="preserve"> PAGEREF _Toc223060317 \h </w:instrText>
        </w:r>
        <w:r w:rsidR="00C0382B" w:rsidRPr="00C0382B">
          <w:rPr>
            <w:rFonts w:ascii="Times New Roman" w:hAnsi="Times New Roman" w:cs="Times New Roman"/>
            <w:noProof/>
            <w:webHidden/>
            <w:sz w:val="24"/>
            <w:szCs w:val="24"/>
          </w:rPr>
        </w:r>
        <w:r w:rsidR="00C0382B" w:rsidRPr="00C0382B">
          <w:rPr>
            <w:rFonts w:ascii="Times New Roman" w:hAnsi="Times New Roman" w:cs="Times New Roman"/>
            <w:noProof/>
            <w:webHidden/>
            <w:sz w:val="24"/>
            <w:szCs w:val="24"/>
          </w:rPr>
          <w:fldChar w:fldCharType="separate"/>
        </w:r>
        <w:r w:rsidR="00E3712C">
          <w:rPr>
            <w:rFonts w:ascii="Times New Roman" w:hAnsi="Times New Roman" w:cs="Times New Roman"/>
            <w:noProof/>
            <w:webHidden/>
            <w:sz w:val="24"/>
            <w:szCs w:val="24"/>
          </w:rPr>
          <w:t>14</w:t>
        </w:r>
        <w:r w:rsidR="00C0382B" w:rsidRPr="00C0382B">
          <w:rPr>
            <w:rFonts w:ascii="Times New Roman" w:hAnsi="Times New Roman" w:cs="Times New Roman"/>
            <w:noProof/>
            <w:webHidden/>
            <w:sz w:val="24"/>
            <w:szCs w:val="24"/>
          </w:rPr>
          <w:fldChar w:fldCharType="end"/>
        </w:r>
      </w:hyperlink>
    </w:p>
    <w:p w14:paraId="00588E3A" w14:textId="137172A7" w:rsidR="00C0382B" w:rsidRPr="00C0382B" w:rsidRDefault="00000000" w:rsidP="00C0382B">
      <w:pPr>
        <w:pStyle w:val="TableofFigures"/>
        <w:tabs>
          <w:tab w:val="right" w:leader="dot" w:pos="7931"/>
        </w:tabs>
        <w:rPr>
          <w:rFonts w:ascii="Times New Roman" w:hAnsi="Times New Roman" w:cs="Times New Roman"/>
          <w:noProof/>
          <w:sz w:val="24"/>
          <w:szCs w:val="24"/>
        </w:rPr>
      </w:pPr>
      <w:hyperlink w:anchor="_Toc223060318" w:history="1">
        <w:r w:rsidR="00C0382B" w:rsidRPr="00C0382B">
          <w:rPr>
            <w:rStyle w:val="Hyperlink"/>
            <w:rFonts w:ascii="Times New Roman" w:hAnsi="Times New Roman" w:cs="Times New Roman"/>
            <w:noProof/>
            <w:color w:val="auto"/>
            <w:sz w:val="24"/>
            <w:szCs w:val="24"/>
          </w:rPr>
          <w:t>Gambar 2.3 Peta Lokasi PT Pertamina Patra Niaga RU IV Cilacap</w:t>
        </w:r>
        <w:r w:rsidR="00C0382B" w:rsidRPr="00C0382B">
          <w:rPr>
            <w:rFonts w:ascii="Times New Roman" w:hAnsi="Times New Roman" w:cs="Times New Roman"/>
            <w:noProof/>
            <w:webHidden/>
            <w:sz w:val="24"/>
            <w:szCs w:val="24"/>
          </w:rPr>
          <w:tab/>
        </w:r>
        <w:r w:rsidR="00C0382B" w:rsidRPr="00C0382B">
          <w:rPr>
            <w:rFonts w:ascii="Times New Roman" w:hAnsi="Times New Roman" w:cs="Times New Roman"/>
            <w:noProof/>
            <w:webHidden/>
            <w:sz w:val="24"/>
            <w:szCs w:val="24"/>
          </w:rPr>
          <w:fldChar w:fldCharType="begin"/>
        </w:r>
        <w:r w:rsidR="00C0382B" w:rsidRPr="00C0382B">
          <w:rPr>
            <w:rFonts w:ascii="Times New Roman" w:hAnsi="Times New Roman" w:cs="Times New Roman"/>
            <w:noProof/>
            <w:webHidden/>
            <w:sz w:val="24"/>
            <w:szCs w:val="24"/>
          </w:rPr>
          <w:instrText xml:space="preserve"> PAGEREF _Toc223060318 \h </w:instrText>
        </w:r>
        <w:r w:rsidR="00C0382B" w:rsidRPr="00C0382B">
          <w:rPr>
            <w:rFonts w:ascii="Times New Roman" w:hAnsi="Times New Roman" w:cs="Times New Roman"/>
            <w:noProof/>
            <w:webHidden/>
            <w:sz w:val="24"/>
            <w:szCs w:val="24"/>
          </w:rPr>
        </w:r>
        <w:r w:rsidR="00C0382B" w:rsidRPr="00C0382B">
          <w:rPr>
            <w:rFonts w:ascii="Times New Roman" w:hAnsi="Times New Roman" w:cs="Times New Roman"/>
            <w:noProof/>
            <w:webHidden/>
            <w:sz w:val="24"/>
            <w:szCs w:val="24"/>
          </w:rPr>
          <w:fldChar w:fldCharType="separate"/>
        </w:r>
        <w:r w:rsidR="00E3712C">
          <w:rPr>
            <w:rFonts w:ascii="Times New Roman" w:hAnsi="Times New Roman" w:cs="Times New Roman"/>
            <w:noProof/>
            <w:webHidden/>
            <w:sz w:val="24"/>
            <w:szCs w:val="24"/>
          </w:rPr>
          <w:t>16</w:t>
        </w:r>
        <w:r w:rsidR="00C0382B" w:rsidRPr="00C0382B">
          <w:rPr>
            <w:rFonts w:ascii="Times New Roman" w:hAnsi="Times New Roman" w:cs="Times New Roman"/>
            <w:noProof/>
            <w:webHidden/>
            <w:sz w:val="24"/>
            <w:szCs w:val="24"/>
          </w:rPr>
          <w:fldChar w:fldCharType="end"/>
        </w:r>
      </w:hyperlink>
      <w:r w:rsidR="00C0382B" w:rsidRPr="00C0382B">
        <w:rPr>
          <w:rStyle w:val="Hyperlink"/>
          <w:rFonts w:ascii="Times New Roman" w:hAnsi="Times New Roman" w:cs="Times New Roman"/>
          <w:noProof/>
          <w:color w:val="auto"/>
          <w:sz w:val="24"/>
          <w:szCs w:val="24"/>
        </w:rPr>
        <w:t xml:space="preserve"> </w:t>
      </w:r>
      <w:r w:rsidR="00C0382B" w:rsidRPr="00C0382B">
        <w:rPr>
          <w:rFonts w:ascii="Times New Roman" w:eastAsiaTheme="majorEastAsia" w:hAnsi="Times New Roman" w:cs="Times New Roman"/>
          <w:sz w:val="24"/>
          <w:szCs w:val="24"/>
          <w:lang w:val="en-US"/>
        </w:rPr>
        <w:fldChar w:fldCharType="end"/>
      </w:r>
      <w:r w:rsidR="00C0382B" w:rsidRPr="00C0382B">
        <w:rPr>
          <w:rFonts w:ascii="Times New Roman" w:eastAsiaTheme="majorEastAsia" w:hAnsi="Times New Roman" w:cs="Times New Roman"/>
          <w:sz w:val="24"/>
          <w:szCs w:val="24"/>
          <w:lang w:val="en-US"/>
        </w:rPr>
        <w:fldChar w:fldCharType="begin"/>
      </w:r>
      <w:r w:rsidR="00C0382B" w:rsidRPr="00C0382B">
        <w:rPr>
          <w:rFonts w:ascii="Times New Roman" w:eastAsiaTheme="majorEastAsia" w:hAnsi="Times New Roman" w:cs="Times New Roman"/>
          <w:sz w:val="24"/>
          <w:szCs w:val="24"/>
          <w:lang w:val="en-US"/>
        </w:rPr>
        <w:instrText xml:space="preserve"> TOC \h \z \c "Gambar 3." </w:instrText>
      </w:r>
      <w:r w:rsidR="00C0382B" w:rsidRPr="00C0382B">
        <w:rPr>
          <w:rFonts w:ascii="Times New Roman" w:eastAsiaTheme="majorEastAsia" w:hAnsi="Times New Roman" w:cs="Times New Roman"/>
          <w:sz w:val="24"/>
          <w:szCs w:val="24"/>
          <w:lang w:val="en-US"/>
        </w:rPr>
        <w:fldChar w:fldCharType="separate"/>
      </w:r>
    </w:p>
    <w:p w14:paraId="7C368A94" w14:textId="26E6F6DD" w:rsidR="00C0382B" w:rsidRPr="00C0382B" w:rsidRDefault="00000000" w:rsidP="00C0382B">
      <w:pPr>
        <w:pStyle w:val="TableofFigures"/>
        <w:tabs>
          <w:tab w:val="right" w:leader="dot" w:pos="7931"/>
        </w:tabs>
        <w:rPr>
          <w:rFonts w:ascii="Times New Roman" w:hAnsi="Times New Roman" w:cs="Times New Roman"/>
          <w:noProof/>
          <w:sz w:val="24"/>
          <w:szCs w:val="24"/>
        </w:rPr>
      </w:pPr>
      <w:hyperlink w:anchor="_Toc223060319" w:history="1">
        <w:r w:rsidR="00C0382B" w:rsidRPr="00C0382B">
          <w:rPr>
            <w:rStyle w:val="Hyperlink"/>
            <w:rFonts w:ascii="Times New Roman" w:hAnsi="Times New Roman" w:cs="Times New Roman"/>
            <w:noProof/>
            <w:color w:val="auto"/>
            <w:sz w:val="24"/>
            <w:szCs w:val="24"/>
          </w:rPr>
          <w:t xml:space="preserve">Gambar 3.1 Posisi DCS, HMI, dan </w:t>
        </w:r>
        <w:r w:rsidR="00C0382B" w:rsidRPr="00C0382B">
          <w:rPr>
            <w:rStyle w:val="Hyperlink"/>
            <w:rFonts w:ascii="Times New Roman" w:hAnsi="Times New Roman" w:cs="Times New Roman"/>
            <w:i/>
            <w:noProof/>
            <w:color w:val="auto"/>
            <w:sz w:val="24"/>
            <w:szCs w:val="24"/>
          </w:rPr>
          <w:t>historian</w:t>
        </w:r>
        <w:r w:rsidR="00C0382B" w:rsidRPr="00C0382B">
          <w:rPr>
            <w:rStyle w:val="Hyperlink"/>
            <w:rFonts w:ascii="Times New Roman" w:hAnsi="Times New Roman" w:cs="Times New Roman"/>
            <w:noProof/>
            <w:color w:val="auto"/>
            <w:sz w:val="24"/>
            <w:szCs w:val="24"/>
          </w:rPr>
          <w:t xml:space="preserve"> dalam sistem otomasi</w:t>
        </w:r>
        <w:r w:rsidR="00C0382B" w:rsidRPr="00C0382B">
          <w:rPr>
            <w:rFonts w:ascii="Times New Roman" w:hAnsi="Times New Roman" w:cs="Times New Roman"/>
            <w:noProof/>
            <w:webHidden/>
            <w:sz w:val="24"/>
            <w:szCs w:val="24"/>
          </w:rPr>
          <w:tab/>
        </w:r>
        <w:r w:rsidR="00C0382B" w:rsidRPr="00C0382B">
          <w:rPr>
            <w:rFonts w:ascii="Times New Roman" w:hAnsi="Times New Roman" w:cs="Times New Roman"/>
            <w:noProof/>
            <w:webHidden/>
            <w:sz w:val="24"/>
            <w:szCs w:val="24"/>
          </w:rPr>
          <w:fldChar w:fldCharType="begin"/>
        </w:r>
        <w:r w:rsidR="00C0382B" w:rsidRPr="00C0382B">
          <w:rPr>
            <w:rFonts w:ascii="Times New Roman" w:hAnsi="Times New Roman" w:cs="Times New Roman"/>
            <w:noProof/>
            <w:webHidden/>
            <w:sz w:val="24"/>
            <w:szCs w:val="24"/>
          </w:rPr>
          <w:instrText xml:space="preserve"> PAGEREF _Toc223060319 \h </w:instrText>
        </w:r>
        <w:r w:rsidR="00C0382B" w:rsidRPr="00C0382B">
          <w:rPr>
            <w:rFonts w:ascii="Times New Roman" w:hAnsi="Times New Roman" w:cs="Times New Roman"/>
            <w:noProof/>
            <w:webHidden/>
            <w:sz w:val="24"/>
            <w:szCs w:val="24"/>
          </w:rPr>
        </w:r>
        <w:r w:rsidR="00C0382B" w:rsidRPr="00C0382B">
          <w:rPr>
            <w:rFonts w:ascii="Times New Roman" w:hAnsi="Times New Roman" w:cs="Times New Roman"/>
            <w:noProof/>
            <w:webHidden/>
            <w:sz w:val="24"/>
            <w:szCs w:val="24"/>
          </w:rPr>
          <w:fldChar w:fldCharType="separate"/>
        </w:r>
        <w:r w:rsidR="00E3712C">
          <w:rPr>
            <w:rFonts w:ascii="Times New Roman" w:hAnsi="Times New Roman" w:cs="Times New Roman"/>
            <w:noProof/>
            <w:webHidden/>
            <w:sz w:val="24"/>
            <w:szCs w:val="24"/>
          </w:rPr>
          <w:t>26</w:t>
        </w:r>
        <w:r w:rsidR="00C0382B" w:rsidRPr="00C0382B">
          <w:rPr>
            <w:rFonts w:ascii="Times New Roman" w:hAnsi="Times New Roman" w:cs="Times New Roman"/>
            <w:noProof/>
            <w:webHidden/>
            <w:sz w:val="24"/>
            <w:szCs w:val="24"/>
          </w:rPr>
          <w:fldChar w:fldCharType="end"/>
        </w:r>
      </w:hyperlink>
      <w:r w:rsidR="00C0382B" w:rsidRPr="00C0382B">
        <w:rPr>
          <w:rStyle w:val="Hyperlink"/>
          <w:rFonts w:ascii="Times New Roman" w:hAnsi="Times New Roman" w:cs="Times New Roman"/>
          <w:noProof/>
          <w:color w:val="auto"/>
          <w:sz w:val="24"/>
          <w:szCs w:val="24"/>
        </w:rPr>
        <w:t xml:space="preserve"> </w:t>
      </w:r>
      <w:r w:rsidR="00C0382B" w:rsidRPr="00C0382B">
        <w:rPr>
          <w:rFonts w:ascii="Times New Roman" w:eastAsiaTheme="majorEastAsia" w:hAnsi="Times New Roman" w:cs="Times New Roman"/>
          <w:sz w:val="24"/>
          <w:szCs w:val="24"/>
          <w:lang w:val="en-US"/>
        </w:rPr>
        <w:fldChar w:fldCharType="end"/>
      </w:r>
      <w:r w:rsidR="00C0382B" w:rsidRPr="00C0382B">
        <w:rPr>
          <w:rFonts w:ascii="Times New Roman" w:eastAsiaTheme="majorEastAsia" w:hAnsi="Times New Roman" w:cs="Times New Roman"/>
          <w:sz w:val="24"/>
          <w:szCs w:val="24"/>
          <w:lang w:val="en-US"/>
        </w:rPr>
        <w:fldChar w:fldCharType="begin"/>
      </w:r>
      <w:r w:rsidR="00C0382B" w:rsidRPr="00C0382B">
        <w:rPr>
          <w:rFonts w:ascii="Times New Roman" w:eastAsiaTheme="majorEastAsia" w:hAnsi="Times New Roman" w:cs="Times New Roman"/>
          <w:sz w:val="24"/>
          <w:szCs w:val="24"/>
          <w:lang w:val="en-US"/>
        </w:rPr>
        <w:instrText xml:space="preserve"> TOC \h \z \c "Gambar 4." </w:instrText>
      </w:r>
      <w:r w:rsidR="00C0382B" w:rsidRPr="00C0382B">
        <w:rPr>
          <w:rFonts w:ascii="Times New Roman" w:eastAsiaTheme="majorEastAsia" w:hAnsi="Times New Roman" w:cs="Times New Roman"/>
          <w:sz w:val="24"/>
          <w:szCs w:val="24"/>
          <w:lang w:val="en-US"/>
        </w:rPr>
        <w:fldChar w:fldCharType="separate"/>
      </w:r>
    </w:p>
    <w:p w14:paraId="536F59C8" w14:textId="61D5887C" w:rsidR="00C0382B" w:rsidRPr="00C0382B" w:rsidRDefault="00000000" w:rsidP="00C0382B">
      <w:pPr>
        <w:pStyle w:val="TableofFigures"/>
        <w:tabs>
          <w:tab w:val="right" w:leader="dot" w:pos="7931"/>
        </w:tabs>
        <w:rPr>
          <w:rFonts w:ascii="Times New Roman" w:eastAsiaTheme="minorEastAsia" w:hAnsi="Times New Roman" w:cs="Times New Roman"/>
          <w:noProof/>
          <w:kern w:val="2"/>
          <w:sz w:val="24"/>
          <w:szCs w:val="24"/>
          <w:lang w:val="en-US"/>
        </w:rPr>
      </w:pPr>
      <w:hyperlink w:anchor="_Toc223060320" w:history="1">
        <w:r w:rsidR="00C0382B" w:rsidRPr="00C0382B">
          <w:rPr>
            <w:rStyle w:val="Hyperlink"/>
            <w:rFonts w:ascii="Times New Roman" w:hAnsi="Times New Roman" w:cs="Times New Roman"/>
            <w:noProof/>
            <w:color w:val="auto"/>
            <w:sz w:val="24"/>
            <w:szCs w:val="24"/>
          </w:rPr>
          <w:t>Gambar 4.1 Tren SP dan PV Loop 91LIC538</w:t>
        </w:r>
        <w:r w:rsidR="00C0382B" w:rsidRPr="00C0382B">
          <w:rPr>
            <w:rFonts w:ascii="Times New Roman" w:hAnsi="Times New Roman" w:cs="Times New Roman"/>
            <w:noProof/>
            <w:webHidden/>
            <w:sz w:val="24"/>
            <w:szCs w:val="24"/>
          </w:rPr>
          <w:tab/>
        </w:r>
        <w:r w:rsidR="00C0382B" w:rsidRPr="00C0382B">
          <w:rPr>
            <w:rFonts w:ascii="Times New Roman" w:hAnsi="Times New Roman" w:cs="Times New Roman"/>
            <w:noProof/>
            <w:webHidden/>
            <w:sz w:val="24"/>
            <w:szCs w:val="24"/>
          </w:rPr>
          <w:fldChar w:fldCharType="begin"/>
        </w:r>
        <w:r w:rsidR="00C0382B" w:rsidRPr="00C0382B">
          <w:rPr>
            <w:rFonts w:ascii="Times New Roman" w:hAnsi="Times New Roman" w:cs="Times New Roman"/>
            <w:noProof/>
            <w:webHidden/>
            <w:sz w:val="24"/>
            <w:szCs w:val="24"/>
          </w:rPr>
          <w:instrText xml:space="preserve"> PAGEREF _Toc223060320 \h </w:instrText>
        </w:r>
        <w:r w:rsidR="00C0382B" w:rsidRPr="00C0382B">
          <w:rPr>
            <w:rFonts w:ascii="Times New Roman" w:hAnsi="Times New Roman" w:cs="Times New Roman"/>
            <w:noProof/>
            <w:webHidden/>
            <w:sz w:val="24"/>
            <w:szCs w:val="24"/>
          </w:rPr>
        </w:r>
        <w:r w:rsidR="00C0382B" w:rsidRPr="00C0382B">
          <w:rPr>
            <w:rFonts w:ascii="Times New Roman" w:hAnsi="Times New Roman" w:cs="Times New Roman"/>
            <w:noProof/>
            <w:webHidden/>
            <w:sz w:val="24"/>
            <w:szCs w:val="24"/>
          </w:rPr>
          <w:fldChar w:fldCharType="separate"/>
        </w:r>
        <w:r w:rsidR="00E3712C">
          <w:rPr>
            <w:rFonts w:ascii="Times New Roman" w:hAnsi="Times New Roman" w:cs="Times New Roman"/>
            <w:noProof/>
            <w:webHidden/>
            <w:sz w:val="24"/>
            <w:szCs w:val="24"/>
          </w:rPr>
          <w:t>42</w:t>
        </w:r>
        <w:r w:rsidR="00C0382B" w:rsidRPr="00C0382B">
          <w:rPr>
            <w:rFonts w:ascii="Times New Roman" w:hAnsi="Times New Roman" w:cs="Times New Roman"/>
            <w:noProof/>
            <w:webHidden/>
            <w:sz w:val="24"/>
            <w:szCs w:val="24"/>
          </w:rPr>
          <w:fldChar w:fldCharType="end"/>
        </w:r>
      </w:hyperlink>
    </w:p>
    <w:p w14:paraId="71D43DF9" w14:textId="125EA1B4" w:rsidR="00C0382B" w:rsidRPr="00C0382B" w:rsidRDefault="00000000" w:rsidP="00C0382B">
      <w:pPr>
        <w:pStyle w:val="TableofFigures"/>
        <w:tabs>
          <w:tab w:val="right" w:leader="dot" w:pos="7931"/>
        </w:tabs>
        <w:ind w:left="567" w:firstLine="0"/>
        <w:rPr>
          <w:rFonts w:ascii="Times New Roman" w:eastAsiaTheme="minorEastAsia" w:hAnsi="Times New Roman" w:cs="Times New Roman"/>
          <w:noProof/>
          <w:kern w:val="2"/>
          <w:sz w:val="24"/>
          <w:szCs w:val="24"/>
          <w:lang w:val="en-US"/>
        </w:rPr>
      </w:pPr>
      <w:hyperlink w:anchor="_Toc223060321" w:history="1">
        <w:r w:rsidR="00C0382B" w:rsidRPr="00C0382B">
          <w:rPr>
            <w:rStyle w:val="Hyperlink"/>
            <w:rFonts w:ascii="Times New Roman" w:hAnsi="Times New Roman" w:cs="Times New Roman"/>
            <w:noProof/>
            <w:color w:val="auto"/>
            <w:sz w:val="24"/>
            <w:szCs w:val="24"/>
          </w:rPr>
          <w:t xml:space="preserve">Gambar 4.2 </w:t>
        </w:r>
        <w:r w:rsidR="00C0382B" w:rsidRPr="00C0382B">
          <w:rPr>
            <w:rStyle w:val="Hyperlink"/>
            <w:rFonts w:ascii="Times New Roman" w:hAnsi="Times New Roman" w:cs="Times New Roman"/>
            <w:i/>
            <w:noProof/>
            <w:color w:val="auto"/>
            <w:sz w:val="24"/>
            <w:szCs w:val="24"/>
          </w:rPr>
          <w:t>Overlay</w:t>
        </w:r>
        <w:r w:rsidR="00C0382B" w:rsidRPr="00C0382B">
          <w:rPr>
            <w:rStyle w:val="Hyperlink"/>
            <w:rFonts w:ascii="Times New Roman" w:hAnsi="Times New Roman" w:cs="Times New Roman"/>
            <w:noProof/>
            <w:color w:val="auto"/>
            <w:sz w:val="24"/>
            <w:szCs w:val="24"/>
          </w:rPr>
          <w:t xml:space="preserve"> PV aktual dan PV hasil simulasi model FOPDT pada </w:t>
        </w:r>
        <w:r w:rsidR="00C0382B" w:rsidRPr="00C0382B">
          <w:rPr>
            <w:rStyle w:val="Hyperlink"/>
            <w:rFonts w:ascii="Times New Roman" w:hAnsi="Times New Roman" w:cs="Times New Roman"/>
            <w:i/>
            <w:noProof/>
            <w:color w:val="auto"/>
            <w:sz w:val="24"/>
            <w:szCs w:val="24"/>
          </w:rPr>
          <w:t>event window</w:t>
        </w:r>
        <w:r w:rsidR="00C0382B" w:rsidRPr="00C0382B">
          <w:rPr>
            <w:rStyle w:val="Hyperlink"/>
            <w:rFonts w:ascii="Times New Roman" w:hAnsi="Times New Roman" w:cs="Times New Roman"/>
            <w:noProof/>
            <w:color w:val="auto"/>
            <w:sz w:val="24"/>
            <w:szCs w:val="24"/>
          </w:rPr>
          <w:t xml:space="preserve"> 02:28–03:28.</w:t>
        </w:r>
        <w:r w:rsidR="00C0382B" w:rsidRPr="00C0382B">
          <w:rPr>
            <w:rFonts w:ascii="Times New Roman" w:hAnsi="Times New Roman" w:cs="Times New Roman"/>
            <w:noProof/>
            <w:webHidden/>
            <w:sz w:val="24"/>
            <w:szCs w:val="24"/>
          </w:rPr>
          <w:tab/>
        </w:r>
        <w:r w:rsidR="00C0382B" w:rsidRPr="00C0382B">
          <w:rPr>
            <w:rFonts w:ascii="Times New Roman" w:hAnsi="Times New Roman" w:cs="Times New Roman"/>
            <w:noProof/>
            <w:webHidden/>
            <w:sz w:val="24"/>
            <w:szCs w:val="24"/>
          </w:rPr>
          <w:fldChar w:fldCharType="begin"/>
        </w:r>
        <w:r w:rsidR="00C0382B" w:rsidRPr="00C0382B">
          <w:rPr>
            <w:rFonts w:ascii="Times New Roman" w:hAnsi="Times New Roman" w:cs="Times New Roman"/>
            <w:noProof/>
            <w:webHidden/>
            <w:sz w:val="24"/>
            <w:szCs w:val="24"/>
          </w:rPr>
          <w:instrText xml:space="preserve"> PAGEREF _Toc223060321 \h </w:instrText>
        </w:r>
        <w:r w:rsidR="00C0382B" w:rsidRPr="00C0382B">
          <w:rPr>
            <w:rFonts w:ascii="Times New Roman" w:hAnsi="Times New Roman" w:cs="Times New Roman"/>
            <w:noProof/>
            <w:webHidden/>
            <w:sz w:val="24"/>
            <w:szCs w:val="24"/>
          </w:rPr>
        </w:r>
        <w:r w:rsidR="00C0382B" w:rsidRPr="00C0382B">
          <w:rPr>
            <w:rFonts w:ascii="Times New Roman" w:hAnsi="Times New Roman" w:cs="Times New Roman"/>
            <w:noProof/>
            <w:webHidden/>
            <w:sz w:val="24"/>
            <w:szCs w:val="24"/>
          </w:rPr>
          <w:fldChar w:fldCharType="separate"/>
        </w:r>
        <w:r w:rsidR="00E3712C">
          <w:rPr>
            <w:rFonts w:ascii="Times New Roman" w:hAnsi="Times New Roman" w:cs="Times New Roman"/>
            <w:noProof/>
            <w:webHidden/>
            <w:sz w:val="24"/>
            <w:szCs w:val="24"/>
          </w:rPr>
          <w:t>47</w:t>
        </w:r>
        <w:r w:rsidR="00C0382B" w:rsidRPr="00C0382B">
          <w:rPr>
            <w:rFonts w:ascii="Times New Roman" w:hAnsi="Times New Roman" w:cs="Times New Roman"/>
            <w:noProof/>
            <w:webHidden/>
            <w:sz w:val="24"/>
            <w:szCs w:val="24"/>
          </w:rPr>
          <w:fldChar w:fldCharType="end"/>
        </w:r>
      </w:hyperlink>
    </w:p>
    <w:p w14:paraId="765A5E02" w14:textId="44D2F51D" w:rsidR="00C0382B" w:rsidRPr="00C0382B" w:rsidRDefault="00000000" w:rsidP="00C0382B">
      <w:pPr>
        <w:pStyle w:val="TableofFigures"/>
        <w:tabs>
          <w:tab w:val="right" w:leader="dot" w:pos="7931"/>
        </w:tabs>
        <w:rPr>
          <w:rFonts w:ascii="Times New Roman" w:eastAsiaTheme="minorEastAsia" w:hAnsi="Times New Roman" w:cs="Times New Roman"/>
          <w:noProof/>
          <w:kern w:val="2"/>
          <w:sz w:val="24"/>
          <w:szCs w:val="24"/>
          <w:lang w:val="en-US"/>
        </w:rPr>
      </w:pPr>
      <w:hyperlink w:anchor="_Toc223060322" w:history="1">
        <w:r w:rsidR="00C0382B" w:rsidRPr="00C0382B">
          <w:rPr>
            <w:rStyle w:val="Hyperlink"/>
            <w:rFonts w:ascii="Times New Roman" w:hAnsi="Times New Roman" w:cs="Times New Roman"/>
            <w:noProof/>
            <w:color w:val="auto"/>
            <w:sz w:val="24"/>
            <w:szCs w:val="24"/>
          </w:rPr>
          <w:t>Gambar 4.3 Error validasi pada event window 02:28–03:28.</w:t>
        </w:r>
        <w:r w:rsidR="00C0382B" w:rsidRPr="00C0382B">
          <w:rPr>
            <w:rFonts w:ascii="Times New Roman" w:hAnsi="Times New Roman" w:cs="Times New Roman"/>
            <w:noProof/>
            <w:webHidden/>
            <w:sz w:val="24"/>
            <w:szCs w:val="24"/>
          </w:rPr>
          <w:tab/>
        </w:r>
        <w:r w:rsidR="00C0382B" w:rsidRPr="00C0382B">
          <w:rPr>
            <w:rFonts w:ascii="Times New Roman" w:hAnsi="Times New Roman" w:cs="Times New Roman"/>
            <w:noProof/>
            <w:webHidden/>
            <w:sz w:val="24"/>
            <w:szCs w:val="24"/>
          </w:rPr>
          <w:fldChar w:fldCharType="begin"/>
        </w:r>
        <w:r w:rsidR="00C0382B" w:rsidRPr="00C0382B">
          <w:rPr>
            <w:rFonts w:ascii="Times New Roman" w:hAnsi="Times New Roman" w:cs="Times New Roman"/>
            <w:noProof/>
            <w:webHidden/>
            <w:sz w:val="24"/>
            <w:szCs w:val="24"/>
          </w:rPr>
          <w:instrText xml:space="preserve"> PAGEREF _Toc223060322 \h </w:instrText>
        </w:r>
        <w:r w:rsidR="00C0382B" w:rsidRPr="00C0382B">
          <w:rPr>
            <w:rFonts w:ascii="Times New Roman" w:hAnsi="Times New Roman" w:cs="Times New Roman"/>
            <w:noProof/>
            <w:webHidden/>
            <w:sz w:val="24"/>
            <w:szCs w:val="24"/>
          </w:rPr>
        </w:r>
        <w:r w:rsidR="00C0382B" w:rsidRPr="00C0382B">
          <w:rPr>
            <w:rFonts w:ascii="Times New Roman" w:hAnsi="Times New Roman" w:cs="Times New Roman"/>
            <w:noProof/>
            <w:webHidden/>
            <w:sz w:val="24"/>
            <w:szCs w:val="24"/>
          </w:rPr>
          <w:fldChar w:fldCharType="separate"/>
        </w:r>
        <w:r w:rsidR="00E3712C">
          <w:rPr>
            <w:rFonts w:ascii="Times New Roman" w:hAnsi="Times New Roman" w:cs="Times New Roman"/>
            <w:noProof/>
            <w:webHidden/>
            <w:sz w:val="24"/>
            <w:szCs w:val="24"/>
          </w:rPr>
          <w:t>48</w:t>
        </w:r>
        <w:r w:rsidR="00C0382B" w:rsidRPr="00C0382B">
          <w:rPr>
            <w:rFonts w:ascii="Times New Roman" w:hAnsi="Times New Roman" w:cs="Times New Roman"/>
            <w:noProof/>
            <w:webHidden/>
            <w:sz w:val="24"/>
            <w:szCs w:val="24"/>
          </w:rPr>
          <w:fldChar w:fldCharType="end"/>
        </w:r>
      </w:hyperlink>
    </w:p>
    <w:p w14:paraId="03D569F1" w14:textId="105286AC" w:rsidR="00C0382B" w:rsidRPr="00C0382B" w:rsidRDefault="00000000" w:rsidP="00C0382B">
      <w:pPr>
        <w:pStyle w:val="TableofFigures"/>
        <w:tabs>
          <w:tab w:val="right" w:leader="dot" w:pos="7931"/>
        </w:tabs>
        <w:ind w:left="567" w:firstLine="0"/>
        <w:rPr>
          <w:rFonts w:ascii="Times New Roman" w:eastAsiaTheme="minorEastAsia" w:hAnsi="Times New Roman" w:cs="Times New Roman"/>
          <w:noProof/>
          <w:kern w:val="2"/>
          <w:sz w:val="24"/>
          <w:szCs w:val="24"/>
          <w:lang w:val="en-US"/>
        </w:rPr>
      </w:pPr>
      <w:hyperlink w:anchor="_Toc223060323" w:history="1">
        <w:r w:rsidR="00C0382B" w:rsidRPr="00C0382B">
          <w:rPr>
            <w:rStyle w:val="Hyperlink"/>
            <w:rFonts w:ascii="Times New Roman" w:hAnsi="Times New Roman" w:cs="Times New Roman"/>
            <w:noProof/>
            <w:color w:val="auto"/>
            <w:sz w:val="24"/>
            <w:szCs w:val="24"/>
          </w:rPr>
          <w:t xml:space="preserve">Gambar 4.4 Respons ΔPV terhadap </w:t>
        </w:r>
        <w:r w:rsidR="00C0382B" w:rsidRPr="00C0382B">
          <w:rPr>
            <w:rStyle w:val="Hyperlink"/>
            <w:rFonts w:ascii="Times New Roman" w:hAnsi="Times New Roman" w:cs="Times New Roman"/>
            <w:i/>
            <w:noProof/>
            <w:color w:val="auto"/>
            <w:sz w:val="24"/>
            <w:szCs w:val="24"/>
          </w:rPr>
          <w:t>step</w:t>
        </w:r>
        <w:r w:rsidR="00C0382B" w:rsidRPr="00C0382B">
          <w:rPr>
            <w:rStyle w:val="Hyperlink"/>
            <w:rFonts w:ascii="Times New Roman" w:hAnsi="Times New Roman" w:cs="Times New Roman"/>
            <w:noProof/>
            <w:color w:val="auto"/>
            <w:sz w:val="24"/>
            <w:szCs w:val="24"/>
          </w:rPr>
          <w:t xml:space="preserve"> SP pada rentang 0–7200 s untuk pengendali </w:t>
        </w:r>
        <w:r w:rsidR="00C0382B" w:rsidRPr="00C0382B">
          <w:rPr>
            <w:rStyle w:val="Hyperlink"/>
            <w:rFonts w:ascii="Times New Roman" w:hAnsi="Times New Roman" w:cs="Times New Roman"/>
            <w:i/>
            <w:noProof/>
            <w:color w:val="auto"/>
            <w:sz w:val="24"/>
            <w:szCs w:val="24"/>
          </w:rPr>
          <w:t>existing</w:t>
        </w:r>
        <w:r w:rsidR="00C0382B" w:rsidRPr="00C0382B">
          <w:rPr>
            <w:rStyle w:val="Hyperlink"/>
            <w:rFonts w:ascii="Times New Roman" w:hAnsi="Times New Roman" w:cs="Times New Roman"/>
            <w:noProof/>
            <w:color w:val="auto"/>
            <w:sz w:val="24"/>
            <w:szCs w:val="24"/>
          </w:rPr>
          <w:t xml:space="preserve"> (PI) dan </w:t>
        </w:r>
        <w:r w:rsidR="00C0382B" w:rsidRPr="00C0382B">
          <w:rPr>
            <w:rStyle w:val="Hyperlink"/>
            <w:rFonts w:ascii="Times New Roman" w:hAnsi="Times New Roman" w:cs="Times New Roman"/>
            <w:i/>
            <w:noProof/>
            <w:color w:val="auto"/>
            <w:sz w:val="24"/>
            <w:szCs w:val="24"/>
          </w:rPr>
          <w:t>tuning</w:t>
        </w:r>
        <w:r w:rsidR="00C0382B" w:rsidRPr="00C0382B">
          <w:rPr>
            <w:rStyle w:val="Hyperlink"/>
            <w:rFonts w:ascii="Times New Roman" w:hAnsi="Times New Roman" w:cs="Times New Roman"/>
            <w:noProof/>
            <w:color w:val="auto"/>
            <w:sz w:val="24"/>
            <w:szCs w:val="24"/>
          </w:rPr>
          <w:t xml:space="preserve"> (ZN PID)</w:t>
        </w:r>
        <w:r w:rsidR="00C0382B" w:rsidRPr="00C0382B">
          <w:rPr>
            <w:rFonts w:ascii="Times New Roman" w:hAnsi="Times New Roman" w:cs="Times New Roman"/>
            <w:noProof/>
            <w:webHidden/>
            <w:sz w:val="24"/>
            <w:szCs w:val="24"/>
          </w:rPr>
          <w:tab/>
        </w:r>
        <w:r w:rsidR="00C0382B" w:rsidRPr="00C0382B">
          <w:rPr>
            <w:rFonts w:ascii="Times New Roman" w:hAnsi="Times New Roman" w:cs="Times New Roman"/>
            <w:noProof/>
            <w:webHidden/>
            <w:sz w:val="24"/>
            <w:szCs w:val="24"/>
          </w:rPr>
          <w:fldChar w:fldCharType="begin"/>
        </w:r>
        <w:r w:rsidR="00C0382B" w:rsidRPr="00C0382B">
          <w:rPr>
            <w:rFonts w:ascii="Times New Roman" w:hAnsi="Times New Roman" w:cs="Times New Roman"/>
            <w:noProof/>
            <w:webHidden/>
            <w:sz w:val="24"/>
            <w:szCs w:val="24"/>
          </w:rPr>
          <w:instrText xml:space="preserve"> PAGEREF _Toc223060323 \h </w:instrText>
        </w:r>
        <w:r w:rsidR="00C0382B" w:rsidRPr="00C0382B">
          <w:rPr>
            <w:rFonts w:ascii="Times New Roman" w:hAnsi="Times New Roman" w:cs="Times New Roman"/>
            <w:noProof/>
            <w:webHidden/>
            <w:sz w:val="24"/>
            <w:szCs w:val="24"/>
          </w:rPr>
        </w:r>
        <w:r w:rsidR="00C0382B" w:rsidRPr="00C0382B">
          <w:rPr>
            <w:rFonts w:ascii="Times New Roman" w:hAnsi="Times New Roman" w:cs="Times New Roman"/>
            <w:noProof/>
            <w:webHidden/>
            <w:sz w:val="24"/>
            <w:szCs w:val="24"/>
          </w:rPr>
          <w:fldChar w:fldCharType="separate"/>
        </w:r>
        <w:r w:rsidR="00E3712C">
          <w:rPr>
            <w:rFonts w:ascii="Times New Roman" w:hAnsi="Times New Roman" w:cs="Times New Roman"/>
            <w:noProof/>
            <w:webHidden/>
            <w:sz w:val="24"/>
            <w:szCs w:val="24"/>
          </w:rPr>
          <w:t>54</w:t>
        </w:r>
        <w:r w:rsidR="00C0382B" w:rsidRPr="00C0382B">
          <w:rPr>
            <w:rFonts w:ascii="Times New Roman" w:hAnsi="Times New Roman" w:cs="Times New Roman"/>
            <w:noProof/>
            <w:webHidden/>
            <w:sz w:val="24"/>
            <w:szCs w:val="24"/>
          </w:rPr>
          <w:fldChar w:fldCharType="end"/>
        </w:r>
      </w:hyperlink>
    </w:p>
    <w:p w14:paraId="2D4DF5BA" w14:textId="67284B09" w:rsidR="00C0382B" w:rsidRPr="00C0382B" w:rsidRDefault="00000000" w:rsidP="00C0382B">
      <w:pPr>
        <w:pStyle w:val="TableofFigures"/>
        <w:tabs>
          <w:tab w:val="right" w:leader="dot" w:pos="7931"/>
        </w:tabs>
        <w:rPr>
          <w:rFonts w:ascii="Times New Roman" w:eastAsiaTheme="minorEastAsia" w:hAnsi="Times New Roman" w:cs="Times New Roman"/>
          <w:noProof/>
          <w:kern w:val="2"/>
          <w:sz w:val="24"/>
          <w:szCs w:val="24"/>
          <w:lang w:val="en-US"/>
        </w:rPr>
      </w:pPr>
      <w:hyperlink w:anchor="_Toc223060324" w:history="1">
        <w:r w:rsidR="00C0382B" w:rsidRPr="00C0382B">
          <w:rPr>
            <w:rStyle w:val="Hyperlink"/>
            <w:rFonts w:ascii="Times New Roman" w:hAnsi="Times New Roman" w:cs="Times New Roman"/>
            <w:noProof/>
            <w:color w:val="auto"/>
            <w:sz w:val="24"/>
            <w:szCs w:val="24"/>
          </w:rPr>
          <w:t xml:space="preserve">Gambar 4.5 </w:t>
        </w:r>
        <w:r w:rsidR="00C0382B" w:rsidRPr="00C0382B">
          <w:rPr>
            <w:rStyle w:val="Hyperlink"/>
            <w:rFonts w:ascii="Times New Roman" w:hAnsi="Times New Roman" w:cs="Times New Roman"/>
            <w:i/>
            <w:noProof/>
            <w:color w:val="auto"/>
            <w:sz w:val="24"/>
            <w:szCs w:val="24"/>
          </w:rPr>
          <w:t>Zoom</w:t>
        </w:r>
        <w:r w:rsidR="00C0382B" w:rsidRPr="00C0382B">
          <w:rPr>
            <w:rStyle w:val="Hyperlink"/>
            <w:rFonts w:ascii="Times New Roman" w:hAnsi="Times New Roman" w:cs="Times New Roman"/>
            <w:noProof/>
            <w:color w:val="auto"/>
            <w:sz w:val="24"/>
            <w:szCs w:val="24"/>
          </w:rPr>
          <w:t xml:space="preserve"> respon ΔPV terhadap </w:t>
        </w:r>
        <w:r w:rsidR="00C0382B" w:rsidRPr="00C0382B">
          <w:rPr>
            <w:rStyle w:val="Hyperlink"/>
            <w:rFonts w:ascii="Times New Roman" w:hAnsi="Times New Roman" w:cs="Times New Roman"/>
            <w:i/>
            <w:noProof/>
            <w:color w:val="auto"/>
            <w:sz w:val="24"/>
            <w:szCs w:val="24"/>
          </w:rPr>
          <w:t>step</w:t>
        </w:r>
        <w:r w:rsidR="00C0382B" w:rsidRPr="00C0382B">
          <w:rPr>
            <w:rStyle w:val="Hyperlink"/>
            <w:rFonts w:ascii="Times New Roman" w:hAnsi="Times New Roman" w:cs="Times New Roman"/>
            <w:noProof/>
            <w:color w:val="auto"/>
            <w:sz w:val="24"/>
            <w:szCs w:val="24"/>
          </w:rPr>
          <w:t xml:space="preserve"> SP pada rentang 0–60 s.</w:t>
        </w:r>
        <w:r w:rsidR="00C0382B" w:rsidRPr="00C0382B">
          <w:rPr>
            <w:rFonts w:ascii="Times New Roman" w:hAnsi="Times New Roman" w:cs="Times New Roman"/>
            <w:noProof/>
            <w:webHidden/>
            <w:sz w:val="24"/>
            <w:szCs w:val="24"/>
          </w:rPr>
          <w:tab/>
        </w:r>
        <w:r w:rsidR="00C0382B" w:rsidRPr="00C0382B">
          <w:rPr>
            <w:rFonts w:ascii="Times New Roman" w:hAnsi="Times New Roman" w:cs="Times New Roman"/>
            <w:noProof/>
            <w:webHidden/>
            <w:sz w:val="24"/>
            <w:szCs w:val="24"/>
          </w:rPr>
          <w:fldChar w:fldCharType="begin"/>
        </w:r>
        <w:r w:rsidR="00C0382B" w:rsidRPr="00C0382B">
          <w:rPr>
            <w:rFonts w:ascii="Times New Roman" w:hAnsi="Times New Roman" w:cs="Times New Roman"/>
            <w:noProof/>
            <w:webHidden/>
            <w:sz w:val="24"/>
            <w:szCs w:val="24"/>
          </w:rPr>
          <w:instrText xml:space="preserve"> PAGEREF _Toc223060324 \h </w:instrText>
        </w:r>
        <w:r w:rsidR="00C0382B" w:rsidRPr="00C0382B">
          <w:rPr>
            <w:rFonts w:ascii="Times New Roman" w:hAnsi="Times New Roman" w:cs="Times New Roman"/>
            <w:noProof/>
            <w:webHidden/>
            <w:sz w:val="24"/>
            <w:szCs w:val="24"/>
          </w:rPr>
        </w:r>
        <w:r w:rsidR="00C0382B" w:rsidRPr="00C0382B">
          <w:rPr>
            <w:rFonts w:ascii="Times New Roman" w:hAnsi="Times New Roman" w:cs="Times New Roman"/>
            <w:noProof/>
            <w:webHidden/>
            <w:sz w:val="24"/>
            <w:szCs w:val="24"/>
          </w:rPr>
          <w:fldChar w:fldCharType="separate"/>
        </w:r>
        <w:r w:rsidR="00E3712C">
          <w:rPr>
            <w:rFonts w:ascii="Times New Roman" w:hAnsi="Times New Roman" w:cs="Times New Roman"/>
            <w:noProof/>
            <w:webHidden/>
            <w:sz w:val="24"/>
            <w:szCs w:val="24"/>
          </w:rPr>
          <w:t>55</w:t>
        </w:r>
        <w:r w:rsidR="00C0382B" w:rsidRPr="00C0382B">
          <w:rPr>
            <w:rFonts w:ascii="Times New Roman" w:hAnsi="Times New Roman" w:cs="Times New Roman"/>
            <w:noProof/>
            <w:webHidden/>
            <w:sz w:val="24"/>
            <w:szCs w:val="24"/>
          </w:rPr>
          <w:fldChar w:fldCharType="end"/>
        </w:r>
      </w:hyperlink>
    </w:p>
    <w:p w14:paraId="22D8BCBC" w14:textId="40D58AED" w:rsidR="00C0382B" w:rsidRPr="00C0382B" w:rsidRDefault="00000000" w:rsidP="00C0382B">
      <w:pPr>
        <w:pStyle w:val="TableofFigures"/>
        <w:tabs>
          <w:tab w:val="right" w:leader="dot" w:pos="7931"/>
        </w:tabs>
        <w:ind w:left="567" w:firstLine="0"/>
        <w:rPr>
          <w:rFonts w:ascii="Times New Roman" w:eastAsiaTheme="minorEastAsia" w:hAnsi="Times New Roman" w:cs="Times New Roman"/>
          <w:noProof/>
          <w:kern w:val="2"/>
          <w:sz w:val="24"/>
          <w:szCs w:val="24"/>
          <w:lang w:val="en-US"/>
        </w:rPr>
      </w:pPr>
      <w:hyperlink w:anchor="_Toc223060325" w:history="1">
        <w:r w:rsidR="00C0382B" w:rsidRPr="00C0382B">
          <w:rPr>
            <w:rStyle w:val="Hyperlink"/>
            <w:rFonts w:ascii="Times New Roman" w:hAnsi="Times New Roman" w:cs="Times New Roman"/>
            <w:noProof/>
            <w:color w:val="auto"/>
            <w:sz w:val="24"/>
            <w:szCs w:val="24"/>
          </w:rPr>
          <w:t>Gambar 4.6 Respons ΔOP terhadap step SP pada rentang 0–7200 s untuk pengendali existing (PI) dan usulan (ZN PID)</w:t>
        </w:r>
        <w:r w:rsidR="00C0382B" w:rsidRPr="00C0382B">
          <w:rPr>
            <w:rFonts w:ascii="Times New Roman" w:hAnsi="Times New Roman" w:cs="Times New Roman"/>
            <w:noProof/>
            <w:webHidden/>
            <w:sz w:val="24"/>
            <w:szCs w:val="24"/>
          </w:rPr>
          <w:tab/>
        </w:r>
        <w:r w:rsidR="00C0382B" w:rsidRPr="00C0382B">
          <w:rPr>
            <w:rFonts w:ascii="Times New Roman" w:hAnsi="Times New Roman" w:cs="Times New Roman"/>
            <w:noProof/>
            <w:webHidden/>
            <w:sz w:val="24"/>
            <w:szCs w:val="24"/>
          </w:rPr>
          <w:fldChar w:fldCharType="begin"/>
        </w:r>
        <w:r w:rsidR="00C0382B" w:rsidRPr="00C0382B">
          <w:rPr>
            <w:rFonts w:ascii="Times New Roman" w:hAnsi="Times New Roman" w:cs="Times New Roman"/>
            <w:noProof/>
            <w:webHidden/>
            <w:sz w:val="24"/>
            <w:szCs w:val="24"/>
          </w:rPr>
          <w:instrText xml:space="preserve"> PAGEREF _Toc223060325 \h </w:instrText>
        </w:r>
        <w:r w:rsidR="00C0382B" w:rsidRPr="00C0382B">
          <w:rPr>
            <w:rFonts w:ascii="Times New Roman" w:hAnsi="Times New Roman" w:cs="Times New Roman"/>
            <w:noProof/>
            <w:webHidden/>
            <w:sz w:val="24"/>
            <w:szCs w:val="24"/>
          </w:rPr>
        </w:r>
        <w:r w:rsidR="00C0382B" w:rsidRPr="00C0382B">
          <w:rPr>
            <w:rFonts w:ascii="Times New Roman" w:hAnsi="Times New Roman" w:cs="Times New Roman"/>
            <w:noProof/>
            <w:webHidden/>
            <w:sz w:val="24"/>
            <w:szCs w:val="24"/>
          </w:rPr>
          <w:fldChar w:fldCharType="separate"/>
        </w:r>
        <w:r w:rsidR="00E3712C">
          <w:rPr>
            <w:rFonts w:ascii="Times New Roman" w:hAnsi="Times New Roman" w:cs="Times New Roman"/>
            <w:noProof/>
            <w:webHidden/>
            <w:sz w:val="24"/>
            <w:szCs w:val="24"/>
          </w:rPr>
          <w:t>56</w:t>
        </w:r>
        <w:r w:rsidR="00C0382B" w:rsidRPr="00C0382B">
          <w:rPr>
            <w:rFonts w:ascii="Times New Roman" w:hAnsi="Times New Roman" w:cs="Times New Roman"/>
            <w:noProof/>
            <w:webHidden/>
            <w:sz w:val="24"/>
            <w:szCs w:val="24"/>
          </w:rPr>
          <w:fldChar w:fldCharType="end"/>
        </w:r>
      </w:hyperlink>
    </w:p>
    <w:p w14:paraId="6FCD3BCE" w14:textId="2E04ECE5" w:rsidR="00C0382B" w:rsidRPr="00C0382B" w:rsidRDefault="00000000" w:rsidP="00C0382B">
      <w:pPr>
        <w:pStyle w:val="TableofFigures"/>
        <w:tabs>
          <w:tab w:val="right" w:leader="dot" w:pos="7931"/>
        </w:tabs>
        <w:rPr>
          <w:rFonts w:ascii="Times New Roman" w:eastAsiaTheme="minorEastAsia" w:hAnsi="Times New Roman" w:cs="Times New Roman"/>
          <w:noProof/>
          <w:kern w:val="2"/>
          <w:sz w:val="24"/>
          <w:szCs w:val="24"/>
          <w:lang w:val="en-US"/>
        </w:rPr>
      </w:pPr>
      <w:hyperlink w:anchor="_Toc223060326" w:history="1">
        <w:r w:rsidR="00C0382B" w:rsidRPr="00C0382B">
          <w:rPr>
            <w:rStyle w:val="Hyperlink"/>
            <w:rFonts w:ascii="Times New Roman" w:hAnsi="Times New Roman" w:cs="Times New Roman"/>
            <w:noProof/>
            <w:color w:val="auto"/>
            <w:sz w:val="24"/>
            <w:szCs w:val="24"/>
          </w:rPr>
          <w:t>Gambar 4.7 Zoom respons ΔOP terhadap step SP pada rentang 0–60 s.</w:t>
        </w:r>
        <w:r w:rsidR="00C0382B" w:rsidRPr="00C0382B">
          <w:rPr>
            <w:rFonts w:ascii="Times New Roman" w:hAnsi="Times New Roman" w:cs="Times New Roman"/>
            <w:noProof/>
            <w:webHidden/>
            <w:sz w:val="24"/>
            <w:szCs w:val="24"/>
          </w:rPr>
          <w:tab/>
        </w:r>
        <w:r w:rsidR="00C0382B" w:rsidRPr="00C0382B">
          <w:rPr>
            <w:rFonts w:ascii="Times New Roman" w:hAnsi="Times New Roman" w:cs="Times New Roman"/>
            <w:noProof/>
            <w:webHidden/>
            <w:sz w:val="24"/>
            <w:szCs w:val="24"/>
          </w:rPr>
          <w:fldChar w:fldCharType="begin"/>
        </w:r>
        <w:r w:rsidR="00C0382B" w:rsidRPr="00C0382B">
          <w:rPr>
            <w:rFonts w:ascii="Times New Roman" w:hAnsi="Times New Roman" w:cs="Times New Roman"/>
            <w:noProof/>
            <w:webHidden/>
            <w:sz w:val="24"/>
            <w:szCs w:val="24"/>
          </w:rPr>
          <w:instrText xml:space="preserve"> PAGEREF _Toc223060326 \h </w:instrText>
        </w:r>
        <w:r w:rsidR="00C0382B" w:rsidRPr="00C0382B">
          <w:rPr>
            <w:rFonts w:ascii="Times New Roman" w:hAnsi="Times New Roman" w:cs="Times New Roman"/>
            <w:noProof/>
            <w:webHidden/>
            <w:sz w:val="24"/>
            <w:szCs w:val="24"/>
          </w:rPr>
        </w:r>
        <w:r w:rsidR="00C0382B" w:rsidRPr="00C0382B">
          <w:rPr>
            <w:rFonts w:ascii="Times New Roman" w:hAnsi="Times New Roman" w:cs="Times New Roman"/>
            <w:noProof/>
            <w:webHidden/>
            <w:sz w:val="24"/>
            <w:szCs w:val="24"/>
          </w:rPr>
          <w:fldChar w:fldCharType="separate"/>
        </w:r>
        <w:r w:rsidR="00E3712C">
          <w:rPr>
            <w:rFonts w:ascii="Times New Roman" w:hAnsi="Times New Roman" w:cs="Times New Roman"/>
            <w:noProof/>
            <w:webHidden/>
            <w:sz w:val="24"/>
            <w:szCs w:val="24"/>
          </w:rPr>
          <w:t>56</w:t>
        </w:r>
        <w:r w:rsidR="00C0382B" w:rsidRPr="00C0382B">
          <w:rPr>
            <w:rFonts w:ascii="Times New Roman" w:hAnsi="Times New Roman" w:cs="Times New Roman"/>
            <w:noProof/>
            <w:webHidden/>
            <w:sz w:val="24"/>
            <w:szCs w:val="24"/>
          </w:rPr>
          <w:fldChar w:fldCharType="end"/>
        </w:r>
      </w:hyperlink>
    </w:p>
    <w:p w14:paraId="78B21CF6" w14:textId="62CA0BE0" w:rsidR="00BE6471" w:rsidRDefault="00C0382B" w:rsidP="00C0382B">
      <w:pPr>
        <w:spacing w:after="160"/>
        <w:ind w:firstLine="0"/>
        <w:jc w:val="left"/>
        <w:rPr>
          <w:rFonts w:ascii="Times New Roman" w:eastAsiaTheme="majorEastAsia" w:hAnsi="Times New Roman" w:cs="Times New Roman"/>
          <w:sz w:val="24"/>
          <w:szCs w:val="24"/>
          <w:lang w:val="en-US"/>
        </w:rPr>
      </w:pPr>
      <w:r w:rsidRPr="00C0382B">
        <w:rPr>
          <w:rFonts w:ascii="Times New Roman" w:eastAsiaTheme="majorEastAsia" w:hAnsi="Times New Roman" w:cs="Times New Roman"/>
          <w:sz w:val="24"/>
          <w:szCs w:val="24"/>
          <w:lang w:val="en-US"/>
        </w:rPr>
        <w:fldChar w:fldCharType="end"/>
      </w:r>
    </w:p>
    <w:p w14:paraId="35937D2C" w14:textId="77777777" w:rsidR="00C0382B" w:rsidRDefault="00C0382B" w:rsidP="00C0382B">
      <w:pPr>
        <w:spacing w:after="160"/>
        <w:ind w:firstLine="0"/>
        <w:jc w:val="left"/>
        <w:rPr>
          <w:rFonts w:ascii="Times New Roman" w:eastAsiaTheme="majorEastAsia" w:hAnsi="Times New Roman" w:cs="Times New Roman"/>
          <w:sz w:val="24"/>
          <w:szCs w:val="24"/>
          <w:lang w:val="en-US"/>
        </w:rPr>
      </w:pPr>
    </w:p>
    <w:p w14:paraId="1835C977" w14:textId="77777777" w:rsidR="00C0382B" w:rsidRDefault="00C0382B" w:rsidP="00C0382B">
      <w:pPr>
        <w:spacing w:after="160"/>
        <w:ind w:firstLine="0"/>
        <w:jc w:val="left"/>
        <w:rPr>
          <w:rFonts w:ascii="Times New Roman" w:eastAsiaTheme="majorEastAsia" w:hAnsi="Times New Roman" w:cs="Times New Roman"/>
          <w:sz w:val="24"/>
          <w:szCs w:val="24"/>
          <w:lang w:val="en-US"/>
        </w:rPr>
      </w:pPr>
    </w:p>
    <w:p w14:paraId="711CE426" w14:textId="77777777" w:rsidR="00C0382B" w:rsidRDefault="00C0382B" w:rsidP="00C0382B">
      <w:pPr>
        <w:spacing w:after="160"/>
        <w:ind w:firstLine="0"/>
        <w:jc w:val="left"/>
        <w:rPr>
          <w:rFonts w:ascii="Times New Roman" w:eastAsiaTheme="majorEastAsia" w:hAnsi="Times New Roman" w:cs="Times New Roman"/>
          <w:sz w:val="28"/>
          <w:szCs w:val="28"/>
          <w:lang w:val="en-US"/>
        </w:rPr>
      </w:pPr>
    </w:p>
    <w:p w14:paraId="5B6735FC" w14:textId="77777777" w:rsidR="00835D76" w:rsidRDefault="00835D76" w:rsidP="00C0382B">
      <w:pPr>
        <w:spacing w:after="160"/>
        <w:ind w:firstLine="0"/>
        <w:jc w:val="left"/>
        <w:rPr>
          <w:rFonts w:ascii="Times New Roman" w:eastAsiaTheme="majorEastAsia" w:hAnsi="Times New Roman" w:cs="Times New Roman"/>
          <w:sz w:val="28"/>
          <w:szCs w:val="28"/>
          <w:lang w:val="en-US"/>
        </w:rPr>
      </w:pPr>
    </w:p>
    <w:p w14:paraId="6A3BCFDB" w14:textId="77777777" w:rsidR="00835D76" w:rsidRDefault="00835D76" w:rsidP="00C0382B">
      <w:pPr>
        <w:spacing w:after="160"/>
        <w:ind w:firstLine="0"/>
        <w:jc w:val="left"/>
        <w:rPr>
          <w:rFonts w:ascii="Times New Roman" w:eastAsiaTheme="majorEastAsia" w:hAnsi="Times New Roman" w:cs="Times New Roman"/>
          <w:sz w:val="28"/>
          <w:szCs w:val="28"/>
          <w:lang w:val="en-US"/>
        </w:rPr>
      </w:pPr>
    </w:p>
    <w:p w14:paraId="67786819" w14:textId="77777777" w:rsidR="00835D76" w:rsidRDefault="00835D76" w:rsidP="00C0382B">
      <w:pPr>
        <w:spacing w:after="160"/>
        <w:ind w:firstLine="0"/>
        <w:jc w:val="left"/>
        <w:rPr>
          <w:rFonts w:ascii="Times New Roman" w:eastAsiaTheme="majorEastAsia" w:hAnsi="Times New Roman" w:cs="Times New Roman"/>
          <w:sz w:val="28"/>
          <w:szCs w:val="28"/>
          <w:lang w:val="en-US"/>
        </w:rPr>
      </w:pPr>
    </w:p>
    <w:p w14:paraId="2F4A3BF9" w14:textId="77777777" w:rsidR="00835D76" w:rsidRDefault="00835D76" w:rsidP="00C0382B">
      <w:pPr>
        <w:spacing w:after="160"/>
        <w:ind w:firstLine="0"/>
        <w:jc w:val="left"/>
        <w:rPr>
          <w:rFonts w:ascii="Times New Roman" w:eastAsiaTheme="majorEastAsia" w:hAnsi="Times New Roman" w:cs="Times New Roman"/>
          <w:sz w:val="28"/>
          <w:szCs w:val="28"/>
          <w:lang w:val="en-US"/>
        </w:rPr>
      </w:pPr>
    </w:p>
    <w:p w14:paraId="54350582" w14:textId="77777777" w:rsidR="00835D76" w:rsidRDefault="00835D76" w:rsidP="00C0382B">
      <w:pPr>
        <w:spacing w:after="160"/>
        <w:ind w:firstLine="0"/>
        <w:jc w:val="left"/>
        <w:rPr>
          <w:rFonts w:ascii="Times New Roman" w:eastAsiaTheme="majorEastAsia" w:hAnsi="Times New Roman" w:cs="Times New Roman"/>
          <w:sz w:val="28"/>
          <w:szCs w:val="28"/>
          <w:lang w:val="en-US"/>
        </w:rPr>
      </w:pPr>
    </w:p>
    <w:p w14:paraId="6EAA29DD" w14:textId="77777777" w:rsidR="00835D76" w:rsidRPr="00C0382B" w:rsidRDefault="00835D76" w:rsidP="00C0382B">
      <w:pPr>
        <w:spacing w:after="160"/>
        <w:ind w:firstLine="0"/>
        <w:jc w:val="left"/>
        <w:rPr>
          <w:rFonts w:ascii="Times New Roman" w:eastAsiaTheme="majorEastAsia" w:hAnsi="Times New Roman" w:cs="Times New Roman"/>
          <w:sz w:val="28"/>
          <w:szCs w:val="28"/>
          <w:lang w:val="en-US"/>
        </w:rPr>
      </w:pPr>
    </w:p>
    <w:p w14:paraId="3312EE7F" w14:textId="35B4EB42" w:rsidR="001A7C3C" w:rsidRDefault="001A7C3C" w:rsidP="001A7C3C">
      <w:pPr>
        <w:pStyle w:val="Heading1"/>
        <w:spacing w:before="0" w:after="0"/>
        <w:ind w:firstLine="0"/>
        <w:jc w:val="center"/>
        <w:rPr>
          <w:rFonts w:ascii="Times New Roman" w:hAnsi="Times New Roman" w:cs="Times New Roman"/>
          <w:b/>
          <w:bCs/>
          <w:color w:val="auto"/>
          <w:sz w:val="28"/>
          <w:szCs w:val="28"/>
          <w:lang w:val="en-US"/>
        </w:rPr>
      </w:pPr>
      <w:bookmarkStart w:id="22" w:name="_Toc223063116"/>
      <w:r w:rsidRPr="001A7C3C">
        <w:rPr>
          <w:rFonts w:ascii="Times New Roman" w:hAnsi="Times New Roman" w:cs="Times New Roman"/>
          <w:b/>
          <w:bCs/>
          <w:color w:val="auto"/>
          <w:sz w:val="28"/>
          <w:szCs w:val="28"/>
          <w:lang w:val="en-US"/>
        </w:rPr>
        <w:lastRenderedPageBreak/>
        <w:t>DAFTAR TABEL</w:t>
      </w:r>
      <w:bookmarkEnd w:id="20"/>
      <w:bookmarkEnd w:id="21"/>
      <w:bookmarkEnd w:id="22"/>
    </w:p>
    <w:p w14:paraId="2B9222D0" w14:textId="77777777" w:rsidR="00A07FFA" w:rsidRPr="00FC42A0" w:rsidRDefault="00A07FFA" w:rsidP="00FC42A0">
      <w:pPr>
        <w:ind w:firstLine="0"/>
        <w:rPr>
          <w:rFonts w:ascii="Times New Roman" w:hAnsi="Times New Roman" w:cs="Times New Roman"/>
          <w:sz w:val="24"/>
          <w:szCs w:val="24"/>
          <w:lang w:val="en-US"/>
        </w:rPr>
      </w:pPr>
    </w:p>
    <w:p w14:paraId="1ADFDE07" w14:textId="77777777" w:rsidR="00FC42A0" w:rsidRPr="00FC42A0" w:rsidRDefault="00FC42A0" w:rsidP="00FC42A0">
      <w:pPr>
        <w:ind w:firstLine="0"/>
        <w:rPr>
          <w:rFonts w:ascii="Times New Roman" w:hAnsi="Times New Roman" w:cs="Times New Roman"/>
          <w:sz w:val="24"/>
          <w:szCs w:val="24"/>
          <w:lang w:val="en-US"/>
        </w:rPr>
      </w:pPr>
    </w:p>
    <w:p w14:paraId="3F6FEC7C" w14:textId="09025FC4" w:rsidR="00835D76" w:rsidRPr="004D2E9A" w:rsidRDefault="00835D76" w:rsidP="00835D76">
      <w:pPr>
        <w:pStyle w:val="TableofFigures"/>
        <w:tabs>
          <w:tab w:val="right" w:leader="dot" w:pos="7931"/>
        </w:tabs>
        <w:rPr>
          <w:rFonts w:ascii="Times New Roman" w:hAnsi="Times New Roman" w:cs="Times New Roman"/>
          <w:noProof/>
          <w:sz w:val="24"/>
          <w:szCs w:val="24"/>
        </w:rPr>
      </w:pPr>
      <w:r w:rsidRPr="004D2E9A">
        <w:rPr>
          <w:rFonts w:ascii="Times New Roman" w:hAnsi="Times New Roman" w:cs="Times New Roman"/>
          <w:sz w:val="24"/>
          <w:szCs w:val="24"/>
        </w:rPr>
        <w:fldChar w:fldCharType="begin"/>
      </w:r>
      <w:r w:rsidRPr="004D2E9A">
        <w:rPr>
          <w:rFonts w:ascii="Times New Roman" w:hAnsi="Times New Roman" w:cs="Times New Roman"/>
          <w:sz w:val="24"/>
          <w:szCs w:val="24"/>
        </w:rPr>
        <w:instrText xml:space="preserve"> TOC \h \z \c "Tabel 2." </w:instrText>
      </w:r>
      <w:r w:rsidRPr="004D2E9A">
        <w:rPr>
          <w:rFonts w:ascii="Times New Roman" w:hAnsi="Times New Roman" w:cs="Times New Roman"/>
          <w:sz w:val="24"/>
          <w:szCs w:val="24"/>
        </w:rPr>
        <w:fldChar w:fldCharType="separate"/>
      </w:r>
      <w:hyperlink w:anchor="_Toc223060391" w:history="1">
        <w:r w:rsidRPr="004D2E9A">
          <w:rPr>
            <w:rStyle w:val="Hyperlink"/>
            <w:rFonts w:ascii="Times New Roman" w:hAnsi="Times New Roman" w:cs="Times New Roman"/>
            <w:noProof/>
            <w:sz w:val="24"/>
            <w:szCs w:val="24"/>
          </w:rPr>
          <w:t>Tabel 2.1 Pembagian Luas Area PT Pertamina Patra Niaga RU IV Cilacap</w:t>
        </w:r>
        <w:r w:rsidRPr="004D2E9A">
          <w:rPr>
            <w:rFonts w:ascii="Times New Roman" w:hAnsi="Times New Roman" w:cs="Times New Roman"/>
            <w:noProof/>
            <w:webHidden/>
            <w:sz w:val="24"/>
            <w:szCs w:val="24"/>
          </w:rPr>
          <w:tab/>
        </w:r>
        <w:r w:rsidRPr="004D2E9A">
          <w:rPr>
            <w:rFonts w:ascii="Times New Roman" w:hAnsi="Times New Roman" w:cs="Times New Roman"/>
            <w:noProof/>
            <w:webHidden/>
            <w:sz w:val="24"/>
            <w:szCs w:val="24"/>
          </w:rPr>
          <w:fldChar w:fldCharType="begin"/>
        </w:r>
        <w:r w:rsidRPr="004D2E9A">
          <w:rPr>
            <w:rFonts w:ascii="Times New Roman" w:hAnsi="Times New Roman" w:cs="Times New Roman"/>
            <w:noProof/>
            <w:webHidden/>
            <w:sz w:val="24"/>
            <w:szCs w:val="24"/>
          </w:rPr>
          <w:instrText xml:space="preserve"> PAGEREF _Toc223060391 \h </w:instrText>
        </w:r>
        <w:r w:rsidRPr="004D2E9A">
          <w:rPr>
            <w:rFonts w:ascii="Times New Roman" w:hAnsi="Times New Roman" w:cs="Times New Roman"/>
            <w:noProof/>
            <w:webHidden/>
            <w:sz w:val="24"/>
            <w:szCs w:val="24"/>
          </w:rPr>
        </w:r>
        <w:r w:rsidRPr="004D2E9A">
          <w:rPr>
            <w:rFonts w:ascii="Times New Roman" w:hAnsi="Times New Roman" w:cs="Times New Roman"/>
            <w:noProof/>
            <w:webHidden/>
            <w:sz w:val="24"/>
            <w:szCs w:val="24"/>
          </w:rPr>
          <w:fldChar w:fldCharType="separate"/>
        </w:r>
        <w:r w:rsidR="00E3712C">
          <w:rPr>
            <w:rFonts w:ascii="Times New Roman" w:hAnsi="Times New Roman" w:cs="Times New Roman"/>
            <w:noProof/>
            <w:webHidden/>
            <w:sz w:val="24"/>
            <w:szCs w:val="24"/>
          </w:rPr>
          <w:t>16</w:t>
        </w:r>
        <w:r w:rsidRPr="004D2E9A">
          <w:rPr>
            <w:rFonts w:ascii="Times New Roman" w:hAnsi="Times New Roman" w:cs="Times New Roman"/>
            <w:noProof/>
            <w:webHidden/>
            <w:sz w:val="24"/>
            <w:szCs w:val="24"/>
          </w:rPr>
          <w:fldChar w:fldCharType="end"/>
        </w:r>
      </w:hyperlink>
      <w:r w:rsidRPr="004D2E9A">
        <w:rPr>
          <w:rStyle w:val="Hyperlink"/>
          <w:rFonts w:ascii="Times New Roman" w:hAnsi="Times New Roman" w:cs="Times New Roman"/>
          <w:noProof/>
          <w:sz w:val="24"/>
          <w:szCs w:val="24"/>
        </w:rPr>
        <w:t xml:space="preserve"> </w:t>
      </w:r>
      <w:r w:rsidRPr="004D2E9A">
        <w:rPr>
          <w:rFonts w:ascii="Times New Roman" w:hAnsi="Times New Roman" w:cs="Times New Roman"/>
          <w:sz w:val="24"/>
          <w:szCs w:val="24"/>
        </w:rPr>
        <w:fldChar w:fldCharType="end"/>
      </w:r>
      <w:r w:rsidRPr="004D2E9A">
        <w:rPr>
          <w:rFonts w:ascii="Times New Roman" w:hAnsi="Times New Roman" w:cs="Times New Roman"/>
          <w:sz w:val="24"/>
          <w:szCs w:val="24"/>
        </w:rPr>
        <w:fldChar w:fldCharType="begin"/>
      </w:r>
      <w:r w:rsidRPr="004D2E9A">
        <w:rPr>
          <w:rFonts w:ascii="Times New Roman" w:hAnsi="Times New Roman" w:cs="Times New Roman"/>
          <w:sz w:val="24"/>
          <w:szCs w:val="24"/>
        </w:rPr>
        <w:instrText xml:space="preserve"> TOC \h \z \c "Tabel 4." </w:instrText>
      </w:r>
      <w:r w:rsidRPr="004D2E9A">
        <w:rPr>
          <w:rFonts w:ascii="Times New Roman" w:hAnsi="Times New Roman" w:cs="Times New Roman"/>
          <w:sz w:val="24"/>
          <w:szCs w:val="24"/>
        </w:rPr>
        <w:fldChar w:fldCharType="separate"/>
      </w:r>
    </w:p>
    <w:p w14:paraId="43D03347" w14:textId="6A495AD5" w:rsidR="00835D76" w:rsidRPr="004D2E9A" w:rsidRDefault="00000000">
      <w:pPr>
        <w:pStyle w:val="TableofFigures"/>
        <w:tabs>
          <w:tab w:val="right" w:leader="dot" w:pos="7931"/>
        </w:tabs>
        <w:rPr>
          <w:rFonts w:ascii="Times New Roman" w:eastAsiaTheme="minorEastAsia" w:hAnsi="Times New Roman" w:cs="Times New Roman"/>
          <w:noProof/>
          <w:kern w:val="2"/>
          <w:sz w:val="24"/>
          <w:szCs w:val="24"/>
          <w:lang w:val="en-US"/>
        </w:rPr>
      </w:pPr>
      <w:hyperlink w:anchor="_Toc223060406" w:history="1">
        <w:r w:rsidR="00835D76" w:rsidRPr="004D2E9A">
          <w:rPr>
            <w:rStyle w:val="Hyperlink"/>
            <w:rFonts w:ascii="Times New Roman" w:hAnsi="Times New Roman" w:cs="Times New Roman"/>
            <w:noProof/>
            <w:sz w:val="24"/>
            <w:szCs w:val="24"/>
          </w:rPr>
          <w:t xml:space="preserve">Tabel 4.1 Cuplikan data </w:t>
        </w:r>
        <w:r w:rsidR="00835D76" w:rsidRPr="004D2E9A">
          <w:rPr>
            <w:rStyle w:val="Hyperlink"/>
            <w:rFonts w:ascii="Times New Roman" w:hAnsi="Times New Roman" w:cs="Times New Roman"/>
            <w:i/>
            <w:noProof/>
            <w:sz w:val="24"/>
            <w:szCs w:val="24"/>
          </w:rPr>
          <w:t>event window</w:t>
        </w:r>
        <w:r w:rsidR="00835D76" w:rsidRPr="004D2E9A">
          <w:rPr>
            <w:rFonts w:ascii="Times New Roman" w:hAnsi="Times New Roman" w:cs="Times New Roman"/>
            <w:noProof/>
            <w:webHidden/>
            <w:sz w:val="24"/>
            <w:szCs w:val="24"/>
          </w:rPr>
          <w:tab/>
        </w:r>
        <w:r w:rsidR="00835D76" w:rsidRPr="004D2E9A">
          <w:rPr>
            <w:rFonts w:ascii="Times New Roman" w:hAnsi="Times New Roman" w:cs="Times New Roman"/>
            <w:noProof/>
            <w:webHidden/>
            <w:sz w:val="24"/>
            <w:szCs w:val="24"/>
          </w:rPr>
          <w:fldChar w:fldCharType="begin"/>
        </w:r>
        <w:r w:rsidR="00835D76" w:rsidRPr="004D2E9A">
          <w:rPr>
            <w:rFonts w:ascii="Times New Roman" w:hAnsi="Times New Roman" w:cs="Times New Roman"/>
            <w:noProof/>
            <w:webHidden/>
            <w:sz w:val="24"/>
            <w:szCs w:val="24"/>
          </w:rPr>
          <w:instrText xml:space="preserve"> PAGEREF _Toc223060406 \h </w:instrText>
        </w:r>
        <w:r w:rsidR="00835D76" w:rsidRPr="004D2E9A">
          <w:rPr>
            <w:rFonts w:ascii="Times New Roman" w:hAnsi="Times New Roman" w:cs="Times New Roman"/>
            <w:noProof/>
            <w:webHidden/>
            <w:sz w:val="24"/>
            <w:szCs w:val="24"/>
          </w:rPr>
        </w:r>
        <w:r w:rsidR="00835D76" w:rsidRPr="004D2E9A">
          <w:rPr>
            <w:rFonts w:ascii="Times New Roman" w:hAnsi="Times New Roman" w:cs="Times New Roman"/>
            <w:noProof/>
            <w:webHidden/>
            <w:sz w:val="24"/>
            <w:szCs w:val="24"/>
          </w:rPr>
          <w:fldChar w:fldCharType="separate"/>
        </w:r>
        <w:r w:rsidR="00E3712C">
          <w:rPr>
            <w:rFonts w:ascii="Times New Roman" w:hAnsi="Times New Roman" w:cs="Times New Roman"/>
            <w:noProof/>
            <w:webHidden/>
            <w:sz w:val="24"/>
            <w:szCs w:val="24"/>
          </w:rPr>
          <w:t>44</w:t>
        </w:r>
        <w:r w:rsidR="00835D76" w:rsidRPr="004D2E9A">
          <w:rPr>
            <w:rFonts w:ascii="Times New Roman" w:hAnsi="Times New Roman" w:cs="Times New Roman"/>
            <w:noProof/>
            <w:webHidden/>
            <w:sz w:val="24"/>
            <w:szCs w:val="24"/>
          </w:rPr>
          <w:fldChar w:fldCharType="end"/>
        </w:r>
      </w:hyperlink>
    </w:p>
    <w:p w14:paraId="254C09A7" w14:textId="62DF5726" w:rsidR="00835D76" w:rsidRPr="004D2E9A" w:rsidRDefault="00000000">
      <w:pPr>
        <w:pStyle w:val="TableofFigures"/>
        <w:tabs>
          <w:tab w:val="right" w:leader="dot" w:pos="7931"/>
        </w:tabs>
        <w:rPr>
          <w:rFonts w:ascii="Times New Roman" w:eastAsiaTheme="minorEastAsia" w:hAnsi="Times New Roman" w:cs="Times New Roman"/>
          <w:noProof/>
          <w:kern w:val="2"/>
          <w:sz w:val="24"/>
          <w:szCs w:val="24"/>
          <w:lang w:val="en-US"/>
        </w:rPr>
      </w:pPr>
      <w:hyperlink w:anchor="_Toc223060407" w:history="1">
        <w:r w:rsidR="00835D76" w:rsidRPr="004D2E9A">
          <w:rPr>
            <w:rStyle w:val="Hyperlink"/>
            <w:rFonts w:ascii="Times New Roman" w:hAnsi="Times New Roman" w:cs="Times New Roman"/>
            <w:noProof/>
            <w:sz w:val="24"/>
            <w:szCs w:val="24"/>
          </w:rPr>
          <w:t xml:space="preserve">Tabel 4.2 Rekapitulasi metrik kinerja </w:t>
        </w:r>
        <w:r w:rsidR="00835D76" w:rsidRPr="004D2E9A">
          <w:rPr>
            <w:rStyle w:val="Hyperlink"/>
            <w:rFonts w:ascii="Times New Roman" w:hAnsi="Times New Roman" w:cs="Times New Roman"/>
            <w:i/>
            <w:noProof/>
            <w:sz w:val="24"/>
            <w:szCs w:val="24"/>
          </w:rPr>
          <w:t>existing</w:t>
        </w:r>
        <w:r w:rsidR="00835D76" w:rsidRPr="004D2E9A">
          <w:rPr>
            <w:rFonts w:ascii="Times New Roman" w:hAnsi="Times New Roman" w:cs="Times New Roman"/>
            <w:noProof/>
            <w:webHidden/>
            <w:sz w:val="24"/>
            <w:szCs w:val="24"/>
          </w:rPr>
          <w:tab/>
        </w:r>
        <w:r w:rsidR="00835D76" w:rsidRPr="004D2E9A">
          <w:rPr>
            <w:rFonts w:ascii="Times New Roman" w:hAnsi="Times New Roman" w:cs="Times New Roman"/>
            <w:noProof/>
            <w:webHidden/>
            <w:sz w:val="24"/>
            <w:szCs w:val="24"/>
          </w:rPr>
          <w:fldChar w:fldCharType="begin"/>
        </w:r>
        <w:r w:rsidR="00835D76" w:rsidRPr="004D2E9A">
          <w:rPr>
            <w:rFonts w:ascii="Times New Roman" w:hAnsi="Times New Roman" w:cs="Times New Roman"/>
            <w:noProof/>
            <w:webHidden/>
            <w:sz w:val="24"/>
            <w:szCs w:val="24"/>
          </w:rPr>
          <w:instrText xml:space="preserve"> PAGEREF _Toc223060407 \h </w:instrText>
        </w:r>
        <w:r w:rsidR="00835D76" w:rsidRPr="004D2E9A">
          <w:rPr>
            <w:rFonts w:ascii="Times New Roman" w:hAnsi="Times New Roman" w:cs="Times New Roman"/>
            <w:noProof/>
            <w:webHidden/>
            <w:sz w:val="24"/>
            <w:szCs w:val="24"/>
          </w:rPr>
        </w:r>
        <w:r w:rsidR="00835D76" w:rsidRPr="004D2E9A">
          <w:rPr>
            <w:rFonts w:ascii="Times New Roman" w:hAnsi="Times New Roman" w:cs="Times New Roman"/>
            <w:noProof/>
            <w:webHidden/>
            <w:sz w:val="24"/>
            <w:szCs w:val="24"/>
          </w:rPr>
          <w:fldChar w:fldCharType="separate"/>
        </w:r>
        <w:r w:rsidR="00E3712C">
          <w:rPr>
            <w:rFonts w:ascii="Times New Roman" w:hAnsi="Times New Roman" w:cs="Times New Roman"/>
            <w:noProof/>
            <w:webHidden/>
            <w:sz w:val="24"/>
            <w:szCs w:val="24"/>
          </w:rPr>
          <w:t>44</w:t>
        </w:r>
        <w:r w:rsidR="00835D76" w:rsidRPr="004D2E9A">
          <w:rPr>
            <w:rFonts w:ascii="Times New Roman" w:hAnsi="Times New Roman" w:cs="Times New Roman"/>
            <w:noProof/>
            <w:webHidden/>
            <w:sz w:val="24"/>
            <w:szCs w:val="24"/>
          </w:rPr>
          <w:fldChar w:fldCharType="end"/>
        </w:r>
      </w:hyperlink>
    </w:p>
    <w:p w14:paraId="711B23DB" w14:textId="21FFF840" w:rsidR="00835D76" w:rsidRPr="004D2E9A" w:rsidRDefault="00000000">
      <w:pPr>
        <w:pStyle w:val="TableofFigures"/>
        <w:tabs>
          <w:tab w:val="right" w:leader="dot" w:pos="7931"/>
        </w:tabs>
        <w:rPr>
          <w:rFonts w:ascii="Times New Roman" w:eastAsiaTheme="minorEastAsia" w:hAnsi="Times New Roman" w:cs="Times New Roman"/>
          <w:noProof/>
          <w:kern w:val="2"/>
          <w:sz w:val="24"/>
          <w:szCs w:val="24"/>
          <w:lang w:val="en-US"/>
        </w:rPr>
      </w:pPr>
      <w:hyperlink w:anchor="_Toc223060408" w:history="1">
        <w:r w:rsidR="00835D76" w:rsidRPr="004D2E9A">
          <w:rPr>
            <w:rStyle w:val="Hyperlink"/>
            <w:rFonts w:ascii="Times New Roman" w:hAnsi="Times New Roman" w:cs="Times New Roman"/>
            <w:noProof/>
            <w:sz w:val="24"/>
            <w:szCs w:val="24"/>
          </w:rPr>
          <w:t>Tabel 4.3  Hasil validasi kuantitatif</w:t>
        </w:r>
        <w:r w:rsidR="00835D76" w:rsidRPr="004D2E9A">
          <w:rPr>
            <w:rFonts w:ascii="Times New Roman" w:hAnsi="Times New Roman" w:cs="Times New Roman"/>
            <w:noProof/>
            <w:webHidden/>
            <w:sz w:val="24"/>
            <w:szCs w:val="24"/>
          </w:rPr>
          <w:tab/>
        </w:r>
        <w:r w:rsidR="00835D76" w:rsidRPr="004D2E9A">
          <w:rPr>
            <w:rFonts w:ascii="Times New Roman" w:hAnsi="Times New Roman" w:cs="Times New Roman"/>
            <w:noProof/>
            <w:webHidden/>
            <w:sz w:val="24"/>
            <w:szCs w:val="24"/>
          </w:rPr>
          <w:fldChar w:fldCharType="begin"/>
        </w:r>
        <w:r w:rsidR="00835D76" w:rsidRPr="004D2E9A">
          <w:rPr>
            <w:rFonts w:ascii="Times New Roman" w:hAnsi="Times New Roman" w:cs="Times New Roman"/>
            <w:noProof/>
            <w:webHidden/>
            <w:sz w:val="24"/>
            <w:szCs w:val="24"/>
          </w:rPr>
          <w:instrText xml:space="preserve"> PAGEREF _Toc223060408 \h </w:instrText>
        </w:r>
        <w:r w:rsidR="00835D76" w:rsidRPr="004D2E9A">
          <w:rPr>
            <w:rFonts w:ascii="Times New Roman" w:hAnsi="Times New Roman" w:cs="Times New Roman"/>
            <w:noProof/>
            <w:webHidden/>
            <w:sz w:val="24"/>
            <w:szCs w:val="24"/>
          </w:rPr>
        </w:r>
        <w:r w:rsidR="00835D76" w:rsidRPr="004D2E9A">
          <w:rPr>
            <w:rFonts w:ascii="Times New Roman" w:hAnsi="Times New Roman" w:cs="Times New Roman"/>
            <w:noProof/>
            <w:webHidden/>
            <w:sz w:val="24"/>
            <w:szCs w:val="24"/>
          </w:rPr>
          <w:fldChar w:fldCharType="separate"/>
        </w:r>
        <w:r w:rsidR="00E3712C">
          <w:rPr>
            <w:rFonts w:ascii="Times New Roman" w:hAnsi="Times New Roman" w:cs="Times New Roman"/>
            <w:noProof/>
            <w:webHidden/>
            <w:sz w:val="24"/>
            <w:szCs w:val="24"/>
          </w:rPr>
          <w:t>48</w:t>
        </w:r>
        <w:r w:rsidR="00835D76" w:rsidRPr="004D2E9A">
          <w:rPr>
            <w:rFonts w:ascii="Times New Roman" w:hAnsi="Times New Roman" w:cs="Times New Roman"/>
            <w:noProof/>
            <w:webHidden/>
            <w:sz w:val="24"/>
            <w:szCs w:val="24"/>
          </w:rPr>
          <w:fldChar w:fldCharType="end"/>
        </w:r>
      </w:hyperlink>
    </w:p>
    <w:p w14:paraId="393B80BF" w14:textId="76E1B922" w:rsidR="00835D76" w:rsidRPr="004D2E9A" w:rsidRDefault="00000000">
      <w:pPr>
        <w:pStyle w:val="TableofFigures"/>
        <w:tabs>
          <w:tab w:val="right" w:leader="dot" w:pos="7931"/>
        </w:tabs>
        <w:rPr>
          <w:rFonts w:ascii="Times New Roman" w:eastAsiaTheme="minorEastAsia" w:hAnsi="Times New Roman" w:cs="Times New Roman"/>
          <w:noProof/>
          <w:kern w:val="2"/>
          <w:sz w:val="24"/>
          <w:szCs w:val="24"/>
          <w:lang w:val="en-US"/>
        </w:rPr>
      </w:pPr>
      <w:hyperlink w:anchor="_Toc223060409" w:history="1">
        <w:r w:rsidR="00835D76" w:rsidRPr="004D2E9A">
          <w:rPr>
            <w:rStyle w:val="Hyperlink"/>
            <w:rFonts w:ascii="Times New Roman" w:hAnsi="Times New Roman" w:cs="Times New Roman"/>
            <w:noProof/>
            <w:sz w:val="24"/>
            <w:szCs w:val="24"/>
          </w:rPr>
          <w:t xml:space="preserve">Tabel 4.4 Ringkasan parameter kontrol </w:t>
        </w:r>
        <w:r w:rsidR="00835D76" w:rsidRPr="004D2E9A">
          <w:rPr>
            <w:rStyle w:val="Hyperlink"/>
            <w:rFonts w:ascii="Times New Roman" w:hAnsi="Times New Roman" w:cs="Times New Roman"/>
            <w:i/>
            <w:noProof/>
            <w:sz w:val="24"/>
            <w:szCs w:val="24"/>
          </w:rPr>
          <w:t>existing</w:t>
        </w:r>
        <w:r w:rsidR="00835D76" w:rsidRPr="004D2E9A">
          <w:rPr>
            <w:rStyle w:val="Hyperlink"/>
            <w:rFonts w:ascii="Times New Roman" w:hAnsi="Times New Roman" w:cs="Times New Roman"/>
            <w:noProof/>
            <w:sz w:val="24"/>
            <w:szCs w:val="24"/>
          </w:rPr>
          <w:t xml:space="preserve"> dan </w:t>
        </w:r>
        <w:r w:rsidR="00835D76" w:rsidRPr="004D2E9A">
          <w:rPr>
            <w:rStyle w:val="Hyperlink"/>
            <w:rFonts w:ascii="Times New Roman" w:hAnsi="Times New Roman" w:cs="Times New Roman"/>
            <w:i/>
            <w:noProof/>
            <w:sz w:val="24"/>
            <w:szCs w:val="24"/>
          </w:rPr>
          <w:t>tuning</w:t>
        </w:r>
        <w:r w:rsidR="00835D76" w:rsidRPr="004D2E9A">
          <w:rPr>
            <w:rFonts w:ascii="Times New Roman" w:hAnsi="Times New Roman" w:cs="Times New Roman"/>
            <w:noProof/>
            <w:webHidden/>
            <w:sz w:val="24"/>
            <w:szCs w:val="24"/>
          </w:rPr>
          <w:tab/>
        </w:r>
        <w:r w:rsidR="00835D76" w:rsidRPr="004D2E9A">
          <w:rPr>
            <w:rFonts w:ascii="Times New Roman" w:hAnsi="Times New Roman" w:cs="Times New Roman"/>
            <w:noProof/>
            <w:webHidden/>
            <w:sz w:val="24"/>
            <w:szCs w:val="24"/>
          </w:rPr>
          <w:fldChar w:fldCharType="begin"/>
        </w:r>
        <w:r w:rsidR="00835D76" w:rsidRPr="004D2E9A">
          <w:rPr>
            <w:rFonts w:ascii="Times New Roman" w:hAnsi="Times New Roman" w:cs="Times New Roman"/>
            <w:noProof/>
            <w:webHidden/>
            <w:sz w:val="24"/>
            <w:szCs w:val="24"/>
          </w:rPr>
          <w:instrText xml:space="preserve"> PAGEREF _Toc223060409 \h </w:instrText>
        </w:r>
        <w:r w:rsidR="00835D76" w:rsidRPr="004D2E9A">
          <w:rPr>
            <w:rFonts w:ascii="Times New Roman" w:hAnsi="Times New Roman" w:cs="Times New Roman"/>
            <w:noProof/>
            <w:webHidden/>
            <w:sz w:val="24"/>
            <w:szCs w:val="24"/>
          </w:rPr>
        </w:r>
        <w:r w:rsidR="00835D76" w:rsidRPr="004D2E9A">
          <w:rPr>
            <w:rFonts w:ascii="Times New Roman" w:hAnsi="Times New Roman" w:cs="Times New Roman"/>
            <w:noProof/>
            <w:webHidden/>
            <w:sz w:val="24"/>
            <w:szCs w:val="24"/>
          </w:rPr>
          <w:fldChar w:fldCharType="separate"/>
        </w:r>
        <w:r w:rsidR="00E3712C">
          <w:rPr>
            <w:rFonts w:ascii="Times New Roman" w:hAnsi="Times New Roman" w:cs="Times New Roman"/>
            <w:noProof/>
            <w:webHidden/>
            <w:sz w:val="24"/>
            <w:szCs w:val="24"/>
          </w:rPr>
          <w:t>52</w:t>
        </w:r>
        <w:r w:rsidR="00835D76" w:rsidRPr="004D2E9A">
          <w:rPr>
            <w:rFonts w:ascii="Times New Roman" w:hAnsi="Times New Roman" w:cs="Times New Roman"/>
            <w:noProof/>
            <w:webHidden/>
            <w:sz w:val="24"/>
            <w:szCs w:val="24"/>
          </w:rPr>
          <w:fldChar w:fldCharType="end"/>
        </w:r>
      </w:hyperlink>
    </w:p>
    <w:p w14:paraId="3AC6E05A" w14:textId="23CF1570" w:rsidR="00835D76" w:rsidRPr="004D2E9A" w:rsidRDefault="00000000">
      <w:pPr>
        <w:pStyle w:val="TableofFigures"/>
        <w:tabs>
          <w:tab w:val="right" w:leader="dot" w:pos="7931"/>
        </w:tabs>
        <w:rPr>
          <w:rFonts w:ascii="Times New Roman" w:eastAsiaTheme="minorEastAsia" w:hAnsi="Times New Roman" w:cs="Times New Roman"/>
          <w:noProof/>
          <w:kern w:val="2"/>
          <w:sz w:val="24"/>
          <w:szCs w:val="24"/>
          <w:lang w:val="en-US"/>
        </w:rPr>
      </w:pPr>
      <w:hyperlink w:anchor="_Toc223060410" w:history="1">
        <w:r w:rsidR="00835D76" w:rsidRPr="004D2E9A">
          <w:rPr>
            <w:rStyle w:val="Hyperlink"/>
            <w:rFonts w:ascii="Times New Roman" w:hAnsi="Times New Roman" w:cs="Times New Roman"/>
            <w:noProof/>
            <w:sz w:val="24"/>
            <w:szCs w:val="24"/>
          </w:rPr>
          <w:t>Tabel 4.5 Ringkasan metrik simulasi uji step SP</w:t>
        </w:r>
        <w:r w:rsidR="00835D76" w:rsidRPr="004D2E9A">
          <w:rPr>
            <w:rFonts w:ascii="Times New Roman" w:hAnsi="Times New Roman" w:cs="Times New Roman"/>
            <w:noProof/>
            <w:webHidden/>
            <w:sz w:val="24"/>
            <w:szCs w:val="24"/>
          </w:rPr>
          <w:tab/>
        </w:r>
        <w:r w:rsidR="00835D76" w:rsidRPr="004D2E9A">
          <w:rPr>
            <w:rFonts w:ascii="Times New Roman" w:hAnsi="Times New Roman" w:cs="Times New Roman"/>
            <w:noProof/>
            <w:webHidden/>
            <w:sz w:val="24"/>
            <w:szCs w:val="24"/>
          </w:rPr>
          <w:fldChar w:fldCharType="begin"/>
        </w:r>
        <w:r w:rsidR="00835D76" w:rsidRPr="004D2E9A">
          <w:rPr>
            <w:rFonts w:ascii="Times New Roman" w:hAnsi="Times New Roman" w:cs="Times New Roman"/>
            <w:noProof/>
            <w:webHidden/>
            <w:sz w:val="24"/>
            <w:szCs w:val="24"/>
          </w:rPr>
          <w:instrText xml:space="preserve"> PAGEREF _Toc223060410 \h </w:instrText>
        </w:r>
        <w:r w:rsidR="00835D76" w:rsidRPr="004D2E9A">
          <w:rPr>
            <w:rFonts w:ascii="Times New Roman" w:hAnsi="Times New Roman" w:cs="Times New Roman"/>
            <w:noProof/>
            <w:webHidden/>
            <w:sz w:val="24"/>
            <w:szCs w:val="24"/>
          </w:rPr>
        </w:r>
        <w:r w:rsidR="00835D76" w:rsidRPr="004D2E9A">
          <w:rPr>
            <w:rFonts w:ascii="Times New Roman" w:hAnsi="Times New Roman" w:cs="Times New Roman"/>
            <w:noProof/>
            <w:webHidden/>
            <w:sz w:val="24"/>
            <w:szCs w:val="24"/>
          </w:rPr>
          <w:fldChar w:fldCharType="separate"/>
        </w:r>
        <w:r w:rsidR="00E3712C">
          <w:rPr>
            <w:rFonts w:ascii="Times New Roman" w:hAnsi="Times New Roman" w:cs="Times New Roman"/>
            <w:noProof/>
            <w:webHidden/>
            <w:sz w:val="24"/>
            <w:szCs w:val="24"/>
          </w:rPr>
          <w:t>57</w:t>
        </w:r>
        <w:r w:rsidR="00835D76" w:rsidRPr="004D2E9A">
          <w:rPr>
            <w:rFonts w:ascii="Times New Roman" w:hAnsi="Times New Roman" w:cs="Times New Roman"/>
            <w:noProof/>
            <w:webHidden/>
            <w:sz w:val="24"/>
            <w:szCs w:val="24"/>
          </w:rPr>
          <w:fldChar w:fldCharType="end"/>
        </w:r>
      </w:hyperlink>
    </w:p>
    <w:p w14:paraId="7A99A2AD" w14:textId="04969467" w:rsidR="00835D76" w:rsidRPr="004D2E9A" w:rsidRDefault="00000000">
      <w:pPr>
        <w:pStyle w:val="TableofFigures"/>
        <w:tabs>
          <w:tab w:val="right" w:leader="dot" w:pos="7931"/>
        </w:tabs>
        <w:rPr>
          <w:rFonts w:ascii="Times New Roman" w:eastAsiaTheme="minorEastAsia" w:hAnsi="Times New Roman" w:cs="Times New Roman"/>
          <w:noProof/>
          <w:kern w:val="2"/>
          <w:sz w:val="24"/>
          <w:szCs w:val="24"/>
          <w:lang w:val="en-US"/>
        </w:rPr>
      </w:pPr>
      <w:hyperlink w:anchor="_Toc223060411" w:history="1">
        <w:r w:rsidR="00835D76" w:rsidRPr="004D2E9A">
          <w:rPr>
            <w:rStyle w:val="Hyperlink"/>
            <w:rFonts w:ascii="Times New Roman" w:hAnsi="Times New Roman" w:cs="Times New Roman"/>
            <w:noProof/>
            <w:sz w:val="24"/>
            <w:szCs w:val="24"/>
          </w:rPr>
          <w:t>Tabel 4.6 Komparasi metrik kinerja dan control effort</w:t>
        </w:r>
        <w:r w:rsidR="00835D76" w:rsidRPr="004D2E9A">
          <w:rPr>
            <w:rFonts w:ascii="Times New Roman" w:hAnsi="Times New Roman" w:cs="Times New Roman"/>
            <w:noProof/>
            <w:webHidden/>
            <w:sz w:val="24"/>
            <w:szCs w:val="24"/>
          </w:rPr>
          <w:tab/>
        </w:r>
        <w:r w:rsidR="00835D76" w:rsidRPr="004D2E9A">
          <w:rPr>
            <w:rFonts w:ascii="Times New Roman" w:hAnsi="Times New Roman" w:cs="Times New Roman"/>
            <w:noProof/>
            <w:webHidden/>
            <w:sz w:val="24"/>
            <w:szCs w:val="24"/>
          </w:rPr>
          <w:fldChar w:fldCharType="begin"/>
        </w:r>
        <w:r w:rsidR="00835D76" w:rsidRPr="004D2E9A">
          <w:rPr>
            <w:rFonts w:ascii="Times New Roman" w:hAnsi="Times New Roman" w:cs="Times New Roman"/>
            <w:noProof/>
            <w:webHidden/>
            <w:sz w:val="24"/>
            <w:szCs w:val="24"/>
          </w:rPr>
          <w:instrText xml:space="preserve"> PAGEREF _Toc223060411 \h </w:instrText>
        </w:r>
        <w:r w:rsidR="00835D76" w:rsidRPr="004D2E9A">
          <w:rPr>
            <w:rFonts w:ascii="Times New Roman" w:hAnsi="Times New Roman" w:cs="Times New Roman"/>
            <w:noProof/>
            <w:webHidden/>
            <w:sz w:val="24"/>
            <w:szCs w:val="24"/>
          </w:rPr>
        </w:r>
        <w:r w:rsidR="00835D76" w:rsidRPr="004D2E9A">
          <w:rPr>
            <w:rFonts w:ascii="Times New Roman" w:hAnsi="Times New Roman" w:cs="Times New Roman"/>
            <w:noProof/>
            <w:webHidden/>
            <w:sz w:val="24"/>
            <w:szCs w:val="24"/>
          </w:rPr>
          <w:fldChar w:fldCharType="separate"/>
        </w:r>
        <w:r w:rsidR="00E3712C">
          <w:rPr>
            <w:rFonts w:ascii="Times New Roman" w:hAnsi="Times New Roman" w:cs="Times New Roman"/>
            <w:noProof/>
            <w:webHidden/>
            <w:sz w:val="24"/>
            <w:szCs w:val="24"/>
          </w:rPr>
          <w:t>58</w:t>
        </w:r>
        <w:r w:rsidR="00835D76" w:rsidRPr="004D2E9A">
          <w:rPr>
            <w:rFonts w:ascii="Times New Roman" w:hAnsi="Times New Roman" w:cs="Times New Roman"/>
            <w:noProof/>
            <w:webHidden/>
            <w:sz w:val="24"/>
            <w:szCs w:val="24"/>
          </w:rPr>
          <w:fldChar w:fldCharType="end"/>
        </w:r>
      </w:hyperlink>
    </w:p>
    <w:p w14:paraId="0CC49812" w14:textId="17234738" w:rsidR="00FC42A0" w:rsidRPr="00FC42A0" w:rsidRDefault="00835D76" w:rsidP="00A07FFA">
      <w:pPr>
        <w:pStyle w:val="TableofFigures"/>
        <w:tabs>
          <w:tab w:val="right" w:leader="dot" w:pos="8783"/>
        </w:tabs>
        <w:ind w:firstLine="0"/>
        <w:rPr>
          <w:rFonts w:ascii="Times New Roman" w:hAnsi="Times New Roman" w:cs="Times New Roman"/>
          <w:sz w:val="28"/>
          <w:szCs w:val="28"/>
        </w:rPr>
      </w:pPr>
      <w:r w:rsidRPr="004D2E9A">
        <w:rPr>
          <w:rFonts w:ascii="Times New Roman" w:hAnsi="Times New Roman" w:cs="Times New Roman"/>
          <w:sz w:val="24"/>
          <w:szCs w:val="24"/>
        </w:rPr>
        <w:fldChar w:fldCharType="end"/>
      </w:r>
    </w:p>
    <w:p w14:paraId="5EA6C62C" w14:textId="5D5A91A4" w:rsidR="0027354D" w:rsidRDefault="00A07FFA" w:rsidP="00FC42A0">
      <w:pPr>
        <w:ind w:firstLine="0"/>
        <w:rPr>
          <w:rFonts w:ascii="Times New Roman" w:hAnsi="Times New Roman" w:cs="Times New Roman"/>
          <w:sz w:val="24"/>
          <w:szCs w:val="24"/>
        </w:rPr>
      </w:pPr>
      <w:r w:rsidRPr="00A07FFA">
        <w:rPr>
          <w:rFonts w:ascii="Times New Roman" w:hAnsi="Times New Roman" w:cs="Times New Roman"/>
          <w:sz w:val="24"/>
          <w:szCs w:val="24"/>
        </w:rPr>
        <w:t xml:space="preserve"> </w:t>
      </w:r>
    </w:p>
    <w:p w14:paraId="6B06B416" w14:textId="77777777" w:rsidR="00BE6471" w:rsidRDefault="00BE6471">
      <w:pPr>
        <w:spacing w:after="160" w:line="259" w:lineRule="auto"/>
        <w:ind w:firstLine="0"/>
        <w:jc w:val="left"/>
        <w:rPr>
          <w:rFonts w:ascii="Times New Roman" w:eastAsiaTheme="majorEastAsia" w:hAnsi="Times New Roman" w:cs="Times New Roman"/>
          <w:b/>
          <w:bCs/>
          <w:sz w:val="28"/>
          <w:szCs w:val="28"/>
          <w:lang w:val="sv-SE"/>
        </w:rPr>
      </w:pPr>
      <w:bookmarkStart w:id="23" w:name="_Toc131647735"/>
      <w:bookmarkStart w:id="24" w:name="_Toc210385566"/>
      <w:r>
        <w:rPr>
          <w:rFonts w:ascii="Times New Roman" w:hAnsi="Times New Roman" w:cs="Times New Roman"/>
          <w:b/>
          <w:bCs/>
          <w:sz w:val="28"/>
          <w:szCs w:val="28"/>
          <w:lang w:val="sv-SE"/>
        </w:rPr>
        <w:br w:type="page"/>
      </w:r>
    </w:p>
    <w:p w14:paraId="15E11757" w14:textId="0A6F4DC2" w:rsidR="001A7C3C" w:rsidRPr="001A7C3C" w:rsidRDefault="001A7C3C" w:rsidP="001A7C3C">
      <w:pPr>
        <w:pStyle w:val="Heading1"/>
        <w:spacing w:before="0" w:after="0"/>
        <w:ind w:firstLine="0"/>
        <w:jc w:val="center"/>
        <w:rPr>
          <w:rFonts w:ascii="Times New Roman" w:hAnsi="Times New Roman" w:cs="Times New Roman"/>
          <w:b/>
          <w:bCs/>
          <w:color w:val="auto"/>
          <w:sz w:val="28"/>
          <w:szCs w:val="28"/>
          <w:lang w:val="sv-SE"/>
        </w:rPr>
      </w:pPr>
      <w:bookmarkStart w:id="25" w:name="_Toc223063117"/>
      <w:r w:rsidRPr="001A7C3C">
        <w:rPr>
          <w:rFonts w:ascii="Times New Roman" w:hAnsi="Times New Roman" w:cs="Times New Roman"/>
          <w:b/>
          <w:bCs/>
          <w:color w:val="auto"/>
          <w:sz w:val="28"/>
          <w:szCs w:val="28"/>
          <w:lang w:val="sv-SE"/>
        </w:rPr>
        <w:lastRenderedPageBreak/>
        <w:t>ABSTRAK</w:t>
      </w:r>
      <w:bookmarkEnd w:id="23"/>
      <w:bookmarkEnd w:id="24"/>
      <w:bookmarkEnd w:id="25"/>
    </w:p>
    <w:p w14:paraId="7AF3033C" w14:textId="65FEBB72" w:rsidR="001A7C3C" w:rsidRDefault="001A7C3C" w:rsidP="001A7C3C">
      <w:pPr>
        <w:ind w:firstLine="0"/>
        <w:rPr>
          <w:rFonts w:ascii="Times New Roman" w:hAnsi="Times New Roman" w:cs="Times New Roman"/>
          <w:sz w:val="24"/>
          <w:szCs w:val="24"/>
        </w:rPr>
      </w:pPr>
    </w:p>
    <w:p w14:paraId="2B011852" w14:textId="77777777" w:rsidR="001A7C3C" w:rsidRDefault="001A7C3C" w:rsidP="001A7C3C">
      <w:pPr>
        <w:ind w:firstLine="0"/>
        <w:rPr>
          <w:rFonts w:ascii="Times New Roman" w:hAnsi="Times New Roman" w:cs="Times New Roman"/>
          <w:sz w:val="24"/>
          <w:szCs w:val="24"/>
        </w:rPr>
      </w:pPr>
    </w:p>
    <w:p w14:paraId="0B41DE10" w14:textId="5C9AF559" w:rsidR="0000398D" w:rsidRDefault="000463D7" w:rsidP="000463D7">
      <w:pPr>
        <w:ind w:firstLine="720"/>
        <w:rPr>
          <w:rFonts w:ascii="Times New Roman" w:hAnsi="Times New Roman" w:cs="Times New Roman"/>
          <w:sz w:val="24"/>
          <w:szCs w:val="24"/>
        </w:rPr>
      </w:pPr>
      <w:r w:rsidRPr="000463D7">
        <w:rPr>
          <w:rFonts w:ascii="Times New Roman" w:hAnsi="Times New Roman" w:cs="Times New Roman"/>
          <w:sz w:val="24"/>
          <w:szCs w:val="24"/>
        </w:rPr>
        <w:t xml:space="preserve">Sistem level </w:t>
      </w:r>
      <w:r w:rsidRPr="001F058A">
        <w:rPr>
          <w:rFonts w:ascii="Times New Roman" w:hAnsi="Times New Roman" w:cs="Times New Roman"/>
          <w:i/>
          <w:iCs/>
          <w:sz w:val="24"/>
          <w:szCs w:val="24"/>
        </w:rPr>
        <w:t>control</w:t>
      </w:r>
      <w:r w:rsidRPr="000463D7">
        <w:rPr>
          <w:rFonts w:ascii="Times New Roman" w:hAnsi="Times New Roman" w:cs="Times New Roman"/>
          <w:sz w:val="24"/>
          <w:szCs w:val="24"/>
        </w:rPr>
        <w:t xml:space="preserve"> berperan penting dalam menjaga kestabilan operasi dan mencegah kondisi tidak aman akibat perubahan laju fluida. Laporan kerja praktik ini membahas studi komparasi </w:t>
      </w:r>
      <w:r w:rsidRPr="002559C6">
        <w:rPr>
          <w:rFonts w:ascii="Times New Roman" w:hAnsi="Times New Roman" w:cs="Times New Roman"/>
          <w:i/>
          <w:iCs/>
          <w:sz w:val="24"/>
          <w:szCs w:val="24"/>
        </w:rPr>
        <w:t>tuning</w:t>
      </w:r>
      <w:r w:rsidRPr="000463D7">
        <w:rPr>
          <w:rFonts w:ascii="Times New Roman" w:hAnsi="Times New Roman" w:cs="Times New Roman"/>
          <w:sz w:val="24"/>
          <w:szCs w:val="24"/>
        </w:rPr>
        <w:t xml:space="preserve"> PID pada </w:t>
      </w:r>
      <w:r w:rsidRPr="002559C6">
        <w:rPr>
          <w:rFonts w:ascii="Times New Roman" w:hAnsi="Times New Roman" w:cs="Times New Roman"/>
          <w:i/>
          <w:iCs/>
          <w:sz w:val="24"/>
          <w:szCs w:val="24"/>
        </w:rPr>
        <w:t>loop</w:t>
      </w:r>
      <w:r w:rsidRPr="000463D7">
        <w:rPr>
          <w:rFonts w:ascii="Times New Roman" w:hAnsi="Times New Roman" w:cs="Times New Roman"/>
          <w:sz w:val="24"/>
          <w:szCs w:val="24"/>
        </w:rPr>
        <w:t xml:space="preserve"> level control 91LIC538 sistem </w:t>
      </w:r>
      <w:r w:rsidRPr="002559C6">
        <w:rPr>
          <w:rFonts w:ascii="Times New Roman" w:hAnsi="Times New Roman" w:cs="Times New Roman"/>
          <w:i/>
          <w:iCs/>
          <w:sz w:val="24"/>
          <w:szCs w:val="24"/>
        </w:rPr>
        <w:t>Amine Circulation</w:t>
      </w:r>
      <w:r w:rsidRPr="000463D7">
        <w:rPr>
          <w:rFonts w:ascii="Times New Roman" w:hAnsi="Times New Roman" w:cs="Times New Roman"/>
          <w:sz w:val="24"/>
          <w:szCs w:val="24"/>
        </w:rPr>
        <w:t xml:space="preserve"> di Unit 91 Kilang SRU PT Pertamina Patra Niaga RU IV Cilacap menggunakan data </w:t>
      </w:r>
      <w:r w:rsidRPr="002559C6">
        <w:rPr>
          <w:rFonts w:ascii="Times New Roman" w:hAnsi="Times New Roman" w:cs="Times New Roman"/>
          <w:i/>
          <w:iCs/>
          <w:sz w:val="24"/>
          <w:szCs w:val="24"/>
        </w:rPr>
        <w:t>historian</w:t>
      </w:r>
      <w:r w:rsidRPr="000463D7">
        <w:rPr>
          <w:rFonts w:ascii="Times New Roman" w:hAnsi="Times New Roman" w:cs="Times New Roman"/>
          <w:sz w:val="24"/>
          <w:szCs w:val="24"/>
        </w:rPr>
        <w:t xml:space="preserve"> DCS </w:t>
      </w:r>
      <w:r w:rsidRPr="002559C6">
        <w:rPr>
          <w:rFonts w:ascii="Times New Roman" w:hAnsi="Times New Roman" w:cs="Times New Roman"/>
          <w:i/>
          <w:iCs/>
          <w:sz w:val="24"/>
          <w:szCs w:val="24"/>
        </w:rPr>
        <w:t>Honeywell</w:t>
      </w:r>
      <w:r w:rsidRPr="000463D7">
        <w:rPr>
          <w:rFonts w:ascii="Times New Roman" w:hAnsi="Times New Roman" w:cs="Times New Roman"/>
          <w:sz w:val="24"/>
          <w:szCs w:val="24"/>
        </w:rPr>
        <w:t xml:space="preserve">. Analisis dilakukan pada </w:t>
      </w:r>
      <w:r w:rsidRPr="002559C6">
        <w:rPr>
          <w:rFonts w:ascii="Times New Roman" w:hAnsi="Times New Roman" w:cs="Times New Roman"/>
          <w:i/>
          <w:iCs/>
          <w:sz w:val="24"/>
          <w:szCs w:val="24"/>
        </w:rPr>
        <w:t>event window</w:t>
      </w:r>
      <w:r w:rsidRPr="000463D7">
        <w:rPr>
          <w:rFonts w:ascii="Times New Roman" w:hAnsi="Times New Roman" w:cs="Times New Roman"/>
          <w:sz w:val="24"/>
          <w:szCs w:val="24"/>
        </w:rPr>
        <w:t xml:space="preserve"> 28 Januari 2026 pukul 02:28–03:28 dengan data utama SP, PV, dan OP. Tahapan studi meliputi evaluasi kinerja kontroler </w:t>
      </w:r>
      <w:r w:rsidRPr="002559C6">
        <w:rPr>
          <w:rFonts w:ascii="Times New Roman" w:hAnsi="Times New Roman" w:cs="Times New Roman"/>
          <w:i/>
          <w:iCs/>
          <w:sz w:val="24"/>
          <w:szCs w:val="24"/>
        </w:rPr>
        <w:t>existing</w:t>
      </w:r>
      <w:r w:rsidRPr="000463D7">
        <w:rPr>
          <w:rFonts w:ascii="Times New Roman" w:hAnsi="Times New Roman" w:cs="Times New Roman"/>
          <w:sz w:val="24"/>
          <w:szCs w:val="24"/>
        </w:rPr>
        <w:t xml:space="preserve"> berdasarkan data </w:t>
      </w:r>
      <w:r w:rsidRPr="002559C6">
        <w:rPr>
          <w:rFonts w:ascii="Times New Roman" w:hAnsi="Times New Roman" w:cs="Times New Roman"/>
          <w:i/>
          <w:iCs/>
          <w:sz w:val="24"/>
          <w:szCs w:val="24"/>
        </w:rPr>
        <w:t>historian</w:t>
      </w:r>
      <w:r w:rsidRPr="000463D7">
        <w:rPr>
          <w:rFonts w:ascii="Times New Roman" w:hAnsi="Times New Roman" w:cs="Times New Roman"/>
          <w:sz w:val="24"/>
          <w:szCs w:val="24"/>
        </w:rPr>
        <w:t xml:space="preserve">, identifikasi model proses menggunakan pendekatan </w:t>
      </w:r>
      <w:r w:rsidRPr="002559C6">
        <w:rPr>
          <w:rFonts w:ascii="Times New Roman" w:hAnsi="Times New Roman" w:cs="Times New Roman"/>
          <w:i/>
          <w:iCs/>
          <w:sz w:val="24"/>
          <w:szCs w:val="24"/>
        </w:rPr>
        <w:t>First Order Plus Dead Time</w:t>
      </w:r>
      <w:r w:rsidRPr="000463D7">
        <w:rPr>
          <w:rFonts w:ascii="Times New Roman" w:hAnsi="Times New Roman" w:cs="Times New Roman"/>
          <w:sz w:val="24"/>
          <w:szCs w:val="24"/>
        </w:rPr>
        <w:t xml:space="preserve"> (FOPDT), perhitungan parameter kontroler hasil </w:t>
      </w:r>
      <w:r w:rsidRPr="002559C6">
        <w:rPr>
          <w:rFonts w:ascii="Times New Roman" w:hAnsi="Times New Roman" w:cs="Times New Roman"/>
          <w:i/>
          <w:iCs/>
          <w:sz w:val="24"/>
          <w:szCs w:val="24"/>
        </w:rPr>
        <w:t>tuning</w:t>
      </w:r>
      <w:r w:rsidRPr="000463D7">
        <w:rPr>
          <w:rFonts w:ascii="Times New Roman" w:hAnsi="Times New Roman" w:cs="Times New Roman"/>
          <w:sz w:val="24"/>
          <w:szCs w:val="24"/>
        </w:rPr>
        <w:t xml:space="preserve"> menggunakan metode Ziegler</w:t>
      </w:r>
      <w:r w:rsidR="002559C6">
        <w:rPr>
          <w:rFonts w:ascii="Times New Roman" w:hAnsi="Times New Roman" w:cs="Times New Roman"/>
          <w:sz w:val="24"/>
          <w:szCs w:val="24"/>
        </w:rPr>
        <w:t xml:space="preserve"> </w:t>
      </w:r>
      <w:r w:rsidRPr="000463D7">
        <w:rPr>
          <w:rFonts w:ascii="Times New Roman" w:hAnsi="Times New Roman" w:cs="Times New Roman"/>
          <w:sz w:val="24"/>
          <w:szCs w:val="24"/>
        </w:rPr>
        <w:t xml:space="preserve">Nichols </w:t>
      </w:r>
      <w:r w:rsidRPr="00D2557A">
        <w:rPr>
          <w:rFonts w:ascii="Times New Roman" w:hAnsi="Times New Roman" w:cs="Times New Roman"/>
          <w:i/>
          <w:iCs/>
          <w:sz w:val="24"/>
          <w:szCs w:val="24"/>
        </w:rPr>
        <w:t>process reaction curve</w:t>
      </w:r>
      <w:r w:rsidRPr="000463D7">
        <w:rPr>
          <w:rFonts w:ascii="Times New Roman" w:hAnsi="Times New Roman" w:cs="Times New Roman"/>
          <w:sz w:val="24"/>
          <w:szCs w:val="24"/>
        </w:rPr>
        <w:t xml:space="preserve">, serta simulasi komparatif di MATLAB menggunakan uji </w:t>
      </w:r>
      <w:r w:rsidRPr="00F93DA8">
        <w:rPr>
          <w:rFonts w:ascii="Times New Roman" w:hAnsi="Times New Roman" w:cs="Times New Roman"/>
          <w:i/>
          <w:iCs/>
          <w:sz w:val="24"/>
          <w:szCs w:val="24"/>
        </w:rPr>
        <w:t>step setpoint</w:t>
      </w:r>
      <w:r w:rsidRPr="000463D7">
        <w:rPr>
          <w:rFonts w:ascii="Times New Roman" w:hAnsi="Times New Roman" w:cs="Times New Roman"/>
          <w:sz w:val="24"/>
          <w:szCs w:val="24"/>
        </w:rPr>
        <w:t xml:space="preserve"> sebesar 1%. Hasil identifikasi menghasilkan parameter model Kp 0,468, τ 26,20 s, dan θ mendekati 0 s dengan validasi RMSE 0,72% dan R² 0,79. Kontroler </w:t>
      </w:r>
      <w:r w:rsidRPr="00980ACA">
        <w:rPr>
          <w:rFonts w:ascii="Times New Roman" w:hAnsi="Times New Roman" w:cs="Times New Roman"/>
          <w:i/>
          <w:iCs/>
          <w:sz w:val="24"/>
          <w:szCs w:val="24"/>
        </w:rPr>
        <w:t>existing</w:t>
      </w:r>
      <w:r w:rsidRPr="000463D7">
        <w:rPr>
          <w:rFonts w:ascii="Times New Roman" w:hAnsi="Times New Roman" w:cs="Times New Roman"/>
          <w:sz w:val="24"/>
          <w:szCs w:val="24"/>
        </w:rPr>
        <w:t xml:space="preserve"> di DCS merupakan PI dengan Kc 2,00 dan Ti 5 menit, sedangkan hasil </w:t>
      </w:r>
      <w:r w:rsidRPr="00D83504">
        <w:rPr>
          <w:rFonts w:ascii="Times New Roman" w:hAnsi="Times New Roman" w:cs="Times New Roman"/>
          <w:i/>
          <w:iCs/>
          <w:sz w:val="24"/>
          <w:szCs w:val="24"/>
        </w:rPr>
        <w:t>tuning</w:t>
      </w:r>
      <w:r w:rsidRPr="000463D7">
        <w:rPr>
          <w:rFonts w:ascii="Times New Roman" w:hAnsi="Times New Roman" w:cs="Times New Roman"/>
          <w:sz w:val="24"/>
          <w:szCs w:val="24"/>
        </w:rPr>
        <w:t xml:space="preserve"> Ziegler</w:t>
      </w:r>
      <w:r w:rsidR="00980ACA">
        <w:rPr>
          <w:rFonts w:ascii="Times New Roman" w:hAnsi="Times New Roman" w:cs="Times New Roman"/>
          <w:sz w:val="24"/>
          <w:szCs w:val="24"/>
        </w:rPr>
        <w:t xml:space="preserve"> </w:t>
      </w:r>
      <w:r w:rsidRPr="000463D7">
        <w:rPr>
          <w:rFonts w:ascii="Times New Roman" w:hAnsi="Times New Roman" w:cs="Times New Roman"/>
          <w:sz w:val="24"/>
          <w:szCs w:val="24"/>
        </w:rPr>
        <w:t xml:space="preserve">Nichols menghasilkan PID dengan Kc 13,44, Ti 10 s, dan Td 2,5 s. Simulasi menunjukkan </w:t>
      </w:r>
      <w:r w:rsidRPr="00D83504">
        <w:rPr>
          <w:rFonts w:ascii="Times New Roman" w:hAnsi="Times New Roman" w:cs="Times New Roman"/>
          <w:i/>
          <w:iCs/>
          <w:sz w:val="24"/>
          <w:szCs w:val="24"/>
        </w:rPr>
        <w:t>tuning</w:t>
      </w:r>
      <w:r w:rsidRPr="000463D7">
        <w:rPr>
          <w:rFonts w:ascii="Times New Roman" w:hAnsi="Times New Roman" w:cs="Times New Roman"/>
          <w:sz w:val="24"/>
          <w:szCs w:val="24"/>
        </w:rPr>
        <w:t xml:space="preserve"> Ziegler</w:t>
      </w:r>
      <w:r w:rsidR="00D83504">
        <w:rPr>
          <w:rFonts w:ascii="Times New Roman" w:hAnsi="Times New Roman" w:cs="Times New Roman"/>
          <w:sz w:val="24"/>
          <w:szCs w:val="24"/>
        </w:rPr>
        <w:t xml:space="preserve"> </w:t>
      </w:r>
      <w:r w:rsidRPr="000463D7">
        <w:rPr>
          <w:rFonts w:ascii="Times New Roman" w:hAnsi="Times New Roman" w:cs="Times New Roman"/>
          <w:sz w:val="24"/>
          <w:szCs w:val="24"/>
        </w:rPr>
        <w:t xml:space="preserve">Nichols mempercepat respons dengan </w:t>
      </w:r>
      <w:r w:rsidRPr="00D83504">
        <w:rPr>
          <w:rFonts w:ascii="Times New Roman" w:hAnsi="Times New Roman" w:cs="Times New Roman"/>
          <w:i/>
          <w:iCs/>
          <w:sz w:val="24"/>
          <w:szCs w:val="24"/>
        </w:rPr>
        <w:t>rise time</w:t>
      </w:r>
      <w:r w:rsidRPr="000463D7">
        <w:rPr>
          <w:rFonts w:ascii="Times New Roman" w:hAnsi="Times New Roman" w:cs="Times New Roman"/>
          <w:sz w:val="24"/>
          <w:szCs w:val="24"/>
        </w:rPr>
        <w:t xml:space="preserve"> 6,15 s dan </w:t>
      </w:r>
      <w:r w:rsidRPr="00D83504">
        <w:rPr>
          <w:rFonts w:ascii="Times New Roman" w:hAnsi="Times New Roman" w:cs="Times New Roman"/>
          <w:i/>
          <w:iCs/>
          <w:sz w:val="24"/>
          <w:szCs w:val="24"/>
        </w:rPr>
        <w:t>settling time</w:t>
      </w:r>
      <w:r w:rsidRPr="000463D7">
        <w:rPr>
          <w:rFonts w:ascii="Times New Roman" w:hAnsi="Times New Roman" w:cs="Times New Roman"/>
          <w:sz w:val="24"/>
          <w:szCs w:val="24"/>
        </w:rPr>
        <w:t xml:space="preserve"> 32,26 s dibanding </w:t>
      </w:r>
      <w:r w:rsidRPr="00D83504">
        <w:rPr>
          <w:rFonts w:ascii="Times New Roman" w:hAnsi="Times New Roman" w:cs="Times New Roman"/>
          <w:i/>
          <w:iCs/>
          <w:sz w:val="24"/>
          <w:szCs w:val="24"/>
        </w:rPr>
        <w:t>existing</w:t>
      </w:r>
      <w:r w:rsidRPr="000463D7">
        <w:rPr>
          <w:rFonts w:ascii="Times New Roman" w:hAnsi="Times New Roman" w:cs="Times New Roman"/>
          <w:sz w:val="24"/>
          <w:szCs w:val="24"/>
        </w:rPr>
        <w:t xml:space="preserve"> dengan </w:t>
      </w:r>
      <w:r w:rsidRPr="00D83504">
        <w:rPr>
          <w:rFonts w:ascii="Times New Roman" w:hAnsi="Times New Roman" w:cs="Times New Roman"/>
          <w:i/>
          <w:iCs/>
          <w:sz w:val="24"/>
          <w:szCs w:val="24"/>
        </w:rPr>
        <w:t>rise time</w:t>
      </w:r>
      <w:r w:rsidRPr="000463D7">
        <w:rPr>
          <w:rFonts w:ascii="Times New Roman" w:hAnsi="Times New Roman" w:cs="Times New Roman"/>
          <w:sz w:val="24"/>
          <w:szCs w:val="24"/>
        </w:rPr>
        <w:t xml:space="preserve"> 993,90 s dan </w:t>
      </w:r>
      <w:r w:rsidRPr="00D83504">
        <w:rPr>
          <w:rFonts w:ascii="Times New Roman" w:hAnsi="Times New Roman" w:cs="Times New Roman"/>
          <w:i/>
          <w:iCs/>
          <w:sz w:val="24"/>
          <w:szCs w:val="24"/>
        </w:rPr>
        <w:t>settling time</w:t>
      </w:r>
      <w:r w:rsidRPr="000463D7">
        <w:rPr>
          <w:rFonts w:ascii="Times New Roman" w:hAnsi="Times New Roman" w:cs="Times New Roman"/>
          <w:sz w:val="24"/>
          <w:szCs w:val="24"/>
        </w:rPr>
        <w:t xml:space="preserve"> 1973,44 s, serta menurunkan </w:t>
      </w:r>
      <w:r w:rsidRPr="00D83504">
        <w:rPr>
          <w:rFonts w:ascii="Times New Roman" w:hAnsi="Times New Roman" w:cs="Times New Roman"/>
          <w:i/>
          <w:iCs/>
          <w:sz w:val="24"/>
          <w:szCs w:val="24"/>
        </w:rPr>
        <w:t>indeks error</w:t>
      </w:r>
      <w:r w:rsidRPr="000463D7">
        <w:rPr>
          <w:rFonts w:ascii="Times New Roman" w:hAnsi="Times New Roman" w:cs="Times New Roman"/>
          <w:sz w:val="24"/>
          <w:szCs w:val="24"/>
        </w:rPr>
        <w:t xml:space="preserve"> dengan IAE 4,55 %·s dan ISE 1,91 %²·s dibanding </w:t>
      </w:r>
      <w:r w:rsidRPr="00D83504">
        <w:rPr>
          <w:rFonts w:ascii="Times New Roman" w:hAnsi="Times New Roman" w:cs="Times New Roman"/>
          <w:i/>
          <w:iCs/>
          <w:sz w:val="24"/>
          <w:szCs w:val="24"/>
        </w:rPr>
        <w:t>existing</w:t>
      </w:r>
      <w:r w:rsidRPr="000463D7">
        <w:rPr>
          <w:rFonts w:ascii="Times New Roman" w:hAnsi="Times New Roman" w:cs="Times New Roman"/>
          <w:sz w:val="24"/>
          <w:szCs w:val="24"/>
        </w:rPr>
        <w:t xml:space="preserve"> dengan IAE 320,51 %·s dan ISE 89,55 %²·s. Namun demikian, </w:t>
      </w:r>
      <w:r w:rsidRPr="00D83504">
        <w:rPr>
          <w:rFonts w:ascii="Times New Roman" w:hAnsi="Times New Roman" w:cs="Times New Roman"/>
          <w:i/>
          <w:iCs/>
          <w:sz w:val="24"/>
          <w:szCs w:val="24"/>
        </w:rPr>
        <w:t>tuning</w:t>
      </w:r>
      <w:r w:rsidRPr="000463D7">
        <w:rPr>
          <w:rFonts w:ascii="Times New Roman" w:hAnsi="Times New Roman" w:cs="Times New Roman"/>
          <w:sz w:val="24"/>
          <w:szCs w:val="24"/>
        </w:rPr>
        <w:t xml:space="preserve"> Ziegler</w:t>
      </w:r>
      <w:r w:rsidR="00D83504">
        <w:rPr>
          <w:rFonts w:ascii="Times New Roman" w:hAnsi="Times New Roman" w:cs="Times New Roman"/>
          <w:sz w:val="24"/>
          <w:szCs w:val="24"/>
        </w:rPr>
        <w:t xml:space="preserve"> </w:t>
      </w:r>
      <w:r w:rsidRPr="000463D7">
        <w:rPr>
          <w:rFonts w:ascii="Times New Roman" w:hAnsi="Times New Roman" w:cs="Times New Roman"/>
          <w:sz w:val="24"/>
          <w:szCs w:val="24"/>
        </w:rPr>
        <w:t xml:space="preserve">Nichols meningkatkan </w:t>
      </w:r>
      <w:r w:rsidRPr="00D83504">
        <w:rPr>
          <w:rFonts w:ascii="Times New Roman" w:hAnsi="Times New Roman" w:cs="Times New Roman"/>
          <w:i/>
          <w:iCs/>
          <w:sz w:val="24"/>
          <w:szCs w:val="24"/>
        </w:rPr>
        <w:t>control effort</w:t>
      </w:r>
      <w:r w:rsidRPr="000463D7">
        <w:rPr>
          <w:rFonts w:ascii="Times New Roman" w:hAnsi="Times New Roman" w:cs="Times New Roman"/>
          <w:sz w:val="24"/>
          <w:szCs w:val="24"/>
        </w:rPr>
        <w:t xml:space="preserve"> dengan ΔOP maksimum 13,78% dan TVOP 11,99, serta menimbulkan </w:t>
      </w:r>
      <w:r w:rsidRPr="00D83504">
        <w:rPr>
          <w:rFonts w:ascii="Times New Roman" w:hAnsi="Times New Roman" w:cs="Times New Roman"/>
          <w:i/>
          <w:iCs/>
          <w:sz w:val="24"/>
          <w:szCs w:val="24"/>
        </w:rPr>
        <w:t>overshoot</w:t>
      </w:r>
      <w:r w:rsidRPr="000463D7">
        <w:rPr>
          <w:rFonts w:ascii="Times New Roman" w:hAnsi="Times New Roman" w:cs="Times New Roman"/>
          <w:sz w:val="24"/>
          <w:szCs w:val="24"/>
        </w:rPr>
        <w:t xml:space="preserve"> 8,82%. Dengan demikian, </w:t>
      </w:r>
      <w:r w:rsidRPr="00D83504">
        <w:rPr>
          <w:rFonts w:ascii="Times New Roman" w:hAnsi="Times New Roman" w:cs="Times New Roman"/>
          <w:i/>
          <w:iCs/>
          <w:sz w:val="24"/>
          <w:szCs w:val="24"/>
        </w:rPr>
        <w:t>tuning</w:t>
      </w:r>
      <w:r w:rsidRPr="000463D7">
        <w:rPr>
          <w:rFonts w:ascii="Times New Roman" w:hAnsi="Times New Roman" w:cs="Times New Roman"/>
          <w:sz w:val="24"/>
          <w:szCs w:val="24"/>
        </w:rPr>
        <w:t xml:space="preserve"> Ziegler</w:t>
      </w:r>
      <w:r w:rsidR="00D83504">
        <w:rPr>
          <w:rFonts w:ascii="Times New Roman" w:hAnsi="Times New Roman" w:cs="Times New Roman"/>
          <w:sz w:val="24"/>
          <w:szCs w:val="24"/>
        </w:rPr>
        <w:t xml:space="preserve"> </w:t>
      </w:r>
      <w:r w:rsidRPr="000463D7">
        <w:rPr>
          <w:rFonts w:ascii="Times New Roman" w:hAnsi="Times New Roman" w:cs="Times New Roman"/>
          <w:sz w:val="24"/>
          <w:szCs w:val="24"/>
        </w:rPr>
        <w:t xml:space="preserve">Nichols memberikan peningkatan signifikan pada </w:t>
      </w:r>
      <w:r w:rsidRPr="00D31B17">
        <w:rPr>
          <w:rFonts w:ascii="Times New Roman" w:hAnsi="Times New Roman" w:cs="Times New Roman"/>
          <w:i/>
          <w:iCs/>
          <w:sz w:val="24"/>
          <w:szCs w:val="24"/>
        </w:rPr>
        <w:t>setpoint tracking</w:t>
      </w:r>
      <w:r w:rsidRPr="000463D7">
        <w:rPr>
          <w:rFonts w:ascii="Times New Roman" w:hAnsi="Times New Roman" w:cs="Times New Roman"/>
          <w:sz w:val="24"/>
          <w:szCs w:val="24"/>
        </w:rPr>
        <w:t xml:space="preserve">, namun perlu pertimbangan </w:t>
      </w:r>
      <w:r w:rsidRPr="00D31B17">
        <w:rPr>
          <w:rFonts w:ascii="Times New Roman" w:hAnsi="Times New Roman" w:cs="Times New Roman"/>
          <w:i/>
          <w:iCs/>
          <w:sz w:val="24"/>
          <w:szCs w:val="24"/>
        </w:rPr>
        <w:t>detuning</w:t>
      </w:r>
      <w:r w:rsidRPr="000463D7">
        <w:rPr>
          <w:rFonts w:ascii="Times New Roman" w:hAnsi="Times New Roman" w:cs="Times New Roman"/>
          <w:sz w:val="24"/>
          <w:szCs w:val="24"/>
        </w:rPr>
        <w:t xml:space="preserve"> dan pembatasan </w:t>
      </w:r>
      <w:r w:rsidRPr="00D31B17">
        <w:rPr>
          <w:rFonts w:ascii="Times New Roman" w:hAnsi="Times New Roman" w:cs="Times New Roman"/>
          <w:i/>
          <w:iCs/>
          <w:sz w:val="24"/>
          <w:szCs w:val="24"/>
        </w:rPr>
        <w:t>output</w:t>
      </w:r>
      <w:r w:rsidRPr="000463D7">
        <w:rPr>
          <w:rFonts w:ascii="Times New Roman" w:hAnsi="Times New Roman" w:cs="Times New Roman"/>
          <w:sz w:val="24"/>
          <w:szCs w:val="24"/>
        </w:rPr>
        <w:t xml:space="preserve"> sebelum implementasi lapangan.</w:t>
      </w:r>
    </w:p>
    <w:p w14:paraId="42DCC1A2" w14:textId="77777777" w:rsidR="00D31B17" w:rsidRPr="00B237AF" w:rsidRDefault="00D31B17" w:rsidP="000463D7">
      <w:pPr>
        <w:ind w:firstLine="720"/>
        <w:rPr>
          <w:rFonts w:ascii="Times New Roman" w:hAnsi="Times New Roman" w:cs="Times New Roman"/>
          <w:sz w:val="24"/>
          <w:szCs w:val="24"/>
          <w:lang w:val="en-ID"/>
        </w:rPr>
      </w:pPr>
    </w:p>
    <w:p w14:paraId="69CA0F55" w14:textId="57D2C106" w:rsidR="00B237AF" w:rsidRPr="00E539F8" w:rsidRDefault="0000398D" w:rsidP="000B51E7">
      <w:pPr>
        <w:spacing w:after="160" w:line="259" w:lineRule="auto"/>
        <w:ind w:firstLine="0"/>
        <w:rPr>
          <w:rFonts w:ascii="Times New Roman" w:hAnsi="Times New Roman" w:cs="Times New Roman"/>
          <w:i/>
          <w:iCs/>
          <w:sz w:val="24"/>
          <w:szCs w:val="24"/>
        </w:rPr>
      </w:pPr>
      <w:r w:rsidRPr="00B237AF">
        <w:rPr>
          <w:rFonts w:ascii="Times New Roman" w:hAnsi="Times New Roman" w:cs="Times New Roman"/>
          <w:b/>
          <w:bCs/>
          <w:sz w:val="24"/>
          <w:szCs w:val="24"/>
          <w:lang w:val="en-ID"/>
        </w:rPr>
        <w:t xml:space="preserve">Kata </w:t>
      </w:r>
      <w:proofErr w:type="spellStart"/>
      <w:r w:rsidRPr="00B237AF">
        <w:rPr>
          <w:rFonts w:ascii="Times New Roman" w:hAnsi="Times New Roman" w:cs="Times New Roman"/>
          <w:b/>
          <w:bCs/>
          <w:sz w:val="24"/>
          <w:szCs w:val="24"/>
          <w:lang w:val="en-ID"/>
        </w:rPr>
        <w:t>Kunci</w:t>
      </w:r>
      <w:proofErr w:type="spellEnd"/>
      <w:r w:rsidRPr="00B237AF">
        <w:rPr>
          <w:rFonts w:ascii="Times New Roman" w:hAnsi="Times New Roman" w:cs="Times New Roman"/>
          <w:b/>
          <w:bCs/>
          <w:sz w:val="24"/>
          <w:szCs w:val="24"/>
          <w:lang w:val="en-ID"/>
        </w:rPr>
        <w:t>:</w:t>
      </w:r>
      <w:r w:rsidRPr="00B237AF">
        <w:rPr>
          <w:rFonts w:ascii="Times New Roman" w:hAnsi="Times New Roman" w:cs="Times New Roman"/>
          <w:sz w:val="24"/>
          <w:szCs w:val="24"/>
          <w:lang w:val="en-ID"/>
        </w:rPr>
        <w:t xml:space="preserve"> </w:t>
      </w:r>
      <w:r w:rsidR="000B51E7" w:rsidRPr="000B51E7">
        <w:rPr>
          <w:rFonts w:ascii="Times New Roman" w:hAnsi="Times New Roman" w:cs="Times New Roman"/>
          <w:sz w:val="24"/>
          <w:szCs w:val="24"/>
          <w:lang w:val="en-ID"/>
        </w:rPr>
        <w:t xml:space="preserve">PID, 91LIC538, </w:t>
      </w:r>
      <w:r w:rsidR="000B51E7" w:rsidRPr="000B51E7">
        <w:rPr>
          <w:rFonts w:ascii="Times New Roman" w:hAnsi="Times New Roman" w:cs="Times New Roman"/>
          <w:i/>
          <w:iCs/>
          <w:sz w:val="24"/>
          <w:szCs w:val="24"/>
          <w:lang w:val="en-ID"/>
        </w:rPr>
        <w:t>Amine Circulation</w:t>
      </w:r>
      <w:r w:rsidR="000B51E7" w:rsidRPr="000B51E7">
        <w:rPr>
          <w:rFonts w:ascii="Times New Roman" w:hAnsi="Times New Roman" w:cs="Times New Roman"/>
          <w:sz w:val="24"/>
          <w:szCs w:val="24"/>
          <w:lang w:val="en-ID"/>
        </w:rPr>
        <w:t>, FOPDT, Ziegler</w:t>
      </w:r>
      <w:r w:rsidR="000B51E7">
        <w:rPr>
          <w:rFonts w:ascii="Times New Roman" w:hAnsi="Times New Roman" w:cs="Times New Roman"/>
          <w:sz w:val="24"/>
          <w:szCs w:val="24"/>
          <w:lang w:val="en-ID"/>
        </w:rPr>
        <w:t xml:space="preserve"> </w:t>
      </w:r>
      <w:r w:rsidR="000B51E7" w:rsidRPr="000B51E7">
        <w:rPr>
          <w:rFonts w:ascii="Times New Roman" w:hAnsi="Times New Roman" w:cs="Times New Roman"/>
          <w:sz w:val="24"/>
          <w:szCs w:val="24"/>
          <w:lang w:val="en-ID"/>
        </w:rPr>
        <w:t xml:space="preserve">Nichols, MATLAB, </w:t>
      </w:r>
      <w:r w:rsidR="00E539F8" w:rsidRPr="00E539F8">
        <w:rPr>
          <w:rFonts w:ascii="Times New Roman" w:hAnsi="Times New Roman" w:cs="Times New Roman"/>
          <w:i/>
          <w:iCs/>
          <w:sz w:val="24"/>
          <w:szCs w:val="24"/>
          <w:lang w:val="en-ID"/>
        </w:rPr>
        <w:t>C</w:t>
      </w:r>
      <w:r w:rsidR="000B51E7" w:rsidRPr="00E539F8">
        <w:rPr>
          <w:rFonts w:ascii="Times New Roman" w:hAnsi="Times New Roman" w:cs="Times New Roman"/>
          <w:i/>
          <w:iCs/>
          <w:sz w:val="24"/>
          <w:szCs w:val="24"/>
          <w:lang w:val="en-ID"/>
        </w:rPr>
        <w:t xml:space="preserve">ontrol </w:t>
      </w:r>
      <w:r w:rsidR="00E539F8" w:rsidRPr="00E539F8">
        <w:rPr>
          <w:rFonts w:ascii="Times New Roman" w:hAnsi="Times New Roman" w:cs="Times New Roman"/>
          <w:i/>
          <w:iCs/>
          <w:sz w:val="24"/>
          <w:szCs w:val="24"/>
          <w:lang w:val="en-ID"/>
        </w:rPr>
        <w:t>E</w:t>
      </w:r>
      <w:r w:rsidR="000B51E7" w:rsidRPr="00E539F8">
        <w:rPr>
          <w:rFonts w:ascii="Times New Roman" w:hAnsi="Times New Roman" w:cs="Times New Roman"/>
          <w:i/>
          <w:iCs/>
          <w:sz w:val="24"/>
          <w:szCs w:val="24"/>
          <w:lang w:val="en-ID"/>
        </w:rPr>
        <w:t>ffort.</w:t>
      </w:r>
    </w:p>
    <w:p w14:paraId="1F44A462" w14:textId="77777777" w:rsidR="00BE6471" w:rsidRDefault="00BE6471">
      <w:pPr>
        <w:spacing w:after="160" w:line="259" w:lineRule="auto"/>
        <w:ind w:firstLine="0"/>
        <w:jc w:val="left"/>
        <w:rPr>
          <w:rFonts w:ascii="Times New Roman" w:hAnsi="Times New Roman" w:cs="Times New Roman"/>
          <w:b/>
          <w:bCs/>
          <w:i/>
          <w:iCs/>
          <w:sz w:val="28"/>
          <w:szCs w:val="28"/>
          <w:lang w:val="sv-SE"/>
        </w:rPr>
      </w:pPr>
      <w:r>
        <w:rPr>
          <w:rFonts w:ascii="Times New Roman" w:hAnsi="Times New Roman" w:cs="Times New Roman"/>
          <w:b/>
          <w:bCs/>
          <w:i/>
          <w:iCs/>
          <w:sz w:val="28"/>
          <w:szCs w:val="28"/>
          <w:lang w:val="sv-SE"/>
        </w:rPr>
        <w:br w:type="page"/>
      </w:r>
    </w:p>
    <w:p w14:paraId="3717D228" w14:textId="7B379B10" w:rsidR="001A7C3C" w:rsidRPr="00C861A3" w:rsidRDefault="001A7C3C" w:rsidP="00C861A3">
      <w:pPr>
        <w:pStyle w:val="Heading1"/>
        <w:spacing w:before="0" w:after="0"/>
        <w:jc w:val="center"/>
        <w:rPr>
          <w:rFonts w:ascii="Times New Roman" w:hAnsi="Times New Roman" w:cs="Times New Roman"/>
          <w:b/>
          <w:bCs/>
          <w:i/>
          <w:iCs/>
          <w:color w:val="auto"/>
          <w:sz w:val="28"/>
          <w:szCs w:val="28"/>
          <w:lang w:val="sv-SE"/>
        </w:rPr>
      </w:pPr>
      <w:bookmarkStart w:id="26" w:name="_Toc223063118"/>
      <w:r w:rsidRPr="00C861A3">
        <w:rPr>
          <w:rFonts w:ascii="Times New Roman" w:hAnsi="Times New Roman" w:cs="Times New Roman"/>
          <w:b/>
          <w:bCs/>
          <w:i/>
          <w:iCs/>
          <w:color w:val="auto"/>
          <w:sz w:val="28"/>
          <w:szCs w:val="28"/>
          <w:lang w:val="sv-SE"/>
        </w:rPr>
        <w:lastRenderedPageBreak/>
        <w:t>ABSTRACT</w:t>
      </w:r>
      <w:bookmarkEnd w:id="26"/>
    </w:p>
    <w:p w14:paraId="3BF360C2" w14:textId="77777777" w:rsidR="00A3706F" w:rsidRDefault="00A3706F" w:rsidP="00A3706F">
      <w:pPr>
        <w:ind w:firstLine="720"/>
        <w:rPr>
          <w:rFonts w:ascii="Times New Roman" w:hAnsi="Times New Roman" w:cs="Times New Roman"/>
          <w:i/>
          <w:iCs/>
          <w:sz w:val="24"/>
          <w:szCs w:val="24"/>
          <w:lang w:val="en-ID"/>
        </w:rPr>
      </w:pPr>
      <w:bookmarkStart w:id="27" w:name="_Hlk213578999"/>
    </w:p>
    <w:p w14:paraId="0F7DB1B1" w14:textId="77777777" w:rsidR="00A3706F" w:rsidRDefault="00A3706F" w:rsidP="00A3706F">
      <w:pPr>
        <w:ind w:firstLine="720"/>
        <w:rPr>
          <w:rFonts w:ascii="Times New Roman" w:hAnsi="Times New Roman" w:cs="Times New Roman"/>
          <w:i/>
          <w:iCs/>
          <w:sz w:val="24"/>
          <w:szCs w:val="24"/>
          <w:lang w:val="en-ID"/>
        </w:rPr>
      </w:pPr>
    </w:p>
    <w:bookmarkEnd w:id="27"/>
    <w:p w14:paraId="1901F2E4" w14:textId="51097EC4" w:rsidR="00A3706F" w:rsidRPr="00FE4683" w:rsidRDefault="007D6155" w:rsidP="007D6155">
      <w:pPr>
        <w:rPr>
          <w:rFonts w:ascii="Times New Roman" w:hAnsi="Times New Roman" w:cs="Times New Roman"/>
          <w:i/>
          <w:iCs/>
          <w:sz w:val="24"/>
          <w:szCs w:val="24"/>
          <w:lang w:val="en-ID"/>
        </w:rPr>
      </w:pPr>
      <w:r w:rsidRPr="00FE4683">
        <w:rPr>
          <w:rFonts w:ascii="Times New Roman" w:hAnsi="Times New Roman" w:cs="Times New Roman"/>
          <w:i/>
          <w:iCs/>
          <w:sz w:val="24"/>
          <w:szCs w:val="24"/>
          <w:lang w:val="en-ID"/>
        </w:rPr>
        <w:t xml:space="preserve">Level control loops play an important role in maintaining process stability and preventing unsafe operating conditions caused by inlet and outlet flow variations. This internship report presents a comparative study of PID tuning for the 91LIC538 level control loop in the Amine Circulation system at Unit 91 SRU Refinery of PT </w:t>
      </w:r>
      <w:proofErr w:type="spellStart"/>
      <w:r w:rsidRPr="00FE4683">
        <w:rPr>
          <w:rFonts w:ascii="Times New Roman" w:hAnsi="Times New Roman" w:cs="Times New Roman"/>
          <w:i/>
          <w:iCs/>
          <w:sz w:val="24"/>
          <w:szCs w:val="24"/>
          <w:lang w:val="en-ID"/>
        </w:rPr>
        <w:t>Pertamina</w:t>
      </w:r>
      <w:proofErr w:type="spellEnd"/>
      <w:r w:rsidRPr="00FE4683">
        <w:rPr>
          <w:rFonts w:ascii="Times New Roman" w:hAnsi="Times New Roman" w:cs="Times New Roman"/>
          <w:i/>
          <w:iCs/>
          <w:sz w:val="24"/>
          <w:szCs w:val="24"/>
          <w:lang w:val="en-ID"/>
        </w:rPr>
        <w:t xml:space="preserve"> Patra </w:t>
      </w:r>
      <w:proofErr w:type="spellStart"/>
      <w:r w:rsidRPr="00FE4683">
        <w:rPr>
          <w:rFonts w:ascii="Times New Roman" w:hAnsi="Times New Roman" w:cs="Times New Roman"/>
          <w:i/>
          <w:iCs/>
          <w:sz w:val="24"/>
          <w:szCs w:val="24"/>
          <w:lang w:val="en-ID"/>
        </w:rPr>
        <w:t>Niaga</w:t>
      </w:r>
      <w:proofErr w:type="spellEnd"/>
      <w:r w:rsidRPr="00FE4683">
        <w:rPr>
          <w:rFonts w:ascii="Times New Roman" w:hAnsi="Times New Roman" w:cs="Times New Roman"/>
          <w:i/>
          <w:iCs/>
          <w:sz w:val="24"/>
          <w:szCs w:val="24"/>
          <w:lang w:val="en-ID"/>
        </w:rPr>
        <w:t xml:space="preserve"> RU IV </w:t>
      </w:r>
      <w:proofErr w:type="spellStart"/>
      <w:r w:rsidRPr="00FE4683">
        <w:rPr>
          <w:rFonts w:ascii="Times New Roman" w:hAnsi="Times New Roman" w:cs="Times New Roman"/>
          <w:i/>
          <w:iCs/>
          <w:sz w:val="24"/>
          <w:szCs w:val="24"/>
          <w:lang w:val="en-ID"/>
        </w:rPr>
        <w:t>Cilacap</w:t>
      </w:r>
      <w:proofErr w:type="spellEnd"/>
      <w:r w:rsidRPr="00FE4683">
        <w:rPr>
          <w:rFonts w:ascii="Times New Roman" w:hAnsi="Times New Roman" w:cs="Times New Roman"/>
          <w:i/>
          <w:iCs/>
          <w:sz w:val="24"/>
          <w:szCs w:val="24"/>
          <w:lang w:val="en-ID"/>
        </w:rPr>
        <w:t xml:space="preserve"> using Honeywell DCS historian data. The analysis was performed on the event window of January 28, 2026, 02:28–03:28 using SP, PV, and OP signals. The study includes performance evaluation of the existing controller from historian data, process model identification using a First Order Plus Dead Time (FOPDT) approach, controller parameter calculation using the Ziegler</w:t>
      </w:r>
      <w:r w:rsidR="00FE4683" w:rsidRPr="00FE4683">
        <w:rPr>
          <w:rFonts w:ascii="Times New Roman" w:hAnsi="Times New Roman" w:cs="Times New Roman"/>
          <w:i/>
          <w:iCs/>
          <w:sz w:val="24"/>
          <w:szCs w:val="24"/>
          <w:lang w:val="en-ID"/>
        </w:rPr>
        <w:t xml:space="preserve"> </w:t>
      </w:r>
      <w:r w:rsidRPr="00FE4683">
        <w:rPr>
          <w:rFonts w:ascii="Times New Roman" w:hAnsi="Times New Roman" w:cs="Times New Roman"/>
          <w:i/>
          <w:iCs/>
          <w:sz w:val="24"/>
          <w:szCs w:val="24"/>
          <w:lang w:val="en-ID"/>
        </w:rPr>
        <w:t xml:space="preserve">Nichols process reaction curve method, and comparative MATLAB simulation using a 1% setpoint step test. The identified model parameters are </w:t>
      </w:r>
      <w:proofErr w:type="spellStart"/>
      <w:r w:rsidRPr="00FE4683">
        <w:rPr>
          <w:rFonts w:ascii="Times New Roman" w:hAnsi="Times New Roman" w:cs="Times New Roman"/>
          <w:i/>
          <w:iCs/>
          <w:sz w:val="24"/>
          <w:szCs w:val="24"/>
          <w:lang w:val="en-ID"/>
        </w:rPr>
        <w:t>Kp</w:t>
      </w:r>
      <w:proofErr w:type="spellEnd"/>
      <w:r w:rsidRPr="00FE4683">
        <w:rPr>
          <w:rFonts w:ascii="Times New Roman" w:hAnsi="Times New Roman" w:cs="Times New Roman"/>
          <w:i/>
          <w:iCs/>
          <w:sz w:val="24"/>
          <w:szCs w:val="24"/>
          <w:lang w:val="en-ID"/>
        </w:rPr>
        <w:t xml:space="preserve"> 0.468, τ 26.20 s, and θ approximately 0 s, with validation results RMSE 0.72% and R² 0.79. The existing DCS controller is a PI controller with Kc 2.00 and Ti 5 min, while Ziegler–Nichols tuning yields a PID controller with Kc 13.44, Ti 10 s, and Td 2.5 s. Simulation results show that Ziegler</w:t>
      </w:r>
      <w:r w:rsidR="00F70C85">
        <w:rPr>
          <w:rFonts w:ascii="Times New Roman" w:hAnsi="Times New Roman" w:cs="Times New Roman"/>
          <w:i/>
          <w:iCs/>
          <w:sz w:val="24"/>
          <w:szCs w:val="24"/>
          <w:lang w:val="en-ID"/>
        </w:rPr>
        <w:t xml:space="preserve"> </w:t>
      </w:r>
      <w:r w:rsidRPr="00FE4683">
        <w:rPr>
          <w:rFonts w:ascii="Times New Roman" w:hAnsi="Times New Roman" w:cs="Times New Roman"/>
          <w:i/>
          <w:iCs/>
          <w:sz w:val="24"/>
          <w:szCs w:val="24"/>
          <w:lang w:val="en-ID"/>
        </w:rPr>
        <w:t xml:space="preserve">Nichols tuning improves tracking speed with rise time 6.15 s and settling time 32.26 </w:t>
      </w:r>
      <w:proofErr w:type="spellStart"/>
      <w:r w:rsidRPr="00FE4683">
        <w:rPr>
          <w:rFonts w:ascii="Times New Roman" w:hAnsi="Times New Roman" w:cs="Times New Roman"/>
          <w:i/>
          <w:iCs/>
          <w:sz w:val="24"/>
          <w:szCs w:val="24"/>
          <w:lang w:val="en-ID"/>
        </w:rPr>
        <w:t>s</w:t>
      </w:r>
      <w:proofErr w:type="spellEnd"/>
      <w:r w:rsidRPr="00FE4683">
        <w:rPr>
          <w:rFonts w:ascii="Times New Roman" w:hAnsi="Times New Roman" w:cs="Times New Roman"/>
          <w:i/>
          <w:iCs/>
          <w:sz w:val="24"/>
          <w:szCs w:val="24"/>
          <w:lang w:val="en-ID"/>
        </w:rPr>
        <w:t xml:space="preserve"> compared to the existing controller with rise time 993.90 s and settling time 1973.44 s, and reduces error indices with IAE 4.55 %·s and ISE 1.91 %²·s compared to the existing controller with IAE 320.51 %·s and ISE 89.55 %²·s. However, Ziegler</w:t>
      </w:r>
      <w:r w:rsidR="00677FD7">
        <w:rPr>
          <w:rFonts w:ascii="Times New Roman" w:hAnsi="Times New Roman" w:cs="Times New Roman"/>
          <w:i/>
          <w:iCs/>
          <w:sz w:val="24"/>
          <w:szCs w:val="24"/>
          <w:lang w:val="en-ID"/>
        </w:rPr>
        <w:t xml:space="preserve"> </w:t>
      </w:r>
      <w:r w:rsidRPr="00FE4683">
        <w:rPr>
          <w:rFonts w:ascii="Times New Roman" w:hAnsi="Times New Roman" w:cs="Times New Roman"/>
          <w:i/>
          <w:iCs/>
          <w:sz w:val="24"/>
          <w:szCs w:val="24"/>
          <w:lang w:val="en-ID"/>
        </w:rPr>
        <w:t>Nichols tuning increases control effort with maximum ΔOP 13.78% and TVOP 11.99 and introduces an overshoot of 8.82%. Therefore, Ziegler</w:t>
      </w:r>
      <w:r w:rsidR="00677FD7">
        <w:rPr>
          <w:rFonts w:ascii="Times New Roman" w:hAnsi="Times New Roman" w:cs="Times New Roman"/>
          <w:i/>
          <w:iCs/>
          <w:sz w:val="24"/>
          <w:szCs w:val="24"/>
          <w:lang w:val="en-ID"/>
        </w:rPr>
        <w:t xml:space="preserve"> </w:t>
      </w:r>
      <w:r w:rsidRPr="00FE4683">
        <w:rPr>
          <w:rFonts w:ascii="Times New Roman" w:hAnsi="Times New Roman" w:cs="Times New Roman"/>
          <w:i/>
          <w:iCs/>
          <w:sz w:val="24"/>
          <w:szCs w:val="24"/>
          <w:lang w:val="en-ID"/>
        </w:rPr>
        <w:t>Nichols tuning provides a significant improvement in setpoint tracking, but further refinement such as detuning and output limiting is recommended prior to field implementation.</w:t>
      </w:r>
    </w:p>
    <w:p w14:paraId="6EC2C3E1" w14:textId="77777777" w:rsidR="009E762D" w:rsidRPr="00FE4683" w:rsidRDefault="009E762D" w:rsidP="007D6155">
      <w:pPr>
        <w:rPr>
          <w:rFonts w:ascii="Times New Roman" w:hAnsi="Times New Roman" w:cs="Times New Roman"/>
          <w:b/>
          <w:bCs/>
          <w:i/>
          <w:iCs/>
          <w:sz w:val="24"/>
          <w:szCs w:val="24"/>
          <w:lang w:val="en-ID"/>
        </w:rPr>
      </w:pPr>
    </w:p>
    <w:p w14:paraId="3094D070" w14:textId="36314FF4" w:rsidR="008119B7" w:rsidRPr="00FE4683" w:rsidRDefault="00A3706F" w:rsidP="008119B7">
      <w:pPr>
        <w:ind w:firstLine="0"/>
        <w:rPr>
          <w:rFonts w:ascii="Times New Roman" w:hAnsi="Times New Roman" w:cs="Times New Roman"/>
          <w:i/>
          <w:iCs/>
          <w:sz w:val="24"/>
          <w:szCs w:val="24"/>
          <w:lang w:val="en-ID"/>
        </w:rPr>
        <w:sectPr w:rsidR="008119B7" w:rsidRPr="00FE4683" w:rsidSect="00E0368A">
          <w:headerReference w:type="default" r:id="rId11"/>
          <w:footerReference w:type="default" r:id="rId12"/>
          <w:headerReference w:type="first" r:id="rId13"/>
          <w:footerReference w:type="first" r:id="rId14"/>
          <w:pgSz w:w="11910" w:h="16840"/>
          <w:pgMar w:top="1701" w:right="1701" w:bottom="1701" w:left="2268" w:header="1049" w:footer="1049" w:gutter="0"/>
          <w:pgNumType w:fmt="lowerRoman" w:start="1"/>
          <w:cols w:space="720"/>
          <w:titlePg/>
          <w:docGrid w:linePitch="299"/>
        </w:sectPr>
      </w:pPr>
      <w:r w:rsidRPr="00FE4683">
        <w:rPr>
          <w:rFonts w:ascii="Times New Roman" w:hAnsi="Times New Roman" w:cs="Times New Roman"/>
          <w:b/>
          <w:bCs/>
          <w:i/>
          <w:iCs/>
          <w:sz w:val="24"/>
          <w:szCs w:val="24"/>
          <w:lang w:val="en-ID"/>
        </w:rPr>
        <w:t>Keywords:</w:t>
      </w:r>
      <w:r w:rsidRPr="00FE4683">
        <w:rPr>
          <w:rFonts w:ascii="Times New Roman" w:hAnsi="Times New Roman" w:cs="Times New Roman"/>
          <w:i/>
          <w:iCs/>
          <w:sz w:val="24"/>
          <w:szCs w:val="24"/>
          <w:lang w:val="en-ID"/>
        </w:rPr>
        <w:t xml:space="preserve"> </w:t>
      </w:r>
      <w:bookmarkStart w:id="28" w:name="_Toc131647737"/>
      <w:bookmarkStart w:id="29" w:name="_Toc210385567"/>
      <w:r w:rsidR="009E762D" w:rsidRPr="00FE4683">
        <w:rPr>
          <w:rFonts w:ascii="Times New Roman" w:hAnsi="Times New Roman" w:cs="Times New Roman"/>
          <w:i/>
          <w:iCs/>
          <w:sz w:val="24"/>
          <w:szCs w:val="24"/>
          <w:lang w:val="en-ID"/>
        </w:rPr>
        <w:t>PID, 91LIC538, Amine circulation, FOPDT, Ziegler Nichols, MATLAB simulation, Control Effort.</w:t>
      </w:r>
    </w:p>
    <w:p w14:paraId="6A1FA3A1" w14:textId="3ADFFA7D" w:rsidR="001A7C3C" w:rsidRPr="001A7C3C" w:rsidRDefault="001A7C3C" w:rsidP="0036547E">
      <w:pPr>
        <w:pStyle w:val="Heading1"/>
        <w:spacing w:before="0" w:after="0"/>
        <w:ind w:firstLine="0"/>
        <w:contextualSpacing/>
        <w:jc w:val="center"/>
        <w:rPr>
          <w:lang w:val="en-US"/>
        </w:rPr>
      </w:pPr>
      <w:bookmarkStart w:id="30" w:name="_Toc223063119"/>
      <w:r w:rsidRPr="00B237AF">
        <w:rPr>
          <w:rFonts w:ascii="Times New Roman" w:hAnsi="Times New Roman" w:cs="Times New Roman"/>
          <w:b/>
          <w:bCs/>
          <w:color w:val="auto"/>
          <w:sz w:val="28"/>
          <w:szCs w:val="28"/>
          <w:lang w:val="en-US"/>
        </w:rPr>
        <w:lastRenderedPageBreak/>
        <w:t>BAB I</w:t>
      </w:r>
      <w:r w:rsidRPr="00B237AF">
        <w:rPr>
          <w:rFonts w:ascii="Times New Roman" w:hAnsi="Times New Roman" w:cs="Times New Roman"/>
          <w:b/>
          <w:bCs/>
          <w:color w:val="auto"/>
          <w:sz w:val="28"/>
          <w:szCs w:val="28"/>
          <w:lang w:val="en-US"/>
        </w:rPr>
        <w:br/>
        <w:t>PENDAHULUAN</w:t>
      </w:r>
      <w:bookmarkEnd w:id="28"/>
      <w:bookmarkEnd w:id="29"/>
      <w:bookmarkEnd w:id="30"/>
    </w:p>
    <w:p w14:paraId="5AD54BDA" w14:textId="77777777" w:rsidR="001A7C3C" w:rsidRPr="00AD7C1A" w:rsidRDefault="001A7C3C" w:rsidP="001A7C3C">
      <w:pPr>
        <w:rPr>
          <w:rFonts w:ascii="Times New Roman" w:hAnsi="Times New Roman" w:cs="Times New Roman"/>
          <w:sz w:val="24"/>
          <w:szCs w:val="24"/>
          <w:lang w:val="en-US"/>
        </w:rPr>
      </w:pPr>
    </w:p>
    <w:p w14:paraId="43CBC768" w14:textId="77777777" w:rsidR="001A7C3C" w:rsidRPr="00AD7C1A" w:rsidRDefault="001A7C3C" w:rsidP="001A7C3C">
      <w:pPr>
        <w:rPr>
          <w:rFonts w:ascii="Times New Roman" w:hAnsi="Times New Roman" w:cs="Times New Roman"/>
          <w:sz w:val="24"/>
          <w:szCs w:val="24"/>
          <w:lang w:val="en-US"/>
        </w:rPr>
      </w:pPr>
    </w:p>
    <w:p w14:paraId="7BADB91E" w14:textId="77777777" w:rsidR="001A7C3C" w:rsidRPr="00AD7C1A" w:rsidRDefault="001A7C3C" w:rsidP="001A7C3C">
      <w:pPr>
        <w:rPr>
          <w:rFonts w:ascii="Times New Roman" w:hAnsi="Times New Roman" w:cs="Times New Roman"/>
          <w:sz w:val="24"/>
          <w:szCs w:val="24"/>
          <w:lang w:val="en-US"/>
        </w:rPr>
      </w:pPr>
    </w:p>
    <w:p w14:paraId="52A3BA05" w14:textId="77777777" w:rsidR="001A7C3C" w:rsidRPr="000F0547" w:rsidRDefault="001A7C3C" w:rsidP="00490DA0">
      <w:pPr>
        <w:pStyle w:val="Heading2"/>
        <w:numPr>
          <w:ilvl w:val="1"/>
          <w:numId w:val="3"/>
        </w:numPr>
        <w:spacing w:before="0" w:after="0"/>
        <w:ind w:left="709" w:hanging="709"/>
        <w:rPr>
          <w:rFonts w:ascii="Times New Roman" w:hAnsi="Times New Roman" w:cs="Times New Roman"/>
          <w:b/>
          <w:bCs/>
          <w:color w:val="auto"/>
          <w:sz w:val="24"/>
          <w:szCs w:val="24"/>
          <w:lang w:val="en-US"/>
        </w:rPr>
      </w:pPr>
      <w:bookmarkStart w:id="31" w:name="_Toc74978079"/>
      <w:bookmarkStart w:id="32" w:name="_Toc74978370"/>
      <w:bookmarkStart w:id="33" w:name="_Toc81510216"/>
      <w:bookmarkStart w:id="34" w:name="_Toc101276889"/>
      <w:bookmarkStart w:id="35" w:name="_Toc131647738"/>
      <w:bookmarkStart w:id="36" w:name="_Toc210385568"/>
      <w:bookmarkStart w:id="37" w:name="_Toc223063120"/>
      <w:proofErr w:type="spellStart"/>
      <w:r w:rsidRPr="000F0547">
        <w:rPr>
          <w:rFonts w:ascii="Times New Roman" w:hAnsi="Times New Roman" w:cs="Times New Roman"/>
          <w:b/>
          <w:bCs/>
          <w:color w:val="auto"/>
          <w:sz w:val="24"/>
          <w:szCs w:val="24"/>
          <w:lang w:val="en-US"/>
        </w:rPr>
        <w:t>Latar</w:t>
      </w:r>
      <w:proofErr w:type="spellEnd"/>
      <w:r w:rsidRPr="000F0547">
        <w:rPr>
          <w:rFonts w:ascii="Times New Roman" w:hAnsi="Times New Roman" w:cs="Times New Roman"/>
          <w:b/>
          <w:bCs/>
          <w:color w:val="auto"/>
          <w:sz w:val="24"/>
          <w:szCs w:val="24"/>
          <w:lang w:val="en-US"/>
        </w:rPr>
        <w:t xml:space="preserve"> </w:t>
      </w:r>
      <w:proofErr w:type="spellStart"/>
      <w:r w:rsidRPr="000F0547">
        <w:rPr>
          <w:rFonts w:ascii="Times New Roman" w:hAnsi="Times New Roman" w:cs="Times New Roman"/>
          <w:b/>
          <w:bCs/>
          <w:color w:val="auto"/>
          <w:sz w:val="24"/>
          <w:szCs w:val="24"/>
          <w:lang w:val="en-US"/>
        </w:rPr>
        <w:t>Belakang</w:t>
      </w:r>
      <w:bookmarkEnd w:id="31"/>
      <w:bookmarkEnd w:id="32"/>
      <w:bookmarkEnd w:id="33"/>
      <w:bookmarkEnd w:id="34"/>
      <w:bookmarkEnd w:id="35"/>
      <w:bookmarkEnd w:id="36"/>
      <w:bookmarkEnd w:id="37"/>
      <w:proofErr w:type="spellEnd"/>
    </w:p>
    <w:p w14:paraId="4D65F4B7" w14:textId="77777777" w:rsidR="00930231" w:rsidRDefault="00930231" w:rsidP="00930231">
      <w:pPr>
        <w:tabs>
          <w:tab w:val="left" w:pos="709"/>
        </w:tabs>
        <w:ind w:firstLine="0"/>
        <w:contextualSpacing/>
        <w:rPr>
          <w:rFonts w:ascii="Times New Roman" w:eastAsia="Times New Roman" w:hAnsi="Times New Roman" w:cs="Times New Roman"/>
          <w:sz w:val="24"/>
          <w:szCs w:val="24"/>
          <w:lang w:val="en-ID"/>
        </w:rPr>
      </w:pPr>
      <w:bookmarkStart w:id="38" w:name="_Toc81510220"/>
      <w:bookmarkStart w:id="39" w:name="_Toc101276893"/>
      <w:bookmarkStart w:id="40" w:name="_Toc81510217"/>
      <w:bookmarkStart w:id="41" w:name="_Toc101276890"/>
      <w:r>
        <w:rPr>
          <w:rFonts w:ascii="Times New Roman" w:eastAsia="Times New Roman" w:hAnsi="Times New Roman" w:cs="Times New Roman"/>
          <w:sz w:val="24"/>
          <w:szCs w:val="24"/>
          <w:lang w:val="en-ID"/>
        </w:rPr>
        <w:tab/>
      </w:r>
      <w:proofErr w:type="spellStart"/>
      <w:r w:rsidRPr="00930231">
        <w:rPr>
          <w:rFonts w:ascii="Times New Roman" w:eastAsia="Times New Roman" w:hAnsi="Times New Roman" w:cs="Times New Roman"/>
          <w:sz w:val="24"/>
          <w:szCs w:val="24"/>
          <w:lang w:val="en-ID"/>
        </w:rPr>
        <w:t>Industri</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pengolahan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minyak</w:t>
      </w:r>
      <w:proofErr w:type="spellEnd"/>
      <w:r w:rsidRPr="00930231">
        <w:rPr>
          <w:rFonts w:ascii="Times New Roman" w:eastAsia="Times New Roman" w:hAnsi="Times New Roman" w:cs="Times New Roman"/>
          <w:sz w:val="24"/>
          <w:szCs w:val="24"/>
          <w:lang w:val="en-ID"/>
        </w:rPr>
        <w:t xml:space="preserve"> dan gas </w:t>
      </w:r>
      <w:proofErr w:type="spellStart"/>
      <w:r w:rsidRPr="00930231">
        <w:rPr>
          <w:rFonts w:ascii="Times New Roman" w:eastAsia="Times New Roman" w:hAnsi="Times New Roman" w:cs="Times New Roman"/>
          <w:sz w:val="24"/>
          <w:szCs w:val="24"/>
          <w:lang w:val="en-ID"/>
        </w:rPr>
        <w:t>membutuhkan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sistem</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kendali</w:t>
      </w:r>
      <w:proofErr w:type="spellEnd"/>
      <w:r w:rsidRPr="00930231">
        <w:rPr>
          <w:rFonts w:ascii="Times New Roman" w:eastAsia="Times New Roman" w:hAnsi="Times New Roman" w:cs="Times New Roman"/>
          <w:sz w:val="24"/>
          <w:szCs w:val="24"/>
          <w:lang w:val="en-ID"/>
        </w:rPr>
        <w:t xml:space="preserve"> proses yang </w:t>
      </w:r>
      <w:proofErr w:type="spellStart"/>
      <w:r w:rsidRPr="00930231">
        <w:rPr>
          <w:rFonts w:ascii="Times New Roman" w:eastAsia="Times New Roman" w:hAnsi="Times New Roman" w:cs="Times New Roman"/>
          <w:sz w:val="24"/>
          <w:szCs w:val="24"/>
          <w:lang w:val="en-ID"/>
        </w:rPr>
        <w:t>andal</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untuk</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menjaga</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keselamatan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stabilitas</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operasi</w:t>
      </w:r>
      <w:proofErr w:type="spellEnd"/>
      <w:r w:rsidRPr="00930231">
        <w:rPr>
          <w:rFonts w:ascii="Times New Roman" w:eastAsia="Times New Roman" w:hAnsi="Times New Roman" w:cs="Times New Roman"/>
          <w:sz w:val="24"/>
          <w:szCs w:val="24"/>
          <w:lang w:val="en-ID"/>
        </w:rPr>
        <w:t xml:space="preserve">, dan </w:t>
      </w:r>
      <w:proofErr w:type="spellStart"/>
      <w:r w:rsidRPr="00930231">
        <w:rPr>
          <w:rFonts w:ascii="Times New Roman" w:eastAsia="Times New Roman" w:hAnsi="Times New Roman" w:cs="Times New Roman"/>
          <w:sz w:val="24"/>
          <w:szCs w:val="24"/>
          <w:lang w:val="en-ID"/>
        </w:rPr>
        <w:t>kualitas</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produk</w:t>
      </w:r>
      <w:proofErr w:type="spellEnd"/>
      <w:r w:rsidRPr="00930231">
        <w:rPr>
          <w:rFonts w:ascii="Times New Roman" w:eastAsia="Times New Roman" w:hAnsi="Times New Roman" w:cs="Times New Roman"/>
          <w:sz w:val="24"/>
          <w:szCs w:val="24"/>
          <w:lang w:val="en-ID"/>
        </w:rPr>
        <w:t xml:space="preserve">. Pada unit </w:t>
      </w:r>
      <w:proofErr w:type="spellStart"/>
      <w:r w:rsidRPr="00930231">
        <w:rPr>
          <w:rFonts w:ascii="Times New Roman" w:eastAsia="Times New Roman" w:hAnsi="Times New Roman" w:cs="Times New Roman"/>
          <w:sz w:val="24"/>
          <w:szCs w:val="24"/>
          <w:lang w:val="en-ID"/>
        </w:rPr>
        <w:t>pemrosesan</w:t>
      </w:r>
      <w:proofErr w:type="spellEnd"/>
      <w:r w:rsidRPr="00930231">
        <w:rPr>
          <w:rFonts w:ascii="Times New Roman" w:eastAsia="Times New Roman" w:hAnsi="Times New Roman" w:cs="Times New Roman"/>
          <w:sz w:val="24"/>
          <w:szCs w:val="24"/>
          <w:lang w:val="en-ID"/>
        </w:rPr>
        <w:t xml:space="preserve"> gas </w:t>
      </w:r>
      <w:proofErr w:type="spellStart"/>
      <w:r w:rsidRPr="00930231">
        <w:rPr>
          <w:rFonts w:ascii="Times New Roman" w:eastAsia="Times New Roman" w:hAnsi="Times New Roman" w:cs="Times New Roman"/>
          <w:sz w:val="24"/>
          <w:szCs w:val="24"/>
          <w:lang w:val="en-ID"/>
        </w:rPr>
        <w:t>asam</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seperti</w:t>
      </w:r>
      <w:proofErr w:type="spellEnd"/>
      <w:r w:rsidRPr="00930231">
        <w:rPr>
          <w:rFonts w:ascii="Times New Roman" w:eastAsia="Times New Roman" w:hAnsi="Times New Roman" w:cs="Times New Roman"/>
          <w:sz w:val="24"/>
          <w:szCs w:val="24"/>
          <w:lang w:val="en-ID"/>
        </w:rPr>
        <w:t xml:space="preserve"> </w:t>
      </w:r>
      <w:proofErr w:type="spellStart"/>
      <w:r w:rsidRPr="007F1A3A">
        <w:rPr>
          <w:rFonts w:ascii="Times New Roman" w:eastAsia="Times New Roman" w:hAnsi="Times New Roman" w:cs="Times New Roman"/>
          <w:i/>
          <w:iCs/>
          <w:sz w:val="24"/>
          <w:szCs w:val="24"/>
          <w:lang w:val="en-ID"/>
        </w:rPr>
        <w:t>Sulfur</w:t>
      </w:r>
      <w:proofErr w:type="spellEnd"/>
      <w:r w:rsidRPr="007F1A3A">
        <w:rPr>
          <w:rFonts w:ascii="Times New Roman" w:eastAsia="Times New Roman" w:hAnsi="Times New Roman" w:cs="Times New Roman"/>
          <w:i/>
          <w:iCs/>
          <w:sz w:val="24"/>
          <w:szCs w:val="24"/>
          <w:lang w:val="en-ID"/>
        </w:rPr>
        <w:t xml:space="preserve"> Recovery Unit</w:t>
      </w:r>
      <w:r w:rsidRPr="00930231">
        <w:rPr>
          <w:rFonts w:ascii="Times New Roman" w:eastAsia="Times New Roman" w:hAnsi="Times New Roman" w:cs="Times New Roman"/>
          <w:sz w:val="24"/>
          <w:szCs w:val="24"/>
          <w:lang w:val="en-ID"/>
        </w:rPr>
        <w:t xml:space="preserve"> (SRU), </w:t>
      </w:r>
      <w:proofErr w:type="spellStart"/>
      <w:r w:rsidRPr="00930231">
        <w:rPr>
          <w:rFonts w:ascii="Times New Roman" w:eastAsia="Times New Roman" w:hAnsi="Times New Roman" w:cs="Times New Roman"/>
          <w:sz w:val="24"/>
          <w:szCs w:val="24"/>
          <w:lang w:val="en-ID"/>
        </w:rPr>
        <w:t>kestabilan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operasi</w:t>
      </w:r>
      <w:proofErr w:type="spellEnd"/>
      <w:r w:rsidRPr="00930231">
        <w:rPr>
          <w:rFonts w:ascii="Times New Roman" w:eastAsia="Times New Roman" w:hAnsi="Times New Roman" w:cs="Times New Roman"/>
          <w:sz w:val="24"/>
          <w:szCs w:val="24"/>
          <w:lang w:val="en-ID"/>
        </w:rPr>
        <w:t xml:space="preserve"> sangat </w:t>
      </w:r>
      <w:proofErr w:type="spellStart"/>
      <w:r w:rsidRPr="00930231">
        <w:rPr>
          <w:rFonts w:ascii="Times New Roman" w:eastAsia="Times New Roman" w:hAnsi="Times New Roman" w:cs="Times New Roman"/>
          <w:sz w:val="24"/>
          <w:szCs w:val="24"/>
          <w:lang w:val="en-ID"/>
        </w:rPr>
        <w:t>dipengaruhi</w:t>
      </w:r>
      <w:proofErr w:type="spellEnd"/>
      <w:r w:rsidRPr="00930231">
        <w:rPr>
          <w:rFonts w:ascii="Times New Roman" w:eastAsia="Times New Roman" w:hAnsi="Times New Roman" w:cs="Times New Roman"/>
          <w:sz w:val="24"/>
          <w:szCs w:val="24"/>
          <w:lang w:val="en-ID"/>
        </w:rPr>
        <w:t xml:space="preserve"> oleh </w:t>
      </w:r>
      <w:proofErr w:type="spellStart"/>
      <w:r w:rsidRPr="00930231">
        <w:rPr>
          <w:rFonts w:ascii="Times New Roman" w:eastAsia="Times New Roman" w:hAnsi="Times New Roman" w:cs="Times New Roman"/>
          <w:sz w:val="24"/>
          <w:szCs w:val="24"/>
          <w:lang w:val="en-ID"/>
        </w:rPr>
        <w:t>kemampuan</w:t>
      </w:r>
      <w:proofErr w:type="spellEnd"/>
      <w:r w:rsidRPr="00930231">
        <w:rPr>
          <w:rFonts w:ascii="Times New Roman" w:eastAsia="Times New Roman" w:hAnsi="Times New Roman" w:cs="Times New Roman"/>
          <w:sz w:val="24"/>
          <w:szCs w:val="24"/>
          <w:lang w:val="en-ID"/>
        </w:rPr>
        <w:t xml:space="preserve"> unit </w:t>
      </w:r>
      <w:proofErr w:type="spellStart"/>
      <w:r w:rsidRPr="00930231">
        <w:rPr>
          <w:rFonts w:ascii="Times New Roman" w:eastAsia="Times New Roman" w:hAnsi="Times New Roman" w:cs="Times New Roman"/>
          <w:sz w:val="24"/>
          <w:szCs w:val="24"/>
          <w:lang w:val="en-ID"/>
        </w:rPr>
        <w:t>pendukung</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dalam</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mengendalikan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variabel</w:t>
      </w:r>
      <w:proofErr w:type="spellEnd"/>
      <w:r w:rsidRPr="00930231">
        <w:rPr>
          <w:rFonts w:ascii="Times New Roman" w:eastAsia="Times New Roman" w:hAnsi="Times New Roman" w:cs="Times New Roman"/>
          <w:sz w:val="24"/>
          <w:szCs w:val="24"/>
          <w:lang w:val="en-ID"/>
        </w:rPr>
        <w:t xml:space="preserve"> proses </w:t>
      </w:r>
      <w:proofErr w:type="spellStart"/>
      <w:r w:rsidRPr="00930231">
        <w:rPr>
          <w:rFonts w:ascii="Times New Roman" w:eastAsia="Times New Roman" w:hAnsi="Times New Roman" w:cs="Times New Roman"/>
          <w:sz w:val="24"/>
          <w:szCs w:val="24"/>
          <w:lang w:val="en-ID"/>
        </w:rPr>
        <w:t>penting</w:t>
      </w:r>
      <w:proofErr w:type="spellEnd"/>
      <w:r w:rsidRPr="00930231">
        <w:rPr>
          <w:rFonts w:ascii="Times New Roman" w:eastAsia="Times New Roman" w:hAnsi="Times New Roman" w:cs="Times New Roman"/>
          <w:sz w:val="24"/>
          <w:szCs w:val="24"/>
          <w:lang w:val="en-ID"/>
        </w:rPr>
        <w:t xml:space="preserve">, salah </w:t>
      </w:r>
      <w:proofErr w:type="spellStart"/>
      <w:r w:rsidRPr="00930231">
        <w:rPr>
          <w:rFonts w:ascii="Times New Roman" w:eastAsia="Times New Roman" w:hAnsi="Times New Roman" w:cs="Times New Roman"/>
          <w:sz w:val="24"/>
          <w:szCs w:val="24"/>
          <w:lang w:val="en-ID"/>
        </w:rPr>
        <w:t>satunya</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adalah</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sistem</w:t>
      </w:r>
      <w:proofErr w:type="spellEnd"/>
      <w:r w:rsidRPr="00930231">
        <w:rPr>
          <w:rFonts w:ascii="Times New Roman" w:eastAsia="Times New Roman" w:hAnsi="Times New Roman" w:cs="Times New Roman"/>
          <w:sz w:val="24"/>
          <w:szCs w:val="24"/>
          <w:lang w:val="en-ID"/>
        </w:rPr>
        <w:t xml:space="preserve"> </w:t>
      </w:r>
      <w:r w:rsidRPr="007F1A3A">
        <w:rPr>
          <w:rFonts w:ascii="Times New Roman" w:eastAsia="Times New Roman" w:hAnsi="Times New Roman" w:cs="Times New Roman"/>
          <w:i/>
          <w:iCs/>
          <w:sz w:val="24"/>
          <w:szCs w:val="24"/>
          <w:lang w:val="en-ID"/>
        </w:rPr>
        <w:t>Amine Circulation</w:t>
      </w:r>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Sistem</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ini</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berfungsi</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menyerap</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komponen</w:t>
      </w:r>
      <w:proofErr w:type="spellEnd"/>
      <w:r w:rsidRPr="00930231">
        <w:rPr>
          <w:rFonts w:ascii="Times New Roman" w:eastAsia="Times New Roman" w:hAnsi="Times New Roman" w:cs="Times New Roman"/>
          <w:sz w:val="24"/>
          <w:szCs w:val="24"/>
          <w:lang w:val="en-ID"/>
        </w:rPr>
        <w:t xml:space="preserve"> gas </w:t>
      </w:r>
      <w:proofErr w:type="spellStart"/>
      <w:r w:rsidRPr="00930231">
        <w:rPr>
          <w:rFonts w:ascii="Times New Roman" w:eastAsia="Times New Roman" w:hAnsi="Times New Roman" w:cs="Times New Roman"/>
          <w:sz w:val="24"/>
          <w:szCs w:val="24"/>
          <w:lang w:val="en-ID"/>
        </w:rPr>
        <w:t>asam</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dari</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aliran</w:t>
      </w:r>
      <w:proofErr w:type="spellEnd"/>
      <w:r w:rsidRPr="00930231">
        <w:rPr>
          <w:rFonts w:ascii="Times New Roman" w:eastAsia="Times New Roman" w:hAnsi="Times New Roman" w:cs="Times New Roman"/>
          <w:sz w:val="24"/>
          <w:szCs w:val="24"/>
          <w:lang w:val="en-ID"/>
        </w:rPr>
        <w:t xml:space="preserve"> gas </w:t>
      </w:r>
      <w:proofErr w:type="spellStart"/>
      <w:r w:rsidRPr="00930231">
        <w:rPr>
          <w:rFonts w:ascii="Times New Roman" w:eastAsia="Times New Roman" w:hAnsi="Times New Roman" w:cs="Times New Roman"/>
          <w:sz w:val="24"/>
          <w:szCs w:val="24"/>
          <w:lang w:val="en-ID"/>
        </w:rPr>
        <w:t>sehingga</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beban</w:t>
      </w:r>
      <w:proofErr w:type="spellEnd"/>
      <w:r w:rsidRPr="00930231">
        <w:rPr>
          <w:rFonts w:ascii="Times New Roman" w:eastAsia="Times New Roman" w:hAnsi="Times New Roman" w:cs="Times New Roman"/>
          <w:sz w:val="24"/>
          <w:szCs w:val="24"/>
          <w:lang w:val="en-ID"/>
        </w:rPr>
        <w:t xml:space="preserve"> SRU </w:t>
      </w:r>
      <w:proofErr w:type="spellStart"/>
      <w:r w:rsidRPr="00930231">
        <w:rPr>
          <w:rFonts w:ascii="Times New Roman" w:eastAsia="Times New Roman" w:hAnsi="Times New Roman" w:cs="Times New Roman"/>
          <w:sz w:val="24"/>
          <w:szCs w:val="24"/>
          <w:lang w:val="en-ID"/>
        </w:rPr>
        <w:t>dapat</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dikendalikan</w:t>
      </w:r>
      <w:proofErr w:type="spellEnd"/>
      <w:r w:rsidRPr="00930231">
        <w:rPr>
          <w:rFonts w:ascii="Times New Roman" w:eastAsia="Times New Roman" w:hAnsi="Times New Roman" w:cs="Times New Roman"/>
          <w:sz w:val="24"/>
          <w:szCs w:val="24"/>
          <w:lang w:val="en-ID"/>
        </w:rPr>
        <w:t xml:space="preserve"> dan </w:t>
      </w:r>
      <w:proofErr w:type="spellStart"/>
      <w:r w:rsidRPr="00930231">
        <w:rPr>
          <w:rFonts w:ascii="Times New Roman" w:eastAsia="Times New Roman" w:hAnsi="Times New Roman" w:cs="Times New Roman"/>
          <w:sz w:val="24"/>
          <w:szCs w:val="24"/>
          <w:lang w:val="en-ID"/>
        </w:rPr>
        <w:t>operasi</w:t>
      </w:r>
      <w:proofErr w:type="spellEnd"/>
      <w:r w:rsidRPr="00930231">
        <w:rPr>
          <w:rFonts w:ascii="Times New Roman" w:eastAsia="Times New Roman" w:hAnsi="Times New Roman" w:cs="Times New Roman"/>
          <w:sz w:val="24"/>
          <w:szCs w:val="24"/>
          <w:lang w:val="en-ID"/>
        </w:rPr>
        <w:t xml:space="preserve"> unit </w:t>
      </w:r>
      <w:proofErr w:type="spellStart"/>
      <w:r w:rsidRPr="00930231">
        <w:rPr>
          <w:rFonts w:ascii="Times New Roman" w:eastAsia="Times New Roman" w:hAnsi="Times New Roman" w:cs="Times New Roman"/>
          <w:sz w:val="24"/>
          <w:szCs w:val="24"/>
          <w:lang w:val="en-ID"/>
        </w:rPr>
        <w:t>tetap</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berada</w:t>
      </w:r>
      <w:proofErr w:type="spellEnd"/>
      <w:r w:rsidRPr="00930231">
        <w:rPr>
          <w:rFonts w:ascii="Times New Roman" w:eastAsia="Times New Roman" w:hAnsi="Times New Roman" w:cs="Times New Roman"/>
          <w:sz w:val="24"/>
          <w:szCs w:val="24"/>
          <w:lang w:val="en-ID"/>
        </w:rPr>
        <w:t xml:space="preserve"> pada batas </w:t>
      </w:r>
      <w:proofErr w:type="spellStart"/>
      <w:r w:rsidRPr="00930231">
        <w:rPr>
          <w:rFonts w:ascii="Times New Roman" w:eastAsia="Times New Roman" w:hAnsi="Times New Roman" w:cs="Times New Roman"/>
          <w:sz w:val="24"/>
          <w:szCs w:val="24"/>
          <w:lang w:val="en-ID"/>
        </w:rPr>
        <w:t>aman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serta</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efisien</w:t>
      </w:r>
      <w:proofErr w:type="spellEnd"/>
      <w:r w:rsidRPr="00930231">
        <w:rPr>
          <w:rFonts w:ascii="Times New Roman" w:eastAsia="Times New Roman" w:hAnsi="Times New Roman" w:cs="Times New Roman"/>
          <w:sz w:val="24"/>
          <w:szCs w:val="24"/>
          <w:lang w:val="en-ID"/>
        </w:rPr>
        <w:t>.</w:t>
      </w:r>
    </w:p>
    <w:p w14:paraId="783FC952" w14:textId="42CAA884" w:rsidR="00930231" w:rsidRDefault="00930231" w:rsidP="00930231">
      <w:pPr>
        <w:tabs>
          <w:tab w:val="left" w:pos="709"/>
        </w:tabs>
        <w:ind w:firstLine="0"/>
        <w:contextualSpacing/>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b/>
      </w:r>
      <w:proofErr w:type="spellStart"/>
      <w:r w:rsidRPr="00930231">
        <w:rPr>
          <w:rFonts w:ascii="Times New Roman" w:eastAsia="Times New Roman" w:hAnsi="Times New Roman" w:cs="Times New Roman"/>
          <w:sz w:val="24"/>
          <w:szCs w:val="24"/>
          <w:lang w:val="en-ID"/>
        </w:rPr>
        <w:t>Dalam</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sistem</w:t>
      </w:r>
      <w:proofErr w:type="spellEnd"/>
      <w:r w:rsidRPr="00930231">
        <w:rPr>
          <w:rFonts w:ascii="Times New Roman" w:eastAsia="Times New Roman" w:hAnsi="Times New Roman" w:cs="Times New Roman"/>
          <w:sz w:val="24"/>
          <w:szCs w:val="24"/>
          <w:lang w:val="en-ID"/>
        </w:rPr>
        <w:t xml:space="preserve"> </w:t>
      </w:r>
      <w:r w:rsidRPr="007F1A3A">
        <w:rPr>
          <w:rFonts w:ascii="Times New Roman" w:eastAsia="Times New Roman" w:hAnsi="Times New Roman" w:cs="Times New Roman"/>
          <w:i/>
          <w:iCs/>
          <w:sz w:val="24"/>
          <w:szCs w:val="24"/>
          <w:lang w:val="en-ID"/>
        </w:rPr>
        <w:t>Amine Circulation</w:t>
      </w:r>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pengendalian</w:t>
      </w:r>
      <w:proofErr w:type="spellEnd"/>
      <w:r w:rsidRPr="00930231">
        <w:rPr>
          <w:rFonts w:ascii="Times New Roman" w:eastAsia="Times New Roman" w:hAnsi="Times New Roman" w:cs="Times New Roman"/>
          <w:sz w:val="24"/>
          <w:szCs w:val="24"/>
          <w:lang w:val="en-ID"/>
        </w:rPr>
        <w:t xml:space="preserve"> level pada </w:t>
      </w:r>
      <w:proofErr w:type="spellStart"/>
      <w:r w:rsidRPr="00930231">
        <w:rPr>
          <w:rFonts w:ascii="Times New Roman" w:eastAsia="Times New Roman" w:hAnsi="Times New Roman" w:cs="Times New Roman"/>
          <w:sz w:val="24"/>
          <w:szCs w:val="24"/>
          <w:lang w:val="en-ID"/>
        </w:rPr>
        <w:t>peralatan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kunci</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menjadi</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aspek</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krusial</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karena</w:t>
      </w:r>
      <w:proofErr w:type="spellEnd"/>
      <w:r w:rsidRPr="00930231">
        <w:rPr>
          <w:rFonts w:ascii="Times New Roman" w:eastAsia="Times New Roman" w:hAnsi="Times New Roman" w:cs="Times New Roman"/>
          <w:sz w:val="24"/>
          <w:szCs w:val="24"/>
          <w:lang w:val="en-ID"/>
        </w:rPr>
        <w:t xml:space="preserve"> level yang </w:t>
      </w:r>
      <w:proofErr w:type="spellStart"/>
      <w:r w:rsidRPr="00930231">
        <w:rPr>
          <w:rFonts w:ascii="Times New Roman" w:eastAsia="Times New Roman" w:hAnsi="Times New Roman" w:cs="Times New Roman"/>
          <w:sz w:val="24"/>
          <w:szCs w:val="24"/>
          <w:lang w:val="en-ID"/>
        </w:rPr>
        <w:t>tidak</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stabil</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dapat</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menyebabkan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gangguan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operasional</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seperti</w:t>
      </w:r>
      <w:proofErr w:type="spellEnd"/>
      <w:r w:rsidRPr="00930231">
        <w:rPr>
          <w:rFonts w:ascii="Times New Roman" w:eastAsia="Times New Roman" w:hAnsi="Times New Roman" w:cs="Times New Roman"/>
          <w:sz w:val="24"/>
          <w:szCs w:val="24"/>
          <w:lang w:val="en-ID"/>
        </w:rPr>
        <w:t xml:space="preserve"> </w:t>
      </w:r>
      <w:r w:rsidRPr="007F1A3A">
        <w:rPr>
          <w:rFonts w:ascii="Times New Roman" w:eastAsia="Times New Roman" w:hAnsi="Times New Roman" w:cs="Times New Roman"/>
          <w:i/>
          <w:iCs/>
          <w:sz w:val="24"/>
          <w:szCs w:val="24"/>
          <w:lang w:val="en-ID"/>
        </w:rPr>
        <w:t>flooding</w:t>
      </w:r>
      <w:r w:rsidRPr="00930231">
        <w:rPr>
          <w:rFonts w:ascii="Times New Roman" w:eastAsia="Times New Roman" w:hAnsi="Times New Roman" w:cs="Times New Roman"/>
          <w:sz w:val="24"/>
          <w:szCs w:val="24"/>
          <w:lang w:val="en-ID"/>
        </w:rPr>
        <w:t xml:space="preserve">, </w:t>
      </w:r>
      <w:r w:rsidRPr="007F1A3A">
        <w:rPr>
          <w:rFonts w:ascii="Times New Roman" w:eastAsia="Times New Roman" w:hAnsi="Times New Roman" w:cs="Times New Roman"/>
          <w:i/>
          <w:iCs/>
          <w:sz w:val="24"/>
          <w:szCs w:val="24"/>
          <w:lang w:val="en-ID"/>
        </w:rPr>
        <w:t>pump cavitation</w:t>
      </w:r>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ketidakstabilan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aliran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hingga</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potensi</w:t>
      </w:r>
      <w:proofErr w:type="spellEnd"/>
      <w:r w:rsidRPr="00930231">
        <w:rPr>
          <w:rFonts w:ascii="Times New Roman" w:eastAsia="Times New Roman" w:hAnsi="Times New Roman" w:cs="Times New Roman"/>
          <w:sz w:val="24"/>
          <w:szCs w:val="24"/>
          <w:lang w:val="en-ID"/>
        </w:rPr>
        <w:t xml:space="preserve"> </w:t>
      </w:r>
      <w:r w:rsidRPr="007F1A3A">
        <w:rPr>
          <w:rFonts w:ascii="Times New Roman" w:eastAsia="Times New Roman" w:hAnsi="Times New Roman" w:cs="Times New Roman"/>
          <w:i/>
          <w:iCs/>
          <w:sz w:val="24"/>
          <w:szCs w:val="24"/>
          <w:lang w:val="en-ID"/>
        </w:rPr>
        <w:t>trip</w:t>
      </w:r>
      <w:r w:rsidRPr="00930231">
        <w:rPr>
          <w:rFonts w:ascii="Times New Roman" w:eastAsia="Times New Roman" w:hAnsi="Times New Roman" w:cs="Times New Roman"/>
          <w:sz w:val="24"/>
          <w:szCs w:val="24"/>
          <w:lang w:val="en-ID"/>
        </w:rPr>
        <w:t xml:space="preserve"> pada </w:t>
      </w:r>
      <w:proofErr w:type="spellStart"/>
      <w:r w:rsidRPr="00930231">
        <w:rPr>
          <w:rFonts w:ascii="Times New Roman" w:eastAsia="Times New Roman" w:hAnsi="Times New Roman" w:cs="Times New Roman"/>
          <w:sz w:val="24"/>
          <w:szCs w:val="24"/>
          <w:lang w:val="en-ID"/>
        </w:rPr>
        <w:t>peralatan</w:t>
      </w:r>
      <w:proofErr w:type="spellEnd"/>
      <w:r w:rsidRPr="00930231">
        <w:rPr>
          <w:rFonts w:ascii="Times New Roman" w:eastAsia="Times New Roman" w:hAnsi="Times New Roman" w:cs="Times New Roman"/>
          <w:sz w:val="24"/>
          <w:szCs w:val="24"/>
          <w:lang w:val="en-ID"/>
        </w:rPr>
        <w:t xml:space="preserve">. Oleh </w:t>
      </w:r>
      <w:proofErr w:type="spellStart"/>
      <w:r w:rsidRPr="00930231">
        <w:rPr>
          <w:rFonts w:ascii="Times New Roman" w:eastAsia="Times New Roman" w:hAnsi="Times New Roman" w:cs="Times New Roman"/>
          <w:sz w:val="24"/>
          <w:szCs w:val="24"/>
          <w:lang w:val="en-ID"/>
        </w:rPr>
        <w:t>karena</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itu</w:t>
      </w:r>
      <w:proofErr w:type="spellEnd"/>
      <w:r w:rsidRPr="00930231">
        <w:rPr>
          <w:rFonts w:ascii="Times New Roman" w:eastAsia="Times New Roman" w:hAnsi="Times New Roman" w:cs="Times New Roman"/>
          <w:sz w:val="24"/>
          <w:szCs w:val="24"/>
          <w:lang w:val="en-ID"/>
        </w:rPr>
        <w:t xml:space="preserve">, </w:t>
      </w:r>
      <w:r w:rsidRPr="007F1A3A">
        <w:rPr>
          <w:rFonts w:ascii="Times New Roman" w:eastAsia="Times New Roman" w:hAnsi="Times New Roman" w:cs="Times New Roman"/>
          <w:i/>
          <w:iCs/>
          <w:sz w:val="24"/>
          <w:szCs w:val="24"/>
          <w:lang w:val="en-ID"/>
        </w:rPr>
        <w:t>loop</w:t>
      </w:r>
      <w:r w:rsidRPr="00930231">
        <w:rPr>
          <w:rFonts w:ascii="Times New Roman" w:eastAsia="Times New Roman" w:hAnsi="Times New Roman" w:cs="Times New Roman"/>
          <w:sz w:val="24"/>
          <w:szCs w:val="24"/>
          <w:lang w:val="en-ID"/>
        </w:rPr>
        <w:t xml:space="preserve"> level </w:t>
      </w:r>
      <w:r w:rsidRPr="007F1A3A">
        <w:rPr>
          <w:rFonts w:ascii="Times New Roman" w:eastAsia="Times New Roman" w:hAnsi="Times New Roman" w:cs="Times New Roman"/>
          <w:i/>
          <w:iCs/>
          <w:sz w:val="24"/>
          <w:szCs w:val="24"/>
          <w:lang w:val="en-ID"/>
        </w:rPr>
        <w:t>control</w:t>
      </w:r>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harus</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mampu</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menjaga</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nilai</w:t>
      </w:r>
      <w:proofErr w:type="spellEnd"/>
      <w:r w:rsidRPr="00930231">
        <w:rPr>
          <w:rFonts w:ascii="Times New Roman" w:eastAsia="Times New Roman" w:hAnsi="Times New Roman" w:cs="Times New Roman"/>
          <w:sz w:val="24"/>
          <w:szCs w:val="24"/>
          <w:lang w:val="en-ID"/>
        </w:rPr>
        <w:t xml:space="preserve"> proses </w:t>
      </w:r>
      <w:proofErr w:type="spellStart"/>
      <w:r w:rsidRPr="00930231">
        <w:rPr>
          <w:rFonts w:ascii="Times New Roman" w:eastAsia="Times New Roman" w:hAnsi="Times New Roman" w:cs="Times New Roman"/>
          <w:sz w:val="24"/>
          <w:szCs w:val="24"/>
          <w:lang w:val="en-ID"/>
        </w:rPr>
        <w:t>tetap</w:t>
      </w:r>
      <w:proofErr w:type="spellEnd"/>
      <w:r w:rsidRPr="00930231">
        <w:rPr>
          <w:rFonts w:ascii="Times New Roman" w:eastAsia="Times New Roman" w:hAnsi="Times New Roman" w:cs="Times New Roman"/>
          <w:sz w:val="24"/>
          <w:szCs w:val="24"/>
          <w:lang w:val="en-ID"/>
        </w:rPr>
        <w:t xml:space="preserve"> pada </w:t>
      </w:r>
      <w:r w:rsidRPr="007F1A3A">
        <w:rPr>
          <w:rFonts w:ascii="Times New Roman" w:eastAsia="Times New Roman" w:hAnsi="Times New Roman" w:cs="Times New Roman"/>
          <w:i/>
          <w:iCs/>
          <w:sz w:val="24"/>
          <w:szCs w:val="24"/>
          <w:lang w:val="en-ID"/>
        </w:rPr>
        <w:t>setpoint</w:t>
      </w:r>
      <w:r w:rsidRPr="00930231">
        <w:rPr>
          <w:rFonts w:ascii="Times New Roman" w:eastAsia="Times New Roman" w:hAnsi="Times New Roman" w:cs="Times New Roman"/>
          <w:sz w:val="24"/>
          <w:szCs w:val="24"/>
          <w:lang w:val="en-ID"/>
        </w:rPr>
        <w:t xml:space="preserve"> yang </w:t>
      </w:r>
      <w:proofErr w:type="spellStart"/>
      <w:r w:rsidRPr="00930231">
        <w:rPr>
          <w:rFonts w:ascii="Times New Roman" w:eastAsia="Times New Roman" w:hAnsi="Times New Roman" w:cs="Times New Roman"/>
          <w:sz w:val="24"/>
          <w:szCs w:val="24"/>
          <w:lang w:val="en-ID"/>
        </w:rPr>
        <w:t>ditentukan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meskipun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terjadi</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gangguan</w:t>
      </w:r>
      <w:proofErr w:type="spellEnd"/>
      <w:r w:rsidRPr="00930231">
        <w:rPr>
          <w:rFonts w:ascii="Times New Roman" w:eastAsia="Times New Roman" w:hAnsi="Times New Roman" w:cs="Times New Roman"/>
          <w:sz w:val="24"/>
          <w:szCs w:val="24"/>
          <w:lang w:val="en-ID"/>
        </w:rPr>
        <w:t xml:space="preserve"> proses</w:t>
      </w:r>
      <w:r w:rsidR="007F1A3A">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misalnya</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fluktuasi</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laju</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alir</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perubahan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beban</w:t>
      </w:r>
      <w:proofErr w:type="spellEnd"/>
      <w:r w:rsidRPr="00930231">
        <w:rPr>
          <w:rFonts w:ascii="Times New Roman" w:eastAsia="Times New Roman" w:hAnsi="Times New Roman" w:cs="Times New Roman"/>
          <w:sz w:val="24"/>
          <w:szCs w:val="24"/>
          <w:lang w:val="en-ID"/>
        </w:rPr>
        <w:t xml:space="preserve"> unit, </w:t>
      </w:r>
      <w:proofErr w:type="spellStart"/>
      <w:r w:rsidRPr="00930231">
        <w:rPr>
          <w:rFonts w:ascii="Times New Roman" w:eastAsia="Times New Roman" w:hAnsi="Times New Roman" w:cs="Times New Roman"/>
          <w:sz w:val="24"/>
          <w:szCs w:val="24"/>
          <w:lang w:val="en-ID"/>
        </w:rPr>
        <w:t>atau</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perubahan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kondisi</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operasi</w:t>
      </w:r>
      <w:proofErr w:type="spellEnd"/>
      <w:r w:rsidRPr="00930231">
        <w:rPr>
          <w:rFonts w:ascii="Times New Roman" w:eastAsia="Times New Roman" w:hAnsi="Times New Roman" w:cs="Times New Roman"/>
          <w:sz w:val="24"/>
          <w:szCs w:val="24"/>
          <w:lang w:val="en-ID"/>
        </w:rPr>
        <w:t>.</w:t>
      </w:r>
    </w:p>
    <w:p w14:paraId="702224EB" w14:textId="77777777" w:rsidR="00800003" w:rsidRDefault="00930231" w:rsidP="00930231">
      <w:pPr>
        <w:tabs>
          <w:tab w:val="left" w:pos="709"/>
        </w:tabs>
        <w:ind w:firstLine="0"/>
        <w:contextualSpacing/>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b/>
      </w:r>
      <w:r w:rsidRPr="00930231">
        <w:rPr>
          <w:rFonts w:ascii="Times New Roman" w:eastAsia="Times New Roman" w:hAnsi="Times New Roman" w:cs="Times New Roman"/>
          <w:sz w:val="24"/>
          <w:szCs w:val="24"/>
          <w:lang w:val="en-ID"/>
        </w:rPr>
        <w:t xml:space="preserve">Salah </w:t>
      </w:r>
      <w:proofErr w:type="spellStart"/>
      <w:r w:rsidRPr="00930231">
        <w:rPr>
          <w:rFonts w:ascii="Times New Roman" w:eastAsia="Times New Roman" w:hAnsi="Times New Roman" w:cs="Times New Roman"/>
          <w:sz w:val="24"/>
          <w:szCs w:val="24"/>
          <w:lang w:val="en-ID"/>
        </w:rPr>
        <w:t>satu</w:t>
      </w:r>
      <w:proofErr w:type="spellEnd"/>
      <w:r w:rsidRPr="00930231">
        <w:rPr>
          <w:rFonts w:ascii="Times New Roman" w:eastAsia="Times New Roman" w:hAnsi="Times New Roman" w:cs="Times New Roman"/>
          <w:sz w:val="24"/>
          <w:szCs w:val="24"/>
          <w:lang w:val="en-ID"/>
        </w:rPr>
        <w:t xml:space="preserve"> </w:t>
      </w:r>
      <w:r w:rsidRPr="007F1A3A">
        <w:rPr>
          <w:rFonts w:ascii="Times New Roman" w:eastAsia="Times New Roman" w:hAnsi="Times New Roman" w:cs="Times New Roman"/>
          <w:i/>
          <w:iCs/>
          <w:sz w:val="24"/>
          <w:szCs w:val="24"/>
          <w:lang w:val="en-ID"/>
        </w:rPr>
        <w:t>loop</w:t>
      </w:r>
      <w:r w:rsidRPr="00930231">
        <w:rPr>
          <w:rFonts w:ascii="Times New Roman" w:eastAsia="Times New Roman" w:hAnsi="Times New Roman" w:cs="Times New Roman"/>
          <w:sz w:val="24"/>
          <w:szCs w:val="24"/>
          <w:lang w:val="en-ID"/>
        </w:rPr>
        <w:t xml:space="preserve"> level </w:t>
      </w:r>
      <w:r w:rsidRPr="007F1A3A">
        <w:rPr>
          <w:rFonts w:ascii="Times New Roman" w:eastAsia="Times New Roman" w:hAnsi="Times New Roman" w:cs="Times New Roman"/>
          <w:i/>
          <w:iCs/>
          <w:sz w:val="24"/>
          <w:szCs w:val="24"/>
          <w:lang w:val="en-ID"/>
        </w:rPr>
        <w:t>control</w:t>
      </w:r>
      <w:r w:rsidRPr="00930231">
        <w:rPr>
          <w:rFonts w:ascii="Times New Roman" w:eastAsia="Times New Roman" w:hAnsi="Times New Roman" w:cs="Times New Roman"/>
          <w:sz w:val="24"/>
          <w:szCs w:val="24"/>
          <w:lang w:val="en-ID"/>
        </w:rPr>
        <w:t xml:space="preserve"> yang </w:t>
      </w:r>
      <w:proofErr w:type="spellStart"/>
      <w:r w:rsidRPr="00930231">
        <w:rPr>
          <w:rFonts w:ascii="Times New Roman" w:eastAsia="Times New Roman" w:hAnsi="Times New Roman" w:cs="Times New Roman"/>
          <w:sz w:val="24"/>
          <w:szCs w:val="24"/>
          <w:lang w:val="en-ID"/>
        </w:rPr>
        <w:t>diamati</w:t>
      </w:r>
      <w:proofErr w:type="spellEnd"/>
      <w:r w:rsidRPr="00930231">
        <w:rPr>
          <w:rFonts w:ascii="Times New Roman" w:eastAsia="Times New Roman" w:hAnsi="Times New Roman" w:cs="Times New Roman"/>
          <w:sz w:val="24"/>
          <w:szCs w:val="24"/>
          <w:lang w:val="en-ID"/>
        </w:rPr>
        <w:t xml:space="preserve"> pada </w:t>
      </w:r>
      <w:proofErr w:type="spellStart"/>
      <w:r w:rsidRPr="00930231">
        <w:rPr>
          <w:rFonts w:ascii="Times New Roman" w:eastAsia="Times New Roman" w:hAnsi="Times New Roman" w:cs="Times New Roman"/>
          <w:sz w:val="24"/>
          <w:szCs w:val="24"/>
          <w:lang w:val="en-ID"/>
        </w:rPr>
        <w:t>kerja</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praktik</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ini</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adalah</w:t>
      </w:r>
      <w:proofErr w:type="spellEnd"/>
      <w:r w:rsidRPr="00930231">
        <w:rPr>
          <w:rFonts w:ascii="Times New Roman" w:eastAsia="Times New Roman" w:hAnsi="Times New Roman" w:cs="Times New Roman"/>
          <w:sz w:val="24"/>
          <w:szCs w:val="24"/>
          <w:lang w:val="en-ID"/>
        </w:rPr>
        <w:t xml:space="preserve"> 91LIC538, yang </w:t>
      </w:r>
      <w:proofErr w:type="spellStart"/>
      <w:r w:rsidRPr="00930231">
        <w:rPr>
          <w:rFonts w:ascii="Times New Roman" w:eastAsia="Times New Roman" w:hAnsi="Times New Roman" w:cs="Times New Roman"/>
          <w:sz w:val="24"/>
          <w:szCs w:val="24"/>
          <w:lang w:val="en-ID"/>
        </w:rPr>
        <w:t>beroperasi</w:t>
      </w:r>
      <w:proofErr w:type="spellEnd"/>
      <w:r w:rsidRPr="00930231">
        <w:rPr>
          <w:rFonts w:ascii="Times New Roman" w:eastAsia="Times New Roman" w:hAnsi="Times New Roman" w:cs="Times New Roman"/>
          <w:sz w:val="24"/>
          <w:szCs w:val="24"/>
          <w:lang w:val="en-ID"/>
        </w:rPr>
        <w:t xml:space="preserve"> pada </w:t>
      </w:r>
      <w:proofErr w:type="spellStart"/>
      <w:r w:rsidRPr="00930231">
        <w:rPr>
          <w:rFonts w:ascii="Times New Roman" w:eastAsia="Times New Roman" w:hAnsi="Times New Roman" w:cs="Times New Roman"/>
          <w:sz w:val="24"/>
          <w:szCs w:val="24"/>
          <w:lang w:val="en-ID"/>
        </w:rPr>
        <w:t>sistem</w:t>
      </w:r>
      <w:proofErr w:type="spellEnd"/>
      <w:r w:rsidRPr="00930231">
        <w:rPr>
          <w:rFonts w:ascii="Times New Roman" w:eastAsia="Times New Roman" w:hAnsi="Times New Roman" w:cs="Times New Roman"/>
          <w:sz w:val="24"/>
          <w:szCs w:val="24"/>
          <w:lang w:val="en-ID"/>
        </w:rPr>
        <w:t xml:space="preserve"> </w:t>
      </w:r>
      <w:r w:rsidRPr="007F1A3A">
        <w:rPr>
          <w:rFonts w:ascii="Times New Roman" w:eastAsia="Times New Roman" w:hAnsi="Times New Roman" w:cs="Times New Roman"/>
          <w:i/>
          <w:iCs/>
          <w:sz w:val="24"/>
          <w:szCs w:val="24"/>
          <w:lang w:val="en-ID"/>
        </w:rPr>
        <w:t>Amine Circulation</w:t>
      </w:r>
      <w:r w:rsidRPr="00930231">
        <w:rPr>
          <w:rFonts w:ascii="Times New Roman" w:eastAsia="Times New Roman" w:hAnsi="Times New Roman" w:cs="Times New Roman"/>
          <w:sz w:val="24"/>
          <w:szCs w:val="24"/>
          <w:lang w:val="en-ID"/>
        </w:rPr>
        <w:t xml:space="preserve"> di Unit 91 </w:t>
      </w:r>
      <w:proofErr w:type="spellStart"/>
      <w:r w:rsidRPr="00930231">
        <w:rPr>
          <w:rFonts w:ascii="Times New Roman" w:eastAsia="Times New Roman" w:hAnsi="Times New Roman" w:cs="Times New Roman"/>
          <w:sz w:val="24"/>
          <w:szCs w:val="24"/>
          <w:lang w:val="en-ID"/>
        </w:rPr>
        <w:t>Kilang</w:t>
      </w:r>
      <w:proofErr w:type="spellEnd"/>
      <w:r w:rsidRPr="00930231">
        <w:rPr>
          <w:rFonts w:ascii="Times New Roman" w:eastAsia="Times New Roman" w:hAnsi="Times New Roman" w:cs="Times New Roman"/>
          <w:sz w:val="24"/>
          <w:szCs w:val="24"/>
          <w:lang w:val="en-ID"/>
        </w:rPr>
        <w:t xml:space="preserve"> SRU PT </w:t>
      </w:r>
      <w:proofErr w:type="spellStart"/>
      <w:r w:rsidRPr="00930231">
        <w:rPr>
          <w:rFonts w:ascii="Times New Roman" w:eastAsia="Times New Roman" w:hAnsi="Times New Roman" w:cs="Times New Roman"/>
          <w:sz w:val="24"/>
          <w:szCs w:val="24"/>
          <w:lang w:val="en-ID"/>
        </w:rPr>
        <w:t>Pertamina</w:t>
      </w:r>
      <w:proofErr w:type="spellEnd"/>
      <w:r w:rsidRPr="00930231">
        <w:rPr>
          <w:rFonts w:ascii="Times New Roman" w:eastAsia="Times New Roman" w:hAnsi="Times New Roman" w:cs="Times New Roman"/>
          <w:sz w:val="24"/>
          <w:szCs w:val="24"/>
          <w:lang w:val="en-ID"/>
        </w:rPr>
        <w:t xml:space="preserve"> Patra </w:t>
      </w:r>
      <w:proofErr w:type="spellStart"/>
      <w:r w:rsidRPr="00930231">
        <w:rPr>
          <w:rFonts w:ascii="Times New Roman" w:eastAsia="Times New Roman" w:hAnsi="Times New Roman" w:cs="Times New Roman"/>
          <w:sz w:val="24"/>
          <w:szCs w:val="24"/>
          <w:lang w:val="en-ID"/>
        </w:rPr>
        <w:t>Niaga</w:t>
      </w:r>
      <w:proofErr w:type="spellEnd"/>
      <w:r w:rsidRPr="00930231">
        <w:rPr>
          <w:rFonts w:ascii="Times New Roman" w:eastAsia="Times New Roman" w:hAnsi="Times New Roman" w:cs="Times New Roman"/>
          <w:sz w:val="24"/>
          <w:szCs w:val="24"/>
          <w:lang w:val="en-ID"/>
        </w:rPr>
        <w:t xml:space="preserve"> RU IV </w:t>
      </w:r>
      <w:proofErr w:type="spellStart"/>
      <w:r w:rsidRPr="00930231">
        <w:rPr>
          <w:rFonts w:ascii="Times New Roman" w:eastAsia="Times New Roman" w:hAnsi="Times New Roman" w:cs="Times New Roman"/>
          <w:sz w:val="24"/>
          <w:szCs w:val="24"/>
          <w:lang w:val="en-ID"/>
        </w:rPr>
        <w:t>Cilacap</w:t>
      </w:r>
      <w:proofErr w:type="spellEnd"/>
      <w:r w:rsidRPr="00930231">
        <w:rPr>
          <w:rFonts w:ascii="Times New Roman" w:eastAsia="Times New Roman" w:hAnsi="Times New Roman" w:cs="Times New Roman"/>
          <w:sz w:val="24"/>
          <w:szCs w:val="24"/>
          <w:lang w:val="en-ID"/>
        </w:rPr>
        <w:t xml:space="preserve">. </w:t>
      </w:r>
      <w:r w:rsidRPr="007F1A3A">
        <w:rPr>
          <w:rFonts w:ascii="Times New Roman" w:eastAsia="Times New Roman" w:hAnsi="Times New Roman" w:cs="Times New Roman"/>
          <w:i/>
          <w:iCs/>
          <w:sz w:val="24"/>
          <w:szCs w:val="24"/>
          <w:lang w:val="en-ID"/>
        </w:rPr>
        <w:t>Loop</w:t>
      </w:r>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ini</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dikendalikan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menggunakan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pengendali</w:t>
      </w:r>
      <w:proofErr w:type="spellEnd"/>
      <w:r w:rsidRPr="00930231">
        <w:rPr>
          <w:rFonts w:ascii="Times New Roman" w:eastAsia="Times New Roman" w:hAnsi="Times New Roman" w:cs="Times New Roman"/>
          <w:sz w:val="24"/>
          <w:szCs w:val="24"/>
          <w:lang w:val="en-ID"/>
        </w:rPr>
        <w:t xml:space="preserve"> PID yang </w:t>
      </w:r>
      <w:proofErr w:type="spellStart"/>
      <w:r w:rsidRPr="00930231">
        <w:rPr>
          <w:rFonts w:ascii="Times New Roman" w:eastAsia="Times New Roman" w:hAnsi="Times New Roman" w:cs="Times New Roman"/>
          <w:sz w:val="24"/>
          <w:szCs w:val="24"/>
          <w:lang w:val="en-ID"/>
        </w:rPr>
        <w:t>terkonfigurasi</w:t>
      </w:r>
      <w:proofErr w:type="spellEnd"/>
      <w:r w:rsidRPr="00930231">
        <w:rPr>
          <w:rFonts w:ascii="Times New Roman" w:eastAsia="Times New Roman" w:hAnsi="Times New Roman" w:cs="Times New Roman"/>
          <w:sz w:val="24"/>
          <w:szCs w:val="24"/>
          <w:lang w:val="en-ID"/>
        </w:rPr>
        <w:t xml:space="preserve"> pada DCS </w:t>
      </w:r>
      <w:r w:rsidRPr="007F1A3A">
        <w:rPr>
          <w:rFonts w:ascii="Times New Roman" w:eastAsia="Times New Roman" w:hAnsi="Times New Roman" w:cs="Times New Roman"/>
          <w:i/>
          <w:iCs/>
          <w:sz w:val="24"/>
          <w:szCs w:val="24"/>
          <w:lang w:val="en-ID"/>
        </w:rPr>
        <w:t>Honeywell Experion</w:t>
      </w:r>
      <w:r w:rsidRPr="00930231">
        <w:rPr>
          <w:rFonts w:ascii="Times New Roman" w:eastAsia="Times New Roman" w:hAnsi="Times New Roman" w:cs="Times New Roman"/>
          <w:sz w:val="24"/>
          <w:szCs w:val="24"/>
          <w:lang w:val="en-ID"/>
        </w:rPr>
        <w:t xml:space="preserve"> PKS. </w:t>
      </w:r>
      <w:proofErr w:type="spellStart"/>
      <w:r w:rsidRPr="00930231">
        <w:rPr>
          <w:rFonts w:ascii="Times New Roman" w:eastAsia="Times New Roman" w:hAnsi="Times New Roman" w:cs="Times New Roman"/>
          <w:sz w:val="24"/>
          <w:szCs w:val="24"/>
          <w:lang w:val="en-ID"/>
        </w:rPr>
        <w:t>Dalam</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praktik</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operasi</w:t>
      </w:r>
      <w:proofErr w:type="spellEnd"/>
      <w:r w:rsidRPr="00930231">
        <w:rPr>
          <w:rFonts w:ascii="Times New Roman" w:eastAsia="Times New Roman" w:hAnsi="Times New Roman" w:cs="Times New Roman"/>
          <w:sz w:val="24"/>
          <w:szCs w:val="24"/>
          <w:lang w:val="en-ID"/>
        </w:rPr>
        <w:t xml:space="preserve">, parameter </w:t>
      </w:r>
      <w:r w:rsidRPr="007F1A3A">
        <w:rPr>
          <w:rFonts w:ascii="Times New Roman" w:eastAsia="Times New Roman" w:hAnsi="Times New Roman" w:cs="Times New Roman"/>
          <w:i/>
          <w:iCs/>
          <w:sz w:val="24"/>
          <w:szCs w:val="24"/>
          <w:lang w:val="en-ID"/>
        </w:rPr>
        <w:t>tuning</w:t>
      </w:r>
      <w:r w:rsidRPr="00930231">
        <w:rPr>
          <w:rFonts w:ascii="Times New Roman" w:eastAsia="Times New Roman" w:hAnsi="Times New Roman" w:cs="Times New Roman"/>
          <w:sz w:val="24"/>
          <w:szCs w:val="24"/>
          <w:lang w:val="en-ID"/>
        </w:rPr>
        <w:t xml:space="preserve"> yang </w:t>
      </w:r>
      <w:proofErr w:type="spellStart"/>
      <w:r w:rsidRPr="00930231">
        <w:rPr>
          <w:rFonts w:ascii="Times New Roman" w:eastAsia="Times New Roman" w:hAnsi="Times New Roman" w:cs="Times New Roman"/>
          <w:sz w:val="24"/>
          <w:szCs w:val="24"/>
          <w:lang w:val="en-ID"/>
        </w:rPr>
        <w:t>kurang</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tepat</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dapat</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menyebabkan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respons</w:t>
      </w:r>
      <w:proofErr w:type="spellEnd"/>
      <w:r w:rsidRPr="00930231">
        <w:rPr>
          <w:rFonts w:ascii="Times New Roman" w:eastAsia="Times New Roman" w:hAnsi="Times New Roman" w:cs="Times New Roman"/>
          <w:sz w:val="24"/>
          <w:szCs w:val="24"/>
          <w:lang w:val="en-ID"/>
        </w:rPr>
        <w:t xml:space="preserve"> </w:t>
      </w:r>
      <w:r w:rsidRPr="00BC0EAF">
        <w:rPr>
          <w:rFonts w:ascii="Times New Roman" w:eastAsia="Times New Roman" w:hAnsi="Times New Roman" w:cs="Times New Roman"/>
          <w:i/>
          <w:iCs/>
          <w:sz w:val="24"/>
          <w:szCs w:val="24"/>
          <w:lang w:val="en-ID"/>
        </w:rPr>
        <w:t>loop</w:t>
      </w:r>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terlalu</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lambat</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berosilasi</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atau</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menghasilkan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keluaran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pengendali</w:t>
      </w:r>
      <w:proofErr w:type="spellEnd"/>
      <w:r w:rsidRPr="00930231">
        <w:rPr>
          <w:rFonts w:ascii="Times New Roman" w:eastAsia="Times New Roman" w:hAnsi="Times New Roman" w:cs="Times New Roman"/>
          <w:sz w:val="24"/>
          <w:szCs w:val="24"/>
          <w:lang w:val="en-ID"/>
        </w:rPr>
        <w:t xml:space="preserve"> yang </w:t>
      </w:r>
      <w:proofErr w:type="spellStart"/>
      <w:r w:rsidRPr="00930231">
        <w:rPr>
          <w:rFonts w:ascii="Times New Roman" w:eastAsia="Times New Roman" w:hAnsi="Times New Roman" w:cs="Times New Roman"/>
          <w:sz w:val="24"/>
          <w:szCs w:val="24"/>
          <w:lang w:val="en-ID"/>
        </w:rPr>
        <w:t>terlalu</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agresif</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sehingga</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membebani</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aktuator</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Kondisi</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tersebut</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berdampak</w:t>
      </w:r>
      <w:proofErr w:type="spellEnd"/>
      <w:r w:rsidRPr="00930231">
        <w:rPr>
          <w:rFonts w:ascii="Times New Roman" w:eastAsia="Times New Roman" w:hAnsi="Times New Roman" w:cs="Times New Roman"/>
          <w:sz w:val="24"/>
          <w:szCs w:val="24"/>
          <w:lang w:val="en-ID"/>
        </w:rPr>
        <w:t xml:space="preserve"> pada </w:t>
      </w:r>
      <w:proofErr w:type="spellStart"/>
      <w:r w:rsidRPr="00930231">
        <w:rPr>
          <w:rFonts w:ascii="Times New Roman" w:eastAsia="Times New Roman" w:hAnsi="Times New Roman" w:cs="Times New Roman"/>
          <w:sz w:val="24"/>
          <w:szCs w:val="24"/>
          <w:lang w:val="en-ID"/>
        </w:rPr>
        <w:t>kualitas</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kontrol</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efisiensi</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operasional</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serta</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potensi</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peningkatan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frekuensi</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perawatan</w:t>
      </w:r>
      <w:proofErr w:type="spellEnd"/>
      <w:r w:rsidRPr="00930231">
        <w:rPr>
          <w:rFonts w:ascii="Times New Roman" w:eastAsia="Times New Roman" w:hAnsi="Times New Roman" w:cs="Times New Roman"/>
          <w:sz w:val="24"/>
          <w:szCs w:val="24"/>
          <w:lang w:val="en-ID"/>
        </w:rPr>
        <w:t xml:space="preserve"> pada </w:t>
      </w:r>
      <w:r w:rsidRPr="009D20C3">
        <w:rPr>
          <w:rFonts w:ascii="Times New Roman" w:eastAsia="Times New Roman" w:hAnsi="Times New Roman" w:cs="Times New Roman"/>
          <w:i/>
          <w:iCs/>
          <w:sz w:val="24"/>
          <w:szCs w:val="24"/>
          <w:lang w:val="en-ID"/>
        </w:rPr>
        <w:t>final control element</w:t>
      </w:r>
      <w:r w:rsidRPr="00930231">
        <w:rPr>
          <w:rFonts w:ascii="Times New Roman" w:eastAsia="Times New Roman" w:hAnsi="Times New Roman" w:cs="Times New Roman"/>
          <w:sz w:val="24"/>
          <w:szCs w:val="24"/>
          <w:lang w:val="en-ID"/>
        </w:rPr>
        <w:t>.</w:t>
      </w:r>
    </w:p>
    <w:p w14:paraId="62C54A4E" w14:textId="4A444218" w:rsidR="00481638" w:rsidRDefault="00800003" w:rsidP="00930231">
      <w:pPr>
        <w:tabs>
          <w:tab w:val="left" w:pos="709"/>
        </w:tabs>
        <w:ind w:firstLine="0"/>
        <w:contextualSpacing/>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b/>
      </w:r>
      <w:proofErr w:type="spellStart"/>
      <w:r w:rsidR="00930231" w:rsidRPr="00930231">
        <w:rPr>
          <w:rFonts w:ascii="Times New Roman" w:eastAsia="Times New Roman" w:hAnsi="Times New Roman" w:cs="Times New Roman"/>
          <w:sz w:val="24"/>
          <w:szCs w:val="24"/>
          <w:lang w:val="en-ID"/>
        </w:rPr>
        <w:t>Seiring</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berkembangnya</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pendekatan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analisis</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kontrol</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berbasis</w:t>
      </w:r>
      <w:proofErr w:type="spellEnd"/>
      <w:r w:rsidR="00930231" w:rsidRPr="00930231">
        <w:rPr>
          <w:rFonts w:ascii="Times New Roman" w:eastAsia="Times New Roman" w:hAnsi="Times New Roman" w:cs="Times New Roman"/>
          <w:sz w:val="24"/>
          <w:szCs w:val="24"/>
          <w:lang w:val="en-ID"/>
        </w:rPr>
        <w:t xml:space="preserve"> data, </w:t>
      </w:r>
      <w:proofErr w:type="spellStart"/>
      <w:r w:rsidR="00930231" w:rsidRPr="00930231">
        <w:rPr>
          <w:rFonts w:ascii="Times New Roman" w:eastAsia="Times New Roman" w:hAnsi="Times New Roman" w:cs="Times New Roman"/>
          <w:sz w:val="24"/>
          <w:szCs w:val="24"/>
          <w:lang w:val="en-ID"/>
        </w:rPr>
        <w:t>pemanfaatan</w:t>
      </w:r>
      <w:proofErr w:type="spellEnd"/>
      <w:r w:rsidR="00930231" w:rsidRPr="00930231">
        <w:rPr>
          <w:rFonts w:ascii="Times New Roman" w:eastAsia="Times New Roman" w:hAnsi="Times New Roman" w:cs="Times New Roman"/>
          <w:sz w:val="24"/>
          <w:szCs w:val="24"/>
          <w:lang w:val="en-ID"/>
        </w:rPr>
        <w:t xml:space="preserve"> data </w:t>
      </w:r>
      <w:r w:rsidR="00930231" w:rsidRPr="009D20C3">
        <w:rPr>
          <w:rFonts w:ascii="Times New Roman" w:eastAsia="Times New Roman" w:hAnsi="Times New Roman" w:cs="Times New Roman"/>
          <w:i/>
          <w:iCs/>
          <w:sz w:val="24"/>
          <w:szCs w:val="24"/>
          <w:lang w:val="en-ID"/>
        </w:rPr>
        <w:t>historian</w:t>
      </w:r>
      <w:r w:rsidR="00930231" w:rsidRPr="00930231">
        <w:rPr>
          <w:rFonts w:ascii="Times New Roman" w:eastAsia="Times New Roman" w:hAnsi="Times New Roman" w:cs="Times New Roman"/>
          <w:sz w:val="24"/>
          <w:szCs w:val="24"/>
          <w:lang w:val="en-ID"/>
        </w:rPr>
        <w:t xml:space="preserve"> DCS </w:t>
      </w:r>
      <w:proofErr w:type="spellStart"/>
      <w:r w:rsidR="00930231" w:rsidRPr="00930231">
        <w:rPr>
          <w:rFonts w:ascii="Times New Roman" w:eastAsia="Times New Roman" w:hAnsi="Times New Roman" w:cs="Times New Roman"/>
          <w:sz w:val="24"/>
          <w:szCs w:val="24"/>
          <w:lang w:val="en-ID"/>
        </w:rPr>
        <w:t>menjadi</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metode</w:t>
      </w:r>
      <w:proofErr w:type="spellEnd"/>
      <w:r w:rsidR="00930231" w:rsidRPr="00930231">
        <w:rPr>
          <w:rFonts w:ascii="Times New Roman" w:eastAsia="Times New Roman" w:hAnsi="Times New Roman" w:cs="Times New Roman"/>
          <w:sz w:val="24"/>
          <w:szCs w:val="24"/>
          <w:lang w:val="en-ID"/>
        </w:rPr>
        <w:t xml:space="preserve"> yang </w:t>
      </w:r>
      <w:proofErr w:type="spellStart"/>
      <w:r w:rsidR="00930231" w:rsidRPr="00930231">
        <w:rPr>
          <w:rFonts w:ascii="Times New Roman" w:eastAsia="Times New Roman" w:hAnsi="Times New Roman" w:cs="Times New Roman"/>
          <w:sz w:val="24"/>
          <w:szCs w:val="24"/>
          <w:lang w:val="en-ID"/>
        </w:rPr>
        <w:t>efektif</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untuk</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mengevaluasi</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performa</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kontroler</w:t>
      </w:r>
      <w:proofErr w:type="spellEnd"/>
      <w:r w:rsidR="00930231" w:rsidRPr="00930231">
        <w:rPr>
          <w:rFonts w:ascii="Times New Roman" w:eastAsia="Times New Roman" w:hAnsi="Times New Roman" w:cs="Times New Roman"/>
          <w:sz w:val="24"/>
          <w:szCs w:val="24"/>
          <w:lang w:val="en-ID"/>
        </w:rPr>
        <w:t xml:space="preserve"> </w:t>
      </w:r>
      <w:r w:rsidR="00930231" w:rsidRPr="009D20C3">
        <w:rPr>
          <w:rFonts w:ascii="Times New Roman" w:eastAsia="Times New Roman" w:hAnsi="Times New Roman" w:cs="Times New Roman"/>
          <w:i/>
          <w:iCs/>
          <w:sz w:val="24"/>
          <w:szCs w:val="24"/>
          <w:lang w:val="en-ID"/>
        </w:rPr>
        <w:t>existing</w:t>
      </w:r>
      <w:r w:rsidR="00930231" w:rsidRPr="00930231">
        <w:rPr>
          <w:rFonts w:ascii="Times New Roman" w:eastAsia="Times New Roman" w:hAnsi="Times New Roman" w:cs="Times New Roman"/>
          <w:sz w:val="24"/>
          <w:szCs w:val="24"/>
          <w:lang w:val="en-ID"/>
        </w:rPr>
        <w:t xml:space="preserve"> dan </w:t>
      </w:r>
      <w:proofErr w:type="spellStart"/>
      <w:r w:rsidR="00930231" w:rsidRPr="00930231">
        <w:rPr>
          <w:rFonts w:ascii="Times New Roman" w:eastAsia="Times New Roman" w:hAnsi="Times New Roman" w:cs="Times New Roman"/>
          <w:sz w:val="24"/>
          <w:szCs w:val="24"/>
          <w:lang w:val="en-ID"/>
        </w:rPr>
        <w:t>menyusun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perbaikan</w:t>
      </w:r>
      <w:proofErr w:type="spellEnd"/>
      <w:r w:rsidR="00930231" w:rsidRPr="00930231">
        <w:rPr>
          <w:rFonts w:ascii="Times New Roman" w:eastAsia="Times New Roman" w:hAnsi="Times New Roman" w:cs="Times New Roman"/>
          <w:sz w:val="24"/>
          <w:szCs w:val="24"/>
          <w:lang w:val="en-ID"/>
        </w:rPr>
        <w:t xml:space="preserve"> </w:t>
      </w:r>
      <w:r w:rsidR="00930231" w:rsidRPr="009D20C3">
        <w:rPr>
          <w:rFonts w:ascii="Times New Roman" w:eastAsia="Times New Roman" w:hAnsi="Times New Roman" w:cs="Times New Roman"/>
          <w:i/>
          <w:iCs/>
          <w:sz w:val="24"/>
          <w:szCs w:val="24"/>
          <w:lang w:val="en-ID"/>
        </w:rPr>
        <w:t>tuning</w:t>
      </w:r>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berdasarkan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perilaku</w:t>
      </w:r>
      <w:proofErr w:type="spellEnd"/>
      <w:r w:rsidR="00930231" w:rsidRPr="00930231">
        <w:rPr>
          <w:rFonts w:ascii="Times New Roman" w:eastAsia="Times New Roman" w:hAnsi="Times New Roman" w:cs="Times New Roman"/>
          <w:sz w:val="24"/>
          <w:szCs w:val="24"/>
          <w:lang w:val="en-ID"/>
        </w:rPr>
        <w:t xml:space="preserve"> proses </w:t>
      </w:r>
      <w:proofErr w:type="spellStart"/>
      <w:r w:rsidR="00930231" w:rsidRPr="00930231">
        <w:rPr>
          <w:rFonts w:ascii="Times New Roman" w:eastAsia="Times New Roman" w:hAnsi="Times New Roman" w:cs="Times New Roman"/>
          <w:sz w:val="24"/>
          <w:szCs w:val="24"/>
          <w:lang w:val="en-ID"/>
        </w:rPr>
        <w:t>aktual</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Melalui</w:t>
      </w:r>
      <w:proofErr w:type="spellEnd"/>
      <w:r w:rsidR="00930231" w:rsidRPr="00930231">
        <w:rPr>
          <w:rFonts w:ascii="Times New Roman" w:eastAsia="Times New Roman" w:hAnsi="Times New Roman" w:cs="Times New Roman"/>
          <w:sz w:val="24"/>
          <w:szCs w:val="24"/>
          <w:lang w:val="en-ID"/>
        </w:rPr>
        <w:t xml:space="preserve"> data SP, PV, dan OP, </w:t>
      </w:r>
      <w:proofErr w:type="spellStart"/>
      <w:r w:rsidR="00930231" w:rsidRPr="00930231">
        <w:rPr>
          <w:rFonts w:ascii="Times New Roman" w:eastAsia="Times New Roman" w:hAnsi="Times New Roman" w:cs="Times New Roman"/>
          <w:sz w:val="24"/>
          <w:szCs w:val="24"/>
          <w:lang w:val="en-ID"/>
        </w:rPr>
        <w:t>kinerja</w:t>
      </w:r>
      <w:proofErr w:type="spellEnd"/>
      <w:r w:rsidR="00930231" w:rsidRPr="00930231">
        <w:rPr>
          <w:rFonts w:ascii="Times New Roman" w:eastAsia="Times New Roman" w:hAnsi="Times New Roman" w:cs="Times New Roman"/>
          <w:sz w:val="24"/>
          <w:szCs w:val="24"/>
          <w:lang w:val="en-ID"/>
        </w:rPr>
        <w:t xml:space="preserve"> </w:t>
      </w:r>
      <w:r w:rsidR="00930231" w:rsidRPr="009D20C3">
        <w:rPr>
          <w:rFonts w:ascii="Times New Roman" w:eastAsia="Times New Roman" w:hAnsi="Times New Roman" w:cs="Times New Roman"/>
          <w:i/>
          <w:iCs/>
          <w:sz w:val="24"/>
          <w:szCs w:val="24"/>
          <w:lang w:val="en-ID"/>
        </w:rPr>
        <w:t>loop</w:t>
      </w:r>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dapat</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dianalisis</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lastRenderedPageBreak/>
        <w:t>menggunakan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metrik</w:t>
      </w:r>
      <w:proofErr w:type="spellEnd"/>
      <w:r w:rsidR="00930231" w:rsidRPr="00930231">
        <w:rPr>
          <w:rFonts w:ascii="Times New Roman" w:eastAsia="Times New Roman" w:hAnsi="Times New Roman" w:cs="Times New Roman"/>
          <w:sz w:val="24"/>
          <w:szCs w:val="24"/>
          <w:lang w:val="en-ID"/>
        </w:rPr>
        <w:t xml:space="preserve"> </w:t>
      </w:r>
      <w:r w:rsidR="00930231" w:rsidRPr="009D20C3">
        <w:rPr>
          <w:rFonts w:ascii="Times New Roman" w:eastAsia="Times New Roman" w:hAnsi="Times New Roman" w:cs="Times New Roman"/>
          <w:i/>
          <w:iCs/>
          <w:sz w:val="24"/>
          <w:szCs w:val="24"/>
          <w:lang w:val="en-ID"/>
        </w:rPr>
        <w:t>error</w:t>
      </w:r>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kestabilan</w:t>
      </w:r>
      <w:proofErr w:type="spellEnd"/>
      <w:r w:rsidR="00930231" w:rsidRPr="00930231">
        <w:rPr>
          <w:rFonts w:ascii="Times New Roman" w:eastAsia="Times New Roman" w:hAnsi="Times New Roman" w:cs="Times New Roman"/>
          <w:sz w:val="24"/>
          <w:szCs w:val="24"/>
          <w:lang w:val="en-ID"/>
        </w:rPr>
        <w:t xml:space="preserve"> PV </w:t>
      </w:r>
      <w:proofErr w:type="spellStart"/>
      <w:r w:rsidR="00930231" w:rsidRPr="00930231">
        <w:rPr>
          <w:rFonts w:ascii="Times New Roman" w:eastAsia="Times New Roman" w:hAnsi="Times New Roman" w:cs="Times New Roman"/>
          <w:sz w:val="24"/>
          <w:szCs w:val="24"/>
          <w:lang w:val="en-ID"/>
        </w:rPr>
        <w:t>terhadap</w:t>
      </w:r>
      <w:proofErr w:type="spellEnd"/>
      <w:r w:rsidR="00930231" w:rsidRPr="00930231">
        <w:rPr>
          <w:rFonts w:ascii="Times New Roman" w:eastAsia="Times New Roman" w:hAnsi="Times New Roman" w:cs="Times New Roman"/>
          <w:sz w:val="24"/>
          <w:szCs w:val="24"/>
          <w:lang w:val="en-ID"/>
        </w:rPr>
        <w:t xml:space="preserve"> SP, </w:t>
      </w:r>
      <w:proofErr w:type="spellStart"/>
      <w:r w:rsidR="00930231" w:rsidRPr="00930231">
        <w:rPr>
          <w:rFonts w:ascii="Times New Roman" w:eastAsia="Times New Roman" w:hAnsi="Times New Roman" w:cs="Times New Roman"/>
          <w:sz w:val="24"/>
          <w:szCs w:val="24"/>
          <w:lang w:val="en-ID"/>
        </w:rPr>
        <w:t>serta</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aktivitas</w:t>
      </w:r>
      <w:proofErr w:type="spellEnd"/>
      <w:r w:rsidR="00930231" w:rsidRPr="00930231">
        <w:rPr>
          <w:rFonts w:ascii="Times New Roman" w:eastAsia="Times New Roman" w:hAnsi="Times New Roman" w:cs="Times New Roman"/>
          <w:sz w:val="24"/>
          <w:szCs w:val="24"/>
          <w:lang w:val="en-ID"/>
        </w:rPr>
        <w:t xml:space="preserve"> </w:t>
      </w:r>
      <w:r w:rsidR="00930231" w:rsidRPr="009D20C3">
        <w:rPr>
          <w:rFonts w:ascii="Times New Roman" w:eastAsia="Times New Roman" w:hAnsi="Times New Roman" w:cs="Times New Roman"/>
          <w:i/>
          <w:iCs/>
          <w:sz w:val="24"/>
          <w:szCs w:val="24"/>
          <w:lang w:val="en-ID"/>
        </w:rPr>
        <w:t>output</w:t>
      </w:r>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kontrol</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Selain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itu</w:t>
      </w:r>
      <w:proofErr w:type="spellEnd"/>
      <w:r w:rsidR="00930231" w:rsidRPr="00930231">
        <w:rPr>
          <w:rFonts w:ascii="Times New Roman" w:eastAsia="Times New Roman" w:hAnsi="Times New Roman" w:cs="Times New Roman"/>
          <w:sz w:val="24"/>
          <w:szCs w:val="24"/>
          <w:lang w:val="en-ID"/>
        </w:rPr>
        <w:t xml:space="preserve">, data </w:t>
      </w:r>
      <w:proofErr w:type="spellStart"/>
      <w:r w:rsidR="00930231" w:rsidRPr="00930231">
        <w:rPr>
          <w:rFonts w:ascii="Times New Roman" w:eastAsia="Times New Roman" w:hAnsi="Times New Roman" w:cs="Times New Roman"/>
          <w:sz w:val="24"/>
          <w:szCs w:val="24"/>
          <w:lang w:val="en-ID"/>
        </w:rPr>
        <w:t>tersebut</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dapat</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dimanfaatkan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untuk</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melakukan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identifikasi</w:t>
      </w:r>
      <w:proofErr w:type="spellEnd"/>
      <w:r w:rsidR="00930231" w:rsidRPr="00930231">
        <w:rPr>
          <w:rFonts w:ascii="Times New Roman" w:eastAsia="Times New Roman" w:hAnsi="Times New Roman" w:cs="Times New Roman"/>
          <w:sz w:val="24"/>
          <w:szCs w:val="24"/>
          <w:lang w:val="en-ID"/>
        </w:rPr>
        <w:t xml:space="preserve"> model proses </w:t>
      </w:r>
      <w:proofErr w:type="spellStart"/>
      <w:r w:rsidR="00930231" w:rsidRPr="00930231">
        <w:rPr>
          <w:rFonts w:ascii="Times New Roman" w:eastAsia="Times New Roman" w:hAnsi="Times New Roman" w:cs="Times New Roman"/>
          <w:sz w:val="24"/>
          <w:szCs w:val="24"/>
          <w:lang w:val="en-ID"/>
        </w:rPr>
        <w:t>menggunakan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pendekatan</w:t>
      </w:r>
      <w:proofErr w:type="spellEnd"/>
      <w:r w:rsidR="00930231" w:rsidRPr="00930231">
        <w:rPr>
          <w:rFonts w:ascii="Times New Roman" w:eastAsia="Times New Roman" w:hAnsi="Times New Roman" w:cs="Times New Roman"/>
          <w:sz w:val="24"/>
          <w:szCs w:val="24"/>
          <w:lang w:val="en-ID"/>
        </w:rPr>
        <w:t xml:space="preserve"> </w:t>
      </w:r>
      <w:r w:rsidR="00930231" w:rsidRPr="009D20C3">
        <w:rPr>
          <w:rFonts w:ascii="Times New Roman" w:eastAsia="Times New Roman" w:hAnsi="Times New Roman" w:cs="Times New Roman"/>
          <w:i/>
          <w:iCs/>
          <w:sz w:val="24"/>
          <w:szCs w:val="24"/>
          <w:lang w:val="en-ID"/>
        </w:rPr>
        <w:t>First Order Plus Dead Time</w:t>
      </w:r>
      <w:r w:rsidR="00930231" w:rsidRPr="00930231">
        <w:rPr>
          <w:rFonts w:ascii="Times New Roman" w:eastAsia="Times New Roman" w:hAnsi="Times New Roman" w:cs="Times New Roman"/>
          <w:sz w:val="24"/>
          <w:szCs w:val="24"/>
          <w:lang w:val="en-ID"/>
        </w:rPr>
        <w:t xml:space="preserve"> (FOPDT) </w:t>
      </w:r>
      <w:proofErr w:type="spellStart"/>
      <w:r w:rsidR="00930231" w:rsidRPr="00930231">
        <w:rPr>
          <w:rFonts w:ascii="Times New Roman" w:eastAsia="Times New Roman" w:hAnsi="Times New Roman" w:cs="Times New Roman"/>
          <w:sz w:val="24"/>
          <w:szCs w:val="24"/>
          <w:lang w:val="en-ID"/>
        </w:rPr>
        <w:t>sehingga</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perhitungan</w:t>
      </w:r>
      <w:proofErr w:type="spellEnd"/>
      <w:r w:rsidR="00930231" w:rsidRPr="00930231">
        <w:rPr>
          <w:rFonts w:ascii="Times New Roman" w:eastAsia="Times New Roman" w:hAnsi="Times New Roman" w:cs="Times New Roman"/>
          <w:sz w:val="24"/>
          <w:szCs w:val="24"/>
          <w:lang w:val="en-ID"/>
        </w:rPr>
        <w:t xml:space="preserve"> tuning </w:t>
      </w:r>
      <w:proofErr w:type="spellStart"/>
      <w:r w:rsidR="00930231" w:rsidRPr="00930231">
        <w:rPr>
          <w:rFonts w:ascii="Times New Roman" w:eastAsia="Times New Roman" w:hAnsi="Times New Roman" w:cs="Times New Roman"/>
          <w:sz w:val="24"/>
          <w:szCs w:val="24"/>
          <w:lang w:val="en-ID"/>
        </w:rPr>
        <w:t>dapat</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dilakukan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secara</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terstruktur</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menggunakan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metode</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standar</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seperti</w:t>
      </w:r>
      <w:proofErr w:type="spellEnd"/>
      <w:r w:rsidR="00930231" w:rsidRPr="00930231">
        <w:rPr>
          <w:rFonts w:ascii="Times New Roman" w:eastAsia="Times New Roman" w:hAnsi="Times New Roman" w:cs="Times New Roman"/>
          <w:sz w:val="24"/>
          <w:szCs w:val="24"/>
          <w:lang w:val="en-ID"/>
        </w:rPr>
        <w:t xml:space="preserve"> Ziegler</w:t>
      </w:r>
      <w:r w:rsidR="009D20C3">
        <w:rPr>
          <w:rFonts w:ascii="Times New Roman" w:eastAsia="Times New Roman" w:hAnsi="Times New Roman" w:cs="Times New Roman"/>
          <w:sz w:val="24"/>
          <w:szCs w:val="24"/>
          <w:lang w:val="en-ID"/>
        </w:rPr>
        <w:t xml:space="preserve"> </w:t>
      </w:r>
      <w:r w:rsidR="00930231" w:rsidRPr="00930231">
        <w:rPr>
          <w:rFonts w:ascii="Times New Roman" w:eastAsia="Times New Roman" w:hAnsi="Times New Roman" w:cs="Times New Roman"/>
          <w:sz w:val="24"/>
          <w:szCs w:val="24"/>
          <w:lang w:val="en-ID"/>
        </w:rPr>
        <w:t xml:space="preserve">Nichols </w:t>
      </w:r>
      <w:r w:rsidR="00930231" w:rsidRPr="009D20C3">
        <w:rPr>
          <w:rFonts w:ascii="Times New Roman" w:eastAsia="Times New Roman" w:hAnsi="Times New Roman" w:cs="Times New Roman"/>
          <w:i/>
          <w:iCs/>
          <w:sz w:val="24"/>
          <w:szCs w:val="24"/>
          <w:lang w:val="en-ID"/>
        </w:rPr>
        <w:t>process reaction curve</w:t>
      </w:r>
      <w:r w:rsidR="00930231" w:rsidRPr="00930231">
        <w:rPr>
          <w:rFonts w:ascii="Times New Roman" w:eastAsia="Times New Roman" w:hAnsi="Times New Roman" w:cs="Times New Roman"/>
          <w:sz w:val="24"/>
          <w:szCs w:val="24"/>
          <w:lang w:val="en-ID"/>
        </w:rPr>
        <w:t>.</w:t>
      </w:r>
    </w:p>
    <w:p w14:paraId="7950F8CC" w14:textId="45C07863" w:rsidR="00930231" w:rsidRPr="00930231" w:rsidRDefault="00481638" w:rsidP="00930231">
      <w:pPr>
        <w:tabs>
          <w:tab w:val="left" w:pos="709"/>
        </w:tabs>
        <w:ind w:firstLine="0"/>
        <w:contextualSpacing/>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b/>
      </w:r>
      <w:proofErr w:type="spellStart"/>
      <w:r w:rsidR="00930231" w:rsidRPr="00930231">
        <w:rPr>
          <w:rFonts w:ascii="Times New Roman" w:eastAsia="Times New Roman" w:hAnsi="Times New Roman" w:cs="Times New Roman"/>
          <w:sz w:val="24"/>
          <w:szCs w:val="24"/>
          <w:lang w:val="en-ID"/>
        </w:rPr>
        <w:t>Berdasarkan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kebutuhan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tersebut</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kerja</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praktik</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ini</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menyusun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studi</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komparasi</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antara</w:t>
      </w:r>
      <w:proofErr w:type="spellEnd"/>
      <w:r w:rsidR="00930231" w:rsidRPr="00930231">
        <w:rPr>
          <w:rFonts w:ascii="Times New Roman" w:eastAsia="Times New Roman" w:hAnsi="Times New Roman" w:cs="Times New Roman"/>
          <w:sz w:val="24"/>
          <w:szCs w:val="24"/>
          <w:lang w:val="en-ID"/>
        </w:rPr>
        <w:t xml:space="preserve"> </w:t>
      </w:r>
      <w:r w:rsidR="00930231" w:rsidRPr="00EA6316">
        <w:rPr>
          <w:rFonts w:ascii="Times New Roman" w:eastAsia="Times New Roman" w:hAnsi="Times New Roman" w:cs="Times New Roman"/>
          <w:i/>
          <w:iCs/>
          <w:sz w:val="24"/>
          <w:szCs w:val="24"/>
          <w:lang w:val="en-ID"/>
        </w:rPr>
        <w:t>tuning existing</w:t>
      </w:r>
      <w:r w:rsidR="00930231" w:rsidRPr="00930231">
        <w:rPr>
          <w:rFonts w:ascii="Times New Roman" w:eastAsia="Times New Roman" w:hAnsi="Times New Roman" w:cs="Times New Roman"/>
          <w:sz w:val="24"/>
          <w:szCs w:val="24"/>
          <w:lang w:val="en-ID"/>
        </w:rPr>
        <w:t xml:space="preserve"> pada DCS </w:t>
      </w:r>
      <w:proofErr w:type="spellStart"/>
      <w:r w:rsidR="00930231" w:rsidRPr="00930231">
        <w:rPr>
          <w:rFonts w:ascii="Times New Roman" w:eastAsia="Times New Roman" w:hAnsi="Times New Roman" w:cs="Times New Roman"/>
          <w:sz w:val="24"/>
          <w:szCs w:val="24"/>
          <w:lang w:val="en-ID"/>
        </w:rPr>
        <w:t>dengan</w:t>
      </w:r>
      <w:proofErr w:type="spellEnd"/>
      <w:r w:rsidR="00930231" w:rsidRPr="00930231">
        <w:rPr>
          <w:rFonts w:ascii="Times New Roman" w:eastAsia="Times New Roman" w:hAnsi="Times New Roman" w:cs="Times New Roman"/>
          <w:sz w:val="24"/>
          <w:szCs w:val="24"/>
          <w:lang w:val="en-ID"/>
        </w:rPr>
        <w:t xml:space="preserve"> </w:t>
      </w:r>
      <w:r w:rsidR="00930231" w:rsidRPr="00EA6316">
        <w:rPr>
          <w:rFonts w:ascii="Times New Roman" w:eastAsia="Times New Roman" w:hAnsi="Times New Roman" w:cs="Times New Roman"/>
          <w:i/>
          <w:iCs/>
          <w:sz w:val="24"/>
          <w:szCs w:val="24"/>
          <w:lang w:val="en-ID"/>
        </w:rPr>
        <w:t>tuning</w:t>
      </w:r>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hasil</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perhitungan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untuk</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memperoleh</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gambaran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kuantitatif</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perbedaan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kinerja</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baik</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dari</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sisi</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respons</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transien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indeks</w:t>
      </w:r>
      <w:proofErr w:type="spellEnd"/>
      <w:r w:rsidR="00930231" w:rsidRPr="00930231">
        <w:rPr>
          <w:rFonts w:ascii="Times New Roman" w:eastAsia="Times New Roman" w:hAnsi="Times New Roman" w:cs="Times New Roman"/>
          <w:sz w:val="24"/>
          <w:szCs w:val="24"/>
          <w:lang w:val="en-ID"/>
        </w:rPr>
        <w:t xml:space="preserve"> </w:t>
      </w:r>
      <w:r w:rsidR="00930231" w:rsidRPr="00EA6316">
        <w:rPr>
          <w:rFonts w:ascii="Times New Roman" w:eastAsia="Times New Roman" w:hAnsi="Times New Roman" w:cs="Times New Roman"/>
          <w:i/>
          <w:iCs/>
          <w:sz w:val="24"/>
          <w:szCs w:val="24"/>
          <w:lang w:val="en-ID"/>
        </w:rPr>
        <w:t>error</w:t>
      </w:r>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maupun</w:t>
      </w:r>
      <w:proofErr w:type="spellEnd"/>
      <w:r w:rsidR="00930231" w:rsidRPr="00930231">
        <w:rPr>
          <w:rFonts w:ascii="Times New Roman" w:eastAsia="Times New Roman" w:hAnsi="Times New Roman" w:cs="Times New Roman"/>
          <w:sz w:val="24"/>
          <w:szCs w:val="24"/>
          <w:lang w:val="en-ID"/>
        </w:rPr>
        <w:t xml:space="preserve"> </w:t>
      </w:r>
      <w:r w:rsidR="00930231" w:rsidRPr="00EA6316">
        <w:rPr>
          <w:rFonts w:ascii="Times New Roman" w:eastAsia="Times New Roman" w:hAnsi="Times New Roman" w:cs="Times New Roman"/>
          <w:i/>
          <w:iCs/>
          <w:sz w:val="24"/>
          <w:szCs w:val="24"/>
          <w:lang w:val="en-ID"/>
        </w:rPr>
        <w:t>control effort</w:t>
      </w:r>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Studi</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ini</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kemudian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dilengkapi</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dengan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simulasi</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komparatif</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menggunakan</w:t>
      </w:r>
      <w:proofErr w:type="spellEnd"/>
      <w:r w:rsidR="00930231" w:rsidRPr="00930231">
        <w:rPr>
          <w:rFonts w:ascii="Times New Roman" w:eastAsia="Times New Roman" w:hAnsi="Times New Roman" w:cs="Times New Roman"/>
          <w:sz w:val="24"/>
          <w:szCs w:val="24"/>
          <w:lang w:val="en-ID"/>
        </w:rPr>
        <w:t xml:space="preserve"> MATLAB </w:t>
      </w:r>
      <w:proofErr w:type="spellStart"/>
      <w:r w:rsidR="00930231" w:rsidRPr="00930231">
        <w:rPr>
          <w:rFonts w:ascii="Times New Roman" w:eastAsia="Times New Roman" w:hAnsi="Times New Roman" w:cs="Times New Roman"/>
          <w:sz w:val="24"/>
          <w:szCs w:val="24"/>
          <w:lang w:val="en-ID"/>
        </w:rPr>
        <w:t>melalui</w:t>
      </w:r>
      <w:proofErr w:type="spellEnd"/>
      <w:r w:rsidR="00930231" w:rsidRPr="00930231">
        <w:rPr>
          <w:rFonts w:ascii="Times New Roman" w:eastAsia="Times New Roman" w:hAnsi="Times New Roman" w:cs="Times New Roman"/>
          <w:sz w:val="24"/>
          <w:szCs w:val="24"/>
          <w:lang w:val="en-ID"/>
        </w:rPr>
        <w:t xml:space="preserve"> uji </w:t>
      </w:r>
      <w:r w:rsidR="00930231" w:rsidRPr="00EA6316">
        <w:rPr>
          <w:rFonts w:ascii="Times New Roman" w:eastAsia="Times New Roman" w:hAnsi="Times New Roman" w:cs="Times New Roman"/>
          <w:i/>
          <w:iCs/>
          <w:sz w:val="24"/>
          <w:szCs w:val="24"/>
          <w:lang w:val="en-ID"/>
        </w:rPr>
        <w:t>step setpoint</w:t>
      </w:r>
      <w:r w:rsidR="00930231" w:rsidRPr="00930231">
        <w:rPr>
          <w:rFonts w:ascii="Times New Roman" w:eastAsia="Times New Roman" w:hAnsi="Times New Roman" w:cs="Times New Roman"/>
          <w:sz w:val="24"/>
          <w:szCs w:val="24"/>
          <w:lang w:val="en-ID"/>
        </w:rPr>
        <w:t xml:space="preserve"> agar </w:t>
      </w:r>
      <w:proofErr w:type="spellStart"/>
      <w:r w:rsidR="00930231" w:rsidRPr="00930231">
        <w:rPr>
          <w:rFonts w:ascii="Times New Roman" w:eastAsia="Times New Roman" w:hAnsi="Times New Roman" w:cs="Times New Roman"/>
          <w:sz w:val="24"/>
          <w:szCs w:val="24"/>
          <w:lang w:val="en-ID"/>
        </w:rPr>
        <w:t>perbandingan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dilakukan</w:t>
      </w:r>
      <w:proofErr w:type="spellEnd"/>
      <w:r w:rsidR="00930231" w:rsidRPr="00930231">
        <w:rPr>
          <w:rFonts w:ascii="Times New Roman" w:eastAsia="Times New Roman" w:hAnsi="Times New Roman" w:cs="Times New Roman"/>
          <w:sz w:val="24"/>
          <w:szCs w:val="24"/>
          <w:lang w:val="en-ID"/>
        </w:rPr>
        <w:t xml:space="preserve"> pada </w:t>
      </w:r>
      <w:proofErr w:type="spellStart"/>
      <w:r w:rsidR="00930231" w:rsidRPr="00930231">
        <w:rPr>
          <w:rFonts w:ascii="Times New Roman" w:eastAsia="Times New Roman" w:hAnsi="Times New Roman" w:cs="Times New Roman"/>
          <w:sz w:val="24"/>
          <w:szCs w:val="24"/>
          <w:lang w:val="en-ID"/>
        </w:rPr>
        <w:t>kondisi</w:t>
      </w:r>
      <w:proofErr w:type="spellEnd"/>
      <w:r w:rsidR="00930231" w:rsidRPr="00930231">
        <w:rPr>
          <w:rFonts w:ascii="Times New Roman" w:eastAsia="Times New Roman" w:hAnsi="Times New Roman" w:cs="Times New Roman"/>
          <w:sz w:val="24"/>
          <w:szCs w:val="24"/>
          <w:lang w:val="en-ID"/>
        </w:rPr>
        <w:t xml:space="preserve"> uji yang </w:t>
      </w:r>
      <w:proofErr w:type="spellStart"/>
      <w:r w:rsidR="00930231" w:rsidRPr="00930231">
        <w:rPr>
          <w:rFonts w:ascii="Times New Roman" w:eastAsia="Times New Roman" w:hAnsi="Times New Roman" w:cs="Times New Roman"/>
          <w:sz w:val="24"/>
          <w:szCs w:val="24"/>
          <w:lang w:val="en-ID"/>
        </w:rPr>
        <w:t>sama</w:t>
      </w:r>
      <w:proofErr w:type="spellEnd"/>
      <w:r w:rsidR="00930231" w:rsidRPr="00930231">
        <w:rPr>
          <w:rFonts w:ascii="Times New Roman" w:eastAsia="Times New Roman" w:hAnsi="Times New Roman" w:cs="Times New Roman"/>
          <w:sz w:val="24"/>
          <w:szCs w:val="24"/>
          <w:lang w:val="en-ID"/>
        </w:rPr>
        <w:t xml:space="preserve"> dan </w:t>
      </w:r>
      <w:proofErr w:type="spellStart"/>
      <w:r w:rsidR="00930231" w:rsidRPr="00930231">
        <w:rPr>
          <w:rFonts w:ascii="Times New Roman" w:eastAsia="Times New Roman" w:hAnsi="Times New Roman" w:cs="Times New Roman"/>
          <w:sz w:val="24"/>
          <w:szCs w:val="24"/>
          <w:lang w:val="en-ID"/>
        </w:rPr>
        <w:t>mudah</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dievaluasi</w:t>
      </w:r>
      <w:proofErr w:type="spellEnd"/>
      <w:r w:rsidR="00930231" w:rsidRPr="00930231">
        <w:rPr>
          <w:rFonts w:ascii="Times New Roman" w:eastAsia="Times New Roman" w:hAnsi="Times New Roman" w:cs="Times New Roman"/>
          <w:sz w:val="24"/>
          <w:szCs w:val="24"/>
          <w:lang w:val="en-ID"/>
        </w:rPr>
        <w:t>.</w:t>
      </w:r>
    </w:p>
    <w:p w14:paraId="76F10FA3" w14:textId="20AB3571" w:rsidR="00C20451" w:rsidRDefault="005D58FA" w:rsidP="00EA6316">
      <w:pPr>
        <w:tabs>
          <w:tab w:val="left" w:pos="709"/>
        </w:tabs>
        <w:ind w:firstLine="0"/>
        <w:contextualSpacing/>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b/>
      </w:r>
      <w:proofErr w:type="spellStart"/>
      <w:r w:rsidR="00930231" w:rsidRPr="00930231">
        <w:rPr>
          <w:rFonts w:ascii="Times New Roman" w:eastAsia="Times New Roman" w:hAnsi="Times New Roman" w:cs="Times New Roman"/>
          <w:sz w:val="24"/>
          <w:szCs w:val="24"/>
          <w:lang w:val="en-ID"/>
        </w:rPr>
        <w:t>Dengan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demikian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kerja</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praktik</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ini</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mengambil</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judul</w:t>
      </w:r>
      <w:proofErr w:type="spellEnd"/>
      <w:r w:rsidR="00DC06D6">
        <w:rPr>
          <w:rFonts w:ascii="Times New Roman" w:eastAsia="Times New Roman" w:hAnsi="Times New Roman" w:cs="Times New Roman"/>
          <w:sz w:val="24"/>
          <w:szCs w:val="24"/>
          <w:lang w:val="en-ID"/>
        </w:rPr>
        <w:t xml:space="preserve"> </w:t>
      </w:r>
      <w:r w:rsidR="00930231" w:rsidRPr="00930231">
        <w:rPr>
          <w:rFonts w:ascii="Times New Roman" w:eastAsia="Times New Roman" w:hAnsi="Times New Roman" w:cs="Times New Roman"/>
          <w:sz w:val="24"/>
          <w:szCs w:val="24"/>
          <w:lang w:val="en-ID"/>
        </w:rPr>
        <w:t>“</w:t>
      </w:r>
      <w:proofErr w:type="spellStart"/>
      <w:r w:rsidR="003D5D4B" w:rsidRPr="00C17CFE">
        <w:rPr>
          <w:rFonts w:ascii="Times New Roman" w:eastAsia="Times New Roman" w:hAnsi="Times New Roman" w:cs="Times New Roman"/>
          <w:b/>
          <w:bCs/>
          <w:sz w:val="24"/>
          <w:szCs w:val="24"/>
          <w:lang w:val="en-ID"/>
        </w:rPr>
        <w:t>Studi</w:t>
      </w:r>
      <w:proofErr w:type="spellEnd"/>
      <w:r w:rsidR="003D5D4B" w:rsidRPr="00C17CFE">
        <w:rPr>
          <w:rFonts w:ascii="Times New Roman" w:eastAsia="Times New Roman" w:hAnsi="Times New Roman" w:cs="Times New Roman"/>
          <w:b/>
          <w:bCs/>
          <w:sz w:val="24"/>
          <w:szCs w:val="24"/>
          <w:lang w:val="en-ID"/>
        </w:rPr>
        <w:t xml:space="preserve"> </w:t>
      </w:r>
      <w:proofErr w:type="spellStart"/>
      <w:r w:rsidR="003D5D4B" w:rsidRPr="00C17CFE">
        <w:rPr>
          <w:rFonts w:ascii="Times New Roman" w:eastAsia="Times New Roman" w:hAnsi="Times New Roman" w:cs="Times New Roman"/>
          <w:b/>
          <w:bCs/>
          <w:sz w:val="24"/>
          <w:szCs w:val="24"/>
          <w:lang w:val="en-ID"/>
        </w:rPr>
        <w:t>Komparasi</w:t>
      </w:r>
      <w:proofErr w:type="spellEnd"/>
      <w:r w:rsidR="003D5D4B" w:rsidRPr="00C17CFE">
        <w:rPr>
          <w:rFonts w:ascii="Times New Roman" w:eastAsia="Times New Roman" w:hAnsi="Times New Roman" w:cs="Times New Roman"/>
          <w:b/>
          <w:bCs/>
          <w:sz w:val="24"/>
          <w:szCs w:val="24"/>
          <w:lang w:val="en-ID"/>
        </w:rPr>
        <w:t xml:space="preserve"> Tuning</w:t>
      </w:r>
      <w:r w:rsidR="00930231" w:rsidRPr="00C17CFE">
        <w:rPr>
          <w:rFonts w:ascii="Times New Roman" w:eastAsia="Times New Roman" w:hAnsi="Times New Roman" w:cs="Times New Roman"/>
          <w:b/>
          <w:bCs/>
          <w:sz w:val="24"/>
          <w:szCs w:val="24"/>
          <w:lang w:val="en-ID"/>
        </w:rPr>
        <w:t xml:space="preserve"> PID </w:t>
      </w:r>
      <w:r w:rsidR="003D5D4B" w:rsidRPr="00C17CFE">
        <w:rPr>
          <w:rFonts w:ascii="Times New Roman" w:eastAsia="Times New Roman" w:hAnsi="Times New Roman" w:cs="Times New Roman"/>
          <w:b/>
          <w:bCs/>
          <w:sz w:val="24"/>
          <w:szCs w:val="24"/>
          <w:lang w:val="en-ID"/>
        </w:rPr>
        <w:t xml:space="preserve">Pada Loop Level Control </w:t>
      </w:r>
      <w:r w:rsidR="00930231" w:rsidRPr="00C17CFE">
        <w:rPr>
          <w:rFonts w:ascii="Times New Roman" w:eastAsia="Times New Roman" w:hAnsi="Times New Roman" w:cs="Times New Roman"/>
          <w:b/>
          <w:bCs/>
          <w:sz w:val="24"/>
          <w:szCs w:val="24"/>
          <w:lang w:val="en-ID"/>
        </w:rPr>
        <w:t xml:space="preserve">91LIC538 </w:t>
      </w:r>
      <w:proofErr w:type="spellStart"/>
      <w:r w:rsidR="003D5D4B" w:rsidRPr="00C17CFE">
        <w:rPr>
          <w:rFonts w:ascii="Times New Roman" w:eastAsia="Times New Roman" w:hAnsi="Times New Roman" w:cs="Times New Roman"/>
          <w:b/>
          <w:bCs/>
          <w:sz w:val="24"/>
          <w:szCs w:val="24"/>
          <w:lang w:val="en-ID"/>
        </w:rPr>
        <w:t>Sistem</w:t>
      </w:r>
      <w:proofErr w:type="spellEnd"/>
      <w:r w:rsidR="003D5D4B" w:rsidRPr="00C17CFE">
        <w:rPr>
          <w:rFonts w:ascii="Times New Roman" w:eastAsia="Times New Roman" w:hAnsi="Times New Roman" w:cs="Times New Roman"/>
          <w:b/>
          <w:bCs/>
          <w:sz w:val="24"/>
          <w:szCs w:val="24"/>
          <w:lang w:val="en-ID"/>
        </w:rPr>
        <w:t xml:space="preserve"> Amine Circulation Di Unit 91 </w:t>
      </w:r>
      <w:proofErr w:type="spellStart"/>
      <w:r w:rsidR="003D5D4B" w:rsidRPr="00C17CFE">
        <w:rPr>
          <w:rFonts w:ascii="Times New Roman" w:eastAsia="Times New Roman" w:hAnsi="Times New Roman" w:cs="Times New Roman"/>
          <w:b/>
          <w:bCs/>
          <w:sz w:val="24"/>
          <w:szCs w:val="24"/>
          <w:lang w:val="en-ID"/>
        </w:rPr>
        <w:t>Kilang</w:t>
      </w:r>
      <w:proofErr w:type="spellEnd"/>
      <w:r w:rsidR="00930231" w:rsidRPr="00C17CFE">
        <w:rPr>
          <w:rFonts w:ascii="Times New Roman" w:eastAsia="Times New Roman" w:hAnsi="Times New Roman" w:cs="Times New Roman"/>
          <w:b/>
          <w:bCs/>
          <w:sz w:val="24"/>
          <w:szCs w:val="24"/>
          <w:lang w:val="en-ID"/>
        </w:rPr>
        <w:t xml:space="preserve"> SRU PT </w:t>
      </w:r>
      <w:proofErr w:type="spellStart"/>
      <w:r w:rsidR="003D5D4B" w:rsidRPr="00C17CFE">
        <w:rPr>
          <w:rFonts w:ascii="Times New Roman" w:eastAsia="Times New Roman" w:hAnsi="Times New Roman" w:cs="Times New Roman"/>
          <w:b/>
          <w:bCs/>
          <w:sz w:val="24"/>
          <w:szCs w:val="24"/>
          <w:lang w:val="en-ID"/>
        </w:rPr>
        <w:t>Pertamina</w:t>
      </w:r>
      <w:proofErr w:type="spellEnd"/>
      <w:r w:rsidR="003D5D4B" w:rsidRPr="00C17CFE">
        <w:rPr>
          <w:rFonts w:ascii="Times New Roman" w:eastAsia="Times New Roman" w:hAnsi="Times New Roman" w:cs="Times New Roman"/>
          <w:b/>
          <w:bCs/>
          <w:sz w:val="24"/>
          <w:szCs w:val="24"/>
          <w:lang w:val="en-ID"/>
        </w:rPr>
        <w:t xml:space="preserve"> Patra </w:t>
      </w:r>
      <w:proofErr w:type="spellStart"/>
      <w:r w:rsidR="003D5D4B" w:rsidRPr="00C17CFE">
        <w:rPr>
          <w:rFonts w:ascii="Times New Roman" w:eastAsia="Times New Roman" w:hAnsi="Times New Roman" w:cs="Times New Roman"/>
          <w:b/>
          <w:bCs/>
          <w:sz w:val="24"/>
          <w:szCs w:val="24"/>
          <w:lang w:val="en-ID"/>
        </w:rPr>
        <w:t>Niaga</w:t>
      </w:r>
      <w:proofErr w:type="spellEnd"/>
      <w:r w:rsidR="003D5D4B" w:rsidRPr="00C17CFE">
        <w:rPr>
          <w:rFonts w:ascii="Times New Roman" w:eastAsia="Times New Roman" w:hAnsi="Times New Roman" w:cs="Times New Roman"/>
          <w:b/>
          <w:bCs/>
          <w:sz w:val="24"/>
          <w:szCs w:val="24"/>
          <w:lang w:val="en-ID"/>
        </w:rPr>
        <w:t xml:space="preserve"> </w:t>
      </w:r>
      <w:r w:rsidR="00930231" w:rsidRPr="00C17CFE">
        <w:rPr>
          <w:rFonts w:ascii="Times New Roman" w:eastAsia="Times New Roman" w:hAnsi="Times New Roman" w:cs="Times New Roman"/>
          <w:b/>
          <w:bCs/>
          <w:sz w:val="24"/>
          <w:szCs w:val="24"/>
          <w:lang w:val="en-ID"/>
        </w:rPr>
        <w:t xml:space="preserve">RU IV </w:t>
      </w:r>
      <w:proofErr w:type="spellStart"/>
      <w:r w:rsidR="003D5D4B" w:rsidRPr="00C17CFE">
        <w:rPr>
          <w:rFonts w:ascii="Times New Roman" w:eastAsia="Times New Roman" w:hAnsi="Times New Roman" w:cs="Times New Roman"/>
          <w:b/>
          <w:bCs/>
          <w:sz w:val="24"/>
          <w:szCs w:val="24"/>
          <w:lang w:val="en-ID"/>
        </w:rPr>
        <w:t>Cilacap</w:t>
      </w:r>
      <w:proofErr w:type="spellEnd"/>
      <w:r w:rsidR="00930231" w:rsidRPr="00930231">
        <w:rPr>
          <w:rFonts w:ascii="Times New Roman" w:eastAsia="Times New Roman" w:hAnsi="Times New Roman" w:cs="Times New Roman"/>
          <w:sz w:val="24"/>
          <w:szCs w:val="24"/>
          <w:lang w:val="en-ID"/>
        </w:rPr>
        <w:t>.”</w:t>
      </w:r>
    </w:p>
    <w:p w14:paraId="0473EF7F" w14:textId="77777777" w:rsidR="00C20451" w:rsidRPr="00C20451" w:rsidRDefault="00C20451" w:rsidP="00C20451">
      <w:pPr>
        <w:tabs>
          <w:tab w:val="left" w:pos="709"/>
        </w:tabs>
        <w:contextualSpacing/>
        <w:rPr>
          <w:rFonts w:ascii="Times New Roman" w:eastAsia="Times New Roman" w:hAnsi="Times New Roman" w:cs="Times New Roman"/>
          <w:sz w:val="24"/>
          <w:szCs w:val="24"/>
          <w:lang w:val="en-ID"/>
        </w:rPr>
      </w:pPr>
    </w:p>
    <w:p w14:paraId="55B85DBD" w14:textId="77777777" w:rsidR="001A7C3C" w:rsidRPr="000F0547" w:rsidRDefault="001A7C3C" w:rsidP="00C20451">
      <w:pPr>
        <w:pStyle w:val="Heading2"/>
        <w:numPr>
          <w:ilvl w:val="1"/>
          <w:numId w:val="3"/>
        </w:numPr>
        <w:spacing w:before="0" w:after="0"/>
        <w:ind w:left="709" w:hanging="709"/>
        <w:rPr>
          <w:rFonts w:ascii="Times New Roman" w:hAnsi="Times New Roman" w:cs="Times New Roman"/>
          <w:b/>
          <w:bCs/>
          <w:color w:val="auto"/>
          <w:sz w:val="24"/>
          <w:szCs w:val="24"/>
          <w:lang w:val="en-US"/>
        </w:rPr>
      </w:pPr>
      <w:bookmarkStart w:id="42" w:name="_Toc131647739"/>
      <w:bookmarkStart w:id="43" w:name="_Toc210385569"/>
      <w:bookmarkStart w:id="44" w:name="_Toc223063121"/>
      <w:proofErr w:type="spellStart"/>
      <w:r w:rsidRPr="000F0547">
        <w:rPr>
          <w:rFonts w:ascii="Times New Roman" w:hAnsi="Times New Roman" w:cs="Times New Roman"/>
          <w:b/>
          <w:bCs/>
          <w:color w:val="auto"/>
          <w:sz w:val="24"/>
          <w:szCs w:val="24"/>
          <w:lang w:val="en-US"/>
        </w:rPr>
        <w:t>Tujuan</w:t>
      </w:r>
      <w:bookmarkEnd w:id="38"/>
      <w:bookmarkEnd w:id="39"/>
      <w:proofErr w:type="spellEnd"/>
      <w:r w:rsidRPr="000F0547">
        <w:rPr>
          <w:rFonts w:ascii="Times New Roman" w:hAnsi="Times New Roman" w:cs="Times New Roman"/>
          <w:b/>
          <w:bCs/>
          <w:color w:val="auto"/>
          <w:sz w:val="24"/>
          <w:szCs w:val="24"/>
          <w:lang w:val="en-US"/>
        </w:rPr>
        <w:t xml:space="preserve"> </w:t>
      </w:r>
      <w:proofErr w:type="spellStart"/>
      <w:r w:rsidRPr="000F0547">
        <w:rPr>
          <w:rFonts w:ascii="Times New Roman" w:hAnsi="Times New Roman" w:cs="Times New Roman"/>
          <w:b/>
          <w:bCs/>
          <w:color w:val="auto"/>
          <w:sz w:val="24"/>
          <w:szCs w:val="24"/>
          <w:lang w:val="en-US"/>
        </w:rPr>
        <w:t>Kerja</w:t>
      </w:r>
      <w:proofErr w:type="spellEnd"/>
      <w:r w:rsidRPr="000F0547">
        <w:rPr>
          <w:rFonts w:ascii="Times New Roman" w:hAnsi="Times New Roman" w:cs="Times New Roman"/>
          <w:b/>
          <w:bCs/>
          <w:color w:val="auto"/>
          <w:sz w:val="24"/>
          <w:szCs w:val="24"/>
          <w:lang w:val="en-US"/>
        </w:rPr>
        <w:t xml:space="preserve"> </w:t>
      </w:r>
      <w:proofErr w:type="spellStart"/>
      <w:r w:rsidRPr="000F0547">
        <w:rPr>
          <w:rFonts w:ascii="Times New Roman" w:hAnsi="Times New Roman" w:cs="Times New Roman"/>
          <w:b/>
          <w:bCs/>
          <w:color w:val="auto"/>
          <w:sz w:val="24"/>
          <w:szCs w:val="24"/>
          <w:lang w:val="en-US"/>
        </w:rPr>
        <w:t>Praktik</w:t>
      </w:r>
      <w:bookmarkEnd w:id="42"/>
      <w:bookmarkEnd w:id="43"/>
      <w:bookmarkEnd w:id="44"/>
      <w:proofErr w:type="spellEnd"/>
    </w:p>
    <w:p w14:paraId="1CF10217" w14:textId="77777777" w:rsidR="001A7C3C" w:rsidRPr="000F0547" w:rsidRDefault="001A7C3C" w:rsidP="00C20451">
      <w:pPr>
        <w:pStyle w:val="Heading3"/>
        <w:numPr>
          <w:ilvl w:val="2"/>
          <w:numId w:val="2"/>
        </w:numPr>
        <w:spacing w:before="0" w:after="0"/>
        <w:ind w:left="709"/>
        <w:rPr>
          <w:rFonts w:cs="Times New Roman"/>
          <w:b/>
          <w:bCs/>
          <w:szCs w:val="24"/>
        </w:rPr>
      </w:pPr>
      <w:bookmarkStart w:id="45" w:name="_Toc131647740"/>
      <w:bookmarkStart w:id="46" w:name="_Toc210385570"/>
      <w:bookmarkStart w:id="47" w:name="_Toc223063122"/>
      <w:proofErr w:type="spellStart"/>
      <w:r w:rsidRPr="000F0547">
        <w:rPr>
          <w:rFonts w:cs="Times New Roman"/>
          <w:b/>
          <w:bCs/>
          <w:szCs w:val="24"/>
          <w:lang w:val="en-US"/>
        </w:rPr>
        <w:t>Tujuan</w:t>
      </w:r>
      <w:proofErr w:type="spellEnd"/>
      <w:r w:rsidRPr="000F0547">
        <w:rPr>
          <w:rFonts w:cs="Times New Roman"/>
          <w:b/>
          <w:bCs/>
          <w:szCs w:val="24"/>
          <w:lang w:val="en-US"/>
        </w:rPr>
        <w:t xml:space="preserve"> </w:t>
      </w:r>
      <w:r w:rsidRPr="000F0547">
        <w:rPr>
          <w:rFonts w:cs="Times New Roman"/>
          <w:b/>
          <w:bCs/>
          <w:szCs w:val="24"/>
        </w:rPr>
        <w:t>Umum</w:t>
      </w:r>
      <w:bookmarkEnd w:id="45"/>
      <w:bookmarkEnd w:id="46"/>
      <w:bookmarkEnd w:id="47"/>
    </w:p>
    <w:p w14:paraId="64E9EB71" w14:textId="77777777" w:rsidR="001A7C3C" w:rsidRPr="000A6751" w:rsidRDefault="001A7C3C" w:rsidP="0036547E">
      <w:pPr>
        <w:pStyle w:val="ListParagraph"/>
        <w:numPr>
          <w:ilvl w:val="0"/>
          <w:numId w:val="4"/>
        </w:numPr>
        <w:ind w:left="709" w:hanging="425"/>
        <w:rPr>
          <w:rFonts w:ascii="Times New Roman" w:hAnsi="Times New Roman"/>
          <w:sz w:val="24"/>
          <w:szCs w:val="24"/>
        </w:rPr>
      </w:pPr>
      <w:r w:rsidRPr="000A6751">
        <w:rPr>
          <w:rFonts w:ascii="Times New Roman" w:hAnsi="Times New Roman"/>
          <w:sz w:val="24"/>
          <w:szCs w:val="24"/>
        </w:rPr>
        <w:t>Memenuhi SKS pada mata kuliah Kerja Praktik.</w:t>
      </w:r>
    </w:p>
    <w:p w14:paraId="7CFA4C00" w14:textId="77777777" w:rsidR="001A7C3C" w:rsidRPr="000A6751" w:rsidRDefault="001A7C3C" w:rsidP="008119B7">
      <w:pPr>
        <w:pStyle w:val="ListParagraph"/>
        <w:numPr>
          <w:ilvl w:val="0"/>
          <w:numId w:val="4"/>
        </w:numPr>
        <w:ind w:left="709" w:hanging="425"/>
        <w:rPr>
          <w:rFonts w:ascii="Times New Roman" w:hAnsi="Times New Roman"/>
          <w:sz w:val="24"/>
          <w:szCs w:val="24"/>
        </w:rPr>
      </w:pPr>
      <w:r w:rsidRPr="000A6751">
        <w:rPr>
          <w:rFonts w:ascii="Times New Roman" w:hAnsi="Times New Roman"/>
          <w:sz w:val="24"/>
        </w:rPr>
        <w:t>Memperdalam teori yang dipelajari selama kuliah dengan pengaplikasiannya di lapangan.</w:t>
      </w:r>
    </w:p>
    <w:p w14:paraId="2942A92B" w14:textId="77777777" w:rsidR="001A7C3C" w:rsidRPr="000A6751" w:rsidRDefault="001A7C3C" w:rsidP="008119B7">
      <w:pPr>
        <w:pStyle w:val="ListParagraph"/>
        <w:numPr>
          <w:ilvl w:val="0"/>
          <w:numId w:val="4"/>
        </w:numPr>
        <w:ind w:left="709" w:hanging="425"/>
        <w:rPr>
          <w:rFonts w:ascii="Times New Roman" w:hAnsi="Times New Roman"/>
          <w:sz w:val="24"/>
          <w:szCs w:val="24"/>
        </w:rPr>
      </w:pPr>
      <w:r w:rsidRPr="000A6751">
        <w:rPr>
          <w:rFonts w:ascii="Times New Roman" w:hAnsi="Times New Roman"/>
          <w:sz w:val="24"/>
        </w:rPr>
        <w:t>Membuka wawasan mahasiswa agar dapat terus berinovasi selama melaksanakan kerja praktik.</w:t>
      </w:r>
    </w:p>
    <w:p w14:paraId="7D609230" w14:textId="77777777" w:rsidR="001A7C3C" w:rsidRPr="000A6751" w:rsidRDefault="001A7C3C" w:rsidP="008119B7">
      <w:pPr>
        <w:pStyle w:val="ListParagraph"/>
        <w:numPr>
          <w:ilvl w:val="0"/>
          <w:numId w:val="4"/>
        </w:numPr>
        <w:ind w:left="709" w:hanging="425"/>
        <w:rPr>
          <w:rFonts w:ascii="Times New Roman" w:hAnsi="Times New Roman"/>
          <w:sz w:val="24"/>
          <w:szCs w:val="24"/>
        </w:rPr>
      </w:pPr>
      <w:r w:rsidRPr="00D166F7">
        <w:rPr>
          <w:rFonts w:ascii="Times New Roman" w:hAnsi="Times New Roman"/>
          <w:sz w:val="24"/>
          <w:szCs w:val="24"/>
        </w:rPr>
        <w:t>Wadah</w:t>
      </w:r>
      <w:r w:rsidRPr="000A6751">
        <w:rPr>
          <w:rFonts w:ascii="Times New Roman" w:hAnsi="Times New Roman"/>
          <w:sz w:val="24"/>
          <w:szCs w:val="24"/>
        </w:rPr>
        <w:t xml:space="preserve"> untuk memperoleh ilmu, pengalaman, dan pengetahuan baru di dunia kerja yang tidak didapatkan di bangku kuliah.</w:t>
      </w:r>
    </w:p>
    <w:p w14:paraId="17F11BD9" w14:textId="52E8F8BD" w:rsidR="001A7C3C" w:rsidRDefault="001A7C3C" w:rsidP="008119B7">
      <w:pPr>
        <w:pStyle w:val="ListParagraph"/>
        <w:numPr>
          <w:ilvl w:val="0"/>
          <w:numId w:val="4"/>
        </w:numPr>
        <w:ind w:left="709" w:hanging="425"/>
        <w:rPr>
          <w:rFonts w:ascii="Times New Roman" w:hAnsi="Times New Roman"/>
          <w:sz w:val="24"/>
          <w:szCs w:val="24"/>
        </w:rPr>
      </w:pPr>
      <w:r w:rsidRPr="000A6751">
        <w:rPr>
          <w:rFonts w:ascii="Times New Roman" w:hAnsi="Times New Roman"/>
          <w:sz w:val="24"/>
          <w:szCs w:val="24"/>
        </w:rPr>
        <w:t>Mampu beradaptasi dengan lingkungan kerja sesungguhnya dengan tanggung jawab yang lebih tinggi.</w:t>
      </w:r>
    </w:p>
    <w:p w14:paraId="5D87FF26" w14:textId="77777777" w:rsidR="00FA2200" w:rsidRPr="00FA2200" w:rsidRDefault="00FA2200" w:rsidP="0045495E">
      <w:pPr>
        <w:ind w:firstLine="0"/>
        <w:rPr>
          <w:rFonts w:ascii="Times New Roman" w:hAnsi="Times New Roman"/>
          <w:sz w:val="24"/>
          <w:szCs w:val="24"/>
        </w:rPr>
      </w:pPr>
    </w:p>
    <w:p w14:paraId="17C60BCE" w14:textId="77777777" w:rsidR="001A7C3C" w:rsidRPr="000F0547" w:rsidRDefault="001A7C3C">
      <w:pPr>
        <w:pStyle w:val="Heading3"/>
        <w:numPr>
          <w:ilvl w:val="2"/>
          <w:numId w:val="2"/>
        </w:numPr>
        <w:spacing w:before="0"/>
        <w:ind w:left="709"/>
        <w:rPr>
          <w:rFonts w:cs="Times New Roman"/>
          <w:b/>
          <w:bCs/>
          <w:szCs w:val="24"/>
          <w:lang w:val="en-US"/>
        </w:rPr>
      </w:pPr>
      <w:bookmarkStart w:id="48" w:name="_Toc131647741"/>
      <w:bookmarkStart w:id="49" w:name="_Toc210385571"/>
      <w:bookmarkStart w:id="50" w:name="_Toc223063123"/>
      <w:proofErr w:type="spellStart"/>
      <w:r w:rsidRPr="000F0547">
        <w:rPr>
          <w:rFonts w:cs="Times New Roman"/>
          <w:b/>
          <w:bCs/>
          <w:szCs w:val="24"/>
          <w:lang w:val="en-US"/>
        </w:rPr>
        <w:t>Tujuan</w:t>
      </w:r>
      <w:proofErr w:type="spellEnd"/>
      <w:r w:rsidRPr="000F0547">
        <w:rPr>
          <w:rFonts w:cs="Times New Roman"/>
          <w:b/>
          <w:bCs/>
          <w:szCs w:val="24"/>
          <w:lang w:val="en-US"/>
        </w:rPr>
        <w:t xml:space="preserve"> </w:t>
      </w:r>
      <w:proofErr w:type="spellStart"/>
      <w:r w:rsidRPr="000F0547">
        <w:rPr>
          <w:rFonts w:cs="Times New Roman"/>
          <w:b/>
          <w:bCs/>
          <w:szCs w:val="24"/>
          <w:lang w:val="en-US"/>
        </w:rPr>
        <w:t>Khusus</w:t>
      </w:r>
      <w:bookmarkEnd w:id="48"/>
      <w:bookmarkEnd w:id="49"/>
      <w:bookmarkEnd w:id="50"/>
      <w:proofErr w:type="spellEnd"/>
    </w:p>
    <w:p w14:paraId="23BFAB9D" w14:textId="13CFA669" w:rsidR="001A7C3C" w:rsidRDefault="00E76D2D" w:rsidP="008119B7">
      <w:pPr>
        <w:pStyle w:val="ListParagraph"/>
        <w:numPr>
          <w:ilvl w:val="0"/>
          <w:numId w:val="9"/>
        </w:numPr>
        <w:ind w:left="709" w:hanging="425"/>
        <w:rPr>
          <w:rFonts w:ascii="Times New Roman" w:hAnsi="Times New Roman"/>
          <w:sz w:val="24"/>
          <w:szCs w:val="24"/>
        </w:rPr>
      </w:pPr>
      <w:r w:rsidRPr="00E76D2D">
        <w:rPr>
          <w:rFonts w:ascii="Times New Roman" w:hAnsi="Times New Roman"/>
          <w:sz w:val="24"/>
          <w:szCs w:val="24"/>
        </w:rPr>
        <w:t xml:space="preserve">Mengkaji konfigurasi dan cara kerja </w:t>
      </w:r>
      <w:r w:rsidRPr="00E76D2D">
        <w:rPr>
          <w:rFonts w:ascii="Times New Roman" w:hAnsi="Times New Roman"/>
          <w:i/>
          <w:iCs/>
          <w:sz w:val="24"/>
          <w:szCs w:val="24"/>
        </w:rPr>
        <w:t>loop</w:t>
      </w:r>
      <w:r w:rsidRPr="00E76D2D">
        <w:rPr>
          <w:rFonts w:ascii="Times New Roman" w:hAnsi="Times New Roman"/>
          <w:sz w:val="24"/>
          <w:szCs w:val="24"/>
        </w:rPr>
        <w:t xml:space="preserve"> level </w:t>
      </w:r>
      <w:r w:rsidRPr="00E76D2D">
        <w:rPr>
          <w:rFonts w:ascii="Times New Roman" w:hAnsi="Times New Roman"/>
          <w:i/>
          <w:iCs/>
          <w:sz w:val="24"/>
          <w:szCs w:val="24"/>
        </w:rPr>
        <w:t>control</w:t>
      </w:r>
      <w:r w:rsidRPr="00E76D2D">
        <w:rPr>
          <w:rFonts w:ascii="Times New Roman" w:hAnsi="Times New Roman"/>
          <w:sz w:val="24"/>
          <w:szCs w:val="24"/>
        </w:rPr>
        <w:t xml:space="preserve"> 91LIC538 pada sistem </w:t>
      </w:r>
      <w:r w:rsidRPr="00E76D2D">
        <w:rPr>
          <w:rFonts w:ascii="Times New Roman" w:hAnsi="Times New Roman"/>
          <w:i/>
          <w:iCs/>
          <w:sz w:val="24"/>
          <w:szCs w:val="24"/>
        </w:rPr>
        <w:t>Amine Circulation</w:t>
      </w:r>
      <w:r w:rsidRPr="00E76D2D">
        <w:rPr>
          <w:rFonts w:ascii="Times New Roman" w:hAnsi="Times New Roman"/>
          <w:sz w:val="24"/>
          <w:szCs w:val="24"/>
        </w:rPr>
        <w:t xml:space="preserve"> di Unit 91 Kilang SRU.</w:t>
      </w:r>
    </w:p>
    <w:p w14:paraId="0B276E58" w14:textId="6A7D62F3" w:rsidR="001A7C3C" w:rsidRPr="006720A1" w:rsidRDefault="00DB0717" w:rsidP="008119B7">
      <w:pPr>
        <w:pStyle w:val="ListParagraph"/>
        <w:numPr>
          <w:ilvl w:val="0"/>
          <w:numId w:val="9"/>
        </w:numPr>
        <w:ind w:left="709" w:hanging="425"/>
        <w:rPr>
          <w:rFonts w:ascii="Times New Roman" w:hAnsi="Times New Roman"/>
          <w:sz w:val="24"/>
          <w:szCs w:val="24"/>
        </w:rPr>
      </w:pPr>
      <w:r w:rsidRPr="00DB0717">
        <w:rPr>
          <w:rFonts w:ascii="Times New Roman" w:hAnsi="Times New Roman"/>
          <w:sz w:val="24"/>
          <w:szCs w:val="24"/>
        </w:rPr>
        <w:t xml:space="preserve">Menganalisis kinerja kontroler </w:t>
      </w:r>
      <w:r w:rsidRPr="00DB0717">
        <w:rPr>
          <w:rFonts w:ascii="Times New Roman" w:hAnsi="Times New Roman"/>
          <w:i/>
          <w:iCs/>
          <w:sz w:val="24"/>
          <w:szCs w:val="24"/>
        </w:rPr>
        <w:t>existing</w:t>
      </w:r>
      <w:r w:rsidRPr="00DB0717">
        <w:rPr>
          <w:rFonts w:ascii="Times New Roman" w:hAnsi="Times New Roman"/>
          <w:sz w:val="24"/>
          <w:szCs w:val="24"/>
        </w:rPr>
        <w:t xml:space="preserve"> berdasarkan data </w:t>
      </w:r>
      <w:r w:rsidRPr="00DB0717">
        <w:rPr>
          <w:rFonts w:ascii="Times New Roman" w:hAnsi="Times New Roman"/>
          <w:i/>
          <w:iCs/>
          <w:sz w:val="24"/>
          <w:szCs w:val="24"/>
        </w:rPr>
        <w:t>historian</w:t>
      </w:r>
      <w:r w:rsidRPr="00DB0717">
        <w:rPr>
          <w:rFonts w:ascii="Times New Roman" w:hAnsi="Times New Roman"/>
          <w:sz w:val="24"/>
          <w:szCs w:val="24"/>
        </w:rPr>
        <w:t xml:space="preserve"> DCS </w:t>
      </w:r>
      <w:r w:rsidRPr="00DB0717">
        <w:rPr>
          <w:rFonts w:ascii="Times New Roman" w:hAnsi="Times New Roman"/>
          <w:i/>
          <w:iCs/>
          <w:sz w:val="24"/>
          <w:szCs w:val="24"/>
        </w:rPr>
        <w:t>Honeywell</w:t>
      </w:r>
      <w:r w:rsidRPr="00DB0717">
        <w:rPr>
          <w:rFonts w:ascii="Times New Roman" w:hAnsi="Times New Roman"/>
          <w:sz w:val="24"/>
          <w:szCs w:val="24"/>
        </w:rPr>
        <w:t xml:space="preserve"> menggunakan variabel SP, PV, dan OP.</w:t>
      </w:r>
    </w:p>
    <w:p w14:paraId="02C0E450" w14:textId="52DF18A8" w:rsidR="001A7C3C" w:rsidRPr="006720A1" w:rsidRDefault="00EB4694" w:rsidP="008119B7">
      <w:pPr>
        <w:pStyle w:val="ListParagraph"/>
        <w:numPr>
          <w:ilvl w:val="0"/>
          <w:numId w:val="9"/>
        </w:numPr>
        <w:ind w:left="709" w:hanging="425"/>
        <w:rPr>
          <w:rFonts w:ascii="Times New Roman" w:hAnsi="Times New Roman"/>
          <w:sz w:val="24"/>
          <w:szCs w:val="24"/>
        </w:rPr>
      </w:pPr>
      <w:r w:rsidRPr="00EB4694">
        <w:rPr>
          <w:rFonts w:ascii="Times New Roman" w:hAnsi="Times New Roman"/>
          <w:sz w:val="24"/>
          <w:szCs w:val="24"/>
        </w:rPr>
        <w:lastRenderedPageBreak/>
        <w:t xml:space="preserve">Mengidentifikasi model proses </w:t>
      </w:r>
      <w:r w:rsidRPr="00EB4694">
        <w:rPr>
          <w:rFonts w:ascii="Times New Roman" w:hAnsi="Times New Roman"/>
          <w:i/>
          <w:iCs/>
          <w:sz w:val="24"/>
          <w:szCs w:val="24"/>
        </w:rPr>
        <w:t>loop</w:t>
      </w:r>
      <w:r w:rsidRPr="00EB4694">
        <w:rPr>
          <w:rFonts w:ascii="Times New Roman" w:hAnsi="Times New Roman"/>
          <w:sz w:val="24"/>
          <w:szCs w:val="24"/>
        </w:rPr>
        <w:t xml:space="preserve"> 91LIC538 menggunakan pendekatan FOPDT berdasarkan data </w:t>
      </w:r>
      <w:r w:rsidRPr="00EB4694">
        <w:rPr>
          <w:rFonts w:ascii="Times New Roman" w:hAnsi="Times New Roman"/>
          <w:i/>
          <w:iCs/>
          <w:sz w:val="24"/>
          <w:szCs w:val="24"/>
        </w:rPr>
        <w:t>historian</w:t>
      </w:r>
      <w:r w:rsidRPr="00EB4694">
        <w:rPr>
          <w:rFonts w:ascii="Times New Roman" w:hAnsi="Times New Roman"/>
          <w:sz w:val="24"/>
          <w:szCs w:val="24"/>
        </w:rPr>
        <w:t>.</w:t>
      </w:r>
    </w:p>
    <w:p w14:paraId="3D038956" w14:textId="4E4A0AEB" w:rsidR="001A7C3C" w:rsidRPr="006720A1" w:rsidRDefault="00826268" w:rsidP="008119B7">
      <w:pPr>
        <w:pStyle w:val="ListParagraph"/>
        <w:numPr>
          <w:ilvl w:val="0"/>
          <w:numId w:val="9"/>
        </w:numPr>
        <w:ind w:left="709" w:hanging="425"/>
        <w:rPr>
          <w:rFonts w:ascii="Times New Roman" w:hAnsi="Times New Roman"/>
          <w:sz w:val="24"/>
          <w:szCs w:val="24"/>
        </w:rPr>
      </w:pPr>
      <w:r w:rsidRPr="00826268">
        <w:rPr>
          <w:rFonts w:ascii="Times New Roman" w:hAnsi="Times New Roman"/>
          <w:sz w:val="24"/>
          <w:szCs w:val="24"/>
        </w:rPr>
        <w:t xml:space="preserve">Menghitung parameter </w:t>
      </w:r>
      <w:r w:rsidRPr="00826268">
        <w:rPr>
          <w:rFonts w:ascii="Times New Roman" w:hAnsi="Times New Roman"/>
          <w:i/>
          <w:iCs/>
          <w:sz w:val="24"/>
          <w:szCs w:val="24"/>
        </w:rPr>
        <w:t>tuning</w:t>
      </w:r>
      <w:r w:rsidRPr="00826268">
        <w:rPr>
          <w:rFonts w:ascii="Times New Roman" w:hAnsi="Times New Roman"/>
          <w:sz w:val="24"/>
          <w:szCs w:val="24"/>
        </w:rPr>
        <w:t xml:space="preserve"> kontroler berdasarkan metode Ziegler</w:t>
      </w:r>
      <w:r>
        <w:rPr>
          <w:rFonts w:ascii="Times New Roman" w:hAnsi="Times New Roman"/>
          <w:sz w:val="24"/>
          <w:szCs w:val="24"/>
        </w:rPr>
        <w:t xml:space="preserve"> </w:t>
      </w:r>
      <w:r w:rsidRPr="00826268">
        <w:rPr>
          <w:rFonts w:ascii="Times New Roman" w:hAnsi="Times New Roman"/>
          <w:sz w:val="24"/>
          <w:szCs w:val="24"/>
        </w:rPr>
        <w:t xml:space="preserve">Nichols </w:t>
      </w:r>
      <w:r w:rsidRPr="002D6854">
        <w:rPr>
          <w:rFonts w:ascii="Times New Roman" w:hAnsi="Times New Roman"/>
          <w:i/>
          <w:iCs/>
          <w:sz w:val="24"/>
          <w:szCs w:val="24"/>
        </w:rPr>
        <w:t>process reaction curve</w:t>
      </w:r>
      <w:r w:rsidRPr="00826268">
        <w:rPr>
          <w:rFonts w:ascii="Times New Roman" w:hAnsi="Times New Roman"/>
          <w:sz w:val="24"/>
          <w:szCs w:val="24"/>
        </w:rPr>
        <w:t xml:space="preserve"> sebagai alternatif </w:t>
      </w:r>
      <w:r w:rsidRPr="00080096">
        <w:rPr>
          <w:rFonts w:ascii="Times New Roman" w:hAnsi="Times New Roman"/>
          <w:i/>
          <w:iCs/>
          <w:sz w:val="24"/>
          <w:szCs w:val="24"/>
        </w:rPr>
        <w:t>tuning</w:t>
      </w:r>
      <w:r w:rsidRPr="00826268">
        <w:rPr>
          <w:rFonts w:ascii="Times New Roman" w:hAnsi="Times New Roman"/>
          <w:sz w:val="24"/>
          <w:szCs w:val="24"/>
        </w:rPr>
        <w:t>.</w:t>
      </w:r>
    </w:p>
    <w:p w14:paraId="4BB86B88" w14:textId="50240498" w:rsidR="001A7C3C" w:rsidRPr="006720A1" w:rsidRDefault="00DC28AA" w:rsidP="008119B7">
      <w:pPr>
        <w:pStyle w:val="ListParagraph"/>
        <w:numPr>
          <w:ilvl w:val="0"/>
          <w:numId w:val="9"/>
        </w:numPr>
        <w:ind w:left="709" w:hanging="425"/>
        <w:rPr>
          <w:rFonts w:ascii="Times New Roman" w:hAnsi="Times New Roman"/>
          <w:sz w:val="24"/>
          <w:szCs w:val="24"/>
        </w:rPr>
      </w:pPr>
      <w:bookmarkStart w:id="51" w:name="_Hlk213581256"/>
      <w:r w:rsidRPr="00DC28AA">
        <w:rPr>
          <w:rFonts w:ascii="Times New Roman" w:hAnsi="Times New Roman"/>
          <w:sz w:val="24"/>
          <w:szCs w:val="24"/>
        </w:rPr>
        <w:t xml:space="preserve">Melakukan simulasi komparatif di MATLAB menggunakan uji </w:t>
      </w:r>
      <w:r w:rsidRPr="00DC28AA">
        <w:rPr>
          <w:rFonts w:ascii="Times New Roman" w:hAnsi="Times New Roman"/>
          <w:i/>
          <w:iCs/>
          <w:sz w:val="24"/>
          <w:szCs w:val="24"/>
        </w:rPr>
        <w:t>step setpoint</w:t>
      </w:r>
      <w:r w:rsidRPr="00DC28AA">
        <w:rPr>
          <w:rFonts w:ascii="Times New Roman" w:hAnsi="Times New Roman"/>
          <w:sz w:val="24"/>
          <w:szCs w:val="24"/>
        </w:rPr>
        <w:t xml:space="preserve"> untuk membandingkan performa </w:t>
      </w:r>
      <w:r w:rsidRPr="00DC28AA">
        <w:rPr>
          <w:rFonts w:ascii="Times New Roman" w:hAnsi="Times New Roman"/>
          <w:i/>
          <w:iCs/>
          <w:sz w:val="24"/>
          <w:szCs w:val="24"/>
        </w:rPr>
        <w:t>existing</w:t>
      </w:r>
      <w:r w:rsidRPr="00DC28AA">
        <w:rPr>
          <w:rFonts w:ascii="Times New Roman" w:hAnsi="Times New Roman"/>
          <w:sz w:val="24"/>
          <w:szCs w:val="24"/>
        </w:rPr>
        <w:t xml:space="preserve"> dan hasil </w:t>
      </w:r>
      <w:r w:rsidRPr="00DC28AA">
        <w:rPr>
          <w:rFonts w:ascii="Times New Roman" w:hAnsi="Times New Roman"/>
          <w:i/>
          <w:iCs/>
          <w:sz w:val="24"/>
          <w:szCs w:val="24"/>
        </w:rPr>
        <w:t>tuning</w:t>
      </w:r>
      <w:r w:rsidRPr="00DC28AA">
        <w:rPr>
          <w:rFonts w:ascii="Times New Roman" w:hAnsi="Times New Roman"/>
          <w:sz w:val="24"/>
          <w:szCs w:val="24"/>
        </w:rPr>
        <w:t>.</w:t>
      </w:r>
    </w:p>
    <w:p w14:paraId="7D020F3A" w14:textId="764A1F2B" w:rsidR="001A7C3C" w:rsidRDefault="00DC28AA" w:rsidP="008119B7">
      <w:pPr>
        <w:pStyle w:val="ListParagraph"/>
        <w:numPr>
          <w:ilvl w:val="0"/>
          <w:numId w:val="9"/>
        </w:numPr>
        <w:ind w:left="709" w:hanging="425"/>
        <w:rPr>
          <w:rFonts w:ascii="Times New Roman" w:hAnsi="Times New Roman"/>
          <w:sz w:val="24"/>
          <w:szCs w:val="24"/>
        </w:rPr>
      </w:pPr>
      <w:r w:rsidRPr="00DC28AA">
        <w:rPr>
          <w:rFonts w:ascii="Times New Roman" w:hAnsi="Times New Roman"/>
          <w:sz w:val="24"/>
          <w:szCs w:val="24"/>
        </w:rPr>
        <w:t xml:space="preserve">Menyusun rekomendasi teknis terkait </w:t>
      </w:r>
      <w:r w:rsidRPr="00D016A8">
        <w:rPr>
          <w:rFonts w:ascii="Times New Roman" w:hAnsi="Times New Roman"/>
          <w:i/>
          <w:iCs/>
          <w:sz w:val="24"/>
          <w:szCs w:val="24"/>
        </w:rPr>
        <w:t>tuning</w:t>
      </w:r>
      <w:r w:rsidRPr="00DC28AA">
        <w:rPr>
          <w:rFonts w:ascii="Times New Roman" w:hAnsi="Times New Roman"/>
          <w:sz w:val="24"/>
          <w:szCs w:val="24"/>
        </w:rPr>
        <w:t xml:space="preserve"> kontroler yang lebih sesuai berdasarkan </w:t>
      </w:r>
      <w:r w:rsidRPr="00D016A8">
        <w:rPr>
          <w:rFonts w:ascii="Times New Roman" w:hAnsi="Times New Roman"/>
          <w:i/>
          <w:iCs/>
          <w:sz w:val="24"/>
          <w:szCs w:val="24"/>
        </w:rPr>
        <w:t>trade</w:t>
      </w:r>
      <w:r w:rsidR="00D016A8" w:rsidRPr="00D016A8">
        <w:rPr>
          <w:rFonts w:ascii="Times New Roman" w:hAnsi="Times New Roman"/>
          <w:i/>
          <w:iCs/>
          <w:sz w:val="24"/>
          <w:szCs w:val="24"/>
        </w:rPr>
        <w:t xml:space="preserve"> </w:t>
      </w:r>
      <w:r w:rsidRPr="00D016A8">
        <w:rPr>
          <w:rFonts w:ascii="Times New Roman" w:hAnsi="Times New Roman"/>
          <w:i/>
          <w:iCs/>
          <w:sz w:val="24"/>
          <w:szCs w:val="24"/>
        </w:rPr>
        <w:t>off</w:t>
      </w:r>
      <w:r w:rsidRPr="00DC28AA">
        <w:rPr>
          <w:rFonts w:ascii="Times New Roman" w:hAnsi="Times New Roman"/>
          <w:sz w:val="24"/>
          <w:szCs w:val="24"/>
        </w:rPr>
        <w:t xml:space="preserve"> antara kualitas </w:t>
      </w:r>
      <w:r w:rsidRPr="00D016A8">
        <w:rPr>
          <w:rFonts w:ascii="Times New Roman" w:hAnsi="Times New Roman"/>
          <w:i/>
          <w:iCs/>
          <w:sz w:val="24"/>
          <w:szCs w:val="24"/>
        </w:rPr>
        <w:t>tracking</w:t>
      </w:r>
      <w:r w:rsidRPr="00DC28AA">
        <w:rPr>
          <w:rFonts w:ascii="Times New Roman" w:hAnsi="Times New Roman"/>
          <w:sz w:val="24"/>
          <w:szCs w:val="24"/>
        </w:rPr>
        <w:t xml:space="preserve"> dan </w:t>
      </w:r>
      <w:r w:rsidRPr="00D016A8">
        <w:rPr>
          <w:rFonts w:ascii="Times New Roman" w:hAnsi="Times New Roman"/>
          <w:i/>
          <w:iCs/>
          <w:sz w:val="24"/>
          <w:szCs w:val="24"/>
        </w:rPr>
        <w:t>control effort</w:t>
      </w:r>
      <w:r w:rsidRPr="00DC28AA">
        <w:rPr>
          <w:rFonts w:ascii="Times New Roman" w:hAnsi="Times New Roman"/>
          <w:sz w:val="24"/>
          <w:szCs w:val="24"/>
        </w:rPr>
        <w:t>.</w:t>
      </w:r>
    </w:p>
    <w:bookmarkEnd w:id="51"/>
    <w:p w14:paraId="3E7D83DB" w14:textId="77777777" w:rsidR="001A7C3C" w:rsidRPr="006720A1" w:rsidRDefault="001A7C3C" w:rsidP="001A7C3C">
      <w:pPr>
        <w:pStyle w:val="ListParagraph"/>
        <w:ind w:left="425" w:firstLine="0"/>
        <w:rPr>
          <w:rFonts w:ascii="Times New Roman" w:hAnsi="Times New Roman"/>
          <w:sz w:val="24"/>
          <w:szCs w:val="24"/>
        </w:rPr>
      </w:pPr>
    </w:p>
    <w:p w14:paraId="530F2792" w14:textId="77777777" w:rsidR="001A7C3C" w:rsidRPr="000F0547" w:rsidRDefault="001A7C3C">
      <w:pPr>
        <w:pStyle w:val="Heading2"/>
        <w:numPr>
          <w:ilvl w:val="1"/>
          <w:numId w:val="3"/>
        </w:numPr>
        <w:spacing w:before="0"/>
        <w:ind w:left="709" w:hanging="709"/>
        <w:rPr>
          <w:rFonts w:ascii="Times New Roman" w:hAnsi="Times New Roman" w:cs="Times New Roman"/>
          <w:b/>
          <w:bCs/>
          <w:color w:val="auto"/>
          <w:sz w:val="24"/>
          <w:szCs w:val="24"/>
          <w:lang w:val="en-US"/>
        </w:rPr>
      </w:pPr>
      <w:bookmarkStart w:id="52" w:name="_Toc101276892"/>
      <w:bookmarkStart w:id="53" w:name="_Toc131647742"/>
      <w:bookmarkStart w:id="54" w:name="_Toc210385572"/>
      <w:bookmarkStart w:id="55" w:name="_Toc223063124"/>
      <w:proofErr w:type="spellStart"/>
      <w:r w:rsidRPr="000F0547">
        <w:rPr>
          <w:rFonts w:ascii="Times New Roman" w:hAnsi="Times New Roman" w:cs="Times New Roman"/>
          <w:b/>
          <w:bCs/>
          <w:color w:val="auto"/>
          <w:sz w:val="24"/>
          <w:szCs w:val="24"/>
          <w:lang w:val="en-US"/>
        </w:rPr>
        <w:t>Rumusan</w:t>
      </w:r>
      <w:proofErr w:type="spellEnd"/>
      <w:r w:rsidRPr="000F0547">
        <w:rPr>
          <w:rFonts w:ascii="Times New Roman" w:hAnsi="Times New Roman" w:cs="Times New Roman"/>
          <w:b/>
          <w:bCs/>
          <w:color w:val="auto"/>
          <w:sz w:val="24"/>
          <w:szCs w:val="24"/>
          <w:lang w:val="en-US"/>
        </w:rPr>
        <w:t xml:space="preserve"> </w:t>
      </w:r>
      <w:proofErr w:type="spellStart"/>
      <w:r w:rsidRPr="000F0547">
        <w:rPr>
          <w:rFonts w:ascii="Times New Roman" w:hAnsi="Times New Roman" w:cs="Times New Roman"/>
          <w:b/>
          <w:bCs/>
          <w:color w:val="auto"/>
          <w:sz w:val="24"/>
          <w:szCs w:val="24"/>
          <w:lang w:val="en-US"/>
        </w:rPr>
        <w:t>Masalah</w:t>
      </w:r>
      <w:bookmarkEnd w:id="52"/>
      <w:bookmarkEnd w:id="53"/>
      <w:bookmarkEnd w:id="54"/>
      <w:bookmarkEnd w:id="55"/>
      <w:proofErr w:type="spellEnd"/>
    </w:p>
    <w:p w14:paraId="076DDD7D" w14:textId="77777777" w:rsidR="001A7C3C" w:rsidRPr="00F9043E" w:rsidRDefault="001A7C3C" w:rsidP="001A7C3C">
      <w:pPr>
        <w:ind w:firstLine="709"/>
        <w:contextualSpacing/>
        <w:rPr>
          <w:rFonts w:ascii="Times New Roman" w:hAnsi="Times New Roman" w:cs="Times New Roman"/>
          <w:sz w:val="24"/>
          <w:szCs w:val="24"/>
          <w:lang w:val="en-ID"/>
        </w:rPr>
      </w:pPr>
      <w:proofErr w:type="spellStart"/>
      <w:r w:rsidRPr="00F9043E">
        <w:rPr>
          <w:rFonts w:ascii="Times New Roman" w:hAnsi="Times New Roman" w:cs="Times New Roman"/>
          <w:sz w:val="24"/>
          <w:szCs w:val="24"/>
          <w:lang w:val="en-ID"/>
        </w:rPr>
        <w:t>Berdasarkan</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uraian</w:t>
      </w:r>
      <w:proofErr w:type="spellEnd"/>
      <w:r w:rsidRPr="00F9043E">
        <w:rPr>
          <w:rFonts w:ascii="Times New Roman" w:hAnsi="Times New Roman" w:cs="Times New Roman"/>
          <w:sz w:val="24"/>
          <w:szCs w:val="24"/>
          <w:lang w:val="en-ID"/>
        </w:rPr>
        <w:t xml:space="preserve"> pada </w:t>
      </w:r>
      <w:proofErr w:type="spellStart"/>
      <w:r w:rsidRPr="00F9043E">
        <w:rPr>
          <w:rFonts w:ascii="Times New Roman" w:hAnsi="Times New Roman" w:cs="Times New Roman"/>
          <w:sz w:val="24"/>
          <w:szCs w:val="24"/>
          <w:lang w:val="en-ID"/>
        </w:rPr>
        <w:t>latar</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belakang</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ruang</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lingkup</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serta</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batasan</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masalah</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maka</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permasalahan</w:t>
      </w:r>
      <w:proofErr w:type="spellEnd"/>
      <w:r w:rsidRPr="00F9043E">
        <w:rPr>
          <w:rFonts w:ascii="Times New Roman" w:hAnsi="Times New Roman" w:cs="Times New Roman"/>
          <w:sz w:val="24"/>
          <w:szCs w:val="24"/>
          <w:lang w:val="en-ID"/>
        </w:rPr>
        <w:t xml:space="preserve"> yang </w:t>
      </w:r>
      <w:proofErr w:type="spellStart"/>
      <w:r w:rsidRPr="00F9043E">
        <w:rPr>
          <w:rFonts w:ascii="Times New Roman" w:hAnsi="Times New Roman" w:cs="Times New Roman"/>
          <w:sz w:val="24"/>
          <w:szCs w:val="24"/>
          <w:lang w:val="en-ID"/>
        </w:rPr>
        <w:t>akan</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dikaji</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dalam</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laporan</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kerja</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praktik</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ini</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dapat</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dirumuskan</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sebagai</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berikut</w:t>
      </w:r>
      <w:proofErr w:type="spellEnd"/>
      <w:r w:rsidRPr="00F9043E">
        <w:rPr>
          <w:rFonts w:ascii="Times New Roman" w:hAnsi="Times New Roman" w:cs="Times New Roman"/>
          <w:sz w:val="24"/>
          <w:szCs w:val="24"/>
          <w:lang w:val="en-ID"/>
        </w:rPr>
        <w:t>:</w:t>
      </w:r>
    </w:p>
    <w:p w14:paraId="1CD6C8E6" w14:textId="5064185F" w:rsidR="001A7C3C" w:rsidRPr="00F9043E" w:rsidRDefault="00F708DF" w:rsidP="0045495E">
      <w:pPr>
        <w:numPr>
          <w:ilvl w:val="0"/>
          <w:numId w:val="10"/>
        </w:numPr>
        <w:ind w:left="709" w:hanging="425"/>
        <w:contextualSpacing/>
        <w:rPr>
          <w:rFonts w:ascii="Times New Roman" w:hAnsi="Times New Roman" w:cs="Times New Roman"/>
          <w:sz w:val="24"/>
          <w:szCs w:val="24"/>
          <w:lang w:val="en-ID"/>
        </w:rPr>
      </w:pPr>
      <w:proofErr w:type="spellStart"/>
      <w:r w:rsidRPr="00F708DF">
        <w:rPr>
          <w:rFonts w:ascii="Times New Roman" w:hAnsi="Times New Roman" w:cs="Times New Roman"/>
          <w:sz w:val="24"/>
          <w:szCs w:val="24"/>
          <w:lang w:val="en-ID"/>
        </w:rPr>
        <w:t>Bagaimana</w:t>
      </w:r>
      <w:proofErr w:type="spellEnd"/>
      <w:r w:rsidRPr="00F708DF">
        <w:rPr>
          <w:rFonts w:ascii="Times New Roman" w:hAnsi="Times New Roman" w:cs="Times New Roman"/>
          <w:sz w:val="24"/>
          <w:szCs w:val="24"/>
          <w:lang w:val="en-ID"/>
        </w:rPr>
        <w:t xml:space="preserve"> </w:t>
      </w:r>
      <w:proofErr w:type="spellStart"/>
      <w:r w:rsidRPr="00F708DF">
        <w:rPr>
          <w:rFonts w:ascii="Times New Roman" w:hAnsi="Times New Roman" w:cs="Times New Roman"/>
          <w:sz w:val="24"/>
          <w:szCs w:val="24"/>
          <w:lang w:val="en-ID"/>
        </w:rPr>
        <w:t>konfigurasi</w:t>
      </w:r>
      <w:proofErr w:type="spellEnd"/>
      <w:r w:rsidRPr="00F708DF">
        <w:rPr>
          <w:rFonts w:ascii="Times New Roman" w:hAnsi="Times New Roman" w:cs="Times New Roman"/>
          <w:sz w:val="24"/>
          <w:szCs w:val="24"/>
          <w:lang w:val="en-ID"/>
        </w:rPr>
        <w:t xml:space="preserve"> </w:t>
      </w:r>
      <w:r w:rsidRPr="00611E19">
        <w:rPr>
          <w:rFonts w:ascii="Times New Roman" w:hAnsi="Times New Roman" w:cs="Times New Roman"/>
          <w:i/>
          <w:iCs/>
          <w:sz w:val="24"/>
          <w:szCs w:val="24"/>
          <w:lang w:val="en-ID"/>
        </w:rPr>
        <w:t>loop</w:t>
      </w:r>
      <w:r w:rsidRPr="00F708DF">
        <w:rPr>
          <w:rFonts w:ascii="Times New Roman" w:hAnsi="Times New Roman" w:cs="Times New Roman"/>
          <w:sz w:val="24"/>
          <w:szCs w:val="24"/>
          <w:lang w:val="en-ID"/>
        </w:rPr>
        <w:t xml:space="preserve"> level </w:t>
      </w:r>
      <w:r w:rsidRPr="00611E19">
        <w:rPr>
          <w:rFonts w:ascii="Times New Roman" w:hAnsi="Times New Roman" w:cs="Times New Roman"/>
          <w:i/>
          <w:iCs/>
          <w:sz w:val="24"/>
          <w:szCs w:val="24"/>
          <w:lang w:val="en-ID"/>
        </w:rPr>
        <w:t>control</w:t>
      </w:r>
      <w:r w:rsidRPr="00F708DF">
        <w:rPr>
          <w:rFonts w:ascii="Times New Roman" w:hAnsi="Times New Roman" w:cs="Times New Roman"/>
          <w:sz w:val="24"/>
          <w:szCs w:val="24"/>
          <w:lang w:val="en-ID"/>
        </w:rPr>
        <w:t xml:space="preserve"> 91LIC538 pada </w:t>
      </w:r>
      <w:proofErr w:type="spellStart"/>
      <w:r w:rsidRPr="00F708DF">
        <w:rPr>
          <w:rFonts w:ascii="Times New Roman" w:hAnsi="Times New Roman" w:cs="Times New Roman"/>
          <w:sz w:val="24"/>
          <w:szCs w:val="24"/>
          <w:lang w:val="en-ID"/>
        </w:rPr>
        <w:t>sistem</w:t>
      </w:r>
      <w:proofErr w:type="spellEnd"/>
      <w:r w:rsidRPr="00F708DF">
        <w:rPr>
          <w:rFonts w:ascii="Times New Roman" w:hAnsi="Times New Roman" w:cs="Times New Roman"/>
          <w:sz w:val="24"/>
          <w:szCs w:val="24"/>
          <w:lang w:val="en-ID"/>
        </w:rPr>
        <w:t xml:space="preserve"> </w:t>
      </w:r>
      <w:r w:rsidRPr="00611E19">
        <w:rPr>
          <w:rFonts w:ascii="Times New Roman" w:hAnsi="Times New Roman" w:cs="Times New Roman"/>
          <w:i/>
          <w:iCs/>
          <w:sz w:val="24"/>
          <w:szCs w:val="24"/>
          <w:lang w:val="en-ID"/>
        </w:rPr>
        <w:t>Amine Circulation</w:t>
      </w:r>
      <w:r w:rsidRPr="00F708DF">
        <w:rPr>
          <w:rFonts w:ascii="Times New Roman" w:hAnsi="Times New Roman" w:cs="Times New Roman"/>
          <w:sz w:val="24"/>
          <w:szCs w:val="24"/>
          <w:lang w:val="en-ID"/>
        </w:rPr>
        <w:t xml:space="preserve"> di Unit 91 </w:t>
      </w:r>
      <w:proofErr w:type="spellStart"/>
      <w:r w:rsidRPr="00F708DF">
        <w:rPr>
          <w:rFonts w:ascii="Times New Roman" w:hAnsi="Times New Roman" w:cs="Times New Roman"/>
          <w:sz w:val="24"/>
          <w:szCs w:val="24"/>
          <w:lang w:val="en-ID"/>
        </w:rPr>
        <w:t>Kilang</w:t>
      </w:r>
      <w:proofErr w:type="spellEnd"/>
      <w:r w:rsidRPr="00F708DF">
        <w:rPr>
          <w:rFonts w:ascii="Times New Roman" w:hAnsi="Times New Roman" w:cs="Times New Roman"/>
          <w:sz w:val="24"/>
          <w:szCs w:val="24"/>
          <w:lang w:val="en-ID"/>
        </w:rPr>
        <w:t xml:space="preserve"> SRU PT </w:t>
      </w:r>
      <w:proofErr w:type="spellStart"/>
      <w:r w:rsidRPr="00F708DF">
        <w:rPr>
          <w:rFonts w:ascii="Times New Roman" w:hAnsi="Times New Roman" w:cs="Times New Roman"/>
          <w:sz w:val="24"/>
          <w:szCs w:val="24"/>
          <w:lang w:val="en-ID"/>
        </w:rPr>
        <w:t>Pertamina</w:t>
      </w:r>
      <w:proofErr w:type="spellEnd"/>
      <w:r w:rsidRPr="00F708DF">
        <w:rPr>
          <w:rFonts w:ascii="Times New Roman" w:hAnsi="Times New Roman" w:cs="Times New Roman"/>
          <w:sz w:val="24"/>
          <w:szCs w:val="24"/>
          <w:lang w:val="en-ID"/>
        </w:rPr>
        <w:t xml:space="preserve"> Patra </w:t>
      </w:r>
      <w:proofErr w:type="spellStart"/>
      <w:r w:rsidRPr="00F708DF">
        <w:rPr>
          <w:rFonts w:ascii="Times New Roman" w:hAnsi="Times New Roman" w:cs="Times New Roman"/>
          <w:sz w:val="24"/>
          <w:szCs w:val="24"/>
          <w:lang w:val="en-ID"/>
        </w:rPr>
        <w:t>Niaga</w:t>
      </w:r>
      <w:proofErr w:type="spellEnd"/>
      <w:r w:rsidRPr="00F708DF">
        <w:rPr>
          <w:rFonts w:ascii="Times New Roman" w:hAnsi="Times New Roman" w:cs="Times New Roman"/>
          <w:sz w:val="24"/>
          <w:szCs w:val="24"/>
          <w:lang w:val="en-ID"/>
        </w:rPr>
        <w:t xml:space="preserve"> RU IV </w:t>
      </w:r>
      <w:proofErr w:type="spellStart"/>
      <w:r w:rsidRPr="00F708DF">
        <w:rPr>
          <w:rFonts w:ascii="Times New Roman" w:hAnsi="Times New Roman" w:cs="Times New Roman"/>
          <w:sz w:val="24"/>
          <w:szCs w:val="24"/>
          <w:lang w:val="en-ID"/>
        </w:rPr>
        <w:t>Cilacap</w:t>
      </w:r>
      <w:proofErr w:type="spellEnd"/>
      <w:r w:rsidRPr="00F708DF">
        <w:rPr>
          <w:rFonts w:ascii="Times New Roman" w:hAnsi="Times New Roman" w:cs="Times New Roman"/>
          <w:sz w:val="24"/>
          <w:szCs w:val="24"/>
          <w:lang w:val="en-ID"/>
        </w:rPr>
        <w:t>?</w:t>
      </w:r>
    </w:p>
    <w:p w14:paraId="76E5D3C7" w14:textId="6898AFA5" w:rsidR="001A7C3C" w:rsidRPr="00F9043E" w:rsidRDefault="00220096" w:rsidP="0045495E">
      <w:pPr>
        <w:numPr>
          <w:ilvl w:val="0"/>
          <w:numId w:val="10"/>
        </w:numPr>
        <w:ind w:left="709" w:hanging="425"/>
        <w:contextualSpacing/>
        <w:rPr>
          <w:rFonts w:ascii="Times New Roman" w:hAnsi="Times New Roman" w:cs="Times New Roman"/>
          <w:sz w:val="24"/>
          <w:szCs w:val="24"/>
          <w:lang w:val="en-ID"/>
        </w:rPr>
      </w:pPr>
      <w:proofErr w:type="spellStart"/>
      <w:r w:rsidRPr="00220096">
        <w:rPr>
          <w:rFonts w:ascii="Times New Roman" w:hAnsi="Times New Roman" w:cs="Times New Roman"/>
          <w:sz w:val="24"/>
          <w:szCs w:val="24"/>
          <w:lang w:val="en-ID"/>
        </w:rPr>
        <w:t>Bagaimana</w:t>
      </w:r>
      <w:proofErr w:type="spellEnd"/>
      <w:r w:rsidRPr="00220096">
        <w:rPr>
          <w:rFonts w:ascii="Times New Roman" w:hAnsi="Times New Roman" w:cs="Times New Roman"/>
          <w:sz w:val="24"/>
          <w:szCs w:val="24"/>
          <w:lang w:val="en-ID"/>
        </w:rPr>
        <w:t xml:space="preserve"> </w:t>
      </w:r>
      <w:proofErr w:type="spellStart"/>
      <w:r w:rsidRPr="00220096">
        <w:rPr>
          <w:rFonts w:ascii="Times New Roman" w:hAnsi="Times New Roman" w:cs="Times New Roman"/>
          <w:sz w:val="24"/>
          <w:szCs w:val="24"/>
          <w:lang w:val="en-ID"/>
        </w:rPr>
        <w:t>kinerja</w:t>
      </w:r>
      <w:proofErr w:type="spellEnd"/>
      <w:r w:rsidRPr="00220096">
        <w:rPr>
          <w:rFonts w:ascii="Times New Roman" w:hAnsi="Times New Roman" w:cs="Times New Roman"/>
          <w:sz w:val="24"/>
          <w:szCs w:val="24"/>
          <w:lang w:val="en-ID"/>
        </w:rPr>
        <w:t xml:space="preserve"> </w:t>
      </w:r>
      <w:proofErr w:type="spellStart"/>
      <w:r w:rsidRPr="00220096">
        <w:rPr>
          <w:rFonts w:ascii="Times New Roman" w:hAnsi="Times New Roman" w:cs="Times New Roman"/>
          <w:sz w:val="24"/>
          <w:szCs w:val="24"/>
          <w:lang w:val="en-ID"/>
        </w:rPr>
        <w:t>kontroler</w:t>
      </w:r>
      <w:proofErr w:type="spellEnd"/>
      <w:r w:rsidRPr="00220096">
        <w:rPr>
          <w:rFonts w:ascii="Times New Roman" w:hAnsi="Times New Roman" w:cs="Times New Roman"/>
          <w:sz w:val="24"/>
          <w:szCs w:val="24"/>
          <w:lang w:val="en-ID"/>
        </w:rPr>
        <w:t xml:space="preserve"> </w:t>
      </w:r>
      <w:r w:rsidRPr="0098769B">
        <w:rPr>
          <w:rFonts w:ascii="Times New Roman" w:hAnsi="Times New Roman" w:cs="Times New Roman"/>
          <w:i/>
          <w:iCs/>
          <w:sz w:val="24"/>
          <w:szCs w:val="24"/>
          <w:lang w:val="en-ID"/>
        </w:rPr>
        <w:t>existing</w:t>
      </w:r>
      <w:r w:rsidRPr="00220096">
        <w:rPr>
          <w:rFonts w:ascii="Times New Roman" w:hAnsi="Times New Roman" w:cs="Times New Roman"/>
          <w:sz w:val="24"/>
          <w:szCs w:val="24"/>
          <w:lang w:val="en-ID"/>
        </w:rPr>
        <w:t xml:space="preserve"> pada loop 91LIC538 </w:t>
      </w:r>
      <w:proofErr w:type="spellStart"/>
      <w:r w:rsidRPr="00220096">
        <w:rPr>
          <w:rFonts w:ascii="Times New Roman" w:hAnsi="Times New Roman" w:cs="Times New Roman"/>
          <w:sz w:val="24"/>
          <w:szCs w:val="24"/>
          <w:lang w:val="en-ID"/>
        </w:rPr>
        <w:t>berdasarkan</w:t>
      </w:r>
      <w:proofErr w:type="spellEnd"/>
      <w:r w:rsidRPr="00220096">
        <w:rPr>
          <w:rFonts w:ascii="Times New Roman" w:hAnsi="Times New Roman" w:cs="Times New Roman"/>
          <w:sz w:val="24"/>
          <w:szCs w:val="24"/>
          <w:lang w:val="en-ID"/>
        </w:rPr>
        <w:t xml:space="preserve"> data </w:t>
      </w:r>
      <w:r w:rsidRPr="0098769B">
        <w:rPr>
          <w:rFonts w:ascii="Times New Roman" w:hAnsi="Times New Roman" w:cs="Times New Roman"/>
          <w:i/>
          <w:iCs/>
          <w:sz w:val="24"/>
          <w:szCs w:val="24"/>
          <w:lang w:val="en-ID"/>
        </w:rPr>
        <w:t>historian</w:t>
      </w:r>
      <w:r w:rsidRPr="00220096">
        <w:rPr>
          <w:rFonts w:ascii="Times New Roman" w:hAnsi="Times New Roman" w:cs="Times New Roman"/>
          <w:sz w:val="24"/>
          <w:szCs w:val="24"/>
          <w:lang w:val="en-ID"/>
        </w:rPr>
        <w:t xml:space="preserve"> DCS pada </w:t>
      </w:r>
      <w:r w:rsidRPr="0098769B">
        <w:rPr>
          <w:rFonts w:ascii="Times New Roman" w:hAnsi="Times New Roman" w:cs="Times New Roman"/>
          <w:i/>
          <w:iCs/>
          <w:sz w:val="24"/>
          <w:szCs w:val="24"/>
          <w:lang w:val="en-ID"/>
        </w:rPr>
        <w:t>window</w:t>
      </w:r>
      <w:r w:rsidRPr="00220096">
        <w:rPr>
          <w:rFonts w:ascii="Times New Roman" w:hAnsi="Times New Roman" w:cs="Times New Roman"/>
          <w:sz w:val="24"/>
          <w:szCs w:val="24"/>
          <w:lang w:val="en-ID"/>
        </w:rPr>
        <w:t xml:space="preserve"> </w:t>
      </w:r>
      <w:proofErr w:type="spellStart"/>
      <w:r w:rsidRPr="00220096">
        <w:rPr>
          <w:rFonts w:ascii="Times New Roman" w:hAnsi="Times New Roman" w:cs="Times New Roman"/>
          <w:sz w:val="24"/>
          <w:szCs w:val="24"/>
          <w:lang w:val="en-ID"/>
        </w:rPr>
        <w:t>analisis</w:t>
      </w:r>
      <w:proofErr w:type="spellEnd"/>
      <w:r w:rsidRPr="00220096">
        <w:rPr>
          <w:rFonts w:ascii="Times New Roman" w:hAnsi="Times New Roman" w:cs="Times New Roman"/>
          <w:sz w:val="24"/>
          <w:szCs w:val="24"/>
          <w:lang w:val="en-ID"/>
        </w:rPr>
        <w:t xml:space="preserve"> yang </w:t>
      </w:r>
      <w:proofErr w:type="spellStart"/>
      <w:r w:rsidRPr="00220096">
        <w:rPr>
          <w:rFonts w:ascii="Times New Roman" w:hAnsi="Times New Roman" w:cs="Times New Roman"/>
          <w:sz w:val="24"/>
          <w:szCs w:val="24"/>
          <w:lang w:val="en-ID"/>
        </w:rPr>
        <w:t>dipilih</w:t>
      </w:r>
      <w:proofErr w:type="spellEnd"/>
      <w:r w:rsidRPr="00220096">
        <w:rPr>
          <w:rFonts w:ascii="Times New Roman" w:hAnsi="Times New Roman" w:cs="Times New Roman"/>
          <w:sz w:val="24"/>
          <w:szCs w:val="24"/>
          <w:lang w:val="en-ID"/>
        </w:rPr>
        <w:t>?</w:t>
      </w:r>
    </w:p>
    <w:p w14:paraId="69FA6A48" w14:textId="2AE6C225" w:rsidR="001A7C3C" w:rsidRPr="00F9043E" w:rsidRDefault="004C2246" w:rsidP="00F708DF">
      <w:pPr>
        <w:numPr>
          <w:ilvl w:val="0"/>
          <w:numId w:val="10"/>
        </w:numPr>
        <w:ind w:left="709" w:hanging="425"/>
        <w:contextualSpacing/>
        <w:rPr>
          <w:rFonts w:ascii="Times New Roman" w:hAnsi="Times New Roman" w:cs="Times New Roman"/>
          <w:sz w:val="24"/>
          <w:szCs w:val="24"/>
          <w:lang w:val="en-ID"/>
        </w:rPr>
      </w:pPr>
      <w:proofErr w:type="spellStart"/>
      <w:r w:rsidRPr="004C2246">
        <w:rPr>
          <w:rFonts w:ascii="Times New Roman" w:hAnsi="Times New Roman" w:cs="Times New Roman"/>
          <w:sz w:val="24"/>
          <w:szCs w:val="24"/>
          <w:lang w:val="en-ID"/>
        </w:rPr>
        <w:t>Bagaimana</w:t>
      </w:r>
      <w:proofErr w:type="spellEnd"/>
      <w:r w:rsidRPr="004C2246">
        <w:rPr>
          <w:rFonts w:ascii="Times New Roman" w:hAnsi="Times New Roman" w:cs="Times New Roman"/>
          <w:sz w:val="24"/>
          <w:szCs w:val="24"/>
          <w:lang w:val="en-ID"/>
        </w:rPr>
        <w:t xml:space="preserve"> parameter model proses FOPDT yang </w:t>
      </w:r>
      <w:proofErr w:type="spellStart"/>
      <w:r w:rsidRPr="004C2246">
        <w:rPr>
          <w:rFonts w:ascii="Times New Roman" w:hAnsi="Times New Roman" w:cs="Times New Roman"/>
          <w:sz w:val="24"/>
          <w:szCs w:val="24"/>
          <w:lang w:val="en-ID"/>
        </w:rPr>
        <w:t>diperoleh</w:t>
      </w:r>
      <w:proofErr w:type="spellEnd"/>
      <w:r w:rsidRPr="004C2246">
        <w:rPr>
          <w:rFonts w:ascii="Times New Roman" w:hAnsi="Times New Roman" w:cs="Times New Roman"/>
          <w:sz w:val="24"/>
          <w:szCs w:val="24"/>
          <w:lang w:val="en-ID"/>
        </w:rPr>
        <w:t xml:space="preserve"> </w:t>
      </w:r>
      <w:proofErr w:type="spellStart"/>
      <w:r w:rsidRPr="004C2246">
        <w:rPr>
          <w:rFonts w:ascii="Times New Roman" w:hAnsi="Times New Roman" w:cs="Times New Roman"/>
          <w:sz w:val="24"/>
          <w:szCs w:val="24"/>
          <w:lang w:val="en-ID"/>
        </w:rPr>
        <w:t>dari</w:t>
      </w:r>
      <w:proofErr w:type="spellEnd"/>
      <w:r w:rsidRPr="004C2246">
        <w:rPr>
          <w:rFonts w:ascii="Times New Roman" w:hAnsi="Times New Roman" w:cs="Times New Roman"/>
          <w:sz w:val="24"/>
          <w:szCs w:val="24"/>
          <w:lang w:val="en-ID"/>
        </w:rPr>
        <w:t xml:space="preserve"> data </w:t>
      </w:r>
      <w:r w:rsidRPr="00F66953">
        <w:rPr>
          <w:rFonts w:ascii="Times New Roman" w:hAnsi="Times New Roman" w:cs="Times New Roman"/>
          <w:i/>
          <w:iCs/>
          <w:sz w:val="24"/>
          <w:szCs w:val="24"/>
          <w:lang w:val="en-ID"/>
        </w:rPr>
        <w:t>historian</w:t>
      </w:r>
      <w:r w:rsidRPr="004C2246">
        <w:rPr>
          <w:rFonts w:ascii="Times New Roman" w:hAnsi="Times New Roman" w:cs="Times New Roman"/>
          <w:sz w:val="24"/>
          <w:szCs w:val="24"/>
          <w:lang w:val="en-ID"/>
        </w:rPr>
        <w:t xml:space="preserve"> </w:t>
      </w:r>
      <w:proofErr w:type="spellStart"/>
      <w:r w:rsidRPr="004C2246">
        <w:rPr>
          <w:rFonts w:ascii="Times New Roman" w:hAnsi="Times New Roman" w:cs="Times New Roman"/>
          <w:sz w:val="24"/>
          <w:szCs w:val="24"/>
          <w:lang w:val="en-ID"/>
        </w:rPr>
        <w:t>untuk</w:t>
      </w:r>
      <w:proofErr w:type="spellEnd"/>
      <w:r w:rsidRPr="004C2246">
        <w:rPr>
          <w:rFonts w:ascii="Times New Roman" w:hAnsi="Times New Roman" w:cs="Times New Roman"/>
          <w:sz w:val="24"/>
          <w:szCs w:val="24"/>
          <w:lang w:val="en-ID"/>
        </w:rPr>
        <w:t xml:space="preserve"> </w:t>
      </w:r>
      <w:r w:rsidRPr="00F66953">
        <w:rPr>
          <w:rFonts w:ascii="Times New Roman" w:hAnsi="Times New Roman" w:cs="Times New Roman"/>
          <w:i/>
          <w:iCs/>
          <w:sz w:val="24"/>
          <w:szCs w:val="24"/>
          <w:lang w:val="en-ID"/>
        </w:rPr>
        <w:t>loop</w:t>
      </w:r>
      <w:r w:rsidRPr="004C2246">
        <w:rPr>
          <w:rFonts w:ascii="Times New Roman" w:hAnsi="Times New Roman" w:cs="Times New Roman"/>
          <w:sz w:val="24"/>
          <w:szCs w:val="24"/>
          <w:lang w:val="en-ID"/>
        </w:rPr>
        <w:t xml:space="preserve"> 91LIC538?</w:t>
      </w:r>
    </w:p>
    <w:p w14:paraId="46CC4910" w14:textId="45A80F93" w:rsidR="001A7C3C" w:rsidRPr="00F9043E" w:rsidRDefault="00EC260D" w:rsidP="00F708DF">
      <w:pPr>
        <w:numPr>
          <w:ilvl w:val="0"/>
          <w:numId w:val="10"/>
        </w:numPr>
        <w:ind w:left="709" w:hanging="425"/>
        <w:contextualSpacing/>
        <w:rPr>
          <w:rFonts w:ascii="Times New Roman" w:hAnsi="Times New Roman" w:cs="Times New Roman"/>
          <w:sz w:val="24"/>
          <w:szCs w:val="24"/>
          <w:lang w:val="en-ID"/>
        </w:rPr>
      </w:pPr>
      <w:proofErr w:type="spellStart"/>
      <w:r w:rsidRPr="00EC260D">
        <w:rPr>
          <w:rFonts w:ascii="Times New Roman" w:hAnsi="Times New Roman" w:cs="Times New Roman"/>
          <w:sz w:val="24"/>
          <w:szCs w:val="24"/>
          <w:lang w:val="en-ID"/>
        </w:rPr>
        <w:t>Bagaimana</w:t>
      </w:r>
      <w:proofErr w:type="spellEnd"/>
      <w:r w:rsidRPr="00EC260D">
        <w:rPr>
          <w:rFonts w:ascii="Times New Roman" w:hAnsi="Times New Roman" w:cs="Times New Roman"/>
          <w:sz w:val="24"/>
          <w:szCs w:val="24"/>
          <w:lang w:val="en-ID"/>
        </w:rPr>
        <w:t xml:space="preserve"> </w:t>
      </w:r>
      <w:proofErr w:type="spellStart"/>
      <w:r w:rsidRPr="00EC260D">
        <w:rPr>
          <w:rFonts w:ascii="Times New Roman" w:hAnsi="Times New Roman" w:cs="Times New Roman"/>
          <w:sz w:val="24"/>
          <w:szCs w:val="24"/>
          <w:lang w:val="en-ID"/>
        </w:rPr>
        <w:t>hasil</w:t>
      </w:r>
      <w:proofErr w:type="spellEnd"/>
      <w:r w:rsidRPr="00EC260D">
        <w:rPr>
          <w:rFonts w:ascii="Times New Roman" w:hAnsi="Times New Roman" w:cs="Times New Roman"/>
          <w:sz w:val="24"/>
          <w:szCs w:val="24"/>
          <w:lang w:val="en-ID"/>
        </w:rPr>
        <w:t xml:space="preserve"> </w:t>
      </w:r>
      <w:proofErr w:type="spellStart"/>
      <w:r w:rsidRPr="00EC260D">
        <w:rPr>
          <w:rFonts w:ascii="Times New Roman" w:hAnsi="Times New Roman" w:cs="Times New Roman"/>
          <w:sz w:val="24"/>
          <w:szCs w:val="24"/>
          <w:lang w:val="en-ID"/>
        </w:rPr>
        <w:t>perhitungan</w:t>
      </w:r>
      <w:proofErr w:type="spellEnd"/>
      <w:r w:rsidRPr="00EC260D">
        <w:rPr>
          <w:rFonts w:ascii="Times New Roman" w:hAnsi="Times New Roman" w:cs="Times New Roman"/>
          <w:sz w:val="24"/>
          <w:szCs w:val="24"/>
          <w:lang w:val="en-ID"/>
        </w:rPr>
        <w:t xml:space="preserve"> </w:t>
      </w:r>
      <w:r w:rsidRPr="008C2122">
        <w:rPr>
          <w:rFonts w:ascii="Times New Roman" w:hAnsi="Times New Roman" w:cs="Times New Roman"/>
          <w:i/>
          <w:iCs/>
          <w:sz w:val="24"/>
          <w:szCs w:val="24"/>
          <w:lang w:val="en-ID"/>
        </w:rPr>
        <w:t>tuning</w:t>
      </w:r>
      <w:r w:rsidRPr="00EC260D">
        <w:rPr>
          <w:rFonts w:ascii="Times New Roman" w:hAnsi="Times New Roman" w:cs="Times New Roman"/>
          <w:sz w:val="24"/>
          <w:szCs w:val="24"/>
          <w:lang w:val="en-ID"/>
        </w:rPr>
        <w:t xml:space="preserve"> </w:t>
      </w:r>
      <w:proofErr w:type="spellStart"/>
      <w:r w:rsidRPr="00EC260D">
        <w:rPr>
          <w:rFonts w:ascii="Times New Roman" w:hAnsi="Times New Roman" w:cs="Times New Roman"/>
          <w:sz w:val="24"/>
          <w:szCs w:val="24"/>
          <w:lang w:val="en-ID"/>
        </w:rPr>
        <w:t>menggunakan</w:t>
      </w:r>
      <w:proofErr w:type="spellEnd"/>
      <w:r w:rsidRPr="00EC260D">
        <w:rPr>
          <w:rFonts w:ascii="Times New Roman" w:hAnsi="Times New Roman" w:cs="Times New Roman"/>
          <w:sz w:val="24"/>
          <w:szCs w:val="24"/>
          <w:lang w:val="en-ID"/>
        </w:rPr>
        <w:t xml:space="preserve"> </w:t>
      </w:r>
      <w:proofErr w:type="spellStart"/>
      <w:r w:rsidRPr="00EC260D">
        <w:rPr>
          <w:rFonts w:ascii="Times New Roman" w:hAnsi="Times New Roman" w:cs="Times New Roman"/>
          <w:sz w:val="24"/>
          <w:szCs w:val="24"/>
          <w:lang w:val="en-ID"/>
        </w:rPr>
        <w:t>metode</w:t>
      </w:r>
      <w:proofErr w:type="spellEnd"/>
      <w:r w:rsidRPr="00EC260D">
        <w:rPr>
          <w:rFonts w:ascii="Times New Roman" w:hAnsi="Times New Roman" w:cs="Times New Roman"/>
          <w:sz w:val="24"/>
          <w:szCs w:val="24"/>
          <w:lang w:val="en-ID"/>
        </w:rPr>
        <w:t xml:space="preserve"> Ziegler</w:t>
      </w:r>
      <w:r w:rsidR="008C2122">
        <w:rPr>
          <w:rFonts w:ascii="Times New Roman" w:hAnsi="Times New Roman" w:cs="Times New Roman"/>
          <w:sz w:val="24"/>
          <w:szCs w:val="24"/>
          <w:lang w:val="en-ID"/>
        </w:rPr>
        <w:t xml:space="preserve"> </w:t>
      </w:r>
      <w:r w:rsidRPr="00EC260D">
        <w:rPr>
          <w:rFonts w:ascii="Times New Roman" w:hAnsi="Times New Roman" w:cs="Times New Roman"/>
          <w:sz w:val="24"/>
          <w:szCs w:val="24"/>
          <w:lang w:val="en-ID"/>
        </w:rPr>
        <w:t xml:space="preserve">Nichols </w:t>
      </w:r>
      <w:r w:rsidRPr="005203D6">
        <w:rPr>
          <w:rFonts w:ascii="Times New Roman" w:hAnsi="Times New Roman" w:cs="Times New Roman"/>
          <w:i/>
          <w:iCs/>
          <w:sz w:val="24"/>
          <w:szCs w:val="24"/>
          <w:lang w:val="en-ID"/>
        </w:rPr>
        <w:t>process reaction curve</w:t>
      </w:r>
      <w:r w:rsidRPr="00EC260D">
        <w:rPr>
          <w:rFonts w:ascii="Times New Roman" w:hAnsi="Times New Roman" w:cs="Times New Roman"/>
          <w:sz w:val="24"/>
          <w:szCs w:val="24"/>
          <w:lang w:val="en-ID"/>
        </w:rPr>
        <w:t xml:space="preserve"> </w:t>
      </w:r>
      <w:proofErr w:type="spellStart"/>
      <w:r w:rsidRPr="00EC260D">
        <w:rPr>
          <w:rFonts w:ascii="Times New Roman" w:hAnsi="Times New Roman" w:cs="Times New Roman"/>
          <w:sz w:val="24"/>
          <w:szCs w:val="24"/>
          <w:lang w:val="en-ID"/>
        </w:rPr>
        <w:t>untuk</w:t>
      </w:r>
      <w:proofErr w:type="spellEnd"/>
      <w:r w:rsidRPr="00EC260D">
        <w:rPr>
          <w:rFonts w:ascii="Times New Roman" w:hAnsi="Times New Roman" w:cs="Times New Roman"/>
          <w:sz w:val="24"/>
          <w:szCs w:val="24"/>
          <w:lang w:val="en-ID"/>
        </w:rPr>
        <w:t xml:space="preserve"> </w:t>
      </w:r>
      <w:r w:rsidRPr="005203D6">
        <w:rPr>
          <w:rFonts w:ascii="Times New Roman" w:hAnsi="Times New Roman" w:cs="Times New Roman"/>
          <w:i/>
          <w:iCs/>
          <w:sz w:val="24"/>
          <w:szCs w:val="24"/>
          <w:lang w:val="en-ID"/>
        </w:rPr>
        <w:t>loop</w:t>
      </w:r>
      <w:r w:rsidRPr="00EC260D">
        <w:rPr>
          <w:rFonts w:ascii="Times New Roman" w:hAnsi="Times New Roman" w:cs="Times New Roman"/>
          <w:sz w:val="24"/>
          <w:szCs w:val="24"/>
          <w:lang w:val="en-ID"/>
        </w:rPr>
        <w:t xml:space="preserve"> </w:t>
      </w:r>
      <w:proofErr w:type="spellStart"/>
      <w:r w:rsidRPr="00EC260D">
        <w:rPr>
          <w:rFonts w:ascii="Times New Roman" w:hAnsi="Times New Roman" w:cs="Times New Roman"/>
          <w:sz w:val="24"/>
          <w:szCs w:val="24"/>
          <w:lang w:val="en-ID"/>
        </w:rPr>
        <w:t>tersebut</w:t>
      </w:r>
      <w:proofErr w:type="spellEnd"/>
      <w:r w:rsidRPr="00EC260D">
        <w:rPr>
          <w:rFonts w:ascii="Times New Roman" w:hAnsi="Times New Roman" w:cs="Times New Roman"/>
          <w:sz w:val="24"/>
          <w:szCs w:val="24"/>
          <w:lang w:val="en-ID"/>
        </w:rPr>
        <w:t>?</w:t>
      </w:r>
    </w:p>
    <w:p w14:paraId="261BBCC9" w14:textId="62A938F1" w:rsidR="001A7C3C" w:rsidRPr="00F9043E" w:rsidRDefault="00392860" w:rsidP="00F708DF">
      <w:pPr>
        <w:numPr>
          <w:ilvl w:val="0"/>
          <w:numId w:val="10"/>
        </w:numPr>
        <w:ind w:left="709" w:hanging="425"/>
        <w:contextualSpacing/>
        <w:rPr>
          <w:rFonts w:ascii="Times New Roman" w:hAnsi="Times New Roman" w:cs="Times New Roman"/>
          <w:sz w:val="24"/>
          <w:szCs w:val="24"/>
          <w:lang w:val="en-ID"/>
        </w:rPr>
      </w:pPr>
      <w:proofErr w:type="spellStart"/>
      <w:r w:rsidRPr="00392860">
        <w:rPr>
          <w:rFonts w:ascii="Times New Roman" w:hAnsi="Times New Roman" w:cs="Times New Roman"/>
          <w:sz w:val="24"/>
          <w:szCs w:val="24"/>
          <w:lang w:val="en-ID"/>
        </w:rPr>
        <w:t>Bagaimana</w:t>
      </w:r>
      <w:proofErr w:type="spellEnd"/>
      <w:r w:rsidRPr="00392860">
        <w:rPr>
          <w:rFonts w:ascii="Times New Roman" w:hAnsi="Times New Roman" w:cs="Times New Roman"/>
          <w:sz w:val="24"/>
          <w:szCs w:val="24"/>
          <w:lang w:val="en-ID"/>
        </w:rPr>
        <w:t xml:space="preserve"> </w:t>
      </w:r>
      <w:proofErr w:type="spellStart"/>
      <w:r w:rsidRPr="00392860">
        <w:rPr>
          <w:rFonts w:ascii="Times New Roman" w:hAnsi="Times New Roman" w:cs="Times New Roman"/>
          <w:sz w:val="24"/>
          <w:szCs w:val="24"/>
          <w:lang w:val="en-ID"/>
        </w:rPr>
        <w:t>perbandingan</w:t>
      </w:r>
      <w:proofErr w:type="spellEnd"/>
      <w:r w:rsidRPr="00392860">
        <w:rPr>
          <w:rFonts w:ascii="Times New Roman" w:hAnsi="Times New Roman" w:cs="Times New Roman"/>
          <w:sz w:val="24"/>
          <w:szCs w:val="24"/>
          <w:lang w:val="en-ID"/>
        </w:rPr>
        <w:t xml:space="preserve"> </w:t>
      </w:r>
      <w:proofErr w:type="spellStart"/>
      <w:r w:rsidRPr="00392860">
        <w:rPr>
          <w:rFonts w:ascii="Times New Roman" w:hAnsi="Times New Roman" w:cs="Times New Roman"/>
          <w:sz w:val="24"/>
          <w:szCs w:val="24"/>
          <w:lang w:val="en-ID"/>
        </w:rPr>
        <w:t>performa</w:t>
      </w:r>
      <w:proofErr w:type="spellEnd"/>
      <w:r w:rsidRPr="00392860">
        <w:rPr>
          <w:rFonts w:ascii="Times New Roman" w:hAnsi="Times New Roman" w:cs="Times New Roman"/>
          <w:sz w:val="24"/>
          <w:szCs w:val="24"/>
          <w:lang w:val="en-ID"/>
        </w:rPr>
        <w:t xml:space="preserve"> </w:t>
      </w:r>
      <w:proofErr w:type="spellStart"/>
      <w:r w:rsidRPr="00392860">
        <w:rPr>
          <w:rFonts w:ascii="Times New Roman" w:hAnsi="Times New Roman" w:cs="Times New Roman"/>
          <w:sz w:val="24"/>
          <w:szCs w:val="24"/>
          <w:lang w:val="en-ID"/>
        </w:rPr>
        <w:t>kontroler</w:t>
      </w:r>
      <w:proofErr w:type="spellEnd"/>
      <w:r w:rsidRPr="00392860">
        <w:rPr>
          <w:rFonts w:ascii="Times New Roman" w:hAnsi="Times New Roman" w:cs="Times New Roman"/>
          <w:sz w:val="24"/>
          <w:szCs w:val="24"/>
          <w:lang w:val="en-ID"/>
        </w:rPr>
        <w:t xml:space="preserve"> </w:t>
      </w:r>
      <w:r w:rsidRPr="00795D09">
        <w:rPr>
          <w:rFonts w:ascii="Times New Roman" w:hAnsi="Times New Roman" w:cs="Times New Roman"/>
          <w:i/>
          <w:iCs/>
          <w:sz w:val="24"/>
          <w:szCs w:val="24"/>
          <w:lang w:val="en-ID"/>
        </w:rPr>
        <w:t>existing</w:t>
      </w:r>
      <w:r w:rsidRPr="00392860">
        <w:rPr>
          <w:rFonts w:ascii="Times New Roman" w:hAnsi="Times New Roman" w:cs="Times New Roman"/>
          <w:sz w:val="24"/>
          <w:szCs w:val="24"/>
          <w:lang w:val="en-ID"/>
        </w:rPr>
        <w:t xml:space="preserve"> dan </w:t>
      </w:r>
      <w:proofErr w:type="spellStart"/>
      <w:r w:rsidRPr="00392860">
        <w:rPr>
          <w:rFonts w:ascii="Times New Roman" w:hAnsi="Times New Roman" w:cs="Times New Roman"/>
          <w:sz w:val="24"/>
          <w:szCs w:val="24"/>
          <w:lang w:val="en-ID"/>
        </w:rPr>
        <w:t>hasil</w:t>
      </w:r>
      <w:proofErr w:type="spellEnd"/>
      <w:r w:rsidRPr="00392860">
        <w:rPr>
          <w:rFonts w:ascii="Times New Roman" w:hAnsi="Times New Roman" w:cs="Times New Roman"/>
          <w:sz w:val="24"/>
          <w:szCs w:val="24"/>
          <w:lang w:val="en-ID"/>
        </w:rPr>
        <w:t xml:space="preserve"> </w:t>
      </w:r>
      <w:r w:rsidRPr="00795D09">
        <w:rPr>
          <w:rFonts w:ascii="Times New Roman" w:hAnsi="Times New Roman" w:cs="Times New Roman"/>
          <w:i/>
          <w:iCs/>
          <w:sz w:val="24"/>
          <w:szCs w:val="24"/>
          <w:lang w:val="en-ID"/>
        </w:rPr>
        <w:t>tuning</w:t>
      </w:r>
      <w:r w:rsidRPr="00392860">
        <w:rPr>
          <w:rFonts w:ascii="Times New Roman" w:hAnsi="Times New Roman" w:cs="Times New Roman"/>
          <w:sz w:val="24"/>
          <w:szCs w:val="24"/>
          <w:lang w:val="en-ID"/>
        </w:rPr>
        <w:t xml:space="preserve"> </w:t>
      </w:r>
      <w:proofErr w:type="spellStart"/>
      <w:r w:rsidRPr="00392860">
        <w:rPr>
          <w:rFonts w:ascii="Times New Roman" w:hAnsi="Times New Roman" w:cs="Times New Roman"/>
          <w:sz w:val="24"/>
          <w:szCs w:val="24"/>
          <w:lang w:val="en-ID"/>
        </w:rPr>
        <w:t>melalui</w:t>
      </w:r>
      <w:proofErr w:type="spellEnd"/>
      <w:r w:rsidRPr="00392860">
        <w:rPr>
          <w:rFonts w:ascii="Times New Roman" w:hAnsi="Times New Roman" w:cs="Times New Roman"/>
          <w:sz w:val="24"/>
          <w:szCs w:val="24"/>
          <w:lang w:val="en-ID"/>
        </w:rPr>
        <w:t xml:space="preserve"> </w:t>
      </w:r>
      <w:proofErr w:type="spellStart"/>
      <w:r w:rsidRPr="00392860">
        <w:rPr>
          <w:rFonts w:ascii="Times New Roman" w:hAnsi="Times New Roman" w:cs="Times New Roman"/>
          <w:sz w:val="24"/>
          <w:szCs w:val="24"/>
          <w:lang w:val="en-ID"/>
        </w:rPr>
        <w:t>simulasi</w:t>
      </w:r>
      <w:proofErr w:type="spellEnd"/>
      <w:r w:rsidRPr="00392860">
        <w:rPr>
          <w:rFonts w:ascii="Times New Roman" w:hAnsi="Times New Roman" w:cs="Times New Roman"/>
          <w:sz w:val="24"/>
          <w:szCs w:val="24"/>
          <w:lang w:val="en-ID"/>
        </w:rPr>
        <w:t xml:space="preserve"> MATLAB uji </w:t>
      </w:r>
      <w:r w:rsidRPr="00795D09">
        <w:rPr>
          <w:rFonts w:ascii="Times New Roman" w:hAnsi="Times New Roman" w:cs="Times New Roman"/>
          <w:i/>
          <w:iCs/>
          <w:sz w:val="24"/>
          <w:szCs w:val="24"/>
          <w:lang w:val="en-ID"/>
        </w:rPr>
        <w:t>step setpoint</w:t>
      </w:r>
      <w:r w:rsidRPr="00392860">
        <w:rPr>
          <w:rFonts w:ascii="Times New Roman" w:hAnsi="Times New Roman" w:cs="Times New Roman"/>
          <w:sz w:val="24"/>
          <w:szCs w:val="24"/>
          <w:lang w:val="en-ID"/>
        </w:rPr>
        <w:t xml:space="preserve"> </w:t>
      </w:r>
      <w:proofErr w:type="spellStart"/>
      <w:r w:rsidRPr="00392860">
        <w:rPr>
          <w:rFonts w:ascii="Times New Roman" w:hAnsi="Times New Roman" w:cs="Times New Roman"/>
          <w:sz w:val="24"/>
          <w:szCs w:val="24"/>
          <w:lang w:val="en-ID"/>
        </w:rPr>
        <w:t>berdasarkan</w:t>
      </w:r>
      <w:proofErr w:type="spellEnd"/>
      <w:r w:rsidRPr="00392860">
        <w:rPr>
          <w:rFonts w:ascii="Times New Roman" w:hAnsi="Times New Roman" w:cs="Times New Roman"/>
          <w:sz w:val="24"/>
          <w:szCs w:val="24"/>
          <w:lang w:val="en-ID"/>
        </w:rPr>
        <w:t xml:space="preserve"> </w:t>
      </w:r>
      <w:proofErr w:type="spellStart"/>
      <w:r w:rsidRPr="00392860">
        <w:rPr>
          <w:rFonts w:ascii="Times New Roman" w:hAnsi="Times New Roman" w:cs="Times New Roman"/>
          <w:sz w:val="24"/>
          <w:szCs w:val="24"/>
          <w:lang w:val="en-ID"/>
        </w:rPr>
        <w:t>metrik</w:t>
      </w:r>
      <w:proofErr w:type="spellEnd"/>
      <w:r w:rsidRPr="00392860">
        <w:rPr>
          <w:rFonts w:ascii="Times New Roman" w:hAnsi="Times New Roman" w:cs="Times New Roman"/>
          <w:sz w:val="24"/>
          <w:szCs w:val="24"/>
          <w:lang w:val="en-ID"/>
        </w:rPr>
        <w:t xml:space="preserve"> </w:t>
      </w:r>
      <w:proofErr w:type="spellStart"/>
      <w:r w:rsidRPr="00392860">
        <w:rPr>
          <w:rFonts w:ascii="Times New Roman" w:hAnsi="Times New Roman" w:cs="Times New Roman"/>
          <w:sz w:val="24"/>
          <w:szCs w:val="24"/>
          <w:lang w:val="en-ID"/>
        </w:rPr>
        <w:t>transien</w:t>
      </w:r>
      <w:proofErr w:type="spellEnd"/>
      <w:r w:rsidRPr="00392860">
        <w:rPr>
          <w:rFonts w:ascii="Times New Roman" w:hAnsi="Times New Roman" w:cs="Times New Roman"/>
          <w:sz w:val="24"/>
          <w:szCs w:val="24"/>
          <w:lang w:val="en-ID"/>
        </w:rPr>
        <w:t xml:space="preserve">, </w:t>
      </w:r>
      <w:proofErr w:type="spellStart"/>
      <w:r w:rsidRPr="00392860">
        <w:rPr>
          <w:rFonts w:ascii="Times New Roman" w:hAnsi="Times New Roman" w:cs="Times New Roman"/>
          <w:sz w:val="24"/>
          <w:szCs w:val="24"/>
          <w:lang w:val="en-ID"/>
        </w:rPr>
        <w:t>indeks</w:t>
      </w:r>
      <w:proofErr w:type="spellEnd"/>
      <w:r w:rsidRPr="00392860">
        <w:rPr>
          <w:rFonts w:ascii="Times New Roman" w:hAnsi="Times New Roman" w:cs="Times New Roman"/>
          <w:sz w:val="24"/>
          <w:szCs w:val="24"/>
          <w:lang w:val="en-ID"/>
        </w:rPr>
        <w:t xml:space="preserve"> </w:t>
      </w:r>
      <w:r w:rsidRPr="00795D09">
        <w:rPr>
          <w:rFonts w:ascii="Times New Roman" w:hAnsi="Times New Roman" w:cs="Times New Roman"/>
          <w:i/>
          <w:iCs/>
          <w:sz w:val="24"/>
          <w:szCs w:val="24"/>
          <w:lang w:val="en-ID"/>
        </w:rPr>
        <w:t>error</w:t>
      </w:r>
      <w:r w:rsidRPr="00392860">
        <w:rPr>
          <w:rFonts w:ascii="Times New Roman" w:hAnsi="Times New Roman" w:cs="Times New Roman"/>
          <w:sz w:val="24"/>
          <w:szCs w:val="24"/>
          <w:lang w:val="en-ID"/>
        </w:rPr>
        <w:t xml:space="preserve">, dan </w:t>
      </w:r>
      <w:r w:rsidRPr="00795D09">
        <w:rPr>
          <w:rFonts w:ascii="Times New Roman" w:hAnsi="Times New Roman" w:cs="Times New Roman"/>
          <w:i/>
          <w:iCs/>
          <w:sz w:val="24"/>
          <w:szCs w:val="24"/>
          <w:lang w:val="en-ID"/>
        </w:rPr>
        <w:t>control effort</w:t>
      </w:r>
      <w:r w:rsidRPr="00392860">
        <w:rPr>
          <w:rFonts w:ascii="Times New Roman" w:hAnsi="Times New Roman" w:cs="Times New Roman"/>
          <w:sz w:val="24"/>
          <w:szCs w:val="24"/>
          <w:lang w:val="en-ID"/>
        </w:rPr>
        <w:t>?</w:t>
      </w:r>
    </w:p>
    <w:p w14:paraId="112639EC" w14:textId="77777777" w:rsidR="001A7C3C" w:rsidRPr="000465EA" w:rsidRDefault="001A7C3C" w:rsidP="001A7C3C">
      <w:pPr>
        <w:ind w:left="993" w:firstLine="0"/>
        <w:contextualSpacing/>
        <w:rPr>
          <w:rFonts w:ascii="Times New Roman" w:hAnsi="Times New Roman" w:cs="Times New Roman"/>
          <w:sz w:val="24"/>
          <w:szCs w:val="24"/>
          <w:lang w:val="id"/>
        </w:rPr>
      </w:pPr>
    </w:p>
    <w:p w14:paraId="0288D07B" w14:textId="77777777" w:rsidR="001A7C3C" w:rsidRPr="000F0547" w:rsidRDefault="001A7C3C">
      <w:pPr>
        <w:pStyle w:val="Heading2"/>
        <w:numPr>
          <w:ilvl w:val="1"/>
          <w:numId w:val="3"/>
        </w:numPr>
        <w:spacing w:before="0" w:after="0"/>
        <w:ind w:left="709" w:hanging="709"/>
        <w:rPr>
          <w:rFonts w:ascii="Times New Roman" w:hAnsi="Times New Roman" w:cs="Times New Roman"/>
          <w:b/>
          <w:bCs/>
          <w:color w:val="auto"/>
          <w:sz w:val="24"/>
          <w:szCs w:val="24"/>
          <w:lang w:val="en-US"/>
        </w:rPr>
      </w:pPr>
      <w:bookmarkStart w:id="56" w:name="_Toc131647743"/>
      <w:bookmarkStart w:id="57" w:name="_Toc210385573"/>
      <w:bookmarkStart w:id="58" w:name="_Toc223063125"/>
      <w:r w:rsidRPr="000F0547">
        <w:rPr>
          <w:rFonts w:ascii="Times New Roman" w:hAnsi="Times New Roman" w:cs="Times New Roman"/>
          <w:b/>
          <w:bCs/>
          <w:color w:val="auto"/>
          <w:sz w:val="24"/>
          <w:szCs w:val="24"/>
          <w:lang w:val="en-US"/>
        </w:rPr>
        <w:t xml:space="preserve">Ruang </w:t>
      </w:r>
      <w:proofErr w:type="spellStart"/>
      <w:r w:rsidRPr="000F0547">
        <w:rPr>
          <w:rFonts w:ascii="Times New Roman" w:hAnsi="Times New Roman" w:cs="Times New Roman"/>
          <w:b/>
          <w:bCs/>
          <w:color w:val="auto"/>
          <w:sz w:val="24"/>
          <w:szCs w:val="24"/>
          <w:lang w:val="en-US"/>
        </w:rPr>
        <w:t>Lingkup</w:t>
      </w:r>
      <w:proofErr w:type="spellEnd"/>
      <w:r w:rsidRPr="000F0547">
        <w:rPr>
          <w:rFonts w:ascii="Times New Roman" w:hAnsi="Times New Roman" w:cs="Times New Roman"/>
          <w:b/>
          <w:bCs/>
          <w:color w:val="auto"/>
          <w:sz w:val="24"/>
          <w:szCs w:val="24"/>
          <w:lang w:val="en-US"/>
        </w:rPr>
        <w:t xml:space="preserve"> </w:t>
      </w:r>
      <w:proofErr w:type="spellStart"/>
      <w:r w:rsidRPr="000F0547">
        <w:rPr>
          <w:rFonts w:ascii="Times New Roman" w:hAnsi="Times New Roman" w:cs="Times New Roman"/>
          <w:b/>
          <w:bCs/>
          <w:color w:val="auto"/>
          <w:sz w:val="24"/>
          <w:szCs w:val="24"/>
          <w:lang w:val="en-US"/>
        </w:rPr>
        <w:t>Masalah</w:t>
      </w:r>
      <w:bookmarkEnd w:id="40"/>
      <w:bookmarkEnd w:id="41"/>
      <w:bookmarkEnd w:id="56"/>
      <w:bookmarkEnd w:id="57"/>
      <w:bookmarkEnd w:id="58"/>
      <w:proofErr w:type="spellEnd"/>
    </w:p>
    <w:p w14:paraId="55B2A592" w14:textId="2639DC24" w:rsidR="001A7C3C" w:rsidRPr="006E33E6" w:rsidRDefault="006E33E6" w:rsidP="001A7C3C">
      <w:pPr>
        <w:shd w:val="clear" w:color="auto" w:fill="FFFFFF"/>
        <w:ind w:firstLine="709"/>
        <w:contextualSpacing/>
        <w:textAlignment w:val="top"/>
        <w:rPr>
          <w:rFonts w:ascii="Times New Roman" w:hAnsi="Times New Roman" w:cs="Times New Roman"/>
          <w:sz w:val="24"/>
          <w:szCs w:val="24"/>
        </w:rPr>
      </w:pPr>
      <w:r w:rsidRPr="006E33E6">
        <w:rPr>
          <w:rFonts w:ascii="Times New Roman" w:hAnsi="Times New Roman" w:cs="Times New Roman"/>
          <w:sz w:val="24"/>
          <w:szCs w:val="24"/>
        </w:rPr>
        <w:t xml:space="preserve">Ruang lingkup laporan kerja praktik ini berfokus pada studi komparasi </w:t>
      </w:r>
      <w:r w:rsidRPr="00754140">
        <w:rPr>
          <w:rFonts w:ascii="Times New Roman" w:hAnsi="Times New Roman" w:cs="Times New Roman"/>
          <w:i/>
          <w:iCs/>
          <w:sz w:val="24"/>
          <w:szCs w:val="24"/>
        </w:rPr>
        <w:t>tuning</w:t>
      </w:r>
      <w:r w:rsidRPr="006E33E6">
        <w:rPr>
          <w:rFonts w:ascii="Times New Roman" w:hAnsi="Times New Roman" w:cs="Times New Roman"/>
          <w:sz w:val="24"/>
          <w:szCs w:val="24"/>
        </w:rPr>
        <w:t xml:space="preserve"> kontrol pada satu </w:t>
      </w:r>
      <w:r w:rsidRPr="00754140">
        <w:rPr>
          <w:rFonts w:ascii="Times New Roman" w:hAnsi="Times New Roman" w:cs="Times New Roman"/>
          <w:i/>
          <w:iCs/>
          <w:sz w:val="24"/>
          <w:szCs w:val="24"/>
        </w:rPr>
        <w:t>loop</w:t>
      </w:r>
      <w:r w:rsidRPr="006E33E6">
        <w:rPr>
          <w:rFonts w:ascii="Times New Roman" w:hAnsi="Times New Roman" w:cs="Times New Roman"/>
          <w:sz w:val="24"/>
          <w:szCs w:val="24"/>
        </w:rPr>
        <w:t xml:space="preserve">, yaitu 91LIC538 pada sistem </w:t>
      </w:r>
      <w:r w:rsidRPr="00754140">
        <w:rPr>
          <w:rFonts w:ascii="Times New Roman" w:hAnsi="Times New Roman" w:cs="Times New Roman"/>
          <w:i/>
          <w:iCs/>
          <w:sz w:val="24"/>
          <w:szCs w:val="24"/>
        </w:rPr>
        <w:t>Amine Circulation</w:t>
      </w:r>
      <w:r w:rsidRPr="006E33E6">
        <w:rPr>
          <w:rFonts w:ascii="Times New Roman" w:hAnsi="Times New Roman" w:cs="Times New Roman"/>
          <w:sz w:val="24"/>
          <w:szCs w:val="24"/>
        </w:rPr>
        <w:t xml:space="preserve"> di Unit 91 Kilang SRU PT Pertamina Patra Niaga RU IV Cilacap. Pembahasan meliputi evaluasi performa kontroler </w:t>
      </w:r>
      <w:r w:rsidRPr="00754140">
        <w:rPr>
          <w:rFonts w:ascii="Times New Roman" w:hAnsi="Times New Roman" w:cs="Times New Roman"/>
          <w:i/>
          <w:iCs/>
          <w:sz w:val="24"/>
          <w:szCs w:val="24"/>
        </w:rPr>
        <w:t>existing</w:t>
      </w:r>
      <w:r w:rsidRPr="006E33E6">
        <w:rPr>
          <w:rFonts w:ascii="Times New Roman" w:hAnsi="Times New Roman" w:cs="Times New Roman"/>
          <w:sz w:val="24"/>
          <w:szCs w:val="24"/>
        </w:rPr>
        <w:t xml:space="preserve"> menggunakan data </w:t>
      </w:r>
      <w:r w:rsidRPr="00754140">
        <w:rPr>
          <w:rFonts w:ascii="Times New Roman" w:hAnsi="Times New Roman" w:cs="Times New Roman"/>
          <w:i/>
          <w:iCs/>
          <w:sz w:val="24"/>
          <w:szCs w:val="24"/>
        </w:rPr>
        <w:t>historian</w:t>
      </w:r>
      <w:r w:rsidRPr="006E33E6">
        <w:rPr>
          <w:rFonts w:ascii="Times New Roman" w:hAnsi="Times New Roman" w:cs="Times New Roman"/>
          <w:sz w:val="24"/>
          <w:szCs w:val="24"/>
        </w:rPr>
        <w:t xml:space="preserve"> DCS, identifikasi model proses FOPDT, perhitungan </w:t>
      </w:r>
      <w:r w:rsidRPr="00754140">
        <w:rPr>
          <w:rFonts w:ascii="Times New Roman" w:hAnsi="Times New Roman" w:cs="Times New Roman"/>
          <w:i/>
          <w:iCs/>
          <w:sz w:val="24"/>
          <w:szCs w:val="24"/>
        </w:rPr>
        <w:t>tuning</w:t>
      </w:r>
      <w:r w:rsidRPr="006E33E6">
        <w:rPr>
          <w:rFonts w:ascii="Times New Roman" w:hAnsi="Times New Roman" w:cs="Times New Roman"/>
          <w:sz w:val="24"/>
          <w:szCs w:val="24"/>
        </w:rPr>
        <w:t xml:space="preserve"> alternatif menggunakan </w:t>
      </w:r>
      <w:r w:rsidRPr="006E33E6">
        <w:rPr>
          <w:rFonts w:ascii="Times New Roman" w:hAnsi="Times New Roman" w:cs="Times New Roman"/>
          <w:sz w:val="24"/>
          <w:szCs w:val="24"/>
        </w:rPr>
        <w:lastRenderedPageBreak/>
        <w:t>Ziegler</w:t>
      </w:r>
      <w:r w:rsidR="00754140">
        <w:rPr>
          <w:rFonts w:ascii="Times New Roman" w:hAnsi="Times New Roman" w:cs="Times New Roman"/>
          <w:sz w:val="24"/>
          <w:szCs w:val="24"/>
        </w:rPr>
        <w:t xml:space="preserve"> </w:t>
      </w:r>
      <w:r w:rsidRPr="006E33E6">
        <w:rPr>
          <w:rFonts w:ascii="Times New Roman" w:hAnsi="Times New Roman" w:cs="Times New Roman"/>
          <w:sz w:val="24"/>
          <w:szCs w:val="24"/>
        </w:rPr>
        <w:t xml:space="preserve">Nichols, serta simulasi komparatif di MATLAB menggunakan uji </w:t>
      </w:r>
      <w:r w:rsidRPr="00D265A4">
        <w:rPr>
          <w:rFonts w:ascii="Times New Roman" w:hAnsi="Times New Roman" w:cs="Times New Roman"/>
          <w:i/>
          <w:iCs/>
          <w:sz w:val="24"/>
          <w:szCs w:val="24"/>
        </w:rPr>
        <w:t>step setpoint</w:t>
      </w:r>
      <w:r w:rsidRPr="006E33E6">
        <w:rPr>
          <w:rFonts w:ascii="Times New Roman" w:hAnsi="Times New Roman" w:cs="Times New Roman"/>
          <w:sz w:val="24"/>
          <w:szCs w:val="24"/>
        </w:rPr>
        <w:t>.</w:t>
      </w:r>
    </w:p>
    <w:p w14:paraId="4186B64C" w14:textId="77777777" w:rsidR="001A7C3C" w:rsidRPr="00BC5393" w:rsidRDefault="001A7C3C" w:rsidP="001A7C3C">
      <w:pPr>
        <w:contextualSpacing/>
        <w:rPr>
          <w:rFonts w:ascii="Times New Roman" w:eastAsia="Times New Roman" w:hAnsi="Times New Roman" w:cs="Times New Roman"/>
          <w:sz w:val="24"/>
          <w:szCs w:val="24"/>
          <w:lang w:val="en-US"/>
        </w:rPr>
      </w:pPr>
    </w:p>
    <w:p w14:paraId="680C4D6F" w14:textId="77777777" w:rsidR="001A7C3C" w:rsidRPr="000F0547" w:rsidRDefault="001A7C3C">
      <w:pPr>
        <w:pStyle w:val="Heading2"/>
        <w:numPr>
          <w:ilvl w:val="1"/>
          <w:numId w:val="3"/>
        </w:numPr>
        <w:spacing w:before="0" w:after="0"/>
        <w:ind w:left="709" w:hanging="709"/>
        <w:rPr>
          <w:rFonts w:ascii="Times New Roman" w:hAnsi="Times New Roman" w:cs="Times New Roman"/>
          <w:b/>
          <w:bCs/>
          <w:color w:val="auto"/>
          <w:sz w:val="24"/>
          <w:szCs w:val="24"/>
          <w:lang w:val="en-US"/>
        </w:rPr>
      </w:pPr>
      <w:bookmarkStart w:id="59" w:name="_Toc74978081"/>
      <w:bookmarkStart w:id="60" w:name="_Toc74978372"/>
      <w:bookmarkStart w:id="61" w:name="_Toc81510218"/>
      <w:bookmarkStart w:id="62" w:name="_Toc101276891"/>
      <w:bookmarkStart w:id="63" w:name="_Toc131647744"/>
      <w:bookmarkStart w:id="64" w:name="_Toc210385574"/>
      <w:bookmarkStart w:id="65" w:name="_Toc223063126"/>
      <w:r w:rsidRPr="000F0547">
        <w:rPr>
          <w:rFonts w:ascii="Times New Roman" w:hAnsi="Times New Roman" w:cs="Times New Roman"/>
          <w:b/>
          <w:bCs/>
          <w:color w:val="auto"/>
          <w:sz w:val="24"/>
          <w:szCs w:val="24"/>
          <w:lang w:val="en-US"/>
        </w:rPr>
        <w:t xml:space="preserve">Batasan </w:t>
      </w:r>
      <w:proofErr w:type="spellStart"/>
      <w:r w:rsidRPr="000F0547">
        <w:rPr>
          <w:rFonts w:ascii="Times New Roman" w:hAnsi="Times New Roman" w:cs="Times New Roman"/>
          <w:b/>
          <w:bCs/>
          <w:color w:val="auto"/>
          <w:sz w:val="24"/>
          <w:szCs w:val="24"/>
          <w:lang w:val="en-US"/>
        </w:rPr>
        <w:t>Masalah</w:t>
      </w:r>
      <w:bookmarkStart w:id="66" w:name="_Toc93148595"/>
      <w:bookmarkStart w:id="67" w:name="_Toc101276894"/>
      <w:bookmarkEnd w:id="59"/>
      <w:bookmarkEnd w:id="60"/>
      <w:bookmarkEnd w:id="61"/>
      <w:bookmarkEnd w:id="62"/>
      <w:bookmarkEnd w:id="63"/>
      <w:bookmarkEnd w:id="64"/>
      <w:bookmarkEnd w:id="65"/>
      <w:proofErr w:type="spellEnd"/>
    </w:p>
    <w:p w14:paraId="3B0394A2" w14:textId="2E55CF1A" w:rsidR="001A7C3C" w:rsidRDefault="0076256C" w:rsidP="001A7C3C">
      <w:pPr>
        <w:ind w:firstLine="709"/>
        <w:rPr>
          <w:rFonts w:ascii="Times New Roman" w:eastAsia="Times New Roman" w:hAnsi="Times New Roman" w:cs="Times New Roman"/>
          <w:sz w:val="24"/>
          <w:szCs w:val="24"/>
        </w:rPr>
      </w:pPr>
      <w:bookmarkStart w:id="68" w:name="_Hlk213581401"/>
      <w:r w:rsidRPr="0076256C">
        <w:rPr>
          <w:rFonts w:ascii="Times New Roman" w:eastAsia="Times New Roman" w:hAnsi="Times New Roman" w:cs="Times New Roman"/>
          <w:sz w:val="24"/>
          <w:szCs w:val="24"/>
        </w:rPr>
        <w:t xml:space="preserve">Pembahasan pada laporan kerja praktik ini dibatasi pada studi komparasi </w:t>
      </w:r>
      <w:r w:rsidRPr="00E41E53">
        <w:rPr>
          <w:rFonts w:ascii="Times New Roman" w:eastAsia="Times New Roman" w:hAnsi="Times New Roman" w:cs="Times New Roman"/>
          <w:i/>
          <w:iCs/>
          <w:sz w:val="24"/>
          <w:szCs w:val="24"/>
        </w:rPr>
        <w:t>tuning</w:t>
      </w:r>
      <w:r w:rsidRPr="0076256C">
        <w:rPr>
          <w:rFonts w:ascii="Times New Roman" w:eastAsia="Times New Roman" w:hAnsi="Times New Roman" w:cs="Times New Roman"/>
          <w:sz w:val="24"/>
          <w:szCs w:val="24"/>
        </w:rPr>
        <w:t xml:space="preserve"> kontrol pada satu </w:t>
      </w:r>
      <w:r w:rsidRPr="00E41E53">
        <w:rPr>
          <w:rFonts w:ascii="Times New Roman" w:eastAsia="Times New Roman" w:hAnsi="Times New Roman" w:cs="Times New Roman"/>
          <w:i/>
          <w:iCs/>
          <w:sz w:val="24"/>
          <w:szCs w:val="24"/>
        </w:rPr>
        <w:t>loop</w:t>
      </w:r>
      <w:r w:rsidRPr="0076256C">
        <w:rPr>
          <w:rFonts w:ascii="Times New Roman" w:eastAsia="Times New Roman" w:hAnsi="Times New Roman" w:cs="Times New Roman"/>
          <w:sz w:val="24"/>
          <w:szCs w:val="24"/>
        </w:rPr>
        <w:t xml:space="preserve">, yaitu </w:t>
      </w:r>
      <w:r w:rsidRPr="00E41E53">
        <w:rPr>
          <w:rFonts w:ascii="Times New Roman" w:eastAsia="Times New Roman" w:hAnsi="Times New Roman" w:cs="Times New Roman"/>
          <w:i/>
          <w:iCs/>
          <w:sz w:val="24"/>
          <w:szCs w:val="24"/>
        </w:rPr>
        <w:t>loop</w:t>
      </w:r>
      <w:r w:rsidRPr="0076256C">
        <w:rPr>
          <w:rFonts w:ascii="Times New Roman" w:eastAsia="Times New Roman" w:hAnsi="Times New Roman" w:cs="Times New Roman"/>
          <w:sz w:val="24"/>
          <w:szCs w:val="24"/>
        </w:rPr>
        <w:t xml:space="preserve"> level </w:t>
      </w:r>
      <w:r w:rsidRPr="00E41E53">
        <w:rPr>
          <w:rFonts w:ascii="Times New Roman" w:eastAsia="Times New Roman" w:hAnsi="Times New Roman" w:cs="Times New Roman"/>
          <w:i/>
          <w:iCs/>
          <w:sz w:val="24"/>
          <w:szCs w:val="24"/>
        </w:rPr>
        <w:t>control</w:t>
      </w:r>
      <w:r w:rsidRPr="0076256C">
        <w:rPr>
          <w:rFonts w:ascii="Times New Roman" w:eastAsia="Times New Roman" w:hAnsi="Times New Roman" w:cs="Times New Roman"/>
          <w:sz w:val="24"/>
          <w:szCs w:val="24"/>
        </w:rPr>
        <w:t xml:space="preserve"> 91LIC538 pada sistem </w:t>
      </w:r>
      <w:r w:rsidRPr="00E41E53">
        <w:rPr>
          <w:rFonts w:ascii="Times New Roman" w:eastAsia="Times New Roman" w:hAnsi="Times New Roman" w:cs="Times New Roman"/>
          <w:i/>
          <w:iCs/>
          <w:sz w:val="24"/>
          <w:szCs w:val="24"/>
        </w:rPr>
        <w:t>Amine Circulation</w:t>
      </w:r>
      <w:r w:rsidRPr="0076256C">
        <w:rPr>
          <w:rFonts w:ascii="Times New Roman" w:eastAsia="Times New Roman" w:hAnsi="Times New Roman" w:cs="Times New Roman"/>
          <w:sz w:val="24"/>
          <w:szCs w:val="24"/>
        </w:rPr>
        <w:t xml:space="preserve"> di Unit 91 Kilang SRU PT Pertamina Patra Niaga RU IV Cilacap. Data utama yang digunakan adalah data </w:t>
      </w:r>
      <w:r w:rsidRPr="00E41E53">
        <w:rPr>
          <w:rFonts w:ascii="Times New Roman" w:eastAsia="Times New Roman" w:hAnsi="Times New Roman" w:cs="Times New Roman"/>
          <w:i/>
          <w:iCs/>
          <w:sz w:val="24"/>
          <w:szCs w:val="24"/>
        </w:rPr>
        <w:t>historian</w:t>
      </w:r>
      <w:r w:rsidRPr="0076256C">
        <w:rPr>
          <w:rFonts w:ascii="Times New Roman" w:eastAsia="Times New Roman" w:hAnsi="Times New Roman" w:cs="Times New Roman"/>
          <w:sz w:val="24"/>
          <w:szCs w:val="24"/>
        </w:rPr>
        <w:t xml:space="preserve"> DCS </w:t>
      </w:r>
      <w:r w:rsidRPr="00E41E53">
        <w:rPr>
          <w:rFonts w:ascii="Times New Roman" w:eastAsia="Times New Roman" w:hAnsi="Times New Roman" w:cs="Times New Roman"/>
          <w:i/>
          <w:iCs/>
          <w:sz w:val="24"/>
          <w:szCs w:val="24"/>
        </w:rPr>
        <w:t>Honeywell</w:t>
      </w:r>
      <w:r w:rsidRPr="0076256C">
        <w:rPr>
          <w:rFonts w:ascii="Times New Roman" w:eastAsia="Times New Roman" w:hAnsi="Times New Roman" w:cs="Times New Roman"/>
          <w:sz w:val="24"/>
          <w:szCs w:val="24"/>
        </w:rPr>
        <w:t xml:space="preserve"> berupa SP, PV, dan OP</w:t>
      </w:r>
      <w:r w:rsidR="00E41E53">
        <w:rPr>
          <w:rFonts w:ascii="Times New Roman" w:eastAsia="Times New Roman" w:hAnsi="Times New Roman" w:cs="Times New Roman"/>
          <w:sz w:val="24"/>
          <w:szCs w:val="24"/>
        </w:rPr>
        <w:t xml:space="preserve">, </w:t>
      </w:r>
      <w:r w:rsidRPr="0076256C">
        <w:rPr>
          <w:rFonts w:ascii="Times New Roman" w:eastAsia="Times New Roman" w:hAnsi="Times New Roman" w:cs="Times New Roman"/>
          <w:sz w:val="24"/>
          <w:szCs w:val="24"/>
        </w:rPr>
        <w:t xml:space="preserve">dengan </w:t>
      </w:r>
      <w:r w:rsidRPr="00E41E53">
        <w:rPr>
          <w:rFonts w:ascii="Times New Roman" w:eastAsia="Times New Roman" w:hAnsi="Times New Roman" w:cs="Times New Roman"/>
          <w:i/>
          <w:iCs/>
          <w:sz w:val="24"/>
          <w:szCs w:val="24"/>
        </w:rPr>
        <w:t>event window</w:t>
      </w:r>
      <w:r w:rsidRPr="0076256C">
        <w:rPr>
          <w:rFonts w:ascii="Times New Roman" w:eastAsia="Times New Roman" w:hAnsi="Times New Roman" w:cs="Times New Roman"/>
          <w:sz w:val="24"/>
          <w:szCs w:val="24"/>
        </w:rPr>
        <w:t xml:space="preserve"> analisis kinerja </w:t>
      </w:r>
      <w:r w:rsidRPr="00E41E53">
        <w:rPr>
          <w:rFonts w:ascii="Times New Roman" w:eastAsia="Times New Roman" w:hAnsi="Times New Roman" w:cs="Times New Roman"/>
          <w:i/>
          <w:iCs/>
          <w:sz w:val="24"/>
          <w:szCs w:val="24"/>
        </w:rPr>
        <w:t>existing</w:t>
      </w:r>
      <w:r w:rsidRPr="0076256C">
        <w:rPr>
          <w:rFonts w:ascii="Times New Roman" w:eastAsia="Times New Roman" w:hAnsi="Times New Roman" w:cs="Times New Roman"/>
          <w:sz w:val="24"/>
          <w:szCs w:val="24"/>
        </w:rPr>
        <w:t xml:space="preserve"> pada 28 Januari 2026 pukul 02:28–03:28. Identifikasi model proses dilakukan menggunakan pendekatan </w:t>
      </w:r>
      <w:r w:rsidRPr="00E41E53">
        <w:rPr>
          <w:rFonts w:ascii="Times New Roman" w:eastAsia="Times New Roman" w:hAnsi="Times New Roman" w:cs="Times New Roman"/>
          <w:i/>
          <w:iCs/>
          <w:sz w:val="24"/>
          <w:szCs w:val="24"/>
        </w:rPr>
        <w:t>First Order Plus Dead Time</w:t>
      </w:r>
      <w:r w:rsidRPr="0076256C">
        <w:rPr>
          <w:rFonts w:ascii="Times New Roman" w:eastAsia="Times New Roman" w:hAnsi="Times New Roman" w:cs="Times New Roman"/>
          <w:sz w:val="24"/>
          <w:szCs w:val="24"/>
        </w:rPr>
        <w:t xml:space="preserve"> (FOPDT) sebagai representasi dinamika dominan orde</w:t>
      </w:r>
      <w:r w:rsidR="00E41E53">
        <w:rPr>
          <w:rFonts w:ascii="Times New Roman" w:eastAsia="Times New Roman" w:hAnsi="Times New Roman" w:cs="Times New Roman"/>
          <w:sz w:val="24"/>
          <w:szCs w:val="24"/>
        </w:rPr>
        <w:t xml:space="preserve"> </w:t>
      </w:r>
      <w:r w:rsidRPr="0076256C">
        <w:rPr>
          <w:rFonts w:ascii="Times New Roman" w:eastAsia="Times New Roman" w:hAnsi="Times New Roman" w:cs="Times New Roman"/>
          <w:sz w:val="24"/>
          <w:szCs w:val="24"/>
        </w:rPr>
        <w:t xml:space="preserve">1 pada rentang operasi yang dianalisis, sedangkan perhitungan parameter </w:t>
      </w:r>
      <w:r w:rsidRPr="00E41E53">
        <w:rPr>
          <w:rFonts w:ascii="Times New Roman" w:eastAsia="Times New Roman" w:hAnsi="Times New Roman" w:cs="Times New Roman"/>
          <w:i/>
          <w:iCs/>
          <w:sz w:val="24"/>
          <w:szCs w:val="24"/>
        </w:rPr>
        <w:t>tuning</w:t>
      </w:r>
      <w:r w:rsidRPr="0076256C">
        <w:rPr>
          <w:rFonts w:ascii="Times New Roman" w:eastAsia="Times New Roman" w:hAnsi="Times New Roman" w:cs="Times New Roman"/>
          <w:sz w:val="24"/>
          <w:szCs w:val="24"/>
        </w:rPr>
        <w:t xml:space="preserve"> alternatif menggunakan metode Ziegler</w:t>
      </w:r>
      <w:r w:rsidR="00E41E53">
        <w:rPr>
          <w:rFonts w:ascii="Times New Roman" w:eastAsia="Times New Roman" w:hAnsi="Times New Roman" w:cs="Times New Roman"/>
          <w:sz w:val="24"/>
          <w:szCs w:val="24"/>
        </w:rPr>
        <w:t xml:space="preserve"> </w:t>
      </w:r>
      <w:r w:rsidRPr="0076256C">
        <w:rPr>
          <w:rFonts w:ascii="Times New Roman" w:eastAsia="Times New Roman" w:hAnsi="Times New Roman" w:cs="Times New Roman"/>
          <w:sz w:val="24"/>
          <w:szCs w:val="24"/>
        </w:rPr>
        <w:t xml:space="preserve">Nichols </w:t>
      </w:r>
      <w:r w:rsidRPr="00E41E53">
        <w:rPr>
          <w:rFonts w:ascii="Times New Roman" w:eastAsia="Times New Roman" w:hAnsi="Times New Roman" w:cs="Times New Roman"/>
          <w:i/>
          <w:iCs/>
          <w:sz w:val="24"/>
          <w:szCs w:val="24"/>
        </w:rPr>
        <w:t>process reaction curve</w:t>
      </w:r>
      <w:r w:rsidRPr="0076256C">
        <w:rPr>
          <w:rFonts w:ascii="Times New Roman" w:eastAsia="Times New Roman" w:hAnsi="Times New Roman" w:cs="Times New Roman"/>
          <w:sz w:val="24"/>
          <w:szCs w:val="24"/>
        </w:rPr>
        <w:t xml:space="preserve">. Simulasi komparatif dilakukan di MATLAB melalui uji </w:t>
      </w:r>
      <w:r w:rsidRPr="00F03185">
        <w:rPr>
          <w:rFonts w:ascii="Times New Roman" w:eastAsia="Times New Roman" w:hAnsi="Times New Roman" w:cs="Times New Roman"/>
          <w:i/>
          <w:iCs/>
          <w:sz w:val="24"/>
          <w:szCs w:val="24"/>
        </w:rPr>
        <w:t>step setpoint</w:t>
      </w:r>
      <w:r w:rsidRPr="0076256C">
        <w:rPr>
          <w:rFonts w:ascii="Times New Roman" w:eastAsia="Times New Roman" w:hAnsi="Times New Roman" w:cs="Times New Roman"/>
          <w:sz w:val="24"/>
          <w:szCs w:val="24"/>
        </w:rPr>
        <w:t xml:space="preserve"> untuk membandingkan performa kontroler </w:t>
      </w:r>
      <w:r w:rsidRPr="00F03185">
        <w:rPr>
          <w:rFonts w:ascii="Times New Roman" w:eastAsia="Times New Roman" w:hAnsi="Times New Roman" w:cs="Times New Roman"/>
          <w:i/>
          <w:iCs/>
          <w:sz w:val="24"/>
          <w:szCs w:val="24"/>
        </w:rPr>
        <w:t>existing</w:t>
      </w:r>
      <w:r w:rsidRPr="0076256C">
        <w:rPr>
          <w:rFonts w:ascii="Times New Roman" w:eastAsia="Times New Roman" w:hAnsi="Times New Roman" w:cs="Times New Roman"/>
          <w:sz w:val="24"/>
          <w:szCs w:val="24"/>
        </w:rPr>
        <w:t xml:space="preserve"> dan kontroler hasil perhitungan pada kondisi uji yang sama, tanpa memasukkan pengaruh nonlinieritas </w:t>
      </w:r>
      <w:r w:rsidRPr="00F03185">
        <w:rPr>
          <w:rFonts w:ascii="Times New Roman" w:eastAsia="Times New Roman" w:hAnsi="Times New Roman" w:cs="Times New Roman"/>
          <w:i/>
          <w:iCs/>
          <w:sz w:val="24"/>
          <w:szCs w:val="24"/>
        </w:rPr>
        <w:t>valve</w:t>
      </w:r>
      <w:r w:rsidRPr="0076256C">
        <w:rPr>
          <w:rFonts w:ascii="Times New Roman" w:eastAsia="Times New Roman" w:hAnsi="Times New Roman" w:cs="Times New Roman"/>
          <w:sz w:val="24"/>
          <w:szCs w:val="24"/>
        </w:rPr>
        <w:t xml:space="preserve"> secara rinci, seperti </w:t>
      </w:r>
      <w:r w:rsidRPr="00F03185">
        <w:rPr>
          <w:rFonts w:ascii="Times New Roman" w:eastAsia="Times New Roman" w:hAnsi="Times New Roman" w:cs="Times New Roman"/>
          <w:i/>
          <w:iCs/>
          <w:sz w:val="24"/>
          <w:szCs w:val="24"/>
        </w:rPr>
        <w:t>stiction</w:t>
      </w:r>
      <w:r w:rsidRPr="0076256C">
        <w:rPr>
          <w:rFonts w:ascii="Times New Roman" w:eastAsia="Times New Roman" w:hAnsi="Times New Roman" w:cs="Times New Roman"/>
          <w:sz w:val="24"/>
          <w:szCs w:val="24"/>
        </w:rPr>
        <w:t xml:space="preserve">, </w:t>
      </w:r>
      <w:r w:rsidRPr="00F03185">
        <w:rPr>
          <w:rFonts w:ascii="Times New Roman" w:eastAsia="Times New Roman" w:hAnsi="Times New Roman" w:cs="Times New Roman"/>
          <w:i/>
          <w:iCs/>
          <w:sz w:val="24"/>
          <w:szCs w:val="24"/>
        </w:rPr>
        <w:t>deadband</w:t>
      </w:r>
      <w:r w:rsidRPr="0076256C">
        <w:rPr>
          <w:rFonts w:ascii="Times New Roman" w:eastAsia="Times New Roman" w:hAnsi="Times New Roman" w:cs="Times New Roman"/>
          <w:sz w:val="24"/>
          <w:szCs w:val="24"/>
        </w:rPr>
        <w:t xml:space="preserve">, maupun dinamika orde lebih tinggi dan logika </w:t>
      </w:r>
      <w:r w:rsidRPr="00F03185">
        <w:rPr>
          <w:rFonts w:ascii="Times New Roman" w:eastAsia="Times New Roman" w:hAnsi="Times New Roman" w:cs="Times New Roman"/>
          <w:i/>
          <w:iCs/>
          <w:sz w:val="24"/>
          <w:szCs w:val="24"/>
        </w:rPr>
        <w:t>interlock/override</w:t>
      </w:r>
      <w:r w:rsidRPr="0076256C">
        <w:rPr>
          <w:rFonts w:ascii="Times New Roman" w:eastAsia="Times New Roman" w:hAnsi="Times New Roman" w:cs="Times New Roman"/>
          <w:sz w:val="24"/>
          <w:szCs w:val="24"/>
        </w:rPr>
        <w:t xml:space="preserve"> yang mungkin ada pada sistem operasi aktual. Laporan ini juga tidak membahas aspek desain mekanik peralatan, perhitungan hidraulik detail, maupun kajian menyeluruh unit SRU di luar konteks keterkaitan </w:t>
      </w:r>
      <w:r w:rsidRPr="00F03185">
        <w:rPr>
          <w:rFonts w:ascii="Times New Roman" w:eastAsia="Times New Roman" w:hAnsi="Times New Roman" w:cs="Times New Roman"/>
          <w:i/>
          <w:iCs/>
          <w:sz w:val="24"/>
          <w:szCs w:val="24"/>
        </w:rPr>
        <w:t>loop</w:t>
      </w:r>
      <w:r w:rsidRPr="0076256C">
        <w:rPr>
          <w:rFonts w:ascii="Times New Roman" w:eastAsia="Times New Roman" w:hAnsi="Times New Roman" w:cs="Times New Roman"/>
          <w:sz w:val="24"/>
          <w:szCs w:val="24"/>
        </w:rPr>
        <w:t xml:space="preserve"> 91LIC538 terhadap kestabilan operasi </w:t>
      </w:r>
      <w:r w:rsidRPr="00F03185">
        <w:rPr>
          <w:rFonts w:ascii="Times New Roman" w:eastAsia="Times New Roman" w:hAnsi="Times New Roman" w:cs="Times New Roman"/>
          <w:i/>
          <w:iCs/>
          <w:sz w:val="24"/>
          <w:szCs w:val="24"/>
        </w:rPr>
        <w:t>Amine Circulation</w:t>
      </w:r>
      <w:r w:rsidRPr="0076256C">
        <w:rPr>
          <w:rFonts w:ascii="Times New Roman" w:eastAsia="Times New Roman" w:hAnsi="Times New Roman" w:cs="Times New Roman"/>
          <w:sz w:val="24"/>
          <w:szCs w:val="24"/>
        </w:rPr>
        <w:t>.</w:t>
      </w:r>
    </w:p>
    <w:bookmarkEnd w:id="68"/>
    <w:p w14:paraId="1369E79E" w14:textId="77777777" w:rsidR="001A7C3C" w:rsidRPr="0045495E" w:rsidRDefault="001A7C3C" w:rsidP="0045495E">
      <w:pPr>
        <w:rPr>
          <w:rFonts w:ascii="Times New Roman" w:eastAsia="Times New Roman" w:hAnsi="Times New Roman" w:cs="Times New Roman"/>
          <w:sz w:val="24"/>
          <w:szCs w:val="24"/>
        </w:rPr>
      </w:pPr>
    </w:p>
    <w:p w14:paraId="60E746ED" w14:textId="77777777" w:rsidR="001A7C3C" w:rsidRPr="000F0547" w:rsidRDefault="001A7C3C">
      <w:pPr>
        <w:pStyle w:val="Heading2"/>
        <w:numPr>
          <w:ilvl w:val="1"/>
          <w:numId w:val="3"/>
        </w:numPr>
        <w:spacing w:before="0" w:after="0"/>
        <w:ind w:left="709" w:hanging="709"/>
        <w:rPr>
          <w:rFonts w:ascii="Times New Roman" w:hAnsi="Times New Roman" w:cs="Times New Roman"/>
          <w:b/>
          <w:bCs/>
          <w:color w:val="auto"/>
          <w:sz w:val="24"/>
          <w:szCs w:val="24"/>
          <w:lang w:val="en-US"/>
        </w:rPr>
      </w:pPr>
      <w:bookmarkStart w:id="69" w:name="_Toc131647745"/>
      <w:bookmarkStart w:id="70" w:name="_Toc210385575"/>
      <w:bookmarkStart w:id="71" w:name="_Toc223063127"/>
      <w:proofErr w:type="spellStart"/>
      <w:r w:rsidRPr="000F0547">
        <w:rPr>
          <w:rFonts w:ascii="Times New Roman" w:hAnsi="Times New Roman" w:cs="Times New Roman"/>
          <w:b/>
          <w:bCs/>
          <w:color w:val="auto"/>
          <w:sz w:val="24"/>
          <w:szCs w:val="24"/>
          <w:lang w:val="en-US"/>
        </w:rPr>
        <w:t>Tempat</w:t>
      </w:r>
      <w:proofErr w:type="spellEnd"/>
      <w:r w:rsidRPr="000F0547">
        <w:rPr>
          <w:rFonts w:ascii="Times New Roman" w:hAnsi="Times New Roman" w:cs="Times New Roman"/>
          <w:b/>
          <w:bCs/>
          <w:color w:val="auto"/>
          <w:sz w:val="24"/>
          <w:szCs w:val="24"/>
          <w:lang w:val="en-US"/>
        </w:rPr>
        <w:t xml:space="preserve"> dan Waktu </w:t>
      </w:r>
      <w:proofErr w:type="spellStart"/>
      <w:r w:rsidRPr="000F0547">
        <w:rPr>
          <w:rFonts w:ascii="Times New Roman" w:hAnsi="Times New Roman" w:cs="Times New Roman"/>
          <w:b/>
          <w:bCs/>
          <w:color w:val="auto"/>
          <w:sz w:val="24"/>
          <w:szCs w:val="24"/>
          <w:lang w:val="en-US"/>
        </w:rPr>
        <w:t>Pelaksanaan</w:t>
      </w:r>
      <w:bookmarkEnd w:id="66"/>
      <w:bookmarkEnd w:id="67"/>
      <w:bookmarkEnd w:id="69"/>
      <w:bookmarkEnd w:id="70"/>
      <w:bookmarkEnd w:id="71"/>
      <w:proofErr w:type="spellEnd"/>
    </w:p>
    <w:p w14:paraId="2398EA96" w14:textId="77777777" w:rsidR="001A7C3C" w:rsidRPr="005E2EB4" w:rsidRDefault="001A7C3C" w:rsidP="001A7C3C">
      <w:pPr>
        <w:ind w:firstLine="709"/>
        <w:rPr>
          <w:rFonts w:ascii="Times New Roman" w:hAnsi="Times New Roman" w:cs="Times New Roman"/>
          <w:color w:val="000000" w:themeColor="text1"/>
          <w:sz w:val="24"/>
          <w:szCs w:val="24"/>
        </w:rPr>
      </w:pPr>
      <w:r w:rsidRPr="005E2EB4">
        <w:rPr>
          <w:rFonts w:ascii="Times New Roman" w:hAnsi="Times New Roman" w:cs="Times New Roman"/>
          <w:color w:val="000000" w:themeColor="text1"/>
          <w:sz w:val="24"/>
          <w:szCs w:val="24"/>
        </w:rPr>
        <w:t>Waktu dan tempat pelaksanaan Kerja Praktik adalah sebagai berikut :</w:t>
      </w:r>
    </w:p>
    <w:p w14:paraId="3C6C32F7" w14:textId="2355B1FC" w:rsidR="001A7C3C" w:rsidRDefault="001A7C3C" w:rsidP="001A7C3C">
      <w:pPr>
        <w:ind w:right="289" w:firstLine="0"/>
        <w:rPr>
          <w:rFonts w:ascii="Times New Roman" w:hAnsi="Times New Roman" w:cs="Times New Roman"/>
          <w:color w:val="000000" w:themeColor="text1"/>
          <w:sz w:val="24"/>
          <w:szCs w:val="24"/>
        </w:rPr>
      </w:pPr>
      <w:r w:rsidRPr="005E2EB4">
        <w:rPr>
          <w:rFonts w:ascii="Times New Roman" w:hAnsi="Times New Roman" w:cs="Times New Roman"/>
          <w:color w:val="000000" w:themeColor="text1"/>
          <w:sz w:val="24"/>
          <w:szCs w:val="24"/>
        </w:rPr>
        <w:t>Tempat</w:t>
      </w:r>
      <w:r w:rsidRPr="005E2EB4">
        <w:rPr>
          <w:rFonts w:ascii="Times New Roman" w:hAnsi="Times New Roman" w:cs="Times New Roman"/>
          <w:color w:val="000000" w:themeColor="text1"/>
          <w:sz w:val="24"/>
          <w:szCs w:val="24"/>
        </w:rPr>
        <w:tab/>
        <w:t xml:space="preserve">: </w:t>
      </w:r>
      <w:r w:rsidR="005808D9" w:rsidRPr="005808D9">
        <w:rPr>
          <w:rFonts w:ascii="Times New Roman" w:hAnsi="Times New Roman" w:cs="Times New Roman"/>
          <w:color w:val="000000" w:themeColor="text1"/>
          <w:sz w:val="24"/>
          <w:szCs w:val="24"/>
        </w:rPr>
        <w:t>PT Pertamina Patra Niaga RU IV Cilacap</w:t>
      </w:r>
    </w:p>
    <w:p w14:paraId="53BC8415" w14:textId="4FC23E11" w:rsidR="007E2A94" w:rsidRPr="00D166F7" w:rsidRDefault="007E2A94" w:rsidP="001A7C3C">
      <w:pPr>
        <w:ind w:right="289" w:firstLine="0"/>
        <w:rPr>
          <w:rFonts w:ascii="Times New Roman" w:hAnsi="Times New Roman" w:cs="Times New Roman"/>
          <w:color w:val="000000" w:themeColor="text1"/>
          <w:sz w:val="24"/>
          <w:szCs w:val="24"/>
          <w:lang w:val="sv-SE"/>
        </w:rPr>
      </w:pPr>
      <w:r>
        <w:rPr>
          <w:rFonts w:ascii="Times New Roman" w:hAnsi="Times New Roman" w:cs="Times New Roman"/>
          <w:color w:val="000000" w:themeColor="text1"/>
          <w:sz w:val="24"/>
          <w:szCs w:val="24"/>
        </w:rPr>
        <w:t>Unit</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 xml:space="preserve">: </w:t>
      </w:r>
      <w:r w:rsidRPr="007E2A94">
        <w:rPr>
          <w:rFonts w:ascii="Times New Roman" w:hAnsi="Times New Roman" w:cs="Times New Roman"/>
          <w:color w:val="000000" w:themeColor="text1"/>
          <w:sz w:val="24"/>
          <w:szCs w:val="24"/>
        </w:rPr>
        <w:t>Unit 91 Kilang SRU</w:t>
      </w:r>
    </w:p>
    <w:p w14:paraId="0338DA39" w14:textId="6E9925C3" w:rsidR="001A7C3C" w:rsidRDefault="001A7C3C" w:rsidP="008119B7">
      <w:pPr>
        <w:ind w:right="289" w:firstLine="0"/>
        <w:rPr>
          <w:rFonts w:ascii="Times New Roman" w:hAnsi="Times New Roman" w:cs="Times New Roman"/>
          <w:color w:val="000000" w:themeColor="text1"/>
          <w:sz w:val="24"/>
          <w:szCs w:val="24"/>
        </w:rPr>
      </w:pPr>
      <w:r w:rsidRPr="005E2EB4">
        <w:rPr>
          <w:rFonts w:ascii="Times New Roman" w:hAnsi="Times New Roman" w:cs="Times New Roman"/>
          <w:color w:val="000000" w:themeColor="text1"/>
          <w:sz w:val="24"/>
          <w:szCs w:val="24"/>
        </w:rPr>
        <w:t>Waktu</w:t>
      </w:r>
      <w:r>
        <w:rPr>
          <w:rFonts w:ascii="Times New Roman" w:hAnsi="Times New Roman" w:cs="Times New Roman"/>
          <w:color w:val="000000" w:themeColor="text1"/>
          <w:sz w:val="24"/>
          <w:szCs w:val="24"/>
        </w:rPr>
        <w:tab/>
      </w:r>
      <w:r w:rsidRPr="005E2EB4">
        <w:rPr>
          <w:rFonts w:ascii="Times New Roman" w:hAnsi="Times New Roman" w:cs="Times New Roman"/>
          <w:color w:val="000000" w:themeColor="text1"/>
          <w:sz w:val="24"/>
          <w:szCs w:val="24"/>
        </w:rPr>
        <w:tab/>
        <w:t xml:space="preserve">: </w:t>
      </w:r>
      <w:r>
        <w:rPr>
          <w:rFonts w:ascii="Times New Roman" w:hAnsi="Times New Roman" w:cs="Times New Roman"/>
          <w:color w:val="000000" w:themeColor="text1"/>
          <w:sz w:val="24"/>
          <w:szCs w:val="24"/>
          <w:lang w:val="sv-SE"/>
        </w:rPr>
        <w:t>1</w:t>
      </w:r>
      <w:r w:rsidR="00994848">
        <w:rPr>
          <w:rFonts w:ascii="Times New Roman" w:hAnsi="Times New Roman" w:cs="Times New Roman"/>
          <w:color w:val="000000" w:themeColor="text1"/>
          <w:sz w:val="24"/>
          <w:szCs w:val="24"/>
          <w:lang w:val="sv-SE"/>
        </w:rPr>
        <w:t xml:space="preserve"> Januari</w:t>
      </w:r>
      <w:r w:rsidRPr="00D166F7">
        <w:rPr>
          <w:rFonts w:ascii="Times New Roman" w:hAnsi="Times New Roman" w:cs="Times New Roman"/>
          <w:color w:val="000000" w:themeColor="text1"/>
          <w:sz w:val="24"/>
          <w:szCs w:val="24"/>
          <w:lang w:val="sv-SE"/>
        </w:rPr>
        <w:t xml:space="preserve"> 202</w:t>
      </w:r>
      <w:r w:rsidR="00994848">
        <w:rPr>
          <w:rFonts w:ascii="Times New Roman" w:hAnsi="Times New Roman" w:cs="Times New Roman"/>
          <w:color w:val="000000" w:themeColor="text1"/>
          <w:sz w:val="24"/>
          <w:szCs w:val="24"/>
          <w:lang w:val="sv-SE"/>
        </w:rPr>
        <w:t>6</w:t>
      </w:r>
      <w:r w:rsidRPr="005E2EB4">
        <w:rPr>
          <w:rFonts w:ascii="Times New Roman" w:hAnsi="Times New Roman" w:cs="Times New Roman"/>
          <w:color w:val="000000" w:themeColor="text1"/>
          <w:sz w:val="24"/>
          <w:szCs w:val="24"/>
        </w:rPr>
        <w:t xml:space="preserve"> s/d </w:t>
      </w:r>
      <w:r w:rsidR="00994848">
        <w:rPr>
          <w:rFonts w:ascii="Times New Roman" w:hAnsi="Times New Roman" w:cs="Times New Roman"/>
          <w:color w:val="000000" w:themeColor="text1"/>
          <w:sz w:val="24"/>
          <w:szCs w:val="24"/>
          <w:lang w:val="sv-SE"/>
        </w:rPr>
        <w:t>28</w:t>
      </w:r>
      <w:r>
        <w:rPr>
          <w:rFonts w:ascii="Times New Roman" w:hAnsi="Times New Roman" w:cs="Times New Roman"/>
          <w:color w:val="000000" w:themeColor="text1"/>
          <w:sz w:val="24"/>
          <w:szCs w:val="24"/>
          <w:lang w:val="sv-SE"/>
        </w:rPr>
        <w:t xml:space="preserve"> </w:t>
      </w:r>
      <w:r w:rsidR="00994848">
        <w:rPr>
          <w:rFonts w:ascii="Times New Roman" w:hAnsi="Times New Roman" w:cs="Times New Roman"/>
          <w:color w:val="000000" w:themeColor="text1"/>
          <w:sz w:val="24"/>
          <w:szCs w:val="24"/>
          <w:lang w:val="sv-SE"/>
        </w:rPr>
        <w:t>Februari</w:t>
      </w:r>
      <w:r w:rsidRPr="005E2EB4">
        <w:rPr>
          <w:rFonts w:ascii="Times New Roman" w:hAnsi="Times New Roman" w:cs="Times New Roman"/>
          <w:color w:val="000000" w:themeColor="text1"/>
          <w:sz w:val="24"/>
          <w:szCs w:val="24"/>
        </w:rPr>
        <w:t xml:space="preserve"> 202</w:t>
      </w:r>
      <w:r w:rsidR="00994848">
        <w:rPr>
          <w:rFonts w:ascii="Times New Roman" w:hAnsi="Times New Roman" w:cs="Times New Roman"/>
          <w:color w:val="000000" w:themeColor="text1"/>
          <w:sz w:val="24"/>
          <w:szCs w:val="24"/>
        </w:rPr>
        <w:t>6</w:t>
      </w:r>
    </w:p>
    <w:p w14:paraId="570A0AB3" w14:textId="77777777" w:rsidR="007D2F09" w:rsidRPr="005E2EB4" w:rsidRDefault="007D2F09" w:rsidP="008119B7">
      <w:pPr>
        <w:ind w:right="289" w:firstLine="0"/>
        <w:rPr>
          <w:rFonts w:ascii="Times New Roman" w:hAnsi="Times New Roman" w:cs="Times New Roman"/>
          <w:color w:val="000000" w:themeColor="text1"/>
          <w:sz w:val="24"/>
          <w:szCs w:val="24"/>
        </w:rPr>
      </w:pPr>
    </w:p>
    <w:p w14:paraId="3718738E" w14:textId="77777777" w:rsidR="001A7C3C" w:rsidRPr="000F0547" w:rsidRDefault="001A7C3C">
      <w:pPr>
        <w:pStyle w:val="Heading2"/>
        <w:numPr>
          <w:ilvl w:val="1"/>
          <w:numId w:val="3"/>
        </w:numPr>
        <w:spacing w:before="0" w:after="0"/>
        <w:ind w:left="709" w:hanging="709"/>
        <w:rPr>
          <w:rFonts w:ascii="Times New Roman" w:hAnsi="Times New Roman" w:cs="Times New Roman"/>
          <w:b/>
          <w:bCs/>
          <w:color w:val="auto"/>
          <w:sz w:val="24"/>
          <w:szCs w:val="24"/>
          <w:lang w:val="en-US"/>
        </w:rPr>
      </w:pPr>
      <w:bookmarkStart w:id="72" w:name="_Toc93148596"/>
      <w:bookmarkStart w:id="73" w:name="_Toc101276895"/>
      <w:bookmarkStart w:id="74" w:name="_Toc131647746"/>
      <w:bookmarkStart w:id="75" w:name="_Toc210385576"/>
      <w:bookmarkStart w:id="76" w:name="_Toc223063128"/>
      <w:proofErr w:type="spellStart"/>
      <w:r w:rsidRPr="000F0547">
        <w:rPr>
          <w:rFonts w:ascii="Times New Roman" w:hAnsi="Times New Roman" w:cs="Times New Roman"/>
          <w:b/>
          <w:bCs/>
          <w:color w:val="auto"/>
          <w:sz w:val="24"/>
          <w:szCs w:val="24"/>
          <w:lang w:val="en-US"/>
        </w:rPr>
        <w:t>Metode</w:t>
      </w:r>
      <w:proofErr w:type="spellEnd"/>
      <w:r w:rsidRPr="000F0547">
        <w:rPr>
          <w:rFonts w:ascii="Times New Roman" w:hAnsi="Times New Roman" w:cs="Times New Roman"/>
          <w:b/>
          <w:bCs/>
          <w:color w:val="auto"/>
          <w:sz w:val="24"/>
          <w:szCs w:val="24"/>
          <w:lang w:val="en-US"/>
        </w:rPr>
        <w:t xml:space="preserve"> </w:t>
      </w:r>
      <w:proofErr w:type="spellStart"/>
      <w:r w:rsidRPr="000F0547">
        <w:rPr>
          <w:rFonts w:ascii="Times New Roman" w:hAnsi="Times New Roman" w:cs="Times New Roman"/>
          <w:b/>
          <w:bCs/>
          <w:color w:val="auto"/>
          <w:sz w:val="24"/>
          <w:szCs w:val="24"/>
          <w:lang w:val="en-US"/>
        </w:rPr>
        <w:t>Pengumpulan</w:t>
      </w:r>
      <w:proofErr w:type="spellEnd"/>
      <w:r w:rsidRPr="000F0547">
        <w:rPr>
          <w:rFonts w:ascii="Times New Roman" w:hAnsi="Times New Roman" w:cs="Times New Roman"/>
          <w:b/>
          <w:bCs/>
          <w:color w:val="auto"/>
          <w:sz w:val="24"/>
          <w:szCs w:val="24"/>
          <w:lang w:val="en-US"/>
        </w:rPr>
        <w:t xml:space="preserve"> Data</w:t>
      </w:r>
      <w:bookmarkEnd w:id="72"/>
      <w:bookmarkEnd w:id="73"/>
      <w:bookmarkEnd w:id="74"/>
      <w:bookmarkEnd w:id="75"/>
      <w:bookmarkEnd w:id="76"/>
    </w:p>
    <w:p w14:paraId="4015E6EE" w14:textId="77777777" w:rsidR="001A7C3C" w:rsidRPr="000F0547" w:rsidRDefault="001A7C3C">
      <w:pPr>
        <w:pStyle w:val="Heading3"/>
        <w:numPr>
          <w:ilvl w:val="2"/>
          <w:numId w:val="3"/>
        </w:numPr>
        <w:spacing w:before="0" w:after="0"/>
        <w:ind w:left="709"/>
        <w:rPr>
          <w:rFonts w:cs="Times New Roman"/>
          <w:b/>
          <w:bCs/>
          <w:szCs w:val="24"/>
          <w:lang w:val="en-US"/>
        </w:rPr>
      </w:pPr>
      <w:bookmarkStart w:id="77" w:name="_Toc131647747"/>
      <w:bookmarkStart w:id="78" w:name="_Toc210385577"/>
      <w:bookmarkStart w:id="79" w:name="_Toc223063129"/>
      <w:proofErr w:type="spellStart"/>
      <w:r w:rsidRPr="000F0547">
        <w:rPr>
          <w:rFonts w:cs="Times New Roman"/>
          <w:b/>
          <w:bCs/>
          <w:szCs w:val="24"/>
          <w:lang w:val="en-US"/>
        </w:rPr>
        <w:t>Studi</w:t>
      </w:r>
      <w:proofErr w:type="spellEnd"/>
      <w:r w:rsidRPr="000F0547">
        <w:rPr>
          <w:rFonts w:cs="Times New Roman"/>
          <w:b/>
          <w:bCs/>
          <w:szCs w:val="24"/>
          <w:lang w:val="en-US"/>
        </w:rPr>
        <w:t xml:space="preserve"> </w:t>
      </w:r>
      <w:proofErr w:type="spellStart"/>
      <w:r w:rsidRPr="000F0547">
        <w:rPr>
          <w:rFonts w:cs="Times New Roman"/>
          <w:b/>
          <w:bCs/>
          <w:szCs w:val="24"/>
          <w:lang w:val="en-US"/>
        </w:rPr>
        <w:t>Literatur</w:t>
      </w:r>
      <w:bookmarkEnd w:id="77"/>
      <w:bookmarkEnd w:id="78"/>
      <w:bookmarkEnd w:id="79"/>
      <w:proofErr w:type="spellEnd"/>
    </w:p>
    <w:p w14:paraId="234908DC" w14:textId="431D246A" w:rsidR="001A7C3C" w:rsidRDefault="007E004E" w:rsidP="001A7C3C">
      <w:pPr>
        <w:ind w:firstLine="709"/>
        <w:contextualSpacing/>
        <w:rPr>
          <w:rFonts w:ascii="Times New Roman" w:hAnsi="Times New Roman" w:cs="Times New Roman"/>
          <w:spacing w:val="1"/>
          <w:sz w:val="24"/>
          <w:szCs w:val="24"/>
        </w:rPr>
      </w:pPr>
      <w:r w:rsidRPr="007E004E">
        <w:rPr>
          <w:rFonts w:ascii="Times New Roman" w:hAnsi="Times New Roman" w:cs="Times New Roman"/>
          <w:spacing w:val="1"/>
          <w:sz w:val="24"/>
          <w:szCs w:val="24"/>
        </w:rPr>
        <w:t xml:space="preserve">Pengumpulan data dilakukan dengan mempelajari buku, jurnal, standar teknis, dan dokumentasi yang relevan mengenai kontrol PID, identifikasi model </w:t>
      </w:r>
      <w:r w:rsidRPr="007E004E">
        <w:rPr>
          <w:rFonts w:ascii="Times New Roman" w:hAnsi="Times New Roman" w:cs="Times New Roman"/>
          <w:spacing w:val="1"/>
          <w:sz w:val="24"/>
          <w:szCs w:val="24"/>
        </w:rPr>
        <w:lastRenderedPageBreak/>
        <w:t xml:space="preserve">FOPDT, metode </w:t>
      </w:r>
      <w:r w:rsidRPr="00DF0B95">
        <w:rPr>
          <w:rFonts w:ascii="Times New Roman" w:hAnsi="Times New Roman" w:cs="Times New Roman"/>
          <w:i/>
          <w:iCs/>
          <w:spacing w:val="1"/>
          <w:sz w:val="24"/>
          <w:szCs w:val="24"/>
        </w:rPr>
        <w:t>tuning</w:t>
      </w:r>
      <w:r w:rsidRPr="007E004E">
        <w:rPr>
          <w:rFonts w:ascii="Times New Roman" w:hAnsi="Times New Roman" w:cs="Times New Roman"/>
          <w:spacing w:val="1"/>
          <w:sz w:val="24"/>
          <w:szCs w:val="24"/>
        </w:rPr>
        <w:t xml:space="preserve"> Ziegler</w:t>
      </w:r>
      <w:r w:rsidR="00DF0B95">
        <w:rPr>
          <w:rFonts w:ascii="Times New Roman" w:hAnsi="Times New Roman" w:cs="Times New Roman"/>
          <w:spacing w:val="1"/>
          <w:sz w:val="24"/>
          <w:szCs w:val="24"/>
        </w:rPr>
        <w:t xml:space="preserve"> </w:t>
      </w:r>
      <w:r w:rsidRPr="007E004E">
        <w:rPr>
          <w:rFonts w:ascii="Times New Roman" w:hAnsi="Times New Roman" w:cs="Times New Roman"/>
          <w:spacing w:val="1"/>
          <w:sz w:val="24"/>
          <w:szCs w:val="24"/>
        </w:rPr>
        <w:t xml:space="preserve">Nichols, evaluasi kinerja </w:t>
      </w:r>
      <w:r w:rsidRPr="00DF0B95">
        <w:rPr>
          <w:rFonts w:ascii="Times New Roman" w:hAnsi="Times New Roman" w:cs="Times New Roman"/>
          <w:i/>
          <w:iCs/>
          <w:spacing w:val="1"/>
          <w:sz w:val="24"/>
          <w:szCs w:val="24"/>
        </w:rPr>
        <w:t>loop kontrol</w:t>
      </w:r>
      <w:r w:rsidRPr="007E004E">
        <w:rPr>
          <w:rFonts w:ascii="Times New Roman" w:hAnsi="Times New Roman" w:cs="Times New Roman"/>
          <w:spacing w:val="1"/>
          <w:sz w:val="24"/>
          <w:szCs w:val="24"/>
        </w:rPr>
        <w:t xml:space="preserve">, serta referensi umum terkait sistem </w:t>
      </w:r>
      <w:r w:rsidRPr="00DF0B95">
        <w:rPr>
          <w:rFonts w:ascii="Times New Roman" w:hAnsi="Times New Roman" w:cs="Times New Roman"/>
          <w:i/>
          <w:iCs/>
          <w:spacing w:val="1"/>
          <w:sz w:val="24"/>
          <w:szCs w:val="24"/>
        </w:rPr>
        <w:t>amine</w:t>
      </w:r>
      <w:r w:rsidRPr="007E004E">
        <w:rPr>
          <w:rFonts w:ascii="Times New Roman" w:hAnsi="Times New Roman" w:cs="Times New Roman"/>
          <w:spacing w:val="1"/>
          <w:sz w:val="24"/>
          <w:szCs w:val="24"/>
        </w:rPr>
        <w:t xml:space="preserve"> dan operasi unit gas </w:t>
      </w:r>
      <w:r w:rsidRPr="00DF0B95">
        <w:rPr>
          <w:rFonts w:ascii="Times New Roman" w:hAnsi="Times New Roman" w:cs="Times New Roman"/>
          <w:i/>
          <w:iCs/>
          <w:spacing w:val="1"/>
          <w:sz w:val="24"/>
          <w:szCs w:val="24"/>
        </w:rPr>
        <w:t>treating</w:t>
      </w:r>
      <w:r w:rsidRPr="007E004E">
        <w:rPr>
          <w:rFonts w:ascii="Times New Roman" w:hAnsi="Times New Roman" w:cs="Times New Roman"/>
          <w:spacing w:val="1"/>
          <w:sz w:val="24"/>
          <w:szCs w:val="24"/>
        </w:rPr>
        <w:t>/SRU.</w:t>
      </w:r>
    </w:p>
    <w:p w14:paraId="43E5B5F1" w14:textId="77777777" w:rsidR="001A7C3C" w:rsidRPr="00BC5393" w:rsidRDefault="001A7C3C" w:rsidP="001A7C3C">
      <w:pPr>
        <w:ind w:firstLine="709"/>
        <w:contextualSpacing/>
        <w:rPr>
          <w:rFonts w:ascii="Times New Roman" w:hAnsi="Times New Roman" w:cs="Times New Roman"/>
          <w:spacing w:val="1"/>
          <w:sz w:val="24"/>
          <w:szCs w:val="24"/>
          <w:lang w:val="sv-SE"/>
        </w:rPr>
      </w:pPr>
    </w:p>
    <w:p w14:paraId="5E81A61B" w14:textId="1ACB6398" w:rsidR="001A7C3C" w:rsidRPr="000F0547" w:rsidRDefault="001A7C3C">
      <w:pPr>
        <w:pStyle w:val="Heading3"/>
        <w:numPr>
          <w:ilvl w:val="2"/>
          <w:numId w:val="3"/>
        </w:numPr>
        <w:spacing w:before="0" w:after="0"/>
        <w:ind w:left="709"/>
        <w:rPr>
          <w:rFonts w:cs="Times New Roman"/>
          <w:b/>
          <w:bCs/>
          <w:szCs w:val="24"/>
          <w:lang w:val="en-US"/>
        </w:rPr>
      </w:pPr>
      <w:bookmarkStart w:id="80" w:name="_Toc131647748"/>
      <w:bookmarkStart w:id="81" w:name="_Toc210385578"/>
      <w:bookmarkStart w:id="82" w:name="_Toc223063130"/>
      <w:proofErr w:type="spellStart"/>
      <w:r w:rsidRPr="000F0547">
        <w:rPr>
          <w:rFonts w:cs="Times New Roman"/>
          <w:b/>
          <w:bCs/>
          <w:szCs w:val="24"/>
          <w:lang w:val="en-US"/>
        </w:rPr>
        <w:t>Observasi</w:t>
      </w:r>
      <w:bookmarkEnd w:id="80"/>
      <w:bookmarkEnd w:id="81"/>
      <w:proofErr w:type="spellEnd"/>
      <w:r w:rsidR="00687051">
        <w:rPr>
          <w:rFonts w:cs="Times New Roman"/>
          <w:b/>
          <w:bCs/>
          <w:szCs w:val="24"/>
          <w:lang w:val="en-US"/>
        </w:rPr>
        <w:t xml:space="preserve"> </w:t>
      </w:r>
      <w:proofErr w:type="spellStart"/>
      <w:r w:rsidR="00687051">
        <w:rPr>
          <w:rFonts w:cs="Times New Roman"/>
          <w:b/>
          <w:bCs/>
          <w:szCs w:val="24"/>
          <w:lang w:val="en-US"/>
        </w:rPr>
        <w:t>Lapangan</w:t>
      </w:r>
      <w:bookmarkEnd w:id="82"/>
      <w:proofErr w:type="spellEnd"/>
    </w:p>
    <w:p w14:paraId="3A4F3A11" w14:textId="3A6A4429" w:rsidR="001A7C3C" w:rsidRDefault="00B573D3" w:rsidP="001A7C3C">
      <w:pPr>
        <w:ind w:firstLine="709"/>
        <w:contextualSpacing/>
        <w:rPr>
          <w:rFonts w:ascii="Times New Roman" w:hAnsi="Times New Roman" w:cs="Times New Roman"/>
          <w:color w:val="000000" w:themeColor="text1"/>
          <w:sz w:val="24"/>
          <w:szCs w:val="24"/>
        </w:rPr>
      </w:pPr>
      <w:r w:rsidRPr="00B573D3">
        <w:rPr>
          <w:rFonts w:ascii="Times New Roman" w:hAnsi="Times New Roman" w:cs="Times New Roman"/>
          <w:color w:val="000000" w:themeColor="text1"/>
          <w:sz w:val="24"/>
          <w:szCs w:val="24"/>
        </w:rPr>
        <w:t xml:space="preserve">Observasi dilakukan untuk memahami konteks proses dan posisi </w:t>
      </w:r>
      <w:r w:rsidRPr="002400DF">
        <w:rPr>
          <w:rFonts w:ascii="Times New Roman" w:hAnsi="Times New Roman" w:cs="Times New Roman"/>
          <w:i/>
          <w:iCs/>
          <w:color w:val="000000" w:themeColor="text1"/>
          <w:sz w:val="24"/>
          <w:szCs w:val="24"/>
        </w:rPr>
        <w:t>loop</w:t>
      </w:r>
      <w:r w:rsidRPr="00B573D3">
        <w:rPr>
          <w:rFonts w:ascii="Times New Roman" w:hAnsi="Times New Roman" w:cs="Times New Roman"/>
          <w:color w:val="000000" w:themeColor="text1"/>
          <w:sz w:val="24"/>
          <w:szCs w:val="24"/>
        </w:rPr>
        <w:t xml:space="preserve"> 91LIC538 pada sistem </w:t>
      </w:r>
      <w:r w:rsidRPr="002400DF">
        <w:rPr>
          <w:rFonts w:ascii="Times New Roman" w:hAnsi="Times New Roman" w:cs="Times New Roman"/>
          <w:i/>
          <w:iCs/>
          <w:color w:val="000000" w:themeColor="text1"/>
          <w:sz w:val="24"/>
          <w:szCs w:val="24"/>
        </w:rPr>
        <w:t>Amine Circulation</w:t>
      </w:r>
      <w:r w:rsidRPr="00B573D3">
        <w:rPr>
          <w:rFonts w:ascii="Times New Roman" w:hAnsi="Times New Roman" w:cs="Times New Roman"/>
          <w:color w:val="000000" w:themeColor="text1"/>
          <w:sz w:val="24"/>
          <w:szCs w:val="24"/>
        </w:rPr>
        <w:t xml:space="preserve">, termasuk pemahaman alur proses berdasarkan P&amp;ID, fungsi instrumen lapangan, serta keterkaitan </w:t>
      </w:r>
      <w:r w:rsidRPr="002400DF">
        <w:rPr>
          <w:rFonts w:ascii="Times New Roman" w:hAnsi="Times New Roman" w:cs="Times New Roman"/>
          <w:i/>
          <w:iCs/>
          <w:color w:val="000000" w:themeColor="text1"/>
          <w:sz w:val="24"/>
          <w:szCs w:val="24"/>
        </w:rPr>
        <w:t>loop</w:t>
      </w:r>
      <w:r w:rsidRPr="00B573D3">
        <w:rPr>
          <w:rFonts w:ascii="Times New Roman" w:hAnsi="Times New Roman" w:cs="Times New Roman"/>
          <w:color w:val="000000" w:themeColor="text1"/>
          <w:sz w:val="24"/>
          <w:szCs w:val="24"/>
        </w:rPr>
        <w:t xml:space="preserve"> terhadap operasi unit.</w:t>
      </w:r>
    </w:p>
    <w:p w14:paraId="514C9D9F" w14:textId="77777777" w:rsidR="00B573D3" w:rsidRPr="001C0602" w:rsidRDefault="00B573D3" w:rsidP="001A7C3C">
      <w:pPr>
        <w:ind w:firstLine="709"/>
        <w:contextualSpacing/>
        <w:rPr>
          <w:rFonts w:ascii="Times New Roman" w:hAnsi="Times New Roman" w:cs="Times New Roman"/>
          <w:color w:val="000000" w:themeColor="text1"/>
          <w:sz w:val="24"/>
          <w:szCs w:val="24"/>
        </w:rPr>
      </w:pPr>
    </w:p>
    <w:p w14:paraId="0C738415" w14:textId="6943DF87" w:rsidR="001A7C3C" w:rsidRPr="000F0547" w:rsidRDefault="001A7C3C">
      <w:pPr>
        <w:pStyle w:val="Heading3"/>
        <w:numPr>
          <w:ilvl w:val="2"/>
          <w:numId w:val="3"/>
        </w:numPr>
        <w:spacing w:before="0" w:after="0"/>
        <w:ind w:left="709"/>
        <w:rPr>
          <w:rFonts w:cs="Times New Roman"/>
          <w:b/>
          <w:bCs/>
          <w:szCs w:val="24"/>
          <w:lang w:val="en-US"/>
        </w:rPr>
      </w:pPr>
      <w:bookmarkStart w:id="83" w:name="_Toc131647749"/>
      <w:bookmarkStart w:id="84" w:name="_Toc210385579"/>
      <w:bookmarkStart w:id="85" w:name="_Toc223063131"/>
      <w:proofErr w:type="spellStart"/>
      <w:r w:rsidRPr="000F0547">
        <w:rPr>
          <w:rFonts w:cs="Times New Roman"/>
          <w:b/>
          <w:bCs/>
          <w:szCs w:val="24"/>
          <w:lang w:val="en-US"/>
        </w:rPr>
        <w:t>Wawancara</w:t>
      </w:r>
      <w:bookmarkEnd w:id="83"/>
      <w:bookmarkEnd w:id="84"/>
      <w:bookmarkEnd w:id="85"/>
      <w:proofErr w:type="spellEnd"/>
    </w:p>
    <w:p w14:paraId="555D5469" w14:textId="41011293" w:rsidR="001A7C3C" w:rsidRDefault="00B57C0E" w:rsidP="00B57C0E">
      <w:pPr>
        <w:ind w:firstLine="709"/>
        <w:contextualSpacing/>
        <w:rPr>
          <w:rFonts w:ascii="Times New Roman" w:hAnsi="Times New Roman" w:cs="Times New Roman"/>
          <w:spacing w:val="1"/>
          <w:sz w:val="24"/>
          <w:szCs w:val="24"/>
        </w:rPr>
      </w:pPr>
      <w:r w:rsidRPr="00B57C0E">
        <w:rPr>
          <w:rFonts w:ascii="Times New Roman" w:hAnsi="Times New Roman" w:cs="Times New Roman"/>
          <w:spacing w:val="1"/>
          <w:sz w:val="24"/>
          <w:szCs w:val="24"/>
        </w:rPr>
        <w:t>Wawancara dilakukan dengan pembimbing lapangan/operator/</w:t>
      </w:r>
      <w:r w:rsidRPr="00440003">
        <w:rPr>
          <w:rFonts w:ascii="Times New Roman" w:hAnsi="Times New Roman" w:cs="Times New Roman"/>
          <w:i/>
          <w:iCs/>
          <w:spacing w:val="1"/>
          <w:sz w:val="24"/>
          <w:szCs w:val="24"/>
        </w:rPr>
        <w:t>instrument engineer</w:t>
      </w:r>
      <w:r w:rsidRPr="00B57C0E">
        <w:rPr>
          <w:rFonts w:ascii="Times New Roman" w:hAnsi="Times New Roman" w:cs="Times New Roman"/>
          <w:spacing w:val="1"/>
          <w:sz w:val="24"/>
          <w:szCs w:val="24"/>
        </w:rPr>
        <w:t xml:space="preserve"> untuk memperoleh informasi terkait tujuan pengendalian </w:t>
      </w:r>
      <w:r w:rsidRPr="00440003">
        <w:rPr>
          <w:rFonts w:ascii="Times New Roman" w:hAnsi="Times New Roman" w:cs="Times New Roman"/>
          <w:i/>
          <w:iCs/>
          <w:spacing w:val="1"/>
          <w:sz w:val="24"/>
          <w:szCs w:val="24"/>
        </w:rPr>
        <w:t>loop</w:t>
      </w:r>
      <w:r w:rsidRPr="00B57C0E">
        <w:rPr>
          <w:rFonts w:ascii="Times New Roman" w:hAnsi="Times New Roman" w:cs="Times New Roman"/>
          <w:spacing w:val="1"/>
          <w:sz w:val="24"/>
          <w:szCs w:val="24"/>
        </w:rPr>
        <w:t xml:space="preserve"> 91LIC538, kebiasaan operasi, kondisi umum </w:t>
      </w:r>
      <w:r w:rsidRPr="00440003">
        <w:rPr>
          <w:rFonts w:ascii="Times New Roman" w:hAnsi="Times New Roman" w:cs="Times New Roman"/>
          <w:i/>
          <w:iCs/>
          <w:spacing w:val="1"/>
          <w:sz w:val="24"/>
          <w:szCs w:val="24"/>
        </w:rPr>
        <w:t>loop</w:t>
      </w:r>
      <w:r w:rsidRPr="00B57C0E">
        <w:rPr>
          <w:rFonts w:ascii="Times New Roman" w:hAnsi="Times New Roman" w:cs="Times New Roman"/>
          <w:spacing w:val="1"/>
          <w:sz w:val="24"/>
          <w:szCs w:val="24"/>
        </w:rPr>
        <w:t xml:space="preserve">, serta pertimbangan </w:t>
      </w:r>
      <w:r w:rsidRPr="00440003">
        <w:rPr>
          <w:rFonts w:ascii="Times New Roman" w:hAnsi="Times New Roman" w:cs="Times New Roman"/>
          <w:i/>
          <w:iCs/>
          <w:spacing w:val="1"/>
          <w:sz w:val="24"/>
          <w:szCs w:val="24"/>
        </w:rPr>
        <w:t>tuning</w:t>
      </w:r>
      <w:r w:rsidRPr="00B57C0E">
        <w:rPr>
          <w:rFonts w:ascii="Times New Roman" w:hAnsi="Times New Roman" w:cs="Times New Roman"/>
          <w:spacing w:val="1"/>
          <w:sz w:val="24"/>
          <w:szCs w:val="24"/>
        </w:rPr>
        <w:t xml:space="preserve"> dan batasan implementasi di lapangan.</w:t>
      </w:r>
    </w:p>
    <w:p w14:paraId="064BC473" w14:textId="77777777" w:rsidR="00440003" w:rsidRDefault="00440003" w:rsidP="00AF5C28">
      <w:pPr>
        <w:ind w:firstLine="0"/>
        <w:contextualSpacing/>
        <w:rPr>
          <w:rFonts w:ascii="Times New Roman" w:hAnsi="Times New Roman" w:cs="Times New Roman"/>
          <w:spacing w:val="1"/>
          <w:sz w:val="24"/>
          <w:szCs w:val="24"/>
        </w:rPr>
      </w:pPr>
    </w:p>
    <w:p w14:paraId="4E69E6C6" w14:textId="10A5B46F" w:rsidR="00AF5C28" w:rsidRPr="00AF5C28" w:rsidRDefault="00AF5C28" w:rsidP="00AF5C28">
      <w:pPr>
        <w:pStyle w:val="Heading3"/>
        <w:numPr>
          <w:ilvl w:val="2"/>
          <w:numId w:val="3"/>
        </w:numPr>
        <w:spacing w:before="0" w:after="0"/>
        <w:ind w:left="709"/>
        <w:rPr>
          <w:rFonts w:cs="Times New Roman"/>
          <w:b/>
          <w:bCs/>
          <w:szCs w:val="24"/>
          <w:lang w:val="en-US"/>
        </w:rPr>
      </w:pPr>
      <w:bookmarkStart w:id="86" w:name="_Toc223063132"/>
      <w:proofErr w:type="spellStart"/>
      <w:r w:rsidRPr="00AF5C28">
        <w:rPr>
          <w:rFonts w:cs="Times New Roman"/>
          <w:b/>
          <w:bCs/>
          <w:szCs w:val="24"/>
          <w:lang w:val="en-US"/>
        </w:rPr>
        <w:t>Dokumentasi</w:t>
      </w:r>
      <w:proofErr w:type="spellEnd"/>
      <w:r w:rsidRPr="00AF5C28">
        <w:rPr>
          <w:rFonts w:cs="Times New Roman"/>
          <w:b/>
          <w:bCs/>
          <w:szCs w:val="24"/>
          <w:lang w:val="en-US"/>
        </w:rPr>
        <w:t xml:space="preserve"> dan Data Historian</w:t>
      </w:r>
      <w:bookmarkEnd w:id="86"/>
    </w:p>
    <w:p w14:paraId="6A97B795" w14:textId="633A0DF4" w:rsidR="00AF5C28" w:rsidRDefault="00821C01" w:rsidP="00821C01">
      <w:pPr>
        <w:ind w:firstLine="709"/>
        <w:contextualSpacing/>
        <w:rPr>
          <w:rFonts w:ascii="Times New Roman" w:hAnsi="Times New Roman" w:cs="Times New Roman"/>
          <w:spacing w:val="1"/>
          <w:sz w:val="24"/>
          <w:szCs w:val="24"/>
        </w:rPr>
      </w:pPr>
      <w:r w:rsidRPr="00821C01">
        <w:rPr>
          <w:rFonts w:ascii="Times New Roman" w:hAnsi="Times New Roman" w:cs="Times New Roman"/>
          <w:spacing w:val="1"/>
          <w:sz w:val="24"/>
          <w:szCs w:val="24"/>
        </w:rPr>
        <w:t xml:space="preserve">Data utama diperoleh dari </w:t>
      </w:r>
      <w:r w:rsidRPr="00F057D6">
        <w:rPr>
          <w:rFonts w:ascii="Times New Roman" w:hAnsi="Times New Roman" w:cs="Times New Roman"/>
          <w:i/>
          <w:iCs/>
          <w:spacing w:val="1"/>
          <w:sz w:val="24"/>
          <w:szCs w:val="24"/>
        </w:rPr>
        <w:t>historian</w:t>
      </w:r>
      <w:r w:rsidRPr="00821C01">
        <w:rPr>
          <w:rFonts w:ascii="Times New Roman" w:hAnsi="Times New Roman" w:cs="Times New Roman"/>
          <w:spacing w:val="1"/>
          <w:sz w:val="24"/>
          <w:szCs w:val="24"/>
        </w:rPr>
        <w:t xml:space="preserve"> DCS Honeywell dalam bentuk data tren SP, PV, dan OP</w:t>
      </w:r>
      <w:r w:rsidR="00F057D6">
        <w:rPr>
          <w:rFonts w:ascii="Times New Roman" w:hAnsi="Times New Roman" w:cs="Times New Roman"/>
          <w:spacing w:val="1"/>
          <w:sz w:val="24"/>
          <w:szCs w:val="24"/>
        </w:rPr>
        <w:t xml:space="preserve">. </w:t>
      </w:r>
      <w:r w:rsidRPr="00821C01">
        <w:rPr>
          <w:rFonts w:ascii="Times New Roman" w:hAnsi="Times New Roman" w:cs="Times New Roman"/>
          <w:spacing w:val="1"/>
          <w:sz w:val="24"/>
          <w:szCs w:val="24"/>
        </w:rPr>
        <w:t xml:space="preserve">Dokumen pendukung berupa P&amp;ID Unit 91 dan </w:t>
      </w:r>
      <w:r w:rsidRPr="00615419">
        <w:rPr>
          <w:rFonts w:ascii="Times New Roman" w:hAnsi="Times New Roman" w:cs="Times New Roman"/>
          <w:i/>
          <w:iCs/>
          <w:spacing w:val="1"/>
          <w:sz w:val="24"/>
          <w:szCs w:val="24"/>
        </w:rPr>
        <w:t>datasheet instrumen</w:t>
      </w:r>
      <w:r w:rsidRPr="00821C01">
        <w:rPr>
          <w:rFonts w:ascii="Times New Roman" w:hAnsi="Times New Roman" w:cs="Times New Roman"/>
          <w:spacing w:val="1"/>
          <w:sz w:val="24"/>
          <w:szCs w:val="24"/>
        </w:rPr>
        <w:t xml:space="preserve"> digunakan untuk melengkapi penjelasan konfigurasi </w:t>
      </w:r>
      <w:r w:rsidRPr="00615419">
        <w:rPr>
          <w:rFonts w:ascii="Times New Roman" w:hAnsi="Times New Roman" w:cs="Times New Roman"/>
          <w:i/>
          <w:iCs/>
          <w:spacing w:val="1"/>
          <w:sz w:val="24"/>
          <w:szCs w:val="24"/>
        </w:rPr>
        <w:t>loop</w:t>
      </w:r>
      <w:r w:rsidRPr="00821C01">
        <w:rPr>
          <w:rFonts w:ascii="Times New Roman" w:hAnsi="Times New Roman" w:cs="Times New Roman"/>
          <w:spacing w:val="1"/>
          <w:sz w:val="24"/>
          <w:szCs w:val="24"/>
        </w:rPr>
        <w:t xml:space="preserve"> dan perangkat terkait.</w:t>
      </w:r>
    </w:p>
    <w:p w14:paraId="29B779C1" w14:textId="77777777" w:rsidR="00AF5C28" w:rsidRPr="005E2EB4" w:rsidRDefault="00AF5C28" w:rsidP="00AF5C28">
      <w:pPr>
        <w:ind w:firstLine="0"/>
        <w:contextualSpacing/>
        <w:rPr>
          <w:rFonts w:ascii="Times New Roman" w:hAnsi="Times New Roman" w:cs="Times New Roman"/>
          <w:spacing w:val="1"/>
          <w:sz w:val="24"/>
          <w:szCs w:val="24"/>
        </w:rPr>
      </w:pPr>
    </w:p>
    <w:p w14:paraId="787C2452" w14:textId="77777777" w:rsidR="001A7C3C" w:rsidRPr="000F0547" w:rsidRDefault="001A7C3C">
      <w:pPr>
        <w:pStyle w:val="Heading2"/>
        <w:numPr>
          <w:ilvl w:val="1"/>
          <w:numId w:val="3"/>
        </w:numPr>
        <w:spacing w:before="0" w:after="0"/>
        <w:ind w:left="709" w:hanging="709"/>
        <w:rPr>
          <w:rFonts w:ascii="Times New Roman" w:hAnsi="Times New Roman" w:cs="Times New Roman"/>
          <w:b/>
          <w:bCs/>
          <w:color w:val="auto"/>
          <w:sz w:val="24"/>
          <w:szCs w:val="24"/>
          <w:lang w:val="en-US"/>
        </w:rPr>
      </w:pPr>
      <w:bookmarkStart w:id="87" w:name="_Toc93148597"/>
      <w:bookmarkStart w:id="88" w:name="_Toc101276896"/>
      <w:bookmarkStart w:id="89" w:name="_Toc131647750"/>
      <w:bookmarkStart w:id="90" w:name="_Toc210385580"/>
      <w:bookmarkStart w:id="91" w:name="_Toc223063133"/>
      <w:proofErr w:type="spellStart"/>
      <w:r w:rsidRPr="000F0547">
        <w:rPr>
          <w:rFonts w:ascii="Times New Roman" w:hAnsi="Times New Roman" w:cs="Times New Roman"/>
          <w:b/>
          <w:bCs/>
          <w:color w:val="auto"/>
          <w:sz w:val="24"/>
          <w:szCs w:val="24"/>
          <w:lang w:val="en-US"/>
        </w:rPr>
        <w:t>Sistematika</w:t>
      </w:r>
      <w:proofErr w:type="spellEnd"/>
      <w:r w:rsidRPr="000F0547">
        <w:rPr>
          <w:rFonts w:ascii="Times New Roman" w:hAnsi="Times New Roman" w:cs="Times New Roman"/>
          <w:b/>
          <w:bCs/>
          <w:color w:val="auto"/>
          <w:sz w:val="24"/>
          <w:szCs w:val="24"/>
          <w:lang w:val="en-US"/>
        </w:rPr>
        <w:t xml:space="preserve"> </w:t>
      </w:r>
      <w:proofErr w:type="spellStart"/>
      <w:r w:rsidRPr="000F0547">
        <w:rPr>
          <w:rFonts w:ascii="Times New Roman" w:hAnsi="Times New Roman" w:cs="Times New Roman"/>
          <w:b/>
          <w:bCs/>
          <w:color w:val="auto"/>
          <w:sz w:val="24"/>
          <w:szCs w:val="24"/>
          <w:lang w:val="en-US"/>
        </w:rPr>
        <w:t>Penulisan</w:t>
      </w:r>
      <w:bookmarkEnd w:id="87"/>
      <w:bookmarkEnd w:id="88"/>
      <w:bookmarkEnd w:id="89"/>
      <w:bookmarkEnd w:id="90"/>
      <w:bookmarkEnd w:id="91"/>
      <w:proofErr w:type="spellEnd"/>
    </w:p>
    <w:p w14:paraId="0668CFC5" w14:textId="376F9919" w:rsidR="00A90101" w:rsidRDefault="001A7C3C" w:rsidP="00BC3764">
      <w:pPr>
        <w:ind w:firstLine="709"/>
        <w:rPr>
          <w:rFonts w:ascii="Times New Roman" w:hAnsi="Times New Roman" w:cs="Times New Roman"/>
          <w:sz w:val="24"/>
          <w:szCs w:val="24"/>
        </w:rPr>
      </w:pPr>
      <w:r w:rsidRPr="005E2EB4">
        <w:rPr>
          <w:rFonts w:ascii="Times New Roman" w:hAnsi="Times New Roman" w:cs="Times New Roman"/>
          <w:sz w:val="24"/>
          <w:szCs w:val="24"/>
        </w:rPr>
        <w:t xml:space="preserve">Laporan kerja praktik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judul</w:t>
      </w:r>
      <w:proofErr w:type="spellEnd"/>
      <w:r>
        <w:rPr>
          <w:rFonts w:ascii="Times New Roman" w:hAnsi="Times New Roman" w:cs="Times New Roman"/>
          <w:sz w:val="24"/>
          <w:szCs w:val="24"/>
          <w:lang w:val="en-US"/>
        </w:rPr>
        <w:t xml:space="preserve"> </w:t>
      </w:r>
      <w:r w:rsidRPr="005E2EB4">
        <w:rPr>
          <w:rFonts w:ascii="Times New Roman" w:hAnsi="Times New Roman"/>
          <w:sz w:val="24"/>
          <w:szCs w:val="24"/>
        </w:rPr>
        <w:t>“</w:t>
      </w:r>
      <w:r w:rsidR="00A97CFD" w:rsidRPr="00A97CFD">
        <w:rPr>
          <w:rFonts w:ascii="Times New Roman" w:hAnsi="Times New Roman" w:cs="Times New Roman"/>
          <w:sz w:val="24"/>
          <w:szCs w:val="24"/>
        </w:rPr>
        <w:t xml:space="preserve">Studi Komparasi </w:t>
      </w:r>
      <w:r w:rsidR="00A97CFD" w:rsidRPr="00A97CFD">
        <w:rPr>
          <w:rFonts w:ascii="Times New Roman" w:hAnsi="Times New Roman" w:cs="Times New Roman"/>
          <w:i/>
          <w:iCs/>
          <w:sz w:val="24"/>
          <w:szCs w:val="24"/>
        </w:rPr>
        <w:t>Tuning</w:t>
      </w:r>
      <w:r w:rsidR="00A97CFD" w:rsidRPr="00A97CFD">
        <w:rPr>
          <w:rFonts w:ascii="Times New Roman" w:hAnsi="Times New Roman" w:cs="Times New Roman"/>
          <w:sz w:val="24"/>
          <w:szCs w:val="24"/>
        </w:rPr>
        <w:t xml:space="preserve"> PID Pada </w:t>
      </w:r>
      <w:r w:rsidR="00A97CFD" w:rsidRPr="00A97CFD">
        <w:rPr>
          <w:rFonts w:ascii="Times New Roman" w:hAnsi="Times New Roman" w:cs="Times New Roman"/>
          <w:i/>
          <w:iCs/>
          <w:sz w:val="24"/>
          <w:szCs w:val="24"/>
        </w:rPr>
        <w:t>Loop</w:t>
      </w:r>
      <w:r w:rsidR="00A97CFD" w:rsidRPr="00A97CFD">
        <w:rPr>
          <w:rFonts w:ascii="Times New Roman" w:hAnsi="Times New Roman" w:cs="Times New Roman"/>
          <w:sz w:val="24"/>
          <w:szCs w:val="24"/>
        </w:rPr>
        <w:t xml:space="preserve"> Level </w:t>
      </w:r>
      <w:r w:rsidR="00A97CFD" w:rsidRPr="00A97CFD">
        <w:rPr>
          <w:rFonts w:ascii="Times New Roman" w:hAnsi="Times New Roman" w:cs="Times New Roman"/>
          <w:i/>
          <w:iCs/>
          <w:sz w:val="24"/>
          <w:szCs w:val="24"/>
        </w:rPr>
        <w:t>Control</w:t>
      </w:r>
      <w:r w:rsidR="00A97CFD" w:rsidRPr="00A97CFD">
        <w:rPr>
          <w:rFonts w:ascii="Times New Roman" w:hAnsi="Times New Roman" w:cs="Times New Roman"/>
          <w:sz w:val="24"/>
          <w:szCs w:val="24"/>
        </w:rPr>
        <w:t xml:space="preserve"> 91LIC538 Sistem </w:t>
      </w:r>
      <w:r w:rsidR="00A97CFD" w:rsidRPr="00A97CFD">
        <w:rPr>
          <w:rFonts w:ascii="Times New Roman" w:hAnsi="Times New Roman" w:cs="Times New Roman"/>
          <w:i/>
          <w:iCs/>
          <w:sz w:val="24"/>
          <w:szCs w:val="24"/>
        </w:rPr>
        <w:t>Amine Circulation</w:t>
      </w:r>
      <w:r w:rsidR="00A97CFD" w:rsidRPr="00A97CFD">
        <w:rPr>
          <w:rFonts w:ascii="Times New Roman" w:hAnsi="Times New Roman" w:cs="Times New Roman"/>
          <w:sz w:val="24"/>
          <w:szCs w:val="24"/>
        </w:rPr>
        <w:t xml:space="preserve"> Di Unit 91 Kilang SRU PT Pertamina Patra Niaga RU IV Cilacap</w:t>
      </w:r>
      <w:r w:rsidRPr="005E2EB4">
        <w:rPr>
          <w:rFonts w:ascii="Times New Roman" w:hAnsi="Times New Roman"/>
          <w:sz w:val="24"/>
          <w:szCs w:val="24"/>
        </w:rPr>
        <w:t>”</w:t>
      </w:r>
      <w:r w:rsidRPr="005E2EB4">
        <w:rPr>
          <w:rFonts w:ascii="Times New Roman" w:hAnsi="Times New Roman" w:cs="Times New Roman"/>
          <w:sz w:val="24"/>
          <w:szCs w:val="24"/>
        </w:rPr>
        <w:t xml:space="preserve"> ini disusun </w:t>
      </w:r>
      <w:proofErr w:type="spellStart"/>
      <w:r>
        <w:rPr>
          <w:rFonts w:ascii="Times New Roman" w:hAnsi="Times New Roman" w:cs="Times New Roman"/>
          <w:sz w:val="24"/>
          <w:szCs w:val="24"/>
          <w:lang w:val="en-US"/>
        </w:rPr>
        <w:t>menggunakan</w:t>
      </w:r>
      <w:proofErr w:type="spellEnd"/>
      <w:r w:rsidRPr="005E2EB4">
        <w:rPr>
          <w:rFonts w:ascii="Times New Roman" w:hAnsi="Times New Roman" w:cs="Times New Roman"/>
          <w:sz w:val="24"/>
          <w:szCs w:val="24"/>
        </w:rPr>
        <w:t xml:space="preserve"> sistematika sebagai berikut :</w:t>
      </w:r>
    </w:p>
    <w:p w14:paraId="77925175" w14:textId="77777777" w:rsidR="00BC3764" w:rsidRPr="00BC3764" w:rsidRDefault="00BC3764" w:rsidP="00BC3764">
      <w:pPr>
        <w:ind w:firstLine="709"/>
        <w:rPr>
          <w:rFonts w:ascii="Times New Roman" w:hAnsi="Times New Roman" w:cs="Times New Roman"/>
          <w:sz w:val="24"/>
          <w:szCs w:val="24"/>
        </w:rPr>
      </w:pPr>
    </w:p>
    <w:p w14:paraId="26BDD981" w14:textId="4321E55C" w:rsidR="001A7C3C" w:rsidRPr="005E2EB4" w:rsidRDefault="001A7C3C" w:rsidP="001A7C3C">
      <w:pPr>
        <w:ind w:firstLine="0"/>
        <w:jc w:val="left"/>
        <w:rPr>
          <w:rFonts w:ascii="Times New Roman" w:hAnsi="Times New Roman" w:cs="Times New Roman"/>
          <w:b/>
          <w:sz w:val="24"/>
          <w:szCs w:val="24"/>
        </w:rPr>
      </w:pPr>
      <w:r w:rsidRPr="005E2EB4">
        <w:rPr>
          <w:rFonts w:ascii="Times New Roman" w:hAnsi="Times New Roman" w:cs="Times New Roman"/>
          <w:b/>
          <w:sz w:val="24"/>
          <w:szCs w:val="24"/>
        </w:rPr>
        <w:t xml:space="preserve">BAB I </w:t>
      </w:r>
      <w:r w:rsidRPr="005E2EB4">
        <w:rPr>
          <w:rFonts w:ascii="Times New Roman" w:hAnsi="Times New Roman" w:cs="Times New Roman"/>
          <w:b/>
          <w:sz w:val="24"/>
          <w:szCs w:val="24"/>
        </w:rPr>
        <w:tab/>
        <w:t>PENDAHULUAN</w:t>
      </w:r>
    </w:p>
    <w:p w14:paraId="1B8642E3" w14:textId="554D6EE7" w:rsidR="00A90101" w:rsidRDefault="008C179C" w:rsidP="008C179C">
      <w:pPr>
        <w:tabs>
          <w:tab w:val="left" w:pos="2430"/>
        </w:tabs>
        <w:ind w:firstLine="709"/>
        <w:contextualSpacing/>
        <w:rPr>
          <w:rFonts w:ascii="Times New Roman" w:hAnsi="Times New Roman" w:cs="Times New Roman"/>
          <w:sz w:val="24"/>
          <w:szCs w:val="24"/>
        </w:rPr>
      </w:pPr>
      <w:r w:rsidRPr="008C179C">
        <w:rPr>
          <w:rFonts w:ascii="Times New Roman" w:hAnsi="Times New Roman" w:cs="Times New Roman"/>
          <w:sz w:val="24"/>
          <w:szCs w:val="24"/>
        </w:rPr>
        <w:t>Bab ini memuat latar belakang, tujuan kerja praktik, rumusan masalah, ruang lingkup dan batasan masalah, tempat dan waktu pelaksanaan, metode pengumpulan data, serta sistematika penulisan laporan.</w:t>
      </w:r>
    </w:p>
    <w:p w14:paraId="3F8620F5" w14:textId="77777777" w:rsidR="008C179C" w:rsidRDefault="008C179C" w:rsidP="00A90101">
      <w:pPr>
        <w:tabs>
          <w:tab w:val="left" w:pos="1985"/>
          <w:tab w:val="left" w:pos="2430"/>
        </w:tabs>
        <w:ind w:firstLine="0"/>
        <w:rPr>
          <w:rFonts w:ascii="Times New Roman" w:hAnsi="Times New Roman" w:cs="Times New Roman"/>
          <w:sz w:val="24"/>
          <w:szCs w:val="24"/>
        </w:rPr>
      </w:pPr>
    </w:p>
    <w:p w14:paraId="6E29E72B" w14:textId="162EC69D" w:rsidR="001A7C3C" w:rsidRPr="00A90101" w:rsidRDefault="001A7C3C" w:rsidP="00A90101">
      <w:pPr>
        <w:tabs>
          <w:tab w:val="left" w:pos="1985"/>
          <w:tab w:val="left" w:pos="2430"/>
        </w:tabs>
        <w:ind w:firstLine="0"/>
        <w:rPr>
          <w:rFonts w:ascii="Times New Roman" w:hAnsi="Times New Roman" w:cs="Times New Roman"/>
          <w:sz w:val="24"/>
          <w:szCs w:val="24"/>
        </w:rPr>
      </w:pPr>
      <w:r w:rsidRPr="005E2EB4">
        <w:rPr>
          <w:rFonts w:ascii="Times New Roman" w:hAnsi="Times New Roman" w:cs="Times New Roman"/>
          <w:b/>
          <w:sz w:val="24"/>
          <w:szCs w:val="24"/>
        </w:rPr>
        <w:lastRenderedPageBreak/>
        <w:t>BAB II PROFIL PERUSAHAAN</w:t>
      </w:r>
    </w:p>
    <w:p w14:paraId="18B39C29" w14:textId="2B08D2CC" w:rsidR="001A7C3C" w:rsidRDefault="000752ED" w:rsidP="001A7C3C">
      <w:pPr>
        <w:tabs>
          <w:tab w:val="left" w:pos="2410"/>
        </w:tabs>
        <w:contextualSpacing/>
        <w:rPr>
          <w:rFonts w:ascii="Times New Roman" w:hAnsi="Times New Roman" w:cs="Times New Roman"/>
          <w:sz w:val="24"/>
          <w:szCs w:val="24"/>
          <w:lang w:val="sv-SE"/>
        </w:rPr>
      </w:pPr>
      <w:r w:rsidRPr="000752ED">
        <w:rPr>
          <w:rFonts w:ascii="Times New Roman" w:hAnsi="Times New Roman" w:cs="Times New Roman"/>
          <w:sz w:val="24"/>
          <w:szCs w:val="24"/>
          <w:lang w:val="sv-SE"/>
        </w:rPr>
        <w:t>Bab ini membahas profil singkat perusahaan dan gambaran umum PT Pertamina Patra Niaga RU IV Cilacap, termasuk ringkasan unit kerja/area yang menjadi lokasi pelaksanaan kerja praktik serta aktivitas utama yang berkaitan dengan operasional kilang.</w:t>
      </w:r>
    </w:p>
    <w:p w14:paraId="63AE0107" w14:textId="77777777" w:rsidR="000752ED" w:rsidRDefault="000752ED" w:rsidP="001A7C3C">
      <w:pPr>
        <w:tabs>
          <w:tab w:val="left" w:pos="2410"/>
        </w:tabs>
        <w:contextualSpacing/>
        <w:rPr>
          <w:rFonts w:ascii="Times New Roman" w:hAnsi="Times New Roman" w:cs="Times New Roman"/>
          <w:sz w:val="24"/>
          <w:szCs w:val="24"/>
        </w:rPr>
      </w:pPr>
    </w:p>
    <w:p w14:paraId="3D7A9E12" w14:textId="70FCBC9F" w:rsidR="001A7C3C" w:rsidRPr="00D166F7" w:rsidRDefault="001A7C3C" w:rsidP="001A7C3C">
      <w:pPr>
        <w:ind w:firstLine="0"/>
        <w:jc w:val="left"/>
        <w:rPr>
          <w:rFonts w:ascii="Times New Roman" w:hAnsi="Times New Roman" w:cs="Times New Roman"/>
          <w:b/>
          <w:sz w:val="24"/>
          <w:szCs w:val="24"/>
        </w:rPr>
      </w:pPr>
      <w:r w:rsidRPr="005E2EB4">
        <w:rPr>
          <w:rFonts w:ascii="Times New Roman" w:hAnsi="Times New Roman" w:cs="Times New Roman"/>
          <w:b/>
          <w:sz w:val="24"/>
          <w:szCs w:val="24"/>
        </w:rPr>
        <w:t xml:space="preserve">BAB III </w:t>
      </w:r>
      <w:r w:rsidR="00E4747E">
        <w:rPr>
          <w:rFonts w:ascii="Times New Roman" w:hAnsi="Times New Roman" w:cs="Times New Roman"/>
          <w:b/>
          <w:sz w:val="24"/>
          <w:szCs w:val="24"/>
        </w:rPr>
        <w:t>LANDASAN</w:t>
      </w:r>
      <w:r w:rsidRPr="00D166F7">
        <w:rPr>
          <w:rFonts w:ascii="Times New Roman" w:hAnsi="Times New Roman" w:cs="Times New Roman"/>
          <w:b/>
          <w:sz w:val="24"/>
          <w:szCs w:val="24"/>
        </w:rPr>
        <w:t xml:space="preserve"> TEORI</w:t>
      </w:r>
    </w:p>
    <w:p w14:paraId="6CF97EF5" w14:textId="0CBA2BC9" w:rsidR="001A7C3C" w:rsidRDefault="006542D4" w:rsidP="001A7C3C">
      <w:pPr>
        <w:rPr>
          <w:rFonts w:ascii="Times New Roman" w:hAnsi="Times New Roman" w:cs="Times New Roman"/>
          <w:sz w:val="24"/>
          <w:szCs w:val="24"/>
        </w:rPr>
      </w:pPr>
      <w:r w:rsidRPr="006542D4">
        <w:rPr>
          <w:rFonts w:ascii="Times New Roman" w:hAnsi="Times New Roman" w:cs="Times New Roman"/>
          <w:sz w:val="24"/>
          <w:szCs w:val="24"/>
        </w:rPr>
        <w:t>Bab ini berisi landasan teori yang digunakan dalam penyusunan laporan, meliputi konsep sistem kendali proses, pengendali PID (PI/PID), variabel SP</w:t>
      </w:r>
      <w:r w:rsidR="00A83EC1">
        <w:rPr>
          <w:rFonts w:ascii="Times New Roman" w:hAnsi="Times New Roman" w:cs="Times New Roman"/>
          <w:sz w:val="24"/>
          <w:szCs w:val="24"/>
        </w:rPr>
        <w:t>,</w:t>
      </w:r>
      <w:r w:rsidRPr="006542D4">
        <w:rPr>
          <w:rFonts w:ascii="Times New Roman" w:hAnsi="Times New Roman" w:cs="Times New Roman"/>
          <w:sz w:val="24"/>
          <w:szCs w:val="24"/>
        </w:rPr>
        <w:t>PV</w:t>
      </w:r>
      <w:r w:rsidR="00A83EC1">
        <w:rPr>
          <w:rFonts w:ascii="Times New Roman" w:hAnsi="Times New Roman" w:cs="Times New Roman"/>
          <w:sz w:val="24"/>
          <w:szCs w:val="24"/>
        </w:rPr>
        <w:t xml:space="preserve">, dan </w:t>
      </w:r>
      <w:r w:rsidRPr="006542D4">
        <w:rPr>
          <w:rFonts w:ascii="Times New Roman" w:hAnsi="Times New Roman" w:cs="Times New Roman"/>
          <w:sz w:val="24"/>
          <w:szCs w:val="24"/>
        </w:rPr>
        <w:t xml:space="preserve">OP, konsep </w:t>
      </w:r>
      <w:r w:rsidRPr="00946F47">
        <w:rPr>
          <w:rFonts w:ascii="Times New Roman" w:hAnsi="Times New Roman" w:cs="Times New Roman"/>
          <w:i/>
          <w:iCs/>
          <w:sz w:val="24"/>
          <w:szCs w:val="24"/>
        </w:rPr>
        <w:t>error</w:t>
      </w:r>
      <w:r w:rsidRPr="006542D4">
        <w:rPr>
          <w:rFonts w:ascii="Times New Roman" w:hAnsi="Times New Roman" w:cs="Times New Roman"/>
          <w:sz w:val="24"/>
          <w:szCs w:val="24"/>
        </w:rPr>
        <w:t xml:space="preserve"> serta indeks kinerja</w:t>
      </w:r>
      <w:r w:rsidR="00946F47">
        <w:rPr>
          <w:rFonts w:ascii="Times New Roman" w:hAnsi="Times New Roman" w:cs="Times New Roman"/>
          <w:sz w:val="24"/>
          <w:szCs w:val="24"/>
        </w:rPr>
        <w:t xml:space="preserve">, </w:t>
      </w:r>
      <w:r w:rsidRPr="006542D4">
        <w:rPr>
          <w:rFonts w:ascii="Times New Roman" w:hAnsi="Times New Roman" w:cs="Times New Roman"/>
          <w:sz w:val="24"/>
          <w:szCs w:val="24"/>
        </w:rPr>
        <w:t xml:space="preserve">konsep identifikasi model proses dengan pendekatan </w:t>
      </w:r>
      <w:r w:rsidRPr="005755E9">
        <w:rPr>
          <w:rFonts w:ascii="Times New Roman" w:hAnsi="Times New Roman" w:cs="Times New Roman"/>
          <w:i/>
          <w:iCs/>
          <w:sz w:val="24"/>
          <w:szCs w:val="24"/>
        </w:rPr>
        <w:t>First Order Plus Dead Time</w:t>
      </w:r>
      <w:r w:rsidRPr="006542D4">
        <w:rPr>
          <w:rFonts w:ascii="Times New Roman" w:hAnsi="Times New Roman" w:cs="Times New Roman"/>
          <w:sz w:val="24"/>
          <w:szCs w:val="24"/>
        </w:rPr>
        <w:t xml:space="preserve"> (FOPDT), metode </w:t>
      </w:r>
      <w:r w:rsidRPr="008268BC">
        <w:rPr>
          <w:rFonts w:ascii="Times New Roman" w:hAnsi="Times New Roman" w:cs="Times New Roman"/>
          <w:i/>
          <w:iCs/>
          <w:sz w:val="24"/>
          <w:szCs w:val="24"/>
        </w:rPr>
        <w:t>tuning</w:t>
      </w:r>
      <w:r w:rsidRPr="006542D4">
        <w:rPr>
          <w:rFonts w:ascii="Times New Roman" w:hAnsi="Times New Roman" w:cs="Times New Roman"/>
          <w:sz w:val="24"/>
          <w:szCs w:val="24"/>
        </w:rPr>
        <w:t xml:space="preserve"> Ziegler</w:t>
      </w:r>
      <w:r w:rsidR="005755E9">
        <w:rPr>
          <w:rFonts w:ascii="Times New Roman" w:hAnsi="Times New Roman" w:cs="Times New Roman"/>
          <w:sz w:val="24"/>
          <w:szCs w:val="24"/>
        </w:rPr>
        <w:t xml:space="preserve"> </w:t>
      </w:r>
      <w:r w:rsidRPr="006542D4">
        <w:rPr>
          <w:rFonts w:ascii="Times New Roman" w:hAnsi="Times New Roman" w:cs="Times New Roman"/>
          <w:sz w:val="24"/>
          <w:szCs w:val="24"/>
        </w:rPr>
        <w:t xml:space="preserve">Nichols </w:t>
      </w:r>
      <w:r w:rsidRPr="00740DC7">
        <w:rPr>
          <w:rFonts w:ascii="Times New Roman" w:hAnsi="Times New Roman" w:cs="Times New Roman"/>
          <w:i/>
          <w:iCs/>
          <w:sz w:val="24"/>
          <w:szCs w:val="24"/>
        </w:rPr>
        <w:t>process reaction curve</w:t>
      </w:r>
      <w:r w:rsidRPr="006542D4">
        <w:rPr>
          <w:rFonts w:ascii="Times New Roman" w:hAnsi="Times New Roman" w:cs="Times New Roman"/>
          <w:sz w:val="24"/>
          <w:szCs w:val="24"/>
        </w:rPr>
        <w:t>, serta dasar simulasi sistem kontrol menggunakan MATLAB.</w:t>
      </w:r>
    </w:p>
    <w:p w14:paraId="1928CED9" w14:textId="77777777" w:rsidR="006542D4" w:rsidRDefault="006542D4" w:rsidP="001A7C3C">
      <w:pPr>
        <w:rPr>
          <w:rFonts w:ascii="Times New Roman" w:hAnsi="Times New Roman" w:cs="Times New Roman"/>
          <w:sz w:val="24"/>
          <w:szCs w:val="24"/>
        </w:rPr>
      </w:pPr>
    </w:p>
    <w:p w14:paraId="3A887F01" w14:textId="559FD0AC" w:rsidR="001A7C3C" w:rsidRPr="00D166F7" w:rsidRDefault="001A7C3C" w:rsidP="008119B7">
      <w:pPr>
        <w:ind w:left="709" w:hanging="709"/>
        <w:rPr>
          <w:rFonts w:ascii="Times New Roman" w:hAnsi="Times New Roman" w:cs="Times New Roman"/>
          <w:b/>
          <w:sz w:val="24"/>
          <w:szCs w:val="24"/>
        </w:rPr>
      </w:pPr>
      <w:r w:rsidRPr="009137D2">
        <w:rPr>
          <w:rFonts w:ascii="Times New Roman" w:hAnsi="Times New Roman" w:cs="Times New Roman"/>
          <w:b/>
          <w:sz w:val="24"/>
          <w:szCs w:val="24"/>
        </w:rPr>
        <w:t xml:space="preserve">BAB IV </w:t>
      </w:r>
      <w:r w:rsidR="00AF0F9F" w:rsidRPr="00AF0F9F">
        <w:rPr>
          <w:rFonts w:ascii="Times New Roman" w:hAnsi="Times New Roman" w:cs="Times New Roman"/>
          <w:b/>
          <w:sz w:val="24"/>
          <w:szCs w:val="24"/>
        </w:rPr>
        <w:t>HASIL DAN PEMBAHASAN</w:t>
      </w:r>
    </w:p>
    <w:p w14:paraId="05A7E0D5" w14:textId="35802F16" w:rsidR="00622B76" w:rsidRDefault="00A85B8E" w:rsidP="0036547E">
      <w:pPr>
        <w:ind w:right="-1" w:firstLine="709"/>
        <w:rPr>
          <w:rFonts w:ascii="Times New Roman" w:hAnsi="Times New Roman" w:cs="Times New Roman"/>
          <w:sz w:val="24"/>
          <w:szCs w:val="24"/>
        </w:rPr>
      </w:pPr>
      <w:r w:rsidRPr="00A85B8E">
        <w:rPr>
          <w:rFonts w:ascii="Times New Roman" w:hAnsi="Times New Roman" w:cs="Times New Roman"/>
          <w:sz w:val="24"/>
          <w:szCs w:val="24"/>
        </w:rPr>
        <w:t xml:space="preserve">Bab ini memuat pembahasan utama studi, meliputi tinjauan sistem dan fungsi </w:t>
      </w:r>
      <w:r w:rsidRPr="00924DBD">
        <w:rPr>
          <w:rFonts w:ascii="Times New Roman" w:hAnsi="Times New Roman" w:cs="Times New Roman"/>
          <w:i/>
          <w:iCs/>
          <w:sz w:val="24"/>
          <w:szCs w:val="24"/>
        </w:rPr>
        <w:t>loop</w:t>
      </w:r>
      <w:r w:rsidRPr="00A85B8E">
        <w:rPr>
          <w:rFonts w:ascii="Times New Roman" w:hAnsi="Times New Roman" w:cs="Times New Roman"/>
          <w:sz w:val="24"/>
          <w:szCs w:val="24"/>
        </w:rPr>
        <w:t xml:space="preserve"> 91LIC538 pada </w:t>
      </w:r>
      <w:r w:rsidRPr="00924DBD">
        <w:rPr>
          <w:rFonts w:ascii="Times New Roman" w:hAnsi="Times New Roman" w:cs="Times New Roman"/>
          <w:i/>
          <w:iCs/>
          <w:sz w:val="24"/>
          <w:szCs w:val="24"/>
        </w:rPr>
        <w:t>Amine Circulation</w:t>
      </w:r>
      <w:r w:rsidRPr="00A85B8E">
        <w:rPr>
          <w:rFonts w:ascii="Times New Roman" w:hAnsi="Times New Roman" w:cs="Times New Roman"/>
          <w:sz w:val="24"/>
          <w:szCs w:val="24"/>
        </w:rPr>
        <w:t xml:space="preserve"> di Unit 91 SRU, konfigurasi </w:t>
      </w:r>
      <w:r w:rsidRPr="00D80054">
        <w:rPr>
          <w:rFonts w:ascii="Times New Roman" w:hAnsi="Times New Roman" w:cs="Times New Roman"/>
          <w:i/>
          <w:iCs/>
          <w:sz w:val="24"/>
          <w:szCs w:val="24"/>
        </w:rPr>
        <w:t>loop</w:t>
      </w:r>
      <w:r w:rsidRPr="00A85B8E">
        <w:rPr>
          <w:rFonts w:ascii="Times New Roman" w:hAnsi="Times New Roman" w:cs="Times New Roman"/>
          <w:sz w:val="24"/>
          <w:szCs w:val="24"/>
        </w:rPr>
        <w:t xml:space="preserve"> dan instrumen terkait, analisis kinerja kontroler </w:t>
      </w:r>
      <w:r w:rsidRPr="00D80054">
        <w:rPr>
          <w:rFonts w:ascii="Times New Roman" w:hAnsi="Times New Roman" w:cs="Times New Roman"/>
          <w:i/>
          <w:iCs/>
          <w:sz w:val="24"/>
          <w:szCs w:val="24"/>
        </w:rPr>
        <w:t>existing</w:t>
      </w:r>
      <w:r w:rsidRPr="00A85B8E">
        <w:rPr>
          <w:rFonts w:ascii="Times New Roman" w:hAnsi="Times New Roman" w:cs="Times New Roman"/>
          <w:sz w:val="24"/>
          <w:szCs w:val="24"/>
        </w:rPr>
        <w:t xml:space="preserve"> berdasarkan data </w:t>
      </w:r>
      <w:r w:rsidRPr="00D80054">
        <w:rPr>
          <w:rFonts w:ascii="Times New Roman" w:hAnsi="Times New Roman" w:cs="Times New Roman"/>
          <w:i/>
          <w:iCs/>
          <w:sz w:val="24"/>
          <w:szCs w:val="24"/>
        </w:rPr>
        <w:t>historian</w:t>
      </w:r>
      <w:r w:rsidRPr="00A85B8E">
        <w:rPr>
          <w:rFonts w:ascii="Times New Roman" w:hAnsi="Times New Roman" w:cs="Times New Roman"/>
          <w:sz w:val="24"/>
          <w:szCs w:val="24"/>
        </w:rPr>
        <w:t xml:space="preserve"> DCS, identifikasi dan validasi model proses FOPDT, perhitungan parameter kontroler hasil </w:t>
      </w:r>
      <w:r w:rsidRPr="00BC6AC6">
        <w:rPr>
          <w:rFonts w:ascii="Times New Roman" w:hAnsi="Times New Roman" w:cs="Times New Roman"/>
          <w:i/>
          <w:iCs/>
          <w:sz w:val="24"/>
          <w:szCs w:val="24"/>
        </w:rPr>
        <w:t>tuning</w:t>
      </w:r>
      <w:r w:rsidRPr="00A85B8E">
        <w:rPr>
          <w:rFonts w:ascii="Times New Roman" w:hAnsi="Times New Roman" w:cs="Times New Roman"/>
          <w:sz w:val="24"/>
          <w:szCs w:val="24"/>
        </w:rPr>
        <w:t xml:space="preserve">, serta simulasi komparatif </w:t>
      </w:r>
      <w:r w:rsidRPr="00BC6AC6">
        <w:rPr>
          <w:rFonts w:ascii="Times New Roman" w:hAnsi="Times New Roman" w:cs="Times New Roman"/>
          <w:i/>
          <w:iCs/>
          <w:sz w:val="24"/>
          <w:szCs w:val="24"/>
        </w:rPr>
        <w:t>existing</w:t>
      </w:r>
      <w:r w:rsidRPr="00A85B8E">
        <w:rPr>
          <w:rFonts w:ascii="Times New Roman" w:hAnsi="Times New Roman" w:cs="Times New Roman"/>
          <w:sz w:val="24"/>
          <w:szCs w:val="24"/>
        </w:rPr>
        <w:t xml:space="preserve"> versus hasil </w:t>
      </w:r>
      <w:r w:rsidRPr="00BC6AC6">
        <w:rPr>
          <w:rFonts w:ascii="Times New Roman" w:hAnsi="Times New Roman" w:cs="Times New Roman"/>
          <w:i/>
          <w:iCs/>
          <w:sz w:val="24"/>
          <w:szCs w:val="24"/>
        </w:rPr>
        <w:t>tuning</w:t>
      </w:r>
      <w:r w:rsidRPr="00A85B8E">
        <w:rPr>
          <w:rFonts w:ascii="Times New Roman" w:hAnsi="Times New Roman" w:cs="Times New Roman"/>
          <w:sz w:val="24"/>
          <w:szCs w:val="24"/>
        </w:rPr>
        <w:t xml:space="preserve"> menggunakan uji </w:t>
      </w:r>
      <w:r w:rsidRPr="00BC6AC6">
        <w:rPr>
          <w:rFonts w:ascii="Times New Roman" w:hAnsi="Times New Roman" w:cs="Times New Roman"/>
          <w:i/>
          <w:iCs/>
          <w:sz w:val="24"/>
          <w:szCs w:val="24"/>
        </w:rPr>
        <w:t>step setpoint</w:t>
      </w:r>
      <w:r w:rsidRPr="00A85B8E">
        <w:rPr>
          <w:rFonts w:ascii="Times New Roman" w:hAnsi="Times New Roman" w:cs="Times New Roman"/>
          <w:sz w:val="24"/>
          <w:szCs w:val="24"/>
        </w:rPr>
        <w:t xml:space="preserve"> di MATLAB. Bab ini juga menyajikan komparasi metrik kinerja dan </w:t>
      </w:r>
      <w:r w:rsidRPr="005014DF">
        <w:rPr>
          <w:rFonts w:ascii="Times New Roman" w:hAnsi="Times New Roman" w:cs="Times New Roman"/>
          <w:i/>
          <w:iCs/>
          <w:sz w:val="24"/>
          <w:szCs w:val="24"/>
        </w:rPr>
        <w:t>control effort</w:t>
      </w:r>
      <w:r w:rsidRPr="00A85B8E">
        <w:rPr>
          <w:rFonts w:ascii="Times New Roman" w:hAnsi="Times New Roman" w:cs="Times New Roman"/>
          <w:sz w:val="24"/>
          <w:szCs w:val="24"/>
        </w:rPr>
        <w:t xml:space="preserve"> sebagai dasar evaluasi dan pembahasan </w:t>
      </w:r>
      <w:r w:rsidRPr="00155723">
        <w:rPr>
          <w:rFonts w:ascii="Times New Roman" w:hAnsi="Times New Roman" w:cs="Times New Roman"/>
          <w:i/>
          <w:iCs/>
          <w:sz w:val="24"/>
          <w:szCs w:val="24"/>
        </w:rPr>
        <w:t>trade</w:t>
      </w:r>
      <w:r w:rsidR="004043E7" w:rsidRPr="00155723">
        <w:rPr>
          <w:rFonts w:ascii="Times New Roman" w:hAnsi="Times New Roman" w:cs="Times New Roman"/>
          <w:i/>
          <w:iCs/>
          <w:sz w:val="24"/>
          <w:szCs w:val="24"/>
        </w:rPr>
        <w:t xml:space="preserve"> </w:t>
      </w:r>
      <w:r w:rsidRPr="00155723">
        <w:rPr>
          <w:rFonts w:ascii="Times New Roman" w:hAnsi="Times New Roman" w:cs="Times New Roman"/>
          <w:i/>
          <w:iCs/>
          <w:sz w:val="24"/>
          <w:szCs w:val="24"/>
        </w:rPr>
        <w:t>off</w:t>
      </w:r>
      <w:r w:rsidRPr="00A85B8E">
        <w:rPr>
          <w:rFonts w:ascii="Times New Roman" w:hAnsi="Times New Roman" w:cs="Times New Roman"/>
          <w:sz w:val="24"/>
          <w:szCs w:val="24"/>
        </w:rPr>
        <w:t>.</w:t>
      </w:r>
    </w:p>
    <w:p w14:paraId="0A6D1A3A" w14:textId="77777777" w:rsidR="00166E50" w:rsidRDefault="00166E50" w:rsidP="0036547E">
      <w:pPr>
        <w:ind w:right="-1" w:firstLine="709"/>
        <w:rPr>
          <w:rFonts w:ascii="Times New Roman" w:hAnsi="Times New Roman" w:cs="Times New Roman"/>
          <w:b/>
          <w:sz w:val="24"/>
          <w:szCs w:val="24"/>
        </w:rPr>
      </w:pPr>
    </w:p>
    <w:p w14:paraId="08C60465" w14:textId="49EC3486" w:rsidR="001A7C3C" w:rsidRPr="00622B76" w:rsidRDefault="001A7C3C" w:rsidP="00622B76">
      <w:pPr>
        <w:ind w:right="-1" w:firstLine="0"/>
        <w:rPr>
          <w:rFonts w:ascii="Times New Roman" w:hAnsi="Times New Roman" w:cs="Times New Roman"/>
          <w:sz w:val="24"/>
          <w:szCs w:val="24"/>
          <w:lang w:val="en-ID"/>
        </w:rPr>
      </w:pPr>
      <w:r w:rsidRPr="005E2EB4">
        <w:rPr>
          <w:rFonts w:ascii="Times New Roman" w:hAnsi="Times New Roman" w:cs="Times New Roman"/>
          <w:b/>
          <w:sz w:val="24"/>
          <w:szCs w:val="24"/>
        </w:rPr>
        <w:t>BAB V PENUTUP</w:t>
      </w:r>
    </w:p>
    <w:p w14:paraId="13EBA178" w14:textId="77777777" w:rsidR="00D11F47" w:rsidRDefault="00C37C98" w:rsidP="00C37C98">
      <w:pPr>
        <w:ind w:right="-1" w:firstLine="709"/>
        <w:rPr>
          <w:rFonts w:ascii="Times New Roman" w:hAnsi="Times New Roman" w:cs="Times New Roman"/>
          <w:sz w:val="24"/>
          <w:szCs w:val="24"/>
        </w:rPr>
      </w:pPr>
      <w:bookmarkStart w:id="92" w:name="_Toc101276897"/>
      <w:bookmarkStart w:id="93" w:name="_Toc97463627"/>
      <w:bookmarkStart w:id="94" w:name="_Toc97015886"/>
      <w:bookmarkStart w:id="95" w:name="_Toc84355102"/>
      <w:bookmarkStart w:id="96" w:name="_Toc83282791"/>
      <w:bookmarkStart w:id="97" w:name="_Toc81510221"/>
      <w:r w:rsidRPr="00C37C98">
        <w:rPr>
          <w:rFonts w:ascii="Times New Roman" w:hAnsi="Times New Roman" w:cs="Times New Roman"/>
          <w:sz w:val="24"/>
          <w:szCs w:val="24"/>
        </w:rPr>
        <w:t>Bab ini berisi kesimpulan dan saran yang diperoleh dari seluruh rangkaian analisis dan simulasi, serta rekomendasi umum sebagai tindak lanjut terkait tuning kontrol pada loop 91LIC538.</w:t>
      </w:r>
    </w:p>
    <w:p w14:paraId="3BABC49C" w14:textId="77777777" w:rsidR="00D11F47" w:rsidRDefault="00D11F47" w:rsidP="00C37C98">
      <w:pPr>
        <w:ind w:right="-1" w:firstLine="709"/>
        <w:rPr>
          <w:rFonts w:ascii="Times New Roman" w:hAnsi="Times New Roman" w:cs="Times New Roman"/>
          <w:sz w:val="24"/>
          <w:szCs w:val="24"/>
        </w:rPr>
      </w:pPr>
    </w:p>
    <w:p w14:paraId="1CF26BA7" w14:textId="77777777" w:rsidR="00DE0040" w:rsidRPr="00DE0040" w:rsidRDefault="00DE0040" w:rsidP="00DE0040">
      <w:pPr>
        <w:ind w:right="-1" w:firstLine="0"/>
        <w:rPr>
          <w:rFonts w:ascii="Times New Roman" w:hAnsi="Times New Roman" w:cs="Times New Roman"/>
          <w:b/>
          <w:sz w:val="24"/>
          <w:szCs w:val="24"/>
        </w:rPr>
      </w:pPr>
      <w:r w:rsidRPr="00DE0040">
        <w:rPr>
          <w:rFonts w:ascii="Times New Roman" w:hAnsi="Times New Roman" w:cs="Times New Roman"/>
          <w:b/>
          <w:sz w:val="24"/>
          <w:szCs w:val="24"/>
        </w:rPr>
        <w:t>DAFTAR PUSTAKA</w:t>
      </w:r>
    </w:p>
    <w:p w14:paraId="4A185210" w14:textId="77777777" w:rsidR="00DE0040" w:rsidRDefault="00DE0040" w:rsidP="00DE0040">
      <w:pPr>
        <w:ind w:right="-1" w:firstLine="709"/>
        <w:rPr>
          <w:rFonts w:ascii="Times New Roman" w:hAnsi="Times New Roman" w:cs="Times New Roman"/>
          <w:sz w:val="24"/>
          <w:szCs w:val="24"/>
        </w:rPr>
      </w:pPr>
      <w:r w:rsidRPr="00DE0040">
        <w:rPr>
          <w:rFonts w:ascii="Times New Roman" w:hAnsi="Times New Roman" w:cs="Times New Roman"/>
          <w:sz w:val="24"/>
          <w:szCs w:val="24"/>
        </w:rPr>
        <w:t xml:space="preserve">Bagian ini memuat daftar referensi yang digunakan dalam penyusunan laporan, meliputi buku, jurnal, standar, dan dokumentasi teknis terkait sistem kontrol, </w:t>
      </w:r>
      <w:r w:rsidRPr="00C90BAB">
        <w:rPr>
          <w:rFonts w:ascii="Times New Roman" w:hAnsi="Times New Roman" w:cs="Times New Roman"/>
          <w:i/>
          <w:iCs/>
          <w:sz w:val="24"/>
          <w:szCs w:val="24"/>
        </w:rPr>
        <w:t>tuning</w:t>
      </w:r>
      <w:r w:rsidRPr="00DE0040">
        <w:rPr>
          <w:rFonts w:ascii="Times New Roman" w:hAnsi="Times New Roman" w:cs="Times New Roman"/>
          <w:sz w:val="24"/>
          <w:szCs w:val="24"/>
        </w:rPr>
        <w:t xml:space="preserve"> PID, identifikasi model, serta simulasi MATLAB.</w:t>
      </w:r>
    </w:p>
    <w:p w14:paraId="1FFDC60F" w14:textId="77777777" w:rsidR="00DE0040" w:rsidRPr="00DE0040" w:rsidRDefault="00DE0040" w:rsidP="00DE0040">
      <w:pPr>
        <w:ind w:right="-1" w:firstLine="0"/>
        <w:rPr>
          <w:rFonts w:ascii="Times New Roman" w:hAnsi="Times New Roman" w:cs="Times New Roman"/>
          <w:b/>
          <w:sz w:val="24"/>
          <w:szCs w:val="24"/>
        </w:rPr>
      </w:pPr>
      <w:r w:rsidRPr="00DE0040">
        <w:rPr>
          <w:rFonts w:ascii="Times New Roman" w:hAnsi="Times New Roman" w:cs="Times New Roman"/>
          <w:b/>
          <w:sz w:val="24"/>
          <w:szCs w:val="24"/>
        </w:rPr>
        <w:lastRenderedPageBreak/>
        <w:t>LAMPIRAN</w:t>
      </w:r>
    </w:p>
    <w:p w14:paraId="28E7E832" w14:textId="7EF4BCD7" w:rsidR="001A7C3C" w:rsidRPr="00C37C98" w:rsidRDefault="00DE0040" w:rsidP="00DE0040">
      <w:pPr>
        <w:ind w:right="-1" w:firstLine="709"/>
        <w:rPr>
          <w:rFonts w:ascii="Times New Roman" w:hAnsi="Times New Roman" w:cs="Times New Roman"/>
          <w:sz w:val="24"/>
          <w:szCs w:val="24"/>
        </w:rPr>
      </w:pPr>
      <w:r w:rsidRPr="00DE0040">
        <w:rPr>
          <w:rFonts w:ascii="Times New Roman" w:hAnsi="Times New Roman" w:cs="Times New Roman"/>
          <w:sz w:val="24"/>
          <w:szCs w:val="24"/>
        </w:rPr>
        <w:t xml:space="preserve">Bagian ini memuat dokumen pendukung seperti cuplikan data </w:t>
      </w:r>
      <w:r w:rsidRPr="00C90BAB">
        <w:rPr>
          <w:rFonts w:ascii="Times New Roman" w:hAnsi="Times New Roman" w:cs="Times New Roman"/>
          <w:i/>
          <w:iCs/>
          <w:sz w:val="24"/>
          <w:szCs w:val="24"/>
        </w:rPr>
        <w:t>historian</w:t>
      </w:r>
      <w:r w:rsidRPr="00DE0040">
        <w:rPr>
          <w:rFonts w:ascii="Times New Roman" w:hAnsi="Times New Roman" w:cs="Times New Roman"/>
          <w:sz w:val="24"/>
          <w:szCs w:val="24"/>
        </w:rPr>
        <w:t xml:space="preserve">, tabel perhitungan, parameter model dan </w:t>
      </w:r>
      <w:r w:rsidRPr="00C90BAB">
        <w:rPr>
          <w:rFonts w:ascii="Times New Roman" w:hAnsi="Times New Roman" w:cs="Times New Roman"/>
          <w:i/>
          <w:iCs/>
          <w:sz w:val="24"/>
          <w:szCs w:val="24"/>
        </w:rPr>
        <w:t>tuning</w:t>
      </w:r>
      <w:r w:rsidRPr="00DE0040">
        <w:rPr>
          <w:rFonts w:ascii="Times New Roman" w:hAnsi="Times New Roman" w:cs="Times New Roman"/>
          <w:sz w:val="24"/>
          <w:szCs w:val="24"/>
        </w:rPr>
        <w:t xml:space="preserve">, cuplikan konfigurasi </w:t>
      </w:r>
      <w:r w:rsidRPr="00C90BAB">
        <w:rPr>
          <w:rFonts w:ascii="Times New Roman" w:hAnsi="Times New Roman" w:cs="Times New Roman"/>
          <w:i/>
          <w:iCs/>
          <w:sz w:val="24"/>
          <w:szCs w:val="24"/>
        </w:rPr>
        <w:t>loop</w:t>
      </w:r>
      <w:r w:rsidRPr="00DE0040">
        <w:rPr>
          <w:rFonts w:ascii="Times New Roman" w:hAnsi="Times New Roman" w:cs="Times New Roman"/>
          <w:sz w:val="24"/>
          <w:szCs w:val="24"/>
        </w:rPr>
        <w:t xml:space="preserve"> di DCS, serta program/</w:t>
      </w:r>
      <w:r w:rsidRPr="00C90BAB">
        <w:rPr>
          <w:rFonts w:ascii="Times New Roman" w:hAnsi="Times New Roman" w:cs="Times New Roman"/>
          <w:i/>
          <w:iCs/>
          <w:sz w:val="24"/>
          <w:szCs w:val="24"/>
        </w:rPr>
        <w:t>scrip</w:t>
      </w:r>
      <w:r w:rsidRPr="00DE0040">
        <w:rPr>
          <w:rFonts w:ascii="Times New Roman" w:hAnsi="Times New Roman" w:cs="Times New Roman"/>
          <w:sz w:val="24"/>
          <w:szCs w:val="24"/>
        </w:rPr>
        <w:t xml:space="preserve"> MATLAB yang digunakan untuk simulasi.</w:t>
      </w:r>
      <w:r w:rsidR="001A7C3C" w:rsidRPr="00C37C98">
        <w:rPr>
          <w:rFonts w:ascii="Times New Roman" w:hAnsi="Times New Roman" w:cs="Times New Roman"/>
          <w:sz w:val="24"/>
          <w:szCs w:val="24"/>
        </w:rPr>
        <w:br w:type="page"/>
      </w:r>
    </w:p>
    <w:p w14:paraId="194BFEC3" w14:textId="77777777" w:rsidR="00BD4F0D" w:rsidRPr="00BE6471" w:rsidRDefault="00BD4F0D" w:rsidP="001A7C3C">
      <w:pPr>
        <w:pStyle w:val="Heading1"/>
        <w:spacing w:before="0" w:after="0"/>
        <w:ind w:firstLine="0"/>
        <w:contextualSpacing/>
        <w:jc w:val="center"/>
        <w:rPr>
          <w:rFonts w:ascii="Times New Roman" w:hAnsi="Times New Roman" w:cs="Times New Roman"/>
          <w:b/>
          <w:bCs/>
          <w:color w:val="auto"/>
          <w:sz w:val="28"/>
          <w:szCs w:val="28"/>
        </w:rPr>
        <w:sectPr w:rsidR="00BD4F0D" w:rsidRPr="00BE6471" w:rsidSect="00E0368A">
          <w:footerReference w:type="default" r:id="rId15"/>
          <w:headerReference w:type="first" r:id="rId16"/>
          <w:footerReference w:type="first" r:id="rId17"/>
          <w:pgSz w:w="11910" w:h="16840"/>
          <w:pgMar w:top="1701" w:right="1701" w:bottom="1701" w:left="2268" w:header="1049" w:footer="1049" w:gutter="0"/>
          <w:pgNumType w:start="1"/>
          <w:cols w:space="720"/>
          <w:titlePg/>
          <w:docGrid w:linePitch="299"/>
        </w:sectPr>
      </w:pPr>
      <w:bookmarkStart w:id="98" w:name="_Toc131647751"/>
      <w:bookmarkStart w:id="99" w:name="_Toc210385581"/>
    </w:p>
    <w:p w14:paraId="63C39908" w14:textId="77777777" w:rsidR="001A7C3C" w:rsidRPr="001A7C3C" w:rsidRDefault="001A7C3C" w:rsidP="001A7C3C">
      <w:pPr>
        <w:pStyle w:val="Heading1"/>
        <w:spacing w:before="0" w:after="0"/>
        <w:ind w:firstLine="0"/>
        <w:contextualSpacing/>
        <w:jc w:val="center"/>
        <w:rPr>
          <w:rFonts w:ascii="Times New Roman" w:hAnsi="Times New Roman" w:cs="Times New Roman"/>
          <w:b/>
          <w:bCs/>
          <w:color w:val="auto"/>
          <w:sz w:val="28"/>
          <w:szCs w:val="28"/>
          <w:lang w:val="en-US"/>
        </w:rPr>
      </w:pPr>
      <w:bookmarkStart w:id="100" w:name="_Toc223063134"/>
      <w:r w:rsidRPr="001A7C3C">
        <w:rPr>
          <w:rFonts w:ascii="Times New Roman" w:hAnsi="Times New Roman" w:cs="Times New Roman"/>
          <w:b/>
          <w:bCs/>
          <w:color w:val="auto"/>
          <w:sz w:val="28"/>
          <w:szCs w:val="28"/>
          <w:lang w:val="en-US"/>
        </w:rPr>
        <w:lastRenderedPageBreak/>
        <w:t>BAB II</w:t>
      </w:r>
      <w:bookmarkEnd w:id="92"/>
      <w:bookmarkEnd w:id="93"/>
      <w:bookmarkEnd w:id="94"/>
      <w:bookmarkEnd w:id="95"/>
      <w:bookmarkEnd w:id="96"/>
      <w:bookmarkEnd w:id="97"/>
      <w:r w:rsidRPr="001A7C3C">
        <w:rPr>
          <w:rFonts w:ascii="Times New Roman" w:hAnsi="Times New Roman" w:cs="Times New Roman"/>
          <w:b/>
          <w:bCs/>
          <w:color w:val="auto"/>
          <w:sz w:val="28"/>
          <w:szCs w:val="28"/>
          <w:lang w:val="en-US"/>
        </w:rPr>
        <w:t xml:space="preserve"> </w:t>
      </w:r>
      <w:bookmarkStart w:id="101" w:name="_Toc101276898"/>
      <w:bookmarkStart w:id="102" w:name="_Toc96608829"/>
      <w:r w:rsidRPr="001A7C3C">
        <w:rPr>
          <w:rFonts w:ascii="Times New Roman" w:hAnsi="Times New Roman" w:cs="Times New Roman"/>
          <w:b/>
          <w:bCs/>
          <w:color w:val="auto"/>
          <w:sz w:val="28"/>
          <w:szCs w:val="28"/>
          <w:lang w:val="en-US"/>
        </w:rPr>
        <w:br/>
        <w:t>TINJAUAN UMUM PERUSAHAAN</w:t>
      </w:r>
      <w:bookmarkEnd w:id="98"/>
      <w:bookmarkEnd w:id="99"/>
      <w:bookmarkEnd w:id="100"/>
      <w:bookmarkEnd w:id="101"/>
      <w:bookmarkEnd w:id="102"/>
    </w:p>
    <w:p w14:paraId="61D2C410" w14:textId="77777777" w:rsidR="001A7C3C" w:rsidRDefault="001A7C3C" w:rsidP="001A7C3C">
      <w:pPr>
        <w:rPr>
          <w:rFonts w:ascii="Times New Roman" w:hAnsi="Times New Roman" w:cs="Times New Roman"/>
          <w:b/>
          <w:bCs/>
          <w:sz w:val="24"/>
          <w:szCs w:val="24"/>
          <w:lang w:val="en-US"/>
        </w:rPr>
      </w:pPr>
    </w:p>
    <w:p w14:paraId="6DB872D3" w14:textId="77777777" w:rsidR="001A7C3C" w:rsidRDefault="001A7C3C" w:rsidP="001A7C3C">
      <w:pPr>
        <w:rPr>
          <w:rFonts w:ascii="Times New Roman" w:hAnsi="Times New Roman" w:cs="Times New Roman"/>
          <w:b/>
          <w:bCs/>
          <w:sz w:val="24"/>
          <w:szCs w:val="24"/>
          <w:lang w:val="en-US"/>
        </w:rPr>
      </w:pPr>
    </w:p>
    <w:p w14:paraId="581A00C3" w14:textId="77777777" w:rsidR="001A7C3C" w:rsidRDefault="001A7C3C" w:rsidP="001A7C3C">
      <w:pPr>
        <w:rPr>
          <w:rFonts w:ascii="Times New Roman" w:hAnsi="Times New Roman" w:cs="Times New Roman"/>
          <w:b/>
          <w:bCs/>
          <w:sz w:val="24"/>
          <w:szCs w:val="24"/>
          <w:lang w:val="en-US"/>
        </w:rPr>
      </w:pPr>
    </w:p>
    <w:p w14:paraId="789C1945" w14:textId="4AA9EAC9" w:rsidR="001A7C3C" w:rsidRDefault="00AD59E3">
      <w:pPr>
        <w:pStyle w:val="Heading2"/>
        <w:numPr>
          <w:ilvl w:val="1"/>
          <w:numId w:val="5"/>
        </w:numPr>
        <w:spacing w:before="0" w:after="0"/>
        <w:ind w:left="709" w:hanging="709"/>
        <w:rPr>
          <w:rFonts w:ascii="Times New Roman" w:hAnsi="Times New Roman" w:cs="Times New Roman"/>
          <w:b/>
          <w:bCs/>
          <w:color w:val="auto"/>
          <w:sz w:val="24"/>
          <w:szCs w:val="24"/>
        </w:rPr>
      </w:pPr>
      <w:bookmarkStart w:id="103" w:name="_Toc223063135"/>
      <w:r w:rsidRPr="00AD59E3">
        <w:rPr>
          <w:rFonts w:ascii="Times New Roman" w:hAnsi="Times New Roman" w:cs="Times New Roman"/>
          <w:b/>
          <w:bCs/>
          <w:color w:val="auto"/>
          <w:sz w:val="24"/>
          <w:szCs w:val="24"/>
        </w:rPr>
        <w:t>Latar Belakang dan Profil Perusahaan</w:t>
      </w:r>
      <w:bookmarkEnd w:id="103"/>
    </w:p>
    <w:p w14:paraId="0AD77D4F" w14:textId="3902F97D" w:rsidR="004F0F3D" w:rsidRDefault="00811E22" w:rsidP="00A235B9">
      <w:pPr>
        <w:pStyle w:val="Heading3"/>
        <w:numPr>
          <w:ilvl w:val="2"/>
          <w:numId w:val="5"/>
        </w:numPr>
        <w:spacing w:before="0" w:after="0"/>
        <w:ind w:left="709"/>
        <w:rPr>
          <w:b/>
          <w:bCs/>
        </w:rPr>
      </w:pPr>
      <w:bookmarkStart w:id="104" w:name="_Toc223063136"/>
      <w:r w:rsidRPr="00811E22">
        <w:rPr>
          <w:b/>
          <w:bCs/>
        </w:rPr>
        <w:t>Profil PT Pertamina</w:t>
      </w:r>
      <w:bookmarkEnd w:id="104"/>
    </w:p>
    <w:p w14:paraId="15676BAA" w14:textId="402CCCB5" w:rsidR="003A0719" w:rsidRDefault="00803BED" w:rsidP="000861A8">
      <w:pPr>
        <w:ind w:firstLine="709"/>
        <w:rPr>
          <w:rFonts w:ascii="Times New Roman" w:hAnsi="Times New Roman" w:cs="Times New Roman"/>
          <w:sz w:val="24"/>
          <w:szCs w:val="24"/>
        </w:rPr>
      </w:pPr>
      <w:r w:rsidRPr="00803BED">
        <w:rPr>
          <w:rFonts w:ascii="Times New Roman" w:hAnsi="Times New Roman" w:cs="Times New Roman"/>
          <w:sz w:val="24"/>
          <w:szCs w:val="24"/>
        </w:rPr>
        <w:t>PT Pertamina (Persero) merupakan Badan Usaha Milik Negara (BUMN) yang bergerak di bidang energi dan menjalankan pengelolaan bisnis secara terintegrasi dari sektor hulu hingga hilir, meliputi kegiatan eksplorasi dan produksi migas, pengolahan (</w:t>
      </w:r>
      <w:r w:rsidRPr="00803BED">
        <w:rPr>
          <w:rFonts w:ascii="Times New Roman" w:hAnsi="Times New Roman" w:cs="Times New Roman"/>
          <w:i/>
          <w:iCs/>
          <w:sz w:val="24"/>
          <w:szCs w:val="24"/>
        </w:rPr>
        <w:t>refinery</w:t>
      </w:r>
      <w:r w:rsidRPr="00803BED">
        <w:rPr>
          <w:rFonts w:ascii="Times New Roman" w:hAnsi="Times New Roman" w:cs="Times New Roman"/>
          <w:sz w:val="24"/>
          <w:szCs w:val="24"/>
        </w:rPr>
        <w:t>), logistik dan distribusi energi, niaga, gas, serta pengembangan energi baru dan terbarukan. Dalam perkembangannya, Pertamina menjalankan transformasi organisasi menjadi holding energi dengan membentuk struktur pengelolaan portofolio dan sinergi bisnis di seluruh grup usaha, percepatan pengembangan bisnis baru, serta pelaksanaan program-program strategis nasional. Transformasi tersebut mendorong perubahan tata kelola operasional, di mana aktivitas bisnis yang sebelumnya terpusat di induk kemudian dikelola melalui entitas anak perusahaan/</w:t>
      </w:r>
      <w:r w:rsidRPr="00803BED">
        <w:rPr>
          <w:rFonts w:ascii="Times New Roman" w:hAnsi="Times New Roman" w:cs="Times New Roman"/>
          <w:i/>
          <w:iCs/>
          <w:sz w:val="24"/>
          <w:szCs w:val="24"/>
        </w:rPr>
        <w:t>subholding</w:t>
      </w:r>
      <w:r w:rsidRPr="00803BED">
        <w:rPr>
          <w:rFonts w:ascii="Times New Roman" w:hAnsi="Times New Roman" w:cs="Times New Roman"/>
          <w:sz w:val="24"/>
          <w:szCs w:val="24"/>
        </w:rPr>
        <w:t xml:space="preserve"> agar lebih fokus, lincah, dan kompetitif, sekaligus memperkuat operational </w:t>
      </w:r>
      <w:r w:rsidRPr="00803BED">
        <w:rPr>
          <w:rFonts w:ascii="Times New Roman" w:hAnsi="Times New Roman" w:cs="Times New Roman"/>
          <w:i/>
          <w:iCs/>
          <w:sz w:val="24"/>
          <w:szCs w:val="24"/>
        </w:rPr>
        <w:t>excellence</w:t>
      </w:r>
      <w:r w:rsidRPr="00803BED">
        <w:rPr>
          <w:rFonts w:ascii="Times New Roman" w:hAnsi="Times New Roman" w:cs="Times New Roman"/>
          <w:sz w:val="24"/>
          <w:szCs w:val="24"/>
        </w:rPr>
        <w:t xml:space="preserve"> serta fleksibilitas kemitraan dan pendanaan investasi. Restrukturisasi ini juga terus berlanjut mengikuti dinamika bisnis, termasuk penataan dan integrasi entitas pada segmen hilir</w:t>
      </w:r>
      <w:r>
        <w:rPr>
          <w:rFonts w:ascii="Times New Roman" w:hAnsi="Times New Roman" w:cs="Times New Roman"/>
          <w:sz w:val="24"/>
          <w:szCs w:val="24"/>
        </w:rPr>
        <w:t>.</w:t>
      </w:r>
      <w:r w:rsidRPr="00803BED">
        <w:rPr>
          <w:rFonts w:ascii="Times New Roman" w:hAnsi="Times New Roman" w:cs="Times New Roman"/>
          <w:sz w:val="24"/>
          <w:szCs w:val="24"/>
        </w:rPr>
        <w:t xml:space="preserve"> </w:t>
      </w:r>
      <w:r w:rsidR="007D1CAA">
        <w:rPr>
          <w:rFonts w:ascii="Times New Roman" w:hAnsi="Times New Roman" w:cs="Times New Roman"/>
          <w:sz w:val="24"/>
          <w:szCs w:val="24"/>
        </w:rPr>
        <w:t>Sejak</w:t>
      </w:r>
      <w:r w:rsidRPr="00803BED">
        <w:rPr>
          <w:rFonts w:ascii="Times New Roman" w:hAnsi="Times New Roman" w:cs="Times New Roman"/>
          <w:sz w:val="24"/>
          <w:szCs w:val="24"/>
        </w:rPr>
        <w:t xml:space="preserve"> 1 Februari 2026 Pertamina melakukan penggabungan bisnis hilir dengan menjadikan PT Pertamina Patra Niaga sebagai entitas penerima merger, serta mengintegrasikan PT Kilang Pertamina Internasional dan segmen bisnis hilir PT Pertamina International Shipping ke dalam </w:t>
      </w:r>
      <w:r w:rsidRPr="00803BED">
        <w:rPr>
          <w:rFonts w:ascii="Times New Roman" w:hAnsi="Times New Roman" w:cs="Times New Roman"/>
          <w:i/>
          <w:iCs/>
          <w:sz w:val="24"/>
          <w:szCs w:val="24"/>
        </w:rPr>
        <w:t>Subholding Downstream</w:t>
      </w:r>
      <w:r w:rsidRPr="00803BED">
        <w:rPr>
          <w:rFonts w:ascii="Times New Roman" w:hAnsi="Times New Roman" w:cs="Times New Roman"/>
          <w:sz w:val="24"/>
          <w:szCs w:val="24"/>
        </w:rPr>
        <w:t>, sehingga pengelolaan aktivitas hilir</w:t>
      </w:r>
      <w:r>
        <w:rPr>
          <w:rFonts w:ascii="Times New Roman" w:hAnsi="Times New Roman" w:cs="Times New Roman"/>
          <w:sz w:val="24"/>
          <w:szCs w:val="24"/>
        </w:rPr>
        <w:t xml:space="preserve"> </w:t>
      </w:r>
      <w:r w:rsidRPr="00803BED">
        <w:rPr>
          <w:rFonts w:ascii="Times New Roman" w:hAnsi="Times New Roman" w:cs="Times New Roman"/>
          <w:sz w:val="24"/>
          <w:szCs w:val="24"/>
        </w:rPr>
        <w:t>berada dalam satu payung tata kelola yang lebih terpadu.</w:t>
      </w:r>
    </w:p>
    <w:p w14:paraId="7D877479" w14:textId="77777777" w:rsidR="00803BED" w:rsidRPr="00D85236" w:rsidRDefault="00803BED" w:rsidP="000861A8">
      <w:pPr>
        <w:ind w:firstLine="709"/>
        <w:rPr>
          <w:rFonts w:ascii="Times New Roman" w:hAnsi="Times New Roman" w:cs="Times New Roman"/>
          <w:sz w:val="24"/>
          <w:szCs w:val="24"/>
        </w:rPr>
      </w:pPr>
    </w:p>
    <w:p w14:paraId="6E6EECCE" w14:textId="64A0B222" w:rsidR="00A235B9" w:rsidRPr="00635524" w:rsidRDefault="00A235B9" w:rsidP="00635524">
      <w:pPr>
        <w:pStyle w:val="Heading3"/>
        <w:numPr>
          <w:ilvl w:val="2"/>
          <w:numId w:val="5"/>
        </w:numPr>
        <w:spacing w:before="0" w:after="0"/>
        <w:ind w:left="709"/>
        <w:rPr>
          <w:b/>
          <w:bCs/>
        </w:rPr>
      </w:pPr>
      <w:bookmarkStart w:id="105" w:name="_Toc223063137"/>
      <w:r w:rsidRPr="00635524">
        <w:rPr>
          <w:b/>
          <w:bCs/>
        </w:rPr>
        <w:t xml:space="preserve">Profil PT </w:t>
      </w:r>
      <w:r w:rsidR="007C62F8" w:rsidRPr="007C62F8">
        <w:rPr>
          <w:b/>
          <w:bCs/>
        </w:rPr>
        <w:t xml:space="preserve">Pertamina Patra Niaga RU IV </w:t>
      </w:r>
      <w:r w:rsidR="00E72CC1" w:rsidRPr="007C62F8">
        <w:rPr>
          <w:b/>
          <w:bCs/>
        </w:rPr>
        <w:t>Cilacap</w:t>
      </w:r>
      <w:bookmarkEnd w:id="105"/>
    </w:p>
    <w:p w14:paraId="06381D13" w14:textId="3CCC64B8" w:rsidR="00BC0EC4" w:rsidRDefault="00035310" w:rsidP="00035310">
      <w:pPr>
        <w:ind w:firstLine="709"/>
        <w:rPr>
          <w:rFonts w:ascii="Times New Roman" w:hAnsi="Times New Roman" w:cs="Times New Roman"/>
          <w:sz w:val="24"/>
          <w:szCs w:val="24"/>
        </w:rPr>
      </w:pPr>
      <w:r w:rsidRPr="00035310">
        <w:rPr>
          <w:rFonts w:ascii="Times New Roman" w:hAnsi="Times New Roman" w:cs="Times New Roman"/>
          <w:sz w:val="24"/>
          <w:szCs w:val="24"/>
        </w:rPr>
        <w:t xml:space="preserve">PT Pertamina Patra Niaga RU IV Cilacap merupakan unit operasi strategis Pertamina </w:t>
      </w:r>
      <w:r w:rsidRPr="004E5D47">
        <w:rPr>
          <w:rFonts w:ascii="Times New Roman" w:hAnsi="Times New Roman" w:cs="Times New Roman"/>
          <w:i/>
          <w:iCs/>
          <w:sz w:val="24"/>
          <w:szCs w:val="24"/>
        </w:rPr>
        <w:t>Group</w:t>
      </w:r>
      <w:r w:rsidRPr="00035310">
        <w:rPr>
          <w:rFonts w:ascii="Times New Roman" w:hAnsi="Times New Roman" w:cs="Times New Roman"/>
          <w:sz w:val="24"/>
          <w:szCs w:val="24"/>
        </w:rPr>
        <w:t xml:space="preserve"> di Cilacap, Jawa Tengah, yang menjalankan fungsi utama pengolahan minyak mentah beserta fasilitas pendukung penerimaan, penyimpanan, dan penyaluran produk. Sejak integrasi bisnis hilir Pertamina efektif 1 Februari </w:t>
      </w:r>
      <w:r w:rsidRPr="00035310">
        <w:rPr>
          <w:rFonts w:ascii="Times New Roman" w:hAnsi="Times New Roman" w:cs="Times New Roman"/>
          <w:sz w:val="24"/>
          <w:szCs w:val="24"/>
        </w:rPr>
        <w:lastRenderedPageBreak/>
        <w:t xml:space="preserve">2026, pengelolaan hilir termasuk pengolahan, logistik, dan niaga berada dalam satu payung </w:t>
      </w:r>
      <w:r w:rsidRPr="004E5D47">
        <w:rPr>
          <w:rFonts w:ascii="Times New Roman" w:hAnsi="Times New Roman" w:cs="Times New Roman"/>
          <w:i/>
          <w:iCs/>
          <w:sz w:val="24"/>
          <w:szCs w:val="24"/>
        </w:rPr>
        <w:t>Subholding Downstream</w:t>
      </w:r>
      <w:r w:rsidRPr="00035310">
        <w:rPr>
          <w:rFonts w:ascii="Times New Roman" w:hAnsi="Times New Roman" w:cs="Times New Roman"/>
          <w:sz w:val="24"/>
          <w:szCs w:val="24"/>
        </w:rPr>
        <w:t xml:space="preserve"> dengan PT Pertamina Patra Niaga sebagai entitas penerima penggabungan, sehingga unit RU IV Cilacap kini menggunakan nomenklatur PT Pertamina Patra Niaga RU IV Cilacap pada dokumen resmi operasional/pengadaan.</w:t>
      </w:r>
    </w:p>
    <w:p w14:paraId="2B50E17D" w14:textId="36B870D4" w:rsidR="00A6459A" w:rsidRDefault="00A6459A" w:rsidP="00035310">
      <w:pPr>
        <w:ind w:firstLine="709"/>
        <w:rPr>
          <w:rFonts w:ascii="Times New Roman" w:hAnsi="Times New Roman" w:cs="Times New Roman"/>
          <w:sz w:val="24"/>
          <w:szCs w:val="24"/>
        </w:rPr>
      </w:pPr>
      <w:r w:rsidRPr="00A6459A">
        <w:rPr>
          <w:rFonts w:ascii="Times New Roman" w:hAnsi="Times New Roman" w:cs="Times New Roman"/>
          <w:sz w:val="24"/>
          <w:szCs w:val="24"/>
        </w:rPr>
        <w:t>Secara administratif, fasilitas RU IV Cilacap berlokasi di Jl. MT Haryono No. 77, Lomanis, Cilacap, Jawa Tengah. Area operasional RU IV Cilacap secara umum terbagi menjadi dua lokasi utama, yaitu area kilang (</w:t>
      </w:r>
      <w:r w:rsidRPr="004E5D47">
        <w:rPr>
          <w:rFonts w:ascii="Times New Roman" w:hAnsi="Times New Roman" w:cs="Times New Roman"/>
          <w:i/>
          <w:iCs/>
          <w:sz w:val="24"/>
          <w:szCs w:val="24"/>
        </w:rPr>
        <w:t>refinery area</w:t>
      </w:r>
      <w:r w:rsidRPr="00A6459A">
        <w:rPr>
          <w:rFonts w:ascii="Times New Roman" w:hAnsi="Times New Roman" w:cs="Times New Roman"/>
          <w:sz w:val="24"/>
          <w:szCs w:val="24"/>
        </w:rPr>
        <w:t>) sebagai pusat unit proses dan utilitas, serta Area 70 yang berfungsi sebagai area pertangkian/</w:t>
      </w:r>
      <w:r w:rsidRPr="004E5D47">
        <w:rPr>
          <w:rFonts w:ascii="Times New Roman" w:hAnsi="Times New Roman" w:cs="Times New Roman"/>
          <w:i/>
          <w:iCs/>
          <w:sz w:val="24"/>
          <w:szCs w:val="24"/>
        </w:rPr>
        <w:t>offsite</w:t>
      </w:r>
      <w:r w:rsidRPr="00A6459A">
        <w:rPr>
          <w:rFonts w:ascii="Times New Roman" w:hAnsi="Times New Roman" w:cs="Times New Roman"/>
          <w:sz w:val="24"/>
          <w:szCs w:val="24"/>
        </w:rPr>
        <w:t xml:space="preserve"> dan fasilitas penerimaan minyak mentah termasuk fasilitas kelautan</w:t>
      </w:r>
      <w:r w:rsidR="004E5D47">
        <w:rPr>
          <w:rFonts w:ascii="Times New Roman" w:hAnsi="Times New Roman" w:cs="Times New Roman"/>
          <w:sz w:val="24"/>
          <w:szCs w:val="24"/>
        </w:rPr>
        <w:t>,</w:t>
      </w:r>
      <w:r w:rsidRPr="00A6459A">
        <w:rPr>
          <w:rFonts w:ascii="Times New Roman" w:hAnsi="Times New Roman" w:cs="Times New Roman"/>
          <w:sz w:val="24"/>
          <w:szCs w:val="24"/>
        </w:rPr>
        <w:t xml:space="preserve"> total luas kawasan operasionalnya banyak dirujuk sekitar 526,71 hektare. Pada Area 70 terdapat fasilitas penerimaan melalui dermaga/kelautan termasuk </w:t>
      </w:r>
      <w:r w:rsidRPr="004E5D47">
        <w:rPr>
          <w:rFonts w:ascii="Times New Roman" w:hAnsi="Times New Roman" w:cs="Times New Roman"/>
          <w:i/>
          <w:iCs/>
          <w:sz w:val="24"/>
          <w:szCs w:val="24"/>
        </w:rPr>
        <w:t>Single Point Mooring</w:t>
      </w:r>
      <w:r w:rsidRPr="00A6459A">
        <w:rPr>
          <w:rFonts w:ascii="Times New Roman" w:hAnsi="Times New Roman" w:cs="Times New Roman"/>
          <w:sz w:val="24"/>
          <w:szCs w:val="24"/>
        </w:rPr>
        <w:t xml:space="preserve"> (SPM) yang menjadi bagian penting rantai pasok </w:t>
      </w:r>
      <w:r w:rsidRPr="004E5D47">
        <w:rPr>
          <w:rFonts w:ascii="Times New Roman" w:hAnsi="Times New Roman" w:cs="Times New Roman"/>
          <w:i/>
          <w:iCs/>
          <w:sz w:val="24"/>
          <w:szCs w:val="24"/>
        </w:rPr>
        <w:t>crude</w:t>
      </w:r>
      <w:r w:rsidRPr="00A6459A">
        <w:rPr>
          <w:rFonts w:ascii="Times New Roman" w:hAnsi="Times New Roman" w:cs="Times New Roman"/>
          <w:sz w:val="24"/>
          <w:szCs w:val="24"/>
        </w:rPr>
        <w:t xml:space="preserve"> ke kilang</w:t>
      </w:r>
    </w:p>
    <w:p w14:paraId="56AEB278" w14:textId="329507DF" w:rsidR="00A6459A" w:rsidRDefault="00A6459A" w:rsidP="00035310">
      <w:pPr>
        <w:ind w:firstLine="709"/>
        <w:rPr>
          <w:rFonts w:ascii="Times New Roman" w:hAnsi="Times New Roman" w:cs="Times New Roman"/>
          <w:sz w:val="24"/>
          <w:szCs w:val="24"/>
        </w:rPr>
      </w:pPr>
      <w:r w:rsidRPr="00A6459A">
        <w:rPr>
          <w:rFonts w:ascii="Times New Roman" w:hAnsi="Times New Roman" w:cs="Times New Roman"/>
          <w:sz w:val="24"/>
          <w:szCs w:val="24"/>
        </w:rPr>
        <w:t>Dari sisi kapasitas dan kompleksitas, RU IV Cilacap dikenal sebagai unit pengolahan terbesar dengan kapasitas sekitar 348.000 barrel per hari dan tingkat kompleksitas kilang tinggi</w:t>
      </w:r>
      <w:r w:rsidR="004E5D47">
        <w:rPr>
          <w:rFonts w:ascii="Times New Roman" w:hAnsi="Times New Roman" w:cs="Times New Roman"/>
          <w:sz w:val="24"/>
          <w:szCs w:val="24"/>
        </w:rPr>
        <w:t xml:space="preserve">. </w:t>
      </w:r>
      <w:r w:rsidRPr="00A6459A">
        <w:rPr>
          <w:rFonts w:ascii="Times New Roman" w:hAnsi="Times New Roman" w:cs="Times New Roman"/>
          <w:sz w:val="24"/>
          <w:szCs w:val="24"/>
        </w:rPr>
        <w:t xml:space="preserve">Kilang ini mengoperasikan berbagai unit proses utama antara lain kelompok </w:t>
      </w:r>
      <w:r w:rsidRPr="00EB7C70">
        <w:rPr>
          <w:rFonts w:ascii="Times New Roman" w:hAnsi="Times New Roman" w:cs="Times New Roman"/>
          <w:i/>
          <w:iCs/>
          <w:sz w:val="24"/>
          <w:szCs w:val="24"/>
        </w:rPr>
        <w:t>Fuel Oil Complex</w:t>
      </w:r>
      <w:r w:rsidRPr="00A6459A">
        <w:rPr>
          <w:rFonts w:ascii="Times New Roman" w:hAnsi="Times New Roman" w:cs="Times New Roman"/>
          <w:sz w:val="24"/>
          <w:szCs w:val="24"/>
        </w:rPr>
        <w:t xml:space="preserve">/FOC, </w:t>
      </w:r>
      <w:r w:rsidRPr="00EB7C70">
        <w:rPr>
          <w:rFonts w:ascii="Times New Roman" w:hAnsi="Times New Roman" w:cs="Times New Roman"/>
          <w:i/>
          <w:iCs/>
          <w:sz w:val="24"/>
          <w:szCs w:val="24"/>
        </w:rPr>
        <w:t>Lube Oil Complex</w:t>
      </w:r>
      <w:r w:rsidRPr="00A6459A">
        <w:rPr>
          <w:rFonts w:ascii="Times New Roman" w:hAnsi="Times New Roman" w:cs="Times New Roman"/>
          <w:sz w:val="24"/>
          <w:szCs w:val="24"/>
        </w:rPr>
        <w:t xml:space="preserve">/LOC, unit petrokimia aromatik, serta unit konversi lanjut seperti RFCC, dan peningkatan kualitas produk melalui program Langit Biru/KLBC-PLBC untuk menghasilkan produk BBM, avtur, petrokimia, serta produk non-BBM bernilai tambah. RU IV Cilacap juga dikenal sebagai salah satu fasilitas yang memproduksi aspal dan </w:t>
      </w:r>
      <w:r w:rsidRPr="00EB7C70">
        <w:rPr>
          <w:rFonts w:ascii="Times New Roman" w:hAnsi="Times New Roman" w:cs="Times New Roman"/>
          <w:i/>
          <w:iCs/>
          <w:sz w:val="24"/>
          <w:szCs w:val="24"/>
        </w:rPr>
        <w:t>base oil</w:t>
      </w:r>
      <w:r w:rsidRPr="00A6459A">
        <w:rPr>
          <w:rFonts w:ascii="Times New Roman" w:hAnsi="Times New Roman" w:cs="Times New Roman"/>
          <w:sz w:val="24"/>
          <w:szCs w:val="24"/>
        </w:rPr>
        <w:t>, serta berperan penting dalam pemenuhan kebutuhan energi khususnya di Pulau Jawa</w:t>
      </w:r>
      <w:r w:rsidR="00EB7C70">
        <w:rPr>
          <w:rFonts w:ascii="Times New Roman" w:hAnsi="Times New Roman" w:cs="Times New Roman"/>
          <w:sz w:val="24"/>
          <w:szCs w:val="24"/>
        </w:rPr>
        <w:t>,</w:t>
      </w:r>
      <w:r w:rsidRPr="00A6459A">
        <w:rPr>
          <w:rFonts w:ascii="Times New Roman" w:hAnsi="Times New Roman" w:cs="Times New Roman"/>
          <w:sz w:val="24"/>
          <w:szCs w:val="24"/>
        </w:rPr>
        <w:t xml:space="preserve"> distribusi produk didukung jaringan penyaluran, termasuk rujukan jalur pipa Maos–Yogyakarta dan Cilacap–Padalarang</w:t>
      </w:r>
      <w:r w:rsidR="00EB7C70">
        <w:rPr>
          <w:rFonts w:ascii="Times New Roman" w:hAnsi="Times New Roman" w:cs="Times New Roman"/>
          <w:sz w:val="24"/>
          <w:szCs w:val="24"/>
        </w:rPr>
        <w:t>.</w:t>
      </w:r>
    </w:p>
    <w:p w14:paraId="0140680A" w14:textId="77777777" w:rsidR="00035310" w:rsidRPr="006074CB" w:rsidRDefault="00035310" w:rsidP="00035310">
      <w:pPr>
        <w:ind w:firstLine="0"/>
        <w:rPr>
          <w:rFonts w:ascii="Times New Roman" w:hAnsi="Times New Roman" w:cs="Times New Roman"/>
          <w:sz w:val="24"/>
          <w:szCs w:val="24"/>
        </w:rPr>
      </w:pPr>
    </w:p>
    <w:p w14:paraId="63F74D28" w14:textId="20A8F191" w:rsidR="001A7C3C" w:rsidRDefault="00EA3FDE">
      <w:pPr>
        <w:pStyle w:val="Heading2"/>
        <w:numPr>
          <w:ilvl w:val="1"/>
          <w:numId w:val="5"/>
        </w:numPr>
        <w:spacing w:before="0" w:after="0"/>
        <w:ind w:left="709" w:hanging="709"/>
        <w:rPr>
          <w:rFonts w:ascii="Times New Roman" w:hAnsi="Times New Roman" w:cs="Times New Roman"/>
          <w:b/>
          <w:bCs/>
          <w:color w:val="auto"/>
          <w:sz w:val="24"/>
          <w:szCs w:val="24"/>
        </w:rPr>
      </w:pPr>
      <w:bookmarkStart w:id="106" w:name="_Toc223063138"/>
      <w:r>
        <w:rPr>
          <w:rFonts w:ascii="Times New Roman" w:hAnsi="Times New Roman" w:cs="Times New Roman"/>
          <w:b/>
          <w:bCs/>
          <w:color w:val="auto"/>
          <w:sz w:val="24"/>
          <w:szCs w:val="24"/>
        </w:rPr>
        <w:t>S</w:t>
      </w:r>
      <w:r w:rsidRPr="00EA3FDE">
        <w:rPr>
          <w:rFonts w:ascii="Times New Roman" w:hAnsi="Times New Roman" w:cs="Times New Roman"/>
          <w:b/>
          <w:bCs/>
          <w:color w:val="auto"/>
          <w:sz w:val="24"/>
          <w:szCs w:val="24"/>
        </w:rPr>
        <w:t>ejarah Perusahaan</w:t>
      </w:r>
      <w:bookmarkEnd w:id="106"/>
      <w:r w:rsidR="0034019E">
        <w:rPr>
          <w:rFonts w:ascii="Times New Roman" w:hAnsi="Times New Roman" w:cs="Times New Roman"/>
          <w:b/>
          <w:bCs/>
          <w:color w:val="auto"/>
          <w:sz w:val="24"/>
          <w:szCs w:val="24"/>
        </w:rPr>
        <w:tab/>
      </w:r>
    </w:p>
    <w:p w14:paraId="1E6D594A" w14:textId="1A12AA1A" w:rsidR="00E035BC" w:rsidRPr="00E035BC" w:rsidRDefault="00E035BC" w:rsidP="00E035BC">
      <w:pPr>
        <w:pStyle w:val="Heading3"/>
        <w:spacing w:before="0" w:after="0"/>
        <w:ind w:left="709" w:hanging="709"/>
        <w:rPr>
          <w:b/>
          <w:bCs/>
        </w:rPr>
      </w:pPr>
      <w:bookmarkStart w:id="107" w:name="_Toc223063139"/>
      <w:r w:rsidRPr="00E035BC">
        <w:rPr>
          <w:b/>
          <w:bCs/>
        </w:rPr>
        <w:t>2.2.1</w:t>
      </w:r>
      <w:r w:rsidRPr="00E035BC">
        <w:rPr>
          <w:b/>
          <w:bCs/>
        </w:rPr>
        <w:tab/>
      </w:r>
      <w:r w:rsidR="00D702BA" w:rsidRPr="00D702BA">
        <w:rPr>
          <w:b/>
          <w:bCs/>
        </w:rPr>
        <w:t>Sejarah</w:t>
      </w:r>
      <w:r w:rsidR="00D702BA">
        <w:rPr>
          <w:b/>
          <w:bCs/>
        </w:rPr>
        <w:t xml:space="preserve"> </w:t>
      </w:r>
      <w:r w:rsidR="00D702BA" w:rsidRPr="00D702BA">
        <w:rPr>
          <w:b/>
          <w:bCs/>
        </w:rPr>
        <w:t>PT Pertamina (Persero)</w:t>
      </w:r>
      <w:bookmarkEnd w:id="107"/>
    </w:p>
    <w:p w14:paraId="6BE8343F" w14:textId="77777777" w:rsidR="008C0267" w:rsidRDefault="00E035BC" w:rsidP="008C0267">
      <w:pPr>
        <w:pStyle w:val="BodyText"/>
        <w:spacing w:line="360" w:lineRule="auto"/>
        <w:ind w:right="-1" w:firstLine="709"/>
        <w:rPr>
          <w:spacing w:val="-2"/>
        </w:rPr>
      </w:pPr>
      <w:r w:rsidRPr="00E035BC">
        <w:rPr>
          <w:spacing w:val="-2"/>
        </w:rPr>
        <w:t xml:space="preserve">Sejarah Pertamina berawal dari upaya Pemerintah Republik Indonesia dalam menata pengelolaan aset minyak dan gas bumi (migas) nasional pasca-kemerdekaan. Salah satu tonggak penting sejarah ini adalah perubahan nama PT Perusahaan Minyak Nasional (Permina) pada tanggal 10 Desember 1957, yang kemudian </w:t>
      </w:r>
      <w:r w:rsidRPr="00E035BC">
        <w:rPr>
          <w:spacing w:val="-2"/>
        </w:rPr>
        <w:lastRenderedPageBreak/>
        <w:t>diperingati sebagai hari lahir Pertamina.</w:t>
      </w:r>
    </w:p>
    <w:p w14:paraId="4C634B24" w14:textId="77777777" w:rsidR="008C0267" w:rsidRDefault="00E035BC" w:rsidP="008C0267">
      <w:pPr>
        <w:pStyle w:val="BodyText"/>
        <w:spacing w:line="360" w:lineRule="auto"/>
        <w:ind w:right="-1" w:firstLine="709"/>
        <w:rPr>
          <w:spacing w:val="-2"/>
        </w:rPr>
      </w:pPr>
      <w:r w:rsidRPr="00E035BC">
        <w:rPr>
          <w:spacing w:val="-2"/>
        </w:rPr>
        <w:t>Pada tanggal 20 Agustus 1968, pemerintah mengeluarkan kebijakan untuk menggabungkan PN Permina (yang bergerak di bidang produksi) dan PN Pertamin (yang bergerak di bidang pemasaran) menjadi satu entitas bernama PN Pertambangan Minyak dan Gas Bumi (Pertamina). Penggabungan ini bertujuan untuk mengonsolidasikan sumber daya agar pengelolaan migas nasional menjadi lebih terintegrasi.</w:t>
      </w:r>
    </w:p>
    <w:p w14:paraId="42D1069F" w14:textId="35EC7C24" w:rsidR="001A7C3C" w:rsidRDefault="00E035BC" w:rsidP="008C0267">
      <w:pPr>
        <w:pStyle w:val="BodyText"/>
        <w:spacing w:line="360" w:lineRule="auto"/>
        <w:ind w:right="-1" w:firstLine="709"/>
        <w:rPr>
          <w:spacing w:val="-2"/>
        </w:rPr>
      </w:pPr>
      <w:r w:rsidRPr="00E035BC">
        <w:rPr>
          <w:spacing w:val="-2"/>
        </w:rPr>
        <w:t>Penguatan mandat Pertamina sebagai perusahaan negara diperjelas melalui UU No. 8 Tahun 1971 yang menempatkan Pertamina sebagai satu-satunya BUMN yang menjalankan pengusahaan migas, termasuk penyediaan kebutuhan BBM dan gas bagi seluruh wilayah Indonesia. Seiring dengan dinamika regulasi dan berlakunya UU No. 22 Tahun 2001 tentang Minyak dan Gas Bumi, status kelembagaan Pertamina bertransformasi menjadi Perseroan Terbatas. Pada tanggal 17 September 2003, Pertamina resmi berubah status menjadi PT Pertamina (Persero) berdasarkan PP No. 31 Tahun 2003.</w:t>
      </w:r>
    </w:p>
    <w:p w14:paraId="594A4868" w14:textId="77777777" w:rsidR="00E035BC" w:rsidRDefault="00E035BC" w:rsidP="00E035BC">
      <w:pPr>
        <w:pStyle w:val="BodyText"/>
        <w:spacing w:line="360" w:lineRule="auto"/>
        <w:ind w:right="-1" w:firstLine="0"/>
        <w:rPr>
          <w:spacing w:val="-2"/>
        </w:rPr>
      </w:pPr>
    </w:p>
    <w:p w14:paraId="58A6D16D" w14:textId="159C6594" w:rsidR="005F7D1D" w:rsidRPr="005F7D1D" w:rsidRDefault="005F7D1D" w:rsidP="005F7D1D">
      <w:pPr>
        <w:pStyle w:val="Heading3"/>
        <w:spacing w:before="0" w:after="0"/>
        <w:ind w:left="709" w:hanging="709"/>
        <w:rPr>
          <w:b/>
          <w:bCs/>
        </w:rPr>
      </w:pPr>
      <w:bookmarkStart w:id="108" w:name="_Toc223063140"/>
      <w:r w:rsidRPr="005F7D1D">
        <w:rPr>
          <w:b/>
          <w:bCs/>
        </w:rPr>
        <w:t>2.2.2</w:t>
      </w:r>
      <w:r w:rsidRPr="005F7D1D">
        <w:rPr>
          <w:b/>
          <w:bCs/>
        </w:rPr>
        <w:tab/>
      </w:r>
      <w:r w:rsidR="000636FE" w:rsidRPr="000636FE">
        <w:rPr>
          <w:b/>
          <w:bCs/>
        </w:rPr>
        <w:t>Sejarah PT Pertamina Patra Niaga RU IV Cilacap</w:t>
      </w:r>
      <w:bookmarkEnd w:id="108"/>
    </w:p>
    <w:p w14:paraId="13F5D755" w14:textId="5A3F7ED1" w:rsidR="007B3926" w:rsidRDefault="00F065A3" w:rsidP="00F065A3">
      <w:pPr>
        <w:pStyle w:val="BodyText"/>
        <w:spacing w:line="360" w:lineRule="auto"/>
        <w:ind w:right="-1" w:firstLine="709"/>
        <w:rPr>
          <w:spacing w:val="-2"/>
        </w:rPr>
      </w:pPr>
      <w:r w:rsidRPr="00F065A3">
        <w:rPr>
          <w:spacing w:val="-2"/>
        </w:rPr>
        <w:t xml:space="preserve">RU IV Cilacap merupakan unit pengolahan (kilang) yang dibangun untuk memperkuat pasokan energi nasional, terutama untuk kebutuhan Pulau Jawa, sekaligus mendukung kemandirian energi melalui pengolahan minyak mentah menjadi BBM dan produk bernilai tambah. Cikal bakal RU IV dimulai dari pembangunan Kilang Minyak I pada tahun 1974 dan diresmikan beroperasi pada 24 Agustus 1976. Pada tahap awal, kilang ini memiliki kapasitas sekitar 100.000 barrel per hari dengan fasilitas utama meliputi </w:t>
      </w:r>
      <w:r w:rsidRPr="00F065A3">
        <w:rPr>
          <w:i/>
          <w:iCs/>
          <w:spacing w:val="-2"/>
        </w:rPr>
        <w:t>Fuel Oil Complex</w:t>
      </w:r>
      <w:r w:rsidRPr="00F065A3">
        <w:rPr>
          <w:spacing w:val="-2"/>
        </w:rPr>
        <w:t xml:space="preserve"> (FOC) I, </w:t>
      </w:r>
      <w:r w:rsidRPr="00F065A3">
        <w:rPr>
          <w:i/>
          <w:iCs/>
          <w:spacing w:val="-2"/>
        </w:rPr>
        <w:t>Lube Oil Complex</w:t>
      </w:r>
      <w:r w:rsidRPr="00F065A3">
        <w:rPr>
          <w:spacing w:val="-2"/>
        </w:rPr>
        <w:t xml:space="preserve"> (LOC) I, serta </w:t>
      </w:r>
      <w:r w:rsidRPr="00F065A3">
        <w:rPr>
          <w:i/>
          <w:iCs/>
          <w:spacing w:val="-2"/>
        </w:rPr>
        <w:t>utilitas</w:t>
      </w:r>
      <w:r w:rsidRPr="00F065A3">
        <w:rPr>
          <w:spacing w:val="-2"/>
        </w:rPr>
        <w:t xml:space="preserve"> pendukung, yang dirancang mengolah minyak mentah dari Timur Tengah untuk menghasilkan BBM sekaligus produk non-BBM seperti </w:t>
      </w:r>
      <w:r w:rsidRPr="00F065A3">
        <w:rPr>
          <w:i/>
          <w:iCs/>
          <w:spacing w:val="-2"/>
        </w:rPr>
        <w:t>lube oil base</w:t>
      </w:r>
      <w:r w:rsidRPr="00F065A3">
        <w:rPr>
          <w:spacing w:val="-2"/>
        </w:rPr>
        <w:t xml:space="preserve"> dan aspal.</w:t>
      </w:r>
    </w:p>
    <w:p w14:paraId="4AADAD61" w14:textId="6A2E088A" w:rsidR="00F065A3" w:rsidRDefault="00F065A3" w:rsidP="00F065A3">
      <w:pPr>
        <w:pStyle w:val="BodyText"/>
        <w:spacing w:line="360" w:lineRule="auto"/>
        <w:ind w:right="-1" w:firstLine="709"/>
        <w:rPr>
          <w:spacing w:val="-2"/>
        </w:rPr>
      </w:pPr>
      <w:r w:rsidRPr="00F065A3">
        <w:rPr>
          <w:spacing w:val="-2"/>
        </w:rPr>
        <w:t xml:space="preserve">Seiring meningkatnya kebutuhan energi dan penguatan kapabilitas proses, RU IV Cilacap berkembang melalui berbagai program peningkatan kapasitas dan kualitas. Salah satu tonggak penting adalah </w:t>
      </w:r>
      <w:r w:rsidRPr="004E055B">
        <w:rPr>
          <w:i/>
          <w:iCs/>
          <w:spacing w:val="-2"/>
        </w:rPr>
        <w:t>Debottlenecking Project</w:t>
      </w:r>
      <w:r w:rsidRPr="00F065A3">
        <w:rPr>
          <w:spacing w:val="-2"/>
        </w:rPr>
        <w:t xml:space="preserve"> dimulai sekitar pertengahan 1990-an yang meningkatkan kapasitas unit utama</w:t>
      </w:r>
      <w:r w:rsidR="004E055B">
        <w:rPr>
          <w:spacing w:val="-2"/>
        </w:rPr>
        <w:t xml:space="preserve"> </w:t>
      </w:r>
      <w:r w:rsidRPr="00F065A3">
        <w:rPr>
          <w:spacing w:val="-2"/>
        </w:rPr>
        <w:t>di antaranya kapasitas FOC I menjadi 118.000 barrel per hari</w:t>
      </w:r>
      <w:r w:rsidR="004E055B">
        <w:rPr>
          <w:spacing w:val="-2"/>
        </w:rPr>
        <w:t xml:space="preserve"> </w:t>
      </w:r>
      <w:r w:rsidRPr="00F065A3">
        <w:rPr>
          <w:spacing w:val="-2"/>
        </w:rPr>
        <w:t xml:space="preserve">serta pengembangan kualitas produk melalui </w:t>
      </w:r>
      <w:r w:rsidRPr="00F065A3">
        <w:rPr>
          <w:spacing w:val="-2"/>
        </w:rPr>
        <w:lastRenderedPageBreak/>
        <w:t>program Kilang Langit Biru Cilacap (KLBC) yang memungkinkan produksi bensin berkualitas lebih tinggi</w:t>
      </w:r>
      <w:r w:rsidR="004E055B">
        <w:rPr>
          <w:spacing w:val="-2"/>
        </w:rPr>
        <w:t>.</w:t>
      </w:r>
      <w:r w:rsidRPr="00F065A3">
        <w:rPr>
          <w:spacing w:val="-2"/>
        </w:rPr>
        <w:t xml:space="preserve"> Dalam perkembangannya RU IV Cilacap dikenal sebagai kilang dengan kapasitas besar sekitar 348.000 barrel per hari serta portofolio produk yang lengkap.</w:t>
      </w:r>
    </w:p>
    <w:p w14:paraId="0ADA4CAA" w14:textId="08DE496F" w:rsidR="00F065A3" w:rsidRDefault="00F065A3" w:rsidP="00F065A3">
      <w:pPr>
        <w:pStyle w:val="BodyText"/>
        <w:spacing w:line="360" w:lineRule="auto"/>
        <w:ind w:right="-1" w:firstLine="709"/>
        <w:rPr>
          <w:spacing w:val="-2"/>
        </w:rPr>
      </w:pPr>
      <w:r w:rsidRPr="00F065A3">
        <w:rPr>
          <w:spacing w:val="-2"/>
        </w:rPr>
        <w:t>Dari sisi tata kelola organisasi, selama bertahun-tahun RU IV Cilacap beroperasi sebagai salah satu unit pengolahan di bawah Pertamina. Dalam rangka restrukturisasi dan penguatan fokus bisnis pengolahan, Pertamina mendirikan PT Kilang Pertamina Internasional (KPI) pada 13 November 2017 sebagai entitas yang semula ditujukan untuk pengelolaan investasi/megaproyek pengolahan dan petrokimia. Selanjutnya, melalui restrukturisasi subholding Pertamina, KPI memperoleh mandat yang semakin luas; pasca penandatanganan dokumen legal end-state pada 1 September 2021, KPI dinyatakan mengelola sektor pengolahan dan petrokimia Pertamina di Indonesia, sehingga RU IV Cilacap berada dalam pengelolaan KPI pada periode tersebut.</w:t>
      </w:r>
    </w:p>
    <w:p w14:paraId="57372F28" w14:textId="00E32C4F" w:rsidR="00F065A3" w:rsidRDefault="00F065A3" w:rsidP="00F065A3">
      <w:pPr>
        <w:pStyle w:val="BodyText"/>
        <w:spacing w:line="360" w:lineRule="auto"/>
        <w:ind w:right="-1" w:firstLine="709"/>
        <w:rPr>
          <w:spacing w:val="-2"/>
        </w:rPr>
      </w:pPr>
      <w:r w:rsidRPr="00F065A3">
        <w:rPr>
          <w:spacing w:val="-2"/>
        </w:rPr>
        <w:t>Perkembangan terbaru terjadi pada fase integrasi bisnis hilir Pertamina. Pertamina resmi melakukan penggabungan PT Pertamina Patra Niaga (PPN), PT KPI, dan PT Pertamina International Shipping (PIS) ke dalam Subholding Downstream, dengan PPN sebagai entitas penerima merger, dan penggabungan ini efektif 1 Februari 2026. Sejalan dengan integrasi tersebut, identitas unit RU IV Cilacap pada dokumen formal kini menggunakan nomenklatur PT Pertamina Patra Niaga RU IV Cilacap, termasuk pada dokumen pengadaan yang secara eksplisit menyebut pendaftaran vendor pada KPI atau pada Pertamina Patra Niaga.</w:t>
      </w:r>
    </w:p>
    <w:p w14:paraId="7550667E" w14:textId="77777777" w:rsidR="00F065A3" w:rsidRDefault="00F065A3" w:rsidP="007B3926">
      <w:pPr>
        <w:pStyle w:val="BodyText"/>
        <w:spacing w:line="360" w:lineRule="auto"/>
        <w:ind w:right="-1" w:firstLine="0"/>
        <w:rPr>
          <w:spacing w:val="-2"/>
        </w:rPr>
      </w:pPr>
    </w:p>
    <w:p w14:paraId="4ECD12D3" w14:textId="5EF56355" w:rsidR="007B3926" w:rsidRPr="007B3926" w:rsidRDefault="007B3926" w:rsidP="007B3926">
      <w:pPr>
        <w:pStyle w:val="Heading3"/>
        <w:spacing w:before="0" w:after="0"/>
        <w:ind w:left="709" w:hanging="709"/>
        <w:rPr>
          <w:b/>
          <w:bCs/>
        </w:rPr>
      </w:pPr>
      <w:bookmarkStart w:id="109" w:name="_Toc223063141"/>
      <w:r>
        <w:rPr>
          <w:b/>
          <w:bCs/>
        </w:rPr>
        <w:t>2.2.3</w:t>
      </w:r>
      <w:r>
        <w:rPr>
          <w:b/>
          <w:bCs/>
        </w:rPr>
        <w:tab/>
      </w:r>
      <w:r w:rsidR="00247A2D" w:rsidRPr="00247A2D">
        <w:rPr>
          <w:b/>
          <w:bCs/>
        </w:rPr>
        <w:t>Sejarah dan Tahapan Pengembangan RU IV Cilacap</w:t>
      </w:r>
      <w:bookmarkEnd w:id="109"/>
    </w:p>
    <w:p w14:paraId="45109563" w14:textId="7F2B2CC3" w:rsidR="005537BE" w:rsidRDefault="003F2212" w:rsidP="004163EC">
      <w:pPr>
        <w:pStyle w:val="BodyText"/>
        <w:spacing w:line="360" w:lineRule="auto"/>
        <w:ind w:right="-1" w:firstLine="709"/>
        <w:rPr>
          <w:spacing w:val="-2"/>
        </w:rPr>
      </w:pPr>
      <w:r w:rsidRPr="003F2212">
        <w:rPr>
          <w:spacing w:val="-2"/>
        </w:rPr>
        <w:t>Pembangunan kilang di Cilacap dilaksanakan dengan tujuan strategis untuk memperkuat pasokan energi nasional, khususnya di Pulau Jawa, serta mengurangi ketergantungan impor BBM. Pengembangan RU IV Cilacap dilakukan secara bertahap mengikuti peningkatan kebutuhan energi dalam negeri. Berikut adalah tahapan sejarah pengembangan RU IV Cilacap:</w:t>
      </w:r>
    </w:p>
    <w:p w14:paraId="2E1E3322" w14:textId="0338AD63" w:rsidR="003E2C1D" w:rsidRDefault="003E2C1D">
      <w:pPr>
        <w:pStyle w:val="BodyText"/>
        <w:numPr>
          <w:ilvl w:val="0"/>
          <w:numId w:val="24"/>
        </w:numPr>
        <w:spacing w:line="360" w:lineRule="auto"/>
        <w:ind w:right="-1"/>
        <w:rPr>
          <w:spacing w:val="-2"/>
        </w:rPr>
      </w:pPr>
      <w:r w:rsidRPr="003E2C1D">
        <w:rPr>
          <w:spacing w:val="-2"/>
        </w:rPr>
        <w:t>Tahap Kilang Minyak I (1974–1976)</w:t>
      </w:r>
    </w:p>
    <w:p w14:paraId="7A5D355D" w14:textId="22FD0397" w:rsidR="003E2C1D" w:rsidRDefault="003E2C1D" w:rsidP="003E2C1D">
      <w:pPr>
        <w:pStyle w:val="BodyText"/>
        <w:spacing w:line="360" w:lineRule="auto"/>
        <w:ind w:left="720" w:right="-1" w:firstLine="0"/>
        <w:rPr>
          <w:spacing w:val="-2"/>
        </w:rPr>
      </w:pPr>
      <w:r w:rsidRPr="003E2C1D">
        <w:rPr>
          <w:spacing w:val="-2"/>
        </w:rPr>
        <w:t xml:space="preserve">Pembangunan Kilang Minyak I dimulai pada tahun 1974 dan resmi beroperasi pada 24 Agustus 1976 setelah diresmikan oleh Presiden Soeharto. </w:t>
      </w:r>
      <w:r w:rsidRPr="003E2C1D">
        <w:rPr>
          <w:spacing w:val="-2"/>
        </w:rPr>
        <w:lastRenderedPageBreak/>
        <w:t xml:space="preserve">Kilang ini dirancang untuk mengolah bahan baku minyak mentah dari Timur Tengah dengan kapasitas awal 100.000 barrel per hari. Fasilitas utama pada tahap ini meliputi </w:t>
      </w:r>
      <w:r w:rsidRPr="00ED7DBA">
        <w:rPr>
          <w:i/>
          <w:iCs/>
          <w:spacing w:val="-2"/>
        </w:rPr>
        <w:t>Fuel Oil Complex</w:t>
      </w:r>
      <w:r w:rsidRPr="003E2C1D">
        <w:rPr>
          <w:spacing w:val="-2"/>
        </w:rPr>
        <w:t xml:space="preserve"> (FOC) I untuk BBM dan </w:t>
      </w:r>
      <w:r w:rsidRPr="00ED7DBA">
        <w:rPr>
          <w:i/>
          <w:iCs/>
          <w:spacing w:val="-2"/>
        </w:rPr>
        <w:t xml:space="preserve">Lube Oil Complex </w:t>
      </w:r>
      <w:r w:rsidRPr="003E2C1D">
        <w:rPr>
          <w:spacing w:val="-2"/>
        </w:rPr>
        <w:t>(LOC) I untuk bahan dasar pelumas.</w:t>
      </w:r>
    </w:p>
    <w:p w14:paraId="33030E82" w14:textId="45266CB1" w:rsidR="003E2C1D" w:rsidRDefault="003E2C1D">
      <w:pPr>
        <w:pStyle w:val="BodyText"/>
        <w:numPr>
          <w:ilvl w:val="0"/>
          <w:numId w:val="24"/>
        </w:numPr>
        <w:spacing w:line="360" w:lineRule="auto"/>
        <w:ind w:right="-1"/>
        <w:rPr>
          <w:spacing w:val="-2"/>
        </w:rPr>
      </w:pPr>
      <w:r w:rsidRPr="003E2C1D">
        <w:rPr>
          <w:spacing w:val="-2"/>
        </w:rPr>
        <w:t>Tahap Kilang Minyak II (1981–1983)</w:t>
      </w:r>
    </w:p>
    <w:p w14:paraId="0DB4E0AF" w14:textId="3919CCF6" w:rsidR="003E2C1D" w:rsidRDefault="003E2C1D" w:rsidP="003E2C1D">
      <w:pPr>
        <w:pStyle w:val="BodyText"/>
        <w:spacing w:line="360" w:lineRule="auto"/>
        <w:ind w:left="720" w:right="-1" w:firstLine="0"/>
        <w:rPr>
          <w:spacing w:val="-2"/>
        </w:rPr>
      </w:pPr>
      <w:r w:rsidRPr="003E2C1D">
        <w:rPr>
          <w:spacing w:val="-2"/>
        </w:rPr>
        <w:t>Untuk merespons peningkatan kebutuhan BBM domestik yang pesat, dibangunlah Kilang Minyak II yang diresmikan pada 4 Agustus 1983. Kilang ini dirancang untuk mengolah campuran minyak mentah dengan kapasitas 200.000 barrel per hari.</w:t>
      </w:r>
    </w:p>
    <w:p w14:paraId="08BDD351" w14:textId="56F17B42" w:rsidR="004B360C" w:rsidRDefault="004B360C">
      <w:pPr>
        <w:pStyle w:val="BodyText"/>
        <w:numPr>
          <w:ilvl w:val="0"/>
          <w:numId w:val="24"/>
        </w:numPr>
        <w:spacing w:line="360" w:lineRule="auto"/>
        <w:ind w:right="-1"/>
        <w:rPr>
          <w:spacing w:val="-2"/>
        </w:rPr>
      </w:pPr>
      <w:r w:rsidRPr="004B360C">
        <w:rPr>
          <w:spacing w:val="-2"/>
        </w:rPr>
        <w:t>Tahap Kilang Paraxylene (1988–1990)</w:t>
      </w:r>
    </w:p>
    <w:p w14:paraId="2474EDA0" w14:textId="61532AC0" w:rsidR="004B360C" w:rsidRDefault="004B360C" w:rsidP="004B360C">
      <w:pPr>
        <w:pStyle w:val="BodyText"/>
        <w:spacing w:line="360" w:lineRule="auto"/>
        <w:ind w:left="720" w:right="-1" w:firstLine="0"/>
        <w:rPr>
          <w:spacing w:val="-2"/>
        </w:rPr>
      </w:pPr>
      <w:r w:rsidRPr="004B360C">
        <w:rPr>
          <w:spacing w:val="-2"/>
        </w:rPr>
        <w:t xml:space="preserve">Melihat peluang pasar petrokimia yang besar, RU IV Cilacap melakukan ekspansi dengan membangun Kilang </w:t>
      </w:r>
      <w:r w:rsidRPr="00CF09E1">
        <w:rPr>
          <w:i/>
          <w:iCs/>
          <w:spacing w:val="-2"/>
        </w:rPr>
        <w:t>Paraxylene</w:t>
      </w:r>
      <w:r w:rsidRPr="004B360C">
        <w:rPr>
          <w:spacing w:val="-2"/>
        </w:rPr>
        <w:t xml:space="preserve"> pada tahun 1988. Unit ini diresmikan pada 20 Desember 1990 dan memproduksi bahan baku petrokimia bernilai tinggi, yaitu </w:t>
      </w:r>
      <w:r w:rsidRPr="00F77E55">
        <w:rPr>
          <w:i/>
          <w:iCs/>
          <w:spacing w:val="-2"/>
        </w:rPr>
        <w:t>Paraxylene</w:t>
      </w:r>
      <w:r w:rsidRPr="004B360C">
        <w:rPr>
          <w:spacing w:val="-2"/>
        </w:rPr>
        <w:t xml:space="preserve"> dan </w:t>
      </w:r>
      <w:r w:rsidRPr="00F77E55">
        <w:rPr>
          <w:i/>
          <w:iCs/>
          <w:spacing w:val="-2"/>
        </w:rPr>
        <w:t>Benzene</w:t>
      </w:r>
      <w:r w:rsidRPr="004B360C">
        <w:rPr>
          <w:spacing w:val="-2"/>
        </w:rPr>
        <w:t>.</w:t>
      </w:r>
    </w:p>
    <w:p w14:paraId="4DD6A7C4" w14:textId="745DD1F3" w:rsidR="004B360C" w:rsidRDefault="004B360C">
      <w:pPr>
        <w:pStyle w:val="BodyText"/>
        <w:numPr>
          <w:ilvl w:val="0"/>
          <w:numId w:val="24"/>
        </w:numPr>
        <w:spacing w:line="360" w:lineRule="auto"/>
        <w:ind w:right="-1"/>
        <w:rPr>
          <w:spacing w:val="-2"/>
        </w:rPr>
      </w:pPr>
      <w:r w:rsidRPr="004B360C">
        <w:rPr>
          <w:spacing w:val="-2"/>
        </w:rPr>
        <w:t xml:space="preserve">Tahap </w:t>
      </w:r>
      <w:r w:rsidRPr="00F77E55">
        <w:rPr>
          <w:i/>
          <w:iCs/>
          <w:spacing w:val="-2"/>
        </w:rPr>
        <w:t>Debottlenecking</w:t>
      </w:r>
      <w:r w:rsidRPr="004B360C">
        <w:rPr>
          <w:spacing w:val="-2"/>
        </w:rPr>
        <w:t xml:space="preserve"> Project (1995–1999)</w:t>
      </w:r>
    </w:p>
    <w:p w14:paraId="5FB3F33A" w14:textId="01DF2990" w:rsidR="004B360C" w:rsidRDefault="004B360C" w:rsidP="004B360C">
      <w:pPr>
        <w:pStyle w:val="BodyText"/>
        <w:spacing w:line="360" w:lineRule="auto"/>
        <w:ind w:left="720" w:right="-1" w:firstLine="0"/>
        <w:rPr>
          <w:spacing w:val="-2"/>
        </w:rPr>
      </w:pPr>
      <w:r w:rsidRPr="004B360C">
        <w:rPr>
          <w:spacing w:val="-2"/>
        </w:rPr>
        <w:t xml:space="preserve">Proyek </w:t>
      </w:r>
      <w:r w:rsidRPr="00F77E55">
        <w:rPr>
          <w:i/>
          <w:iCs/>
          <w:spacing w:val="-2"/>
        </w:rPr>
        <w:t>Debottlenecking</w:t>
      </w:r>
      <w:r w:rsidRPr="004B360C">
        <w:rPr>
          <w:spacing w:val="-2"/>
        </w:rPr>
        <w:t xml:space="preserve"> dilaksanakan untuk meningkatkan kapasitas unit-unit utama melalui optimalisasi teknis tanpa membangun kilang baru. Proyek ini berhasil meningkatkan kapasitas total kilang menjadi 348.000 barrel per hari, yang terdiri dari peningkatan kapasitas FOC I menjadi 118.000 bpd dan FOC II menjadi 230.000 bpd. Proyek ini diresmikan pada 7 Mei 1999.</w:t>
      </w:r>
    </w:p>
    <w:p w14:paraId="508D2768" w14:textId="1EFC9A60" w:rsidR="00F820E9" w:rsidRDefault="00F820E9">
      <w:pPr>
        <w:pStyle w:val="BodyText"/>
        <w:numPr>
          <w:ilvl w:val="0"/>
          <w:numId w:val="24"/>
        </w:numPr>
        <w:spacing w:line="360" w:lineRule="auto"/>
        <w:ind w:right="-1"/>
        <w:rPr>
          <w:spacing w:val="-2"/>
        </w:rPr>
      </w:pPr>
      <w:r w:rsidRPr="00F820E9">
        <w:rPr>
          <w:spacing w:val="-2"/>
        </w:rPr>
        <w:t xml:space="preserve">Tahap </w:t>
      </w:r>
      <w:r w:rsidRPr="00F77E55">
        <w:rPr>
          <w:i/>
          <w:iCs/>
          <w:spacing w:val="-2"/>
        </w:rPr>
        <w:t>Sulfur Recovery Unit</w:t>
      </w:r>
      <w:r w:rsidRPr="00F820E9">
        <w:rPr>
          <w:spacing w:val="-2"/>
        </w:rPr>
        <w:t xml:space="preserve"> (SRU) (2002)</w:t>
      </w:r>
    </w:p>
    <w:p w14:paraId="33A07AD2" w14:textId="7C84943B" w:rsidR="00F820E9" w:rsidRDefault="00F820E9" w:rsidP="00F820E9">
      <w:pPr>
        <w:pStyle w:val="BodyText"/>
        <w:spacing w:line="360" w:lineRule="auto"/>
        <w:ind w:left="720" w:right="-1" w:firstLine="0"/>
        <w:rPr>
          <w:spacing w:val="-2"/>
        </w:rPr>
      </w:pPr>
      <w:r w:rsidRPr="00F820E9">
        <w:rPr>
          <w:spacing w:val="-2"/>
        </w:rPr>
        <w:t xml:space="preserve">Guna memenuhi standar baku mutu emisi lingkungan dan mengurangi emisi gas buang (SOx), RU IV membangun unit </w:t>
      </w:r>
      <w:r w:rsidRPr="00F77E55">
        <w:rPr>
          <w:i/>
          <w:iCs/>
          <w:spacing w:val="-2"/>
        </w:rPr>
        <w:t>Sulfur Recovery Unit</w:t>
      </w:r>
      <w:r w:rsidRPr="00F820E9">
        <w:rPr>
          <w:spacing w:val="-2"/>
        </w:rPr>
        <w:t xml:space="preserve"> (SRU). Proyek ini diselesaikan pada 27 Februari 2002, yang berfungsi memulihkan sulfur dari gas buang menjadi produk sulfur cair/padat yang bernilai ekonomis.</w:t>
      </w:r>
    </w:p>
    <w:p w14:paraId="4E6862C4" w14:textId="5A5A8351" w:rsidR="0006030C" w:rsidRDefault="0006030C">
      <w:pPr>
        <w:pStyle w:val="BodyText"/>
        <w:numPr>
          <w:ilvl w:val="0"/>
          <w:numId w:val="24"/>
        </w:numPr>
        <w:spacing w:line="360" w:lineRule="auto"/>
        <w:ind w:right="-1"/>
        <w:rPr>
          <w:spacing w:val="-2"/>
        </w:rPr>
      </w:pPr>
      <w:r w:rsidRPr="0006030C">
        <w:rPr>
          <w:spacing w:val="-2"/>
        </w:rPr>
        <w:t xml:space="preserve">Tahap </w:t>
      </w:r>
      <w:r w:rsidRPr="00C94E3D">
        <w:rPr>
          <w:i/>
          <w:iCs/>
          <w:spacing w:val="-2"/>
        </w:rPr>
        <w:t>Residual Fluid Catalytic Cracking</w:t>
      </w:r>
      <w:r w:rsidRPr="0006030C">
        <w:rPr>
          <w:spacing w:val="-2"/>
        </w:rPr>
        <w:t xml:space="preserve"> (RFCC) (2011–2015)</w:t>
      </w:r>
    </w:p>
    <w:p w14:paraId="29C00388" w14:textId="49ACCB6F" w:rsidR="0006030C" w:rsidRDefault="0006030C" w:rsidP="0006030C">
      <w:pPr>
        <w:pStyle w:val="BodyText"/>
        <w:spacing w:line="360" w:lineRule="auto"/>
        <w:ind w:left="720" w:right="-1" w:firstLine="0"/>
        <w:rPr>
          <w:spacing w:val="-2"/>
        </w:rPr>
      </w:pPr>
      <w:r w:rsidRPr="0006030C">
        <w:rPr>
          <w:spacing w:val="-2"/>
        </w:rPr>
        <w:t xml:space="preserve">Proyek RFCC bertujuan untuk mengolah residu menjadi produk bernilai tinggi seperti </w:t>
      </w:r>
      <w:r w:rsidRPr="00C94E3D">
        <w:rPr>
          <w:i/>
          <w:iCs/>
          <w:spacing w:val="-2"/>
        </w:rPr>
        <w:t>High Octane Mogas Component</w:t>
      </w:r>
      <w:r w:rsidRPr="0006030C">
        <w:rPr>
          <w:spacing w:val="-2"/>
        </w:rPr>
        <w:t xml:space="preserve"> (HOMC) dan LPG. Unit dengan kapasitas 62.000 bpd ini mulai beroperasi pada tahun 2015 dan menjadi tonggak modernisasi kilang Cilacap dalam meningkatkan profitabilitas kilang.</w:t>
      </w:r>
    </w:p>
    <w:p w14:paraId="5715F8E6" w14:textId="45D02F53" w:rsidR="0006030C" w:rsidRDefault="0006030C">
      <w:pPr>
        <w:pStyle w:val="BodyText"/>
        <w:numPr>
          <w:ilvl w:val="0"/>
          <w:numId w:val="24"/>
        </w:numPr>
        <w:spacing w:line="360" w:lineRule="auto"/>
        <w:ind w:right="-1"/>
        <w:rPr>
          <w:spacing w:val="-2"/>
        </w:rPr>
      </w:pPr>
      <w:r w:rsidRPr="0006030C">
        <w:rPr>
          <w:spacing w:val="-2"/>
        </w:rPr>
        <w:lastRenderedPageBreak/>
        <w:t>Tahap Proyek Langit Biru Cilacap (PLBC) (2015–2019)</w:t>
      </w:r>
    </w:p>
    <w:p w14:paraId="4A3CB8BE" w14:textId="708E60F1" w:rsidR="003F2212" w:rsidRDefault="0006030C" w:rsidP="00D4250F">
      <w:pPr>
        <w:pStyle w:val="BodyText"/>
        <w:spacing w:line="360" w:lineRule="auto"/>
        <w:ind w:left="720" w:right="-1" w:firstLine="0"/>
        <w:rPr>
          <w:spacing w:val="-2"/>
        </w:rPr>
      </w:pPr>
      <w:r w:rsidRPr="0006030C">
        <w:rPr>
          <w:spacing w:val="-2"/>
        </w:rPr>
        <w:t>Proyek Langit Biru Cilacap (PLBC) dilaksanakan untuk meningkatkan kualitas produk BBM agar setara dengan standar EURO IV. Proyek ini memungkinkan kilang Cilacap memproduksi Pertamax Turbo dan mengurangi impor komponen BBM oktan tinggi. PLBC selesai dan diresmikan secara operasional penuh pada tahun 2019.</w:t>
      </w:r>
    </w:p>
    <w:p w14:paraId="01DB46B6" w14:textId="77777777" w:rsidR="003F2212" w:rsidRPr="0074285E" w:rsidRDefault="003F2212" w:rsidP="007B3926">
      <w:pPr>
        <w:pStyle w:val="BodyText"/>
        <w:spacing w:line="360" w:lineRule="auto"/>
        <w:ind w:right="-1" w:firstLine="0"/>
        <w:rPr>
          <w:spacing w:val="-2"/>
        </w:rPr>
      </w:pPr>
    </w:p>
    <w:p w14:paraId="073FCC13" w14:textId="33D0AB38" w:rsidR="001A7C3C" w:rsidRPr="008C6308" w:rsidRDefault="00212B86" w:rsidP="008C6308">
      <w:pPr>
        <w:pStyle w:val="Heading2"/>
        <w:numPr>
          <w:ilvl w:val="1"/>
          <w:numId w:val="5"/>
        </w:numPr>
        <w:spacing w:before="0" w:after="0"/>
        <w:ind w:left="709" w:hanging="709"/>
        <w:rPr>
          <w:rFonts w:ascii="Times New Roman" w:hAnsi="Times New Roman" w:cs="Times New Roman"/>
          <w:b/>
          <w:bCs/>
          <w:color w:val="auto"/>
          <w:sz w:val="24"/>
          <w:szCs w:val="24"/>
        </w:rPr>
      </w:pPr>
      <w:bookmarkStart w:id="110" w:name="_Toc223063142"/>
      <w:r w:rsidRPr="00212B86">
        <w:rPr>
          <w:rFonts w:ascii="Times New Roman" w:hAnsi="Times New Roman" w:cs="Times New Roman"/>
          <w:b/>
          <w:bCs/>
          <w:color w:val="auto"/>
          <w:sz w:val="24"/>
          <w:szCs w:val="24"/>
        </w:rPr>
        <w:t>Identitas Perusahaan</w:t>
      </w:r>
      <w:bookmarkEnd w:id="110"/>
    </w:p>
    <w:p w14:paraId="3584BBEF" w14:textId="13FD8C8A" w:rsidR="001A7C3C" w:rsidRDefault="006E5C18" w:rsidP="009A7E58">
      <w:pPr>
        <w:pStyle w:val="Heading3"/>
        <w:numPr>
          <w:ilvl w:val="0"/>
          <w:numId w:val="11"/>
        </w:numPr>
        <w:spacing w:before="0" w:after="0"/>
        <w:ind w:left="709" w:hanging="709"/>
        <w:rPr>
          <w:rFonts w:cs="Times New Roman"/>
          <w:b/>
          <w:bCs/>
          <w:szCs w:val="24"/>
        </w:rPr>
      </w:pPr>
      <w:bookmarkStart w:id="111" w:name="_Toc223063143"/>
      <w:r w:rsidRPr="006E5C18">
        <w:rPr>
          <w:rFonts w:cs="Times New Roman"/>
          <w:b/>
          <w:bCs/>
          <w:szCs w:val="24"/>
        </w:rPr>
        <w:t>Logo Perusahaan</w:t>
      </w:r>
      <w:bookmarkEnd w:id="111"/>
    </w:p>
    <w:p w14:paraId="402AA128" w14:textId="50A42C7E" w:rsidR="001A7C3C" w:rsidRDefault="006D0BB9" w:rsidP="006D0BB9">
      <w:pPr>
        <w:keepNext/>
        <w:ind w:firstLine="0"/>
        <w:rPr>
          <w:rFonts w:ascii="Times New Roman" w:hAnsi="Times New Roman" w:cs="Times New Roman"/>
          <w:sz w:val="24"/>
          <w:szCs w:val="24"/>
        </w:rPr>
      </w:pPr>
      <w:r w:rsidRPr="006D0BB9">
        <w:rPr>
          <w:rFonts w:ascii="Times New Roman" w:hAnsi="Times New Roman" w:cs="Times New Roman"/>
          <w:sz w:val="24"/>
          <w:szCs w:val="24"/>
        </w:rPr>
        <w:t xml:space="preserve">Logo yang digunakan oleh PT Pertamina (Persero) dan seluruh entitas anak usahanya, termasuk PT </w:t>
      </w:r>
      <w:r w:rsidR="008A1345" w:rsidRPr="008A1345">
        <w:rPr>
          <w:rFonts w:ascii="Times New Roman" w:hAnsi="Times New Roman" w:cs="Times New Roman"/>
          <w:sz w:val="24"/>
          <w:szCs w:val="24"/>
        </w:rPr>
        <w:t>Pertamina Patra Niaga</w:t>
      </w:r>
      <w:r w:rsidRPr="006D0BB9">
        <w:rPr>
          <w:rFonts w:ascii="Times New Roman" w:hAnsi="Times New Roman" w:cs="Times New Roman"/>
          <w:sz w:val="24"/>
          <w:szCs w:val="24"/>
        </w:rPr>
        <w:t>, memiliki bentuk dasar anak panah dengan tiga elemen berwarna yang membentuk huruf "P". Logo ini merepresentasikan semangat pergerakan yang progresif dan dinamis.</w:t>
      </w:r>
    </w:p>
    <w:p w14:paraId="60162140" w14:textId="77777777" w:rsidR="005C0E96" w:rsidRDefault="005C0E96" w:rsidP="006D0BB9">
      <w:pPr>
        <w:keepNext/>
        <w:ind w:firstLine="0"/>
        <w:rPr>
          <w:rFonts w:ascii="Times New Roman" w:hAnsi="Times New Roman" w:cs="Times New Roman"/>
          <w:sz w:val="24"/>
          <w:szCs w:val="24"/>
        </w:rPr>
      </w:pPr>
    </w:p>
    <w:p w14:paraId="50461984" w14:textId="3AA59869" w:rsidR="006D0BB9" w:rsidRPr="005C0E96" w:rsidRDefault="00353D61" w:rsidP="005C0E96">
      <w:pPr>
        <w:pStyle w:val="ListParagraph"/>
        <w:keepNext/>
        <w:numPr>
          <w:ilvl w:val="1"/>
          <w:numId w:val="10"/>
        </w:numPr>
        <w:ind w:left="709" w:hanging="709"/>
        <w:rPr>
          <w:rFonts w:ascii="Times New Roman" w:hAnsi="Times New Roman" w:cs="Times New Roman"/>
          <w:b/>
          <w:bCs/>
          <w:sz w:val="24"/>
          <w:szCs w:val="24"/>
        </w:rPr>
      </w:pPr>
      <w:r w:rsidRPr="005C0E96">
        <w:rPr>
          <w:rFonts w:ascii="Times New Roman" w:hAnsi="Times New Roman" w:cs="Times New Roman"/>
          <w:b/>
          <w:bCs/>
          <w:sz w:val="24"/>
          <w:szCs w:val="24"/>
        </w:rPr>
        <w:t>Logo PT Pertamina (Persero)</w:t>
      </w:r>
    </w:p>
    <w:p w14:paraId="71233207" w14:textId="6236B641" w:rsidR="001A7C3C" w:rsidRDefault="00F93689" w:rsidP="00F93689">
      <w:pPr>
        <w:ind w:firstLine="709"/>
        <w:rPr>
          <w:rFonts w:ascii="Times New Roman" w:hAnsi="Times New Roman" w:cs="Times New Roman"/>
          <w:sz w:val="24"/>
          <w:szCs w:val="24"/>
        </w:rPr>
      </w:pPr>
      <w:r w:rsidRPr="00F93689">
        <w:rPr>
          <w:rFonts w:ascii="Times New Roman" w:hAnsi="Times New Roman" w:cs="Times New Roman"/>
          <w:sz w:val="24"/>
          <w:szCs w:val="24"/>
        </w:rPr>
        <w:t>Logo Pertamina terdiri dari simbol grafis dan nama perusahaan</w:t>
      </w:r>
      <w:r w:rsidR="00573AF8">
        <w:rPr>
          <w:rFonts w:ascii="Times New Roman" w:hAnsi="Times New Roman" w:cs="Times New Roman"/>
          <w:sz w:val="24"/>
          <w:szCs w:val="24"/>
        </w:rPr>
        <w:t xml:space="preserve">, </w:t>
      </w:r>
      <w:r w:rsidRPr="00F93689">
        <w:rPr>
          <w:rFonts w:ascii="Times New Roman" w:hAnsi="Times New Roman" w:cs="Times New Roman"/>
          <w:sz w:val="24"/>
          <w:szCs w:val="24"/>
        </w:rPr>
        <w:t>Makna warna pada logo Pertamina antara lain: biru melambangkan andal, dapat dipercaya, dan bertanggung jawab; hijau melambangkan sumber daya energi yang berwawasan lingkungan; dan merah melambangkan keuletan, ketegasan, serta keberanian dalam menghadapi berbagai kesulitan. Selain itu, bentuk simbol grafis menyerupai anak panah menggambarkan aspirasi untuk terus bergerak maju dan progresif, sekaligus mengisyaratkan huruf “P” sebagai huruf pertama dari Pertamina.</w:t>
      </w:r>
    </w:p>
    <w:p w14:paraId="7D4BA6E8" w14:textId="77777777" w:rsidR="00DC2C09" w:rsidRDefault="00DC2C09" w:rsidP="00F93689">
      <w:pPr>
        <w:ind w:firstLine="709"/>
        <w:rPr>
          <w:rFonts w:ascii="Times New Roman" w:hAnsi="Times New Roman" w:cs="Times New Roman"/>
          <w:sz w:val="24"/>
          <w:szCs w:val="24"/>
        </w:rPr>
      </w:pPr>
    </w:p>
    <w:p w14:paraId="63745002" w14:textId="77777777" w:rsidR="005F642C" w:rsidRDefault="00CF430D" w:rsidP="005F642C">
      <w:pPr>
        <w:keepNext/>
        <w:ind w:firstLine="0"/>
        <w:jc w:val="center"/>
      </w:pPr>
      <w:r>
        <w:rPr>
          <w:rFonts w:ascii="Times New Roman" w:hAnsi="Times New Roman" w:cs="Times New Roman"/>
          <w:noProof/>
          <w:sz w:val="24"/>
          <w:szCs w:val="24"/>
        </w:rPr>
        <w:drawing>
          <wp:inline distT="0" distB="0" distL="0" distR="0" wp14:anchorId="209C949F" wp14:editId="3746C620">
            <wp:extent cx="4051004" cy="938859"/>
            <wp:effectExtent l="0" t="0" r="6985" b="0"/>
            <wp:docPr id="2" name="Picture 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logo&#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072452" cy="943830"/>
                    </a:xfrm>
                    <a:prstGeom prst="rect">
                      <a:avLst/>
                    </a:prstGeom>
                  </pic:spPr>
                </pic:pic>
              </a:graphicData>
            </a:graphic>
          </wp:inline>
        </w:drawing>
      </w:r>
    </w:p>
    <w:p w14:paraId="5A198938" w14:textId="696F13C5" w:rsidR="00CF430D" w:rsidRPr="005F642C" w:rsidRDefault="005F642C" w:rsidP="00CA3A9C">
      <w:pPr>
        <w:pStyle w:val="Caption"/>
        <w:spacing w:after="0" w:line="360" w:lineRule="auto"/>
        <w:rPr>
          <w:rFonts w:cs="Times New Roman"/>
          <w:sz w:val="24"/>
          <w:szCs w:val="24"/>
        </w:rPr>
      </w:pPr>
      <w:bookmarkStart w:id="112" w:name="_Toc223060316"/>
      <w:r w:rsidRPr="005F642C">
        <w:t>Gambar 2.</w:t>
      </w:r>
      <w:r>
        <w:fldChar w:fldCharType="begin"/>
      </w:r>
      <w:r>
        <w:instrText xml:space="preserve"> SEQ Gambar_2. \* ARABIC </w:instrText>
      </w:r>
      <w:r>
        <w:fldChar w:fldCharType="separate"/>
      </w:r>
      <w:r w:rsidR="00E3712C">
        <w:rPr>
          <w:noProof/>
        </w:rPr>
        <w:t>1</w:t>
      </w:r>
      <w:r>
        <w:rPr>
          <w:noProof/>
        </w:rPr>
        <w:fldChar w:fldCharType="end"/>
      </w:r>
      <w:r w:rsidRPr="005F642C">
        <w:t xml:space="preserve"> Logo PT </w:t>
      </w:r>
      <w:proofErr w:type="spellStart"/>
      <w:r w:rsidRPr="005F642C">
        <w:t>Pertamina</w:t>
      </w:r>
      <w:proofErr w:type="spellEnd"/>
      <w:r w:rsidRPr="005F642C">
        <w:t xml:space="preserve"> (Persero)</w:t>
      </w:r>
      <w:bookmarkEnd w:id="112"/>
    </w:p>
    <w:p w14:paraId="7069312C" w14:textId="77777777" w:rsidR="00F93689" w:rsidRDefault="00F93689" w:rsidP="001A7C3C">
      <w:pPr>
        <w:ind w:firstLine="0"/>
      </w:pPr>
    </w:p>
    <w:p w14:paraId="688265F3" w14:textId="7F840321" w:rsidR="00CA3A9C" w:rsidRPr="001633B8" w:rsidRDefault="001633B8" w:rsidP="001633B8">
      <w:pPr>
        <w:pStyle w:val="ListParagraph"/>
        <w:keepNext/>
        <w:numPr>
          <w:ilvl w:val="1"/>
          <w:numId w:val="10"/>
        </w:numPr>
        <w:ind w:left="709" w:hanging="709"/>
        <w:rPr>
          <w:rFonts w:ascii="Times New Roman" w:hAnsi="Times New Roman" w:cs="Times New Roman"/>
          <w:b/>
          <w:bCs/>
          <w:sz w:val="24"/>
          <w:szCs w:val="24"/>
        </w:rPr>
      </w:pPr>
      <w:r w:rsidRPr="001633B8">
        <w:rPr>
          <w:rFonts w:ascii="Times New Roman" w:hAnsi="Times New Roman" w:cs="Times New Roman"/>
          <w:b/>
          <w:bCs/>
          <w:sz w:val="24"/>
          <w:szCs w:val="24"/>
        </w:rPr>
        <w:lastRenderedPageBreak/>
        <w:t xml:space="preserve">Logo PT </w:t>
      </w:r>
      <w:r w:rsidR="007D1388">
        <w:rPr>
          <w:rFonts w:ascii="Times New Roman" w:hAnsi="Times New Roman" w:cs="Times New Roman"/>
          <w:b/>
          <w:bCs/>
          <w:sz w:val="24"/>
          <w:szCs w:val="24"/>
        </w:rPr>
        <w:t>Pertamina Patra Niaga</w:t>
      </w:r>
    </w:p>
    <w:p w14:paraId="7D03CCD8" w14:textId="36FCDD61" w:rsidR="005B2417" w:rsidRDefault="009F7638" w:rsidP="001A7C3C">
      <w:pPr>
        <w:ind w:firstLine="0"/>
        <w:rPr>
          <w:rFonts w:ascii="Times New Roman" w:hAnsi="Times New Roman" w:cs="Times New Roman"/>
          <w:sz w:val="24"/>
          <w:szCs w:val="24"/>
        </w:rPr>
      </w:pPr>
      <w:r w:rsidRPr="009F7638">
        <w:rPr>
          <w:rFonts w:ascii="Times New Roman" w:hAnsi="Times New Roman" w:cs="Times New Roman"/>
          <w:sz w:val="24"/>
          <w:szCs w:val="24"/>
        </w:rPr>
        <w:t xml:space="preserve">Sebagai bagian Pertamina Group, Pertamina Patra Niaga menggunakan brandmark Pertamina yang dikombinasikan dengan identitas nama Pertamina Patra Niaga sebagai </w:t>
      </w:r>
      <w:r w:rsidRPr="00956DC2">
        <w:rPr>
          <w:rFonts w:ascii="Times New Roman" w:hAnsi="Times New Roman" w:cs="Times New Roman"/>
          <w:i/>
          <w:iCs/>
          <w:sz w:val="24"/>
          <w:szCs w:val="24"/>
        </w:rPr>
        <w:t>subholding Commercial &amp; Trading</w:t>
      </w:r>
      <w:r w:rsidRPr="009F7638">
        <w:rPr>
          <w:rFonts w:ascii="Times New Roman" w:hAnsi="Times New Roman" w:cs="Times New Roman"/>
          <w:sz w:val="24"/>
          <w:szCs w:val="24"/>
        </w:rPr>
        <w:t>.</w:t>
      </w:r>
    </w:p>
    <w:p w14:paraId="2D73D7F2" w14:textId="77777777" w:rsidR="009F7638" w:rsidRDefault="009F7638" w:rsidP="009F7638">
      <w:pPr>
        <w:keepNext/>
        <w:ind w:firstLine="0"/>
        <w:jc w:val="center"/>
      </w:pPr>
      <w:r>
        <w:rPr>
          <w:noProof/>
        </w:rPr>
        <w:drawing>
          <wp:inline distT="0" distB="0" distL="0" distR="0" wp14:anchorId="341637CB" wp14:editId="08A35BDE">
            <wp:extent cx="3695700" cy="12382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95700" cy="1238250"/>
                    </a:xfrm>
                    <a:prstGeom prst="rect">
                      <a:avLst/>
                    </a:prstGeom>
                    <a:noFill/>
                    <a:ln>
                      <a:noFill/>
                    </a:ln>
                  </pic:spPr>
                </pic:pic>
              </a:graphicData>
            </a:graphic>
          </wp:inline>
        </w:drawing>
      </w:r>
    </w:p>
    <w:p w14:paraId="6D37BDDF" w14:textId="5D2E8685" w:rsidR="009F7638" w:rsidRPr="009F7638" w:rsidRDefault="009F7638" w:rsidP="009F7638">
      <w:pPr>
        <w:pStyle w:val="Caption"/>
        <w:spacing w:after="0" w:line="360" w:lineRule="auto"/>
        <w:rPr>
          <w:rFonts w:cs="Times New Roman"/>
          <w:sz w:val="24"/>
          <w:szCs w:val="24"/>
        </w:rPr>
      </w:pPr>
      <w:bookmarkStart w:id="113" w:name="_Toc223060317"/>
      <w:r w:rsidRPr="009F7638">
        <w:t>Gambar 2.</w:t>
      </w:r>
      <w:r w:rsidRPr="009F7638">
        <w:fldChar w:fldCharType="begin"/>
      </w:r>
      <w:r w:rsidRPr="009F7638">
        <w:instrText xml:space="preserve"> SEQ Gambar_2. \* ARABIC </w:instrText>
      </w:r>
      <w:r w:rsidRPr="009F7638">
        <w:fldChar w:fldCharType="separate"/>
      </w:r>
      <w:r w:rsidR="00E3712C">
        <w:rPr>
          <w:noProof/>
        </w:rPr>
        <w:t>2</w:t>
      </w:r>
      <w:r w:rsidRPr="009F7638">
        <w:fldChar w:fldCharType="end"/>
      </w:r>
      <w:r w:rsidRPr="009F7638">
        <w:t xml:space="preserve"> Logo PT </w:t>
      </w:r>
      <w:proofErr w:type="spellStart"/>
      <w:r w:rsidRPr="009F7638">
        <w:t>Pertamina</w:t>
      </w:r>
      <w:proofErr w:type="spellEnd"/>
      <w:r w:rsidRPr="009F7638">
        <w:t xml:space="preserve"> Patra </w:t>
      </w:r>
      <w:proofErr w:type="spellStart"/>
      <w:r w:rsidRPr="009F7638">
        <w:t>Niaga</w:t>
      </w:r>
      <w:bookmarkEnd w:id="113"/>
      <w:proofErr w:type="spellEnd"/>
    </w:p>
    <w:p w14:paraId="134698D1" w14:textId="77777777" w:rsidR="009F7638" w:rsidRPr="009F7638" w:rsidRDefault="009F7638" w:rsidP="001A7C3C">
      <w:pPr>
        <w:ind w:firstLine="0"/>
        <w:rPr>
          <w:rFonts w:ascii="Times New Roman" w:hAnsi="Times New Roman" w:cs="Times New Roman"/>
          <w:sz w:val="24"/>
          <w:szCs w:val="24"/>
        </w:rPr>
      </w:pPr>
    </w:p>
    <w:p w14:paraId="6E43394A" w14:textId="6A11FE93" w:rsidR="001A7C3C" w:rsidRPr="004A07F5" w:rsidRDefault="004A07F5" w:rsidP="009A7E58">
      <w:pPr>
        <w:pStyle w:val="Heading3"/>
        <w:numPr>
          <w:ilvl w:val="0"/>
          <w:numId w:val="11"/>
        </w:numPr>
        <w:spacing w:before="0" w:after="0"/>
        <w:ind w:left="709" w:hanging="709"/>
        <w:rPr>
          <w:rFonts w:cs="Times New Roman"/>
          <w:b/>
          <w:bCs/>
          <w:szCs w:val="24"/>
        </w:rPr>
      </w:pPr>
      <w:bookmarkStart w:id="114" w:name="_Toc223063144"/>
      <w:r w:rsidRPr="004A07F5">
        <w:rPr>
          <w:rFonts w:cs="Times New Roman"/>
          <w:b/>
          <w:bCs/>
          <w:szCs w:val="24"/>
        </w:rPr>
        <w:t>Visi, Misi, dan Tata Nilai</w:t>
      </w:r>
      <w:bookmarkEnd w:id="114"/>
    </w:p>
    <w:p w14:paraId="23F9CABD" w14:textId="0A4347A0" w:rsidR="001A7C3C" w:rsidRDefault="00207871">
      <w:pPr>
        <w:pStyle w:val="ListParagraph"/>
        <w:keepNext/>
        <w:numPr>
          <w:ilvl w:val="0"/>
          <w:numId w:val="25"/>
        </w:numPr>
        <w:ind w:hanging="720"/>
        <w:rPr>
          <w:rFonts w:ascii="Times New Roman" w:hAnsi="Times New Roman" w:cs="Times New Roman"/>
          <w:b/>
          <w:bCs/>
          <w:sz w:val="24"/>
          <w:szCs w:val="24"/>
        </w:rPr>
      </w:pPr>
      <w:r w:rsidRPr="00207871">
        <w:rPr>
          <w:rFonts w:ascii="Times New Roman" w:hAnsi="Times New Roman" w:cs="Times New Roman"/>
          <w:b/>
          <w:bCs/>
          <w:sz w:val="24"/>
          <w:szCs w:val="24"/>
        </w:rPr>
        <w:t>Visi</w:t>
      </w:r>
    </w:p>
    <w:p w14:paraId="09F2E741" w14:textId="4DCB6A62" w:rsidR="0028569D" w:rsidRPr="0028569D" w:rsidRDefault="0028569D" w:rsidP="0028569D">
      <w:pPr>
        <w:pStyle w:val="ListParagraph"/>
        <w:keepNext/>
        <w:ind w:firstLine="0"/>
        <w:rPr>
          <w:rFonts w:ascii="Times New Roman" w:hAnsi="Times New Roman" w:cs="Times New Roman"/>
          <w:sz w:val="24"/>
          <w:szCs w:val="24"/>
        </w:rPr>
      </w:pPr>
      <w:r>
        <w:rPr>
          <w:rFonts w:ascii="Times New Roman" w:hAnsi="Times New Roman" w:cs="Times New Roman"/>
          <w:sz w:val="24"/>
          <w:szCs w:val="24"/>
        </w:rPr>
        <w:t>“</w:t>
      </w:r>
      <w:r w:rsidRPr="0028569D">
        <w:rPr>
          <w:rFonts w:ascii="Times New Roman" w:hAnsi="Times New Roman" w:cs="Times New Roman"/>
          <w:sz w:val="24"/>
          <w:szCs w:val="24"/>
        </w:rPr>
        <w:t>Sebagai Perusahaan Kilang Minyak dan Petrokimia Berkelas Dunia</w:t>
      </w:r>
      <w:r w:rsidR="00540031">
        <w:rPr>
          <w:rFonts w:ascii="Times New Roman" w:hAnsi="Times New Roman" w:cs="Times New Roman"/>
          <w:sz w:val="24"/>
          <w:szCs w:val="24"/>
        </w:rPr>
        <w:t>.”</w:t>
      </w:r>
    </w:p>
    <w:p w14:paraId="69D6CFE8" w14:textId="23E899FB" w:rsidR="0028569D" w:rsidRPr="00207871" w:rsidRDefault="0028569D">
      <w:pPr>
        <w:pStyle w:val="ListParagraph"/>
        <w:keepNext/>
        <w:numPr>
          <w:ilvl w:val="0"/>
          <w:numId w:val="25"/>
        </w:numPr>
        <w:ind w:hanging="720"/>
        <w:rPr>
          <w:rFonts w:ascii="Times New Roman" w:hAnsi="Times New Roman" w:cs="Times New Roman"/>
          <w:b/>
          <w:bCs/>
          <w:sz w:val="24"/>
          <w:szCs w:val="24"/>
        </w:rPr>
      </w:pPr>
      <w:r>
        <w:rPr>
          <w:rFonts w:ascii="Times New Roman" w:hAnsi="Times New Roman" w:cs="Times New Roman"/>
          <w:b/>
          <w:bCs/>
          <w:sz w:val="24"/>
          <w:szCs w:val="24"/>
        </w:rPr>
        <w:t>Misi</w:t>
      </w:r>
    </w:p>
    <w:p w14:paraId="721B75FC" w14:textId="5A3964B3" w:rsidR="001A7C3C" w:rsidRDefault="00E2495F" w:rsidP="00E2495F">
      <w:pPr>
        <w:ind w:left="709" w:firstLine="0"/>
        <w:rPr>
          <w:rFonts w:ascii="Times New Roman" w:hAnsi="Times New Roman" w:cs="Times New Roman"/>
          <w:sz w:val="24"/>
          <w:szCs w:val="24"/>
        </w:rPr>
      </w:pPr>
      <w:r w:rsidRPr="00E2495F">
        <w:rPr>
          <w:rFonts w:ascii="Times New Roman" w:hAnsi="Times New Roman" w:cs="Times New Roman"/>
          <w:sz w:val="24"/>
          <w:szCs w:val="24"/>
        </w:rPr>
        <w:t>“Menjalankan bisnis Kilang Minyak dan Petrokimia secara Profesional dan berstandar Internasional dengan prinsip keekonomian yang kuat dan berwawasan lingkungan.”</w:t>
      </w:r>
    </w:p>
    <w:p w14:paraId="1A069EDD" w14:textId="25CCCFE6" w:rsidR="002F49B8" w:rsidRDefault="002F49B8">
      <w:pPr>
        <w:pStyle w:val="ListParagraph"/>
        <w:keepNext/>
        <w:numPr>
          <w:ilvl w:val="0"/>
          <w:numId w:val="25"/>
        </w:numPr>
        <w:ind w:hanging="720"/>
        <w:rPr>
          <w:rFonts w:ascii="Times New Roman" w:hAnsi="Times New Roman" w:cs="Times New Roman"/>
          <w:b/>
          <w:bCs/>
          <w:sz w:val="24"/>
          <w:szCs w:val="24"/>
        </w:rPr>
      </w:pPr>
      <w:r w:rsidRPr="002F49B8">
        <w:rPr>
          <w:rFonts w:ascii="Times New Roman" w:hAnsi="Times New Roman" w:cs="Times New Roman"/>
          <w:b/>
          <w:bCs/>
          <w:sz w:val="24"/>
          <w:szCs w:val="24"/>
        </w:rPr>
        <w:t>Tata Nilai</w:t>
      </w:r>
    </w:p>
    <w:p w14:paraId="7A83555B" w14:textId="7920F50E" w:rsidR="003A46DB" w:rsidRDefault="00226857" w:rsidP="003A46DB">
      <w:pPr>
        <w:keepNext/>
        <w:ind w:firstLine="709"/>
        <w:rPr>
          <w:rFonts w:ascii="Times New Roman" w:hAnsi="Times New Roman" w:cs="Times New Roman"/>
          <w:sz w:val="24"/>
          <w:szCs w:val="24"/>
        </w:rPr>
      </w:pPr>
      <w:r w:rsidRPr="00226857">
        <w:rPr>
          <w:rFonts w:ascii="Times New Roman" w:hAnsi="Times New Roman" w:cs="Times New Roman"/>
          <w:sz w:val="24"/>
          <w:szCs w:val="24"/>
        </w:rPr>
        <w:t>Tata nilai yang diterapkan KPI mengacu pada nilai utama BUMN AKHLAK, yaitu Amanah, Kompeten, Harmonis, Loyal, Adaptif, dan Kolaboratif.</w:t>
      </w:r>
    </w:p>
    <w:p w14:paraId="68B21320" w14:textId="1379688F" w:rsidR="00226857" w:rsidRDefault="00112469">
      <w:pPr>
        <w:pStyle w:val="ListParagraph"/>
        <w:keepNext/>
        <w:numPr>
          <w:ilvl w:val="0"/>
          <w:numId w:val="26"/>
        </w:numPr>
        <w:rPr>
          <w:rFonts w:ascii="Times New Roman" w:hAnsi="Times New Roman" w:cs="Times New Roman"/>
          <w:sz w:val="24"/>
          <w:szCs w:val="24"/>
        </w:rPr>
      </w:pPr>
      <w:r w:rsidRPr="00112469">
        <w:rPr>
          <w:rFonts w:ascii="Times New Roman" w:hAnsi="Times New Roman" w:cs="Times New Roman"/>
          <w:sz w:val="24"/>
          <w:szCs w:val="24"/>
        </w:rPr>
        <w:t>Amanah</w:t>
      </w:r>
      <w:r w:rsidR="00192458">
        <w:rPr>
          <w:rFonts w:ascii="Times New Roman" w:hAnsi="Times New Roman" w:cs="Times New Roman"/>
          <w:sz w:val="24"/>
          <w:szCs w:val="24"/>
        </w:rPr>
        <w:t xml:space="preserve"> : </w:t>
      </w:r>
      <w:r w:rsidR="00175136">
        <w:rPr>
          <w:rFonts w:ascii="Times New Roman" w:hAnsi="Times New Roman" w:cs="Times New Roman"/>
          <w:sz w:val="24"/>
          <w:szCs w:val="24"/>
        </w:rPr>
        <w:t>M</w:t>
      </w:r>
      <w:r w:rsidRPr="00112469">
        <w:rPr>
          <w:rFonts w:ascii="Times New Roman" w:hAnsi="Times New Roman" w:cs="Times New Roman"/>
          <w:sz w:val="24"/>
          <w:szCs w:val="24"/>
        </w:rPr>
        <w:t>emegang teguh kepercayaan melalui pemenuhan komitmen, bertanggung jawab atas keputusan/tindakan, serta menjunjung etika dan moral dalam bekerja.</w:t>
      </w:r>
    </w:p>
    <w:p w14:paraId="46ABE58F" w14:textId="3AD0DBDD" w:rsidR="00F1060D" w:rsidRPr="00175136" w:rsidRDefault="00A07BF0">
      <w:pPr>
        <w:pStyle w:val="ListParagraph"/>
        <w:keepNext/>
        <w:numPr>
          <w:ilvl w:val="0"/>
          <w:numId w:val="26"/>
        </w:numPr>
        <w:rPr>
          <w:rFonts w:ascii="Times New Roman" w:hAnsi="Times New Roman" w:cs="Times New Roman"/>
          <w:sz w:val="24"/>
          <w:szCs w:val="24"/>
        </w:rPr>
      </w:pPr>
      <w:r w:rsidRPr="00A07BF0">
        <w:rPr>
          <w:rFonts w:ascii="Times New Roman" w:hAnsi="Times New Roman" w:cs="Times New Roman"/>
          <w:sz w:val="24"/>
          <w:szCs w:val="24"/>
        </w:rPr>
        <w:t>Kompeten</w:t>
      </w:r>
      <w:r w:rsidR="00175136">
        <w:rPr>
          <w:rFonts w:ascii="Times New Roman" w:hAnsi="Times New Roman" w:cs="Times New Roman"/>
          <w:sz w:val="24"/>
          <w:szCs w:val="24"/>
        </w:rPr>
        <w:t xml:space="preserve"> : T</w:t>
      </w:r>
      <w:r w:rsidRPr="00175136">
        <w:rPr>
          <w:rFonts w:ascii="Times New Roman" w:hAnsi="Times New Roman" w:cs="Times New Roman"/>
          <w:sz w:val="24"/>
          <w:szCs w:val="24"/>
        </w:rPr>
        <w:t>erus belajar dan meningkatkan kapabilitas, mendorong pembelajaran bagi rekan kerja, serta menyelesaikan pekerjaan dengan kualitas terbaik.</w:t>
      </w:r>
    </w:p>
    <w:p w14:paraId="27779DD1" w14:textId="15F23BE5" w:rsidR="00A07BF0" w:rsidRDefault="00192458">
      <w:pPr>
        <w:pStyle w:val="ListParagraph"/>
        <w:keepNext/>
        <w:numPr>
          <w:ilvl w:val="0"/>
          <w:numId w:val="26"/>
        </w:numPr>
        <w:rPr>
          <w:rFonts w:ascii="Times New Roman" w:hAnsi="Times New Roman" w:cs="Times New Roman"/>
          <w:sz w:val="24"/>
          <w:szCs w:val="24"/>
        </w:rPr>
      </w:pPr>
      <w:r w:rsidRPr="00192458">
        <w:rPr>
          <w:rFonts w:ascii="Times New Roman" w:hAnsi="Times New Roman" w:cs="Times New Roman"/>
          <w:sz w:val="24"/>
          <w:szCs w:val="24"/>
        </w:rPr>
        <w:t>Harmonis</w:t>
      </w:r>
      <w:r w:rsidR="00175136">
        <w:rPr>
          <w:rFonts w:ascii="Times New Roman" w:hAnsi="Times New Roman" w:cs="Times New Roman"/>
          <w:sz w:val="24"/>
          <w:szCs w:val="24"/>
        </w:rPr>
        <w:t xml:space="preserve"> </w:t>
      </w:r>
      <w:r w:rsidRPr="00192458">
        <w:rPr>
          <w:rFonts w:ascii="Times New Roman" w:hAnsi="Times New Roman" w:cs="Times New Roman"/>
          <w:sz w:val="24"/>
          <w:szCs w:val="24"/>
        </w:rPr>
        <w:t xml:space="preserve">: </w:t>
      </w:r>
      <w:r w:rsidR="00175136">
        <w:rPr>
          <w:rFonts w:ascii="Times New Roman" w:hAnsi="Times New Roman" w:cs="Times New Roman"/>
          <w:sz w:val="24"/>
          <w:szCs w:val="24"/>
        </w:rPr>
        <w:t>M</w:t>
      </w:r>
      <w:r w:rsidRPr="00192458">
        <w:rPr>
          <w:rFonts w:ascii="Times New Roman" w:hAnsi="Times New Roman" w:cs="Times New Roman"/>
          <w:sz w:val="24"/>
          <w:szCs w:val="24"/>
        </w:rPr>
        <w:t>enghargai perbedaan, saling membantu, dan membangun lingkungan kerja yang kondusif.</w:t>
      </w:r>
    </w:p>
    <w:p w14:paraId="09889901" w14:textId="79B9D17E" w:rsidR="00192458" w:rsidRDefault="00192458">
      <w:pPr>
        <w:pStyle w:val="ListParagraph"/>
        <w:keepNext/>
        <w:numPr>
          <w:ilvl w:val="0"/>
          <w:numId w:val="26"/>
        </w:numPr>
        <w:rPr>
          <w:rFonts w:ascii="Times New Roman" w:hAnsi="Times New Roman" w:cs="Times New Roman"/>
          <w:sz w:val="24"/>
          <w:szCs w:val="24"/>
        </w:rPr>
      </w:pPr>
      <w:r w:rsidRPr="00192458">
        <w:rPr>
          <w:rFonts w:ascii="Times New Roman" w:hAnsi="Times New Roman" w:cs="Times New Roman"/>
          <w:sz w:val="24"/>
          <w:szCs w:val="24"/>
        </w:rPr>
        <w:t>Loyal</w:t>
      </w:r>
      <w:r w:rsidR="00175136">
        <w:rPr>
          <w:rFonts w:ascii="Times New Roman" w:hAnsi="Times New Roman" w:cs="Times New Roman"/>
          <w:sz w:val="24"/>
          <w:szCs w:val="24"/>
        </w:rPr>
        <w:t xml:space="preserve"> </w:t>
      </w:r>
      <w:r w:rsidRPr="00192458">
        <w:rPr>
          <w:rFonts w:ascii="Times New Roman" w:hAnsi="Times New Roman" w:cs="Times New Roman"/>
          <w:sz w:val="24"/>
          <w:szCs w:val="24"/>
        </w:rPr>
        <w:t xml:space="preserve">: </w:t>
      </w:r>
      <w:r w:rsidR="00175136">
        <w:rPr>
          <w:rFonts w:ascii="Times New Roman" w:hAnsi="Times New Roman" w:cs="Times New Roman"/>
          <w:sz w:val="24"/>
          <w:szCs w:val="24"/>
        </w:rPr>
        <w:t>B</w:t>
      </w:r>
      <w:r w:rsidRPr="00192458">
        <w:rPr>
          <w:rFonts w:ascii="Times New Roman" w:hAnsi="Times New Roman" w:cs="Times New Roman"/>
          <w:sz w:val="24"/>
          <w:szCs w:val="24"/>
        </w:rPr>
        <w:t xml:space="preserve">erdedikasi dan mengutamakan kepentingan bangsa dan negara, menjaga nama baik perusahaan/pekerja, patuh pada pimpinan sepanjang </w:t>
      </w:r>
      <w:r w:rsidRPr="00192458">
        <w:rPr>
          <w:rFonts w:ascii="Times New Roman" w:hAnsi="Times New Roman" w:cs="Times New Roman"/>
          <w:sz w:val="24"/>
          <w:szCs w:val="24"/>
        </w:rPr>
        <w:lastRenderedPageBreak/>
        <w:t>tidak bertentangan dengan hukum dan etika, serta berkontribusi melampaui harapan dan pantang menyerah menghadapi tantangan.</w:t>
      </w:r>
    </w:p>
    <w:p w14:paraId="75F32407" w14:textId="002369C9" w:rsidR="00192458" w:rsidRDefault="00192458">
      <w:pPr>
        <w:pStyle w:val="ListParagraph"/>
        <w:keepNext/>
        <w:numPr>
          <w:ilvl w:val="0"/>
          <w:numId w:val="26"/>
        </w:numPr>
        <w:rPr>
          <w:rFonts w:ascii="Times New Roman" w:hAnsi="Times New Roman" w:cs="Times New Roman"/>
          <w:sz w:val="24"/>
          <w:szCs w:val="24"/>
        </w:rPr>
      </w:pPr>
      <w:r w:rsidRPr="00192458">
        <w:rPr>
          <w:rFonts w:ascii="Times New Roman" w:hAnsi="Times New Roman" w:cs="Times New Roman"/>
          <w:sz w:val="24"/>
          <w:szCs w:val="24"/>
        </w:rPr>
        <w:t>Adaptif</w:t>
      </w:r>
      <w:r w:rsidR="00175136">
        <w:rPr>
          <w:rFonts w:ascii="Times New Roman" w:hAnsi="Times New Roman" w:cs="Times New Roman"/>
          <w:sz w:val="24"/>
          <w:szCs w:val="24"/>
        </w:rPr>
        <w:t xml:space="preserve"> </w:t>
      </w:r>
      <w:r w:rsidRPr="00192458">
        <w:rPr>
          <w:rFonts w:ascii="Times New Roman" w:hAnsi="Times New Roman" w:cs="Times New Roman"/>
          <w:sz w:val="24"/>
          <w:szCs w:val="24"/>
        </w:rPr>
        <w:t xml:space="preserve">: </w:t>
      </w:r>
      <w:r w:rsidR="00175136">
        <w:rPr>
          <w:rFonts w:ascii="Times New Roman" w:hAnsi="Times New Roman" w:cs="Times New Roman"/>
          <w:sz w:val="24"/>
          <w:szCs w:val="24"/>
        </w:rPr>
        <w:t>C</w:t>
      </w:r>
      <w:r w:rsidRPr="00192458">
        <w:rPr>
          <w:rFonts w:ascii="Times New Roman" w:hAnsi="Times New Roman" w:cs="Times New Roman"/>
          <w:sz w:val="24"/>
          <w:szCs w:val="24"/>
        </w:rPr>
        <w:t>epat menyesuaikan diri untuk perbaikan, melakukan peningkatan berkelanjutan mengikuti perkembangan teknologi, dan bertindak proaktif.</w:t>
      </w:r>
    </w:p>
    <w:p w14:paraId="7A1B44B5" w14:textId="4E6127B0" w:rsidR="00192458" w:rsidRPr="00A07BF0" w:rsidRDefault="00192458">
      <w:pPr>
        <w:pStyle w:val="ListParagraph"/>
        <w:keepNext/>
        <w:numPr>
          <w:ilvl w:val="0"/>
          <w:numId w:val="26"/>
        </w:numPr>
        <w:rPr>
          <w:rFonts w:ascii="Times New Roman" w:hAnsi="Times New Roman" w:cs="Times New Roman"/>
          <w:sz w:val="24"/>
          <w:szCs w:val="24"/>
        </w:rPr>
      </w:pPr>
      <w:r w:rsidRPr="00192458">
        <w:rPr>
          <w:rFonts w:ascii="Times New Roman" w:hAnsi="Times New Roman" w:cs="Times New Roman"/>
          <w:sz w:val="24"/>
          <w:szCs w:val="24"/>
        </w:rPr>
        <w:t>Kolaboratif</w:t>
      </w:r>
      <w:r w:rsidR="00175136">
        <w:rPr>
          <w:rFonts w:ascii="Times New Roman" w:hAnsi="Times New Roman" w:cs="Times New Roman"/>
          <w:sz w:val="24"/>
          <w:szCs w:val="24"/>
        </w:rPr>
        <w:t xml:space="preserve"> </w:t>
      </w:r>
      <w:r w:rsidRPr="00192458">
        <w:rPr>
          <w:rFonts w:ascii="Times New Roman" w:hAnsi="Times New Roman" w:cs="Times New Roman"/>
          <w:sz w:val="24"/>
          <w:szCs w:val="24"/>
        </w:rPr>
        <w:t xml:space="preserve">: </w:t>
      </w:r>
      <w:r w:rsidR="00175136">
        <w:rPr>
          <w:rFonts w:ascii="Times New Roman" w:hAnsi="Times New Roman" w:cs="Times New Roman"/>
          <w:sz w:val="24"/>
          <w:szCs w:val="24"/>
        </w:rPr>
        <w:t>M</w:t>
      </w:r>
      <w:r w:rsidRPr="00192458">
        <w:rPr>
          <w:rFonts w:ascii="Times New Roman" w:hAnsi="Times New Roman" w:cs="Times New Roman"/>
          <w:sz w:val="24"/>
          <w:szCs w:val="24"/>
        </w:rPr>
        <w:t>embuka ruang kontribusi berbagai pihak, bersikap terbuka untuk bekerja sama menghasilkan nilai tambah, dan mengoptimalkan pemanfaatan sumber daya untuk tujuan bersama.</w:t>
      </w:r>
    </w:p>
    <w:p w14:paraId="67985CA6" w14:textId="77777777" w:rsidR="00B852E7" w:rsidRPr="002F49B8" w:rsidRDefault="00B852E7" w:rsidP="002F49B8">
      <w:pPr>
        <w:pStyle w:val="ListParagraph"/>
        <w:keepNext/>
        <w:ind w:firstLine="0"/>
        <w:rPr>
          <w:rFonts w:ascii="Times New Roman" w:hAnsi="Times New Roman" w:cs="Times New Roman"/>
          <w:b/>
          <w:bCs/>
          <w:sz w:val="24"/>
          <w:szCs w:val="24"/>
        </w:rPr>
      </w:pPr>
    </w:p>
    <w:p w14:paraId="499AF227" w14:textId="1B84F2A0" w:rsidR="00890603" w:rsidRDefault="00890603" w:rsidP="00890603">
      <w:pPr>
        <w:pStyle w:val="Heading2"/>
        <w:numPr>
          <w:ilvl w:val="1"/>
          <w:numId w:val="5"/>
        </w:numPr>
        <w:spacing w:before="0" w:after="0"/>
        <w:ind w:left="709" w:hanging="709"/>
        <w:rPr>
          <w:rFonts w:ascii="Times New Roman" w:hAnsi="Times New Roman" w:cs="Times New Roman"/>
          <w:b/>
          <w:bCs/>
          <w:color w:val="auto"/>
          <w:sz w:val="24"/>
          <w:szCs w:val="24"/>
        </w:rPr>
      </w:pPr>
      <w:bookmarkStart w:id="115" w:name="_Toc223063145"/>
      <w:bookmarkStart w:id="116" w:name="_Toc81510243"/>
      <w:bookmarkStart w:id="117" w:name="_Toc83282805"/>
      <w:bookmarkStart w:id="118" w:name="_Toc84355116"/>
      <w:bookmarkStart w:id="119" w:name="_Toc96608856"/>
      <w:bookmarkStart w:id="120" w:name="_Toc97015914"/>
      <w:bookmarkStart w:id="121" w:name="_Toc97463655"/>
      <w:bookmarkStart w:id="122" w:name="_Toc101276925"/>
      <w:bookmarkStart w:id="123" w:name="_Hlk80547023"/>
      <w:bookmarkStart w:id="124" w:name="_Toc131647782"/>
      <w:bookmarkStart w:id="125" w:name="_Toc210385595"/>
      <w:r w:rsidRPr="00890603">
        <w:rPr>
          <w:rFonts w:ascii="Times New Roman" w:hAnsi="Times New Roman" w:cs="Times New Roman"/>
          <w:b/>
          <w:bCs/>
          <w:color w:val="auto"/>
          <w:sz w:val="24"/>
          <w:szCs w:val="24"/>
        </w:rPr>
        <w:t>Lokasi dan Tata Letak Perusahaan</w:t>
      </w:r>
      <w:bookmarkEnd w:id="115"/>
    </w:p>
    <w:p w14:paraId="350FDB2D" w14:textId="7FCE2CD5" w:rsidR="005B13B3" w:rsidRDefault="005B13B3" w:rsidP="004A4ADD">
      <w:pPr>
        <w:pStyle w:val="Heading3"/>
        <w:numPr>
          <w:ilvl w:val="2"/>
          <w:numId w:val="5"/>
        </w:numPr>
        <w:spacing w:before="0" w:after="0"/>
        <w:ind w:left="709" w:hanging="709"/>
        <w:rPr>
          <w:b/>
          <w:bCs/>
        </w:rPr>
      </w:pPr>
      <w:bookmarkStart w:id="126" w:name="_Toc223063146"/>
      <w:r w:rsidRPr="005B13B3">
        <w:rPr>
          <w:b/>
          <w:bCs/>
        </w:rPr>
        <w:t>Lokasi Geografis</w:t>
      </w:r>
      <w:bookmarkEnd w:id="126"/>
    </w:p>
    <w:p w14:paraId="034FE547" w14:textId="6E296DF0" w:rsidR="00C3447A" w:rsidRDefault="00C26062" w:rsidP="00C26062">
      <w:pPr>
        <w:ind w:firstLine="709"/>
        <w:rPr>
          <w:rFonts w:ascii="Times New Roman" w:hAnsi="Times New Roman" w:cs="Times New Roman"/>
          <w:sz w:val="24"/>
          <w:szCs w:val="24"/>
        </w:rPr>
      </w:pPr>
      <w:r w:rsidRPr="00C26062">
        <w:rPr>
          <w:rFonts w:ascii="Times New Roman" w:hAnsi="Times New Roman" w:cs="Times New Roman"/>
          <w:sz w:val="24"/>
          <w:szCs w:val="24"/>
        </w:rPr>
        <w:t>Lokasi perusahaan merupakan salah satu faktor penting yang menentukan kelancaran operasi. Hal yang sama berlaku pada penentuan lokasi kilang, karena pemilihan lokasi akan berpengaruh terhadap aspek biaya operasi, ketersediaan sarana-prasarana, dukungan lingkungan, hingga efektivitas distribusi produk. RU IV Cilacap berlokasi di Jl. MT Haryono No. 77, Desa/Kelurahan Lomanis, Kecamatan Cilacap Tengah, Kabupaten Cilacap, Jawa Tengah.</w:t>
      </w:r>
    </w:p>
    <w:p w14:paraId="01018509" w14:textId="40A00E08" w:rsidR="00180ACE" w:rsidRDefault="00180ACE" w:rsidP="00C26062">
      <w:pPr>
        <w:ind w:firstLine="709"/>
        <w:rPr>
          <w:rFonts w:ascii="Times New Roman" w:hAnsi="Times New Roman" w:cs="Times New Roman"/>
          <w:sz w:val="24"/>
          <w:szCs w:val="24"/>
        </w:rPr>
      </w:pPr>
      <w:r w:rsidRPr="00180ACE">
        <w:rPr>
          <w:rFonts w:ascii="Times New Roman" w:hAnsi="Times New Roman" w:cs="Times New Roman"/>
          <w:sz w:val="24"/>
          <w:szCs w:val="24"/>
        </w:rPr>
        <w:t>Pemilihan Cilacap sebagai lokasi kilang didasarkan pada beberapa pertimbangan utama, yaitu:</w:t>
      </w:r>
    </w:p>
    <w:p w14:paraId="5BF92E7E" w14:textId="70EC759A" w:rsidR="00180ACE" w:rsidRDefault="003A1990">
      <w:pPr>
        <w:pStyle w:val="ListParagraph"/>
        <w:keepNext/>
        <w:numPr>
          <w:ilvl w:val="0"/>
          <w:numId w:val="27"/>
        </w:numPr>
        <w:rPr>
          <w:rFonts w:ascii="Times New Roman" w:hAnsi="Times New Roman" w:cs="Times New Roman"/>
          <w:sz w:val="24"/>
          <w:szCs w:val="24"/>
        </w:rPr>
      </w:pPr>
      <w:r w:rsidRPr="003A1990">
        <w:rPr>
          <w:rFonts w:ascii="Times New Roman" w:hAnsi="Times New Roman" w:cs="Times New Roman"/>
          <w:sz w:val="24"/>
          <w:szCs w:val="24"/>
        </w:rPr>
        <w:t>Studi kebutuhan BBM menunjukkan bahwa konsumsi energi terbesar di Indonesia terpusat di Pulau Jawa, sehingga lokasi kilang di Jawa bagian selatan sangat strategis untuk efisiensi distribusi.</w:t>
      </w:r>
    </w:p>
    <w:p w14:paraId="56A501C7" w14:textId="446AA978" w:rsidR="003A1990" w:rsidRDefault="003A1990">
      <w:pPr>
        <w:pStyle w:val="ListParagraph"/>
        <w:keepNext/>
        <w:numPr>
          <w:ilvl w:val="0"/>
          <w:numId w:val="27"/>
        </w:numPr>
        <w:rPr>
          <w:rFonts w:ascii="Times New Roman" w:hAnsi="Times New Roman" w:cs="Times New Roman"/>
          <w:sz w:val="24"/>
          <w:szCs w:val="24"/>
        </w:rPr>
      </w:pPr>
      <w:r w:rsidRPr="003A1990">
        <w:rPr>
          <w:rFonts w:ascii="Times New Roman" w:hAnsi="Times New Roman" w:cs="Times New Roman"/>
          <w:sz w:val="24"/>
          <w:szCs w:val="24"/>
        </w:rPr>
        <w:t xml:space="preserve">Cilacap memiliki pelabuhan alami yang ideal karena perairannya cukup dalam dan tenang. Hal ini disebabkan adanya Pulau Nusakambangan yang berfungsi sebagai pelindung alami (natural breakwater) dari </w:t>
      </w:r>
      <w:r w:rsidRPr="003A1990">
        <w:rPr>
          <w:rFonts w:ascii="Times New Roman" w:hAnsi="Times New Roman" w:cs="Times New Roman"/>
          <w:sz w:val="24"/>
          <w:szCs w:val="24"/>
        </w:rPr>
        <w:lastRenderedPageBreak/>
        <w:t>gelombang Samudera Hindia, sehingga memungkinkan kapal tanker berkapasitas besar untuk bersandar dengan aman.</w:t>
      </w:r>
    </w:p>
    <w:p w14:paraId="215C7032" w14:textId="2A4F5CC1" w:rsidR="003A1990" w:rsidRDefault="009854B0">
      <w:pPr>
        <w:pStyle w:val="ListParagraph"/>
        <w:keepNext/>
        <w:numPr>
          <w:ilvl w:val="0"/>
          <w:numId w:val="27"/>
        </w:numPr>
        <w:rPr>
          <w:rFonts w:ascii="Times New Roman" w:hAnsi="Times New Roman" w:cs="Times New Roman"/>
          <w:sz w:val="24"/>
          <w:szCs w:val="24"/>
        </w:rPr>
      </w:pPr>
      <w:r w:rsidRPr="009854B0">
        <w:rPr>
          <w:rFonts w:ascii="Times New Roman" w:hAnsi="Times New Roman" w:cs="Times New Roman"/>
          <w:sz w:val="24"/>
          <w:szCs w:val="24"/>
        </w:rPr>
        <w:t>Tersedianya jaringan infrastruktur pipa distribusi yang terintegrasi, yaitu jalur pipa Maos–Yogyakarta dan Cilacap–Padalarang, yang memudahkan penyaluran BBM ke depot-depot pemasaran.</w:t>
      </w:r>
    </w:p>
    <w:p w14:paraId="1B36E499" w14:textId="6C4BBECF" w:rsidR="009854B0" w:rsidRDefault="009854B0">
      <w:pPr>
        <w:pStyle w:val="ListParagraph"/>
        <w:keepNext/>
        <w:numPr>
          <w:ilvl w:val="0"/>
          <w:numId w:val="27"/>
        </w:numPr>
        <w:rPr>
          <w:rFonts w:ascii="Times New Roman" w:hAnsi="Times New Roman" w:cs="Times New Roman"/>
          <w:sz w:val="24"/>
          <w:szCs w:val="24"/>
        </w:rPr>
      </w:pPr>
      <w:r w:rsidRPr="009854B0">
        <w:rPr>
          <w:rFonts w:ascii="Times New Roman" w:hAnsi="Times New Roman" w:cs="Times New Roman"/>
          <w:sz w:val="24"/>
          <w:szCs w:val="24"/>
        </w:rPr>
        <w:t>Wilayah Cilacap dan sekitarnya telah direncanakan oleh pemerintah sebagai pusat pengembangan produksi industri untuk wilayah Jawa bagian selatan.</w:t>
      </w:r>
    </w:p>
    <w:p w14:paraId="46D312DD" w14:textId="51D1C1A6" w:rsidR="000B4F49" w:rsidRDefault="000B4F49" w:rsidP="000B4F49">
      <w:pPr>
        <w:keepNext/>
        <w:ind w:firstLine="709"/>
        <w:rPr>
          <w:rFonts w:ascii="Times New Roman" w:hAnsi="Times New Roman" w:cs="Times New Roman"/>
          <w:sz w:val="24"/>
          <w:szCs w:val="24"/>
        </w:rPr>
      </w:pPr>
      <w:r w:rsidRPr="000B4F49">
        <w:rPr>
          <w:rFonts w:ascii="Times New Roman" w:hAnsi="Times New Roman" w:cs="Times New Roman"/>
          <w:sz w:val="24"/>
          <w:szCs w:val="24"/>
        </w:rPr>
        <w:t xml:space="preserve">Untuk memperjelas letak geografis perusahaan, berikut disajikan peta lokasi </w:t>
      </w:r>
      <w:r w:rsidR="000B442C" w:rsidRPr="000B442C">
        <w:rPr>
          <w:rFonts w:ascii="Times New Roman" w:hAnsi="Times New Roman" w:cs="Times New Roman"/>
          <w:sz w:val="24"/>
          <w:szCs w:val="24"/>
        </w:rPr>
        <w:t>PT Pertamina Patra Niaga RU IV Cilacap</w:t>
      </w:r>
      <w:r w:rsidRPr="000B4F49">
        <w:rPr>
          <w:rFonts w:ascii="Times New Roman" w:hAnsi="Times New Roman" w:cs="Times New Roman"/>
          <w:sz w:val="24"/>
          <w:szCs w:val="24"/>
        </w:rPr>
        <w:t>:</w:t>
      </w:r>
    </w:p>
    <w:p w14:paraId="120D3CC1" w14:textId="77777777" w:rsidR="00E92AA0" w:rsidRDefault="00E92AA0" w:rsidP="00E92AA0">
      <w:pPr>
        <w:keepNext/>
        <w:ind w:firstLine="0"/>
        <w:jc w:val="center"/>
      </w:pPr>
      <w:r w:rsidRPr="00E92AA0">
        <w:rPr>
          <w:rFonts w:ascii="Times New Roman" w:hAnsi="Times New Roman" w:cs="Times New Roman"/>
          <w:noProof/>
          <w:sz w:val="24"/>
          <w:szCs w:val="24"/>
          <w:lang w:val="en-US"/>
        </w:rPr>
        <w:drawing>
          <wp:inline distT="0" distB="0" distL="0" distR="0" wp14:anchorId="638DD5FD" wp14:editId="69B8B3B2">
            <wp:extent cx="5039995" cy="2353310"/>
            <wp:effectExtent l="0" t="0" r="825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39995" cy="2353310"/>
                    </a:xfrm>
                    <a:prstGeom prst="rect">
                      <a:avLst/>
                    </a:prstGeom>
                    <a:noFill/>
                    <a:ln>
                      <a:noFill/>
                    </a:ln>
                  </pic:spPr>
                </pic:pic>
              </a:graphicData>
            </a:graphic>
          </wp:inline>
        </w:drawing>
      </w:r>
    </w:p>
    <w:p w14:paraId="53574258" w14:textId="3CD3D5A4" w:rsidR="00E92AA0" w:rsidRPr="00E92AA0" w:rsidRDefault="00E92AA0" w:rsidP="00A8502A">
      <w:pPr>
        <w:pStyle w:val="Caption"/>
        <w:spacing w:after="0" w:line="360" w:lineRule="auto"/>
        <w:rPr>
          <w:rFonts w:cs="Times New Roman"/>
          <w:sz w:val="24"/>
          <w:szCs w:val="24"/>
          <w:lang w:val="en-US"/>
        </w:rPr>
      </w:pPr>
      <w:bookmarkStart w:id="127" w:name="_Toc223060318"/>
      <w:r>
        <w:t>Gambar 2.</w:t>
      </w:r>
      <w:r>
        <w:fldChar w:fldCharType="begin"/>
      </w:r>
      <w:r>
        <w:instrText xml:space="preserve"> SEQ Gambar_2. \* ARABIC </w:instrText>
      </w:r>
      <w:r>
        <w:fldChar w:fldCharType="separate"/>
      </w:r>
      <w:r w:rsidR="00E3712C">
        <w:rPr>
          <w:noProof/>
        </w:rPr>
        <w:t>3</w:t>
      </w:r>
      <w:r>
        <w:rPr>
          <w:noProof/>
        </w:rPr>
        <w:fldChar w:fldCharType="end"/>
      </w:r>
      <w:r>
        <w:t xml:space="preserve"> </w:t>
      </w:r>
      <w:r w:rsidR="00CE5214" w:rsidRPr="00CE5214">
        <w:t xml:space="preserve">Peta Lokasi </w:t>
      </w:r>
      <w:r w:rsidR="00D33FEC" w:rsidRPr="00D33FEC">
        <w:t xml:space="preserve">PT </w:t>
      </w:r>
      <w:proofErr w:type="spellStart"/>
      <w:r w:rsidR="00D33FEC" w:rsidRPr="00D33FEC">
        <w:t>Pertamina</w:t>
      </w:r>
      <w:proofErr w:type="spellEnd"/>
      <w:r w:rsidR="00D33FEC" w:rsidRPr="00D33FEC">
        <w:t xml:space="preserve"> Patra </w:t>
      </w:r>
      <w:proofErr w:type="spellStart"/>
      <w:r w:rsidR="00D33FEC" w:rsidRPr="00D33FEC">
        <w:t>Niaga</w:t>
      </w:r>
      <w:proofErr w:type="spellEnd"/>
      <w:r w:rsidR="00D33FEC" w:rsidRPr="00D33FEC">
        <w:t xml:space="preserve"> RU IV </w:t>
      </w:r>
      <w:proofErr w:type="spellStart"/>
      <w:r w:rsidR="00D33FEC" w:rsidRPr="00D33FEC">
        <w:t>Cilacap</w:t>
      </w:r>
      <w:bookmarkEnd w:id="127"/>
      <w:proofErr w:type="spellEnd"/>
    </w:p>
    <w:p w14:paraId="367C8CD7" w14:textId="77777777" w:rsidR="009854B0" w:rsidRPr="009854B0" w:rsidRDefault="009854B0" w:rsidP="000D62B0">
      <w:pPr>
        <w:ind w:firstLine="0"/>
        <w:rPr>
          <w:rFonts w:ascii="Times New Roman" w:hAnsi="Times New Roman" w:cs="Times New Roman"/>
          <w:sz w:val="24"/>
          <w:szCs w:val="24"/>
        </w:rPr>
      </w:pPr>
    </w:p>
    <w:p w14:paraId="5A4763D8" w14:textId="3F1A77CE" w:rsidR="005B13B3" w:rsidRPr="00900FC2" w:rsidRDefault="004A4ADD" w:rsidP="00900FC2">
      <w:pPr>
        <w:pStyle w:val="Heading3"/>
        <w:numPr>
          <w:ilvl w:val="2"/>
          <w:numId w:val="5"/>
        </w:numPr>
        <w:spacing w:before="0" w:after="0"/>
        <w:ind w:left="709" w:hanging="709"/>
        <w:rPr>
          <w:b/>
          <w:bCs/>
        </w:rPr>
      </w:pPr>
      <w:bookmarkStart w:id="128" w:name="_Toc223063147"/>
      <w:r w:rsidRPr="00900FC2">
        <w:rPr>
          <w:b/>
          <w:bCs/>
        </w:rPr>
        <w:t>Tata Letak Perusahaan</w:t>
      </w:r>
      <w:bookmarkEnd w:id="128"/>
    </w:p>
    <w:p w14:paraId="0764FC59" w14:textId="127A237E" w:rsidR="00167C24" w:rsidRDefault="00401805" w:rsidP="00167C24">
      <w:pPr>
        <w:ind w:firstLine="709"/>
        <w:rPr>
          <w:rFonts w:ascii="Times New Roman" w:hAnsi="Times New Roman" w:cs="Times New Roman"/>
          <w:sz w:val="24"/>
          <w:szCs w:val="24"/>
        </w:rPr>
      </w:pPr>
      <w:r w:rsidRPr="00401805">
        <w:rPr>
          <w:rFonts w:ascii="Times New Roman" w:hAnsi="Times New Roman" w:cs="Times New Roman"/>
          <w:sz w:val="24"/>
          <w:szCs w:val="24"/>
        </w:rPr>
        <w:t xml:space="preserve">Secara geografis, area operasional </w:t>
      </w:r>
      <w:r w:rsidR="0079251C" w:rsidRPr="0079251C">
        <w:rPr>
          <w:rFonts w:ascii="Times New Roman" w:hAnsi="Times New Roman" w:cs="Times New Roman"/>
          <w:sz w:val="24"/>
          <w:szCs w:val="24"/>
        </w:rPr>
        <w:t>PT Pertamina Patra Niaga RU IV Cilacap</w:t>
      </w:r>
      <w:r w:rsidR="0079251C">
        <w:rPr>
          <w:rFonts w:ascii="Times New Roman" w:hAnsi="Times New Roman" w:cs="Times New Roman"/>
          <w:sz w:val="24"/>
          <w:szCs w:val="24"/>
        </w:rPr>
        <w:t xml:space="preserve"> </w:t>
      </w:r>
      <w:r w:rsidRPr="00401805">
        <w:rPr>
          <w:rFonts w:ascii="Times New Roman" w:hAnsi="Times New Roman" w:cs="Times New Roman"/>
          <w:sz w:val="24"/>
          <w:szCs w:val="24"/>
        </w:rPr>
        <w:t>terbagi menjadi dua lokasi utama, yaitu Area Kilang (</w:t>
      </w:r>
      <w:r w:rsidRPr="00A469D7">
        <w:rPr>
          <w:rFonts w:ascii="Times New Roman" w:hAnsi="Times New Roman" w:cs="Times New Roman"/>
          <w:i/>
          <w:iCs/>
          <w:sz w:val="24"/>
          <w:szCs w:val="24"/>
        </w:rPr>
        <w:t>Refinery Area</w:t>
      </w:r>
      <w:r w:rsidRPr="00401805">
        <w:rPr>
          <w:rFonts w:ascii="Times New Roman" w:hAnsi="Times New Roman" w:cs="Times New Roman"/>
          <w:sz w:val="24"/>
          <w:szCs w:val="24"/>
        </w:rPr>
        <w:t>) yang berfungsi sebagai pusat proses pengolahan, dan Area 70 yang berfungsi sebagai terminal pertangkian bahan baku dan pelabuhan.</w:t>
      </w:r>
    </w:p>
    <w:p w14:paraId="5BA36117" w14:textId="601F975B" w:rsidR="00C3447A" w:rsidRDefault="00401805" w:rsidP="00167C24">
      <w:pPr>
        <w:ind w:firstLine="709"/>
        <w:rPr>
          <w:rFonts w:ascii="Times New Roman" w:hAnsi="Times New Roman" w:cs="Times New Roman"/>
          <w:sz w:val="24"/>
          <w:szCs w:val="24"/>
        </w:rPr>
      </w:pPr>
      <w:r w:rsidRPr="00401805">
        <w:rPr>
          <w:rFonts w:ascii="Times New Roman" w:hAnsi="Times New Roman" w:cs="Times New Roman"/>
          <w:sz w:val="24"/>
          <w:szCs w:val="24"/>
        </w:rPr>
        <w:t>Total luas area yang digunakan oleh PT KPI Unit Cilacap adalah sekitar 526,71 hektare</w:t>
      </w:r>
      <w:r w:rsidR="00A94E42">
        <w:rPr>
          <w:rFonts w:ascii="Times New Roman" w:hAnsi="Times New Roman" w:cs="Times New Roman"/>
          <w:sz w:val="24"/>
          <w:szCs w:val="24"/>
        </w:rPr>
        <w:t xml:space="preserve">. </w:t>
      </w:r>
      <w:r w:rsidRPr="00401805">
        <w:rPr>
          <w:rFonts w:ascii="Times New Roman" w:hAnsi="Times New Roman" w:cs="Times New Roman"/>
          <w:sz w:val="24"/>
          <w:szCs w:val="24"/>
        </w:rPr>
        <w:t>Tata letak fasilitas ini mencakup area proses produksi, jalur pipa, fasilitas perumahan, rumah sakit, hingga sarana olahraga. Rincian pembagian penggunaan lahan dapat dilihat pada Tabel 2.</w:t>
      </w:r>
      <w:r w:rsidR="00FC3C71">
        <w:rPr>
          <w:rFonts w:ascii="Times New Roman" w:hAnsi="Times New Roman" w:cs="Times New Roman"/>
          <w:sz w:val="24"/>
          <w:szCs w:val="24"/>
        </w:rPr>
        <w:t>1</w:t>
      </w:r>
      <w:r w:rsidRPr="00401805">
        <w:rPr>
          <w:rFonts w:ascii="Times New Roman" w:hAnsi="Times New Roman" w:cs="Times New Roman"/>
          <w:sz w:val="24"/>
          <w:szCs w:val="24"/>
        </w:rPr>
        <w:t xml:space="preserve"> berikut:</w:t>
      </w:r>
    </w:p>
    <w:p w14:paraId="7DAE70E8" w14:textId="3BC2E22E" w:rsidR="008E4C57" w:rsidRDefault="008E4C57" w:rsidP="000042E3">
      <w:pPr>
        <w:pStyle w:val="Caption"/>
        <w:keepNext/>
        <w:spacing w:after="0" w:line="360" w:lineRule="auto"/>
        <w:ind w:firstLine="0"/>
        <w:jc w:val="left"/>
      </w:pPr>
      <w:bookmarkStart w:id="129" w:name="_Toc223060391"/>
      <w:proofErr w:type="spellStart"/>
      <w:r>
        <w:t>Tabel</w:t>
      </w:r>
      <w:proofErr w:type="spellEnd"/>
      <w:r>
        <w:t xml:space="preserve"> 2.</w:t>
      </w:r>
      <w:r>
        <w:fldChar w:fldCharType="begin"/>
      </w:r>
      <w:r>
        <w:instrText xml:space="preserve"> SEQ Tabel_2. \* ARABIC </w:instrText>
      </w:r>
      <w:r>
        <w:fldChar w:fldCharType="separate"/>
      </w:r>
      <w:r w:rsidR="00E3712C">
        <w:rPr>
          <w:noProof/>
        </w:rPr>
        <w:t>1</w:t>
      </w:r>
      <w:r>
        <w:rPr>
          <w:noProof/>
        </w:rPr>
        <w:fldChar w:fldCharType="end"/>
      </w:r>
      <w:r>
        <w:t xml:space="preserve"> </w:t>
      </w:r>
      <w:proofErr w:type="spellStart"/>
      <w:r w:rsidR="000042E3" w:rsidRPr="000042E3">
        <w:t>Pembagian</w:t>
      </w:r>
      <w:proofErr w:type="spellEnd"/>
      <w:r w:rsidR="000042E3" w:rsidRPr="000042E3">
        <w:t xml:space="preserve"> Luas Area </w:t>
      </w:r>
      <w:r w:rsidR="000D0FE3" w:rsidRPr="000D0FE3">
        <w:t xml:space="preserve">PT </w:t>
      </w:r>
      <w:proofErr w:type="spellStart"/>
      <w:r w:rsidR="000D0FE3" w:rsidRPr="000D0FE3">
        <w:t>Pertamina</w:t>
      </w:r>
      <w:proofErr w:type="spellEnd"/>
      <w:r w:rsidR="000D0FE3" w:rsidRPr="000D0FE3">
        <w:t xml:space="preserve"> Patra </w:t>
      </w:r>
      <w:proofErr w:type="spellStart"/>
      <w:r w:rsidR="000D0FE3" w:rsidRPr="000D0FE3">
        <w:t>Niaga</w:t>
      </w:r>
      <w:proofErr w:type="spellEnd"/>
      <w:r w:rsidR="000D0FE3" w:rsidRPr="000D0FE3">
        <w:t xml:space="preserve"> RU IV </w:t>
      </w:r>
      <w:proofErr w:type="spellStart"/>
      <w:r w:rsidR="000D0FE3" w:rsidRPr="000D0FE3">
        <w:t>Cilacap</w:t>
      </w:r>
      <w:bookmarkEnd w:id="129"/>
      <w:proofErr w:type="spellEnd"/>
    </w:p>
    <w:tbl>
      <w:tblPr>
        <w:tblStyle w:val="TableGrid"/>
        <w:tblW w:w="0" w:type="auto"/>
        <w:tblLook w:val="04A0" w:firstRow="1" w:lastRow="0" w:firstColumn="1" w:lastColumn="0" w:noHBand="0" w:noVBand="1"/>
      </w:tblPr>
      <w:tblGrid>
        <w:gridCol w:w="704"/>
        <w:gridCol w:w="4580"/>
        <w:gridCol w:w="2643"/>
      </w:tblGrid>
      <w:tr w:rsidR="00A22C2F" w14:paraId="501D2117" w14:textId="77777777" w:rsidTr="00CC4F97">
        <w:tc>
          <w:tcPr>
            <w:tcW w:w="704" w:type="dxa"/>
          </w:tcPr>
          <w:p w14:paraId="4F8A8527" w14:textId="5148AD2D" w:rsidR="00A22C2F" w:rsidRDefault="00CC4F97" w:rsidP="00CC4F97">
            <w:pPr>
              <w:ind w:firstLine="0"/>
              <w:jc w:val="center"/>
            </w:pPr>
            <w:r>
              <w:t>No</w:t>
            </w:r>
          </w:p>
        </w:tc>
        <w:tc>
          <w:tcPr>
            <w:tcW w:w="4580" w:type="dxa"/>
          </w:tcPr>
          <w:p w14:paraId="10230B7A" w14:textId="7044B6B2" w:rsidR="00A22C2F" w:rsidRDefault="00CC4F97" w:rsidP="00CC4F97">
            <w:pPr>
              <w:ind w:firstLine="0"/>
              <w:jc w:val="center"/>
            </w:pPr>
            <w:r>
              <w:t>Area</w:t>
            </w:r>
          </w:p>
        </w:tc>
        <w:tc>
          <w:tcPr>
            <w:tcW w:w="2643" w:type="dxa"/>
          </w:tcPr>
          <w:p w14:paraId="2B7C06C9" w14:textId="338A657C" w:rsidR="00A22C2F" w:rsidRDefault="00CC4F97" w:rsidP="00CC4F97">
            <w:pPr>
              <w:ind w:firstLine="0"/>
              <w:jc w:val="center"/>
            </w:pPr>
            <w:r>
              <w:t xml:space="preserve">Luas Area </w:t>
            </w:r>
            <w:r w:rsidR="00996C3E">
              <w:t>(</w:t>
            </w:r>
            <w:r w:rsidR="00AB5DA5">
              <w:t>H</w:t>
            </w:r>
            <w:r w:rsidR="00996C3E">
              <w:t>a)</w:t>
            </w:r>
          </w:p>
        </w:tc>
      </w:tr>
      <w:tr w:rsidR="00A22C2F" w14:paraId="2DE2C4E5" w14:textId="77777777" w:rsidTr="00CC4F97">
        <w:tc>
          <w:tcPr>
            <w:tcW w:w="704" w:type="dxa"/>
          </w:tcPr>
          <w:p w14:paraId="088B418E" w14:textId="731579C6" w:rsidR="00A22C2F" w:rsidRDefault="00CC4F97" w:rsidP="003337EA">
            <w:pPr>
              <w:ind w:firstLine="0"/>
            </w:pPr>
            <w:r>
              <w:lastRenderedPageBreak/>
              <w:t>1</w:t>
            </w:r>
          </w:p>
        </w:tc>
        <w:tc>
          <w:tcPr>
            <w:tcW w:w="4580" w:type="dxa"/>
          </w:tcPr>
          <w:p w14:paraId="615EA207" w14:textId="6F9B952B" w:rsidR="00A22C2F" w:rsidRDefault="00831C9C" w:rsidP="003337EA">
            <w:pPr>
              <w:ind w:firstLine="0"/>
            </w:pPr>
            <w:r>
              <w:t>Kilang &amp; Kantor</w:t>
            </w:r>
          </w:p>
        </w:tc>
        <w:tc>
          <w:tcPr>
            <w:tcW w:w="2643" w:type="dxa"/>
          </w:tcPr>
          <w:p w14:paraId="067ABE4A" w14:textId="5E64C9C6" w:rsidR="00A22C2F" w:rsidRDefault="00AB5DA5" w:rsidP="003337EA">
            <w:pPr>
              <w:ind w:firstLine="0"/>
            </w:pPr>
            <w:r>
              <w:t>226.39 Ha</w:t>
            </w:r>
          </w:p>
        </w:tc>
      </w:tr>
      <w:tr w:rsidR="00A22C2F" w14:paraId="3BB4B65A" w14:textId="77777777" w:rsidTr="00CC4F97">
        <w:tc>
          <w:tcPr>
            <w:tcW w:w="704" w:type="dxa"/>
          </w:tcPr>
          <w:p w14:paraId="6FA85EE1" w14:textId="19ED833D" w:rsidR="00A22C2F" w:rsidRDefault="00CC4F97" w:rsidP="003337EA">
            <w:pPr>
              <w:ind w:firstLine="0"/>
            </w:pPr>
            <w:r>
              <w:t>2</w:t>
            </w:r>
          </w:p>
        </w:tc>
        <w:tc>
          <w:tcPr>
            <w:tcW w:w="4580" w:type="dxa"/>
          </w:tcPr>
          <w:p w14:paraId="294CC7D7" w14:textId="4E368047" w:rsidR="00A22C2F" w:rsidRDefault="00831C9C" w:rsidP="003337EA">
            <w:pPr>
              <w:ind w:firstLine="0"/>
            </w:pPr>
            <w:r>
              <w:t>Jalur Pipa</w:t>
            </w:r>
          </w:p>
        </w:tc>
        <w:tc>
          <w:tcPr>
            <w:tcW w:w="2643" w:type="dxa"/>
          </w:tcPr>
          <w:p w14:paraId="019B3E61" w14:textId="764EA67F" w:rsidR="00A22C2F" w:rsidRDefault="00AB5DA5" w:rsidP="003337EA">
            <w:pPr>
              <w:ind w:firstLine="0"/>
            </w:pPr>
            <w:r>
              <w:t>12.77 Ha</w:t>
            </w:r>
          </w:p>
        </w:tc>
      </w:tr>
      <w:tr w:rsidR="00A22C2F" w14:paraId="1609607D" w14:textId="77777777" w:rsidTr="00CC4F97">
        <w:tc>
          <w:tcPr>
            <w:tcW w:w="704" w:type="dxa"/>
          </w:tcPr>
          <w:p w14:paraId="1EC46D7F" w14:textId="47D07AA0" w:rsidR="00A22C2F" w:rsidRDefault="00CC4F97" w:rsidP="003337EA">
            <w:pPr>
              <w:ind w:firstLine="0"/>
            </w:pPr>
            <w:r>
              <w:t>3</w:t>
            </w:r>
          </w:p>
        </w:tc>
        <w:tc>
          <w:tcPr>
            <w:tcW w:w="4580" w:type="dxa"/>
          </w:tcPr>
          <w:p w14:paraId="70A9550F" w14:textId="7C1998AB" w:rsidR="00A22C2F" w:rsidRDefault="00831C9C" w:rsidP="003337EA">
            <w:pPr>
              <w:ind w:firstLine="0"/>
            </w:pPr>
            <w:r>
              <w:t>Terminal Minyak/Pelsus</w:t>
            </w:r>
          </w:p>
        </w:tc>
        <w:tc>
          <w:tcPr>
            <w:tcW w:w="2643" w:type="dxa"/>
          </w:tcPr>
          <w:p w14:paraId="2B311BEF" w14:textId="19D10802" w:rsidR="00A22C2F" w:rsidRDefault="00AB5DA5" w:rsidP="003337EA">
            <w:pPr>
              <w:ind w:firstLine="0"/>
            </w:pPr>
            <w:r>
              <w:t>50.97 Ha</w:t>
            </w:r>
          </w:p>
        </w:tc>
      </w:tr>
      <w:tr w:rsidR="00A22C2F" w14:paraId="3529680B" w14:textId="77777777" w:rsidTr="00CC4F97">
        <w:tc>
          <w:tcPr>
            <w:tcW w:w="704" w:type="dxa"/>
          </w:tcPr>
          <w:p w14:paraId="00C76BE3" w14:textId="23FD2032" w:rsidR="00A22C2F" w:rsidRDefault="00CC4F97" w:rsidP="003337EA">
            <w:pPr>
              <w:ind w:firstLine="0"/>
            </w:pPr>
            <w:r>
              <w:t>4</w:t>
            </w:r>
          </w:p>
        </w:tc>
        <w:tc>
          <w:tcPr>
            <w:tcW w:w="4580" w:type="dxa"/>
          </w:tcPr>
          <w:p w14:paraId="7D829A16" w14:textId="49010E44" w:rsidR="00A22C2F" w:rsidRDefault="00831C9C" w:rsidP="003337EA">
            <w:pPr>
              <w:ind w:firstLine="0"/>
            </w:pPr>
            <w:r>
              <w:t>Perumahan/Mess</w:t>
            </w:r>
          </w:p>
        </w:tc>
        <w:tc>
          <w:tcPr>
            <w:tcW w:w="2643" w:type="dxa"/>
          </w:tcPr>
          <w:p w14:paraId="165E27CC" w14:textId="3B94244B" w:rsidR="00A22C2F" w:rsidRDefault="00AB5DA5" w:rsidP="003337EA">
            <w:pPr>
              <w:ind w:firstLine="0"/>
            </w:pPr>
            <w:r>
              <w:t>100.80 Ha</w:t>
            </w:r>
          </w:p>
        </w:tc>
      </w:tr>
      <w:tr w:rsidR="00A22C2F" w14:paraId="2D95AB3F" w14:textId="77777777" w:rsidTr="00CC4F97">
        <w:tc>
          <w:tcPr>
            <w:tcW w:w="704" w:type="dxa"/>
          </w:tcPr>
          <w:p w14:paraId="10894AE9" w14:textId="40C8F05C" w:rsidR="00A22C2F" w:rsidRDefault="00CC4F97" w:rsidP="003337EA">
            <w:pPr>
              <w:ind w:firstLine="0"/>
            </w:pPr>
            <w:r>
              <w:t>5</w:t>
            </w:r>
          </w:p>
        </w:tc>
        <w:tc>
          <w:tcPr>
            <w:tcW w:w="4580" w:type="dxa"/>
          </w:tcPr>
          <w:p w14:paraId="7E0B891C" w14:textId="23D40B9F" w:rsidR="00A22C2F" w:rsidRDefault="00831C9C" w:rsidP="003337EA">
            <w:pPr>
              <w:ind w:firstLine="0"/>
            </w:pPr>
            <w:r>
              <w:t>Rumah Sakit</w:t>
            </w:r>
          </w:p>
        </w:tc>
        <w:tc>
          <w:tcPr>
            <w:tcW w:w="2643" w:type="dxa"/>
          </w:tcPr>
          <w:p w14:paraId="1B97E76B" w14:textId="34F465B6" w:rsidR="00A22C2F" w:rsidRDefault="00E157EE" w:rsidP="003337EA">
            <w:pPr>
              <w:ind w:firstLine="0"/>
            </w:pPr>
            <w:r>
              <w:t>10.27 Ha</w:t>
            </w:r>
          </w:p>
        </w:tc>
      </w:tr>
      <w:tr w:rsidR="00A22C2F" w14:paraId="56227C8B" w14:textId="77777777" w:rsidTr="00CC4F97">
        <w:tc>
          <w:tcPr>
            <w:tcW w:w="704" w:type="dxa"/>
          </w:tcPr>
          <w:p w14:paraId="61D74C47" w14:textId="77B9DD39" w:rsidR="00A22C2F" w:rsidRDefault="00CC4F97" w:rsidP="003337EA">
            <w:pPr>
              <w:ind w:firstLine="0"/>
            </w:pPr>
            <w:r>
              <w:t>6</w:t>
            </w:r>
          </w:p>
        </w:tc>
        <w:tc>
          <w:tcPr>
            <w:tcW w:w="4580" w:type="dxa"/>
          </w:tcPr>
          <w:p w14:paraId="1B962912" w14:textId="697B240B" w:rsidR="00A22C2F" w:rsidRDefault="00831C9C" w:rsidP="003337EA">
            <w:pPr>
              <w:ind w:firstLine="0"/>
            </w:pPr>
            <w:r>
              <w:t>Sarana Olahraga/</w:t>
            </w:r>
            <w:r w:rsidR="00AB5DA5">
              <w:t>Rekreasi</w:t>
            </w:r>
          </w:p>
        </w:tc>
        <w:tc>
          <w:tcPr>
            <w:tcW w:w="2643" w:type="dxa"/>
          </w:tcPr>
          <w:p w14:paraId="6AB252E1" w14:textId="2C58D9DD" w:rsidR="00A22C2F" w:rsidRDefault="00E157EE" w:rsidP="003337EA">
            <w:pPr>
              <w:ind w:firstLine="0"/>
            </w:pPr>
            <w:r>
              <w:t>69.71 Ha</w:t>
            </w:r>
          </w:p>
        </w:tc>
      </w:tr>
    </w:tbl>
    <w:p w14:paraId="2FF9C722" w14:textId="77777777" w:rsidR="00167C24" w:rsidRPr="00401805" w:rsidRDefault="00167C24" w:rsidP="003337EA">
      <w:pPr>
        <w:ind w:firstLine="0"/>
        <w:rPr>
          <w:rFonts w:ascii="Times New Roman" w:hAnsi="Times New Roman" w:cs="Times New Roman"/>
          <w:sz w:val="24"/>
          <w:szCs w:val="24"/>
        </w:rPr>
      </w:pPr>
    </w:p>
    <w:p w14:paraId="046DF980" w14:textId="39935155" w:rsidR="00890603" w:rsidRDefault="009A4B63" w:rsidP="009A4B63">
      <w:pPr>
        <w:pStyle w:val="Heading2"/>
        <w:numPr>
          <w:ilvl w:val="1"/>
          <w:numId w:val="5"/>
        </w:numPr>
        <w:spacing w:before="0" w:after="0"/>
        <w:ind w:left="709" w:hanging="709"/>
        <w:rPr>
          <w:rFonts w:ascii="Times New Roman" w:hAnsi="Times New Roman" w:cs="Times New Roman"/>
          <w:b/>
          <w:bCs/>
          <w:color w:val="auto"/>
          <w:sz w:val="24"/>
          <w:szCs w:val="24"/>
        </w:rPr>
      </w:pPr>
      <w:bookmarkStart w:id="130" w:name="_Toc223063148"/>
      <w:r w:rsidRPr="009A4B63">
        <w:rPr>
          <w:rFonts w:ascii="Times New Roman" w:hAnsi="Times New Roman" w:cs="Times New Roman"/>
          <w:b/>
          <w:bCs/>
          <w:color w:val="auto"/>
          <w:sz w:val="24"/>
          <w:szCs w:val="24"/>
        </w:rPr>
        <w:t>Produk dan Proses Bisnis</w:t>
      </w:r>
      <w:bookmarkEnd w:id="130"/>
    </w:p>
    <w:p w14:paraId="49273B28" w14:textId="460582C8" w:rsidR="00B77775" w:rsidRPr="00D33BFB" w:rsidRDefault="004F3C78" w:rsidP="00B77775">
      <w:pPr>
        <w:ind w:firstLine="709"/>
        <w:rPr>
          <w:rFonts w:ascii="Times New Roman" w:hAnsi="Times New Roman" w:cs="Times New Roman"/>
          <w:sz w:val="24"/>
          <w:szCs w:val="24"/>
        </w:rPr>
      </w:pPr>
      <w:r w:rsidRPr="004F3C78">
        <w:rPr>
          <w:rFonts w:ascii="Times New Roman" w:hAnsi="Times New Roman" w:cs="Times New Roman"/>
          <w:sz w:val="24"/>
          <w:szCs w:val="24"/>
        </w:rPr>
        <w:t>PT Pertamina Patra Niaga RU IV Cilacap</w:t>
      </w:r>
      <w:r>
        <w:rPr>
          <w:rFonts w:ascii="Times New Roman" w:hAnsi="Times New Roman" w:cs="Times New Roman"/>
          <w:sz w:val="24"/>
          <w:szCs w:val="24"/>
        </w:rPr>
        <w:t xml:space="preserve"> </w:t>
      </w:r>
      <w:r w:rsidR="00B77775" w:rsidRPr="00D33BFB">
        <w:rPr>
          <w:rFonts w:ascii="Times New Roman" w:hAnsi="Times New Roman" w:cs="Times New Roman"/>
          <w:sz w:val="24"/>
          <w:szCs w:val="24"/>
        </w:rPr>
        <w:t>menjalankan bisnis utama pengolahan minyak mentah dan kondensat menjadi produk-produk bernilai tambah, yang meliputi bahan bakar minyak (BBM), non-BBM, dan petrokimia. Rantai proses bisnis di RU IV Cilacap berlangsung secara terintegrasi, dimulai dari manajemen bahan baku hingga distribusi produk akhir.</w:t>
      </w:r>
    </w:p>
    <w:p w14:paraId="3B0758D2" w14:textId="01155683" w:rsidR="00B77775" w:rsidRDefault="00B77775" w:rsidP="00B77775">
      <w:pPr>
        <w:ind w:firstLine="709"/>
        <w:rPr>
          <w:rFonts w:ascii="Times New Roman" w:hAnsi="Times New Roman" w:cs="Times New Roman"/>
          <w:sz w:val="24"/>
          <w:szCs w:val="24"/>
        </w:rPr>
      </w:pPr>
      <w:r w:rsidRPr="00D33BFB">
        <w:rPr>
          <w:rFonts w:ascii="Times New Roman" w:hAnsi="Times New Roman" w:cs="Times New Roman"/>
          <w:sz w:val="24"/>
          <w:szCs w:val="24"/>
        </w:rPr>
        <w:t>Secara garis besar, alur proses bisnis pengolahan di RU IV Cilacap dapat diuraikan sebagai berikut:</w:t>
      </w:r>
    </w:p>
    <w:p w14:paraId="50914E9E" w14:textId="77777777" w:rsidR="00657CAC" w:rsidRDefault="000C1C7A">
      <w:pPr>
        <w:pStyle w:val="ListParagraph"/>
        <w:numPr>
          <w:ilvl w:val="0"/>
          <w:numId w:val="28"/>
        </w:numPr>
        <w:rPr>
          <w:rFonts w:ascii="Times New Roman" w:hAnsi="Times New Roman" w:cs="Times New Roman"/>
          <w:sz w:val="24"/>
          <w:szCs w:val="24"/>
        </w:rPr>
      </w:pPr>
      <w:r w:rsidRPr="000C1C7A">
        <w:rPr>
          <w:rFonts w:ascii="Times New Roman" w:hAnsi="Times New Roman" w:cs="Times New Roman"/>
          <w:sz w:val="24"/>
          <w:szCs w:val="24"/>
        </w:rPr>
        <w:t>Penerimaan dan Penimbunan Bahan Baku</w:t>
      </w:r>
    </w:p>
    <w:p w14:paraId="433B104D" w14:textId="5C7712B7" w:rsidR="00981503" w:rsidRDefault="000C1C7A" w:rsidP="00657CAC">
      <w:pPr>
        <w:pStyle w:val="ListParagraph"/>
        <w:ind w:left="927" w:firstLine="0"/>
        <w:rPr>
          <w:rFonts w:ascii="Times New Roman" w:hAnsi="Times New Roman" w:cs="Times New Roman"/>
          <w:sz w:val="24"/>
          <w:szCs w:val="24"/>
        </w:rPr>
      </w:pPr>
      <w:r w:rsidRPr="000C1C7A">
        <w:rPr>
          <w:rFonts w:ascii="Times New Roman" w:hAnsi="Times New Roman" w:cs="Times New Roman"/>
          <w:sz w:val="24"/>
          <w:szCs w:val="24"/>
        </w:rPr>
        <w:t xml:space="preserve">Tahap ini merupakan awal dari rangkaian proses produksi, di mana minyak mentah yang berasal dari domestik maupun impor diterima melalui fasilitas dermaga dan </w:t>
      </w:r>
      <w:r w:rsidRPr="00F34816">
        <w:rPr>
          <w:rFonts w:ascii="Times New Roman" w:hAnsi="Times New Roman" w:cs="Times New Roman"/>
          <w:i/>
          <w:iCs/>
          <w:sz w:val="24"/>
          <w:szCs w:val="24"/>
        </w:rPr>
        <w:t>Single Point Mooring</w:t>
      </w:r>
      <w:r w:rsidRPr="000C1C7A">
        <w:rPr>
          <w:rFonts w:ascii="Times New Roman" w:hAnsi="Times New Roman" w:cs="Times New Roman"/>
          <w:sz w:val="24"/>
          <w:szCs w:val="24"/>
        </w:rPr>
        <w:t xml:space="preserve"> (SPM) di area kelautan. Minyak mentah tersebut kemudian dialirkan dan ditampung dalam tangki-tangki penyimpanan di area </w:t>
      </w:r>
      <w:r w:rsidRPr="00F34816">
        <w:rPr>
          <w:rFonts w:ascii="Times New Roman" w:hAnsi="Times New Roman" w:cs="Times New Roman"/>
          <w:i/>
          <w:iCs/>
          <w:sz w:val="24"/>
          <w:szCs w:val="24"/>
        </w:rPr>
        <w:t>Offsite</w:t>
      </w:r>
      <w:r w:rsidRPr="000C1C7A">
        <w:rPr>
          <w:rFonts w:ascii="Times New Roman" w:hAnsi="Times New Roman" w:cs="Times New Roman"/>
          <w:sz w:val="24"/>
          <w:szCs w:val="24"/>
        </w:rPr>
        <w:t xml:space="preserve"> (Area 70) untuk diendapkan (</w:t>
      </w:r>
      <w:r w:rsidRPr="00F34816">
        <w:rPr>
          <w:rFonts w:ascii="Times New Roman" w:hAnsi="Times New Roman" w:cs="Times New Roman"/>
          <w:i/>
          <w:iCs/>
          <w:sz w:val="24"/>
          <w:szCs w:val="24"/>
        </w:rPr>
        <w:t>settling</w:t>
      </w:r>
      <w:r w:rsidRPr="000C1C7A">
        <w:rPr>
          <w:rFonts w:ascii="Times New Roman" w:hAnsi="Times New Roman" w:cs="Times New Roman"/>
          <w:sz w:val="24"/>
          <w:szCs w:val="24"/>
        </w:rPr>
        <w:t>) guna memisahkan kotoran dan air, serta disiapkan spesifikasinya sebelum dialirkan ke unit proses.</w:t>
      </w:r>
    </w:p>
    <w:p w14:paraId="47D0E1ED" w14:textId="77777777" w:rsidR="008B5AE3" w:rsidRDefault="003C15C4">
      <w:pPr>
        <w:pStyle w:val="ListParagraph"/>
        <w:numPr>
          <w:ilvl w:val="0"/>
          <w:numId w:val="28"/>
        </w:numPr>
        <w:rPr>
          <w:rFonts w:ascii="Times New Roman" w:hAnsi="Times New Roman" w:cs="Times New Roman"/>
          <w:sz w:val="24"/>
          <w:szCs w:val="24"/>
        </w:rPr>
      </w:pPr>
      <w:r w:rsidRPr="003C15C4">
        <w:rPr>
          <w:rFonts w:ascii="Times New Roman" w:hAnsi="Times New Roman" w:cs="Times New Roman"/>
          <w:sz w:val="24"/>
          <w:szCs w:val="24"/>
        </w:rPr>
        <w:t>Pengolahan di Unit Proses</w:t>
      </w:r>
    </w:p>
    <w:p w14:paraId="084FC994" w14:textId="679B31C3" w:rsidR="000C1C7A" w:rsidRDefault="003C15C4" w:rsidP="008B5AE3">
      <w:pPr>
        <w:pStyle w:val="ListParagraph"/>
        <w:ind w:left="927" w:firstLine="0"/>
        <w:rPr>
          <w:rFonts w:ascii="Times New Roman" w:hAnsi="Times New Roman" w:cs="Times New Roman"/>
          <w:sz w:val="24"/>
          <w:szCs w:val="24"/>
        </w:rPr>
      </w:pPr>
      <w:r w:rsidRPr="003C15C4">
        <w:rPr>
          <w:rFonts w:ascii="Times New Roman" w:hAnsi="Times New Roman" w:cs="Times New Roman"/>
          <w:sz w:val="24"/>
          <w:szCs w:val="24"/>
        </w:rPr>
        <w:t xml:space="preserve">Setelah melalui tahap penimbunan, bahan baku dipompa ke kilang untuk diolah di berbagai unit utama. Proses pengolahan ini melibatkan unit </w:t>
      </w:r>
      <w:r w:rsidRPr="00F34816">
        <w:rPr>
          <w:rFonts w:ascii="Times New Roman" w:hAnsi="Times New Roman" w:cs="Times New Roman"/>
          <w:i/>
          <w:iCs/>
          <w:sz w:val="24"/>
          <w:szCs w:val="24"/>
        </w:rPr>
        <w:t xml:space="preserve">Fuel Oil Complex </w:t>
      </w:r>
      <w:r w:rsidRPr="003C15C4">
        <w:rPr>
          <w:rFonts w:ascii="Times New Roman" w:hAnsi="Times New Roman" w:cs="Times New Roman"/>
          <w:sz w:val="24"/>
          <w:szCs w:val="24"/>
        </w:rPr>
        <w:t xml:space="preserve">(FOC) I dan II untuk memproduksi BBM, serta </w:t>
      </w:r>
      <w:r w:rsidRPr="00F34816">
        <w:rPr>
          <w:rFonts w:ascii="Times New Roman" w:hAnsi="Times New Roman" w:cs="Times New Roman"/>
          <w:i/>
          <w:iCs/>
          <w:sz w:val="24"/>
          <w:szCs w:val="24"/>
        </w:rPr>
        <w:t>Lube Oil Complex</w:t>
      </w:r>
      <w:r w:rsidRPr="003C15C4">
        <w:rPr>
          <w:rFonts w:ascii="Times New Roman" w:hAnsi="Times New Roman" w:cs="Times New Roman"/>
          <w:sz w:val="24"/>
          <w:szCs w:val="24"/>
        </w:rPr>
        <w:t xml:space="preserve"> (LOC) I, II, dan III untuk memproduksi bahan dasar pelumas. Selain itu, terdapat unit konversi lanjut seperti </w:t>
      </w:r>
      <w:r w:rsidRPr="00A03484">
        <w:rPr>
          <w:rFonts w:ascii="Times New Roman" w:hAnsi="Times New Roman" w:cs="Times New Roman"/>
          <w:i/>
          <w:iCs/>
          <w:sz w:val="24"/>
          <w:szCs w:val="24"/>
        </w:rPr>
        <w:t>Residual Fluid Catalytic Cracking</w:t>
      </w:r>
      <w:r w:rsidRPr="003C15C4">
        <w:rPr>
          <w:rFonts w:ascii="Times New Roman" w:hAnsi="Times New Roman" w:cs="Times New Roman"/>
          <w:sz w:val="24"/>
          <w:szCs w:val="24"/>
        </w:rPr>
        <w:t xml:space="preserve"> (RFCC), </w:t>
      </w:r>
      <w:r w:rsidRPr="00A03484">
        <w:rPr>
          <w:rFonts w:ascii="Times New Roman" w:hAnsi="Times New Roman" w:cs="Times New Roman"/>
          <w:i/>
          <w:iCs/>
          <w:sz w:val="24"/>
          <w:szCs w:val="24"/>
        </w:rPr>
        <w:t>Kilang Paraxylene</w:t>
      </w:r>
      <w:r w:rsidRPr="003C15C4">
        <w:rPr>
          <w:rFonts w:ascii="Times New Roman" w:hAnsi="Times New Roman" w:cs="Times New Roman"/>
          <w:sz w:val="24"/>
          <w:szCs w:val="24"/>
        </w:rPr>
        <w:t>, dan Proyek Langit Biru Cilacap (PLBC) yang berfungsi mengolah produk setengah jadi menjadi produk bernilai ekonomi tinggi.</w:t>
      </w:r>
    </w:p>
    <w:p w14:paraId="1288509F" w14:textId="77777777" w:rsidR="009C3800" w:rsidRDefault="003C15C4">
      <w:pPr>
        <w:pStyle w:val="ListParagraph"/>
        <w:numPr>
          <w:ilvl w:val="0"/>
          <w:numId w:val="28"/>
        </w:numPr>
        <w:rPr>
          <w:rFonts w:ascii="Times New Roman" w:hAnsi="Times New Roman" w:cs="Times New Roman"/>
          <w:sz w:val="24"/>
          <w:szCs w:val="24"/>
        </w:rPr>
      </w:pPr>
      <w:r w:rsidRPr="003C15C4">
        <w:rPr>
          <w:rFonts w:ascii="Times New Roman" w:hAnsi="Times New Roman" w:cs="Times New Roman"/>
          <w:sz w:val="24"/>
          <w:szCs w:val="24"/>
        </w:rPr>
        <w:lastRenderedPageBreak/>
        <w:t>Pencampuran dan Penyimpanan Produk</w:t>
      </w:r>
    </w:p>
    <w:p w14:paraId="34283A5A" w14:textId="2C8A4AEF" w:rsidR="003C15C4" w:rsidRDefault="003C15C4" w:rsidP="009C3800">
      <w:pPr>
        <w:pStyle w:val="ListParagraph"/>
        <w:ind w:left="927" w:firstLine="0"/>
        <w:rPr>
          <w:rFonts w:ascii="Times New Roman" w:hAnsi="Times New Roman" w:cs="Times New Roman"/>
          <w:sz w:val="24"/>
          <w:szCs w:val="24"/>
        </w:rPr>
      </w:pPr>
      <w:r w:rsidRPr="003C15C4">
        <w:rPr>
          <w:rFonts w:ascii="Times New Roman" w:hAnsi="Times New Roman" w:cs="Times New Roman"/>
          <w:sz w:val="24"/>
          <w:szCs w:val="24"/>
        </w:rPr>
        <w:t>Produk-produk yang keluar dari unit proses umumnya masih berupa komponen setengah jadi</w:t>
      </w:r>
      <w:r w:rsidR="002D03CB">
        <w:rPr>
          <w:rFonts w:ascii="Times New Roman" w:hAnsi="Times New Roman" w:cs="Times New Roman"/>
          <w:sz w:val="24"/>
          <w:szCs w:val="24"/>
        </w:rPr>
        <w:t xml:space="preserve">. </w:t>
      </w:r>
      <w:r w:rsidRPr="003C15C4">
        <w:rPr>
          <w:rFonts w:ascii="Times New Roman" w:hAnsi="Times New Roman" w:cs="Times New Roman"/>
          <w:sz w:val="24"/>
          <w:szCs w:val="24"/>
        </w:rPr>
        <w:t>Oleh karena itu, dilakukan proses pencampuran sesuai formulasi tertentu untuk mencapai spesifikasi kualitas produk akhir</w:t>
      </w:r>
      <w:r w:rsidR="00D8155F">
        <w:rPr>
          <w:rFonts w:ascii="Times New Roman" w:hAnsi="Times New Roman" w:cs="Times New Roman"/>
          <w:sz w:val="24"/>
          <w:szCs w:val="24"/>
        </w:rPr>
        <w:t xml:space="preserve"> </w:t>
      </w:r>
      <w:r w:rsidRPr="003C15C4">
        <w:rPr>
          <w:rFonts w:ascii="Times New Roman" w:hAnsi="Times New Roman" w:cs="Times New Roman"/>
          <w:sz w:val="24"/>
          <w:szCs w:val="24"/>
        </w:rPr>
        <w:t>yang ditetapkan. Produk yang telah memenuhi standar kualitas kemudian disimpan di tangki produk sebelum disalurkan.</w:t>
      </w:r>
    </w:p>
    <w:p w14:paraId="322C0B3F" w14:textId="77777777" w:rsidR="00794F36" w:rsidRDefault="00794F36">
      <w:pPr>
        <w:pStyle w:val="ListParagraph"/>
        <w:numPr>
          <w:ilvl w:val="0"/>
          <w:numId w:val="28"/>
        </w:numPr>
        <w:rPr>
          <w:rFonts w:ascii="Times New Roman" w:hAnsi="Times New Roman" w:cs="Times New Roman"/>
          <w:sz w:val="24"/>
          <w:szCs w:val="24"/>
        </w:rPr>
      </w:pPr>
      <w:r w:rsidRPr="00794F36">
        <w:rPr>
          <w:rFonts w:ascii="Times New Roman" w:hAnsi="Times New Roman" w:cs="Times New Roman"/>
          <w:sz w:val="24"/>
          <w:szCs w:val="24"/>
        </w:rPr>
        <w:t>Distribusi dan Pemasaran</w:t>
      </w:r>
    </w:p>
    <w:p w14:paraId="54BA60FF" w14:textId="3F5FAFA0" w:rsidR="00794F36" w:rsidRDefault="00794F36" w:rsidP="00794F36">
      <w:pPr>
        <w:pStyle w:val="ListParagraph"/>
        <w:ind w:left="927" w:firstLine="0"/>
        <w:rPr>
          <w:rFonts w:ascii="Times New Roman" w:hAnsi="Times New Roman" w:cs="Times New Roman"/>
          <w:sz w:val="24"/>
          <w:szCs w:val="24"/>
        </w:rPr>
      </w:pPr>
      <w:r w:rsidRPr="00794F36">
        <w:rPr>
          <w:rFonts w:ascii="Times New Roman" w:hAnsi="Times New Roman" w:cs="Times New Roman"/>
          <w:sz w:val="24"/>
          <w:szCs w:val="24"/>
        </w:rPr>
        <w:t>Tahap akhir adalah penyaluran produk ke konsumen atau terminal transit. Produk BBM sebagian besar didistribusikan melalui jaringan pipa menuju Terminal BBM di Bandung dan Yogyakarta untuk memenuhi kebutuhan vital di Pulau Jawa. Sementara itu, produk non-BBM dan petrokimia sebagian besar didistribusikan menggunakan kapal tanker melalui dermaga untuk pasar domestik maupun ekspor, serta sebagian kecil menggunakan armada truk tangki dan kereta api untuk jangkauan distribusi lokal.</w:t>
      </w:r>
    </w:p>
    <w:p w14:paraId="7B51045B" w14:textId="77777777" w:rsidR="00794F36" w:rsidRPr="00BE0814" w:rsidRDefault="00794F36" w:rsidP="00D734A4">
      <w:pPr>
        <w:pStyle w:val="ListParagraph"/>
        <w:ind w:left="927" w:firstLine="0"/>
        <w:rPr>
          <w:rFonts w:ascii="Times New Roman" w:hAnsi="Times New Roman" w:cs="Times New Roman"/>
          <w:sz w:val="24"/>
          <w:szCs w:val="24"/>
        </w:rPr>
      </w:pPr>
    </w:p>
    <w:p w14:paraId="52C15595" w14:textId="7ED4B7A3" w:rsidR="009A4B63" w:rsidRDefault="00C833A4" w:rsidP="00B254AB">
      <w:pPr>
        <w:pStyle w:val="Heading3"/>
        <w:numPr>
          <w:ilvl w:val="2"/>
          <w:numId w:val="5"/>
        </w:numPr>
        <w:spacing w:before="0" w:after="0"/>
        <w:ind w:left="709"/>
        <w:rPr>
          <w:b/>
          <w:bCs/>
        </w:rPr>
      </w:pPr>
      <w:bookmarkStart w:id="131" w:name="_Toc223063149"/>
      <w:r w:rsidRPr="00B254AB">
        <w:rPr>
          <w:b/>
          <w:bCs/>
        </w:rPr>
        <w:t>Produk BBM</w:t>
      </w:r>
      <w:bookmarkEnd w:id="131"/>
    </w:p>
    <w:p w14:paraId="48C65731" w14:textId="028A5D1E" w:rsidR="00EF7E3E" w:rsidRDefault="00162F26" w:rsidP="004E58AF">
      <w:pPr>
        <w:ind w:firstLine="709"/>
        <w:rPr>
          <w:rFonts w:ascii="Times New Roman" w:hAnsi="Times New Roman" w:cs="Times New Roman"/>
          <w:sz w:val="24"/>
          <w:szCs w:val="24"/>
        </w:rPr>
      </w:pPr>
      <w:r w:rsidRPr="00162F26">
        <w:rPr>
          <w:rFonts w:ascii="Times New Roman" w:hAnsi="Times New Roman" w:cs="Times New Roman"/>
          <w:sz w:val="24"/>
          <w:szCs w:val="24"/>
        </w:rPr>
        <w:t xml:space="preserve">Produk Bahan Bakar Minyak (BBM) merupakan produk utama yang dihasilkan oleh RU IV Cilacap untuk memenuhi kebutuhan sektor transportasi, industri, dan penerbangan. Produk-produk ini diproduksi terutama di unit </w:t>
      </w:r>
      <w:r w:rsidRPr="000A66C9">
        <w:rPr>
          <w:rFonts w:ascii="Times New Roman" w:hAnsi="Times New Roman" w:cs="Times New Roman"/>
          <w:i/>
          <w:iCs/>
          <w:sz w:val="24"/>
          <w:szCs w:val="24"/>
        </w:rPr>
        <w:t>Fuel Oil Complex</w:t>
      </w:r>
      <w:r w:rsidRPr="00162F26">
        <w:rPr>
          <w:rFonts w:ascii="Times New Roman" w:hAnsi="Times New Roman" w:cs="Times New Roman"/>
          <w:sz w:val="24"/>
          <w:szCs w:val="24"/>
        </w:rPr>
        <w:t xml:space="preserve"> (FOC) I dan II, serta ditingkatkan kualitasnya melalui unit RFCC dan PLBC.</w:t>
      </w:r>
      <w:r w:rsidR="00183623">
        <w:rPr>
          <w:rFonts w:ascii="Times New Roman" w:hAnsi="Times New Roman" w:cs="Times New Roman"/>
          <w:sz w:val="24"/>
          <w:szCs w:val="24"/>
        </w:rPr>
        <w:t xml:space="preserve"> </w:t>
      </w:r>
      <w:r w:rsidR="00183623" w:rsidRPr="00183623">
        <w:rPr>
          <w:rFonts w:ascii="Times New Roman" w:hAnsi="Times New Roman" w:cs="Times New Roman"/>
          <w:sz w:val="24"/>
          <w:szCs w:val="24"/>
        </w:rPr>
        <w:t>Kategori produk BBM yang dihasilkan meliputi:</w:t>
      </w:r>
    </w:p>
    <w:p w14:paraId="59F5B8C7" w14:textId="2DCFF759" w:rsidR="007361BA" w:rsidRDefault="007361BA">
      <w:pPr>
        <w:pStyle w:val="ListParagraph"/>
        <w:numPr>
          <w:ilvl w:val="0"/>
          <w:numId w:val="29"/>
        </w:numPr>
        <w:rPr>
          <w:rFonts w:ascii="Times New Roman" w:hAnsi="Times New Roman" w:cs="Times New Roman"/>
          <w:sz w:val="24"/>
          <w:szCs w:val="24"/>
        </w:rPr>
      </w:pPr>
      <w:r w:rsidRPr="007361BA">
        <w:rPr>
          <w:rFonts w:ascii="Times New Roman" w:hAnsi="Times New Roman" w:cs="Times New Roman"/>
          <w:sz w:val="24"/>
          <w:szCs w:val="24"/>
        </w:rPr>
        <w:t>Avtur</w:t>
      </w:r>
      <w:r w:rsidR="0003740A">
        <w:rPr>
          <w:rFonts w:ascii="Times New Roman" w:hAnsi="Times New Roman" w:cs="Times New Roman"/>
          <w:sz w:val="24"/>
          <w:szCs w:val="24"/>
        </w:rPr>
        <w:t xml:space="preserve"> </w:t>
      </w:r>
      <w:r w:rsidR="0003740A" w:rsidRPr="0003740A">
        <w:rPr>
          <w:rFonts w:ascii="Times New Roman" w:hAnsi="Times New Roman" w:cs="Times New Roman"/>
          <w:i/>
          <w:iCs/>
          <w:sz w:val="24"/>
          <w:szCs w:val="24"/>
        </w:rPr>
        <w:t>(</w:t>
      </w:r>
      <w:r w:rsidRPr="0003740A">
        <w:rPr>
          <w:rFonts w:ascii="Times New Roman" w:hAnsi="Times New Roman" w:cs="Times New Roman"/>
          <w:i/>
          <w:iCs/>
          <w:sz w:val="24"/>
          <w:szCs w:val="24"/>
        </w:rPr>
        <w:t>Aviation Turbine Fuel</w:t>
      </w:r>
      <w:r w:rsidR="0003740A" w:rsidRPr="0003740A">
        <w:rPr>
          <w:rFonts w:ascii="Times New Roman" w:hAnsi="Times New Roman" w:cs="Times New Roman"/>
          <w:i/>
          <w:iCs/>
          <w:sz w:val="24"/>
          <w:szCs w:val="24"/>
        </w:rPr>
        <w:t>)</w:t>
      </w:r>
      <w:r w:rsidR="00BE5F94">
        <w:rPr>
          <w:rFonts w:ascii="Times New Roman" w:hAnsi="Times New Roman" w:cs="Times New Roman"/>
          <w:sz w:val="24"/>
          <w:szCs w:val="24"/>
        </w:rPr>
        <w:t xml:space="preserve"> </w:t>
      </w:r>
      <w:r w:rsidRPr="007361BA">
        <w:rPr>
          <w:rFonts w:ascii="Times New Roman" w:hAnsi="Times New Roman" w:cs="Times New Roman"/>
          <w:sz w:val="24"/>
          <w:szCs w:val="24"/>
        </w:rPr>
        <w:t xml:space="preserve">: Bahan bakar untuk pesawat terbang bermesin turbin. RU IV Cilacap merupakan pemasok </w:t>
      </w:r>
      <w:r w:rsidR="00B1005E">
        <w:rPr>
          <w:rFonts w:ascii="Times New Roman" w:hAnsi="Times New Roman" w:cs="Times New Roman"/>
          <w:sz w:val="24"/>
          <w:szCs w:val="24"/>
        </w:rPr>
        <w:t>avtur</w:t>
      </w:r>
      <w:r w:rsidRPr="007361BA">
        <w:rPr>
          <w:rFonts w:ascii="Times New Roman" w:hAnsi="Times New Roman" w:cs="Times New Roman"/>
          <w:sz w:val="24"/>
          <w:szCs w:val="24"/>
        </w:rPr>
        <w:t xml:space="preserve"> untuk bandara-bandara utama di Jawa.</w:t>
      </w:r>
    </w:p>
    <w:p w14:paraId="1EC04CB3" w14:textId="41CE6EB9" w:rsidR="007361BA" w:rsidRDefault="007361BA">
      <w:pPr>
        <w:pStyle w:val="ListParagraph"/>
        <w:numPr>
          <w:ilvl w:val="0"/>
          <w:numId w:val="29"/>
        </w:numPr>
        <w:rPr>
          <w:rFonts w:ascii="Times New Roman" w:hAnsi="Times New Roman" w:cs="Times New Roman"/>
          <w:sz w:val="24"/>
          <w:szCs w:val="24"/>
        </w:rPr>
      </w:pPr>
      <w:r w:rsidRPr="000A66C9">
        <w:rPr>
          <w:rFonts w:ascii="Times New Roman" w:hAnsi="Times New Roman" w:cs="Times New Roman"/>
          <w:i/>
          <w:iCs/>
          <w:sz w:val="24"/>
          <w:szCs w:val="24"/>
        </w:rPr>
        <w:t>Gasoline</w:t>
      </w:r>
      <w:r w:rsidR="001C7F1F">
        <w:rPr>
          <w:rFonts w:ascii="Times New Roman" w:hAnsi="Times New Roman" w:cs="Times New Roman"/>
          <w:i/>
          <w:iCs/>
          <w:sz w:val="24"/>
          <w:szCs w:val="24"/>
        </w:rPr>
        <w:t xml:space="preserve"> </w:t>
      </w:r>
      <w:r w:rsidR="00463553">
        <w:rPr>
          <w:rFonts w:ascii="Times New Roman" w:hAnsi="Times New Roman" w:cs="Times New Roman"/>
          <w:sz w:val="24"/>
          <w:szCs w:val="24"/>
        </w:rPr>
        <w:t>/</w:t>
      </w:r>
      <w:r w:rsidRPr="007361BA">
        <w:rPr>
          <w:rFonts w:ascii="Times New Roman" w:hAnsi="Times New Roman" w:cs="Times New Roman"/>
          <w:sz w:val="24"/>
          <w:szCs w:val="24"/>
        </w:rPr>
        <w:t>Bensi</w:t>
      </w:r>
      <w:r w:rsidR="0003740A">
        <w:rPr>
          <w:rFonts w:ascii="Times New Roman" w:hAnsi="Times New Roman" w:cs="Times New Roman"/>
          <w:sz w:val="24"/>
          <w:szCs w:val="24"/>
        </w:rPr>
        <w:t>n</w:t>
      </w:r>
      <w:r w:rsidR="00BE5F94">
        <w:rPr>
          <w:rFonts w:ascii="Times New Roman" w:hAnsi="Times New Roman" w:cs="Times New Roman"/>
          <w:sz w:val="24"/>
          <w:szCs w:val="24"/>
        </w:rPr>
        <w:t xml:space="preserve"> </w:t>
      </w:r>
      <w:r w:rsidRPr="007361BA">
        <w:rPr>
          <w:rFonts w:ascii="Times New Roman" w:hAnsi="Times New Roman" w:cs="Times New Roman"/>
          <w:sz w:val="24"/>
          <w:szCs w:val="24"/>
        </w:rPr>
        <w:t>: Meliputi produk bahan bakar mesin bensin dengan berbagai nilai oktan seperti Pertalite RON 90, Pertamax RON 92, dan Pertamax Turbo RON 98. Peningkatan produksi bensin beroktan tinggi didukung oleh operasional unit PLBC.</w:t>
      </w:r>
    </w:p>
    <w:p w14:paraId="45D758C3" w14:textId="327588D0" w:rsidR="007361BA" w:rsidRDefault="007361BA">
      <w:pPr>
        <w:pStyle w:val="ListParagraph"/>
        <w:numPr>
          <w:ilvl w:val="0"/>
          <w:numId w:val="29"/>
        </w:numPr>
        <w:rPr>
          <w:rFonts w:ascii="Times New Roman" w:hAnsi="Times New Roman" w:cs="Times New Roman"/>
          <w:sz w:val="24"/>
          <w:szCs w:val="24"/>
        </w:rPr>
      </w:pPr>
      <w:r w:rsidRPr="000A66C9">
        <w:rPr>
          <w:rFonts w:ascii="Times New Roman" w:hAnsi="Times New Roman" w:cs="Times New Roman"/>
          <w:i/>
          <w:iCs/>
          <w:sz w:val="24"/>
          <w:szCs w:val="24"/>
        </w:rPr>
        <w:t>Gasoil</w:t>
      </w:r>
      <w:r w:rsidRPr="007361BA">
        <w:rPr>
          <w:rFonts w:ascii="Times New Roman" w:hAnsi="Times New Roman" w:cs="Times New Roman"/>
          <w:sz w:val="24"/>
          <w:szCs w:val="24"/>
        </w:rPr>
        <w:t xml:space="preserve"> </w:t>
      </w:r>
      <w:r w:rsidR="00AA68A6" w:rsidRPr="00AA68A6">
        <w:rPr>
          <w:rFonts w:ascii="Times New Roman" w:hAnsi="Times New Roman" w:cs="Times New Roman"/>
          <w:i/>
          <w:iCs/>
          <w:sz w:val="24"/>
          <w:szCs w:val="24"/>
        </w:rPr>
        <w:t>(</w:t>
      </w:r>
      <w:r w:rsidRPr="00AA68A6">
        <w:rPr>
          <w:rFonts w:ascii="Times New Roman" w:hAnsi="Times New Roman" w:cs="Times New Roman"/>
          <w:i/>
          <w:iCs/>
          <w:sz w:val="24"/>
          <w:szCs w:val="24"/>
        </w:rPr>
        <w:t>Diesel</w:t>
      </w:r>
      <w:r w:rsidR="00AA68A6" w:rsidRPr="00AA68A6">
        <w:rPr>
          <w:rFonts w:ascii="Times New Roman" w:hAnsi="Times New Roman" w:cs="Times New Roman"/>
          <w:i/>
          <w:iCs/>
          <w:sz w:val="24"/>
          <w:szCs w:val="24"/>
        </w:rPr>
        <w:t>)</w:t>
      </w:r>
      <w:r w:rsidR="00BE5F94">
        <w:rPr>
          <w:rFonts w:ascii="Times New Roman" w:hAnsi="Times New Roman" w:cs="Times New Roman"/>
          <w:sz w:val="24"/>
          <w:szCs w:val="24"/>
        </w:rPr>
        <w:t xml:space="preserve"> </w:t>
      </w:r>
      <w:r w:rsidRPr="007361BA">
        <w:rPr>
          <w:rFonts w:ascii="Times New Roman" w:hAnsi="Times New Roman" w:cs="Times New Roman"/>
          <w:sz w:val="24"/>
          <w:szCs w:val="24"/>
        </w:rPr>
        <w:t>: Meliputi bahan bakar untuk mesin diesel putaran tinggi dan industri, seperti Solar/Biosolar, Dexlite, dan Pertamina Dex.</w:t>
      </w:r>
    </w:p>
    <w:p w14:paraId="3C75A084" w14:textId="1FE8D209" w:rsidR="00162F26" w:rsidRDefault="007361BA">
      <w:pPr>
        <w:pStyle w:val="ListParagraph"/>
        <w:numPr>
          <w:ilvl w:val="0"/>
          <w:numId w:val="29"/>
        </w:numPr>
        <w:rPr>
          <w:rFonts w:ascii="Times New Roman" w:hAnsi="Times New Roman" w:cs="Times New Roman"/>
          <w:sz w:val="24"/>
          <w:szCs w:val="24"/>
        </w:rPr>
      </w:pPr>
      <w:r w:rsidRPr="000A66C9">
        <w:rPr>
          <w:rFonts w:ascii="Times New Roman" w:hAnsi="Times New Roman" w:cs="Times New Roman"/>
          <w:i/>
          <w:iCs/>
          <w:sz w:val="24"/>
          <w:szCs w:val="24"/>
        </w:rPr>
        <w:lastRenderedPageBreak/>
        <w:t>Industrial Fuel Oil</w:t>
      </w:r>
      <w:r w:rsidR="002422FD">
        <w:rPr>
          <w:rFonts w:ascii="Times New Roman" w:hAnsi="Times New Roman" w:cs="Times New Roman"/>
          <w:i/>
          <w:iCs/>
          <w:sz w:val="24"/>
          <w:szCs w:val="24"/>
        </w:rPr>
        <w:t xml:space="preserve"> </w:t>
      </w:r>
      <w:r w:rsidRPr="007361BA">
        <w:rPr>
          <w:rFonts w:ascii="Times New Roman" w:hAnsi="Times New Roman" w:cs="Times New Roman"/>
          <w:sz w:val="24"/>
          <w:szCs w:val="24"/>
        </w:rPr>
        <w:t>/Minyak Bakar</w:t>
      </w:r>
      <w:r w:rsidR="00BE5F94">
        <w:rPr>
          <w:rFonts w:ascii="Times New Roman" w:hAnsi="Times New Roman" w:cs="Times New Roman"/>
          <w:sz w:val="24"/>
          <w:szCs w:val="24"/>
        </w:rPr>
        <w:t xml:space="preserve"> </w:t>
      </w:r>
      <w:r w:rsidRPr="007361BA">
        <w:rPr>
          <w:rFonts w:ascii="Times New Roman" w:hAnsi="Times New Roman" w:cs="Times New Roman"/>
          <w:sz w:val="24"/>
          <w:szCs w:val="24"/>
        </w:rPr>
        <w:t>: Bahan bakar residu yang digunakan untuk pembakaran langsung pada mesin-mesin industri besar dan pembangkit listrik.</w:t>
      </w:r>
    </w:p>
    <w:p w14:paraId="4FFD6896" w14:textId="77777777" w:rsidR="002C779E" w:rsidRPr="007361BA" w:rsidRDefault="002C779E" w:rsidP="002C779E">
      <w:pPr>
        <w:pStyle w:val="ListParagraph"/>
        <w:ind w:firstLine="0"/>
        <w:rPr>
          <w:rFonts w:ascii="Times New Roman" w:hAnsi="Times New Roman" w:cs="Times New Roman"/>
          <w:sz w:val="24"/>
          <w:szCs w:val="24"/>
        </w:rPr>
      </w:pPr>
    </w:p>
    <w:p w14:paraId="59111162" w14:textId="47E6FFAE" w:rsidR="00B254AB" w:rsidRPr="00901067" w:rsidRDefault="00901067" w:rsidP="00901067">
      <w:pPr>
        <w:pStyle w:val="Heading3"/>
        <w:spacing w:before="0" w:after="0"/>
        <w:ind w:left="709" w:hanging="709"/>
        <w:rPr>
          <w:b/>
          <w:bCs/>
        </w:rPr>
      </w:pPr>
      <w:bookmarkStart w:id="132" w:name="_Toc223063150"/>
      <w:r w:rsidRPr="00901067">
        <w:rPr>
          <w:b/>
          <w:bCs/>
        </w:rPr>
        <w:t>2.5.2</w:t>
      </w:r>
      <w:r w:rsidRPr="00901067">
        <w:rPr>
          <w:b/>
          <w:bCs/>
        </w:rPr>
        <w:tab/>
      </w:r>
      <w:r w:rsidR="00B254AB" w:rsidRPr="00901067">
        <w:rPr>
          <w:b/>
          <w:bCs/>
        </w:rPr>
        <w:t>Produk Non-BBM &amp; Petrokimia</w:t>
      </w:r>
      <w:bookmarkEnd w:id="132"/>
    </w:p>
    <w:p w14:paraId="08CF479B" w14:textId="1A86F2AC" w:rsidR="00EF7E3E" w:rsidRDefault="00DC16A5" w:rsidP="00DC16A5">
      <w:pPr>
        <w:ind w:firstLine="709"/>
        <w:rPr>
          <w:rFonts w:ascii="Times New Roman" w:hAnsi="Times New Roman" w:cs="Times New Roman"/>
          <w:sz w:val="24"/>
          <w:szCs w:val="24"/>
        </w:rPr>
      </w:pPr>
      <w:r w:rsidRPr="00DC16A5">
        <w:rPr>
          <w:rFonts w:ascii="Times New Roman" w:hAnsi="Times New Roman" w:cs="Times New Roman"/>
          <w:sz w:val="24"/>
          <w:szCs w:val="24"/>
        </w:rPr>
        <w:t>Selain BBM, RU IV Cilacap memiliki keunggulan kompetitif sebagai kilang dengan konfigurasi terlengkap yang mampu memproduksi berbagai produk non-BBM dan petrokimia. Beberapa produk dalam kategori ini merupakan produk eksklusif yang hanya diproduksi di Kilang Cilacap.</w:t>
      </w:r>
    </w:p>
    <w:p w14:paraId="3EF81203" w14:textId="32EE24A0" w:rsidR="00D06C21" w:rsidRPr="00093236" w:rsidRDefault="00093236">
      <w:pPr>
        <w:pStyle w:val="ListParagraph"/>
        <w:keepNext/>
        <w:numPr>
          <w:ilvl w:val="0"/>
          <w:numId w:val="30"/>
        </w:numPr>
        <w:ind w:hanging="720"/>
        <w:rPr>
          <w:rFonts w:ascii="Times New Roman" w:hAnsi="Times New Roman" w:cs="Times New Roman"/>
          <w:b/>
          <w:bCs/>
          <w:sz w:val="24"/>
          <w:szCs w:val="24"/>
        </w:rPr>
      </w:pPr>
      <w:r w:rsidRPr="00093236">
        <w:rPr>
          <w:rFonts w:ascii="Times New Roman" w:hAnsi="Times New Roman" w:cs="Times New Roman"/>
          <w:b/>
          <w:bCs/>
          <w:sz w:val="24"/>
          <w:szCs w:val="24"/>
        </w:rPr>
        <w:t>Produk Non BBM /Non-Fuel</w:t>
      </w:r>
    </w:p>
    <w:p w14:paraId="7C5E9DB2" w14:textId="4C52D08A" w:rsidR="00D06C21" w:rsidRDefault="00FC1B6D" w:rsidP="00FC1B6D">
      <w:pPr>
        <w:ind w:firstLine="709"/>
        <w:rPr>
          <w:rFonts w:ascii="Times New Roman" w:hAnsi="Times New Roman" w:cs="Times New Roman"/>
          <w:sz w:val="24"/>
          <w:szCs w:val="24"/>
        </w:rPr>
      </w:pPr>
      <w:r w:rsidRPr="00FC1B6D">
        <w:rPr>
          <w:rFonts w:ascii="Times New Roman" w:hAnsi="Times New Roman" w:cs="Times New Roman"/>
          <w:sz w:val="24"/>
          <w:szCs w:val="24"/>
        </w:rPr>
        <w:t>Produk non-BBM dihasilkan terutama dari unit Lube Oil Complex (LOC) dan unit pendukung lainnya. Produk-produk ini meliputi:</w:t>
      </w:r>
    </w:p>
    <w:p w14:paraId="00A50AE6" w14:textId="7B449ED0" w:rsidR="00C15EF8" w:rsidRDefault="00C15EF8">
      <w:pPr>
        <w:pStyle w:val="ListParagraph"/>
        <w:numPr>
          <w:ilvl w:val="0"/>
          <w:numId w:val="31"/>
        </w:numPr>
        <w:rPr>
          <w:rFonts w:ascii="Times New Roman" w:hAnsi="Times New Roman" w:cs="Times New Roman"/>
          <w:sz w:val="24"/>
          <w:szCs w:val="24"/>
        </w:rPr>
      </w:pPr>
      <w:r w:rsidRPr="00C15EF8">
        <w:rPr>
          <w:rFonts w:ascii="Times New Roman" w:hAnsi="Times New Roman" w:cs="Times New Roman"/>
          <w:sz w:val="24"/>
          <w:szCs w:val="24"/>
        </w:rPr>
        <w:t xml:space="preserve">LPG </w:t>
      </w:r>
      <w:r w:rsidR="00071097">
        <w:rPr>
          <w:rFonts w:ascii="Times New Roman" w:hAnsi="Times New Roman" w:cs="Times New Roman"/>
          <w:sz w:val="24"/>
          <w:szCs w:val="24"/>
        </w:rPr>
        <w:t>/</w:t>
      </w:r>
      <w:r w:rsidRPr="000A66C9">
        <w:rPr>
          <w:rFonts w:ascii="Times New Roman" w:hAnsi="Times New Roman" w:cs="Times New Roman"/>
          <w:i/>
          <w:iCs/>
          <w:sz w:val="24"/>
          <w:szCs w:val="24"/>
        </w:rPr>
        <w:t>Liquefied Petroleum Gas</w:t>
      </w:r>
      <w:r w:rsidR="00071097">
        <w:rPr>
          <w:rFonts w:ascii="Times New Roman" w:hAnsi="Times New Roman" w:cs="Times New Roman"/>
          <w:sz w:val="24"/>
          <w:szCs w:val="24"/>
        </w:rPr>
        <w:t xml:space="preserve"> </w:t>
      </w:r>
      <w:r w:rsidRPr="00C15EF8">
        <w:rPr>
          <w:rFonts w:ascii="Times New Roman" w:hAnsi="Times New Roman" w:cs="Times New Roman"/>
          <w:sz w:val="24"/>
          <w:szCs w:val="24"/>
        </w:rPr>
        <w:t>: Gas hidrokarbon yang digunakan sebagai bahan bakar rumah tangga dan industri.</w:t>
      </w:r>
    </w:p>
    <w:p w14:paraId="20A9AC80" w14:textId="582AC0D6" w:rsidR="00C15EF8" w:rsidRDefault="00C15EF8">
      <w:pPr>
        <w:pStyle w:val="ListParagraph"/>
        <w:numPr>
          <w:ilvl w:val="0"/>
          <w:numId w:val="31"/>
        </w:numPr>
        <w:rPr>
          <w:rFonts w:ascii="Times New Roman" w:hAnsi="Times New Roman" w:cs="Times New Roman"/>
          <w:sz w:val="24"/>
          <w:szCs w:val="24"/>
        </w:rPr>
      </w:pPr>
      <w:r w:rsidRPr="000A66C9">
        <w:rPr>
          <w:rFonts w:ascii="Times New Roman" w:hAnsi="Times New Roman" w:cs="Times New Roman"/>
          <w:i/>
          <w:iCs/>
          <w:sz w:val="24"/>
          <w:szCs w:val="24"/>
        </w:rPr>
        <w:t>Lube Base Oil</w:t>
      </w:r>
      <w:r w:rsidRPr="00C15EF8">
        <w:rPr>
          <w:rFonts w:ascii="Times New Roman" w:hAnsi="Times New Roman" w:cs="Times New Roman"/>
          <w:sz w:val="24"/>
          <w:szCs w:val="24"/>
        </w:rPr>
        <w:t xml:space="preserve"> </w:t>
      </w:r>
      <w:r w:rsidR="00071097">
        <w:rPr>
          <w:rFonts w:ascii="Times New Roman" w:hAnsi="Times New Roman" w:cs="Times New Roman"/>
          <w:sz w:val="24"/>
          <w:szCs w:val="24"/>
        </w:rPr>
        <w:t>/</w:t>
      </w:r>
      <w:r w:rsidRPr="00C15EF8">
        <w:rPr>
          <w:rFonts w:ascii="Times New Roman" w:hAnsi="Times New Roman" w:cs="Times New Roman"/>
          <w:sz w:val="24"/>
          <w:szCs w:val="24"/>
        </w:rPr>
        <w:t>LBO</w:t>
      </w:r>
      <w:r w:rsidR="00CA4B8B">
        <w:rPr>
          <w:rFonts w:ascii="Times New Roman" w:hAnsi="Times New Roman" w:cs="Times New Roman"/>
          <w:sz w:val="24"/>
          <w:szCs w:val="24"/>
        </w:rPr>
        <w:t xml:space="preserve"> </w:t>
      </w:r>
      <w:r w:rsidRPr="00C15EF8">
        <w:rPr>
          <w:rFonts w:ascii="Times New Roman" w:hAnsi="Times New Roman" w:cs="Times New Roman"/>
          <w:sz w:val="24"/>
          <w:szCs w:val="24"/>
        </w:rPr>
        <w:t>: Bahan dasar minyak pelumas yang diproduksi melalui unit LOC I, II, dan III. Terdapat beberapa jenis LBO berdasarkan viskositasnya, yaitu HVI-60, HVI-95, dan HVI-160S. Produk ini digunakan sebagai bahan baku utama pembuatan oli mesin dan pelumas industri.</w:t>
      </w:r>
    </w:p>
    <w:p w14:paraId="2349974C" w14:textId="4D640951" w:rsidR="00C15EF8" w:rsidRDefault="00C15EF8">
      <w:pPr>
        <w:pStyle w:val="ListParagraph"/>
        <w:numPr>
          <w:ilvl w:val="0"/>
          <w:numId w:val="31"/>
        </w:numPr>
        <w:rPr>
          <w:rFonts w:ascii="Times New Roman" w:hAnsi="Times New Roman" w:cs="Times New Roman"/>
          <w:sz w:val="24"/>
          <w:szCs w:val="24"/>
        </w:rPr>
      </w:pPr>
      <w:r w:rsidRPr="00C15EF8">
        <w:rPr>
          <w:rFonts w:ascii="Times New Roman" w:hAnsi="Times New Roman" w:cs="Times New Roman"/>
          <w:sz w:val="24"/>
          <w:szCs w:val="24"/>
        </w:rPr>
        <w:t>Aspal</w:t>
      </w:r>
      <w:r w:rsidR="00CA4B8B">
        <w:rPr>
          <w:rFonts w:ascii="Times New Roman" w:hAnsi="Times New Roman" w:cs="Times New Roman"/>
          <w:sz w:val="24"/>
          <w:szCs w:val="24"/>
        </w:rPr>
        <w:t>/</w:t>
      </w:r>
      <w:r w:rsidRPr="000A66C9">
        <w:rPr>
          <w:rFonts w:ascii="Times New Roman" w:hAnsi="Times New Roman" w:cs="Times New Roman"/>
          <w:i/>
          <w:iCs/>
          <w:sz w:val="24"/>
          <w:szCs w:val="24"/>
        </w:rPr>
        <w:t>Asphalt</w:t>
      </w:r>
      <w:r w:rsidR="00CA4B8B">
        <w:rPr>
          <w:rFonts w:ascii="Times New Roman" w:hAnsi="Times New Roman" w:cs="Times New Roman"/>
          <w:sz w:val="24"/>
          <w:szCs w:val="24"/>
        </w:rPr>
        <w:t xml:space="preserve"> </w:t>
      </w:r>
      <w:r w:rsidRPr="00C15EF8">
        <w:rPr>
          <w:rFonts w:ascii="Times New Roman" w:hAnsi="Times New Roman" w:cs="Times New Roman"/>
          <w:sz w:val="24"/>
          <w:szCs w:val="24"/>
        </w:rPr>
        <w:t>: RU IV Cilacap memproduksi aspal jenis penetrasi 60/70 yang digunakan secara luas untuk pembangunan infrastruktur jalan raya dan landasan pacu bandara.</w:t>
      </w:r>
    </w:p>
    <w:p w14:paraId="5DBAEF23" w14:textId="5A51F2A4" w:rsidR="00C15EF8" w:rsidRDefault="00C15EF8">
      <w:pPr>
        <w:pStyle w:val="ListParagraph"/>
        <w:numPr>
          <w:ilvl w:val="0"/>
          <w:numId w:val="31"/>
        </w:numPr>
        <w:rPr>
          <w:rFonts w:ascii="Times New Roman" w:hAnsi="Times New Roman" w:cs="Times New Roman"/>
          <w:sz w:val="24"/>
          <w:szCs w:val="24"/>
        </w:rPr>
      </w:pPr>
      <w:r w:rsidRPr="000A66C9">
        <w:rPr>
          <w:rFonts w:ascii="Times New Roman" w:hAnsi="Times New Roman" w:cs="Times New Roman"/>
          <w:i/>
          <w:iCs/>
          <w:sz w:val="24"/>
          <w:szCs w:val="24"/>
        </w:rPr>
        <w:t>Minarex</w:t>
      </w:r>
      <w:r w:rsidR="00CA4B8B">
        <w:rPr>
          <w:rFonts w:ascii="Times New Roman" w:hAnsi="Times New Roman" w:cs="Times New Roman"/>
          <w:sz w:val="24"/>
          <w:szCs w:val="24"/>
        </w:rPr>
        <w:t xml:space="preserve"> </w:t>
      </w:r>
      <w:r w:rsidRPr="00C15EF8">
        <w:rPr>
          <w:rFonts w:ascii="Times New Roman" w:hAnsi="Times New Roman" w:cs="Times New Roman"/>
          <w:sz w:val="24"/>
          <w:szCs w:val="24"/>
        </w:rPr>
        <w:t xml:space="preserve">: </w:t>
      </w:r>
      <w:r w:rsidRPr="000A66C9">
        <w:rPr>
          <w:rFonts w:ascii="Times New Roman" w:hAnsi="Times New Roman" w:cs="Times New Roman"/>
          <w:i/>
          <w:iCs/>
          <w:sz w:val="24"/>
          <w:szCs w:val="24"/>
        </w:rPr>
        <w:t>Processing oil</w:t>
      </w:r>
      <w:r w:rsidRPr="00C15EF8">
        <w:rPr>
          <w:rFonts w:ascii="Times New Roman" w:hAnsi="Times New Roman" w:cs="Times New Roman"/>
          <w:sz w:val="24"/>
          <w:szCs w:val="24"/>
        </w:rPr>
        <w:t xml:space="preserve"> yang digunakan sebagai bahan pelunak dalam industri karet, ban kendaraan, dan tinta cetak.</w:t>
      </w:r>
    </w:p>
    <w:p w14:paraId="25C16BB1" w14:textId="7D8460E6" w:rsidR="00C15EF8" w:rsidRDefault="00C15EF8">
      <w:pPr>
        <w:pStyle w:val="ListParagraph"/>
        <w:numPr>
          <w:ilvl w:val="0"/>
          <w:numId w:val="31"/>
        </w:numPr>
        <w:rPr>
          <w:rFonts w:ascii="Times New Roman" w:hAnsi="Times New Roman" w:cs="Times New Roman"/>
          <w:sz w:val="24"/>
          <w:szCs w:val="24"/>
        </w:rPr>
      </w:pPr>
      <w:r w:rsidRPr="000A66C9">
        <w:rPr>
          <w:rFonts w:ascii="Times New Roman" w:hAnsi="Times New Roman" w:cs="Times New Roman"/>
          <w:i/>
          <w:iCs/>
          <w:sz w:val="24"/>
          <w:szCs w:val="24"/>
        </w:rPr>
        <w:t>Slack Wax</w:t>
      </w:r>
      <w:r w:rsidR="00CA4B8B">
        <w:rPr>
          <w:rFonts w:ascii="Times New Roman" w:hAnsi="Times New Roman" w:cs="Times New Roman"/>
          <w:sz w:val="24"/>
          <w:szCs w:val="24"/>
        </w:rPr>
        <w:t xml:space="preserve"> </w:t>
      </w:r>
      <w:r w:rsidRPr="00C15EF8">
        <w:rPr>
          <w:rFonts w:ascii="Times New Roman" w:hAnsi="Times New Roman" w:cs="Times New Roman"/>
          <w:sz w:val="24"/>
          <w:szCs w:val="24"/>
        </w:rPr>
        <w:t>: Produk sampingan berupa lilin yang digunakan sebagai bahan baku dalam industri kosmetik, semir, dan lilin batik.</w:t>
      </w:r>
    </w:p>
    <w:p w14:paraId="306723FC" w14:textId="0F79DD1D" w:rsidR="00FC1B6D" w:rsidRPr="00C15EF8" w:rsidRDefault="00C15EF8">
      <w:pPr>
        <w:pStyle w:val="ListParagraph"/>
        <w:numPr>
          <w:ilvl w:val="0"/>
          <w:numId w:val="31"/>
        </w:numPr>
        <w:rPr>
          <w:rFonts w:ascii="Times New Roman" w:hAnsi="Times New Roman" w:cs="Times New Roman"/>
          <w:sz w:val="24"/>
          <w:szCs w:val="24"/>
        </w:rPr>
      </w:pPr>
      <w:r w:rsidRPr="00C15EF8">
        <w:rPr>
          <w:rFonts w:ascii="Times New Roman" w:hAnsi="Times New Roman" w:cs="Times New Roman"/>
          <w:sz w:val="24"/>
          <w:szCs w:val="24"/>
        </w:rPr>
        <w:t>LSWR</w:t>
      </w:r>
      <w:r w:rsidR="00F85F8E">
        <w:rPr>
          <w:rFonts w:ascii="Times New Roman" w:hAnsi="Times New Roman" w:cs="Times New Roman"/>
          <w:sz w:val="24"/>
          <w:szCs w:val="24"/>
        </w:rPr>
        <w:t>/</w:t>
      </w:r>
      <w:r w:rsidRPr="000A66C9">
        <w:rPr>
          <w:rFonts w:ascii="Times New Roman" w:hAnsi="Times New Roman" w:cs="Times New Roman"/>
          <w:i/>
          <w:iCs/>
          <w:sz w:val="24"/>
          <w:szCs w:val="24"/>
        </w:rPr>
        <w:t>Low Sulphur Waxy Residue</w:t>
      </w:r>
      <w:r w:rsidRPr="00C15EF8">
        <w:rPr>
          <w:rFonts w:ascii="Times New Roman" w:hAnsi="Times New Roman" w:cs="Times New Roman"/>
          <w:sz w:val="24"/>
          <w:szCs w:val="24"/>
        </w:rPr>
        <w:t>: Residu lilin rendah sulfur yang dapat diolah lanjut atau digunakan sebagai bahan bakar khusus.</w:t>
      </w:r>
    </w:p>
    <w:p w14:paraId="48B23656" w14:textId="77777777" w:rsidR="00C15EF8" w:rsidRDefault="00C15EF8" w:rsidP="00D06C21">
      <w:pPr>
        <w:ind w:firstLine="0"/>
        <w:rPr>
          <w:rFonts w:ascii="Times New Roman" w:hAnsi="Times New Roman" w:cs="Times New Roman"/>
          <w:sz w:val="24"/>
          <w:szCs w:val="24"/>
        </w:rPr>
      </w:pPr>
    </w:p>
    <w:p w14:paraId="1603DF9C" w14:textId="3EF793EB" w:rsidR="00415C2E" w:rsidRPr="00E252CD" w:rsidRDefault="00E252CD">
      <w:pPr>
        <w:pStyle w:val="ListParagraph"/>
        <w:keepNext/>
        <w:numPr>
          <w:ilvl w:val="0"/>
          <w:numId w:val="30"/>
        </w:numPr>
        <w:ind w:hanging="720"/>
        <w:rPr>
          <w:rFonts w:ascii="Times New Roman" w:hAnsi="Times New Roman" w:cs="Times New Roman"/>
          <w:b/>
          <w:bCs/>
          <w:sz w:val="24"/>
          <w:szCs w:val="24"/>
        </w:rPr>
      </w:pPr>
      <w:r w:rsidRPr="00E252CD">
        <w:rPr>
          <w:rFonts w:ascii="Times New Roman" w:hAnsi="Times New Roman" w:cs="Times New Roman"/>
          <w:b/>
          <w:bCs/>
          <w:sz w:val="24"/>
          <w:szCs w:val="24"/>
        </w:rPr>
        <w:t>Produk Petrokimia</w:t>
      </w:r>
    </w:p>
    <w:p w14:paraId="03F1B62C" w14:textId="5B9658D9" w:rsidR="00E252CD" w:rsidRDefault="00886592" w:rsidP="00886592">
      <w:pPr>
        <w:ind w:firstLine="709"/>
        <w:rPr>
          <w:rFonts w:ascii="Times New Roman" w:hAnsi="Times New Roman" w:cs="Times New Roman"/>
          <w:sz w:val="24"/>
          <w:szCs w:val="24"/>
        </w:rPr>
      </w:pPr>
      <w:r w:rsidRPr="00886592">
        <w:rPr>
          <w:rFonts w:ascii="Times New Roman" w:hAnsi="Times New Roman" w:cs="Times New Roman"/>
          <w:sz w:val="24"/>
          <w:szCs w:val="24"/>
        </w:rPr>
        <w:t>RU IV Cilacap juga menghasilkan produk petrokimia bernilai tinggi yang menjadi bahan baku bagi industri hilir:</w:t>
      </w:r>
    </w:p>
    <w:p w14:paraId="12E2F44E" w14:textId="599D776F" w:rsidR="00BE3A7D" w:rsidRDefault="00BE3A7D">
      <w:pPr>
        <w:pStyle w:val="ListParagraph"/>
        <w:numPr>
          <w:ilvl w:val="0"/>
          <w:numId w:val="32"/>
        </w:numPr>
        <w:rPr>
          <w:rFonts w:ascii="Times New Roman" w:hAnsi="Times New Roman" w:cs="Times New Roman"/>
          <w:sz w:val="24"/>
          <w:szCs w:val="24"/>
        </w:rPr>
      </w:pPr>
      <w:r w:rsidRPr="000A66C9">
        <w:rPr>
          <w:rFonts w:ascii="Times New Roman" w:hAnsi="Times New Roman" w:cs="Times New Roman"/>
          <w:i/>
          <w:iCs/>
          <w:sz w:val="24"/>
          <w:szCs w:val="24"/>
        </w:rPr>
        <w:lastRenderedPageBreak/>
        <w:t>Paraxylene</w:t>
      </w:r>
      <w:r w:rsidR="008D7A73">
        <w:rPr>
          <w:rFonts w:ascii="Times New Roman" w:hAnsi="Times New Roman" w:cs="Times New Roman"/>
          <w:sz w:val="24"/>
          <w:szCs w:val="24"/>
        </w:rPr>
        <w:t xml:space="preserve"> </w:t>
      </w:r>
      <w:r w:rsidRPr="00BE3A7D">
        <w:rPr>
          <w:rFonts w:ascii="Times New Roman" w:hAnsi="Times New Roman" w:cs="Times New Roman"/>
          <w:sz w:val="24"/>
          <w:szCs w:val="24"/>
        </w:rPr>
        <w:t xml:space="preserve">: Dihasilkan dari </w:t>
      </w:r>
      <w:r w:rsidRPr="000A66C9">
        <w:rPr>
          <w:rFonts w:ascii="Times New Roman" w:hAnsi="Times New Roman" w:cs="Times New Roman"/>
          <w:i/>
          <w:iCs/>
          <w:sz w:val="24"/>
          <w:szCs w:val="24"/>
        </w:rPr>
        <w:t>Kilang Paraxylene/Naphtha Hydrotreating</w:t>
      </w:r>
      <w:r w:rsidRPr="00BE3A7D">
        <w:rPr>
          <w:rFonts w:ascii="Times New Roman" w:hAnsi="Times New Roman" w:cs="Times New Roman"/>
          <w:sz w:val="24"/>
          <w:szCs w:val="24"/>
        </w:rPr>
        <w:t>, digunakan sebagai bahan baku utama pembuatan serat sintetis (poliester) untuk industri tekstil.</w:t>
      </w:r>
    </w:p>
    <w:p w14:paraId="71E139C8" w14:textId="7FF27DDF" w:rsidR="00BE3A7D" w:rsidRDefault="00BE3A7D">
      <w:pPr>
        <w:pStyle w:val="ListParagraph"/>
        <w:numPr>
          <w:ilvl w:val="0"/>
          <w:numId w:val="32"/>
        </w:numPr>
        <w:rPr>
          <w:rFonts w:ascii="Times New Roman" w:hAnsi="Times New Roman" w:cs="Times New Roman"/>
          <w:sz w:val="24"/>
          <w:szCs w:val="24"/>
        </w:rPr>
      </w:pPr>
      <w:r w:rsidRPr="000A66C9">
        <w:rPr>
          <w:rFonts w:ascii="Times New Roman" w:hAnsi="Times New Roman" w:cs="Times New Roman"/>
          <w:i/>
          <w:iCs/>
          <w:sz w:val="24"/>
          <w:szCs w:val="24"/>
        </w:rPr>
        <w:t>Benzene</w:t>
      </w:r>
      <w:r w:rsidR="008D7A73">
        <w:rPr>
          <w:rFonts w:ascii="Times New Roman" w:hAnsi="Times New Roman" w:cs="Times New Roman"/>
          <w:sz w:val="24"/>
          <w:szCs w:val="24"/>
        </w:rPr>
        <w:t xml:space="preserve"> </w:t>
      </w:r>
      <w:r w:rsidRPr="00BE3A7D">
        <w:rPr>
          <w:rFonts w:ascii="Times New Roman" w:hAnsi="Times New Roman" w:cs="Times New Roman"/>
          <w:sz w:val="24"/>
          <w:szCs w:val="24"/>
        </w:rPr>
        <w:t>: Produk aromatik yang digunakan sebagai bahan baku industri plastik, nilon, dan karet sintetis.</w:t>
      </w:r>
    </w:p>
    <w:p w14:paraId="1EA757D0" w14:textId="3C2192C2" w:rsidR="00BE3A7D" w:rsidRDefault="00BE3A7D">
      <w:pPr>
        <w:pStyle w:val="ListParagraph"/>
        <w:numPr>
          <w:ilvl w:val="0"/>
          <w:numId w:val="32"/>
        </w:numPr>
        <w:rPr>
          <w:rFonts w:ascii="Times New Roman" w:hAnsi="Times New Roman" w:cs="Times New Roman"/>
          <w:sz w:val="24"/>
          <w:szCs w:val="24"/>
        </w:rPr>
      </w:pPr>
      <w:r w:rsidRPr="000A66C9">
        <w:rPr>
          <w:rFonts w:ascii="Times New Roman" w:hAnsi="Times New Roman" w:cs="Times New Roman"/>
          <w:i/>
          <w:iCs/>
          <w:sz w:val="24"/>
          <w:szCs w:val="24"/>
        </w:rPr>
        <w:t>Propylene</w:t>
      </w:r>
      <w:r w:rsidR="008D7A73">
        <w:rPr>
          <w:rFonts w:ascii="Times New Roman" w:hAnsi="Times New Roman" w:cs="Times New Roman"/>
          <w:sz w:val="24"/>
          <w:szCs w:val="24"/>
        </w:rPr>
        <w:t xml:space="preserve"> </w:t>
      </w:r>
      <w:r w:rsidRPr="00BE3A7D">
        <w:rPr>
          <w:rFonts w:ascii="Times New Roman" w:hAnsi="Times New Roman" w:cs="Times New Roman"/>
          <w:sz w:val="24"/>
          <w:szCs w:val="24"/>
        </w:rPr>
        <w:t>: Produk olefin yang dihasilkan dari unit RFCC, digunakan sebagai bahan baku pembuatan polipropilena (plastik).</w:t>
      </w:r>
    </w:p>
    <w:p w14:paraId="47ACC9BE" w14:textId="6F07EA79" w:rsidR="00886592" w:rsidRPr="00BE3A7D" w:rsidRDefault="00BE3A7D">
      <w:pPr>
        <w:pStyle w:val="ListParagraph"/>
        <w:numPr>
          <w:ilvl w:val="0"/>
          <w:numId w:val="32"/>
        </w:numPr>
        <w:rPr>
          <w:rFonts w:ascii="Times New Roman" w:hAnsi="Times New Roman" w:cs="Times New Roman"/>
          <w:sz w:val="24"/>
          <w:szCs w:val="24"/>
        </w:rPr>
      </w:pPr>
      <w:r w:rsidRPr="00BE3A7D">
        <w:rPr>
          <w:rFonts w:ascii="Times New Roman" w:hAnsi="Times New Roman" w:cs="Times New Roman"/>
          <w:sz w:val="24"/>
          <w:szCs w:val="24"/>
        </w:rPr>
        <w:t>Sulfur</w:t>
      </w:r>
      <w:r w:rsidR="008D7A73">
        <w:rPr>
          <w:rFonts w:ascii="Times New Roman" w:hAnsi="Times New Roman" w:cs="Times New Roman"/>
          <w:sz w:val="24"/>
          <w:szCs w:val="24"/>
        </w:rPr>
        <w:t xml:space="preserve"> </w:t>
      </w:r>
      <w:r w:rsidRPr="00BE3A7D">
        <w:rPr>
          <w:rFonts w:ascii="Times New Roman" w:hAnsi="Times New Roman" w:cs="Times New Roman"/>
          <w:sz w:val="24"/>
          <w:szCs w:val="24"/>
        </w:rPr>
        <w:t xml:space="preserve">: Dihasilkan dari </w:t>
      </w:r>
      <w:r w:rsidRPr="000A66C9">
        <w:rPr>
          <w:rFonts w:ascii="Times New Roman" w:hAnsi="Times New Roman" w:cs="Times New Roman"/>
          <w:i/>
          <w:iCs/>
          <w:sz w:val="24"/>
          <w:szCs w:val="24"/>
        </w:rPr>
        <w:t>Sulfur Recovery Unit</w:t>
      </w:r>
      <w:r w:rsidRPr="00BE3A7D">
        <w:rPr>
          <w:rFonts w:ascii="Times New Roman" w:hAnsi="Times New Roman" w:cs="Times New Roman"/>
          <w:sz w:val="24"/>
          <w:szCs w:val="24"/>
        </w:rPr>
        <w:t xml:space="preserve"> (SRU) berbentuk cair atau padat, digunakan untuk industri pupuk dan farmasi.</w:t>
      </w:r>
    </w:p>
    <w:p w14:paraId="64E69C68" w14:textId="77777777" w:rsidR="00BE3A7D" w:rsidRPr="00DC16A5" w:rsidRDefault="00BE3A7D" w:rsidP="00D06C21">
      <w:pPr>
        <w:ind w:firstLine="0"/>
        <w:rPr>
          <w:rFonts w:ascii="Times New Roman" w:hAnsi="Times New Roman" w:cs="Times New Roman"/>
          <w:sz w:val="24"/>
          <w:szCs w:val="24"/>
        </w:rPr>
      </w:pPr>
    </w:p>
    <w:p w14:paraId="0CA8185F" w14:textId="505569B3" w:rsidR="009A4B63" w:rsidRPr="009A4B63" w:rsidRDefault="009A4B63" w:rsidP="009A4B63">
      <w:pPr>
        <w:pStyle w:val="Heading2"/>
        <w:numPr>
          <w:ilvl w:val="1"/>
          <w:numId w:val="5"/>
        </w:numPr>
        <w:spacing w:before="0" w:after="0"/>
        <w:ind w:left="709" w:hanging="709"/>
        <w:rPr>
          <w:rFonts w:ascii="Times New Roman" w:hAnsi="Times New Roman" w:cs="Times New Roman"/>
          <w:b/>
          <w:bCs/>
          <w:color w:val="auto"/>
          <w:sz w:val="24"/>
          <w:szCs w:val="24"/>
        </w:rPr>
      </w:pPr>
      <w:bookmarkStart w:id="133" w:name="_Toc223063151"/>
      <w:r w:rsidRPr="009A4B63">
        <w:rPr>
          <w:rFonts w:ascii="Times New Roman" w:hAnsi="Times New Roman" w:cs="Times New Roman"/>
          <w:b/>
          <w:bCs/>
          <w:color w:val="auto"/>
          <w:sz w:val="24"/>
          <w:szCs w:val="24"/>
        </w:rPr>
        <w:t>Aspek HSSE (Health, Safety, Security, &amp; Environment)</w:t>
      </w:r>
      <w:bookmarkEnd w:id="133"/>
    </w:p>
    <w:p w14:paraId="3EDE1E1D" w14:textId="7BDDA54F" w:rsidR="00890603" w:rsidRDefault="006379F9" w:rsidP="006379F9">
      <w:pPr>
        <w:pStyle w:val="Heading3"/>
        <w:numPr>
          <w:ilvl w:val="2"/>
          <w:numId w:val="5"/>
        </w:numPr>
        <w:spacing w:before="0" w:after="0"/>
        <w:ind w:left="709" w:hanging="709"/>
        <w:rPr>
          <w:b/>
          <w:bCs/>
        </w:rPr>
      </w:pPr>
      <w:bookmarkStart w:id="134" w:name="_Toc223063152"/>
      <w:r w:rsidRPr="006379F9">
        <w:rPr>
          <w:b/>
          <w:bCs/>
        </w:rPr>
        <w:t>Kebijakan K3</w:t>
      </w:r>
      <w:bookmarkEnd w:id="134"/>
    </w:p>
    <w:p w14:paraId="77A67142" w14:textId="4DF015CA" w:rsidR="000307EB" w:rsidRPr="00BC67DE" w:rsidRDefault="00BC67DE">
      <w:pPr>
        <w:pStyle w:val="ListParagraph"/>
        <w:numPr>
          <w:ilvl w:val="0"/>
          <w:numId w:val="33"/>
        </w:numPr>
        <w:ind w:hanging="720"/>
        <w:rPr>
          <w:rFonts w:ascii="Times New Roman" w:hAnsi="Times New Roman" w:cs="Times New Roman"/>
          <w:b/>
          <w:bCs/>
          <w:sz w:val="24"/>
          <w:szCs w:val="24"/>
        </w:rPr>
      </w:pPr>
      <w:r w:rsidRPr="00BC67DE">
        <w:rPr>
          <w:rFonts w:ascii="Times New Roman" w:hAnsi="Times New Roman" w:cs="Times New Roman"/>
          <w:b/>
          <w:bCs/>
          <w:sz w:val="24"/>
          <w:szCs w:val="24"/>
        </w:rPr>
        <w:t>Prinsip dasar dan komitmen K3</w:t>
      </w:r>
    </w:p>
    <w:p w14:paraId="54E3AB57" w14:textId="0651CA3A" w:rsidR="00BC67DE" w:rsidRDefault="00DD15FF" w:rsidP="00DD15FF">
      <w:pPr>
        <w:ind w:firstLine="709"/>
        <w:rPr>
          <w:rFonts w:ascii="Times New Roman" w:hAnsi="Times New Roman" w:cs="Times New Roman"/>
          <w:sz w:val="24"/>
          <w:szCs w:val="24"/>
        </w:rPr>
      </w:pPr>
      <w:r w:rsidRPr="00DD15FF">
        <w:rPr>
          <w:rFonts w:ascii="Times New Roman" w:hAnsi="Times New Roman" w:cs="Times New Roman"/>
          <w:sz w:val="24"/>
          <w:szCs w:val="24"/>
        </w:rPr>
        <w:t>Kebijakan K3 di lingkungan Pertamina menekankan bahwa keselamatan adalah prioritas utama yang harus diterapkan oleh seluruh pekerja dan pihak terkait melalui kepatuhan pada regulasi, standar, dan prosedur, pengendalian risiko, serta penguatan kompetensi. Dalam dokumen kebijakan HSSE di lingkungan Pertamina, komitmen tersebut dijalankan antara lain melalui pengendalian risiko, penerapan Corporate Life Saving Rules (CLSR), SUPREME, kesiapan Emergency Response Plan, serta sistem keselamatan kontraktor (CSMS).</w:t>
      </w:r>
    </w:p>
    <w:p w14:paraId="56A4A07A" w14:textId="77777777" w:rsidR="00354D4D" w:rsidRDefault="00354D4D" w:rsidP="0010175F">
      <w:pPr>
        <w:ind w:firstLine="0"/>
        <w:rPr>
          <w:rFonts w:ascii="Times New Roman" w:hAnsi="Times New Roman" w:cs="Times New Roman"/>
          <w:sz w:val="24"/>
          <w:szCs w:val="24"/>
        </w:rPr>
      </w:pPr>
    </w:p>
    <w:p w14:paraId="19439948" w14:textId="7BF6D359" w:rsidR="0010175F" w:rsidRDefault="0010175F">
      <w:pPr>
        <w:pStyle w:val="ListParagraph"/>
        <w:numPr>
          <w:ilvl w:val="0"/>
          <w:numId w:val="33"/>
        </w:numPr>
        <w:ind w:hanging="720"/>
        <w:rPr>
          <w:rFonts w:ascii="Times New Roman" w:hAnsi="Times New Roman" w:cs="Times New Roman"/>
          <w:b/>
          <w:bCs/>
          <w:sz w:val="24"/>
          <w:szCs w:val="24"/>
        </w:rPr>
      </w:pPr>
      <w:r w:rsidRPr="0010175F">
        <w:rPr>
          <w:rFonts w:ascii="Times New Roman" w:hAnsi="Times New Roman" w:cs="Times New Roman"/>
          <w:b/>
          <w:bCs/>
          <w:sz w:val="24"/>
          <w:szCs w:val="24"/>
        </w:rPr>
        <w:t>Safety Golden Rules</w:t>
      </w:r>
    </w:p>
    <w:p w14:paraId="074E3F5F" w14:textId="7241552D" w:rsidR="00354D4D" w:rsidRDefault="00354D4D" w:rsidP="00354D4D">
      <w:pPr>
        <w:ind w:firstLine="720"/>
        <w:rPr>
          <w:rFonts w:ascii="Times New Roman" w:hAnsi="Times New Roman" w:cs="Times New Roman"/>
          <w:sz w:val="24"/>
          <w:szCs w:val="24"/>
        </w:rPr>
      </w:pPr>
      <w:r w:rsidRPr="00354D4D">
        <w:rPr>
          <w:rFonts w:ascii="Times New Roman" w:hAnsi="Times New Roman" w:cs="Times New Roman"/>
          <w:sz w:val="24"/>
          <w:szCs w:val="24"/>
        </w:rPr>
        <w:t>Pertamina menetapkan HSSE Golden Rules sebagai pedoman perilaku dasar dalam bekerja, yaitu: Patuh, Intervensi, dan Peduli.</w:t>
      </w:r>
      <w:r>
        <w:rPr>
          <w:rFonts w:ascii="Times New Roman" w:hAnsi="Times New Roman" w:cs="Times New Roman"/>
          <w:sz w:val="24"/>
          <w:szCs w:val="24"/>
        </w:rPr>
        <w:t xml:space="preserve"> </w:t>
      </w:r>
      <w:r w:rsidRPr="00354D4D">
        <w:rPr>
          <w:rFonts w:ascii="Times New Roman" w:hAnsi="Times New Roman" w:cs="Times New Roman"/>
          <w:sz w:val="24"/>
          <w:szCs w:val="24"/>
        </w:rPr>
        <w:t>Makna penerapannya dalam aktivitas kilang dapat dijabarkan sebagai berikut:</w:t>
      </w:r>
    </w:p>
    <w:p w14:paraId="3C5DACA9" w14:textId="74BFDCE0" w:rsidR="00354D4D" w:rsidRDefault="000979FC">
      <w:pPr>
        <w:pStyle w:val="ListParagraph"/>
        <w:numPr>
          <w:ilvl w:val="0"/>
          <w:numId w:val="34"/>
        </w:numPr>
        <w:rPr>
          <w:rFonts w:ascii="Times New Roman" w:hAnsi="Times New Roman" w:cs="Times New Roman"/>
          <w:sz w:val="24"/>
          <w:szCs w:val="24"/>
        </w:rPr>
      </w:pPr>
      <w:r w:rsidRPr="000979FC">
        <w:rPr>
          <w:rFonts w:ascii="Times New Roman" w:hAnsi="Times New Roman" w:cs="Times New Roman"/>
          <w:sz w:val="24"/>
          <w:szCs w:val="24"/>
        </w:rPr>
        <w:t>Patuh</w:t>
      </w:r>
      <w:r w:rsidR="003D0806">
        <w:rPr>
          <w:rFonts w:ascii="Times New Roman" w:hAnsi="Times New Roman" w:cs="Times New Roman"/>
          <w:sz w:val="24"/>
          <w:szCs w:val="24"/>
        </w:rPr>
        <w:t xml:space="preserve"> </w:t>
      </w:r>
      <w:r w:rsidRPr="000979FC">
        <w:rPr>
          <w:rFonts w:ascii="Times New Roman" w:hAnsi="Times New Roman" w:cs="Times New Roman"/>
          <w:sz w:val="24"/>
          <w:szCs w:val="24"/>
        </w:rPr>
        <w:t>: bekerja sesuai kebijakan, SOP, izin kerja, standar keselamatan proses, serta menggunakan APD yang dipersyaratkan.</w:t>
      </w:r>
    </w:p>
    <w:p w14:paraId="38C21B6E" w14:textId="7F8983B8" w:rsidR="000979FC" w:rsidRDefault="000979FC">
      <w:pPr>
        <w:pStyle w:val="ListParagraph"/>
        <w:numPr>
          <w:ilvl w:val="0"/>
          <w:numId w:val="34"/>
        </w:numPr>
        <w:rPr>
          <w:rFonts w:ascii="Times New Roman" w:hAnsi="Times New Roman" w:cs="Times New Roman"/>
          <w:sz w:val="24"/>
          <w:szCs w:val="24"/>
        </w:rPr>
      </w:pPr>
      <w:r w:rsidRPr="000979FC">
        <w:rPr>
          <w:rFonts w:ascii="Times New Roman" w:hAnsi="Times New Roman" w:cs="Times New Roman"/>
          <w:sz w:val="24"/>
          <w:szCs w:val="24"/>
        </w:rPr>
        <w:t>Intervensi</w:t>
      </w:r>
      <w:r w:rsidR="003D0806">
        <w:rPr>
          <w:rFonts w:ascii="Times New Roman" w:hAnsi="Times New Roman" w:cs="Times New Roman"/>
          <w:sz w:val="24"/>
          <w:szCs w:val="24"/>
        </w:rPr>
        <w:t xml:space="preserve"> </w:t>
      </w:r>
      <w:r w:rsidRPr="000979FC">
        <w:rPr>
          <w:rFonts w:ascii="Times New Roman" w:hAnsi="Times New Roman" w:cs="Times New Roman"/>
          <w:sz w:val="24"/>
          <w:szCs w:val="24"/>
        </w:rPr>
        <w:t>: berani menghentikan/menegur/melaporkan tindakan atau kondisi tidak aman (unsafe act/unsafe condition) untuk mencegah insiden.</w:t>
      </w:r>
    </w:p>
    <w:p w14:paraId="585656DB" w14:textId="598F1DE8" w:rsidR="000979FC" w:rsidRDefault="00A36163">
      <w:pPr>
        <w:pStyle w:val="ListParagraph"/>
        <w:numPr>
          <w:ilvl w:val="0"/>
          <w:numId w:val="34"/>
        </w:numPr>
        <w:rPr>
          <w:rFonts w:ascii="Times New Roman" w:hAnsi="Times New Roman" w:cs="Times New Roman"/>
          <w:sz w:val="24"/>
          <w:szCs w:val="24"/>
        </w:rPr>
      </w:pPr>
      <w:r w:rsidRPr="00A36163">
        <w:rPr>
          <w:rFonts w:ascii="Times New Roman" w:hAnsi="Times New Roman" w:cs="Times New Roman"/>
          <w:sz w:val="24"/>
          <w:szCs w:val="24"/>
        </w:rPr>
        <w:t>Peduli</w:t>
      </w:r>
      <w:r w:rsidR="003D0806">
        <w:rPr>
          <w:rFonts w:ascii="Times New Roman" w:hAnsi="Times New Roman" w:cs="Times New Roman"/>
          <w:sz w:val="24"/>
          <w:szCs w:val="24"/>
        </w:rPr>
        <w:t xml:space="preserve"> </w:t>
      </w:r>
      <w:r w:rsidRPr="00A36163">
        <w:rPr>
          <w:rFonts w:ascii="Times New Roman" w:hAnsi="Times New Roman" w:cs="Times New Roman"/>
          <w:sz w:val="24"/>
          <w:szCs w:val="24"/>
        </w:rPr>
        <w:t>: menjaga keselamatan diri dan orang lain, termasuk memastikan rekan kerja bekerja aman, dan memperhatikan dampak pekerjaan terhadap lingkungan sekitar.</w:t>
      </w:r>
    </w:p>
    <w:p w14:paraId="1182FFA4" w14:textId="77777777" w:rsidR="000979FC" w:rsidRPr="000979FC" w:rsidRDefault="000979FC" w:rsidP="000979FC">
      <w:pPr>
        <w:rPr>
          <w:rFonts w:ascii="Times New Roman" w:hAnsi="Times New Roman" w:cs="Times New Roman"/>
          <w:sz w:val="24"/>
          <w:szCs w:val="24"/>
        </w:rPr>
      </w:pPr>
    </w:p>
    <w:p w14:paraId="199FA7ED" w14:textId="037BF619" w:rsidR="0010175F" w:rsidRPr="0047247E" w:rsidRDefault="00C14E71">
      <w:pPr>
        <w:pStyle w:val="ListParagraph"/>
        <w:numPr>
          <w:ilvl w:val="0"/>
          <w:numId w:val="33"/>
        </w:numPr>
        <w:ind w:hanging="720"/>
        <w:rPr>
          <w:rFonts w:ascii="Times New Roman" w:hAnsi="Times New Roman" w:cs="Times New Roman"/>
          <w:b/>
          <w:bCs/>
          <w:sz w:val="24"/>
          <w:szCs w:val="24"/>
        </w:rPr>
      </w:pPr>
      <w:r w:rsidRPr="0047247E">
        <w:rPr>
          <w:rFonts w:ascii="Times New Roman" w:hAnsi="Times New Roman" w:cs="Times New Roman"/>
          <w:b/>
          <w:bCs/>
          <w:sz w:val="24"/>
          <w:szCs w:val="24"/>
        </w:rPr>
        <w:t>Sistem dan program pendukung implementasi K3 di KPI</w:t>
      </w:r>
    </w:p>
    <w:p w14:paraId="6E8EED0D" w14:textId="2E0FFAE8" w:rsidR="005E0599" w:rsidRDefault="005E0599" w:rsidP="005E0599">
      <w:pPr>
        <w:ind w:firstLine="720"/>
        <w:rPr>
          <w:rFonts w:ascii="Times New Roman" w:hAnsi="Times New Roman" w:cs="Times New Roman"/>
          <w:sz w:val="24"/>
          <w:szCs w:val="24"/>
        </w:rPr>
      </w:pPr>
      <w:r w:rsidRPr="005E0599">
        <w:rPr>
          <w:rFonts w:ascii="Times New Roman" w:hAnsi="Times New Roman" w:cs="Times New Roman"/>
          <w:sz w:val="24"/>
          <w:szCs w:val="24"/>
        </w:rPr>
        <w:t>Untuk menerapkan Golden Rules secara konsisten</w:t>
      </w:r>
      <w:r w:rsidR="00090B2E">
        <w:rPr>
          <w:rFonts w:ascii="Times New Roman" w:hAnsi="Times New Roman" w:cs="Times New Roman"/>
          <w:sz w:val="24"/>
          <w:szCs w:val="24"/>
        </w:rPr>
        <w:t xml:space="preserve"> </w:t>
      </w:r>
      <w:r w:rsidRPr="005E0599">
        <w:rPr>
          <w:rFonts w:ascii="Times New Roman" w:hAnsi="Times New Roman" w:cs="Times New Roman"/>
          <w:sz w:val="24"/>
          <w:szCs w:val="24"/>
        </w:rPr>
        <w:t>menjalankan program dan sistem HSSE korporasi, di antaranya:</w:t>
      </w:r>
    </w:p>
    <w:p w14:paraId="5570A22E" w14:textId="088CB363" w:rsidR="005E0599" w:rsidRDefault="00F02565">
      <w:pPr>
        <w:pStyle w:val="ListParagraph"/>
        <w:numPr>
          <w:ilvl w:val="0"/>
          <w:numId w:val="35"/>
        </w:numPr>
        <w:rPr>
          <w:rFonts w:ascii="Times New Roman" w:hAnsi="Times New Roman" w:cs="Times New Roman"/>
          <w:sz w:val="24"/>
          <w:szCs w:val="24"/>
        </w:rPr>
      </w:pPr>
      <w:r w:rsidRPr="00F02565">
        <w:rPr>
          <w:rFonts w:ascii="Times New Roman" w:hAnsi="Times New Roman" w:cs="Times New Roman"/>
          <w:sz w:val="24"/>
          <w:szCs w:val="24"/>
        </w:rPr>
        <w:t>SUPREME (</w:t>
      </w:r>
      <w:r w:rsidRPr="00090B2E">
        <w:rPr>
          <w:rFonts w:ascii="Times New Roman" w:hAnsi="Times New Roman" w:cs="Times New Roman"/>
          <w:i/>
          <w:iCs/>
          <w:sz w:val="24"/>
          <w:szCs w:val="24"/>
        </w:rPr>
        <w:t>Sustainability Pertamina Expectation for HSSE Management Excellent</w:t>
      </w:r>
      <w:r w:rsidRPr="00F02565">
        <w:rPr>
          <w:rFonts w:ascii="Times New Roman" w:hAnsi="Times New Roman" w:cs="Times New Roman"/>
          <w:sz w:val="24"/>
          <w:szCs w:val="24"/>
        </w:rPr>
        <w:t>) sebagai sistem manajemen HSSE yang dikembangkan Pertamina; pelaksanaannya dilakukan di seluruh unit operasi pengolahan melalui tahapan sosialisasi, pelatihan, pelatihan auditor, workshop audit, pelaksanaan audit, hingga pengumuman hasil audit.</w:t>
      </w:r>
    </w:p>
    <w:p w14:paraId="5131B661" w14:textId="529CE807" w:rsidR="00F02565" w:rsidRDefault="00F02565">
      <w:pPr>
        <w:pStyle w:val="ListParagraph"/>
        <w:numPr>
          <w:ilvl w:val="0"/>
          <w:numId w:val="35"/>
        </w:numPr>
        <w:rPr>
          <w:rFonts w:ascii="Times New Roman" w:hAnsi="Times New Roman" w:cs="Times New Roman"/>
          <w:sz w:val="24"/>
          <w:szCs w:val="24"/>
        </w:rPr>
      </w:pPr>
      <w:r w:rsidRPr="00090B2E">
        <w:rPr>
          <w:rFonts w:ascii="Times New Roman" w:hAnsi="Times New Roman" w:cs="Times New Roman"/>
          <w:i/>
          <w:iCs/>
          <w:sz w:val="24"/>
          <w:szCs w:val="24"/>
        </w:rPr>
        <w:t>Integrated Control of Work</w:t>
      </w:r>
      <w:r w:rsidRPr="00F02565">
        <w:rPr>
          <w:rFonts w:ascii="Times New Roman" w:hAnsi="Times New Roman" w:cs="Times New Roman"/>
          <w:sz w:val="24"/>
          <w:szCs w:val="24"/>
        </w:rPr>
        <w:t xml:space="preserve"> (ICoW) melalui SIKA/Sistem Izin Kerja Aman (online), penempatan Safety Inspector, serta aplikasi pemantauan pekerjaan (mis. WIPPS) dengan fokus elemen CLSR.</w:t>
      </w:r>
    </w:p>
    <w:p w14:paraId="4CF6E990" w14:textId="58089071" w:rsidR="00F02565" w:rsidRDefault="00F02565">
      <w:pPr>
        <w:pStyle w:val="ListParagraph"/>
        <w:numPr>
          <w:ilvl w:val="0"/>
          <w:numId w:val="35"/>
        </w:numPr>
        <w:rPr>
          <w:rFonts w:ascii="Times New Roman" w:hAnsi="Times New Roman" w:cs="Times New Roman"/>
          <w:sz w:val="24"/>
          <w:szCs w:val="24"/>
        </w:rPr>
      </w:pPr>
      <w:r w:rsidRPr="00F02565">
        <w:rPr>
          <w:rFonts w:ascii="Times New Roman" w:hAnsi="Times New Roman" w:cs="Times New Roman"/>
          <w:sz w:val="24"/>
          <w:szCs w:val="24"/>
        </w:rPr>
        <w:t>Pelatihan &amp; sertifikasi HSSE (mis. Ahli K3, scaffolding, first aider, advanced fire fighting, accident investigation, gas tester training, gas safety inspector, dll.) sebagai penguatan kompetensi untuk memastikan pekerjaan berisiko tinggi dikendalikan oleh personel kompeten.</w:t>
      </w:r>
    </w:p>
    <w:p w14:paraId="40FA3732" w14:textId="6FD5AEDE" w:rsidR="00F02565" w:rsidRPr="00F02565" w:rsidRDefault="009A79DA">
      <w:pPr>
        <w:pStyle w:val="ListParagraph"/>
        <w:numPr>
          <w:ilvl w:val="0"/>
          <w:numId w:val="35"/>
        </w:numPr>
        <w:rPr>
          <w:rFonts w:ascii="Times New Roman" w:hAnsi="Times New Roman" w:cs="Times New Roman"/>
          <w:sz w:val="24"/>
          <w:szCs w:val="24"/>
        </w:rPr>
      </w:pPr>
      <w:r w:rsidRPr="009A79DA">
        <w:rPr>
          <w:rFonts w:ascii="Times New Roman" w:hAnsi="Times New Roman" w:cs="Times New Roman"/>
          <w:sz w:val="24"/>
          <w:szCs w:val="24"/>
        </w:rPr>
        <w:t>Penerapan sertifikasi sistem (contoh yang dicantumkan pada laporan tahunan KPI: ISO 45001, ISO 14001, SMK3, dll.) pada unit operasi/unit proyek sebagai penguatan tata kelola keselamatan, kesehatan kerja, dan lingkungan.</w:t>
      </w:r>
    </w:p>
    <w:p w14:paraId="7DE6A439" w14:textId="77777777" w:rsidR="005E0599" w:rsidRPr="005E0599" w:rsidRDefault="005E0599" w:rsidP="005E0599">
      <w:pPr>
        <w:ind w:firstLine="0"/>
        <w:rPr>
          <w:rFonts w:ascii="Times New Roman" w:hAnsi="Times New Roman" w:cs="Times New Roman"/>
          <w:sz w:val="24"/>
          <w:szCs w:val="24"/>
        </w:rPr>
      </w:pPr>
    </w:p>
    <w:p w14:paraId="291430FD" w14:textId="51C8D731" w:rsidR="00C14E71" w:rsidRPr="0047247E" w:rsidRDefault="00C14E71">
      <w:pPr>
        <w:pStyle w:val="ListParagraph"/>
        <w:numPr>
          <w:ilvl w:val="0"/>
          <w:numId w:val="33"/>
        </w:numPr>
        <w:ind w:hanging="720"/>
        <w:rPr>
          <w:rFonts w:ascii="Times New Roman" w:hAnsi="Times New Roman" w:cs="Times New Roman"/>
          <w:b/>
          <w:bCs/>
          <w:sz w:val="24"/>
          <w:szCs w:val="24"/>
        </w:rPr>
      </w:pPr>
      <w:r w:rsidRPr="0047247E">
        <w:rPr>
          <w:rFonts w:ascii="Times New Roman" w:hAnsi="Times New Roman" w:cs="Times New Roman"/>
          <w:b/>
          <w:bCs/>
          <w:sz w:val="24"/>
          <w:szCs w:val="24"/>
        </w:rPr>
        <w:t>Peran fungsi HSSE/HSE di RU IV Cilacap</w:t>
      </w:r>
    </w:p>
    <w:p w14:paraId="0E4A9618" w14:textId="5E0C4CBF" w:rsidR="00680BC0" w:rsidRDefault="00680BC0" w:rsidP="00090B2E">
      <w:pPr>
        <w:ind w:firstLine="709"/>
        <w:rPr>
          <w:rFonts w:ascii="Times New Roman" w:hAnsi="Times New Roman" w:cs="Times New Roman"/>
          <w:sz w:val="24"/>
          <w:szCs w:val="24"/>
        </w:rPr>
      </w:pPr>
      <w:r w:rsidRPr="00680BC0">
        <w:rPr>
          <w:rFonts w:ascii="Times New Roman" w:hAnsi="Times New Roman" w:cs="Times New Roman"/>
          <w:sz w:val="24"/>
          <w:szCs w:val="24"/>
        </w:rPr>
        <w:t>Di tingkat unit, HSSE/HSE menjalankan peran operasional seperti: fungsi penasihat pencegahan kecelakaan/kebakaran/pencemaran, pelaksanaan penanggulangan, pembinaan aspek HSE kepada pekerja dan mitra kerja, serta memastikan kesiapsiagaan fasilitas dan personel.</w:t>
      </w:r>
      <w:r w:rsidR="00090B2E">
        <w:rPr>
          <w:rFonts w:ascii="Times New Roman" w:hAnsi="Times New Roman" w:cs="Times New Roman"/>
          <w:sz w:val="24"/>
          <w:szCs w:val="24"/>
        </w:rPr>
        <w:t xml:space="preserve"> </w:t>
      </w:r>
      <w:r w:rsidRPr="00680BC0">
        <w:rPr>
          <w:rFonts w:ascii="Times New Roman" w:hAnsi="Times New Roman" w:cs="Times New Roman"/>
          <w:sz w:val="24"/>
          <w:szCs w:val="24"/>
        </w:rPr>
        <w:t xml:space="preserve">Dalam pembagian fungsinya, salah satu contoh adalah adanya fungsi </w:t>
      </w:r>
      <w:r w:rsidRPr="00090B2E">
        <w:rPr>
          <w:rFonts w:ascii="Times New Roman" w:hAnsi="Times New Roman" w:cs="Times New Roman"/>
          <w:i/>
          <w:iCs/>
          <w:sz w:val="24"/>
          <w:szCs w:val="24"/>
        </w:rPr>
        <w:t xml:space="preserve">Fire and Insurance </w:t>
      </w:r>
      <w:r w:rsidRPr="00680BC0">
        <w:rPr>
          <w:rFonts w:ascii="Times New Roman" w:hAnsi="Times New Roman" w:cs="Times New Roman"/>
          <w:sz w:val="24"/>
          <w:szCs w:val="24"/>
        </w:rPr>
        <w:t>serta fungsi Safety</w:t>
      </w:r>
      <w:r w:rsidR="00090B2E">
        <w:rPr>
          <w:rFonts w:ascii="Times New Roman" w:hAnsi="Times New Roman" w:cs="Times New Roman"/>
          <w:sz w:val="24"/>
          <w:szCs w:val="24"/>
        </w:rPr>
        <w:t>.</w:t>
      </w:r>
    </w:p>
    <w:p w14:paraId="6F2DE7CA" w14:textId="77777777" w:rsidR="00EB6E4E" w:rsidRPr="00DD15FF" w:rsidRDefault="00EB6E4E" w:rsidP="00410B75">
      <w:pPr>
        <w:ind w:firstLine="0"/>
        <w:rPr>
          <w:rFonts w:ascii="Times New Roman" w:hAnsi="Times New Roman" w:cs="Times New Roman"/>
          <w:sz w:val="24"/>
          <w:szCs w:val="24"/>
        </w:rPr>
      </w:pPr>
    </w:p>
    <w:p w14:paraId="2E0C6D6C" w14:textId="55B428F6" w:rsidR="006379F9" w:rsidRPr="006379F9" w:rsidRDefault="006379F9" w:rsidP="006379F9">
      <w:pPr>
        <w:pStyle w:val="Heading3"/>
        <w:spacing w:before="0" w:after="0"/>
        <w:ind w:left="709" w:hanging="709"/>
        <w:rPr>
          <w:b/>
          <w:bCs/>
        </w:rPr>
      </w:pPr>
      <w:bookmarkStart w:id="135" w:name="_Toc223063153"/>
      <w:r w:rsidRPr="006379F9">
        <w:rPr>
          <w:b/>
          <w:bCs/>
        </w:rPr>
        <w:t>2.</w:t>
      </w:r>
      <w:r w:rsidR="00BA3A9D">
        <w:rPr>
          <w:b/>
          <w:bCs/>
        </w:rPr>
        <w:t>6</w:t>
      </w:r>
      <w:r w:rsidRPr="006379F9">
        <w:rPr>
          <w:b/>
          <w:bCs/>
        </w:rPr>
        <w:t>.2</w:t>
      </w:r>
      <w:r w:rsidRPr="006379F9">
        <w:rPr>
          <w:b/>
          <w:bCs/>
        </w:rPr>
        <w:tab/>
        <w:t>Alat Pelindung Diri (APD)</w:t>
      </w:r>
      <w:bookmarkEnd w:id="135"/>
    </w:p>
    <w:p w14:paraId="355D52F9" w14:textId="77777777" w:rsidR="004820CC" w:rsidRPr="008B796F" w:rsidRDefault="00065045">
      <w:pPr>
        <w:pStyle w:val="ListParagraph"/>
        <w:numPr>
          <w:ilvl w:val="0"/>
          <w:numId w:val="36"/>
        </w:numPr>
        <w:ind w:hanging="436"/>
        <w:rPr>
          <w:rFonts w:ascii="Times New Roman" w:hAnsi="Times New Roman" w:cs="Times New Roman"/>
          <w:sz w:val="24"/>
          <w:szCs w:val="24"/>
        </w:rPr>
      </w:pPr>
      <w:r w:rsidRPr="008B796F">
        <w:rPr>
          <w:rFonts w:ascii="Times New Roman" w:hAnsi="Times New Roman" w:cs="Times New Roman"/>
          <w:sz w:val="24"/>
          <w:szCs w:val="24"/>
        </w:rPr>
        <w:t>Baju kerja (</w:t>
      </w:r>
      <w:r w:rsidRPr="00D37F69">
        <w:rPr>
          <w:rFonts w:ascii="Times New Roman" w:hAnsi="Times New Roman" w:cs="Times New Roman"/>
          <w:i/>
          <w:iCs/>
          <w:sz w:val="24"/>
          <w:szCs w:val="24"/>
        </w:rPr>
        <w:t>wearpack</w:t>
      </w:r>
      <w:r w:rsidRPr="008B796F">
        <w:rPr>
          <w:rFonts w:ascii="Times New Roman" w:hAnsi="Times New Roman" w:cs="Times New Roman"/>
          <w:sz w:val="24"/>
          <w:szCs w:val="24"/>
        </w:rPr>
        <w:t>/</w:t>
      </w:r>
      <w:r w:rsidRPr="00D37F69">
        <w:rPr>
          <w:rFonts w:ascii="Times New Roman" w:hAnsi="Times New Roman" w:cs="Times New Roman"/>
          <w:i/>
          <w:iCs/>
          <w:sz w:val="24"/>
          <w:szCs w:val="24"/>
        </w:rPr>
        <w:t>cover all</w:t>
      </w:r>
      <w:r w:rsidRPr="008B796F">
        <w:rPr>
          <w:rFonts w:ascii="Times New Roman" w:hAnsi="Times New Roman" w:cs="Times New Roman"/>
          <w:sz w:val="24"/>
          <w:szCs w:val="24"/>
        </w:rPr>
        <w:t>) untuk melindungi tubuh saat melaksanakan pekerjaan.</w:t>
      </w:r>
    </w:p>
    <w:p w14:paraId="14D5C8FB" w14:textId="2CEB8C48" w:rsidR="004820CC" w:rsidRPr="008B796F" w:rsidRDefault="00065045">
      <w:pPr>
        <w:pStyle w:val="ListParagraph"/>
        <w:numPr>
          <w:ilvl w:val="0"/>
          <w:numId w:val="36"/>
        </w:numPr>
        <w:ind w:hanging="436"/>
        <w:rPr>
          <w:rFonts w:ascii="Times New Roman" w:hAnsi="Times New Roman" w:cs="Times New Roman"/>
          <w:sz w:val="24"/>
          <w:szCs w:val="24"/>
        </w:rPr>
      </w:pPr>
      <w:r w:rsidRPr="008B796F">
        <w:rPr>
          <w:rFonts w:ascii="Times New Roman" w:hAnsi="Times New Roman" w:cs="Times New Roman"/>
          <w:sz w:val="24"/>
          <w:szCs w:val="24"/>
        </w:rPr>
        <w:t xml:space="preserve">Helm </w:t>
      </w:r>
      <w:r w:rsidRPr="00D37F69">
        <w:rPr>
          <w:rFonts w:ascii="Times New Roman" w:hAnsi="Times New Roman" w:cs="Times New Roman"/>
          <w:i/>
          <w:iCs/>
          <w:sz w:val="24"/>
          <w:szCs w:val="24"/>
        </w:rPr>
        <w:t>safety</w:t>
      </w:r>
      <w:r w:rsidRPr="008B796F">
        <w:rPr>
          <w:rFonts w:ascii="Times New Roman" w:hAnsi="Times New Roman" w:cs="Times New Roman"/>
          <w:sz w:val="24"/>
          <w:szCs w:val="24"/>
        </w:rPr>
        <w:t xml:space="preserve"> untuk melindungi kepala pekerja saat bekerja di lapangan.</w:t>
      </w:r>
    </w:p>
    <w:p w14:paraId="419672C3" w14:textId="77777777" w:rsidR="004820CC" w:rsidRPr="008B796F" w:rsidRDefault="00065045">
      <w:pPr>
        <w:pStyle w:val="ListParagraph"/>
        <w:numPr>
          <w:ilvl w:val="0"/>
          <w:numId w:val="36"/>
        </w:numPr>
        <w:ind w:hanging="436"/>
        <w:rPr>
          <w:rFonts w:ascii="Times New Roman" w:hAnsi="Times New Roman" w:cs="Times New Roman"/>
          <w:sz w:val="24"/>
          <w:szCs w:val="24"/>
        </w:rPr>
      </w:pPr>
      <w:r w:rsidRPr="008B796F">
        <w:rPr>
          <w:rFonts w:ascii="Times New Roman" w:hAnsi="Times New Roman" w:cs="Times New Roman"/>
          <w:sz w:val="24"/>
          <w:szCs w:val="24"/>
        </w:rPr>
        <w:lastRenderedPageBreak/>
        <w:t>Sarung tangan berfungsi untuk melindungi tangan dari pekerjaan yang mengharuskan pekerja menggunakannya.</w:t>
      </w:r>
    </w:p>
    <w:p w14:paraId="3CDFBC1E" w14:textId="77777777" w:rsidR="004820CC" w:rsidRPr="008B796F" w:rsidRDefault="00065045">
      <w:pPr>
        <w:pStyle w:val="ListParagraph"/>
        <w:numPr>
          <w:ilvl w:val="0"/>
          <w:numId w:val="36"/>
        </w:numPr>
        <w:ind w:hanging="436"/>
        <w:rPr>
          <w:rFonts w:ascii="Times New Roman" w:hAnsi="Times New Roman" w:cs="Times New Roman"/>
          <w:sz w:val="24"/>
          <w:szCs w:val="24"/>
        </w:rPr>
      </w:pPr>
      <w:r w:rsidRPr="008B796F">
        <w:rPr>
          <w:rFonts w:ascii="Times New Roman" w:hAnsi="Times New Roman" w:cs="Times New Roman"/>
          <w:sz w:val="24"/>
          <w:szCs w:val="24"/>
        </w:rPr>
        <w:t xml:space="preserve">Sepatu </w:t>
      </w:r>
      <w:r w:rsidRPr="00D37F69">
        <w:rPr>
          <w:rFonts w:ascii="Times New Roman" w:hAnsi="Times New Roman" w:cs="Times New Roman"/>
          <w:i/>
          <w:iCs/>
          <w:sz w:val="24"/>
          <w:szCs w:val="24"/>
        </w:rPr>
        <w:t>safety</w:t>
      </w:r>
      <w:r w:rsidRPr="008B796F">
        <w:rPr>
          <w:rFonts w:ascii="Times New Roman" w:hAnsi="Times New Roman" w:cs="Times New Roman"/>
          <w:sz w:val="24"/>
          <w:szCs w:val="24"/>
        </w:rPr>
        <w:t xml:space="preserve"> digunakan untuk melindungi bagian kaki para karyawan dari benda tajam serta runtuhan yang dapat menimpa kaki para karyawan.</w:t>
      </w:r>
    </w:p>
    <w:p w14:paraId="3A1DD7DB" w14:textId="328F41E5" w:rsidR="00890603" w:rsidRPr="008B796F" w:rsidRDefault="00065045">
      <w:pPr>
        <w:pStyle w:val="ListParagraph"/>
        <w:numPr>
          <w:ilvl w:val="0"/>
          <w:numId w:val="36"/>
        </w:numPr>
        <w:ind w:hanging="436"/>
        <w:rPr>
          <w:rFonts w:ascii="Times New Roman" w:hAnsi="Times New Roman" w:cs="Times New Roman"/>
          <w:sz w:val="24"/>
          <w:szCs w:val="24"/>
        </w:rPr>
      </w:pPr>
      <w:r w:rsidRPr="008B796F">
        <w:rPr>
          <w:rFonts w:ascii="Times New Roman" w:hAnsi="Times New Roman" w:cs="Times New Roman"/>
          <w:sz w:val="24"/>
          <w:szCs w:val="24"/>
        </w:rPr>
        <w:t>Kaca mata berfungsi sebagai perlindungan area mata pekerja khusus pada saat pengelasan, pemotongan serta beberapa pekerjaan yang menghasilkan percikan atau serbuk.</w:t>
      </w:r>
    </w:p>
    <w:p w14:paraId="5318D5EB" w14:textId="77777777" w:rsidR="00890603" w:rsidRDefault="00890603" w:rsidP="00890603"/>
    <w:p w14:paraId="1C80D6EA" w14:textId="77777777" w:rsidR="00890603" w:rsidRDefault="00890603" w:rsidP="00890603"/>
    <w:p w14:paraId="1832496D" w14:textId="77777777" w:rsidR="009A4B63" w:rsidRDefault="009A4B63" w:rsidP="00890603"/>
    <w:p w14:paraId="5CC4E461" w14:textId="77777777" w:rsidR="009A4B63" w:rsidRDefault="009A4B63" w:rsidP="00890603"/>
    <w:p w14:paraId="03A070DC" w14:textId="77777777" w:rsidR="004D62DB" w:rsidRDefault="004D62DB" w:rsidP="00890603"/>
    <w:p w14:paraId="2001CF9B" w14:textId="77777777" w:rsidR="004D62DB" w:rsidRDefault="004D62DB" w:rsidP="00890603"/>
    <w:p w14:paraId="364DFD8D" w14:textId="77777777" w:rsidR="004D62DB" w:rsidRDefault="004D62DB" w:rsidP="00890603"/>
    <w:p w14:paraId="2189A9CE" w14:textId="77777777" w:rsidR="00076871" w:rsidRDefault="00076871" w:rsidP="00890603"/>
    <w:p w14:paraId="03AC591D" w14:textId="77777777" w:rsidR="00076871" w:rsidRDefault="00076871" w:rsidP="00890603"/>
    <w:p w14:paraId="7CBD5C66" w14:textId="77777777" w:rsidR="00076871" w:rsidRDefault="00076871" w:rsidP="00890603"/>
    <w:p w14:paraId="0978EEF8" w14:textId="77777777" w:rsidR="00076871" w:rsidRDefault="00076871" w:rsidP="00890603"/>
    <w:p w14:paraId="2B218BF3" w14:textId="77777777" w:rsidR="00076871" w:rsidRDefault="00076871" w:rsidP="00890603"/>
    <w:p w14:paraId="1D0DA0BC" w14:textId="77777777" w:rsidR="00076871" w:rsidRDefault="00076871" w:rsidP="00890603"/>
    <w:p w14:paraId="4BA20190" w14:textId="77777777" w:rsidR="00076871" w:rsidRDefault="00076871" w:rsidP="00890603"/>
    <w:p w14:paraId="50091B21" w14:textId="77777777" w:rsidR="00076871" w:rsidRDefault="00076871" w:rsidP="00890603"/>
    <w:p w14:paraId="4D4FE0DB" w14:textId="77777777" w:rsidR="00076871" w:rsidRDefault="00076871" w:rsidP="00890603"/>
    <w:p w14:paraId="0D9C6032" w14:textId="77777777" w:rsidR="00076871" w:rsidRDefault="00076871" w:rsidP="00890603"/>
    <w:p w14:paraId="35797A74" w14:textId="77777777" w:rsidR="00076871" w:rsidRDefault="00076871" w:rsidP="00890603"/>
    <w:p w14:paraId="24AA591D" w14:textId="77777777" w:rsidR="00076871" w:rsidRDefault="00076871" w:rsidP="00890603"/>
    <w:p w14:paraId="70BFD09D" w14:textId="77777777" w:rsidR="00076871" w:rsidRDefault="00076871" w:rsidP="00890603"/>
    <w:p w14:paraId="378685C9" w14:textId="77777777" w:rsidR="00076871" w:rsidRDefault="00076871" w:rsidP="00890603"/>
    <w:p w14:paraId="7C3250FF" w14:textId="77777777" w:rsidR="004D62DB" w:rsidRDefault="004D62DB" w:rsidP="00890603"/>
    <w:p w14:paraId="6E6DE282" w14:textId="77777777" w:rsidR="004D62DB" w:rsidRDefault="004D62DB" w:rsidP="00890603"/>
    <w:p w14:paraId="141F6A34" w14:textId="77777777" w:rsidR="009A4B63" w:rsidRPr="00890603" w:rsidRDefault="009A4B63" w:rsidP="00152A01">
      <w:pPr>
        <w:ind w:firstLine="0"/>
      </w:pPr>
    </w:p>
    <w:p w14:paraId="492167E8" w14:textId="77777777" w:rsidR="00B20A82" w:rsidRDefault="00B20A82" w:rsidP="007B6703">
      <w:pPr>
        <w:pStyle w:val="Heading1"/>
        <w:spacing w:before="0" w:after="0"/>
        <w:ind w:firstLine="0"/>
        <w:contextualSpacing/>
        <w:jc w:val="center"/>
        <w:rPr>
          <w:rFonts w:ascii="Times New Roman" w:hAnsi="Times New Roman" w:cs="Times New Roman"/>
          <w:b/>
          <w:bCs/>
          <w:color w:val="auto"/>
          <w:sz w:val="24"/>
          <w:szCs w:val="16"/>
          <w:lang w:val="sv-SE"/>
        </w:rPr>
        <w:sectPr w:rsidR="00B20A82" w:rsidSect="00E2146D">
          <w:headerReference w:type="default" r:id="rId21"/>
          <w:footerReference w:type="default" r:id="rId22"/>
          <w:footerReference w:type="first" r:id="rId23"/>
          <w:pgSz w:w="11906" w:h="16838" w:code="9"/>
          <w:pgMar w:top="1701" w:right="1701" w:bottom="1701" w:left="2268" w:header="708" w:footer="708" w:gutter="0"/>
          <w:cols w:space="708"/>
          <w:titlePg/>
          <w:docGrid w:linePitch="360"/>
        </w:sectPr>
      </w:pPr>
    </w:p>
    <w:p w14:paraId="35F462C0" w14:textId="4D6B4493" w:rsidR="001A7C3C" w:rsidRPr="007B6703" w:rsidRDefault="001A7C3C" w:rsidP="007B6703">
      <w:pPr>
        <w:pStyle w:val="Heading1"/>
        <w:spacing w:before="0" w:after="0"/>
        <w:ind w:firstLine="0"/>
        <w:contextualSpacing/>
        <w:jc w:val="center"/>
        <w:rPr>
          <w:rFonts w:ascii="Times New Roman" w:hAnsi="Times New Roman" w:cs="Times New Roman"/>
          <w:b/>
          <w:bCs/>
          <w:color w:val="auto"/>
          <w:sz w:val="24"/>
          <w:szCs w:val="16"/>
          <w:lang w:val="sv-SE"/>
        </w:rPr>
      </w:pPr>
      <w:bookmarkStart w:id="136" w:name="_Toc223063154"/>
      <w:r w:rsidRPr="007B6703">
        <w:rPr>
          <w:rFonts w:ascii="Times New Roman" w:hAnsi="Times New Roman" w:cs="Times New Roman"/>
          <w:b/>
          <w:bCs/>
          <w:color w:val="auto"/>
          <w:sz w:val="24"/>
          <w:szCs w:val="16"/>
          <w:lang w:val="sv-SE"/>
        </w:rPr>
        <w:lastRenderedPageBreak/>
        <w:t xml:space="preserve">BAB </w:t>
      </w:r>
      <w:bookmarkEnd w:id="116"/>
      <w:r w:rsidRPr="007B6703">
        <w:rPr>
          <w:rFonts w:ascii="Times New Roman" w:hAnsi="Times New Roman" w:cs="Times New Roman"/>
          <w:b/>
          <w:bCs/>
          <w:color w:val="auto"/>
          <w:sz w:val="24"/>
          <w:szCs w:val="16"/>
          <w:lang w:val="sv-SE"/>
        </w:rPr>
        <w:t>III</w:t>
      </w:r>
      <w:bookmarkEnd w:id="117"/>
      <w:bookmarkEnd w:id="118"/>
      <w:bookmarkEnd w:id="119"/>
      <w:bookmarkEnd w:id="120"/>
      <w:bookmarkEnd w:id="121"/>
      <w:bookmarkEnd w:id="122"/>
      <w:r w:rsidRPr="007B6703">
        <w:rPr>
          <w:rFonts w:ascii="Times New Roman" w:hAnsi="Times New Roman" w:cs="Times New Roman"/>
          <w:b/>
          <w:bCs/>
          <w:color w:val="auto"/>
          <w:sz w:val="24"/>
          <w:szCs w:val="16"/>
          <w:lang w:val="sv-SE"/>
        </w:rPr>
        <w:t xml:space="preserve"> </w:t>
      </w:r>
      <w:bookmarkStart w:id="137" w:name="_Toc101276926"/>
      <w:bookmarkEnd w:id="123"/>
      <w:r w:rsidRPr="007B6703">
        <w:rPr>
          <w:rFonts w:ascii="Times New Roman" w:hAnsi="Times New Roman" w:cs="Times New Roman"/>
          <w:b/>
          <w:bCs/>
          <w:color w:val="auto"/>
          <w:sz w:val="24"/>
          <w:szCs w:val="16"/>
          <w:lang w:val="sv-SE"/>
        </w:rPr>
        <w:br/>
        <w:t>LANDASAN TEORI</w:t>
      </w:r>
      <w:bookmarkEnd w:id="124"/>
      <w:bookmarkEnd w:id="125"/>
      <w:bookmarkEnd w:id="136"/>
      <w:bookmarkEnd w:id="137"/>
    </w:p>
    <w:p w14:paraId="7B7D2D99" w14:textId="77777777" w:rsidR="001A7C3C" w:rsidRDefault="001A7C3C" w:rsidP="001A7C3C">
      <w:pPr>
        <w:ind w:firstLine="0"/>
        <w:contextualSpacing/>
        <w:rPr>
          <w:rFonts w:ascii="Times New Roman" w:hAnsi="Times New Roman" w:cs="Times New Roman"/>
          <w:sz w:val="24"/>
          <w:szCs w:val="24"/>
          <w:lang w:val="sv-SE"/>
        </w:rPr>
      </w:pPr>
    </w:p>
    <w:p w14:paraId="0C4B3C39" w14:textId="77777777" w:rsidR="001A7C3C" w:rsidRDefault="001A7C3C" w:rsidP="001A7C3C">
      <w:pPr>
        <w:ind w:firstLine="0"/>
        <w:contextualSpacing/>
        <w:rPr>
          <w:rFonts w:ascii="Times New Roman" w:hAnsi="Times New Roman" w:cs="Times New Roman"/>
          <w:sz w:val="24"/>
          <w:szCs w:val="24"/>
          <w:lang w:val="sv-SE"/>
        </w:rPr>
      </w:pPr>
    </w:p>
    <w:p w14:paraId="3D521114" w14:textId="77777777" w:rsidR="001A7C3C" w:rsidRPr="00D166F7" w:rsidRDefault="001A7C3C" w:rsidP="001A7C3C">
      <w:pPr>
        <w:ind w:firstLine="0"/>
        <w:contextualSpacing/>
        <w:rPr>
          <w:rFonts w:ascii="Times New Roman" w:hAnsi="Times New Roman" w:cs="Times New Roman"/>
          <w:sz w:val="24"/>
          <w:szCs w:val="24"/>
          <w:lang w:val="sv-SE"/>
        </w:rPr>
      </w:pPr>
    </w:p>
    <w:p w14:paraId="1065F2DA" w14:textId="6DF4F844" w:rsidR="001A7C3C" w:rsidRDefault="003D7AAF" w:rsidP="009A7E58">
      <w:pPr>
        <w:pStyle w:val="Heading2"/>
        <w:numPr>
          <w:ilvl w:val="0"/>
          <w:numId w:val="12"/>
        </w:numPr>
        <w:spacing w:before="0" w:after="0"/>
        <w:ind w:left="709" w:hanging="709"/>
        <w:rPr>
          <w:rFonts w:ascii="Times New Roman" w:hAnsi="Times New Roman" w:cs="Times New Roman"/>
          <w:b/>
          <w:bCs/>
          <w:color w:val="auto"/>
          <w:sz w:val="24"/>
          <w:szCs w:val="24"/>
          <w:lang w:val="sv-SE"/>
        </w:rPr>
      </w:pPr>
      <w:bookmarkStart w:id="138" w:name="_Toc223063155"/>
      <w:r w:rsidRPr="003D7AAF">
        <w:rPr>
          <w:rFonts w:ascii="Times New Roman" w:hAnsi="Times New Roman" w:cs="Times New Roman"/>
          <w:b/>
          <w:bCs/>
          <w:color w:val="auto"/>
          <w:sz w:val="24"/>
          <w:szCs w:val="24"/>
          <w:lang w:val="sv-SE"/>
        </w:rPr>
        <w:t>Karakteristik Pengendalian Level pada DCS</w:t>
      </w:r>
      <w:bookmarkEnd w:id="138"/>
    </w:p>
    <w:p w14:paraId="661586F4" w14:textId="00751551" w:rsidR="00331B50" w:rsidRDefault="00331B50" w:rsidP="00331B50">
      <w:pPr>
        <w:ind w:firstLine="709"/>
        <w:rPr>
          <w:rFonts w:ascii="Times New Roman" w:hAnsi="Times New Roman" w:cs="Times New Roman"/>
          <w:sz w:val="24"/>
          <w:szCs w:val="24"/>
          <w:lang w:val="sv-SE"/>
        </w:rPr>
      </w:pPr>
      <w:r>
        <w:rPr>
          <w:rFonts w:ascii="Times New Roman" w:hAnsi="Times New Roman" w:cs="Times New Roman"/>
          <w:sz w:val="24"/>
          <w:szCs w:val="24"/>
          <w:lang w:val="sv-SE"/>
        </w:rPr>
        <w:t>L</w:t>
      </w:r>
      <w:r w:rsidRPr="00331B50">
        <w:rPr>
          <w:rFonts w:ascii="Times New Roman" w:hAnsi="Times New Roman" w:cs="Times New Roman"/>
          <w:sz w:val="24"/>
          <w:szCs w:val="24"/>
          <w:lang w:val="sv-SE"/>
        </w:rPr>
        <w:t xml:space="preserve">evel </w:t>
      </w:r>
      <w:r w:rsidRPr="00543D68">
        <w:rPr>
          <w:rFonts w:ascii="Times New Roman" w:hAnsi="Times New Roman" w:cs="Times New Roman"/>
          <w:i/>
          <w:iCs/>
          <w:sz w:val="24"/>
          <w:szCs w:val="24"/>
          <w:lang w:val="sv-SE"/>
        </w:rPr>
        <w:t>control</w:t>
      </w:r>
      <w:r w:rsidRPr="00331B50">
        <w:rPr>
          <w:rFonts w:ascii="Times New Roman" w:hAnsi="Times New Roman" w:cs="Times New Roman"/>
          <w:sz w:val="24"/>
          <w:szCs w:val="24"/>
          <w:lang w:val="sv-SE"/>
        </w:rPr>
        <w:t xml:space="preserve"> merupakan salah satu fungsi pengendalian yang diterapkan pada industri proses. Variabel level digunakan untuk menjaga keseimbangan fluida pada peralatan proses seperti drum, tank, atau separator. </w:t>
      </w:r>
      <w:r>
        <w:rPr>
          <w:rFonts w:ascii="Times New Roman" w:hAnsi="Times New Roman" w:cs="Times New Roman"/>
          <w:sz w:val="24"/>
          <w:szCs w:val="24"/>
          <w:lang w:val="sv-SE"/>
        </w:rPr>
        <w:t xml:space="preserve">Level </w:t>
      </w:r>
      <w:r w:rsidRPr="00543D68">
        <w:rPr>
          <w:rFonts w:ascii="Times New Roman" w:hAnsi="Times New Roman" w:cs="Times New Roman"/>
          <w:i/>
          <w:iCs/>
          <w:sz w:val="24"/>
          <w:szCs w:val="24"/>
          <w:lang w:val="sv-SE"/>
        </w:rPr>
        <w:t>control</w:t>
      </w:r>
      <w:r w:rsidRPr="00331B50">
        <w:rPr>
          <w:rFonts w:ascii="Times New Roman" w:hAnsi="Times New Roman" w:cs="Times New Roman"/>
          <w:sz w:val="24"/>
          <w:szCs w:val="24"/>
          <w:lang w:val="sv-SE"/>
        </w:rPr>
        <w:t xml:space="preserve"> yang baik diperlukan untuk mencegah kondisi operasi melewati batas aman. Kondisi level terlalu tinggi dapat menimbulkan risiko </w:t>
      </w:r>
      <w:r w:rsidRPr="00543D68">
        <w:rPr>
          <w:rFonts w:ascii="Times New Roman" w:hAnsi="Times New Roman" w:cs="Times New Roman"/>
          <w:i/>
          <w:iCs/>
          <w:sz w:val="24"/>
          <w:szCs w:val="24"/>
          <w:lang w:val="sv-SE"/>
        </w:rPr>
        <w:t>overflow</w:t>
      </w:r>
      <w:r w:rsidRPr="00331B50">
        <w:rPr>
          <w:rFonts w:ascii="Times New Roman" w:hAnsi="Times New Roman" w:cs="Times New Roman"/>
          <w:sz w:val="24"/>
          <w:szCs w:val="24"/>
          <w:lang w:val="sv-SE"/>
        </w:rPr>
        <w:t xml:space="preserve"> dan gangguan operasi, sedangkan kondisi level terlalu rendah dapat mengganggu</w:t>
      </w:r>
      <w:r w:rsidR="007511CB">
        <w:rPr>
          <w:rFonts w:ascii="Times New Roman" w:hAnsi="Times New Roman" w:cs="Times New Roman"/>
          <w:sz w:val="24"/>
          <w:szCs w:val="24"/>
          <w:lang w:val="sv-SE"/>
        </w:rPr>
        <w:t xml:space="preserve"> </w:t>
      </w:r>
      <w:r w:rsidRPr="00331B50">
        <w:rPr>
          <w:rFonts w:ascii="Times New Roman" w:hAnsi="Times New Roman" w:cs="Times New Roman"/>
          <w:sz w:val="24"/>
          <w:szCs w:val="24"/>
          <w:lang w:val="sv-SE"/>
        </w:rPr>
        <w:t>aliran, menurunkan kinerja peralatan, serta berpotensi menimbulkan masalah pada pompa akibat kekurangan cairan.</w:t>
      </w:r>
    </w:p>
    <w:p w14:paraId="6C2AF4D4" w14:textId="77777777" w:rsidR="00842B49" w:rsidRDefault="00331B50" w:rsidP="00842B49">
      <w:pPr>
        <w:ind w:firstLine="709"/>
        <w:rPr>
          <w:rFonts w:ascii="Times New Roman" w:hAnsi="Times New Roman" w:cs="Times New Roman"/>
          <w:sz w:val="24"/>
          <w:szCs w:val="24"/>
          <w:lang w:val="sv-SE"/>
        </w:rPr>
      </w:pPr>
      <w:r w:rsidRPr="00331B50">
        <w:rPr>
          <w:rFonts w:ascii="Times New Roman" w:hAnsi="Times New Roman" w:cs="Times New Roman"/>
          <w:sz w:val="24"/>
          <w:szCs w:val="24"/>
          <w:lang w:val="sv-SE"/>
        </w:rPr>
        <w:t xml:space="preserve">Pada </w:t>
      </w:r>
      <w:r w:rsidR="00153279">
        <w:rPr>
          <w:rFonts w:ascii="Times New Roman" w:hAnsi="Times New Roman" w:cs="Times New Roman"/>
          <w:sz w:val="24"/>
          <w:szCs w:val="24"/>
          <w:lang w:val="sv-SE"/>
        </w:rPr>
        <w:t>proses</w:t>
      </w:r>
      <w:r w:rsidRPr="00331B50">
        <w:rPr>
          <w:rFonts w:ascii="Times New Roman" w:hAnsi="Times New Roman" w:cs="Times New Roman"/>
          <w:sz w:val="24"/>
          <w:szCs w:val="24"/>
          <w:lang w:val="sv-SE"/>
        </w:rPr>
        <w:t xml:space="preserve"> industri, pengendalian level umumnya dijalankan oleh </w:t>
      </w:r>
      <w:r w:rsidRPr="00543D68">
        <w:rPr>
          <w:rFonts w:ascii="Times New Roman" w:hAnsi="Times New Roman" w:cs="Times New Roman"/>
          <w:i/>
          <w:iCs/>
          <w:sz w:val="24"/>
          <w:szCs w:val="24"/>
          <w:lang w:val="sv-SE"/>
        </w:rPr>
        <w:t>Basic Process Control System</w:t>
      </w:r>
      <w:r w:rsidRPr="00331B50">
        <w:rPr>
          <w:rFonts w:ascii="Times New Roman" w:hAnsi="Times New Roman" w:cs="Times New Roman"/>
          <w:sz w:val="24"/>
          <w:szCs w:val="24"/>
          <w:lang w:val="sv-SE"/>
        </w:rPr>
        <w:t xml:space="preserve"> (BPCS) menggunakan </w:t>
      </w:r>
      <w:r w:rsidRPr="00543D68">
        <w:rPr>
          <w:rFonts w:ascii="Times New Roman" w:hAnsi="Times New Roman" w:cs="Times New Roman"/>
          <w:i/>
          <w:iCs/>
          <w:sz w:val="24"/>
          <w:szCs w:val="24"/>
          <w:lang w:val="sv-SE"/>
        </w:rPr>
        <w:t>Distributed Control System</w:t>
      </w:r>
      <w:r w:rsidRPr="00331B50">
        <w:rPr>
          <w:rFonts w:ascii="Times New Roman" w:hAnsi="Times New Roman" w:cs="Times New Roman"/>
          <w:sz w:val="24"/>
          <w:szCs w:val="24"/>
          <w:lang w:val="sv-SE"/>
        </w:rPr>
        <w:t xml:space="preserve"> (DCS). DCS menyediakan </w:t>
      </w:r>
      <w:r w:rsidR="008D1B02">
        <w:rPr>
          <w:rFonts w:ascii="Times New Roman" w:hAnsi="Times New Roman" w:cs="Times New Roman"/>
          <w:sz w:val="24"/>
          <w:szCs w:val="24"/>
          <w:lang w:val="sv-SE"/>
        </w:rPr>
        <w:t>fitur</w:t>
      </w:r>
      <w:r w:rsidRPr="00331B50">
        <w:rPr>
          <w:rFonts w:ascii="Times New Roman" w:hAnsi="Times New Roman" w:cs="Times New Roman"/>
          <w:sz w:val="24"/>
          <w:szCs w:val="24"/>
          <w:lang w:val="sv-SE"/>
        </w:rPr>
        <w:t xml:space="preserve"> akuisisi data dari instrumen lapangan,</w:t>
      </w:r>
      <w:r w:rsidR="008D1B02">
        <w:rPr>
          <w:rFonts w:ascii="Times New Roman" w:hAnsi="Times New Roman" w:cs="Times New Roman"/>
          <w:sz w:val="24"/>
          <w:szCs w:val="24"/>
          <w:lang w:val="sv-SE"/>
        </w:rPr>
        <w:t xml:space="preserve"> </w:t>
      </w:r>
      <w:r w:rsidRPr="00331B50">
        <w:rPr>
          <w:rFonts w:ascii="Times New Roman" w:hAnsi="Times New Roman" w:cs="Times New Roman"/>
          <w:sz w:val="24"/>
          <w:szCs w:val="24"/>
          <w:lang w:val="sv-SE"/>
        </w:rPr>
        <w:t xml:space="preserve">algoritma pengendalian, pengiriman sinyal keluaran ke elemen kontrol akhir, serta tampilan pengoperasian bagi operator melalui HMI. Selain fungsi operasi, DCS juga terintegrasi dengan </w:t>
      </w:r>
      <w:r w:rsidRPr="00543D68">
        <w:rPr>
          <w:rFonts w:ascii="Times New Roman" w:hAnsi="Times New Roman" w:cs="Times New Roman"/>
          <w:i/>
          <w:iCs/>
          <w:sz w:val="24"/>
          <w:szCs w:val="24"/>
          <w:lang w:val="sv-SE"/>
        </w:rPr>
        <w:t>historian</w:t>
      </w:r>
      <w:r w:rsidRPr="00331B50">
        <w:rPr>
          <w:rFonts w:ascii="Times New Roman" w:hAnsi="Times New Roman" w:cs="Times New Roman"/>
          <w:sz w:val="24"/>
          <w:szCs w:val="24"/>
          <w:lang w:val="sv-SE"/>
        </w:rPr>
        <w:t xml:space="preserve"> </w:t>
      </w:r>
      <w:r w:rsidRPr="00543D68">
        <w:rPr>
          <w:rFonts w:ascii="Times New Roman" w:hAnsi="Times New Roman" w:cs="Times New Roman"/>
          <w:i/>
          <w:iCs/>
          <w:sz w:val="24"/>
          <w:szCs w:val="24"/>
          <w:lang w:val="sv-SE"/>
        </w:rPr>
        <w:t>server</w:t>
      </w:r>
      <w:r w:rsidRPr="00331B50">
        <w:rPr>
          <w:rFonts w:ascii="Times New Roman" w:hAnsi="Times New Roman" w:cs="Times New Roman"/>
          <w:sz w:val="24"/>
          <w:szCs w:val="24"/>
          <w:lang w:val="sv-SE"/>
        </w:rPr>
        <w:t xml:space="preserve"> yang menyimpan data proses berbasis waktu sehingga perilaku proses dan kinerja pengendalian dapat ditinjau kembali.</w:t>
      </w:r>
    </w:p>
    <w:p w14:paraId="376E7943" w14:textId="7F70A8F9" w:rsidR="00331B50" w:rsidRDefault="00331B50" w:rsidP="00842B49">
      <w:pPr>
        <w:ind w:firstLine="709"/>
        <w:rPr>
          <w:rFonts w:ascii="Times New Roman" w:hAnsi="Times New Roman" w:cs="Times New Roman"/>
          <w:sz w:val="24"/>
          <w:szCs w:val="24"/>
          <w:lang w:val="sv-SE"/>
        </w:rPr>
      </w:pPr>
      <w:r w:rsidRPr="00331B50">
        <w:rPr>
          <w:rFonts w:ascii="Times New Roman" w:hAnsi="Times New Roman" w:cs="Times New Roman"/>
          <w:sz w:val="24"/>
          <w:szCs w:val="24"/>
          <w:lang w:val="sv-SE"/>
        </w:rPr>
        <w:t xml:space="preserve">Karakteristik </w:t>
      </w:r>
      <w:r w:rsidR="00842B49">
        <w:rPr>
          <w:rFonts w:ascii="Times New Roman" w:hAnsi="Times New Roman" w:cs="Times New Roman"/>
          <w:sz w:val="24"/>
          <w:szCs w:val="24"/>
          <w:lang w:val="sv-SE"/>
        </w:rPr>
        <w:t xml:space="preserve">level </w:t>
      </w:r>
      <w:r w:rsidR="00842B49" w:rsidRPr="00543D68">
        <w:rPr>
          <w:rFonts w:ascii="Times New Roman" w:hAnsi="Times New Roman" w:cs="Times New Roman"/>
          <w:i/>
          <w:iCs/>
          <w:sz w:val="24"/>
          <w:szCs w:val="24"/>
          <w:lang w:val="sv-SE"/>
        </w:rPr>
        <w:t>control</w:t>
      </w:r>
      <w:r w:rsidRPr="00331B50">
        <w:rPr>
          <w:rFonts w:ascii="Times New Roman" w:hAnsi="Times New Roman" w:cs="Times New Roman"/>
          <w:sz w:val="24"/>
          <w:szCs w:val="24"/>
          <w:lang w:val="sv-SE"/>
        </w:rPr>
        <w:t xml:space="preserve"> memiliki perbedaan dibanding pengendalian variabel lain seperti </w:t>
      </w:r>
      <w:r w:rsidRPr="00543D68">
        <w:rPr>
          <w:rFonts w:ascii="Times New Roman" w:hAnsi="Times New Roman" w:cs="Times New Roman"/>
          <w:i/>
          <w:iCs/>
          <w:sz w:val="24"/>
          <w:szCs w:val="24"/>
          <w:lang w:val="sv-SE"/>
        </w:rPr>
        <w:t>flow</w:t>
      </w:r>
      <w:r w:rsidRPr="00331B50">
        <w:rPr>
          <w:rFonts w:ascii="Times New Roman" w:hAnsi="Times New Roman" w:cs="Times New Roman"/>
          <w:sz w:val="24"/>
          <w:szCs w:val="24"/>
          <w:lang w:val="sv-SE"/>
        </w:rPr>
        <w:t xml:space="preserve"> dan</w:t>
      </w:r>
      <w:r w:rsidR="009F664A">
        <w:rPr>
          <w:rFonts w:ascii="Times New Roman" w:hAnsi="Times New Roman" w:cs="Times New Roman"/>
          <w:sz w:val="24"/>
          <w:szCs w:val="24"/>
          <w:lang w:val="sv-SE"/>
        </w:rPr>
        <w:t xml:space="preserve"> </w:t>
      </w:r>
      <w:r w:rsidRPr="00543D68">
        <w:rPr>
          <w:rFonts w:ascii="Times New Roman" w:hAnsi="Times New Roman" w:cs="Times New Roman"/>
          <w:i/>
          <w:iCs/>
          <w:sz w:val="24"/>
          <w:szCs w:val="24"/>
          <w:lang w:val="sv-SE"/>
        </w:rPr>
        <w:t>pressure</w:t>
      </w:r>
      <w:r w:rsidRPr="00331B50">
        <w:rPr>
          <w:rFonts w:ascii="Times New Roman" w:hAnsi="Times New Roman" w:cs="Times New Roman"/>
          <w:sz w:val="24"/>
          <w:szCs w:val="24"/>
          <w:lang w:val="sv-SE"/>
        </w:rPr>
        <w:t xml:space="preserve">. Pada banyak aplikasi, </w:t>
      </w:r>
      <w:r w:rsidR="00994D28">
        <w:rPr>
          <w:rFonts w:ascii="Times New Roman" w:hAnsi="Times New Roman" w:cs="Times New Roman"/>
          <w:sz w:val="24"/>
          <w:szCs w:val="24"/>
          <w:lang w:val="sv-SE"/>
        </w:rPr>
        <w:t xml:space="preserve">level </w:t>
      </w:r>
      <w:r w:rsidR="00994D28" w:rsidRPr="00543D68">
        <w:rPr>
          <w:rFonts w:ascii="Times New Roman" w:hAnsi="Times New Roman" w:cs="Times New Roman"/>
          <w:i/>
          <w:iCs/>
          <w:sz w:val="24"/>
          <w:szCs w:val="24"/>
          <w:lang w:val="sv-SE"/>
        </w:rPr>
        <w:t>control</w:t>
      </w:r>
      <w:r w:rsidRPr="00331B50">
        <w:rPr>
          <w:rFonts w:ascii="Times New Roman" w:hAnsi="Times New Roman" w:cs="Times New Roman"/>
          <w:sz w:val="24"/>
          <w:szCs w:val="24"/>
          <w:lang w:val="sv-SE"/>
        </w:rPr>
        <w:t xml:space="preserve"> menunjukkan sifat </w:t>
      </w:r>
      <w:r w:rsidRPr="00543D68">
        <w:rPr>
          <w:rFonts w:ascii="Times New Roman" w:hAnsi="Times New Roman" w:cs="Times New Roman"/>
          <w:i/>
          <w:iCs/>
          <w:sz w:val="24"/>
          <w:szCs w:val="24"/>
          <w:lang w:val="sv-SE"/>
        </w:rPr>
        <w:t>integrating</w:t>
      </w:r>
      <w:r w:rsidRPr="00331B50">
        <w:rPr>
          <w:rFonts w:ascii="Times New Roman" w:hAnsi="Times New Roman" w:cs="Times New Roman"/>
          <w:sz w:val="24"/>
          <w:szCs w:val="24"/>
          <w:lang w:val="sv-SE"/>
        </w:rPr>
        <w:t xml:space="preserve"> </w:t>
      </w:r>
      <w:r w:rsidRPr="00543D68">
        <w:rPr>
          <w:rFonts w:ascii="Times New Roman" w:hAnsi="Times New Roman" w:cs="Times New Roman"/>
          <w:i/>
          <w:iCs/>
          <w:sz w:val="24"/>
          <w:szCs w:val="24"/>
          <w:lang w:val="sv-SE"/>
        </w:rPr>
        <w:t>process</w:t>
      </w:r>
      <w:r w:rsidRPr="00331B50">
        <w:rPr>
          <w:rFonts w:ascii="Times New Roman" w:hAnsi="Times New Roman" w:cs="Times New Roman"/>
          <w:sz w:val="24"/>
          <w:szCs w:val="24"/>
          <w:lang w:val="sv-SE"/>
        </w:rPr>
        <w:t>, yaitu level akan cenderung terus naik atau turun selama terdapat ketidakseimbangan antara laju alir masuk dan laju alir keluar. Sifat ini menyebabkan respon level cenderung lebih lambat dan memerlukan pengaturan parameter pengendali yang stabil agar tidak menimbulkan osilasi maupun perubahan keluaran pengendali yang berlebihan.</w:t>
      </w:r>
    </w:p>
    <w:p w14:paraId="1BFA1CDE" w14:textId="77777777" w:rsidR="00136CF7" w:rsidRPr="00331B50" w:rsidRDefault="00136CF7" w:rsidP="00842B49">
      <w:pPr>
        <w:ind w:firstLine="709"/>
        <w:rPr>
          <w:rFonts w:ascii="Times New Roman" w:hAnsi="Times New Roman" w:cs="Times New Roman"/>
          <w:sz w:val="24"/>
          <w:szCs w:val="24"/>
          <w:lang w:val="sv-SE"/>
        </w:rPr>
      </w:pPr>
    </w:p>
    <w:p w14:paraId="46ED9782" w14:textId="218B7DB7" w:rsidR="00322223" w:rsidRPr="00EF36A4" w:rsidRDefault="00190FB8" w:rsidP="00EF36A4">
      <w:pPr>
        <w:pStyle w:val="Heading3"/>
        <w:spacing w:before="0" w:after="0"/>
        <w:ind w:left="709" w:hanging="709"/>
        <w:rPr>
          <w:b/>
          <w:bCs/>
          <w:lang w:val="sv-SE"/>
        </w:rPr>
      </w:pPr>
      <w:bookmarkStart w:id="139" w:name="_Toc223063156"/>
      <w:r w:rsidRPr="00190FB8">
        <w:rPr>
          <w:b/>
          <w:bCs/>
          <w:lang w:val="sv-SE"/>
        </w:rPr>
        <w:t>3.1.1</w:t>
      </w:r>
      <w:r w:rsidRPr="00190FB8">
        <w:rPr>
          <w:b/>
          <w:bCs/>
          <w:lang w:val="sv-SE"/>
        </w:rPr>
        <w:tab/>
      </w:r>
      <w:r w:rsidR="00DF4E90" w:rsidRPr="00DF4E90">
        <w:rPr>
          <w:b/>
          <w:bCs/>
          <w:lang w:val="sv-SE"/>
        </w:rPr>
        <w:t xml:space="preserve">Peran DCS dan Data </w:t>
      </w:r>
      <w:r w:rsidR="00DF4E90" w:rsidRPr="00CF6FEC">
        <w:rPr>
          <w:b/>
          <w:bCs/>
          <w:i/>
          <w:iCs/>
          <w:lang w:val="sv-SE"/>
        </w:rPr>
        <w:t>Historian</w:t>
      </w:r>
      <w:r w:rsidR="00DF4E90" w:rsidRPr="00DF4E90">
        <w:rPr>
          <w:b/>
          <w:bCs/>
          <w:lang w:val="sv-SE"/>
        </w:rPr>
        <w:t xml:space="preserve"> dalam </w:t>
      </w:r>
      <w:r w:rsidR="00DF4E90" w:rsidRPr="00CF6FEC">
        <w:rPr>
          <w:b/>
          <w:bCs/>
          <w:i/>
          <w:iCs/>
          <w:lang w:val="sv-SE"/>
        </w:rPr>
        <w:t>Control</w:t>
      </w:r>
      <w:r w:rsidR="00DF4E90" w:rsidRPr="00DF4E90">
        <w:rPr>
          <w:b/>
          <w:bCs/>
          <w:lang w:val="sv-SE"/>
        </w:rPr>
        <w:t xml:space="preserve"> Loop</w:t>
      </w:r>
      <w:bookmarkEnd w:id="139"/>
    </w:p>
    <w:p w14:paraId="38E8F4DC" w14:textId="01759AE9" w:rsidR="00C5797D" w:rsidRDefault="00BA70FF" w:rsidP="00BA70FF">
      <w:pPr>
        <w:ind w:firstLine="709"/>
        <w:rPr>
          <w:rFonts w:ascii="Times New Roman" w:hAnsi="Times New Roman" w:cs="Times New Roman"/>
          <w:sz w:val="24"/>
          <w:szCs w:val="24"/>
          <w:lang w:val="sv-SE"/>
        </w:rPr>
      </w:pPr>
      <w:r w:rsidRPr="00BA70FF">
        <w:rPr>
          <w:rFonts w:ascii="Times New Roman" w:hAnsi="Times New Roman" w:cs="Times New Roman"/>
          <w:sz w:val="24"/>
          <w:szCs w:val="24"/>
          <w:lang w:val="sv-SE"/>
        </w:rPr>
        <w:t xml:space="preserve">DCS merupakan sistem pengendalian yang digunakan untuk menjalankan pengendalian proses secara </w:t>
      </w:r>
      <w:r>
        <w:rPr>
          <w:rFonts w:ascii="Times New Roman" w:hAnsi="Times New Roman" w:cs="Times New Roman"/>
          <w:sz w:val="24"/>
          <w:szCs w:val="24"/>
          <w:lang w:val="sv-SE"/>
        </w:rPr>
        <w:t>terus menerus</w:t>
      </w:r>
      <w:r w:rsidRPr="00BA70FF">
        <w:rPr>
          <w:rFonts w:ascii="Times New Roman" w:hAnsi="Times New Roman" w:cs="Times New Roman"/>
          <w:sz w:val="24"/>
          <w:szCs w:val="24"/>
          <w:lang w:val="sv-SE"/>
        </w:rPr>
        <w:t xml:space="preserve"> melalui </w:t>
      </w:r>
      <w:r w:rsidRPr="00CF6FEC">
        <w:rPr>
          <w:rFonts w:ascii="Times New Roman" w:hAnsi="Times New Roman" w:cs="Times New Roman"/>
          <w:i/>
          <w:iCs/>
          <w:sz w:val="24"/>
          <w:szCs w:val="24"/>
          <w:lang w:val="sv-SE"/>
        </w:rPr>
        <w:t>control</w:t>
      </w:r>
      <w:r w:rsidRPr="00BA70FF">
        <w:rPr>
          <w:rFonts w:ascii="Times New Roman" w:hAnsi="Times New Roman" w:cs="Times New Roman"/>
          <w:sz w:val="24"/>
          <w:szCs w:val="24"/>
          <w:lang w:val="sv-SE"/>
        </w:rPr>
        <w:t xml:space="preserve"> loop yang terintegrasi. </w:t>
      </w:r>
      <w:r w:rsidRPr="00BA70FF">
        <w:rPr>
          <w:rFonts w:ascii="Times New Roman" w:hAnsi="Times New Roman" w:cs="Times New Roman"/>
          <w:sz w:val="24"/>
          <w:szCs w:val="24"/>
          <w:lang w:val="sv-SE"/>
        </w:rPr>
        <w:lastRenderedPageBreak/>
        <w:t xml:space="preserve">Pada </w:t>
      </w:r>
      <w:r w:rsidRPr="00CF6FEC">
        <w:rPr>
          <w:rFonts w:ascii="Times New Roman" w:hAnsi="Times New Roman" w:cs="Times New Roman"/>
          <w:i/>
          <w:iCs/>
          <w:sz w:val="24"/>
          <w:szCs w:val="24"/>
          <w:lang w:val="sv-SE"/>
        </w:rPr>
        <w:t>control</w:t>
      </w:r>
      <w:r w:rsidRPr="00BA70FF">
        <w:rPr>
          <w:rFonts w:ascii="Times New Roman" w:hAnsi="Times New Roman" w:cs="Times New Roman"/>
          <w:sz w:val="24"/>
          <w:szCs w:val="24"/>
          <w:lang w:val="sv-SE"/>
        </w:rPr>
        <w:t xml:space="preserve"> loop tertutup</w:t>
      </w:r>
      <w:r w:rsidR="00ED0CBF">
        <w:rPr>
          <w:rFonts w:ascii="Times New Roman" w:hAnsi="Times New Roman" w:cs="Times New Roman"/>
          <w:sz w:val="24"/>
          <w:szCs w:val="24"/>
          <w:lang w:val="sv-SE"/>
        </w:rPr>
        <w:t xml:space="preserve">, </w:t>
      </w:r>
      <w:r w:rsidRPr="00BA70FF">
        <w:rPr>
          <w:rFonts w:ascii="Times New Roman" w:hAnsi="Times New Roman" w:cs="Times New Roman"/>
          <w:sz w:val="24"/>
          <w:szCs w:val="24"/>
          <w:lang w:val="sv-SE"/>
        </w:rPr>
        <w:t xml:space="preserve">DCS menerima nilai pengukuran variabel proses (PV), membandingkannya dengan nilai target (SP), kemudian menghasilkan sinyal keluaran pengendali (OP/MV) untuk mengatur elemen kontrol akhir agar PV bergerak menuju SP. Selain itu, DCS menyediakan fasilitas pemantauan dan pengoperasian </w:t>
      </w:r>
      <w:r w:rsidRPr="00CF6FEC">
        <w:rPr>
          <w:rFonts w:ascii="Times New Roman" w:hAnsi="Times New Roman" w:cs="Times New Roman"/>
          <w:i/>
          <w:iCs/>
          <w:sz w:val="24"/>
          <w:szCs w:val="24"/>
          <w:lang w:val="sv-SE"/>
        </w:rPr>
        <w:t>loop</w:t>
      </w:r>
      <w:r w:rsidRPr="00BA70FF">
        <w:rPr>
          <w:rFonts w:ascii="Times New Roman" w:hAnsi="Times New Roman" w:cs="Times New Roman"/>
          <w:sz w:val="24"/>
          <w:szCs w:val="24"/>
          <w:lang w:val="sv-SE"/>
        </w:rPr>
        <w:t xml:space="preserve"> melalui HMI, serta pencatatan data proses melalui </w:t>
      </w:r>
      <w:r w:rsidRPr="00335C98">
        <w:rPr>
          <w:rFonts w:ascii="Times New Roman" w:hAnsi="Times New Roman" w:cs="Times New Roman"/>
          <w:i/>
          <w:iCs/>
          <w:sz w:val="24"/>
          <w:szCs w:val="24"/>
          <w:lang w:val="sv-SE"/>
        </w:rPr>
        <w:t>historian server</w:t>
      </w:r>
      <w:r w:rsidRPr="00BA70FF">
        <w:rPr>
          <w:rFonts w:ascii="Times New Roman" w:hAnsi="Times New Roman" w:cs="Times New Roman"/>
          <w:sz w:val="24"/>
          <w:szCs w:val="24"/>
          <w:lang w:val="sv-SE"/>
        </w:rPr>
        <w:t>.</w:t>
      </w:r>
    </w:p>
    <w:p w14:paraId="4F390186" w14:textId="447BEB70" w:rsidR="00BA70FF" w:rsidRPr="006E33DF" w:rsidRDefault="004B031D">
      <w:pPr>
        <w:pStyle w:val="ListParagraph"/>
        <w:numPr>
          <w:ilvl w:val="0"/>
          <w:numId w:val="37"/>
        </w:numPr>
        <w:ind w:hanging="720"/>
        <w:rPr>
          <w:rFonts w:ascii="Times New Roman" w:hAnsi="Times New Roman" w:cs="Times New Roman"/>
          <w:b/>
          <w:bCs/>
          <w:sz w:val="24"/>
          <w:szCs w:val="24"/>
          <w:lang w:val="sv-SE"/>
        </w:rPr>
      </w:pPr>
      <w:r w:rsidRPr="006E33DF">
        <w:rPr>
          <w:rFonts w:ascii="Times New Roman" w:hAnsi="Times New Roman" w:cs="Times New Roman"/>
          <w:b/>
          <w:bCs/>
          <w:sz w:val="24"/>
          <w:szCs w:val="24"/>
          <w:lang w:val="sv-SE"/>
        </w:rPr>
        <w:t xml:space="preserve">Struktur </w:t>
      </w:r>
      <w:r w:rsidRPr="007A502D">
        <w:rPr>
          <w:rFonts w:ascii="Times New Roman" w:hAnsi="Times New Roman" w:cs="Times New Roman"/>
          <w:b/>
          <w:bCs/>
          <w:i/>
          <w:iCs/>
          <w:sz w:val="24"/>
          <w:szCs w:val="24"/>
          <w:lang w:val="sv-SE"/>
        </w:rPr>
        <w:t>control loop</w:t>
      </w:r>
      <w:r w:rsidRPr="006E33DF">
        <w:rPr>
          <w:rFonts w:ascii="Times New Roman" w:hAnsi="Times New Roman" w:cs="Times New Roman"/>
          <w:b/>
          <w:bCs/>
          <w:sz w:val="24"/>
          <w:szCs w:val="24"/>
          <w:lang w:val="sv-SE"/>
        </w:rPr>
        <w:t xml:space="preserve"> dan komponen utamanya</w:t>
      </w:r>
    </w:p>
    <w:p w14:paraId="1F0B057B" w14:textId="2B9F627D" w:rsidR="004B508D" w:rsidRPr="004B508D" w:rsidRDefault="004B508D" w:rsidP="00F703C7">
      <w:pPr>
        <w:ind w:firstLine="720"/>
        <w:rPr>
          <w:rFonts w:ascii="Times New Roman" w:hAnsi="Times New Roman" w:cs="Times New Roman"/>
          <w:sz w:val="24"/>
          <w:szCs w:val="24"/>
          <w:lang w:val="sv-SE"/>
        </w:rPr>
      </w:pPr>
      <w:r w:rsidRPr="004B508D">
        <w:rPr>
          <w:rFonts w:ascii="Times New Roman" w:hAnsi="Times New Roman" w:cs="Times New Roman"/>
          <w:sz w:val="24"/>
          <w:szCs w:val="24"/>
          <w:lang w:val="sv-SE"/>
        </w:rPr>
        <w:t xml:space="preserve">Satu </w:t>
      </w:r>
      <w:r w:rsidRPr="00331F5B">
        <w:rPr>
          <w:rFonts w:ascii="Times New Roman" w:hAnsi="Times New Roman" w:cs="Times New Roman"/>
          <w:i/>
          <w:iCs/>
          <w:sz w:val="24"/>
          <w:szCs w:val="24"/>
          <w:lang w:val="sv-SE"/>
        </w:rPr>
        <w:t>control loop</w:t>
      </w:r>
      <w:r w:rsidRPr="004B508D">
        <w:rPr>
          <w:rFonts w:ascii="Times New Roman" w:hAnsi="Times New Roman" w:cs="Times New Roman"/>
          <w:sz w:val="24"/>
          <w:szCs w:val="24"/>
          <w:lang w:val="sv-SE"/>
        </w:rPr>
        <w:t xml:space="preserve"> umumnya terdiri atas instrumen pengukuran, </w:t>
      </w:r>
      <w:r w:rsidRPr="00331F5B">
        <w:rPr>
          <w:rFonts w:ascii="Times New Roman" w:hAnsi="Times New Roman" w:cs="Times New Roman"/>
          <w:i/>
          <w:iCs/>
          <w:sz w:val="24"/>
          <w:szCs w:val="24"/>
          <w:lang w:val="sv-SE"/>
        </w:rPr>
        <w:t>controller</w:t>
      </w:r>
      <w:r w:rsidRPr="004B508D">
        <w:rPr>
          <w:rFonts w:ascii="Times New Roman" w:hAnsi="Times New Roman" w:cs="Times New Roman"/>
          <w:sz w:val="24"/>
          <w:szCs w:val="24"/>
          <w:lang w:val="sv-SE"/>
        </w:rPr>
        <w:t xml:space="preserve">, elemen kontrol akhir, dan proses yang dikendalikan. Variabel utama pada </w:t>
      </w:r>
      <w:r w:rsidRPr="00FF2AC3">
        <w:rPr>
          <w:rFonts w:ascii="Times New Roman" w:hAnsi="Times New Roman" w:cs="Times New Roman"/>
          <w:i/>
          <w:iCs/>
          <w:sz w:val="24"/>
          <w:szCs w:val="24"/>
          <w:lang w:val="sv-SE"/>
        </w:rPr>
        <w:t>control loop</w:t>
      </w:r>
      <w:r w:rsidRPr="004B508D">
        <w:rPr>
          <w:rFonts w:ascii="Times New Roman" w:hAnsi="Times New Roman" w:cs="Times New Roman"/>
          <w:sz w:val="24"/>
          <w:szCs w:val="24"/>
          <w:lang w:val="sv-SE"/>
        </w:rPr>
        <w:t xml:space="preserve"> adalah PV, SP, dan OP/MV. PV merupakan nilai aktual variabel proses yang diukur oleh instrumen lapangan. SP merupakan nilai acuan yang ditetapkan operator melalui HMI atau berasal dari kontrol lain. OP/MV merupakan keluaran </w:t>
      </w:r>
      <w:r w:rsidRPr="0027447C">
        <w:rPr>
          <w:rFonts w:ascii="Times New Roman" w:hAnsi="Times New Roman" w:cs="Times New Roman"/>
          <w:i/>
          <w:iCs/>
          <w:sz w:val="24"/>
          <w:szCs w:val="24"/>
          <w:lang w:val="sv-SE"/>
        </w:rPr>
        <w:t>controller</w:t>
      </w:r>
      <w:r w:rsidRPr="004B508D">
        <w:rPr>
          <w:rFonts w:ascii="Times New Roman" w:hAnsi="Times New Roman" w:cs="Times New Roman"/>
          <w:sz w:val="24"/>
          <w:szCs w:val="24"/>
          <w:lang w:val="sv-SE"/>
        </w:rPr>
        <w:t xml:space="preserve"> yang digunakan untuk menggerakkan elemen kontrol akhir sehingga proses berubah dan PV dapat kembali menuju SP.</w:t>
      </w:r>
      <w:r w:rsidR="00F703C7">
        <w:rPr>
          <w:rFonts w:ascii="Times New Roman" w:hAnsi="Times New Roman" w:cs="Times New Roman"/>
          <w:sz w:val="24"/>
          <w:szCs w:val="24"/>
          <w:lang w:val="sv-SE"/>
        </w:rPr>
        <w:t xml:space="preserve"> </w:t>
      </w:r>
      <w:r w:rsidRPr="004B508D">
        <w:rPr>
          <w:rFonts w:ascii="Times New Roman" w:hAnsi="Times New Roman" w:cs="Times New Roman"/>
          <w:sz w:val="24"/>
          <w:szCs w:val="24"/>
          <w:lang w:val="sv-SE"/>
        </w:rPr>
        <w:t xml:space="preserve">Skema alur sinyal SP, PV, dan OP serta titik pencatatan data menuju </w:t>
      </w:r>
      <w:r w:rsidRPr="0027447C">
        <w:rPr>
          <w:rFonts w:ascii="Times New Roman" w:hAnsi="Times New Roman" w:cs="Times New Roman"/>
          <w:i/>
          <w:iCs/>
          <w:sz w:val="24"/>
          <w:szCs w:val="24"/>
          <w:lang w:val="sv-SE"/>
        </w:rPr>
        <w:t>historian</w:t>
      </w:r>
      <w:r w:rsidR="00891FCE">
        <w:rPr>
          <w:rFonts w:ascii="Times New Roman" w:hAnsi="Times New Roman" w:cs="Times New Roman"/>
          <w:sz w:val="24"/>
          <w:szCs w:val="24"/>
          <w:lang w:val="sv-SE"/>
        </w:rPr>
        <w:t>.</w:t>
      </w:r>
    </w:p>
    <w:p w14:paraId="76C56373" w14:textId="77777777" w:rsidR="004B508D" w:rsidRDefault="004B508D" w:rsidP="004B508D">
      <w:pPr>
        <w:ind w:firstLine="0"/>
        <w:rPr>
          <w:rFonts w:ascii="Times New Roman" w:hAnsi="Times New Roman" w:cs="Times New Roman"/>
          <w:sz w:val="24"/>
          <w:szCs w:val="24"/>
          <w:lang w:val="sv-SE"/>
        </w:rPr>
      </w:pPr>
    </w:p>
    <w:p w14:paraId="09CFA9A5" w14:textId="3E9864ED" w:rsidR="00670CA6" w:rsidRPr="00670CA6" w:rsidRDefault="00670CA6">
      <w:pPr>
        <w:pStyle w:val="ListParagraph"/>
        <w:numPr>
          <w:ilvl w:val="0"/>
          <w:numId w:val="37"/>
        </w:numPr>
        <w:ind w:hanging="720"/>
        <w:rPr>
          <w:rFonts w:ascii="Times New Roman" w:hAnsi="Times New Roman" w:cs="Times New Roman"/>
          <w:b/>
          <w:bCs/>
          <w:sz w:val="24"/>
          <w:szCs w:val="24"/>
          <w:lang w:val="sv-SE"/>
        </w:rPr>
      </w:pPr>
      <w:r w:rsidRPr="00670CA6">
        <w:rPr>
          <w:rFonts w:ascii="Times New Roman" w:hAnsi="Times New Roman" w:cs="Times New Roman"/>
          <w:b/>
          <w:bCs/>
          <w:sz w:val="24"/>
          <w:szCs w:val="24"/>
          <w:lang w:val="sv-SE"/>
        </w:rPr>
        <w:t xml:space="preserve">Peran instrumen lapangan </w:t>
      </w:r>
      <w:r w:rsidRPr="009B1827">
        <w:rPr>
          <w:rFonts w:ascii="Times New Roman" w:hAnsi="Times New Roman" w:cs="Times New Roman"/>
          <w:b/>
          <w:bCs/>
          <w:i/>
          <w:iCs/>
          <w:sz w:val="24"/>
          <w:szCs w:val="24"/>
          <w:lang w:val="sv-SE"/>
        </w:rPr>
        <w:t>transmitter</w:t>
      </w:r>
      <w:r w:rsidRPr="00670CA6">
        <w:rPr>
          <w:rFonts w:ascii="Times New Roman" w:hAnsi="Times New Roman" w:cs="Times New Roman"/>
          <w:b/>
          <w:bCs/>
          <w:sz w:val="24"/>
          <w:szCs w:val="24"/>
          <w:lang w:val="sv-SE"/>
        </w:rPr>
        <w:t xml:space="preserve"> dan </w:t>
      </w:r>
      <w:r w:rsidRPr="009B1827">
        <w:rPr>
          <w:rFonts w:ascii="Times New Roman" w:hAnsi="Times New Roman" w:cs="Times New Roman"/>
          <w:b/>
          <w:bCs/>
          <w:i/>
          <w:iCs/>
          <w:sz w:val="24"/>
          <w:szCs w:val="24"/>
          <w:lang w:val="sv-SE"/>
        </w:rPr>
        <w:t>final control element</w:t>
      </w:r>
    </w:p>
    <w:p w14:paraId="12A27865" w14:textId="69BE3230" w:rsidR="00767103" w:rsidRDefault="00767103" w:rsidP="00767103">
      <w:pPr>
        <w:ind w:firstLine="720"/>
        <w:rPr>
          <w:rFonts w:ascii="Times New Roman" w:hAnsi="Times New Roman" w:cs="Times New Roman"/>
          <w:sz w:val="24"/>
          <w:szCs w:val="24"/>
          <w:lang w:val="sv-SE"/>
        </w:rPr>
      </w:pPr>
      <w:r w:rsidRPr="00767103">
        <w:rPr>
          <w:rFonts w:ascii="Times New Roman" w:hAnsi="Times New Roman" w:cs="Times New Roman"/>
          <w:sz w:val="24"/>
          <w:szCs w:val="24"/>
          <w:lang w:val="sv-SE"/>
        </w:rPr>
        <w:t xml:space="preserve">Kinerja </w:t>
      </w:r>
      <w:r w:rsidRPr="00445D4C">
        <w:rPr>
          <w:rFonts w:ascii="Times New Roman" w:hAnsi="Times New Roman" w:cs="Times New Roman"/>
          <w:i/>
          <w:iCs/>
          <w:sz w:val="24"/>
          <w:szCs w:val="24"/>
          <w:lang w:val="sv-SE"/>
        </w:rPr>
        <w:t>control loop</w:t>
      </w:r>
      <w:r w:rsidRPr="00767103">
        <w:rPr>
          <w:rFonts w:ascii="Times New Roman" w:hAnsi="Times New Roman" w:cs="Times New Roman"/>
          <w:sz w:val="24"/>
          <w:szCs w:val="24"/>
          <w:lang w:val="sv-SE"/>
        </w:rPr>
        <w:t xml:space="preserve"> tidak hanya dipengaruhi oleh algoritma kontrol pada DCS, tetapi juga dipengaruhi oleh instrumen lapangan. Pada sisi pengukuran, sensor mendeteksi besaran fisik proses dan </w:t>
      </w:r>
      <w:r w:rsidRPr="00F01B10">
        <w:rPr>
          <w:rFonts w:ascii="Times New Roman" w:hAnsi="Times New Roman" w:cs="Times New Roman"/>
          <w:i/>
          <w:iCs/>
          <w:sz w:val="24"/>
          <w:szCs w:val="24"/>
          <w:lang w:val="sv-SE"/>
        </w:rPr>
        <w:t>transmitter</w:t>
      </w:r>
      <w:r w:rsidRPr="00767103">
        <w:rPr>
          <w:rFonts w:ascii="Times New Roman" w:hAnsi="Times New Roman" w:cs="Times New Roman"/>
          <w:sz w:val="24"/>
          <w:szCs w:val="24"/>
          <w:lang w:val="sv-SE"/>
        </w:rPr>
        <w:t xml:space="preserve"> mengubah hasil pengukuran menjadi sinyal</w:t>
      </w:r>
      <w:r w:rsidR="002D592F">
        <w:rPr>
          <w:rFonts w:ascii="Times New Roman" w:hAnsi="Times New Roman" w:cs="Times New Roman"/>
          <w:sz w:val="24"/>
          <w:szCs w:val="24"/>
          <w:lang w:val="sv-SE"/>
        </w:rPr>
        <w:t xml:space="preserve"> </w:t>
      </w:r>
      <w:r w:rsidRPr="00767103">
        <w:rPr>
          <w:rFonts w:ascii="Times New Roman" w:hAnsi="Times New Roman" w:cs="Times New Roman"/>
          <w:sz w:val="24"/>
          <w:szCs w:val="24"/>
          <w:lang w:val="sv-SE"/>
        </w:rPr>
        <w:t xml:space="preserve">agar dapat dibaca oleh sistem kontrol. Stabilitas dan akurasi </w:t>
      </w:r>
      <w:r w:rsidRPr="002D592F">
        <w:rPr>
          <w:rFonts w:ascii="Times New Roman" w:hAnsi="Times New Roman" w:cs="Times New Roman"/>
          <w:i/>
          <w:iCs/>
          <w:sz w:val="24"/>
          <w:szCs w:val="24"/>
          <w:lang w:val="sv-SE"/>
        </w:rPr>
        <w:t>transmitter</w:t>
      </w:r>
      <w:r w:rsidRPr="00767103">
        <w:rPr>
          <w:rFonts w:ascii="Times New Roman" w:hAnsi="Times New Roman" w:cs="Times New Roman"/>
          <w:sz w:val="24"/>
          <w:szCs w:val="24"/>
          <w:lang w:val="sv-SE"/>
        </w:rPr>
        <w:t xml:space="preserve"> memengaruhi kualitas PV yang diterima </w:t>
      </w:r>
      <w:r w:rsidRPr="002D592F">
        <w:rPr>
          <w:rFonts w:ascii="Times New Roman" w:hAnsi="Times New Roman" w:cs="Times New Roman"/>
          <w:i/>
          <w:iCs/>
          <w:sz w:val="24"/>
          <w:szCs w:val="24"/>
          <w:lang w:val="sv-SE"/>
        </w:rPr>
        <w:t>controller</w:t>
      </w:r>
      <w:r w:rsidRPr="00767103">
        <w:rPr>
          <w:rFonts w:ascii="Times New Roman" w:hAnsi="Times New Roman" w:cs="Times New Roman"/>
          <w:sz w:val="24"/>
          <w:szCs w:val="24"/>
          <w:lang w:val="sv-SE"/>
        </w:rPr>
        <w:t xml:space="preserve">. Apabila PV mengandung </w:t>
      </w:r>
      <w:r w:rsidRPr="002D592F">
        <w:rPr>
          <w:rFonts w:ascii="Times New Roman" w:hAnsi="Times New Roman" w:cs="Times New Roman"/>
          <w:i/>
          <w:iCs/>
          <w:sz w:val="24"/>
          <w:szCs w:val="24"/>
          <w:lang w:val="sv-SE"/>
        </w:rPr>
        <w:t>noise</w:t>
      </w:r>
      <w:r w:rsidRPr="00767103">
        <w:rPr>
          <w:rFonts w:ascii="Times New Roman" w:hAnsi="Times New Roman" w:cs="Times New Roman"/>
          <w:sz w:val="24"/>
          <w:szCs w:val="24"/>
          <w:lang w:val="sv-SE"/>
        </w:rPr>
        <w:t xml:space="preserve"> atau </w:t>
      </w:r>
      <w:r w:rsidRPr="002D592F">
        <w:rPr>
          <w:rFonts w:ascii="Times New Roman" w:hAnsi="Times New Roman" w:cs="Times New Roman"/>
          <w:i/>
          <w:iCs/>
          <w:sz w:val="24"/>
          <w:szCs w:val="24"/>
          <w:lang w:val="sv-SE"/>
        </w:rPr>
        <w:t>drift</w:t>
      </w:r>
      <w:r w:rsidRPr="00767103">
        <w:rPr>
          <w:rFonts w:ascii="Times New Roman" w:hAnsi="Times New Roman" w:cs="Times New Roman"/>
          <w:sz w:val="24"/>
          <w:szCs w:val="24"/>
          <w:lang w:val="sv-SE"/>
        </w:rPr>
        <w:t xml:space="preserve">, aksi </w:t>
      </w:r>
      <w:r w:rsidRPr="002D592F">
        <w:rPr>
          <w:rFonts w:ascii="Times New Roman" w:hAnsi="Times New Roman" w:cs="Times New Roman"/>
          <w:i/>
          <w:iCs/>
          <w:sz w:val="24"/>
          <w:szCs w:val="24"/>
          <w:lang w:val="sv-SE"/>
        </w:rPr>
        <w:t>controller</w:t>
      </w:r>
      <w:r w:rsidRPr="00767103">
        <w:rPr>
          <w:rFonts w:ascii="Times New Roman" w:hAnsi="Times New Roman" w:cs="Times New Roman"/>
          <w:sz w:val="24"/>
          <w:szCs w:val="24"/>
          <w:lang w:val="sv-SE"/>
        </w:rPr>
        <w:t xml:space="preserve"> dapat menjadi tidak stabil sehingga OP berubah</w:t>
      </w:r>
      <w:r w:rsidR="002D592F">
        <w:rPr>
          <w:rFonts w:ascii="Times New Roman" w:hAnsi="Times New Roman" w:cs="Times New Roman"/>
          <w:sz w:val="24"/>
          <w:szCs w:val="24"/>
          <w:lang w:val="sv-SE"/>
        </w:rPr>
        <w:t>.</w:t>
      </w:r>
    </w:p>
    <w:p w14:paraId="3D1392B9" w14:textId="40F344BB" w:rsidR="00767103" w:rsidRDefault="00767103" w:rsidP="00767103">
      <w:pPr>
        <w:ind w:firstLine="720"/>
        <w:rPr>
          <w:rFonts w:ascii="Times New Roman" w:hAnsi="Times New Roman" w:cs="Times New Roman"/>
          <w:sz w:val="24"/>
          <w:szCs w:val="24"/>
          <w:lang w:val="sv-SE"/>
        </w:rPr>
      </w:pPr>
      <w:r w:rsidRPr="00767103">
        <w:rPr>
          <w:rFonts w:ascii="Times New Roman" w:hAnsi="Times New Roman" w:cs="Times New Roman"/>
          <w:sz w:val="24"/>
          <w:szCs w:val="24"/>
          <w:lang w:val="sv-SE"/>
        </w:rPr>
        <w:t xml:space="preserve">Pada sisi aktuasi, elemen kontrol akhir menerima OP/MV dan melakukan aksi untuk memanipulasi proses. Pada pengendalian level, elemen kontrol akhir umumnya berupa </w:t>
      </w:r>
      <w:r w:rsidRPr="00303794">
        <w:rPr>
          <w:rFonts w:ascii="Times New Roman" w:hAnsi="Times New Roman" w:cs="Times New Roman"/>
          <w:i/>
          <w:iCs/>
          <w:sz w:val="24"/>
          <w:szCs w:val="24"/>
          <w:lang w:val="sv-SE"/>
        </w:rPr>
        <w:t>control valve</w:t>
      </w:r>
      <w:r w:rsidRPr="00767103">
        <w:rPr>
          <w:rFonts w:ascii="Times New Roman" w:hAnsi="Times New Roman" w:cs="Times New Roman"/>
          <w:sz w:val="24"/>
          <w:szCs w:val="24"/>
          <w:lang w:val="sv-SE"/>
        </w:rPr>
        <w:t xml:space="preserve"> yang mengatur laju alir masuk atau keluar tangki. Karakteristik elemen kontrol akhir dapat memengaruhi respon </w:t>
      </w:r>
      <w:r w:rsidRPr="003102B3">
        <w:rPr>
          <w:rFonts w:ascii="Times New Roman" w:hAnsi="Times New Roman" w:cs="Times New Roman"/>
          <w:i/>
          <w:iCs/>
          <w:sz w:val="24"/>
          <w:szCs w:val="24"/>
          <w:lang w:val="sv-SE"/>
        </w:rPr>
        <w:t>loop</w:t>
      </w:r>
      <w:r w:rsidRPr="00767103">
        <w:rPr>
          <w:rFonts w:ascii="Times New Roman" w:hAnsi="Times New Roman" w:cs="Times New Roman"/>
          <w:sz w:val="24"/>
          <w:szCs w:val="24"/>
          <w:lang w:val="sv-SE"/>
        </w:rPr>
        <w:t xml:space="preserve"> karena perubahan OP tidak selalu berbanding lurus dengan perubahan kondisi proses.</w:t>
      </w:r>
    </w:p>
    <w:p w14:paraId="4CAE94CF" w14:textId="4FA09CC4" w:rsidR="00BA4474" w:rsidRDefault="00767103" w:rsidP="00767103">
      <w:pPr>
        <w:ind w:firstLine="720"/>
        <w:rPr>
          <w:rFonts w:ascii="Times New Roman" w:hAnsi="Times New Roman" w:cs="Times New Roman"/>
          <w:sz w:val="24"/>
          <w:szCs w:val="24"/>
          <w:lang w:val="sv-SE"/>
        </w:rPr>
      </w:pPr>
      <w:r w:rsidRPr="00767103">
        <w:rPr>
          <w:rFonts w:ascii="Times New Roman" w:hAnsi="Times New Roman" w:cs="Times New Roman"/>
          <w:sz w:val="24"/>
          <w:szCs w:val="24"/>
          <w:lang w:val="sv-SE"/>
        </w:rPr>
        <w:t xml:space="preserve">Berdasarkan P&amp;ID dan datasheet pada </w:t>
      </w:r>
      <w:r w:rsidRPr="003102B3">
        <w:rPr>
          <w:rFonts w:ascii="Times New Roman" w:hAnsi="Times New Roman" w:cs="Times New Roman"/>
          <w:i/>
          <w:iCs/>
          <w:sz w:val="24"/>
          <w:szCs w:val="24"/>
          <w:lang w:val="sv-SE"/>
        </w:rPr>
        <w:t>loop</w:t>
      </w:r>
      <w:r w:rsidRPr="00767103">
        <w:rPr>
          <w:rFonts w:ascii="Times New Roman" w:hAnsi="Times New Roman" w:cs="Times New Roman"/>
          <w:sz w:val="24"/>
          <w:szCs w:val="24"/>
          <w:lang w:val="sv-SE"/>
        </w:rPr>
        <w:t xml:space="preserve"> yang dibahas, pengukuran level dilakukan oleh level </w:t>
      </w:r>
      <w:r w:rsidRPr="003102B3">
        <w:rPr>
          <w:rFonts w:ascii="Times New Roman" w:hAnsi="Times New Roman" w:cs="Times New Roman"/>
          <w:i/>
          <w:iCs/>
          <w:sz w:val="24"/>
          <w:szCs w:val="24"/>
          <w:lang w:val="sv-SE"/>
        </w:rPr>
        <w:t>transmitter</w:t>
      </w:r>
      <w:r w:rsidRPr="00767103">
        <w:rPr>
          <w:rFonts w:ascii="Times New Roman" w:hAnsi="Times New Roman" w:cs="Times New Roman"/>
          <w:sz w:val="24"/>
          <w:szCs w:val="24"/>
          <w:lang w:val="sv-SE"/>
        </w:rPr>
        <w:t xml:space="preserve"> 91-LT-538, sedangkan aksi pengendalian dilakukan melalui </w:t>
      </w:r>
      <w:r w:rsidRPr="003102B3">
        <w:rPr>
          <w:rFonts w:ascii="Times New Roman" w:hAnsi="Times New Roman" w:cs="Times New Roman"/>
          <w:i/>
          <w:iCs/>
          <w:sz w:val="24"/>
          <w:szCs w:val="24"/>
          <w:lang w:val="sv-SE"/>
        </w:rPr>
        <w:t>control valve</w:t>
      </w:r>
      <w:r w:rsidRPr="00767103">
        <w:rPr>
          <w:rFonts w:ascii="Times New Roman" w:hAnsi="Times New Roman" w:cs="Times New Roman"/>
          <w:sz w:val="24"/>
          <w:szCs w:val="24"/>
          <w:lang w:val="sv-SE"/>
        </w:rPr>
        <w:t xml:space="preserve"> 91-LV-538. Sinyal keluaran DCS berupa arus 4–</w:t>
      </w:r>
      <w:r w:rsidRPr="00767103">
        <w:rPr>
          <w:rFonts w:ascii="Times New Roman" w:hAnsi="Times New Roman" w:cs="Times New Roman"/>
          <w:sz w:val="24"/>
          <w:szCs w:val="24"/>
          <w:lang w:val="sv-SE"/>
        </w:rPr>
        <w:lastRenderedPageBreak/>
        <w:t xml:space="preserve">20 mA dikonversi oleh </w:t>
      </w:r>
      <w:r w:rsidRPr="003102B3">
        <w:rPr>
          <w:rFonts w:ascii="Times New Roman" w:hAnsi="Times New Roman" w:cs="Times New Roman"/>
          <w:i/>
          <w:iCs/>
          <w:sz w:val="24"/>
          <w:szCs w:val="24"/>
          <w:lang w:val="sv-SE"/>
        </w:rPr>
        <w:t>transduser</w:t>
      </w:r>
      <w:r w:rsidRPr="00767103">
        <w:rPr>
          <w:rFonts w:ascii="Times New Roman" w:hAnsi="Times New Roman" w:cs="Times New Roman"/>
          <w:sz w:val="24"/>
          <w:szCs w:val="24"/>
          <w:lang w:val="sv-SE"/>
        </w:rPr>
        <w:t xml:space="preserve"> I/P 91-LY-538 menjadi sinyal </w:t>
      </w:r>
      <w:r w:rsidRPr="003102B3">
        <w:rPr>
          <w:rFonts w:ascii="Times New Roman" w:hAnsi="Times New Roman" w:cs="Times New Roman"/>
          <w:i/>
          <w:iCs/>
          <w:sz w:val="24"/>
          <w:szCs w:val="24"/>
          <w:lang w:val="sv-SE"/>
        </w:rPr>
        <w:t>pneumatik</w:t>
      </w:r>
      <w:r w:rsidRPr="00767103">
        <w:rPr>
          <w:rFonts w:ascii="Times New Roman" w:hAnsi="Times New Roman" w:cs="Times New Roman"/>
          <w:sz w:val="24"/>
          <w:szCs w:val="24"/>
          <w:lang w:val="sv-SE"/>
        </w:rPr>
        <w:t xml:space="preserve"> untuk menggerakkan </w:t>
      </w:r>
      <w:r w:rsidRPr="003102B3">
        <w:rPr>
          <w:rFonts w:ascii="Times New Roman" w:hAnsi="Times New Roman" w:cs="Times New Roman"/>
          <w:i/>
          <w:iCs/>
          <w:sz w:val="24"/>
          <w:szCs w:val="24"/>
          <w:lang w:val="sv-SE"/>
        </w:rPr>
        <w:t>aktuator valve</w:t>
      </w:r>
      <w:r w:rsidRPr="00767103">
        <w:rPr>
          <w:rFonts w:ascii="Times New Roman" w:hAnsi="Times New Roman" w:cs="Times New Roman"/>
          <w:sz w:val="24"/>
          <w:szCs w:val="24"/>
          <w:lang w:val="sv-SE"/>
        </w:rPr>
        <w:t xml:space="preserve">. Dengan demikian, hubungan fisik PV dan OP pada </w:t>
      </w:r>
      <w:r w:rsidRPr="003102B3">
        <w:rPr>
          <w:rFonts w:ascii="Times New Roman" w:hAnsi="Times New Roman" w:cs="Times New Roman"/>
          <w:i/>
          <w:iCs/>
          <w:sz w:val="24"/>
          <w:szCs w:val="24"/>
          <w:lang w:val="sv-SE"/>
        </w:rPr>
        <w:t>loop</w:t>
      </w:r>
      <w:r w:rsidRPr="00767103">
        <w:rPr>
          <w:rFonts w:ascii="Times New Roman" w:hAnsi="Times New Roman" w:cs="Times New Roman"/>
          <w:sz w:val="24"/>
          <w:szCs w:val="24"/>
          <w:lang w:val="sv-SE"/>
        </w:rPr>
        <w:t xml:space="preserve"> 91LIC538 adalah PV berasal dari LT-538, sedangkan OP dari DCS menggerakkan LY-538 dan selanjutnya mengatur LV-538.</w:t>
      </w:r>
    </w:p>
    <w:p w14:paraId="2C40462E" w14:textId="77777777" w:rsidR="00767103" w:rsidRPr="004F1416" w:rsidRDefault="00767103" w:rsidP="00767103">
      <w:pPr>
        <w:ind w:firstLine="0"/>
        <w:rPr>
          <w:rFonts w:ascii="Times New Roman" w:hAnsi="Times New Roman" w:cs="Times New Roman"/>
          <w:sz w:val="24"/>
          <w:szCs w:val="24"/>
          <w:lang w:val="sv-SE"/>
        </w:rPr>
      </w:pPr>
    </w:p>
    <w:p w14:paraId="6837F39C" w14:textId="61D3A015" w:rsidR="001E0136" w:rsidRDefault="00630FBF">
      <w:pPr>
        <w:pStyle w:val="ListParagraph"/>
        <w:numPr>
          <w:ilvl w:val="0"/>
          <w:numId w:val="37"/>
        </w:numPr>
        <w:ind w:hanging="720"/>
        <w:rPr>
          <w:rFonts w:ascii="Times New Roman" w:hAnsi="Times New Roman" w:cs="Times New Roman"/>
          <w:b/>
          <w:bCs/>
          <w:sz w:val="24"/>
          <w:szCs w:val="24"/>
          <w:lang w:val="sv-SE"/>
        </w:rPr>
      </w:pPr>
      <w:r w:rsidRPr="00630FBF">
        <w:rPr>
          <w:rFonts w:ascii="Times New Roman" w:hAnsi="Times New Roman" w:cs="Times New Roman"/>
          <w:b/>
          <w:bCs/>
          <w:sz w:val="24"/>
          <w:szCs w:val="24"/>
          <w:lang w:val="sv-SE"/>
        </w:rPr>
        <w:t xml:space="preserve">Peran HMI dan operator dalam pengoperasian </w:t>
      </w:r>
      <w:r w:rsidRPr="009B4498">
        <w:rPr>
          <w:rFonts w:ascii="Times New Roman" w:hAnsi="Times New Roman" w:cs="Times New Roman"/>
          <w:b/>
          <w:bCs/>
          <w:i/>
          <w:iCs/>
          <w:sz w:val="24"/>
          <w:szCs w:val="24"/>
          <w:lang w:val="sv-SE"/>
        </w:rPr>
        <w:t>loop</w:t>
      </w:r>
    </w:p>
    <w:p w14:paraId="39AA9148" w14:textId="217CFA64" w:rsidR="00AC538E" w:rsidRDefault="00A16ED9" w:rsidP="00A16ED9">
      <w:pPr>
        <w:ind w:firstLine="720"/>
        <w:rPr>
          <w:rFonts w:ascii="Times New Roman" w:hAnsi="Times New Roman" w:cs="Times New Roman"/>
          <w:sz w:val="24"/>
          <w:szCs w:val="24"/>
          <w:lang w:val="sv-SE"/>
        </w:rPr>
      </w:pPr>
      <w:r w:rsidRPr="00A16ED9">
        <w:rPr>
          <w:rFonts w:ascii="Times New Roman" w:hAnsi="Times New Roman" w:cs="Times New Roman"/>
          <w:sz w:val="24"/>
          <w:szCs w:val="24"/>
          <w:lang w:val="sv-SE"/>
        </w:rPr>
        <w:t xml:space="preserve">HMI menyediakan tampilan </w:t>
      </w:r>
      <w:r w:rsidRPr="006262CE">
        <w:rPr>
          <w:rFonts w:ascii="Times New Roman" w:hAnsi="Times New Roman" w:cs="Times New Roman"/>
          <w:i/>
          <w:iCs/>
          <w:sz w:val="24"/>
          <w:szCs w:val="24"/>
          <w:lang w:val="sv-SE"/>
        </w:rPr>
        <w:t>loop</w:t>
      </w:r>
      <w:r w:rsidRPr="00A16ED9">
        <w:rPr>
          <w:rFonts w:ascii="Times New Roman" w:hAnsi="Times New Roman" w:cs="Times New Roman"/>
          <w:sz w:val="24"/>
          <w:szCs w:val="24"/>
          <w:lang w:val="sv-SE"/>
        </w:rPr>
        <w:t xml:space="preserve"> yang memuat PV, SP, dan OP secara </w:t>
      </w:r>
      <w:r w:rsidRPr="006262CE">
        <w:rPr>
          <w:rFonts w:ascii="Times New Roman" w:hAnsi="Times New Roman" w:cs="Times New Roman"/>
          <w:i/>
          <w:iCs/>
          <w:sz w:val="24"/>
          <w:szCs w:val="24"/>
          <w:lang w:val="sv-SE"/>
        </w:rPr>
        <w:t>real time</w:t>
      </w:r>
      <w:r w:rsidRPr="00A16ED9">
        <w:rPr>
          <w:rFonts w:ascii="Times New Roman" w:hAnsi="Times New Roman" w:cs="Times New Roman"/>
          <w:sz w:val="24"/>
          <w:szCs w:val="24"/>
          <w:lang w:val="sv-SE"/>
        </w:rPr>
        <w:t xml:space="preserve">. Operator dapat melakukan perubahan SP, mengubah mode operasi </w:t>
      </w:r>
      <w:r w:rsidRPr="00B85F16">
        <w:rPr>
          <w:rFonts w:ascii="Times New Roman" w:hAnsi="Times New Roman" w:cs="Times New Roman"/>
          <w:i/>
          <w:iCs/>
          <w:sz w:val="24"/>
          <w:szCs w:val="24"/>
          <w:lang w:val="sv-SE"/>
        </w:rPr>
        <w:t>loop</w:t>
      </w:r>
      <w:r w:rsidRPr="00A16ED9">
        <w:rPr>
          <w:rFonts w:ascii="Times New Roman" w:hAnsi="Times New Roman" w:cs="Times New Roman"/>
          <w:sz w:val="24"/>
          <w:szCs w:val="24"/>
          <w:lang w:val="sv-SE"/>
        </w:rPr>
        <w:t xml:space="preserve"> </w:t>
      </w:r>
      <w:r w:rsidRPr="00B85F16">
        <w:rPr>
          <w:rFonts w:ascii="Times New Roman" w:hAnsi="Times New Roman" w:cs="Times New Roman"/>
          <w:i/>
          <w:iCs/>
          <w:sz w:val="24"/>
          <w:szCs w:val="24"/>
          <w:lang w:val="sv-SE"/>
        </w:rPr>
        <w:t>AUTO</w:t>
      </w:r>
      <w:r w:rsidRPr="00A16ED9">
        <w:rPr>
          <w:rFonts w:ascii="Times New Roman" w:hAnsi="Times New Roman" w:cs="Times New Roman"/>
          <w:sz w:val="24"/>
          <w:szCs w:val="24"/>
          <w:lang w:val="sv-SE"/>
        </w:rPr>
        <w:t xml:space="preserve"> atau </w:t>
      </w:r>
      <w:r w:rsidRPr="00B85F16">
        <w:rPr>
          <w:rFonts w:ascii="Times New Roman" w:hAnsi="Times New Roman" w:cs="Times New Roman"/>
          <w:i/>
          <w:iCs/>
          <w:sz w:val="24"/>
          <w:szCs w:val="24"/>
          <w:lang w:val="sv-SE"/>
        </w:rPr>
        <w:t>MANUAL</w:t>
      </w:r>
      <w:r w:rsidRPr="00A16ED9">
        <w:rPr>
          <w:rFonts w:ascii="Times New Roman" w:hAnsi="Times New Roman" w:cs="Times New Roman"/>
          <w:sz w:val="24"/>
          <w:szCs w:val="24"/>
          <w:lang w:val="sv-SE"/>
        </w:rPr>
        <w:t xml:space="preserve">, serta memantau kondisi </w:t>
      </w:r>
      <w:r w:rsidRPr="00B85F16">
        <w:rPr>
          <w:rFonts w:ascii="Times New Roman" w:hAnsi="Times New Roman" w:cs="Times New Roman"/>
          <w:i/>
          <w:iCs/>
          <w:sz w:val="24"/>
          <w:szCs w:val="24"/>
          <w:lang w:val="sv-SE"/>
        </w:rPr>
        <w:t>loop</w:t>
      </w:r>
      <w:r w:rsidRPr="00A16ED9">
        <w:rPr>
          <w:rFonts w:ascii="Times New Roman" w:hAnsi="Times New Roman" w:cs="Times New Roman"/>
          <w:sz w:val="24"/>
          <w:szCs w:val="24"/>
          <w:lang w:val="sv-SE"/>
        </w:rPr>
        <w:t xml:space="preserve"> saat terjadi gangguan proses. Pada mode </w:t>
      </w:r>
      <w:r w:rsidRPr="00B85F16">
        <w:rPr>
          <w:rFonts w:ascii="Times New Roman" w:hAnsi="Times New Roman" w:cs="Times New Roman"/>
          <w:i/>
          <w:iCs/>
          <w:sz w:val="24"/>
          <w:szCs w:val="24"/>
          <w:lang w:val="sv-SE"/>
        </w:rPr>
        <w:t>MANUAL</w:t>
      </w:r>
      <w:r w:rsidRPr="00A16ED9">
        <w:rPr>
          <w:rFonts w:ascii="Times New Roman" w:hAnsi="Times New Roman" w:cs="Times New Roman"/>
          <w:sz w:val="24"/>
          <w:szCs w:val="24"/>
          <w:lang w:val="sv-SE"/>
        </w:rPr>
        <w:t xml:space="preserve">, OP ditentukan operator, sedangkan pada mode </w:t>
      </w:r>
      <w:r w:rsidRPr="00B85F16">
        <w:rPr>
          <w:rFonts w:ascii="Times New Roman" w:hAnsi="Times New Roman" w:cs="Times New Roman"/>
          <w:i/>
          <w:iCs/>
          <w:sz w:val="24"/>
          <w:szCs w:val="24"/>
          <w:lang w:val="sv-SE"/>
        </w:rPr>
        <w:t>AUTO</w:t>
      </w:r>
      <w:r w:rsidRPr="00A16ED9">
        <w:rPr>
          <w:rFonts w:ascii="Times New Roman" w:hAnsi="Times New Roman" w:cs="Times New Roman"/>
          <w:sz w:val="24"/>
          <w:szCs w:val="24"/>
          <w:lang w:val="sv-SE"/>
        </w:rPr>
        <w:t xml:space="preserve"> OP ditentukan oleh pengendali PID. Perpindahan mode </w:t>
      </w:r>
      <w:r w:rsidRPr="00B85F16">
        <w:rPr>
          <w:rFonts w:ascii="Times New Roman" w:hAnsi="Times New Roman" w:cs="Times New Roman"/>
          <w:i/>
          <w:iCs/>
          <w:sz w:val="24"/>
          <w:szCs w:val="24"/>
          <w:lang w:val="sv-SE"/>
        </w:rPr>
        <w:t>MANUAL</w:t>
      </w:r>
      <w:r w:rsidRPr="00A16ED9">
        <w:rPr>
          <w:rFonts w:ascii="Times New Roman" w:hAnsi="Times New Roman" w:cs="Times New Roman"/>
          <w:sz w:val="24"/>
          <w:szCs w:val="24"/>
          <w:lang w:val="sv-SE"/>
        </w:rPr>
        <w:t xml:space="preserve"> ke </w:t>
      </w:r>
      <w:r w:rsidRPr="00B85F16">
        <w:rPr>
          <w:rFonts w:ascii="Times New Roman" w:hAnsi="Times New Roman" w:cs="Times New Roman"/>
          <w:i/>
          <w:iCs/>
          <w:sz w:val="24"/>
          <w:szCs w:val="24"/>
          <w:lang w:val="sv-SE"/>
        </w:rPr>
        <w:t>AUTO</w:t>
      </w:r>
      <w:r w:rsidRPr="00A16ED9">
        <w:rPr>
          <w:rFonts w:ascii="Times New Roman" w:hAnsi="Times New Roman" w:cs="Times New Roman"/>
          <w:sz w:val="24"/>
          <w:szCs w:val="24"/>
          <w:lang w:val="sv-SE"/>
        </w:rPr>
        <w:t xml:space="preserve"> atau sebaliknya dilakukan dengan mempertimbangkan kestabilan proses. Pada DCS tersedia fungsi </w:t>
      </w:r>
      <w:r w:rsidRPr="00B85F16">
        <w:rPr>
          <w:rFonts w:ascii="Times New Roman" w:hAnsi="Times New Roman" w:cs="Times New Roman"/>
          <w:i/>
          <w:iCs/>
          <w:sz w:val="24"/>
          <w:szCs w:val="24"/>
          <w:lang w:val="sv-SE"/>
        </w:rPr>
        <w:t>bumpless</w:t>
      </w:r>
      <w:r w:rsidRPr="00A16ED9">
        <w:rPr>
          <w:rFonts w:ascii="Times New Roman" w:hAnsi="Times New Roman" w:cs="Times New Roman"/>
          <w:sz w:val="24"/>
          <w:szCs w:val="24"/>
          <w:lang w:val="sv-SE"/>
        </w:rPr>
        <w:t xml:space="preserve"> </w:t>
      </w:r>
      <w:r w:rsidRPr="00B85F16">
        <w:rPr>
          <w:rFonts w:ascii="Times New Roman" w:hAnsi="Times New Roman" w:cs="Times New Roman"/>
          <w:i/>
          <w:iCs/>
          <w:sz w:val="24"/>
          <w:szCs w:val="24"/>
          <w:lang w:val="sv-SE"/>
        </w:rPr>
        <w:t>transfer</w:t>
      </w:r>
      <w:r w:rsidRPr="00A16ED9">
        <w:rPr>
          <w:rFonts w:ascii="Times New Roman" w:hAnsi="Times New Roman" w:cs="Times New Roman"/>
          <w:sz w:val="24"/>
          <w:szCs w:val="24"/>
          <w:lang w:val="sv-SE"/>
        </w:rPr>
        <w:t xml:space="preserve"> untuk meminimalkan perubahan OP yang mendadak ketika terjadi perpindahan mode.</w:t>
      </w:r>
    </w:p>
    <w:p w14:paraId="37CDE43A" w14:textId="77777777" w:rsidR="00A16ED9" w:rsidRPr="003C1DF3" w:rsidRDefault="00A16ED9" w:rsidP="00A16ED9">
      <w:pPr>
        <w:ind w:firstLine="0"/>
        <w:rPr>
          <w:rFonts w:ascii="Times New Roman" w:hAnsi="Times New Roman" w:cs="Times New Roman"/>
          <w:sz w:val="24"/>
          <w:szCs w:val="24"/>
          <w:lang w:val="sv-SE"/>
        </w:rPr>
      </w:pPr>
    </w:p>
    <w:p w14:paraId="0CF25D34" w14:textId="1936AC2A" w:rsidR="003C1DF3" w:rsidRPr="00DD5F46" w:rsidRDefault="00DD5F46">
      <w:pPr>
        <w:pStyle w:val="ListParagraph"/>
        <w:numPr>
          <w:ilvl w:val="0"/>
          <w:numId w:val="37"/>
        </w:numPr>
        <w:ind w:hanging="720"/>
        <w:rPr>
          <w:rFonts w:ascii="Times New Roman" w:hAnsi="Times New Roman" w:cs="Times New Roman"/>
          <w:b/>
          <w:bCs/>
          <w:sz w:val="24"/>
          <w:szCs w:val="24"/>
          <w:lang w:val="sv-SE"/>
        </w:rPr>
      </w:pPr>
      <w:r w:rsidRPr="00DD5F46">
        <w:rPr>
          <w:rFonts w:ascii="Times New Roman" w:hAnsi="Times New Roman" w:cs="Times New Roman"/>
          <w:b/>
          <w:bCs/>
          <w:sz w:val="24"/>
          <w:szCs w:val="24"/>
          <w:lang w:val="sv-SE"/>
        </w:rPr>
        <w:t xml:space="preserve">Data </w:t>
      </w:r>
      <w:r w:rsidRPr="00040D44">
        <w:rPr>
          <w:rFonts w:ascii="Times New Roman" w:hAnsi="Times New Roman" w:cs="Times New Roman"/>
          <w:b/>
          <w:bCs/>
          <w:i/>
          <w:iCs/>
          <w:sz w:val="24"/>
          <w:szCs w:val="24"/>
          <w:lang w:val="sv-SE"/>
        </w:rPr>
        <w:t>historian</w:t>
      </w:r>
      <w:r w:rsidRPr="00DD5F46">
        <w:rPr>
          <w:rFonts w:ascii="Times New Roman" w:hAnsi="Times New Roman" w:cs="Times New Roman"/>
          <w:b/>
          <w:bCs/>
          <w:sz w:val="24"/>
          <w:szCs w:val="24"/>
          <w:lang w:val="sv-SE"/>
        </w:rPr>
        <w:t xml:space="preserve"> sebagai sumber analisis respon dan kinerja </w:t>
      </w:r>
      <w:r w:rsidRPr="00040D44">
        <w:rPr>
          <w:rFonts w:ascii="Times New Roman" w:hAnsi="Times New Roman" w:cs="Times New Roman"/>
          <w:b/>
          <w:bCs/>
          <w:i/>
          <w:iCs/>
          <w:sz w:val="24"/>
          <w:szCs w:val="24"/>
          <w:lang w:val="sv-SE"/>
        </w:rPr>
        <w:t>loop</w:t>
      </w:r>
    </w:p>
    <w:p w14:paraId="1F3CFEBE" w14:textId="57D9B98F" w:rsidR="00DD5F46" w:rsidRPr="000346E5" w:rsidRDefault="000346E5" w:rsidP="000346E5">
      <w:pPr>
        <w:ind w:firstLine="720"/>
        <w:rPr>
          <w:rFonts w:ascii="Times New Roman" w:hAnsi="Times New Roman" w:cs="Times New Roman"/>
          <w:sz w:val="24"/>
          <w:szCs w:val="24"/>
          <w:lang w:val="sv-SE"/>
        </w:rPr>
      </w:pPr>
      <w:r w:rsidRPr="00D60B7B">
        <w:rPr>
          <w:rFonts w:ascii="Times New Roman" w:hAnsi="Times New Roman" w:cs="Times New Roman"/>
          <w:i/>
          <w:iCs/>
          <w:sz w:val="24"/>
          <w:szCs w:val="24"/>
          <w:lang w:val="sv-SE"/>
        </w:rPr>
        <w:t>Historian server</w:t>
      </w:r>
      <w:r w:rsidRPr="000346E5">
        <w:rPr>
          <w:rFonts w:ascii="Times New Roman" w:hAnsi="Times New Roman" w:cs="Times New Roman"/>
          <w:sz w:val="24"/>
          <w:szCs w:val="24"/>
          <w:lang w:val="sv-SE"/>
        </w:rPr>
        <w:t xml:space="preserve"> menyimpan data proses berbasis waktu dari DCS. Data </w:t>
      </w:r>
      <w:r w:rsidRPr="00D60B7B">
        <w:rPr>
          <w:rFonts w:ascii="Times New Roman" w:hAnsi="Times New Roman" w:cs="Times New Roman"/>
          <w:i/>
          <w:iCs/>
          <w:sz w:val="24"/>
          <w:szCs w:val="24"/>
          <w:lang w:val="sv-SE"/>
        </w:rPr>
        <w:t>historian</w:t>
      </w:r>
      <w:r w:rsidRPr="000346E5">
        <w:rPr>
          <w:rFonts w:ascii="Times New Roman" w:hAnsi="Times New Roman" w:cs="Times New Roman"/>
          <w:sz w:val="24"/>
          <w:szCs w:val="24"/>
          <w:lang w:val="sv-SE"/>
        </w:rPr>
        <w:t xml:space="preserve"> dapat ditinjau kembali melalui </w:t>
      </w:r>
      <w:r w:rsidR="00D60B7B">
        <w:rPr>
          <w:rFonts w:ascii="Times New Roman" w:hAnsi="Times New Roman" w:cs="Times New Roman"/>
          <w:sz w:val="24"/>
          <w:szCs w:val="24"/>
          <w:lang w:val="sv-SE"/>
        </w:rPr>
        <w:t>fitur</w:t>
      </w:r>
      <w:r w:rsidRPr="000346E5">
        <w:rPr>
          <w:rFonts w:ascii="Times New Roman" w:hAnsi="Times New Roman" w:cs="Times New Roman"/>
          <w:sz w:val="24"/>
          <w:szCs w:val="24"/>
          <w:lang w:val="sv-SE"/>
        </w:rPr>
        <w:t xml:space="preserve"> </w:t>
      </w:r>
      <w:r w:rsidRPr="00D60B7B">
        <w:rPr>
          <w:rFonts w:ascii="Times New Roman" w:hAnsi="Times New Roman" w:cs="Times New Roman"/>
          <w:i/>
          <w:iCs/>
          <w:sz w:val="24"/>
          <w:szCs w:val="24"/>
          <w:lang w:val="sv-SE"/>
        </w:rPr>
        <w:t>trending</w:t>
      </w:r>
      <w:r w:rsidRPr="000346E5">
        <w:rPr>
          <w:rFonts w:ascii="Times New Roman" w:hAnsi="Times New Roman" w:cs="Times New Roman"/>
          <w:sz w:val="24"/>
          <w:szCs w:val="24"/>
          <w:lang w:val="sv-SE"/>
        </w:rPr>
        <w:t xml:space="preserve">. Dalam analisis </w:t>
      </w:r>
      <w:r w:rsidRPr="00D60B7B">
        <w:rPr>
          <w:rFonts w:ascii="Times New Roman" w:hAnsi="Times New Roman" w:cs="Times New Roman"/>
          <w:i/>
          <w:iCs/>
          <w:sz w:val="24"/>
          <w:szCs w:val="24"/>
          <w:lang w:val="sv-SE"/>
        </w:rPr>
        <w:t>control loop</w:t>
      </w:r>
      <w:r w:rsidRPr="000346E5">
        <w:rPr>
          <w:rFonts w:ascii="Times New Roman" w:hAnsi="Times New Roman" w:cs="Times New Roman"/>
          <w:sz w:val="24"/>
          <w:szCs w:val="24"/>
          <w:lang w:val="sv-SE"/>
        </w:rPr>
        <w:t xml:space="preserve">, data yang paling relevan adalah SP, PV, dan OP. SP menunjukkan perubahan target yang harus diikuti </w:t>
      </w:r>
      <w:r w:rsidRPr="00B5621D">
        <w:rPr>
          <w:rFonts w:ascii="Times New Roman" w:hAnsi="Times New Roman" w:cs="Times New Roman"/>
          <w:i/>
          <w:iCs/>
          <w:sz w:val="24"/>
          <w:szCs w:val="24"/>
          <w:lang w:val="sv-SE"/>
        </w:rPr>
        <w:t>loop</w:t>
      </w:r>
      <w:r w:rsidRPr="000346E5">
        <w:rPr>
          <w:rFonts w:ascii="Times New Roman" w:hAnsi="Times New Roman" w:cs="Times New Roman"/>
          <w:sz w:val="24"/>
          <w:szCs w:val="24"/>
          <w:lang w:val="sv-SE"/>
        </w:rPr>
        <w:t xml:space="preserve">, PV menunjukkan respon aktual terhadap perubahan SP maupun gangguan, dan OP menunjukkan besarnya aksi pengendali dalam mengoreksi penyimpangan. Ketersediaan data SP, PV, dan OP memungkinkan analisis </w:t>
      </w:r>
      <w:r w:rsidRPr="00AE33A7">
        <w:rPr>
          <w:rFonts w:ascii="Times New Roman" w:hAnsi="Times New Roman" w:cs="Times New Roman"/>
          <w:i/>
          <w:iCs/>
          <w:sz w:val="24"/>
          <w:szCs w:val="24"/>
          <w:lang w:val="sv-SE"/>
        </w:rPr>
        <w:t>setpoint</w:t>
      </w:r>
      <w:r w:rsidRPr="000346E5">
        <w:rPr>
          <w:rFonts w:ascii="Times New Roman" w:hAnsi="Times New Roman" w:cs="Times New Roman"/>
          <w:sz w:val="24"/>
          <w:szCs w:val="24"/>
          <w:lang w:val="sv-SE"/>
        </w:rPr>
        <w:t xml:space="preserve"> </w:t>
      </w:r>
      <w:r w:rsidRPr="00AE33A7">
        <w:rPr>
          <w:rFonts w:ascii="Times New Roman" w:hAnsi="Times New Roman" w:cs="Times New Roman"/>
          <w:i/>
          <w:iCs/>
          <w:sz w:val="24"/>
          <w:szCs w:val="24"/>
          <w:lang w:val="sv-SE"/>
        </w:rPr>
        <w:t>tracking</w:t>
      </w:r>
      <w:r w:rsidRPr="000346E5">
        <w:rPr>
          <w:rFonts w:ascii="Times New Roman" w:hAnsi="Times New Roman" w:cs="Times New Roman"/>
          <w:sz w:val="24"/>
          <w:szCs w:val="24"/>
          <w:lang w:val="sv-SE"/>
        </w:rPr>
        <w:t xml:space="preserve"> dan </w:t>
      </w:r>
      <w:r w:rsidRPr="00AE33A7">
        <w:rPr>
          <w:rFonts w:ascii="Times New Roman" w:hAnsi="Times New Roman" w:cs="Times New Roman"/>
          <w:i/>
          <w:iCs/>
          <w:sz w:val="24"/>
          <w:szCs w:val="24"/>
          <w:lang w:val="sv-SE"/>
        </w:rPr>
        <w:t>disturbance rejection</w:t>
      </w:r>
      <w:r w:rsidRPr="000346E5">
        <w:rPr>
          <w:rFonts w:ascii="Times New Roman" w:hAnsi="Times New Roman" w:cs="Times New Roman"/>
          <w:sz w:val="24"/>
          <w:szCs w:val="24"/>
          <w:lang w:val="sv-SE"/>
        </w:rPr>
        <w:t xml:space="preserve">, perhitungan metrik kinerja, serta pemilihan </w:t>
      </w:r>
      <w:r w:rsidRPr="00AE33A7">
        <w:rPr>
          <w:rFonts w:ascii="Times New Roman" w:hAnsi="Times New Roman" w:cs="Times New Roman"/>
          <w:i/>
          <w:iCs/>
          <w:sz w:val="24"/>
          <w:szCs w:val="24"/>
          <w:lang w:val="sv-SE"/>
        </w:rPr>
        <w:t>event window</w:t>
      </w:r>
      <w:r w:rsidRPr="000346E5">
        <w:rPr>
          <w:rFonts w:ascii="Times New Roman" w:hAnsi="Times New Roman" w:cs="Times New Roman"/>
          <w:sz w:val="24"/>
          <w:szCs w:val="24"/>
          <w:lang w:val="sv-SE"/>
        </w:rPr>
        <w:t xml:space="preserve"> yang representatif untuk kebutuhan pemodelan.</w:t>
      </w:r>
    </w:p>
    <w:p w14:paraId="570502BF" w14:textId="0FB5EA06" w:rsidR="000346E5" w:rsidRDefault="004E44C6" w:rsidP="003C1DF3">
      <w:pPr>
        <w:ind w:firstLine="0"/>
        <w:rPr>
          <w:rFonts w:ascii="Times New Roman" w:hAnsi="Times New Roman" w:cs="Times New Roman"/>
          <w:b/>
          <w:bCs/>
          <w:sz w:val="24"/>
          <w:szCs w:val="24"/>
          <w:lang w:val="sv-SE"/>
        </w:rPr>
      </w:pPr>
      <w:r>
        <w:rPr>
          <w:rFonts w:ascii="Times New Roman" w:hAnsi="Times New Roman" w:cs="Times New Roman"/>
          <w:b/>
          <w:bCs/>
          <w:sz w:val="24"/>
          <w:szCs w:val="24"/>
          <w:lang w:val="sv-SE"/>
        </w:rPr>
        <w:tab/>
      </w:r>
    </w:p>
    <w:p w14:paraId="0E7B796D" w14:textId="66D335C6" w:rsidR="00E20967" w:rsidRDefault="00E20967">
      <w:pPr>
        <w:pStyle w:val="ListParagraph"/>
        <w:numPr>
          <w:ilvl w:val="0"/>
          <w:numId w:val="37"/>
        </w:numPr>
        <w:ind w:hanging="720"/>
        <w:rPr>
          <w:rFonts w:ascii="Times New Roman" w:hAnsi="Times New Roman" w:cs="Times New Roman"/>
          <w:b/>
          <w:bCs/>
          <w:sz w:val="24"/>
          <w:szCs w:val="24"/>
          <w:lang w:val="sv-SE"/>
        </w:rPr>
      </w:pPr>
      <w:r w:rsidRPr="00E20967">
        <w:rPr>
          <w:rFonts w:ascii="Times New Roman" w:hAnsi="Times New Roman" w:cs="Times New Roman"/>
          <w:b/>
          <w:bCs/>
          <w:sz w:val="24"/>
          <w:szCs w:val="24"/>
          <w:lang w:val="sv-SE"/>
        </w:rPr>
        <w:t xml:space="preserve">Posisi DCS dan </w:t>
      </w:r>
      <w:r w:rsidRPr="00E75341">
        <w:rPr>
          <w:rFonts w:ascii="Times New Roman" w:hAnsi="Times New Roman" w:cs="Times New Roman"/>
          <w:b/>
          <w:bCs/>
          <w:i/>
          <w:iCs/>
          <w:sz w:val="24"/>
          <w:szCs w:val="24"/>
          <w:lang w:val="sv-SE"/>
        </w:rPr>
        <w:t>historian</w:t>
      </w:r>
      <w:r w:rsidRPr="00E20967">
        <w:rPr>
          <w:rFonts w:ascii="Times New Roman" w:hAnsi="Times New Roman" w:cs="Times New Roman"/>
          <w:b/>
          <w:bCs/>
          <w:sz w:val="24"/>
          <w:szCs w:val="24"/>
          <w:lang w:val="sv-SE"/>
        </w:rPr>
        <w:t xml:space="preserve"> dalam sistem otomasi</w:t>
      </w:r>
    </w:p>
    <w:p w14:paraId="44F450B3" w14:textId="5851AD63" w:rsidR="004E63D8" w:rsidRPr="004E63D8" w:rsidRDefault="004E63D8" w:rsidP="004E63D8">
      <w:pPr>
        <w:ind w:firstLine="720"/>
        <w:rPr>
          <w:rFonts w:ascii="Times New Roman" w:hAnsi="Times New Roman" w:cs="Times New Roman"/>
          <w:sz w:val="24"/>
          <w:szCs w:val="24"/>
          <w:lang w:val="sv-SE"/>
        </w:rPr>
      </w:pPr>
      <w:r w:rsidRPr="004E63D8">
        <w:rPr>
          <w:rFonts w:ascii="Times New Roman" w:hAnsi="Times New Roman" w:cs="Times New Roman"/>
          <w:sz w:val="24"/>
          <w:szCs w:val="24"/>
          <w:lang w:val="sv-SE"/>
        </w:rPr>
        <w:t xml:space="preserve">Secara fungsional, DCS menjalankan pengendalian proses pada level operasi, sedangkan historian berperan pada pengelolaan data operasi. Keterkaitan instrumen lapangan, </w:t>
      </w:r>
      <w:r w:rsidRPr="00444EB6">
        <w:rPr>
          <w:rFonts w:ascii="Times New Roman" w:hAnsi="Times New Roman" w:cs="Times New Roman"/>
          <w:i/>
          <w:iCs/>
          <w:sz w:val="24"/>
          <w:szCs w:val="24"/>
          <w:lang w:val="sv-SE"/>
        </w:rPr>
        <w:t>controller</w:t>
      </w:r>
      <w:r w:rsidRPr="004E63D8">
        <w:rPr>
          <w:rFonts w:ascii="Times New Roman" w:hAnsi="Times New Roman" w:cs="Times New Roman"/>
          <w:sz w:val="24"/>
          <w:szCs w:val="24"/>
          <w:lang w:val="sv-SE"/>
        </w:rPr>
        <w:t xml:space="preserve"> DCS, HMI, dan </w:t>
      </w:r>
      <w:r w:rsidRPr="00444EB6">
        <w:rPr>
          <w:rFonts w:ascii="Times New Roman" w:hAnsi="Times New Roman" w:cs="Times New Roman"/>
          <w:i/>
          <w:iCs/>
          <w:sz w:val="24"/>
          <w:szCs w:val="24"/>
          <w:lang w:val="sv-SE"/>
        </w:rPr>
        <w:t>historian</w:t>
      </w:r>
      <w:r w:rsidRPr="004E63D8">
        <w:rPr>
          <w:rFonts w:ascii="Times New Roman" w:hAnsi="Times New Roman" w:cs="Times New Roman"/>
          <w:sz w:val="24"/>
          <w:szCs w:val="24"/>
          <w:lang w:val="sv-SE"/>
        </w:rPr>
        <w:t xml:space="preserve"> ditunjukkan pada Gambar 3.</w:t>
      </w:r>
      <w:r w:rsidR="00444EB6">
        <w:rPr>
          <w:rFonts w:ascii="Times New Roman" w:hAnsi="Times New Roman" w:cs="Times New Roman"/>
          <w:sz w:val="24"/>
          <w:szCs w:val="24"/>
          <w:lang w:val="sv-SE"/>
        </w:rPr>
        <w:t>1 dibawah ini</w:t>
      </w:r>
      <w:r w:rsidRPr="004E63D8">
        <w:rPr>
          <w:rFonts w:ascii="Times New Roman" w:hAnsi="Times New Roman" w:cs="Times New Roman"/>
          <w:sz w:val="24"/>
          <w:szCs w:val="24"/>
          <w:lang w:val="sv-SE"/>
        </w:rPr>
        <w:t>.</w:t>
      </w:r>
    </w:p>
    <w:p w14:paraId="6BC8BEBD" w14:textId="77777777" w:rsidR="004E63D8" w:rsidRDefault="004E63D8" w:rsidP="004E63D8">
      <w:pPr>
        <w:ind w:firstLine="0"/>
        <w:rPr>
          <w:rFonts w:ascii="Times New Roman" w:hAnsi="Times New Roman" w:cs="Times New Roman"/>
          <w:sz w:val="24"/>
          <w:szCs w:val="24"/>
          <w:lang w:val="sv-SE"/>
        </w:rPr>
      </w:pPr>
    </w:p>
    <w:p w14:paraId="25B88D36" w14:textId="77777777" w:rsidR="00E75341" w:rsidRDefault="00E75341" w:rsidP="00E75341">
      <w:pPr>
        <w:keepNext/>
        <w:ind w:firstLine="0"/>
        <w:jc w:val="center"/>
      </w:pPr>
      <w:r w:rsidRPr="00E75341">
        <w:rPr>
          <w:rFonts w:ascii="Times New Roman" w:hAnsi="Times New Roman" w:cs="Times New Roman"/>
          <w:noProof/>
        </w:rPr>
        <w:lastRenderedPageBreak/>
        <w:drawing>
          <wp:inline distT="0" distB="0" distL="0" distR="0" wp14:anchorId="61210AB0" wp14:editId="723282BD">
            <wp:extent cx="3629025" cy="25019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3985" t="11758" r="14010"/>
                    <a:stretch/>
                  </pic:blipFill>
                  <pic:spPr bwMode="auto">
                    <a:xfrm>
                      <a:off x="0" y="0"/>
                      <a:ext cx="3629025" cy="2501900"/>
                    </a:xfrm>
                    <a:prstGeom prst="rect">
                      <a:avLst/>
                    </a:prstGeom>
                    <a:noFill/>
                    <a:ln>
                      <a:noFill/>
                    </a:ln>
                    <a:extLst>
                      <a:ext uri="{53640926-AAD7-44D8-BBD7-CCE9431645EC}">
                        <a14:shadowObscured xmlns:a14="http://schemas.microsoft.com/office/drawing/2010/main"/>
                      </a:ext>
                    </a:extLst>
                  </pic:spPr>
                </pic:pic>
              </a:graphicData>
            </a:graphic>
          </wp:inline>
        </w:drawing>
      </w:r>
    </w:p>
    <w:p w14:paraId="79509797" w14:textId="2E8E339F" w:rsidR="00E75341" w:rsidRPr="004E63D8" w:rsidRDefault="00E75341" w:rsidP="00E75341">
      <w:pPr>
        <w:pStyle w:val="Caption"/>
        <w:spacing w:after="0" w:line="360" w:lineRule="auto"/>
        <w:rPr>
          <w:rFonts w:cs="Times New Roman"/>
          <w:sz w:val="24"/>
          <w:szCs w:val="24"/>
          <w:lang w:val="sv-SE"/>
        </w:rPr>
      </w:pPr>
      <w:bookmarkStart w:id="140" w:name="_Toc223060319"/>
      <w:r>
        <w:t>Gambar 3.</w:t>
      </w:r>
      <w:r>
        <w:fldChar w:fldCharType="begin"/>
      </w:r>
      <w:r>
        <w:instrText xml:space="preserve"> SEQ Gambar_3. \* ARABIC </w:instrText>
      </w:r>
      <w:r>
        <w:fldChar w:fldCharType="separate"/>
      </w:r>
      <w:r w:rsidR="00E3712C">
        <w:rPr>
          <w:noProof/>
        </w:rPr>
        <w:t>1</w:t>
      </w:r>
      <w:r>
        <w:fldChar w:fldCharType="end"/>
      </w:r>
      <w:r>
        <w:t xml:space="preserve"> </w:t>
      </w:r>
      <w:proofErr w:type="spellStart"/>
      <w:r w:rsidRPr="00E75341">
        <w:t>Posisi</w:t>
      </w:r>
      <w:proofErr w:type="spellEnd"/>
      <w:r w:rsidRPr="00E75341">
        <w:t xml:space="preserve"> DCS, HMI, dan </w:t>
      </w:r>
      <w:r w:rsidRPr="00E75341">
        <w:rPr>
          <w:i/>
          <w:iCs w:val="0"/>
        </w:rPr>
        <w:t>historian</w:t>
      </w:r>
      <w:r w:rsidRPr="00E75341">
        <w:t xml:space="preserve"> </w:t>
      </w:r>
      <w:proofErr w:type="spellStart"/>
      <w:r w:rsidRPr="00E75341">
        <w:t>dalam</w:t>
      </w:r>
      <w:proofErr w:type="spellEnd"/>
      <w:r w:rsidRPr="00E75341">
        <w:t xml:space="preserve"> </w:t>
      </w:r>
      <w:proofErr w:type="spellStart"/>
      <w:r w:rsidRPr="00E75341">
        <w:t>sistem</w:t>
      </w:r>
      <w:proofErr w:type="spellEnd"/>
      <w:r w:rsidRPr="00E75341">
        <w:t xml:space="preserve"> </w:t>
      </w:r>
      <w:proofErr w:type="spellStart"/>
      <w:r w:rsidRPr="00E75341">
        <w:t>otomasi</w:t>
      </w:r>
      <w:bookmarkEnd w:id="140"/>
      <w:proofErr w:type="spellEnd"/>
    </w:p>
    <w:p w14:paraId="2A1710E1" w14:textId="77777777" w:rsidR="004E63D8" w:rsidRPr="004E63D8" w:rsidRDefault="004E63D8" w:rsidP="004E63D8">
      <w:pPr>
        <w:ind w:firstLine="0"/>
        <w:rPr>
          <w:rFonts w:ascii="Times New Roman" w:hAnsi="Times New Roman" w:cs="Times New Roman"/>
          <w:sz w:val="24"/>
          <w:szCs w:val="24"/>
          <w:lang w:val="sv-SE"/>
        </w:rPr>
      </w:pPr>
    </w:p>
    <w:p w14:paraId="3AEC8A8F" w14:textId="39CE7D27" w:rsidR="00622708" w:rsidRPr="004E63D8" w:rsidRDefault="004E63D8" w:rsidP="006D73C5">
      <w:pPr>
        <w:ind w:firstLine="709"/>
        <w:rPr>
          <w:rFonts w:ascii="Times New Roman" w:hAnsi="Times New Roman" w:cs="Times New Roman"/>
          <w:sz w:val="24"/>
          <w:szCs w:val="24"/>
          <w:lang w:val="sv-SE"/>
        </w:rPr>
      </w:pPr>
      <w:r w:rsidRPr="004E63D8">
        <w:rPr>
          <w:rFonts w:ascii="Times New Roman" w:hAnsi="Times New Roman" w:cs="Times New Roman"/>
          <w:sz w:val="24"/>
          <w:szCs w:val="24"/>
          <w:lang w:val="sv-SE"/>
        </w:rPr>
        <w:t>Berdasarkan Gambar 3.</w:t>
      </w:r>
      <w:r w:rsidR="00726FD7">
        <w:rPr>
          <w:rFonts w:ascii="Times New Roman" w:hAnsi="Times New Roman" w:cs="Times New Roman"/>
          <w:sz w:val="24"/>
          <w:szCs w:val="24"/>
          <w:lang w:val="sv-SE"/>
        </w:rPr>
        <w:t>1</w:t>
      </w:r>
      <w:r w:rsidRPr="004E63D8">
        <w:rPr>
          <w:rFonts w:ascii="Times New Roman" w:hAnsi="Times New Roman" w:cs="Times New Roman"/>
          <w:sz w:val="24"/>
          <w:szCs w:val="24"/>
          <w:lang w:val="sv-SE"/>
        </w:rPr>
        <w:t xml:space="preserve">, data dari instrumen lapangan dibaca oleh </w:t>
      </w:r>
      <w:r w:rsidRPr="00667211">
        <w:rPr>
          <w:rFonts w:ascii="Times New Roman" w:hAnsi="Times New Roman" w:cs="Times New Roman"/>
          <w:i/>
          <w:iCs/>
          <w:sz w:val="24"/>
          <w:szCs w:val="24"/>
          <w:lang w:val="sv-SE"/>
        </w:rPr>
        <w:t>controller</w:t>
      </w:r>
      <w:r w:rsidRPr="004E63D8">
        <w:rPr>
          <w:rFonts w:ascii="Times New Roman" w:hAnsi="Times New Roman" w:cs="Times New Roman"/>
          <w:sz w:val="24"/>
          <w:szCs w:val="24"/>
          <w:lang w:val="sv-SE"/>
        </w:rPr>
        <w:t xml:space="preserve"> DCS, ditampilkan pada HMI untuk kebutuhan operasi, dan dicatat ke </w:t>
      </w:r>
      <w:r w:rsidRPr="00667211">
        <w:rPr>
          <w:rFonts w:ascii="Times New Roman" w:hAnsi="Times New Roman" w:cs="Times New Roman"/>
          <w:i/>
          <w:iCs/>
          <w:sz w:val="24"/>
          <w:szCs w:val="24"/>
          <w:lang w:val="sv-SE"/>
        </w:rPr>
        <w:t>historian</w:t>
      </w:r>
      <w:r w:rsidRPr="004E63D8">
        <w:rPr>
          <w:rFonts w:ascii="Times New Roman" w:hAnsi="Times New Roman" w:cs="Times New Roman"/>
          <w:sz w:val="24"/>
          <w:szCs w:val="24"/>
          <w:lang w:val="sv-SE"/>
        </w:rPr>
        <w:t xml:space="preserve"> untuk kebutuhan analisis. Data </w:t>
      </w:r>
      <w:r w:rsidRPr="00667211">
        <w:rPr>
          <w:rFonts w:ascii="Times New Roman" w:hAnsi="Times New Roman" w:cs="Times New Roman"/>
          <w:i/>
          <w:iCs/>
          <w:sz w:val="24"/>
          <w:szCs w:val="24"/>
          <w:lang w:val="sv-SE"/>
        </w:rPr>
        <w:t>historian</w:t>
      </w:r>
      <w:r w:rsidRPr="004E63D8">
        <w:rPr>
          <w:rFonts w:ascii="Times New Roman" w:hAnsi="Times New Roman" w:cs="Times New Roman"/>
          <w:sz w:val="24"/>
          <w:szCs w:val="24"/>
          <w:lang w:val="sv-SE"/>
        </w:rPr>
        <w:t xml:space="preserve"> selanjutnya digunakan untuk evaluasi respon proses, penyusunan model, serta kegiatan simulasi dan pelaporan.</w:t>
      </w:r>
    </w:p>
    <w:p w14:paraId="5EDF7527" w14:textId="77777777" w:rsidR="004E63D8" w:rsidRPr="004E63D8" w:rsidRDefault="004E63D8" w:rsidP="004E63D8">
      <w:pPr>
        <w:ind w:firstLine="0"/>
        <w:rPr>
          <w:rFonts w:ascii="Times New Roman" w:hAnsi="Times New Roman" w:cs="Times New Roman"/>
          <w:sz w:val="24"/>
          <w:szCs w:val="24"/>
          <w:lang w:val="sv-SE"/>
        </w:rPr>
      </w:pPr>
    </w:p>
    <w:p w14:paraId="35AADF2E" w14:textId="3D24DF80" w:rsidR="00190FB8" w:rsidRDefault="00680D50" w:rsidP="00680D50">
      <w:pPr>
        <w:pStyle w:val="Heading3"/>
        <w:spacing w:before="0" w:after="0"/>
        <w:ind w:left="709" w:hanging="709"/>
        <w:rPr>
          <w:b/>
          <w:bCs/>
          <w:lang w:val="sv-SE"/>
        </w:rPr>
      </w:pPr>
      <w:bookmarkStart w:id="141" w:name="_Toc223063157"/>
      <w:r>
        <w:rPr>
          <w:b/>
          <w:bCs/>
          <w:lang w:val="sv-SE"/>
        </w:rPr>
        <w:t>3.1.2</w:t>
      </w:r>
      <w:r>
        <w:rPr>
          <w:b/>
          <w:bCs/>
          <w:lang w:val="sv-SE"/>
        </w:rPr>
        <w:tab/>
      </w:r>
      <w:r w:rsidR="00131550" w:rsidRPr="00131550">
        <w:rPr>
          <w:b/>
          <w:bCs/>
          <w:lang w:val="sv-SE"/>
        </w:rPr>
        <w:t>Karakteristik</w:t>
      </w:r>
      <w:r w:rsidR="00131550">
        <w:rPr>
          <w:b/>
          <w:bCs/>
          <w:lang w:val="sv-SE"/>
        </w:rPr>
        <w:t xml:space="preserve"> </w:t>
      </w:r>
      <w:r w:rsidR="000F2706" w:rsidRPr="000E2FA1">
        <w:rPr>
          <w:b/>
          <w:bCs/>
          <w:i/>
          <w:iCs/>
          <w:lang w:val="sv-SE"/>
        </w:rPr>
        <w:t>Integrating</w:t>
      </w:r>
      <w:r w:rsidR="000F2706" w:rsidRPr="000F2706">
        <w:rPr>
          <w:b/>
          <w:bCs/>
          <w:lang w:val="sv-SE"/>
        </w:rPr>
        <w:t xml:space="preserve"> Process pada Pengendalian Level</w:t>
      </w:r>
      <w:bookmarkEnd w:id="141"/>
    </w:p>
    <w:p w14:paraId="52EF792F" w14:textId="7F1654A6" w:rsidR="008623AD" w:rsidRDefault="008623AD" w:rsidP="008623AD">
      <w:pPr>
        <w:ind w:firstLine="709"/>
        <w:rPr>
          <w:rFonts w:ascii="Times New Roman" w:eastAsiaTheme="minorEastAsia" w:hAnsi="Times New Roman" w:cs="Times New Roman"/>
          <w:sz w:val="24"/>
          <w:szCs w:val="24"/>
          <w:lang w:val="sv-SE"/>
        </w:rPr>
      </w:pPr>
      <w:r w:rsidRPr="008623AD">
        <w:rPr>
          <w:rFonts w:ascii="Times New Roman" w:eastAsiaTheme="minorEastAsia" w:hAnsi="Times New Roman" w:cs="Times New Roman"/>
          <w:sz w:val="24"/>
          <w:szCs w:val="24"/>
          <w:lang w:val="sv-SE"/>
        </w:rPr>
        <w:t xml:space="preserve">Pengendalian level pada tangki proses menunjukkan perilaku yang berbeda dibanding pengendalian </w:t>
      </w:r>
      <w:r w:rsidRPr="000E2FA1">
        <w:rPr>
          <w:rFonts w:ascii="Times New Roman" w:eastAsiaTheme="minorEastAsia" w:hAnsi="Times New Roman" w:cs="Times New Roman"/>
          <w:i/>
          <w:iCs/>
          <w:sz w:val="24"/>
          <w:szCs w:val="24"/>
          <w:lang w:val="sv-SE"/>
        </w:rPr>
        <w:t>flow</w:t>
      </w:r>
      <w:r w:rsidRPr="008623AD">
        <w:rPr>
          <w:rFonts w:ascii="Times New Roman" w:eastAsiaTheme="minorEastAsia" w:hAnsi="Times New Roman" w:cs="Times New Roman"/>
          <w:sz w:val="24"/>
          <w:szCs w:val="24"/>
          <w:lang w:val="sv-SE"/>
        </w:rPr>
        <w:t xml:space="preserve"> dan </w:t>
      </w:r>
      <w:r w:rsidRPr="000E2FA1">
        <w:rPr>
          <w:rFonts w:ascii="Times New Roman" w:eastAsiaTheme="minorEastAsia" w:hAnsi="Times New Roman" w:cs="Times New Roman"/>
          <w:i/>
          <w:iCs/>
          <w:sz w:val="24"/>
          <w:szCs w:val="24"/>
          <w:lang w:val="sv-SE"/>
        </w:rPr>
        <w:t>pressure</w:t>
      </w:r>
      <w:r w:rsidRPr="008623AD">
        <w:rPr>
          <w:rFonts w:ascii="Times New Roman" w:eastAsiaTheme="minorEastAsia" w:hAnsi="Times New Roman" w:cs="Times New Roman"/>
          <w:sz w:val="24"/>
          <w:szCs w:val="24"/>
          <w:lang w:val="sv-SE"/>
        </w:rPr>
        <w:t>. Level berkaitan langsung dengan</w:t>
      </w:r>
      <w:r w:rsidR="000E2FA1">
        <w:rPr>
          <w:rFonts w:ascii="Times New Roman" w:eastAsiaTheme="minorEastAsia" w:hAnsi="Times New Roman" w:cs="Times New Roman"/>
          <w:sz w:val="24"/>
          <w:szCs w:val="24"/>
          <w:lang w:val="sv-SE"/>
        </w:rPr>
        <w:t xml:space="preserve"> </w:t>
      </w:r>
      <w:r w:rsidRPr="008623AD">
        <w:rPr>
          <w:rFonts w:ascii="Times New Roman" w:eastAsiaTheme="minorEastAsia" w:hAnsi="Times New Roman" w:cs="Times New Roman"/>
          <w:sz w:val="24"/>
          <w:szCs w:val="24"/>
          <w:lang w:val="sv-SE"/>
        </w:rPr>
        <w:t xml:space="preserve">fluida, sehingga perubahan level ditentukan oleh selisih laju alir masuk dan laju alir keluar. Perilaku ini dikenal sebagai </w:t>
      </w:r>
      <w:r w:rsidRPr="000307D5">
        <w:rPr>
          <w:rFonts w:ascii="Times New Roman" w:eastAsiaTheme="minorEastAsia" w:hAnsi="Times New Roman" w:cs="Times New Roman"/>
          <w:i/>
          <w:iCs/>
          <w:sz w:val="24"/>
          <w:szCs w:val="24"/>
          <w:lang w:val="sv-SE"/>
        </w:rPr>
        <w:t>integrating process</w:t>
      </w:r>
      <w:r w:rsidRPr="008623AD">
        <w:rPr>
          <w:rFonts w:ascii="Times New Roman" w:eastAsiaTheme="minorEastAsia" w:hAnsi="Times New Roman" w:cs="Times New Roman"/>
          <w:sz w:val="24"/>
          <w:szCs w:val="24"/>
          <w:lang w:val="sv-SE"/>
        </w:rPr>
        <w:t>, yaitu level dapat terus naik atau turun selama ketidakseimbangan aliran masih terjadi.</w:t>
      </w:r>
    </w:p>
    <w:p w14:paraId="5D99EAE6" w14:textId="133BC8DC" w:rsidR="008623AD" w:rsidRDefault="008623AD" w:rsidP="008623AD">
      <w:pPr>
        <w:ind w:firstLine="709"/>
        <w:rPr>
          <w:rFonts w:ascii="Times New Roman" w:eastAsiaTheme="minorEastAsia" w:hAnsi="Times New Roman" w:cs="Times New Roman"/>
          <w:sz w:val="24"/>
          <w:szCs w:val="24"/>
          <w:lang w:val="sv-SE"/>
        </w:rPr>
      </w:pPr>
      <w:r w:rsidRPr="008623AD">
        <w:rPr>
          <w:rFonts w:ascii="Times New Roman" w:eastAsiaTheme="minorEastAsia" w:hAnsi="Times New Roman" w:cs="Times New Roman"/>
          <w:sz w:val="24"/>
          <w:szCs w:val="24"/>
          <w:lang w:val="sv-SE"/>
        </w:rPr>
        <w:t xml:space="preserve">Perubahan level </w:t>
      </w:r>
      <w:r w:rsidR="004D41B9">
        <w:rPr>
          <w:rFonts w:ascii="Times New Roman" w:eastAsiaTheme="minorEastAsia" w:hAnsi="Times New Roman" w:cs="Times New Roman"/>
          <w:sz w:val="24"/>
          <w:szCs w:val="24"/>
          <w:lang w:val="sv-SE"/>
        </w:rPr>
        <w:t>ini</w:t>
      </w:r>
      <w:r w:rsidRPr="008623AD">
        <w:rPr>
          <w:rFonts w:ascii="Times New Roman" w:eastAsiaTheme="minorEastAsia" w:hAnsi="Times New Roman" w:cs="Times New Roman"/>
          <w:sz w:val="24"/>
          <w:szCs w:val="24"/>
          <w:lang w:val="sv-SE"/>
        </w:rPr>
        <w:t xml:space="preserve"> dapat dijelaskan melalui neraca volume. Untuk tangki dengan luas penampang efektif</w:t>
      </w:r>
      <w:r>
        <w:rPr>
          <w:rFonts w:ascii="Times New Roman" w:eastAsiaTheme="minorEastAsia" w:hAnsi="Times New Roman" w:cs="Times New Roman"/>
          <w:sz w:val="24"/>
          <w:szCs w:val="24"/>
          <w:lang w:val="sv-SE"/>
        </w:rPr>
        <w:t xml:space="preserve"> </w:t>
      </w:r>
      <m:oMath>
        <m:r>
          <w:rPr>
            <w:rFonts w:ascii="Cambria Math" w:eastAsiaTheme="minorEastAsia" w:hAnsi="Cambria Math" w:cs="Times New Roman"/>
            <w:sz w:val="24"/>
            <w:szCs w:val="24"/>
            <w:lang w:val="sv-SE"/>
          </w:rPr>
          <m:t>A</m:t>
        </m:r>
      </m:oMath>
      <w:r>
        <w:rPr>
          <w:rFonts w:ascii="Times New Roman" w:eastAsiaTheme="minorEastAsia" w:hAnsi="Times New Roman" w:cs="Times New Roman"/>
          <w:sz w:val="24"/>
          <w:szCs w:val="24"/>
          <w:lang w:val="sv-SE"/>
        </w:rPr>
        <w:t xml:space="preserve">, </w:t>
      </w:r>
      <w:r w:rsidRPr="008623AD">
        <w:rPr>
          <w:rFonts w:ascii="Times New Roman" w:eastAsiaTheme="minorEastAsia" w:hAnsi="Times New Roman" w:cs="Times New Roman"/>
          <w:sz w:val="24"/>
          <w:szCs w:val="24"/>
          <w:lang w:val="sv-SE"/>
        </w:rPr>
        <w:t>hubungan sederhana perubahan level terhadap waktu dinyatakan sebagai:</w:t>
      </w:r>
    </w:p>
    <w:p w14:paraId="0285F4E8" w14:textId="7DE00531" w:rsidR="003F4D67" w:rsidRPr="003F4D67" w:rsidRDefault="003F4D67" w:rsidP="003F4D67">
      <w:pPr>
        <w:ind w:firstLine="0"/>
        <w:rPr>
          <w:rFonts w:ascii="Times New Roman" w:eastAsiaTheme="minorEastAsia" w:hAnsi="Times New Roman" w:cs="Times New Roman"/>
          <w:sz w:val="24"/>
          <w:szCs w:val="24"/>
          <w:lang w:val="sv-SE"/>
        </w:rPr>
      </w:pPr>
      <m:oMathPara>
        <m:oMath>
          <m:r>
            <w:rPr>
              <w:rFonts w:ascii="Cambria Math" w:eastAsiaTheme="minorEastAsia" w:hAnsi="Cambria Math" w:cs="Times New Roman"/>
              <w:sz w:val="24"/>
              <w:szCs w:val="24"/>
              <w:lang w:val="sv-SE"/>
            </w:rPr>
            <m:t>A</m:t>
          </m:r>
          <m:f>
            <m:fPr>
              <m:ctrlPr>
                <w:rPr>
                  <w:rFonts w:ascii="Cambria Math" w:eastAsiaTheme="minorEastAsia" w:hAnsi="Cambria Math" w:cs="Times New Roman"/>
                  <w:sz w:val="24"/>
                  <w:szCs w:val="24"/>
                  <w:lang w:val="sv-SE"/>
                </w:rPr>
              </m:ctrlPr>
            </m:fPr>
            <m:num>
              <m:r>
                <w:rPr>
                  <w:rFonts w:ascii="Cambria Math" w:eastAsiaTheme="minorEastAsia" w:hAnsi="Cambria Math" w:cs="Times New Roman"/>
                  <w:sz w:val="24"/>
                  <w:szCs w:val="24"/>
                  <w:lang w:val="sv-SE"/>
                </w:rPr>
                <m:t>dh</m:t>
              </m:r>
              <m:d>
                <m:dPr>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t</m:t>
                  </m:r>
                </m:e>
              </m:d>
              <m:ctrlPr>
                <w:rPr>
                  <w:rFonts w:ascii="Cambria Math" w:eastAsiaTheme="minorEastAsia" w:hAnsi="Cambria Math" w:cs="Times New Roman"/>
                  <w:i/>
                  <w:sz w:val="24"/>
                  <w:szCs w:val="24"/>
                  <w:lang w:val="sv-SE"/>
                </w:rPr>
              </m:ctrlPr>
            </m:num>
            <m:den>
              <m:r>
                <w:rPr>
                  <w:rFonts w:ascii="Cambria Math" w:eastAsiaTheme="minorEastAsia" w:hAnsi="Cambria Math" w:cs="Times New Roman"/>
                  <w:sz w:val="24"/>
                  <w:szCs w:val="24"/>
                  <w:lang w:val="sv-SE"/>
                </w:rPr>
                <m:t>dt</m:t>
              </m:r>
              <m:ctrlPr>
                <w:rPr>
                  <w:rFonts w:ascii="Cambria Math" w:eastAsiaTheme="minorEastAsia" w:hAnsi="Cambria Math" w:cs="Times New Roman"/>
                  <w:i/>
                  <w:sz w:val="24"/>
                  <w:szCs w:val="24"/>
                  <w:lang w:val="sv-SE"/>
                </w:rPr>
              </m:ctrlPr>
            </m:den>
          </m:f>
          <m:r>
            <w:rPr>
              <w:rFonts w:ascii="Cambria Math" w:eastAsiaTheme="minorEastAsia" w:hAnsi="Cambria Math" w:cs="Times New Roman"/>
              <w:sz w:val="24"/>
              <w:szCs w:val="24"/>
              <w:lang w:val="sv-SE"/>
            </w:rPr>
            <m:t>=</m:t>
          </m:r>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q</m:t>
              </m:r>
            </m:e>
            <m:sub>
              <m:r>
                <w:rPr>
                  <w:rFonts w:ascii="Cambria Math" w:eastAsiaTheme="minorEastAsia" w:hAnsi="Cambria Math" w:cs="Times New Roman"/>
                  <w:sz w:val="24"/>
                  <w:szCs w:val="24"/>
                  <w:lang w:val="sv-SE"/>
                </w:rPr>
                <m:t>in</m:t>
              </m:r>
            </m:sub>
          </m:sSub>
          <m:d>
            <m:dPr>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t</m:t>
              </m:r>
            </m:e>
          </m:d>
          <m:r>
            <w:rPr>
              <w:rFonts w:ascii="Cambria Math" w:eastAsiaTheme="minorEastAsia" w:hAnsi="Cambria Math" w:cs="Times New Roman"/>
              <w:sz w:val="24"/>
              <w:szCs w:val="24"/>
              <w:lang w:val="sv-SE"/>
            </w:rPr>
            <m:t>-</m:t>
          </m:r>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q</m:t>
              </m:r>
            </m:e>
            <m:sub>
              <m:r>
                <w:rPr>
                  <w:rFonts w:ascii="Cambria Math" w:eastAsiaTheme="minorEastAsia" w:hAnsi="Cambria Math" w:cs="Times New Roman"/>
                  <w:sz w:val="24"/>
                  <w:szCs w:val="24"/>
                  <w:lang w:val="sv-SE"/>
                </w:rPr>
                <m:t>out</m:t>
              </m:r>
            </m:sub>
          </m:sSub>
          <m:d>
            <m:dPr>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t</m:t>
              </m:r>
            </m:e>
          </m:d>
        </m:oMath>
      </m:oMathPara>
    </w:p>
    <w:p w14:paraId="242091F1" w14:textId="5A42FD1A" w:rsidR="00853490" w:rsidRDefault="003F4D67" w:rsidP="00853490">
      <w:pPr>
        <w:ind w:firstLine="720"/>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 xml:space="preserve">Jika </w:t>
      </w:r>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q</m:t>
            </m:r>
          </m:e>
          <m:sub>
            <m:r>
              <w:rPr>
                <w:rFonts w:ascii="Cambria Math" w:eastAsiaTheme="minorEastAsia" w:hAnsi="Cambria Math" w:cs="Times New Roman"/>
                <w:sz w:val="24"/>
                <w:szCs w:val="24"/>
                <w:lang w:val="sv-SE"/>
              </w:rPr>
              <m:t>in</m:t>
            </m:r>
          </m:sub>
        </m:sSub>
        <m:d>
          <m:dPr>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t</m:t>
            </m:r>
          </m:e>
        </m:d>
        <m:r>
          <w:rPr>
            <w:rFonts w:ascii="Cambria Math" w:eastAsiaTheme="minorEastAsia" w:hAnsi="Cambria Math" w:cs="Times New Roman"/>
            <w:sz w:val="24"/>
            <w:szCs w:val="24"/>
            <w:lang w:val="sv-SE"/>
          </w:rPr>
          <m:t>=</m:t>
        </m:r>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q</m:t>
            </m:r>
          </m:e>
          <m:sub>
            <m:r>
              <w:rPr>
                <w:rFonts w:ascii="Cambria Math" w:eastAsiaTheme="minorEastAsia" w:hAnsi="Cambria Math" w:cs="Times New Roman"/>
                <w:sz w:val="24"/>
                <w:szCs w:val="24"/>
                <w:lang w:val="sv-SE"/>
              </w:rPr>
              <m:t>out</m:t>
            </m:r>
          </m:sub>
        </m:sSub>
        <m:d>
          <m:dPr>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t</m:t>
            </m:r>
          </m:e>
        </m:d>
      </m:oMath>
      <w:r>
        <w:rPr>
          <w:rFonts w:ascii="Times New Roman" w:eastAsiaTheme="minorEastAsia" w:hAnsi="Times New Roman" w:cs="Times New Roman"/>
          <w:sz w:val="24"/>
          <w:szCs w:val="24"/>
          <w:lang w:val="sv-SE"/>
        </w:rPr>
        <w:t xml:space="preserve">, maka </w:t>
      </w:r>
      <m:oMath>
        <m:f>
          <m:fPr>
            <m:ctrlPr>
              <w:rPr>
                <w:rFonts w:ascii="Cambria Math" w:eastAsiaTheme="minorEastAsia" w:hAnsi="Cambria Math" w:cs="Times New Roman"/>
                <w:sz w:val="24"/>
                <w:szCs w:val="24"/>
                <w:lang w:val="sv-SE"/>
              </w:rPr>
            </m:ctrlPr>
          </m:fPr>
          <m:num>
            <m:r>
              <w:rPr>
                <w:rFonts w:ascii="Cambria Math" w:eastAsiaTheme="minorEastAsia" w:hAnsi="Cambria Math" w:cs="Times New Roman"/>
                <w:sz w:val="24"/>
                <w:szCs w:val="24"/>
                <w:lang w:val="sv-SE"/>
              </w:rPr>
              <m:t>dh</m:t>
            </m:r>
            <m:d>
              <m:dPr>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t</m:t>
                </m:r>
              </m:e>
            </m:d>
            <m:ctrlPr>
              <w:rPr>
                <w:rFonts w:ascii="Cambria Math" w:eastAsiaTheme="minorEastAsia" w:hAnsi="Cambria Math" w:cs="Times New Roman"/>
                <w:i/>
                <w:sz w:val="24"/>
                <w:szCs w:val="24"/>
                <w:lang w:val="sv-SE"/>
              </w:rPr>
            </m:ctrlPr>
          </m:num>
          <m:den>
            <m:r>
              <w:rPr>
                <w:rFonts w:ascii="Cambria Math" w:eastAsiaTheme="minorEastAsia" w:hAnsi="Cambria Math" w:cs="Times New Roman"/>
                <w:sz w:val="24"/>
                <w:szCs w:val="24"/>
                <w:lang w:val="sv-SE"/>
              </w:rPr>
              <m:t>dt</m:t>
            </m:r>
            <m:ctrlPr>
              <w:rPr>
                <w:rFonts w:ascii="Cambria Math" w:eastAsiaTheme="minorEastAsia" w:hAnsi="Cambria Math" w:cs="Times New Roman"/>
                <w:i/>
                <w:sz w:val="24"/>
                <w:szCs w:val="24"/>
                <w:lang w:val="sv-SE"/>
              </w:rPr>
            </m:ctrlPr>
          </m:den>
        </m:f>
        <m:r>
          <w:rPr>
            <w:rFonts w:ascii="Cambria Math" w:eastAsiaTheme="minorEastAsia" w:hAnsi="Cambria Math" w:cs="Times New Roman"/>
            <w:sz w:val="24"/>
            <w:szCs w:val="24"/>
            <w:lang w:val="sv-SE"/>
          </w:rPr>
          <m:t>=0</m:t>
        </m:r>
      </m:oMath>
      <w:r>
        <w:rPr>
          <w:rFonts w:ascii="Times New Roman" w:eastAsiaTheme="minorEastAsia" w:hAnsi="Times New Roman" w:cs="Times New Roman"/>
          <w:sz w:val="24"/>
          <w:szCs w:val="24"/>
          <w:lang w:val="sv-SE"/>
        </w:rPr>
        <w:t xml:space="preserve"> </w:t>
      </w:r>
      <w:r w:rsidRPr="003F4D67">
        <w:rPr>
          <w:rFonts w:ascii="Times New Roman" w:eastAsiaTheme="minorEastAsia" w:hAnsi="Times New Roman" w:cs="Times New Roman"/>
          <w:sz w:val="24"/>
          <w:szCs w:val="24"/>
          <w:lang w:val="sv-SE"/>
        </w:rPr>
        <w:t xml:space="preserve">sehingga level cenderung konstan. Jika terdapat selisih aliran yang bertahan, level akan berubah bertahap terhadap waktu. Kondisi ini sering terlihat sebagai respon </w:t>
      </w:r>
      <w:r w:rsidRPr="00E66436">
        <w:rPr>
          <w:rFonts w:ascii="Times New Roman" w:eastAsiaTheme="minorEastAsia" w:hAnsi="Times New Roman" w:cs="Times New Roman"/>
          <w:i/>
          <w:iCs/>
          <w:sz w:val="24"/>
          <w:szCs w:val="24"/>
          <w:lang w:val="sv-SE"/>
        </w:rPr>
        <w:t>ramp</w:t>
      </w:r>
      <w:r w:rsidRPr="003F4D67">
        <w:rPr>
          <w:rFonts w:ascii="Times New Roman" w:eastAsiaTheme="minorEastAsia" w:hAnsi="Times New Roman" w:cs="Times New Roman"/>
          <w:sz w:val="24"/>
          <w:szCs w:val="24"/>
          <w:lang w:val="sv-SE"/>
        </w:rPr>
        <w:t xml:space="preserve"> pada kurva level ketika terjadi perubahan aliran yang konstan.</w:t>
      </w:r>
    </w:p>
    <w:p w14:paraId="7361F37D" w14:textId="2E8F7BC7" w:rsidR="003F4D67" w:rsidRPr="003F4D67" w:rsidRDefault="003F4D67" w:rsidP="00853490">
      <w:pPr>
        <w:ind w:firstLine="720"/>
        <w:rPr>
          <w:rFonts w:ascii="Times New Roman" w:eastAsiaTheme="minorEastAsia" w:hAnsi="Times New Roman" w:cs="Times New Roman"/>
          <w:sz w:val="24"/>
          <w:szCs w:val="24"/>
          <w:lang w:val="sv-SE"/>
        </w:rPr>
      </w:pPr>
      <w:r w:rsidRPr="003F4D67">
        <w:rPr>
          <w:rFonts w:ascii="Times New Roman" w:eastAsiaTheme="minorEastAsia" w:hAnsi="Times New Roman" w:cs="Times New Roman"/>
          <w:sz w:val="24"/>
          <w:szCs w:val="24"/>
          <w:lang w:val="sv-SE"/>
        </w:rPr>
        <w:lastRenderedPageBreak/>
        <w:t xml:space="preserve">Perilaku </w:t>
      </w:r>
      <w:r w:rsidRPr="0009650F">
        <w:rPr>
          <w:rFonts w:ascii="Times New Roman" w:eastAsiaTheme="minorEastAsia" w:hAnsi="Times New Roman" w:cs="Times New Roman"/>
          <w:i/>
          <w:iCs/>
          <w:sz w:val="24"/>
          <w:szCs w:val="24"/>
          <w:lang w:val="sv-SE"/>
        </w:rPr>
        <w:t>integrating process</w:t>
      </w:r>
      <w:r w:rsidRPr="003F4D67">
        <w:rPr>
          <w:rFonts w:ascii="Times New Roman" w:eastAsiaTheme="minorEastAsia" w:hAnsi="Times New Roman" w:cs="Times New Roman"/>
          <w:sz w:val="24"/>
          <w:szCs w:val="24"/>
          <w:lang w:val="sv-SE"/>
        </w:rPr>
        <w:t xml:space="preserve"> menimbulkan dampak pada </w:t>
      </w:r>
      <w:r w:rsidR="00827F2B">
        <w:rPr>
          <w:rFonts w:ascii="Times New Roman" w:eastAsiaTheme="minorEastAsia" w:hAnsi="Times New Roman" w:cs="Times New Roman"/>
          <w:sz w:val="24"/>
          <w:szCs w:val="24"/>
          <w:lang w:val="sv-SE"/>
        </w:rPr>
        <w:t xml:space="preserve">sistem </w:t>
      </w:r>
      <w:r w:rsidR="00302825">
        <w:rPr>
          <w:rFonts w:ascii="Times New Roman" w:eastAsiaTheme="minorEastAsia" w:hAnsi="Times New Roman" w:cs="Times New Roman"/>
          <w:sz w:val="24"/>
          <w:szCs w:val="24"/>
          <w:lang w:val="sv-SE"/>
        </w:rPr>
        <w:t>kontrol</w:t>
      </w:r>
      <w:r w:rsidRPr="003F4D67">
        <w:rPr>
          <w:rFonts w:ascii="Times New Roman" w:eastAsiaTheme="minorEastAsia" w:hAnsi="Times New Roman" w:cs="Times New Roman"/>
          <w:sz w:val="24"/>
          <w:szCs w:val="24"/>
          <w:lang w:val="sv-SE"/>
        </w:rPr>
        <w:t xml:space="preserve">. </w:t>
      </w:r>
      <w:r w:rsidR="007B417E">
        <w:rPr>
          <w:rFonts w:ascii="Times New Roman" w:eastAsiaTheme="minorEastAsia" w:hAnsi="Times New Roman" w:cs="Times New Roman"/>
          <w:sz w:val="24"/>
          <w:szCs w:val="24"/>
          <w:lang w:val="sv-SE"/>
        </w:rPr>
        <w:t>kontrol</w:t>
      </w:r>
      <w:r w:rsidRPr="003F4D67">
        <w:rPr>
          <w:rFonts w:ascii="Times New Roman" w:eastAsiaTheme="minorEastAsia" w:hAnsi="Times New Roman" w:cs="Times New Roman"/>
          <w:sz w:val="24"/>
          <w:szCs w:val="24"/>
          <w:lang w:val="sv-SE"/>
        </w:rPr>
        <w:t xml:space="preserve"> level pada praktiknya berfokus pada pemulihan keseimbangan aliran agar level tidak mengalami </w:t>
      </w:r>
      <w:r w:rsidRPr="00E20C15">
        <w:rPr>
          <w:rFonts w:ascii="Times New Roman" w:eastAsiaTheme="minorEastAsia" w:hAnsi="Times New Roman" w:cs="Times New Roman"/>
          <w:i/>
          <w:iCs/>
          <w:sz w:val="24"/>
          <w:szCs w:val="24"/>
          <w:lang w:val="sv-SE"/>
        </w:rPr>
        <w:t>drift</w:t>
      </w:r>
      <w:r w:rsidRPr="003F4D67">
        <w:rPr>
          <w:rFonts w:ascii="Times New Roman" w:eastAsiaTheme="minorEastAsia" w:hAnsi="Times New Roman" w:cs="Times New Roman"/>
          <w:sz w:val="24"/>
          <w:szCs w:val="24"/>
          <w:lang w:val="sv-SE"/>
        </w:rPr>
        <w:t xml:space="preserve"> berkepanjangan. Selain itu, karena respon level cenderung bertahap, parameter </w:t>
      </w:r>
      <w:r w:rsidRPr="000D1703">
        <w:rPr>
          <w:rFonts w:ascii="Times New Roman" w:eastAsiaTheme="minorEastAsia" w:hAnsi="Times New Roman" w:cs="Times New Roman"/>
          <w:i/>
          <w:iCs/>
          <w:sz w:val="24"/>
          <w:szCs w:val="24"/>
          <w:lang w:val="sv-SE"/>
        </w:rPr>
        <w:t>tuning</w:t>
      </w:r>
      <w:r w:rsidRPr="003F4D67">
        <w:rPr>
          <w:rFonts w:ascii="Times New Roman" w:eastAsiaTheme="minorEastAsia" w:hAnsi="Times New Roman" w:cs="Times New Roman"/>
          <w:sz w:val="24"/>
          <w:szCs w:val="24"/>
          <w:lang w:val="sv-SE"/>
        </w:rPr>
        <w:t xml:space="preserve"> yang terlalu </w:t>
      </w:r>
      <w:r w:rsidRPr="000D1703">
        <w:rPr>
          <w:rFonts w:ascii="Times New Roman" w:eastAsiaTheme="minorEastAsia" w:hAnsi="Times New Roman" w:cs="Times New Roman"/>
          <w:i/>
          <w:iCs/>
          <w:sz w:val="24"/>
          <w:szCs w:val="24"/>
          <w:lang w:val="sv-SE"/>
        </w:rPr>
        <w:t>agresif</w:t>
      </w:r>
      <w:r w:rsidRPr="003F4D67">
        <w:rPr>
          <w:rFonts w:ascii="Times New Roman" w:eastAsiaTheme="minorEastAsia" w:hAnsi="Times New Roman" w:cs="Times New Roman"/>
          <w:sz w:val="24"/>
          <w:szCs w:val="24"/>
          <w:lang w:val="sv-SE"/>
        </w:rPr>
        <w:t xml:space="preserve"> dapat memicu osilasi dan menyebabkan perubahan OP yang berlebihan. Dampak tersebut juga berpengaruh pada analisis berbasis data </w:t>
      </w:r>
      <w:r w:rsidRPr="000D1703">
        <w:rPr>
          <w:rFonts w:ascii="Times New Roman" w:eastAsiaTheme="minorEastAsia" w:hAnsi="Times New Roman" w:cs="Times New Roman"/>
          <w:i/>
          <w:iCs/>
          <w:sz w:val="24"/>
          <w:szCs w:val="24"/>
          <w:lang w:val="sv-SE"/>
        </w:rPr>
        <w:t>historian</w:t>
      </w:r>
      <w:r w:rsidRPr="003F4D67">
        <w:rPr>
          <w:rFonts w:ascii="Times New Roman" w:eastAsiaTheme="minorEastAsia" w:hAnsi="Times New Roman" w:cs="Times New Roman"/>
          <w:sz w:val="24"/>
          <w:szCs w:val="24"/>
          <w:lang w:val="sv-SE"/>
        </w:rPr>
        <w:t xml:space="preserve"> karena pemilihan </w:t>
      </w:r>
      <w:r w:rsidRPr="00CD21B9">
        <w:rPr>
          <w:rFonts w:ascii="Times New Roman" w:eastAsiaTheme="minorEastAsia" w:hAnsi="Times New Roman" w:cs="Times New Roman"/>
          <w:i/>
          <w:iCs/>
          <w:sz w:val="24"/>
          <w:szCs w:val="24"/>
          <w:lang w:val="sv-SE"/>
        </w:rPr>
        <w:t>event window</w:t>
      </w:r>
      <w:r w:rsidRPr="003F4D67">
        <w:rPr>
          <w:rFonts w:ascii="Times New Roman" w:eastAsiaTheme="minorEastAsia" w:hAnsi="Times New Roman" w:cs="Times New Roman"/>
          <w:sz w:val="24"/>
          <w:szCs w:val="24"/>
          <w:lang w:val="sv-SE"/>
        </w:rPr>
        <w:t xml:space="preserve"> perlu memuat perubahan OP dan respons PV yang cukup jelas agar identifikasi parameter dapat dilakukan dengan representatif.</w:t>
      </w:r>
    </w:p>
    <w:p w14:paraId="06CA54B0" w14:textId="77777777" w:rsidR="00CF3867" w:rsidRPr="00C90430" w:rsidRDefault="00CF3867" w:rsidP="00CF3867">
      <w:pPr>
        <w:ind w:firstLine="0"/>
        <w:rPr>
          <w:rFonts w:ascii="Times New Roman" w:hAnsi="Times New Roman" w:cs="Times New Roman"/>
          <w:sz w:val="24"/>
          <w:szCs w:val="24"/>
          <w:lang w:val="sv-SE"/>
        </w:rPr>
      </w:pPr>
    </w:p>
    <w:p w14:paraId="4AF1A930" w14:textId="28CB0189" w:rsidR="001A7C3C" w:rsidRDefault="00BC4DF4" w:rsidP="009A7E58">
      <w:pPr>
        <w:pStyle w:val="Heading2"/>
        <w:numPr>
          <w:ilvl w:val="0"/>
          <w:numId w:val="12"/>
        </w:numPr>
        <w:spacing w:before="0" w:after="0"/>
        <w:ind w:left="709" w:hanging="709"/>
        <w:rPr>
          <w:rFonts w:ascii="Times New Roman" w:hAnsi="Times New Roman" w:cs="Times New Roman"/>
          <w:b/>
          <w:bCs/>
          <w:color w:val="auto"/>
          <w:sz w:val="24"/>
          <w:szCs w:val="24"/>
          <w:lang w:val="sv-SE"/>
        </w:rPr>
      </w:pPr>
      <w:bookmarkStart w:id="142" w:name="_Toc223063158"/>
      <w:r>
        <w:rPr>
          <w:rFonts w:ascii="Times New Roman" w:hAnsi="Times New Roman" w:cs="Times New Roman"/>
          <w:b/>
          <w:bCs/>
          <w:color w:val="auto"/>
          <w:sz w:val="24"/>
          <w:szCs w:val="24"/>
          <w:lang w:val="sv-SE"/>
        </w:rPr>
        <w:t>Kontrol</w:t>
      </w:r>
      <w:r w:rsidR="00FE3BFE">
        <w:rPr>
          <w:rFonts w:ascii="Times New Roman" w:hAnsi="Times New Roman" w:cs="Times New Roman"/>
          <w:b/>
          <w:bCs/>
          <w:color w:val="auto"/>
          <w:sz w:val="24"/>
          <w:szCs w:val="24"/>
          <w:lang w:val="sv-SE"/>
        </w:rPr>
        <w:t xml:space="preserve"> </w:t>
      </w:r>
      <w:r w:rsidR="00C81A7D" w:rsidRPr="00A356FC">
        <w:rPr>
          <w:rFonts w:ascii="Times New Roman" w:hAnsi="Times New Roman" w:cs="Times New Roman"/>
          <w:b/>
          <w:bCs/>
          <w:i/>
          <w:iCs/>
          <w:color w:val="auto"/>
          <w:sz w:val="24"/>
          <w:szCs w:val="24"/>
          <w:lang w:val="sv-SE"/>
        </w:rPr>
        <w:t>Proportional</w:t>
      </w:r>
      <w:r w:rsidR="00FE3BFE" w:rsidRPr="00A356FC">
        <w:rPr>
          <w:rFonts w:ascii="Times New Roman" w:hAnsi="Times New Roman" w:cs="Times New Roman"/>
          <w:b/>
          <w:bCs/>
          <w:i/>
          <w:iCs/>
          <w:color w:val="auto"/>
          <w:sz w:val="24"/>
          <w:szCs w:val="24"/>
          <w:lang w:val="sv-SE"/>
        </w:rPr>
        <w:t xml:space="preserve"> </w:t>
      </w:r>
      <w:r w:rsidR="00C81A7D" w:rsidRPr="00A356FC">
        <w:rPr>
          <w:rFonts w:ascii="Times New Roman" w:hAnsi="Times New Roman" w:cs="Times New Roman"/>
          <w:b/>
          <w:bCs/>
          <w:i/>
          <w:iCs/>
          <w:color w:val="auto"/>
          <w:sz w:val="24"/>
          <w:szCs w:val="24"/>
          <w:lang w:val="sv-SE"/>
        </w:rPr>
        <w:t>Integral</w:t>
      </w:r>
      <w:r w:rsidR="00FE3BFE" w:rsidRPr="00A356FC">
        <w:rPr>
          <w:rFonts w:ascii="Times New Roman" w:hAnsi="Times New Roman" w:cs="Times New Roman"/>
          <w:b/>
          <w:bCs/>
          <w:i/>
          <w:iCs/>
          <w:color w:val="auto"/>
          <w:sz w:val="24"/>
          <w:szCs w:val="24"/>
          <w:lang w:val="sv-SE"/>
        </w:rPr>
        <w:t xml:space="preserve"> </w:t>
      </w:r>
      <w:r w:rsidR="00C81A7D" w:rsidRPr="00A356FC">
        <w:rPr>
          <w:rFonts w:ascii="Times New Roman" w:hAnsi="Times New Roman" w:cs="Times New Roman"/>
          <w:b/>
          <w:bCs/>
          <w:i/>
          <w:iCs/>
          <w:color w:val="auto"/>
          <w:sz w:val="24"/>
          <w:szCs w:val="24"/>
          <w:lang w:val="sv-SE"/>
        </w:rPr>
        <w:t>Derivative</w:t>
      </w:r>
      <w:r w:rsidR="00C81A7D" w:rsidRPr="00C81A7D">
        <w:rPr>
          <w:rFonts w:ascii="Times New Roman" w:hAnsi="Times New Roman" w:cs="Times New Roman"/>
          <w:b/>
          <w:bCs/>
          <w:color w:val="auto"/>
          <w:sz w:val="24"/>
          <w:szCs w:val="24"/>
          <w:lang w:val="sv-SE"/>
        </w:rPr>
        <w:t xml:space="preserve"> (PID) pada DCS </w:t>
      </w:r>
      <w:r w:rsidR="00C81A7D" w:rsidRPr="00A356FC">
        <w:rPr>
          <w:rFonts w:ascii="Times New Roman" w:hAnsi="Times New Roman" w:cs="Times New Roman"/>
          <w:b/>
          <w:bCs/>
          <w:i/>
          <w:iCs/>
          <w:color w:val="auto"/>
          <w:sz w:val="24"/>
          <w:szCs w:val="24"/>
          <w:lang w:val="sv-SE"/>
        </w:rPr>
        <w:t>Honeywell</w:t>
      </w:r>
      <w:bookmarkEnd w:id="142"/>
    </w:p>
    <w:p w14:paraId="1E5B95DC" w14:textId="61362299" w:rsidR="00CF781A" w:rsidRDefault="006C3B30" w:rsidP="00CF781A">
      <w:pPr>
        <w:ind w:firstLine="709"/>
        <w:rPr>
          <w:rFonts w:ascii="Times New Roman" w:hAnsi="Times New Roman" w:cs="Times New Roman"/>
          <w:sz w:val="24"/>
          <w:szCs w:val="24"/>
          <w:lang w:val="sv-SE"/>
        </w:rPr>
      </w:pPr>
      <w:r>
        <w:rPr>
          <w:rFonts w:ascii="Times New Roman" w:hAnsi="Times New Roman" w:cs="Times New Roman"/>
          <w:sz w:val="24"/>
          <w:szCs w:val="24"/>
          <w:lang w:val="sv-SE"/>
        </w:rPr>
        <w:t>Kontrol</w:t>
      </w:r>
      <w:r w:rsidR="009F4CFD">
        <w:rPr>
          <w:rFonts w:ascii="Times New Roman" w:hAnsi="Times New Roman" w:cs="Times New Roman"/>
          <w:sz w:val="24"/>
          <w:szCs w:val="24"/>
          <w:lang w:val="sv-SE"/>
        </w:rPr>
        <w:t xml:space="preserve"> </w:t>
      </w:r>
      <w:r w:rsidR="00CF781A" w:rsidRPr="00BC4DF4">
        <w:rPr>
          <w:rFonts w:ascii="Times New Roman" w:hAnsi="Times New Roman" w:cs="Times New Roman"/>
          <w:i/>
          <w:iCs/>
          <w:sz w:val="24"/>
          <w:szCs w:val="24"/>
          <w:lang w:val="sv-SE"/>
        </w:rPr>
        <w:t>Proportional</w:t>
      </w:r>
      <w:r w:rsidR="003C0AA0" w:rsidRPr="00BC4DF4">
        <w:rPr>
          <w:rFonts w:ascii="Times New Roman" w:hAnsi="Times New Roman" w:cs="Times New Roman"/>
          <w:i/>
          <w:iCs/>
          <w:sz w:val="24"/>
          <w:szCs w:val="24"/>
          <w:lang w:val="sv-SE"/>
        </w:rPr>
        <w:t xml:space="preserve"> </w:t>
      </w:r>
      <w:r w:rsidR="00CF781A" w:rsidRPr="00BC4DF4">
        <w:rPr>
          <w:rFonts w:ascii="Times New Roman" w:hAnsi="Times New Roman" w:cs="Times New Roman"/>
          <w:i/>
          <w:iCs/>
          <w:sz w:val="24"/>
          <w:szCs w:val="24"/>
          <w:lang w:val="sv-SE"/>
        </w:rPr>
        <w:t>Integral</w:t>
      </w:r>
      <w:r w:rsidR="003C0AA0" w:rsidRPr="00BC4DF4">
        <w:rPr>
          <w:rFonts w:ascii="Times New Roman" w:hAnsi="Times New Roman" w:cs="Times New Roman"/>
          <w:i/>
          <w:iCs/>
          <w:sz w:val="24"/>
          <w:szCs w:val="24"/>
          <w:lang w:val="sv-SE"/>
        </w:rPr>
        <w:t xml:space="preserve"> </w:t>
      </w:r>
      <w:r w:rsidR="00CF781A" w:rsidRPr="00BC4DF4">
        <w:rPr>
          <w:rFonts w:ascii="Times New Roman" w:hAnsi="Times New Roman" w:cs="Times New Roman"/>
          <w:i/>
          <w:iCs/>
          <w:sz w:val="24"/>
          <w:szCs w:val="24"/>
          <w:lang w:val="sv-SE"/>
        </w:rPr>
        <w:t>Derivative</w:t>
      </w:r>
      <w:r w:rsidR="00CF781A" w:rsidRPr="00CF781A">
        <w:rPr>
          <w:rFonts w:ascii="Times New Roman" w:hAnsi="Times New Roman" w:cs="Times New Roman"/>
          <w:sz w:val="24"/>
          <w:szCs w:val="24"/>
          <w:lang w:val="sv-SE"/>
        </w:rPr>
        <w:t xml:space="preserve"> (PID) merupakan algoritma pengendalian umpan balik yang umum digunakan pada industri proses. PID digunakan untuk menjaga </w:t>
      </w:r>
      <w:r w:rsidR="00CF781A" w:rsidRPr="008C4C9F">
        <w:rPr>
          <w:rFonts w:ascii="Times New Roman" w:hAnsi="Times New Roman" w:cs="Times New Roman"/>
          <w:i/>
          <w:iCs/>
          <w:sz w:val="24"/>
          <w:szCs w:val="24"/>
          <w:lang w:val="sv-SE"/>
        </w:rPr>
        <w:t>process variable</w:t>
      </w:r>
      <w:r w:rsidR="00CF781A" w:rsidRPr="00CF781A">
        <w:rPr>
          <w:rFonts w:ascii="Times New Roman" w:hAnsi="Times New Roman" w:cs="Times New Roman"/>
          <w:sz w:val="24"/>
          <w:szCs w:val="24"/>
          <w:lang w:val="sv-SE"/>
        </w:rPr>
        <w:t xml:space="preserve"> (PV) mengikuti </w:t>
      </w:r>
      <w:r w:rsidR="00CF781A" w:rsidRPr="008C4C9F">
        <w:rPr>
          <w:rFonts w:ascii="Times New Roman" w:hAnsi="Times New Roman" w:cs="Times New Roman"/>
          <w:i/>
          <w:iCs/>
          <w:sz w:val="24"/>
          <w:szCs w:val="24"/>
          <w:lang w:val="sv-SE"/>
        </w:rPr>
        <w:t>set point</w:t>
      </w:r>
      <w:r w:rsidR="00CF781A" w:rsidRPr="00CF781A">
        <w:rPr>
          <w:rFonts w:ascii="Times New Roman" w:hAnsi="Times New Roman" w:cs="Times New Roman"/>
          <w:sz w:val="24"/>
          <w:szCs w:val="24"/>
          <w:lang w:val="sv-SE"/>
        </w:rPr>
        <w:t xml:space="preserve"> (SP) dengan cara mengatur keluaran pengendali, yaitu </w:t>
      </w:r>
      <w:r w:rsidR="00CF781A" w:rsidRPr="008C4C9F">
        <w:rPr>
          <w:rFonts w:ascii="Times New Roman" w:hAnsi="Times New Roman" w:cs="Times New Roman"/>
          <w:i/>
          <w:iCs/>
          <w:sz w:val="24"/>
          <w:szCs w:val="24"/>
          <w:lang w:val="sv-SE"/>
        </w:rPr>
        <w:t>output controller</w:t>
      </w:r>
      <w:r w:rsidR="00CF781A" w:rsidRPr="00CF781A">
        <w:rPr>
          <w:rFonts w:ascii="Times New Roman" w:hAnsi="Times New Roman" w:cs="Times New Roman"/>
          <w:sz w:val="24"/>
          <w:szCs w:val="24"/>
          <w:lang w:val="sv-SE"/>
        </w:rPr>
        <w:t xml:space="preserve"> (OP/MV). Pada sistem DCS, pengendali PID diimplementasikan sebagai blok fungsi pada </w:t>
      </w:r>
      <w:r w:rsidR="00CF781A" w:rsidRPr="008C4C9F">
        <w:rPr>
          <w:rFonts w:ascii="Times New Roman" w:hAnsi="Times New Roman" w:cs="Times New Roman"/>
          <w:i/>
          <w:iCs/>
          <w:sz w:val="24"/>
          <w:szCs w:val="24"/>
          <w:lang w:val="sv-SE"/>
        </w:rPr>
        <w:t>controller</w:t>
      </w:r>
      <w:r w:rsidR="00CF781A" w:rsidRPr="00CF781A">
        <w:rPr>
          <w:rFonts w:ascii="Times New Roman" w:hAnsi="Times New Roman" w:cs="Times New Roman"/>
          <w:sz w:val="24"/>
          <w:szCs w:val="24"/>
          <w:lang w:val="sv-SE"/>
        </w:rPr>
        <w:t xml:space="preserve"> dan dieksekusi secara periodik sesuai periode eksekusi kontrol yang ditetapkan.</w:t>
      </w:r>
    </w:p>
    <w:p w14:paraId="23BC1BE9" w14:textId="18833AD2" w:rsidR="00FE3AF8" w:rsidRDefault="00CF781A" w:rsidP="00CF781A">
      <w:pPr>
        <w:ind w:firstLine="709"/>
        <w:rPr>
          <w:rFonts w:ascii="Times New Roman" w:hAnsi="Times New Roman" w:cs="Times New Roman"/>
          <w:sz w:val="24"/>
          <w:szCs w:val="24"/>
          <w:lang w:val="sv-SE"/>
        </w:rPr>
      </w:pPr>
      <w:r w:rsidRPr="00CF781A">
        <w:rPr>
          <w:rFonts w:ascii="Times New Roman" w:hAnsi="Times New Roman" w:cs="Times New Roman"/>
          <w:sz w:val="24"/>
          <w:szCs w:val="24"/>
          <w:lang w:val="sv-SE"/>
        </w:rPr>
        <w:t xml:space="preserve">Pada praktik industri, pengendali PID pada DCS dilengkapi fitur untuk menjaga kestabilan operasi dan membatasi keluaran sesuai kemampuan elemen kontrol akhir. Fitur yang paling relevan untuk analisis berbasis data </w:t>
      </w:r>
      <w:r w:rsidRPr="008C4C9F">
        <w:rPr>
          <w:rFonts w:ascii="Times New Roman" w:hAnsi="Times New Roman" w:cs="Times New Roman"/>
          <w:i/>
          <w:iCs/>
          <w:sz w:val="24"/>
          <w:szCs w:val="24"/>
          <w:lang w:val="sv-SE"/>
        </w:rPr>
        <w:t>historian</w:t>
      </w:r>
      <w:r w:rsidRPr="00CF781A">
        <w:rPr>
          <w:rFonts w:ascii="Times New Roman" w:hAnsi="Times New Roman" w:cs="Times New Roman"/>
          <w:sz w:val="24"/>
          <w:szCs w:val="24"/>
          <w:lang w:val="sv-SE"/>
        </w:rPr>
        <w:t xml:space="preserve"> adalah </w:t>
      </w:r>
      <w:r w:rsidRPr="008C4C9F">
        <w:rPr>
          <w:rFonts w:ascii="Times New Roman" w:hAnsi="Times New Roman" w:cs="Times New Roman"/>
          <w:i/>
          <w:iCs/>
          <w:sz w:val="24"/>
          <w:szCs w:val="24"/>
          <w:lang w:val="sv-SE"/>
        </w:rPr>
        <w:t>output limit</w:t>
      </w:r>
      <w:r w:rsidRPr="00CF781A">
        <w:rPr>
          <w:rFonts w:ascii="Times New Roman" w:hAnsi="Times New Roman" w:cs="Times New Roman"/>
          <w:sz w:val="24"/>
          <w:szCs w:val="24"/>
          <w:lang w:val="sv-SE"/>
        </w:rPr>
        <w:t xml:space="preserve"> dan </w:t>
      </w:r>
      <w:r w:rsidRPr="008C4C9F">
        <w:rPr>
          <w:rFonts w:ascii="Times New Roman" w:hAnsi="Times New Roman" w:cs="Times New Roman"/>
          <w:i/>
          <w:iCs/>
          <w:sz w:val="24"/>
          <w:szCs w:val="24"/>
          <w:lang w:val="sv-SE"/>
        </w:rPr>
        <w:t>anti</w:t>
      </w:r>
      <w:r w:rsidR="008C4C9F" w:rsidRPr="008C4C9F">
        <w:rPr>
          <w:rFonts w:ascii="Times New Roman" w:hAnsi="Times New Roman" w:cs="Times New Roman"/>
          <w:i/>
          <w:iCs/>
          <w:sz w:val="24"/>
          <w:szCs w:val="24"/>
          <w:lang w:val="sv-SE"/>
        </w:rPr>
        <w:t xml:space="preserve"> </w:t>
      </w:r>
      <w:r w:rsidRPr="008C4C9F">
        <w:rPr>
          <w:rFonts w:ascii="Times New Roman" w:hAnsi="Times New Roman" w:cs="Times New Roman"/>
          <w:i/>
          <w:iCs/>
          <w:sz w:val="24"/>
          <w:szCs w:val="24"/>
          <w:lang w:val="sv-SE"/>
        </w:rPr>
        <w:t>reset windup</w:t>
      </w:r>
      <w:r w:rsidRPr="00CF781A">
        <w:rPr>
          <w:rFonts w:ascii="Times New Roman" w:hAnsi="Times New Roman" w:cs="Times New Roman"/>
          <w:sz w:val="24"/>
          <w:szCs w:val="24"/>
          <w:lang w:val="sv-SE"/>
        </w:rPr>
        <w:t xml:space="preserve"> karena keduanya memengaruhi pola OP dan respon PV.</w:t>
      </w:r>
    </w:p>
    <w:p w14:paraId="5D930B0A" w14:textId="77777777" w:rsidR="00CF781A" w:rsidRPr="002F0796" w:rsidRDefault="00CF781A" w:rsidP="00CF781A">
      <w:pPr>
        <w:ind w:firstLine="0"/>
        <w:rPr>
          <w:rFonts w:ascii="Times New Roman" w:hAnsi="Times New Roman" w:cs="Times New Roman"/>
          <w:sz w:val="24"/>
          <w:szCs w:val="24"/>
          <w:lang w:val="sv-SE"/>
        </w:rPr>
      </w:pPr>
    </w:p>
    <w:p w14:paraId="5A040680" w14:textId="3252CF9A" w:rsidR="00032AFE" w:rsidRDefault="00BB5445">
      <w:pPr>
        <w:pStyle w:val="Heading3"/>
        <w:numPr>
          <w:ilvl w:val="2"/>
          <w:numId w:val="34"/>
        </w:numPr>
        <w:spacing w:before="0" w:after="0"/>
        <w:ind w:left="709"/>
        <w:rPr>
          <w:b/>
          <w:bCs/>
        </w:rPr>
      </w:pPr>
      <w:bookmarkStart w:id="143" w:name="_Toc223063159"/>
      <w:r w:rsidRPr="00BB5445">
        <w:rPr>
          <w:b/>
          <w:bCs/>
        </w:rPr>
        <w:t>Karakteristik Aksi Kontrol dan Struktur PID</w:t>
      </w:r>
      <w:bookmarkEnd w:id="143"/>
    </w:p>
    <w:p w14:paraId="7C48FC0D" w14:textId="67848272" w:rsidR="007A14B7" w:rsidRDefault="0057268B" w:rsidP="00655CFE">
      <w:pPr>
        <w:ind w:firstLine="709"/>
        <w:rPr>
          <w:rFonts w:ascii="Times New Roman" w:hAnsi="Times New Roman" w:cs="Times New Roman"/>
          <w:sz w:val="24"/>
          <w:szCs w:val="24"/>
        </w:rPr>
      </w:pPr>
      <w:r>
        <w:rPr>
          <w:rFonts w:ascii="Times New Roman" w:hAnsi="Times New Roman" w:cs="Times New Roman"/>
          <w:sz w:val="24"/>
          <w:szCs w:val="24"/>
        </w:rPr>
        <w:t>kontrol</w:t>
      </w:r>
      <w:r w:rsidR="00655CFE" w:rsidRPr="00655CFE">
        <w:rPr>
          <w:rFonts w:ascii="Times New Roman" w:hAnsi="Times New Roman" w:cs="Times New Roman"/>
          <w:sz w:val="24"/>
          <w:szCs w:val="24"/>
        </w:rPr>
        <w:t xml:space="preserve"> PID bekerja berdasarkan </w:t>
      </w:r>
      <w:r w:rsidR="00655CFE" w:rsidRPr="00CF25B0">
        <w:rPr>
          <w:rFonts w:ascii="Times New Roman" w:hAnsi="Times New Roman" w:cs="Times New Roman"/>
          <w:i/>
          <w:iCs/>
          <w:sz w:val="24"/>
          <w:szCs w:val="24"/>
        </w:rPr>
        <w:t>error</w:t>
      </w:r>
      <w:r w:rsidR="00655CFE" w:rsidRPr="00655CFE">
        <w:rPr>
          <w:rFonts w:ascii="Times New Roman" w:hAnsi="Times New Roman" w:cs="Times New Roman"/>
          <w:sz w:val="24"/>
          <w:szCs w:val="24"/>
        </w:rPr>
        <w:t xml:space="preserve">, yaitu selisih antara </w:t>
      </w:r>
      <w:r w:rsidR="00655CFE" w:rsidRPr="00CF25B0">
        <w:rPr>
          <w:rFonts w:ascii="Times New Roman" w:hAnsi="Times New Roman" w:cs="Times New Roman"/>
          <w:i/>
          <w:iCs/>
          <w:sz w:val="24"/>
          <w:szCs w:val="24"/>
        </w:rPr>
        <w:t>set point</w:t>
      </w:r>
      <w:r w:rsidR="00655CFE" w:rsidRPr="00655CFE">
        <w:rPr>
          <w:rFonts w:ascii="Times New Roman" w:hAnsi="Times New Roman" w:cs="Times New Roman"/>
          <w:sz w:val="24"/>
          <w:szCs w:val="24"/>
        </w:rPr>
        <w:t xml:space="preserve"> dan </w:t>
      </w:r>
      <w:r w:rsidR="00655CFE" w:rsidRPr="00CF25B0">
        <w:rPr>
          <w:rFonts w:ascii="Times New Roman" w:hAnsi="Times New Roman" w:cs="Times New Roman"/>
          <w:i/>
          <w:iCs/>
          <w:sz w:val="24"/>
          <w:szCs w:val="24"/>
        </w:rPr>
        <w:t>process variable</w:t>
      </w:r>
      <w:r w:rsidR="00CF25B0">
        <w:rPr>
          <w:rFonts w:ascii="Times New Roman" w:hAnsi="Times New Roman" w:cs="Times New Roman"/>
          <w:sz w:val="24"/>
          <w:szCs w:val="24"/>
        </w:rPr>
        <w:t>, rumusnya:</w:t>
      </w:r>
    </w:p>
    <w:p w14:paraId="76A8B6A0" w14:textId="3E4E26BB" w:rsidR="00655CFE" w:rsidRPr="00655CFE" w:rsidRDefault="00655CFE" w:rsidP="00655CFE">
      <w:pPr>
        <w:ind w:firstLine="0"/>
        <w:rPr>
          <w:rFonts w:ascii="Times New Roman" w:eastAsiaTheme="minorEastAsia" w:hAnsi="Times New Roman" w:cs="Times New Roman"/>
          <w:sz w:val="24"/>
          <w:szCs w:val="24"/>
        </w:rPr>
      </w:pPr>
      <m:oMathPara>
        <m:oMath>
          <m:r>
            <w:rPr>
              <w:rFonts w:ascii="Cambria Math" w:hAnsi="Cambria Math" w:cs="Times New Roman"/>
              <w:sz w:val="24"/>
              <w:szCs w:val="24"/>
            </w:rPr>
            <m:t>e</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=SP</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-PV</m:t>
          </m:r>
          <m:d>
            <m:dPr>
              <m:ctrlPr>
                <w:rPr>
                  <w:rFonts w:ascii="Cambria Math" w:hAnsi="Cambria Math" w:cs="Times New Roman"/>
                  <w:i/>
                  <w:sz w:val="24"/>
                  <w:szCs w:val="24"/>
                </w:rPr>
              </m:ctrlPr>
            </m:dPr>
            <m:e>
              <m:r>
                <w:rPr>
                  <w:rFonts w:ascii="Cambria Math" w:hAnsi="Cambria Math" w:cs="Times New Roman"/>
                  <w:sz w:val="24"/>
                  <w:szCs w:val="24"/>
                </w:rPr>
                <m:t>t</m:t>
              </m:r>
            </m:e>
          </m:d>
        </m:oMath>
      </m:oMathPara>
    </w:p>
    <w:p w14:paraId="2271A921" w14:textId="73819E0D" w:rsidR="00655CFE" w:rsidRDefault="00655CFE" w:rsidP="00944945">
      <w:pPr>
        <w:ind w:firstLine="709"/>
        <w:rPr>
          <w:rFonts w:ascii="Times New Roman" w:eastAsiaTheme="minorEastAsia" w:hAnsi="Times New Roman" w:cs="Times New Roman"/>
          <w:sz w:val="24"/>
          <w:szCs w:val="24"/>
        </w:rPr>
      </w:pPr>
      <w:r w:rsidRPr="00655CFE">
        <w:rPr>
          <w:rFonts w:ascii="Times New Roman" w:eastAsiaTheme="minorEastAsia" w:hAnsi="Times New Roman" w:cs="Times New Roman"/>
          <w:sz w:val="24"/>
          <w:szCs w:val="24"/>
        </w:rPr>
        <w:t xml:space="preserve">Keluaran </w:t>
      </w:r>
      <w:r w:rsidR="00D870DE">
        <w:rPr>
          <w:rFonts w:ascii="Times New Roman" w:eastAsiaTheme="minorEastAsia" w:hAnsi="Times New Roman" w:cs="Times New Roman"/>
          <w:sz w:val="24"/>
          <w:szCs w:val="24"/>
        </w:rPr>
        <w:t>kontrol</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oMath>
      <w:r>
        <w:rPr>
          <w:rFonts w:ascii="Times New Roman" w:eastAsiaTheme="minorEastAsia" w:hAnsi="Times New Roman" w:cs="Times New Roman"/>
          <w:sz w:val="24"/>
          <w:szCs w:val="24"/>
        </w:rPr>
        <w:t xml:space="preserve"> </w:t>
      </w:r>
      <w:r w:rsidRPr="00655CFE">
        <w:rPr>
          <w:rFonts w:ascii="Times New Roman" w:eastAsiaTheme="minorEastAsia" w:hAnsi="Times New Roman" w:cs="Times New Roman"/>
          <w:sz w:val="24"/>
          <w:szCs w:val="24"/>
        </w:rPr>
        <w:t xml:space="preserve">yang dinyatakan sebagai OP atau MV dibentuk dari tiga aksi kontrol, yaitu </w:t>
      </w:r>
      <w:r w:rsidRPr="00DE5541">
        <w:rPr>
          <w:rFonts w:ascii="Times New Roman" w:eastAsiaTheme="minorEastAsia" w:hAnsi="Times New Roman" w:cs="Times New Roman"/>
          <w:i/>
          <w:iCs/>
          <w:sz w:val="24"/>
          <w:szCs w:val="24"/>
        </w:rPr>
        <w:t>proporsional</w:t>
      </w:r>
      <w:r w:rsidRPr="00655CFE">
        <w:rPr>
          <w:rFonts w:ascii="Times New Roman" w:eastAsiaTheme="minorEastAsia" w:hAnsi="Times New Roman" w:cs="Times New Roman"/>
          <w:sz w:val="24"/>
          <w:szCs w:val="24"/>
        </w:rPr>
        <w:t xml:space="preserve">, </w:t>
      </w:r>
      <w:r w:rsidRPr="00DE5541">
        <w:rPr>
          <w:rFonts w:ascii="Times New Roman" w:eastAsiaTheme="minorEastAsia" w:hAnsi="Times New Roman" w:cs="Times New Roman"/>
          <w:i/>
          <w:iCs/>
          <w:sz w:val="24"/>
          <w:szCs w:val="24"/>
        </w:rPr>
        <w:t>integral</w:t>
      </w:r>
      <w:r w:rsidRPr="00655CFE">
        <w:rPr>
          <w:rFonts w:ascii="Times New Roman" w:eastAsiaTheme="minorEastAsia" w:hAnsi="Times New Roman" w:cs="Times New Roman"/>
          <w:sz w:val="24"/>
          <w:szCs w:val="24"/>
        </w:rPr>
        <w:t xml:space="preserve">, dan </w:t>
      </w:r>
      <w:r w:rsidRPr="00DE5541">
        <w:rPr>
          <w:rFonts w:ascii="Times New Roman" w:eastAsiaTheme="minorEastAsia" w:hAnsi="Times New Roman" w:cs="Times New Roman"/>
          <w:i/>
          <w:iCs/>
          <w:sz w:val="24"/>
          <w:szCs w:val="24"/>
        </w:rPr>
        <w:t>derivatif</w:t>
      </w:r>
      <w:r w:rsidRPr="00655CFE">
        <w:rPr>
          <w:rFonts w:ascii="Times New Roman" w:eastAsiaTheme="minorEastAsia" w:hAnsi="Times New Roman" w:cs="Times New Roman"/>
          <w:sz w:val="24"/>
          <w:szCs w:val="24"/>
        </w:rPr>
        <w:t>.</w:t>
      </w:r>
      <w:r w:rsidR="00944945">
        <w:rPr>
          <w:rFonts w:ascii="Times New Roman" w:eastAsiaTheme="minorEastAsia" w:hAnsi="Times New Roman" w:cs="Times New Roman"/>
          <w:sz w:val="24"/>
          <w:szCs w:val="24"/>
        </w:rPr>
        <w:t xml:space="preserve"> </w:t>
      </w:r>
      <w:r w:rsidRPr="00655CFE">
        <w:rPr>
          <w:rFonts w:ascii="Times New Roman" w:eastAsiaTheme="minorEastAsia" w:hAnsi="Times New Roman" w:cs="Times New Roman"/>
          <w:sz w:val="24"/>
          <w:szCs w:val="24"/>
        </w:rPr>
        <w:t xml:space="preserve">Aksi </w:t>
      </w:r>
      <w:r w:rsidRPr="00DE5541">
        <w:rPr>
          <w:rFonts w:ascii="Times New Roman" w:eastAsiaTheme="minorEastAsia" w:hAnsi="Times New Roman" w:cs="Times New Roman"/>
          <w:i/>
          <w:iCs/>
          <w:sz w:val="24"/>
          <w:szCs w:val="24"/>
        </w:rPr>
        <w:t>proporsional</w:t>
      </w:r>
      <w:r w:rsidRPr="00655CFE">
        <w:rPr>
          <w:rFonts w:ascii="Times New Roman" w:eastAsiaTheme="minorEastAsia" w:hAnsi="Times New Roman" w:cs="Times New Roman"/>
          <w:sz w:val="24"/>
          <w:szCs w:val="24"/>
        </w:rPr>
        <w:t xml:space="preserve"> menghasilkan keluaran yang sebanding dengan </w:t>
      </w:r>
      <w:r w:rsidRPr="00DE5541">
        <w:rPr>
          <w:rFonts w:ascii="Times New Roman" w:eastAsiaTheme="minorEastAsia" w:hAnsi="Times New Roman" w:cs="Times New Roman"/>
          <w:i/>
          <w:iCs/>
          <w:sz w:val="24"/>
          <w:szCs w:val="24"/>
        </w:rPr>
        <w:t>error</w:t>
      </w:r>
      <w:r w:rsidRPr="00655CFE">
        <w:rPr>
          <w:rFonts w:ascii="Times New Roman" w:eastAsiaTheme="minorEastAsia" w:hAnsi="Times New Roman" w:cs="Times New Roman"/>
          <w:sz w:val="24"/>
          <w:szCs w:val="24"/>
        </w:rPr>
        <w:t xml:space="preserve">, sehingga memberikan respon awal yang cepat ketika PV menyimpang dari SP. Secara matematis, aksi </w:t>
      </w:r>
      <w:r w:rsidRPr="00DE5541">
        <w:rPr>
          <w:rFonts w:ascii="Times New Roman" w:eastAsiaTheme="minorEastAsia" w:hAnsi="Times New Roman" w:cs="Times New Roman"/>
          <w:i/>
          <w:iCs/>
          <w:sz w:val="24"/>
          <w:szCs w:val="24"/>
        </w:rPr>
        <w:t>proporsional</w:t>
      </w:r>
      <w:r w:rsidRPr="00655CFE">
        <w:rPr>
          <w:rFonts w:ascii="Times New Roman" w:eastAsiaTheme="minorEastAsia" w:hAnsi="Times New Roman" w:cs="Times New Roman"/>
          <w:sz w:val="24"/>
          <w:szCs w:val="24"/>
        </w:rPr>
        <w:t xml:space="preserve"> dinyatakan sebagai:</w:t>
      </w:r>
    </w:p>
    <w:p w14:paraId="2FEF00E9" w14:textId="5853E0DE" w:rsidR="00BF012B" w:rsidRPr="00BF012B" w:rsidRDefault="00000000" w:rsidP="00BF012B">
      <w:pPr>
        <w:ind w:firstLine="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P</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 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oMath>
      </m:oMathPara>
    </w:p>
    <w:p w14:paraId="3A04E270" w14:textId="2D9D10C7" w:rsidR="00BF012B" w:rsidRPr="00BF012B" w:rsidRDefault="00BF012B" w:rsidP="00BF012B">
      <w:pPr>
        <w:ind w:firstLine="709"/>
        <w:rPr>
          <w:rFonts w:ascii="Times New Roman" w:eastAsiaTheme="minorEastAsia" w:hAnsi="Times New Roman" w:cs="Times New Roman"/>
          <w:sz w:val="24"/>
          <w:szCs w:val="24"/>
        </w:rPr>
      </w:pPr>
      <w:r w:rsidRPr="00BF012B">
        <w:rPr>
          <w:rFonts w:ascii="Times New Roman" w:eastAsiaTheme="minorEastAsia" w:hAnsi="Times New Roman" w:cs="Times New Roman"/>
          <w:sz w:val="24"/>
          <w:szCs w:val="24"/>
        </w:rPr>
        <w:lastRenderedPageBreak/>
        <w:t xml:space="preserve">Aksi </w:t>
      </w:r>
      <w:r w:rsidRPr="00DE5541">
        <w:rPr>
          <w:rFonts w:ascii="Times New Roman" w:eastAsiaTheme="minorEastAsia" w:hAnsi="Times New Roman" w:cs="Times New Roman"/>
          <w:i/>
          <w:iCs/>
          <w:sz w:val="24"/>
          <w:szCs w:val="24"/>
        </w:rPr>
        <w:t>integral</w:t>
      </w:r>
      <w:r w:rsidRPr="00BF012B">
        <w:rPr>
          <w:rFonts w:ascii="Times New Roman" w:eastAsiaTheme="minorEastAsia" w:hAnsi="Times New Roman" w:cs="Times New Roman"/>
          <w:sz w:val="24"/>
          <w:szCs w:val="24"/>
        </w:rPr>
        <w:t xml:space="preserve"> mengakumulasi </w:t>
      </w:r>
      <w:r w:rsidRPr="00DE5541">
        <w:rPr>
          <w:rFonts w:ascii="Times New Roman" w:eastAsiaTheme="minorEastAsia" w:hAnsi="Times New Roman" w:cs="Times New Roman"/>
          <w:i/>
          <w:iCs/>
          <w:sz w:val="24"/>
          <w:szCs w:val="24"/>
        </w:rPr>
        <w:t>error</w:t>
      </w:r>
      <w:r w:rsidRPr="00BF012B">
        <w:rPr>
          <w:rFonts w:ascii="Times New Roman" w:eastAsiaTheme="minorEastAsia" w:hAnsi="Times New Roman" w:cs="Times New Roman"/>
          <w:sz w:val="24"/>
          <w:szCs w:val="24"/>
        </w:rPr>
        <w:t xml:space="preserve"> terhadap waktu untuk menghilangkan </w:t>
      </w:r>
      <w:r w:rsidRPr="00BA49AA">
        <w:rPr>
          <w:rFonts w:ascii="Times New Roman" w:eastAsiaTheme="minorEastAsia" w:hAnsi="Times New Roman" w:cs="Times New Roman"/>
          <w:i/>
          <w:iCs/>
          <w:sz w:val="24"/>
          <w:szCs w:val="24"/>
        </w:rPr>
        <w:t>offset</w:t>
      </w:r>
      <w:r w:rsidRPr="00BF012B">
        <w:rPr>
          <w:rFonts w:ascii="Times New Roman" w:eastAsiaTheme="minorEastAsia" w:hAnsi="Times New Roman" w:cs="Times New Roman"/>
          <w:sz w:val="24"/>
          <w:szCs w:val="24"/>
        </w:rPr>
        <w:t xml:space="preserve"> yang tidak dapat dihilangkan oleh aksi </w:t>
      </w:r>
      <w:r w:rsidRPr="00BA49AA">
        <w:rPr>
          <w:rFonts w:ascii="Times New Roman" w:eastAsiaTheme="minorEastAsia" w:hAnsi="Times New Roman" w:cs="Times New Roman"/>
          <w:i/>
          <w:iCs/>
          <w:sz w:val="24"/>
          <w:szCs w:val="24"/>
        </w:rPr>
        <w:t>proporsional</w:t>
      </w:r>
      <w:r w:rsidRPr="00BF012B">
        <w:rPr>
          <w:rFonts w:ascii="Times New Roman" w:eastAsiaTheme="minorEastAsia" w:hAnsi="Times New Roman" w:cs="Times New Roman"/>
          <w:sz w:val="24"/>
          <w:szCs w:val="24"/>
        </w:rPr>
        <w:t xml:space="preserve"> saja. Aksi </w:t>
      </w:r>
      <w:r w:rsidRPr="00BA49AA">
        <w:rPr>
          <w:rFonts w:ascii="Times New Roman" w:eastAsiaTheme="minorEastAsia" w:hAnsi="Times New Roman" w:cs="Times New Roman"/>
          <w:i/>
          <w:iCs/>
          <w:sz w:val="24"/>
          <w:szCs w:val="24"/>
        </w:rPr>
        <w:t>integral</w:t>
      </w:r>
      <w:r w:rsidRPr="00BF012B">
        <w:rPr>
          <w:rFonts w:ascii="Times New Roman" w:eastAsiaTheme="minorEastAsia" w:hAnsi="Times New Roman" w:cs="Times New Roman"/>
          <w:sz w:val="24"/>
          <w:szCs w:val="24"/>
        </w:rPr>
        <w:t xml:space="preserve"> dinyatakan sebagai:</w:t>
      </w:r>
    </w:p>
    <w:p w14:paraId="365072F8" w14:textId="40158141" w:rsidR="00223981" w:rsidRPr="00BF012B" w:rsidRDefault="00000000" w:rsidP="007A14B7">
      <w:pPr>
        <w:ind w:firstLine="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c</m:t>
              </m:r>
            </m:sub>
          </m:sSub>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ctrlPr>
                <w:rPr>
                  <w:rFonts w:ascii="Cambria Math" w:hAnsi="Cambria Math" w:cs="Times New Roman"/>
                  <w:i/>
                  <w:sz w:val="24"/>
                  <w:szCs w:val="24"/>
                </w:rPr>
              </m:ctrlPr>
            </m:den>
          </m:f>
          <m:nary>
            <m:naryPr>
              <m:ctrlPr>
                <w:rPr>
                  <w:rFonts w:ascii="Cambria Math" w:hAnsi="Cambria Math" w:cs="Times New Roman"/>
                  <w:sz w:val="24"/>
                  <w:szCs w:val="24"/>
                </w:rPr>
              </m:ctrlPr>
            </m:naryPr>
            <m:sub>
              <m:r>
                <w:rPr>
                  <w:rFonts w:ascii="Cambria Math" w:hAnsi="Cambria Math" w:cs="Times New Roman"/>
                  <w:sz w:val="24"/>
                  <w:szCs w:val="24"/>
                </w:rPr>
                <m:t>0</m:t>
              </m:r>
              <m:ctrlPr>
                <w:rPr>
                  <w:rFonts w:ascii="Cambria Math" w:hAnsi="Cambria Math" w:cs="Times New Roman"/>
                  <w:i/>
                  <w:sz w:val="24"/>
                  <w:szCs w:val="24"/>
                </w:rPr>
              </m:ctrlPr>
            </m:sub>
            <m:sup>
              <m:r>
                <w:rPr>
                  <w:rFonts w:ascii="Cambria Math" w:hAnsi="Cambria Math" w:cs="Times New Roman"/>
                  <w:sz w:val="24"/>
                  <w:szCs w:val="24"/>
                </w:rPr>
                <m:t>t</m:t>
              </m:r>
              <m:ctrlPr>
                <w:rPr>
                  <w:rFonts w:ascii="Cambria Math" w:hAnsi="Cambria Math" w:cs="Times New Roman"/>
                  <w:i/>
                  <w:sz w:val="24"/>
                  <w:szCs w:val="24"/>
                </w:rPr>
              </m:ctrlPr>
            </m:sup>
            <m:e>
              <m:r>
                <w:rPr>
                  <w:rFonts w:ascii="Cambria Math" w:hAnsi="Cambria Math" w:cs="Times New Roman"/>
                  <w:sz w:val="24"/>
                  <w:szCs w:val="24"/>
                </w:rPr>
                <m:t>e</m:t>
              </m:r>
              <m:d>
                <m:dPr>
                  <m:ctrlPr>
                    <w:rPr>
                      <w:rFonts w:ascii="Cambria Math" w:hAnsi="Cambria Math" w:cs="Times New Roman"/>
                      <w:i/>
                      <w:sz w:val="24"/>
                      <w:szCs w:val="24"/>
                    </w:rPr>
                  </m:ctrlPr>
                </m:dPr>
                <m:e>
                  <m:r>
                    <m:rPr>
                      <m:sty m:val="p"/>
                    </m:rPr>
                    <w:rPr>
                      <w:rFonts w:ascii="Cambria Math" w:hAnsi="Cambria Math" w:cs="Times New Roman"/>
                      <w:sz w:val="24"/>
                      <w:szCs w:val="24"/>
                    </w:rPr>
                    <m:t>τ</m:t>
                  </m:r>
                </m:e>
              </m:d>
              <m:ctrlPr>
                <w:rPr>
                  <w:rFonts w:ascii="Cambria Math" w:hAnsi="Cambria Math" w:cs="Times New Roman"/>
                  <w:i/>
                  <w:sz w:val="24"/>
                  <w:szCs w:val="24"/>
                </w:rPr>
              </m:ctrlPr>
            </m:e>
          </m:nary>
          <m:r>
            <w:rPr>
              <w:rFonts w:ascii="Cambria Math" w:hAnsi="Cambria Math" w:cs="Times New Roman"/>
              <w:sz w:val="24"/>
              <w:szCs w:val="24"/>
            </w:rPr>
            <m:t> d</m:t>
          </m:r>
        </m:oMath>
      </m:oMathPara>
    </w:p>
    <w:p w14:paraId="52CDB930" w14:textId="25E83987" w:rsidR="00B46FA2" w:rsidRDefault="00BF012B" w:rsidP="009B374F">
      <w:pPr>
        <w:ind w:firstLine="709"/>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Nilai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 xml:space="preserve"> </w:t>
      </w:r>
      <w:r w:rsidRPr="00BF012B">
        <w:rPr>
          <w:rFonts w:ascii="Times New Roman" w:eastAsiaTheme="minorEastAsia" w:hAnsi="Times New Roman" w:cs="Times New Roman"/>
          <w:sz w:val="24"/>
          <w:szCs w:val="24"/>
        </w:rPr>
        <w:t xml:space="preserve">yang terlalu kecil membuat aksi </w:t>
      </w:r>
      <w:r w:rsidRPr="003145EB">
        <w:rPr>
          <w:rFonts w:ascii="Times New Roman" w:eastAsiaTheme="minorEastAsia" w:hAnsi="Times New Roman" w:cs="Times New Roman"/>
          <w:i/>
          <w:iCs/>
          <w:sz w:val="24"/>
          <w:szCs w:val="24"/>
        </w:rPr>
        <w:t>integral</w:t>
      </w:r>
      <w:r w:rsidRPr="00BF012B">
        <w:rPr>
          <w:rFonts w:ascii="Times New Roman" w:eastAsiaTheme="minorEastAsia" w:hAnsi="Times New Roman" w:cs="Times New Roman"/>
          <w:sz w:val="24"/>
          <w:szCs w:val="24"/>
        </w:rPr>
        <w:t xml:space="preserve"> bekerja sangat cepat dan dapat meningkatkan kecenderungan osilasi, terutama pada </w:t>
      </w:r>
      <w:r w:rsidRPr="003145EB">
        <w:rPr>
          <w:rFonts w:ascii="Times New Roman" w:eastAsiaTheme="minorEastAsia" w:hAnsi="Times New Roman" w:cs="Times New Roman"/>
          <w:i/>
          <w:iCs/>
          <w:sz w:val="24"/>
          <w:szCs w:val="24"/>
        </w:rPr>
        <w:t>loop</w:t>
      </w:r>
      <w:r w:rsidRPr="00BF012B">
        <w:rPr>
          <w:rFonts w:ascii="Times New Roman" w:eastAsiaTheme="minorEastAsia" w:hAnsi="Times New Roman" w:cs="Times New Roman"/>
          <w:sz w:val="24"/>
          <w:szCs w:val="24"/>
        </w:rPr>
        <w:t xml:space="preserve"> level.</w:t>
      </w:r>
      <w:r w:rsidR="009B374F">
        <w:rPr>
          <w:rFonts w:ascii="Times New Roman" w:eastAsiaTheme="minorEastAsia" w:hAnsi="Times New Roman" w:cs="Times New Roman"/>
          <w:sz w:val="24"/>
          <w:szCs w:val="24"/>
        </w:rPr>
        <w:t xml:space="preserve"> </w:t>
      </w:r>
      <w:r w:rsidR="00B46FA2" w:rsidRPr="00B46FA2">
        <w:rPr>
          <w:rFonts w:ascii="Times New Roman" w:eastAsiaTheme="minorEastAsia" w:hAnsi="Times New Roman" w:cs="Times New Roman"/>
          <w:sz w:val="24"/>
          <w:szCs w:val="24"/>
        </w:rPr>
        <w:t xml:space="preserve">Aksi </w:t>
      </w:r>
      <w:r w:rsidR="00B46FA2" w:rsidRPr="003145EB">
        <w:rPr>
          <w:rFonts w:ascii="Times New Roman" w:eastAsiaTheme="minorEastAsia" w:hAnsi="Times New Roman" w:cs="Times New Roman"/>
          <w:i/>
          <w:iCs/>
          <w:sz w:val="24"/>
          <w:szCs w:val="24"/>
        </w:rPr>
        <w:t>derivatif</w:t>
      </w:r>
      <w:r w:rsidR="00B46FA2" w:rsidRPr="00B46FA2">
        <w:rPr>
          <w:rFonts w:ascii="Times New Roman" w:eastAsiaTheme="minorEastAsia" w:hAnsi="Times New Roman" w:cs="Times New Roman"/>
          <w:sz w:val="24"/>
          <w:szCs w:val="24"/>
        </w:rPr>
        <w:t xml:space="preserve"> bereaksi terhadap laju perubahan </w:t>
      </w:r>
      <w:r w:rsidR="00B46FA2" w:rsidRPr="003145EB">
        <w:rPr>
          <w:rFonts w:ascii="Times New Roman" w:eastAsiaTheme="minorEastAsia" w:hAnsi="Times New Roman" w:cs="Times New Roman"/>
          <w:i/>
          <w:iCs/>
          <w:sz w:val="24"/>
          <w:szCs w:val="24"/>
        </w:rPr>
        <w:t>error</w:t>
      </w:r>
      <w:r w:rsidR="00B46FA2" w:rsidRPr="00B46FA2">
        <w:rPr>
          <w:rFonts w:ascii="Times New Roman" w:eastAsiaTheme="minorEastAsia" w:hAnsi="Times New Roman" w:cs="Times New Roman"/>
          <w:sz w:val="24"/>
          <w:szCs w:val="24"/>
        </w:rPr>
        <w:t xml:space="preserve">, sehingga dapat membantu peredaman </w:t>
      </w:r>
      <w:r w:rsidR="00B46FA2" w:rsidRPr="003145EB">
        <w:rPr>
          <w:rFonts w:ascii="Times New Roman" w:eastAsiaTheme="minorEastAsia" w:hAnsi="Times New Roman" w:cs="Times New Roman"/>
          <w:i/>
          <w:iCs/>
          <w:sz w:val="24"/>
          <w:szCs w:val="24"/>
        </w:rPr>
        <w:t>overshoot</w:t>
      </w:r>
      <w:r w:rsidR="00B46FA2" w:rsidRPr="00B46FA2">
        <w:rPr>
          <w:rFonts w:ascii="Times New Roman" w:eastAsiaTheme="minorEastAsia" w:hAnsi="Times New Roman" w:cs="Times New Roman"/>
          <w:sz w:val="24"/>
          <w:szCs w:val="24"/>
        </w:rPr>
        <w:t xml:space="preserve"> pada kondisi tertentu. Aksi </w:t>
      </w:r>
      <w:r w:rsidR="00B46FA2" w:rsidRPr="00326A7E">
        <w:rPr>
          <w:rFonts w:ascii="Times New Roman" w:eastAsiaTheme="minorEastAsia" w:hAnsi="Times New Roman" w:cs="Times New Roman"/>
          <w:i/>
          <w:iCs/>
          <w:sz w:val="24"/>
          <w:szCs w:val="24"/>
        </w:rPr>
        <w:t>derivatif</w:t>
      </w:r>
      <w:r w:rsidR="00B46FA2" w:rsidRPr="00B46FA2">
        <w:rPr>
          <w:rFonts w:ascii="Times New Roman" w:eastAsiaTheme="minorEastAsia" w:hAnsi="Times New Roman" w:cs="Times New Roman"/>
          <w:sz w:val="24"/>
          <w:szCs w:val="24"/>
        </w:rPr>
        <w:t xml:space="preserve"> dinyatakan sebagai:</w:t>
      </w:r>
    </w:p>
    <w:p w14:paraId="0368B580" w14:textId="55F836E4" w:rsidR="008A4674" w:rsidRPr="008A4674" w:rsidRDefault="00000000" w:rsidP="008A4674">
      <w:pPr>
        <w:ind w:firstLine="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D</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d</m:t>
              </m:r>
            </m:sub>
          </m:sSub>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de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ctrlPr>
                <w:rPr>
                  <w:rFonts w:ascii="Cambria Math" w:eastAsiaTheme="minorEastAsia" w:hAnsi="Cambria Math" w:cs="Times New Roman"/>
                  <w:i/>
                  <w:sz w:val="24"/>
                  <w:szCs w:val="24"/>
                </w:rPr>
              </m:ctrlPr>
            </m:num>
            <m:den>
              <m:r>
                <w:rPr>
                  <w:rFonts w:ascii="Cambria Math" w:eastAsiaTheme="minorEastAsia" w:hAnsi="Cambria Math" w:cs="Times New Roman"/>
                  <w:sz w:val="24"/>
                  <w:szCs w:val="24"/>
                </w:rPr>
                <m:t>dt</m:t>
              </m:r>
              <m:ctrlPr>
                <w:rPr>
                  <w:rFonts w:ascii="Cambria Math" w:eastAsiaTheme="minorEastAsia" w:hAnsi="Cambria Math" w:cs="Times New Roman"/>
                  <w:i/>
                  <w:sz w:val="24"/>
                  <w:szCs w:val="24"/>
                </w:rPr>
              </m:ctrlPr>
            </m:den>
          </m:f>
        </m:oMath>
      </m:oMathPara>
    </w:p>
    <w:p w14:paraId="3CF0CFC0" w14:textId="1FBC7308" w:rsidR="008A4674" w:rsidRDefault="008A4674" w:rsidP="008A4674">
      <w:pPr>
        <w:ind w:firstLine="709"/>
        <w:rPr>
          <w:rFonts w:ascii="Times New Roman" w:eastAsiaTheme="minorEastAsia" w:hAnsi="Times New Roman" w:cs="Times New Roman"/>
          <w:sz w:val="24"/>
          <w:szCs w:val="24"/>
        </w:rPr>
      </w:pPr>
      <w:r w:rsidRPr="008A4674">
        <w:rPr>
          <w:rFonts w:ascii="Times New Roman" w:eastAsiaTheme="minorEastAsia" w:hAnsi="Times New Roman" w:cs="Times New Roman"/>
          <w:sz w:val="24"/>
          <w:szCs w:val="24"/>
        </w:rPr>
        <w:t xml:space="preserve">Dalam praktik industri, aksi </w:t>
      </w:r>
      <w:r w:rsidRPr="00B6769D">
        <w:rPr>
          <w:rFonts w:ascii="Times New Roman" w:eastAsiaTheme="minorEastAsia" w:hAnsi="Times New Roman" w:cs="Times New Roman"/>
          <w:i/>
          <w:iCs/>
          <w:sz w:val="24"/>
          <w:szCs w:val="24"/>
        </w:rPr>
        <w:t>derivatif</w:t>
      </w:r>
      <w:r w:rsidRPr="008A4674">
        <w:rPr>
          <w:rFonts w:ascii="Times New Roman" w:eastAsiaTheme="minorEastAsia" w:hAnsi="Times New Roman" w:cs="Times New Roman"/>
          <w:sz w:val="24"/>
          <w:szCs w:val="24"/>
        </w:rPr>
        <w:t xml:space="preserve"> sensitif terhadap </w:t>
      </w:r>
      <w:r w:rsidRPr="00261637">
        <w:rPr>
          <w:rFonts w:ascii="Times New Roman" w:eastAsiaTheme="minorEastAsia" w:hAnsi="Times New Roman" w:cs="Times New Roman"/>
          <w:i/>
          <w:iCs/>
          <w:sz w:val="24"/>
          <w:szCs w:val="24"/>
        </w:rPr>
        <w:t>noise</w:t>
      </w:r>
      <w:r w:rsidRPr="008A4674">
        <w:rPr>
          <w:rFonts w:ascii="Times New Roman" w:eastAsiaTheme="minorEastAsia" w:hAnsi="Times New Roman" w:cs="Times New Roman"/>
          <w:sz w:val="24"/>
          <w:szCs w:val="24"/>
        </w:rPr>
        <w:t xml:space="preserve"> pada PV, sehingga penerapannya perlu pertimbangan dan pada beberapa </w:t>
      </w:r>
      <w:r w:rsidRPr="00261637">
        <w:rPr>
          <w:rFonts w:ascii="Times New Roman" w:eastAsiaTheme="minorEastAsia" w:hAnsi="Times New Roman" w:cs="Times New Roman"/>
          <w:i/>
          <w:iCs/>
          <w:sz w:val="24"/>
          <w:szCs w:val="24"/>
        </w:rPr>
        <w:t>loop</w:t>
      </w:r>
      <w:r w:rsidRPr="008A4674">
        <w:rPr>
          <w:rFonts w:ascii="Times New Roman" w:eastAsiaTheme="minorEastAsia" w:hAnsi="Times New Roman" w:cs="Times New Roman"/>
          <w:sz w:val="24"/>
          <w:szCs w:val="24"/>
        </w:rPr>
        <w:t xml:space="preserve"> level dapat dibatasi atau tidak digunakan.</w:t>
      </w:r>
      <w:r>
        <w:rPr>
          <w:rFonts w:ascii="Times New Roman" w:eastAsiaTheme="minorEastAsia" w:hAnsi="Times New Roman" w:cs="Times New Roman"/>
          <w:sz w:val="24"/>
          <w:szCs w:val="24"/>
        </w:rPr>
        <w:t xml:space="preserve"> </w:t>
      </w:r>
      <w:r w:rsidRPr="008A4674">
        <w:rPr>
          <w:rFonts w:ascii="Times New Roman" w:eastAsiaTheme="minorEastAsia" w:hAnsi="Times New Roman" w:cs="Times New Roman"/>
          <w:sz w:val="24"/>
          <w:szCs w:val="24"/>
        </w:rPr>
        <w:t>Dengan demikian, keluaran PID merupakan penjumlahan ketiga aksi tersebut:</w:t>
      </w:r>
    </w:p>
    <w:p w14:paraId="2F3061B1" w14:textId="0431AEF9" w:rsidR="001A3A84" w:rsidRPr="001A3A84" w:rsidRDefault="001A3A84" w:rsidP="001A3A84">
      <w:pPr>
        <w:ind w:firstLine="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P</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I</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D</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oMath>
      </m:oMathPara>
    </w:p>
    <w:p w14:paraId="4DB6A8DD" w14:textId="43291330" w:rsidR="001A3A84" w:rsidRDefault="001A3A84" w:rsidP="001A3A84">
      <w:pPr>
        <w:ind w:firstLine="720"/>
        <w:rPr>
          <w:rFonts w:ascii="Times New Roman" w:eastAsiaTheme="minorEastAsia" w:hAnsi="Times New Roman" w:cs="Times New Roman"/>
          <w:sz w:val="24"/>
          <w:szCs w:val="24"/>
        </w:rPr>
      </w:pPr>
      <w:r w:rsidRPr="001A3A84">
        <w:rPr>
          <w:rFonts w:ascii="Times New Roman" w:eastAsiaTheme="minorEastAsia" w:hAnsi="Times New Roman" w:cs="Times New Roman"/>
          <w:sz w:val="24"/>
          <w:szCs w:val="24"/>
        </w:rPr>
        <w:t xml:space="preserve">Pada DCS </w:t>
      </w:r>
      <w:r w:rsidRPr="006268E6">
        <w:rPr>
          <w:rFonts w:ascii="Times New Roman" w:eastAsiaTheme="minorEastAsia" w:hAnsi="Times New Roman" w:cs="Times New Roman"/>
          <w:i/>
          <w:iCs/>
          <w:sz w:val="24"/>
          <w:szCs w:val="24"/>
        </w:rPr>
        <w:t>Honeywell</w:t>
      </w:r>
      <w:r w:rsidRPr="001A3A84">
        <w:rPr>
          <w:rFonts w:ascii="Times New Roman" w:eastAsiaTheme="minorEastAsia" w:hAnsi="Times New Roman" w:cs="Times New Roman"/>
          <w:sz w:val="24"/>
          <w:szCs w:val="24"/>
        </w:rPr>
        <w:t xml:space="preserve">, parameter PID umumnya ditampilkan dalam bentuk </w:t>
      </w:r>
      <w:r w:rsidRPr="006268E6">
        <w:rPr>
          <w:rFonts w:ascii="Times New Roman" w:eastAsiaTheme="minorEastAsia" w:hAnsi="Times New Roman" w:cs="Times New Roman"/>
          <w:i/>
          <w:iCs/>
          <w:sz w:val="24"/>
          <w:szCs w:val="24"/>
        </w:rPr>
        <w:t>gain</w:t>
      </w:r>
      <w:r w:rsidRPr="001A3A84">
        <w:rPr>
          <w:rFonts w:ascii="Times New Roman" w:eastAsiaTheme="minorEastAsia" w:hAnsi="Times New Roman" w:cs="Times New Roman"/>
          <w:sz w:val="24"/>
          <w:szCs w:val="24"/>
        </w:rPr>
        <w:t xml:space="preserve"> dan konstanta waktu. Konstanta waktu dapat dinyatakan sebagai </w:t>
      </w:r>
      <w:r w:rsidRPr="006268E6">
        <w:rPr>
          <w:rFonts w:ascii="Times New Roman" w:eastAsiaTheme="minorEastAsia" w:hAnsi="Times New Roman" w:cs="Times New Roman"/>
          <w:i/>
          <w:iCs/>
          <w:sz w:val="24"/>
          <w:szCs w:val="24"/>
        </w:rPr>
        <w:t>integral time</w:t>
      </w:r>
      <w:r w:rsidRPr="001A3A84">
        <w:rPr>
          <w:rFonts w:ascii="Times New Roman" w:eastAsiaTheme="minorEastAsia" w:hAnsi="Times New Roman" w:cs="Times New Roman"/>
          <w:sz w:val="24"/>
          <w:szCs w:val="24"/>
        </w:rPr>
        <w:t xml:space="preserve"> dan </w:t>
      </w:r>
      <w:r w:rsidRPr="006268E6">
        <w:rPr>
          <w:rFonts w:ascii="Times New Roman" w:eastAsiaTheme="minorEastAsia" w:hAnsi="Times New Roman" w:cs="Times New Roman"/>
          <w:i/>
          <w:iCs/>
          <w:sz w:val="24"/>
          <w:szCs w:val="24"/>
        </w:rPr>
        <w:t>derivative time</w:t>
      </w:r>
      <w:r w:rsidRPr="001A3A84">
        <w:rPr>
          <w:rFonts w:ascii="Times New Roman" w:eastAsiaTheme="minorEastAsia" w:hAnsi="Times New Roman" w:cs="Times New Roman"/>
          <w:sz w:val="24"/>
          <w:szCs w:val="24"/>
        </w:rPr>
        <w:t xml:space="preserve">, atau mengikuti format sistem seperti T1 untuk integral dan T2 untuk </w:t>
      </w:r>
      <w:r w:rsidRPr="006268E6">
        <w:rPr>
          <w:rFonts w:ascii="Times New Roman" w:eastAsiaTheme="minorEastAsia" w:hAnsi="Times New Roman" w:cs="Times New Roman"/>
          <w:i/>
          <w:iCs/>
          <w:sz w:val="24"/>
          <w:szCs w:val="24"/>
        </w:rPr>
        <w:t>derivatif</w:t>
      </w:r>
      <w:r w:rsidRPr="001A3A84">
        <w:rPr>
          <w:rFonts w:ascii="Times New Roman" w:eastAsiaTheme="minorEastAsia" w:hAnsi="Times New Roman" w:cs="Times New Roman"/>
          <w:sz w:val="24"/>
          <w:szCs w:val="24"/>
        </w:rPr>
        <w:t xml:space="preserve"> sesuai konfigurasi blok kontrol. Dalam laporan ini, istilah parameter disesuaikan dengan format yang ditampilkan pada sistem DCS agar konsisten saat membandingkan parameter PID </w:t>
      </w:r>
      <w:r w:rsidRPr="005F15E5">
        <w:rPr>
          <w:rFonts w:ascii="Times New Roman" w:eastAsiaTheme="minorEastAsia" w:hAnsi="Times New Roman" w:cs="Times New Roman"/>
          <w:i/>
          <w:iCs/>
          <w:sz w:val="24"/>
          <w:szCs w:val="24"/>
        </w:rPr>
        <w:t>existing</w:t>
      </w:r>
      <w:r w:rsidRPr="001A3A84">
        <w:rPr>
          <w:rFonts w:ascii="Times New Roman" w:eastAsiaTheme="minorEastAsia" w:hAnsi="Times New Roman" w:cs="Times New Roman"/>
          <w:sz w:val="24"/>
          <w:szCs w:val="24"/>
        </w:rPr>
        <w:t xml:space="preserve"> dan parameter </w:t>
      </w:r>
      <w:r w:rsidR="005F15E5">
        <w:rPr>
          <w:rFonts w:ascii="Times New Roman" w:eastAsiaTheme="minorEastAsia" w:hAnsi="Times New Roman" w:cs="Times New Roman"/>
          <w:sz w:val="24"/>
          <w:szCs w:val="24"/>
        </w:rPr>
        <w:t xml:space="preserve">PID hasil </w:t>
      </w:r>
      <w:r w:rsidR="005F15E5" w:rsidRPr="005F15E5">
        <w:rPr>
          <w:rFonts w:ascii="Times New Roman" w:eastAsiaTheme="minorEastAsia" w:hAnsi="Times New Roman" w:cs="Times New Roman"/>
          <w:i/>
          <w:iCs/>
          <w:sz w:val="24"/>
          <w:szCs w:val="24"/>
        </w:rPr>
        <w:t>tuning</w:t>
      </w:r>
      <w:r w:rsidR="005F15E5">
        <w:rPr>
          <w:rFonts w:ascii="Times New Roman" w:eastAsiaTheme="minorEastAsia" w:hAnsi="Times New Roman" w:cs="Times New Roman"/>
          <w:sz w:val="24"/>
          <w:szCs w:val="24"/>
        </w:rPr>
        <w:t xml:space="preserve"> </w:t>
      </w:r>
      <w:r w:rsidR="005F15E5" w:rsidRPr="005F15E5">
        <w:rPr>
          <w:rFonts w:ascii="Times New Roman" w:eastAsiaTheme="minorEastAsia" w:hAnsi="Times New Roman" w:cs="Times New Roman"/>
          <w:sz w:val="24"/>
          <w:szCs w:val="24"/>
        </w:rPr>
        <w:t>Ziegler</w:t>
      </w:r>
      <w:r w:rsidR="005F15E5">
        <w:rPr>
          <w:rFonts w:ascii="Times New Roman" w:eastAsiaTheme="minorEastAsia" w:hAnsi="Times New Roman" w:cs="Times New Roman"/>
          <w:sz w:val="24"/>
          <w:szCs w:val="24"/>
        </w:rPr>
        <w:t xml:space="preserve"> </w:t>
      </w:r>
      <w:r w:rsidR="005F15E5" w:rsidRPr="005F15E5">
        <w:rPr>
          <w:rFonts w:ascii="Times New Roman" w:eastAsiaTheme="minorEastAsia" w:hAnsi="Times New Roman" w:cs="Times New Roman"/>
          <w:sz w:val="24"/>
          <w:szCs w:val="24"/>
        </w:rPr>
        <w:t>Nichols</w:t>
      </w:r>
      <w:r w:rsidRPr="001A3A84">
        <w:rPr>
          <w:rFonts w:ascii="Times New Roman" w:eastAsiaTheme="minorEastAsia" w:hAnsi="Times New Roman" w:cs="Times New Roman"/>
          <w:sz w:val="24"/>
          <w:szCs w:val="24"/>
        </w:rPr>
        <w:t>.</w:t>
      </w:r>
    </w:p>
    <w:p w14:paraId="00287905" w14:textId="203288CB" w:rsidR="001A3A84" w:rsidRPr="001A3A84" w:rsidRDefault="001A3A84" w:rsidP="001A3A84">
      <w:pPr>
        <w:ind w:firstLine="720"/>
        <w:rPr>
          <w:rFonts w:ascii="Times New Roman" w:eastAsiaTheme="minorEastAsia" w:hAnsi="Times New Roman" w:cs="Times New Roman"/>
          <w:sz w:val="24"/>
          <w:szCs w:val="24"/>
        </w:rPr>
      </w:pPr>
      <w:r w:rsidRPr="001A3A84">
        <w:rPr>
          <w:rFonts w:ascii="Times New Roman" w:eastAsiaTheme="minorEastAsia" w:hAnsi="Times New Roman" w:cs="Times New Roman"/>
          <w:sz w:val="24"/>
          <w:szCs w:val="24"/>
        </w:rPr>
        <w:t xml:space="preserve">Keterkaitan struktur PID dengan data </w:t>
      </w:r>
      <w:r w:rsidRPr="00026F5A">
        <w:rPr>
          <w:rFonts w:ascii="Times New Roman" w:eastAsiaTheme="minorEastAsia" w:hAnsi="Times New Roman" w:cs="Times New Roman"/>
          <w:i/>
          <w:iCs/>
          <w:sz w:val="24"/>
          <w:szCs w:val="24"/>
        </w:rPr>
        <w:t>historian</w:t>
      </w:r>
      <w:r w:rsidRPr="001A3A84">
        <w:rPr>
          <w:rFonts w:ascii="Times New Roman" w:eastAsiaTheme="minorEastAsia" w:hAnsi="Times New Roman" w:cs="Times New Roman"/>
          <w:sz w:val="24"/>
          <w:szCs w:val="24"/>
        </w:rPr>
        <w:t xml:space="preserve"> dapat diamati melalui hubungan SP, PV, dan OP. Saat terjadi perubahan SP atau gangguan, PV menunjukkan respons aktual, sedangkan OP menunjukkan besarnya aksi koreksi pengendali. Hubungan ini digunakan pada Bab IV untuk analisis kinerja </w:t>
      </w:r>
      <w:r w:rsidRPr="00026F5A">
        <w:rPr>
          <w:rFonts w:ascii="Times New Roman" w:eastAsiaTheme="minorEastAsia" w:hAnsi="Times New Roman" w:cs="Times New Roman"/>
          <w:i/>
          <w:iCs/>
          <w:sz w:val="24"/>
          <w:szCs w:val="24"/>
        </w:rPr>
        <w:t>loop</w:t>
      </w:r>
      <w:r w:rsidRPr="001A3A84">
        <w:rPr>
          <w:rFonts w:ascii="Times New Roman" w:eastAsiaTheme="minorEastAsia" w:hAnsi="Times New Roman" w:cs="Times New Roman"/>
          <w:sz w:val="24"/>
          <w:szCs w:val="24"/>
        </w:rPr>
        <w:t xml:space="preserve"> </w:t>
      </w:r>
      <w:r w:rsidRPr="00026F5A">
        <w:rPr>
          <w:rFonts w:ascii="Times New Roman" w:eastAsiaTheme="minorEastAsia" w:hAnsi="Times New Roman" w:cs="Times New Roman"/>
          <w:i/>
          <w:iCs/>
          <w:sz w:val="24"/>
          <w:szCs w:val="24"/>
        </w:rPr>
        <w:t>existing</w:t>
      </w:r>
      <w:r w:rsidRPr="001A3A84">
        <w:rPr>
          <w:rFonts w:ascii="Times New Roman" w:eastAsiaTheme="minorEastAsia" w:hAnsi="Times New Roman" w:cs="Times New Roman"/>
          <w:sz w:val="24"/>
          <w:szCs w:val="24"/>
        </w:rPr>
        <w:t xml:space="preserve">, identifikasi model proses, dan simulasi komparatif </w:t>
      </w:r>
      <w:r w:rsidRPr="00026F5A">
        <w:rPr>
          <w:rFonts w:ascii="Times New Roman" w:eastAsiaTheme="minorEastAsia" w:hAnsi="Times New Roman" w:cs="Times New Roman"/>
          <w:i/>
          <w:iCs/>
          <w:sz w:val="24"/>
          <w:szCs w:val="24"/>
        </w:rPr>
        <w:t>tuning</w:t>
      </w:r>
      <w:r w:rsidRPr="001A3A84">
        <w:rPr>
          <w:rFonts w:ascii="Times New Roman" w:eastAsiaTheme="minorEastAsia" w:hAnsi="Times New Roman" w:cs="Times New Roman"/>
          <w:sz w:val="24"/>
          <w:szCs w:val="24"/>
        </w:rPr>
        <w:t>.</w:t>
      </w:r>
    </w:p>
    <w:p w14:paraId="033C218A" w14:textId="77777777" w:rsidR="00BF012B" w:rsidRPr="00FC25C7" w:rsidRDefault="00BF012B" w:rsidP="007A14B7">
      <w:pPr>
        <w:ind w:firstLine="0"/>
        <w:rPr>
          <w:rFonts w:ascii="Times New Roman" w:hAnsi="Times New Roman" w:cs="Times New Roman"/>
          <w:sz w:val="24"/>
          <w:szCs w:val="24"/>
        </w:rPr>
      </w:pPr>
    </w:p>
    <w:p w14:paraId="529571A6" w14:textId="393E6AA8" w:rsidR="00462374" w:rsidRPr="005E0A8C" w:rsidRDefault="00385005">
      <w:pPr>
        <w:pStyle w:val="Heading3"/>
        <w:numPr>
          <w:ilvl w:val="2"/>
          <w:numId w:val="34"/>
        </w:numPr>
        <w:spacing w:before="0" w:after="0"/>
        <w:ind w:left="709"/>
        <w:rPr>
          <w:b/>
          <w:bCs/>
        </w:rPr>
      </w:pPr>
      <w:bookmarkStart w:id="144" w:name="_Toc223063160"/>
      <w:r>
        <w:rPr>
          <w:b/>
          <w:bCs/>
        </w:rPr>
        <w:t>Fitur</w:t>
      </w:r>
      <w:r w:rsidR="00BB334A" w:rsidRPr="00BB334A">
        <w:rPr>
          <w:b/>
          <w:bCs/>
        </w:rPr>
        <w:t xml:space="preserve"> Proteksi </w:t>
      </w:r>
      <w:r w:rsidR="008976BA" w:rsidRPr="00446A27">
        <w:rPr>
          <w:b/>
          <w:bCs/>
          <w:i/>
          <w:iCs/>
        </w:rPr>
        <w:t>Controller</w:t>
      </w:r>
      <w:bookmarkEnd w:id="144"/>
    </w:p>
    <w:p w14:paraId="5031C3CA" w14:textId="67985147" w:rsidR="00CA627F" w:rsidRDefault="00CA627F" w:rsidP="00CA627F">
      <w:pPr>
        <w:ind w:firstLine="709"/>
        <w:rPr>
          <w:rFonts w:ascii="Times New Roman" w:hAnsi="Times New Roman" w:cs="Times New Roman"/>
          <w:sz w:val="24"/>
          <w:szCs w:val="24"/>
        </w:rPr>
      </w:pPr>
      <w:r w:rsidRPr="00CA627F">
        <w:rPr>
          <w:rFonts w:ascii="Times New Roman" w:hAnsi="Times New Roman" w:cs="Times New Roman"/>
          <w:sz w:val="24"/>
          <w:szCs w:val="24"/>
        </w:rPr>
        <w:t xml:space="preserve">Pada sistem DCS, keluaran pengendali dibatasi agar sesuai dengan kemampuan elemen kontrol akhir dan untuk menjaga operasi tetap stabil. </w:t>
      </w:r>
      <w:r w:rsidRPr="00162444">
        <w:rPr>
          <w:rFonts w:ascii="Times New Roman" w:hAnsi="Times New Roman" w:cs="Times New Roman"/>
          <w:i/>
          <w:iCs/>
          <w:sz w:val="24"/>
          <w:szCs w:val="24"/>
        </w:rPr>
        <w:t>Output limit</w:t>
      </w:r>
      <w:r w:rsidRPr="00CA627F">
        <w:rPr>
          <w:rFonts w:ascii="Times New Roman" w:hAnsi="Times New Roman" w:cs="Times New Roman"/>
          <w:sz w:val="24"/>
          <w:szCs w:val="24"/>
        </w:rPr>
        <w:t xml:space="preserve"> merupakan batas minimum dan maksimum OP. Ketika OP mencapai batas </w:t>
      </w:r>
      <w:r w:rsidRPr="00CA627F">
        <w:rPr>
          <w:rFonts w:ascii="Times New Roman" w:hAnsi="Times New Roman" w:cs="Times New Roman"/>
          <w:sz w:val="24"/>
          <w:szCs w:val="24"/>
        </w:rPr>
        <w:lastRenderedPageBreak/>
        <w:t xml:space="preserve">tersebut, </w:t>
      </w:r>
      <w:r w:rsidR="00162444" w:rsidRPr="00162444">
        <w:rPr>
          <w:rFonts w:ascii="Times New Roman" w:hAnsi="Times New Roman" w:cs="Times New Roman"/>
          <w:i/>
          <w:iCs/>
          <w:sz w:val="24"/>
          <w:szCs w:val="24"/>
        </w:rPr>
        <w:t>controller</w:t>
      </w:r>
      <w:r w:rsidRPr="00CA627F">
        <w:rPr>
          <w:rFonts w:ascii="Times New Roman" w:hAnsi="Times New Roman" w:cs="Times New Roman"/>
          <w:sz w:val="24"/>
          <w:szCs w:val="24"/>
        </w:rPr>
        <w:t xml:space="preserve"> berada pada kondisi saturasi sehingga OP tidak dapat berubah lagi walaupun </w:t>
      </w:r>
      <w:r w:rsidRPr="00162444">
        <w:rPr>
          <w:rFonts w:ascii="Times New Roman" w:hAnsi="Times New Roman" w:cs="Times New Roman"/>
          <w:i/>
          <w:iCs/>
          <w:sz w:val="24"/>
          <w:szCs w:val="24"/>
        </w:rPr>
        <w:t>error</w:t>
      </w:r>
      <w:r w:rsidRPr="00CA627F">
        <w:rPr>
          <w:rFonts w:ascii="Times New Roman" w:hAnsi="Times New Roman" w:cs="Times New Roman"/>
          <w:sz w:val="24"/>
          <w:szCs w:val="24"/>
        </w:rPr>
        <w:t xml:space="preserve"> masih ada. Pada data </w:t>
      </w:r>
      <w:r w:rsidRPr="00162444">
        <w:rPr>
          <w:rFonts w:ascii="Times New Roman" w:hAnsi="Times New Roman" w:cs="Times New Roman"/>
          <w:i/>
          <w:iCs/>
          <w:sz w:val="24"/>
          <w:szCs w:val="24"/>
        </w:rPr>
        <w:t>historian</w:t>
      </w:r>
      <w:r w:rsidRPr="00CA627F">
        <w:rPr>
          <w:rFonts w:ascii="Times New Roman" w:hAnsi="Times New Roman" w:cs="Times New Roman"/>
          <w:sz w:val="24"/>
          <w:szCs w:val="24"/>
        </w:rPr>
        <w:t>, kondisi ini dapat dikenali saat OP bertahan pada nilai tertentu dalam periode waktu tertentu, dan PV cenderung lebih lambat kembali menuju SP karena kemampuan koreksi dibatasi.</w:t>
      </w:r>
    </w:p>
    <w:p w14:paraId="31939BD7" w14:textId="2949B2E5" w:rsidR="00A0313D" w:rsidRDefault="00CA627F" w:rsidP="00CA627F">
      <w:pPr>
        <w:ind w:firstLine="709"/>
        <w:rPr>
          <w:rFonts w:ascii="Times New Roman" w:hAnsi="Times New Roman" w:cs="Times New Roman"/>
          <w:sz w:val="24"/>
          <w:szCs w:val="24"/>
        </w:rPr>
      </w:pPr>
      <w:r w:rsidRPr="00162444">
        <w:rPr>
          <w:rFonts w:ascii="Times New Roman" w:hAnsi="Times New Roman" w:cs="Times New Roman"/>
          <w:i/>
          <w:iCs/>
          <w:sz w:val="24"/>
          <w:szCs w:val="24"/>
        </w:rPr>
        <w:t>Integral windup</w:t>
      </w:r>
      <w:r w:rsidRPr="00CA627F">
        <w:rPr>
          <w:rFonts w:ascii="Times New Roman" w:hAnsi="Times New Roman" w:cs="Times New Roman"/>
          <w:sz w:val="24"/>
          <w:szCs w:val="24"/>
        </w:rPr>
        <w:t xml:space="preserve"> dapat terjadi ketika aksi </w:t>
      </w:r>
      <w:r w:rsidRPr="00162444">
        <w:rPr>
          <w:rFonts w:ascii="Times New Roman" w:hAnsi="Times New Roman" w:cs="Times New Roman"/>
          <w:i/>
          <w:iCs/>
          <w:sz w:val="24"/>
          <w:szCs w:val="24"/>
        </w:rPr>
        <w:t>integral</w:t>
      </w:r>
      <w:r w:rsidRPr="00CA627F">
        <w:rPr>
          <w:rFonts w:ascii="Times New Roman" w:hAnsi="Times New Roman" w:cs="Times New Roman"/>
          <w:sz w:val="24"/>
          <w:szCs w:val="24"/>
        </w:rPr>
        <w:t xml:space="preserve"> tetap mengakumulasi </w:t>
      </w:r>
      <w:r w:rsidRPr="00162444">
        <w:rPr>
          <w:rFonts w:ascii="Times New Roman" w:hAnsi="Times New Roman" w:cs="Times New Roman"/>
          <w:i/>
          <w:iCs/>
          <w:sz w:val="24"/>
          <w:szCs w:val="24"/>
        </w:rPr>
        <w:t>error</w:t>
      </w:r>
      <w:r w:rsidRPr="00CA627F">
        <w:rPr>
          <w:rFonts w:ascii="Times New Roman" w:hAnsi="Times New Roman" w:cs="Times New Roman"/>
          <w:sz w:val="24"/>
          <w:szCs w:val="24"/>
        </w:rPr>
        <w:t xml:space="preserve"> saat OP sedang dibatasi atau </w:t>
      </w:r>
      <w:r w:rsidRPr="00162444">
        <w:rPr>
          <w:rFonts w:ascii="Times New Roman" w:hAnsi="Times New Roman" w:cs="Times New Roman"/>
          <w:i/>
          <w:iCs/>
          <w:sz w:val="24"/>
          <w:szCs w:val="24"/>
        </w:rPr>
        <w:t>loop</w:t>
      </w:r>
      <w:r w:rsidRPr="00CA627F">
        <w:rPr>
          <w:rFonts w:ascii="Times New Roman" w:hAnsi="Times New Roman" w:cs="Times New Roman"/>
          <w:sz w:val="24"/>
          <w:szCs w:val="24"/>
        </w:rPr>
        <w:t xml:space="preserve"> berada pada mode manual. Ketika pembatasan berakhir, akumulasi </w:t>
      </w:r>
      <w:r w:rsidRPr="00162444">
        <w:rPr>
          <w:rFonts w:ascii="Times New Roman" w:hAnsi="Times New Roman" w:cs="Times New Roman"/>
          <w:i/>
          <w:iCs/>
          <w:sz w:val="24"/>
          <w:szCs w:val="24"/>
        </w:rPr>
        <w:t>integral</w:t>
      </w:r>
      <w:r w:rsidRPr="00CA627F">
        <w:rPr>
          <w:rFonts w:ascii="Times New Roman" w:hAnsi="Times New Roman" w:cs="Times New Roman"/>
          <w:sz w:val="24"/>
          <w:szCs w:val="24"/>
        </w:rPr>
        <w:t xml:space="preserve"> dapat menyebabkan perubahan OP yang tajam sehingga PV berpotensi </w:t>
      </w:r>
      <w:r w:rsidRPr="00162444">
        <w:rPr>
          <w:rFonts w:ascii="Times New Roman" w:hAnsi="Times New Roman" w:cs="Times New Roman"/>
          <w:i/>
          <w:iCs/>
          <w:sz w:val="24"/>
          <w:szCs w:val="24"/>
        </w:rPr>
        <w:t>overshoot</w:t>
      </w:r>
      <w:r w:rsidRPr="00CA627F">
        <w:rPr>
          <w:rFonts w:ascii="Times New Roman" w:hAnsi="Times New Roman" w:cs="Times New Roman"/>
          <w:sz w:val="24"/>
          <w:szCs w:val="24"/>
        </w:rPr>
        <w:t xml:space="preserve"> atau berosilasi. Anti</w:t>
      </w:r>
      <w:r w:rsidR="00162444">
        <w:rPr>
          <w:rFonts w:ascii="Times New Roman" w:hAnsi="Times New Roman" w:cs="Times New Roman"/>
          <w:sz w:val="24"/>
          <w:szCs w:val="24"/>
        </w:rPr>
        <w:t xml:space="preserve"> </w:t>
      </w:r>
      <w:r w:rsidRPr="00CA627F">
        <w:rPr>
          <w:rFonts w:ascii="Times New Roman" w:hAnsi="Times New Roman" w:cs="Times New Roman"/>
          <w:sz w:val="24"/>
          <w:szCs w:val="24"/>
        </w:rPr>
        <w:t xml:space="preserve">reset </w:t>
      </w:r>
      <w:r w:rsidRPr="00034A70">
        <w:rPr>
          <w:rFonts w:ascii="Times New Roman" w:hAnsi="Times New Roman" w:cs="Times New Roman"/>
          <w:i/>
          <w:iCs/>
          <w:sz w:val="24"/>
          <w:szCs w:val="24"/>
        </w:rPr>
        <w:t>windup</w:t>
      </w:r>
      <w:r w:rsidRPr="00CA627F">
        <w:rPr>
          <w:rFonts w:ascii="Times New Roman" w:hAnsi="Times New Roman" w:cs="Times New Roman"/>
          <w:sz w:val="24"/>
          <w:szCs w:val="24"/>
        </w:rPr>
        <w:t xml:space="preserve"> digunakan untuk mencegah akumulasi </w:t>
      </w:r>
      <w:r w:rsidRPr="00034A70">
        <w:rPr>
          <w:rFonts w:ascii="Times New Roman" w:hAnsi="Times New Roman" w:cs="Times New Roman"/>
          <w:i/>
          <w:iCs/>
          <w:sz w:val="24"/>
          <w:szCs w:val="24"/>
        </w:rPr>
        <w:t>integral</w:t>
      </w:r>
      <w:r w:rsidRPr="00CA627F">
        <w:rPr>
          <w:rFonts w:ascii="Times New Roman" w:hAnsi="Times New Roman" w:cs="Times New Roman"/>
          <w:sz w:val="24"/>
          <w:szCs w:val="24"/>
        </w:rPr>
        <w:t xml:space="preserve"> berlebih agar perubahan OP lebih terkendali. Pemahaman fitur ini diperlukan saat memilih </w:t>
      </w:r>
      <w:r w:rsidRPr="00034A70">
        <w:rPr>
          <w:rFonts w:ascii="Times New Roman" w:hAnsi="Times New Roman" w:cs="Times New Roman"/>
          <w:i/>
          <w:iCs/>
          <w:sz w:val="24"/>
          <w:szCs w:val="24"/>
        </w:rPr>
        <w:t>event window</w:t>
      </w:r>
      <w:r w:rsidRPr="00CA627F">
        <w:rPr>
          <w:rFonts w:ascii="Times New Roman" w:hAnsi="Times New Roman" w:cs="Times New Roman"/>
          <w:sz w:val="24"/>
          <w:szCs w:val="24"/>
        </w:rPr>
        <w:t xml:space="preserve"> dan saat membandingkan </w:t>
      </w:r>
      <w:r w:rsidRPr="00034A70">
        <w:rPr>
          <w:rFonts w:ascii="Times New Roman" w:hAnsi="Times New Roman" w:cs="Times New Roman"/>
          <w:i/>
          <w:iCs/>
          <w:sz w:val="24"/>
          <w:szCs w:val="24"/>
        </w:rPr>
        <w:t>tuning</w:t>
      </w:r>
      <w:r w:rsidRPr="00CA627F">
        <w:rPr>
          <w:rFonts w:ascii="Times New Roman" w:hAnsi="Times New Roman" w:cs="Times New Roman"/>
          <w:sz w:val="24"/>
          <w:szCs w:val="24"/>
        </w:rPr>
        <w:t xml:space="preserve">, karena kinerja </w:t>
      </w:r>
      <w:r w:rsidRPr="00034A70">
        <w:rPr>
          <w:rFonts w:ascii="Times New Roman" w:hAnsi="Times New Roman" w:cs="Times New Roman"/>
          <w:i/>
          <w:iCs/>
          <w:sz w:val="24"/>
          <w:szCs w:val="24"/>
        </w:rPr>
        <w:t>loop</w:t>
      </w:r>
      <w:r w:rsidRPr="00CA627F">
        <w:rPr>
          <w:rFonts w:ascii="Times New Roman" w:hAnsi="Times New Roman" w:cs="Times New Roman"/>
          <w:sz w:val="24"/>
          <w:szCs w:val="24"/>
        </w:rPr>
        <w:t xml:space="preserve"> tidak hanya dilihat dari PV terhadap SP tetapi juga dari besarnya perubahan OP sebagai indikator control effort.</w:t>
      </w:r>
    </w:p>
    <w:p w14:paraId="5C601A67" w14:textId="77777777" w:rsidR="008F66E9" w:rsidRPr="004A1B29" w:rsidRDefault="008F66E9" w:rsidP="00CA627F">
      <w:pPr>
        <w:ind w:firstLine="709"/>
        <w:rPr>
          <w:rFonts w:ascii="Times New Roman" w:hAnsi="Times New Roman" w:cs="Times New Roman"/>
          <w:sz w:val="24"/>
          <w:szCs w:val="24"/>
        </w:rPr>
      </w:pPr>
    </w:p>
    <w:p w14:paraId="14C5347A" w14:textId="05EB5E1B" w:rsidR="00634C39" w:rsidRDefault="00E53656" w:rsidP="009A7E58">
      <w:pPr>
        <w:pStyle w:val="Heading2"/>
        <w:numPr>
          <w:ilvl w:val="0"/>
          <w:numId w:val="12"/>
        </w:numPr>
        <w:spacing w:before="0" w:after="0"/>
        <w:ind w:left="709" w:hanging="709"/>
        <w:rPr>
          <w:rFonts w:ascii="Times New Roman" w:hAnsi="Times New Roman" w:cs="Times New Roman"/>
          <w:b/>
          <w:bCs/>
          <w:color w:val="auto"/>
          <w:sz w:val="24"/>
          <w:szCs w:val="24"/>
          <w:lang w:val="sv-SE"/>
        </w:rPr>
      </w:pPr>
      <w:bookmarkStart w:id="145" w:name="_Toc223063161"/>
      <w:bookmarkStart w:id="146" w:name="_Hlk213582387"/>
      <w:r w:rsidRPr="00E53656">
        <w:rPr>
          <w:rFonts w:ascii="Times New Roman" w:hAnsi="Times New Roman" w:cs="Times New Roman"/>
          <w:b/>
          <w:bCs/>
          <w:color w:val="auto"/>
          <w:sz w:val="24"/>
          <w:szCs w:val="24"/>
          <w:lang w:val="sv-SE"/>
        </w:rPr>
        <w:t>Identifikasi Sistem dan Pemodelan</w:t>
      </w:r>
      <w:bookmarkEnd w:id="145"/>
    </w:p>
    <w:p w14:paraId="7593C06A" w14:textId="0A477616" w:rsidR="008E08B7" w:rsidRDefault="008E08B7" w:rsidP="008E08B7">
      <w:pPr>
        <w:ind w:firstLine="709"/>
        <w:rPr>
          <w:rFonts w:ascii="Times New Roman" w:hAnsi="Times New Roman" w:cs="Times New Roman"/>
          <w:sz w:val="24"/>
          <w:szCs w:val="24"/>
          <w:lang w:val="sv-SE"/>
        </w:rPr>
      </w:pPr>
      <w:r w:rsidRPr="008E08B7">
        <w:rPr>
          <w:rFonts w:ascii="Times New Roman" w:hAnsi="Times New Roman" w:cs="Times New Roman"/>
          <w:sz w:val="24"/>
          <w:szCs w:val="24"/>
          <w:lang w:val="sv-SE"/>
        </w:rPr>
        <w:t xml:space="preserve">Identifikasi sistem dan pemodelan dilakukan untuk memperoleh model matematis yang merepresentasikan hubungan antara OP sebagai sinyal manipulasi dan PV sebagai respon proses. Model ini digunakan sebagai dasar perhitungan parameter </w:t>
      </w:r>
      <w:r w:rsidRPr="00A202A1">
        <w:rPr>
          <w:rFonts w:ascii="Times New Roman" w:hAnsi="Times New Roman" w:cs="Times New Roman"/>
          <w:i/>
          <w:iCs/>
          <w:sz w:val="24"/>
          <w:szCs w:val="24"/>
          <w:lang w:val="sv-SE"/>
        </w:rPr>
        <w:t>tuning</w:t>
      </w:r>
      <w:r w:rsidRPr="008E08B7">
        <w:rPr>
          <w:rFonts w:ascii="Times New Roman" w:hAnsi="Times New Roman" w:cs="Times New Roman"/>
          <w:sz w:val="24"/>
          <w:szCs w:val="24"/>
          <w:lang w:val="sv-SE"/>
        </w:rPr>
        <w:t xml:space="preserve"> serta sebagai model simulasi komparatif pada bab pembahasan. Karena data berasal dari </w:t>
      </w:r>
      <w:r w:rsidRPr="00034A70">
        <w:rPr>
          <w:rFonts w:ascii="Times New Roman" w:hAnsi="Times New Roman" w:cs="Times New Roman"/>
          <w:i/>
          <w:iCs/>
          <w:sz w:val="24"/>
          <w:szCs w:val="24"/>
          <w:lang w:val="sv-SE"/>
        </w:rPr>
        <w:t>historian</w:t>
      </w:r>
      <w:r w:rsidRPr="008E08B7">
        <w:rPr>
          <w:rFonts w:ascii="Times New Roman" w:hAnsi="Times New Roman" w:cs="Times New Roman"/>
          <w:sz w:val="24"/>
          <w:szCs w:val="24"/>
          <w:lang w:val="sv-SE"/>
        </w:rPr>
        <w:t>, identifikasi dilakukan pada segmen data yang dipilih agar respon yang dianalisis representatif dan tidak didominasi saturasi OP atau perubahan mode yang tidak stabil.</w:t>
      </w:r>
    </w:p>
    <w:p w14:paraId="4FBC028C" w14:textId="2EC58D79" w:rsidR="00691503" w:rsidRDefault="008E08B7" w:rsidP="008E08B7">
      <w:pPr>
        <w:ind w:firstLine="709"/>
        <w:rPr>
          <w:rFonts w:ascii="Times New Roman" w:hAnsi="Times New Roman" w:cs="Times New Roman"/>
          <w:sz w:val="24"/>
          <w:szCs w:val="24"/>
          <w:lang w:val="sv-SE"/>
        </w:rPr>
      </w:pPr>
      <w:r w:rsidRPr="008E08B7">
        <w:rPr>
          <w:rFonts w:ascii="Times New Roman" w:hAnsi="Times New Roman" w:cs="Times New Roman"/>
          <w:sz w:val="24"/>
          <w:szCs w:val="24"/>
          <w:lang w:val="sv-SE"/>
        </w:rPr>
        <w:t xml:space="preserve">Dalam laporan ini, model proses dipilih dalam bentuk </w:t>
      </w:r>
      <w:r w:rsidRPr="00034A70">
        <w:rPr>
          <w:rFonts w:ascii="Times New Roman" w:hAnsi="Times New Roman" w:cs="Times New Roman"/>
          <w:i/>
          <w:iCs/>
          <w:sz w:val="24"/>
          <w:szCs w:val="24"/>
          <w:lang w:val="sv-SE"/>
        </w:rPr>
        <w:t>First Order Plus Dead Time</w:t>
      </w:r>
      <w:r w:rsidRPr="008E08B7">
        <w:rPr>
          <w:rFonts w:ascii="Times New Roman" w:hAnsi="Times New Roman" w:cs="Times New Roman"/>
          <w:sz w:val="24"/>
          <w:szCs w:val="24"/>
          <w:lang w:val="sv-SE"/>
        </w:rPr>
        <w:t xml:space="preserve"> agar parameter proses yang dibutuhkan untuk metode Ziegler</w:t>
      </w:r>
      <w:r w:rsidR="00A202A1">
        <w:rPr>
          <w:rFonts w:ascii="Times New Roman" w:hAnsi="Times New Roman" w:cs="Times New Roman"/>
          <w:sz w:val="24"/>
          <w:szCs w:val="24"/>
          <w:lang w:val="sv-SE"/>
        </w:rPr>
        <w:t xml:space="preserve"> </w:t>
      </w:r>
      <w:r w:rsidRPr="008E08B7">
        <w:rPr>
          <w:rFonts w:ascii="Times New Roman" w:hAnsi="Times New Roman" w:cs="Times New Roman"/>
          <w:sz w:val="24"/>
          <w:szCs w:val="24"/>
          <w:lang w:val="sv-SE"/>
        </w:rPr>
        <w:t xml:space="preserve">Nichols </w:t>
      </w:r>
      <w:r w:rsidRPr="00A202A1">
        <w:rPr>
          <w:rFonts w:ascii="Times New Roman" w:hAnsi="Times New Roman" w:cs="Times New Roman"/>
          <w:i/>
          <w:iCs/>
          <w:sz w:val="24"/>
          <w:szCs w:val="24"/>
          <w:lang w:val="sv-SE"/>
        </w:rPr>
        <w:t>process reaction curve</w:t>
      </w:r>
      <w:r w:rsidRPr="008E08B7">
        <w:rPr>
          <w:rFonts w:ascii="Times New Roman" w:hAnsi="Times New Roman" w:cs="Times New Roman"/>
          <w:sz w:val="24"/>
          <w:szCs w:val="24"/>
          <w:lang w:val="sv-SE"/>
        </w:rPr>
        <w:t xml:space="preserve"> dapat diperoleh dan digunakan secara konsisten.</w:t>
      </w:r>
    </w:p>
    <w:p w14:paraId="6A6F92AE" w14:textId="77777777" w:rsidR="00C20DED" w:rsidRPr="00F5365B" w:rsidRDefault="00C20DED" w:rsidP="008E08B7">
      <w:pPr>
        <w:ind w:firstLine="709"/>
        <w:rPr>
          <w:rFonts w:ascii="Times New Roman" w:hAnsi="Times New Roman" w:cs="Times New Roman"/>
          <w:sz w:val="24"/>
          <w:szCs w:val="24"/>
          <w:lang w:val="sv-SE"/>
        </w:rPr>
      </w:pPr>
    </w:p>
    <w:p w14:paraId="21E2FCF3" w14:textId="6DB4C074" w:rsidR="001A7C3C" w:rsidRDefault="00692E7C" w:rsidP="00692E7C">
      <w:pPr>
        <w:pStyle w:val="Heading3"/>
        <w:spacing w:before="0" w:after="0"/>
        <w:ind w:left="709" w:hanging="709"/>
        <w:rPr>
          <w:b/>
          <w:bCs/>
          <w:lang w:val="sv-SE"/>
        </w:rPr>
      </w:pPr>
      <w:bookmarkStart w:id="147" w:name="_Toc223063162"/>
      <w:bookmarkEnd w:id="146"/>
      <w:r w:rsidRPr="00D35BA4">
        <w:rPr>
          <w:b/>
          <w:bCs/>
          <w:lang w:val="sv-SE"/>
        </w:rPr>
        <w:t>3.3.1</w:t>
      </w:r>
      <w:r w:rsidRPr="00D35BA4">
        <w:rPr>
          <w:b/>
          <w:bCs/>
          <w:lang w:val="sv-SE"/>
        </w:rPr>
        <w:tab/>
      </w:r>
      <w:r w:rsidR="007115F4" w:rsidRPr="007115F4">
        <w:rPr>
          <w:b/>
          <w:bCs/>
          <w:lang w:val="sv-SE"/>
        </w:rPr>
        <w:t xml:space="preserve">Model </w:t>
      </w:r>
      <w:r w:rsidR="007115F4" w:rsidRPr="0094000D">
        <w:rPr>
          <w:b/>
          <w:bCs/>
          <w:i/>
          <w:iCs/>
          <w:lang w:val="sv-SE"/>
        </w:rPr>
        <w:t>First Order Plus Dead Time</w:t>
      </w:r>
      <w:r w:rsidR="007115F4" w:rsidRPr="007115F4">
        <w:rPr>
          <w:b/>
          <w:bCs/>
          <w:lang w:val="sv-SE"/>
        </w:rPr>
        <w:t xml:space="preserve"> (FOPDT) sebagai Model Proses Level</w:t>
      </w:r>
      <w:bookmarkEnd w:id="147"/>
    </w:p>
    <w:p w14:paraId="094B9022" w14:textId="03A90187" w:rsidR="002C703C" w:rsidRDefault="002C703C" w:rsidP="002C703C">
      <w:pPr>
        <w:ind w:firstLine="709"/>
        <w:rPr>
          <w:rFonts w:ascii="Times New Roman" w:hAnsi="Times New Roman" w:cs="Times New Roman"/>
          <w:sz w:val="24"/>
          <w:szCs w:val="24"/>
          <w:lang w:val="sv-SE"/>
        </w:rPr>
      </w:pPr>
      <w:r w:rsidRPr="002C703C">
        <w:rPr>
          <w:rFonts w:ascii="Times New Roman" w:hAnsi="Times New Roman" w:cs="Times New Roman"/>
          <w:sz w:val="24"/>
          <w:szCs w:val="24"/>
          <w:lang w:val="sv-SE"/>
        </w:rPr>
        <w:t xml:space="preserve">Struktur model proses yang digunakan adalah </w:t>
      </w:r>
      <w:r w:rsidRPr="0094000D">
        <w:rPr>
          <w:rFonts w:ascii="Times New Roman" w:hAnsi="Times New Roman" w:cs="Times New Roman"/>
          <w:i/>
          <w:iCs/>
          <w:sz w:val="24"/>
          <w:szCs w:val="24"/>
          <w:lang w:val="sv-SE"/>
        </w:rPr>
        <w:t>First Order Plus Dead Time</w:t>
      </w:r>
      <w:r w:rsidRPr="002C703C">
        <w:rPr>
          <w:rFonts w:ascii="Times New Roman" w:hAnsi="Times New Roman" w:cs="Times New Roman"/>
          <w:sz w:val="24"/>
          <w:szCs w:val="24"/>
          <w:lang w:val="sv-SE"/>
        </w:rPr>
        <w:t>:</w:t>
      </w:r>
    </w:p>
    <w:p w14:paraId="1CC22AA9" w14:textId="77777777" w:rsidR="002C703C" w:rsidRDefault="002C703C" w:rsidP="001442F3">
      <w:pPr>
        <w:ind w:firstLine="0"/>
        <w:rPr>
          <w:rFonts w:ascii="Times New Roman" w:hAnsi="Times New Roman" w:cs="Times New Roman"/>
          <w:sz w:val="24"/>
          <w:szCs w:val="24"/>
          <w:lang w:val="sv-SE"/>
        </w:rPr>
      </w:pPr>
    </w:p>
    <w:p w14:paraId="066595F4" w14:textId="77777777" w:rsidR="000D5524" w:rsidRDefault="00000000" w:rsidP="000D5524">
      <w:pPr>
        <w:ind w:firstLine="0"/>
        <w:rPr>
          <w:rFonts w:ascii="Times New Roman" w:eastAsiaTheme="minorEastAsia" w:hAnsi="Times New Roman" w:cs="Times New Roman"/>
          <w:sz w:val="24"/>
          <w:szCs w:val="24"/>
          <w:lang w:val="sv-SE"/>
        </w:rPr>
      </w:pPr>
      <m:oMathPara>
        <m:oMath>
          <m:sSub>
            <m:sSubPr>
              <m:ctrlPr>
                <w:rPr>
                  <w:rFonts w:ascii="Cambria Math" w:hAnsi="Cambria Math" w:cs="Times New Roman"/>
                  <w:i/>
                  <w:sz w:val="24"/>
                  <w:szCs w:val="24"/>
                  <w:lang w:val="sv-SE"/>
                </w:rPr>
              </m:ctrlPr>
            </m:sSubPr>
            <m:e>
              <m:r>
                <w:rPr>
                  <w:rFonts w:ascii="Cambria Math" w:hAnsi="Cambria Math" w:cs="Times New Roman"/>
                  <w:sz w:val="24"/>
                  <w:szCs w:val="24"/>
                  <w:lang w:val="sv-SE"/>
                </w:rPr>
                <m:t>G</m:t>
              </m:r>
            </m:e>
            <m:sub>
              <m:r>
                <w:rPr>
                  <w:rFonts w:ascii="Cambria Math" w:hAnsi="Cambria Math" w:cs="Times New Roman"/>
                  <w:sz w:val="24"/>
                  <w:szCs w:val="24"/>
                  <w:lang w:val="sv-SE"/>
                </w:rPr>
                <m:t>p</m:t>
              </m:r>
            </m:sub>
          </m:sSub>
          <m:d>
            <m:dPr>
              <m:ctrlPr>
                <w:rPr>
                  <w:rFonts w:ascii="Cambria Math" w:hAnsi="Cambria Math" w:cs="Times New Roman"/>
                  <w:i/>
                  <w:sz w:val="24"/>
                  <w:szCs w:val="24"/>
                  <w:lang w:val="sv-SE"/>
                </w:rPr>
              </m:ctrlPr>
            </m:dPr>
            <m:e>
              <m:r>
                <w:rPr>
                  <w:rFonts w:ascii="Cambria Math" w:hAnsi="Cambria Math" w:cs="Times New Roman"/>
                  <w:sz w:val="24"/>
                  <w:szCs w:val="24"/>
                  <w:lang w:val="sv-SE"/>
                </w:rPr>
                <m:t>s</m:t>
              </m:r>
            </m:e>
          </m:d>
          <m:r>
            <w:rPr>
              <w:rFonts w:ascii="Cambria Math" w:hAnsi="Cambria Math" w:cs="Times New Roman"/>
              <w:sz w:val="24"/>
              <w:szCs w:val="24"/>
              <w:lang w:val="sv-SE"/>
            </w:rPr>
            <m:t>=</m:t>
          </m:r>
          <m:f>
            <m:fPr>
              <m:ctrlPr>
                <w:rPr>
                  <w:rFonts w:ascii="Cambria Math" w:hAnsi="Cambria Math" w:cs="Times New Roman"/>
                  <w:sz w:val="24"/>
                  <w:szCs w:val="24"/>
                  <w:lang w:val="sv-SE"/>
                </w:rPr>
              </m:ctrlPr>
            </m:fPr>
            <m:num>
              <m:sSub>
                <m:sSubPr>
                  <m:ctrlPr>
                    <w:rPr>
                      <w:rFonts w:ascii="Cambria Math" w:hAnsi="Cambria Math" w:cs="Times New Roman"/>
                      <w:i/>
                      <w:sz w:val="24"/>
                      <w:szCs w:val="24"/>
                      <w:lang w:val="sv-SE"/>
                    </w:rPr>
                  </m:ctrlPr>
                </m:sSubPr>
                <m:e>
                  <m:r>
                    <w:rPr>
                      <w:rFonts w:ascii="Cambria Math" w:hAnsi="Cambria Math" w:cs="Times New Roman"/>
                      <w:sz w:val="24"/>
                      <w:szCs w:val="24"/>
                      <w:lang w:val="sv-SE"/>
                    </w:rPr>
                    <m:t>K</m:t>
                  </m:r>
                </m:e>
                <m:sub>
                  <m:r>
                    <w:rPr>
                      <w:rFonts w:ascii="Cambria Math" w:hAnsi="Cambria Math" w:cs="Times New Roman"/>
                      <w:sz w:val="24"/>
                      <w:szCs w:val="24"/>
                      <w:lang w:val="sv-SE"/>
                    </w:rPr>
                    <m:t>p</m:t>
                  </m:r>
                </m:sub>
              </m:sSub>
              <m:r>
                <w:rPr>
                  <w:rFonts w:ascii="Cambria Math" w:hAnsi="Cambria Math" w:cs="Times New Roman"/>
                  <w:sz w:val="24"/>
                  <w:szCs w:val="24"/>
                  <w:lang w:val="sv-SE"/>
                </w:rPr>
                <m:t> </m:t>
              </m:r>
              <m:sSup>
                <m:sSupPr>
                  <m:ctrlPr>
                    <w:rPr>
                      <w:rFonts w:ascii="Cambria Math" w:hAnsi="Cambria Math" w:cs="Times New Roman"/>
                      <w:i/>
                      <w:sz w:val="24"/>
                      <w:szCs w:val="24"/>
                      <w:lang w:val="sv-SE"/>
                    </w:rPr>
                  </m:ctrlPr>
                </m:sSupPr>
                <m:e>
                  <m:r>
                    <w:rPr>
                      <w:rFonts w:ascii="Cambria Math" w:hAnsi="Cambria Math" w:cs="Times New Roman"/>
                      <w:sz w:val="24"/>
                      <w:szCs w:val="24"/>
                      <w:lang w:val="sv-SE"/>
                    </w:rPr>
                    <m:t>e</m:t>
                  </m:r>
                </m:e>
                <m:sup>
                  <m:r>
                    <w:rPr>
                      <w:rFonts w:ascii="Cambria Math" w:hAnsi="Cambria Math" w:cs="Times New Roman"/>
                      <w:sz w:val="24"/>
                      <w:szCs w:val="24"/>
                      <w:lang w:val="sv-SE"/>
                    </w:rPr>
                    <m:t>-</m:t>
                  </m:r>
                  <m:r>
                    <m:rPr>
                      <m:sty m:val="p"/>
                    </m:rPr>
                    <w:rPr>
                      <w:rFonts w:ascii="Cambria Math" w:hAnsi="Cambria Math" w:cs="Times New Roman"/>
                      <w:sz w:val="24"/>
                      <w:szCs w:val="24"/>
                      <w:lang w:val="sv-SE"/>
                    </w:rPr>
                    <m:t>θ</m:t>
                  </m:r>
                  <m:r>
                    <w:rPr>
                      <w:rFonts w:ascii="Cambria Math" w:hAnsi="Cambria Math" w:cs="Times New Roman"/>
                      <w:sz w:val="24"/>
                      <w:szCs w:val="24"/>
                      <w:lang w:val="sv-SE"/>
                    </w:rPr>
                    <m:t>s</m:t>
                  </m:r>
                </m:sup>
              </m:sSup>
              <m:ctrlPr>
                <w:rPr>
                  <w:rFonts w:ascii="Cambria Math" w:hAnsi="Cambria Math" w:cs="Times New Roman"/>
                  <w:i/>
                  <w:sz w:val="24"/>
                  <w:szCs w:val="24"/>
                  <w:lang w:val="sv-SE"/>
                </w:rPr>
              </m:ctrlPr>
            </m:num>
            <m:den>
              <m:r>
                <m:rPr>
                  <m:sty m:val="p"/>
                </m:rPr>
                <w:rPr>
                  <w:rFonts w:ascii="Cambria Math" w:hAnsi="Cambria Math" w:cs="Times New Roman"/>
                  <w:sz w:val="24"/>
                  <w:szCs w:val="24"/>
                  <w:lang w:val="sv-SE"/>
                </w:rPr>
                <m:t>τ</m:t>
              </m:r>
              <m:r>
                <w:rPr>
                  <w:rFonts w:ascii="Cambria Math" w:hAnsi="Cambria Math" w:cs="Times New Roman"/>
                  <w:sz w:val="24"/>
                  <w:szCs w:val="24"/>
                  <w:lang w:val="sv-SE"/>
                </w:rPr>
                <m:t>s+1</m:t>
              </m:r>
              <m:ctrlPr>
                <w:rPr>
                  <w:rFonts w:ascii="Cambria Math" w:hAnsi="Cambria Math" w:cs="Times New Roman"/>
                  <w:i/>
                  <w:sz w:val="24"/>
                  <w:szCs w:val="24"/>
                  <w:lang w:val="sv-SE"/>
                </w:rPr>
              </m:ctrlPr>
            </m:den>
          </m:f>
        </m:oMath>
      </m:oMathPara>
    </w:p>
    <w:p w14:paraId="01ADC6BC" w14:textId="2297A8BB" w:rsidR="00A60D0F" w:rsidRDefault="000D5524" w:rsidP="00A278A2">
      <w:pPr>
        <w:ind w:firstLine="720"/>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lastRenderedPageBreak/>
        <w:t xml:space="preserve">Parameter </w:t>
      </w:r>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K</m:t>
            </m:r>
          </m:e>
          <m:sub>
            <m:r>
              <w:rPr>
                <w:rFonts w:ascii="Cambria Math" w:eastAsiaTheme="minorEastAsia" w:hAnsi="Cambria Math" w:cs="Times New Roman"/>
                <w:sz w:val="24"/>
                <w:szCs w:val="24"/>
                <w:lang w:val="sv-SE"/>
              </w:rPr>
              <m:t>p</m:t>
            </m:r>
          </m:sub>
        </m:sSub>
      </m:oMath>
      <w:r>
        <w:rPr>
          <w:rFonts w:ascii="Times New Roman" w:eastAsiaTheme="minorEastAsia" w:hAnsi="Times New Roman" w:cs="Times New Roman"/>
          <w:sz w:val="24"/>
          <w:szCs w:val="24"/>
          <w:lang w:val="sv-SE"/>
        </w:rPr>
        <w:t xml:space="preserve"> </w:t>
      </w:r>
      <w:r w:rsidRPr="000D5524">
        <w:rPr>
          <w:rFonts w:ascii="Times New Roman" w:eastAsiaTheme="minorEastAsia" w:hAnsi="Times New Roman" w:cs="Times New Roman"/>
          <w:sz w:val="24"/>
          <w:szCs w:val="24"/>
          <w:lang w:val="sv-SE"/>
        </w:rPr>
        <w:t xml:space="preserve">menyatakan </w:t>
      </w:r>
      <w:r w:rsidR="0094000D">
        <w:rPr>
          <w:rFonts w:ascii="Times New Roman" w:eastAsiaTheme="minorEastAsia" w:hAnsi="Times New Roman" w:cs="Times New Roman"/>
          <w:sz w:val="24"/>
          <w:szCs w:val="24"/>
          <w:lang w:val="sv-SE"/>
        </w:rPr>
        <w:t>proses</w:t>
      </w:r>
      <w:r w:rsidRPr="000D5524">
        <w:rPr>
          <w:rFonts w:ascii="Times New Roman" w:eastAsiaTheme="minorEastAsia" w:hAnsi="Times New Roman" w:cs="Times New Roman"/>
          <w:sz w:val="24"/>
          <w:szCs w:val="24"/>
          <w:lang w:val="sv-SE"/>
        </w:rPr>
        <w:t xml:space="preserve"> </w:t>
      </w:r>
      <w:r w:rsidRPr="0094000D">
        <w:rPr>
          <w:rFonts w:ascii="Times New Roman" w:eastAsiaTheme="minorEastAsia" w:hAnsi="Times New Roman" w:cs="Times New Roman"/>
          <w:i/>
          <w:iCs/>
          <w:sz w:val="24"/>
          <w:szCs w:val="24"/>
          <w:lang w:val="sv-SE"/>
        </w:rPr>
        <w:t>gain</w:t>
      </w:r>
      <w:r w:rsidRPr="000D5524">
        <w:rPr>
          <w:rFonts w:ascii="Times New Roman" w:eastAsiaTheme="minorEastAsia" w:hAnsi="Times New Roman" w:cs="Times New Roman"/>
          <w:sz w:val="24"/>
          <w:szCs w:val="24"/>
          <w:lang w:val="sv-SE"/>
        </w:rPr>
        <w:t>,</w:t>
      </w:r>
      <w:r>
        <w:rPr>
          <w:rFonts w:ascii="Times New Roman" w:eastAsiaTheme="minorEastAsia" w:hAnsi="Times New Roman" w:cs="Times New Roman"/>
          <w:sz w:val="24"/>
          <w:szCs w:val="24"/>
          <w:lang w:val="sv-SE"/>
        </w:rPr>
        <w:t xml:space="preserve"> </w:t>
      </w:r>
      <m:oMath>
        <m:r>
          <m:rPr>
            <m:sty m:val="p"/>
          </m:rPr>
          <w:rPr>
            <w:rFonts w:ascii="Cambria Math" w:eastAsiaTheme="minorEastAsia" w:hAnsi="Cambria Math" w:cs="Times New Roman"/>
            <w:sz w:val="24"/>
            <w:szCs w:val="24"/>
            <w:lang w:val="sv-SE"/>
          </w:rPr>
          <m:t>τ</m:t>
        </m:r>
      </m:oMath>
      <w:r>
        <w:rPr>
          <w:rFonts w:ascii="Times New Roman" w:eastAsiaTheme="minorEastAsia" w:hAnsi="Times New Roman" w:cs="Times New Roman"/>
          <w:sz w:val="24"/>
          <w:szCs w:val="24"/>
          <w:lang w:val="sv-SE"/>
        </w:rPr>
        <w:t xml:space="preserve"> </w:t>
      </w:r>
      <w:r w:rsidRPr="000D5524">
        <w:rPr>
          <w:rFonts w:ascii="Times New Roman" w:eastAsiaTheme="minorEastAsia" w:hAnsi="Times New Roman" w:cs="Times New Roman"/>
          <w:sz w:val="24"/>
          <w:szCs w:val="24"/>
          <w:lang w:val="sv-SE"/>
        </w:rPr>
        <w:t>menyatakan konstanta waktu, dan</w:t>
      </w:r>
      <w:r>
        <w:rPr>
          <w:rFonts w:ascii="Times New Roman" w:eastAsiaTheme="minorEastAsia" w:hAnsi="Times New Roman" w:cs="Times New Roman"/>
          <w:sz w:val="24"/>
          <w:szCs w:val="24"/>
          <w:lang w:val="sv-SE"/>
        </w:rPr>
        <w:t xml:space="preserve"> </w:t>
      </w:r>
      <m:oMath>
        <m:r>
          <m:rPr>
            <m:sty m:val="p"/>
          </m:rPr>
          <w:rPr>
            <w:rFonts w:ascii="Cambria Math" w:eastAsiaTheme="minorEastAsia" w:hAnsi="Cambria Math" w:cs="Times New Roman"/>
            <w:sz w:val="24"/>
            <w:szCs w:val="24"/>
            <w:lang w:val="sv-SE"/>
          </w:rPr>
          <m:t>θ</m:t>
        </m:r>
      </m:oMath>
      <w:r>
        <w:rPr>
          <w:rFonts w:ascii="Times New Roman" w:eastAsiaTheme="minorEastAsia" w:hAnsi="Times New Roman" w:cs="Times New Roman"/>
          <w:sz w:val="24"/>
          <w:szCs w:val="24"/>
          <w:lang w:val="sv-SE"/>
        </w:rPr>
        <w:t xml:space="preserve"> </w:t>
      </w:r>
      <w:r w:rsidRPr="000D5524">
        <w:rPr>
          <w:rFonts w:ascii="Times New Roman" w:eastAsiaTheme="minorEastAsia" w:hAnsi="Times New Roman" w:cs="Times New Roman"/>
          <w:sz w:val="24"/>
          <w:szCs w:val="24"/>
          <w:lang w:val="sv-SE"/>
        </w:rPr>
        <w:t xml:space="preserve">menyatakan </w:t>
      </w:r>
      <w:r w:rsidRPr="0094000D">
        <w:rPr>
          <w:rFonts w:ascii="Times New Roman" w:eastAsiaTheme="minorEastAsia" w:hAnsi="Times New Roman" w:cs="Times New Roman"/>
          <w:i/>
          <w:iCs/>
          <w:sz w:val="24"/>
          <w:szCs w:val="24"/>
          <w:lang w:val="sv-SE"/>
        </w:rPr>
        <w:t>dead time</w:t>
      </w:r>
      <w:r w:rsidRPr="000D5524">
        <w:rPr>
          <w:rFonts w:ascii="Times New Roman" w:eastAsiaTheme="minorEastAsia" w:hAnsi="Times New Roman" w:cs="Times New Roman"/>
          <w:sz w:val="24"/>
          <w:szCs w:val="24"/>
          <w:lang w:val="sv-SE"/>
        </w:rPr>
        <w:t xml:space="preserve">. </w:t>
      </w:r>
      <w:r w:rsidR="00A60D0F" w:rsidRPr="00A60D0F">
        <w:rPr>
          <w:rFonts w:ascii="Times New Roman" w:eastAsiaTheme="minorEastAsia" w:hAnsi="Times New Roman" w:cs="Times New Roman"/>
          <w:sz w:val="24"/>
          <w:szCs w:val="24"/>
          <w:lang w:val="sv-SE"/>
        </w:rPr>
        <w:t xml:space="preserve">Pada </w:t>
      </w:r>
      <w:r w:rsidR="00A60D0F" w:rsidRPr="0094000D">
        <w:rPr>
          <w:rFonts w:ascii="Times New Roman" w:eastAsiaTheme="minorEastAsia" w:hAnsi="Times New Roman" w:cs="Times New Roman"/>
          <w:i/>
          <w:iCs/>
          <w:sz w:val="24"/>
          <w:szCs w:val="24"/>
          <w:lang w:val="sv-SE"/>
        </w:rPr>
        <w:t>loop</w:t>
      </w:r>
      <w:r w:rsidR="00A60D0F" w:rsidRPr="00A60D0F">
        <w:rPr>
          <w:rFonts w:ascii="Times New Roman" w:eastAsiaTheme="minorEastAsia" w:hAnsi="Times New Roman" w:cs="Times New Roman"/>
          <w:sz w:val="24"/>
          <w:szCs w:val="24"/>
          <w:lang w:val="sv-SE"/>
        </w:rPr>
        <w:t xml:space="preserve"> level, perubahan OP memengaruhi laju alir melalui elemen kontrol akhir, kemudian perubahan laju alir tersebut memengaruhi perubahan level yang terukur sebagai PV. </w:t>
      </w:r>
      <w:r w:rsidR="00A60D0F" w:rsidRPr="0094000D">
        <w:rPr>
          <w:rFonts w:ascii="Times New Roman" w:eastAsiaTheme="minorEastAsia" w:hAnsi="Times New Roman" w:cs="Times New Roman"/>
          <w:i/>
          <w:iCs/>
          <w:sz w:val="24"/>
          <w:szCs w:val="24"/>
          <w:lang w:val="sv-SE"/>
        </w:rPr>
        <w:t>Dead time</w:t>
      </w:r>
      <w:r w:rsidR="00A60D0F" w:rsidRPr="00A60D0F">
        <w:rPr>
          <w:rFonts w:ascii="Times New Roman" w:eastAsiaTheme="minorEastAsia" w:hAnsi="Times New Roman" w:cs="Times New Roman"/>
          <w:sz w:val="24"/>
          <w:szCs w:val="24"/>
          <w:lang w:val="sv-SE"/>
        </w:rPr>
        <w:t xml:space="preserve"> merepresentasikan jeda awal sebelum PV merespons perubahan OP, yang dapat dipengaruhi oleh respon elemen kontrol akhir, dinamika aliran, dan respon pengukuran.</w:t>
      </w:r>
    </w:p>
    <w:p w14:paraId="15E7127A" w14:textId="605588F0" w:rsidR="00A278A2" w:rsidRDefault="005B37C6" w:rsidP="00A278A2">
      <w:pPr>
        <w:ind w:firstLine="720"/>
        <w:rPr>
          <w:rFonts w:ascii="Times New Roman" w:eastAsiaTheme="minorEastAsia" w:hAnsi="Times New Roman" w:cs="Times New Roman"/>
          <w:sz w:val="24"/>
          <w:szCs w:val="24"/>
          <w:lang w:val="sv-SE"/>
        </w:rPr>
      </w:pPr>
      <w:r w:rsidRPr="005B37C6">
        <w:rPr>
          <w:rFonts w:ascii="Times New Roman" w:eastAsiaTheme="minorEastAsia" w:hAnsi="Times New Roman" w:cs="Times New Roman"/>
          <w:sz w:val="24"/>
          <w:szCs w:val="24"/>
          <w:lang w:val="sv-SE"/>
        </w:rPr>
        <w:t>Parameter</w:t>
      </w:r>
      <w:r w:rsidR="00A278A2">
        <w:rPr>
          <w:rFonts w:ascii="Times New Roman" w:eastAsiaTheme="minorEastAsia" w:hAnsi="Times New Roman" w:cs="Times New Roman"/>
          <w:sz w:val="24"/>
          <w:szCs w:val="24"/>
          <w:lang w:val="sv-SE"/>
        </w:rPr>
        <w:t xml:space="preserve"> </w:t>
      </w:r>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K</m:t>
            </m:r>
          </m:e>
          <m:sub>
            <m:r>
              <w:rPr>
                <w:rFonts w:ascii="Cambria Math" w:eastAsiaTheme="minorEastAsia" w:hAnsi="Cambria Math" w:cs="Times New Roman"/>
                <w:sz w:val="24"/>
                <w:szCs w:val="24"/>
                <w:lang w:val="sv-SE"/>
              </w:rPr>
              <m:t>p</m:t>
            </m:r>
          </m:sub>
        </m:sSub>
      </m:oMath>
      <w:r w:rsidR="00A278A2">
        <w:rPr>
          <w:rFonts w:ascii="Times New Roman" w:eastAsiaTheme="minorEastAsia" w:hAnsi="Times New Roman" w:cs="Times New Roman"/>
          <w:sz w:val="24"/>
          <w:szCs w:val="24"/>
          <w:lang w:val="sv-SE"/>
        </w:rPr>
        <w:t xml:space="preserve">, </w:t>
      </w:r>
      <m:oMath>
        <m:r>
          <m:rPr>
            <m:sty m:val="p"/>
          </m:rPr>
          <w:rPr>
            <w:rFonts w:ascii="Cambria Math" w:eastAsiaTheme="minorEastAsia" w:hAnsi="Cambria Math" w:cs="Times New Roman"/>
            <w:sz w:val="24"/>
            <w:szCs w:val="24"/>
            <w:lang w:val="sv-SE"/>
          </w:rPr>
          <m:t>τ</m:t>
        </m:r>
      </m:oMath>
      <w:r w:rsidR="00A278A2">
        <w:rPr>
          <w:rFonts w:ascii="Times New Roman" w:eastAsiaTheme="minorEastAsia" w:hAnsi="Times New Roman" w:cs="Times New Roman"/>
          <w:sz w:val="24"/>
          <w:szCs w:val="24"/>
          <w:lang w:val="sv-SE"/>
        </w:rPr>
        <w:t xml:space="preserve">, dan </w:t>
      </w:r>
      <m:oMath>
        <m:r>
          <m:rPr>
            <m:sty m:val="p"/>
          </m:rPr>
          <w:rPr>
            <w:rFonts w:ascii="Cambria Math" w:eastAsiaTheme="minorEastAsia" w:hAnsi="Cambria Math" w:cs="Times New Roman"/>
            <w:sz w:val="24"/>
            <w:szCs w:val="24"/>
            <w:lang w:val="sv-SE"/>
          </w:rPr>
          <m:t>θ</m:t>
        </m:r>
      </m:oMath>
      <w:r w:rsidR="00A278A2">
        <w:rPr>
          <w:rFonts w:ascii="Times New Roman" w:eastAsiaTheme="minorEastAsia" w:hAnsi="Times New Roman" w:cs="Times New Roman"/>
          <w:sz w:val="24"/>
          <w:szCs w:val="24"/>
          <w:lang w:val="sv-SE"/>
        </w:rPr>
        <w:t xml:space="preserve"> </w:t>
      </w:r>
      <w:r w:rsidR="00AB18F8" w:rsidRPr="00AB18F8">
        <w:rPr>
          <w:rFonts w:ascii="Times New Roman" w:eastAsiaTheme="minorEastAsia" w:hAnsi="Times New Roman" w:cs="Times New Roman"/>
          <w:sz w:val="24"/>
          <w:szCs w:val="24"/>
          <w:lang w:val="sv-SE"/>
        </w:rPr>
        <w:t xml:space="preserve">diestimasi dari data </w:t>
      </w:r>
      <w:r w:rsidR="00AB18F8" w:rsidRPr="0094000D">
        <w:rPr>
          <w:rFonts w:ascii="Times New Roman" w:eastAsiaTheme="minorEastAsia" w:hAnsi="Times New Roman" w:cs="Times New Roman"/>
          <w:i/>
          <w:iCs/>
          <w:sz w:val="24"/>
          <w:szCs w:val="24"/>
          <w:lang w:val="sv-SE"/>
        </w:rPr>
        <w:t>historian</w:t>
      </w:r>
      <w:r w:rsidR="00AB18F8" w:rsidRPr="00AB18F8">
        <w:rPr>
          <w:rFonts w:ascii="Times New Roman" w:eastAsiaTheme="minorEastAsia" w:hAnsi="Times New Roman" w:cs="Times New Roman"/>
          <w:sz w:val="24"/>
          <w:szCs w:val="24"/>
          <w:lang w:val="sv-SE"/>
        </w:rPr>
        <w:t xml:space="preserve"> pada </w:t>
      </w:r>
      <w:r w:rsidR="00AB18F8" w:rsidRPr="0094000D">
        <w:rPr>
          <w:rFonts w:ascii="Times New Roman" w:eastAsiaTheme="minorEastAsia" w:hAnsi="Times New Roman" w:cs="Times New Roman"/>
          <w:i/>
          <w:iCs/>
          <w:sz w:val="24"/>
          <w:szCs w:val="24"/>
          <w:lang w:val="sv-SE"/>
        </w:rPr>
        <w:t>event window</w:t>
      </w:r>
      <w:r w:rsidR="00AB18F8" w:rsidRPr="00AB18F8">
        <w:rPr>
          <w:rFonts w:ascii="Times New Roman" w:eastAsiaTheme="minorEastAsia" w:hAnsi="Times New Roman" w:cs="Times New Roman"/>
          <w:sz w:val="24"/>
          <w:szCs w:val="24"/>
          <w:lang w:val="sv-SE"/>
        </w:rPr>
        <w:t xml:space="preserve"> yang dipilih. </w:t>
      </w:r>
      <w:r w:rsidR="0094000D">
        <w:rPr>
          <w:rFonts w:ascii="Times New Roman" w:eastAsiaTheme="minorEastAsia" w:hAnsi="Times New Roman" w:cs="Times New Roman"/>
          <w:sz w:val="24"/>
          <w:szCs w:val="24"/>
          <w:lang w:val="sv-SE"/>
        </w:rPr>
        <w:t>Proses</w:t>
      </w:r>
      <w:r w:rsidR="00AB18F8" w:rsidRPr="00AB18F8">
        <w:rPr>
          <w:rFonts w:ascii="Times New Roman" w:eastAsiaTheme="minorEastAsia" w:hAnsi="Times New Roman" w:cs="Times New Roman"/>
          <w:sz w:val="24"/>
          <w:szCs w:val="24"/>
          <w:lang w:val="sv-SE"/>
        </w:rPr>
        <w:t xml:space="preserve"> </w:t>
      </w:r>
      <w:r w:rsidR="00AB18F8" w:rsidRPr="0094000D">
        <w:rPr>
          <w:rFonts w:ascii="Times New Roman" w:eastAsiaTheme="minorEastAsia" w:hAnsi="Times New Roman" w:cs="Times New Roman"/>
          <w:i/>
          <w:iCs/>
          <w:sz w:val="24"/>
          <w:szCs w:val="24"/>
          <w:lang w:val="sv-SE"/>
        </w:rPr>
        <w:t>gain</w:t>
      </w:r>
      <w:r w:rsidR="00AB18F8" w:rsidRPr="00AB18F8">
        <w:rPr>
          <w:rFonts w:ascii="Times New Roman" w:eastAsiaTheme="minorEastAsia" w:hAnsi="Times New Roman" w:cs="Times New Roman"/>
          <w:sz w:val="24"/>
          <w:szCs w:val="24"/>
          <w:lang w:val="sv-SE"/>
        </w:rPr>
        <w:t xml:space="preserve"> dihitung dari perbandingan perubahan PV terhadap perubahan OP:</w:t>
      </w:r>
    </w:p>
    <w:p w14:paraId="37540948" w14:textId="40F1BFB6" w:rsidR="00FF5A47" w:rsidRPr="00FF5A47" w:rsidRDefault="00000000" w:rsidP="00FF5A47">
      <w:pPr>
        <w:ind w:firstLine="0"/>
        <w:rPr>
          <w:rFonts w:ascii="Times New Roman" w:eastAsiaTheme="minorEastAsia" w:hAnsi="Times New Roman" w:cs="Times New Roman"/>
          <w:sz w:val="24"/>
          <w:szCs w:val="24"/>
          <w:lang w:val="sv-SE"/>
        </w:rPr>
      </w:pPr>
      <m:oMathPara>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K</m:t>
              </m:r>
            </m:e>
            <m:sub>
              <m:r>
                <w:rPr>
                  <w:rFonts w:ascii="Cambria Math" w:eastAsiaTheme="minorEastAsia" w:hAnsi="Cambria Math" w:cs="Times New Roman"/>
                  <w:sz w:val="24"/>
                  <w:szCs w:val="24"/>
                  <w:lang w:val="sv-SE"/>
                </w:rPr>
                <m:t>p</m:t>
              </m:r>
            </m:sub>
          </m:sSub>
          <m:r>
            <w:rPr>
              <w:rFonts w:ascii="Cambria Math" w:eastAsiaTheme="minorEastAsia" w:hAnsi="Cambria Math" w:cs="Times New Roman"/>
              <w:sz w:val="24"/>
              <w:szCs w:val="24"/>
              <w:lang w:val="sv-SE"/>
            </w:rPr>
            <m:t>=</m:t>
          </m:r>
          <m:f>
            <m:fPr>
              <m:ctrlPr>
                <w:rPr>
                  <w:rFonts w:ascii="Cambria Math" w:eastAsiaTheme="minorEastAsia" w:hAnsi="Cambria Math" w:cs="Times New Roman"/>
                  <w:sz w:val="24"/>
                  <w:szCs w:val="24"/>
                  <w:lang w:val="sv-SE"/>
                </w:rPr>
              </m:ctrlPr>
            </m:fPr>
            <m:num>
              <m:r>
                <m:rPr>
                  <m:sty m:val="p"/>
                </m:rPr>
                <w:rPr>
                  <w:rFonts w:ascii="Cambria Math" w:eastAsiaTheme="minorEastAsia" w:hAnsi="Cambria Math" w:cs="Times New Roman"/>
                  <w:sz w:val="24"/>
                  <w:szCs w:val="24"/>
                  <w:lang w:val="sv-SE"/>
                </w:rPr>
                <m:t>Δ</m:t>
              </m:r>
              <m:r>
                <w:rPr>
                  <w:rFonts w:ascii="Cambria Math" w:eastAsiaTheme="minorEastAsia" w:hAnsi="Cambria Math" w:cs="Times New Roman"/>
                  <w:sz w:val="24"/>
                  <w:szCs w:val="24"/>
                  <w:lang w:val="sv-SE"/>
                </w:rPr>
                <m:t>y</m:t>
              </m:r>
              <m:ctrlPr>
                <w:rPr>
                  <w:rFonts w:ascii="Cambria Math" w:eastAsiaTheme="minorEastAsia" w:hAnsi="Cambria Math" w:cs="Times New Roman"/>
                  <w:i/>
                  <w:sz w:val="24"/>
                  <w:szCs w:val="24"/>
                  <w:lang w:val="sv-SE"/>
                </w:rPr>
              </m:ctrlPr>
            </m:num>
            <m:den>
              <m:r>
                <m:rPr>
                  <m:sty m:val="p"/>
                </m:rPr>
                <w:rPr>
                  <w:rFonts w:ascii="Cambria Math" w:eastAsiaTheme="minorEastAsia" w:hAnsi="Cambria Math" w:cs="Times New Roman"/>
                  <w:sz w:val="24"/>
                  <w:szCs w:val="24"/>
                  <w:lang w:val="sv-SE"/>
                </w:rPr>
                <m:t>Δ</m:t>
              </m:r>
              <m:r>
                <w:rPr>
                  <w:rFonts w:ascii="Cambria Math" w:eastAsiaTheme="minorEastAsia" w:hAnsi="Cambria Math" w:cs="Times New Roman"/>
                  <w:sz w:val="24"/>
                  <w:szCs w:val="24"/>
                  <w:lang w:val="sv-SE"/>
                </w:rPr>
                <m:t>u</m:t>
              </m:r>
              <m:ctrlPr>
                <w:rPr>
                  <w:rFonts w:ascii="Cambria Math" w:eastAsiaTheme="minorEastAsia" w:hAnsi="Cambria Math" w:cs="Times New Roman"/>
                  <w:i/>
                  <w:sz w:val="24"/>
                  <w:szCs w:val="24"/>
                  <w:lang w:val="sv-SE"/>
                </w:rPr>
              </m:ctrlPr>
            </m:den>
          </m:f>
        </m:oMath>
      </m:oMathPara>
    </w:p>
    <w:p w14:paraId="0FB31413" w14:textId="79ACB490" w:rsidR="00FF5A47" w:rsidRPr="00FF5A47" w:rsidRDefault="00FF5A47" w:rsidP="00FF5A47">
      <w:pPr>
        <w:ind w:firstLine="709"/>
        <w:rPr>
          <w:rFonts w:ascii="Times New Roman" w:eastAsiaTheme="minorEastAsia" w:hAnsi="Times New Roman" w:cs="Times New Roman"/>
          <w:sz w:val="24"/>
          <w:szCs w:val="24"/>
          <w:lang w:val="sv-SE"/>
        </w:rPr>
      </w:pPr>
      <w:r w:rsidRPr="0094000D">
        <w:rPr>
          <w:rFonts w:ascii="Times New Roman" w:eastAsiaTheme="minorEastAsia" w:hAnsi="Times New Roman" w:cs="Times New Roman"/>
          <w:i/>
          <w:iCs/>
          <w:sz w:val="24"/>
          <w:szCs w:val="24"/>
          <w:lang w:val="sv-SE"/>
        </w:rPr>
        <w:t>Dead time</w:t>
      </w:r>
      <w:r>
        <w:rPr>
          <w:rFonts w:ascii="Times New Roman" w:eastAsiaTheme="minorEastAsia" w:hAnsi="Times New Roman" w:cs="Times New Roman"/>
          <w:sz w:val="24"/>
          <w:szCs w:val="24"/>
          <w:lang w:val="sv-SE"/>
        </w:rPr>
        <w:t xml:space="preserve"> </w:t>
      </w:r>
      <m:oMath>
        <m:r>
          <m:rPr>
            <m:sty m:val="p"/>
          </m:rPr>
          <w:rPr>
            <w:rFonts w:ascii="Cambria Math" w:eastAsiaTheme="minorEastAsia" w:hAnsi="Cambria Math" w:cs="Times New Roman"/>
            <w:sz w:val="24"/>
            <w:szCs w:val="24"/>
            <w:lang w:val="sv-SE"/>
          </w:rPr>
          <m:t>θ</m:t>
        </m:r>
      </m:oMath>
      <w:r>
        <w:rPr>
          <w:rFonts w:ascii="Times New Roman" w:eastAsiaTheme="minorEastAsia" w:hAnsi="Times New Roman" w:cs="Times New Roman"/>
          <w:sz w:val="24"/>
          <w:szCs w:val="24"/>
          <w:lang w:val="sv-SE"/>
        </w:rPr>
        <w:t xml:space="preserve"> </w:t>
      </w:r>
      <w:r w:rsidRPr="00FF5A47">
        <w:rPr>
          <w:rFonts w:ascii="Times New Roman" w:eastAsiaTheme="minorEastAsia" w:hAnsi="Times New Roman" w:cs="Times New Roman"/>
          <w:sz w:val="24"/>
          <w:szCs w:val="24"/>
          <w:lang w:val="sv-SE"/>
        </w:rPr>
        <w:t xml:space="preserve">ditentukan sebagai selang waktu sejak OP berubah hingga PV mulai menunjukkan perubahan yang konsisten. Konstanta waktu </w:t>
      </w:r>
      <w:r w:rsidRPr="00FF5A47">
        <w:rPr>
          <w:rFonts w:ascii="Cambria Math" w:eastAsiaTheme="minorEastAsia" w:hAnsi="Cambria Math" w:cs="Cambria Math"/>
          <w:sz w:val="24"/>
          <w:szCs w:val="24"/>
          <w:lang w:val="sv-SE"/>
        </w:rPr>
        <w:t>𝜏</w:t>
      </w:r>
      <w:r>
        <w:rPr>
          <w:rFonts w:ascii="Times New Roman" w:eastAsiaTheme="minorEastAsia" w:hAnsi="Times New Roman" w:cs="Times New Roman"/>
          <w:sz w:val="24"/>
          <w:szCs w:val="24"/>
          <w:lang w:val="sv-SE"/>
        </w:rPr>
        <w:t xml:space="preserve"> dapat </w:t>
      </w:r>
      <w:r w:rsidRPr="00FF5A47">
        <w:rPr>
          <w:rFonts w:ascii="Times New Roman" w:eastAsiaTheme="minorEastAsia" w:hAnsi="Times New Roman" w:cs="Times New Roman"/>
          <w:sz w:val="24"/>
          <w:szCs w:val="24"/>
          <w:lang w:val="sv-SE"/>
        </w:rPr>
        <w:t>ditentukan menggunakan metode 63,2 persen, yaitu dengan menentukan nilai:</w:t>
      </w:r>
    </w:p>
    <w:p w14:paraId="292FB50E" w14:textId="46436A8C" w:rsidR="001442F3" w:rsidRPr="00FF5A47" w:rsidRDefault="00000000" w:rsidP="001442F3">
      <w:pPr>
        <w:ind w:firstLine="0"/>
        <w:rPr>
          <w:rFonts w:ascii="Times New Roman" w:eastAsiaTheme="minorEastAsia" w:hAnsi="Times New Roman" w:cs="Times New Roman"/>
          <w:sz w:val="24"/>
          <w:szCs w:val="24"/>
          <w:lang w:val="sv-SE"/>
        </w:rPr>
      </w:pPr>
      <m:oMathPara>
        <m:oMath>
          <m:sSub>
            <m:sSubPr>
              <m:ctrlPr>
                <w:rPr>
                  <w:rFonts w:ascii="Cambria Math" w:hAnsi="Cambria Math" w:cs="Times New Roman"/>
                  <w:i/>
                  <w:sz w:val="24"/>
                  <w:szCs w:val="24"/>
                  <w:lang w:val="sv-SE"/>
                </w:rPr>
              </m:ctrlPr>
            </m:sSubPr>
            <m:e>
              <m:r>
                <w:rPr>
                  <w:rFonts w:ascii="Cambria Math" w:hAnsi="Cambria Math" w:cs="Times New Roman"/>
                  <w:sz w:val="24"/>
                  <w:szCs w:val="24"/>
                  <w:lang w:val="sv-SE"/>
                </w:rPr>
                <m:t>y</m:t>
              </m:r>
            </m:e>
            <m:sub>
              <m:r>
                <w:rPr>
                  <w:rFonts w:ascii="Cambria Math" w:hAnsi="Cambria Math" w:cs="Times New Roman"/>
                  <w:sz w:val="24"/>
                  <w:szCs w:val="24"/>
                  <w:lang w:val="sv-SE"/>
                </w:rPr>
                <m:t>63.2</m:t>
              </m:r>
            </m:sub>
          </m:sSub>
          <m:r>
            <w:rPr>
              <w:rFonts w:ascii="Cambria Math" w:hAnsi="Cambria Math" w:cs="Times New Roman"/>
              <w:sz w:val="24"/>
              <w:szCs w:val="24"/>
              <w:lang w:val="sv-SE"/>
            </w:rPr>
            <m:t>=</m:t>
          </m:r>
          <m:sSub>
            <m:sSubPr>
              <m:ctrlPr>
                <w:rPr>
                  <w:rFonts w:ascii="Cambria Math" w:hAnsi="Cambria Math" w:cs="Times New Roman"/>
                  <w:i/>
                  <w:sz w:val="24"/>
                  <w:szCs w:val="24"/>
                  <w:lang w:val="sv-SE"/>
                </w:rPr>
              </m:ctrlPr>
            </m:sSubPr>
            <m:e>
              <m:r>
                <w:rPr>
                  <w:rFonts w:ascii="Cambria Math" w:hAnsi="Cambria Math" w:cs="Times New Roman"/>
                  <w:sz w:val="24"/>
                  <w:szCs w:val="24"/>
                  <w:lang w:val="sv-SE"/>
                </w:rPr>
                <m:t>y</m:t>
              </m:r>
            </m:e>
            <m:sub>
              <m:r>
                <w:rPr>
                  <w:rFonts w:ascii="Cambria Math" w:hAnsi="Cambria Math" w:cs="Times New Roman"/>
                  <w:sz w:val="24"/>
                  <w:szCs w:val="24"/>
                  <w:lang w:val="sv-SE"/>
                </w:rPr>
                <m:t>0</m:t>
              </m:r>
            </m:sub>
          </m:sSub>
          <m:r>
            <w:rPr>
              <w:rFonts w:ascii="Cambria Math" w:hAnsi="Cambria Math" w:cs="Times New Roman"/>
              <w:sz w:val="24"/>
              <w:szCs w:val="24"/>
              <w:lang w:val="sv-SE"/>
            </w:rPr>
            <m:t>+0.632 </m:t>
          </m:r>
          <m:d>
            <m:dPr>
              <m:ctrlPr>
                <w:rPr>
                  <w:rFonts w:ascii="Cambria Math" w:hAnsi="Cambria Math" w:cs="Times New Roman"/>
                  <w:i/>
                  <w:sz w:val="24"/>
                  <w:szCs w:val="24"/>
                  <w:lang w:val="sv-SE"/>
                </w:rPr>
              </m:ctrlPr>
            </m:dPr>
            <m:e>
              <m:sSub>
                <m:sSubPr>
                  <m:ctrlPr>
                    <w:rPr>
                      <w:rFonts w:ascii="Cambria Math" w:hAnsi="Cambria Math" w:cs="Times New Roman"/>
                      <w:i/>
                      <w:sz w:val="24"/>
                      <w:szCs w:val="24"/>
                      <w:lang w:val="sv-SE"/>
                    </w:rPr>
                  </m:ctrlPr>
                </m:sSubPr>
                <m:e>
                  <m:r>
                    <w:rPr>
                      <w:rFonts w:ascii="Cambria Math" w:hAnsi="Cambria Math" w:cs="Times New Roman"/>
                      <w:sz w:val="24"/>
                      <w:szCs w:val="24"/>
                      <w:lang w:val="sv-SE"/>
                    </w:rPr>
                    <m:t>y</m:t>
                  </m:r>
                </m:e>
                <m:sub>
                  <m:r>
                    <m:rPr>
                      <m:sty m:val="p"/>
                    </m:rPr>
                    <w:rPr>
                      <w:rFonts w:ascii="Cambria Math" w:hAnsi="Cambria Math" w:cs="Times New Roman"/>
                      <w:sz w:val="24"/>
                      <w:szCs w:val="24"/>
                      <w:lang w:val="sv-SE"/>
                    </w:rPr>
                    <m:t>∞</m:t>
                  </m:r>
                </m:sub>
              </m:sSub>
              <m:r>
                <w:rPr>
                  <w:rFonts w:ascii="Cambria Math" w:hAnsi="Cambria Math" w:cs="Times New Roman"/>
                  <w:sz w:val="24"/>
                  <w:szCs w:val="24"/>
                  <w:lang w:val="sv-SE"/>
                </w:rPr>
                <m:t>-</m:t>
              </m:r>
              <m:sSub>
                <m:sSubPr>
                  <m:ctrlPr>
                    <w:rPr>
                      <w:rFonts w:ascii="Cambria Math" w:hAnsi="Cambria Math" w:cs="Times New Roman"/>
                      <w:i/>
                      <w:sz w:val="24"/>
                      <w:szCs w:val="24"/>
                      <w:lang w:val="sv-SE"/>
                    </w:rPr>
                  </m:ctrlPr>
                </m:sSubPr>
                <m:e>
                  <m:r>
                    <w:rPr>
                      <w:rFonts w:ascii="Cambria Math" w:hAnsi="Cambria Math" w:cs="Times New Roman"/>
                      <w:sz w:val="24"/>
                      <w:szCs w:val="24"/>
                      <w:lang w:val="sv-SE"/>
                    </w:rPr>
                    <m:t>y</m:t>
                  </m:r>
                </m:e>
                <m:sub>
                  <m:r>
                    <w:rPr>
                      <w:rFonts w:ascii="Cambria Math" w:hAnsi="Cambria Math" w:cs="Times New Roman"/>
                      <w:sz w:val="24"/>
                      <w:szCs w:val="24"/>
                      <w:lang w:val="sv-SE"/>
                    </w:rPr>
                    <m:t>0</m:t>
                  </m:r>
                </m:sub>
              </m:sSub>
            </m:e>
          </m:d>
        </m:oMath>
      </m:oMathPara>
    </w:p>
    <w:p w14:paraId="5051A391" w14:textId="7CC82CFF" w:rsidR="00335745" w:rsidRPr="00335745" w:rsidRDefault="00335745" w:rsidP="0094000D">
      <w:pPr>
        <w:ind w:firstLine="720"/>
        <w:rPr>
          <w:rFonts w:ascii="Times New Roman" w:eastAsiaTheme="minorEastAsia" w:hAnsi="Times New Roman" w:cs="Times New Roman"/>
          <w:sz w:val="24"/>
          <w:szCs w:val="24"/>
          <w:lang w:val="sv-SE"/>
        </w:rPr>
      </w:pPr>
      <w:r w:rsidRPr="00335745">
        <w:rPr>
          <w:rFonts w:ascii="Times New Roman" w:eastAsiaTheme="minorEastAsia" w:hAnsi="Times New Roman" w:cs="Times New Roman"/>
          <w:sz w:val="24"/>
          <w:szCs w:val="24"/>
          <w:lang w:val="sv-SE"/>
        </w:rPr>
        <w:t>Setelah persamaan tersebut, dapat didefinisikan bahwa</w:t>
      </w:r>
      <w:r>
        <w:rPr>
          <w:rFonts w:ascii="Times New Roman" w:eastAsiaTheme="minorEastAsia" w:hAnsi="Times New Roman" w:cs="Times New Roman"/>
          <w:sz w:val="24"/>
          <w:szCs w:val="24"/>
          <w:lang w:val="sv-SE"/>
        </w:rPr>
        <w:t xml:space="preserve"> </w:t>
      </w:r>
      <m:oMath>
        <m:sSub>
          <m:sSubPr>
            <m:ctrlPr>
              <w:rPr>
                <w:rFonts w:ascii="Cambria Math" w:hAnsi="Cambria Math" w:cs="Times New Roman"/>
                <w:i/>
                <w:sz w:val="24"/>
                <w:szCs w:val="24"/>
                <w:lang w:val="sv-SE"/>
              </w:rPr>
            </m:ctrlPr>
          </m:sSubPr>
          <m:e>
            <m:r>
              <w:rPr>
                <w:rFonts w:ascii="Cambria Math" w:hAnsi="Cambria Math" w:cs="Times New Roman"/>
                <w:sz w:val="24"/>
                <w:szCs w:val="24"/>
                <w:lang w:val="sv-SE"/>
              </w:rPr>
              <m:t>y</m:t>
            </m:r>
          </m:e>
          <m:sub>
            <m:r>
              <w:rPr>
                <w:rFonts w:ascii="Cambria Math" w:hAnsi="Cambria Math" w:cs="Times New Roman"/>
                <w:sz w:val="24"/>
                <w:szCs w:val="24"/>
                <w:lang w:val="sv-SE"/>
              </w:rPr>
              <m:t>0</m:t>
            </m:r>
          </m:sub>
        </m:sSub>
      </m:oMath>
      <w:r>
        <w:rPr>
          <w:rFonts w:ascii="Times New Roman" w:eastAsiaTheme="minorEastAsia" w:hAnsi="Times New Roman" w:cs="Times New Roman"/>
          <w:sz w:val="24"/>
          <w:szCs w:val="24"/>
          <w:lang w:val="sv-SE"/>
        </w:rPr>
        <w:t xml:space="preserve"> </w:t>
      </w:r>
      <w:r w:rsidRPr="00335745">
        <w:rPr>
          <w:rFonts w:ascii="Times New Roman" w:eastAsiaTheme="minorEastAsia" w:hAnsi="Times New Roman" w:cs="Times New Roman"/>
          <w:sz w:val="24"/>
          <w:szCs w:val="24"/>
          <w:lang w:val="sv-SE"/>
        </w:rPr>
        <w:t xml:space="preserve">adalah nilai PV awal sebelum perubahan </w:t>
      </w:r>
      <w:r w:rsidRPr="002D7F67">
        <w:rPr>
          <w:rFonts w:ascii="Times New Roman" w:eastAsiaTheme="minorEastAsia" w:hAnsi="Times New Roman" w:cs="Times New Roman"/>
          <w:i/>
          <w:iCs/>
          <w:sz w:val="24"/>
          <w:szCs w:val="24"/>
          <w:lang w:val="sv-SE"/>
        </w:rPr>
        <w:t>input</w:t>
      </w:r>
      <w:r w:rsidRPr="00335745">
        <w:rPr>
          <w:rFonts w:ascii="Times New Roman" w:eastAsiaTheme="minorEastAsia" w:hAnsi="Times New Roman" w:cs="Times New Roman"/>
          <w:sz w:val="24"/>
          <w:szCs w:val="24"/>
          <w:lang w:val="sv-SE"/>
        </w:rPr>
        <w:t>,</w:t>
      </w:r>
      <w:r>
        <w:rPr>
          <w:rFonts w:ascii="Times New Roman" w:eastAsiaTheme="minorEastAsia" w:hAnsi="Times New Roman" w:cs="Times New Roman"/>
          <w:sz w:val="24"/>
          <w:szCs w:val="24"/>
          <w:lang w:val="sv-SE"/>
        </w:rPr>
        <w:t xml:space="preserve"> </w:t>
      </w:r>
      <m:oMath>
        <m:sSub>
          <m:sSubPr>
            <m:ctrlPr>
              <w:rPr>
                <w:rFonts w:ascii="Cambria Math" w:hAnsi="Cambria Math" w:cs="Times New Roman"/>
                <w:i/>
                <w:sz w:val="24"/>
                <w:szCs w:val="24"/>
                <w:lang w:val="sv-SE"/>
              </w:rPr>
            </m:ctrlPr>
          </m:sSubPr>
          <m:e>
            <m:r>
              <w:rPr>
                <w:rFonts w:ascii="Cambria Math" w:hAnsi="Cambria Math" w:cs="Times New Roman"/>
                <w:sz w:val="24"/>
                <w:szCs w:val="24"/>
                <w:lang w:val="sv-SE"/>
              </w:rPr>
              <m:t>y</m:t>
            </m:r>
          </m:e>
          <m:sub>
            <m:r>
              <m:rPr>
                <m:sty m:val="p"/>
              </m:rPr>
              <w:rPr>
                <w:rFonts w:ascii="Cambria Math" w:hAnsi="Cambria Math" w:cs="Times New Roman"/>
                <w:sz w:val="24"/>
                <w:szCs w:val="24"/>
                <w:lang w:val="sv-SE"/>
              </w:rPr>
              <m:t>∞</m:t>
            </m:r>
          </m:sub>
        </m:sSub>
      </m:oMath>
      <w:r>
        <w:rPr>
          <w:rFonts w:ascii="Times New Roman" w:eastAsiaTheme="minorEastAsia" w:hAnsi="Times New Roman" w:cs="Times New Roman"/>
          <w:sz w:val="24"/>
          <w:szCs w:val="24"/>
          <w:lang w:val="sv-SE"/>
        </w:rPr>
        <w:t xml:space="preserve"> </w:t>
      </w:r>
      <w:r w:rsidRPr="00335745">
        <w:rPr>
          <w:rFonts w:ascii="Times New Roman" w:eastAsiaTheme="minorEastAsia" w:hAnsi="Times New Roman" w:cs="Times New Roman"/>
          <w:sz w:val="24"/>
          <w:szCs w:val="24"/>
          <w:lang w:val="sv-SE"/>
        </w:rPr>
        <w:t xml:space="preserve">adalah nilai PV saat mendekati </w:t>
      </w:r>
      <w:r w:rsidRPr="002D7F67">
        <w:rPr>
          <w:rFonts w:ascii="Times New Roman" w:eastAsiaTheme="minorEastAsia" w:hAnsi="Times New Roman" w:cs="Times New Roman"/>
          <w:i/>
          <w:iCs/>
          <w:sz w:val="24"/>
          <w:szCs w:val="24"/>
          <w:lang w:val="sv-SE"/>
        </w:rPr>
        <w:t>steady state</w:t>
      </w:r>
      <w:r w:rsidRPr="00335745">
        <w:rPr>
          <w:rFonts w:ascii="Times New Roman" w:eastAsiaTheme="minorEastAsia" w:hAnsi="Times New Roman" w:cs="Times New Roman"/>
          <w:sz w:val="24"/>
          <w:szCs w:val="24"/>
          <w:lang w:val="sv-SE"/>
        </w:rPr>
        <w:t>, dan</w:t>
      </w:r>
      <w:r>
        <w:rPr>
          <w:rFonts w:ascii="Times New Roman" w:eastAsiaTheme="minorEastAsia" w:hAnsi="Times New Roman" w:cs="Times New Roman"/>
          <w:sz w:val="24"/>
          <w:szCs w:val="24"/>
          <w:lang w:val="sv-SE"/>
        </w:rPr>
        <w:t xml:space="preserve"> </w:t>
      </w:r>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t</m:t>
            </m:r>
          </m:e>
          <m:sub>
            <m:r>
              <w:rPr>
                <w:rFonts w:ascii="Cambria Math" w:eastAsiaTheme="minorEastAsia" w:hAnsi="Cambria Math" w:cs="Times New Roman"/>
                <w:sz w:val="24"/>
                <w:szCs w:val="24"/>
                <w:lang w:val="sv-SE"/>
              </w:rPr>
              <m:t>63.2</m:t>
            </m:r>
          </m:sub>
        </m:sSub>
      </m:oMath>
      <w:r>
        <w:rPr>
          <w:rFonts w:ascii="Times New Roman" w:eastAsiaTheme="minorEastAsia" w:hAnsi="Times New Roman" w:cs="Times New Roman"/>
          <w:sz w:val="24"/>
          <w:szCs w:val="24"/>
          <w:lang w:val="sv-SE"/>
        </w:rPr>
        <w:t xml:space="preserve"> </w:t>
      </w:r>
      <w:r w:rsidRPr="00335745">
        <w:rPr>
          <w:rFonts w:ascii="Times New Roman" w:eastAsiaTheme="minorEastAsia" w:hAnsi="Times New Roman" w:cs="Times New Roman"/>
          <w:sz w:val="24"/>
          <w:szCs w:val="24"/>
          <w:lang w:val="sv-SE"/>
        </w:rPr>
        <w:t>adalah waktu ketika PV mencapai</w:t>
      </w:r>
      <w:r>
        <w:rPr>
          <w:rFonts w:ascii="Times New Roman" w:eastAsiaTheme="minorEastAsia" w:hAnsi="Times New Roman" w:cs="Times New Roman"/>
          <w:sz w:val="24"/>
          <w:szCs w:val="24"/>
          <w:lang w:val="sv-SE"/>
        </w:rPr>
        <w:t xml:space="preserve"> </w:t>
      </w:r>
      <m:oMath>
        <m:sSub>
          <m:sSubPr>
            <m:ctrlPr>
              <w:rPr>
                <w:rFonts w:ascii="Cambria Math" w:hAnsi="Cambria Math" w:cs="Times New Roman"/>
                <w:i/>
                <w:sz w:val="24"/>
                <w:szCs w:val="24"/>
                <w:lang w:val="sv-SE"/>
              </w:rPr>
            </m:ctrlPr>
          </m:sSubPr>
          <m:e>
            <m:r>
              <w:rPr>
                <w:rFonts w:ascii="Cambria Math" w:hAnsi="Cambria Math" w:cs="Times New Roman"/>
                <w:sz w:val="24"/>
                <w:szCs w:val="24"/>
                <w:lang w:val="sv-SE"/>
              </w:rPr>
              <m:t>y</m:t>
            </m:r>
          </m:e>
          <m:sub>
            <m:r>
              <w:rPr>
                <w:rFonts w:ascii="Cambria Math" w:hAnsi="Cambria Math" w:cs="Times New Roman"/>
                <w:sz w:val="24"/>
                <w:szCs w:val="24"/>
                <w:lang w:val="sv-SE"/>
              </w:rPr>
              <m:t>63.2</m:t>
            </m:r>
          </m:sub>
        </m:sSub>
      </m:oMath>
      <w:r>
        <w:rPr>
          <w:rFonts w:ascii="Times New Roman" w:eastAsiaTheme="minorEastAsia" w:hAnsi="Times New Roman" w:cs="Times New Roman"/>
          <w:sz w:val="24"/>
          <w:szCs w:val="24"/>
          <w:lang w:val="sv-SE"/>
        </w:rPr>
        <w:t xml:space="preserve">. </w:t>
      </w:r>
      <w:r w:rsidRPr="00335745">
        <w:rPr>
          <w:rFonts w:ascii="Times New Roman" w:eastAsiaTheme="minorEastAsia" w:hAnsi="Times New Roman" w:cs="Times New Roman"/>
          <w:sz w:val="24"/>
          <w:szCs w:val="24"/>
          <w:lang w:val="sv-SE"/>
        </w:rPr>
        <w:t>Jika waktu saat PV mencapai</w:t>
      </w:r>
      <w:r>
        <w:rPr>
          <w:rFonts w:ascii="Times New Roman" w:eastAsiaTheme="minorEastAsia" w:hAnsi="Times New Roman" w:cs="Times New Roman"/>
          <w:sz w:val="24"/>
          <w:szCs w:val="24"/>
          <w:lang w:val="sv-SE"/>
        </w:rPr>
        <w:t xml:space="preserve"> </w:t>
      </w:r>
      <m:oMath>
        <m:sSub>
          <m:sSubPr>
            <m:ctrlPr>
              <w:rPr>
                <w:rFonts w:ascii="Cambria Math" w:hAnsi="Cambria Math" w:cs="Times New Roman"/>
                <w:i/>
                <w:sz w:val="24"/>
                <w:szCs w:val="24"/>
                <w:lang w:val="sv-SE"/>
              </w:rPr>
            </m:ctrlPr>
          </m:sSubPr>
          <m:e>
            <m:r>
              <w:rPr>
                <w:rFonts w:ascii="Cambria Math" w:hAnsi="Cambria Math" w:cs="Times New Roman"/>
                <w:sz w:val="24"/>
                <w:szCs w:val="24"/>
                <w:lang w:val="sv-SE"/>
              </w:rPr>
              <m:t>y</m:t>
            </m:r>
          </m:e>
          <m:sub>
            <m:r>
              <w:rPr>
                <w:rFonts w:ascii="Cambria Math" w:hAnsi="Cambria Math" w:cs="Times New Roman"/>
                <w:sz w:val="24"/>
                <w:szCs w:val="24"/>
                <w:lang w:val="sv-SE"/>
              </w:rPr>
              <m:t>63.2</m:t>
            </m:r>
          </m:sub>
        </m:sSub>
      </m:oMath>
      <w:r>
        <w:rPr>
          <w:rFonts w:ascii="Times New Roman" w:eastAsiaTheme="minorEastAsia" w:hAnsi="Times New Roman" w:cs="Times New Roman"/>
          <w:sz w:val="24"/>
          <w:szCs w:val="24"/>
          <w:lang w:val="sv-SE"/>
        </w:rPr>
        <w:t xml:space="preserve"> </w:t>
      </w:r>
      <w:r w:rsidRPr="00335745">
        <w:rPr>
          <w:rFonts w:ascii="Times New Roman" w:eastAsiaTheme="minorEastAsia" w:hAnsi="Times New Roman" w:cs="Times New Roman"/>
          <w:sz w:val="24"/>
          <w:szCs w:val="24"/>
          <w:lang w:val="sv-SE"/>
        </w:rPr>
        <w:t>dinyatakan sebagai</w:t>
      </w:r>
      <w:r>
        <w:rPr>
          <w:rFonts w:ascii="Times New Roman" w:eastAsiaTheme="minorEastAsia" w:hAnsi="Times New Roman" w:cs="Times New Roman"/>
          <w:sz w:val="24"/>
          <w:szCs w:val="24"/>
          <w:lang w:val="sv-SE"/>
        </w:rPr>
        <w:t xml:space="preserve"> </w:t>
      </w:r>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t</m:t>
            </m:r>
          </m:e>
          <m:sub>
            <m:r>
              <w:rPr>
                <w:rFonts w:ascii="Cambria Math" w:eastAsiaTheme="minorEastAsia" w:hAnsi="Cambria Math" w:cs="Times New Roman"/>
                <w:sz w:val="24"/>
                <w:szCs w:val="24"/>
                <w:lang w:val="sv-SE"/>
              </w:rPr>
              <m:t>63.2</m:t>
            </m:r>
          </m:sub>
        </m:sSub>
      </m:oMath>
      <w:r>
        <w:rPr>
          <w:rFonts w:ascii="Times New Roman" w:eastAsiaTheme="minorEastAsia" w:hAnsi="Times New Roman" w:cs="Times New Roman"/>
          <w:sz w:val="24"/>
          <w:szCs w:val="24"/>
          <w:lang w:val="sv-SE"/>
        </w:rPr>
        <w:t>, maka:</w:t>
      </w:r>
    </w:p>
    <w:p w14:paraId="1BA4F37D" w14:textId="725C4ED7" w:rsidR="00055627" w:rsidRPr="00055627" w:rsidRDefault="00055627" w:rsidP="00055627">
      <w:pPr>
        <w:ind w:firstLine="0"/>
        <w:rPr>
          <w:rFonts w:ascii="Times New Roman" w:eastAsiaTheme="minorEastAsia" w:hAnsi="Times New Roman" w:cs="Times New Roman"/>
          <w:sz w:val="24"/>
          <w:szCs w:val="24"/>
          <w:lang w:val="sv-SE"/>
        </w:rPr>
      </w:pPr>
      <m:oMathPara>
        <m:oMath>
          <m:r>
            <m:rPr>
              <m:sty m:val="p"/>
            </m:rPr>
            <w:rPr>
              <w:rFonts w:ascii="Cambria Math" w:eastAsiaTheme="minorEastAsia" w:hAnsi="Cambria Math" w:cs="Times New Roman"/>
              <w:sz w:val="24"/>
              <w:szCs w:val="24"/>
              <w:lang w:val="sv-SE"/>
            </w:rPr>
            <m:t>τ</m:t>
          </m:r>
          <m:r>
            <w:rPr>
              <w:rFonts w:ascii="Cambria Math" w:eastAsiaTheme="minorEastAsia" w:hAnsi="Cambria Math" w:cs="Times New Roman"/>
              <w:sz w:val="24"/>
              <w:szCs w:val="24"/>
              <w:lang w:val="sv-SE"/>
            </w:rPr>
            <m:t>=</m:t>
          </m:r>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t</m:t>
              </m:r>
            </m:e>
            <m:sub>
              <m:r>
                <w:rPr>
                  <w:rFonts w:ascii="Cambria Math" w:eastAsiaTheme="minorEastAsia" w:hAnsi="Cambria Math" w:cs="Times New Roman"/>
                  <w:sz w:val="24"/>
                  <w:szCs w:val="24"/>
                  <w:lang w:val="sv-SE"/>
                </w:rPr>
                <m:t>63.2</m:t>
              </m:r>
            </m:sub>
          </m:sSub>
          <m:r>
            <w:rPr>
              <w:rFonts w:ascii="Cambria Math" w:eastAsiaTheme="minorEastAsia" w:hAnsi="Cambria Math" w:cs="Times New Roman"/>
              <w:sz w:val="24"/>
              <w:szCs w:val="24"/>
              <w:lang w:val="sv-SE"/>
            </w:rPr>
            <m:t>-</m:t>
          </m:r>
          <m:r>
            <m:rPr>
              <m:sty m:val="p"/>
            </m:rPr>
            <w:rPr>
              <w:rFonts w:ascii="Cambria Math" w:eastAsiaTheme="minorEastAsia" w:hAnsi="Cambria Math" w:cs="Times New Roman"/>
              <w:sz w:val="24"/>
              <w:szCs w:val="24"/>
              <w:lang w:val="sv-SE"/>
            </w:rPr>
            <m:t>θ</m:t>
          </m:r>
        </m:oMath>
      </m:oMathPara>
    </w:p>
    <w:p w14:paraId="0237F5D1" w14:textId="26C037D2" w:rsidR="00FF5A47" w:rsidRPr="00FF5A47" w:rsidRDefault="00055627" w:rsidP="00F01082">
      <w:pPr>
        <w:ind w:firstLine="709"/>
        <w:rPr>
          <w:rFonts w:ascii="Times New Roman" w:eastAsiaTheme="minorEastAsia" w:hAnsi="Times New Roman" w:cs="Times New Roman"/>
          <w:sz w:val="24"/>
          <w:szCs w:val="24"/>
          <w:lang w:val="sv-SE"/>
        </w:rPr>
      </w:pPr>
      <w:r w:rsidRPr="00055627">
        <w:rPr>
          <w:rFonts w:ascii="Times New Roman" w:eastAsiaTheme="minorEastAsia" w:hAnsi="Times New Roman" w:cs="Times New Roman"/>
          <w:sz w:val="24"/>
          <w:szCs w:val="24"/>
          <w:lang w:val="sv-SE"/>
        </w:rPr>
        <w:t xml:space="preserve">Setelah parameter model diperoleh, model FOPDT divalidasi dengan membandingkan respons model terhadap PV aktual pada rentang waktu analisis yang sama. Model yang telah memenuhi validasi digunakan sebagai dasar perhitungan </w:t>
      </w:r>
      <w:r w:rsidRPr="002D7F67">
        <w:rPr>
          <w:rFonts w:ascii="Times New Roman" w:eastAsiaTheme="minorEastAsia" w:hAnsi="Times New Roman" w:cs="Times New Roman"/>
          <w:i/>
          <w:iCs/>
          <w:sz w:val="24"/>
          <w:szCs w:val="24"/>
          <w:lang w:val="sv-SE"/>
        </w:rPr>
        <w:t>tuning</w:t>
      </w:r>
      <w:r w:rsidRPr="00055627">
        <w:rPr>
          <w:rFonts w:ascii="Times New Roman" w:eastAsiaTheme="minorEastAsia" w:hAnsi="Times New Roman" w:cs="Times New Roman"/>
          <w:sz w:val="24"/>
          <w:szCs w:val="24"/>
          <w:lang w:val="sv-SE"/>
        </w:rPr>
        <w:t xml:space="preserve"> usulan metode Ziegler</w:t>
      </w:r>
      <w:r w:rsidR="002D7F67">
        <w:rPr>
          <w:rFonts w:ascii="Times New Roman" w:eastAsiaTheme="minorEastAsia" w:hAnsi="Times New Roman" w:cs="Times New Roman"/>
          <w:sz w:val="24"/>
          <w:szCs w:val="24"/>
          <w:lang w:val="sv-SE"/>
        </w:rPr>
        <w:t xml:space="preserve"> </w:t>
      </w:r>
      <w:r w:rsidRPr="00055627">
        <w:rPr>
          <w:rFonts w:ascii="Times New Roman" w:eastAsiaTheme="minorEastAsia" w:hAnsi="Times New Roman" w:cs="Times New Roman"/>
          <w:sz w:val="24"/>
          <w:szCs w:val="24"/>
          <w:lang w:val="sv-SE"/>
        </w:rPr>
        <w:t xml:space="preserve">Nichols dan sebagai model simulasi komparatif pada Bab IV. Dengan demikian, model FOPDT pada laporan ini berfungsi sebagai penghubung antara data </w:t>
      </w:r>
      <w:r w:rsidRPr="00017D8A">
        <w:rPr>
          <w:rFonts w:ascii="Times New Roman" w:eastAsiaTheme="minorEastAsia" w:hAnsi="Times New Roman" w:cs="Times New Roman"/>
          <w:i/>
          <w:iCs/>
          <w:sz w:val="24"/>
          <w:szCs w:val="24"/>
          <w:lang w:val="sv-SE"/>
        </w:rPr>
        <w:t>historian</w:t>
      </w:r>
      <w:r w:rsidRPr="00055627">
        <w:rPr>
          <w:rFonts w:ascii="Times New Roman" w:eastAsiaTheme="minorEastAsia" w:hAnsi="Times New Roman" w:cs="Times New Roman"/>
          <w:sz w:val="24"/>
          <w:szCs w:val="24"/>
          <w:lang w:val="sv-SE"/>
        </w:rPr>
        <w:t xml:space="preserve"> dan tahap perhitungan </w:t>
      </w:r>
      <w:r w:rsidRPr="00017D8A">
        <w:rPr>
          <w:rFonts w:ascii="Times New Roman" w:eastAsiaTheme="minorEastAsia" w:hAnsi="Times New Roman" w:cs="Times New Roman"/>
          <w:i/>
          <w:iCs/>
          <w:sz w:val="24"/>
          <w:szCs w:val="24"/>
          <w:lang w:val="sv-SE"/>
        </w:rPr>
        <w:t>tuning</w:t>
      </w:r>
      <w:r w:rsidRPr="00055627">
        <w:rPr>
          <w:rFonts w:ascii="Times New Roman" w:eastAsiaTheme="minorEastAsia" w:hAnsi="Times New Roman" w:cs="Times New Roman"/>
          <w:sz w:val="24"/>
          <w:szCs w:val="24"/>
          <w:lang w:val="sv-SE"/>
        </w:rPr>
        <w:t xml:space="preserve"> serta simulasi komparatif pada bab pembahasan.</w:t>
      </w:r>
    </w:p>
    <w:p w14:paraId="6C3A27BD" w14:textId="77777777" w:rsidR="00FF5A47" w:rsidRPr="003F78DE" w:rsidRDefault="00FF5A47" w:rsidP="001442F3">
      <w:pPr>
        <w:ind w:firstLine="0"/>
        <w:rPr>
          <w:rFonts w:ascii="Times New Roman" w:hAnsi="Times New Roman" w:cs="Times New Roman"/>
          <w:sz w:val="24"/>
          <w:szCs w:val="24"/>
          <w:lang w:val="sv-SE"/>
        </w:rPr>
      </w:pPr>
    </w:p>
    <w:p w14:paraId="24EBB7CD" w14:textId="54BCB7D6" w:rsidR="00D35BA4" w:rsidRDefault="004B7A2C" w:rsidP="004B7A2C">
      <w:pPr>
        <w:pStyle w:val="Heading3"/>
        <w:spacing w:before="0" w:after="0"/>
        <w:ind w:left="709" w:hanging="709"/>
        <w:rPr>
          <w:b/>
          <w:bCs/>
          <w:lang w:val="sv-SE"/>
        </w:rPr>
      </w:pPr>
      <w:bookmarkStart w:id="148" w:name="_Toc223063163"/>
      <w:r>
        <w:rPr>
          <w:b/>
          <w:bCs/>
          <w:lang w:val="sv-SE"/>
        </w:rPr>
        <w:t>3.3.2</w:t>
      </w:r>
      <w:r>
        <w:rPr>
          <w:b/>
          <w:bCs/>
          <w:lang w:val="sv-SE"/>
        </w:rPr>
        <w:tab/>
      </w:r>
      <w:r w:rsidR="00196F01" w:rsidRPr="00017D8A">
        <w:rPr>
          <w:b/>
          <w:bCs/>
          <w:i/>
          <w:iCs/>
          <w:lang w:val="sv-SE"/>
        </w:rPr>
        <w:t>Pre</w:t>
      </w:r>
      <w:r w:rsidR="00017D8A" w:rsidRPr="00017D8A">
        <w:rPr>
          <w:b/>
          <w:bCs/>
          <w:i/>
          <w:iCs/>
          <w:lang w:val="sv-SE"/>
        </w:rPr>
        <w:t xml:space="preserve"> </w:t>
      </w:r>
      <w:r w:rsidR="00196F01" w:rsidRPr="00017D8A">
        <w:rPr>
          <w:b/>
          <w:bCs/>
          <w:i/>
          <w:iCs/>
          <w:lang w:val="sv-SE"/>
        </w:rPr>
        <w:t>processing</w:t>
      </w:r>
      <w:r w:rsidR="00196F01" w:rsidRPr="00196F01">
        <w:rPr>
          <w:b/>
          <w:bCs/>
          <w:lang w:val="sv-SE"/>
        </w:rPr>
        <w:t xml:space="preserve"> Data </w:t>
      </w:r>
      <w:r w:rsidR="00196F01" w:rsidRPr="00017D8A">
        <w:rPr>
          <w:b/>
          <w:bCs/>
          <w:i/>
          <w:iCs/>
          <w:lang w:val="sv-SE"/>
        </w:rPr>
        <w:t>Historian</w:t>
      </w:r>
      <w:bookmarkEnd w:id="148"/>
    </w:p>
    <w:p w14:paraId="1801A443" w14:textId="0A46CC2D" w:rsidR="001E1FD0" w:rsidRDefault="001E1FD0" w:rsidP="001E1FD0">
      <w:pPr>
        <w:ind w:firstLine="709"/>
        <w:rPr>
          <w:rFonts w:ascii="Times New Roman" w:hAnsi="Times New Roman" w:cs="Times New Roman"/>
          <w:sz w:val="24"/>
          <w:szCs w:val="24"/>
          <w:lang w:val="sv-SE"/>
        </w:rPr>
      </w:pPr>
      <w:r w:rsidRPr="00017D8A">
        <w:rPr>
          <w:rFonts w:ascii="Times New Roman" w:hAnsi="Times New Roman" w:cs="Times New Roman"/>
          <w:i/>
          <w:iCs/>
          <w:sz w:val="24"/>
          <w:szCs w:val="24"/>
          <w:lang w:val="sv-SE"/>
        </w:rPr>
        <w:t>Pre</w:t>
      </w:r>
      <w:r w:rsidR="00017D8A" w:rsidRPr="00017D8A">
        <w:rPr>
          <w:rFonts w:ascii="Times New Roman" w:hAnsi="Times New Roman" w:cs="Times New Roman"/>
          <w:i/>
          <w:iCs/>
          <w:sz w:val="24"/>
          <w:szCs w:val="24"/>
          <w:lang w:val="sv-SE"/>
        </w:rPr>
        <w:t xml:space="preserve"> </w:t>
      </w:r>
      <w:r w:rsidRPr="00017D8A">
        <w:rPr>
          <w:rFonts w:ascii="Times New Roman" w:hAnsi="Times New Roman" w:cs="Times New Roman"/>
          <w:i/>
          <w:iCs/>
          <w:sz w:val="24"/>
          <w:szCs w:val="24"/>
          <w:lang w:val="sv-SE"/>
        </w:rPr>
        <w:t>processing</w:t>
      </w:r>
      <w:r w:rsidRPr="001E1FD0">
        <w:rPr>
          <w:rFonts w:ascii="Times New Roman" w:hAnsi="Times New Roman" w:cs="Times New Roman"/>
          <w:sz w:val="24"/>
          <w:szCs w:val="24"/>
          <w:lang w:val="sv-SE"/>
        </w:rPr>
        <w:t xml:space="preserve"> data operasional dilakukan untuk memastikan data </w:t>
      </w:r>
      <w:r w:rsidRPr="00DC2B52">
        <w:rPr>
          <w:rFonts w:ascii="Times New Roman" w:hAnsi="Times New Roman" w:cs="Times New Roman"/>
          <w:i/>
          <w:iCs/>
          <w:sz w:val="24"/>
          <w:szCs w:val="24"/>
          <w:lang w:val="sv-SE"/>
        </w:rPr>
        <w:t>historian</w:t>
      </w:r>
      <w:r w:rsidRPr="001E1FD0">
        <w:rPr>
          <w:rFonts w:ascii="Times New Roman" w:hAnsi="Times New Roman" w:cs="Times New Roman"/>
          <w:sz w:val="24"/>
          <w:szCs w:val="24"/>
          <w:lang w:val="sv-SE"/>
        </w:rPr>
        <w:t xml:space="preserve"> yang digunakan pada analisis dan identifikasi model berada dalam kondisi konsisten, bersih, dan siap diolah. Data </w:t>
      </w:r>
      <w:r w:rsidRPr="00DC2B52">
        <w:rPr>
          <w:rFonts w:ascii="Times New Roman" w:hAnsi="Times New Roman" w:cs="Times New Roman"/>
          <w:i/>
          <w:iCs/>
          <w:sz w:val="24"/>
          <w:szCs w:val="24"/>
          <w:lang w:val="sv-SE"/>
        </w:rPr>
        <w:t>historian</w:t>
      </w:r>
      <w:r w:rsidRPr="001E1FD0">
        <w:rPr>
          <w:rFonts w:ascii="Times New Roman" w:hAnsi="Times New Roman" w:cs="Times New Roman"/>
          <w:sz w:val="24"/>
          <w:szCs w:val="24"/>
          <w:lang w:val="sv-SE"/>
        </w:rPr>
        <w:t xml:space="preserve"> umumnya berupa deret waktu </w:t>
      </w:r>
      <w:r w:rsidRPr="001E1FD0">
        <w:rPr>
          <w:rFonts w:ascii="Times New Roman" w:hAnsi="Times New Roman" w:cs="Times New Roman"/>
          <w:sz w:val="24"/>
          <w:szCs w:val="24"/>
          <w:lang w:val="sv-SE"/>
        </w:rPr>
        <w:lastRenderedPageBreak/>
        <w:t>sehingga urutan waktu dan kelengkapan sampel menjadi faktor penting. Tahap ini diperlukan agar perhitungan parameter model, perhitungan metrik kinerja, dan simulasi pada Bab IV tidak dipengaruhi oleh kesalahan data seperti duplikasi waktu, data hilang, atau perubahan mode operasi yang tidak relevan.</w:t>
      </w:r>
    </w:p>
    <w:p w14:paraId="0879A4E4" w14:textId="2D2A19DE" w:rsidR="001E1FD0" w:rsidRDefault="001E1FD0" w:rsidP="001E1FD0">
      <w:pPr>
        <w:ind w:firstLine="709"/>
        <w:rPr>
          <w:rFonts w:ascii="Times New Roman" w:hAnsi="Times New Roman" w:cs="Times New Roman"/>
          <w:sz w:val="24"/>
          <w:szCs w:val="24"/>
          <w:lang w:val="sv-SE"/>
        </w:rPr>
      </w:pPr>
      <w:r w:rsidRPr="001E1FD0">
        <w:rPr>
          <w:rFonts w:ascii="Times New Roman" w:hAnsi="Times New Roman" w:cs="Times New Roman"/>
          <w:sz w:val="24"/>
          <w:szCs w:val="24"/>
          <w:lang w:val="sv-SE"/>
        </w:rPr>
        <w:t xml:space="preserve">Langkah awal </w:t>
      </w:r>
      <w:r w:rsidRPr="00DC2B52">
        <w:rPr>
          <w:rFonts w:ascii="Times New Roman" w:hAnsi="Times New Roman" w:cs="Times New Roman"/>
          <w:i/>
          <w:iCs/>
          <w:sz w:val="24"/>
          <w:szCs w:val="24"/>
          <w:lang w:val="sv-SE"/>
        </w:rPr>
        <w:t>pre</w:t>
      </w:r>
      <w:r w:rsidR="00DC2B52" w:rsidRPr="00DC2B52">
        <w:rPr>
          <w:rFonts w:ascii="Times New Roman" w:hAnsi="Times New Roman" w:cs="Times New Roman"/>
          <w:i/>
          <w:iCs/>
          <w:sz w:val="24"/>
          <w:szCs w:val="24"/>
          <w:lang w:val="sv-SE"/>
        </w:rPr>
        <w:t xml:space="preserve"> </w:t>
      </w:r>
      <w:r w:rsidRPr="00DC2B52">
        <w:rPr>
          <w:rFonts w:ascii="Times New Roman" w:hAnsi="Times New Roman" w:cs="Times New Roman"/>
          <w:i/>
          <w:iCs/>
          <w:sz w:val="24"/>
          <w:szCs w:val="24"/>
          <w:lang w:val="sv-SE"/>
        </w:rPr>
        <w:t>processing</w:t>
      </w:r>
      <w:r w:rsidRPr="001E1FD0">
        <w:rPr>
          <w:rFonts w:ascii="Times New Roman" w:hAnsi="Times New Roman" w:cs="Times New Roman"/>
          <w:sz w:val="24"/>
          <w:szCs w:val="24"/>
          <w:lang w:val="sv-SE"/>
        </w:rPr>
        <w:t xml:space="preserve"> adalah verifikasi struktur data, yaitu memastikan variabel yang digunakan tersedia dan konsisten, meliputi </w:t>
      </w:r>
      <w:r w:rsidRPr="00DC2B52">
        <w:rPr>
          <w:rFonts w:ascii="Times New Roman" w:hAnsi="Times New Roman" w:cs="Times New Roman"/>
          <w:i/>
          <w:iCs/>
          <w:sz w:val="24"/>
          <w:szCs w:val="24"/>
          <w:lang w:val="sv-SE"/>
        </w:rPr>
        <w:t>set point</w:t>
      </w:r>
      <w:r w:rsidRPr="001E1FD0">
        <w:rPr>
          <w:rFonts w:ascii="Times New Roman" w:hAnsi="Times New Roman" w:cs="Times New Roman"/>
          <w:sz w:val="24"/>
          <w:szCs w:val="24"/>
          <w:lang w:val="sv-SE"/>
        </w:rPr>
        <w:t xml:space="preserve"> (SP), process variable (PV), dan </w:t>
      </w:r>
      <w:r w:rsidRPr="00DC2B52">
        <w:rPr>
          <w:rFonts w:ascii="Times New Roman" w:hAnsi="Times New Roman" w:cs="Times New Roman"/>
          <w:i/>
          <w:iCs/>
          <w:sz w:val="24"/>
          <w:szCs w:val="24"/>
          <w:lang w:val="sv-SE"/>
        </w:rPr>
        <w:t>output controller</w:t>
      </w:r>
      <w:r w:rsidRPr="001E1FD0">
        <w:rPr>
          <w:rFonts w:ascii="Times New Roman" w:hAnsi="Times New Roman" w:cs="Times New Roman"/>
          <w:sz w:val="24"/>
          <w:szCs w:val="24"/>
          <w:lang w:val="sv-SE"/>
        </w:rPr>
        <w:t xml:space="preserve"> (OP) pada </w:t>
      </w:r>
      <w:r w:rsidRPr="00DC2B52">
        <w:rPr>
          <w:rFonts w:ascii="Times New Roman" w:hAnsi="Times New Roman" w:cs="Times New Roman"/>
          <w:i/>
          <w:iCs/>
          <w:sz w:val="24"/>
          <w:szCs w:val="24"/>
          <w:lang w:val="sv-SE"/>
        </w:rPr>
        <w:t>loop</w:t>
      </w:r>
      <w:r w:rsidRPr="001E1FD0">
        <w:rPr>
          <w:rFonts w:ascii="Times New Roman" w:hAnsi="Times New Roman" w:cs="Times New Roman"/>
          <w:sz w:val="24"/>
          <w:szCs w:val="24"/>
          <w:lang w:val="sv-SE"/>
        </w:rPr>
        <w:t xml:space="preserve"> yang dianalisis. Setelah itu dilakukan pemeriksaan </w:t>
      </w:r>
      <w:r w:rsidRPr="00DC2B52">
        <w:rPr>
          <w:rFonts w:ascii="Times New Roman" w:hAnsi="Times New Roman" w:cs="Times New Roman"/>
          <w:i/>
          <w:iCs/>
          <w:sz w:val="24"/>
          <w:szCs w:val="24"/>
          <w:lang w:val="sv-SE"/>
        </w:rPr>
        <w:t>timestamp</w:t>
      </w:r>
      <w:r w:rsidRPr="001E1FD0">
        <w:rPr>
          <w:rFonts w:ascii="Times New Roman" w:hAnsi="Times New Roman" w:cs="Times New Roman"/>
          <w:sz w:val="24"/>
          <w:szCs w:val="24"/>
          <w:lang w:val="sv-SE"/>
        </w:rPr>
        <w:t xml:space="preserve"> untuk memastikan urutan waktu meningkat secara benar. Pada beberapa ekspor </w:t>
      </w:r>
      <w:r w:rsidRPr="00DC2B52">
        <w:rPr>
          <w:rFonts w:ascii="Times New Roman" w:hAnsi="Times New Roman" w:cs="Times New Roman"/>
          <w:i/>
          <w:iCs/>
          <w:sz w:val="24"/>
          <w:szCs w:val="24"/>
          <w:lang w:val="sv-SE"/>
        </w:rPr>
        <w:t>historian</w:t>
      </w:r>
      <w:r w:rsidRPr="001E1FD0">
        <w:rPr>
          <w:rFonts w:ascii="Times New Roman" w:hAnsi="Times New Roman" w:cs="Times New Roman"/>
          <w:sz w:val="24"/>
          <w:szCs w:val="24"/>
          <w:lang w:val="sv-SE"/>
        </w:rPr>
        <w:t xml:space="preserve">, dapat muncul baris duplikasi </w:t>
      </w:r>
      <w:r w:rsidRPr="00DC2B52">
        <w:rPr>
          <w:rFonts w:ascii="Times New Roman" w:hAnsi="Times New Roman" w:cs="Times New Roman"/>
          <w:i/>
          <w:iCs/>
          <w:sz w:val="24"/>
          <w:szCs w:val="24"/>
          <w:lang w:val="sv-SE"/>
        </w:rPr>
        <w:t>timestamp</w:t>
      </w:r>
      <w:r w:rsidRPr="001E1FD0">
        <w:rPr>
          <w:rFonts w:ascii="Times New Roman" w:hAnsi="Times New Roman" w:cs="Times New Roman"/>
          <w:sz w:val="24"/>
          <w:szCs w:val="24"/>
          <w:lang w:val="sv-SE"/>
        </w:rPr>
        <w:t xml:space="preserve"> atau pengulangan header sehingga perlu dihapus agar tidak mengganggu perhitungan.</w:t>
      </w:r>
    </w:p>
    <w:p w14:paraId="3BF6FA98" w14:textId="77777777" w:rsidR="001E1FD0" w:rsidRDefault="001E1FD0" w:rsidP="001E1FD0">
      <w:pPr>
        <w:ind w:firstLine="709"/>
        <w:rPr>
          <w:rFonts w:ascii="Times New Roman" w:hAnsi="Times New Roman" w:cs="Times New Roman"/>
          <w:sz w:val="24"/>
          <w:szCs w:val="24"/>
          <w:lang w:val="sv-SE"/>
        </w:rPr>
      </w:pPr>
      <w:r w:rsidRPr="001E1FD0">
        <w:rPr>
          <w:rFonts w:ascii="Times New Roman" w:hAnsi="Times New Roman" w:cs="Times New Roman"/>
          <w:sz w:val="24"/>
          <w:szCs w:val="24"/>
          <w:lang w:val="sv-SE"/>
        </w:rPr>
        <w:t xml:space="preserve">Selanjutnya dilakukan pemeriksaan nilai yang tidak wajar, misalnya nilai kosong, nilai ekstrem akibat </w:t>
      </w:r>
      <w:r w:rsidRPr="00DC2B52">
        <w:rPr>
          <w:rFonts w:ascii="Times New Roman" w:hAnsi="Times New Roman" w:cs="Times New Roman"/>
          <w:i/>
          <w:iCs/>
          <w:sz w:val="24"/>
          <w:szCs w:val="24"/>
          <w:lang w:val="sv-SE"/>
        </w:rPr>
        <w:t>noise</w:t>
      </w:r>
      <w:r w:rsidRPr="001E1FD0">
        <w:rPr>
          <w:rFonts w:ascii="Times New Roman" w:hAnsi="Times New Roman" w:cs="Times New Roman"/>
          <w:sz w:val="24"/>
          <w:szCs w:val="24"/>
          <w:lang w:val="sv-SE"/>
        </w:rPr>
        <w:t xml:space="preserve"> sesaat, atau lonjakan yang tidak merepresentasikan respons proses. Apabila terdapat data kosong atau interval data yang hilang, penanganannya ditentukan sesuai kebutuhan analisis. Untuk analisis respons dan identifikasi model, data yang hilang pada durasi singkat dapat ditangani dengan interpolasi sederhana atau penghapusan sampel, sedangkan kehilangan data yang panjang sebaiknya dihindari dengan memilih rentang waktu analisis yang lebih baik.</w:t>
      </w:r>
    </w:p>
    <w:p w14:paraId="6BA3E406" w14:textId="77777777" w:rsidR="001E1FD0" w:rsidRDefault="001E1FD0" w:rsidP="001E1FD0">
      <w:pPr>
        <w:ind w:firstLine="709"/>
        <w:rPr>
          <w:rFonts w:ascii="Times New Roman" w:hAnsi="Times New Roman" w:cs="Times New Roman"/>
          <w:sz w:val="24"/>
          <w:szCs w:val="24"/>
          <w:lang w:val="sv-SE"/>
        </w:rPr>
      </w:pPr>
      <w:r w:rsidRPr="001E1FD0">
        <w:rPr>
          <w:rFonts w:ascii="Times New Roman" w:hAnsi="Times New Roman" w:cs="Times New Roman"/>
          <w:sz w:val="24"/>
          <w:szCs w:val="24"/>
          <w:lang w:val="sv-SE"/>
        </w:rPr>
        <w:t xml:space="preserve">Tahap berikutnya adalah penyelarasan resolusi data. Data historian dapat memiliki </w:t>
      </w:r>
      <w:r w:rsidRPr="00DC2B52">
        <w:rPr>
          <w:rFonts w:ascii="Times New Roman" w:hAnsi="Times New Roman" w:cs="Times New Roman"/>
          <w:i/>
          <w:iCs/>
          <w:sz w:val="24"/>
          <w:szCs w:val="24"/>
          <w:lang w:val="sv-SE"/>
        </w:rPr>
        <w:t>interval</w:t>
      </w:r>
      <w:r w:rsidRPr="001E1FD0">
        <w:rPr>
          <w:rFonts w:ascii="Times New Roman" w:hAnsi="Times New Roman" w:cs="Times New Roman"/>
          <w:sz w:val="24"/>
          <w:szCs w:val="24"/>
          <w:lang w:val="sv-SE"/>
        </w:rPr>
        <w:t xml:space="preserve"> sampling berbeda-beda atau tidak sepenuhnya seragam akibat mekanisme pencatatan berbasis perubahan nilai. Untuk memudahkan analisis, data dapat diresampling ke interval waktu tetap sesuai resolusi yang tersedia, sehingga proses identifikasi dan perhitungan metrik dilakukan pada basis waktu yang konsisten.</w:t>
      </w:r>
    </w:p>
    <w:p w14:paraId="4DB0C13A" w14:textId="77777777" w:rsidR="00B1519F" w:rsidRDefault="001E1FD0" w:rsidP="00B1519F">
      <w:pPr>
        <w:ind w:firstLine="709"/>
        <w:rPr>
          <w:rFonts w:ascii="Times New Roman" w:hAnsi="Times New Roman" w:cs="Times New Roman"/>
          <w:sz w:val="24"/>
          <w:szCs w:val="24"/>
          <w:lang w:val="sv-SE"/>
        </w:rPr>
      </w:pPr>
      <w:r w:rsidRPr="00D86C0C">
        <w:rPr>
          <w:rFonts w:ascii="Times New Roman" w:hAnsi="Times New Roman" w:cs="Times New Roman"/>
          <w:i/>
          <w:iCs/>
          <w:sz w:val="24"/>
          <w:szCs w:val="24"/>
          <w:lang w:val="sv-SE"/>
        </w:rPr>
        <w:t>Pre</w:t>
      </w:r>
      <w:r w:rsidR="00DC2B52" w:rsidRPr="00D86C0C">
        <w:rPr>
          <w:rFonts w:ascii="Times New Roman" w:hAnsi="Times New Roman" w:cs="Times New Roman"/>
          <w:i/>
          <w:iCs/>
          <w:sz w:val="24"/>
          <w:szCs w:val="24"/>
          <w:lang w:val="sv-SE"/>
        </w:rPr>
        <w:t xml:space="preserve"> </w:t>
      </w:r>
      <w:r w:rsidRPr="00D86C0C">
        <w:rPr>
          <w:rFonts w:ascii="Times New Roman" w:hAnsi="Times New Roman" w:cs="Times New Roman"/>
          <w:i/>
          <w:iCs/>
          <w:sz w:val="24"/>
          <w:szCs w:val="24"/>
          <w:lang w:val="sv-SE"/>
        </w:rPr>
        <w:t>processing</w:t>
      </w:r>
      <w:r w:rsidRPr="001E1FD0">
        <w:rPr>
          <w:rFonts w:ascii="Times New Roman" w:hAnsi="Times New Roman" w:cs="Times New Roman"/>
          <w:sz w:val="24"/>
          <w:szCs w:val="24"/>
          <w:lang w:val="sv-SE"/>
        </w:rPr>
        <w:t xml:space="preserve"> juga mencakup pemilihan segmen data yang representatif untuk analisis, yaitu rentang waktu yang menunjukkan perubahan OP yang jelas dan respons PV yang teramati, serta berada pada kondisi operasi </w:t>
      </w:r>
      <w:r w:rsidRPr="00D86C0C">
        <w:rPr>
          <w:rFonts w:ascii="Times New Roman" w:hAnsi="Times New Roman" w:cs="Times New Roman"/>
          <w:i/>
          <w:iCs/>
          <w:sz w:val="24"/>
          <w:szCs w:val="24"/>
          <w:lang w:val="sv-SE"/>
        </w:rPr>
        <w:t>loop</w:t>
      </w:r>
      <w:r w:rsidRPr="001E1FD0">
        <w:rPr>
          <w:rFonts w:ascii="Times New Roman" w:hAnsi="Times New Roman" w:cs="Times New Roman"/>
          <w:sz w:val="24"/>
          <w:szCs w:val="24"/>
          <w:lang w:val="sv-SE"/>
        </w:rPr>
        <w:t xml:space="preserve"> yang stabil. Segmen data yang didominasi oleh saturasi </w:t>
      </w:r>
      <w:r w:rsidRPr="00D86C0C">
        <w:rPr>
          <w:rFonts w:ascii="Times New Roman" w:hAnsi="Times New Roman" w:cs="Times New Roman"/>
          <w:i/>
          <w:iCs/>
          <w:sz w:val="24"/>
          <w:szCs w:val="24"/>
          <w:lang w:val="sv-SE"/>
        </w:rPr>
        <w:t>output</w:t>
      </w:r>
      <w:r w:rsidRPr="001E1FD0">
        <w:rPr>
          <w:rFonts w:ascii="Times New Roman" w:hAnsi="Times New Roman" w:cs="Times New Roman"/>
          <w:sz w:val="24"/>
          <w:szCs w:val="24"/>
          <w:lang w:val="sv-SE"/>
        </w:rPr>
        <w:t xml:space="preserve">, perpindahan mode </w:t>
      </w:r>
      <w:r w:rsidRPr="00D86C0C">
        <w:rPr>
          <w:rFonts w:ascii="Times New Roman" w:hAnsi="Times New Roman" w:cs="Times New Roman"/>
          <w:i/>
          <w:iCs/>
          <w:sz w:val="24"/>
          <w:szCs w:val="24"/>
          <w:lang w:val="sv-SE"/>
        </w:rPr>
        <w:t>manual</w:t>
      </w:r>
      <w:r w:rsidR="00D86C0C" w:rsidRPr="00D86C0C">
        <w:rPr>
          <w:rFonts w:ascii="Times New Roman" w:hAnsi="Times New Roman" w:cs="Times New Roman"/>
          <w:i/>
          <w:iCs/>
          <w:sz w:val="24"/>
          <w:szCs w:val="24"/>
          <w:lang w:val="sv-SE"/>
        </w:rPr>
        <w:t xml:space="preserve"> </w:t>
      </w:r>
      <w:r w:rsidRPr="00D86C0C">
        <w:rPr>
          <w:rFonts w:ascii="Times New Roman" w:hAnsi="Times New Roman" w:cs="Times New Roman"/>
          <w:i/>
          <w:iCs/>
          <w:sz w:val="24"/>
          <w:szCs w:val="24"/>
          <w:lang w:val="sv-SE"/>
        </w:rPr>
        <w:t>auto</w:t>
      </w:r>
      <w:r w:rsidRPr="001E1FD0">
        <w:rPr>
          <w:rFonts w:ascii="Times New Roman" w:hAnsi="Times New Roman" w:cs="Times New Roman"/>
          <w:sz w:val="24"/>
          <w:szCs w:val="24"/>
          <w:lang w:val="sv-SE"/>
        </w:rPr>
        <w:t xml:space="preserve"> yang sering, atau kondisi operasi tidak normal cenderung menghasilkan identifikasi model yang kurang representatif. Oleh karena itu, pemilihan </w:t>
      </w:r>
      <w:r w:rsidRPr="00C64777">
        <w:rPr>
          <w:rFonts w:ascii="Times New Roman" w:hAnsi="Times New Roman" w:cs="Times New Roman"/>
          <w:i/>
          <w:iCs/>
          <w:sz w:val="24"/>
          <w:szCs w:val="24"/>
          <w:lang w:val="sv-SE"/>
        </w:rPr>
        <w:t>event window</w:t>
      </w:r>
      <w:r w:rsidRPr="001E1FD0">
        <w:rPr>
          <w:rFonts w:ascii="Times New Roman" w:hAnsi="Times New Roman" w:cs="Times New Roman"/>
          <w:sz w:val="24"/>
          <w:szCs w:val="24"/>
          <w:lang w:val="sv-SE"/>
        </w:rPr>
        <w:t xml:space="preserve"> dilakukan setelah data dibersihkan dan diselaraskan.</w:t>
      </w:r>
    </w:p>
    <w:p w14:paraId="0E0A2B95" w14:textId="50B23353" w:rsidR="00C84C00" w:rsidRDefault="001E1FD0" w:rsidP="00B1519F">
      <w:pPr>
        <w:ind w:firstLine="709"/>
        <w:rPr>
          <w:rFonts w:ascii="Times New Roman" w:hAnsi="Times New Roman" w:cs="Times New Roman"/>
          <w:sz w:val="24"/>
          <w:szCs w:val="24"/>
          <w:lang w:val="sv-SE"/>
        </w:rPr>
      </w:pPr>
      <w:r w:rsidRPr="001E1FD0">
        <w:rPr>
          <w:rFonts w:ascii="Times New Roman" w:hAnsi="Times New Roman" w:cs="Times New Roman"/>
          <w:sz w:val="24"/>
          <w:szCs w:val="24"/>
          <w:lang w:val="sv-SE"/>
        </w:rPr>
        <w:lastRenderedPageBreak/>
        <w:t xml:space="preserve">Hasil akhir dari </w:t>
      </w:r>
      <w:r w:rsidRPr="00C35543">
        <w:rPr>
          <w:rFonts w:ascii="Times New Roman" w:hAnsi="Times New Roman" w:cs="Times New Roman"/>
          <w:i/>
          <w:iCs/>
          <w:sz w:val="24"/>
          <w:szCs w:val="24"/>
          <w:lang w:val="sv-SE"/>
        </w:rPr>
        <w:t>pre</w:t>
      </w:r>
      <w:r w:rsidR="00EC38B7" w:rsidRPr="00C35543">
        <w:rPr>
          <w:rFonts w:ascii="Times New Roman" w:hAnsi="Times New Roman" w:cs="Times New Roman"/>
          <w:i/>
          <w:iCs/>
          <w:sz w:val="24"/>
          <w:szCs w:val="24"/>
          <w:lang w:val="sv-SE"/>
        </w:rPr>
        <w:t xml:space="preserve"> </w:t>
      </w:r>
      <w:r w:rsidRPr="00C35543">
        <w:rPr>
          <w:rFonts w:ascii="Times New Roman" w:hAnsi="Times New Roman" w:cs="Times New Roman"/>
          <w:i/>
          <w:iCs/>
          <w:sz w:val="24"/>
          <w:szCs w:val="24"/>
          <w:lang w:val="sv-SE"/>
        </w:rPr>
        <w:t>processing</w:t>
      </w:r>
      <w:r w:rsidRPr="001E1FD0">
        <w:rPr>
          <w:rFonts w:ascii="Times New Roman" w:hAnsi="Times New Roman" w:cs="Times New Roman"/>
          <w:sz w:val="24"/>
          <w:szCs w:val="24"/>
          <w:lang w:val="sv-SE"/>
        </w:rPr>
        <w:t xml:space="preserve"> adalah </w:t>
      </w:r>
      <w:r w:rsidRPr="00C35543">
        <w:rPr>
          <w:rFonts w:ascii="Times New Roman" w:hAnsi="Times New Roman" w:cs="Times New Roman"/>
          <w:i/>
          <w:iCs/>
          <w:sz w:val="24"/>
          <w:szCs w:val="24"/>
          <w:lang w:val="sv-SE"/>
        </w:rPr>
        <w:t>dataset</w:t>
      </w:r>
      <w:r w:rsidRPr="001E1FD0">
        <w:rPr>
          <w:rFonts w:ascii="Times New Roman" w:hAnsi="Times New Roman" w:cs="Times New Roman"/>
          <w:sz w:val="24"/>
          <w:szCs w:val="24"/>
          <w:lang w:val="sv-SE"/>
        </w:rPr>
        <w:t xml:space="preserve"> yang telah siap digunakan untuk analisis kinerja </w:t>
      </w:r>
      <w:r w:rsidRPr="00C35543">
        <w:rPr>
          <w:rFonts w:ascii="Times New Roman" w:hAnsi="Times New Roman" w:cs="Times New Roman"/>
          <w:i/>
          <w:iCs/>
          <w:sz w:val="24"/>
          <w:szCs w:val="24"/>
          <w:lang w:val="sv-SE"/>
        </w:rPr>
        <w:t>loop existing</w:t>
      </w:r>
      <w:r w:rsidRPr="001E1FD0">
        <w:rPr>
          <w:rFonts w:ascii="Times New Roman" w:hAnsi="Times New Roman" w:cs="Times New Roman"/>
          <w:sz w:val="24"/>
          <w:szCs w:val="24"/>
          <w:lang w:val="sv-SE"/>
        </w:rPr>
        <w:t xml:space="preserve">, estimasi parameter model FOPDT, validasi model, serta simulasi komparatif </w:t>
      </w:r>
      <w:r w:rsidRPr="00855E47">
        <w:rPr>
          <w:rFonts w:ascii="Times New Roman" w:hAnsi="Times New Roman" w:cs="Times New Roman"/>
          <w:i/>
          <w:iCs/>
          <w:sz w:val="24"/>
          <w:szCs w:val="24"/>
          <w:lang w:val="sv-SE"/>
        </w:rPr>
        <w:t>tuning</w:t>
      </w:r>
      <w:r w:rsidRPr="001E1FD0">
        <w:rPr>
          <w:rFonts w:ascii="Times New Roman" w:hAnsi="Times New Roman" w:cs="Times New Roman"/>
          <w:sz w:val="24"/>
          <w:szCs w:val="24"/>
          <w:lang w:val="sv-SE"/>
        </w:rPr>
        <w:t xml:space="preserve"> pada Bab IV.</w:t>
      </w:r>
    </w:p>
    <w:p w14:paraId="1DE977CD" w14:textId="77777777" w:rsidR="001E1FD0" w:rsidRPr="00AD58DD" w:rsidRDefault="001E1FD0" w:rsidP="001E1FD0">
      <w:pPr>
        <w:ind w:firstLine="0"/>
        <w:rPr>
          <w:rFonts w:ascii="Times New Roman" w:hAnsi="Times New Roman" w:cs="Times New Roman"/>
          <w:sz w:val="24"/>
          <w:szCs w:val="24"/>
          <w:lang w:val="sv-SE"/>
        </w:rPr>
      </w:pPr>
    </w:p>
    <w:p w14:paraId="6AF9B0EB" w14:textId="2403FE47" w:rsidR="00FF1366" w:rsidRPr="005A216C" w:rsidRDefault="00685B53" w:rsidP="005A216C">
      <w:pPr>
        <w:pStyle w:val="Heading3"/>
        <w:spacing w:before="0" w:after="0"/>
        <w:ind w:left="709" w:hanging="709"/>
        <w:rPr>
          <w:b/>
          <w:bCs/>
          <w:lang w:val="sv-SE"/>
        </w:rPr>
      </w:pPr>
      <w:bookmarkStart w:id="149" w:name="_Toc223063164"/>
      <w:r>
        <w:rPr>
          <w:b/>
          <w:bCs/>
          <w:lang w:val="sv-SE"/>
        </w:rPr>
        <w:t>3.3.3</w:t>
      </w:r>
      <w:r>
        <w:rPr>
          <w:b/>
          <w:bCs/>
          <w:lang w:val="sv-SE"/>
        </w:rPr>
        <w:tab/>
      </w:r>
      <w:r w:rsidR="00DC41CA" w:rsidRPr="00DC41CA">
        <w:rPr>
          <w:b/>
          <w:bCs/>
          <w:lang w:val="sv-SE"/>
        </w:rPr>
        <w:t>Prinsip Validasi Model</w:t>
      </w:r>
      <w:bookmarkEnd w:id="149"/>
    </w:p>
    <w:p w14:paraId="0AAD2B3B" w14:textId="77777777" w:rsidR="00EC2815" w:rsidRDefault="00EC2815" w:rsidP="00EC2815">
      <w:pPr>
        <w:ind w:firstLine="709"/>
        <w:rPr>
          <w:rFonts w:ascii="Times New Roman" w:hAnsi="Times New Roman" w:cs="Times New Roman"/>
          <w:sz w:val="24"/>
          <w:szCs w:val="24"/>
          <w:lang w:val="sv-SE"/>
        </w:rPr>
      </w:pPr>
      <w:r w:rsidRPr="00EC2815">
        <w:rPr>
          <w:rFonts w:ascii="Times New Roman" w:hAnsi="Times New Roman" w:cs="Times New Roman"/>
          <w:sz w:val="24"/>
          <w:szCs w:val="24"/>
          <w:lang w:val="sv-SE"/>
        </w:rPr>
        <w:t xml:space="preserve">Validasi model dilakukan untuk memastikan bahwa model proses yang diperoleh dari tahap identifikasi mampu merepresentasikan perilaku proses aktual secara memadai. Model yang tidak tervalidasi berisiko menghasilkan parameter </w:t>
      </w:r>
      <w:r w:rsidRPr="005E772F">
        <w:rPr>
          <w:rFonts w:ascii="Times New Roman" w:hAnsi="Times New Roman" w:cs="Times New Roman"/>
          <w:i/>
          <w:iCs/>
          <w:sz w:val="24"/>
          <w:szCs w:val="24"/>
          <w:lang w:val="sv-SE"/>
        </w:rPr>
        <w:t>tuning</w:t>
      </w:r>
      <w:r w:rsidRPr="00EC2815">
        <w:rPr>
          <w:rFonts w:ascii="Times New Roman" w:hAnsi="Times New Roman" w:cs="Times New Roman"/>
          <w:sz w:val="24"/>
          <w:szCs w:val="24"/>
          <w:lang w:val="sv-SE"/>
        </w:rPr>
        <w:t xml:space="preserve"> yang tidak sesuai karena model tersebut tidak menggambarkan respons PV terhadap perubahan OP sebagaimana yang terjadi pada operasi nyata. Oleh karena itu, sebelum model digunakan untuk perhitungan </w:t>
      </w:r>
      <w:r w:rsidRPr="005E772F">
        <w:rPr>
          <w:rFonts w:ascii="Times New Roman" w:hAnsi="Times New Roman" w:cs="Times New Roman"/>
          <w:i/>
          <w:iCs/>
          <w:sz w:val="24"/>
          <w:szCs w:val="24"/>
          <w:lang w:val="sv-SE"/>
        </w:rPr>
        <w:t>tuning</w:t>
      </w:r>
      <w:r w:rsidRPr="00EC2815">
        <w:rPr>
          <w:rFonts w:ascii="Times New Roman" w:hAnsi="Times New Roman" w:cs="Times New Roman"/>
          <w:sz w:val="24"/>
          <w:szCs w:val="24"/>
          <w:lang w:val="sv-SE"/>
        </w:rPr>
        <w:t xml:space="preserve"> dan simulasi komparatif, perlu dilakukan pengecekan kesesuaian model terhadap data </w:t>
      </w:r>
      <w:r w:rsidRPr="00FC50A4">
        <w:rPr>
          <w:rFonts w:ascii="Times New Roman" w:hAnsi="Times New Roman" w:cs="Times New Roman"/>
          <w:i/>
          <w:iCs/>
          <w:sz w:val="24"/>
          <w:szCs w:val="24"/>
          <w:lang w:val="sv-SE"/>
        </w:rPr>
        <w:t>historian</w:t>
      </w:r>
      <w:r w:rsidRPr="00EC2815">
        <w:rPr>
          <w:rFonts w:ascii="Times New Roman" w:hAnsi="Times New Roman" w:cs="Times New Roman"/>
          <w:sz w:val="24"/>
          <w:szCs w:val="24"/>
          <w:lang w:val="sv-SE"/>
        </w:rPr>
        <w:t>.</w:t>
      </w:r>
    </w:p>
    <w:p w14:paraId="5B9478B2" w14:textId="3EAFF930" w:rsidR="00EC2815" w:rsidRDefault="00EC2815" w:rsidP="00EC2815">
      <w:pPr>
        <w:ind w:firstLine="709"/>
        <w:rPr>
          <w:rFonts w:ascii="Times New Roman" w:hAnsi="Times New Roman" w:cs="Times New Roman"/>
          <w:sz w:val="24"/>
          <w:szCs w:val="24"/>
          <w:lang w:val="sv-SE"/>
        </w:rPr>
      </w:pPr>
      <w:r w:rsidRPr="00EC2815">
        <w:rPr>
          <w:rFonts w:ascii="Times New Roman" w:hAnsi="Times New Roman" w:cs="Times New Roman"/>
          <w:sz w:val="24"/>
          <w:szCs w:val="24"/>
          <w:lang w:val="sv-SE"/>
        </w:rPr>
        <w:t xml:space="preserve">Validasi dilakukan dengan membandingkan respon model dengan data aktual pada rentang waktu analisis yang sama. Langkahnya adalah menggunakan sinyal OP pada rentang tersebut sebagai masukan model, kemudian menghitung keluaran model berupa PV hasil simulasi. Selanjutnya, PV hasil simulasi dibandingkan dengan PV aktual dari </w:t>
      </w:r>
      <w:r w:rsidRPr="004248E8">
        <w:rPr>
          <w:rFonts w:ascii="Times New Roman" w:hAnsi="Times New Roman" w:cs="Times New Roman"/>
          <w:i/>
          <w:iCs/>
          <w:sz w:val="24"/>
          <w:szCs w:val="24"/>
          <w:lang w:val="sv-SE"/>
        </w:rPr>
        <w:t>historian</w:t>
      </w:r>
      <w:r w:rsidRPr="00EC2815">
        <w:rPr>
          <w:rFonts w:ascii="Times New Roman" w:hAnsi="Times New Roman" w:cs="Times New Roman"/>
          <w:sz w:val="24"/>
          <w:szCs w:val="24"/>
          <w:lang w:val="sv-SE"/>
        </w:rPr>
        <w:t xml:space="preserve">. Kesesuaian dapat dinilai secara visual melalui grafik </w:t>
      </w:r>
      <w:r w:rsidRPr="004248E8">
        <w:rPr>
          <w:rFonts w:ascii="Times New Roman" w:hAnsi="Times New Roman" w:cs="Times New Roman"/>
          <w:i/>
          <w:iCs/>
          <w:sz w:val="24"/>
          <w:szCs w:val="24"/>
          <w:lang w:val="sv-SE"/>
        </w:rPr>
        <w:t>overlay</w:t>
      </w:r>
      <w:r w:rsidRPr="00EC2815">
        <w:rPr>
          <w:rFonts w:ascii="Times New Roman" w:hAnsi="Times New Roman" w:cs="Times New Roman"/>
          <w:sz w:val="24"/>
          <w:szCs w:val="24"/>
          <w:lang w:val="sv-SE"/>
        </w:rPr>
        <w:t xml:space="preserve"> PV aktual dan PV model, serta secara kuantitatif menggunakan ukuran </w:t>
      </w:r>
      <w:r w:rsidRPr="004248E8">
        <w:rPr>
          <w:rFonts w:ascii="Times New Roman" w:hAnsi="Times New Roman" w:cs="Times New Roman"/>
          <w:i/>
          <w:iCs/>
          <w:sz w:val="24"/>
          <w:szCs w:val="24"/>
          <w:lang w:val="sv-SE"/>
        </w:rPr>
        <w:t>error</w:t>
      </w:r>
      <w:r w:rsidRPr="00EC2815">
        <w:rPr>
          <w:rFonts w:ascii="Times New Roman" w:hAnsi="Times New Roman" w:cs="Times New Roman"/>
          <w:sz w:val="24"/>
          <w:szCs w:val="24"/>
          <w:lang w:val="sv-SE"/>
        </w:rPr>
        <w:t xml:space="preserve"> sederhana, seperti selisih rata-rata absolut atau rata-rata kuadrat </w:t>
      </w:r>
      <w:r w:rsidRPr="004248E8">
        <w:rPr>
          <w:rFonts w:ascii="Times New Roman" w:hAnsi="Times New Roman" w:cs="Times New Roman"/>
          <w:i/>
          <w:iCs/>
          <w:sz w:val="24"/>
          <w:szCs w:val="24"/>
          <w:lang w:val="sv-SE"/>
        </w:rPr>
        <w:t>error</w:t>
      </w:r>
      <w:r w:rsidRPr="00EC2815">
        <w:rPr>
          <w:rFonts w:ascii="Times New Roman" w:hAnsi="Times New Roman" w:cs="Times New Roman"/>
          <w:sz w:val="24"/>
          <w:szCs w:val="24"/>
          <w:lang w:val="sv-SE"/>
        </w:rPr>
        <w:t xml:space="preserve"> pada rentang analisis.</w:t>
      </w:r>
    </w:p>
    <w:p w14:paraId="42C8C65D" w14:textId="2CD67D17" w:rsidR="00EC2815" w:rsidRDefault="00EC2815" w:rsidP="00EC2815">
      <w:pPr>
        <w:ind w:firstLine="709"/>
        <w:rPr>
          <w:rFonts w:ascii="Times New Roman" w:hAnsi="Times New Roman" w:cs="Times New Roman"/>
          <w:sz w:val="24"/>
          <w:szCs w:val="24"/>
          <w:lang w:val="sv-SE"/>
        </w:rPr>
      </w:pPr>
      <w:r w:rsidRPr="00EC2815">
        <w:rPr>
          <w:rFonts w:ascii="Times New Roman" w:hAnsi="Times New Roman" w:cs="Times New Roman"/>
          <w:sz w:val="24"/>
          <w:szCs w:val="24"/>
          <w:lang w:val="sv-SE"/>
        </w:rPr>
        <w:t xml:space="preserve">Pada validasi model FOPDT, kesesuaian yang diperhatikan mencakup </w:t>
      </w:r>
      <w:r w:rsidRPr="004248E8">
        <w:rPr>
          <w:rFonts w:ascii="Times New Roman" w:hAnsi="Times New Roman" w:cs="Times New Roman"/>
          <w:i/>
          <w:iCs/>
          <w:sz w:val="24"/>
          <w:szCs w:val="24"/>
          <w:lang w:val="sv-SE"/>
        </w:rPr>
        <w:t>dead time</w:t>
      </w:r>
      <w:r w:rsidRPr="00EC2815">
        <w:rPr>
          <w:rFonts w:ascii="Times New Roman" w:hAnsi="Times New Roman" w:cs="Times New Roman"/>
          <w:sz w:val="24"/>
          <w:szCs w:val="24"/>
          <w:lang w:val="sv-SE"/>
        </w:rPr>
        <w:t xml:space="preserve">, bentuk respons eksponensial, serta kecenderungan PV menuju </w:t>
      </w:r>
      <w:r w:rsidRPr="004248E8">
        <w:rPr>
          <w:rFonts w:ascii="Times New Roman" w:hAnsi="Times New Roman" w:cs="Times New Roman"/>
          <w:i/>
          <w:iCs/>
          <w:sz w:val="24"/>
          <w:szCs w:val="24"/>
          <w:lang w:val="sv-SE"/>
        </w:rPr>
        <w:t>steady state</w:t>
      </w:r>
      <w:r w:rsidRPr="00EC2815">
        <w:rPr>
          <w:rFonts w:ascii="Times New Roman" w:hAnsi="Times New Roman" w:cs="Times New Roman"/>
          <w:sz w:val="24"/>
          <w:szCs w:val="24"/>
          <w:lang w:val="sv-SE"/>
        </w:rPr>
        <w:t xml:space="preserve"> pada rentang analisis. Pemilihan rentang validasi juga perlu menghindari kondisi yang tidak representatif, misalnya data yang didominasi saturasi </w:t>
      </w:r>
      <w:r w:rsidRPr="004248E8">
        <w:rPr>
          <w:rFonts w:ascii="Times New Roman" w:hAnsi="Times New Roman" w:cs="Times New Roman"/>
          <w:i/>
          <w:iCs/>
          <w:sz w:val="24"/>
          <w:szCs w:val="24"/>
          <w:lang w:val="sv-SE"/>
        </w:rPr>
        <w:t>output</w:t>
      </w:r>
      <w:r w:rsidRPr="00EC2815">
        <w:rPr>
          <w:rFonts w:ascii="Times New Roman" w:hAnsi="Times New Roman" w:cs="Times New Roman"/>
          <w:sz w:val="24"/>
          <w:szCs w:val="24"/>
          <w:lang w:val="sv-SE"/>
        </w:rPr>
        <w:t xml:space="preserve">, perubahan mode </w:t>
      </w:r>
      <w:r w:rsidRPr="004248E8">
        <w:rPr>
          <w:rFonts w:ascii="Times New Roman" w:hAnsi="Times New Roman" w:cs="Times New Roman"/>
          <w:i/>
          <w:iCs/>
          <w:sz w:val="24"/>
          <w:szCs w:val="24"/>
          <w:lang w:val="sv-SE"/>
        </w:rPr>
        <w:t>loop</w:t>
      </w:r>
      <w:r w:rsidRPr="00EC2815">
        <w:rPr>
          <w:rFonts w:ascii="Times New Roman" w:hAnsi="Times New Roman" w:cs="Times New Roman"/>
          <w:sz w:val="24"/>
          <w:szCs w:val="24"/>
          <w:lang w:val="sv-SE"/>
        </w:rPr>
        <w:t xml:space="preserve"> yang sering, atau gangguan eksternal besar yang tidak </w:t>
      </w:r>
      <w:r w:rsidR="004248E8">
        <w:rPr>
          <w:rFonts w:ascii="Times New Roman" w:hAnsi="Times New Roman" w:cs="Times New Roman"/>
          <w:sz w:val="24"/>
          <w:szCs w:val="24"/>
          <w:lang w:val="sv-SE"/>
        </w:rPr>
        <w:t>ada</w:t>
      </w:r>
      <w:r w:rsidRPr="00EC2815">
        <w:rPr>
          <w:rFonts w:ascii="Times New Roman" w:hAnsi="Times New Roman" w:cs="Times New Roman"/>
          <w:sz w:val="24"/>
          <w:szCs w:val="24"/>
          <w:lang w:val="sv-SE"/>
        </w:rPr>
        <w:t xml:space="preserve"> pada variabel </w:t>
      </w:r>
      <w:r w:rsidRPr="00157BCF">
        <w:rPr>
          <w:rFonts w:ascii="Times New Roman" w:hAnsi="Times New Roman" w:cs="Times New Roman"/>
          <w:i/>
          <w:iCs/>
          <w:sz w:val="24"/>
          <w:szCs w:val="24"/>
          <w:lang w:val="sv-SE"/>
        </w:rPr>
        <w:t>input</w:t>
      </w:r>
      <w:r w:rsidRPr="00EC2815">
        <w:rPr>
          <w:rFonts w:ascii="Times New Roman" w:hAnsi="Times New Roman" w:cs="Times New Roman"/>
          <w:sz w:val="24"/>
          <w:szCs w:val="24"/>
          <w:lang w:val="sv-SE"/>
        </w:rPr>
        <w:t xml:space="preserve"> model.</w:t>
      </w:r>
    </w:p>
    <w:p w14:paraId="45A89846" w14:textId="274BF075" w:rsidR="00A416D0" w:rsidRPr="00FF1366" w:rsidRDefault="00EC2815" w:rsidP="00EC2815">
      <w:pPr>
        <w:ind w:firstLine="709"/>
        <w:rPr>
          <w:rFonts w:ascii="Times New Roman" w:hAnsi="Times New Roman" w:cs="Times New Roman"/>
          <w:sz w:val="24"/>
          <w:szCs w:val="24"/>
          <w:lang w:val="sv-SE"/>
        </w:rPr>
      </w:pPr>
      <w:r w:rsidRPr="00EC2815">
        <w:rPr>
          <w:rFonts w:ascii="Times New Roman" w:hAnsi="Times New Roman" w:cs="Times New Roman"/>
          <w:sz w:val="24"/>
          <w:szCs w:val="24"/>
          <w:lang w:val="sv-SE"/>
        </w:rPr>
        <w:t xml:space="preserve">Apabila hasil validasi menunjukkan perbedaan yang signifikan, maka parameter model dapat disesuaikan kembali atau rentang data analisis dipilih ulang agar lebih representatif. Model yang telah memenuhi validasi kemudian digunakan sebagai dasar perhitungan </w:t>
      </w:r>
      <w:r w:rsidRPr="00157BCF">
        <w:rPr>
          <w:rFonts w:ascii="Times New Roman" w:hAnsi="Times New Roman" w:cs="Times New Roman"/>
          <w:i/>
          <w:iCs/>
          <w:sz w:val="24"/>
          <w:szCs w:val="24"/>
          <w:lang w:val="sv-SE"/>
        </w:rPr>
        <w:t>tuning</w:t>
      </w:r>
      <w:r w:rsidRPr="00EC2815">
        <w:rPr>
          <w:rFonts w:ascii="Times New Roman" w:hAnsi="Times New Roman" w:cs="Times New Roman"/>
          <w:sz w:val="24"/>
          <w:szCs w:val="24"/>
          <w:lang w:val="sv-SE"/>
        </w:rPr>
        <w:t xml:space="preserve"> PID</w:t>
      </w:r>
      <w:r w:rsidR="00157BCF">
        <w:rPr>
          <w:rFonts w:ascii="Times New Roman" w:hAnsi="Times New Roman" w:cs="Times New Roman"/>
          <w:sz w:val="24"/>
          <w:szCs w:val="24"/>
          <w:lang w:val="sv-SE"/>
        </w:rPr>
        <w:t xml:space="preserve"> </w:t>
      </w:r>
      <w:r w:rsidRPr="00EC2815">
        <w:rPr>
          <w:rFonts w:ascii="Times New Roman" w:hAnsi="Times New Roman" w:cs="Times New Roman"/>
          <w:sz w:val="24"/>
          <w:szCs w:val="24"/>
          <w:lang w:val="sv-SE"/>
        </w:rPr>
        <w:t>dan sebagai model simulasi untuk komparasi kinerja pada Bab IV.</w:t>
      </w:r>
    </w:p>
    <w:p w14:paraId="1FFBA61D" w14:textId="74FCD9CE" w:rsidR="001A7C3C" w:rsidRDefault="00DB0EAE" w:rsidP="00C479A3">
      <w:pPr>
        <w:pStyle w:val="Heading2"/>
        <w:numPr>
          <w:ilvl w:val="0"/>
          <w:numId w:val="12"/>
        </w:numPr>
        <w:spacing w:before="0" w:after="0"/>
        <w:ind w:left="709" w:hanging="709"/>
        <w:rPr>
          <w:rFonts w:ascii="Times New Roman" w:hAnsi="Times New Roman" w:cs="Times New Roman"/>
          <w:b/>
          <w:bCs/>
          <w:color w:val="auto"/>
          <w:sz w:val="24"/>
          <w:szCs w:val="24"/>
          <w:lang w:val="sv-SE"/>
        </w:rPr>
      </w:pPr>
      <w:bookmarkStart w:id="150" w:name="_Toc223063165"/>
      <w:r w:rsidRPr="002269DA">
        <w:rPr>
          <w:rFonts w:ascii="Times New Roman" w:hAnsi="Times New Roman" w:cs="Times New Roman"/>
          <w:b/>
          <w:bCs/>
          <w:i/>
          <w:iCs/>
          <w:color w:val="auto"/>
          <w:sz w:val="24"/>
          <w:szCs w:val="24"/>
          <w:lang w:val="sv-SE"/>
        </w:rPr>
        <w:lastRenderedPageBreak/>
        <w:t>Tuning</w:t>
      </w:r>
      <w:r w:rsidRPr="00DB0EAE">
        <w:rPr>
          <w:rFonts w:ascii="Times New Roman" w:hAnsi="Times New Roman" w:cs="Times New Roman"/>
          <w:b/>
          <w:bCs/>
          <w:color w:val="auto"/>
          <w:sz w:val="24"/>
          <w:szCs w:val="24"/>
          <w:lang w:val="sv-SE"/>
        </w:rPr>
        <w:t xml:space="preserve"> PID dan Kriteria Kinerja</w:t>
      </w:r>
      <w:bookmarkEnd w:id="150"/>
    </w:p>
    <w:p w14:paraId="4ACE0AE0" w14:textId="403FA5C6" w:rsidR="0003758D" w:rsidRDefault="0003758D" w:rsidP="0003758D">
      <w:pPr>
        <w:ind w:firstLine="709"/>
        <w:rPr>
          <w:rFonts w:ascii="Times New Roman" w:hAnsi="Times New Roman" w:cs="Times New Roman"/>
          <w:sz w:val="24"/>
          <w:szCs w:val="24"/>
          <w:lang w:val="sv-SE"/>
        </w:rPr>
      </w:pPr>
      <w:r w:rsidRPr="002269DA">
        <w:rPr>
          <w:rFonts w:ascii="Times New Roman" w:hAnsi="Times New Roman" w:cs="Times New Roman"/>
          <w:i/>
          <w:iCs/>
          <w:sz w:val="24"/>
          <w:szCs w:val="24"/>
          <w:lang w:val="sv-SE"/>
        </w:rPr>
        <w:t>Tuning</w:t>
      </w:r>
      <w:r w:rsidRPr="0003758D">
        <w:rPr>
          <w:rFonts w:ascii="Times New Roman" w:hAnsi="Times New Roman" w:cs="Times New Roman"/>
          <w:sz w:val="24"/>
          <w:szCs w:val="24"/>
          <w:lang w:val="sv-SE"/>
        </w:rPr>
        <w:t xml:space="preserve"> PID adalah proses penentuan nilai parameter pengendali agar respons </w:t>
      </w:r>
      <w:r w:rsidRPr="00984B9C">
        <w:rPr>
          <w:rFonts w:ascii="Times New Roman" w:hAnsi="Times New Roman" w:cs="Times New Roman"/>
          <w:i/>
          <w:iCs/>
          <w:sz w:val="24"/>
          <w:szCs w:val="24"/>
          <w:lang w:val="sv-SE"/>
        </w:rPr>
        <w:t>loop</w:t>
      </w:r>
      <w:r w:rsidRPr="0003758D">
        <w:rPr>
          <w:rFonts w:ascii="Times New Roman" w:hAnsi="Times New Roman" w:cs="Times New Roman"/>
          <w:sz w:val="24"/>
          <w:szCs w:val="24"/>
          <w:lang w:val="sv-SE"/>
        </w:rPr>
        <w:t xml:space="preserve"> memenuhi kebutuhan operasi. Parameter yang dipilih harus menghasilkan respons PV yang stabil terhadap perubahan </w:t>
      </w:r>
      <w:r w:rsidRPr="00984B9C">
        <w:rPr>
          <w:rFonts w:ascii="Times New Roman" w:hAnsi="Times New Roman" w:cs="Times New Roman"/>
          <w:i/>
          <w:iCs/>
          <w:sz w:val="24"/>
          <w:szCs w:val="24"/>
          <w:lang w:val="sv-SE"/>
        </w:rPr>
        <w:t>set point</w:t>
      </w:r>
      <w:r w:rsidRPr="0003758D">
        <w:rPr>
          <w:rFonts w:ascii="Times New Roman" w:hAnsi="Times New Roman" w:cs="Times New Roman"/>
          <w:sz w:val="24"/>
          <w:szCs w:val="24"/>
          <w:lang w:val="sv-SE"/>
        </w:rPr>
        <w:t xml:space="preserve"> maupun gangguan proses, sekaligus menjaga perubahan OP tetap wajar sesuai kemampuan elemen kontrol akhir. Pada kerja praktik ini, perhitungan </w:t>
      </w:r>
      <w:r w:rsidRPr="00984B9C">
        <w:rPr>
          <w:rFonts w:ascii="Times New Roman" w:hAnsi="Times New Roman" w:cs="Times New Roman"/>
          <w:i/>
          <w:iCs/>
          <w:sz w:val="24"/>
          <w:szCs w:val="24"/>
          <w:lang w:val="sv-SE"/>
        </w:rPr>
        <w:t>tuning</w:t>
      </w:r>
      <w:r w:rsidRPr="0003758D">
        <w:rPr>
          <w:rFonts w:ascii="Times New Roman" w:hAnsi="Times New Roman" w:cs="Times New Roman"/>
          <w:sz w:val="24"/>
          <w:szCs w:val="24"/>
          <w:lang w:val="sv-SE"/>
        </w:rPr>
        <w:t xml:space="preserve"> dilakukan menggunakan metode Ziegler</w:t>
      </w:r>
      <w:r w:rsidR="00984B9C">
        <w:rPr>
          <w:rFonts w:ascii="Times New Roman" w:hAnsi="Times New Roman" w:cs="Times New Roman"/>
          <w:sz w:val="24"/>
          <w:szCs w:val="24"/>
          <w:lang w:val="sv-SE"/>
        </w:rPr>
        <w:t xml:space="preserve"> </w:t>
      </w:r>
      <w:r w:rsidRPr="0003758D">
        <w:rPr>
          <w:rFonts w:ascii="Times New Roman" w:hAnsi="Times New Roman" w:cs="Times New Roman"/>
          <w:sz w:val="24"/>
          <w:szCs w:val="24"/>
          <w:lang w:val="sv-SE"/>
        </w:rPr>
        <w:t xml:space="preserve">Nichols berbasis </w:t>
      </w:r>
      <w:r w:rsidRPr="00984B9C">
        <w:rPr>
          <w:rFonts w:ascii="Times New Roman" w:hAnsi="Times New Roman" w:cs="Times New Roman"/>
          <w:i/>
          <w:iCs/>
          <w:sz w:val="24"/>
          <w:szCs w:val="24"/>
          <w:lang w:val="sv-SE"/>
        </w:rPr>
        <w:t>process reaction curve</w:t>
      </w:r>
      <w:r w:rsidRPr="0003758D">
        <w:rPr>
          <w:rFonts w:ascii="Times New Roman" w:hAnsi="Times New Roman" w:cs="Times New Roman"/>
          <w:sz w:val="24"/>
          <w:szCs w:val="24"/>
          <w:lang w:val="sv-SE"/>
        </w:rPr>
        <w:t xml:space="preserve"> sebagai metode analitis untuk penentuan awal parameter pengendali.</w:t>
      </w:r>
    </w:p>
    <w:p w14:paraId="5FC48ABD" w14:textId="411E8480" w:rsidR="006F74E6" w:rsidRDefault="0003758D" w:rsidP="0003758D">
      <w:pPr>
        <w:ind w:firstLine="709"/>
        <w:rPr>
          <w:rFonts w:ascii="Times New Roman" w:hAnsi="Times New Roman" w:cs="Times New Roman"/>
          <w:sz w:val="24"/>
          <w:szCs w:val="24"/>
          <w:lang w:val="sv-SE"/>
        </w:rPr>
      </w:pPr>
      <w:r w:rsidRPr="0003758D">
        <w:rPr>
          <w:rFonts w:ascii="Times New Roman" w:hAnsi="Times New Roman" w:cs="Times New Roman"/>
          <w:sz w:val="24"/>
          <w:szCs w:val="24"/>
          <w:lang w:val="sv-SE"/>
        </w:rPr>
        <w:t xml:space="preserve">Hasil </w:t>
      </w:r>
      <w:r w:rsidRPr="00984B9C">
        <w:rPr>
          <w:rFonts w:ascii="Times New Roman" w:hAnsi="Times New Roman" w:cs="Times New Roman"/>
          <w:i/>
          <w:iCs/>
          <w:sz w:val="24"/>
          <w:szCs w:val="24"/>
          <w:lang w:val="sv-SE"/>
        </w:rPr>
        <w:t>tuning</w:t>
      </w:r>
      <w:r w:rsidRPr="0003758D">
        <w:rPr>
          <w:rFonts w:ascii="Times New Roman" w:hAnsi="Times New Roman" w:cs="Times New Roman"/>
          <w:sz w:val="24"/>
          <w:szCs w:val="24"/>
          <w:lang w:val="sv-SE"/>
        </w:rPr>
        <w:t xml:space="preserve"> tersebut dibandingkan dengan parameter PID existing menggunakan kriteria kinerja, yaitu respons transien, indeks </w:t>
      </w:r>
      <w:r w:rsidRPr="00984B9C">
        <w:rPr>
          <w:rFonts w:ascii="Times New Roman" w:hAnsi="Times New Roman" w:cs="Times New Roman"/>
          <w:i/>
          <w:iCs/>
          <w:sz w:val="24"/>
          <w:szCs w:val="24"/>
          <w:lang w:val="sv-SE"/>
        </w:rPr>
        <w:t>error integral</w:t>
      </w:r>
      <w:r w:rsidRPr="0003758D">
        <w:rPr>
          <w:rFonts w:ascii="Times New Roman" w:hAnsi="Times New Roman" w:cs="Times New Roman"/>
          <w:sz w:val="24"/>
          <w:szCs w:val="24"/>
          <w:lang w:val="sv-SE"/>
        </w:rPr>
        <w:t xml:space="preserve">, dan besarnya perubahan OP sebagai indikator </w:t>
      </w:r>
      <w:r w:rsidRPr="00984B9C">
        <w:rPr>
          <w:rFonts w:ascii="Times New Roman" w:hAnsi="Times New Roman" w:cs="Times New Roman"/>
          <w:i/>
          <w:iCs/>
          <w:sz w:val="24"/>
          <w:szCs w:val="24"/>
          <w:lang w:val="sv-SE"/>
        </w:rPr>
        <w:t>control effort</w:t>
      </w:r>
      <w:r w:rsidRPr="0003758D">
        <w:rPr>
          <w:rFonts w:ascii="Times New Roman" w:hAnsi="Times New Roman" w:cs="Times New Roman"/>
          <w:sz w:val="24"/>
          <w:szCs w:val="24"/>
          <w:lang w:val="sv-SE"/>
        </w:rPr>
        <w:t>.</w:t>
      </w:r>
    </w:p>
    <w:p w14:paraId="5F7E46A2" w14:textId="77777777" w:rsidR="0003758D" w:rsidRPr="00BB5564" w:rsidRDefault="0003758D" w:rsidP="0003758D">
      <w:pPr>
        <w:ind w:firstLine="0"/>
        <w:rPr>
          <w:rFonts w:ascii="Times New Roman" w:hAnsi="Times New Roman" w:cs="Times New Roman"/>
          <w:sz w:val="24"/>
          <w:szCs w:val="24"/>
          <w:lang w:val="sv-SE"/>
        </w:rPr>
      </w:pPr>
    </w:p>
    <w:p w14:paraId="142057C4" w14:textId="00848897" w:rsidR="001A7C3C" w:rsidRDefault="00ED5244" w:rsidP="009A7E58">
      <w:pPr>
        <w:pStyle w:val="Heading3"/>
        <w:numPr>
          <w:ilvl w:val="0"/>
          <w:numId w:val="13"/>
        </w:numPr>
        <w:spacing w:before="0" w:after="0"/>
        <w:ind w:left="360"/>
        <w:rPr>
          <w:rFonts w:cs="Times New Roman"/>
          <w:b/>
          <w:bCs/>
          <w:szCs w:val="24"/>
          <w:lang w:val="sv-SE"/>
        </w:rPr>
      </w:pPr>
      <w:bookmarkStart w:id="151" w:name="_Toc223063166"/>
      <w:r w:rsidRPr="00ED5244">
        <w:rPr>
          <w:rFonts w:cs="Times New Roman"/>
          <w:b/>
          <w:bCs/>
          <w:szCs w:val="24"/>
          <w:lang w:val="sv-SE"/>
        </w:rPr>
        <w:t xml:space="preserve">Metode </w:t>
      </w:r>
      <w:r w:rsidRPr="007E4B50">
        <w:rPr>
          <w:rFonts w:cs="Times New Roman"/>
          <w:b/>
          <w:bCs/>
          <w:i/>
          <w:iCs/>
          <w:szCs w:val="24"/>
          <w:lang w:val="sv-SE"/>
        </w:rPr>
        <w:t>Tuning</w:t>
      </w:r>
      <w:r w:rsidRPr="00ED5244">
        <w:rPr>
          <w:rFonts w:cs="Times New Roman"/>
          <w:b/>
          <w:bCs/>
          <w:szCs w:val="24"/>
          <w:lang w:val="sv-SE"/>
        </w:rPr>
        <w:t xml:space="preserve"> PID berbasis </w:t>
      </w:r>
      <w:r w:rsidRPr="007E4B50">
        <w:rPr>
          <w:rFonts w:cs="Times New Roman"/>
          <w:b/>
          <w:bCs/>
          <w:i/>
          <w:iCs/>
          <w:szCs w:val="24"/>
          <w:lang w:val="sv-SE"/>
        </w:rPr>
        <w:t>Process Reaction Curve</w:t>
      </w:r>
      <w:r w:rsidRPr="00ED5244">
        <w:rPr>
          <w:rFonts w:cs="Times New Roman"/>
          <w:b/>
          <w:bCs/>
          <w:szCs w:val="24"/>
          <w:lang w:val="sv-SE"/>
        </w:rPr>
        <w:t xml:space="preserve"> (Ziegler</w:t>
      </w:r>
      <w:r w:rsidR="007E4B50">
        <w:rPr>
          <w:rFonts w:cs="Times New Roman"/>
          <w:b/>
          <w:bCs/>
          <w:szCs w:val="24"/>
          <w:lang w:val="sv-SE"/>
        </w:rPr>
        <w:t xml:space="preserve"> </w:t>
      </w:r>
      <w:r w:rsidRPr="00ED5244">
        <w:rPr>
          <w:rFonts w:cs="Times New Roman"/>
          <w:b/>
          <w:bCs/>
          <w:szCs w:val="24"/>
          <w:lang w:val="sv-SE"/>
        </w:rPr>
        <w:t>Nichols)</w:t>
      </w:r>
      <w:bookmarkEnd w:id="151"/>
    </w:p>
    <w:p w14:paraId="7FE98485" w14:textId="477DBF79" w:rsidR="00C122B3" w:rsidRDefault="00C122B3" w:rsidP="00C122B3">
      <w:pPr>
        <w:ind w:firstLine="720"/>
        <w:rPr>
          <w:rFonts w:ascii="Times New Roman" w:eastAsiaTheme="minorEastAsia" w:hAnsi="Times New Roman" w:cs="Times New Roman"/>
          <w:sz w:val="24"/>
          <w:szCs w:val="24"/>
          <w:lang w:val="sv-SE"/>
        </w:rPr>
      </w:pPr>
      <w:r w:rsidRPr="00C122B3">
        <w:rPr>
          <w:rFonts w:ascii="Times New Roman" w:hAnsi="Times New Roman" w:cs="Times New Roman"/>
          <w:sz w:val="24"/>
          <w:szCs w:val="24"/>
          <w:lang w:val="sv-SE"/>
        </w:rPr>
        <w:t>Metode Ziegler</w:t>
      </w:r>
      <w:r w:rsidR="00FB677D">
        <w:rPr>
          <w:rFonts w:ascii="Times New Roman" w:hAnsi="Times New Roman" w:cs="Times New Roman"/>
          <w:sz w:val="24"/>
          <w:szCs w:val="24"/>
          <w:lang w:val="sv-SE"/>
        </w:rPr>
        <w:t xml:space="preserve"> </w:t>
      </w:r>
      <w:r w:rsidRPr="00C122B3">
        <w:rPr>
          <w:rFonts w:ascii="Times New Roman" w:hAnsi="Times New Roman" w:cs="Times New Roman"/>
          <w:sz w:val="24"/>
          <w:szCs w:val="24"/>
          <w:lang w:val="sv-SE"/>
        </w:rPr>
        <w:t xml:space="preserve">Nichols berbasis </w:t>
      </w:r>
      <w:r w:rsidRPr="00A65FE3">
        <w:rPr>
          <w:rFonts w:ascii="Times New Roman" w:hAnsi="Times New Roman" w:cs="Times New Roman"/>
          <w:i/>
          <w:iCs/>
          <w:sz w:val="24"/>
          <w:szCs w:val="24"/>
          <w:lang w:val="sv-SE"/>
        </w:rPr>
        <w:t>process reaction curve</w:t>
      </w:r>
      <w:r w:rsidRPr="00C122B3">
        <w:rPr>
          <w:rFonts w:ascii="Times New Roman" w:hAnsi="Times New Roman" w:cs="Times New Roman"/>
          <w:sz w:val="24"/>
          <w:szCs w:val="24"/>
          <w:lang w:val="sv-SE"/>
        </w:rPr>
        <w:t xml:space="preserve"> merupakan metode </w:t>
      </w:r>
      <w:r w:rsidRPr="00A65FE3">
        <w:rPr>
          <w:rFonts w:ascii="Times New Roman" w:hAnsi="Times New Roman" w:cs="Times New Roman"/>
          <w:i/>
          <w:iCs/>
          <w:sz w:val="24"/>
          <w:szCs w:val="24"/>
          <w:lang w:val="sv-SE"/>
        </w:rPr>
        <w:t>tuning</w:t>
      </w:r>
      <w:r w:rsidRPr="00C122B3">
        <w:rPr>
          <w:rFonts w:ascii="Times New Roman" w:hAnsi="Times New Roman" w:cs="Times New Roman"/>
          <w:sz w:val="24"/>
          <w:szCs w:val="24"/>
          <w:lang w:val="sv-SE"/>
        </w:rPr>
        <w:t xml:space="preserve"> yang menentukan parameter pengendali dari karakteristik respon proses terhadap perubahan </w:t>
      </w:r>
      <w:r w:rsidRPr="00A65FE3">
        <w:rPr>
          <w:rFonts w:ascii="Times New Roman" w:hAnsi="Times New Roman" w:cs="Times New Roman"/>
          <w:i/>
          <w:iCs/>
          <w:sz w:val="24"/>
          <w:szCs w:val="24"/>
          <w:lang w:val="sv-SE"/>
        </w:rPr>
        <w:t>input</w:t>
      </w:r>
      <w:r w:rsidRPr="00C122B3">
        <w:rPr>
          <w:rFonts w:ascii="Times New Roman" w:hAnsi="Times New Roman" w:cs="Times New Roman"/>
          <w:sz w:val="24"/>
          <w:szCs w:val="24"/>
          <w:lang w:val="sv-SE"/>
        </w:rPr>
        <w:t xml:space="preserve">. Pada metode ini, proses didekati menggunakan model </w:t>
      </w:r>
      <w:r w:rsidRPr="00A65FE3">
        <w:rPr>
          <w:rFonts w:ascii="Times New Roman" w:hAnsi="Times New Roman" w:cs="Times New Roman"/>
          <w:i/>
          <w:iCs/>
          <w:sz w:val="24"/>
          <w:szCs w:val="24"/>
          <w:lang w:val="sv-SE"/>
        </w:rPr>
        <w:t>First Order Plus Dead Time</w:t>
      </w:r>
      <w:r w:rsidRPr="00C122B3">
        <w:rPr>
          <w:rFonts w:ascii="Times New Roman" w:hAnsi="Times New Roman" w:cs="Times New Roman"/>
          <w:sz w:val="24"/>
          <w:szCs w:val="24"/>
          <w:lang w:val="sv-SE"/>
        </w:rPr>
        <w:t xml:space="preserve"> (FOPDT), sehingga parameter proses yang dibutuhkan adalah process </w:t>
      </w:r>
      <w:r w:rsidRPr="00A65FE3">
        <w:rPr>
          <w:rFonts w:ascii="Times New Roman" w:hAnsi="Times New Roman" w:cs="Times New Roman"/>
          <w:i/>
          <w:iCs/>
          <w:sz w:val="24"/>
          <w:szCs w:val="24"/>
          <w:lang w:val="sv-SE"/>
        </w:rPr>
        <w:t>gain</w:t>
      </w:r>
      <w:r>
        <w:rPr>
          <w:rFonts w:ascii="Times New Roman" w:hAnsi="Times New Roman" w:cs="Times New Roman"/>
          <w:sz w:val="24"/>
          <w:szCs w:val="24"/>
          <w:lang w:val="sv-SE"/>
        </w:rPr>
        <w:t xml:space="preserve"> </w:t>
      </w:r>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K</m:t>
            </m:r>
          </m:e>
          <m:sub>
            <m:r>
              <w:rPr>
                <w:rFonts w:ascii="Cambria Math" w:eastAsiaTheme="minorEastAsia" w:hAnsi="Cambria Math" w:cs="Times New Roman"/>
                <w:sz w:val="24"/>
                <w:szCs w:val="24"/>
                <w:lang w:val="sv-SE"/>
              </w:rPr>
              <m:t>p</m:t>
            </m:r>
          </m:sub>
        </m:sSub>
      </m:oMath>
      <w:r>
        <w:rPr>
          <w:rFonts w:ascii="Times New Roman" w:eastAsiaTheme="minorEastAsia" w:hAnsi="Times New Roman" w:cs="Times New Roman"/>
          <w:sz w:val="24"/>
          <w:szCs w:val="24"/>
          <w:lang w:val="sv-SE"/>
        </w:rPr>
        <w:t xml:space="preserve">, </w:t>
      </w:r>
      <w:r w:rsidRPr="00C122B3">
        <w:rPr>
          <w:rFonts w:ascii="Times New Roman" w:eastAsiaTheme="minorEastAsia" w:hAnsi="Times New Roman" w:cs="Times New Roman"/>
          <w:sz w:val="24"/>
          <w:szCs w:val="24"/>
          <w:lang w:val="sv-SE"/>
        </w:rPr>
        <w:t>konstanta waktu</w:t>
      </w:r>
      <w:r>
        <w:rPr>
          <w:rFonts w:ascii="Times New Roman" w:eastAsiaTheme="minorEastAsia" w:hAnsi="Times New Roman" w:cs="Times New Roman"/>
          <w:sz w:val="24"/>
          <w:szCs w:val="24"/>
          <w:lang w:val="sv-SE"/>
        </w:rPr>
        <w:t xml:space="preserve"> </w:t>
      </w:r>
      <m:oMath>
        <m:r>
          <m:rPr>
            <m:sty m:val="p"/>
          </m:rPr>
          <w:rPr>
            <w:rFonts w:ascii="Cambria Math" w:eastAsiaTheme="minorEastAsia" w:hAnsi="Cambria Math" w:cs="Times New Roman"/>
            <w:sz w:val="24"/>
            <w:szCs w:val="24"/>
            <w:lang w:val="sv-SE"/>
          </w:rPr>
          <m:t xml:space="preserve">τ, </m:t>
        </m:r>
      </m:oMath>
      <w:r w:rsidRPr="00C122B3">
        <w:rPr>
          <w:rFonts w:ascii="Times New Roman" w:eastAsiaTheme="minorEastAsia" w:hAnsi="Times New Roman" w:cs="Times New Roman"/>
          <w:sz w:val="24"/>
          <w:szCs w:val="24"/>
          <w:lang w:val="sv-SE"/>
        </w:rPr>
        <w:t xml:space="preserve">dan </w:t>
      </w:r>
      <w:r w:rsidRPr="00A65FE3">
        <w:rPr>
          <w:rFonts w:ascii="Times New Roman" w:eastAsiaTheme="minorEastAsia" w:hAnsi="Times New Roman" w:cs="Times New Roman"/>
          <w:i/>
          <w:iCs/>
          <w:sz w:val="24"/>
          <w:szCs w:val="24"/>
          <w:lang w:val="sv-SE"/>
        </w:rPr>
        <w:t>dead time</w:t>
      </w:r>
      <w:r>
        <w:rPr>
          <w:rFonts w:ascii="Times New Roman" w:eastAsiaTheme="minorEastAsia" w:hAnsi="Times New Roman" w:cs="Times New Roman"/>
          <w:sz w:val="24"/>
          <w:szCs w:val="24"/>
          <w:lang w:val="sv-SE"/>
        </w:rPr>
        <w:t xml:space="preserve"> </w:t>
      </w:r>
      <m:oMath>
        <m:r>
          <m:rPr>
            <m:sty m:val="p"/>
          </m:rPr>
          <w:rPr>
            <w:rFonts w:ascii="Cambria Math" w:eastAsiaTheme="minorEastAsia" w:hAnsi="Cambria Math" w:cs="Times New Roman"/>
            <w:sz w:val="24"/>
            <w:szCs w:val="24"/>
            <w:lang w:val="sv-SE"/>
          </w:rPr>
          <m:t>θ.</m:t>
        </m:r>
      </m:oMath>
      <w:r>
        <w:rPr>
          <w:rFonts w:ascii="Times New Roman" w:eastAsiaTheme="minorEastAsia" w:hAnsi="Times New Roman" w:cs="Times New Roman"/>
          <w:sz w:val="24"/>
          <w:szCs w:val="24"/>
          <w:lang w:val="sv-SE"/>
        </w:rPr>
        <w:t xml:space="preserve"> </w:t>
      </w:r>
      <w:r w:rsidRPr="00C122B3">
        <w:rPr>
          <w:rFonts w:ascii="Times New Roman" w:eastAsiaTheme="minorEastAsia" w:hAnsi="Times New Roman" w:cs="Times New Roman"/>
          <w:sz w:val="24"/>
          <w:szCs w:val="24"/>
          <w:lang w:val="sv-SE"/>
        </w:rPr>
        <w:t xml:space="preserve">Parameter tersebut diperoleh dari kurva respons PV terhadap perubahan </w:t>
      </w:r>
      <w:r w:rsidRPr="00A65FE3">
        <w:rPr>
          <w:rFonts w:ascii="Times New Roman" w:eastAsiaTheme="minorEastAsia" w:hAnsi="Times New Roman" w:cs="Times New Roman"/>
          <w:i/>
          <w:iCs/>
          <w:sz w:val="24"/>
          <w:szCs w:val="24"/>
          <w:lang w:val="sv-SE"/>
        </w:rPr>
        <w:t>input</w:t>
      </w:r>
      <w:r w:rsidRPr="00C122B3">
        <w:rPr>
          <w:rFonts w:ascii="Times New Roman" w:eastAsiaTheme="minorEastAsia" w:hAnsi="Times New Roman" w:cs="Times New Roman"/>
          <w:sz w:val="24"/>
          <w:szCs w:val="24"/>
          <w:lang w:val="sv-SE"/>
        </w:rPr>
        <w:t>, kemudian digunakan untuk menghitung parameter PID sebagai nilai awal.</w:t>
      </w:r>
    </w:p>
    <w:p w14:paraId="6E3A7270" w14:textId="7EF63F9B" w:rsidR="00C122B3" w:rsidRDefault="00C122B3" w:rsidP="00C122B3">
      <w:pPr>
        <w:ind w:firstLine="720"/>
        <w:rPr>
          <w:rFonts w:ascii="Times New Roman" w:eastAsiaTheme="minorEastAsia" w:hAnsi="Times New Roman" w:cs="Times New Roman"/>
          <w:sz w:val="24"/>
          <w:szCs w:val="24"/>
          <w:lang w:val="sv-SE"/>
        </w:rPr>
      </w:pPr>
      <w:r w:rsidRPr="00C122B3">
        <w:rPr>
          <w:rFonts w:ascii="Times New Roman" w:eastAsiaTheme="minorEastAsia" w:hAnsi="Times New Roman" w:cs="Times New Roman"/>
          <w:sz w:val="24"/>
          <w:szCs w:val="24"/>
          <w:lang w:val="sv-SE"/>
        </w:rPr>
        <w:t>Pada penerapan</w:t>
      </w:r>
      <w:r w:rsidR="00A65FE3">
        <w:rPr>
          <w:rFonts w:ascii="Times New Roman" w:eastAsiaTheme="minorEastAsia" w:hAnsi="Times New Roman" w:cs="Times New Roman"/>
          <w:sz w:val="24"/>
          <w:szCs w:val="24"/>
          <w:lang w:val="sv-SE"/>
        </w:rPr>
        <w:t>nya</w:t>
      </w:r>
      <w:r w:rsidRPr="00C122B3">
        <w:rPr>
          <w:rFonts w:ascii="Times New Roman" w:eastAsiaTheme="minorEastAsia" w:hAnsi="Times New Roman" w:cs="Times New Roman"/>
          <w:sz w:val="24"/>
          <w:szCs w:val="24"/>
          <w:lang w:val="sv-SE"/>
        </w:rPr>
        <w:t xml:space="preserve">, kurva reaksi proses diperoleh dari uji langkah, yaitu perubahan </w:t>
      </w:r>
      <w:r w:rsidRPr="00EA5EA5">
        <w:rPr>
          <w:rFonts w:ascii="Times New Roman" w:eastAsiaTheme="minorEastAsia" w:hAnsi="Times New Roman" w:cs="Times New Roman"/>
          <w:i/>
          <w:iCs/>
          <w:sz w:val="24"/>
          <w:szCs w:val="24"/>
          <w:lang w:val="sv-SE"/>
        </w:rPr>
        <w:t>input</w:t>
      </w:r>
      <w:r w:rsidRPr="00C122B3">
        <w:rPr>
          <w:rFonts w:ascii="Times New Roman" w:eastAsiaTheme="minorEastAsia" w:hAnsi="Times New Roman" w:cs="Times New Roman"/>
          <w:sz w:val="24"/>
          <w:szCs w:val="24"/>
          <w:lang w:val="sv-SE"/>
        </w:rPr>
        <w:t xml:space="preserve"> yang dibuat jelas dan terukur. Pada </w:t>
      </w:r>
      <w:r w:rsidRPr="00EA5EA5">
        <w:rPr>
          <w:rFonts w:ascii="Times New Roman" w:eastAsiaTheme="minorEastAsia" w:hAnsi="Times New Roman" w:cs="Times New Roman"/>
          <w:i/>
          <w:iCs/>
          <w:sz w:val="24"/>
          <w:szCs w:val="24"/>
          <w:lang w:val="sv-SE"/>
        </w:rPr>
        <w:t>loop</w:t>
      </w:r>
      <w:r w:rsidRPr="00C122B3">
        <w:rPr>
          <w:rFonts w:ascii="Times New Roman" w:eastAsiaTheme="minorEastAsia" w:hAnsi="Times New Roman" w:cs="Times New Roman"/>
          <w:sz w:val="24"/>
          <w:szCs w:val="24"/>
          <w:lang w:val="sv-SE"/>
        </w:rPr>
        <w:t xml:space="preserve"> industri, uji langkah umumnya dilakukan saat </w:t>
      </w:r>
      <w:r w:rsidRPr="00EA5EA5">
        <w:rPr>
          <w:rFonts w:ascii="Times New Roman" w:eastAsiaTheme="minorEastAsia" w:hAnsi="Times New Roman" w:cs="Times New Roman"/>
          <w:i/>
          <w:iCs/>
          <w:sz w:val="24"/>
          <w:szCs w:val="24"/>
          <w:lang w:val="sv-SE"/>
        </w:rPr>
        <w:t>loop</w:t>
      </w:r>
      <w:r w:rsidRPr="00C122B3">
        <w:rPr>
          <w:rFonts w:ascii="Times New Roman" w:eastAsiaTheme="minorEastAsia" w:hAnsi="Times New Roman" w:cs="Times New Roman"/>
          <w:sz w:val="24"/>
          <w:szCs w:val="24"/>
          <w:lang w:val="sv-SE"/>
        </w:rPr>
        <w:t xml:space="preserve"> berada pada mode manual sehingga </w:t>
      </w:r>
      <w:r w:rsidRPr="00EA5EA5">
        <w:rPr>
          <w:rFonts w:ascii="Times New Roman" w:eastAsiaTheme="minorEastAsia" w:hAnsi="Times New Roman" w:cs="Times New Roman"/>
          <w:i/>
          <w:iCs/>
          <w:sz w:val="24"/>
          <w:szCs w:val="24"/>
          <w:lang w:val="sv-SE"/>
        </w:rPr>
        <w:t>output</w:t>
      </w:r>
      <w:r w:rsidRPr="00C122B3">
        <w:rPr>
          <w:rFonts w:ascii="Times New Roman" w:eastAsiaTheme="minorEastAsia" w:hAnsi="Times New Roman" w:cs="Times New Roman"/>
          <w:sz w:val="24"/>
          <w:szCs w:val="24"/>
          <w:lang w:val="sv-SE"/>
        </w:rPr>
        <w:t xml:space="preserve"> dapat diubah secara terkontrol. Pada studi berbasis data </w:t>
      </w:r>
      <w:r w:rsidRPr="00EA5EA5">
        <w:rPr>
          <w:rFonts w:ascii="Times New Roman" w:eastAsiaTheme="minorEastAsia" w:hAnsi="Times New Roman" w:cs="Times New Roman"/>
          <w:i/>
          <w:iCs/>
          <w:sz w:val="24"/>
          <w:szCs w:val="24"/>
          <w:lang w:val="sv-SE"/>
        </w:rPr>
        <w:t>historian</w:t>
      </w:r>
      <w:r w:rsidRPr="00C122B3">
        <w:rPr>
          <w:rFonts w:ascii="Times New Roman" w:eastAsiaTheme="minorEastAsia" w:hAnsi="Times New Roman" w:cs="Times New Roman"/>
          <w:sz w:val="24"/>
          <w:szCs w:val="24"/>
          <w:lang w:val="sv-SE"/>
        </w:rPr>
        <w:t xml:space="preserve">, perubahan </w:t>
      </w:r>
      <w:r w:rsidRPr="00EA5EA5">
        <w:rPr>
          <w:rFonts w:ascii="Times New Roman" w:eastAsiaTheme="minorEastAsia" w:hAnsi="Times New Roman" w:cs="Times New Roman"/>
          <w:i/>
          <w:iCs/>
          <w:sz w:val="24"/>
          <w:szCs w:val="24"/>
          <w:lang w:val="sv-SE"/>
        </w:rPr>
        <w:t>input</w:t>
      </w:r>
      <w:r w:rsidRPr="00C122B3">
        <w:rPr>
          <w:rFonts w:ascii="Times New Roman" w:eastAsiaTheme="minorEastAsia" w:hAnsi="Times New Roman" w:cs="Times New Roman"/>
          <w:sz w:val="24"/>
          <w:szCs w:val="24"/>
          <w:lang w:val="sv-SE"/>
        </w:rPr>
        <w:t xml:space="preserve"> dapat diambil dari segmen data operasi yang memuat perubahan OP yang cukup jelas dan respons PV yang teramati. Segmen data dipilih pada kondisi operasi yang stabil dan tidak didominasi oleh saturasi OP atau perubahan mode yang sering.</w:t>
      </w:r>
    </w:p>
    <w:p w14:paraId="1DB6097F" w14:textId="48D71261" w:rsidR="00C122B3" w:rsidRDefault="002C799C" w:rsidP="00841907">
      <w:pPr>
        <w:ind w:firstLine="720"/>
        <w:rPr>
          <w:rFonts w:ascii="Times New Roman" w:hAnsi="Times New Roman" w:cs="Times New Roman"/>
          <w:sz w:val="24"/>
          <w:szCs w:val="24"/>
          <w:lang w:val="sv-SE"/>
        </w:rPr>
      </w:pPr>
      <w:r w:rsidRPr="002C799C">
        <w:rPr>
          <w:rFonts w:ascii="Times New Roman" w:eastAsiaTheme="minorEastAsia" w:hAnsi="Times New Roman" w:cs="Times New Roman"/>
          <w:sz w:val="24"/>
          <w:szCs w:val="24"/>
          <w:lang w:val="sv-SE"/>
        </w:rPr>
        <w:t xml:space="preserve">Penentuan parameter FOPDT dilakukan sebagai berikut. Perubahan </w:t>
      </w:r>
      <w:r w:rsidRPr="00EA5EA5">
        <w:rPr>
          <w:rFonts w:ascii="Times New Roman" w:eastAsiaTheme="minorEastAsia" w:hAnsi="Times New Roman" w:cs="Times New Roman"/>
          <w:i/>
          <w:iCs/>
          <w:sz w:val="24"/>
          <w:szCs w:val="24"/>
          <w:lang w:val="sv-SE"/>
        </w:rPr>
        <w:t>input</w:t>
      </w:r>
      <w:r w:rsidRPr="002C799C">
        <w:rPr>
          <w:rFonts w:ascii="Times New Roman" w:eastAsiaTheme="minorEastAsia" w:hAnsi="Times New Roman" w:cs="Times New Roman"/>
          <w:sz w:val="24"/>
          <w:szCs w:val="24"/>
          <w:lang w:val="sv-SE"/>
        </w:rPr>
        <w:t xml:space="preserve"> dinyatakan sebagai</w:t>
      </w:r>
      <w:r>
        <w:rPr>
          <w:rFonts w:ascii="Times New Roman" w:eastAsiaTheme="minorEastAsia" w:hAnsi="Times New Roman" w:cs="Times New Roman"/>
          <w:sz w:val="24"/>
          <w:szCs w:val="24"/>
          <w:lang w:val="sv-SE"/>
        </w:rPr>
        <w:t xml:space="preserve"> </w:t>
      </w:r>
      <m:oMath>
        <m:r>
          <m:rPr>
            <m:sty m:val="p"/>
          </m:rPr>
          <w:rPr>
            <w:rFonts w:ascii="Cambria Math" w:eastAsiaTheme="minorEastAsia" w:hAnsi="Cambria Math" w:cs="Times New Roman"/>
            <w:sz w:val="24"/>
            <w:szCs w:val="24"/>
            <w:lang w:val="sv-SE"/>
          </w:rPr>
          <m:t>Δ</m:t>
        </m:r>
        <m:r>
          <w:rPr>
            <w:rFonts w:ascii="Cambria Math" w:eastAsiaTheme="minorEastAsia" w:hAnsi="Cambria Math" w:cs="Times New Roman"/>
            <w:sz w:val="24"/>
            <w:szCs w:val="24"/>
            <w:lang w:val="sv-SE"/>
          </w:rPr>
          <m:t>u</m:t>
        </m:r>
      </m:oMath>
      <w:r>
        <w:rPr>
          <w:rFonts w:ascii="Times New Roman" w:eastAsiaTheme="minorEastAsia" w:hAnsi="Times New Roman" w:cs="Times New Roman"/>
          <w:sz w:val="24"/>
          <w:szCs w:val="24"/>
          <w:lang w:val="sv-SE"/>
        </w:rPr>
        <w:t xml:space="preserve"> </w:t>
      </w:r>
      <w:r w:rsidRPr="002C799C">
        <w:rPr>
          <w:rFonts w:ascii="Times New Roman" w:eastAsiaTheme="minorEastAsia" w:hAnsi="Times New Roman" w:cs="Times New Roman"/>
          <w:sz w:val="24"/>
          <w:szCs w:val="24"/>
          <w:lang w:val="sv-SE"/>
        </w:rPr>
        <w:t xml:space="preserve">dan perubahan </w:t>
      </w:r>
      <w:r w:rsidRPr="00EA5EA5">
        <w:rPr>
          <w:rFonts w:ascii="Times New Roman" w:eastAsiaTheme="minorEastAsia" w:hAnsi="Times New Roman" w:cs="Times New Roman"/>
          <w:i/>
          <w:iCs/>
          <w:sz w:val="24"/>
          <w:szCs w:val="24"/>
          <w:lang w:val="sv-SE"/>
        </w:rPr>
        <w:t>output</w:t>
      </w:r>
      <w:r w:rsidRPr="002C799C">
        <w:rPr>
          <w:rFonts w:ascii="Times New Roman" w:eastAsiaTheme="minorEastAsia" w:hAnsi="Times New Roman" w:cs="Times New Roman"/>
          <w:sz w:val="24"/>
          <w:szCs w:val="24"/>
          <w:lang w:val="sv-SE"/>
        </w:rPr>
        <w:t xml:space="preserve"> proses dinyatakan sebagai</w:t>
      </w:r>
      <w:r>
        <w:rPr>
          <w:rFonts w:ascii="Times New Roman" w:eastAsiaTheme="minorEastAsia" w:hAnsi="Times New Roman" w:cs="Times New Roman"/>
          <w:sz w:val="24"/>
          <w:szCs w:val="24"/>
          <w:lang w:val="sv-SE"/>
        </w:rPr>
        <w:t xml:space="preserve"> </w:t>
      </w:r>
      <m:oMath>
        <m:r>
          <m:rPr>
            <m:sty m:val="p"/>
          </m:rPr>
          <w:rPr>
            <w:rFonts w:ascii="Cambria Math" w:eastAsiaTheme="minorEastAsia" w:hAnsi="Cambria Math" w:cs="Times New Roman"/>
            <w:sz w:val="24"/>
            <w:szCs w:val="24"/>
            <w:lang w:val="sv-SE"/>
          </w:rPr>
          <m:t>Δ</m:t>
        </m:r>
        <m:r>
          <w:rPr>
            <w:rFonts w:ascii="Cambria Math" w:eastAsiaTheme="minorEastAsia" w:hAnsi="Cambria Math" w:cs="Times New Roman"/>
            <w:sz w:val="24"/>
            <w:szCs w:val="24"/>
            <w:lang w:val="sv-SE"/>
          </w:rPr>
          <m:t>y</m:t>
        </m:r>
      </m:oMath>
      <w:r>
        <w:rPr>
          <w:rFonts w:ascii="Times New Roman" w:eastAsiaTheme="minorEastAsia" w:hAnsi="Times New Roman" w:cs="Times New Roman"/>
          <w:sz w:val="24"/>
          <w:szCs w:val="24"/>
          <w:lang w:val="sv-SE"/>
        </w:rPr>
        <w:t xml:space="preserve">. </w:t>
      </w:r>
      <w:r w:rsidRPr="002C799C">
        <w:rPr>
          <w:rFonts w:ascii="Times New Roman" w:eastAsiaTheme="minorEastAsia" w:hAnsi="Times New Roman" w:cs="Times New Roman"/>
          <w:sz w:val="24"/>
          <w:szCs w:val="24"/>
          <w:lang w:val="sv-SE"/>
        </w:rPr>
        <w:t xml:space="preserve">Process </w:t>
      </w:r>
      <w:r w:rsidRPr="00EA5EA5">
        <w:rPr>
          <w:rFonts w:ascii="Times New Roman" w:eastAsiaTheme="minorEastAsia" w:hAnsi="Times New Roman" w:cs="Times New Roman"/>
          <w:i/>
          <w:iCs/>
          <w:sz w:val="24"/>
          <w:szCs w:val="24"/>
          <w:lang w:val="sv-SE"/>
        </w:rPr>
        <w:t>gain</w:t>
      </w:r>
      <w:r w:rsidRPr="002C799C">
        <w:rPr>
          <w:rFonts w:ascii="Times New Roman" w:eastAsiaTheme="minorEastAsia" w:hAnsi="Times New Roman" w:cs="Times New Roman"/>
          <w:sz w:val="24"/>
          <w:szCs w:val="24"/>
          <w:lang w:val="sv-SE"/>
        </w:rPr>
        <w:t xml:space="preserve"> dihitung menggunakan:</w:t>
      </w:r>
    </w:p>
    <w:p w14:paraId="4910AEB8" w14:textId="67597716" w:rsidR="00D4349C" w:rsidRPr="00841907" w:rsidRDefault="00000000" w:rsidP="00D4349C">
      <w:pPr>
        <w:ind w:firstLine="0"/>
        <w:rPr>
          <w:rFonts w:ascii="Times New Roman" w:eastAsiaTheme="minorEastAsia" w:hAnsi="Times New Roman" w:cs="Times New Roman"/>
          <w:sz w:val="24"/>
          <w:szCs w:val="24"/>
          <w:lang w:val="sv-SE"/>
        </w:rPr>
      </w:pPr>
      <m:oMathPara>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K</m:t>
              </m:r>
            </m:e>
            <m:sub>
              <m:r>
                <w:rPr>
                  <w:rFonts w:ascii="Cambria Math" w:eastAsiaTheme="minorEastAsia" w:hAnsi="Cambria Math" w:cs="Times New Roman"/>
                  <w:sz w:val="24"/>
                  <w:szCs w:val="24"/>
                  <w:lang w:val="sv-SE"/>
                </w:rPr>
                <m:t>p</m:t>
              </m:r>
            </m:sub>
          </m:sSub>
          <m:r>
            <w:rPr>
              <w:rFonts w:ascii="Cambria Math" w:eastAsiaTheme="minorEastAsia" w:hAnsi="Cambria Math" w:cs="Times New Roman"/>
              <w:sz w:val="24"/>
              <w:szCs w:val="24"/>
              <w:lang w:val="sv-SE"/>
            </w:rPr>
            <m:t>=</m:t>
          </m:r>
          <m:f>
            <m:fPr>
              <m:ctrlPr>
                <w:rPr>
                  <w:rFonts w:ascii="Cambria Math" w:eastAsiaTheme="minorEastAsia" w:hAnsi="Cambria Math" w:cs="Times New Roman"/>
                  <w:sz w:val="24"/>
                  <w:szCs w:val="24"/>
                  <w:lang w:val="sv-SE"/>
                </w:rPr>
              </m:ctrlPr>
            </m:fPr>
            <m:num>
              <m:r>
                <m:rPr>
                  <m:sty m:val="p"/>
                </m:rPr>
                <w:rPr>
                  <w:rFonts w:ascii="Cambria Math" w:eastAsiaTheme="minorEastAsia" w:hAnsi="Cambria Math" w:cs="Times New Roman"/>
                  <w:sz w:val="24"/>
                  <w:szCs w:val="24"/>
                  <w:lang w:val="sv-SE"/>
                </w:rPr>
                <m:t>Δ</m:t>
              </m:r>
              <m:r>
                <w:rPr>
                  <w:rFonts w:ascii="Cambria Math" w:eastAsiaTheme="minorEastAsia" w:hAnsi="Cambria Math" w:cs="Times New Roman"/>
                  <w:sz w:val="24"/>
                  <w:szCs w:val="24"/>
                  <w:lang w:val="sv-SE"/>
                </w:rPr>
                <m:t>y</m:t>
              </m:r>
              <m:ctrlPr>
                <w:rPr>
                  <w:rFonts w:ascii="Cambria Math" w:eastAsiaTheme="minorEastAsia" w:hAnsi="Cambria Math" w:cs="Times New Roman"/>
                  <w:i/>
                  <w:sz w:val="24"/>
                  <w:szCs w:val="24"/>
                  <w:lang w:val="sv-SE"/>
                </w:rPr>
              </m:ctrlPr>
            </m:num>
            <m:den>
              <m:r>
                <m:rPr>
                  <m:sty m:val="p"/>
                </m:rPr>
                <w:rPr>
                  <w:rFonts w:ascii="Cambria Math" w:eastAsiaTheme="minorEastAsia" w:hAnsi="Cambria Math" w:cs="Times New Roman"/>
                  <w:sz w:val="24"/>
                  <w:szCs w:val="24"/>
                  <w:lang w:val="sv-SE"/>
                </w:rPr>
                <m:t>Δ</m:t>
              </m:r>
              <m:r>
                <w:rPr>
                  <w:rFonts w:ascii="Cambria Math" w:eastAsiaTheme="minorEastAsia" w:hAnsi="Cambria Math" w:cs="Times New Roman"/>
                  <w:sz w:val="24"/>
                  <w:szCs w:val="24"/>
                  <w:lang w:val="sv-SE"/>
                </w:rPr>
                <m:t>u</m:t>
              </m:r>
              <m:ctrlPr>
                <w:rPr>
                  <w:rFonts w:ascii="Cambria Math" w:eastAsiaTheme="minorEastAsia" w:hAnsi="Cambria Math" w:cs="Times New Roman"/>
                  <w:i/>
                  <w:sz w:val="24"/>
                  <w:szCs w:val="24"/>
                  <w:lang w:val="sv-SE"/>
                </w:rPr>
              </m:ctrlPr>
            </m:den>
          </m:f>
        </m:oMath>
      </m:oMathPara>
    </w:p>
    <w:p w14:paraId="6C12877A" w14:textId="77777777" w:rsidR="00841907" w:rsidRPr="00D4349C" w:rsidRDefault="00841907" w:rsidP="00D4349C">
      <w:pPr>
        <w:ind w:firstLine="0"/>
        <w:rPr>
          <w:rFonts w:ascii="Times New Roman" w:eastAsiaTheme="minorEastAsia" w:hAnsi="Times New Roman" w:cs="Times New Roman"/>
          <w:sz w:val="24"/>
          <w:szCs w:val="24"/>
          <w:lang w:val="sv-SE"/>
        </w:rPr>
      </w:pPr>
    </w:p>
    <w:p w14:paraId="146FFCFA" w14:textId="1FE4D369" w:rsidR="00D4349C" w:rsidRDefault="009D38EE" w:rsidP="00883C2D">
      <w:pPr>
        <w:ind w:firstLine="720"/>
        <w:rPr>
          <w:rFonts w:ascii="Times New Roman" w:eastAsiaTheme="minorEastAsia" w:hAnsi="Times New Roman" w:cs="Times New Roman"/>
          <w:sz w:val="24"/>
          <w:szCs w:val="24"/>
          <w:lang w:val="sv-SE"/>
        </w:rPr>
      </w:pPr>
      <w:r w:rsidRPr="008A6AD2">
        <w:rPr>
          <w:rFonts w:ascii="Times New Roman" w:eastAsiaTheme="minorEastAsia" w:hAnsi="Times New Roman" w:cs="Times New Roman"/>
          <w:i/>
          <w:iCs/>
          <w:sz w:val="24"/>
          <w:szCs w:val="24"/>
          <w:lang w:val="sv-SE"/>
        </w:rPr>
        <w:lastRenderedPageBreak/>
        <w:t>Dead time</w:t>
      </w:r>
      <w:r>
        <w:rPr>
          <w:rFonts w:ascii="Times New Roman" w:eastAsiaTheme="minorEastAsia" w:hAnsi="Times New Roman" w:cs="Times New Roman"/>
          <w:sz w:val="24"/>
          <w:szCs w:val="24"/>
          <w:lang w:val="sv-SE"/>
        </w:rPr>
        <w:t xml:space="preserve"> </w:t>
      </w:r>
      <m:oMath>
        <m:r>
          <m:rPr>
            <m:sty m:val="p"/>
          </m:rPr>
          <w:rPr>
            <w:rFonts w:ascii="Cambria Math" w:eastAsiaTheme="minorEastAsia" w:hAnsi="Cambria Math" w:cs="Times New Roman"/>
            <w:sz w:val="24"/>
            <w:szCs w:val="24"/>
            <w:lang w:val="sv-SE"/>
          </w:rPr>
          <m:t>θ</m:t>
        </m:r>
      </m:oMath>
      <w:r>
        <w:rPr>
          <w:rFonts w:ascii="Times New Roman" w:eastAsiaTheme="minorEastAsia" w:hAnsi="Times New Roman" w:cs="Times New Roman"/>
          <w:sz w:val="24"/>
          <w:szCs w:val="24"/>
          <w:lang w:val="sv-SE"/>
        </w:rPr>
        <w:t xml:space="preserve"> </w:t>
      </w:r>
      <w:r w:rsidR="00252C0B" w:rsidRPr="00252C0B">
        <w:rPr>
          <w:rFonts w:ascii="Times New Roman" w:eastAsiaTheme="minorEastAsia" w:hAnsi="Times New Roman" w:cs="Times New Roman"/>
          <w:sz w:val="24"/>
          <w:szCs w:val="24"/>
          <w:lang w:val="sv-SE"/>
        </w:rPr>
        <w:t xml:space="preserve">ditentukan sebagai selang waktu sejak </w:t>
      </w:r>
      <w:r w:rsidR="00252C0B" w:rsidRPr="008A6AD2">
        <w:rPr>
          <w:rFonts w:ascii="Times New Roman" w:eastAsiaTheme="minorEastAsia" w:hAnsi="Times New Roman" w:cs="Times New Roman"/>
          <w:i/>
          <w:iCs/>
          <w:sz w:val="24"/>
          <w:szCs w:val="24"/>
          <w:lang w:val="sv-SE"/>
        </w:rPr>
        <w:t>input</w:t>
      </w:r>
      <w:r w:rsidR="00252C0B" w:rsidRPr="00252C0B">
        <w:rPr>
          <w:rFonts w:ascii="Times New Roman" w:eastAsiaTheme="minorEastAsia" w:hAnsi="Times New Roman" w:cs="Times New Roman"/>
          <w:sz w:val="24"/>
          <w:szCs w:val="24"/>
          <w:lang w:val="sv-SE"/>
        </w:rPr>
        <w:t xml:space="preserve"> berubah hingga PV mulai menunjukkan perubahan yang konsisten. Konstanta waktu</w:t>
      </w:r>
      <w:r w:rsidR="00252C0B">
        <w:rPr>
          <w:rFonts w:ascii="Times New Roman" w:eastAsiaTheme="minorEastAsia" w:hAnsi="Times New Roman" w:cs="Times New Roman"/>
          <w:sz w:val="24"/>
          <w:szCs w:val="24"/>
          <w:lang w:val="sv-SE"/>
        </w:rPr>
        <w:t xml:space="preserve"> </w:t>
      </w:r>
      <m:oMath>
        <m:r>
          <m:rPr>
            <m:sty m:val="p"/>
          </m:rPr>
          <w:rPr>
            <w:rFonts w:ascii="Cambria Math" w:eastAsiaTheme="minorEastAsia" w:hAnsi="Cambria Math" w:cs="Times New Roman"/>
            <w:sz w:val="24"/>
            <w:szCs w:val="24"/>
            <w:lang w:val="sv-SE"/>
          </w:rPr>
          <m:t>τ</m:t>
        </m:r>
      </m:oMath>
      <w:r>
        <w:rPr>
          <w:rFonts w:ascii="Times New Roman" w:eastAsiaTheme="minorEastAsia" w:hAnsi="Times New Roman" w:cs="Times New Roman"/>
          <w:sz w:val="24"/>
          <w:szCs w:val="24"/>
          <w:lang w:val="sv-SE"/>
        </w:rPr>
        <w:t xml:space="preserve"> m</w:t>
      </w:r>
      <w:r w:rsidRPr="009D38EE">
        <w:rPr>
          <w:rFonts w:ascii="Times New Roman" w:eastAsiaTheme="minorEastAsia" w:hAnsi="Times New Roman" w:cs="Times New Roman"/>
          <w:sz w:val="24"/>
          <w:szCs w:val="24"/>
          <w:lang w:val="sv-SE"/>
        </w:rPr>
        <w:t>erepresentasikan kecepatan respons proses menuju kondisi stabil</w:t>
      </w:r>
      <w:r w:rsidR="008A6AD2">
        <w:rPr>
          <w:rFonts w:ascii="Times New Roman" w:eastAsiaTheme="minorEastAsia" w:hAnsi="Times New Roman" w:cs="Times New Roman"/>
          <w:sz w:val="24"/>
          <w:szCs w:val="24"/>
          <w:lang w:val="sv-SE"/>
        </w:rPr>
        <w:t>,</w:t>
      </w:r>
      <w:r w:rsidRPr="009D38EE">
        <w:rPr>
          <w:rFonts w:ascii="Times New Roman" w:eastAsiaTheme="minorEastAsia" w:hAnsi="Times New Roman" w:cs="Times New Roman"/>
          <w:sz w:val="24"/>
          <w:szCs w:val="24"/>
          <w:lang w:val="sv-SE"/>
        </w:rPr>
        <w:t xml:space="preserve"> secara praktis</w:t>
      </w:r>
      <w:r w:rsidR="00932896">
        <w:rPr>
          <w:rFonts w:ascii="Times New Roman" w:eastAsiaTheme="minorEastAsia" w:hAnsi="Times New Roman" w:cs="Times New Roman"/>
          <w:sz w:val="24"/>
          <w:szCs w:val="24"/>
          <w:lang w:val="sv-SE"/>
        </w:rPr>
        <w:t xml:space="preserve"> </w:t>
      </w:r>
      <m:oMath>
        <m:r>
          <m:rPr>
            <m:sty m:val="p"/>
          </m:rPr>
          <w:rPr>
            <w:rFonts w:ascii="Cambria Math" w:eastAsiaTheme="minorEastAsia" w:hAnsi="Cambria Math" w:cs="Times New Roman"/>
            <w:sz w:val="24"/>
            <w:szCs w:val="24"/>
            <w:lang w:val="sv-SE"/>
          </w:rPr>
          <m:t>τ</m:t>
        </m:r>
      </m:oMath>
      <w:r w:rsidR="00932896">
        <w:rPr>
          <w:rFonts w:ascii="Times New Roman" w:eastAsiaTheme="minorEastAsia" w:hAnsi="Times New Roman" w:cs="Times New Roman"/>
          <w:sz w:val="24"/>
          <w:szCs w:val="24"/>
          <w:lang w:val="sv-SE"/>
        </w:rPr>
        <w:t xml:space="preserve"> </w:t>
      </w:r>
      <w:r w:rsidR="00932896" w:rsidRPr="00932896">
        <w:rPr>
          <w:rFonts w:ascii="Times New Roman" w:eastAsiaTheme="minorEastAsia" w:hAnsi="Times New Roman" w:cs="Times New Roman"/>
          <w:sz w:val="24"/>
          <w:szCs w:val="24"/>
          <w:lang w:val="sv-SE"/>
        </w:rPr>
        <w:t>dapat diperoleh dari bentuk kurva respon yang telah melewati</w:t>
      </w:r>
      <w:r w:rsidR="00932896">
        <w:rPr>
          <w:rFonts w:ascii="Times New Roman" w:eastAsiaTheme="minorEastAsia" w:hAnsi="Times New Roman" w:cs="Times New Roman"/>
          <w:sz w:val="24"/>
          <w:szCs w:val="24"/>
          <w:lang w:val="sv-SE"/>
        </w:rPr>
        <w:t xml:space="preserve"> </w:t>
      </w:r>
      <m:oMath>
        <m:r>
          <m:rPr>
            <m:sty m:val="p"/>
          </m:rPr>
          <w:rPr>
            <w:rFonts w:ascii="Cambria Math" w:eastAsiaTheme="minorEastAsia" w:hAnsi="Cambria Math" w:cs="Times New Roman"/>
            <w:sz w:val="24"/>
            <w:szCs w:val="24"/>
            <w:lang w:val="sv-SE"/>
          </w:rPr>
          <m:t>θ</m:t>
        </m:r>
      </m:oMath>
      <w:r w:rsidR="00932896">
        <w:rPr>
          <w:rFonts w:ascii="Times New Roman" w:eastAsiaTheme="minorEastAsia" w:hAnsi="Times New Roman" w:cs="Times New Roman"/>
          <w:sz w:val="24"/>
          <w:szCs w:val="24"/>
          <w:lang w:val="sv-SE"/>
        </w:rPr>
        <w:t xml:space="preserve">, </w:t>
      </w:r>
      <w:r w:rsidR="00932896" w:rsidRPr="00932896">
        <w:rPr>
          <w:rFonts w:ascii="Times New Roman" w:eastAsiaTheme="minorEastAsia" w:hAnsi="Times New Roman" w:cs="Times New Roman"/>
          <w:sz w:val="24"/>
          <w:szCs w:val="24"/>
          <w:lang w:val="sv-SE"/>
        </w:rPr>
        <w:t>dengan membaca karakter perubahan PV hingga mendekati nilai akhirnya pada segmen yang dianalisis.</w:t>
      </w:r>
    </w:p>
    <w:p w14:paraId="383E420D" w14:textId="1643ADD7" w:rsidR="00883C2D" w:rsidRDefault="00883C2D" w:rsidP="00883C2D">
      <w:pPr>
        <w:ind w:firstLine="720"/>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 xml:space="preserve">Setelah </w:t>
      </w:r>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K</m:t>
            </m:r>
          </m:e>
          <m:sub>
            <m:r>
              <w:rPr>
                <w:rFonts w:ascii="Cambria Math" w:eastAsiaTheme="minorEastAsia" w:hAnsi="Cambria Math" w:cs="Times New Roman"/>
                <w:sz w:val="24"/>
                <w:szCs w:val="24"/>
                <w:lang w:val="sv-SE"/>
              </w:rPr>
              <m:t>p</m:t>
            </m:r>
          </m:sub>
        </m:sSub>
      </m:oMath>
      <w:r>
        <w:rPr>
          <w:rFonts w:ascii="Times New Roman" w:eastAsiaTheme="minorEastAsia" w:hAnsi="Times New Roman" w:cs="Times New Roman"/>
          <w:sz w:val="24"/>
          <w:szCs w:val="24"/>
          <w:lang w:val="sv-SE"/>
        </w:rPr>
        <w:t xml:space="preserve">, </w:t>
      </w:r>
      <m:oMath>
        <m:r>
          <m:rPr>
            <m:sty m:val="p"/>
          </m:rPr>
          <w:rPr>
            <w:rFonts w:ascii="Cambria Math" w:eastAsiaTheme="minorEastAsia" w:hAnsi="Cambria Math" w:cs="Times New Roman"/>
            <w:sz w:val="24"/>
            <w:szCs w:val="24"/>
            <w:lang w:val="sv-SE"/>
          </w:rPr>
          <m:t>τ</m:t>
        </m:r>
      </m:oMath>
      <w:r>
        <w:rPr>
          <w:rFonts w:ascii="Times New Roman" w:eastAsiaTheme="minorEastAsia" w:hAnsi="Times New Roman" w:cs="Times New Roman"/>
          <w:sz w:val="24"/>
          <w:szCs w:val="24"/>
          <w:lang w:val="sv-SE"/>
        </w:rPr>
        <w:t xml:space="preserve">, dan </w:t>
      </w:r>
      <m:oMath>
        <m:r>
          <m:rPr>
            <m:sty m:val="p"/>
          </m:rPr>
          <w:rPr>
            <w:rFonts w:ascii="Cambria Math" w:eastAsiaTheme="minorEastAsia" w:hAnsi="Cambria Math" w:cs="Times New Roman"/>
            <w:sz w:val="24"/>
            <w:szCs w:val="24"/>
            <w:lang w:val="sv-SE"/>
          </w:rPr>
          <m:t>θ</m:t>
        </m:r>
      </m:oMath>
      <w:r w:rsidR="003020D8">
        <w:rPr>
          <w:rFonts w:ascii="Times New Roman" w:eastAsiaTheme="minorEastAsia" w:hAnsi="Times New Roman" w:cs="Times New Roman"/>
          <w:sz w:val="24"/>
          <w:szCs w:val="24"/>
          <w:lang w:val="sv-SE"/>
        </w:rPr>
        <w:t xml:space="preserve"> </w:t>
      </w:r>
      <w:r w:rsidR="00DD5AFE" w:rsidRPr="00DD5AFE">
        <w:rPr>
          <w:rFonts w:ascii="Times New Roman" w:eastAsiaTheme="minorEastAsia" w:hAnsi="Times New Roman" w:cs="Times New Roman"/>
          <w:sz w:val="24"/>
          <w:szCs w:val="24"/>
          <w:lang w:val="sv-SE"/>
        </w:rPr>
        <w:t>diperoleh, parameter PID metode Ziegler</w:t>
      </w:r>
      <w:r w:rsidR="008A6AD2">
        <w:rPr>
          <w:rFonts w:ascii="Times New Roman" w:eastAsiaTheme="minorEastAsia" w:hAnsi="Times New Roman" w:cs="Times New Roman"/>
          <w:sz w:val="24"/>
          <w:szCs w:val="24"/>
          <w:lang w:val="sv-SE"/>
        </w:rPr>
        <w:t xml:space="preserve"> </w:t>
      </w:r>
      <w:r w:rsidR="00DD5AFE" w:rsidRPr="00DD5AFE">
        <w:rPr>
          <w:rFonts w:ascii="Times New Roman" w:eastAsiaTheme="minorEastAsia" w:hAnsi="Times New Roman" w:cs="Times New Roman"/>
          <w:sz w:val="24"/>
          <w:szCs w:val="24"/>
          <w:lang w:val="sv-SE"/>
        </w:rPr>
        <w:t>Nichols dihitung menggunakan aturan berikut:</w:t>
      </w:r>
    </w:p>
    <w:p w14:paraId="7B25EAB6" w14:textId="59EB48F9" w:rsidR="00AD3813" w:rsidRPr="00802BA4" w:rsidRDefault="00000000" w:rsidP="00AD3813">
      <w:pPr>
        <w:ind w:firstLine="0"/>
        <w:rPr>
          <w:rFonts w:ascii="Times New Roman" w:eastAsiaTheme="minorEastAsia" w:hAnsi="Times New Roman" w:cs="Times New Roman"/>
          <w:sz w:val="24"/>
          <w:szCs w:val="24"/>
          <w:lang w:val="sv-SE"/>
        </w:rPr>
      </w:pPr>
      <m:oMathPara>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K</m:t>
              </m:r>
            </m:e>
            <m:sub>
              <m:r>
                <w:rPr>
                  <w:rFonts w:ascii="Cambria Math" w:eastAsiaTheme="minorEastAsia" w:hAnsi="Cambria Math" w:cs="Times New Roman"/>
                  <w:sz w:val="24"/>
                  <w:szCs w:val="24"/>
                  <w:lang w:val="sv-SE"/>
                </w:rPr>
                <m:t>c</m:t>
              </m:r>
            </m:sub>
          </m:sSub>
          <m:r>
            <w:rPr>
              <w:rFonts w:ascii="Cambria Math" w:eastAsiaTheme="minorEastAsia" w:hAnsi="Cambria Math" w:cs="Times New Roman"/>
              <w:sz w:val="24"/>
              <w:szCs w:val="24"/>
              <w:lang w:val="sv-SE"/>
            </w:rPr>
            <m:t>=1.2 </m:t>
          </m:r>
          <m:f>
            <m:fPr>
              <m:ctrlPr>
                <w:rPr>
                  <w:rFonts w:ascii="Cambria Math" w:eastAsiaTheme="minorEastAsia" w:hAnsi="Cambria Math" w:cs="Times New Roman"/>
                  <w:sz w:val="24"/>
                  <w:szCs w:val="24"/>
                  <w:lang w:val="sv-SE"/>
                </w:rPr>
              </m:ctrlPr>
            </m:fPr>
            <m:num>
              <m:r>
                <m:rPr>
                  <m:sty m:val="p"/>
                </m:rPr>
                <w:rPr>
                  <w:rFonts w:ascii="Cambria Math" w:eastAsiaTheme="minorEastAsia" w:hAnsi="Cambria Math" w:cs="Times New Roman"/>
                  <w:sz w:val="24"/>
                  <w:szCs w:val="24"/>
                  <w:lang w:val="sv-SE"/>
                </w:rPr>
                <m:t>τ</m:t>
              </m:r>
              <m:ctrlPr>
                <w:rPr>
                  <w:rFonts w:ascii="Cambria Math" w:eastAsiaTheme="minorEastAsia" w:hAnsi="Cambria Math" w:cs="Times New Roman"/>
                  <w:i/>
                  <w:sz w:val="24"/>
                  <w:szCs w:val="24"/>
                  <w:lang w:val="sv-SE"/>
                </w:rPr>
              </m:ctrlPr>
            </m:num>
            <m:den>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K</m:t>
                  </m:r>
                </m:e>
                <m:sub>
                  <m:r>
                    <w:rPr>
                      <w:rFonts w:ascii="Cambria Math" w:eastAsiaTheme="minorEastAsia" w:hAnsi="Cambria Math" w:cs="Times New Roman"/>
                      <w:sz w:val="24"/>
                      <w:szCs w:val="24"/>
                      <w:lang w:val="sv-SE"/>
                    </w:rPr>
                    <m:t>p</m:t>
                  </m:r>
                </m:sub>
              </m:sSub>
              <m:r>
                <w:rPr>
                  <w:rFonts w:ascii="Cambria Math" w:eastAsiaTheme="minorEastAsia" w:hAnsi="Cambria Math" w:cs="Times New Roman"/>
                  <w:sz w:val="24"/>
                  <w:szCs w:val="24"/>
                  <w:lang w:val="sv-SE"/>
                </w:rPr>
                <m:t> </m:t>
              </m:r>
              <m:r>
                <m:rPr>
                  <m:sty m:val="p"/>
                </m:rPr>
                <w:rPr>
                  <w:rFonts w:ascii="Cambria Math" w:eastAsiaTheme="minorEastAsia" w:hAnsi="Cambria Math" w:cs="Times New Roman"/>
                  <w:sz w:val="24"/>
                  <w:szCs w:val="24"/>
                  <w:lang w:val="sv-SE"/>
                </w:rPr>
                <m:t>θ</m:t>
              </m:r>
              <m:ctrlPr>
                <w:rPr>
                  <w:rFonts w:ascii="Cambria Math" w:eastAsiaTheme="minorEastAsia" w:hAnsi="Cambria Math" w:cs="Times New Roman"/>
                  <w:i/>
                  <w:sz w:val="24"/>
                  <w:szCs w:val="24"/>
                  <w:lang w:val="sv-SE"/>
                </w:rPr>
              </m:ctrlPr>
            </m:den>
          </m:f>
        </m:oMath>
      </m:oMathPara>
    </w:p>
    <w:p w14:paraId="46F61597" w14:textId="5A973CF9" w:rsidR="00802BA4" w:rsidRPr="00802BA4" w:rsidRDefault="00000000" w:rsidP="00AD3813">
      <w:pPr>
        <w:ind w:firstLine="0"/>
        <w:rPr>
          <w:rFonts w:ascii="Times New Roman" w:eastAsiaTheme="minorEastAsia" w:hAnsi="Times New Roman" w:cs="Times New Roman"/>
          <w:sz w:val="24"/>
          <w:szCs w:val="24"/>
          <w:lang w:val="sv-SE"/>
        </w:rPr>
      </w:pPr>
      <m:oMathPara>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T</m:t>
              </m:r>
            </m:e>
            <m:sub>
              <m:r>
                <w:rPr>
                  <w:rFonts w:ascii="Cambria Math" w:eastAsiaTheme="minorEastAsia" w:hAnsi="Cambria Math" w:cs="Times New Roman"/>
                  <w:sz w:val="24"/>
                  <w:szCs w:val="24"/>
                  <w:lang w:val="sv-SE"/>
                </w:rPr>
                <m:t>i</m:t>
              </m:r>
            </m:sub>
          </m:sSub>
          <m:r>
            <w:rPr>
              <w:rFonts w:ascii="Cambria Math" w:eastAsiaTheme="minorEastAsia" w:hAnsi="Cambria Math" w:cs="Times New Roman"/>
              <w:sz w:val="24"/>
              <w:szCs w:val="24"/>
              <w:lang w:val="sv-SE"/>
            </w:rPr>
            <m:t xml:space="preserve">=2 </m:t>
          </m:r>
          <m:r>
            <m:rPr>
              <m:sty m:val="p"/>
            </m:rPr>
            <w:rPr>
              <w:rFonts w:ascii="Cambria Math" w:eastAsiaTheme="minorEastAsia" w:hAnsi="Cambria Math" w:cs="Times New Roman"/>
              <w:sz w:val="24"/>
              <w:szCs w:val="24"/>
              <w:lang w:val="sv-SE"/>
            </w:rPr>
            <m:t>θ</m:t>
          </m:r>
          <m:r>
            <w:rPr>
              <w:rFonts w:ascii="Cambria Math" w:eastAsiaTheme="minorEastAsia" w:hAnsi="Cambria Math" w:cs="Times New Roman"/>
              <w:sz w:val="24"/>
              <w:szCs w:val="24"/>
              <w:lang w:val="sv-SE"/>
            </w:rPr>
            <m:t> </m:t>
          </m:r>
        </m:oMath>
      </m:oMathPara>
    </w:p>
    <w:p w14:paraId="6B2CF1C0" w14:textId="7E3AE960" w:rsidR="00802BA4" w:rsidRPr="00802BA4" w:rsidRDefault="00000000" w:rsidP="00AD3813">
      <w:pPr>
        <w:ind w:firstLine="0"/>
        <w:rPr>
          <w:rFonts w:ascii="Times New Roman" w:eastAsiaTheme="minorEastAsia" w:hAnsi="Times New Roman" w:cs="Times New Roman"/>
          <w:sz w:val="24"/>
          <w:szCs w:val="24"/>
          <w:lang w:val="sv-SE"/>
        </w:rPr>
      </w:pPr>
      <m:oMathPara>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T</m:t>
              </m:r>
            </m:e>
            <m:sub>
              <m:r>
                <w:rPr>
                  <w:rFonts w:ascii="Cambria Math" w:eastAsiaTheme="minorEastAsia" w:hAnsi="Cambria Math" w:cs="Times New Roman"/>
                  <w:sz w:val="24"/>
                  <w:szCs w:val="24"/>
                  <w:lang w:val="sv-SE"/>
                </w:rPr>
                <m:t>d</m:t>
              </m:r>
            </m:sub>
          </m:sSub>
          <m:r>
            <w:rPr>
              <w:rFonts w:ascii="Cambria Math" w:eastAsiaTheme="minorEastAsia" w:hAnsi="Cambria Math" w:cs="Times New Roman"/>
              <w:sz w:val="24"/>
              <w:szCs w:val="24"/>
              <w:lang w:val="sv-SE"/>
            </w:rPr>
            <m:t xml:space="preserve">=0.5 </m:t>
          </m:r>
          <m:r>
            <m:rPr>
              <m:sty m:val="p"/>
            </m:rPr>
            <w:rPr>
              <w:rFonts w:ascii="Cambria Math" w:eastAsiaTheme="minorEastAsia" w:hAnsi="Cambria Math" w:cs="Times New Roman"/>
              <w:sz w:val="24"/>
              <w:szCs w:val="24"/>
              <w:lang w:val="sv-SE"/>
            </w:rPr>
            <m:t>θ</m:t>
          </m:r>
          <m:r>
            <w:rPr>
              <w:rFonts w:ascii="Cambria Math" w:eastAsiaTheme="minorEastAsia" w:hAnsi="Cambria Math" w:cs="Times New Roman"/>
              <w:sz w:val="24"/>
              <w:szCs w:val="24"/>
              <w:lang w:val="sv-SE"/>
            </w:rPr>
            <m:t> </m:t>
          </m:r>
        </m:oMath>
      </m:oMathPara>
    </w:p>
    <w:p w14:paraId="1684B8FF" w14:textId="4A19EF10" w:rsidR="00273C1F" w:rsidRDefault="00273C1F" w:rsidP="00746473">
      <w:pPr>
        <w:ind w:firstLine="720"/>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 xml:space="preserve">Dengan </w:t>
      </w:r>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K</m:t>
            </m:r>
          </m:e>
          <m:sub>
            <m:r>
              <w:rPr>
                <w:rFonts w:ascii="Cambria Math" w:eastAsiaTheme="minorEastAsia" w:hAnsi="Cambria Math" w:cs="Times New Roman"/>
                <w:sz w:val="24"/>
                <w:szCs w:val="24"/>
                <w:lang w:val="sv-SE"/>
              </w:rPr>
              <m:t>c</m:t>
            </m:r>
          </m:sub>
        </m:sSub>
      </m:oMath>
      <w:r>
        <w:rPr>
          <w:rFonts w:ascii="Times New Roman" w:eastAsiaTheme="minorEastAsia" w:hAnsi="Times New Roman" w:cs="Times New Roman"/>
          <w:sz w:val="24"/>
          <w:szCs w:val="24"/>
          <w:lang w:val="sv-SE"/>
        </w:rPr>
        <w:t xml:space="preserve"> </w:t>
      </w:r>
      <w:r w:rsidRPr="00273C1F">
        <w:rPr>
          <w:rFonts w:ascii="Times New Roman" w:eastAsiaTheme="minorEastAsia" w:hAnsi="Times New Roman" w:cs="Times New Roman"/>
          <w:sz w:val="24"/>
          <w:szCs w:val="24"/>
          <w:lang w:val="sv-SE"/>
        </w:rPr>
        <w:t xml:space="preserve">sebagai </w:t>
      </w:r>
      <w:r w:rsidRPr="00782EF4">
        <w:rPr>
          <w:rFonts w:ascii="Times New Roman" w:eastAsiaTheme="minorEastAsia" w:hAnsi="Times New Roman" w:cs="Times New Roman"/>
          <w:i/>
          <w:iCs/>
          <w:sz w:val="24"/>
          <w:szCs w:val="24"/>
          <w:lang w:val="sv-SE"/>
        </w:rPr>
        <w:t>gain</w:t>
      </w:r>
      <w:r w:rsidRPr="00273C1F">
        <w:rPr>
          <w:rFonts w:ascii="Times New Roman" w:eastAsiaTheme="minorEastAsia" w:hAnsi="Times New Roman" w:cs="Times New Roman"/>
          <w:sz w:val="24"/>
          <w:szCs w:val="24"/>
          <w:lang w:val="sv-SE"/>
        </w:rPr>
        <w:t xml:space="preserve"> </w:t>
      </w:r>
      <w:r w:rsidR="00782EF4" w:rsidRPr="000E6150">
        <w:rPr>
          <w:rFonts w:ascii="Times New Roman" w:eastAsiaTheme="minorEastAsia" w:hAnsi="Times New Roman" w:cs="Times New Roman"/>
          <w:i/>
          <w:iCs/>
          <w:sz w:val="24"/>
          <w:szCs w:val="24"/>
          <w:lang w:val="sv-SE"/>
        </w:rPr>
        <w:t>control</w:t>
      </w:r>
      <w:r w:rsidRPr="00273C1F">
        <w:rPr>
          <w:rFonts w:ascii="Times New Roman" w:eastAsiaTheme="minorEastAsia" w:hAnsi="Times New Roman" w:cs="Times New Roman"/>
          <w:sz w:val="24"/>
          <w:szCs w:val="24"/>
          <w:lang w:val="sv-SE"/>
        </w:rPr>
        <w:t>,</w:t>
      </w:r>
      <w:r>
        <w:rPr>
          <w:rFonts w:ascii="Times New Roman" w:eastAsiaTheme="minorEastAsia" w:hAnsi="Times New Roman" w:cs="Times New Roman"/>
          <w:sz w:val="24"/>
          <w:szCs w:val="24"/>
          <w:lang w:val="sv-SE"/>
        </w:rPr>
        <w:t xml:space="preserve"> </w:t>
      </w:r>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T</m:t>
            </m:r>
          </m:e>
          <m:sub>
            <m:r>
              <w:rPr>
                <w:rFonts w:ascii="Cambria Math" w:eastAsiaTheme="minorEastAsia" w:hAnsi="Cambria Math" w:cs="Times New Roman"/>
                <w:sz w:val="24"/>
                <w:szCs w:val="24"/>
                <w:lang w:val="sv-SE"/>
              </w:rPr>
              <m:t>i</m:t>
            </m:r>
          </m:sub>
        </m:sSub>
      </m:oMath>
      <w:r>
        <w:rPr>
          <w:rFonts w:ascii="Times New Roman" w:eastAsiaTheme="minorEastAsia" w:hAnsi="Times New Roman" w:cs="Times New Roman"/>
          <w:sz w:val="24"/>
          <w:szCs w:val="24"/>
          <w:lang w:val="sv-SE"/>
        </w:rPr>
        <w:t xml:space="preserve"> </w:t>
      </w:r>
      <w:r w:rsidRPr="00273C1F">
        <w:rPr>
          <w:rFonts w:ascii="Times New Roman" w:eastAsiaTheme="minorEastAsia" w:hAnsi="Times New Roman" w:cs="Times New Roman"/>
          <w:sz w:val="24"/>
          <w:szCs w:val="24"/>
          <w:lang w:val="sv-SE"/>
        </w:rPr>
        <w:t xml:space="preserve">sebagai </w:t>
      </w:r>
      <w:r w:rsidRPr="000E6150">
        <w:rPr>
          <w:rFonts w:ascii="Times New Roman" w:eastAsiaTheme="minorEastAsia" w:hAnsi="Times New Roman" w:cs="Times New Roman"/>
          <w:i/>
          <w:iCs/>
          <w:sz w:val="24"/>
          <w:szCs w:val="24"/>
          <w:lang w:val="sv-SE"/>
        </w:rPr>
        <w:t>integral time</w:t>
      </w:r>
      <w:r w:rsidRPr="00273C1F">
        <w:rPr>
          <w:rFonts w:ascii="Times New Roman" w:eastAsiaTheme="minorEastAsia" w:hAnsi="Times New Roman" w:cs="Times New Roman"/>
          <w:sz w:val="24"/>
          <w:szCs w:val="24"/>
          <w:lang w:val="sv-SE"/>
        </w:rPr>
        <w:t>, dan</w:t>
      </w:r>
      <w:r>
        <w:rPr>
          <w:rFonts w:ascii="Times New Roman" w:eastAsiaTheme="minorEastAsia" w:hAnsi="Times New Roman" w:cs="Times New Roman"/>
          <w:sz w:val="24"/>
          <w:szCs w:val="24"/>
          <w:lang w:val="sv-SE"/>
        </w:rPr>
        <w:t xml:space="preserve"> </w:t>
      </w:r>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T</m:t>
            </m:r>
          </m:e>
          <m:sub>
            <m:r>
              <w:rPr>
                <w:rFonts w:ascii="Cambria Math" w:eastAsiaTheme="minorEastAsia" w:hAnsi="Cambria Math" w:cs="Times New Roman"/>
                <w:sz w:val="24"/>
                <w:szCs w:val="24"/>
                <w:lang w:val="sv-SE"/>
              </w:rPr>
              <m:t>d</m:t>
            </m:r>
          </m:sub>
        </m:sSub>
      </m:oMath>
      <w:r>
        <w:rPr>
          <w:rFonts w:ascii="Times New Roman" w:eastAsiaTheme="minorEastAsia" w:hAnsi="Times New Roman" w:cs="Times New Roman"/>
          <w:sz w:val="24"/>
          <w:szCs w:val="24"/>
          <w:lang w:val="sv-SE"/>
        </w:rPr>
        <w:t xml:space="preserve"> </w:t>
      </w:r>
      <w:r w:rsidRPr="00273C1F">
        <w:rPr>
          <w:rFonts w:ascii="Times New Roman" w:eastAsiaTheme="minorEastAsia" w:hAnsi="Times New Roman" w:cs="Times New Roman"/>
          <w:sz w:val="24"/>
          <w:szCs w:val="24"/>
          <w:lang w:val="sv-SE"/>
        </w:rPr>
        <w:t xml:space="preserve">sebagai </w:t>
      </w:r>
      <w:r w:rsidRPr="000E6150">
        <w:rPr>
          <w:rFonts w:ascii="Times New Roman" w:eastAsiaTheme="minorEastAsia" w:hAnsi="Times New Roman" w:cs="Times New Roman"/>
          <w:i/>
          <w:iCs/>
          <w:sz w:val="24"/>
          <w:szCs w:val="24"/>
          <w:lang w:val="sv-SE"/>
        </w:rPr>
        <w:t>derivative time</w:t>
      </w:r>
      <w:r w:rsidRPr="00273C1F">
        <w:rPr>
          <w:rFonts w:ascii="Times New Roman" w:eastAsiaTheme="minorEastAsia" w:hAnsi="Times New Roman" w:cs="Times New Roman"/>
          <w:sz w:val="24"/>
          <w:szCs w:val="24"/>
          <w:lang w:val="sv-SE"/>
        </w:rPr>
        <w:t xml:space="preserve">. Parameter hasil perhitungan ini digunakan sebagai parameter </w:t>
      </w:r>
      <w:r w:rsidRPr="000E6150">
        <w:rPr>
          <w:rFonts w:ascii="Times New Roman" w:eastAsiaTheme="minorEastAsia" w:hAnsi="Times New Roman" w:cs="Times New Roman"/>
          <w:i/>
          <w:iCs/>
          <w:sz w:val="24"/>
          <w:szCs w:val="24"/>
          <w:lang w:val="sv-SE"/>
        </w:rPr>
        <w:t>tuning</w:t>
      </w:r>
      <w:r w:rsidRPr="00273C1F">
        <w:rPr>
          <w:rFonts w:ascii="Times New Roman" w:eastAsiaTheme="minorEastAsia" w:hAnsi="Times New Roman" w:cs="Times New Roman"/>
          <w:sz w:val="24"/>
          <w:szCs w:val="24"/>
          <w:lang w:val="sv-SE"/>
        </w:rPr>
        <w:t xml:space="preserve"> usulan untuk dibandingkan dengan parameter PID </w:t>
      </w:r>
      <w:r w:rsidRPr="000E6150">
        <w:rPr>
          <w:rFonts w:ascii="Times New Roman" w:eastAsiaTheme="minorEastAsia" w:hAnsi="Times New Roman" w:cs="Times New Roman"/>
          <w:i/>
          <w:iCs/>
          <w:sz w:val="24"/>
          <w:szCs w:val="24"/>
          <w:lang w:val="sv-SE"/>
        </w:rPr>
        <w:t>existing</w:t>
      </w:r>
      <w:r w:rsidRPr="00273C1F">
        <w:rPr>
          <w:rFonts w:ascii="Times New Roman" w:eastAsiaTheme="minorEastAsia" w:hAnsi="Times New Roman" w:cs="Times New Roman"/>
          <w:sz w:val="24"/>
          <w:szCs w:val="24"/>
          <w:lang w:val="sv-SE"/>
        </w:rPr>
        <w:t xml:space="preserve"> melalui simulasi dan perhitungan metrik kinerja pada Bab IV.</w:t>
      </w:r>
    </w:p>
    <w:p w14:paraId="5E69F603" w14:textId="77777777" w:rsidR="00A61789" w:rsidRPr="00273C1F" w:rsidRDefault="00A61789" w:rsidP="00AD3813">
      <w:pPr>
        <w:ind w:firstLine="0"/>
        <w:rPr>
          <w:rFonts w:ascii="Times New Roman" w:eastAsiaTheme="minorEastAsia" w:hAnsi="Times New Roman" w:cs="Times New Roman"/>
          <w:sz w:val="24"/>
          <w:szCs w:val="24"/>
          <w:lang w:val="sv-SE"/>
        </w:rPr>
      </w:pPr>
    </w:p>
    <w:p w14:paraId="154831DA" w14:textId="783B8635" w:rsidR="001A7C3C" w:rsidRDefault="00A14CE7" w:rsidP="009A7E58">
      <w:pPr>
        <w:pStyle w:val="Heading3"/>
        <w:numPr>
          <w:ilvl w:val="0"/>
          <w:numId w:val="13"/>
        </w:numPr>
        <w:spacing w:before="0" w:after="0"/>
        <w:ind w:left="360"/>
        <w:rPr>
          <w:rFonts w:cs="Times New Roman"/>
          <w:b/>
          <w:bCs/>
          <w:szCs w:val="24"/>
          <w:lang w:val="sv-SE"/>
        </w:rPr>
      </w:pPr>
      <w:bookmarkStart w:id="152" w:name="_Toc223063167"/>
      <w:r w:rsidRPr="00A14CE7">
        <w:rPr>
          <w:rFonts w:cs="Times New Roman"/>
          <w:b/>
          <w:bCs/>
          <w:szCs w:val="24"/>
          <w:lang w:val="sv-SE"/>
        </w:rPr>
        <w:t>Parameter Kinerja</w:t>
      </w:r>
      <w:bookmarkEnd w:id="152"/>
    </w:p>
    <w:p w14:paraId="51B77C0F" w14:textId="710228A2" w:rsidR="00911604" w:rsidRDefault="00911604" w:rsidP="00911604">
      <w:pPr>
        <w:ind w:firstLine="720"/>
        <w:rPr>
          <w:rFonts w:ascii="Times New Roman" w:hAnsi="Times New Roman" w:cs="Times New Roman"/>
          <w:sz w:val="24"/>
          <w:szCs w:val="24"/>
          <w:lang w:val="sv-SE"/>
        </w:rPr>
      </w:pPr>
      <w:r w:rsidRPr="00911604">
        <w:rPr>
          <w:rFonts w:ascii="Times New Roman" w:hAnsi="Times New Roman" w:cs="Times New Roman"/>
          <w:sz w:val="24"/>
          <w:szCs w:val="24"/>
          <w:lang w:val="sv-SE"/>
        </w:rPr>
        <w:t xml:space="preserve">Kriteria kinerja digunakan untuk menilai respon </w:t>
      </w:r>
      <w:r w:rsidRPr="003C091E">
        <w:rPr>
          <w:rFonts w:ascii="Times New Roman" w:hAnsi="Times New Roman" w:cs="Times New Roman"/>
          <w:i/>
          <w:iCs/>
          <w:sz w:val="24"/>
          <w:szCs w:val="24"/>
          <w:lang w:val="sv-SE"/>
        </w:rPr>
        <w:t>control loop</w:t>
      </w:r>
      <w:r w:rsidRPr="00911604">
        <w:rPr>
          <w:rFonts w:ascii="Times New Roman" w:hAnsi="Times New Roman" w:cs="Times New Roman"/>
          <w:sz w:val="24"/>
          <w:szCs w:val="24"/>
          <w:lang w:val="sv-SE"/>
        </w:rPr>
        <w:t xml:space="preserve"> secara kuantitatif dan membandingkan performa parameter PID </w:t>
      </w:r>
      <w:r w:rsidRPr="003C091E">
        <w:rPr>
          <w:rFonts w:ascii="Times New Roman" w:hAnsi="Times New Roman" w:cs="Times New Roman"/>
          <w:i/>
          <w:iCs/>
          <w:sz w:val="24"/>
          <w:szCs w:val="24"/>
          <w:lang w:val="sv-SE"/>
        </w:rPr>
        <w:t>existing</w:t>
      </w:r>
      <w:r w:rsidRPr="00911604">
        <w:rPr>
          <w:rFonts w:ascii="Times New Roman" w:hAnsi="Times New Roman" w:cs="Times New Roman"/>
          <w:sz w:val="24"/>
          <w:szCs w:val="24"/>
          <w:lang w:val="sv-SE"/>
        </w:rPr>
        <w:t xml:space="preserve"> dengan parameter usulan. Pada studi ini, penilaian kinerja difokuskan pada karakteristik respon </w:t>
      </w:r>
      <w:r w:rsidRPr="003C091E">
        <w:rPr>
          <w:rFonts w:ascii="Times New Roman" w:hAnsi="Times New Roman" w:cs="Times New Roman"/>
          <w:i/>
          <w:iCs/>
          <w:sz w:val="24"/>
          <w:szCs w:val="24"/>
          <w:lang w:val="sv-SE"/>
        </w:rPr>
        <w:t>transien</w:t>
      </w:r>
      <w:r w:rsidRPr="00911604">
        <w:rPr>
          <w:rFonts w:ascii="Times New Roman" w:hAnsi="Times New Roman" w:cs="Times New Roman"/>
          <w:sz w:val="24"/>
          <w:szCs w:val="24"/>
          <w:lang w:val="sv-SE"/>
        </w:rPr>
        <w:t xml:space="preserve">, </w:t>
      </w:r>
      <w:r w:rsidRPr="003C091E">
        <w:rPr>
          <w:rFonts w:ascii="Times New Roman" w:hAnsi="Times New Roman" w:cs="Times New Roman"/>
          <w:i/>
          <w:iCs/>
          <w:sz w:val="24"/>
          <w:szCs w:val="24"/>
          <w:lang w:val="sv-SE"/>
        </w:rPr>
        <w:t>indeks error integral</w:t>
      </w:r>
      <w:r w:rsidRPr="00911604">
        <w:rPr>
          <w:rFonts w:ascii="Times New Roman" w:hAnsi="Times New Roman" w:cs="Times New Roman"/>
          <w:sz w:val="24"/>
          <w:szCs w:val="24"/>
          <w:lang w:val="sv-SE"/>
        </w:rPr>
        <w:t xml:space="preserve">, dan besarnya perubahan keluaran pengendali sebagai indikator </w:t>
      </w:r>
      <w:r w:rsidRPr="003C091E">
        <w:rPr>
          <w:rFonts w:ascii="Times New Roman" w:hAnsi="Times New Roman" w:cs="Times New Roman"/>
          <w:i/>
          <w:iCs/>
          <w:sz w:val="24"/>
          <w:szCs w:val="24"/>
          <w:lang w:val="sv-SE"/>
        </w:rPr>
        <w:t>control effort</w:t>
      </w:r>
      <w:r w:rsidRPr="00911604">
        <w:rPr>
          <w:rFonts w:ascii="Times New Roman" w:hAnsi="Times New Roman" w:cs="Times New Roman"/>
          <w:sz w:val="24"/>
          <w:szCs w:val="24"/>
          <w:lang w:val="sv-SE"/>
        </w:rPr>
        <w:t>. Ketiga aspek tersebut dihitung dari data SP, PV, dan OP pada rentang waktu analisis yang sama.</w:t>
      </w:r>
    </w:p>
    <w:p w14:paraId="3BCD12F0" w14:textId="77777777" w:rsidR="00503286" w:rsidRDefault="00911604" w:rsidP="00503286">
      <w:pPr>
        <w:ind w:firstLine="720"/>
        <w:rPr>
          <w:rFonts w:ascii="Times New Roman" w:hAnsi="Times New Roman" w:cs="Times New Roman"/>
          <w:sz w:val="24"/>
          <w:szCs w:val="24"/>
          <w:lang w:val="sv-SE"/>
        </w:rPr>
      </w:pPr>
      <w:r w:rsidRPr="00911604">
        <w:rPr>
          <w:rFonts w:ascii="Times New Roman" w:hAnsi="Times New Roman" w:cs="Times New Roman"/>
          <w:sz w:val="24"/>
          <w:szCs w:val="24"/>
          <w:lang w:val="sv-SE"/>
        </w:rPr>
        <w:t xml:space="preserve">Karakteristik respons transien menggambarkan bagaimana PV bereaksi setelah terjadi perubahan SP atau setelah muncul gangguan proses. Parameter yang digunakan meliputi </w:t>
      </w:r>
      <w:r w:rsidRPr="003C091E">
        <w:rPr>
          <w:rFonts w:ascii="Times New Roman" w:hAnsi="Times New Roman" w:cs="Times New Roman"/>
          <w:i/>
          <w:iCs/>
          <w:sz w:val="24"/>
          <w:szCs w:val="24"/>
          <w:lang w:val="sv-SE"/>
        </w:rPr>
        <w:t>rise time</w:t>
      </w:r>
      <w:r w:rsidRPr="00911604">
        <w:rPr>
          <w:rFonts w:ascii="Times New Roman" w:hAnsi="Times New Roman" w:cs="Times New Roman"/>
          <w:sz w:val="24"/>
          <w:szCs w:val="24"/>
          <w:lang w:val="sv-SE"/>
        </w:rPr>
        <w:t xml:space="preserve">, </w:t>
      </w:r>
      <w:r w:rsidRPr="003C091E">
        <w:rPr>
          <w:rFonts w:ascii="Times New Roman" w:hAnsi="Times New Roman" w:cs="Times New Roman"/>
          <w:i/>
          <w:iCs/>
          <w:sz w:val="24"/>
          <w:szCs w:val="24"/>
          <w:lang w:val="sv-SE"/>
        </w:rPr>
        <w:t>overshoot</w:t>
      </w:r>
      <w:r w:rsidRPr="00911604">
        <w:rPr>
          <w:rFonts w:ascii="Times New Roman" w:hAnsi="Times New Roman" w:cs="Times New Roman"/>
          <w:sz w:val="24"/>
          <w:szCs w:val="24"/>
          <w:lang w:val="sv-SE"/>
        </w:rPr>
        <w:t xml:space="preserve">, </w:t>
      </w:r>
      <w:r w:rsidRPr="003C091E">
        <w:rPr>
          <w:rFonts w:ascii="Times New Roman" w:hAnsi="Times New Roman" w:cs="Times New Roman"/>
          <w:i/>
          <w:iCs/>
          <w:sz w:val="24"/>
          <w:szCs w:val="24"/>
          <w:lang w:val="sv-SE"/>
        </w:rPr>
        <w:t>settling time</w:t>
      </w:r>
      <w:r w:rsidRPr="00911604">
        <w:rPr>
          <w:rFonts w:ascii="Times New Roman" w:hAnsi="Times New Roman" w:cs="Times New Roman"/>
          <w:sz w:val="24"/>
          <w:szCs w:val="24"/>
          <w:lang w:val="sv-SE"/>
        </w:rPr>
        <w:t xml:space="preserve">, dan </w:t>
      </w:r>
      <w:r w:rsidRPr="003C091E">
        <w:rPr>
          <w:rFonts w:ascii="Times New Roman" w:hAnsi="Times New Roman" w:cs="Times New Roman"/>
          <w:i/>
          <w:iCs/>
          <w:sz w:val="24"/>
          <w:szCs w:val="24"/>
          <w:lang w:val="sv-SE"/>
        </w:rPr>
        <w:t>steady state error</w:t>
      </w:r>
      <w:r w:rsidRPr="00911604">
        <w:rPr>
          <w:rFonts w:ascii="Times New Roman" w:hAnsi="Times New Roman" w:cs="Times New Roman"/>
          <w:sz w:val="24"/>
          <w:szCs w:val="24"/>
          <w:lang w:val="sv-SE"/>
        </w:rPr>
        <w:t xml:space="preserve">. </w:t>
      </w:r>
      <w:r w:rsidRPr="003C091E">
        <w:rPr>
          <w:rFonts w:ascii="Times New Roman" w:hAnsi="Times New Roman" w:cs="Times New Roman"/>
          <w:i/>
          <w:iCs/>
          <w:sz w:val="24"/>
          <w:szCs w:val="24"/>
          <w:lang w:val="sv-SE"/>
        </w:rPr>
        <w:t xml:space="preserve">Rise time </w:t>
      </w:r>
      <w:r w:rsidRPr="00911604">
        <w:rPr>
          <w:rFonts w:ascii="Times New Roman" w:hAnsi="Times New Roman" w:cs="Times New Roman"/>
          <w:sz w:val="24"/>
          <w:szCs w:val="24"/>
          <w:lang w:val="sv-SE"/>
        </w:rPr>
        <w:t xml:space="preserve">menyatakan waktu yang dibutuhkan PV untuk mencapai bagian awal target setelah terjadi perubahan. </w:t>
      </w:r>
      <w:r w:rsidRPr="003C091E">
        <w:rPr>
          <w:rFonts w:ascii="Times New Roman" w:hAnsi="Times New Roman" w:cs="Times New Roman"/>
          <w:i/>
          <w:iCs/>
          <w:sz w:val="24"/>
          <w:szCs w:val="24"/>
          <w:lang w:val="sv-SE"/>
        </w:rPr>
        <w:t>Overshoot</w:t>
      </w:r>
      <w:r w:rsidRPr="00911604">
        <w:rPr>
          <w:rFonts w:ascii="Times New Roman" w:hAnsi="Times New Roman" w:cs="Times New Roman"/>
          <w:sz w:val="24"/>
          <w:szCs w:val="24"/>
          <w:lang w:val="sv-SE"/>
        </w:rPr>
        <w:t xml:space="preserve"> menyatakan persentase PV yang melewati nilai target sebelum kembali stabil. </w:t>
      </w:r>
      <w:r w:rsidRPr="003C091E">
        <w:rPr>
          <w:rFonts w:ascii="Times New Roman" w:hAnsi="Times New Roman" w:cs="Times New Roman"/>
          <w:i/>
          <w:iCs/>
          <w:sz w:val="24"/>
          <w:szCs w:val="24"/>
          <w:lang w:val="sv-SE"/>
        </w:rPr>
        <w:t>Settling time</w:t>
      </w:r>
      <w:r w:rsidRPr="00911604">
        <w:rPr>
          <w:rFonts w:ascii="Times New Roman" w:hAnsi="Times New Roman" w:cs="Times New Roman"/>
          <w:sz w:val="24"/>
          <w:szCs w:val="24"/>
          <w:lang w:val="sv-SE"/>
        </w:rPr>
        <w:t xml:space="preserve"> menyatakan waktu yang diperlukan PV untuk masuk dan bertahan dalam batas toleransi tertentu terhadap </w:t>
      </w:r>
      <w:r w:rsidRPr="00911604">
        <w:rPr>
          <w:rFonts w:ascii="Times New Roman" w:hAnsi="Times New Roman" w:cs="Times New Roman"/>
          <w:sz w:val="24"/>
          <w:szCs w:val="24"/>
          <w:lang w:val="sv-SE"/>
        </w:rPr>
        <w:lastRenderedPageBreak/>
        <w:t xml:space="preserve">nilai akhir. </w:t>
      </w:r>
      <w:r w:rsidRPr="00F85DED">
        <w:rPr>
          <w:rFonts w:ascii="Times New Roman" w:hAnsi="Times New Roman" w:cs="Times New Roman"/>
          <w:i/>
          <w:iCs/>
          <w:sz w:val="24"/>
          <w:szCs w:val="24"/>
          <w:lang w:val="sv-SE"/>
        </w:rPr>
        <w:t>Steady state error</w:t>
      </w:r>
      <w:r w:rsidRPr="00911604">
        <w:rPr>
          <w:rFonts w:ascii="Times New Roman" w:hAnsi="Times New Roman" w:cs="Times New Roman"/>
          <w:sz w:val="24"/>
          <w:szCs w:val="24"/>
          <w:lang w:val="sv-SE"/>
        </w:rPr>
        <w:t xml:space="preserve"> menyatakan selisih PV terhadap SP pada kondisi stabil.</w:t>
      </w:r>
    </w:p>
    <w:p w14:paraId="552ACB9A" w14:textId="1B8AEDAF" w:rsidR="00911604" w:rsidRDefault="00911604" w:rsidP="00503286">
      <w:pPr>
        <w:ind w:firstLine="720"/>
        <w:rPr>
          <w:rFonts w:ascii="Times New Roman" w:hAnsi="Times New Roman" w:cs="Times New Roman"/>
          <w:sz w:val="24"/>
          <w:szCs w:val="24"/>
          <w:lang w:val="sv-SE"/>
        </w:rPr>
      </w:pPr>
      <w:r w:rsidRPr="00911604">
        <w:rPr>
          <w:rFonts w:ascii="Times New Roman" w:hAnsi="Times New Roman" w:cs="Times New Roman"/>
          <w:sz w:val="24"/>
          <w:szCs w:val="24"/>
          <w:lang w:val="sv-SE"/>
        </w:rPr>
        <w:t xml:space="preserve">Selain parameter transien, indeks </w:t>
      </w:r>
      <w:r w:rsidRPr="00F85DED">
        <w:rPr>
          <w:rFonts w:ascii="Times New Roman" w:hAnsi="Times New Roman" w:cs="Times New Roman"/>
          <w:i/>
          <w:iCs/>
          <w:sz w:val="24"/>
          <w:szCs w:val="24"/>
          <w:lang w:val="sv-SE"/>
        </w:rPr>
        <w:t>error integral</w:t>
      </w:r>
      <w:r w:rsidRPr="00911604">
        <w:rPr>
          <w:rFonts w:ascii="Times New Roman" w:hAnsi="Times New Roman" w:cs="Times New Roman"/>
          <w:sz w:val="24"/>
          <w:szCs w:val="24"/>
          <w:lang w:val="sv-SE"/>
        </w:rPr>
        <w:t xml:space="preserve"> digunakan untuk mengukur besarnya penyimpangan PV terhadap SP selama rentang waktu evaluasi. </w:t>
      </w:r>
      <w:r w:rsidRPr="00F85DED">
        <w:rPr>
          <w:rFonts w:ascii="Times New Roman" w:hAnsi="Times New Roman" w:cs="Times New Roman"/>
          <w:i/>
          <w:iCs/>
          <w:sz w:val="24"/>
          <w:szCs w:val="24"/>
          <w:lang w:val="sv-SE"/>
        </w:rPr>
        <w:t>Error</w:t>
      </w:r>
      <w:r w:rsidRPr="00911604">
        <w:rPr>
          <w:rFonts w:ascii="Times New Roman" w:hAnsi="Times New Roman" w:cs="Times New Roman"/>
          <w:sz w:val="24"/>
          <w:szCs w:val="24"/>
          <w:lang w:val="sv-SE"/>
        </w:rPr>
        <w:t xml:space="preserve"> didefinisikan sebagai:</w:t>
      </w:r>
    </w:p>
    <w:p w14:paraId="2A5A092E" w14:textId="1BAEC768" w:rsidR="009D2B37" w:rsidRPr="009D2B37" w:rsidRDefault="009D2B37" w:rsidP="00503286">
      <w:pPr>
        <w:ind w:firstLine="720"/>
        <w:rPr>
          <w:rFonts w:ascii="Times New Roman" w:eastAsiaTheme="minorEastAsia" w:hAnsi="Times New Roman" w:cs="Times New Roman"/>
          <w:sz w:val="24"/>
          <w:szCs w:val="24"/>
          <w:lang w:val="sv-SE"/>
        </w:rPr>
      </w:pPr>
      <m:oMathPara>
        <m:oMath>
          <m:r>
            <w:rPr>
              <w:rFonts w:ascii="Cambria Math" w:hAnsi="Cambria Math" w:cs="Times New Roman"/>
              <w:sz w:val="24"/>
              <w:szCs w:val="24"/>
              <w:lang w:val="sv-SE"/>
            </w:rPr>
            <m:t>e</m:t>
          </m:r>
          <m:d>
            <m:dPr>
              <m:ctrlPr>
                <w:rPr>
                  <w:rFonts w:ascii="Cambria Math" w:hAnsi="Cambria Math" w:cs="Times New Roman"/>
                  <w:i/>
                  <w:sz w:val="24"/>
                  <w:szCs w:val="24"/>
                  <w:lang w:val="sv-SE"/>
                </w:rPr>
              </m:ctrlPr>
            </m:dPr>
            <m:e>
              <m:r>
                <w:rPr>
                  <w:rFonts w:ascii="Cambria Math" w:hAnsi="Cambria Math" w:cs="Times New Roman"/>
                  <w:sz w:val="24"/>
                  <w:szCs w:val="24"/>
                  <w:lang w:val="sv-SE"/>
                </w:rPr>
                <m:t>t</m:t>
              </m:r>
            </m:e>
          </m:d>
          <m:r>
            <w:rPr>
              <w:rFonts w:ascii="Cambria Math" w:hAnsi="Cambria Math" w:cs="Times New Roman"/>
              <w:sz w:val="24"/>
              <w:szCs w:val="24"/>
              <w:lang w:val="sv-SE"/>
            </w:rPr>
            <m:t>=SP</m:t>
          </m:r>
          <m:d>
            <m:dPr>
              <m:ctrlPr>
                <w:rPr>
                  <w:rFonts w:ascii="Cambria Math" w:hAnsi="Cambria Math" w:cs="Times New Roman"/>
                  <w:i/>
                  <w:sz w:val="24"/>
                  <w:szCs w:val="24"/>
                  <w:lang w:val="sv-SE"/>
                </w:rPr>
              </m:ctrlPr>
            </m:dPr>
            <m:e>
              <m:r>
                <w:rPr>
                  <w:rFonts w:ascii="Cambria Math" w:hAnsi="Cambria Math" w:cs="Times New Roman"/>
                  <w:sz w:val="24"/>
                  <w:szCs w:val="24"/>
                  <w:lang w:val="sv-SE"/>
                </w:rPr>
                <m:t>t</m:t>
              </m:r>
            </m:e>
          </m:d>
          <m:r>
            <w:rPr>
              <w:rFonts w:ascii="Cambria Math" w:hAnsi="Cambria Math" w:cs="Times New Roman"/>
              <w:sz w:val="24"/>
              <w:szCs w:val="24"/>
              <w:lang w:val="sv-SE"/>
            </w:rPr>
            <m:t>-PV</m:t>
          </m:r>
          <m:d>
            <m:dPr>
              <m:ctrlPr>
                <w:rPr>
                  <w:rFonts w:ascii="Cambria Math" w:hAnsi="Cambria Math" w:cs="Times New Roman"/>
                  <w:i/>
                  <w:sz w:val="24"/>
                  <w:szCs w:val="24"/>
                  <w:lang w:val="sv-SE"/>
                </w:rPr>
              </m:ctrlPr>
            </m:dPr>
            <m:e>
              <m:r>
                <w:rPr>
                  <w:rFonts w:ascii="Cambria Math" w:hAnsi="Cambria Math" w:cs="Times New Roman"/>
                  <w:sz w:val="24"/>
                  <w:szCs w:val="24"/>
                  <w:lang w:val="sv-SE"/>
                </w:rPr>
                <m:t>t</m:t>
              </m:r>
            </m:e>
          </m:d>
        </m:oMath>
      </m:oMathPara>
    </w:p>
    <w:p w14:paraId="37ECCC0C" w14:textId="0F0DF829" w:rsidR="00911604" w:rsidRPr="009D2B37" w:rsidRDefault="009D2B37" w:rsidP="009D2B37">
      <w:pPr>
        <w:ind w:firstLine="720"/>
        <w:rPr>
          <w:rFonts w:ascii="Times New Roman" w:eastAsiaTheme="minorEastAsia" w:hAnsi="Times New Roman" w:cs="Times New Roman"/>
          <w:sz w:val="24"/>
          <w:szCs w:val="24"/>
          <w:lang w:val="sv-SE"/>
        </w:rPr>
      </w:pPr>
      <w:r w:rsidRPr="009D2B37">
        <w:rPr>
          <w:rFonts w:ascii="Times New Roman" w:eastAsiaTheme="minorEastAsia" w:hAnsi="Times New Roman" w:cs="Times New Roman"/>
          <w:sz w:val="24"/>
          <w:szCs w:val="24"/>
          <w:lang w:val="sv-SE"/>
        </w:rPr>
        <w:t xml:space="preserve">Indeks yang digunakan adalah IAE dan ISE. IAE adalah </w:t>
      </w:r>
      <w:r w:rsidRPr="00273AF5">
        <w:rPr>
          <w:rFonts w:ascii="Times New Roman" w:eastAsiaTheme="minorEastAsia" w:hAnsi="Times New Roman" w:cs="Times New Roman"/>
          <w:i/>
          <w:iCs/>
          <w:sz w:val="24"/>
          <w:szCs w:val="24"/>
          <w:lang w:val="sv-SE"/>
        </w:rPr>
        <w:t>integral</w:t>
      </w:r>
      <w:r w:rsidRPr="009D2B37">
        <w:rPr>
          <w:rFonts w:ascii="Times New Roman" w:eastAsiaTheme="minorEastAsia" w:hAnsi="Times New Roman" w:cs="Times New Roman"/>
          <w:sz w:val="24"/>
          <w:szCs w:val="24"/>
          <w:lang w:val="sv-SE"/>
        </w:rPr>
        <w:t xml:space="preserve"> dari nilai absolut </w:t>
      </w:r>
      <w:r w:rsidRPr="00273AF5">
        <w:rPr>
          <w:rFonts w:ascii="Times New Roman" w:eastAsiaTheme="minorEastAsia" w:hAnsi="Times New Roman" w:cs="Times New Roman"/>
          <w:i/>
          <w:iCs/>
          <w:sz w:val="24"/>
          <w:szCs w:val="24"/>
          <w:lang w:val="sv-SE"/>
        </w:rPr>
        <w:t>error</w:t>
      </w:r>
      <w:r w:rsidRPr="009D2B37">
        <w:rPr>
          <w:rFonts w:ascii="Times New Roman" w:eastAsiaTheme="minorEastAsia" w:hAnsi="Times New Roman" w:cs="Times New Roman"/>
          <w:sz w:val="24"/>
          <w:szCs w:val="24"/>
          <w:lang w:val="sv-SE"/>
        </w:rPr>
        <w:t xml:space="preserve">, sedangkan ISE adalah integral dari kuadrat </w:t>
      </w:r>
      <w:r w:rsidRPr="00273AF5">
        <w:rPr>
          <w:rFonts w:ascii="Times New Roman" w:eastAsiaTheme="minorEastAsia" w:hAnsi="Times New Roman" w:cs="Times New Roman"/>
          <w:i/>
          <w:iCs/>
          <w:sz w:val="24"/>
          <w:szCs w:val="24"/>
          <w:lang w:val="sv-SE"/>
        </w:rPr>
        <w:t>error</w:t>
      </w:r>
      <w:r w:rsidRPr="009D2B37">
        <w:rPr>
          <w:rFonts w:ascii="Times New Roman" w:eastAsiaTheme="minorEastAsia" w:hAnsi="Times New Roman" w:cs="Times New Roman"/>
          <w:sz w:val="24"/>
          <w:szCs w:val="24"/>
          <w:lang w:val="sv-SE"/>
        </w:rPr>
        <w:t>:</w:t>
      </w:r>
    </w:p>
    <w:p w14:paraId="28806B56" w14:textId="65D1AD28" w:rsidR="002444A1" w:rsidRPr="002444A1" w:rsidRDefault="002444A1" w:rsidP="002444A1">
      <w:pPr>
        <w:ind w:firstLine="0"/>
        <w:rPr>
          <w:rFonts w:ascii="Times New Roman" w:eastAsiaTheme="minorEastAsia" w:hAnsi="Times New Roman" w:cs="Times New Roman"/>
          <w:sz w:val="24"/>
          <w:szCs w:val="24"/>
          <w:lang w:val="sv-SE"/>
        </w:rPr>
      </w:pPr>
      <m:oMathPara>
        <m:oMath>
          <m:r>
            <w:rPr>
              <w:rFonts w:ascii="Cambria Math" w:eastAsiaTheme="minorEastAsia" w:hAnsi="Cambria Math" w:cs="Times New Roman"/>
              <w:sz w:val="24"/>
              <w:szCs w:val="24"/>
              <w:lang w:val="sv-SE"/>
            </w:rPr>
            <m:t>IAE=</m:t>
          </m:r>
          <m:nary>
            <m:naryPr>
              <m:ctrlPr>
                <w:rPr>
                  <w:rFonts w:ascii="Cambria Math" w:eastAsiaTheme="minorEastAsia" w:hAnsi="Cambria Math" w:cs="Times New Roman"/>
                  <w:sz w:val="24"/>
                  <w:szCs w:val="24"/>
                  <w:lang w:val="sv-SE"/>
                </w:rPr>
              </m:ctrlPr>
            </m:naryPr>
            <m:sub>
              <m:r>
                <w:rPr>
                  <w:rFonts w:ascii="Cambria Math" w:eastAsiaTheme="minorEastAsia" w:hAnsi="Cambria Math" w:cs="Times New Roman"/>
                  <w:sz w:val="24"/>
                  <w:szCs w:val="24"/>
                  <w:lang w:val="sv-SE"/>
                </w:rPr>
                <m:t>0</m:t>
              </m:r>
              <m:ctrlPr>
                <w:rPr>
                  <w:rFonts w:ascii="Cambria Math" w:eastAsiaTheme="minorEastAsia" w:hAnsi="Cambria Math" w:cs="Times New Roman"/>
                  <w:i/>
                  <w:sz w:val="24"/>
                  <w:szCs w:val="24"/>
                  <w:lang w:val="sv-SE"/>
                </w:rPr>
              </m:ctrlPr>
            </m:sub>
            <m:sup>
              <m:r>
                <w:rPr>
                  <w:rFonts w:ascii="Cambria Math" w:eastAsiaTheme="minorEastAsia" w:hAnsi="Cambria Math" w:cs="Times New Roman"/>
                  <w:sz w:val="24"/>
                  <w:szCs w:val="24"/>
                  <w:lang w:val="sv-SE"/>
                </w:rPr>
                <m:t>T</m:t>
              </m:r>
              <m:ctrlPr>
                <w:rPr>
                  <w:rFonts w:ascii="Cambria Math" w:eastAsiaTheme="minorEastAsia" w:hAnsi="Cambria Math" w:cs="Times New Roman"/>
                  <w:i/>
                  <w:sz w:val="24"/>
                  <w:szCs w:val="24"/>
                  <w:lang w:val="sv-SE"/>
                </w:rPr>
              </m:ctrlPr>
            </m:sup>
            <m:e>
              <m:d>
                <m:dPr>
                  <m:begChr m:val="|"/>
                  <m:endChr m:val="|"/>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e</m:t>
                  </m:r>
                  <m:d>
                    <m:dPr>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t</m:t>
                      </m:r>
                    </m:e>
                  </m:d>
                </m:e>
              </m:d>
              <m:ctrlPr>
                <w:rPr>
                  <w:rFonts w:ascii="Cambria Math" w:eastAsiaTheme="minorEastAsia" w:hAnsi="Cambria Math" w:cs="Times New Roman"/>
                  <w:i/>
                  <w:sz w:val="24"/>
                  <w:szCs w:val="24"/>
                  <w:lang w:val="sv-SE"/>
                </w:rPr>
              </m:ctrlPr>
            </m:e>
          </m:nary>
          <m:r>
            <w:rPr>
              <w:rFonts w:ascii="Cambria Math" w:eastAsiaTheme="minorEastAsia" w:hAnsi="Cambria Math" w:cs="Times New Roman"/>
              <w:sz w:val="24"/>
              <w:szCs w:val="24"/>
              <w:lang w:val="sv-SE"/>
            </w:rPr>
            <m:t> dt</m:t>
          </m:r>
        </m:oMath>
      </m:oMathPara>
    </w:p>
    <w:p w14:paraId="16231826" w14:textId="652170F4" w:rsidR="002444A1" w:rsidRPr="002444A1" w:rsidRDefault="002444A1" w:rsidP="002444A1">
      <w:pPr>
        <w:ind w:firstLine="0"/>
        <w:rPr>
          <w:rFonts w:ascii="Times New Roman" w:eastAsiaTheme="minorEastAsia" w:hAnsi="Times New Roman" w:cs="Times New Roman"/>
          <w:sz w:val="24"/>
          <w:szCs w:val="24"/>
          <w:lang w:val="sv-SE"/>
        </w:rPr>
      </w:pPr>
      <m:oMathPara>
        <m:oMath>
          <m:r>
            <w:rPr>
              <w:rFonts w:ascii="Cambria Math" w:eastAsiaTheme="minorEastAsia" w:hAnsi="Cambria Math" w:cs="Times New Roman"/>
              <w:sz w:val="24"/>
              <w:szCs w:val="24"/>
              <w:lang w:val="sv-SE"/>
            </w:rPr>
            <m:t>ISE=</m:t>
          </m:r>
          <m:nary>
            <m:naryPr>
              <m:ctrlPr>
                <w:rPr>
                  <w:rFonts w:ascii="Cambria Math" w:eastAsiaTheme="minorEastAsia" w:hAnsi="Cambria Math" w:cs="Times New Roman"/>
                  <w:sz w:val="24"/>
                  <w:szCs w:val="24"/>
                  <w:lang w:val="sv-SE"/>
                </w:rPr>
              </m:ctrlPr>
            </m:naryPr>
            <m:sub>
              <m:r>
                <w:rPr>
                  <w:rFonts w:ascii="Cambria Math" w:eastAsiaTheme="minorEastAsia" w:hAnsi="Cambria Math" w:cs="Times New Roman"/>
                  <w:sz w:val="24"/>
                  <w:szCs w:val="24"/>
                  <w:lang w:val="sv-SE"/>
                </w:rPr>
                <m:t>0</m:t>
              </m:r>
              <m:ctrlPr>
                <w:rPr>
                  <w:rFonts w:ascii="Cambria Math" w:eastAsiaTheme="minorEastAsia" w:hAnsi="Cambria Math" w:cs="Times New Roman"/>
                  <w:i/>
                  <w:sz w:val="24"/>
                  <w:szCs w:val="24"/>
                  <w:lang w:val="sv-SE"/>
                </w:rPr>
              </m:ctrlPr>
            </m:sub>
            <m:sup>
              <m:r>
                <w:rPr>
                  <w:rFonts w:ascii="Cambria Math" w:eastAsiaTheme="minorEastAsia" w:hAnsi="Cambria Math" w:cs="Times New Roman"/>
                  <w:sz w:val="24"/>
                  <w:szCs w:val="24"/>
                  <w:lang w:val="sv-SE"/>
                </w:rPr>
                <m:t>T</m:t>
              </m:r>
              <m:ctrlPr>
                <w:rPr>
                  <w:rFonts w:ascii="Cambria Math" w:eastAsiaTheme="minorEastAsia" w:hAnsi="Cambria Math" w:cs="Times New Roman"/>
                  <w:i/>
                  <w:sz w:val="24"/>
                  <w:szCs w:val="24"/>
                  <w:lang w:val="sv-SE"/>
                </w:rPr>
              </m:ctrlPr>
            </m:sup>
            <m:e>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e</m:t>
                  </m:r>
                </m:e>
                <m:sup>
                  <m:r>
                    <w:rPr>
                      <w:rFonts w:ascii="Cambria Math" w:eastAsiaTheme="minorEastAsia" w:hAnsi="Cambria Math" w:cs="Times New Roman"/>
                      <w:sz w:val="24"/>
                      <w:szCs w:val="24"/>
                      <w:lang w:val="sv-SE"/>
                    </w:rPr>
                    <m:t>2</m:t>
                  </m:r>
                </m:sup>
              </m:sSup>
              <m:d>
                <m:dPr>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t</m:t>
                  </m:r>
                </m:e>
              </m:d>
              <m:ctrlPr>
                <w:rPr>
                  <w:rFonts w:ascii="Cambria Math" w:eastAsiaTheme="minorEastAsia" w:hAnsi="Cambria Math" w:cs="Times New Roman"/>
                  <w:i/>
                  <w:sz w:val="24"/>
                  <w:szCs w:val="24"/>
                  <w:lang w:val="sv-SE"/>
                </w:rPr>
              </m:ctrlPr>
            </m:e>
          </m:nary>
          <m:r>
            <w:rPr>
              <w:rFonts w:ascii="Cambria Math" w:eastAsiaTheme="minorEastAsia" w:hAnsi="Cambria Math" w:cs="Times New Roman"/>
              <w:sz w:val="24"/>
              <w:szCs w:val="24"/>
              <w:lang w:val="sv-SE"/>
            </w:rPr>
            <m:t> dt</m:t>
          </m:r>
        </m:oMath>
      </m:oMathPara>
    </w:p>
    <w:p w14:paraId="2A9A10A3" w14:textId="6BB85AF7" w:rsidR="00746473" w:rsidRDefault="00746473" w:rsidP="00746473">
      <w:pPr>
        <w:ind w:firstLine="720"/>
        <w:rPr>
          <w:rFonts w:ascii="Times New Roman" w:eastAsiaTheme="minorEastAsia" w:hAnsi="Times New Roman" w:cs="Times New Roman"/>
          <w:sz w:val="24"/>
          <w:szCs w:val="24"/>
          <w:lang w:val="sv-SE"/>
        </w:rPr>
      </w:pPr>
      <w:r w:rsidRPr="00746473">
        <w:rPr>
          <w:rFonts w:ascii="Times New Roman" w:eastAsiaTheme="minorEastAsia" w:hAnsi="Times New Roman" w:cs="Times New Roman"/>
          <w:sz w:val="24"/>
          <w:szCs w:val="24"/>
          <w:lang w:val="sv-SE"/>
        </w:rPr>
        <w:t xml:space="preserve">Nilai IAE menggambarkan total penyimpangan PV terhadap SP, sedangkan ISE memberikan penalti lebih besar pada </w:t>
      </w:r>
      <w:r w:rsidRPr="00273AF5">
        <w:rPr>
          <w:rFonts w:ascii="Times New Roman" w:eastAsiaTheme="minorEastAsia" w:hAnsi="Times New Roman" w:cs="Times New Roman"/>
          <w:i/>
          <w:iCs/>
          <w:sz w:val="24"/>
          <w:szCs w:val="24"/>
          <w:lang w:val="sv-SE"/>
        </w:rPr>
        <w:t>error</w:t>
      </w:r>
      <w:r w:rsidRPr="00746473">
        <w:rPr>
          <w:rFonts w:ascii="Times New Roman" w:eastAsiaTheme="minorEastAsia" w:hAnsi="Times New Roman" w:cs="Times New Roman"/>
          <w:sz w:val="24"/>
          <w:szCs w:val="24"/>
          <w:lang w:val="sv-SE"/>
        </w:rPr>
        <w:t xml:space="preserve"> yang besar. Semakin kecil nilai IAE dan ISE, maka secara umum respons </w:t>
      </w:r>
      <w:r w:rsidR="00B64D1A">
        <w:rPr>
          <w:rFonts w:ascii="Times New Roman" w:eastAsiaTheme="minorEastAsia" w:hAnsi="Times New Roman" w:cs="Times New Roman"/>
          <w:sz w:val="24"/>
          <w:szCs w:val="24"/>
          <w:lang w:val="sv-SE"/>
        </w:rPr>
        <w:t>kontrolnya</w:t>
      </w:r>
      <w:r w:rsidRPr="00746473">
        <w:rPr>
          <w:rFonts w:ascii="Times New Roman" w:eastAsiaTheme="minorEastAsia" w:hAnsi="Times New Roman" w:cs="Times New Roman"/>
          <w:sz w:val="24"/>
          <w:szCs w:val="24"/>
          <w:lang w:val="sv-SE"/>
        </w:rPr>
        <w:t xml:space="preserve"> semakin baik pada rentang waktu evaluasi.</w:t>
      </w:r>
    </w:p>
    <w:p w14:paraId="341CC1C6" w14:textId="47A9DF5E" w:rsidR="00731241" w:rsidRPr="00746473" w:rsidRDefault="00746473" w:rsidP="00746473">
      <w:pPr>
        <w:ind w:firstLine="720"/>
        <w:rPr>
          <w:rFonts w:ascii="Times New Roman" w:eastAsiaTheme="minorEastAsia" w:hAnsi="Times New Roman" w:cs="Times New Roman"/>
          <w:sz w:val="24"/>
          <w:szCs w:val="24"/>
          <w:lang w:val="sv-SE"/>
        </w:rPr>
      </w:pPr>
      <w:r w:rsidRPr="00746473">
        <w:rPr>
          <w:rFonts w:ascii="Times New Roman" w:eastAsiaTheme="minorEastAsia" w:hAnsi="Times New Roman" w:cs="Times New Roman"/>
          <w:sz w:val="24"/>
          <w:szCs w:val="24"/>
          <w:lang w:val="sv-SE"/>
        </w:rPr>
        <w:t xml:space="preserve">Aspek ketiga adalah </w:t>
      </w:r>
      <w:r w:rsidRPr="00B941A6">
        <w:rPr>
          <w:rFonts w:ascii="Times New Roman" w:eastAsiaTheme="minorEastAsia" w:hAnsi="Times New Roman" w:cs="Times New Roman"/>
          <w:i/>
          <w:iCs/>
          <w:sz w:val="24"/>
          <w:szCs w:val="24"/>
          <w:lang w:val="sv-SE"/>
        </w:rPr>
        <w:t>control effort</w:t>
      </w:r>
      <w:r w:rsidRPr="00746473">
        <w:rPr>
          <w:rFonts w:ascii="Times New Roman" w:eastAsiaTheme="minorEastAsia" w:hAnsi="Times New Roman" w:cs="Times New Roman"/>
          <w:sz w:val="24"/>
          <w:szCs w:val="24"/>
          <w:lang w:val="sv-SE"/>
        </w:rPr>
        <w:t xml:space="preserve">, yaitu besarnya aktivitas keluaran </w:t>
      </w:r>
      <w:r w:rsidR="00B941A6" w:rsidRPr="00B941A6">
        <w:rPr>
          <w:rFonts w:ascii="Times New Roman" w:eastAsiaTheme="minorEastAsia" w:hAnsi="Times New Roman" w:cs="Times New Roman"/>
          <w:i/>
          <w:iCs/>
          <w:sz w:val="24"/>
          <w:szCs w:val="24"/>
          <w:lang w:val="sv-SE"/>
        </w:rPr>
        <w:t>controller</w:t>
      </w:r>
      <w:r w:rsidRPr="00746473">
        <w:rPr>
          <w:rFonts w:ascii="Times New Roman" w:eastAsiaTheme="minorEastAsia" w:hAnsi="Times New Roman" w:cs="Times New Roman"/>
          <w:sz w:val="24"/>
          <w:szCs w:val="24"/>
          <w:lang w:val="sv-SE"/>
        </w:rPr>
        <w:t xml:space="preserve"> untuk mencapai kinerja yang diinginkan. </w:t>
      </w:r>
      <w:r w:rsidRPr="00B941A6">
        <w:rPr>
          <w:rFonts w:ascii="Times New Roman" w:eastAsiaTheme="minorEastAsia" w:hAnsi="Times New Roman" w:cs="Times New Roman"/>
          <w:i/>
          <w:iCs/>
          <w:sz w:val="24"/>
          <w:szCs w:val="24"/>
          <w:lang w:val="sv-SE"/>
        </w:rPr>
        <w:t>Control effort</w:t>
      </w:r>
      <w:r w:rsidRPr="00746473">
        <w:rPr>
          <w:rFonts w:ascii="Times New Roman" w:eastAsiaTheme="minorEastAsia" w:hAnsi="Times New Roman" w:cs="Times New Roman"/>
          <w:sz w:val="24"/>
          <w:szCs w:val="24"/>
          <w:lang w:val="sv-SE"/>
        </w:rPr>
        <w:t xml:space="preserve"> dapat dinilai dari perubahan OP terhadap waktu, misalnya nilai maksimum OP, rentang perubahan OP, atau total variasi OP selama rentang evaluasi. Aspek ini penting karena respon PV yang baik tetapi dicapai dengan OP yang sangat agresif dapat meningkatkan aktivitas elemen kontrol akhir dan berdampak pada keandalan operasi. Oleh karena itu, pada komparasi </w:t>
      </w:r>
      <w:r w:rsidRPr="00B941A6">
        <w:rPr>
          <w:rFonts w:ascii="Times New Roman" w:eastAsiaTheme="minorEastAsia" w:hAnsi="Times New Roman" w:cs="Times New Roman"/>
          <w:i/>
          <w:iCs/>
          <w:sz w:val="24"/>
          <w:szCs w:val="24"/>
          <w:lang w:val="sv-SE"/>
        </w:rPr>
        <w:t>tuning</w:t>
      </w:r>
      <w:r w:rsidRPr="00746473">
        <w:rPr>
          <w:rFonts w:ascii="Times New Roman" w:eastAsiaTheme="minorEastAsia" w:hAnsi="Times New Roman" w:cs="Times New Roman"/>
          <w:sz w:val="24"/>
          <w:szCs w:val="24"/>
          <w:lang w:val="sv-SE"/>
        </w:rPr>
        <w:t xml:space="preserve">, respon PV dan indikator </w:t>
      </w:r>
      <w:r w:rsidRPr="00B941A6">
        <w:rPr>
          <w:rFonts w:ascii="Times New Roman" w:eastAsiaTheme="minorEastAsia" w:hAnsi="Times New Roman" w:cs="Times New Roman"/>
          <w:i/>
          <w:iCs/>
          <w:sz w:val="24"/>
          <w:szCs w:val="24"/>
          <w:lang w:val="sv-SE"/>
        </w:rPr>
        <w:t>control effort</w:t>
      </w:r>
      <w:r w:rsidRPr="00746473">
        <w:rPr>
          <w:rFonts w:ascii="Times New Roman" w:eastAsiaTheme="minorEastAsia" w:hAnsi="Times New Roman" w:cs="Times New Roman"/>
          <w:sz w:val="24"/>
          <w:szCs w:val="24"/>
          <w:lang w:val="sv-SE"/>
        </w:rPr>
        <w:t xml:space="preserve"> perlu dipertimbangkan secara bersamaan agar hasil analisis relevan untuk kondisi operasi industri.</w:t>
      </w:r>
    </w:p>
    <w:p w14:paraId="4BB160F1" w14:textId="77777777" w:rsidR="000A4EB4" w:rsidRDefault="000A4EB4" w:rsidP="00D93834">
      <w:pPr>
        <w:ind w:firstLine="0"/>
        <w:rPr>
          <w:rFonts w:ascii="Times New Roman" w:hAnsi="Times New Roman" w:cs="Times New Roman"/>
          <w:sz w:val="24"/>
          <w:szCs w:val="24"/>
          <w:lang w:val="sv-SE"/>
        </w:rPr>
      </w:pPr>
    </w:p>
    <w:p w14:paraId="43E1BB6C" w14:textId="77777777" w:rsidR="000A4EB4" w:rsidRDefault="000A4EB4" w:rsidP="00D93834">
      <w:pPr>
        <w:ind w:firstLine="0"/>
        <w:rPr>
          <w:rFonts w:ascii="Times New Roman" w:hAnsi="Times New Roman" w:cs="Times New Roman"/>
          <w:sz w:val="24"/>
          <w:szCs w:val="24"/>
          <w:lang w:val="sv-SE"/>
        </w:rPr>
      </w:pPr>
    </w:p>
    <w:p w14:paraId="47E0F899" w14:textId="77777777" w:rsidR="000A4EB4" w:rsidRDefault="000A4EB4" w:rsidP="00D93834">
      <w:pPr>
        <w:ind w:firstLine="0"/>
        <w:rPr>
          <w:rFonts w:ascii="Times New Roman" w:hAnsi="Times New Roman" w:cs="Times New Roman"/>
          <w:sz w:val="24"/>
          <w:szCs w:val="24"/>
          <w:lang w:val="sv-SE"/>
        </w:rPr>
      </w:pPr>
    </w:p>
    <w:p w14:paraId="7EC48797" w14:textId="77777777" w:rsidR="000A4EB4" w:rsidRDefault="000A4EB4" w:rsidP="00D93834">
      <w:pPr>
        <w:ind w:firstLine="0"/>
        <w:rPr>
          <w:rFonts w:ascii="Times New Roman" w:hAnsi="Times New Roman" w:cs="Times New Roman"/>
          <w:sz w:val="24"/>
          <w:szCs w:val="24"/>
          <w:lang w:val="sv-SE"/>
        </w:rPr>
      </w:pPr>
    </w:p>
    <w:p w14:paraId="08236079" w14:textId="77777777" w:rsidR="000A4EB4" w:rsidRDefault="000A4EB4" w:rsidP="00D93834">
      <w:pPr>
        <w:ind w:firstLine="0"/>
        <w:rPr>
          <w:rFonts w:ascii="Times New Roman" w:hAnsi="Times New Roman" w:cs="Times New Roman"/>
          <w:sz w:val="24"/>
          <w:szCs w:val="24"/>
          <w:lang w:val="sv-SE"/>
        </w:rPr>
      </w:pPr>
    </w:p>
    <w:p w14:paraId="73353F74" w14:textId="77777777" w:rsidR="000A4EB4" w:rsidRDefault="000A4EB4" w:rsidP="00D93834">
      <w:pPr>
        <w:ind w:firstLine="0"/>
        <w:rPr>
          <w:rFonts w:ascii="Times New Roman" w:hAnsi="Times New Roman" w:cs="Times New Roman"/>
          <w:sz w:val="24"/>
          <w:szCs w:val="24"/>
          <w:lang w:val="sv-SE"/>
        </w:rPr>
      </w:pPr>
    </w:p>
    <w:p w14:paraId="54CFB3B3" w14:textId="77777777" w:rsidR="000A4EB4" w:rsidRPr="002465A6" w:rsidRDefault="000A4EB4" w:rsidP="00D93834">
      <w:pPr>
        <w:ind w:firstLine="0"/>
        <w:rPr>
          <w:rFonts w:ascii="Times New Roman" w:hAnsi="Times New Roman" w:cs="Times New Roman"/>
          <w:sz w:val="24"/>
          <w:szCs w:val="24"/>
          <w:lang w:val="sv-SE"/>
        </w:rPr>
      </w:pPr>
    </w:p>
    <w:p w14:paraId="6EFD86DE" w14:textId="77777777" w:rsidR="00B20A82" w:rsidRDefault="00B20A82" w:rsidP="004E670E">
      <w:pPr>
        <w:pStyle w:val="Heading1"/>
        <w:spacing w:before="0" w:after="0"/>
        <w:ind w:firstLine="0"/>
        <w:contextualSpacing/>
        <w:jc w:val="center"/>
        <w:rPr>
          <w:rFonts w:ascii="Times New Roman" w:hAnsi="Times New Roman" w:cs="Times New Roman"/>
          <w:b/>
          <w:bCs/>
          <w:color w:val="auto"/>
          <w:sz w:val="28"/>
          <w:szCs w:val="18"/>
          <w:lang w:val="sv-SE"/>
        </w:rPr>
        <w:sectPr w:rsidR="00B20A82" w:rsidSect="00B20A82">
          <w:pgSz w:w="11906" w:h="16838" w:code="9"/>
          <w:pgMar w:top="1701" w:right="1701" w:bottom="1701" w:left="2268" w:header="708" w:footer="708" w:gutter="0"/>
          <w:cols w:space="708"/>
          <w:titlePg/>
          <w:docGrid w:linePitch="360"/>
        </w:sectPr>
      </w:pPr>
      <w:bookmarkStart w:id="153" w:name="_Toc210385622"/>
    </w:p>
    <w:p w14:paraId="6668247A" w14:textId="3F17EAA7" w:rsidR="004E670E" w:rsidRPr="00992354" w:rsidRDefault="004E670E" w:rsidP="004E670E">
      <w:pPr>
        <w:pStyle w:val="Heading1"/>
        <w:spacing w:before="0" w:after="0"/>
        <w:ind w:firstLine="0"/>
        <w:contextualSpacing/>
        <w:jc w:val="center"/>
        <w:rPr>
          <w:rFonts w:ascii="Times New Roman" w:hAnsi="Times New Roman" w:cs="Times New Roman"/>
          <w:b/>
          <w:bCs/>
          <w:color w:val="auto"/>
          <w:sz w:val="28"/>
          <w:szCs w:val="18"/>
          <w:lang w:val="sv-SE"/>
        </w:rPr>
      </w:pPr>
      <w:bookmarkStart w:id="154" w:name="_Toc223063168"/>
      <w:r w:rsidRPr="00992354">
        <w:rPr>
          <w:rFonts w:ascii="Times New Roman" w:hAnsi="Times New Roman" w:cs="Times New Roman"/>
          <w:b/>
          <w:bCs/>
          <w:color w:val="auto"/>
          <w:sz w:val="28"/>
          <w:szCs w:val="18"/>
          <w:lang w:val="sv-SE"/>
        </w:rPr>
        <w:lastRenderedPageBreak/>
        <w:t>BAB IV</w:t>
      </w:r>
      <w:r w:rsidRPr="00992354">
        <w:rPr>
          <w:rFonts w:ascii="Times New Roman" w:hAnsi="Times New Roman" w:cs="Times New Roman"/>
          <w:b/>
          <w:bCs/>
          <w:color w:val="auto"/>
          <w:sz w:val="28"/>
          <w:szCs w:val="18"/>
          <w:lang w:val="sv-SE"/>
        </w:rPr>
        <w:br/>
        <w:t>PEMBAHASAN</w:t>
      </w:r>
      <w:bookmarkEnd w:id="153"/>
      <w:bookmarkEnd w:id="154"/>
    </w:p>
    <w:p w14:paraId="5BACB619" w14:textId="77777777" w:rsidR="004E670E" w:rsidRPr="00992354" w:rsidRDefault="004E670E" w:rsidP="00307AFE">
      <w:pPr>
        <w:ind w:firstLine="0"/>
        <w:rPr>
          <w:rFonts w:ascii="Times New Roman" w:hAnsi="Times New Roman" w:cs="Times New Roman"/>
          <w:b/>
          <w:bCs/>
          <w:sz w:val="24"/>
          <w:szCs w:val="24"/>
          <w:lang w:val="en-ID"/>
        </w:rPr>
      </w:pPr>
    </w:p>
    <w:p w14:paraId="49F74F13" w14:textId="77777777" w:rsidR="00992354" w:rsidRPr="00992354" w:rsidRDefault="00992354" w:rsidP="00307AFE">
      <w:pPr>
        <w:ind w:firstLine="0"/>
        <w:rPr>
          <w:rFonts w:ascii="Times New Roman" w:hAnsi="Times New Roman" w:cs="Times New Roman"/>
          <w:b/>
          <w:bCs/>
          <w:sz w:val="24"/>
          <w:szCs w:val="24"/>
          <w:lang w:val="en-ID"/>
        </w:rPr>
      </w:pPr>
      <w:bookmarkStart w:id="155" w:name="_Hlk213589667"/>
    </w:p>
    <w:p w14:paraId="5E8C72E6" w14:textId="77777777" w:rsidR="00992354" w:rsidRPr="00992354" w:rsidRDefault="00992354" w:rsidP="00307AFE">
      <w:pPr>
        <w:ind w:firstLine="0"/>
        <w:rPr>
          <w:rFonts w:ascii="Times New Roman" w:hAnsi="Times New Roman" w:cs="Times New Roman"/>
          <w:b/>
          <w:bCs/>
          <w:sz w:val="24"/>
          <w:szCs w:val="24"/>
          <w:lang w:val="en-ID"/>
        </w:rPr>
      </w:pPr>
    </w:p>
    <w:p w14:paraId="6B15E1DC" w14:textId="0756ECE1" w:rsidR="005202FC" w:rsidRDefault="0071594A">
      <w:pPr>
        <w:pStyle w:val="Heading2"/>
        <w:numPr>
          <w:ilvl w:val="0"/>
          <w:numId w:val="14"/>
        </w:numPr>
        <w:spacing w:before="0" w:after="0"/>
        <w:ind w:left="709" w:hanging="709"/>
        <w:rPr>
          <w:rFonts w:ascii="Times New Roman" w:hAnsi="Times New Roman" w:cs="Times New Roman"/>
          <w:b/>
          <w:bCs/>
          <w:color w:val="auto"/>
          <w:sz w:val="24"/>
          <w:szCs w:val="24"/>
        </w:rPr>
      </w:pPr>
      <w:bookmarkStart w:id="156" w:name="_Toc223063169"/>
      <w:r w:rsidRPr="0071594A">
        <w:rPr>
          <w:rFonts w:ascii="Times New Roman" w:hAnsi="Times New Roman" w:cs="Times New Roman"/>
          <w:b/>
          <w:bCs/>
          <w:color w:val="auto"/>
          <w:sz w:val="24"/>
          <w:szCs w:val="24"/>
        </w:rPr>
        <w:t xml:space="preserve">Tinjauan </w:t>
      </w:r>
      <w:r w:rsidRPr="00C53BE2">
        <w:rPr>
          <w:rFonts w:ascii="Times New Roman" w:hAnsi="Times New Roman" w:cs="Times New Roman"/>
          <w:b/>
          <w:bCs/>
          <w:i/>
          <w:iCs/>
          <w:color w:val="auto"/>
          <w:sz w:val="24"/>
          <w:szCs w:val="24"/>
        </w:rPr>
        <w:t>Control Loop</w:t>
      </w:r>
      <w:r w:rsidRPr="0071594A">
        <w:rPr>
          <w:rFonts w:ascii="Times New Roman" w:hAnsi="Times New Roman" w:cs="Times New Roman"/>
          <w:b/>
          <w:bCs/>
          <w:color w:val="auto"/>
          <w:sz w:val="24"/>
          <w:szCs w:val="24"/>
        </w:rPr>
        <w:t xml:space="preserve"> 91LIC538 pada Unit SRU</w:t>
      </w:r>
      <w:bookmarkEnd w:id="156"/>
    </w:p>
    <w:p w14:paraId="48121328" w14:textId="6D3B06D8" w:rsidR="000F526F" w:rsidRDefault="000F526F" w:rsidP="000F526F">
      <w:pPr>
        <w:ind w:firstLine="709"/>
        <w:rPr>
          <w:rFonts w:ascii="Times New Roman" w:hAnsi="Times New Roman" w:cs="Times New Roman"/>
          <w:sz w:val="24"/>
          <w:szCs w:val="24"/>
        </w:rPr>
      </w:pPr>
      <w:r w:rsidRPr="000F526F">
        <w:rPr>
          <w:rFonts w:ascii="Times New Roman" w:hAnsi="Times New Roman" w:cs="Times New Roman"/>
          <w:sz w:val="24"/>
          <w:szCs w:val="24"/>
        </w:rPr>
        <w:t xml:space="preserve">Bab </w:t>
      </w:r>
      <w:r w:rsidR="00032109">
        <w:rPr>
          <w:rFonts w:ascii="Times New Roman" w:hAnsi="Times New Roman" w:cs="Times New Roman"/>
          <w:sz w:val="24"/>
          <w:szCs w:val="24"/>
        </w:rPr>
        <w:t>ini</w:t>
      </w:r>
      <w:r w:rsidRPr="000F526F">
        <w:rPr>
          <w:rFonts w:ascii="Times New Roman" w:hAnsi="Times New Roman" w:cs="Times New Roman"/>
          <w:sz w:val="24"/>
          <w:szCs w:val="24"/>
        </w:rPr>
        <w:t xml:space="preserve"> membahas studi kasus pada satu </w:t>
      </w:r>
      <w:r w:rsidRPr="007C5041">
        <w:rPr>
          <w:rFonts w:ascii="Times New Roman" w:hAnsi="Times New Roman" w:cs="Times New Roman"/>
          <w:i/>
          <w:iCs/>
          <w:sz w:val="24"/>
          <w:szCs w:val="24"/>
        </w:rPr>
        <w:t>control loop</w:t>
      </w:r>
      <w:r w:rsidRPr="000F526F">
        <w:rPr>
          <w:rFonts w:ascii="Times New Roman" w:hAnsi="Times New Roman" w:cs="Times New Roman"/>
          <w:sz w:val="24"/>
          <w:szCs w:val="24"/>
        </w:rPr>
        <w:t xml:space="preserve"> </w:t>
      </w:r>
      <w:r w:rsidRPr="007C5041">
        <w:rPr>
          <w:rFonts w:ascii="Times New Roman" w:hAnsi="Times New Roman" w:cs="Times New Roman"/>
          <w:i/>
          <w:iCs/>
          <w:sz w:val="24"/>
          <w:szCs w:val="24"/>
        </w:rPr>
        <w:t>level</w:t>
      </w:r>
      <w:r w:rsidRPr="000F526F">
        <w:rPr>
          <w:rFonts w:ascii="Times New Roman" w:hAnsi="Times New Roman" w:cs="Times New Roman"/>
          <w:sz w:val="24"/>
          <w:szCs w:val="24"/>
        </w:rPr>
        <w:t xml:space="preserve">, yaitu 91LIC538 pada Unit SRU. Analisis dilakukan menggunakan data </w:t>
      </w:r>
      <w:r w:rsidRPr="00C53BE2">
        <w:rPr>
          <w:rFonts w:ascii="Times New Roman" w:hAnsi="Times New Roman" w:cs="Times New Roman"/>
          <w:i/>
          <w:iCs/>
          <w:sz w:val="24"/>
          <w:szCs w:val="24"/>
        </w:rPr>
        <w:t>historian</w:t>
      </w:r>
      <w:r w:rsidRPr="000F526F">
        <w:rPr>
          <w:rFonts w:ascii="Times New Roman" w:hAnsi="Times New Roman" w:cs="Times New Roman"/>
          <w:sz w:val="24"/>
          <w:szCs w:val="24"/>
        </w:rPr>
        <w:t xml:space="preserve"> DCS </w:t>
      </w:r>
      <w:r w:rsidRPr="00C53BE2">
        <w:rPr>
          <w:rFonts w:ascii="Times New Roman" w:hAnsi="Times New Roman" w:cs="Times New Roman"/>
          <w:i/>
          <w:iCs/>
          <w:sz w:val="24"/>
          <w:szCs w:val="24"/>
        </w:rPr>
        <w:t>Honeywell</w:t>
      </w:r>
      <w:r w:rsidRPr="000F526F">
        <w:rPr>
          <w:rFonts w:ascii="Times New Roman" w:hAnsi="Times New Roman" w:cs="Times New Roman"/>
          <w:sz w:val="24"/>
          <w:szCs w:val="24"/>
        </w:rPr>
        <w:t xml:space="preserve"> yang memuat tiga sinyal utama pengendalian, yaitu </w:t>
      </w:r>
      <w:r w:rsidRPr="00AD72CD">
        <w:rPr>
          <w:rFonts w:ascii="Times New Roman" w:hAnsi="Times New Roman" w:cs="Times New Roman"/>
          <w:i/>
          <w:iCs/>
          <w:sz w:val="24"/>
          <w:szCs w:val="24"/>
        </w:rPr>
        <w:t>set point</w:t>
      </w:r>
      <w:r w:rsidRPr="000F526F">
        <w:rPr>
          <w:rFonts w:ascii="Times New Roman" w:hAnsi="Times New Roman" w:cs="Times New Roman"/>
          <w:sz w:val="24"/>
          <w:szCs w:val="24"/>
        </w:rPr>
        <w:t xml:space="preserve"> (SP), </w:t>
      </w:r>
      <w:r w:rsidRPr="00AD72CD">
        <w:rPr>
          <w:rFonts w:ascii="Times New Roman" w:hAnsi="Times New Roman" w:cs="Times New Roman"/>
          <w:i/>
          <w:iCs/>
          <w:sz w:val="24"/>
          <w:szCs w:val="24"/>
        </w:rPr>
        <w:t>process variable</w:t>
      </w:r>
      <w:r w:rsidRPr="000F526F">
        <w:rPr>
          <w:rFonts w:ascii="Times New Roman" w:hAnsi="Times New Roman" w:cs="Times New Roman"/>
          <w:sz w:val="24"/>
          <w:szCs w:val="24"/>
        </w:rPr>
        <w:t xml:space="preserve"> (PV), dan </w:t>
      </w:r>
      <w:r w:rsidRPr="00AD72CD">
        <w:rPr>
          <w:rFonts w:ascii="Times New Roman" w:hAnsi="Times New Roman" w:cs="Times New Roman"/>
          <w:i/>
          <w:iCs/>
          <w:sz w:val="24"/>
          <w:szCs w:val="24"/>
        </w:rPr>
        <w:t>output controller</w:t>
      </w:r>
      <w:r w:rsidRPr="000F526F">
        <w:rPr>
          <w:rFonts w:ascii="Times New Roman" w:hAnsi="Times New Roman" w:cs="Times New Roman"/>
          <w:sz w:val="24"/>
          <w:szCs w:val="24"/>
        </w:rPr>
        <w:t xml:space="preserve"> (OP). Ketiga sinyal tersebut digunakan untuk menilai respons </w:t>
      </w:r>
      <w:r w:rsidRPr="004D04BE">
        <w:rPr>
          <w:rFonts w:ascii="Times New Roman" w:hAnsi="Times New Roman" w:cs="Times New Roman"/>
          <w:i/>
          <w:iCs/>
          <w:sz w:val="24"/>
          <w:szCs w:val="24"/>
        </w:rPr>
        <w:t>control loop existing</w:t>
      </w:r>
      <w:r w:rsidRPr="000F526F">
        <w:rPr>
          <w:rFonts w:ascii="Times New Roman" w:hAnsi="Times New Roman" w:cs="Times New Roman"/>
          <w:sz w:val="24"/>
          <w:szCs w:val="24"/>
        </w:rPr>
        <w:t xml:space="preserve"> berdasarkan data operasi aktual, kemudian menjadi dasar untuk pemodelan proses dan perbandingan hasil tuning.</w:t>
      </w:r>
    </w:p>
    <w:p w14:paraId="7F986DD3" w14:textId="419A0C62" w:rsidR="00727AE8" w:rsidRPr="00727AE8" w:rsidRDefault="000F526F" w:rsidP="000F526F">
      <w:pPr>
        <w:ind w:firstLine="709"/>
        <w:rPr>
          <w:rFonts w:ascii="Times New Roman" w:hAnsi="Times New Roman" w:cs="Times New Roman"/>
          <w:sz w:val="24"/>
          <w:szCs w:val="24"/>
        </w:rPr>
      </w:pPr>
      <w:r w:rsidRPr="000F526F">
        <w:rPr>
          <w:rFonts w:ascii="Times New Roman" w:hAnsi="Times New Roman" w:cs="Times New Roman"/>
          <w:sz w:val="24"/>
          <w:szCs w:val="24"/>
        </w:rPr>
        <w:t xml:space="preserve">Dokumen </w:t>
      </w:r>
      <w:r w:rsidRPr="00545635">
        <w:rPr>
          <w:rFonts w:ascii="Times New Roman" w:hAnsi="Times New Roman" w:cs="Times New Roman"/>
          <w:i/>
          <w:iCs/>
          <w:sz w:val="24"/>
          <w:szCs w:val="24"/>
        </w:rPr>
        <w:t>engineering</w:t>
      </w:r>
      <w:r w:rsidRPr="000F526F">
        <w:rPr>
          <w:rFonts w:ascii="Times New Roman" w:hAnsi="Times New Roman" w:cs="Times New Roman"/>
          <w:sz w:val="24"/>
          <w:szCs w:val="24"/>
        </w:rPr>
        <w:t xml:space="preserve"> yang digunakan sebagai acuan pada pembahasan Bab </w:t>
      </w:r>
      <w:r w:rsidR="004D04BE">
        <w:rPr>
          <w:rFonts w:ascii="Times New Roman" w:hAnsi="Times New Roman" w:cs="Times New Roman"/>
          <w:sz w:val="24"/>
          <w:szCs w:val="24"/>
        </w:rPr>
        <w:t>ini</w:t>
      </w:r>
      <w:r w:rsidRPr="000F526F">
        <w:rPr>
          <w:rFonts w:ascii="Times New Roman" w:hAnsi="Times New Roman" w:cs="Times New Roman"/>
          <w:sz w:val="24"/>
          <w:szCs w:val="24"/>
        </w:rPr>
        <w:t xml:space="preserve"> meliputi P&amp;ID Unit 91 dan </w:t>
      </w:r>
      <w:r w:rsidRPr="00C53BE2">
        <w:rPr>
          <w:rFonts w:ascii="Times New Roman" w:hAnsi="Times New Roman" w:cs="Times New Roman"/>
          <w:i/>
          <w:iCs/>
          <w:sz w:val="24"/>
          <w:szCs w:val="24"/>
        </w:rPr>
        <w:t>datasheet</w:t>
      </w:r>
      <w:r w:rsidRPr="000F526F">
        <w:rPr>
          <w:rFonts w:ascii="Times New Roman" w:hAnsi="Times New Roman" w:cs="Times New Roman"/>
          <w:sz w:val="24"/>
          <w:szCs w:val="24"/>
        </w:rPr>
        <w:t xml:space="preserve"> instrument. P&amp;ID digunakan untuk memastikan keterkaitan </w:t>
      </w:r>
      <w:r w:rsidRPr="00936CB5">
        <w:rPr>
          <w:rFonts w:ascii="Times New Roman" w:hAnsi="Times New Roman" w:cs="Times New Roman"/>
          <w:i/>
          <w:iCs/>
          <w:sz w:val="24"/>
          <w:szCs w:val="24"/>
        </w:rPr>
        <w:t>tag</w:t>
      </w:r>
      <w:r w:rsidRPr="000F526F">
        <w:rPr>
          <w:rFonts w:ascii="Times New Roman" w:hAnsi="Times New Roman" w:cs="Times New Roman"/>
          <w:sz w:val="24"/>
          <w:szCs w:val="24"/>
        </w:rPr>
        <w:t xml:space="preserve"> instrumen serta posisi </w:t>
      </w:r>
      <w:r w:rsidRPr="00936CB5">
        <w:rPr>
          <w:rFonts w:ascii="Times New Roman" w:hAnsi="Times New Roman" w:cs="Times New Roman"/>
          <w:i/>
          <w:iCs/>
          <w:sz w:val="24"/>
          <w:szCs w:val="24"/>
        </w:rPr>
        <w:t>loop</w:t>
      </w:r>
      <w:r w:rsidRPr="000F526F">
        <w:rPr>
          <w:rFonts w:ascii="Times New Roman" w:hAnsi="Times New Roman" w:cs="Times New Roman"/>
          <w:sz w:val="24"/>
          <w:szCs w:val="24"/>
        </w:rPr>
        <w:t xml:space="preserve"> terhadap peralatan proses, sedangkan </w:t>
      </w:r>
      <w:r w:rsidRPr="00936CB5">
        <w:rPr>
          <w:rFonts w:ascii="Times New Roman" w:hAnsi="Times New Roman" w:cs="Times New Roman"/>
          <w:i/>
          <w:iCs/>
          <w:sz w:val="24"/>
          <w:szCs w:val="24"/>
        </w:rPr>
        <w:t>datasheet</w:t>
      </w:r>
      <w:r w:rsidRPr="000F526F">
        <w:rPr>
          <w:rFonts w:ascii="Times New Roman" w:hAnsi="Times New Roman" w:cs="Times New Roman"/>
          <w:sz w:val="24"/>
          <w:szCs w:val="24"/>
        </w:rPr>
        <w:t xml:space="preserve"> digunakan untuk melihat spesifikasi utama perangkat lapangan yang terkait pengukuran level dan aktuasi elemen kontrol akhir. Dengan acuan tersebut, pembahasan pada bab ini disusun secara berurutan</w:t>
      </w:r>
      <w:r w:rsidR="00936CB5">
        <w:rPr>
          <w:rFonts w:ascii="Times New Roman" w:hAnsi="Times New Roman" w:cs="Times New Roman"/>
          <w:sz w:val="24"/>
          <w:szCs w:val="24"/>
        </w:rPr>
        <w:t>,</w:t>
      </w:r>
      <w:r w:rsidRPr="000F526F">
        <w:rPr>
          <w:rFonts w:ascii="Times New Roman" w:hAnsi="Times New Roman" w:cs="Times New Roman"/>
          <w:sz w:val="24"/>
          <w:szCs w:val="24"/>
        </w:rPr>
        <w:t xml:space="preserve"> dimulai dari tinjauan konfigurasi </w:t>
      </w:r>
      <w:r w:rsidRPr="00C53BE2">
        <w:rPr>
          <w:rFonts w:ascii="Times New Roman" w:hAnsi="Times New Roman" w:cs="Times New Roman"/>
          <w:i/>
          <w:iCs/>
          <w:sz w:val="24"/>
          <w:szCs w:val="24"/>
        </w:rPr>
        <w:t>loop</w:t>
      </w:r>
      <w:r w:rsidRPr="000F526F">
        <w:rPr>
          <w:rFonts w:ascii="Times New Roman" w:hAnsi="Times New Roman" w:cs="Times New Roman"/>
          <w:sz w:val="24"/>
          <w:szCs w:val="24"/>
        </w:rPr>
        <w:t xml:space="preserve"> dan perangkat lapangan yang terkait, dilanjutkan analisis kinerja </w:t>
      </w:r>
      <w:r w:rsidRPr="003F5A55">
        <w:rPr>
          <w:rFonts w:ascii="Times New Roman" w:hAnsi="Times New Roman" w:cs="Times New Roman"/>
          <w:i/>
          <w:iCs/>
          <w:sz w:val="24"/>
          <w:szCs w:val="24"/>
        </w:rPr>
        <w:t>loop existing</w:t>
      </w:r>
      <w:r w:rsidRPr="000F526F">
        <w:rPr>
          <w:rFonts w:ascii="Times New Roman" w:hAnsi="Times New Roman" w:cs="Times New Roman"/>
          <w:sz w:val="24"/>
          <w:szCs w:val="24"/>
        </w:rPr>
        <w:t xml:space="preserve"> berdasarkan data </w:t>
      </w:r>
      <w:r w:rsidRPr="00C53BE2">
        <w:rPr>
          <w:rFonts w:ascii="Times New Roman" w:hAnsi="Times New Roman" w:cs="Times New Roman"/>
          <w:i/>
          <w:iCs/>
          <w:sz w:val="24"/>
          <w:szCs w:val="24"/>
        </w:rPr>
        <w:t>historian</w:t>
      </w:r>
      <w:r w:rsidRPr="000F526F">
        <w:rPr>
          <w:rFonts w:ascii="Times New Roman" w:hAnsi="Times New Roman" w:cs="Times New Roman"/>
          <w:sz w:val="24"/>
          <w:szCs w:val="24"/>
        </w:rPr>
        <w:t xml:space="preserve">, kemudian dilakukan identifikasi model proses menggunakan pendekatan </w:t>
      </w:r>
      <w:r w:rsidRPr="003F5A55">
        <w:rPr>
          <w:rFonts w:ascii="Times New Roman" w:hAnsi="Times New Roman" w:cs="Times New Roman"/>
          <w:i/>
          <w:iCs/>
          <w:sz w:val="24"/>
          <w:szCs w:val="24"/>
        </w:rPr>
        <w:t>First Order Plus Dead Time</w:t>
      </w:r>
      <w:r w:rsidRPr="000F526F">
        <w:rPr>
          <w:rFonts w:ascii="Times New Roman" w:hAnsi="Times New Roman" w:cs="Times New Roman"/>
          <w:sz w:val="24"/>
          <w:szCs w:val="24"/>
        </w:rPr>
        <w:t xml:space="preserve"> (FOPDT) untuk memperoleh parameter</w:t>
      </w:r>
      <w:r w:rsidR="00315B45">
        <w:rPr>
          <w:rFonts w:ascii="Times New Roman" w:hAnsi="Times New Roman" w:cs="Times New Roman"/>
          <w:sz w:val="24"/>
          <w:szCs w:val="24"/>
        </w:rPr>
        <w:t xml:space="preserve"> </w:t>
      </w:r>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K</m:t>
            </m:r>
          </m:e>
          <m:sub>
            <m:r>
              <w:rPr>
                <w:rFonts w:ascii="Cambria Math" w:eastAsiaTheme="minorEastAsia" w:hAnsi="Cambria Math" w:cs="Times New Roman"/>
                <w:sz w:val="24"/>
                <w:szCs w:val="24"/>
                <w:lang w:val="sv-SE"/>
              </w:rPr>
              <m:t>p</m:t>
            </m:r>
          </m:sub>
        </m:sSub>
      </m:oMath>
      <w:r w:rsidR="00315B45">
        <w:rPr>
          <w:rFonts w:ascii="Times New Roman" w:eastAsiaTheme="minorEastAsia" w:hAnsi="Times New Roman" w:cs="Times New Roman"/>
          <w:sz w:val="24"/>
          <w:szCs w:val="24"/>
          <w:lang w:val="sv-SE"/>
        </w:rPr>
        <w:t xml:space="preserve">, </w:t>
      </w:r>
      <m:oMath>
        <m:r>
          <m:rPr>
            <m:sty m:val="p"/>
          </m:rPr>
          <w:rPr>
            <w:rFonts w:ascii="Cambria Math" w:eastAsiaTheme="minorEastAsia" w:hAnsi="Cambria Math" w:cs="Times New Roman"/>
            <w:sz w:val="24"/>
            <w:szCs w:val="24"/>
            <w:lang w:val="sv-SE"/>
          </w:rPr>
          <m:t>τ</m:t>
        </m:r>
      </m:oMath>
      <w:r w:rsidR="00315B45">
        <w:rPr>
          <w:rFonts w:ascii="Times New Roman" w:eastAsiaTheme="minorEastAsia" w:hAnsi="Times New Roman" w:cs="Times New Roman"/>
          <w:sz w:val="24"/>
          <w:szCs w:val="24"/>
          <w:lang w:val="sv-SE"/>
        </w:rPr>
        <w:t xml:space="preserve">, dan </w:t>
      </w:r>
      <m:oMath>
        <m:r>
          <m:rPr>
            <m:sty m:val="p"/>
          </m:rPr>
          <w:rPr>
            <w:rFonts w:ascii="Cambria Math" w:eastAsiaTheme="minorEastAsia" w:hAnsi="Cambria Math" w:cs="Times New Roman"/>
            <w:sz w:val="24"/>
            <w:szCs w:val="24"/>
            <w:lang w:val="sv-SE"/>
          </w:rPr>
          <m:t>θ</m:t>
        </m:r>
      </m:oMath>
      <w:r w:rsidR="005A3F60">
        <w:rPr>
          <w:rFonts w:ascii="Times New Roman" w:eastAsiaTheme="minorEastAsia" w:hAnsi="Times New Roman" w:cs="Times New Roman"/>
          <w:sz w:val="24"/>
          <w:szCs w:val="24"/>
          <w:lang w:val="sv-SE"/>
        </w:rPr>
        <w:t xml:space="preserve">. </w:t>
      </w:r>
      <w:r w:rsidR="005A3F60" w:rsidRPr="005A3F60">
        <w:rPr>
          <w:rFonts w:ascii="Times New Roman" w:eastAsiaTheme="minorEastAsia" w:hAnsi="Times New Roman" w:cs="Times New Roman"/>
          <w:sz w:val="24"/>
          <w:szCs w:val="24"/>
          <w:lang w:val="sv-SE"/>
        </w:rPr>
        <w:t xml:space="preserve">Parameter model tersebut digunakan untuk menghitung </w:t>
      </w:r>
      <w:r w:rsidR="005A3F60" w:rsidRPr="00C53BE2">
        <w:rPr>
          <w:rFonts w:ascii="Times New Roman" w:eastAsiaTheme="minorEastAsia" w:hAnsi="Times New Roman" w:cs="Times New Roman"/>
          <w:i/>
          <w:iCs/>
          <w:sz w:val="24"/>
          <w:szCs w:val="24"/>
          <w:lang w:val="sv-SE"/>
        </w:rPr>
        <w:t>tuning</w:t>
      </w:r>
      <w:r w:rsidR="005A3F60" w:rsidRPr="005A3F60">
        <w:rPr>
          <w:rFonts w:ascii="Times New Roman" w:eastAsiaTheme="minorEastAsia" w:hAnsi="Times New Roman" w:cs="Times New Roman"/>
          <w:sz w:val="24"/>
          <w:szCs w:val="24"/>
          <w:lang w:val="sv-SE"/>
        </w:rPr>
        <w:t xml:space="preserve"> PID usulan dengan metode </w:t>
      </w:r>
      <w:r w:rsidR="005A3F60" w:rsidRPr="00C915F1">
        <w:rPr>
          <w:rFonts w:ascii="Times New Roman" w:eastAsiaTheme="minorEastAsia" w:hAnsi="Times New Roman" w:cs="Times New Roman"/>
          <w:i/>
          <w:iCs/>
          <w:sz w:val="24"/>
          <w:szCs w:val="24"/>
          <w:lang w:val="sv-SE"/>
        </w:rPr>
        <w:t>Ziegler Nichols process reaction curve</w:t>
      </w:r>
      <w:r w:rsidR="005A3F60" w:rsidRPr="005A3F60">
        <w:rPr>
          <w:rFonts w:ascii="Times New Roman" w:eastAsiaTheme="minorEastAsia" w:hAnsi="Times New Roman" w:cs="Times New Roman"/>
          <w:sz w:val="24"/>
          <w:szCs w:val="24"/>
          <w:lang w:val="sv-SE"/>
        </w:rPr>
        <w:t xml:space="preserve"> dan dilakukan simulasi komparatif untuk membandingkan kinerja </w:t>
      </w:r>
      <w:r w:rsidR="005A3F60" w:rsidRPr="00C915F1">
        <w:rPr>
          <w:rFonts w:ascii="Times New Roman" w:eastAsiaTheme="minorEastAsia" w:hAnsi="Times New Roman" w:cs="Times New Roman"/>
          <w:i/>
          <w:iCs/>
          <w:sz w:val="24"/>
          <w:szCs w:val="24"/>
          <w:lang w:val="sv-SE"/>
        </w:rPr>
        <w:t>tuning existing</w:t>
      </w:r>
      <w:r w:rsidR="005A3F60" w:rsidRPr="005A3F60">
        <w:rPr>
          <w:rFonts w:ascii="Times New Roman" w:eastAsiaTheme="minorEastAsia" w:hAnsi="Times New Roman" w:cs="Times New Roman"/>
          <w:sz w:val="24"/>
          <w:szCs w:val="24"/>
          <w:lang w:val="sv-SE"/>
        </w:rPr>
        <w:t xml:space="preserve"> dan usulan.</w:t>
      </w:r>
    </w:p>
    <w:p w14:paraId="66E85571" w14:textId="77777777" w:rsidR="00C3333C" w:rsidRPr="00416BC7" w:rsidRDefault="00C3333C" w:rsidP="00C3333C">
      <w:pPr>
        <w:ind w:firstLine="709"/>
        <w:rPr>
          <w:rFonts w:ascii="Times New Roman" w:hAnsi="Times New Roman" w:cs="Times New Roman"/>
          <w:sz w:val="24"/>
          <w:szCs w:val="24"/>
        </w:rPr>
      </w:pPr>
    </w:p>
    <w:p w14:paraId="36AFC603" w14:textId="05DF1A93" w:rsidR="00863939" w:rsidRDefault="00C71D13">
      <w:pPr>
        <w:pStyle w:val="Heading3"/>
        <w:numPr>
          <w:ilvl w:val="0"/>
          <w:numId w:val="15"/>
        </w:numPr>
        <w:spacing w:before="0" w:after="0"/>
        <w:ind w:left="709" w:hanging="709"/>
        <w:rPr>
          <w:rFonts w:cs="Times New Roman"/>
          <w:b/>
          <w:bCs/>
          <w:szCs w:val="24"/>
          <w:lang w:val="en-ID"/>
        </w:rPr>
      </w:pPr>
      <w:bookmarkStart w:id="157" w:name="_Toc223063170"/>
      <w:bookmarkStart w:id="158" w:name="_Hlk213589787"/>
      <w:bookmarkEnd w:id="155"/>
      <w:proofErr w:type="spellStart"/>
      <w:r w:rsidRPr="00C71D13">
        <w:rPr>
          <w:rFonts w:cs="Times New Roman"/>
          <w:b/>
          <w:bCs/>
          <w:szCs w:val="24"/>
          <w:lang w:val="en-ID"/>
        </w:rPr>
        <w:t>Deskripsi</w:t>
      </w:r>
      <w:proofErr w:type="spellEnd"/>
      <w:r w:rsidRPr="00C71D13">
        <w:rPr>
          <w:rFonts w:cs="Times New Roman"/>
          <w:b/>
          <w:bCs/>
          <w:szCs w:val="24"/>
          <w:lang w:val="en-ID"/>
        </w:rPr>
        <w:t xml:space="preserve"> Unit </w:t>
      </w:r>
      <w:proofErr w:type="spellStart"/>
      <w:r w:rsidRPr="00166E46">
        <w:rPr>
          <w:rFonts w:cs="Times New Roman"/>
          <w:b/>
          <w:bCs/>
          <w:i/>
          <w:iCs/>
          <w:szCs w:val="24"/>
          <w:lang w:val="en-ID"/>
        </w:rPr>
        <w:t>Sulfur</w:t>
      </w:r>
      <w:proofErr w:type="spellEnd"/>
      <w:r w:rsidRPr="00166E46">
        <w:rPr>
          <w:rFonts w:cs="Times New Roman"/>
          <w:b/>
          <w:bCs/>
          <w:i/>
          <w:iCs/>
          <w:szCs w:val="24"/>
          <w:lang w:val="en-ID"/>
        </w:rPr>
        <w:t xml:space="preserve"> Recovery Unit</w:t>
      </w:r>
      <w:r w:rsidRPr="00C71D13">
        <w:rPr>
          <w:rFonts w:cs="Times New Roman"/>
          <w:b/>
          <w:bCs/>
          <w:szCs w:val="24"/>
          <w:lang w:val="en-ID"/>
        </w:rPr>
        <w:t xml:space="preserve"> (SRU), </w:t>
      </w:r>
      <w:proofErr w:type="spellStart"/>
      <w:r w:rsidRPr="00C71D13">
        <w:rPr>
          <w:rFonts w:cs="Times New Roman"/>
          <w:b/>
          <w:bCs/>
          <w:szCs w:val="24"/>
          <w:lang w:val="en-ID"/>
        </w:rPr>
        <w:t>Sistem</w:t>
      </w:r>
      <w:proofErr w:type="spellEnd"/>
      <w:r w:rsidRPr="00C71D13">
        <w:rPr>
          <w:rFonts w:cs="Times New Roman"/>
          <w:b/>
          <w:bCs/>
          <w:szCs w:val="24"/>
          <w:lang w:val="en-ID"/>
        </w:rPr>
        <w:t xml:space="preserve"> </w:t>
      </w:r>
      <w:r w:rsidRPr="00D17B68">
        <w:rPr>
          <w:rFonts w:cs="Times New Roman"/>
          <w:b/>
          <w:bCs/>
          <w:i/>
          <w:iCs/>
          <w:szCs w:val="24"/>
          <w:lang w:val="en-ID"/>
        </w:rPr>
        <w:t>Amine Circulation</w:t>
      </w:r>
      <w:r w:rsidRPr="00C71D13">
        <w:rPr>
          <w:rFonts w:cs="Times New Roman"/>
          <w:b/>
          <w:bCs/>
          <w:szCs w:val="24"/>
          <w:lang w:val="en-ID"/>
        </w:rPr>
        <w:t xml:space="preserve">, dan </w:t>
      </w:r>
      <w:proofErr w:type="spellStart"/>
      <w:r w:rsidRPr="00C71D13">
        <w:rPr>
          <w:rFonts w:cs="Times New Roman"/>
          <w:b/>
          <w:bCs/>
          <w:szCs w:val="24"/>
          <w:lang w:val="en-ID"/>
        </w:rPr>
        <w:t>Fungsi</w:t>
      </w:r>
      <w:proofErr w:type="spellEnd"/>
      <w:r w:rsidRPr="00C71D13">
        <w:rPr>
          <w:rFonts w:cs="Times New Roman"/>
          <w:b/>
          <w:bCs/>
          <w:szCs w:val="24"/>
          <w:lang w:val="en-ID"/>
        </w:rPr>
        <w:t xml:space="preserve"> </w:t>
      </w:r>
      <w:r w:rsidRPr="00D17B68">
        <w:rPr>
          <w:rFonts w:cs="Times New Roman"/>
          <w:b/>
          <w:bCs/>
          <w:i/>
          <w:iCs/>
          <w:szCs w:val="24"/>
          <w:lang w:val="en-ID"/>
        </w:rPr>
        <w:t>Control Loop</w:t>
      </w:r>
      <w:r w:rsidRPr="00C71D13">
        <w:rPr>
          <w:rFonts w:cs="Times New Roman"/>
          <w:b/>
          <w:bCs/>
          <w:szCs w:val="24"/>
          <w:lang w:val="en-ID"/>
        </w:rPr>
        <w:t xml:space="preserve"> 91LIC538</w:t>
      </w:r>
      <w:bookmarkEnd w:id="157"/>
    </w:p>
    <w:p w14:paraId="3D07FA98" w14:textId="77777777" w:rsidR="004F3553" w:rsidRDefault="004F3553" w:rsidP="004F3553">
      <w:pPr>
        <w:ind w:firstLine="709"/>
        <w:rPr>
          <w:rFonts w:ascii="Times New Roman" w:hAnsi="Times New Roman" w:cs="Times New Roman"/>
          <w:sz w:val="24"/>
          <w:szCs w:val="24"/>
          <w:lang w:val="en-ID"/>
        </w:rPr>
      </w:pPr>
      <w:proofErr w:type="spellStart"/>
      <w:r w:rsidRPr="00F21386">
        <w:rPr>
          <w:rFonts w:ascii="Times New Roman" w:hAnsi="Times New Roman" w:cs="Times New Roman"/>
          <w:i/>
          <w:iCs/>
          <w:sz w:val="24"/>
          <w:szCs w:val="24"/>
          <w:lang w:val="en-ID"/>
        </w:rPr>
        <w:t>Sulfur</w:t>
      </w:r>
      <w:proofErr w:type="spellEnd"/>
      <w:r w:rsidRPr="00F21386">
        <w:rPr>
          <w:rFonts w:ascii="Times New Roman" w:hAnsi="Times New Roman" w:cs="Times New Roman"/>
          <w:i/>
          <w:iCs/>
          <w:sz w:val="24"/>
          <w:szCs w:val="24"/>
          <w:lang w:val="en-ID"/>
        </w:rPr>
        <w:t xml:space="preserve"> Recovery Unit</w:t>
      </w:r>
      <w:r w:rsidRPr="004F3553">
        <w:rPr>
          <w:rFonts w:ascii="Times New Roman" w:hAnsi="Times New Roman" w:cs="Times New Roman"/>
          <w:sz w:val="24"/>
          <w:szCs w:val="24"/>
          <w:lang w:val="en-ID"/>
        </w:rPr>
        <w:t xml:space="preserve"> (SRU) </w:t>
      </w:r>
      <w:proofErr w:type="spellStart"/>
      <w:r w:rsidRPr="004F3553">
        <w:rPr>
          <w:rFonts w:ascii="Times New Roman" w:hAnsi="Times New Roman" w:cs="Times New Roman"/>
          <w:sz w:val="24"/>
          <w:szCs w:val="24"/>
          <w:lang w:val="en-ID"/>
        </w:rPr>
        <w:t>merupakan</w:t>
      </w:r>
      <w:proofErr w:type="spellEnd"/>
      <w:r w:rsidRPr="004F3553">
        <w:rPr>
          <w:rFonts w:ascii="Times New Roman" w:hAnsi="Times New Roman" w:cs="Times New Roman"/>
          <w:sz w:val="24"/>
          <w:szCs w:val="24"/>
          <w:lang w:val="en-ID"/>
        </w:rPr>
        <w:t xml:space="preserve"> unit proses yang </w:t>
      </w:r>
      <w:proofErr w:type="spellStart"/>
      <w:r w:rsidRPr="004F3553">
        <w:rPr>
          <w:rFonts w:ascii="Times New Roman" w:hAnsi="Times New Roman" w:cs="Times New Roman"/>
          <w:sz w:val="24"/>
          <w:szCs w:val="24"/>
          <w:lang w:val="en-ID"/>
        </w:rPr>
        <w:t>berfungsi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menangani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komponen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sulfur</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terutama</w:t>
      </w:r>
      <w:proofErr w:type="spellEnd"/>
      <w:r w:rsidRPr="004F3553">
        <w:rPr>
          <w:rFonts w:ascii="Times New Roman" w:hAnsi="Times New Roman" w:cs="Times New Roman"/>
          <w:sz w:val="24"/>
          <w:szCs w:val="24"/>
          <w:lang w:val="en-ID"/>
        </w:rPr>
        <w:t xml:space="preserve"> H₂S, </w:t>
      </w:r>
      <w:proofErr w:type="spellStart"/>
      <w:r w:rsidRPr="004F3553">
        <w:rPr>
          <w:rFonts w:ascii="Times New Roman" w:hAnsi="Times New Roman" w:cs="Times New Roman"/>
          <w:sz w:val="24"/>
          <w:szCs w:val="24"/>
          <w:lang w:val="en-ID"/>
        </w:rPr>
        <w:t>dari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aliran</w:t>
      </w:r>
      <w:proofErr w:type="spellEnd"/>
      <w:r w:rsidRPr="004F3553">
        <w:rPr>
          <w:rFonts w:ascii="Times New Roman" w:hAnsi="Times New Roman" w:cs="Times New Roman"/>
          <w:sz w:val="24"/>
          <w:szCs w:val="24"/>
          <w:lang w:val="en-ID"/>
        </w:rPr>
        <w:t xml:space="preserve"> gas </w:t>
      </w:r>
      <w:proofErr w:type="spellStart"/>
      <w:r w:rsidRPr="004F3553">
        <w:rPr>
          <w:rFonts w:ascii="Times New Roman" w:hAnsi="Times New Roman" w:cs="Times New Roman"/>
          <w:sz w:val="24"/>
          <w:szCs w:val="24"/>
          <w:lang w:val="en-ID"/>
        </w:rPr>
        <w:t>asam</w:t>
      </w:r>
      <w:proofErr w:type="spellEnd"/>
      <w:r w:rsidRPr="004F3553">
        <w:rPr>
          <w:rFonts w:ascii="Times New Roman" w:hAnsi="Times New Roman" w:cs="Times New Roman"/>
          <w:sz w:val="24"/>
          <w:szCs w:val="24"/>
          <w:lang w:val="en-ID"/>
        </w:rPr>
        <w:t xml:space="preserve"> agar </w:t>
      </w:r>
      <w:proofErr w:type="spellStart"/>
      <w:r w:rsidRPr="004F3553">
        <w:rPr>
          <w:rFonts w:ascii="Times New Roman" w:hAnsi="Times New Roman" w:cs="Times New Roman"/>
          <w:sz w:val="24"/>
          <w:szCs w:val="24"/>
          <w:lang w:val="en-ID"/>
        </w:rPr>
        <w:t>emisi</w:t>
      </w:r>
      <w:proofErr w:type="spellEnd"/>
      <w:r w:rsidRPr="004F3553">
        <w:rPr>
          <w:rFonts w:ascii="Times New Roman" w:hAnsi="Times New Roman" w:cs="Times New Roman"/>
          <w:sz w:val="24"/>
          <w:szCs w:val="24"/>
          <w:lang w:val="en-ID"/>
        </w:rPr>
        <w:t xml:space="preserve"> dan </w:t>
      </w:r>
      <w:proofErr w:type="spellStart"/>
      <w:r w:rsidRPr="004F3553">
        <w:rPr>
          <w:rFonts w:ascii="Times New Roman" w:hAnsi="Times New Roman" w:cs="Times New Roman"/>
          <w:sz w:val="24"/>
          <w:szCs w:val="24"/>
          <w:lang w:val="en-ID"/>
        </w:rPr>
        <w:t>kandungan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sulfur</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dapat</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dikendalikan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sesuai</w:t>
      </w:r>
      <w:proofErr w:type="spellEnd"/>
      <w:r w:rsidRPr="004F3553">
        <w:rPr>
          <w:rFonts w:ascii="Times New Roman" w:hAnsi="Times New Roman" w:cs="Times New Roman"/>
          <w:sz w:val="24"/>
          <w:szCs w:val="24"/>
          <w:lang w:val="en-ID"/>
        </w:rPr>
        <w:t xml:space="preserve"> batas </w:t>
      </w:r>
      <w:proofErr w:type="spellStart"/>
      <w:r w:rsidRPr="004F3553">
        <w:rPr>
          <w:rFonts w:ascii="Times New Roman" w:hAnsi="Times New Roman" w:cs="Times New Roman"/>
          <w:sz w:val="24"/>
          <w:szCs w:val="24"/>
          <w:lang w:val="en-ID"/>
        </w:rPr>
        <w:t>operasi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pabrik</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Dalam</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rantai</w:t>
      </w:r>
      <w:proofErr w:type="spellEnd"/>
      <w:r w:rsidRPr="004F3553">
        <w:rPr>
          <w:rFonts w:ascii="Times New Roman" w:hAnsi="Times New Roman" w:cs="Times New Roman"/>
          <w:sz w:val="24"/>
          <w:szCs w:val="24"/>
          <w:lang w:val="en-ID"/>
        </w:rPr>
        <w:t xml:space="preserve"> proses </w:t>
      </w:r>
      <w:proofErr w:type="spellStart"/>
      <w:r w:rsidRPr="004F3553">
        <w:rPr>
          <w:rFonts w:ascii="Times New Roman" w:hAnsi="Times New Roman" w:cs="Times New Roman"/>
          <w:sz w:val="24"/>
          <w:szCs w:val="24"/>
          <w:lang w:val="en-ID"/>
        </w:rPr>
        <w:t>kilang</w:t>
      </w:r>
      <w:proofErr w:type="spellEnd"/>
      <w:r w:rsidRPr="004F3553">
        <w:rPr>
          <w:rFonts w:ascii="Times New Roman" w:hAnsi="Times New Roman" w:cs="Times New Roman"/>
          <w:sz w:val="24"/>
          <w:szCs w:val="24"/>
          <w:lang w:val="en-ID"/>
        </w:rPr>
        <w:t xml:space="preserve">, SRU </w:t>
      </w:r>
      <w:proofErr w:type="spellStart"/>
      <w:r w:rsidRPr="004F3553">
        <w:rPr>
          <w:rFonts w:ascii="Times New Roman" w:hAnsi="Times New Roman" w:cs="Times New Roman"/>
          <w:sz w:val="24"/>
          <w:szCs w:val="24"/>
          <w:lang w:val="en-ID"/>
        </w:rPr>
        <w:t>umumnya</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terhubung</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dengan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sistem</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pemisahan</w:t>
      </w:r>
      <w:proofErr w:type="spellEnd"/>
      <w:r w:rsidRPr="004F3553">
        <w:rPr>
          <w:rFonts w:ascii="Times New Roman" w:hAnsi="Times New Roman" w:cs="Times New Roman"/>
          <w:sz w:val="24"/>
          <w:szCs w:val="24"/>
          <w:lang w:val="en-ID"/>
        </w:rPr>
        <w:t xml:space="preserve"> gas </w:t>
      </w:r>
      <w:proofErr w:type="spellStart"/>
      <w:r w:rsidRPr="004F3553">
        <w:rPr>
          <w:rFonts w:ascii="Times New Roman" w:hAnsi="Times New Roman" w:cs="Times New Roman"/>
          <w:sz w:val="24"/>
          <w:szCs w:val="24"/>
          <w:lang w:val="en-ID"/>
        </w:rPr>
        <w:t>asam</w:t>
      </w:r>
      <w:proofErr w:type="spellEnd"/>
      <w:r w:rsidRPr="004F3553">
        <w:rPr>
          <w:rFonts w:ascii="Times New Roman" w:hAnsi="Times New Roman" w:cs="Times New Roman"/>
          <w:sz w:val="24"/>
          <w:szCs w:val="24"/>
          <w:lang w:val="en-ID"/>
        </w:rPr>
        <w:t xml:space="preserve"> yang </w:t>
      </w:r>
      <w:proofErr w:type="spellStart"/>
      <w:r w:rsidRPr="004F3553">
        <w:rPr>
          <w:rFonts w:ascii="Times New Roman" w:hAnsi="Times New Roman" w:cs="Times New Roman"/>
          <w:sz w:val="24"/>
          <w:szCs w:val="24"/>
          <w:lang w:val="en-ID"/>
        </w:rPr>
        <w:lastRenderedPageBreak/>
        <w:t>berasal</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dari</w:t>
      </w:r>
      <w:proofErr w:type="spellEnd"/>
      <w:r w:rsidRPr="004F3553">
        <w:rPr>
          <w:rFonts w:ascii="Times New Roman" w:hAnsi="Times New Roman" w:cs="Times New Roman"/>
          <w:sz w:val="24"/>
          <w:szCs w:val="24"/>
          <w:lang w:val="en-ID"/>
        </w:rPr>
        <w:t xml:space="preserve"> unit </w:t>
      </w:r>
      <w:proofErr w:type="spellStart"/>
      <w:r w:rsidRPr="004F3553">
        <w:rPr>
          <w:rFonts w:ascii="Times New Roman" w:hAnsi="Times New Roman" w:cs="Times New Roman"/>
          <w:sz w:val="24"/>
          <w:szCs w:val="24"/>
          <w:lang w:val="en-ID"/>
        </w:rPr>
        <w:t>pengolahan</w:t>
      </w:r>
      <w:proofErr w:type="spellEnd"/>
      <w:r w:rsidRPr="004F3553">
        <w:rPr>
          <w:rFonts w:ascii="Times New Roman" w:hAnsi="Times New Roman" w:cs="Times New Roman"/>
          <w:sz w:val="24"/>
          <w:szCs w:val="24"/>
          <w:lang w:val="en-ID"/>
        </w:rPr>
        <w:t xml:space="preserve"> gas, salah </w:t>
      </w:r>
      <w:proofErr w:type="spellStart"/>
      <w:r w:rsidRPr="004F3553">
        <w:rPr>
          <w:rFonts w:ascii="Times New Roman" w:hAnsi="Times New Roman" w:cs="Times New Roman"/>
          <w:sz w:val="24"/>
          <w:szCs w:val="24"/>
          <w:lang w:val="en-ID"/>
        </w:rPr>
        <w:t>satunya</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melalui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sistem</w:t>
      </w:r>
      <w:proofErr w:type="spellEnd"/>
      <w:r w:rsidRPr="004F3553">
        <w:rPr>
          <w:rFonts w:ascii="Times New Roman" w:hAnsi="Times New Roman" w:cs="Times New Roman"/>
          <w:sz w:val="24"/>
          <w:szCs w:val="24"/>
          <w:lang w:val="en-ID"/>
        </w:rPr>
        <w:t xml:space="preserve"> </w:t>
      </w:r>
      <w:r w:rsidRPr="00F21386">
        <w:rPr>
          <w:rFonts w:ascii="Times New Roman" w:hAnsi="Times New Roman" w:cs="Times New Roman"/>
          <w:i/>
          <w:iCs/>
          <w:sz w:val="24"/>
          <w:szCs w:val="24"/>
          <w:lang w:val="en-ID"/>
        </w:rPr>
        <w:t>amine</w:t>
      </w:r>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Dengan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demikian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kestabilan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operasi</w:t>
      </w:r>
      <w:proofErr w:type="spellEnd"/>
      <w:r w:rsidRPr="004F3553">
        <w:rPr>
          <w:rFonts w:ascii="Times New Roman" w:hAnsi="Times New Roman" w:cs="Times New Roman"/>
          <w:sz w:val="24"/>
          <w:szCs w:val="24"/>
          <w:lang w:val="en-ID"/>
        </w:rPr>
        <w:t xml:space="preserve"> SRU </w:t>
      </w:r>
      <w:proofErr w:type="spellStart"/>
      <w:r w:rsidRPr="004F3553">
        <w:rPr>
          <w:rFonts w:ascii="Times New Roman" w:hAnsi="Times New Roman" w:cs="Times New Roman"/>
          <w:sz w:val="24"/>
          <w:szCs w:val="24"/>
          <w:lang w:val="en-ID"/>
        </w:rPr>
        <w:t>dipengaruhi</w:t>
      </w:r>
      <w:proofErr w:type="spellEnd"/>
      <w:r w:rsidRPr="004F3553">
        <w:rPr>
          <w:rFonts w:ascii="Times New Roman" w:hAnsi="Times New Roman" w:cs="Times New Roman"/>
          <w:sz w:val="24"/>
          <w:szCs w:val="24"/>
          <w:lang w:val="en-ID"/>
        </w:rPr>
        <w:t xml:space="preserve"> oleh </w:t>
      </w:r>
      <w:proofErr w:type="spellStart"/>
      <w:r w:rsidRPr="004F3553">
        <w:rPr>
          <w:rFonts w:ascii="Times New Roman" w:hAnsi="Times New Roman" w:cs="Times New Roman"/>
          <w:sz w:val="24"/>
          <w:szCs w:val="24"/>
          <w:lang w:val="en-ID"/>
        </w:rPr>
        <w:t>kestabilan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suplai</w:t>
      </w:r>
      <w:proofErr w:type="spellEnd"/>
      <w:r w:rsidRPr="004F3553">
        <w:rPr>
          <w:rFonts w:ascii="Times New Roman" w:hAnsi="Times New Roman" w:cs="Times New Roman"/>
          <w:sz w:val="24"/>
          <w:szCs w:val="24"/>
          <w:lang w:val="en-ID"/>
        </w:rPr>
        <w:t xml:space="preserve"> gas </w:t>
      </w:r>
      <w:proofErr w:type="spellStart"/>
      <w:r w:rsidRPr="004F3553">
        <w:rPr>
          <w:rFonts w:ascii="Times New Roman" w:hAnsi="Times New Roman" w:cs="Times New Roman"/>
          <w:sz w:val="24"/>
          <w:szCs w:val="24"/>
          <w:lang w:val="en-ID"/>
        </w:rPr>
        <w:t>asam</w:t>
      </w:r>
      <w:proofErr w:type="spellEnd"/>
      <w:r w:rsidRPr="004F3553">
        <w:rPr>
          <w:rFonts w:ascii="Times New Roman" w:hAnsi="Times New Roman" w:cs="Times New Roman"/>
          <w:sz w:val="24"/>
          <w:szCs w:val="24"/>
          <w:lang w:val="en-ID"/>
        </w:rPr>
        <w:t xml:space="preserve"> yang salah </w:t>
      </w:r>
      <w:proofErr w:type="spellStart"/>
      <w:r w:rsidRPr="004F3553">
        <w:rPr>
          <w:rFonts w:ascii="Times New Roman" w:hAnsi="Times New Roman" w:cs="Times New Roman"/>
          <w:sz w:val="24"/>
          <w:szCs w:val="24"/>
          <w:lang w:val="en-ID"/>
        </w:rPr>
        <w:t>satunya</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ditentukan</w:t>
      </w:r>
      <w:proofErr w:type="spellEnd"/>
      <w:r w:rsidRPr="004F3553">
        <w:rPr>
          <w:rFonts w:ascii="Times New Roman" w:hAnsi="Times New Roman" w:cs="Times New Roman"/>
          <w:sz w:val="24"/>
          <w:szCs w:val="24"/>
          <w:lang w:val="en-ID"/>
        </w:rPr>
        <w:t xml:space="preserve"> oleh </w:t>
      </w:r>
      <w:proofErr w:type="spellStart"/>
      <w:r w:rsidRPr="004F3553">
        <w:rPr>
          <w:rFonts w:ascii="Times New Roman" w:hAnsi="Times New Roman" w:cs="Times New Roman"/>
          <w:sz w:val="24"/>
          <w:szCs w:val="24"/>
          <w:lang w:val="en-ID"/>
        </w:rPr>
        <w:t>kinerja</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sistem</w:t>
      </w:r>
      <w:proofErr w:type="spellEnd"/>
      <w:r w:rsidRPr="004F3553">
        <w:rPr>
          <w:rFonts w:ascii="Times New Roman" w:hAnsi="Times New Roman" w:cs="Times New Roman"/>
          <w:sz w:val="24"/>
          <w:szCs w:val="24"/>
          <w:lang w:val="en-ID"/>
        </w:rPr>
        <w:t xml:space="preserve"> </w:t>
      </w:r>
      <w:r w:rsidRPr="00F21386">
        <w:rPr>
          <w:rFonts w:ascii="Times New Roman" w:hAnsi="Times New Roman" w:cs="Times New Roman"/>
          <w:i/>
          <w:iCs/>
          <w:sz w:val="24"/>
          <w:szCs w:val="24"/>
          <w:lang w:val="en-ID"/>
        </w:rPr>
        <w:t>amine</w:t>
      </w:r>
      <w:r w:rsidRPr="004F3553">
        <w:rPr>
          <w:rFonts w:ascii="Times New Roman" w:hAnsi="Times New Roman" w:cs="Times New Roman"/>
          <w:sz w:val="24"/>
          <w:szCs w:val="24"/>
          <w:lang w:val="en-ID"/>
        </w:rPr>
        <w:t>.</w:t>
      </w:r>
    </w:p>
    <w:p w14:paraId="0095DC21" w14:textId="5EB347F6" w:rsidR="004F3553" w:rsidRDefault="004F3553" w:rsidP="004F3553">
      <w:pPr>
        <w:ind w:firstLine="709"/>
        <w:rPr>
          <w:rFonts w:ascii="Times New Roman" w:hAnsi="Times New Roman" w:cs="Times New Roman"/>
          <w:sz w:val="24"/>
          <w:szCs w:val="24"/>
          <w:lang w:val="en-ID"/>
        </w:rPr>
      </w:pPr>
      <w:proofErr w:type="spellStart"/>
      <w:r w:rsidRPr="004F3553">
        <w:rPr>
          <w:rFonts w:ascii="Times New Roman" w:hAnsi="Times New Roman" w:cs="Times New Roman"/>
          <w:sz w:val="24"/>
          <w:szCs w:val="24"/>
          <w:lang w:val="en-ID"/>
        </w:rPr>
        <w:t>Sistem</w:t>
      </w:r>
      <w:proofErr w:type="spellEnd"/>
      <w:r w:rsidRPr="004F3553">
        <w:rPr>
          <w:rFonts w:ascii="Times New Roman" w:hAnsi="Times New Roman" w:cs="Times New Roman"/>
          <w:sz w:val="24"/>
          <w:szCs w:val="24"/>
          <w:lang w:val="en-ID"/>
        </w:rPr>
        <w:t xml:space="preserve"> </w:t>
      </w:r>
      <w:r w:rsidRPr="00F21386">
        <w:rPr>
          <w:rFonts w:ascii="Times New Roman" w:hAnsi="Times New Roman" w:cs="Times New Roman"/>
          <w:i/>
          <w:iCs/>
          <w:sz w:val="24"/>
          <w:szCs w:val="24"/>
          <w:lang w:val="en-ID"/>
        </w:rPr>
        <w:t>Amine Circulation</w:t>
      </w:r>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berfungsi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menyerap</w:t>
      </w:r>
      <w:proofErr w:type="spellEnd"/>
      <w:r w:rsidRPr="004F3553">
        <w:rPr>
          <w:rFonts w:ascii="Times New Roman" w:hAnsi="Times New Roman" w:cs="Times New Roman"/>
          <w:sz w:val="24"/>
          <w:szCs w:val="24"/>
          <w:lang w:val="en-ID"/>
        </w:rPr>
        <w:t xml:space="preserve"> gas </w:t>
      </w:r>
      <w:proofErr w:type="spellStart"/>
      <w:r w:rsidRPr="004F3553">
        <w:rPr>
          <w:rFonts w:ascii="Times New Roman" w:hAnsi="Times New Roman" w:cs="Times New Roman"/>
          <w:sz w:val="24"/>
          <w:szCs w:val="24"/>
          <w:lang w:val="en-ID"/>
        </w:rPr>
        <w:t>asam</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menggunakan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larutan</w:t>
      </w:r>
      <w:proofErr w:type="spellEnd"/>
      <w:r w:rsidRPr="004F3553">
        <w:rPr>
          <w:rFonts w:ascii="Times New Roman" w:hAnsi="Times New Roman" w:cs="Times New Roman"/>
          <w:sz w:val="24"/>
          <w:szCs w:val="24"/>
          <w:lang w:val="en-ID"/>
        </w:rPr>
        <w:t xml:space="preserve"> </w:t>
      </w:r>
      <w:r w:rsidRPr="00F21386">
        <w:rPr>
          <w:rFonts w:ascii="Times New Roman" w:hAnsi="Times New Roman" w:cs="Times New Roman"/>
          <w:i/>
          <w:iCs/>
          <w:sz w:val="24"/>
          <w:szCs w:val="24"/>
          <w:lang w:val="en-ID"/>
        </w:rPr>
        <w:t>amine</w:t>
      </w:r>
      <w:r w:rsidRPr="004F3553">
        <w:rPr>
          <w:rFonts w:ascii="Times New Roman" w:hAnsi="Times New Roman" w:cs="Times New Roman"/>
          <w:sz w:val="24"/>
          <w:szCs w:val="24"/>
          <w:lang w:val="en-ID"/>
        </w:rPr>
        <w:t xml:space="preserve"> pada </w:t>
      </w:r>
      <w:proofErr w:type="spellStart"/>
      <w:r w:rsidRPr="004F3553">
        <w:rPr>
          <w:rFonts w:ascii="Times New Roman" w:hAnsi="Times New Roman" w:cs="Times New Roman"/>
          <w:sz w:val="24"/>
          <w:szCs w:val="24"/>
          <w:lang w:val="en-ID"/>
        </w:rPr>
        <w:t>bagian</w:t>
      </w:r>
      <w:proofErr w:type="spellEnd"/>
      <w:r w:rsidRPr="004F3553">
        <w:rPr>
          <w:rFonts w:ascii="Times New Roman" w:hAnsi="Times New Roman" w:cs="Times New Roman"/>
          <w:sz w:val="24"/>
          <w:szCs w:val="24"/>
          <w:lang w:val="en-ID"/>
        </w:rPr>
        <w:t xml:space="preserve"> </w:t>
      </w:r>
      <w:r w:rsidRPr="00F21386">
        <w:rPr>
          <w:rFonts w:ascii="Times New Roman" w:hAnsi="Times New Roman" w:cs="Times New Roman"/>
          <w:i/>
          <w:iCs/>
          <w:sz w:val="24"/>
          <w:szCs w:val="24"/>
          <w:lang w:val="en-ID"/>
        </w:rPr>
        <w:t>absorber</w:t>
      </w:r>
      <w:r w:rsidRPr="004F3553">
        <w:rPr>
          <w:rFonts w:ascii="Times New Roman" w:hAnsi="Times New Roman" w:cs="Times New Roman"/>
          <w:sz w:val="24"/>
          <w:szCs w:val="24"/>
          <w:lang w:val="en-ID"/>
        </w:rPr>
        <w:t xml:space="preserve"> dan </w:t>
      </w:r>
      <w:proofErr w:type="spellStart"/>
      <w:r w:rsidRPr="004F3553">
        <w:rPr>
          <w:rFonts w:ascii="Times New Roman" w:hAnsi="Times New Roman" w:cs="Times New Roman"/>
          <w:sz w:val="24"/>
          <w:szCs w:val="24"/>
          <w:lang w:val="en-ID"/>
        </w:rPr>
        <w:t>meregenerasi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kembali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larutan</w:t>
      </w:r>
      <w:proofErr w:type="spellEnd"/>
      <w:r w:rsidRPr="004F3553">
        <w:rPr>
          <w:rFonts w:ascii="Times New Roman" w:hAnsi="Times New Roman" w:cs="Times New Roman"/>
          <w:sz w:val="24"/>
          <w:szCs w:val="24"/>
          <w:lang w:val="en-ID"/>
        </w:rPr>
        <w:t xml:space="preserve"> </w:t>
      </w:r>
      <w:r w:rsidRPr="00F21386">
        <w:rPr>
          <w:rFonts w:ascii="Times New Roman" w:hAnsi="Times New Roman" w:cs="Times New Roman"/>
          <w:i/>
          <w:iCs/>
          <w:sz w:val="24"/>
          <w:szCs w:val="24"/>
          <w:lang w:val="en-ID"/>
        </w:rPr>
        <w:t>amine</w:t>
      </w:r>
      <w:r w:rsidRPr="004F3553">
        <w:rPr>
          <w:rFonts w:ascii="Times New Roman" w:hAnsi="Times New Roman" w:cs="Times New Roman"/>
          <w:sz w:val="24"/>
          <w:szCs w:val="24"/>
          <w:lang w:val="en-ID"/>
        </w:rPr>
        <w:t xml:space="preserve"> pada </w:t>
      </w:r>
      <w:proofErr w:type="spellStart"/>
      <w:r w:rsidRPr="004F3553">
        <w:rPr>
          <w:rFonts w:ascii="Times New Roman" w:hAnsi="Times New Roman" w:cs="Times New Roman"/>
          <w:sz w:val="24"/>
          <w:szCs w:val="24"/>
          <w:lang w:val="en-ID"/>
        </w:rPr>
        <w:t>bagian</w:t>
      </w:r>
      <w:proofErr w:type="spellEnd"/>
      <w:r w:rsidRPr="004F3553">
        <w:rPr>
          <w:rFonts w:ascii="Times New Roman" w:hAnsi="Times New Roman" w:cs="Times New Roman"/>
          <w:sz w:val="24"/>
          <w:szCs w:val="24"/>
          <w:lang w:val="en-ID"/>
        </w:rPr>
        <w:t xml:space="preserve"> </w:t>
      </w:r>
      <w:r w:rsidRPr="00F21386">
        <w:rPr>
          <w:rFonts w:ascii="Times New Roman" w:hAnsi="Times New Roman" w:cs="Times New Roman"/>
          <w:i/>
          <w:iCs/>
          <w:sz w:val="24"/>
          <w:szCs w:val="24"/>
          <w:lang w:val="en-ID"/>
        </w:rPr>
        <w:t>regenerator</w:t>
      </w:r>
      <w:r w:rsidRPr="004F3553">
        <w:rPr>
          <w:rFonts w:ascii="Times New Roman" w:hAnsi="Times New Roman" w:cs="Times New Roman"/>
          <w:sz w:val="24"/>
          <w:szCs w:val="24"/>
          <w:lang w:val="en-ID"/>
        </w:rPr>
        <w:t xml:space="preserve">. Pada </w:t>
      </w:r>
      <w:r w:rsidRPr="00F21386">
        <w:rPr>
          <w:rFonts w:ascii="Times New Roman" w:hAnsi="Times New Roman" w:cs="Times New Roman"/>
          <w:i/>
          <w:iCs/>
          <w:sz w:val="24"/>
          <w:szCs w:val="24"/>
          <w:lang w:val="en-ID"/>
        </w:rPr>
        <w:t>regenerator</w:t>
      </w:r>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larutan</w:t>
      </w:r>
      <w:proofErr w:type="spellEnd"/>
      <w:r w:rsidRPr="004F3553">
        <w:rPr>
          <w:rFonts w:ascii="Times New Roman" w:hAnsi="Times New Roman" w:cs="Times New Roman"/>
          <w:sz w:val="24"/>
          <w:szCs w:val="24"/>
          <w:lang w:val="en-ID"/>
        </w:rPr>
        <w:t xml:space="preserve"> </w:t>
      </w:r>
      <w:r w:rsidRPr="00F21386">
        <w:rPr>
          <w:rFonts w:ascii="Times New Roman" w:hAnsi="Times New Roman" w:cs="Times New Roman"/>
          <w:i/>
          <w:iCs/>
          <w:sz w:val="24"/>
          <w:szCs w:val="24"/>
          <w:lang w:val="en-ID"/>
        </w:rPr>
        <w:t>amine</w:t>
      </w:r>
      <w:r w:rsidRPr="004F3553">
        <w:rPr>
          <w:rFonts w:ascii="Times New Roman" w:hAnsi="Times New Roman" w:cs="Times New Roman"/>
          <w:sz w:val="24"/>
          <w:szCs w:val="24"/>
          <w:lang w:val="en-ID"/>
        </w:rPr>
        <w:t xml:space="preserve"> kaya gas </w:t>
      </w:r>
      <w:proofErr w:type="spellStart"/>
      <w:r w:rsidRPr="004F3553">
        <w:rPr>
          <w:rFonts w:ascii="Times New Roman" w:hAnsi="Times New Roman" w:cs="Times New Roman"/>
          <w:sz w:val="24"/>
          <w:szCs w:val="24"/>
          <w:lang w:val="en-ID"/>
        </w:rPr>
        <w:t>asam</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dipanaskan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sehingga</w:t>
      </w:r>
      <w:proofErr w:type="spellEnd"/>
      <w:r w:rsidRPr="004F3553">
        <w:rPr>
          <w:rFonts w:ascii="Times New Roman" w:hAnsi="Times New Roman" w:cs="Times New Roman"/>
          <w:sz w:val="24"/>
          <w:szCs w:val="24"/>
          <w:lang w:val="en-ID"/>
        </w:rPr>
        <w:t xml:space="preserve"> gas </w:t>
      </w:r>
      <w:proofErr w:type="spellStart"/>
      <w:r w:rsidRPr="004F3553">
        <w:rPr>
          <w:rFonts w:ascii="Times New Roman" w:hAnsi="Times New Roman" w:cs="Times New Roman"/>
          <w:sz w:val="24"/>
          <w:szCs w:val="24"/>
          <w:lang w:val="en-ID"/>
        </w:rPr>
        <w:t>asam</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terlepas</w:t>
      </w:r>
      <w:proofErr w:type="spellEnd"/>
      <w:r w:rsidRPr="004F3553">
        <w:rPr>
          <w:rFonts w:ascii="Times New Roman" w:hAnsi="Times New Roman" w:cs="Times New Roman"/>
          <w:sz w:val="24"/>
          <w:szCs w:val="24"/>
          <w:lang w:val="en-ID"/>
        </w:rPr>
        <w:t xml:space="preserve"> dan </w:t>
      </w:r>
      <w:proofErr w:type="spellStart"/>
      <w:r w:rsidRPr="004F3553">
        <w:rPr>
          <w:rFonts w:ascii="Times New Roman" w:hAnsi="Times New Roman" w:cs="Times New Roman"/>
          <w:sz w:val="24"/>
          <w:szCs w:val="24"/>
          <w:lang w:val="en-ID"/>
        </w:rPr>
        <w:t>larutan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kembali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menjadi</w:t>
      </w:r>
      <w:proofErr w:type="spellEnd"/>
      <w:r w:rsidRPr="004F3553">
        <w:rPr>
          <w:rFonts w:ascii="Times New Roman" w:hAnsi="Times New Roman" w:cs="Times New Roman"/>
          <w:sz w:val="24"/>
          <w:szCs w:val="24"/>
          <w:lang w:val="en-ID"/>
        </w:rPr>
        <w:t xml:space="preserve"> </w:t>
      </w:r>
      <w:r w:rsidRPr="00F21386">
        <w:rPr>
          <w:rFonts w:ascii="Times New Roman" w:hAnsi="Times New Roman" w:cs="Times New Roman"/>
          <w:i/>
          <w:iCs/>
          <w:sz w:val="24"/>
          <w:szCs w:val="24"/>
          <w:lang w:val="en-ID"/>
        </w:rPr>
        <w:t>amine lean</w:t>
      </w:r>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untuk</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disirkulasikan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ulang</w:t>
      </w:r>
      <w:proofErr w:type="spellEnd"/>
      <w:r w:rsidRPr="004F3553">
        <w:rPr>
          <w:rFonts w:ascii="Times New Roman" w:hAnsi="Times New Roman" w:cs="Times New Roman"/>
          <w:sz w:val="24"/>
          <w:szCs w:val="24"/>
          <w:lang w:val="en-ID"/>
        </w:rPr>
        <w:t xml:space="preserve">. Pada </w:t>
      </w:r>
      <w:proofErr w:type="spellStart"/>
      <w:r w:rsidRPr="004F3553">
        <w:rPr>
          <w:rFonts w:ascii="Times New Roman" w:hAnsi="Times New Roman" w:cs="Times New Roman"/>
          <w:sz w:val="24"/>
          <w:szCs w:val="24"/>
          <w:lang w:val="en-ID"/>
        </w:rPr>
        <w:t>operasi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kontinu</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kestabilan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inventori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cairan</w:t>
      </w:r>
      <w:proofErr w:type="spellEnd"/>
      <w:r w:rsidRPr="004F3553">
        <w:rPr>
          <w:rFonts w:ascii="Times New Roman" w:hAnsi="Times New Roman" w:cs="Times New Roman"/>
          <w:sz w:val="24"/>
          <w:szCs w:val="24"/>
          <w:lang w:val="en-ID"/>
        </w:rPr>
        <w:t xml:space="preserve"> pada </w:t>
      </w:r>
      <w:proofErr w:type="spellStart"/>
      <w:r w:rsidRPr="004F3553">
        <w:rPr>
          <w:rFonts w:ascii="Times New Roman" w:hAnsi="Times New Roman" w:cs="Times New Roman"/>
          <w:sz w:val="24"/>
          <w:szCs w:val="24"/>
          <w:lang w:val="en-ID"/>
        </w:rPr>
        <w:t>sistem</w:t>
      </w:r>
      <w:proofErr w:type="spellEnd"/>
      <w:r w:rsidRPr="004F3553">
        <w:rPr>
          <w:rFonts w:ascii="Times New Roman" w:hAnsi="Times New Roman" w:cs="Times New Roman"/>
          <w:sz w:val="24"/>
          <w:szCs w:val="24"/>
          <w:lang w:val="en-ID"/>
        </w:rPr>
        <w:t xml:space="preserve"> </w:t>
      </w:r>
      <w:r w:rsidRPr="00F21386">
        <w:rPr>
          <w:rFonts w:ascii="Times New Roman" w:hAnsi="Times New Roman" w:cs="Times New Roman"/>
          <w:i/>
          <w:iCs/>
          <w:sz w:val="24"/>
          <w:szCs w:val="24"/>
          <w:lang w:val="en-ID"/>
        </w:rPr>
        <w:t>amine</w:t>
      </w:r>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perlu</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dijaga</w:t>
      </w:r>
      <w:proofErr w:type="spellEnd"/>
      <w:r w:rsidRPr="004F3553">
        <w:rPr>
          <w:rFonts w:ascii="Times New Roman" w:hAnsi="Times New Roman" w:cs="Times New Roman"/>
          <w:sz w:val="24"/>
          <w:szCs w:val="24"/>
          <w:lang w:val="en-ID"/>
        </w:rPr>
        <w:t xml:space="preserve"> agar </w:t>
      </w:r>
      <w:proofErr w:type="spellStart"/>
      <w:r w:rsidRPr="004F3553">
        <w:rPr>
          <w:rFonts w:ascii="Times New Roman" w:hAnsi="Times New Roman" w:cs="Times New Roman"/>
          <w:sz w:val="24"/>
          <w:szCs w:val="24"/>
          <w:lang w:val="en-ID"/>
        </w:rPr>
        <w:t>aliran</w:t>
      </w:r>
      <w:proofErr w:type="spellEnd"/>
      <w:r w:rsidRPr="004F3553">
        <w:rPr>
          <w:rFonts w:ascii="Times New Roman" w:hAnsi="Times New Roman" w:cs="Times New Roman"/>
          <w:sz w:val="24"/>
          <w:szCs w:val="24"/>
          <w:lang w:val="en-ID"/>
        </w:rPr>
        <w:t xml:space="preserve"> proses </w:t>
      </w:r>
      <w:proofErr w:type="spellStart"/>
      <w:r w:rsidRPr="004F3553">
        <w:rPr>
          <w:rFonts w:ascii="Times New Roman" w:hAnsi="Times New Roman" w:cs="Times New Roman"/>
          <w:sz w:val="24"/>
          <w:szCs w:val="24"/>
          <w:lang w:val="en-ID"/>
        </w:rPr>
        <w:t>stabil</w:t>
      </w:r>
      <w:proofErr w:type="spellEnd"/>
      <w:r w:rsidRPr="004F3553">
        <w:rPr>
          <w:rFonts w:ascii="Times New Roman" w:hAnsi="Times New Roman" w:cs="Times New Roman"/>
          <w:sz w:val="24"/>
          <w:szCs w:val="24"/>
          <w:lang w:val="en-ID"/>
        </w:rPr>
        <w:t xml:space="preserve"> dan </w:t>
      </w:r>
      <w:proofErr w:type="spellStart"/>
      <w:r w:rsidRPr="004F3553">
        <w:rPr>
          <w:rFonts w:ascii="Times New Roman" w:hAnsi="Times New Roman" w:cs="Times New Roman"/>
          <w:sz w:val="24"/>
          <w:szCs w:val="24"/>
          <w:lang w:val="en-ID"/>
        </w:rPr>
        <w:t>aman</w:t>
      </w:r>
      <w:proofErr w:type="spellEnd"/>
      <w:r w:rsidRPr="004F3553">
        <w:rPr>
          <w:rFonts w:ascii="Times New Roman" w:hAnsi="Times New Roman" w:cs="Times New Roman"/>
          <w:sz w:val="24"/>
          <w:szCs w:val="24"/>
          <w:lang w:val="en-ID"/>
        </w:rPr>
        <w:t xml:space="preserve">. Oleh </w:t>
      </w:r>
      <w:proofErr w:type="spellStart"/>
      <w:r w:rsidRPr="004F3553">
        <w:rPr>
          <w:rFonts w:ascii="Times New Roman" w:hAnsi="Times New Roman" w:cs="Times New Roman"/>
          <w:sz w:val="24"/>
          <w:szCs w:val="24"/>
          <w:lang w:val="en-ID"/>
        </w:rPr>
        <w:t>karena</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itu</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pengendalian</w:t>
      </w:r>
      <w:proofErr w:type="spellEnd"/>
      <w:r w:rsidRPr="004F3553">
        <w:rPr>
          <w:rFonts w:ascii="Times New Roman" w:hAnsi="Times New Roman" w:cs="Times New Roman"/>
          <w:sz w:val="24"/>
          <w:szCs w:val="24"/>
          <w:lang w:val="en-ID"/>
        </w:rPr>
        <w:t xml:space="preserve"> level pada </w:t>
      </w:r>
      <w:proofErr w:type="spellStart"/>
      <w:r w:rsidRPr="004F3553">
        <w:rPr>
          <w:rFonts w:ascii="Times New Roman" w:hAnsi="Times New Roman" w:cs="Times New Roman"/>
          <w:sz w:val="24"/>
          <w:szCs w:val="24"/>
          <w:lang w:val="en-ID"/>
        </w:rPr>
        <w:t>titik</w:t>
      </w:r>
      <w:proofErr w:type="spellEnd"/>
      <w:r w:rsidR="00F21386">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titik</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tertentu</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diperlukan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untuk</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mencegah</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kondisi</w:t>
      </w:r>
      <w:proofErr w:type="spellEnd"/>
      <w:r w:rsidRPr="004F3553">
        <w:rPr>
          <w:rFonts w:ascii="Times New Roman" w:hAnsi="Times New Roman" w:cs="Times New Roman"/>
          <w:sz w:val="24"/>
          <w:szCs w:val="24"/>
          <w:lang w:val="en-ID"/>
        </w:rPr>
        <w:t xml:space="preserve"> level </w:t>
      </w:r>
      <w:proofErr w:type="spellStart"/>
      <w:r w:rsidRPr="004F3553">
        <w:rPr>
          <w:rFonts w:ascii="Times New Roman" w:hAnsi="Times New Roman" w:cs="Times New Roman"/>
          <w:sz w:val="24"/>
          <w:szCs w:val="24"/>
          <w:lang w:val="en-ID"/>
        </w:rPr>
        <w:t>tinggi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maupun</w:t>
      </w:r>
      <w:proofErr w:type="spellEnd"/>
      <w:r w:rsidRPr="004F3553">
        <w:rPr>
          <w:rFonts w:ascii="Times New Roman" w:hAnsi="Times New Roman" w:cs="Times New Roman"/>
          <w:sz w:val="24"/>
          <w:szCs w:val="24"/>
          <w:lang w:val="en-ID"/>
        </w:rPr>
        <w:t xml:space="preserve"> level </w:t>
      </w:r>
      <w:proofErr w:type="spellStart"/>
      <w:r w:rsidRPr="004F3553">
        <w:rPr>
          <w:rFonts w:ascii="Times New Roman" w:hAnsi="Times New Roman" w:cs="Times New Roman"/>
          <w:sz w:val="24"/>
          <w:szCs w:val="24"/>
          <w:lang w:val="en-ID"/>
        </w:rPr>
        <w:t>rendah</w:t>
      </w:r>
      <w:proofErr w:type="spellEnd"/>
      <w:r w:rsidRPr="004F3553">
        <w:rPr>
          <w:rFonts w:ascii="Times New Roman" w:hAnsi="Times New Roman" w:cs="Times New Roman"/>
          <w:sz w:val="24"/>
          <w:szCs w:val="24"/>
          <w:lang w:val="en-ID"/>
        </w:rPr>
        <w:t xml:space="preserve"> yang </w:t>
      </w:r>
      <w:proofErr w:type="spellStart"/>
      <w:r w:rsidRPr="004F3553">
        <w:rPr>
          <w:rFonts w:ascii="Times New Roman" w:hAnsi="Times New Roman" w:cs="Times New Roman"/>
          <w:sz w:val="24"/>
          <w:szCs w:val="24"/>
          <w:lang w:val="en-ID"/>
        </w:rPr>
        <w:t>dapat</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mengganggu</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kontinuitas</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aliran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operasi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pompa</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serta</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kestabilan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operasi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peralatan</w:t>
      </w:r>
      <w:proofErr w:type="spellEnd"/>
      <w:r w:rsidRPr="004F3553">
        <w:rPr>
          <w:rFonts w:ascii="Times New Roman" w:hAnsi="Times New Roman" w:cs="Times New Roman"/>
          <w:sz w:val="24"/>
          <w:szCs w:val="24"/>
          <w:lang w:val="en-ID"/>
        </w:rPr>
        <w:t>.</w:t>
      </w:r>
    </w:p>
    <w:p w14:paraId="3CED2319" w14:textId="77777777" w:rsidR="004F3553" w:rsidRDefault="004F3553" w:rsidP="004F3553">
      <w:pPr>
        <w:ind w:firstLine="709"/>
        <w:rPr>
          <w:rFonts w:ascii="Times New Roman" w:hAnsi="Times New Roman" w:cs="Times New Roman"/>
          <w:sz w:val="24"/>
          <w:szCs w:val="24"/>
          <w:lang w:val="en-ID"/>
        </w:rPr>
      </w:pPr>
      <w:proofErr w:type="spellStart"/>
      <w:r w:rsidRPr="004F3553">
        <w:rPr>
          <w:rFonts w:ascii="Times New Roman" w:hAnsi="Times New Roman" w:cs="Times New Roman"/>
          <w:sz w:val="24"/>
          <w:szCs w:val="24"/>
          <w:lang w:val="en-ID"/>
        </w:rPr>
        <w:t>Objek</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studi</w:t>
      </w:r>
      <w:proofErr w:type="spellEnd"/>
      <w:r w:rsidRPr="004F3553">
        <w:rPr>
          <w:rFonts w:ascii="Times New Roman" w:hAnsi="Times New Roman" w:cs="Times New Roman"/>
          <w:sz w:val="24"/>
          <w:szCs w:val="24"/>
          <w:lang w:val="en-ID"/>
        </w:rPr>
        <w:t xml:space="preserve"> pada </w:t>
      </w:r>
      <w:proofErr w:type="spellStart"/>
      <w:r w:rsidRPr="004F3553">
        <w:rPr>
          <w:rFonts w:ascii="Times New Roman" w:hAnsi="Times New Roman" w:cs="Times New Roman"/>
          <w:sz w:val="24"/>
          <w:szCs w:val="24"/>
          <w:lang w:val="en-ID"/>
        </w:rPr>
        <w:t>kerja</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praktik</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ini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adalah</w:t>
      </w:r>
      <w:proofErr w:type="spellEnd"/>
      <w:r w:rsidRPr="004F3553">
        <w:rPr>
          <w:rFonts w:ascii="Times New Roman" w:hAnsi="Times New Roman" w:cs="Times New Roman"/>
          <w:sz w:val="24"/>
          <w:szCs w:val="24"/>
          <w:lang w:val="en-ID"/>
        </w:rPr>
        <w:t xml:space="preserve"> </w:t>
      </w:r>
      <w:r w:rsidRPr="005D40AE">
        <w:rPr>
          <w:rFonts w:ascii="Times New Roman" w:hAnsi="Times New Roman" w:cs="Times New Roman"/>
          <w:i/>
          <w:iCs/>
          <w:sz w:val="24"/>
          <w:szCs w:val="24"/>
          <w:lang w:val="en-ID"/>
        </w:rPr>
        <w:t>control loop level</w:t>
      </w:r>
      <w:r w:rsidRPr="004F3553">
        <w:rPr>
          <w:rFonts w:ascii="Times New Roman" w:hAnsi="Times New Roman" w:cs="Times New Roman"/>
          <w:sz w:val="24"/>
          <w:szCs w:val="24"/>
          <w:lang w:val="en-ID"/>
        </w:rPr>
        <w:t xml:space="preserve"> 91LIC538 pada </w:t>
      </w:r>
      <w:proofErr w:type="spellStart"/>
      <w:r w:rsidRPr="004F3553">
        <w:rPr>
          <w:rFonts w:ascii="Times New Roman" w:hAnsi="Times New Roman" w:cs="Times New Roman"/>
          <w:sz w:val="24"/>
          <w:szCs w:val="24"/>
          <w:lang w:val="en-ID"/>
        </w:rPr>
        <w:t>sistem</w:t>
      </w:r>
      <w:proofErr w:type="spellEnd"/>
      <w:r w:rsidRPr="004F3553">
        <w:rPr>
          <w:rFonts w:ascii="Times New Roman" w:hAnsi="Times New Roman" w:cs="Times New Roman"/>
          <w:sz w:val="24"/>
          <w:szCs w:val="24"/>
          <w:lang w:val="en-ID"/>
        </w:rPr>
        <w:t xml:space="preserve"> </w:t>
      </w:r>
      <w:r w:rsidRPr="005D40AE">
        <w:rPr>
          <w:rFonts w:ascii="Times New Roman" w:hAnsi="Times New Roman" w:cs="Times New Roman"/>
          <w:i/>
          <w:iCs/>
          <w:sz w:val="24"/>
          <w:szCs w:val="24"/>
          <w:lang w:val="en-ID"/>
        </w:rPr>
        <w:t>amine</w:t>
      </w:r>
      <w:r w:rsidRPr="004F3553">
        <w:rPr>
          <w:rFonts w:ascii="Times New Roman" w:hAnsi="Times New Roman" w:cs="Times New Roman"/>
          <w:sz w:val="24"/>
          <w:szCs w:val="24"/>
          <w:lang w:val="en-ID"/>
        </w:rPr>
        <w:t xml:space="preserve"> di Unit 91. </w:t>
      </w:r>
      <w:proofErr w:type="spellStart"/>
      <w:r w:rsidRPr="004F3553">
        <w:rPr>
          <w:rFonts w:ascii="Times New Roman" w:hAnsi="Times New Roman" w:cs="Times New Roman"/>
          <w:sz w:val="24"/>
          <w:szCs w:val="24"/>
          <w:lang w:val="en-ID"/>
        </w:rPr>
        <w:t>Berdasarkan</w:t>
      </w:r>
      <w:proofErr w:type="spellEnd"/>
      <w:r w:rsidRPr="004F3553">
        <w:rPr>
          <w:rFonts w:ascii="Times New Roman" w:hAnsi="Times New Roman" w:cs="Times New Roman"/>
          <w:sz w:val="24"/>
          <w:szCs w:val="24"/>
          <w:lang w:val="en-ID"/>
        </w:rPr>
        <w:t xml:space="preserve"> datasheet </w:t>
      </w:r>
      <w:r w:rsidRPr="005D40AE">
        <w:rPr>
          <w:rFonts w:ascii="Times New Roman" w:hAnsi="Times New Roman" w:cs="Times New Roman"/>
          <w:i/>
          <w:iCs/>
          <w:sz w:val="24"/>
          <w:szCs w:val="24"/>
          <w:lang w:val="en-ID"/>
        </w:rPr>
        <w:t>instrument</w:t>
      </w:r>
      <w:r w:rsidRPr="004F3553">
        <w:rPr>
          <w:rFonts w:ascii="Times New Roman" w:hAnsi="Times New Roman" w:cs="Times New Roman"/>
          <w:sz w:val="24"/>
          <w:szCs w:val="24"/>
          <w:lang w:val="en-ID"/>
        </w:rPr>
        <w:t xml:space="preserve">, 91-LT-538 </w:t>
      </w:r>
      <w:proofErr w:type="spellStart"/>
      <w:r w:rsidRPr="004F3553">
        <w:rPr>
          <w:rFonts w:ascii="Times New Roman" w:hAnsi="Times New Roman" w:cs="Times New Roman"/>
          <w:sz w:val="24"/>
          <w:szCs w:val="24"/>
          <w:lang w:val="en-ID"/>
        </w:rPr>
        <w:t>merupakan</w:t>
      </w:r>
      <w:proofErr w:type="spellEnd"/>
      <w:r w:rsidRPr="004F3553">
        <w:rPr>
          <w:rFonts w:ascii="Times New Roman" w:hAnsi="Times New Roman" w:cs="Times New Roman"/>
          <w:sz w:val="24"/>
          <w:szCs w:val="24"/>
          <w:lang w:val="en-ID"/>
        </w:rPr>
        <w:t xml:space="preserve"> </w:t>
      </w:r>
      <w:r w:rsidRPr="005D40AE">
        <w:rPr>
          <w:rFonts w:ascii="Times New Roman" w:hAnsi="Times New Roman" w:cs="Times New Roman"/>
          <w:i/>
          <w:iCs/>
          <w:sz w:val="24"/>
          <w:szCs w:val="24"/>
          <w:lang w:val="en-ID"/>
        </w:rPr>
        <w:t xml:space="preserve">level transmitter </w:t>
      </w:r>
      <w:proofErr w:type="spellStart"/>
      <w:r w:rsidRPr="005D40AE">
        <w:rPr>
          <w:rFonts w:ascii="Times New Roman" w:hAnsi="Times New Roman" w:cs="Times New Roman"/>
          <w:sz w:val="24"/>
          <w:szCs w:val="24"/>
          <w:lang w:val="en-ID"/>
        </w:rPr>
        <w:t>tipe</w:t>
      </w:r>
      <w:proofErr w:type="spellEnd"/>
      <w:r w:rsidRPr="005D40AE">
        <w:rPr>
          <w:rFonts w:ascii="Times New Roman" w:hAnsi="Times New Roman" w:cs="Times New Roman"/>
          <w:i/>
          <w:iCs/>
          <w:sz w:val="24"/>
          <w:szCs w:val="24"/>
          <w:lang w:val="en-ID"/>
        </w:rPr>
        <w:t xml:space="preserve"> differential pressure</w:t>
      </w:r>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dengan</w:t>
      </w:r>
      <w:proofErr w:type="spellEnd"/>
      <w:r w:rsidRPr="004F3553">
        <w:rPr>
          <w:rFonts w:ascii="Times New Roman" w:hAnsi="Times New Roman" w:cs="Times New Roman"/>
          <w:sz w:val="24"/>
          <w:szCs w:val="24"/>
          <w:lang w:val="en-ID"/>
        </w:rPr>
        <w:t xml:space="preserve"> </w:t>
      </w:r>
      <w:r w:rsidRPr="005D40AE">
        <w:rPr>
          <w:rFonts w:ascii="Times New Roman" w:hAnsi="Times New Roman" w:cs="Times New Roman"/>
          <w:i/>
          <w:iCs/>
          <w:sz w:val="24"/>
          <w:szCs w:val="24"/>
          <w:lang w:val="en-ID"/>
        </w:rPr>
        <w:t>service Amine Regenerator</w:t>
      </w:r>
      <w:r w:rsidRPr="004F3553">
        <w:rPr>
          <w:rFonts w:ascii="Times New Roman" w:hAnsi="Times New Roman" w:cs="Times New Roman"/>
          <w:sz w:val="24"/>
          <w:szCs w:val="24"/>
          <w:lang w:val="en-ID"/>
        </w:rPr>
        <w:t xml:space="preserve"> dan </w:t>
      </w:r>
      <w:proofErr w:type="spellStart"/>
      <w:r w:rsidRPr="004F3553">
        <w:rPr>
          <w:rFonts w:ascii="Times New Roman" w:hAnsi="Times New Roman" w:cs="Times New Roman"/>
          <w:sz w:val="24"/>
          <w:szCs w:val="24"/>
          <w:lang w:val="en-ID"/>
        </w:rPr>
        <w:t>tercantum</w:t>
      </w:r>
      <w:proofErr w:type="spellEnd"/>
      <w:r w:rsidRPr="004F3553">
        <w:rPr>
          <w:rFonts w:ascii="Times New Roman" w:hAnsi="Times New Roman" w:cs="Times New Roman"/>
          <w:sz w:val="24"/>
          <w:szCs w:val="24"/>
          <w:lang w:val="en-ID"/>
        </w:rPr>
        <w:t xml:space="preserve"> pada P&amp;ID A21000-A1-91-028. </w:t>
      </w:r>
      <w:proofErr w:type="spellStart"/>
      <w:r w:rsidRPr="004F3553">
        <w:rPr>
          <w:rFonts w:ascii="Times New Roman" w:hAnsi="Times New Roman" w:cs="Times New Roman"/>
          <w:sz w:val="24"/>
          <w:szCs w:val="24"/>
          <w:lang w:val="en-ID"/>
        </w:rPr>
        <w:t>Perangkat</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ini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menjadi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sumber</w:t>
      </w:r>
      <w:proofErr w:type="spellEnd"/>
      <w:r w:rsidRPr="004F3553">
        <w:rPr>
          <w:rFonts w:ascii="Times New Roman" w:hAnsi="Times New Roman" w:cs="Times New Roman"/>
          <w:sz w:val="24"/>
          <w:szCs w:val="24"/>
          <w:lang w:val="en-ID"/>
        </w:rPr>
        <w:t xml:space="preserve"> PV </w:t>
      </w:r>
      <w:proofErr w:type="spellStart"/>
      <w:r w:rsidRPr="004F3553">
        <w:rPr>
          <w:rFonts w:ascii="Times New Roman" w:hAnsi="Times New Roman" w:cs="Times New Roman"/>
          <w:sz w:val="24"/>
          <w:szCs w:val="24"/>
          <w:lang w:val="en-ID"/>
        </w:rPr>
        <w:t>bagi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pengendalian</w:t>
      </w:r>
      <w:proofErr w:type="spellEnd"/>
      <w:r w:rsidRPr="004F3553">
        <w:rPr>
          <w:rFonts w:ascii="Times New Roman" w:hAnsi="Times New Roman" w:cs="Times New Roman"/>
          <w:sz w:val="24"/>
          <w:szCs w:val="24"/>
          <w:lang w:val="en-ID"/>
        </w:rPr>
        <w:t xml:space="preserve"> level. Pada </w:t>
      </w:r>
      <w:proofErr w:type="spellStart"/>
      <w:r w:rsidRPr="004F3553">
        <w:rPr>
          <w:rFonts w:ascii="Times New Roman" w:hAnsi="Times New Roman" w:cs="Times New Roman"/>
          <w:sz w:val="24"/>
          <w:szCs w:val="24"/>
          <w:lang w:val="en-ID"/>
        </w:rPr>
        <w:t>sisi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aktuasi</w:t>
      </w:r>
      <w:proofErr w:type="spellEnd"/>
      <w:r w:rsidRPr="004F3553">
        <w:rPr>
          <w:rFonts w:ascii="Times New Roman" w:hAnsi="Times New Roman" w:cs="Times New Roman"/>
          <w:sz w:val="24"/>
          <w:szCs w:val="24"/>
          <w:lang w:val="en-ID"/>
        </w:rPr>
        <w:t xml:space="preserve">, datasheet </w:t>
      </w:r>
      <w:proofErr w:type="spellStart"/>
      <w:r w:rsidRPr="004F3553">
        <w:rPr>
          <w:rFonts w:ascii="Times New Roman" w:hAnsi="Times New Roman" w:cs="Times New Roman"/>
          <w:sz w:val="24"/>
          <w:szCs w:val="24"/>
          <w:lang w:val="en-ID"/>
        </w:rPr>
        <w:t>menunjukkan</w:t>
      </w:r>
      <w:proofErr w:type="spellEnd"/>
      <w:r w:rsidRPr="004F3553">
        <w:rPr>
          <w:rFonts w:ascii="Times New Roman" w:hAnsi="Times New Roman" w:cs="Times New Roman"/>
          <w:sz w:val="24"/>
          <w:szCs w:val="24"/>
          <w:lang w:val="en-ID"/>
        </w:rPr>
        <w:t xml:space="preserve"> 91-LV-538 </w:t>
      </w:r>
      <w:proofErr w:type="spellStart"/>
      <w:r w:rsidRPr="004F3553">
        <w:rPr>
          <w:rFonts w:ascii="Times New Roman" w:hAnsi="Times New Roman" w:cs="Times New Roman"/>
          <w:sz w:val="24"/>
          <w:szCs w:val="24"/>
          <w:lang w:val="en-ID"/>
        </w:rPr>
        <w:t>merupakan</w:t>
      </w:r>
      <w:proofErr w:type="spellEnd"/>
      <w:r w:rsidRPr="004F3553">
        <w:rPr>
          <w:rFonts w:ascii="Times New Roman" w:hAnsi="Times New Roman" w:cs="Times New Roman"/>
          <w:sz w:val="24"/>
          <w:szCs w:val="24"/>
          <w:lang w:val="en-ID"/>
        </w:rPr>
        <w:t xml:space="preserve"> </w:t>
      </w:r>
      <w:r w:rsidRPr="00CB3C6F">
        <w:rPr>
          <w:rFonts w:ascii="Times New Roman" w:hAnsi="Times New Roman" w:cs="Times New Roman"/>
          <w:i/>
          <w:iCs/>
          <w:sz w:val="24"/>
          <w:szCs w:val="24"/>
          <w:lang w:val="en-ID"/>
        </w:rPr>
        <w:t>control valve</w:t>
      </w:r>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dengan</w:t>
      </w:r>
      <w:proofErr w:type="spellEnd"/>
      <w:r w:rsidRPr="004F3553">
        <w:rPr>
          <w:rFonts w:ascii="Times New Roman" w:hAnsi="Times New Roman" w:cs="Times New Roman"/>
          <w:sz w:val="24"/>
          <w:szCs w:val="24"/>
          <w:lang w:val="en-ID"/>
        </w:rPr>
        <w:t xml:space="preserve"> </w:t>
      </w:r>
      <w:r w:rsidRPr="00CB3C6F">
        <w:rPr>
          <w:rFonts w:ascii="Times New Roman" w:hAnsi="Times New Roman" w:cs="Times New Roman"/>
          <w:i/>
          <w:iCs/>
          <w:sz w:val="24"/>
          <w:szCs w:val="24"/>
          <w:lang w:val="en-ID"/>
        </w:rPr>
        <w:t>service Lean Amine Surge Tank Inlet</w:t>
      </w:r>
      <w:r w:rsidRPr="004F3553">
        <w:rPr>
          <w:rFonts w:ascii="Times New Roman" w:hAnsi="Times New Roman" w:cs="Times New Roman"/>
          <w:sz w:val="24"/>
          <w:szCs w:val="24"/>
          <w:lang w:val="en-ID"/>
        </w:rPr>
        <w:t xml:space="preserve"> dan </w:t>
      </w:r>
      <w:proofErr w:type="spellStart"/>
      <w:r w:rsidRPr="004F3553">
        <w:rPr>
          <w:rFonts w:ascii="Times New Roman" w:hAnsi="Times New Roman" w:cs="Times New Roman"/>
          <w:sz w:val="24"/>
          <w:szCs w:val="24"/>
          <w:lang w:val="en-ID"/>
        </w:rPr>
        <w:t>tercantum</w:t>
      </w:r>
      <w:proofErr w:type="spellEnd"/>
      <w:r w:rsidRPr="004F3553">
        <w:rPr>
          <w:rFonts w:ascii="Times New Roman" w:hAnsi="Times New Roman" w:cs="Times New Roman"/>
          <w:sz w:val="24"/>
          <w:szCs w:val="24"/>
          <w:lang w:val="en-ID"/>
        </w:rPr>
        <w:t xml:space="preserve"> pada P&amp;ID A21000-A1-91-032. </w:t>
      </w:r>
      <w:proofErr w:type="spellStart"/>
      <w:r w:rsidRPr="004F3553">
        <w:rPr>
          <w:rFonts w:ascii="Times New Roman" w:hAnsi="Times New Roman" w:cs="Times New Roman"/>
          <w:sz w:val="24"/>
          <w:szCs w:val="24"/>
          <w:lang w:val="en-ID"/>
        </w:rPr>
        <w:t>Sinyal</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keluaran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dari</w:t>
      </w:r>
      <w:proofErr w:type="spellEnd"/>
      <w:r w:rsidRPr="004F3553">
        <w:rPr>
          <w:rFonts w:ascii="Times New Roman" w:hAnsi="Times New Roman" w:cs="Times New Roman"/>
          <w:sz w:val="24"/>
          <w:szCs w:val="24"/>
          <w:lang w:val="en-ID"/>
        </w:rPr>
        <w:t xml:space="preserve"> DCS </w:t>
      </w:r>
      <w:proofErr w:type="spellStart"/>
      <w:r w:rsidRPr="004F3553">
        <w:rPr>
          <w:rFonts w:ascii="Times New Roman" w:hAnsi="Times New Roman" w:cs="Times New Roman"/>
          <w:sz w:val="24"/>
          <w:szCs w:val="24"/>
          <w:lang w:val="en-ID"/>
        </w:rPr>
        <w:t>menuju</w:t>
      </w:r>
      <w:proofErr w:type="spellEnd"/>
      <w:r w:rsidRPr="004F3553">
        <w:rPr>
          <w:rFonts w:ascii="Times New Roman" w:hAnsi="Times New Roman" w:cs="Times New Roman"/>
          <w:sz w:val="24"/>
          <w:szCs w:val="24"/>
          <w:lang w:val="en-ID"/>
        </w:rPr>
        <w:t xml:space="preserve"> </w:t>
      </w:r>
      <w:r w:rsidRPr="00CB3C6F">
        <w:rPr>
          <w:rFonts w:ascii="Times New Roman" w:hAnsi="Times New Roman" w:cs="Times New Roman"/>
          <w:i/>
          <w:iCs/>
          <w:sz w:val="24"/>
          <w:szCs w:val="24"/>
          <w:lang w:val="en-ID"/>
        </w:rPr>
        <w:t>valve</w:t>
      </w:r>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dikonversi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melalui</w:t>
      </w:r>
      <w:proofErr w:type="spellEnd"/>
      <w:r w:rsidRPr="004F3553">
        <w:rPr>
          <w:rFonts w:ascii="Times New Roman" w:hAnsi="Times New Roman" w:cs="Times New Roman"/>
          <w:sz w:val="24"/>
          <w:szCs w:val="24"/>
          <w:lang w:val="en-ID"/>
        </w:rPr>
        <w:t xml:space="preserve"> I/P transducer 91-LY-538 </w:t>
      </w:r>
      <w:proofErr w:type="spellStart"/>
      <w:r w:rsidRPr="004F3553">
        <w:rPr>
          <w:rFonts w:ascii="Times New Roman" w:hAnsi="Times New Roman" w:cs="Times New Roman"/>
          <w:sz w:val="24"/>
          <w:szCs w:val="24"/>
          <w:lang w:val="en-ID"/>
        </w:rPr>
        <w:t>dengan</w:t>
      </w:r>
      <w:proofErr w:type="spellEnd"/>
      <w:r w:rsidRPr="004F3553">
        <w:rPr>
          <w:rFonts w:ascii="Times New Roman" w:hAnsi="Times New Roman" w:cs="Times New Roman"/>
          <w:sz w:val="24"/>
          <w:szCs w:val="24"/>
          <w:lang w:val="en-ID"/>
        </w:rPr>
        <w:t xml:space="preserve"> </w:t>
      </w:r>
      <w:r w:rsidRPr="00CB3C6F">
        <w:rPr>
          <w:rFonts w:ascii="Times New Roman" w:hAnsi="Times New Roman" w:cs="Times New Roman"/>
          <w:i/>
          <w:iCs/>
          <w:sz w:val="24"/>
          <w:szCs w:val="24"/>
          <w:lang w:val="en-ID"/>
        </w:rPr>
        <w:t>input</w:t>
      </w:r>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sinyal</w:t>
      </w:r>
      <w:proofErr w:type="spellEnd"/>
      <w:r w:rsidRPr="004F3553">
        <w:rPr>
          <w:rFonts w:ascii="Times New Roman" w:hAnsi="Times New Roman" w:cs="Times New Roman"/>
          <w:sz w:val="24"/>
          <w:szCs w:val="24"/>
          <w:lang w:val="en-ID"/>
        </w:rPr>
        <w:t xml:space="preserve"> 4–20 mA dan output </w:t>
      </w:r>
      <w:proofErr w:type="spellStart"/>
      <w:r w:rsidRPr="00CB3C6F">
        <w:rPr>
          <w:rFonts w:ascii="Times New Roman" w:hAnsi="Times New Roman" w:cs="Times New Roman"/>
          <w:i/>
          <w:iCs/>
          <w:sz w:val="24"/>
          <w:szCs w:val="24"/>
          <w:lang w:val="en-ID"/>
        </w:rPr>
        <w:t>pneumatik</w:t>
      </w:r>
      <w:proofErr w:type="spellEnd"/>
      <w:r w:rsidRPr="004F3553">
        <w:rPr>
          <w:rFonts w:ascii="Times New Roman" w:hAnsi="Times New Roman" w:cs="Times New Roman"/>
          <w:sz w:val="24"/>
          <w:szCs w:val="24"/>
          <w:lang w:val="en-ID"/>
        </w:rPr>
        <w:t xml:space="preserve"> 0.2–1.0 kg/cm²G, </w:t>
      </w:r>
      <w:proofErr w:type="spellStart"/>
      <w:r w:rsidRPr="004F3553">
        <w:rPr>
          <w:rFonts w:ascii="Times New Roman" w:hAnsi="Times New Roman" w:cs="Times New Roman"/>
          <w:sz w:val="24"/>
          <w:szCs w:val="24"/>
          <w:lang w:val="en-ID"/>
        </w:rPr>
        <w:t>sehingga</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aktuator</w:t>
      </w:r>
      <w:proofErr w:type="spellEnd"/>
      <w:r w:rsidRPr="004F3553">
        <w:rPr>
          <w:rFonts w:ascii="Times New Roman" w:hAnsi="Times New Roman" w:cs="Times New Roman"/>
          <w:sz w:val="24"/>
          <w:szCs w:val="24"/>
          <w:lang w:val="en-ID"/>
        </w:rPr>
        <w:t xml:space="preserve"> </w:t>
      </w:r>
      <w:r w:rsidRPr="00CB3C6F">
        <w:rPr>
          <w:rFonts w:ascii="Times New Roman" w:hAnsi="Times New Roman" w:cs="Times New Roman"/>
          <w:i/>
          <w:iCs/>
          <w:sz w:val="24"/>
          <w:szCs w:val="24"/>
          <w:lang w:val="en-ID"/>
        </w:rPr>
        <w:t>valve</w:t>
      </w:r>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dapat</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bergerak</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sesuai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perintah</w:t>
      </w:r>
      <w:proofErr w:type="spellEnd"/>
      <w:r w:rsidRPr="004F3553">
        <w:rPr>
          <w:rFonts w:ascii="Times New Roman" w:hAnsi="Times New Roman" w:cs="Times New Roman"/>
          <w:sz w:val="24"/>
          <w:szCs w:val="24"/>
          <w:lang w:val="en-ID"/>
        </w:rPr>
        <w:t xml:space="preserve"> </w:t>
      </w:r>
      <w:r w:rsidRPr="00CB3C6F">
        <w:rPr>
          <w:rFonts w:ascii="Times New Roman" w:hAnsi="Times New Roman" w:cs="Times New Roman"/>
          <w:i/>
          <w:iCs/>
          <w:sz w:val="24"/>
          <w:szCs w:val="24"/>
          <w:lang w:val="en-ID"/>
        </w:rPr>
        <w:t>controller</w:t>
      </w:r>
      <w:r w:rsidRPr="004F3553">
        <w:rPr>
          <w:rFonts w:ascii="Times New Roman" w:hAnsi="Times New Roman" w:cs="Times New Roman"/>
          <w:sz w:val="24"/>
          <w:szCs w:val="24"/>
          <w:lang w:val="en-ID"/>
        </w:rPr>
        <w:t>.</w:t>
      </w:r>
    </w:p>
    <w:p w14:paraId="7B639B36" w14:textId="09813579" w:rsidR="009771AC" w:rsidRDefault="004F3553" w:rsidP="004F3553">
      <w:pPr>
        <w:ind w:firstLine="709"/>
        <w:rPr>
          <w:rFonts w:ascii="Times New Roman" w:hAnsi="Times New Roman" w:cs="Times New Roman"/>
          <w:sz w:val="24"/>
          <w:szCs w:val="24"/>
          <w:lang w:val="en-ID"/>
        </w:rPr>
      </w:pPr>
      <w:proofErr w:type="spellStart"/>
      <w:r w:rsidRPr="004F3553">
        <w:rPr>
          <w:rFonts w:ascii="Times New Roman" w:hAnsi="Times New Roman" w:cs="Times New Roman"/>
          <w:sz w:val="24"/>
          <w:szCs w:val="24"/>
          <w:lang w:val="en-ID"/>
        </w:rPr>
        <w:t>Berdasarkan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konfigurasi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tersebut</w:t>
      </w:r>
      <w:proofErr w:type="spellEnd"/>
      <w:r w:rsidRPr="004F3553">
        <w:rPr>
          <w:rFonts w:ascii="Times New Roman" w:hAnsi="Times New Roman" w:cs="Times New Roman"/>
          <w:sz w:val="24"/>
          <w:szCs w:val="24"/>
          <w:lang w:val="en-ID"/>
        </w:rPr>
        <w:t xml:space="preserve">, </w:t>
      </w:r>
      <w:r w:rsidRPr="00CB3C6F">
        <w:rPr>
          <w:rFonts w:ascii="Times New Roman" w:hAnsi="Times New Roman" w:cs="Times New Roman"/>
          <w:i/>
          <w:iCs/>
          <w:sz w:val="24"/>
          <w:szCs w:val="24"/>
          <w:lang w:val="en-ID"/>
        </w:rPr>
        <w:t>control loop</w:t>
      </w:r>
      <w:r w:rsidRPr="004F3553">
        <w:rPr>
          <w:rFonts w:ascii="Times New Roman" w:hAnsi="Times New Roman" w:cs="Times New Roman"/>
          <w:sz w:val="24"/>
          <w:szCs w:val="24"/>
          <w:lang w:val="en-ID"/>
        </w:rPr>
        <w:t xml:space="preserve"> 91LIC538 </w:t>
      </w:r>
      <w:proofErr w:type="spellStart"/>
      <w:r w:rsidRPr="004F3553">
        <w:rPr>
          <w:rFonts w:ascii="Times New Roman" w:hAnsi="Times New Roman" w:cs="Times New Roman"/>
          <w:sz w:val="24"/>
          <w:szCs w:val="24"/>
          <w:lang w:val="en-ID"/>
        </w:rPr>
        <w:t>berfungsi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menjaga</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kestabilan</w:t>
      </w:r>
      <w:proofErr w:type="spellEnd"/>
      <w:r w:rsidRPr="004F3553">
        <w:rPr>
          <w:rFonts w:ascii="Times New Roman" w:hAnsi="Times New Roman" w:cs="Times New Roman"/>
          <w:sz w:val="24"/>
          <w:szCs w:val="24"/>
          <w:lang w:val="en-ID"/>
        </w:rPr>
        <w:t xml:space="preserve"> level </w:t>
      </w:r>
      <w:proofErr w:type="spellStart"/>
      <w:r w:rsidRPr="004F3553">
        <w:rPr>
          <w:rFonts w:ascii="Times New Roman" w:hAnsi="Times New Roman" w:cs="Times New Roman"/>
          <w:sz w:val="24"/>
          <w:szCs w:val="24"/>
          <w:lang w:val="en-ID"/>
        </w:rPr>
        <w:t>inventori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cairan</w:t>
      </w:r>
      <w:proofErr w:type="spellEnd"/>
      <w:r w:rsidRPr="004F3553">
        <w:rPr>
          <w:rFonts w:ascii="Times New Roman" w:hAnsi="Times New Roman" w:cs="Times New Roman"/>
          <w:sz w:val="24"/>
          <w:szCs w:val="24"/>
          <w:lang w:val="en-ID"/>
        </w:rPr>
        <w:t xml:space="preserve"> pada </w:t>
      </w:r>
      <w:proofErr w:type="spellStart"/>
      <w:r w:rsidRPr="004F3553">
        <w:rPr>
          <w:rFonts w:ascii="Times New Roman" w:hAnsi="Times New Roman" w:cs="Times New Roman"/>
          <w:sz w:val="24"/>
          <w:szCs w:val="24"/>
          <w:lang w:val="en-ID"/>
        </w:rPr>
        <w:t>bagian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sistem</w:t>
      </w:r>
      <w:proofErr w:type="spellEnd"/>
      <w:r w:rsidRPr="004F3553">
        <w:rPr>
          <w:rFonts w:ascii="Times New Roman" w:hAnsi="Times New Roman" w:cs="Times New Roman"/>
          <w:sz w:val="24"/>
          <w:szCs w:val="24"/>
          <w:lang w:val="en-ID"/>
        </w:rPr>
        <w:t xml:space="preserve"> </w:t>
      </w:r>
      <w:r w:rsidRPr="00CB3C6F">
        <w:rPr>
          <w:rFonts w:ascii="Times New Roman" w:hAnsi="Times New Roman" w:cs="Times New Roman"/>
          <w:i/>
          <w:iCs/>
          <w:sz w:val="24"/>
          <w:szCs w:val="24"/>
          <w:lang w:val="en-ID"/>
        </w:rPr>
        <w:t>amine</w:t>
      </w:r>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dengan</w:t>
      </w:r>
      <w:proofErr w:type="spellEnd"/>
      <w:r w:rsidRPr="004F3553">
        <w:rPr>
          <w:rFonts w:ascii="Times New Roman" w:hAnsi="Times New Roman" w:cs="Times New Roman"/>
          <w:sz w:val="24"/>
          <w:szCs w:val="24"/>
          <w:lang w:val="en-ID"/>
        </w:rPr>
        <w:t xml:space="preserve"> PV </w:t>
      </w:r>
      <w:proofErr w:type="spellStart"/>
      <w:r w:rsidRPr="004F3553">
        <w:rPr>
          <w:rFonts w:ascii="Times New Roman" w:hAnsi="Times New Roman" w:cs="Times New Roman"/>
          <w:sz w:val="24"/>
          <w:szCs w:val="24"/>
          <w:lang w:val="en-ID"/>
        </w:rPr>
        <w:t>berasal</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dari</w:t>
      </w:r>
      <w:proofErr w:type="spellEnd"/>
      <w:r w:rsidRPr="004F3553">
        <w:rPr>
          <w:rFonts w:ascii="Times New Roman" w:hAnsi="Times New Roman" w:cs="Times New Roman"/>
          <w:sz w:val="24"/>
          <w:szCs w:val="24"/>
          <w:lang w:val="en-ID"/>
        </w:rPr>
        <w:t xml:space="preserve"> </w:t>
      </w:r>
      <w:r w:rsidRPr="00CB3C6F">
        <w:rPr>
          <w:rFonts w:ascii="Times New Roman" w:hAnsi="Times New Roman" w:cs="Times New Roman"/>
          <w:i/>
          <w:iCs/>
          <w:sz w:val="24"/>
          <w:szCs w:val="24"/>
          <w:lang w:val="en-ID"/>
        </w:rPr>
        <w:t>transmitter level</w:t>
      </w:r>
      <w:r w:rsidRPr="004F3553">
        <w:rPr>
          <w:rFonts w:ascii="Times New Roman" w:hAnsi="Times New Roman" w:cs="Times New Roman"/>
          <w:sz w:val="24"/>
          <w:szCs w:val="24"/>
          <w:lang w:val="en-ID"/>
        </w:rPr>
        <w:t xml:space="preserve"> dan OP </w:t>
      </w:r>
      <w:proofErr w:type="spellStart"/>
      <w:r w:rsidRPr="004F3553">
        <w:rPr>
          <w:rFonts w:ascii="Times New Roman" w:hAnsi="Times New Roman" w:cs="Times New Roman"/>
          <w:sz w:val="24"/>
          <w:szCs w:val="24"/>
          <w:lang w:val="en-ID"/>
        </w:rPr>
        <w:t>mengatur</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aktuasi</w:t>
      </w:r>
      <w:proofErr w:type="spellEnd"/>
      <w:r w:rsidRPr="004F3553">
        <w:rPr>
          <w:rFonts w:ascii="Times New Roman" w:hAnsi="Times New Roman" w:cs="Times New Roman"/>
          <w:sz w:val="24"/>
          <w:szCs w:val="24"/>
          <w:lang w:val="en-ID"/>
        </w:rPr>
        <w:t xml:space="preserve"> </w:t>
      </w:r>
      <w:r w:rsidRPr="00813215">
        <w:rPr>
          <w:rFonts w:ascii="Times New Roman" w:hAnsi="Times New Roman" w:cs="Times New Roman"/>
          <w:i/>
          <w:iCs/>
          <w:sz w:val="24"/>
          <w:szCs w:val="24"/>
          <w:lang w:val="en-ID"/>
        </w:rPr>
        <w:t>valve</w:t>
      </w:r>
      <w:r w:rsidRPr="004F3553">
        <w:rPr>
          <w:rFonts w:ascii="Times New Roman" w:hAnsi="Times New Roman" w:cs="Times New Roman"/>
          <w:sz w:val="24"/>
          <w:szCs w:val="24"/>
          <w:lang w:val="en-ID"/>
        </w:rPr>
        <w:t xml:space="preserve"> pada </w:t>
      </w:r>
      <w:proofErr w:type="spellStart"/>
      <w:r w:rsidRPr="004F3553">
        <w:rPr>
          <w:rFonts w:ascii="Times New Roman" w:hAnsi="Times New Roman" w:cs="Times New Roman"/>
          <w:sz w:val="24"/>
          <w:szCs w:val="24"/>
          <w:lang w:val="en-ID"/>
        </w:rPr>
        <w:t>jalur</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terkait</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Kestabilan</w:t>
      </w:r>
      <w:proofErr w:type="spellEnd"/>
      <w:r w:rsidRPr="004F3553">
        <w:rPr>
          <w:rFonts w:ascii="Times New Roman" w:hAnsi="Times New Roman" w:cs="Times New Roman"/>
          <w:sz w:val="24"/>
          <w:szCs w:val="24"/>
          <w:lang w:val="en-ID"/>
        </w:rPr>
        <w:t xml:space="preserve"> </w:t>
      </w:r>
      <w:r w:rsidRPr="00E3187D">
        <w:rPr>
          <w:rFonts w:ascii="Times New Roman" w:hAnsi="Times New Roman" w:cs="Times New Roman"/>
          <w:i/>
          <w:iCs/>
          <w:sz w:val="24"/>
          <w:szCs w:val="24"/>
          <w:lang w:val="en-ID"/>
        </w:rPr>
        <w:t>loop</w:t>
      </w:r>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ini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berpengaruh</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terhadap</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kontinuitas</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sirkulasi</w:t>
      </w:r>
      <w:proofErr w:type="spellEnd"/>
      <w:r w:rsidRPr="004F3553">
        <w:rPr>
          <w:rFonts w:ascii="Times New Roman" w:hAnsi="Times New Roman" w:cs="Times New Roman"/>
          <w:sz w:val="24"/>
          <w:szCs w:val="24"/>
          <w:lang w:val="en-ID"/>
        </w:rPr>
        <w:t xml:space="preserve"> </w:t>
      </w:r>
      <w:r w:rsidRPr="00E3187D">
        <w:rPr>
          <w:rFonts w:ascii="Times New Roman" w:hAnsi="Times New Roman" w:cs="Times New Roman"/>
          <w:i/>
          <w:iCs/>
          <w:sz w:val="24"/>
          <w:szCs w:val="24"/>
          <w:lang w:val="en-ID"/>
        </w:rPr>
        <w:t>amine</w:t>
      </w:r>
      <w:r w:rsidRPr="004F3553">
        <w:rPr>
          <w:rFonts w:ascii="Times New Roman" w:hAnsi="Times New Roman" w:cs="Times New Roman"/>
          <w:sz w:val="24"/>
          <w:szCs w:val="24"/>
          <w:lang w:val="en-ID"/>
        </w:rPr>
        <w:t xml:space="preserve"> dan </w:t>
      </w:r>
      <w:proofErr w:type="spellStart"/>
      <w:r w:rsidRPr="004F3553">
        <w:rPr>
          <w:rFonts w:ascii="Times New Roman" w:hAnsi="Times New Roman" w:cs="Times New Roman"/>
          <w:sz w:val="24"/>
          <w:szCs w:val="24"/>
          <w:lang w:val="en-ID"/>
        </w:rPr>
        <w:t>kestabilan</w:t>
      </w:r>
      <w:proofErr w:type="spellEnd"/>
      <w:r w:rsidRPr="004F3553">
        <w:rPr>
          <w:rFonts w:ascii="Times New Roman" w:hAnsi="Times New Roman" w:cs="Times New Roman"/>
          <w:sz w:val="24"/>
          <w:szCs w:val="24"/>
          <w:lang w:val="en-ID"/>
        </w:rPr>
        <w:t xml:space="preserve"> proses </w:t>
      </w:r>
      <w:proofErr w:type="spellStart"/>
      <w:r w:rsidRPr="00E3187D">
        <w:rPr>
          <w:rFonts w:ascii="Times New Roman" w:hAnsi="Times New Roman" w:cs="Times New Roman"/>
          <w:i/>
          <w:iCs/>
          <w:sz w:val="24"/>
          <w:szCs w:val="24"/>
          <w:lang w:val="en-ID"/>
        </w:rPr>
        <w:t>regenerasi</w:t>
      </w:r>
      <w:proofErr w:type="spellEnd"/>
      <w:r w:rsidRPr="004F3553">
        <w:rPr>
          <w:rFonts w:ascii="Times New Roman" w:hAnsi="Times New Roman" w:cs="Times New Roman"/>
          <w:sz w:val="24"/>
          <w:szCs w:val="24"/>
          <w:lang w:val="en-ID"/>
        </w:rPr>
        <w:t xml:space="preserve">, yang pada </w:t>
      </w:r>
      <w:proofErr w:type="spellStart"/>
      <w:r w:rsidRPr="004F3553">
        <w:rPr>
          <w:rFonts w:ascii="Times New Roman" w:hAnsi="Times New Roman" w:cs="Times New Roman"/>
          <w:sz w:val="24"/>
          <w:szCs w:val="24"/>
          <w:lang w:val="en-ID"/>
        </w:rPr>
        <w:t>akhirnya</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berkaitan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dengan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kestabilan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suplai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aliran</w:t>
      </w:r>
      <w:proofErr w:type="spellEnd"/>
      <w:r w:rsidRPr="004F3553">
        <w:rPr>
          <w:rFonts w:ascii="Times New Roman" w:hAnsi="Times New Roman" w:cs="Times New Roman"/>
          <w:sz w:val="24"/>
          <w:szCs w:val="24"/>
          <w:lang w:val="en-ID"/>
        </w:rPr>
        <w:t xml:space="preserve"> proses yang </w:t>
      </w:r>
      <w:proofErr w:type="spellStart"/>
      <w:r w:rsidRPr="004F3553">
        <w:rPr>
          <w:rFonts w:ascii="Times New Roman" w:hAnsi="Times New Roman" w:cs="Times New Roman"/>
          <w:sz w:val="24"/>
          <w:szCs w:val="24"/>
          <w:lang w:val="en-ID"/>
        </w:rPr>
        <w:t>terhubung</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dengan</w:t>
      </w:r>
      <w:proofErr w:type="spellEnd"/>
      <w:r w:rsidRPr="004F3553">
        <w:rPr>
          <w:rFonts w:ascii="Times New Roman" w:hAnsi="Times New Roman" w:cs="Times New Roman"/>
          <w:sz w:val="24"/>
          <w:szCs w:val="24"/>
          <w:lang w:val="en-ID"/>
        </w:rPr>
        <w:t xml:space="preserve"> unit SRU.</w:t>
      </w:r>
    </w:p>
    <w:p w14:paraId="69D8048C" w14:textId="77777777" w:rsidR="004F3553" w:rsidRPr="0070547B" w:rsidRDefault="004F3553" w:rsidP="004F3553">
      <w:pPr>
        <w:ind w:firstLine="709"/>
        <w:rPr>
          <w:rFonts w:ascii="Times New Roman" w:hAnsi="Times New Roman" w:cs="Times New Roman"/>
          <w:sz w:val="24"/>
          <w:szCs w:val="24"/>
          <w:lang w:val="en-ID"/>
        </w:rPr>
      </w:pPr>
    </w:p>
    <w:p w14:paraId="2DDDC27E" w14:textId="2F78CA3A" w:rsidR="002527A8" w:rsidRDefault="002C2ABB">
      <w:pPr>
        <w:pStyle w:val="Heading3"/>
        <w:numPr>
          <w:ilvl w:val="0"/>
          <w:numId w:val="15"/>
        </w:numPr>
        <w:spacing w:before="0" w:after="0"/>
        <w:ind w:left="709" w:hanging="709"/>
        <w:rPr>
          <w:rFonts w:cs="Times New Roman"/>
          <w:b/>
          <w:bCs/>
          <w:szCs w:val="24"/>
          <w:lang w:val="en-ID"/>
        </w:rPr>
      </w:pPr>
      <w:bookmarkStart w:id="159" w:name="_Toc223063171"/>
      <w:bookmarkEnd w:id="158"/>
      <w:proofErr w:type="spellStart"/>
      <w:r w:rsidRPr="002C2ABB">
        <w:rPr>
          <w:rFonts w:cs="Times New Roman"/>
          <w:b/>
          <w:bCs/>
          <w:szCs w:val="24"/>
          <w:lang w:val="en-ID"/>
        </w:rPr>
        <w:t>Deskripsi</w:t>
      </w:r>
      <w:proofErr w:type="spellEnd"/>
      <w:r w:rsidRPr="002C2ABB">
        <w:rPr>
          <w:rFonts w:cs="Times New Roman"/>
          <w:b/>
          <w:bCs/>
          <w:szCs w:val="24"/>
          <w:lang w:val="en-ID"/>
        </w:rPr>
        <w:t xml:space="preserve"> dan </w:t>
      </w:r>
      <w:proofErr w:type="spellStart"/>
      <w:r w:rsidRPr="002C2ABB">
        <w:rPr>
          <w:rFonts w:cs="Times New Roman"/>
          <w:b/>
          <w:bCs/>
          <w:szCs w:val="24"/>
          <w:lang w:val="en-ID"/>
        </w:rPr>
        <w:t>Konfigurasi</w:t>
      </w:r>
      <w:proofErr w:type="spellEnd"/>
      <w:r w:rsidRPr="002C2ABB">
        <w:rPr>
          <w:rFonts w:cs="Times New Roman"/>
          <w:b/>
          <w:bCs/>
          <w:szCs w:val="24"/>
          <w:lang w:val="en-ID"/>
        </w:rPr>
        <w:t xml:space="preserve"> Loop 91LIC538</w:t>
      </w:r>
      <w:bookmarkEnd w:id="159"/>
    </w:p>
    <w:p w14:paraId="1490A8AD" w14:textId="3398E7F5" w:rsidR="00A40E6B" w:rsidRDefault="00A40E6B" w:rsidP="00A40E6B">
      <w:pPr>
        <w:ind w:firstLine="709"/>
        <w:rPr>
          <w:rFonts w:ascii="Times New Roman" w:hAnsi="Times New Roman" w:cs="Times New Roman"/>
          <w:sz w:val="24"/>
          <w:szCs w:val="24"/>
          <w:lang w:val="en-ID"/>
        </w:rPr>
      </w:pPr>
      <w:r w:rsidRPr="005573BD">
        <w:rPr>
          <w:rFonts w:ascii="Times New Roman" w:hAnsi="Times New Roman" w:cs="Times New Roman"/>
          <w:i/>
          <w:iCs/>
          <w:sz w:val="24"/>
          <w:szCs w:val="24"/>
          <w:lang w:val="en-ID"/>
        </w:rPr>
        <w:t>Control loop</w:t>
      </w:r>
      <w:r w:rsidRPr="00A40E6B">
        <w:rPr>
          <w:rFonts w:ascii="Times New Roman" w:hAnsi="Times New Roman" w:cs="Times New Roman"/>
          <w:sz w:val="24"/>
          <w:szCs w:val="24"/>
          <w:lang w:val="en-ID"/>
        </w:rPr>
        <w:t xml:space="preserve"> 91LIC538 </w:t>
      </w:r>
      <w:proofErr w:type="spellStart"/>
      <w:r w:rsidRPr="00A40E6B">
        <w:rPr>
          <w:rFonts w:ascii="Times New Roman" w:hAnsi="Times New Roman" w:cs="Times New Roman"/>
          <w:sz w:val="24"/>
          <w:szCs w:val="24"/>
          <w:lang w:val="en-ID"/>
        </w:rPr>
        <w:t>merupakan</w:t>
      </w:r>
      <w:proofErr w:type="spellEnd"/>
      <w:r w:rsidRPr="00A40E6B">
        <w:rPr>
          <w:rFonts w:ascii="Times New Roman" w:hAnsi="Times New Roman" w:cs="Times New Roman"/>
          <w:sz w:val="24"/>
          <w:szCs w:val="24"/>
          <w:lang w:val="en-ID"/>
        </w:rPr>
        <w:t xml:space="preserve"> </w:t>
      </w:r>
      <w:r w:rsidRPr="005573BD">
        <w:rPr>
          <w:rFonts w:ascii="Times New Roman" w:hAnsi="Times New Roman" w:cs="Times New Roman"/>
          <w:i/>
          <w:iCs/>
          <w:sz w:val="24"/>
          <w:szCs w:val="24"/>
          <w:lang w:val="en-ID"/>
        </w:rPr>
        <w:t>loop</w:t>
      </w:r>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pengendalian</w:t>
      </w:r>
      <w:proofErr w:type="spellEnd"/>
      <w:r w:rsidRPr="00A40E6B">
        <w:rPr>
          <w:rFonts w:ascii="Times New Roman" w:hAnsi="Times New Roman" w:cs="Times New Roman"/>
          <w:sz w:val="24"/>
          <w:szCs w:val="24"/>
          <w:lang w:val="en-ID"/>
        </w:rPr>
        <w:t xml:space="preserve"> level yang </w:t>
      </w:r>
      <w:proofErr w:type="spellStart"/>
      <w:r w:rsidRPr="00A40E6B">
        <w:rPr>
          <w:rFonts w:ascii="Times New Roman" w:hAnsi="Times New Roman" w:cs="Times New Roman"/>
          <w:sz w:val="24"/>
          <w:szCs w:val="24"/>
          <w:lang w:val="en-ID"/>
        </w:rPr>
        <w:t>dianalisis</w:t>
      </w:r>
      <w:proofErr w:type="spellEnd"/>
      <w:r w:rsidRPr="00A40E6B">
        <w:rPr>
          <w:rFonts w:ascii="Times New Roman" w:hAnsi="Times New Roman" w:cs="Times New Roman"/>
          <w:sz w:val="24"/>
          <w:szCs w:val="24"/>
          <w:lang w:val="en-ID"/>
        </w:rPr>
        <w:t xml:space="preserve"> pada </w:t>
      </w:r>
      <w:proofErr w:type="spellStart"/>
      <w:r w:rsidR="004C352D">
        <w:rPr>
          <w:rFonts w:ascii="Times New Roman" w:hAnsi="Times New Roman" w:cs="Times New Roman"/>
          <w:sz w:val="24"/>
          <w:szCs w:val="24"/>
          <w:lang w:val="en-ID"/>
        </w:rPr>
        <w:t>laporan</w:t>
      </w:r>
      <w:proofErr w:type="spellEnd"/>
      <w:r w:rsidR="004C352D">
        <w:rPr>
          <w:rFonts w:ascii="Times New Roman" w:hAnsi="Times New Roman" w:cs="Times New Roman"/>
          <w:sz w:val="24"/>
          <w:szCs w:val="24"/>
          <w:lang w:val="en-ID"/>
        </w:rPr>
        <w:t xml:space="preserve"> </w:t>
      </w:r>
      <w:proofErr w:type="spellStart"/>
      <w:r w:rsidR="005573BD">
        <w:rPr>
          <w:rFonts w:ascii="Times New Roman" w:hAnsi="Times New Roman" w:cs="Times New Roman"/>
          <w:sz w:val="24"/>
          <w:szCs w:val="24"/>
          <w:lang w:val="en-ID"/>
        </w:rPr>
        <w:t>ini</w:t>
      </w:r>
      <w:proofErr w:type="spellEnd"/>
      <w:r w:rsidRPr="00A40E6B">
        <w:rPr>
          <w:rFonts w:ascii="Times New Roman" w:hAnsi="Times New Roman" w:cs="Times New Roman"/>
          <w:sz w:val="24"/>
          <w:szCs w:val="24"/>
          <w:lang w:val="en-ID"/>
        </w:rPr>
        <w:t xml:space="preserve">. Loop </w:t>
      </w:r>
      <w:proofErr w:type="spellStart"/>
      <w:r w:rsidRPr="00A40E6B">
        <w:rPr>
          <w:rFonts w:ascii="Times New Roman" w:hAnsi="Times New Roman" w:cs="Times New Roman"/>
          <w:sz w:val="24"/>
          <w:szCs w:val="24"/>
          <w:lang w:val="en-ID"/>
        </w:rPr>
        <w:t>ini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menggunakan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tiga</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sinyal</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utama</w:t>
      </w:r>
      <w:proofErr w:type="spellEnd"/>
      <w:r w:rsidRPr="00A40E6B">
        <w:rPr>
          <w:rFonts w:ascii="Times New Roman" w:hAnsi="Times New Roman" w:cs="Times New Roman"/>
          <w:sz w:val="24"/>
          <w:szCs w:val="24"/>
          <w:lang w:val="en-ID"/>
        </w:rPr>
        <w:t xml:space="preserve"> yang </w:t>
      </w:r>
      <w:proofErr w:type="spellStart"/>
      <w:r w:rsidRPr="00A40E6B">
        <w:rPr>
          <w:rFonts w:ascii="Times New Roman" w:hAnsi="Times New Roman" w:cs="Times New Roman"/>
          <w:sz w:val="24"/>
          <w:szCs w:val="24"/>
          <w:lang w:val="en-ID"/>
        </w:rPr>
        <w:t>terekam</w:t>
      </w:r>
      <w:proofErr w:type="spellEnd"/>
      <w:r w:rsidRPr="00A40E6B">
        <w:rPr>
          <w:rFonts w:ascii="Times New Roman" w:hAnsi="Times New Roman" w:cs="Times New Roman"/>
          <w:sz w:val="24"/>
          <w:szCs w:val="24"/>
          <w:lang w:val="en-ID"/>
        </w:rPr>
        <w:t xml:space="preserve"> pada </w:t>
      </w:r>
      <w:r w:rsidRPr="00A40E6B">
        <w:rPr>
          <w:rFonts w:ascii="Times New Roman" w:hAnsi="Times New Roman" w:cs="Times New Roman"/>
          <w:sz w:val="24"/>
          <w:szCs w:val="24"/>
          <w:lang w:val="en-ID"/>
        </w:rPr>
        <w:lastRenderedPageBreak/>
        <w:t xml:space="preserve">historian, </w:t>
      </w:r>
      <w:proofErr w:type="spellStart"/>
      <w:r w:rsidRPr="00A40E6B">
        <w:rPr>
          <w:rFonts w:ascii="Times New Roman" w:hAnsi="Times New Roman" w:cs="Times New Roman"/>
          <w:sz w:val="24"/>
          <w:szCs w:val="24"/>
          <w:lang w:val="en-ID"/>
        </w:rPr>
        <w:t>yaitu</w:t>
      </w:r>
      <w:proofErr w:type="spellEnd"/>
      <w:r w:rsidRPr="00A40E6B">
        <w:rPr>
          <w:rFonts w:ascii="Times New Roman" w:hAnsi="Times New Roman" w:cs="Times New Roman"/>
          <w:sz w:val="24"/>
          <w:szCs w:val="24"/>
          <w:lang w:val="en-ID"/>
        </w:rPr>
        <w:t xml:space="preserve"> </w:t>
      </w:r>
      <w:r w:rsidRPr="005D2FB6">
        <w:rPr>
          <w:rFonts w:ascii="Times New Roman" w:hAnsi="Times New Roman" w:cs="Times New Roman"/>
          <w:i/>
          <w:iCs/>
          <w:sz w:val="24"/>
          <w:szCs w:val="24"/>
          <w:lang w:val="en-ID"/>
        </w:rPr>
        <w:t>set point</w:t>
      </w:r>
      <w:r w:rsidRPr="00A40E6B">
        <w:rPr>
          <w:rFonts w:ascii="Times New Roman" w:hAnsi="Times New Roman" w:cs="Times New Roman"/>
          <w:sz w:val="24"/>
          <w:szCs w:val="24"/>
          <w:lang w:val="en-ID"/>
        </w:rPr>
        <w:t xml:space="preserve"> (SP) </w:t>
      </w:r>
      <w:proofErr w:type="spellStart"/>
      <w:r w:rsidRPr="00A40E6B">
        <w:rPr>
          <w:rFonts w:ascii="Times New Roman" w:hAnsi="Times New Roman" w:cs="Times New Roman"/>
          <w:sz w:val="24"/>
          <w:szCs w:val="24"/>
          <w:lang w:val="en-ID"/>
        </w:rPr>
        <w:t>sebagai</w:t>
      </w:r>
      <w:proofErr w:type="spellEnd"/>
      <w:r w:rsidRPr="00A40E6B">
        <w:rPr>
          <w:rFonts w:ascii="Times New Roman" w:hAnsi="Times New Roman" w:cs="Times New Roman"/>
          <w:sz w:val="24"/>
          <w:szCs w:val="24"/>
          <w:lang w:val="en-ID"/>
        </w:rPr>
        <w:t xml:space="preserve"> target, </w:t>
      </w:r>
      <w:r w:rsidRPr="005D2FB6">
        <w:rPr>
          <w:rFonts w:ascii="Times New Roman" w:hAnsi="Times New Roman" w:cs="Times New Roman"/>
          <w:i/>
          <w:iCs/>
          <w:sz w:val="24"/>
          <w:szCs w:val="24"/>
          <w:lang w:val="en-ID"/>
        </w:rPr>
        <w:t>process variable</w:t>
      </w:r>
      <w:r w:rsidRPr="00A40E6B">
        <w:rPr>
          <w:rFonts w:ascii="Times New Roman" w:hAnsi="Times New Roman" w:cs="Times New Roman"/>
          <w:sz w:val="24"/>
          <w:szCs w:val="24"/>
          <w:lang w:val="en-ID"/>
        </w:rPr>
        <w:t xml:space="preserve"> (PV) </w:t>
      </w:r>
      <w:proofErr w:type="spellStart"/>
      <w:r w:rsidRPr="00A40E6B">
        <w:rPr>
          <w:rFonts w:ascii="Times New Roman" w:hAnsi="Times New Roman" w:cs="Times New Roman"/>
          <w:sz w:val="24"/>
          <w:szCs w:val="24"/>
          <w:lang w:val="en-ID"/>
        </w:rPr>
        <w:t>sebagai</w:t>
      </w:r>
      <w:proofErr w:type="spellEnd"/>
      <w:r w:rsidRPr="00A40E6B">
        <w:rPr>
          <w:rFonts w:ascii="Times New Roman" w:hAnsi="Times New Roman" w:cs="Times New Roman"/>
          <w:sz w:val="24"/>
          <w:szCs w:val="24"/>
          <w:lang w:val="en-ID"/>
        </w:rPr>
        <w:t xml:space="preserve"> level </w:t>
      </w:r>
      <w:proofErr w:type="spellStart"/>
      <w:r w:rsidRPr="00A40E6B">
        <w:rPr>
          <w:rFonts w:ascii="Times New Roman" w:hAnsi="Times New Roman" w:cs="Times New Roman"/>
          <w:sz w:val="24"/>
          <w:szCs w:val="24"/>
          <w:lang w:val="en-ID"/>
        </w:rPr>
        <w:t>aktual</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hasil</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pengukuran</w:t>
      </w:r>
      <w:proofErr w:type="spellEnd"/>
      <w:r w:rsidRPr="00A40E6B">
        <w:rPr>
          <w:rFonts w:ascii="Times New Roman" w:hAnsi="Times New Roman" w:cs="Times New Roman"/>
          <w:sz w:val="24"/>
          <w:szCs w:val="24"/>
          <w:lang w:val="en-ID"/>
        </w:rPr>
        <w:t xml:space="preserve">, dan </w:t>
      </w:r>
      <w:r w:rsidRPr="005D2FB6">
        <w:rPr>
          <w:rFonts w:ascii="Times New Roman" w:hAnsi="Times New Roman" w:cs="Times New Roman"/>
          <w:i/>
          <w:iCs/>
          <w:sz w:val="24"/>
          <w:szCs w:val="24"/>
          <w:lang w:val="en-ID"/>
        </w:rPr>
        <w:t>output controller</w:t>
      </w:r>
      <w:r w:rsidRPr="00A40E6B">
        <w:rPr>
          <w:rFonts w:ascii="Times New Roman" w:hAnsi="Times New Roman" w:cs="Times New Roman"/>
          <w:sz w:val="24"/>
          <w:szCs w:val="24"/>
          <w:lang w:val="en-ID"/>
        </w:rPr>
        <w:t xml:space="preserve"> (OP) </w:t>
      </w:r>
      <w:proofErr w:type="spellStart"/>
      <w:r w:rsidRPr="00A40E6B">
        <w:rPr>
          <w:rFonts w:ascii="Times New Roman" w:hAnsi="Times New Roman" w:cs="Times New Roman"/>
          <w:sz w:val="24"/>
          <w:szCs w:val="24"/>
          <w:lang w:val="en-ID"/>
        </w:rPr>
        <w:t>sebagai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keluaran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pengendali</w:t>
      </w:r>
      <w:proofErr w:type="spellEnd"/>
      <w:r w:rsidRPr="00A40E6B">
        <w:rPr>
          <w:rFonts w:ascii="Times New Roman" w:hAnsi="Times New Roman" w:cs="Times New Roman"/>
          <w:sz w:val="24"/>
          <w:szCs w:val="24"/>
          <w:lang w:val="en-ID"/>
        </w:rPr>
        <w:t xml:space="preserve"> PID </w:t>
      </w:r>
      <w:proofErr w:type="spellStart"/>
      <w:r w:rsidRPr="00A40E6B">
        <w:rPr>
          <w:rFonts w:ascii="Times New Roman" w:hAnsi="Times New Roman" w:cs="Times New Roman"/>
          <w:sz w:val="24"/>
          <w:szCs w:val="24"/>
          <w:lang w:val="en-ID"/>
        </w:rPr>
        <w:t>dari</w:t>
      </w:r>
      <w:proofErr w:type="spellEnd"/>
      <w:r w:rsidRPr="00A40E6B">
        <w:rPr>
          <w:rFonts w:ascii="Times New Roman" w:hAnsi="Times New Roman" w:cs="Times New Roman"/>
          <w:sz w:val="24"/>
          <w:szCs w:val="24"/>
          <w:lang w:val="en-ID"/>
        </w:rPr>
        <w:t xml:space="preserve"> DCS. </w:t>
      </w:r>
      <w:proofErr w:type="spellStart"/>
      <w:r w:rsidRPr="00A40E6B">
        <w:rPr>
          <w:rFonts w:ascii="Times New Roman" w:hAnsi="Times New Roman" w:cs="Times New Roman"/>
          <w:sz w:val="24"/>
          <w:szCs w:val="24"/>
          <w:lang w:val="en-ID"/>
        </w:rPr>
        <w:t>Hubungan</w:t>
      </w:r>
      <w:proofErr w:type="spellEnd"/>
      <w:r w:rsidRPr="00A40E6B">
        <w:rPr>
          <w:rFonts w:ascii="Times New Roman" w:hAnsi="Times New Roman" w:cs="Times New Roman"/>
          <w:sz w:val="24"/>
          <w:szCs w:val="24"/>
          <w:lang w:val="en-ID"/>
        </w:rPr>
        <w:t xml:space="preserve"> SP</w:t>
      </w:r>
      <w:r w:rsidR="005D2FB6">
        <w:rPr>
          <w:rFonts w:ascii="Times New Roman" w:hAnsi="Times New Roman" w:cs="Times New Roman"/>
          <w:sz w:val="24"/>
          <w:szCs w:val="24"/>
          <w:lang w:val="en-ID"/>
        </w:rPr>
        <w:t xml:space="preserve">, </w:t>
      </w:r>
      <w:r w:rsidRPr="00A40E6B">
        <w:rPr>
          <w:rFonts w:ascii="Times New Roman" w:hAnsi="Times New Roman" w:cs="Times New Roman"/>
          <w:sz w:val="24"/>
          <w:szCs w:val="24"/>
          <w:lang w:val="en-ID"/>
        </w:rPr>
        <w:t>PV</w:t>
      </w:r>
      <w:r w:rsidR="005D2FB6">
        <w:rPr>
          <w:rFonts w:ascii="Times New Roman" w:hAnsi="Times New Roman" w:cs="Times New Roman"/>
          <w:sz w:val="24"/>
          <w:szCs w:val="24"/>
          <w:lang w:val="en-ID"/>
        </w:rPr>
        <w:t xml:space="preserve">, dan </w:t>
      </w:r>
      <w:r w:rsidRPr="00A40E6B">
        <w:rPr>
          <w:rFonts w:ascii="Times New Roman" w:hAnsi="Times New Roman" w:cs="Times New Roman"/>
          <w:sz w:val="24"/>
          <w:szCs w:val="24"/>
          <w:lang w:val="en-ID"/>
        </w:rPr>
        <w:t xml:space="preserve">OP </w:t>
      </w:r>
      <w:proofErr w:type="spellStart"/>
      <w:r w:rsidRPr="00A40E6B">
        <w:rPr>
          <w:rFonts w:ascii="Times New Roman" w:hAnsi="Times New Roman" w:cs="Times New Roman"/>
          <w:sz w:val="24"/>
          <w:szCs w:val="24"/>
          <w:lang w:val="en-ID"/>
        </w:rPr>
        <w:t>tersebut</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menjadi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dasar</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untuk</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analisis</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respons</w:t>
      </w:r>
      <w:proofErr w:type="spellEnd"/>
      <w:r w:rsidRPr="00A40E6B">
        <w:rPr>
          <w:rFonts w:ascii="Times New Roman" w:hAnsi="Times New Roman" w:cs="Times New Roman"/>
          <w:sz w:val="24"/>
          <w:szCs w:val="24"/>
          <w:lang w:val="en-ID"/>
        </w:rPr>
        <w:t xml:space="preserve"> </w:t>
      </w:r>
      <w:r w:rsidRPr="00294FC2">
        <w:rPr>
          <w:rFonts w:ascii="Times New Roman" w:hAnsi="Times New Roman" w:cs="Times New Roman"/>
          <w:i/>
          <w:iCs/>
          <w:sz w:val="24"/>
          <w:szCs w:val="24"/>
          <w:lang w:val="en-ID"/>
        </w:rPr>
        <w:t>loop existing</w:t>
      </w:r>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identifikasi</w:t>
      </w:r>
      <w:proofErr w:type="spellEnd"/>
      <w:r w:rsidRPr="00A40E6B">
        <w:rPr>
          <w:rFonts w:ascii="Times New Roman" w:hAnsi="Times New Roman" w:cs="Times New Roman"/>
          <w:sz w:val="24"/>
          <w:szCs w:val="24"/>
          <w:lang w:val="en-ID"/>
        </w:rPr>
        <w:t xml:space="preserve"> model proses, </w:t>
      </w:r>
      <w:proofErr w:type="spellStart"/>
      <w:r w:rsidRPr="00A40E6B">
        <w:rPr>
          <w:rFonts w:ascii="Times New Roman" w:hAnsi="Times New Roman" w:cs="Times New Roman"/>
          <w:sz w:val="24"/>
          <w:szCs w:val="24"/>
          <w:lang w:val="en-ID"/>
        </w:rPr>
        <w:t>serta</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simulasi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komparatif</w:t>
      </w:r>
      <w:proofErr w:type="spellEnd"/>
      <w:r w:rsidR="00294FC2">
        <w:rPr>
          <w:rFonts w:ascii="Times New Roman" w:hAnsi="Times New Roman" w:cs="Times New Roman"/>
          <w:sz w:val="24"/>
          <w:szCs w:val="24"/>
          <w:lang w:val="en-ID"/>
        </w:rPr>
        <w:t>.</w:t>
      </w:r>
    </w:p>
    <w:p w14:paraId="75759C68" w14:textId="44610D1E" w:rsidR="00A40E6B" w:rsidRDefault="00A40E6B" w:rsidP="00A40E6B">
      <w:pPr>
        <w:ind w:firstLine="709"/>
        <w:rPr>
          <w:rFonts w:ascii="Times New Roman" w:hAnsi="Times New Roman" w:cs="Times New Roman"/>
          <w:sz w:val="24"/>
          <w:szCs w:val="24"/>
          <w:lang w:val="en-ID"/>
        </w:rPr>
      </w:pPr>
      <w:proofErr w:type="spellStart"/>
      <w:r w:rsidRPr="00A40E6B">
        <w:rPr>
          <w:rFonts w:ascii="Times New Roman" w:hAnsi="Times New Roman" w:cs="Times New Roman"/>
          <w:sz w:val="24"/>
          <w:szCs w:val="24"/>
          <w:lang w:val="en-ID"/>
        </w:rPr>
        <w:t>Berdasarkan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dokumen</w:t>
      </w:r>
      <w:proofErr w:type="spellEnd"/>
      <w:r w:rsidRPr="00A40E6B">
        <w:rPr>
          <w:rFonts w:ascii="Times New Roman" w:hAnsi="Times New Roman" w:cs="Times New Roman"/>
          <w:sz w:val="24"/>
          <w:szCs w:val="24"/>
          <w:lang w:val="en-ID"/>
        </w:rPr>
        <w:t xml:space="preserve"> P&amp;ID dan </w:t>
      </w:r>
      <w:r w:rsidRPr="00683CAA">
        <w:rPr>
          <w:rFonts w:ascii="Times New Roman" w:hAnsi="Times New Roman" w:cs="Times New Roman"/>
          <w:i/>
          <w:iCs/>
          <w:sz w:val="24"/>
          <w:szCs w:val="24"/>
          <w:lang w:val="en-ID"/>
        </w:rPr>
        <w:t>datasheet</w:t>
      </w:r>
      <w:r w:rsidRPr="00A40E6B">
        <w:rPr>
          <w:rFonts w:ascii="Times New Roman" w:hAnsi="Times New Roman" w:cs="Times New Roman"/>
          <w:sz w:val="24"/>
          <w:szCs w:val="24"/>
          <w:lang w:val="en-ID"/>
        </w:rPr>
        <w:t xml:space="preserve">, PV pada </w:t>
      </w:r>
      <w:r w:rsidRPr="00683CAA">
        <w:rPr>
          <w:rFonts w:ascii="Times New Roman" w:hAnsi="Times New Roman" w:cs="Times New Roman"/>
          <w:i/>
          <w:iCs/>
          <w:sz w:val="24"/>
          <w:szCs w:val="24"/>
          <w:lang w:val="en-ID"/>
        </w:rPr>
        <w:t>loop</w:t>
      </w:r>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berasal</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dari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pengukuran</w:t>
      </w:r>
      <w:proofErr w:type="spellEnd"/>
      <w:r w:rsidRPr="00A40E6B">
        <w:rPr>
          <w:rFonts w:ascii="Times New Roman" w:hAnsi="Times New Roman" w:cs="Times New Roman"/>
          <w:sz w:val="24"/>
          <w:szCs w:val="24"/>
          <w:lang w:val="en-ID"/>
        </w:rPr>
        <w:t xml:space="preserve"> level oleh 91-LT-538, </w:t>
      </w:r>
      <w:proofErr w:type="spellStart"/>
      <w:r w:rsidRPr="00A40E6B">
        <w:rPr>
          <w:rFonts w:ascii="Times New Roman" w:hAnsi="Times New Roman" w:cs="Times New Roman"/>
          <w:sz w:val="24"/>
          <w:szCs w:val="24"/>
          <w:lang w:val="en-ID"/>
        </w:rPr>
        <w:t>kemudian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masuk</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ke</w:t>
      </w:r>
      <w:proofErr w:type="spellEnd"/>
      <w:r w:rsidRPr="00A40E6B">
        <w:rPr>
          <w:rFonts w:ascii="Times New Roman" w:hAnsi="Times New Roman" w:cs="Times New Roman"/>
          <w:sz w:val="24"/>
          <w:szCs w:val="24"/>
          <w:lang w:val="en-ID"/>
        </w:rPr>
        <w:t xml:space="preserve"> </w:t>
      </w:r>
      <w:r w:rsidRPr="00683CAA">
        <w:rPr>
          <w:rFonts w:ascii="Times New Roman" w:hAnsi="Times New Roman" w:cs="Times New Roman"/>
          <w:i/>
          <w:iCs/>
          <w:sz w:val="24"/>
          <w:szCs w:val="24"/>
          <w:lang w:val="en-ID"/>
        </w:rPr>
        <w:t>controller</w:t>
      </w:r>
      <w:r w:rsidRPr="00A40E6B">
        <w:rPr>
          <w:rFonts w:ascii="Times New Roman" w:hAnsi="Times New Roman" w:cs="Times New Roman"/>
          <w:sz w:val="24"/>
          <w:szCs w:val="24"/>
          <w:lang w:val="en-ID"/>
        </w:rPr>
        <w:t xml:space="preserve"> level 91LIC538 di DCS. </w:t>
      </w:r>
      <w:r w:rsidRPr="00683CAA">
        <w:rPr>
          <w:rFonts w:ascii="Times New Roman" w:hAnsi="Times New Roman" w:cs="Times New Roman"/>
          <w:i/>
          <w:iCs/>
          <w:sz w:val="24"/>
          <w:szCs w:val="24"/>
          <w:lang w:val="en-ID"/>
        </w:rPr>
        <w:t>Controller</w:t>
      </w:r>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membandingkan</w:t>
      </w:r>
      <w:proofErr w:type="spellEnd"/>
      <w:r w:rsidRPr="00A40E6B">
        <w:rPr>
          <w:rFonts w:ascii="Times New Roman" w:hAnsi="Times New Roman" w:cs="Times New Roman"/>
          <w:sz w:val="24"/>
          <w:szCs w:val="24"/>
          <w:lang w:val="en-ID"/>
        </w:rPr>
        <w:t xml:space="preserve"> PV </w:t>
      </w:r>
      <w:proofErr w:type="spellStart"/>
      <w:r w:rsidRPr="00A40E6B">
        <w:rPr>
          <w:rFonts w:ascii="Times New Roman" w:hAnsi="Times New Roman" w:cs="Times New Roman"/>
          <w:sz w:val="24"/>
          <w:szCs w:val="24"/>
          <w:lang w:val="en-ID"/>
        </w:rPr>
        <w:t>terhadap</w:t>
      </w:r>
      <w:proofErr w:type="spellEnd"/>
      <w:r w:rsidRPr="00A40E6B">
        <w:rPr>
          <w:rFonts w:ascii="Times New Roman" w:hAnsi="Times New Roman" w:cs="Times New Roman"/>
          <w:sz w:val="24"/>
          <w:szCs w:val="24"/>
          <w:lang w:val="en-ID"/>
        </w:rPr>
        <w:t xml:space="preserve"> SP dan </w:t>
      </w:r>
      <w:proofErr w:type="spellStart"/>
      <w:r w:rsidRPr="00A40E6B">
        <w:rPr>
          <w:rFonts w:ascii="Times New Roman" w:hAnsi="Times New Roman" w:cs="Times New Roman"/>
          <w:sz w:val="24"/>
          <w:szCs w:val="24"/>
          <w:lang w:val="en-ID"/>
        </w:rPr>
        <w:t>menghasilkan</w:t>
      </w:r>
      <w:proofErr w:type="spellEnd"/>
      <w:r w:rsidRPr="00A40E6B">
        <w:rPr>
          <w:rFonts w:ascii="Times New Roman" w:hAnsi="Times New Roman" w:cs="Times New Roman"/>
          <w:sz w:val="24"/>
          <w:szCs w:val="24"/>
          <w:lang w:val="en-ID"/>
        </w:rPr>
        <w:t xml:space="preserve"> OP </w:t>
      </w:r>
      <w:proofErr w:type="spellStart"/>
      <w:r w:rsidRPr="00A40E6B">
        <w:rPr>
          <w:rFonts w:ascii="Times New Roman" w:hAnsi="Times New Roman" w:cs="Times New Roman"/>
          <w:sz w:val="24"/>
          <w:szCs w:val="24"/>
          <w:lang w:val="en-ID"/>
        </w:rPr>
        <w:t>sebagai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aksi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koreksi</w:t>
      </w:r>
      <w:proofErr w:type="spellEnd"/>
      <w:r w:rsidRPr="00A40E6B">
        <w:rPr>
          <w:rFonts w:ascii="Times New Roman" w:hAnsi="Times New Roman" w:cs="Times New Roman"/>
          <w:sz w:val="24"/>
          <w:szCs w:val="24"/>
          <w:lang w:val="en-ID"/>
        </w:rPr>
        <w:t xml:space="preserve">. OP </w:t>
      </w:r>
      <w:proofErr w:type="spellStart"/>
      <w:r w:rsidRPr="00A40E6B">
        <w:rPr>
          <w:rFonts w:ascii="Times New Roman" w:hAnsi="Times New Roman" w:cs="Times New Roman"/>
          <w:sz w:val="24"/>
          <w:szCs w:val="24"/>
          <w:lang w:val="en-ID"/>
        </w:rPr>
        <w:t>dari</w:t>
      </w:r>
      <w:proofErr w:type="spellEnd"/>
      <w:r w:rsidRPr="00A40E6B">
        <w:rPr>
          <w:rFonts w:ascii="Times New Roman" w:hAnsi="Times New Roman" w:cs="Times New Roman"/>
          <w:sz w:val="24"/>
          <w:szCs w:val="24"/>
          <w:lang w:val="en-ID"/>
        </w:rPr>
        <w:t xml:space="preserve"> DCS </w:t>
      </w:r>
      <w:proofErr w:type="spellStart"/>
      <w:r w:rsidRPr="00A40E6B">
        <w:rPr>
          <w:rFonts w:ascii="Times New Roman" w:hAnsi="Times New Roman" w:cs="Times New Roman"/>
          <w:sz w:val="24"/>
          <w:szCs w:val="24"/>
          <w:lang w:val="en-ID"/>
        </w:rPr>
        <w:t>selanjutnya</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digunakan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untuk</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mengatur</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elemen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kontrol</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akhir</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melalui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rangkaian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penggerak</w:t>
      </w:r>
      <w:proofErr w:type="spellEnd"/>
      <w:r w:rsidRPr="00A40E6B">
        <w:rPr>
          <w:rFonts w:ascii="Times New Roman" w:hAnsi="Times New Roman" w:cs="Times New Roman"/>
          <w:sz w:val="24"/>
          <w:szCs w:val="24"/>
          <w:lang w:val="en-ID"/>
        </w:rPr>
        <w:t xml:space="preserve"> </w:t>
      </w:r>
      <w:r w:rsidRPr="00683CAA">
        <w:rPr>
          <w:rFonts w:ascii="Times New Roman" w:hAnsi="Times New Roman" w:cs="Times New Roman"/>
          <w:i/>
          <w:iCs/>
          <w:sz w:val="24"/>
          <w:szCs w:val="24"/>
          <w:lang w:val="en-ID"/>
        </w:rPr>
        <w:t>valve</w:t>
      </w:r>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sehingga</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kondisi</w:t>
      </w:r>
      <w:proofErr w:type="spellEnd"/>
      <w:r w:rsidRPr="00A40E6B">
        <w:rPr>
          <w:rFonts w:ascii="Times New Roman" w:hAnsi="Times New Roman" w:cs="Times New Roman"/>
          <w:sz w:val="24"/>
          <w:szCs w:val="24"/>
          <w:lang w:val="en-ID"/>
        </w:rPr>
        <w:t xml:space="preserve"> proses </w:t>
      </w:r>
      <w:proofErr w:type="spellStart"/>
      <w:r w:rsidRPr="00A40E6B">
        <w:rPr>
          <w:rFonts w:ascii="Times New Roman" w:hAnsi="Times New Roman" w:cs="Times New Roman"/>
          <w:sz w:val="24"/>
          <w:szCs w:val="24"/>
          <w:lang w:val="en-ID"/>
        </w:rPr>
        <w:t>berubah</w:t>
      </w:r>
      <w:proofErr w:type="spellEnd"/>
      <w:r w:rsidRPr="00A40E6B">
        <w:rPr>
          <w:rFonts w:ascii="Times New Roman" w:hAnsi="Times New Roman" w:cs="Times New Roman"/>
          <w:sz w:val="24"/>
          <w:szCs w:val="24"/>
          <w:lang w:val="en-ID"/>
        </w:rPr>
        <w:t xml:space="preserve"> dan PV </w:t>
      </w:r>
      <w:proofErr w:type="spellStart"/>
      <w:r w:rsidRPr="00A40E6B">
        <w:rPr>
          <w:rFonts w:ascii="Times New Roman" w:hAnsi="Times New Roman" w:cs="Times New Roman"/>
          <w:sz w:val="24"/>
          <w:szCs w:val="24"/>
          <w:lang w:val="en-ID"/>
        </w:rPr>
        <w:t>bergerak</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menuju</w:t>
      </w:r>
      <w:proofErr w:type="spellEnd"/>
      <w:r w:rsidRPr="00A40E6B">
        <w:rPr>
          <w:rFonts w:ascii="Times New Roman" w:hAnsi="Times New Roman" w:cs="Times New Roman"/>
          <w:sz w:val="24"/>
          <w:szCs w:val="24"/>
          <w:lang w:val="en-ID"/>
        </w:rPr>
        <w:t xml:space="preserve"> SP. </w:t>
      </w:r>
      <w:proofErr w:type="spellStart"/>
      <w:r w:rsidRPr="00A40E6B">
        <w:rPr>
          <w:rFonts w:ascii="Times New Roman" w:hAnsi="Times New Roman" w:cs="Times New Roman"/>
          <w:sz w:val="24"/>
          <w:szCs w:val="24"/>
          <w:lang w:val="en-ID"/>
        </w:rPr>
        <w:t>Konfigurasi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ini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memastikan</w:t>
      </w:r>
      <w:proofErr w:type="spellEnd"/>
      <w:r w:rsidRPr="00A40E6B">
        <w:rPr>
          <w:rFonts w:ascii="Times New Roman" w:hAnsi="Times New Roman" w:cs="Times New Roman"/>
          <w:sz w:val="24"/>
          <w:szCs w:val="24"/>
          <w:lang w:val="en-ID"/>
        </w:rPr>
        <w:t xml:space="preserve"> </w:t>
      </w:r>
      <w:r w:rsidRPr="009E27F0">
        <w:rPr>
          <w:rFonts w:ascii="Times New Roman" w:hAnsi="Times New Roman" w:cs="Times New Roman"/>
          <w:i/>
          <w:iCs/>
          <w:sz w:val="24"/>
          <w:szCs w:val="24"/>
          <w:lang w:val="en-ID"/>
        </w:rPr>
        <w:t>loop</w:t>
      </w:r>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bekerja</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sebagai</w:t>
      </w:r>
      <w:proofErr w:type="spellEnd"/>
      <w:r w:rsidRPr="00A40E6B">
        <w:rPr>
          <w:rFonts w:ascii="Times New Roman" w:hAnsi="Times New Roman" w:cs="Times New Roman"/>
          <w:sz w:val="24"/>
          <w:szCs w:val="24"/>
          <w:lang w:val="en-ID"/>
        </w:rPr>
        <w:t xml:space="preserve"> </w:t>
      </w:r>
      <w:r w:rsidRPr="009E27F0">
        <w:rPr>
          <w:rFonts w:ascii="Times New Roman" w:hAnsi="Times New Roman" w:cs="Times New Roman"/>
          <w:i/>
          <w:iCs/>
          <w:sz w:val="24"/>
          <w:szCs w:val="24"/>
          <w:lang w:val="en-ID"/>
        </w:rPr>
        <w:t>feedback control</w:t>
      </w:r>
      <w:r w:rsidRPr="00A40E6B">
        <w:rPr>
          <w:rFonts w:ascii="Times New Roman" w:hAnsi="Times New Roman" w:cs="Times New Roman"/>
          <w:sz w:val="24"/>
          <w:szCs w:val="24"/>
          <w:lang w:val="en-ID"/>
        </w:rPr>
        <w:t xml:space="preserve"> yang </w:t>
      </w:r>
      <w:proofErr w:type="spellStart"/>
      <w:r w:rsidRPr="00A40E6B">
        <w:rPr>
          <w:rFonts w:ascii="Times New Roman" w:hAnsi="Times New Roman" w:cs="Times New Roman"/>
          <w:sz w:val="24"/>
          <w:szCs w:val="24"/>
          <w:lang w:val="en-ID"/>
        </w:rPr>
        <w:t>terus</w:t>
      </w:r>
      <w:proofErr w:type="spellEnd"/>
      <w:r w:rsidR="003B116D">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menerus</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menyesuaikan</w:t>
      </w:r>
      <w:proofErr w:type="spellEnd"/>
      <w:r w:rsidRPr="00A40E6B">
        <w:rPr>
          <w:rFonts w:ascii="Times New Roman" w:hAnsi="Times New Roman" w:cs="Times New Roman"/>
          <w:sz w:val="24"/>
          <w:szCs w:val="24"/>
          <w:lang w:val="en-ID"/>
        </w:rPr>
        <w:t xml:space="preserve"> OP </w:t>
      </w:r>
      <w:proofErr w:type="spellStart"/>
      <w:r w:rsidRPr="00A40E6B">
        <w:rPr>
          <w:rFonts w:ascii="Times New Roman" w:hAnsi="Times New Roman" w:cs="Times New Roman"/>
          <w:sz w:val="24"/>
          <w:szCs w:val="24"/>
          <w:lang w:val="en-ID"/>
        </w:rPr>
        <w:t>berdasarkan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perubahan</w:t>
      </w:r>
      <w:proofErr w:type="spellEnd"/>
      <w:r w:rsidRPr="00A40E6B">
        <w:rPr>
          <w:rFonts w:ascii="Times New Roman" w:hAnsi="Times New Roman" w:cs="Times New Roman"/>
          <w:sz w:val="24"/>
          <w:szCs w:val="24"/>
          <w:lang w:val="en-ID"/>
        </w:rPr>
        <w:t xml:space="preserve"> PV.</w:t>
      </w:r>
    </w:p>
    <w:p w14:paraId="4698B759" w14:textId="60DD456B" w:rsidR="00A40E6B" w:rsidRDefault="00A40E6B" w:rsidP="00A40E6B">
      <w:pPr>
        <w:ind w:firstLine="709"/>
        <w:rPr>
          <w:rFonts w:ascii="Times New Roman" w:hAnsi="Times New Roman" w:cs="Times New Roman"/>
          <w:sz w:val="24"/>
          <w:szCs w:val="24"/>
          <w:lang w:val="en-ID"/>
        </w:rPr>
      </w:pPr>
      <w:r w:rsidRPr="00A40E6B">
        <w:rPr>
          <w:rFonts w:ascii="Times New Roman" w:hAnsi="Times New Roman" w:cs="Times New Roman"/>
          <w:sz w:val="24"/>
          <w:szCs w:val="24"/>
          <w:lang w:val="en-ID"/>
        </w:rPr>
        <w:t xml:space="preserve">Parameter PID </w:t>
      </w:r>
      <w:r w:rsidRPr="00F61DA6">
        <w:rPr>
          <w:rFonts w:ascii="Times New Roman" w:hAnsi="Times New Roman" w:cs="Times New Roman"/>
          <w:i/>
          <w:iCs/>
          <w:sz w:val="24"/>
          <w:szCs w:val="24"/>
          <w:lang w:val="en-ID"/>
        </w:rPr>
        <w:t>existing</w:t>
      </w:r>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adalah</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nilai</w:t>
      </w:r>
      <w:proofErr w:type="spellEnd"/>
      <w:r w:rsidRPr="00A40E6B">
        <w:rPr>
          <w:rFonts w:ascii="Times New Roman" w:hAnsi="Times New Roman" w:cs="Times New Roman"/>
          <w:sz w:val="24"/>
          <w:szCs w:val="24"/>
          <w:lang w:val="en-ID"/>
        </w:rPr>
        <w:t xml:space="preserve"> parameter </w:t>
      </w:r>
      <w:proofErr w:type="spellStart"/>
      <w:r w:rsidR="00F61DA6">
        <w:rPr>
          <w:rFonts w:ascii="Times New Roman" w:hAnsi="Times New Roman" w:cs="Times New Roman"/>
          <w:sz w:val="24"/>
          <w:szCs w:val="24"/>
          <w:lang w:val="en-ID"/>
        </w:rPr>
        <w:t>kontrol</w:t>
      </w:r>
      <w:proofErr w:type="spellEnd"/>
      <w:r w:rsidRPr="00A40E6B">
        <w:rPr>
          <w:rFonts w:ascii="Times New Roman" w:hAnsi="Times New Roman" w:cs="Times New Roman"/>
          <w:sz w:val="24"/>
          <w:szCs w:val="24"/>
          <w:lang w:val="en-ID"/>
        </w:rPr>
        <w:t xml:space="preserve"> yang </w:t>
      </w:r>
      <w:proofErr w:type="spellStart"/>
      <w:r w:rsidRPr="00A40E6B">
        <w:rPr>
          <w:rFonts w:ascii="Times New Roman" w:hAnsi="Times New Roman" w:cs="Times New Roman"/>
          <w:sz w:val="24"/>
          <w:szCs w:val="24"/>
          <w:lang w:val="en-ID"/>
        </w:rPr>
        <w:t>saat</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ini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diterapkan</w:t>
      </w:r>
      <w:proofErr w:type="spellEnd"/>
      <w:r w:rsidRPr="00A40E6B">
        <w:rPr>
          <w:rFonts w:ascii="Times New Roman" w:hAnsi="Times New Roman" w:cs="Times New Roman"/>
          <w:sz w:val="24"/>
          <w:szCs w:val="24"/>
          <w:lang w:val="en-ID"/>
        </w:rPr>
        <w:t xml:space="preserve"> pada DCS </w:t>
      </w:r>
      <w:r w:rsidRPr="00F61DA6">
        <w:rPr>
          <w:rFonts w:ascii="Times New Roman" w:hAnsi="Times New Roman" w:cs="Times New Roman"/>
          <w:i/>
          <w:iCs/>
          <w:sz w:val="24"/>
          <w:szCs w:val="24"/>
          <w:lang w:val="en-ID"/>
        </w:rPr>
        <w:t>Honeywell</w:t>
      </w:r>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untuk</w:t>
      </w:r>
      <w:proofErr w:type="spellEnd"/>
      <w:r w:rsidRPr="00A40E6B">
        <w:rPr>
          <w:rFonts w:ascii="Times New Roman" w:hAnsi="Times New Roman" w:cs="Times New Roman"/>
          <w:sz w:val="24"/>
          <w:szCs w:val="24"/>
          <w:lang w:val="en-ID"/>
        </w:rPr>
        <w:t xml:space="preserve"> </w:t>
      </w:r>
      <w:r w:rsidRPr="0003025A">
        <w:rPr>
          <w:rFonts w:ascii="Times New Roman" w:hAnsi="Times New Roman" w:cs="Times New Roman"/>
          <w:i/>
          <w:iCs/>
          <w:sz w:val="24"/>
          <w:szCs w:val="24"/>
          <w:lang w:val="en-ID"/>
        </w:rPr>
        <w:t>loop</w:t>
      </w:r>
      <w:r w:rsidRPr="00A40E6B">
        <w:rPr>
          <w:rFonts w:ascii="Times New Roman" w:hAnsi="Times New Roman" w:cs="Times New Roman"/>
          <w:sz w:val="24"/>
          <w:szCs w:val="24"/>
          <w:lang w:val="en-ID"/>
        </w:rPr>
        <w:t xml:space="preserve"> 91LIC538. Parameter </w:t>
      </w:r>
      <w:proofErr w:type="spellStart"/>
      <w:r w:rsidRPr="00A40E6B">
        <w:rPr>
          <w:rFonts w:ascii="Times New Roman" w:hAnsi="Times New Roman" w:cs="Times New Roman"/>
          <w:sz w:val="24"/>
          <w:szCs w:val="24"/>
          <w:lang w:val="en-ID"/>
        </w:rPr>
        <w:t>tersebut</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umumnya</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berupa</w:t>
      </w:r>
      <w:proofErr w:type="spellEnd"/>
      <w:r w:rsidRPr="00A40E6B">
        <w:rPr>
          <w:rFonts w:ascii="Times New Roman" w:hAnsi="Times New Roman" w:cs="Times New Roman"/>
          <w:sz w:val="24"/>
          <w:szCs w:val="24"/>
          <w:lang w:val="en-ID"/>
        </w:rPr>
        <w:t xml:space="preserve"> </w:t>
      </w:r>
      <w:r w:rsidRPr="0003025A">
        <w:rPr>
          <w:rFonts w:ascii="Times New Roman" w:hAnsi="Times New Roman" w:cs="Times New Roman"/>
          <w:i/>
          <w:iCs/>
          <w:sz w:val="24"/>
          <w:szCs w:val="24"/>
          <w:lang w:val="en-ID"/>
        </w:rPr>
        <w:t>gain</w:t>
      </w:r>
      <w:r w:rsidRPr="00A40E6B">
        <w:rPr>
          <w:rFonts w:ascii="Times New Roman" w:hAnsi="Times New Roman" w:cs="Times New Roman"/>
          <w:sz w:val="24"/>
          <w:szCs w:val="24"/>
          <w:lang w:val="en-ID"/>
        </w:rPr>
        <w:t xml:space="preserve"> dan </w:t>
      </w:r>
      <w:proofErr w:type="spellStart"/>
      <w:r w:rsidRPr="00A40E6B">
        <w:rPr>
          <w:rFonts w:ascii="Times New Roman" w:hAnsi="Times New Roman" w:cs="Times New Roman"/>
          <w:sz w:val="24"/>
          <w:szCs w:val="24"/>
          <w:lang w:val="en-ID"/>
        </w:rPr>
        <w:t>konstanta</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waktu</w:t>
      </w:r>
      <w:proofErr w:type="spellEnd"/>
      <w:r w:rsidRPr="00A40E6B">
        <w:rPr>
          <w:rFonts w:ascii="Times New Roman" w:hAnsi="Times New Roman" w:cs="Times New Roman"/>
          <w:sz w:val="24"/>
          <w:szCs w:val="24"/>
          <w:lang w:val="en-ID"/>
        </w:rPr>
        <w:t xml:space="preserve"> </w:t>
      </w:r>
      <w:r w:rsidRPr="0003025A">
        <w:rPr>
          <w:rFonts w:ascii="Times New Roman" w:hAnsi="Times New Roman" w:cs="Times New Roman"/>
          <w:i/>
          <w:iCs/>
          <w:sz w:val="24"/>
          <w:szCs w:val="24"/>
          <w:lang w:val="en-ID"/>
        </w:rPr>
        <w:t>integral</w:t>
      </w:r>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serta</w:t>
      </w:r>
      <w:proofErr w:type="spellEnd"/>
      <w:r w:rsidRPr="00A40E6B">
        <w:rPr>
          <w:rFonts w:ascii="Times New Roman" w:hAnsi="Times New Roman" w:cs="Times New Roman"/>
          <w:sz w:val="24"/>
          <w:szCs w:val="24"/>
          <w:lang w:val="en-ID"/>
        </w:rPr>
        <w:t xml:space="preserve"> </w:t>
      </w:r>
      <w:proofErr w:type="spellStart"/>
      <w:r w:rsidRPr="0003025A">
        <w:rPr>
          <w:rFonts w:ascii="Times New Roman" w:hAnsi="Times New Roman" w:cs="Times New Roman"/>
          <w:i/>
          <w:iCs/>
          <w:sz w:val="24"/>
          <w:szCs w:val="24"/>
          <w:lang w:val="en-ID"/>
        </w:rPr>
        <w:t>derivatif</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sesuai</w:t>
      </w:r>
      <w:proofErr w:type="spellEnd"/>
      <w:r w:rsidRPr="00A40E6B">
        <w:rPr>
          <w:rFonts w:ascii="Times New Roman" w:hAnsi="Times New Roman" w:cs="Times New Roman"/>
          <w:sz w:val="24"/>
          <w:szCs w:val="24"/>
          <w:lang w:val="en-ID"/>
        </w:rPr>
        <w:t xml:space="preserve"> format </w:t>
      </w:r>
      <w:proofErr w:type="spellStart"/>
      <w:r w:rsidRPr="00A40E6B">
        <w:rPr>
          <w:rFonts w:ascii="Times New Roman" w:hAnsi="Times New Roman" w:cs="Times New Roman"/>
          <w:sz w:val="24"/>
          <w:szCs w:val="24"/>
          <w:lang w:val="en-ID"/>
        </w:rPr>
        <w:t>konfigurasi</w:t>
      </w:r>
      <w:proofErr w:type="spellEnd"/>
      <w:r w:rsidRPr="00A40E6B">
        <w:rPr>
          <w:rFonts w:ascii="Times New Roman" w:hAnsi="Times New Roman" w:cs="Times New Roman"/>
          <w:sz w:val="24"/>
          <w:szCs w:val="24"/>
          <w:lang w:val="en-ID"/>
        </w:rPr>
        <w:t xml:space="preserve"> pada </w:t>
      </w:r>
      <w:proofErr w:type="spellStart"/>
      <w:r w:rsidRPr="00A40E6B">
        <w:rPr>
          <w:rFonts w:ascii="Times New Roman" w:hAnsi="Times New Roman" w:cs="Times New Roman"/>
          <w:sz w:val="24"/>
          <w:szCs w:val="24"/>
          <w:lang w:val="en-ID"/>
        </w:rPr>
        <w:t>sistem</w:t>
      </w:r>
      <w:proofErr w:type="spellEnd"/>
      <w:r w:rsidRPr="00A40E6B">
        <w:rPr>
          <w:rFonts w:ascii="Times New Roman" w:hAnsi="Times New Roman" w:cs="Times New Roman"/>
          <w:sz w:val="24"/>
          <w:szCs w:val="24"/>
          <w:lang w:val="en-ID"/>
        </w:rPr>
        <w:t xml:space="preserve"> DCS. Pada </w:t>
      </w:r>
      <w:proofErr w:type="spellStart"/>
      <w:r w:rsidRPr="00A40E6B">
        <w:rPr>
          <w:rFonts w:ascii="Times New Roman" w:hAnsi="Times New Roman" w:cs="Times New Roman"/>
          <w:sz w:val="24"/>
          <w:szCs w:val="24"/>
          <w:lang w:val="en-ID"/>
        </w:rPr>
        <w:t>pembahasan</w:t>
      </w:r>
      <w:proofErr w:type="spellEnd"/>
      <w:r w:rsidRPr="00A40E6B">
        <w:rPr>
          <w:rFonts w:ascii="Times New Roman" w:hAnsi="Times New Roman" w:cs="Times New Roman"/>
          <w:sz w:val="24"/>
          <w:szCs w:val="24"/>
          <w:lang w:val="en-ID"/>
        </w:rPr>
        <w:t xml:space="preserve"> </w:t>
      </w:r>
      <w:proofErr w:type="spellStart"/>
      <w:r w:rsidR="0003025A">
        <w:rPr>
          <w:rFonts w:ascii="Times New Roman" w:hAnsi="Times New Roman" w:cs="Times New Roman"/>
          <w:sz w:val="24"/>
          <w:szCs w:val="24"/>
          <w:lang w:val="en-ID"/>
        </w:rPr>
        <w:t>ini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nilai</w:t>
      </w:r>
      <w:proofErr w:type="spellEnd"/>
      <w:r w:rsidRPr="00A40E6B">
        <w:rPr>
          <w:rFonts w:ascii="Times New Roman" w:hAnsi="Times New Roman" w:cs="Times New Roman"/>
          <w:sz w:val="24"/>
          <w:szCs w:val="24"/>
          <w:lang w:val="en-ID"/>
        </w:rPr>
        <w:t xml:space="preserve"> parameter PID </w:t>
      </w:r>
      <w:r w:rsidRPr="008863DF">
        <w:rPr>
          <w:rFonts w:ascii="Times New Roman" w:hAnsi="Times New Roman" w:cs="Times New Roman"/>
          <w:i/>
          <w:iCs/>
          <w:sz w:val="24"/>
          <w:szCs w:val="24"/>
          <w:lang w:val="en-ID"/>
        </w:rPr>
        <w:t>existing</w:t>
      </w:r>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dicatat</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dari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tampilan</w:t>
      </w:r>
      <w:proofErr w:type="spellEnd"/>
      <w:r w:rsidRPr="00A40E6B">
        <w:rPr>
          <w:rFonts w:ascii="Times New Roman" w:hAnsi="Times New Roman" w:cs="Times New Roman"/>
          <w:sz w:val="24"/>
          <w:szCs w:val="24"/>
          <w:lang w:val="en-ID"/>
        </w:rPr>
        <w:t xml:space="preserve"> </w:t>
      </w:r>
      <w:r w:rsidRPr="008863DF">
        <w:rPr>
          <w:rFonts w:ascii="Times New Roman" w:hAnsi="Times New Roman" w:cs="Times New Roman"/>
          <w:i/>
          <w:iCs/>
          <w:sz w:val="24"/>
          <w:szCs w:val="24"/>
          <w:lang w:val="en-ID"/>
        </w:rPr>
        <w:t>loop</w:t>
      </w:r>
      <w:r w:rsidRPr="00A40E6B">
        <w:rPr>
          <w:rFonts w:ascii="Times New Roman" w:hAnsi="Times New Roman" w:cs="Times New Roman"/>
          <w:sz w:val="24"/>
          <w:szCs w:val="24"/>
          <w:lang w:val="en-ID"/>
        </w:rPr>
        <w:t xml:space="preserve"> di DCS dan </w:t>
      </w:r>
      <w:proofErr w:type="spellStart"/>
      <w:r w:rsidRPr="00A40E6B">
        <w:rPr>
          <w:rFonts w:ascii="Times New Roman" w:hAnsi="Times New Roman" w:cs="Times New Roman"/>
          <w:sz w:val="24"/>
          <w:szCs w:val="24"/>
          <w:lang w:val="en-ID"/>
        </w:rPr>
        <w:t>digunakan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sebagai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pembanding</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terhadap</w:t>
      </w:r>
      <w:proofErr w:type="spellEnd"/>
      <w:r w:rsidRPr="00A40E6B">
        <w:rPr>
          <w:rFonts w:ascii="Times New Roman" w:hAnsi="Times New Roman" w:cs="Times New Roman"/>
          <w:sz w:val="24"/>
          <w:szCs w:val="24"/>
          <w:lang w:val="en-ID"/>
        </w:rPr>
        <w:t xml:space="preserve"> parameter </w:t>
      </w:r>
      <w:r w:rsidRPr="008863DF">
        <w:rPr>
          <w:rFonts w:ascii="Times New Roman" w:hAnsi="Times New Roman" w:cs="Times New Roman"/>
          <w:i/>
          <w:iCs/>
          <w:sz w:val="24"/>
          <w:szCs w:val="24"/>
          <w:lang w:val="en-ID"/>
        </w:rPr>
        <w:t>tuning</w:t>
      </w:r>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hasil</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perhitungan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metode</w:t>
      </w:r>
      <w:proofErr w:type="spellEnd"/>
      <w:r w:rsidRPr="00A40E6B">
        <w:rPr>
          <w:rFonts w:ascii="Times New Roman" w:hAnsi="Times New Roman" w:cs="Times New Roman"/>
          <w:sz w:val="24"/>
          <w:szCs w:val="24"/>
          <w:lang w:val="en-ID"/>
        </w:rPr>
        <w:t xml:space="preserve"> Ziegler</w:t>
      </w:r>
      <w:r w:rsidR="00683CAA">
        <w:rPr>
          <w:rFonts w:ascii="Times New Roman" w:hAnsi="Times New Roman" w:cs="Times New Roman"/>
          <w:sz w:val="24"/>
          <w:szCs w:val="24"/>
          <w:lang w:val="en-ID"/>
        </w:rPr>
        <w:t xml:space="preserve"> </w:t>
      </w:r>
      <w:r w:rsidRPr="00A40E6B">
        <w:rPr>
          <w:rFonts w:ascii="Times New Roman" w:hAnsi="Times New Roman" w:cs="Times New Roman"/>
          <w:sz w:val="24"/>
          <w:szCs w:val="24"/>
          <w:lang w:val="en-ID"/>
        </w:rPr>
        <w:t xml:space="preserve">Nichols. </w:t>
      </w:r>
      <w:proofErr w:type="spellStart"/>
      <w:r w:rsidRPr="00A40E6B">
        <w:rPr>
          <w:rFonts w:ascii="Times New Roman" w:hAnsi="Times New Roman" w:cs="Times New Roman"/>
          <w:sz w:val="24"/>
          <w:szCs w:val="24"/>
          <w:lang w:val="en-ID"/>
        </w:rPr>
        <w:t>Dengan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demikian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komparasi</w:t>
      </w:r>
      <w:proofErr w:type="spellEnd"/>
      <w:r w:rsidRPr="00A40E6B">
        <w:rPr>
          <w:rFonts w:ascii="Times New Roman" w:hAnsi="Times New Roman" w:cs="Times New Roman"/>
          <w:sz w:val="24"/>
          <w:szCs w:val="24"/>
          <w:lang w:val="en-ID"/>
        </w:rPr>
        <w:t xml:space="preserve"> yang </w:t>
      </w:r>
      <w:proofErr w:type="spellStart"/>
      <w:r w:rsidRPr="00A40E6B">
        <w:rPr>
          <w:rFonts w:ascii="Times New Roman" w:hAnsi="Times New Roman" w:cs="Times New Roman"/>
          <w:sz w:val="24"/>
          <w:szCs w:val="24"/>
          <w:lang w:val="en-ID"/>
        </w:rPr>
        <w:t>dilakukan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bukan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mengganti</w:t>
      </w:r>
      <w:proofErr w:type="spellEnd"/>
      <w:r w:rsidRPr="00A40E6B">
        <w:rPr>
          <w:rFonts w:ascii="Times New Roman" w:hAnsi="Times New Roman" w:cs="Times New Roman"/>
          <w:sz w:val="24"/>
          <w:szCs w:val="24"/>
          <w:lang w:val="en-ID"/>
        </w:rPr>
        <w:t xml:space="preserve"> parameter di </w:t>
      </w:r>
      <w:proofErr w:type="spellStart"/>
      <w:r w:rsidRPr="00A40E6B">
        <w:rPr>
          <w:rFonts w:ascii="Times New Roman" w:hAnsi="Times New Roman" w:cs="Times New Roman"/>
          <w:sz w:val="24"/>
          <w:szCs w:val="24"/>
          <w:lang w:val="en-ID"/>
        </w:rPr>
        <w:t>lapangan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melainkan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membandingkan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performa</w:t>
      </w:r>
      <w:proofErr w:type="spellEnd"/>
      <w:r w:rsidRPr="00A40E6B">
        <w:rPr>
          <w:rFonts w:ascii="Times New Roman" w:hAnsi="Times New Roman" w:cs="Times New Roman"/>
          <w:sz w:val="24"/>
          <w:szCs w:val="24"/>
          <w:lang w:val="en-ID"/>
        </w:rPr>
        <w:t xml:space="preserve"> </w:t>
      </w:r>
      <w:r w:rsidRPr="008863DF">
        <w:rPr>
          <w:rFonts w:ascii="Times New Roman" w:hAnsi="Times New Roman" w:cs="Times New Roman"/>
          <w:i/>
          <w:iCs/>
          <w:sz w:val="24"/>
          <w:szCs w:val="24"/>
          <w:lang w:val="en-ID"/>
        </w:rPr>
        <w:t>existing</w:t>
      </w:r>
      <w:r w:rsidRPr="00A40E6B">
        <w:rPr>
          <w:rFonts w:ascii="Times New Roman" w:hAnsi="Times New Roman" w:cs="Times New Roman"/>
          <w:sz w:val="24"/>
          <w:szCs w:val="24"/>
          <w:lang w:val="en-ID"/>
        </w:rPr>
        <w:t xml:space="preserve"> dan </w:t>
      </w:r>
      <w:r w:rsidR="008863DF" w:rsidRPr="008863DF">
        <w:rPr>
          <w:rFonts w:ascii="Times New Roman" w:hAnsi="Times New Roman" w:cs="Times New Roman"/>
          <w:i/>
          <w:iCs/>
          <w:sz w:val="24"/>
          <w:szCs w:val="24"/>
          <w:lang w:val="en-ID"/>
        </w:rPr>
        <w:t>tuning</w:t>
      </w:r>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melalui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analisis</w:t>
      </w:r>
      <w:proofErr w:type="spellEnd"/>
      <w:r w:rsidRPr="00A40E6B">
        <w:rPr>
          <w:rFonts w:ascii="Times New Roman" w:hAnsi="Times New Roman" w:cs="Times New Roman"/>
          <w:sz w:val="24"/>
          <w:szCs w:val="24"/>
          <w:lang w:val="en-ID"/>
        </w:rPr>
        <w:t xml:space="preserve"> data </w:t>
      </w:r>
      <w:r w:rsidRPr="008863DF">
        <w:rPr>
          <w:rFonts w:ascii="Times New Roman" w:hAnsi="Times New Roman" w:cs="Times New Roman"/>
          <w:i/>
          <w:iCs/>
          <w:sz w:val="24"/>
          <w:szCs w:val="24"/>
          <w:lang w:val="en-ID"/>
        </w:rPr>
        <w:t>historian</w:t>
      </w:r>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serta</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simulasi</w:t>
      </w:r>
      <w:proofErr w:type="spellEnd"/>
      <w:r w:rsidRPr="00A40E6B">
        <w:rPr>
          <w:rFonts w:ascii="Times New Roman" w:hAnsi="Times New Roman" w:cs="Times New Roman"/>
          <w:sz w:val="24"/>
          <w:szCs w:val="24"/>
          <w:lang w:val="en-ID"/>
        </w:rPr>
        <w:t xml:space="preserve"> pada model proses.</w:t>
      </w:r>
    </w:p>
    <w:p w14:paraId="42975025" w14:textId="0CE8B4C7" w:rsidR="00A40E6B" w:rsidRDefault="00A40E6B" w:rsidP="00A40E6B">
      <w:pPr>
        <w:ind w:firstLine="709"/>
        <w:rPr>
          <w:rFonts w:ascii="Times New Roman" w:hAnsi="Times New Roman" w:cs="Times New Roman"/>
          <w:sz w:val="24"/>
          <w:szCs w:val="24"/>
          <w:lang w:val="en-ID"/>
        </w:rPr>
      </w:pPr>
      <w:proofErr w:type="spellStart"/>
      <w:r w:rsidRPr="00A40E6B">
        <w:rPr>
          <w:rFonts w:ascii="Times New Roman" w:hAnsi="Times New Roman" w:cs="Times New Roman"/>
          <w:sz w:val="24"/>
          <w:szCs w:val="24"/>
          <w:lang w:val="en-ID"/>
        </w:rPr>
        <w:t>Untuk</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memastikan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analisis</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dilakukan</w:t>
      </w:r>
      <w:proofErr w:type="spellEnd"/>
      <w:r w:rsidRPr="00A40E6B">
        <w:rPr>
          <w:rFonts w:ascii="Times New Roman" w:hAnsi="Times New Roman" w:cs="Times New Roman"/>
          <w:sz w:val="24"/>
          <w:szCs w:val="24"/>
          <w:lang w:val="en-ID"/>
        </w:rPr>
        <w:t xml:space="preserve"> pada </w:t>
      </w:r>
      <w:proofErr w:type="spellStart"/>
      <w:r w:rsidRPr="00A40E6B">
        <w:rPr>
          <w:rFonts w:ascii="Times New Roman" w:hAnsi="Times New Roman" w:cs="Times New Roman"/>
          <w:sz w:val="24"/>
          <w:szCs w:val="24"/>
          <w:lang w:val="en-ID"/>
        </w:rPr>
        <w:t>konfigurasi</w:t>
      </w:r>
      <w:proofErr w:type="spellEnd"/>
      <w:r w:rsidRPr="00A40E6B">
        <w:rPr>
          <w:rFonts w:ascii="Times New Roman" w:hAnsi="Times New Roman" w:cs="Times New Roman"/>
          <w:sz w:val="24"/>
          <w:szCs w:val="24"/>
          <w:lang w:val="en-ID"/>
        </w:rPr>
        <w:t xml:space="preserve"> </w:t>
      </w:r>
      <w:r w:rsidRPr="00B442DF">
        <w:rPr>
          <w:rFonts w:ascii="Times New Roman" w:hAnsi="Times New Roman" w:cs="Times New Roman"/>
          <w:i/>
          <w:iCs/>
          <w:sz w:val="24"/>
          <w:szCs w:val="24"/>
          <w:lang w:val="en-ID"/>
        </w:rPr>
        <w:t>loop</w:t>
      </w:r>
      <w:r w:rsidRPr="00A40E6B">
        <w:rPr>
          <w:rFonts w:ascii="Times New Roman" w:hAnsi="Times New Roman" w:cs="Times New Roman"/>
          <w:sz w:val="24"/>
          <w:szCs w:val="24"/>
          <w:lang w:val="en-ID"/>
        </w:rPr>
        <w:t xml:space="preserve"> yang </w:t>
      </w:r>
      <w:proofErr w:type="spellStart"/>
      <w:r w:rsidRPr="00A40E6B">
        <w:rPr>
          <w:rFonts w:ascii="Times New Roman" w:hAnsi="Times New Roman" w:cs="Times New Roman"/>
          <w:sz w:val="24"/>
          <w:szCs w:val="24"/>
          <w:lang w:val="en-ID"/>
        </w:rPr>
        <w:t>benar</w:t>
      </w:r>
      <w:proofErr w:type="spellEnd"/>
      <w:r w:rsidRPr="00A40E6B">
        <w:rPr>
          <w:rFonts w:ascii="Times New Roman" w:hAnsi="Times New Roman" w:cs="Times New Roman"/>
          <w:sz w:val="24"/>
          <w:szCs w:val="24"/>
          <w:lang w:val="en-ID"/>
        </w:rPr>
        <w:t xml:space="preserve">, data </w:t>
      </w:r>
      <w:r w:rsidRPr="00B442DF">
        <w:rPr>
          <w:rFonts w:ascii="Times New Roman" w:hAnsi="Times New Roman" w:cs="Times New Roman"/>
          <w:i/>
          <w:iCs/>
          <w:sz w:val="24"/>
          <w:szCs w:val="24"/>
          <w:lang w:val="en-ID"/>
        </w:rPr>
        <w:t>historian</w:t>
      </w:r>
      <w:r w:rsidRPr="00A40E6B">
        <w:rPr>
          <w:rFonts w:ascii="Times New Roman" w:hAnsi="Times New Roman" w:cs="Times New Roman"/>
          <w:sz w:val="24"/>
          <w:szCs w:val="24"/>
          <w:lang w:val="en-ID"/>
        </w:rPr>
        <w:t xml:space="preserve"> yang </w:t>
      </w:r>
      <w:proofErr w:type="spellStart"/>
      <w:r w:rsidRPr="00A40E6B">
        <w:rPr>
          <w:rFonts w:ascii="Times New Roman" w:hAnsi="Times New Roman" w:cs="Times New Roman"/>
          <w:sz w:val="24"/>
          <w:szCs w:val="24"/>
          <w:lang w:val="en-ID"/>
        </w:rPr>
        <w:t>digunakan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dibatasi</w:t>
      </w:r>
      <w:proofErr w:type="spellEnd"/>
      <w:r w:rsidRPr="00A40E6B">
        <w:rPr>
          <w:rFonts w:ascii="Times New Roman" w:hAnsi="Times New Roman" w:cs="Times New Roman"/>
          <w:sz w:val="24"/>
          <w:szCs w:val="24"/>
          <w:lang w:val="en-ID"/>
        </w:rPr>
        <w:t xml:space="preserve"> pada </w:t>
      </w:r>
      <w:proofErr w:type="spellStart"/>
      <w:r w:rsidRPr="00A40E6B">
        <w:rPr>
          <w:rFonts w:ascii="Times New Roman" w:hAnsi="Times New Roman" w:cs="Times New Roman"/>
          <w:sz w:val="24"/>
          <w:szCs w:val="24"/>
          <w:lang w:val="en-ID"/>
        </w:rPr>
        <w:t>sinyal</w:t>
      </w:r>
      <w:proofErr w:type="spellEnd"/>
      <w:r w:rsidRPr="00A40E6B">
        <w:rPr>
          <w:rFonts w:ascii="Times New Roman" w:hAnsi="Times New Roman" w:cs="Times New Roman"/>
          <w:sz w:val="24"/>
          <w:szCs w:val="24"/>
          <w:lang w:val="en-ID"/>
        </w:rPr>
        <w:t xml:space="preserve"> SP, PV, dan OP </w:t>
      </w:r>
      <w:proofErr w:type="spellStart"/>
      <w:r w:rsidRPr="00A40E6B">
        <w:rPr>
          <w:rFonts w:ascii="Times New Roman" w:hAnsi="Times New Roman" w:cs="Times New Roman"/>
          <w:sz w:val="24"/>
          <w:szCs w:val="24"/>
          <w:lang w:val="en-ID"/>
        </w:rPr>
        <w:t>dari</w:t>
      </w:r>
      <w:proofErr w:type="spellEnd"/>
      <w:r w:rsidRPr="00A40E6B">
        <w:rPr>
          <w:rFonts w:ascii="Times New Roman" w:hAnsi="Times New Roman" w:cs="Times New Roman"/>
          <w:sz w:val="24"/>
          <w:szCs w:val="24"/>
          <w:lang w:val="en-ID"/>
        </w:rPr>
        <w:t xml:space="preserve"> </w:t>
      </w:r>
      <w:r w:rsidRPr="00B442DF">
        <w:rPr>
          <w:rFonts w:ascii="Times New Roman" w:hAnsi="Times New Roman" w:cs="Times New Roman"/>
          <w:i/>
          <w:iCs/>
          <w:sz w:val="24"/>
          <w:szCs w:val="24"/>
          <w:lang w:val="en-ID"/>
        </w:rPr>
        <w:t>loop</w:t>
      </w:r>
      <w:r w:rsidRPr="00A40E6B">
        <w:rPr>
          <w:rFonts w:ascii="Times New Roman" w:hAnsi="Times New Roman" w:cs="Times New Roman"/>
          <w:sz w:val="24"/>
          <w:szCs w:val="24"/>
          <w:lang w:val="en-ID"/>
        </w:rPr>
        <w:t xml:space="preserve"> 91LIC538. </w:t>
      </w:r>
      <w:proofErr w:type="spellStart"/>
      <w:r w:rsidRPr="00A40E6B">
        <w:rPr>
          <w:rFonts w:ascii="Times New Roman" w:hAnsi="Times New Roman" w:cs="Times New Roman"/>
          <w:sz w:val="24"/>
          <w:szCs w:val="24"/>
          <w:lang w:val="en-ID"/>
        </w:rPr>
        <w:t>Selain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itu</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kondisi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operasi</w:t>
      </w:r>
      <w:proofErr w:type="spellEnd"/>
      <w:r w:rsidRPr="00A40E6B">
        <w:rPr>
          <w:rFonts w:ascii="Times New Roman" w:hAnsi="Times New Roman" w:cs="Times New Roman"/>
          <w:sz w:val="24"/>
          <w:szCs w:val="24"/>
          <w:lang w:val="en-ID"/>
        </w:rPr>
        <w:t xml:space="preserve"> </w:t>
      </w:r>
      <w:r w:rsidRPr="00B442DF">
        <w:rPr>
          <w:rFonts w:ascii="Times New Roman" w:hAnsi="Times New Roman" w:cs="Times New Roman"/>
          <w:i/>
          <w:iCs/>
          <w:sz w:val="24"/>
          <w:szCs w:val="24"/>
          <w:lang w:val="en-ID"/>
        </w:rPr>
        <w:t>loop</w:t>
      </w:r>
      <w:r w:rsidRPr="00A40E6B">
        <w:rPr>
          <w:rFonts w:ascii="Times New Roman" w:hAnsi="Times New Roman" w:cs="Times New Roman"/>
          <w:sz w:val="24"/>
          <w:szCs w:val="24"/>
          <w:lang w:val="en-ID"/>
        </w:rPr>
        <w:t xml:space="preserve"> pada </w:t>
      </w:r>
      <w:proofErr w:type="spellStart"/>
      <w:r w:rsidRPr="00A40E6B">
        <w:rPr>
          <w:rFonts w:ascii="Times New Roman" w:hAnsi="Times New Roman" w:cs="Times New Roman"/>
          <w:sz w:val="24"/>
          <w:szCs w:val="24"/>
          <w:lang w:val="en-ID"/>
        </w:rPr>
        <w:t>rentang</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analisis</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diperhatikan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terutama</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terkait</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perubahan</w:t>
      </w:r>
      <w:proofErr w:type="spellEnd"/>
      <w:r w:rsidRPr="00A40E6B">
        <w:rPr>
          <w:rFonts w:ascii="Times New Roman" w:hAnsi="Times New Roman" w:cs="Times New Roman"/>
          <w:sz w:val="24"/>
          <w:szCs w:val="24"/>
          <w:lang w:val="en-ID"/>
        </w:rPr>
        <w:t xml:space="preserve"> mode </w:t>
      </w:r>
      <w:proofErr w:type="spellStart"/>
      <w:r w:rsidRPr="00A40E6B">
        <w:rPr>
          <w:rFonts w:ascii="Times New Roman" w:hAnsi="Times New Roman" w:cs="Times New Roman"/>
          <w:sz w:val="24"/>
          <w:szCs w:val="24"/>
          <w:lang w:val="en-ID"/>
        </w:rPr>
        <w:t>operasi</w:t>
      </w:r>
      <w:proofErr w:type="spellEnd"/>
      <w:r w:rsidRPr="00A40E6B">
        <w:rPr>
          <w:rFonts w:ascii="Times New Roman" w:hAnsi="Times New Roman" w:cs="Times New Roman"/>
          <w:sz w:val="24"/>
          <w:szCs w:val="24"/>
          <w:lang w:val="en-ID"/>
        </w:rPr>
        <w:t xml:space="preserve"> </w:t>
      </w:r>
      <w:r w:rsidRPr="00B442DF">
        <w:rPr>
          <w:rFonts w:ascii="Times New Roman" w:hAnsi="Times New Roman" w:cs="Times New Roman"/>
          <w:i/>
          <w:iCs/>
          <w:sz w:val="24"/>
          <w:szCs w:val="24"/>
          <w:lang w:val="en-ID"/>
        </w:rPr>
        <w:t>AUTO</w:t>
      </w:r>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atau</w:t>
      </w:r>
      <w:proofErr w:type="spellEnd"/>
      <w:r w:rsidRPr="00A40E6B">
        <w:rPr>
          <w:rFonts w:ascii="Times New Roman" w:hAnsi="Times New Roman" w:cs="Times New Roman"/>
          <w:sz w:val="24"/>
          <w:szCs w:val="24"/>
          <w:lang w:val="en-ID"/>
        </w:rPr>
        <w:t xml:space="preserve"> </w:t>
      </w:r>
      <w:r w:rsidRPr="00B442DF">
        <w:rPr>
          <w:rFonts w:ascii="Times New Roman" w:hAnsi="Times New Roman" w:cs="Times New Roman"/>
          <w:i/>
          <w:iCs/>
          <w:sz w:val="24"/>
          <w:szCs w:val="24"/>
          <w:lang w:val="en-ID"/>
        </w:rPr>
        <w:t>MANUAL</w:t>
      </w:r>
      <w:r w:rsidRPr="00A40E6B">
        <w:rPr>
          <w:rFonts w:ascii="Times New Roman" w:hAnsi="Times New Roman" w:cs="Times New Roman"/>
          <w:sz w:val="24"/>
          <w:szCs w:val="24"/>
          <w:lang w:val="en-ID"/>
        </w:rPr>
        <w:t xml:space="preserve"> dan </w:t>
      </w:r>
      <w:proofErr w:type="spellStart"/>
      <w:r w:rsidRPr="00A40E6B">
        <w:rPr>
          <w:rFonts w:ascii="Times New Roman" w:hAnsi="Times New Roman" w:cs="Times New Roman"/>
          <w:sz w:val="24"/>
          <w:szCs w:val="24"/>
          <w:lang w:val="en-ID"/>
        </w:rPr>
        <w:t>kondisi</w:t>
      </w:r>
      <w:proofErr w:type="spellEnd"/>
      <w:r w:rsidRPr="00A40E6B">
        <w:rPr>
          <w:rFonts w:ascii="Times New Roman" w:hAnsi="Times New Roman" w:cs="Times New Roman"/>
          <w:sz w:val="24"/>
          <w:szCs w:val="24"/>
          <w:lang w:val="en-ID"/>
        </w:rPr>
        <w:t xml:space="preserve"> OP yang </w:t>
      </w:r>
      <w:proofErr w:type="spellStart"/>
      <w:r w:rsidRPr="00A40E6B">
        <w:rPr>
          <w:rFonts w:ascii="Times New Roman" w:hAnsi="Times New Roman" w:cs="Times New Roman"/>
          <w:sz w:val="24"/>
          <w:szCs w:val="24"/>
          <w:lang w:val="en-ID"/>
        </w:rPr>
        <w:t>mencapai</w:t>
      </w:r>
      <w:proofErr w:type="spellEnd"/>
      <w:r w:rsidRPr="00A40E6B">
        <w:rPr>
          <w:rFonts w:ascii="Times New Roman" w:hAnsi="Times New Roman" w:cs="Times New Roman"/>
          <w:sz w:val="24"/>
          <w:szCs w:val="24"/>
          <w:lang w:val="en-ID"/>
        </w:rPr>
        <w:t xml:space="preserve"> batas </w:t>
      </w:r>
      <w:proofErr w:type="spellStart"/>
      <w:r w:rsidRPr="00A40E6B">
        <w:rPr>
          <w:rFonts w:ascii="Times New Roman" w:hAnsi="Times New Roman" w:cs="Times New Roman"/>
          <w:sz w:val="24"/>
          <w:szCs w:val="24"/>
          <w:lang w:val="en-ID"/>
        </w:rPr>
        <w:t>kerja</w:t>
      </w:r>
      <w:proofErr w:type="spellEnd"/>
      <w:r w:rsidRPr="00A40E6B">
        <w:rPr>
          <w:rFonts w:ascii="Times New Roman" w:hAnsi="Times New Roman" w:cs="Times New Roman"/>
          <w:sz w:val="24"/>
          <w:szCs w:val="24"/>
          <w:lang w:val="en-ID"/>
        </w:rPr>
        <w:t xml:space="preserve">. Hal </w:t>
      </w:r>
      <w:proofErr w:type="spellStart"/>
      <w:r w:rsidRPr="00A40E6B">
        <w:rPr>
          <w:rFonts w:ascii="Times New Roman" w:hAnsi="Times New Roman" w:cs="Times New Roman"/>
          <w:sz w:val="24"/>
          <w:szCs w:val="24"/>
          <w:lang w:val="en-ID"/>
        </w:rPr>
        <w:t>ini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penting</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karena</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perubahan</w:t>
      </w:r>
      <w:proofErr w:type="spellEnd"/>
      <w:r w:rsidRPr="00A40E6B">
        <w:rPr>
          <w:rFonts w:ascii="Times New Roman" w:hAnsi="Times New Roman" w:cs="Times New Roman"/>
          <w:sz w:val="24"/>
          <w:szCs w:val="24"/>
          <w:lang w:val="en-ID"/>
        </w:rPr>
        <w:t xml:space="preserve"> mode </w:t>
      </w:r>
      <w:proofErr w:type="spellStart"/>
      <w:r w:rsidRPr="00A40E6B">
        <w:rPr>
          <w:rFonts w:ascii="Times New Roman" w:hAnsi="Times New Roman" w:cs="Times New Roman"/>
          <w:sz w:val="24"/>
          <w:szCs w:val="24"/>
          <w:lang w:val="en-ID"/>
        </w:rPr>
        <w:t>atau</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saturasi</w:t>
      </w:r>
      <w:proofErr w:type="spellEnd"/>
      <w:r w:rsidRPr="00A40E6B">
        <w:rPr>
          <w:rFonts w:ascii="Times New Roman" w:hAnsi="Times New Roman" w:cs="Times New Roman"/>
          <w:sz w:val="24"/>
          <w:szCs w:val="24"/>
          <w:lang w:val="en-ID"/>
        </w:rPr>
        <w:t xml:space="preserve"> OP </w:t>
      </w:r>
      <w:proofErr w:type="spellStart"/>
      <w:r w:rsidRPr="00A40E6B">
        <w:rPr>
          <w:rFonts w:ascii="Times New Roman" w:hAnsi="Times New Roman" w:cs="Times New Roman"/>
          <w:sz w:val="24"/>
          <w:szCs w:val="24"/>
          <w:lang w:val="en-ID"/>
        </w:rPr>
        <w:t>dapat</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memengaruhi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bentuk</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respon</w:t>
      </w:r>
      <w:proofErr w:type="spellEnd"/>
      <w:r w:rsidRPr="00A40E6B">
        <w:rPr>
          <w:rFonts w:ascii="Times New Roman" w:hAnsi="Times New Roman" w:cs="Times New Roman"/>
          <w:sz w:val="24"/>
          <w:szCs w:val="24"/>
          <w:lang w:val="en-ID"/>
        </w:rPr>
        <w:t xml:space="preserve"> yang </w:t>
      </w:r>
      <w:proofErr w:type="spellStart"/>
      <w:r w:rsidRPr="00A40E6B">
        <w:rPr>
          <w:rFonts w:ascii="Times New Roman" w:hAnsi="Times New Roman" w:cs="Times New Roman"/>
          <w:sz w:val="24"/>
          <w:szCs w:val="24"/>
          <w:lang w:val="en-ID"/>
        </w:rPr>
        <w:t>terlihat</w:t>
      </w:r>
      <w:proofErr w:type="spellEnd"/>
      <w:r w:rsidRPr="00A40E6B">
        <w:rPr>
          <w:rFonts w:ascii="Times New Roman" w:hAnsi="Times New Roman" w:cs="Times New Roman"/>
          <w:sz w:val="24"/>
          <w:szCs w:val="24"/>
          <w:lang w:val="en-ID"/>
        </w:rPr>
        <w:t xml:space="preserve"> pada data dan </w:t>
      </w:r>
      <w:proofErr w:type="spellStart"/>
      <w:r w:rsidRPr="00A40E6B">
        <w:rPr>
          <w:rFonts w:ascii="Times New Roman" w:hAnsi="Times New Roman" w:cs="Times New Roman"/>
          <w:sz w:val="24"/>
          <w:szCs w:val="24"/>
          <w:lang w:val="en-ID"/>
        </w:rPr>
        <w:t>dapat</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memengaruhi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hasil</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identifikasi</w:t>
      </w:r>
      <w:proofErr w:type="spellEnd"/>
      <w:r w:rsidRPr="00A40E6B">
        <w:rPr>
          <w:rFonts w:ascii="Times New Roman" w:hAnsi="Times New Roman" w:cs="Times New Roman"/>
          <w:sz w:val="24"/>
          <w:szCs w:val="24"/>
          <w:lang w:val="en-ID"/>
        </w:rPr>
        <w:t xml:space="preserve"> model </w:t>
      </w:r>
      <w:proofErr w:type="spellStart"/>
      <w:r w:rsidRPr="00A40E6B">
        <w:rPr>
          <w:rFonts w:ascii="Times New Roman" w:hAnsi="Times New Roman" w:cs="Times New Roman"/>
          <w:sz w:val="24"/>
          <w:szCs w:val="24"/>
          <w:lang w:val="en-ID"/>
        </w:rPr>
        <w:t>maupun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hasil</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perhitungan</w:t>
      </w:r>
      <w:proofErr w:type="spellEnd"/>
      <w:r w:rsidRPr="00A40E6B">
        <w:rPr>
          <w:rFonts w:ascii="Times New Roman" w:hAnsi="Times New Roman" w:cs="Times New Roman"/>
          <w:sz w:val="24"/>
          <w:szCs w:val="24"/>
          <w:lang w:val="en-ID"/>
        </w:rPr>
        <w:t xml:space="preserve"> </w:t>
      </w:r>
      <w:r w:rsidRPr="00400DCB">
        <w:rPr>
          <w:rFonts w:ascii="Times New Roman" w:hAnsi="Times New Roman" w:cs="Times New Roman"/>
          <w:i/>
          <w:iCs/>
          <w:sz w:val="24"/>
          <w:szCs w:val="24"/>
          <w:lang w:val="en-ID"/>
        </w:rPr>
        <w:t>tuning</w:t>
      </w:r>
      <w:r w:rsidRPr="00A40E6B">
        <w:rPr>
          <w:rFonts w:ascii="Times New Roman" w:hAnsi="Times New Roman" w:cs="Times New Roman"/>
          <w:sz w:val="24"/>
          <w:szCs w:val="24"/>
          <w:lang w:val="en-ID"/>
        </w:rPr>
        <w:t>.</w:t>
      </w:r>
    </w:p>
    <w:p w14:paraId="0A27700E" w14:textId="77777777" w:rsidR="00216BAC" w:rsidRPr="002527A8" w:rsidRDefault="00216BAC" w:rsidP="00321243">
      <w:pPr>
        <w:ind w:firstLine="0"/>
        <w:rPr>
          <w:rFonts w:ascii="Times New Roman" w:hAnsi="Times New Roman" w:cs="Times New Roman"/>
          <w:sz w:val="24"/>
          <w:szCs w:val="24"/>
          <w:lang w:val="en-ID"/>
        </w:rPr>
      </w:pPr>
    </w:p>
    <w:p w14:paraId="2EA15A15" w14:textId="4F44BDB2" w:rsidR="0044573E" w:rsidRPr="0044573E" w:rsidRDefault="0044573E">
      <w:pPr>
        <w:pStyle w:val="Heading3"/>
        <w:numPr>
          <w:ilvl w:val="0"/>
          <w:numId w:val="15"/>
        </w:numPr>
        <w:spacing w:before="0" w:after="0"/>
        <w:ind w:left="709" w:hanging="709"/>
        <w:rPr>
          <w:rFonts w:cs="Times New Roman"/>
          <w:b/>
          <w:bCs/>
          <w:szCs w:val="24"/>
          <w:lang w:val="en-ID"/>
        </w:rPr>
      </w:pPr>
      <w:bookmarkStart w:id="160" w:name="_Toc223063172"/>
      <w:r w:rsidRPr="003E0069">
        <w:rPr>
          <w:rFonts w:cs="Times New Roman"/>
          <w:b/>
          <w:bCs/>
          <w:i/>
          <w:iCs/>
          <w:szCs w:val="24"/>
          <w:lang w:val="en-ID"/>
        </w:rPr>
        <w:t>Field Instrument</w:t>
      </w:r>
      <w:r w:rsidRPr="0044573E">
        <w:rPr>
          <w:rFonts w:cs="Times New Roman"/>
          <w:b/>
          <w:bCs/>
          <w:szCs w:val="24"/>
          <w:lang w:val="en-ID"/>
        </w:rPr>
        <w:t xml:space="preserve"> dan </w:t>
      </w:r>
      <w:r w:rsidRPr="003E0069">
        <w:rPr>
          <w:rFonts w:cs="Times New Roman"/>
          <w:b/>
          <w:bCs/>
          <w:i/>
          <w:iCs/>
          <w:szCs w:val="24"/>
          <w:lang w:val="en-ID"/>
        </w:rPr>
        <w:t>Final Control Element</w:t>
      </w:r>
      <w:bookmarkEnd w:id="160"/>
    </w:p>
    <w:p w14:paraId="3B279EA5" w14:textId="77777777" w:rsidR="00C579E2" w:rsidRDefault="0018530B" w:rsidP="00C579E2">
      <w:pPr>
        <w:ind w:firstLine="709"/>
        <w:rPr>
          <w:rFonts w:ascii="Times New Roman" w:hAnsi="Times New Roman" w:cs="Times New Roman"/>
          <w:sz w:val="24"/>
          <w:szCs w:val="24"/>
          <w:lang w:val="en-ID"/>
        </w:rPr>
      </w:pPr>
      <w:r w:rsidRPr="0018530B">
        <w:rPr>
          <w:rFonts w:ascii="Times New Roman" w:hAnsi="Times New Roman" w:cs="Times New Roman"/>
          <w:sz w:val="24"/>
          <w:szCs w:val="24"/>
          <w:lang w:val="en-ID"/>
        </w:rPr>
        <w:t xml:space="preserve">Pada </w:t>
      </w:r>
      <w:r w:rsidRPr="00401922">
        <w:rPr>
          <w:rFonts w:ascii="Times New Roman" w:hAnsi="Times New Roman" w:cs="Times New Roman"/>
          <w:i/>
          <w:iCs/>
          <w:sz w:val="24"/>
          <w:szCs w:val="24"/>
          <w:lang w:val="en-ID"/>
        </w:rPr>
        <w:t>loop</w:t>
      </w:r>
      <w:r w:rsidRPr="0018530B">
        <w:rPr>
          <w:rFonts w:ascii="Times New Roman" w:hAnsi="Times New Roman" w:cs="Times New Roman"/>
          <w:sz w:val="24"/>
          <w:szCs w:val="24"/>
          <w:lang w:val="en-ID"/>
        </w:rPr>
        <w:t xml:space="preserve"> 91LIC538, PV </w:t>
      </w:r>
      <w:proofErr w:type="spellStart"/>
      <w:r w:rsidRPr="0018530B">
        <w:rPr>
          <w:rFonts w:ascii="Times New Roman" w:hAnsi="Times New Roman" w:cs="Times New Roman"/>
          <w:sz w:val="24"/>
          <w:szCs w:val="24"/>
          <w:lang w:val="en-ID"/>
        </w:rPr>
        <w:t>berasal</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dari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pengukuran</w:t>
      </w:r>
      <w:proofErr w:type="spellEnd"/>
      <w:r w:rsidRPr="0018530B">
        <w:rPr>
          <w:rFonts w:ascii="Times New Roman" w:hAnsi="Times New Roman" w:cs="Times New Roman"/>
          <w:sz w:val="24"/>
          <w:szCs w:val="24"/>
          <w:lang w:val="en-ID"/>
        </w:rPr>
        <w:t xml:space="preserve"> level oleh 91-LT-538. </w:t>
      </w:r>
      <w:proofErr w:type="spellStart"/>
      <w:r w:rsidRPr="0018530B">
        <w:rPr>
          <w:rFonts w:ascii="Times New Roman" w:hAnsi="Times New Roman" w:cs="Times New Roman"/>
          <w:sz w:val="24"/>
          <w:szCs w:val="24"/>
          <w:lang w:val="en-ID"/>
        </w:rPr>
        <w:t>Berdasarkan</w:t>
      </w:r>
      <w:proofErr w:type="spellEnd"/>
      <w:r w:rsidRPr="0018530B">
        <w:rPr>
          <w:rFonts w:ascii="Times New Roman" w:hAnsi="Times New Roman" w:cs="Times New Roman"/>
          <w:sz w:val="24"/>
          <w:szCs w:val="24"/>
          <w:lang w:val="en-ID"/>
        </w:rPr>
        <w:t xml:space="preserve"> </w:t>
      </w:r>
      <w:r w:rsidRPr="00401922">
        <w:rPr>
          <w:rFonts w:ascii="Times New Roman" w:hAnsi="Times New Roman" w:cs="Times New Roman"/>
          <w:i/>
          <w:iCs/>
          <w:sz w:val="24"/>
          <w:szCs w:val="24"/>
          <w:lang w:val="en-ID"/>
        </w:rPr>
        <w:t>datasheet</w:t>
      </w:r>
      <w:r w:rsidRPr="0018530B">
        <w:rPr>
          <w:rFonts w:ascii="Times New Roman" w:hAnsi="Times New Roman" w:cs="Times New Roman"/>
          <w:sz w:val="24"/>
          <w:szCs w:val="24"/>
          <w:lang w:val="en-ID"/>
        </w:rPr>
        <w:t xml:space="preserve">, 91-LT-538 </w:t>
      </w:r>
      <w:proofErr w:type="spellStart"/>
      <w:r w:rsidRPr="0018530B">
        <w:rPr>
          <w:rFonts w:ascii="Times New Roman" w:hAnsi="Times New Roman" w:cs="Times New Roman"/>
          <w:sz w:val="24"/>
          <w:szCs w:val="24"/>
          <w:lang w:val="en-ID"/>
        </w:rPr>
        <w:t>merupakan</w:t>
      </w:r>
      <w:proofErr w:type="spellEnd"/>
      <w:r w:rsidRPr="0018530B">
        <w:rPr>
          <w:rFonts w:ascii="Times New Roman" w:hAnsi="Times New Roman" w:cs="Times New Roman"/>
          <w:sz w:val="24"/>
          <w:szCs w:val="24"/>
          <w:lang w:val="en-ID"/>
        </w:rPr>
        <w:t xml:space="preserve"> level </w:t>
      </w:r>
      <w:r w:rsidRPr="00401922">
        <w:rPr>
          <w:rFonts w:ascii="Times New Roman" w:hAnsi="Times New Roman" w:cs="Times New Roman"/>
          <w:i/>
          <w:iCs/>
          <w:sz w:val="24"/>
          <w:szCs w:val="24"/>
          <w:lang w:val="en-ID"/>
        </w:rPr>
        <w:t xml:space="preserve">transmitter </w:t>
      </w:r>
      <w:proofErr w:type="spellStart"/>
      <w:r w:rsidRPr="00401922">
        <w:rPr>
          <w:rFonts w:ascii="Times New Roman" w:hAnsi="Times New Roman" w:cs="Times New Roman"/>
          <w:i/>
          <w:iCs/>
          <w:sz w:val="24"/>
          <w:szCs w:val="24"/>
          <w:lang w:val="en-ID"/>
        </w:rPr>
        <w:t>tipe</w:t>
      </w:r>
      <w:proofErr w:type="spellEnd"/>
      <w:r w:rsidRPr="00401922">
        <w:rPr>
          <w:rFonts w:ascii="Times New Roman" w:hAnsi="Times New Roman" w:cs="Times New Roman"/>
          <w:i/>
          <w:iCs/>
          <w:sz w:val="24"/>
          <w:szCs w:val="24"/>
          <w:lang w:val="en-ID"/>
        </w:rPr>
        <w:t xml:space="preserve"> differential pressure</w:t>
      </w:r>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dengan</w:t>
      </w:r>
      <w:proofErr w:type="spellEnd"/>
      <w:r w:rsidRPr="0018530B">
        <w:rPr>
          <w:rFonts w:ascii="Times New Roman" w:hAnsi="Times New Roman" w:cs="Times New Roman"/>
          <w:sz w:val="24"/>
          <w:szCs w:val="24"/>
          <w:lang w:val="en-ID"/>
        </w:rPr>
        <w:t xml:space="preserve"> </w:t>
      </w:r>
      <w:r w:rsidRPr="00401922">
        <w:rPr>
          <w:rFonts w:ascii="Times New Roman" w:hAnsi="Times New Roman" w:cs="Times New Roman"/>
          <w:i/>
          <w:iCs/>
          <w:sz w:val="24"/>
          <w:szCs w:val="24"/>
          <w:lang w:val="en-ID"/>
        </w:rPr>
        <w:t>service Amine Regenerator</w:t>
      </w:r>
      <w:r w:rsidRPr="0018530B">
        <w:rPr>
          <w:rFonts w:ascii="Times New Roman" w:hAnsi="Times New Roman" w:cs="Times New Roman"/>
          <w:sz w:val="24"/>
          <w:szCs w:val="24"/>
          <w:lang w:val="en-ID"/>
        </w:rPr>
        <w:t xml:space="preserve"> dan </w:t>
      </w:r>
      <w:proofErr w:type="spellStart"/>
      <w:r w:rsidRPr="0018530B">
        <w:rPr>
          <w:rFonts w:ascii="Times New Roman" w:hAnsi="Times New Roman" w:cs="Times New Roman"/>
          <w:sz w:val="24"/>
          <w:szCs w:val="24"/>
          <w:lang w:val="en-ID"/>
        </w:rPr>
        <w:t>tercantum</w:t>
      </w:r>
      <w:proofErr w:type="spellEnd"/>
      <w:r w:rsidRPr="0018530B">
        <w:rPr>
          <w:rFonts w:ascii="Times New Roman" w:hAnsi="Times New Roman" w:cs="Times New Roman"/>
          <w:sz w:val="24"/>
          <w:szCs w:val="24"/>
          <w:lang w:val="en-ID"/>
        </w:rPr>
        <w:t xml:space="preserve"> pada P&amp;ID A21000-</w:t>
      </w:r>
      <w:r w:rsidRPr="0018530B">
        <w:rPr>
          <w:rFonts w:ascii="Times New Roman" w:hAnsi="Times New Roman" w:cs="Times New Roman"/>
          <w:sz w:val="24"/>
          <w:szCs w:val="24"/>
          <w:lang w:val="en-ID"/>
        </w:rPr>
        <w:lastRenderedPageBreak/>
        <w:t xml:space="preserve">A1-91-028. </w:t>
      </w:r>
      <w:proofErr w:type="spellStart"/>
      <w:r w:rsidRPr="0018530B">
        <w:rPr>
          <w:rFonts w:ascii="Times New Roman" w:hAnsi="Times New Roman" w:cs="Times New Roman"/>
          <w:sz w:val="24"/>
          <w:szCs w:val="24"/>
          <w:lang w:val="en-ID"/>
        </w:rPr>
        <w:t>Sinyal</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keluaran</w:t>
      </w:r>
      <w:proofErr w:type="spellEnd"/>
      <w:r w:rsidRPr="0018530B">
        <w:rPr>
          <w:rFonts w:ascii="Times New Roman" w:hAnsi="Times New Roman" w:cs="Times New Roman"/>
          <w:sz w:val="24"/>
          <w:szCs w:val="24"/>
          <w:lang w:val="en-ID"/>
        </w:rPr>
        <w:t xml:space="preserve"> </w:t>
      </w:r>
      <w:r w:rsidRPr="008E1F25">
        <w:rPr>
          <w:rFonts w:ascii="Times New Roman" w:hAnsi="Times New Roman" w:cs="Times New Roman"/>
          <w:i/>
          <w:iCs/>
          <w:sz w:val="24"/>
          <w:szCs w:val="24"/>
          <w:lang w:val="en-ID"/>
        </w:rPr>
        <w:t>transmitter</w:t>
      </w:r>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dikirimkan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ke</w:t>
      </w:r>
      <w:proofErr w:type="spellEnd"/>
      <w:r w:rsidRPr="0018530B">
        <w:rPr>
          <w:rFonts w:ascii="Times New Roman" w:hAnsi="Times New Roman" w:cs="Times New Roman"/>
          <w:sz w:val="24"/>
          <w:szCs w:val="24"/>
          <w:lang w:val="en-ID"/>
        </w:rPr>
        <w:t xml:space="preserve"> DCS </w:t>
      </w:r>
      <w:proofErr w:type="spellStart"/>
      <w:r w:rsidRPr="0018530B">
        <w:rPr>
          <w:rFonts w:ascii="Times New Roman" w:hAnsi="Times New Roman" w:cs="Times New Roman"/>
          <w:sz w:val="24"/>
          <w:szCs w:val="24"/>
          <w:lang w:val="en-ID"/>
        </w:rPr>
        <w:t>sebagai</w:t>
      </w:r>
      <w:proofErr w:type="spellEnd"/>
      <w:r w:rsidRPr="0018530B">
        <w:rPr>
          <w:rFonts w:ascii="Times New Roman" w:hAnsi="Times New Roman" w:cs="Times New Roman"/>
          <w:sz w:val="24"/>
          <w:szCs w:val="24"/>
          <w:lang w:val="en-ID"/>
        </w:rPr>
        <w:t xml:space="preserve"> PV </w:t>
      </w:r>
      <w:proofErr w:type="spellStart"/>
      <w:r w:rsidRPr="0018530B">
        <w:rPr>
          <w:rFonts w:ascii="Times New Roman" w:hAnsi="Times New Roman" w:cs="Times New Roman"/>
          <w:sz w:val="24"/>
          <w:szCs w:val="24"/>
          <w:lang w:val="en-ID"/>
        </w:rPr>
        <w:t>sehingga</w:t>
      </w:r>
      <w:proofErr w:type="spellEnd"/>
      <w:r w:rsidRPr="0018530B">
        <w:rPr>
          <w:rFonts w:ascii="Times New Roman" w:hAnsi="Times New Roman" w:cs="Times New Roman"/>
          <w:sz w:val="24"/>
          <w:szCs w:val="24"/>
          <w:lang w:val="en-ID"/>
        </w:rPr>
        <w:t xml:space="preserve"> level </w:t>
      </w:r>
      <w:proofErr w:type="spellStart"/>
      <w:r w:rsidRPr="0018530B">
        <w:rPr>
          <w:rFonts w:ascii="Times New Roman" w:hAnsi="Times New Roman" w:cs="Times New Roman"/>
          <w:sz w:val="24"/>
          <w:szCs w:val="24"/>
          <w:lang w:val="en-ID"/>
        </w:rPr>
        <w:t>aktual</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dapat</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dipantau</w:t>
      </w:r>
      <w:proofErr w:type="spellEnd"/>
      <w:r w:rsidRPr="0018530B">
        <w:rPr>
          <w:rFonts w:ascii="Times New Roman" w:hAnsi="Times New Roman" w:cs="Times New Roman"/>
          <w:sz w:val="24"/>
          <w:szCs w:val="24"/>
          <w:lang w:val="en-ID"/>
        </w:rPr>
        <w:t xml:space="preserve"> dan </w:t>
      </w:r>
      <w:proofErr w:type="spellStart"/>
      <w:r w:rsidRPr="0018530B">
        <w:rPr>
          <w:rFonts w:ascii="Times New Roman" w:hAnsi="Times New Roman" w:cs="Times New Roman"/>
          <w:sz w:val="24"/>
          <w:szCs w:val="24"/>
          <w:lang w:val="en-ID"/>
        </w:rPr>
        <w:t>digunakan</w:t>
      </w:r>
      <w:proofErr w:type="spellEnd"/>
      <w:r w:rsidRPr="0018530B">
        <w:rPr>
          <w:rFonts w:ascii="Times New Roman" w:hAnsi="Times New Roman" w:cs="Times New Roman"/>
          <w:sz w:val="24"/>
          <w:szCs w:val="24"/>
          <w:lang w:val="en-ID"/>
        </w:rPr>
        <w:t xml:space="preserve"> oleh </w:t>
      </w:r>
      <w:r w:rsidRPr="00684709">
        <w:rPr>
          <w:rFonts w:ascii="Times New Roman" w:hAnsi="Times New Roman" w:cs="Times New Roman"/>
          <w:i/>
          <w:iCs/>
          <w:sz w:val="24"/>
          <w:szCs w:val="24"/>
          <w:lang w:val="en-ID"/>
        </w:rPr>
        <w:t>controller</w:t>
      </w:r>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dalam</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perhitungan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aksi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pengendalian</w:t>
      </w:r>
      <w:proofErr w:type="spellEnd"/>
      <w:r w:rsidRPr="0018530B">
        <w:rPr>
          <w:rFonts w:ascii="Times New Roman" w:hAnsi="Times New Roman" w:cs="Times New Roman"/>
          <w:sz w:val="24"/>
          <w:szCs w:val="24"/>
          <w:lang w:val="en-ID"/>
        </w:rPr>
        <w:t>.</w:t>
      </w:r>
    </w:p>
    <w:p w14:paraId="67EA553F" w14:textId="77777777" w:rsidR="00C579E2" w:rsidRDefault="0018530B" w:rsidP="00C579E2">
      <w:pPr>
        <w:ind w:firstLine="709"/>
        <w:rPr>
          <w:rFonts w:ascii="Times New Roman" w:hAnsi="Times New Roman" w:cs="Times New Roman"/>
          <w:sz w:val="24"/>
          <w:szCs w:val="24"/>
          <w:lang w:val="en-ID"/>
        </w:rPr>
      </w:pPr>
      <w:r w:rsidRPr="0018530B">
        <w:rPr>
          <w:rFonts w:ascii="Times New Roman" w:hAnsi="Times New Roman" w:cs="Times New Roman"/>
          <w:sz w:val="24"/>
          <w:szCs w:val="24"/>
          <w:lang w:val="en-ID"/>
        </w:rPr>
        <w:t xml:space="preserve">Pada </w:t>
      </w:r>
      <w:proofErr w:type="spellStart"/>
      <w:r w:rsidRPr="0018530B">
        <w:rPr>
          <w:rFonts w:ascii="Times New Roman" w:hAnsi="Times New Roman" w:cs="Times New Roman"/>
          <w:sz w:val="24"/>
          <w:szCs w:val="24"/>
          <w:lang w:val="en-ID"/>
        </w:rPr>
        <w:t>sisi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elemen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kontrol</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akhir</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keluaran</w:t>
      </w:r>
      <w:proofErr w:type="spellEnd"/>
      <w:r w:rsidRPr="0018530B">
        <w:rPr>
          <w:rFonts w:ascii="Times New Roman" w:hAnsi="Times New Roman" w:cs="Times New Roman"/>
          <w:sz w:val="24"/>
          <w:szCs w:val="24"/>
          <w:lang w:val="en-ID"/>
        </w:rPr>
        <w:t xml:space="preserve"> </w:t>
      </w:r>
      <w:r w:rsidRPr="00684709">
        <w:rPr>
          <w:rFonts w:ascii="Times New Roman" w:hAnsi="Times New Roman" w:cs="Times New Roman"/>
          <w:i/>
          <w:iCs/>
          <w:sz w:val="24"/>
          <w:szCs w:val="24"/>
          <w:lang w:val="en-ID"/>
        </w:rPr>
        <w:t>controller</w:t>
      </w:r>
      <w:r w:rsidRPr="0018530B">
        <w:rPr>
          <w:rFonts w:ascii="Times New Roman" w:hAnsi="Times New Roman" w:cs="Times New Roman"/>
          <w:sz w:val="24"/>
          <w:szCs w:val="24"/>
          <w:lang w:val="en-ID"/>
        </w:rPr>
        <w:t xml:space="preserve"> (OP) </w:t>
      </w:r>
      <w:proofErr w:type="spellStart"/>
      <w:r w:rsidRPr="0018530B">
        <w:rPr>
          <w:rFonts w:ascii="Times New Roman" w:hAnsi="Times New Roman" w:cs="Times New Roman"/>
          <w:sz w:val="24"/>
          <w:szCs w:val="24"/>
          <w:lang w:val="en-ID"/>
        </w:rPr>
        <w:t>digunakan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untuk</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mengatur</w:t>
      </w:r>
      <w:proofErr w:type="spellEnd"/>
      <w:r w:rsidRPr="0018530B">
        <w:rPr>
          <w:rFonts w:ascii="Times New Roman" w:hAnsi="Times New Roman" w:cs="Times New Roman"/>
          <w:sz w:val="24"/>
          <w:szCs w:val="24"/>
          <w:lang w:val="en-ID"/>
        </w:rPr>
        <w:t xml:space="preserve"> 91-LV-538. </w:t>
      </w:r>
      <w:r w:rsidRPr="00684709">
        <w:rPr>
          <w:rFonts w:ascii="Times New Roman" w:hAnsi="Times New Roman" w:cs="Times New Roman"/>
          <w:i/>
          <w:iCs/>
          <w:sz w:val="24"/>
          <w:szCs w:val="24"/>
          <w:lang w:val="en-ID"/>
        </w:rPr>
        <w:t>Datasheet</w:t>
      </w:r>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menunjukkan</w:t>
      </w:r>
      <w:proofErr w:type="spellEnd"/>
      <w:r w:rsidRPr="0018530B">
        <w:rPr>
          <w:rFonts w:ascii="Times New Roman" w:hAnsi="Times New Roman" w:cs="Times New Roman"/>
          <w:sz w:val="24"/>
          <w:szCs w:val="24"/>
          <w:lang w:val="en-ID"/>
        </w:rPr>
        <w:t xml:space="preserve"> 91-LV-538 </w:t>
      </w:r>
      <w:proofErr w:type="spellStart"/>
      <w:r w:rsidRPr="0018530B">
        <w:rPr>
          <w:rFonts w:ascii="Times New Roman" w:hAnsi="Times New Roman" w:cs="Times New Roman"/>
          <w:sz w:val="24"/>
          <w:szCs w:val="24"/>
          <w:lang w:val="en-ID"/>
        </w:rPr>
        <w:t>merupakan</w:t>
      </w:r>
      <w:proofErr w:type="spellEnd"/>
      <w:r w:rsidRPr="0018530B">
        <w:rPr>
          <w:rFonts w:ascii="Times New Roman" w:hAnsi="Times New Roman" w:cs="Times New Roman"/>
          <w:sz w:val="24"/>
          <w:szCs w:val="24"/>
          <w:lang w:val="en-ID"/>
        </w:rPr>
        <w:t xml:space="preserve"> </w:t>
      </w:r>
      <w:r w:rsidRPr="00684709">
        <w:rPr>
          <w:rFonts w:ascii="Times New Roman" w:hAnsi="Times New Roman" w:cs="Times New Roman"/>
          <w:i/>
          <w:iCs/>
          <w:sz w:val="24"/>
          <w:szCs w:val="24"/>
          <w:lang w:val="en-ID"/>
        </w:rPr>
        <w:t>control valve</w:t>
      </w:r>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dengan</w:t>
      </w:r>
      <w:proofErr w:type="spellEnd"/>
      <w:r w:rsidRPr="0018530B">
        <w:rPr>
          <w:rFonts w:ascii="Times New Roman" w:hAnsi="Times New Roman" w:cs="Times New Roman"/>
          <w:sz w:val="24"/>
          <w:szCs w:val="24"/>
          <w:lang w:val="en-ID"/>
        </w:rPr>
        <w:t xml:space="preserve"> </w:t>
      </w:r>
      <w:r w:rsidRPr="00684709">
        <w:rPr>
          <w:rFonts w:ascii="Times New Roman" w:hAnsi="Times New Roman" w:cs="Times New Roman"/>
          <w:i/>
          <w:iCs/>
          <w:sz w:val="24"/>
          <w:szCs w:val="24"/>
          <w:lang w:val="en-ID"/>
        </w:rPr>
        <w:t>service Lean Amine Surge Tank Inlet</w:t>
      </w:r>
      <w:r w:rsidRPr="0018530B">
        <w:rPr>
          <w:rFonts w:ascii="Times New Roman" w:hAnsi="Times New Roman" w:cs="Times New Roman"/>
          <w:sz w:val="24"/>
          <w:szCs w:val="24"/>
          <w:lang w:val="en-ID"/>
        </w:rPr>
        <w:t xml:space="preserve"> dan </w:t>
      </w:r>
      <w:proofErr w:type="spellStart"/>
      <w:r w:rsidRPr="0018530B">
        <w:rPr>
          <w:rFonts w:ascii="Times New Roman" w:hAnsi="Times New Roman" w:cs="Times New Roman"/>
          <w:sz w:val="24"/>
          <w:szCs w:val="24"/>
          <w:lang w:val="en-ID"/>
        </w:rPr>
        <w:t>tercantum</w:t>
      </w:r>
      <w:proofErr w:type="spellEnd"/>
      <w:r w:rsidRPr="0018530B">
        <w:rPr>
          <w:rFonts w:ascii="Times New Roman" w:hAnsi="Times New Roman" w:cs="Times New Roman"/>
          <w:sz w:val="24"/>
          <w:szCs w:val="24"/>
          <w:lang w:val="en-ID"/>
        </w:rPr>
        <w:t xml:space="preserve"> pada P&amp;ID A21000-A1-91-032. </w:t>
      </w:r>
      <w:proofErr w:type="spellStart"/>
      <w:r w:rsidRPr="0018530B">
        <w:rPr>
          <w:rFonts w:ascii="Times New Roman" w:hAnsi="Times New Roman" w:cs="Times New Roman"/>
          <w:sz w:val="24"/>
          <w:szCs w:val="24"/>
          <w:lang w:val="en-ID"/>
        </w:rPr>
        <w:t>Sinyal</w:t>
      </w:r>
      <w:proofErr w:type="spellEnd"/>
      <w:r w:rsidRPr="0018530B">
        <w:rPr>
          <w:rFonts w:ascii="Times New Roman" w:hAnsi="Times New Roman" w:cs="Times New Roman"/>
          <w:sz w:val="24"/>
          <w:szCs w:val="24"/>
          <w:lang w:val="en-ID"/>
        </w:rPr>
        <w:t xml:space="preserve"> OP </w:t>
      </w:r>
      <w:proofErr w:type="spellStart"/>
      <w:r w:rsidRPr="0018530B">
        <w:rPr>
          <w:rFonts w:ascii="Times New Roman" w:hAnsi="Times New Roman" w:cs="Times New Roman"/>
          <w:sz w:val="24"/>
          <w:szCs w:val="24"/>
          <w:lang w:val="en-ID"/>
        </w:rPr>
        <w:t>dari</w:t>
      </w:r>
      <w:proofErr w:type="spellEnd"/>
      <w:r w:rsidRPr="0018530B">
        <w:rPr>
          <w:rFonts w:ascii="Times New Roman" w:hAnsi="Times New Roman" w:cs="Times New Roman"/>
          <w:sz w:val="24"/>
          <w:szCs w:val="24"/>
          <w:lang w:val="en-ID"/>
        </w:rPr>
        <w:t xml:space="preserve"> DCS </w:t>
      </w:r>
      <w:proofErr w:type="spellStart"/>
      <w:r w:rsidRPr="0018530B">
        <w:rPr>
          <w:rFonts w:ascii="Times New Roman" w:hAnsi="Times New Roman" w:cs="Times New Roman"/>
          <w:sz w:val="24"/>
          <w:szCs w:val="24"/>
          <w:lang w:val="en-ID"/>
        </w:rPr>
        <w:t>berupa</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arus</w:t>
      </w:r>
      <w:proofErr w:type="spellEnd"/>
      <w:r w:rsidRPr="0018530B">
        <w:rPr>
          <w:rFonts w:ascii="Times New Roman" w:hAnsi="Times New Roman" w:cs="Times New Roman"/>
          <w:sz w:val="24"/>
          <w:szCs w:val="24"/>
          <w:lang w:val="en-ID"/>
        </w:rPr>
        <w:t xml:space="preserve"> 4–20 mA </w:t>
      </w:r>
      <w:proofErr w:type="spellStart"/>
      <w:r w:rsidRPr="0018530B">
        <w:rPr>
          <w:rFonts w:ascii="Times New Roman" w:hAnsi="Times New Roman" w:cs="Times New Roman"/>
          <w:sz w:val="24"/>
          <w:szCs w:val="24"/>
          <w:lang w:val="en-ID"/>
        </w:rPr>
        <w:t>dikonversi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melalui</w:t>
      </w:r>
      <w:proofErr w:type="spellEnd"/>
      <w:r w:rsidRPr="0018530B">
        <w:rPr>
          <w:rFonts w:ascii="Times New Roman" w:hAnsi="Times New Roman" w:cs="Times New Roman"/>
          <w:sz w:val="24"/>
          <w:szCs w:val="24"/>
          <w:lang w:val="en-ID"/>
        </w:rPr>
        <w:t xml:space="preserve"> I/P </w:t>
      </w:r>
      <w:r w:rsidRPr="00FE0438">
        <w:rPr>
          <w:rFonts w:ascii="Times New Roman" w:hAnsi="Times New Roman" w:cs="Times New Roman"/>
          <w:i/>
          <w:iCs/>
          <w:sz w:val="24"/>
          <w:szCs w:val="24"/>
          <w:lang w:val="en-ID"/>
        </w:rPr>
        <w:t>transducer</w:t>
      </w:r>
      <w:r w:rsidRPr="0018530B">
        <w:rPr>
          <w:rFonts w:ascii="Times New Roman" w:hAnsi="Times New Roman" w:cs="Times New Roman"/>
          <w:sz w:val="24"/>
          <w:szCs w:val="24"/>
          <w:lang w:val="en-ID"/>
        </w:rPr>
        <w:t xml:space="preserve"> 91-LY-538 </w:t>
      </w:r>
      <w:proofErr w:type="spellStart"/>
      <w:r w:rsidRPr="0018530B">
        <w:rPr>
          <w:rFonts w:ascii="Times New Roman" w:hAnsi="Times New Roman" w:cs="Times New Roman"/>
          <w:sz w:val="24"/>
          <w:szCs w:val="24"/>
          <w:lang w:val="en-ID"/>
        </w:rPr>
        <w:t>menjadi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sinyal</w:t>
      </w:r>
      <w:proofErr w:type="spellEnd"/>
      <w:r w:rsidRPr="0018530B">
        <w:rPr>
          <w:rFonts w:ascii="Times New Roman" w:hAnsi="Times New Roman" w:cs="Times New Roman"/>
          <w:sz w:val="24"/>
          <w:szCs w:val="24"/>
          <w:lang w:val="en-ID"/>
        </w:rPr>
        <w:t xml:space="preserve"> </w:t>
      </w:r>
      <w:proofErr w:type="spellStart"/>
      <w:r w:rsidRPr="00FE0438">
        <w:rPr>
          <w:rFonts w:ascii="Times New Roman" w:hAnsi="Times New Roman" w:cs="Times New Roman"/>
          <w:i/>
          <w:iCs/>
          <w:sz w:val="24"/>
          <w:szCs w:val="24"/>
          <w:lang w:val="en-ID"/>
        </w:rPr>
        <w:t>pneumatik</w:t>
      </w:r>
      <w:proofErr w:type="spellEnd"/>
      <w:r w:rsidRPr="0018530B">
        <w:rPr>
          <w:rFonts w:ascii="Times New Roman" w:hAnsi="Times New Roman" w:cs="Times New Roman"/>
          <w:sz w:val="24"/>
          <w:szCs w:val="24"/>
          <w:lang w:val="en-ID"/>
        </w:rPr>
        <w:t xml:space="preserve"> 0.2–1.0 kg/cm²G </w:t>
      </w:r>
      <w:proofErr w:type="spellStart"/>
      <w:r w:rsidRPr="0018530B">
        <w:rPr>
          <w:rFonts w:ascii="Times New Roman" w:hAnsi="Times New Roman" w:cs="Times New Roman"/>
          <w:sz w:val="24"/>
          <w:szCs w:val="24"/>
          <w:lang w:val="en-ID"/>
        </w:rPr>
        <w:t>untuk</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menggerakkan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aktuator</w:t>
      </w:r>
      <w:proofErr w:type="spellEnd"/>
      <w:r w:rsidRPr="0018530B">
        <w:rPr>
          <w:rFonts w:ascii="Times New Roman" w:hAnsi="Times New Roman" w:cs="Times New Roman"/>
          <w:sz w:val="24"/>
          <w:szCs w:val="24"/>
          <w:lang w:val="en-ID"/>
        </w:rPr>
        <w:t xml:space="preserve"> </w:t>
      </w:r>
      <w:r w:rsidRPr="00684709">
        <w:rPr>
          <w:rFonts w:ascii="Times New Roman" w:hAnsi="Times New Roman" w:cs="Times New Roman"/>
          <w:i/>
          <w:iCs/>
          <w:sz w:val="24"/>
          <w:szCs w:val="24"/>
          <w:lang w:val="en-ID"/>
        </w:rPr>
        <w:t>valve</w:t>
      </w:r>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Dengan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rangkaian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tersebut</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perubahan</w:t>
      </w:r>
      <w:proofErr w:type="spellEnd"/>
      <w:r w:rsidRPr="0018530B">
        <w:rPr>
          <w:rFonts w:ascii="Times New Roman" w:hAnsi="Times New Roman" w:cs="Times New Roman"/>
          <w:sz w:val="24"/>
          <w:szCs w:val="24"/>
          <w:lang w:val="en-ID"/>
        </w:rPr>
        <w:t xml:space="preserve"> OP </w:t>
      </w:r>
      <w:proofErr w:type="spellStart"/>
      <w:r w:rsidRPr="0018530B">
        <w:rPr>
          <w:rFonts w:ascii="Times New Roman" w:hAnsi="Times New Roman" w:cs="Times New Roman"/>
          <w:sz w:val="24"/>
          <w:szCs w:val="24"/>
          <w:lang w:val="en-ID"/>
        </w:rPr>
        <w:t>menghasilkan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perubahan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posisi</w:t>
      </w:r>
      <w:proofErr w:type="spellEnd"/>
      <w:r w:rsidRPr="0018530B">
        <w:rPr>
          <w:rFonts w:ascii="Times New Roman" w:hAnsi="Times New Roman" w:cs="Times New Roman"/>
          <w:sz w:val="24"/>
          <w:szCs w:val="24"/>
          <w:lang w:val="en-ID"/>
        </w:rPr>
        <w:t xml:space="preserve"> </w:t>
      </w:r>
      <w:r w:rsidRPr="00684709">
        <w:rPr>
          <w:rFonts w:ascii="Times New Roman" w:hAnsi="Times New Roman" w:cs="Times New Roman"/>
          <w:i/>
          <w:iCs/>
          <w:sz w:val="24"/>
          <w:szCs w:val="24"/>
          <w:lang w:val="en-ID"/>
        </w:rPr>
        <w:t>valve</w:t>
      </w:r>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sesuai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perintah</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pengendali</w:t>
      </w:r>
      <w:proofErr w:type="spellEnd"/>
      <w:r w:rsidRPr="0018530B">
        <w:rPr>
          <w:rFonts w:ascii="Times New Roman" w:hAnsi="Times New Roman" w:cs="Times New Roman"/>
          <w:sz w:val="24"/>
          <w:szCs w:val="24"/>
          <w:lang w:val="en-ID"/>
        </w:rPr>
        <w:t xml:space="preserve">, yang </w:t>
      </w:r>
      <w:proofErr w:type="spellStart"/>
      <w:r w:rsidRPr="0018530B">
        <w:rPr>
          <w:rFonts w:ascii="Times New Roman" w:hAnsi="Times New Roman" w:cs="Times New Roman"/>
          <w:sz w:val="24"/>
          <w:szCs w:val="24"/>
          <w:lang w:val="en-ID"/>
        </w:rPr>
        <w:t>selanjutnya</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memengaruhi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kondisi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aliran</w:t>
      </w:r>
      <w:proofErr w:type="spellEnd"/>
      <w:r w:rsidRPr="0018530B">
        <w:rPr>
          <w:rFonts w:ascii="Times New Roman" w:hAnsi="Times New Roman" w:cs="Times New Roman"/>
          <w:sz w:val="24"/>
          <w:szCs w:val="24"/>
          <w:lang w:val="en-ID"/>
        </w:rPr>
        <w:t xml:space="preserve"> pada </w:t>
      </w:r>
      <w:proofErr w:type="spellStart"/>
      <w:r w:rsidRPr="0018530B">
        <w:rPr>
          <w:rFonts w:ascii="Times New Roman" w:hAnsi="Times New Roman" w:cs="Times New Roman"/>
          <w:sz w:val="24"/>
          <w:szCs w:val="24"/>
          <w:lang w:val="en-ID"/>
        </w:rPr>
        <w:t>jalur</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terkait</w:t>
      </w:r>
      <w:proofErr w:type="spellEnd"/>
      <w:r w:rsidRPr="0018530B">
        <w:rPr>
          <w:rFonts w:ascii="Times New Roman" w:hAnsi="Times New Roman" w:cs="Times New Roman"/>
          <w:sz w:val="24"/>
          <w:szCs w:val="24"/>
          <w:lang w:val="en-ID"/>
        </w:rPr>
        <w:t xml:space="preserve"> dan </w:t>
      </w:r>
      <w:proofErr w:type="spellStart"/>
      <w:r w:rsidRPr="0018530B">
        <w:rPr>
          <w:rFonts w:ascii="Times New Roman" w:hAnsi="Times New Roman" w:cs="Times New Roman"/>
          <w:sz w:val="24"/>
          <w:szCs w:val="24"/>
          <w:lang w:val="en-ID"/>
        </w:rPr>
        <w:t>berdampak</w:t>
      </w:r>
      <w:proofErr w:type="spellEnd"/>
      <w:r w:rsidRPr="0018530B">
        <w:rPr>
          <w:rFonts w:ascii="Times New Roman" w:hAnsi="Times New Roman" w:cs="Times New Roman"/>
          <w:sz w:val="24"/>
          <w:szCs w:val="24"/>
          <w:lang w:val="en-ID"/>
        </w:rPr>
        <w:t xml:space="preserve"> pada </w:t>
      </w:r>
      <w:proofErr w:type="spellStart"/>
      <w:r w:rsidRPr="0018530B">
        <w:rPr>
          <w:rFonts w:ascii="Times New Roman" w:hAnsi="Times New Roman" w:cs="Times New Roman"/>
          <w:sz w:val="24"/>
          <w:szCs w:val="24"/>
          <w:lang w:val="en-ID"/>
        </w:rPr>
        <w:t>perubahan</w:t>
      </w:r>
      <w:proofErr w:type="spellEnd"/>
      <w:r w:rsidRPr="0018530B">
        <w:rPr>
          <w:rFonts w:ascii="Times New Roman" w:hAnsi="Times New Roman" w:cs="Times New Roman"/>
          <w:sz w:val="24"/>
          <w:szCs w:val="24"/>
          <w:lang w:val="en-ID"/>
        </w:rPr>
        <w:t xml:space="preserve"> level yang </w:t>
      </w:r>
      <w:proofErr w:type="spellStart"/>
      <w:r w:rsidRPr="0018530B">
        <w:rPr>
          <w:rFonts w:ascii="Times New Roman" w:hAnsi="Times New Roman" w:cs="Times New Roman"/>
          <w:sz w:val="24"/>
          <w:szCs w:val="24"/>
          <w:lang w:val="en-ID"/>
        </w:rPr>
        <w:t>terukur</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sebagai</w:t>
      </w:r>
      <w:proofErr w:type="spellEnd"/>
      <w:r w:rsidRPr="0018530B">
        <w:rPr>
          <w:rFonts w:ascii="Times New Roman" w:hAnsi="Times New Roman" w:cs="Times New Roman"/>
          <w:sz w:val="24"/>
          <w:szCs w:val="24"/>
          <w:lang w:val="en-ID"/>
        </w:rPr>
        <w:t xml:space="preserve"> PV.</w:t>
      </w:r>
    </w:p>
    <w:p w14:paraId="77AFEA96" w14:textId="77777777" w:rsidR="00C579E2" w:rsidRDefault="0018530B" w:rsidP="00C579E2">
      <w:pPr>
        <w:ind w:firstLine="709"/>
        <w:rPr>
          <w:rFonts w:ascii="Times New Roman" w:hAnsi="Times New Roman" w:cs="Times New Roman"/>
          <w:sz w:val="24"/>
          <w:szCs w:val="24"/>
          <w:lang w:val="en-ID"/>
        </w:rPr>
      </w:pPr>
      <w:proofErr w:type="spellStart"/>
      <w:r w:rsidRPr="0018530B">
        <w:rPr>
          <w:rFonts w:ascii="Times New Roman" w:hAnsi="Times New Roman" w:cs="Times New Roman"/>
          <w:sz w:val="24"/>
          <w:szCs w:val="24"/>
          <w:lang w:val="en-ID"/>
        </w:rPr>
        <w:t>Karakter</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perangkat</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lapangan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dapat</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memengaruhi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bentuk</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respons</w:t>
      </w:r>
      <w:proofErr w:type="spellEnd"/>
      <w:r w:rsidRPr="0018530B">
        <w:rPr>
          <w:rFonts w:ascii="Times New Roman" w:hAnsi="Times New Roman" w:cs="Times New Roman"/>
          <w:sz w:val="24"/>
          <w:szCs w:val="24"/>
          <w:lang w:val="en-ID"/>
        </w:rPr>
        <w:t xml:space="preserve"> </w:t>
      </w:r>
      <w:r w:rsidRPr="00684709">
        <w:rPr>
          <w:rFonts w:ascii="Times New Roman" w:hAnsi="Times New Roman" w:cs="Times New Roman"/>
          <w:i/>
          <w:iCs/>
          <w:sz w:val="24"/>
          <w:szCs w:val="24"/>
          <w:lang w:val="en-ID"/>
        </w:rPr>
        <w:t>loop</w:t>
      </w:r>
      <w:r w:rsidRPr="0018530B">
        <w:rPr>
          <w:rFonts w:ascii="Times New Roman" w:hAnsi="Times New Roman" w:cs="Times New Roman"/>
          <w:sz w:val="24"/>
          <w:szCs w:val="24"/>
          <w:lang w:val="en-ID"/>
        </w:rPr>
        <w:t xml:space="preserve"> pada data </w:t>
      </w:r>
      <w:r w:rsidRPr="00684709">
        <w:rPr>
          <w:rFonts w:ascii="Times New Roman" w:hAnsi="Times New Roman" w:cs="Times New Roman"/>
          <w:i/>
          <w:iCs/>
          <w:sz w:val="24"/>
          <w:szCs w:val="24"/>
          <w:lang w:val="en-ID"/>
        </w:rPr>
        <w:t>historian</w:t>
      </w:r>
      <w:r w:rsidRPr="0018530B">
        <w:rPr>
          <w:rFonts w:ascii="Times New Roman" w:hAnsi="Times New Roman" w:cs="Times New Roman"/>
          <w:sz w:val="24"/>
          <w:szCs w:val="24"/>
          <w:lang w:val="en-ID"/>
        </w:rPr>
        <w:t xml:space="preserve">. Pada </w:t>
      </w:r>
      <w:proofErr w:type="spellStart"/>
      <w:r w:rsidRPr="0018530B">
        <w:rPr>
          <w:rFonts w:ascii="Times New Roman" w:hAnsi="Times New Roman" w:cs="Times New Roman"/>
          <w:sz w:val="24"/>
          <w:szCs w:val="24"/>
          <w:lang w:val="en-ID"/>
        </w:rPr>
        <w:t>jalur</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pengukuran</w:t>
      </w:r>
      <w:proofErr w:type="spellEnd"/>
      <w:r w:rsidRPr="0018530B">
        <w:rPr>
          <w:rFonts w:ascii="Times New Roman" w:hAnsi="Times New Roman" w:cs="Times New Roman"/>
          <w:sz w:val="24"/>
          <w:szCs w:val="24"/>
          <w:lang w:val="en-ID"/>
        </w:rPr>
        <w:t xml:space="preserve">, PV </w:t>
      </w:r>
      <w:proofErr w:type="spellStart"/>
      <w:r w:rsidRPr="0018530B">
        <w:rPr>
          <w:rFonts w:ascii="Times New Roman" w:hAnsi="Times New Roman" w:cs="Times New Roman"/>
          <w:sz w:val="24"/>
          <w:szCs w:val="24"/>
          <w:lang w:val="en-ID"/>
        </w:rPr>
        <w:t>dapat</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dipengaruhi</w:t>
      </w:r>
      <w:proofErr w:type="spellEnd"/>
      <w:r w:rsidRPr="0018530B">
        <w:rPr>
          <w:rFonts w:ascii="Times New Roman" w:hAnsi="Times New Roman" w:cs="Times New Roman"/>
          <w:sz w:val="24"/>
          <w:szCs w:val="24"/>
          <w:lang w:val="en-ID"/>
        </w:rPr>
        <w:t xml:space="preserve"> oleh </w:t>
      </w:r>
      <w:proofErr w:type="spellStart"/>
      <w:r w:rsidRPr="0018530B">
        <w:rPr>
          <w:rFonts w:ascii="Times New Roman" w:hAnsi="Times New Roman" w:cs="Times New Roman"/>
          <w:sz w:val="24"/>
          <w:szCs w:val="24"/>
          <w:lang w:val="en-ID"/>
        </w:rPr>
        <w:t>kestabilan</w:t>
      </w:r>
      <w:proofErr w:type="spellEnd"/>
      <w:r w:rsidRPr="0018530B">
        <w:rPr>
          <w:rFonts w:ascii="Times New Roman" w:hAnsi="Times New Roman" w:cs="Times New Roman"/>
          <w:sz w:val="24"/>
          <w:szCs w:val="24"/>
          <w:lang w:val="en-ID"/>
        </w:rPr>
        <w:t xml:space="preserve"> </w:t>
      </w:r>
      <w:r w:rsidRPr="00684709">
        <w:rPr>
          <w:rFonts w:ascii="Times New Roman" w:hAnsi="Times New Roman" w:cs="Times New Roman"/>
          <w:i/>
          <w:iCs/>
          <w:sz w:val="24"/>
          <w:szCs w:val="24"/>
          <w:lang w:val="en-ID"/>
        </w:rPr>
        <w:t>transmitter</w:t>
      </w:r>
      <w:r w:rsidRPr="0018530B">
        <w:rPr>
          <w:rFonts w:ascii="Times New Roman" w:hAnsi="Times New Roman" w:cs="Times New Roman"/>
          <w:sz w:val="24"/>
          <w:szCs w:val="24"/>
          <w:lang w:val="en-ID"/>
        </w:rPr>
        <w:t xml:space="preserve"> dan </w:t>
      </w:r>
      <w:proofErr w:type="spellStart"/>
      <w:r w:rsidRPr="0018530B">
        <w:rPr>
          <w:rFonts w:ascii="Times New Roman" w:hAnsi="Times New Roman" w:cs="Times New Roman"/>
          <w:sz w:val="24"/>
          <w:szCs w:val="24"/>
          <w:lang w:val="en-ID"/>
        </w:rPr>
        <w:t>fluktuasi</w:t>
      </w:r>
      <w:proofErr w:type="spellEnd"/>
      <w:r w:rsidRPr="0018530B">
        <w:rPr>
          <w:rFonts w:ascii="Times New Roman" w:hAnsi="Times New Roman" w:cs="Times New Roman"/>
          <w:sz w:val="24"/>
          <w:szCs w:val="24"/>
          <w:lang w:val="en-ID"/>
        </w:rPr>
        <w:t xml:space="preserve"> proses, </w:t>
      </w:r>
      <w:proofErr w:type="spellStart"/>
      <w:r w:rsidRPr="0018530B">
        <w:rPr>
          <w:rFonts w:ascii="Times New Roman" w:hAnsi="Times New Roman" w:cs="Times New Roman"/>
          <w:sz w:val="24"/>
          <w:szCs w:val="24"/>
          <w:lang w:val="en-ID"/>
        </w:rPr>
        <w:t>sehingga</w:t>
      </w:r>
      <w:proofErr w:type="spellEnd"/>
      <w:r w:rsidRPr="0018530B">
        <w:rPr>
          <w:rFonts w:ascii="Times New Roman" w:hAnsi="Times New Roman" w:cs="Times New Roman"/>
          <w:sz w:val="24"/>
          <w:szCs w:val="24"/>
          <w:lang w:val="en-ID"/>
        </w:rPr>
        <w:t xml:space="preserve"> pada </w:t>
      </w:r>
      <w:proofErr w:type="spellStart"/>
      <w:r w:rsidRPr="0018530B">
        <w:rPr>
          <w:rFonts w:ascii="Times New Roman" w:hAnsi="Times New Roman" w:cs="Times New Roman"/>
          <w:sz w:val="24"/>
          <w:szCs w:val="24"/>
          <w:lang w:val="en-ID"/>
        </w:rPr>
        <w:t>kondisi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tertentu</w:t>
      </w:r>
      <w:proofErr w:type="spellEnd"/>
      <w:r w:rsidRPr="0018530B">
        <w:rPr>
          <w:rFonts w:ascii="Times New Roman" w:hAnsi="Times New Roman" w:cs="Times New Roman"/>
          <w:sz w:val="24"/>
          <w:szCs w:val="24"/>
          <w:lang w:val="en-ID"/>
        </w:rPr>
        <w:t xml:space="preserve"> PV </w:t>
      </w:r>
      <w:proofErr w:type="spellStart"/>
      <w:r w:rsidRPr="0018530B">
        <w:rPr>
          <w:rFonts w:ascii="Times New Roman" w:hAnsi="Times New Roman" w:cs="Times New Roman"/>
          <w:sz w:val="24"/>
          <w:szCs w:val="24"/>
          <w:lang w:val="en-ID"/>
        </w:rPr>
        <w:t>dapat</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tampak</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berisik</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atau</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mengalami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perubahan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kecil</w:t>
      </w:r>
      <w:proofErr w:type="spellEnd"/>
      <w:r w:rsidRPr="0018530B">
        <w:rPr>
          <w:rFonts w:ascii="Times New Roman" w:hAnsi="Times New Roman" w:cs="Times New Roman"/>
          <w:sz w:val="24"/>
          <w:szCs w:val="24"/>
          <w:lang w:val="en-ID"/>
        </w:rPr>
        <w:t xml:space="preserve"> yang </w:t>
      </w:r>
      <w:proofErr w:type="spellStart"/>
      <w:r w:rsidRPr="0018530B">
        <w:rPr>
          <w:rFonts w:ascii="Times New Roman" w:hAnsi="Times New Roman" w:cs="Times New Roman"/>
          <w:sz w:val="24"/>
          <w:szCs w:val="24"/>
          <w:lang w:val="en-ID"/>
        </w:rPr>
        <w:t>cepat</w:t>
      </w:r>
      <w:proofErr w:type="spellEnd"/>
      <w:r w:rsidRPr="0018530B">
        <w:rPr>
          <w:rFonts w:ascii="Times New Roman" w:hAnsi="Times New Roman" w:cs="Times New Roman"/>
          <w:sz w:val="24"/>
          <w:szCs w:val="24"/>
          <w:lang w:val="en-ID"/>
        </w:rPr>
        <w:t xml:space="preserve">. Pada </w:t>
      </w:r>
      <w:proofErr w:type="spellStart"/>
      <w:r w:rsidRPr="0018530B">
        <w:rPr>
          <w:rFonts w:ascii="Times New Roman" w:hAnsi="Times New Roman" w:cs="Times New Roman"/>
          <w:sz w:val="24"/>
          <w:szCs w:val="24"/>
          <w:lang w:val="en-ID"/>
        </w:rPr>
        <w:t>jalur</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elemen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kontrol</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akhir</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respons</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perubahan</w:t>
      </w:r>
      <w:proofErr w:type="spellEnd"/>
      <w:r w:rsidRPr="0018530B">
        <w:rPr>
          <w:rFonts w:ascii="Times New Roman" w:hAnsi="Times New Roman" w:cs="Times New Roman"/>
          <w:sz w:val="24"/>
          <w:szCs w:val="24"/>
          <w:lang w:val="en-ID"/>
        </w:rPr>
        <w:t xml:space="preserve"> OP </w:t>
      </w:r>
      <w:proofErr w:type="spellStart"/>
      <w:r w:rsidRPr="0018530B">
        <w:rPr>
          <w:rFonts w:ascii="Times New Roman" w:hAnsi="Times New Roman" w:cs="Times New Roman"/>
          <w:sz w:val="24"/>
          <w:szCs w:val="24"/>
          <w:lang w:val="en-ID"/>
        </w:rPr>
        <w:t>dipengaruhi</w:t>
      </w:r>
      <w:proofErr w:type="spellEnd"/>
      <w:r w:rsidRPr="0018530B">
        <w:rPr>
          <w:rFonts w:ascii="Times New Roman" w:hAnsi="Times New Roman" w:cs="Times New Roman"/>
          <w:sz w:val="24"/>
          <w:szCs w:val="24"/>
          <w:lang w:val="en-ID"/>
        </w:rPr>
        <w:t xml:space="preserve"> oleh </w:t>
      </w:r>
      <w:proofErr w:type="spellStart"/>
      <w:r w:rsidRPr="0018530B">
        <w:rPr>
          <w:rFonts w:ascii="Times New Roman" w:hAnsi="Times New Roman" w:cs="Times New Roman"/>
          <w:sz w:val="24"/>
          <w:szCs w:val="24"/>
          <w:lang w:val="en-ID"/>
        </w:rPr>
        <w:t>karakteristik</w:t>
      </w:r>
      <w:proofErr w:type="spellEnd"/>
      <w:r w:rsidRPr="0018530B">
        <w:rPr>
          <w:rFonts w:ascii="Times New Roman" w:hAnsi="Times New Roman" w:cs="Times New Roman"/>
          <w:sz w:val="24"/>
          <w:szCs w:val="24"/>
          <w:lang w:val="en-ID"/>
        </w:rPr>
        <w:t xml:space="preserve"> </w:t>
      </w:r>
      <w:r w:rsidRPr="00684709">
        <w:rPr>
          <w:rFonts w:ascii="Times New Roman" w:hAnsi="Times New Roman" w:cs="Times New Roman"/>
          <w:i/>
          <w:iCs/>
          <w:sz w:val="24"/>
          <w:szCs w:val="24"/>
          <w:lang w:val="en-ID"/>
        </w:rPr>
        <w:t>valve</w:t>
      </w:r>
      <w:r w:rsidRPr="0018530B">
        <w:rPr>
          <w:rFonts w:ascii="Times New Roman" w:hAnsi="Times New Roman" w:cs="Times New Roman"/>
          <w:sz w:val="24"/>
          <w:szCs w:val="24"/>
          <w:lang w:val="en-ID"/>
        </w:rPr>
        <w:t xml:space="preserve"> dan </w:t>
      </w:r>
      <w:proofErr w:type="spellStart"/>
      <w:r w:rsidRPr="0018530B">
        <w:rPr>
          <w:rFonts w:ascii="Times New Roman" w:hAnsi="Times New Roman" w:cs="Times New Roman"/>
          <w:sz w:val="24"/>
          <w:szCs w:val="24"/>
          <w:lang w:val="en-ID"/>
        </w:rPr>
        <w:t>aktuator</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termasuk</w:t>
      </w:r>
      <w:proofErr w:type="spellEnd"/>
      <w:r w:rsidRPr="0018530B">
        <w:rPr>
          <w:rFonts w:ascii="Times New Roman" w:hAnsi="Times New Roman" w:cs="Times New Roman"/>
          <w:sz w:val="24"/>
          <w:szCs w:val="24"/>
          <w:lang w:val="en-ID"/>
        </w:rPr>
        <w:t xml:space="preserve"> batas </w:t>
      </w:r>
      <w:proofErr w:type="spellStart"/>
      <w:r w:rsidRPr="0018530B">
        <w:rPr>
          <w:rFonts w:ascii="Times New Roman" w:hAnsi="Times New Roman" w:cs="Times New Roman"/>
          <w:sz w:val="24"/>
          <w:szCs w:val="24"/>
          <w:lang w:val="en-ID"/>
        </w:rPr>
        <w:t>bukaan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kecepatan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gerak</w:t>
      </w:r>
      <w:proofErr w:type="spellEnd"/>
      <w:r w:rsidRPr="0018530B">
        <w:rPr>
          <w:rFonts w:ascii="Times New Roman" w:hAnsi="Times New Roman" w:cs="Times New Roman"/>
          <w:sz w:val="24"/>
          <w:szCs w:val="24"/>
          <w:lang w:val="en-ID"/>
        </w:rPr>
        <w:t xml:space="preserve">, dan </w:t>
      </w:r>
      <w:proofErr w:type="spellStart"/>
      <w:r w:rsidRPr="0018530B">
        <w:rPr>
          <w:rFonts w:ascii="Times New Roman" w:hAnsi="Times New Roman" w:cs="Times New Roman"/>
          <w:sz w:val="24"/>
          <w:szCs w:val="24"/>
          <w:lang w:val="en-ID"/>
        </w:rPr>
        <w:t>kemungkinan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adanya</w:t>
      </w:r>
      <w:proofErr w:type="spellEnd"/>
      <w:r w:rsidRPr="0018530B">
        <w:rPr>
          <w:rFonts w:ascii="Times New Roman" w:hAnsi="Times New Roman" w:cs="Times New Roman"/>
          <w:sz w:val="24"/>
          <w:szCs w:val="24"/>
          <w:lang w:val="en-ID"/>
        </w:rPr>
        <w:t xml:space="preserve"> </w:t>
      </w:r>
      <w:r w:rsidRPr="00684709">
        <w:rPr>
          <w:rFonts w:ascii="Times New Roman" w:hAnsi="Times New Roman" w:cs="Times New Roman"/>
          <w:i/>
          <w:iCs/>
          <w:sz w:val="24"/>
          <w:szCs w:val="24"/>
          <w:lang w:val="en-ID"/>
        </w:rPr>
        <w:t>deadband</w:t>
      </w:r>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atau</w:t>
      </w:r>
      <w:proofErr w:type="spellEnd"/>
      <w:r w:rsidRPr="0018530B">
        <w:rPr>
          <w:rFonts w:ascii="Times New Roman" w:hAnsi="Times New Roman" w:cs="Times New Roman"/>
          <w:sz w:val="24"/>
          <w:szCs w:val="24"/>
          <w:lang w:val="en-ID"/>
        </w:rPr>
        <w:t xml:space="preserve"> </w:t>
      </w:r>
      <w:r w:rsidRPr="00684709">
        <w:rPr>
          <w:rFonts w:ascii="Times New Roman" w:hAnsi="Times New Roman" w:cs="Times New Roman"/>
          <w:i/>
          <w:iCs/>
          <w:sz w:val="24"/>
          <w:szCs w:val="24"/>
          <w:lang w:val="en-ID"/>
        </w:rPr>
        <w:t>stiction</w:t>
      </w:r>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Selain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itu</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elemen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kontrol</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akhir</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memiliki</w:t>
      </w:r>
      <w:proofErr w:type="spellEnd"/>
      <w:r w:rsidRPr="0018530B">
        <w:rPr>
          <w:rFonts w:ascii="Times New Roman" w:hAnsi="Times New Roman" w:cs="Times New Roman"/>
          <w:sz w:val="24"/>
          <w:szCs w:val="24"/>
          <w:lang w:val="en-ID"/>
        </w:rPr>
        <w:t xml:space="preserve"> batas </w:t>
      </w:r>
      <w:proofErr w:type="spellStart"/>
      <w:r w:rsidRPr="0018530B">
        <w:rPr>
          <w:rFonts w:ascii="Times New Roman" w:hAnsi="Times New Roman" w:cs="Times New Roman"/>
          <w:sz w:val="24"/>
          <w:szCs w:val="24"/>
          <w:lang w:val="en-ID"/>
        </w:rPr>
        <w:t>kerja</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sehingga</w:t>
      </w:r>
      <w:proofErr w:type="spellEnd"/>
      <w:r w:rsidRPr="0018530B">
        <w:rPr>
          <w:rFonts w:ascii="Times New Roman" w:hAnsi="Times New Roman" w:cs="Times New Roman"/>
          <w:sz w:val="24"/>
          <w:szCs w:val="24"/>
          <w:lang w:val="en-ID"/>
        </w:rPr>
        <w:t xml:space="preserve"> OP </w:t>
      </w:r>
      <w:proofErr w:type="spellStart"/>
      <w:r w:rsidRPr="0018530B">
        <w:rPr>
          <w:rFonts w:ascii="Times New Roman" w:hAnsi="Times New Roman" w:cs="Times New Roman"/>
          <w:sz w:val="24"/>
          <w:szCs w:val="24"/>
          <w:lang w:val="en-ID"/>
        </w:rPr>
        <w:t>dapat</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mencapai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nilai</w:t>
      </w:r>
      <w:proofErr w:type="spellEnd"/>
      <w:r w:rsidRPr="0018530B">
        <w:rPr>
          <w:rFonts w:ascii="Times New Roman" w:hAnsi="Times New Roman" w:cs="Times New Roman"/>
          <w:sz w:val="24"/>
          <w:szCs w:val="24"/>
          <w:lang w:val="en-ID"/>
        </w:rPr>
        <w:t xml:space="preserve"> minimum </w:t>
      </w:r>
      <w:proofErr w:type="spellStart"/>
      <w:r w:rsidRPr="0018530B">
        <w:rPr>
          <w:rFonts w:ascii="Times New Roman" w:hAnsi="Times New Roman" w:cs="Times New Roman"/>
          <w:sz w:val="24"/>
          <w:szCs w:val="24"/>
          <w:lang w:val="en-ID"/>
        </w:rPr>
        <w:t>atau</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maksimum</w:t>
      </w:r>
      <w:proofErr w:type="spellEnd"/>
      <w:r w:rsidRPr="0018530B">
        <w:rPr>
          <w:rFonts w:ascii="Times New Roman" w:hAnsi="Times New Roman" w:cs="Times New Roman"/>
          <w:sz w:val="24"/>
          <w:szCs w:val="24"/>
          <w:lang w:val="en-ID"/>
        </w:rPr>
        <w:t xml:space="preserve"> dan </w:t>
      </w:r>
      <w:proofErr w:type="spellStart"/>
      <w:r w:rsidRPr="0018530B">
        <w:rPr>
          <w:rFonts w:ascii="Times New Roman" w:hAnsi="Times New Roman" w:cs="Times New Roman"/>
          <w:sz w:val="24"/>
          <w:szCs w:val="24"/>
          <w:lang w:val="en-ID"/>
        </w:rPr>
        <w:t>mengalami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saturasi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Kondisi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ini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umumnya</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terlihat</w:t>
      </w:r>
      <w:proofErr w:type="spellEnd"/>
      <w:r w:rsidRPr="0018530B">
        <w:rPr>
          <w:rFonts w:ascii="Times New Roman" w:hAnsi="Times New Roman" w:cs="Times New Roman"/>
          <w:sz w:val="24"/>
          <w:szCs w:val="24"/>
          <w:lang w:val="en-ID"/>
        </w:rPr>
        <w:t xml:space="preserve"> pada data </w:t>
      </w:r>
      <w:proofErr w:type="spellStart"/>
      <w:r w:rsidRPr="0018530B">
        <w:rPr>
          <w:rFonts w:ascii="Times New Roman" w:hAnsi="Times New Roman" w:cs="Times New Roman"/>
          <w:sz w:val="24"/>
          <w:szCs w:val="24"/>
          <w:lang w:val="en-ID"/>
        </w:rPr>
        <w:t>ketika</w:t>
      </w:r>
      <w:proofErr w:type="spellEnd"/>
      <w:r w:rsidRPr="0018530B">
        <w:rPr>
          <w:rFonts w:ascii="Times New Roman" w:hAnsi="Times New Roman" w:cs="Times New Roman"/>
          <w:sz w:val="24"/>
          <w:szCs w:val="24"/>
          <w:lang w:val="en-ID"/>
        </w:rPr>
        <w:t xml:space="preserve"> OP </w:t>
      </w:r>
      <w:proofErr w:type="spellStart"/>
      <w:r w:rsidRPr="0018530B">
        <w:rPr>
          <w:rFonts w:ascii="Times New Roman" w:hAnsi="Times New Roman" w:cs="Times New Roman"/>
          <w:sz w:val="24"/>
          <w:szCs w:val="24"/>
          <w:lang w:val="en-ID"/>
        </w:rPr>
        <w:t>bertahan</w:t>
      </w:r>
      <w:proofErr w:type="spellEnd"/>
      <w:r w:rsidRPr="0018530B">
        <w:rPr>
          <w:rFonts w:ascii="Times New Roman" w:hAnsi="Times New Roman" w:cs="Times New Roman"/>
          <w:sz w:val="24"/>
          <w:szCs w:val="24"/>
          <w:lang w:val="en-ID"/>
        </w:rPr>
        <w:t xml:space="preserve"> pada </w:t>
      </w:r>
      <w:proofErr w:type="spellStart"/>
      <w:r w:rsidRPr="0018530B">
        <w:rPr>
          <w:rFonts w:ascii="Times New Roman" w:hAnsi="Times New Roman" w:cs="Times New Roman"/>
          <w:sz w:val="24"/>
          <w:szCs w:val="24"/>
          <w:lang w:val="en-ID"/>
        </w:rPr>
        <w:t>nilai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tertentu</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sementara</w:t>
      </w:r>
      <w:proofErr w:type="spellEnd"/>
      <w:r w:rsidRPr="0018530B">
        <w:rPr>
          <w:rFonts w:ascii="Times New Roman" w:hAnsi="Times New Roman" w:cs="Times New Roman"/>
          <w:sz w:val="24"/>
          <w:szCs w:val="24"/>
          <w:lang w:val="en-ID"/>
        </w:rPr>
        <w:t xml:space="preserve"> PV </w:t>
      </w:r>
      <w:proofErr w:type="spellStart"/>
      <w:r w:rsidRPr="0018530B">
        <w:rPr>
          <w:rFonts w:ascii="Times New Roman" w:hAnsi="Times New Roman" w:cs="Times New Roman"/>
          <w:sz w:val="24"/>
          <w:szCs w:val="24"/>
          <w:lang w:val="en-ID"/>
        </w:rPr>
        <w:t>membutuhkan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waktu</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lebih</w:t>
      </w:r>
      <w:proofErr w:type="spellEnd"/>
      <w:r w:rsidRPr="0018530B">
        <w:rPr>
          <w:rFonts w:ascii="Times New Roman" w:hAnsi="Times New Roman" w:cs="Times New Roman"/>
          <w:sz w:val="24"/>
          <w:szCs w:val="24"/>
          <w:lang w:val="en-ID"/>
        </w:rPr>
        <w:t xml:space="preserve"> lama </w:t>
      </w:r>
      <w:proofErr w:type="spellStart"/>
      <w:r w:rsidRPr="0018530B">
        <w:rPr>
          <w:rFonts w:ascii="Times New Roman" w:hAnsi="Times New Roman" w:cs="Times New Roman"/>
          <w:sz w:val="24"/>
          <w:szCs w:val="24"/>
          <w:lang w:val="en-ID"/>
        </w:rPr>
        <w:t>untuk</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kembali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menuju</w:t>
      </w:r>
      <w:proofErr w:type="spellEnd"/>
      <w:r w:rsidRPr="0018530B">
        <w:rPr>
          <w:rFonts w:ascii="Times New Roman" w:hAnsi="Times New Roman" w:cs="Times New Roman"/>
          <w:sz w:val="24"/>
          <w:szCs w:val="24"/>
          <w:lang w:val="en-ID"/>
        </w:rPr>
        <w:t xml:space="preserve"> SP.</w:t>
      </w:r>
    </w:p>
    <w:p w14:paraId="794EAE71" w14:textId="10C35E42" w:rsidR="00877FA4" w:rsidRDefault="0018530B" w:rsidP="00C579E2">
      <w:pPr>
        <w:ind w:firstLine="709"/>
        <w:rPr>
          <w:rFonts w:ascii="Times New Roman" w:hAnsi="Times New Roman" w:cs="Times New Roman"/>
          <w:sz w:val="24"/>
          <w:szCs w:val="24"/>
          <w:lang w:val="en-ID"/>
        </w:rPr>
      </w:pPr>
      <w:proofErr w:type="spellStart"/>
      <w:r w:rsidRPr="0018530B">
        <w:rPr>
          <w:rFonts w:ascii="Times New Roman" w:hAnsi="Times New Roman" w:cs="Times New Roman"/>
          <w:sz w:val="24"/>
          <w:szCs w:val="24"/>
          <w:lang w:val="en-ID"/>
        </w:rPr>
        <w:t>Berdasarkan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konfigurasi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tersebut</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hubungan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perangkat</w:t>
      </w:r>
      <w:proofErr w:type="spellEnd"/>
      <w:r w:rsidRPr="0018530B">
        <w:rPr>
          <w:rFonts w:ascii="Times New Roman" w:hAnsi="Times New Roman" w:cs="Times New Roman"/>
          <w:sz w:val="24"/>
          <w:szCs w:val="24"/>
          <w:lang w:val="en-ID"/>
        </w:rPr>
        <w:t xml:space="preserve"> pada </w:t>
      </w:r>
      <w:r w:rsidRPr="009E360E">
        <w:rPr>
          <w:rFonts w:ascii="Times New Roman" w:hAnsi="Times New Roman" w:cs="Times New Roman"/>
          <w:i/>
          <w:iCs/>
          <w:sz w:val="24"/>
          <w:szCs w:val="24"/>
          <w:lang w:val="en-ID"/>
        </w:rPr>
        <w:t>loop</w:t>
      </w:r>
      <w:r w:rsidRPr="0018530B">
        <w:rPr>
          <w:rFonts w:ascii="Times New Roman" w:hAnsi="Times New Roman" w:cs="Times New Roman"/>
          <w:sz w:val="24"/>
          <w:szCs w:val="24"/>
          <w:lang w:val="en-ID"/>
        </w:rPr>
        <w:t xml:space="preserve"> </w:t>
      </w:r>
      <w:proofErr w:type="spellStart"/>
      <w:proofErr w:type="gramStart"/>
      <w:r w:rsidR="009E360E">
        <w:rPr>
          <w:rFonts w:ascii="Times New Roman" w:hAnsi="Times New Roman" w:cs="Times New Roman"/>
          <w:sz w:val="24"/>
          <w:szCs w:val="24"/>
          <w:lang w:val="en-ID"/>
        </w:rPr>
        <w:t>adalah</w:t>
      </w:r>
      <w:proofErr w:type="spellEnd"/>
      <w:r w:rsidR="009E360E">
        <w:rPr>
          <w:rFonts w:ascii="Times New Roman" w:hAnsi="Times New Roman" w:cs="Times New Roman"/>
          <w:sz w:val="24"/>
          <w:szCs w:val="24"/>
          <w:lang w:val="en-ID"/>
        </w:rPr>
        <w:t xml:space="preserve"> </w:t>
      </w:r>
      <w:r w:rsidRPr="0018530B">
        <w:rPr>
          <w:rFonts w:ascii="Times New Roman" w:hAnsi="Times New Roman" w:cs="Times New Roman"/>
          <w:sz w:val="24"/>
          <w:szCs w:val="24"/>
          <w:lang w:val="en-ID"/>
        </w:rPr>
        <w:t xml:space="preserve"> 91</w:t>
      </w:r>
      <w:proofErr w:type="gramEnd"/>
      <w:r w:rsidRPr="0018530B">
        <w:rPr>
          <w:rFonts w:ascii="Times New Roman" w:hAnsi="Times New Roman" w:cs="Times New Roman"/>
          <w:sz w:val="24"/>
          <w:szCs w:val="24"/>
          <w:lang w:val="en-ID"/>
        </w:rPr>
        <w:t xml:space="preserve">-LT-538 </w:t>
      </w:r>
      <w:proofErr w:type="spellStart"/>
      <w:r w:rsidRPr="0018530B">
        <w:rPr>
          <w:rFonts w:ascii="Times New Roman" w:hAnsi="Times New Roman" w:cs="Times New Roman"/>
          <w:sz w:val="24"/>
          <w:szCs w:val="24"/>
          <w:lang w:val="en-ID"/>
        </w:rPr>
        <w:t>mengukur</w:t>
      </w:r>
      <w:proofErr w:type="spellEnd"/>
      <w:r w:rsidRPr="0018530B">
        <w:rPr>
          <w:rFonts w:ascii="Times New Roman" w:hAnsi="Times New Roman" w:cs="Times New Roman"/>
          <w:sz w:val="24"/>
          <w:szCs w:val="24"/>
          <w:lang w:val="en-ID"/>
        </w:rPr>
        <w:t xml:space="preserve"> level </w:t>
      </w:r>
      <w:proofErr w:type="spellStart"/>
      <w:r w:rsidRPr="0018530B">
        <w:rPr>
          <w:rFonts w:ascii="Times New Roman" w:hAnsi="Times New Roman" w:cs="Times New Roman"/>
          <w:sz w:val="24"/>
          <w:szCs w:val="24"/>
          <w:lang w:val="en-ID"/>
        </w:rPr>
        <w:t>sebagai</w:t>
      </w:r>
      <w:proofErr w:type="spellEnd"/>
      <w:r w:rsidRPr="0018530B">
        <w:rPr>
          <w:rFonts w:ascii="Times New Roman" w:hAnsi="Times New Roman" w:cs="Times New Roman"/>
          <w:sz w:val="24"/>
          <w:szCs w:val="24"/>
          <w:lang w:val="en-ID"/>
        </w:rPr>
        <w:t xml:space="preserve"> PV, 91LIC538 di DCS </w:t>
      </w:r>
      <w:proofErr w:type="spellStart"/>
      <w:r w:rsidRPr="0018530B">
        <w:rPr>
          <w:rFonts w:ascii="Times New Roman" w:hAnsi="Times New Roman" w:cs="Times New Roman"/>
          <w:sz w:val="24"/>
          <w:szCs w:val="24"/>
          <w:lang w:val="en-ID"/>
        </w:rPr>
        <w:t>menjalankan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pengendalian</w:t>
      </w:r>
      <w:proofErr w:type="spellEnd"/>
      <w:r w:rsidRPr="0018530B">
        <w:rPr>
          <w:rFonts w:ascii="Times New Roman" w:hAnsi="Times New Roman" w:cs="Times New Roman"/>
          <w:sz w:val="24"/>
          <w:szCs w:val="24"/>
          <w:lang w:val="en-ID"/>
        </w:rPr>
        <w:t xml:space="preserve"> PID </w:t>
      </w:r>
      <w:proofErr w:type="spellStart"/>
      <w:r w:rsidRPr="0018530B">
        <w:rPr>
          <w:rFonts w:ascii="Times New Roman" w:hAnsi="Times New Roman" w:cs="Times New Roman"/>
          <w:sz w:val="24"/>
          <w:szCs w:val="24"/>
          <w:lang w:val="en-ID"/>
        </w:rPr>
        <w:t>menghasilkan</w:t>
      </w:r>
      <w:proofErr w:type="spellEnd"/>
      <w:r w:rsidRPr="0018530B">
        <w:rPr>
          <w:rFonts w:ascii="Times New Roman" w:hAnsi="Times New Roman" w:cs="Times New Roman"/>
          <w:sz w:val="24"/>
          <w:szCs w:val="24"/>
          <w:lang w:val="en-ID"/>
        </w:rPr>
        <w:t xml:space="preserve"> OP, OP </w:t>
      </w:r>
      <w:proofErr w:type="spellStart"/>
      <w:r w:rsidRPr="0018530B">
        <w:rPr>
          <w:rFonts w:ascii="Times New Roman" w:hAnsi="Times New Roman" w:cs="Times New Roman"/>
          <w:sz w:val="24"/>
          <w:szCs w:val="24"/>
          <w:lang w:val="en-ID"/>
        </w:rPr>
        <w:t>dikonversi</w:t>
      </w:r>
      <w:proofErr w:type="spellEnd"/>
      <w:r w:rsidRPr="0018530B">
        <w:rPr>
          <w:rFonts w:ascii="Times New Roman" w:hAnsi="Times New Roman" w:cs="Times New Roman"/>
          <w:sz w:val="24"/>
          <w:szCs w:val="24"/>
          <w:lang w:val="en-ID"/>
        </w:rPr>
        <w:t xml:space="preserve"> oleh 91-LY-538 dan </w:t>
      </w:r>
      <w:proofErr w:type="spellStart"/>
      <w:r w:rsidRPr="0018530B">
        <w:rPr>
          <w:rFonts w:ascii="Times New Roman" w:hAnsi="Times New Roman" w:cs="Times New Roman"/>
          <w:sz w:val="24"/>
          <w:szCs w:val="24"/>
          <w:lang w:val="en-ID"/>
        </w:rPr>
        <w:t>menggerakkan</w:t>
      </w:r>
      <w:proofErr w:type="spellEnd"/>
      <w:r w:rsidRPr="0018530B">
        <w:rPr>
          <w:rFonts w:ascii="Times New Roman" w:hAnsi="Times New Roman" w:cs="Times New Roman"/>
          <w:sz w:val="24"/>
          <w:szCs w:val="24"/>
          <w:lang w:val="en-ID"/>
        </w:rPr>
        <w:t xml:space="preserve"> 91-LV-538 </w:t>
      </w:r>
      <w:proofErr w:type="spellStart"/>
      <w:r w:rsidRPr="0018530B">
        <w:rPr>
          <w:rFonts w:ascii="Times New Roman" w:hAnsi="Times New Roman" w:cs="Times New Roman"/>
          <w:sz w:val="24"/>
          <w:szCs w:val="24"/>
          <w:lang w:val="en-ID"/>
        </w:rPr>
        <w:t>sebagai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elemen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kontrol</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akhir</w:t>
      </w:r>
      <w:proofErr w:type="spellEnd"/>
      <w:r w:rsidRPr="0018530B">
        <w:rPr>
          <w:rFonts w:ascii="Times New Roman" w:hAnsi="Times New Roman" w:cs="Times New Roman"/>
          <w:sz w:val="24"/>
          <w:szCs w:val="24"/>
          <w:lang w:val="en-ID"/>
        </w:rPr>
        <w:t>.</w:t>
      </w:r>
    </w:p>
    <w:p w14:paraId="72414212" w14:textId="77777777" w:rsidR="0018530B" w:rsidRPr="00794B67" w:rsidRDefault="0018530B" w:rsidP="00226918">
      <w:pPr>
        <w:ind w:firstLine="0"/>
        <w:rPr>
          <w:rFonts w:ascii="Times New Roman" w:hAnsi="Times New Roman" w:cs="Times New Roman"/>
          <w:sz w:val="24"/>
          <w:szCs w:val="24"/>
          <w:lang w:val="en-ID"/>
        </w:rPr>
      </w:pPr>
    </w:p>
    <w:p w14:paraId="1DEA94F4" w14:textId="0233D429" w:rsidR="00307AFE" w:rsidRDefault="00A81B23">
      <w:pPr>
        <w:pStyle w:val="Heading2"/>
        <w:numPr>
          <w:ilvl w:val="0"/>
          <w:numId w:val="14"/>
        </w:numPr>
        <w:spacing w:before="0" w:after="0"/>
        <w:ind w:left="709" w:hanging="709"/>
        <w:rPr>
          <w:rFonts w:ascii="Times New Roman" w:hAnsi="Times New Roman" w:cs="Times New Roman"/>
          <w:b/>
          <w:bCs/>
          <w:color w:val="auto"/>
          <w:sz w:val="24"/>
          <w:szCs w:val="24"/>
        </w:rPr>
      </w:pPr>
      <w:bookmarkStart w:id="161" w:name="_Toc223063173"/>
      <w:r w:rsidRPr="00A81B23">
        <w:rPr>
          <w:rFonts w:ascii="Times New Roman" w:hAnsi="Times New Roman" w:cs="Times New Roman"/>
          <w:b/>
          <w:bCs/>
          <w:color w:val="auto"/>
          <w:sz w:val="24"/>
          <w:szCs w:val="24"/>
        </w:rPr>
        <w:t xml:space="preserve">Analisis Kinerja </w:t>
      </w:r>
      <w:r w:rsidRPr="00360380">
        <w:rPr>
          <w:rFonts w:ascii="Times New Roman" w:hAnsi="Times New Roman" w:cs="Times New Roman"/>
          <w:b/>
          <w:bCs/>
          <w:i/>
          <w:iCs/>
          <w:color w:val="auto"/>
          <w:sz w:val="24"/>
          <w:szCs w:val="24"/>
        </w:rPr>
        <w:t>Existing</w:t>
      </w:r>
      <w:r w:rsidRPr="00A81B23">
        <w:rPr>
          <w:rFonts w:ascii="Times New Roman" w:hAnsi="Times New Roman" w:cs="Times New Roman"/>
          <w:b/>
          <w:bCs/>
          <w:color w:val="auto"/>
          <w:sz w:val="24"/>
          <w:szCs w:val="24"/>
        </w:rPr>
        <w:t xml:space="preserve"> berdasarkan Data </w:t>
      </w:r>
      <w:r w:rsidRPr="00360380">
        <w:rPr>
          <w:rFonts w:ascii="Times New Roman" w:hAnsi="Times New Roman" w:cs="Times New Roman"/>
          <w:b/>
          <w:bCs/>
          <w:i/>
          <w:iCs/>
          <w:color w:val="auto"/>
          <w:sz w:val="24"/>
          <w:szCs w:val="24"/>
        </w:rPr>
        <w:t>Historian</w:t>
      </w:r>
      <w:bookmarkEnd w:id="161"/>
    </w:p>
    <w:p w14:paraId="625C156C" w14:textId="4B93A0A3" w:rsidR="008F0DA4" w:rsidRDefault="008F0DA4" w:rsidP="008F0DA4">
      <w:pPr>
        <w:ind w:firstLine="709"/>
        <w:rPr>
          <w:rFonts w:ascii="Times New Roman" w:hAnsi="Times New Roman" w:cs="Times New Roman"/>
          <w:sz w:val="24"/>
          <w:szCs w:val="24"/>
        </w:rPr>
      </w:pPr>
      <w:r w:rsidRPr="008F0DA4">
        <w:rPr>
          <w:rFonts w:ascii="Times New Roman" w:hAnsi="Times New Roman" w:cs="Times New Roman"/>
          <w:sz w:val="24"/>
          <w:szCs w:val="24"/>
        </w:rPr>
        <w:t xml:space="preserve">Analisis kinerja </w:t>
      </w:r>
      <w:r w:rsidRPr="00360380">
        <w:rPr>
          <w:rFonts w:ascii="Times New Roman" w:hAnsi="Times New Roman" w:cs="Times New Roman"/>
          <w:i/>
          <w:iCs/>
          <w:sz w:val="24"/>
          <w:szCs w:val="24"/>
        </w:rPr>
        <w:t>existing</w:t>
      </w:r>
      <w:r w:rsidRPr="008F0DA4">
        <w:rPr>
          <w:rFonts w:ascii="Times New Roman" w:hAnsi="Times New Roman" w:cs="Times New Roman"/>
          <w:sz w:val="24"/>
          <w:szCs w:val="24"/>
        </w:rPr>
        <w:t xml:space="preserve"> dilakukan untuk mengetahui performa </w:t>
      </w:r>
      <w:r w:rsidRPr="0036455E">
        <w:rPr>
          <w:rFonts w:ascii="Times New Roman" w:hAnsi="Times New Roman" w:cs="Times New Roman"/>
          <w:i/>
          <w:iCs/>
          <w:sz w:val="24"/>
          <w:szCs w:val="24"/>
        </w:rPr>
        <w:t>control loop</w:t>
      </w:r>
      <w:r w:rsidRPr="008F0DA4">
        <w:rPr>
          <w:rFonts w:ascii="Times New Roman" w:hAnsi="Times New Roman" w:cs="Times New Roman"/>
          <w:sz w:val="24"/>
          <w:szCs w:val="24"/>
        </w:rPr>
        <w:t xml:space="preserve"> 91LIC538 pada kondisi operasi aktual dengan parameter PID yang saat ini diterapkan di DCS. Analisis ini menggunakan data </w:t>
      </w:r>
      <w:r w:rsidRPr="003F602A">
        <w:rPr>
          <w:rFonts w:ascii="Times New Roman" w:hAnsi="Times New Roman" w:cs="Times New Roman"/>
          <w:i/>
          <w:iCs/>
          <w:sz w:val="24"/>
          <w:szCs w:val="24"/>
        </w:rPr>
        <w:t>historian</w:t>
      </w:r>
      <w:r w:rsidRPr="008F0DA4">
        <w:rPr>
          <w:rFonts w:ascii="Times New Roman" w:hAnsi="Times New Roman" w:cs="Times New Roman"/>
          <w:sz w:val="24"/>
          <w:szCs w:val="24"/>
        </w:rPr>
        <w:t xml:space="preserve"> yang memuat SP, PV, dan OP sehingga respon </w:t>
      </w:r>
      <w:r w:rsidRPr="003F602A">
        <w:rPr>
          <w:rFonts w:ascii="Times New Roman" w:hAnsi="Times New Roman" w:cs="Times New Roman"/>
          <w:i/>
          <w:iCs/>
          <w:sz w:val="24"/>
          <w:szCs w:val="24"/>
        </w:rPr>
        <w:t>loop</w:t>
      </w:r>
      <w:r w:rsidRPr="008F0DA4">
        <w:rPr>
          <w:rFonts w:ascii="Times New Roman" w:hAnsi="Times New Roman" w:cs="Times New Roman"/>
          <w:sz w:val="24"/>
          <w:szCs w:val="24"/>
        </w:rPr>
        <w:t xml:space="preserve"> dapat diamati melalui tren dan dinilai menggunakan </w:t>
      </w:r>
      <w:r w:rsidRPr="008F0DA4">
        <w:rPr>
          <w:rFonts w:ascii="Times New Roman" w:hAnsi="Times New Roman" w:cs="Times New Roman"/>
          <w:sz w:val="24"/>
          <w:szCs w:val="24"/>
        </w:rPr>
        <w:lastRenderedPageBreak/>
        <w:t xml:space="preserve">metrik kinerja. Hasil analisis kinerja </w:t>
      </w:r>
      <w:r w:rsidRPr="00143EF8">
        <w:rPr>
          <w:rFonts w:ascii="Times New Roman" w:hAnsi="Times New Roman" w:cs="Times New Roman"/>
          <w:i/>
          <w:iCs/>
          <w:sz w:val="24"/>
          <w:szCs w:val="24"/>
        </w:rPr>
        <w:t>existing</w:t>
      </w:r>
      <w:r w:rsidRPr="008F0DA4">
        <w:rPr>
          <w:rFonts w:ascii="Times New Roman" w:hAnsi="Times New Roman" w:cs="Times New Roman"/>
          <w:sz w:val="24"/>
          <w:szCs w:val="24"/>
        </w:rPr>
        <w:t xml:space="preserve"> menjadi acuan awal sebelum dilakukan identifikasi model proses dan perhitungan </w:t>
      </w:r>
      <w:r w:rsidRPr="00143EF8">
        <w:rPr>
          <w:rFonts w:ascii="Times New Roman" w:hAnsi="Times New Roman" w:cs="Times New Roman"/>
          <w:i/>
          <w:iCs/>
          <w:sz w:val="24"/>
          <w:szCs w:val="24"/>
        </w:rPr>
        <w:t>tuning</w:t>
      </w:r>
      <w:r w:rsidRPr="008F0DA4">
        <w:rPr>
          <w:rFonts w:ascii="Times New Roman" w:hAnsi="Times New Roman" w:cs="Times New Roman"/>
          <w:sz w:val="24"/>
          <w:szCs w:val="24"/>
        </w:rPr>
        <w:t xml:space="preserve"> usulan pada subbab berikutnya.</w:t>
      </w:r>
    </w:p>
    <w:p w14:paraId="01E69070" w14:textId="5BB4D3FB" w:rsidR="00637A86" w:rsidRDefault="008F0DA4" w:rsidP="008F0DA4">
      <w:pPr>
        <w:ind w:firstLine="709"/>
        <w:rPr>
          <w:rFonts w:ascii="Times New Roman" w:hAnsi="Times New Roman" w:cs="Times New Roman"/>
          <w:sz w:val="24"/>
          <w:szCs w:val="24"/>
        </w:rPr>
      </w:pPr>
      <w:r w:rsidRPr="008F0DA4">
        <w:rPr>
          <w:rFonts w:ascii="Times New Roman" w:hAnsi="Times New Roman" w:cs="Times New Roman"/>
          <w:sz w:val="24"/>
          <w:szCs w:val="24"/>
        </w:rPr>
        <w:t xml:space="preserve">Pada analisis ini, fokus utama adalah melihat bagaimana PV merespon perubahan SP maupun gangguan proses, serta bagaimana pola perubahan OP sebagai keluaran pengendali. Respons PV digunakan untuk menilai kestabilan dan kecepatan </w:t>
      </w:r>
      <w:r w:rsidRPr="00531E4E">
        <w:rPr>
          <w:rFonts w:ascii="Times New Roman" w:hAnsi="Times New Roman" w:cs="Times New Roman"/>
          <w:i/>
          <w:iCs/>
          <w:sz w:val="24"/>
          <w:szCs w:val="24"/>
        </w:rPr>
        <w:t>loop</w:t>
      </w:r>
      <w:r w:rsidRPr="008F0DA4">
        <w:rPr>
          <w:rFonts w:ascii="Times New Roman" w:hAnsi="Times New Roman" w:cs="Times New Roman"/>
          <w:sz w:val="24"/>
          <w:szCs w:val="24"/>
        </w:rPr>
        <w:t xml:space="preserve">, sedangkan OP digunakan untuk melihat tingkat aktivitas pengendali dan indikasi kondisi seperti saturasi </w:t>
      </w:r>
      <w:r w:rsidRPr="00531E4E">
        <w:rPr>
          <w:rFonts w:ascii="Times New Roman" w:hAnsi="Times New Roman" w:cs="Times New Roman"/>
          <w:i/>
          <w:iCs/>
          <w:sz w:val="24"/>
          <w:szCs w:val="24"/>
        </w:rPr>
        <w:t>output</w:t>
      </w:r>
      <w:r w:rsidRPr="008F0DA4">
        <w:rPr>
          <w:rFonts w:ascii="Times New Roman" w:hAnsi="Times New Roman" w:cs="Times New Roman"/>
          <w:sz w:val="24"/>
          <w:szCs w:val="24"/>
        </w:rPr>
        <w:t xml:space="preserve">. Analisis kinerja dilakukan pada rentang waktu tertentu yang dipilih sebagai </w:t>
      </w:r>
      <w:r w:rsidRPr="00531E4E">
        <w:rPr>
          <w:rFonts w:ascii="Times New Roman" w:hAnsi="Times New Roman" w:cs="Times New Roman"/>
          <w:i/>
          <w:iCs/>
          <w:sz w:val="24"/>
          <w:szCs w:val="24"/>
        </w:rPr>
        <w:t>event window</w:t>
      </w:r>
      <w:r w:rsidRPr="008F0DA4">
        <w:rPr>
          <w:rFonts w:ascii="Times New Roman" w:hAnsi="Times New Roman" w:cs="Times New Roman"/>
          <w:sz w:val="24"/>
          <w:szCs w:val="24"/>
        </w:rPr>
        <w:t xml:space="preserve"> agar perubahan yang dianalisis jelas dan representatif.</w:t>
      </w:r>
    </w:p>
    <w:p w14:paraId="6791147A" w14:textId="77777777" w:rsidR="008F0DA4" w:rsidRPr="00E31D32" w:rsidRDefault="008F0DA4" w:rsidP="00637A86">
      <w:pPr>
        <w:ind w:firstLine="0"/>
        <w:rPr>
          <w:rFonts w:ascii="Times New Roman" w:hAnsi="Times New Roman" w:cs="Times New Roman"/>
          <w:sz w:val="24"/>
          <w:szCs w:val="24"/>
        </w:rPr>
      </w:pPr>
    </w:p>
    <w:p w14:paraId="337876B4" w14:textId="2AA54206" w:rsidR="00751ED4" w:rsidRDefault="003D36D4">
      <w:pPr>
        <w:pStyle w:val="Heading3"/>
        <w:numPr>
          <w:ilvl w:val="0"/>
          <w:numId w:val="16"/>
        </w:numPr>
        <w:spacing w:before="0" w:after="0"/>
        <w:ind w:left="360"/>
        <w:rPr>
          <w:rFonts w:cs="Times New Roman"/>
          <w:b/>
          <w:bCs/>
          <w:szCs w:val="24"/>
          <w:lang w:val="en-ID"/>
        </w:rPr>
      </w:pPr>
      <w:bookmarkStart w:id="162" w:name="_Toc223063174"/>
      <w:proofErr w:type="spellStart"/>
      <w:r w:rsidRPr="003D36D4">
        <w:rPr>
          <w:rFonts w:cs="Times New Roman"/>
          <w:b/>
          <w:bCs/>
          <w:szCs w:val="24"/>
          <w:lang w:val="en-ID"/>
        </w:rPr>
        <w:t>Akuisisi</w:t>
      </w:r>
      <w:proofErr w:type="spellEnd"/>
      <w:r w:rsidRPr="003D36D4">
        <w:rPr>
          <w:rFonts w:cs="Times New Roman"/>
          <w:b/>
          <w:bCs/>
          <w:szCs w:val="24"/>
          <w:lang w:val="en-ID"/>
        </w:rPr>
        <w:t xml:space="preserve"> Data dan </w:t>
      </w:r>
      <w:proofErr w:type="spellStart"/>
      <w:r w:rsidRPr="003D36D4">
        <w:rPr>
          <w:rFonts w:cs="Times New Roman"/>
          <w:b/>
          <w:bCs/>
          <w:szCs w:val="24"/>
          <w:lang w:val="en-ID"/>
        </w:rPr>
        <w:t>Pemilihan</w:t>
      </w:r>
      <w:proofErr w:type="spellEnd"/>
      <w:r w:rsidRPr="003D36D4">
        <w:rPr>
          <w:rFonts w:cs="Times New Roman"/>
          <w:b/>
          <w:bCs/>
          <w:szCs w:val="24"/>
          <w:lang w:val="en-ID"/>
        </w:rPr>
        <w:t xml:space="preserve"> </w:t>
      </w:r>
      <w:r w:rsidRPr="000210D8">
        <w:rPr>
          <w:rFonts w:cs="Times New Roman"/>
          <w:b/>
          <w:bCs/>
          <w:i/>
          <w:iCs/>
          <w:szCs w:val="24"/>
          <w:lang w:val="en-ID"/>
        </w:rPr>
        <w:t>Event Window</w:t>
      </w:r>
      <w:bookmarkEnd w:id="162"/>
    </w:p>
    <w:p w14:paraId="3CD99A62" w14:textId="77777777" w:rsidR="00B138B6" w:rsidRDefault="00D20A03" w:rsidP="00B138B6">
      <w:pPr>
        <w:ind w:firstLine="720"/>
        <w:rPr>
          <w:rFonts w:ascii="Times New Roman" w:hAnsi="Times New Roman" w:cs="Times New Roman"/>
          <w:sz w:val="24"/>
          <w:szCs w:val="24"/>
          <w:lang w:val="en-ID"/>
        </w:rPr>
      </w:pPr>
      <w:r w:rsidRPr="00D20A03">
        <w:rPr>
          <w:rFonts w:ascii="Times New Roman" w:hAnsi="Times New Roman" w:cs="Times New Roman"/>
          <w:sz w:val="24"/>
          <w:szCs w:val="24"/>
          <w:lang w:val="en-ID"/>
        </w:rPr>
        <w:t xml:space="preserve">Data yang </w:t>
      </w:r>
      <w:proofErr w:type="spellStart"/>
      <w:r w:rsidRPr="00D20A03">
        <w:rPr>
          <w:rFonts w:ascii="Times New Roman" w:hAnsi="Times New Roman" w:cs="Times New Roman"/>
          <w:sz w:val="24"/>
          <w:szCs w:val="24"/>
          <w:lang w:val="en-ID"/>
        </w:rPr>
        <w:t>digunakan</w:t>
      </w:r>
      <w:proofErr w:type="spellEnd"/>
      <w:r w:rsidRPr="00D20A03">
        <w:rPr>
          <w:rFonts w:ascii="Times New Roman" w:hAnsi="Times New Roman" w:cs="Times New Roman"/>
          <w:sz w:val="24"/>
          <w:szCs w:val="24"/>
          <w:lang w:val="en-ID"/>
        </w:rPr>
        <w:t xml:space="preserve"> pada </w:t>
      </w:r>
      <w:proofErr w:type="spellStart"/>
      <w:r w:rsidRPr="00D20A03">
        <w:rPr>
          <w:rFonts w:ascii="Times New Roman" w:hAnsi="Times New Roman" w:cs="Times New Roman"/>
          <w:sz w:val="24"/>
          <w:szCs w:val="24"/>
          <w:lang w:val="en-ID"/>
        </w:rPr>
        <w:t>analisis</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kinerja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diperoleh</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dari</w:t>
      </w:r>
      <w:proofErr w:type="spellEnd"/>
      <w:r w:rsidRPr="00D20A03">
        <w:rPr>
          <w:rFonts w:ascii="Times New Roman" w:hAnsi="Times New Roman" w:cs="Times New Roman"/>
          <w:sz w:val="24"/>
          <w:szCs w:val="24"/>
          <w:lang w:val="en-ID"/>
        </w:rPr>
        <w:t xml:space="preserve"> </w:t>
      </w:r>
      <w:r w:rsidRPr="000210D8">
        <w:rPr>
          <w:rFonts w:ascii="Times New Roman" w:hAnsi="Times New Roman" w:cs="Times New Roman"/>
          <w:i/>
          <w:iCs/>
          <w:sz w:val="24"/>
          <w:szCs w:val="24"/>
          <w:lang w:val="en-ID"/>
        </w:rPr>
        <w:t>historian</w:t>
      </w:r>
      <w:r w:rsidRPr="00D20A03">
        <w:rPr>
          <w:rFonts w:ascii="Times New Roman" w:hAnsi="Times New Roman" w:cs="Times New Roman"/>
          <w:sz w:val="24"/>
          <w:szCs w:val="24"/>
          <w:lang w:val="en-ID"/>
        </w:rPr>
        <w:t xml:space="preserve"> DCS </w:t>
      </w:r>
      <w:r w:rsidRPr="000210D8">
        <w:rPr>
          <w:rFonts w:ascii="Times New Roman" w:hAnsi="Times New Roman" w:cs="Times New Roman"/>
          <w:i/>
          <w:iCs/>
          <w:sz w:val="24"/>
          <w:szCs w:val="24"/>
          <w:lang w:val="en-ID"/>
        </w:rPr>
        <w:t>Honeywell</w:t>
      </w:r>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untuk</w:t>
      </w:r>
      <w:proofErr w:type="spellEnd"/>
      <w:r w:rsidRPr="00D20A03">
        <w:rPr>
          <w:rFonts w:ascii="Times New Roman" w:hAnsi="Times New Roman" w:cs="Times New Roman"/>
          <w:sz w:val="24"/>
          <w:szCs w:val="24"/>
          <w:lang w:val="en-ID"/>
        </w:rPr>
        <w:t xml:space="preserve"> </w:t>
      </w:r>
      <w:r w:rsidRPr="000210D8">
        <w:rPr>
          <w:rFonts w:ascii="Times New Roman" w:hAnsi="Times New Roman" w:cs="Times New Roman"/>
          <w:i/>
          <w:iCs/>
          <w:sz w:val="24"/>
          <w:szCs w:val="24"/>
          <w:lang w:val="en-ID"/>
        </w:rPr>
        <w:t>control loop</w:t>
      </w:r>
      <w:r w:rsidRPr="00D20A03">
        <w:rPr>
          <w:rFonts w:ascii="Times New Roman" w:hAnsi="Times New Roman" w:cs="Times New Roman"/>
          <w:sz w:val="24"/>
          <w:szCs w:val="24"/>
          <w:lang w:val="en-ID"/>
        </w:rPr>
        <w:t xml:space="preserve"> 91LIC538. </w:t>
      </w:r>
      <w:proofErr w:type="spellStart"/>
      <w:r w:rsidRPr="00D20A03">
        <w:rPr>
          <w:rFonts w:ascii="Times New Roman" w:hAnsi="Times New Roman" w:cs="Times New Roman"/>
          <w:sz w:val="24"/>
          <w:szCs w:val="24"/>
          <w:lang w:val="en-ID"/>
        </w:rPr>
        <w:t>Variabel</w:t>
      </w:r>
      <w:proofErr w:type="spellEnd"/>
      <w:r w:rsidRPr="00D20A03">
        <w:rPr>
          <w:rFonts w:ascii="Times New Roman" w:hAnsi="Times New Roman" w:cs="Times New Roman"/>
          <w:sz w:val="24"/>
          <w:szCs w:val="24"/>
          <w:lang w:val="en-ID"/>
        </w:rPr>
        <w:t xml:space="preserve"> yang </w:t>
      </w:r>
      <w:proofErr w:type="spellStart"/>
      <w:r w:rsidRPr="00D20A03">
        <w:rPr>
          <w:rFonts w:ascii="Times New Roman" w:hAnsi="Times New Roman" w:cs="Times New Roman"/>
          <w:sz w:val="24"/>
          <w:szCs w:val="24"/>
          <w:lang w:val="en-ID"/>
        </w:rPr>
        <w:t>diambil</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meliputi</w:t>
      </w:r>
      <w:proofErr w:type="spellEnd"/>
      <w:r w:rsidRPr="00D20A03">
        <w:rPr>
          <w:rFonts w:ascii="Times New Roman" w:hAnsi="Times New Roman" w:cs="Times New Roman"/>
          <w:sz w:val="24"/>
          <w:szCs w:val="24"/>
          <w:lang w:val="en-ID"/>
        </w:rPr>
        <w:t xml:space="preserve"> SP (</w:t>
      </w:r>
      <w:r w:rsidRPr="000210D8">
        <w:rPr>
          <w:rFonts w:ascii="Times New Roman" w:hAnsi="Times New Roman" w:cs="Times New Roman"/>
          <w:i/>
          <w:iCs/>
          <w:sz w:val="24"/>
          <w:szCs w:val="24"/>
          <w:lang w:val="en-ID"/>
        </w:rPr>
        <w:t>set point</w:t>
      </w:r>
      <w:r w:rsidRPr="00D20A03">
        <w:rPr>
          <w:rFonts w:ascii="Times New Roman" w:hAnsi="Times New Roman" w:cs="Times New Roman"/>
          <w:sz w:val="24"/>
          <w:szCs w:val="24"/>
          <w:lang w:val="en-ID"/>
        </w:rPr>
        <w:t>), PV (</w:t>
      </w:r>
      <w:r w:rsidRPr="000210D8">
        <w:rPr>
          <w:rFonts w:ascii="Times New Roman" w:hAnsi="Times New Roman" w:cs="Times New Roman"/>
          <w:i/>
          <w:iCs/>
          <w:sz w:val="24"/>
          <w:szCs w:val="24"/>
          <w:lang w:val="en-ID"/>
        </w:rPr>
        <w:t>process variable</w:t>
      </w:r>
      <w:r w:rsidRPr="00D20A03">
        <w:rPr>
          <w:rFonts w:ascii="Times New Roman" w:hAnsi="Times New Roman" w:cs="Times New Roman"/>
          <w:sz w:val="24"/>
          <w:szCs w:val="24"/>
          <w:lang w:val="en-ID"/>
        </w:rPr>
        <w:t>), dan OP (</w:t>
      </w:r>
      <w:r w:rsidRPr="000210D8">
        <w:rPr>
          <w:rFonts w:ascii="Times New Roman" w:hAnsi="Times New Roman" w:cs="Times New Roman"/>
          <w:i/>
          <w:iCs/>
          <w:sz w:val="24"/>
          <w:szCs w:val="24"/>
          <w:lang w:val="en-ID"/>
        </w:rPr>
        <w:t>output controller</w:t>
      </w:r>
      <w:r w:rsidRPr="00D20A03">
        <w:rPr>
          <w:rFonts w:ascii="Times New Roman" w:hAnsi="Times New Roman" w:cs="Times New Roman"/>
          <w:sz w:val="24"/>
          <w:szCs w:val="24"/>
          <w:lang w:val="en-ID"/>
        </w:rPr>
        <w:t xml:space="preserve">). Data </w:t>
      </w:r>
      <w:proofErr w:type="spellStart"/>
      <w:r w:rsidRPr="00D20A03">
        <w:rPr>
          <w:rFonts w:ascii="Times New Roman" w:hAnsi="Times New Roman" w:cs="Times New Roman"/>
          <w:sz w:val="24"/>
          <w:szCs w:val="24"/>
          <w:lang w:val="en-ID"/>
        </w:rPr>
        <w:t>diekspor</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dalam</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bentuk</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deret</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waktu</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dengan</w:t>
      </w:r>
      <w:proofErr w:type="spellEnd"/>
      <w:r w:rsidRPr="00D20A03">
        <w:rPr>
          <w:rFonts w:ascii="Times New Roman" w:hAnsi="Times New Roman" w:cs="Times New Roman"/>
          <w:sz w:val="24"/>
          <w:szCs w:val="24"/>
          <w:lang w:val="en-ID"/>
        </w:rPr>
        <w:t xml:space="preserve"> </w:t>
      </w:r>
      <w:r w:rsidRPr="00CE461E">
        <w:rPr>
          <w:rFonts w:ascii="Times New Roman" w:hAnsi="Times New Roman" w:cs="Times New Roman"/>
          <w:i/>
          <w:iCs/>
          <w:sz w:val="24"/>
          <w:szCs w:val="24"/>
          <w:lang w:val="en-ID"/>
        </w:rPr>
        <w:t>timestamp</w:t>
      </w:r>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sehingga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setiap</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perubahan</w:t>
      </w:r>
      <w:proofErr w:type="spellEnd"/>
      <w:r w:rsidRPr="00D20A03">
        <w:rPr>
          <w:rFonts w:ascii="Times New Roman" w:hAnsi="Times New Roman" w:cs="Times New Roman"/>
          <w:sz w:val="24"/>
          <w:szCs w:val="24"/>
          <w:lang w:val="en-ID"/>
        </w:rPr>
        <w:t xml:space="preserve"> SP, PV, dan OP </w:t>
      </w:r>
      <w:proofErr w:type="spellStart"/>
      <w:r w:rsidRPr="00D20A03">
        <w:rPr>
          <w:rFonts w:ascii="Times New Roman" w:hAnsi="Times New Roman" w:cs="Times New Roman"/>
          <w:sz w:val="24"/>
          <w:szCs w:val="24"/>
          <w:lang w:val="en-ID"/>
        </w:rPr>
        <w:t>dapat</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ditinjau</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berdasarkan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urutan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waktu</w:t>
      </w:r>
      <w:proofErr w:type="spellEnd"/>
      <w:r w:rsidRPr="00D20A03">
        <w:rPr>
          <w:rFonts w:ascii="Times New Roman" w:hAnsi="Times New Roman" w:cs="Times New Roman"/>
          <w:sz w:val="24"/>
          <w:szCs w:val="24"/>
          <w:lang w:val="en-ID"/>
        </w:rPr>
        <w:t xml:space="preserve"> yang </w:t>
      </w:r>
      <w:proofErr w:type="spellStart"/>
      <w:r w:rsidRPr="00D20A03">
        <w:rPr>
          <w:rFonts w:ascii="Times New Roman" w:hAnsi="Times New Roman" w:cs="Times New Roman"/>
          <w:sz w:val="24"/>
          <w:szCs w:val="24"/>
          <w:lang w:val="en-ID"/>
        </w:rPr>
        <w:t>sama</w:t>
      </w:r>
      <w:proofErr w:type="spellEnd"/>
      <w:r w:rsidRPr="00D20A03">
        <w:rPr>
          <w:rFonts w:ascii="Times New Roman" w:hAnsi="Times New Roman" w:cs="Times New Roman"/>
          <w:sz w:val="24"/>
          <w:szCs w:val="24"/>
          <w:lang w:val="en-ID"/>
        </w:rPr>
        <w:t>.</w:t>
      </w:r>
    </w:p>
    <w:p w14:paraId="77824D33" w14:textId="77777777" w:rsidR="00B138B6" w:rsidRDefault="00D20A03" w:rsidP="00B138B6">
      <w:pPr>
        <w:ind w:firstLine="720"/>
        <w:rPr>
          <w:rFonts w:ascii="Times New Roman" w:hAnsi="Times New Roman" w:cs="Times New Roman"/>
          <w:sz w:val="24"/>
          <w:szCs w:val="24"/>
          <w:lang w:val="en-ID"/>
        </w:rPr>
      </w:pPr>
      <w:proofErr w:type="spellStart"/>
      <w:r w:rsidRPr="00D20A03">
        <w:rPr>
          <w:rFonts w:ascii="Times New Roman" w:hAnsi="Times New Roman" w:cs="Times New Roman"/>
          <w:sz w:val="24"/>
          <w:szCs w:val="24"/>
          <w:lang w:val="en-ID"/>
        </w:rPr>
        <w:t>Sebelum</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pemilihan</w:t>
      </w:r>
      <w:proofErr w:type="spellEnd"/>
      <w:r w:rsidRPr="00D20A03">
        <w:rPr>
          <w:rFonts w:ascii="Times New Roman" w:hAnsi="Times New Roman" w:cs="Times New Roman"/>
          <w:sz w:val="24"/>
          <w:szCs w:val="24"/>
          <w:lang w:val="en-ID"/>
        </w:rPr>
        <w:t xml:space="preserve"> </w:t>
      </w:r>
      <w:r w:rsidRPr="00CE461E">
        <w:rPr>
          <w:rFonts w:ascii="Times New Roman" w:hAnsi="Times New Roman" w:cs="Times New Roman"/>
          <w:i/>
          <w:iCs/>
          <w:sz w:val="24"/>
          <w:szCs w:val="24"/>
          <w:lang w:val="en-ID"/>
        </w:rPr>
        <w:t>event window</w:t>
      </w:r>
      <w:r w:rsidRPr="00D20A03">
        <w:rPr>
          <w:rFonts w:ascii="Times New Roman" w:hAnsi="Times New Roman" w:cs="Times New Roman"/>
          <w:sz w:val="24"/>
          <w:szCs w:val="24"/>
          <w:lang w:val="en-ID"/>
        </w:rPr>
        <w:t xml:space="preserve">, data </w:t>
      </w:r>
      <w:proofErr w:type="spellStart"/>
      <w:r w:rsidRPr="00D20A03">
        <w:rPr>
          <w:rFonts w:ascii="Times New Roman" w:hAnsi="Times New Roman" w:cs="Times New Roman"/>
          <w:sz w:val="24"/>
          <w:szCs w:val="24"/>
          <w:lang w:val="en-ID"/>
        </w:rPr>
        <w:t>diperiksa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secara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ringkas</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untuk</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memastikan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urutan</w:t>
      </w:r>
      <w:proofErr w:type="spellEnd"/>
      <w:r w:rsidRPr="00D20A03">
        <w:rPr>
          <w:rFonts w:ascii="Times New Roman" w:hAnsi="Times New Roman" w:cs="Times New Roman"/>
          <w:sz w:val="24"/>
          <w:szCs w:val="24"/>
          <w:lang w:val="en-ID"/>
        </w:rPr>
        <w:t xml:space="preserve"> </w:t>
      </w:r>
      <w:r w:rsidRPr="00CE461E">
        <w:rPr>
          <w:rFonts w:ascii="Times New Roman" w:hAnsi="Times New Roman" w:cs="Times New Roman"/>
          <w:i/>
          <w:iCs/>
          <w:sz w:val="24"/>
          <w:szCs w:val="24"/>
          <w:lang w:val="en-ID"/>
        </w:rPr>
        <w:t>timestamp</w:t>
      </w:r>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konsisten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tidak</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terdapat</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duplikasi</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serta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variabel</w:t>
      </w:r>
      <w:proofErr w:type="spellEnd"/>
      <w:r w:rsidRPr="00D20A03">
        <w:rPr>
          <w:rFonts w:ascii="Times New Roman" w:hAnsi="Times New Roman" w:cs="Times New Roman"/>
          <w:sz w:val="24"/>
          <w:szCs w:val="24"/>
          <w:lang w:val="en-ID"/>
        </w:rPr>
        <w:t xml:space="preserve"> SP, PV, dan OP </w:t>
      </w:r>
      <w:proofErr w:type="spellStart"/>
      <w:r w:rsidRPr="00D20A03">
        <w:rPr>
          <w:rFonts w:ascii="Times New Roman" w:hAnsi="Times New Roman" w:cs="Times New Roman"/>
          <w:sz w:val="24"/>
          <w:szCs w:val="24"/>
          <w:lang w:val="en-ID"/>
        </w:rPr>
        <w:t>tersedia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lengkap</w:t>
      </w:r>
      <w:proofErr w:type="spellEnd"/>
      <w:r w:rsidRPr="00D20A03">
        <w:rPr>
          <w:rFonts w:ascii="Times New Roman" w:hAnsi="Times New Roman" w:cs="Times New Roman"/>
          <w:sz w:val="24"/>
          <w:szCs w:val="24"/>
          <w:lang w:val="en-ID"/>
        </w:rPr>
        <w:t xml:space="preserve"> pada </w:t>
      </w:r>
      <w:proofErr w:type="spellStart"/>
      <w:r w:rsidRPr="00D20A03">
        <w:rPr>
          <w:rFonts w:ascii="Times New Roman" w:hAnsi="Times New Roman" w:cs="Times New Roman"/>
          <w:sz w:val="24"/>
          <w:szCs w:val="24"/>
          <w:lang w:val="en-ID"/>
        </w:rPr>
        <w:t>periode</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analisis</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Setelah</w:t>
      </w:r>
      <w:proofErr w:type="spellEnd"/>
      <w:r w:rsidRPr="00D20A03">
        <w:rPr>
          <w:rFonts w:ascii="Times New Roman" w:hAnsi="Times New Roman" w:cs="Times New Roman"/>
          <w:sz w:val="24"/>
          <w:szCs w:val="24"/>
          <w:lang w:val="en-ID"/>
        </w:rPr>
        <w:t xml:space="preserve"> data </w:t>
      </w:r>
      <w:proofErr w:type="spellStart"/>
      <w:r w:rsidRPr="00D20A03">
        <w:rPr>
          <w:rFonts w:ascii="Times New Roman" w:hAnsi="Times New Roman" w:cs="Times New Roman"/>
          <w:sz w:val="24"/>
          <w:szCs w:val="24"/>
          <w:lang w:val="en-ID"/>
        </w:rPr>
        <w:t>dinyatakan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layak</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dilakukan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pemilihan</w:t>
      </w:r>
      <w:proofErr w:type="spellEnd"/>
      <w:r w:rsidRPr="00D20A03">
        <w:rPr>
          <w:rFonts w:ascii="Times New Roman" w:hAnsi="Times New Roman" w:cs="Times New Roman"/>
          <w:sz w:val="24"/>
          <w:szCs w:val="24"/>
          <w:lang w:val="en-ID"/>
        </w:rPr>
        <w:t xml:space="preserve"> </w:t>
      </w:r>
      <w:r w:rsidRPr="00CE461E">
        <w:rPr>
          <w:rFonts w:ascii="Times New Roman" w:hAnsi="Times New Roman" w:cs="Times New Roman"/>
          <w:i/>
          <w:iCs/>
          <w:sz w:val="24"/>
          <w:szCs w:val="24"/>
          <w:lang w:val="en-ID"/>
        </w:rPr>
        <w:t>event window</w:t>
      </w:r>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yaitu</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rentang</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waktu</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pendek</w:t>
      </w:r>
      <w:proofErr w:type="spellEnd"/>
      <w:r w:rsidRPr="00D20A03">
        <w:rPr>
          <w:rFonts w:ascii="Times New Roman" w:hAnsi="Times New Roman" w:cs="Times New Roman"/>
          <w:sz w:val="24"/>
          <w:szCs w:val="24"/>
          <w:lang w:val="en-ID"/>
        </w:rPr>
        <w:t xml:space="preserve"> yang </w:t>
      </w:r>
      <w:proofErr w:type="spellStart"/>
      <w:r w:rsidRPr="00D20A03">
        <w:rPr>
          <w:rFonts w:ascii="Times New Roman" w:hAnsi="Times New Roman" w:cs="Times New Roman"/>
          <w:sz w:val="24"/>
          <w:szCs w:val="24"/>
          <w:lang w:val="en-ID"/>
        </w:rPr>
        <w:t>memuat</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perubahan</w:t>
      </w:r>
      <w:proofErr w:type="spellEnd"/>
      <w:r w:rsidRPr="00D20A03">
        <w:rPr>
          <w:rFonts w:ascii="Times New Roman" w:hAnsi="Times New Roman" w:cs="Times New Roman"/>
          <w:sz w:val="24"/>
          <w:szCs w:val="24"/>
          <w:lang w:val="en-ID"/>
        </w:rPr>
        <w:t xml:space="preserve"> yang </w:t>
      </w:r>
      <w:proofErr w:type="spellStart"/>
      <w:r w:rsidRPr="00D20A03">
        <w:rPr>
          <w:rFonts w:ascii="Times New Roman" w:hAnsi="Times New Roman" w:cs="Times New Roman"/>
          <w:sz w:val="24"/>
          <w:szCs w:val="24"/>
          <w:lang w:val="en-ID"/>
        </w:rPr>
        <w:t>jelas</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untuk</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dianalisis</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Pemilihan</w:t>
      </w:r>
      <w:proofErr w:type="spellEnd"/>
      <w:r w:rsidRPr="00D20A03">
        <w:rPr>
          <w:rFonts w:ascii="Times New Roman" w:hAnsi="Times New Roman" w:cs="Times New Roman"/>
          <w:sz w:val="24"/>
          <w:szCs w:val="24"/>
          <w:lang w:val="en-ID"/>
        </w:rPr>
        <w:t xml:space="preserve"> </w:t>
      </w:r>
      <w:r w:rsidRPr="00CE461E">
        <w:rPr>
          <w:rFonts w:ascii="Times New Roman" w:hAnsi="Times New Roman" w:cs="Times New Roman"/>
          <w:i/>
          <w:iCs/>
          <w:sz w:val="24"/>
          <w:szCs w:val="24"/>
          <w:lang w:val="en-ID"/>
        </w:rPr>
        <w:t>event window</w:t>
      </w:r>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dilakukan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dengan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mempertimbangkan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kriteria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berikut</w:t>
      </w:r>
      <w:proofErr w:type="spellEnd"/>
      <w:r w:rsidRPr="00D20A03">
        <w:rPr>
          <w:rFonts w:ascii="Times New Roman" w:hAnsi="Times New Roman" w:cs="Times New Roman"/>
          <w:sz w:val="24"/>
          <w:szCs w:val="24"/>
          <w:lang w:val="en-ID"/>
        </w:rPr>
        <w:t>.</w:t>
      </w:r>
    </w:p>
    <w:p w14:paraId="411DE0DB" w14:textId="1294B086" w:rsidR="00B138B6" w:rsidRDefault="00D20A03" w:rsidP="00B138B6">
      <w:pPr>
        <w:ind w:firstLine="720"/>
        <w:rPr>
          <w:rFonts w:ascii="Times New Roman" w:hAnsi="Times New Roman" w:cs="Times New Roman"/>
          <w:sz w:val="24"/>
          <w:szCs w:val="24"/>
          <w:lang w:val="en-ID"/>
        </w:rPr>
      </w:pPr>
      <w:proofErr w:type="spellStart"/>
      <w:r w:rsidRPr="00D20A03">
        <w:rPr>
          <w:rFonts w:ascii="Times New Roman" w:hAnsi="Times New Roman" w:cs="Times New Roman"/>
          <w:sz w:val="24"/>
          <w:szCs w:val="24"/>
          <w:lang w:val="en-ID"/>
        </w:rPr>
        <w:t>Pertama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rentang</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waktu</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harus</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memuat</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perubahan</w:t>
      </w:r>
      <w:proofErr w:type="spellEnd"/>
      <w:r w:rsidRPr="00D20A03">
        <w:rPr>
          <w:rFonts w:ascii="Times New Roman" w:hAnsi="Times New Roman" w:cs="Times New Roman"/>
          <w:sz w:val="24"/>
          <w:szCs w:val="24"/>
          <w:lang w:val="en-ID"/>
        </w:rPr>
        <w:t xml:space="preserve"> SP </w:t>
      </w:r>
      <w:proofErr w:type="spellStart"/>
      <w:r w:rsidRPr="00D20A03">
        <w:rPr>
          <w:rFonts w:ascii="Times New Roman" w:hAnsi="Times New Roman" w:cs="Times New Roman"/>
          <w:sz w:val="24"/>
          <w:szCs w:val="24"/>
          <w:lang w:val="en-ID"/>
        </w:rPr>
        <w:t>atau</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perubahan</w:t>
      </w:r>
      <w:proofErr w:type="spellEnd"/>
      <w:r w:rsidRPr="00D20A03">
        <w:rPr>
          <w:rFonts w:ascii="Times New Roman" w:hAnsi="Times New Roman" w:cs="Times New Roman"/>
          <w:sz w:val="24"/>
          <w:szCs w:val="24"/>
          <w:lang w:val="en-ID"/>
        </w:rPr>
        <w:t xml:space="preserve"> OP yang </w:t>
      </w:r>
      <w:proofErr w:type="spellStart"/>
      <w:r w:rsidRPr="00D20A03">
        <w:rPr>
          <w:rFonts w:ascii="Times New Roman" w:hAnsi="Times New Roman" w:cs="Times New Roman"/>
          <w:sz w:val="24"/>
          <w:szCs w:val="24"/>
          <w:lang w:val="en-ID"/>
        </w:rPr>
        <w:t>cukup</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jelas</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sehingga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respons</w:t>
      </w:r>
      <w:proofErr w:type="spellEnd"/>
      <w:r w:rsidRPr="00D20A03">
        <w:rPr>
          <w:rFonts w:ascii="Times New Roman" w:hAnsi="Times New Roman" w:cs="Times New Roman"/>
          <w:sz w:val="24"/>
          <w:szCs w:val="24"/>
          <w:lang w:val="en-ID"/>
        </w:rPr>
        <w:t xml:space="preserve"> PV </w:t>
      </w:r>
      <w:proofErr w:type="spellStart"/>
      <w:r w:rsidRPr="00D20A03">
        <w:rPr>
          <w:rFonts w:ascii="Times New Roman" w:hAnsi="Times New Roman" w:cs="Times New Roman"/>
          <w:sz w:val="24"/>
          <w:szCs w:val="24"/>
          <w:lang w:val="en-ID"/>
        </w:rPr>
        <w:t>dapat</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diamati</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Perubahan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dapat</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berupa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perubahan</w:t>
      </w:r>
      <w:proofErr w:type="spellEnd"/>
      <w:r w:rsidRPr="00D20A03">
        <w:rPr>
          <w:rFonts w:ascii="Times New Roman" w:hAnsi="Times New Roman" w:cs="Times New Roman"/>
          <w:sz w:val="24"/>
          <w:szCs w:val="24"/>
          <w:lang w:val="en-ID"/>
        </w:rPr>
        <w:t xml:space="preserve"> </w:t>
      </w:r>
      <w:r w:rsidRPr="00581D88">
        <w:rPr>
          <w:rFonts w:ascii="Times New Roman" w:hAnsi="Times New Roman" w:cs="Times New Roman"/>
          <w:i/>
          <w:iCs/>
          <w:sz w:val="24"/>
          <w:szCs w:val="24"/>
          <w:lang w:val="en-ID"/>
        </w:rPr>
        <w:t>set point</w:t>
      </w:r>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atau</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respons</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pengendali</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terhadap</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gangguan</w:t>
      </w:r>
      <w:proofErr w:type="spellEnd"/>
      <w:r w:rsidRPr="00D20A03">
        <w:rPr>
          <w:rFonts w:ascii="Times New Roman" w:hAnsi="Times New Roman" w:cs="Times New Roman"/>
          <w:sz w:val="24"/>
          <w:szCs w:val="24"/>
          <w:lang w:val="en-ID"/>
        </w:rPr>
        <w:t xml:space="preserve"> proses, </w:t>
      </w:r>
      <w:proofErr w:type="spellStart"/>
      <w:r w:rsidRPr="00D20A03">
        <w:rPr>
          <w:rFonts w:ascii="Times New Roman" w:hAnsi="Times New Roman" w:cs="Times New Roman"/>
          <w:sz w:val="24"/>
          <w:szCs w:val="24"/>
          <w:lang w:val="en-ID"/>
        </w:rPr>
        <w:t>selama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terdapat</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pola</w:t>
      </w:r>
      <w:proofErr w:type="spellEnd"/>
      <w:r w:rsidRPr="00D20A03">
        <w:rPr>
          <w:rFonts w:ascii="Times New Roman" w:hAnsi="Times New Roman" w:cs="Times New Roman"/>
          <w:sz w:val="24"/>
          <w:szCs w:val="24"/>
          <w:lang w:val="en-ID"/>
        </w:rPr>
        <w:t xml:space="preserve"> S</w:t>
      </w:r>
      <w:r w:rsidR="00581D88">
        <w:rPr>
          <w:rFonts w:ascii="Times New Roman" w:hAnsi="Times New Roman" w:cs="Times New Roman"/>
          <w:sz w:val="24"/>
          <w:szCs w:val="24"/>
          <w:lang w:val="en-ID"/>
        </w:rPr>
        <w:t xml:space="preserve">, </w:t>
      </w:r>
      <w:r w:rsidRPr="00D20A03">
        <w:rPr>
          <w:rFonts w:ascii="Times New Roman" w:hAnsi="Times New Roman" w:cs="Times New Roman"/>
          <w:sz w:val="24"/>
          <w:szCs w:val="24"/>
          <w:lang w:val="en-ID"/>
        </w:rPr>
        <w:t>PV</w:t>
      </w:r>
      <w:r w:rsidR="00581D88">
        <w:rPr>
          <w:rFonts w:ascii="Times New Roman" w:hAnsi="Times New Roman" w:cs="Times New Roman"/>
          <w:sz w:val="24"/>
          <w:szCs w:val="24"/>
          <w:lang w:val="en-ID"/>
        </w:rPr>
        <w:t xml:space="preserve">, dan </w:t>
      </w:r>
      <w:r w:rsidRPr="00D20A03">
        <w:rPr>
          <w:rFonts w:ascii="Times New Roman" w:hAnsi="Times New Roman" w:cs="Times New Roman"/>
          <w:sz w:val="24"/>
          <w:szCs w:val="24"/>
          <w:lang w:val="en-ID"/>
        </w:rPr>
        <w:t xml:space="preserve">OP yang </w:t>
      </w:r>
      <w:proofErr w:type="spellStart"/>
      <w:r w:rsidRPr="00D20A03">
        <w:rPr>
          <w:rFonts w:ascii="Times New Roman" w:hAnsi="Times New Roman" w:cs="Times New Roman"/>
          <w:sz w:val="24"/>
          <w:szCs w:val="24"/>
          <w:lang w:val="en-ID"/>
        </w:rPr>
        <w:t>dapat</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dianalisis</w:t>
      </w:r>
      <w:proofErr w:type="spellEnd"/>
      <w:r w:rsidRPr="00D20A03">
        <w:rPr>
          <w:rFonts w:ascii="Times New Roman" w:hAnsi="Times New Roman" w:cs="Times New Roman"/>
          <w:sz w:val="24"/>
          <w:szCs w:val="24"/>
          <w:lang w:val="en-ID"/>
        </w:rPr>
        <w:t>.</w:t>
      </w:r>
    </w:p>
    <w:p w14:paraId="391E8583" w14:textId="77777777" w:rsidR="00321449" w:rsidRDefault="00D20A03" w:rsidP="00321449">
      <w:pPr>
        <w:ind w:firstLine="720"/>
        <w:rPr>
          <w:rFonts w:ascii="Times New Roman" w:hAnsi="Times New Roman" w:cs="Times New Roman"/>
          <w:sz w:val="24"/>
          <w:szCs w:val="24"/>
          <w:lang w:val="en-ID"/>
        </w:rPr>
      </w:pPr>
      <w:proofErr w:type="spellStart"/>
      <w:r w:rsidRPr="00D20A03">
        <w:rPr>
          <w:rFonts w:ascii="Times New Roman" w:hAnsi="Times New Roman" w:cs="Times New Roman"/>
          <w:sz w:val="24"/>
          <w:szCs w:val="24"/>
          <w:lang w:val="en-ID"/>
        </w:rPr>
        <w:t>Kedua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rentang</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waktu</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dipilih</w:t>
      </w:r>
      <w:proofErr w:type="spellEnd"/>
      <w:r w:rsidRPr="00D20A03">
        <w:rPr>
          <w:rFonts w:ascii="Times New Roman" w:hAnsi="Times New Roman" w:cs="Times New Roman"/>
          <w:sz w:val="24"/>
          <w:szCs w:val="24"/>
          <w:lang w:val="en-ID"/>
        </w:rPr>
        <w:t xml:space="preserve"> pada </w:t>
      </w:r>
      <w:proofErr w:type="spellStart"/>
      <w:r w:rsidRPr="00D20A03">
        <w:rPr>
          <w:rFonts w:ascii="Times New Roman" w:hAnsi="Times New Roman" w:cs="Times New Roman"/>
          <w:sz w:val="24"/>
          <w:szCs w:val="24"/>
          <w:lang w:val="en-ID"/>
        </w:rPr>
        <w:t>kondisi</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operasi</w:t>
      </w:r>
      <w:proofErr w:type="spellEnd"/>
      <w:r w:rsidRPr="00D20A03">
        <w:rPr>
          <w:rFonts w:ascii="Times New Roman" w:hAnsi="Times New Roman" w:cs="Times New Roman"/>
          <w:sz w:val="24"/>
          <w:szCs w:val="24"/>
          <w:lang w:val="en-ID"/>
        </w:rPr>
        <w:t xml:space="preserve"> </w:t>
      </w:r>
      <w:r w:rsidRPr="00F75BC3">
        <w:rPr>
          <w:rFonts w:ascii="Times New Roman" w:hAnsi="Times New Roman" w:cs="Times New Roman"/>
          <w:i/>
          <w:iCs/>
          <w:sz w:val="24"/>
          <w:szCs w:val="24"/>
          <w:lang w:val="en-ID"/>
        </w:rPr>
        <w:t>loop</w:t>
      </w:r>
      <w:r w:rsidRPr="00D20A03">
        <w:rPr>
          <w:rFonts w:ascii="Times New Roman" w:hAnsi="Times New Roman" w:cs="Times New Roman"/>
          <w:sz w:val="24"/>
          <w:szCs w:val="24"/>
          <w:lang w:val="en-ID"/>
        </w:rPr>
        <w:t xml:space="preserve"> yang </w:t>
      </w:r>
      <w:proofErr w:type="spellStart"/>
      <w:r w:rsidRPr="00D20A03">
        <w:rPr>
          <w:rFonts w:ascii="Times New Roman" w:hAnsi="Times New Roman" w:cs="Times New Roman"/>
          <w:sz w:val="24"/>
          <w:szCs w:val="24"/>
          <w:lang w:val="en-ID"/>
        </w:rPr>
        <w:t>relatif</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stabil</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Segmen</w:t>
      </w:r>
      <w:proofErr w:type="spellEnd"/>
      <w:r w:rsidRPr="00D20A03">
        <w:rPr>
          <w:rFonts w:ascii="Times New Roman" w:hAnsi="Times New Roman" w:cs="Times New Roman"/>
          <w:sz w:val="24"/>
          <w:szCs w:val="24"/>
          <w:lang w:val="en-ID"/>
        </w:rPr>
        <w:t xml:space="preserve"> data yang </w:t>
      </w:r>
      <w:proofErr w:type="spellStart"/>
      <w:r w:rsidRPr="00D20A03">
        <w:rPr>
          <w:rFonts w:ascii="Times New Roman" w:hAnsi="Times New Roman" w:cs="Times New Roman"/>
          <w:sz w:val="24"/>
          <w:szCs w:val="24"/>
          <w:lang w:val="en-ID"/>
        </w:rPr>
        <w:t>banyak</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mengalami</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perpindahan</w:t>
      </w:r>
      <w:proofErr w:type="spellEnd"/>
      <w:r w:rsidRPr="00D20A03">
        <w:rPr>
          <w:rFonts w:ascii="Times New Roman" w:hAnsi="Times New Roman" w:cs="Times New Roman"/>
          <w:sz w:val="24"/>
          <w:szCs w:val="24"/>
          <w:lang w:val="en-ID"/>
        </w:rPr>
        <w:t xml:space="preserve"> mode </w:t>
      </w:r>
      <w:proofErr w:type="spellStart"/>
      <w:r w:rsidRPr="00D20A03">
        <w:rPr>
          <w:rFonts w:ascii="Times New Roman" w:hAnsi="Times New Roman" w:cs="Times New Roman"/>
          <w:sz w:val="24"/>
          <w:szCs w:val="24"/>
          <w:lang w:val="en-ID"/>
        </w:rPr>
        <w:t>operasi</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misalnya</w:t>
      </w:r>
      <w:proofErr w:type="spellEnd"/>
      <w:r w:rsidRPr="00D20A03">
        <w:rPr>
          <w:rFonts w:ascii="Times New Roman" w:hAnsi="Times New Roman" w:cs="Times New Roman"/>
          <w:sz w:val="24"/>
          <w:szCs w:val="24"/>
          <w:lang w:val="en-ID"/>
        </w:rPr>
        <w:t xml:space="preserve"> </w:t>
      </w:r>
      <w:r w:rsidRPr="00F75BC3">
        <w:rPr>
          <w:rFonts w:ascii="Times New Roman" w:hAnsi="Times New Roman" w:cs="Times New Roman"/>
          <w:i/>
          <w:iCs/>
          <w:sz w:val="24"/>
          <w:szCs w:val="24"/>
          <w:lang w:val="en-ID"/>
        </w:rPr>
        <w:t>AUTO</w:t>
      </w:r>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ke</w:t>
      </w:r>
      <w:proofErr w:type="spellEnd"/>
      <w:r w:rsidRPr="00D20A03">
        <w:rPr>
          <w:rFonts w:ascii="Times New Roman" w:hAnsi="Times New Roman" w:cs="Times New Roman"/>
          <w:sz w:val="24"/>
          <w:szCs w:val="24"/>
          <w:lang w:val="en-ID"/>
        </w:rPr>
        <w:t xml:space="preserve"> </w:t>
      </w:r>
      <w:r w:rsidRPr="00F75BC3">
        <w:rPr>
          <w:rFonts w:ascii="Times New Roman" w:hAnsi="Times New Roman" w:cs="Times New Roman"/>
          <w:i/>
          <w:iCs/>
          <w:sz w:val="24"/>
          <w:szCs w:val="24"/>
          <w:lang w:val="en-ID"/>
        </w:rPr>
        <w:t>MANUAL</w:t>
      </w:r>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atau</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sebaliknya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dihindari</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karena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dapat</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mengubah</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perilaku</w:t>
      </w:r>
      <w:proofErr w:type="spellEnd"/>
      <w:r w:rsidRPr="00D20A03">
        <w:rPr>
          <w:rFonts w:ascii="Times New Roman" w:hAnsi="Times New Roman" w:cs="Times New Roman"/>
          <w:sz w:val="24"/>
          <w:szCs w:val="24"/>
          <w:lang w:val="en-ID"/>
        </w:rPr>
        <w:t xml:space="preserve"> OP dan </w:t>
      </w:r>
      <w:proofErr w:type="spellStart"/>
      <w:r w:rsidRPr="00D20A03">
        <w:rPr>
          <w:rFonts w:ascii="Times New Roman" w:hAnsi="Times New Roman" w:cs="Times New Roman"/>
          <w:sz w:val="24"/>
          <w:szCs w:val="24"/>
          <w:lang w:val="en-ID"/>
        </w:rPr>
        <w:t>menyulitkan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penilaian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respons</w:t>
      </w:r>
      <w:proofErr w:type="spellEnd"/>
      <w:r w:rsidRPr="00D20A03">
        <w:rPr>
          <w:rFonts w:ascii="Times New Roman" w:hAnsi="Times New Roman" w:cs="Times New Roman"/>
          <w:sz w:val="24"/>
          <w:szCs w:val="24"/>
          <w:lang w:val="en-ID"/>
        </w:rPr>
        <w:t xml:space="preserve"> </w:t>
      </w:r>
      <w:r w:rsidRPr="00321449">
        <w:rPr>
          <w:rFonts w:ascii="Times New Roman" w:hAnsi="Times New Roman" w:cs="Times New Roman"/>
          <w:i/>
          <w:iCs/>
          <w:sz w:val="24"/>
          <w:szCs w:val="24"/>
          <w:lang w:val="en-ID"/>
        </w:rPr>
        <w:t>feedback control</w:t>
      </w:r>
      <w:r w:rsidRPr="00D20A03">
        <w:rPr>
          <w:rFonts w:ascii="Times New Roman" w:hAnsi="Times New Roman" w:cs="Times New Roman"/>
          <w:sz w:val="24"/>
          <w:szCs w:val="24"/>
          <w:lang w:val="en-ID"/>
        </w:rPr>
        <w:t xml:space="preserve">. Jika </w:t>
      </w:r>
      <w:proofErr w:type="spellStart"/>
      <w:r w:rsidRPr="00D20A03">
        <w:rPr>
          <w:rFonts w:ascii="Times New Roman" w:hAnsi="Times New Roman" w:cs="Times New Roman"/>
          <w:sz w:val="24"/>
          <w:szCs w:val="24"/>
          <w:lang w:val="en-ID"/>
        </w:rPr>
        <w:t>perpindahan</w:t>
      </w:r>
      <w:proofErr w:type="spellEnd"/>
      <w:r w:rsidRPr="00D20A03">
        <w:rPr>
          <w:rFonts w:ascii="Times New Roman" w:hAnsi="Times New Roman" w:cs="Times New Roman"/>
          <w:sz w:val="24"/>
          <w:szCs w:val="24"/>
          <w:lang w:val="en-ID"/>
        </w:rPr>
        <w:t xml:space="preserve"> mode </w:t>
      </w:r>
      <w:proofErr w:type="spellStart"/>
      <w:r w:rsidRPr="00D20A03">
        <w:rPr>
          <w:rFonts w:ascii="Times New Roman" w:hAnsi="Times New Roman" w:cs="Times New Roman"/>
          <w:sz w:val="24"/>
          <w:szCs w:val="24"/>
          <w:lang w:val="en-ID"/>
        </w:rPr>
        <w:t>terjadi</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segmen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dianalisis</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hanya</w:t>
      </w:r>
      <w:proofErr w:type="spellEnd"/>
      <w:r w:rsidRPr="00D20A03">
        <w:rPr>
          <w:rFonts w:ascii="Times New Roman" w:hAnsi="Times New Roman" w:cs="Times New Roman"/>
          <w:sz w:val="24"/>
          <w:szCs w:val="24"/>
          <w:lang w:val="en-ID"/>
        </w:rPr>
        <w:t xml:space="preserve"> pada </w:t>
      </w:r>
      <w:proofErr w:type="spellStart"/>
      <w:r w:rsidRPr="00D20A03">
        <w:rPr>
          <w:rFonts w:ascii="Times New Roman" w:hAnsi="Times New Roman" w:cs="Times New Roman"/>
          <w:sz w:val="24"/>
          <w:szCs w:val="24"/>
          <w:lang w:val="en-ID"/>
        </w:rPr>
        <w:t>bagian</w:t>
      </w:r>
      <w:proofErr w:type="spellEnd"/>
      <w:r w:rsidRPr="00D20A03">
        <w:rPr>
          <w:rFonts w:ascii="Times New Roman" w:hAnsi="Times New Roman" w:cs="Times New Roman"/>
          <w:sz w:val="24"/>
          <w:szCs w:val="24"/>
          <w:lang w:val="en-ID"/>
        </w:rPr>
        <w:t xml:space="preserve"> yang </w:t>
      </w:r>
      <w:proofErr w:type="spellStart"/>
      <w:r w:rsidRPr="00D20A03">
        <w:rPr>
          <w:rFonts w:ascii="Times New Roman" w:hAnsi="Times New Roman" w:cs="Times New Roman"/>
          <w:sz w:val="24"/>
          <w:szCs w:val="24"/>
          <w:lang w:val="en-ID"/>
        </w:rPr>
        <w:t>berada</w:t>
      </w:r>
      <w:proofErr w:type="spellEnd"/>
      <w:r w:rsidRPr="00D20A03">
        <w:rPr>
          <w:rFonts w:ascii="Times New Roman" w:hAnsi="Times New Roman" w:cs="Times New Roman"/>
          <w:sz w:val="24"/>
          <w:szCs w:val="24"/>
          <w:lang w:val="en-ID"/>
        </w:rPr>
        <w:t xml:space="preserve"> pada mode yang </w:t>
      </w:r>
      <w:proofErr w:type="spellStart"/>
      <w:r w:rsidRPr="00D20A03">
        <w:rPr>
          <w:rFonts w:ascii="Times New Roman" w:hAnsi="Times New Roman" w:cs="Times New Roman"/>
          <w:sz w:val="24"/>
          <w:szCs w:val="24"/>
          <w:lang w:val="en-ID"/>
        </w:rPr>
        <w:t>sama</w:t>
      </w:r>
      <w:proofErr w:type="spellEnd"/>
      <w:r w:rsidRPr="00D20A03">
        <w:rPr>
          <w:rFonts w:ascii="Times New Roman" w:hAnsi="Times New Roman" w:cs="Times New Roman"/>
          <w:sz w:val="24"/>
          <w:szCs w:val="24"/>
          <w:lang w:val="en-ID"/>
        </w:rPr>
        <w:t xml:space="preserve"> dan </w:t>
      </w:r>
      <w:proofErr w:type="spellStart"/>
      <w:r w:rsidRPr="00D20A03">
        <w:rPr>
          <w:rFonts w:ascii="Times New Roman" w:hAnsi="Times New Roman" w:cs="Times New Roman"/>
          <w:sz w:val="24"/>
          <w:szCs w:val="24"/>
          <w:lang w:val="en-ID"/>
        </w:rPr>
        <w:t>stabil</w:t>
      </w:r>
      <w:proofErr w:type="spellEnd"/>
      <w:r w:rsidRPr="00D20A03">
        <w:rPr>
          <w:rFonts w:ascii="Times New Roman" w:hAnsi="Times New Roman" w:cs="Times New Roman"/>
          <w:sz w:val="24"/>
          <w:szCs w:val="24"/>
          <w:lang w:val="en-ID"/>
        </w:rPr>
        <w:t>.</w:t>
      </w:r>
    </w:p>
    <w:p w14:paraId="308FAF42" w14:textId="705CF48C" w:rsidR="00B138B6" w:rsidRDefault="00D20A03" w:rsidP="00321449">
      <w:pPr>
        <w:ind w:firstLine="720"/>
        <w:rPr>
          <w:rFonts w:ascii="Times New Roman" w:hAnsi="Times New Roman" w:cs="Times New Roman"/>
          <w:sz w:val="24"/>
          <w:szCs w:val="24"/>
          <w:lang w:val="en-ID"/>
        </w:rPr>
      </w:pPr>
      <w:proofErr w:type="spellStart"/>
      <w:r w:rsidRPr="00D20A03">
        <w:rPr>
          <w:rFonts w:ascii="Times New Roman" w:hAnsi="Times New Roman" w:cs="Times New Roman"/>
          <w:sz w:val="24"/>
          <w:szCs w:val="24"/>
          <w:lang w:val="en-ID"/>
        </w:rPr>
        <w:lastRenderedPageBreak/>
        <w:t>Ketiga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rentang</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waktu</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dipilih</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dengan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menghindari</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kondisi</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saturasi</w:t>
      </w:r>
      <w:proofErr w:type="spellEnd"/>
      <w:r w:rsidRPr="00D20A03">
        <w:rPr>
          <w:rFonts w:ascii="Times New Roman" w:hAnsi="Times New Roman" w:cs="Times New Roman"/>
          <w:sz w:val="24"/>
          <w:szCs w:val="24"/>
          <w:lang w:val="en-ID"/>
        </w:rPr>
        <w:t xml:space="preserve"> OP yang </w:t>
      </w:r>
      <w:proofErr w:type="spellStart"/>
      <w:r w:rsidRPr="00D20A03">
        <w:rPr>
          <w:rFonts w:ascii="Times New Roman" w:hAnsi="Times New Roman" w:cs="Times New Roman"/>
          <w:sz w:val="24"/>
          <w:szCs w:val="24"/>
          <w:lang w:val="en-ID"/>
        </w:rPr>
        <w:t>dominan</w:t>
      </w:r>
      <w:proofErr w:type="spellEnd"/>
      <w:r w:rsidRPr="00D20A03">
        <w:rPr>
          <w:rFonts w:ascii="Times New Roman" w:hAnsi="Times New Roman" w:cs="Times New Roman"/>
          <w:sz w:val="24"/>
          <w:szCs w:val="24"/>
          <w:lang w:val="en-ID"/>
        </w:rPr>
        <w:t xml:space="preserve">. OP yang </w:t>
      </w:r>
      <w:proofErr w:type="spellStart"/>
      <w:r w:rsidRPr="00D20A03">
        <w:rPr>
          <w:rFonts w:ascii="Times New Roman" w:hAnsi="Times New Roman" w:cs="Times New Roman"/>
          <w:sz w:val="24"/>
          <w:szCs w:val="24"/>
          <w:lang w:val="en-ID"/>
        </w:rPr>
        <w:t>menempel</w:t>
      </w:r>
      <w:proofErr w:type="spellEnd"/>
      <w:r w:rsidRPr="00D20A03">
        <w:rPr>
          <w:rFonts w:ascii="Times New Roman" w:hAnsi="Times New Roman" w:cs="Times New Roman"/>
          <w:sz w:val="24"/>
          <w:szCs w:val="24"/>
          <w:lang w:val="en-ID"/>
        </w:rPr>
        <w:t xml:space="preserve"> pada batas minimum </w:t>
      </w:r>
      <w:proofErr w:type="spellStart"/>
      <w:r w:rsidRPr="00D20A03">
        <w:rPr>
          <w:rFonts w:ascii="Times New Roman" w:hAnsi="Times New Roman" w:cs="Times New Roman"/>
          <w:sz w:val="24"/>
          <w:szCs w:val="24"/>
          <w:lang w:val="en-ID"/>
        </w:rPr>
        <w:t>atau</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maksimum</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dalam</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waktu</w:t>
      </w:r>
      <w:proofErr w:type="spellEnd"/>
      <w:r w:rsidRPr="00D20A03">
        <w:rPr>
          <w:rFonts w:ascii="Times New Roman" w:hAnsi="Times New Roman" w:cs="Times New Roman"/>
          <w:sz w:val="24"/>
          <w:szCs w:val="24"/>
          <w:lang w:val="en-ID"/>
        </w:rPr>
        <w:t xml:space="preserve"> lama </w:t>
      </w:r>
      <w:proofErr w:type="spellStart"/>
      <w:r w:rsidRPr="00D20A03">
        <w:rPr>
          <w:rFonts w:ascii="Times New Roman" w:hAnsi="Times New Roman" w:cs="Times New Roman"/>
          <w:sz w:val="24"/>
          <w:szCs w:val="24"/>
          <w:lang w:val="en-ID"/>
        </w:rPr>
        <w:t>menunjukkan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keterbatasan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aksi</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pengendali</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sehingga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respons</w:t>
      </w:r>
      <w:proofErr w:type="spellEnd"/>
      <w:r w:rsidRPr="00D20A03">
        <w:rPr>
          <w:rFonts w:ascii="Times New Roman" w:hAnsi="Times New Roman" w:cs="Times New Roman"/>
          <w:sz w:val="24"/>
          <w:szCs w:val="24"/>
          <w:lang w:val="en-ID"/>
        </w:rPr>
        <w:t xml:space="preserve"> PV </w:t>
      </w:r>
      <w:proofErr w:type="spellStart"/>
      <w:r w:rsidRPr="00D20A03">
        <w:rPr>
          <w:rFonts w:ascii="Times New Roman" w:hAnsi="Times New Roman" w:cs="Times New Roman"/>
          <w:sz w:val="24"/>
          <w:szCs w:val="24"/>
          <w:lang w:val="en-ID"/>
        </w:rPr>
        <w:t>dapat</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menjadi</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tidak</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representatif</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untuk</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analisis</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kinerja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maupun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untuk</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identifikasi</w:t>
      </w:r>
      <w:proofErr w:type="spellEnd"/>
      <w:r w:rsidRPr="00D20A03">
        <w:rPr>
          <w:rFonts w:ascii="Times New Roman" w:hAnsi="Times New Roman" w:cs="Times New Roman"/>
          <w:sz w:val="24"/>
          <w:szCs w:val="24"/>
          <w:lang w:val="en-ID"/>
        </w:rPr>
        <w:t xml:space="preserve"> model.</w:t>
      </w:r>
    </w:p>
    <w:p w14:paraId="4A1CA2E5" w14:textId="77777777" w:rsidR="00B138B6" w:rsidRDefault="00D20A03" w:rsidP="00B138B6">
      <w:pPr>
        <w:ind w:firstLine="720"/>
        <w:rPr>
          <w:rFonts w:ascii="Times New Roman" w:hAnsi="Times New Roman" w:cs="Times New Roman"/>
          <w:sz w:val="24"/>
          <w:szCs w:val="24"/>
          <w:lang w:val="en-ID"/>
        </w:rPr>
      </w:pPr>
      <w:proofErr w:type="spellStart"/>
      <w:r w:rsidRPr="00D20A03">
        <w:rPr>
          <w:rFonts w:ascii="Times New Roman" w:hAnsi="Times New Roman" w:cs="Times New Roman"/>
          <w:sz w:val="24"/>
          <w:szCs w:val="24"/>
          <w:lang w:val="en-ID"/>
        </w:rPr>
        <w:t>Keempat</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rentang</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waktu</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dipilih</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dengan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memperhatikan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kualitas</w:t>
      </w:r>
      <w:proofErr w:type="spellEnd"/>
      <w:r w:rsidRPr="00D20A03">
        <w:rPr>
          <w:rFonts w:ascii="Times New Roman" w:hAnsi="Times New Roman" w:cs="Times New Roman"/>
          <w:sz w:val="24"/>
          <w:szCs w:val="24"/>
          <w:lang w:val="en-ID"/>
        </w:rPr>
        <w:t xml:space="preserve"> data PV. </w:t>
      </w:r>
      <w:proofErr w:type="spellStart"/>
      <w:r w:rsidRPr="00D20A03">
        <w:rPr>
          <w:rFonts w:ascii="Times New Roman" w:hAnsi="Times New Roman" w:cs="Times New Roman"/>
          <w:sz w:val="24"/>
          <w:szCs w:val="24"/>
          <w:lang w:val="en-ID"/>
        </w:rPr>
        <w:t>Segmen</w:t>
      </w:r>
      <w:proofErr w:type="spellEnd"/>
      <w:r w:rsidRPr="00D20A03">
        <w:rPr>
          <w:rFonts w:ascii="Times New Roman" w:hAnsi="Times New Roman" w:cs="Times New Roman"/>
          <w:sz w:val="24"/>
          <w:szCs w:val="24"/>
          <w:lang w:val="en-ID"/>
        </w:rPr>
        <w:t xml:space="preserve"> yang </w:t>
      </w:r>
      <w:proofErr w:type="spellStart"/>
      <w:r w:rsidRPr="00D20A03">
        <w:rPr>
          <w:rFonts w:ascii="Times New Roman" w:hAnsi="Times New Roman" w:cs="Times New Roman"/>
          <w:sz w:val="24"/>
          <w:szCs w:val="24"/>
          <w:lang w:val="en-ID"/>
        </w:rPr>
        <w:t>terlalu</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banyak</w:t>
      </w:r>
      <w:proofErr w:type="spellEnd"/>
      <w:r w:rsidRPr="00D20A03">
        <w:rPr>
          <w:rFonts w:ascii="Times New Roman" w:hAnsi="Times New Roman" w:cs="Times New Roman"/>
          <w:sz w:val="24"/>
          <w:szCs w:val="24"/>
          <w:lang w:val="en-ID"/>
        </w:rPr>
        <w:t xml:space="preserve"> </w:t>
      </w:r>
      <w:r w:rsidRPr="00176B9B">
        <w:rPr>
          <w:rFonts w:ascii="Times New Roman" w:hAnsi="Times New Roman" w:cs="Times New Roman"/>
          <w:i/>
          <w:iCs/>
          <w:sz w:val="24"/>
          <w:szCs w:val="24"/>
          <w:lang w:val="en-ID"/>
        </w:rPr>
        <w:t>noise</w:t>
      </w:r>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atau</w:t>
      </w:r>
      <w:proofErr w:type="spellEnd"/>
      <w:r w:rsidRPr="00D20A03">
        <w:rPr>
          <w:rFonts w:ascii="Times New Roman" w:hAnsi="Times New Roman" w:cs="Times New Roman"/>
          <w:sz w:val="24"/>
          <w:szCs w:val="24"/>
          <w:lang w:val="en-ID"/>
        </w:rPr>
        <w:t xml:space="preserve"> data </w:t>
      </w:r>
      <w:proofErr w:type="spellStart"/>
      <w:r w:rsidRPr="00D20A03">
        <w:rPr>
          <w:rFonts w:ascii="Times New Roman" w:hAnsi="Times New Roman" w:cs="Times New Roman"/>
          <w:sz w:val="24"/>
          <w:szCs w:val="24"/>
          <w:lang w:val="en-ID"/>
        </w:rPr>
        <w:t>hilang</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dihindari</w:t>
      </w:r>
      <w:proofErr w:type="spellEnd"/>
      <w:r w:rsidRPr="00D20A03">
        <w:rPr>
          <w:rFonts w:ascii="Times New Roman" w:hAnsi="Times New Roman" w:cs="Times New Roman"/>
          <w:sz w:val="24"/>
          <w:szCs w:val="24"/>
          <w:lang w:val="en-ID"/>
        </w:rPr>
        <w:t xml:space="preserve"> agar </w:t>
      </w:r>
      <w:proofErr w:type="spellStart"/>
      <w:r w:rsidRPr="00D20A03">
        <w:rPr>
          <w:rFonts w:ascii="Times New Roman" w:hAnsi="Times New Roman" w:cs="Times New Roman"/>
          <w:sz w:val="24"/>
          <w:szCs w:val="24"/>
          <w:lang w:val="en-ID"/>
        </w:rPr>
        <w:t>perhitungan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metrik</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kinerja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tidak</w:t>
      </w:r>
      <w:proofErr w:type="spellEnd"/>
      <w:r w:rsidRPr="00D20A03">
        <w:rPr>
          <w:rFonts w:ascii="Times New Roman" w:hAnsi="Times New Roman" w:cs="Times New Roman"/>
          <w:sz w:val="24"/>
          <w:szCs w:val="24"/>
          <w:lang w:val="en-ID"/>
        </w:rPr>
        <w:t xml:space="preserve"> bias. Jika </w:t>
      </w:r>
      <w:proofErr w:type="spellStart"/>
      <w:r w:rsidRPr="00D20A03">
        <w:rPr>
          <w:rFonts w:ascii="Times New Roman" w:hAnsi="Times New Roman" w:cs="Times New Roman"/>
          <w:sz w:val="24"/>
          <w:szCs w:val="24"/>
          <w:lang w:val="en-ID"/>
        </w:rPr>
        <w:t>terdapat</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fluktuasi</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kecil</w:t>
      </w:r>
      <w:proofErr w:type="spellEnd"/>
      <w:r w:rsidRPr="00D20A03">
        <w:rPr>
          <w:rFonts w:ascii="Times New Roman" w:hAnsi="Times New Roman" w:cs="Times New Roman"/>
          <w:sz w:val="24"/>
          <w:szCs w:val="24"/>
          <w:lang w:val="en-ID"/>
        </w:rPr>
        <w:t xml:space="preserve"> yang </w:t>
      </w:r>
      <w:proofErr w:type="spellStart"/>
      <w:r w:rsidRPr="00D20A03">
        <w:rPr>
          <w:rFonts w:ascii="Times New Roman" w:hAnsi="Times New Roman" w:cs="Times New Roman"/>
          <w:sz w:val="24"/>
          <w:szCs w:val="24"/>
          <w:lang w:val="en-ID"/>
        </w:rPr>
        <w:t>tidak</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memengaruhi</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tren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utama</w:t>
      </w:r>
      <w:proofErr w:type="spellEnd"/>
      <w:r w:rsidRPr="00D20A03">
        <w:rPr>
          <w:rFonts w:ascii="Times New Roman" w:hAnsi="Times New Roman" w:cs="Times New Roman"/>
          <w:sz w:val="24"/>
          <w:szCs w:val="24"/>
          <w:lang w:val="en-ID"/>
        </w:rPr>
        <w:t xml:space="preserve">, data </w:t>
      </w:r>
      <w:proofErr w:type="spellStart"/>
      <w:r w:rsidRPr="00D20A03">
        <w:rPr>
          <w:rFonts w:ascii="Times New Roman" w:hAnsi="Times New Roman" w:cs="Times New Roman"/>
          <w:sz w:val="24"/>
          <w:szCs w:val="24"/>
          <w:lang w:val="en-ID"/>
        </w:rPr>
        <w:t>tetap</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dapat</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digunakan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namun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pemilihan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segmen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dilakukan</w:t>
      </w:r>
      <w:proofErr w:type="spellEnd"/>
      <w:r w:rsidRPr="00D20A03">
        <w:rPr>
          <w:rFonts w:ascii="Times New Roman" w:hAnsi="Times New Roman" w:cs="Times New Roman"/>
          <w:sz w:val="24"/>
          <w:szCs w:val="24"/>
          <w:lang w:val="en-ID"/>
        </w:rPr>
        <w:t xml:space="preserve"> pada </w:t>
      </w:r>
      <w:proofErr w:type="spellStart"/>
      <w:r w:rsidRPr="00D20A03">
        <w:rPr>
          <w:rFonts w:ascii="Times New Roman" w:hAnsi="Times New Roman" w:cs="Times New Roman"/>
          <w:sz w:val="24"/>
          <w:szCs w:val="24"/>
          <w:lang w:val="en-ID"/>
        </w:rPr>
        <w:t>bagian</w:t>
      </w:r>
      <w:proofErr w:type="spellEnd"/>
      <w:r w:rsidRPr="00D20A03">
        <w:rPr>
          <w:rFonts w:ascii="Times New Roman" w:hAnsi="Times New Roman" w:cs="Times New Roman"/>
          <w:sz w:val="24"/>
          <w:szCs w:val="24"/>
          <w:lang w:val="en-ID"/>
        </w:rPr>
        <w:t xml:space="preserve"> yang </w:t>
      </w:r>
      <w:proofErr w:type="spellStart"/>
      <w:r w:rsidRPr="00D20A03">
        <w:rPr>
          <w:rFonts w:ascii="Times New Roman" w:hAnsi="Times New Roman" w:cs="Times New Roman"/>
          <w:sz w:val="24"/>
          <w:szCs w:val="24"/>
          <w:lang w:val="en-ID"/>
        </w:rPr>
        <w:t>responsnya</w:t>
      </w:r>
      <w:proofErr w:type="spellEnd"/>
      <w:r w:rsidRPr="00D20A03">
        <w:rPr>
          <w:rFonts w:ascii="Times New Roman" w:hAnsi="Times New Roman" w:cs="Times New Roman"/>
          <w:sz w:val="24"/>
          <w:szCs w:val="24"/>
          <w:lang w:val="en-ID"/>
        </w:rPr>
        <w:t xml:space="preserve"> paling </w:t>
      </w:r>
      <w:proofErr w:type="spellStart"/>
      <w:r w:rsidRPr="00D20A03">
        <w:rPr>
          <w:rFonts w:ascii="Times New Roman" w:hAnsi="Times New Roman" w:cs="Times New Roman"/>
          <w:sz w:val="24"/>
          <w:szCs w:val="24"/>
          <w:lang w:val="en-ID"/>
        </w:rPr>
        <w:t>jelas</w:t>
      </w:r>
      <w:proofErr w:type="spellEnd"/>
      <w:r w:rsidRPr="00D20A03">
        <w:rPr>
          <w:rFonts w:ascii="Times New Roman" w:hAnsi="Times New Roman" w:cs="Times New Roman"/>
          <w:sz w:val="24"/>
          <w:szCs w:val="24"/>
          <w:lang w:val="en-ID"/>
        </w:rPr>
        <w:t>.</w:t>
      </w:r>
    </w:p>
    <w:p w14:paraId="77EF5873" w14:textId="57F1670F" w:rsidR="003E7016" w:rsidRPr="00950E48" w:rsidRDefault="00D20A03" w:rsidP="00B138B6">
      <w:pPr>
        <w:ind w:firstLine="720"/>
        <w:rPr>
          <w:rFonts w:ascii="Times New Roman" w:hAnsi="Times New Roman" w:cs="Times New Roman"/>
          <w:sz w:val="24"/>
          <w:szCs w:val="24"/>
          <w:lang w:val="en-ID"/>
        </w:rPr>
      </w:pPr>
      <w:proofErr w:type="spellStart"/>
      <w:r w:rsidRPr="00D20A03">
        <w:rPr>
          <w:rFonts w:ascii="Times New Roman" w:hAnsi="Times New Roman" w:cs="Times New Roman"/>
          <w:sz w:val="24"/>
          <w:szCs w:val="24"/>
          <w:lang w:val="en-ID"/>
        </w:rPr>
        <w:t>Berdasarkan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kriteria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tersebut</w:t>
      </w:r>
      <w:proofErr w:type="spellEnd"/>
      <w:r w:rsidRPr="00D20A03">
        <w:rPr>
          <w:rFonts w:ascii="Times New Roman" w:hAnsi="Times New Roman" w:cs="Times New Roman"/>
          <w:sz w:val="24"/>
          <w:szCs w:val="24"/>
          <w:lang w:val="en-ID"/>
        </w:rPr>
        <w:t xml:space="preserve">, </w:t>
      </w:r>
      <w:r w:rsidRPr="00176B9B">
        <w:rPr>
          <w:rFonts w:ascii="Times New Roman" w:hAnsi="Times New Roman" w:cs="Times New Roman"/>
          <w:i/>
          <w:iCs/>
          <w:sz w:val="24"/>
          <w:szCs w:val="24"/>
          <w:lang w:val="en-ID"/>
        </w:rPr>
        <w:t>event window</w:t>
      </w:r>
      <w:r w:rsidRPr="00D20A03">
        <w:rPr>
          <w:rFonts w:ascii="Times New Roman" w:hAnsi="Times New Roman" w:cs="Times New Roman"/>
          <w:sz w:val="24"/>
          <w:szCs w:val="24"/>
          <w:lang w:val="en-ID"/>
        </w:rPr>
        <w:t xml:space="preserve"> yang </w:t>
      </w:r>
      <w:proofErr w:type="spellStart"/>
      <w:r w:rsidRPr="00D20A03">
        <w:rPr>
          <w:rFonts w:ascii="Times New Roman" w:hAnsi="Times New Roman" w:cs="Times New Roman"/>
          <w:sz w:val="24"/>
          <w:szCs w:val="24"/>
          <w:lang w:val="en-ID"/>
        </w:rPr>
        <w:t>terpilih</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digunakan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untuk</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analisis</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respons</w:t>
      </w:r>
      <w:proofErr w:type="spellEnd"/>
      <w:r w:rsidRPr="00D20A03">
        <w:rPr>
          <w:rFonts w:ascii="Times New Roman" w:hAnsi="Times New Roman" w:cs="Times New Roman"/>
          <w:sz w:val="24"/>
          <w:szCs w:val="24"/>
          <w:lang w:val="en-ID"/>
        </w:rPr>
        <w:t xml:space="preserve"> </w:t>
      </w:r>
      <w:r w:rsidRPr="00176B9B">
        <w:rPr>
          <w:rFonts w:ascii="Times New Roman" w:hAnsi="Times New Roman" w:cs="Times New Roman"/>
          <w:i/>
          <w:iCs/>
          <w:sz w:val="24"/>
          <w:szCs w:val="24"/>
          <w:lang w:val="en-ID"/>
        </w:rPr>
        <w:t>existing</w:t>
      </w:r>
      <w:r w:rsidRPr="00D20A03">
        <w:rPr>
          <w:rFonts w:ascii="Times New Roman" w:hAnsi="Times New Roman" w:cs="Times New Roman"/>
          <w:sz w:val="24"/>
          <w:szCs w:val="24"/>
          <w:lang w:val="en-ID"/>
        </w:rPr>
        <w:t xml:space="preserve"> pada </w:t>
      </w:r>
      <w:proofErr w:type="spellStart"/>
      <w:r w:rsidRPr="00D20A03">
        <w:rPr>
          <w:rFonts w:ascii="Times New Roman" w:hAnsi="Times New Roman" w:cs="Times New Roman"/>
          <w:sz w:val="24"/>
          <w:szCs w:val="24"/>
          <w:lang w:val="en-ID"/>
        </w:rPr>
        <w:t>subbab</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berikutnya</w:t>
      </w:r>
      <w:proofErr w:type="spellEnd"/>
      <w:r w:rsidRPr="00D20A03">
        <w:rPr>
          <w:rFonts w:ascii="Times New Roman" w:hAnsi="Times New Roman" w:cs="Times New Roman"/>
          <w:sz w:val="24"/>
          <w:szCs w:val="24"/>
          <w:lang w:val="en-ID"/>
        </w:rPr>
        <w:t xml:space="preserve">. Pada </w:t>
      </w:r>
      <w:r w:rsidRPr="00176B9B">
        <w:rPr>
          <w:rFonts w:ascii="Times New Roman" w:hAnsi="Times New Roman" w:cs="Times New Roman"/>
          <w:i/>
          <w:iCs/>
          <w:sz w:val="24"/>
          <w:szCs w:val="24"/>
          <w:lang w:val="en-ID"/>
        </w:rPr>
        <w:t>event window</w:t>
      </w:r>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ini</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dilakukan</w:t>
      </w:r>
      <w:proofErr w:type="spellEnd"/>
      <w:r w:rsidRPr="00D20A03">
        <w:rPr>
          <w:rFonts w:ascii="Times New Roman" w:hAnsi="Times New Roman" w:cs="Times New Roman"/>
          <w:sz w:val="24"/>
          <w:szCs w:val="24"/>
          <w:lang w:val="en-ID"/>
        </w:rPr>
        <w:t xml:space="preserve"> </w:t>
      </w:r>
      <w:r w:rsidRPr="00176B9B">
        <w:rPr>
          <w:rFonts w:ascii="Times New Roman" w:hAnsi="Times New Roman" w:cs="Times New Roman"/>
          <w:i/>
          <w:iCs/>
          <w:sz w:val="24"/>
          <w:szCs w:val="24"/>
          <w:lang w:val="en-ID"/>
        </w:rPr>
        <w:t>plotting</w:t>
      </w:r>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tren</w:t>
      </w:r>
      <w:proofErr w:type="spellEnd"/>
      <w:r w:rsidRPr="00D20A03">
        <w:rPr>
          <w:rFonts w:ascii="Times New Roman" w:hAnsi="Times New Roman" w:cs="Times New Roman"/>
          <w:sz w:val="24"/>
          <w:szCs w:val="24"/>
          <w:lang w:val="en-ID"/>
        </w:rPr>
        <w:t xml:space="preserve"> SP, PV, dan OP </w:t>
      </w:r>
      <w:proofErr w:type="spellStart"/>
      <w:r w:rsidRPr="00D20A03">
        <w:rPr>
          <w:rFonts w:ascii="Times New Roman" w:hAnsi="Times New Roman" w:cs="Times New Roman"/>
          <w:sz w:val="24"/>
          <w:szCs w:val="24"/>
          <w:lang w:val="en-ID"/>
        </w:rPr>
        <w:t>untuk</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menunjukkan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karakter</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respon</w:t>
      </w:r>
      <w:proofErr w:type="spellEnd"/>
      <w:r w:rsidRPr="00D20A03">
        <w:rPr>
          <w:rFonts w:ascii="Times New Roman" w:hAnsi="Times New Roman" w:cs="Times New Roman"/>
          <w:sz w:val="24"/>
          <w:szCs w:val="24"/>
          <w:lang w:val="en-ID"/>
        </w:rPr>
        <w:t xml:space="preserve"> </w:t>
      </w:r>
      <w:r w:rsidRPr="00176B9B">
        <w:rPr>
          <w:rFonts w:ascii="Times New Roman" w:hAnsi="Times New Roman" w:cs="Times New Roman"/>
          <w:i/>
          <w:iCs/>
          <w:sz w:val="24"/>
          <w:szCs w:val="24"/>
          <w:lang w:val="en-ID"/>
        </w:rPr>
        <w:t>loop</w:t>
      </w:r>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kemudian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dihitung</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metrik</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kinerja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seperti</w:t>
      </w:r>
      <w:proofErr w:type="spellEnd"/>
      <w:r w:rsidRPr="00D20A03">
        <w:rPr>
          <w:rFonts w:ascii="Times New Roman" w:hAnsi="Times New Roman" w:cs="Times New Roman"/>
          <w:sz w:val="24"/>
          <w:szCs w:val="24"/>
          <w:lang w:val="en-ID"/>
        </w:rPr>
        <w:t xml:space="preserve"> </w:t>
      </w:r>
      <w:r w:rsidRPr="00176B9B">
        <w:rPr>
          <w:rFonts w:ascii="Times New Roman" w:hAnsi="Times New Roman" w:cs="Times New Roman"/>
          <w:i/>
          <w:iCs/>
          <w:sz w:val="24"/>
          <w:szCs w:val="24"/>
          <w:lang w:val="en-ID"/>
        </w:rPr>
        <w:t xml:space="preserve">rise time, overshoot, settling time, </w:t>
      </w:r>
      <w:proofErr w:type="spellStart"/>
      <w:r w:rsidRPr="00176B9B">
        <w:rPr>
          <w:rFonts w:ascii="Times New Roman" w:hAnsi="Times New Roman" w:cs="Times New Roman"/>
          <w:i/>
          <w:iCs/>
          <w:sz w:val="24"/>
          <w:szCs w:val="24"/>
          <w:lang w:val="en-ID"/>
        </w:rPr>
        <w:t>indeks</w:t>
      </w:r>
      <w:proofErr w:type="spellEnd"/>
      <w:r w:rsidRPr="00176B9B">
        <w:rPr>
          <w:rFonts w:ascii="Times New Roman" w:hAnsi="Times New Roman" w:cs="Times New Roman"/>
          <w:i/>
          <w:iCs/>
          <w:sz w:val="24"/>
          <w:szCs w:val="24"/>
          <w:lang w:val="en-ID"/>
        </w:rPr>
        <w:t xml:space="preserve"> error integral</w:t>
      </w:r>
      <w:r w:rsidR="00176B9B">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serta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indikator</w:t>
      </w:r>
      <w:proofErr w:type="spellEnd"/>
      <w:r w:rsidRPr="00D20A03">
        <w:rPr>
          <w:rFonts w:ascii="Times New Roman" w:hAnsi="Times New Roman" w:cs="Times New Roman"/>
          <w:sz w:val="24"/>
          <w:szCs w:val="24"/>
          <w:lang w:val="en-ID"/>
        </w:rPr>
        <w:t xml:space="preserve"> </w:t>
      </w:r>
      <w:r w:rsidRPr="002F1897">
        <w:rPr>
          <w:rFonts w:ascii="Times New Roman" w:hAnsi="Times New Roman" w:cs="Times New Roman"/>
          <w:i/>
          <w:iCs/>
          <w:sz w:val="24"/>
          <w:szCs w:val="24"/>
          <w:lang w:val="en-ID"/>
        </w:rPr>
        <w:t>control effort</w:t>
      </w:r>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berdasarkan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perubahan</w:t>
      </w:r>
      <w:proofErr w:type="spellEnd"/>
      <w:r w:rsidRPr="00D20A03">
        <w:rPr>
          <w:rFonts w:ascii="Times New Roman" w:hAnsi="Times New Roman" w:cs="Times New Roman"/>
          <w:sz w:val="24"/>
          <w:szCs w:val="24"/>
          <w:lang w:val="en-ID"/>
        </w:rPr>
        <w:t xml:space="preserve"> OP.</w:t>
      </w:r>
    </w:p>
    <w:p w14:paraId="79A00CD2" w14:textId="77777777" w:rsidR="003E7016" w:rsidRPr="00950E48" w:rsidRDefault="003E7016" w:rsidP="003E7016">
      <w:pPr>
        <w:ind w:firstLine="0"/>
        <w:rPr>
          <w:rFonts w:ascii="Times New Roman" w:hAnsi="Times New Roman" w:cs="Times New Roman"/>
          <w:sz w:val="24"/>
          <w:szCs w:val="24"/>
          <w:lang w:val="en-ID"/>
        </w:rPr>
      </w:pPr>
    </w:p>
    <w:p w14:paraId="2D1AEAD6" w14:textId="409D6897" w:rsidR="004D16BD" w:rsidRPr="004D16BD" w:rsidRDefault="003737BF">
      <w:pPr>
        <w:pStyle w:val="Heading3"/>
        <w:numPr>
          <w:ilvl w:val="0"/>
          <w:numId w:val="16"/>
        </w:numPr>
        <w:spacing w:before="0" w:after="0"/>
        <w:ind w:left="709" w:hanging="709"/>
        <w:rPr>
          <w:rFonts w:cs="Times New Roman"/>
          <w:b/>
          <w:bCs/>
          <w:szCs w:val="24"/>
          <w:lang w:val="en-ID"/>
        </w:rPr>
      </w:pPr>
      <w:bookmarkStart w:id="163" w:name="_Toc223063175"/>
      <w:proofErr w:type="spellStart"/>
      <w:r w:rsidRPr="003737BF">
        <w:rPr>
          <w:rFonts w:cs="Times New Roman"/>
          <w:b/>
          <w:bCs/>
          <w:szCs w:val="24"/>
          <w:lang w:val="en-ID"/>
        </w:rPr>
        <w:t>Analisis</w:t>
      </w:r>
      <w:proofErr w:type="spellEnd"/>
      <w:r w:rsidRPr="003737BF">
        <w:rPr>
          <w:rFonts w:cs="Times New Roman"/>
          <w:b/>
          <w:bCs/>
          <w:szCs w:val="24"/>
          <w:lang w:val="en-ID"/>
        </w:rPr>
        <w:t xml:space="preserve"> </w:t>
      </w:r>
      <w:proofErr w:type="spellStart"/>
      <w:r w:rsidRPr="003737BF">
        <w:rPr>
          <w:rFonts w:cs="Times New Roman"/>
          <w:b/>
          <w:bCs/>
          <w:szCs w:val="24"/>
          <w:lang w:val="en-ID"/>
        </w:rPr>
        <w:t>Respons</w:t>
      </w:r>
      <w:proofErr w:type="spellEnd"/>
      <w:r w:rsidRPr="003737BF">
        <w:rPr>
          <w:rFonts w:cs="Times New Roman"/>
          <w:b/>
          <w:bCs/>
          <w:szCs w:val="24"/>
          <w:lang w:val="en-ID"/>
        </w:rPr>
        <w:t xml:space="preserve"> </w:t>
      </w:r>
      <w:r w:rsidRPr="004D1000">
        <w:rPr>
          <w:rFonts w:cs="Times New Roman"/>
          <w:b/>
          <w:bCs/>
          <w:i/>
          <w:iCs/>
          <w:szCs w:val="24"/>
          <w:lang w:val="en-ID"/>
        </w:rPr>
        <w:t>Existing</w:t>
      </w:r>
      <w:r w:rsidRPr="003737BF">
        <w:rPr>
          <w:rFonts w:cs="Times New Roman"/>
          <w:b/>
          <w:bCs/>
          <w:szCs w:val="24"/>
          <w:lang w:val="en-ID"/>
        </w:rPr>
        <w:t xml:space="preserve"> dan </w:t>
      </w:r>
      <w:proofErr w:type="spellStart"/>
      <w:r w:rsidRPr="003737BF">
        <w:rPr>
          <w:rFonts w:cs="Times New Roman"/>
          <w:b/>
          <w:bCs/>
          <w:szCs w:val="24"/>
          <w:lang w:val="en-ID"/>
        </w:rPr>
        <w:t>Rekapitulasi</w:t>
      </w:r>
      <w:proofErr w:type="spellEnd"/>
      <w:r w:rsidRPr="003737BF">
        <w:rPr>
          <w:rFonts w:cs="Times New Roman"/>
          <w:b/>
          <w:bCs/>
          <w:szCs w:val="24"/>
          <w:lang w:val="en-ID"/>
        </w:rPr>
        <w:t xml:space="preserve"> </w:t>
      </w:r>
      <w:proofErr w:type="spellStart"/>
      <w:r w:rsidRPr="003737BF">
        <w:rPr>
          <w:rFonts w:cs="Times New Roman"/>
          <w:b/>
          <w:bCs/>
          <w:szCs w:val="24"/>
          <w:lang w:val="en-ID"/>
        </w:rPr>
        <w:t>Metrik</w:t>
      </w:r>
      <w:proofErr w:type="spellEnd"/>
      <w:r w:rsidRPr="003737BF">
        <w:rPr>
          <w:rFonts w:cs="Times New Roman"/>
          <w:b/>
          <w:bCs/>
          <w:szCs w:val="24"/>
          <w:lang w:val="en-ID"/>
        </w:rPr>
        <w:t xml:space="preserve"> Kinerja</w:t>
      </w:r>
      <w:bookmarkEnd w:id="163"/>
    </w:p>
    <w:p w14:paraId="274D4DDA" w14:textId="0A9647F1" w:rsidR="007F7E12" w:rsidRDefault="007C7857" w:rsidP="001B359F">
      <w:pPr>
        <w:ind w:firstLine="709"/>
        <w:rPr>
          <w:rFonts w:ascii="Times New Roman" w:hAnsi="Times New Roman" w:cs="Times New Roman"/>
          <w:sz w:val="24"/>
          <w:szCs w:val="24"/>
          <w:lang w:val="en-ID"/>
        </w:rPr>
      </w:pPr>
      <w:proofErr w:type="spellStart"/>
      <w:r>
        <w:rPr>
          <w:rFonts w:ascii="Times New Roman" w:hAnsi="Times New Roman" w:cs="Times New Roman"/>
          <w:sz w:val="24"/>
          <w:szCs w:val="24"/>
          <w:lang w:val="en-ID"/>
        </w:rPr>
        <w:t>A</w:t>
      </w:r>
      <w:r w:rsidRPr="007C7857">
        <w:rPr>
          <w:rFonts w:ascii="Times New Roman" w:hAnsi="Times New Roman" w:cs="Times New Roman"/>
          <w:sz w:val="24"/>
          <w:szCs w:val="24"/>
          <w:lang w:val="en-ID"/>
        </w:rPr>
        <w:t>nalisis</w:t>
      </w:r>
      <w:proofErr w:type="spellEnd"/>
      <w:r w:rsidRPr="007C7857">
        <w:rPr>
          <w:rFonts w:ascii="Times New Roman" w:hAnsi="Times New Roman" w:cs="Times New Roman"/>
          <w:sz w:val="24"/>
          <w:szCs w:val="24"/>
          <w:lang w:val="en-ID"/>
        </w:rPr>
        <w:t xml:space="preserve"> </w:t>
      </w:r>
      <w:proofErr w:type="spellStart"/>
      <w:r w:rsidRPr="007C7857">
        <w:rPr>
          <w:rFonts w:ascii="Times New Roman" w:hAnsi="Times New Roman" w:cs="Times New Roman"/>
          <w:sz w:val="24"/>
          <w:szCs w:val="24"/>
          <w:lang w:val="en-ID"/>
        </w:rPr>
        <w:t>kinerja</w:t>
      </w:r>
      <w:proofErr w:type="spellEnd"/>
      <w:r w:rsidRPr="007C7857">
        <w:rPr>
          <w:rFonts w:ascii="Times New Roman" w:hAnsi="Times New Roman" w:cs="Times New Roman"/>
          <w:sz w:val="24"/>
          <w:szCs w:val="24"/>
          <w:lang w:val="en-ID"/>
        </w:rPr>
        <w:t xml:space="preserve"> </w:t>
      </w:r>
      <w:r w:rsidRPr="004D1000">
        <w:rPr>
          <w:rFonts w:ascii="Times New Roman" w:hAnsi="Times New Roman" w:cs="Times New Roman"/>
          <w:i/>
          <w:iCs/>
          <w:sz w:val="24"/>
          <w:szCs w:val="24"/>
          <w:lang w:val="en-ID"/>
        </w:rPr>
        <w:t>existing</w:t>
      </w:r>
      <w:r w:rsidRPr="007C7857">
        <w:rPr>
          <w:rFonts w:ascii="Times New Roman" w:hAnsi="Times New Roman" w:cs="Times New Roman"/>
          <w:sz w:val="24"/>
          <w:szCs w:val="24"/>
          <w:lang w:val="en-ID"/>
        </w:rPr>
        <w:t xml:space="preserve"> </w:t>
      </w:r>
      <w:proofErr w:type="spellStart"/>
      <w:r w:rsidRPr="007C7857">
        <w:rPr>
          <w:rFonts w:ascii="Times New Roman" w:hAnsi="Times New Roman" w:cs="Times New Roman"/>
          <w:sz w:val="24"/>
          <w:szCs w:val="24"/>
          <w:lang w:val="en-ID"/>
        </w:rPr>
        <w:t>dilakukan</w:t>
      </w:r>
      <w:proofErr w:type="spellEnd"/>
      <w:r w:rsidRPr="007C7857">
        <w:rPr>
          <w:rFonts w:ascii="Times New Roman" w:hAnsi="Times New Roman" w:cs="Times New Roman"/>
          <w:sz w:val="24"/>
          <w:szCs w:val="24"/>
          <w:lang w:val="en-ID"/>
        </w:rPr>
        <w:t xml:space="preserve"> pada </w:t>
      </w:r>
      <w:r w:rsidRPr="004D1000">
        <w:rPr>
          <w:rFonts w:ascii="Times New Roman" w:hAnsi="Times New Roman" w:cs="Times New Roman"/>
          <w:i/>
          <w:iCs/>
          <w:sz w:val="24"/>
          <w:szCs w:val="24"/>
          <w:lang w:val="en-ID"/>
        </w:rPr>
        <w:t>event window</w:t>
      </w:r>
      <w:r w:rsidRPr="007C7857">
        <w:rPr>
          <w:rFonts w:ascii="Times New Roman" w:hAnsi="Times New Roman" w:cs="Times New Roman"/>
          <w:sz w:val="24"/>
          <w:szCs w:val="24"/>
          <w:lang w:val="en-ID"/>
        </w:rPr>
        <w:t xml:space="preserve"> 28 </w:t>
      </w:r>
      <w:proofErr w:type="spellStart"/>
      <w:r w:rsidRPr="007C7857">
        <w:rPr>
          <w:rFonts w:ascii="Times New Roman" w:hAnsi="Times New Roman" w:cs="Times New Roman"/>
          <w:sz w:val="24"/>
          <w:szCs w:val="24"/>
          <w:lang w:val="en-ID"/>
        </w:rPr>
        <w:t>Januari</w:t>
      </w:r>
      <w:proofErr w:type="spellEnd"/>
      <w:r w:rsidRPr="007C7857">
        <w:rPr>
          <w:rFonts w:ascii="Times New Roman" w:hAnsi="Times New Roman" w:cs="Times New Roman"/>
          <w:sz w:val="24"/>
          <w:szCs w:val="24"/>
          <w:lang w:val="en-ID"/>
        </w:rPr>
        <w:t xml:space="preserve"> 2026 </w:t>
      </w:r>
      <w:proofErr w:type="spellStart"/>
      <w:r w:rsidRPr="007C7857">
        <w:rPr>
          <w:rFonts w:ascii="Times New Roman" w:hAnsi="Times New Roman" w:cs="Times New Roman"/>
          <w:sz w:val="24"/>
          <w:szCs w:val="24"/>
          <w:lang w:val="en-ID"/>
        </w:rPr>
        <w:t>pukul</w:t>
      </w:r>
      <w:proofErr w:type="spellEnd"/>
      <w:r w:rsidRPr="007C7857">
        <w:rPr>
          <w:rFonts w:ascii="Times New Roman" w:hAnsi="Times New Roman" w:cs="Times New Roman"/>
          <w:sz w:val="24"/>
          <w:szCs w:val="24"/>
          <w:lang w:val="en-ID"/>
        </w:rPr>
        <w:t xml:space="preserve"> 02:28:00–03:28:00 </w:t>
      </w:r>
      <w:proofErr w:type="spellStart"/>
      <w:r w:rsidRPr="007C7857">
        <w:rPr>
          <w:rFonts w:ascii="Times New Roman" w:hAnsi="Times New Roman" w:cs="Times New Roman"/>
          <w:sz w:val="24"/>
          <w:szCs w:val="24"/>
          <w:lang w:val="en-ID"/>
        </w:rPr>
        <w:t>menggunakan</w:t>
      </w:r>
      <w:proofErr w:type="spellEnd"/>
      <w:r w:rsidRPr="007C7857">
        <w:rPr>
          <w:rFonts w:ascii="Times New Roman" w:hAnsi="Times New Roman" w:cs="Times New Roman"/>
          <w:sz w:val="24"/>
          <w:szCs w:val="24"/>
          <w:lang w:val="en-ID"/>
        </w:rPr>
        <w:t xml:space="preserve"> data </w:t>
      </w:r>
      <w:r w:rsidRPr="004D1000">
        <w:rPr>
          <w:rFonts w:ascii="Times New Roman" w:hAnsi="Times New Roman" w:cs="Times New Roman"/>
          <w:i/>
          <w:iCs/>
          <w:sz w:val="24"/>
          <w:szCs w:val="24"/>
          <w:lang w:val="en-ID"/>
        </w:rPr>
        <w:t>historian</w:t>
      </w:r>
      <w:r w:rsidRPr="007C7857">
        <w:rPr>
          <w:rFonts w:ascii="Times New Roman" w:hAnsi="Times New Roman" w:cs="Times New Roman"/>
          <w:sz w:val="24"/>
          <w:szCs w:val="24"/>
          <w:lang w:val="en-ID"/>
        </w:rPr>
        <w:t xml:space="preserve"> DCS </w:t>
      </w:r>
      <w:proofErr w:type="spellStart"/>
      <w:r w:rsidRPr="007C7857">
        <w:rPr>
          <w:rFonts w:ascii="Times New Roman" w:hAnsi="Times New Roman" w:cs="Times New Roman"/>
          <w:sz w:val="24"/>
          <w:szCs w:val="24"/>
          <w:lang w:val="en-ID"/>
        </w:rPr>
        <w:t>untuk</w:t>
      </w:r>
      <w:proofErr w:type="spellEnd"/>
      <w:r w:rsidRPr="007C7857">
        <w:rPr>
          <w:rFonts w:ascii="Times New Roman" w:hAnsi="Times New Roman" w:cs="Times New Roman"/>
          <w:sz w:val="24"/>
          <w:szCs w:val="24"/>
          <w:lang w:val="en-ID"/>
        </w:rPr>
        <w:t xml:space="preserve"> </w:t>
      </w:r>
      <w:r w:rsidRPr="004D1000">
        <w:rPr>
          <w:rFonts w:ascii="Times New Roman" w:hAnsi="Times New Roman" w:cs="Times New Roman"/>
          <w:i/>
          <w:iCs/>
          <w:sz w:val="24"/>
          <w:szCs w:val="24"/>
          <w:lang w:val="en-ID"/>
        </w:rPr>
        <w:t>tag</w:t>
      </w:r>
      <w:r w:rsidRPr="007C7857">
        <w:rPr>
          <w:rFonts w:ascii="Times New Roman" w:hAnsi="Times New Roman" w:cs="Times New Roman"/>
          <w:sz w:val="24"/>
          <w:szCs w:val="24"/>
          <w:lang w:val="en-ID"/>
        </w:rPr>
        <w:t xml:space="preserve"> </w:t>
      </w:r>
      <w:proofErr w:type="gramStart"/>
      <w:r w:rsidRPr="007C7857">
        <w:rPr>
          <w:rFonts w:ascii="Times New Roman" w:hAnsi="Times New Roman" w:cs="Times New Roman"/>
          <w:sz w:val="24"/>
          <w:szCs w:val="24"/>
          <w:lang w:val="en-ID"/>
        </w:rPr>
        <w:t>91LIC538.pida.sp</w:t>
      </w:r>
      <w:proofErr w:type="gramEnd"/>
      <w:r w:rsidRPr="007C7857">
        <w:rPr>
          <w:rFonts w:ascii="Times New Roman" w:hAnsi="Times New Roman" w:cs="Times New Roman"/>
          <w:sz w:val="24"/>
          <w:szCs w:val="24"/>
          <w:lang w:val="en-ID"/>
        </w:rPr>
        <w:t xml:space="preserve"> (SP), 91LIC538.pida.pv (PV), dan 91LIC538.pida.op (OP). Data </w:t>
      </w:r>
      <w:proofErr w:type="spellStart"/>
      <w:r w:rsidRPr="007C7857">
        <w:rPr>
          <w:rFonts w:ascii="Times New Roman" w:hAnsi="Times New Roman" w:cs="Times New Roman"/>
          <w:sz w:val="24"/>
          <w:szCs w:val="24"/>
          <w:lang w:val="en-ID"/>
        </w:rPr>
        <w:t>memiliki</w:t>
      </w:r>
      <w:proofErr w:type="spellEnd"/>
      <w:r w:rsidRPr="007C7857">
        <w:rPr>
          <w:rFonts w:ascii="Times New Roman" w:hAnsi="Times New Roman" w:cs="Times New Roman"/>
          <w:sz w:val="24"/>
          <w:szCs w:val="24"/>
          <w:lang w:val="en-ID"/>
        </w:rPr>
        <w:t xml:space="preserve"> interval sampling 5 </w:t>
      </w:r>
      <w:proofErr w:type="spellStart"/>
      <w:r w:rsidRPr="007C7857">
        <w:rPr>
          <w:rFonts w:ascii="Times New Roman" w:hAnsi="Times New Roman" w:cs="Times New Roman"/>
          <w:sz w:val="24"/>
          <w:szCs w:val="24"/>
          <w:lang w:val="en-ID"/>
        </w:rPr>
        <w:t>detik</w:t>
      </w:r>
      <w:proofErr w:type="spellEnd"/>
      <w:r w:rsidRPr="007C7857">
        <w:rPr>
          <w:rFonts w:ascii="Times New Roman" w:hAnsi="Times New Roman" w:cs="Times New Roman"/>
          <w:sz w:val="24"/>
          <w:szCs w:val="24"/>
          <w:lang w:val="en-ID"/>
        </w:rPr>
        <w:t xml:space="preserve"> </w:t>
      </w:r>
      <w:proofErr w:type="spellStart"/>
      <w:r w:rsidRPr="007C7857">
        <w:rPr>
          <w:rFonts w:ascii="Times New Roman" w:hAnsi="Times New Roman" w:cs="Times New Roman"/>
          <w:sz w:val="24"/>
          <w:szCs w:val="24"/>
          <w:lang w:val="en-ID"/>
        </w:rPr>
        <w:t>dengan</w:t>
      </w:r>
      <w:proofErr w:type="spellEnd"/>
      <w:r w:rsidRPr="007C7857">
        <w:rPr>
          <w:rFonts w:ascii="Times New Roman" w:hAnsi="Times New Roman" w:cs="Times New Roman"/>
          <w:sz w:val="24"/>
          <w:szCs w:val="24"/>
          <w:lang w:val="en-ID"/>
        </w:rPr>
        <w:t xml:space="preserve"> total N = 721 </w:t>
      </w:r>
      <w:proofErr w:type="spellStart"/>
      <w:r w:rsidRPr="007C7857">
        <w:rPr>
          <w:rFonts w:ascii="Times New Roman" w:hAnsi="Times New Roman" w:cs="Times New Roman"/>
          <w:sz w:val="24"/>
          <w:szCs w:val="24"/>
          <w:lang w:val="en-ID"/>
        </w:rPr>
        <w:t>titik</w:t>
      </w:r>
      <w:proofErr w:type="spellEnd"/>
      <w:r w:rsidRPr="007C7857">
        <w:rPr>
          <w:rFonts w:ascii="Times New Roman" w:hAnsi="Times New Roman" w:cs="Times New Roman"/>
          <w:sz w:val="24"/>
          <w:szCs w:val="24"/>
          <w:lang w:val="en-ID"/>
        </w:rPr>
        <w:t xml:space="preserve">. Pada </w:t>
      </w:r>
      <w:r w:rsidRPr="004D1000">
        <w:rPr>
          <w:rFonts w:ascii="Times New Roman" w:hAnsi="Times New Roman" w:cs="Times New Roman"/>
          <w:i/>
          <w:iCs/>
          <w:sz w:val="24"/>
          <w:szCs w:val="24"/>
          <w:lang w:val="en-ID"/>
        </w:rPr>
        <w:t>window</w:t>
      </w:r>
      <w:r w:rsidRPr="007C7857">
        <w:rPr>
          <w:rFonts w:ascii="Times New Roman" w:hAnsi="Times New Roman" w:cs="Times New Roman"/>
          <w:sz w:val="24"/>
          <w:szCs w:val="24"/>
          <w:lang w:val="en-ID"/>
        </w:rPr>
        <w:t xml:space="preserve"> </w:t>
      </w:r>
      <w:proofErr w:type="spellStart"/>
      <w:r w:rsidRPr="007C7857">
        <w:rPr>
          <w:rFonts w:ascii="Times New Roman" w:hAnsi="Times New Roman" w:cs="Times New Roman"/>
          <w:sz w:val="24"/>
          <w:szCs w:val="24"/>
          <w:lang w:val="en-ID"/>
        </w:rPr>
        <w:t>ini</w:t>
      </w:r>
      <w:proofErr w:type="spellEnd"/>
      <w:r w:rsidRPr="007C7857">
        <w:rPr>
          <w:rFonts w:ascii="Times New Roman" w:hAnsi="Times New Roman" w:cs="Times New Roman"/>
          <w:sz w:val="24"/>
          <w:szCs w:val="24"/>
          <w:lang w:val="en-ID"/>
        </w:rPr>
        <w:t xml:space="preserve">, SP </w:t>
      </w:r>
      <w:proofErr w:type="spellStart"/>
      <w:r w:rsidRPr="007C7857">
        <w:rPr>
          <w:rFonts w:ascii="Times New Roman" w:hAnsi="Times New Roman" w:cs="Times New Roman"/>
          <w:sz w:val="24"/>
          <w:szCs w:val="24"/>
          <w:lang w:val="en-ID"/>
        </w:rPr>
        <w:t>konstan</w:t>
      </w:r>
      <w:proofErr w:type="spellEnd"/>
      <w:r w:rsidRPr="007C7857">
        <w:rPr>
          <w:rFonts w:ascii="Times New Roman" w:hAnsi="Times New Roman" w:cs="Times New Roman"/>
          <w:sz w:val="24"/>
          <w:szCs w:val="24"/>
          <w:lang w:val="en-ID"/>
        </w:rPr>
        <w:t xml:space="preserve"> </w:t>
      </w:r>
      <w:proofErr w:type="spellStart"/>
      <w:r w:rsidRPr="007C7857">
        <w:rPr>
          <w:rFonts w:ascii="Times New Roman" w:hAnsi="Times New Roman" w:cs="Times New Roman"/>
          <w:sz w:val="24"/>
          <w:szCs w:val="24"/>
          <w:lang w:val="en-ID"/>
        </w:rPr>
        <w:t>sebesar</w:t>
      </w:r>
      <w:proofErr w:type="spellEnd"/>
      <w:r w:rsidRPr="007C7857">
        <w:rPr>
          <w:rFonts w:ascii="Times New Roman" w:hAnsi="Times New Roman" w:cs="Times New Roman"/>
          <w:sz w:val="24"/>
          <w:szCs w:val="24"/>
          <w:lang w:val="en-ID"/>
        </w:rPr>
        <w:t xml:space="preserve"> 26%, </w:t>
      </w:r>
      <w:proofErr w:type="spellStart"/>
      <w:r w:rsidRPr="007C7857">
        <w:rPr>
          <w:rFonts w:ascii="Times New Roman" w:hAnsi="Times New Roman" w:cs="Times New Roman"/>
          <w:sz w:val="24"/>
          <w:szCs w:val="24"/>
          <w:lang w:val="en-ID"/>
        </w:rPr>
        <w:t>sehingga</w:t>
      </w:r>
      <w:proofErr w:type="spellEnd"/>
      <w:r w:rsidRPr="007C7857">
        <w:rPr>
          <w:rFonts w:ascii="Times New Roman" w:hAnsi="Times New Roman" w:cs="Times New Roman"/>
          <w:sz w:val="24"/>
          <w:szCs w:val="24"/>
          <w:lang w:val="en-ID"/>
        </w:rPr>
        <w:t xml:space="preserve"> </w:t>
      </w:r>
      <w:proofErr w:type="spellStart"/>
      <w:r w:rsidRPr="007C7857">
        <w:rPr>
          <w:rFonts w:ascii="Times New Roman" w:hAnsi="Times New Roman" w:cs="Times New Roman"/>
          <w:sz w:val="24"/>
          <w:szCs w:val="24"/>
          <w:lang w:val="en-ID"/>
        </w:rPr>
        <w:t>respons</w:t>
      </w:r>
      <w:proofErr w:type="spellEnd"/>
      <w:r w:rsidRPr="007C7857">
        <w:rPr>
          <w:rFonts w:ascii="Times New Roman" w:hAnsi="Times New Roman" w:cs="Times New Roman"/>
          <w:sz w:val="24"/>
          <w:szCs w:val="24"/>
          <w:lang w:val="en-ID"/>
        </w:rPr>
        <w:t xml:space="preserve"> yang </w:t>
      </w:r>
      <w:proofErr w:type="spellStart"/>
      <w:r w:rsidRPr="007C7857">
        <w:rPr>
          <w:rFonts w:ascii="Times New Roman" w:hAnsi="Times New Roman" w:cs="Times New Roman"/>
          <w:sz w:val="24"/>
          <w:szCs w:val="24"/>
          <w:lang w:val="en-ID"/>
        </w:rPr>
        <w:t>diamati</w:t>
      </w:r>
      <w:proofErr w:type="spellEnd"/>
      <w:r w:rsidRPr="007C7857">
        <w:rPr>
          <w:rFonts w:ascii="Times New Roman" w:hAnsi="Times New Roman" w:cs="Times New Roman"/>
          <w:sz w:val="24"/>
          <w:szCs w:val="24"/>
          <w:lang w:val="en-ID"/>
        </w:rPr>
        <w:t xml:space="preserve"> </w:t>
      </w:r>
      <w:proofErr w:type="spellStart"/>
      <w:r w:rsidRPr="007C7857">
        <w:rPr>
          <w:rFonts w:ascii="Times New Roman" w:hAnsi="Times New Roman" w:cs="Times New Roman"/>
          <w:sz w:val="24"/>
          <w:szCs w:val="24"/>
          <w:lang w:val="en-ID"/>
        </w:rPr>
        <w:t>menggambarkan</w:t>
      </w:r>
      <w:proofErr w:type="spellEnd"/>
      <w:r w:rsidRPr="007C7857">
        <w:rPr>
          <w:rFonts w:ascii="Times New Roman" w:hAnsi="Times New Roman" w:cs="Times New Roman"/>
          <w:sz w:val="24"/>
          <w:szCs w:val="24"/>
          <w:lang w:val="en-ID"/>
        </w:rPr>
        <w:t xml:space="preserve"> </w:t>
      </w:r>
      <w:proofErr w:type="spellStart"/>
      <w:r w:rsidRPr="007C7857">
        <w:rPr>
          <w:rFonts w:ascii="Times New Roman" w:hAnsi="Times New Roman" w:cs="Times New Roman"/>
          <w:sz w:val="24"/>
          <w:szCs w:val="24"/>
          <w:lang w:val="en-ID"/>
        </w:rPr>
        <w:t>kemampuan</w:t>
      </w:r>
      <w:proofErr w:type="spellEnd"/>
      <w:r w:rsidRPr="007C7857">
        <w:rPr>
          <w:rFonts w:ascii="Times New Roman" w:hAnsi="Times New Roman" w:cs="Times New Roman"/>
          <w:sz w:val="24"/>
          <w:szCs w:val="24"/>
          <w:lang w:val="en-ID"/>
        </w:rPr>
        <w:t xml:space="preserve"> </w:t>
      </w:r>
      <w:r w:rsidRPr="004D1000">
        <w:rPr>
          <w:rFonts w:ascii="Times New Roman" w:hAnsi="Times New Roman" w:cs="Times New Roman"/>
          <w:i/>
          <w:iCs/>
          <w:sz w:val="24"/>
          <w:szCs w:val="24"/>
          <w:lang w:val="en-ID"/>
        </w:rPr>
        <w:t>loop</w:t>
      </w:r>
      <w:r w:rsidRPr="007C7857">
        <w:rPr>
          <w:rFonts w:ascii="Times New Roman" w:hAnsi="Times New Roman" w:cs="Times New Roman"/>
          <w:sz w:val="24"/>
          <w:szCs w:val="24"/>
          <w:lang w:val="en-ID"/>
        </w:rPr>
        <w:t xml:space="preserve"> </w:t>
      </w:r>
      <w:proofErr w:type="spellStart"/>
      <w:r w:rsidRPr="007C7857">
        <w:rPr>
          <w:rFonts w:ascii="Times New Roman" w:hAnsi="Times New Roman" w:cs="Times New Roman"/>
          <w:sz w:val="24"/>
          <w:szCs w:val="24"/>
          <w:lang w:val="en-ID"/>
        </w:rPr>
        <w:t>dalam</w:t>
      </w:r>
      <w:proofErr w:type="spellEnd"/>
      <w:r w:rsidRPr="007C7857">
        <w:rPr>
          <w:rFonts w:ascii="Times New Roman" w:hAnsi="Times New Roman" w:cs="Times New Roman"/>
          <w:sz w:val="24"/>
          <w:szCs w:val="24"/>
          <w:lang w:val="en-ID"/>
        </w:rPr>
        <w:t xml:space="preserve"> </w:t>
      </w:r>
      <w:proofErr w:type="spellStart"/>
      <w:r w:rsidRPr="007C7857">
        <w:rPr>
          <w:rFonts w:ascii="Times New Roman" w:hAnsi="Times New Roman" w:cs="Times New Roman"/>
          <w:sz w:val="24"/>
          <w:szCs w:val="24"/>
          <w:lang w:val="en-ID"/>
        </w:rPr>
        <w:t>menghadapi</w:t>
      </w:r>
      <w:proofErr w:type="spellEnd"/>
      <w:r w:rsidRPr="007C7857">
        <w:rPr>
          <w:rFonts w:ascii="Times New Roman" w:hAnsi="Times New Roman" w:cs="Times New Roman"/>
          <w:sz w:val="24"/>
          <w:szCs w:val="24"/>
          <w:lang w:val="en-ID"/>
        </w:rPr>
        <w:t xml:space="preserve"> </w:t>
      </w:r>
      <w:proofErr w:type="spellStart"/>
      <w:r w:rsidRPr="007C7857">
        <w:rPr>
          <w:rFonts w:ascii="Times New Roman" w:hAnsi="Times New Roman" w:cs="Times New Roman"/>
          <w:sz w:val="24"/>
          <w:szCs w:val="24"/>
          <w:lang w:val="en-ID"/>
        </w:rPr>
        <w:t>gangguan</w:t>
      </w:r>
      <w:proofErr w:type="spellEnd"/>
      <w:r w:rsidRPr="007C7857">
        <w:rPr>
          <w:rFonts w:ascii="Times New Roman" w:hAnsi="Times New Roman" w:cs="Times New Roman"/>
          <w:sz w:val="24"/>
          <w:szCs w:val="24"/>
          <w:lang w:val="en-ID"/>
        </w:rPr>
        <w:t xml:space="preserve"> proses pada </w:t>
      </w:r>
      <w:proofErr w:type="spellStart"/>
      <w:r w:rsidRPr="007C7857">
        <w:rPr>
          <w:rFonts w:ascii="Times New Roman" w:hAnsi="Times New Roman" w:cs="Times New Roman"/>
          <w:sz w:val="24"/>
          <w:szCs w:val="24"/>
          <w:lang w:val="en-ID"/>
        </w:rPr>
        <w:t>kondisi</w:t>
      </w:r>
      <w:proofErr w:type="spellEnd"/>
      <w:r w:rsidRPr="007C7857">
        <w:rPr>
          <w:rFonts w:ascii="Times New Roman" w:hAnsi="Times New Roman" w:cs="Times New Roman"/>
          <w:sz w:val="24"/>
          <w:szCs w:val="24"/>
          <w:lang w:val="en-ID"/>
        </w:rPr>
        <w:t xml:space="preserve"> </w:t>
      </w:r>
      <w:proofErr w:type="spellStart"/>
      <w:r w:rsidRPr="007C7857">
        <w:rPr>
          <w:rFonts w:ascii="Times New Roman" w:hAnsi="Times New Roman" w:cs="Times New Roman"/>
          <w:sz w:val="24"/>
          <w:szCs w:val="24"/>
          <w:lang w:val="en-ID"/>
        </w:rPr>
        <w:t>operasi</w:t>
      </w:r>
      <w:proofErr w:type="spellEnd"/>
      <w:r w:rsidRPr="007C7857">
        <w:rPr>
          <w:rFonts w:ascii="Times New Roman" w:hAnsi="Times New Roman" w:cs="Times New Roman"/>
          <w:sz w:val="24"/>
          <w:szCs w:val="24"/>
          <w:lang w:val="en-ID"/>
        </w:rPr>
        <w:t xml:space="preserve"> </w:t>
      </w:r>
      <w:proofErr w:type="spellStart"/>
      <w:r w:rsidRPr="007C7857">
        <w:rPr>
          <w:rFonts w:ascii="Times New Roman" w:hAnsi="Times New Roman" w:cs="Times New Roman"/>
          <w:sz w:val="24"/>
          <w:szCs w:val="24"/>
          <w:lang w:val="en-ID"/>
        </w:rPr>
        <w:t>aktual</w:t>
      </w:r>
      <w:proofErr w:type="spellEnd"/>
      <w:r w:rsidRPr="007C7857">
        <w:rPr>
          <w:rFonts w:ascii="Times New Roman" w:hAnsi="Times New Roman" w:cs="Times New Roman"/>
          <w:sz w:val="24"/>
          <w:szCs w:val="24"/>
          <w:lang w:val="en-ID"/>
        </w:rPr>
        <w:t>.</w:t>
      </w:r>
    </w:p>
    <w:p w14:paraId="33CB9B26" w14:textId="77777777" w:rsidR="00163F58" w:rsidRDefault="00163F58" w:rsidP="00163F58">
      <w:pPr>
        <w:keepNext/>
        <w:ind w:firstLine="0"/>
      </w:pPr>
      <w:r w:rsidRPr="00163F58">
        <w:rPr>
          <w:rFonts w:ascii="Times New Roman" w:hAnsi="Times New Roman" w:cs="Times New Roman"/>
          <w:noProof/>
          <w:sz w:val="24"/>
          <w:szCs w:val="24"/>
          <w:lang w:val="en-US"/>
        </w:rPr>
        <w:lastRenderedPageBreak/>
        <w:drawing>
          <wp:inline distT="0" distB="0" distL="0" distR="0" wp14:anchorId="019DBFE5" wp14:editId="665C5815">
            <wp:extent cx="5039995" cy="3011805"/>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39995" cy="3011805"/>
                    </a:xfrm>
                    <a:prstGeom prst="rect">
                      <a:avLst/>
                    </a:prstGeom>
                    <a:noFill/>
                    <a:ln>
                      <a:noFill/>
                    </a:ln>
                  </pic:spPr>
                </pic:pic>
              </a:graphicData>
            </a:graphic>
          </wp:inline>
        </w:drawing>
      </w:r>
    </w:p>
    <w:p w14:paraId="1BD764BF" w14:textId="00285F7F" w:rsidR="00163F58" w:rsidRPr="00163F58" w:rsidRDefault="00163F58" w:rsidP="00712374">
      <w:pPr>
        <w:pStyle w:val="Caption"/>
        <w:spacing w:after="0" w:line="360" w:lineRule="auto"/>
        <w:ind w:firstLine="0"/>
        <w:rPr>
          <w:rFonts w:cs="Times New Roman"/>
          <w:sz w:val="24"/>
          <w:szCs w:val="24"/>
          <w:lang w:val="en-US"/>
        </w:rPr>
      </w:pPr>
      <w:bookmarkStart w:id="164" w:name="_Toc223060320"/>
      <w:r>
        <w:t>Gambar 4.</w:t>
      </w:r>
      <w:r>
        <w:fldChar w:fldCharType="begin"/>
      </w:r>
      <w:r>
        <w:instrText xml:space="preserve"> SEQ Gambar_4. \* ARABIC </w:instrText>
      </w:r>
      <w:r>
        <w:fldChar w:fldCharType="separate"/>
      </w:r>
      <w:r w:rsidR="00E3712C">
        <w:rPr>
          <w:noProof/>
        </w:rPr>
        <w:t>1</w:t>
      </w:r>
      <w:r>
        <w:fldChar w:fldCharType="end"/>
      </w:r>
      <w:r>
        <w:t xml:space="preserve"> </w:t>
      </w:r>
      <w:proofErr w:type="spellStart"/>
      <w:r w:rsidR="00712374" w:rsidRPr="00712374">
        <w:t>Tren</w:t>
      </w:r>
      <w:proofErr w:type="spellEnd"/>
      <w:r w:rsidR="00712374" w:rsidRPr="00712374">
        <w:t xml:space="preserve"> SP dan PV Loop 91LIC538</w:t>
      </w:r>
      <w:bookmarkEnd w:id="164"/>
    </w:p>
    <w:p w14:paraId="1E73A1AC" w14:textId="77777777" w:rsidR="00B7661B" w:rsidRDefault="00B7661B" w:rsidP="007F7E12">
      <w:pPr>
        <w:ind w:firstLine="0"/>
        <w:rPr>
          <w:rFonts w:ascii="Times New Roman" w:hAnsi="Times New Roman" w:cs="Times New Roman"/>
          <w:sz w:val="24"/>
          <w:szCs w:val="24"/>
          <w:lang w:val="en-ID"/>
        </w:rPr>
      </w:pPr>
    </w:p>
    <w:p w14:paraId="1AC66921" w14:textId="06F35421" w:rsidR="007F7E12" w:rsidRPr="007F7E12" w:rsidRDefault="007C1ED1">
      <w:pPr>
        <w:pStyle w:val="ListParagraph"/>
        <w:numPr>
          <w:ilvl w:val="0"/>
          <w:numId w:val="38"/>
        </w:numPr>
        <w:ind w:hanging="720"/>
        <w:rPr>
          <w:rFonts w:ascii="Times New Roman" w:hAnsi="Times New Roman" w:cs="Times New Roman"/>
          <w:b/>
          <w:bCs/>
          <w:sz w:val="24"/>
          <w:szCs w:val="24"/>
          <w:lang w:val="en-ID"/>
        </w:rPr>
      </w:pPr>
      <w:proofErr w:type="spellStart"/>
      <w:r w:rsidRPr="007C1ED1">
        <w:rPr>
          <w:rFonts w:ascii="Times New Roman" w:hAnsi="Times New Roman" w:cs="Times New Roman"/>
          <w:b/>
          <w:bCs/>
          <w:sz w:val="24"/>
          <w:szCs w:val="24"/>
          <w:lang w:val="en-ID"/>
        </w:rPr>
        <w:t>Respons</w:t>
      </w:r>
      <w:proofErr w:type="spellEnd"/>
      <w:r w:rsidRPr="007C1ED1">
        <w:rPr>
          <w:rFonts w:ascii="Times New Roman" w:hAnsi="Times New Roman" w:cs="Times New Roman"/>
          <w:b/>
          <w:bCs/>
          <w:sz w:val="24"/>
          <w:szCs w:val="24"/>
          <w:lang w:val="en-ID"/>
        </w:rPr>
        <w:t xml:space="preserve"> PV </w:t>
      </w:r>
      <w:proofErr w:type="spellStart"/>
      <w:r w:rsidRPr="007C1ED1">
        <w:rPr>
          <w:rFonts w:ascii="Times New Roman" w:hAnsi="Times New Roman" w:cs="Times New Roman"/>
          <w:b/>
          <w:bCs/>
          <w:sz w:val="24"/>
          <w:szCs w:val="24"/>
          <w:lang w:val="en-ID"/>
        </w:rPr>
        <w:t>terhadap</w:t>
      </w:r>
      <w:proofErr w:type="spellEnd"/>
      <w:r w:rsidRPr="007C1ED1">
        <w:rPr>
          <w:rFonts w:ascii="Times New Roman" w:hAnsi="Times New Roman" w:cs="Times New Roman"/>
          <w:b/>
          <w:bCs/>
          <w:sz w:val="24"/>
          <w:szCs w:val="24"/>
          <w:lang w:val="en-ID"/>
        </w:rPr>
        <w:t xml:space="preserve"> SP dan </w:t>
      </w:r>
      <w:proofErr w:type="spellStart"/>
      <w:r w:rsidRPr="007C1ED1">
        <w:rPr>
          <w:rFonts w:ascii="Times New Roman" w:hAnsi="Times New Roman" w:cs="Times New Roman"/>
          <w:b/>
          <w:bCs/>
          <w:sz w:val="24"/>
          <w:szCs w:val="24"/>
          <w:lang w:val="en-ID"/>
        </w:rPr>
        <w:t>karakter</w:t>
      </w:r>
      <w:proofErr w:type="spellEnd"/>
      <w:r w:rsidRPr="007C1ED1">
        <w:rPr>
          <w:rFonts w:ascii="Times New Roman" w:hAnsi="Times New Roman" w:cs="Times New Roman"/>
          <w:b/>
          <w:bCs/>
          <w:sz w:val="24"/>
          <w:szCs w:val="24"/>
          <w:lang w:val="en-ID"/>
        </w:rPr>
        <w:t xml:space="preserve"> </w:t>
      </w:r>
      <w:proofErr w:type="spellStart"/>
      <w:r w:rsidRPr="007C1ED1">
        <w:rPr>
          <w:rFonts w:ascii="Times New Roman" w:hAnsi="Times New Roman" w:cs="Times New Roman"/>
          <w:b/>
          <w:bCs/>
          <w:sz w:val="24"/>
          <w:szCs w:val="24"/>
          <w:lang w:val="en-ID"/>
        </w:rPr>
        <w:t>fluktuasi</w:t>
      </w:r>
      <w:proofErr w:type="spellEnd"/>
    </w:p>
    <w:p w14:paraId="0B691BC3" w14:textId="4D304D21" w:rsidR="00161715" w:rsidRDefault="00F914BF" w:rsidP="001F606B">
      <w:pPr>
        <w:ind w:firstLine="720"/>
        <w:rPr>
          <w:rFonts w:ascii="Times New Roman" w:hAnsi="Times New Roman" w:cs="Times New Roman"/>
          <w:sz w:val="24"/>
          <w:szCs w:val="24"/>
          <w:lang w:val="en-ID"/>
        </w:rPr>
      </w:pPr>
      <w:proofErr w:type="spellStart"/>
      <w:r w:rsidRPr="00F914BF">
        <w:rPr>
          <w:rFonts w:ascii="Times New Roman" w:hAnsi="Times New Roman" w:cs="Times New Roman"/>
          <w:sz w:val="24"/>
          <w:szCs w:val="24"/>
          <w:lang w:val="en-ID"/>
        </w:rPr>
        <w:t>Berdasarkan</w:t>
      </w:r>
      <w:proofErr w:type="spellEnd"/>
      <w:r w:rsidRPr="00F914BF">
        <w:rPr>
          <w:rFonts w:ascii="Times New Roman" w:hAnsi="Times New Roman" w:cs="Times New Roman"/>
          <w:sz w:val="24"/>
          <w:szCs w:val="24"/>
          <w:lang w:val="en-ID"/>
        </w:rPr>
        <w:t xml:space="preserve"> Gambar 4.</w:t>
      </w:r>
      <w:r w:rsidR="00687097">
        <w:rPr>
          <w:rFonts w:ascii="Times New Roman" w:hAnsi="Times New Roman" w:cs="Times New Roman"/>
          <w:sz w:val="24"/>
          <w:szCs w:val="24"/>
          <w:lang w:val="en-ID"/>
        </w:rPr>
        <w:t>1</w:t>
      </w:r>
      <w:r w:rsidRPr="00F914BF">
        <w:rPr>
          <w:rFonts w:ascii="Times New Roman" w:hAnsi="Times New Roman" w:cs="Times New Roman"/>
          <w:sz w:val="24"/>
          <w:szCs w:val="24"/>
          <w:lang w:val="en-ID"/>
        </w:rPr>
        <w:t xml:space="preserve">, PV </w:t>
      </w:r>
      <w:proofErr w:type="spellStart"/>
      <w:r w:rsidRPr="00F914BF">
        <w:rPr>
          <w:rFonts w:ascii="Times New Roman" w:hAnsi="Times New Roman" w:cs="Times New Roman"/>
          <w:sz w:val="24"/>
          <w:szCs w:val="24"/>
          <w:lang w:val="en-ID"/>
        </w:rPr>
        <w:t>berfluktuasi</w:t>
      </w:r>
      <w:proofErr w:type="spellEnd"/>
      <w:r w:rsidRPr="00F914BF">
        <w:rPr>
          <w:rFonts w:ascii="Times New Roman" w:hAnsi="Times New Roman" w:cs="Times New Roman"/>
          <w:sz w:val="24"/>
          <w:szCs w:val="24"/>
          <w:lang w:val="en-ID"/>
        </w:rPr>
        <w:t xml:space="preserve"> di </w:t>
      </w:r>
      <w:proofErr w:type="spellStart"/>
      <w:r w:rsidRPr="00F914BF">
        <w:rPr>
          <w:rFonts w:ascii="Times New Roman" w:hAnsi="Times New Roman" w:cs="Times New Roman"/>
          <w:sz w:val="24"/>
          <w:szCs w:val="24"/>
          <w:lang w:val="en-ID"/>
        </w:rPr>
        <w:t>sekitar</w:t>
      </w:r>
      <w:proofErr w:type="spellEnd"/>
      <w:r w:rsidRPr="00F914BF">
        <w:rPr>
          <w:rFonts w:ascii="Times New Roman" w:hAnsi="Times New Roman" w:cs="Times New Roman"/>
          <w:sz w:val="24"/>
          <w:szCs w:val="24"/>
          <w:lang w:val="en-ID"/>
        </w:rPr>
        <w:t xml:space="preserve"> SP = 26% </w:t>
      </w:r>
      <w:proofErr w:type="spellStart"/>
      <w:r w:rsidRPr="00F914BF">
        <w:rPr>
          <w:rFonts w:ascii="Times New Roman" w:hAnsi="Times New Roman" w:cs="Times New Roman"/>
          <w:sz w:val="24"/>
          <w:szCs w:val="24"/>
          <w:lang w:val="en-ID"/>
        </w:rPr>
        <w:t>dengan</w:t>
      </w:r>
      <w:proofErr w:type="spellEnd"/>
      <w:r w:rsidRPr="00F914BF">
        <w:rPr>
          <w:rFonts w:ascii="Times New Roman" w:hAnsi="Times New Roman" w:cs="Times New Roman"/>
          <w:sz w:val="24"/>
          <w:szCs w:val="24"/>
          <w:lang w:val="en-ID"/>
        </w:rPr>
        <w:t xml:space="preserve"> </w:t>
      </w:r>
      <w:proofErr w:type="spellStart"/>
      <w:r w:rsidRPr="00F914BF">
        <w:rPr>
          <w:rFonts w:ascii="Times New Roman" w:hAnsi="Times New Roman" w:cs="Times New Roman"/>
          <w:sz w:val="24"/>
          <w:szCs w:val="24"/>
          <w:lang w:val="en-ID"/>
        </w:rPr>
        <w:t>amplitudo</w:t>
      </w:r>
      <w:proofErr w:type="spellEnd"/>
      <w:r w:rsidRPr="00F914BF">
        <w:rPr>
          <w:rFonts w:ascii="Times New Roman" w:hAnsi="Times New Roman" w:cs="Times New Roman"/>
          <w:sz w:val="24"/>
          <w:szCs w:val="24"/>
          <w:lang w:val="en-ID"/>
        </w:rPr>
        <w:t xml:space="preserve"> yang </w:t>
      </w:r>
      <w:proofErr w:type="spellStart"/>
      <w:r w:rsidRPr="00F914BF">
        <w:rPr>
          <w:rFonts w:ascii="Times New Roman" w:hAnsi="Times New Roman" w:cs="Times New Roman"/>
          <w:sz w:val="24"/>
          <w:szCs w:val="24"/>
          <w:lang w:val="en-ID"/>
        </w:rPr>
        <w:t>cukup</w:t>
      </w:r>
      <w:proofErr w:type="spellEnd"/>
      <w:r w:rsidRPr="00F914BF">
        <w:rPr>
          <w:rFonts w:ascii="Times New Roman" w:hAnsi="Times New Roman" w:cs="Times New Roman"/>
          <w:sz w:val="24"/>
          <w:szCs w:val="24"/>
          <w:lang w:val="en-ID"/>
        </w:rPr>
        <w:t xml:space="preserve"> </w:t>
      </w:r>
      <w:proofErr w:type="spellStart"/>
      <w:r w:rsidRPr="00F914BF">
        <w:rPr>
          <w:rFonts w:ascii="Times New Roman" w:hAnsi="Times New Roman" w:cs="Times New Roman"/>
          <w:sz w:val="24"/>
          <w:szCs w:val="24"/>
          <w:lang w:val="en-ID"/>
        </w:rPr>
        <w:t>besar</w:t>
      </w:r>
      <w:proofErr w:type="spellEnd"/>
      <w:r w:rsidRPr="00F914BF">
        <w:rPr>
          <w:rFonts w:ascii="Times New Roman" w:hAnsi="Times New Roman" w:cs="Times New Roman"/>
          <w:sz w:val="24"/>
          <w:szCs w:val="24"/>
          <w:lang w:val="en-ID"/>
        </w:rPr>
        <w:t xml:space="preserve">. Pada </w:t>
      </w:r>
      <w:proofErr w:type="spellStart"/>
      <w:r w:rsidRPr="00F914BF">
        <w:rPr>
          <w:rFonts w:ascii="Times New Roman" w:hAnsi="Times New Roman" w:cs="Times New Roman"/>
          <w:sz w:val="24"/>
          <w:szCs w:val="24"/>
          <w:lang w:val="en-ID"/>
        </w:rPr>
        <w:t>awal</w:t>
      </w:r>
      <w:proofErr w:type="spellEnd"/>
      <w:r w:rsidRPr="00F914BF">
        <w:rPr>
          <w:rFonts w:ascii="Times New Roman" w:hAnsi="Times New Roman" w:cs="Times New Roman"/>
          <w:sz w:val="24"/>
          <w:szCs w:val="24"/>
          <w:lang w:val="en-ID"/>
        </w:rPr>
        <w:t xml:space="preserve"> </w:t>
      </w:r>
      <w:r w:rsidRPr="00B0207D">
        <w:rPr>
          <w:rFonts w:ascii="Times New Roman" w:hAnsi="Times New Roman" w:cs="Times New Roman"/>
          <w:i/>
          <w:iCs/>
          <w:sz w:val="24"/>
          <w:szCs w:val="24"/>
          <w:lang w:val="en-ID"/>
        </w:rPr>
        <w:t>window</w:t>
      </w:r>
      <w:r w:rsidRPr="00F914BF">
        <w:rPr>
          <w:rFonts w:ascii="Times New Roman" w:hAnsi="Times New Roman" w:cs="Times New Roman"/>
          <w:sz w:val="24"/>
          <w:szCs w:val="24"/>
          <w:lang w:val="en-ID"/>
        </w:rPr>
        <w:t xml:space="preserve"> 02:28:00, PV </w:t>
      </w:r>
      <w:proofErr w:type="spellStart"/>
      <w:r w:rsidRPr="00F914BF">
        <w:rPr>
          <w:rFonts w:ascii="Times New Roman" w:hAnsi="Times New Roman" w:cs="Times New Roman"/>
          <w:sz w:val="24"/>
          <w:szCs w:val="24"/>
          <w:lang w:val="en-ID"/>
        </w:rPr>
        <w:t>berada</w:t>
      </w:r>
      <w:proofErr w:type="spellEnd"/>
      <w:r w:rsidRPr="00F914BF">
        <w:rPr>
          <w:rFonts w:ascii="Times New Roman" w:hAnsi="Times New Roman" w:cs="Times New Roman"/>
          <w:sz w:val="24"/>
          <w:szCs w:val="24"/>
          <w:lang w:val="en-ID"/>
        </w:rPr>
        <w:t xml:space="preserve"> di </w:t>
      </w:r>
      <w:proofErr w:type="spellStart"/>
      <w:r w:rsidRPr="00F914BF">
        <w:rPr>
          <w:rFonts w:ascii="Times New Roman" w:hAnsi="Times New Roman" w:cs="Times New Roman"/>
          <w:sz w:val="24"/>
          <w:szCs w:val="24"/>
          <w:lang w:val="en-ID"/>
        </w:rPr>
        <w:t>bawah</w:t>
      </w:r>
      <w:proofErr w:type="spellEnd"/>
      <w:r w:rsidRPr="00F914BF">
        <w:rPr>
          <w:rFonts w:ascii="Times New Roman" w:hAnsi="Times New Roman" w:cs="Times New Roman"/>
          <w:sz w:val="24"/>
          <w:szCs w:val="24"/>
          <w:lang w:val="en-ID"/>
        </w:rPr>
        <w:t xml:space="preserve"> SP </w:t>
      </w:r>
      <w:proofErr w:type="spellStart"/>
      <w:r w:rsidRPr="00F914BF">
        <w:rPr>
          <w:rFonts w:ascii="Times New Roman" w:hAnsi="Times New Roman" w:cs="Times New Roman"/>
          <w:sz w:val="24"/>
          <w:szCs w:val="24"/>
          <w:lang w:val="en-ID"/>
        </w:rPr>
        <w:t>yaitu</w:t>
      </w:r>
      <w:proofErr w:type="spellEnd"/>
      <w:r w:rsidRPr="00F914BF">
        <w:rPr>
          <w:rFonts w:ascii="Times New Roman" w:hAnsi="Times New Roman" w:cs="Times New Roman"/>
          <w:sz w:val="24"/>
          <w:szCs w:val="24"/>
          <w:lang w:val="en-ID"/>
        </w:rPr>
        <w:t xml:space="preserve"> 23.05%. PV </w:t>
      </w:r>
      <w:proofErr w:type="spellStart"/>
      <w:r w:rsidRPr="00F914BF">
        <w:rPr>
          <w:rFonts w:ascii="Times New Roman" w:hAnsi="Times New Roman" w:cs="Times New Roman"/>
          <w:sz w:val="24"/>
          <w:szCs w:val="24"/>
          <w:lang w:val="en-ID"/>
        </w:rPr>
        <w:t>kemudian</w:t>
      </w:r>
      <w:proofErr w:type="spellEnd"/>
      <w:r w:rsidRPr="00F914BF">
        <w:rPr>
          <w:rFonts w:ascii="Times New Roman" w:hAnsi="Times New Roman" w:cs="Times New Roman"/>
          <w:sz w:val="24"/>
          <w:szCs w:val="24"/>
          <w:lang w:val="en-ID"/>
        </w:rPr>
        <w:t xml:space="preserve"> </w:t>
      </w:r>
      <w:proofErr w:type="spellStart"/>
      <w:r w:rsidRPr="00F914BF">
        <w:rPr>
          <w:rFonts w:ascii="Times New Roman" w:hAnsi="Times New Roman" w:cs="Times New Roman"/>
          <w:sz w:val="24"/>
          <w:szCs w:val="24"/>
          <w:lang w:val="en-ID"/>
        </w:rPr>
        <w:t>meningkat</w:t>
      </w:r>
      <w:proofErr w:type="spellEnd"/>
      <w:r w:rsidRPr="00F914BF">
        <w:rPr>
          <w:rFonts w:ascii="Times New Roman" w:hAnsi="Times New Roman" w:cs="Times New Roman"/>
          <w:sz w:val="24"/>
          <w:szCs w:val="24"/>
          <w:lang w:val="en-ID"/>
        </w:rPr>
        <w:t xml:space="preserve"> dan </w:t>
      </w:r>
      <w:proofErr w:type="spellStart"/>
      <w:r w:rsidRPr="00F914BF">
        <w:rPr>
          <w:rFonts w:ascii="Times New Roman" w:hAnsi="Times New Roman" w:cs="Times New Roman"/>
          <w:sz w:val="24"/>
          <w:szCs w:val="24"/>
          <w:lang w:val="en-ID"/>
        </w:rPr>
        <w:t>mencapai</w:t>
      </w:r>
      <w:proofErr w:type="spellEnd"/>
      <w:r w:rsidRPr="00F914BF">
        <w:rPr>
          <w:rFonts w:ascii="Times New Roman" w:hAnsi="Times New Roman" w:cs="Times New Roman"/>
          <w:sz w:val="24"/>
          <w:szCs w:val="24"/>
          <w:lang w:val="en-ID"/>
        </w:rPr>
        <w:t xml:space="preserve"> </w:t>
      </w:r>
      <w:proofErr w:type="spellStart"/>
      <w:r w:rsidRPr="00F914BF">
        <w:rPr>
          <w:rFonts w:ascii="Times New Roman" w:hAnsi="Times New Roman" w:cs="Times New Roman"/>
          <w:sz w:val="24"/>
          <w:szCs w:val="24"/>
          <w:lang w:val="en-ID"/>
        </w:rPr>
        <w:t>nilai</w:t>
      </w:r>
      <w:proofErr w:type="spellEnd"/>
      <w:r w:rsidRPr="00F914BF">
        <w:rPr>
          <w:rFonts w:ascii="Times New Roman" w:hAnsi="Times New Roman" w:cs="Times New Roman"/>
          <w:sz w:val="24"/>
          <w:szCs w:val="24"/>
          <w:lang w:val="en-ID"/>
        </w:rPr>
        <w:t xml:space="preserve"> </w:t>
      </w:r>
      <w:proofErr w:type="spellStart"/>
      <w:r w:rsidRPr="00F914BF">
        <w:rPr>
          <w:rFonts w:ascii="Times New Roman" w:hAnsi="Times New Roman" w:cs="Times New Roman"/>
          <w:sz w:val="24"/>
          <w:szCs w:val="24"/>
          <w:lang w:val="en-ID"/>
        </w:rPr>
        <w:t>maksimum</w:t>
      </w:r>
      <w:proofErr w:type="spellEnd"/>
      <w:r w:rsidRPr="00F914BF">
        <w:rPr>
          <w:rFonts w:ascii="Times New Roman" w:hAnsi="Times New Roman" w:cs="Times New Roman"/>
          <w:sz w:val="24"/>
          <w:szCs w:val="24"/>
          <w:lang w:val="en-ID"/>
        </w:rPr>
        <w:t xml:space="preserve"> 29.73% pada 02:52:00. </w:t>
      </w:r>
      <w:proofErr w:type="spellStart"/>
      <w:r w:rsidRPr="00F914BF">
        <w:rPr>
          <w:rFonts w:ascii="Times New Roman" w:hAnsi="Times New Roman" w:cs="Times New Roman"/>
          <w:sz w:val="24"/>
          <w:szCs w:val="24"/>
          <w:lang w:val="en-ID"/>
        </w:rPr>
        <w:t>Setelah</w:t>
      </w:r>
      <w:proofErr w:type="spellEnd"/>
      <w:r w:rsidRPr="00F914BF">
        <w:rPr>
          <w:rFonts w:ascii="Times New Roman" w:hAnsi="Times New Roman" w:cs="Times New Roman"/>
          <w:sz w:val="24"/>
          <w:szCs w:val="24"/>
          <w:lang w:val="en-ID"/>
        </w:rPr>
        <w:t xml:space="preserve"> </w:t>
      </w:r>
      <w:proofErr w:type="spellStart"/>
      <w:r w:rsidRPr="00F914BF">
        <w:rPr>
          <w:rFonts w:ascii="Times New Roman" w:hAnsi="Times New Roman" w:cs="Times New Roman"/>
          <w:sz w:val="24"/>
          <w:szCs w:val="24"/>
          <w:lang w:val="en-ID"/>
        </w:rPr>
        <w:t>itu</w:t>
      </w:r>
      <w:proofErr w:type="spellEnd"/>
      <w:r w:rsidRPr="00F914BF">
        <w:rPr>
          <w:rFonts w:ascii="Times New Roman" w:hAnsi="Times New Roman" w:cs="Times New Roman"/>
          <w:sz w:val="24"/>
          <w:szCs w:val="24"/>
          <w:lang w:val="en-ID"/>
        </w:rPr>
        <w:t xml:space="preserve"> PV </w:t>
      </w:r>
      <w:proofErr w:type="spellStart"/>
      <w:r w:rsidRPr="00F914BF">
        <w:rPr>
          <w:rFonts w:ascii="Times New Roman" w:hAnsi="Times New Roman" w:cs="Times New Roman"/>
          <w:sz w:val="24"/>
          <w:szCs w:val="24"/>
          <w:lang w:val="en-ID"/>
        </w:rPr>
        <w:t>turun</w:t>
      </w:r>
      <w:proofErr w:type="spellEnd"/>
      <w:r w:rsidRPr="00F914BF">
        <w:rPr>
          <w:rFonts w:ascii="Times New Roman" w:hAnsi="Times New Roman" w:cs="Times New Roman"/>
          <w:sz w:val="24"/>
          <w:szCs w:val="24"/>
          <w:lang w:val="en-ID"/>
        </w:rPr>
        <w:t xml:space="preserve"> dan </w:t>
      </w:r>
      <w:proofErr w:type="spellStart"/>
      <w:r w:rsidRPr="00F914BF">
        <w:rPr>
          <w:rFonts w:ascii="Times New Roman" w:hAnsi="Times New Roman" w:cs="Times New Roman"/>
          <w:sz w:val="24"/>
          <w:szCs w:val="24"/>
          <w:lang w:val="en-ID"/>
        </w:rPr>
        <w:t>mencapai</w:t>
      </w:r>
      <w:proofErr w:type="spellEnd"/>
      <w:r w:rsidRPr="00F914BF">
        <w:rPr>
          <w:rFonts w:ascii="Times New Roman" w:hAnsi="Times New Roman" w:cs="Times New Roman"/>
          <w:sz w:val="24"/>
          <w:szCs w:val="24"/>
          <w:lang w:val="en-ID"/>
        </w:rPr>
        <w:t xml:space="preserve"> </w:t>
      </w:r>
      <w:proofErr w:type="spellStart"/>
      <w:r w:rsidRPr="00F914BF">
        <w:rPr>
          <w:rFonts w:ascii="Times New Roman" w:hAnsi="Times New Roman" w:cs="Times New Roman"/>
          <w:sz w:val="24"/>
          <w:szCs w:val="24"/>
          <w:lang w:val="en-ID"/>
        </w:rPr>
        <w:t>nilai</w:t>
      </w:r>
      <w:proofErr w:type="spellEnd"/>
      <w:r w:rsidRPr="00F914BF">
        <w:rPr>
          <w:rFonts w:ascii="Times New Roman" w:hAnsi="Times New Roman" w:cs="Times New Roman"/>
          <w:sz w:val="24"/>
          <w:szCs w:val="24"/>
          <w:lang w:val="en-ID"/>
        </w:rPr>
        <w:t xml:space="preserve"> minimum 22.74% pada 03:08:00, </w:t>
      </w:r>
      <w:proofErr w:type="spellStart"/>
      <w:r w:rsidRPr="00F914BF">
        <w:rPr>
          <w:rFonts w:ascii="Times New Roman" w:hAnsi="Times New Roman" w:cs="Times New Roman"/>
          <w:sz w:val="24"/>
          <w:szCs w:val="24"/>
          <w:lang w:val="en-ID"/>
        </w:rPr>
        <w:t>lalu</w:t>
      </w:r>
      <w:proofErr w:type="spellEnd"/>
      <w:r w:rsidRPr="00F914BF">
        <w:rPr>
          <w:rFonts w:ascii="Times New Roman" w:hAnsi="Times New Roman" w:cs="Times New Roman"/>
          <w:sz w:val="24"/>
          <w:szCs w:val="24"/>
          <w:lang w:val="en-ID"/>
        </w:rPr>
        <w:t xml:space="preserve"> </w:t>
      </w:r>
      <w:proofErr w:type="spellStart"/>
      <w:r w:rsidRPr="00F914BF">
        <w:rPr>
          <w:rFonts w:ascii="Times New Roman" w:hAnsi="Times New Roman" w:cs="Times New Roman"/>
          <w:sz w:val="24"/>
          <w:szCs w:val="24"/>
          <w:lang w:val="en-ID"/>
        </w:rPr>
        <w:t>bergerak</w:t>
      </w:r>
      <w:proofErr w:type="spellEnd"/>
      <w:r w:rsidRPr="00F914BF">
        <w:rPr>
          <w:rFonts w:ascii="Times New Roman" w:hAnsi="Times New Roman" w:cs="Times New Roman"/>
          <w:sz w:val="24"/>
          <w:szCs w:val="24"/>
          <w:lang w:val="en-ID"/>
        </w:rPr>
        <w:t xml:space="preserve"> </w:t>
      </w:r>
      <w:proofErr w:type="spellStart"/>
      <w:r w:rsidRPr="00F914BF">
        <w:rPr>
          <w:rFonts w:ascii="Times New Roman" w:hAnsi="Times New Roman" w:cs="Times New Roman"/>
          <w:sz w:val="24"/>
          <w:szCs w:val="24"/>
          <w:lang w:val="en-ID"/>
        </w:rPr>
        <w:t>kembali</w:t>
      </w:r>
      <w:proofErr w:type="spellEnd"/>
      <w:r w:rsidRPr="00F914BF">
        <w:rPr>
          <w:rFonts w:ascii="Times New Roman" w:hAnsi="Times New Roman" w:cs="Times New Roman"/>
          <w:sz w:val="24"/>
          <w:szCs w:val="24"/>
          <w:lang w:val="en-ID"/>
        </w:rPr>
        <w:t xml:space="preserve"> </w:t>
      </w:r>
      <w:proofErr w:type="spellStart"/>
      <w:r w:rsidRPr="00F914BF">
        <w:rPr>
          <w:rFonts w:ascii="Times New Roman" w:hAnsi="Times New Roman" w:cs="Times New Roman"/>
          <w:sz w:val="24"/>
          <w:szCs w:val="24"/>
          <w:lang w:val="en-ID"/>
        </w:rPr>
        <w:t>mendekati</w:t>
      </w:r>
      <w:proofErr w:type="spellEnd"/>
      <w:r w:rsidRPr="00F914BF">
        <w:rPr>
          <w:rFonts w:ascii="Times New Roman" w:hAnsi="Times New Roman" w:cs="Times New Roman"/>
          <w:sz w:val="24"/>
          <w:szCs w:val="24"/>
          <w:lang w:val="en-ID"/>
        </w:rPr>
        <w:t xml:space="preserve"> SP </w:t>
      </w:r>
      <w:proofErr w:type="spellStart"/>
      <w:r w:rsidRPr="00F914BF">
        <w:rPr>
          <w:rFonts w:ascii="Times New Roman" w:hAnsi="Times New Roman" w:cs="Times New Roman"/>
          <w:sz w:val="24"/>
          <w:szCs w:val="24"/>
          <w:lang w:val="en-ID"/>
        </w:rPr>
        <w:t>hingga</w:t>
      </w:r>
      <w:proofErr w:type="spellEnd"/>
      <w:r w:rsidRPr="00F914BF">
        <w:rPr>
          <w:rFonts w:ascii="Times New Roman" w:hAnsi="Times New Roman" w:cs="Times New Roman"/>
          <w:sz w:val="24"/>
          <w:szCs w:val="24"/>
          <w:lang w:val="en-ID"/>
        </w:rPr>
        <w:t xml:space="preserve"> </w:t>
      </w:r>
      <w:proofErr w:type="spellStart"/>
      <w:r w:rsidRPr="00F914BF">
        <w:rPr>
          <w:rFonts w:ascii="Times New Roman" w:hAnsi="Times New Roman" w:cs="Times New Roman"/>
          <w:sz w:val="24"/>
          <w:szCs w:val="24"/>
          <w:lang w:val="en-ID"/>
        </w:rPr>
        <w:t>akhir</w:t>
      </w:r>
      <w:proofErr w:type="spellEnd"/>
      <w:r w:rsidRPr="00F914BF">
        <w:rPr>
          <w:rFonts w:ascii="Times New Roman" w:hAnsi="Times New Roman" w:cs="Times New Roman"/>
          <w:sz w:val="24"/>
          <w:szCs w:val="24"/>
          <w:lang w:val="en-ID"/>
        </w:rPr>
        <w:t xml:space="preserve"> </w:t>
      </w:r>
      <w:proofErr w:type="spellStart"/>
      <w:r w:rsidRPr="00F914BF">
        <w:rPr>
          <w:rFonts w:ascii="Times New Roman" w:hAnsi="Times New Roman" w:cs="Times New Roman"/>
          <w:sz w:val="24"/>
          <w:szCs w:val="24"/>
          <w:lang w:val="en-ID"/>
        </w:rPr>
        <w:t>pengamatan</w:t>
      </w:r>
      <w:proofErr w:type="spellEnd"/>
      <w:r w:rsidRPr="00F914BF">
        <w:rPr>
          <w:rFonts w:ascii="Times New Roman" w:hAnsi="Times New Roman" w:cs="Times New Roman"/>
          <w:sz w:val="24"/>
          <w:szCs w:val="24"/>
          <w:lang w:val="en-ID"/>
        </w:rPr>
        <w:t xml:space="preserve"> (03:28:00) </w:t>
      </w:r>
      <w:proofErr w:type="spellStart"/>
      <w:r w:rsidRPr="00F914BF">
        <w:rPr>
          <w:rFonts w:ascii="Times New Roman" w:hAnsi="Times New Roman" w:cs="Times New Roman"/>
          <w:sz w:val="24"/>
          <w:szCs w:val="24"/>
          <w:lang w:val="en-ID"/>
        </w:rPr>
        <w:t>dengan</w:t>
      </w:r>
      <w:proofErr w:type="spellEnd"/>
      <w:r w:rsidRPr="00F914BF">
        <w:rPr>
          <w:rFonts w:ascii="Times New Roman" w:hAnsi="Times New Roman" w:cs="Times New Roman"/>
          <w:sz w:val="24"/>
          <w:szCs w:val="24"/>
          <w:lang w:val="en-ID"/>
        </w:rPr>
        <w:t xml:space="preserve"> PV 25.44%.</w:t>
      </w:r>
    </w:p>
    <w:p w14:paraId="65584085" w14:textId="69A7BFE4" w:rsidR="00161715" w:rsidRDefault="008D2137" w:rsidP="001F606B">
      <w:pPr>
        <w:ind w:firstLine="720"/>
        <w:rPr>
          <w:rFonts w:ascii="Times New Roman" w:hAnsi="Times New Roman" w:cs="Times New Roman"/>
          <w:sz w:val="24"/>
          <w:szCs w:val="24"/>
          <w:lang w:val="en-ID"/>
        </w:rPr>
      </w:pPr>
      <w:r w:rsidRPr="008D2137">
        <w:rPr>
          <w:rFonts w:ascii="Times New Roman" w:hAnsi="Times New Roman" w:cs="Times New Roman"/>
          <w:sz w:val="24"/>
          <w:szCs w:val="24"/>
          <w:lang w:val="en-ID"/>
        </w:rPr>
        <w:t xml:space="preserve">Error </w:t>
      </w:r>
      <w:proofErr w:type="spellStart"/>
      <w:r w:rsidRPr="008D2137">
        <w:rPr>
          <w:rFonts w:ascii="Times New Roman" w:hAnsi="Times New Roman" w:cs="Times New Roman"/>
          <w:sz w:val="24"/>
          <w:szCs w:val="24"/>
          <w:lang w:val="en-ID"/>
        </w:rPr>
        <w:t>didefinisikan</w:t>
      </w:r>
      <w:proofErr w:type="spellEnd"/>
      <w:r w:rsidRPr="008D2137">
        <w:rPr>
          <w:rFonts w:ascii="Times New Roman" w:hAnsi="Times New Roman" w:cs="Times New Roman"/>
          <w:sz w:val="24"/>
          <w:szCs w:val="24"/>
          <w:lang w:val="en-ID"/>
        </w:rPr>
        <w:t xml:space="preserve"> </w:t>
      </w:r>
      <w:proofErr w:type="spellStart"/>
      <w:proofErr w:type="gramStart"/>
      <w:r w:rsidRPr="008D2137">
        <w:rPr>
          <w:rFonts w:ascii="Times New Roman" w:hAnsi="Times New Roman" w:cs="Times New Roman"/>
          <w:sz w:val="24"/>
          <w:szCs w:val="24"/>
          <w:lang w:val="en-ID"/>
        </w:rPr>
        <w:t>sebagai</w:t>
      </w:r>
      <w:proofErr w:type="spellEnd"/>
      <w:r>
        <w:rPr>
          <w:rFonts w:ascii="Times New Roman" w:hAnsi="Times New Roman" w:cs="Times New Roman"/>
          <w:sz w:val="24"/>
          <w:szCs w:val="24"/>
          <w:lang w:val="en-ID"/>
        </w:rPr>
        <w:t xml:space="preserve"> </w:t>
      </w:r>
      <w:r w:rsidR="00161715">
        <w:rPr>
          <w:rFonts w:ascii="Times New Roman" w:hAnsi="Times New Roman" w:cs="Times New Roman"/>
          <w:sz w:val="24"/>
          <w:szCs w:val="24"/>
          <w:lang w:val="en-ID"/>
        </w:rPr>
        <w:t>:</w:t>
      </w:r>
      <w:proofErr w:type="gramEnd"/>
    </w:p>
    <w:p w14:paraId="47036E35" w14:textId="77777777" w:rsidR="00161715" w:rsidRDefault="008D2137" w:rsidP="001F606B">
      <w:pPr>
        <w:ind w:firstLine="720"/>
        <w:rPr>
          <w:rFonts w:ascii="Times New Roman" w:eastAsiaTheme="minorEastAsia" w:hAnsi="Times New Roman" w:cs="Times New Roman"/>
          <w:sz w:val="24"/>
          <w:szCs w:val="24"/>
          <w:lang w:val="en-ID"/>
        </w:rPr>
      </w:pPr>
      <m:oMathPara>
        <m:oMath>
          <m:r>
            <w:rPr>
              <w:rFonts w:ascii="Cambria Math" w:hAnsi="Cambria Math" w:cs="Times New Roman"/>
              <w:sz w:val="24"/>
              <w:szCs w:val="24"/>
              <w:lang w:val="en-ID"/>
            </w:rPr>
            <m:t>e</m:t>
          </m:r>
          <m:d>
            <m:dPr>
              <m:ctrlPr>
                <w:rPr>
                  <w:rFonts w:ascii="Cambria Math" w:hAnsi="Cambria Math" w:cs="Times New Roman"/>
                  <w:i/>
                  <w:sz w:val="24"/>
                  <w:szCs w:val="24"/>
                  <w:lang w:val="en-ID"/>
                </w:rPr>
              </m:ctrlPr>
            </m:dPr>
            <m:e>
              <m:r>
                <w:rPr>
                  <w:rFonts w:ascii="Cambria Math" w:hAnsi="Cambria Math" w:cs="Times New Roman"/>
                  <w:sz w:val="24"/>
                  <w:szCs w:val="24"/>
                  <w:lang w:val="en-ID"/>
                </w:rPr>
                <m:t>t</m:t>
              </m:r>
            </m:e>
          </m:d>
          <m:r>
            <w:rPr>
              <w:rFonts w:ascii="Cambria Math" w:hAnsi="Cambria Math" w:cs="Times New Roman"/>
              <w:sz w:val="24"/>
              <w:szCs w:val="24"/>
              <w:lang w:val="en-ID"/>
            </w:rPr>
            <m:t>=SP</m:t>
          </m:r>
          <m:d>
            <m:dPr>
              <m:ctrlPr>
                <w:rPr>
                  <w:rFonts w:ascii="Cambria Math" w:hAnsi="Cambria Math" w:cs="Times New Roman"/>
                  <w:i/>
                  <w:sz w:val="24"/>
                  <w:szCs w:val="24"/>
                  <w:lang w:val="en-ID"/>
                </w:rPr>
              </m:ctrlPr>
            </m:dPr>
            <m:e>
              <m:r>
                <w:rPr>
                  <w:rFonts w:ascii="Cambria Math" w:hAnsi="Cambria Math" w:cs="Times New Roman"/>
                  <w:sz w:val="24"/>
                  <w:szCs w:val="24"/>
                  <w:lang w:val="en-ID"/>
                </w:rPr>
                <m:t>t</m:t>
              </m:r>
            </m:e>
          </m:d>
          <m:r>
            <w:rPr>
              <w:rFonts w:ascii="Cambria Math" w:hAnsi="Cambria Math" w:cs="Times New Roman"/>
              <w:sz w:val="24"/>
              <w:szCs w:val="24"/>
              <w:lang w:val="en-ID"/>
            </w:rPr>
            <m:t>-PV</m:t>
          </m:r>
          <m:d>
            <m:dPr>
              <m:ctrlPr>
                <w:rPr>
                  <w:rFonts w:ascii="Cambria Math" w:hAnsi="Cambria Math" w:cs="Times New Roman"/>
                  <w:i/>
                  <w:sz w:val="24"/>
                  <w:szCs w:val="24"/>
                  <w:lang w:val="en-ID"/>
                </w:rPr>
              </m:ctrlPr>
            </m:dPr>
            <m:e>
              <m:r>
                <w:rPr>
                  <w:rFonts w:ascii="Cambria Math" w:hAnsi="Cambria Math" w:cs="Times New Roman"/>
                  <w:sz w:val="24"/>
                  <w:szCs w:val="24"/>
                  <w:lang w:val="en-ID"/>
                </w:rPr>
                <m:t>t</m:t>
              </m:r>
            </m:e>
          </m:d>
        </m:oMath>
      </m:oMathPara>
    </w:p>
    <w:p w14:paraId="02A48E4A" w14:textId="43D1FD69" w:rsidR="00BB18A0" w:rsidRPr="00BB18A0" w:rsidRDefault="00BB18A0" w:rsidP="00BB18A0">
      <w:pPr>
        <w:ind w:firstLine="0"/>
        <w:rPr>
          <w:rFonts w:ascii="Times New Roman" w:eastAsiaTheme="minorEastAsia" w:hAnsi="Times New Roman" w:cs="Times New Roman"/>
          <w:sz w:val="24"/>
          <w:szCs w:val="24"/>
          <w:lang w:val="en-ID"/>
        </w:rPr>
      </w:pPr>
      <w:r w:rsidRPr="00BB18A0">
        <w:rPr>
          <w:rFonts w:ascii="Times New Roman" w:eastAsiaTheme="minorEastAsia" w:hAnsi="Times New Roman" w:cs="Times New Roman"/>
          <w:sz w:val="24"/>
          <w:szCs w:val="24"/>
          <w:lang w:val="en-ID"/>
        </w:rPr>
        <w:t xml:space="preserve">Hasil </w:t>
      </w:r>
      <w:proofErr w:type="spellStart"/>
      <w:r w:rsidRPr="00BB18A0">
        <w:rPr>
          <w:rFonts w:ascii="Times New Roman" w:eastAsiaTheme="minorEastAsia" w:hAnsi="Times New Roman" w:cs="Times New Roman"/>
          <w:sz w:val="24"/>
          <w:szCs w:val="24"/>
          <w:lang w:val="en-ID"/>
        </w:rPr>
        <w:t>ekstrem</w:t>
      </w:r>
      <w:proofErr w:type="spellEnd"/>
      <w:r w:rsidRPr="00BB18A0">
        <w:rPr>
          <w:rFonts w:ascii="Times New Roman" w:eastAsiaTheme="minorEastAsia" w:hAnsi="Times New Roman" w:cs="Times New Roman"/>
          <w:sz w:val="24"/>
          <w:szCs w:val="24"/>
          <w:lang w:val="en-ID"/>
        </w:rPr>
        <w:t xml:space="preserve"> </w:t>
      </w:r>
      <w:r w:rsidRPr="00B0207D">
        <w:rPr>
          <w:rFonts w:ascii="Times New Roman" w:eastAsiaTheme="minorEastAsia" w:hAnsi="Times New Roman" w:cs="Times New Roman"/>
          <w:i/>
          <w:iCs/>
          <w:sz w:val="24"/>
          <w:szCs w:val="24"/>
          <w:lang w:val="en-ID"/>
        </w:rPr>
        <w:t>error</w:t>
      </w:r>
      <w:r w:rsidRPr="00BB18A0">
        <w:rPr>
          <w:rFonts w:ascii="Times New Roman" w:eastAsiaTheme="minorEastAsia" w:hAnsi="Times New Roman" w:cs="Times New Roman"/>
          <w:sz w:val="24"/>
          <w:szCs w:val="24"/>
          <w:lang w:val="en-ID"/>
        </w:rPr>
        <w:t xml:space="preserve"> pada </w:t>
      </w:r>
      <w:r w:rsidRPr="00B0207D">
        <w:rPr>
          <w:rFonts w:ascii="Times New Roman" w:eastAsiaTheme="minorEastAsia" w:hAnsi="Times New Roman" w:cs="Times New Roman"/>
          <w:i/>
          <w:iCs/>
          <w:sz w:val="24"/>
          <w:szCs w:val="24"/>
          <w:lang w:val="en-ID"/>
        </w:rPr>
        <w:t>window</w:t>
      </w:r>
      <w:r w:rsidRPr="00BB18A0">
        <w:rPr>
          <w:rFonts w:ascii="Times New Roman" w:eastAsiaTheme="minorEastAsia" w:hAnsi="Times New Roman" w:cs="Times New Roman"/>
          <w:sz w:val="24"/>
          <w:szCs w:val="24"/>
          <w:lang w:val="en-ID"/>
        </w:rPr>
        <w:t xml:space="preserve"> </w:t>
      </w:r>
      <w:proofErr w:type="spellStart"/>
      <w:r w:rsidRPr="00BB18A0">
        <w:rPr>
          <w:rFonts w:ascii="Times New Roman" w:eastAsiaTheme="minorEastAsia" w:hAnsi="Times New Roman" w:cs="Times New Roman"/>
          <w:sz w:val="24"/>
          <w:szCs w:val="24"/>
          <w:lang w:val="en-ID"/>
        </w:rPr>
        <w:t>ini</w:t>
      </w:r>
      <w:proofErr w:type="spellEnd"/>
      <w:r w:rsidRPr="00BB18A0">
        <w:rPr>
          <w:rFonts w:ascii="Times New Roman" w:eastAsiaTheme="minorEastAsia" w:hAnsi="Times New Roman" w:cs="Times New Roman"/>
          <w:sz w:val="24"/>
          <w:szCs w:val="24"/>
          <w:lang w:val="en-ID"/>
        </w:rPr>
        <w:t xml:space="preserve"> </w:t>
      </w:r>
      <w:proofErr w:type="spellStart"/>
      <w:r w:rsidRPr="00BB18A0">
        <w:rPr>
          <w:rFonts w:ascii="Times New Roman" w:eastAsiaTheme="minorEastAsia" w:hAnsi="Times New Roman" w:cs="Times New Roman"/>
          <w:sz w:val="24"/>
          <w:szCs w:val="24"/>
          <w:lang w:val="en-ID"/>
        </w:rPr>
        <w:t>adalah</w:t>
      </w:r>
      <w:proofErr w:type="spellEnd"/>
      <w:r w:rsidRPr="00BB18A0">
        <w:rPr>
          <w:rFonts w:ascii="Times New Roman" w:eastAsiaTheme="minorEastAsia" w:hAnsi="Times New Roman" w:cs="Times New Roman"/>
          <w:sz w:val="24"/>
          <w:szCs w:val="24"/>
          <w:lang w:val="en-ID"/>
        </w:rPr>
        <w:t>:</w:t>
      </w:r>
      <w:r>
        <w:rPr>
          <w:rFonts w:ascii="Times New Roman" w:eastAsiaTheme="minorEastAsia" w:hAnsi="Times New Roman" w:cs="Times New Roman"/>
          <w:sz w:val="24"/>
          <w:szCs w:val="24"/>
          <w:lang w:val="en-ID"/>
        </w:rPr>
        <w:t xml:space="preserve"> </w:t>
      </w:r>
    </w:p>
    <w:p w14:paraId="1EDE2804" w14:textId="304C855A" w:rsidR="001047C5" w:rsidRDefault="001047C5">
      <w:pPr>
        <w:pStyle w:val="ListParagraph"/>
        <w:numPr>
          <w:ilvl w:val="0"/>
          <w:numId w:val="39"/>
        </w:numPr>
        <w:rPr>
          <w:rFonts w:ascii="Times New Roman" w:eastAsiaTheme="minorEastAsia" w:hAnsi="Times New Roman" w:cs="Times New Roman"/>
          <w:sz w:val="24"/>
          <w:szCs w:val="24"/>
          <w:lang w:val="en-ID"/>
        </w:rPr>
      </w:pPr>
      <w:r w:rsidRPr="00B0207D">
        <w:rPr>
          <w:rFonts w:ascii="Times New Roman" w:eastAsiaTheme="minorEastAsia" w:hAnsi="Times New Roman" w:cs="Times New Roman"/>
          <w:i/>
          <w:iCs/>
          <w:sz w:val="24"/>
          <w:szCs w:val="24"/>
          <w:lang w:val="en-ID"/>
        </w:rPr>
        <w:t>Error</w:t>
      </w:r>
      <w:r w:rsidRPr="001047C5">
        <w:rPr>
          <w:rFonts w:ascii="Times New Roman" w:eastAsiaTheme="minorEastAsia" w:hAnsi="Times New Roman" w:cs="Times New Roman"/>
          <w:sz w:val="24"/>
          <w:szCs w:val="24"/>
          <w:lang w:val="en-ID"/>
        </w:rPr>
        <w:t xml:space="preserve"> </w:t>
      </w:r>
      <w:proofErr w:type="spellStart"/>
      <w:r w:rsidRPr="001047C5">
        <w:rPr>
          <w:rFonts w:ascii="Times New Roman" w:eastAsiaTheme="minorEastAsia" w:hAnsi="Times New Roman" w:cs="Times New Roman"/>
          <w:sz w:val="24"/>
          <w:szCs w:val="24"/>
          <w:lang w:val="en-ID"/>
        </w:rPr>
        <w:t>maksimum</w:t>
      </w:r>
      <w:proofErr w:type="spellEnd"/>
      <w:r w:rsidRPr="001047C5">
        <w:rPr>
          <w:rFonts w:ascii="Times New Roman" w:eastAsiaTheme="minorEastAsia" w:hAnsi="Times New Roman" w:cs="Times New Roman"/>
          <w:sz w:val="24"/>
          <w:szCs w:val="24"/>
          <w:lang w:val="en-ID"/>
        </w:rPr>
        <w:t xml:space="preserve"> = +3.26% pada 03:08:00</w:t>
      </w:r>
    </w:p>
    <w:p w14:paraId="595D6D03" w14:textId="77777777" w:rsidR="00120E58" w:rsidRPr="00120E58" w:rsidRDefault="00120E58" w:rsidP="00120E58">
      <w:pPr>
        <w:ind w:firstLine="0"/>
        <w:rPr>
          <w:rFonts w:ascii="Times New Roman" w:eastAsiaTheme="minorEastAsia" w:hAnsi="Times New Roman" w:cs="Times New Roman"/>
          <w:sz w:val="24"/>
          <w:szCs w:val="24"/>
          <w:lang w:val="en-ID"/>
        </w:rPr>
      </w:pPr>
      <w:proofErr w:type="spellStart"/>
      <w:r w:rsidRPr="00120E58">
        <w:rPr>
          <w:rFonts w:ascii="Times New Roman" w:eastAsiaTheme="minorEastAsia" w:hAnsi="Times New Roman" w:cs="Times New Roman"/>
          <w:sz w:val="24"/>
          <w:szCs w:val="24"/>
          <w:lang w:val="en-ID"/>
        </w:rPr>
        <w:t>Sebagai</w:t>
      </w:r>
      <w:proofErr w:type="spellEnd"/>
      <w:r w:rsidRPr="00120E58">
        <w:rPr>
          <w:rFonts w:ascii="Times New Roman" w:eastAsiaTheme="minorEastAsia" w:hAnsi="Times New Roman" w:cs="Times New Roman"/>
          <w:sz w:val="24"/>
          <w:szCs w:val="24"/>
          <w:lang w:val="en-ID"/>
        </w:rPr>
        <w:t xml:space="preserve"> </w:t>
      </w:r>
      <w:proofErr w:type="spellStart"/>
      <w:r w:rsidRPr="00120E58">
        <w:rPr>
          <w:rFonts w:ascii="Times New Roman" w:eastAsiaTheme="minorEastAsia" w:hAnsi="Times New Roman" w:cs="Times New Roman"/>
          <w:sz w:val="24"/>
          <w:szCs w:val="24"/>
          <w:lang w:val="en-ID"/>
        </w:rPr>
        <w:t>indikator</w:t>
      </w:r>
      <w:proofErr w:type="spellEnd"/>
      <w:r w:rsidRPr="00120E58">
        <w:rPr>
          <w:rFonts w:ascii="Times New Roman" w:eastAsiaTheme="minorEastAsia" w:hAnsi="Times New Roman" w:cs="Times New Roman"/>
          <w:sz w:val="24"/>
          <w:szCs w:val="24"/>
          <w:lang w:val="en-ID"/>
        </w:rPr>
        <w:t xml:space="preserve"> </w:t>
      </w:r>
      <w:proofErr w:type="spellStart"/>
      <w:r w:rsidRPr="00120E58">
        <w:rPr>
          <w:rFonts w:ascii="Times New Roman" w:eastAsiaTheme="minorEastAsia" w:hAnsi="Times New Roman" w:cs="Times New Roman"/>
          <w:sz w:val="24"/>
          <w:szCs w:val="24"/>
          <w:lang w:val="en-ID"/>
        </w:rPr>
        <w:t>kestabilan</w:t>
      </w:r>
      <w:proofErr w:type="spellEnd"/>
      <w:r w:rsidRPr="00120E58">
        <w:rPr>
          <w:rFonts w:ascii="Times New Roman" w:eastAsiaTheme="minorEastAsia" w:hAnsi="Times New Roman" w:cs="Times New Roman"/>
          <w:sz w:val="24"/>
          <w:szCs w:val="24"/>
          <w:lang w:val="en-ID"/>
        </w:rPr>
        <w:t xml:space="preserve"> </w:t>
      </w:r>
      <w:proofErr w:type="spellStart"/>
      <w:r w:rsidRPr="00120E58">
        <w:rPr>
          <w:rFonts w:ascii="Times New Roman" w:eastAsiaTheme="minorEastAsia" w:hAnsi="Times New Roman" w:cs="Times New Roman"/>
          <w:sz w:val="24"/>
          <w:szCs w:val="24"/>
          <w:lang w:val="en-ID"/>
        </w:rPr>
        <w:t>terhadap</w:t>
      </w:r>
      <w:proofErr w:type="spellEnd"/>
      <w:r w:rsidRPr="00120E58">
        <w:rPr>
          <w:rFonts w:ascii="Times New Roman" w:eastAsiaTheme="minorEastAsia" w:hAnsi="Times New Roman" w:cs="Times New Roman"/>
          <w:sz w:val="24"/>
          <w:szCs w:val="24"/>
          <w:lang w:val="en-ID"/>
        </w:rPr>
        <w:t xml:space="preserve"> SP, </w:t>
      </w:r>
      <w:proofErr w:type="spellStart"/>
      <w:r w:rsidRPr="00120E58">
        <w:rPr>
          <w:rFonts w:ascii="Times New Roman" w:eastAsiaTheme="minorEastAsia" w:hAnsi="Times New Roman" w:cs="Times New Roman"/>
          <w:sz w:val="24"/>
          <w:szCs w:val="24"/>
          <w:lang w:val="en-ID"/>
        </w:rPr>
        <w:t>dihitung</w:t>
      </w:r>
      <w:proofErr w:type="spellEnd"/>
      <w:r w:rsidRPr="00120E58">
        <w:rPr>
          <w:rFonts w:ascii="Times New Roman" w:eastAsiaTheme="minorEastAsia" w:hAnsi="Times New Roman" w:cs="Times New Roman"/>
          <w:sz w:val="24"/>
          <w:szCs w:val="24"/>
          <w:lang w:val="en-ID"/>
        </w:rPr>
        <w:t xml:space="preserve"> </w:t>
      </w:r>
      <w:proofErr w:type="spellStart"/>
      <w:r w:rsidRPr="00120E58">
        <w:rPr>
          <w:rFonts w:ascii="Times New Roman" w:eastAsiaTheme="minorEastAsia" w:hAnsi="Times New Roman" w:cs="Times New Roman"/>
          <w:sz w:val="24"/>
          <w:szCs w:val="24"/>
          <w:lang w:val="en-ID"/>
        </w:rPr>
        <w:t>proporsi</w:t>
      </w:r>
      <w:proofErr w:type="spellEnd"/>
      <w:r w:rsidRPr="00120E58">
        <w:rPr>
          <w:rFonts w:ascii="Times New Roman" w:eastAsiaTheme="minorEastAsia" w:hAnsi="Times New Roman" w:cs="Times New Roman"/>
          <w:sz w:val="24"/>
          <w:szCs w:val="24"/>
          <w:lang w:val="en-ID"/>
        </w:rPr>
        <w:t xml:space="preserve"> </w:t>
      </w:r>
      <w:proofErr w:type="spellStart"/>
      <w:r w:rsidRPr="00120E58">
        <w:rPr>
          <w:rFonts w:ascii="Times New Roman" w:eastAsiaTheme="minorEastAsia" w:hAnsi="Times New Roman" w:cs="Times New Roman"/>
          <w:sz w:val="24"/>
          <w:szCs w:val="24"/>
          <w:lang w:val="en-ID"/>
        </w:rPr>
        <w:t>waktu</w:t>
      </w:r>
      <w:proofErr w:type="spellEnd"/>
      <w:r w:rsidRPr="00120E58">
        <w:rPr>
          <w:rFonts w:ascii="Times New Roman" w:eastAsiaTheme="minorEastAsia" w:hAnsi="Times New Roman" w:cs="Times New Roman"/>
          <w:sz w:val="24"/>
          <w:szCs w:val="24"/>
          <w:lang w:val="en-ID"/>
        </w:rPr>
        <w:t xml:space="preserve"> PV </w:t>
      </w:r>
      <w:proofErr w:type="spellStart"/>
      <w:r w:rsidRPr="00120E58">
        <w:rPr>
          <w:rFonts w:ascii="Times New Roman" w:eastAsiaTheme="minorEastAsia" w:hAnsi="Times New Roman" w:cs="Times New Roman"/>
          <w:sz w:val="24"/>
          <w:szCs w:val="24"/>
          <w:lang w:val="en-ID"/>
        </w:rPr>
        <w:t>berada</w:t>
      </w:r>
      <w:proofErr w:type="spellEnd"/>
      <w:r w:rsidRPr="00120E58">
        <w:rPr>
          <w:rFonts w:ascii="Times New Roman" w:eastAsiaTheme="minorEastAsia" w:hAnsi="Times New Roman" w:cs="Times New Roman"/>
          <w:sz w:val="24"/>
          <w:szCs w:val="24"/>
          <w:lang w:val="en-ID"/>
        </w:rPr>
        <w:t xml:space="preserve"> </w:t>
      </w:r>
      <w:proofErr w:type="spellStart"/>
      <w:r w:rsidRPr="00120E58">
        <w:rPr>
          <w:rFonts w:ascii="Times New Roman" w:eastAsiaTheme="minorEastAsia" w:hAnsi="Times New Roman" w:cs="Times New Roman"/>
          <w:sz w:val="24"/>
          <w:szCs w:val="24"/>
          <w:lang w:val="en-ID"/>
        </w:rPr>
        <w:t>dalam</w:t>
      </w:r>
      <w:proofErr w:type="spellEnd"/>
      <w:r w:rsidRPr="00120E58">
        <w:rPr>
          <w:rFonts w:ascii="Times New Roman" w:eastAsiaTheme="minorEastAsia" w:hAnsi="Times New Roman" w:cs="Times New Roman"/>
          <w:sz w:val="24"/>
          <w:szCs w:val="24"/>
          <w:lang w:val="en-ID"/>
        </w:rPr>
        <w:t xml:space="preserve"> pita error </w:t>
      </w:r>
      <w:proofErr w:type="spellStart"/>
      <w:r w:rsidRPr="00120E58">
        <w:rPr>
          <w:rFonts w:ascii="Times New Roman" w:eastAsiaTheme="minorEastAsia" w:hAnsi="Times New Roman" w:cs="Times New Roman"/>
          <w:sz w:val="24"/>
          <w:szCs w:val="24"/>
          <w:lang w:val="en-ID"/>
        </w:rPr>
        <w:t>tertentu</w:t>
      </w:r>
      <w:proofErr w:type="spellEnd"/>
      <w:r w:rsidRPr="00120E58">
        <w:rPr>
          <w:rFonts w:ascii="Times New Roman" w:eastAsiaTheme="minorEastAsia" w:hAnsi="Times New Roman" w:cs="Times New Roman"/>
          <w:sz w:val="24"/>
          <w:szCs w:val="24"/>
          <w:lang w:val="en-ID"/>
        </w:rPr>
        <w:t>:</w:t>
      </w:r>
    </w:p>
    <w:p w14:paraId="41AE1642" w14:textId="76E20EC4" w:rsidR="001047C5" w:rsidRDefault="001047C5">
      <w:pPr>
        <w:pStyle w:val="ListParagraph"/>
        <w:numPr>
          <w:ilvl w:val="0"/>
          <w:numId w:val="39"/>
        </w:numPr>
        <w:rPr>
          <w:rFonts w:ascii="Times New Roman" w:eastAsiaTheme="minorEastAsia" w:hAnsi="Times New Roman" w:cs="Times New Roman"/>
          <w:sz w:val="24"/>
          <w:szCs w:val="24"/>
          <w:lang w:val="en-ID"/>
        </w:rPr>
      </w:pPr>
      <w:r w:rsidRPr="001047C5">
        <w:rPr>
          <w:rFonts w:ascii="Times New Roman" w:eastAsiaTheme="minorEastAsia" w:hAnsi="Times New Roman" w:cs="Times New Roman"/>
          <w:sz w:val="24"/>
          <w:szCs w:val="24"/>
          <w:lang w:val="en-ID"/>
        </w:rPr>
        <w:t xml:space="preserve">PV </w:t>
      </w:r>
      <w:proofErr w:type="spellStart"/>
      <w:r w:rsidRPr="001047C5">
        <w:rPr>
          <w:rFonts w:ascii="Times New Roman" w:eastAsiaTheme="minorEastAsia" w:hAnsi="Times New Roman" w:cs="Times New Roman"/>
          <w:sz w:val="24"/>
          <w:szCs w:val="24"/>
          <w:lang w:val="en-ID"/>
        </w:rPr>
        <w:t>berada</w:t>
      </w:r>
      <w:proofErr w:type="spellEnd"/>
      <w:r w:rsidRPr="001047C5">
        <w:rPr>
          <w:rFonts w:ascii="Times New Roman" w:eastAsiaTheme="minorEastAsia" w:hAnsi="Times New Roman" w:cs="Times New Roman"/>
          <w:sz w:val="24"/>
          <w:szCs w:val="24"/>
          <w:lang w:val="en-ID"/>
        </w:rPr>
        <w:t xml:space="preserve"> </w:t>
      </w:r>
      <w:proofErr w:type="spellStart"/>
      <w:r w:rsidRPr="001047C5">
        <w:rPr>
          <w:rFonts w:ascii="Times New Roman" w:eastAsiaTheme="minorEastAsia" w:hAnsi="Times New Roman" w:cs="Times New Roman"/>
          <w:sz w:val="24"/>
          <w:szCs w:val="24"/>
          <w:lang w:val="en-ID"/>
        </w:rPr>
        <w:t>dalam</w:t>
      </w:r>
      <w:proofErr w:type="spellEnd"/>
      <w:r w:rsidRPr="001047C5">
        <w:rPr>
          <w:rFonts w:ascii="Times New Roman" w:eastAsiaTheme="minorEastAsia" w:hAnsi="Times New Roman" w:cs="Times New Roman"/>
          <w:sz w:val="24"/>
          <w:szCs w:val="24"/>
          <w:lang w:val="en-ID"/>
        </w:rPr>
        <w:t xml:space="preserve"> pita ±1% </w:t>
      </w:r>
      <w:proofErr w:type="spellStart"/>
      <w:r w:rsidRPr="001047C5">
        <w:rPr>
          <w:rFonts w:ascii="Times New Roman" w:eastAsiaTheme="minorEastAsia" w:hAnsi="Times New Roman" w:cs="Times New Roman"/>
          <w:sz w:val="24"/>
          <w:szCs w:val="24"/>
          <w:lang w:val="en-ID"/>
        </w:rPr>
        <w:t>dari</w:t>
      </w:r>
      <w:proofErr w:type="spellEnd"/>
      <w:r w:rsidRPr="001047C5">
        <w:rPr>
          <w:rFonts w:ascii="Times New Roman" w:eastAsiaTheme="minorEastAsia" w:hAnsi="Times New Roman" w:cs="Times New Roman"/>
          <w:sz w:val="24"/>
          <w:szCs w:val="24"/>
          <w:lang w:val="en-ID"/>
        </w:rPr>
        <w:t xml:space="preserve"> SP </w:t>
      </w:r>
      <w:proofErr w:type="spellStart"/>
      <w:r w:rsidRPr="001047C5">
        <w:rPr>
          <w:rFonts w:ascii="Times New Roman" w:eastAsiaTheme="minorEastAsia" w:hAnsi="Times New Roman" w:cs="Times New Roman"/>
          <w:sz w:val="24"/>
          <w:szCs w:val="24"/>
          <w:lang w:val="en-ID"/>
        </w:rPr>
        <w:t>selama</w:t>
      </w:r>
      <w:proofErr w:type="spellEnd"/>
      <w:r w:rsidRPr="001047C5">
        <w:rPr>
          <w:rFonts w:ascii="Times New Roman" w:eastAsiaTheme="minorEastAsia" w:hAnsi="Times New Roman" w:cs="Times New Roman"/>
          <w:sz w:val="24"/>
          <w:szCs w:val="24"/>
          <w:lang w:val="en-ID"/>
        </w:rPr>
        <w:t xml:space="preserve"> 40.22% </w:t>
      </w:r>
      <w:proofErr w:type="spellStart"/>
      <w:r w:rsidRPr="001047C5">
        <w:rPr>
          <w:rFonts w:ascii="Times New Roman" w:eastAsiaTheme="minorEastAsia" w:hAnsi="Times New Roman" w:cs="Times New Roman"/>
          <w:sz w:val="24"/>
          <w:szCs w:val="24"/>
          <w:lang w:val="en-ID"/>
        </w:rPr>
        <w:t>waktu</w:t>
      </w:r>
      <w:proofErr w:type="spellEnd"/>
      <w:r w:rsidRPr="001047C5">
        <w:rPr>
          <w:rFonts w:ascii="Times New Roman" w:eastAsiaTheme="minorEastAsia" w:hAnsi="Times New Roman" w:cs="Times New Roman"/>
          <w:sz w:val="24"/>
          <w:szCs w:val="24"/>
          <w:lang w:val="en-ID"/>
        </w:rPr>
        <w:t xml:space="preserve"> </w:t>
      </w:r>
      <w:proofErr w:type="spellStart"/>
      <w:r w:rsidRPr="001047C5">
        <w:rPr>
          <w:rFonts w:ascii="Times New Roman" w:eastAsiaTheme="minorEastAsia" w:hAnsi="Times New Roman" w:cs="Times New Roman"/>
          <w:sz w:val="24"/>
          <w:szCs w:val="24"/>
          <w:lang w:val="en-ID"/>
        </w:rPr>
        <w:t>pengamatan</w:t>
      </w:r>
      <w:proofErr w:type="spellEnd"/>
    </w:p>
    <w:p w14:paraId="6FDEDB21" w14:textId="702944BB" w:rsidR="001047C5" w:rsidRDefault="001047C5">
      <w:pPr>
        <w:pStyle w:val="ListParagraph"/>
        <w:numPr>
          <w:ilvl w:val="0"/>
          <w:numId w:val="39"/>
        </w:numPr>
        <w:rPr>
          <w:rFonts w:ascii="Times New Roman" w:eastAsiaTheme="minorEastAsia" w:hAnsi="Times New Roman" w:cs="Times New Roman"/>
          <w:sz w:val="24"/>
          <w:szCs w:val="24"/>
          <w:lang w:val="en-ID"/>
        </w:rPr>
      </w:pPr>
      <w:r w:rsidRPr="001047C5">
        <w:rPr>
          <w:rFonts w:ascii="Times New Roman" w:eastAsiaTheme="minorEastAsia" w:hAnsi="Times New Roman" w:cs="Times New Roman"/>
          <w:sz w:val="24"/>
          <w:szCs w:val="24"/>
          <w:lang w:val="en-ID"/>
        </w:rPr>
        <w:t xml:space="preserve">PV </w:t>
      </w:r>
      <w:proofErr w:type="spellStart"/>
      <w:r w:rsidRPr="001047C5">
        <w:rPr>
          <w:rFonts w:ascii="Times New Roman" w:eastAsiaTheme="minorEastAsia" w:hAnsi="Times New Roman" w:cs="Times New Roman"/>
          <w:sz w:val="24"/>
          <w:szCs w:val="24"/>
          <w:lang w:val="en-ID"/>
        </w:rPr>
        <w:t>berada</w:t>
      </w:r>
      <w:proofErr w:type="spellEnd"/>
      <w:r w:rsidRPr="001047C5">
        <w:rPr>
          <w:rFonts w:ascii="Times New Roman" w:eastAsiaTheme="minorEastAsia" w:hAnsi="Times New Roman" w:cs="Times New Roman"/>
          <w:sz w:val="24"/>
          <w:szCs w:val="24"/>
          <w:lang w:val="en-ID"/>
        </w:rPr>
        <w:t xml:space="preserve"> </w:t>
      </w:r>
      <w:proofErr w:type="spellStart"/>
      <w:r w:rsidRPr="001047C5">
        <w:rPr>
          <w:rFonts w:ascii="Times New Roman" w:eastAsiaTheme="minorEastAsia" w:hAnsi="Times New Roman" w:cs="Times New Roman"/>
          <w:sz w:val="24"/>
          <w:szCs w:val="24"/>
          <w:lang w:val="en-ID"/>
        </w:rPr>
        <w:t>dalam</w:t>
      </w:r>
      <w:proofErr w:type="spellEnd"/>
      <w:r w:rsidRPr="001047C5">
        <w:rPr>
          <w:rFonts w:ascii="Times New Roman" w:eastAsiaTheme="minorEastAsia" w:hAnsi="Times New Roman" w:cs="Times New Roman"/>
          <w:sz w:val="24"/>
          <w:szCs w:val="24"/>
          <w:lang w:val="en-ID"/>
        </w:rPr>
        <w:t xml:space="preserve"> pita ±2% </w:t>
      </w:r>
      <w:proofErr w:type="spellStart"/>
      <w:r w:rsidRPr="001047C5">
        <w:rPr>
          <w:rFonts w:ascii="Times New Roman" w:eastAsiaTheme="minorEastAsia" w:hAnsi="Times New Roman" w:cs="Times New Roman"/>
          <w:sz w:val="24"/>
          <w:szCs w:val="24"/>
          <w:lang w:val="en-ID"/>
        </w:rPr>
        <w:t>dari</w:t>
      </w:r>
      <w:proofErr w:type="spellEnd"/>
      <w:r w:rsidRPr="001047C5">
        <w:rPr>
          <w:rFonts w:ascii="Times New Roman" w:eastAsiaTheme="minorEastAsia" w:hAnsi="Times New Roman" w:cs="Times New Roman"/>
          <w:sz w:val="24"/>
          <w:szCs w:val="24"/>
          <w:lang w:val="en-ID"/>
        </w:rPr>
        <w:t xml:space="preserve"> SP </w:t>
      </w:r>
      <w:proofErr w:type="spellStart"/>
      <w:r w:rsidRPr="001047C5">
        <w:rPr>
          <w:rFonts w:ascii="Times New Roman" w:eastAsiaTheme="minorEastAsia" w:hAnsi="Times New Roman" w:cs="Times New Roman"/>
          <w:sz w:val="24"/>
          <w:szCs w:val="24"/>
          <w:lang w:val="en-ID"/>
        </w:rPr>
        <w:t>selama</w:t>
      </w:r>
      <w:proofErr w:type="spellEnd"/>
      <w:r w:rsidRPr="001047C5">
        <w:rPr>
          <w:rFonts w:ascii="Times New Roman" w:eastAsiaTheme="minorEastAsia" w:hAnsi="Times New Roman" w:cs="Times New Roman"/>
          <w:sz w:val="24"/>
          <w:szCs w:val="24"/>
          <w:lang w:val="en-ID"/>
        </w:rPr>
        <w:t xml:space="preserve"> 76.70% </w:t>
      </w:r>
      <w:proofErr w:type="spellStart"/>
      <w:r w:rsidRPr="001047C5">
        <w:rPr>
          <w:rFonts w:ascii="Times New Roman" w:eastAsiaTheme="minorEastAsia" w:hAnsi="Times New Roman" w:cs="Times New Roman"/>
          <w:sz w:val="24"/>
          <w:szCs w:val="24"/>
          <w:lang w:val="en-ID"/>
        </w:rPr>
        <w:t>waktu</w:t>
      </w:r>
      <w:proofErr w:type="spellEnd"/>
      <w:r w:rsidRPr="001047C5">
        <w:rPr>
          <w:rFonts w:ascii="Times New Roman" w:eastAsiaTheme="minorEastAsia" w:hAnsi="Times New Roman" w:cs="Times New Roman"/>
          <w:sz w:val="24"/>
          <w:szCs w:val="24"/>
          <w:lang w:val="en-ID"/>
        </w:rPr>
        <w:t xml:space="preserve"> </w:t>
      </w:r>
      <w:proofErr w:type="spellStart"/>
      <w:r w:rsidRPr="001047C5">
        <w:rPr>
          <w:rFonts w:ascii="Times New Roman" w:eastAsiaTheme="minorEastAsia" w:hAnsi="Times New Roman" w:cs="Times New Roman"/>
          <w:sz w:val="24"/>
          <w:szCs w:val="24"/>
          <w:lang w:val="en-ID"/>
        </w:rPr>
        <w:t>pengamatan</w:t>
      </w:r>
      <w:proofErr w:type="spellEnd"/>
    </w:p>
    <w:p w14:paraId="12683566" w14:textId="424F3733" w:rsidR="008D2137" w:rsidRDefault="00FC7173" w:rsidP="00FC7173">
      <w:pPr>
        <w:ind w:firstLine="709"/>
        <w:rPr>
          <w:rFonts w:ascii="Times New Roman" w:eastAsiaTheme="minorEastAsia" w:hAnsi="Times New Roman" w:cs="Times New Roman"/>
          <w:sz w:val="24"/>
          <w:szCs w:val="24"/>
          <w:lang w:val="en-ID"/>
        </w:rPr>
      </w:pPr>
      <w:r w:rsidRPr="00FC7173">
        <w:rPr>
          <w:rFonts w:ascii="Times New Roman" w:eastAsiaTheme="minorEastAsia" w:hAnsi="Times New Roman" w:cs="Times New Roman"/>
          <w:sz w:val="24"/>
          <w:szCs w:val="24"/>
          <w:lang w:val="en-ID"/>
        </w:rPr>
        <w:t xml:space="preserve">Nilai </w:t>
      </w:r>
      <w:proofErr w:type="spellStart"/>
      <w:r w:rsidRPr="00FC7173">
        <w:rPr>
          <w:rFonts w:ascii="Times New Roman" w:eastAsiaTheme="minorEastAsia" w:hAnsi="Times New Roman" w:cs="Times New Roman"/>
          <w:sz w:val="24"/>
          <w:szCs w:val="24"/>
          <w:lang w:val="en-ID"/>
        </w:rPr>
        <w:t>tersebut</w:t>
      </w:r>
      <w:proofErr w:type="spellEnd"/>
      <w:r w:rsidRPr="00FC7173">
        <w:rPr>
          <w:rFonts w:ascii="Times New Roman" w:eastAsiaTheme="minorEastAsia" w:hAnsi="Times New Roman" w:cs="Times New Roman"/>
          <w:sz w:val="24"/>
          <w:szCs w:val="24"/>
          <w:lang w:val="en-ID"/>
        </w:rPr>
        <w:t xml:space="preserve"> </w:t>
      </w:r>
      <w:proofErr w:type="spellStart"/>
      <w:r w:rsidRPr="00FC7173">
        <w:rPr>
          <w:rFonts w:ascii="Times New Roman" w:eastAsiaTheme="minorEastAsia" w:hAnsi="Times New Roman" w:cs="Times New Roman"/>
          <w:sz w:val="24"/>
          <w:szCs w:val="24"/>
          <w:lang w:val="en-ID"/>
        </w:rPr>
        <w:t>menunjukkan</w:t>
      </w:r>
      <w:proofErr w:type="spellEnd"/>
      <w:r w:rsidRPr="00FC7173">
        <w:rPr>
          <w:rFonts w:ascii="Times New Roman" w:eastAsiaTheme="minorEastAsia" w:hAnsi="Times New Roman" w:cs="Times New Roman"/>
          <w:sz w:val="24"/>
          <w:szCs w:val="24"/>
          <w:lang w:val="en-ID"/>
        </w:rPr>
        <w:t xml:space="preserve"> </w:t>
      </w:r>
      <w:proofErr w:type="spellStart"/>
      <w:r w:rsidRPr="00FC7173">
        <w:rPr>
          <w:rFonts w:ascii="Times New Roman" w:eastAsiaTheme="minorEastAsia" w:hAnsi="Times New Roman" w:cs="Times New Roman"/>
          <w:sz w:val="24"/>
          <w:szCs w:val="24"/>
          <w:lang w:val="en-ID"/>
        </w:rPr>
        <w:t>bahwa</w:t>
      </w:r>
      <w:proofErr w:type="spellEnd"/>
      <w:r w:rsidRPr="00FC7173">
        <w:rPr>
          <w:rFonts w:ascii="Times New Roman" w:eastAsiaTheme="minorEastAsia" w:hAnsi="Times New Roman" w:cs="Times New Roman"/>
          <w:sz w:val="24"/>
          <w:szCs w:val="24"/>
          <w:lang w:val="en-ID"/>
        </w:rPr>
        <w:t xml:space="preserve"> PV </w:t>
      </w:r>
      <w:proofErr w:type="spellStart"/>
      <w:r w:rsidRPr="00FC7173">
        <w:rPr>
          <w:rFonts w:ascii="Times New Roman" w:eastAsiaTheme="minorEastAsia" w:hAnsi="Times New Roman" w:cs="Times New Roman"/>
          <w:sz w:val="24"/>
          <w:szCs w:val="24"/>
          <w:lang w:val="en-ID"/>
        </w:rPr>
        <w:t>masih</w:t>
      </w:r>
      <w:proofErr w:type="spellEnd"/>
      <w:r w:rsidRPr="00FC7173">
        <w:rPr>
          <w:rFonts w:ascii="Times New Roman" w:eastAsiaTheme="minorEastAsia" w:hAnsi="Times New Roman" w:cs="Times New Roman"/>
          <w:sz w:val="24"/>
          <w:szCs w:val="24"/>
          <w:lang w:val="en-ID"/>
        </w:rPr>
        <w:t xml:space="preserve"> </w:t>
      </w:r>
      <w:proofErr w:type="spellStart"/>
      <w:r w:rsidRPr="00FC7173">
        <w:rPr>
          <w:rFonts w:ascii="Times New Roman" w:eastAsiaTheme="minorEastAsia" w:hAnsi="Times New Roman" w:cs="Times New Roman"/>
          <w:sz w:val="24"/>
          <w:szCs w:val="24"/>
          <w:lang w:val="en-ID"/>
        </w:rPr>
        <w:t>belum</w:t>
      </w:r>
      <w:proofErr w:type="spellEnd"/>
      <w:r w:rsidRPr="00FC7173">
        <w:rPr>
          <w:rFonts w:ascii="Times New Roman" w:eastAsiaTheme="minorEastAsia" w:hAnsi="Times New Roman" w:cs="Times New Roman"/>
          <w:sz w:val="24"/>
          <w:szCs w:val="24"/>
          <w:lang w:val="en-ID"/>
        </w:rPr>
        <w:t xml:space="preserve"> </w:t>
      </w:r>
      <w:proofErr w:type="spellStart"/>
      <w:r w:rsidRPr="00FC7173">
        <w:rPr>
          <w:rFonts w:ascii="Times New Roman" w:eastAsiaTheme="minorEastAsia" w:hAnsi="Times New Roman" w:cs="Times New Roman"/>
          <w:sz w:val="24"/>
          <w:szCs w:val="24"/>
          <w:lang w:val="en-ID"/>
        </w:rPr>
        <w:t>stabil</w:t>
      </w:r>
      <w:proofErr w:type="spellEnd"/>
      <w:r w:rsidRPr="00FC7173">
        <w:rPr>
          <w:rFonts w:ascii="Times New Roman" w:eastAsiaTheme="minorEastAsia" w:hAnsi="Times New Roman" w:cs="Times New Roman"/>
          <w:sz w:val="24"/>
          <w:szCs w:val="24"/>
          <w:lang w:val="en-ID"/>
        </w:rPr>
        <w:t xml:space="preserve"> </w:t>
      </w:r>
      <w:proofErr w:type="spellStart"/>
      <w:r w:rsidRPr="00FC7173">
        <w:rPr>
          <w:rFonts w:ascii="Times New Roman" w:eastAsiaTheme="minorEastAsia" w:hAnsi="Times New Roman" w:cs="Times New Roman"/>
          <w:sz w:val="24"/>
          <w:szCs w:val="24"/>
          <w:lang w:val="en-ID"/>
        </w:rPr>
        <w:t>dalam</w:t>
      </w:r>
      <w:proofErr w:type="spellEnd"/>
      <w:r w:rsidRPr="00FC7173">
        <w:rPr>
          <w:rFonts w:ascii="Times New Roman" w:eastAsiaTheme="minorEastAsia" w:hAnsi="Times New Roman" w:cs="Times New Roman"/>
          <w:sz w:val="24"/>
          <w:szCs w:val="24"/>
          <w:lang w:val="en-ID"/>
        </w:rPr>
        <w:t xml:space="preserve"> pita </w:t>
      </w:r>
      <w:proofErr w:type="spellStart"/>
      <w:r w:rsidRPr="00FC7173">
        <w:rPr>
          <w:rFonts w:ascii="Times New Roman" w:eastAsiaTheme="minorEastAsia" w:hAnsi="Times New Roman" w:cs="Times New Roman"/>
          <w:sz w:val="24"/>
          <w:szCs w:val="24"/>
          <w:lang w:val="en-ID"/>
        </w:rPr>
        <w:t>sempit</w:t>
      </w:r>
      <w:proofErr w:type="spellEnd"/>
      <w:r w:rsidRPr="00FC7173">
        <w:rPr>
          <w:rFonts w:ascii="Times New Roman" w:eastAsiaTheme="minorEastAsia" w:hAnsi="Times New Roman" w:cs="Times New Roman"/>
          <w:sz w:val="24"/>
          <w:szCs w:val="24"/>
          <w:lang w:val="en-ID"/>
        </w:rPr>
        <w:t xml:space="preserve"> (±1%) pada </w:t>
      </w:r>
      <w:proofErr w:type="spellStart"/>
      <w:r w:rsidRPr="00FC7173">
        <w:rPr>
          <w:rFonts w:ascii="Times New Roman" w:eastAsiaTheme="minorEastAsia" w:hAnsi="Times New Roman" w:cs="Times New Roman"/>
          <w:sz w:val="24"/>
          <w:szCs w:val="24"/>
          <w:lang w:val="en-ID"/>
        </w:rPr>
        <w:t>sebagian</w:t>
      </w:r>
      <w:proofErr w:type="spellEnd"/>
      <w:r w:rsidRPr="00FC7173">
        <w:rPr>
          <w:rFonts w:ascii="Times New Roman" w:eastAsiaTheme="minorEastAsia" w:hAnsi="Times New Roman" w:cs="Times New Roman"/>
          <w:sz w:val="24"/>
          <w:szCs w:val="24"/>
          <w:lang w:val="en-ID"/>
        </w:rPr>
        <w:t xml:space="preserve"> </w:t>
      </w:r>
      <w:proofErr w:type="spellStart"/>
      <w:r w:rsidRPr="00FC7173">
        <w:rPr>
          <w:rFonts w:ascii="Times New Roman" w:eastAsiaTheme="minorEastAsia" w:hAnsi="Times New Roman" w:cs="Times New Roman"/>
          <w:sz w:val="24"/>
          <w:szCs w:val="24"/>
          <w:lang w:val="en-ID"/>
        </w:rPr>
        <w:t>besar</w:t>
      </w:r>
      <w:proofErr w:type="spellEnd"/>
      <w:r w:rsidRPr="00FC7173">
        <w:rPr>
          <w:rFonts w:ascii="Times New Roman" w:eastAsiaTheme="minorEastAsia" w:hAnsi="Times New Roman" w:cs="Times New Roman"/>
          <w:sz w:val="24"/>
          <w:szCs w:val="24"/>
          <w:lang w:val="en-ID"/>
        </w:rPr>
        <w:t xml:space="preserve"> </w:t>
      </w:r>
      <w:proofErr w:type="spellStart"/>
      <w:r w:rsidRPr="00FC7173">
        <w:rPr>
          <w:rFonts w:ascii="Times New Roman" w:eastAsiaTheme="minorEastAsia" w:hAnsi="Times New Roman" w:cs="Times New Roman"/>
          <w:sz w:val="24"/>
          <w:szCs w:val="24"/>
          <w:lang w:val="en-ID"/>
        </w:rPr>
        <w:t>waktu</w:t>
      </w:r>
      <w:proofErr w:type="spellEnd"/>
      <w:r w:rsidRPr="00FC7173">
        <w:rPr>
          <w:rFonts w:ascii="Times New Roman" w:eastAsiaTheme="minorEastAsia" w:hAnsi="Times New Roman" w:cs="Times New Roman"/>
          <w:sz w:val="24"/>
          <w:szCs w:val="24"/>
          <w:lang w:val="en-ID"/>
        </w:rPr>
        <w:t xml:space="preserve"> </w:t>
      </w:r>
      <w:proofErr w:type="spellStart"/>
      <w:r w:rsidRPr="00FC7173">
        <w:rPr>
          <w:rFonts w:ascii="Times New Roman" w:eastAsiaTheme="minorEastAsia" w:hAnsi="Times New Roman" w:cs="Times New Roman"/>
          <w:sz w:val="24"/>
          <w:szCs w:val="24"/>
          <w:lang w:val="en-ID"/>
        </w:rPr>
        <w:t>pengamatan</w:t>
      </w:r>
      <w:proofErr w:type="spellEnd"/>
      <w:r w:rsidRPr="00FC7173">
        <w:rPr>
          <w:rFonts w:ascii="Times New Roman" w:eastAsiaTheme="minorEastAsia" w:hAnsi="Times New Roman" w:cs="Times New Roman"/>
          <w:sz w:val="24"/>
          <w:szCs w:val="24"/>
          <w:lang w:val="en-ID"/>
        </w:rPr>
        <w:t xml:space="preserve">, </w:t>
      </w:r>
      <w:proofErr w:type="spellStart"/>
      <w:r w:rsidRPr="00FC7173">
        <w:rPr>
          <w:rFonts w:ascii="Times New Roman" w:eastAsiaTheme="minorEastAsia" w:hAnsi="Times New Roman" w:cs="Times New Roman"/>
          <w:sz w:val="24"/>
          <w:szCs w:val="24"/>
          <w:lang w:val="en-ID"/>
        </w:rPr>
        <w:t>sehingga</w:t>
      </w:r>
      <w:proofErr w:type="spellEnd"/>
      <w:r w:rsidRPr="00FC7173">
        <w:rPr>
          <w:rFonts w:ascii="Times New Roman" w:eastAsiaTheme="minorEastAsia" w:hAnsi="Times New Roman" w:cs="Times New Roman"/>
          <w:sz w:val="24"/>
          <w:szCs w:val="24"/>
          <w:lang w:val="en-ID"/>
        </w:rPr>
        <w:t xml:space="preserve"> </w:t>
      </w:r>
      <w:proofErr w:type="spellStart"/>
      <w:r w:rsidRPr="00FC7173">
        <w:rPr>
          <w:rFonts w:ascii="Times New Roman" w:eastAsiaTheme="minorEastAsia" w:hAnsi="Times New Roman" w:cs="Times New Roman"/>
          <w:sz w:val="24"/>
          <w:szCs w:val="24"/>
          <w:lang w:val="en-ID"/>
        </w:rPr>
        <w:t>performa</w:t>
      </w:r>
      <w:proofErr w:type="spellEnd"/>
      <w:r w:rsidRPr="00FC7173">
        <w:rPr>
          <w:rFonts w:ascii="Times New Roman" w:eastAsiaTheme="minorEastAsia" w:hAnsi="Times New Roman" w:cs="Times New Roman"/>
          <w:sz w:val="24"/>
          <w:szCs w:val="24"/>
          <w:lang w:val="en-ID"/>
        </w:rPr>
        <w:t xml:space="preserve"> existing </w:t>
      </w:r>
      <w:proofErr w:type="spellStart"/>
      <w:r w:rsidRPr="00FC7173">
        <w:rPr>
          <w:rFonts w:ascii="Times New Roman" w:eastAsiaTheme="minorEastAsia" w:hAnsi="Times New Roman" w:cs="Times New Roman"/>
          <w:sz w:val="24"/>
          <w:szCs w:val="24"/>
          <w:lang w:val="en-ID"/>
        </w:rPr>
        <w:t>masih</w:t>
      </w:r>
      <w:proofErr w:type="spellEnd"/>
      <w:r w:rsidRPr="00FC7173">
        <w:rPr>
          <w:rFonts w:ascii="Times New Roman" w:eastAsiaTheme="minorEastAsia" w:hAnsi="Times New Roman" w:cs="Times New Roman"/>
          <w:sz w:val="24"/>
          <w:szCs w:val="24"/>
          <w:lang w:val="en-ID"/>
        </w:rPr>
        <w:t xml:space="preserve"> </w:t>
      </w:r>
      <w:proofErr w:type="spellStart"/>
      <w:r w:rsidRPr="00FC7173">
        <w:rPr>
          <w:rFonts w:ascii="Times New Roman" w:eastAsiaTheme="minorEastAsia" w:hAnsi="Times New Roman" w:cs="Times New Roman"/>
          <w:sz w:val="24"/>
          <w:szCs w:val="24"/>
          <w:lang w:val="en-ID"/>
        </w:rPr>
        <w:t>dapat</w:t>
      </w:r>
      <w:proofErr w:type="spellEnd"/>
      <w:r w:rsidRPr="00FC7173">
        <w:rPr>
          <w:rFonts w:ascii="Times New Roman" w:eastAsiaTheme="minorEastAsia" w:hAnsi="Times New Roman" w:cs="Times New Roman"/>
          <w:sz w:val="24"/>
          <w:szCs w:val="24"/>
          <w:lang w:val="en-ID"/>
        </w:rPr>
        <w:t xml:space="preserve"> </w:t>
      </w:r>
      <w:proofErr w:type="spellStart"/>
      <w:r w:rsidRPr="00FC7173">
        <w:rPr>
          <w:rFonts w:ascii="Times New Roman" w:eastAsiaTheme="minorEastAsia" w:hAnsi="Times New Roman" w:cs="Times New Roman"/>
          <w:sz w:val="24"/>
          <w:szCs w:val="24"/>
          <w:lang w:val="en-ID"/>
        </w:rPr>
        <w:t>ditingkatkan</w:t>
      </w:r>
      <w:proofErr w:type="spellEnd"/>
      <w:r w:rsidRPr="00FC7173">
        <w:rPr>
          <w:rFonts w:ascii="Times New Roman" w:eastAsiaTheme="minorEastAsia" w:hAnsi="Times New Roman" w:cs="Times New Roman"/>
          <w:sz w:val="24"/>
          <w:szCs w:val="24"/>
          <w:lang w:val="en-ID"/>
        </w:rPr>
        <w:t xml:space="preserve"> </w:t>
      </w:r>
      <w:proofErr w:type="spellStart"/>
      <w:r w:rsidRPr="00FC7173">
        <w:rPr>
          <w:rFonts w:ascii="Times New Roman" w:eastAsiaTheme="minorEastAsia" w:hAnsi="Times New Roman" w:cs="Times New Roman"/>
          <w:sz w:val="24"/>
          <w:szCs w:val="24"/>
          <w:lang w:val="en-ID"/>
        </w:rPr>
        <w:t>melalui</w:t>
      </w:r>
      <w:proofErr w:type="spellEnd"/>
      <w:r w:rsidRPr="00FC7173">
        <w:rPr>
          <w:rFonts w:ascii="Times New Roman" w:eastAsiaTheme="minorEastAsia" w:hAnsi="Times New Roman" w:cs="Times New Roman"/>
          <w:sz w:val="24"/>
          <w:szCs w:val="24"/>
          <w:lang w:val="en-ID"/>
        </w:rPr>
        <w:t xml:space="preserve"> </w:t>
      </w:r>
      <w:proofErr w:type="spellStart"/>
      <w:r w:rsidRPr="00FC7173">
        <w:rPr>
          <w:rFonts w:ascii="Times New Roman" w:eastAsiaTheme="minorEastAsia" w:hAnsi="Times New Roman" w:cs="Times New Roman"/>
          <w:sz w:val="24"/>
          <w:szCs w:val="24"/>
          <w:lang w:val="en-ID"/>
        </w:rPr>
        <w:t>perbaikan</w:t>
      </w:r>
      <w:proofErr w:type="spellEnd"/>
      <w:r w:rsidRPr="00FC7173">
        <w:rPr>
          <w:rFonts w:ascii="Times New Roman" w:eastAsiaTheme="minorEastAsia" w:hAnsi="Times New Roman" w:cs="Times New Roman"/>
          <w:sz w:val="24"/>
          <w:szCs w:val="24"/>
          <w:lang w:val="en-ID"/>
        </w:rPr>
        <w:t xml:space="preserve"> tuning </w:t>
      </w:r>
      <w:proofErr w:type="spellStart"/>
      <w:r w:rsidRPr="00FC7173">
        <w:rPr>
          <w:rFonts w:ascii="Times New Roman" w:eastAsiaTheme="minorEastAsia" w:hAnsi="Times New Roman" w:cs="Times New Roman"/>
          <w:sz w:val="24"/>
          <w:szCs w:val="24"/>
          <w:lang w:val="en-ID"/>
        </w:rPr>
        <w:t>atau</w:t>
      </w:r>
      <w:proofErr w:type="spellEnd"/>
      <w:r w:rsidRPr="00FC7173">
        <w:rPr>
          <w:rFonts w:ascii="Times New Roman" w:eastAsiaTheme="minorEastAsia" w:hAnsi="Times New Roman" w:cs="Times New Roman"/>
          <w:sz w:val="24"/>
          <w:szCs w:val="24"/>
          <w:lang w:val="en-ID"/>
        </w:rPr>
        <w:t xml:space="preserve"> </w:t>
      </w:r>
      <w:proofErr w:type="spellStart"/>
      <w:r w:rsidRPr="00FC7173">
        <w:rPr>
          <w:rFonts w:ascii="Times New Roman" w:eastAsiaTheme="minorEastAsia" w:hAnsi="Times New Roman" w:cs="Times New Roman"/>
          <w:sz w:val="24"/>
          <w:szCs w:val="24"/>
          <w:lang w:val="en-ID"/>
        </w:rPr>
        <w:t>evaluasi</w:t>
      </w:r>
      <w:proofErr w:type="spellEnd"/>
      <w:r w:rsidRPr="00FC7173">
        <w:rPr>
          <w:rFonts w:ascii="Times New Roman" w:eastAsiaTheme="minorEastAsia" w:hAnsi="Times New Roman" w:cs="Times New Roman"/>
          <w:sz w:val="24"/>
          <w:szCs w:val="24"/>
          <w:lang w:val="en-ID"/>
        </w:rPr>
        <w:t xml:space="preserve"> </w:t>
      </w:r>
      <w:proofErr w:type="spellStart"/>
      <w:r w:rsidRPr="00FC7173">
        <w:rPr>
          <w:rFonts w:ascii="Times New Roman" w:eastAsiaTheme="minorEastAsia" w:hAnsi="Times New Roman" w:cs="Times New Roman"/>
          <w:sz w:val="24"/>
          <w:szCs w:val="24"/>
          <w:lang w:val="en-ID"/>
        </w:rPr>
        <w:t>dinamika</w:t>
      </w:r>
      <w:proofErr w:type="spellEnd"/>
      <w:r w:rsidRPr="00FC7173">
        <w:rPr>
          <w:rFonts w:ascii="Times New Roman" w:eastAsiaTheme="minorEastAsia" w:hAnsi="Times New Roman" w:cs="Times New Roman"/>
          <w:sz w:val="24"/>
          <w:szCs w:val="24"/>
          <w:lang w:val="en-ID"/>
        </w:rPr>
        <w:t xml:space="preserve"> proses.</w:t>
      </w:r>
    </w:p>
    <w:p w14:paraId="203771A6" w14:textId="77777777" w:rsidR="00892324" w:rsidRDefault="00892324" w:rsidP="00FC7173">
      <w:pPr>
        <w:ind w:firstLine="709"/>
        <w:rPr>
          <w:rFonts w:ascii="Times New Roman" w:eastAsiaTheme="minorEastAsia" w:hAnsi="Times New Roman" w:cs="Times New Roman"/>
          <w:sz w:val="24"/>
          <w:szCs w:val="24"/>
          <w:lang w:val="en-ID"/>
        </w:rPr>
      </w:pPr>
    </w:p>
    <w:p w14:paraId="3FC3FFFA" w14:textId="72111278" w:rsidR="00A105C9" w:rsidRPr="00CC7FB2" w:rsidRDefault="0078259A">
      <w:pPr>
        <w:pStyle w:val="ListParagraph"/>
        <w:numPr>
          <w:ilvl w:val="0"/>
          <w:numId w:val="38"/>
        </w:numPr>
        <w:ind w:hanging="720"/>
        <w:rPr>
          <w:rFonts w:ascii="Times New Roman" w:eastAsiaTheme="minorEastAsia" w:hAnsi="Times New Roman" w:cs="Times New Roman"/>
          <w:b/>
          <w:bCs/>
          <w:sz w:val="24"/>
          <w:szCs w:val="24"/>
          <w:lang w:val="en-ID"/>
        </w:rPr>
      </w:pPr>
      <w:proofErr w:type="spellStart"/>
      <w:r w:rsidRPr="00CC7FB2">
        <w:rPr>
          <w:rFonts w:ascii="Times New Roman" w:eastAsiaTheme="minorEastAsia" w:hAnsi="Times New Roman" w:cs="Times New Roman"/>
          <w:b/>
          <w:bCs/>
          <w:sz w:val="24"/>
          <w:szCs w:val="24"/>
          <w:lang w:val="en-ID"/>
        </w:rPr>
        <w:lastRenderedPageBreak/>
        <w:t>Aktivitas</w:t>
      </w:r>
      <w:proofErr w:type="spellEnd"/>
      <w:r w:rsidRPr="00CC7FB2">
        <w:rPr>
          <w:rFonts w:ascii="Times New Roman" w:eastAsiaTheme="minorEastAsia" w:hAnsi="Times New Roman" w:cs="Times New Roman"/>
          <w:b/>
          <w:bCs/>
          <w:sz w:val="24"/>
          <w:szCs w:val="24"/>
          <w:lang w:val="en-ID"/>
        </w:rPr>
        <w:t xml:space="preserve"> OP dan control effort</w:t>
      </w:r>
    </w:p>
    <w:p w14:paraId="4DE135DB" w14:textId="0C2508CD" w:rsidR="008D2137" w:rsidRDefault="001515FC" w:rsidP="001515FC">
      <w:pPr>
        <w:ind w:firstLine="709"/>
        <w:rPr>
          <w:rFonts w:ascii="Times New Roman" w:hAnsi="Times New Roman" w:cs="Times New Roman"/>
          <w:sz w:val="24"/>
          <w:szCs w:val="24"/>
          <w:lang w:val="en-ID"/>
        </w:rPr>
      </w:pPr>
      <w:proofErr w:type="spellStart"/>
      <w:r w:rsidRPr="001515FC">
        <w:rPr>
          <w:rFonts w:ascii="Times New Roman" w:hAnsi="Times New Roman" w:cs="Times New Roman"/>
          <w:sz w:val="24"/>
          <w:szCs w:val="24"/>
          <w:lang w:val="en-ID"/>
        </w:rPr>
        <w:t>Perubahan</w:t>
      </w:r>
      <w:proofErr w:type="spellEnd"/>
      <w:r w:rsidRPr="001515FC">
        <w:rPr>
          <w:rFonts w:ascii="Times New Roman" w:hAnsi="Times New Roman" w:cs="Times New Roman"/>
          <w:sz w:val="24"/>
          <w:szCs w:val="24"/>
          <w:lang w:val="en-ID"/>
        </w:rPr>
        <w:t xml:space="preserve"> OP </w:t>
      </w:r>
      <w:proofErr w:type="spellStart"/>
      <w:r w:rsidRPr="001515FC">
        <w:rPr>
          <w:rFonts w:ascii="Times New Roman" w:hAnsi="Times New Roman" w:cs="Times New Roman"/>
          <w:sz w:val="24"/>
          <w:szCs w:val="24"/>
          <w:lang w:val="en-ID"/>
        </w:rPr>
        <w:t>menunjukkan</w:t>
      </w:r>
      <w:proofErr w:type="spellEnd"/>
      <w:r w:rsidRPr="001515FC">
        <w:rPr>
          <w:rFonts w:ascii="Times New Roman" w:hAnsi="Times New Roman" w:cs="Times New Roman"/>
          <w:sz w:val="24"/>
          <w:szCs w:val="24"/>
          <w:lang w:val="en-ID"/>
        </w:rPr>
        <w:t xml:space="preserve"> </w:t>
      </w:r>
      <w:proofErr w:type="spellStart"/>
      <w:r w:rsidRPr="001515FC">
        <w:rPr>
          <w:rFonts w:ascii="Times New Roman" w:hAnsi="Times New Roman" w:cs="Times New Roman"/>
          <w:sz w:val="24"/>
          <w:szCs w:val="24"/>
          <w:lang w:val="en-ID"/>
        </w:rPr>
        <w:t>seberapa</w:t>
      </w:r>
      <w:proofErr w:type="spellEnd"/>
      <w:r w:rsidRPr="001515FC">
        <w:rPr>
          <w:rFonts w:ascii="Times New Roman" w:hAnsi="Times New Roman" w:cs="Times New Roman"/>
          <w:sz w:val="24"/>
          <w:szCs w:val="24"/>
          <w:lang w:val="en-ID"/>
        </w:rPr>
        <w:t xml:space="preserve"> </w:t>
      </w:r>
      <w:proofErr w:type="spellStart"/>
      <w:r w:rsidRPr="001515FC">
        <w:rPr>
          <w:rFonts w:ascii="Times New Roman" w:hAnsi="Times New Roman" w:cs="Times New Roman"/>
          <w:sz w:val="24"/>
          <w:szCs w:val="24"/>
          <w:lang w:val="en-ID"/>
        </w:rPr>
        <w:t>aktif</w:t>
      </w:r>
      <w:proofErr w:type="spellEnd"/>
      <w:r w:rsidRPr="001515FC">
        <w:rPr>
          <w:rFonts w:ascii="Times New Roman" w:hAnsi="Times New Roman" w:cs="Times New Roman"/>
          <w:sz w:val="24"/>
          <w:szCs w:val="24"/>
          <w:lang w:val="en-ID"/>
        </w:rPr>
        <w:t xml:space="preserve"> </w:t>
      </w:r>
      <w:proofErr w:type="spellStart"/>
      <w:r w:rsidRPr="001515FC">
        <w:rPr>
          <w:rFonts w:ascii="Times New Roman" w:hAnsi="Times New Roman" w:cs="Times New Roman"/>
          <w:sz w:val="24"/>
          <w:szCs w:val="24"/>
          <w:lang w:val="en-ID"/>
        </w:rPr>
        <w:t>pengendali</w:t>
      </w:r>
      <w:proofErr w:type="spellEnd"/>
      <w:r w:rsidRPr="001515FC">
        <w:rPr>
          <w:rFonts w:ascii="Times New Roman" w:hAnsi="Times New Roman" w:cs="Times New Roman"/>
          <w:sz w:val="24"/>
          <w:szCs w:val="24"/>
          <w:lang w:val="en-ID"/>
        </w:rPr>
        <w:t xml:space="preserve"> </w:t>
      </w:r>
      <w:proofErr w:type="spellStart"/>
      <w:r w:rsidRPr="001515FC">
        <w:rPr>
          <w:rFonts w:ascii="Times New Roman" w:hAnsi="Times New Roman" w:cs="Times New Roman"/>
          <w:sz w:val="24"/>
          <w:szCs w:val="24"/>
          <w:lang w:val="en-ID"/>
        </w:rPr>
        <w:t>merespons</w:t>
      </w:r>
      <w:proofErr w:type="spellEnd"/>
      <w:r w:rsidRPr="001515FC">
        <w:rPr>
          <w:rFonts w:ascii="Times New Roman" w:hAnsi="Times New Roman" w:cs="Times New Roman"/>
          <w:sz w:val="24"/>
          <w:szCs w:val="24"/>
          <w:lang w:val="en-ID"/>
        </w:rPr>
        <w:t xml:space="preserve"> </w:t>
      </w:r>
      <w:proofErr w:type="spellStart"/>
      <w:r w:rsidRPr="001515FC">
        <w:rPr>
          <w:rFonts w:ascii="Times New Roman" w:hAnsi="Times New Roman" w:cs="Times New Roman"/>
          <w:sz w:val="24"/>
          <w:szCs w:val="24"/>
          <w:lang w:val="en-ID"/>
        </w:rPr>
        <w:t>fluktuasi</w:t>
      </w:r>
      <w:proofErr w:type="spellEnd"/>
      <w:r w:rsidRPr="001515FC">
        <w:rPr>
          <w:rFonts w:ascii="Times New Roman" w:hAnsi="Times New Roman" w:cs="Times New Roman"/>
          <w:sz w:val="24"/>
          <w:szCs w:val="24"/>
          <w:lang w:val="en-ID"/>
        </w:rPr>
        <w:t xml:space="preserve"> PV. Pada window </w:t>
      </w:r>
      <w:proofErr w:type="spellStart"/>
      <w:r w:rsidRPr="001515FC">
        <w:rPr>
          <w:rFonts w:ascii="Times New Roman" w:hAnsi="Times New Roman" w:cs="Times New Roman"/>
          <w:sz w:val="24"/>
          <w:szCs w:val="24"/>
          <w:lang w:val="en-ID"/>
        </w:rPr>
        <w:t>ini</w:t>
      </w:r>
      <w:proofErr w:type="spellEnd"/>
      <w:r w:rsidRPr="001515FC">
        <w:rPr>
          <w:rFonts w:ascii="Times New Roman" w:hAnsi="Times New Roman" w:cs="Times New Roman"/>
          <w:sz w:val="24"/>
          <w:szCs w:val="24"/>
          <w:lang w:val="en-ID"/>
        </w:rPr>
        <w:t xml:space="preserve"> </w:t>
      </w:r>
      <w:proofErr w:type="spellStart"/>
      <w:r w:rsidRPr="001515FC">
        <w:rPr>
          <w:rFonts w:ascii="Times New Roman" w:hAnsi="Times New Roman" w:cs="Times New Roman"/>
          <w:sz w:val="24"/>
          <w:szCs w:val="24"/>
          <w:lang w:val="en-ID"/>
        </w:rPr>
        <w:t>diperoleh</w:t>
      </w:r>
      <w:proofErr w:type="spellEnd"/>
      <w:r w:rsidRPr="001515FC">
        <w:rPr>
          <w:rFonts w:ascii="Times New Roman" w:hAnsi="Times New Roman" w:cs="Times New Roman"/>
          <w:sz w:val="24"/>
          <w:szCs w:val="24"/>
          <w:lang w:val="en-ID"/>
        </w:rPr>
        <w:t>:</w:t>
      </w:r>
    </w:p>
    <w:p w14:paraId="59275AF5" w14:textId="0858CB1D" w:rsidR="00BB324D" w:rsidRDefault="00BB324D">
      <w:pPr>
        <w:pStyle w:val="ListParagraph"/>
        <w:numPr>
          <w:ilvl w:val="0"/>
          <w:numId w:val="39"/>
        </w:numPr>
        <w:rPr>
          <w:rFonts w:ascii="Times New Roman" w:hAnsi="Times New Roman" w:cs="Times New Roman"/>
          <w:sz w:val="24"/>
          <w:szCs w:val="24"/>
          <w:lang w:val="en-ID"/>
        </w:rPr>
      </w:pPr>
      <w:r w:rsidRPr="00BB324D">
        <w:rPr>
          <w:rFonts w:ascii="Times New Roman" w:hAnsi="Times New Roman" w:cs="Times New Roman"/>
          <w:sz w:val="24"/>
          <w:szCs w:val="24"/>
          <w:lang w:val="en-ID"/>
        </w:rPr>
        <w:t xml:space="preserve">OP </w:t>
      </w:r>
      <w:proofErr w:type="spellStart"/>
      <w:r w:rsidRPr="00BB324D">
        <w:rPr>
          <w:rFonts w:ascii="Times New Roman" w:hAnsi="Times New Roman" w:cs="Times New Roman"/>
          <w:sz w:val="24"/>
          <w:szCs w:val="24"/>
          <w:lang w:val="en-ID"/>
        </w:rPr>
        <w:t>awal</w:t>
      </w:r>
      <w:proofErr w:type="spellEnd"/>
      <w:r w:rsidRPr="00BB324D">
        <w:rPr>
          <w:rFonts w:ascii="Times New Roman" w:hAnsi="Times New Roman" w:cs="Times New Roman"/>
          <w:sz w:val="24"/>
          <w:szCs w:val="24"/>
          <w:lang w:val="en-ID"/>
        </w:rPr>
        <w:t xml:space="preserve"> (02:28:00) = 6.06%</w:t>
      </w:r>
    </w:p>
    <w:p w14:paraId="0B74430C" w14:textId="0EC55EA0" w:rsidR="00BB324D" w:rsidRDefault="00BB324D">
      <w:pPr>
        <w:pStyle w:val="ListParagraph"/>
        <w:numPr>
          <w:ilvl w:val="0"/>
          <w:numId w:val="39"/>
        </w:numPr>
        <w:rPr>
          <w:rFonts w:ascii="Times New Roman" w:hAnsi="Times New Roman" w:cs="Times New Roman"/>
          <w:sz w:val="24"/>
          <w:szCs w:val="24"/>
          <w:lang w:val="en-ID"/>
        </w:rPr>
      </w:pPr>
      <w:r w:rsidRPr="00BB324D">
        <w:rPr>
          <w:rFonts w:ascii="Times New Roman" w:hAnsi="Times New Roman" w:cs="Times New Roman"/>
          <w:sz w:val="24"/>
          <w:szCs w:val="24"/>
          <w:lang w:val="en-ID"/>
        </w:rPr>
        <w:t xml:space="preserve">OP </w:t>
      </w:r>
      <w:proofErr w:type="spellStart"/>
      <w:r w:rsidRPr="00BB324D">
        <w:rPr>
          <w:rFonts w:ascii="Times New Roman" w:hAnsi="Times New Roman" w:cs="Times New Roman"/>
          <w:sz w:val="24"/>
          <w:szCs w:val="24"/>
          <w:lang w:val="en-ID"/>
        </w:rPr>
        <w:t>maksimum</w:t>
      </w:r>
      <w:proofErr w:type="spellEnd"/>
      <w:r w:rsidRPr="00BB324D">
        <w:rPr>
          <w:rFonts w:ascii="Times New Roman" w:hAnsi="Times New Roman" w:cs="Times New Roman"/>
          <w:sz w:val="24"/>
          <w:szCs w:val="24"/>
          <w:lang w:val="en-ID"/>
        </w:rPr>
        <w:t xml:space="preserve"> = 19.64% pada 02:52:00</w:t>
      </w:r>
    </w:p>
    <w:p w14:paraId="5A1FD103" w14:textId="12B670CB" w:rsidR="00BB324D" w:rsidRDefault="00BB324D">
      <w:pPr>
        <w:pStyle w:val="ListParagraph"/>
        <w:numPr>
          <w:ilvl w:val="0"/>
          <w:numId w:val="39"/>
        </w:numPr>
        <w:rPr>
          <w:rFonts w:ascii="Times New Roman" w:hAnsi="Times New Roman" w:cs="Times New Roman"/>
          <w:sz w:val="24"/>
          <w:szCs w:val="24"/>
          <w:lang w:val="en-ID"/>
        </w:rPr>
      </w:pPr>
      <w:r w:rsidRPr="00BB324D">
        <w:rPr>
          <w:rFonts w:ascii="Times New Roman" w:hAnsi="Times New Roman" w:cs="Times New Roman"/>
          <w:sz w:val="24"/>
          <w:szCs w:val="24"/>
          <w:lang w:val="en-ID"/>
        </w:rPr>
        <w:t>OP minimum = 5.10% pada 03:08:00</w:t>
      </w:r>
    </w:p>
    <w:p w14:paraId="56440178" w14:textId="650DB731" w:rsidR="00BB324D" w:rsidRDefault="00BB324D">
      <w:pPr>
        <w:pStyle w:val="ListParagraph"/>
        <w:numPr>
          <w:ilvl w:val="0"/>
          <w:numId w:val="39"/>
        </w:numPr>
        <w:rPr>
          <w:rFonts w:ascii="Times New Roman" w:hAnsi="Times New Roman" w:cs="Times New Roman"/>
          <w:sz w:val="24"/>
          <w:szCs w:val="24"/>
          <w:lang w:val="en-ID"/>
        </w:rPr>
      </w:pPr>
      <w:r w:rsidRPr="00BB324D">
        <w:rPr>
          <w:rFonts w:ascii="Times New Roman" w:hAnsi="Times New Roman" w:cs="Times New Roman"/>
          <w:sz w:val="24"/>
          <w:szCs w:val="24"/>
          <w:lang w:val="en-ID"/>
        </w:rPr>
        <w:t xml:space="preserve">OP </w:t>
      </w:r>
      <w:proofErr w:type="spellStart"/>
      <w:r w:rsidRPr="00BB324D">
        <w:rPr>
          <w:rFonts w:ascii="Times New Roman" w:hAnsi="Times New Roman" w:cs="Times New Roman"/>
          <w:sz w:val="24"/>
          <w:szCs w:val="24"/>
          <w:lang w:val="en-ID"/>
        </w:rPr>
        <w:t>akhir</w:t>
      </w:r>
      <w:proofErr w:type="spellEnd"/>
      <w:r w:rsidRPr="00BB324D">
        <w:rPr>
          <w:rFonts w:ascii="Times New Roman" w:hAnsi="Times New Roman" w:cs="Times New Roman"/>
          <w:sz w:val="24"/>
          <w:szCs w:val="24"/>
          <w:lang w:val="en-ID"/>
        </w:rPr>
        <w:t xml:space="preserve"> (03:28:00) = 12.22%</w:t>
      </w:r>
    </w:p>
    <w:p w14:paraId="74C89CE8" w14:textId="7806D2AC" w:rsidR="00BB324D" w:rsidRPr="00BB324D" w:rsidRDefault="00BB324D">
      <w:pPr>
        <w:pStyle w:val="ListParagraph"/>
        <w:numPr>
          <w:ilvl w:val="0"/>
          <w:numId w:val="39"/>
        </w:numPr>
        <w:rPr>
          <w:rFonts w:ascii="Times New Roman" w:hAnsi="Times New Roman" w:cs="Times New Roman"/>
          <w:sz w:val="24"/>
          <w:szCs w:val="24"/>
          <w:lang w:val="en-ID"/>
        </w:rPr>
      </w:pPr>
      <w:proofErr w:type="spellStart"/>
      <w:r w:rsidRPr="00BB324D">
        <w:rPr>
          <w:rFonts w:ascii="Times New Roman" w:hAnsi="Times New Roman" w:cs="Times New Roman"/>
          <w:sz w:val="24"/>
          <w:szCs w:val="24"/>
          <w:lang w:val="en-ID"/>
        </w:rPr>
        <w:t>Rentang</w:t>
      </w:r>
      <w:proofErr w:type="spellEnd"/>
      <w:r w:rsidRPr="00BB324D">
        <w:rPr>
          <w:rFonts w:ascii="Times New Roman" w:hAnsi="Times New Roman" w:cs="Times New Roman"/>
          <w:sz w:val="24"/>
          <w:szCs w:val="24"/>
          <w:lang w:val="en-ID"/>
        </w:rPr>
        <w:t xml:space="preserve"> OP = 19.64 − 5.10 = 14.54%</w:t>
      </w:r>
    </w:p>
    <w:p w14:paraId="75808EBC" w14:textId="3C0D2191" w:rsidR="00CC7FB2" w:rsidRDefault="00BB324D" w:rsidP="00BB324D">
      <w:pPr>
        <w:ind w:firstLine="709"/>
        <w:rPr>
          <w:rFonts w:ascii="Times New Roman" w:hAnsi="Times New Roman" w:cs="Times New Roman"/>
          <w:sz w:val="24"/>
          <w:szCs w:val="24"/>
          <w:lang w:val="en-ID"/>
        </w:rPr>
      </w:pPr>
      <w:proofErr w:type="spellStart"/>
      <w:r w:rsidRPr="00BB324D">
        <w:rPr>
          <w:rFonts w:ascii="Times New Roman" w:hAnsi="Times New Roman" w:cs="Times New Roman"/>
          <w:sz w:val="24"/>
          <w:szCs w:val="24"/>
          <w:lang w:val="en-ID"/>
        </w:rPr>
        <w:t>Untuk</w:t>
      </w:r>
      <w:proofErr w:type="spellEnd"/>
      <w:r w:rsidRPr="00BB324D">
        <w:rPr>
          <w:rFonts w:ascii="Times New Roman" w:hAnsi="Times New Roman" w:cs="Times New Roman"/>
          <w:sz w:val="24"/>
          <w:szCs w:val="24"/>
          <w:lang w:val="en-ID"/>
        </w:rPr>
        <w:t xml:space="preserve"> </w:t>
      </w:r>
      <w:proofErr w:type="spellStart"/>
      <w:r w:rsidRPr="00BB324D">
        <w:rPr>
          <w:rFonts w:ascii="Times New Roman" w:hAnsi="Times New Roman" w:cs="Times New Roman"/>
          <w:sz w:val="24"/>
          <w:szCs w:val="24"/>
          <w:lang w:val="en-ID"/>
        </w:rPr>
        <w:t>menilai</w:t>
      </w:r>
      <w:proofErr w:type="spellEnd"/>
      <w:r w:rsidRPr="00BB324D">
        <w:rPr>
          <w:rFonts w:ascii="Times New Roman" w:hAnsi="Times New Roman" w:cs="Times New Roman"/>
          <w:sz w:val="24"/>
          <w:szCs w:val="24"/>
          <w:lang w:val="en-ID"/>
        </w:rPr>
        <w:t xml:space="preserve"> </w:t>
      </w:r>
      <w:proofErr w:type="spellStart"/>
      <w:r w:rsidRPr="00BB324D">
        <w:rPr>
          <w:rFonts w:ascii="Times New Roman" w:hAnsi="Times New Roman" w:cs="Times New Roman"/>
          <w:sz w:val="24"/>
          <w:szCs w:val="24"/>
          <w:lang w:val="en-ID"/>
        </w:rPr>
        <w:t>besarnya</w:t>
      </w:r>
      <w:proofErr w:type="spellEnd"/>
      <w:r w:rsidRPr="00BB324D">
        <w:rPr>
          <w:rFonts w:ascii="Times New Roman" w:hAnsi="Times New Roman" w:cs="Times New Roman"/>
          <w:sz w:val="24"/>
          <w:szCs w:val="24"/>
          <w:lang w:val="en-ID"/>
        </w:rPr>
        <w:t xml:space="preserve"> </w:t>
      </w:r>
      <w:proofErr w:type="spellStart"/>
      <w:r w:rsidRPr="00BB324D">
        <w:rPr>
          <w:rFonts w:ascii="Times New Roman" w:hAnsi="Times New Roman" w:cs="Times New Roman"/>
          <w:sz w:val="24"/>
          <w:szCs w:val="24"/>
          <w:lang w:val="en-ID"/>
        </w:rPr>
        <w:t>usaha</w:t>
      </w:r>
      <w:proofErr w:type="spellEnd"/>
      <w:r w:rsidRPr="00BB324D">
        <w:rPr>
          <w:rFonts w:ascii="Times New Roman" w:hAnsi="Times New Roman" w:cs="Times New Roman"/>
          <w:sz w:val="24"/>
          <w:szCs w:val="24"/>
          <w:lang w:val="en-ID"/>
        </w:rPr>
        <w:t xml:space="preserve"> </w:t>
      </w:r>
      <w:proofErr w:type="spellStart"/>
      <w:r w:rsidRPr="00BB324D">
        <w:rPr>
          <w:rFonts w:ascii="Times New Roman" w:hAnsi="Times New Roman" w:cs="Times New Roman"/>
          <w:sz w:val="24"/>
          <w:szCs w:val="24"/>
          <w:lang w:val="en-ID"/>
        </w:rPr>
        <w:t>kontrol</w:t>
      </w:r>
      <w:proofErr w:type="spellEnd"/>
      <w:r w:rsidRPr="00BB324D">
        <w:rPr>
          <w:rFonts w:ascii="Times New Roman" w:hAnsi="Times New Roman" w:cs="Times New Roman"/>
          <w:sz w:val="24"/>
          <w:szCs w:val="24"/>
          <w:lang w:val="en-ID"/>
        </w:rPr>
        <w:t xml:space="preserve">, </w:t>
      </w:r>
      <w:proofErr w:type="spellStart"/>
      <w:r w:rsidRPr="00BB324D">
        <w:rPr>
          <w:rFonts w:ascii="Times New Roman" w:hAnsi="Times New Roman" w:cs="Times New Roman"/>
          <w:sz w:val="24"/>
          <w:szCs w:val="24"/>
          <w:lang w:val="en-ID"/>
        </w:rPr>
        <w:t>digunakan</w:t>
      </w:r>
      <w:proofErr w:type="spellEnd"/>
      <w:r w:rsidRPr="00BB324D">
        <w:rPr>
          <w:rFonts w:ascii="Times New Roman" w:hAnsi="Times New Roman" w:cs="Times New Roman"/>
          <w:sz w:val="24"/>
          <w:szCs w:val="24"/>
          <w:lang w:val="en-ID"/>
        </w:rPr>
        <w:t xml:space="preserve"> Total Variation OP:</w:t>
      </w:r>
    </w:p>
    <w:p w14:paraId="1DB2DA73" w14:textId="7D01C587" w:rsidR="00B94792" w:rsidRPr="00B94792" w:rsidRDefault="00B94792" w:rsidP="00B94792">
      <w:pPr>
        <w:ind w:firstLine="0"/>
        <w:rPr>
          <w:rFonts w:ascii="Times New Roman" w:eastAsiaTheme="minorEastAsia" w:hAnsi="Times New Roman" w:cs="Times New Roman"/>
          <w:sz w:val="24"/>
          <w:szCs w:val="24"/>
          <w:lang w:val="en-ID"/>
        </w:rPr>
      </w:pPr>
      <m:oMathPara>
        <m:oMath>
          <m:r>
            <w:rPr>
              <w:rFonts w:ascii="Cambria Math" w:hAnsi="Cambria Math" w:cs="Times New Roman"/>
              <w:sz w:val="24"/>
              <w:szCs w:val="24"/>
              <w:lang w:val="en-ID"/>
            </w:rPr>
            <m:t>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V</m:t>
              </m:r>
            </m:e>
            <m:sub>
              <m:r>
                <w:rPr>
                  <w:rFonts w:ascii="Cambria Math" w:hAnsi="Cambria Math" w:cs="Times New Roman"/>
                  <w:sz w:val="24"/>
                  <w:szCs w:val="24"/>
                  <w:lang w:val="en-ID"/>
                </w:rPr>
                <m:t>OP</m:t>
              </m:r>
            </m:sub>
          </m:sSub>
          <m:r>
            <w:rPr>
              <w:rFonts w:ascii="Cambria Math" w:hAnsi="Cambria Math" w:cs="Times New Roman"/>
              <w:sz w:val="24"/>
              <w:szCs w:val="24"/>
              <w:lang w:val="en-ID"/>
            </w:rPr>
            <m:t>=</m:t>
          </m:r>
          <m:nary>
            <m:naryPr>
              <m:chr m:val="∑"/>
              <m:ctrlPr>
                <w:rPr>
                  <w:rFonts w:ascii="Cambria Math" w:hAnsi="Cambria Math" w:cs="Times New Roman"/>
                  <w:sz w:val="24"/>
                  <w:szCs w:val="24"/>
                  <w:lang w:val="en-ID"/>
                </w:rPr>
              </m:ctrlPr>
            </m:naryPr>
            <m:sub>
              <m:r>
                <w:rPr>
                  <w:rFonts w:ascii="Cambria Math" w:hAnsi="Cambria Math" w:cs="Times New Roman"/>
                  <w:sz w:val="24"/>
                  <w:szCs w:val="24"/>
                  <w:lang w:val="en-ID"/>
                </w:rPr>
                <m:t>k=2</m:t>
              </m:r>
              <m:ctrlPr>
                <w:rPr>
                  <w:rFonts w:ascii="Cambria Math" w:hAnsi="Cambria Math" w:cs="Times New Roman"/>
                  <w:i/>
                  <w:sz w:val="24"/>
                  <w:szCs w:val="24"/>
                  <w:lang w:val="en-ID"/>
                </w:rPr>
              </m:ctrlPr>
            </m:sub>
            <m:sup>
              <m:r>
                <w:rPr>
                  <w:rFonts w:ascii="Cambria Math" w:hAnsi="Cambria Math" w:cs="Times New Roman"/>
                  <w:sz w:val="24"/>
                  <w:szCs w:val="24"/>
                  <w:lang w:val="en-ID"/>
                </w:rPr>
                <m:t>N</m:t>
              </m:r>
              <m:ctrlPr>
                <w:rPr>
                  <w:rFonts w:ascii="Cambria Math" w:hAnsi="Cambria Math" w:cs="Times New Roman"/>
                  <w:i/>
                  <w:sz w:val="24"/>
                  <w:szCs w:val="24"/>
                  <w:lang w:val="en-ID"/>
                </w:rPr>
              </m:ctrlPr>
            </m:sup>
            <m:e>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OP</m:t>
                  </m:r>
                  <m:d>
                    <m:dPr>
                      <m:ctrlPr>
                        <w:rPr>
                          <w:rFonts w:ascii="Cambria Math" w:hAnsi="Cambria Math" w:cs="Times New Roman"/>
                          <w:i/>
                          <w:sz w:val="24"/>
                          <w:szCs w:val="24"/>
                          <w:lang w:val="en-ID"/>
                        </w:rPr>
                      </m:ctrlPr>
                    </m:dPr>
                    <m:e>
                      <m:r>
                        <w:rPr>
                          <w:rFonts w:ascii="Cambria Math" w:hAnsi="Cambria Math" w:cs="Times New Roman"/>
                          <w:sz w:val="24"/>
                          <w:szCs w:val="24"/>
                          <w:lang w:val="en-ID"/>
                        </w:rPr>
                        <m:t>k</m:t>
                      </m:r>
                    </m:e>
                  </m:d>
                  <m:r>
                    <w:rPr>
                      <w:rFonts w:ascii="Cambria Math" w:hAnsi="Cambria Math" w:cs="Times New Roman"/>
                      <w:sz w:val="24"/>
                      <w:szCs w:val="24"/>
                      <w:lang w:val="en-ID"/>
                    </w:rPr>
                    <m:t>-OP</m:t>
                  </m:r>
                  <m:d>
                    <m:dPr>
                      <m:ctrlPr>
                        <w:rPr>
                          <w:rFonts w:ascii="Cambria Math" w:hAnsi="Cambria Math" w:cs="Times New Roman"/>
                          <w:i/>
                          <w:sz w:val="24"/>
                          <w:szCs w:val="24"/>
                          <w:lang w:val="en-ID"/>
                        </w:rPr>
                      </m:ctrlPr>
                    </m:dPr>
                    <m:e>
                      <m:r>
                        <w:rPr>
                          <w:rFonts w:ascii="Cambria Math" w:hAnsi="Cambria Math" w:cs="Times New Roman"/>
                          <w:sz w:val="24"/>
                          <w:szCs w:val="24"/>
                          <w:lang w:val="en-ID"/>
                        </w:rPr>
                        <m:t>k-1</m:t>
                      </m:r>
                    </m:e>
                  </m:d>
                </m:e>
              </m:d>
            </m:e>
          </m:nary>
        </m:oMath>
      </m:oMathPara>
    </w:p>
    <w:p w14:paraId="28ECE6C7" w14:textId="37210A53" w:rsidR="00B94792" w:rsidRDefault="00B94792" w:rsidP="00AC6480">
      <w:pPr>
        <w:ind w:firstLine="709"/>
        <w:rPr>
          <w:rFonts w:ascii="Times New Roman" w:eastAsiaTheme="minorEastAsia" w:hAnsi="Times New Roman" w:cs="Times New Roman"/>
          <w:sz w:val="24"/>
          <w:szCs w:val="24"/>
          <w:lang w:val="en-ID"/>
        </w:rPr>
      </w:pPr>
      <w:r w:rsidRPr="00B94792">
        <w:rPr>
          <w:rFonts w:ascii="Times New Roman" w:eastAsiaTheme="minorEastAsia" w:hAnsi="Times New Roman" w:cs="Times New Roman"/>
          <w:sz w:val="24"/>
          <w:szCs w:val="24"/>
          <w:lang w:val="en-ID"/>
        </w:rPr>
        <w:t xml:space="preserve">Hasil </w:t>
      </w:r>
      <w:proofErr w:type="spellStart"/>
      <w:r w:rsidRPr="00B94792">
        <w:rPr>
          <w:rFonts w:ascii="Times New Roman" w:eastAsiaTheme="minorEastAsia" w:hAnsi="Times New Roman" w:cs="Times New Roman"/>
          <w:sz w:val="24"/>
          <w:szCs w:val="24"/>
          <w:lang w:val="en-ID"/>
        </w:rPr>
        <w:t>perhitungan</w:t>
      </w:r>
      <w:proofErr w:type="spellEnd"/>
      <w:r w:rsidRPr="00B94792">
        <w:rPr>
          <w:rFonts w:ascii="Times New Roman" w:eastAsiaTheme="minorEastAsia" w:hAnsi="Times New Roman" w:cs="Times New Roman"/>
          <w:sz w:val="24"/>
          <w:szCs w:val="24"/>
          <w:lang w:val="en-ID"/>
        </w:rPr>
        <w:t xml:space="preserve"> </w:t>
      </w:r>
      <w:proofErr w:type="spellStart"/>
      <w:r w:rsidRPr="00B94792">
        <w:rPr>
          <w:rFonts w:ascii="Times New Roman" w:eastAsiaTheme="minorEastAsia" w:hAnsi="Times New Roman" w:cs="Times New Roman"/>
          <w:sz w:val="24"/>
          <w:szCs w:val="24"/>
          <w:lang w:val="en-ID"/>
        </w:rPr>
        <w:t>menunjukkan</w:t>
      </w:r>
      <w:proofErr w:type="spellEnd"/>
      <w:r>
        <w:rPr>
          <w:rFonts w:ascii="Times New Roman" w:eastAsiaTheme="minorEastAsia" w:hAnsi="Times New Roman" w:cs="Times New Roman"/>
          <w:sz w:val="24"/>
          <w:szCs w:val="24"/>
          <w:lang w:val="en-ID"/>
        </w:rPr>
        <w:t xml:space="preserve"> </w:t>
      </w:r>
      <m:oMath>
        <m:r>
          <w:rPr>
            <w:rFonts w:ascii="Cambria Math" w:eastAsiaTheme="minorEastAsia" w:hAnsi="Cambria Math" w:cs="Times New Roman"/>
            <w:sz w:val="24"/>
            <w:szCs w:val="24"/>
            <w:lang w:val="en-ID"/>
          </w:rPr>
          <m:t>T</m:t>
        </m:r>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V</m:t>
            </m:r>
          </m:e>
          <m:sub>
            <m:r>
              <w:rPr>
                <w:rFonts w:ascii="Cambria Math" w:eastAsiaTheme="minorEastAsia" w:hAnsi="Cambria Math" w:cs="Times New Roman"/>
                <w:sz w:val="24"/>
                <w:szCs w:val="24"/>
                <w:lang w:val="en-ID"/>
              </w:rPr>
              <m:t>OP</m:t>
            </m:r>
          </m:sub>
        </m:sSub>
        <m:r>
          <w:rPr>
            <w:rFonts w:ascii="Cambria Math" w:eastAsiaTheme="minorEastAsia" w:hAnsi="Cambria Math" w:cs="Times New Roman"/>
            <w:sz w:val="24"/>
            <w:szCs w:val="24"/>
            <w:lang w:val="en-ID"/>
          </w:rPr>
          <m:t>=215.12</m:t>
        </m:r>
      </m:oMath>
      <w:r>
        <w:rPr>
          <w:rFonts w:ascii="Times New Roman" w:eastAsiaTheme="minorEastAsia" w:hAnsi="Times New Roman" w:cs="Times New Roman"/>
          <w:sz w:val="24"/>
          <w:szCs w:val="24"/>
          <w:lang w:val="en-ID"/>
        </w:rPr>
        <w:t xml:space="preserve">. </w:t>
      </w:r>
      <w:proofErr w:type="spellStart"/>
      <w:r w:rsidRPr="00B94792">
        <w:rPr>
          <w:rFonts w:ascii="Times New Roman" w:eastAsiaTheme="minorEastAsia" w:hAnsi="Times New Roman" w:cs="Times New Roman"/>
          <w:sz w:val="24"/>
          <w:szCs w:val="24"/>
          <w:lang w:val="en-ID"/>
        </w:rPr>
        <w:t>Artinya</w:t>
      </w:r>
      <w:proofErr w:type="spellEnd"/>
      <w:r w:rsidRPr="00B94792">
        <w:rPr>
          <w:rFonts w:ascii="Times New Roman" w:eastAsiaTheme="minorEastAsia" w:hAnsi="Times New Roman" w:cs="Times New Roman"/>
          <w:sz w:val="24"/>
          <w:szCs w:val="24"/>
          <w:lang w:val="en-ID"/>
        </w:rPr>
        <w:t xml:space="preserve"> OP </w:t>
      </w:r>
      <w:proofErr w:type="spellStart"/>
      <w:r w:rsidRPr="00B94792">
        <w:rPr>
          <w:rFonts w:ascii="Times New Roman" w:eastAsiaTheme="minorEastAsia" w:hAnsi="Times New Roman" w:cs="Times New Roman"/>
          <w:sz w:val="24"/>
          <w:szCs w:val="24"/>
          <w:lang w:val="en-ID"/>
        </w:rPr>
        <w:t>cukup</w:t>
      </w:r>
      <w:proofErr w:type="spellEnd"/>
      <w:r w:rsidRPr="00B94792">
        <w:rPr>
          <w:rFonts w:ascii="Times New Roman" w:eastAsiaTheme="minorEastAsia" w:hAnsi="Times New Roman" w:cs="Times New Roman"/>
          <w:sz w:val="24"/>
          <w:szCs w:val="24"/>
          <w:lang w:val="en-ID"/>
        </w:rPr>
        <w:t xml:space="preserve"> </w:t>
      </w:r>
      <w:proofErr w:type="spellStart"/>
      <w:r w:rsidRPr="00B94792">
        <w:rPr>
          <w:rFonts w:ascii="Times New Roman" w:eastAsiaTheme="minorEastAsia" w:hAnsi="Times New Roman" w:cs="Times New Roman"/>
          <w:sz w:val="24"/>
          <w:szCs w:val="24"/>
          <w:lang w:val="en-ID"/>
        </w:rPr>
        <w:t>sering</w:t>
      </w:r>
      <w:proofErr w:type="spellEnd"/>
      <w:r w:rsidRPr="00B94792">
        <w:rPr>
          <w:rFonts w:ascii="Times New Roman" w:eastAsiaTheme="minorEastAsia" w:hAnsi="Times New Roman" w:cs="Times New Roman"/>
          <w:sz w:val="24"/>
          <w:szCs w:val="24"/>
          <w:lang w:val="en-ID"/>
        </w:rPr>
        <w:t xml:space="preserve"> </w:t>
      </w:r>
      <w:proofErr w:type="spellStart"/>
      <w:r w:rsidRPr="00B94792">
        <w:rPr>
          <w:rFonts w:ascii="Times New Roman" w:eastAsiaTheme="minorEastAsia" w:hAnsi="Times New Roman" w:cs="Times New Roman"/>
          <w:sz w:val="24"/>
          <w:szCs w:val="24"/>
          <w:lang w:val="en-ID"/>
        </w:rPr>
        <w:t>berubah</w:t>
      </w:r>
      <w:proofErr w:type="spellEnd"/>
      <w:r w:rsidRPr="00B94792">
        <w:rPr>
          <w:rFonts w:ascii="Times New Roman" w:eastAsiaTheme="minorEastAsia" w:hAnsi="Times New Roman" w:cs="Times New Roman"/>
          <w:sz w:val="24"/>
          <w:szCs w:val="24"/>
          <w:lang w:val="en-ID"/>
        </w:rPr>
        <w:t xml:space="preserve"> </w:t>
      </w:r>
      <w:proofErr w:type="spellStart"/>
      <w:r w:rsidRPr="00B94792">
        <w:rPr>
          <w:rFonts w:ascii="Times New Roman" w:eastAsiaTheme="minorEastAsia" w:hAnsi="Times New Roman" w:cs="Times New Roman"/>
          <w:sz w:val="24"/>
          <w:szCs w:val="24"/>
          <w:lang w:val="en-ID"/>
        </w:rPr>
        <w:t>sepanjang</w:t>
      </w:r>
      <w:proofErr w:type="spellEnd"/>
      <w:r w:rsidRPr="00B94792">
        <w:rPr>
          <w:rFonts w:ascii="Times New Roman" w:eastAsiaTheme="minorEastAsia" w:hAnsi="Times New Roman" w:cs="Times New Roman"/>
          <w:sz w:val="24"/>
          <w:szCs w:val="24"/>
          <w:lang w:val="en-ID"/>
        </w:rPr>
        <w:t xml:space="preserve"> window, </w:t>
      </w:r>
      <w:proofErr w:type="spellStart"/>
      <w:r w:rsidRPr="00B94792">
        <w:rPr>
          <w:rFonts w:ascii="Times New Roman" w:eastAsiaTheme="minorEastAsia" w:hAnsi="Times New Roman" w:cs="Times New Roman"/>
          <w:sz w:val="24"/>
          <w:szCs w:val="24"/>
          <w:lang w:val="en-ID"/>
        </w:rPr>
        <w:t>sehingga</w:t>
      </w:r>
      <w:proofErr w:type="spellEnd"/>
      <w:r w:rsidRPr="00B94792">
        <w:rPr>
          <w:rFonts w:ascii="Times New Roman" w:eastAsiaTheme="minorEastAsia" w:hAnsi="Times New Roman" w:cs="Times New Roman"/>
          <w:sz w:val="24"/>
          <w:szCs w:val="24"/>
          <w:lang w:val="en-ID"/>
        </w:rPr>
        <w:t xml:space="preserve"> pada </w:t>
      </w:r>
      <w:proofErr w:type="spellStart"/>
      <w:r w:rsidRPr="00B94792">
        <w:rPr>
          <w:rFonts w:ascii="Times New Roman" w:eastAsiaTheme="minorEastAsia" w:hAnsi="Times New Roman" w:cs="Times New Roman"/>
          <w:sz w:val="24"/>
          <w:szCs w:val="24"/>
          <w:lang w:val="en-ID"/>
        </w:rPr>
        <w:t>evaluasi</w:t>
      </w:r>
      <w:proofErr w:type="spellEnd"/>
      <w:r w:rsidRPr="00B94792">
        <w:rPr>
          <w:rFonts w:ascii="Times New Roman" w:eastAsiaTheme="minorEastAsia" w:hAnsi="Times New Roman" w:cs="Times New Roman"/>
          <w:sz w:val="24"/>
          <w:szCs w:val="24"/>
          <w:lang w:val="en-ID"/>
        </w:rPr>
        <w:t xml:space="preserve"> </w:t>
      </w:r>
      <w:proofErr w:type="spellStart"/>
      <w:r w:rsidRPr="00B94792">
        <w:rPr>
          <w:rFonts w:ascii="Times New Roman" w:eastAsiaTheme="minorEastAsia" w:hAnsi="Times New Roman" w:cs="Times New Roman"/>
          <w:sz w:val="24"/>
          <w:szCs w:val="24"/>
          <w:lang w:val="en-ID"/>
        </w:rPr>
        <w:t>komparatif</w:t>
      </w:r>
      <w:proofErr w:type="spellEnd"/>
      <w:r w:rsidRPr="00B94792">
        <w:rPr>
          <w:rFonts w:ascii="Times New Roman" w:eastAsiaTheme="minorEastAsia" w:hAnsi="Times New Roman" w:cs="Times New Roman"/>
          <w:sz w:val="24"/>
          <w:szCs w:val="24"/>
          <w:lang w:val="en-ID"/>
        </w:rPr>
        <w:t xml:space="preserve"> (existing vs </w:t>
      </w:r>
      <w:proofErr w:type="spellStart"/>
      <w:r w:rsidRPr="00B94792">
        <w:rPr>
          <w:rFonts w:ascii="Times New Roman" w:eastAsiaTheme="minorEastAsia" w:hAnsi="Times New Roman" w:cs="Times New Roman"/>
          <w:sz w:val="24"/>
          <w:szCs w:val="24"/>
          <w:lang w:val="en-ID"/>
        </w:rPr>
        <w:t>usulan</w:t>
      </w:r>
      <w:proofErr w:type="spellEnd"/>
      <w:r w:rsidRPr="00B94792">
        <w:rPr>
          <w:rFonts w:ascii="Times New Roman" w:eastAsiaTheme="minorEastAsia" w:hAnsi="Times New Roman" w:cs="Times New Roman"/>
          <w:sz w:val="24"/>
          <w:szCs w:val="24"/>
          <w:lang w:val="en-ID"/>
        </w:rPr>
        <w:t xml:space="preserve">) </w:t>
      </w:r>
      <w:proofErr w:type="spellStart"/>
      <w:r w:rsidRPr="00B94792">
        <w:rPr>
          <w:rFonts w:ascii="Times New Roman" w:eastAsiaTheme="minorEastAsia" w:hAnsi="Times New Roman" w:cs="Times New Roman"/>
          <w:sz w:val="24"/>
          <w:szCs w:val="24"/>
          <w:lang w:val="en-ID"/>
        </w:rPr>
        <w:t>perlu</w:t>
      </w:r>
      <w:proofErr w:type="spellEnd"/>
      <w:r w:rsidRPr="00B94792">
        <w:rPr>
          <w:rFonts w:ascii="Times New Roman" w:eastAsiaTheme="minorEastAsia" w:hAnsi="Times New Roman" w:cs="Times New Roman"/>
          <w:sz w:val="24"/>
          <w:szCs w:val="24"/>
          <w:lang w:val="en-ID"/>
        </w:rPr>
        <w:t xml:space="preserve"> </w:t>
      </w:r>
      <w:proofErr w:type="spellStart"/>
      <w:r w:rsidRPr="00B94792">
        <w:rPr>
          <w:rFonts w:ascii="Times New Roman" w:eastAsiaTheme="minorEastAsia" w:hAnsi="Times New Roman" w:cs="Times New Roman"/>
          <w:sz w:val="24"/>
          <w:szCs w:val="24"/>
          <w:lang w:val="en-ID"/>
        </w:rPr>
        <w:t>diperhatikan</w:t>
      </w:r>
      <w:proofErr w:type="spellEnd"/>
      <w:r w:rsidRPr="00B94792">
        <w:rPr>
          <w:rFonts w:ascii="Times New Roman" w:eastAsiaTheme="minorEastAsia" w:hAnsi="Times New Roman" w:cs="Times New Roman"/>
          <w:sz w:val="24"/>
          <w:szCs w:val="24"/>
          <w:lang w:val="en-ID"/>
        </w:rPr>
        <w:t xml:space="preserve"> </w:t>
      </w:r>
      <w:proofErr w:type="spellStart"/>
      <w:r w:rsidRPr="00B94792">
        <w:rPr>
          <w:rFonts w:ascii="Times New Roman" w:eastAsiaTheme="minorEastAsia" w:hAnsi="Times New Roman" w:cs="Times New Roman"/>
          <w:sz w:val="24"/>
          <w:szCs w:val="24"/>
          <w:lang w:val="en-ID"/>
        </w:rPr>
        <w:t>bahwa</w:t>
      </w:r>
      <w:proofErr w:type="spellEnd"/>
      <w:r w:rsidRPr="00B94792">
        <w:rPr>
          <w:rFonts w:ascii="Times New Roman" w:eastAsiaTheme="minorEastAsia" w:hAnsi="Times New Roman" w:cs="Times New Roman"/>
          <w:sz w:val="24"/>
          <w:szCs w:val="24"/>
          <w:lang w:val="en-ID"/>
        </w:rPr>
        <w:t xml:space="preserve"> </w:t>
      </w:r>
      <w:proofErr w:type="spellStart"/>
      <w:r w:rsidRPr="00B94792">
        <w:rPr>
          <w:rFonts w:ascii="Times New Roman" w:eastAsiaTheme="minorEastAsia" w:hAnsi="Times New Roman" w:cs="Times New Roman"/>
          <w:sz w:val="24"/>
          <w:szCs w:val="24"/>
          <w:lang w:val="en-ID"/>
        </w:rPr>
        <w:t>peningkatan</w:t>
      </w:r>
      <w:proofErr w:type="spellEnd"/>
      <w:r w:rsidRPr="00B94792">
        <w:rPr>
          <w:rFonts w:ascii="Times New Roman" w:eastAsiaTheme="minorEastAsia" w:hAnsi="Times New Roman" w:cs="Times New Roman"/>
          <w:sz w:val="24"/>
          <w:szCs w:val="24"/>
          <w:lang w:val="en-ID"/>
        </w:rPr>
        <w:t xml:space="preserve"> </w:t>
      </w:r>
      <w:proofErr w:type="spellStart"/>
      <w:r w:rsidRPr="00B94792">
        <w:rPr>
          <w:rFonts w:ascii="Times New Roman" w:eastAsiaTheme="minorEastAsia" w:hAnsi="Times New Roman" w:cs="Times New Roman"/>
          <w:sz w:val="24"/>
          <w:szCs w:val="24"/>
          <w:lang w:val="en-ID"/>
        </w:rPr>
        <w:t>kualitas</w:t>
      </w:r>
      <w:proofErr w:type="spellEnd"/>
      <w:r w:rsidRPr="00B94792">
        <w:rPr>
          <w:rFonts w:ascii="Times New Roman" w:eastAsiaTheme="minorEastAsia" w:hAnsi="Times New Roman" w:cs="Times New Roman"/>
          <w:sz w:val="24"/>
          <w:szCs w:val="24"/>
          <w:lang w:val="en-ID"/>
        </w:rPr>
        <w:t xml:space="preserve"> PV </w:t>
      </w:r>
      <w:proofErr w:type="spellStart"/>
      <w:r w:rsidRPr="00B94792">
        <w:rPr>
          <w:rFonts w:ascii="Times New Roman" w:eastAsiaTheme="minorEastAsia" w:hAnsi="Times New Roman" w:cs="Times New Roman"/>
          <w:sz w:val="24"/>
          <w:szCs w:val="24"/>
          <w:lang w:val="en-ID"/>
        </w:rPr>
        <w:t>idealnya</w:t>
      </w:r>
      <w:proofErr w:type="spellEnd"/>
      <w:r w:rsidRPr="00B94792">
        <w:rPr>
          <w:rFonts w:ascii="Times New Roman" w:eastAsiaTheme="minorEastAsia" w:hAnsi="Times New Roman" w:cs="Times New Roman"/>
          <w:sz w:val="24"/>
          <w:szCs w:val="24"/>
          <w:lang w:val="en-ID"/>
        </w:rPr>
        <w:t xml:space="preserve"> </w:t>
      </w:r>
      <w:proofErr w:type="spellStart"/>
      <w:r w:rsidRPr="00B94792">
        <w:rPr>
          <w:rFonts w:ascii="Times New Roman" w:eastAsiaTheme="minorEastAsia" w:hAnsi="Times New Roman" w:cs="Times New Roman"/>
          <w:sz w:val="24"/>
          <w:szCs w:val="24"/>
          <w:lang w:val="en-ID"/>
        </w:rPr>
        <w:t>tidak</w:t>
      </w:r>
      <w:proofErr w:type="spellEnd"/>
      <w:r w:rsidRPr="00B94792">
        <w:rPr>
          <w:rFonts w:ascii="Times New Roman" w:eastAsiaTheme="minorEastAsia" w:hAnsi="Times New Roman" w:cs="Times New Roman"/>
          <w:sz w:val="24"/>
          <w:szCs w:val="24"/>
          <w:lang w:val="en-ID"/>
        </w:rPr>
        <w:t xml:space="preserve"> </w:t>
      </w:r>
      <w:proofErr w:type="spellStart"/>
      <w:r w:rsidRPr="00B94792">
        <w:rPr>
          <w:rFonts w:ascii="Times New Roman" w:eastAsiaTheme="minorEastAsia" w:hAnsi="Times New Roman" w:cs="Times New Roman"/>
          <w:sz w:val="24"/>
          <w:szCs w:val="24"/>
          <w:lang w:val="en-ID"/>
        </w:rPr>
        <w:t>dibayar</w:t>
      </w:r>
      <w:proofErr w:type="spellEnd"/>
      <w:r w:rsidRPr="00B94792">
        <w:rPr>
          <w:rFonts w:ascii="Times New Roman" w:eastAsiaTheme="minorEastAsia" w:hAnsi="Times New Roman" w:cs="Times New Roman"/>
          <w:sz w:val="24"/>
          <w:szCs w:val="24"/>
          <w:lang w:val="en-ID"/>
        </w:rPr>
        <w:t xml:space="preserve"> </w:t>
      </w:r>
      <w:proofErr w:type="spellStart"/>
      <w:r w:rsidRPr="00B94792">
        <w:rPr>
          <w:rFonts w:ascii="Times New Roman" w:eastAsiaTheme="minorEastAsia" w:hAnsi="Times New Roman" w:cs="Times New Roman"/>
          <w:sz w:val="24"/>
          <w:szCs w:val="24"/>
          <w:lang w:val="en-ID"/>
        </w:rPr>
        <w:t>dengan</w:t>
      </w:r>
      <w:proofErr w:type="spellEnd"/>
      <w:r w:rsidRPr="00B94792">
        <w:rPr>
          <w:rFonts w:ascii="Times New Roman" w:eastAsiaTheme="minorEastAsia" w:hAnsi="Times New Roman" w:cs="Times New Roman"/>
          <w:sz w:val="24"/>
          <w:szCs w:val="24"/>
          <w:lang w:val="en-ID"/>
        </w:rPr>
        <w:t xml:space="preserve"> control effort yang </w:t>
      </w:r>
      <w:proofErr w:type="spellStart"/>
      <w:r w:rsidRPr="00B94792">
        <w:rPr>
          <w:rFonts w:ascii="Times New Roman" w:eastAsiaTheme="minorEastAsia" w:hAnsi="Times New Roman" w:cs="Times New Roman"/>
          <w:sz w:val="24"/>
          <w:szCs w:val="24"/>
          <w:lang w:val="en-ID"/>
        </w:rPr>
        <w:t>berlebihan</w:t>
      </w:r>
      <w:proofErr w:type="spellEnd"/>
      <w:r w:rsidRPr="00B94792">
        <w:rPr>
          <w:rFonts w:ascii="Times New Roman" w:eastAsiaTheme="minorEastAsia" w:hAnsi="Times New Roman" w:cs="Times New Roman"/>
          <w:sz w:val="24"/>
          <w:szCs w:val="24"/>
          <w:lang w:val="en-ID"/>
        </w:rPr>
        <w:t>.</w:t>
      </w:r>
    </w:p>
    <w:p w14:paraId="42F85D99" w14:textId="77777777" w:rsidR="00B5115A" w:rsidRDefault="00B5115A" w:rsidP="00AC6480">
      <w:pPr>
        <w:ind w:firstLine="709"/>
        <w:rPr>
          <w:rFonts w:ascii="Times New Roman" w:eastAsiaTheme="minorEastAsia" w:hAnsi="Times New Roman" w:cs="Times New Roman"/>
          <w:sz w:val="24"/>
          <w:szCs w:val="24"/>
          <w:lang w:val="en-ID"/>
        </w:rPr>
      </w:pPr>
    </w:p>
    <w:p w14:paraId="4DE214CB" w14:textId="2F71A246" w:rsidR="00AC6480" w:rsidRPr="00AC6480" w:rsidRDefault="00AC6480">
      <w:pPr>
        <w:pStyle w:val="ListParagraph"/>
        <w:numPr>
          <w:ilvl w:val="0"/>
          <w:numId w:val="38"/>
        </w:numPr>
        <w:ind w:hanging="720"/>
        <w:rPr>
          <w:rFonts w:ascii="Times New Roman" w:eastAsiaTheme="minorEastAsia" w:hAnsi="Times New Roman" w:cs="Times New Roman"/>
          <w:b/>
          <w:bCs/>
          <w:sz w:val="24"/>
          <w:szCs w:val="24"/>
          <w:lang w:val="en-ID"/>
        </w:rPr>
      </w:pPr>
      <w:proofErr w:type="spellStart"/>
      <w:r w:rsidRPr="00AC6480">
        <w:rPr>
          <w:rFonts w:ascii="Times New Roman" w:eastAsiaTheme="minorEastAsia" w:hAnsi="Times New Roman" w:cs="Times New Roman"/>
          <w:b/>
          <w:bCs/>
          <w:sz w:val="24"/>
          <w:szCs w:val="24"/>
          <w:lang w:val="en-ID"/>
        </w:rPr>
        <w:t>Indeks</w:t>
      </w:r>
      <w:proofErr w:type="spellEnd"/>
      <w:r w:rsidRPr="00AC6480">
        <w:rPr>
          <w:rFonts w:ascii="Times New Roman" w:eastAsiaTheme="minorEastAsia" w:hAnsi="Times New Roman" w:cs="Times New Roman"/>
          <w:b/>
          <w:bCs/>
          <w:sz w:val="24"/>
          <w:szCs w:val="24"/>
          <w:lang w:val="en-ID"/>
        </w:rPr>
        <w:t xml:space="preserve"> </w:t>
      </w:r>
      <w:proofErr w:type="spellStart"/>
      <w:r w:rsidRPr="00AC6480">
        <w:rPr>
          <w:rFonts w:ascii="Times New Roman" w:eastAsiaTheme="minorEastAsia" w:hAnsi="Times New Roman" w:cs="Times New Roman"/>
          <w:b/>
          <w:bCs/>
          <w:sz w:val="24"/>
          <w:szCs w:val="24"/>
          <w:lang w:val="en-ID"/>
        </w:rPr>
        <w:t>kinerja</w:t>
      </w:r>
      <w:proofErr w:type="spellEnd"/>
      <w:r w:rsidRPr="00AC6480">
        <w:rPr>
          <w:rFonts w:ascii="Times New Roman" w:eastAsiaTheme="minorEastAsia" w:hAnsi="Times New Roman" w:cs="Times New Roman"/>
          <w:b/>
          <w:bCs/>
          <w:sz w:val="24"/>
          <w:szCs w:val="24"/>
          <w:lang w:val="en-ID"/>
        </w:rPr>
        <w:t xml:space="preserve"> </w:t>
      </w:r>
      <w:proofErr w:type="spellStart"/>
      <w:r w:rsidRPr="00AC6480">
        <w:rPr>
          <w:rFonts w:ascii="Times New Roman" w:eastAsiaTheme="minorEastAsia" w:hAnsi="Times New Roman" w:cs="Times New Roman"/>
          <w:b/>
          <w:bCs/>
          <w:sz w:val="24"/>
          <w:szCs w:val="24"/>
          <w:lang w:val="en-ID"/>
        </w:rPr>
        <w:t>berbasis</w:t>
      </w:r>
      <w:proofErr w:type="spellEnd"/>
      <w:r w:rsidRPr="00AC6480">
        <w:rPr>
          <w:rFonts w:ascii="Times New Roman" w:eastAsiaTheme="minorEastAsia" w:hAnsi="Times New Roman" w:cs="Times New Roman"/>
          <w:b/>
          <w:bCs/>
          <w:sz w:val="24"/>
          <w:szCs w:val="24"/>
          <w:lang w:val="en-ID"/>
        </w:rPr>
        <w:t xml:space="preserve"> </w:t>
      </w:r>
      <w:r w:rsidRPr="00B0207D">
        <w:rPr>
          <w:rFonts w:ascii="Times New Roman" w:eastAsiaTheme="minorEastAsia" w:hAnsi="Times New Roman" w:cs="Times New Roman"/>
          <w:b/>
          <w:bCs/>
          <w:i/>
          <w:iCs/>
          <w:sz w:val="24"/>
          <w:szCs w:val="24"/>
          <w:lang w:val="en-ID"/>
        </w:rPr>
        <w:t>error</w:t>
      </w:r>
      <w:r w:rsidRPr="00AC6480">
        <w:rPr>
          <w:rFonts w:ascii="Times New Roman" w:eastAsiaTheme="minorEastAsia" w:hAnsi="Times New Roman" w:cs="Times New Roman"/>
          <w:b/>
          <w:bCs/>
          <w:sz w:val="24"/>
          <w:szCs w:val="24"/>
          <w:lang w:val="en-ID"/>
        </w:rPr>
        <w:t xml:space="preserve"> (IAE, ISE, MAE, RMSE)</w:t>
      </w:r>
    </w:p>
    <w:p w14:paraId="54CCF0DE" w14:textId="77777777" w:rsidR="00FF1D57" w:rsidRDefault="00E50064" w:rsidP="00FF1D57">
      <w:pPr>
        <w:ind w:firstLine="709"/>
        <w:rPr>
          <w:rFonts w:ascii="Times New Roman" w:eastAsiaTheme="minorEastAsia" w:hAnsi="Times New Roman" w:cs="Times New Roman"/>
          <w:sz w:val="24"/>
          <w:szCs w:val="24"/>
          <w:lang w:val="en-ID"/>
        </w:rPr>
      </w:pPr>
      <w:proofErr w:type="spellStart"/>
      <w:r w:rsidRPr="00E50064">
        <w:rPr>
          <w:rFonts w:ascii="Times New Roman" w:eastAsiaTheme="minorEastAsia" w:hAnsi="Times New Roman" w:cs="Times New Roman"/>
          <w:sz w:val="24"/>
          <w:szCs w:val="24"/>
          <w:lang w:val="en-ID"/>
        </w:rPr>
        <w:t>Indeks</w:t>
      </w:r>
      <w:proofErr w:type="spellEnd"/>
      <w:r w:rsidRPr="00E50064">
        <w:rPr>
          <w:rFonts w:ascii="Times New Roman" w:eastAsiaTheme="minorEastAsia" w:hAnsi="Times New Roman" w:cs="Times New Roman"/>
          <w:sz w:val="24"/>
          <w:szCs w:val="24"/>
          <w:lang w:val="en-ID"/>
        </w:rPr>
        <w:t xml:space="preserve"> </w:t>
      </w:r>
      <w:proofErr w:type="spellStart"/>
      <w:r w:rsidRPr="00E50064">
        <w:rPr>
          <w:rFonts w:ascii="Times New Roman" w:eastAsiaTheme="minorEastAsia" w:hAnsi="Times New Roman" w:cs="Times New Roman"/>
          <w:sz w:val="24"/>
          <w:szCs w:val="24"/>
          <w:lang w:val="en-ID"/>
        </w:rPr>
        <w:t>kinerja</w:t>
      </w:r>
      <w:proofErr w:type="spellEnd"/>
      <w:r w:rsidRPr="00E50064">
        <w:rPr>
          <w:rFonts w:ascii="Times New Roman" w:eastAsiaTheme="minorEastAsia" w:hAnsi="Times New Roman" w:cs="Times New Roman"/>
          <w:sz w:val="24"/>
          <w:szCs w:val="24"/>
          <w:lang w:val="en-ID"/>
        </w:rPr>
        <w:t xml:space="preserve"> </w:t>
      </w:r>
      <w:proofErr w:type="spellStart"/>
      <w:r w:rsidRPr="00E50064">
        <w:rPr>
          <w:rFonts w:ascii="Times New Roman" w:eastAsiaTheme="minorEastAsia" w:hAnsi="Times New Roman" w:cs="Times New Roman"/>
          <w:sz w:val="24"/>
          <w:szCs w:val="24"/>
          <w:lang w:val="en-ID"/>
        </w:rPr>
        <w:t>dihitung</w:t>
      </w:r>
      <w:proofErr w:type="spellEnd"/>
      <w:r w:rsidRPr="00E50064">
        <w:rPr>
          <w:rFonts w:ascii="Times New Roman" w:eastAsiaTheme="minorEastAsia" w:hAnsi="Times New Roman" w:cs="Times New Roman"/>
          <w:sz w:val="24"/>
          <w:szCs w:val="24"/>
          <w:lang w:val="en-ID"/>
        </w:rPr>
        <w:t xml:space="preserve"> </w:t>
      </w:r>
      <w:proofErr w:type="spellStart"/>
      <w:r w:rsidRPr="00E50064">
        <w:rPr>
          <w:rFonts w:ascii="Times New Roman" w:eastAsiaTheme="minorEastAsia" w:hAnsi="Times New Roman" w:cs="Times New Roman"/>
          <w:sz w:val="24"/>
          <w:szCs w:val="24"/>
          <w:lang w:val="en-ID"/>
        </w:rPr>
        <w:t>menggunakan</w:t>
      </w:r>
      <w:proofErr w:type="spellEnd"/>
      <w:r w:rsidRPr="00E50064">
        <w:rPr>
          <w:rFonts w:ascii="Times New Roman" w:eastAsiaTheme="minorEastAsia" w:hAnsi="Times New Roman" w:cs="Times New Roman"/>
          <w:sz w:val="24"/>
          <w:szCs w:val="24"/>
          <w:lang w:val="en-ID"/>
        </w:rPr>
        <w:t xml:space="preserve"> </w:t>
      </w:r>
      <w:r w:rsidRPr="00B0207D">
        <w:rPr>
          <w:rFonts w:ascii="Times New Roman" w:eastAsiaTheme="minorEastAsia" w:hAnsi="Times New Roman" w:cs="Times New Roman"/>
          <w:i/>
          <w:iCs/>
          <w:sz w:val="24"/>
          <w:szCs w:val="24"/>
          <w:lang w:val="en-ID"/>
        </w:rPr>
        <w:t>error</w:t>
      </w:r>
      <w:r w:rsidR="005B3D2D">
        <w:rPr>
          <w:rFonts w:ascii="Times New Roman" w:eastAsiaTheme="minorEastAsia" w:hAnsi="Times New Roman" w:cs="Times New Roman"/>
          <w:sz w:val="24"/>
          <w:szCs w:val="24"/>
          <w:lang w:val="en-ID"/>
        </w:rPr>
        <w:t xml:space="preserve"> </w:t>
      </w:r>
      <m:oMath>
        <m:r>
          <w:rPr>
            <w:rFonts w:ascii="Cambria Math" w:eastAsiaTheme="minorEastAsia" w:hAnsi="Cambria Math" w:cs="Times New Roman"/>
            <w:sz w:val="24"/>
            <w:szCs w:val="24"/>
            <w:lang w:val="en-ID"/>
          </w:rPr>
          <m:t>e</m:t>
        </m:r>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t</m:t>
            </m:r>
          </m:e>
        </m:d>
      </m:oMath>
      <w:r w:rsidR="005B3D2D">
        <w:rPr>
          <w:rFonts w:ascii="Times New Roman" w:eastAsiaTheme="minorEastAsia" w:hAnsi="Times New Roman" w:cs="Times New Roman"/>
          <w:sz w:val="24"/>
          <w:szCs w:val="24"/>
          <w:lang w:val="en-ID"/>
        </w:rPr>
        <w:t xml:space="preserve"> </w:t>
      </w:r>
      <w:proofErr w:type="spellStart"/>
      <w:r w:rsidR="005B3D2D" w:rsidRPr="005B3D2D">
        <w:rPr>
          <w:rFonts w:ascii="Times New Roman" w:eastAsiaTheme="minorEastAsia" w:hAnsi="Times New Roman" w:cs="Times New Roman"/>
          <w:sz w:val="24"/>
          <w:szCs w:val="24"/>
          <w:lang w:val="en-ID"/>
        </w:rPr>
        <w:t>dengan</w:t>
      </w:r>
      <w:proofErr w:type="spellEnd"/>
      <w:r w:rsidR="005B3D2D" w:rsidRPr="005B3D2D">
        <w:rPr>
          <w:rFonts w:ascii="Times New Roman" w:eastAsiaTheme="minorEastAsia" w:hAnsi="Times New Roman" w:cs="Times New Roman"/>
          <w:sz w:val="24"/>
          <w:szCs w:val="24"/>
          <w:lang w:val="en-ID"/>
        </w:rPr>
        <w:t xml:space="preserve"> </w:t>
      </w:r>
      <w:r w:rsidR="005B3D2D" w:rsidRPr="00B0207D">
        <w:rPr>
          <w:rFonts w:ascii="Times New Roman" w:eastAsiaTheme="minorEastAsia" w:hAnsi="Times New Roman" w:cs="Times New Roman"/>
          <w:i/>
          <w:iCs/>
          <w:sz w:val="24"/>
          <w:szCs w:val="24"/>
          <w:lang w:val="en-ID"/>
        </w:rPr>
        <w:t>interval</w:t>
      </w:r>
      <w:r w:rsidR="005B3D2D" w:rsidRPr="005B3D2D">
        <w:rPr>
          <w:rFonts w:ascii="Times New Roman" w:eastAsiaTheme="minorEastAsia" w:hAnsi="Times New Roman" w:cs="Times New Roman"/>
          <w:sz w:val="24"/>
          <w:szCs w:val="24"/>
          <w:lang w:val="en-ID"/>
        </w:rPr>
        <w:t xml:space="preserve"> </w:t>
      </w:r>
      <w:proofErr w:type="spellStart"/>
      <w:r w:rsidR="005B3D2D" w:rsidRPr="00B0207D">
        <w:rPr>
          <w:rFonts w:ascii="Times New Roman" w:eastAsiaTheme="minorEastAsia" w:hAnsi="Times New Roman" w:cs="Times New Roman"/>
          <w:i/>
          <w:iCs/>
          <w:sz w:val="24"/>
          <w:szCs w:val="24"/>
          <w:lang w:val="en-ID"/>
        </w:rPr>
        <w:t>diskrit</w:t>
      </w:r>
      <w:proofErr w:type="spellEnd"/>
      <w:r w:rsidR="005B3D2D">
        <w:rPr>
          <w:rFonts w:ascii="Times New Roman" w:eastAsiaTheme="minorEastAsia" w:hAnsi="Times New Roman" w:cs="Times New Roman"/>
          <w:sz w:val="24"/>
          <w:szCs w:val="24"/>
          <w:lang w:val="en-ID"/>
        </w:rPr>
        <w:t xml:space="preserve"> </w:t>
      </w:r>
      <m:oMath>
        <m:r>
          <w:rPr>
            <w:rFonts w:ascii="Cambria Math" w:eastAsiaTheme="minorEastAsia" w:hAnsi="Cambria Math" w:cs="Times New Roman"/>
            <w:sz w:val="24"/>
            <w:szCs w:val="24"/>
            <w:lang w:val="en-ID"/>
          </w:rPr>
          <m:t>dt=5</m:t>
        </m:r>
      </m:oMath>
      <w:r w:rsidR="005B3D2D">
        <w:rPr>
          <w:rFonts w:ascii="Times New Roman" w:eastAsiaTheme="minorEastAsia" w:hAnsi="Times New Roman" w:cs="Times New Roman"/>
          <w:sz w:val="24"/>
          <w:szCs w:val="24"/>
          <w:lang w:val="en-ID"/>
        </w:rPr>
        <w:t>s:</w:t>
      </w:r>
    </w:p>
    <w:p w14:paraId="6FF6C1CF" w14:textId="386CD631" w:rsidR="00FF1D57" w:rsidRPr="00FF1D57" w:rsidRDefault="00FF1D57" w:rsidP="00FF1D57">
      <w:pPr>
        <w:ind w:firstLine="709"/>
        <w:rPr>
          <w:rFonts w:ascii="Times New Roman" w:eastAsiaTheme="minorEastAsia" w:hAnsi="Times New Roman" w:cs="Times New Roman"/>
          <w:sz w:val="24"/>
          <w:szCs w:val="24"/>
          <w:lang w:val="en-ID"/>
        </w:rPr>
      </w:pPr>
      <m:oMathPara>
        <m:oMath>
          <m:r>
            <w:rPr>
              <w:rFonts w:ascii="Cambria Math" w:eastAsiaTheme="minorEastAsia" w:hAnsi="Cambria Math" w:cs="Times New Roman"/>
              <w:sz w:val="24"/>
              <w:szCs w:val="24"/>
              <w:lang w:val="en-ID"/>
            </w:rPr>
            <m:t>IAE=</m:t>
          </m:r>
          <m:nary>
            <m:naryPr>
              <m:chr m:val="∑"/>
              <m:ctrlPr>
                <w:rPr>
                  <w:rFonts w:ascii="Cambria Math" w:eastAsiaTheme="minorEastAsia" w:hAnsi="Cambria Math" w:cs="Times New Roman"/>
                  <w:sz w:val="24"/>
                  <w:szCs w:val="24"/>
                  <w:lang w:val="en-ID"/>
                </w:rPr>
              </m:ctrlPr>
            </m:naryPr>
            <m:sub>
              <m:r>
                <w:rPr>
                  <w:rFonts w:ascii="Cambria Math" w:eastAsiaTheme="minorEastAsia" w:hAnsi="Cambria Math" w:cs="Times New Roman"/>
                  <w:sz w:val="24"/>
                  <w:szCs w:val="24"/>
                  <w:lang w:val="en-ID"/>
                </w:rPr>
                <m:t>k=1</m:t>
              </m:r>
              <m:ctrlPr>
                <w:rPr>
                  <w:rFonts w:ascii="Cambria Math" w:eastAsiaTheme="minorEastAsia" w:hAnsi="Cambria Math" w:cs="Times New Roman"/>
                  <w:i/>
                  <w:sz w:val="24"/>
                  <w:szCs w:val="24"/>
                  <w:lang w:val="en-ID"/>
                </w:rPr>
              </m:ctrlPr>
            </m:sub>
            <m:sup>
              <m:r>
                <w:rPr>
                  <w:rFonts w:ascii="Cambria Math" w:eastAsiaTheme="minorEastAsia" w:hAnsi="Cambria Math" w:cs="Times New Roman"/>
                  <w:sz w:val="24"/>
                  <w:szCs w:val="24"/>
                  <w:lang w:val="en-ID"/>
                </w:rPr>
                <m:t>N</m:t>
              </m:r>
              <m:ctrlPr>
                <w:rPr>
                  <w:rFonts w:ascii="Cambria Math" w:eastAsiaTheme="minorEastAsia" w:hAnsi="Cambria Math" w:cs="Times New Roman"/>
                  <w:i/>
                  <w:sz w:val="24"/>
                  <w:szCs w:val="24"/>
                  <w:lang w:val="en-ID"/>
                </w:rPr>
              </m:ctrlPr>
            </m:sup>
            <m:e>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e</m:t>
                  </m:r>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k</m:t>
                      </m:r>
                    </m:e>
                  </m:d>
                </m:e>
              </m:d>
              <m:ctrlPr>
                <w:rPr>
                  <w:rFonts w:ascii="Cambria Math" w:eastAsiaTheme="minorEastAsia" w:hAnsi="Cambria Math" w:cs="Times New Roman"/>
                  <w:i/>
                  <w:sz w:val="24"/>
                  <w:szCs w:val="24"/>
                  <w:lang w:val="en-ID"/>
                </w:rPr>
              </m:ctrlPr>
            </m:e>
          </m:nary>
          <m:r>
            <w:rPr>
              <w:rFonts w:ascii="Cambria Math" w:eastAsiaTheme="minorEastAsia" w:hAnsi="Cambria Math" w:cs="Times New Roman"/>
              <w:sz w:val="24"/>
              <w:szCs w:val="24"/>
              <w:lang w:val="en-ID"/>
            </w:rPr>
            <m:t> dt                                    ISE=</m:t>
          </m:r>
          <m:nary>
            <m:naryPr>
              <m:chr m:val="∑"/>
              <m:ctrlPr>
                <w:rPr>
                  <w:rFonts w:ascii="Cambria Math" w:eastAsiaTheme="minorEastAsia" w:hAnsi="Cambria Math" w:cs="Times New Roman"/>
                  <w:sz w:val="24"/>
                  <w:szCs w:val="24"/>
                  <w:lang w:val="en-ID"/>
                </w:rPr>
              </m:ctrlPr>
            </m:naryPr>
            <m:sub>
              <m:r>
                <w:rPr>
                  <w:rFonts w:ascii="Cambria Math" w:eastAsiaTheme="minorEastAsia" w:hAnsi="Cambria Math" w:cs="Times New Roman"/>
                  <w:sz w:val="24"/>
                  <w:szCs w:val="24"/>
                  <w:lang w:val="en-ID"/>
                </w:rPr>
                <m:t>k=1</m:t>
              </m:r>
              <m:ctrlPr>
                <w:rPr>
                  <w:rFonts w:ascii="Cambria Math" w:eastAsiaTheme="minorEastAsia" w:hAnsi="Cambria Math" w:cs="Times New Roman"/>
                  <w:i/>
                  <w:sz w:val="24"/>
                  <w:szCs w:val="24"/>
                  <w:lang w:val="en-ID"/>
                </w:rPr>
              </m:ctrlPr>
            </m:sub>
            <m:sup>
              <m:r>
                <w:rPr>
                  <w:rFonts w:ascii="Cambria Math" w:eastAsiaTheme="minorEastAsia" w:hAnsi="Cambria Math" w:cs="Times New Roman"/>
                  <w:sz w:val="24"/>
                  <w:szCs w:val="24"/>
                  <w:lang w:val="en-ID"/>
                </w:rPr>
                <m:t>N</m:t>
              </m:r>
              <m:ctrlPr>
                <w:rPr>
                  <w:rFonts w:ascii="Cambria Math" w:eastAsiaTheme="minorEastAsia" w:hAnsi="Cambria Math" w:cs="Times New Roman"/>
                  <w:i/>
                  <w:sz w:val="24"/>
                  <w:szCs w:val="24"/>
                  <w:lang w:val="en-ID"/>
                </w:rPr>
              </m:ctrlPr>
            </m:sup>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r>
                    <w:rPr>
                      <w:rFonts w:ascii="Cambria Math" w:eastAsiaTheme="minorEastAsia" w:hAnsi="Cambria Math" w:cs="Times New Roman"/>
                      <w:sz w:val="24"/>
                      <w:szCs w:val="24"/>
                      <w:lang w:val="en-ID"/>
                    </w:rPr>
                    <m:t>2</m:t>
                  </m:r>
                </m:sup>
              </m:sSup>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k</m:t>
                  </m:r>
                </m:e>
              </m:d>
              <m:ctrlPr>
                <w:rPr>
                  <w:rFonts w:ascii="Cambria Math" w:eastAsiaTheme="minorEastAsia" w:hAnsi="Cambria Math" w:cs="Times New Roman"/>
                  <w:i/>
                  <w:sz w:val="24"/>
                  <w:szCs w:val="24"/>
                  <w:lang w:val="en-ID"/>
                </w:rPr>
              </m:ctrlPr>
            </m:e>
          </m:nary>
          <m:r>
            <w:rPr>
              <w:rFonts w:ascii="Cambria Math" w:eastAsiaTheme="minorEastAsia" w:hAnsi="Cambria Math" w:cs="Times New Roman"/>
              <w:sz w:val="24"/>
              <w:szCs w:val="24"/>
              <w:lang w:val="en-ID"/>
            </w:rPr>
            <m:t> dt</m:t>
          </m:r>
        </m:oMath>
      </m:oMathPara>
    </w:p>
    <w:p w14:paraId="3A227EFF" w14:textId="77777777" w:rsidR="00FF1D57" w:rsidRPr="00FF1D57" w:rsidRDefault="00FF1D57" w:rsidP="00FF1D57">
      <w:pPr>
        <w:ind w:firstLine="0"/>
        <w:rPr>
          <w:rFonts w:ascii="Times New Roman" w:eastAsiaTheme="minorEastAsia" w:hAnsi="Times New Roman" w:cs="Times New Roman"/>
          <w:sz w:val="24"/>
          <w:szCs w:val="24"/>
          <w:lang w:val="en-ID"/>
        </w:rPr>
      </w:pPr>
    </w:p>
    <w:p w14:paraId="749B6412" w14:textId="71486A01" w:rsidR="005B3D2D" w:rsidRDefault="00677771" w:rsidP="00E50064">
      <w:pPr>
        <w:ind w:firstLine="709"/>
        <w:rPr>
          <w:rFonts w:ascii="Times New Roman" w:eastAsiaTheme="minorEastAsia" w:hAnsi="Times New Roman" w:cs="Times New Roman"/>
          <w:sz w:val="24"/>
          <w:szCs w:val="24"/>
          <w:lang w:val="en-ID"/>
        </w:rPr>
      </w:pPr>
      <w:r w:rsidRPr="00677771">
        <w:rPr>
          <w:rFonts w:ascii="Times New Roman" w:eastAsiaTheme="minorEastAsia" w:hAnsi="Times New Roman" w:cs="Times New Roman"/>
          <w:sz w:val="24"/>
          <w:szCs w:val="24"/>
          <w:lang w:val="en-ID"/>
        </w:rPr>
        <w:t xml:space="preserve">Serta </w:t>
      </w:r>
      <w:proofErr w:type="spellStart"/>
      <w:r w:rsidRPr="00677771">
        <w:rPr>
          <w:rFonts w:ascii="Times New Roman" w:eastAsiaTheme="minorEastAsia" w:hAnsi="Times New Roman" w:cs="Times New Roman"/>
          <w:sz w:val="24"/>
          <w:szCs w:val="24"/>
          <w:lang w:val="en-ID"/>
        </w:rPr>
        <w:t>metrik</w:t>
      </w:r>
      <w:proofErr w:type="spellEnd"/>
      <w:r w:rsidRPr="00677771">
        <w:rPr>
          <w:rFonts w:ascii="Times New Roman" w:eastAsiaTheme="minorEastAsia" w:hAnsi="Times New Roman" w:cs="Times New Roman"/>
          <w:sz w:val="24"/>
          <w:szCs w:val="24"/>
          <w:lang w:val="en-ID"/>
        </w:rPr>
        <w:t xml:space="preserve"> rata-rata:</w:t>
      </w:r>
    </w:p>
    <w:p w14:paraId="6003DBEC" w14:textId="26437B01" w:rsidR="00677771" w:rsidRPr="00677771" w:rsidRDefault="00677771" w:rsidP="00677771">
      <w:pPr>
        <w:ind w:firstLine="0"/>
        <w:rPr>
          <w:rFonts w:ascii="Times New Roman" w:eastAsiaTheme="minorEastAsia" w:hAnsi="Times New Roman" w:cs="Times New Roman"/>
          <w:sz w:val="24"/>
          <w:szCs w:val="24"/>
          <w:lang w:val="en-ID"/>
        </w:rPr>
      </w:pPr>
      <m:oMathPara>
        <m:oMathParaPr>
          <m:jc m:val="center"/>
        </m:oMathParaPr>
        <m:oMath>
          <m:r>
            <w:rPr>
              <w:rFonts w:ascii="Cambria Math" w:eastAsiaTheme="minorEastAsia" w:hAnsi="Cambria Math" w:cs="Times New Roman"/>
              <w:sz w:val="24"/>
              <w:szCs w:val="24"/>
              <w:lang w:val="en-ID"/>
            </w:rPr>
            <m:t>MAE=</m:t>
          </m:r>
          <m:f>
            <m:fPr>
              <m:ctrlPr>
                <w:rPr>
                  <w:rFonts w:ascii="Cambria Math" w:eastAsiaTheme="minorEastAsia" w:hAnsi="Cambria Math" w:cs="Times New Roman"/>
                  <w:sz w:val="24"/>
                  <w:szCs w:val="24"/>
                  <w:lang w:val="en-ID"/>
                </w:rPr>
              </m:ctrlPr>
            </m:fPr>
            <m:num>
              <m:r>
                <w:rPr>
                  <w:rFonts w:ascii="Cambria Math" w:eastAsiaTheme="minorEastAsia" w:hAnsi="Cambria Math" w:cs="Times New Roman"/>
                  <w:sz w:val="24"/>
                  <w:szCs w:val="24"/>
                  <w:lang w:val="en-ID"/>
                </w:rPr>
                <m:t>1</m:t>
              </m:r>
              <m:ctrlPr>
                <w:rPr>
                  <w:rFonts w:ascii="Cambria Math" w:eastAsiaTheme="minorEastAsia" w:hAnsi="Cambria Math" w:cs="Times New Roman"/>
                  <w:i/>
                  <w:sz w:val="24"/>
                  <w:szCs w:val="24"/>
                  <w:lang w:val="en-ID"/>
                </w:rPr>
              </m:ctrlPr>
            </m:num>
            <m:den>
              <m:r>
                <w:rPr>
                  <w:rFonts w:ascii="Cambria Math" w:eastAsiaTheme="minorEastAsia" w:hAnsi="Cambria Math" w:cs="Times New Roman"/>
                  <w:sz w:val="24"/>
                  <w:szCs w:val="24"/>
                  <w:lang w:val="en-ID"/>
                </w:rPr>
                <m:t>N</m:t>
              </m:r>
              <m:ctrlPr>
                <w:rPr>
                  <w:rFonts w:ascii="Cambria Math" w:eastAsiaTheme="minorEastAsia" w:hAnsi="Cambria Math" w:cs="Times New Roman"/>
                  <w:i/>
                  <w:sz w:val="24"/>
                  <w:szCs w:val="24"/>
                  <w:lang w:val="en-ID"/>
                </w:rPr>
              </m:ctrlPr>
            </m:den>
          </m:f>
          <m:nary>
            <m:naryPr>
              <m:chr m:val="∑"/>
              <m:ctrlPr>
                <w:rPr>
                  <w:rFonts w:ascii="Cambria Math" w:eastAsiaTheme="minorEastAsia" w:hAnsi="Cambria Math" w:cs="Times New Roman"/>
                  <w:sz w:val="24"/>
                  <w:szCs w:val="24"/>
                  <w:lang w:val="en-ID"/>
                </w:rPr>
              </m:ctrlPr>
            </m:naryPr>
            <m:sub>
              <m:r>
                <w:rPr>
                  <w:rFonts w:ascii="Cambria Math" w:eastAsiaTheme="minorEastAsia" w:hAnsi="Cambria Math" w:cs="Times New Roman"/>
                  <w:sz w:val="24"/>
                  <w:szCs w:val="24"/>
                  <w:lang w:val="en-ID"/>
                </w:rPr>
                <m:t>k=1</m:t>
              </m:r>
              <m:ctrlPr>
                <w:rPr>
                  <w:rFonts w:ascii="Cambria Math" w:eastAsiaTheme="minorEastAsia" w:hAnsi="Cambria Math" w:cs="Times New Roman"/>
                  <w:i/>
                  <w:sz w:val="24"/>
                  <w:szCs w:val="24"/>
                  <w:lang w:val="en-ID"/>
                </w:rPr>
              </m:ctrlPr>
            </m:sub>
            <m:sup>
              <m:r>
                <w:rPr>
                  <w:rFonts w:ascii="Cambria Math" w:eastAsiaTheme="minorEastAsia" w:hAnsi="Cambria Math" w:cs="Times New Roman"/>
                  <w:sz w:val="24"/>
                  <w:szCs w:val="24"/>
                  <w:lang w:val="en-ID"/>
                </w:rPr>
                <m:t>N</m:t>
              </m:r>
              <m:ctrlPr>
                <w:rPr>
                  <w:rFonts w:ascii="Cambria Math" w:eastAsiaTheme="minorEastAsia" w:hAnsi="Cambria Math" w:cs="Times New Roman"/>
                  <w:i/>
                  <w:sz w:val="24"/>
                  <w:szCs w:val="24"/>
                  <w:lang w:val="en-ID"/>
                </w:rPr>
              </m:ctrlPr>
            </m:sup>
            <m:e>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e</m:t>
                  </m:r>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k</m:t>
                      </m:r>
                    </m:e>
                  </m:d>
                </m:e>
              </m:d>
              <m:ctrlPr>
                <w:rPr>
                  <w:rFonts w:ascii="Cambria Math" w:eastAsiaTheme="minorEastAsia" w:hAnsi="Cambria Math" w:cs="Times New Roman"/>
                  <w:i/>
                  <w:sz w:val="24"/>
                  <w:szCs w:val="24"/>
                  <w:lang w:val="en-ID"/>
                </w:rPr>
              </m:ctrlPr>
            </m:e>
          </m:nary>
          <m:r>
            <w:rPr>
              <w:rFonts w:ascii="Cambria Math" w:eastAsiaTheme="minorEastAsia" w:hAnsi="Cambria Math" w:cs="Times New Roman"/>
              <w:sz w:val="24"/>
              <w:szCs w:val="24"/>
              <w:lang w:val="en-ID"/>
            </w:rPr>
            <m:t xml:space="preserve">                            RMSE=</m:t>
          </m:r>
          <m:rad>
            <m:radPr>
              <m:degHide m:val="1"/>
              <m:ctrlPr>
                <w:rPr>
                  <w:rFonts w:ascii="Cambria Math" w:eastAsiaTheme="minorEastAsia" w:hAnsi="Cambria Math" w:cs="Times New Roman"/>
                  <w:sz w:val="24"/>
                  <w:szCs w:val="24"/>
                  <w:lang w:val="en-ID"/>
                </w:rPr>
              </m:ctrlPr>
            </m:radPr>
            <m:deg>
              <m:ctrlPr>
                <w:rPr>
                  <w:rFonts w:ascii="Cambria Math" w:eastAsiaTheme="minorEastAsia" w:hAnsi="Cambria Math" w:cs="Times New Roman"/>
                  <w:i/>
                  <w:sz w:val="24"/>
                  <w:szCs w:val="24"/>
                  <w:lang w:val="en-ID"/>
                </w:rPr>
              </m:ctrlPr>
            </m:deg>
            <m:e>
              <m:f>
                <m:fPr>
                  <m:ctrlPr>
                    <w:rPr>
                      <w:rFonts w:ascii="Cambria Math" w:eastAsiaTheme="minorEastAsia" w:hAnsi="Cambria Math" w:cs="Times New Roman"/>
                      <w:sz w:val="24"/>
                      <w:szCs w:val="24"/>
                      <w:lang w:val="en-ID"/>
                    </w:rPr>
                  </m:ctrlPr>
                </m:fPr>
                <m:num>
                  <m:r>
                    <w:rPr>
                      <w:rFonts w:ascii="Cambria Math" w:eastAsiaTheme="minorEastAsia" w:hAnsi="Cambria Math" w:cs="Times New Roman"/>
                      <w:sz w:val="24"/>
                      <w:szCs w:val="24"/>
                      <w:lang w:val="en-ID"/>
                    </w:rPr>
                    <m:t>1</m:t>
                  </m:r>
                  <m:ctrlPr>
                    <w:rPr>
                      <w:rFonts w:ascii="Cambria Math" w:eastAsiaTheme="minorEastAsia" w:hAnsi="Cambria Math" w:cs="Times New Roman"/>
                      <w:i/>
                      <w:sz w:val="24"/>
                      <w:szCs w:val="24"/>
                      <w:lang w:val="en-ID"/>
                    </w:rPr>
                  </m:ctrlPr>
                </m:num>
                <m:den>
                  <m:r>
                    <w:rPr>
                      <w:rFonts w:ascii="Cambria Math" w:eastAsiaTheme="minorEastAsia" w:hAnsi="Cambria Math" w:cs="Times New Roman"/>
                      <w:sz w:val="24"/>
                      <w:szCs w:val="24"/>
                      <w:lang w:val="en-ID"/>
                    </w:rPr>
                    <m:t>N</m:t>
                  </m:r>
                  <m:ctrlPr>
                    <w:rPr>
                      <w:rFonts w:ascii="Cambria Math" w:eastAsiaTheme="minorEastAsia" w:hAnsi="Cambria Math" w:cs="Times New Roman"/>
                      <w:i/>
                      <w:sz w:val="24"/>
                      <w:szCs w:val="24"/>
                      <w:lang w:val="en-ID"/>
                    </w:rPr>
                  </m:ctrlPr>
                </m:den>
              </m:f>
              <m:nary>
                <m:naryPr>
                  <m:chr m:val="∑"/>
                  <m:ctrlPr>
                    <w:rPr>
                      <w:rFonts w:ascii="Cambria Math" w:eastAsiaTheme="minorEastAsia" w:hAnsi="Cambria Math" w:cs="Times New Roman"/>
                      <w:sz w:val="24"/>
                      <w:szCs w:val="24"/>
                      <w:lang w:val="en-ID"/>
                    </w:rPr>
                  </m:ctrlPr>
                </m:naryPr>
                <m:sub>
                  <m:r>
                    <w:rPr>
                      <w:rFonts w:ascii="Cambria Math" w:eastAsiaTheme="minorEastAsia" w:hAnsi="Cambria Math" w:cs="Times New Roman"/>
                      <w:sz w:val="24"/>
                      <w:szCs w:val="24"/>
                      <w:lang w:val="en-ID"/>
                    </w:rPr>
                    <m:t>k=1</m:t>
                  </m:r>
                  <m:ctrlPr>
                    <w:rPr>
                      <w:rFonts w:ascii="Cambria Math" w:eastAsiaTheme="minorEastAsia" w:hAnsi="Cambria Math" w:cs="Times New Roman"/>
                      <w:i/>
                      <w:sz w:val="24"/>
                      <w:szCs w:val="24"/>
                      <w:lang w:val="en-ID"/>
                    </w:rPr>
                  </m:ctrlPr>
                </m:sub>
                <m:sup>
                  <m:r>
                    <w:rPr>
                      <w:rFonts w:ascii="Cambria Math" w:eastAsiaTheme="minorEastAsia" w:hAnsi="Cambria Math" w:cs="Times New Roman"/>
                      <w:sz w:val="24"/>
                      <w:szCs w:val="24"/>
                      <w:lang w:val="en-ID"/>
                    </w:rPr>
                    <m:t>N</m:t>
                  </m:r>
                  <m:ctrlPr>
                    <w:rPr>
                      <w:rFonts w:ascii="Cambria Math" w:eastAsiaTheme="minorEastAsia" w:hAnsi="Cambria Math" w:cs="Times New Roman"/>
                      <w:i/>
                      <w:sz w:val="24"/>
                      <w:szCs w:val="24"/>
                      <w:lang w:val="en-ID"/>
                    </w:rPr>
                  </m:ctrlPr>
                </m:sup>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r>
                        <w:rPr>
                          <w:rFonts w:ascii="Cambria Math" w:eastAsiaTheme="minorEastAsia" w:hAnsi="Cambria Math" w:cs="Times New Roman"/>
                          <w:sz w:val="24"/>
                          <w:szCs w:val="24"/>
                          <w:lang w:val="en-ID"/>
                        </w:rPr>
                        <m:t>2</m:t>
                      </m:r>
                    </m:sup>
                  </m:sSup>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k</m:t>
                      </m:r>
                    </m:e>
                  </m:d>
                  <m:ctrlPr>
                    <w:rPr>
                      <w:rFonts w:ascii="Cambria Math" w:eastAsiaTheme="minorEastAsia" w:hAnsi="Cambria Math" w:cs="Times New Roman"/>
                      <w:i/>
                      <w:sz w:val="24"/>
                      <w:szCs w:val="24"/>
                      <w:lang w:val="en-ID"/>
                    </w:rPr>
                  </m:ctrlPr>
                </m:e>
              </m:nary>
            </m:e>
          </m:rad>
        </m:oMath>
      </m:oMathPara>
    </w:p>
    <w:p w14:paraId="4BC68C2F" w14:textId="77777777" w:rsidR="00677771" w:rsidRPr="00677771" w:rsidRDefault="00677771" w:rsidP="00677771">
      <w:pPr>
        <w:ind w:firstLine="0"/>
        <w:rPr>
          <w:rFonts w:ascii="Times New Roman" w:eastAsiaTheme="minorEastAsia" w:hAnsi="Times New Roman" w:cs="Times New Roman"/>
          <w:sz w:val="24"/>
          <w:szCs w:val="24"/>
          <w:lang w:val="en-ID"/>
        </w:rPr>
      </w:pPr>
    </w:p>
    <w:p w14:paraId="1BA54F9B" w14:textId="1D369B3A" w:rsidR="005B3D2D" w:rsidRDefault="008C50A2" w:rsidP="008C50A2">
      <w:pPr>
        <w:ind w:firstLine="0"/>
        <w:rPr>
          <w:rFonts w:ascii="Times New Roman" w:eastAsiaTheme="minorEastAsia" w:hAnsi="Times New Roman" w:cs="Times New Roman"/>
          <w:sz w:val="24"/>
          <w:szCs w:val="24"/>
          <w:lang w:val="en-ID"/>
        </w:rPr>
      </w:pPr>
      <w:r w:rsidRPr="008C50A2">
        <w:rPr>
          <w:rFonts w:ascii="Times New Roman" w:eastAsiaTheme="minorEastAsia" w:hAnsi="Times New Roman" w:cs="Times New Roman"/>
          <w:sz w:val="24"/>
          <w:szCs w:val="24"/>
          <w:lang w:val="en-ID"/>
        </w:rPr>
        <w:t xml:space="preserve">Hasil </w:t>
      </w:r>
      <w:proofErr w:type="spellStart"/>
      <w:r w:rsidRPr="008C50A2">
        <w:rPr>
          <w:rFonts w:ascii="Times New Roman" w:eastAsiaTheme="minorEastAsia" w:hAnsi="Times New Roman" w:cs="Times New Roman"/>
          <w:sz w:val="24"/>
          <w:szCs w:val="24"/>
          <w:lang w:val="en-ID"/>
        </w:rPr>
        <w:t>perhitungan</w:t>
      </w:r>
      <w:proofErr w:type="spellEnd"/>
      <w:r w:rsidRPr="008C50A2">
        <w:rPr>
          <w:rFonts w:ascii="Times New Roman" w:eastAsiaTheme="minorEastAsia" w:hAnsi="Times New Roman" w:cs="Times New Roman"/>
          <w:sz w:val="24"/>
          <w:szCs w:val="24"/>
          <w:lang w:val="en-ID"/>
        </w:rPr>
        <w:t xml:space="preserve"> </w:t>
      </w:r>
      <w:proofErr w:type="spellStart"/>
      <w:r w:rsidRPr="008C50A2">
        <w:rPr>
          <w:rFonts w:ascii="Times New Roman" w:eastAsiaTheme="minorEastAsia" w:hAnsi="Times New Roman" w:cs="Times New Roman"/>
          <w:sz w:val="24"/>
          <w:szCs w:val="24"/>
          <w:lang w:val="en-ID"/>
        </w:rPr>
        <w:t>untuk</w:t>
      </w:r>
      <w:proofErr w:type="spellEnd"/>
      <w:r w:rsidRPr="008C50A2">
        <w:rPr>
          <w:rFonts w:ascii="Times New Roman" w:eastAsiaTheme="minorEastAsia" w:hAnsi="Times New Roman" w:cs="Times New Roman"/>
          <w:sz w:val="24"/>
          <w:szCs w:val="24"/>
          <w:lang w:val="en-ID"/>
        </w:rPr>
        <w:t xml:space="preserve"> window 1 jam </w:t>
      </w:r>
      <w:proofErr w:type="spellStart"/>
      <w:r w:rsidRPr="008C50A2">
        <w:rPr>
          <w:rFonts w:ascii="Times New Roman" w:eastAsiaTheme="minorEastAsia" w:hAnsi="Times New Roman" w:cs="Times New Roman"/>
          <w:sz w:val="24"/>
          <w:szCs w:val="24"/>
          <w:lang w:val="en-ID"/>
        </w:rPr>
        <w:t>adalah</w:t>
      </w:r>
      <w:proofErr w:type="spellEnd"/>
      <w:r w:rsidRPr="008C50A2">
        <w:rPr>
          <w:rFonts w:ascii="Times New Roman" w:eastAsiaTheme="minorEastAsia" w:hAnsi="Times New Roman" w:cs="Times New Roman"/>
          <w:sz w:val="24"/>
          <w:szCs w:val="24"/>
          <w:lang w:val="en-ID"/>
        </w:rPr>
        <w:t>:</w:t>
      </w:r>
    </w:p>
    <w:p w14:paraId="090A1A1D" w14:textId="10B300B7" w:rsidR="008C50A2" w:rsidRDefault="0066665F">
      <w:pPr>
        <w:pStyle w:val="ListParagraph"/>
        <w:numPr>
          <w:ilvl w:val="0"/>
          <w:numId w:val="39"/>
        </w:numPr>
        <w:rPr>
          <w:rFonts w:ascii="Times New Roman" w:eastAsiaTheme="minorEastAsia" w:hAnsi="Times New Roman" w:cs="Times New Roman"/>
          <w:sz w:val="24"/>
          <w:szCs w:val="24"/>
          <w:lang w:val="en-ID"/>
        </w:rPr>
      </w:pPr>
      <w:r w:rsidRPr="0066665F">
        <w:rPr>
          <w:rFonts w:ascii="Times New Roman" w:eastAsiaTheme="minorEastAsia" w:hAnsi="Times New Roman" w:cs="Times New Roman"/>
          <w:sz w:val="24"/>
          <w:szCs w:val="24"/>
          <w:lang w:val="en-ID"/>
        </w:rPr>
        <w:t>IAE = 4768.65 %·s (</w:t>
      </w:r>
      <w:proofErr w:type="spellStart"/>
      <w:r w:rsidRPr="0066665F">
        <w:rPr>
          <w:rFonts w:ascii="Times New Roman" w:eastAsiaTheme="minorEastAsia" w:hAnsi="Times New Roman" w:cs="Times New Roman"/>
          <w:sz w:val="24"/>
          <w:szCs w:val="24"/>
          <w:lang w:val="en-ID"/>
        </w:rPr>
        <w:t>setara</w:t>
      </w:r>
      <w:proofErr w:type="spellEnd"/>
      <w:r w:rsidRPr="0066665F">
        <w:rPr>
          <w:rFonts w:ascii="Times New Roman" w:eastAsiaTheme="minorEastAsia" w:hAnsi="Times New Roman" w:cs="Times New Roman"/>
          <w:sz w:val="24"/>
          <w:szCs w:val="24"/>
          <w:lang w:val="en-ID"/>
        </w:rPr>
        <w:t xml:space="preserve"> 79.48 %·min)</w:t>
      </w:r>
    </w:p>
    <w:p w14:paraId="308F3FC0" w14:textId="37E55B44" w:rsidR="0066665F" w:rsidRDefault="0066665F">
      <w:pPr>
        <w:pStyle w:val="ListParagraph"/>
        <w:numPr>
          <w:ilvl w:val="0"/>
          <w:numId w:val="39"/>
        </w:numPr>
        <w:rPr>
          <w:rFonts w:ascii="Times New Roman" w:eastAsiaTheme="minorEastAsia" w:hAnsi="Times New Roman" w:cs="Times New Roman"/>
          <w:sz w:val="24"/>
          <w:szCs w:val="24"/>
          <w:lang w:val="en-ID"/>
        </w:rPr>
      </w:pPr>
      <w:r w:rsidRPr="0066665F">
        <w:rPr>
          <w:rFonts w:ascii="Times New Roman" w:eastAsiaTheme="minorEastAsia" w:hAnsi="Times New Roman" w:cs="Times New Roman"/>
          <w:sz w:val="24"/>
          <w:szCs w:val="24"/>
          <w:lang w:val="en-ID"/>
        </w:rPr>
        <w:t>ISE = 8897.71 %²·s (</w:t>
      </w:r>
      <w:proofErr w:type="spellStart"/>
      <w:r w:rsidRPr="0066665F">
        <w:rPr>
          <w:rFonts w:ascii="Times New Roman" w:eastAsiaTheme="minorEastAsia" w:hAnsi="Times New Roman" w:cs="Times New Roman"/>
          <w:sz w:val="24"/>
          <w:szCs w:val="24"/>
          <w:lang w:val="en-ID"/>
        </w:rPr>
        <w:t>setara</w:t>
      </w:r>
      <w:proofErr w:type="spellEnd"/>
      <w:r w:rsidRPr="0066665F">
        <w:rPr>
          <w:rFonts w:ascii="Times New Roman" w:eastAsiaTheme="minorEastAsia" w:hAnsi="Times New Roman" w:cs="Times New Roman"/>
          <w:sz w:val="24"/>
          <w:szCs w:val="24"/>
          <w:lang w:val="en-ID"/>
        </w:rPr>
        <w:t xml:space="preserve"> 148.30 %²·min)</w:t>
      </w:r>
    </w:p>
    <w:p w14:paraId="77DB76B6" w14:textId="478B3A43" w:rsidR="0066665F" w:rsidRDefault="0066665F">
      <w:pPr>
        <w:pStyle w:val="ListParagraph"/>
        <w:numPr>
          <w:ilvl w:val="0"/>
          <w:numId w:val="39"/>
        </w:numPr>
        <w:rPr>
          <w:rFonts w:ascii="Times New Roman" w:eastAsiaTheme="minorEastAsia" w:hAnsi="Times New Roman" w:cs="Times New Roman"/>
          <w:sz w:val="24"/>
          <w:szCs w:val="24"/>
          <w:lang w:val="en-ID"/>
        </w:rPr>
      </w:pPr>
      <w:r w:rsidRPr="0066665F">
        <w:rPr>
          <w:rFonts w:ascii="Times New Roman" w:eastAsiaTheme="minorEastAsia" w:hAnsi="Times New Roman" w:cs="Times New Roman"/>
          <w:sz w:val="24"/>
          <w:szCs w:val="24"/>
          <w:lang w:val="en-ID"/>
        </w:rPr>
        <w:t>MAE = 1.32%</w:t>
      </w:r>
    </w:p>
    <w:p w14:paraId="1350EC02" w14:textId="673E73DD" w:rsidR="0066665F" w:rsidRDefault="0066665F">
      <w:pPr>
        <w:pStyle w:val="ListParagraph"/>
        <w:numPr>
          <w:ilvl w:val="0"/>
          <w:numId w:val="39"/>
        </w:numPr>
        <w:rPr>
          <w:rFonts w:ascii="Times New Roman" w:eastAsiaTheme="minorEastAsia" w:hAnsi="Times New Roman" w:cs="Times New Roman"/>
          <w:sz w:val="24"/>
          <w:szCs w:val="24"/>
          <w:lang w:val="en-ID"/>
        </w:rPr>
      </w:pPr>
      <w:r w:rsidRPr="0066665F">
        <w:rPr>
          <w:rFonts w:ascii="Times New Roman" w:eastAsiaTheme="minorEastAsia" w:hAnsi="Times New Roman" w:cs="Times New Roman"/>
          <w:sz w:val="24"/>
          <w:szCs w:val="24"/>
          <w:lang w:val="en-ID"/>
        </w:rPr>
        <w:lastRenderedPageBreak/>
        <w:t>RMSE = 1.57%</w:t>
      </w:r>
    </w:p>
    <w:p w14:paraId="79B69667" w14:textId="2325E225" w:rsidR="00B90BD3" w:rsidRPr="00B90BD3" w:rsidRDefault="00B90BD3" w:rsidP="00B90BD3">
      <w:pPr>
        <w:ind w:firstLine="709"/>
        <w:rPr>
          <w:rFonts w:ascii="Times New Roman" w:eastAsiaTheme="minorEastAsia" w:hAnsi="Times New Roman" w:cs="Times New Roman"/>
          <w:sz w:val="24"/>
          <w:szCs w:val="24"/>
          <w:lang w:val="en-ID"/>
        </w:rPr>
      </w:pPr>
      <w:r w:rsidRPr="00B90BD3">
        <w:rPr>
          <w:rFonts w:ascii="Times New Roman" w:eastAsiaTheme="minorEastAsia" w:hAnsi="Times New Roman" w:cs="Times New Roman"/>
          <w:sz w:val="24"/>
          <w:szCs w:val="24"/>
          <w:lang w:val="en-ID"/>
        </w:rPr>
        <w:t xml:space="preserve">MAE dan RMSE </w:t>
      </w:r>
      <w:proofErr w:type="spellStart"/>
      <w:r w:rsidRPr="00B90BD3">
        <w:rPr>
          <w:rFonts w:ascii="Times New Roman" w:eastAsiaTheme="minorEastAsia" w:hAnsi="Times New Roman" w:cs="Times New Roman"/>
          <w:sz w:val="24"/>
          <w:szCs w:val="24"/>
          <w:lang w:val="en-ID"/>
        </w:rPr>
        <w:t>menunjukkan</w:t>
      </w:r>
      <w:proofErr w:type="spellEnd"/>
      <w:r w:rsidRPr="00B90BD3">
        <w:rPr>
          <w:rFonts w:ascii="Times New Roman" w:eastAsiaTheme="minorEastAsia" w:hAnsi="Times New Roman" w:cs="Times New Roman"/>
          <w:sz w:val="24"/>
          <w:szCs w:val="24"/>
          <w:lang w:val="en-ID"/>
        </w:rPr>
        <w:t xml:space="preserve"> rata-rata </w:t>
      </w:r>
      <w:proofErr w:type="spellStart"/>
      <w:r w:rsidRPr="00B90BD3">
        <w:rPr>
          <w:rFonts w:ascii="Times New Roman" w:eastAsiaTheme="minorEastAsia" w:hAnsi="Times New Roman" w:cs="Times New Roman"/>
          <w:sz w:val="24"/>
          <w:szCs w:val="24"/>
          <w:lang w:val="en-ID"/>
        </w:rPr>
        <w:t>deviasi</w:t>
      </w:r>
      <w:proofErr w:type="spellEnd"/>
      <w:r w:rsidRPr="00B90BD3">
        <w:rPr>
          <w:rFonts w:ascii="Times New Roman" w:eastAsiaTheme="minorEastAsia" w:hAnsi="Times New Roman" w:cs="Times New Roman"/>
          <w:sz w:val="24"/>
          <w:szCs w:val="24"/>
          <w:lang w:val="en-ID"/>
        </w:rPr>
        <w:t xml:space="preserve"> PV </w:t>
      </w:r>
      <w:proofErr w:type="spellStart"/>
      <w:r w:rsidRPr="00B90BD3">
        <w:rPr>
          <w:rFonts w:ascii="Times New Roman" w:eastAsiaTheme="minorEastAsia" w:hAnsi="Times New Roman" w:cs="Times New Roman"/>
          <w:sz w:val="24"/>
          <w:szCs w:val="24"/>
          <w:lang w:val="en-ID"/>
        </w:rPr>
        <w:t>terhadap</w:t>
      </w:r>
      <w:proofErr w:type="spellEnd"/>
      <w:r w:rsidRPr="00B90BD3">
        <w:rPr>
          <w:rFonts w:ascii="Times New Roman" w:eastAsiaTheme="minorEastAsia" w:hAnsi="Times New Roman" w:cs="Times New Roman"/>
          <w:sz w:val="24"/>
          <w:szCs w:val="24"/>
          <w:lang w:val="en-ID"/>
        </w:rPr>
        <w:t xml:space="preserve"> SP </w:t>
      </w:r>
      <w:proofErr w:type="spellStart"/>
      <w:r w:rsidRPr="00B90BD3">
        <w:rPr>
          <w:rFonts w:ascii="Times New Roman" w:eastAsiaTheme="minorEastAsia" w:hAnsi="Times New Roman" w:cs="Times New Roman"/>
          <w:sz w:val="24"/>
          <w:szCs w:val="24"/>
          <w:lang w:val="en-ID"/>
        </w:rPr>
        <w:t>berada</w:t>
      </w:r>
      <w:proofErr w:type="spellEnd"/>
      <w:r w:rsidRPr="00B90BD3">
        <w:rPr>
          <w:rFonts w:ascii="Times New Roman" w:eastAsiaTheme="minorEastAsia" w:hAnsi="Times New Roman" w:cs="Times New Roman"/>
          <w:sz w:val="24"/>
          <w:szCs w:val="24"/>
          <w:lang w:val="en-ID"/>
        </w:rPr>
        <w:t xml:space="preserve"> pada </w:t>
      </w:r>
      <w:proofErr w:type="spellStart"/>
      <w:r w:rsidRPr="00B90BD3">
        <w:rPr>
          <w:rFonts w:ascii="Times New Roman" w:eastAsiaTheme="minorEastAsia" w:hAnsi="Times New Roman" w:cs="Times New Roman"/>
          <w:sz w:val="24"/>
          <w:szCs w:val="24"/>
          <w:lang w:val="en-ID"/>
        </w:rPr>
        <w:t>kisaran</w:t>
      </w:r>
      <w:proofErr w:type="spellEnd"/>
      <w:r w:rsidRPr="00B90BD3">
        <w:rPr>
          <w:rFonts w:ascii="Times New Roman" w:eastAsiaTheme="minorEastAsia" w:hAnsi="Times New Roman" w:cs="Times New Roman"/>
          <w:sz w:val="24"/>
          <w:szCs w:val="24"/>
          <w:lang w:val="en-ID"/>
        </w:rPr>
        <w:t xml:space="preserve"> 1–2%, </w:t>
      </w:r>
      <w:proofErr w:type="spellStart"/>
      <w:r w:rsidRPr="00B90BD3">
        <w:rPr>
          <w:rFonts w:ascii="Times New Roman" w:eastAsiaTheme="minorEastAsia" w:hAnsi="Times New Roman" w:cs="Times New Roman"/>
          <w:sz w:val="24"/>
          <w:szCs w:val="24"/>
          <w:lang w:val="en-ID"/>
        </w:rPr>
        <w:t>sementara</w:t>
      </w:r>
      <w:proofErr w:type="spellEnd"/>
      <w:r w:rsidRPr="00B90BD3">
        <w:rPr>
          <w:rFonts w:ascii="Times New Roman" w:eastAsiaTheme="minorEastAsia" w:hAnsi="Times New Roman" w:cs="Times New Roman"/>
          <w:sz w:val="24"/>
          <w:szCs w:val="24"/>
          <w:lang w:val="en-ID"/>
        </w:rPr>
        <w:t xml:space="preserve"> IAE dan ISE </w:t>
      </w:r>
      <w:proofErr w:type="spellStart"/>
      <w:r w:rsidRPr="00B90BD3">
        <w:rPr>
          <w:rFonts w:ascii="Times New Roman" w:eastAsiaTheme="minorEastAsia" w:hAnsi="Times New Roman" w:cs="Times New Roman"/>
          <w:sz w:val="24"/>
          <w:szCs w:val="24"/>
          <w:lang w:val="en-ID"/>
        </w:rPr>
        <w:t>menunjukkan</w:t>
      </w:r>
      <w:proofErr w:type="spellEnd"/>
      <w:r w:rsidRPr="00B90BD3">
        <w:rPr>
          <w:rFonts w:ascii="Times New Roman" w:eastAsiaTheme="minorEastAsia" w:hAnsi="Times New Roman" w:cs="Times New Roman"/>
          <w:sz w:val="24"/>
          <w:szCs w:val="24"/>
          <w:lang w:val="en-ID"/>
        </w:rPr>
        <w:t xml:space="preserve"> </w:t>
      </w:r>
      <w:proofErr w:type="spellStart"/>
      <w:r w:rsidRPr="00B90BD3">
        <w:rPr>
          <w:rFonts w:ascii="Times New Roman" w:eastAsiaTheme="minorEastAsia" w:hAnsi="Times New Roman" w:cs="Times New Roman"/>
          <w:sz w:val="24"/>
          <w:szCs w:val="24"/>
          <w:lang w:val="en-ID"/>
        </w:rPr>
        <w:t>akumulasi</w:t>
      </w:r>
      <w:proofErr w:type="spellEnd"/>
      <w:r w:rsidRPr="00B90BD3">
        <w:rPr>
          <w:rFonts w:ascii="Times New Roman" w:eastAsiaTheme="minorEastAsia" w:hAnsi="Times New Roman" w:cs="Times New Roman"/>
          <w:sz w:val="24"/>
          <w:szCs w:val="24"/>
          <w:lang w:val="en-ID"/>
        </w:rPr>
        <w:t xml:space="preserve"> </w:t>
      </w:r>
      <w:r w:rsidRPr="00557929">
        <w:rPr>
          <w:rFonts w:ascii="Times New Roman" w:eastAsiaTheme="minorEastAsia" w:hAnsi="Times New Roman" w:cs="Times New Roman"/>
          <w:i/>
          <w:iCs/>
          <w:sz w:val="24"/>
          <w:szCs w:val="24"/>
          <w:lang w:val="en-ID"/>
        </w:rPr>
        <w:t>error</w:t>
      </w:r>
      <w:r w:rsidRPr="00B90BD3">
        <w:rPr>
          <w:rFonts w:ascii="Times New Roman" w:eastAsiaTheme="minorEastAsia" w:hAnsi="Times New Roman" w:cs="Times New Roman"/>
          <w:sz w:val="24"/>
          <w:szCs w:val="24"/>
          <w:lang w:val="en-ID"/>
        </w:rPr>
        <w:t xml:space="preserve"> </w:t>
      </w:r>
      <w:proofErr w:type="spellStart"/>
      <w:r w:rsidRPr="00B90BD3">
        <w:rPr>
          <w:rFonts w:ascii="Times New Roman" w:eastAsiaTheme="minorEastAsia" w:hAnsi="Times New Roman" w:cs="Times New Roman"/>
          <w:sz w:val="24"/>
          <w:szCs w:val="24"/>
          <w:lang w:val="en-ID"/>
        </w:rPr>
        <w:t>selama</w:t>
      </w:r>
      <w:proofErr w:type="spellEnd"/>
      <w:r w:rsidRPr="00B90BD3">
        <w:rPr>
          <w:rFonts w:ascii="Times New Roman" w:eastAsiaTheme="minorEastAsia" w:hAnsi="Times New Roman" w:cs="Times New Roman"/>
          <w:sz w:val="24"/>
          <w:szCs w:val="24"/>
          <w:lang w:val="en-ID"/>
        </w:rPr>
        <w:t xml:space="preserve"> </w:t>
      </w:r>
      <w:r w:rsidRPr="00557929">
        <w:rPr>
          <w:rFonts w:ascii="Times New Roman" w:eastAsiaTheme="minorEastAsia" w:hAnsi="Times New Roman" w:cs="Times New Roman"/>
          <w:i/>
          <w:iCs/>
          <w:sz w:val="24"/>
          <w:szCs w:val="24"/>
          <w:lang w:val="en-ID"/>
        </w:rPr>
        <w:t>window</w:t>
      </w:r>
      <w:r w:rsidRPr="00B90BD3">
        <w:rPr>
          <w:rFonts w:ascii="Times New Roman" w:eastAsiaTheme="minorEastAsia" w:hAnsi="Times New Roman" w:cs="Times New Roman"/>
          <w:sz w:val="24"/>
          <w:szCs w:val="24"/>
          <w:lang w:val="en-ID"/>
        </w:rPr>
        <w:t xml:space="preserve"> </w:t>
      </w:r>
      <w:proofErr w:type="spellStart"/>
      <w:r w:rsidRPr="00B90BD3">
        <w:rPr>
          <w:rFonts w:ascii="Times New Roman" w:eastAsiaTheme="minorEastAsia" w:hAnsi="Times New Roman" w:cs="Times New Roman"/>
          <w:sz w:val="24"/>
          <w:szCs w:val="24"/>
          <w:lang w:val="en-ID"/>
        </w:rPr>
        <w:t>pengamatan</w:t>
      </w:r>
      <w:proofErr w:type="spellEnd"/>
      <w:r w:rsidRPr="00B90BD3">
        <w:rPr>
          <w:rFonts w:ascii="Times New Roman" w:eastAsiaTheme="minorEastAsia" w:hAnsi="Times New Roman" w:cs="Times New Roman"/>
          <w:sz w:val="24"/>
          <w:szCs w:val="24"/>
          <w:lang w:val="en-ID"/>
        </w:rPr>
        <w:t>.</w:t>
      </w:r>
    </w:p>
    <w:p w14:paraId="6DD6375C" w14:textId="77777777" w:rsidR="008C50A2" w:rsidRDefault="008C50A2" w:rsidP="008C50A2">
      <w:pPr>
        <w:ind w:firstLine="0"/>
        <w:rPr>
          <w:rFonts w:ascii="Times New Roman" w:eastAsiaTheme="minorEastAsia" w:hAnsi="Times New Roman" w:cs="Times New Roman"/>
          <w:sz w:val="24"/>
          <w:szCs w:val="24"/>
          <w:lang w:val="en-ID"/>
        </w:rPr>
      </w:pPr>
    </w:p>
    <w:p w14:paraId="304BA241" w14:textId="22E929C8" w:rsidR="00970B2D" w:rsidRPr="00970B2D" w:rsidRDefault="00970B2D">
      <w:pPr>
        <w:pStyle w:val="ListParagraph"/>
        <w:numPr>
          <w:ilvl w:val="0"/>
          <w:numId w:val="38"/>
        </w:numPr>
        <w:ind w:hanging="720"/>
        <w:rPr>
          <w:rFonts w:ascii="Times New Roman" w:eastAsiaTheme="minorEastAsia" w:hAnsi="Times New Roman" w:cs="Times New Roman"/>
          <w:b/>
          <w:bCs/>
          <w:sz w:val="24"/>
          <w:szCs w:val="24"/>
          <w:lang w:val="en-ID"/>
        </w:rPr>
      </w:pPr>
      <w:proofErr w:type="spellStart"/>
      <w:r w:rsidRPr="00970B2D">
        <w:rPr>
          <w:rFonts w:ascii="Times New Roman" w:eastAsiaTheme="minorEastAsia" w:hAnsi="Times New Roman" w:cs="Times New Roman"/>
          <w:b/>
          <w:bCs/>
          <w:sz w:val="24"/>
          <w:szCs w:val="24"/>
          <w:lang w:val="en-ID"/>
        </w:rPr>
        <w:t>Cuplikan</w:t>
      </w:r>
      <w:proofErr w:type="spellEnd"/>
      <w:r w:rsidRPr="00970B2D">
        <w:rPr>
          <w:rFonts w:ascii="Times New Roman" w:eastAsiaTheme="minorEastAsia" w:hAnsi="Times New Roman" w:cs="Times New Roman"/>
          <w:b/>
          <w:bCs/>
          <w:sz w:val="24"/>
          <w:szCs w:val="24"/>
          <w:lang w:val="en-ID"/>
        </w:rPr>
        <w:t xml:space="preserve"> data </w:t>
      </w:r>
      <w:r w:rsidRPr="00557929">
        <w:rPr>
          <w:rFonts w:ascii="Times New Roman" w:eastAsiaTheme="minorEastAsia" w:hAnsi="Times New Roman" w:cs="Times New Roman"/>
          <w:b/>
          <w:bCs/>
          <w:i/>
          <w:iCs/>
          <w:sz w:val="24"/>
          <w:szCs w:val="24"/>
          <w:lang w:val="en-ID"/>
        </w:rPr>
        <w:t>event window</w:t>
      </w:r>
    </w:p>
    <w:p w14:paraId="6BDECAA4" w14:textId="4D0FF5A8" w:rsidR="00970B2D" w:rsidRDefault="00983AA5" w:rsidP="00983AA5">
      <w:pPr>
        <w:ind w:firstLine="709"/>
        <w:rPr>
          <w:rFonts w:ascii="Times New Roman" w:eastAsiaTheme="minorEastAsia" w:hAnsi="Times New Roman" w:cs="Times New Roman"/>
          <w:sz w:val="24"/>
          <w:szCs w:val="24"/>
          <w:lang w:val="en-ID"/>
        </w:rPr>
      </w:pPr>
      <w:proofErr w:type="spellStart"/>
      <w:r w:rsidRPr="00983AA5">
        <w:rPr>
          <w:rFonts w:ascii="Times New Roman" w:eastAsiaTheme="minorEastAsia" w:hAnsi="Times New Roman" w:cs="Times New Roman"/>
          <w:sz w:val="24"/>
          <w:szCs w:val="24"/>
          <w:lang w:val="en-ID"/>
        </w:rPr>
        <w:t>Cuplikan</w:t>
      </w:r>
      <w:proofErr w:type="spellEnd"/>
      <w:r w:rsidRPr="00983AA5">
        <w:rPr>
          <w:rFonts w:ascii="Times New Roman" w:eastAsiaTheme="minorEastAsia" w:hAnsi="Times New Roman" w:cs="Times New Roman"/>
          <w:sz w:val="24"/>
          <w:szCs w:val="24"/>
          <w:lang w:val="en-ID"/>
        </w:rPr>
        <w:t xml:space="preserve"> </w:t>
      </w:r>
      <w:proofErr w:type="spellStart"/>
      <w:r w:rsidRPr="00983AA5">
        <w:rPr>
          <w:rFonts w:ascii="Times New Roman" w:eastAsiaTheme="minorEastAsia" w:hAnsi="Times New Roman" w:cs="Times New Roman"/>
          <w:sz w:val="24"/>
          <w:szCs w:val="24"/>
          <w:lang w:val="en-ID"/>
        </w:rPr>
        <w:t>titik</w:t>
      </w:r>
      <w:proofErr w:type="spellEnd"/>
      <w:r w:rsidRPr="00983AA5">
        <w:rPr>
          <w:rFonts w:ascii="Times New Roman" w:eastAsiaTheme="minorEastAsia" w:hAnsi="Times New Roman" w:cs="Times New Roman"/>
          <w:sz w:val="24"/>
          <w:szCs w:val="24"/>
          <w:lang w:val="en-ID"/>
        </w:rPr>
        <w:t xml:space="preserve"> </w:t>
      </w:r>
      <w:proofErr w:type="spellStart"/>
      <w:r w:rsidRPr="00983AA5">
        <w:rPr>
          <w:rFonts w:ascii="Times New Roman" w:eastAsiaTheme="minorEastAsia" w:hAnsi="Times New Roman" w:cs="Times New Roman"/>
          <w:sz w:val="24"/>
          <w:szCs w:val="24"/>
          <w:lang w:val="en-ID"/>
        </w:rPr>
        <w:t>penting</w:t>
      </w:r>
      <w:proofErr w:type="spellEnd"/>
      <w:r w:rsidRPr="00983AA5">
        <w:rPr>
          <w:rFonts w:ascii="Times New Roman" w:eastAsiaTheme="minorEastAsia" w:hAnsi="Times New Roman" w:cs="Times New Roman"/>
          <w:sz w:val="24"/>
          <w:szCs w:val="24"/>
          <w:lang w:val="en-ID"/>
        </w:rPr>
        <w:t xml:space="preserve"> </w:t>
      </w:r>
      <w:proofErr w:type="spellStart"/>
      <w:r w:rsidRPr="00983AA5">
        <w:rPr>
          <w:rFonts w:ascii="Times New Roman" w:eastAsiaTheme="minorEastAsia" w:hAnsi="Times New Roman" w:cs="Times New Roman"/>
          <w:sz w:val="24"/>
          <w:szCs w:val="24"/>
          <w:lang w:val="en-ID"/>
        </w:rPr>
        <w:t>ditunjukkan</w:t>
      </w:r>
      <w:proofErr w:type="spellEnd"/>
      <w:r w:rsidRPr="00983AA5">
        <w:rPr>
          <w:rFonts w:ascii="Times New Roman" w:eastAsiaTheme="minorEastAsia" w:hAnsi="Times New Roman" w:cs="Times New Roman"/>
          <w:sz w:val="24"/>
          <w:szCs w:val="24"/>
          <w:lang w:val="en-ID"/>
        </w:rPr>
        <w:t xml:space="preserve"> pada </w:t>
      </w:r>
      <w:proofErr w:type="spellStart"/>
      <w:r w:rsidRPr="00983AA5">
        <w:rPr>
          <w:rFonts w:ascii="Times New Roman" w:eastAsiaTheme="minorEastAsia" w:hAnsi="Times New Roman" w:cs="Times New Roman"/>
          <w:sz w:val="24"/>
          <w:szCs w:val="24"/>
          <w:lang w:val="en-ID"/>
        </w:rPr>
        <w:t>tabel</w:t>
      </w:r>
      <w:proofErr w:type="spellEnd"/>
      <w:r w:rsidRPr="00983AA5">
        <w:rPr>
          <w:rFonts w:ascii="Times New Roman" w:eastAsiaTheme="minorEastAsia" w:hAnsi="Times New Roman" w:cs="Times New Roman"/>
          <w:sz w:val="24"/>
          <w:szCs w:val="24"/>
          <w:lang w:val="en-ID"/>
        </w:rPr>
        <w:t xml:space="preserve"> </w:t>
      </w:r>
      <w:proofErr w:type="spellStart"/>
      <w:r w:rsidRPr="00983AA5">
        <w:rPr>
          <w:rFonts w:ascii="Times New Roman" w:eastAsiaTheme="minorEastAsia" w:hAnsi="Times New Roman" w:cs="Times New Roman"/>
          <w:sz w:val="24"/>
          <w:szCs w:val="24"/>
          <w:lang w:val="en-ID"/>
        </w:rPr>
        <w:t>berikut</w:t>
      </w:r>
      <w:proofErr w:type="spellEnd"/>
      <w:r w:rsidRPr="00983AA5">
        <w:rPr>
          <w:rFonts w:ascii="Times New Roman" w:eastAsiaTheme="minorEastAsia" w:hAnsi="Times New Roman" w:cs="Times New Roman"/>
          <w:sz w:val="24"/>
          <w:szCs w:val="24"/>
          <w:lang w:val="en-ID"/>
        </w:rPr>
        <w:t xml:space="preserve"> </w:t>
      </w:r>
      <w:proofErr w:type="spellStart"/>
      <w:r w:rsidRPr="00983AA5">
        <w:rPr>
          <w:rFonts w:ascii="Times New Roman" w:eastAsiaTheme="minorEastAsia" w:hAnsi="Times New Roman" w:cs="Times New Roman"/>
          <w:sz w:val="24"/>
          <w:szCs w:val="24"/>
          <w:lang w:val="en-ID"/>
        </w:rPr>
        <w:t>untuk</w:t>
      </w:r>
      <w:proofErr w:type="spellEnd"/>
      <w:r w:rsidRPr="00983AA5">
        <w:rPr>
          <w:rFonts w:ascii="Times New Roman" w:eastAsiaTheme="minorEastAsia" w:hAnsi="Times New Roman" w:cs="Times New Roman"/>
          <w:sz w:val="24"/>
          <w:szCs w:val="24"/>
          <w:lang w:val="en-ID"/>
        </w:rPr>
        <w:t xml:space="preserve"> </w:t>
      </w:r>
      <w:proofErr w:type="spellStart"/>
      <w:r w:rsidRPr="00983AA5">
        <w:rPr>
          <w:rFonts w:ascii="Times New Roman" w:eastAsiaTheme="minorEastAsia" w:hAnsi="Times New Roman" w:cs="Times New Roman"/>
          <w:sz w:val="24"/>
          <w:szCs w:val="24"/>
          <w:lang w:val="en-ID"/>
        </w:rPr>
        <w:t>memperlihatkan</w:t>
      </w:r>
      <w:proofErr w:type="spellEnd"/>
      <w:r w:rsidRPr="00983AA5">
        <w:rPr>
          <w:rFonts w:ascii="Times New Roman" w:eastAsiaTheme="minorEastAsia" w:hAnsi="Times New Roman" w:cs="Times New Roman"/>
          <w:sz w:val="24"/>
          <w:szCs w:val="24"/>
          <w:lang w:val="en-ID"/>
        </w:rPr>
        <w:t xml:space="preserve"> </w:t>
      </w:r>
      <w:proofErr w:type="spellStart"/>
      <w:r w:rsidRPr="00983AA5">
        <w:rPr>
          <w:rFonts w:ascii="Times New Roman" w:eastAsiaTheme="minorEastAsia" w:hAnsi="Times New Roman" w:cs="Times New Roman"/>
          <w:sz w:val="24"/>
          <w:szCs w:val="24"/>
          <w:lang w:val="en-ID"/>
        </w:rPr>
        <w:t>keterkaitan</w:t>
      </w:r>
      <w:proofErr w:type="spellEnd"/>
      <w:r w:rsidRPr="00983AA5">
        <w:rPr>
          <w:rFonts w:ascii="Times New Roman" w:eastAsiaTheme="minorEastAsia" w:hAnsi="Times New Roman" w:cs="Times New Roman"/>
          <w:sz w:val="24"/>
          <w:szCs w:val="24"/>
          <w:lang w:val="en-ID"/>
        </w:rPr>
        <w:t xml:space="preserve"> SP</w:t>
      </w:r>
      <w:r>
        <w:rPr>
          <w:rFonts w:ascii="Times New Roman" w:eastAsiaTheme="minorEastAsia" w:hAnsi="Times New Roman" w:cs="Times New Roman"/>
          <w:sz w:val="24"/>
          <w:szCs w:val="24"/>
          <w:lang w:val="en-ID"/>
        </w:rPr>
        <w:t xml:space="preserve">, </w:t>
      </w:r>
      <w:r w:rsidRPr="00983AA5">
        <w:rPr>
          <w:rFonts w:ascii="Times New Roman" w:eastAsiaTheme="minorEastAsia" w:hAnsi="Times New Roman" w:cs="Times New Roman"/>
          <w:sz w:val="24"/>
          <w:szCs w:val="24"/>
          <w:lang w:val="en-ID"/>
        </w:rPr>
        <w:t>PV</w:t>
      </w:r>
      <w:r>
        <w:rPr>
          <w:rFonts w:ascii="Times New Roman" w:eastAsiaTheme="minorEastAsia" w:hAnsi="Times New Roman" w:cs="Times New Roman"/>
          <w:sz w:val="24"/>
          <w:szCs w:val="24"/>
          <w:lang w:val="en-ID"/>
        </w:rPr>
        <w:t xml:space="preserve">, dan </w:t>
      </w:r>
      <w:r w:rsidRPr="00983AA5">
        <w:rPr>
          <w:rFonts w:ascii="Times New Roman" w:eastAsiaTheme="minorEastAsia" w:hAnsi="Times New Roman" w:cs="Times New Roman"/>
          <w:sz w:val="24"/>
          <w:szCs w:val="24"/>
          <w:lang w:val="en-ID"/>
        </w:rPr>
        <w:t xml:space="preserve">OP </w:t>
      </w:r>
      <w:proofErr w:type="spellStart"/>
      <w:r w:rsidRPr="00983AA5">
        <w:rPr>
          <w:rFonts w:ascii="Times New Roman" w:eastAsiaTheme="minorEastAsia" w:hAnsi="Times New Roman" w:cs="Times New Roman"/>
          <w:sz w:val="24"/>
          <w:szCs w:val="24"/>
          <w:lang w:val="en-ID"/>
        </w:rPr>
        <w:t>secara</w:t>
      </w:r>
      <w:proofErr w:type="spellEnd"/>
      <w:r w:rsidRPr="00983AA5">
        <w:rPr>
          <w:rFonts w:ascii="Times New Roman" w:eastAsiaTheme="minorEastAsia" w:hAnsi="Times New Roman" w:cs="Times New Roman"/>
          <w:sz w:val="24"/>
          <w:szCs w:val="24"/>
          <w:lang w:val="en-ID"/>
        </w:rPr>
        <w:t xml:space="preserve"> </w:t>
      </w:r>
      <w:proofErr w:type="spellStart"/>
      <w:r w:rsidRPr="00983AA5">
        <w:rPr>
          <w:rFonts w:ascii="Times New Roman" w:eastAsiaTheme="minorEastAsia" w:hAnsi="Times New Roman" w:cs="Times New Roman"/>
          <w:sz w:val="24"/>
          <w:szCs w:val="24"/>
          <w:lang w:val="en-ID"/>
        </w:rPr>
        <w:t>langsung</w:t>
      </w:r>
      <w:proofErr w:type="spellEnd"/>
      <w:r w:rsidRPr="00983AA5">
        <w:rPr>
          <w:rFonts w:ascii="Times New Roman" w:eastAsiaTheme="minorEastAsia" w:hAnsi="Times New Roman" w:cs="Times New Roman"/>
          <w:sz w:val="24"/>
          <w:szCs w:val="24"/>
          <w:lang w:val="en-ID"/>
        </w:rPr>
        <w:t>.</w:t>
      </w:r>
    </w:p>
    <w:p w14:paraId="1DA17B98" w14:textId="63D3809B" w:rsidR="00120D21" w:rsidRDefault="00120D21" w:rsidP="00120D21">
      <w:pPr>
        <w:pStyle w:val="Caption"/>
        <w:keepNext/>
        <w:spacing w:after="0" w:line="360" w:lineRule="auto"/>
        <w:ind w:firstLine="0"/>
        <w:jc w:val="left"/>
      </w:pPr>
      <w:bookmarkStart w:id="165" w:name="_Toc223060406"/>
      <w:proofErr w:type="spellStart"/>
      <w:r>
        <w:t>Tabel</w:t>
      </w:r>
      <w:proofErr w:type="spellEnd"/>
      <w:r>
        <w:t xml:space="preserve"> 4.</w:t>
      </w:r>
      <w:r>
        <w:fldChar w:fldCharType="begin"/>
      </w:r>
      <w:r>
        <w:instrText xml:space="preserve"> SEQ Tabel_4. \* ARABIC </w:instrText>
      </w:r>
      <w:r>
        <w:fldChar w:fldCharType="separate"/>
      </w:r>
      <w:r w:rsidR="00E3712C">
        <w:rPr>
          <w:noProof/>
        </w:rPr>
        <w:t>1</w:t>
      </w:r>
      <w:r>
        <w:fldChar w:fldCharType="end"/>
      </w:r>
      <w:r>
        <w:t xml:space="preserve"> </w:t>
      </w:r>
      <w:proofErr w:type="spellStart"/>
      <w:r w:rsidRPr="00120D21">
        <w:t>Cuplikan</w:t>
      </w:r>
      <w:proofErr w:type="spellEnd"/>
      <w:r w:rsidRPr="00120D21">
        <w:t xml:space="preserve"> data </w:t>
      </w:r>
      <w:r w:rsidRPr="00120D21">
        <w:rPr>
          <w:i/>
          <w:iCs w:val="0"/>
        </w:rPr>
        <w:t>event window</w:t>
      </w:r>
      <w:bookmarkEnd w:id="165"/>
    </w:p>
    <w:tbl>
      <w:tblPr>
        <w:tblStyle w:val="TableGrid"/>
        <w:tblW w:w="5000" w:type="pct"/>
        <w:tblLook w:val="04A0" w:firstRow="1" w:lastRow="0" w:firstColumn="1" w:lastColumn="0" w:noHBand="0" w:noVBand="1"/>
      </w:tblPr>
      <w:tblGrid>
        <w:gridCol w:w="2830"/>
        <w:gridCol w:w="1842"/>
        <w:gridCol w:w="1703"/>
        <w:gridCol w:w="1552"/>
      </w:tblGrid>
      <w:tr w:rsidR="00337F55" w14:paraId="1252C01C" w14:textId="77777777" w:rsidTr="0065323D">
        <w:tc>
          <w:tcPr>
            <w:tcW w:w="1785" w:type="pct"/>
            <w:vAlign w:val="center"/>
          </w:tcPr>
          <w:p w14:paraId="6D255491" w14:textId="5BD3FE75" w:rsidR="00337F55" w:rsidRDefault="00337F55" w:rsidP="0065323D">
            <w:pPr>
              <w:ind w:firstLine="0"/>
              <w:jc w:val="center"/>
              <w:rPr>
                <w:rFonts w:eastAsiaTheme="minorEastAsia"/>
                <w:lang w:val="en-ID"/>
              </w:rPr>
            </w:pPr>
            <w:r w:rsidRPr="00337F55">
              <w:rPr>
                <w:rFonts w:eastAsiaTheme="minorEastAsia"/>
                <w:lang w:val="en-ID"/>
              </w:rPr>
              <w:t>Waktu</w:t>
            </w:r>
          </w:p>
        </w:tc>
        <w:tc>
          <w:tcPr>
            <w:tcW w:w="1162" w:type="pct"/>
            <w:vAlign w:val="center"/>
          </w:tcPr>
          <w:p w14:paraId="4C2A245A" w14:textId="7D4B3590" w:rsidR="00337F55" w:rsidRDefault="00337F55" w:rsidP="0065323D">
            <w:pPr>
              <w:ind w:firstLine="0"/>
              <w:jc w:val="center"/>
              <w:rPr>
                <w:rFonts w:eastAsiaTheme="minorEastAsia"/>
                <w:lang w:val="en-ID"/>
              </w:rPr>
            </w:pPr>
            <w:r w:rsidRPr="00337F55">
              <w:rPr>
                <w:rFonts w:eastAsiaTheme="minorEastAsia"/>
                <w:lang w:val="en-ID"/>
              </w:rPr>
              <w:t>SP (%)</w:t>
            </w:r>
          </w:p>
        </w:tc>
        <w:tc>
          <w:tcPr>
            <w:tcW w:w="1074" w:type="pct"/>
            <w:vAlign w:val="center"/>
          </w:tcPr>
          <w:p w14:paraId="07C17D45" w14:textId="00689586" w:rsidR="00337F55" w:rsidRDefault="00337F55" w:rsidP="0065323D">
            <w:pPr>
              <w:ind w:firstLine="0"/>
              <w:jc w:val="center"/>
              <w:rPr>
                <w:rFonts w:eastAsiaTheme="minorEastAsia"/>
                <w:lang w:val="en-ID"/>
              </w:rPr>
            </w:pPr>
            <w:r w:rsidRPr="00337F55">
              <w:rPr>
                <w:rFonts w:eastAsiaTheme="minorEastAsia"/>
                <w:lang w:val="en-ID"/>
              </w:rPr>
              <w:t>PV (%)</w:t>
            </w:r>
          </w:p>
        </w:tc>
        <w:tc>
          <w:tcPr>
            <w:tcW w:w="979" w:type="pct"/>
            <w:vAlign w:val="center"/>
          </w:tcPr>
          <w:p w14:paraId="24EF7B1D" w14:textId="293BD0DA" w:rsidR="00337F55" w:rsidRDefault="00337F55" w:rsidP="0065323D">
            <w:pPr>
              <w:ind w:firstLine="0"/>
              <w:jc w:val="center"/>
              <w:rPr>
                <w:rFonts w:eastAsiaTheme="minorEastAsia"/>
                <w:lang w:val="en-ID"/>
              </w:rPr>
            </w:pPr>
            <w:r w:rsidRPr="00337F55">
              <w:rPr>
                <w:rFonts w:eastAsiaTheme="minorEastAsia"/>
                <w:lang w:val="en-ID"/>
              </w:rPr>
              <w:t>OP (%)</w:t>
            </w:r>
          </w:p>
        </w:tc>
      </w:tr>
      <w:tr w:rsidR="00337F55" w14:paraId="2F7D107F" w14:textId="77777777" w:rsidTr="00337F55">
        <w:tc>
          <w:tcPr>
            <w:tcW w:w="1785" w:type="pct"/>
            <w:vAlign w:val="center"/>
          </w:tcPr>
          <w:p w14:paraId="0BA0AAF9" w14:textId="3F2FB8DB" w:rsidR="00337F55" w:rsidRDefault="00337F55" w:rsidP="00337F55">
            <w:pPr>
              <w:ind w:firstLine="0"/>
              <w:jc w:val="center"/>
              <w:rPr>
                <w:rFonts w:eastAsiaTheme="minorEastAsia"/>
                <w:lang w:val="en-ID"/>
              </w:rPr>
            </w:pPr>
            <w:r w:rsidRPr="00337F55">
              <w:rPr>
                <w:rFonts w:eastAsiaTheme="minorEastAsia"/>
                <w:lang w:val="en-ID"/>
              </w:rPr>
              <w:t>2026-01-28 02:28:00</w:t>
            </w:r>
          </w:p>
        </w:tc>
        <w:tc>
          <w:tcPr>
            <w:tcW w:w="1162" w:type="pct"/>
            <w:vAlign w:val="center"/>
          </w:tcPr>
          <w:p w14:paraId="2DCBB9CC" w14:textId="39BEEB45" w:rsidR="00337F55" w:rsidRDefault="0065323D" w:rsidP="00337F55">
            <w:pPr>
              <w:ind w:firstLine="0"/>
              <w:jc w:val="center"/>
              <w:rPr>
                <w:rFonts w:eastAsiaTheme="minorEastAsia"/>
                <w:lang w:val="en-ID"/>
              </w:rPr>
            </w:pPr>
            <w:r w:rsidRPr="0065323D">
              <w:rPr>
                <w:rFonts w:eastAsiaTheme="minorEastAsia"/>
                <w:lang w:val="en-ID"/>
              </w:rPr>
              <w:t>26.00</w:t>
            </w:r>
          </w:p>
        </w:tc>
        <w:tc>
          <w:tcPr>
            <w:tcW w:w="1074" w:type="pct"/>
            <w:vAlign w:val="center"/>
          </w:tcPr>
          <w:p w14:paraId="7BA38872" w14:textId="12D8D4CE" w:rsidR="00337F55" w:rsidRDefault="0065323D" w:rsidP="00337F55">
            <w:pPr>
              <w:ind w:firstLine="0"/>
              <w:jc w:val="center"/>
              <w:rPr>
                <w:rFonts w:eastAsiaTheme="minorEastAsia"/>
                <w:lang w:val="en-ID"/>
              </w:rPr>
            </w:pPr>
            <w:r w:rsidRPr="0065323D">
              <w:rPr>
                <w:rFonts w:eastAsiaTheme="minorEastAsia"/>
                <w:lang w:val="en-ID"/>
              </w:rPr>
              <w:t>23.05</w:t>
            </w:r>
          </w:p>
        </w:tc>
        <w:tc>
          <w:tcPr>
            <w:tcW w:w="979" w:type="pct"/>
            <w:vAlign w:val="center"/>
          </w:tcPr>
          <w:p w14:paraId="4BB6663D" w14:textId="4991CB64" w:rsidR="00337F55" w:rsidRDefault="0065323D" w:rsidP="00337F55">
            <w:pPr>
              <w:ind w:firstLine="0"/>
              <w:jc w:val="center"/>
              <w:rPr>
                <w:rFonts w:eastAsiaTheme="minorEastAsia"/>
                <w:lang w:val="en-ID"/>
              </w:rPr>
            </w:pPr>
            <w:r w:rsidRPr="0065323D">
              <w:rPr>
                <w:rFonts w:eastAsiaTheme="minorEastAsia"/>
                <w:lang w:val="en-ID"/>
              </w:rPr>
              <w:t>6.06</w:t>
            </w:r>
          </w:p>
        </w:tc>
      </w:tr>
      <w:tr w:rsidR="00337F55" w14:paraId="372E2948" w14:textId="77777777" w:rsidTr="00337F55">
        <w:tc>
          <w:tcPr>
            <w:tcW w:w="1785" w:type="pct"/>
            <w:vAlign w:val="center"/>
          </w:tcPr>
          <w:p w14:paraId="6BEEA5E9" w14:textId="5F5671B8" w:rsidR="00337F55" w:rsidRDefault="00337F55" w:rsidP="00337F55">
            <w:pPr>
              <w:ind w:firstLine="0"/>
              <w:jc w:val="center"/>
              <w:rPr>
                <w:rFonts w:eastAsiaTheme="minorEastAsia"/>
                <w:lang w:val="en-ID"/>
              </w:rPr>
            </w:pPr>
            <w:r w:rsidRPr="00337F55">
              <w:rPr>
                <w:rFonts w:eastAsiaTheme="minorEastAsia"/>
                <w:lang w:val="en-ID"/>
              </w:rPr>
              <w:t>2026-01-28 02:52:00</w:t>
            </w:r>
          </w:p>
        </w:tc>
        <w:tc>
          <w:tcPr>
            <w:tcW w:w="1162" w:type="pct"/>
            <w:vAlign w:val="center"/>
          </w:tcPr>
          <w:p w14:paraId="3D5FCA50" w14:textId="568C8C6B" w:rsidR="00337F55" w:rsidRDefault="0065323D" w:rsidP="00337F55">
            <w:pPr>
              <w:ind w:firstLine="0"/>
              <w:jc w:val="center"/>
              <w:rPr>
                <w:rFonts w:eastAsiaTheme="minorEastAsia"/>
                <w:lang w:val="en-ID"/>
              </w:rPr>
            </w:pPr>
            <w:r w:rsidRPr="0065323D">
              <w:rPr>
                <w:rFonts w:eastAsiaTheme="minorEastAsia"/>
                <w:lang w:val="en-ID"/>
              </w:rPr>
              <w:t>26.00</w:t>
            </w:r>
          </w:p>
        </w:tc>
        <w:tc>
          <w:tcPr>
            <w:tcW w:w="1074" w:type="pct"/>
            <w:vAlign w:val="center"/>
          </w:tcPr>
          <w:p w14:paraId="1EE143D8" w14:textId="5C7A4B13" w:rsidR="00337F55" w:rsidRDefault="0065323D" w:rsidP="00337F55">
            <w:pPr>
              <w:ind w:firstLine="0"/>
              <w:jc w:val="center"/>
              <w:rPr>
                <w:rFonts w:eastAsiaTheme="minorEastAsia"/>
                <w:lang w:val="en-ID"/>
              </w:rPr>
            </w:pPr>
            <w:r w:rsidRPr="0065323D">
              <w:rPr>
                <w:rFonts w:eastAsiaTheme="minorEastAsia"/>
                <w:lang w:val="en-ID"/>
              </w:rPr>
              <w:t>29.73</w:t>
            </w:r>
          </w:p>
        </w:tc>
        <w:tc>
          <w:tcPr>
            <w:tcW w:w="979" w:type="pct"/>
            <w:vAlign w:val="center"/>
          </w:tcPr>
          <w:p w14:paraId="42F474B5" w14:textId="3F82BE71" w:rsidR="00337F55" w:rsidRDefault="0065323D" w:rsidP="00337F55">
            <w:pPr>
              <w:ind w:firstLine="0"/>
              <w:jc w:val="center"/>
              <w:rPr>
                <w:rFonts w:eastAsiaTheme="minorEastAsia"/>
                <w:lang w:val="en-ID"/>
              </w:rPr>
            </w:pPr>
            <w:r w:rsidRPr="0065323D">
              <w:rPr>
                <w:rFonts w:eastAsiaTheme="minorEastAsia"/>
                <w:lang w:val="en-ID"/>
              </w:rPr>
              <w:t>19.64</w:t>
            </w:r>
          </w:p>
        </w:tc>
      </w:tr>
      <w:tr w:rsidR="00337F55" w14:paraId="26246C4A" w14:textId="77777777" w:rsidTr="00337F55">
        <w:tc>
          <w:tcPr>
            <w:tcW w:w="1785" w:type="pct"/>
            <w:vAlign w:val="center"/>
          </w:tcPr>
          <w:p w14:paraId="00F28DB8" w14:textId="55E6D9A0" w:rsidR="00337F55" w:rsidRDefault="00337F55" w:rsidP="00337F55">
            <w:pPr>
              <w:ind w:firstLine="0"/>
              <w:jc w:val="center"/>
              <w:rPr>
                <w:rFonts w:eastAsiaTheme="minorEastAsia"/>
                <w:lang w:val="en-ID"/>
              </w:rPr>
            </w:pPr>
            <w:r w:rsidRPr="00337F55">
              <w:rPr>
                <w:rFonts w:eastAsiaTheme="minorEastAsia"/>
                <w:lang w:val="en-ID"/>
              </w:rPr>
              <w:t>2026-01-28 03:08:00</w:t>
            </w:r>
          </w:p>
        </w:tc>
        <w:tc>
          <w:tcPr>
            <w:tcW w:w="1162" w:type="pct"/>
            <w:vAlign w:val="center"/>
          </w:tcPr>
          <w:p w14:paraId="74338828" w14:textId="300F2220" w:rsidR="00337F55" w:rsidRDefault="0065323D" w:rsidP="00337F55">
            <w:pPr>
              <w:ind w:firstLine="0"/>
              <w:jc w:val="center"/>
              <w:rPr>
                <w:rFonts w:eastAsiaTheme="minorEastAsia"/>
                <w:lang w:val="en-ID"/>
              </w:rPr>
            </w:pPr>
            <w:r w:rsidRPr="0065323D">
              <w:rPr>
                <w:rFonts w:eastAsiaTheme="minorEastAsia"/>
                <w:lang w:val="en-ID"/>
              </w:rPr>
              <w:t>26.00</w:t>
            </w:r>
          </w:p>
        </w:tc>
        <w:tc>
          <w:tcPr>
            <w:tcW w:w="1074" w:type="pct"/>
            <w:vAlign w:val="center"/>
          </w:tcPr>
          <w:p w14:paraId="77FB6F33" w14:textId="6C64357B" w:rsidR="00337F55" w:rsidRDefault="0065323D" w:rsidP="00337F55">
            <w:pPr>
              <w:ind w:firstLine="0"/>
              <w:jc w:val="center"/>
              <w:rPr>
                <w:rFonts w:eastAsiaTheme="minorEastAsia"/>
                <w:lang w:val="en-ID"/>
              </w:rPr>
            </w:pPr>
            <w:r w:rsidRPr="0065323D">
              <w:rPr>
                <w:rFonts w:eastAsiaTheme="minorEastAsia"/>
                <w:lang w:val="en-ID"/>
              </w:rPr>
              <w:t>22.74</w:t>
            </w:r>
          </w:p>
        </w:tc>
        <w:tc>
          <w:tcPr>
            <w:tcW w:w="979" w:type="pct"/>
            <w:vAlign w:val="center"/>
          </w:tcPr>
          <w:p w14:paraId="03E5E8E6" w14:textId="7ABACC50" w:rsidR="00337F55" w:rsidRDefault="0065323D" w:rsidP="00337F55">
            <w:pPr>
              <w:ind w:firstLine="0"/>
              <w:jc w:val="center"/>
              <w:rPr>
                <w:rFonts w:eastAsiaTheme="minorEastAsia"/>
                <w:lang w:val="en-ID"/>
              </w:rPr>
            </w:pPr>
            <w:r w:rsidRPr="0065323D">
              <w:rPr>
                <w:rFonts w:eastAsiaTheme="minorEastAsia"/>
                <w:lang w:val="en-ID"/>
              </w:rPr>
              <w:t>5.10</w:t>
            </w:r>
          </w:p>
        </w:tc>
      </w:tr>
      <w:tr w:rsidR="00337F55" w14:paraId="3510CDD5" w14:textId="77777777" w:rsidTr="00337F55">
        <w:tc>
          <w:tcPr>
            <w:tcW w:w="1785" w:type="pct"/>
            <w:vAlign w:val="center"/>
          </w:tcPr>
          <w:p w14:paraId="5E5B1737" w14:textId="2FCA3C67" w:rsidR="00337F55" w:rsidRDefault="00337F55" w:rsidP="00337F55">
            <w:pPr>
              <w:ind w:firstLine="0"/>
              <w:jc w:val="center"/>
              <w:rPr>
                <w:rFonts w:eastAsiaTheme="minorEastAsia"/>
                <w:lang w:val="en-ID"/>
              </w:rPr>
            </w:pPr>
            <w:r w:rsidRPr="00337F55">
              <w:rPr>
                <w:rFonts w:eastAsiaTheme="minorEastAsia"/>
                <w:lang w:val="en-ID"/>
              </w:rPr>
              <w:t>2026-01-28 03:28:00</w:t>
            </w:r>
          </w:p>
        </w:tc>
        <w:tc>
          <w:tcPr>
            <w:tcW w:w="1162" w:type="pct"/>
            <w:vAlign w:val="center"/>
          </w:tcPr>
          <w:p w14:paraId="67968BFE" w14:textId="78EE7A37" w:rsidR="00337F55" w:rsidRDefault="0065323D" w:rsidP="00337F55">
            <w:pPr>
              <w:ind w:firstLine="0"/>
              <w:jc w:val="center"/>
              <w:rPr>
                <w:rFonts w:eastAsiaTheme="minorEastAsia"/>
                <w:lang w:val="en-ID"/>
              </w:rPr>
            </w:pPr>
            <w:r w:rsidRPr="0065323D">
              <w:rPr>
                <w:rFonts w:eastAsiaTheme="minorEastAsia"/>
                <w:lang w:val="en-ID"/>
              </w:rPr>
              <w:t>26.00</w:t>
            </w:r>
          </w:p>
        </w:tc>
        <w:tc>
          <w:tcPr>
            <w:tcW w:w="1074" w:type="pct"/>
            <w:vAlign w:val="center"/>
          </w:tcPr>
          <w:p w14:paraId="15858883" w14:textId="1DDB2CC0" w:rsidR="00337F55" w:rsidRDefault="0065323D" w:rsidP="00337F55">
            <w:pPr>
              <w:ind w:firstLine="0"/>
              <w:jc w:val="center"/>
              <w:rPr>
                <w:rFonts w:eastAsiaTheme="minorEastAsia"/>
                <w:lang w:val="en-ID"/>
              </w:rPr>
            </w:pPr>
            <w:r w:rsidRPr="0065323D">
              <w:rPr>
                <w:rFonts w:eastAsiaTheme="minorEastAsia"/>
                <w:lang w:val="en-ID"/>
              </w:rPr>
              <w:t>25.44</w:t>
            </w:r>
          </w:p>
        </w:tc>
        <w:tc>
          <w:tcPr>
            <w:tcW w:w="979" w:type="pct"/>
            <w:vAlign w:val="center"/>
          </w:tcPr>
          <w:p w14:paraId="3ED2B905" w14:textId="40B6EDF1" w:rsidR="00337F55" w:rsidRDefault="0065323D" w:rsidP="00337F55">
            <w:pPr>
              <w:ind w:firstLine="0"/>
              <w:jc w:val="center"/>
              <w:rPr>
                <w:rFonts w:eastAsiaTheme="minorEastAsia"/>
                <w:lang w:val="en-ID"/>
              </w:rPr>
            </w:pPr>
            <w:r w:rsidRPr="0065323D">
              <w:rPr>
                <w:rFonts w:eastAsiaTheme="minorEastAsia"/>
                <w:lang w:val="en-ID"/>
              </w:rPr>
              <w:t>12.22</w:t>
            </w:r>
          </w:p>
        </w:tc>
      </w:tr>
    </w:tbl>
    <w:p w14:paraId="02BC95E5" w14:textId="77777777" w:rsidR="00337F55" w:rsidRPr="005B3D2D" w:rsidRDefault="00337F55" w:rsidP="00337F55">
      <w:pPr>
        <w:ind w:firstLine="0"/>
        <w:rPr>
          <w:rFonts w:ascii="Times New Roman" w:eastAsiaTheme="minorEastAsia" w:hAnsi="Times New Roman" w:cs="Times New Roman"/>
          <w:sz w:val="24"/>
          <w:szCs w:val="24"/>
          <w:lang w:val="en-ID"/>
        </w:rPr>
      </w:pPr>
    </w:p>
    <w:p w14:paraId="2BA49D1A" w14:textId="54D5E02B" w:rsidR="00BB324D" w:rsidRDefault="00CA63C2">
      <w:pPr>
        <w:pStyle w:val="ListParagraph"/>
        <w:numPr>
          <w:ilvl w:val="0"/>
          <w:numId w:val="38"/>
        </w:numPr>
        <w:ind w:hanging="720"/>
        <w:rPr>
          <w:rFonts w:ascii="Times New Roman" w:hAnsi="Times New Roman" w:cs="Times New Roman"/>
          <w:b/>
          <w:bCs/>
          <w:sz w:val="24"/>
          <w:szCs w:val="24"/>
          <w:lang w:val="en-ID"/>
        </w:rPr>
      </w:pPr>
      <w:proofErr w:type="spellStart"/>
      <w:r w:rsidRPr="00CA63C2">
        <w:rPr>
          <w:rFonts w:ascii="Times New Roman" w:hAnsi="Times New Roman" w:cs="Times New Roman"/>
          <w:b/>
          <w:bCs/>
          <w:sz w:val="24"/>
          <w:szCs w:val="24"/>
          <w:lang w:val="en-ID"/>
        </w:rPr>
        <w:t>Rekapitulasi</w:t>
      </w:r>
      <w:proofErr w:type="spellEnd"/>
      <w:r w:rsidRPr="00CA63C2">
        <w:rPr>
          <w:rFonts w:ascii="Times New Roman" w:hAnsi="Times New Roman" w:cs="Times New Roman"/>
          <w:b/>
          <w:bCs/>
          <w:sz w:val="24"/>
          <w:szCs w:val="24"/>
          <w:lang w:val="en-ID"/>
        </w:rPr>
        <w:t xml:space="preserve"> </w:t>
      </w:r>
      <w:proofErr w:type="spellStart"/>
      <w:r w:rsidRPr="00CA63C2">
        <w:rPr>
          <w:rFonts w:ascii="Times New Roman" w:hAnsi="Times New Roman" w:cs="Times New Roman"/>
          <w:b/>
          <w:bCs/>
          <w:sz w:val="24"/>
          <w:szCs w:val="24"/>
          <w:lang w:val="en-ID"/>
        </w:rPr>
        <w:t>metrik</w:t>
      </w:r>
      <w:proofErr w:type="spellEnd"/>
      <w:r w:rsidRPr="00CA63C2">
        <w:rPr>
          <w:rFonts w:ascii="Times New Roman" w:hAnsi="Times New Roman" w:cs="Times New Roman"/>
          <w:b/>
          <w:bCs/>
          <w:sz w:val="24"/>
          <w:szCs w:val="24"/>
          <w:lang w:val="en-ID"/>
        </w:rPr>
        <w:t xml:space="preserve"> </w:t>
      </w:r>
      <w:proofErr w:type="spellStart"/>
      <w:r w:rsidRPr="00CA63C2">
        <w:rPr>
          <w:rFonts w:ascii="Times New Roman" w:hAnsi="Times New Roman" w:cs="Times New Roman"/>
          <w:b/>
          <w:bCs/>
          <w:sz w:val="24"/>
          <w:szCs w:val="24"/>
          <w:lang w:val="en-ID"/>
        </w:rPr>
        <w:t>kinerja</w:t>
      </w:r>
      <w:proofErr w:type="spellEnd"/>
      <w:r w:rsidRPr="00CA63C2">
        <w:rPr>
          <w:rFonts w:ascii="Times New Roman" w:hAnsi="Times New Roman" w:cs="Times New Roman"/>
          <w:b/>
          <w:bCs/>
          <w:sz w:val="24"/>
          <w:szCs w:val="24"/>
          <w:lang w:val="en-ID"/>
        </w:rPr>
        <w:t xml:space="preserve"> </w:t>
      </w:r>
      <w:r w:rsidRPr="004E6790">
        <w:rPr>
          <w:rFonts w:ascii="Times New Roman" w:hAnsi="Times New Roman" w:cs="Times New Roman"/>
          <w:b/>
          <w:bCs/>
          <w:i/>
          <w:iCs/>
          <w:sz w:val="24"/>
          <w:szCs w:val="24"/>
          <w:lang w:val="en-ID"/>
        </w:rPr>
        <w:t>existing</w:t>
      </w:r>
    </w:p>
    <w:p w14:paraId="4DA9F71B" w14:textId="274CEC75" w:rsidR="00CA63C2" w:rsidRDefault="00CA63C2" w:rsidP="00CA63C2">
      <w:pPr>
        <w:ind w:firstLine="709"/>
        <w:rPr>
          <w:rFonts w:ascii="Times New Roman" w:hAnsi="Times New Roman" w:cs="Times New Roman"/>
          <w:sz w:val="24"/>
          <w:szCs w:val="24"/>
          <w:lang w:val="en-ID"/>
        </w:rPr>
      </w:pPr>
      <w:proofErr w:type="spellStart"/>
      <w:r w:rsidRPr="00CA63C2">
        <w:rPr>
          <w:rFonts w:ascii="Times New Roman" w:hAnsi="Times New Roman" w:cs="Times New Roman"/>
          <w:sz w:val="24"/>
          <w:szCs w:val="24"/>
          <w:lang w:val="en-ID"/>
        </w:rPr>
        <w:t>Ringkasan</w:t>
      </w:r>
      <w:proofErr w:type="spellEnd"/>
      <w:r w:rsidRPr="00CA63C2">
        <w:rPr>
          <w:rFonts w:ascii="Times New Roman" w:hAnsi="Times New Roman" w:cs="Times New Roman"/>
          <w:sz w:val="24"/>
          <w:szCs w:val="24"/>
          <w:lang w:val="en-ID"/>
        </w:rPr>
        <w:t xml:space="preserve"> </w:t>
      </w:r>
      <w:proofErr w:type="spellStart"/>
      <w:r w:rsidRPr="00CA63C2">
        <w:rPr>
          <w:rFonts w:ascii="Times New Roman" w:hAnsi="Times New Roman" w:cs="Times New Roman"/>
          <w:sz w:val="24"/>
          <w:szCs w:val="24"/>
          <w:lang w:val="en-ID"/>
        </w:rPr>
        <w:t>metrik</w:t>
      </w:r>
      <w:proofErr w:type="spellEnd"/>
      <w:r w:rsidRPr="00CA63C2">
        <w:rPr>
          <w:rFonts w:ascii="Times New Roman" w:hAnsi="Times New Roman" w:cs="Times New Roman"/>
          <w:sz w:val="24"/>
          <w:szCs w:val="24"/>
          <w:lang w:val="en-ID"/>
        </w:rPr>
        <w:t xml:space="preserve"> </w:t>
      </w:r>
      <w:proofErr w:type="spellStart"/>
      <w:r w:rsidRPr="00CA63C2">
        <w:rPr>
          <w:rFonts w:ascii="Times New Roman" w:hAnsi="Times New Roman" w:cs="Times New Roman"/>
          <w:sz w:val="24"/>
          <w:szCs w:val="24"/>
          <w:lang w:val="en-ID"/>
        </w:rPr>
        <w:t>kinerja</w:t>
      </w:r>
      <w:proofErr w:type="spellEnd"/>
      <w:r w:rsidRPr="00CA63C2">
        <w:rPr>
          <w:rFonts w:ascii="Times New Roman" w:hAnsi="Times New Roman" w:cs="Times New Roman"/>
          <w:sz w:val="24"/>
          <w:szCs w:val="24"/>
          <w:lang w:val="en-ID"/>
        </w:rPr>
        <w:t xml:space="preserve"> </w:t>
      </w:r>
      <w:r w:rsidRPr="004E6790">
        <w:rPr>
          <w:rFonts w:ascii="Times New Roman" w:hAnsi="Times New Roman" w:cs="Times New Roman"/>
          <w:i/>
          <w:iCs/>
          <w:sz w:val="24"/>
          <w:szCs w:val="24"/>
          <w:lang w:val="en-ID"/>
        </w:rPr>
        <w:t>loop</w:t>
      </w:r>
      <w:r w:rsidRPr="00CA63C2">
        <w:rPr>
          <w:rFonts w:ascii="Times New Roman" w:hAnsi="Times New Roman" w:cs="Times New Roman"/>
          <w:sz w:val="24"/>
          <w:szCs w:val="24"/>
          <w:lang w:val="en-ID"/>
        </w:rPr>
        <w:t xml:space="preserve"> 91LIC538 pada </w:t>
      </w:r>
      <w:r w:rsidRPr="004E6790">
        <w:rPr>
          <w:rFonts w:ascii="Times New Roman" w:hAnsi="Times New Roman" w:cs="Times New Roman"/>
          <w:i/>
          <w:iCs/>
          <w:sz w:val="24"/>
          <w:szCs w:val="24"/>
          <w:lang w:val="en-ID"/>
        </w:rPr>
        <w:t>window</w:t>
      </w:r>
      <w:r w:rsidRPr="00CA63C2">
        <w:rPr>
          <w:rFonts w:ascii="Times New Roman" w:hAnsi="Times New Roman" w:cs="Times New Roman"/>
          <w:sz w:val="24"/>
          <w:szCs w:val="24"/>
          <w:lang w:val="en-ID"/>
        </w:rPr>
        <w:t xml:space="preserve"> 02:28–03:28 </w:t>
      </w:r>
      <w:proofErr w:type="spellStart"/>
      <w:r w:rsidRPr="00CA63C2">
        <w:rPr>
          <w:rFonts w:ascii="Times New Roman" w:hAnsi="Times New Roman" w:cs="Times New Roman"/>
          <w:sz w:val="24"/>
          <w:szCs w:val="24"/>
          <w:lang w:val="en-ID"/>
        </w:rPr>
        <w:t>disajikan</w:t>
      </w:r>
      <w:proofErr w:type="spellEnd"/>
      <w:r w:rsidRPr="00CA63C2">
        <w:rPr>
          <w:rFonts w:ascii="Times New Roman" w:hAnsi="Times New Roman" w:cs="Times New Roman"/>
          <w:sz w:val="24"/>
          <w:szCs w:val="24"/>
          <w:lang w:val="en-ID"/>
        </w:rPr>
        <w:t xml:space="preserve"> pada </w:t>
      </w:r>
      <w:proofErr w:type="spellStart"/>
      <w:r w:rsidRPr="00CA63C2">
        <w:rPr>
          <w:rFonts w:ascii="Times New Roman" w:hAnsi="Times New Roman" w:cs="Times New Roman"/>
          <w:sz w:val="24"/>
          <w:szCs w:val="24"/>
          <w:lang w:val="en-ID"/>
        </w:rPr>
        <w:t>tabel</w:t>
      </w:r>
      <w:proofErr w:type="spellEnd"/>
      <w:r w:rsidRPr="00CA63C2">
        <w:rPr>
          <w:rFonts w:ascii="Times New Roman" w:hAnsi="Times New Roman" w:cs="Times New Roman"/>
          <w:sz w:val="24"/>
          <w:szCs w:val="24"/>
          <w:lang w:val="en-ID"/>
        </w:rPr>
        <w:t xml:space="preserve"> </w:t>
      </w:r>
      <w:proofErr w:type="spellStart"/>
      <w:r w:rsidRPr="00CA63C2">
        <w:rPr>
          <w:rFonts w:ascii="Times New Roman" w:hAnsi="Times New Roman" w:cs="Times New Roman"/>
          <w:sz w:val="24"/>
          <w:szCs w:val="24"/>
          <w:lang w:val="en-ID"/>
        </w:rPr>
        <w:t>berikut</w:t>
      </w:r>
      <w:proofErr w:type="spellEnd"/>
      <w:r w:rsidRPr="00CA63C2">
        <w:rPr>
          <w:rFonts w:ascii="Times New Roman" w:hAnsi="Times New Roman" w:cs="Times New Roman"/>
          <w:sz w:val="24"/>
          <w:szCs w:val="24"/>
          <w:lang w:val="en-ID"/>
        </w:rPr>
        <w:t>.</w:t>
      </w:r>
    </w:p>
    <w:p w14:paraId="642E6219" w14:textId="72B278F9" w:rsidR="00A27915" w:rsidRDefault="00A27915" w:rsidP="00A27915">
      <w:pPr>
        <w:pStyle w:val="Caption"/>
        <w:keepNext/>
        <w:spacing w:after="0" w:line="360" w:lineRule="auto"/>
        <w:ind w:firstLine="0"/>
        <w:jc w:val="both"/>
      </w:pPr>
      <w:bookmarkStart w:id="166" w:name="_Toc223060407"/>
      <w:proofErr w:type="spellStart"/>
      <w:r>
        <w:t>Tabel</w:t>
      </w:r>
      <w:proofErr w:type="spellEnd"/>
      <w:r>
        <w:t xml:space="preserve"> 4.</w:t>
      </w:r>
      <w:r>
        <w:fldChar w:fldCharType="begin"/>
      </w:r>
      <w:r>
        <w:instrText xml:space="preserve"> SEQ Tabel_4. \* ARABIC </w:instrText>
      </w:r>
      <w:r>
        <w:fldChar w:fldCharType="separate"/>
      </w:r>
      <w:r w:rsidR="00E3712C">
        <w:rPr>
          <w:noProof/>
        </w:rPr>
        <w:t>2</w:t>
      </w:r>
      <w:r>
        <w:fldChar w:fldCharType="end"/>
      </w:r>
      <w:r>
        <w:t xml:space="preserve"> </w:t>
      </w:r>
      <w:proofErr w:type="spellStart"/>
      <w:r w:rsidRPr="00A27915">
        <w:t>Rekapitulasi</w:t>
      </w:r>
      <w:proofErr w:type="spellEnd"/>
      <w:r w:rsidRPr="00A27915">
        <w:t xml:space="preserve"> </w:t>
      </w:r>
      <w:proofErr w:type="spellStart"/>
      <w:r w:rsidRPr="00A27915">
        <w:t>metrik</w:t>
      </w:r>
      <w:proofErr w:type="spellEnd"/>
      <w:r w:rsidRPr="00A27915">
        <w:t xml:space="preserve"> </w:t>
      </w:r>
      <w:proofErr w:type="spellStart"/>
      <w:r w:rsidRPr="00A27915">
        <w:t>kinerja</w:t>
      </w:r>
      <w:proofErr w:type="spellEnd"/>
      <w:r w:rsidRPr="00A27915">
        <w:t xml:space="preserve"> </w:t>
      </w:r>
      <w:r w:rsidRPr="00A27915">
        <w:rPr>
          <w:i/>
          <w:iCs w:val="0"/>
        </w:rPr>
        <w:t>existing</w:t>
      </w:r>
      <w:bookmarkEnd w:id="166"/>
    </w:p>
    <w:tbl>
      <w:tblPr>
        <w:tblStyle w:val="TableGrid"/>
        <w:tblW w:w="5000" w:type="pct"/>
        <w:tblLook w:val="04A0" w:firstRow="1" w:lastRow="0" w:firstColumn="1" w:lastColumn="0" w:noHBand="0" w:noVBand="1"/>
      </w:tblPr>
      <w:tblGrid>
        <w:gridCol w:w="3963"/>
        <w:gridCol w:w="3964"/>
      </w:tblGrid>
      <w:tr w:rsidR="00EC3854" w14:paraId="70D397B1" w14:textId="77777777" w:rsidTr="00EC3854">
        <w:tc>
          <w:tcPr>
            <w:tcW w:w="2500" w:type="pct"/>
            <w:vAlign w:val="center"/>
          </w:tcPr>
          <w:p w14:paraId="5C2F2166" w14:textId="431BB9BD" w:rsidR="00EC3854" w:rsidRDefault="00EC3854" w:rsidP="00EC3854">
            <w:pPr>
              <w:ind w:firstLine="0"/>
              <w:jc w:val="center"/>
              <w:rPr>
                <w:lang w:val="en-ID"/>
              </w:rPr>
            </w:pPr>
            <w:r w:rsidRPr="00EC3854">
              <w:rPr>
                <w:lang w:val="en-ID"/>
              </w:rPr>
              <w:t>Parameter</w:t>
            </w:r>
          </w:p>
        </w:tc>
        <w:tc>
          <w:tcPr>
            <w:tcW w:w="2500" w:type="pct"/>
            <w:vAlign w:val="center"/>
          </w:tcPr>
          <w:p w14:paraId="17213AA5" w14:textId="258DD89E" w:rsidR="00EC3854" w:rsidRDefault="00EC3854" w:rsidP="00EC3854">
            <w:pPr>
              <w:ind w:firstLine="0"/>
              <w:jc w:val="center"/>
              <w:rPr>
                <w:lang w:val="en-ID"/>
              </w:rPr>
            </w:pPr>
            <w:r w:rsidRPr="00EC3854">
              <w:rPr>
                <w:lang w:val="en-ID"/>
              </w:rPr>
              <w:t>Nilai</w:t>
            </w:r>
          </w:p>
        </w:tc>
      </w:tr>
      <w:tr w:rsidR="00EC3854" w14:paraId="7BA69220" w14:textId="77777777" w:rsidTr="00EC3854">
        <w:tc>
          <w:tcPr>
            <w:tcW w:w="2500" w:type="pct"/>
          </w:tcPr>
          <w:p w14:paraId="006F53A5" w14:textId="2FDAD29C" w:rsidR="00EC3854" w:rsidRPr="00EF654A" w:rsidRDefault="00EC3854" w:rsidP="000356D8">
            <w:pPr>
              <w:ind w:firstLine="0"/>
              <w:rPr>
                <w:i/>
                <w:iCs/>
                <w:lang w:val="en-ID"/>
              </w:rPr>
            </w:pPr>
            <w:r w:rsidRPr="00EF654A">
              <w:rPr>
                <w:i/>
                <w:iCs/>
                <w:lang w:val="en-ID"/>
              </w:rPr>
              <w:t>Event window</w:t>
            </w:r>
          </w:p>
        </w:tc>
        <w:tc>
          <w:tcPr>
            <w:tcW w:w="2500" w:type="pct"/>
          </w:tcPr>
          <w:p w14:paraId="49E89B9C" w14:textId="5366A1D7" w:rsidR="00EC3854" w:rsidRDefault="00C94C09" w:rsidP="00C94C09">
            <w:pPr>
              <w:ind w:firstLine="0"/>
              <w:jc w:val="right"/>
              <w:rPr>
                <w:lang w:val="en-ID"/>
              </w:rPr>
            </w:pPr>
            <w:r w:rsidRPr="00C94C09">
              <w:rPr>
                <w:lang w:val="en-ID"/>
              </w:rPr>
              <w:t>2026-01-28 02:28:00 – 03:28:00</w:t>
            </w:r>
          </w:p>
        </w:tc>
      </w:tr>
      <w:tr w:rsidR="00EC3854" w14:paraId="3A38537E" w14:textId="77777777" w:rsidTr="00EC3854">
        <w:tc>
          <w:tcPr>
            <w:tcW w:w="2500" w:type="pct"/>
          </w:tcPr>
          <w:p w14:paraId="4040D4DB" w14:textId="71AA876B" w:rsidR="00EC3854" w:rsidRPr="00EF654A" w:rsidRDefault="00EC3854" w:rsidP="000356D8">
            <w:pPr>
              <w:ind w:firstLine="0"/>
              <w:rPr>
                <w:i/>
                <w:iCs/>
                <w:lang w:val="en-ID"/>
              </w:rPr>
            </w:pPr>
            <w:r w:rsidRPr="00EF654A">
              <w:rPr>
                <w:i/>
                <w:iCs/>
                <w:lang w:val="en-ID"/>
              </w:rPr>
              <w:t>Interval sampling</w:t>
            </w:r>
          </w:p>
        </w:tc>
        <w:tc>
          <w:tcPr>
            <w:tcW w:w="2500" w:type="pct"/>
          </w:tcPr>
          <w:p w14:paraId="12329986" w14:textId="314326C7" w:rsidR="00EC3854" w:rsidRDefault="00C94C09" w:rsidP="00C94C09">
            <w:pPr>
              <w:ind w:firstLine="0"/>
              <w:jc w:val="right"/>
              <w:rPr>
                <w:lang w:val="en-ID"/>
              </w:rPr>
            </w:pPr>
            <w:r w:rsidRPr="00C94C09">
              <w:rPr>
                <w:lang w:val="en-ID"/>
              </w:rPr>
              <w:t>5 s</w:t>
            </w:r>
          </w:p>
        </w:tc>
      </w:tr>
      <w:tr w:rsidR="00EC3854" w14:paraId="0091E33B" w14:textId="77777777" w:rsidTr="00EC3854">
        <w:tc>
          <w:tcPr>
            <w:tcW w:w="2500" w:type="pct"/>
          </w:tcPr>
          <w:p w14:paraId="1DE7C9E3" w14:textId="20C04290" w:rsidR="00EC3854" w:rsidRDefault="00EC3854" w:rsidP="000356D8">
            <w:pPr>
              <w:ind w:firstLine="0"/>
              <w:rPr>
                <w:lang w:val="en-ID"/>
              </w:rPr>
            </w:pPr>
            <w:proofErr w:type="spellStart"/>
            <w:r w:rsidRPr="00EC3854">
              <w:rPr>
                <w:lang w:val="en-ID"/>
              </w:rPr>
              <w:t>Jumlah</w:t>
            </w:r>
            <w:proofErr w:type="spellEnd"/>
            <w:r w:rsidRPr="00EC3854">
              <w:rPr>
                <w:lang w:val="en-ID"/>
              </w:rPr>
              <w:t xml:space="preserve"> data (N)</w:t>
            </w:r>
          </w:p>
        </w:tc>
        <w:tc>
          <w:tcPr>
            <w:tcW w:w="2500" w:type="pct"/>
          </w:tcPr>
          <w:p w14:paraId="6038DD62" w14:textId="40157355" w:rsidR="00EC3854" w:rsidRDefault="00C94C09" w:rsidP="00C94C09">
            <w:pPr>
              <w:ind w:firstLine="0"/>
              <w:jc w:val="right"/>
              <w:rPr>
                <w:lang w:val="en-ID"/>
              </w:rPr>
            </w:pPr>
            <w:r w:rsidRPr="00C94C09">
              <w:rPr>
                <w:lang w:val="en-ID"/>
              </w:rPr>
              <w:t>721</w:t>
            </w:r>
          </w:p>
        </w:tc>
      </w:tr>
      <w:tr w:rsidR="00EC3854" w14:paraId="6757D8D7" w14:textId="77777777" w:rsidTr="00EC3854">
        <w:tc>
          <w:tcPr>
            <w:tcW w:w="2500" w:type="pct"/>
          </w:tcPr>
          <w:p w14:paraId="77C6EDC0" w14:textId="2E12D836" w:rsidR="00EC3854" w:rsidRDefault="00EC3854" w:rsidP="000356D8">
            <w:pPr>
              <w:ind w:firstLine="0"/>
              <w:rPr>
                <w:lang w:val="en-ID"/>
              </w:rPr>
            </w:pPr>
            <w:r w:rsidRPr="00EC3854">
              <w:rPr>
                <w:lang w:val="en-ID"/>
              </w:rPr>
              <w:t>SP</w:t>
            </w:r>
          </w:p>
        </w:tc>
        <w:tc>
          <w:tcPr>
            <w:tcW w:w="2500" w:type="pct"/>
          </w:tcPr>
          <w:p w14:paraId="259BDC1C" w14:textId="39E52819" w:rsidR="00EC3854" w:rsidRDefault="00C94C09" w:rsidP="00C94C09">
            <w:pPr>
              <w:ind w:firstLine="0"/>
              <w:jc w:val="right"/>
              <w:rPr>
                <w:lang w:val="en-ID"/>
              </w:rPr>
            </w:pPr>
            <w:r w:rsidRPr="00C94C09">
              <w:rPr>
                <w:lang w:val="en-ID"/>
              </w:rPr>
              <w:t>26.00 % (</w:t>
            </w:r>
            <w:proofErr w:type="spellStart"/>
            <w:r w:rsidRPr="00C94C09">
              <w:rPr>
                <w:lang w:val="en-ID"/>
              </w:rPr>
              <w:t>konstan</w:t>
            </w:r>
            <w:proofErr w:type="spellEnd"/>
            <w:r w:rsidRPr="00C94C09">
              <w:rPr>
                <w:lang w:val="en-ID"/>
              </w:rPr>
              <w:t>)</w:t>
            </w:r>
          </w:p>
        </w:tc>
      </w:tr>
      <w:tr w:rsidR="00EC3854" w14:paraId="471E174F" w14:textId="77777777" w:rsidTr="00EC3854">
        <w:tc>
          <w:tcPr>
            <w:tcW w:w="2500" w:type="pct"/>
          </w:tcPr>
          <w:p w14:paraId="30269290" w14:textId="145F1528" w:rsidR="00EC3854" w:rsidRDefault="00EC3854" w:rsidP="000356D8">
            <w:pPr>
              <w:ind w:firstLine="0"/>
              <w:rPr>
                <w:lang w:val="en-ID"/>
              </w:rPr>
            </w:pPr>
            <w:r w:rsidRPr="00EC3854">
              <w:rPr>
                <w:lang w:val="en-ID"/>
              </w:rPr>
              <w:t xml:space="preserve">PV </w:t>
            </w:r>
            <w:proofErr w:type="spellStart"/>
            <w:r w:rsidRPr="00EC3854">
              <w:rPr>
                <w:lang w:val="en-ID"/>
              </w:rPr>
              <w:t>awal</w:t>
            </w:r>
            <w:proofErr w:type="spellEnd"/>
            <w:r w:rsidRPr="00EC3854">
              <w:rPr>
                <w:lang w:val="en-ID"/>
              </w:rPr>
              <w:t xml:space="preserve"> – PV </w:t>
            </w:r>
            <w:proofErr w:type="spellStart"/>
            <w:r w:rsidRPr="00EC3854">
              <w:rPr>
                <w:lang w:val="en-ID"/>
              </w:rPr>
              <w:t>akhir</w:t>
            </w:r>
            <w:proofErr w:type="spellEnd"/>
          </w:p>
        </w:tc>
        <w:tc>
          <w:tcPr>
            <w:tcW w:w="2500" w:type="pct"/>
          </w:tcPr>
          <w:p w14:paraId="52D16BB6" w14:textId="65276A7C" w:rsidR="00EC3854" w:rsidRDefault="00357524" w:rsidP="00C94C09">
            <w:pPr>
              <w:ind w:firstLine="0"/>
              <w:jc w:val="right"/>
              <w:rPr>
                <w:lang w:val="en-ID"/>
              </w:rPr>
            </w:pPr>
            <w:r w:rsidRPr="00357524">
              <w:rPr>
                <w:lang w:val="en-ID"/>
              </w:rPr>
              <w:t>23.05 % → 25.44 %</w:t>
            </w:r>
          </w:p>
        </w:tc>
      </w:tr>
      <w:tr w:rsidR="00EC3854" w14:paraId="78C37048" w14:textId="77777777" w:rsidTr="00EC3854">
        <w:tc>
          <w:tcPr>
            <w:tcW w:w="2500" w:type="pct"/>
          </w:tcPr>
          <w:p w14:paraId="687104A5" w14:textId="756B07CC" w:rsidR="00EC3854" w:rsidRDefault="00EC3854" w:rsidP="000356D8">
            <w:pPr>
              <w:ind w:firstLine="0"/>
              <w:rPr>
                <w:lang w:val="en-ID"/>
              </w:rPr>
            </w:pPr>
            <w:r w:rsidRPr="00EC3854">
              <w:rPr>
                <w:lang w:val="en-ID"/>
              </w:rPr>
              <w:t>PV minimum (</w:t>
            </w:r>
            <w:proofErr w:type="spellStart"/>
            <w:r w:rsidRPr="00EC3854">
              <w:rPr>
                <w:lang w:val="en-ID"/>
              </w:rPr>
              <w:t>waktu</w:t>
            </w:r>
            <w:proofErr w:type="spellEnd"/>
            <w:r w:rsidRPr="00EC3854">
              <w:rPr>
                <w:lang w:val="en-ID"/>
              </w:rPr>
              <w:t>)</w:t>
            </w:r>
          </w:p>
        </w:tc>
        <w:tc>
          <w:tcPr>
            <w:tcW w:w="2500" w:type="pct"/>
          </w:tcPr>
          <w:p w14:paraId="52CC0AB4" w14:textId="48757D3B" w:rsidR="00EC3854" w:rsidRDefault="00357524" w:rsidP="00C94C09">
            <w:pPr>
              <w:ind w:firstLine="0"/>
              <w:jc w:val="right"/>
              <w:rPr>
                <w:lang w:val="en-ID"/>
              </w:rPr>
            </w:pPr>
            <w:r w:rsidRPr="00357524">
              <w:rPr>
                <w:lang w:val="en-ID"/>
              </w:rPr>
              <w:t>22.74 % (03:08:00)</w:t>
            </w:r>
          </w:p>
        </w:tc>
      </w:tr>
      <w:tr w:rsidR="00EC3854" w14:paraId="6F88F071" w14:textId="77777777" w:rsidTr="00EC3854">
        <w:tc>
          <w:tcPr>
            <w:tcW w:w="2500" w:type="pct"/>
          </w:tcPr>
          <w:p w14:paraId="7CB772A3" w14:textId="20A26E1C" w:rsidR="00EC3854" w:rsidRDefault="00EC3854" w:rsidP="000356D8">
            <w:pPr>
              <w:ind w:firstLine="0"/>
              <w:rPr>
                <w:lang w:val="en-ID"/>
              </w:rPr>
            </w:pPr>
            <w:r w:rsidRPr="00EC3854">
              <w:rPr>
                <w:lang w:val="en-ID"/>
              </w:rPr>
              <w:t xml:space="preserve">PV </w:t>
            </w:r>
            <w:proofErr w:type="spellStart"/>
            <w:r w:rsidRPr="00EC3854">
              <w:rPr>
                <w:lang w:val="en-ID"/>
              </w:rPr>
              <w:t>maksimum</w:t>
            </w:r>
            <w:proofErr w:type="spellEnd"/>
            <w:r w:rsidRPr="00EC3854">
              <w:rPr>
                <w:lang w:val="en-ID"/>
              </w:rPr>
              <w:t xml:space="preserve"> (</w:t>
            </w:r>
            <w:proofErr w:type="spellStart"/>
            <w:r w:rsidRPr="00EC3854">
              <w:rPr>
                <w:lang w:val="en-ID"/>
              </w:rPr>
              <w:t>waktu</w:t>
            </w:r>
            <w:proofErr w:type="spellEnd"/>
            <w:r w:rsidRPr="00EC3854">
              <w:rPr>
                <w:lang w:val="en-ID"/>
              </w:rPr>
              <w:t>)</w:t>
            </w:r>
          </w:p>
        </w:tc>
        <w:tc>
          <w:tcPr>
            <w:tcW w:w="2500" w:type="pct"/>
          </w:tcPr>
          <w:p w14:paraId="24B5DA6B" w14:textId="3B4D8CBD" w:rsidR="00EC3854" w:rsidRDefault="00357524" w:rsidP="00C94C09">
            <w:pPr>
              <w:ind w:firstLine="0"/>
              <w:jc w:val="right"/>
              <w:rPr>
                <w:lang w:val="en-ID"/>
              </w:rPr>
            </w:pPr>
            <w:r w:rsidRPr="00357524">
              <w:rPr>
                <w:lang w:val="en-ID"/>
              </w:rPr>
              <w:t>29.73 % (02:52:00)</w:t>
            </w:r>
          </w:p>
        </w:tc>
      </w:tr>
      <w:tr w:rsidR="00EC3854" w14:paraId="6FF2D303" w14:textId="77777777" w:rsidTr="00EC3854">
        <w:tc>
          <w:tcPr>
            <w:tcW w:w="2500" w:type="pct"/>
          </w:tcPr>
          <w:p w14:paraId="7984B5FC" w14:textId="0672DAA3" w:rsidR="00EC3854" w:rsidRPr="00EC3854" w:rsidRDefault="00EC3854" w:rsidP="000356D8">
            <w:pPr>
              <w:ind w:firstLine="0"/>
              <w:rPr>
                <w:rFonts w:eastAsiaTheme="minorEastAsia"/>
                <w:lang w:val="en-ID"/>
              </w:rPr>
            </w:pPr>
            <w:r w:rsidRPr="00EF654A">
              <w:rPr>
                <w:i/>
                <w:iCs/>
                <w:lang w:val="en-ID"/>
              </w:rPr>
              <w:t>Error</w:t>
            </w:r>
            <w:r w:rsidRPr="00EC3854">
              <w:rPr>
                <w:lang w:val="en-ID"/>
              </w:rPr>
              <w:t xml:space="preserve"> </w:t>
            </w:r>
            <w:proofErr w:type="spellStart"/>
            <w:r w:rsidRPr="00EC3854">
              <w:rPr>
                <w:lang w:val="en-ID"/>
              </w:rPr>
              <w:t>maksimum</w:t>
            </w:r>
            <w:proofErr w:type="spellEnd"/>
            <w:r>
              <w:rPr>
                <w:lang w:val="en-ID"/>
              </w:rPr>
              <w:t xml:space="preserve"> </w:t>
            </w:r>
            <m:oMath>
              <m:r>
                <w:rPr>
                  <w:rFonts w:ascii="Cambria Math" w:hAnsi="Cambria Math"/>
                  <w:lang w:val="en-ID"/>
                </w:rPr>
                <m:t>e=SP-PV</m:t>
              </m:r>
            </m:oMath>
          </w:p>
        </w:tc>
        <w:tc>
          <w:tcPr>
            <w:tcW w:w="2500" w:type="pct"/>
          </w:tcPr>
          <w:p w14:paraId="73466DE5" w14:textId="03ABC9C4" w:rsidR="00EC3854" w:rsidRDefault="00357524" w:rsidP="00C94C09">
            <w:pPr>
              <w:ind w:firstLine="0"/>
              <w:jc w:val="right"/>
              <w:rPr>
                <w:lang w:val="en-ID"/>
              </w:rPr>
            </w:pPr>
            <w:r w:rsidRPr="00357524">
              <w:rPr>
                <w:lang w:val="en-ID"/>
              </w:rPr>
              <w:t>+3.26 % (03:08:00)</w:t>
            </w:r>
          </w:p>
        </w:tc>
      </w:tr>
      <w:tr w:rsidR="00EC3854" w14:paraId="2852BD46" w14:textId="77777777" w:rsidTr="00EC3854">
        <w:tc>
          <w:tcPr>
            <w:tcW w:w="2500" w:type="pct"/>
          </w:tcPr>
          <w:p w14:paraId="23914213" w14:textId="7AF76452" w:rsidR="00EC3854" w:rsidRPr="00EC3854" w:rsidRDefault="00EC3854" w:rsidP="000356D8">
            <w:pPr>
              <w:ind w:firstLine="0"/>
              <w:rPr>
                <w:lang w:val="en-ID"/>
              </w:rPr>
            </w:pPr>
            <w:r w:rsidRPr="00EF654A">
              <w:rPr>
                <w:i/>
                <w:iCs/>
                <w:lang w:val="en-ID"/>
              </w:rPr>
              <w:t>Error</w:t>
            </w:r>
            <w:r w:rsidRPr="00EC3854">
              <w:rPr>
                <w:lang w:val="en-ID"/>
              </w:rPr>
              <w:t xml:space="preserve"> </w:t>
            </w:r>
            <w:proofErr w:type="spellStart"/>
            <w:r w:rsidRPr="00EC3854">
              <w:rPr>
                <w:lang w:val="en-ID"/>
              </w:rPr>
              <w:t>maksimum</w:t>
            </w:r>
            <w:proofErr w:type="spellEnd"/>
            <w:r>
              <w:rPr>
                <w:lang w:val="en-ID"/>
              </w:rPr>
              <w:t xml:space="preserve"> </w:t>
            </w:r>
            <m:oMath>
              <m:r>
                <w:rPr>
                  <w:rFonts w:ascii="Cambria Math" w:hAnsi="Cambria Math"/>
                  <w:lang w:val="en-ID"/>
                </w:rPr>
                <m:t>e=SP-PV</m:t>
              </m:r>
            </m:oMath>
          </w:p>
        </w:tc>
        <w:tc>
          <w:tcPr>
            <w:tcW w:w="2500" w:type="pct"/>
          </w:tcPr>
          <w:p w14:paraId="16A08D20" w14:textId="4EE0E047" w:rsidR="00EC3854" w:rsidRDefault="00357524" w:rsidP="00C94C09">
            <w:pPr>
              <w:ind w:firstLine="0"/>
              <w:jc w:val="right"/>
              <w:rPr>
                <w:lang w:val="en-ID"/>
              </w:rPr>
            </w:pPr>
            <w:r w:rsidRPr="00357524">
              <w:rPr>
                <w:lang w:val="en-ID"/>
              </w:rPr>
              <w:t>−3.73 % (02:52:00)</w:t>
            </w:r>
          </w:p>
        </w:tc>
      </w:tr>
      <w:tr w:rsidR="00EC3854" w14:paraId="305F859F" w14:textId="77777777" w:rsidTr="00EC3854">
        <w:tc>
          <w:tcPr>
            <w:tcW w:w="2500" w:type="pct"/>
          </w:tcPr>
          <w:p w14:paraId="189EC21A" w14:textId="75B3E6E7" w:rsidR="00EC3854" w:rsidRPr="00EC3854" w:rsidRDefault="00525C6C" w:rsidP="000356D8">
            <w:pPr>
              <w:ind w:firstLine="0"/>
              <w:rPr>
                <w:lang w:val="en-ID"/>
              </w:rPr>
            </w:pPr>
            <w:r w:rsidRPr="00525C6C">
              <w:rPr>
                <w:lang w:val="en-ID"/>
              </w:rPr>
              <w:t>MAE</w:t>
            </w:r>
          </w:p>
        </w:tc>
        <w:tc>
          <w:tcPr>
            <w:tcW w:w="2500" w:type="pct"/>
          </w:tcPr>
          <w:p w14:paraId="1D891E63" w14:textId="4C52BBA3" w:rsidR="00EC3854" w:rsidRDefault="00357524" w:rsidP="00C94C09">
            <w:pPr>
              <w:ind w:firstLine="0"/>
              <w:jc w:val="right"/>
              <w:rPr>
                <w:lang w:val="en-ID"/>
              </w:rPr>
            </w:pPr>
            <w:r w:rsidRPr="00357524">
              <w:rPr>
                <w:lang w:val="en-ID"/>
              </w:rPr>
              <w:t>1.32 %</w:t>
            </w:r>
          </w:p>
        </w:tc>
      </w:tr>
      <w:tr w:rsidR="00EC3854" w14:paraId="619878EC" w14:textId="77777777" w:rsidTr="00EC3854">
        <w:tc>
          <w:tcPr>
            <w:tcW w:w="2500" w:type="pct"/>
          </w:tcPr>
          <w:p w14:paraId="4D7A6CD3" w14:textId="6E4F6253" w:rsidR="00EC3854" w:rsidRPr="00EC3854" w:rsidRDefault="00525C6C" w:rsidP="000356D8">
            <w:pPr>
              <w:ind w:firstLine="0"/>
              <w:rPr>
                <w:lang w:val="en-ID"/>
              </w:rPr>
            </w:pPr>
            <w:r w:rsidRPr="00525C6C">
              <w:rPr>
                <w:lang w:val="en-ID"/>
              </w:rPr>
              <w:t>RMSE</w:t>
            </w:r>
          </w:p>
        </w:tc>
        <w:tc>
          <w:tcPr>
            <w:tcW w:w="2500" w:type="pct"/>
          </w:tcPr>
          <w:p w14:paraId="6CADC62C" w14:textId="1648E173" w:rsidR="00EC3854" w:rsidRDefault="00357524" w:rsidP="00C94C09">
            <w:pPr>
              <w:ind w:firstLine="0"/>
              <w:jc w:val="right"/>
              <w:rPr>
                <w:lang w:val="en-ID"/>
              </w:rPr>
            </w:pPr>
            <w:r w:rsidRPr="00357524">
              <w:rPr>
                <w:lang w:val="en-ID"/>
              </w:rPr>
              <w:t>1.57 %</w:t>
            </w:r>
          </w:p>
        </w:tc>
      </w:tr>
      <w:tr w:rsidR="00EC3854" w14:paraId="1D48DBBE" w14:textId="77777777" w:rsidTr="00EC3854">
        <w:tc>
          <w:tcPr>
            <w:tcW w:w="2500" w:type="pct"/>
          </w:tcPr>
          <w:p w14:paraId="5556BA6E" w14:textId="0A730FD2" w:rsidR="00EC3854" w:rsidRPr="00EC3854" w:rsidRDefault="00525C6C" w:rsidP="000356D8">
            <w:pPr>
              <w:ind w:firstLine="0"/>
              <w:rPr>
                <w:lang w:val="en-ID"/>
              </w:rPr>
            </w:pPr>
            <w:r w:rsidRPr="00525C6C">
              <w:rPr>
                <w:lang w:val="en-ID"/>
              </w:rPr>
              <w:t>IAE</w:t>
            </w:r>
          </w:p>
        </w:tc>
        <w:tc>
          <w:tcPr>
            <w:tcW w:w="2500" w:type="pct"/>
          </w:tcPr>
          <w:p w14:paraId="7B3AE3FA" w14:textId="58FD5AF2" w:rsidR="00EC3854" w:rsidRDefault="00357524" w:rsidP="00C94C09">
            <w:pPr>
              <w:ind w:firstLine="0"/>
              <w:jc w:val="right"/>
              <w:rPr>
                <w:lang w:val="en-ID"/>
              </w:rPr>
            </w:pPr>
            <w:r w:rsidRPr="00357524">
              <w:rPr>
                <w:lang w:val="en-ID"/>
              </w:rPr>
              <w:t>4768.65 %·s (79.48 %·min)</w:t>
            </w:r>
          </w:p>
        </w:tc>
      </w:tr>
      <w:tr w:rsidR="00EC3854" w14:paraId="5BE9CAC1" w14:textId="77777777" w:rsidTr="00EC3854">
        <w:tc>
          <w:tcPr>
            <w:tcW w:w="2500" w:type="pct"/>
          </w:tcPr>
          <w:p w14:paraId="230A8A23" w14:textId="73AC1C96" w:rsidR="00EC3854" w:rsidRPr="00EC3854" w:rsidRDefault="00525C6C" w:rsidP="000356D8">
            <w:pPr>
              <w:ind w:firstLine="0"/>
              <w:rPr>
                <w:lang w:val="en-ID"/>
              </w:rPr>
            </w:pPr>
            <w:r w:rsidRPr="00525C6C">
              <w:rPr>
                <w:lang w:val="en-ID"/>
              </w:rPr>
              <w:lastRenderedPageBreak/>
              <w:t>ISE</w:t>
            </w:r>
          </w:p>
        </w:tc>
        <w:tc>
          <w:tcPr>
            <w:tcW w:w="2500" w:type="pct"/>
          </w:tcPr>
          <w:p w14:paraId="666215C3" w14:textId="2B59C2C4" w:rsidR="00EC3854" w:rsidRDefault="00357524" w:rsidP="00C94C09">
            <w:pPr>
              <w:ind w:firstLine="0"/>
              <w:jc w:val="right"/>
              <w:rPr>
                <w:lang w:val="en-ID"/>
              </w:rPr>
            </w:pPr>
            <w:r w:rsidRPr="00357524">
              <w:rPr>
                <w:lang w:val="en-ID"/>
              </w:rPr>
              <w:t>8897.71 %²·s (148.30 %²·min)</w:t>
            </w:r>
          </w:p>
        </w:tc>
      </w:tr>
      <w:tr w:rsidR="00EC3854" w14:paraId="7DF79459" w14:textId="77777777" w:rsidTr="00EC3854">
        <w:tc>
          <w:tcPr>
            <w:tcW w:w="2500" w:type="pct"/>
          </w:tcPr>
          <w:p w14:paraId="6E582C73" w14:textId="23D534A3" w:rsidR="00EC3854" w:rsidRPr="00EC3854" w:rsidRDefault="00525C6C" w:rsidP="000356D8">
            <w:pPr>
              <w:ind w:firstLine="0"/>
              <w:rPr>
                <w:lang w:val="en-ID"/>
              </w:rPr>
            </w:pPr>
            <w:r w:rsidRPr="00525C6C">
              <w:rPr>
                <w:lang w:val="en-ID"/>
              </w:rPr>
              <w:t xml:space="preserve">PV </w:t>
            </w:r>
            <w:proofErr w:type="spellStart"/>
            <w:r w:rsidRPr="00525C6C">
              <w:rPr>
                <w:lang w:val="en-ID"/>
              </w:rPr>
              <w:t>dalam</w:t>
            </w:r>
            <w:proofErr w:type="spellEnd"/>
            <w:r w:rsidRPr="00525C6C">
              <w:rPr>
                <w:lang w:val="en-ID"/>
              </w:rPr>
              <w:t xml:space="preserve"> ±1% SP</w:t>
            </w:r>
          </w:p>
        </w:tc>
        <w:tc>
          <w:tcPr>
            <w:tcW w:w="2500" w:type="pct"/>
          </w:tcPr>
          <w:p w14:paraId="47AE1F67" w14:textId="649FBD65" w:rsidR="00EC3854" w:rsidRDefault="00357524" w:rsidP="00C94C09">
            <w:pPr>
              <w:ind w:firstLine="0"/>
              <w:jc w:val="right"/>
              <w:rPr>
                <w:lang w:val="en-ID"/>
              </w:rPr>
            </w:pPr>
            <w:r w:rsidRPr="00357524">
              <w:rPr>
                <w:lang w:val="en-ID"/>
              </w:rPr>
              <w:t xml:space="preserve">40.22 % </w:t>
            </w:r>
            <w:proofErr w:type="spellStart"/>
            <w:r w:rsidRPr="00357524">
              <w:rPr>
                <w:lang w:val="en-ID"/>
              </w:rPr>
              <w:t>waktu</w:t>
            </w:r>
            <w:proofErr w:type="spellEnd"/>
          </w:p>
        </w:tc>
      </w:tr>
      <w:tr w:rsidR="00EC3854" w14:paraId="6F27E025" w14:textId="77777777" w:rsidTr="00EC3854">
        <w:tc>
          <w:tcPr>
            <w:tcW w:w="2500" w:type="pct"/>
          </w:tcPr>
          <w:p w14:paraId="48341E87" w14:textId="1ADD91F0" w:rsidR="00EC3854" w:rsidRPr="00EC3854" w:rsidRDefault="00525C6C" w:rsidP="000356D8">
            <w:pPr>
              <w:ind w:firstLine="0"/>
              <w:rPr>
                <w:lang w:val="en-ID"/>
              </w:rPr>
            </w:pPr>
            <w:r w:rsidRPr="00525C6C">
              <w:rPr>
                <w:lang w:val="en-ID"/>
              </w:rPr>
              <w:t xml:space="preserve">PV </w:t>
            </w:r>
            <w:proofErr w:type="spellStart"/>
            <w:r w:rsidRPr="00525C6C">
              <w:rPr>
                <w:lang w:val="en-ID"/>
              </w:rPr>
              <w:t>dalam</w:t>
            </w:r>
            <w:proofErr w:type="spellEnd"/>
            <w:r w:rsidRPr="00525C6C">
              <w:rPr>
                <w:lang w:val="en-ID"/>
              </w:rPr>
              <w:t xml:space="preserve"> ±2% SP</w:t>
            </w:r>
          </w:p>
        </w:tc>
        <w:tc>
          <w:tcPr>
            <w:tcW w:w="2500" w:type="pct"/>
          </w:tcPr>
          <w:p w14:paraId="12840E5E" w14:textId="06A32469" w:rsidR="00EC3854" w:rsidRDefault="00357524" w:rsidP="00C94C09">
            <w:pPr>
              <w:ind w:firstLine="0"/>
              <w:jc w:val="right"/>
              <w:rPr>
                <w:lang w:val="en-ID"/>
              </w:rPr>
            </w:pPr>
            <w:r w:rsidRPr="00357524">
              <w:rPr>
                <w:lang w:val="en-ID"/>
              </w:rPr>
              <w:t xml:space="preserve">76.70 % </w:t>
            </w:r>
            <w:proofErr w:type="spellStart"/>
            <w:r w:rsidRPr="00357524">
              <w:rPr>
                <w:lang w:val="en-ID"/>
              </w:rPr>
              <w:t>waktu</w:t>
            </w:r>
            <w:proofErr w:type="spellEnd"/>
          </w:p>
        </w:tc>
      </w:tr>
      <w:tr w:rsidR="00EC3854" w14:paraId="2A57A0AE" w14:textId="77777777" w:rsidTr="00EC3854">
        <w:tc>
          <w:tcPr>
            <w:tcW w:w="2500" w:type="pct"/>
          </w:tcPr>
          <w:p w14:paraId="10A2AB05" w14:textId="1ECBC30E" w:rsidR="00EC3854" w:rsidRPr="00EC3854" w:rsidRDefault="00525C6C" w:rsidP="000356D8">
            <w:pPr>
              <w:ind w:firstLine="0"/>
              <w:rPr>
                <w:lang w:val="en-ID"/>
              </w:rPr>
            </w:pPr>
            <w:r w:rsidRPr="00525C6C">
              <w:rPr>
                <w:lang w:val="en-ID"/>
              </w:rPr>
              <w:t xml:space="preserve">OP </w:t>
            </w:r>
            <w:proofErr w:type="spellStart"/>
            <w:r w:rsidRPr="00525C6C">
              <w:rPr>
                <w:lang w:val="en-ID"/>
              </w:rPr>
              <w:t>awal</w:t>
            </w:r>
            <w:proofErr w:type="spellEnd"/>
            <w:r w:rsidRPr="00525C6C">
              <w:rPr>
                <w:lang w:val="en-ID"/>
              </w:rPr>
              <w:t xml:space="preserve"> – OP </w:t>
            </w:r>
            <w:proofErr w:type="spellStart"/>
            <w:r w:rsidRPr="00525C6C">
              <w:rPr>
                <w:lang w:val="en-ID"/>
              </w:rPr>
              <w:t>akhir</w:t>
            </w:r>
            <w:proofErr w:type="spellEnd"/>
          </w:p>
        </w:tc>
        <w:tc>
          <w:tcPr>
            <w:tcW w:w="2500" w:type="pct"/>
          </w:tcPr>
          <w:p w14:paraId="4B878DCC" w14:textId="60E6CB81" w:rsidR="00EC3854" w:rsidRDefault="00357524" w:rsidP="00C94C09">
            <w:pPr>
              <w:ind w:firstLine="0"/>
              <w:jc w:val="right"/>
              <w:rPr>
                <w:lang w:val="en-ID"/>
              </w:rPr>
            </w:pPr>
            <w:r w:rsidRPr="00357524">
              <w:rPr>
                <w:lang w:val="en-ID"/>
              </w:rPr>
              <w:t>6.06 % → 12.22 %</w:t>
            </w:r>
          </w:p>
        </w:tc>
      </w:tr>
      <w:tr w:rsidR="00525C6C" w14:paraId="2AF1DD16" w14:textId="77777777" w:rsidTr="00EC3854">
        <w:tc>
          <w:tcPr>
            <w:tcW w:w="2500" w:type="pct"/>
          </w:tcPr>
          <w:p w14:paraId="7F67671A" w14:textId="35DDC1E3" w:rsidR="00525C6C" w:rsidRPr="00525C6C" w:rsidRDefault="00525C6C" w:rsidP="000356D8">
            <w:pPr>
              <w:ind w:firstLine="0"/>
              <w:rPr>
                <w:lang w:val="en-ID"/>
              </w:rPr>
            </w:pPr>
            <w:r w:rsidRPr="00525C6C">
              <w:rPr>
                <w:lang w:val="en-ID"/>
              </w:rPr>
              <w:t>OP minimum (</w:t>
            </w:r>
            <w:proofErr w:type="spellStart"/>
            <w:r w:rsidRPr="00525C6C">
              <w:rPr>
                <w:lang w:val="en-ID"/>
              </w:rPr>
              <w:t>waktu</w:t>
            </w:r>
            <w:proofErr w:type="spellEnd"/>
            <w:r w:rsidRPr="00525C6C">
              <w:rPr>
                <w:lang w:val="en-ID"/>
              </w:rPr>
              <w:t>)</w:t>
            </w:r>
          </w:p>
        </w:tc>
        <w:tc>
          <w:tcPr>
            <w:tcW w:w="2500" w:type="pct"/>
          </w:tcPr>
          <w:p w14:paraId="3CEB5392" w14:textId="65579CC2" w:rsidR="00525C6C" w:rsidRDefault="00357524" w:rsidP="00C94C09">
            <w:pPr>
              <w:ind w:firstLine="0"/>
              <w:jc w:val="right"/>
              <w:rPr>
                <w:lang w:val="en-ID"/>
              </w:rPr>
            </w:pPr>
            <w:r w:rsidRPr="00357524">
              <w:rPr>
                <w:lang w:val="en-ID"/>
              </w:rPr>
              <w:t>5.10 % (03:08:00)</w:t>
            </w:r>
          </w:p>
        </w:tc>
      </w:tr>
      <w:tr w:rsidR="00525C6C" w14:paraId="4F88944B" w14:textId="77777777" w:rsidTr="00EC3854">
        <w:tc>
          <w:tcPr>
            <w:tcW w:w="2500" w:type="pct"/>
          </w:tcPr>
          <w:p w14:paraId="0ABD6005" w14:textId="22ABD917" w:rsidR="00525C6C" w:rsidRPr="00525C6C" w:rsidRDefault="00525C6C" w:rsidP="000356D8">
            <w:pPr>
              <w:ind w:firstLine="0"/>
              <w:rPr>
                <w:lang w:val="en-ID"/>
              </w:rPr>
            </w:pPr>
            <w:r w:rsidRPr="00525C6C">
              <w:rPr>
                <w:lang w:val="en-ID"/>
              </w:rPr>
              <w:t xml:space="preserve">OP </w:t>
            </w:r>
            <w:proofErr w:type="spellStart"/>
            <w:r w:rsidRPr="00525C6C">
              <w:rPr>
                <w:lang w:val="en-ID"/>
              </w:rPr>
              <w:t>maksimum</w:t>
            </w:r>
            <w:proofErr w:type="spellEnd"/>
            <w:r w:rsidRPr="00525C6C">
              <w:rPr>
                <w:lang w:val="en-ID"/>
              </w:rPr>
              <w:t xml:space="preserve"> (</w:t>
            </w:r>
            <w:proofErr w:type="spellStart"/>
            <w:r w:rsidRPr="00525C6C">
              <w:rPr>
                <w:lang w:val="en-ID"/>
              </w:rPr>
              <w:t>waktu</w:t>
            </w:r>
            <w:proofErr w:type="spellEnd"/>
            <w:r w:rsidRPr="00525C6C">
              <w:rPr>
                <w:lang w:val="en-ID"/>
              </w:rPr>
              <w:t>)</w:t>
            </w:r>
          </w:p>
        </w:tc>
        <w:tc>
          <w:tcPr>
            <w:tcW w:w="2500" w:type="pct"/>
          </w:tcPr>
          <w:p w14:paraId="1E1966C7" w14:textId="790A95EC" w:rsidR="00525C6C" w:rsidRDefault="00357524" w:rsidP="00C94C09">
            <w:pPr>
              <w:ind w:firstLine="0"/>
              <w:jc w:val="right"/>
              <w:rPr>
                <w:lang w:val="en-ID"/>
              </w:rPr>
            </w:pPr>
            <w:r w:rsidRPr="00357524">
              <w:rPr>
                <w:lang w:val="en-ID"/>
              </w:rPr>
              <w:t>19.64 % (02:52:00)</w:t>
            </w:r>
          </w:p>
        </w:tc>
      </w:tr>
      <w:tr w:rsidR="00525C6C" w14:paraId="3B0342BB" w14:textId="77777777" w:rsidTr="00EC3854">
        <w:tc>
          <w:tcPr>
            <w:tcW w:w="2500" w:type="pct"/>
          </w:tcPr>
          <w:p w14:paraId="35BF37DE" w14:textId="32AA0254" w:rsidR="00525C6C" w:rsidRPr="00525C6C" w:rsidRDefault="00525C6C" w:rsidP="000356D8">
            <w:pPr>
              <w:ind w:firstLine="0"/>
              <w:rPr>
                <w:lang w:val="en-ID"/>
              </w:rPr>
            </w:pPr>
            <w:proofErr w:type="spellStart"/>
            <w:r w:rsidRPr="00525C6C">
              <w:rPr>
                <w:lang w:val="en-ID"/>
              </w:rPr>
              <w:t>Rentang</w:t>
            </w:r>
            <w:proofErr w:type="spellEnd"/>
            <w:r w:rsidRPr="00525C6C">
              <w:rPr>
                <w:lang w:val="en-ID"/>
              </w:rPr>
              <w:t xml:space="preserve"> OP</w:t>
            </w:r>
          </w:p>
        </w:tc>
        <w:tc>
          <w:tcPr>
            <w:tcW w:w="2500" w:type="pct"/>
          </w:tcPr>
          <w:p w14:paraId="03CF191E" w14:textId="1031316A" w:rsidR="00525C6C" w:rsidRDefault="00357524" w:rsidP="00C94C09">
            <w:pPr>
              <w:ind w:firstLine="0"/>
              <w:jc w:val="right"/>
              <w:rPr>
                <w:lang w:val="en-ID"/>
              </w:rPr>
            </w:pPr>
            <w:r w:rsidRPr="00357524">
              <w:rPr>
                <w:lang w:val="en-ID"/>
              </w:rPr>
              <w:t>14.54 %</w:t>
            </w:r>
          </w:p>
        </w:tc>
      </w:tr>
      <w:tr w:rsidR="00525C6C" w14:paraId="424B6BAF" w14:textId="77777777" w:rsidTr="00EC3854">
        <w:tc>
          <w:tcPr>
            <w:tcW w:w="2500" w:type="pct"/>
          </w:tcPr>
          <w:p w14:paraId="14A533E8" w14:textId="4E2F989C" w:rsidR="00525C6C" w:rsidRPr="00525C6C" w:rsidRDefault="00525C6C" w:rsidP="000356D8">
            <w:pPr>
              <w:ind w:firstLine="0"/>
              <w:rPr>
                <w:rFonts w:eastAsiaTheme="minorEastAsia"/>
                <w:lang w:val="en-ID"/>
              </w:rPr>
            </w:pPr>
            <m:oMathPara>
              <m:oMathParaPr>
                <m:jc m:val="left"/>
              </m:oMathParaPr>
              <m:oMath>
                <m:r>
                  <w:rPr>
                    <w:rFonts w:ascii="Cambria Math" w:hAnsi="Cambria Math"/>
                    <w:lang w:val="en-ID"/>
                  </w:rPr>
                  <m:t>T</m:t>
                </m:r>
                <m:sSub>
                  <m:sSubPr>
                    <m:ctrlPr>
                      <w:rPr>
                        <w:rFonts w:ascii="Cambria Math" w:hAnsi="Cambria Math"/>
                        <w:i/>
                        <w:lang w:val="en-ID"/>
                      </w:rPr>
                    </m:ctrlPr>
                  </m:sSubPr>
                  <m:e>
                    <m:r>
                      <w:rPr>
                        <w:rFonts w:ascii="Cambria Math" w:hAnsi="Cambria Math"/>
                        <w:lang w:val="en-ID"/>
                      </w:rPr>
                      <m:t>V</m:t>
                    </m:r>
                  </m:e>
                  <m:sub>
                    <m:r>
                      <w:rPr>
                        <w:rFonts w:ascii="Cambria Math" w:hAnsi="Cambria Math"/>
                        <w:lang w:val="en-ID"/>
                      </w:rPr>
                      <m:t>OP</m:t>
                    </m:r>
                  </m:sub>
                </m:sSub>
              </m:oMath>
            </m:oMathPara>
          </w:p>
        </w:tc>
        <w:tc>
          <w:tcPr>
            <w:tcW w:w="2500" w:type="pct"/>
          </w:tcPr>
          <w:p w14:paraId="20C50B33" w14:textId="53EFE132" w:rsidR="00525C6C" w:rsidRDefault="00357524" w:rsidP="00C94C09">
            <w:pPr>
              <w:ind w:firstLine="0"/>
              <w:jc w:val="right"/>
              <w:rPr>
                <w:lang w:val="en-ID"/>
              </w:rPr>
            </w:pPr>
            <w:r w:rsidRPr="00357524">
              <w:rPr>
                <w:lang w:val="en-ID"/>
              </w:rPr>
              <w:t>215.12</w:t>
            </w:r>
          </w:p>
        </w:tc>
      </w:tr>
    </w:tbl>
    <w:p w14:paraId="3760D96B" w14:textId="77777777" w:rsidR="000356D8" w:rsidRDefault="000356D8" w:rsidP="000356D8">
      <w:pPr>
        <w:ind w:firstLine="0"/>
        <w:rPr>
          <w:rFonts w:ascii="Times New Roman" w:hAnsi="Times New Roman" w:cs="Times New Roman"/>
          <w:sz w:val="24"/>
          <w:szCs w:val="24"/>
          <w:lang w:val="en-ID"/>
        </w:rPr>
      </w:pPr>
    </w:p>
    <w:p w14:paraId="6EEAD982" w14:textId="4DE24510" w:rsidR="001F7D3D" w:rsidRDefault="001F7D3D" w:rsidP="000356D8">
      <w:pPr>
        <w:ind w:firstLine="0"/>
        <w:rPr>
          <w:rFonts w:ascii="Times New Roman" w:hAnsi="Times New Roman" w:cs="Times New Roman"/>
          <w:sz w:val="24"/>
          <w:szCs w:val="24"/>
          <w:lang w:val="en-ID"/>
        </w:rPr>
      </w:pPr>
      <w:r>
        <w:rPr>
          <w:rFonts w:ascii="Times New Roman" w:hAnsi="Times New Roman" w:cs="Times New Roman"/>
          <w:sz w:val="24"/>
          <w:szCs w:val="24"/>
          <w:lang w:val="en-ID"/>
        </w:rPr>
        <w:tab/>
      </w:r>
      <w:proofErr w:type="spellStart"/>
      <w:r w:rsidRPr="001F7D3D">
        <w:rPr>
          <w:rFonts w:ascii="Times New Roman" w:hAnsi="Times New Roman" w:cs="Times New Roman"/>
          <w:sz w:val="24"/>
          <w:szCs w:val="24"/>
          <w:lang w:val="en-ID"/>
        </w:rPr>
        <w:t>Berdasarkan</w:t>
      </w:r>
      <w:proofErr w:type="spellEnd"/>
      <w:r w:rsidRPr="001F7D3D">
        <w:rPr>
          <w:rFonts w:ascii="Times New Roman" w:hAnsi="Times New Roman" w:cs="Times New Roman"/>
          <w:sz w:val="24"/>
          <w:szCs w:val="24"/>
          <w:lang w:val="en-ID"/>
        </w:rPr>
        <w:t xml:space="preserve"> Gambar 4.</w:t>
      </w:r>
      <w:r w:rsidR="00F834A7">
        <w:rPr>
          <w:rFonts w:ascii="Times New Roman" w:hAnsi="Times New Roman" w:cs="Times New Roman"/>
          <w:sz w:val="24"/>
          <w:szCs w:val="24"/>
          <w:lang w:val="en-ID"/>
        </w:rPr>
        <w:t>1</w:t>
      </w:r>
      <w:r w:rsidRPr="001F7D3D">
        <w:rPr>
          <w:rFonts w:ascii="Times New Roman" w:hAnsi="Times New Roman" w:cs="Times New Roman"/>
          <w:sz w:val="24"/>
          <w:szCs w:val="24"/>
          <w:lang w:val="en-ID"/>
        </w:rPr>
        <w:t xml:space="preserve"> dan </w:t>
      </w:r>
      <w:proofErr w:type="spellStart"/>
      <w:r w:rsidRPr="001F7D3D">
        <w:rPr>
          <w:rFonts w:ascii="Times New Roman" w:hAnsi="Times New Roman" w:cs="Times New Roman"/>
          <w:sz w:val="24"/>
          <w:szCs w:val="24"/>
          <w:lang w:val="en-ID"/>
        </w:rPr>
        <w:t>metrik</w:t>
      </w:r>
      <w:proofErr w:type="spellEnd"/>
      <w:r w:rsidRPr="001F7D3D">
        <w:rPr>
          <w:rFonts w:ascii="Times New Roman" w:hAnsi="Times New Roman" w:cs="Times New Roman"/>
          <w:sz w:val="24"/>
          <w:szCs w:val="24"/>
          <w:lang w:val="en-ID"/>
        </w:rPr>
        <w:t xml:space="preserve"> pada </w:t>
      </w:r>
      <w:proofErr w:type="spellStart"/>
      <w:r w:rsidRPr="001F7D3D">
        <w:rPr>
          <w:rFonts w:ascii="Times New Roman" w:hAnsi="Times New Roman" w:cs="Times New Roman"/>
          <w:sz w:val="24"/>
          <w:szCs w:val="24"/>
          <w:lang w:val="en-ID"/>
        </w:rPr>
        <w:t>Tabel</w:t>
      </w:r>
      <w:proofErr w:type="spellEnd"/>
      <w:r w:rsidRPr="001F7D3D">
        <w:rPr>
          <w:rFonts w:ascii="Times New Roman" w:hAnsi="Times New Roman" w:cs="Times New Roman"/>
          <w:sz w:val="24"/>
          <w:szCs w:val="24"/>
          <w:lang w:val="en-ID"/>
        </w:rPr>
        <w:t xml:space="preserve"> 4.2, </w:t>
      </w:r>
      <w:proofErr w:type="spellStart"/>
      <w:r w:rsidRPr="001F7D3D">
        <w:rPr>
          <w:rFonts w:ascii="Times New Roman" w:hAnsi="Times New Roman" w:cs="Times New Roman"/>
          <w:sz w:val="24"/>
          <w:szCs w:val="24"/>
          <w:lang w:val="en-ID"/>
        </w:rPr>
        <w:t>respon</w:t>
      </w:r>
      <w:proofErr w:type="spellEnd"/>
      <w:r w:rsidRPr="001F7D3D">
        <w:rPr>
          <w:rFonts w:ascii="Times New Roman" w:hAnsi="Times New Roman" w:cs="Times New Roman"/>
          <w:sz w:val="24"/>
          <w:szCs w:val="24"/>
          <w:lang w:val="en-ID"/>
        </w:rPr>
        <w:t xml:space="preserve"> </w:t>
      </w:r>
      <w:r w:rsidRPr="00AE0A01">
        <w:rPr>
          <w:rFonts w:ascii="Times New Roman" w:hAnsi="Times New Roman" w:cs="Times New Roman"/>
          <w:i/>
          <w:iCs/>
          <w:sz w:val="24"/>
          <w:szCs w:val="24"/>
          <w:lang w:val="en-ID"/>
        </w:rPr>
        <w:t>existing</w:t>
      </w:r>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menunjukkan</w:t>
      </w:r>
      <w:proofErr w:type="spellEnd"/>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fluktuasi</w:t>
      </w:r>
      <w:proofErr w:type="spellEnd"/>
      <w:r w:rsidRPr="001F7D3D">
        <w:rPr>
          <w:rFonts w:ascii="Times New Roman" w:hAnsi="Times New Roman" w:cs="Times New Roman"/>
          <w:sz w:val="24"/>
          <w:szCs w:val="24"/>
          <w:lang w:val="en-ID"/>
        </w:rPr>
        <w:t xml:space="preserve"> PV yang </w:t>
      </w:r>
      <w:proofErr w:type="spellStart"/>
      <w:r w:rsidRPr="001F7D3D">
        <w:rPr>
          <w:rFonts w:ascii="Times New Roman" w:hAnsi="Times New Roman" w:cs="Times New Roman"/>
          <w:sz w:val="24"/>
          <w:szCs w:val="24"/>
          <w:lang w:val="en-ID"/>
        </w:rPr>
        <w:t>masih</w:t>
      </w:r>
      <w:proofErr w:type="spellEnd"/>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signifikan</w:t>
      </w:r>
      <w:proofErr w:type="spellEnd"/>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terhadap</w:t>
      </w:r>
      <w:proofErr w:type="spellEnd"/>
      <w:r w:rsidRPr="001F7D3D">
        <w:rPr>
          <w:rFonts w:ascii="Times New Roman" w:hAnsi="Times New Roman" w:cs="Times New Roman"/>
          <w:sz w:val="24"/>
          <w:szCs w:val="24"/>
          <w:lang w:val="en-ID"/>
        </w:rPr>
        <w:t xml:space="preserve"> SP </w:t>
      </w:r>
      <w:proofErr w:type="spellStart"/>
      <w:r w:rsidRPr="001F7D3D">
        <w:rPr>
          <w:rFonts w:ascii="Times New Roman" w:hAnsi="Times New Roman" w:cs="Times New Roman"/>
          <w:sz w:val="24"/>
          <w:szCs w:val="24"/>
          <w:lang w:val="en-ID"/>
        </w:rPr>
        <w:t>serta</w:t>
      </w:r>
      <w:proofErr w:type="spellEnd"/>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aktivitas</w:t>
      </w:r>
      <w:proofErr w:type="spellEnd"/>
      <w:r w:rsidRPr="001F7D3D">
        <w:rPr>
          <w:rFonts w:ascii="Times New Roman" w:hAnsi="Times New Roman" w:cs="Times New Roman"/>
          <w:sz w:val="24"/>
          <w:szCs w:val="24"/>
          <w:lang w:val="en-ID"/>
        </w:rPr>
        <w:t xml:space="preserve"> OP yang </w:t>
      </w:r>
      <w:proofErr w:type="spellStart"/>
      <w:r w:rsidRPr="001F7D3D">
        <w:rPr>
          <w:rFonts w:ascii="Times New Roman" w:hAnsi="Times New Roman" w:cs="Times New Roman"/>
          <w:sz w:val="24"/>
          <w:szCs w:val="24"/>
          <w:lang w:val="en-ID"/>
        </w:rPr>
        <w:t>cukup</w:t>
      </w:r>
      <w:proofErr w:type="spellEnd"/>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tinggi</w:t>
      </w:r>
      <w:proofErr w:type="spellEnd"/>
      <w:r w:rsidRPr="001F7D3D">
        <w:rPr>
          <w:rFonts w:ascii="Times New Roman" w:hAnsi="Times New Roman" w:cs="Times New Roman"/>
          <w:sz w:val="24"/>
          <w:szCs w:val="24"/>
          <w:lang w:val="en-ID"/>
        </w:rPr>
        <w:t xml:space="preserve">. Hasil </w:t>
      </w:r>
      <w:proofErr w:type="spellStart"/>
      <w:r w:rsidRPr="001F7D3D">
        <w:rPr>
          <w:rFonts w:ascii="Times New Roman" w:hAnsi="Times New Roman" w:cs="Times New Roman"/>
          <w:sz w:val="24"/>
          <w:szCs w:val="24"/>
          <w:lang w:val="en-ID"/>
        </w:rPr>
        <w:t>evaluasi</w:t>
      </w:r>
      <w:proofErr w:type="spellEnd"/>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ini</w:t>
      </w:r>
      <w:proofErr w:type="spellEnd"/>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menjadi</w:t>
      </w:r>
      <w:proofErr w:type="spellEnd"/>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dasar</w:t>
      </w:r>
      <w:proofErr w:type="spellEnd"/>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untuk</w:t>
      </w:r>
      <w:proofErr w:type="spellEnd"/>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tahap</w:t>
      </w:r>
      <w:proofErr w:type="spellEnd"/>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berikutnya</w:t>
      </w:r>
      <w:proofErr w:type="spellEnd"/>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yaitu</w:t>
      </w:r>
      <w:proofErr w:type="spellEnd"/>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identifikasi</w:t>
      </w:r>
      <w:proofErr w:type="spellEnd"/>
      <w:r w:rsidRPr="001F7D3D">
        <w:rPr>
          <w:rFonts w:ascii="Times New Roman" w:hAnsi="Times New Roman" w:cs="Times New Roman"/>
          <w:sz w:val="24"/>
          <w:szCs w:val="24"/>
          <w:lang w:val="en-ID"/>
        </w:rPr>
        <w:t xml:space="preserve"> model proses FOPDT</w:t>
      </w:r>
      <w:r w:rsidR="00805873">
        <w:rPr>
          <w:rFonts w:ascii="Times New Roman" w:hAnsi="Times New Roman" w:cs="Times New Roman"/>
          <w:sz w:val="24"/>
          <w:szCs w:val="24"/>
          <w:lang w:val="en-ID"/>
        </w:rPr>
        <w:t xml:space="preserve"> </w:t>
      </w:r>
      <w:r w:rsidRPr="001F7D3D">
        <w:rPr>
          <w:rFonts w:ascii="Times New Roman" w:hAnsi="Times New Roman" w:cs="Times New Roman"/>
          <w:sz w:val="24"/>
          <w:szCs w:val="24"/>
          <w:lang w:val="en-ID"/>
        </w:rPr>
        <w:t xml:space="preserve">dan </w:t>
      </w:r>
      <w:proofErr w:type="spellStart"/>
      <w:r w:rsidRPr="001F7D3D">
        <w:rPr>
          <w:rFonts w:ascii="Times New Roman" w:hAnsi="Times New Roman" w:cs="Times New Roman"/>
          <w:sz w:val="24"/>
          <w:szCs w:val="24"/>
          <w:lang w:val="en-ID"/>
        </w:rPr>
        <w:t>perhitungan</w:t>
      </w:r>
      <w:proofErr w:type="spellEnd"/>
      <w:r w:rsidRPr="001F7D3D">
        <w:rPr>
          <w:rFonts w:ascii="Times New Roman" w:hAnsi="Times New Roman" w:cs="Times New Roman"/>
          <w:sz w:val="24"/>
          <w:szCs w:val="24"/>
          <w:lang w:val="en-ID"/>
        </w:rPr>
        <w:t xml:space="preserve"> tuning PID </w:t>
      </w:r>
      <w:proofErr w:type="spellStart"/>
      <w:r w:rsidRPr="001F7D3D">
        <w:rPr>
          <w:rFonts w:ascii="Times New Roman" w:hAnsi="Times New Roman" w:cs="Times New Roman"/>
          <w:sz w:val="24"/>
          <w:szCs w:val="24"/>
          <w:lang w:val="en-ID"/>
        </w:rPr>
        <w:t>usulan</w:t>
      </w:r>
      <w:proofErr w:type="spellEnd"/>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kemudian</w:t>
      </w:r>
      <w:proofErr w:type="spellEnd"/>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dilakukan</w:t>
      </w:r>
      <w:proofErr w:type="spellEnd"/>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simulasi</w:t>
      </w:r>
      <w:proofErr w:type="spellEnd"/>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komparatif</w:t>
      </w:r>
      <w:proofErr w:type="spellEnd"/>
      <w:r w:rsidRPr="001F7D3D">
        <w:rPr>
          <w:rFonts w:ascii="Times New Roman" w:hAnsi="Times New Roman" w:cs="Times New Roman"/>
          <w:sz w:val="24"/>
          <w:szCs w:val="24"/>
          <w:lang w:val="en-ID"/>
        </w:rPr>
        <w:t xml:space="preserve"> uji step SP agar </w:t>
      </w:r>
      <w:proofErr w:type="spellStart"/>
      <w:r w:rsidRPr="001F7D3D">
        <w:rPr>
          <w:rFonts w:ascii="Times New Roman" w:hAnsi="Times New Roman" w:cs="Times New Roman"/>
          <w:sz w:val="24"/>
          <w:szCs w:val="24"/>
          <w:lang w:val="en-ID"/>
        </w:rPr>
        <w:t>perbandingan</w:t>
      </w:r>
      <w:proofErr w:type="spellEnd"/>
      <w:r w:rsidRPr="001F7D3D">
        <w:rPr>
          <w:rFonts w:ascii="Times New Roman" w:hAnsi="Times New Roman" w:cs="Times New Roman"/>
          <w:sz w:val="24"/>
          <w:szCs w:val="24"/>
          <w:lang w:val="en-ID"/>
        </w:rPr>
        <w:t xml:space="preserve"> </w:t>
      </w:r>
      <w:r w:rsidRPr="00A80983">
        <w:rPr>
          <w:rFonts w:ascii="Times New Roman" w:hAnsi="Times New Roman" w:cs="Times New Roman"/>
          <w:i/>
          <w:iCs/>
          <w:sz w:val="24"/>
          <w:szCs w:val="24"/>
          <w:lang w:val="en-ID"/>
        </w:rPr>
        <w:t>existing</w:t>
      </w:r>
      <w:r w:rsidRPr="001F7D3D">
        <w:rPr>
          <w:rFonts w:ascii="Times New Roman" w:hAnsi="Times New Roman" w:cs="Times New Roman"/>
          <w:sz w:val="24"/>
          <w:szCs w:val="24"/>
          <w:lang w:val="en-ID"/>
        </w:rPr>
        <w:t xml:space="preserve"> dan </w:t>
      </w:r>
      <w:proofErr w:type="spellStart"/>
      <w:r w:rsidRPr="001F7D3D">
        <w:rPr>
          <w:rFonts w:ascii="Times New Roman" w:hAnsi="Times New Roman" w:cs="Times New Roman"/>
          <w:sz w:val="24"/>
          <w:szCs w:val="24"/>
          <w:lang w:val="en-ID"/>
        </w:rPr>
        <w:t>usulan</w:t>
      </w:r>
      <w:proofErr w:type="spellEnd"/>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dilakukan</w:t>
      </w:r>
      <w:proofErr w:type="spellEnd"/>
      <w:r w:rsidRPr="001F7D3D">
        <w:rPr>
          <w:rFonts w:ascii="Times New Roman" w:hAnsi="Times New Roman" w:cs="Times New Roman"/>
          <w:sz w:val="24"/>
          <w:szCs w:val="24"/>
          <w:lang w:val="en-ID"/>
        </w:rPr>
        <w:t xml:space="preserve"> pada </w:t>
      </w:r>
      <w:proofErr w:type="spellStart"/>
      <w:r w:rsidRPr="001F7D3D">
        <w:rPr>
          <w:rFonts w:ascii="Times New Roman" w:hAnsi="Times New Roman" w:cs="Times New Roman"/>
          <w:sz w:val="24"/>
          <w:szCs w:val="24"/>
          <w:lang w:val="en-ID"/>
        </w:rPr>
        <w:t>kondisi</w:t>
      </w:r>
      <w:proofErr w:type="spellEnd"/>
      <w:r w:rsidRPr="001F7D3D">
        <w:rPr>
          <w:rFonts w:ascii="Times New Roman" w:hAnsi="Times New Roman" w:cs="Times New Roman"/>
          <w:sz w:val="24"/>
          <w:szCs w:val="24"/>
          <w:lang w:val="en-ID"/>
        </w:rPr>
        <w:t xml:space="preserve"> uji yang </w:t>
      </w:r>
      <w:proofErr w:type="spellStart"/>
      <w:r w:rsidRPr="001F7D3D">
        <w:rPr>
          <w:rFonts w:ascii="Times New Roman" w:hAnsi="Times New Roman" w:cs="Times New Roman"/>
          <w:sz w:val="24"/>
          <w:szCs w:val="24"/>
          <w:lang w:val="en-ID"/>
        </w:rPr>
        <w:t>sama</w:t>
      </w:r>
      <w:proofErr w:type="spellEnd"/>
      <w:r w:rsidR="00805873">
        <w:rPr>
          <w:rFonts w:ascii="Times New Roman" w:hAnsi="Times New Roman" w:cs="Times New Roman"/>
          <w:sz w:val="24"/>
          <w:szCs w:val="24"/>
          <w:lang w:val="en-ID"/>
        </w:rPr>
        <w:t>.</w:t>
      </w:r>
    </w:p>
    <w:p w14:paraId="20A27098" w14:textId="77777777" w:rsidR="000356D8" w:rsidRPr="00CA63C2" w:rsidRDefault="000356D8" w:rsidP="000356D8">
      <w:pPr>
        <w:ind w:firstLine="0"/>
        <w:rPr>
          <w:rFonts w:ascii="Times New Roman" w:hAnsi="Times New Roman" w:cs="Times New Roman"/>
          <w:sz w:val="24"/>
          <w:szCs w:val="24"/>
          <w:lang w:val="en-ID"/>
        </w:rPr>
      </w:pPr>
    </w:p>
    <w:p w14:paraId="64C0EE68" w14:textId="23FC1D55" w:rsidR="00307AFE" w:rsidRDefault="00383DEA">
      <w:pPr>
        <w:pStyle w:val="Heading2"/>
        <w:numPr>
          <w:ilvl w:val="0"/>
          <w:numId w:val="14"/>
        </w:numPr>
        <w:spacing w:before="0" w:after="0"/>
        <w:ind w:left="709" w:hanging="709"/>
        <w:rPr>
          <w:rFonts w:ascii="Times New Roman" w:hAnsi="Times New Roman" w:cs="Times New Roman"/>
          <w:b/>
          <w:bCs/>
          <w:color w:val="auto"/>
          <w:sz w:val="24"/>
          <w:szCs w:val="24"/>
        </w:rPr>
      </w:pPr>
      <w:bookmarkStart w:id="167" w:name="_Toc223063176"/>
      <w:r w:rsidRPr="00383DEA">
        <w:rPr>
          <w:rFonts w:ascii="Times New Roman" w:hAnsi="Times New Roman" w:cs="Times New Roman"/>
          <w:b/>
          <w:bCs/>
          <w:color w:val="auto"/>
          <w:sz w:val="24"/>
          <w:szCs w:val="24"/>
        </w:rPr>
        <w:t>Identifikasi Model Proses (FOPDT) untuk Loop 91LIC538</w:t>
      </w:r>
      <w:bookmarkEnd w:id="167"/>
    </w:p>
    <w:p w14:paraId="64F8708A" w14:textId="6CE0B3F3" w:rsidR="00EF61EE" w:rsidRDefault="004C1ACE" w:rsidP="004C1ACE">
      <w:pPr>
        <w:ind w:firstLine="709"/>
        <w:rPr>
          <w:rFonts w:ascii="Times New Roman" w:hAnsi="Times New Roman" w:cs="Times New Roman"/>
          <w:sz w:val="24"/>
          <w:szCs w:val="24"/>
        </w:rPr>
      </w:pPr>
      <w:r w:rsidRPr="004C1ACE">
        <w:rPr>
          <w:rFonts w:ascii="Times New Roman" w:hAnsi="Times New Roman" w:cs="Times New Roman"/>
          <w:sz w:val="24"/>
          <w:szCs w:val="24"/>
        </w:rPr>
        <w:t xml:space="preserve">Tahap identifikasi model proses dilakukan untuk memperoleh model matematis sederhana yang merepresentasikan dinamika proses pada </w:t>
      </w:r>
      <w:r w:rsidRPr="00A80983">
        <w:rPr>
          <w:rFonts w:ascii="Times New Roman" w:hAnsi="Times New Roman" w:cs="Times New Roman"/>
          <w:i/>
          <w:iCs/>
          <w:sz w:val="24"/>
          <w:szCs w:val="24"/>
        </w:rPr>
        <w:t>loop</w:t>
      </w:r>
      <w:r w:rsidRPr="004C1ACE">
        <w:rPr>
          <w:rFonts w:ascii="Times New Roman" w:hAnsi="Times New Roman" w:cs="Times New Roman"/>
          <w:sz w:val="24"/>
          <w:szCs w:val="24"/>
        </w:rPr>
        <w:t xml:space="preserve"> 91LIC538. Model ini dibutuhkan sebagai dasar perhitungan tuning PID usulan serta simulasi komparatif uji </w:t>
      </w:r>
      <w:r w:rsidRPr="00A80983">
        <w:rPr>
          <w:rFonts w:ascii="Times New Roman" w:hAnsi="Times New Roman" w:cs="Times New Roman"/>
          <w:i/>
          <w:iCs/>
          <w:sz w:val="24"/>
          <w:szCs w:val="24"/>
        </w:rPr>
        <w:t>step</w:t>
      </w:r>
      <w:r w:rsidRPr="004C1ACE">
        <w:rPr>
          <w:rFonts w:ascii="Times New Roman" w:hAnsi="Times New Roman" w:cs="Times New Roman"/>
          <w:sz w:val="24"/>
          <w:szCs w:val="24"/>
        </w:rPr>
        <w:t xml:space="preserve"> SP. Model yang digunakan adalah </w:t>
      </w:r>
      <w:r w:rsidRPr="00A80983">
        <w:rPr>
          <w:rFonts w:ascii="Times New Roman" w:hAnsi="Times New Roman" w:cs="Times New Roman"/>
          <w:i/>
          <w:iCs/>
          <w:sz w:val="24"/>
          <w:szCs w:val="24"/>
        </w:rPr>
        <w:t>First Order Plus Dead Time</w:t>
      </w:r>
      <w:r w:rsidRPr="004C1ACE">
        <w:rPr>
          <w:rFonts w:ascii="Times New Roman" w:hAnsi="Times New Roman" w:cs="Times New Roman"/>
          <w:sz w:val="24"/>
          <w:szCs w:val="24"/>
        </w:rPr>
        <w:t xml:space="preserve"> (FOPDT):</w:t>
      </w:r>
    </w:p>
    <w:p w14:paraId="092FC704" w14:textId="771262BD" w:rsidR="004571FD" w:rsidRPr="00F4475B" w:rsidRDefault="00000000" w:rsidP="004571FD">
      <w:pPr>
        <w:ind w:firstLine="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p</m:t>
              </m:r>
            </m:sub>
          </m:sSub>
          <m:d>
            <m:dPr>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p</m:t>
                  </m:r>
                </m:sub>
              </m:sSub>
              <m:r>
                <w:rPr>
                  <w:rFonts w:ascii="Cambria Math" w:hAnsi="Cambria Math" w:cs="Times New Roman"/>
                  <w:sz w:val="24"/>
                  <w:szCs w:val="24"/>
                </w:rPr>
                <m:t> </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r>
                    <m:rPr>
                      <m:sty m:val="p"/>
                    </m:rPr>
                    <w:rPr>
                      <w:rFonts w:ascii="Cambria Math" w:hAnsi="Cambria Math" w:cs="Times New Roman"/>
                      <w:sz w:val="24"/>
                      <w:szCs w:val="24"/>
                    </w:rPr>
                    <m:t>θ</m:t>
                  </m:r>
                  <m:r>
                    <w:rPr>
                      <w:rFonts w:ascii="Cambria Math" w:hAnsi="Cambria Math" w:cs="Times New Roman"/>
                      <w:sz w:val="24"/>
                      <w:szCs w:val="24"/>
                    </w:rPr>
                    <m:t>s</m:t>
                  </m:r>
                </m:sup>
              </m:sSup>
              <m:ctrlPr>
                <w:rPr>
                  <w:rFonts w:ascii="Cambria Math" w:hAnsi="Cambria Math" w:cs="Times New Roman"/>
                  <w:i/>
                  <w:sz w:val="24"/>
                  <w:szCs w:val="24"/>
                </w:rPr>
              </m:ctrlPr>
            </m:num>
            <m:den>
              <m:r>
                <m:rPr>
                  <m:sty m:val="p"/>
                </m:rPr>
                <w:rPr>
                  <w:rFonts w:ascii="Cambria Math" w:hAnsi="Cambria Math" w:cs="Times New Roman"/>
                  <w:sz w:val="24"/>
                  <w:szCs w:val="24"/>
                </w:rPr>
                <m:t>τ</m:t>
              </m:r>
              <m:r>
                <w:rPr>
                  <w:rFonts w:ascii="Cambria Math" w:hAnsi="Cambria Math" w:cs="Times New Roman"/>
                  <w:sz w:val="24"/>
                  <w:szCs w:val="24"/>
                </w:rPr>
                <m:t>s+1</m:t>
              </m:r>
              <m:ctrlPr>
                <w:rPr>
                  <w:rFonts w:ascii="Cambria Math" w:hAnsi="Cambria Math" w:cs="Times New Roman"/>
                  <w:i/>
                  <w:sz w:val="24"/>
                  <w:szCs w:val="24"/>
                </w:rPr>
              </m:ctrlPr>
            </m:den>
          </m:f>
        </m:oMath>
      </m:oMathPara>
    </w:p>
    <w:p w14:paraId="7CB68CF9" w14:textId="04108C9D" w:rsidR="00F4475B" w:rsidRDefault="00F4475B" w:rsidP="004571FD">
      <w:pPr>
        <w:ind w:firstLine="0"/>
        <w:rPr>
          <w:rFonts w:ascii="Times New Roman" w:eastAsiaTheme="minorEastAsia" w:hAnsi="Times New Roman" w:cs="Times New Roman"/>
          <w:sz w:val="24"/>
          <w:szCs w:val="24"/>
        </w:rPr>
      </w:pPr>
      <w:r>
        <w:rPr>
          <w:rFonts w:ascii="Times New Roman" w:eastAsiaTheme="minorEastAsia" w:hAnsi="Times New Roman" w:cs="Times New Roman"/>
          <w:sz w:val="24"/>
          <w:szCs w:val="24"/>
        </w:rPr>
        <w:t>Dimana :</w:t>
      </w:r>
    </w:p>
    <w:p w14:paraId="6CFF6999" w14:textId="7A697DBF" w:rsidR="00C84E17" w:rsidRDefault="00000000" w:rsidP="004571FD">
      <w:pPr>
        <w:ind w:firstLine="0"/>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p</m:t>
            </m:r>
          </m:sub>
        </m:sSub>
      </m:oMath>
      <w:r w:rsidR="00C84E17">
        <w:rPr>
          <w:rFonts w:ascii="Times New Roman" w:eastAsiaTheme="minorEastAsia" w:hAnsi="Times New Roman" w:cs="Times New Roman"/>
          <w:sz w:val="24"/>
          <w:szCs w:val="24"/>
        </w:rPr>
        <w:t xml:space="preserve"> </w:t>
      </w:r>
      <w:r w:rsidR="00353E99">
        <w:rPr>
          <w:rFonts w:ascii="Times New Roman" w:eastAsiaTheme="minorEastAsia" w:hAnsi="Times New Roman" w:cs="Times New Roman"/>
          <w:sz w:val="24"/>
          <w:szCs w:val="24"/>
        </w:rPr>
        <w:tab/>
      </w:r>
      <w:r w:rsidR="00C84E17">
        <w:rPr>
          <w:rFonts w:ascii="Times New Roman" w:eastAsiaTheme="minorEastAsia" w:hAnsi="Times New Roman" w:cs="Times New Roman"/>
          <w:sz w:val="24"/>
          <w:szCs w:val="24"/>
        </w:rPr>
        <w:t xml:space="preserve">= </w:t>
      </w:r>
      <w:r w:rsidR="00C84E17" w:rsidRPr="00A80983">
        <w:rPr>
          <w:rFonts w:ascii="Times New Roman" w:eastAsiaTheme="minorEastAsia" w:hAnsi="Times New Roman" w:cs="Times New Roman"/>
          <w:i/>
          <w:iCs/>
          <w:sz w:val="24"/>
          <w:szCs w:val="24"/>
        </w:rPr>
        <w:t>process gain</w:t>
      </w:r>
      <w:r w:rsidR="00C84E17" w:rsidRPr="00C84E17">
        <w:rPr>
          <w:rFonts w:ascii="Times New Roman" w:eastAsiaTheme="minorEastAsia" w:hAnsi="Times New Roman" w:cs="Times New Roman"/>
          <w:sz w:val="24"/>
          <w:szCs w:val="24"/>
        </w:rPr>
        <w:t xml:space="preserve"> </w:t>
      </w:r>
      <w:r w:rsidR="00C84E17">
        <w:rPr>
          <w:rFonts w:ascii="Times New Roman" w:eastAsiaTheme="minorEastAsia" w:hAnsi="Times New Roman" w:cs="Times New Roman"/>
          <w:sz w:val="24"/>
          <w:szCs w:val="24"/>
        </w:rPr>
        <w:t xml:space="preserve">/ </w:t>
      </w:r>
      <w:r w:rsidR="00C84E17" w:rsidRPr="00C84E17">
        <w:rPr>
          <w:rFonts w:ascii="Times New Roman" w:eastAsiaTheme="minorEastAsia" w:hAnsi="Times New Roman" w:cs="Times New Roman"/>
          <w:sz w:val="24"/>
          <w:szCs w:val="24"/>
        </w:rPr>
        <w:t>perubahan PV akibat perubahan OP</w:t>
      </w:r>
    </w:p>
    <w:p w14:paraId="61C9C53A" w14:textId="0EFFC02A" w:rsidR="00353E99" w:rsidRPr="00353E99" w:rsidRDefault="00353E99" w:rsidP="004571FD">
      <w:pPr>
        <w:ind w:firstLine="0"/>
        <w:rPr>
          <w:rFonts w:ascii="Times New Roman" w:eastAsiaTheme="minorEastAsia" w:hAnsi="Times New Roman" w:cs="Times New Roman"/>
          <w:sz w:val="24"/>
          <w:szCs w:val="24"/>
        </w:rPr>
      </w:pPr>
      <m:oMath>
        <m:r>
          <m:rPr>
            <m:sty m:val="p"/>
          </m:rPr>
          <w:rPr>
            <w:rFonts w:ascii="Cambria Math" w:eastAsiaTheme="minorEastAsia" w:hAnsi="Cambria Math" w:cs="Times New Roman"/>
            <w:sz w:val="24"/>
            <w:szCs w:val="24"/>
          </w:rPr>
          <m:t>τ</m:t>
        </m:r>
      </m:oMath>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 xml:space="preserve">= </w:t>
      </w:r>
      <w:r w:rsidRPr="00A80983">
        <w:rPr>
          <w:rFonts w:ascii="Times New Roman" w:eastAsiaTheme="minorEastAsia" w:hAnsi="Times New Roman" w:cs="Times New Roman"/>
          <w:i/>
          <w:iCs/>
          <w:sz w:val="24"/>
          <w:szCs w:val="24"/>
        </w:rPr>
        <w:t>time constant</w:t>
      </w:r>
      <w:r w:rsidRPr="00353E9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 </w:t>
      </w:r>
      <w:r w:rsidRPr="00353E99">
        <w:rPr>
          <w:rFonts w:ascii="Times New Roman" w:eastAsiaTheme="minorEastAsia" w:hAnsi="Times New Roman" w:cs="Times New Roman"/>
          <w:sz w:val="24"/>
          <w:szCs w:val="24"/>
        </w:rPr>
        <w:t>kecepatan respons dominan proses</w:t>
      </w:r>
    </w:p>
    <w:p w14:paraId="4F6E34DA" w14:textId="220C3779" w:rsidR="00353E99" w:rsidRPr="00353E99" w:rsidRDefault="00353E99" w:rsidP="004571FD">
      <w:pPr>
        <w:ind w:firstLine="0"/>
        <w:rPr>
          <w:rFonts w:ascii="Times New Roman" w:eastAsiaTheme="minorEastAsia" w:hAnsi="Times New Roman" w:cs="Times New Roman"/>
          <w:sz w:val="24"/>
          <w:szCs w:val="24"/>
        </w:rPr>
      </w:pPr>
      <m:oMath>
        <m:r>
          <m:rPr>
            <m:sty m:val="p"/>
          </m:rPr>
          <w:rPr>
            <w:rFonts w:ascii="Cambria Math" w:eastAsiaTheme="minorEastAsia" w:hAnsi="Cambria Math" w:cs="Times New Roman"/>
            <w:sz w:val="24"/>
            <w:szCs w:val="24"/>
          </w:rPr>
          <m:t>θ</m:t>
        </m:r>
      </m:oMath>
      <w:r w:rsidR="004A3C63">
        <w:rPr>
          <w:rFonts w:ascii="Times New Roman" w:eastAsiaTheme="minorEastAsia" w:hAnsi="Times New Roman" w:cs="Times New Roman"/>
          <w:sz w:val="24"/>
          <w:szCs w:val="24"/>
        </w:rPr>
        <w:t xml:space="preserve"> </w:t>
      </w:r>
      <w:r w:rsidR="004A3C63">
        <w:rPr>
          <w:rFonts w:ascii="Times New Roman" w:eastAsiaTheme="minorEastAsia" w:hAnsi="Times New Roman" w:cs="Times New Roman"/>
          <w:sz w:val="24"/>
          <w:szCs w:val="24"/>
        </w:rPr>
        <w:tab/>
        <w:t xml:space="preserve">= </w:t>
      </w:r>
      <w:r w:rsidR="004A3C63" w:rsidRPr="00A80983">
        <w:rPr>
          <w:rFonts w:ascii="Times New Roman" w:eastAsiaTheme="minorEastAsia" w:hAnsi="Times New Roman" w:cs="Times New Roman"/>
          <w:i/>
          <w:iCs/>
          <w:sz w:val="24"/>
          <w:szCs w:val="24"/>
        </w:rPr>
        <w:t>dead time</w:t>
      </w:r>
      <w:r w:rsidR="004A3C63" w:rsidRPr="004A3C63">
        <w:rPr>
          <w:rFonts w:ascii="Times New Roman" w:eastAsiaTheme="minorEastAsia" w:hAnsi="Times New Roman" w:cs="Times New Roman"/>
          <w:sz w:val="24"/>
          <w:szCs w:val="24"/>
        </w:rPr>
        <w:t xml:space="preserve"> </w:t>
      </w:r>
      <w:r w:rsidR="004A3C63">
        <w:rPr>
          <w:rFonts w:ascii="Times New Roman" w:eastAsiaTheme="minorEastAsia" w:hAnsi="Times New Roman" w:cs="Times New Roman"/>
          <w:sz w:val="24"/>
          <w:szCs w:val="24"/>
        </w:rPr>
        <w:t xml:space="preserve">/ </w:t>
      </w:r>
      <w:r w:rsidR="004A3C63" w:rsidRPr="004A3C63">
        <w:rPr>
          <w:rFonts w:ascii="Times New Roman" w:eastAsiaTheme="minorEastAsia" w:hAnsi="Times New Roman" w:cs="Times New Roman"/>
          <w:sz w:val="24"/>
          <w:szCs w:val="24"/>
        </w:rPr>
        <w:t>keterlambatan respons proses</w:t>
      </w:r>
    </w:p>
    <w:p w14:paraId="3165E24D" w14:textId="34C476A7" w:rsidR="00353E99" w:rsidRDefault="00FB3EF9" w:rsidP="00FB3EF9">
      <w:pPr>
        <w:ind w:firstLine="720"/>
        <w:rPr>
          <w:rFonts w:ascii="Times New Roman" w:eastAsiaTheme="minorEastAsia" w:hAnsi="Times New Roman" w:cs="Times New Roman"/>
          <w:sz w:val="24"/>
          <w:szCs w:val="24"/>
        </w:rPr>
      </w:pPr>
      <w:r w:rsidRPr="00FB3EF9">
        <w:rPr>
          <w:rFonts w:ascii="Times New Roman" w:eastAsiaTheme="minorEastAsia" w:hAnsi="Times New Roman" w:cs="Times New Roman"/>
          <w:sz w:val="24"/>
          <w:szCs w:val="24"/>
        </w:rPr>
        <w:t xml:space="preserve">Data yang digunakan untuk identifikasi diambil dari </w:t>
      </w:r>
      <w:r w:rsidRPr="00294D77">
        <w:rPr>
          <w:rFonts w:ascii="Times New Roman" w:eastAsiaTheme="minorEastAsia" w:hAnsi="Times New Roman" w:cs="Times New Roman"/>
          <w:i/>
          <w:iCs/>
          <w:sz w:val="24"/>
          <w:szCs w:val="24"/>
        </w:rPr>
        <w:t>window</w:t>
      </w:r>
      <w:r w:rsidRPr="00FB3EF9">
        <w:rPr>
          <w:rFonts w:ascii="Times New Roman" w:eastAsiaTheme="minorEastAsia" w:hAnsi="Times New Roman" w:cs="Times New Roman"/>
          <w:sz w:val="24"/>
          <w:szCs w:val="24"/>
        </w:rPr>
        <w:t xml:space="preserve"> yang sama dengan evaluasi kinerja </w:t>
      </w:r>
      <w:r w:rsidRPr="00294D77">
        <w:rPr>
          <w:rFonts w:ascii="Times New Roman" w:eastAsiaTheme="minorEastAsia" w:hAnsi="Times New Roman" w:cs="Times New Roman"/>
          <w:i/>
          <w:iCs/>
          <w:sz w:val="24"/>
          <w:szCs w:val="24"/>
        </w:rPr>
        <w:t>existing</w:t>
      </w:r>
      <w:r w:rsidRPr="00FB3EF9">
        <w:rPr>
          <w:rFonts w:ascii="Times New Roman" w:eastAsiaTheme="minorEastAsia" w:hAnsi="Times New Roman" w:cs="Times New Roman"/>
          <w:sz w:val="24"/>
          <w:szCs w:val="24"/>
        </w:rPr>
        <w:t xml:space="preserve">, yaitu 28 Januari 2026 02:28:00–03:28:00, dengan </w:t>
      </w:r>
      <w:r w:rsidRPr="00294D77">
        <w:rPr>
          <w:rFonts w:ascii="Times New Roman" w:eastAsiaTheme="minorEastAsia" w:hAnsi="Times New Roman" w:cs="Times New Roman"/>
          <w:i/>
          <w:iCs/>
          <w:sz w:val="24"/>
          <w:szCs w:val="24"/>
        </w:rPr>
        <w:t>interval</w:t>
      </w:r>
      <w:r w:rsidRPr="00FB3EF9">
        <w:rPr>
          <w:rFonts w:ascii="Times New Roman" w:eastAsiaTheme="minorEastAsia" w:hAnsi="Times New Roman" w:cs="Times New Roman"/>
          <w:sz w:val="24"/>
          <w:szCs w:val="24"/>
        </w:rPr>
        <w:t xml:space="preserve"> sampling dominan 5 detik (N = 721). Variabel yang dipakai:</w:t>
      </w:r>
    </w:p>
    <w:p w14:paraId="400F6DF2" w14:textId="0DA78791" w:rsidR="00A7255D" w:rsidRPr="00A7255D" w:rsidRDefault="00A7255D">
      <w:pPr>
        <w:pStyle w:val="ListParagraph"/>
        <w:numPr>
          <w:ilvl w:val="0"/>
          <w:numId w:val="39"/>
        </w:numPr>
        <w:rPr>
          <w:rFonts w:ascii="Times New Roman" w:eastAsiaTheme="minorEastAsia" w:hAnsi="Times New Roman" w:cs="Times New Roman"/>
          <w:sz w:val="24"/>
          <w:szCs w:val="24"/>
        </w:rPr>
      </w:pPr>
      <w:r w:rsidRPr="00294D77">
        <w:rPr>
          <w:rFonts w:ascii="Times New Roman" w:eastAsiaTheme="minorEastAsia" w:hAnsi="Times New Roman" w:cs="Times New Roman"/>
          <w:i/>
          <w:iCs/>
          <w:sz w:val="24"/>
          <w:szCs w:val="24"/>
        </w:rPr>
        <w:t>Input</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oMath>
      <w:r>
        <w:rPr>
          <w:rFonts w:ascii="Times New Roman" w:eastAsiaTheme="minorEastAsia" w:hAnsi="Times New Roman" w:cs="Times New Roman"/>
          <w:sz w:val="24"/>
          <w:szCs w:val="24"/>
        </w:rPr>
        <w:t xml:space="preserve"> = OP (</w:t>
      </w:r>
      <w:r w:rsidRPr="004C1ACE">
        <w:rPr>
          <w:rFonts w:ascii="Times New Roman" w:hAnsi="Times New Roman" w:cs="Times New Roman"/>
          <w:sz w:val="24"/>
          <w:szCs w:val="24"/>
        </w:rPr>
        <w:t>91LIC538</w:t>
      </w:r>
      <w:r>
        <w:rPr>
          <w:rFonts w:ascii="Times New Roman" w:hAnsi="Times New Roman" w:cs="Times New Roman"/>
          <w:sz w:val="24"/>
          <w:szCs w:val="24"/>
        </w:rPr>
        <w:t>.pida.op</w:t>
      </w:r>
      <w:r>
        <w:rPr>
          <w:rFonts w:ascii="Times New Roman" w:eastAsiaTheme="minorEastAsia" w:hAnsi="Times New Roman" w:cs="Times New Roman"/>
          <w:sz w:val="24"/>
          <w:szCs w:val="24"/>
        </w:rPr>
        <w:t>)</w:t>
      </w:r>
    </w:p>
    <w:p w14:paraId="1B6E8FA2" w14:textId="20F63B31" w:rsidR="00A7255D" w:rsidRPr="00A7255D" w:rsidRDefault="00A7255D">
      <w:pPr>
        <w:pStyle w:val="ListParagraph"/>
        <w:numPr>
          <w:ilvl w:val="0"/>
          <w:numId w:val="39"/>
        </w:numPr>
        <w:rPr>
          <w:rFonts w:ascii="Times New Roman" w:eastAsiaTheme="minorEastAsia" w:hAnsi="Times New Roman" w:cs="Times New Roman"/>
          <w:sz w:val="24"/>
          <w:szCs w:val="24"/>
        </w:rPr>
      </w:pPr>
      <w:r w:rsidRPr="00294D77">
        <w:rPr>
          <w:rFonts w:ascii="Times New Roman" w:eastAsiaTheme="minorEastAsia" w:hAnsi="Times New Roman" w:cs="Times New Roman"/>
          <w:i/>
          <w:iCs/>
          <w:sz w:val="24"/>
          <w:szCs w:val="24"/>
        </w:rPr>
        <w:lastRenderedPageBreak/>
        <w:t>O</w:t>
      </w:r>
      <w:r w:rsidR="0088487E" w:rsidRPr="00294D77">
        <w:rPr>
          <w:rFonts w:ascii="Times New Roman" w:eastAsiaTheme="minorEastAsia" w:hAnsi="Times New Roman" w:cs="Times New Roman"/>
          <w:i/>
          <w:iCs/>
          <w:sz w:val="24"/>
          <w:szCs w:val="24"/>
        </w:rPr>
        <w:t>u</w:t>
      </w:r>
      <w:r w:rsidRPr="00294D77">
        <w:rPr>
          <w:rFonts w:ascii="Times New Roman" w:eastAsiaTheme="minorEastAsia" w:hAnsi="Times New Roman" w:cs="Times New Roman"/>
          <w:i/>
          <w:iCs/>
          <w:sz w:val="24"/>
          <w:szCs w:val="24"/>
        </w:rPr>
        <w:t>tput</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y</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oMath>
      <w:r>
        <w:rPr>
          <w:rFonts w:ascii="Times New Roman" w:eastAsiaTheme="minorEastAsia" w:hAnsi="Times New Roman" w:cs="Times New Roman"/>
          <w:sz w:val="24"/>
          <w:szCs w:val="24"/>
        </w:rPr>
        <w:t xml:space="preserve"> = PV (</w:t>
      </w:r>
      <w:r w:rsidRPr="004C1ACE">
        <w:rPr>
          <w:rFonts w:ascii="Times New Roman" w:hAnsi="Times New Roman" w:cs="Times New Roman"/>
          <w:sz w:val="24"/>
          <w:szCs w:val="24"/>
        </w:rPr>
        <w:t>91LIC538</w:t>
      </w:r>
      <w:r>
        <w:rPr>
          <w:rFonts w:ascii="Times New Roman" w:hAnsi="Times New Roman" w:cs="Times New Roman"/>
          <w:sz w:val="24"/>
          <w:szCs w:val="24"/>
        </w:rPr>
        <w:t>.pida.pv</w:t>
      </w:r>
      <w:r>
        <w:rPr>
          <w:rFonts w:ascii="Times New Roman" w:eastAsiaTheme="minorEastAsia" w:hAnsi="Times New Roman" w:cs="Times New Roman"/>
          <w:sz w:val="24"/>
          <w:szCs w:val="24"/>
        </w:rPr>
        <w:t>)</w:t>
      </w:r>
    </w:p>
    <w:p w14:paraId="5BBAF294" w14:textId="00572A6D" w:rsidR="00A7255D" w:rsidRPr="00703FF4" w:rsidRDefault="009E5655" w:rsidP="009E5655">
      <w:pPr>
        <w:ind w:firstLine="720"/>
        <w:rPr>
          <w:rFonts w:ascii="Times New Roman" w:eastAsiaTheme="minorEastAsia" w:hAnsi="Times New Roman" w:cs="Times New Roman"/>
          <w:sz w:val="24"/>
          <w:szCs w:val="24"/>
        </w:rPr>
      </w:pPr>
      <w:r w:rsidRPr="009E5655">
        <w:rPr>
          <w:rFonts w:ascii="Times New Roman" w:eastAsiaTheme="minorEastAsia" w:hAnsi="Times New Roman" w:cs="Times New Roman"/>
          <w:sz w:val="24"/>
          <w:szCs w:val="24"/>
        </w:rPr>
        <w:t xml:space="preserve">Karena data berasal dari operasi aktual </w:t>
      </w:r>
      <w:r w:rsidRPr="001E5F7E">
        <w:rPr>
          <w:rFonts w:ascii="Times New Roman" w:eastAsiaTheme="minorEastAsia" w:hAnsi="Times New Roman" w:cs="Times New Roman"/>
          <w:i/>
          <w:iCs/>
          <w:sz w:val="24"/>
          <w:szCs w:val="24"/>
        </w:rPr>
        <w:t>closed</w:t>
      </w:r>
      <w:r w:rsidR="001E5F7E" w:rsidRPr="001E5F7E">
        <w:rPr>
          <w:rFonts w:ascii="Times New Roman" w:eastAsiaTheme="minorEastAsia" w:hAnsi="Times New Roman" w:cs="Times New Roman"/>
          <w:i/>
          <w:iCs/>
          <w:sz w:val="24"/>
          <w:szCs w:val="24"/>
        </w:rPr>
        <w:t xml:space="preserve"> </w:t>
      </w:r>
      <w:r w:rsidRPr="001E5F7E">
        <w:rPr>
          <w:rFonts w:ascii="Times New Roman" w:eastAsiaTheme="minorEastAsia" w:hAnsi="Times New Roman" w:cs="Times New Roman"/>
          <w:i/>
          <w:iCs/>
          <w:sz w:val="24"/>
          <w:szCs w:val="24"/>
        </w:rPr>
        <w:t>loop</w:t>
      </w:r>
      <w:r w:rsidRPr="009E5655">
        <w:rPr>
          <w:rFonts w:ascii="Times New Roman" w:eastAsiaTheme="minorEastAsia" w:hAnsi="Times New Roman" w:cs="Times New Roman"/>
          <w:sz w:val="24"/>
          <w:szCs w:val="24"/>
        </w:rPr>
        <w:t>, identifikasi dilakukan sebagai pendekatan untuk mendapatkan parameter FOPDT yang representatif terhadap dinamika dominan proses pada rentang operasi tersebut.</w:t>
      </w:r>
    </w:p>
    <w:p w14:paraId="5CB5C2E6" w14:textId="77777777" w:rsidR="004571FD" w:rsidRPr="00EF61EE" w:rsidRDefault="004571FD" w:rsidP="004571FD">
      <w:pPr>
        <w:ind w:firstLine="0"/>
        <w:rPr>
          <w:rFonts w:ascii="Times New Roman" w:hAnsi="Times New Roman" w:cs="Times New Roman"/>
          <w:sz w:val="24"/>
          <w:szCs w:val="24"/>
        </w:rPr>
      </w:pPr>
    </w:p>
    <w:p w14:paraId="5C589B25" w14:textId="7C1CFD25" w:rsidR="00A70EDF" w:rsidRDefault="00DB76FB">
      <w:pPr>
        <w:pStyle w:val="Heading3"/>
        <w:numPr>
          <w:ilvl w:val="0"/>
          <w:numId w:val="17"/>
        </w:numPr>
        <w:spacing w:before="0" w:after="0"/>
        <w:ind w:left="360"/>
        <w:rPr>
          <w:rFonts w:eastAsiaTheme="minorEastAsia" w:cs="Times New Roman"/>
          <w:b/>
          <w:szCs w:val="24"/>
          <w:lang w:val="sv-SE"/>
        </w:rPr>
      </w:pPr>
      <w:bookmarkStart w:id="168" w:name="_Toc223063177"/>
      <w:r w:rsidRPr="00DB76FB">
        <w:rPr>
          <w:rFonts w:cs="Times New Roman"/>
          <w:b/>
          <w:bCs/>
          <w:szCs w:val="24"/>
        </w:rPr>
        <w:t>Estimasi parameter</w:t>
      </w:r>
      <w:r w:rsidR="0026447A">
        <w:rPr>
          <w:rFonts w:cs="Times New Roman"/>
          <w:b/>
          <w:bCs/>
          <w:szCs w:val="24"/>
        </w:rPr>
        <w:t xml:space="preserve"> </w:t>
      </w:r>
      <m:oMath>
        <m:sSub>
          <m:sSubPr>
            <m:ctrlPr>
              <w:rPr>
                <w:rFonts w:ascii="Cambria Math" w:eastAsiaTheme="minorEastAsia" w:hAnsi="Cambria Math" w:cs="Times New Roman"/>
                <w:b/>
                <w:bCs/>
                <w:i/>
                <w:szCs w:val="24"/>
                <w:lang w:val="sv-SE"/>
              </w:rPr>
            </m:ctrlPr>
          </m:sSubPr>
          <m:e>
            <m:r>
              <m:rPr>
                <m:sty m:val="bi"/>
              </m:rPr>
              <w:rPr>
                <w:rFonts w:ascii="Cambria Math" w:eastAsiaTheme="minorEastAsia" w:hAnsi="Cambria Math" w:cs="Times New Roman"/>
                <w:szCs w:val="24"/>
                <w:lang w:val="sv-SE"/>
              </w:rPr>
              <m:t>K</m:t>
            </m:r>
          </m:e>
          <m:sub>
            <m:r>
              <m:rPr>
                <m:sty m:val="bi"/>
              </m:rPr>
              <w:rPr>
                <w:rFonts w:ascii="Cambria Math" w:eastAsiaTheme="minorEastAsia" w:hAnsi="Cambria Math" w:cs="Times New Roman"/>
                <w:szCs w:val="24"/>
                <w:lang w:val="sv-SE"/>
              </w:rPr>
              <m:t>p</m:t>
            </m:r>
          </m:sub>
        </m:sSub>
      </m:oMath>
      <w:r w:rsidR="0026447A" w:rsidRPr="0026447A">
        <w:rPr>
          <w:rFonts w:eastAsiaTheme="minorEastAsia" w:cs="Times New Roman"/>
          <w:b/>
          <w:bCs/>
          <w:szCs w:val="24"/>
          <w:lang w:val="sv-SE"/>
        </w:rPr>
        <w:t xml:space="preserve">, </w:t>
      </w:r>
      <m:oMath>
        <m:r>
          <m:rPr>
            <m:sty m:val="b"/>
          </m:rPr>
          <w:rPr>
            <w:rFonts w:ascii="Cambria Math" w:eastAsiaTheme="minorEastAsia" w:hAnsi="Cambria Math" w:cs="Times New Roman"/>
            <w:szCs w:val="24"/>
            <w:lang w:val="sv-SE"/>
          </w:rPr>
          <m:t>τ</m:t>
        </m:r>
      </m:oMath>
      <w:r w:rsidR="0026447A" w:rsidRPr="0026447A">
        <w:rPr>
          <w:rFonts w:eastAsiaTheme="minorEastAsia" w:cs="Times New Roman"/>
          <w:b/>
          <w:bCs/>
          <w:szCs w:val="24"/>
          <w:lang w:val="sv-SE"/>
        </w:rPr>
        <w:t xml:space="preserve">, dan </w:t>
      </w:r>
      <m:oMath>
        <m:r>
          <m:rPr>
            <m:sty m:val="b"/>
          </m:rPr>
          <w:rPr>
            <w:rFonts w:ascii="Cambria Math" w:eastAsiaTheme="minorEastAsia" w:hAnsi="Cambria Math" w:cs="Times New Roman"/>
            <w:szCs w:val="24"/>
            <w:lang w:val="sv-SE"/>
          </w:rPr>
          <m:t>θ</m:t>
        </m:r>
      </m:oMath>
      <w:bookmarkEnd w:id="168"/>
    </w:p>
    <w:p w14:paraId="7E54F27B" w14:textId="66353C7B" w:rsidR="0037446B" w:rsidRPr="00980972" w:rsidRDefault="0039623D">
      <w:pPr>
        <w:pStyle w:val="ListParagraph"/>
        <w:numPr>
          <w:ilvl w:val="0"/>
          <w:numId w:val="40"/>
        </w:numPr>
        <w:ind w:hanging="720"/>
        <w:rPr>
          <w:rFonts w:ascii="Times New Roman" w:hAnsi="Times New Roman" w:cs="Times New Roman"/>
          <w:b/>
          <w:bCs/>
          <w:sz w:val="24"/>
          <w:szCs w:val="24"/>
          <w:lang w:val="sv-SE"/>
        </w:rPr>
      </w:pPr>
      <w:r w:rsidRPr="00980972">
        <w:rPr>
          <w:rFonts w:ascii="Times New Roman" w:hAnsi="Times New Roman" w:cs="Times New Roman"/>
          <w:b/>
          <w:bCs/>
          <w:sz w:val="24"/>
          <w:szCs w:val="24"/>
          <w:lang w:val="sv-SE"/>
        </w:rPr>
        <w:t xml:space="preserve">Metode estimasi </w:t>
      </w:r>
      <w:r w:rsidRPr="00294D77">
        <w:rPr>
          <w:rFonts w:ascii="Times New Roman" w:hAnsi="Times New Roman" w:cs="Times New Roman"/>
          <w:b/>
          <w:bCs/>
          <w:i/>
          <w:iCs/>
          <w:sz w:val="24"/>
          <w:szCs w:val="24"/>
          <w:lang w:val="sv-SE"/>
        </w:rPr>
        <w:t>fitting</w:t>
      </w:r>
      <w:r w:rsidRPr="00980972">
        <w:rPr>
          <w:rFonts w:ascii="Times New Roman" w:hAnsi="Times New Roman" w:cs="Times New Roman"/>
          <w:b/>
          <w:bCs/>
          <w:sz w:val="24"/>
          <w:szCs w:val="24"/>
          <w:lang w:val="sv-SE"/>
        </w:rPr>
        <w:t xml:space="preserve"> FOPDT dari data </w:t>
      </w:r>
      <w:r w:rsidRPr="00294D77">
        <w:rPr>
          <w:rFonts w:ascii="Times New Roman" w:hAnsi="Times New Roman" w:cs="Times New Roman"/>
          <w:b/>
          <w:bCs/>
          <w:i/>
          <w:iCs/>
          <w:sz w:val="24"/>
          <w:szCs w:val="24"/>
          <w:lang w:val="sv-SE"/>
        </w:rPr>
        <w:t>historian</w:t>
      </w:r>
    </w:p>
    <w:p w14:paraId="5D540215" w14:textId="335D244B" w:rsidR="007311A5" w:rsidRDefault="007311A5" w:rsidP="007311A5">
      <w:pPr>
        <w:ind w:firstLine="720"/>
        <w:rPr>
          <w:rFonts w:ascii="Times New Roman" w:eastAsiaTheme="minorEastAsia" w:hAnsi="Times New Roman" w:cs="Times New Roman"/>
          <w:sz w:val="24"/>
          <w:szCs w:val="24"/>
          <w:lang w:val="sv-SE"/>
        </w:rPr>
      </w:pPr>
      <w:r w:rsidRPr="007311A5">
        <w:rPr>
          <w:rFonts w:ascii="Times New Roman" w:hAnsi="Times New Roman" w:cs="Times New Roman"/>
          <w:sz w:val="24"/>
          <w:szCs w:val="24"/>
          <w:lang w:val="sv-SE"/>
        </w:rPr>
        <w:t xml:space="preserve">Untuk menaksir parameter FOPDT dari data diskrit </w:t>
      </w:r>
      <w:r w:rsidR="00294D77">
        <w:rPr>
          <w:rFonts w:ascii="Times New Roman" w:hAnsi="Times New Roman" w:cs="Times New Roman"/>
          <w:sz w:val="24"/>
          <w:szCs w:val="24"/>
          <w:lang w:val="sv-SE"/>
        </w:rPr>
        <w:t xml:space="preserve">dengan </w:t>
      </w:r>
      <w:r w:rsidRPr="007311A5">
        <w:rPr>
          <w:rFonts w:ascii="Times New Roman" w:hAnsi="Times New Roman" w:cs="Times New Roman"/>
          <w:sz w:val="24"/>
          <w:szCs w:val="24"/>
          <w:lang w:val="sv-SE"/>
        </w:rPr>
        <w:t>sampling 5 detik, model FOPDT dinyatakan dalam bentuk diskrit orde</w:t>
      </w:r>
      <w:r w:rsidR="004A4866">
        <w:rPr>
          <w:rFonts w:ascii="Times New Roman" w:hAnsi="Times New Roman" w:cs="Times New Roman"/>
          <w:sz w:val="24"/>
          <w:szCs w:val="24"/>
          <w:lang w:val="sv-SE"/>
        </w:rPr>
        <w:t xml:space="preserve"> </w:t>
      </w:r>
      <w:r w:rsidRPr="007311A5">
        <w:rPr>
          <w:rFonts w:ascii="Times New Roman" w:hAnsi="Times New Roman" w:cs="Times New Roman"/>
          <w:sz w:val="24"/>
          <w:szCs w:val="24"/>
          <w:lang w:val="sv-SE"/>
        </w:rPr>
        <w:t xml:space="preserve">1 dengan </w:t>
      </w:r>
      <w:r w:rsidRPr="004A4866">
        <w:rPr>
          <w:rFonts w:ascii="Times New Roman" w:hAnsi="Times New Roman" w:cs="Times New Roman"/>
          <w:i/>
          <w:iCs/>
          <w:sz w:val="24"/>
          <w:szCs w:val="24"/>
          <w:lang w:val="sv-SE"/>
        </w:rPr>
        <w:t>dead time integer</w:t>
      </w:r>
      <w:r>
        <w:rPr>
          <w:rFonts w:ascii="Times New Roman" w:hAnsi="Times New Roman" w:cs="Times New Roman"/>
          <w:sz w:val="24"/>
          <w:szCs w:val="24"/>
          <w:lang w:val="sv-SE"/>
        </w:rPr>
        <w:t xml:space="preserve"> </w:t>
      </w:r>
      <m:oMath>
        <m:r>
          <w:rPr>
            <w:rFonts w:ascii="Cambria Math" w:hAnsi="Cambria Math" w:cs="Times New Roman"/>
            <w:sz w:val="24"/>
            <w:szCs w:val="24"/>
            <w:lang w:val="sv-SE"/>
          </w:rPr>
          <m:t>d</m:t>
        </m:r>
      </m:oMath>
      <w:r>
        <w:rPr>
          <w:rFonts w:ascii="Times New Roman" w:eastAsiaTheme="minorEastAsia" w:hAnsi="Times New Roman" w:cs="Times New Roman"/>
          <w:sz w:val="24"/>
          <w:szCs w:val="24"/>
          <w:lang w:val="sv-SE"/>
        </w:rPr>
        <w:t>:</w:t>
      </w:r>
    </w:p>
    <w:p w14:paraId="75A59580" w14:textId="3A877771" w:rsidR="007311A5" w:rsidRPr="007311A5" w:rsidRDefault="007311A5" w:rsidP="007311A5">
      <w:pPr>
        <w:ind w:firstLine="0"/>
        <w:rPr>
          <w:rFonts w:ascii="Times New Roman" w:eastAsiaTheme="minorEastAsia" w:hAnsi="Times New Roman" w:cs="Times New Roman"/>
          <w:sz w:val="24"/>
          <w:szCs w:val="24"/>
          <w:lang w:val="sv-SE"/>
        </w:rPr>
      </w:pPr>
      <m:oMathPara>
        <m:oMath>
          <m:r>
            <w:rPr>
              <w:rFonts w:ascii="Cambria Math" w:eastAsiaTheme="minorEastAsia" w:hAnsi="Cambria Math" w:cs="Times New Roman"/>
              <w:sz w:val="24"/>
              <w:szCs w:val="24"/>
              <w:lang w:val="sv-SE"/>
            </w:rPr>
            <m:t>y</m:t>
          </m:r>
          <m:d>
            <m:dPr>
              <m:begChr m:val="["/>
              <m:endChr m:val="]"/>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k</m:t>
              </m:r>
            </m:e>
          </m:d>
          <m:r>
            <w:rPr>
              <w:rFonts w:ascii="Cambria Math" w:eastAsiaTheme="minorEastAsia" w:hAnsi="Cambria Math" w:cs="Times New Roman"/>
              <w:sz w:val="24"/>
              <w:szCs w:val="24"/>
              <w:lang w:val="sv-SE"/>
            </w:rPr>
            <m:t>=a y</m:t>
          </m:r>
          <m:d>
            <m:dPr>
              <m:begChr m:val="["/>
              <m:endChr m:val="]"/>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k-1</m:t>
              </m:r>
            </m:e>
          </m:d>
          <m:r>
            <w:rPr>
              <w:rFonts w:ascii="Cambria Math" w:eastAsiaTheme="minorEastAsia" w:hAnsi="Cambria Math" w:cs="Times New Roman"/>
              <w:sz w:val="24"/>
              <w:szCs w:val="24"/>
              <w:lang w:val="sv-SE"/>
            </w:rPr>
            <m:t>+b u</m:t>
          </m:r>
          <m:d>
            <m:dPr>
              <m:begChr m:val="["/>
              <m:endChr m:val="]"/>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k-d</m:t>
              </m:r>
            </m:e>
          </m:d>
          <m:r>
            <w:rPr>
              <w:rFonts w:ascii="Cambria Math" w:eastAsiaTheme="minorEastAsia" w:hAnsi="Cambria Math" w:cs="Times New Roman"/>
              <w:sz w:val="24"/>
              <w:szCs w:val="24"/>
              <w:lang w:val="sv-SE"/>
            </w:rPr>
            <m:t>+c</m:t>
          </m:r>
        </m:oMath>
      </m:oMathPara>
    </w:p>
    <w:p w14:paraId="5AA2A34C" w14:textId="78CA276C" w:rsidR="007311A5" w:rsidRDefault="007311A5" w:rsidP="007311A5">
      <w:pPr>
        <w:ind w:firstLine="0"/>
        <w:rPr>
          <w:rFonts w:ascii="Times New Roman" w:eastAsiaTheme="minorEastAsia" w:hAnsi="Times New Roman" w:cs="Times New Roman"/>
          <w:sz w:val="24"/>
          <w:szCs w:val="24"/>
          <w:lang w:val="sv-SE"/>
        </w:rPr>
      </w:pPr>
      <w:r w:rsidRPr="007311A5">
        <w:rPr>
          <w:rFonts w:ascii="Times New Roman" w:eastAsiaTheme="minorEastAsia" w:hAnsi="Times New Roman" w:cs="Times New Roman"/>
          <w:sz w:val="24"/>
          <w:szCs w:val="24"/>
          <w:lang w:val="sv-SE"/>
        </w:rPr>
        <w:t>dengan:</w:t>
      </w:r>
    </w:p>
    <w:p w14:paraId="74B75494" w14:textId="5E18E068" w:rsidR="007311A5" w:rsidRPr="007311A5" w:rsidRDefault="007311A5" w:rsidP="007311A5">
      <w:pPr>
        <w:ind w:firstLine="0"/>
        <w:jc w:val="center"/>
        <w:rPr>
          <w:rFonts w:ascii="Times New Roman" w:eastAsiaTheme="minorEastAsia" w:hAnsi="Times New Roman" w:cs="Times New Roman"/>
          <w:sz w:val="24"/>
          <w:szCs w:val="24"/>
          <w:lang w:val="sv-SE"/>
        </w:rPr>
      </w:pPr>
      <m:oMath>
        <m:r>
          <w:rPr>
            <w:rFonts w:ascii="Cambria Math" w:eastAsiaTheme="minorEastAsia" w:hAnsi="Cambria Math" w:cs="Times New Roman"/>
            <w:sz w:val="24"/>
            <w:szCs w:val="24"/>
            <w:lang w:val="sv-SE"/>
          </w:rPr>
          <m:t>a=</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e</m:t>
            </m:r>
          </m:e>
          <m:sup>
            <m:r>
              <w:rPr>
                <w:rFonts w:ascii="Cambria Math" w:eastAsiaTheme="minorEastAsia" w:hAnsi="Cambria Math" w:cs="Times New Roman"/>
                <w:sz w:val="24"/>
                <w:szCs w:val="24"/>
                <w:lang w:val="sv-SE"/>
              </w:rPr>
              <m:t>-</m:t>
            </m:r>
            <m:r>
              <m:rPr>
                <m:sty m:val="p"/>
              </m:rPr>
              <w:rPr>
                <w:rFonts w:ascii="Cambria Math" w:eastAsiaTheme="minorEastAsia" w:hAnsi="Cambria Math" w:cs="Times New Roman"/>
                <w:sz w:val="24"/>
                <w:szCs w:val="24"/>
                <w:lang w:val="sv-SE"/>
              </w:rPr>
              <m:t>Δ</m:t>
            </m:r>
            <m:r>
              <w:rPr>
                <w:rFonts w:ascii="Cambria Math" w:eastAsiaTheme="minorEastAsia" w:hAnsi="Cambria Math" w:cs="Times New Roman"/>
                <w:sz w:val="24"/>
                <w:szCs w:val="24"/>
                <w:lang w:val="sv-SE"/>
              </w:rPr>
              <m:t>t</m:t>
            </m:r>
            <m:r>
              <m:rPr>
                <m:lit/>
              </m:rPr>
              <w:rPr>
                <w:rFonts w:ascii="Cambria Math" w:eastAsiaTheme="minorEastAsia" w:hAnsi="Cambria Math" w:cs="Times New Roman"/>
                <w:sz w:val="24"/>
                <w:szCs w:val="24"/>
                <w:lang w:val="sv-SE"/>
              </w:rPr>
              <m:t>/</m:t>
            </m:r>
            <m:r>
              <m:rPr>
                <m:sty m:val="p"/>
              </m:rPr>
              <w:rPr>
                <w:rFonts w:ascii="Cambria Math" w:eastAsiaTheme="minorEastAsia" w:hAnsi="Cambria Math" w:cs="Times New Roman"/>
                <w:sz w:val="24"/>
                <w:szCs w:val="24"/>
                <w:lang w:val="sv-SE"/>
              </w:rPr>
              <m:t>τ</m:t>
            </m:r>
          </m:sup>
        </m:sSup>
      </m:oMath>
      <w:r>
        <w:rPr>
          <w:rFonts w:ascii="Times New Roman" w:eastAsiaTheme="minorEastAsia" w:hAnsi="Times New Roman" w:cs="Times New Roman"/>
          <w:sz w:val="24"/>
          <w:szCs w:val="24"/>
          <w:lang w:val="sv-SE"/>
        </w:rPr>
        <w:t xml:space="preserve">                         </w:t>
      </w:r>
      <m:oMath>
        <m:r>
          <w:rPr>
            <w:rFonts w:ascii="Cambria Math" w:eastAsiaTheme="minorEastAsia" w:hAnsi="Cambria Math" w:cs="Times New Roman"/>
            <w:sz w:val="24"/>
            <w:szCs w:val="24"/>
            <w:lang w:val="sv-SE"/>
          </w:rPr>
          <m:t>b=</m:t>
        </m:r>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K</m:t>
            </m:r>
          </m:e>
          <m:sub>
            <m:r>
              <w:rPr>
                <w:rFonts w:ascii="Cambria Math" w:eastAsiaTheme="minorEastAsia" w:hAnsi="Cambria Math" w:cs="Times New Roman"/>
                <w:sz w:val="24"/>
                <w:szCs w:val="24"/>
                <w:lang w:val="sv-SE"/>
              </w:rPr>
              <m:t>p</m:t>
            </m:r>
          </m:sub>
        </m:sSub>
        <m:r>
          <w:rPr>
            <w:rFonts w:ascii="Cambria Math" w:eastAsiaTheme="minorEastAsia" w:hAnsi="Cambria Math" w:cs="Times New Roman"/>
            <w:sz w:val="24"/>
            <w:szCs w:val="24"/>
            <w:lang w:val="sv-SE"/>
          </w:rPr>
          <m:t> </m:t>
        </m:r>
        <m:d>
          <m:dPr>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1-a</m:t>
            </m:r>
          </m:e>
        </m:d>
      </m:oMath>
      <w:r>
        <w:rPr>
          <w:rFonts w:ascii="Times New Roman" w:eastAsiaTheme="minorEastAsia" w:hAnsi="Times New Roman" w:cs="Times New Roman"/>
          <w:sz w:val="24"/>
          <w:szCs w:val="24"/>
          <w:lang w:val="sv-SE"/>
        </w:rPr>
        <w:t xml:space="preserve">                     </w:t>
      </w:r>
      <m:oMath>
        <m:r>
          <m:rPr>
            <m:sty m:val="p"/>
          </m:rPr>
          <w:rPr>
            <w:rFonts w:ascii="Cambria Math" w:eastAsiaTheme="minorEastAsia" w:hAnsi="Cambria Math" w:cs="Times New Roman"/>
            <w:sz w:val="24"/>
            <w:szCs w:val="24"/>
            <w:lang w:val="sv-SE"/>
          </w:rPr>
          <m:t>θ</m:t>
        </m:r>
        <m:r>
          <w:rPr>
            <w:rFonts w:ascii="Cambria Math" w:eastAsiaTheme="minorEastAsia" w:hAnsi="Cambria Math" w:cs="Times New Roman"/>
            <w:sz w:val="24"/>
            <w:szCs w:val="24"/>
            <w:lang w:val="sv-SE"/>
          </w:rPr>
          <m:t>=d </m:t>
        </m:r>
        <m:r>
          <m:rPr>
            <m:sty m:val="p"/>
          </m:rPr>
          <w:rPr>
            <w:rFonts w:ascii="Cambria Math" w:eastAsiaTheme="minorEastAsia" w:hAnsi="Cambria Math" w:cs="Times New Roman"/>
            <w:sz w:val="24"/>
            <w:szCs w:val="24"/>
            <w:lang w:val="sv-SE"/>
          </w:rPr>
          <m:t>Δ</m:t>
        </m:r>
        <m:r>
          <w:rPr>
            <w:rFonts w:ascii="Cambria Math" w:eastAsiaTheme="minorEastAsia" w:hAnsi="Cambria Math" w:cs="Times New Roman"/>
            <w:sz w:val="24"/>
            <w:szCs w:val="24"/>
            <w:lang w:val="sv-SE"/>
          </w:rPr>
          <m:t>t</m:t>
        </m:r>
      </m:oMath>
    </w:p>
    <w:p w14:paraId="28A232C7" w14:textId="394C367C" w:rsidR="004D6B49" w:rsidRPr="004D6B49" w:rsidRDefault="0036545F" w:rsidP="00893A53">
      <w:pPr>
        <w:ind w:firstLine="720"/>
        <w:rPr>
          <w:rFonts w:ascii="Times New Roman" w:eastAsiaTheme="minorEastAsia" w:hAnsi="Times New Roman" w:cs="Times New Roman"/>
          <w:sz w:val="24"/>
          <w:szCs w:val="24"/>
          <w:lang w:val="sv-SE"/>
        </w:rPr>
      </w:pPr>
      <w:r w:rsidRPr="0036545F">
        <w:rPr>
          <w:rFonts w:ascii="Times New Roman" w:eastAsiaTheme="minorEastAsia" w:hAnsi="Times New Roman" w:cs="Times New Roman"/>
          <w:sz w:val="24"/>
          <w:szCs w:val="24"/>
          <w:lang w:val="sv-SE"/>
        </w:rPr>
        <w:t>di mana</w:t>
      </w:r>
      <w:r>
        <w:rPr>
          <w:rFonts w:ascii="Times New Roman" w:eastAsiaTheme="minorEastAsia" w:hAnsi="Times New Roman" w:cs="Times New Roman"/>
          <w:sz w:val="24"/>
          <w:szCs w:val="24"/>
          <w:lang w:val="sv-SE"/>
        </w:rPr>
        <w:t xml:space="preserve"> </w:t>
      </w:r>
      <m:oMath>
        <m:r>
          <m:rPr>
            <m:sty m:val="p"/>
          </m:rPr>
          <w:rPr>
            <w:rFonts w:ascii="Cambria Math" w:eastAsiaTheme="minorEastAsia" w:hAnsi="Cambria Math" w:cs="Times New Roman"/>
            <w:sz w:val="24"/>
            <w:szCs w:val="24"/>
            <w:lang w:val="sv-SE"/>
          </w:rPr>
          <m:t>Δ</m:t>
        </m:r>
        <m:r>
          <w:rPr>
            <w:rFonts w:ascii="Cambria Math" w:eastAsiaTheme="minorEastAsia" w:hAnsi="Cambria Math" w:cs="Times New Roman"/>
            <w:sz w:val="24"/>
            <w:szCs w:val="24"/>
            <w:lang w:val="sv-SE"/>
          </w:rPr>
          <m:t>t = 5</m:t>
        </m:r>
      </m:oMath>
      <w:r w:rsidR="004D6B49">
        <w:rPr>
          <w:rFonts w:ascii="Times New Roman" w:eastAsiaTheme="minorEastAsia" w:hAnsi="Times New Roman" w:cs="Times New Roman"/>
          <w:sz w:val="24"/>
          <w:szCs w:val="24"/>
          <w:lang w:val="sv-SE"/>
        </w:rPr>
        <w:t xml:space="preserve">. </w:t>
      </w:r>
      <w:r w:rsidR="004D6B49" w:rsidRPr="004D6B49">
        <w:rPr>
          <w:rFonts w:ascii="Times New Roman" w:eastAsiaTheme="minorEastAsia" w:hAnsi="Times New Roman" w:cs="Times New Roman"/>
          <w:sz w:val="24"/>
          <w:szCs w:val="24"/>
          <w:lang w:val="sv-SE"/>
        </w:rPr>
        <w:t>Parameter</w:t>
      </w:r>
      <w:r w:rsidR="004D6B49">
        <w:rPr>
          <w:rFonts w:ascii="Times New Roman" w:eastAsiaTheme="minorEastAsia" w:hAnsi="Times New Roman" w:cs="Times New Roman"/>
          <w:sz w:val="24"/>
          <w:szCs w:val="24"/>
          <w:lang w:val="sv-SE"/>
        </w:rPr>
        <w:t xml:space="preserve"> </w:t>
      </w:r>
      <m:oMath>
        <m:r>
          <w:rPr>
            <w:rFonts w:ascii="Cambria Math" w:eastAsiaTheme="minorEastAsia" w:hAnsi="Cambria Math" w:cs="Times New Roman"/>
            <w:sz w:val="24"/>
            <w:szCs w:val="24"/>
            <w:lang w:val="sv-SE"/>
          </w:rPr>
          <m:t>a,b, dan  c</m:t>
        </m:r>
      </m:oMath>
      <w:r w:rsidR="004D6B49">
        <w:rPr>
          <w:rFonts w:ascii="Times New Roman" w:eastAsiaTheme="minorEastAsia" w:hAnsi="Times New Roman" w:cs="Times New Roman"/>
          <w:sz w:val="24"/>
          <w:szCs w:val="24"/>
          <w:lang w:val="sv-SE"/>
        </w:rPr>
        <w:t xml:space="preserve"> </w:t>
      </w:r>
      <w:r w:rsidR="004D6B49" w:rsidRPr="004D6B49">
        <w:rPr>
          <w:rFonts w:ascii="Times New Roman" w:eastAsiaTheme="minorEastAsia" w:hAnsi="Times New Roman" w:cs="Times New Roman"/>
          <w:sz w:val="24"/>
          <w:szCs w:val="24"/>
          <w:lang w:val="sv-SE"/>
        </w:rPr>
        <w:t xml:space="preserve">diestimasi menggunakan </w:t>
      </w:r>
      <w:r w:rsidR="004D6B49" w:rsidRPr="002C3638">
        <w:rPr>
          <w:rFonts w:ascii="Times New Roman" w:eastAsiaTheme="minorEastAsia" w:hAnsi="Times New Roman" w:cs="Times New Roman"/>
          <w:i/>
          <w:iCs/>
          <w:sz w:val="24"/>
          <w:szCs w:val="24"/>
          <w:lang w:val="sv-SE"/>
        </w:rPr>
        <w:t>least squares</w:t>
      </w:r>
      <w:r w:rsidR="004D6B49" w:rsidRPr="004D6B49">
        <w:rPr>
          <w:rFonts w:ascii="Times New Roman" w:eastAsiaTheme="minorEastAsia" w:hAnsi="Times New Roman" w:cs="Times New Roman"/>
          <w:sz w:val="24"/>
          <w:szCs w:val="24"/>
          <w:lang w:val="sv-SE"/>
        </w:rPr>
        <w:t xml:space="preserve"> terhadap data</w:t>
      </w:r>
      <w:r w:rsidR="004D6B49">
        <w:rPr>
          <w:rFonts w:ascii="Times New Roman" w:eastAsiaTheme="minorEastAsia" w:hAnsi="Times New Roman" w:cs="Times New Roman"/>
          <w:sz w:val="24"/>
          <w:szCs w:val="24"/>
          <w:lang w:val="sv-SE"/>
        </w:rPr>
        <w:t xml:space="preserve"> </w:t>
      </w:r>
      <m:oMath>
        <m:d>
          <m:dPr>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u</m:t>
            </m:r>
            <m:d>
              <m:dPr>
                <m:begChr m:val="["/>
                <m:endChr m:val="]"/>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k</m:t>
                </m:r>
              </m:e>
            </m:d>
            <m:r>
              <w:rPr>
                <w:rFonts w:ascii="Cambria Math" w:eastAsiaTheme="minorEastAsia" w:hAnsi="Cambria Math" w:cs="Times New Roman"/>
                <w:sz w:val="24"/>
                <w:szCs w:val="24"/>
                <w:lang w:val="sv-SE"/>
              </w:rPr>
              <m:t>,y</m:t>
            </m:r>
            <m:d>
              <m:dPr>
                <m:begChr m:val="["/>
                <m:endChr m:val="]"/>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k</m:t>
                </m:r>
              </m:e>
            </m:d>
          </m:e>
        </m:d>
      </m:oMath>
      <w:r w:rsidR="004D6B49">
        <w:rPr>
          <w:rFonts w:ascii="Times New Roman" w:eastAsiaTheme="minorEastAsia" w:hAnsi="Times New Roman" w:cs="Times New Roman"/>
          <w:sz w:val="24"/>
          <w:szCs w:val="24"/>
          <w:lang w:val="sv-SE"/>
        </w:rPr>
        <w:t xml:space="preserve"> </w:t>
      </w:r>
      <w:r w:rsidR="004D6B49" w:rsidRPr="004D6B49">
        <w:rPr>
          <w:rFonts w:ascii="Times New Roman" w:eastAsiaTheme="minorEastAsia" w:hAnsi="Times New Roman" w:cs="Times New Roman"/>
          <w:sz w:val="24"/>
          <w:szCs w:val="24"/>
          <w:lang w:val="sv-SE"/>
        </w:rPr>
        <w:t xml:space="preserve">pada window 02:28–03:28. Nilai </w:t>
      </w:r>
      <w:r w:rsidR="004D6B49" w:rsidRPr="004D6B49">
        <w:rPr>
          <w:rFonts w:ascii="Cambria Math" w:eastAsiaTheme="minorEastAsia" w:hAnsi="Cambria Math" w:cs="Cambria Math"/>
          <w:sz w:val="24"/>
          <w:szCs w:val="24"/>
          <w:lang w:val="sv-SE"/>
        </w:rPr>
        <w:t>𝑑</w:t>
      </w:r>
      <w:r w:rsidR="004D6B49">
        <w:rPr>
          <w:rFonts w:ascii="Times New Roman" w:eastAsiaTheme="minorEastAsia" w:hAnsi="Times New Roman" w:cs="Times New Roman"/>
          <w:sz w:val="24"/>
          <w:szCs w:val="24"/>
          <w:lang w:val="sv-SE"/>
        </w:rPr>
        <w:t xml:space="preserve"> </w:t>
      </w:r>
      <w:r w:rsidR="004D6B49" w:rsidRPr="004D6B49">
        <w:rPr>
          <w:rFonts w:ascii="Times New Roman" w:eastAsiaTheme="minorEastAsia" w:hAnsi="Times New Roman" w:cs="Times New Roman"/>
          <w:sz w:val="24"/>
          <w:szCs w:val="24"/>
          <w:lang w:val="sv-SE"/>
        </w:rPr>
        <w:t xml:space="preserve">diuji sebagai kandidat </w:t>
      </w:r>
      <w:r w:rsidR="004D6B49" w:rsidRPr="00C8060E">
        <w:rPr>
          <w:rFonts w:ascii="Times New Roman" w:eastAsiaTheme="minorEastAsia" w:hAnsi="Times New Roman" w:cs="Times New Roman"/>
          <w:i/>
          <w:iCs/>
          <w:sz w:val="24"/>
          <w:szCs w:val="24"/>
          <w:lang w:val="sv-SE"/>
        </w:rPr>
        <w:t>dead time</w:t>
      </w:r>
      <w:r w:rsidR="004D6B49" w:rsidRPr="004D6B49">
        <w:rPr>
          <w:rFonts w:ascii="Times New Roman" w:eastAsiaTheme="minorEastAsia" w:hAnsi="Times New Roman" w:cs="Times New Roman"/>
          <w:sz w:val="24"/>
          <w:szCs w:val="24"/>
          <w:lang w:val="sv-SE"/>
        </w:rPr>
        <w:t xml:space="preserve"> dan dipilih nilai yang memberikan </w:t>
      </w:r>
      <w:r w:rsidR="004D6B49" w:rsidRPr="00C8060E">
        <w:rPr>
          <w:rFonts w:ascii="Times New Roman" w:eastAsiaTheme="minorEastAsia" w:hAnsi="Times New Roman" w:cs="Times New Roman"/>
          <w:i/>
          <w:iCs/>
          <w:sz w:val="24"/>
          <w:szCs w:val="24"/>
          <w:lang w:val="sv-SE"/>
        </w:rPr>
        <w:t>error</w:t>
      </w:r>
      <w:r w:rsidR="004D6B49" w:rsidRPr="004D6B49">
        <w:rPr>
          <w:rFonts w:ascii="Times New Roman" w:eastAsiaTheme="minorEastAsia" w:hAnsi="Times New Roman" w:cs="Times New Roman"/>
          <w:sz w:val="24"/>
          <w:szCs w:val="24"/>
          <w:lang w:val="sv-SE"/>
        </w:rPr>
        <w:t xml:space="preserve"> terkecil (RMSE) serta kecocokan terbaik (R²) antara PV model dan PV aktual.</w:t>
      </w:r>
    </w:p>
    <w:p w14:paraId="3C4BE515" w14:textId="77777777" w:rsidR="004D6B49" w:rsidRPr="004D6B49" w:rsidRDefault="004D6B49" w:rsidP="007311A5">
      <w:pPr>
        <w:ind w:firstLine="0"/>
        <w:rPr>
          <w:rFonts w:ascii="Times New Roman" w:eastAsiaTheme="minorEastAsia" w:hAnsi="Times New Roman" w:cs="Times New Roman"/>
          <w:sz w:val="24"/>
          <w:szCs w:val="24"/>
          <w:lang w:val="sv-SE"/>
        </w:rPr>
      </w:pPr>
    </w:p>
    <w:p w14:paraId="6EB77453" w14:textId="77777777" w:rsidR="0039623D" w:rsidRPr="0039623D" w:rsidRDefault="0039623D" w:rsidP="0039623D">
      <w:pPr>
        <w:ind w:firstLine="0"/>
        <w:rPr>
          <w:rFonts w:ascii="Times New Roman" w:hAnsi="Times New Roman" w:cs="Times New Roman"/>
          <w:sz w:val="24"/>
          <w:szCs w:val="24"/>
          <w:lang w:val="sv-SE"/>
        </w:rPr>
      </w:pPr>
    </w:p>
    <w:p w14:paraId="6AD229E7" w14:textId="36013DD3" w:rsidR="00BB055B" w:rsidRPr="001F497A" w:rsidRDefault="00981510">
      <w:pPr>
        <w:pStyle w:val="Heading3"/>
        <w:numPr>
          <w:ilvl w:val="0"/>
          <w:numId w:val="17"/>
        </w:numPr>
        <w:spacing w:before="0" w:after="0"/>
        <w:ind w:left="360"/>
        <w:rPr>
          <w:rFonts w:cs="Times New Roman"/>
          <w:b/>
          <w:bCs/>
          <w:szCs w:val="24"/>
        </w:rPr>
      </w:pPr>
      <w:bookmarkStart w:id="169" w:name="_Toc223063178"/>
      <w:r w:rsidRPr="00981510">
        <w:rPr>
          <w:rFonts w:cs="Times New Roman"/>
          <w:b/>
          <w:bCs/>
          <w:szCs w:val="24"/>
        </w:rPr>
        <w:t xml:space="preserve">Validasi Model terhadap Data </w:t>
      </w:r>
      <w:r w:rsidRPr="00B34D13">
        <w:rPr>
          <w:rFonts w:cs="Times New Roman"/>
          <w:b/>
          <w:bCs/>
          <w:i/>
          <w:iCs/>
          <w:szCs w:val="24"/>
        </w:rPr>
        <w:t>Historian</w:t>
      </w:r>
      <w:bookmarkEnd w:id="169"/>
    </w:p>
    <w:p w14:paraId="56D1EA7F" w14:textId="28654AF1" w:rsidR="00825385" w:rsidRDefault="00825385" w:rsidP="007B6631">
      <w:pPr>
        <w:ind w:firstLine="709"/>
        <w:rPr>
          <w:rFonts w:ascii="Times New Roman" w:hAnsi="Times New Roman" w:cs="Times New Roman"/>
          <w:sz w:val="24"/>
          <w:szCs w:val="24"/>
        </w:rPr>
      </w:pPr>
      <w:r w:rsidRPr="00825385">
        <w:rPr>
          <w:rFonts w:ascii="Times New Roman" w:hAnsi="Times New Roman" w:cs="Times New Roman"/>
          <w:sz w:val="24"/>
          <w:szCs w:val="24"/>
        </w:rPr>
        <w:t xml:space="preserve">Validasi model dilakukan untuk memastikan bahwa model FOPDT hasil identifikasi pada Subbab 4.3.1 mampu merepresentasikan dinamika dominan proses pada </w:t>
      </w:r>
      <w:r w:rsidRPr="00AF751A">
        <w:rPr>
          <w:rFonts w:ascii="Times New Roman" w:hAnsi="Times New Roman" w:cs="Times New Roman"/>
          <w:i/>
          <w:iCs/>
          <w:sz w:val="24"/>
          <w:szCs w:val="24"/>
        </w:rPr>
        <w:t>loop</w:t>
      </w:r>
      <w:r w:rsidRPr="00825385">
        <w:rPr>
          <w:rFonts w:ascii="Times New Roman" w:hAnsi="Times New Roman" w:cs="Times New Roman"/>
          <w:sz w:val="24"/>
          <w:szCs w:val="24"/>
        </w:rPr>
        <w:t xml:space="preserve"> 91LIC538. Validasi dilakukan menggunakan data </w:t>
      </w:r>
      <w:r w:rsidRPr="00AF751A">
        <w:rPr>
          <w:rFonts w:ascii="Times New Roman" w:hAnsi="Times New Roman" w:cs="Times New Roman"/>
          <w:i/>
          <w:iCs/>
          <w:sz w:val="24"/>
          <w:szCs w:val="24"/>
        </w:rPr>
        <w:t>historian</w:t>
      </w:r>
      <w:r w:rsidRPr="00825385">
        <w:rPr>
          <w:rFonts w:ascii="Times New Roman" w:hAnsi="Times New Roman" w:cs="Times New Roman"/>
          <w:sz w:val="24"/>
          <w:szCs w:val="24"/>
        </w:rPr>
        <w:t xml:space="preserve"> pada </w:t>
      </w:r>
      <w:r w:rsidRPr="00AF751A">
        <w:rPr>
          <w:rFonts w:ascii="Times New Roman" w:hAnsi="Times New Roman" w:cs="Times New Roman"/>
          <w:i/>
          <w:iCs/>
          <w:sz w:val="24"/>
          <w:szCs w:val="24"/>
        </w:rPr>
        <w:t>event window</w:t>
      </w:r>
      <w:r w:rsidRPr="00825385">
        <w:rPr>
          <w:rFonts w:ascii="Times New Roman" w:hAnsi="Times New Roman" w:cs="Times New Roman"/>
          <w:sz w:val="24"/>
          <w:szCs w:val="24"/>
        </w:rPr>
        <w:t xml:space="preserve"> 28 Januari 2026 pukul 02:28:00–03:28:00 dengan </w:t>
      </w:r>
      <w:r w:rsidRPr="00AF751A">
        <w:rPr>
          <w:rFonts w:ascii="Times New Roman" w:hAnsi="Times New Roman" w:cs="Times New Roman"/>
          <w:i/>
          <w:iCs/>
          <w:sz w:val="24"/>
          <w:szCs w:val="24"/>
        </w:rPr>
        <w:t>interval</w:t>
      </w:r>
      <w:r w:rsidRPr="00825385">
        <w:rPr>
          <w:rFonts w:ascii="Times New Roman" w:hAnsi="Times New Roman" w:cs="Times New Roman"/>
          <w:sz w:val="24"/>
          <w:szCs w:val="24"/>
        </w:rPr>
        <w:t xml:space="preserve"> sampling Δt = 5 s </w:t>
      </w:r>
      <w:r w:rsidR="00AF751A">
        <w:rPr>
          <w:rFonts w:ascii="Times New Roman" w:hAnsi="Times New Roman" w:cs="Times New Roman"/>
          <w:sz w:val="24"/>
          <w:szCs w:val="24"/>
        </w:rPr>
        <w:t xml:space="preserve">dengan </w:t>
      </w:r>
      <w:r w:rsidRPr="00825385">
        <w:rPr>
          <w:rFonts w:ascii="Times New Roman" w:hAnsi="Times New Roman" w:cs="Times New Roman"/>
          <w:sz w:val="24"/>
          <w:szCs w:val="24"/>
        </w:rPr>
        <w:t xml:space="preserve">total N = 721 titik data. Prinsip validasi adalah membandingkan PV hasil simulasi model dengan PV aktual ketika model diberi </w:t>
      </w:r>
      <w:r w:rsidRPr="004209D7">
        <w:rPr>
          <w:rFonts w:ascii="Times New Roman" w:hAnsi="Times New Roman" w:cs="Times New Roman"/>
          <w:i/>
          <w:iCs/>
          <w:sz w:val="24"/>
          <w:szCs w:val="24"/>
        </w:rPr>
        <w:t>input</w:t>
      </w:r>
      <w:r w:rsidRPr="00825385">
        <w:rPr>
          <w:rFonts w:ascii="Times New Roman" w:hAnsi="Times New Roman" w:cs="Times New Roman"/>
          <w:sz w:val="24"/>
          <w:szCs w:val="24"/>
        </w:rPr>
        <w:t xml:space="preserve"> OP aktual dari data </w:t>
      </w:r>
      <w:r w:rsidRPr="004209D7">
        <w:rPr>
          <w:rFonts w:ascii="Times New Roman" w:hAnsi="Times New Roman" w:cs="Times New Roman"/>
          <w:i/>
          <w:iCs/>
          <w:sz w:val="24"/>
          <w:szCs w:val="24"/>
        </w:rPr>
        <w:t>historian</w:t>
      </w:r>
      <w:r w:rsidRPr="00825385">
        <w:rPr>
          <w:rFonts w:ascii="Times New Roman" w:hAnsi="Times New Roman" w:cs="Times New Roman"/>
          <w:sz w:val="24"/>
          <w:szCs w:val="24"/>
        </w:rPr>
        <w:t>.</w:t>
      </w:r>
    </w:p>
    <w:p w14:paraId="2E3B510E" w14:textId="336C24F0" w:rsidR="001F497A" w:rsidRDefault="00A75ED3" w:rsidP="007B6631">
      <w:pPr>
        <w:ind w:firstLine="709"/>
        <w:rPr>
          <w:rFonts w:ascii="Times New Roman" w:hAnsi="Times New Roman" w:cs="Times New Roman"/>
          <w:sz w:val="24"/>
          <w:szCs w:val="24"/>
        </w:rPr>
      </w:pPr>
      <w:r w:rsidRPr="00A75ED3">
        <w:rPr>
          <w:rFonts w:ascii="Times New Roman" w:hAnsi="Times New Roman" w:cs="Times New Roman"/>
          <w:sz w:val="24"/>
          <w:szCs w:val="24"/>
        </w:rPr>
        <w:t>Model yang divalidasi adalah:</w:t>
      </w:r>
    </w:p>
    <w:p w14:paraId="514CF192" w14:textId="3148A959" w:rsidR="007B6631" w:rsidRPr="0088487E" w:rsidRDefault="00000000" w:rsidP="0088487E">
      <w:pPr>
        <w:ind w:firstLine="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p</m:t>
              </m:r>
            </m:sub>
          </m:sSub>
          <m:d>
            <m:dPr>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p</m:t>
                  </m:r>
                </m:sub>
              </m:sSub>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r>
                    <m:rPr>
                      <m:sty m:val="p"/>
                    </m:rPr>
                    <w:rPr>
                      <w:rFonts w:ascii="Cambria Math" w:hAnsi="Cambria Math" w:cs="Times New Roman"/>
                      <w:sz w:val="24"/>
                      <w:szCs w:val="24"/>
                    </w:rPr>
                    <m:t>θ</m:t>
                  </m:r>
                  <m:r>
                    <w:rPr>
                      <w:rFonts w:ascii="Cambria Math" w:hAnsi="Cambria Math" w:cs="Times New Roman"/>
                      <w:sz w:val="24"/>
                      <w:szCs w:val="24"/>
                    </w:rPr>
                    <m:t>s</m:t>
                  </m:r>
                </m:sup>
              </m:sSup>
              <m:ctrlPr>
                <w:rPr>
                  <w:rFonts w:ascii="Cambria Math" w:hAnsi="Cambria Math" w:cs="Times New Roman"/>
                  <w:i/>
                  <w:sz w:val="24"/>
                  <w:szCs w:val="24"/>
                </w:rPr>
              </m:ctrlPr>
            </m:num>
            <m:den>
              <m:r>
                <m:rPr>
                  <m:sty m:val="p"/>
                </m:rPr>
                <w:rPr>
                  <w:rFonts w:ascii="Cambria Math" w:hAnsi="Cambria Math" w:cs="Times New Roman"/>
                  <w:sz w:val="24"/>
                  <w:szCs w:val="24"/>
                </w:rPr>
                <m:t>τ</m:t>
              </m:r>
              <m:r>
                <w:rPr>
                  <w:rFonts w:ascii="Cambria Math" w:hAnsi="Cambria Math" w:cs="Times New Roman"/>
                  <w:sz w:val="24"/>
                  <w:szCs w:val="24"/>
                </w:rPr>
                <m:t>s+1</m:t>
              </m:r>
              <m:ctrlPr>
                <w:rPr>
                  <w:rFonts w:ascii="Cambria Math" w:hAnsi="Cambria Math" w:cs="Times New Roman"/>
                  <w:i/>
                  <w:sz w:val="24"/>
                  <w:szCs w:val="24"/>
                </w:rPr>
              </m:ctrlP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0.468 </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-0s</m:t>
                  </m:r>
                </m:sup>
              </m:sSup>
              <m:ctrlPr>
                <w:rPr>
                  <w:rFonts w:ascii="Cambria Math" w:hAnsi="Cambria Math" w:cs="Times New Roman"/>
                  <w:i/>
                  <w:sz w:val="24"/>
                  <w:szCs w:val="24"/>
                </w:rPr>
              </m:ctrlPr>
            </m:num>
            <m:den>
              <m:r>
                <w:rPr>
                  <w:rFonts w:ascii="Cambria Math" w:hAnsi="Cambria Math" w:cs="Times New Roman"/>
                  <w:sz w:val="24"/>
                  <w:szCs w:val="24"/>
                </w:rPr>
                <m:t>26.20s+1</m:t>
              </m:r>
              <m:ctrlPr>
                <w:rPr>
                  <w:rFonts w:ascii="Cambria Math" w:hAnsi="Cambria Math" w:cs="Times New Roman"/>
                  <w:i/>
                  <w:sz w:val="24"/>
                  <w:szCs w:val="24"/>
                </w:rPr>
              </m:ctrlPr>
            </m:den>
          </m:f>
        </m:oMath>
      </m:oMathPara>
    </w:p>
    <w:p w14:paraId="3440B410" w14:textId="683A5DB2" w:rsidR="0088487E" w:rsidRPr="0088487E" w:rsidRDefault="0088487E">
      <w:pPr>
        <w:pStyle w:val="ListParagraph"/>
        <w:numPr>
          <w:ilvl w:val="0"/>
          <w:numId w:val="41"/>
        </w:numPr>
        <w:ind w:hanging="720"/>
        <w:rPr>
          <w:rFonts w:ascii="Times New Roman" w:eastAsiaTheme="minorEastAsia" w:hAnsi="Times New Roman" w:cs="Times New Roman"/>
          <w:b/>
          <w:bCs/>
          <w:sz w:val="24"/>
          <w:szCs w:val="24"/>
        </w:rPr>
      </w:pPr>
      <w:r w:rsidRPr="0088487E">
        <w:rPr>
          <w:rFonts w:ascii="Times New Roman" w:eastAsiaTheme="minorEastAsia" w:hAnsi="Times New Roman" w:cs="Times New Roman"/>
          <w:b/>
          <w:bCs/>
          <w:sz w:val="24"/>
          <w:szCs w:val="24"/>
        </w:rPr>
        <w:t>Prosedur validasi</w:t>
      </w:r>
    </w:p>
    <w:p w14:paraId="113CCEB9" w14:textId="781CF571" w:rsidR="007B6631" w:rsidRPr="0088487E" w:rsidRDefault="008D11DB">
      <w:pPr>
        <w:pStyle w:val="ListParagraph"/>
        <w:numPr>
          <w:ilvl w:val="0"/>
          <w:numId w:val="42"/>
        </w:numPr>
        <w:rPr>
          <w:rFonts w:ascii="Times New Roman" w:hAnsi="Times New Roman" w:cs="Times New Roman"/>
          <w:sz w:val="24"/>
          <w:szCs w:val="24"/>
        </w:rPr>
      </w:pPr>
      <w:r w:rsidRPr="008D11DB">
        <w:rPr>
          <w:rFonts w:ascii="Times New Roman" w:hAnsi="Times New Roman" w:cs="Times New Roman"/>
          <w:sz w:val="24"/>
          <w:szCs w:val="24"/>
        </w:rPr>
        <w:t xml:space="preserve">Penentuan sinyal </w:t>
      </w:r>
      <w:r w:rsidRPr="001E67B1">
        <w:rPr>
          <w:rFonts w:ascii="Times New Roman" w:hAnsi="Times New Roman" w:cs="Times New Roman"/>
          <w:i/>
          <w:iCs/>
          <w:sz w:val="24"/>
          <w:szCs w:val="24"/>
        </w:rPr>
        <w:t>input</w:t>
      </w:r>
      <w:r w:rsidR="0022131D" w:rsidRPr="001E67B1">
        <w:rPr>
          <w:rFonts w:ascii="Times New Roman" w:hAnsi="Times New Roman" w:cs="Times New Roman"/>
          <w:i/>
          <w:iCs/>
          <w:sz w:val="24"/>
          <w:szCs w:val="24"/>
        </w:rPr>
        <w:t xml:space="preserve"> </w:t>
      </w:r>
      <w:r w:rsidRPr="001E67B1">
        <w:rPr>
          <w:rFonts w:ascii="Times New Roman" w:hAnsi="Times New Roman" w:cs="Times New Roman"/>
          <w:i/>
          <w:iCs/>
          <w:sz w:val="24"/>
          <w:szCs w:val="24"/>
        </w:rPr>
        <w:t>output</w:t>
      </w:r>
    </w:p>
    <w:p w14:paraId="7E20916B" w14:textId="4A03E5C6" w:rsidR="0088487E" w:rsidRPr="00A7255D" w:rsidRDefault="0088487E">
      <w:pPr>
        <w:pStyle w:val="ListParagraph"/>
        <w:numPr>
          <w:ilvl w:val="0"/>
          <w:numId w:val="39"/>
        </w:numPr>
        <w:rPr>
          <w:rFonts w:ascii="Times New Roman" w:eastAsiaTheme="minorEastAsia" w:hAnsi="Times New Roman" w:cs="Times New Roman"/>
          <w:sz w:val="24"/>
          <w:szCs w:val="24"/>
        </w:rPr>
      </w:pPr>
      <w:r w:rsidRPr="00420750">
        <w:rPr>
          <w:rFonts w:ascii="Times New Roman" w:eastAsiaTheme="minorEastAsia" w:hAnsi="Times New Roman" w:cs="Times New Roman"/>
          <w:i/>
          <w:iCs/>
          <w:sz w:val="24"/>
          <w:szCs w:val="24"/>
        </w:rPr>
        <w:lastRenderedPageBreak/>
        <w:t>Input</w:t>
      </w:r>
      <w:r>
        <w:rPr>
          <w:rFonts w:ascii="Times New Roman" w:eastAsiaTheme="minorEastAsia" w:hAnsi="Times New Roman" w:cs="Times New Roman"/>
          <w:sz w:val="24"/>
          <w:szCs w:val="24"/>
        </w:rPr>
        <w:t xml:space="preserve"> model </w:t>
      </w:r>
      <m:oMath>
        <m:r>
          <w:rPr>
            <w:rFonts w:ascii="Cambria Math" w:eastAsiaTheme="minorEastAsia" w:hAnsi="Cambria Math" w:cs="Times New Roman"/>
            <w:sz w:val="24"/>
            <w:szCs w:val="24"/>
          </w:rPr>
          <m:t>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oMath>
      <w:r>
        <w:rPr>
          <w:rFonts w:ascii="Times New Roman" w:eastAsiaTheme="minorEastAsia" w:hAnsi="Times New Roman" w:cs="Times New Roman"/>
          <w:sz w:val="24"/>
          <w:szCs w:val="24"/>
        </w:rPr>
        <w:t xml:space="preserve"> = OP (</w:t>
      </w:r>
      <w:r w:rsidRPr="004C1ACE">
        <w:rPr>
          <w:rFonts w:ascii="Times New Roman" w:hAnsi="Times New Roman" w:cs="Times New Roman"/>
          <w:sz w:val="24"/>
          <w:szCs w:val="24"/>
        </w:rPr>
        <w:t>91LIC538</w:t>
      </w:r>
      <w:r>
        <w:rPr>
          <w:rFonts w:ascii="Times New Roman" w:hAnsi="Times New Roman" w:cs="Times New Roman"/>
          <w:sz w:val="24"/>
          <w:szCs w:val="24"/>
        </w:rPr>
        <w:t>.pida.op</w:t>
      </w:r>
      <w:r>
        <w:rPr>
          <w:rFonts w:ascii="Times New Roman" w:eastAsiaTheme="minorEastAsia" w:hAnsi="Times New Roman" w:cs="Times New Roman"/>
          <w:sz w:val="24"/>
          <w:szCs w:val="24"/>
        </w:rPr>
        <w:t>)</w:t>
      </w:r>
    </w:p>
    <w:p w14:paraId="4277C3C9" w14:textId="7D91EAE0" w:rsidR="0088487E" w:rsidRPr="00A7255D" w:rsidRDefault="0088487E">
      <w:pPr>
        <w:pStyle w:val="ListParagraph"/>
        <w:numPr>
          <w:ilvl w:val="0"/>
          <w:numId w:val="39"/>
        </w:numPr>
        <w:rPr>
          <w:rFonts w:ascii="Times New Roman" w:eastAsiaTheme="minorEastAsia" w:hAnsi="Times New Roman" w:cs="Times New Roman"/>
          <w:sz w:val="24"/>
          <w:szCs w:val="24"/>
        </w:rPr>
      </w:pPr>
      <w:r w:rsidRPr="00420750">
        <w:rPr>
          <w:rFonts w:ascii="Times New Roman" w:eastAsiaTheme="minorEastAsia" w:hAnsi="Times New Roman" w:cs="Times New Roman"/>
          <w:i/>
          <w:iCs/>
          <w:sz w:val="24"/>
          <w:szCs w:val="24"/>
        </w:rPr>
        <w:t>Output</w:t>
      </w:r>
      <w:r>
        <w:rPr>
          <w:rFonts w:ascii="Times New Roman" w:eastAsiaTheme="minorEastAsia" w:hAnsi="Times New Roman" w:cs="Times New Roman"/>
          <w:sz w:val="24"/>
          <w:szCs w:val="24"/>
        </w:rPr>
        <w:t xml:space="preserve"> pembanding </w:t>
      </w:r>
      <m:oMath>
        <m:r>
          <w:rPr>
            <w:rFonts w:ascii="Cambria Math" w:eastAsiaTheme="minorEastAsia" w:hAnsi="Cambria Math" w:cs="Times New Roman"/>
            <w:sz w:val="24"/>
            <w:szCs w:val="24"/>
          </w:rPr>
          <m:t>y</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oMath>
      <w:r>
        <w:rPr>
          <w:rFonts w:ascii="Times New Roman" w:eastAsiaTheme="minorEastAsia" w:hAnsi="Times New Roman" w:cs="Times New Roman"/>
          <w:sz w:val="24"/>
          <w:szCs w:val="24"/>
        </w:rPr>
        <w:t xml:space="preserve"> = PV (</w:t>
      </w:r>
      <w:r w:rsidRPr="004C1ACE">
        <w:rPr>
          <w:rFonts w:ascii="Times New Roman" w:hAnsi="Times New Roman" w:cs="Times New Roman"/>
          <w:sz w:val="24"/>
          <w:szCs w:val="24"/>
        </w:rPr>
        <w:t>91LIC538</w:t>
      </w:r>
      <w:r>
        <w:rPr>
          <w:rFonts w:ascii="Times New Roman" w:hAnsi="Times New Roman" w:cs="Times New Roman"/>
          <w:sz w:val="24"/>
          <w:szCs w:val="24"/>
        </w:rPr>
        <w:t>.pida.pv</w:t>
      </w:r>
      <w:r>
        <w:rPr>
          <w:rFonts w:ascii="Times New Roman" w:eastAsiaTheme="minorEastAsia" w:hAnsi="Times New Roman" w:cs="Times New Roman"/>
          <w:sz w:val="24"/>
          <w:szCs w:val="24"/>
        </w:rPr>
        <w:t>)</w:t>
      </w:r>
    </w:p>
    <w:p w14:paraId="3453B6CD" w14:textId="373B60EC" w:rsidR="0088487E" w:rsidRDefault="008232D6">
      <w:pPr>
        <w:pStyle w:val="ListParagraph"/>
        <w:numPr>
          <w:ilvl w:val="0"/>
          <w:numId w:val="42"/>
        </w:numPr>
        <w:rPr>
          <w:rFonts w:ascii="Times New Roman" w:hAnsi="Times New Roman" w:cs="Times New Roman"/>
          <w:sz w:val="24"/>
          <w:szCs w:val="24"/>
        </w:rPr>
      </w:pPr>
      <w:r w:rsidRPr="008232D6">
        <w:rPr>
          <w:rFonts w:ascii="Times New Roman" w:hAnsi="Times New Roman" w:cs="Times New Roman"/>
          <w:sz w:val="24"/>
          <w:szCs w:val="24"/>
        </w:rPr>
        <w:t>Simulasi keluaran model</w:t>
      </w:r>
    </w:p>
    <w:p w14:paraId="04152BD9" w14:textId="0DAEFC76" w:rsidR="008232D6" w:rsidRDefault="008232D6">
      <w:pPr>
        <w:pStyle w:val="ListParagraph"/>
        <w:numPr>
          <w:ilvl w:val="0"/>
          <w:numId w:val="43"/>
        </w:numPr>
        <w:rPr>
          <w:rFonts w:ascii="Times New Roman" w:eastAsiaTheme="minorEastAsia" w:hAnsi="Times New Roman" w:cs="Times New Roman"/>
          <w:sz w:val="24"/>
          <w:szCs w:val="24"/>
        </w:rPr>
      </w:pPr>
      <w:r w:rsidRPr="008232D6">
        <w:rPr>
          <w:rFonts w:ascii="Times New Roman" w:hAnsi="Times New Roman" w:cs="Times New Roman"/>
          <w:sz w:val="24"/>
          <w:szCs w:val="24"/>
        </w:rPr>
        <w:t xml:space="preserve">Model FOPDT disimulasikan mengikuti interval data </w:t>
      </w:r>
      <w:r w:rsidRPr="00420750">
        <w:rPr>
          <w:rFonts w:ascii="Times New Roman" w:hAnsi="Times New Roman" w:cs="Times New Roman"/>
          <w:i/>
          <w:iCs/>
          <w:sz w:val="24"/>
          <w:szCs w:val="24"/>
        </w:rPr>
        <w:t>historian</w:t>
      </w:r>
      <w:r w:rsidRPr="008232D6">
        <w:rPr>
          <w:rFonts w:ascii="Times New Roman" w:hAnsi="Times New Roman" w:cs="Times New Roman"/>
          <w:sz w:val="24"/>
          <w:szCs w:val="24"/>
        </w:rPr>
        <w:t xml:space="preserve"> (</w:t>
      </w:r>
      <m:oMath>
        <m:r>
          <m:rPr>
            <m:sty m:val="p"/>
          </m:rPr>
          <w:rPr>
            <w:rFonts w:ascii="Cambria Math" w:hAnsi="Cambria Math" w:cs="Times New Roman"/>
            <w:sz w:val="24"/>
            <w:szCs w:val="24"/>
          </w:rPr>
          <m:t>Δ</m:t>
        </m:r>
        <m:r>
          <w:rPr>
            <w:rFonts w:ascii="Cambria Math" w:hAnsi="Cambria Math" w:cs="Times New Roman"/>
            <w:sz w:val="24"/>
            <w:szCs w:val="24"/>
          </w:rPr>
          <m:t>t = 5</m:t>
        </m:r>
      </m:oMath>
      <w:r w:rsidRPr="008232D6">
        <w:rPr>
          <w:rFonts w:ascii="Times New Roman" w:eastAsiaTheme="minorEastAsia" w:hAnsi="Times New Roman" w:cs="Times New Roman"/>
          <w:sz w:val="24"/>
          <w:szCs w:val="24"/>
        </w:rPr>
        <w:t>)</w:t>
      </w:r>
    </w:p>
    <w:p w14:paraId="622A8C8F" w14:textId="07E75788" w:rsidR="008232D6" w:rsidRDefault="008232D6">
      <w:pPr>
        <w:pStyle w:val="ListParagraph"/>
        <w:numPr>
          <w:ilvl w:val="0"/>
          <w:numId w:val="43"/>
        </w:numPr>
        <w:rPr>
          <w:rFonts w:ascii="Times New Roman" w:eastAsiaTheme="minorEastAsia" w:hAnsi="Times New Roman" w:cs="Times New Roman"/>
          <w:sz w:val="24"/>
          <w:szCs w:val="24"/>
        </w:rPr>
      </w:pPr>
      <w:r w:rsidRPr="008232D6">
        <w:rPr>
          <w:rFonts w:ascii="Times New Roman" w:eastAsiaTheme="minorEastAsia" w:hAnsi="Times New Roman" w:cs="Times New Roman"/>
          <w:sz w:val="24"/>
          <w:szCs w:val="24"/>
        </w:rPr>
        <w:t xml:space="preserve">Kondisi awal </w:t>
      </w:r>
      <w:r w:rsidRPr="00420750">
        <w:rPr>
          <w:rFonts w:ascii="Times New Roman" w:eastAsiaTheme="minorEastAsia" w:hAnsi="Times New Roman" w:cs="Times New Roman"/>
          <w:i/>
          <w:iCs/>
          <w:sz w:val="24"/>
          <w:szCs w:val="24"/>
        </w:rPr>
        <w:t>output</w:t>
      </w:r>
      <w:r w:rsidRPr="008232D6">
        <w:rPr>
          <w:rFonts w:ascii="Times New Roman" w:eastAsiaTheme="minorEastAsia" w:hAnsi="Times New Roman" w:cs="Times New Roman"/>
          <w:sz w:val="24"/>
          <w:szCs w:val="24"/>
        </w:rPr>
        <w:t xml:space="preserve"> model disamakan dengan PV awal </w:t>
      </w:r>
      <w:r w:rsidRPr="00420750">
        <w:rPr>
          <w:rFonts w:ascii="Times New Roman" w:eastAsiaTheme="minorEastAsia" w:hAnsi="Times New Roman" w:cs="Times New Roman"/>
          <w:i/>
          <w:iCs/>
          <w:sz w:val="24"/>
          <w:szCs w:val="24"/>
        </w:rPr>
        <w:t>window</w:t>
      </w:r>
      <w:r w:rsidRPr="008232D6">
        <w:rPr>
          <w:rFonts w:ascii="Times New Roman" w:eastAsiaTheme="minorEastAsia" w:hAnsi="Times New Roman" w:cs="Times New Roman"/>
          <w:sz w:val="24"/>
          <w:szCs w:val="24"/>
        </w:rPr>
        <w:t xml:space="preserve"> agar perbandingan adil.</w:t>
      </w:r>
    </w:p>
    <w:p w14:paraId="7D3F1093" w14:textId="5B859510" w:rsidR="007D1826" w:rsidRDefault="007D1826">
      <w:pPr>
        <w:pStyle w:val="ListParagraph"/>
        <w:numPr>
          <w:ilvl w:val="0"/>
          <w:numId w:val="42"/>
        </w:numPr>
        <w:rPr>
          <w:rFonts w:ascii="Times New Roman" w:eastAsiaTheme="minorEastAsia" w:hAnsi="Times New Roman" w:cs="Times New Roman"/>
          <w:sz w:val="24"/>
          <w:szCs w:val="24"/>
        </w:rPr>
      </w:pPr>
      <w:r w:rsidRPr="007D1826">
        <w:rPr>
          <w:rFonts w:ascii="Times New Roman" w:eastAsiaTheme="minorEastAsia" w:hAnsi="Times New Roman" w:cs="Times New Roman"/>
          <w:sz w:val="24"/>
          <w:szCs w:val="24"/>
        </w:rPr>
        <w:t xml:space="preserve">Perhitungan </w:t>
      </w:r>
      <w:r w:rsidRPr="00420750">
        <w:rPr>
          <w:rFonts w:ascii="Times New Roman" w:eastAsiaTheme="minorEastAsia" w:hAnsi="Times New Roman" w:cs="Times New Roman"/>
          <w:i/>
          <w:iCs/>
          <w:sz w:val="24"/>
          <w:szCs w:val="24"/>
        </w:rPr>
        <w:t>error</w:t>
      </w:r>
      <w:r w:rsidRPr="007D1826">
        <w:rPr>
          <w:rFonts w:ascii="Times New Roman" w:eastAsiaTheme="minorEastAsia" w:hAnsi="Times New Roman" w:cs="Times New Roman"/>
          <w:sz w:val="24"/>
          <w:szCs w:val="24"/>
        </w:rPr>
        <w:t xml:space="preserve"> validasi</w:t>
      </w:r>
    </w:p>
    <w:p w14:paraId="11C3B826" w14:textId="036F1EC4" w:rsidR="007D1826" w:rsidRPr="004D7E16" w:rsidRDefault="004D7E16" w:rsidP="004D7E16">
      <w:pPr>
        <w:pStyle w:val="ListParagraph"/>
        <w:ind w:firstLine="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=P</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nor/>
                </m:rPr>
                <w:rPr>
                  <w:rFonts w:ascii="Cambria Math" w:eastAsiaTheme="minorEastAsia" w:hAnsi="Cambria Math" w:cs="Times New Roman"/>
                  <w:sz w:val="24"/>
                  <w:szCs w:val="24"/>
                </w:rPr>
                <m:t>aktual</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-P</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nor/>
                </m:rPr>
                <w:rPr>
                  <w:rFonts w:ascii="Cambria Math" w:eastAsiaTheme="minorEastAsia" w:hAnsi="Cambria Math" w:cs="Times New Roman"/>
                  <w:sz w:val="24"/>
                  <w:szCs w:val="24"/>
                </w:rPr>
                <m:t>model</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oMath>
      </m:oMathPara>
    </w:p>
    <w:p w14:paraId="0331A678" w14:textId="01163B8E" w:rsidR="004D7E16" w:rsidRDefault="0066566A">
      <w:pPr>
        <w:pStyle w:val="ListParagraph"/>
        <w:numPr>
          <w:ilvl w:val="0"/>
          <w:numId w:val="42"/>
        </w:numPr>
        <w:rPr>
          <w:rFonts w:ascii="Times New Roman" w:eastAsiaTheme="minorEastAsia" w:hAnsi="Times New Roman" w:cs="Times New Roman"/>
          <w:sz w:val="24"/>
          <w:szCs w:val="24"/>
        </w:rPr>
      </w:pPr>
      <w:r w:rsidRPr="0066566A">
        <w:rPr>
          <w:rFonts w:ascii="Times New Roman" w:eastAsiaTheme="minorEastAsia" w:hAnsi="Times New Roman" w:cs="Times New Roman"/>
          <w:sz w:val="24"/>
          <w:szCs w:val="24"/>
        </w:rPr>
        <w:t>Perhitungan metrik validasi</w:t>
      </w:r>
    </w:p>
    <w:p w14:paraId="20C2F339" w14:textId="06BF7535" w:rsidR="00624976" w:rsidRDefault="00624976">
      <w:pPr>
        <w:pStyle w:val="ListParagraph"/>
        <w:numPr>
          <w:ilvl w:val="0"/>
          <w:numId w:val="44"/>
        </w:numPr>
        <w:rPr>
          <w:rFonts w:ascii="Times New Roman" w:eastAsiaTheme="minorEastAsia" w:hAnsi="Times New Roman" w:cs="Times New Roman"/>
          <w:sz w:val="24"/>
          <w:szCs w:val="24"/>
        </w:rPr>
      </w:pPr>
      <w:r w:rsidRPr="00624976">
        <w:rPr>
          <w:rFonts w:ascii="Times New Roman" w:eastAsiaTheme="minorEastAsia" w:hAnsi="Times New Roman" w:cs="Times New Roman"/>
          <w:sz w:val="24"/>
          <w:szCs w:val="24"/>
        </w:rPr>
        <w:t>MAE dan RMSE untuk mengukur besarnya deviasi model,</w:t>
      </w:r>
    </w:p>
    <w:p w14:paraId="708C616F" w14:textId="33D1FCE0" w:rsidR="00624976" w:rsidRDefault="00624976">
      <w:pPr>
        <w:pStyle w:val="ListParagraph"/>
        <w:numPr>
          <w:ilvl w:val="0"/>
          <w:numId w:val="44"/>
        </w:numPr>
        <w:rPr>
          <w:rFonts w:ascii="Times New Roman" w:eastAsiaTheme="minorEastAsia" w:hAnsi="Times New Roman" w:cs="Times New Roman"/>
          <w:sz w:val="24"/>
          <w:szCs w:val="24"/>
        </w:rPr>
      </w:pPr>
      <w:r w:rsidRPr="00624976">
        <w:rPr>
          <w:rFonts w:ascii="Times New Roman" w:eastAsiaTheme="minorEastAsia" w:hAnsi="Times New Roman" w:cs="Times New Roman"/>
          <w:sz w:val="24"/>
          <w:szCs w:val="24"/>
        </w:rPr>
        <w:t>R² untuk menilai tingkat kecocokan variasi PV yang mampu dijelaskan model,</w:t>
      </w:r>
    </w:p>
    <w:p w14:paraId="1A31C57B" w14:textId="4F9BC79A" w:rsidR="00624976" w:rsidRDefault="00624976">
      <w:pPr>
        <w:pStyle w:val="ListParagraph"/>
        <w:numPr>
          <w:ilvl w:val="0"/>
          <w:numId w:val="44"/>
        </w:numPr>
        <w:rPr>
          <w:rFonts w:ascii="Times New Roman" w:eastAsiaTheme="minorEastAsia" w:hAnsi="Times New Roman" w:cs="Times New Roman"/>
          <w:sz w:val="24"/>
          <w:szCs w:val="24"/>
        </w:rPr>
      </w:pPr>
      <w:r w:rsidRPr="00624976">
        <w:rPr>
          <w:rFonts w:ascii="Times New Roman" w:eastAsiaTheme="minorEastAsia" w:hAnsi="Times New Roman" w:cs="Times New Roman"/>
          <w:sz w:val="24"/>
          <w:szCs w:val="24"/>
        </w:rPr>
        <w:t>MBE untuk melihat bias rata-rata</w:t>
      </w:r>
    </w:p>
    <w:p w14:paraId="327B2539" w14:textId="6F6558F4" w:rsidR="00624976" w:rsidRDefault="00624976">
      <w:pPr>
        <w:pStyle w:val="ListParagraph"/>
        <w:numPr>
          <w:ilvl w:val="0"/>
          <w:numId w:val="44"/>
        </w:numPr>
        <w:rPr>
          <w:rFonts w:ascii="Times New Roman" w:eastAsiaTheme="minorEastAsia" w:hAnsi="Times New Roman" w:cs="Times New Roman"/>
          <w:sz w:val="24"/>
          <w:szCs w:val="24"/>
        </w:rPr>
      </w:pPr>
      <w:r w:rsidRPr="00624976">
        <w:rPr>
          <w:rFonts w:ascii="Times New Roman" w:eastAsiaTheme="minorEastAsia" w:hAnsi="Times New Roman" w:cs="Times New Roman"/>
          <w:sz w:val="24"/>
          <w:szCs w:val="24"/>
        </w:rPr>
        <w:t xml:space="preserve">Max abs(e(t)) dan persentase waktu </w:t>
      </w:r>
      <w:r w:rsidRPr="00F85E59">
        <w:rPr>
          <w:rFonts w:ascii="Times New Roman" w:eastAsiaTheme="minorEastAsia" w:hAnsi="Times New Roman" w:cs="Times New Roman"/>
          <w:i/>
          <w:iCs/>
          <w:sz w:val="24"/>
          <w:szCs w:val="24"/>
        </w:rPr>
        <w:t>error</w:t>
      </w:r>
      <w:r w:rsidRPr="00624976">
        <w:rPr>
          <w:rFonts w:ascii="Times New Roman" w:eastAsiaTheme="minorEastAsia" w:hAnsi="Times New Roman" w:cs="Times New Roman"/>
          <w:sz w:val="24"/>
          <w:szCs w:val="24"/>
        </w:rPr>
        <w:t xml:space="preserve"> berada pada batas tertentu.</w:t>
      </w:r>
    </w:p>
    <w:p w14:paraId="68FDC847" w14:textId="77777777" w:rsidR="00FE425E" w:rsidRDefault="00FE425E" w:rsidP="00FE425E">
      <w:pPr>
        <w:ind w:left="360" w:firstLine="0"/>
        <w:rPr>
          <w:rFonts w:ascii="Times New Roman" w:eastAsiaTheme="minorEastAsia" w:hAnsi="Times New Roman" w:cs="Times New Roman"/>
          <w:sz w:val="24"/>
          <w:szCs w:val="24"/>
        </w:rPr>
      </w:pPr>
    </w:p>
    <w:p w14:paraId="6E0AA2E7" w14:textId="25B2352A" w:rsidR="00FE425E" w:rsidRPr="00F85E59" w:rsidRDefault="00FE425E">
      <w:pPr>
        <w:pStyle w:val="ListParagraph"/>
        <w:numPr>
          <w:ilvl w:val="0"/>
          <w:numId w:val="41"/>
        </w:numPr>
        <w:ind w:hanging="720"/>
        <w:rPr>
          <w:rFonts w:ascii="Times New Roman" w:eastAsiaTheme="minorEastAsia" w:hAnsi="Times New Roman" w:cs="Times New Roman"/>
          <w:b/>
          <w:bCs/>
          <w:sz w:val="24"/>
          <w:szCs w:val="24"/>
        </w:rPr>
      </w:pPr>
      <w:r w:rsidRPr="00F85E59">
        <w:rPr>
          <w:rFonts w:ascii="Times New Roman" w:eastAsiaTheme="minorEastAsia" w:hAnsi="Times New Roman" w:cs="Times New Roman"/>
          <w:b/>
          <w:bCs/>
          <w:sz w:val="24"/>
          <w:szCs w:val="24"/>
        </w:rPr>
        <w:t>Hasil validasi secara visual</w:t>
      </w:r>
    </w:p>
    <w:p w14:paraId="1207CC9C" w14:textId="4CFC8E10" w:rsidR="007F4C68" w:rsidRPr="007F4C68" w:rsidRDefault="007F4C68" w:rsidP="007F4C68">
      <w:pPr>
        <w:ind w:firstLine="709"/>
        <w:rPr>
          <w:rFonts w:ascii="Times New Roman" w:eastAsiaTheme="minorEastAsia" w:hAnsi="Times New Roman" w:cs="Times New Roman"/>
          <w:sz w:val="24"/>
          <w:szCs w:val="24"/>
        </w:rPr>
      </w:pPr>
      <w:r w:rsidRPr="007F4C68">
        <w:rPr>
          <w:rFonts w:ascii="Times New Roman" w:eastAsiaTheme="minorEastAsia" w:hAnsi="Times New Roman" w:cs="Times New Roman"/>
          <w:sz w:val="24"/>
          <w:szCs w:val="24"/>
        </w:rPr>
        <w:t>Hasil perbandingan PV aktual dengan PV hasil simulasi model FOPDT ditunjukkan pada Gambar 4.</w:t>
      </w:r>
      <w:r w:rsidR="000E4DC3">
        <w:rPr>
          <w:rFonts w:ascii="Times New Roman" w:eastAsiaTheme="minorEastAsia" w:hAnsi="Times New Roman" w:cs="Times New Roman"/>
          <w:sz w:val="24"/>
          <w:szCs w:val="24"/>
        </w:rPr>
        <w:t>2</w:t>
      </w:r>
      <w:r w:rsidRPr="007F4C68">
        <w:rPr>
          <w:rFonts w:ascii="Times New Roman" w:eastAsiaTheme="minorEastAsia" w:hAnsi="Times New Roman" w:cs="Times New Roman"/>
          <w:sz w:val="24"/>
          <w:szCs w:val="24"/>
        </w:rPr>
        <w:t>.</w:t>
      </w:r>
    </w:p>
    <w:p w14:paraId="784FDDD5" w14:textId="77777777" w:rsidR="00811DA1" w:rsidRDefault="00811DA1" w:rsidP="00811DA1">
      <w:pPr>
        <w:keepNext/>
        <w:ind w:firstLine="0"/>
      </w:pPr>
      <w:r w:rsidRPr="00811DA1">
        <w:rPr>
          <w:rFonts w:ascii="Times New Roman" w:hAnsi="Times New Roman" w:cs="Times New Roman"/>
          <w:noProof/>
          <w:sz w:val="24"/>
          <w:szCs w:val="24"/>
          <w:lang w:val="en-US"/>
        </w:rPr>
        <w:drawing>
          <wp:inline distT="0" distB="0" distL="0" distR="0" wp14:anchorId="65290484" wp14:editId="2F3791DD">
            <wp:extent cx="5039995" cy="3014345"/>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39995" cy="3014345"/>
                    </a:xfrm>
                    <a:prstGeom prst="rect">
                      <a:avLst/>
                    </a:prstGeom>
                    <a:noFill/>
                    <a:ln>
                      <a:noFill/>
                    </a:ln>
                  </pic:spPr>
                </pic:pic>
              </a:graphicData>
            </a:graphic>
          </wp:inline>
        </w:drawing>
      </w:r>
    </w:p>
    <w:p w14:paraId="719F3B2E" w14:textId="57844268" w:rsidR="00811DA1" w:rsidRPr="00811DA1" w:rsidRDefault="00811DA1" w:rsidP="001E1D95">
      <w:pPr>
        <w:pStyle w:val="Caption"/>
        <w:spacing w:after="0" w:line="360" w:lineRule="auto"/>
        <w:rPr>
          <w:rFonts w:cs="Times New Roman"/>
          <w:sz w:val="24"/>
          <w:szCs w:val="24"/>
          <w:lang w:val="en-US"/>
        </w:rPr>
      </w:pPr>
      <w:bookmarkStart w:id="170" w:name="_Toc223060321"/>
      <w:r>
        <w:t>Gambar 4.</w:t>
      </w:r>
      <w:r>
        <w:fldChar w:fldCharType="begin"/>
      </w:r>
      <w:r>
        <w:instrText xml:space="preserve"> SEQ Gambar_4. \* ARABIC </w:instrText>
      </w:r>
      <w:r>
        <w:fldChar w:fldCharType="separate"/>
      </w:r>
      <w:r w:rsidR="00E3712C">
        <w:rPr>
          <w:noProof/>
        </w:rPr>
        <w:t>2</w:t>
      </w:r>
      <w:r>
        <w:fldChar w:fldCharType="end"/>
      </w:r>
      <w:r>
        <w:t xml:space="preserve"> </w:t>
      </w:r>
      <w:r w:rsidRPr="00810A18">
        <w:rPr>
          <w:i/>
          <w:iCs w:val="0"/>
        </w:rPr>
        <w:t>Overlay</w:t>
      </w:r>
      <w:r w:rsidRPr="00811DA1">
        <w:t xml:space="preserve"> PV </w:t>
      </w:r>
      <w:proofErr w:type="spellStart"/>
      <w:r w:rsidRPr="00811DA1">
        <w:t>aktual</w:t>
      </w:r>
      <w:proofErr w:type="spellEnd"/>
      <w:r w:rsidRPr="00811DA1">
        <w:t xml:space="preserve"> dan PV </w:t>
      </w:r>
      <w:proofErr w:type="spellStart"/>
      <w:r w:rsidRPr="00811DA1">
        <w:t>hasil</w:t>
      </w:r>
      <w:proofErr w:type="spellEnd"/>
      <w:r w:rsidRPr="00811DA1">
        <w:t xml:space="preserve"> </w:t>
      </w:r>
      <w:proofErr w:type="spellStart"/>
      <w:r w:rsidRPr="00811DA1">
        <w:t>simulasi</w:t>
      </w:r>
      <w:proofErr w:type="spellEnd"/>
      <w:r w:rsidRPr="00811DA1">
        <w:t xml:space="preserve"> model FOPDT pada </w:t>
      </w:r>
      <w:r w:rsidRPr="00810A18">
        <w:rPr>
          <w:i/>
          <w:iCs w:val="0"/>
        </w:rPr>
        <w:t>event window</w:t>
      </w:r>
      <w:r w:rsidRPr="00811DA1">
        <w:t xml:space="preserve"> 02:28–03:28.</w:t>
      </w:r>
      <w:bookmarkEnd w:id="170"/>
    </w:p>
    <w:p w14:paraId="1C26232F" w14:textId="77777777" w:rsidR="0088487E" w:rsidRDefault="0088487E" w:rsidP="007B6631">
      <w:pPr>
        <w:ind w:firstLine="0"/>
        <w:rPr>
          <w:rFonts w:ascii="Times New Roman" w:hAnsi="Times New Roman" w:cs="Times New Roman"/>
          <w:sz w:val="24"/>
          <w:szCs w:val="24"/>
        </w:rPr>
      </w:pPr>
    </w:p>
    <w:p w14:paraId="414F4A30" w14:textId="50B9E73D" w:rsidR="00191553" w:rsidRDefault="00191553" w:rsidP="00191553">
      <w:pPr>
        <w:rPr>
          <w:rFonts w:ascii="Times New Roman" w:hAnsi="Times New Roman" w:cs="Times New Roman"/>
          <w:sz w:val="24"/>
          <w:szCs w:val="24"/>
        </w:rPr>
      </w:pPr>
      <w:r w:rsidRPr="00191553">
        <w:rPr>
          <w:rFonts w:ascii="Times New Roman" w:hAnsi="Times New Roman" w:cs="Times New Roman"/>
          <w:sz w:val="24"/>
          <w:szCs w:val="24"/>
        </w:rPr>
        <w:t xml:space="preserve">Untuk melihat pola deviasi model terhadap data aktual, </w:t>
      </w:r>
      <w:r w:rsidRPr="00810A18">
        <w:rPr>
          <w:rFonts w:ascii="Times New Roman" w:hAnsi="Times New Roman" w:cs="Times New Roman"/>
          <w:i/>
          <w:iCs/>
          <w:sz w:val="24"/>
          <w:szCs w:val="24"/>
        </w:rPr>
        <w:t>error</w:t>
      </w:r>
      <w:r w:rsidRPr="00191553">
        <w:rPr>
          <w:rFonts w:ascii="Times New Roman" w:hAnsi="Times New Roman" w:cs="Times New Roman"/>
          <w:sz w:val="24"/>
          <w:szCs w:val="24"/>
        </w:rPr>
        <w:t xml:space="preserve"> validasi diplot terhadap waktu seperti pada Gambar 4.</w:t>
      </w:r>
      <w:r w:rsidR="008C4EB4">
        <w:rPr>
          <w:rFonts w:ascii="Times New Roman" w:hAnsi="Times New Roman" w:cs="Times New Roman"/>
          <w:sz w:val="24"/>
          <w:szCs w:val="24"/>
        </w:rPr>
        <w:t>3</w:t>
      </w:r>
      <w:r w:rsidRPr="00191553">
        <w:rPr>
          <w:rFonts w:ascii="Times New Roman" w:hAnsi="Times New Roman" w:cs="Times New Roman"/>
          <w:sz w:val="24"/>
          <w:szCs w:val="24"/>
        </w:rPr>
        <w:t>.</w:t>
      </w:r>
    </w:p>
    <w:p w14:paraId="2944CDBF" w14:textId="77777777" w:rsidR="004B3152" w:rsidRDefault="004B3152" w:rsidP="004B3152">
      <w:pPr>
        <w:keepNext/>
        <w:ind w:firstLine="0"/>
      </w:pPr>
      <w:r w:rsidRPr="004B3152">
        <w:rPr>
          <w:rFonts w:ascii="Times New Roman" w:hAnsi="Times New Roman" w:cs="Times New Roman"/>
          <w:noProof/>
          <w:sz w:val="24"/>
          <w:szCs w:val="24"/>
          <w:lang w:val="en-US"/>
        </w:rPr>
        <w:drawing>
          <wp:inline distT="0" distB="0" distL="0" distR="0" wp14:anchorId="6FF5AAA3" wp14:editId="73135484">
            <wp:extent cx="5039995" cy="2774315"/>
            <wp:effectExtent l="0" t="0" r="825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39995" cy="2774315"/>
                    </a:xfrm>
                    <a:prstGeom prst="rect">
                      <a:avLst/>
                    </a:prstGeom>
                    <a:noFill/>
                    <a:ln>
                      <a:noFill/>
                    </a:ln>
                  </pic:spPr>
                </pic:pic>
              </a:graphicData>
            </a:graphic>
          </wp:inline>
        </w:drawing>
      </w:r>
    </w:p>
    <w:p w14:paraId="3EA013EB" w14:textId="0A357B66" w:rsidR="004B3152" w:rsidRPr="004B3152" w:rsidRDefault="004B3152" w:rsidP="004B3152">
      <w:pPr>
        <w:pStyle w:val="Caption"/>
        <w:spacing w:after="0" w:line="360" w:lineRule="auto"/>
        <w:rPr>
          <w:rFonts w:cs="Times New Roman"/>
          <w:sz w:val="24"/>
          <w:szCs w:val="24"/>
          <w:lang w:val="en-US"/>
        </w:rPr>
      </w:pPr>
      <w:bookmarkStart w:id="171" w:name="_Toc223060322"/>
      <w:r>
        <w:t>Gambar 4.</w:t>
      </w:r>
      <w:r>
        <w:fldChar w:fldCharType="begin"/>
      </w:r>
      <w:r>
        <w:instrText xml:space="preserve"> SEQ Gambar_4. \* ARABIC </w:instrText>
      </w:r>
      <w:r>
        <w:fldChar w:fldCharType="separate"/>
      </w:r>
      <w:r w:rsidR="00E3712C">
        <w:rPr>
          <w:noProof/>
        </w:rPr>
        <w:t>3</w:t>
      </w:r>
      <w:r>
        <w:fldChar w:fldCharType="end"/>
      </w:r>
      <w:r>
        <w:t xml:space="preserve"> </w:t>
      </w:r>
      <w:r w:rsidRPr="004B3152">
        <w:t xml:space="preserve">Error </w:t>
      </w:r>
      <w:proofErr w:type="spellStart"/>
      <w:r w:rsidRPr="004B3152">
        <w:t>validasi</w:t>
      </w:r>
      <w:proofErr w:type="spellEnd"/>
      <w:r>
        <w:t xml:space="preserve"> </w:t>
      </w:r>
      <w:r w:rsidRPr="004B3152">
        <w:t>pada event window 02:28–03:28.</w:t>
      </w:r>
      <w:bookmarkEnd w:id="171"/>
    </w:p>
    <w:p w14:paraId="714C3551" w14:textId="77777777" w:rsidR="00191553" w:rsidRDefault="00191553" w:rsidP="007B6631">
      <w:pPr>
        <w:ind w:firstLine="0"/>
        <w:rPr>
          <w:rFonts w:ascii="Times New Roman" w:hAnsi="Times New Roman" w:cs="Times New Roman"/>
          <w:sz w:val="24"/>
          <w:szCs w:val="24"/>
        </w:rPr>
      </w:pPr>
    </w:p>
    <w:p w14:paraId="5BD1EBF5" w14:textId="273E1A41" w:rsidR="00160F43" w:rsidRDefault="00A1343F" w:rsidP="00A1343F">
      <w:pPr>
        <w:rPr>
          <w:rFonts w:ascii="Times New Roman" w:hAnsi="Times New Roman" w:cs="Times New Roman"/>
          <w:sz w:val="24"/>
          <w:szCs w:val="24"/>
        </w:rPr>
      </w:pPr>
      <w:r w:rsidRPr="00A1343F">
        <w:rPr>
          <w:rFonts w:ascii="Times New Roman" w:hAnsi="Times New Roman" w:cs="Times New Roman"/>
          <w:sz w:val="24"/>
          <w:szCs w:val="24"/>
        </w:rPr>
        <w:t>Berdasarkan kedua gambar tersebut, kurva PV model mengikuti tren naik</w:t>
      </w:r>
      <w:r w:rsidR="00663779">
        <w:rPr>
          <w:rFonts w:ascii="Times New Roman" w:hAnsi="Times New Roman" w:cs="Times New Roman"/>
          <w:sz w:val="24"/>
          <w:szCs w:val="24"/>
        </w:rPr>
        <w:t xml:space="preserve"> </w:t>
      </w:r>
      <w:r w:rsidRPr="00A1343F">
        <w:rPr>
          <w:rFonts w:ascii="Times New Roman" w:hAnsi="Times New Roman" w:cs="Times New Roman"/>
          <w:sz w:val="24"/>
          <w:szCs w:val="24"/>
        </w:rPr>
        <w:t xml:space="preserve">turun PV aktual pada </w:t>
      </w:r>
      <w:r w:rsidRPr="00AE6338">
        <w:rPr>
          <w:rFonts w:ascii="Times New Roman" w:hAnsi="Times New Roman" w:cs="Times New Roman"/>
          <w:i/>
          <w:iCs/>
          <w:sz w:val="24"/>
          <w:szCs w:val="24"/>
        </w:rPr>
        <w:t>window</w:t>
      </w:r>
      <w:r w:rsidRPr="00A1343F">
        <w:rPr>
          <w:rFonts w:ascii="Times New Roman" w:hAnsi="Times New Roman" w:cs="Times New Roman"/>
          <w:sz w:val="24"/>
          <w:szCs w:val="24"/>
        </w:rPr>
        <w:t xml:space="preserve"> pengamatan. Namun, terlihat bahwa PV model cenderung lebih </w:t>
      </w:r>
      <w:r w:rsidRPr="00AE6338">
        <w:rPr>
          <w:rFonts w:ascii="Times New Roman" w:hAnsi="Times New Roman" w:cs="Times New Roman"/>
          <w:i/>
          <w:iCs/>
          <w:sz w:val="24"/>
          <w:szCs w:val="24"/>
        </w:rPr>
        <w:t>smoothing</w:t>
      </w:r>
      <w:r w:rsidRPr="00A1343F">
        <w:rPr>
          <w:rFonts w:ascii="Times New Roman" w:hAnsi="Times New Roman" w:cs="Times New Roman"/>
          <w:sz w:val="24"/>
          <w:szCs w:val="24"/>
        </w:rPr>
        <w:t xml:space="preserve"> dan tidak sepenuhnya mengikuti nilai ekstrem PV aktual. Hal ini umum terjadi pada model FOPDT orde</w:t>
      </w:r>
      <w:r w:rsidR="00A01320">
        <w:rPr>
          <w:rFonts w:ascii="Times New Roman" w:hAnsi="Times New Roman" w:cs="Times New Roman"/>
          <w:sz w:val="24"/>
          <w:szCs w:val="24"/>
        </w:rPr>
        <w:t xml:space="preserve"> </w:t>
      </w:r>
      <w:r w:rsidRPr="00A1343F">
        <w:rPr>
          <w:rFonts w:ascii="Times New Roman" w:hAnsi="Times New Roman" w:cs="Times New Roman"/>
          <w:sz w:val="24"/>
          <w:szCs w:val="24"/>
        </w:rPr>
        <w:t xml:space="preserve">1 karena hanya merepresentasikan dinamika dominan, sehingga </w:t>
      </w:r>
      <w:r w:rsidRPr="00A6638E">
        <w:rPr>
          <w:rFonts w:ascii="Times New Roman" w:hAnsi="Times New Roman" w:cs="Times New Roman"/>
          <w:i/>
          <w:iCs/>
          <w:sz w:val="24"/>
          <w:szCs w:val="24"/>
        </w:rPr>
        <w:t>mismatch</w:t>
      </w:r>
      <w:r w:rsidRPr="00A1343F">
        <w:rPr>
          <w:rFonts w:ascii="Times New Roman" w:hAnsi="Times New Roman" w:cs="Times New Roman"/>
          <w:sz w:val="24"/>
          <w:szCs w:val="24"/>
        </w:rPr>
        <w:t xml:space="preserve"> akan lebih jelas pada puncak dan lembah respon.</w:t>
      </w:r>
    </w:p>
    <w:p w14:paraId="32B11B83" w14:textId="77777777" w:rsidR="003A4575" w:rsidRDefault="003A4575" w:rsidP="003A4575">
      <w:pPr>
        <w:ind w:firstLine="0"/>
        <w:rPr>
          <w:rFonts w:ascii="Times New Roman" w:hAnsi="Times New Roman" w:cs="Times New Roman"/>
          <w:sz w:val="24"/>
          <w:szCs w:val="24"/>
        </w:rPr>
      </w:pPr>
    </w:p>
    <w:p w14:paraId="7A76F7A6" w14:textId="7E8277BC" w:rsidR="003A4575" w:rsidRPr="003A4575" w:rsidRDefault="003A4575">
      <w:pPr>
        <w:pStyle w:val="ListParagraph"/>
        <w:numPr>
          <w:ilvl w:val="0"/>
          <w:numId w:val="41"/>
        </w:numPr>
        <w:ind w:hanging="720"/>
        <w:rPr>
          <w:rFonts w:ascii="Times New Roman" w:hAnsi="Times New Roman" w:cs="Times New Roman"/>
          <w:b/>
          <w:bCs/>
          <w:sz w:val="24"/>
          <w:szCs w:val="24"/>
        </w:rPr>
      </w:pPr>
      <w:r w:rsidRPr="003A4575">
        <w:rPr>
          <w:rFonts w:ascii="Times New Roman" w:hAnsi="Times New Roman" w:cs="Times New Roman"/>
          <w:b/>
          <w:bCs/>
          <w:sz w:val="24"/>
          <w:szCs w:val="24"/>
        </w:rPr>
        <w:t>Hasil validasi kuantitatif</w:t>
      </w:r>
    </w:p>
    <w:p w14:paraId="3E9FC5FC" w14:textId="12501B99" w:rsidR="00160F43" w:rsidRDefault="00BB0923" w:rsidP="00BB0923">
      <w:pPr>
        <w:ind w:firstLine="709"/>
        <w:rPr>
          <w:rFonts w:ascii="Times New Roman" w:hAnsi="Times New Roman" w:cs="Times New Roman"/>
          <w:sz w:val="24"/>
          <w:szCs w:val="24"/>
        </w:rPr>
      </w:pPr>
      <w:r w:rsidRPr="00BB0923">
        <w:rPr>
          <w:rFonts w:ascii="Times New Roman" w:hAnsi="Times New Roman" w:cs="Times New Roman"/>
          <w:sz w:val="24"/>
          <w:szCs w:val="24"/>
        </w:rPr>
        <w:t xml:space="preserve">Ringkasan metrik validasi model terhadap data </w:t>
      </w:r>
      <w:r w:rsidRPr="00A6638E">
        <w:rPr>
          <w:rFonts w:ascii="Times New Roman" w:hAnsi="Times New Roman" w:cs="Times New Roman"/>
          <w:i/>
          <w:iCs/>
          <w:sz w:val="24"/>
          <w:szCs w:val="24"/>
        </w:rPr>
        <w:t>historian</w:t>
      </w:r>
      <w:r w:rsidRPr="00BB0923">
        <w:rPr>
          <w:rFonts w:ascii="Times New Roman" w:hAnsi="Times New Roman" w:cs="Times New Roman"/>
          <w:sz w:val="24"/>
          <w:szCs w:val="24"/>
        </w:rPr>
        <w:t xml:space="preserve"> disajikan pada </w:t>
      </w:r>
      <w:r>
        <w:rPr>
          <w:rFonts w:ascii="Times New Roman" w:hAnsi="Times New Roman" w:cs="Times New Roman"/>
          <w:sz w:val="24"/>
          <w:szCs w:val="24"/>
        </w:rPr>
        <w:t>t</w:t>
      </w:r>
      <w:r w:rsidRPr="00BB0923">
        <w:rPr>
          <w:rFonts w:ascii="Times New Roman" w:hAnsi="Times New Roman" w:cs="Times New Roman"/>
          <w:sz w:val="24"/>
          <w:szCs w:val="24"/>
        </w:rPr>
        <w:t>abel</w:t>
      </w:r>
      <w:r>
        <w:rPr>
          <w:rFonts w:ascii="Times New Roman" w:hAnsi="Times New Roman" w:cs="Times New Roman"/>
          <w:sz w:val="24"/>
          <w:szCs w:val="24"/>
        </w:rPr>
        <w:t xml:space="preserve"> dibawah ini</w:t>
      </w:r>
      <w:r w:rsidR="00A6638E">
        <w:rPr>
          <w:rFonts w:ascii="Times New Roman" w:hAnsi="Times New Roman" w:cs="Times New Roman"/>
          <w:sz w:val="24"/>
          <w:szCs w:val="24"/>
        </w:rPr>
        <w:t>:</w:t>
      </w:r>
    </w:p>
    <w:p w14:paraId="3E28ABAD" w14:textId="0DCD95AE" w:rsidR="00857F85" w:rsidRDefault="00857F85" w:rsidP="00857F85">
      <w:pPr>
        <w:pStyle w:val="Caption"/>
        <w:keepNext/>
        <w:spacing w:after="0" w:line="360" w:lineRule="auto"/>
        <w:ind w:firstLine="0"/>
        <w:jc w:val="left"/>
      </w:pPr>
      <w:bookmarkStart w:id="172" w:name="_Toc223060408"/>
      <w:proofErr w:type="spellStart"/>
      <w:r>
        <w:t>Tabel</w:t>
      </w:r>
      <w:proofErr w:type="spellEnd"/>
      <w:r>
        <w:t xml:space="preserve"> 4.</w:t>
      </w:r>
      <w:r w:rsidR="00120D21">
        <w:fldChar w:fldCharType="begin"/>
      </w:r>
      <w:r w:rsidR="00120D21">
        <w:instrText xml:space="preserve"> SEQ Tabel_4. \* ARABIC </w:instrText>
      </w:r>
      <w:r w:rsidR="00120D21">
        <w:fldChar w:fldCharType="separate"/>
      </w:r>
      <w:r w:rsidR="00E3712C">
        <w:rPr>
          <w:noProof/>
        </w:rPr>
        <w:t>3</w:t>
      </w:r>
      <w:r w:rsidR="00120D21">
        <w:fldChar w:fldCharType="end"/>
      </w:r>
      <w:r>
        <w:t xml:space="preserve">  </w:t>
      </w:r>
      <w:r w:rsidR="000E0517" w:rsidRPr="000E0517">
        <w:t xml:space="preserve">Hasil </w:t>
      </w:r>
      <w:proofErr w:type="spellStart"/>
      <w:r w:rsidR="000E0517" w:rsidRPr="000E0517">
        <w:t>validasi</w:t>
      </w:r>
      <w:proofErr w:type="spellEnd"/>
      <w:r w:rsidR="000E0517" w:rsidRPr="000E0517">
        <w:t xml:space="preserve"> </w:t>
      </w:r>
      <w:proofErr w:type="spellStart"/>
      <w:r w:rsidR="000E0517" w:rsidRPr="000E0517">
        <w:t>kuantitatif</w:t>
      </w:r>
      <w:bookmarkEnd w:id="172"/>
      <w:proofErr w:type="spellEnd"/>
    </w:p>
    <w:tbl>
      <w:tblPr>
        <w:tblStyle w:val="TableGrid"/>
        <w:tblW w:w="0" w:type="auto"/>
        <w:tblLook w:val="04A0" w:firstRow="1" w:lastRow="0" w:firstColumn="1" w:lastColumn="0" w:noHBand="0" w:noVBand="1"/>
      </w:tblPr>
      <w:tblGrid>
        <w:gridCol w:w="3963"/>
        <w:gridCol w:w="3964"/>
      </w:tblGrid>
      <w:tr w:rsidR="00CC63E8" w14:paraId="46FA2930" w14:textId="77777777" w:rsidTr="00CC63E8">
        <w:tc>
          <w:tcPr>
            <w:tcW w:w="3963" w:type="dxa"/>
          </w:tcPr>
          <w:p w14:paraId="439CEB4A" w14:textId="73CB3041" w:rsidR="00CC63E8" w:rsidRDefault="00CC63E8" w:rsidP="00471C09">
            <w:pPr>
              <w:ind w:firstLine="0"/>
            </w:pPr>
            <w:r w:rsidRPr="00CC63E8">
              <w:t>Parameter validasi</w:t>
            </w:r>
          </w:p>
        </w:tc>
        <w:tc>
          <w:tcPr>
            <w:tcW w:w="3964" w:type="dxa"/>
          </w:tcPr>
          <w:p w14:paraId="75FB5BB5" w14:textId="47AB7898" w:rsidR="00CC63E8" w:rsidRDefault="00CC63E8" w:rsidP="00471C09">
            <w:pPr>
              <w:ind w:firstLine="0"/>
            </w:pPr>
            <w:r w:rsidRPr="00CC63E8">
              <w:t>Nilai</w:t>
            </w:r>
          </w:p>
        </w:tc>
      </w:tr>
      <w:tr w:rsidR="00CC63E8" w14:paraId="3DD5F14E" w14:textId="77777777" w:rsidTr="00CC63E8">
        <w:tc>
          <w:tcPr>
            <w:tcW w:w="3963" w:type="dxa"/>
          </w:tcPr>
          <w:p w14:paraId="3DCDCD42" w14:textId="4A556373" w:rsidR="00CC63E8" w:rsidRDefault="00CC63E8" w:rsidP="00471C09">
            <w:pPr>
              <w:ind w:firstLine="0"/>
            </w:pPr>
            <w:r w:rsidRPr="00CC63E8">
              <w:t>RMSE</w:t>
            </w:r>
          </w:p>
        </w:tc>
        <w:tc>
          <w:tcPr>
            <w:tcW w:w="3964" w:type="dxa"/>
          </w:tcPr>
          <w:p w14:paraId="1B484042" w14:textId="2F17BAC6" w:rsidR="00CC63E8" w:rsidRDefault="000A5D36" w:rsidP="00471C09">
            <w:pPr>
              <w:ind w:firstLine="0"/>
            </w:pPr>
            <w:r w:rsidRPr="000A5D36">
              <w:t>0.72 %</w:t>
            </w:r>
          </w:p>
        </w:tc>
      </w:tr>
      <w:tr w:rsidR="00CC63E8" w14:paraId="1D35C61F" w14:textId="77777777" w:rsidTr="00CC63E8">
        <w:tc>
          <w:tcPr>
            <w:tcW w:w="3963" w:type="dxa"/>
          </w:tcPr>
          <w:p w14:paraId="122126D3" w14:textId="03EC5BF1" w:rsidR="00CC63E8" w:rsidRDefault="00CC63E8" w:rsidP="00471C09">
            <w:pPr>
              <w:ind w:firstLine="0"/>
            </w:pPr>
            <w:r w:rsidRPr="00CC63E8">
              <w:t>MAE</w:t>
            </w:r>
          </w:p>
        </w:tc>
        <w:tc>
          <w:tcPr>
            <w:tcW w:w="3964" w:type="dxa"/>
          </w:tcPr>
          <w:p w14:paraId="1CDB1EB5" w14:textId="5B1BBEE5" w:rsidR="00CC63E8" w:rsidRDefault="000A5D36" w:rsidP="00471C09">
            <w:pPr>
              <w:ind w:firstLine="0"/>
            </w:pPr>
            <w:r w:rsidRPr="000A5D36">
              <w:t>0.65 %</w:t>
            </w:r>
          </w:p>
        </w:tc>
      </w:tr>
      <w:tr w:rsidR="00CC63E8" w14:paraId="3C47428E" w14:textId="77777777" w:rsidTr="00CC63E8">
        <w:tc>
          <w:tcPr>
            <w:tcW w:w="3963" w:type="dxa"/>
          </w:tcPr>
          <w:p w14:paraId="060AE8CA" w14:textId="001C3246" w:rsidR="00CC63E8" w:rsidRDefault="00CC63E8" w:rsidP="00471C09">
            <w:pPr>
              <w:ind w:firstLine="0"/>
            </w:pPr>
            <w:r w:rsidRPr="00CC63E8">
              <w:t>R²</w:t>
            </w:r>
          </w:p>
        </w:tc>
        <w:tc>
          <w:tcPr>
            <w:tcW w:w="3964" w:type="dxa"/>
          </w:tcPr>
          <w:p w14:paraId="6B913265" w14:textId="1407771A" w:rsidR="00CC63E8" w:rsidRDefault="000A5D36" w:rsidP="00471C09">
            <w:pPr>
              <w:ind w:firstLine="0"/>
            </w:pPr>
            <w:r w:rsidRPr="000A5D36">
              <w:t>0.79</w:t>
            </w:r>
          </w:p>
        </w:tc>
      </w:tr>
      <w:tr w:rsidR="00CC63E8" w14:paraId="7B86D1FA" w14:textId="77777777" w:rsidTr="00CC63E8">
        <w:tc>
          <w:tcPr>
            <w:tcW w:w="3963" w:type="dxa"/>
          </w:tcPr>
          <w:p w14:paraId="14D110CA" w14:textId="4367658D" w:rsidR="00CC63E8" w:rsidRDefault="00CC63E8" w:rsidP="00471C09">
            <w:pPr>
              <w:ind w:firstLine="0"/>
            </w:pPr>
            <w:r w:rsidRPr="00CC63E8">
              <w:t>MBE (bias rata-rata)</w:t>
            </w:r>
          </w:p>
        </w:tc>
        <w:tc>
          <w:tcPr>
            <w:tcW w:w="3964" w:type="dxa"/>
          </w:tcPr>
          <w:p w14:paraId="337DC8A3" w14:textId="1B796926" w:rsidR="00CC63E8" w:rsidRDefault="000A5D36" w:rsidP="00471C09">
            <w:pPr>
              <w:ind w:firstLine="0"/>
            </w:pPr>
            <w:r w:rsidRPr="000A5D36">
              <w:t>0.01 %</w:t>
            </w:r>
          </w:p>
        </w:tc>
      </w:tr>
      <w:tr w:rsidR="00CC63E8" w14:paraId="5B790804" w14:textId="77777777" w:rsidTr="00CC63E8">
        <w:tc>
          <w:tcPr>
            <w:tcW w:w="3963" w:type="dxa"/>
          </w:tcPr>
          <w:p w14:paraId="7E326FEF" w14:textId="0C313888" w:rsidR="00CC63E8" w:rsidRDefault="00CC63E8" w:rsidP="00471C09">
            <w:pPr>
              <w:ind w:firstLine="0"/>
            </w:pPr>
            <w:r w:rsidRPr="00CC63E8">
              <w:lastRenderedPageBreak/>
              <w:t>Max abs(e(t))</w:t>
            </w:r>
          </w:p>
        </w:tc>
        <w:tc>
          <w:tcPr>
            <w:tcW w:w="3964" w:type="dxa"/>
          </w:tcPr>
          <w:p w14:paraId="6FFD1770" w14:textId="2034B157" w:rsidR="00CC63E8" w:rsidRDefault="000A5D36" w:rsidP="00471C09">
            <w:pPr>
              <w:ind w:firstLine="0"/>
            </w:pPr>
            <w:r w:rsidRPr="000A5D36">
              <w:t>1.55 %</w:t>
            </w:r>
          </w:p>
        </w:tc>
      </w:tr>
      <w:tr w:rsidR="00CC63E8" w14:paraId="2BE2ED84" w14:textId="77777777" w:rsidTr="00CC63E8">
        <w:tc>
          <w:tcPr>
            <w:tcW w:w="3963" w:type="dxa"/>
          </w:tcPr>
          <w:p w14:paraId="4D3563AF" w14:textId="17272467" w:rsidR="00CC63E8" w:rsidRDefault="00CC63E8" w:rsidP="00471C09">
            <w:pPr>
              <w:ind w:firstLine="0"/>
            </w:pPr>
            <w:r w:rsidRPr="00CC63E8">
              <w:t>Waktu Max abs(e(t))</w:t>
            </w:r>
          </w:p>
        </w:tc>
        <w:tc>
          <w:tcPr>
            <w:tcW w:w="3964" w:type="dxa"/>
          </w:tcPr>
          <w:p w14:paraId="143E0F70" w14:textId="2598E52C" w:rsidR="00CC63E8" w:rsidRDefault="000A5D36" w:rsidP="00471C09">
            <w:pPr>
              <w:ind w:firstLine="0"/>
            </w:pPr>
            <w:r w:rsidRPr="000A5D36">
              <w:t>02:52:00</w:t>
            </w:r>
          </w:p>
        </w:tc>
      </w:tr>
      <w:tr w:rsidR="00CC63E8" w14:paraId="4B83D2F6" w14:textId="77777777" w:rsidTr="00CC63E8">
        <w:tc>
          <w:tcPr>
            <w:tcW w:w="3963" w:type="dxa"/>
          </w:tcPr>
          <w:p w14:paraId="3BBEB2C7" w14:textId="4CE97025" w:rsidR="00CC63E8" w:rsidRDefault="00CC63E8" w:rsidP="00471C09">
            <w:pPr>
              <w:ind w:firstLine="0"/>
            </w:pPr>
            <w:r w:rsidRPr="00CC63E8">
              <w:t>abs(e(t)) ≤ 0.5 %</w:t>
            </w:r>
          </w:p>
        </w:tc>
        <w:tc>
          <w:tcPr>
            <w:tcW w:w="3964" w:type="dxa"/>
          </w:tcPr>
          <w:p w14:paraId="1DDD3D42" w14:textId="3DDADC61" w:rsidR="00CC63E8" w:rsidRDefault="000A5D36" w:rsidP="00471C09">
            <w:pPr>
              <w:ind w:firstLine="0"/>
            </w:pPr>
            <w:r w:rsidRPr="000A5D36">
              <w:t>29.96 % waktu</w:t>
            </w:r>
          </w:p>
        </w:tc>
      </w:tr>
      <w:tr w:rsidR="00CC63E8" w14:paraId="7C57FFF2" w14:textId="77777777" w:rsidTr="00CC63E8">
        <w:tc>
          <w:tcPr>
            <w:tcW w:w="3963" w:type="dxa"/>
          </w:tcPr>
          <w:p w14:paraId="1B40F3DF" w14:textId="0056A042" w:rsidR="00CC63E8" w:rsidRDefault="00CC63E8" w:rsidP="00471C09">
            <w:pPr>
              <w:ind w:firstLine="0"/>
            </w:pPr>
            <w:r w:rsidRPr="00CC63E8">
              <w:t>abs(e(t)) ≤ 1.0 %</w:t>
            </w:r>
          </w:p>
        </w:tc>
        <w:tc>
          <w:tcPr>
            <w:tcW w:w="3964" w:type="dxa"/>
          </w:tcPr>
          <w:p w14:paraId="25D876F3" w14:textId="30624041" w:rsidR="00CC63E8" w:rsidRDefault="000A5D36" w:rsidP="00471C09">
            <w:pPr>
              <w:ind w:firstLine="0"/>
            </w:pPr>
            <w:r w:rsidRPr="000A5D36">
              <w:t>89.88 % waktu</w:t>
            </w:r>
          </w:p>
        </w:tc>
      </w:tr>
      <w:tr w:rsidR="00CC63E8" w14:paraId="455E3977" w14:textId="77777777" w:rsidTr="00CC63E8">
        <w:tc>
          <w:tcPr>
            <w:tcW w:w="3963" w:type="dxa"/>
          </w:tcPr>
          <w:p w14:paraId="5702E58B" w14:textId="5211B990" w:rsidR="00CC63E8" w:rsidRDefault="00CC63E8" w:rsidP="00471C09">
            <w:pPr>
              <w:ind w:firstLine="0"/>
            </w:pPr>
            <w:r w:rsidRPr="00CC63E8">
              <w:t>abs(e(t)) ≤ 2.0 %</w:t>
            </w:r>
          </w:p>
        </w:tc>
        <w:tc>
          <w:tcPr>
            <w:tcW w:w="3964" w:type="dxa"/>
          </w:tcPr>
          <w:p w14:paraId="252CDE70" w14:textId="494CBA4E" w:rsidR="00CC63E8" w:rsidRDefault="000A5D36" w:rsidP="00471C09">
            <w:pPr>
              <w:ind w:firstLine="0"/>
            </w:pPr>
            <w:r w:rsidRPr="000A5D36">
              <w:t>100 % waktu</w:t>
            </w:r>
          </w:p>
        </w:tc>
      </w:tr>
    </w:tbl>
    <w:p w14:paraId="217A4A56" w14:textId="77777777" w:rsidR="00471C09" w:rsidRDefault="00471C09" w:rsidP="00471C09">
      <w:pPr>
        <w:ind w:firstLine="0"/>
        <w:rPr>
          <w:rFonts w:ascii="Times New Roman" w:hAnsi="Times New Roman" w:cs="Times New Roman"/>
          <w:sz w:val="24"/>
          <w:szCs w:val="24"/>
        </w:rPr>
      </w:pPr>
    </w:p>
    <w:p w14:paraId="4AB85F25" w14:textId="40DBC9C6" w:rsidR="00A111A3" w:rsidRDefault="00A111A3" w:rsidP="00471C09">
      <w:pPr>
        <w:ind w:firstLine="0"/>
        <w:rPr>
          <w:rFonts w:ascii="Times New Roman" w:hAnsi="Times New Roman" w:cs="Times New Roman"/>
          <w:sz w:val="24"/>
          <w:szCs w:val="24"/>
        </w:rPr>
      </w:pPr>
      <w:r>
        <w:rPr>
          <w:rFonts w:ascii="Times New Roman" w:hAnsi="Times New Roman" w:cs="Times New Roman"/>
          <w:sz w:val="24"/>
          <w:szCs w:val="24"/>
        </w:rPr>
        <w:t>Penjelasan :</w:t>
      </w:r>
    </w:p>
    <w:p w14:paraId="6F92C1C5" w14:textId="2B6140B4" w:rsidR="00A111A3" w:rsidRDefault="00A111A3">
      <w:pPr>
        <w:pStyle w:val="ListParagraph"/>
        <w:numPr>
          <w:ilvl w:val="0"/>
          <w:numId w:val="44"/>
        </w:numPr>
        <w:rPr>
          <w:rFonts w:ascii="Times New Roman" w:hAnsi="Times New Roman" w:cs="Times New Roman"/>
          <w:sz w:val="24"/>
          <w:szCs w:val="24"/>
        </w:rPr>
      </w:pPr>
      <w:r w:rsidRPr="00A111A3">
        <w:rPr>
          <w:rFonts w:ascii="Times New Roman" w:hAnsi="Times New Roman" w:cs="Times New Roman"/>
          <w:sz w:val="24"/>
          <w:szCs w:val="24"/>
        </w:rPr>
        <w:t>Nilai RMSE 0.72% dan MAE 0.65% menunjukkan selisih rata-rata antara PV model dan PV aktual relatif kecil selama window 1 jam.</w:t>
      </w:r>
    </w:p>
    <w:p w14:paraId="7D77B03B" w14:textId="0C0018B5" w:rsidR="00A111A3" w:rsidRDefault="00A111A3">
      <w:pPr>
        <w:pStyle w:val="ListParagraph"/>
        <w:numPr>
          <w:ilvl w:val="0"/>
          <w:numId w:val="44"/>
        </w:numPr>
        <w:rPr>
          <w:rFonts w:ascii="Times New Roman" w:hAnsi="Times New Roman" w:cs="Times New Roman"/>
          <w:sz w:val="24"/>
          <w:szCs w:val="24"/>
        </w:rPr>
      </w:pPr>
      <w:r w:rsidRPr="00A111A3">
        <w:rPr>
          <w:rFonts w:ascii="Times New Roman" w:hAnsi="Times New Roman" w:cs="Times New Roman"/>
          <w:sz w:val="24"/>
          <w:szCs w:val="24"/>
        </w:rPr>
        <w:t xml:space="preserve">Nilai R² 0.79 mengindikasikan model mampu menjelaskan sebagian besar variasi PV aktual pada data </w:t>
      </w:r>
      <w:r w:rsidRPr="00AB3290">
        <w:rPr>
          <w:rFonts w:ascii="Times New Roman" w:hAnsi="Times New Roman" w:cs="Times New Roman"/>
          <w:i/>
          <w:iCs/>
          <w:sz w:val="24"/>
          <w:szCs w:val="24"/>
        </w:rPr>
        <w:t>historian</w:t>
      </w:r>
      <w:r w:rsidRPr="00A111A3">
        <w:rPr>
          <w:rFonts w:ascii="Times New Roman" w:hAnsi="Times New Roman" w:cs="Times New Roman"/>
          <w:sz w:val="24"/>
          <w:szCs w:val="24"/>
        </w:rPr>
        <w:t>, sehingga kualitas kecocokan termasuk kategori cukup baik untuk model sederhana FOPDT.</w:t>
      </w:r>
    </w:p>
    <w:p w14:paraId="480BE3B5" w14:textId="069F3940" w:rsidR="00A111A3" w:rsidRDefault="00A111A3">
      <w:pPr>
        <w:pStyle w:val="ListParagraph"/>
        <w:numPr>
          <w:ilvl w:val="0"/>
          <w:numId w:val="44"/>
        </w:numPr>
        <w:rPr>
          <w:rFonts w:ascii="Times New Roman" w:hAnsi="Times New Roman" w:cs="Times New Roman"/>
          <w:sz w:val="24"/>
          <w:szCs w:val="24"/>
        </w:rPr>
      </w:pPr>
      <w:r w:rsidRPr="00A111A3">
        <w:rPr>
          <w:rFonts w:ascii="Times New Roman" w:hAnsi="Times New Roman" w:cs="Times New Roman"/>
          <w:sz w:val="24"/>
          <w:szCs w:val="24"/>
        </w:rPr>
        <w:t>Nilai MBE 0.01% mendekati nol, sehingga model tidak menunjukkan bias rata-rata yang signifikan.</w:t>
      </w:r>
    </w:p>
    <w:p w14:paraId="06148E3E" w14:textId="0F2EDD83" w:rsidR="00A111A3" w:rsidRDefault="00A111A3">
      <w:pPr>
        <w:pStyle w:val="ListParagraph"/>
        <w:numPr>
          <w:ilvl w:val="0"/>
          <w:numId w:val="44"/>
        </w:numPr>
        <w:rPr>
          <w:rFonts w:ascii="Times New Roman" w:hAnsi="Times New Roman" w:cs="Times New Roman"/>
          <w:sz w:val="24"/>
          <w:szCs w:val="24"/>
        </w:rPr>
      </w:pPr>
      <w:r w:rsidRPr="00A111A3">
        <w:rPr>
          <w:rFonts w:ascii="Times New Roman" w:hAnsi="Times New Roman" w:cs="Times New Roman"/>
          <w:sz w:val="24"/>
          <w:szCs w:val="24"/>
        </w:rPr>
        <w:t>Nilai Max abs(e(t)) = 1.55% terjadi pada sekitar 02:52:00, yang berasosiasi dengan kondisi PV mendekati puncak. Hal ini menunjukkan bahwa pada kondisi ekstrem terdapat dinamika tambahan dan/atau nonlinieritas proses yang tidak sepenuhnya tertangkap oleh model orde</w:t>
      </w:r>
      <w:r w:rsidR="00AB3290">
        <w:rPr>
          <w:rFonts w:ascii="Times New Roman" w:hAnsi="Times New Roman" w:cs="Times New Roman"/>
          <w:sz w:val="24"/>
          <w:szCs w:val="24"/>
        </w:rPr>
        <w:t xml:space="preserve"> </w:t>
      </w:r>
      <w:r w:rsidRPr="00A111A3">
        <w:rPr>
          <w:rFonts w:ascii="Times New Roman" w:hAnsi="Times New Roman" w:cs="Times New Roman"/>
          <w:sz w:val="24"/>
          <w:szCs w:val="24"/>
        </w:rPr>
        <w:t>1.</w:t>
      </w:r>
    </w:p>
    <w:p w14:paraId="146E1F59" w14:textId="77777777" w:rsidR="00A111A3" w:rsidRDefault="00A111A3" w:rsidP="00A111A3">
      <w:pPr>
        <w:ind w:firstLine="0"/>
        <w:rPr>
          <w:rFonts w:ascii="Times New Roman" w:hAnsi="Times New Roman" w:cs="Times New Roman"/>
          <w:sz w:val="24"/>
          <w:szCs w:val="24"/>
        </w:rPr>
      </w:pPr>
    </w:p>
    <w:p w14:paraId="3AF11B4A" w14:textId="77777777" w:rsidR="00A111A3" w:rsidRDefault="00A111A3" w:rsidP="00A111A3">
      <w:pPr>
        <w:ind w:firstLine="0"/>
        <w:rPr>
          <w:rFonts w:ascii="Times New Roman" w:hAnsi="Times New Roman" w:cs="Times New Roman"/>
          <w:sz w:val="24"/>
          <w:szCs w:val="24"/>
        </w:rPr>
      </w:pPr>
    </w:p>
    <w:p w14:paraId="4BFDDE76" w14:textId="405F79CE" w:rsidR="00A111A3" w:rsidRPr="00A111A3" w:rsidRDefault="00A111A3">
      <w:pPr>
        <w:pStyle w:val="ListParagraph"/>
        <w:numPr>
          <w:ilvl w:val="0"/>
          <w:numId w:val="41"/>
        </w:numPr>
        <w:ind w:hanging="720"/>
        <w:rPr>
          <w:rFonts w:ascii="Times New Roman" w:hAnsi="Times New Roman" w:cs="Times New Roman"/>
          <w:b/>
          <w:bCs/>
          <w:sz w:val="24"/>
          <w:szCs w:val="24"/>
        </w:rPr>
      </w:pPr>
      <w:r w:rsidRPr="00A111A3">
        <w:rPr>
          <w:rFonts w:ascii="Times New Roman" w:hAnsi="Times New Roman" w:cs="Times New Roman"/>
          <w:b/>
          <w:bCs/>
          <w:sz w:val="24"/>
          <w:szCs w:val="24"/>
        </w:rPr>
        <w:t>Kelayakan model dan keterbatasan</w:t>
      </w:r>
    </w:p>
    <w:p w14:paraId="75AE82DE" w14:textId="591FABCB" w:rsidR="00BB0923" w:rsidRPr="00D1543B" w:rsidRDefault="00833A3D" w:rsidP="00833A3D">
      <w:pPr>
        <w:ind w:firstLine="709"/>
        <w:rPr>
          <w:rFonts w:ascii="Times New Roman" w:eastAsiaTheme="minorEastAsia" w:hAnsi="Times New Roman" w:cs="Times New Roman"/>
          <w:sz w:val="24"/>
          <w:szCs w:val="24"/>
        </w:rPr>
      </w:pPr>
      <w:r w:rsidRPr="00833A3D">
        <w:rPr>
          <w:rFonts w:ascii="Times New Roman" w:hAnsi="Times New Roman" w:cs="Times New Roman"/>
          <w:sz w:val="24"/>
          <w:szCs w:val="24"/>
        </w:rPr>
        <w:t>Berdasarkan hasil visual pada Gambar 4.</w:t>
      </w:r>
      <w:r w:rsidR="00E75650">
        <w:rPr>
          <w:rFonts w:ascii="Times New Roman" w:hAnsi="Times New Roman" w:cs="Times New Roman"/>
          <w:sz w:val="24"/>
          <w:szCs w:val="24"/>
        </w:rPr>
        <w:t>2</w:t>
      </w:r>
      <w:r w:rsidRPr="00833A3D">
        <w:rPr>
          <w:rFonts w:ascii="Times New Roman" w:hAnsi="Times New Roman" w:cs="Times New Roman"/>
          <w:sz w:val="24"/>
          <w:szCs w:val="24"/>
        </w:rPr>
        <w:t xml:space="preserve"> dan Gambar 4.</w:t>
      </w:r>
      <w:r w:rsidR="00E75650">
        <w:rPr>
          <w:rFonts w:ascii="Times New Roman" w:hAnsi="Times New Roman" w:cs="Times New Roman"/>
          <w:sz w:val="24"/>
          <w:szCs w:val="24"/>
        </w:rPr>
        <w:t>3</w:t>
      </w:r>
      <w:r w:rsidRPr="00833A3D">
        <w:rPr>
          <w:rFonts w:ascii="Times New Roman" w:hAnsi="Times New Roman" w:cs="Times New Roman"/>
          <w:sz w:val="24"/>
          <w:szCs w:val="24"/>
        </w:rPr>
        <w:t xml:space="preserve"> serta metrik pada Tabel 4.1, model FOPDT yang diperoleh dinilai memadai untuk digunakan pada tahap berikutnya</w:t>
      </w:r>
      <w:r w:rsidR="00BF2622">
        <w:rPr>
          <w:rFonts w:ascii="Times New Roman" w:hAnsi="Times New Roman" w:cs="Times New Roman"/>
          <w:sz w:val="24"/>
          <w:szCs w:val="24"/>
        </w:rPr>
        <w:t xml:space="preserve"> </w:t>
      </w:r>
      <w:r w:rsidRPr="00833A3D">
        <w:rPr>
          <w:rFonts w:ascii="Times New Roman" w:hAnsi="Times New Roman" w:cs="Times New Roman"/>
          <w:sz w:val="24"/>
          <w:szCs w:val="24"/>
        </w:rPr>
        <w:t xml:space="preserve">sebagai dasar perhitungan </w:t>
      </w:r>
      <w:r w:rsidRPr="00342815">
        <w:rPr>
          <w:rFonts w:ascii="Times New Roman" w:hAnsi="Times New Roman" w:cs="Times New Roman"/>
          <w:i/>
          <w:iCs/>
          <w:sz w:val="24"/>
          <w:szCs w:val="24"/>
        </w:rPr>
        <w:t>tuning</w:t>
      </w:r>
      <w:r w:rsidRPr="00833A3D">
        <w:rPr>
          <w:rFonts w:ascii="Times New Roman" w:hAnsi="Times New Roman" w:cs="Times New Roman"/>
          <w:sz w:val="24"/>
          <w:szCs w:val="24"/>
        </w:rPr>
        <w:t xml:space="preserve"> PID menggunakan metode Ziegler</w:t>
      </w:r>
      <w:r w:rsidR="00CC6B9F">
        <w:rPr>
          <w:rFonts w:ascii="Times New Roman" w:hAnsi="Times New Roman" w:cs="Times New Roman"/>
          <w:sz w:val="24"/>
          <w:szCs w:val="24"/>
        </w:rPr>
        <w:t xml:space="preserve"> </w:t>
      </w:r>
      <w:r w:rsidRPr="00833A3D">
        <w:rPr>
          <w:rFonts w:ascii="Times New Roman" w:hAnsi="Times New Roman" w:cs="Times New Roman"/>
          <w:sz w:val="24"/>
          <w:szCs w:val="24"/>
        </w:rPr>
        <w:t xml:space="preserve">Nichols </w:t>
      </w:r>
      <w:r w:rsidRPr="00342815">
        <w:rPr>
          <w:rFonts w:ascii="Times New Roman" w:hAnsi="Times New Roman" w:cs="Times New Roman"/>
          <w:i/>
          <w:iCs/>
          <w:sz w:val="24"/>
          <w:szCs w:val="24"/>
        </w:rPr>
        <w:t>process reaction curve</w:t>
      </w:r>
      <w:r w:rsidRPr="00833A3D">
        <w:rPr>
          <w:rFonts w:ascii="Times New Roman" w:hAnsi="Times New Roman" w:cs="Times New Roman"/>
          <w:sz w:val="24"/>
          <w:szCs w:val="24"/>
        </w:rPr>
        <w:t xml:space="preserve"> dan untuk simulasi komparatif kinerja PID </w:t>
      </w:r>
      <w:r w:rsidRPr="004C02C3">
        <w:rPr>
          <w:rFonts w:ascii="Times New Roman" w:hAnsi="Times New Roman" w:cs="Times New Roman"/>
          <w:i/>
          <w:iCs/>
          <w:sz w:val="24"/>
          <w:szCs w:val="24"/>
        </w:rPr>
        <w:t>existing</w:t>
      </w:r>
      <w:r w:rsidRPr="00833A3D">
        <w:rPr>
          <w:rFonts w:ascii="Times New Roman" w:hAnsi="Times New Roman" w:cs="Times New Roman"/>
          <w:sz w:val="24"/>
          <w:szCs w:val="24"/>
        </w:rPr>
        <w:t xml:space="preserve"> terhadap PID usulan melalui pengujian </w:t>
      </w:r>
      <w:r w:rsidRPr="004C02C3">
        <w:rPr>
          <w:rFonts w:ascii="Times New Roman" w:hAnsi="Times New Roman" w:cs="Times New Roman"/>
          <w:i/>
          <w:iCs/>
          <w:sz w:val="24"/>
          <w:szCs w:val="24"/>
        </w:rPr>
        <w:t>step setpoint</w:t>
      </w:r>
      <w:r w:rsidR="00FA5433">
        <w:rPr>
          <w:rFonts w:ascii="Times New Roman" w:hAnsi="Times New Roman" w:cs="Times New Roman"/>
          <w:sz w:val="24"/>
          <w:szCs w:val="24"/>
        </w:rPr>
        <w:t xml:space="preserve">. </w:t>
      </w:r>
      <w:r w:rsidRPr="00833A3D">
        <w:rPr>
          <w:rFonts w:ascii="Times New Roman" w:hAnsi="Times New Roman" w:cs="Times New Roman"/>
          <w:sz w:val="24"/>
          <w:szCs w:val="24"/>
        </w:rPr>
        <w:t xml:space="preserve">Namun demikian, validasi ini memiliki beberapa keterbatasan: data yang digunakan berasal dari kondisi operasi aktual </w:t>
      </w:r>
      <w:r w:rsidRPr="004C02C3">
        <w:rPr>
          <w:rFonts w:ascii="Times New Roman" w:hAnsi="Times New Roman" w:cs="Times New Roman"/>
          <w:i/>
          <w:iCs/>
          <w:sz w:val="24"/>
          <w:szCs w:val="24"/>
        </w:rPr>
        <w:t>closed</w:t>
      </w:r>
      <w:r w:rsidR="00535E92" w:rsidRPr="004C02C3">
        <w:rPr>
          <w:rFonts w:ascii="Times New Roman" w:hAnsi="Times New Roman" w:cs="Times New Roman"/>
          <w:i/>
          <w:iCs/>
          <w:sz w:val="24"/>
          <w:szCs w:val="24"/>
        </w:rPr>
        <w:t xml:space="preserve"> </w:t>
      </w:r>
      <w:r w:rsidRPr="004C02C3">
        <w:rPr>
          <w:rFonts w:ascii="Times New Roman" w:hAnsi="Times New Roman" w:cs="Times New Roman"/>
          <w:i/>
          <w:iCs/>
          <w:sz w:val="24"/>
          <w:szCs w:val="24"/>
        </w:rPr>
        <w:t>loop</w:t>
      </w:r>
      <w:r w:rsidRPr="00833A3D">
        <w:rPr>
          <w:rFonts w:ascii="Times New Roman" w:hAnsi="Times New Roman" w:cs="Times New Roman"/>
          <w:sz w:val="24"/>
          <w:szCs w:val="24"/>
        </w:rPr>
        <w:t xml:space="preserve">, sehingga model yang terbentuk merupakan model </w:t>
      </w:r>
      <w:r w:rsidR="00A356A7">
        <w:rPr>
          <w:rFonts w:ascii="Times New Roman" w:hAnsi="Times New Roman" w:cs="Times New Roman"/>
          <w:sz w:val="24"/>
          <w:szCs w:val="24"/>
        </w:rPr>
        <w:t xml:space="preserve">yang </w:t>
      </w:r>
      <w:r w:rsidRPr="00833A3D">
        <w:rPr>
          <w:rFonts w:ascii="Times New Roman" w:hAnsi="Times New Roman" w:cs="Times New Roman"/>
          <w:sz w:val="24"/>
          <w:szCs w:val="24"/>
        </w:rPr>
        <w:t>efektif</w:t>
      </w:r>
      <w:r w:rsidR="00A356A7">
        <w:rPr>
          <w:rFonts w:ascii="Times New Roman" w:hAnsi="Times New Roman" w:cs="Times New Roman"/>
          <w:sz w:val="24"/>
          <w:szCs w:val="24"/>
        </w:rPr>
        <w:t xml:space="preserve"> </w:t>
      </w:r>
      <w:r w:rsidRPr="00833A3D">
        <w:rPr>
          <w:rFonts w:ascii="Times New Roman" w:hAnsi="Times New Roman" w:cs="Times New Roman"/>
          <w:sz w:val="24"/>
          <w:szCs w:val="24"/>
        </w:rPr>
        <w:t>pada rentang</w:t>
      </w:r>
      <w:r w:rsidR="00D1543B">
        <w:rPr>
          <w:rFonts w:ascii="Times New Roman" w:hAnsi="Times New Roman" w:cs="Times New Roman"/>
          <w:sz w:val="24"/>
          <w:szCs w:val="24"/>
        </w:rPr>
        <w:t xml:space="preserve"> </w:t>
      </w:r>
      <w:r w:rsidR="00D1543B" w:rsidRPr="00D1543B">
        <w:rPr>
          <w:rFonts w:ascii="Times New Roman" w:hAnsi="Times New Roman" w:cs="Times New Roman"/>
          <w:sz w:val="24"/>
          <w:szCs w:val="24"/>
        </w:rPr>
        <w:t>operasi tersebut karena sinyal OP dipengaruhi oleh aksi pengendali dan gangguan proses. Selain itu, nilai</w:t>
      </w:r>
      <w:r w:rsidR="00D1543B">
        <w:rPr>
          <w:rFonts w:ascii="Times New Roman" w:hAnsi="Times New Roman" w:cs="Times New Roman"/>
          <w:sz w:val="24"/>
          <w:szCs w:val="24"/>
        </w:rPr>
        <w:t xml:space="preserve"> </w:t>
      </w:r>
      <m:oMath>
        <m:r>
          <m:rPr>
            <m:sty m:val="p"/>
          </m:rPr>
          <w:rPr>
            <w:rFonts w:ascii="Cambria Math" w:hAnsi="Cambria Math" w:cs="Times New Roman"/>
            <w:sz w:val="24"/>
            <w:szCs w:val="24"/>
          </w:rPr>
          <m:t>θ≈</m:t>
        </m:r>
        <m:r>
          <w:rPr>
            <w:rFonts w:ascii="Cambria Math" w:hAnsi="Cambria Math" w:cs="Times New Roman"/>
            <w:sz w:val="24"/>
            <w:szCs w:val="24"/>
          </w:rPr>
          <m:t>0</m:t>
        </m:r>
      </m:oMath>
      <w:r w:rsidR="00D1543B">
        <w:rPr>
          <w:rFonts w:ascii="Times New Roman" w:eastAsiaTheme="minorEastAsia" w:hAnsi="Times New Roman" w:cs="Times New Roman"/>
          <w:sz w:val="24"/>
          <w:szCs w:val="24"/>
        </w:rPr>
        <w:t xml:space="preserve"> </w:t>
      </w:r>
      <w:r w:rsidR="00D1543B" w:rsidRPr="00D1543B">
        <w:rPr>
          <w:rFonts w:ascii="Times New Roman" w:eastAsiaTheme="minorEastAsia" w:hAnsi="Times New Roman" w:cs="Times New Roman"/>
          <w:sz w:val="24"/>
          <w:szCs w:val="24"/>
        </w:rPr>
        <w:t xml:space="preserve">muncul karena resolusi sampling 5 detik menyebabkan </w:t>
      </w:r>
      <w:r w:rsidR="00D1543B" w:rsidRPr="00EB5619">
        <w:rPr>
          <w:rFonts w:ascii="Times New Roman" w:eastAsiaTheme="minorEastAsia" w:hAnsi="Times New Roman" w:cs="Times New Roman"/>
          <w:i/>
          <w:iCs/>
          <w:sz w:val="24"/>
          <w:szCs w:val="24"/>
        </w:rPr>
        <w:t>dead time</w:t>
      </w:r>
      <w:r w:rsidR="00D1543B" w:rsidRPr="00D1543B">
        <w:rPr>
          <w:rFonts w:ascii="Times New Roman" w:eastAsiaTheme="minorEastAsia" w:hAnsi="Times New Roman" w:cs="Times New Roman"/>
          <w:sz w:val="24"/>
          <w:szCs w:val="24"/>
        </w:rPr>
        <w:t xml:space="preserve"> kecil tidak terdeteksi secara signifikan, padahal pada proses nyata kemungkinan masih terdapat keterlambatan kecil. Di </w:t>
      </w:r>
      <w:r w:rsidR="00D1543B" w:rsidRPr="00D1543B">
        <w:rPr>
          <w:rFonts w:ascii="Times New Roman" w:eastAsiaTheme="minorEastAsia" w:hAnsi="Times New Roman" w:cs="Times New Roman"/>
          <w:sz w:val="24"/>
          <w:szCs w:val="24"/>
        </w:rPr>
        <w:lastRenderedPageBreak/>
        <w:t>samping itu, model FOPDT hanya merepresentasikan dinamika dominan orde</w:t>
      </w:r>
      <w:r w:rsidR="00EB5619">
        <w:rPr>
          <w:rFonts w:ascii="Times New Roman" w:eastAsiaTheme="minorEastAsia" w:hAnsi="Times New Roman" w:cs="Times New Roman"/>
          <w:sz w:val="24"/>
          <w:szCs w:val="24"/>
        </w:rPr>
        <w:t xml:space="preserve"> </w:t>
      </w:r>
      <w:r w:rsidR="00D1543B" w:rsidRPr="00D1543B">
        <w:rPr>
          <w:rFonts w:ascii="Times New Roman" w:eastAsiaTheme="minorEastAsia" w:hAnsi="Times New Roman" w:cs="Times New Roman"/>
          <w:sz w:val="24"/>
          <w:szCs w:val="24"/>
        </w:rPr>
        <w:t xml:space="preserve">1, sehingga </w:t>
      </w:r>
      <w:r w:rsidR="00D1543B" w:rsidRPr="008C6C41">
        <w:rPr>
          <w:rFonts w:ascii="Times New Roman" w:eastAsiaTheme="minorEastAsia" w:hAnsi="Times New Roman" w:cs="Times New Roman"/>
          <w:i/>
          <w:iCs/>
          <w:sz w:val="24"/>
          <w:szCs w:val="24"/>
        </w:rPr>
        <w:t>mismatch</w:t>
      </w:r>
      <w:r w:rsidR="00D1543B" w:rsidRPr="00D1543B">
        <w:rPr>
          <w:rFonts w:ascii="Times New Roman" w:eastAsiaTheme="minorEastAsia" w:hAnsi="Times New Roman" w:cs="Times New Roman"/>
          <w:sz w:val="24"/>
          <w:szCs w:val="24"/>
        </w:rPr>
        <w:t xml:space="preserve"> cenderung meningkat terutama pada bagian puncak/lembah PV atau ketika terjadi perubahan beban proses yang bersifat nonlinier.</w:t>
      </w:r>
    </w:p>
    <w:p w14:paraId="1BB0B96D" w14:textId="77777777" w:rsidR="00D1543B" w:rsidRDefault="00D1543B" w:rsidP="005E4D2D">
      <w:pPr>
        <w:ind w:firstLine="0"/>
        <w:rPr>
          <w:rFonts w:ascii="Times New Roman" w:eastAsiaTheme="minorEastAsia" w:hAnsi="Times New Roman" w:cs="Times New Roman"/>
          <w:sz w:val="24"/>
          <w:szCs w:val="24"/>
        </w:rPr>
      </w:pPr>
    </w:p>
    <w:p w14:paraId="04199A3E" w14:textId="3FD54548" w:rsidR="005E4D2D" w:rsidRPr="005E4D2D" w:rsidRDefault="005E4D2D">
      <w:pPr>
        <w:pStyle w:val="ListParagraph"/>
        <w:numPr>
          <w:ilvl w:val="0"/>
          <w:numId w:val="41"/>
        </w:numPr>
        <w:ind w:hanging="720"/>
        <w:rPr>
          <w:rFonts w:ascii="Times New Roman" w:eastAsiaTheme="minorEastAsia" w:hAnsi="Times New Roman" w:cs="Times New Roman"/>
          <w:b/>
          <w:bCs/>
          <w:sz w:val="24"/>
          <w:szCs w:val="24"/>
        </w:rPr>
      </w:pPr>
      <w:r w:rsidRPr="005E4D2D">
        <w:rPr>
          <w:rFonts w:ascii="Times New Roman" w:eastAsiaTheme="minorEastAsia" w:hAnsi="Times New Roman" w:cs="Times New Roman"/>
          <w:b/>
          <w:bCs/>
          <w:sz w:val="24"/>
          <w:szCs w:val="24"/>
        </w:rPr>
        <w:t xml:space="preserve">Kesimpulan </w:t>
      </w:r>
      <w:r>
        <w:rPr>
          <w:rFonts w:ascii="Times New Roman" w:eastAsiaTheme="minorEastAsia" w:hAnsi="Times New Roman" w:cs="Times New Roman"/>
          <w:b/>
          <w:bCs/>
          <w:sz w:val="24"/>
          <w:szCs w:val="24"/>
        </w:rPr>
        <w:t>V</w:t>
      </w:r>
      <w:r w:rsidRPr="005E4D2D">
        <w:rPr>
          <w:rFonts w:ascii="Times New Roman" w:eastAsiaTheme="minorEastAsia" w:hAnsi="Times New Roman" w:cs="Times New Roman"/>
          <w:b/>
          <w:bCs/>
          <w:sz w:val="24"/>
          <w:szCs w:val="24"/>
        </w:rPr>
        <w:t>alidasi</w:t>
      </w:r>
    </w:p>
    <w:p w14:paraId="25393EC4" w14:textId="6AFEE3B3" w:rsidR="00833A3D" w:rsidRDefault="00A922A5" w:rsidP="00A922A5">
      <w:pPr>
        <w:ind w:firstLine="709"/>
        <w:rPr>
          <w:rFonts w:ascii="Times New Roman" w:hAnsi="Times New Roman" w:cs="Times New Roman"/>
          <w:sz w:val="24"/>
          <w:szCs w:val="24"/>
        </w:rPr>
      </w:pPr>
      <w:r w:rsidRPr="00A922A5">
        <w:rPr>
          <w:rFonts w:ascii="Times New Roman" w:hAnsi="Times New Roman" w:cs="Times New Roman"/>
          <w:sz w:val="24"/>
          <w:szCs w:val="24"/>
        </w:rPr>
        <w:t xml:space="preserve">Berdasarkan hasil </w:t>
      </w:r>
      <w:r w:rsidRPr="00390890">
        <w:rPr>
          <w:rFonts w:ascii="Times New Roman" w:hAnsi="Times New Roman" w:cs="Times New Roman"/>
          <w:i/>
          <w:iCs/>
          <w:sz w:val="24"/>
          <w:szCs w:val="24"/>
        </w:rPr>
        <w:t>overlay</w:t>
      </w:r>
      <w:r w:rsidRPr="00A922A5">
        <w:rPr>
          <w:rFonts w:ascii="Times New Roman" w:hAnsi="Times New Roman" w:cs="Times New Roman"/>
          <w:sz w:val="24"/>
          <w:szCs w:val="24"/>
        </w:rPr>
        <w:t xml:space="preserve"> PV aktual terhadap PV model pada Gambar 4.</w:t>
      </w:r>
      <w:r w:rsidR="003D66B5">
        <w:rPr>
          <w:rFonts w:ascii="Times New Roman" w:hAnsi="Times New Roman" w:cs="Times New Roman"/>
          <w:sz w:val="24"/>
          <w:szCs w:val="24"/>
        </w:rPr>
        <w:t>2</w:t>
      </w:r>
      <w:r w:rsidRPr="00A922A5">
        <w:rPr>
          <w:rFonts w:ascii="Times New Roman" w:hAnsi="Times New Roman" w:cs="Times New Roman"/>
          <w:sz w:val="24"/>
          <w:szCs w:val="24"/>
        </w:rPr>
        <w:t xml:space="preserve">, pola </w:t>
      </w:r>
      <w:r w:rsidRPr="003D66B5">
        <w:rPr>
          <w:rFonts w:ascii="Times New Roman" w:hAnsi="Times New Roman" w:cs="Times New Roman"/>
          <w:i/>
          <w:iCs/>
          <w:sz w:val="24"/>
          <w:szCs w:val="24"/>
        </w:rPr>
        <w:t>error</w:t>
      </w:r>
      <w:r w:rsidRPr="00A922A5">
        <w:rPr>
          <w:rFonts w:ascii="Times New Roman" w:hAnsi="Times New Roman" w:cs="Times New Roman"/>
          <w:sz w:val="24"/>
          <w:szCs w:val="24"/>
        </w:rPr>
        <w:t xml:space="preserve"> pada Gambar 4.</w:t>
      </w:r>
      <w:r w:rsidR="003D66B5">
        <w:rPr>
          <w:rFonts w:ascii="Times New Roman" w:hAnsi="Times New Roman" w:cs="Times New Roman"/>
          <w:sz w:val="24"/>
          <w:szCs w:val="24"/>
        </w:rPr>
        <w:t>3</w:t>
      </w:r>
      <w:r w:rsidRPr="00A922A5">
        <w:rPr>
          <w:rFonts w:ascii="Times New Roman" w:hAnsi="Times New Roman" w:cs="Times New Roman"/>
          <w:sz w:val="24"/>
          <w:szCs w:val="24"/>
        </w:rPr>
        <w:t>, serta metrik validasi pada Tabel</w:t>
      </w:r>
      <w:r w:rsidR="00884EFC">
        <w:rPr>
          <w:rFonts w:ascii="Times New Roman" w:hAnsi="Times New Roman" w:cs="Times New Roman"/>
          <w:sz w:val="24"/>
          <w:szCs w:val="24"/>
        </w:rPr>
        <w:t xml:space="preserve"> 4.1,</w:t>
      </w:r>
      <w:r w:rsidRPr="00A922A5">
        <w:rPr>
          <w:rFonts w:ascii="Times New Roman" w:hAnsi="Times New Roman" w:cs="Times New Roman"/>
          <w:sz w:val="24"/>
          <w:szCs w:val="24"/>
        </w:rPr>
        <w:t xml:space="preserve"> model FOPDT hasil identifikasi dinyatakan cukup representatif untuk menggambarkan dinamika dominan proses </w:t>
      </w:r>
      <w:r w:rsidRPr="00BF402F">
        <w:rPr>
          <w:rFonts w:ascii="Times New Roman" w:hAnsi="Times New Roman" w:cs="Times New Roman"/>
          <w:i/>
          <w:iCs/>
          <w:sz w:val="24"/>
          <w:szCs w:val="24"/>
        </w:rPr>
        <w:t>loop</w:t>
      </w:r>
      <w:r w:rsidRPr="00A922A5">
        <w:rPr>
          <w:rFonts w:ascii="Times New Roman" w:hAnsi="Times New Roman" w:cs="Times New Roman"/>
          <w:sz w:val="24"/>
          <w:szCs w:val="24"/>
        </w:rPr>
        <w:t xml:space="preserve"> 91LIC538 pada </w:t>
      </w:r>
      <w:r w:rsidRPr="00BF402F">
        <w:rPr>
          <w:rFonts w:ascii="Times New Roman" w:hAnsi="Times New Roman" w:cs="Times New Roman"/>
          <w:i/>
          <w:iCs/>
          <w:sz w:val="24"/>
          <w:szCs w:val="24"/>
        </w:rPr>
        <w:t>event window</w:t>
      </w:r>
      <w:r w:rsidRPr="00A922A5">
        <w:rPr>
          <w:rFonts w:ascii="Times New Roman" w:hAnsi="Times New Roman" w:cs="Times New Roman"/>
          <w:sz w:val="24"/>
          <w:szCs w:val="24"/>
        </w:rPr>
        <w:t xml:space="preserve"> 02:28–03:28. Meskipun terdapat </w:t>
      </w:r>
      <w:r w:rsidRPr="00423545">
        <w:rPr>
          <w:rFonts w:ascii="Times New Roman" w:hAnsi="Times New Roman" w:cs="Times New Roman"/>
          <w:i/>
          <w:iCs/>
          <w:sz w:val="24"/>
          <w:szCs w:val="24"/>
        </w:rPr>
        <w:t>mismatch</w:t>
      </w:r>
      <w:r w:rsidRPr="00A922A5">
        <w:rPr>
          <w:rFonts w:ascii="Times New Roman" w:hAnsi="Times New Roman" w:cs="Times New Roman"/>
          <w:sz w:val="24"/>
          <w:szCs w:val="24"/>
        </w:rPr>
        <w:t xml:space="preserve"> pada beberapa bagian puncak dan lembah PV, besarnya deviasi masih berada dalam batas yang dapat diterima untuk model orde</w:t>
      </w:r>
      <w:r w:rsidR="00DD29A2">
        <w:rPr>
          <w:rFonts w:ascii="Times New Roman" w:hAnsi="Times New Roman" w:cs="Times New Roman"/>
          <w:sz w:val="24"/>
          <w:szCs w:val="24"/>
        </w:rPr>
        <w:t xml:space="preserve"> </w:t>
      </w:r>
      <w:r w:rsidRPr="00A922A5">
        <w:rPr>
          <w:rFonts w:ascii="Times New Roman" w:hAnsi="Times New Roman" w:cs="Times New Roman"/>
          <w:sz w:val="24"/>
          <w:szCs w:val="24"/>
        </w:rPr>
        <w:t xml:space="preserve">1. Dengan demikian, model ini layak digunakan sebagai dasar perhitungan tuning PID serta simulasi komparatif uji </w:t>
      </w:r>
      <w:r w:rsidRPr="00423545">
        <w:rPr>
          <w:rFonts w:ascii="Times New Roman" w:hAnsi="Times New Roman" w:cs="Times New Roman"/>
          <w:i/>
          <w:iCs/>
          <w:sz w:val="24"/>
          <w:szCs w:val="24"/>
        </w:rPr>
        <w:t>step</w:t>
      </w:r>
      <w:r w:rsidRPr="00A922A5">
        <w:rPr>
          <w:rFonts w:ascii="Times New Roman" w:hAnsi="Times New Roman" w:cs="Times New Roman"/>
          <w:sz w:val="24"/>
          <w:szCs w:val="24"/>
        </w:rPr>
        <w:t xml:space="preserve"> SP pada Bab 4.4.</w:t>
      </w:r>
    </w:p>
    <w:p w14:paraId="1FED7E60" w14:textId="77777777" w:rsidR="00A922A5" w:rsidRPr="00A75ED3" w:rsidRDefault="00A922A5" w:rsidP="007B6631">
      <w:pPr>
        <w:ind w:firstLine="0"/>
        <w:rPr>
          <w:rFonts w:ascii="Times New Roman" w:hAnsi="Times New Roman" w:cs="Times New Roman"/>
          <w:sz w:val="24"/>
          <w:szCs w:val="24"/>
        </w:rPr>
      </w:pPr>
    </w:p>
    <w:p w14:paraId="23EBC177" w14:textId="19E4EBD1" w:rsidR="00307AFE" w:rsidRDefault="00F3241E">
      <w:pPr>
        <w:pStyle w:val="Heading2"/>
        <w:numPr>
          <w:ilvl w:val="0"/>
          <w:numId w:val="14"/>
        </w:numPr>
        <w:spacing w:before="0" w:after="0"/>
        <w:ind w:left="709" w:hanging="709"/>
        <w:rPr>
          <w:rFonts w:ascii="Times New Roman" w:hAnsi="Times New Roman" w:cs="Times New Roman"/>
          <w:b/>
          <w:bCs/>
          <w:color w:val="auto"/>
          <w:sz w:val="24"/>
          <w:szCs w:val="24"/>
        </w:rPr>
      </w:pPr>
      <w:bookmarkStart w:id="173" w:name="_Toc223063179"/>
      <w:r w:rsidRPr="00F3241E">
        <w:rPr>
          <w:rFonts w:ascii="Times New Roman" w:hAnsi="Times New Roman" w:cs="Times New Roman"/>
          <w:b/>
          <w:bCs/>
          <w:color w:val="auto"/>
          <w:sz w:val="24"/>
          <w:szCs w:val="24"/>
        </w:rPr>
        <w:t xml:space="preserve">Perhitungan </w:t>
      </w:r>
      <w:r w:rsidRPr="005F4E15">
        <w:rPr>
          <w:rFonts w:ascii="Times New Roman" w:hAnsi="Times New Roman" w:cs="Times New Roman"/>
          <w:b/>
          <w:bCs/>
          <w:i/>
          <w:iCs/>
          <w:color w:val="auto"/>
          <w:sz w:val="24"/>
          <w:szCs w:val="24"/>
        </w:rPr>
        <w:t>Tuning</w:t>
      </w:r>
      <w:r w:rsidRPr="00F3241E">
        <w:rPr>
          <w:rFonts w:ascii="Times New Roman" w:hAnsi="Times New Roman" w:cs="Times New Roman"/>
          <w:b/>
          <w:bCs/>
          <w:color w:val="auto"/>
          <w:sz w:val="24"/>
          <w:szCs w:val="24"/>
        </w:rPr>
        <w:t xml:space="preserve"> PID</w:t>
      </w:r>
      <w:r w:rsidR="005F4E15">
        <w:rPr>
          <w:rFonts w:ascii="Times New Roman" w:hAnsi="Times New Roman" w:cs="Times New Roman"/>
          <w:b/>
          <w:bCs/>
          <w:color w:val="auto"/>
          <w:sz w:val="24"/>
          <w:szCs w:val="24"/>
        </w:rPr>
        <w:t xml:space="preserve"> </w:t>
      </w:r>
      <w:r w:rsidRPr="00F3241E">
        <w:rPr>
          <w:rFonts w:ascii="Times New Roman" w:hAnsi="Times New Roman" w:cs="Times New Roman"/>
          <w:b/>
          <w:bCs/>
          <w:color w:val="auto"/>
          <w:sz w:val="24"/>
          <w:szCs w:val="24"/>
        </w:rPr>
        <w:t>dan Simulasi Komparatif</w:t>
      </w:r>
      <w:bookmarkEnd w:id="173"/>
    </w:p>
    <w:p w14:paraId="7C3A0D66" w14:textId="3AECFB3A" w:rsidR="009F609C" w:rsidRDefault="00096403" w:rsidP="009F609C">
      <w:pPr>
        <w:ind w:firstLine="709"/>
        <w:rPr>
          <w:rFonts w:ascii="Times New Roman" w:hAnsi="Times New Roman" w:cs="Times New Roman"/>
          <w:sz w:val="24"/>
          <w:szCs w:val="24"/>
        </w:rPr>
      </w:pPr>
      <w:r w:rsidRPr="00096403">
        <w:rPr>
          <w:rFonts w:ascii="Times New Roman" w:hAnsi="Times New Roman" w:cs="Times New Roman"/>
          <w:sz w:val="24"/>
          <w:szCs w:val="24"/>
        </w:rPr>
        <w:t xml:space="preserve">Setelah model proses </w:t>
      </w:r>
      <w:r w:rsidRPr="00E87EB9">
        <w:rPr>
          <w:rFonts w:ascii="Times New Roman" w:hAnsi="Times New Roman" w:cs="Times New Roman"/>
          <w:i/>
          <w:iCs/>
          <w:sz w:val="24"/>
          <w:szCs w:val="24"/>
        </w:rPr>
        <w:t>loop</w:t>
      </w:r>
      <w:r w:rsidRPr="00096403">
        <w:rPr>
          <w:rFonts w:ascii="Times New Roman" w:hAnsi="Times New Roman" w:cs="Times New Roman"/>
          <w:sz w:val="24"/>
          <w:szCs w:val="24"/>
        </w:rPr>
        <w:t xml:space="preserve"> 91LIC538 berhasil diidentifikasi dan divalidasi pada Bab 4.3, tahap berikutnya adalah menentukan parameter pengendali usulan dan melakukan uji komparatif terhadap pengendali existing yang berjalan pada DCS. Pada studi ini, </w:t>
      </w:r>
      <w:r w:rsidRPr="00E87EB9">
        <w:rPr>
          <w:rFonts w:ascii="Times New Roman" w:hAnsi="Times New Roman" w:cs="Times New Roman"/>
          <w:i/>
          <w:iCs/>
          <w:sz w:val="24"/>
          <w:szCs w:val="24"/>
        </w:rPr>
        <w:t>tuning</w:t>
      </w:r>
      <w:r w:rsidRPr="00096403">
        <w:rPr>
          <w:rFonts w:ascii="Times New Roman" w:hAnsi="Times New Roman" w:cs="Times New Roman"/>
          <w:sz w:val="24"/>
          <w:szCs w:val="24"/>
        </w:rPr>
        <w:t xml:space="preserve"> usulan dihitung menggunakan metode Ziegler</w:t>
      </w:r>
      <w:r w:rsidR="00E87EB9">
        <w:rPr>
          <w:rFonts w:ascii="Times New Roman" w:hAnsi="Times New Roman" w:cs="Times New Roman"/>
          <w:sz w:val="24"/>
          <w:szCs w:val="24"/>
        </w:rPr>
        <w:t xml:space="preserve"> </w:t>
      </w:r>
      <w:r w:rsidRPr="00096403">
        <w:rPr>
          <w:rFonts w:ascii="Times New Roman" w:hAnsi="Times New Roman" w:cs="Times New Roman"/>
          <w:sz w:val="24"/>
          <w:szCs w:val="24"/>
        </w:rPr>
        <w:t xml:space="preserve">Nichols </w:t>
      </w:r>
      <w:r w:rsidRPr="00EC1C9C">
        <w:rPr>
          <w:rFonts w:ascii="Times New Roman" w:hAnsi="Times New Roman" w:cs="Times New Roman"/>
          <w:i/>
          <w:iCs/>
          <w:sz w:val="24"/>
          <w:szCs w:val="24"/>
        </w:rPr>
        <w:t>process reaction curve</w:t>
      </w:r>
      <w:r w:rsidRPr="00096403">
        <w:rPr>
          <w:rFonts w:ascii="Times New Roman" w:hAnsi="Times New Roman" w:cs="Times New Roman"/>
          <w:sz w:val="24"/>
          <w:szCs w:val="24"/>
        </w:rPr>
        <w:t xml:space="preserve"> berbasis model FOPDT, sedangkan evaluasi komparatif dilakukan melalui simulasi MATLAB menggunakan uji standar </w:t>
      </w:r>
      <w:r w:rsidRPr="00EC1C9C">
        <w:rPr>
          <w:rFonts w:ascii="Times New Roman" w:hAnsi="Times New Roman" w:cs="Times New Roman"/>
          <w:i/>
          <w:iCs/>
          <w:sz w:val="24"/>
          <w:szCs w:val="24"/>
        </w:rPr>
        <w:t>step setpoint</w:t>
      </w:r>
      <w:r w:rsidRPr="00096403">
        <w:rPr>
          <w:rFonts w:ascii="Times New Roman" w:hAnsi="Times New Roman" w:cs="Times New Roman"/>
          <w:sz w:val="24"/>
          <w:szCs w:val="24"/>
        </w:rPr>
        <w:t xml:space="preserve">. Uji </w:t>
      </w:r>
      <w:r w:rsidRPr="0014200B">
        <w:rPr>
          <w:rFonts w:ascii="Times New Roman" w:hAnsi="Times New Roman" w:cs="Times New Roman"/>
          <w:i/>
          <w:iCs/>
          <w:sz w:val="24"/>
          <w:szCs w:val="24"/>
        </w:rPr>
        <w:t>step</w:t>
      </w:r>
      <w:r w:rsidRPr="00096403">
        <w:rPr>
          <w:rFonts w:ascii="Times New Roman" w:hAnsi="Times New Roman" w:cs="Times New Roman"/>
          <w:sz w:val="24"/>
          <w:szCs w:val="24"/>
        </w:rPr>
        <w:t xml:space="preserve"> SP dipilih karena merupakan pendekatan umum untuk menilai performa </w:t>
      </w:r>
      <w:r w:rsidRPr="0014200B">
        <w:rPr>
          <w:rFonts w:ascii="Times New Roman" w:hAnsi="Times New Roman" w:cs="Times New Roman"/>
          <w:i/>
          <w:iCs/>
          <w:sz w:val="24"/>
          <w:szCs w:val="24"/>
        </w:rPr>
        <w:t>setpoint tracking</w:t>
      </w:r>
      <w:r w:rsidRPr="00096403">
        <w:rPr>
          <w:rFonts w:ascii="Times New Roman" w:hAnsi="Times New Roman" w:cs="Times New Roman"/>
          <w:sz w:val="24"/>
          <w:szCs w:val="24"/>
        </w:rPr>
        <w:t xml:space="preserve"> dan memudahkan perbandingan </w:t>
      </w:r>
      <w:r w:rsidRPr="0014200B">
        <w:rPr>
          <w:rFonts w:ascii="Times New Roman" w:hAnsi="Times New Roman" w:cs="Times New Roman"/>
          <w:i/>
          <w:iCs/>
          <w:sz w:val="24"/>
          <w:szCs w:val="24"/>
        </w:rPr>
        <w:t>respons transien</w:t>
      </w:r>
      <w:r w:rsidRPr="00096403">
        <w:rPr>
          <w:rFonts w:ascii="Times New Roman" w:hAnsi="Times New Roman" w:cs="Times New Roman"/>
          <w:sz w:val="24"/>
          <w:szCs w:val="24"/>
        </w:rPr>
        <w:t xml:space="preserve"> </w:t>
      </w:r>
      <w:r w:rsidR="0014200B">
        <w:rPr>
          <w:rFonts w:ascii="Times New Roman" w:hAnsi="Times New Roman" w:cs="Times New Roman"/>
          <w:sz w:val="24"/>
          <w:szCs w:val="24"/>
        </w:rPr>
        <w:t xml:space="preserve">seperti </w:t>
      </w:r>
      <w:r w:rsidRPr="0014200B">
        <w:rPr>
          <w:rFonts w:ascii="Times New Roman" w:hAnsi="Times New Roman" w:cs="Times New Roman"/>
          <w:i/>
          <w:iCs/>
          <w:sz w:val="24"/>
          <w:szCs w:val="24"/>
        </w:rPr>
        <w:t>rise time, overshoot,</w:t>
      </w:r>
      <w:r w:rsidRPr="00096403">
        <w:rPr>
          <w:rFonts w:ascii="Times New Roman" w:hAnsi="Times New Roman" w:cs="Times New Roman"/>
          <w:sz w:val="24"/>
          <w:szCs w:val="24"/>
        </w:rPr>
        <w:t xml:space="preserve"> </w:t>
      </w:r>
      <w:r w:rsidRPr="0014200B">
        <w:rPr>
          <w:rFonts w:ascii="Times New Roman" w:hAnsi="Times New Roman" w:cs="Times New Roman"/>
          <w:i/>
          <w:iCs/>
          <w:sz w:val="24"/>
          <w:szCs w:val="24"/>
        </w:rPr>
        <w:t>settling time</w:t>
      </w:r>
      <w:r w:rsidR="0014200B">
        <w:rPr>
          <w:rFonts w:ascii="Times New Roman" w:hAnsi="Times New Roman" w:cs="Times New Roman"/>
          <w:sz w:val="24"/>
          <w:szCs w:val="24"/>
        </w:rPr>
        <w:t>,</w:t>
      </w:r>
      <w:r w:rsidRPr="00096403">
        <w:rPr>
          <w:rFonts w:ascii="Times New Roman" w:hAnsi="Times New Roman" w:cs="Times New Roman"/>
          <w:sz w:val="24"/>
          <w:szCs w:val="24"/>
        </w:rPr>
        <w:t xml:space="preserve"> serta metrik </w:t>
      </w:r>
      <w:r w:rsidRPr="0014200B">
        <w:rPr>
          <w:rFonts w:ascii="Times New Roman" w:hAnsi="Times New Roman" w:cs="Times New Roman"/>
          <w:i/>
          <w:iCs/>
          <w:sz w:val="24"/>
          <w:szCs w:val="24"/>
        </w:rPr>
        <w:t>integral error</w:t>
      </w:r>
      <w:r w:rsidRPr="00096403">
        <w:rPr>
          <w:rFonts w:ascii="Times New Roman" w:hAnsi="Times New Roman" w:cs="Times New Roman"/>
          <w:sz w:val="24"/>
          <w:szCs w:val="24"/>
        </w:rPr>
        <w:t xml:space="preserve"> (IAE/ISE) pada kondisi uji yang sama.</w:t>
      </w:r>
    </w:p>
    <w:p w14:paraId="4BB2285F" w14:textId="3CC3B409" w:rsidR="00A413BF" w:rsidRDefault="00096403" w:rsidP="00A413BF">
      <w:pPr>
        <w:ind w:firstLine="709"/>
        <w:rPr>
          <w:rFonts w:ascii="Times New Roman" w:eastAsiaTheme="minorEastAsia" w:hAnsi="Times New Roman" w:cs="Times New Roman"/>
          <w:sz w:val="24"/>
          <w:szCs w:val="24"/>
        </w:rPr>
      </w:pPr>
      <w:r w:rsidRPr="00096403">
        <w:rPr>
          <w:rFonts w:ascii="Times New Roman" w:hAnsi="Times New Roman" w:cs="Times New Roman"/>
          <w:sz w:val="24"/>
          <w:szCs w:val="24"/>
        </w:rPr>
        <w:t xml:space="preserve">Parameter </w:t>
      </w:r>
      <w:r w:rsidRPr="00D06BDC">
        <w:rPr>
          <w:rFonts w:ascii="Times New Roman" w:hAnsi="Times New Roman" w:cs="Times New Roman"/>
          <w:i/>
          <w:iCs/>
          <w:sz w:val="24"/>
          <w:szCs w:val="24"/>
        </w:rPr>
        <w:t>controller existing</w:t>
      </w:r>
      <w:r w:rsidRPr="00096403">
        <w:rPr>
          <w:rFonts w:ascii="Times New Roman" w:hAnsi="Times New Roman" w:cs="Times New Roman"/>
          <w:sz w:val="24"/>
          <w:szCs w:val="24"/>
        </w:rPr>
        <w:t xml:space="preserve"> diperoleh dari tampilan </w:t>
      </w:r>
      <w:r w:rsidRPr="00D06BDC">
        <w:rPr>
          <w:rFonts w:ascii="Times New Roman" w:hAnsi="Times New Roman" w:cs="Times New Roman"/>
          <w:i/>
          <w:iCs/>
          <w:sz w:val="24"/>
          <w:szCs w:val="24"/>
        </w:rPr>
        <w:t>Loop Tune</w:t>
      </w:r>
      <w:r w:rsidRPr="00096403">
        <w:rPr>
          <w:rFonts w:ascii="Times New Roman" w:hAnsi="Times New Roman" w:cs="Times New Roman"/>
          <w:sz w:val="24"/>
          <w:szCs w:val="24"/>
        </w:rPr>
        <w:t xml:space="preserve"> pada DCS </w:t>
      </w:r>
      <w:r w:rsidRPr="00D06BDC">
        <w:rPr>
          <w:rFonts w:ascii="Times New Roman" w:hAnsi="Times New Roman" w:cs="Times New Roman"/>
          <w:i/>
          <w:iCs/>
          <w:sz w:val="24"/>
          <w:szCs w:val="24"/>
        </w:rPr>
        <w:t>Honeywell Experion</w:t>
      </w:r>
      <w:r w:rsidRPr="00096403">
        <w:rPr>
          <w:rFonts w:ascii="Times New Roman" w:hAnsi="Times New Roman" w:cs="Times New Roman"/>
          <w:sz w:val="24"/>
          <w:szCs w:val="24"/>
        </w:rPr>
        <w:t xml:space="preserve"> PKS untuk </w:t>
      </w:r>
      <w:r w:rsidRPr="00D06BDC">
        <w:rPr>
          <w:rFonts w:ascii="Times New Roman" w:hAnsi="Times New Roman" w:cs="Times New Roman"/>
          <w:i/>
          <w:iCs/>
          <w:sz w:val="24"/>
          <w:szCs w:val="24"/>
        </w:rPr>
        <w:t>loop</w:t>
      </w:r>
      <w:r w:rsidRPr="00096403">
        <w:rPr>
          <w:rFonts w:ascii="Times New Roman" w:hAnsi="Times New Roman" w:cs="Times New Roman"/>
          <w:sz w:val="24"/>
          <w:szCs w:val="24"/>
        </w:rPr>
        <w:t xml:space="preserve"> 91LIC538, dengan konfigurasi </w:t>
      </w:r>
      <w:r w:rsidR="000E7C34" w:rsidRPr="00D06BDC">
        <w:rPr>
          <w:rFonts w:ascii="Times New Roman" w:hAnsi="Times New Roman" w:cs="Times New Roman"/>
          <w:i/>
          <w:iCs/>
          <w:sz w:val="24"/>
          <w:szCs w:val="24"/>
        </w:rPr>
        <w:t>Overall gain</w:t>
      </w:r>
      <w:r w:rsidR="000E7C34" w:rsidRPr="000E7C34">
        <w:rPr>
          <w:rFonts w:ascii="Times New Roman" w:hAnsi="Times New Roman" w:cs="Times New Roman"/>
          <w:sz w:val="24"/>
          <w:szCs w:val="24"/>
        </w:rPr>
        <w:t xml:space="preserve"> (K) = 2.00</w:t>
      </w:r>
      <w:r w:rsidR="000E7C34">
        <w:rPr>
          <w:rFonts w:ascii="Times New Roman" w:hAnsi="Times New Roman" w:cs="Times New Roman"/>
          <w:sz w:val="24"/>
          <w:szCs w:val="24"/>
        </w:rPr>
        <w:t xml:space="preserve">, </w:t>
      </w:r>
      <w:r w:rsidR="000E7C34" w:rsidRPr="00D06BDC">
        <w:rPr>
          <w:rFonts w:ascii="Times New Roman" w:hAnsi="Times New Roman" w:cs="Times New Roman"/>
          <w:i/>
          <w:iCs/>
          <w:sz w:val="24"/>
          <w:szCs w:val="24"/>
        </w:rPr>
        <w:t>Integral time</w:t>
      </w:r>
      <w:r w:rsidR="000E7C34" w:rsidRPr="000E7C34">
        <w:rPr>
          <w:rFonts w:ascii="Times New Roman" w:hAnsi="Times New Roman" w:cs="Times New Roman"/>
          <w:sz w:val="24"/>
          <w:szCs w:val="24"/>
        </w:rPr>
        <w:t xml:space="preserve"> T1 = 5.00 menit</w:t>
      </w:r>
      <w:r w:rsidR="000E7C34">
        <w:rPr>
          <w:rFonts w:ascii="Times New Roman" w:hAnsi="Times New Roman" w:cs="Times New Roman"/>
          <w:sz w:val="24"/>
          <w:szCs w:val="24"/>
        </w:rPr>
        <w:t xml:space="preserve">, </w:t>
      </w:r>
      <w:r w:rsidR="00A413BF">
        <w:rPr>
          <w:rFonts w:ascii="Times New Roman" w:hAnsi="Times New Roman" w:cs="Times New Roman"/>
          <w:sz w:val="24"/>
          <w:szCs w:val="24"/>
        </w:rPr>
        <w:t xml:space="preserve">dan </w:t>
      </w:r>
      <w:r w:rsidR="000E7C34" w:rsidRPr="00D06BDC">
        <w:rPr>
          <w:rFonts w:ascii="Times New Roman" w:hAnsi="Times New Roman" w:cs="Times New Roman"/>
          <w:i/>
          <w:iCs/>
          <w:sz w:val="24"/>
          <w:szCs w:val="24"/>
        </w:rPr>
        <w:t>Derivative time</w:t>
      </w:r>
      <w:r w:rsidR="000E7C34" w:rsidRPr="000E7C34">
        <w:rPr>
          <w:rFonts w:ascii="Times New Roman" w:hAnsi="Times New Roman" w:cs="Times New Roman"/>
          <w:sz w:val="24"/>
          <w:szCs w:val="24"/>
        </w:rPr>
        <w:t xml:space="preserve"> T2 = 0.00 menit</w:t>
      </w:r>
      <w:r w:rsidR="00A413BF">
        <w:rPr>
          <w:rFonts w:ascii="Times New Roman" w:hAnsi="Times New Roman" w:cs="Times New Roman"/>
          <w:sz w:val="24"/>
          <w:szCs w:val="24"/>
        </w:rPr>
        <w:t xml:space="preserve">. Dengan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2</m:t>
            </m:r>
          </m:sub>
        </m:sSub>
        <m:r>
          <w:rPr>
            <w:rFonts w:ascii="Cambria Math" w:hAnsi="Cambria Math" w:cs="Times New Roman"/>
            <w:sz w:val="24"/>
            <w:szCs w:val="24"/>
          </w:rPr>
          <m:t>=0</m:t>
        </m:r>
      </m:oMath>
      <w:r w:rsidR="00A413BF">
        <w:rPr>
          <w:rFonts w:ascii="Times New Roman" w:eastAsiaTheme="minorEastAsia" w:hAnsi="Times New Roman" w:cs="Times New Roman"/>
          <w:sz w:val="24"/>
          <w:szCs w:val="24"/>
        </w:rPr>
        <w:t xml:space="preserve">, </w:t>
      </w:r>
      <w:r w:rsidR="00A413BF" w:rsidRPr="00A413BF">
        <w:rPr>
          <w:rFonts w:ascii="Times New Roman" w:eastAsiaTheme="minorEastAsia" w:hAnsi="Times New Roman" w:cs="Times New Roman"/>
          <w:sz w:val="24"/>
          <w:szCs w:val="24"/>
        </w:rPr>
        <w:t xml:space="preserve">maka pengendali </w:t>
      </w:r>
      <w:r w:rsidR="00A413BF" w:rsidRPr="00163BBE">
        <w:rPr>
          <w:rFonts w:ascii="Times New Roman" w:eastAsiaTheme="minorEastAsia" w:hAnsi="Times New Roman" w:cs="Times New Roman"/>
          <w:i/>
          <w:iCs/>
          <w:sz w:val="24"/>
          <w:szCs w:val="24"/>
        </w:rPr>
        <w:t>existing</w:t>
      </w:r>
      <w:r w:rsidR="00A413BF" w:rsidRPr="00A413BF">
        <w:rPr>
          <w:rFonts w:ascii="Times New Roman" w:eastAsiaTheme="minorEastAsia" w:hAnsi="Times New Roman" w:cs="Times New Roman"/>
          <w:sz w:val="24"/>
          <w:szCs w:val="24"/>
        </w:rPr>
        <w:t xml:space="preserve"> pada </w:t>
      </w:r>
      <w:r w:rsidR="00A413BF" w:rsidRPr="00163BBE">
        <w:rPr>
          <w:rFonts w:ascii="Times New Roman" w:eastAsiaTheme="minorEastAsia" w:hAnsi="Times New Roman" w:cs="Times New Roman"/>
          <w:i/>
          <w:iCs/>
          <w:sz w:val="24"/>
          <w:szCs w:val="24"/>
        </w:rPr>
        <w:t>loop</w:t>
      </w:r>
      <w:r w:rsidR="00A413BF" w:rsidRPr="00A413BF">
        <w:rPr>
          <w:rFonts w:ascii="Times New Roman" w:eastAsiaTheme="minorEastAsia" w:hAnsi="Times New Roman" w:cs="Times New Roman"/>
          <w:sz w:val="24"/>
          <w:szCs w:val="24"/>
        </w:rPr>
        <w:t xml:space="preserve"> ini merupakan PI </w:t>
      </w:r>
      <w:r w:rsidR="00A413BF" w:rsidRPr="00163BBE">
        <w:rPr>
          <w:rFonts w:ascii="Times New Roman" w:eastAsiaTheme="minorEastAsia" w:hAnsi="Times New Roman" w:cs="Times New Roman"/>
          <w:i/>
          <w:iCs/>
          <w:sz w:val="24"/>
          <w:szCs w:val="24"/>
        </w:rPr>
        <w:t>controller</w:t>
      </w:r>
      <w:r w:rsidR="00A413BF" w:rsidRPr="00A413BF">
        <w:rPr>
          <w:rFonts w:ascii="Times New Roman" w:eastAsiaTheme="minorEastAsia" w:hAnsi="Times New Roman" w:cs="Times New Roman"/>
          <w:sz w:val="24"/>
          <w:szCs w:val="24"/>
        </w:rPr>
        <w:t xml:space="preserve"> tanpa aksi </w:t>
      </w:r>
      <w:r w:rsidR="00A413BF" w:rsidRPr="00163BBE">
        <w:rPr>
          <w:rFonts w:ascii="Times New Roman" w:eastAsiaTheme="minorEastAsia" w:hAnsi="Times New Roman" w:cs="Times New Roman"/>
          <w:i/>
          <w:iCs/>
          <w:sz w:val="24"/>
          <w:szCs w:val="24"/>
        </w:rPr>
        <w:t>derivatif</w:t>
      </w:r>
      <w:r w:rsidR="00A413BF" w:rsidRPr="00A413BF">
        <w:rPr>
          <w:rFonts w:ascii="Times New Roman" w:eastAsiaTheme="minorEastAsia" w:hAnsi="Times New Roman" w:cs="Times New Roman"/>
          <w:sz w:val="24"/>
          <w:szCs w:val="24"/>
        </w:rPr>
        <w:t xml:space="preserve">. Parameter </w:t>
      </w:r>
      <w:r w:rsidR="00A413BF" w:rsidRPr="00163BBE">
        <w:rPr>
          <w:rFonts w:ascii="Times New Roman" w:eastAsiaTheme="minorEastAsia" w:hAnsi="Times New Roman" w:cs="Times New Roman"/>
          <w:i/>
          <w:iCs/>
          <w:sz w:val="24"/>
          <w:szCs w:val="24"/>
        </w:rPr>
        <w:t>existing</w:t>
      </w:r>
      <w:r w:rsidR="00A413BF" w:rsidRPr="00A413BF">
        <w:rPr>
          <w:rFonts w:ascii="Times New Roman" w:eastAsiaTheme="minorEastAsia" w:hAnsi="Times New Roman" w:cs="Times New Roman"/>
          <w:sz w:val="24"/>
          <w:szCs w:val="24"/>
        </w:rPr>
        <w:t xml:space="preserve"> tersebut selanjutnya digunakan pada subbab simulasi untuk dibandingkan dengan parameter usulan hasil perhitungan Ziegler</w:t>
      </w:r>
      <w:r w:rsidR="00163BBE">
        <w:rPr>
          <w:rFonts w:ascii="Times New Roman" w:eastAsiaTheme="minorEastAsia" w:hAnsi="Times New Roman" w:cs="Times New Roman"/>
          <w:sz w:val="24"/>
          <w:szCs w:val="24"/>
        </w:rPr>
        <w:t xml:space="preserve"> </w:t>
      </w:r>
      <w:r w:rsidR="00A413BF" w:rsidRPr="00A413BF">
        <w:rPr>
          <w:rFonts w:ascii="Times New Roman" w:eastAsiaTheme="minorEastAsia" w:hAnsi="Times New Roman" w:cs="Times New Roman"/>
          <w:sz w:val="24"/>
          <w:szCs w:val="24"/>
        </w:rPr>
        <w:t>Nichols.</w:t>
      </w:r>
    </w:p>
    <w:p w14:paraId="54136AC5" w14:textId="6B5F8D07" w:rsidR="00A413BF" w:rsidRDefault="00A413BF" w:rsidP="00A413BF">
      <w:pPr>
        <w:ind w:firstLine="709"/>
        <w:rPr>
          <w:rFonts w:ascii="Times New Roman" w:eastAsiaTheme="minorEastAsia" w:hAnsi="Times New Roman" w:cs="Times New Roman"/>
          <w:sz w:val="24"/>
          <w:szCs w:val="24"/>
        </w:rPr>
      </w:pPr>
      <w:r w:rsidRPr="00A413BF">
        <w:rPr>
          <w:rFonts w:ascii="Times New Roman" w:eastAsiaTheme="minorEastAsia" w:hAnsi="Times New Roman" w:cs="Times New Roman"/>
          <w:sz w:val="24"/>
          <w:szCs w:val="24"/>
        </w:rPr>
        <w:lastRenderedPageBreak/>
        <w:t>Model proses yang digunakan pada perhitungan dan simulasi adalah model FOPDT hasil Bab 4.3:</w:t>
      </w:r>
    </w:p>
    <w:p w14:paraId="07D9F0FA" w14:textId="778F07B9" w:rsidR="00D57087" w:rsidRPr="00D57087" w:rsidRDefault="00000000" w:rsidP="00D57087">
      <w:pPr>
        <w:ind w:firstLine="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w:rPr>
                  <w:rFonts w:ascii="Cambria Math" w:eastAsiaTheme="minorEastAsia" w:hAnsi="Cambria Math" w:cs="Times New Roman"/>
                  <w:sz w:val="24"/>
                  <w:szCs w:val="24"/>
                </w:rPr>
                <m:t>p</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m:t>
              </m:r>
            </m:e>
          </m:d>
          <m: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p</m:t>
                  </m:r>
                </m:sub>
              </m:sSub>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θ</m:t>
                  </m:r>
                  <m:r>
                    <w:rPr>
                      <w:rFonts w:ascii="Cambria Math" w:eastAsiaTheme="minorEastAsia" w:hAnsi="Cambria Math" w:cs="Times New Roman"/>
                      <w:sz w:val="24"/>
                      <w:szCs w:val="24"/>
                    </w:rPr>
                    <m:t>s</m:t>
                  </m:r>
                </m:sup>
              </m:sSup>
              <m:ctrlPr>
                <w:rPr>
                  <w:rFonts w:ascii="Cambria Math" w:eastAsiaTheme="minorEastAsia" w:hAnsi="Cambria Math" w:cs="Times New Roman"/>
                  <w:i/>
                  <w:sz w:val="24"/>
                  <w:szCs w:val="24"/>
                </w:rPr>
              </m:ctrlPr>
            </m:num>
            <m:den>
              <m:r>
                <m:rPr>
                  <m:sty m:val="p"/>
                </m:rPr>
                <w:rPr>
                  <w:rFonts w:ascii="Cambria Math" w:eastAsiaTheme="minorEastAsia" w:hAnsi="Cambria Math" w:cs="Times New Roman"/>
                  <w:sz w:val="24"/>
                  <w:szCs w:val="24"/>
                </w:rPr>
                <m:t>τ</m:t>
              </m:r>
              <m:r>
                <w:rPr>
                  <w:rFonts w:ascii="Cambria Math" w:eastAsiaTheme="minorEastAsia" w:hAnsi="Cambria Math" w:cs="Times New Roman"/>
                  <w:sz w:val="24"/>
                  <w:szCs w:val="24"/>
                </w:rPr>
                <m:t>s+1</m:t>
              </m:r>
              <m:ctrlPr>
                <w:rPr>
                  <w:rFonts w:ascii="Cambria Math" w:eastAsiaTheme="minorEastAsia" w:hAnsi="Cambria Math" w:cs="Times New Roman"/>
                  <w:i/>
                  <w:sz w:val="24"/>
                  <w:szCs w:val="24"/>
                </w:rPr>
              </m:ctrlPr>
            </m:den>
          </m:f>
        </m:oMath>
      </m:oMathPara>
    </w:p>
    <w:p w14:paraId="04233A1B" w14:textId="56E86EE4" w:rsidR="00D57087" w:rsidRDefault="00D57087" w:rsidP="00D57087">
      <w:pPr>
        <w:ind w:firstLine="0"/>
        <w:rPr>
          <w:rFonts w:ascii="Times New Roman" w:eastAsiaTheme="minorEastAsia" w:hAnsi="Times New Roman" w:cs="Times New Roman"/>
          <w:sz w:val="24"/>
          <w:szCs w:val="24"/>
        </w:rPr>
      </w:pPr>
      <w:r w:rsidRPr="00D57087">
        <w:rPr>
          <w:rFonts w:ascii="Times New Roman" w:eastAsiaTheme="minorEastAsia" w:hAnsi="Times New Roman" w:cs="Times New Roman"/>
          <w:sz w:val="24"/>
          <w:szCs w:val="24"/>
        </w:rPr>
        <w:t>dengan parameter:</w:t>
      </w:r>
    </w:p>
    <w:p w14:paraId="62020CAA" w14:textId="087D34C8" w:rsidR="00D57087" w:rsidRPr="00D57087" w:rsidRDefault="00000000" w:rsidP="00D57087">
      <w:pPr>
        <w:ind w:firstLine="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=0.468,</m:t>
          </m:r>
          <m:r>
            <m:rPr>
              <m:sty m:val="p"/>
            </m:rPr>
            <w:rPr>
              <w:rFonts w:ascii="Cambria Math" w:eastAsiaTheme="minorEastAsia" w:hAnsi="Cambria Math" w:cs="Times New Roman"/>
              <w:sz w:val="24"/>
              <w:szCs w:val="24"/>
            </w:rPr>
            <m:t>  τ</m:t>
          </m:r>
          <m:r>
            <w:rPr>
              <w:rFonts w:ascii="Cambria Math" w:eastAsiaTheme="minorEastAsia" w:hAnsi="Cambria Math" w:cs="Times New Roman"/>
              <w:sz w:val="24"/>
              <w:szCs w:val="24"/>
            </w:rPr>
            <m:t>=26.20</m:t>
          </m:r>
          <m:r>
            <m:rPr>
              <m:nor/>
            </m:rPr>
            <w:rPr>
              <w:rFonts w:ascii="Cambria Math" w:eastAsiaTheme="minorEastAsia" w:hAnsi="Cambria Math" w:cs="Times New Roman"/>
              <w:sz w:val="24"/>
              <w:szCs w:val="24"/>
            </w:rPr>
            <m:t xml:space="preserve"> s</m:t>
          </m:r>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  θ≈</m:t>
          </m:r>
          <m:r>
            <w:rPr>
              <w:rFonts w:ascii="Cambria Math" w:eastAsiaTheme="minorEastAsia" w:hAnsi="Cambria Math" w:cs="Times New Roman"/>
              <w:sz w:val="24"/>
              <w:szCs w:val="24"/>
            </w:rPr>
            <m:t>0</m:t>
          </m:r>
          <m:r>
            <m:rPr>
              <m:nor/>
            </m:rPr>
            <w:rPr>
              <w:rFonts w:ascii="Cambria Math" w:eastAsiaTheme="minorEastAsia" w:hAnsi="Cambria Math" w:cs="Times New Roman"/>
              <w:sz w:val="24"/>
              <w:szCs w:val="24"/>
            </w:rPr>
            <m:t xml:space="preserve"> s</m:t>
          </m:r>
        </m:oMath>
      </m:oMathPara>
    </w:p>
    <w:p w14:paraId="397C807B" w14:textId="77777777" w:rsidR="00B47509" w:rsidRPr="006B3214" w:rsidRDefault="00B47509" w:rsidP="006B3214">
      <w:pPr>
        <w:ind w:firstLine="0"/>
        <w:rPr>
          <w:rFonts w:ascii="Times New Roman" w:hAnsi="Times New Roman" w:cs="Times New Roman"/>
          <w:sz w:val="24"/>
          <w:szCs w:val="24"/>
        </w:rPr>
      </w:pPr>
    </w:p>
    <w:p w14:paraId="12B39ABD" w14:textId="320B988A" w:rsidR="00EF2B27" w:rsidRPr="00777C95" w:rsidRDefault="002A030D">
      <w:pPr>
        <w:pStyle w:val="Heading3"/>
        <w:numPr>
          <w:ilvl w:val="0"/>
          <w:numId w:val="19"/>
        </w:numPr>
        <w:spacing w:before="0" w:after="0"/>
        <w:ind w:left="709" w:hanging="709"/>
        <w:rPr>
          <w:rFonts w:cs="Times New Roman"/>
          <w:b/>
          <w:bCs/>
          <w:szCs w:val="24"/>
          <w:lang w:val="en-ID"/>
        </w:rPr>
      </w:pPr>
      <w:bookmarkStart w:id="174" w:name="_Toc223063180"/>
      <w:bookmarkStart w:id="175" w:name="_Hlk213595989"/>
      <w:proofErr w:type="spellStart"/>
      <w:r w:rsidRPr="002A030D">
        <w:rPr>
          <w:rFonts w:cs="Times New Roman"/>
          <w:b/>
          <w:bCs/>
          <w:szCs w:val="24"/>
          <w:lang w:val="en-ID"/>
        </w:rPr>
        <w:t>Perhitungan</w:t>
      </w:r>
      <w:proofErr w:type="spellEnd"/>
      <w:r w:rsidRPr="002A030D">
        <w:rPr>
          <w:rFonts w:cs="Times New Roman"/>
          <w:b/>
          <w:bCs/>
          <w:szCs w:val="24"/>
          <w:lang w:val="en-ID"/>
        </w:rPr>
        <w:t xml:space="preserve"> Tuning </w:t>
      </w:r>
      <w:proofErr w:type="spellStart"/>
      <w:r w:rsidR="007868B7">
        <w:rPr>
          <w:rFonts w:cs="Times New Roman"/>
          <w:b/>
          <w:bCs/>
          <w:szCs w:val="24"/>
          <w:lang w:val="en-ID"/>
        </w:rPr>
        <w:t>Metode</w:t>
      </w:r>
      <w:proofErr w:type="spellEnd"/>
      <w:r w:rsidR="007868B7">
        <w:rPr>
          <w:rFonts w:cs="Times New Roman"/>
          <w:b/>
          <w:bCs/>
          <w:szCs w:val="24"/>
          <w:lang w:val="en-ID"/>
        </w:rPr>
        <w:t xml:space="preserve"> </w:t>
      </w:r>
      <w:r w:rsidRPr="002A030D">
        <w:rPr>
          <w:rFonts w:cs="Times New Roman"/>
          <w:b/>
          <w:bCs/>
          <w:szCs w:val="24"/>
          <w:lang w:val="en-ID"/>
        </w:rPr>
        <w:t>Ziegler</w:t>
      </w:r>
      <w:r w:rsidR="007868B7">
        <w:rPr>
          <w:rFonts w:cs="Times New Roman"/>
          <w:b/>
          <w:bCs/>
          <w:szCs w:val="24"/>
          <w:lang w:val="en-ID"/>
        </w:rPr>
        <w:t xml:space="preserve"> </w:t>
      </w:r>
      <w:r w:rsidRPr="002A030D">
        <w:rPr>
          <w:rFonts w:cs="Times New Roman"/>
          <w:b/>
          <w:bCs/>
          <w:szCs w:val="24"/>
          <w:lang w:val="en-ID"/>
        </w:rPr>
        <w:t>Nichols</w:t>
      </w:r>
      <w:bookmarkEnd w:id="174"/>
    </w:p>
    <w:bookmarkEnd w:id="175"/>
    <w:p w14:paraId="292A9EDD" w14:textId="4AA1C96A" w:rsidR="004236A5" w:rsidRPr="00E403AA" w:rsidRDefault="00E403AA">
      <w:pPr>
        <w:pStyle w:val="ListParagraph"/>
        <w:numPr>
          <w:ilvl w:val="0"/>
          <w:numId w:val="45"/>
        </w:numPr>
        <w:ind w:hanging="720"/>
        <w:rPr>
          <w:rFonts w:ascii="Times New Roman" w:hAnsi="Times New Roman" w:cs="Times New Roman"/>
          <w:b/>
          <w:bCs/>
          <w:sz w:val="24"/>
          <w:szCs w:val="24"/>
        </w:rPr>
      </w:pPr>
      <w:r w:rsidRPr="00E403AA">
        <w:rPr>
          <w:rFonts w:ascii="Times New Roman" w:hAnsi="Times New Roman" w:cs="Times New Roman"/>
          <w:b/>
          <w:bCs/>
          <w:sz w:val="24"/>
          <w:szCs w:val="24"/>
        </w:rPr>
        <w:t>Dasar metode Ziegler</w:t>
      </w:r>
      <w:r w:rsidR="002A0CCB">
        <w:rPr>
          <w:rFonts w:ascii="Times New Roman" w:hAnsi="Times New Roman" w:cs="Times New Roman"/>
          <w:b/>
          <w:bCs/>
          <w:sz w:val="24"/>
          <w:szCs w:val="24"/>
        </w:rPr>
        <w:t xml:space="preserve"> </w:t>
      </w:r>
      <w:r w:rsidRPr="00E403AA">
        <w:rPr>
          <w:rFonts w:ascii="Times New Roman" w:hAnsi="Times New Roman" w:cs="Times New Roman"/>
          <w:b/>
          <w:bCs/>
          <w:sz w:val="24"/>
          <w:szCs w:val="24"/>
        </w:rPr>
        <w:t>Nichols</w:t>
      </w:r>
    </w:p>
    <w:p w14:paraId="0F7D1072" w14:textId="7A408320" w:rsidR="00E403AA" w:rsidRDefault="001B0F8F" w:rsidP="001B0F8F">
      <w:pPr>
        <w:ind w:firstLine="709"/>
        <w:rPr>
          <w:rFonts w:ascii="Times New Roman" w:hAnsi="Times New Roman" w:cs="Times New Roman"/>
          <w:sz w:val="24"/>
          <w:szCs w:val="24"/>
        </w:rPr>
      </w:pPr>
      <w:r w:rsidRPr="001B0F8F">
        <w:rPr>
          <w:rFonts w:ascii="Times New Roman" w:hAnsi="Times New Roman" w:cs="Times New Roman"/>
          <w:sz w:val="24"/>
          <w:szCs w:val="24"/>
        </w:rPr>
        <w:t>Metode Ziegler</w:t>
      </w:r>
      <w:r w:rsidR="00514CB3">
        <w:rPr>
          <w:rFonts w:ascii="Times New Roman" w:hAnsi="Times New Roman" w:cs="Times New Roman"/>
          <w:sz w:val="24"/>
          <w:szCs w:val="24"/>
        </w:rPr>
        <w:t xml:space="preserve"> </w:t>
      </w:r>
      <w:r w:rsidRPr="001B0F8F">
        <w:rPr>
          <w:rFonts w:ascii="Times New Roman" w:hAnsi="Times New Roman" w:cs="Times New Roman"/>
          <w:sz w:val="24"/>
          <w:szCs w:val="24"/>
        </w:rPr>
        <w:t xml:space="preserve">Nichols </w:t>
      </w:r>
      <w:r w:rsidRPr="0093676D">
        <w:rPr>
          <w:rFonts w:ascii="Times New Roman" w:hAnsi="Times New Roman" w:cs="Times New Roman"/>
          <w:i/>
          <w:iCs/>
          <w:sz w:val="24"/>
          <w:szCs w:val="24"/>
        </w:rPr>
        <w:t>process reaction curve</w:t>
      </w:r>
      <w:r w:rsidRPr="001B0F8F">
        <w:rPr>
          <w:rFonts w:ascii="Times New Roman" w:hAnsi="Times New Roman" w:cs="Times New Roman"/>
          <w:sz w:val="24"/>
          <w:szCs w:val="24"/>
        </w:rPr>
        <w:t xml:space="preserve"> menentukan parameter pengendali berdasarkan model proses FOPDT:</w:t>
      </w:r>
    </w:p>
    <w:p w14:paraId="334B57E2" w14:textId="3C2DD9EA" w:rsidR="00397C47" w:rsidRPr="00397C47" w:rsidRDefault="00000000" w:rsidP="00397C47">
      <w:pPr>
        <w:ind w:firstLine="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p</m:t>
              </m:r>
            </m:sub>
          </m:sSub>
          <m:d>
            <m:dPr>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p</m:t>
                  </m:r>
                </m:sub>
              </m:sSub>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r>
                    <m:rPr>
                      <m:sty m:val="p"/>
                    </m:rPr>
                    <w:rPr>
                      <w:rFonts w:ascii="Cambria Math" w:hAnsi="Cambria Math" w:cs="Times New Roman"/>
                      <w:sz w:val="24"/>
                      <w:szCs w:val="24"/>
                    </w:rPr>
                    <m:t>θ</m:t>
                  </m:r>
                  <m:r>
                    <w:rPr>
                      <w:rFonts w:ascii="Cambria Math" w:hAnsi="Cambria Math" w:cs="Times New Roman"/>
                      <w:sz w:val="24"/>
                      <w:szCs w:val="24"/>
                    </w:rPr>
                    <m:t>s</m:t>
                  </m:r>
                </m:sup>
              </m:sSup>
              <m:ctrlPr>
                <w:rPr>
                  <w:rFonts w:ascii="Cambria Math" w:hAnsi="Cambria Math" w:cs="Times New Roman"/>
                  <w:i/>
                  <w:sz w:val="24"/>
                  <w:szCs w:val="24"/>
                </w:rPr>
              </m:ctrlPr>
            </m:num>
            <m:den>
              <m:r>
                <m:rPr>
                  <m:sty m:val="p"/>
                </m:rPr>
                <w:rPr>
                  <w:rFonts w:ascii="Cambria Math" w:hAnsi="Cambria Math" w:cs="Times New Roman"/>
                  <w:sz w:val="24"/>
                  <w:szCs w:val="24"/>
                </w:rPr>
                <m:t>τ</m:t>
              </m:r>
              <m:r>
                <w:rPr>
                  <w:rFonts w:ascii="Cambria Math" w:hAnsi="Cambria Math" w:cs="Times New Roman"/>
                  <w:sz w:val="24"/>
                  <w:szCs w:val="24"/>
                </w:rPr>
                <m:t>s+1</m:t>
              </m:r>
              <m:ctrlPr>
                <w:rPr>
                  <w:rFonts w:ascii="Cambria Math" w:hAnsi="Cambria Math" w:cs="Times New Roman"/>
                  <w:i/>
                  <w:sz w:val="24"/>
                  <w:szCs w:val="24"/>
                </w:rPr>
              </m:ctrlPr>
            </m:den>
          </m:f>
        </m:oMath>
      </m:oMathPara>
    </w:p>
    <w:p w14:paraId="631D49A8" w14:textId="03BF1DC4" w:rsidR="00397C47" w:rsidRPr="00397C47" w:rsidRDefault="00397C47" w:rsidP="00397C47">
      <w:pPr>
        <w:ind w:firstLine="709"/>
        <w:rPr>
          <w:rFonts w:ascii="Times New Roman" w:eastAsiaTheme="minorEastAsia" w:hAnsi="Times New Roman" w:cs="Times New Roman"/>
          <w:sz w:val="24"/>
          <w:szCs w:val="24"/>
        </w:rPr>
      </w:pPr>
      <w:r w:rsidRPr="00397C47">
        <w:rPr>
          <w:rFonts w:ascii="Times New Roman" w:eastAsiaTheme="minorEastAsia" w:hAnsi="Times New Roman" w:cs="Times New Roman"/>
          <w:sz w:val="24"/>
          <w:szCs w:val="24"/>
        </w:rPr>
        <w:t>Untuk pengendali PID, parameter Ziegler</w:t>
      </w:r>
      <w:r>
        <w:rPr>
          <w:rFonts w:ascii="Times New Roman" w:eastAsiaTheme="minorEastAsia" w:hAnsi="Times New Roman" w:cs="Times New Roman"/>
          <w:sz w:val="24"/>
          <w:szCs w:val="24"/>
        </w:rPr>
        <w:t xml:space="preserve"> </w:t>
      </w:r>
      <w:r w:rsidRPr="00397C47">
        <w:rPr>
          <w:rFonts w:ascii="Times New Roman" w:eastAsiaTheme="minorEastAsia" w:hAnsi="Times New Roman" w:cs="Times New Roman"/>
          <w:sz w:val="24"/>
          <w:szCs w:val="24"/>
        </w:rPr>
        <w:t>Nichols dinyatakan dengan:</w:t>
      </w:r>
    </w:p>
    <w:p w14:paraId="3DA3AA55" w14:textId="34BEDE2E" w:rsidR="005C716E" w:rsidRPr="00332E87" w:rsidRDefault="00000000" w:rsidP="00E403AA">
      <w:pPr>
        <w:ind w:firstLine="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c</m:t>
              </m:r>
            </m:sub>
          </m:sSub>
          <m:r>
            <w:rPr>
              <w:rFonts w:ascii="Cambria Math" w:hAnsi="Cambria Math" w:cs="Times New Roman"/>
              <w:sz w:val="24"/>
              <w:szCs w:val="24"/>
            </w:rPr>
            <m:t>=1.2</m:t>
          </m:r>
          <m:f>
            <m:fPr>
              <m:ctrlPr>
                <w:rPr>
                  <w:rFonts w:ascii="Cambria Math" w:hAnsi="Cambria Math" w:cs="Times New Roman"/>
                  <w:sz w:val="24"/>
                  <w:szCs w:val="24"/>
                </w:rPr>
              </m:ctrlPr>
            </m:fPr>
            <m:num>
              <m:r>
                <m:rPr>
                  <m:sty m:val="p"/>
                </m:rPr>
                <w:rPr>
                  <w:rFonts w:ascii="Cambria Math" w:hAnsi="Cambria Math" w:cs="Times New Roman"/>
                  <w:sz w:val="24"/>
                  <w:szCs w:val="24"/>
                </w:rPr>
                <m:t>τ</m:t>
              </m:r>
              <m:ctrlPr>
                <w:rPr>
                  <w:rFonts w:ascii="Cambria Math" w:hAnsi="Cambria Math" w:cs="Times New Roman"/>
                  <w:i/>
                  <w:sz w:val="24"/>
                  <w:szCs w:val="24"/>
                </w:rPr>
              </m:ctrlPr>
            </m:num>
            <m:den>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p</m:t>
                  </m:r>
                </m:sub>
              </m:sSub>
              <m:r>
                <m:rPr>
                  <m:sty m:val="p"/>
                </m:rPr>
                <w:rPr>
                  <w:rFonts w:ascii="Cambria Math" w:hAnsi="Cambria Math" w:cs="Times New Roman"/>
                  <w:sz w:val="24"/>
                  <w:szCs w:val="24"/>
                </w:rPr>
                <m:t>θ</m:t>
              </m:r>
              <m:ctrlPr>
                <w:rPr>
                  <w:rFonts w:ascii="Cambria Math" w:hAnsi="Cambria Math" w:cs="Times New Roman"/>
                  <w:i/>
                  <w:sz w:val="24"/>
                  <w:szCs w:val="24"/>
                </w:rPr>
              </m:ctrlPr>
            </m:den>
          </m:f>
          <m:r>
            <w:rPr>
              <w:rFonts w:ascii="Cambria Math" w:hAnsi="Cambria Math" w:cs="Times New Roman"/>
              <w:sz w:val="24"/>
              <w:szCs w:val="24"/>
            </w:rPr>
            <m:t>,</m:t>
          </m:r>
          <m:r>
            <m:rPr>
              <m:sty m:val="p"/>
            </m:rPr>
            <w:rPr>
              <w:rFonts w:ascii="Cambria Math" w:hAnsi="Cambria Math" w:cs="Times New Roman"/>
              <w:sz w:val="24"/>
              <w:szCs w:val="24"/>
            </w:rPr>
            <m:t>  </m:t>
          </m:r>
          <m:sSub>
            <m:sSubPr>
              <m:ctrlPr>
                <w:rPr>
                  <w:rFonts w:ascii="Cambria Math" w:hAnsi="Cambria Math" w:cs="Times New Roman"/>
                  <w:i/>
                  <w:sz w:val="24"/>
                  <w:szCs w:val="24"/>
                </w:rPr>
              </m:ctrlPr>
            </m:sSubPr>
            <m:e>
              <m:r>
                <w:rPr>
                  <w:rFonts w:ascii="Cambria Math" w:hAnsi="Cambria Math" w:cs="Times New Roman"/>
                  <w:sz w:val="24"/>
                  <w:szCs w:val="24"/>
                </w:rPr>
                <m:t>T</m:t>
              </m:r>
              <m:ctrlPr>
                <w:rPr>
                  <w:rFonts w:ascii="Cambria Math" w:hAnsi="Cambria Math" w:cs="Times New Roman"/>
                  <w:sz w:val="24"/>
                  <w:szCs w:val="24"/>
                </w:rPr>
              </m:ctrlPr>
            </m:e>
            <m:sub>
              <m:r>
                <w:rPr>
                  <w:rFonts w:ascii="Cambria Math" w:hAnsi="Cambria Math" w:cs="Times New Roman"/>
                  <w:sz w:val="24"/>
                  <w:szCs w:val="24"/>
                </w:rPr>
                <m:t>i</m:t>
              </m:r>
            </m:sub>
          </m:sSub>
          <m:r>
            <w:rPr>
              <w:rFonts w:ascii="Cambria Math" w:hAnsi="Cambria Math" w:cs="Times New Roman"/>
              <w:sz w:val="24"/>
              <w:szCs w:val="24"/>
            </w:rPr>
            <m:t>=2</m:t>
          </m:r>
          <m:r>
            <m:rPr>
              <m:sty m:val="p"/>
            </m:rPr>
            <w:rPr>
              <w:rFonts w:ascii="Cambria Math" w:hAnsi="Cambria Math" w:cs="Times New Roman"/>
              <w:sz w:val="24"/>
              <w:szCs w:val="24"/>
            </w:rPr>
            <m:t>θ</m:t>
          </m:r>
          <m:r>
            <w:rPr>
              <w:rFonts w:ascii="Cambria Math" w:hAnsi="Cambria Math" w:cs="Times New Roman"/>
              <w:sz w:val="24"/>
              <w:szCs w:val="24"/>
            </w:rPr>
            <m:t>,</m:t>
          </m:r>
          <m:r>
            <m:rPr>
              <m:sty m:val="p"/>
            </m:rPr>
            <w:rPr>
              <w:rFonts w:ascii="Cambria Math" w:hAnsi="Cambria Math" w:cs="Times New Roman"/>
              <w:sz w:val="24"/>
              <w:szCs w:val="24"/>
            </w:rPr>
            <m:t>  </m:t>
          </m:r>
          <m:sSub>
            <m:sSubPr>
              <m:ctrlPr>
                <w:rPr>
                  <w:rFonts w:ascii="Cambria Math" w:hAnsi="Cambria Math" w:cs="Times New Roman"/>
                  <w:i/>
                  <w:sz w:val="24"/>
                  <w:szCs w:val="24"/>
                </w:rPr>
              </m:ctrlPr>
            </m:sSubPr>
            <m:e>
              <m:r>
                <w:rPr>
                  <w:rFonts w:ascii="Cambria Math" w:hAnsi="Cambria Math" w:cs="Times New Roman"/>
                  <w:sz w:val="24"/>
                  <w:szCs w:val="24"/>
                </w:rPr>
                <m:t>T</m:t>
              </m:r>
              <m:ctrlPr>
                <w:rPr>
                  <w:rFonts w:ascii="Cambria Math" w:hAnsi="Cambria Math" w:cs="Times New Roman"/>
                  <w:sz w:val="24"/>
                  <w:szCs w:val="24"/>
                </w:rPr>
              </m:ctrlPr>
            </m:e>
            <m:sub>
              <m:r>
                <w:rPr>
                  <w:rFonts w:ascii="Cambria Math" w:hAnsi="Cambria Math" w:cs="Times New Roman"/>
                  <w:sz w:val="24"/>
                  <w:szCs w:val="24"/>
                </w:rPr>
                <m:t>d</m:t>
              </m:r>
            </m:sub>
          </m:sSub>
          <m:r>
            <w:rPr>
              <w:rFonts w:ascii="Cambria Math" w:hAnsi="Cambria Math" w:cs="Times New Roman"/>
              <w:sz w:val="24"/>
              <w:szCs w:val="24"/>
            </w:rPr>
            <m:t>=0.5</m:t>
          </m:r>
        </m:oMath>
      </m:oMathPara>
    </w:p>
    <w:p w14:paraId="70D79776" w14:textId="63FB0E77" w:rsidR="00332E87" w:rsidRDefault="00820D8A" w:rsidP="00E403AA">
      <w:pPr>
        <w:ind w:firstLine="0"/>
        <w:rPr>
          <w:rFonts w:ascii="Times New Roman" w:eastAsiaTheme="minorEastAsia" w:hAnsi="Times New Roman" w:cs="Times New Roman"/>
          <w:sz w:val="24"/>
          <w:szCs w:val="24"/>
        </w:rPr>
      </w:pPr>
      <w:r w:rsidRPr="00820D8A">
        <w:rPr>
          <w:rFonts w:ascii="Times New Roman" w:eastAsiaTheme="minorEastAsia" w:hAnsi="Times New Roman" w:cs="Times New Roman"/>
          <w:sz w:val="24"/>
          <w:szCs w:val="24"/>
        </w:rPr>
        <w:t>dengan:</w:t>
      </w:r>
    </w:p>
    <w:p w14:paraId="5271895E" w14:textId="750E4C92" w:rsidR="00820D8A" w:rsidRDefault="00000000" w:rsidP="00E403AA">
      <w:pPr>
        <w:ind w:firstLine="0"/>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c</m:t>
            </m:r>
          </m:sub>
        </m:sSub>
      </m:oMath>
      <w:r w:rsidR="00820D8A">
        <w:rPr>
          <w:rFonts w:ascii="Times New Roman" w:eastAsiaTheme="minorEastAsia" w:hAnsi="Times New Roman" w:cs="Times New Roman"/>
          <w:sz w:val="24"/>
          <w:szCs w:val="24"/>
        </w:rPr>
        <w:t xml:space="preserve"> </w:t>
      </w:r>
      <w:r w:rsidR="005D62D3">
        <w:rPr>
          <w:rFonts w:ascii="Times New Roman" w:eastAsiaTheme="minorEastAsia" w:hAnsi="Times New Roman" w:cs="Times New Roman"/>
          <w:sz w:val="24"/>
          <w:szCs w:val="24"/>
        </w:rPr>
        <w:tab/>
      </w:r>
      <w:r w:rsidR="00820D8A">
        <w:rPr>
          <w:rFonts w:ascii="Times New Roman" w:eastAsiaTheme="minorEastAsia" w:hAnsi="Times New Roman" w:cs="Times New Roman"/>
          <w:sz w:val="24"/>
          <w:szCs w:val="24"/>
        </w:rPr>
        <w:t xml:space="preserve">= </w:t>
      </w:r>
      <w:r w:rsidR="00820D8A" w:rsidRPr="00AF6BE4">
        <w:rPr>
          <w:rFonts w:ascii="Times New Roman" w:eastAsiaTheme="minorEastAsia" w:hAnsi="Times New Roman" w:cs="Times New Roman"/>
          <w:i/>
          <w:iCs/>
          <w:sz w:val="24"/>
          <w:szCs w:val="24"/>
        </w:rPr>
        <w:t>gain</w:t>
      </w:r>
      <w:r w:rsidR="00820D8A" w:rsidRPr="00820D8A">
        <w:rPr>
          <w:rFonts w:ascii="Times New Roman" w:eastAsiaTheme="minorEastAsia" w:hAnsi="Times New Roman" w:cs="Times New Roman"/>
          <w:sz w:val="24"/>
          <w:szCs w:val="24"/>
        </w:rPr>
        <w:t xml:space="preserve"> pengendali</w:t>
      </w:r>
    </w:p>
    <w:p w14:paraId="459C5C71" w14:textId="05104F14" w:rsidR="00820D8A" w:rsidRPr="00820D8A" w:rsidRDefault="00000000" w:rsidP="00E403AA">
      <w:pPr>
        <w:ind w:firstLine="0"/>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i</m:t>
            </m:r>
          </m:sub>
        </m:sSub>
      </m:oMath>
      <w:r w:rsidR="00820D8A">
        <w:rPr>
          <w:rFonts w:ascii="Times New Roman" w:eastAsiaTheme="minorEastAsia" w:hAnsi="Times New Roman" w:cs="Times New Roman"/>
          <w:sz w:val="24"/>
          <w:szCs w:val="24"/>
        </w:rPr>
        <w:t xml:space="preserve"> </w:t>
      </w:r>
      <w:r w:rsidR="005D62D3">
        <w:rPr>
          <w:rFonts w:ascii="Times New Roman" w:eastAsiaTheme="minorEastAsia" w:hAnsi="Times New Roman" w:cs="Times New Roman"/>
          <w:sz w:val="24"/>
          <w:szCs w:val="24"/>
        </w:rPr>
        <w:tab/>
      </w:r>
      <w:r w:rsidR="00820D8A">
        <w:rPr>
          <w:rFonts w:ascii="Times New Roman" w:eastAsiaTheme="minorEastAsia" w:hAnsi="Times New Roman" w:cs="Times New Roman"/>
          <w:sz w:val="24"/>
          <w:szCs w:val="24"/>
        </w:rPr>
        <w:t xml:space="preserve">= </w:t>
      </w:r>
      <w:r w:rsidR="00820D8A" w:rsidRPr="00820D8A">
        <w:rPr>
          <w:rFonts w:ascii="Times New Roman" w:eastAsiaTheme="minorEastAsia" w:hAnsi="Times New Roman" w:cs="Times New Roman"/>
          <w:sz w:val="24"/>
          <w:szCs w:val="24"/>
        </w:rPr>
        <w:t xml:space="preserve">waktu </w:t>
      </w:r>
      <w:r w:rsidR="00820D8A" w:rsidRPr="00AF6BE4">
        <w:rPr>
          <w:rFonts w:ascii="Times New Roman" w:eastAsiaTheme="minorEastAsia" w:hAnsi="Times New Roman" w:cs="Times New Roman"/>
          <w:i/>
          <w:iCs/>
          <w:sz w:val="24"/>
          <w:szCs w:val="24"/>
        </w:rPr>
        <w:t>integral</w:t>
      </w:r>
    </w:p>
    <w:p w14:paraId="4CB7FF2D" w14:textId="1F0B0845" w:rsidR="005C716E" w:rsidRDefault="00000000" w:rsidP="00E403AA">
      <w:pPr>
        <w:ind w:firstLine="0"/>
        <w:rPr>
          <w:rFonts w:ascii="Times New Roman" w:eastAsiaTheme="minorEastAsia" w:hAnsi="Times New Roman" w:cs="Times New Roman"/>
          <w:i/>
          <w:iCs/>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c</m:t>
            </m:r>
          </m:sub>
        </m:sSub>
      </m:oMath>
      <w:r w:rsidR="00820D8A">
        <w:rPr>
          <w:rFonts w:ascii="Times New Roman" w:eastAsiaTheme="minorEastAsia" w:hAnsi="Times New Roman" w:cs="Times New Roman"/>
          <w:sz w:val="24"/>
          <w:szCs w:val="24"/>
        </w:rPr>
        <w:t xml:space="preserve"> </w:t>
      </w:r>
      <w:r w:rsidR="005D62D3">
        <w:rPr>
          <w:rFonts w:ascii="Times New Roman" w:eastAsiaTheme="minorEastAsia" w:hAnsi="Times New Roman" w:cs="Times New Roman"/>
          <w:sz w:val="24"/>
          <w:szCs w:val="24"/>
        </w:rPr>
        <w:tab/>
      </w:r>
      <w:r w:rsidR="00820D8A">
        <w:rPr>
          <w:rFonts w:ascii="Times New Roman" w:eastAsiaTheme="minorEastAsia" w:hAnsi="Times New Roman" w:cs="Times New Roman"/>
          <w:sz w:val="24"/>
          <w:szCs w:val="24"/>
        </w:rPr>
        <w:t xml:space="preserve">= </w:t>
      </w:r>
      <w:r w:rsidR="00820D8A" w:rsidRPr="00820D8A">
        <w:rPr>
          <w:rFonts w:ascii="Times New Roman" w:eastAsiaTheme="minorEastAsia" w:hAnsi="Times New Roman" w:cs="Times New Roman"/>
          <w:sz w:val="24"/>
          <w:szCs w:val="24"/>
        </w:rPr>
        <w:t xml:space="preserve">waktu </w:t>
      </w:r>
      <w:r w:rsidR="00820D8A" w:rsidRPr="00AF6BE4">
        <w:rPr>
          <w:rFonts w:ascii="Times New Roman" w:eastAsiaTheme="minorEastAsia" w:hAnsi="Times New Roman" w:cs="Times New Roman"/>
          <w:i/>
          <w:iCs/>
          <w:sz w:val="24"/>
          <w:szCs w:val="24"/>
        </w:rPr>
        <w:t>derivatif</w:t>
      </w:r>
    </w:p>
    <w:p w14:paraId="7A22C64F" w14:textId="77777777" w:rsidR="005748E8" w:rsidRDefault="005748E8" w:rsidP="00E403AA">
      <w:pPr>
        <w:ind w:firstLine="0"/>
        <w:rPr>
          <w:rFonts w:ascii="Times New Roman" w:eastAsiaTheme="minorEastAsia" w:hAnsi="Times New Roman" w:cs="Times New Roman"/>
          <w:sz w:val="24"/>
          <w:szCs w:val="24"/>
        </w:rPr>
      </w:pPr>
    </w:p>
    <w:p w14:paraId="400E6A04" w14:textId="60684E83" w:rsidR="007D3B97" w:rsidRPr="00280369" w:rsidRDefault="007D3B97">
      <w:pPr>
        <w:pStyle w:val="ListParagraph"/>
        <w:numPr>
          <w:ilvl w:val="0"/>
          <w:numId w:val="45"/>
        </w:numPr>
        <w:ind w:hanging="720"/>
        <w:rPr>
          <w:rFonts w:ascii="Times New Roman" w:eastAsiaTheme="minorEastAsia" w:hAnsi="Times New Roman" w:cs="Times New Roman"/>
          <w:b/>
          <w:bCs/>
          <w:sz w:val="24"/>
          <w:szCs w:val="24"/>
        </w:rPr>
      </w:pPr>
      <w:r w:rsidRPr="00280369">
        <w:rPr>
          <w:rFonts w:ascii="Times New Roman" w:eastAsiaTheme="minorEastAsia" w:hAnsi="Times New Roman" w:cs="Times New Roman"/>
          <w:b/>
          <w:bCs/>
          <w:sz w:val="24"/>
          <w:szCs w:val="24"/>
        </w:rPr>
        <w:t xml:space="preserve">Penetapan </w:t>
      </w:r>
      <w:r w:rsidRPr="00280369">
        <w:rPr>
          <w:rFonts w:ascii="Times New Roman" w:eastAsiaTheme="minorEastAsia" w:hAnsi="Times New Roman" w:cs="Times New Roman"/>
          <w:b/>
          <w:bCs/>
          <w:i/>
          <w:iCs/>
          <w:sz w:val="24"/>
          <w:szCs w:val="24"/>
        </w:rPr>
        <w:t>dead time</w:t>
      </w:r>
      <w:r w:rsidRPr="00280369">
        <w:rPr>
          <w:rFonts w:ascii="Times New Roman" w:eastAsiaTheme="minorEastAsia" w:hAnsi="Times New Roman" w:cs="Times New Roman"/>
          <w:b/>
          <w:bCs/>
          <w:sz w:val="24"/>
          <w:szCs w:val="24"/>
        </w:rPr>
        <w:t xml:space="preserve"> efektif </w:t>
      </w:r>
      <m:oMath>
        <m:sSub>
          <m:sSubPr>
            <m:ctrlPr>
              <w:rPr>
                <w:rFonts w:ascii="Cambria Math" w:eastAsiaTheme="minorEastAsia" w:hAnsi="Cambria Math" w:cs="Times New Roman"/>
                <w:b/>
                <w:bCs/>
                <w:i/>
                <w:sz w:val="24"/>
                <w:szCs w:val="24"/>
              </w:rPr>
            </m:ctrlPr>
          </m:sSubPr>
          <m:e>
            <m:r>
              <m:rPr>
                <m:sty m:val="b"/>
              </m:rPr>
              <w:rPr>
                <w:rFonts w:ascii="Cambria Math" w:eastAsiaTheme="minorEastAsia" w:hAnsi="Cambria Math" w:cs="Times New Roman"/>
                <w:sz w:val="24"/>
                <w:szCs w:val="24"/>
              </w:rPr>
              <m:t>θ</m:t>
            </m:r>
            <m:ctrlPr>
              <w:rPr>
                <w:rFonts w:ascii="Cambria Math" w:eastAsiaTheme="minorEastAsia" w:hAnsi="Cambria Math" w:cs="Times New Roman"/>
                <w:b/>
                <w:bCs/>
                <w:sz w:val="24"/>
                <w:szCs w:val="24"/>
              </w:rPr>
            </m:ctrlPr>
          </m:e>
          <m:sub>
            <m:r>
              <m:rPr>
                <m:nor/>
              </m:rPr>
              <w:rPr>
                <w:rFonts w:ascii="Cambria Math" w:eastAsiaTheme="minorEastAsia" w:hAnsi="Cambria Math" w:cs="Times New Roman"/>
                <w:b/>
                <w:bCs/>
                <w:sz w:val="24"/>
                <w:szCs w:val="24"/>
              </w:rPr>
              <m:t>ef</m:t>
            </m:r>
          </m:sub>
        </m:sSub>
      </m:oMath>
    </w:p>
    <w:p w14:paraId="21B6193C" w14:textId="2C7A3CB7" w:rsidR="00753AA8" w:rsidRDefault="007D3B97" w:rsidP="00753AA8">
      <w:pPr>
        <w:ind w:firstLine="709"/>
        <w:rPr>
          <w:rFonts w:ascii="Times New Roman" w:eastAsiaTheme="minorEastAsia" w:hAnsi="Times New Roman" w:cs="Times New Roman"/>
          <w:sz w:val="24"/>
          <w:szCs w:val="24"/>
        </w:rPr>
      </w:pPr>
      <w:r w:rsidRPr="007D3B97">
        <w:rPr>
          <w:rFonts w:ascii="Times New Roman" w:eastAsiaTheme="minorEastAsia" w:hAnsi="Times New Roman" w:cs="Times New Roman"/>
          <w:sz w:val="24"/>
          <w:szCs w:val="24"/>
        </w:rPr>
        <w:t>Hasil identifikasi pada Bab 4.3 menunjukkan</w:t>
      </w:r>
      <w:r>
        <w:rPr>
          <w:rFonts w:ascii="Times New Roman" w:eastAsiaTheme="minorEastAsia" w:hAnsi="Times New Roman" w:cs="Times New Roman"/>
          <w:sz w:val="24"/>
          <w:szCs w:val="24"/>
        </w:rPr>
        <w:t xml:space="preserve"> </w:t>
      </w:r>
      <m:oMath>
        <m:r>
          <m:rPr>
            <m:sty m:val="p"/>
          </m:rPr>
          <w:rPr>
            <w:rFonts w:ascii="Cambria Math" w:eastAsiaTheme="minorEastAsia" w:hAnsi="Cambria Math" w:cs="Times New Roman"/>
            <w:sz w:val="24"/>
            <w:szCs w:val="24"/>
          </w:rPr>
          <m:t>θ≈</m:t>
        </m:r>
        <m:r>
          <w:rPr>
            <w:rFonts w:ascii="Cambria Math" w:eastAsiaTheme="minorEastAsia" w:hAnsi="Cambria Math" w:cs="Times New Roman"/>
            <w:sz w:val="24"/>
            <w:szCs w:val="24"/>
          </w:rPr>
          <m:t>0</m:t>
        </m:r>
      </m:oMath>
      <w:r>
        <w:rPr>
          <w:rFonts w:ascii="Times New Roman" w:eastAsiaTheme="minorEastAsia" w:hAnsi="Times New Roman" w:cs="Times New Roman"/>
          <w:sz w:val="24"/>
          <w:szCs w:val="24"/>
        </w:rPr>
        <w:t xml:space="preserve"> </w:t>
      </w:r>
      <w:r w:rsidRPr="007D3B97">
        <w:rPr>
          <w:rFonts w:ascii="Times New Roman" w:eastAsiaTheme="minorEastAsia" w:hAnsi="Times New Roman" w:cs="Times New Roman"/>
          <w:sz w:val="24"/>
          <w:szCs w:val="24"/>
        </w:rPr>
        <w:t xml:space="preserve">pada resolusi data </w:t>
      </w:r>
      <w:r w:rsidRPr="007E1F1B">
        <w:rPr>
          <w:rFonts w:ascii="Times New Roman" w:eastAsiaTheme="minorEastAsia" w:hAnsi="Times New Roman" w:cs="Times New Roman"/>
          <w:i/>
          <w:iCs/>
          <w:sz w:val="24"/>
          <w:szCs w:val="24"/>
        </w:rPr>
        <w:t>historian</w:t>
      </w:r>
      <w:r>
        <w:rPr>
          <w:rFonts w:ascii="Times New Roman" w:eastAsiaTheme="minorEastAsia" w:hAnsi="Times New Roman" w:cs="Times New Roman"/>
          <w:sz w:val="24"/>
          <w:szCs w:val="24"/>
        </w:rPr>
        <w:t xml:space="preserve"> </w:t>
      </w:r>
      <m:oMath>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t = 5</m:t>
        </m:r>
      </m:oMath>
      <w:r>
        <w:rPr>
          <w:rFonts w:ascii="Times New Roman" w:eastAsiaTheme="minorEastAsia" w:hAnsi="Times New Roman" w:cs="Times New Roman"/>
          <w:sz w:val="24"/>
          <w:szCs w:val="24"/>
        </w:rPr>
        <w:t xml:space="preserve">. </w:t>
      </w:r>
      <w:r w:rsidRPr="007D3B97">
        <w:rPr>
          <w:rFonts w:ascii="Times New Roman" w:eastAsiaTheme="minorEastAsia" w:hAnsi="Times New Roman" w:cs="Times New Roman"/>
          <w:sz w:val="24"/>
          <w:szCs w:val="24"/>
        </w:rPr>
        <w:t>Secara matematis, rumus Ziegler</w:t>
      </w:r>
      <w:r w:rsidR="007E1F1B">
        <w:rPr>
          <w:rFonts w:ascii="Times New Roman" w:eastAsiaTheme="minorEastAsia" w:hAnsi="Times New Roman" w:cs="Times New Roman"/>
          <w:sz w:val="24"/>
          <w:szCs w:val="24"/>
        </w:rPr>
        <w:t xml:space="preserve"> </w:t>
      </w:r>
      <w:r w:rsidRPr="007D3B97">
        <w:rPr>
          <w:rFonts w:ascii="Times New Roman" w:eastAsiaTheme="minorEastAsia" w:hAnsi="Times New Roman" w:cs="Times New Roman"/>
          <w:sz w:val="24"/>
          <w:szCs w:val="24"/>
        </w:rPr>
        <w:t>Nichols membutuhkan</w:t>
      </w:r>
      <w:r>
        <w:rPr>
          <w:rFonts w:ascii="Times New Roman" w:eastAsiaTheme="minorEastAsia" w:hAnsi="Times New Roman" w:cs="Times New Roman"/>
          <w:sz w:val="24"/>
          <w:szCs w:val="24"/>
        </w:rPr>
        <w:t xml:space="preserve"> </w:t>
      </w:r>
      <m:oMath>
        <m:r>
          <m:rPr>
            <m:sty m:val="p"/>
          </m:rPr>
          <w:rPr>
            <w:rFonts w:ascii="Cambria Math" w:eastAsiaTheme="minorEastAsia" w:hAnsi="Cambria Math" w:cs="Times New Roman"/>
            <w:sz w:val="24"/>
            <w:szCs w:val="24"/>
          </w:rPr>
          <m:t>θ</m:t>
        </m:r>
        <m:r>
          <w:rPr>
            <w:rFonts w:ascii="Cambria Math" w:eastAsiaTheme="minorEastAsia" w:hAnsi="Cambria Math" w:cs="Times New Roman"/>
            <w:sz w:val="24"/>
            <w:szCs w:val="24"/>
          </w:rPr>
          <m:t>&gt; 0</m:t>
        </m:r>
      </m:oMath>
      <w:r>
        <w:rPr>
          <w:rFonts w:ascii="Times New Roman" w:eastAsiaTheme="minorEastAsia" w:hAnsi="Times New Roman" w:cs="Times New Roman"/>
          <w:sz w:val="24"/>
          <w:szCs w:val="24"/>
        </w:rPr>
        <w:t xml:space="preserve">. Jika </w:t>
      </w:r>
      <m:oMath>
        <m:r>
          <m:rPr>
            <m:sty m:val="p"/>
          </m:rPr>
          <w:rPr>
            <w:rFonts w:ascii="Cambria Math" w:eastAsiaTheme="minorEastAsia" w:hAnsi="Cambria Math" w:cs="Times New Roman"/>
            <w:sz w:val="24"/>
            <w:szCs w:val="24"/>
          </w:rPr>
          <m:t>θ</m:t>
        </m:r>
        <m:r>
          <w:rPr>
            <w:rFonts w:ascii="Cambria Math" w:eastAsiaTheme="minorEastAsia" w:hAnsi="Cambria Math" w:cs="Times New Roman"/>
            <w:sz w:val="24"/>
            <w:szCs w:val="24"/>
          </w:rPr>
          <m:t>= 0</m:t>
        </m:r>
      </m:oMath>
      <w:r>
        <w:rPr>
          <w:rFonts w:ascii="Times New Roman" w:eastAsiaTheme="minorEastAsia" w:hAnsi="Times New Roman" w:cs="Times New Roman"/>
          <w:sz w:val="24"/>
          <w:szCs w:val="24"/>
        </w:rPr>
        <w:t xml:space="preserve"> </w:t>
      </w:r>
      <w:r w:rsidRPr="007D3B97">
        <w:rPr>
          <w:rFonts w:ascii="Times New Roman" w:eastAsiaTheme="minorEastAsia" w:hAnsi="Times New Roman" w:cs="Times New Roman"/>
          <w:sz w:val="24"/>
          <w:szCs w:val="24"/>
        </w:rPr>
        <w:t>maka nilai</w:t>
      </w: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c</m:t>
            </m:r>
          </m:sub>
        </m:sSub>
      </m:oMath>
      <w:r w:rsidR="00B17D32">
        <w:rPr>
          <w:rFonts w:ascii="Times New Roman" w:eastAsiaTheme="minorEastAsia" w:hAnsi="Times New Roman" w:cs="Times New Roman"/>
          <w:sz w:val="24"/>
          <w:szCs w:val="24"/>
        </w:rPr>
        <w:t xml:space="preserve"> </w:t>
      </w:r>
      <w:r w:rsidR="00B17D32" w:rsidRPr="00B17D32">
        <w:rPr>
          <w:rFonts w:ascii="Times New Roman" w:eastAsiaTheme="minorEastAsia" w:hAnsi="Times New Roman" w:cs="Times New Roman"/>
          <w:sz w:val="24"/>
          <w:szCs w:val="24"/>
        </w:rPr>
        <w:t xml:space="preserve">menjadi tidak terdefinisi. Oleh karena itu, pada studi ini digunakan pendekatan </w:t>
      </w:r>
      <w:r w:rsidR="00B17D32" w:rsidRPr="007E1F1B">
        <w:rPr>
          <w:rFonts w:ascii="Times New Roman" w:eastAsiaTheme="minorEastAsia" w:hAnsi="Times New Roman" w:cs="Times New Roman"/>
          <w:i/>
          <w:iCs/>
          <w:sz w:val="24"/>
          <w:szCs w:val="24"/>
        </w:rPr>
        <w:t>dead time</w:t>
      </w:r>
      <w:r w:rsidR="00B17D32" w:rsidRPr="00B17D32">
        <w:rPr>
          <w:rFonts w:ascii="Times New Roman" w:eastAsiaTheme="minorEastAsia" w:hAnsi="Times New Roman" w:cs="Times New Roman"/>
          <w:sz w:val="24"/>
          <w:szCs w:val="24"/>
        </w:rPr>
        <w:t xml:space="preserve"> efektif minimum sebagai nilai konservatif</w:t>
      </w:r>
      <w:r w:rsidR="00753AA8">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θ</m:t>
            </m:r>
            <m:ctrlPr>
              <w:rPr>
                <w:rFonts w:ascii="Cambria Math" w:eastAsiaTheme="minorEastAsia" w:hAnsi="Cambria Math" w:cs="Times New Roman"/>
                <w:sz w:val="24"/>
                <w:szCs w:val="24"/>
              </w:rPr>
            </m:ctrlPr>
          </m:e>
          <m:sub>
            <m:r>
              <m:rPr>
                <m:nor/>
              </m:rPr>
              <w:rPr>
                <w:rFonts w:ascii="Cambria Math" w:eastAsiaTheme="minorEastAsia" w:hAnsi="Cambria Math" w:cs="Times New Roman"/>
                <w:sz w:val="24"/>
                <w:szCs w:val="24"/>
              </w:rPr>
              <m:t>ef</m:t>
            </m:r>
          </m:sub>
        </m:sSub>
        <m:r>
          <w:rPr>
            <w:rFonts w:ascii="Cambria Math" w:eastAsiaTheme="minorEastAsia" w:hAnsi="Cambria Math" w:cs="Times New Roman"/>
            <w:sz w:val="24"/>
            <w:szCs w:val="24"/>
          </w:rPr>
          <m:t>=5</m:t>
        </m:r>
        <m:r>
          <m:rPr>
            <m:nor/>
          </m:rPr>
          <w:rPr>
            <w:rFonts w:ascii="Cambria Math" w:eastAsiaTheme="minorEastAsia" w:hAnsi="Cambria Math" w:cs="Times New Roman"/>
            <w:sz w:val="24"/>
            <w:szCs w:val="24"/>
          </w:rPr>
          <m:t xml:space="preserve"> s</m:t>
        </m:r>
      </m:oMath>
      <w:r w:rsidR="00753AA8">
        <w:rPr>
          <w:rFonts w:ascii="Times New Roman" w:eastAsiaTheme="minorEastAsia" w:hAnsi="Times New Roman" w:cs="Times New Roman"/>
          <w:sz w:val="24"/>
          <w:szCs w:val="24"/>
        </w:rPr>
        <w:t xml:space="preserve">. </w:t>
      </w:r>
      <w:r w:rsidR="00753AA8" w:rsidRPr="00753AA8">
        <w:rPr>
          <w:rFonts w:ascii="Times New Roman" w:eastAsiaTheme="minorEastAsia" w:hAnsi="Times New Roman" w:cs="Times New Roman"/>
          <w:sz w:val="24"/>
          <w:szCs w:val="24"/>
        </w:rPr>
        <w:t>Nilai 5 detik dipilih setara 1 interval sampling dan merepresentasikan keterlambatan minimum yang mungkin muncul dari gabungan respon sensor, aktuator/</w:t>
      </w:r>
      <w:r w:rsidR="00753AA8" w:rsidRPr="007E1F1B">
        <w:rPr>
          <w:rFonts w:ascii="Times New Roman" w:eastAsiaTheme="minorEastAsia" w:hAnsi="Times New Roman" w:cs="Times New Roman"/>
          <w:i/>
          <w:iCs/>
          <w:sz w:val="24"/>
          <w:szCs w:val="24"/>
        </w:rPr>
        <w:t>final element</w:t>
      </w:r>
      <w:r w:rsidR="00753AA8" w:rsidRPr="00753AA8">
        <w:rPr>
          <w:rFonts w:ascii="Times New Roman" w:eastAsiaTheme="minorEastAsia" w:hAnsi="Times New Roman" w:cs="Times New Roman"/>
          <w:sz w:val="24"/>
          <w:szCs w:val="24"/>
        </w:rPr>
        <w:t xml:space="preserve">, </w:t>
      </w:r>
      <w:r w:rsidR="00753AA8" w:rsidRPr="007E1F1B">
        <w:rPr>
          <w:rFonts w:ascii="Times New Roman" w:eastAsiaTheme="minorEastAsia" w:hAnsi="Times New Roman" w:cs="Times New Roman"/>
          <w:i/>
          <w:iCs/>
          <w:sz w:val="24"/>
          <w:szCs w:val="24"/>
        </w:rPr>
        <w:t>filtering</w:t>
      </w:r>
      <w:r w:rsidR="00753AA8" w:rsidRPr="00753AA8">
        <w:rPr>
          <w:rFonts w:ascii="Times New Roman" w:eastAsiaTheme="minorEastAsia" w:hAnsi="Times New Roman" w:cs="Times New Roman"/>
          <w:sz w:val="24"/>
          <w:szCs w:val="24"/>
        </w:rPr>
        <w:t xml:space="preserve">, serta resolusi pencatatan </w:t>
      </w:r>
      <w:r w:rsidR="00753AA8" w:rsidRPr="007E1F1B">
        <w:rPr>
          <w:rFonts w:ascii="Times New Roman" w:eastAsiaTheme="minorEastAsia" w:hAnsi="Times New Roman" w:cs="Times New Roman"/>
          <w:i/>
          <w:iCs/>
          <w:sz w:val="24"/>
          <w:szCs w:val="24"/>
        </w:rPr>
        <w:t>historian</w:t>
      </w:r>
      <w:r w:rsidR="00753AA8" w:rsidRPr="00753AA8">
        <w:rPr>
          <w:rFonts w:ascii="Times New Roman" w:eastAsiaTheme="minorEastAsia" w:hAnsi="Times New Roman" w:cs="Times New Roman"/>
          <w:sz w:val="24"/>
          <w:szCs w:val="24"/>
        </w:rPr>
        <w:t>. Dengan demikian, parameter yang digunakan untuk perhitungan Ziegler</w:t>
      </w:r>
      <w:r w:rsidR="00F75F0B">
        <w:rPr>
          <w:rFonts w:ascii="Times New Roman" w:eastAsiaTheme="minorEastAsia" w:hAnsi="Times New Roman" w:cs="Times New Roman"/>
          <w:sz w:val="24"/>
          <w:szCs w:val="24"/>
        </w:rPr>
        <w:t xml:space="preserve"> </w:t>
      </w:r>
      <w:r w:rsidR="00753AA8" w:rsidRPr="00753AA8">
        <w:rPr>
          <w:rFonts w:ascii="Times New Roman" w:eastAsiaTheme="minorEastAsia" w:hAnsi="Times New Roman" w:cs="Times New Roman"/>
          <w:sz w:val="24"/>
          <w:szCs w:val="24"/>
        </w:rPr>
        <w:t>Nichols adalah:</w:t>
      </w:r>
    </w:p>
    <w:p w14:paraId="567DBE0A" w14:textId="4D212022" w:rsidR="00CE07F1" w:rsidRPr="00CE07F1" w:rsidRDefault="00000000" w:rsidP="00CE07F1">
      <w:pPr>
        <w:ind w:firstLine="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=0.468,</m:t>
          </m:r>
          <m:r>
            <m:rPr>
              <m:sty m:val="p"/>
            </m:rPr>
            <w:rPr>
              <w:rFonts w:ascii="Cambria Math" w:eastAsiaTheme="minorEastAsia" w:hAnsi="Cambria Math" w:cs="Times New Roman"/>
              <w:sz w:val="24"/>
              <w:szCs w:val="24"/>
            </w:rPr>
            <m:t>  τ</m:t>
          </m:r>
          <m:r>
            <w:rPr>
              <w:rFonts w:ascii="Cambria Math" w:eastAsiaTheme="minorEastAsia" w:hAnsi="Cambria Math" w:cs="Times New Roman"/>
              <w:sz w:val="24"/>
              <w:szCs w:val="24"/>
            </w:rPr>
            <m:t>=26.20</m:t>
          </m:r>
          <m:r>
            <m:rPr>
              <m:nor/>
            </m:rPr>
            <w:rPr>
              <w:rFonts w:ascii="Cambria Math" w:eastAsiaTheme="minorEastAsia" w:hAnsi="Cambria Math" w:cs="Times New Roman"/>
              <w:sz w:val="24"/>
              <w:szCs w:val="24"/>
            </w:rPr>
            <m:t xml:space="preserve"> s</m:t>
          </m:r>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  θ</m:t>
          </m:r>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θ</m:t>
              </m:r>
            </m:e>
            <m:sub>
              <m:r>
                <m:rPr>
                  <m:nor/>
                </m:rPr>
                <w:rPr>
                  <w:rFonts w:ascii="Cambria Math" w:eastAsiaTheme="minorEastAsia" w:hAnsi="Cambria Math" w:cs="Times New Roman"/>
                  <w:sz w:val="24"/>
                  <w:szCs w:val="24"/>
                </w:rPr>
                <m:t>ef</m:t>
              </m:r>
            </m:sub>
          </m:sSub>
          <m:r>
            <w:rPr>
              <w:rFonts w:ascii="Cambria Math" w:eastAsiaTheme="minorEastAsia" w:hAnsi="Cambria Math" w:cs="Times New Roman"/>
              <w:sz w:val="24"/>
              <w:szCs w:val="24"/>
            </w:rPr>
            <m:t>=5</m:t>
          </m:r>
          <m:r>
            <m:rPr>
              <m:nor/>
            </m:rPr>
            <w:rPr>
              <w:rFonts w:ascii="Cambria Math" w:eastAsiaTheme="minorEastAsia" w:hAnsi="Cambria Math" w:cs="Times New Roman"/>
              <w:sz w:val="24"/>
              <w:szCs w:val="24"/>
            </w:rPr>
            <m:t xml:space="preserve"> s</m:t>
          </m:r>
        </m:oMath>
      </m:oMathPara>
    </w:p>
    <w:p w14:paraId="4C57DABB" w14:textId="77777777" w:rsidR="00CE07F1" w:rsidRDefault="00CE07F1" w:rsidP="00CE07F1">
      <w:pPr>
        <w:ind w:firstLine="0"/>
        <w:rPr>
          <w:rFonts w:ascii="Times New Roman" w:eastAsiaTheme="minorEastAsia" w:hAnsi="Times New Roman" w:cs="Times New Roman"/>
          <w:sz w:val="24"/>
          <w:szCs w:val="24"/>
        </w:rPr>
      </w:pPr>
    </w:p>
    <w:p w14:paraId="4D668616" w14:textId="69767A9F" w:rsidR="00CE07F1" w:rsidRPr="00DA6E63" w:rsidRDefault="00CE07F1">
      <w:pPr>
        <w:pStyle w:val="ListParagraph"/>
        <w:numPr>
          <w:ilvl w:val="0"/>
          <w:numId w:val="45"/>
        </w:numPr>
        <w:ind w:hanging="720"/>
        <w:rPr>
          <w:rFonts w:ascii="Times New Roman" w:eastAsiaTheme="minorEastAsia" w:hAnsi="Times New Roman" w:cs="Times New Roman"/>
          <w:b/>
          <w:bCs/>
          <w:sz w:val="24"/>
          <w:szCs w:val="24"/>
        </w:rPr>
      </w:pPr>
      <w:r w:rsidRPr="00DA6E63">
        <w:rPr>
          <w:rFonts w:ascii="Times New Roman" w:eastAsiaTheme="minorEastAsia" w:hAnsi="Times New Roman" w:cs="Times New Roman"/>
          <w:b/>
          <w:bCs/>
          <w:sz w:val="24"/>
          <w:szCs w:val="24"/>
        </w:rPr>
        <w:t>Perhitungan parameter PID usulan</w:t>
      </w:r>
    </w:p>
    <w:p w14:paraId="1DDB705A" w14:textId="06922761" w:rsidR="00CE07F1" w:rsidRPr="00FC6E77" w:rsidRDefault="005152C4">
      <w:pPr>
        <w:pStyle w:val="ListParagraph"/>
        <w:numPr>
          <w:ilvl w:val="0"/>
          <w:numId w:val="46"/>
        </w:numPr>
        <w:rPr>
          <w:rFonts w:ascii="Times New Roman" w:eastAsiaTheme="minorEastAsia" w:hAnsi="Times New Roman" w:cs="Times New Roman"/>
          <w:i/>
          <w:iCs/>
          <w:sz w:val="24"/>
          <w:szCs w:val="24"/>
        </w:rPr>
      </w:pPr>
      <w:r w:rsidRPr="00FC6E77">
        <w:rPr>
          <w:rFonts w:ascii="Times New Roman" w:eastAsiaTheme="minorEastAsia" w:hAnsi="Times New Roman" w:cs="Times New Roman"/>
          <w:i/>
          <w:iCs/>
          <w:sz w:val="24"/>
          <w:szCs w:val="24"/>
        </w:rPr>
        <w:lastRenderedPageBreak/>
        <w:t>Controller gain</w:t>
      </w:r>
    </w:p>
    <w:p w14:paraId="256CE114" w14:textId="30926326" w:rsidR="005152C4" w:rsidRPr="005152C4" w:rsidRDefault="00000000" w:rsidP="005152C4">
      <w:pPr>
        <w:pStyle w:val="ListParagraph"/>
        <w:ind w:firstLine="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=1.2</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τ</m:t>
              </m:r>
              <m:ctrlPr>
                <w:rPr>
                  <w:rFonts w:ascii="Cambria Math" w:eastAsiaTheme="minorEastAsia" w:hAnsi="Cambria Math" w:cs="Times New Roman"/>
                  <w:i/>
                  <w:sz w:val="24"/>
                  <w:szCs w:val="24"/>
                </w:rPr>
              </m:ctrlP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θ</m:t>
              </m:r>
              <m:ctrlPr>
                <w:rPr>
                  <w:rFonts w:ascii="Cambria Math" w:eastAsiaTheme="minorEastAsia" w:hAnsi="Cambria Math" w:cs="Times New Roman"/>
                  <w:i/>
                  <w:sz w:val="24"/>
                  <w:szCs w:val="24"/>
                </w:rPr>
              </m:ctrlPr>
            </m:den>
          </m:f>
          <m:r>
            <w:rPr>
              <w:rFonts w:ascii="Cambria Math" w:eastAsiaTheme="minorEastAsia" w:hAnsi="Cambria Math" w:cs="Times New Roman"/>
              <w:sz w:val="24"/>
              <w:szCs w:val="24"/>
            </w:rPr>
            <m:t>=1.2</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26.20</m:t>
              </m:r>
              <m:ctrlPr>
                <w:rPr>
                  <w:rFonts w:ascii="Cambria Math" w:eastAsiaTheme="minorEastAsia" w:hAnsi="Cambria Math" w:cs="Times New Roman"/>
                  <w:i/>
                  <w:sz w:val="24"/>
                  <w:szCs w:val="24"/>
                </w:rPr>
              </m:ctrlPr>
            </m:num>
            <m:den>
              <m:r>
                <w:rPr>
                  <w:rFonts w:ascii="Cambria Math" w:eastAsiaTheme="minorEastAsia" w:hAnsi="Cambria Math" w:cs="Times New Roman"/>
                  <w:sz w:val="24"/>
                  <w:szCs w:val="24"/>
                </w:rPr>
                <m:t>0.468</m:t>
              </m:r>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5</m:t>
              </m:r>
              <m:ctrlPr>
                <w:rPr>
                  <w:rFonts w:ascii="Cambria Math" w:eastAsiaTheme="minorEastAsia" w:hAnsi="Cambria Math" w:cs="Times New Roman"/>
                  <w:i/>
                  <w:sz w:val="24"/>
                  <w:szCs w:val="24"/>
                </w:rPr>
              </m:ctrlPr>
            </m:den>
          </m:f>
          <m:r>
            <w:rPr>
              <w:rFonts w:ascii="Cambria Math" w:eastAsiaTheme="minorEastAsia" w:hAnsi="Cambria Math" w:cs="Times New Roman"/>
              <w:sz w:val="24"/>
              <w:szCs w:val="24"/>
            </w:rPr>
            <m:t>=1.2</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26.20</m:t>
              </m:r>
              <m:ctrlPr>
                <w:rPr>
                  <w:rFonts w:ascii="Cambria Math" w:eastAsiaTheme="minorEastAsia" w:hAnsi="Cambria Math" w:cs="Times New Roman"/>
                  <w:i/>
                  <w:sz w:val="24"/>
                  <w:szCs w:val="24"/>
                </w:rPr>
              </m:ctrlPr>
            </m:num>
            <m:den>
              <m:r>
                <w:rPr>
                  <w:rFonts w:ascii="Cambria Math" w:eastAsiaTheme="minorEastAsia" w:hAnsi="Cambria Math" w:cs="Times New Roman"/>
                  <w:sz w:val="24"/>
                  <w:szCs w:val="24"/>
                </w:rPr>
                <m:t>2.34</m:t>
              </m:r>
              <m:ctrlPr>
                <w:rPr>
                  <w:rFonts w:ascii="Cambria Math" w:eastAsiaTheme="minorEastAsia" w:hAnsi="Cambria Math" w:cs="Times New Roman"/>
                  <w:i/>
                  <w:sz w:val="24"/>
                  <w:szCs w:val="24"/>
                </w:rPr>
              </m:ctrlPr>
            </m:den>
          </m:f>
          <m:r>
            <w:rPr>
              <w:rFonts w:ascii="Cambria Math" w:eastAsiaTheme="minorEastAsia" w:hAnsi="Cambria Math" w:cs="Times New Roman"/>
              <w:sz w:val="24"/>
              <w:szCs w:val="24"/>
            </w:rPr>
            <m:t>=1.2</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11.197</m:t>
              </m:r>
            </m:e>
          </m:d>
          <m:r>
            <w:rPr>
              <w:rFonts w:ascii="Cambria Math" w:eastAsiaTheme="minorEastAsia" w:hAnsi="Cambria Math" w:cs="Times New Roman"/>
              <w:sz w:val="24"/>
              <w:szCs w:val="24"/>
            </w:rPr>
            <m:t>=13.44</m:t>
          </m:r>
        </m:oMath>
      </m:oMathPara>
    </w:p>
    <w:p w14:paraId="2591BCE6" w14:textId="1CE46646" w:rsidR="007D3B97" w:rsidRDefault="000838DB">
      <w:pPr>
        <w:pStyle w:val="ListParagraph"/>
        <w:numPr>
          <w:ilvl w:val="0"/>
          <w:numId w:val="46"/>
        </w:numPr>
        <w:rPr>
          <w:rFonts w:ascii="Times New Roman" w:eastAsiaTheme="minorEastAsia" w:hAnsi="Times New Roman" w:cs="Times New Roman"/>
          <w:sz w:val="24"/>
          <w:szCs w:val="24"/>
        </w:rPr>
      </w:pPr>
      <w:r w:rsidRPr="000838DB">
        <w:rPr>
          <w:rFonts w:ascii="Times New Roman" w:eastAsiaTheme="minorEastAsia" w:hAnsi="Times New Roman" w:cs="Times New Roman"/>
          <w:sz w:val="24"/>
          <w:szCs w:val="24"/>
        </w:rPr>
        <w:t xml:space="preserve">Waktu </w:t>
      </w:r>
      <w:r w:rsidRPr="00FC6E77">
        <w:rPr>
          <w:rFonts w:ascii="Times New Roman" w:eastAsiaTheme="minorEastAsia" w:hAnsi="Times New Roman" w:cs="Times New Roman"/>
          <w:i/>
          <w:iCs/>
          <w:sz w:val="24"/>
          <w:szCs w:val="24"/>
        </w:rPr>
        <w:t>integral</w:t>
      </w:r>
    </w:p>
    <w:p w14:paraId="4E38669D" w14:textId="4D94A0AF" w:rsidR="000838DB" w:rsidRPr="000838DB" w:rsidRDefault="00000000" w:rsidP="000838DB">
      <w:pPr>
        <w:pStyle w:val="ListParagraph"/>
        <w:ind w:firstLine="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=2</m:t>
          </m:r>
          <m:r>
            <m:rPr>
              <m:sty m:val="p"/>
            </m:rPr>
            <w:rPr>
              <w:rFonts w:ascii="Cambria Math" w:eastAsiaTheme="minorEastAsia" w:hAnsi="Cambria Math" w:cs="Times New Roman"/>
              <w:sz w:val="24"/>
              <w:szCs w:val="24"/>
            </w:rPr>
            <m:t>θ</m:t>
          </m:r>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m:t>
              </m:r>
            </m:e>
          </m:d>
          <m:r>
            <w:rPr>
              <w:rFonts w:ascii="Cambria Math" w:eastAsiaTheme="minorEastAsia" w:hAnsi="Cambria Math" w:cs="Times New Roman"/>
              <w:sz w:val="24"/>
              <w:szCs w:val="24"/>
            </w:rPr>
            <m:t>=10</m:t>
          </m:r>
          <m:r>
            <m:rPr>
              <m:nor/>
            </m:rPr>
            <w:rPr>
              <w:rFonts w:ascii="Cambria Math" w:eastAsiaTheme="minorEastAsia" w:hAnsi="Cambria Math" w:cs="Times New Roman"/>
              <w:sz w:val="24"/>
              <w:szCs w:val="24"/>
            </w:rPr>
            <m:t xml:space="preserve"> s</m:t>
          </m:r>
        </m:oMath>
      </m:oMathPara>
    </w:p>
    <w:p w14:paraId="77CB5943" w14:textId="5E8C3B19" w:rsidR="000838DB" w:rsidRDefault="000838DB">
      <w:pPr>
        <w:pStyle w:val="ListParagraph"/>
        <w:numPr>
          <w:ilvl w:val="0"/>
          <w:numId w:val="46"/>
        </w:numPr>
        <w:rPr>
          <w:rFonts w:ascii="Times New Roman" w:eastAsiaTheme="minorEastAsia" w:hAnsi="Times New Roman" w:cs="Times New Roman"/>
          <w:sz w:val="24"/>
          <w:szCs w:val="24"/>
        </w:rPr>
      </w:pPr>
      <w:r w:rsidRPr="000838DB">
        <w:rPr>
          <w:rFonts w:ascii="Times New Roman" w:eastAsiaTheme="minorEastAsia" w:hAnsi="Times New Roman" w:cs="Times New Roman"/>
          <w:sz w:val="24"/>
          <w:szCs w:val="24"/>
        </w:rPr>
        <w:t xml:space="preserve">Waktu </w:t>
      </w:r>
      <w:r w:rsidRPr="00FC6E77">
        <w:rPr>
          <w:rFonts w:ascii="Times New Roman" w:eastAsiaTheme="minorEastAsia" w:hAnsi="Times New Roman" w:cs="Times New Roman"/>
          <w:i/>
          <w:iCs/>
          <w:sz w:val="24"/>
          <w:szCs w:val="24"/>
        </w:rPr>
        <w:t>derivatif</w:t>
      </w:r>
    </w:p>
    <w:p w14:paraId="3131263C" w14:textId="25CCB7BF" w:rsidR="000838DB" w:rsidRPr="000838DB" w:rsidRDefault="00000000" w:rsidP="000838DB">
      <w:pPr>
        <w:pStyle w:val="ListParagraph"/>
        <w:ind w:firstLine="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d</m:t>
              </m:r>
            </m:sub>
          </m:sSub>
          <m:r>
            <w:rPr>
              <w:rFonts w:ascii="Cambria Math" w:eastAsiaTheme="minorEastAsia" w:hAnsi="Cambria Math" w:cs="Times New Roman"/>
              <w:sz w:val="24"/>
              <w:szCs w:val="24"/>
            </w:rPr>
            <m:t>=0.5</m:t>
          </m:r>
          <m:r>
            <m:rPr>
              <m:sty m:val="p"/>
            </m:rPr>
            <w:rPr>
              <w:rFonts w:ascii="Cambria Math" w:eastAsiaTheme="minorEastAsia" w:hAnsi="Cambria Math" w:cs="Times New Roman"/>
              <w:sz w:val="24"/>
              <w:szCs w:val="24"/>
            </w:rPr>
            <m:t>θ</m:t>
          </m:r>
          <m:r>
            <w:rPr>
              <w:rFonts w:ascii="Cambria Math" w:eastAsiaTheme="minorEastAsia" w:hAnsi="Cambria Math" w:cs="Times New Roman"/>
              <w:sz w:val="24"/>
              <w:szCs w:val="24"/>
            </w:rPr>
            <m:t>=0.5</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m:t>
              </m:r>
            </m:e>
          </m:d>
          <m:r>
            <w:rPr>
              <w:rFonts w:ascii="Cambria Math" w:eastAsiaTheme="minorEastAsia" w:hAnsi="Cambria Math" w:cs="Times New Roman"/>
              <w:sz w:val="24"/>
              <w:szCs w:val="24"/>
            </w:rPr>
            <m:t>=2.5</m:t>
          </m:r>
          <m:r>
            <m:rPr>
              <m:nor/>
            </m:rPr>
            <w:rPr>
              <w:rFonts w:ascii="Cambria Math" w:eastAsiaTheme="minorEastAsia" w:hAnsi="Cambria Math" w:cs="Times New Roman"/>
              <w:sz w:val="24"/>
              <w:szCs w:val="24"/>
            </w:rPr>
            <m:t xml:space="preserve"> s</m:t>
          </m:r>
        </m:oMath>
      </m:oMathPara>
    </w:p>
    <w:p w14:paraId="18DD5AAF" w14:textId="5C551DF4" w:rsidR="000838DB" w:rsidRDefault="000838DB" w:rsidP="000838DB">
      <w:pPr>
        <w:pStyle w:val="ListParagraph"/>
        <w:ind w:firstLine="0"/>
        <w:rPr>
          <w:rFonts w:ascii="Times New Roman" w:eastAsiaTheme="minorEastAsia" w:hAnsi="Times New Roman" w:cs="Times New Roman"/>
          <w:sz w:val="24"/>
          <w:szCs w:val="24"/>
        </w:rPr>
      </w:pPr>
      <w:r w:rsidRPr="000838DB">
        <w:rPr>
          <w:rFonts w:ascii="Times New Roman" w:eastAsiaTheme="minorEastAsia" w:hAnsi="Times New Roman" w:cs="Times New Roman"/>
          <w:sz w:val="24"/>
          <w:szCs w:val="24"/>
        </w:rPr>
        <w:t>Sehingga parameter pengendali PID usulan adalah:</w:t>
      </w:r>
    </w:p>
    <w:p w14:paraId="5D94C596" w14:textId="58C4F525" w:rsidR="000838DB" w:rsidRPr="009F7865" w:rsidRDefault="00000000" w:rsidP="000838DB">
      <w:pPr>
        <w:pStyle w:val="ListParagraph"/>
        <w:ind w:firstLine="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=13.44,</m:t>
          </m:r>
          <m:r>
            <m:rPr>
              <m:sty m:val="p"/>
            </m:rPr>
            <w:rPr>
              <w:rFonts w:ascii="Cambria Math" w:eastAsiaTheme="minorEastAsia" w:hAnsi="Cambria Math" w:cs="Times New Roman"/>
              <w:sz w:val="24"/>
              <w:szCs w:val="24"/>
            </w:rPr>
            <m:t>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ctrlPr>
                <w:rPr>
                  <w:rFonts w:ascii="Cambria Math" w:eastAsiaTheme="minorEastAsia" w:hAnsi="Cambria Math" w:cs="Times New Roman"/>
                  <w:sz w:val="24"/>
                  <w:szCs w:val="24"/>
                </w:rPr>
              </m:ctrlP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=10</m:t>
          </m:r>
          <m:r>
            <m:rPr>
              <m:nor/>
            </m:rPr>
            <w:rPr>
              <w:rFonts w:ascii="Cambria Math" w:eastAsiaTheme="minorEastAsia" w:hAnsi="Cambria Math" w:cs="Times New Roman"/>
              <w:sz w:val="24"/>
              <w:szCs w:val="24"/>
            </w:rPr>
            <m:t xml:space="preserve"> s</m:t>
          </m:r>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ctrlPr>
                <w:rPr>
                  <w:rFonts w:ascii="Cambria Math" w:eastAsiaTheme="minorEastAsia" w:hAnsi="Cambria Math" w:cs="Times New Roman"/>
                  <w:sz w:val="24"/>
                  <w:szCs w:val="24"/>
                </w:rPr>
              </m:ctrlPr>
            </m:e>
            <m:sub>
              <m:r>
                <w:rPr>
                  <w:rFonts w:ascii="Cambria Math" w:eastAsiaTheme="minorEastAsia" w:hAnsi="Cambria Math" w:cs="Times New Roman"/>
                  <w:sz w:val="24"/>
                  <w:szCs w:val="24"/>
                </w:rPr>
                <m:t>d</m:t>
              </m:r>
            </m:sub>
          </m:sSub>
          <m:r>
            <w:rPr>
              <w:rFonts w:ascii="Cambria Math" w:eastAsiaTheme="minorEastAsia" w:hAnsi="Cambria Math" w:cs="Times New Roman"/>
              <w:sz w:val="24"/>
              <w:szCs w:val="24"/>
            </w:rPr>
            <m:t>=2.5</m:t>
          </m:r>
          <m:r>
            <m:rPr>
              <m:nor/>
            </m:rPr>
            <w:rPr>
              <w:rFonts w:ascii="Cambria Math" w:eastAsiaTheme="minorEastAsia" w:hAnsi="Cambria Math" w:cs="Times New Roman"/>
              <w:sz w:val="24"/>
              <w:szCs w:val="24"/>
            </w:rPr>
            <m:t xml:space="preserve"> s</m:t>
          </m:r>
        </m:oMath>
      </m:oMathPara>
    </w:p>
    <w:p w14:paraId="784F0643" w14:textId="77777777" w:rsidR="009F7865" w:rsidRPr="000838DB" w:rsidRDefault="009F7865" w:rsidP="000838DB">
      <w:pPr>
        <w:pStyle w:val="ListParagraph"/>
        <w:ind w:firstLine="0"/>
        <w:rPr>
          <w:rFonts w:ascii="Times New Roman" w:eastAsiaTheme="minorEastAsia" w:hAnsi="Times New Roman" w:cs="Times New Roman"/>
          <w:sz w:val="24"/>
          <w:szCs w:val="24"/>
        </w:rPr>
      </w:pPr>
    </w:p>
    <w:p w14:paraId="190130BE" w14:textId="1281E090" w:rsidR="000838DB" w:rsidRPr="009F7865" w:rsidRDefault="00F765BC">
      <w:pPr>
        <w:pStyle w:val="ListParagraph"/>
        <w:numPr>
          <w:ilvl w:val="0"/>
          <w:numId w:val="45"/>
        </w:numPr>
        <w:ind w:hanging="720"/>
        <w:rPr>
          <w:rFonts w:ascii="Times New Roman" w:eastAsiaTheme="minorEastAsia" w:hAnsi="Times New Roman" w:cs="Times New Roman"/>
          <w:b/>
          <w:bCs/>
          <w:sz w:val="24"/>
          <w:szCs w:val="24"/>
        </w:rPr>
      </w:pPr>
      <w:r w:rsidRPr="009F7865">
        <w:rPr>
          <w:rFonts w:ascii="Times New Roman" w:eastAsiaTheme="minorEastAsia" w:hAnsi="Times New Roman" w:cs="Times New Roman"/>
          <w:b/>
          <w:bCs/>
          <w:sz w:val="24"/>
          <w:szCs w:val="24"/>
        </w:rPr>
        <w:t>Konversi parameter untuk implementasi MATLAB</w:t>
      </w:r>
    </w:p>
    <w:p w14:paraId="34B42ADA" w14:textId="44C844A8" w:rsidR="00324CE2" w:rsidRDefault="00324CE2" w:rsidP="00324CE2">
      <w:pPr>
        <w:pStyle w:val="ListParagraph"/>
        <w:ind w:firstLine="0"/>
        <w:rPr>
          <w:rFonts w:ascii="Times New Roman" w:eastAsiaTheme="minorEastAsia" w:hAnsi="Times New Roman" w:cs="Times New Roman"/>
          <w:sz w:val="24"/>
          <w:szCs w:val="24"/>
        </w:rPr>
      </w:pPr>
      <w:r w:rsidRPr="00324CE2">
        <w:rPr>
          <w:rFonts w:ascii="Times New Roman" w:eastAsiaTheme="minorEastAsia" w:hAnsi="Times New Roman" w:cs="Times New Roman"/>
          <w:sz w:val="24"/>
          <w:szCs w:val="24"/>
        </w:rPr>
        <w:t>Pada MATLAB, pengendali PID digunakan dalam bentuk:</w:t>
      </w:r>
    </w:p>
    <w:p w14:paraId="36A3F40B" w14:textId="514419D4" w:rsidR="00324CE2" w:rsidRPr="00324CE2" w:rsidRDefault="00324CE2" w:rsidP="00324CE2">
      <w:pPr>
        <w:ind w:firstLine="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p</m:t>
              </m:r>
            </m:sub>
            <m:sup>
              <m:r>
                <w:rPr>
                  <w:rFonts w:ascii="Cambria Math" w:eastAsiaTheme="minorEastAsia" w:hAnsi="Cambria Math" w:cs="Times New Roman"/>
                  <w:sz w:val="24"/>
                  <w:szCs w:val="24"/>
                </w:rPr>
                <m:t>PID</m:t>
              </m:r>
            </m:sup>
          </m:sSubSup>
          <m:r>
            <w:rPr>
              <w:rFonts w:ascii="Cambria Math" w:eastAsiaTheme="minorEastAsia" w:hAnsi="Cambria Math" w:cs="Times New Roman"/>
              <w:sz w:val="24"/>
              <w:szCs w:val="24"/>
            </w:rPr>
            <m:t> 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i</m:t>
              </m:r>
              <m:nary>
                <m:naryPr>
                  <m:subHide m:val="1"/>
                  <m:supHide m:val="1"/>
                  <m:ctrlPr>
                    <w:rPr>
                      <w:rFonts w:ascii="Cambria Math" w:eastAsiaTheme="minorEastAsia" w:hAnsi="Cambria Math" w:cs="Times New Roman"/>
                      <w:sz w:val="24"/>
                      <w:szCs w:val="24"/>
                    </w:rPr>
                  </m:ctrlPr>
                </m:naryPr>
                <m:sub>
                  <m:ctrlPr>
                    <w:rPr>
                      <w:rFonts w:ascii="Cambria Math" w:eastAsiaTheme="minorEastAsia" w:hAnsi="Cambria Math" w:cs="Times New Roman"/>
                      <w:i/>
                      <w:sz w:val="24"/>
                      <w:szCs w:val="24"/>
                    </w:rPr>
                  </m:ctrlPr>
                </m:sub>
                <m:sup>
                  <m:ctrlPr>
                    <w:rPr>
                      <w:rFonts w:ascii="Cambria Math" w:eastAsiaTheme="minorEastAsia" w:hAnsi="Cambria Math" w:cs="Times New Roman"/>
                      <w:i/>
                      <w:sz w:val="24"/>
                      <w:szCs w:val="24"/>
                    </w:rPr>
                  </m:ctrlPr>
                </m:sup>
                <m:e>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ctrlPr>
                    <w:rPr>
                      <w:rFonts w:ascii="Cambria Math" w:eastAsiaTheme="minorEastAsia" w:hAnsi="Cambria Math" w:cs="Times New Roman"/>
                      <w:i/>
                      <w:sz w:val="24"/>
                      <w:szCs w:val="24"/>
                    </w:rPr>
                  </m:ctrlPr>
                </m:e>
              </m:nary>
            </m:sub>
          </m:sSub>
          <m:r>
            <w:rPr>
              <w:rFonts w:ascii="Cambria Math" w:eastAsiaTheme="minorEastAsia" w:hAnsi="Cambria Math" w:cs="Times New Roman"/>
              <w:sz w:val="24"/>
              <w:szCs w:val="24"/>
            </w:rPr>
            <m:t> dt+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d</m:t>
              </m:r>
            </m:sub>
          </m:sSub>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de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ctrlPr>
                <w:rPr>
                  <w:rFonts w:ascii="Cambria Math" w:eastAsiaTheme="minorEastAsia" w:hAnsi="Cambria Math" w:cs="Times New Roman"/>
                  <w:i/>
                  <w:sz w:val="24"/>
                  <w:szCs w:val="24"/>
                </w:rPr>
              </m:ctrlPr>
            </m:num>
            <m:den>
              <m:r>
                <w:rPr>
                  <w:rFonts w:ascii="Cambria Math" w:eastAsiaTheme="minorEastAsia" w:hAnsi="Cambria Math" w:cs="Times New Roman"/>
                  <w:sz w:val="24"/>
                  <w:szCs w:val="24"/>
                </w:rPr>
                <m:t>dt</m:t>
              </m:r>
              <m:ctrlPr>
                <w:rPr>
                  <w:rFonts w:ascii="Cambria Math" w:eastAsiaTheme="minorEastAsia" w:hAnsi="Cambria Math" w:cs="Times New Roman"/>
                  <w:i/>
                  <w:sz w:val="24"/>
                  <w:szCs w:val="24"/>
                </w:rPr>
              </m:ctrlPr>
            </m:den>
          </m:f>
        </m:oMath>
      </m:oMathPara>
    </w:p>
    <w:p w14:paraId="2C40A0A0" w14:textId="76D2B78F" w:rsidR="00324CE2" w:rsidRDefault="00E52C97" w:rsidP="00324CE2">
      <w:pPr>
        <w:ind w:firstLine="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sidRPr="00E52C97">
        <w:rPr>
          <w:rFonts w:ascii="Times New Roman" w:eastAsiaTheme="minorEastAsia" w:hAnsi="Times New Roman" w:cs="Times New Roman"/>
          <w:sz w:val="24"/>
          <w:szCs w:val="24"/>
        </w:rPr>
        <w:t>dengan hubungan:</w:t>
      </w:r>
    </w:p>
    <w:p w14:paraId="75C64DBF" w14:textId="4DFA48B8" w:rsidR="00E52C97" w:rsidRPr="0072452F" w:rsidRDefault="00000000" w:rsidP="00324CE2">
      <w:pPr>
        <w:ind w:firstLine="0"/>
        <w:rPr>
          <w:rFonts w:ascii="Times New Roman" w:eastAsiaTheme="minorEastAsia" w:hAnsi="Times New Roman" w:cs="Times New Roman"/>
          <w:sz w:val="24"/>
          <w:szCs w:val="24"/>
        </w:rPr>
      </w:pPr>
      <m:oMathPara>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p</m:t>
              </m:r>
            </m:sub>
            <m:sup>
              <m:r>
                <w:rPr>
                  <w:rFonts w:ascii="Cambria Math" w:eastAsiaTheme="minorEastAsia" w:hAnsi="Cambria Math" w:cs="Times New Roman"/>
                  <w:sz w:val="24"/>
                  <w:szCs w:val="24"/>
                </w:rPr>
                <m:t>PID</m:t>
              </m:r>
            </m:sup>
          </m:sSub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ctrlPr>
                <w:rPr>
                  <w:rFonts w:ascii="Cambria Math" w:eastAsiaTheme="minorEastAsia" w:hAnsi="Cambria Math" w:cs="Times New Roman"/>
                  <w:sz w:val="24"/>
                  <w:szCs w:val="24"/>
                </w:rPr>
              </m:ctrlP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c</m:t>
                  </m:r>
                </m:sub>
              </m:sSub>
              <m:ctrlPr>
                <w:rPr>
                  <w:rFonts w:ascii="Cambria Math" w:eastAsiaTheme="minorEastAsia" w:hAnsi="Cambria Math" w:cs="Times New Roman"/>
                  <w:i/>
                  <w:sz w:val="24"/>
                  <w:szCs w:val="24"/>
                </w:rPr>
              </m:ctrlP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i</m:t>
                  </m:r>
                </m:sub>
              </m:sSub>
              <m:ctrlPr>
                <w:rPr>
                  <w:rFonts w:ascii="Cambria Math" w:eastAsiaTheme="minorEastAsia" w:hAnsi="Cambria Math" w:cs="Times New Roman"/>
                  <w:i/>
                  <w:sz w:val="24"/>
                  <w:szCs w:val="24"/>
                </w:rPr>
              </m:ctrlPr>
            </m:den>
          </m:f>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ctrlPr>
                <w:rPr>
                  <w:rFonts w:ascii="Cambria Math" w:eastAsiaTheme="minorEastAsia" w:hAnsi="Cambria Math" w:cs="Times New Roman"/>
                  <w:sz w:val="24"/>
                  <w:szCs w:val="24"/>
                </w:rPr>
              </m:ctrlPr>
            </m:e>
            <m:sub>
              <m:r>
                <w:rPr>
                  <w:rFonts w:ascii="Cambria Math" w:eastAsiaTheme="minorEastAsia" w:hAnsi="Cambria Math" w:cs="Times New Roman"/>
                  <w:sz w:val="24"/>
                  <w:szCs w:val="24"/>
                </w:rPr>
                <m:t>d</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c</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d</m:t>
              </m:r>
            </m:sub>
          </m:sSub>
        </m:oMath>
      </m:oMathPara>
    </w:p>
    <w:p w14:paraId="467AC0B2" w14:textId="6C136D41" w:rsidR="0072452F" w:rsidRDefault="0072452F" w:rsidP="0072452F">
      <w:pPr>
        <w:ind w:firstLine="709"/>
        <w:rPr>
          <w:rFonts w:ascii="Times New Roman" w:eastAsiaTheme="minorEastAsia" w:hAnsi="Times New Roman" w:cs="Times New Roman"/>
          <w:sz w:val="24"/>
          <w:szCs w:val="24"/>
        </w:rPr>
      </w:pPr>
      <w:r w:rsidRPr="0072452F">
        <w:rPr>
          <w:rFonts w:ascii="Times New Roman" w:eastAsiaTheme="minorEastAsia" w:hAnsi="Times New Roman" w:cs="Times New Roman"/>
          <w:sz w:val="24"/>
          <w:szCs w:val="24"/>
        </w:rPr>
        <w:t>Maka parameter usulan dalam bentuk parallel adalah:</w:t>
      </w:r>
    </w:p>
    <w:p w14:paraId="5647F7EA" w14:textId="02E0E690" w:rsidR="0072452F" w:rsidRPr="0072452F" w:rsidRDefault="00000000" w:rsidP="0072452F">
      <w:pPr>
        <w:ind w:firstLine="709"/>
        <w:rPr>
          <w:rFonts w:ascii="Times New Roman" w:eastAsiaTheme="minorEastAsia" w:hAnsi="Times New Roman" w:cs="Times New Roman"/>
          <w:sz w:val="24"/>
          <w:szCs w:val="24"/>
        </w:rPr>
      </w:pPr>
      <m:oMathPara>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p</m:t>
              </m:r>
            </m:sub>
            <m:sup>
              <m:r>
                <w:rPr>
                  <w:rFonts w:ascii="Cambria Math" w:eastAsiaTheme="minorEastAsia" w:hAnsi="Cambria Math" w:cs="Times New Roman"/>
                  <w:sz w:val="24"/>
                  <w:szCs w:val="24"/>
                </w:rPr>
                <m:t>PID</m:t>
              </m:r>
            </m:sup>
          </m:sSubSup>
          <m:r>
            <w:rPr>
              <w:rFonts w:ascii="Cambria Math" w:eastAsiaTheme="minorEastAsia" w:hAnsi="Cambria Math" w:cs="Times New Roman"/>
              <w:sz w:val="24"/>
              <w:szCs w:val="24"/>
            </w:rPr>
            <m:t>=13.44</m:t>
          </m:r>
        </m:oMath>
      </m:oMathPara>
    </w:p>
    <w:p w14:paraId="682F058F" w14:textId="7398E1E9" w:rsidR="0072452F" w:rsidRPr="0072452F" w:rsidRDefault="00000000" w:rsidP="0072452F">
      <w:pPr>
        <w:ind w:firstLine="709"/>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13.44</m:t>
              </m:r>
              <m:ctrlPr>
                <w:rPr>
                  <w:rFonts w:ascii="Cambria Math" w:eastAsiaTheme="minorEastAsia" w:hAnsi="Cambria Math" w:cs="Times New Roman"/>
                  <w:i/>
                  <w:sz w:val="24"/>
                  <w:szCs w:val="24"/>
                </w:rPr>
              </m:ctrlPr>
            </m:num>
            <m:den>
              <m:r>
                <w:rPr>
                  <w:rFonts w:ascii="Cambria Math" w:eastAsiaTheme="minorEastAsia" w:hAnsi="Cambria Math" w:cs="Times New Roman"/>
                  <w:sz w:val="24"/>
                  <w:szCs w:val="24"/>
                </w:rPr>
                <m:t>10</m:t>
              </m:r>
              <m:ctrlPr>
                <w:rPr>
                  <w:rFonts w:ascii="Cambria Math" w:eastAsiaTheme="minorEastAsia" w:hAnsi="Cambria Math" w:cs="Times New Roman"/>
                  <w:i/>
                  <w:sz w:val="24"/>
                  <w:szCs w:val="24"/>
                </w:rPr>
              </m:ctrlPr>
            </m:den>
          </m:f>
          <m:r>
            <w:rPr>
              <w:rFonts w:ascii="Cambria Math" w:eastAsiaTheme="minorEastAsia" w:hAnsi="Cambria Math" w:cs="Times New Roman"/>
              <w:sz w:val="24"/>
              <w:szCs w:val="24"/>
            </w:rPr>
            <m:t>=1.344 </m:t>
          </m:r>
          <m:sSup>
            <m:sSupPr>
              <m:ctrlPr>
                <w:rPr>
                  <w:rFonts w:ascii="Cambria Math" w:eastAsiaTheme="minorEastAsia" w:hAnsi="Cambria Math" w:cs="Times New Roman"/>
                  <w:i/>
                  <w:sz w:val="24"/>
                  <w:szCs w:val="24"/>
                </w:rPr>
              </m:ctrlPr>
            </m:sSupPr>
            <m:e>
              <m:r>
                <m:rPr>
                  <m:nor/>
                </m:rPr>
                <w:rPr>
                  <w:rFonts w:ascii="Cambria Math" w:eastAsiaTheme="minorEastAsia" w:hAnsi="Cambria Math" w:cs="Times New Roman"/>
                  <w:sz w:val="24"/>
                  <w:szCs w:val="24"/>
                </w:rPr>
                <m:t>s</m:t>
              </m:r>
            </m:e>
            <m:sup>
              <m:r>
                <w:rPr>
                  <w:rFonts w:ascii="Cambria Math" w:eastAsiaTheme="minorEastAsia" w:hAnsi="Cambria Math" w:cs="Times New Roman"/>
                  <w:sz w:val="24"/>
                  <w:szCs w:val="24"/>
                </w:rPr>
                <m:t>-1</m:t>
              </m:r>
            </m:sup>
          </m:sSup>
        </m:oMath>
      </m:oMathPara>
    </w:p>
    <w:p w14:paraId="2EF3C5F5" w14:textId="3EDBB771" w:rsidR="0072452F" w:rsidRPr="0072452F" w:rsidRDefault="00000000" w:rsidP="0072452F">
      <w:pPr>
        <w:ind w:firstLine="709"/>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d</m:t>
              </m:r>
            </m:sub>
          </m:sSub>
          <m:r>
            <w:rPr>
              <w:rFonts w:ascii="Cambria Math" w:eastAsiaTheme="minorEastAsia" w:hAnsi="Cambria Math" w:cs="Times New Roman"/>
              <w:sz w:val="24"/>
              <w:szCs w:val="24"/>
            </w:rPr>
            <m:t>=13.44</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2.5</m:t>
              </m:r>
            </m:e>
          </m:d>
          <m:r>
            <w:rPr>
              <w:rFonts w:ascii="Cambria Math" w:eastAsiaTheme="minorEastAsia" w:hAnsi="Cambria Math" w:cs="Times New Roman"/>
              <w:sz w:val="24"/>
              <w:szCs w:val="24"/>
            </w:rPr>
            <m:t>=33.60 </m:t>
          </m:r>
          <m:r>
            <m:rPr>
              <m:nor/>
            </m:rPr>
            <w:rPr>
              <w:rFonts w:ascii="Cambria Math" w:eastAsiaTheme="minorEastAsia" w:hAnsi="Cambria Math" w:cs="Times New Roman"/>
              <w:sz w:val="24"/>
              <w:szCs w:val="24"/>
            </w:rPr>
            <m:t>s</m:t>
          </m:r>
        </m:oMath>
      </m:oMathPara>
    </w:p>
    <w:p w14:paraId="2082D7AE" w14:textId="4374923D" w:rsidR="0072452F" w:rsidRDefault="00F41A31" w:rsidP="0072452F">
      <w:pPr>
        <w:ind w:firstLine="709"/>
        <w:rPr>
          <w:rFonts w:ascii="Times New Roman" w:eastAsiaTheme="minorEastAsia" w:hAnsi="Times New Roman" w:cs="Times New Roman"/>
          <w:sz w:val="24"/>
          <w:szCs w:val="24"/>
        </w:rPr>
      </w:pPr>
      <w:r>
        <w:rPr>
          <w:rFonts w:ascii="Times New Roman" w:eastAsiaTheme="minorEastAsia" w:hAnsi="Times New Roman" w:cs="Times New Roman"/>
          <w:sz w:val="24"/>
          <w:szCs w:val="24"/>
        </w:rPr>
        <w:t>Konversi satuan waktu:</w:t>
      </w:r>
    </w:p>
    <w:p w14:paraId="28BB88EF" w14:textId="66BAE78D" w:rsidR="00F41A31" w:rsidRPr="00F41A31" w:rsidRDefault="00000000" w:rsidP="0072452F">
      <w:pPr>
        <w:ind w:firstLine="709"/>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=10</m:t>
          </m:r>
          <m:r>
            <m:rPr>
              <m:nor/>
            </m:rPr>
            <w:rPr>
              <w:rFonts w:ascii="Cambria Math" w:eastAsiaTheme="minorEastAsia" w:hAnsi="Cambria Math" w:cs="Times New Roman"/>
              <w:sz w:val="24"/>
              <w:szCs w:val="24"/>
            </w:rPr>
            <m:t xml:space="preserve"> s</m:t>
          </m:r>
          <m:r>
            <w:rPr>
              <w:rFonts w:ascii="Cambria Math" w:eastAsiaTheme="minorEastAsia" w:hAnsi="Cambria Math" w:cs="Times New Roman"/>
              <w:sz w:val="24"/>
              <w:szCs w:val="24"/>
            </w:rPr>
            <m:t>=0.167</m:t>
          </m:r>
          <m:r>
            <m:rPr>
              <m:nor/>
            </m:rPr>
            <w:rPr>
              <w:rFonts w:ascii="Cambria Math" w:eastAsiaTheme="minorEastAsia" w:hAnsi="Cambria Math" w:cs="Times New Roman"/>
              <w:sz w:val="24"/>
              <w:szCs w:val="24"/>
            </w:rPr>
            <m:t xml:space="preserve"> min</m:t>
          </m:r>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ctrlPr>
                <w:rPr>
                  <w:rFonts w:ascii="Cambria Math" w:eastAsiaTheme="minorEastAsia" w:hAnsi="Cambria Math" w:cs="Times New Roman"/>
                  <w:sz w:val="24"/>
                  <w:szCs w:val="24"/>
                </w:rPr>
              </m:ctrlPr>
            </m:e>
            <m:sub>
              <m:r>
                <w:rPr>
                  <w:rFonts w:ascii="Cambria Math" w:eastAsiaTheme="minorEastAsia" w:hAnsi="Cambria Math" w:cs="Times New Roman"/>
                  <w:sz w:val="24"/>
                  <w:szCs w:val="24"/>
                </w:rPr>
                <m:t>d</m:t>
              </m:r>
            </m:sub>
          </m:sSub>
          <m:r>
            <w:rPr>
              <w:rFonts w:ascii="Cambria Math" w:eastAsiaTheme="minorEastAsia" w:hAnsi="Cambria Math" w:cs="Times New Roman"/>
              <w:sz w:val="24"/>
              <w:szCs w:val="24"/>
            </w:rPr>
            <m:t>=2.5</m:t>
          </m:r>
          <m:r>
            <m:rPr>
              <m:nor/>
            </m:rPr>
            <w:rPr>
              <w:rFonts w:ascii="Cambria Math" w:eastAsiaTheme="minorEastAsia" w:hAnsi="Cambria Math" w:cs="Times New Roman"/>
              <w:sz w:val="24"/>
              <w:szCs w:val="24"/>
            </w:rPr>
            <m:t xml:space="preserve"> s</m:t>
          </m:r>
          <m:r>
            <w:rPr>
              <w:rFonts w:ascii="Cambria Math" w:eastAsiaTheme="minorEastAsia" w:hAnsi="Cambria Math" w:cs="Times New Roman"/>
              <w:sz w:val="24"/>
              <w:szCs w:val="24"/>
            </w:rPr>
            <m:t>=0.0417</m:t>
          </m:r>
          <m:r>
            <m:rPr>
              <m:nor/>
            </m:rPr>
            <w:rPr>
              <w:rFonts w:ascii="Cambria Math" w:eastAsiaTheme="minorEastAsia" w:hAnsi="Cambria Math" w:cs="Times New Roman"/>
              <w:sz w:val="24"/>
              <w:szCs w:val="24"/>
            </w:rPr>
            <m:t xml:space="preserve"> min</m:t>
          </m:r>
        </m:oMath>
      </m:oMathPara>
    </w:p>
    <w:p w14:paraId="7119D904" w14:textId="77777777" w:rsidR="00F41A31" w:rsidRDefault="00F41A31" w:rsidP="001028E9">
      <w:pPr>
        <w:ind w:firstLine="0"/>
        <w:rPr>
          <w:rFonts w:ascii="Times New Roman" w:eastAsiaTheme="minorEastAsia" w:hAnsi="Times New Roman" w:cs="Times New Roman"/>
          <w:sz w:val="24"/>
          <w:szCs w:val="24"/>
        </w:rPr>
      </w:pPr>
    </w:p>
    <w:p w14:paraId="63E1C375" w14:textId="26B873B2" w:rsidR="001028E9" w:rsidRPr="001028E9" w:rsidRDefault="001028E9">
      <w:pPr>
        <w:pStyle w:val="ListParagraph"/>
        <w:numPr>
          <w:ilvl w:val="0"/>
          <w:numId w:val="45"/>
        </w:numPr>
        <w:ind w:hanging="720"/>
        <w:rPr>
          <w:rFonts w:ascii="Times New Roman" w:eastAsiaTheme="minorEastAsia" w:hAnsi="Times New Roman" w:cs="Times New Roman"/>
          <w:b/>
          <w:bCs/>
          <w:sz w:val="24"/>
          <w:szCs w:val="24"/>
        </w:rPr>
      </w:pPr>
      <w:r w:rsidRPr="001028E9">
        <w:rPr>
          <w:rFonts w:ascii="Times New Roman" w:eastAsiaTheme="minorEastAsia" w:hAnsi="Times New Roman" w:cs="Times New Roman"/>
          <w:b/>
          <w:bCs/>
          <w:sz w:val="24"/>
          <w:szCs w:val="24"/>
        </w:rPr>
        <w:t xml:space="preserve">Ringkasan parameter </w:t>
      </w:r>
      <w:r w:rsidR="00F035A4">
        <w:rPr>
          <w:rFonts w:ascii="Times New Roman" w:eastAsiaTheme="minorEastAsia" w:hAnsi="Times New Roman" w:cs="Times New Roman"/>
          <w:b/>
          <w:bCs/>
          <w:sz w:val="24"/>
          <w:szCs w:val="24"/>
        </w:rPr>
        <w:t>kontrol</w:t>
      </w:r>
      <w:r w:rsidRPr="001028E9">
        <w:rPr>
          <w:rFonts w:ascii="Times New Roman" w:eastAsiaTheme="minorEastAsia" w:hAnsi="Times New Roman" w:cs="Times New Roman"/>
          <w:b/>
          <w:bCs/>
          <w:sz w:val="24"/>
          <w:szCs w:val="24"/>
        </w:rPr>
        <w:t xml:space="preserve"> </w:t>
      </w:r>
      <w:r w:rsidRPr="00F035A4">
        <w:rPr>
          <w:rFonts w:ascii="Times New Roman" w:eastAsiaTheme="minorEastAsia" w:hAnsi="Times New Roman" w:cs="Times New Roman"/>
          <w:b/>
          <w:bCs/>
          <w:i/>
          <w:iCs/>
          <w:sz w:val="24"/>
          <w:szCs w:val="24"/>
        </w:rPr>
        <w:t>existing</w:t>
      </w:r>
      <w:r w:rsidRPr="001028E9">
        <w:rPr>
          <w:rFonts w:ascii="Times New Roman" w:eastAsiaTheme="minorEastAsia" w:hAnsi="Times New Roman" w:cs="Times New Roman"/>
          <w:b/>
          <w:bCs/>
          <w:sz w:val="24"/>
          <w:szCs w:val="24"/>
        </w:rPr>
        <w:t xml:space="preserve"> dan </w:t>
      </w:r>
      <w:r w:rsidR="00F035A4" w:rsidRPr="00DE60D2">
        <w:rPr>
          <w:rFonts w:ascii="Times New Roman" w:eastAsiaTheme="minorEastAsia" w:hAnsi="Times New Roman" w:cs="Times New Roman"/>
          <w:b/>
          <w:bCs/>
          <w:i/>
          <w:iCs/>
          <w:sz w:val="24"/>
          <w:szCs w:val="24"/>
        </w:rPr>
        <w:t>tuning</w:t>
      </w:r>
    </w:p>
    <w:p w14:paraId="718F27B6" w14:textId="668414BB" w:rsidR="007D3B97" w:rsidRDefault="00EB1DA8" w:rsidP="00EB1DA8">
      <w:pPr>
        <w:ind w:firstLine="709"/>
        <w:rPr>
          <w:rFonts w:ascii="Times New Roman" w:eastAsiaTheme="minorEastAsia" w:hAnsi="Times New Roman" w:cs="Times New Roman"/>
          <w:sz w:val="24"/>
          <w:szCs w:val="24"/>
        </w:rPr>
      </w:pPr>
      <w:r w:rsidRPr="00EB1DA8">
        <w:rPr>
          <w:rFonts w:ascii="Times New Roman" w:eastAsiaTheme="minorEastAsia" w:hAnsi="Times New Roman" w:cs="Times New Roman"/>
          <w:sz w:val="24"/>
          <w:szCs w:val="24"/>
        </w:rPr>
        <w:t xml:space="preserve">Agar </w:t>
      </w:r>
      <w:r w:rsidR="002E4EEB">
        <w:rPr>
          <w:rFonts w:ascii="Times New Roman" w:eastAsiaTheme="minorEastAsia" w:hAnsi="Times New Roman" w:cs="Times New Roman"/>
          <w:sz w:val="24"/>
          <w:szCs w:val="24"/>
        </w:rPr>
        <w:t xml:space="preserve">hasil </w:t>
      </w:r>
      <w:r w:rsidRPr="00EB1DA8">
        <w:rPr>
          <w:rFonts w:ascii="Times New Roman" w:eastAsiaTheme="minorEastAsia" w:hAnsi="Times New Roman" w:cs="Times New Roman"/>
          <w:sz w:val="24"/>
          <w:szCs w:val="24"/>
        </w:rPr>
        <w:t>perbandingan pada parameter controller existing (DCS) dan usulan dirangkum sebagai berikut.</w:t>
      </w:r>
    </w:p>
    <w:p w14:paraId="49B7F069" w14:textId="64C2AD55" w:rsidR="008E15D0" w:rsidRDefault="008E15D0" w:rsidP="008E15D0">
      <w:pPr>
        <w:pStyle w:val="Caption"/>
        <w:keepNext/>
        <w:spacing w:after="0" w:line="360" w:lineRule="auto"/>
        <w:ind w:firstLine="0"/>
        <w:jc w:val="left"/>
      </w:pPr>
      <w:bookmarkStart w:id="176" w:name="_Toc223060409"/>
      <w:proofErr w:type="spellStart"/>
      <w:r>
        <w:t>Tabel</w:t>
      </w:r>
      <w:proofErr w:type="spellEnd"/>
      <w:r>
        <w:t xml:space="preserve"> 4.</w:t>
      </w:r>
      <w:r w:rsidR="00120D21">
        <w:fldChar w:fldCharType="begin"/>
      </w:r>
      <w:r w:rsidR="00120D21">
        <w:instrText xml:space="preserve"> SEQ Tabel_4. \* ARABIC </w:instrText>
      </w:r>
      <w:r w:rsidR="00120D21">
        <w:fldChar w:fldCharType="separate"/>
      </w:r>
      <w:r w:rsidR="00E3712C">
        <w:rPr>
          <w:noProof/>
        </w:rPr>
        <w:t>4</w:t>
      </w:r>
      <w:r w:rsidR="00120D21">
        <w:fldChar w:fldCharType="end"/>
      </w:r>
      <w:r>
        <w:t xml:space="preserve"> </w:t>
      </w:r>
      <w:proofErr w:type="spellStart"/>
      <w:r w:rsidRPr="008E15D0">
        <w:t>Ringkasan</w:t>
      </w:r>
      <w:proofErr w:type="spellEnd"/>
      <w:r w:rsidRPr="008E15D0">
        <w:t xml:space="preserve"> parameter </w:t>
      </w:r>
      <w:proofErr w:type="spellStart"/>
      <w:r w:rsidR="00180295">
        <w:t>kontrol</w:t>
      </w:r>
      <w:proofErr w:type="spellEnd"/>
      <w:r w:rsidRPr="008E15D0">
        <w:t xml:space="preserve"> </w:t>
      </w:r>
      <w:r w:rsidRPr="00180295">
        <w:rPr>
          <w:i/>
          <w:iCs w:val="0"/>
        </w:rPr>
        <w:t>existing</w:t>
      </w:r>
      <w:r w:rsidRPr="008E15D0">
        <w:t xml:space="preserve"> dan </w:t>
      </w:r>
      <w:r w:rsidR="00180295" w:rsidRPr="00180295">
        <w:rPr>
          <w:i/>
          <w:iCs w:val="0"/>
        </w:rPr>
        <w:t>tuning</w:t>
      </w:r>
      <w:bookmarkEnd w:id="176"/>
    </w:p>
    <w:tbl>
      <w:tblPr>
        <w:tblStyle w:val="TableGrid"/>
        <w:tblW w:w="0" w:type="auto"/>
        <w:tblLook w:val="04A0" w:firstRow="1" w:lastRow="0" w:firstColumn="1" w:lastColumn="0" w:noHBand="0" w:noVBand="1"/>
      </w:tblPr>
      <w:tblGrid>
        <w:gridCol w:w="1981"/>
        <w:gridCol w:w="1982"/>
        <w:gridCol w:w="1982"/>
        <w:gridCol w:w="1982"/>
      </w:tblGrid>
      <w:tr w:rsidR="008E15D0" w14:paraId="3870A3FA" w14:textId="77777777" w:rsidTr="00D32B9C">
        <w:tc>
          <w:tcPr>
            <w:tcW w:w="1981" w:type="dxa"/>
            <w:vAlign w:val="center"/>
          </w:tcPr>
          <w:p w14:paraId="2AE596F6" w14:textId="11299C3F" w:rsidR="008E15D0" w:rsidRDefault="008F75E9" w:rsidP="00D32B9C">
            <w:pPr>
              <w:ind w:firstLine="0"/>
              <w:jc w:val="center"/>
              <w:rPr>
                <w:rFonts w:eastAsiaTheme="minorEastAsia"/>
              </w:rPr>
            </w:pPr>
            <w:r w:rsidRPr="008F75E9">
              <w:rPr>
                <w:rFonts w:eastAsiaTheme="minorEastAsia"/>
              </w:rPr>
              <w:t>Parameter</w:t>
            </w:r>
          </w:p>
        </w:tc>
        <w:tc>
          <w:tcPr>
            <w:tcW w:w="1982" w:type="dxa"/>
            <w:vAlign w:val="center"/>
          </w:tcPr>
          <w:p w14:paraId="44DD319C" w14:textId="0FBB54C0" w:rsidR="008E15D0" w:rsidRDefault="008F75E9" w:rsidP="00D32B9C">
            <w:pPr>
              <w:ind w:firstLine="0"/>
              <w:jc w:val="center"/>
              <w:rPr>
                <w:rFonts w:eastAsiaTheme="minorEastAsia"/>
              </w:rPr>
            </w:pPr>
            <w:r w:rsidRPr="004663D4">
              <w:rPr>
                <w:rFonts w:eastAsiaTheme="minorEastAsia"/>
                <w:i/>
                <w:iCs/>
              </w:rPr>
              <w:t>Existing</w:t>
            </w:r>
            <w:r w:rsidRPr="008F75E9">
              <w:rPr>
                <w:rFonts w:eastAsiaTheme="minorEastAsia"/>
              </w:rPr>
              <w:t xml:space="preserve"> (DCS)</w:t>
            </w:r>
          </w:p>
        </w:tc>
        <w:tc>
          <w:tcPr>
            <w:tcW w:w="1982" w:type="dxa"/>
            <w:vAlign w:val="center"/>
          </w:tcPr>
          <w:p w14:paraId="74C50A21" w14:textId="6B297D2A" w:rsidR="008E15D0" w:rsidRDefault="004663D4" w:rsidP="00D32B9C">
            <w:pPr>
              <w:ind w:firstLine="0"/>
              <w:jc w:val="center"/>
              <w:rPr>
                <w:rFonts w:eastAsiaTheme="minorEastAsia"/>
              </w:rPr>
            </w:pPr>
            <w:r w:rsidRPr="004663D4">
              <w:rPr>
                <w:rFonts w:eastAsiaTheme="minorEastAsia"/>
                <w:i/>
                <w:iCs/>
              </w:rPr>
              <w:t>Tuning</w:t>
            </w:r>
            <w:r w:rsidR="008F75E9" w:rsidRPr="008F75E9">
              <w:rPr>
                <w:rFonts w:eastAsiaTheme="minorEastAsia"/>
              </w:rPr>
              <w:t xml:space="preserve"> (ZN)</w:t>
            </w:r>
          </w:p>
        </w:tc>
        <w:tc>
          <w:tcPr>
            <w:tcW w:w="1982" w:type="dxa"/>
            <w:vAlign w:val="center"/>
          </w:tcPr>
          <w:p w14:paraId="462299BC" w14:textId="42DB7EF4" w:rsidR="008E15D0" w:rsidRDefault="008F75E9" w:rsidP="00D32B9C">
            <w:pPr>
              <w:ind w:firstLine="0"/>
              <w:jc w:val="center"/>
              <w:rPr>
                <w:rFonts w:eastAsiaTheme="minorEastAsia"/>
              </w:rPr>
            </w:pPr>
            <w:r w:rsidRPr="008F75E9">
              <w:rPr>
                <w:rFonts w:eastAsiaTheme="minorEastAsia"/>
              </w:rPr>
              <w:t>Keterangan</w:t>
            </w:r>
          </w:p>
        </w:tc>
      </w:tr>
      <w:tr w:rsidR="008E15D0" w14:paraId="03761F72" w14:textId="77777777" w:rsidTr="00D32B9C">
        <w:tc>
          <w:tcPr>
            <w:tcW w:w="1981" w:type="dxa"/>
            <w:vAlign w:val="center"/>
          </w:tcPr>
          <w:p w14:paraId="544F9020" w14:textId="57F2AFFA" w:rsidR="008E15D0" w:rsidRDefault="006E7890" w:rsidP="00D32B9C">
            <w:pPr>
              <w:ind w:firstLine="0"/>
              <w:jc w:val="center"/>
              <w:rPr>
                <w:rFonts w:eastAsiaTheme="minorEastAsia"/>
              </w:rPr>
            </w:pPr>
            <w:r w:rsidRPr="006E7890">
              <w:rPr>
                <w:rFonts w:eastAsiaTheme="minorEastAsia"/>
              </w:rPr>
              <w:t>Tipe pengendali</w:t>
            </w:r>
          </w:p>
        </w:tc>
        <w:tc>
          <w:tcPr>
            <w:tcW w:w="1982" w:type="dxa"/>
            <w:vAlign w:val="center"/>
          </w:tcPr>
          <w:p w14:paraId="0B590175" w14:textId="5AB46115" w:rsidR="008E15D0" w:rsidRDefault="00D32B9C" w:rsidP="00D32B9C">
            <w:pPr>
              <w:ind w:firstLine="0"/>
              <w:jc w:val="center"/>
              <w:rPr>
                <w:rFonts w:eastAsiaTheme="minorEastAsia"/>
              </w:rPr>
            </w:pPr>
            <w:r w:rsidRPr="00D32B9C">
              <w:rPr>
                <w:rFonts w:eastAsiaTheme="minorEastAsia"/>
              </w:rPr>
              <w:t>PI</w:t>
            </w:r>
          </w:p>
        </w:tc>
        <w:tc>
          <w:tcPr>
            <w:tcW w:w="1982" w:type="dxa"/>
            <w:vAlign w:val="center"/>
          </w:tcPr>
          <w:p w14:paraId="70999335" w14:textId="56FAE47E" w:rsidR="008E15D0" w:rsidRDefault="00D32B9C" w:rsidP="00D32B9C">
            <w:pPr>
              <w:ind w:firstLine="0"/>
              <w:jc w:val="center"/>
              <w:rPr>
                <w:rFonts w:eastAsiaTheme="minorEastAsia"/>
              </w:rPr>
            </w:pPr>
            <w:r w:rsidRPr="00D32B9C">
              <w:rPr>
                <w:rFonts w:eastAsiaTheme="minorEastAsia"/>
              </w:rPr>
              <w:t>PID</w:t>
            </w:r>
          </w:p>
        </w:tc>
        <w:tc>
          <w:tcPr>
            <w:tcW w:w="1982" w:type="dxa"/>
            <w:vAlign w:val="center"/>
          </w:tcPr>
          <w:p w14:paraId="4EB150D0" w14:textId="2827A068" w:rsidR="008E15D0" w:rsidRDefault="00D32B9C" w:rsidP="00D32B9C">
            <w:pPr>
              <w:ind w:firstLine="0"/>
              <w:jc w:val="center"/>
              <w:rPr>
                <w:rFonts w:eastAsiaTheme="minorEastAsia"/>
              </w:rPr>
            </w:pPr>
            <w:r w:rsidRPr="006E6A2C">
              <w:rPr>
                <w:rFonts w:eastAsiaTheme="minorEastAsia"/>
                <w:i/>
                <w:iCs/>
              </w:rPr>
              <w:t>Existing</w:t>
            </w:r>
            <w:r w:rsidRPr="00D32B9C">
              <w:rPr>
                <w:rFonts w:eastAsiaTheme="minorEastAsia"/>
              </w:rPr>
              <w:t xml:space="preserve"> tanpa </w:t>
            </w:r>
            <w:r w:rsidRPr="006E6A2C">
              <w:rPr>
                <w:rFonts w:eastAsiaTheme="minorEastAsia"/>
                <w:i/>
                <w:iCs/>
              </w:rPr>
              <w:t>derivatif</w:t>
            </w:r>
            <w:r w:rsidRPr="00D32B9C">
              <w:rPr>
                <w:rFonts w:eastAsiaTheme="minorEastAsia"/>
              </w:rPr>
              <w:t xml:space="preserve"> (T2=0)</w:t>
            </w:r>
          </w:p>
        </w:tc>
      </w:tr>
      <w:tr w:rsidR="008E15D0" w14:paraId="61F42E90" w14:textId="77777777" w:rsidTr="00D32B9C">
        <w:tc>
          <w:tcPr>
            <w:tcW w:w="1981" w:type="dxa"/>
            <w:vAlign w:val="center"/>
          </w:tcPr>
          <w:p w14:paraId="65A110C2" w14:textId="3D8C8F2F" w:rsidR="008E15D0" w:rsidRDefault="00000000" w:rsidP="00D32B9C">
            <w:pPr>
              <w:ind w:firstLine="0"/>
              <w:jc w:val="center"/>
              <w:rPr>
                <w:rFonts w:eastAsiaTheme="minorEastAsia"/>
              </w:rPr>
            </w:pP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c</m:t>
                  </m:r>
                </m:sub>
              </m:sSub>
            </m:oMath>
            <w:r w:rsidR="006E7890">
              <w:rPr>
                <w:rFonts w:eastAsiaTheme="minorEastAsia"/>
              </w:rPr>
              <w:t xml:space="preserve"> / </w:t>
            </w:r>
            <w:r w:rsidR="006E7890" w:rsidRPr="006E6A2C">
              <w:rPr>
                <w:rFonts w:eastAsiaTheme="minorEastAsia"/>
                <w:i/>
                <w:iCs/>
              </w:rPr>
              <w:t>Gain</w:t>
            </w:r>
          </w:p>
        </w:tc>
        <w:tc>
          <w:tcPr>
            <w:tcW w:w="1982" w:type="dxa"/>
            <w:vAlign w:val="center"/>
          </w:tcPr>
          <w:p w14:paraId="6F0CD317" w14:textId="11D5557E" w:rsidR="008E15D0" w:rsidRDefault="00D32B9C" w:rsidP="00D32B9C">
            <w:pPr>
              <w:ind w:firstLine="0"/>
              <w:jc w:val="center"/>
              <w:rPr>
                <w:rFonts w:eastAsiaTheme="minorEastAsia"/>
              </w:rPr>
            </w:pPr>
            <w:r w:rsidRPr="00D32B9C">
              <w:rPr>
                <w:rFonts w:eastAsiaTheme="minorEastAsia"/>
              </w:rPr>
              <w:t>2.00</w:t>
            </w:r>
          </w:p>
        </w:tc>
        <w:tc>
          <w:tcPr>
            <w:tcW w:w="1982" w:type="dxa"/>
            <w:vAlign w:val="center"/>
          </w:tcPr>
          <w:p w14:paraId="5A0B19C8" w14:textId="67B340B9" w:rsidR="008E15D0" w:rsidRDefault="00D32B9C" w:rsidP="00D32B9C">
            <w:pPr>
              <w:ind w:firstLine="0"/>
              <w:jc w:val="center"/>
              <w:rPr>
                <w:rFonts w:eastAsiaTheme="minorEastAsia"/>
              </w:rPr>
            </w:pPr>
            <w:r w:rsidRPr="00D32B9C">
              <w:rPr>
                <w:rFonts w:eastAsiaTheme="minorEastAsia"/>
              </w:rPr>
              <w:t>13.44</w:t>
            </w:r>
          </w:p>
        </w:tc>
        <w:tc>
          <w:tcPr>
            <w:tcW w:w="1982" w:type="dxa"/>
            <w:vAlign w:val="center"/>
          </w:tcPr>
          <w:p w14:paraId="76E8F461" w14:textId="72A7394C" w:rsidR="008E15D0" w:rsidRPr="006E6A2C" w:rsidRDefault="00D32B9C" w:rsidP="00D32B9C">
            <w:pPr>
              <w:ind w:firstLine="0"/>
              <w:jc w:val="center"/>
              <w:rPr>
                <w:rFonts w:eastAsiaTheme="minorEastAsia"/>
                <w:i/>
                <w:iCs/>
              </w:rPr>
            </w:pPr>
            <w:r w:rsidRPr="006E6A2C">
              <w:rPr>
                <w:rFonts w:eastAsiaTheme="minorEastAsia"/>
                <w:i/>
                <w:iCs/>
              </w:rPr>
              <w:t>Gain controller</w:t>
            </w:r>
          </w:p>
        </w:tc>
      </w:tr>
      <w:tr w:rsidR="008E15D0" w14:paraId="196370BD" w14:textId="77777777" w:rsidTr="00D32B9C">
        <w:tc>
          <w:tcPr>
            <w:tcW w:w="1981" w:type="dxa"/>
            <w:vAlign w:val="center"/>
          </w:tcPr>
          <w:p w14:paraId="6FAB37EE" w14:textId="058E0A49" w:rsidR="008E15D0" w:rsidRDefault="00000000" w:rsidP="00D32B9C">
            <w:pPr>
              <w:ind w:firstLine="0"/>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m:oMathPara>
          </w:p>
        </w:tc>
        <w:tc>
          <w:tcPr>
            <w:tcW w:w="1982" w:type="dxa"/>
            <w:vAlign w:val="center"/>
          </w:tcPr>
          <w:p w14:paraId="168D9BB3" w14:textId="03187321" w:rsidR="008E15D0" w:rsidRDefault="00D32B9C" w:rsidP="00D32B9C">
            <w:pPr>
              <w:ind w:firstLine="0"/>
              <w:jc w:val="center"/>
              <w:rPr>
                <w:rFonts w:eastAsiaTheme="minorEastAsia"/>
              </w:rPr>
            </w:pPr>
            <w:r w:rsidRPr="00D32B9C">
              <w:rPr>
                <w:rFonts w:eastAsiaTheme="minorEastAsia"/>
              </w:rPr>
              <w:t>5.00 min (300 s)</w:t>
            </w:r>
          </w:p>
        </w:tc>
        <w:tc>
          <w:tcPr>
            <w:tcW w:w="1982" w:type="dxa"/>
            <w:vAlign w:val="center"/>
          </w:tcPr>
          <w:p w14:paraId="519AEDC7" w14:textId="3A8E3492" w:rsidR="008E15D0" w:rsidRDefault="00D32B9C" w:rsidP="00D32B9C">
            <w:pPr>
              <w:ind w:firstLine="0"/>
              <w:jc w:val="center"/>
              <w:rPr>
                <w:rFonts w:eastAsiaTheme="minorEastAsia"/>
              </w:rPr>
            </w:pPr>
            <w:r w:rsidRPr="00D32B9C">
              <w:rPr>
                <w:rFonts w:eastAsiaTheme="minorEastAsia"/>
              </w:rPr>
              <w:t>10 s (0.167 min)</w:t>
            </w:r>
          </w:p>
        </w:tc>
        <w:tc>
          <w:tcPr>
            <w:tcW w:w="1982" w:type="dxa"/>
            <w:vAlign w:val="center"/>
          </w:tcPr>
          <w:p w14:paraId="3FA0DDA2" w14:textId="6B4D8300" w:rsidR="008E15D0" w:rsidRDefault="00D32B9C" w:rsidP="00D32B9C">
            <w:pPr>
              <w:ind w:firstLine="0"/>
              <w:jc w:val="center"/>
              <w:rPr>
                <w:rFonts w:eastAsiaTheme="minorEastAsia"/>
              </w:rPr>
            </w:pPr>
            <w:r w:rsidRPr="00D32B9C">
              <w:rPr>
                <w:rFonts w:eastAsiaTheme="minorEastAsia"/>
              </w:rPr>
              <w:t xml:space="preserve">Waktu </w:t>
            </w:r>
            <w:r w:rsidRPr="006E6A2C">
              <w:rPr>
                <w:rFonts w:eastAsiaTheme="minorEastAsia"/>
                <w:i/>
                <w:iCs/>
              </w:rPr>
              <w:t>integral</w:t>
            </w:r>
          </w:p>
        </w:tc>
      </w:tr>
      <w:tr w:rsidR="008E15D0" w14:paraId="3CE31AD1" w14:textId="77777777" w:rsidTr="00D32B9C">
        <w:tc>
          <w:tcPr>
            <w:tcW w:w="1981" w:type="dxa"/>
            <w:vAlign w:val="center"/>
          </w:tcPr>
          <w:p w14:paraId="16E8B0D2" w14:textId="15EFA7D8" w:rsidR="008E15D0" w:rsidRDefault="00000000" w:rsidP="00D32B9C">
            <w:pPr>
              <w:ind w:firstLine="0"/>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ctrlPr>
                      <w:rPr>
                        <w:rFonts w:ascii="Cambria Math" w:eastAsiaTheme="minorEastAsia" w:hAnsi="Cambria Math"/>
                      </w:rPr>
                    </m:ctrlPr>
                  </m:e>
                  <m:sub>
                    <m:r>
                      <w:rPr>
                        <w:rFonts w:ascii="Cambria Math" w:eastAsiaTheme="minorEastAsia" w:hAnsi="Cambria Math"/>
                      </w:rPr>
                      <m:t>d</m:t>
                    </m:r>
                  </m:sub>
                </m:sSub>
              </m:oMath>
            </m:oMathPara>
          </w:p>
        </w:tc>
        <w:tc>
          <w:tcPr>
            <w:tcW w:w="1982" w:type="dxa"/>
            <w:vAlign w:val="center"/>
          </w:tcPr>
          <w:p w14:paraId="77D41791" w14:textId="30061469" w:rsidR="008E15D0" w:rsidRDefault="00D32B9C" w:rsidP="00D32B9C">
            <w:pPr>
              <w:ind w:firstLine="0"/>
              <w:jc w:val="center"/>
              <w:rPr>
                <w:rFonts w:eastAsiaTheme="minorEastAsia"/>
              </w:rPr>
            </w:pPr>
            <w:r w:rsidRPr="00D32B9C">
              <w:rPr>
                <w:rFonts w:eastAsiaTheme="minorEastAsia"/>
              </w:rPr>
              <w:t>0.00 min (0 s)</w:t>
            </w:r>
          </w:p>
        </w:tc>
        <w:tc>
          <w:tcPr>
            <w:tcW w:w="1982" w:type="dxa"/>
            <w:vAlign w:val="center"/>
          </w:tcPr>
          <w:p w14:paraId="1E99071F" w14:textId="6F2E0F25" w:rsidR="008E15D0" w:rsidRDefault="00D32B9C" w:rsidP="00D32B9C">
            <w:pPr>
              <w:ind w:firstLine="0"/>
              <w:jc w:val="center"/>
              <w:rPr>
                <w:rFonts w:eastAsiaTheme="minorEastAsia"/>
              </w:rPr>
            </w:pPr>
            <w:r w:rsidRPr="00D32B9C">
              <w:rPr>
                <w:rFonts w:eastAsiaTheme="minorEastAsia"/>
              </w:rPr>
              <w:t>2.5 s (0.0417 min)</w:t>
            </w:r>
          </w:p>
        </w:tc>
        <w:tc>
          <w:tcPr>
            <w:tcW w:w="1982" w:type="dxa"/>
            <w:vAlign w:val="center"/>
          </w:tcPr>
          <w:p w14:paraId="6FB2E409" w14:textId="2F476BB7" w:rsidR="008E15D0" w:rsidRDefault="00D32B9C" w:rsidP="00D32B9C">
            <w:pPr>
              <w:ind w:firstLine="0"/>
              <w:jc w:val="center"/>
              <w:rPr>
                <w:rFonts w:eastAsiaTheme="minorEastAsia"/>
              </w:rPr>
            </w:pPr>
            <w:r w:rsidRPr="00D32B9C">
              <w:rPr>
                <w:rFonts w:eastAsiaTheme="minorEastAsia"/>
              </w:rPr>
              <w:t xml:space="preserve">Waktu </w:t>
            </w:r>
            <w:r w:rsidRPr="006E6A2C">
              <w:rPr>
                <w:rFonts w:eastAsiaTheme="minorEastAsia"/>
                <w:i/>
                <w:iCs/>
              </w:rPr>
              <w:t>derivatif</w:t>
            </w:r>
          </w:p>
        </w:tc>
      </w:tr>
      <w:tr w:rsidR="008E15D0" w14:paraId="30A758D7" w14:textId="77777777" w:rsidTr="00D32B9C">
        <w:tc>
          <w:tcPr>
            <w:tcW w:w="1981" w:type="dxa"/>
            <w:vAlign w:val="center"/>
          </w:tcPr>
          <w:p w14:paraId="6F888CFA" w14:textId="7455BAFF" w:rsidR="008E15D0" w:rsidRDefault="006E7890" w:rsidP="00D32B9C">
            <w:pPr>
              <w:ind w:firstLine="0"/>
              <w:jc w:val="center"/>
              <w:rPr>
                <w:rFonts w:eastAsiaTheme="minorEastAsia"/>
              </w:rPr>
            </w:pPr>
            <m:oMath>
              <m:r>
                <m:rPr>
                  <m:sty m:val="p"/>
                </m:rPr>
                <w:rPr>
                  <w:rFonts w:ascii="Cambria Math" w:eastAsiaTheme="minorEastAsia" w:hAnsi="Cambria Math"/>
                </w:rPr>
                <m:t xml:space="preserve">θ </m:t>
              </m:r>
            </m:oMath>
            <w:r>
              <w:rPr>
                <w:rFonts w:eastAsiaTheme="minorEastAsia"/>
              </w:rPr>
              <w:t>Perhitungan</w:t>
            </w:r>
          </w:p>
        </w:tc>
        <w:tc>
          <w:tcPr>
            <w:tcW w:w="1982" w:type="dxa"/>
            <w:vAlign w:val="center"/>
          </w:tcPr>
          <w:p w14:paraId="649556D8" w14:textId="4110EBA1" w:rsidR="008E15D0" w:rsidRDefault="00D32B9C" w:rsidP="00D32B9C">
            <w:pPr>
              <w:ind w:firstLine="0"/>
              <w:jc w:val="center"/>
              <w:rPr>
                <w:rFonts w:eastAsiaTheme="minorEastAsia"/>
              </w:rPr>
            </w:pPr>
            <w:r>
              <w:rPr>
                <w:rFonts w:eastAsiaTheme="minorEastAsia"/>
              </w:rPr>
              <w:t>-</w:t>
            </w:r>
          </w:p>
        </w:tc>
        <w:tc>
          <w:tcPr>
            <w:tcW w:w="1982" w:type="dxa"/>
            <w:vAlign w:val="center"/>
          </w:tcPr>
          <w:p w14:paraId="50317868" w14:textId="0F5EC0A3" w:rsidR="008E15D0" w:rsidRDefault="00D32B9C" w:rsidP="00D32B9C">
            <w:pPr>
              <w:ind w:firstLine="0"/>
              <w:jc w:val="center"/>
              <w:rPr>
                <w:rFonts w:eastAsiaTheme="minorEastAsia"/>
              </w:rPr>
            </w:pPr>
            <w:r w:rsidRPr="00D32B9C">
              <w:rPr>
                <w:rFonts w:eastAsiaTheme="minorEastAsia"/>
              </w:rPr>
              <w:t>5 s</w:t>
            </w:r>
          </w:p>
        </w:tc>
        <w:tc>
          <w:tcPr>
            <w:tcW w:w="1982" w:type="dxa"/>
            <w:vAlign w:val="center"/>
          </w:tcPr>
          <w:p w14:paraId="14E502C1" w14:textId="48B64EC0" w:rsidR="008E15D0" w:rsidRDefault="00D32B9C" w:rsidP="00D32B9C">
            <w:pPr>
              <w:ind w:firstLine="0"/>
              <w:jc w:val="center"/>
              <w:rPr>
                <w:rFonts w:eastAsiaTheme="minorEastAsia"/>
              </w:rPr>
            </w:pPr>
            <w:r w:rsidRPr="006E6A2C">
              <w:rPr>
                <w:rFonts w:eastAsiaTheme="minorEastAsia"/>
                <w:i/>
                <w:iCs/>
              </w:rPr>
              <w:t>Dead time</w:t>
            </w:r>
            <w:r w:rsidRPr="00D32B9C">
              <w:rPr>
                <w:rFonts w:eastAsiaTheme="minorEastAsia"/>
              </w:rPr>
              <w:t xml:space="preserve"> efektif (minimum)</w:t>
            </w:r>
          </w:p>
        </w:tc>
      </w:tr>
    </w:tbl>
    <w:p w14:paraId="69D2F80B" w14:textId="77777777" w:rsidR="00C9480A" w:rsidRPr="00EE1E89" w:rsidRDefault="00C9480A" w:rsidP="00E403AA">
      <w:pPr>
        <w:ind w:firstLine="0"/>
        <w:rPr>
          <w:rFonts w:ascii="Times New Roman" w:eastAsiaTheme="minorEastAsia" w:hAnsi="Times New Roman" w:cs="Times New Roman"/>
          <w:sz w:val="24"/>
          <w:szCs w:val="24"/>
        </w:rPr>
      </w:pPr>
    </w:p>
    <w:p w14:paraId="510B91EE" w14:textId="4850174B" w:rsidR="002F41BA" w:rsidRDefault="00B90BE3">
      <w:pPr>
        <w:pStyle w:val="Heading3"/>
        <w:numPr>
          <w:ilvl w:val="0"/>
          <w:numId w:val="19"/>
        </w:numPr>
        <w:spacing w:before="0" w:after="0"/>
        <w:ind w:left="709" w:hanging="709"/>
        <w:rPr>
          <w:rFonts w:cs="Times New Roman"/>
          <w:b/>
          <w:bCs/>
          <w:szCs w:val="24"/>
          <w:lang w:val="en-ID"/>
        </w:rPr>
      </w:pPr>
      <w:bookmarkStart w:id="177" w:name="_Toc223063181"/>
      <w:proofErr w:type="spellStart"/>
      <w:r w:rsidRPr="00B90BE3">
        <w:rPr>
          <w:rFonts w:cs="Times New Roman"/>
          <w:b/>
          <w:bCs/>
          <w:szCs w:val="24"/>
          <w:lang w:val="en-ID"/>
        </w:rPr>
        <w:t>Simulasi</w:t>
      </w:r>
      <w:proofErr w:type="spellEnd"/>
      <w:r w:rsidRPr="00B90BE3">
        <w:rPr>
          <w:rFonts w:cs="Times New Roman"/>
          <w:b/>
          <w:bCs/>
          <w:szCs w:val="24"/>
          <w:lang w:val="en-ID"/>
        </w:rPr>
        <w:t xml:space="preserve"> </w:t>
      </w:r>
      <w:r w:rsidRPr="00944B89">
        <w:rPr>
          <w:rFonts w:cs="Times New Roman"/>
          <w:b/>
          <w:bCs/>
          <w:i/>
          <w:iCs/>
          <w:szCs w:val="24"/>
          <w:lang w:val="en-ID"/>
        </w:rPr>
        <w:t>Existing</w:t>
      </w:r>
      <w:r w:rsidRPr="00B90BE3">
        <w:rPr>
          <w:rFonts w:cs="Times New Roman"/>
          <w:b/>
          <w:bCs/>
          <w:szCs w:val="24"/>
          <w:lang w:val="en-ID"/>
        </w:rPr>
        <w:t xml:space="preserve"> vs </w:t>
      </w:r>
      <w:r w:rsidR="00944B89" w:rsidRPr="007E405F">
        <w:rPr>
          <w:rFonts w:cs="Times New Roman"/>
          <w:b/>
          <w:bCs/>
          <w:i/>
          <w:iCs/>
          <w:szCs w:val="24"/>
          <w:lang w:val="en-ID"/>
        </w:rPr>
        <w:t>Tuning</w:t>
      </w:r>
      <w:bookmarkEnd w:id="177"/>
    </w:p>
    <w:p w14:paraId="17F77D8F" w14:textId="517E412E" w:rsidR="00121C8D" w:rsidRDefault="008C67BF" w:rsidP="00121C8D">
      <w:pPr>
        <w:ind w:firstLine="709"/>
        <w:rPr>
          <w:rFonts w:ascii="Times New Roman" w:hAnsi="Times New Roman" w:cs="Times New Roman"/>
          <w:sz w:val="24"/>
          <w:szCs w:val="24"/>
          <w:lang w:val="en-ID"/>
        </w:rPr>
      </w:pPr>
      <w:proofErr w:type="spellStart"/>
      <w:r w:rsidRPr="008C67BF">
        <w:rPr>
          <w:rFonts w:ascii="Times New Roman" w:hAnsi="Times New Roman" w:cs="Times New Roman"/>
          <w:sz w:val="24"/>
          <w:szCs w:val="24"/>
          <w:lang w:val="en-ID"/>
        </w:rPr>
        <w:t>Simulasi</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komparatif</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dilakukan</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untuk</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menilai</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perbedaan</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kinerja</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pengendali</w:t>
      </w:r>
      <w:proofErr w:type="spellEnd"/>
      <w:r w:rsidRPr="008C67BF">
        <w:rPr>
          <w:rFonts w:ascii="Times New Roman" w:hAnsi="Times New Roman" w:cs="Times New Roman"/>
          <w:sz w:val="24"/>
          <w:szCs w:val="24"/>
          <w:lang w:val="en-ID"/>
        </w:rPr>
        <w:t xml:space="preserve"> </w:t>
      </w:r>
      <w:r w:rsidRPr="007E405F">
        <w:rPr>
          <w:rFonts w:ascii="Times New Roman" w:hAnsi="Times New Roman" w:cs="Times New Roman"/>
          <w:i/>
          <w:iCs/>
          <w:sz w:val="24"/>
          <w:szCs w:val="24"/>
          <w:lang w:val="en-ID"/>
        </w:rPr>
        <w:t>existing</w:t>
      </w:r>
      <w:r w:rsidRPr="008C67BF">
        <w:rPr>
          <w:rFonts w:ascii="Times New Roman" w:hAnsi="Times New Roman" w:cs="Times New Roman"/>
          <w:sz w:val="24"/>
          <w:szCs w:val="24"/>
          <w:lang w:val="en-ID"/>
        </w:rPr>
        <w:t xml:space="preserve"> pada DCS dan </w:t>
      </w:r>
      <w:r w:rsidR="007E405F">
        <w:rPr>
          <w:rFonts w:ascii="Times New Roman" w:hAnsi="Times New Roman" w:cs="Times New Roman"/>
          <w:sz w:val="24"/>
          <w:szCs w:val="24"/>
          <w:lang w:val="en-ID"/>
        </w:rPr>
        <w:t xml:space="preserve">tuning </w:t>
      </w:r>
      <w:proofErr w:type="spellStart"/>
      <w:r w:rsidR="007E405F">
        <w:rPr>
          <w:rFonts w:ascii="Times New Roman" w:hAnsi="Times New Roman" w:cs="Times New Roman"/>
          <w:sz w:val="24"/>
          <w:szCs w:val="24"/>
          <w:lang w:val="en-ID"/>
        </w:rPr>
        <w:t>dari</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hasil</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perhitungan</w:t>
      </w:r>
      <w:proofErr w:type="spellEnd"/>
      <w:r w:rsidRPr="008C67BF">
        <w:rPr>
          <w:rFonts w:ascii="Times New Roman" w:hAnsi="Times New Roman" w:cs="Times New Roman"/>
          <w:sz w:val="24"/>
          <w:szCs w:val="24"/>
          <w:lang w:val="en-ID"/>
        </w:rPr>
        <w:t xml:space="preserve"> Ziegler</w:t>
      </w:r>
      <w:r w:rsidR="007E405F">
        <w:rPr>
          <w:rFonts w:ascii="Times New Roman" w:hAnsi="Times New Roman" w:cs="Times New Roman"/>
          <w:sz w:val="24"/>
          <w:szCs w:val="24"/>
          <w:lang w:val="en-ID"/>
        </w:rPr>
        <w:t xml:space="preserve"> </w:t>
      </w:r>
      <w:r w:rsidRPr="008C67BF">
        <w:rPr>
          <w:rFonts w:ascii="Times New Roman" w:hAnsi="Times New Roman" w:cs="Times New Roman"/>
          <w:sz w:val="24"/>
          <w:szCs w:val="24"/>
          <w:lang w:val="en-ID"/>
        </w:rPr>
        <w:t xml:space="preserve">Nichols pada </w:t>
      </w:r>
      <w:proofErr w:type="spellStart"/>
      <w:r w:rsidRPr="008C67BF">
        <w:rPr>
          <w:rFonts w:ascii="Times New Roman" w:hAnsi="Times New Roman" w:cs="Times New Roman"/>
          <w:sz w:val="24"/>
          <w:szCs w:val="24"/>
          <w:lang w:val="en-ID"/>
        </w:rPr>
        <w:t>kondisi</w:t>
      </w:r>
      <w:proofErr w:type="spellEnd"/>
      <w:r w:rsidRPr="008C67BF">
        <w:rPr>
          <w:rFonts w:ascii="Times New Roman" w:hAnsi="Times New Roman" w:cs="Times New Roman"/>
          <w:sz w:val="24"/>
          <w:szCs w:val="24"/>
          <w:lang w:val="en-ID"/>
        </w:rPr>
        <w:t xml:space="preserve"> uji yang </w:t>
      </w:r>
      <w:proofErr w:type="spellStart"/>
      <w:r w:rsidRPr="008C67BF">
        <w:rPr>
          <w:rFonts w:ascii="Times New Roman" w:hAnsi="Times New Roman" w:cs="Times New Roman"/>
          <w:sz w:val="24"/>
          <w:szCs w:val="24"/>
          <w:lang w:val="en-ID"/>
        </w:rPr>
        <w:t>sama</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Pengujian</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menggunakan</w:t>
      </w:r>
      <w:proofErr w:type="spellEnd"/>
      <w:r w:rsidRPr="008C67BF">
        <w:rPr>
          <w:rFonts w:ascii="Times New Roman" w:hAnsi="Times New Roman" w:cs="Times New Roman"/>
          <w:sz w:val="24"/>
          <w:szCs w:val="24"/>
          <w:lang w:val="en-ID"/>
        </w:rPr>
        <w:t xml:space="preserve"> </w:t>
      </w:r>
      <w:r w:rsidRPr="007568B4">
        <w:rPr>
          <w:rFonts w:ascii="Times New Roman" w:hAnsi="Times New Roman" w:cs="Times New Roman"/>
          <w:i/>
          <w:iCs/>
          <w:sz w:val="24"/>
          <w:szCs w:val="24"/>
          <w:lang w:val="en-ID"/>
        </w:rPr>
        <w:t>step setpoint</w:t>
      </w:r>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karena</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metode</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ini</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merupakan</w:t>
      </w:r>
      <w:proofErr w:type="spellEnd"/>
      <w:r w:rsidRPr="008C67BF">
        <w:rPr>
          <w:rFonts w:ascii="Times New Roman" w:hAnsi="Times New Roman" w:cs="Times New Roman"/>
          <w:sz w:val="24"/>
          <w:szCs w:val="24"/>
          <w:lang w:val="en-ID"/>
        </w:rPr>
        <w:t xml:space="preserve"> uji </w:t>
      </w:r>
      <w:proofErr w:type="spellStart"/>
      <w:r w:rsidRPr="008C67BF">
        <w:rPr>
          <w:rFonts w:ascii="Times New Roman" w:hAnsi="Times New Roman" w:cs="Times New Roman"/>
          <w:sz w:val="24"/>
          <w:szCs w:val="24"/>
          <w:lang w:val="en-ID"/>
        </w:rPr>
        <w:t>standar</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untuk</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mengevaluasi</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kemampuan</w:t>
      </w:r>
      <w:proofErr w:type="spellEnd"/>
      <w:r w:rsidRPr="008C67BF">
        <w:rPr>
          <w:rFonts w:ascii="Times New Roman" w:hAnsi="Times New Roman" w:cs="Times New Roman"/>
          <w:sz w:val="24"/>
          <w:szCs w:val="24"/>
          <w:lang w:val="en-ID"/>
        </w:rPr>
        <w:t xml:space="preserve"> </w:t>
      </w:r>
      <w:r w:rsidRPr="00BB4B37">
        <w:rPr>
          <w:rFonts w:ascii="Times New Roman" w:hAnsi="Times New Roman" w:cs="Times New Roman"/>
          <w:i/>
          <w:iCs/>
          <w:sz w:val="24"/>
          <w:szCs w:val="24"/>
          <w:lang w:val="en-ID"/>
        </w:rPr>
        <w:t>setpoint tracking</w:t>
      </w:r>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serta</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memudahkan</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perbandingan</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performa</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transien</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seperti</w:t>
      </w:r>
      <w:proofErr w:type="spellEnd"/>
      <w:r w:rsidRPr="008C67BF">
        <w:rPr>
          <w:rFonts w:ascii="Times New Roman" w:hAnsi="Times New Roman" w:cs="Times New Roman"/>
          <w:sz w:val="24"/>
          <w:szCs w:val="24"/>
          <w:lang w:val="en-ID"/>
        </w:rPr>
        <w:t xml:space="preserve"> </w:t>
      </w:r>
      <w:r w:rsidRPr="002E30F0">
        <w:rPr>
          <w:rFonts w:ascii="Times New Roman" w:hAnsi="Times New Roman" w:cs="Times New Roman"/>
          <w:i/>
          <w:iCs/>
          <w:sz w:val="24"/>
          <w:szCs w:val="24"/>
          <w:lang w:val="en-ID"/>
        </w:rPr>
        <w:t>rise time, overshoot</w:t>
      </w:r>
      <w:r w:rsidRPr="008C67BF">
        <w:rPr>
          <w:rFonts w:ascii="Times New Roman" w:hAnsi="Times New Roman" w:cs="Times New Roman"/>
          <w:sz w:val="24"/>
          <w:szCs w:val="24"/>
          <w:lang w:val="en-ID"/>
        </w:rPr>
        <w:t xml:space="preserve">, dan </w:t>
      </w:r>
      <w:r w:rsidRPr="002E30F0">
        <w:rPr>
          <w:rFonts w:ascii="Times New Roman" w:hAnsi="Times New Roman" w:cs="Times New Roman"/>
          <w:i/>
          <w:iCs/>
          <w:sz w:val="24"/>
          <w:szCs w:val="24"/>
          <w:lang w:val="en-ID"/>
        </w:rPr>
        <w:t>settling time</w:t>
      </w:r>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Selain</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itu</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melalui</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simulasi</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dapat</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dihitung</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metrik</w:t>
      </w:r>
      <w:proofErr w:type="spellEnd"/>
      <w:r w:rsidRPr="008C67BF">
        <w:rPr>
          <w:rFonts w:ascii="Times New Roman" w:hAnsi="Times New Roman" w:cs="Times New Roman"/>
          <w:sz w:val="24"/>
          <w:szCs w:val="24"/>
          <w:lang w:val="en-ID"/>
        </w:rPr>
        <w:t xml:space="preserve"> </w:t>
      </w:r>
      <w:r w:rsidRPr="002E30F0">
        <w:rPr>
          <w:rFonts w:ascii="Times New Roman" w:hAnsi="Times New Roman" w:cs="Times New Roman"/>
          <w:i/>
          <w:iCs/>
          <w:sz w:val="24"/>
          <w:szCs w:val="24"/>
          <w:lang w:val="en-ID"/>
        </w:rPr>
        <w:t>integral error</w:t>
      </w:r>
      <w:r w:rsidRPr="008C67BF">
        <w:rPr>
          <w:rFonts w:ascii="Times New Roman" w:hAnsi="Times New Roman" w:cs="Times New Roman"/>
          <w:sz w:val="24"/>
          <w:szCs w:val="24"/>
          <w:lang w:val="en-ID"/>
        </w:rPr>
        <w:t xml:space="preserve"> (IAE/ISE) dan </w:t>
      </w:r>
      <w:proofErr w:type="spellStart"/>
      <w:r w:rsidRPr="008C67BF">
        <w:rPr>
          <w:rFonts w:ascii="Times New Roman" w:hAnsi="Times New Roman" w:cs="Times New Roman"/>
          <w:sz w:val="24"/>
          <w:szCs w:val="24"/>
          <w:lang w:val="en-ID"/>
        </w:rPr>
        <w:t>indikator</w:t>
      </w:r>
      <w:proofErr w:type="spellEnd"/>
      <w:r w:rsidRPr="008C67BF">
        <w:rPr>
          <w:rFonts w:ascii="Times New Roman" w:hAnsi="Times New Roman" w:cs="Times New Roman"/>
          <w:sz w:val="24"/>
          <w:szCs w:val="24"/>
          <w:lang w:val="en-ID"/>
        </w:rPr>
        <w:t xml:space="preserve"> </w:t>
      </w:r>
      <w:r w:rsidRPr="002E30F0">
        <w:rPr>
          <w:rFonts w:ascii="Times New Roman" w:hAnsi="Times New Roman" w:cs="Times New Roman"/>
          <w:i/>
          <w:iCs/>
          <w:sz w:val="24"/>
          <w:szCs w:val="24"/>
          <w:lang w:val="en-ID"/>
        </w:rPr>
        <w:t>control effort</w:t>
      </w:r>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secara</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objektif</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untuk</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kedua</w:t>
      </w:r>
      <w:proofErr w:type="spellEnd"/>
      <w:r w:rsidRPr="008C67BF">
        <w:rPr>
          <w:rFonts w:ascii="Times New Roman" w:hAnsi="Times New Roman" w:cs="Times New Roman"/>
          <w:sz w:val="24"/>
          <w:szCs w:val="24"/>
          <w:lang w:val="en-ID"/>
        </w:rPr>
        <w:t xml:space="preserve"> </w:t>
      </w:r>
      <w:proofErr w:type="spellStart"/>
      <w:r w:rsidR="002E30F0">
        <w:rPr>
          <w:rFonts w:ascii="Times New Roman" w:hAnsi="Times New Roman" w:cs="Times New Roman"/>
          <w:sz w:val="24"/>
          <w:szCs w:val="24"/>
          <w:lang w:val="en-ID"/>
        </w:rPr>
        <w:t>kontroller</w:t>
      </w:r>
      <w:proofErr w:type="spellEnd"/>
      <w:r w:rsidRPr="008C67BF">
        <w:rPr>
          <w:rFonts w:ascii="Times New Roman" w:hAnsi="Times New Roman" w:cs="Times New Roman"/>
          <w:sz w:val="24"/>
          <w:szCs w:val="24"/>
          <w:lang w:val="en-ID"/>
        </w:rPr>
        <w:t>.</w:t>
      </w:r>
    </w:p>
    <w:p w14:paraId="31861067" w14:textId="4EC28866" w:rsidR="00096DDC" w:rsidRPr="00121C8D" w:rsidRDefault="008C67BF" w:rsidP="00121C8D">
      <w:pPr>
        <w:ind w:firstLine="709"/>
        <w:rPr>
          <w:rFonts w:ascii="Times New Roman" w:hAnsi="Times New Roman" w:cs="Times New Roman"/>
          <w:sz w:val="24"/>
          <w:szCs w:val="24"/>
          <w:lang w:val="en-ID"/>
        </w:rPr>
      </w:pPr>
      <w:r w:rsidRPr="008C67BF">
        <w:rPr>
          <w:rFonts w:ascii="Times New Roman" w:hAnsi="Times New Roman" w:cs="Times New Roman"/>
          <w:sz w:val="24"/>
          <w:szCs w:val="24"/>
          <w:lang w:val="en-ID"/>
        </w:rPr>
        <w:t xml:space="preserve">Model proses yang </w:t>
      </w:r>
      <w:proofErr w:type="spellStart"/>
      <w:r w:rsidRPr="008C67BF">
        <w:rPr>
          <w:rFonts w:ascii="Times New Roman" w:hAnsi="Times New Roman" w:cs="Times New Roman"/>
          <w:sz w:val="24"/>
          <w:szCs w:val="24"/>
          <w:lang w:val="en-ID"/>
        </w:rPr>
        <w:t>digunakan</w:t>
      </w:r>
      <w:proofErr w:type="spellEnd"/>
      <w:r w:rsidRPr="008C67BF">
        <w:rPr>
          <w:rFonts w:ascii="Times New Roman" w:hAnsi="Times New Roman" w:cs="Times New Roman"/>
          <w:sz w:val="24"/>
          <w:szCs w:val="24"/>
          <w:lang w:val="en-ID"/>
        </w:rPr>
        <w:t xml:space="preserve"> pada </w:t>
      </w:r>
      <w:proofErr w:type="spellStart"/>
      <w:r w:rsidRPr="008C67BF">
        <w:rPr>
          <w:rFonts w:ascii="Times New Roman" w:hAnsi="Times New Roman" w:cs="Times New Roman"/>
          <w:sz w:val="24"/>
          <w:szCs w:val="24"/>
          <w:lang w:val="en-ID"/>
        </w:rPr>
        <w:t>simulasi</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adalah</w:t>
      </w:r>
      <w:proofErr w:type="spellEnd"/>
      <w:r w:rsidRPr="008C67BF">
        <w:rPr>
          <w:rFonts w:ascii="Times New Roman" w:hAnsi="Times New Roman" w:cs="Times New Roman"/>
          <w:sz w:val="24"/>
          <w:szCs w:val="24"/>
          <w:lang w:val="en-ID"/>
        </w:rPr>
        <w:t xml:space="preserve"> model FOPDT </w:t>
      </w:r>
      <w:proofErr w:type="spellStart"/>
      <w:r w:rsidRPr="008C67BF">
        <w:rPr>
          <w:rFonts w:ascii="Times New Roman" w:hAnsi="Times New Roman" w:cs="Times New Roman"/>
          <w:sz w:val="24"/>
          <w:szCs w:val="24"/>
          <w:lang w:val="en-ID"/>
        </w:rPr>
        <w:t>hasil</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identifikasi</w:t>
      </w:r>
      <w:proofErr w:type="spellEnd"/>
      <w:r w:rsidRPr="008C67BF">
        <w:rPr>
          <w:rFonts w:ascii="Times New Roman" w:hAnsi="Times New Roman" w:cs="Times New Roman"/>
          <w:sz w:val="24"/>
          <w:szCs w:val="24"/>
          <w:lang w:val="en-ID"/>
        </w:rPr>
        <w:t xml:space="preserve"> Bab 4.3. Karena </w:t>
      </w:r>
      <w:r w:rsidRPr="00F41748">
        <w:rPr>
          <w:rFonts w:ascii="Times New Roman" w:hAnsi="Times New Roman" w:cs="Times New Roman"/>
          <w:i/>
          <w:iCs/>
          <w:sz w:val="24"/>
          <w:szCs w:val="24"/>
          <w:lang w:val="en-ID"/>
        </w:rPr>
        <w:t>dead time</w:t>
      </w:r>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teridentifikasi</w:t>
      </w:r>
      <w:proofErr w:type="spellEnd"/>
      <w:r w:rsidRPr="008C67BF">
        <w:rPr>
          <w:rFonts w:ascii="Times New Roman" w:hAnsi="Times New Roman" w:cs="Times New Roman"/>
          <w:sz w:val="24"/>
          <w:szCs w:val="24"/>
          <w:lang w:val="en-ID"/>
        </w:rPr>
        <w:t xml:space="preserve"> sangat </w:t>
      </w:r>
      <w:proofErr w:type="spellStart"/>
      <w:r w:rsidRPr="008C67BF">
        <w:rPr>
          <w:rFonts w:ascii="Times New Roman" w:hAnsi="Times New Roman" w:cs="Times New Roman"/>
          <w:sz w:val="24"/>
          <w:szCs w:val="24"/>
          <w:lang w:val="en-ID"/>
        </w:rPr>
        <w:t>kecil</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simulasi</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dilakukan</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dengan</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asumsi</w:t>
      </w:r>
      <w:proofErr w:type="spellEnd"/>
      <w:r w:rsidR="00420E21">
        <w:rPr>
          <w:rFonts w:ascii="Times New Roman" w:hAnsi="Times New Roman" w:cs="Times New Roman"/>
          <w:sz w:val="24"/>
          <w:szCs w:val="24"/>
          <w:lang w:val="en-ID"/>
        </w:rPr>
        <w:t xml:space="preserve"> </w:t>
      </w:r>
      <m:oMath>
        <m:r>
          <m:rPr>
            <m:sty m:val="p"/>
          </m:rPr>
          <w:rPr>
            <w:rFonts w:ascii="Cambria Math" w:hAnsi="Cambria Math" w:cs="Times New Roman"/>
            <w:sz w:val="24"/>
            <w:szCs w:val="24"/>
            <w:lang w:val="en-ID"/>
          </w:rPr>
          <m:t>θ≈</m:t>
        </m:r>
        <m:r>
          <w:rPr>
            <w:rFonts w:ascii="Cambria Math" w:hAnsi="Cambria Math" w:cs="Times New Roman"/>
            <w:sz w:val="24"/>
            <w:szCs w:val="24"/>
            <w:lang w:val="en-ID"/>
          </w:rPr>
          <m:t>0</m:t>
        </m:r>
      </m:oMath>
      <w:r w:rsidR="00420E21">
        <w:rPr>
          <w:rFonts w:ascii="Times New Roman" w:eastAsiaTheme="minorEastAsia" w:hAnsi="Times New Roman" w:cs="Times New Roman"/>
          <w:sz w:val="24"/>
          <w:szCs w:val="24"/>
          <w:lang w:val="en-ID"/>
        </w:rPr>
        <w:t xml:space="preserve"> </w:t>
      </w:r>
      <w:proofErr w:type="spellStart"/>
      <w:r w:rsidR="00420E21" w:rsidRPr="00420E21">
        <w:rPr>
          <w:rFonts w:ascii="Times New Roman" w:eastAsiaTheme="minorEastAsia" w:hAnsi="Times New Roman" w:cs="Times New Roman"/>
          <w:sz w:val="24"/>
          <w:szCs w:val="24"/>
          <w:lang w:val="en-ID"/>
        </w:rPr>
        <w:t>sehingga</w:t>
      </w:r>
      <w:proofErr w:type="spellEnd"/>
      <w:r w:rsidR="00420E21" w:rsidRPr="00420E21">
        <w:rPr>
          <w:rFonts w:ascii="Times New Roman" w:eastAsiaTheme="minorEastAsia" w:hAnsi="Times New Roman" w:cs="Times New Roman"/>
          <w:sz w:val="24"/>
          <w:szCs w:val="24"/>
          <w:lang w:val="en-ID"/>
        </w:rPr>
        <w:t xml:space="preserve"> model proses </w:t>
      </w:r>
      <w:proofErr w:type="spellStart"/>
      <w:r w:rsidR="00420E21" w:rsidRPr="00420E21">
        <w:rPr>
          <w:rFonts w:ascii="Times New Roman" w:eastAsiaTheme="minorEastAsia" w:hAnsi="Times New Roman" w:cs="Times New Roman"/>
          <w:sz w:val="24"/>
          <w:szCs w:val="24"/>
          <w:lang w:val="en-ID"/>
        </w:rPr>
        <w:t>dinyatakan</w:t>
      </w:r>
      <w:proofErr w:type="spellEnd"/>
      <w:r w:rsidR="00420E21" w:rsidRPr="00420E21">
        <w:rPr>
          <w:rFonts w:ascii="Times New Roman" w:eastAsiaTheme="minorEastAsia" w:hAnsi="Times New Roman" w:cs="Times New Roman"/>
          <w:sz w:val="24"/>
          <w:szCs w:val="24"/>
          <w:lang w:val="en-ID"/>
        </w:rPr>
        <w:t xml:space="preserve"> </w:t>
      </w:r>
      <w:proofErr w:type="spellStart"/>
      <w:r w:rsidR="00420E21" w:rsidRPr="00420E21">
        <w:rPr>
          <w:rFonts w:ascii="Times New Roman" w:eastAsiaTheme="minorEastAsia" w:hAnsi="Times New Roman" w:cs="Times New Roman"/>
          <w:sz w:val="24"/>
          <w:szCs w:val="24"/>
          <w:lang w:val="en-ID"/>
        </w:rPr>
        <w:t>sebagai</w:t>
      </w:r>
      <w:proofErr w:type="spellEnd"/>
      <w:r w:rsidR="00420E21" w:rsidRPr="00420E21">
        <w:rPr>
          <w:rFonts w:ascii="Times New Roman" w:eastAsiaTheme="minorEastAsia" w:hAnsi="Times New Roman" w:cs="Times New Roman"/>
          <w:sz w:val="24"/>
          <w:szCs w:val="24"/>
          <w:lang w:val="en-ID"/>
        </w:rPr>
        <w:t>:</w:t>
      </w:r>
    </w:p>
    <w:p w14:paraId="6B143C1A" w14:textId="6C95A96E" w:rsidR="00420E21" w:rsidRPr="00420E21" w:rsidRDefault="00000000" w:rsidP="008C67BF">
      <w:pPr>
        <w:ind w:firstLine="0"/>
        <w:rPr>
          <w:rFonts w:ascii="Times New Roman" w:eastAsiaTheme="minorEastAsia" w:hAnsi="Times New Roman" w:cs="Times New Roman"/>
          <w:sz w:val="24"/>
          <w:szCs w:val="24"/>
          <w:lang w:val="en-ID"/>
        </w:rPr>
      </w:pPr>
      <m:oMathPara>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G</m:t>
              </m:r>
            </m:e>
            <m:sub>
              <m:r>
                <w:rPr>
                  <w:rFonts w:ascii="Cambria Math" w:eastAsiaTheme="minorEastAsia" w:hAnsi="Cambria Math" w:cs="Times New Roman"/>
                  <w:sz w:val="24"/>
                  <w:szCs w:val="24"/>
                  <w:lang w:val="en-ID"/>
                </w:rPr>
                <m:t>p</m:t>
              </m:r>
            </m:sub>
          </m:sSub>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s</m:t>
              </m:r>
            </m:e>
          </m:d>
          <m:r>
            <w:rPr>
              <w:rFonts w:ascii="Cambria Math" w:eastAsiaTheme="minorEastAsia" w:hAnsi="Cambria Math" w:cs="Times New Roman"/>
              <w:sz w:val="24"/>
              <w:szCs w:val="24"/>
              <w:lang w:val="en-ID"/>
            </w:rPr>
            <m:t>=</m:t>
          </m:r>
          <m:f>
            <m:fPr>
              <m:ctrlPr>
                <w:rPr>
                  <w:rFonts w:ascii="Cambria Math" w:eastAsiaTheme="minorEastAsia" w:hAnsi="Cambria Math" w:cs="Times New Roman"/>
                  <w:sz w:val="24"/>
                  <w:szCs w:val="24"/>
                  <w:lang w:val="en-ID"/>
                </w:rPr>
              </m:ctrlPr>
            </m:fPr>
            <m:num>
              <m:r>
                <w:rPr>
                  <w:rFonts w:ascii="Cambria Math" w:eastAsiaTheme="minorEastAsia" w:hAnsi="Cambria Math" w:cs="Times New Roman"/>
                  <w:sz w:val="24"/>
                  <w:szCs w:val="24"/>
                  <w:lang w:val="en-ID"/>
                </w:rPr>
                <m:t>0.468</m:t>
              </m:r>
              <m:ctrlPr>
                <w:rPr>
                  <w:rFonts w:ascii="Cambria Math" w:eastAsiaTheme="minorEastAsia" w:hAnsi="Cambria Math" w:cs="Times New Roman"/>
                  <w:i/>
                  <w:sz w:val="24"/>
                  <w:szCs w:val="24"/>
                  <w:lang w:val="en-ID"/>
                </w:rPr>
              </m:ctrlPr>
            </m:num>
            <m:den>
              <m:r>
                <w:rPr>
                  <w:rFonts w:ascii="Cambria Math" w:eastAsiaTheme="minorEastAsia" w:hAnsi="Cambria Math" w:cs="Times New Roman"/>
                  <w:sz w:val="24"/>
                  <w:szCs w:val="24"/>
                  <w:lang w:val="en-ID"/>
                </w:rPr>
                <m:t>26.20s+1</m:t>
              </m:r>
              <m:ctrlPr>
                <w:rPr>
                  <w:rFonts w:ascii="Cambria Math" w:eastAsiaTheme="minorEastAsia" w:hAnsi="Cambria Math" w:cs="Times New Roman"/>
                  <w:i/>
                  <w:sz w:val="24"/>
                  <w:szCs w:val="24"/>
                  <w:lang w:val="en-ID"/>
                </w:rPr>
              </m:ctrlPr>
            </m:den>
          </m:f>
        </m:oMath>
      </m:oMathPara>
    </w:p>
    <w:p w14:paraId="611CCCA3" w14:textId="489BB1BF" w:rsidR="00A15741" w:rsidRPr="00A15741" w:rsidRDefault="00420E21" w:rsidP="00A15741">
      <w:pPr>
        <w:ind w:firstLine="709"/>
        <w:rPr>
          <w:rFonts w:ascii="Times New Roman" w:eastAsiaTheme="minorEastAsia" w:hAnsi="Times New Roman" w:cs="Times New Roman"/>
          <w:sz w:val="24"/>
          <w:szCs w:val="24"/>
          <w:lang w:val="en-ID"/>
        </w:rPr>
      </w:pPr>
      <w:r w:rsidRPr="00420E21">
        <w:rPr>
          <w:rFonts w:ascii="Times New Roman" w:eastAsiaTheme="minorEastAsia" w:hAnsi="Times New Roman" w:cs="Times New Roman"/>
          <w:sz w:val="24"/>
          <w:szCs w:val="24"/>
          <w:lang w:val="en-ID"/>
        </w:rPr>
        <w:t xml:space="preserve">Parameter </w:t>
      </w:r>
      <w:proofErr w:type="spellStart"/>
      <w:r w:rsidR="00F41748">
        <w:rPr>
          <w:rFonts w:ascii="Times New Roman" w:eastAsiaTheme="minorEastAsia" w:hAnsi="Times New Roman" w:cs="Times New Roman"/>
          <w:sz w:val="24"/>
          <w:szCs w:val="24"/>
          <w:lang w:val="en-ID"/>
        </w:rPr>
        <w:t>kontrol</w:t>
      </w:r>
      <w:proofErr w:type="spellEnd"/>
      <w:r w:rsidRPr="00420E21">
        <w:rPr>
          <w:rFonts w:ascii="Times New Roman" w:eastAsiaTheme="minorEastAsia" w:hAnsi="Times New Roman" w:cs="Times New Roman"/>
          <w:sz w:val="24"/>
          <w:szCs w:val="24"/>
          <w:lang w:val="en-ID"/>
        </w:rPr>
        <w:t xml:space="preserve"> </w:t>
      </w:r>
      <w:r w:rsidRPr="00F41748">
        <w:rPr>
          <w:rFonts w:ascii="Times New Roman" w:eastAsiaTheme="minorEastAsia" w:hAnsi="Times New Roman" w:cs="Times New Roman"/>
          <w:i/>
          <w:iCs/>
          <w:sz w:val="24"/>
          <w:szCs w:val="24"/>
          <w:lang w:val="en-ID"/>
        </w:rPr>
        <w:t>existing</w:t>
      </w:r>
      <w:r w:rsidRPr="00420E21">
        <w:rPr>
          <w:rFonts w:ascii="Times New Roman" w:eastAsiaTheme="minorEastAsia" w:hAnsi="Times New Roman" w:cs="Times New Roman"/>
          <w:sz w:val="24"/>
          <w:szCs w:val="24"/>
          <w:lang w:val="en-ID"/>
        </w:rPr>
        <w:t xml:space="preserve"> </w:t>
      </w:r>
      <w:proofErr w:type="spellStart"/>
      <w:r w:rsidRPr="00420E21">
        <w:rPr>
          <w:rFonts w:ascii="Times New Roman" w:eastAsiaTheme="minorEastAsia" w:hAnsi="Times New Roman" w:cs="Times New Roman"/>
          <w:sz w:val="24"/>
          <w:szCs w:val="24"/>
          <w:lang w:val="en-ID"/>
        </w:rPr>
        <w:t>diambil</w:t>
      </w:r>
      <w:proofErr w:type="spellEnd"/>
      <w:r w:rsidRPr="00420E21">
        <w:rPr>
          <w:rFonts w:ascii="Times New Roman" w:eastAsiaTheme="minorEastAsia" w:hAnsi="Times New Roman" w:cs="Times New Roman"/>
          <w:sz w:val="24"/>
          <w:szCs w:val="24"/>
          <w:lang w:val="en-ID"/>
        </w:rPr>
        <w:t xml:space="preserve"> </w:t>
      </w:r>
      <w:proofErr w:type="spellStart"/>
      <w:r w:rsidRPr="00420E21">
        <w:rPr>
          <w:rFonts w:ascii="Times New Roman" w:eastAsiaTheme="minorEastAsia" w:hAnsi="Times New Roman" w:cs="Times New Roman"/>
          <w:sz w:val="24"/>
          <w:szCs w:val="24"/>
          <w:lang w:val="en-ID"/>
        </w:rPr>
        <w:t>dari</w:t>
      </w:r>
      <w:proofErr w:type="spellEnd"/>
      <w:r w:rsidRPr="00420E21">
        <w:rPr>
          <w:rFonts w:ascii="Times New Roman" w:eastAsiaTheme="minorEastAsia" w:hAnsi="Times New Roman" w:cs="Times New Roman"/>
          <w:sz w:val="24"/>
          <w:szCs w:val="24"/>
          <w:lang w:val="en-ID"/>
        </w:rPr>
        <w:t xml:space="preserve"> </w:t>
      </w:r>
      <w:proofErr w:type="spellStart"/>
      <w:r w:rsidRPr="00420E21">
        <w:rPr>
          <w:rFonts w:ascii="Times New Roman" w:eastAsiaTheme="minorEastAsia" w:hAnsi="Times New Roman" w:cs="Times New Roman"/>
          <w:sz w:val="24"/>
          <w:szCs w:val="24"/>
          <w:lang w:val="en-ID"/>
        </w:rPr>
        <w:t>tampilan</w:t>
      </w:r>
      <w:proofErr w:type="spellEnd"/>
      <w:r w:rsidRPr="00420E21">
        <w:rPr>
          <w:rFonts w:ascii="Times New Roman" w:eastAsiaTheme="minorEastAsia" w:hAnsi="Times New Roman" w:cs="Times New Roman"/>
          <w:sz w:val="24"/>
          <w:szCs w:val="24"/>
          <w:lang w:val="en-ID"/>
        </w:rPr>
        <w:t xml:space="preserve"> </w:t>
      </w:r>
      <w:r w:rsidRPr="00F41748">
        <w:rPr>
          <w:rFonts w:ascii="Times New Roman" w:eastAsiaTheme="minorEastAsia" w:hAnsi="Times New Roman" w:cs="Times New Roman"/>
          <w:i/>
          <w:iCs/>
          <w:sz w:val="24"/>
          <w:szCs w:val="24"/>
          <w:lang w:val="en-ID"/>
        </w:rPr>
        <w:t>Loop Tune</w:t>
      </w:r>
      <w:r w:rsidRPr="00420E21">
        <w:rPr>
          <w:rFonts w:ascii="Times New Roman" w:eastAsiaTheme="minorEastAsia" w:hAnsi="Times New Roman" w:cs="Times New Roman"/>
          <w:sz w:val="24"/>
          <w:szCs w:val="24"/>
          <w:lang w:val="en-ID"/>
        </w:rPr>
        <w:t xml:space="preserve"> pada DCS </w:t>
      </w:r>
      <w:r w:rsidRPr="00F41748">
        <w:rPr>
          <w:rFonts w:ascii="Times New Roman" w:eastAsiaTheme="minorEastAsia" w:hAnsi="Times New Roman" w:cs="Times New Roman"/>
          <w:i/>
          <w:iCs/>
          <w:sz w:val="24"/>
          <w:szCs w:val="24"/>
          <w:lang w:val="en-ID"/>
        </w:rPr>
        <w:t>Honeywell</w:t>
      </w:r>
      <w:r w:rsidRPr="00420E21">
        <w:rPr>
          <w:rFonts w:ascii="Times New Roman" w:eastAsiaTheme="minorEastAsia" w:hAnsi="Times New Roman" w:cs="Times New Roman"/>
          <w:sz w:val="24"/>
          <w:szCs w:val="24"/>
          <w:lang w:val="en-ID"/>
        </w:rPr>
        <w:t xml:space="preserve"> </w:t>
      </w:r>
      <w:proofErr w:type="spellStart"/>
      <w:r w:rsidRPr="00420E21">
        <w:rPr>
          <w:rFonts w:ascii="Times New Roman" w:eastAsiaTheme="minorEastAsia" w:hAnsi="Times New Roman" w:cs="Times New Roman"/>
          <w:sz w:val="24"/>
          <w:szCs w:val="24"/>
          <w:lang w:val="en-ID"/>
        </w:rPr>
        <w:t>untuk</w:t>
      </w:r>
      <w:proofErr w:type="spellEnd"/>
      <w:r w:rsidRPr="00420E21">
        <w:rPr>
          <w:rFonts w:ascii="Times New Roman" w:eastAsiaTheme="minorEastAsia" w:hAnsi="Times New Roman" w:cs="Times New Roman"/>
          <w:sz w:val="24"/>
          <w:szCs w:val="24"/>
          <w:lang w:val="en-ID"/>
        </w:rPr>
        <w:t xml:space="preserve"> </w:t>
      </w:r>
      <w:r w:rsidRPr="00F41748">
        <w:rPr>
          <w:rFonts w:ascii="Times New Roman" w:eastAsiaTheme="minorEastAsia" w:hAnsi="Times New Roman" w:cs="Times New Roman"/>
          <w:i/>
          <w:iCs/>
          <w:sz w:val="24"/>
          <w:szCs w:val="24"/>
          <w:lang w:val="en-ID"/>
        </w:rPr>
        <w:t>loop</w:t>
      </w:r>
      <w:r w:rsidRPr="00420E21">
        <w:rPr>
          <w:rFonts w:ascii="Times New Roman" w:eastAsiaTheme="minorEastAsia" w:hAnsi="Times New Roman" w:cs="Times New Roman"/>
          <w:sz w:val="24"/>
          <w:szCs w:val="24"/>
          <w:lang w:val="en-ID"/>
        </w:rPr>
        <w:t xml:space="preserve"> 91LIC538, </w:t>
      </w:r>
      <w:proofErr w:type="spellStart"/>
      <w:r w:rsidRPr="00420E21">
        <w:rPr>
          <w:rFonts w:ascii="Times New Roman" w:eastAsiaTheme="minorEastAsia" w:hAnsi="Times New Roman" w:cs="Times New Roman"/>
          <w:sz w:val="24"/>
          <w:szCs w:val="24"/>
          <w:lang w:val="en-ID"/>
        </w:rPr>
        <w:t>yaitu</w:t>
      </w:r>
      <w:proofErr w:type="spellEnd"/>
      <w:r w:rsidRPr="00420E21">
        <w:rPr>
          <w:rFonts w:ascii="Times New Roman" w:eastAsiaTheme="minorEastAsia" w:hAnsi="Times New Roman" w:cs="Times New Roman"/>
          <w:sz w:val="24"/>
          <w:szCs w:val="24"/>
          <w:lang w:val="en-ID"/>
        </w:rPr>
        <w:t xml:space="preserve"> </w:t>
      </w:r>
      <w:r w:rsidRPr="00F41748">
        <w:rPr>
          <w:rFonts w:ascii="Times New Roman" w:eastAsiaTheme="minorEastAsia" w:hAnsi="Times New Roman" w:cs="Times New Roman"/>
          <w:i/>
          <w:iCs/>
          <w:sz w:val="24"/>
          <w:szCs w:val="24"/>
          <w:lang w:val="en-ID"/>
        </w:rPr>
        <w:t>gain</w:t>
      </w:r>
      <w:r w:rsidR="00A15741">
        <w:rPr>
          <w:rFonts w:ascii="Times New Roman" w:eastAsiaTheme="minorEastAsia" w:hAnsi="Times New Roman" w:cs="Times New Roman"/>
          <w:sz w:val="24"/>
          <w:szCs w:val="24"/>
          <w:lang w:val="en-ID"/>
        </w:rPr>
        <w:t xml:space="preserve"> </w:t>
      </w: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K</m:t>
            </m:r>
          </m:e>
          <m:sub>
            <m:r>
              <w:rPr>
                <w:rFonts w:ascii="Cambria Math" w:eastAsiaTheme="minorEastAsia" w:hAnsi="Cambria Math" w:cs="Times New Roman"/>
                <w:sz w:val="24"/>
                <w:szCs w:val="24"/>
                <w:lang w:val="en-ID"/>
              </w:rPr>
              <m:t>c</m:t>
            </m:r>
          </m:sub>
        </m:sSub>
        <m:r>
          <w:rPr>
            <w:rFonts w:ascii="Cambria Math" w:eastAsiaTheme="minorEastAsia" w:hAnsi="Cambria Math" w:cs="Times New Roman"/>
            <w:sz w:val="24"/>
            <w:szCs w:val="24"/>
            <w:lang w:val="en-ID"/>
          </w:rPr>
          <m:t>=2.00</m:t>
        </m:r>
      </m:oMath>
      <w:r w:rsidR="00A15741">
        <w:rPr>
          <w:rFonts w:ascii="Times New Roman" w:eastAsiaTheme="minorEastAsia" w:hAnsi="Times New Roman" w:cs="Times New Roman"/>
          <w:sz w:val="24"/>
          <w:szCs w:val="24"/>
          <w:lang w:val="en-ID"/>
        </w:rPr>
        <w:t xml:space="preserve">, </w:t>
      </w:r>
      <w:proofErr w:type="spellStart"/>
      <w:r w:rsidR="00A15741" w:rsidRPr="00A15741">
        <w:rPr>
          <w:rFonts w:ascii="Times New Roman" w:eastAsiaTheme="minorEastAsia" w:hAnsi="Times New Roman" w:cs="Times New Roman"/>
          <w:sz w:val="24"/>
          <w:szCs w:val="24"/>
          <w:lang w:val="en-ID"/>
        </w:rPr>
        <w:t>waktu</w:t>
      </w:r>
      <w:proofErr w:type="spellEnd"/>
      <w:r w:rsidR="00A15741" w:rsidRPr="00A15741">
        <w:rPr>
          <w:rFonts w:ascii="Times New Roman" w:eastAsiaTheme="minorEastAsia" w:hAnsi="Times New Roman" w:cs="Times New Roman"/>
          <w:sz w:val="24"/>
          <w:szCs w:val="24"/>
          <w:lang w:val="en-ID"/>
        </w:rPr>
        <w:t xml:space="preserve"> </w:t>
      </w:r>
      <w:r w:rsidR="00A15741" w:rsidRPr="00F41748">
        <w:rPr>
          <w:rFonts w:ascii="Times New Roman" w:eastAsiaTheme="minorEastAsia" w:hAnsi="Times New Roman" w:cs="Times New Roman"/>
          <w:i/>
          <w:iCs/>
          <w:sz w:val="24"/>
          <w:szCs w:val="24"/>
          <w:lang w:val="en-ID"/>
        </w:rPr>
        <w:t>integral</w:t>
      </w:r>
      <w:r w:rsidR="00A15741">
        <w:rPr>
          <w:rFonts w:ascii="Times New Roman" w:eastAsiaTheme="minorEastAsia" w:hAnsi="Times New Roman" w:cs="Times New Roman"/>
          <w:sz w:val="24"/>
          <w:szCs w:val="24"/>
          <w:lang w:val="en-ID"/>
        </w:rPr>
        <w:t xml:space="preserve"> </w:t>
      </w: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T</m:t>
            </m:r>
          </m:e>
          <m:sub>
            <m:r>
              <w:rPr>
                <w:rFonts w:ascii="Cambria Math" w:eastAsiaTheme="minorEastAsia" w:hAnsi="Cambria Math" w:cs="Times New Roman"/>
                <w:sz w:val="24"/>
                <w:szCs w:val="24"/>
                <w:lang w:val="en-ID"/>
              </w:rPr>
              <m:t>i</m:t>
            </m:r>
          </m:sub>
        </m:sSub>
        <m:r>
          <w:rPr>
            <w:rFonts w:ascii="Cambria Math" w:eastAsiaTheme="minorEastAsia" w:hAnsi="Cambria Math" w:cs="Times New Roman"/>
            <w:sz w:val="24"/>
            <w:szCs w:val="24"/>
            <w:lang w:val="en-ID"/>
          </w:rPr>
          <m:t>=5.00</m:t>
        </m:r>
      </m:oMath>
    </w:p>
    <w:p w14:paraId="26772CDD" w14:textId="0B375FC7" w:rsidR="00735A4E" w:rsidRDefault="00A15741" w:rsidP="008C67BF">
      <w:pPr>
        <w:ind w:firstLine="0"/>
        <w:rPr>
          <w:rFonts w:ascii="Times New Roman" w:eastAsiaTheme="minorEastAsia" w:hAnsi="Times New Roman" w:cs="Times New Roman"/>
          <w:sz w:val="24"/>
          <w:szCs w:val="24"/>
          <w:lang w:val="en-ID"/>
        </w:rPr>
      </w:pPr>
      <w:proofErr w:type="spellStart"/>
      <w:r w:rsidRPr="00A15741">
        <w:rPr>
          <w:rFonts w:ascii="Times New Roman" w:eastAsiaTheme="minorEastAsia" w:hAnsi="Times New Roman" w:cs="Times New Roman"/>
          <w:sz w:val="24"/>
          <w:szCs w:val="24"/>
          <w:lang w:val="en-ID"/>
        </w:rPr>
        <w:t>menit</w:t>
      </w:r>
      <w:proofErr w:type="spellEnd"/>
      <w:r w:rsidRPr="00A15741">
        <w:rPr>
          <w:rFonts w:ascii="Times New Roman" w:eastAsiaTheme="minorEastAsia" w:hAnsi="Times New Roman" w:cs="Times New Roman"/>
          <w:sz w:val="24"/>
          <w:szCs w:val="24"/>
          <w:lang w:val="en-ID"/>
        </w:rPr>
        <w:t xml:space="preserve"> (300 s), dan </w:t>
      </w:r>
      <w:proofErr w:type="spellStart"/>
      <w:r w:rsidRPr="00A15741">
        <w:rPr>
          <w:rFonts w:ascii="Times New Roman" w:eastAsiaTheme="minorEastAsia" w:hAnsi="Times New Roman" w:cs="Times New Roman"/>
          <w:sz w:val="24"/>
          <w:szCs w:val="24"/>
          <w:lang w:val="en-ID"/>
        </w:rPr>
        <w:t>waktu</w:t>
      </w:r>
      <w:proofErr w:type="spellEnd"/>
      <w:r w:rsidRPr="00A15741">
        <w:rPr>
          <w:rFonts w:ascii="Times New Roman" w:eastAsiaTheme="minorEastAsia" w:hAnsi="Times New Roman" w:cs="Times New Roman"/>
          <w:sz w:val="24"/>
          <w:szCs w:val="24"/>
          <w:lang w:val="en-ID"/>
        </w:rPr>
        <w:t xml:space="preserve"> </w:t>
      </w:r>
      <w:r w:rsidRPr="00F41748">
        <w:rPr>
          <w:rFonts w:ascii="Times New Roman" w:eastAsiaTheme="minorEastAsia" w:hAnsi="Times New Roman" w:cs="Times New Roman"/>
          <w:i/>
          <w:iCs/>
          <w:sz w:val="24"/>
          <w:szCs w:val="24"/>
          <w:lang w:val="en-ID"/>
        </w:rPr>
        <w:t>derivative</w:t>
      </w:r>
      <w:r>
        <w:rPr>
          <w:rFonts w:ascii="Times New Roman" w:eastAsiaTheme="minorEastAsia" w:hAnsi="Times New Roman" w:cs="Times New Roman"/>
          <w:sz w:val="24"/>
          <w:szCs w:val="24"/>
          <w:lang w:val="en-ID"/>
        </w:rPr>
        <w:t xml:space="preserve"> </w:t>
      </w: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T</m:t>
            </m:r>
          </m:e>
          <m:sub>
            <m:r>
              <w:rPr>
                <w:rFonts w:ascii="Cambria Math" w:eastAsiaTheme="minorEastAsia" w:hAnsi="Cambria Math" w:cs="Times New Roman"/>
                <w:sz w:val="24"/>
                <w:szCs w:val="24"/>
                <w:lang w:val="en-ID"/>
              </w:rPr>
              <m:t>d</m:t>
            </m:r>
          </m:sub>
        </m:sSub>
        <m:r>
          <w:rPr>
            <w:rFonts w:ascii="Cambria Math" w:eastAsiaTheme="minorEastAsia" w:hAnsi="Cambria Math" w:cs="Times New Roman"/>
            <w:sz w:val="24"/>
            <w:szCs w:val="24"/>
            <w:lang w:val="en-ID"/>
          </w:rPr>
          <m:t>=0.00</m:t>
        </m:r>
      </m:oMath>
      <w:r>
        <w:rPr>
          <w:rFonts w:ascii="Times New Roman" w:eastAsiaTheme="minorEastAsia" w:hAnsi="Times New Roman" w:cs="Times New Roman"/>
          <w:sz w:val="24"/>
          <w:szCs w:val="24"/>
          <w:lang w:val="en-ID"/>
        </w:rPr>
        <w:t xml:space="preserve"> </w:t>
      </w:r>
      <w:proofErr w:type="spellStart"/>
      <w:r w:rsidRPr="00A15741">
        <w:rPr>
          <w:rFonts w:ascii="Times New Roman" w:eastAsiaTheme="minorEastAsia" w:hAnsi="Times New Roman" w:cs="Times New Roman"/>
          <w:sz w:val="24"/>
          <w:szCs w:val="24"/>
          <w:lang w:val="en-ID"/>
        </w:rPr>
        <w:t>menit</w:t>
      </w:r>
      <w:proofErr w:type="spellEnd"/>
      <w:r w:rsidRPr="00A15741">
        <w:rPr>
          <w:rFonts w:ascii="Times New Roman" w:eastAsiaTheme="minorEastAsia" w:hAnsi="Times New Roman" w:cs="Times New Roman"/>
          <w:sz w:val="24"/>
          <w:szCs w:val="24"/>
          <w:lang w:val="en-ID"/>
        </w:rPr>
        <w:t xml:space="preserve">, </w:t>
      </w:r>
      <w:proofErr w:type="spellStart"/>
      <w:r w:rsidRPr="00A15741">
        <w:rPr>
          <w:rFonts w:ascii="Times New Roman" w:eastAsiaTheme="minorEastAsia" w:hAnsi="Times New Roman" w:cs="Times New Roman"/>
          <w:sz w:val="24"/>
          <w:szCs w:val="24"/>
          <w:lang w:val="en-ID"/>
        </w:rPr>
        <w:t>sehingga</w:t>
      </w:r>
      <w:proofErr w:type="spellEnd"/>
      <w:r w:rsidRPr="00A15741">
        <w:rPr>
          <w:rFonts w:ascii="Times New Roman" w:eastAsiaTheme="minorEastAsia" w:hAnsi="Times New Roman" w:cs="Times New Roman"/>
          <w:sz w:val="24"/>
          <w:szCs w:val="24"/>
          <w:lang w:val="en-ID"/>
        </w:rPr>
        <w:t xml:space="preserve"> </w:t>
      </w:r>
      <w:proofErr w:type="spellStart"/>
      <w:r w:rsidRPr="00A15741">
        <w:rPr>
          <w:rFonts w:ascii="Times New Roman" w:eastAsiaTheme="minorEastAsia" w:hAnsi="Times New Roman" w:cs="Times New Roman"/>
          <w:sz w:val="24"/>
          <w:szCs w:val="24"/>
          <w:lang w:val="en-ID"/>
        </w:rPr>
        <w:t>pengendali</w:t>
      </w:r>
      <w:proofErr w:type="spellEnd"/>
      <w:r w:rsidRPr="00A15741">
        <w:rPr>
          <w:rFonts w:ascii="Times New Roman" w:eastAsiaTheme="minorEastAsia" w:hAnsi="Times New Roman" w:cs="Times New Roman"/>
          <w:sz w:val="24"/>
          <w:szCs w:val="24"/>
          <w:lang w:val="en-ID"/>
        </w:rPr>
        <w:t xml:space="preserve"> </w:t>
      </w:r>
      <w:r w:rsidRPr="00F41748">
        <w:rPr>
          <w:rFonts w:ascii="Times New Roman" w:eastAsiaTheme="minorEastAsia" w:hAnsi="Times New Roman" w:cs="Times New Roman"/>
          <w:i/>
          <w:iCs/>
          <w:sz w:val="24"/>
          <w:szCs w:val="24"/>
          <w:lang w:val="en-ID"/>
        </w:rPr>
        <w:t>existing</w:t>
      </w:r>
      <w:r w:rsidRPr="00A15741">
        <w:rPr>
          <w:rFonts w:ascii="Times New Roman" w:eastAsiaTheme="minorEastAsia" w:hAnsi="Times New Roman" w:cs="Times New Roman"/>
          <w:sz w:val="24"/>
          <w:szCs w:val="24"/>
          <w:lang w:val="en-ID"/>
        </w:rPr>
        <w:t xml:space="preserve"> </w:t>
      </w:r>
      <w:proofErr w:type="spellStart"/>
      <w:r w:rsidRPr="00A15741">
        <w:rPr>
          <w:rFonts w:ascii="Times New Roman" w:eastAsiaTheme="minorEastAsia" w:hAnsi="Times New Roman" w:cs="Times New Roman"/>
          <w:sz w:val="24"/>
          <w:szCs w:val="24"/>
          <w:lang w:val="en-ID"/>
        </w:rPr>
        <w:t>merupakan</w:t>
      </w:r>
      <w:proofErr w:type="spellEnd"/>
      <w:r w:rsidRPr="00A15741">
        <w:rPr>
          <w:rFonts w:ascii="Times New Roman" w:eastAsiaTheme="minorEastAsia" w:hAnsi="Times New Roman" w:cs="Times New Roman"/>
          <w:sz w:val="24"/>
          <w:szCs w:val="24"/>
          <w:lang w:val="en-ID"/>
        </w:rPr>
        <w:t xml:space="preserve"> PI </w:t>
      </w:r>
      <w:r w:rsidRPr="00F41748">
        <w:rPr>
          <w:rFonts w:ascii="Times New Roman" w:eastAsiaTheme="minorEastAsia" w:hAnsi="Times New Roman" w:cs="Times New Roman"/>
          <w:i/>
          <w:iCs/>
          <w:sz w:val="24"/>
          <w:szCs w:val="24"/>
          <w:lang w:val="en-ID"/>
        </w:rPr>
        <w:t>controller</w:t>
      </w:r>
      <w:r w:rsidRPr="00A15741">
        <w:rPr>
          <w:rFonts w:ascii="Times New Roman" w:eastAsiaTheme="minorEastAsia" w:hAnsi="Times New Roman" w:cs="Times New Roman"/>
          <w:sz w:val="24"/>
          <w:szCs w:val="24"/>
          <w:lang w:val="en-ID"/>
        </w:rPr>
        <w:t xml:space="preserve">. Parameter </w:t>
      </w:r>
      <w:r w:rsidR="00F41748" w:rsidRPr="00F41748">
        <w:rPr>
          <w:rFonts w:ascii="Times New Roman" w:eastAsiaTheme="minorEastAsia" w:hAnsi="Times New Roman" w:cs="Times New Roman"/>
          <w:i/>
          <w:iCs/>
          <w:sz w:val="24"/>
          <w:szCs w:val="24"/>
          <w:lang w:val="en-ID"/>
        </w:rPr>
        <w:t>controller tuning</w:t>
      </w:r>
      <w:r w:rsidR="00111F4D">
        <w:rPr>
          <w:rFonts w:ascii="Times New Roman" w:eastAsiaTheme="minorEastAsia" w:hAnsi="Times New Roman" w:cs="Times New Roman"/>
          <w:sz w:val="24"/>
          <w:szCs w:val="24"/>
          <w:lang w:val="en-ID"/>
        </w:rPr>
        <w:t xml:space="preserve"> </w:t>
      </w:r>
      <w:proofErr w:type="spellStart"/>
      <w:r w:rsidRPr="00A15741">
        <w:rPr>
          <w:rFonts w:ascii="Times New Roman" w:eastAsiaTheme="minorEastAsia" w:hAnsi="Times New Roman" w:cs="Times New Roman"/>
          <w:sz w:val="24"/>
          <w:szCs w:val="24"/>
          <w:lang w:val="en-ID"/>
        </w:rPr>
        <w:t>berasal</w:t>
      </w:r>
      <w:proofErr w:type="spellEnd"/>
      <w:r w:rsidRPr="00A15741">
        <w:rPr>
          <w:rFonts w:ascii="Times New Roman" w:eastAsiaTheme="minorEastAsia" w:hAnsi="Times New Roman" w:cs="Times New Roman"/>
          <w:sz w:val="24"/>
          <w:szCs w:val="24"/>
          <w:lang w:val="en-ID"/>
        </w:rPr>
        <w:t xml:space="preserve"> </w:t>
      </w:r>
      <w:proofErr w:type="spellStart"/>
      <w:r w:rsidRPr="00A15741">
        <w:rPr>
          <w:rFonts w:ascii="Times New Roman" w:eastAsiaTheme="minorEastAsia" w:hAnsi="Times New Roman" w:cs="Times New Roman"/>
          <w:sz w:val="24"/>
          <w:szCs w:val="24"/>
          <w:lang w:val="en-ID"/>
        </w:rPr>
        <w:t>dari</w:t>
      </w:r>
      <w:proofErr w:type="spellEnd"/>
      <w:r w:rsidRPr="00A15741">
        <w:rPr>
          <w:rFonts w:ascii="Times New Roman" w:eastAsiaTheme="minorEastAsia" w:hAnsi="Times New Roman" w:cs="Times New Roman"/>
          <w:sz w:val="24"/>
          <w:szCs w:val="24"/>
          <w:lang w:val="en-ID"/>
        </w:rPr>
        <w:t xml:space="preserve"> </w:t>
      </w:r>
      <w:proofErr w:type="spellStart"/>
      <w:r w:rsidRPr="00A15741">
        <w:rPr>
          <w:rFonts w:ascii="Times New Roman" w:eastAsiaTheme="minorEastAsia" w:hAnsi="Times New Roman" w:cs="Times New Roman"/>
          <w:sz w:val="24"/>
          <w:szCs w:val="24"/>
          <w:lang w:val="en-ID"/>
        </w:rPr>
        <w:t>hasil</w:t>
      </w:r>
      <w:proofErr w:type="spellEnd"/>
      <w:r w:rsidRPr="00A15741">
        <w:rPr>
          <w:rFonts w:ascii="Times New Roman" w:eastAsiaTheme="minorEastAsia" w:hAnsi="Times New Roman" w:cs="Times New Roman"/>
          <w:sz w:val="24"/>
          <w:szCs w:val="24"/>
          <w:lang w:val="en-ID"/>
        </w:rPr>
        <w:t xml:space="preserve"> </w:t>
      </w:r>
      <w:proofErr w:type="spellStart"/>
      <w:r w:rsidRPr="00A15741">
        <w:rPr>
          <w:rFonts w:ascii="Times New Roman" w:eastAsiaTheme="minorEastAsia" w:hAnsi="Times New Roman" w:cs="Times New Roman"/>
          <w:sz w:val="24"/>
          <w:szCs w:val="24"/>
          <w:lang w:val="en-ID"/>
        </w:rPr>
        <w:t>perhitungan</w:t>
      </w:r>
      <w:proofErr w:type="spellEnd"/>
      <w:r w:rsidRPr="00A15741">
        <w:rPr>
          <w:rFonts w:ascii="Times New Roman" w:eastAsiaTheme="minorEastAsia" w:hAnsi="Times New Roman" w:cs="Times New Roman"/>
          <w:sz w:val="24"/>
          <w:szCs w:val="24"/>
          <w:lang w:val="en-ID"/>
        </w:rPr>
        <w:t xml:space="preserve"> Ziegler</w:t>
      </w:r>
      <w:r w:rsidR="007828B8">
        <w:rPr>
          <w:rFonts w:ascii="Times New Roman" w:eastAsiaTheme="minorEastAsia" w:hAnsi="Times New Roman" w:cs="Times New Roman"/>
          <w:sz w:val="24"/>
          <w:szCs w:val="24"/>
          <w:lang w:val="en-ID"/>
        </w:rPr>
        <w:t xml:space="preserve"> </w:t>
      </w:r>
      <w:r w:rsidRPr="00A15741">
        <w:rPr>
          <w:rFonts w:ascii="Times New Roman" w:eastAsiaTheme="minorEastAsia" w:hAnsi="Times New Roman" w:cs="Times New Roman"/>
          <w:sz w:val="24"/>
          <w:szCs w:val="24"/>
          <w:lang w:val="en-ID"/>
        </w:rPr>
        <w:t xml:space="preserve">Nichols pada </w:t>
      </w:r>
      <w:proofErr w:type="spellStart"/>
      <w:r w:rsidRPr="00A15741">
        <w:rPr>
          <w:rFonts w:ascii="Times New Roman" w:eastAsiaTheme="minorEastAsia" w:hAnsi="Times New Roman" w:cs="Times New Roman"/>
          <w:sz w:val="24"/>
          <w:szCs w:val="24"/>
          <w:lang w:val="en-ID"/>
        </w:rPr>
        <w:t>Subbab</w:t>
      </w:r>
      <w:proofErr w:type="spellEnd"/>
      <w:r w:rsidRPr="00A15741">
        <w:rPr>
          <w:rFonts w:ascii="Times New Roman" w:eastAsiaTheme="minorEastAsia" w:hAnsi="Times New Roman" w:cs="Times New Roman"/>
          <w:sz w:val="24"/>
          <w:szCs w:val="24"/>
          <w:lang w:val="en-ID"/>
        </w:rPr>
        <w:t xml:space="preserve"> 4.4.1, </w:t>
      </w:r>
      <w:proofErr w:type="spellStart"/>
      <w:r w:rsidRPr="00A15741">
        <w:rPr>
          <w:rFonts w:ascii="Times New Roman" w:eastAsiaTheme="minorEastAsia" w:hAnsi="Times New Roman" w:cs="Times New Roman"/>
          <w:sz w:val="24"/>
          <w:szCs w:val="24"/>
          <w:lang w:val="en-ID"/>
        </w:rPr>
        <w:t>yaitu</w:t>
      </w:r>
      <w:proofErr w:type="spellEnd"/>
      <w:r>
        <w:rPr>
          <w:rFonts w:ascii="Times New Roman" w:eastAsiaTheme="minorEastAsia" w:hAnsi="Times New Roman" w:cs="Times New Roman"/>
          <w:sz w:val="24"/>
          <w:szCs w:val="24"/>
          <w:lang w:val="en-ID"/>
        </w:rPr>
        <w:t xml:space="preserve"> </w:t>
      </w: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K</m:t>
            </m:r>
          </m:e>
          <m:sub>
            <m:r>
              <w:rPr>
                <w:rFonts w:ascii="Cambria Math" w:eastAsiaTheme="minorEastAsia" w:hAnsi="Cambria Math" w:cs="Times New Roman"/>
                <w:sz w:val="24"/>
                <w:szCs w:val="24"/>
                <w:lang w:val="en-ID"/>
              </w:rPr>
              <m:t>c</m:t>
            </m:r>
          </m:sub>
        </m:sSub>
        <m:r>
          <w:rPr>
            <w:rFonts w:ascii="Cambria Math" w:eastAsiaTheme="minorEastAsia" w:hAnsi="Cambria Math" w:cs="Times New Roman"/>
            <w:sz w:val="24"/>
            <w:szCs w:val="24"/>
            <w:lang w:val="en-ID"/>
          </w:rPr>
          <m:t>=13.44</m:t>
        </m:r>
      </m:oMath>
      <w:r>
        <w:rPr>
          <w:rFonts w:ascii="Times New Roman" w:eastAsiaTheme="minorEastAsia" w:hAnsi="Times New Roman" w:cs="Times New Roman"/>
          <w:sz w:val="24"/>
          <w:szCs w:val="24"/>
          <w:lang w:val="en-ID"/>
        </w:rPr>
        <w:t xml:space="preserve">, </w:t>
      </w: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T</m:t>
            </m:r>
          </m:e>
          <m:sub>
            <m:r>
              <w:rPr>
                <w:rFonts w:ascii="Cambria Math" w:eastAsiaTheme="minorEastAsia" w:hAnsi="Cambria Math" w:cs="Times New Roman"/>
                <w:sz w:val="24"/>
                <w:szCs w:val="24"/>
                <w:lang w:val="en-ID"/>
              </w:rPr>
              <m:t>i</m:t>
            </m:r>
          </m:sub>
        </m:sSub>
        <m:r>
          <w:rPr>
            <w:rFonts w:ascii="Cambria Math" w:eastAsiaTheme="minorEastAsia" w:hAnsi="Cambria Math" w:cs="Times New Roman"/>
            <w:sz w:val="24"/>
            <w:szCs w:val="24"/>
            <w:lang w:val="en-ID"/>
          </w:rPr>
          <m:t>=10</m:t>
        </m:r>
      </m:oMath>
      <w:r>
        <w:rPr>
          <w:rFonts w:ascii="Times New Roman" w:eastAsiaTheme="minorEastAsia" w:hAnsi="Times New Roman" w:cs="Times New Roman"/>
          <w:sz w:val="24"/>
          <w:szCs w:val="24"/>
          <w:lang w:val="en-ID"/>
        </w:rPr>
        <w:t xml:space="preserve">, dan </w:t>
      </w: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T</m:t>
            </m:r>
          </m:e>
          <m:sub>
            <m:r>
              <w:rPr>
                <w:rFonts w:ascii="Cambria Math" w:eastAsiaTheme="minorEastAsia" w:hAnsi="Cambria Math" w:cs="Times New Roman"/>
                <w:sz w:val="24"/>
                <w:szCs w:val="24"/>
                <w:lang w:val="en-ID"/>
              </w:rPr>
              <m:t>d</m:t>
            </m:r>
          </m:sub>
        </m:sSub>
        <m:r>
          <w:rPr>
            <w:rFonts w:ascii="Cambria Math" w:eastAsiaTheme="minorEastAsia" w:hAnsi="Cambria Math" w:cs="Times New Roman"/>
            <w:sz w:val="24"/>
            <w:szCs w:val="24"/>
            <w:lang w:val="en-ID"/>
          </w:rPr>
          <m:t>=2.5</m:t>
        </m:r>
      </m:oMath>
      <w:r>
        <w:rPr>
          <w:rFonts w:ascii="Times New Roman" w:eastAsiaTheme="minorEastAsia" w:hAnsi="Times New Roman" w:cs="Times New Roman"/>
          <w:sz w:val="24"/>
          <w:szCs w:val="24"/>
          <w:lang w:val="en-ID"/>
        </w:rPr>
        <w:t xml:space="preserve">. </w:t>
      </w:r>
      <w:proofErr w:type="spellStart"/>
      <w:r w:rsidRPr="00A15741">
        <w:rPr>
          <w:rFonts w:ascii="Times New Roman" w:eastAsiaTheme="minorEastAsia" w:hAnsi="Times New Roman" w:cs="Times New Roman"/>
          <w:sz w:val="24"/>
          <w:szCs w:val="24"/>
          <w:lang w:val="en-ID"/>
        </w:rPr>
        <w:t>Implementasi</w:t>
      </w:r>
      <w:proofErr w:type="spellEnd"/>
      <w:r w:rsidRPr="00A15741">
        <w:rPr>
          <w:rFonts w:ascii="Times New Roman" w:eastAsiaTheme="minorEastAsia" w:hAnsi="Times New Roman" w:cs="Times New Roman"/>
          <w:sz w:val="24"/>
          <w:szCs w:val="24"/>
          <w:lang w:val="en-ID"/>
        </w:rPr>
        <w:t xml:space="preserve"> di MATLAB </w:t>
      </w:r>
      <w:proofErr w:type="spellStart"/>
      <w:r w:rsidRPr="00A15741">
        <w:rPr>
          <w:rFonts w:ascii="Times New Roman" w:eastAsiaTheme="minorEastAsia" w:hAnsi="Times New Roman" w:cs="Times New Roman"/>
          <w:sz w:val="24"/>
          <w:szCs w:val="24"/>
          <w:lang w:val="en-ID"/>
        </w:rPr>
        <w:t>menggunakan</w:t>
      </w:r>
      <w:proofErr w:type="spellEnd"/>
      <w:r w:rsidRPr="00A15741">
        <w:rPr>
          <w:rFonts w:ascii="Times New Roman" w:eastAsiaTheme="minorEastAsia" w:hAnsi="Times New Roman" w:cs="Times New Roman"/>
          <w:sz w:val="24"/>
          <w:szCs w:val="24"/>
          <w:lang w:val="en-ID"/>
        </w:rPr>
        <w:t xml:space="preserve"> </w:t>
      </w:r>
      <w:r w:rsidRPr="00F451D2">
        <w:rPr>
          <w:rFonts w:ascii="Times New Roman" w:eastAsiaTheme="minorEastAsia" w:hAnsi="Times New Roman" w:cs="Times New Roman"/>
          <w:i/>
          <w:iCs/>
          <w:sz w:val="24"/>
          <w:szCs w:val="24"/>
          <w:lang w:val="en-ID"/>
        </w:rPr>
        <w:t xml:space="preserve">filter </w:t>
      </w:r>
      <w:proofErr w:type="spellStart"/>
      <w:r w:rsidRPr="00F451D2">
        <w:rPr>
          <w:rFonts w:ascii="Times New Roman" w:eastAsiaTheme="minorEastAsia" w:hAnsi="Times New Roman" w:cs="Times New Roman"/>
          <w:i/>
          <w:iCs/>
          <w:sz w:val="24"/>
          <w:szCs w:val="24"/>
          <w:lang w:val="en-ID"/>
        </w:rPr>
        <w:t>derivatif</w:t>
      </w:r>
      <w:proofErr w:type="spellEnd"/>
      <w:r w:rsidRPr="00A15741">
        <w:rPr>
          <w:rFonts w:ascii="Times New Roman" w:eastAsiaTheme="minorEastAsia" w:hAnsi="Times New Roman" w:cs="Times New Roman"/>
          <w:sz w:val="24"/>
          <w:szCs w:val="24"/>
          <w:lang w:val="en-ID"/>
        </w:rPr>
        <w:t xml:space="preserve"> </w:t>
      </w:r>
      <w:proofErr w:type="spellStart"/>
      <w:r w:rsidRPr="00A15741">
        <w:rPr>
          <w:rFonts w:ascii="Times New Roman" w:eastAsiaTheme="minorEastAsia" w:hAnsi="Times New Roman" w:cs="Times New Roman"/>
          <w:sz w:val="24"/>
          <w:szCs w:val="24"/>
          <w:lang w:val="en-ID"/>
        </w:rPr>
        <w:t>dengan</w:t>
      </w:r>
      <w:proofErr w:type="spellEnd"/>
      <w:r w:rsidRPr="00A15741">
        <w:rPr>
          <w:rFonts w:ascii="Times New Roman" w:eastAsiaTheme="minorEastAsia" w:hAnsi="Times New Roman" w:cs="Times New Roman"/>
          <w:sz w:val="24"/>
          <w:szCs w:val="24"/>
          <w:lang w:val="en-ID"/>
        </w:rPr>
        <w:t xml:space="preserve"> </w:t>
      </w:r>
      <w:proofErr w:type="spellStart"/>
      <w:r w:rsidRPr="00A15741">
        <w:rPr>
          <w:rFonts w:ascii="Times New Roman" w:eastAsiaTheme="minorEastAsia" w:hAnsi="Times New Roman" w:cs="Times New Roman"/>
          <w:sz w:val="24"/>
          <w:szCs w:val="24"/>
          <w:lang w:val="en-ID"/>
        </w:rPr>
        <w:t>koefisien</w:t>
      </w:r>
      <w:proofErr w:type="spellEnd"/>
      <w:r w:rsidR="00AA0BDF">
        <w:rPr>
          <w:rFonts w:ascii="Times New Roman" w:eastAsiaTheme="minorEastAsia" w:hAnsi="Times New Roman" w:cs="Times New Roman"/>
          <w:sz w:val="24"/>
          <w:szCs w:val="24"/>
          <w:lang w:val="en-ID"/>
        </w:rPr>
        <w:t xml:space="preserve"> </w:t>
      </w:r>
      <m:oMath>
        <m:r>
          <w:rPr>
            <w:rFonts w:ascii="Cambria Math" w:eastAsiaTheme="minorEastAsia" w:hAnsi="Cambria Math" w:cs="Times New Roman"/>
            <w:sz w:val="24"/>
            <w:szCs w:val="24"/>
            <w:lang w:val="en-ID"/>
          </w:rPr>
          <m:t>N=100</m:t>
        </m:r>
      </m:oMath>
      <w:r w:rsidR="00AA0BDF">
        <w:rPr>
          <w:rFonts w:ascii="Times New Roman" w:eastAsiaTheme="minorEastAsia" w:hAnsi="Times New Roman" w:cs="Times New Roman"/>
          <w:sz w:val="24"/>
          <w:szCs w:val="24"/>
          <w:lang w:val="en-ID"/>
        </w:rPr>
        <w:t xml:space="preserve"> </w:t>
      </w:r>
      <w:proofErr w:type="spellStart"/>
      <w:r w:rsidR="00AA0BDF" w:rsidRPr="00AA0BDF">
        <w:rPr>
          <w:rFonts w:ascii="Times New Roman" w:eastAsiaTheme="minorEastAsia" w:hAnsi="Times New Roman" w:cs="Times New Roman"/>
          <w:sz w:val="24"/>
          <w:szCs w:val="24"/>
          <w:lang w:val="en-ID"/>
        </w:rPr>
        <w:t>untuk</w:t>
      </w:r>
      <w:proofErr w:type="spellEnd"/>
      <w:r w:rsidR="00AA0BDF" w:rsidRPr="00AA0BDF">
        <w:rPr>
          <w:rFonts w:ascii="Times New Roman" w:eastAsiaTheme="minorEastAsia" w:hAnsi="Times New Roman" w:cs="Times New Roman"/>
          <w:sz w:val="24"/>
          <w:szCs w:val="24"/>
          <w:lang w:val="en-ID"/>
        </w:rPr>
        <w:t xml:space="preserve"> </w:t>
      </w:r>
      <w:proofErr w:type="spellStart"/>
      <w:r w:rsidR="00AA0BDF" w:rsidRPr="00AA0BDF">
        <w:rPr>
          <w:rFonts w:ascii="Times New Roman" w:eastAsiaTheme="minorEastAsia" w:hAnsi="Times New Roman" w:cs="Times New Roman"/>
          <w:sz w:val="24"/>
          <w:szCs w:val="24"/>
          <w:lang w:val="en-ID"/>
        </w:rPr>
        <w:t>menghindari</w:t>
      </w:r>
      <w:proofErr w:type="spellEnd"/>
      <w:r w:rsidR="00AA0BDF" w:rsidRPr="00AA0BDF">
        <w:rPr>
          <w:rFonts w:ascii="Times New Roman" w:eastAsiaTheme="minorEastAsia" w:hAnsi="Times New Roman" w:cs="Times New Roman"/>
          <w:sz w:val="24"/>
          <w:szCs w:val="24"/>
          <w:lang w:val="en-ID"/>
        </w:rPr>
        <w:t xml:space="preserve"> </w:t>
      </w:r>
      <w:proofErr w:type="spellStart"/>
      <w:r w:rsidR="00AA0BDF" w:rsidRPr="00AA0BDF">
        <w:rPr>
          <w:rFonts w:ascii="Times New Roman" w:eastAsiaTheme="minorEastAsia" w:hAnsi="Times New Roman" w:cs="Times New Roman"/>
          <w:sz w:val="24"/>
          <w:szCs w:val="24"/>
          <w:lang w:val="en-ID"/>
        </w:rPr>
        <w:t>respons</w:t>
      </w:r>
      <w:proofErr w:type="spellEnd"/>
      <w:r w:rsidR="00AA0BDF" w:rsidRPr="00AA0BDF">
        <w:rPr>
          <w:rFonts w:ascii="Times New Roman" w:eastAsiaTheme="minorEastAsia" w:hAnsi="Times New Roman" w:cs="Times New Roman"/>
          <w:sz w:val="24"/>
          <w:szCs w:val="24"/>
          <w:lang w:val="en-ID"/>
        </w:rPr>
        <w:t xml:space="preserve"> </w:t>
      </w:r>
      <w:proofErr w:type="spellStart"/>
      <w:r w:rsidR="00AA0BDF" w:rsidRPr="00F451D2">
        <w:rPr>
          <w:rFonts w:ascii="Times New Roman" w:eastAsiaTheme="minorEastAsia" w:hAnsi="Times New Roman" w:cs="Times New Roman"/>
          <w:i/>
          <w:iCs/>
          <w:sz w:val="24"/>
          <w:szCs w:val="24"/>
          <w:lang w:val="en-ID"/>
        </w:rPr>
        <w:t>derivatif</w:t>
      </w:r>
      <w:proofErr w:type="spellEnd"/>
      <w:r w:rsidR="00AA0BDF" w:rsidRPr="00AA0BDF">
        <w:rPr>
          <w:rFonts w:ascii="Times New Roman" w:eastAsiaTheme="minorEastAsia" w:hAnsi="Times New Roman" w:cs="Times New Roman"/>
          <w:sz w:val="24"/>
          <w:szCs w:val="24"/>
          <w:lang w:val="en-ID"/>
        </w:rPr>
        <w:t xml:space="preserve"> yang </w:t>
      </w:r>
      <w:proofErr w:type="spellStart"/>
      <w:r w:rsidR="00AA0BDF" w:rsidRPr="00AA0BDF">
        <w:rPr>
          <w:rFonts w:ascii="Times New Roman" w:eastAsiaTheme="minorEastAsia" w:hAnsi="Times New Roman" w:cs="Times New Roman"/>
          <w:sz w:val="24"/>
          <w:szCs w:val="24"/>
          <w:lang w:val="en-ID"/>
        </w:rPr>
        <w:t>terlalu</w:t>
      </w:r>
      <w:proofErr w:type="spellEnd"/>
      <w:r w:rsidR="00AA0BDF" w:rsidRPr="00AA0BDF">
        <w:rPr>
          <w:rFonts w:ascii="Times New Roman" w:eastAsiaTheme="minorEastAsia" w:hAnsi="Times New Roman" w:cs="Times New Roman"/>
          <w:sz w:val="24"/>
          <w:szCs w:val="24"/>
          <w:lang w:val="en-ID"/>
        </w:rPr>
        <w:t xml:space="preserve"> </w:t>
      </w:r>
      <w:proofErr w:type="spellStart"/>
      <w:r w:rsidR="00AA0BDF" w:rsidRPr="00AA0BDF">
        <w:rPr>
          <w:rFonts w:ascii="Times New Roman" w:eastAsiaTheme="minorEastAsia" w:hAnsi="Times New Roman" w:cs="Times New Roman"/>
          <w:sz w:val="24"/>
          <w:szCs w:val="24"/>
          <w:lang w:val="en-ID"/>
        </w:rPr>
        <w:t>impulsif</w:t>
      </w:r>
      <w:proofErr w:type="spellEnd"/>
      <w:r w:rsidR="00AA0BDF" w:rsidRPr="00AA0BDF">
        <w:rPr>
          <w:rFonts w:ascii="Times New Roman" w:eastAsiaTheme="minorEastAsia" w:hAnsi="Times New Roman" w:cs="Times New Roman"/>
          <w:sz w:val="24"/>
          <w:szCs w:val="24"/>
          <w:lang w:val="en-ID"/>
        </w:rPr>
        <w:t xml:space="preserve"> </w:t>
      </w:r>
      <w:proofErr w:type="spellStart"/>
      <w:r w:rsidR="00AA0BDF" w:rsidRPr="00AA0BDF">
        <w:rPr>
          <w:rFonts w:ascii="Times New Roman" w:eastAsiaTheme="minorEastAsia" w:hAnsi="Times New Roman" w:cs="Times New Roman"/>
          <w:sz w:val="24"/>
          <w:szCs w:val="24"/>
          <w:lang w:val="en-ID"/>
        </w:rPr>
        <w:t>saat</w:t>
      </w:r>
      <w:proofErr w:type="spellEnd"/>
      <w:r w:rsidR="00AA0BDF" w:rsidRPr="00AA0BDF">
        <w:rPr>
          <w:rFonts w:ascii="Times New Roman" w:eastAsiaTheme="minorEastAsia" w:hAnsi="Times New Roman" w:cs="Times New Roman"/>
          <w:sz w:val="24"/>
          <w:szCs w:val="24"/>
          <w:lang w:val="en-ID"/>
        </w:rPr>
        <w:t xml:space="preserve"> </w:t>
      </w:r>
      <w:proofErr w:type="spellStart"/>
      <w:r w:rsidR="00AA0BDF" w:rsidRPr="00AA0BDF">
        <w:rPr>
          <w:rFonts w:ascii="Times New Roman" w:eastAsiaTheme="minorEastAsia" w:hAnsi="Times New Roman" w:cs="Times New Roman"/>
          <w:sz w:val="24"/>
          <w:szCs w:val="24"/>
          <w:lang w:val="en-ID"/>
        </w:rPr>
        <w:t>terjadi</w:t>
      </w:r>
      <w:proofErr w:type="spellEnd"/>
      <w:r w:rsidR="00AA0BDF" w:rsidRPr="00AA0BDF">
        <w:rPr>
          <w:rFonts w:ascii="Times New Roman" w:eastAsiaTheme="minorEastAsia" w:hAnsi="Times New Roman" w:cs="Times New Roman"/>
          <w:sz w:val="24"/>
          <w:szCs w:val="24"/>
          <w:lang w:val="en-ID"/>
        </w:rPr>
        <w:t xml:space="preserve"> </w:t>
      </w:r>
      <w:proofErr w:type="spellStart"/>
      <w:r w:rsidR="00AA0BDF" w:rsidRPr="00AA0BDF">
        <w:rPr>
          <w:rFonts w:ascii="Times New Roman" w:eastAsiaTheme="minorEastAsia" w:hAnsi="Times New Roman" w:cs="Times New Roman"/>
          <w:sz w:val="24"/>
          <w:szCs w:val="24"/>
          <w:lang w:val="en-ID"/>
        </w:rPr>
        <w:t>perubahan</w:t>
      </w:r>
      <w:proofErr w:type="spellEnd"/>
      <w:r w:rsidR="00AA0BDF" w:rsidRPr="00AA0BDF">
        <w:rPr>
          <w:rFonts w:ascii="Times New Roman" w:eastAsiaTheme="minorEastAsia" w:hAnsi="Times New Roman" w:cs="Times New Roman"/>
          <w:sz w:val="24"/>
          <w:szCs w:val="24"/>
          <w:lang w:val="en-ID"/>
        </w:rPr>
        <w:t xml:space="preserve"> </w:t>
      </w:r>
      <w:r w:rsidR="00AA0BDF" w:rsidRPr="00F451D2">
        <w:rPr>
          <w:rFonts w:ascii="Times New Roman" w:eastAsiaTheme="minorEastAsia" w:hAnsi="Times New Roman" w:cs="Times New Roman"/>
          <w:i/>
          <w:iCs/>
          <w:sz w:val="24"/>
          <w:szCs w:val="24"/>
          <w:lang w:val="en-ID"/>
        </w:rPr>
        <w:t>setpoint</w:t>
      </w:r>
      <w:r w:rsidR="00AA0BDF" w:rsidRPr="00AA0BDF">
        <w:rPr>
          <w:rFonts w:ascii="Times New Roman" w:eastAsiaTheme="minorEastAsia" w:hAnsi="Times New Roman" w:cs="Times New Roman"/>
          <w:sz w:val="24"/>
          <w:szCs w:val="24"/>
          <w:lang w:val="en-ID"/>
        </w:rPr>
        <w:t>.</w:t>
      </w:r>
      <w:r w:rsidR="00735A4E">
        <w:rPr>
          <w:rFonts w:ascii="Times New Roman" w:eastAsiaTheme="minorEastAsia" w:hAnsi="Times New Roman" w:cs="Times New Roman"/>
          <w:sz w:val="24"/>
          <w:szCs w:val="24"/>
          <w:lang w:val="en-ID"/>
        </w:rPr>
        <w:t xml:space="preserve"> </w:t>
      </w:r>
      <w:proofErr w:type="spellStart"/>
      <w:r w:rsidR="00735A4E" w:rsidRPr="00735A4E">
        <w:rPr>
          <w:rFonts w:ascii="Times New Roman" w:eastAsiaTheme="minorEastAsia" w:hAnsi="Times New Roman" w:cs="Times New Roman"/>
          <w:sz w:val="24"/>
          <w:szCs w:val="24"/>
          <w:lang w:val="en-ID"/>
        </w:rPr>
        <w:t>Skenario</w:t>
      </w:r>
      <w:proofErr w:type="spellEnd"/>
      <w:r w:rsidR="00735A4E" w:rsidRPr="00735A4E">
        <w:rPr>
          <w:rFonts w:ascii="Times New Roman" w:eastAsiaTheme="minorEastAsia" w:hAnsi="Times New Roman" w:cs="Times New Roman"/>
          <w:sz w:val="24"/>
          <w:szCs w:val="24"/>
          <w:lang w:val="en-ID"/>
        </w:rPr>
        <w:t xml:space="preserve"> </w:t>
      </w:r>
      <w:proofErr w:type="spellStart"/>
      <w:r w:rsidR="00735A4E" w:rsidRPr="00735A4E">
        <w:rPr>
          <w:rFonts w:ascii="Times New Roman" w:eastAsiaTheme="minorEastAsia" w:hAnsi="Times New Roman" w:cs="Times New Roman"/>
          <w:sz w:val="24"/>
          <w:szCs w:val="24"/>
          <w:lang w:val="en-ID"/>
        </w:rPr>
        <w:t>simulasi</w:t>
      </w:r>
      <w:proofErr w:type="spellEnd"/>
      <w:r w:rsidR="00735A4E" w:rsidRPr="00735A4E">
        <w:rPr>
          <w:rFonts w:ascii="Times New Roman" w:eastAsiaTheme="minorEastAsia" w:hAnsi="Times New Roman" w:cs="Times New Roman"/>
          <w:sz w:val="24"/>
          <w:szCs w:val="24"/>
          <w:lang w:val="en-ID"/>
        </w:rPr>
        <w:t xml:space="preserve"> </w:t>
      </w:r>
      <w:proofErr w:type="spellStart"/>
      <w:r w:rsidR="00735A4E" w:rsidRPr="00735A4E">
        <w:rPr>
          <w:rFonts w:ascii="Times New Roman" w:eastAsiaTheme="minorEastAsia" w:hAnsi="Times New Roman" w:cs="Times New Roman"/>
          <w:sz w:val="24"/>
          <w:szCs w:val="24"/>
          <w:lang w:val="en-ID"/>
        </w:rPr>
        <w:t>dilakukan</w:t>
      </w:r>
      <w:proofErr w:type="spellEnd"/>
      <w:r w:rsidR="00735A4E" w:rsidRPr="00735A4E">
        <w:rPr>
          <w:rFonts w:ascii="Times New Roman" w:eastAsiaTheme="minorEastAsia" w:hAnsi="Times New Roman" w:cs="Times New Roman"/>
          <w:sz w:val="24"/>
          <w:szCs w:val="24"/>
          <w:lang w:val="en-ID"/>
        </w:rPr>
        <w:t xml:space="preserve"> pada </w:t>
      </w:r>
      <w:proofErr w:type="spellStart"/>
      <w:r w:rsidR="00735A4E" w:rsidRPr="00735A4E">
        <w:rPr>
          <w:rFonts w:ascii="Times New Roman" w:eastAsiaTheme="minorEastAsia" w:hAnsi="Times New Roman" w:cs="Times New Roman"/>
          <w:sz w:val="24"/>
          <w:szCs w:val="24"/>
          <w:lang w:val="en-ID"/>
        </w:rPr>
        <w:t>struktur</w:t>
      </w:r>
      <w:proofErr w:type="spellEnd"/>
      <w:r w:rsidR="00735A4E" w:rsidRPr="00735A4E">
        <w:rPr>
          <w:rFonts w:ascii="Times New Roman" w:eastAsiaTheme="minorEastAsia" w:hAnsi="Times New Roman" w:cs="Times New Roman"/>
          <w:sz w:val="24"/>
          <w:szCs w:val="24"/>
          <w:lang w:val="en-ID"/>
        </w:rPr>
        <w:t xml:space="preserve"> </w:t>
      </w:r>
      <w:r w:rsidR="00735A4E" w:rsidRPr="00F451D2">
        <w:rPr>
          <w:rFonts w:ascii="Times New Roman" w:eastAsiaTheme="minorEastAsia" w:hAnsi="Times New Roman" w:cs="Times New Roman"/>
          <w:i/>
          <w:iCs/>
          <w:sz w:val="24"/>
          <w:szCs w:val="24"/>
          <w:lang w:val="en-ID"/>
        </w:rPr>
        <w:t xml:space="preserve">negative unity feedback </w:t>
      </w:r>
      <w:proofErr w:type="spellStart"/>
      <w:r w:rsidR="00735A4E" w:rsidRPr="00735A4E">
        <w:rPr>
          <w:rFonts w:ascii="Times New Roman" w:eastAsiaTheme="minorEastAsia" w:hAnsi="Times New Roman" w:cs="Times New Roman"/>
          <w:sz w:val="24"/>
          <w:szCs w:val="24"/>
          <w:lang w:val="en-ID"/>
        </w:rPr>
        <w:t>dengan</w:t>
      </w:r>
      <w:proofErr w:type="spellEnd"/>
      <w:r w:rsidR="00735A4E" w:rsidRPr="00735A4E">
        <w:rPr>
          <w:rFonts w:ascii="Times New Roman" w:eastAsiaTheme="minorEastAsia" w:hAnsi="Times New Roman" w:cs="Times New Roman"/>
          <w:sz w:val="24"/>
          <w:szCs w:val="24"/>
          <w:lang w:val="en-ID"/>
        </w:rPr>
        <w:t xml:space="preserve"> </w:t>
      </w:r>
      <w:proofErr w:type="spellStart"/>
      <w:r w:rsidR="00735A4E" w:rsidRPr="00735A4E">
        <w:rPr>
          <w:rFonts w:ascii="Times New Roman" w:eastAsiaTheme="minorEastAsia" w:hAnsi="Times New Roman" w:cs="Times New Roman"/>
          <w:sz w:val="24"/>
          <w:szCs w:val="24"/>
          <w:lang w:val="en-ID"/>
        </w:rPr>
        <w:t>masukan</w:t>
      </w:r>
      <w:proofErr w:type="spellEnd"/>
      <w:r w:rsidR="00735A4E" w:rsidRPr="00735A4E">
        <w:rPr>
          <w:rFonts w:ascii="Times New Roman" w:eastAsiaTheme="minorEastAsia" w:hAnsi="Times New Roman" w:cs="Times New Roman"/>
          <w:sz w:val="24"/>
          <w:szCs w:val="24"/>
          <w:lang w:val="en-ID"/>
        </w:rPr>
        <w:t xml:space="preserve"> </w:t>
      </w:r>
      <w:proofErr w:type="spellStart"/>
      <w:r w:rsidR="00735A4E" w:rsidRPr="00735A4E">
        <w:rPr>
          <w:rFonts w:ascii="Times New Roman" w:eastAsiaTheme="minorEastAsia" w:hAnsi="Times New Roman" w:cs="Times New Roman"/>
          <w:sz w:val="24"/>
          <w:szCs w:val="24"/>
          <w:lang w:val="en-ID"/>
        </w:rPr>
        <w:t>berupa</w:t>
      </w:r>
      <w:proofErr w:type="spellEnd"/>
      <w:r w:rsidR="00735A4E" w:rsidRPr="00735A4E">
        <w:rPr>
          <w:rFonts w:ascii="Times New Roman" w:eastAsiaTheme="minorEastAsia" w:hAnsi="Times New Roman" w:cs="Times New Roman"/>
          <w:sz w:val="24"/>
          <w:szCs w:val="24"/>
          <w:lang w:val="en-ID"/>
        </w:rPr>
        <w:t xml:space="preserve"> </w:t>
      </w:r>
      <w:r w:rsidR="00735A4E" w:rsidRPr="00F451D2">
        <w:rPr>
          <w:rFonts w:ascii="Times New Roman" w:eastAsiaTheme="minorEastAsia" w:hAnsi="Times New Roman" w:cs="Times New Roman"/>
          <w:i/>
          <w:iCs/>
          <w:sz w:val="24"/>
          <w:szCs w:val="24"/>
          <w:lang w:val="en-ID"/>
        </w:rPr>
        <w:t>step setpoint</w:t>
      </w:r>
      <w:r w:rsidR="00735A4E" w:rsidRPr="00735A4E">
        <w:rPr>
          <w:rFonts w:ascii="Times New Roman" w:eastAsiaTheme="minorEastAsia" w:hAnsi="Times New Roman" w:cs="Times New Roman"/>
          <w:sz w:val="24"/>
          <w:szCs w:val="24"/>
          <w:lang w:val="en-ID"/>
        </w:rPr>
        <w:t xml:space="preserve"> </w:t>
      </w:r>
      <w:proofErr w:type="spellStart"/>
      <w:r w:rsidR="00735A4E" w:rsidRPr="00735A4E">
        <w:rPr>
          <w:rFonts w:ascii="Times New Roman" w:eastAsiaTheme="minorEastAsia" w:hAnsi="Times New Roman" w:cs="Times New Roman"/>
          <w:sz w:val="24"/>
          <w:szCs w:val="24"/>
          <w:lang w:val="en-ID"/>
        </w:rPr>
        <w:t>sebesar</w:t>
      </w:r>
      <w:proofErr w:type="spellEnd"/>
      <w:r w:rsidR="00735A4E">
        <w:rPr>
          <w:rFonts w:ascii="Times New Roman" w:eastAsiaTheme="minorEastAsia" w:hAnsi="Times New Roman" w:cs="Times New Roman"/>
          <w:sz w:val="24"/>
          <w:szCs w:val="24"/>
          <w:lang w:val="en-ID"/>
        </w:rPr>
        <w:t xml:space="preserve"> </w:t>
      </w:r>
      <m:oMath>
        <m:r>
          <m:rPr>
            <m:sty m:val="p"/>
          </m:rPr>
          <w:rPr>
            <w:rFonts w:ascii="Cambria Math" w:eastAsiaTheme="minorEastAsia" w:hAnsi="Cambria Math" w:cs="Times New Roman"/>
            <w:sz w:val="24"/>
            <w:szCs w:val="24"/>
            <w:lang w:val="en-ID"/>
          </w:rPr>
          <m:t>Δ</m:t>
        </m:r>
        <m:r>
          <w:rPr>
            <w:rFonts w:ascii="Cambria Math" w:eastAsiaTheme="minorEastAsia" w:hAnsi="Cambria Math" w:cs="Times New Roman"/>
            <w:sz w:val="24"/>
            <w:szCs w:val="24"/>
            <w:lang w:val="en-ID"/>
          </w:rPr>
          <m:t>SP = +1%</m:t>
        </m:r>
      </m:oMath>
      <w:r w:rsidR="00735A4E">
        <w:rPr>
          <w:rFonts w:ascii="Times New Roman" w:eastAsiaTheme="minorEastAsia" w:hAnsi="Times New Roman" w:cs="Times New Roman"/>
          <w:sz w:val="24"/>
          <w:szCs w:val="24"/>
          <w:lang w:val="en-ID"/>
        </w:rPr>
        <w:t xml:space="preserve">, </w:t>
      </w:r>
      <w:r w:rsidR="00964EBD" w:rsidRPr="00964EBD">
        <w:rPr>
          <w:rFonts w:ascii="Times New Roman" w:eastAsiaTheme="minorEastAsia" w:hAnsi="Times New Roman" w:cs="Times New Roman"/>
          <w:sz w:val="24"/>
          <w:szCs w:val="24"/>
          <w:lang w:val="en-ID"/>
        </w:rPr>
        <w:t xml:space="preserve">Waktu </w:t>
      </w:r>
      <w:proofErr w:type="spellStart"/>
      <w:r w:rsidR="00964EBD" w:rsidRPr="00964EBD">
        <w:rPr>
          <w:rFonts w:ascii="Times New Roman" w:eastAsiaTheme="minorEastAsia" w:hAnsi="Times New Roman" w:cs="Times New Roman"/>
          <w:sz w:val="24"/>
          <w:szCs w:val="24"/>
          <w:lang w:val="en-ID"/>
        </w:rPr>
        <w:t>simulasi</w:t>
      </w:r>
      <w:proofErr w:type="spellEnd"/>
      <w:r w:rsidR="00964EBD" w:rsidRPr="00964EBD">
        <w:rPr>
          <w:rFonts w:ascii="Times New Roman" w:eastAsiaTheme="minorEastAsia" w:hAnsi="Times New Roman" w:cs="Times New Roman"/>
          <w:sz w:val="24"/>
          <w:szCs w:val="24"/>
          <w:lang w:val="en-ID"/>
        </w:rPr>
        <w:t xml:space="preserve"> </w:t>
      </w:r>
      <w:proofErr w:type="spellStart"/>
      <w:r w:rsidR="00964EBD" w:rsidRPr="00964EBD">
        <w:rPr>
          <w:rFonts w:ascii="Times New Roman" w:eastAsiaTheme="minorEastAsia" w:hAnsi="Times New Roman" w:cs="Times New Roman"/>
          <w:sz w:val="24"/>
          <w:szCs w:val="24"/>
          <w:lang w:val="en-ID"/>
        </w:rPr>
        <w:t>ditetapkan</w:t>
      </w:r>
      <w:proofErr w:type="spellEnd"/>
      <w:r w:rsidR="00964EBD" w:rsidRPr="00964EBD">
        <w:rPr>
          <w:rFonts w:ascii="Times New Roman" w:eastAsiaTheme="minorEastAsia" w:hAnsi="Times New Roman" w:cs="Times New Roman"/>
          <w:sz w:val="24"/>
          <w:szCs w:val="24"/>
          <w:lang w:val="en-ID"/>
        </w:rPr>
        <w:t xml:space="preserve"> 0–7200 s (2 jam) </w:t>
      </w:r>
      <w:proofErr w:type="spellStart"/>
      <w:r w:rsidR="00964EBD" w:rsidRPr="00964EBD">
        <w:rPr>
          <w:rFonts w:ascii="Times New Roman" w:eastAsiaTheme="minorEastAsia" w:hAnsi="Times New Roman" w:cs="Times New Roman"/>
          <w:sz w:val="24"/>
          <w:szCs w:val="24"/>
          <w:lang w:val="en-ID"/>
        </w:rPr>
        <w:t>untuk</w:t>
      </w:r>
      <w:proofErr w:type="spellEnd"/>
      <w:r w:rsidR="00964EBD" w:rsidRPr="00964EBD">
        <w:rPr>
          <w:rFonts w:ascii="Times New Roman" w:eastAsiaTheme="minorEastAsia" w:hAnsi="Times New Roman" w:cs="Times New Roman"/>
          <w:sz w:val="24"/>
          <w:szCs w:val="24"/>
          <w:lang w:val="en-ID"/>
        </w:rPr>
        <w:t xml:space="preserve"> </w:t>
      </w:r>
      <w:proofErr w:type="spellStart"/>
      <w:r w:rsidR="00964EBD" w:rsidRPr="00964EBD">
        <w:rPr>
          <w:rFonts w:ascii="Times New Roman" w:eastAsiaTheme="minorEastAsia" w:hAnsi="Times New Roman" w:cs="Times New Roman"/>
          <w:sz w:val="24"/>
          <w:szCs w:val="24"/>
          <w:lang w:val="en-ID"/>
        </w:rPr>
        <w:t>memastikan</w:t>
      </w:r>
      <w:proofErr w:type="spellEnd"/>
      <w:r w:rsidR="00964EBD" w:rsidRPr="00964EBD">
        <w:rPr>
          <w:rFonts w:ascii="Times New Roman" w:eastAsiaTheme="minorEastAsia" w:hAnsi="Times New Roman" w:cs="Times New Roman"/>
          <w:sz w:val="24"/>
          <w:szCs w:val="24"/>
          <w:lang w:val="en-ID"/>
        </w:rPr>
        <w:t xml:space="preserve"> </w:t>
      </w:r>
      <w:proofErr w:type="spellStart"/>
      <w:r w:rsidR="00964EBD" w:rsidRPr="00964EBD">
        <w:rPr>
          <w:rFonts w:ascii="Times New Roman" w:eastAsiaTheme="minorEastAsia" w:hAnsi="Times New Roman" w:cs="Times New Roman"/>
          <w:sz w:val="24"/>
          <w:szCs w:val="24"/>
          <w:lang w:val="en-ID"/>
        </w:rPr>
        <w:t>respons</w:t>
      </w:r>
      <w:proofErr w:type="spellEnd"/>
      <w:r w:rsidR="00964EBD" w:rsidRPr="00964EBD">
        <w:rPr>
          <w:rFonts w:ascii="Times New Roman" w:eastAsiaTheme="minorEastAsia" w:hAnsi="Times New Roman" w:cs="Times New Roman"/>
          <w:sz w:val="24"/>
          <w:szCs w:val="24"/>
          <w:lang w:val="en-ID"/>
        </w:rPr>
        <w:t xml:space="preserve"> </w:t>
      </w:r>
      <w:r w:rsidR="00F451D2" w:rsidRPr="00F451D2">
        <w:rPr>
          <w:rFonts w:ascii="Times New Roman" w:eastAsiaTheme="minorEastAsia" w:hAnsi="Times New Roman" w:cs="Times New Roman"/>
          <w:i/>
          <w:iCs/>
          <w:sz w:val="24"/>
          <w:szCs w:val="24"/>
          <w:lang w:val="en-ID"/>
        </w:rPr>
        <w:t>controller</w:t>
      </w:r>
      <w:r w:rsidR="00964EBD" w:rsidRPr="00F451D2">
        <w:rPr>
          <w:rFonts w:ascii="Times New Roman" w:eastAsiaTheme="minorEastAsia" w:hAnsi="Times New Roman" w:cs="Times New Roman"/>
          <w:i/>
          <w:iCs/>
          <w:sz w:val="24"/>
          <w:szCs w:val="24"/>
          <w:lang w:val="en-ID"/>
        </w:rPr>
        <w:t xml:space="preserve"> existing</w:t>
      </w:r>
      <w:r w:rsidR="00964EBD" w:rsidRPr="00964EBD">
        <w:rPr>
          <w:rFonts w:ascii="Times New Roman" w:eastAsiaTheme="minorEastAsia" w:hAnsi="Times New Roman" w:cs="Times New Roman"/>
          <w:sz w:val="24"/>
          <w:szCs w:val="24"/>
          <w:lang w:val="en-ID"/>
        </w:rPr>
        <w:t xml:space="preserve"> yang </w:t>
      </w:r>
      <w:proofErr w:type="spellStart"/>
      <w:r w:rsidR="00964EBD" w:rsidRPr="00964EBD">
        <w:rPr>
          <w:rFonts w:ascii="Times New Roman" w:eastAsiaTheme="minorEastAsia" w:hAnsi="Times New Roman" w:cs="Times New Roman"/>
          <w:sz w:val="24"/>
          <w:szCs w:val="24"/>
          <w:lang w:val="en-ID"/>
        </w:rPr>
        <w:t>lambat</w:t>
      </w:r>
      <w:proofErr w:type="spellEnd"/>
      <w:r w:rsidR="00964EBD" w:rsidRPr="00964EBD">
        <w:rPr>
          <w:rFonts w:ascii="Times New Roman" w:eastAsiaTheme="minorEastAsia" w:hAnsi="Times New Roman" w:cs="Times New Roman"/>
          <w:sz w:val="24"/>
          <w:szCs w:val="24"/>
          <w:lang w:val="en-ID"/>
        </w:rPr>
        <w:t xml:space="preserve"> </w:t>
      </w:r>
      <w:proofErr w:type="spellStart"/>
      <w:r w:rsidR="00964EBD" w:rsidRPr="00964EBD">
        <w:rPr>
          <w:rFonts w:ascii="Times New Roman" w:eastAsiaTheme="minorEastAsia" w:hAnsi="Times New Roman" w:cs="Times New Roman"/>
          <w:sz w:val="24"/>
          <w:szCs w:val="24"/>
          <w:lang w:val="en-ID"/>
        </w:rPr>
        <w:t>mencapai</w:t>
      </w:r>
      <w:proofErr w:type="spellEnd"/>
      <w:r w:rsidR="00964EBD" w:rsidRPr="00964EBD">
        <w:rPr>
          <w:rFonts w:ascii="Times New Roman" w:eastAsiaTheme="minorEastAsia" w:hAnsi="Times New Roman" w:cs="Times New Roman"/>
          <w:sz w:val="24"/>
          <w:szCs w:val="24"/>
          <w:lang w:val="en-ID"/>
        </w:rPr>
        <w:t xml:space="preserve"> </w:t>
      </w:r>
      <w:r w:rsidR="00F451D2" w:rsidRPr="00F451D2">
        <w:rPr>
          <w:rFonts w:ascii="Times New Roman" w:eastAsiaTheme="minorEastAsia" w:hAnsi="Times New Roman" w:cs="Times New Roman"/>
          <w:i/>
          <w:iCs/>
          <w:sz w:val="24"/>
          <w:szCs w:val="24"/>
          <w:lang w:val="en-ID"/>
        </w:rPr>
        <w:t>steady state</w:t>
      </w:r>
      <w:r w:rsidR="00964EBD" w:rsidRPr="00964EBD">
        <w:rPr>
          <w:rFonts w:ascii="Times New Roman" w:eastAsiaTheme="minorEastAsia" w:hAnsi="Times New Roman" w:cs="Times New Roman"/>
          <w:sz w:val="24"/>
          <w:szCs w:val="24"/>
          <w:lang w:val="en-ID"/>
        </w:rPr>
        <w:t xml:space="preserve">. </w:t>
      </w:r>
      <w:proofErr w:type="spellStart"/>
      <w:r w:rsidR="00964EBD" w:rsidRPr="00964EBD">
        <w:rPr>
          <w:rFonts w:ascii="Times New Roman" w:eastAsiaTheme="minorEastAsia" w:hAnsi="Times New Roman" w:cs="Times New Roman"/>
          <w:sz w:val="24"/>
          <w:szCs w:val="24"/>
          <w:lang w:val="en-ID"/>
        </w:rPr>
        <w:t>Keluaran</w:t>
      </w:r>
      <w:proofErr w:type="spellEnd"/>
      <w:r w:rsidR="00964EBD" w:rsidRPr="00964EBD">
        <w:rPr>
          <w:rFonts w:ascii="Times New Roman" w:eastAsiaTheme="minorEastAsia" w:hAnsi="Times New Roman" w:cs="Times New Roman"/>
          <w:sz w:val="24"/>
          <w:szCs w:val="24"/>
          <w:lang w:val="en-ID"/>
        </w:rPr>
        <w:t xml:space="preserve"> yang </w:t>
      </w:r>
      <w:proofErr w:type="spellStart"/>
      <w:r w:rsidR="00964EBD" w:rsidRPr="00964EBD">
        <w:rPr>
          <w:rFonts w:ascii="Times New Roman" w:eastAsiaTheme="minorEastAsia" w:hAnsi="Times New Roman" w:cs="Times New Roman"/>
          <w:sz w:val="24"/>
          <w:szCs w:val="24"/>
          <w:lang w:val="en-ID"/>
        </w:rPr>
        <w:t>diamati</w:t>
      </w:r>
      <w:proofErr w:type="spellEnd"/>
      <w:r w:rsidR="00964EBD" w:rsidRPr="00964EBD">
        <w:rPr>
          <w:rFonts w:ascii="Times New Roman" w:eastAsiaTheme="minorEastAsia" w:hAnsi="Times New Roman" w:cs="Times New Roman"/>
          <w:sz w:val="24"/>
          <w:szCs w:val="24"/>
          <w:lang w:val="en-ID"/>
        </w:rPr>
        <w:t xml:space="preserve"> </w:t>
      </w:r>
      <w:proofErr w:type="spellStart"/>
      <w:r w:rsidR="00964EBD" w:rsidRPr="00964EBD">
        <w:rPr>
          <w:rFonts w:ascii="Times New Roman" w:eastAsiaTheme="minorEastAsia" w:hAnsi="Times New Roman" w:cs="Times New Roman"/>
          <w:sz w:val="24"/>
          <w:szCs w:val="24"/>
          <w:lang w:val="en-ID"/>
        </w:rPr>
        <w:t>adalah</w:t>
      </w:r>
      <w:proofErr w:type="spellEnd"/>
      <w:r w:rsidR="00964EBD" w:rsidRPr="00964EBD">
        <w:rPr>
          <w:rFonts w:ascii="Times New Roman" w:eastAsiaTheme="minorEastAsia" w:hAnsi="Times New Roman" w:cs="Times New Roman"/>
          <w:sz w:val="24"/>
          <w:szCs w:val="24"/>
          <w:lang w:val="en-ID"/>
        </w:rPr>
        <w:t xml:space="preserve"> </w:t>
      </w:r>
      <w:proofErr w:type="spellStart"/>
      <w:r w:rsidR="00964EBD" w:rsidRPr="00964EBD">
        <w:rPr>
          <w:rFonts w:ascii="Times New Roman" w:eastAsiaTheme="minorEastAsia" w:hAnsi="Times New Roman" w:cs="Times New Roman"/>
          <w:sz w:val="24"/>
          <w:szCs w:val="24"/>
          <w:lang w:val="en-ID"/>
        </w:rPr>
        <w:t>respon</w:t>
      </w:r>
      <w:proofErr w:type="spellEnd"/>
      <w:r w:rsidR="00964EBD">
        <w:rPr>
          <w:rFonts w:ascii="Times New Roman" w:eastAsiaTheme="minorEastAsia" w:hAnsi="Times New Roman" w:cs="Times New Roman"/>
          <w:sz w:val="24"/>
          <w:szCs w:val="24"/>
          <w:lang w:val="en-ID"/>
        </w:rPr>
        <w:t xml:space="preserve"> </w:t>
      </w:r>
      <m:oMath>
        <m:r>
          <m:rPr>
            <m:sty m:val="p"/>
          </m:rPr>
          <w:rPr>
            <w:rFonts w:ascii="Cambria Math" w:eastAsiaTheme="minorEastAsia" w:hAnsi="Cambria Math" w:cs="Times New Roman"/>
            <w:sz w:val="24"/>
            <w:szCs w:val="24"/>
            <w:lang w:val="en-ID"/>
          </w:rPr>
          <m:t>Δ</m:t>
        </m:r>
        <m:r>
          <w:rPr>
            <w:rFonts w:ascii="Cambria Math" w:eastAsiaTheme="minorEastAsia" w:hAnsi="Cambria Math" w:cs="Times New Roman"/>
            <w:sz w:val="24"/>
            <w:szCs w:val="24"/>
            <w:lang w:val="en-ID"/>
          </w:rPr>
          <m:t>PV</m:t>
        </m:r>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t</m:t>
            </m:r>
          </m:e>
        </m:d>
      </m:oMath>
      <w:r w:rsidR="00964EBD">
        <w:rPr>
          <w:rFonts w:ascii="Times New Roman" w:eastAsiaTheme="minorEastAsia" w:hAnsi="Times New Roman" w:cs="Times New Roman"/>
          <w:sz w:val="24"/>
          <w:szCs w:val="24"/>
          <w:lang w:val="en-ID"/>
        </w:rPr>
        <w:t xml:space="preserve"> </w:t>
      </w:r>
      <w:proofErr w:type="spellStart"/>
      <w:r w:rsidR="00964EBD" w:rsidRPr="00964EBD">
        <w:rPr>
          <w:rFonts w:ascii="Times New Roman" w:eastAsiaTheme="minorEastAsia" w:hAnsi="Times New Roman" w:cs="Times New Roman"/>
          <w:sz w:val="24"/>
          <w:szCs w:val="24"/>
          <w:lang w:val="en-ID"/>
        </w:rPr>
        <w:t>terhadap</w:t>
      </w:r>
      <w:proofErr w:type="spellEnd"/>
      <w:r w:rsidR="00964EBD" w:rsidRPr="00964EBD">
        <w:rPr>
          <w:rFonts w:ascii="Times New Roman" w:eastAsiaTheme="minorEastAsia" w:hAnsi="Times New Roman" w:cs="Times New Roman"/>
          <w:sz w:val="24"/>
          <w:szCs w:val="24"/>
          <w:lang w:val="en-ID"/>
        </w:rPr>
        <w:t xml:space="preserve"> </w:t>
      </w:r>
      <w:proofErr w:type="spellStart"/>
      <w:r w:rsidR="00964EBD" w:rsidRPr="00964EBD">
        <w:rPr>
          <w:rFonts w:ascii="Times New Roman" w:eastAsiaTheme="minorEastAsia" w:hAnsi="Times New Roman" w:cs="Times New Roman"/>
          <w:sz w:val="24"/>
          <w:szCs w:val="24"/>
          <w:lang w:val="en-ID"/>
        </w:rPr>
        <w:t>perubahan</w:t>
      </w:r>
      <w:proofErr w:type="spellEnd"/>
      <w:r w:rsidR="00964EBD" w:rsidRPr="00964EBD">
        <w:rPr>
          <w:rFonts w:ascii="Times New Roman" w:eastAsiaTheme="minorEastAsia" w:hAnsi="Times New Roman" w:cs="Times New Roman"/>
          <w:sz w:val="24"/>
          <w:szCs w:val="24"/>
          <w:lang w:val="en-ID"/>
        </w:rPr>
        <w:t xml:space="preserve"> </w:t>
      </w:r>
      <w:r w:rsidR="00964EBD" w:rsidRPr="007B4FEB">
        <w:rPr>
          <w:rFonts w:ascii="Times New Roman" w:eastAsiaTheme="minorEastAsia" w:hAnsi="Times New Roman" w:cs="Times New Roman"/>
          <w:i/>
          <w:iCs/>
          <w:sz w:val="24"/>
          <w:szCs w:val="24"/>
          <w:lang w:val="en-ID"/>
        </w:rPr>
        <w:t>setpoint</w:t>
      </w:r>
      <w:r w:rsidR="00964EBD" w:rsidRPr="00964EBD">
        <w:rPr>
          <w:rFonts w:ascii="Times New Roman" w:eastAsiaTheme="minorEastAsia" w:hAnsi="Times New Roman" w:cs="Times New Roman"/>
          <w:sz w:val="24"/>
          <w:szCs w:val="24"/>
          <w:lang w:val="en-ID"/>
        </w:rPr>
        <w:t xml:space="preserve"> dan </w:t>
      </w:r>
      <w:proofErr w:type="spellStart"/>
      <w:r w:rsidR="00964EBD" w:rsidRPr="00964EBD">
        <w:rPr>
          <w:rFonts w:ascii="Times New Roman" w:eastAsiaTheme="minorEastAsia" w:hAnsi="Times New Roman" w:cs="Times New Roman"/>
          <w:sz w:val="24"/>
          <w:szCs w:val="24"/>
          <w:lang w:val="en-ID"/>
        </w:rPr>
        <w:t>respo</w:t>
      </w:r>
      <w:r w:rsidR="00D4014A">
        <w:rPr>
          <w:rFonts w:ascii="Times New Roman" w:eastAsiaTheme="minorEastAsia" w:hAnsi="Times New Roman" w:cs="Times New Roman"/>
          <w:sz w:val="24"/>
          <w:szCs w:val="24"/>
          <w:lang w:val="en-ID"/>
        </w:rPr>
        <w:t>ns</w:t>
      </w:r>
      <w:proofErr w:type="spellEnd"/>
      <w:r w:rsidR="00964EBD">
        <w:rPr>
          <w:rFonts w:ascii="Times New Roman" w:eastAsiaTheme="minorEastAsia" w:hAnsi="Times New Roman" w:cs="Times New Roman"/>
          <w:sz w:val="24"/>
          <w:szCs w:val="24"/>
          <w:lang w:val="en-ID"/>
        </w:rPr>
        <w:t xml:space="preserve"> </w:t>
      </w:r>
      <m:oMath>
        <m:r>
          <m:rPr>
            <m:sty m:val="p"/>
          </m:rPr>
          <w:rPr>
            <w:rFonts w:ascii="Cambria Math" w:eastAsiaTheme="minorEastAsia" w:hAnsi="Cambria Math" w:cs="Times New Roman"/>
            <w:sz w:val="24"/>
            <w:szCs w:val="24"/>
            <w:lang w:val="en-ID"/>
          </w:rPr>
          <m:t>Δ</m:t>
        </m:r>
        <m:r>
          <w:rPr>
            <w:rFonts w:ascii="Cambria Math" w:eastAsiaTheme="minorEastAsia" w:hAnsi="Cambria Math" w:cs="Times New Roman"/>
            <w:sz w:val="24"/>
            <w:szCs w:val="24"/>
            <w:lang w:val="en-ID"/>
          </w:rPr>
          <m:t>OP</m:t>
        </m:r>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t</m:t>
            </m:r>
          </m:e>
        </m:d>
      </m:oMath>
      <w:r w:rsidR="00964EBD">
        <w:rPr>
          <w:rFonts w:ascii="Times New Roman" w:eastAsiaTheme="minorEastAsia" w:hAnsi="Times New Roman" w:cs="Times New Roman"/>
          <w:sz w:val="24"/>
          <w:szCs w:val="24"/>
          <w:lang w:val="en-ID"/>
        </w:rPr>
        <w:t xml:space="preserve"> </w:t>
      </w:r>
      <w:proofErr w:type="spellStart"/>
      <w:r w:rsidR="00964EBD" w:rsidRPr="00964EBD">
        <w:rPr>
          <w:rFonts w:ascii="Times New Roman" w:eastAsiaTheme="minorEastAsia" w:hAnsi="Times New Roman" w:cs="Times New Roman"/>
          <w:sz w:val="24"/>
          <w:szCs w:val="24"/>
          <w:lang w:val="en-ID"/>
        </w:rPr>
        <w:t>sebagai</w:t>
      </w:r>
      <w:proofErr w:type="spellEnd"/>
      <w:r w:rsidR="00964EBD" w:rsidRPr="00964EBD">
        <w:rPr>
          <w:rFonts w:ascii="Times New Roman" w:eastAsiaTheme="minorEastAsia" w:hAnsi="Times New Roman" w:cs="Times New Roman"/>
          <w:sz w:val="24"/>
          <w:szCs w:val="24"/>
          <w:lang w:val="en-ID"/>
        </w:rPr>
        <w:t xml:space="preserve"> </w:t>
      </w:r>
      <w:proofErr w:type="spellStart"/>
      <w:r w:rsidR="00964EBD" w:rsidRPr="00964EBD">
        <w:rPr>
          <w:rFonts w:ascii="Times New Roman" w:eastAsiaTheme="minorEastAsia" w:hAnsi="Times New Roman" w:cs="Times New Roman"/>
          <w:sz w:val="24"/>
          <w:szCs w:val="24"/>
          <w:lang w:val="en-ID"/>
        </w:rPr>
        <w:t>representasi</w:t>
      </w:r>
      <w:proofErr w:type="spellEnd"/>
      <w:r w:rsidR="00964EBD" w:rsidRPr="00964EBD">
        <w:rPr>
          <w:rFonts w:ascii="Times New Roman" w:eastAsiaTheme="minorEastAsia" w:hAnsi="Times New Roman" w:cs="Times New Roman"/>
          <w:sz w:val="24"/>
          <w:szCs w:val="24"/>
          <w:lang w:val="en-ID"/>
        </w:rPr>
        <w:t xml:space="preserve"> </w:t>
      </w:r>
      <w:proofErr w:type="spellStart"/>
      <w:r w:rsidR="00964EBD" w:rsidRPr="00964EBD">
        <w:rPr>
          <w:rFonts w:ascii="Times New Roman" w:eastAsiaTheme="minorEastAsia" w:hAnsi="Times New Roman" w:cs="Times New Roman"/>
          <w:sz w:val="24"/>
          <w:szCs w:val="24"/>
          <w:lang w:val="en-ID"/>
        </w:rPr>
        <w:t>usaha</w:t>
      </w:r>
      <w:proofErr w:type="spellEnd"/>
      <w:r w:rsidR="00964EBD" w:rsidRPr="00964EBD">
        <w:rPr>
          <w:rFonts w:ascii="Times New Roman" w:eastAsiaTheme="minorEastAsia" w:hAnsi="Times New Roman" w:cs="Times New Roman"/>
          <w:sz w:val="24"/>
          <w:szCs w:val="24"/>
          <w:lang w:val="en-ID"/>
        </w:rPr>
        <w:t xml:space="preserve"> </w:t>
      </w:r>
      <w:r w:rsidR="007B4FEB" w:rsidRPr="007B4FEB">
        <w:rPr>
          <w:rFonts w:ascii="Times New Roman" w:eastAsiaTheme="minorEastAsia" w:hAnsi="Times New Roman" w:cs="Times New Roman"/>
          <w:i/>
          <w:iCs/>
          <w:sz w:val="24"/>
          <w:szCs w:val="24"/>
          <w:lang w:val="en-ID"/>
        </w:rPr>
        <w:t>controller</w:t>
      </w:r>
      <w:r w:rsidR="007B4FEB">
        <w:rPr>
          <w:rFonts w:ascii="Times New Roman" w:eastAsiaTheme="minorEastAsia" w:hAnsi="Times New Roman" w:cs="Times New Roman"/>
          <w:sz w:val="24"/>
          <w:szCs w:val="24"/>
          <w:lang w:val="en-ID"/>
        </w:rPr>
        <w:t>.</w:t>
      </w:r>
    </w:p>
    <w:p w14:paraId="06CCAD5F" w14:textId="2FC5D3B3" w:rsidR="006A0632" w:rsidRDefault="006A0632" w:rsidP="006A0632">
      <w:pPr>
        <w:ind w:firstLine="0"/>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lastRenderedPageBreak/>
        <w:tab/>
      </w:r>
      <w:r w:rsidRPr="006A0632">
        <w:rPr>
          <w:rFonts w:ascii="Times New Roman" w:eastAsiaTheme="minorEastAsia" w:hAnsi="Times New Roman" w:cs="Times New Roman"/>
          <w:sz w:val="24"/>
          <w:szCs w:val="24"/>
          <w:lang w:val="en-ID"/>
        </w:rPr>
        <w:t xml:space="preserve">Hasil </w:t>
      </w:r>
      <w:proofErr w:type="spellStart"/>
      <w:r w:rsidRPr="006A0632">
        <w:rPr>
          <w:rFonts w:ascii="Times New Roman" w:eastAsiaTheme="minorEastAsia" w:hAnsi="Times New Roman" w:cs="Times New Roman"/>
          <w:sz w:val="24"/>
          <w:szCs w:val="24"/>
          <w:lang w:val="en-ID"/>
        </w:rPr>
        <w:t>respon</w:t>
      </w:r>
      <w:proofErr w:type="spellEnd"/>
      <w:r>
        <w:rPr>
          <w:rFonts w:ascii="Times New Roman" w:eastAsiaTheme="minorEastAsia" w:hAnsi="Times New Roman" w:cs="Times New Roman"/>
          <w:sz w:val="24"/>
          <w:szCs w:val="24"/>
          <w:lang w:val="en-ID"/>
        </w:rPr>
        <w:t xml:space="preserve"> </w:t>
      </w:r>
      <m:oMath>
        <m:r>
          <m:rPr>
            <m:sty m:val="p"/>
          </m:rPr>
          <w:rPr>
            <w:rFonts w:ascii="Cambria Math" w:eastAsiaTheme="minorEastAsia" w:hAnsi="Cambria Math" w:cs="Times New Roman"/>
            <w:sz w:val="24"/>
            <w:szCs w:val="24"/>
            <w:lang w:val="en-ID"/>
          </w:rPr>
          <m:t>Δ</m:t>
        </m:r>
        <m:r>
          <w:rPr>
            <w:rFonts w:ascii="Cambria Math" w:eastAsiaTheme="minorEastAsia" w:hAnsi="Cambria Math" w:cs="Times New Roman"/>
            <w:sz w:val="24"/>
            <w:szCs w:val="24"/>
            <w:lang w:val="en-ID"/>
          </w:rPr>
          <m:t>PV</m:t>
        </m:r>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t</m:t>
            </m:r>
          </m:e>
        </m:d>
      </m:oMath>
      <w:r>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terhadap</w:t>
      </w:r>
      <w:proofErr w:type="spellEnd"/>
      <w:r w:rsidRPr="006A0632">
        <w:rPr>
          <w:rFonts w:ascii="Times New Roman" w:eastAsiaTheme="minorEastAsia" w:hAnsi="Times New Roman" w:cs="Times New Roman"/>
          <w:sz w:val="24"/>
          <w:szCs w:val="24"/>
          <w:lang w:val="en-ID"/>
        </w:rPr>
        <w:t xml:space="preserve"> </w:t>
      </w:r>
      <w:r w:rsidRPr="00026D18">
        <w:rPr>
          <w:rFonts w:ascii="Times New Roman" w:eastAsiaTheme="minorEastAsia" w:hAnsi="Times New Roman" w:cs="Times New Roman"/>
          <w:i/>
          <w:iCs/>
          <w:sz w:val="24"/>
          <w:szCs w:val="24"/>
          <w:lang w:val="en-ID"/>
        </w:rPr>
        <w:t>step setpoint</w:t>
      </w:r>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ditunjukkan</w:t>
      </w:r>
      <w:proofErr w:type="spellEnd"/>
      <w:r w:rsidRPr="006A0632">
        <w:rPr>
          <w:rFonts w:ascii="Times New Roman" w:eastAsiaTheme="minorEastAsia" w:hAnsi="Times New Roman" w:cs="Times New Roman"/>
          <w:sz w:val="24"/>
          <w:szCs w:val="24"/>
          <w:lang w:val="en-ID"/>
        </w:rPr>
        <w:t xml:space="preserve"> pada Gambar 4.9. </w:t>
      </w:r>
      <w:proofErr w:type="spellStart"/>
      <w:r w:rsidRPr="006A0632">
        <w:rPr>
          <w:rFonts w:ascii="Times New Roman" w:eastAsiaTheme="minorEastAsia" w:hAnsi="Times New Roman" w:cs="Times New Roman"/>
          <w:sz w:val="24"/>
          <w:szCs w:val="24"/>
          <w:lang w:val="en-ID"/>
        </w:rPr>
        <w:t>Secara</w:t>
      </w:r>
      <w:proofErr w:type="spellEnd"/>
      <w:r w:rsidRPr="006A0632">
        <w:rPr>
          <w:rFonts w:ascii="Times New Roman" w:eastAsiaTheme="minorEastAsia" w:hAnsi="Times New Roman" w:cs="Times New Roman"/>
          <w:sz w:val="24"/>
          <w:szCs w:val="24"/>
          <w:lang w:val="en-ID"/>
        </w:rPr>
        <w:t xml:space="preserve"> visual, </w:t>
      </w:r>
      <w:proofErr w:type="spellStart"/>
      <w:r w:rsidRPr="006A0632">
        <w:rPr>
          <w:rFonts w:ascii="Times New Roman" w:eastAsiaTheme="minorEastAsia" w:hAnsi="Times New Roman" w:cs="Times New Roman"/>
          <w:sz w:val="24"/>
          <w:szCs w:val="24"/>
          <w:lang w:val="en-ID"/>
        </w:rPr>
        <w:t>pengendali</w:t>
      </w:r>
      <w:proofErr w:type="spellEnd"/>
      <w:r w:rsidRPr="006A0632">
        <w:rPr>
          <w:rFonts w:ascii="Times New Roman" w:eastAsiaTheme="minorEastAsia" w:hAnsi="Times New Roman" w:cs="Times New Roman"/>
          <w:sz w:val="24"/>
          <w:szCs w:val="24"/>
          <w:lang w:val="en-ID"/>
        </w:rPr>
        <w:t xml:space="preserve"> </w:t>
      </w:r>
      <w:r w:rsidRPr="00026D18">
        <w:rPr>
          <w:rFonts w:ascii="Times New Roman" w:eastAsiaTheme="minorEastAsia" w:hAnsi="Times New Roman" w:cs="Times New Roman"/>
          <w:i/>
          <w:iCs/>
          <w:sz w:val="24"/>
          <w:szCs w:val="24"/>
          <w:lang w:val="en-ID"/>
        </w:rPr>
        <w:t>existing</w:t>
      </w:r>
      <w:r w:rsidRPr="006A0632">
        <w:rPr>
          <w:rFonts w:ascii="Times New Roman" w:eastAsiaTheme="minorEastAsia" w:hAnsi="Times New Roman" w:cs="Times New Roman"/>
          <w:sz w:val="24"/>
          <w:szCs w:val="24"/>
          <w:lang w:val="en-ID"/>
        </w:rPr>
        <w:t xml:space="preserve"> (PI) </w:t>
      </w:r>
      <w:proofErr w:type="spellStart"/>
      <w:r w:rsidRPr="006A0632">
        <w:rPr>
          <w:rFonts w:ascii="Times New Roman" w:eastAsiaTheme="minorEastAsia" w:hAnsi="Times New Roman" w:cs="Times New Roman"/>
          <w:sz w:val="24"/>
          <w:szCs w:val="24"/>
          <w:lang w:val="en-ID"/>
        </w:rPr>
        <w:t>menghasilkan</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respons</w:t>
      </w:r>
      <w:proofErr w:type="spellEnd"/>
      <w:r w:rsidRPr="006A0632">
        <w:rPr>
          <w:rFonts w:ascii="Times New Roman" w:eastAsiaTheme="minorEastAsia" w:hAnsi="Times New Roman" w:cs="Times New Roman"/>
          <w:sz w:val="24"/>
          <w:szCs w:val="24"/>
          <w:lang w:val="en-ID"/>
        </w:rPr>
        <w:t xml:space="preserve"> yang </w:t>
      </w:r>
      <w:proofErr w:type="spellStart"/>
      <w:r w:rsidRPr="006A0632">
        <w:rPr>
          <w:rFonts w:ascii="Times New Roman" w:eastAsiaTheme="minorEastAsia" w:hAnsi="Times New Roman" w:cs="Times New Roman"/>
          <w:sz w:val="24"/>
          <w:szCs w:val="24"/>
          <w:lang w:val="en-ID"/>
        </w:rPr>
        <w:t>lebih</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konservatif</w:t>
      </w:r>
      <w:proofErr w:type="spellEnd"/>
      <w:r w:rsidRPr="006A0632">
        <w:rPr>
          <w:rFonts w:ascii="Times New Roman" w:eastAsiaTheme="minorEastAsia" w:hAnsi="Times New Roman" w:cs="Times New Roman"/>
          <w:sz w:val="24"/>
          <w:szCs w:val="24"/>
          <w:lang w:val="en-ID"/>
        </w:rPr>
        <w:t xml:space="preserve"> dan </w:t>
      </w:r>
      <w:proofErr w:type="spellStart"/>
      <w:r w:rsidRPr="006A0632">
        <w:rPr>
          <w:rFonts w:ascii="Times New Roman" w:eastAsiaTheme="minorEastAsia" w:hAnsi="Times New Roman" w:cs="Times New Roman"/>
          <w:sz w:val="24"/>
          <w:szCs w:val="24"/>
          <w:lang w:val="en-ID"/>
        </w:rPr>
        <w:t>membutuhkan</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waktu</w:t>
      </w:r>
      <w:proofErr w:type="spellEnd"/>
      <w:r w:rsidRPr="006A0632">
        <w:rPr>
          <w:rFonts w:ascii="Times New Roman" w:eastAsiaTheme="minorEastAsia" w:hAnsi="Times New Roman" w:cs="Times New Roman"/>
          <w:sz w:val="24"/>
          <w:szCs w:val="24"/>
          <w:lang w:val="en-ID"/>
        </w:rPr>
        <w:t xml:space="preserve"> yang </w:t>
      </w:r>
      <w:proofErr w:type="spellStart"/>
      <w:r w:rsidRPr="006A0632">
        <w:rPr>
          <w:rFonts w:ascii="Times New Roman" w:eastAsiaTheme="minorEastAsia" w:hAnsi="Times New Roman" w:cs="Times New Roman"/>
          <w:sz w:val="24"/>
          <w:szCs w:val="24"/>
          <w:lang w:val="en-ID"/>
        </w:rPr>
        <w:t>relatif</w:t>
      </w:r>
      <w:proofErr w:type="spellEnd"/>
      <w:r w:rsidRPr="006A0632">
        <w:rPr>
          <w:rFonts w:ascii="Times New Roman" w:eastAsiaTheme="minorEastAsia" w:hAnsi="Times New Roman" w:cs="Times New Roman"/>
          <w:sz w:val="24"/>
          <w:szCs w:val="24"/>
          <w:lang w:val="en-ID"/>
        </w:rPr>
        <w:t xml:space="preserve"> lama </w:t>
      </w:r>
      <w:proofErr w:type="spellStart"/>
      <w:r w:rsidRPr="006A0632">
        <w:rPr>
          <w:rFonts w:ascii="Times New Roman" w:eastAsiaTheme="minorEastAsia" w:hAnsi="Times New Roman" w:cs="Times New Roman"/>
          <w:sz w:val="24"/>
          <w:szCs w:val="24"/>
          <w:lang w:val="en-ID"/>
        </w:rPr>
        <w:t>untuk</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mendekati</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nilai</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akhir</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sedangkan</w:t>
      </w:r>
      <w:proofErr w:type="spellEnd"/>
      <w:r w:rsidRPr="006A0632">
        <w:rPr>
          <w:rFonts w:ascii="Times New Roman" w:eastAsiaTheme="minorEastAsia" w:hAnsi="Times New Roman" w:cs="Times New Roman"/>
          <w:sz w:val="24"/>
          <w:szCs w:val="24"/>
          <w:lang w:val="en-ID"/>
        </w:rPr>
        <w:t xml:space="preserve"> </w:t>
      </w:r>
      <w:r w:rsidR="00026D18" w:rsidRPr="00026D18">
        <w:rPr>
          <w:rFonts w:ascii="Times New Roman" w:eastAsiaTheme="minorEastAsia" w:hAnsi="Times New Roman" w:cs="Times New Roman"/>
          <w:i/>
          <w:iCs/>
          <w:sz w:val="24"/>
          <w:szCs w:val="24"/>
          <w:lang w:val="en-ID"/>
        </w:rPr>
        <w:t>control tuning</w:t>
      </w:r>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mampu</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mengikuti</w:t>
      </w:r>
      <w:proofErr w:type="spellEnd"/>
      <w:r w:rsidRPr="006A0632">
        <w:rPr>
          <w:rFonts w:ascii="Times New Roman" w:eastAsiaTheme="minorEastAsia" w:hAnsi="Times New Roman" w:cs="Times New Roman"/>
          <w:sz w:val="24"/>
          <w:szCs w:val="24"/>
          <w:lang w:val="en-ID"/>
        </w:rPr>
        <w:t xml:space="preserve"> </w:t>
      </w:r>
      <w:r w:rsidRPr="00927B13">
        <w:rPr>
          <w:rFonts w:ascii="Times New Roman" w:eastAsiaTheme="minorEastAsia" w:hAnsi="Times New Roman" w:cs="Times New Roman"/>
          <w:i/>
          <w:iCs/>
          <w:sz w:val="24"/>
          <w:szCs w:val="24"/>
          <w:lang w:val="en-ID"/>
        </w:rPr>
        <w:t>setpoint</w:t>
      </w:r>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jauh</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lebih</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cepat</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namun</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menimbulkan</w:t>
      </w:r>
      <w:proofErr w:type="spellEnd"/>
      <w:r w:rsidRPr="006A0632">
        <w:rPr>
          <w:rFonts w:ascii="Times New Roman" w:eastAsiaTheme="minorEastAsia" w:hAnsi="Times New Roman" w:cs="Times New Roman"/>
          <w:sz w:val="24"/>
          <w:szCs w:val="24"/>
          <w:lang w:val="en-ID"/>
        </w:rPr>
        <w:t xml:space="preserve"> </w:t>
      </w:r>
      <w:r w:rsidRPr="00927B13">
        <w:rPr>
          <w:rFonts w:ascii="Times New Roman" w:eastAsiaTheme="minorEastAsia" w:hAnsi="Times New Roman" w:cs="Times New Roman"/>
          <w:i/>
          <w:iCs/>
          <w:sz w:val="24"/>
          <w:szCs w:val="24"/>
          <w:lang w:val="en-ID"/>
        </w:rPr>
        <w:t>overshoot</w:t>
      </w:r>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akibat</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karakter</w:t>
      </w:r>
      <w:proofErr w:type="spellEnd"/>
      <w:r w:rsidRPr="006A0632">
        <w:rPr>
          <w:rFonts w:ascii="Times New Roman" w:eastAsiaTheme="minorEastAsia" w:hAnsi="Times New Roman" w:cs="Times New Roman"/>
          <w:sz w:val="24"/>
          <w:szCs w:val="24"/>
          <w:lang w:val="en-ID"/>
        </w:rPr>
        <w:t xml:space="preserve"> </w:t>
      </w:r>
      <w:r w:rsidRPr="00927B13">
        <w:rPr>
          <w:rFonts w:ascii="Times New Roman" w:eastAsiaTheme="minorEastAsia" w:hAnsi="Times New Roman" w:cs="Times New Roman"/>
          <w:i/>
          <w:iCs/>
          <w:sz w:val="24"/>
          <w:szCs w:val="24"/>
          <w:lang w:val="en-ID"/>
        </w:rPr>
        <w:t>tuning</w:t>
      </w:r>
      <w:r w:rsidRPr="006A0632">
        <w:rPr>
          <w:rFonts w:ascii="Times New Roman" w:eastAsiaTheme="minorEastAsia" w:hAnsi="Times New Roman" w:cs="Times New Roman"/>
          <w:sz w:val="24"/>
          <w:szCs w:val="24"/>
          <w:lang w:val="en-ID"/>
        </w:rPr>
        <w:t xml:space="preserve"> Ziegler</w:t>
      </w:r>
      <w:r w:rsidR="00927B13">
        <w:rPr>
          <w:rFonts w:ascii="Times New Roman" w:eastAsiaTheme="minorEastAsia" w:hAnsi="Times New Roman" w:cs="Times New Roman"/>
          <w:sz w:val="24"/>
          <w:szCs w:val="24"/>
          <w:lang w:val="en-ID"/>
        </w:rPr>
        <w:t xml:space="preserve"> </w:t>
      </w:r>
      <w:r w:rsidRPr="006A0632">
        <w:rPr>
          <w:rFonts w:ascii="Times New Roman" w:eastAsiaTheme="minorEastAsia" w:hAnsi="Times New Roman" w:cs="Times New Roman"/>
          <w:sz w:val="24"/>
          <w:szCs w:val="24"/>
          <w:lang w:val="en-ID"/>
        </w:rPr>
        <w:t xml:space="preserve">Nichols yang </w:t>
      </w:r>
      <w:proofErr w:type="spellStart"/>
      <w:r w:rsidRPr="006A0632">
        <w:rPr>
          <w:rFonts w:ascii="Times New Roman" w:eastAsiaTheme="minorEastAsia" w:hAnsi="Times New Roman" w:cs="Times New Roman"/>
          <w:sz w:val="24"/>
          <w:szCs w:val="24"/>
          <w:lang w:val="en-ID"/>
        </w:rPr>
        <w:t>cenderung</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agresif</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Berdasarkan</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hasil</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perhitungan</w:t>
      </w:r>
      <w:proofErr w:type="spellEnd"/>
      <w:r w:rsidRPr="006A0632">
        <w:rPr>
          <w:rFonts w:ascii="Times New Roman" w:eastAsiaTheme="minorEastAsia" w:hAnsi="Times New Roman" w:cs="Times New Roman"/>
          <w:sz w:val="24"/>
          <w:szCs w:val="24"/>
          <w:lang w:val="en-ID"/>
        </w:rPr>
        <w:t xml:space="preserve"> </w:t>
      </w:r>
      <w:proofErr w:type="spellStart"/>
      <w:r w:rsidRPr="00FB5851">
        <w:rPr>
          <w:rFonts w:ascii="Times New Roman" w:eastAsiaTheme="minorEastAsia" w:hAnsi="Times New Roman" w:cs="Times New Roman"/>
          <w:i/>
          <w:iCs/>
          <w:sz w:val="24"/>
          <w:szCs w:val="24"/>
          <w:lang w:val="en-ID"/>
        </w:rPr>
        <w:t>stepinfo</w:t>
      </w:r>
      <w:proofErr w:type="spellEnd"/>
      <w:r w:rsidRPr="006A0632">
        <w:rPr>
          <w:rFonts w:ascii="Times New Roman" w:eastAsiaTheme="minorEastAsia" w:hAnsi="Times New Roman" w:cs="Times New Roman"/>
          <w:sz w:val="24"/>
          <w:szCs w:val="24"/>
          <w:lang w:val="en-ID"/>
        </w:rPr>
        <w:t xml:space="preserve"> MATLAB pada uji</w:t>
      </w:r>
      <w:r>
        <w:rPr>
          <w:rFonts w:ascii="Times New Roman" w:eastAsiaTheme="minorEastAsia" w:hAnsi="Times New Roman" w:cs="Times New Roman"/>
          <w:sz w:val="24"/>
          <w:szCs w:val="24"/>
          <w:lang w:val="en-ID"/>
        </w:rPr>
        <w:t xml:space="preserve"> </w:t>
      </w:r>
      <m:oMath>
        <m:r>
          <m:rPr>
            <m:sty m:val="p"/>
          </m:rPr>
          <w:rPr>
            <w:rFonts w:ascii="Cambria Math" w:eastAsiaTheme="minorEastAsia" w:hAnsi="Cambria Math" w:cs="Times New Roman"/>
            <w:sz w:val="24"/>
            <w:szCs w:val="24"/>
            <w:lang w:val="en-ID"/>
          </w:rPr>
          <m:t>Δ</m:t>
        </m:r>
        <m:r>
          <w:rPr>
            <w:rFonts w:ascii="Cambria Math" w:eastAsiaTheme="minorEastAsia" w:hAnsi="Cambria Math" w:cs="Times New Roman"/>
            <w:sz w:val="24"/>
            <w:szCs w:val="24"/>
            <w:lang w:val="en-ID"/>
          </w:rPr>
          <m:t>SP = +1%</m:t>
        </m:r>
      </m:oMath>
      <w:r>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pengendali</w:t>
      </w:r>
      <w:proofErr w:type="spellEnd"/>
      <w:r w:rsidRPr="006A0632">
        <w:rPr>
          <w:rFonts w:ascii="Times New Roman" w:eastAsiaTheme="minorEastAsia" w:hAnsi="Times New Roman" w:cs="Times New Roman"/>
          <w:sz w:val="24"/>
          <w:szCs w:val="24"/>
          <w:lang w:val="en-ID"/>
        </w:rPr>
        <w:t xml:space="preserve"> </w:t>
      </w:r>
      <w:r w:rsidRPr="00FB5851">
        <w:rPr>
          <w:rFonts w:ascii="Times New Roman" w:eastAsiaTheme="minorEastAsia" w:hAnsi="Times New Roman" w:cs="Times New Roman"/>
          <w:i/>
          <w:iCs/>
          <w:sz w:val="24"/>
          <w:szCs w:val="24"/>
          <w:lang w:val="en-ID"/>
        </w:rPr>
        <w:t>existing</w:t>
      </w:r>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memiliki</w:t>
      </w:r>
      <w:proofErr w:type="spellEnd"/>
      <w:r w:rsidRPr="006A0632">
        <w:rPr>
          <w:rFonts w:ascii="Times New Roman" w:eastAsiaTheme="minorEastAsia" w:hAnsi="Times New Roman" w:cs="Times New Roman"/>
          <w:sz w:val="24"/>
          <w:szCs w:val="24"/>
          <w:lang w:val="en-ID"/>
        </w:rPr>
        <w:t xml:space="preserve"> </w:t>
      </w:r>
      <w:r w:rsidRPr="00FB5851">
        <w:rPr>
          <w:rFonts w:ascii="Times New Roman" w:eastAsiaTheme="minorEastAsia" w:hAnsi="Times New Roman" w:cs="Times New Roman"/>
          <w:i/>
          <w:iCs/>
          <w:sz w:val="24"/>
          <w:szCs w:val="24"/>
          <w:lang w:val="en-ID"/>
        </w:rPr>
        <w:t>rise time</w:t>
      </w:r>
      <w:r w:rsidRPr="006A0632">
        <w:rPr>
          <w:rFonts w:ascii="Times New Roman" w:eastAsiaTheme="minorEastAsia" w:hAnsi="Times New Roman" w:cs="Times New Roman"/>
          <w:sz w:val="24"/>
          <w:szCs w:val="24"/>
          <w:lang w:val="en-ID"/>
        </w:rPr>
        <w:t xml:space="preserve"> 993.90 s dan </w:t>
      </w:r>
      <w:r w:rsidRPr="00FB5851">
        <w:rPr>
          <w:rFonts w:ascii="Times New Roman" w:eastAsiaTheme="minorEastAsia" w:hAnsi="Times New Roman" w:cs="Times New Roman"/>
          <w:i/>
          <w:iCs/>
          <w:sz w:val="24"/>
          <w:szCs w:val="24"/>
          <w:lang w:val="en-ID"/>
        </w:rPr>
        <w:t>settling time</w:t>
      </w:r>
      <w:r w:rsidRPr="006A0632">
        <w:rPr>
          <w:rFonts w:ascii="Times New Roman" w:eastAsiaTheme="minorEastAsia" w:hAnsi="Times New Roman" w:cs="Times New Roman"/>
          <w:sz w:val="24"/>
          <w:szCs w:val="24"/>
          <w:lang w:val="en-ID"/>
        </w:rPr>
        <w:t xml:space="preserve"> 1973.44 s </w:t>
      </w:r>
      <w:proofErr w:type="spellStart"/>
      <w:r w:rsidRPr="006A0632">
        <w:rPr>
          <w:rFonts w:ascii="Times New Roman" w:eastAsiaTheme="minorEastAsia" w:hAnsi="Times New Roman" w:cs="Times New Roman"/>
          <w:sz w:val="24"/>
          <w:szCs w:val="24"/>
          <w:lang w:val="en-ID"/>
        </w:rPr>
        <w:t>dengan</w:t>
      </w:r>
      <w:proofErr w:type="spellEnd"/>
      <w:r w:rsidRPr="006A0632">
        <w:rPr>
          <w:rFonts w:ascii="Times New Roman" w:eastAsiaTheme="minorEastAsia" w:hAnsi="Times New Roman" w:cs="Times New Roman"/>
          <w:sz w:val="24"/>
          <w:szCs w:val="24"/>
          <w:lang w:val="en-ID"/>
        </w:rPr>
        <w:t xml:space="preserve"> </w:t>
      </w:r>
      <w:r w:rsidRPr="00FB5851">
        <w:rPr>
          <w:rFonts w:ascii="Times New Roman" w:eastAsiaTheme="minorEastAsia" w:hAnsi="Times New Roman" w:cs="Times New Roman"/>
          <w:i/>
          <w:iCs/>
          <w:sz w:val="24"/>
          <w:szCs w:val="24"/>
          <w:lang w:val="en-ID"/>
        </w:rPr>
        <w:t>overshoot</w:t>
      </w:r>
      <w:r w:rsidRPr="006A0632">
        <w:rPr>
          <w:rFonts w:ascii="Times New Roman" w:eastAsiaTheme="minorEastAsia" w:hAnsi="Times New Roman" w:cs="Times New Roman"/>
          <w:sz w:val="24"/>
          <w:szCs w:val="24"/>
          <w:lang w:val="en-ID"/>
        </w:rPr>
        <w:t xml:space="preserve"> 0.00%, </w:t>
      </w:r>
      <w:proofErr w:type="spellStart"/>
      <w:r w:rsidRPr="006A0632">
        <w:rPr>
          <w:rFonts w:ascii="Times New Roman" w:eastAsiaTheme="minorEastAsia" w:hAnsi="Times New Roman" w:cs="Times New Roman"/>
          <w:sz w:val="24"/>
          <w:szCs w:val="24"/>
          <w:lang w:val="en-ID"/>
        </w:rPr>
        <w:t>sedangkan</w:t>
      </w:r>
      <w:proofErr w:type="spellEnd"/>
      <w:r w:rsidRPr="006A0632">
        <w:rPr>
          <w:rFonts w:ascii="Times New Roman" w:eastAsiaTheme="minorEastAsia" w:hAnsi="Times New Roman" w:cs="Times New Roman"/>
          <w:sz w:val="24"/>
          <w:szCs w:val="24"/>
          <w:lang w:val="en-ID"/>
        </w:rPr>
        <w:t xml:space="preserve"> </w:t>
      </w:r>
      <w:r w:rsidR="00FB5851" w:rsidRPr="00FB5851">
        <w:rPr>
          <w:rFonts w:ascii="Times New Roman" w:eastAsiaTheme="minorEastAsia" w:hAnsi="Times New Roman" w:cs="Times New Roman"/>
          <w:i/>
          <w:iCs/>
          <w:sz w:val="24"/>
          <w:szCs w:val="24"/>
          <w:lang w:val="en-ID"/>
        </w:rPr>
        <w:t>controller tuning</w:t>
      </w:r>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memiliki</w:t>
      </w:r>
      <w:proofErr w:type="spellEnd"/>
      <w:r w:rsidRPr="006A0632">
        <w:rPr>
          <w:rFonts w:ascii="Times New Roman" w:eastAsiaTheme="minorEastAsia" w:hAnsi="Times New Roman" w:cs="Times New Roman"/>
          <w:sz w:val="24"/>
          <w:szCs w:val="24"/>
          <w:lang w:val="en-ID"/>
        </w:rPr>
        <w:t xml:space="preserve"> </w:t>
      </w:r>
      <w:r w:rsidRPr="003C5694">
        <w:rPr>
          <w:rFonts w:ascii="Times New Roman" w:eastAsiaTheme="minorEastAsia" w:hAnsi="Times New Roman" w:cs="Times New Roman"/>
          <w:i/>
          <w:iCs/>
          <w:sz w:val="24"/>
          <w:szCs w:val="24"/>
          <w:lang w:val="en-ID"/>
        </w:rPr>
        <w:t>rise time</w:t>
      </w:r>
      <w:r w:rsidRPr="006A0632">
        <w:rPr>
          <w:rFonts w:ascii="Times New Roman" w:eastAsiaTheme="minorEastAsia" w:hAnsi="Times New Roman" w:cs="Times New Roman"/>
          <w:sz w:val="24"/>
          <w:szCs w:val="24"/>
          <w:lang w:val="en-ID"/>
        </w:rPr>
        <w:t xml:space="preserve"> 6.15 s dan </w:t>
      </w:r>
      <w:r w:rsidRPr="003C5694">
        <w:rPr>
          <w:rFonts w:ascii="Times New Roman" w:eastAsiaTheme="minorEastAsia" w:hAnsi="Times New Roman" w:cs="Times New Roman"/>
          <w:i/>
          <w:iCs/>
          <w:sz w:val="24"/>
          <w:szCs w:val="24"/>
          <w:lang w:val="en-ID"/>
        </w:rPr>
        <w:t>settling time</w:t>
      </w:r>
      <w:r w:rsidRPr="006A0632">
        <w:rPr>
          <w:rFonts w:ascii="Times New Roman" w:eastAsiaTheme="minorEastAsia" w:hAnsi="Times New Roman" w:cs="Times New Roman"/>
          <w:sz w:val="24"/>
          <w:szCs w:val="24"/>
          <w:lang w:val="en-ID"/>
        </w:rPr>
        <w:t xml:space="preserve"> 32.26 s </w:t>
      </w:r>
      <w:proofErr w:type="spellStart"/>
      <w:r w:rsidRPr="006A0632">
        <w:rPr>
          <w:rFonts w:ascii="Times New Roman" w:eastAsiaTheme="minorEastAsia" w:hAnsi="Times New Roman" w:cs="Times New Roman"/>
          <w:sz w:val="24"/>
          <w:szCs w:val="24"/>
          <w:lang w:val="en-ID"/>
        </w:rPr>
        <w:t>dengan</w:t>
      </w:r>
      <w:proofErr w:type="spellEnd"/>
      <w:r w:rsidRPr="006A0632">
        <w:rPr>
          <w:rFonts w:ascii="Times New Roman" w:eastAsiaTheme="minorEastAsia" w:hAnsi="Times New Roman" w:cs="Times New Roman"/>
          <w:sz w:val="24"/>
          <w:szCs w:val="24"/>
          <w:lang w:val="en-ID"/>
        </w:rPr>
        <w:t xml:space="preserve"> </w:t>
      </w:r>
      <w:r w:rsidRPr="003C5694">
        <w:rPr>
          <w:rFonts w:ascii="Times New Roman" w:eastAsiaTheme="minorEastAsia" w:hAnsi="Times New Roman" w:cs="Times New Roman"/>
          <w:i/>
          <w:iCs/>
          <w:sz w:val="24"/>
          <w:szCs w:val="24"/>
          <w:lang w:val="en-ID"/>
        </w:rPr>
        <w:t>overshoot</w:t>
      </w:r>
      <w:r w:rsidRPr="006A0632">
        <w:rPr>
          <w:rFonts w:ascii="Times New Roman" w:eastAsiaTheme="minorEastAsia" w:hAnsi="Times New Roman" w:cs="Times New Roman"/>
          <w:sz w:val="24"/>
          <w:szCs w:val="24"/>
          <w:lang w:val="en-ID"/>
        </w:rPr>
        <w:t xml:space="preserve"> 8.82%. </w:t>
      </w:r>
      <w:proofErr w:type="spellStart"/>
      <w:r w:rsidRPr="006A0632">
        <w:rPr>
          <w:rFonts w:ascii="Times New Roman" w:eastAsiaTheme="minorEastAsia" w:hAnsi="Times New Roman" w:cs="Times New Roman"/>
          <w:sz w:val="24"/>
          <w:szCs w:val="24"/>
          <w:lang w:val="en-ID"/>
        </w:rPr>
        <w:t>Perbandingan</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ini</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menunjukkan</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peningkatan</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kecepatan</w:t>
      </w:r>
      <w:proofErr w:type="spellEnd"/>
      <w:r w:rsidRPr="006A0632">
        <w:rPr>
          <w:rFonts w:ascii="Times New Roman" w:eastAsiaTheme="minorEastAsia" w:hAnsi="Times New Roman" w:cs="Times New Roman"/>
          <w:sz w:val="24"/>
          <w:szCs w:val="24"/>
          <w:lang w:val="en-ID"/>
        </w:rPr>
        <w:t xml:space="preserve"> </w:t>
      </w:r>
      <w:r w:rsidRPr="003C5694">
        <w:rPr>
          <w:rFonts w:ascii="Times New Roman" w:eastAsiaTheme="minorEastAsia" w:hAnsi="Times New Roman" w:cs="Times New Roman"/>
          <w:i/>
          <w:iCs/>
          <w:sz w:val="24"/>
          <w:szCs w:val="24"/>
          <w:lang w:val="en-ID"/>
        </w:rPr>
        <w:t>tracking</w:t>
      </w:r>
      <w:r w:rsidRPr="006A0632">
        <w:rPr>
          <w:rFonts w:ascii="Times New Roman" w:eastAsiaTheme="minorEastAsia" w:hAnsi="Times New Roman" w:cs="Times New Roman"/>
          <w:sz w:val="24"/>
          <w:szCs w:val="24"/>
          <w:lang w:val="en-ID"/>
        </w:rPr>
        <w:t xml:space="preserve"> yang sangat </w:t>
      </w:r>
      <w:proofErr w:type="spellStart"/>
      <w:r w:rsidRPr="006A0632">
        <w:rPr>
          <w:rFonts w:ascii="Times New Roman" w:eastAsiaTheme="minorEastAsia" w:hAnsi="Times New Roman" w:cs="Times New Roman"/>
          <w:sz w:val="24"/>
          <w:szCs w:val="24"/>
          <w:lang w:val="en-ID"/>
        </w:rPr>
        <w:t>signifikan</w:t>
      </w:r>
      <w:proofErr w:type="spellEnd"/>
      <w:r w:rsidRPr="006A0632">
        <w:rPr>
          <w:rFonts w:ascii="Times New Roman" w:eastAsiaTheme="minorEastAsia" w:hAnsi="Times New Roman" w:cs="Times New Roman"/>
          <w:sz w:val="24"/>
          <w:szCs w:val="24"/>
          <w:lang w:val="en-ID"/>
        </w:rPr>
        <w:t xml:space="preserve"> pada </w:t>
      </w:r>
      <w:r w:rsidR="003C5694" w:rsidRPr="003C5694">
        <w:rPr>
          <w:rFonts w:ascii="Times New Roman" w:eastAsiaTheme="minorEastAsia" w:hAnsi="Times New Roman" w:cs="Times New Roman"/>
          <w:i/>
          <w:iCs/>
          <w:sz w:val="24"/>
          <w:szCs w:val="24"/>
          <w:lang w:val="en-ID"/>
        </w:rPr>
        <w:t>controller tuning</w:t>
      </w:r>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dengan</w:t>
      </w:r>
      <w:proofErr w:type="spellEnd"/>
      <w:r w:rsidRPr="006A0632">
        <w:rPr>
          <w:rFonts w:ascii="Times New Roman" w:eastAsiaTheme="minorEastAsia" w:hAnsi="Times New Roman" w:cs="Times New Roman"/>
          <w:sz w:val="24"/>
          <w:szCs w:val="24"/>
          <w:lang w:val="en-ID"/>
        </w:rPr>
        <w:t xml:space="preserve"> </w:t>
      </w:r>
      <w:r w:rsidRPr="000567B4">
        <w:rPr>
          <w:rFonts w:ascii="Times New Roman" w:eastAsiaTheme="minorEastAsia" w:hAnsi="Times New Roman" w:cs="Times New Roman"/>
          <w:i/>
          <w:iCs/>
          <w:sz w:val="24"/>
          <w:szCs w:val="24"/>
          <w:lang w:val="en-ID"/>
        </w:rPr>
        <w:t>trade</w:t>
      </w:r>
      <w:r w:rsidR="000567B4" w:rsidRPr="000567B4">
        <w:rPr>
          <w:rFonts w:ascii="Times New Roman" w:eastAsiaTheme="minorEastAsia" w:hAnsi="Times New Roman" w:cs="Times New Roman"/>
          <w:i/>
          <w:iCs/>
          <w:sz w:val="24"/>
          <w:szCs w:val="24"/>
          <w:lang w:val="en-ID"/>
        </w:rPr>
        <w:t xml:space="preserve"> </w:t>
      </w:r>
      <w:r w:rsidRPr="000567B4">
        <w:rPr>
          <w:rFonts w:ascii="Times New Roman" w:eastAsiaTheme="minorEastAsia" w:hAnsi="Times New Roman" w:cs="Times New Roman"/>
          <w:i/>
          <w:iCs/>
          <w:sz w:val="24"/>
          <w:szCs w:val="24"/>
          <w:lang w:val="en-ID"/>
        </w:rPr>
        <w:t>off</w:t>
      </w:r>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berupa</w:t>
      </w:r>
      <w:proofErr w:type="spellEnd"/>
      <w:r w:rsidRPr="006A0632">
        <w:rPr>
          <w:rFonts w:ascii="Times New Roman" w:eastAsiaTheme="minorEastAsia" w:hAnsi="Times New Roman" w:cs="Times New Roman"/>
          <w:sz w:val="24"/>
          <w:szCs w:val="24"/>
          <w:lang w:val="en-ID"/>
        </w:rPr>
        <w:t xml:space="preserve"> </w:t>
      </w:r>
      <w:r w:rsidRPr="000567B4">
        <w:rPr>
          <w:rFonts w:ascii="Times New Roman" w:eastAsiaTheme="minorEastAsia" w:hAnsi="Times New Roman" w:cs="Times New Roman"/>
          <w:i/>
          <w:iCs/>
          <w:sz w:val="24"/>
          <w:szCs w:val="24"/>
          <w:lang w:val="en-ID"/>
        </w:rPr>
        <w:t>overshoot</w:t>
      </w:r>
      <w:r w:rsidRPr="006A0632">
        <w:rPr>
          <w:rFonts w:ascii="Times New Roman" w:eastAsiaTheme="minorEastAsia" w:hAnsi="Times New Roman" w:cs="Times New Roman"/>
          <w:sz w:val="24"/>
          <w:szCs w:val="24"/>
          <w:lang w:val="en-ID"/>
        </w:rPr>
        <w:t xml:space="preserve"> yang </w:t>
      </w:r>
      <w:proofErr w:type="spellStart"/>
      <w:r w:rsidRPr="006A0632">
        <w:rPr>
          <w:rFonts w:ascii="Times New Roman" w:eastAsiaTheme="minorEastAsia" w:hAnsi="Times New Roman" w:cs="Times New Roman"/>
          <w:sz w:val="24"/>
          <w:szCs w:val="24"/>
          <w:lang w:val="en-ID"/>
        </w:rPr>
        <w:t>muncul</w:t>
      </w:r>
      <w:proofErr w:type="spellEnd"/>
      <w:r w:rsidRPr="006A0632">
        <w:rPr>
          <w:rFonts w:ascii="Times New Roman" w:eastAsiaTheme="minorEastAsia" w:hAnsi="Times New Roman" w:cs="Times New Roman"/>
          <w:sz w:val="24"/>
          <w:szCs w:val="24"/>
          <w:lang w:val="en-ID"/>
        </w:rPr>
        <w:t xml:space="preserve"> pada </w:t>
      </w:r>
      <w:proofErr w:type="spellStart"/>
      <w:r w:rsidRPr="006A0632">
        <w:rPr>
          <w:rFonts w:ascii="Times New Roman" w:eastAsiaTheme="minorEastAsia" w:hAnsi="Times New Roman" w:cs="Times New Roman"/>
          <w:sz w:val="24"/>
          <w:szCs w:val="24"/>
          <w:lang w:val="en-ID"/>
        </w:rPr>
        <w:t>respons</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transien</w:t>
      </w:r>
      <w:proofErr w:type="spellEnd"/>
      <w:r w:rsidR="00C170B5">
        <w:rPr>
          <w:rFonts w:ascii="Times New Roman" w:eastAsiaTheme="minorEastAsia" w:hAnsi="Times New Roman" w:cs="Times New Roman"/>
          <w:sz w:val="24"/>
          <w:szCs w:val="24"/>
          <w:lang w:val="en-ID"/>
        </w:rPr>
        <w:t>.</w:t>
      </w:r>
    </w:p>
    <w:p w14:paraId="6EDDFCD8" w14:textId="77777777" w:rsidR="00822974" w:rsidRDefault="00822974" w:rsidP="00822974">
      <w:pPr>
        <w:keepNext/>
        <w:ind w:firstLine="0"/>
      </w:pPr>
      <w:r w:rsidRPr="00822974">
        <w:rPr>
          <w:rFonts w:ascii="Times New Roman" w:eastAsiaTheme="minorEastAsia" w:hAnsi="Times New Roman" w:cs="Times New Roman"/>
          <w:noProof/>
          <w:sz w:val="24"/>
          <w:szCs w:val="24"/>
          <w:lang w:val="en-US"/>
        </w:rPr>
        <w:drawing>
          <wp:inline distT="0" distB="0" distL="0" distR="0" wp14:anchorId="266F0016" wp14:editId="71EF7841">
            <wp:extent cx="5039995" cy="3140710"/>
            <wp:effectExtent l="0" t="0" r="825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39995" cy="3140710"/>
                    </a:xfrm>
                    <a:prstGeom prst="rect">
                      <a:avLst/>
                    </a:prstGeom>
                    <a:noFill/>
                    <a:ln>
                      <a:noFill/>
                    </a:ln>
                  </pic:spPr>
                </pic:pic>
              </a:graphicData>
            </a:graphic>
          </wp:inline>
        </w:drawing>
      </w:r>
    </w:p>
    <w:p w14:paraId="27831E53" w14:textId="3D1F8FF2" w:rsidR="009726FF" w:rsidRDefault="00822974" w:rsidP="00822974">
      <w:pPr>
        <w:pStyle w:val="Caption"/>
        <w:spacing w:after="0" w:line="360" w:lineRule="auto"/>
      </w:pPr>
      <w:bookmarkStart w:id="178" w:name="_Toc223060323"/>
      <w:r>
        <w:t>Gambar 4.</w:t>
      </w:r>
      <w:r>
        <w:fldChar w:fldCharType="begin"/>
      </w:r>
      <w:r>
        <w:instrText xml:space="preserve"> SEQ Gambar_4. \* ARABIC </w:instrText>
      </w:r>
      <w:r>
        <w:fldChar w:fldCharType="separate"/>
      </w:r>
      <w:r w:rsidR="00E3712C">
        <w:rPr>
          <w:noProof/>
        </w:rPr>
        <w:t>4</w:t>
      </w:r>
      <w:r>
        <w:fldChar w:fldCharType="end"/>
      </w:r>
      <w:r>
        <w:t xml:space="preserve"> </w:t>
      </w:r>
      <w:proofErr w:type="spellStart"/>
      <w:r w:rsidRPr="00822974">
        <w:t>Respons</w:t>
      </w:r>
      <w:proofErr w:type="spellEnd"/>
      <w:r w:rsidRPr="00822974">
        <w:t xml:space="preserve"> ΔPV </w:t>
      </w:r>
      <w:proofErr w:type="spellStart"/>
      <w:r w:rsidRPr="00822974">
        <w:t>terhadap</w:t>
      </w:r>
      <w:proofErr w:type="spellEnd"/>
      <w:r w:rsidRPr="00822974">
        <w:t xml:space="preserve"> </w:t>
      </w:r>
      <w:r w:rsidRPr="00881155">
        <w:rPr>
          <w:i/>
          <w:iCs w:val="0"/>
        </w:rPr>
        <w:t>step</w:t>
      </w:r>
      <w:r w:rsidRPr="00822974">
        <w:t xml:space="preserve"> SP pada </w:t>
      </w:r>
      <w:proofErr w:type="spellStart"/>
      <w:r w:rsidRPr="00822974">
        <w:t>rentang</w:t>
      </w:r>
      <w:proofErr w:type="spellEnd"/>
      <w:r w:rsidRPr="00822974">
        <w:t xml:space="preserve"> 0–7200 s </w:t>
      </w:r>
      <w:proofErr w:type="spellStart"/>
      <w:r w:rsidRPr="00822974">
        <w:t>untuk</w:t>
      </w:r>
      <w:proofErr w:type="spellEnd"/>
      <w:r w:rsidRPr="00822974">
        <w:t xml:space="preserve"> </w:t>
      </w:r>
      <w:proofErr w:type="spellStart"/>
      <w:r w:rsidRPr="00822974">
        <w:t>pengendali</w:t>
      </w:r>
      <w:proofErr w:type="spellEnd"/>
      <w:r w:rsidRPr="00822974">
        <w:t xml:space="preserve"> </w:t>
      </w:r>
      <w:r w:rsidRPr="00881155">
        <w:rPr>
          <w:i/>
          <w:iCs w:val="0"/>
        </w:rPr>
        <w:t>existing</w:t>
      </w:r>
      <w:r w:rsidRPr="00822974">
        <w:t xml:space="preserve"> (PI) dan </w:t>
      </w:r>
      <w:r w:rsidR="00881155" w:rsidRPr="00881155">
        <w:rPr>
          <w:i/>
          <w:iCs w:val="0"/>
        </w:rPr>
        <w:t>tuning</w:t>
      </w:r>
      <w:r w:rsidRPr="00822974">
        <w:t xml:space="preserve"> (ZN PID)</w:t>
      </w:r>
      <w:bookmarkEnd w:id="178"/>
    </w:p>
    <w:p w14:paraId="52FFD6E5" w14:textId="77777777" w:rsidR="009726FF" w:rsidRPr="009726FF" w:rsidRDefault="009726FF" w:rsidP="009726FF">
      <w:pPr>
        <w:rPr>
          <w:lang w:val="en-ID"/>
        </w:rPr>
      </w:pPr>
    </w:p>
    <w:p w14:paraId="3CAD8108" w14:textId="77777777" w:rsidR="009726FF" w:rsidRDefault="009726FF" w:rsidP="009726FF">
      <w:pPr>
        <w:pStyle w:val="Caption"/>
        <w:keepNext/>
        <w:spacing w:after="0" w:line="360" w:lineRule="auto"/>
        <w:jc w:val="both"/>
      </w:pPr>
      <w:r w:rsidRPr="009726FF">
        <w:rPr>
          <w:noProof/>
          <w:lang w:val="en-US"/>
        </w:rPr>
        <w:lastRenderedPageBreak/>
        <w:drawing>
          <wp:inline distT="0" distB="0" distL="0" distR="0" wp14:anchorId="73BD0078" wp14:editId="2F366CB8">
            <wp:extent cx="5039995" cy="3119120"/>
            <wp:effectExtent l="0" t="0" r="825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39995" cy="3119120"/>
                    </a:xfrm>
                    <a:prstGeom prst="rect">
                      <a:avLst/>
                    </a:prstGeom>
                    <a:noFill/>
                    <a:ln>
                      <a:noFill/>
                    </a:ln>
                  </pic:spPr>
                </pic:pic>
              </a:graphicData>
            </a:graphic>
          </wp:inline>
        </w:drawing>
      </w:r>
    </w:p>
    <w:p w14:paraId="1042D939" w14:textId="5C57DF0F" w:rsidR="00BB3EA9" w:rsidRDefault="009726FF" w:rsidP="00820A55">
      <w:pPr>
        <w:pStyle w:val="Caption"/>
        <w:spacing w:after="0" w:line="360" w:lineRule="auto"/>
      </w:pPr>
      <w:bookmarkStart w:id="179" w:name="_Toc223060324"/>
      <w:r>
        <w:t>Gambar 4.</w:t>
      </w:r>
      <w:r>
        <w:fldChar w:fldCharType="begin"/>
      </w:r>
      <w:r>
        <w:instrText xml:space="preserve"> SEQ Gambar_4. \* ARABIC </w:instrText>
      </w:r>
      <w:r>
        <w:fldChar w:fldCharType="separate"/>
      </w:r>
      <w:r w:rsidR="00E3712C">
        <w:rPr>
          <w:noProof/>
        </w:rPr>
        <w:t>5</w:t>
      </w:r>
      <w:r>
        <w:fldChar w:fldCharType="end"/>
      </w:r>
      <w:r>
        <w:t xml:space="preserve"> </w:t>
      </w:r>
      <w:r w:rsidRPr="005738D8">
        <w:rPr>
          <w:i/>
          <w:iCs w:val="0"/>
        </w:rPr>
        <w:t>Zoom</w:t>
      </w:r>
      <w:r w:rsidRPr="009726FF">
        <w:t xml:space="preserve"> </w:t>
      </w:r>
      <w:proofErr w:type="spellStart"/>
      <w:r w:rsidRPr="009726FF">
        <w:t>respon</w:t>
      </w:r>
      <w:proofErr w:type="spellEnd"/>
      <w:r w:rsidRPr="009726FF">
        <w:t xml:space="preserve"> ΔPV </w:t>
      </w:r>
      <w:proofErr w:type="spellStart"/>
      <w:r w:rsidRPr="009726FF">
        <w:t>terhadap</w:t>
      </w:r>
      <w:proofErr w:type="spellEnd"/>
      <w:r w:rsidRPr="009726FF">
        <w:t xml:space="preserve"> </w:t>
      </w:r>
      <w:r w:rsidRPr="005738D8">
        <w:rPr>
          <w:i/>
          <w:iCs w:val="0"/>
        </w:rPr>
        <w:t>step</w:t>
      </w:r>
      <w:r w:rsidRPr="009726FF">
        <w:t xml:space="preserve"> SP pada </w:t>
      </w:r>
      <w:proofErr w:type="spellStart"/>
      <w:r w:rsidRPr="009726FF">
        <w:t>rentang</w:t>
      </w:r>
      <w:proofErr w:type="spellEnd"/>
      <w:r w:rsidRPr="009726FF">
        <w:t xml:space="preserve"> 0–60 s.</w:t>
      </w:r>
      <w:bookmarkEnd w:id="179"/>
    </w:p>
    <w:p w14:paraId="58B235F7" w14:textId="77777777" w:rsidR="00820A55" w:rsidRPr="003A3A4B" w:rsidRDefault="00820A55" w:rsidP="00820A55">
      <w:pPr>
        <w:rPr>
          <w:rFonts w:ascii="Times New Roman" w:hAnsi="Times New Roman" w:cs="Times New Roman"/>
          <w:sz w:val="24"/>
          <w:szCs w:val="24"/>
          <w:lang w:val="en-ID"/>
        </w:rPr>
      </w:pPr>
    </w:p>
    <w:p w14:paraId="1359A41F" w14:textId="0F0E969D" w:rsidR="00852CF6" w:rsidRPr="00A12E65" w:rsidRDefault="00BB3EA9" w:rsidP="00244CF3">
      <w:pPr>
        <w:ind w:firstLine="720"/>
        <w:rPr>
          <w:rFonts w:ascii="Times New Roman" w:eastAsiaTheme="minorEastAsia" w:hAnsi="Times New Roman" w:cs="Times New Roman"/>
          <w:sz w:val="24"/>
          <w:szCs w:val="24"/>
          <w:lang w:val="en-ID"/>
        </w:rPr>
      </w:pPr>
      <w:proofErr w:type="spellStart"/>
      <w:r w:rsidRPr="00A12E65">
        <w:rPr>
          <w:rFonts w:ascii="Times New Roman" w:eastAsiaTheme="minorEastAsia" w:hAnsi="Times New Roman" w:cs="Times New Roman"/>
          <w:sz w:val="24"/>
          <w:szCs w:val="24"/>
          <w:lang w:val="en-ID"/>
        </w:rPr>
        <w:t>Respons</w:t>
      </w:r>
      <w:proofErr w:type="spellEnd"/>
      <w:r w:rsidRPr="00A12E65">
        <w:rPr>
          <w:rFonts w:ascii="Times New Roman" w:eastAsiaTheme="minorEastAsia" w:hAnsi="Times New Roman" w:cs="Times New Roman"/>
          <w:sz w:val="24"/>
          <w:szCs w:val="24"/>
          <w:lang w:val="en-ID"/>
        </w:rPr>
        <w:t xml:space="preserve"> </w:t>
      </w:r>
      <w:proofErr w:type="spellStart"/>
      <w:r w:rsidRPr="00A12E65">
        <w:rPr>
          <w:rFonts w:ascii="Times New Roman" w:eastAsiaTheme="minorEastAsia" w:hAnsi="Times New Roman" w:cs="Times New Roman"/>
          <w:sz w:val="24"/>
          <w:szCs w:val="24"/>
          <w:lang w:val="en-ID"/>
        </w:rPr>
        <w:t>keluaran</w:t>
      </w:r>
      <w:proofErr w:type="spellEnd"/>
      <w:r w:rsidRPr="00A12E65">
        <w:rPr>
          <w:rFonts w:ascii="Times New Roman" w:eastAsiaTheme="minorEastAsia" w:hAnsi="Times New Roman" w:cs="Times New Roman"/>
          <w:sz w:val="24"/>
          <w:szCs w:val="24"/>
          <w:lang w:val="en-ID"/>
        </w:rPr>
        <w:t xml:space="preserve"> </w:t>
      </w:r>
      <w:proofErr w:type="spellStart"/>
      <w:r w:rsidRPr="00A12E65">
        <w:rPr>
          <w:rFonts w:ascii="Times New Roman" w:eastAsiaTheme="minorEastAsia" w:hAnsi="Times New Roman" w:cs="Times New Roman"/>
          <w:sz w:val="24"/>
          <w:szCs w:val="24"/>
          <w:lang w:val="en-ID"/>
        </w:rPr>
        <w:t>pengendali</w:t>
      </w:r>
      <w:proofErr w:type="spellEnd"/>
      <w:r w:rsidRPr="00A12E65">
        <w:rPr>
          <w:rFonts w:ascii="Times New Roman" w:eastAsiaTheme="minorEastAsia" w:hAnsi="Times New Roman" w:cs="Times New Roman"/>
          <w:sz w:val="24"/>
          <w:szCs w:val="24"/>
          <w:lang w:val="en-ID"/>
        </w:rPr>
        <w:t xml:space="preserve"> </w:t>
      </w:r>
      <m:oMath>
        <m:r>
          <m:rPr>
            <m:sty m:val="p"/>
          </m:rPr>
          <w:rPr>
            <w:rFonts w:ascii="Cambria Math" w:eastAsiaTheme="minorEastAsia" w:hAnsi="Cambria Math" w:cs="Times New Roman"/>
            <w:sz w:val="24"/>
            <w:szCs w:val="24"/>
            <w:lang w:val="en-ID"/>
          </w:rPr>
          <m:t>Δ</m:t>
        </m:r>
        <m:r>
          <w:rPr>
            <w:rFonts w:ascii="Cambria Math" w:eastAsiaTheme="minorEastAsia" w:hAnsi="Cambria Math" w:cs="Times New Roman"/>
            <w:sz w:val="24"/>
            <w:szCs w:val="24"/>
            <w:lang w:val="en-ID"/>
          </w:rPr>
          <m:t>OP</m:t>
        </m:r>
      </m:oMath>
      <w:r>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ditunjukkan</w:t>
      </w:r>
      <w:proofErr w:type="spellEnd"/>
      <w:r w:rsidRPr="00BB3EA9">
        <w:rPr>
          <w:rFonts w:ascii="Times New Roman" w:eastAsiaTheme="minorEastAsia" w:hAnsi="Times New Roman" w:cs="Times New Roman"/>
          <w:sz w:val="24"/>
          <w:szCs w:val="24"/>
          <w:lang w:val="en-ID"/>
        </w:rPr>
        <w:t xml:space="preserve"> pada Gambar 4</w:t>
      </w:r>
      <w:r w:rsidR="002476F7">
        <w:rPr>
          <w:rFonts w:ascii="Times New Roman" w:eastAsiaTheme="minorEastAsia" w:hAnsi="Times New Roman" w:cs="Times New Roman"/>
          <w:sz w:val="24"/>
          <w:szCs w:val="24"/>
          <w:lang w:val="en-ID"/>
        </w:rPr>
        <w:t>.</w:t>
      </w:r>
      <w:r w:rsidR="00211063">
        <w:rPr>
          <w:rFonts w:ascii="Times New Roman" w:eastAsiaTheme="minorEastAsia" w:hAnsi="Times New Roman" w:cs="Times New Roman"/>
          <w:sz w:val="24"/>
          <w:szCs w:val="24"/>
          <w:lang w:val="en-ID"/>
        </w:rPr>
        <w:t>5</w:t>
      </w:r>
      <w:r w:rsidRPr="00BB3EA9">
        <w:rPr>
          <w:rFonts w:ascii="Times New Roman" w:eastAsiaTheme="minorEastAsia" w:hAnsi="Times New Roman" w:cs="Times New Roman"/>
          <w:sz w:val="24"/>
          <w:szCs w:val="24"/>
          <w:lang w:val="en-ID"/>
        </w:rPr>
        <w:t xml:space="preserve">. Hasil </w:t>
      </w:r>
      <w:proofErr w:type="spellStart"/>
      <w:r w:rsidRPr="00BB3EA9">
        <w:rPr>
          <w:rFonts w:ascii="Times New Roman" w:eastAsiaTheme="minorEastAsia" w:hAnsi="Times New Roman" w:cs="Times New Roman"/>
          <w:sz w:val="24"/>
          <w:szCs w:val="24"/>
          <w:lang w:val="en-ID"/>
        </w:rPr>
        <w:t>simulasi</w:t>
      </w:r>
      <w:proofErr w:type="spellEnd"/>
      <w:r w:rsidRPr="00BB3EA9">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memperlihatkan</w:t>
      </w:r>
      <w:proofErr w:type="spellEnd"/>
      <w:r w:rsidRPr="00BB3EA9">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bahwa</w:t>
      </w:r>
      <w:proofErr w:type="spellEnd"/>
      <w:r w:rsidRPr="00BB3EA9">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pengendali</w:t>
      </w:r>
      <w:proofErr w:type="spellEnd"/>
      <w:r w:rsidRPr="00BB3EA9">
        <w:rPr>
          <w:rFonts w:ascii="Times New Roman" w:eastAsiaTheme="minorEastAsia" w:hAnsi="Times New Roman" w:cs="Times New Roman"/>
          <w:sz w:val="24"/>
          <w:szCs w:val="24"/>
          <w:lang w:val="en-ID"/>
        </w:rPr>
        <w:t xml:space="preserve"> </w:t>
      </w:r>
      <w:r w:rsidRPr="00FB1EF1">
        <w:rPr>
          <w:rFonts w:ascii="Times New Roman" w:eastAsiaTheme="minorEastAsia" w:hAnsi="Times New Roman" w:cs="Times New Roman"/>
          <w:i/>
          <w:iCs/>
          <w:sz w:val="24"/>
          <w:szCs w:val="24"/>
          <w:lang w:val="en-ID"/>
        </w:rPr>
        <w:t>existing</w:t>
      </w:r>
      <w:r w:rsidRPr="00BB3EA9">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menghasilkan</w:t>
      </w:r>
      <w:proofErr w:type="spellEnd"/>
      <w:r w:rsidRPr="00BB3EA9">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perubahan</w:t>
      </w:r>
      <w:proofErr w:type="spellEnd"/>
      <w:r w:rsidRPr="00BB3EA9">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keluaran</w:t>
      </w:r>
      <w:proofErr w:type="spellEnd"/>
      <w:r w:rsidRPr="00BB3EA9">
        <w:rPr>
          <w:rFonts w:ascii="Times New Roman" w:eastAsiaTheme="minorEastAsia" w:hAnsi="Times New Roman" w:cs="Times New Roman"/>
          <w:sz w:val="24"/>
          <w:szCs w:val="24"/>
          <w:lang w:val="en-ID"/>
        </w:rPr>
        <w:t xml:space="preserve"> yang </w:t>
      </w:r>
      <w:proofErr w:type="spellStart"/>
      <w:r w:rsidRPr="00BB3EA9">
        <w:rPr>
          <w:rFonts w:ascii="Times New Roman" w:eastAsiaTheme="minorEastAsia" w:hAnsi="Times New Roman" w:cs="Times New Roman"/>
          <w:sz w:val="24"/>
          <w:szCs w:val="24"/>
          <w:lang w:val="en-ID"/>
        </w:rPr>
        <w:t>kecil</w:t>
      </w:r>
      <w:proofErr w:type="spellEnd"/>
      <w:r w:rsidRPr="00BB3EA9">
        <w:rPr>
          <w:rFonts w:ascii="Times New Roman" w:eastAsiaTheme="minorEastAsia" w:hAnsi="Times New Roman" w:cs="Times New Roman"/>
          <w:sz w:val="24"/>
          <w:szCs w:val="24"/>
          <w:lang w:val="en-ID"/>
        </w:rPr>
        <w:t xml:space="preserve"> dan </w:t>
      </w:r>
      <w:proofErr w:type="spellStart"/>
      <w:r w:rsidRPr="00BB3EA9">
        <w:rPr>
          <w:rFonts w:ascii="Times New Roman" w:eastAsiaTheme="minorEastAsia" w:hAnsi="Times New Roman" w:cs="Times New Roman"/>
          <w:sz w:val="24"/>
          <w:szCs w:val="24"/>
          <w:lang w:val="en-ID"/>
        </w:rPr>
        <w:t>halus</w:t>
      </w:r>
      <w:proofErr w:type="spellEnd"/>
      <w:r w:rsidRPr="00BB3EA9">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sedangkan</w:t>
      </w:r>
      <w:proofErr w:type="spellEnd"/>
      <w:r w:rsidRPr="00BB3EA9">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pengendali</w:t>
      </w:r>
      <w:proofErr w:type="spellEnd"/>
      <w:r w:rsidRPr="00BB3EA9">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usulan</w:t>
      </w:r>
      <w:proofErr w:type="spellEnd"/>
      <w:r w:rsidRPr="00BB3EA9">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menghasilkan</w:t>
      </w:r>
      <w:proofErr w:type="spellEnd"/>
      <w:r w:rsidRPr="00BB3EA9">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keluaran</w:t>
      </w:r>
      <w:proofErr w:type="spellEnd"/>
      <w:r w:rsidRPr="00BB3EA9">
        <w:rPr>
          <w:rFonts w:ascii="Times New Roman" w:eastAsiaTheme="minorEastAsia" w:hAnsi="Times New Roman" w:cs="Times New Roman"/>
          <w:sz w:val="24"/>
          <w:szCs w:val="24"/>
          <w:lang w:val="en-ID"/>
        </w:rPr>
        <w:t xml:space="preserve"> yang </w:t>
      </w:r>
      <w:proofErr w:type="spellStart"/>
      <w:r w:rsidRPr="00BB3EA9">
        <w:rPr>
          <w:rFonts w:ascii="Times New Roman" w:eastAsiaTheme="minorEastAsia" w:hAnsi="Times New Roman" w:cs="Times New Roman"/>
          <w:sz w:val="24"/>
          <w:szCs w:val="24"/>
          <w:lang w:val="en-ID"/>
        </w:rPr>
        <w:t>lebih</w:t>
      </w:r>
      <w:proofErr w:type="spellEnd"/>
      <w:r w:rsidRPr="00BB3EA9">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besar</w:t>
      </w:r>
      <w:proofErr w:type="spellEnd"/>
      <w:r w:rsidRPr="00BB3EA9">
        <w:rPr>
          <w:rFonts w:ascii="Times New Roman" w:eastAsiaTheme="minorEastAsia" w:hAnsi="Times New Roman" w:cs="Times New Roman"/>
          <w:sz w:val="24"/>
          <w:szCs w:val="24"/>
          <w:lang w:val="en-ID"/>
        </w:rPr>
        <w:t xml:space="preserve"> dan </w:t>
      </w:r>
      <w:proofErr w:type="spellStart"/>
      <w:r w:rsidRPr="00BB3EA9">
        <w:rPr>
          <w:rFonts w:ascii="Times New Roman" w:eastAsiaTheme="minorEastAsia" w:hAnsi="Times New Roman" w:cs="Times New Roman"/>
          <w:sz w:val="24"/>
          <w:szCs w:val="24"/>
          <w:lang w:val="en-ID"/>
        </w:rPr>
        <w:t>lebih</w:t>
      </w:r>
      <w:proofErr w:type="spellEnd"/>
      <w:r w:rsidRPr="00BB3EA9">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aktif</w:t>
      </w:r>
      <w:proofErr w:type="spellEnd"/>
      <w:r w:rsidRPr="00BB3EA9">
        <w:rPr>
          <w:rFonts w:ascii="Times New Roman" w:eastAsiaTheme="minorEastAsia" w:hAnsi="Times New Roman" w:cs="Times New Roman"/>
          <w:sz w:val="24"/>
          <w:szCs w:val="24"/>
          <w:lang w:val="en-ID"/>
        </w:rPr>
        <w:t>. Pada uji</w:t>
      </w:r>
      <w:r>
        <w:rPr>
          <w:rFonts w:ascii="Times New Roman" w:eastAsiaTheme="minorEastAsia" w:hAnsi="Times New Roman" w:cs="Times New Roman"/>
          <w:sz w:val="24"/>
          <w:szCs w:val="24"/>
          <w:lang w:val="en-ID"/>
        </w:rPr>
        <w:t xml:space="preserve"> </w:t>
      </w:r>
      <m:oMath>
        <m:r>
          <m:rPr>
            <m:sty m:val="p"/>
          </m:rPr>
          <w:rPr>
            <w:rFonts w:ascii="Cambria Math" w:eastAsiaTheme="minorEastAsia" w:hAnsi="Cambria Math" w:cs="Times New Roman"/>
            <w:sz w:val="24"/>
            <w:szCs w:val="24"/>
            <w:lang w:val="en-ID"/>
          </w:rPr>
          <m:t>Δ</m:t>
        </m:r>
        <m:r>
          <w:rPr>
            <w:rFonts w:ascii="Cambria Math" w:eastAsiaTheme="minorEastAsia" w:hAnsi="Cambria Math" w:cs="Times New Roman"/>
            <w:sz w:val="24"/>
            <w:szCs w:val="24"/>
            <w:lang w:val="en-ID"/>
          </w:rPr>
          <m:t>SP</m:t>
        </m:r>
        <m:r>
          <m:rPr>
            <m:sty m:val="p"/>
          </m:rPr>
          <w:rPr>
            <w:rFonts w:ascii="Cambria Math" w:eastAsiaTheme="minorEastAsia" w:hAnsi="Cambria Math" w:cs="Times New Roman"/>
            <w:sz w:val="24"/>
            <w:szCs w:val="24"/>
            <w:lang w:val="en-ID"/>
          </w:rPr>
          <m:t xml:space="preserve"> = +1%</m:t>
        </m:r>
      </m:oMath>
      <w:r>
        <w:rPr>
          <w:rFonts w:ascii="Times New Roman" w:eastAsiaTheme="minorEastAsia" w:hAnsi="Times New Roman" w:cs="Times New Roman"/>
          <w:sz w:val="24"/>
          <w:szCs w:val="24"/>
          <w:lang w:val="en-ID"/>
        </w:rPr>
        <w:t xml:space="preserve">, </w:t>
      </w:r>
      <w:r w:rsidR="00FB1EF1" w:rsidRPr="00FB1EF1">
        <w:rPr>
          <w:rFonts w:ascii="Times New Roman" w:eastAsiaTheme="minorEastAsia" w:hAnsi="Times New Roman" w:cs="Times New Roman"/>
          <w:i/>
          <w:iCs/>
          <w:sz w:val="24"/>
          <w:szCs w:val="24"/>
          <w:lang w:val="en-ID"/>
        </w:rPr>
        <w:t>controller</w:t>
      </w:r>
      <w:r w:rsidRPr="00FB1EF1">
        <w:rPr>
          <w:rFonts w:ascii="Times New Roman" w:eastAsiaTheme="minorEastAsia" w:hAnsi="Times New Roman" w:cs="Times New Roman"/>
          <w:i/>
          <w:iCs/>
          <w:sz w:val="24"/>
          <w:szCs w:val="24"/>
          <w:lang w:val="en-ID"/>
        </w:rPr>
        <w:t xml:space="preserve"> existing</w:t>
      </w:r>
      <w:r w:rsidRPr="00BB3EA9">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memiliki</w:t>
      </w:r>
      <w:proofErr w:type="spellEnd"/>
      <w:r>
        <w:rPr>
          <w:rFonts w:ascii="Times New Roman" w:eastAsiaTheme="minorEastAsia" w:hAnsi="Times New Roman" w:cs="Times New Roman"/>
          <w:sz w:val="24"/>
          <w:szCs w:val="24"/>
          <w:lang w:val="en-ID"/>
        </w:rPr>
        <w:t xml:space="preserve"> </w:t>
      </w:r>
      <m:oMath>
        <m:r>
          <m:rPr>
            <m:sty m:val="p"/>
          </m:rPr>
          <w:rPr>
            <w:rFonts w:ascii="Cambria Math" w:eastAsiaTheme="minorEastAsia" w:hAnsi="Cambria Math" w:cs="Times New Roman"/>
            <w:sz w:val="24"/>
            <w:szCs w:val="24"/>
            <w:lang w:val="en-ID"/>
          </w:rPr>
          <m:t>Δ</m:t>
        </m:r>
        <m:r>
          <w:rPr>
            <w:rFonts w:ascii="Cambria Math" w:eastAsiaTheme="minorEastAsia" w:hAnsi="Cambria Math" w:cs="Times New Roman"/>
            <w:sz w:val="24"/>
            <w:szCs w:val="24"/>
            <w:lang w:val="en-ID"/>
          </w:rPr>
          <m:t>O</m:t>
        </m:r>
        <m:sSub>
          <m:sSubPr>
            <m:ctrlPr>
              <w:rPr>
                <w:rFonts w:ascii="Cambria Math" w:eastAsiaTheme="minorEastAsia" w:hAnsi="Cambria Math" w:cs="Times New Roman"/>
                <w:sz w:val="24"/>
                <w:szCs w:val="24"/>
                <w:lang w:val="en-ID"/>
              </w:rPr>
            </m:ctrlPr>
          </m:sSubPr>
          <m:e>
            <m:r>
              <w:rPr>
                <w:rFonts w:ascii="Cambria Math" w:eastAsiaTheme="minorEastAsia" w:hAnsi="Cambria Math" w:cs="Times New Roman"/>
                <w:sz w:val="24"/>
                <w:szCs w:val="24"/>
                <w:lang w:val="en-ID"/>
              </w:rPr>
              <m:t>P</m:t>
            </m:r>
          </m:e>
          <m:sub>
            <m:r>
              <w:rPr>
                <w:rFonts w:ascii="Cambria Math" w:eastAsiaTheme="minorEastAsia" w:hAnsi="Cambria Math" w:cs="Times New Roman"/>
                <w:sz w:val="24"/>
                <w:szCs w:val="24"/>
                <w:lang w:val="en-ID"/>
              </w:rPr>
              <m:t>min</m:t>
            </m:r>
          </m:sub>
        </m:sSub>
        <m:r>
          <m:rPr>
            <m:sty m:val="p"/>
          </m:rPr>
          <w:rPr>
            <w:rFonts w:ascii="Cambria Math" w:eastAsiaTheme="minorEastAsia" w:hAnsi="Cambria Math" w:cs="Times New Roman"/>
            <w:sz w:val="24"/>
            <w:szCs w:val="24"/>
            <w:lang w:val="en-ID"/>
          </w:rPr>
          <m:t>=1.19%</m:t>
        </m:r>
      </m:oMath>
      <w:r>
        <w:rPr>
          <w:rFonts w:ascii="Times New Roman" w:eastAsiaTheme="minorEastAsia" w:hAnsi="Times New Roman" w:cs="Times New Roman"/>
          <w:sz w:val="24"/>
          <w:szCs w:val="24"/>
          <w:lang w:val="en-ID"/>
        </w:rPr>
        <w:t xml:space="preserve"> dan </w:t>
      </w:r>
      <m:oMath>
        <m:r>
          <m:rPr>
            <m:sty m:val="p"/>
          </m:rPr>
          <w:rPr>
            <w:rFonts w:ascii="Cambria Math" w:eastAsiaTheme="minorEastAsia" w:hAnsi="Cambria Math" w:cs="Times New Roman"/>
            <w:sz w:val="24"/>
            <w:szCs w:val="24"/>
            <w:lang w:val="en-ID"/>
          </w:rPr>
          <m:t>Δ</m:t>
        </m:r>
        <m:r>
          <w:rPr>
            <w:rFonts w:ascii="Cambria Math" w:eastAsiaTheme="minorEastAsia" w:hAnsi="Cambria Math" w:cs="Times New Roman"/>
            <w:sz w:val="24"/>
            <w:szCs w:val="24"/>
            <w:lang w:val="en-ID"/>
          </w:rPr>
          <m:t>O</m:t>
        </m:r>
        <m:sSub>
          <m:sSubPr>
            <m:ctrlPr>
              <w:rPr>
                <w:rFonts w:ascii="Cambria Math" w:eastAsiaTheme="minorEastAsia" w:hAnsi="Cambria Math" w:cs="Times New Roman"/>
                <w:sz w:val="24"/>
                <w:szCs w:val="24"/>
                <w:lang w:val="en-ID"/>
              </w:rPr>
            </m:ctrlPr>
          </m:sSubPr>
          <m:e>
            <m:r>
              <w:rPr>
                <w:rFonts w:ascii="Cambria Math" w:eastAsiaTheme="minorEastAsia" w:hAnsi="Cambria Math" w:cs="Times New Roman"/>
                <w:sz w:val="24"/>
                <w:szCs w:val="24"/>
                <w:lang w:val="en-ID"/>
              </w:rPr>
              <m:t>P</m:t>
            </m:r>
          </m:e>
          <m:sub>
            <m:r>
              <w:rPr>
                <w:rFonts w:ascii="Cambria Math" w:eastAsiaTheme="minorEastAsia" w:hAnsi="Cambria Math" w:cs="Times New Roman"/>
                <w:sz w:val="24"/>
                <w:szCs w:val="24"/>
                <w:lang w:val="en-ID"/>
              </w:rPr>
              <m:t>max</m:t>
            </m:r>
          </m:sub>
        </m:sSub>
        <m:r>
          <m:rPr>
            <m:sty m:val="p"/>
          </m:rPr>
          <w:rPr>
            <w:rFonts w:ascii="Cambria Math" w:eastAsiaTheme="minorEastAsia" w:hAnsi="Cambria Math" w:cs="Times New Roman"/>
            <w:sz w:val="24"/>
            <w:szCs w:val="24"/>
            <w:lang w:val="en-ID"/>
          </w:rPr>
          <m:t>=2.14%</m:t>
        </m:r>
      </m:oMath>
      <w:r>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dengan</w:t>
      </w:r>
      <w:proofErr w:type="spellEnd"/>
      <w:r w:rsidRPr="00BB3EA9">
        <w:rPr>
          <w:rFonts w:ascii="Times New Roman" w:eastAsiaTheme="minorEastAsia" w:hAnsi="Times New Roman" w:cs="Times New Roman"/>
          <w:sz w:val="24"/>
          <w:szCs w:val="24"/>
          <w:lang w:val="en-ID"/>
        </w:rPr>
        <w:t xml:space="preserve"> TVOP = 1.76, </w:t>
      </w:r>
      <w:proofErr w:type="spellStart"/>
      <w:r w:rsidRPr="00BB3EA9">
        <w:rPr>
          <w:rFonts w:ascii="Times New Roman" w:eastAsiaTheme="minorEastAsia" w:hAnsi="Times New Roman" w:cs="Times New Roman"/>
          <w:sz w:val="24"/>
          <w:szCs w:val="24"/>
          <w:lang w:val="en-ID"/>
        </w:rPr>
        <w:t>sedangkan</w:t>
      </w:r>
      <w:proofErr w:type="spellEnd"/>
      <w:r w:rsidRPr="00BB3EA9">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pengendali</w:t>
      </w:r>
      <w:proofErr w:type="spellEnd"/>
      <w:r w:rsidRPr="00BB3EA9">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usulan</w:t>
      </w:r>
      <w:proofErr w:type="spellEnd"/>
      <w:r w:rsidRPr="00BB3EA9">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memiliki</w:t>
      </w:r>
      <w:proofErr w:type="spellEnd"/>
      <w:r>
        <w:rPr>
          <w:rFonts w:ascii="Times New Roman" w:eastAsiaTheme="minorEastAsia" w:hAnsi="Times New Roman" w:cs="Times New Roman"/>
          <w:sz w:val="24"/>
          <w:szCs w:val="24"/>
          <w:lang w:val="en-ID"/>
        </w:rPr>
        <w:t xml:space="preserve"> </w:t>
      </w:r>
      <m:oMath>
        <m:r>
          <m:rPr>
            <m:sty m:val="p"/>
          </m:rPr>
          <w:rPr>
            <w:rFonts w:ascii="Cambria Math" w:eastAsiaTheme="minorEastAsia" w:hAnsi="Cambria Math" w:cs="Times New Roman"/>
            <w:sz w:val="24"/>
            <w:szCs w:val="24"/>
            <w:lang w:val="en-ID"/>
          </w:rPr>
          <m:t>Δ</m:t>
        </m:r>
        <m:r>
          <w:rPr>
            <w:rFonts w:ascii="Cambria Math" w:eastAsiaTheme="minorEastAsia" w:hAnsi="Cambria Math" w:cs="Times New Roman"/>
            <w:sz w:val="24"/>
            <w:szCs w:val="24"/>
            <w:lang w:val="en-ID"/>
          </w:rPr>
          <m:t>O</m:t>
        </m:r>
        <m:sSub>
          <m:sSubPr>
            <m:ctrlPr>
              <w:rPr>
                <w:rFonts w:ascii="Cambria Math" w:eastAsiaTheme="minorEastAsia" w:hAnsi="Cambria Math" w:cs="Times New Roman"/>
                <w:sz w:val="24"/>
                <w:szCs w:val="24"/>
                <w:lang w:val="en-ID"/>
              </w:rPr>
            </m:ctrlPr>
          </m:sSubPr>
          <m:e>
            <m:r>
              <w:rPr>
                <w:rFonts w:ascii="Cambria Math" w:eastAsiaTheme="minorEastAsia" w:hAnsi="Cambria Math" w:cs="Times New Roman"/>
                <w:sz w:val="24"/>
                <w:szCs w:val="24"/>
                <w:lang w:val="en-ID"/>
              </w:rPr>
              <m:t>P</m:t>
            </m:r>
          </m:e>
          <m:sub>
            <m:r>
              <w:rPr>
                <w:rFonts w:ascii="Cambria Math" w:eastAsiaTheme="minorEastAsia" w:hAnsi="Cambria Math" w:cs="Times New Roman"/>
                <w:sz w:val="24"/>
                <w:szCs w:val="24"/>
                <w:lang w:val="en-ID"/>
              </w:rPr>
              <m:t>min</m:t>
            </m:r>
          </m:sub>
        </m:sSub>
        <m:r>
          <m:rPr>
            <m:sty m:val="p"/>
          </m:rPr>
          <w:rPr>
            <w:rFonts w:ascii="Cambria Math" w:eastAsiaTheme="minorEastAsia" w:hAnsi="Cambria Math" w:cs="Times New Roman"/>
            <w:sz w:val="24"/>
            <w:szCs w:val="24"/>
            <w:lang w:val="en-ID"/>
          </w:rPr>
          <m:t>=1.96%</m:t>
        </m:r>
      </m:oMath>
      <w:r>
        <w:rPr>
          <w:rFonts w:ascii="Times New Roman" w:eastAsiaTheme="minorEastAsia" w:hAnsi="Times New Roman" w:cs="Times New Roman"/>
          <w:sz w:val="24"/>
          <w:szCs w:val="24"/>
          <w:lang w:val="en-ID"/>
        </w:rPr>
        <w:t xml:space="preserve"> dan </w:t>
      </w:r>
      <m:oMath>
        <m:r>
          <m:rPr>
            <m:sty m:val="p"/>
          </m:rPr>
          <w:rPr>
            <w:rFonts w:ascii="Cambria Math" w:eastAsiaTheme="minorEastAsia" w:hAnsi="Cambria Math" w:cs="Times New Roman"/>
            <w:sz w:val="24"/>
            <w:szCs w:val="24"/>
            <w:lang w:val="en-ID"/>
          </w:rPr>
          <m:t>Δ</m:t>
        </m:r>
        <m:r>
          <w:rPr>
            <w:rFonts w:ascii="Cambria Math" w:eastAsiaTheme="minorEastAsia" w:hAnsi="Cambria Math" w:cs="Times New Roman"/>
            <w:sz w:val="24"/>
            <w:szCs w:val="24"/>
            <w:lang w:val="en-ID"/>
          </w:rPr>
          <m:t>O</m:t>
        </m:r>
        <m:sSub>
          <m:sSubPr>
            <m:ctrlPr>
              <w:rPr>
                <w:rFonts w:ascii="Cambria Math" w:eastAsiaTheme="minorEastAsia" w:hAnsi="Cambria Math" w:cs="Times New Roman"/>
                <w:sz w:val="24"/>
                <w:szCs w:val="24"/>
                <w:lang w:val="en-ID"/>
              </w:rPr>
            </m:ctrlPr>
          </m:sSubPr>
          <m:e>
            <m:r>
              <w:rPr>
                <w:rFonts w:ascii="Cambria Math" w:eastAsiaTheme="minorEastAsia" w:hAnsi="Cambria Math" w:cs="Times New Roman"/>
                <w:sz w:val="24"/>
                <w:szCs w:val="24"/>
                <w:lang w:val="en-ID"/>
              </w:rPr>
              <m:t>P</m:t>
            </m:r>
          </m:e>
          <m:sub>
            <m:r>
              <w:rPr>
                <w:rFonts w:ascii="Cambria Math" w:eastAsiaTheme="minorEastAsia" w:hAnsi="Cambria Math" w:cs="Times New Roman"/>
                <w:sz w:val="24"/>
                <w:szCs w:val="24"/>
                <w:lang w:val="en-ID"/>
              </w:rPr>
              <m:t>max</m:t>
            </m:r>
          </m:sub>
        </m:sSub>
        <m:r>
          <m:rPr>
            <m:sty m:val="p"/>
          </m:rPr>
          <w:rPr>
            <w:rFonts w:ascii="Cambria Math" w:eastAsiaTheme="minorEastAsia" w:hAnsi="Cambria Math" w:cs="Times New Roman"/>
            <w:sz w:val="24"/>
            <w:szCs w:val="24"/>
            <w:lang w:val="en-ID"/>
          </w:rPr>
          <m:t>=13.78%</m:t>
        </m:r>
      </m:oMath>
      <w:r w:rsidR="00852CF6" w:rsidRPr="00A12E65">
        <w:rPr>
          <w:rFonts w:ascii="Times New Roman" w:eastAsiaTheme="minorEastAsia" w:hAnsi="Times New Roman" w:cs="Times New Roman"/>
          <w:sz w:val="24"/>
          <w:szCs w:val="24"/>
          <w:lang w:val="en-ID"/>
        </w:rPr>
        <w:t xml:space="preserve"> dengan TVOP = 11.99. Peningkatan rentang </w:t>
      </w:r>
      <m:oMath>
        <m:r>
          <m:rPr>
            <m:sty m:val="p"/>
          </m:rPr>
          <w:rPr>
            <w:rFonts w:ascii="Cambria Math" w:eastAsiaTheme="minorEastAsia" w:hAnsi="Cambria Math" w:cs="Times New Roman"/>
            <w:sz w:val="24"/>
            <w:szCs w:val="24"/>
            <w:lang w:val="en-ID"/>
          </w:rPr>
          <m:t>Δ</m:t>
        </m:r>
        <m:r>
          <w:rPr>
            <w:rFonts w:ascii="Cambria Math" w:eastAsiaTheme="minorEastAsia" w:hAnsi="Cambria Math" w:cs="Times New Roman"/>
            <w:sz w:val="24"/>
            <w:szCs w:val="24"/>
            <w:lang w:val="en-ID"/>
          </w:rPr>
          <m:t>OP</m:t>
        </m:r>
      </m:oMath>
      <w:r w:rsidR="00852CF6" w:rsidRPr="00A12E65">
        <w:rPr>
          <w:rFonts w:ascii="Times New Roman" w:eastAsiaTheme="minorEastAsia" w:hAnsi="Times New Roman" w:cs="Times New Roman"/>
          <w:sz w:val="24"/>
          <w:szCs w:val="24"/>
          <w:lang w:val="en-ID"/>
        </w:rPr>
        <w:t xml:space="preserve"> dan TVOP pada usulan menunjukkan </w:t>
      </w:r>
      <w:r w:rsidR="00852CF6" w:rsidRPr="00DA228B">
        <w:rPr>
          <w:rFonts w:ascii="Times New Roman" w:eastAsiaTheme="minorEastAsia" w:hAnsi="Times New Roman" w:cs="Times New Roman"/>
          <w:i/>
          <w:iCs/>
          <w:sz w:val="24"/>
          <w:szCs w:val="24"/>
          <w:lang w:val="en-ID"/>
        </w:rPr>
        <w:t>control effort</w:t>
      </w:r>
      <w:r w:rsidR="00852CF6" w:rsidRPr="00A12E65">
        <w:rPr>
          <w:rFonts w:ascii="Times New Roman" w:eastAsiaTheme="minorEastAsia" w:hAnsi="Times New Roman" w:cs="Times New Roman"/>
          <w:sz w:val="24"/>
          <w:szCs w:val="24"/>
          <w:lang w:val="en-ID"/>
        </w:rPr>
        <w:t xml:space="preserve"> yang </w:t>
      </w:r>
      <w:proofErr w:type="spellStart"/>
      <w:r w:rsidR="00852CF6" w:rsidRPr="00A12E65">
        <w:rPr>
          <w:rFonts w:ascii="Times New Roman" w:eastAsiaTheme="minorEastAsia" w:hAnsi="Times New Roman" w:cs="Times New Roman"/>
          <w:sz w:val="24"/>
          <w:szCs w:val="24"/>
          <w:lang w:val="en-ID"/>
        </w:rPr>
        <w:t>lebih</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besar</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untuk</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mencapai</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respons</w:t>
      </w:r>
      <w:proofErr w:type="spellEnd"/>
      <w:r w:rsidR="00852CF6" w:rsidRPr="00A12E65">
        <w:rPr>
          <w:rFonts w:ascii="Times New Roman" w:eastAsiaTheme="minorEastAsia" w:hAnsi="Times New Roman" w:cs="Times New Roman"/>
          <w:sz w:val="24"/>
          <w:szCs w:val="24"/>
          <w:lang w:val="en-ID"/>
        </w:rPr>
        <w:t xml:space="preserve"> PV yang </w:t>
      </w:r>
      <w:proofErr w:type="spellStart"/>
      <w:r w:rsidR="00852CF6" w:rsidRPr="00A12E65">
        <w:rPr>
          <w:rFonts w:ascii="Times New Roman" w:eastAsiaTheme="minorEastAsia" w:hAnsi="Times New Roman" w:cs="Times New Roman"/>
          <w:sz w:val="24"/>
          <w:szCs w:val="24"/>
          <w:lang w:val="en-ID"/>
        </w:rPr>
        <w:t>lebih</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cepat</w:t>
      </w:r>
      <w:proofErr w:type="spellEnd"/>
      <w:r w:rsidR="00852CF6" w:rsidRPr="00A12E65">
        <w:rPr>
          <w:rFonts w:ascii="Times New Roman" w:eastAsiaTheme="minorEastAsia" w:hAnsi="Times New Roman" w:cs="Times New Roman"/>
          <w:sz w:val="24"/>
          <w:szCs w:val="24"/>
          <w:lang w:val="en-ID"/>
        </w:rPr>
        <w:t xml:space="preserve">. Pada </w:t>
      </w:r>
      <w:proofErr w:type="spellStart"/>
      <w:r w:rsidR="00852CF6" w:rsidRPr="00A12E65">
        <w:rPr>
          <w:rFonts w:ascii="Times New Roman" w:eastAsiaTheme="minorEastAsia" w:hAnsi="Times New Roman" w:cs="Times New Roman"/>
          <w:sz w:val="24"/>
          <w:szCs w:val="24"/>
          <w:lang w:val="en-ID"/>
        </w:rPr>
        <w:t>tahap</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implementasi</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lapangan</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karakter</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ini</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perlu</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dipertimbangkan</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terhadap</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batasan</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aktuator</w:t>
      </w:r>
      <w:proofErr w:type="spellEnd"/>
      <w:r w:rsidR="00852CF6" w:rsidRPr="00A12E65">
        <w:rPr>
          <w:rFonts w:ascii="Times New Roman" w:eastAsiaTheme="minorEastAsia" w:hAnsi="Times New Roman" w:cs="Times New Roman"/>
          <w:sz w:val="24"/>
          <w:szCs w:val="24"/>
          <w:lang w:val="en-ID"/>
        </w:rPr>
        <w:t>/</w:t>
      </w:r>
      <w:r w:rsidR="00852CF6" w:rsidRPr="00211063">
        <w:rPr>
          <w:rFonts w:ascii="Times New Roman" w:eastAsiaTheme="minorEastAsia" w:hAnsi="Times New Roman" w:cs="Times New Roman"/>
          <w:i/>
          <w:iCs/>
          <w:sz w:val="24"/>
          <w:szCs w:val="24"/>
          <w:lang w:val="en-ID"/>
        </w:rPr>
        <w:t>valve</w:t>
      </w:r>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serta</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potensi</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kebutuhan</w:t>
      </w:r>
      <w:proofErr w:type="spellEnd"/>
      <w:r w:rsidR="00852CF6" w:rsidRPr="00A12E65">
        <w:rPr>
          <w:rFonts w:ascii="Times New Roman" w:eastAsiaTheme="minorEastAsia" w:hAnsi="Times New Roman" w:cs="Times New Roman"/>
          <w:sz w:val="24"/>
          <w:szCs w:val="24"/>
          <w:lang w:val="en-ID"/>
        </w:rPr>
        <w:t xml:space="preserve"> detuning </w:t>
      </w:r>
      <w:proofErr w:type="spellStart"/>
      <w:r w:rsidR="00852CF6" w:rsidRPr="00A12E65">
        <w:rPr>
          <w:rFonts w:ascii="Times New Roman" w:eastAsiaTheme="minorEastAsia" w:hAnsi="Times New Roman" w:cs="Times New Roman"/>
          <w:sz w:val="24"/>
          <w:szCs w:val="24"/>
          <w:lang w:val="en-ID"/>
        </w:rPr>
        <w:t>apabila</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pergerakan</w:t>
      </w:r>
      <w:proofErr w:type="spellEnd"/>
      <w:r w:rsidR="00852CF6" w:rsidRPr="00A12E65">
        <w:rPr>
          <w:rFonts w:ascii="Times New Roman" w:eastAsiaTheme="minorEastAsia" w:hAnsi="Times New Roman" w:cs="Times New Roman"/>
          <w:sz w:val="24"/>
          <w:szCs w:val="24"/>
          <w:lang w:val="en-ID"/>
        </w:rPr>
        <w:t xml:space="preserve"> </w:t>
      </w:r>
      <w:r w:rsidR="00852CF6" w:rsidRPr="00211063">
        <w:rPr>
          <w:rFonts w:ascii="Times New Roman" w:eastAsiaTheme="minorEastAsia" w:hAnsi="Times New Roman" w:cs="Times New Roman"/>
          <w:i/>
          <w:iCs/>
          <w:sz w:val="24"/>
          <w:szCs w:val="24"/>
          <w:lang w:val="en-ID"/>
        </w:rPr>
        <w:t>valve</w:t>
      </w:r>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dinilai</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terlalu</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agresif</w:t>
      </w:r>
      <w:proofErr w:type="spellEnd"/>
      <w:r w:rsidR="00852CF6" w:rsidRPr="00A12E65">
        <w:rPr>
          <w:rFonts w:ascii="Times New Roman" w:eastAsiaTheme="minorEastAsia" w:hAnsi="Times New Roman" w:cs="Times New Roman"/>
          <w:sz w:val="24"/>
          <w:szCs w:val="24"/>
          <w:lang w:val="en-ID"/>
        </w:rPr>
        <w:t>.</w:t>
      </w:r>
    </w:p>
    <w:p w14:paraId="5D2F63FC" w14:textId="77777777" w:rsidR="008171F8" w:rsidRPr="008171F8" w:rsidRDefault="008171F8" w:rsidP="008171F8">
      <w:pPr>
        <w:ind w:firstLine="0"/>
        <w:rPr>
          <w:rFonts w:ascii="Times New Roman" w:eastAsiaTheme="minorEastAsia" w:hAnsi="Times New Roman" w:cs="Times New Roman"/>
          <w:sz w:val="24"/>
          <w:szCs w:val="24"/>
          <w:lang w:val="en-ID"/>
        </w:rPr>
      </w:pPr>
    </w:p>
    <w:p w14:paraId="0A2A2826" w14:textId="77777777" w:rsidR="008171F8" w:rsidRDefault="008171F8" w:rsidP="008171F8">
      <w:pPr>
        <w:keepNext/>
        <w:ind w:firstLine="0"/>
      </w:pPr>
      <w:r w:rsidRPr="008171F8">
        <w:rPr>
          <w:rFonts w:ascii="Times New Roman" w:eastAsiaTheme="minorEastAsia" w:hAnsi="Times New Roman" w:cs="Times New Roman"/>
          <w:noProof/>
          <w:sz w:val="24"/>
          <w:szCs w:val="24"/>
          <w:lang w:val="en-US"/>
        </w:rPr>
        <w:lastRenderedPageBreak/>
        <w:drawing>
          <wp:inline distT="0" distB="0" distL="0" distR="0" wp14:anchorId="3C51898D" wp14:editId="771F9263">
            <wp:extent cx="5039995" cy="3072765"/>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39995" cy="3072765"/>
                    </a:xfrm>
                    <a:prstGeom prst="rect">
                      <a:avLst/>
                    </a:prstGeom>
                    <a:noFill/>
                    <a:ln>
                      <a:noFill/>
                    </a:ln>
                  </pic:spPr>
                </pic:pic>
              </a:graphicData>
            </a:graphic>
          </wp:inline>
        </w:drawing>
      </w:r>
    </w:p>
    <w:p w14:paraId="5624F29D" w14:textId="5A3E4369" w:rsidR="00A70841" w:rsidRDefault="008171F8" w:rsidP="00A70841">
      <w:pPr>
        <w:pStyle w:val="Caption"/>
        <w:spacing w:after="0" w:line="360" w:lineRule="auto"/>
      </w:pPr>
      <w:bookmarkStart w:id="180" w:name="_Toc223060325"/>
      <w:r>
        <w:t>Gambar 4.</w:t>
      </w:r>
      <w:r>
        <w:fldChar w:fldCharType="begin"/>
      </w:r>
      <w:r>
        <w:instrText xml:space="preserve"> SEQ Gambar_4. \* ARABIC </w:instrText>
      </w:r>
      <w:r>
        <w:fldChar w:fldCharType="separate"/>
      </w:r>
      <w:r w:rsidR="00E3712C">
        <w:rPr>
          <w:noProof/>
        </w:rPr>
        <w:t>6</w:t>
      </w:r>
      <w:r>
        <w:fldChar w:fldCharType="end"/>
      </w:r>
      <w:r>
        <w:t xml:space="preserve"> </w:t>
      </w:r>
      <w:proofErr w:type="spellStart"/>
      <w:r w:rsidRPr="008171F8">
        <w:t>Respons</w:t>
      </w:r>
      <w:proofErr w:type="spellEnd"/>
      <w:r w:rsidRPr="008171F8">
        <w:t xml:space="preserve"> ΔOP </w:t>
      </w:r>
      <w:proofErr w:type="spellStart"/>
      <w:r w:rsidRPr="008171F8">
        <w:t>terhadap</w:t>
      </w:r>
      <w:proofErr w:type="spellEnd"/>
      <w:r w:rsidRPr="008171F8">
        <w:t xml:space="preserve"> step SP pada </w:t>
      </w:r>
      <w:proofErr w:type="spellStart"/>
      <w:r w:rsidRPr="008171F8">
        <w:t>rentang</w:t>
      </w:r>
      <w:proofErr w:type="spellEnd"/>
      <w:r w:rsidRPr="008171F8">
        <w:t xml:space="preserve"> 0–7200 s </w:t>
      </w:r>
      <w:proofErr w:type="spellStart"/>
      <w:r w:rsidRPr="008171F8">
        <w:t>untuk</w:t>
      </w:r>
      <w:proofErr w:type="spellEnd"/>
      <w:r w:rsidRPr="008171F8">
        <w:t xml:space="preserve"> </w:t>
      </w:r>
      <w:proofErr w:type="spellStart"/>
      <w:r w:rsidRPr="008171F8">
        <w:t>pengendali</w:t>
      </w:r>
      <w:proofErr w:type="spellEnd"/>
      <w:r w:rsidRPr="008171F8">
        <w:t xml:space="preserve"> existing (PI) dan </w:t>
      </w:r>
      <w:proofErr w:type="spellStart"/>
      <w:r w:rsidRPr="008171F8">
        <w:t>usulan</w:t>
      </w:r>
      <w:proofErr w:type="spellEnd"/>
      <w:r w:rsidRPr="008171F8">
        <w:t xml:space="preserve"> (ZN PID)</w:t>
      </w:r>
      <w:bookmarkEnd w:id="180"/>
    </w:p>
    <w:p w14:paraId="0C0E0F97" w14:textId="77777777" w:rsidR="00A70841" w:rsidRDefault="00A70841" w:rsidP="00A70841">
      <w:pPr>
        <w:keepNext/>
        <w:ind w:firstLine="0"/>
      </w:pPr>
      <w:r w:rsidRPr="00A70841">
        <w:rPr>
          <w:rFonts w:ascii="Times New Roman" w:hAnsi="Times New Roman" w:cs="Times New Roman"/>
          <w:noProof/>
          <w:sz w:val="24"/>
          <w:szCs w:val="24"/>
          <w:lang w:val="en-US"/>
        </w:rPr>
        <w:drawing>
          <wp:inline distT="0" distB="0" distL="0" distR="0" wp14:anchorId="58DF51BA" wp14:editId="7FF3C7FC">
            <wp:extent cx="5039995" cy="3103880"/>
            <wp:effectExtent l="0" t="0" r="825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39995" cy="3103880"/>
                    </a:xfrm>
                    <a:prstGeom prst="rect">
                      <a:avLst/>
                    </a:prstGeom>
                    <a:noFill/>
                    <a:ln>
                      <a:noFill/>
                    </a:ln>
                  </pic:spPr>
                </pic:pic>
              </a:graphicData>
            </a:graphic>
          </wp:inline>
        </w:drawing>
      </w:r>
    </w:p>
    <w:p w14:paraId="0FA6321F" w14:textId="3895CF88" w:rsidR="00764F0B" w:rsidRDefault="00A70841" w:rsidP="00712CCB">
      <w:pPr>
        <w:pStyle w:val="Caption"/>
      </w:pPr>
      <w:bookmarkStart w:id="181" w:name="_Toc223060326"/>
      <w:r>
        <w:t>Gambar 4.</w:t>
      </w:r>
      <w:r>
        <w:fldChar w:fldCharType="begin"/>
      </w:r>
      <w:r>
        <w:instrText xml:space="preserve"> SEQ Gambar_4. \* ARABIC </w:instrText>
      </w:r>
      <w:r>
        <w:fldChar w:fldCharType="separate"/>
      </w:r>
      <w:r w:rsidR="00E3712C">
        <w:rPr>
          <w:noProof/>
        </w:rPr>
        <w:t>7</w:t>
      </w:r>
      <w:r>
        <w:fldChar w:fldCharType="end"/>
      </w:r>
      <w:r>
        <w:t xml:space="preserve"> </w:t>
      </w:r>
      <w:r w:rsidRPr="00A70841">
        <w:t xml:space="preserve">Zoom </w:t>
      </w:r>
      <w:proofErr w:type="spellStart"/>
      <w:r w:rsidRPr="00A70841">
        <w:t>respons</w:t>
      </w:r>
      <w:proofErr w:type="spellEnd"/>
      <w:r w:rsidRPr="00A70841">
        <w:t xml:space="preserve"> ΔOP </w:t>
      </w:r>
      <w:proofErr w:type="spellStart"/>
      <w:r w:rsidRPr="00A70841">
        <w:t>terhadap</w:t>
      </w:r>
      <w:proofErr w:type="spellEnd"/>
      <w:r w:rsidRPr="00A70841">
        <w:t xml:space="preserve"> step SP pada </w:t>
      </w:r>
      <w:proofErr w:type="spellStart"/>
      <w:r w:rsidRPr="00A70841">
        <w:t>rentang</w:t>
      </w:r>
      <w:proofErr w:type="spellEnd"/>
      <w:r w:rsidRPr="00A70841">
        <w:t xml:space="preserve"> 0–60 s.</w:t>
      </w:r>
      <w:bookmarkEnd w:id="181"/>
    </w:p>
    <w:p w14:paraId="6C4DDA83" w14:textId="77777777" w:rsidR="00712CCB" w:rsidRPr="00712CCB" w:rsidRDefault="00712CCB" w:rsidP="00712CCB">
      <w:pPr>
        <w:rPr>
          <w:rFonts w:ascii="Times New Roman" w:hAnsi="Times New Roman" w:cs="Times New Roman"/>
          <w:sz w:val="24"/>
          <w:szCs w:val="24"/>
          <w:lang w:val="en-ID"/>
        </w:rPr>
      </w:pPr>
    </w:p>
    <w:p w14:paraId="189BF663" w14:textId="0998DF5F" w:rsidR="00332615" w:rsidRPr="008B2343" w:rsidRDefault="00A12E65" w:rsidP="00852CF6">
      <w:pPr>
        <w:rPr>
          <w:rFonts w:ascii="Times New Roman" w:eastAsiaTheme="minorEastAsia" w:hAnsi="Times New Roman" w:cs="Times New Roman"/>
          <w:sz w:val="24"/>
          <w:szCs w:val="24"/>
          <w:lang w:val="en-ID"/>
        </w:rPr>
      </w:pPr>
      <w:proofErr w:type="spellStart"/>
      <w:r w:rsidRPr="008B2343">
        <w:rPr>
          <w:rFonts w:ascii="Times New Roman" w:eastAsiaTheme="minorEastAsia" w:hAnsi="Times New Roman" w:cs="Times New Roman"/>
          <w:sz w:val="24"/>
          <w:szCs w:val="24"/>
          <w:lang w:val="en-ID"/>
        </w:rPr>
        <w:t>Untuk</w:t>
      </w:r>
      <w:proofErr w:type="spellEnd"/>
      <w:r w:rsidRPr="008B2343">
        <w:rPr>
          <w:rFonts w:ascii="Times New Roman" w:eastAsiaTheme="minorEastAsia" w:hAnsi="Times New Roman" w:cs="Times New Roman"/>
          <w:sz w:val="24"/>
          <w:szCs w:val="24"/>
          <w:lang w:val="en-ID"/>
        </w:rPr>
        <w:t xml:space="preserve"> </w:t>
      </w:r>
      <w:proofErr w:type="spellStart"/>
      <w:r w:rsidRPr="008B2343">
        <w:rPr>
          <w:rFonts w:ascii="Times New Roman" w:eastAsiaTheme="minorEastAsia" w:hAnsi="Times New Roman" w:cs="Times New Roman"/>
          <w:sz w:val="24"/>
          <w:szCs w:val="24"/>
          <w:lang w:val="en-ID"/>
        </w:rPr>
        <w:t>menilai</w:t>
      </w:r>
      <w:proofErr w:type="spellEnd"/>
      <w:r w:rsidRPr="008B2343">
        <w:rPr>
          <w:rFonts w:ascii="Times New Roman" w:eastAsiaTheme="minorEastAsia" w:hAnsi="Times New Roman" w:cs="Times New Roman"/>
          <w:sz w:val="24"/>
          <w:szCs w:val="24"/>
          <w:lang w:val="en-ID"/>
        </w:rPr>
        <w:t xml:space="preserve"> </w:t>
      </w:r>
      <w:proofErr w:type="spellStart"/>
      <w:r w:rsidRPr="008B2343">
        <w:rPr>
          <w:rFonts w:ascii="Times New Roman" w:eastAsiaTheme="minorEastAsia" w:hAnsi="Times New Roman" w:cs="Times New Roman"/>
          <w:sz w:val="24"/>
          <w:szCs w:val="24"/>
          <w:lang w:val="en-ID"/>
        </w:rPr>
        <w:t>kualitas</w:t>
      </w:r>
      <w:proofErr w:type="spellEnd"/>
      <w:r w:rsidRPr="008B2343">
        <w:rPr>
          <w:rFonts w:ascii="Times New Roman" w:eastAsiaTheme="minorEastAsia" w:hAnsi="Times New Roman" w:cs="Times New Roman"/>
          <w:sz w:val="24"/>
          <w:szCs w:val="24"/>
          <w:lang w:val="en-ID"/>
        </w:rPr>
        <w:t xml:space="preserve"> </w:t>
      </w:r>
      <w:r w:rsidRPr="00E86E90">
        <w:rPr>
          <w:rFonts w:ascii="Times New Roman" w:eastAsiaTheme="minorEastAsia" w:hAnsi="Times New Roman" w:cs="Times New Roman"/>
          <w:i/>
          <w:iCs/>
          <w:sz w:val="24"/>
          <w:szCs w:val="24"/>
          <w:lang w:val="en-ID"/>
        </w:rPr>
        <w:t>tracking</w:t>
      </w:r>
      <w:r w:rsidRPr="008B2343">
        <w:rPr>
          <w:rFonts w:ascii="Times New Roman" w:eastAsiaTheme="minorEastAsia" w:hAnsi="Times New Roman" w:cs="Times New Roman"/>
          <w:sz w:val="24"/>
          <w:szCs w:val="24"/>
          <w:lang w:val="en-ID"/>
        </w:rPr>
        <w:t xml:space="preserve"> </w:t>
      </w:r>
      <w:proofErr w:type="spellStart"/>
      <w:r w:rsidRPr="008B2343">
        <w:rPr>
          <w:rFonts w:ascii="Times New Roman" w:eastAsiaTheme="minorEastAsia" w:hAnsi="Times New Roman" w:cs="Times New Roman"/>
          <w:sz w:val="24"/>
          <w:szCs w:val="24"/>
          <w:lang w:val="en-ID"/>
        </w:rPr>
        <w:t>secara</w:t>
      </w:r>
      <w:proofErr w:type="spellEnd"/>
      <w:r w:rsidRPr="008B2343">
        <w:rPr>
          <w:rFonts w:ascii="Times New Roman" w:eastAsiaTheme="minorEastAsia" w:hAnsi="Times New Roman" w:cs="Times New Roman"/>
          <w:sz w:val="24"/>
          <w:szCs w:val="24"/>
          <w:lang w:val="en-ID"/>
        </w:rPr>
        <w:t xml:space="preserve"> </w:t>
      </w:r>
      <w:proofErr w:type="spellStart"/>
      <w:r w:rsidRPr="008B2343">
        <w:rPr>
          <w:rFonts w:ascii="Times New Roman" w:eastAsiaTheme="minorEastAsia" w:hAnsi="Times New Roman" w:cs="Times New Roman"/>
          <w:sz w:val="24"/>
          <w:szCs w:val="24"/>
          <w:lang w:val="en-ID"/>
        </w:rPr>
        <w:t>kuantitatif</w:t>
      </w:r>
      <w:proofErr w:type="spellEnd"/>
      <w:r w:rsidRPr="008B2343">
        <w:rPr>
          <w:rFonts w:ascii="Times New Roman" w:eastAsiaTheme="minorEastAsia" w:hAnsi="Times New Roman" w:cs="Times New Roman"/>
          <w:sz w:val="24"/>
          <w:szCs w:val="24"/>
          <w:lang w:val="en-ID"/>
        </w:rPr>
        <w:t xml:space="preserve">, </w:t>
      </w:r>
      <w:proofErr w:type="spellStart"/>
      <w:r w:rsidRPr="008B2343">
        <w:rPr>
          <w:rFonts w:ascii="Times New Roman" w:eastAsiaTheme="minorEastAsia" w:hAnsi="Times New Roman" w:cs="Times New Roman"/>
          <w:sz w:val="24"/>
          <w:szCs w:val="24"/>
          <w:lang w:val="en-ID"/>
        </w:rPr>
        <w:t>dihitung</w:t>
      </w:r>
      <w:proofErr w:type="spellEnd"/>
      <w:r w:rsidRPr="008B2343">
        <w:rPr>
          <w:rFonts w:ascii="Times New Roman" w:eastAsiaTheme="minorEastAsia" w:hAnsi="Times New Roman" w:cs="Times New Roman"/>
          <w:sz w:val="24"/>
          <w:szCs w:val="24"/>
          <w:lang w:val="en-ID"/>
        </w:rPr>
        <w:t xml:space="preserve"> </w:t>
      </w:r>
      <w:proofErr w:type="spellStart"/>
      <w:r w:rsidRPr="008B2343">
        <w:rPr>
          <w:rFonts w:ascii="Times New Roman" w:eastAsiaTheme="minorEastAsia" w:hAnsi="Times New Roman" w:cs="Times New Roman"/>
          <w:sz w:val="24"/>
          <w:szCs w:val="24"/>
          <w:lang w:val="en-ID"/>
        </w:rPr>
        <w:t>metrik</w:t>
      </w:r>
      <w:proofErr w:type="spellEnd"/>
      <w:r w:rsidRPr="008B2343">
        <w:rPr>
          <w:rFonts w:ascii="Times New Roman" w:eastAsiaTheme="minorEastAsia" w:hAnsi="Times New Roman" w:cs="Times New Roman"/>
          <w:sz w:val="24"/>
          <w:szCs w:val="24"/>
          <w:lang w:val="en-ID"/>
        </w:rPr>
        <w:t xml:space="preserve"> integral </w:t>
      </w:r>
      <w:r w:rsidRPr="00E86E90">
        <w:rPr>
          <w:rFonts w:ascii="Times New Roman" w:eastAsiaTheme="minorEastAsia" w:hAnsi="Times New Roman" w:cs="Times New Roman"/>
          <w:i/>
          <w:iCs/>
          <w:sz w:val="24"/>
          <w:szCs w:val="24"/>
          <w:lang w:val="en-ID"/>
        </w:rPr>
        <w:t>error</w:t>
      </w:r>
      <w:r w:rsidRPr="008B2343">
        <w:rPr>
          <w:rFonts w:ascii="Times New Roman" w:eastAsiaTheme="minorEastAsia" w:hAnsi="Times New Roman" w:cs="Times New Roman"/>
          <w:sz w:val="24"/>
          <w:szCs w:val="24"/>
          <w:lang w:val="en-ID"/>
        </w:rPr>
        <w:t xml:space="preserve"> </w:t>
      </w:r>
      <w:proofErr w:type="spellStart"/>
      <w:r w:rsidRPr="008B2343">
        <w:rPr>
          <w:rFonts w:ascii="Times New Roman" w:eastAsiaTheme="minorEastAsia" w:hAnsi="Times New Roman" w:cs="Times New Roman"/>
          <w:sz w:val="24"/>
          <w:szCs w:val="24"/>
          <w:lang w:val="en-ID"/>
        </w:rPr>
        <w:t>dengan</w:t>
      </w:r>
      <w:proofErr w:type="spellEnd"/>
      <w:r w:rsidRPr="008B2343">
        <w:rPr>
          <w:rFonts w:ascii="Times New Roman" w:eastAsiaTheme="minorEastAsia" w:hAnsi="Times New Roman" w:cs="Times New Roman"/>
          <w:sz w:val="24"/>
          <w:szCs w:val="24"/>
          <w:lang w:val="en-ID"/>
        </w:rPr>
        <w:t xml:space="preserve"> </w:t>
      </w:r>
      <w:proofErr w:type="spellStart"/>
      <w:r w:rsidRPr="008B2343">
        <w:rPr>
          <w:rFonts w:ascii="Times New Roman" w:eastAsiaTheme="minorEastAsia" w:hAnsi="Times New Roman" w:cs="Times New Roman"/>
          <w:sz w:val="24"/>
          <w:szCs w:val="24"/>
          <w:lang w:val="en-ID"/>
        </w:rPr>
        <w:t>definisi</w:t>
      </w:r>
      <w:proofErr w:type="spellEnd"/>
      <w:r w:rsidR="007A0757" w:rsidRPr="008B2343">
        <w:rPr>
          <w:rFonts w:ascii="Times New Roman" w:eastAsiaTheme="minorEastAsia" w:hAnsi="Times New Roman" w:cs="Times New Roman"/>
          <w:sz w:val="24"/>
          <w:szCs w:val="24"/>
          <w:lang w:val="en-ID"/>
        </w:rPr>
        <w:t xml:space="preserve"> </w:t>
      </w:r>
      <m:oMath>
        <m:r>
          <w:rPr>
            <w:rFonts w:ascii="Cambria Math" w:eastAsiaTheme="minorEastAsia" w:hAnsi="Cambria Math" w:cs="Times New Roman"/>
            <w:sz w:val="24"/>
            <w:szCs w:val="24"/>
            <w:lang w:val="en-ID"/>
          </w:rPr>
          <m:t>e</m:t>
        </m:r>
        <m:d>
          <m:dPr>
            <m:ctrlPr>
              <w:rPr>
                <w:rFonts w:ascii="Cambria Math" w:eastAsiaTheme="minorEastAsia" w:hAnsi="Cambria Math" w:cs="Times New Roman"/>
                <w:sz w:val="24"/>
                <w:szCs w:val="24"/>
                <w:lang w:val="en-ID"/>
              </w:rPr>
            </m:ctrlPr>
          </m:dPr>
          <m:e>
            <m:r>
              <w:rPr>
                <w:rFonts w:ascii="Cambria Math" w:eastAsiaTheme="minorEastAsia" w:hAnsi="Cambria Math" w:cs="Times New Roman"/>
                <w:sz w:val="24"/>
                <w:szCs w:val="24"/>
                <w:lang w:val="en-ID"/>
              </w:rPr>
              <m:t>t</m:t>
            </m:r>
          </m:e>
        </m:d>
        <m:r>
          <m:rPr>
            <m:sty m:val="p"/>
          </m:rPr>
          <w:rPr>
            <w:rFonts w:ascii="Cambria Math" w:eastAsiaTheme="minorEastAsia" w:hAnsi="Cambria Math" w:cs="Times New Roman"/>
            <w:sz w:val="24"/>
            <w:szCs w:val="24"/>
            <w:lang w:val="en-ID"/>
          </w:rPr>
          <m:t>=Δ</m:t>
        </m:r>
        <m:r>
          <w:rPr>
            <w:rFonts w:ascii="Cambria Math" w:eastAsiaTheme="minorEastAsia" w:hAnsi="Cambria Math" w:cs="Times New Roman"/>
            <w:sz w:val="24"/>
            <w:szCs w:val="24"/>
            <w:lang w:val="en-ID"/>
          </w:rPr>
          <m:t>SP</m:t>
        </m:r>
        <m:r>
          <m:rPr>
            <m:sty m:val="p"/>
          </m:rPr>
          <w:rPr>
            <w:rFonts w:ascii="Cambria Math" w:eastAsiaTheme="minorEastAsia" w:hAnsi="Cambria Math" w:cs="Times New Roman"/>
            <w:sz w:val="24"/>
            <w:szCs w:val="24"/>
            <w:lang w:val="en-ID"/>
          </w:rPr>
          <m:t>-Δ</m:t>
        </m:r>
        <m:r>
          <w:rPr>
            <w:rFonts w:ascii="Cambria Math" w:eastAsiaTheme="minorEastAsia" w:hAnsi="Cambria Math" w:cs="Times New Roman"/>
            <w:sz w:val="24"/>
            <w:szCs w:val="24"/>
            <w:lang w:val="en-ID"/>
          </w:rPr>
          <m:t>PV</m:t>
        </m:r>
        <m:d>
          <m:dPr>
            <m:ctrlPr>
              <w:rPr>
                <w:rFonts w:ascii="Cambria Math" w:eastAsiaTheme="minorEastAsia" w:hAnsi="Cambria Math" w:cs="Times New Roman"/>
                <w:sz w:val="24"/>
                <w:szCs w:val="24"/>
                <w:lang w:val="en-ID"/>
              </w:rPr>
            </m:ctrlPr>
          </m:dPr>
          <m:e>
            <m:r>
              <w:rPr>
                <w:rFonts w:ascii="Cambria Math" w:eastAsiaTheme="minorEastAsia" w:hAnsi="Cambria Math" w:cs="Times New Roman"/>
                <w:sz w:val="24"/>
                <w:szCs w:val="24"/>
                <w:lang w:val="en-ID"/>
              </w:rPr>
              <m:t>t</m:t>
            </m:r>
          </m:e>
        </m:d>
      </m:oMath>
      <w:r w:rsidR="007A0757" w:rsidRPr="008B2343">
        <w:rPr>
          <w:rFonts w:ascii="Times New Roman" w:eastAsiaTheme="minorEastAsia" w:hAnsi="Times New Roman" w:cs="Times New Roman"/>
          <w:sz w:val="24"/>
          <w:szCs w:val="24"/>
          <w:lang w:val="en-ID"/>
        </w:rPr>
        <w:t xml:space="preserve">. Nilai IAE dan ISE menunjukkan akumulasi error selama waktu simulasi. Pada pengendali existing diperoleh IAE = 320.51 %·s dan ISE = 89.55 %²·s, </w:t>
      </w:r>
      <w:proofErr w:type="spellStart"/>
      <w:r w:rsidR="007A0757" w:rsidRPr="008B2343">
        <w:rPr>
          <w:rFonts w:ascii="Times New Roman" w:eastAsiaTheme="minorEastAsia" w:hAnsi="Times New Roman" w:cs="Times New Roman"/>
          <w:sz w:val="24"/>
          <w:szCs w:val="24"/>
          <w:lang w:val="en-ID"/>
        </w:rPr>
        <w:t>sedangkan</w:t>
      </w:r>
      <w:proofErr w:type="spellEnd"/>
      <w:r w:rsidR="007A0757" w:rsidRPr="008B2343">
        <w:rPr>
          <w:rFonts w:ascii="Times New Roman" w:eastAsiaTheme="minorEastAsia" w:hAnsi="Times New Roman" w:cs="Times New Roman"/>
          <w:sz w:val="24"/>
          <w:szCs w:val="24"/>
          <w:lang w:val="en-ID"/>
        </w:rPr>
        <w:t xml:space="preserve"> pada </w:t>
      </w:r>
      <w:r w:rsidR="00E86E90" w:rsidRPr="00E86E90">
        <w:rPr>
          <w:rFonts w:ascii="Times New Roman" w:eastAsiaTheme="minorEastAsia" w:hAnsi="Times New Roman" w:cs="Times New Roman"/>
          <w:i/>
          <w:iCs/>
          <w:sz w:val="24"/>
          <w:szCs w:val="24"/>
          <w:lang w:val="en-ID"/>
        </w:rPr>
        <w:t>tuning</w:t>
      </w:r>
      <w:r w:rsidR="007A0757" w:rsidRPr="008B2343">
        <w:rPr>
          <w:rFonts w:ascii="Times New Roman" w:eastAsiaTheme="minorEastAsia" w:hAnsi="Times New Roman" w:cs="Times New Roman"/>
          <w:sz w:val="24"/>
          <w:szCs w:val="24"/>
          <w:lang w:val="en-ID"/>
        </w:rPr>
        <w:t xml:space="preserve"> </w:t>
      </w:r>
      <w:proofErr w:type="spellStart"/>
      <w:r w:rsidR="007A0757" w:rsidRPr="008B2343">
        <w:rPr>
          <w:rFonts w:ascii="Times New Roman" w:eastAsiaTheme="minorEastAsia" w:hAnsi="Times New Roman" w:cs="Times New Roman"/>
          <w:sz w:val="24"/>
          <w:szCs w:val="24"/>
          <w:lang w:val="en-ID"/>
        </w:rPr>
        <w:t>diperoleh</w:t>
      </w:r>
      <w:proofErr w:type="spellEnd"/>
      <w:r w:rsidR="007A0757" w:rsidRPr="008B2343">
        <w:rPr>
          <w:rFonts w:ascii="Times New Roman" w:eastAsiaTheme="minorEastAsia" w:hAnsi="Times New Roman" w:cs="Times New Roman"/>
          <w:sz w:val="24"/>
          <w:szCs w:val="24"/>
          <w:lang w:val="en-ID"/>
        </w:rPr>
        <w:t xml:space="preserve"> IAE = 4.55 %·s </w:t>
      </w:r>
      <w:r w:rsidR="007A0757" w:rsidRPr="008B2343">
        <w:rPr>
          <w:rFonts w:ascii="Times New Roman" w:eastAsiaTheme="minorEastAsia" w:hAnsi="Times New Roman" w:cs="Times New Roman"/>
          <w:sz w:val="24"/>
          <w:szCs w:val="24"/>
          <w:lang w:val="en-ID"/>
        </w:rPr>
        <w:lastRenderedPageBreak/>
        <w:t xml:space="preserve">dan ISE = 1.91 %²·s. </w:t>
      </w:r>
      <w:proofErr w:type="spellStart"/>
      <w:r w:rsidR="007A0757" w:rsidRPr="008B2343">
        <w:rPr>
          <w:rFonts w:ascii="Times New Roman" w:eastAsiaTheme="minorEastAsia" w:hAnsi="Times New Roman" w:cs="Times New Roman"/>
          <w:sz w:val="24"/>
          <w:szCs w:val="24"/>
          <w:lang w:val="en-ID"/>
        </w:rPr>
        <w:t>Penurunan</w:t>
      </w:r>
      <w:proofErr w:type="spellEnd"/>
      <w:r w:rsidR="007A0757" w:rsidRPr="008B2343">
        <w:rPr>
          <w:rFonts w:ascii="Times New Roman" w:eastAsiaTheme="minorEastAsia" w:hAnsi="Times New Roman" w:cs="Times New Roman"/>
          <w:sz w:val="24"/>
          <w:szCs w:val="24"/>
          <w:lang w:val="en-ID"/>
        </w:rPr>
        <w:t xml:space="preserve"> IAE dan ISE yang sangat </w:t>
      </w:r>
      <w:proofErr w:type="spellStart"/>
      <w:r w:rsidR="007A0757" w:rsidRPr="008B2343">
        <w:rPr>
          <w:rFonts w:ascii="Times New Roman" w:eastAsiaTheme="minorEastAsia" w:hAnsi="Times New Roman" w:cs="Times New Roman"/>
          <w:sz w:val="24"/>
          <w:szCs w:val="24"/>
          <w:lang w:val="en-ID"/>
        </w:rPr>
        <w:t>besar</w:t>
      </w:r>
      <w:proofErr w:type="spellEnd"/>
      <w:r w:rsidR="007A0757" w:rsidRPr="008B2343">
        <w:rPr>
          <w:rFonts w:ascii="Times New Roman" w:eastAsiaTheme="minorEastAsia" w:hAnsi="Times New Roman" w:cs="Times New Roman"/>
          <w:sz w:val="24"/>
          <w:szCs w:val="24"/>
          <w:lang w:val="en-ID"/>
        </w:rPr>
        <w:t xml:space="preserve"> pada </w:t>
      </w:r>
      <w:r w:rsidR="00C572A5" w:rsidRPr="00C572A5">
        <w:rPr>
          <w:rFonts w:ascii="Times New Roman" w:eastAsiaTheme="minorEastAsia" w:hAnsi="Times New Roman" w:cs="Times New Roman"/>
          <w:i/>
          <w:iCs/>
          <w:sz w:val="24"/>
          <w:szCs w:val="24"/>
          <w:lang w:val="en-ID"/>
        </w:rPr>
        <w:t>control tuning</w:t>
      </w:r>
      <w:r w:rsidR="007A0757" w:rsidRPr="008B2343">
        <w:rPr>
          <w:rFonts w:ascii="Times New Roman" w:eastAsiaTheme="minorEastAsia" w:hAnsi="Times New Roman" w:cs="Times New Roman"/>
          <w:sz w:val="24"/>
          <w:szCs w:val="24"/>
          <w:lang w:val="en-ID"/>
        </w:rPr>
        <w:t xml:space="preserve"> </w:t>
      </w:r>
      <w:proofErr w:type="spellStart"/>
      <w:r w:rsidR="007A0757" w:rsidRPr="008B2343">
        <w:rPr>
          <w:rFonts w:ascii="Times New Roman" w:eastAsiaTheme="minorEastAsia" w:hAnsi="Times New Roman" w:cs="Times New Roman"/>
          <w:sz w:val="24"/>
          <w:szCs w:val="24"/>
          <w:lang w:val="en-ID"/>
        </w:rPr>
        <w:t>mengindikasikan</w:t>
      </w:r>
      <w:proofErr w:type="spellEnd"/>
      <w:r w:rsidR="007A0757" w:rsidRPr="008B2343">
        <w:rPr>
          <w:rFonts w:ascii="Times New Roman" w:eastAsiaTheme="minorEastAsia" w:hAnsi="Times New Roman" w:cs="Times New Roman"/>
          <w:sz w:val="24"/>
          <w:szCs w:val="24"/>
          <w:lang w:val="en-ID"/>
        </w:rPr>
        <w:t xml:space="preserve"> </w:t>
      </w:r>
      <w:proofErr w:type="spellStart"/>
      <w:r w:rsidR="007A0757" w:rsidRPr="008B2343">
        <w:rPr>
          <w:rFonts w:ascii="Times New Roman" w:eastAsiaTheme="minorEastAsia" w:hAnsi="Times New Roman" w:cs="Times New Roman"/>
          <w:sz w:val="24"/>
          <w:szCs w:val="24"/>
          <w:lang w:val="en-ID"/>
        </w:rPr>
        <w:t>bahwa</w:t>
      </w:r>
      <w:proofErr w:type="spellEnd"/>
      <w:r w:rsidR="007A0757" w:rsidRPr="008B2343">
        <w:rPr>
          <w:rFonts w:ascii="Times New Roman" w:eastAsiaTheme="minorEastAsia" w:hAnsi="Times New Roman" w:cs="Times New Roman"/>
          <w:sz w:val="24"/>
          <w:szCs w:val="24"/>
          <w:lang w:val="en-ID"/>
        </w:rPr>
        <w:t xml:space="preserve"> </w:t>
      </w:r>
      <w:r w:rsidR="007A0757" w:rsidRPr="00C572A5">
        <w:rPr>
          <w:rFonts w:ascii="Times New Roman" w:eastAsiaTheme="minorEastAsia" w:hAnsi="Times New Roman" w:cs="Times New Roman"/>
          <w:i/>
          <w:iCs/>
          <w:sz w:val="24"/>
          <w:szCs w:val="24"/>
          <w:lang w:val="en-ID"/>
        </w:rPr>
        <w:t>error tracking</w:t>
      </w:r>
      <w:r w:rsidR="007A0757" w:rsidRPr="008B2343">
        <w:rPr>
          <w:rFonts w:ascii="Times New Roman" w:eastAsiaTheme="minorEastAsia" w:hAnsi="Times New Roman" w:cs="Times New Roman"/>
          <w:sz w:val="24"/>
          <w:szCs w:val="24"/>
          <w:lang w:val="en-ID"/>
        </w:rPr>
        <w:t xml:space="preserve"> </w:t>
      </w:r>
      <w:proofErr w:type="spellStart"/>
      <w:r w:rsidR="007A0757" w:rsidRPr="008B2343">
        <w:rPr>
          <w:rFonts w:ascii="Times New Roman" w:eastAsiaTheme="minorEastAsia" w:hAnsi="Times New Roman" w:cs="Times New Roman"/>
          <w:sz w:val="24"/>
          <w:szCs w:val="24"/>
          <w:lang w:val="en-ID"/>
        </w:rPr>
        <w:t>berkurang</w:t>
      </w:r>
      <w:proofErr w:type="spellEnd"/>
      <w:r w:rsidR="007A0757" w:rsidRPr="008B2343">
        <w:rPr>
          <w:rFonts w:ascii="Times New Roman" w:eastAsiaTheme="minorEastAsia" w:hAnsi="Times New Roman" w:cs="Times New Roman"/>
          <w:sz w:val="24"/>
          <w:szCs w:val="24"/>
          <w:lang w:val="en-ID"/>
        </w:rPr>
        <w:t xml:space="preserve"> </w:t>
      </w:r>
      <w:proofErr w:type="spellStart"/>
      <w:r w:rsidR="007A0757" w:rsidRPr="008B2343">
        <w:rPr>
          <w:rFonts w:ascii="Times New Roman" w:eastAsiaTheme="minorEastAsia" w:hAnsi="Times New Roman" w:cs="Times New Roman"/>
          <w:sz w:val="24"/>
          <w:szCs w:val="24"/>
          <w:lang w:val="en-ID"/>
        </w:rPr>
        <w:t>jauh</w:t>
      </w:r>
      <w:proofErr w:type="spellEnd"/>
      <w:r w:rsidR="007A0757" w:rsidRPr="008B2343">
        <w:rPr>
          <w:rFonts w:ascii="Times New Roman" w:eastAsiaTheme="minorEastAsia" w:hAnsi="Times New Roman" w:cs="Times New Roman"/>
          <w:sz w:val="24"/>
          <w:szCs w:val="24"/>
          <w:lang w:val="en-ID"/>
        </w:rPr>
        <w:t xml:space="preserve"> </w:t>
      </w:r>
      <w:proofErr w:type="spellStart"/>
      <w:r w:rsidR="007A0757" w:rsidRPr="008B2343">
        <w:rPr>
          <w:rFonts w:ascii="Times New Roman" w:eastAsiaTheme="minorEastAsia" w:hAnsi="Times New Roman" w:cs="Times New Roman"/>
          <w:sz w:val="24"/>
          <w:szCs w:val="24"/>
          <w:lang w:val="en-ID"/>
        </w:rPr>
        <w:t>lebih</w:t>
      </w:r>
      <w:proofErr w:type="spellEnd"/>
      <w:r w:rsidR="007A0757" w:rsidRPr="008B2343">
        <w:rPr>
          <w:rFonts w:ascii="Times New Roman" w:eastAsiaTheme="minorEastAsia" w:hAnsi="Times New Roman" w:cs="Times New Roman"/>
          <w:sz w:val="24"/>
          <w:szCs w:val="24"/>
          <w:lang w:val="en-ID"/>
        </w:rPr>
        <w:t xml:space="preserve"> </w:t>
      </w:r>
      <w:proofErr w:type="spellStart"/>
      <w:r w:rsidR="007A0757" w:rsidRPr="008B2343">
        <w:rPr>
          <w:rFonts w:ascii="Times New Roman" w:eastAsiaTheme="minorEastAsia" w:hAnsi="Times New Roman" w:cs="Times New Roman"/>
          <w:sz w:val="24"/>
          <w:szCs w:val="24"/>
          <w:lang w:val="en-ID"/>
        </w:rPr>
        <w:t>cepat</w:t>
      </w:r>
      <w:proofErr w:type="spellEnd"/>
      <w:r w:rsidR="007A0757" w:rsidRPr="008B2343">
        <w:rPr>
          <w:rFonts w:ascii="Times New Roman" w:eastAsiaTheme="minorEastAsia" w:hAnsi="Times New Roman" w:cs="Times New Roman"/>
          <w:sz w:val="24"/>
          <w:szCs w:val="24"/>
          <w:lang w:val="en-ID"/>
        </w:rPr>
        <w:t xml:space="preserve"> </w:t>
      </w:r>
      <w:proofErr w:type="spellStart"/>
      <w:r w:rsidR="007A0757" w:rsidRPr="008B2343">
        <w:rPr>
          <w:rFonts w:ascii="Times New Roman" w:eastAsiaTheme="minorEastAsia" w:hAnsi="Times New Roman" w:cs="Times New Roman"/>
          <w:sz w:val="24"/>
          <w:szCs w:val="24"/>
          <w:lang w:val="en-ID"/>
        </w:rPr>
        <w:t>dibanding</w:t>
      </w:r>
      <w:proofErr w:type="spellEnd"/>
      <w:r w:rsidR="007A0757" w:rsidRPr="008B2343">
        <w:rPr>
          <w:rFonts w:ascii="Times New Roman" w:eastAsiaTheme="minorEastAsia" w:hAnsi="Times New Roman" w:cs="Times New Roman"/>
          <w:sz w:val="24"/>
          <w:szCs w:val="24"/>
          <w:lang w:val="en-ID"/>
        </w:rPr>
        <w:t xml:space="preserve"> </w:t>
      </w:r>
      <w:proofErr w:type="spellStart"/>
      <w:r w:rsidR="007A0757" w:rsidRPr="008B2343">
        <w:rPr>
          <w:rFonts w:ascii="Times New Roman" w:eastAsiaTheme="minorEastAsia" w:hAnsi="Times New Roman" w:cs="Times New Roman"/>
          <w:sz w:val="24"/>
          <w:szCs w:val="24"/>
          <w:lang w:val="en-ID"/>
        </w:rPr>
        <w:t>pengendali</w:t>
      </w:r>
      <w:proofErr w:type="spellEnd"/>
      <w:r w:rsidR="007A0757" w:rsidRPr="008B2343">
        <w:rPr>
          <w:rFonts w:ascii="Times New Roman" w:eastAsiaTheme="minorEastAsia" w:hAnsi="Times New Roman" w:cs="Times New Roman"/>
          <w:sz w:val="24"/>
          <w:szCs w:val="24"/>
          <w:lang w:val="en-ID"/>
        </w:rPr>
        <w:t xml:space="preserve"> existing.</w:t>
      </w:r>
    </w:p>
    <w:p w14:paraId="23F6ACD1" w14:textId="22B8C8F9" w:rsidR="00121C8D" w:rsidRDefault="00121C8D" w:rsidP="00852CF6">
      <w:pPr>
        <w:rPr>
          <w:rFonts w:ascii="Times New Roman" w:eastAsiaTheme="minorEastAsia" w:hAnsi="Times New Roman" w:cs="Times New Roman"/>
          <w:sz w:val="24"/>
          <w:szCs w:val="24"/>
          <w:lang w:val="en-ID"/>
        </w:rPr>
      </w:pPr>
      <w:proofErr w:type="spellStart"/>
      <w:r w:rsidRPr="008B2343">
        <w:rPr>
          <w:rFonts w:ascii="Times New Roman" w:eastAsiaTheme="minorEastAsia" w:hAnsi="Times New Roman" w:cs="Times New Roman"/>
          <w:sz w:val="24"/>
          <w:szCs w:val="24"/>
          <w:lang w:val="en-ID"/>
        </w:rPr>
        <w:t>Ringkasan</w:t>
      </w:r>
      <w:proofErr w:type="spellEnd"/>
      <w:r w:rsidRPr="008B2343">
        <w:rPr>
          <w:rFonts w:ascii="Times New Roman" w:eastAsiaTheme="minorEastAsia" w:hAnsi="Times New Roman" w:cs="Times New Roman"/>
          <w:sz w:val="24"/>
          <w:szCs w:val="24"/>
          <w:lang w:val="en-ID"/>
        </w:rPr>
        <w:t xml:space="preserve"> </w:t>
      </w:r>
      <w:proofErr w:type="spellStart"/>
      <w:r w:rsidRPr="008B2343">
        <w:rPr>
          <w:rFonts w:ascii="Times New Roman" w:eastAsiaTheme="minorEastAsia" w:hAnsi="Times New Roman" w:cs="Times New Roman"/>
          <w:sz w:val="24"/>
          <w:szCs w:val="24"/>
          <w:lang w:val="en-ID"/>
        </w:rPr>
        <w:t>metrik</w:t>
      </w:r>
      <w:proofErr w:type="spellEnd"/>
      <w:r w:rsidRPr="008B2343">
        <w:rPr>
          <w:rFonts w:ascii="Times New Roman" w:eastAsiaTheme="minorEastAsia" w:hAnsi="Times New Roman" w:cs="Times New Roman"/>
          <w:sz w:val="24"/>
          <w:szCs w:val="24"/>
          <w:lang w:val="en-ID"/>
        </w:rPr>
        <w:t xml:space="preserve"> </w:t>
      </w:r>
      <w:proofErr w:type="spellStart"/>
      <w:r w:rsidRPr="008B2343">
        <w:rPr>
          <w:rFonts w:ascii="Times New Roman" w:eastAsiaTheme="minorEastAsia" w:hAnsi="Times New Roman" w:cs="Times New Roman"/>
          <w:sz w:val="24"/>
          <w:szCs w:val="24"/>
          <w:lang w:val="en-ID"/>
        </w:rPr>
        <w:t>simulasi</w:t>
      </w:r>
      <w:proofErr w:type="spellEnd"/>
      <w:r w:rsidRPr="008B2343">
        <w:rPr>
          <w:rFonts w:ascii="Times New Roman" w:eastAsiaTheme="minorEastAsia" w:hAnsi="Times New Roman" w:cs="Times New Roman"/>
          <w:sz w:val="24"/>
          <w:szCs w:val="24"/>
          <w:lang w:val="en-ID"/>
        </w:rPr>
        <w:t xml:space="preserve"> uji step setpoint</w:t>
      </w:r>
      <w:r w:rsidR="00AF35B8">
        <w:rPr>
          <w:rFonts w:ascii="Times New Roman" w:eastAsiaTheme="minorEastAsia" w:hAnsi="Times New Roman" w:cs="Times New Roman"/>
          <w:sz w:val="24"/>
          <w:szCs w:val="24"/>
          <w:lang w:val="en-ID"/>
        </w:rPr>
        <w:t xml:space="preserve"> </w:t>
      </w:r>
      <m:oMath>
        <m:r>
          <m:rPr>
            <m:sty m:val="p"/>
          </m:rPr>
          <w:rPr>
            <w:rFonts w:ascii="Cambria Math" w:eastAsiaTheme="minorEastAsia" w:hAnsi="Cambria Math" w:cs="Times New Roman"/>
            <w:sz w:val="24"/>
            <w:szCs w:val="24"/>
            <w:lang w:val="en-ID"/>
          </w:rPr>
          <m:t>Δ</m:t>
        </m:r>
        <m:r>
          <w:rPr>
            <w:rFonts w:ascii="Cambria Math" w:eastAsiaTheme="minorEastAsia" w:hAnsi="Cambria Math" w:cs="Times New Roman"/>
            <w:sz w:val="24"/>
            <w:szCs w:val="24"/>
            <w:lang w:val="en-ID"/>
          </w:rPr>
          <m:t>SP = +1%</m:t>
        </m:r>
      </m:oMath>
      <w:r w:rsid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ditunjukkan</w:t>
      </w:r>
      <w:proofErr w:type="spellEnd"/>
      <w:r w:rsidR="00AF35B8" w:rsidRPr="00AF35B8">
        <w:rPr>
          <w:rFonts w:ascii="Times New Roman" w:eastAsiaTheme="minorEastAsia" w:hAnsi="Times New Roman" w:cs="Times New Roman"/>
          <w:sz w:val="24"/>
          <w:szCs w:val="24"/>
          <w:lang w:val="en-ID"/>
        </w:rPr>
        <w:t xml:space="preserve"> pada </w:t>
      </w:r>
      <w:proofErr w:type="spellStart"/>
      <w:r w:rsidR="00AF35B8" w:rsidRPr="00AF35B8">
        <w:rPr>
          <w:rFonts w:ascii="Times New Roman" w:eastAsiaTheme="minorEastAsia" w:hAnsi="Times New Roman" w:cs="Times New Roman"/>
          <w:sz w:val="24"/>
          <w:szCs w:val="24"/>
          <w:lang w:val="en-ID"/>
        </w:rPr>
        <w:t>Tabel</w:t>
      </w:r>
      <w:proofErr w:type="spellEnd"/>
      <w:r w:rsidR="00AF35B8" w:rsidRPr="00AF35B8">
        <w:rPr>
          <w:rFonts w:ascii="Times New Roman" w:eastAsiaTheme="minorEastAsia" w:hAnsi="Times New Roman" w:cs="Times New Roman"/>
          <w:sz w:val="24"/>
          <w:szCs w:val="24"/>
          <w:lang w:val="en-ID"/>
        </w:rPr>
        <w:t xml:space="preserve"> 4.</w:t>
      </w:r>
      <w:r w:rsidR="008A27CA">
        <w:rPr>
          <w:rFonts w:ascii="Times New Roman" w:eastAsiaTheme="minorEastAsia" w:hAnsi="Times New Roman" w:cs="Times New Roman"/>
          <w:sz w:val="24"/>
          <w:szCs w:val="24"/>
          <w:lang w:val="en-ID"/>
        </w:rPr>
        <w:t>5</w:t>
      </w:r>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Secara</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keseluruhan</w:t>
      </w:r>
      <w:proofErr w:type="spellEnd"/>
      <w:r w:rsidR="00AF35B8" w:rsidRPr="00AF35B8">
        <w:rPr>
          <w:rFonts w:ascii="Times New Roman" w:eastAsiaTheme="minorEastAsia" w:hAnsi="Times New Roman" w:cs="Times New Roman"/>
          <w:sz w:val="24"/>
          <w:szCs w:val="24"/>
          <w:lang w:val="en-ID"/>
        </w:rPr>
        <w:t xml:space="preserve">, </w:t>
      </w:r>
      <w:r w:rsidR="003F6B41" w:rsidRPr="003F6B41">
        <w:rPr>
          <w:rFonts w:ascii="Times New Roman" w:eastAsiaTheme="minorEastAsia" w:hAnsi="Times New Roman" w:cs="Times New Roman"/>
          <w:i/>
          <w:iCs/>
          <w:sz w:val="24"/>
          <w:szCs w:val="24"/>
          <w:lang w:val="en-ID"/>
        </w:rPr>
        <w:t>controller tuning</w:t>
      </w:r>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menunjukkan</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performa</w:t>
      </w:r>
      <w:proofErr w:type="spellEnd"/>
      <w:r w:rsidR="00AF35B8" w:rsidRPr="00AF35B8">
        <w:rPr>
          <w:rFonts w:ascii="Times New Roman" w:eastAsiaTheme="minorEastAsia" w:hAnsi="Times New Roman" w:cs="Times New Roman"/>
          <w:sz w:val="24"/>
          <w:szCs w:val="24"/>
          <w:lang w:val="en-ID"/>
        </w:rPr>
        <w:t xml:space="preserve"> yang </w:t>
      </w:r>
      <w:proofErr w:type="spellStart"/>
      <w:r w:rsidR="00AF35B8" w:rsidRPr="00AF35B8">
        <w:rPr>
          <w:rFonts w:ascii="Times New Roman" w:eastAsiaTheme="minorEastAsia" w:hAnsi="Times New Roman" w:cs="Times New Roman"/>
          <w:sz w:val="24"/>
          <w:szCs w:val="24"/>
          <w:lang w:val="en-ID"/>
        </w:rPr>
        <w:t>lebih</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baik</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dari</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sisi</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kecepatan</w:t>
      </w:r>
      <w:proofErr w:type="spellEnd"/>
      <w:r w:rsidR="00AF35B8" w:rsidRPr="00AF35B8">
        <w:rPr>
          <w:rFonts w:ascii="Times New Roman" w:eastAsiaTheme="minorEastAsia" w:hAnsi="Times New Roman" w:cs="Times New Roman"/>
          <w:sz w:val="24"/>
          <w:szCs w:val="24"/>
          <w:lang w:val="en-ID"/>
        </w:rPr>
        <w:t xml:space="preserve"> </w:t>
      </w:r>
      <w:r w:rsidR="00AF35B8" w:rsidRPr="000C74DA">
        <w:rPr>
          <w:rFonts w:ascii="Times New Roman" w:eastAsiaTheme="minorEastAsia" w:hAnsi="Times New Roman" w:cs="Times New Roman"/>
          <w:i/>
          <w:iCs/>
          <w:sz w:val="24"/>
          <w:szCs w:val="24"/>
          <w:lang w:val="en-ID"/>
        </w:rPr>
        <w:t>tracking</w:t>
      </w:r>
      <w:r w:rsidR="00AF35B8" w:rsidRPr="00AF35B8">
        <w:rPr>
          <w:rFonts w:ascii="Times New Roman" w:eastAsiaTheme="minorEastAsia" w:hAnsi="Times New Roman" w:cs="Times New Roman"/>
          <w:sz w:val="24"/>
          <w:szCs w:val="24"/>
          <w:lang w:val="en-ID"/>
        </w:rPr>
        <w:t xml:space="preserve"> dan </w:t>
      </w:r>
      <w:proofErr w:type="spellStart"/>
      <w:r w:rsidR="00AF35B8" w:rsidRPr="00AF35B8">
        <w:rPr>
          <w:rFonts w:ascii="Times New Roman" w:eastAsiaTheme="minorEastAsia" w:hAnsi="Times New Roman" w:cs="Times New Roman"/>
          <w:sz w:val="24"/>
          <w:szCs w:val="24"/>
          <w:lang w:val="en-ID"/>
        </w:rPr>
        <w:t>penurunan</w:t>
      </w:r>
      <w:proofErr w:type="spellEnd"/>
      <w:r w:rsidR="00AF35B8" w:rsidRPr="00AF35B8">
        <w:rPr>
          <w:rFonts w:ascii="Times New Roman" w:eastAsiaTheme="minorEastAsia" w:hAnsi="Times New Roman" w:cs="Times New Roman"/>
          <w:sz w:val="24"/>
          <w:szCs w:val="24"/>
          <w:lang w:val="en-ID"/>
        </w:rPr>
        <w:t xml:space="preserve"> </w:t>
      </w:r>
      <w:r w:rsidR="00AF35B8" w:rsidRPr="000C74DA">
        <w:rPr>
          <w:rFonts w:ascii="Times New Roman" w:eastAsiaTheme="minorEastAsia" w:hAnsi="Times New Roman" w:cs="Times New Roman"/>
          <w:i/>
          <w:iCs/>
          <w:sz w:val="24"/>
          <w:szCs w:val="24"/>
          <w:lang w:val="en-ID"/>
        </w:rPr>
        <w:t>error</w:t>
      </w:r>
      <w:r w:rsidR="000C74DA">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namun</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menghasilkan</w:t>
      </w:r>
      <w:proofErr w:type="spellEnd"/>
      <w:r w:rsidR="00AF35B8" w:rsidRPr="00AF35B8">
        <w:rPr>
          <w:rFonts w:ascii="Times New Roman" w:eastAsiaTheme="minorEastAsia" w:hAnsi="Times New Roman" w:cs="Times New Roman"/>
          <w:sz w:val="24"/>
          <w:szCs w:val="24"/>
          <w:lang w:val="en-ID"/>
        </w:rPr>
        <w:t xml:space="preserve"> </w:t>
      </w:r>
      <w:r w:rsidR="00AF35B8" w:rsidRPr="00CF2514">
        <w:rPr>
          <w:rFonts w:ascii="Times New Roman" w:eastAsiaTheme="minorEastAsia" w:hAnsi="Times New Roman" w:cs="Times New Roman"/>
          <w:i/>
          <w:iCs/>
          <w:sz w:val="24"/>
          <w:szCs w:val="24"/>
          <w:lang w:val="en-ID"/>
        </w:rPr>
        <w:t>overshoot</w:t>
      </w:r>
      <w:r w:rsidR="00AF35B8" w:rsidRPr="00AF35B8">
        <w:rPr>
          <w:rFonts w:ascii="Times New Roman" w:eastAsiaTheme="minorEastAsia" w:hAnsi="Times New Roman" w:cs="Times New Roman"/>
          <w:sz w:val="24"/>
          <w:szCs w:val="24"/>
          <w:lang w:val="en-ID"/>
        </w:rPr>
        <w:t xml:space="preserve"> dan </w:t>
      </w:r>
      <w:r w:rsidR="00AF35B8" w:rsidRPr="00CF2514">
        <w:rPr>
          <w:rFonts w:ascii="Times New Roman" w:eastAsiaTheme="minorEastAsia" w:hAnsi="Times New Roman" w:cs="Times New Roman"/>
          <w:i/>
          <w:iCs/>
          <w:sz w:val="24"/>
          <w:szCs w:val="24"/>
          <w:lang w:val="en-ID"/>
        </w:rPr>
        <w:t>control effort</w:t>
      </w:r>
      <w:r w:rsidR="00AF35B8" w:rsidRPr="00AF35B8">
        <w:rPr>
          <w:rFonts w:ascii="Times New Roman" w:eastAsiaTheme="minorEastAsia" w:hAnsi="Times New Roman" w:cs="Times New Roman"/>
          <w:sz w:val="24"/>
          <w:szCs w:val="24"/>
          <w:lang w:val="en-ID"/>
        </w:rPr>
        <w:t xml:space="preserve"> yang </w:t>
      </w:r>
      <w:proofErr w:type="spellStart"/>
      <w:r w:rsidR="00AF35B8" w:rsidRPr="00AF35B8">
        <w:rPr>
          <w:rFonts w:ascii="Times New Roman" w:eastAsiaTheme="minorEastAsia" w:hAnsi="Times New Roman" w:cs="Times New Roman"/>
          <w:sz w:val="24"/>
          <w:szCs w:val="24"/>
          <w:lang w:val="en-ID"/>
        </w:rPr>
        <w:t>lebih</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tinggi</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dibanding</w:t>
      </w:r>
      <w:proofErr w:type="spellEnd"/>
      <w:r w:rsidR="00AF35B8" w:rsidRPr="00AF35B8">
        <w:rPr>
          <w:rFonts w:ascii="Times New Roman" w:eastAsiaTheme="minorEastAsia" w:hAnsi="Times New Roman" w:cs="Times New Roman"/>
          <w:sz w:val="24"/>
          <w:szCs w:val="24"/>
          <w:lang w:val="en-ID"/>
        </w:rPr>
        <w:t xml:space="preserve"> </w:t>
      </w:r>
      <w:r w:rsidR="00AF35B8" w:rsidRPr="0010796B">
        <w:rPr>
          <w:rFonts w:ascii="Times New Roman" w:eastAsiaTheme="minorEastAsia" w:hAnsi="Times New Roman" w:cs="Times New Roman"/>
          <w:i/>
          <w:iCs/>
          <w:sz w:val="24"/>
          <w:szCs w:val="24"/>
          <w:lang w:val="en-ID"/>
        </w:rPr>
        <w:t>existing</w:t>
      </w:r>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Dengan</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demikian</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hasil</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simulasi</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ini</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menjadi</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dasar</w:t>
      </w:r>
      <w:proofErr w:type="spellEnd"/>
      <w:r w:rsidR="00AF35B8" w:rsidRPr="00AF35B8">
        <w:rPr>
          <w:rFonts w:ascii="Times New Roman" w:eastAsiaTheme="minorEastAsia" w:hAnsi="Times New Roman" w:cs="Times New Roman"/>
          <w:sz w:val="24"/>
          <w:szCs w:val="24"/>
          <w:lang w:val="en-ID"/>
        </w:rPr>
        <w:t xml:space="preserve"> pada </w:t>
      </w:r>
      <w:proofErr w:type="spellStart"/>
      <w:r w:rsidR="00AF35B8" w:rsidRPr="00AF35B8">
        <w:rPr>
          <w:rFonts w:ascii="Times New Roman" w:eastAsiaTheme="minorEastAsia" w:hAnsi="Times New Roman" w:cs="Times New Roman"/>
          <w:sz w:val="24"/>
          <w:szCs w:val="24"/>
          <w:lang w:val="en-ID"/>
        </w:rPr>
        <w:t>Subbab</w:t>
      </w:r>
      <w:proofErr w:type="spellEnd"/>
      <w:r w:rsidR="00AF35B8" w:rsidRPr="00AF35B8">
        <w:rPr>
          <w:rFonts w:ascii="Times New Roman" w:eastAsiaTheme="minorEastAsia" w:hAnsi="Times New Roman" w:cs="Times New Roman"/>
          <w:sz w:val="24"/>
          <w:szCs w:val="24"/>
          <w:lang w:val="en-ID"/>
        </w:rPr>
        <w:t xml:space="preserve"> 4.4.3 </w:t>
      </w:r>
      <w:proofErr w:type="spellStart"/>
      <w:r w:rsidR="00AF35B8" w:rsidRPr="00AF35B8">
        <w:rPr>
          <w:rFonts w:ascii="Times New Roman" w:eastAsiaTheme="minorEastAsia" w:hAnsi="Times New Roman" w:cs="Times New Roman"/>
          <w:sz w:val="24"/>
          <w:szCs w:val="24"/>
          <w:lang w:val="en-ID"/>
        </w:rPr>
        <w:t>untuk</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melakukan</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komparasi</w:t>
      </w:r>
      <w:proofErr w:type="spellEnd"/>
      <w:r w:rsidR="00AF35B8" w:rsidRPr="00AF35B8">
        <w:rPr>
          <w:rFonts w:ascii="Times New Roman" w:eastAsiaTheme="minorEastAsia" w:hAnsi="Times New Roman" w:cs="Times New Roman"/>
          <w:sz w:val="24"/>
          <w:szCs w:val="24"/>
          <w:lang w:val="en-ID"/>
        </w:rPr>
        <w:t xml:space="preserve"> dan </w:t>
      </w:r>
      <w:proofErr w:type="spellStart"/>
      <w:r w:rsidR="00AF35B8" w:rsidRPr="00AF35B8">
        <w:rPr>
          <w:rFonts w:ascii="Times New Roman" w:eastAsiaTheme="minorEastAsia" w:hAnsi="Times New Roman" w:cs="Times New Roman"/>
          <w:sz w:val="24"/>
          <w:szCs w:val="24"/>
          <w:lang w:val="en-ID"/>
        </w:rPr>
        <w:t>menyusun</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kesimpulan</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terkait</w:t>
      </w:r>
      <w:proofErr w:type="spellEnd"/>
      <w:r w:rsidR="00AF35B8" w:rsidRPr="00AF35B8">
        <w:rPr>
          <w:rFonts w:ascii="Times New Roman" w:eastAsiaTheme="minorEastAsia" w:hAnsi="Times New Roman" w:cs="Times New Roman"/>
          <w:sz w:val="24"/>
          <w:szCs w:val="24"/>
          <w:lang w:val="en-ID"/>
        </w:rPr>
        <w:t xml:space="preserve"> </w:t>
      </w:r>
      <w:r w:rsidR="00AF35B8" w:rsidRPr="0010796B">
        <w:rPr>
          <w:rFonts w:ascii="Times New Roman" w:eastAsiaTheme="minorEastAsia" w:hAnsi="Times New Roman" w:cs="Times New Roman"/>
          <w:i/>
          <w:iCs/>
          <w:sz w:val="24"/>
          <w:szCs w:val="24"/>
          <w:lang w:val="en-ID"/>
        </w:rPr>
        <w:t>trade</w:t>
      </w:r>
      <w:r w:rsidR="0010796B" w:rsidRPr="0010796B">
        <w:rPr>
          <w:rFonts w:ascii="Times New Roman" w:eastAsiaTheme="minorEastAsia" w:hAnsi="Times New Roman" w:cs="Times New Roman"/>
          <w:i/>
          <w:iCs/>
          <w:sz w:val="24"/>
          <w:szCs w:val="24"/>
          <w:lang w:val="en-ID"/>
        </w:rPr>
        <w:t xml:space="preserve"> </w:t>
      </w:r>
      <w:r w:rsidR="00AF35B8" w:rsidRPr="0010796B">
        <w:rPr>
          <w:rFonts w:ascii="Times New Roman" w:eastAsiaTheme="minorEastAsia" w:hAnsi="Times New Roman" w:cs="Times New Roman"/>
          <w:i/>
          <w:iCs/>
          <w:sz w:val="24"/>
          <w:szCs w:val="24"/>
          <w:lang w:val="en-ID"/>
        </w:rPr>
        <w:t>off</w:t>
      </w:r>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antara</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kualitas</w:t>
      </w:r>
      <w:proofErr w:type="spellEnd"/>
      <w:r w:rsidR="00AF35B8" w:rsidRPr="00AF35B8">
        <w:rPr>
          <w:rFonts w:ascii="Times New Roman" w:eastAsiaTheme="minorEastAsia" w:hAnsi="Times New Roman" w:cs="Times New Roman"/>
          <w:sz w:val="24"/>
          <w:szCs w:val="24"/>
          <w:lang w:val="en-ID"/>
        </w:rPr>
        <w:t xml:space="preserve"> </w:t>
      </w:r>
      <w:r w:rsidR="00AF35B8" w:rsidRPr="0010796B">
        <w:rPr>
          <w:rFonts w:ascii="Times New Roman" w:eastAsiaTheme="minorEastAsia" w:hAnsi="Times New Roman" w:cs="Times New Roman"/>
          <w:i/>
          <w:iCs/>
          <w:sz w:val="24"/>
          <w:szCs w:val="24"/>
          <w:lang w:val="en-ID"/>
        </w:rPr>
        <w:t>tracking</w:t>
      </w:r>
      <w:r w:rsidR="00AF35B8" w:rsidRPr="00AF35B8">
        <w:rPr>
          <w:rFonts w:ascii="Times New Roman" w:eastAsiaTheme="minorEastAsia" w:hAnsi="Times New Roman" w:cs="Times New Roman"/>
          <w:sz w:val="24"/>
          <w:szCs w:val="24"/>
          <w:lang w:val="en-ID"/>
        </w:rPr>
        <w:t xml:space="preserve"> dan </w:t>
      </w:r>
      <w:proofErr w:type="spellStart"/>
      <w:r w:rsidR="00AF35B8" w:rsidRPr="00AF35B8">
        <w:rPr>
          <w:rFonts w:ascii="Times New Roman" w:eastAsiaTheme="minorEastAsia" w:hAnsi="Times New Roman" w:cs="Times New Roman"/>
          <w:sz w:val="24"/>
          <w:szCs w:val="24"/>
          <w:lang w:val="en-ID"/>
        </w:rPr>
        <w:t>aktivitas</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keluaran</w:t>
      </w:r>
      <w:proofErr w:type="spellEnd"/>
      <w:r w:rsidR="00AF35B8" w:rsidRPr="00AF35B8">
        <w:rPr>
          <w:rFonts w:ascii="Times New Roman" w:eastAsiaTheme="minorEastAsia" w:hAnsi="Times New Roman" w:cs="Times New Roman"/>
          <w:sz w:val="24"/>
          <w:szCs w:val="24"/>
          <w:lang w:val="en-ID"/>
        </w:rPr>
        <w:t xml:space="preserve"> </w:t>
      </w:r>
      <w:r w:rsidR="0010796B" w:rsidRPr="000806F0">
        <w:rPr>
          <w:rFonts w:ascii="Times New Roman" w:eastAsiaTheme="minorEastAsia" w:hAnsi="Times New Roman" w:cs="Times New Roman"/>
          <w:i/>
          <w:iCs/>
          <w:sz w:val="24"/>
          <w:szCs w:val="24"/>
          <w:lang w:val="en-ID"/>
        </w:rPr>
        <w:t>controller</w:t>
      </w:r>
      <w:r w:rsidR="00AF35B8" w:rsidRPr="00AF35B8">
        <w:rPr>
          <w:rFonts w:ascii="Times New Roman" w:eastAsiaTheme="minorEastAsia" w:hAnsi="Times New Roman" w:cs="Times New Roman"/>
          <w:sz w:val="24"/>
          <w:szCs w:val="24"/>
          <w:lang w:val="en-ID"/>
        </w:rPr>
        <w:t>.</w:t>
      </w:r>
    </w:p>
    <w:p w14:paraId="636E0D18" w14:textId="77777777" w:rsidR="00431F5A" w:rsidRPr="008B2343" w:rsidRDefault="00431F5A" w:rsidP="00852CF6">
      <w:pPr>
        <w:rPr>
          <w:rFonts w:ascii="Times New Roman" w:eastAsiaTheme="minorEastAsia" w:hAnsi="Times New Roman" w:cs="Times New Roman"/>
          <w:sz w:val="24"/>
          <w:szCs w:val="24"/>
          <w:lang w:val="en-ID"/>
        </w:rPr>
      </w:pPr>
    </w:p>
    <w:p w14:paraId="0370E254" w14:textId="12ABCBC8" w:rsidR="00431F5A" w:rsidRDefault="00431F5A" w:rsidP="00431F5A">
      <w:pPr>
        <w:pStyle w:val="Caption"/>
        <w:keepNext/>
        <w:spacing w:after="0" w:line="360" w:lineRule="auto"/>
        <w:ind w:firstLine="0"/>
        <w:jc w:val="left"/>
      </w:pPr>
      <w:bookmarkStart w:id="182" w:name="_Toc223060410"/>
      <w:proofErr w:type="spellStart"/>
      <w:r>
        <w:t>Tabel</w:t>
      </w:r>
      <w:proofErr w:type="spellEnd"/>
      <w:r>
        <w:t xml:space="preserve"> 4.</w:t>
      </w:r>
      <w:r w:rsidR="00120D21">
        <w:fldChar w:fldCharType="begin"/>
      </w:r>
      <w:r w:rsidR="00120D21">
        <w:instrText xml:space="preserve"> SEQ Tabel_4. \* ARABIC </w:instrText>
      </w:r>
      <w:r w:rsidR="00120D21">
        <w:fldChar w:fldCharType="separate"/>
      </w:r>
      <w:r w:rsidR="00E3712C">
        <w:rPr>
          <w:noProof/>
        </w:rPr>
        <w:t>5</w:t>
      </w:r>
      <w:r w:rsidR="00120D21">
        <w:fldChar w:fldCharType="end"/>
      </w:r>
      <w:r>
        <w:t xml:space="preserve"> </w:t>
      </w:r>
      <w:proofErr w:type="spellStart"/>
      <w:r w:rsidRPr="00431F5A">
        <w:t>Ringkasan</w:t>
      </w:r>
      <w:proofErr w:type="spellEnd"/>
      <w:r w:rsidRPr="00431F5A">
        <w:t xml:space="preserve"> </w:t>
      </w:r>
      <w:proofErr w:type="spellStart"/>
      <w:r w:rsidRPr="00431F5A">
        <w:t>metrik</w:t>
      </w:r>
      <w:proofErr w:type="spellEnd"/>
      <w:r w:rsidRPr="00431F5A">
        <w:t xml:space="preserve"> </w:t>
      </w:r>
      <w:proofErr w:type="spellStart"/>
      <w:r w:rsidRPr="00431F5A">
        <w:t>simulasi</w:t>
      </w:r>
      <w:proofErr w:type="spellEnd"/>
      <w:r w:rsidRPr="00431F5A">
        <w:t xml:space="preserve"> uji step SP</w:t>
      </w:r>
      <w:bookmarkEnd w:id="182"/>
    </w:p>
    <w:tbl>
      <w:tblPr>
        <w:tblStyle w:val="TableGrid"/>
        <w:tblW w:w="0" w:type="auto"/>
        <w:tblLook w:val="04A0" w:firstRow="1" w:lastRow="0" w:firstColumn="1" w:lastColumn="0" w:noHBand="0" w:noVBand="1"/>
      </w:tblPr>
      <w:tblGrid>
        <w:gridCol w:w="2642"/>
        <w:gridCol w:w="2642"/>
        <w:gridCol w:w="2643"/>
      </w:tblGrid>
      <w:tr w:rsidR="00B17C7E" w14:paraId="4037F11F" w14:textId="77777777" w:rsidTr="009411B3">
        <w:tc>
          <w:tcPr>
            <w:tcW w:w="2642" w:type="dxa"/>
            <w:vAlign w:val="center"/>
          </w:tcPr>
          <w:p w14:paraId="5FA1EEED" w14:textId="786241B4" w:rsidR="00B17C7E" w:rsidRDefault="00B17C7E" w:rsidP="009411B3">
            <w:pPr>
              <w:ind w:firstLine="0"/>
              <w:jc w:val="left"/>
              <w:rPr>
                <w:rFonts w:eastAsiaTheme="minorEastAsia"/>
                <w:lang w:val="en-ID"/>
              </w:rPr>
            </w:pPr>
            <w:proofErr w:type="spellStart"/>
            <w:r w:rsidRPr="00B17C7E">
              <w:rPr>
                <w:rFonts w:eastAsiaTheme="minorEastAsia"/>
                <w:lang w:val="en-ID"/>
              </w:rPr>
              <w:t>Metrik</w:t>
            </w:r>
            <w:proofErr w:type="spellEnd"/>
          </w:p>
        </w:tc>
        <w:tc>
          <w:tcPr>
            <w:tcW w:w="2642" w:type="dxa"/>
            <w:vAlign w:val="center"/>
          </w:tcPr>
          <w:p w14:paraId="6257D0A3" w14:textId="70105954" w:rsidR="00B17C7E" w:rsidRDefault="00273A2F" w:rsidP="009411B3">
            <w:pPr>
              <w:ind w:firstLine="0"/>
              <w:jc w:val="center"/>
              <w:rPr>
                <w:rFonts w:eastAsiaTheme="minorEastAsia"/>
                <w:lang w:val="en-ID"/>
              </w:rPr>
            </w:pPr>
            <w:r w:rsidRPr="00223197">
              <w:rPr>
                <w:rFonts w:eastAsiaTheme="minorEastAsia"/>
                <w:i/>
                <w:iCs/>
                <w:lang w:val="en-ID"/>
              </w:rPr>
              <w:t>Existing</w:t>
            </w:r>
            <w:r w:rsidRPr="00273A2F">
              <w:rPr>
                <w:rFonts w:eastAsiaTheme="minorEastAsia"/>
                <w:lang w:val="en-ID"/>
              </w:rPr>
              <w:t xml:space="preserve"> (PI)</w:t>
            </w:r>
          </w:p>
        </w:tc>
        <w:tc>
          <w:tcPr>
            <w:tcW w:w="2643" w:type="dxa"/>
            <w:vAlign w:val="center"/>
          </w:tcPr>
          <w:p w14:paraId="5DEBF58C" w14:textId="386B38C1" w:rsidR="00B17C7E" w:rsidRDefault="00223197" w:rsidP="009411B3">
            <w:pPr>
              <w:ind w:firstLine="0"/>
              <w:jc w:val="center"/>
              <w:rPr>
                <w:rFonts w:eastAsiaTheme="minorEastAsia"/>
                <w:lang w:val="en-ID"/>
              </w:rPr>
            </w:pPr>
            <w:r w:rsidRPr="00223197">
              <w:rPr>
                <w:rFonts w:eastAsiaTheme="minorEastAsia"/>
                <w:i/>
                <w:iCs/>
                <w:lang w:val="en-ID"/>
              </w:rPr>
              <w:t>Tuning</w:t>
            </w:r>
            <w:r w:rsidR="002D1E0D" w:rsidRPr="002D1E0D">
              <w:rPr>
                <w:rFonts w:eastAsiaTheme="minorEastAsia"/>
                <w:lang w:val="en-ID"/>
              </w:rPr>
              <w:t xml:space="preserve"> (ZN PID)</w:t>
            </w:r>
          </w:p>
        </w:tc>
      </w:tr>
      <w:tr w:rsidR="00B17C7E" w14:paraId="21D60A71" w14:textId="77777777" w:rsidTr="009411B3">
        <w:tc>
          <w:tcPr>
            <w:tcW w:w="2642" w:type="dxa"/>
            <w:vAlign w:val="center"/>
          </w:tcPr>
          <w:p w14:paraId="3E3F3004" w14:textId="50B5CA8A" w:rsidR="00B17C7E" w:rsidRDefault="00B17C7E" w:rsidP="009411B3">
            <w:pPr>
              <w:ind w:firstLine="0"/>
              <w:jc w:val="left"/>
              <w:rPr>
                <w:rFonts w:eastAsiaTheme="minorEastAsia"/>
                <w:lang w:val="en-ID"/>
              </w:rPr>
            </w:pPr>
            <w:r w:rsidRPr="00A14C9C">
              <w:rPr>
                <w:rFonts w:eastAsiaTheme="minorEastAsia"/>
                <w:i/>
                <w:iCs/>
                <w:lang w:val="en-ID"/>
              </w:rPr>
              <w:t>Rise time</w:t>
            </w:r>
            <w:r w:rsidRPr="00B17C7E">
              <w:rPr>
                <w:rFonts w:eastAsiaTheme="minorEastAsia"/>
                <w:lang w:val="en-ID"/>
              </w:rPr>
              <w:t xml:space="preserve"> (s)</w:t>
            </w:r>
          </w:p>
        </w:tc>
        <w:tc>
          <w:tcPr>
            <w:tcW w:w="2642" w:type="dxa"/>
            <w:vAlign w:val="center"/>
          </w:tcPr>
          <w:p w14:paraId="1921F1E8" w14:textId="607AD41D" w:rsidR="00B17C7E" w:rsidRDefault="00273A2F" w:rsidP="009411B3">
            <w:pPr>
              <w:ind w:firstLine="0"/>
              <w:jc w:val="center"/>
              <w:rPr>
                <w:rFonts w:eastAsiaTheme="minorEastAsia"/>
                <w:lang w:val="en-ID"/>
              </w:rPr>
            </w:pPr>
            <w:r w:rsidRPr="00273A2F">
              <w:rPr>
                <w:rFonts w:eastAsiaTheme="minorEastAsia"/>
                <w:lang w:val="en-ID"/>
              </w:rPr>
              <w:t>993.90</w:t>
            </w:r>
          </w:p>
        </w:tc>
        <w:tc>
          <w:tcPr>
            <w:tcW w:w="2643" w:type="dxa"/>
            <w:vAlign w:val="center"/>
          </w:tcPr>
          <w:p w14:paraId="464A0CB3" w14:textId="30681993" w:rsidR="00B17C7E" w:rsidRDefault="002D1E0D" w:rsidP="009411B3">
            <w:pPr>
              <w:ind w:firstLine="0"/>
              <w:jc w:val="center"/>
              <w:rPr>
                <w:rFonts w:eastAsiaTheme="minorEastAsia"/>
                <w:lang w:val="en-ID"/>
              </w:rPr>
            </w:pPr>
            <w:r w:rsidRPr="002D1E0D">
              <w:rPr>
                <w:rFonts w:eastAsiaTheme="minorEastAsia"/>
                <w:lang w:val="en-ID"/>
              </w:rPr>
              <w:t>6.15</w:t>
            </w:r>
          </w:p>
        </w:tc>
      </w:tr>
      <w:tr w:rsidR="00B17C7E" w14:paraId="56B8B3E3" w14:textId="77777777" w:rsidTr="009411B3">
        <w:tc>
          <w:tcPr>
            <w:tcW w:w="2642" w:type="dxa"/>
            <w:vAlign w:val="center"/>
          </w:tcPr>
          <w:p w14:paraId="3D2A165E" w14:textId="742CC35D" w:rsidR="00B17C7E" w:rsidRDefault="00B17C7E" w:rsidP="009411B3">
            <w:pPr>
              <w:ind w:firstLine="0"/>
              <w:jc w:val="left"/>
              <w:rPr>
                <w:rFonts w:eastAsiaTheme="minorEastAsia"/>
                <w:lang w:val="en-ID"/>
              </w:rPr>
            </w:pPr>
            <w:r w:rsidRPr="00A14C9C">
              <w:rPr>
                <w:rFonts w:eastAsiaTheme="minorEastAsia"/>
                <w:i/>
                <w:iCs/>
                <w:lang w:val="en-ID"/>
              </w:rPr>
              <w:t>Settling time</w:t>
            </w:r>
            <w:r w:rsidRPr="00B17C7E">
              <w:rPr>
                <w:rFonts w:eastAsiaTheme="minorEastAsia"/>
                <w:lang w:val="en-ID"/>
              </w:rPr>
              <w:t xml:space="preserve"> (±2%) (s)</w:t>
            </w:r>
          </w:p>
        </w:tc>
        <w:tc>
          <w:tcPr>
            <w:tcW w:w="2642" w:type="dxa"/>
            <w:vAlign w:val="center"/>
          </w:tcPr>
          <w:p w14:paraId="12A8E167" w14:textId="50BD05EE" w:rsidR="00B17C7E" w:rsidRDefault="00273A2F" w:rsidP="009411B3">
            <w:pPr>
              <w:ind w:firstLine="0"/>
              <w:jc w:val="center"/>
              <w:rPr>
                <w:rFonts w:eastAsiaTheme="minorEastAsia"/>
                <w:lang w:val="en-ID"/>
              </w:rPr>
            </w:pPr>
            <w:r w:rsidRPr="00273A2F">
              <w:rPr>
                <w:rFonts w:eastAsiaTheme="minorEastAsia"/>
                <w:lang w:val="en-ID"/>
              </w:rPr>
              <w:t>1973.44</w:t>
            </w:r>
          </w:p>
        </w:tc>
        <w:tc>
          <w:tcPr>
            <w:tcW w:w="2643" w:type="dxa"/>
            <w:vAlign w:val="center"/>
          </w:tcPr>
          <w:p w14:paraId="73DBEA4E" w14:textId="1F63BAD8" w:rsidR="00B17C7E" w:rsidRDefault="002D1E0D" w:rsidP="009411B3">
            <w:pPr>
              <w:ind w:firstLine="0"/>
              <w:jc w:val="center"/>
              <w:rPr>
                <w:rFonts w:eastAsiaTheme="minorEastAsia"/>
                <w:lang w:val="en-ID"/>
              </w:rPr>
            </w:pPr>
            <w:r w:rsidRPr="002D1E0D">
              <w:rPr>
                <w:rFonts w:eastAsiaTheme="minorEastAsia"/>
                <w:lang w:val="en-ID"/>
              </w:rPr>
              <w:t>32.26</w:t>
            </w:r>
          </w:p>
        </w:tc>
      </w:tr>
      <w:tr w:rsidR="00B17C7E" w14:paraId="3DCF0C48" w14:textId="77777777" w:rsidTr="009411B3">
        <w:tc>
          <w:tcPr>
            <w:tcW w:w="2642" w:type="dxa"/>
            <w:vAlign w:val="center"/>
          </w:tcPr>
          <w:p w14:paraId="06D9E78E" w14:textId="3EBB9CF3" w:rsidR="00B17C7E" w:rsidRDefault="00B17C7E" w:rsidP="009411B3">
            <w:pPr>
              <w:ind w:firstLine="0"/>
              <w:jc w:val="left"/>
              <w:rPr>
                <w:rFonts w:eastAsiaTheme="minorEastAsia"/>
                <w:lang w:val="en-ID"/>
              </w:rPr>
            </w:pPr>
            <w:r w:rsidRPr="00A14C9C">
              <w:rPr>
                <w:rFonts w:eastAsiaTheme="minorEastAsia"/>
                <w:i/>
                <w:iCs/>
                <w:lang w:val="en-ID"/>
              </w:rPr>
              <w:t>Overshoot</w:t>
            </w:r>
            <w:r w:rsidRPr="00B17C7E">
              <w:rPr>
                <w:rFonts w:eastAsiaTheme="minorEastAsia"/>
                <w:lang w:val="en-ID"/>
              </w:rPr>
              <w:t xml:space="preserve"> (%)</w:t>
            </w:r>
          </w:p>
        </w:tc>
        <w:tc>
          <w:tcPr>
            <w:tcW w:w="2642" w:type="dxa"/>
            <w:vAlign w:val="center"/>
          </w:tcPr>
          <w:p w14:paraId="7094EF20" w14:textId="3E6D19C3" w:rsidR="00B17C7E" w:rsidRDefault="00273A2F" w:rsidP="009411B3">
            <w:pPr>
              <w:ind w:firstLine="0"/>
              <w:jc w:val="center"/>
              <w:rPr>
                <w:rFonts w:eastAsiaTheme="minorEastAsia"/>
                <w:lang w:val="en-ID"/>
              </w:rPr>
            </w:pPr>
            <w:r w:rsidRPr="00273A2F">
              <w:rPr>
                <w:rFonts w:eastAsiaTheme="minorEastAsia"/>
                <w:lang w:val="en-ID"/>
              </w:rPr>
              <w:t>0.00</w:t>
            </w:r>
          </w:p>
        </w:tc>
        <w:tc>
          <w:tcPr>
            <w:tcW w:w="2643" w:type="dxa"/>
            <w:vAlign w:val="center"/>
          </w:tcPr>
          <w:p w14:paraId="1CA695D7" w14:textId="066B1350" w:rsidR="00B17C7E" w:rsidRDefault="002D1E0D" w:rsidP="009411B3">
            <w:pPr>
              <w:ind w:firstLine="0"/>
              <w:jc w:val="center"/>
              <w:rPr>
                <w:rFonts w:eastAsiaTheme="minorEastAsia"/>
                <w:lang w:val="en-ID"/>
              </w:rPr>
            </w:pPr>
            <w:r w:rsidRPr="002D1E0D">
              <w:rPr>
                <w:rFonts w:eastAsiaTheme="minorEastAsia"/>
                <w:lang w:val="en-ID"/>
              </w:rPr>
              <w:t>8.82</w:t>
            </w:r>
          </w:p>
        </w:tc>
      </w:tr>
      <w:tr w:rsidR="00B17C7E" w14:paraId="1F0A29DE" w14:textId="77777777" w:rsidTr="009411B3">
        <w:tc>
          <w:tcPr>
            <w:tcW w:w="2642" w:type="dxa"/>
            <w:vAlign w:val="center"/>
          </w:tcPr>
          <w:p w14:paraId="4B170251" w14:textId="4896834C" w:rsidR="00B17C7E" w:rsidRDefault="00B17C7E" w:rsidP="009411B3">
            <w:pPr>
              <w:ind w:firstLine="0"/>
              <w:jc w:val="left"/>
              <w:rPr>
                <w:rFonts w:eastAsiaTheme="minorEastAsia"/>
                <w:lang w:val="en-ID"/>
              </w:rPr>
            </w:pPr>
            <w:r w:rsidRPr="00B17C7E">
              <w:rPr>
                <w:rFonts w:eastAsiaTheme="minorEastAsia"/>
                <w:lang w:val="en-ID"/>
              </w:rPr>
              <w:t>IAE (%·s)</w:t>
            </w:r>
          </w:p>
        </w:tc>
        <w:tc>
          <w:tcPr>
            <w:tcW w:w="2642" w:type="dxa"/>
            <w:vAlign w:val="center"/>
          </w:tcPr>
          <w:p w14:paraId="4CC0C74D" w14:textId="4180DCA3" w:rsidR="00B17C7E" w:rsidRDefault="00273A2F" w:rsidP="009411B3">
            <w:pPr>
              <w:ind w:firstLine="0"/>
              <w:jc w:val="center"/>
              <w:rPr>
                <w:rFonts w:eastAsiaTheme="minorEastAsia"/>
                <w:lang w:val="en-ID"/>
              </w:rPr>
            </w:pPr>
            <w:r w:rsidRPr="00273A2F">
              <w:rPr>
                <w:rFonts w:eastAsiaTheme="minorEastAsia"/>
                <w:lang w:val="en-ID"/>
              </w:rPr>
              <w:t>320.51</w:t>
            </w:r>
          </w:p>
        </w:tc>
        <w:tc>
          <w:tcPr>
            <w:tcW w:w="2643" w:type="dxa"/>
            <w:vAlign w:val="center"/>
          </w:tcPr>
          <w:p w14:paraId="1AAAA1B4" w14:textId="5E00CCF7" w:rsidR="00B17C7E" w:rsidRDefault="002D1E0D" w:rsidP="009411B3">
            <w:pPr>
              <w:ind w:firstLine="0"/>
              <w:jc w:val="center"/>
              <w:rPr>
                <w:rFonts w:eastAsiaTheme="minorEastAsia"/>
                <w:lang w:val="en-ID"/>
              </w:rPr>
            </w:pPr>
            <w:r w:rsidRPr="002D1E0D">
              <w:rPr>
                <w:rFonts w:eastAsiaTheme="minorEastAsia"/>
                <w:lang w:val="en-ID"/>
              </w:rPr>
              <w:t>4.55</w:t>
            </w:r>
          </w:p>
        </w:tc>
      </w:tr>
      <w:tr w:rsidR="00B17C7E" w14:paraId="0938CEF2" w14:textId="77777777" w:rsidTr="009411B3">
        <w:tc>
          <w:tcPr>
            <w:tcW w:w="2642" w:type="dxa"/>
            <w:vAlign w:val="center"/>
          </w:tcPr>
          <w:p w14:paraId="63F4FB52" w14:textId="2A9D4043" w:rsidR="00B17C7E" w:rsidRDefault="00C75039" w:rsidP="009411B3">
            <w:pPr>
              <w:ind w:firstLine="0"/>
              <w:jc w:val="left"/>
              <w:rPr>
                <w:rFonts w:eastAsiaTheme="minorEastAsia"/>
                <w:lang w:val="en-ID"/>
              </w:rPr>
            </w:pPr>
            <w:r w:rsidRPr="00C75039">
              <w:rPr>
                <w:rFonts w:eastAsiaTheme="minorEastAsia"/>
                <w:lang w:val="en-ID"/>
              </w:rPr>
              <w:t>ISE (%²·s)</w:t>
            </w:r>
          </w:p>
        </w:tc>
        <w:tc>
          <w:tcPr>
            <w:tcW w:w="2642" w:type="dxa"/>
            <w:vAlign w:val="center"/>
          </w:tcPr>
          <w:p w14:paraId="485A522E" w14:textId="338B52E0" w:rsidR="00B17C7E" w:rsidRDefault="002D1E0D" w:rsidP="009411B3">
            <w:pPr>
              <w:ind w:firstLine="0"/>
              <w:jc w:val="center"/>
              <w:rPr>
                <w:rFonts w:eastAsiaTheme="minorEastAsia"/>
                <w:lang w:val="en-ID"/>
              </w:rPr>
            </w:pPr>
            <w:r w:rsidRPr="002D1E0D">
              <w:rPr>
                <w:rFonts w:eastAsiaTheme="minorEastAsia"/>
                <w:lang w:val="en-ID"/>
              </w:rPr>
              <w:t>89.55</w:t>
            </w:r>
          </w:p>
        </w:tc>
        <w:tc>
          <w:tcPr>
            <w:tcW w:w="2643" w:type="dxa"/>
            <w:vAlign w:val="center"/>
          </w:tcPr>
          <w:p w14:paraId="4C0F7CF0" w14:textId="5222E983" w:rsidR="00B17C7E" w:rsidRDefault="002D1E0D" w:rsidP="009411B3">
            <w:pPr>
              <w:ind w:firstLine="0"/>
              <w:jc w:val="center"/>
              <w:rPr>
                <w:rFonts w:eastAsiaTheme="minorEastAsia"/>
                <w:lang w:val="en-ID"/>
              </w:rPr>
            </w:pPr>
            <w:r w:rsidRPr="002D1E0D">
              <w:rPr>
                <w:rFonts w:eastAsiaTheme="minorEastAsia"/>
                <w:lang w:val="en-ID"/>
              </w:rPr>
              <w:t>1.91</w:t>
            </w:r>
          </w:p>
        </w:tc>
      </w:tr>
      <w:tr w:rsidR="00B17C7E" w14:paraId="76F0690A" w14:textId="77777777" w:rsidTr="009411B3">
        <w:tc>
          <w:tcPr>
            <w:tcW w:w="2642" w:type="dxa"/>
            <w:vAlign w:val="center"/>
          </w:tcPr>
          <w:p w14:paraId="6367BF87" w14:textId="7E09315C" w:rsidR="00C75039" w:rsidRPr="009411B3" w:rsidRDefault="00C75039" w:rsidP="009411B3">
            <w:pPr>
              <w:ind w:firstLine="0"/>
              <w:jc w:val="left"/>
              <w:rPr>
                <w:rFonts w:eastAsiaTheme="minorEastAsia"/>
                <w:lang w:val="en-ID"/>
              </w:rPr>
            </w:pPr>
            <m:oMathPara>
              <m:oMathParaPr>
                <m:jc m:val="left"/>
              </m:oMathParaPr>
              <m:oMath>
                <m:r>
                  <m:rPr>
                    <m:sty m:val="p"/>
                  </m:rPr>
                  <w:rPr>
                    <w:rFonts w:ascii="Cambria Math" w:eastAsiaTheme="minorEastAsia" w:hAnsi="Cambria Math"/>
                    <w:lang w:val="en-ID"/>
                  </w:rPr>
                  <m:t>Δ</m:t>
                </m:r>
                <m:r>
                  <w:rPr>
                    <w:rFonts w:ascii="Cambria Math" w:eastAsiaTheme="minorEastAsia" w:hAnsi="Cambria Math"/>
                    <w:lang w:val="en-ID"/>
                  </w:rPr>
                  <m:t>O</m:t>
                </m:r>
                <m:sSub>
                  <m:sSubPr>
                    <m:ctrlPr>
                      <w:rPr>
                        <w:rFonts w:ascii="Cambria Math" w:eastAsiaTheme="minorEastAsia" w:hAnsi="Cambria Math"/>
                        <w:i/>
                        <w:lang w:val="en-ID"/>
                      </w:rPr>
                    </m:ctrlPr>
                  </m:sSubPr>
                  <m:e>
                    <m:r>
                      <w:rPr>
                        <w:rFonts w:ascii="Cambria Math" w:eastAsiaTheme="minorEastAsia" w:hAnsi="Cambria Math"/>
                        <w:lang w:val="en-ID"/>
                      </w:rPr>
                      <m:t>P</m:t>
                    </m:r>
                  </m:e>
                  <m:sub>
                    <m:r>
                      <w:rPr>
                        <w:rFonts w:ascii="Cambria Math" w:eastAsiaTheme="minorEastAsia" w:hAnsi="Cambria Math"/>
                        <w:lang w:val="en-ID"/>
                      </w:rPr>
                      <m:t>min</m:t>
                    </m:r>
                  </m:sub>
                </m:sSub>
              </m:oMath>
            </m:oMathPara>
          </w:p>
        </w:tc>
        <w:tc>
          <w:tcPr>
            <w:tcW w:w="2642" w:type="dxa"/>
            <w:vAlign w:val="center"/>
          </w:tcPr>
          <w:p w14:paraId="1E2B7EED" w14:textId="2441E9C1" w:rsidR="00B17C7E" w:rsidRDefault="002D1E0D" w:rsidP="009411B3">
            <w:pPr>
              <w:ind w:firstLine="0"/>
              <w:jc w:val="center"/>
              <w:rPr>
                <w:rFonts w:eastAsiaTheme="minorEastAsia"/>
                <w:lang w:val="en-ID"/>
              </w:rPr>
            </w:pPr>
            <w:r w:rsidRPr="002D1E0D">
              <w:rPr>
                <w:rFonts w:eastAsiaTheme="minorEastAsia"/>
                <w:lang w:val="en-ID"/>
              </w:rPr>
              <w:t>1.19</w:t>
            </w:r>
          </w:p>
        </w:tc>
        <w:tc>
          <w:tcPr>
            <w:tcW w:w="2643" w:type="dxa"/>
            <w:vAlign w:val="center"/>
          </w:tcPr>
          <w:p w14:paraId="05B11E9F" w14:textId="28A3E8E6" w:rsidR="00B17C7E" w:rsidRDefault="00C704D3" w:rsidP="009411B3">
            <w:pPr>
              <w:ind w:firstLine="0"/>
              <w:jc w:val="center"/>
              <w:rPr>
                <w:rFonts w:eastAsiaTheme="minorEastAsia"/>
                <w:lang w:val="en-ID"/>
              </w:rPr>
            </w:pPr>
            <w:r w:rsidRPr="00C704D3">
              <w:rPr>
                <w:rFonts w:eastAsiaTheme="minorEastAsia"/>
                <w:lang w:val="en-ID"/>
              </w:rPr>
              <w:t>1.96</w:t>
            </w:r>
          </w:p>
        </w:tc>
      </w:tr>
      <w:tr w:rsidR="00B17C7E" w14:paraId="5E119F7C" w14:textId="77777777" w:rsidTr="009411B3">
        <w:tc>
          <w:tcPr>
            <w:tcW w:w="2642" w:type="dxa"/>
            <w:vAlign w:val="center"/>
          </w:tcPr>
          <w:p w14:paraId="7FFA9612" w14:textId="2F41E56E" w:rsidR="00C75039" w:rsidRPr="009411B3" w:rsidRDefault="00C75039" w:rsidP="009411B3">
            <w:pPr>
              <w:ind w:firstLine="0"/>
              <w:jc w:val="left"/>
              <w:rPr>
                <w:rFonts w:eastAsiaTheme="minorEastAsia"/>
                <w:lang w:val="en-ID"/>
              </w:rPr>
            </w:pPr>
            <m:oMathPara>
              <m:oMathParaPr>
                <m:jc m:val="left"/>
              </m:oMathParaPr>
              <m:oMath>
                <m:r>
                  <m:rPr>
                    <m:sty m:val="p"/>
                  </m:rPr>
                  <w:rPr>
                    <w:rFonts w:ascii="Cambria Math" w:eastAsiaTheme="minorEastAsia" w:hAnsi="Cambria Math"/>
                    <w:lang w:val="en-ID"/>
                  </w:rPr>
                  <m:t>Δ</m:t>
                </m:r>
                <m:r>
                  <w:rPr>
                    <w:rFonts w:ascii="Cambria Math" w:eastAsiaTheme="minorEastAsia" w:hAnsi="Cambria Math"/>
                    <w:lang w:val="en-ID"/>
                  </w:rPr>
                  <m:t>O</m:t>
                </m:r>
                <m:sSub>
                  <m:sSubPr>
                    <m:ctrlPr>
                      <w:rPr>
                        <w:rFonts w:ascii="Cambria Math" w:eastAsiaTheme="minorEastAsia" w:hAnsi="Cambria Math"/>
                        <w:i/>
                        <w:lang w:val="en-ID"/>
                      </w:rPr>
                    </m:ctrlPr>
                  </m:sSubPr>
                  <m:e>
                    <m:r>
                      <w:rPr>
                        <w:rFonts w:ascii="Cambria Math" w:eastAsiaTheme="minorEastAsia" w:hAnsi="Cambria Math"/>
                        <w:lang w:val="en-ID"/>
                      </w:rPr>
                      <m:t>P</m:t>
                    </m:r>
                  </m:e>
                  <m:sub>
                    <m:r>
                      <w:rPr>
                        <w:rFonts w:ascii="Cambria Math" w:eastAsiaTheme="minorEastAsia" w:hAnsi="Cambria Math"/>
                        <w:lang w:val="en-ID"/>
                      </w:rPr>
                      <m:t>max</m:t>
                    </m:r>
                  </m:sub>
                </m:sSub>
              </m:oMath>
            </m:oMathPara>
          </w:p>
        </w:tc>
        <w:tc>
          <w:tcPr>
            <w:tcW w:w="2642" w:type="dxa"/>
            <w:vAlign w:val="center"/>
          </w:tcPr>
          <w:p w14:paraId="4B5C310A" w14:textId="5FF56C4B" w:rsidR="00B17C7E" w:rsidRDefault="002D1E0D" w:rsidP="009411B3">
            <w:pPr>
              <w:ind w:firstLine="0"/>
              <w:jc w:val="center"/>
              <w:rPr>
                <w:rFonts w:eastAsiaTheme="minorEastAsia"/>
                <w:lang w:val="en-ID"/>
              </w:rPr>
            </w:pPr>
            <w:r w:rsidRPr="002D1E0D">
              <w:rPr>
                <w:rFonts w:eastAsiaTheme="minorEastAsia"/>
                <w:lang w:val="en-ID"/>
              </w:rPr>
              <w:t>2.14</w:t>
            </w:r>
          </w:p>
        </w:tc>
        <w:tc>
          <w:tcPr>
            <w:tcW w:w="2643" w:type="dxa"/>
            <w:vAlign w:val="center"/>
          </w:tcPr>
          <w:p w14:paraId="2AD23A41" w14:textId="2CAB0433" w:rsidR="00B17C7E" w:rsidRDefault="00C704D3" w:rsidP="009411B3">
            <w:pPr>
              <w:ind w:firstLine="0"/>
              <w:jc w:val="center"/>
              <w:rPr>
                <w:rFonts w:eastAsiaTheme="minorEastAsia"/>
                <w:lang w:val="en-ID"/>
              </w:rPr>
            </w:pPr>
            <w:r w:rsidRPr="00C704D3">
              <w:rPr>
                <w:rFonts w:eastAsiaTheme="minorEastAsia"/>
                <w:lang w:val="en-ID"/>
              </w:rPr>
              <w:t>13.78</w:t>
            </w:r>
          </w:p>
        </w:tc>
      </w:tr>
      <w:tr w:rsidR="00B17C7E" w14:paraId="5EDD6E53" w14:textId="77777777" w:rsidTr="009411B3">
        <w:tc>
          <w:tcPr>
            <w:tcW w:w="2642" w:type="dxa"/>
            <w:vAlign w:val="center"/>
          </w:tcPr>
          <w:p w14:paraId="65204A03" w14:textId="791540EF" w:rsidR="00B17C7E" w:rsidRDefault="00C75039" w:rsidP="00652CCC">
            <w:pPr>
              <w:ind w:firstLine="0"/>
              <w:jc w:val="left"/>
              <w:rPr>
                <w:rFonts w:eastAsiaTheme="minorEastAsia"/>
                <w:lang w:val="en-ID"/>
              </w:rPr>
            </w:pPr>
            <w:r w:rsidRPr="00C75039">
              <w:rPr>
                <w:rFonts w:eastAsiaTheme="minorEastAsia"/>
                <w:lang w:val="en-ID"/>
              </w:rPr>
              <w:t>TVOP</w:t>
            </w:r>
          </w:p>
        </w:tc>
        <w:tc>
          <w:tcPr>
            <w:tcW w:w="2642" w:type="dxa"/>
            <w:vAlign w:val="center"/>
          </w:tcPr>
          <w:p w14:paraId="22C4397F" w14:textId="194DC66B" w:rsidR="00B17C7E" w:rsidRDefault="002D1E0D" w:rsidP="009411B3">
            <w:pPr>
              <w:ind w:firstLine="0"/>
              <w:jc w:val="center"/>
              <w:rPr>
                <w:rFonts w:eastAsiaTheme="minorEastAsia"/>
                <w:lang w:val="en-ID"/>
              </w:rPr>
            </w:pPr>
            <w:r w:rsidRPr="002D1E0D">
              <w:rPr>
                <w:rFonts w:eastAsiaTheme="minorEastAsia"/>
                <w:lang w:val="en-ID"/>
              </w:rPr>
              <w:t>1.76</w:t>
            </w:r>
          </w:p>
        </w:tc>
        <w:tc>
          <w:tcPr>
            <w:tcW w:w="2643" w:type="dxa"/>
            <w:vAlign w:val="center"/>
          </w:tcPr>
          <w:p w14:paraId="5CDE7FE5" w14:textId="0C421481" w:rsidR="00B17C7E" w:rsidRDefault="00C704D3" w:rsidP="009411B3">
            <w:pPr>
              <w:ind w:firstLine="0"/>
              <w:jc w:val="center"/>
              <w:rPr>
                <w:rFonts w:eastAsiaTheme="minorEastAsia"/>
                <w:lang w:val="en-ID"/>
              </w:rPr>
            </w:pPr>
            <w:r w:rsidRPr="00C704D3">
              <w:rPr>
                <w:rFonts w:eastAsiaTheme="minorEastAsia"/>
                <w:lang w:val="en-ID"/>
              </w:rPr>
              <w:t>11.99</w:t>
            </w:r>
          </w:p>
        </w:tc>
      </w:tr>
    </w:tbl>
    <w:p w14:paraId="3E91851E" w14:textId="77777777" w:rsidR="00852CF6" w:rsidRPr="00B4470F" w:rsidRDefault="00852CF6" w:rsidP="00504EA2">
      <w:pPr>
        <w:ind w:firstLine="0"/>
        <w:rPr>
          <w:sz w:val="24"/>
          <w:szCs w:val="24"/>
          <w:lang w:val="en-ID"/>
        </w:rPr>
      </w:pPr>
    </w:p>
    <w:p w14:paraId="5B1B74A6" w14:textId="01919E55" w:rsidR="00E06176" w:rsidRPr="00922F07" w:rsidRDefault="00922F07">
      <w:pPr>
        <w:pStyle w:val="Heading3"/>
        <w:numPr>
          <w:ilvl w:val="0"/>
          <w:numId w:val="19"/>
        </w:numPr>
        <w:spacing w:before="0" w:after="0"/>
        <w:ind w:left="709" w:hanging="709"/>
        <w:rPr>
          <w:rFonts w:cs="Times New Roman"/>
          <w:b/>
          <w:bCs/>
          <w:szCs w:val="24"/>
          <w:lang w:val="en-ID"/>
        </w:rPr>
      </w:pPr>
      <w:bookmarkStart w:id="183" w:name="_Toc223063182"/>
      <w:proofErr w:type="spellStart"/>
      <w:r w:rsidRPr="00922F07">
        <w:rPr>
          <w:rFonts w:cs="Times New Roman"/>
          <w:b/>
          <w:bCs/>
          <w:szCs w:val="24"/>
          <w:lang w:val="en-ID"/>
        </w:rPr>
        <w:t>Komparasi</w:t>
      </w:r>
      <w:proofErr w:type="spellEnd"/>
      <w:r w:rsidRPr="00922F07">
        <w:rPr>
          <w:rFonts w:cs="Times New Roman"/>
          <w:b/>
          <w:bCs/>
          <w:szCs w:val="24"/>
          <w:lang w:val="en-ID"/>
        </w:rPr>
        <w:t xml:space="preserve"> </w:t>
      </w:r>
      <w:proofErr w:type="spellStart"/>
      <w:r w:rsidRPr="00922F07">
        <w:rPr>
          <w:rFonts w:cs="Times New Roman"/>
          <w:b/>
          <w:bCs/>
          <w:szCs w:val="24"/>
          <w:lang w:val="en-ID"/>
        </w:rPr>
        <w:t>Metrik</w:t>
      </w:r>
      <w:proofErr w:type="spellEnd"/>
      <w:r w:rsidRPr="00922F07">
        <w:rPr>
          <w:rFonts w:cs="Times New Roman"/>
          <w:b/>
          <w:bCs/>
          <w:szCs w:val="24"/>
          <w:lang w:val="en-ID"/>
        </w:rPr>
        <w:t xml:space="preserve"> Kinerja dan </w:t>
      </w:r>
      <w:r w:rsidRPr="00A14C9C">
        <w:rPr>
          <w:rFonts w:cs="Times New Roman"/>
          <w:b/>
          <w:bCs/>
          <w:i/>
          <w:iCs/>
          <w:szCs w:val="24"/>
          <w:lang w:val="en-ID"/>
        </w:rPr>
        <w:t>Control Effort</w:t>
      </w:r>
      <w:bookmarkEnd w:id="183"/>
    </w:p>
    <w:p w14:paraId="265615AB" w14:textId="609E758C" w:rsidR="00B4044C" w:rsidRDefault="00B4044C" w:rsidP="00B4044C">
      <w:pPr>
        <w:ind w:firstLine="709"/>
        <w:rPr>
          <w:rFonts w:ascii="Times New Roman" w:eastAsiaTheme="minorEastAsia" w:hAnsi="Times New Roman" w:cs="Times New Roman"/>
          <w:sz w:val="24"/>
          <w:szCs w:val="24"/>
        </w:rPr>
      </w:pPr>
      <w:r w:rsidRPr="00B4044C">
        <w:rPr>
          <w:rFonts w:ascii="Times New Roman" w:hAnsi="Times New Roman" w:cs="Times New Roman"/>
          <w:sz w:val="24"/>
          <w:szCs w:val="24"/>
        </w:rPr>
        <w:t xml:space="preserve">Subbab ini menyajikan komparasi akhir antara pengendali </w:t>
      </w:r>
      <w:r w:rsidRPr="00A14C9C">
        <w:rPr>
          <w:rFonts w:ascii="Times New Roman" w:hAnsi="Times New Roman" w:cs="Times New Roman"/>
          <w:i/>
          <w:iCs/>
          <w:sz w:val="24"/>
          <w:szCs w:val="24"/>
        </w:rPr>
        <w:t>existing</w:t>
      </w:r>
      <w:r w:rsidRPr="00B4044C">
        <w:rPr>
          <w:rFonts w:ascii="Times New Roman" w:hAnsi="Times New Roman" w:cs="Times New Roman"/>
          <w:sz w:val="24"/>
          <w:szCs w:val="24"/>
        </w:rPr>
        <w:t xml:space="preserve"> (PI) pada DCS dan </w:t>
      </w:r>
      <w:r w:rsidR="00A14C9C" w:rsidRPr="00A14C9C">
        <w:rPr>
          <w:rFonts w:ascii="Times New Roman" w:hAnsi="Times New Roman" w:cs="Times New Roman"/>
          <w:i/>
          <w:iCs/>
          <w:sz w:val="24"/>
          <w:szCs w:val="24"/>
        </w:rPr>
        <w:t>controller tuning</w:t>
      </w:r>
      <w:r w:rsidRPr="00B4044C">
        <w:rPr>
          <w:rFonts w:ascii="Times New Roman" w:hAnsi="Times New Roman" w:cs="Times New Roman"/>
          <w:sz w:val="24"/>
          <w:szCs w:val="24"/>
        </w:rPr>
        <w:t xml:space="preserve"> (ZN PID) berdasarkan hasil simulasi uji </w:t>
      </w:r>
      <w:r w:rsidRPr="00950365">
        <w:rPr>
          <w:rFonts w:ascii="Times New Roman" w:hAnsi="Times New Roman" w:cs="Times New Roman"/>
          <w:i/>
          <w:iCs/>
          <w:sz w:val="24"/>
          <w:szCs w:val="24"/>
        </w:rPr>
        <w:t>step setpoint</w:t>
      </w:r>
      <w:r w:rsidR="003125B5">
        <w:rPr>
          <w:rFonts w:ascii="Times New Roman" w:hAnsi="Times New Roman" w:cs="Times New Roman"/>
          <w:sz w:val="24"/>
          <w:szCs w:val="24"/>
        </w:rPr>
        <w:t xml:space="preserve"> </w:t>
      </w:r>
      <m:oMath>
        <m:r>
          <m:rPr>
            <m:sty m:val="p"/>
          </m:rPr>
          <w:rPr>
            <w:rFonts w:ascii="Cambria Math" w:hAnsi="Cambria Math" w:cs="Times New Roman"/>
            <w:sz w:val="24"/>
            <w:szCs w:val="24"/>
          </w:rPr>
          <m:t>Δ</m:t>
        </m:r>
        <m:r>
          <w:rPr>
            <w:rFonts w:ascii="Cambria Math" w:hAnsi="Cambria Math" w:cs="Times New Roman"/>
            <w:sz w:val="24"/>
            <w:szCs w:val="24"/>
          </w:rPr>
          <m:t>SP=1%</m:t>
        </m:r>
      </m:oMath>
      <w:r w:rsidR="003125B5">
        <w:rPr>
          <w:rFonts w:ascii="Times New Roman" w:eastAsiaTheme="minorEastAsia" w:hAnsi="Times New Roman" w:cs="Times New Roman"/>
          <w:sz w:val="24"/>
          <w:szCs w:val="24"/>
        </w:rPr>
        <w:t xml:space="preserve"> </w:t>
      </w:r>
      <w:r w:rsidR="003125B5" w:rsidRPr="003125B5">
        <w:rPr>
          <w:rFonts w:ascii="Times New Roman" w:eastAsiaTheme="minorEastAsia" w:hAnsi="Times New Roman" w:cs="Times New Roman"/>
          <w:sz w:val="24"/>
          <w:szCs w:val="24"/>
        </w:rPr>
        <w:t xml:space="preserve">pada model proses FOPDT. Komparasi dilakukan untuk menilai peningkatan performa dari sisi respons transien dan akumulasi </w:t>
      </w:r>
      <w:r w:rsidR="003125B5" w:rsidRPr="00950365">
        <w:rPr>
          <w:rFonts w:ascii="Times New Roman" w:eastAsiaTheme="minorEastAsia" w:hAnsi="Times New Roman" w:cs="Times New Roman"/>
          <w:i/>
          <w:iCs/>
          <w:sz w:val="24"/>
          <w:szCs w:val="24"/>
        </w:rPr>
        <w:t>error</w:t>
      </w:r>
      <w:r w:rsidR="003125B5" w:rsidRPr="003125B5">
        <w:rPr>
          <w:rFonts w:ascii="Times New Roman" w:eastAsiaTheme="minorEastAsia" w:hAnsi="Times New Roman" w:cs="Times New Roman"/>
          <w:sz w:val="24"/>
          <w:szCs w:val="24"/>
        </w:rPr>
        <w:t xml:space="preserve">, serta mengevaluasi </w:t>
      </w:r>
      <w:r w:rsidR="003125B5" w:rsidRPr="00950365">
        <w:rPr>
          <w:rFonts w:ascii="Times New Roman" w:eastAsiaTheme="minorEastAsia" w:hAnsi="Times New Roman" w:cs="Times New Roman"/>
          <w:i/>
          <w:iCs/>
          <w:sz w:val="24"/>
          <w:szCs w:val="24"/>
        </w:rPr>
        <w:t>control effort</w:t>
      </w:r>
      <w:r w:rsidR="003125B5" w:rsidRPr="003125B5">
        <w:rPr>
          <w:rFonts w:ascii="Times New Roman" w:eastAsiaTheme="minorEastAsia" w:hAnsi="Times New Roman" w:cs="Times New Roman"/>
          <w:sz w:val="24"/>
          <w:szCs w:val="24"/>
        </w:rPr>
        <w:t xml:space="preserve"> yang diperlukan oleh masing-masing </w:t>
      </w:r>
      <w:r w:rsidR="00FE76E7">
        <w:rPr>
          <w:rFonts w:ascii="Times New Roman" w:eastAsiaTheme="minorEastAsia" w:hAnsi="Times New Roman" w:cs="Times New Roman"/>
          <w:sz w:val="24"/>
          <w:szCs w:val="24"/>
        </w:rPr>
        <w:t>controller</w:t>
      </w:r>
      <w:r w:rsidR="003125B5" w:rsidRPr="003125B5">
        <w:rPr>
          <w:rFonts w:ascii="Times New Roman" w:eastAsiaTheme="minorEastAsia" w:hAnsi="Times New Roman" w:cs="Times New Roman"/>
          <w:sz w:val="24"/>
          <w:szCs w:val="24"/>
        </w:rPr>
        <w:t>.</w:t>
      </w:r>
    </w:p>
    <w:p w14:paraId="7B6A357F" w14:textId="41753AD8" w:rsidR="00D34C54" w:rsidRDefault="00D34C54" w:rsidP="00B4044C">
      <w:pPr>
        <w:ind w:firstLine="709"/>
        <w:rPr>
          <w:rFonts w:ascii="Times New Roman" w:eastAsiaTheme="minorEastAsia" w:hAnsi="Times New Roman" w:cs="Times New Roman"/>
          <w:sz w:val="24"/>
          <w:szCs w:val="24"/>
        </w:rPr>
      </w:pPr>
      <w:r w:rsidRPr="00D34C54">
        <w:rPr>
          <w:rFonts w:ascii="Times New Roman" w:eastAsiaTheme="minorEastAsia" w:hAnsi="Times New Roman" w:cs="Times New Roman"/>
          <w:sz w:val="24"/>
          <w:szCs w:val="24"/>
        </w:rPr>
        <w:t xml:space="preserve">Berdasarkan hasil simulasi pada Subbab 4.4.2, </w:t>
      </w:r>
      <w:r w:rsidR="00B869DB" w:rsidRPr="00B869DB">
        <w:rPr>
          <w:rFonts w:ascii="Times New Roman" w:eastAsiaTheme="minorEastAsia" w:hAnsi="Times New Roman" w:cs="Times New Roman"/>
          <w:i/>
          <w:iCs/>
          <w:sz w:val="24"/>
          <w:szCs w:val="24"/>
        </w:rPr>
        <w:t>controller</w:t>
      </w:r>
      <w:r w:rsidRPr="00D34C54">
        <w:rPr>
          <w:rFonts w:ascii="Times New Roman" w:eastAsiaTheme="minorEastAsia" w:hAnsi="Times New Roman" w:cs="Times New Roman"/>
          <w:sz w:val="24"/>
          <w:szCs w:val="24"/>
        </w:rPr>
        <w:t xml:space="preserve"> </w:t>
      </w:r>
      <w:r w:rsidRPr="00B869DB">
        <w:rPr>
          <w:rFonts w:ascii="Times New Roman" w:eastAsiaTheme="minorEastAsia" w:hAnsi="Times New Roman" w:cs="Times New Roman"/>
          <w:i/>
          <w:iCs/>
          <w:sz w:val="24"/>
          <w:szCs w:val="24"/>
        </w:rPr>
        <w:t>existing</w:t>
      </w:r>
      <w:r w:rsidRPr="00D34C54">
        <w:rPr>
          <w:rFonts w:ascii="Times New Roman" w:eastAsiaTheme="minorEastAsia" w:hAnsi="Times New Roman" w:cs="Times New Roman"/>
          <w:sz w:val="24"/>
          <w:szCs w:val="24"/>
        </w:rPr>
        <w:t xml:space="preserve"> menunjukkan karakter respon yang stabil tanpa </w:t>
      </w:r>
      <w:r w:rsidRPr="002C6986">
        <w:rPr>
          <w:rFonts w:ascii="Times New Roman" w:eastAsiaTheme="minorEastAsia" w:hAnsi="Times New Roman" w:cs="Times New Roman"/>
          <w:i/>
          <w:iCs/>
          <w:sz w:val="24"/>
          <w:szCs w:val="24"/>
        </w:rPr>
        <w:t>overshoot</w:t>
      </w:r>
      <w:r w:rsidRPr="00D34C54">
        <w:rPr>
          <w:rFonts w:ascii="Times New Roman" w:eastAsiaTheme="minorEastAsia" w:hAnsi="Times New Roman" w:cs="Times New Roman"/>
          <w:sz w:val="24"/>
          <w:szCs w:val="24"/>
        </w:rPr>
        <w:t xml:space="preserve">, namun waktu yang dibutuhkan untuk mencapai keadaan </w:t>
      </w:r>
      <w:r w:rsidR="002C6986" w:rsidRPr="002C6986">
        <w:rPr>
          <w:rFonts w:ascii="Times New Roman" w:eastAsiaTheme="minorEastAsia" w:hAnsi="Times New Roman" w:cs="Times New Roman"/>
          <w:i/>
          <w:iCs/>
          <w:sz w:val="24"/>
          <w:szCs w:val="24"/>
        </w:rPr>
        <w:t>steady state</w:t>
      </w:r>
      <w:r w:rsidRPr="00D34C54">
        <w:rPr>
          <w:rFonts w:ascii="Times New Roman" w:eastAsiaTheme="minorEastAsia" w:hAnsi="Times New Roman" w:cs="Times New Roman"/>
          <w:sz w:val="24"/>
          <w:szCs w:val="24"/>
        </w:rPr>
        <w:t xml:space="preserve"> relatif lama. Hal ini terlihat dari </w:t>
      </w:r>
      <w:r w:rsidRPr="00E4054C">
        <w:rPr>
          <w:rFonts w:ascii="Times New Roman" w:eastAsiaTheme="minorEastAsia" w:hAnsi="Times New Roman" w:cs="Times New Roman"/>
          <w:i/>
          <w:iCs/>
          <w:sz w:val="24"/>
          <w:szCs w:val="24"/>
        </w:rPr>
        <w:t>rise time</w:t>
      </w:r>
      <w:r w:rsidRPr="00D34C54">
        <w:rPr>
          <w:rFonts w:ascii="Times New Roman" w:eastAsiaTheme="minorEastAsia" w:hAnsi="Times New Roman" w:cs="Times New Roman"/>
          <w:sz w:val="24"/>
          <w:szCs w:val="24"/>
        </w:rPr>
        <w:t xml:space="preserve"> 993.90 s dan </w:t>
      </w:r>
      <w:r w:rsidRPr="00E4054C">
        <w:rPr>
          <w:rFonts w:ascii="Times New Roman" w:eastAsiaTheme="minorEastAsia" w:hAnsi="Times New Roman" w:cs="Times New Roman"/>
          <w:i/>
          <w:iCs/>
          <w:sz w:val="24"/>
          <w:szCs w:val="24"/>
        </w:rPr>
        <w:t>settling time</w:t>
      </w:r>
      <w:r w:rsidRPr="00D34C54">
        <w:rPr>
          <w:rFonts w:ascii="Times New Roman" w:eastAsiaTheme="minorEastAsia" w:hAnsi="Times New Roman" w:cs="Times New Roman"/>
          <w:sz w:val="24"/>
          <w:szCs w:val="24"/>
        </w:rPr>
        <w:t xml:space="preserve"> 1973.44 s dengan </w:t>
      </w:r>
      <w:r w:rsidRPr="00E4054C">
        <w:rPr>
          <w:rFonts w:ascii="Times New Roman" w:eastAsiaTheme="minorEastAsia" w:hAnsi="Times New Roman" w:cs="Times New Roman"/>
          <w:i/>
          <w:iCs/>
          <w:sz w:val="24"/>
          <w:szCs w:val="24"/>
        </w:rPr>
        <w:t>overshoot</w:t>
      </w:r>
      <w:r w:rsidRPr="00D34C54">
        <w:rPr>
          <w:rFonts w:ascii="Times New Roman" w:eastAsiaTheme="minorEastAsia" w:hAnsi="Times New Roman" w:cs="Times New Roman"/>
          <w:sz w:val="24"/>
          <w:szCs w:val="24"/>
        </w:rPr>
        <w:t xml:space="preserve"> 0.00%. Sebaliknya, </w:t>
      </w:r>
      <w:r w:rsidR="00E4054C" w:rsidRPr="00E4054C">
        <w:rPr>
          <w:rFonts w:ascii="Times New Roman" w:eastAsiaTheme="minorEastAsia" w:hAnsi="Times New Roman" w:cs="Times New Roman"/>
          <w:i/>
          <w:iCs/>
          <w:sz w:val="24"/>
          <w:szCs w:val="24"/>
        </w:rPr>
        <w:lastRenderedPageBreak/>
        <w:t>controller tuning</w:t>
      </w:r>
      <w:r w:rsidRPr="00D34C54">
        <w:rPr>
          <w:rFonts w:ascii="Times New Roman" w:eastAsiaTheme="minorEastAsia" w:hAnsi="Times New Roman" w:cs="Times New Roman"/>
          <w:sz w:val="24"/>
          <w:szCs w:val="24"/>
        </w:rPr>
        <w:t xml:space="preserve"> menunjukkan respons yang jauh lebih cepat, ditunjukkan oleh </w:t>
      </w:r>
      <w:r w:rsidRPr="00F55001">
        <w:rPr>
          <w:rFonts w:ascii="Times New Roman" w:eastAsiaTheme="minorEastAsia" w:hAnsi="Times New Roman" w:cs="Times New Roman"/>
          <w:i/>
          <w:iCs/>
          <w:sz w:val="24"/>
          <w:szCs w:val="24"/>
        </w:rPr>
        <w:t>rise time</w:t>
      </w:r>
      <w:r w:rsidRPr="00D34C54">
        <w:rPr>
          <w:rFonts w:ascii="Times New Roman" w:eastAsiaTheme="minorEastAsia" w:hAnsi="Times New Roman" w:cs="Times New Roman"/>
          <w:sz w:val="24"/>
          <w:szCs w:val="24"/>
        </w:rPr>
        <w:t xml:space="preserve"> 6.15 s dan </w:t>
      </w:r>
      <w:r w:rsidRPr="00F55001">
        <w:rPr>
          <w:rFonts w:ascii="Times New Roman" w:eastAsiaTheme="minorEastAsia" w:hAnsi="Times New Roman" w:cs="Times New Roman"/>
          <w:i/>
          <w:iCs/>
          <w:sz w:val="24"/>
          <w:szCs w:val="24"/>
        </w:rPr>
        <w:t>settling time</w:t>
      </w:r>
      <w:r w:rsidRPr="00D34C54">
        <w:rPr>
          <w:rFonts w:ascii="Times New Roman" w:eastAsiaTheme="minorEastAsia" w:hAnsi="Times New Roman" w:cs="Times New Roman"/>
          <w:sz w:val="24"/>
          <w:szCs w:val="24"/>
        </w:rPr>
        <w:t xml:space="preserve"> 32.26 s, namun dengan konsekuensi </w:t>
      </w:r>
      <w:r w:rsidRPr="00F55001">
        <w:rPr>
          <w:rFonts w:ascii="Times New Roman" w:eastAsiaTheme="minorEastAsia" w:hAnsi="Times New Roman" w:cs="Times New Roman"/>
          <w:i/>
          <w:iCs/>
          <w:sz w:val="24"/>
          <w:szCs w:val="24"/>
        </w:rPr>
        <w:t>overshoot</w:t>
      </w:r>
      <w:r w:rsidRPr="00D34C54">
        <w:rPr>
          <w:rFonts w:ascii="Times New Roman" w:eastAsiaTheme="minorEastAsia" w:hAnsi="Times New Roman" w:cs="Times New Roman"/>
          <w:sz w:val="24"/>
          <w:szCs w:val="24"/>
        </w:rPr>
        <w:t xml:space="preserve"> 8.82%. Secara praktis, hasil ini menegaskan bahwa </w:t>
      </w:r>
      <w:r w:rsidRPr="00F55001">
        <w:rPr>
          <w:rFonts w:ascii="Times New Roman" w:eastAsiaTheme="minorEastAsia" w:hAnsi="Times New Roman" w:cs="Times New Roman"/>
          <w:i/>
          <w:iCs/>
          <w:sz w:val="24"/>
          <w:szCs w:val="24"/>
        </w:rPr>
        <w:t>tuning</w:t>
      </w:r>
      <w:r w:rsidRPr="00D34C54">
        <w:rPr>
          <w:rFonts w:ascii="Times New Roman" w:eastAsiaTheme="minorEastAsia" w:hAnsi="Times New Roman" w:cs="Times New Roman"/>
          <w:sz w:val="24"/>
          <w:szCs w:val="24"/>
        </w:rPr>
        <w:t xml:space="preserve"> Ziegler</w:t>
      </w:r>
      <w:r w:rsidR="00F55001">
        <w:rPr>
          <w:rFonts w:ascii="Times New Roman" w:eastAsiaTheme="minorEastAsia" w:hAnsi="Times New Roman" w:cs="Times New Roman"/>
          <w:sz w:val="24"/>
          <w:szCs w:val="24"/>
        </w:rPr>
        <w:t xml:space="preserve"> </w:t>
      </w:r>
      <w:r w:rsidRPr="00D34C54">
        <w:rPr>
          <w:rFonts w:ascii="Times New Roman" w:eastAsiaTheme="minorEastAsia" w:hAnsi="Times New Roman" w:cs="Times New Roman"/>
          <w:sz w:val="24"/>
          <w:szCs w:val="24"/>
        </w:rPr>
        <w:t xml:space="preserve">Nichols meningkatkan kecepatan </w:t>
      </w:r>
      <w:r w:rsidRPr="00F55001">
        <w:rPr>
          <w:rFonts w:ascii="Times New Roman" w:eastAsiaTheme="minorEastAsia" w:hAnsi="Times New Roman" w:cs="Times New Roman"/>
          <w:i/>
          <w:iCs/>
          <w:sz w:val="24"/>
          <w:szCs w:val="24"/>
        </w:rPr>
        <w:t>tracking setpoint</w:t>
      </w:r>
      <w:r w:rsidRPr="00D34C54">
        <w:rPr>
          <w:rFonts w:ascii="Times New Roman" w:eastAsiaTheme="minorEastAsia" w:hAnsi="Times New Roman" w:cs="Times New Roman"/>
          <w:sz w:val="24"/>
          <w:szCs w:val="24"/>
        </w:rPr>
        <w:t xml:space="preserve"> secara signifikan, tetapi menambah kecenderungan </w:t>
      </w:r>
      <w:r w:rsidRPr="00F55001">
        <w:rPr>
          <w:rFonts w:ascii="Times New Roman" w:eastAsiaTheme="minorEastAsia" w:hAnsi="Times New Roman" w:cs="Times New Roman"/>
          <w:i/>
          <w:iCs/>
          <w:sz w:val="24"/>
          <w:szCs w:val="24"/>
        </w:rPr>
        <w:t>overshoot</w:t>
      </w:r>
      <w:r w:rsidRPr="00D34C54">
        <w:rPr>
          <w:rFonts w:ascii="Times New Roman" w:eastAsiaTheme="minorEastAsia" w:hAnsi="Times New Roman" w:cs="Times New Roman"/>
          <w:sz w:val="24"/>
          <w:szCs w:val="24"/>
        </w:rPr>
        <w:t xml:space="preserve"> pada transien awal.</w:t>
      </w:r>
    </w:p>
    <w:p w14:paraId="4E43E477" w14:textId="07A0715F" w:rsidR="00131658" w:rsidRDefault="007A647D" w:rsidP="00131658">
      <w:pPr>
        <w:ind w:firstLine="709"/>
        <w:rPr>
          <w:rFonts w:ascii="Times New Roman" w:eastAsiaTheme="minorEastAsia" w:hAnsi="Times New Roman" w:cs="Times New Roman"/>
          <w:sz w:val="24"/>
          <w:szCs w:val="24"/>
        </w:rPr>
      </w:pPr>
      <w:r w:rsidRPr="007A647D">
        <w:rPr>
          <w:rFonts w:ascii="Times New Roman" w:eastAsiaTheme="minorEastAsia" w:hAnsi="Times New Roman" w:cs="Times New Roman"/>
          <w:sz w:val="24"/>
          <w:szCs w:val="24"/>
        </w:rPr>
        <w:t xml:space="preserve">Perbandingan yang sama juga terlihat pada metrik </w:t>
      </w:r>
      <w:r w:rsidRPr="0005266E">
        <w:rPr>
          <w:rFonts w:ascii="Times New Roman" w:eastAsiaTheme="minorEastAsia" w:hAnsi="Times New Roman" w:cs="Times New Roman"/>
          <w:i/>
          <w:iCs/>
          <w:sz w:val="24"/>
          <w:szCs w:val="24"/>
        </w:rPr>
        <w:t>integral error</w:t>
      </w:r>
      <w:r w:rsidRPr="007A647D">
        <w:rPr>
          <w:rFonts w:ascii="Times New Roman" w:eastAsiaTheme="minorEastAsia" w:hAnsi="Times New Roman" w:cs="Times New Roman"/>
          <w:sz w:val="24"/>
          <w:szCs w:val="24"/>
        </w:rPr>
        <w:t xml:space="preserve">. </w:t>
      </w:r>
      <w:r w:rsidR="0005266E" w:rsidRPr="0005266E">
        <w:rPr>
          <w:rFonts w:ascii="Times New Roman" w:eastAsiaTheme="minorEastAsia" w:hAnsi="Times New Roman" w:cs="Times New Roman"/>
          <w:i/>
          <w:iCs/>
          <w:sz w:val="24"/>
          <w:szCs w:val="24"/>
        </w:rPr>
        <w:t>Controller</w:t>
      </w:r>
      <w:r w:rsidRPr="007A647D">
        <w:rPr>
          <w:rFonts w:ascii="Times New Roman" w:eastAsiaTheme="minorEastAsia" w:hAnsi="Times New Roman" w:cs="Times New Roman"/>
          <w:sz w:val="24"/>
          <w:szCs w:val="24"/>
        </w:rPr>
        <w:t xml:space="preserve"> </w:t>
      </w:r>
      <w:r w:rsidRPr="0005266E">
        <w:rPr>
          <w:rFonts w:ascii="Times New Roman" w:eastAsiaTheme="minorEastAsia" w:hAnsi="Times New Roman" w:cs="Times New Roman"/>
          <w:i/>
          <w:iCs/>
          <w:sz w:val="24"/>
          <w:szCs w:val="24"/>
        </w:rPr>
        <w:t>existing</w:t>
      </w:r>
      <w:r w:rsidRPr="007A647D">
        <w:rPr>
          <w:rFonts w:ascii="Times New Roman" w:eastAsiaTheme="minorEastAsia" w:hAnsi="Times New Roman" w:cs="Times New Roman"/>
          <w:sz w:val="24"/>
          <w:szCs w:val="24"/>
        </w:rPr>
        <w:t xml:space="preserve"> menghasilkan IAE 320.51 %·s dan ISE 89.55 %²·s, sedangkan </w:t>
      </w:r>
      <w:r w:rsidR="00717986" w:rsidRPr="00717986">
        <w:rPr>
          <w:rFonts w:ascii="Times New Roman" w:eastAsiaTheme="minorEastAsia" w:hAnsi="Times New Roman" w:cs="Times New Roman"/>
          <w:i/>
          <w:iCs/>
          <w:sz w:val="24"/>
          <w:szCs w:val="24"/>
        </w:rPr>
        <w:t>controller</w:t>
      </w:r>
      <w:r w:rsidRPr="00717986">
        <w:rPr>
          <w:rFonts w:ascii="Times New Roman" w:eastAsiaTheme="minorEastAsia" w:hAnsi="Times New Roman" w:cs="Times New Roman"/>
          <w:i/>
          <w:iCs/>
          <w:sz w:val="24"/>
          <w:szCs w:val="24"/>
        </w:rPr>
        <w:t xml:space="preserve"> </w:t>
      </w:r>
      <w:r w:rsidR="00717986" w:rsidRPr="00717986">
        <w:rPr>
          <w:rFonts w:ascii="Times New Roman" w:eastAsiaTheme="minorEastAsia" w:hAnsi="Times New Roman" w:cs="Times New Roman"/>
          <w:i/>
          <w:iCs/>
          <w:sz w:val="24"/>
          <w:szCs w:val="24"/>
        </w:rPr>
        <w:t>tuning</w:t>
      </w:r>
      <w:r w:rsidRPr="007A647D">
        <w:rPr>
          <w:rFonts w:ascii="Times New Roman" w:eastAsiaTheme="minorEastAsia" w:hAnsi="Times New Roman" w:cs="Times New Roman"/>
          <w:sz w:val="24"/>
          <w:szCs w:val="24"/>
        </w:rPr>
        <w:t xml:space="preserve"> menghasilkan IAE 4.55 %·s dan ISE 1.91 %²·s. Penurunan nilai IAE dan ISE pada </w:t>
      </w:r>
      <w:r w:rsidR="00AF613E" w:rsidRPr="00AF613E">
        <w:rPr>
          <w:rFonts w:ascii="Times New Roman" w:eastAsiaTheme="minorEastAsia" w:hAnsi="Times New Roman" w:cs="Times New Roman"/>
          <w:i/>
          <w:iCs/>
          <w:sz w:val="24"/>
          <w:szCs w:val="24"/>
        </w:rPr>
        <w:t>controller tuning</w:t>
      </w:r>
      <w:r w:rsidRPr="007A647D">
        <w:rPr>
          <w:rFonts w:ascii="Times New Roman" w:eastAsiaTheme="minorEastAsia" w:hAnsi="Times New Roman" w:cs="Times New Roman"/>
          <w:sz w:val="24"/>
          <w:szCs w:val="24"/>
        </w:rPr>
        <w:t xml:space="preserve"> menunjukkan bahwa </w:t>
      </w:r>
      <w:r w:rsidRPr="00813D20">
        <w:rPr>
          <w:rFonts w:ascii="Times New Roman" w:eastAsiaTheme="minorEastAsia" w:hAnsi="Times New Roman" w:cs="Times New Roman"/>
          <w:i/>
          <w:iCs/>
          <w:sz w:val="24"/>
          <w:szCs w:val="24"/>
        </w:rPr>
        <w:t>error</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SP-</m:t>
        </m:r>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PV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oMath>
      <w:r>
        <w:rPr>
          <w:rFonts w:ascii="Times New Roman" w:eastAsiaTheme="minorEastAsia" w:hAnsi="Times New Roman" w:cs="Times New Roman"/>
          <w:sz w:val="24"/>
          <w:szCs w:val="24"/>
        </w:rPr>
        <w:t xml:space="preserve"> </w:t>
      </w:r>
      <w:r w:rsidRPr="007A647D">
        <w:rPr>
          <w:rFonts w:ascii="Times New Roman" w:eastAsiaTheme="minorEastAsia" w:hAnsi="Times New Roman" w:cs="Times New Roman"/>
          <w:sz w:val="24"/>
          <w:szCs w:val="24"/>
        </w:rPr>
        <w:t xml:space="preserve">berkurang jauh lebih cepat dan total penyimpangan terhadap </w:t>
      </w:r>
      <w:r w:rsidRPr="00813D20">
        <w:rPr>
          <w:rFonts w:ascii="Times New Roman" w:eastAsiaTheme="minorEastAsia" w:hAnsi="Times New Roman" w:cs="Times New Roman"/>
          <w:i/>
          <w:iCs/>
          <w:sz w:val="24"/>
          <w:szCs w:val="24"/>
        </w:rPr>
        <w:t>setpoint</w:t>
      </w:r>
      <w:r w:rsidR="00813D20">
        <w:rPr>
          <w:rFonts w:ascii="Times New Roman" w:eastAsiaTheme="minorEastAsia" w:hAnsi="Times New Roman" w:cs="Times New Roman"/>
          <w:sz w:val="24"/>
          <w:szCs w:val="24"/>
        </w:rPr>
        <w:t xml:space="preserve">. </w:t>
      </w:r>
      <w:r w:rsidRPr="007A647D">
        <w:rPr>
          <w:rFonts w:ascii="Times New Roman" w:eastAsiaTheme="minorEastAsia" w:hAnsi="Times New Roman" w:cs="Times New Roman"/>
          <w:sz w:val="24"/>
          <w:szCs w:val="24"/>
        </w:rPr>
        <w:t xml:space="preserve">Dengan demikian, dari sisi kriteria </w:t>
      </w:r>
      <w:r w:rsidRPr="003E25D4">
        <w:rPr>
          <w:rFonts w:ascii="Times New Roman" w:eastAsiaTheme="minorEastAsia" w:hAnsi="Times New Roman" w:cs="Times New Roman"/>
          <w:i/>
          <w:iCs/>
          <w:sz w:val="24"/>
          <w:szCs w:val="24"/>
        </w:rPr>
        <w:t>setpoint tracking</w:t>
      </w:r>
      <w:r w:rsidRPr="007A647D">
        <w:rPr>
          <w:rFonts w:ascii="Times New Roman" w:eastAsiaTheme="minorEastAsia" w:hAnsi="Times New Roman" w:cs="Times New Roman"/>
          <w:sz w:val="24"/>
          <w:szCs w:val="24"/>
        </w:rPr>
        <w:t xml:space="preserve"> dan akumulasi </w:t>
      </w:r>
      <w:r w:rsidRPr="003E25D4">
        <w:rPr>
          <w:rFonts w:ascii="Times New Roman" w:eastAsiaTheme="minorEastAsia" w:hAnsi="Times New Roman" w:cs="Times New Roman"/>
          <w:i/>
          <w:iCs/>
          <w:sz w:val="24"/>
          <w:szCs w:val="24"/>
        </w:rPr>
        <w:t>error</w:t>
      </w:r>
      <w:r w:rsidRPr="007A647D">
        <w:rPr>
          <w:rFonts w:ascii="Times New Roman" w:eastAsiaTheme="minorEastAsia" w:hAnsi="Times New Roman" w:cs="Times New Roman"/>
          <w:sz w:val="24"/>
          <w:szCs w:val="24"/>
        </w:rPr>
        <w:t xml:space="preserve">, </w:t>
      </w:r>
      <w:r w:rsidR="003B414D" w:rsidRPr="00BD019B">
        <w:rPr>
          <w:rFonts w:ascii="Times New Roman" w:eastAsiaTheme="minorEastAsia" w:hAnsi="Times New Roman" w:cs="Times New Roman"/>
          <w:i/>
          <w:iCs/>
          <w:sz w:val="24"/>
          <w:szCs w:val="24"/>
        </w:rPr>
        <w:t>controller tuning</w:t>
      </w:r>
      <w:r w:rsidRPr="007A647D">
        <w:rPr>
          <w:rFonts w:ascii="Times New Roman" w:eastAsiaTheme="minorEastAsia" w:hAnsi="Times New Roman" w:cs="Times New Roman"/>
          <w:sz w:val="24"/>
          <w:szCs w:val="24"/>
        </w:rPr>
        <w:t xml:space="preserve"> memberikan peningkatan performa yang sangat dominan.</w:t>
      </w:r>
    </w:p>
    <w:p w14:paraId="4165E910" w14:textId="7635312B" w:rsidR="007A647D" w:rsidRDefault="007A647D" w:rsidP="00131658">
      <w:pPr>
        <w:ind w:firstLine="709"/>
        <w:rPr>
          <w:rFonts w:ascii="Times New Roman" w:eastAsiaTheme="minorEastAsia" w:hAnsi="Times New Roman" w:cs="Times New Roman"/>
          <w:sz w:val="24"/>
          <w:szCs w:val="24"/>
        </w:rPr>
      </w:pPr>
      <w:r w:rsidRPr="007A647D">
        <w:rPr>
          <w:rFonts w:ascii="Times New Roman" w:eastAsiaTheme="minorEastAsia" w:hAnsi="Times New Roman" w:cs="Times New Roman"/>
          <w:sz w:val="24"/>
          <w:szCs w:val="24"/>
        </w:rPr>
        <w:t xml:space="preserve">Namun, peningkatan performa tersebut diikuti oleh peningkatan </w:t>
      </w:r>
      <w:r w:rsidRPr="00EA37A0">
        <w:rPr>
          <w:rFonts w:ascii="Times New Roman" w:eastAsiaTheme="minorEastAsia" w:hAnsi="Times New Roman" w:cs="Times New Roman"/>
          <w:i/>
          <w:iCs/>
          <w:sz w:val="24"/>
          <w:szCs w:val="24"/>
        </w:rPr>
        <w:t xml:space="preserve">control effort. </w:t>
      </w:r>
      <w:r w:rsidRPr="007A647D">
        <w:rPr>
          <w:rFonts w:ascii="Times New Roman" w:eastAsiaTheme="minorEastAsia" w:hAnsi="Times New Roman" w:cs="Times New Roman"/>
          <w:sz w:val="24"/>
          <w:szCs w:val="24"/>
        </w:rPr>
        <w:t xml:space="preserve">Pada </w:t>
      </w:r>
      <w:r w:rsidR="00C36F58" w:rsidRPr="00C36F58">
        <w:rPr>
          <w:rFonts w:ascii="Times New Roman" w:eastAsiaTheme="minorEastAsia" w:hAnsi="Times New Roman" w:cs="Times New Roman"/>
          <w:i/>
          <w:iCs/>
          <w:sz w:val="24"/>
          <w:szCs w:val="24"/>
        </w:rPr>
        <w:t>controller</w:t>
      </w:r>
      <w:r w:rsidRPr="00C36F58">
        <w:rPr>
          <w:rFonts w:ascii="Times New Roman" w:eastAsiaTheme="minorEastAsia" w:hAnsi="Times New Roman" w:cs="Times New Roman"/>
          <w:i/>
          <w:iCs/>
          <w:sz w:val="24"/>
          <w:szCs w:val="24"/>
        </w:rPr>
        <w:t xml:space="preserve"> existing</w:t>
      </w:r>
      <w:r w:rsidRPr="007A647D">
        <w:rPr>
          <w:rFonts w:ascii="Times New Roman" w:eastAsiaTheme="minorEastAsia" w:hAnsi="Times New Roman" w:cs="Times New Roman"/>
          <w:sz w:val="24"/>
          <w:szCs w:val="24"/>
        </w:rPr>
        <w:t>, keluaran pengendali relatif kecil dengan rentang</w:t>
      </w:r>
      <w:r>
        <w:rPr>
          <w:rFonts w:ascii="Times New Roman" w:eastAsiaTheme="minorEastAsia" w:hAnsi="Times New Roman" w:cs="Times New Roman"/>
          <w:sz w:val="24"/>
          <w:szCs w:val="24"/>
        </w:rPr>
        <w:t xml:space="preserve"> </w:t>
      </w:r>
      <m:oMath>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O</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min</m:t>
            </m:r>
          </m:sub>
        </m:sSub>
        <m:r>
          <w:rPr>
            <w:rFonts w:ascii="Cambria Math" w:eastAsiaTheme="minorEastAsia" w:hAnsi="Cambria Math" w:cs="Times New Roman"/>
            <w:sz w:val="24"/>
            <w:szCs w:val="24"/>
          </w:rPr>
          <m:t>=1.19%</m:t>
        </m:r>
      </m:oMath>
      <w:r>
        <w:rPr>
          <w:rFonts w:ascii="Times New Roman" w:eastAsiaTheme="minorEastAsia" w:hAnsi="Times New Roman" w:cs="Times New Roman"/>
          <w:sz w:val="24"/>
          <w:szCs w:val="24"/>
        </w:rPr>
        <w:t xml:space="preserve"> hingga </w:t>
      </w:r>
      <m:oMath>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O</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max</m:t>
            </m:r>
          </m:sub>
        </m:sSub>
        <m:r>
          <w:rPr>
            <w:rFonts w:ascii="Cambria Math" w:eastAsiaTheme="minorEastAsia" w:hAnsi="Cambria Math" w:cs="Times New Roman"/>
            <w:sz w:val="24"/>
            <w:szCs w:val="24"/>
          </w:rPr>
          <m:t>=2.14%</m:t>
        </m:r>
      </m:oMath>
      <w:r w:rsidR="00EB0135">
        <w:rPr>
          <w:rFonts w:ascii="Times New Roman" w:eastAsiaTheme="minorEastAsia" w:hAnsi="Times New Roman" w:cs="Times New Roman"/>
          <w:sz w:val="24"/>
          <w:szCs w:val="24"/>
        </w:rPr>
        <w:t xml:space="preserve"> </w:t>
      </w:r>
      <w:r w:rsidR="00EB0135" w:rsidRPr="00EB0135">
        <w:rPr>
          <w:rFonts w:ascii="Times New Roman" w:eastAsiaTheme="minorEastAsia" w:hAnsi="Times New Roman" w:cs="Times New Roman"/>
          <w:sz w:val="24"/>
          <w:szCs w:val="24"/>
        </w:rPr>
        <w:t xml:space="preserve">dan TVOP 1.76, yang menunjukkan perubahan </w:t>
      </w:r>
      <w:r w:rsidR="00EB0135" w:rsidRPr="004A14DC">
        <w:rPr>
          <w:rFonts w:ascii="Times New Roman" w:eastAsiaTheme="minorEastAsia" w:hAnsi="Times New Roman" w:cs="Times New Roman"/>
          <w:i/>
          <w:iCs/>
          <w:sz w:val="24"/>
          <w:szCs w:val="24"/>
        </w:rPr>
        <w:t>output</w:t>
      </w:r>
      <w:r w:rsidR="00EB0135" w:rsidRPr="00EB0135">
        <w:rPr>
          <w:rFonts w:ascii="Times New Roman" w:eastAsiaTheme="minorEastAsia" w:hAnsi="Times New Roman" w:cs="Times New Roman"/>
          <w:sz w:val="24"/>
          <w:szCs w:val="24"/>
        </w:rPr>
        <w:t xml:space="preserve"> cenderung halus. Pada </w:t>
      </w:r>
      <w:r w:rsidR="004A14DC" w:rsidRPr="004A14DC">
        <w:rPr>
          <w:rFonts w:ascii="Times New Roman" w:eastAsiaTheme="minorEastAsia" w:hAnsi="Times New Roman" w:cs="Times New Roman"/>
          <w:i/>
          <w:iCs/>
          <w:sz w:val="24"/>
          <w:szCs w:val="24"/>
        </w:rPr>
        <w:t>controller</w:t>
      </w:r>
      <w:r w:rsidR="00EB0135" w:rsidRPr="004A14DC">
        <w:rPr>
          <w:rFonts w:ascii="Times New Roman" w:eastAsiaTheme="minorEastAsia" w:hAnsi="Times New Roman" w:cs="Times New Roman"/>
          <w:i/>
          <w:iCs/>
          <w:sz w:val="24"/>
          <w:szCs w:val="24"/>
        </w:rPr>
        <w:t xml:space="preserve"> </w:t>
      </w:r>
      <w:r w:rsidR="004A14DC" w:rsidRPr="004A14DC">
        <w:rPr>
          <w:rFonts w:ascii="Times New Roman" w:eastAsiaTheme="minorEastAsia" w:hAnsi="Times New Roman" w:cs="Times New Roman"/>
          <w:i/>
          <w:iCs/>
          <w:sz w:val="24"/>
          <w:szCs w:val="24"/>
        </w:rPr>
        <w:t>tuning</w:t>
      </w:r>
      <w:r w:rsidR="00EB0135" w:rsidRPr="00EB0135">
        <w:rPr>
          <w:rFonts w:ascii="Times New Roman" w:eastAsiaTheme="minorEastAsia" w:hAnsi="Times New Roman" w:cs="Times New Roman"/>
          <w:sz w:val="24"/>
          <w:szCs w:val="24"/>
        </w:rPr>
        <w:t>, keluaran pengendali menjadi lebih besar dan lebih aktif dengan</w:t>
      </w:r>
      <w:r w:rsidR="00EB0135">
        <w:rPr>
          <w:rFonts w:ascii="Times New Roman" w:eastAsiaTheme="minorEastAsia" w:hAnsi="Times New Roman" w:cs="Times New Roman"/>
          <w:sz w:val="24"/>
          <w:szCs w:val="24"/>
        </w:rPr>
        <w:t xml:space="preserve"> </w:t>
      </w:r>
      <m:oMath>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O</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min</m:t>
            </m:r>
          </m:sub>
        </m:sSub>
        <m:r>
          <w:rPr>
            <w:rFonts w:ascii="Cambria Math" w:eastAsiaTheme="minorEastAsia" w:hAnsi="Cambria Math" w:cs="Times New Roman"/>
            <w:sz w:val="24"/>
            <w:szCs w:val="24"/>
          </w:rPr>
          <m:t>=1.96%</m:t>
        </m:r>
      </m:oMath>
      <w:r w:rsidR="00EB0135">
        <w:rPr>
          <w:rFonts w:ascii="Times New Roman" w:eastAsiaTheme="minorEastAsia" w:hAnsi="Times New Roman" w:cs="Times New Roman"/>
          <w:sz w:val="24"/>
          <w:szCs w:val="24"/>
        </w:rPr>
        <w:t xml:space="preserve"> hingga </w:t>
      </w:r>
      <m:oMath>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O</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max</m:t>
            </m:r>
          </m:sub>
        </m:sSub>
        <m:r>
          <w:rPr>
            <w:rFonts w:ascii="Cambria Math" w:eastAsiaTheme="minorEastAsia" w:hAnsi="Cambria Math" w:cs="Times New Roman"/>
            <w:sz w:val="24"/>
            <w:szCs w:val="24"/>
          </w:rPr>
          <m:t>=13.78%</m:t>
        </m:r>
      </m:oMath>
      <w:r w:rsidR="000732E8">
        <w:rPr>
          <w:rFonts w:ascii="Times New Roman" w:eastAsiaTheme="minorEastAsia" w:hAnsi="Times New Roman" w:cs="Times New Roman"/>
          <w:sz w:val="24"/>
          <w:szCs w:val="24"/>
        </w:rPr>
        <w:t xml:space="preserve"> </w:t>
      </w:r>
      <w:r w:rsidR="000732E8" w:rsidRPr="000732E8">
        <w:rPr>
          <w:rFonts w:ascii="Times New Roman" w:eastAsiaTheme="minorEastAsia" w:hAnsi="Times New Roman" w:cs="Times New Roman"/>
          <w:sz w:val="24"/>
          <w:szCs w:val="24"/>
        </w:rPr>
        <w:t xml:space="preserve">dan TVOP 11.99. Artinya, untuk memperoleh respons yang lebih cepat dan </w:t>
      </w:r>
      <w:r w:rsidR="000732E8" w:rsidRPr="00693A1C">
        <w:rPr>
          <w:rFonts w:ascii="Times New Roman" w:eastAsiaTheme="minorEastAsia" w:hAnsi="Times New Roman" w:cs="Times New Roman"/>
          <w:i/>
          <w:iCs/>
          <w:sz w:val="24"/>
          <w:szCs w:val="24"/>
        </w:rPr>
        <w:t>error</w:t>
      </w:r>
      <w:r w:rsidR="000732E8" w:rsidRPr="000732E8">
        <w:rPr>
          <w:rFonts w:ascii="Times New Roman" w:eastAsiaTheme="minorEastAsia" w:hAnsi="Times New Roman" w:cs="Times New Roman"/>
          <w:sz w:val="24"/>
          <w:szCs w:val="24"/>
        </w:rPr>
        <w:t xml:space="preserve"> yang lebih kecil, pengendali usulan </w:t>
      </w:r>
      <w:r w:rsidR="00751113">
        <w:rPr>
          <w:rFonts w:ascii="Times New Roman" w:eastAsiaTheme="minorEastAsia" w:hAnsi="Times New Roman" w:cs="Times New Roman"/>
          <w:sz w:val="24"/>
          <w:szCs w:val="24"/>
        </w:rPr>
        <w:t xml:space="preserve">memiliki konsekuensi </w:t>
      </w:r>
      <w:r w:rsidR="000732E8" w:rsidRPr="00693A1C">
        <w:rPr>
          <w:rFonts w:ascii="Times New Roman" w:eastAsiaTheme="minorEastAsia" w:hAnsi="Times New Roman" w:cs="Times New Roman"/>
          <w:i/>
          <w:iCs/>
          <w:sz w:val="24"/>
          <w:szCs w:val="24"/>
        </w:rPr>
        <w:t>output</w:t>
      </w:r>
      <w:r w:rsidR="000732E8" w:rsidRPr="000732E8">
        <w:rPr>
          <w:rFonts w:ascii="Times New Roman" w:eastAsiaTheme="minorEastAsia" w:hAnsi="Times New Roman" w:cs="Times New Roman"/>
          <w:sz w:val="24"/>
          <w:szCs w:val="24"/>
        </w:rPr>
        <w:t xml:space="preserve"> yang lebih tinggi. Dalam konteks implementasi di lapangan, aktivitas </w:t>
      </w:r>
      <w:r w:rsidR="000732E8" w:rsidRPr="00955598">
        <w:rPr>
          <w:rFonts w:ascii="Times New Roman" w:eastAsiaTheme="minorEastAsia" w:hAnsi="Times New Roman" w:cs="Times New Roman"/>
          <w:i/>
          <w:iCs/>
          <w:sz w:val="24"/>
          <w:szCs w:val="24"/>
        </w:rPr>
        <w:t>output</w:t>
      </w:r>
      <w:r w:rsidR="000732E8" w:rsidRPr="000732E8">
        <w:rPr>
          <w:rFonts w:ascii="Times New Roman" w:eastAsiaTheme="minorEastAsia" w:hAnsi="Times New Roman" w:cs="Times New Roman"/>
          <w:sz w:val="24"/>
          <w:szCs w:val="24"/>
        </w:rPr>
        <w:t xml:space="preserve"> yang tinggi dapat berdampak pada peningkatan frekuensi pergerakan </w:t>
      </w:r>
      <w:r w:rsidR="000732E8" w:rsidRPr="00955598">
        <w:rPr>
          <w:rFonts w:ascii="Times New Roman" w:eastAsiaTheme="minorEastAsia" w:hAnsi="Times New Roman" w:cs="Times New Roman"/>
          <w:i/>
          <w:iCs/>
          <w:sz w:val="24"/>
          <w:szCs w:val="24"/>
        </w:rPr>
        <w:t>valve</w:t>
      </w:r>
      <w:r w:rsidR="000732E8" w:rsidRPr="000732E8">
        <w:rPr>
          <w:rFonts w:ascii="Times New Roman" w:eastAsiaTheme="minorEastAsia" w:hAnsi="Times New Roman" w:cs="Times New Roman"/>
          <w:sz w:val="24"/>
          <w:szCs w:val="24"/>
        </w:rPr>
        <w:t>/aktuator, potensi keausan, serta kemungkinan timbulnya osilasi bila terdapat nonlinieritas yang tidak dimodelkan pada simulasi.</w:t>
      </w:r>
      <w:r w:rsidR="004A61E3">
        <w:rPr>
          <w:rFonts w:ascii="Times New Roman" w:eastAsiaTheme="minorEastAsia" w:hAnsi="Times New Roman" w:cs="Times New Roman"/>
          <w:sz w:val="24"/>
          <w:szCs w:val="24"/>
        </w:rPr>
        <w:t xml:space="preserve"> </w:t>
      </w:r>
      <w:r w:rsidR="004A61E3" w:rsidRPr="004A61E3">
        <w:rPr>
          <w:rFonts w:ascii="Times New Roman" w:eastAsiaTheme="minorEastAsia" w:hAnsi="Times New Roman" w:cs="Times New Roman"/>
          <w:sz w:val="24"/>
          <w:szCs w:val="24"/>
        </w:rPr>
        <w:t xml:space="preserve">Ringkasan komparasi metrik kinerja dan </w:t>
      </w:r>
      <w:r w:rsidR="004A61E3" w:rsidRPr="005073D9">
        <w:rPr>
          <w:rFonts w:ascii="Times New Roman" w:eastAsiaTheme="minorEastAsia" w:hAnsi="Times New Roman" w:cs="Times New Roman"/>
          <w:i/>
          <w:iCs/>
          <w:sz w:val="24"/>
          <w:szCs w:val="24"/>
        </w:rPr>
        <w:t>control effort</w:t>
      </w:r>
      <w:r w:rsidR="004A61E3" w:rsidRPr="004A61E3">
        <w:rPr>
          <w:rFonts w:ascii="Times New Roman" w:eastAsiaTheme="minorEastAsia" w:hAnsi="Times New Roman" w:cs="Times New Roman"/>
          <w:sz w:val="24"/>
          <w:szCs w:val="24"/>
        </w:rPr>
        <w:t xml:space="preserve"> disajikan pada </w:t>
      </w:r>
      <w:r w:rsidR="004A61E3">
        <w:rPr>
          <w:rFonts w:ascii="Times New Roman" w:eastAsiaTheme="minorEastAsia" w:hAnsi="Times New Roman" w:cs="Times New Roman"/>
          <w:sz w:val="24"/>
          <w:szCs w:val="24"/>
        </w:rPr>
        <w:t>tabel dibawah ini:</w:t>
      </w:r>
    </w:p>
    <w:p w14:paraId="5DEC0C34" w14:textId="77777777" w:rsidR="00661C9E" w:rsidRDefault="00661C9E" w:rsidP="00131658">
      <w:pPr>
        <w:ind w:firstLine="709"/>
        <w:rPr>
          <w:rFonts w:ascii="Times New Roman" w:eastAsiaTheme="minorEastAsia" w:hAnsi="Times New Roman" w:cs="Times New Roman"/>
          <w:sz w:val="24"/>
          <w:szCs w:val="24"/>
        </w:rPr>
      </w:pPr>
    </w:p>
    <w:p w14:paraId="1E5E073A" w14:textId="1BB87FE0" w:rsidR="00A638DC" w:rsidRDefault="00A638DC" w:rsidP="00661C9E">
      <w:pPr>
        <w:pStyle w:val="Caption"/>
        <w:keepNext/>
        <w:spacing w:after="0" w:line="360" w:lineRule="auto"/>
        <w:ind w:firstLine="0"/>
        <w:jc w:val="left"/>
      </w:pPr>
      <w:bookmarkStart w:id="184" w:name="_Toc223060411"/>
      <w:proofErr w:type="spellStart"/>
      <w:r>
        <w:t>Tabel</w:t>
      </w:r>
      <w:proofErr w:type="spellEnd"/>
      <w:r>
        <w:t xml:space="preserve"> 4.</w:t>
      </w:r>
      <w:r w:rsidR="00120D21">
        <w:fldChar w:fldCharType="begin"/>
      </w:r>
      <w:r w:rsidR="00120D21">
        <w:instrText xml:space="preserve"> SEQ Tabel_4. \* ARABIC </w:instrText>
      </w:r>
      <w:r w:rsidR="00120D21">
        <w:fldChar w:fldCharType="separate"/>
      </w:r>
      <w:r w:rsidR="00E3712C">
        <w:rPr>
          <w:noProof/>
        </w:rPr>
        <w:t>6</w:t>
      </w:r>
      <w:r w:rsidR="00120D21">
        <w:fldChar w:fldCharType="end"/>
      </w:r>
      <w:r>
        <w:t xml:space="preserve"> </w:t>
      </w:r>
      <w:proofErr w:type="spellStart"/>
      <w:r w:rsidR="00661C9E" w:rsidRPr="00661C9E">
        <w:t>Komparasi</w:t>
      </w:r>
      <w:proofErr w:type="spellEnd"/>
      <w:r w:rsidR="00661C9E" w:rsidRPr="00661C9E">
        <w:t xml:space="preserve"> </w:t>
      </w:r>
      <w:proofErr w:type="spellStart"/>
      <w:r w:rsidR="00661C9E" w:rsidRPr="00661C9E">
        <w:t>metrik</w:t>
      </w:r>
      <w:proofErr w:type="spellEnd"/>
      <w:r w:rsidR="00661C9E" w:rsidRPr="00661C9E">
        <w:t xml:space="preserve"> </w:t>
      </w:r>
      <w:proofErr w:type="spellStart"/>
      <w:r w:rsidR="00661C9E" w:rsidRPr="00661C9E">
        <w:t>kinerja</w:t>
      </w:r>
      <w:proofErr w:type="spellEnd"/>
      <w:r w:rsidR="00661C9E" w:rsidRPr="00661C9E">
        <w:t xml:space="preserve"> dan control effort</w:t>
      </w:r>
      <w:bookmarkEnd w:id="184"/>
    </w:p>
    <w:tbl>
      <w:tblPr>
        <w:tblStyle w:val="TableGrid"/>
        <w:tblW w:w="0" w:type="auto"/>
        <w:tblLook w:val="04A0" w:firstRow="1" w:lastRow="0" w:firstColumn="1" w:lastColumn="0" w:noHBand="0" w:noVBand="1"/>
      </w:tblPr>
      <w:tblGrid>
        <w:gridCol w:w="1981"/>
        <w:gridCol w:w="1982"/>
        <w:gridCol w:w="1982"/>
        <w:gridCol w:w="1982"/>
      </w:tblGrid>
      <w:tr w:rsidR="00C31B11" w14:paraId="284BF2D5" w14:textId="77777777" w:rsidTr="0073289B">
        <w:tc>
          <w:tcPr>
            <w:tcW w:w="1981" w:type="dxa"/>
            <w:vAlign w:val="center"/>
          </w:tcPr>
          <w:p w14:paraId="74F173A1" w14:textId="5FFC45C8" w:rsidR="00C31B11" w:rsidRDefault="00C31B11" w:rsidP="0073289B">
            <w:pPr>
              <w:ind w:firstLine="0"/>
              <w:jc w:val="left"/>
              <w:rPr>
                <w:rFonts w:eastAsiaTheme="minorEastAsia"/>
              </w:rPr>
            </w:pPr>
            <w:r w:rsidRPr="00C31B11">
              <w:rPr>
                <w:rFonts w:eastAsiaTheme="minorEastAsia"/>
              </w:rPr>
              <w:t>Metrik</w:t>
            </w:r>
          </w:p>
        </w:tc>
        <w:tc>
          <w:tcPr>
            <w:tcW w:w="1982" w:type="dxa"/>
            <w:vAlign w:val="center"/>
          </w:tcPr>
          <w:p w14:paraId="6DEDE511" w14:textId="5C4A27F5" w:rsidR="00C31B11" w:rsidRDefault="00DE41D4" w:rsidP="00443223">
            <w:pPr>
              <w:ind w:firstLine="0"/>
              <w:jc w:val="center"/>
              <w:rPr>
                <w:rFonts w:eastAsiaTheme="minorEastAsia"/>
              </w:rPr>
            </w:pPr>
            <w:r w:rsidRPr="0029032B">
              <w:rPr>
                <w:rFonts w:eastAsiaTheme="minorEastAsia"/>
                <w:i/>
                <w:iCs/>
              </w:rPr>
              <w:t xml:space="preserve">Existing </w:t>
            </w:r>
            <w:r w:rsidRPr="00DE41D4">
              <w:rPr>
                <w:rFonts w:eastAsiaTheme="minorEastAsia"/>
              </w:rPr>
              <w:t>(PI)</w:t>
            </w:r>
          </w:p>
        </w:tc>
        <w:tc>
          <w:tcPr>
            <w:tcW w:w="1982" w:type="dxa"/>
            <w:vAlign w:val="center"/>
          </w:tcPr>
          <w:p w14:paraId="5A79A77F" w14:textId="25CB381A" w:rsidR="00C31B11" w:rsidRDefault="008B057A" w:rsidP="00443223">
            <w:pPr>
              <w:ind w:firstLine="0"/>
              <w:jc w:val="center"/>
              <w:rPr>
                <w:rFonts w:eastAsiaTheme="minorEastAsia"/>
              </w:rPr>
            </w:pPr>
            <w:r>
              <w:rPr>
                <w:rFonts w:eastAsiaTheme="minorEastAsia"/>
              </w:rPr>
              <w:t xml:space="preserve">Hasil </w:t>
            </w:r>
            <w:r w:rsidRPr="0029032B">
              <w:rPr>
                <w:rFonts w:eastAsiaTheme="minorEastAsia"/>
                <w:i/>
                <w:iCs/>
              </w:rPr>
              <w:t>Tuning</w:t>
            </w:r>
            <w:r>
              <w:rPr>
                <w:rFonts w:eastAsiaTheme="minorEastAsia"/>
              </w:rPr>
              <w:t xml:space="preserve"> ZN (PID)</w:t>
            </w:r>
          </w:p>
        </w:tc>
        <w:tc>
          <w:tcPr>
            <w:tcW w:w="1982" w:type="dxa"/>
            <w:vAlign w:val="center"/>
          </w:tcPr>
          <w:p w14:paraId="081BA9C0" w14:textId="096B0DF1" w:rsidR="00C31B11" w:rsidRDefault="008B057A" w:rsidP="00443223">
            <w:pPr>
              <w:ind w:firstLine="0"/>
              <w:jc w:val="center"/>
              <w:rPr>
                <w:rFonts w:eastAsiaTheme="minorEastAsia"/>
              </w:rPr>
            </w:pPr>
            <w:r w:rsidRPr="008B057A">
              <w:rPr>
                <w:rFonts w:eastAsiaTheme="minorEastAsia"/>
              </w:rPr>
              <w:t>Interpretasi umum</w:t>
            </w:r>
          </w:p>
        </w:tc>
      </w:tr>
      <w:tr w:rsidR="00C31B11" w14:paraId="6E1127F8" w14:textId="77777777" w:rsidTr="0073289B">
        <w:tc>
          <w:tcPr>
            <w:tcW w:w="1981" w:type="dxa"/>
            <w:vAlign w:val="center"/>
          </w:tcPr>
          <w:p w14:paraId="04AFA52E" w14:textId="3BD29D55" w:rsidR="00C31B11" w:rsidRDefault="00DE41D4" w:rsidP="0073289B">
            <w:pPr>
              <w:ind w:firstLine="0"/>
              <w:jc w:val="left"/>
              <w:rPr>
                <w:rFonts w:eastAsiaTheme="minorEastAsia"/>
              </w:rPr>
            </w:pPr>
            <w:r w:rsidRPr="009A6553">
              <w:rPr>
                <w:rFonts w:eastAsiaTheme="minorEastAsia"/>
                <w:i/>
                <w:iCs/>
              </w:rPr>
              <w:t>Rise time</w:t>
            </w:r>
            <w:r w:rsidRPr="00DE41D4">
              <w:rPr>
                <w:rFonts w:eastAsiaTheme="minorEastAsia"/>
              </w:rPr>
              <w:t xml:space="preserve"> (s)</w:t>
            </w:r>
          </w:p>
        </w:tc>
        <w:tc>
          <w:tcPr>
            <w:tcW w:w="1982" w:type="dxa"/>
            <w:vAlign w:val="center"/>
          </w:tcPr>
          <w:p w14:paraId="61609A58" w14:textId="3486DA3C" w:rsidR="00C31B11" w:rsidRDefault="008B057A" w:rsidP="00443223">
            <w:pPr>
              <w:ind w:firstLine="0"/>
              <w:jc w:val="center"/>
              <w:rPr>
                <w:rFonts w:eastAsiaTheme="minorEastAsia"/>
              </w:rPr>
            </w:pPr>
            <w:r w:rsidRPr="008B057A">
              <w:rPr>
                <w:rFonts w:eastAsiaTheme="minorEastAsia"/>
              </w:rPr>
              <w:t>993.90</w:t>
            </w:r>
          </w:p>
        </w:tc>
        <w:tc>
          <w:tcPr>
            <w:tcW w:w="1982" w:type="dxa"/>
            <w:vAlign w:val="center"/>
          </w:tcPr>
          <w:p w14:paraId="520E0A7E" w14:textId="41A753FB" w:rsidR="00C31B11" w:rsidRDefault="005A2CCA" w:rsidP="00443223">
            <w:pPr>
              <w:ind w:firstLine="0"/>
              <w:jc w:val="center"/>
              <w:rPr>
                <w:rFonts w:eastAsiaTheme="minorEastAsia"/>
              </w:rPr>
            </w:pPr>
            <w:r w:rsidRPr="005A2CCA">
              <w:rPr>
                <w:rFonts w:eastAsiaTheme="minorEastAsia"/>
              </w:rPr>
              <w:t>6.15</w:t>
            </w:r>
          </w:p>
        </w:tc>
        <w:tc>
          <w:tcPr>
            <w:tcW w:w="1982" w:type="dxa"/>
            <w:vAlign w:val="center"/>
          </w:tcPr>
          <w:p w14:paraId="7FB56C85" w14:textId="003404EF" w:rsidR="00C31B11" w:rsidRDefault="008B057A" w:rsidP="00443223">
            <w:pPr>
              <w:ind w:firstLine="0"/>
              <w:jc w:val="center"/>
              <w:rPr>
                <w:rFonts w:eastAsiaTheme="minorEastAsia"/>
              </w:rPr>
            </w:pPr>
            <w:r w:rsidRPr="008B057A">
              <w:rPr>
                <w:rFonts w:eastAsiaTheme="minorEastAsia"/>
              </w:rPr>
              <w:t xml:space="preserve">Hasil </w:t>
            </w:r>
            <w:r w:rsidRPr="0029032B">
              <w:rPr>
                <w:rFonts w:eastAsiaTheme="minorEastAsia"/>
                <w:i/>
                <w:iCs/>
              </w:rPr>
              <w:t>tuning</w:t>
            </w:r>
            <w:r w:rsidRPr="008B057A">
              <w:rPr>
                <w:rFonts w:eastAsiaTheme="minorEastAsia"/>
              </w:rPr>
              <w:t xml:space="preserve"> ZN</w:t>
            </w:r>
            <w:r>
              <w:rPr>
                <w:rFonts w:eastAsiaTheme="minorEastAsia"/>
              </w:rPr>
              <w:t xml:space="preserve"> </w:t>
            </w:r>
            <w:r w:rsidRPr="008B057A">
              <w:rPr>
                <w:rFonts w:eastAsiaTheme="minorEastAsia"/>
              </w:rPr>
              <w:t>jauh lebih cepat</w:t>
            </w:r>
          </w:p>
        </w:tc>
      </w:tr>
      <w:tr w:rsidR="00C31B11" w14:paraId="763842E2" w14:textId="77777777" w:rsidTr="0073289B">
        <w:tc>
          <w:tcPr>
            <w:tcW w:w="1981" w:type="dxa"/>
            <w:vAlign w:val="center"/>
          </w:tcPr>
          <w:p w14:paraId="23374676" w14:textId="19669B9A" w:rsidR="00C31B11" w:rsidRDefault="00DE41D4" w:rsidP="0073289B">
            <w:pPr>
              <w:ind w:firstLine="0"/>
              <w:jc w:val="left"/>
              <w:rPr>
                <w:rFonts w:eastAsiaTheme="minorEastAsia"/>
              </w:rPr>
            </w:pPr>
            <w:r w:rsidRPr="009A6553">
              <w:rPr>
                <w:rFonts w:eastAsiaTheme="minorEastAsia"/>
                <w:i/>
                <w:iCs/>
              </w:rPr>
              <w:t>Settling time</w:t>
            </w:r>
            <w:r w:rsidRPr="00DE41D4">
              <w:rPr>
                <w:rFonts w:eastAsiaTheme="minorEastAsia"/>
              </w:rPr>
              <w:t xml:space="preserve"> (±2%) (s)</w:t>
            </w:r>
          </w:p>
        </w:tc>
        <w:tc>
          <w:tcPr>
            <w:tcW w:w="1982" w:type="dxa"/>
            <w:vAlign w:val="center"/>
          </w:tcPr>
          <w:p w14:paraId="1A96EFF7" w14:textId="24FFBDC6" w:rsidR="00C31B11" w:rsidRDefault="008B057A" w:rsidP="00443223">
            <w:pPr>
              <w:ind w:firstLine="0"/>
              <w:jc w:val="center"/>
              <w:rPr>
                <w:rFonts w:eastAsiaTheme="minorEastAsia"/>
              </w:rPr>
            </w:pPr>
            <w:r w:rsidRPr="008B057A">
              <w:rPr>
                <w:rFonts w:eastAsiaTheme="minorEastAsia"/>
              </w:rPr>
              <w:t>1973.44</w:t>
            </w:r>
          </w:p>
        </w:tc>
        <w:tc>
          <w:tcPr>
            <w:tcW w:w="1982" w:type="dxa"/>
            <w:vAlign w:val="center"/>
          </w:tcPr>
          <w:p w14:paraId="2B809B11" w14:textId="7AD8224E" w:rsidR="00C31B11" w:rsidRDefault="005A2CCA" w:rsidP="00443223">
            <w:pPr>
              <w:ind w:firstLine="0"/>
              <w:jc w:val="center"/>
              <w:rPr>
                <w:rFonts w:eastAsiaTheme="minorEastAsia"/>
              </w:rPr>
            </w:pPr>
            <w:r w:rsidRPr="005A2CCA">
              <w:rPr>
                <w:rFonts w:eastAsiaTheme="minorEastAsia"/>
              </w:rPr>
              <w:t>32.26</w:t>
            </w:r>
          </w:p>
        </w:tc>
        <w:tc>
          <w:tcPr>
            <w:tcW w:w="1982" w:type="dxa"/>
            <w:vAlign w:val="center"/>
          </w:tcPr>
          <w:p w14:paraId="7FC9A7D3" w14:textId="66ADF3E1" w:rsidR="00C31B11" w:rsidRDefault="00443223" w:rsidP="00443223">
            <w:pPr>
              <w:ind w:firstLine="0"/>
              <w:jc w:val="center"/>
              <w:rPr>
                <w:rFonts w:eastAsiaTheme="minorEastAsia"/>
              </w:rPr>
            </w:pPr>
            <w:r w:rsidRPr="00443223">
              <w:rPr>
                <w:rFonts w:eastAsiaTheme="minorEastAsia"/>
              </w:rPr>
              <w:t xml:space="preserve">Hasil </w:t>
            </w:r>
            <w:r w:rsidRPr="0029032B">
              <w:rPr>
                <w:rFonts w:eastAsiaTheme="minorEastAsia"/>
                <w:i/>
                <w:iCs/>
              </w:rPr>
              <w:t>tuning</w:t>
            </w:r>
            <w:r w:rsidRPr="00443223">
              <w:rPr>
                <w:rFonts w:eastAsiaTheme="minorEastAsia"/>
              </w:rPr>
              <w:t xml:space="preserve"> ZN</w:t>
            </w:r>
            <w:r>
              <w:rPr>
                <w:rFonts w:eastAsiaTheme="minorEastAsia"/>
              </w:rPr>
              <w:t xml:space="preserve"> </w:t>
            </w:r>
            <w:r w:rsidRPr="00443223">
              <w:rPr>
                <w:rFonts w:eastAsiaTheme="minorEastAsia"/>
              </w:rPr>
              <w:t>lebih cepat stabil</w:t>
            </w:r>
          </w:p>
        </w:tc>
      </w:tr>
      <w:tr w:rsidR="00C31B11" w14:paraId="36F6D978" w14:textId="77777777" w:rsidTr="0073289B">
        <w:tc>
          <w:tcPr>
            <w:tcW w:w="1981" w:type="dxa"/>
            <w:vAlign w:val="center"/>
          </w:tcPr>
          <w:p w14:paraId="676AD468" w14:textId="45266CCB" w:rsidR="00C31B11" w:rsidRDefault="00DE41D4" w:rsidP="0073289B">
            <w:pPr>
              <w:ind w:firstLine="0"/>
              <w:jc w:val="left"/>
              <w:rPr>
                <w:rFonts w:eastAsiaTheme="minorEastAsia"/>
              </w:rPr>
            </w:pPr>
            <w:r w:rsidRPr="009A6553">
              <w:rPr>
                <w:rFonts w:eastAsiaTheme="minorEastAsia"/>
                <w:i/>
                <w:iCs/>
              </w:rPr>
              <w:lastRenderedPageBreak/>
              <w:t>Overshoot</w:t>
            </w:r>
            <w:r w:rsidRPr="00DE41D4">
              <w:rPr>
                <w:rFonts w:eastAsiaTheme="minorEastAsia"/>
              </w:rPr>
              <w:t xml:space="preserve"> (%)</w:t>
            </w:r>
          </w:p>
        </w:tc>
        <w:tc>
          <w:tcPr>
            <w:tcW w:w="1982" w:type="dxa"/>
            <w:vAlign w:val="center"/>
          </w:tcPr>
          <w:p w14:paraId="086380D0" w14:textId="3189875B" w:rsidR="00C31B11" w:rsidRDefault="008B057A" w:rsidP="00443223">
            <w:pPr>
              <w:ind w:firstLine="0"/>
              <w:jc w:val="center"/>
              <w:rPr>
                <w:rFonts w:eastAsiaTheme="minorEastAsia"/>
              </w:rPr>
            </w:pPr>
            <w:r w:rsidRPr="008B057A">
              <w:rPr>
                <w:rFonts w:eastAsiaTheme="minorEastAsia"/>
              </w:rPr>
              <w:t>0.00</w:t>
            </w:r>
          </w:p>
        </w:tc>
        <w:tc>
          <w:tcPr>
            <w:tcW w:w="1982" w:type="dxa"/>
            <w:vAlign w:val="center"/>
          </w:tcPr>
          <w:p w14:paraId="6C5155AB" w14:textId="2FEF0D67" w:rsidR="00C31B11" w:rsidRDefault="005A2CCA" w:rsidP="00443223">
            <w:pPr>
              <w:ind w:firstLine="0"/>
              <w:jc w:val="center"/>
              <w:rPr>
                <w:rFonts w:eastAsiaTheme="minorEastAsia"/>
              </w:rPr>
            </w:pPr>
            <w:r w:rsidRPr="005A2CCA">
              <w:rPr>
                <w:rFonts w:eastAsiaTheme="minorEastAsia"/>
              </w:rPr>
              <w:t>8.82</w:t>
            </w:r>
          </w:p>
        </w:tc>
        <w:tc>
          <w:tcPr>
            <w:tcW w:w="1982" w:type="dxa"/>
            <w:vAlign w:val="center"/>
          </w:tcPr>
          <w:p w14:paraId="07508479" w14:textId="3A71DB47" w:rsidR="00C31B11" w:rsidRDefault="00443223" w:rsidP="00443223">
            <w:pPr>
              <w:ind w:firstLine="0"/>
              <w:jc w:val="center"/>
              <w:rPr>
                <w:rFonts w:eastAsiaTheme="minorEastAsia"/>
              </w:rPr>
            </w:pPr>
            <w:r w:rsidRPr="008B057A">
              <w:rPr>
                <w:rFonts w:eastAsiaTheme="minorEastAsia"/>
              </w:rPr>
              <w:t xml:space="preserve">Hasil </w:t>
            </w:r>
            <w:r w:rsidRPr="0029032B">
              <w:rPr>
                <w:rFonts w:eastAsiaTheme="minorEastAsia"/>
                <w:i/>
                <w:iCs/>
              </w:rPr>
              <w:t>tuning</w:t>
            </w:r>
            <w:r w:rsidRPr="008B057A">
              <w:rPr>
                <w:rFonts w:eastAsiaTheme="minorEastAsia"/>
              </w:rPr>
              <w:t xml:space="preserve"> ZN</w:t>
            </w:r>
            <w:r>
              <w:rPr>
                <w:rFonts w:eastAsiaTheme="minorEastAsia"/>
              </w:rPr>
              <w:t xml:space="preserve"> </w:t>
            </w:r>
            <w:r w:rsidRPr="00443223">
              <w:rPr>
                <w:rFonts w:eastAsiaTheme="minorEastAsia"/>
              </w:rPr>
              <w:t>lebih agresif</w:t>
            </w:r>
          </w:p>
        </w:tc>
      </w:tr>
      <w:tr w:rsidR="00C31B11" w14:paraId="19AFE2BF" w14:textId="77777777" w:rsidTr="0073289B">
        <w:tc>
          <w:tcPr>
            <w:tcW w:w="1981" w:type="dxa"/>
            <w:vAlign w:val="center"/>
          </w:tcPr>
          <w:p w14:paraId="37019D52" w14:textId="6C159B78" w:rsidR="00C31B11" w:rsidRDefault="00DE41D4" w:rsidP="0073289B">
            <w:pPr>
              <w:ind w:firstLine="0"/>
              <w:jc w:val="left"/>
              <w:rPr>
                <w:rFonts w:eastAsiaTheme="minorEastAsia"/>
              </w:rPr>
            </w:pPr>
            <w:r w:rsidRPr="00DE41D4">
              <w:rPr>
                <w:rFonts w:eastAsiaTheme="minorEastAsia"/>
              </w:rPr>
              <w:t>IAE (%·s)</w:t>
            </w:r>
          </w:p>
        </w:tc>
        <w:tc>
          <w:tcPr>
            <w:tcW w:w="1982" w:type="dxa"/>
            <w:vAlign w:val="center"/>
          </w:tcPr>
          <w:p w14:paraId="53FD2CA1" w14:textId="05E403EA" w:rsidR="00C31B11" w:rsidRDefault="008B057A" w:rsidP="00443223">
            <w:pPr>
              <w:ind w:firstLine="0"/>
              <w:jc w:val="center"/>
              <w:rPr>
                <w:rFonts w:eastAsiaTheme="minorEastAsia"/>
              </w:rPr>
            </w:pPr>
            <w:r w:rsidRPr="008B057A">
              <w:rPr>
                <w:rFonts w:eastAsiaTheme="minorEastAsia"/>
              </w:rPr>
              <w:t>320.51</w:t>
            </w:r>
          </w:p>
        </w:tc>
        <w:tc>
          <w:tcPr>
            <w:tcW w:w="1982" w:type="dxa"/>
            <w:vAlign w:val="center"/>
          </w:tcPr>
          <w:p w14:paraId="32A5EE29" w14:textId="5156FCEA" w:rsidR="00C31B11" w:rsidRDefault="005A2CCA" w:rsidP="00443223">
            <w:pPr>
              <w:ind w:firstLine="0"/>
              <w:jc w:val="center"/>
              <w:rPr>
                <w:rFonts w:eastAsiaTheme="minorEastAsia"/>
              </w:rPr>
            </w:pPr>
            <w:r w:rsidRPr="005A2CCA">
              <w:rPr>
                <w:rFonts w:eastAsiaTheme="minorEastAsia"/>
              </w:rPr>
              <w:t>4.55</w:t>
            </w:r>
          </w:p>
        </w:tc>
        <w:tc>
          <w:tcPr>
            <w:tcW w:w="1982" w:type="dxa"/>
            <w:vAlign w:val="center"/>
          </w:tcPr>
          <w:p w14:paraId="22AE7449" w14:textId="03691581" w:rsidR="00C31B11" w:rsidRDefault="00443223" w:rsidP="00443223">
            <w:pPr>
              <w:ind w:firstLine="0"/>
              <w:jc w:val="center"/>
              <w:rPr>
                <w:rFonts w:eastAsiaTheme="minorEastAsia"/>
              </w:rPr>
            </w:pPr>
            <w:r w:rsidRPr="008B057A">
              <w:rPr>
                <w:rFonts w:eastAsiaTheme="minorEastAsia"/>
              </w:rPr>
              <w:t xml:space="preserve">Hasil </w:t>
            </w:r>
            <w:r w:rsidRPr="0029032B">
              <w:rPr>
                <w:rFonts w:eastAsiaTheme="minorEastAsia"/>
                <w:i/>
                <w:iCs/>
              </w:rPr>
              <w:t>tuning</w:t>
            </w:r>
            <w:r w:rsidRPr="008B057A">
              <w:rPr>
                <w:rFonts w:eastAsiaTheme="minorEastAsia"/>
              </w:rPr>
              <w:t xml:space="preserve"> ZN</w:t>
            </w:r>
            <w:r>
              <w:rPr>
                <w:rFonts w:eastAsiaTheme="minorEastAsia"/>
              </w:rPr>
              <w:t xml:space="preserve"> </w:t>
            </w:r>
            <w:r w:rsidRPr="00443223">
              <w:rPr>
                <w:rFonts w:eastAsiaTheme="minorEastAsia"/>
              </w:rPr>
              <w:t>error total jauh lebih kecil</w:t>
            </w:r>
          </w:p>
        </w:tc>
      </w:tr>
      <w:tr w:rsidR="00C31B11" w14:paraId="60E4ADAD" w14:textId="77777777" w:rsidTr="0073289B">
        <w:tc>
          <w:tcPr>
            <w:tcW w:w="1981" w:type="dxa"/>
            <w:vAlign w:val="center"/>
          </w:tcPr>
          <w:p w14:paraId="0B9A8525" w14:textId="14D34F58" w:rsidR="00C31B11" w:rsidRDefault="00DE41D4" w:rsidP="0073289B">
            <w:pPr>
              <w:ind w:firstLine="0"/>
              <w:jc w:val="left"/>
              <w:rPr>
                <w:rFonts w:eastAsiaTheme="minorEastAsia"/>
              </w:rPr>
            </w:pPr>
            <w:r w:rsidRPr="00DE41D4">
              <w:rPr>
                <w:rFonts w:eastAsiaTheme="minorEastAsia"/>
              </w:rPr>
              <w:t>ISE (%²·s)</w:t>
            </w:r>
          </w:p>
        </w:tc>
        <w:tc>
          <w:tcPr>
            <w:tcW w:w="1982" w:type="dxa"/>
            <w:vAlign w:val="center"/>
          </w:tcPr>
          <w:p w14:paraId="41F2820E" w14:textId="566E4A69" w:rsidR="00C31B11" w:rsidRDefault="008B057A" w:rsidP="00443223">
            <w:pPr>
              <w:ind w:firstLine="0"/>
              <w:jc w:val="center"/>
              <w:rPr>
                <w:rFonts w:eastAsiaTheme="minorEastAsia"/>
              </w:rPr>
            </w:pPr>
            <w:r w:rsidRPr="008B057A">
              <w:rPr>
                <w:rFonts w:eastAsiaTheme="minorEastAsia"/>
              </w:rPr>
              <w:t>89.55</w:t>
            </w:r>
          </w:p>
        </w:tc>
        <w:tc>
          <w:tcPr>
            <w:tcW w:w="1982" w:type="dxa"/>
            <w:vAlign w:val="center"/>
          </w:tcPr>
          <w:p w14:paraId="0F7433F9" w14:textId="3FDB1F49" w:rsidR="00C31B11" w:rsidRDefault="005A2CCA" w:rsidP="00443223">
            <w:pPr>
              <w:ind w:firstLine="0"/>
              <w:jc w:val="center"/>
              <w:rPr>
                <w:rFonts w:eastAsiaTheme="minorEastAsia"/>
              </w:rPr>
            </w:pPr>
            <w:r w:rsidRPr="005A2CCA">
              <w:rPr>
                <w:rFonts w:eastAsiaTheme="minorEastAsia"/>
              </w:rPr>
              <w:t>1.91</w:t>
            </w:r>
          </w:p>
        </w:tc>
        <w:tc>
          <w:tcPr>
            <w:tcW w:w="1982" w:type="dxa"/>
            <w:vAlign w:val="center"/>
          </w:tcPr>
          <w:p w14:paraId="77FA859C" w14:textId="716AA24B" w:rsidR="00C31B11" w:rsidRDefault="00443223" w:rsidP="00443223">
            <w:pPr>
              <w:ind w:firstLine="0"/>
              <w:jc w:val="center"/>
              <w:rPr>
                <w:rFonts w:eastAsiaTheme="minorEastAsia"/>
              </w:rPr>
            </w:pPr>
            <w:r w:rsidRPr="008B057A">
              <w:rPr>
                <w:rFonts w:eastAsiaTheme="minorEastAsia"/>
              </w:rPr>
              <w:t xml:space="preserve">Hasil </w:t>
            </w:r>
            <w:r w:rsidRPr="0029032B">
              <w:rPr>
                <w:rFonts w:eastAsiaTheme="minorEastAsia"/>
                <w:i/>
                <w:iCs/>
              </w:rPr>
              <w:t>tuning</w:t>
            </w:r>
            <w:r w:rsidRPr="008B057A">
              <w:rPr>
                <w:rFonts w:eastAsiaTheme="minorEastAsia"/>
              </w:rPr>
              <w:t xml:space="preserve"> ZN</w:t>
            </w:r>
            <w:r w:rsidR="00FF1D7B">
              <w:rPr>
                <w:rFonts w:eastAsiaTheme="minorEastAsia"/>
              </w:rPr>
              <w:t xml:space="preserve"> </w:t>
            </w:r>
            <w:r w:rsidR="00FF1D7B" w:rsidRPr="00FF1D7B">
              <w:rPr>
                <w:rFonts w:eastAsiaTheme="minorEastAsia"/>
              </w:rPr>
              <w:t>lebih mengurangi error besar</w:t>
            </w:r>
          </w:p>
        </w:tc>
      </w:tr>
      <w:tr w:rsidR="00C31B11" w14:paraId="7A3755FC" w14:textId="77777777" w:rsidTr="0073289B">
        <w:tc>
          <w:tcPr>
            <w:tcW w:w="1981" w:type="dxa"/>
            <w:vAlign w:val="center"/>
          </w:tcPr>
          <w:p w14:paraId="3FE7B75D" w14:textId="50A86C38" w:rsidR="00DE41D4" w:rsidRPr="00DE41D4" w:rsidRDefault="00DE41D4" w:rsidP="0073289B">
            <w:pPr>
              <w:ind w:firstLine="0"/>
              <w:jc w:val="left"/>
              <w:rPr>
                <w:rFonts w:eastAsiaTheme="minorEastAsia"/>
              </w:rPr>
            </w:pPr>
            <m:oMathPara>
              <m:oMathParaPr>
                <m:jc m:val="left"/>
              </m:oMathParaPr>
              <m:oMath>
                <m:r>
                  <m:rPr>
                    <m:sty m:val="p"/>
                  </m:rPr>
                  <w:rPr>
                    <w:rFonts w:ascii="Cambria Math" w:eastAsiaTheme="minorEastAsia" w:hAnsi="Cambria Math"/>
                  </w:rPr>
                  <m:t>Δ</m:t>
                </m:r>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max</m:t>
                    </m:r>
                  </m:sub>
                </m:sSub>
              </m:oMath>
            </m:oMathPara>
          </w:p>
        </w:tc>
        <w:tc>
          <w:tcPr>
            <w:tcW w:w="1982" w:type="dxa"/>
            <w:vAlign w:val="center"/>
          </w:tcPr>
          <w:p w14:paraId="37724BBE" w14:textId="34AE5017" w:rsidR="00C31B11" w:rsidRDefault="00BA3B6B" w:rsidP="00443223">
            <w:pPr>
              <w:ind w:firstLine="0"/>
              <w:jc w:val="center"/>
              <w:rPr>
                <w:rFonts w:eastAsiaTheme="minorEastAsia"/>
              </w:rPr>
            </w:pPr>
            <w:r w:rsidRPr="00BA3B6B">
              <w:rPr>
                <w:rFonts w:eastAsiaTheme="minorEastAsia"/>
              </w:rPr>
              <w:t>2.14</w:t>
            </w:r>
          </w:p>
        </w:tc>
        <w:tc>
          <w:tcPr>
            <w:tcW w:w="1982" w:type="dxa"/>
            <w:vAlign w:val="center"/>
          </w:tcPr>
          <w:p w14:paraId="36D09383" w14:textId="1989E066" w:rsidR="00C31B11" w:rsidRDefault="005A2CCA" w:rsidP="00443223">
            <w:pPr>
              <w:ind w:firstLine="0"/>
              <w:jc w:val="center"/>
              <w:rPr>
                <w:rFonts w:eastAsiaTheme="minorEastAsia"/>
              </w:rPr>
            </w:pPr>
            <w:r w:rsidRPr="005A2CCA">
              <w:rPr>
                <w:rFonts w:eastAsiaTheme="minorEastAsia"/>
              </w:rPr>
              <w:t>13.78</w:t>
            </w:r>
          </w:p>
        </w:tc>
        <w:tc>
          <w:tcPr>
            <w:tcW w:w="1982" w:type="dxa"/>
            <w:vAlign w:val="center"/>
          </w:tcPr>
          <w:p w14:paraId="7AB7DA1C" w14:textId="22E10C70" w:rsidR="00C31B11" w:rsidRDefault="00443223" w:rsidP="00443223">
            <w:pPr>
              <w:ind w:firstLine="0"/>
              <w:jc w:val="center"/>
              <w:rPr>
                <w:rFonts w:eastAsiaTheme="minorEastAsia"/>
              </w:rPr>
            </w:pPr>
            <w:r w:rsidRPr="008B057A">
              <w:rPr>
                <w:rFonts w:eastAsiaTheme="minorEastAsia"/>
              </w:rPr>
              <w:t xml:space="preserve">Hasil </w:t>
            </w:r>
            <w:r w:rsidRPr="0029032B">
              <w:rPr>
                <w:rFonts w:eastAsiaTheme="minorEastAsia"/>
                <w:i/>
                <w:iCs/>
              </w:rPr>
              <w:t>tuning</w:t>
            </w:r>
            <w:r w:rsidRPr="008B057A">
              <w:rPr>
                <w:rFonts w:eastAsiaTheme="minorEastAsia"/>
              </w:rPr>
              <w:t xml:space="preserve"> ZN</w:t>
            </w:r>
            <w:r w:rsidR="00331462">
              <w:rPr>
                <w:rFonts w:eastAsiaTheme="minorEastAsia"/>
              </w:rPr>
              <w:t xml:space="preserve"> </w:t>
            </w:r>
            <w:r w:rsidR="00331462" w:rsidRPr="00331462">
              <w:rPr>
                <w:rFonts w:eastAsiaTheme="minorEastAsia"/>
              </w:rPr>
              <w:t>butuh output lebih besar</w:t>
            </w:r>
          </w:p>
        </w:tc>
      </w:tr>
      <w:tr w:rsidR="00C31B11" w14:paraId="06D55B6B" w14:textId="77777777" w:rsidTr="0073289B">
        <w:tc>
          <w:tcPr>
            <w:tcW w:w="1981" w:type="dxa"/>
            <w:vAlign w:val="center"/>
          </w:tcPr>
          <w:p w14:paraId="37EAA174" w14:textId="150B54EE" w:rsidR="00C31B11" w:rsidRDefault="00DE41D4" w:rsidP="0073289B">
            <w:pPr>
              <w:ind w:firstLine="0"/>
              <w:jc w:val="left"/>
              <w:rPr>
                <w:rFonts w:eastAsiaTheme="minorEastAsia"/>
              </w:rPr>
            </w:pPr>
            <w:r w:rsidRPr="00DE41D4">
              <w:rPr>
                <w:rFonts w:eastAsiaTheme="minorEastAsia"/>
              </w:rPr>
              <w:t>TVOP</w:t>
            </w:r>
          </w:p>
        </w:tc>
        <w:tc>
          <w:tcPr>
            <w:tcW w:w="1982" w:type="dxa"/>
            <w:vAlign w:val="center"/>
          </w:tcPr>
          <w:p w14:paraId="3F40B130" w14:textId="121B7ECF" w:rsidR="00C31B11" w:rsidRDefault="00BA3B6B" w:rsidP="00443223">
            <w:pPr>
              <w:ind w:firstLine="0"/>
              <w:jc w:val="center"/>
              <w:rPr>
                <w:rFonts w:eastAsiaTheme="minorEastAsia"/>
              </w:rPr>
            </w:pPr>
            <w:r w:rsidRPr="00BA3B6B">
              <w:rPr>
                <w:rFonts w:eastAsiaTheme="minorEastAsia"/>
              </w:rPr>
              <w:t>1.76</w:t>
            </w:r>
          </w:p>
        </w:tc>
        <w:tc>
          <w:tcPr>
            <w:tcW w:w="1982" w:type="dxa"/>
            <w:vAlign w:val="center"/>
          </w:tcPr>
          <w:p w14:paraId="2FDA544E" w14:textId="6481F70D" w:rsidR="00C31B11" w:rsidRDefault="005A2CCA" w:rsidP="00443223">
            <w:pPr>
              <w:ind w:firstLine="0"/>
              <w:jc w:val="center"/>
              <w:rPr>
                <w:rFonts w:eastAsiaTheme="minorEastAsia"/>
              </w:rPr>
            </w:pPr>
            <w:r w:rsidRPr="005A2CCA">
              <w:rPr>
                <w:rFonts w:eastAsiaTheme="minorEastAsia"/>
              </w:rPr>
              <w:t>11.99</w:t>
            </w:r>
          </w:p>
        </w:tc>
        <w:tc>
          <w:tcPr>
            <w:tcW w:w="1982" w:type="dxa"/>
            <w:vAlign w:val="center"/>
          </w:tcPr>
          <w:p w14:paraId="65E11451" w14:textId="2EA6DB76" w:rsidR="00C31B11" w:rsidRDefault="00443223" w:rsidP="00443223">
            <w:pPr>
              <w:ind w:firstLine="0"/>
              <w:jc w:val="center"/>
              <w:rPr>
                <w:rFonts w:eastAsiaTheme="minorEastAsia"/>
              </w:rPr>
            </w:pPr>
            <w:r w:rsidRPr="008B057A">
              <w:rPr>
                <w:rFonts w:eastAsiaTheme="minorEastAsia"/>
              </w:rPr>
              <w:t xml:space="preserve">Hasil </w:t>
            </w:r>
            <w:r w:rsidRPr="0029032B">
              <w:rPr>
                <w:rFonts w:eastAsiaTheme="minorEastAsia"/>
                <w:i/>
                <w:iCs/>
              </w:rPr>
              <w:t>tuning</w:t>
            </w:r>
            <w:r w:rsidRPr="008B057A">
              <w:rPr>
                <w:rFonts w:eastAsiaTheme="minorEastAsia"/>
              </w:rPr>
              <w:t xml:space="preserve"> ZN</w:t>
            </w:r>
            <w:r w:rsidR="00331462">
              <w:t xml:space="preserve"> </w:t>
            </w:r>
            <w:r w:rsidR="00331462" w:rsidRPr="00331462">
              <w:rPr>
                <w:rFonts w:eastAsiaTheme="minorEastAsia"/>
              </w:rPr>
              <w:t>lebih aktif</w:t>
            </w:r>
            <w:r w:rsidR="00331462">
              <w:rPr>
                <w:rFonts w:eastAsiaTheme="minorEastAsia"/>
              </w:rPr>
              <w:t xml:space="preserve"> </w:t>
            </w:r>
          </w:p>
        </w:tc>
      </w:tr>
    </w:tbl>
    <w:p w14:paraId="7E5256E7" w14:textId="77777777" w:rsidR="004A61E3" w:rsidRPr="00EB0135" w:rsidRDefault="004A61E3" w:rsidP="004A61E3">
      <w:pPr>
        <w:ind w:firstLine="0"/>
        <w:rPr>
          <w:rFonts w:ascii="Times New Roman" w:eastAsiaTheme="minorEastAsia" w:hAnsi="Times New Roman" w:cs="Times New Roman"/>
          <w:sz w:val="24"/>
          <w:szCs w:val="24"/>
        </w:rPr>
      </w:pPr>
    </w:p>
    <w:p w14:paraId="65993121" w14:textId="64084030" w:rsidR="00044F13" w:rsidRDefault="00B47D93" w:rsidP="00B47D93">
      <w:pPr>
        <w:ind w:firstLine="0"/>
        <w:rPr>
          <w:rFonts w:ascii="Times New Roman" w:hAnsi="Times New Roman" w:cs="Times New Roman"/>
          <w:sz w:val="24"/>
          <w:szCs w:val="24"/>
        </w:rPr>
      </w:pPr>
      <w:r>
        <w:rPr>
          <w:rFonts w:ascii="Times New Roman" w:hAnsi="Times New Roman" w:cs="Times New Roman"/>
          <w:sz w:val="24"/>
          <w:szCs w:val="24"/>
        </w:rPr>
        <w:tab/>
      </w:r>
      <w:r w:rsidRPr="00B47D93">
        <w:rPr>
          <w:rFonts w:ascii="Times New Roman" w:hAnsi="Times New Roman" w:cs="Times New Roman"/>
          <w:sz w:val="24"/>
          <w:szCs w:val="24"/>
        </w:rPr>
        <w:t xml:space="preserve">Berdasarkan komparasi di atas, </w:t>
      </w:r>
      <w:r w:rsidR="00E02DA8" w:rsidRPr="00E02DA8">
        <w:rPr>
          <w:rFonts w:ascii="Times New Roman" w:hAnsi="Times New Roman" w:cs="Times New Roman"/>
          <w:i/>
          <w:iCs/>
          <w:sz w:val="24"/>
          <w:szCs w:val="24"/>
        </w:rPr>
        <w:t>controller tuning</w:t>
      </w:r>
      <w:r w:rsidR="00400696">
        <w:rPr>
          <w:rFonts w:ascii="Times New Roman" w:hAnsi="Times New Roman" w:cs="Times New Roman"/>
          <w:sz w:val="24"/>
          <w:szCs w:val="24"/>
        </w:rPr>
        <w:t xml:space="preserve"> </w:t>
      </w:r>
      <w:r w:rsidRPr="00B47D93">
        <w:rPr>
          <w:rFonts w:ascii="Times New Roman" w:hAnsi="Times New Roman" w:cs="Times New Roman"/>
          <w:sz w:val="24"/>
          <w:szCs w:val="24"/>
        </w:rPr>
        <w:t xml:space="preserve">dapat dinyatakan lebih unggul dalam konteks tujuan studi ini, yaitu meningkatkan performa </w:t>
      </w:r>
      <w:r w:rsidRPr="00044E46">
        <w:rPr>
          <w:rFonts w:ascii="Times New Roman" w:hAnsi="Times New Roman" w:cs="Times New Roman"/>
          <w:i/>
          <w:iCs/>
          <w:sz w:val="24"/>
          <w:szCs w:val="24"/>
        </w:rPr>
        <w:t>setpoint</w:t>
      </w:r>
      <w:r w:rsidRPr="00B47D93">
        <w:rPr>
          <w:rFonts w:ascii="Times New Roman" w:hAnsi="Times New Roman" w:cs="Times New Roman"/>
          <w:sz w:val="24"/>
          <w:szCs w:val="24"/>
        </w:rPr>
        <w:t xml:space="preserve"> </w:t>
      </w:r>
      <w:r w:rsidRPr="00044E46">
        <w:rPr>
          <w:rFonts w:ascii="Times New Roman" w:hAnsi="Times New Roman" w:cs="Times New Roman"/>
          <w:i/>
          <w:iCs/>
          <w:sz w:val="24"/>
          <w:szCs w:val="24"/>
        </w:rPr>
        <w:t>tracking</w:t>
      </w:r>
      <w:r w:rsidRPr="00B47D93">
        <w:rPr>
          <w:rFonts w:ascii="Times New Roman" w:hAnsi="Times New Roman" w:cs="Times New Roman"/>
          <w:sz w:val="24"/>
          <w:szCs w:val="24"/>
        </w:rPr>
        <w:t xml:space="preserve"> dan menurunkan </w:t>
      </w:r>
      <w:r w:rsidRPr="00044E46">
        <w:rPr>
          <w:rFonts w:ascii="Times New Roman" w:hAnsi="Times New Roman" w:cs="Times New Roman"/>
          <w:i/>
          <w:iCs/>
          <w:sz w:val="24"/>
          <w:szCs w:val="24"/>
        </w:rPr>
        <w:t>error</w:t>
      </w:r>
      <w:r w:rsidRPr="00B47D93">
        <w:rPr>
          <w:rFonts w:ascii="Times New Roman" w:hAnsi="Times New Roman" w:cs="Times New Roman"/>
          <w:sz w:val="24"/>
          <w:szCs w:val="24"/>
        </w:rPr>
        <w:t xml:space="preserve"> secara signifikan. Meskipun demikian, </w:t>
      </w:r>
      <w:r w:rsidR="00044E46" w:rsidRPr="00044E46">
        <w:rPr>
          <w:rFonts w:ascii="Times New Roman" w:hAnsi="Times New Roman" w:cs="Times New Roman"/>
          <w:i/>
          <w:iCs/>
          <w:sz w:val="24"/>
          <w:szCs w:val="24"/>
        </w:rPr>
        <w:t>controler tuning</w:t>
      </w:r>
      <w:r w:rsidRPr="00B47D93">
        <w:rPr>
          <w:rFonts w:ascii="Times New Roman" w:hAnsi="Times New Roman" w:cs="Times New Roman"/>
          <w:sz w:val="24"/>
          <w:szCs w:val="24"/>
        </w:rPr>
        <w:t xml:space="preserve"> menunjukkan </w:t>
      </w:r>
      <w:r w:rsidRPr="00044E46">
        <w:rPr>
          <w:rFonts w:ascii="Times New Roman" w:hAnsi="Times New Roman" w:cs="Times New Roman"/>
          <w:i/>
          <w:iCs/>
          <w:sz w:val="24"/>
          <w:szCs w:val="24"/>
        </w:rPr>
        <w:t>overshoot</w:t>
      </w:r>
      <w:r w:rsidRPr="00B47D93">
        <w:rPr>
          <w:rFonts w:ascii="Times New Roman" w:hAnsi="Times New Roman" w:cs="Times New Roman"/>
          <w:sz w:val="24"/>
          <w:szCs w:val="24"/>
        </w:rPr>
        <w:t xml:space="preserve"> dan </w:t>
      </w:r>
      <w:r w:rsidRPr="00044E46">
        <w:rPr>
          <w:rFonts w:ascii="Times New Roman" w:hAnsi="Times New Roman" w:cs="Times New Roman"/>
          <w:i/>
          <w:iCs/>
          <w:sz w:val="24"/>
          <w:szCs w:val="24"/>
        </w:rPr>
        <w:t>control effort</w:t>
      </w:r>
      <w:r w:rsidRPr="00B47D93">
        <w:rPr>
          <w:rFonts w:ascii="Times New Roman" w:hAnsi="Times New Roman" w:cs="Times New Roman"/>
          <w:sz w:val="24"/>
          <w:szCs w:val="24"/>
        </w:rPr>
        <w:t xml:space="preserve"> yang lebih tinggi. Oleh karena itu, apabila </w:t>
      </w:r>
      <w:r w:rsidR="00044E46" w:rsidRPr="00B33E16">
        <w:rPr>
          <w:rFonts w:ascii="Times New Roman" w:hAnsi="Times New Roman" w:cs="Times New Roman"/>
          <w:i/>
          <w:iCs/>
          <w:sz w:val="24"/>
          <w:szCs w:val="24"/>
        </w:rPr>
        <w:t>control</w:t>
      </w:r>
      <w:r w:rsidR="00044E46">
        <w:rPr>
          <w:rFonts w:ascii="Times New Roman" w:hAnsi="Times New Roman" w:cs="Times New Roman"/>
          <w:sz w:val="24"/>
          <w:szCs w:val="24"/>
        </w:rPr>
        <w:t xml:space="preserve"> </w:t>
      </w:r>
      <w:r w:rsidRPr="00044E46">
        <w:rPr>
          <w:rFonts w:ascii="Times New Roman" w:hAnsi="Times New Roman" w:cs="Times New Roman"/>
          <w:i/>
          <w:iCs/>
          <w:sz w:val="24"/>
          <w:szCs w:val="24"/>
        </w:rPr>
        <w:t>tuning</w:t>
      </w:r>
      <w:r w:rsidRPr="00B47D93">
        <w:rPr>
          <w:rFonts w:ascii="Times New Roman" w:hAnsi="Times New Roman" w:cs="Times New Roman"/>
          <w:sz w:val="24"/>
          <w:szCs w:val="24"/>
        </w:rPr>
        <w:t xml:space="preserve"> akan dipertimbangkan untuk implementasi, diperlukan evaluasi lanjutan terkait batasan peralatan dan kondisi proses aktual, misalnya memastikan output limit sesuai konfigurasi DCS, mempertimbangkan fitur </w:t>
      </w:r>
      <w:r w:rsidRPr="00B33E16">
        <w:rPr>
          <w:rFonts w:ascii="Times New Roman" w:hAnsi="Times New Roman" w:cs="Times New Roman"/>
          <w:i/>
          <w:iCs/>
          <w:sz w:val="24"/>
          <w:szCs w:val="24"/>
        </w:rPr>
        <w:t>anti</w:t>
      </w:r>
      <w:r w:rsidR="00B33E16" w:rsidRPr="00B33E16">
        <w:rPr>
          <w:rFonts w:ascii="Times New Roman" w:hAnsi="Times New Roman" w:cs="Times New Roman"/>
          <w:i/>
          <w:iCs/>
          <w:sz w:val="24"/>
          <w:szCs w:val="24"/>
        </w:rPr>
        <w:t xml:space="preserve"> </w:t>
      </w:r>
      <w:r w:rsidRPr="00B33E16">
        <w:rPr>
          <w:rFonts w:ascii="Times New Roman" w:hAnsi="Times New Roman" w:cs="Times New Roman"/>
          <w:i/>
          <w:iCs/>
          <w:sz w:val="24"/>
          <w:szCs w:val="24"/>
        </w:rPr>
        <w:t>windup</w:t>
      </w:r>
      <w:r w:rsidRPr="00B47D93">
        <w:rPr>
          <w:rFonts w:ascii="Times New Roman" w:hAnsi="Times New Roman" w:cs="Times New Roman"/>
          <w:sz w:val="24"/>
          <w:szCs w:val="24"/>
        </w:rPr>
        <w:t xml:space="preserve">, serta melakukan penyesuaian bila </w:t>
      </w:r>
      <w:r w:rsidRPr="00B33E16">
        <w:rPr>
          <w:rFonts w:ascii="Times New Roman" w:hAnsi="Times New Roman" w:cs="Times New Roman"/>
          <w:i/>
          <w:iCs/>
          <w:sz w:val="24"/>
          <w:szCs w:val="24"/>
        </w:rPr>
        <w:t>overshoot</w:t>
      </w:r>
      <w:r w:rsidRPr="00B47D93">
        <w:rPr>
          <w:rFonts w:ascii="Times New Roman" w:hAnsi="Times New Roman" w:cs="Times New Roman"/>
          <w:sz w:val="24"/>
          <w:szCs w:val="24"/>
        </w:rPr>
        <w:t xml:space="preserve"> atau aktivitas </w:t>
      </w:r>
      <w:r w:rsidRPr="00B33E16">
        <w:rPr>
          <w:rFonts w:ascii="Times New Roman" w:hAnsi="Times New Roman" w:cs="Times New Roman"/>
          <w:i/>
          <w:iCs/>
          <w:sz w:val="24"/>
          <w:szCs w:val="24"/>
        </w:rPr>
        <w:t>valve</w:t>
      </w:r>
      <w:r w:rsidRPr="00B47D93">
        <w:rPr>
          <w:rFonts w:ascii="Times New Roman" w:hAnsi="Times New Roman" w:cs="Times New Roman"/>
          <w:sz w:val="24"/>
          <w:szCs w:val="24"/>
        </w:rPr>
        <w:t xml:space="preserve"> dianggap terlalu agresif.</w:t>
      </w:r>
    </w:p>
    <w:p w14:paraId="1E3861AE" w14:textId="32E96FF0" w:rsidR="007A647D" w:rsidRDefault="009C7F62" w:rsidP="009C7F62">
      <w:pPr>
        <w:ind w:firstLine="720"/>
        <w:rPr>
          <w:rFonts w:ascii="Times New Roman" w:hAnsi="Times New Roman" w:cs="Times New Roman"/>
          <w:sz w:val="24"/>
          <w:szCs w:val="24"/>
        </w:rPr>
      </w:pPr>
      <w:r>
        <w:rPr>
          <w:rFonts w:ascii="Times New Roman" w:hAnsi="Times New Roman" w:cs="Times New Roman"/>
          <w:sz w:val="24"/>
          <w:szCs w:val="24"/>
        </w:rPr>
        <w:t>H</w:t>
      </w:r>
      <w:r w:rsidR="00B47D93" w:rsidRPr="00B47D93">
        <w:rPr>
          <w:rFonts w:ascii="Times New Roman" w:hAnsi="Times New Roman" w:cs="Times New Roman"/>
          <w:sz w:val="24"/>
          <w:szCs w:val="24"/>
        </w:rPr>
        <w:t xml:space="preserve">asil simulasi </w:t>
      </w:r>
      <w:r>
        <w:rPr>
          <w:rFonts w:ascii="Times New Roman" w:hAnsi="Times New Roman" w:cs="Times New Roman"/>
          <w:sz w:val="24"/>
          <w:szCs w:val="24"/>
        </w:rPr>
        <w:t xml:space="preserve">ini </w:t>
      </w:r>
      <w:r w:rsidR="00B47D93" w:rsidRPr="00B47D93">
        <w:rPr>
          <w:rFonts w:ascii="Times New Roman" w:hAnsi="Times New Roman" w:cs="Times New Roman"/>
          <w:sz w:val="24"/>
          <w:szCs w:val="24"/>
        </w:rPr>
        <w:t xml:space="preserve">menunjukkan bahwa </w:t>
      </w:r>
      <w:r w:rsidR="00B47D93" w:rsidRPr="0079734E">
        <w:rPr>
          <w:rFonts w:ascii="Times New Roman" w:hAnsi="Times New Roman" w:cs="Times New Roman"/>
          <w:i/>
          <w:iCs/>
          <w:sz w:val="24"/>
          <w:szCs w:val="24"/>
        </w:rPr>
        <w:t>tuning</w:t>
      </w:r>
      <w:r w:rsidR="00B47D93" w:rsidRPr="00B47D93">
        <w:rPr>
          <w:rFonts w:ascii="Times New Roman" w:hAnsi="Times New Roman" w:cs="Times New Roman"/>
          <w:sz w:val="24"/>
          <w:szCs w:val="24"/>
        </w:rPr>
        <w:t xml:space="preserve"> </w:t>
      </w:r>
      <w:r w:rsidR="0079734E">
        <w:rPr>
          <w:rFonts w:ascii="Times New Roman" w:hAnsi="Times New Roman" w:cs="Times New Roman"/>
          <w:sz w:val="24"/>
          <w:szCs w:val="24"/>
        </w:rPr>
        <w:t xml:space="preserve">menggunakan metode </w:t>
      </w:r>
      <w:r w:rsidR="00B47D93" w:rsidRPr="00B47D93">
        <w:rPr>
          <w:rFonts w:ascii="Times New Roman" w:hAnsi="Times New Roman" w:cs="Times New Roman"/>
          <w:sz w:val="24"/>
          <w:szCs w:val="24"/>
        </w:rPr>
        <w:t>Ziegler</w:t>
      </w:r>
      <w:r w:rsidR="0044192E">
        <w:rPr>
          <w:rFonts w:ascii="Times New Roman" w:hAnsi="Times New Roman" w:cs="Times New Roman"/>
          <w:sz w:val="24"/>
          <w:szCs w:val="24"/>
        </w:rPr>
        <w:t xml:space="preserve"> </w:t>
      </w:r>
      <w:r w:rsidR="00B47D93" w:rsidRPr="00B47D93">
        <w:rPr>
          <w:rFonts w:ascii="Times New Roman" w:hAnsi="Times New Roman" w:cs="Times New Roman"/>
          <w:sz w:val="24"/>
          <w:szCs w:val="24"/>
        </w:rPr>
        <w:t xml:space="preserve">Nichols memberikan peningkatan performa yang signifikan dibandingkan </w:t>
      </w:r>
      <w:r w:rsidR="0079734E" w:rsidRPr="0079734E">
        <w:rPr>
          <w:rFonts w:ascii="Times New Roman" w:hAnsi="Times New Roman" w:cs="Times New Roman"/>
          <w:i/>
          <w:iCs/>
          <w:sz w:val="24"/>
          <w:szCs w:val="24"/>
        </w:rPr>
        <w:t>controller</w:t>
      </w:r>
      <w:r w:rsidR="00B47D93" w:rsidRPr="0079734E">
        <w:rPr>
          <w:rFonts w:ascii="Times New Roman" w:hAnsi="Times New Roman" w:cs="Times New Roman"/>
          <w:i/>
          <w:iCs/>
          <w:sz w:val="24"/>
          <w:szCs w:val="24"/>
        </w:rPr>
        <w:t xml:space="preserve"> existing</w:t>
      </w:r>
      <w:r w:rsidR="00B47D93" w:rsidRPr="00B47D93">
        <w:rPr>
          <w:rFonts w:ascii="Times New Roman" w:hAnsi="Times New Roman" w:cs="Times New Roman"/>
          <w:sz w:val="24"/>
          <w:szCs w:val="24"/>
        </w:rPr>
        <w:t xml:space="preserve">, terutama dalam mempercepat respon dan menurunkan metrik </w:t>
      </w:r>
      <w:r w:rsidR="00B47D93" w:rsidRPr="00104423">
        <w:rPr>
          <w:rFonts w:ascii="Times New Roman" w:hAnsi="Times New Roman" w:cs="Times New Roman"/>
          <w:i/>
          <w:iCs/>
          <w:sz w:val="24"/>
          <w:szCs w:val="24"/>
        </w:rPr>
        <w:t>error</w:t>
      </w:r>
      <w:r w:rsidR="00D20599">
        <w:rPr>
          <w:rFonts w:ascii="Times New Roman" w:hAnsi="Times New Roman" w:cs="Times New Roman"/>
          <w:sz w:val="24"/>
          <w:szCs w:val="24"/>
        </w:rPr>
        <w:t xml:space="preserve">. </w:t>
      </w:r>
      <w:r w:rsidR="00B47D93" w:rsidRPr="00B47D93">
        <w:rPr>
          <w:rFonts w:ascii="Times New Roman" w:hAnsi="Times New Roman" w:cs="Times New Roman"/>
          <w:sz w:val="24"/>
          <w:szCs w:val="24"/>
        </w:rPr>
        <w:t xml:space="preserve">Namun, penerapannya di lapangan tetap harus mempertimbangkan </w:t>
      </w:r>
      <w:r w:rsidR="00B47D93" w:rsidRPr="00C30CBC">
        <w:rPr>
          <w:rFonts w:ascii="Times New Roman" w:hAnsi="Times New Roman" w:cs="Times New Roman"/>
          <w:i/>
          <w:iCs/>
          <w:sz w:val="24"/>
          <w:szCs w:val="24"/>
        </w:rPr>
        <w:t>trade</w:t>
      </w:r>
      <w:r w:rsidR="008723F2" w:rsidRPr="00C30CBC">
        <w:rPr>
          <w:rFonts w:ascii="Times New Roman" w:hAnsi="Times New Roman" w:cs="Times New Roman"/>
          <w:i/>
          <w:iCs/>
          <w:sz w:val="24"/>
          <w:szCs w:val="24"/>
        </w:rPr>
        <w:t xml:space="preserve"> </w:t>
      </w:r>
      <w:r w:rsidR="00B47D93" w:rsidRPr="00C30CBC">
        <w:rPr>
          <w:rFonts w:ascii="Times New Roman" w:hAnsi="Times New Roman" w:cs="Times New Roman"/>
          <w:i/>
          <w:iCs/>
          <w:sz w:val="24"/>
          <w:szCs w:val="24"/>
        </w:rPr>
        <w:t>off</w:t>
      </w:r>
      <w:r w:rsidR="00B47D93" w:rsidRPr="00B47D93">
        <w:rPr>
          <w:rFonts w:ascii="Times New Roman" w:hAnsi="Times New Roman" w:cs="Times New Roman"/>
          <w:sz w:val="24"/>
          <w:szCs w:val="24"/>
        </w:rPr>
        <w:t xml:space="preserve"> antara kualitas respon dan </w:t>
      </w:r>
      <w:r w:rsidR="00B47D93" w:rsidRPr="00FF53ED">
        <w:rPr>
          <w:rFonts w:ascii="Times New Roman" w:hAnsi="Times New Roman" w:cs="Times New Roman"/>
          <w:i/>
          <w:iCs/>
          <w:sz w:val="24"/>
          <w:szCs w:val="24"/>
        </w:rPr>
        <w:t>control effort</w:t>
      </w:r>
      <w:r w:rsidR="00B47D93" w:rsidRPr="00B47D93">
        <w:rPr>
          <w:rFonts w:ascii="Times New Roman" w:hAnsi="Times New Roman" w:cs="Times New Roman"/>
          <w:sz w:val="24"/>
          <w:szCs w:val="24"/>
        </w:rPr>
        <w:t xml:space="preserve"> agar tetap aman serta sesuai dengan batasan operasional sistem.</w:t>
      </w:r>
    </w:p>
    <w:p w14:paraId="071272E3" w14:textId="77777777" w:rsidR="007A647D" w:rsidRPr="00504EA2" w:rsidRDefault="007A647D" w:rsidP="00E06176">
      <w:pPr>
        <w:ind w:firstLine="0"/>
        <w:rPr>
          <w:rFonts w:ascii="Times New Roman" w:hAnsi="Times New Roman" w:cs="Times New Roman"/>
          <w:sz w:val="24"/>
          <w:szCs w:val="24"/>
        </w:rPr>
      </w:pPr>
    </w:p>
    <w:p w14:paraId="162F3D0A" w14:textId="33F6BA94" w:rsidR="000147A2" w:rsidRDefault="00A65EFE">
      <w:pPr>
        <w:pStyle w:val="Heading2"/>
        <w:numPr>
          <w:ilvl w:val="0"/>
          <w:numId w:val="14"/>
        </w:numPr>
        <w:spacing w:before="0" w:after="0"/>
        <w:ind w:left="709" w:hanging="709"/>
        <w:rPr>
          <w:rFonts w:ascii="Times New Roman" w:hAnsi="Times New Roman" w:cs="Times New Roman"/>
          <w:b/>
          <w:bCs/>
          <w:color w:val="auto"/>
          <w:sz w:val="24"/>
          <w:szCs w:val="24"/>
        </w:rPr>
      </w:pPr>
      <w:bookmarkStart w:id="185" w:name="_Toc223063183"/>
      <w:r w:rsidRPr="00A65EFE">
        <w:rPr>
          <w:rFonts w:ascii="Times New Roman" w:hAnsi="Times New Roman" w:cs="Times New Roman"/>
          <w:b/>
          <w:bCs/>
          <w:color w:val="auto"/>
          <w:sz w:val="24"/>
          <w:szCs w:val="24"/>
        </w:rPr>
        <w:lastRenderedPageBreak/>
        <w:t>Keterbatasan Studi dan Rekomendasi</w:t>
      </w:r>
      <w:bookmarkEnd w:id="185"/>
    </w:p>
    <w:p w14:paraId="7C326831" w14:textId="0961D978" w:rsidR="00EC4B26" w:rsidRDefault="00B31108" w:rsidP="00B504AC">
      <w:pPr>
        <w:ind w:firstLine="709"/>
        <w:rPr>
          <w:rFonts w:ascii="Times New Roman" w:hAnsi="Times New Roman" w:cs="Times New Roman"/>
          <w:sz w:val="24"/>
          <w:szCs w:val="24"/>
        </w:rPr>
      </w:pPr>
      <w:r w:rsidRPr="00B31108">
        <w:rPr>
          <w:rFonts w:ascii="Times New Roman" w:hAnsi="Times New Roman" w:cs="Times New Roman"/>
          <w:sz w:val="24"/>
          <w:szCs w:val="24"/>
        </w:rPr>
        <w:t xml:space="preserve">Studi komparasi </w:t>
      </w:r>
      <w:r w:rsidRPr="00A331F8">
        <w:rPr>
          <w:rFonts w:ascii="Times New Roman" w:hAnsi="Times New Roman" w:cs="Times New Roman"/>
          <w:i/>
          <w:iCs/>
          <w:sz w:val="24"/>
          <w:szCs w:val="24"/>
        </w:rPr>
        <w:t>tuning</w:t>
      </w:r>
      <w:r w:rsidRPr="00B31108">
        <w:rPr>
          <w:rFonts w:ascii="Times New Roman" w:hAnsi="Times New Roman" w:cs="Times New Roman"/>
          <w:sz w:val="24"/>
          <w:szCs w:val="24"/>
        </w:rPr>
        <w:t xml:space="preserve"> kontroler pada loop 91LIC538 dalam laporan kerja praktik ini dilakukan berdasarkan data </w:t>
      </w:r>
      <w:r w:rsidRPr="00A331F8">
        <w:rPr>
          <w:rFonts w:ascii="Times New Roman" w:hAnsi="Times New Roman" w:cs="Times New Roman"/>
          <w:i/>
          <w:iCs/>
          <w:sz w:val="24"/>
          <w:szCs w:val="24"/>
        </w:rPr>
        <w:t>historian</w:t>
      </w:r>
      <w:r w:rsidRPr="00B31108">
        <w:rPr>
          <w:rFonts w:ascii="Times New Roman" w:hAnsi="Times New Roman" w:cs="Times New Roman"/>
          <w:sz w:val="24"/>
          <w:szCs w:val="24"/>
        </w:rPr>
        <w:t xml:space="preserve"> DCS, identifikasi model proses dengan pendekatan FOPDT, serta simulasi komparatif antara parameter </w:t>
      </w:r>
      <w:r w:rsidRPr="00A331F8">
        <w:rPr>
          <w:rFonts w:ascii="Times New Roman" w:hAnsi="Times New Roman" w:cs="Times New Roman"/>
          <w:i/>
          <w:iCs/>
          <w:sz w:val="24"/>
          <w:szCs w:val="24"/>
        </w:rPr>
        <w:t>existing</w:t>
      </w:r>
      <w:r w:rsidRPr="00B31108">
        <w:rPr>
          <w:rFonts w:ascii="Times New Roman" w:hAnsi="Times New Roman" w:cs="Times New Roman"/>
          <w:sz w:val="24"/>
          <w:szCs w:val="24"/>
        </w:rPr>
        <w:t xml:space="preserve"> pada PI DCS dan parameter hasil tuning metode Ziegler Nichols menggunakan uji </w:t>
      </w:r>
      <w:r w:rsidRPr="00A331F8">
        <w:rPr>
          <w:rFonts w:ascii="Times New Roman" w:hAnsi="Times New Roman" w:cs="Times New Roman"/>
          <w:i/>
          <w:iCs/>
          <w:sz w:val="24"/>
          <w:szCs w:val="24"/>
        </w:rPr>
        <w:t>step setpoint</w:t>
      </w:r>
      <w:r w:rsidRPr="00B31108">
        <w:rPr>
          <w:rFonts w:ascii="Times New Roman" w:hAnsi="Times New Roman" w:cs="Times New Roman"/>
          <w:sz w:val="24"/>
          <w:szCs w:val="24"/>
        </w:rPr>
        <w:t xml:space="preserve"> di MATLAB. Meskipun hasil yang diperoleh menunjukkan perbedaan performa yang jelas dan memberikan arah perbaikan </w:t>
      </w:r>
      <w:r w:rsidRPr="00A331F8">
        <w:rPr>
          <w:rFonts w:ascii="Times New Roman" w:hAnsi="Times New Roman" w:cs="Times New Roman"/>
          <w:i/>
          <w:iCs/>
          <w:sz w:val="24"/>
          <w:szCs w:val="24"/>
        </w:rPr>
        <w:t>tuning</w:t>
      </w:r>
      <w:r w:rsidRPr="00B31108">
        <w:rPr>
          <w:rFonts w:ascii="Times New Roman" w:hAnsi="Times New Roman" w:cs="Times New Roman"/>
          <w:sz w:val="24"/>
          <w:szCs w:val="24"/>
        </w:rPr>
        <w:t>, studi ini tetap memiliki keterbatasan yang perlu dicermati agar interpretasi hasil dilakukan secara proporsional.</w:t>
      </w:r>
    </w:p>
    <w:p w14:paraId="4BD13508" w14:textId="77777777" w:rsidR="00A778E2" w:rsidRPr="00EC4B26" w:rsidRDefault="00A778E2" w:rsidP="00EC4B26">
      <w:pPr>
        <w:ind w:firstLine="0"/>
        <w:rPr>
          <w:rFonts w:ascii="Times New Roman" w:hAnsi="Times New Roman" w:cs="Times New Roman"/>
          <w:sz w:val="24"/>
          <w:szCs w:val="24"/>
        </w:rPr>
      </w:pPr>
    </w:p>
    <w:p w14:paraId="2B926489" w14:textId="7ABE8B6D" w:rsidR="00307AFE" w:rsidRPr="00091EB2" w:rsidRDefault="001B12E8">
      <w:pPr>
        <w:pStyle w:val="Heading3"/>
        <w:numPr>
          <w:ilvl w:val="0"/>
          <w:numId w:val="18"/>
        </w:numPr>
        <w:spacing w:before="0" w:after="0"/>
        <w:ind w:left="360"/>
        <w:rPr>
          <w:rFonts w:cs="Times New Roman"/>
          <w:b/>
          <w:bCs/>
          <w:szCs w:val="24"/>
          <w:lang w:val="en-ID"/>
        </w:rPr>
      </w:pPr>
      <w:bookmarkStart w:id="186" w:name="_Toc223063184"/>
      <w:proofErr w:type="spellStart"/>
      <w:r w:rsidRPr="001B12E8">
        <w:rPr>
          <w:rFonts w:cs="Times New Roman"/>
          <w:b/>
          <w:bCs/>
          <w:szCs w:val="24"/>
          <w:lang w:val="en-ID"/>
        </w:rPr>
        <w:t>Keterbatasan</w:t>
      </w:r>
      <w:proofErr w:type="spellEnd"/>
      <w:r w:rsidRPr="001B12E8">
        <w:rPr>
          <w:rFonts w:cs="Times New Roman"/>
          <w:b/>
          <w:bCs/>
          <w:szCs w:val="24"/>
          <w:lang w:val="en-ID"/>
        </w:rPr>
        <w:t xml:space="preserve"> </w:t>
      </w:r>
      <w:proofErr w:type="spellStart"/>
      <w:r w:rsidR="00E538D6">
        <w:rPr>
          <w:rFonts w:cs="Times New Roman"/>
          <w:b/>
          <w:bCs/>
          <w:szCs w:val="24"/>
          <w:lang w:val="en-ID"/>
        </w:rPr>
        <w:t>Studi</w:t>
      </w:r>
      <w:bookmarkEnd w:id="186"/>
      <w:proofErr w:type="spellEnd"/>
    </w:p>
    <w:p w14:paraId="04CEECF1" w14:textId="77777777" w:rsidR="000913D4" w:rsidRDefault="00E05FC4" w:rsidP="000913D4">
      <w:pPr>
        <w:ind w:firstLine="720"/>
        <w:rPr>
          <w:rFonts w:ascii="Times New Roman" w:hAnsi="Times New Roman" w:cs="Times New Roman"/>
          <w:sz w:val="24"/>
          <w:szCs w:val="24"/>
        </w:rPr>
      </w:pPr>
      <w:r w:rsidRPr="00E05FC4">
        <w:rPr>
          <w:rFonts w:ascii="Times New Roman" w:hAnsi="Times New Roman" w:cs="Times New Roman"/>
          <w:sz w:val="24"/>
          <w:szCs w:val="24"/>
        </w:rPr>
        <w:t xml:space="preserve">Studi komparasi </w:t>
      </w:r>
      <w:r w:rsidRPr="00295944">
        <w:rPr>
          <w:rFonts w:ascii="Times New Roman" w:hAnsi="Times New Roman" w:cs="Times New Roman"/>
          <w:i/>
          <w:iCs/>
          <w:sz w:val="24"/>
          <w:szCs w:val="24"/>
        </w:rPr>
        <w:t>tuning</w:t>
      </w:r>
      <w:r w:rsidRPr="00E05FC4">
        <w:rPr>
          <w:rFonts w:ascii="Times New Roman" w:hAnsi="Times New Roman" w:cs="Times New Roman"/>
          <w:sz w:val="24"/>
          <w:szCs w:val="24"/>
        </w:rPr>
        <w:t xml:space="preserve"> kontroler pada loop 91LIC538 dalam laporan kerja praktik ini disusun berdasarkan data </w:t>
      </w:r>
      <w:r w:rsidRPr="00295944">
        <w:rPr>
          <w:rFonts w:ascii="Times New Roman" w:hAnsi="Times New Roman" w:cs="Times New Roman"/>
          <w:i/>
          <w:iCs/>
          <w:sz w:val="24"/>
          <w:szCs w:val="24"/>
        </w:rPr>
        <w:t>historian</w:t>
      </w:r>
      <w:r w:rsidRPr="00E05FC4">
        <w:rPr>
          <w:rFonts w:ascii="Times New Roman" w:hAnsi="Times New Roman" w:cs="Times New Roman"/>
          <w:sz w:val="24"/>
          <w:szCs w:val="24"/>
        </w:rPr>
        <w:t xml:space="preserve"> DCS, identifikasi model proses menggunakan pendekatan </w:t>
      </w:r>
      <w:r w:rsidRPr="00295944">
        <w:rPr>
          <w:rFonts w:ascii="Times New Roman" w:hAnsi="Times New Roman" w:cs="Times New Roman"/>
          <w:i/>
          <w:iCs/>
          <w:sz w:val="24"/>
          <w:szCs w:val="24"/>
        </w:rPr>
        <w:t>First Order Plus Dead Time</w:t>
      </w:r>
      <w:r w:rsidRPr="00E05FC4">
        <w:rPr>
          <w:rFonts w:ascii="Times New Roman" w:hAnsi="Times New Roman" w:cs="Times New Roman"/>
          <w:sz w:val="24"/>
          <w:szCs w:val="24"/>
        </w:rPr>
        <w:t xml:space="preserve"> (FOPDT), serta simulasi komparatif antara parameter </w:t>
      </w:r>
      <w:r w:rsidRPr="00295944">
        <w:rPr>
          <w:rFonts w:ascii="Times New Roman" w:hAnsi="Times New Roman" w:cs="Times New Roman"/>
          <w:i/>
          <w:iCs/>
          <w:sz w:val="24"/>
          <w:szCs w:val="24"/>
        </w:rPr>
        <w:t>existing</w:t>
      </w:r>
      <w:r w:rsidRPr="00E05FC4">
        <w:rPr>
          <w:rFonts w:ascii="Times New Roman" w:hAnsi="Times New Roman" w:cs="Times New Roman"/>
          <w:sz w:val="24"/>
          <w:szCs w:val="24"/>
        </w:rPr>
        <w:t xml:space="preserve"> dan parameter hasil </w:t>
      </w:r>
      <w:r w:rsidRPr="00295944">
        <w:rPr>
          <w:rFonts w:ascii="Times New Roman" w:hAnsi="Times New Roman" w:cs="Times New Roman"/>
          <w:i/>
          <w:iCs/>
          <w:sz w:val="24"/>
          <w:szCs w:val="24"/>
        </w:rPr>
        <w:t>tuning</w:t>
      </w:r>
      <w:r w:rsidRPr="00E05FC4">
        <w:rPr>
          <w:rFonts w:ascii="Times New Roman" w:hAnsi="Times New Roman" w:cs="Times New Roman"/>
          <w:sz w:val="24"/>
          <w:szCs w:val="24"/>
        </w:rPr>
        <w:t xml:space="preserve"> metode </w:t>
      </w:r>
      <w:r w:rsidRPr="00295944">
        <w:rPr>
          <w:rFonts w:ascii="Times New Roman" w:hAnsi="Times New Roman" w:cs="Times New Roman"/>
          <w:i/>
          <w:iCs/>
          <w:sz w:val="24"/>
          <w:szCs w:val="24"/>
        </w:rPr>
        <w:t>Ziegler Nichols</w:t>
      </w:r>
      <w:r w:rsidRPr="00E05FC4">
        <w:rPr>
          <w:rFonts w:ascii="Times New Roman" w:hAnsi="Times New Roman" w:cs="Times New Roman"/>
          <w:sz w:val="24"/>
          <w:szCs w:val="24"/>
        </w:rPr>
        <w:t xml:space="preserve"> </w:t>
      </w:r>
      <w:r w:rsidRPr="00295944">
        <w:rPr>
          <w:rFonts w:ascii="Times New Roman" w:hAnsi="Times New Roman" w:cs="Times New Roman"/>
          <w:i/>
          <w:iCs/>
          <w:sz w:val="24"/>
          <w:szCs w:val="24"/>
        </w:rPr>
        <w:t>process reaction curve</w:t>
      </w:r>
      <w:r w:rsidRPr="00E05FC4">
        <w:rPr>
          <w:rFonts w:ascii="Times New Roman" w:hAnsi="Times New Roman" w:cs="Times New Roman"/>
          <w:sz w:val="24"/>
          <w:szCs w:val="24"/>
        </w:rPr>
        <w:t>. Meskipun hasil analisis dan simulasi telah memberikan gambaran kuantitatif mengenai perbedaan performa kedua parameter kontrol, terdapat beberapa keterbatasan yang perlu diperhatikan agar interpretasi hasil tetap dilakukan secara proporsional.</w:t>
      </w:r>
    </w:p>
    <w:p w14:paraId="602FEA41" w14:textId="77777777" w:rsidR="000913D4" w:rsidRDefault="00E05FC4" w:rsidP="000913D4">
      <w:pPr>
        <w:ind w:firstLine="720"/>
        <w:rPr>
          <w:rFonts w:ascii="Times New Roman" w:hAnsi="Times New Roman" w:cs="Times New Roman"/>
          <w:sz w:val="24"/>
          <w:szCs w:val="24"/>
        </w:rPr>
      </w:pPr>
      <w:r w:rsidRPr="00E05FC4">
        <w:rPr>
          <w:rFonts w:ascii="Times New Roman" w:hAnsi="Times New Roman" w:cs="Times New Roman"/>
          <w:sz w:val="24"/>
          <w:szCs w:val="24"/>
        </w:rPr>
        <w:t xml:space="preserve">Keterbatasan pertama terletak pada sumber data yang digunakan. Data untuk analisis kinerja dan identifikasi model diperoleh dari kondisi operasi aktual </w:t>
      </w:r>
      <w:r w:rsidRPr="00295944">
        <w:rPr>
          <w:rFonts w:ascii="Times New Roman" w:hAnsi="Times New Roman" w:cs="Times New Roman"/>
          <w:i/>
          <w:iCs/>
          <w:sz w:val="24"/>
          <w:szCs w:val="24"/>
        </w:rPr>
        <w:t>closed loop</w:t>
      </w:r>
      <w:r w:rsidRPr="00E05FC4">
        <w:rPr>
          <w:rFonts w:ascii="Times New Roman" w:hAnsi="Times New Roman" w:cs="Times New Roman"/>
          <w:sz w:val="24"/>
          <w:szCs w:val="24"/>
        </w:rPr>
        <w:t xml:space="preserve">, sehingga sinyal </w:t>
      </w:r>
      <w:r w:rsidRPr="00295944">
        <w:rPr>
          <w:rFonts w:ascii="Times New Roman" w:hAnsi="Times New Roman" w:cs="Times New Roman"/>
          <w:i/>
          <w:iCs/>
          <w:sz w:val="24"/>
          <w:szCs w:val="24"/>
        </w:rPr>
        <w:t>output controller</w:t>
      </w:r>
      <w:r w:rsidRPr="00E05FC4">
        <w:rPr>
          <w:rFonts w:ascii="Times New Roman" w:hAnsi="Times New Roman" w:cs="Times New Roman"/>
          <w:sz w:val="24"/>
          <w:szCs w:val="24"/>
        </w:rPr>
        <w:t xml:space="preserve"> (OP) yang diamati tidak hanya merepresentasikan karakteristik proses, tetapi juga telah dipengaruhi oleh aksi kontroler dan gangguan proses yang terjadi selama operasi. Oleh karena itu, model yang diperoleh dalam studi ini lebih tepat dipahami sebagai model efektif pada rentang operasi yang dianalisis, bukan sebagai representasi open loop murni dari proses.</w:t>
      </w:r>
    </w:p>
    <w:p w14:paraId="060A775F" w14:textId="4745E1B1" w:rsidR="000913D4" w:rsidRDefault="00E05FC4" w:rsidP="000913D4">
      <w:pPr>
        <w:ind w:firstLine="720"/>
        <w:rPr>
          <w:rFonts w:ascii="Times New Roman" w:hAnsi="Times New Roman" w:cs="Times New Roman"/>
          <w:sz w:val="24"/>
          <w:szCs w:val="24"/>
        </w:rPr>
      </w:pPr>
      <w:r w:rsidRPr="00E05FC4">
        <w:rPr>
          <w:rFonts w:ascii="Times New Roman" w:hAnsi="Times New Roman" w:cs="Times New Roman"/>
          <w:sz w:val="24"/>
          <w:szCs w:val="24"/>
        </w:rPr>
        <w:t xml:space="preserve">Keterbatasan kedua berkaitan dengan pendekatan pemodelan yang digunakan. Model proses yang dipilih adalah model FOPDT, yang pada dasarnya hanya merepresentasikan dinamika dominan orde satu. Pada kondisi aktual, respons </w:t>
      </w:r>
      <w:r w:rsidRPr="00306313">
        <w:rPr>
          <w:rFonts w:ascii="Times New Roman" w:hAnsi="Times New Roman" w:cs="Times New Roman"/>
          <w:i/>
          <w:iCs/>
          <w:sz w:val="24"/>
          <w:szCs w:val="24"/>
        </w:rPr>
        <w:t>loop</w:t>
      </w:r>
      <w:r w:rsidRPr="00E05FC4">
        <w:rPr>
          <w:rFonts w:ascii="Times New Roman" w:hAnsi="Times New Roman" w:cs="Times New Roman"/>
          <w:sz w:val="24"/>
          <w:szCs w:val="24"/>
        </w:rPr>
        <w:t xml:space="preserve"> level dapat dipengaruhi oleh berbagai faktor lain, seperti nonlinieritas karakteristik </w:t>
      </w:r>
      <w:r w:rsidRPr="00306313">
        <w:rPr>
          <w:rFonts w:ascii="Times New Roman" w:hAnsi="Times New Roman" w:cs="Times New Roman"/>
          <w:i/>
          <w:iCs/>
          <w:sz w:val="24"/>
          <w:szCs w:val="24"/>
        </w:rPr>
        <w:t>valve</w:t>
      </w:r>
      <w:r w:rsidRPr="00E05FC4">
        <w:rPr>
          <w:rFonts w:ascii="Times New Roman" w:hAnsi="Times New Roman" w:cs="Times New Roman"/>
          <w:sz w:val="24"/>
          <w:szCs w:val="24"/>
        </w:rPr>
        <w:t xml:space="preserve">, </w:t>
      </w:r>
      <w:r w:rsidRPr="00306313">
        <w:rPr>
          <w:rFonts w:ascii="Times New Roman" w:hAnsi="Times New Roman" w:cs="Times New Roman"/>
          <w:i/>
          <w:iCs/>
          <w:sz w:val="24"/>
          <w:szCs w:val="24"/>
        </w:rPr>
        <w:t>stiction</w:t>
      </w:r>
      <w:r w:rsidRPr="00E05FC4">
        <w:rPr>
          <w:rFonts w:ascii="Times New Roman" w:hAnsi="Times New Roman" w:cs="Times New Roman"/>
          <w:sz w:val="24"/>
          <w:szCs w:val="24"/>
        </w:rPr>
        <w:t xml:space="preserve">, </w:t>
      </w:r>
      <w:r w:rsidRPr="00306313">
        <w:rPr>
          <w:rFonts w:ascii="Times New Roman" w:hAnsi="Times New Roman" w:cs="Times New Roman"/>
          <w:i/>
          <w:iCs/>
          <w:sz w:val="24"/>
          <w:szCs w:val="24"/>
        </w:rPr>
        <w:t>deadband</w:t>
      </w:r>
      <w:r w:rsidRPr="00E05FC4">
        <w:rPr>
          <w:rFonts w:ascii="Times New Roman" w:hAnsi="Times New Roman" w:cs="Times New Roman"/>
          <w:sz w:val="24"/>
          <w:szCs w:val="24"/>
        </w:rPr>
        <w:t xml:space="preserve">, perubahan </w:t>
      </w:r>
      <w:r w:rsidRPr="00306313">
        <w:rPr>
          <w:rFonts w:ascii="Times New Roman" w:hAnsi="Times New Roman" w:cs="Times New Roman"/>
          <w:i/>
          <w:iCs/>
          <w:sz w:val="24"/>
          <w:szCs w:val="24"/>
        </w:rPr>
        <w:t>process gain</w:t>
      </w:r>
      <w:r w:rsidRPr="00E05FC4">
        <w:rPr>
          <w:rFonts w:ascii="Times New Roman" w:hAnsi="Times New Roman" w:cs="Times New Roman"/>
          <w:sz w:val="24"/>
          <w:szCs w:val="24"/>
        </w:rPr>
        <w:t xml:space="preserve"> pada level tertentu, </w:t>
      </w:r>
      <w:r w:rsidRPr="00E05FC4">
        <w:rPr>
          <w:rFonts w:ascii="Times New Roman" w:hAnsi="Times New Roman" w:cs="Times New Roman"/>
          <w:sz w:val="24"/>
          <w:szCs w:val="24"/>
        </w:rPr>
        <w:lastRenderedPageBreak/>
        <w:t xml:space="preserve">serta kemungkinan interaksi dengan </w:t>
      </w:r>
      <w:r w:rsidRPr="00A57877">
        <w:rPr>
          <w:rFonts w:ascii="Times New Roman" w:hAnsi="Times New Roman" w:cs="Times New Roman"/>
          <w:i/>
          <w:iCs/>
          <w:sz w:val="24"/>
          <w:szCs w:val="24"/>
        </w:rPr>
        <w:t>loop</w:t>
      </w:r>
      <w:r w:rsidRPr="00E05FC4">
        <w:rPr>
          <w:rFonts w:ascii="Times New Roman" w:hAnsi="Times New Roman" w:cs="Times New Roman"/>
          <w:sz w:val="24"/>
          <w:szCs w:val="24"/>
        </w:rPr>
        <w:t xml:space="preserve"> lain di unit. Karena faktor tersebut tidak dimasukkan secara rinci ke dalam model, ketidaksesuaian antara respons model dan respons aktual masih dapat muncul, terutama pada bagian puncak, lembah, atau saat terjadi perubahan beban proses yang lebih kompleks.</w:t>
      </w:r>
    </w:p>
    <w:p w14:paraId="7F9E5D80" w14:textId="77777777" w:rsidR="000913D4" w:rsidRDefault="00E05FC4" w:rsidP="000913D4">
      <w:pPr>
        <w:ind w:firstLine="720"/>
        <w:rPr>
          <w:rFonts w:ascii="Times New Roman" w:hAnsi="Times New Roman" w:cs="Times New Roman"/>
          <w:sz w:val="24"/>
          <w:szCs w:val="24"/>
        </w:rPr>
      </w:pPr>
      <w:r w:rsidRPr="00E05FC4">
        <w:rPr>
          <w:rFonts w:ascii="Times New Roman" w:hAnsi="Times New Roman" w:cs="Times New Roman"/>
          <w:sz w:val="24"/>
          <w:szCs w:val="24"/>
        </w:rPr>
        <w:t xml:space="preserve">Keterbatasan ketiga berkaitan dengan parameter </w:t>
      </w:r>
      <w:r w:rsidRPr="003130F0">
        <w:rPr>
          <w:rFonts w:ascii="Times New Roman" w:hAnsi="Times New Roman" w:cs="Times New Roman"/>
          <w:i/>
          <w:iCs/>
          <w:sz w:val="24"/>
          <w:szCs w:val="24"/>
        </w:rPr>
        <w:t>dead time</w:t>
      </w:r>
      <w:r w:rsidRPr="00E05FC4">
        <w:rPr>
          <w:rFonts w:ascii="Times New Roman" w:hAnsi="Times New Roman" w:cs="Times New Roman"/>
          <w:sz w:val="24"/>
          <w:szCs w:val="24"/>
        </w:rPr>
        <w:t xml:space="preserve"> yang teridentifikasi sangat kecil pada resolusi sampling </w:t>
      </w:r>
      <w:r w:rsidRPr="003130F0">
        <w:rPr>
          <w:rFonts w:ascii="Times New Roman" w:hAnsi="Times New Roman" w:cs="Times New Roman"/>
          <w:i/>
          <w:iCs/>
          <w:sz w:val="24"/>
          <w:szCs w:val="24"/>
        </w:rPr>
        <w:t>historian</w:t>
      </w:r>
      <w:r w:rsidRPr="00E05FC4">
        <w:rPr>
          <w:rFonts w:ascii="Times New Roman" w:hAnsi="Times New Roman" w:cs="Times New Roman"/>
          <w:sz w:val="24"/>
          <w:szCs w:val="24"/>
        </w:rPr>
        <w:t xml:space="preserve"> 5 detik. Kondisi ini menyebabkan perhitungan </w:t>
      </w:r>
      <w:r w:rsidRPr="003130F0">
        <w:rPr>
          <w:rFonts w:ascii="Times New Roman" w:hAnsi="Times New Roman" w:cs="Times New Roman"/>
          <w:i/>
          <w:iCs/>
          <w:sz w:val="24"/>
          <w:szCs w:val="24"/>
        </w:rPr>
        <w:t>tuning Ziegler Nichols</w:t>
      </w:r>
      <w:r w:rsidRPr="00E05FC4">
        <w:rPr>
          <w:rFonts w:ascii="Times New Roman" w:hAnsi="Times New Roman" w:cs="Times New Roman"/>
          <w:sz w:val="24"/>
          <w:szCs w:val="24"/>
        </w:rPr>
        <w:t xml:space="preserve"> memerlukan pendekatan </w:t>
      </w:r>
      <w:r w:rsidRPr="003130F0">
        <w:rPr>
          <w:rFonts w:ascii="Times New Roman" w:hAnsi="Times New Roman" w:cs="Times New Roman"/>
          <w:i/>
          <w:iCs/>
          <w:sz w:val="24"/>
          <w:szCs w:val="24"/>
        </w:rPr>
        <w:t>dead time</w:t>
      </w:r>
      <w:r w:rsidRPr="00E05FC4">
        <w:rPr>
          <w:rFonts w:ascii="Times New Roman" w:hAnsi="Times New Roman" w:cs="Times New Roman"/>
          <w:sz w:val="24"/>
          <w:szCs w:val="24"/>
        </w:rPr>
        <w:t xml:space="preserve"> efektif minimum agar rumus dapat diterapkan. Meskipun pendekatan tersebut dapat digunakan untuk keperluan analisis dan simulasi, hasil </w:t>
      </w:r>
      <w:r w:rsidRPr="00131F87">
        <w:rPr>
          <w:rFonts w:ascii="Times New Roman" w:hAnsi="Times New Roman" w:cs="Times New Roman"/>
          <w:i/>
          <w:iCs/>
          <w:sz w:val="24"/>
          <w:szCs w:val="24"/>
        </w:rPr>
        <w:t>tuning</w:t>
      </w:r>
      <w:r w:rsidRPr="00E05FC4">
        <w:rPr>
          <w:rFonts w:ascii="Times New Roman" w:hAnsi="Times New Roman" w:cs="Times New Roman"/>
          <w:sz w:val="24"/>
          <w:szCs w:val="24"/>
        </w:rPr>
        <w:t xml:space="preserve"> yang diperoleh berpotensi menjadi lebih agresif apabila dibandingkan dengan kondisi lapangan yang sesungguhnya, khususnya apabila masih terdapat keterlambatan proses kecil yang tidak tertangkap oleh resolusi data </w:t>
      </w:r>
      <w:r w:rsidRPr="00131F87">
        <w:rPr>
          <w:rFonts w:ascii="Times New Roman" w:hAnsi="Times New Roman" w:cs="Times New Roman"/>
          <w:i/>
          <w:iCs/>
          <w:sz w:val="24"/>
          <w:szCs w:val="24"/>
        </w:rPr>
        <w:t>historian</w:t>
      </w:r>
      <w:r w:rsidRPr="00E05FC4">
        <w:rPr>
          <w:rFonts w:ascii="Times New Roman" w:hAnsi="Times New Roman" w:cs="Times New Roman"/>
          <w:sz w:val="24"/>
          <w:szCs w:val="24"/>
        </w:rPr>
        <w:t>.</w:t>
      </w:r>
    </w:p>
    <w:p w14:paraId="77A01303" w14:textId="40162E27" w:rsidR="000913D4" w:rsidRDefault="00E05FC4" w:rsidP="000913D4">
      <w:pPr>
        <w:ind w:firstLine="720"/>
        <w:rPr>
          <w:rFonts w:ascii="Times New Roman" w:hAnsi="Times New Roman" w:cs="Times New Roman"/>
          <w:sz w:val="24"/>
          <w:szCs w:val="24"/>
        </w:rPr>
      </w:pPr>
      <w:r w:rsidRPr="00E05FC4">
        <w:rPr>
          <w:rFonts w:ascii="Times New Roman" w:hAnsi="Times New Roman" w:cs="Times New Roman"/>
          <w:sz w:val="24"/>
          <w:szCs w:val="24"/>
        </w:rPr>
        <w:t xml:space="preserve">Keterbatasan keempat terletak pada lingkungan simulasi yang digunakan. Simulasi dilakukan pada model linear dengan struktur umpan balik standar, sehingga belum sepenuhnya merepresentasikan konfigurasi sistem kontrol aktual pada DCS. Beberapa aspek praktis, seperti </w:t>
      </w:r>
      <w:r w:rsidRPr="000E5F67">
        <w:rPr>
          <w:rFonts w:ascii="Times New Roman" w:hAnsi="Times New Roman" w:cs="Times New Roman"/>
          <w:i/>
          <w:iCs/>
          <w:sz w:val="24"/>
          <w:szCs w:val="24"/>
        </w:rPr>
        <w:t>output limit</w:t>
      </w:r>
      <w:r w:rsidRPr="00E05FC4">
        <w:rPr>
          <w:rFonts w:ascii="Times New Roman" w:hAnsi="Times New Roman" w:cs="Times New Roman"/>
          <w:sz w:val="24"/>
          <w:szCs w:val="24"/>
        </w:rPr>
        <w:t xml:space="preserve">, </w:t>
      </w:r>
      <w:r w:rsidRPr="000E5F67">
        <w:rPr>
          <w:rFonts w:ascii="Times New Roman" w:hAnsi="Times New Roman" w:cs="Times New Roman"/>
          <w:i/>
          <w:iCs/>
          <w:sz w:val="24"/>
          <w:szCs w:val="24"/>
        </w:rPr>
        <w:t>anti</w:t>
      </w:r>
      <w:r w:rsidR="000E5F67" w:rsidRPr="000E5F67">
        <w:rPr>
          <w:rFonts w:ascii="Times New Roman" w:hAnsi="Times New Roman" w:cs="Times New Roman"/>
          <w:i/>
          <w:iCs/>
          <w:sz w:val="24"/>
          <w:szCs w:val="24"/>
        </w:rPr>
        <w:t xml:space="preserve"> </w:t>
      </w:r>
      <w:r w:rsidRPr="000E5F67">
        <w:rPr>
          <w:rFonts w:ascii="Times New Roman" w:hAnsi="Times New Roman" w:cs="Times New Roman"/>
          <w:i/>
          <w:iCs/>
          <w:sz w:val="24"/>
          <w:szCs w:val="24"/>
        </w:rPr>
        <w:t>reset windup</w:t>
      </w:r>
      <w:r w:rsidRPr="00E05FC4">
        <w:rPr>
          <w:rFonts w:ascii="Times New Roman" w:hAnsi="Times New Roman" w:cs="Times New Roman"/>
          <w:sz w:val="24"/>
          <w:szCs w:val="24"/>
        </w:rPr>
        <w:t xml:space="preserve">, </w:t>
      </w:r>
      <w:r w:rsidRPr="000E5F67">
        <w:rPr>
          <w:rFonts w:ascii="Times New Roman" w:hAnsi="Times New Roman" w:cs="Times New Roman"/>
          <w:i/>
          <w:iCs/>
          <w:sz w:val="24"/>
          <w:szCs w:val="24"/>
        </w:rPr>
        <w:t>bumpless transfer</w:t>
      </w:r>
      <w:r w:rsidRPr="00E05FC4">
        <w:rPr>
          <w:rFonts w:ascii="Times New Roman" w:hAnsi="Times New Roman" w:cs="Times New Roman"/>
          <w:sz w:val="24"/>
          <w:szCs w:val="24"/>
        </w:rPr>
        <w:t xml:space="preserve">, serta logika proteksi atau </w:t>
      </w:r>
      <w:r w:rsidRPr="000E5F67">
        <w:rPr>
          <w:rFonts w:ascii="Times New Roman" w:hAnsi="Times New Roman" w:cs="Times New Roman"/>
          <w:i/>
          <w:iCs/>
          <w:sz w:val="24"/>
          <w:szCs w:val="24"/>
        </w:rPr>
        <w:t>override</w:t>
      </w:r>
      <w:r w:rsidRPr="00E05FC4">
        <w:rPr>
          <w:rFonts w:ascii="Times New Roman" w:hAnsi="Times New Roman" w:cs="Times New Roman"/>
          <w:sz w:val="24"/>
          <w:szCs w:val="24"/>
        </w:rPr>
        <w:t xml:space="preserve">, belum dimasukkan ke dalam model simulasi. Selain itu, evaluasi komparatif dilakukan menggunakan uji </w:t>
      </w:r>
      <w:r w:rsidRPr="000E5F67">
        <w:rPr>
          <w:rFonts w:ascii="Times New Roman" w:hAnsi="Times New Roman" w:cs="Times New Roman"/>
          <w:i/>
          <w:iCs/>
          <w:sz w:val="24"/>
          <w:szCs w:val="24"/>
        </w:rPr>
        <w:t>step setpoint</w:t>
      </w:r>
      <w:r w:rsidRPr="00E05FC4">
        <w:rPr>
          <w:rFonts w:ascii="Times New Roman" w:hAnsi="Times New Roman" w:cs="Times New Roman"/>
          <w:sz w:val="24"/>
          <w:szCs w:val="24"/>
        </w:rPr>
        <w:t xml:space="preserve">, sedangkan pada operasi aktual </w:t>
      </w:r>
      <w:r w:rsidRPr="00473E5D">
        <w:rPr>
          <w:rFonts w:ascii="Times New Roman" w:hAnsi="Times New Roman" w:cs="Times New Roman"/>
          <w:i/>
          <w:iCs/>
          <w:sz w:val="24"/>
          <w:szCs w:val="24"/>
        </w:rPr>
        <w:t>loop</w:t>
      </w:r>
      <w:r w:rsidRPr="00E05FC4">
        <w:rPr>
          <w:rFonts w:ascii="Times New Roman" w:hAnsi="Times New Roman" w:cs="Times New Roman"/>
          <w:sz w:val="24"/>
          <w:szCs w:val="24"/>
        </w:rPr>
        <w:t xml:space="preserve"> level lebih sering menghadapi gangguan beban proses dibandingkan perubahan </w:t>
      </w:r>
      <w:r w:rsidRPr="00473E5D">
        <w:rPr>
          <w:rFonts w:ascii="Times New Roman" w:hAnsi="Times New Roman" w:cs="Times New Roman"/>
          <w:i/>
          <w:iCs/>
          <w:sz w:val="24"/>
          <w:szCs w:val="24"/>
        </w:rPr>
        <w:t>setpoint</w:t>
      </w:r>
      <w:r w:rsidRPr="00E05FC4">
        <w:rPr>
          <w:rFonts w:ascii="Times New Roman" w:hAnsi="Times New Roman" w:cs="Times New Roman"/>
          <w:sz w:val="24"/>
          <w:szCs w:val="24"/>
        </w:rPr>
        <w:t xml:space="preserve">. Dengan demikian, hasil simulasi pada studi ini perlu dipahami sebagai uji komparatif standar untuk menilai </w:t>
      </w:r>
      <w:r w:rsidRPr="00473E5D">
        <w:rPr>
          <w:rFonts w:ascii="Times New Roman" w:hAnsi="Times New Roman" w:cs="Times New Roman"/>
          <w:i/>
          <w:iCs/>
          <w:sz w:val="24"/>
          <w:szCs w:val="24"/>
        </w:rPr>
        <w:t>setpoint tracking</w:t>
      </w:r>
      <w:r w:rsidRPr="00E05FC4">
        <w:rPr>
          <w:rFonts w:ascii="Times New Roman" w:hAnsi="Times New Roman" w:cs="Times New Roman"/>
          <w:sz w:val="24"/>
          <w:szCs w:val="24"/>
        </w:rPr>
        <w:t>, bukan sebagai representasi penuh kondisi operasi harian.</w:t>
      </w:r>
    </w:p>
    <w:p w14:paraId="76AB4C9E" w14:textId="3B6DA001" w:rsidR="00D2386E" w:rsidRDefault="00E05FC4" w:rsidP="000913D4">
      <w:pPr>
        <w:ind w:firstLine="720"/>
        <w:rPr>
          <w:rFonts w:ascii="Times New Roman" w:hAnsi="Times New Roman" w:cs="Times New Roman"/>
          <w:sz w:val="24"/>
          <w:szCs w:val="24"/>
        </w:rPr>
      </w:pPr>
      <w:r w:rsidRPr="00E05FC4">
        <w:rPr>
          <w:rFonts w:ascii="Times New Roman" w:hAnsi="Times New Roman" w:cs="Times New Roman"/>
          <w:sz w:val="24"/>
          <w:szCs w:val="24"/>
        </w:rPr>
        <w:t xml:space="preserve">Keterbatasan kelima adalah ruang lingkup studi yang masih terbatas pada satu </w:t>
      </w:r>
      <w:r w:rsidRPr="00014C4D">
        <w:rPr>
          <w:rFonts w:ascii="Times New Roman" w:hAnsi="Times New Roman" w:cs="Times New Roman"/>
          <w:i/>
          <w:iCs/>
          <w:sz w:val="24"/>
          <w:szCs w:val="24"/>
        </w:rPr>
        <w:t>event window historis</w:t>
      </w:r>
      <w:r w:rsidRPr="00E05FC4">
        <w:rPr>
          <w:rFonts w:ascii="Times New Roman" w:hAnsi="Times New Roman" w:cs="Times New Roman"/>
          <w:sz w:val="24"/>
          <w:szCs w:val="24"/>
        </w:rPr>
        <w:t xml:space="preserve"> dan satu skenario pengujian utama. Hasil komparasi yang diperoleh sangat mungkin berubah apabila analisis dilakukan pada event window lain, kondisi beban yang berbeda, atau skenario gangguan proses yang lebih beragam. Oleh sebab itu, generalisasi hasil studi ini perlu dilakukan secara hati-hati, dan hasil yang diperoleh lebih tepat dipandang sebagai dasar evaluasi awal untuk pengembangan </w:t>
      </w:r>
      <w:r w:rsidRPr="00BE42FD">
        <w:rPr>
          <w:rFonts w:ascii="Times New Roman" w:hAnsi="Times New Roman" w:cs="Times New Roman"/>
          <w:i/>
          <w:iCs/>
          <w:sz w:val="24"/>
          <w:szCs w:val="24"/>
        </w:rPr>
        <w:t>tuning</w:t>
      </w:r>
      <w:r w:rsidRPr="00E05FC4">
        <w:rPr>
          <w:rFonts w:ascii="Times New Roman" w:hAnsi="Times New Roman" w:cs="Times New Roman"/>
          <w:sz w:val="24"/>
          <w:szCs w:val="24"/>
        </w:rPr>
        <w:t xml:space="preserve"> selanjutnya.</w:t>
      </w:r>
    </w:p>
    <w:p w14:paraId="10F8B758" w14:textId="77777777" w:rsidR="00E05FC4" w:rsidRDefault="00E05FC4" w:rsidP="00630717">
      <w:pPr>
        <w:ind w:firstLine="0"/>
        <w:rPr>
          <w:rFonts w:ascii="Times New Roman" w:eastAsiaTheme="minorEastAsia" w:hAnsi="Times New Roman" w:cs="Times New Roman"/>
          <w:sz w:val="24"/>
          <w:szCs w:val="24"/>
        </w:rPr>
      </w:pPr>
    </w:p>
    <w:p w14:paraId="04705A18" w14:textId="77777777" w:rsidR="00DD1D92" w:rsidRPr="00D2386E" w:rsidRDefault="00DD1D92" w:rsidP="00630717">
      <w:pPr>
        <w:ind w:firstLine="0"/>
        <w:rPr>
          <w:rFonts w:ascii="Times New Roman" w:eastAsiaTheme="minorEastAsia" w:hAnsi="Times New Roman" w:cs="Times New Roman"/>
          <w:sz w:val="24"/>
          <w:szCs w:val="24"/>
        </w:rPr>
      </w:pPr>
    </w:p>
    <w:p w14:paraId="435F988B" w14:textId="79F3BC9A" w:rsidR="00CA7C1E" w:rsidRPr="005F3504" w:rsidRDefault="005F3504" w:rsidP="005F3504">
      <w:pPr>
        <w:pStyle w:val="Heading3"/>
        <w:numPr>
          <w:ilvl w:val="0"/>
          <w:numId w:val="18"/>
        </w:numPr>
        <w:spacing w:before="0" w:after="0"/>
        <w:ind w:left="360"/>
        <w:rPr>
          <w:rFonts w:cs="Times New Roman"/>
          <w:b/>
          <w:bCs/>
          <w:szCs w:val="24"/>
          <w:lang w:val="en-ID"/>
        </w:rPr>
      </w:pPr>
      <w:r w:rsidRPr="005F3504">
        <w:rPr>
          <w:rFonts w:cs="Times New Roman"/>
          <w:b/>
          <w:bCs/>
          <w:szCs w:val="24"/>
          <w:lang w:val="en-ID"/>
        </w:rPr>
        <w:lastRenderedPageBreak/>
        <w:t>Rekomendasi</w:t>
      </w:r>
    </w:p>
    <w:p w14:paraId="38DD3799" w14:textId="77777777" w:rsidR="00F84BD9" w:rsidRDefault="0093605F" w:rsidP="00F84BD9">
      <w:pPr>
        <w:ind w:firstLine="720"/>
        <w:rPr>
          <w:rFonts w:ascii="Times New Roman" w:hAnsi="Times New Roman" w:cs="Times New Roman"/>
          <w:sz w:val="24"/>
          <w:szCs w:val="24"/>
        </w:rPr>
      </w:pPr>
      <w:r w:rsidRPr="0093605F">
        <w:rPr>
          <w:rFonts w:ascii="Times New Roman" w:hAnsi="Times New Roman" w:cs="Times New Roman"/>
          <w:sz w:val="24"/>
          <w:szCs w:val="24"/>
        </w:rPr>
        <w:t xml:space="preserve">Berdasarkan hasil evaluasi kinerja kontroler </w:t>
      </w:r>
      <w:r w:rsidRPr="00CE172E">
        <w:rPr>
          <w:rFonts w:ascii="Times New Roman" w:hAnsi="Times New Roman" w:cs="Times New Roman"/>
          <w:i/>
          <w:iCs/>
          <w:sz w:val="24"/>
          <w:szCs w:val="24"/>
        </w:rPr>
        <w:t>existing</w:t>
      </w:r>
      <w:r w:rsidRPr="0093605F">
        <w:rPr>
          <w:rFonts w:ascii="Times New Roman" w:hAnsi="Times New Roman" w:cs="Times New Roman"/>
          <w:sz w:val="24"/>
          <w:szCs w:val="24"/>
        </w:rPr>
        <w:t xml:space="preserve">, identifikasi model proses, serta simulasi komparatif </w:t>
      </w:r>
      <w:r w:rsidRPr="00CE172E">
        <w:rPr>
          <w:rFonts w:ascii="Times New Roman" w:hAnsi="Times New Roman" w:cs="Times New Roman"/>
          <w:i/>
          <w:iCs/>
          <w:sz w:val="24"/>
          <w:szCs w:val="24"/>
        </w:rPr>
        <w:t>tuning</w:t>
      </w:r>
      <w:r w:rsidRPr="0093605F">
        <w:rPr>
          <w:rFonts w:ascii="Times New Roman" w:hAnsi="Times New Roman" w:cs="Times New Roman"/>
          <w:sz w:val="24"/>
          <w:szCs w:val="24"/>
        </w:rPr>
        <w:t xml:space="preserve"> pada loop 91LIC538, rekomendasi utama dari studi ini adalah bahwa parameter hasil </w:t>
      </w:r>
      <w:r w:rsidRPr="00CE172E">
        <w:rPr>
          <w:rFonts w:ascii="Times New Roman" w:hAnsi="Times New Roman" w:cs="Times New Roman"/>
          <w:i/>
          <w:iCs/>
          <w:sz w:val="24"/>
          <w:szCs w:val="24"/>
        </w:rPr>
        <w:t>tuning</w:t>
      </w:r>
      <w:r w:rsidRPr="0093605F">
        <w:rPr>
          <w:rFonts w:ascii="Times New Roman" w:hAnsi="Times New Roman" w:cs="Times New Roman"/>
          <w:sz w:val="24"/>
          <w:szCs w:val="24"/>
        </w:rPr>
        <w:t xml:space="preserve"> metode </w:t>
      </w:r>
      <w:r w:rsidRPr="00CE172E">
        <w:rPr>
          <w:rFonts w:ascii="Times New Roman" w:hAnsi="Times New Roman" w:cs="Times New Roman"/>
          <w:i/>
          <w:iCs/>
          <w:sz w:val="24"/>
          <w:szCs w:val="24"/>
        </w:rPr>
        <w:t>Ziegler Nichols</w:t>
      </w:r>
      <w:r w:rsidRPr="0093605F">
        <w:rPr>
          <w:rFonts w:ascii="Times New Roman" w:hAnsi="Times New Roman" w:cs="Times New Roman"/>
          <w:sz w:val="24"/>
          <w:szCs w:val="24"/>
        </w:rPr>
        <w:t xml:space="preserve"> dapat digunakan sebagai acuan awal untuk perbaikan performa kontroler, namun tidak disarankan untuk langsung diterapkan secara penuh pada sistem aktual. Hal ini disebabkan karena </w:t>
      </w:r>
      <w:r w:rsidRPr="006B149D">
        <w:rPr>
          <w:rFonts w:ascii="Times New Roman" w:hAnsi="Times New Roman" w:cs="Times New Roman"/>
          <w:i/>
          <w:iCs/>
          <w:sz w:val="24"/>
          <w:szCs w:val="24"/>
        </w:rPr>
        <w:t>tuning</w:t>
      </w:r>
      <w:r w:rsidRPr="0093605F">
        <w:rPr>
          <w:rFonts w:ascii="Times New Roman" w:hAnsi="Times New Roman" w:cs="Times New Roman"/>
          <w:sz w:val="24"/>
          <w:szCs w:val="24"/>
        </w:rPr>
        <w:t xml:space="preserve"> usulan memang memberikan peningkatan yang dari sisi kecepatan respons dan penurunan </w:t>
      </w:r>
      <w:r w:rsidRPr="006B149D">
        <w:rPr>
          <w:rFonts w:ascii="Times New Roman" w:hAnsi="Times New Roman" w:cs="Times New Roman"/>
          <w:i/>
          <w:iCs/>
          <w:sz w:val="24"/>
          <w:szCs w:val="24"/>
        </w:rPr>
        <w:t>indeks error</w:t>
      </w:r>
      <w:r w:rsidRPr="0093605F">
        <w:rPr>
          <w:rFonts w:ascii="Times New Roman" w:hAnsi="Times New Roman" w:cs="Times New Roman"/>
          <w:sz w:val="24"/>
          <w:szCs w:val="24"/>
        </w:rPr>
        <w:t xml:space="preserve">, tetapi pada saat yang sama juga meningkatkan </w:t>
      </w:r>
      <w:r w:rsidRPr="006B149D">
        <w:rPr>
          <w:rFonts w:ascii="Times New Roman" w:hAnsi="Times New Roman" w:cs="Times New Roman"/>
          <w:i/>
          <w:iCs/>
          <w:sz w:val="24"/>
          <w:szCs w:val="24"/>
        </w:rPr>
        <w:t>overshoot</w:t>
      </w:r>
      <w:r w:rsidRPr="0093605F">
        <w:rPr>
          <w:rFonts w:ascii="Times New Roman" w:hAnsi="Times New Roman" w:cs="Times New Roman"/>
          <w:sz w:val="24"/>
          <w:szCs w:val="24"/>
        </w:rPr>
        <w:t xml:space="preserve"> dan </w:t>
      </w:r>
      <w:r w:rsidRPr="006B149D">
        <w:rPr>
          <w:rFonts w:ascii="Times New Roman" w:hAnsi="Times New Roman" w:cs="Times New Roman"/>
          <w:i/>
          <w:iCs/>
          <w:sz w:val="24"/>
          <w:szCs w:val="24"/>
        </w:rPr>
        <w:t>control effort</w:t>
      </w:r>
      <w:r w:rsidRPr="0093605F">
        <w:rPr>
          <w:rFonts w:ascii="Times New Roman" w:hAnsi="Times New Roman" w:cs="Times New Roman"/>
          <w:sz w:val="24"/>
          <w:szCs w:val="24"/>
        </w:rPr>
        <w:t>.</w:t>
      </w:r>
    </w:p>
    <w:p w14:paraId="05042E04" w14:textId="77777777" w:rsidR="004F14B1" w:rsidRDefault="0093605F" w:rsidP="004F14B1">
      <w:pPr>
        <w:ind w:firstLine="720"/>
        <w:rPr>
          <w:rFonts w:ascii="Times New Roman" w:hAnsi="Times New Roman" w:cs="Times New Roman"/>
          <w:sz w:val="24"/>
          <w:szCs w:val="24"/>
        </w:rPr>
      </w:pPr>
      <w:r w:rsidRPr="0093605F">
        <w:rPr>
          <w:rFonts w:ascii="Times New Roman" w:hAnsi="Times New Roman" w:cs="Times New Roman"/>
          <w:sz w:val="24"/>
          <w:szCs w:val="24"/>
        </w:rPr>
        <w:t xml:space="preserve">Sebelum dipertimbangkan untuk implementasi pada DCS, parameter hasil </w:t>
      </w:r>
      <w:r w:rsidRPr="00F84BD9">
        <w:rPr>
          <w:rFonts w:ascii="Times New Roman" w:hAnsi="Times New Roman" w:cs="Times New Roman"/>
          <w:i/>
          <w:iCs/>
          <w:sz w:val="24"/>
          <w:szCs w:val="24"/>
        </w:rPr>
        <w:t>tuning</w:t>
      </w:r>
      <w:r w:rsidRPr="0093605F">
        <w:rPr>
          <w:rFonts w:ascii="Times New Roman" w:hAnsi="Times New Roman" w:cs="Times New Roman"/>
          <w:sz w:val="24"/>
          <w:szCs w:val="24"/>
        </w:rPr>
        <w:t xml:space="preserve"> sebaiknya diuji secara bertahap pada kondisi operasi yang stabil dan dengan pengawasan operator. Pengujian bertahap tersebut diperlukan untuk memastikan bahwa perubahan parameter tidak menimbulkan respons yang terlalu agresif, osilasi yang tidak diinginkan, maupun peningkatan aktivitas aktuator yang dapat memengaruhi keandalan peralatan lapangan. Dalam hal ini, hasil </w:t>
      </w:r>
      <w:r w:rsidRPr="00F84BD9">
        <w:rPr>
          <w:rFonts w:ascii="Times New Roman" w:hAnsi="Times New Roman" w:cs="Times New Roman"/>
          <w:i/>
          <w:iCs/>
          <w:sz w:val="24"/>
          <w:szCs w:val="24"/>
        </w:rPr>
        <w:t>tuning Ziegler Nichols</w:t>
      </w:r>
      <w:r w:rsidRPr="0093605F">
        <w:rPr>
          <w:rFonts w:ascii="Times New Roman" w:hAnsi="Times New Roman" w:cs="Times New Roman"/>
          <w:sz w:val="24"/>
          <w:szCs w:val="24"/>
        </w:rPr>
        <w:t xml:space="preserve"> lebih tepat diposisikan sebagai titik awal yang masih memerlukan penyesuaian lanjutan.</w:t>
      </w:r>
    </w:p>
    <w:p w14:paraId="386B28FB" w14:textId="77777777" w:rsidR="00EF65D2" w:rsidRDefault="0093605F" w:rsidP="00EF65D2">
      <w:pPr>
        <w:ind w:firstLine="720"/>
        <w:rPr>
          <w:rFonts w:ascii="Times New Roman" w:hAnsi="Times New Roman" w:cs="Times New Roman"/>
          <w:sz w:val="24"/>
          <w:szCs w:val="24"/>
        </w:rPr>
      </w:pPr>
      <w:r w:rsidRPr="0093605F">
        <w:rPr>
          <w:rFonts w:ascii="Times New Roman" w:hAnsi="Times New Roman" w:cs="Times New Roman"/>
          <w:sz w:val="24"/>
          <w:szCs w:val="24"/>
        </w:rPr>
        <w:t xml:space="preserve">Selanjutnya, disarankan dilakukan proses </w:t>
      </w:r>
      <w:r w:rsidRPr="00DC6961">
        <w:rPr>
          <w:rFonts w:ascii="Times New Roman" w:hAnsi="Times New Roman" w:cs="Times New Roman"/>
          <w:i/>
          <w:iCs/>
          <w:sz w:val="24"/>
          <w:szCs w:val="24"/>
        </w:rPr>
        <w:t>detuning</w:t>
      </w:r>
      <w:r w:rsidRPr="0093605F">
        <w:rPr>
          <w:rFonts w:ascii="Times New Roman" w:hAnsi="Times New Roman" w:cs="Times New Roman"/>
          <w:sz w:val="24"/>
          <w:szCs w:val="24"/>
        </w:rPr>
        <w:t xml:space="preserve"> atau penyempurnaan parameter agar diperoleh kompromi yang lebih baik antara kecepatan respons dan kestabilan operasi. Penyesuaian tersebut dapat diarahkan untuk menurunkan kecenderungan </w:t>
      </w:r>
      <w:r w:rsidRPr="00DC6961">
        <w:rPr>
          <w:rFonts w:ascii="Times New Roman" w:hAnsi="Times New Roman" w:cs="Times New Roman"/>
          <w:i/>
          <w:iCs/>
          <w:sz w:val="24"/>
          <w:szCs w:val="24"/>
        </w:rPr>
        <w:t>overshoot</w:t>
      </w:r>
      <w:r w:rsidRPr="0093605F">
        <w:rPr>
          <w:rFonts w:ascii="Times New Roman" w:hAnsi="Times New Roman" w:cs="Times New Roman"/>
          <w:sz w:val="24"/>
          <w:szCs w:val="24"/>
        </w:rPr>
        <w:t xml:space="preserve"> dan mengurangi besarnya perubahan </w:t>
      </w:r>
      <w:r w:rsidRPr="00DC6961">
        <w:rPr>
          <w:rFonts w:ascii="Times New Roman" w:hAnsi="Times New Roman" w:cs="Times New Roman"/>
          <w:i/>
          <w:iCs/>
          <w:sz w:val="24"/>
          <w:szCs w:val="24"/>
        </w:rPr>
        <w:t>output controller</w:t>
      </w:r>
      <w:r w:rsidRPr="0093605F">
        <w:rPr>
          <w:rFonts w:ascii="Times New Roman" w:hAnsi="Times New Roman" w:cs="Times New Roman"/>
          <w:sz w:val="24"/>
          <w:szCs w:val="24"/>
        </w:rPr>
        <w:t xml:space="preserve">, sehingga performa tracking tetap baik tanpa menyebabkan aksi kontrol yang terlalu aktif. Upaya ini menjadi penting mengingat pada sistem industri, kualitas kontrol tidak hanya dinilai dari cepatnya respons, tetapi juga dari keamanan operasi dan keberlanjutan </w:t>
      </w:r>
      <w:r w:rsidR="00DC6961">
        <w:rPr>
          <w:rFonts w:ascii="Times New Roman" w:hAnsi="Times New Roman" w:cs="Times New Roman"/>
          <w:sz w:val="24"/>
          <w:szCs w:val="24"/>
        </w:rPr>
        <w:t xml:space="preserve">sistem </w:t>
      </w:r>
      <w:r w:rsidRPr="0093605F">
        <w:rPr>
          <w:rFonts w:ascii="Times New Roman" w:hAnsi="Times New Roman" w:cs="Times New Roman"/>
          <w:sz w:val="24"/>
          <w:szCs w:val="24"/>
        </w:rPr>
        <w:t>kerja</w:t>
      </w:r>
      <w:r w:rsidR="00DC6961">
        <w:rPr>
          <w:rFonts w:ascii="Times New Roman" w:hAnsi="Times New Roman" w:cs="Times New Roman"/>
          <w:sz w:val="24"/>
          <w:szCs w:val="24"/>
        </w:rPr>
        <w:t>.</w:t>
      </w:r>
    </w:p>
    <w:p w14:paraId="597C82D2" w14:textId="77777777" w:rsidR="00AD6815" w:rsidRDefault="0093605F" w:rsidP="00AD6815">
      <w:pPr>
        <w:ind w:firstLine="720"/>
        <w:rPr>
          <w:rFonts w:ascii="Times New Roman" w:hAnsi="Times New Roman" w:cs="Times New Roman"/>
          <w:sz w:val="24"/>
          <w:szCs w:val="24"/>
        </w:rPr>
      </w:pPr>
      <w:r w:rsidRPr="0093605F">
        <w:rPr>
          <w:rFonts w:ascii="Times New Roman" w:hAnsi="Times New Roman" w:cs="Times New Roman"/>
          <w:sz w:val="24"/>
          <w:szCs w:val="24"/>
        </w:rPr>
        <w:t xml:space="preserve">Untuk meningkatkan keandalan hasil, studi lanjutan disarankan menggunakan beberapa </w:t>
      </w:r>
      <w:r w:rsidRPr="00AD6815">
        <w:rPr>
          <w:rFonts w:ascii="Times New Roman" w:hAnsi="Times New Roman" w:cs="Times New Roman"/>
          <w:i/>
          <w:iCs/>
          <w:sz w:val="24"/>
          <w:szCs w:val="24"/>
        </w:rPr>
        <w:t>event window</w:t>
      </w:r>
      <w:r w:rsidRPr="0093605F">
        <w:rPr>
          <w:rFonts w:ascii="Times New Roman" w:hAnsi="Times New Roman" w:cs="Times New Roman"/>
          <w:sz w:val="24"/>
          <w:szCs w:val="24"/>
        </w:rPr>
        <w:t xml:space="preserve"> dengan kondisi operasi yang berbeda serta menambahkan pengujian terhadap skenario </w:t>
      </w:r>
      <w:r w:rsidRPr="00AD6815">
        <w:rPr>
          <w:rFonts w:ascii="Times New Roman" w:hAnsi="Times New Roman" w:cs="Times New Roman"/>
          <w:i/>
          <w:iCs/>
          <w:sz w:val="24"/>
          <w:szCs w:val="24"/>
        </w:rPr>
        <w:t>disturbance rejection</w:t>
      </w:r>
      <w:r w:rsidRPr="0093605F">
        <w:rPr>
          <w:rFonts w:ascii="Times New Roman" w:hAnsi="Times New Roman" w:cs="Times New Roman"/>
          <w:sz w:val="24"/>
          <w:szCs w:val="24"/>
        </w:rPr>
        <w:t xml:space="preserve">. Dengan cara tersebut, evaluasi </w:t>
      </w:r>
      <w:r w:rsidRPr="00AD6815">
        <w:rPr>
          <w:rFonts w:ascii="Times New Roman" w:hAnsi="Times New Roman" w:cs="Times New Roman"/>
          <w:i/>
          <w:iCs/>
          <w:sz w:val="24"/>
          <w:szCs w:val="24"/>
        </w:rPr>
        <w:t>tuning</w:t>
      </w:r>
      <w:r w:rsidRPr="0093605F">
        <w:rPr>
          <w:rFonts w:ascii="Times New Roman" w:hAnsi="Times New Roman" w:cs="Times New Roman"/>
          <w:sz w:val="24"/>
          <w:szCs w:val="24"/>
        </w:rPr>
        <w:t xml:space="preserve"> tidak hanya merepresentasikan satu kondisi operasi tertentu, tetapi juga dapat memberikan gambaran yang lebih menyeluruh mengenai perilaku </w:t>
      </w:r>
      <w:r w:rsidRPr="00AD6815">
        <w:rPr>
          <w:rFonts w:ascii="Times New Roman" w:hAnsi="Times New Roman" w:cs="Times New Roman"/>
          <w:i/>
          <w:iCs/>
          <w:sz w:val="24"/>
          <w:szCs w:val="24"/>
        </w:rPr>
        <w:t>loop</w:t>
      </w:r>
      <w:r w:rsidRPr="0093605F">
        <w:rPr>
          <w:rFonts w:ascii="Times New Roman" w:hAnsi="Times New Roman" w:cs="Times New Roman"/>
          <w:sz w:val="24"/>
          <w:szCs w:val="24"/>
        </w:rPr>
        <w:t xml:space="preserve"> pada kondisi aktual yang lebih beragam. Di samping itu, penggunaan data </w:t>
      </w:r>
      <w:r w:rsidRPr="00AD6815">
        <w:rPr>
          <w:rFonts w:ascii="Times New Roman" w:hAnsi="Times New Roman" w:cs="Times New Roman"/>
          <w:i/>
          <w:iCs/>
          <w:sz w:val="24"/>
          <w:szCs w:val="24"/>
        </w:rPr>
        <w:t>historian</w:t>
      </w:r>
      <w:r w:rsidRPr="0093605F">
        <w:rPr>
          <w:rFonts w:ascii="Times New Roman" w:hAnsi="Times New Roman" w:cs="Times New Roman"/>
          <w:sz w:val="24"/>
          <w:szCs w:val="24"/>
        </w:rPr>
        <w:t xml:space="preserve"> dengan resolusi yang lebih rapat atau pengujian terencana yang aman </w:t>
      </w:r>
      <w:r w:rsidRPr="0093605F">
        <w:rPr>
          <w:rFonts w:ascii="Times New Roman" w:hAnsi="Times New Roman" w:cs="Times New Roman"/>
          <w:sz w:val="24"/>
          <w:szCs w:val="24"/>
        </w:rPr>
        <w:lastRenderedPageBreak/>
        <w:t xml:space="preserve">juga disarankan agar parameter proses, khususnya </w:t>
      </w:r>
      <w:r w:rsidRPr="00AD6815">
        <w:rPr>
          <w:rFonts w:ascii="Times New Roman" w:hAnsi="Times New Roman" w:cs="Times New Roman"/>
          <w:i/>
          <w:iCs/>
          <w:sz w:val="24"/>
          <w:szCs w:val="24"/>
        </w:rPr>
        <w:t>dead time</w:t>
      </w:r>
      <w:r w:rsidRPr="0093605F">
        <w:rPr>
          <w:rFonts w:ascii="Times New Roman" w:hAnsi="Times New Roman" w:cs="Times New Roman"/>
          <w:sz w:val="24"/>
          <w:szCs w:val="24"/>
        </w:rPr>
        <w:t>, dapat diidentifikasi dengan lebih baik.</w:t>
      </w:r>
    </w:p>
    <w:p w14:paraId="663BF2B7" w14:textId="2C9B363D" w:rsidR="00AD19DD" w:rsidRDefault="0093605F" w:rsidP="00AD6815">
      <w:pPr>
        <w:ind w:firstLine="720"/>
        <w:rPr>
          <w:rFonts w:ascii="Times New Roman" w:hAnsi="Times New Roman" w:cs="Times New Roman"/>
          <w:sz w:val="24"/>
          <w:szCs w:val="24"/>
        </w:rPr>
      </w:pPr>
      <w:r w:rsidRPr="0093605F">
        <w:rPr>
          <w:rFonts w:ascii="Times New Roman" w:hAnsi="Times New Roman" w:cs="Times New Roman"/>
          <w:sz w:val="24"/>
          <w:szCs w:val="24"/>
        </w:rPr>
        <w:t xml:space="preserve">Selain aspek </w:t>
      </w:r>
      <w:r w:rsidRPr="00AD6815">
        <w:rPr>
          <w:rFonts w:ascii="Times New Roman" w:hAnsi="Times New Roman" w:cs="Times New Roman"/>
          <w:i/>
          <w:iCs/>
          <w:sz w:val="24"/>
          <w:szCs w:val="24"/>
        </w:rPr>
        <w:t>tuning</w:t>
      </w:r>
      <w:r w:rsidRPr="0093605F">
        <w:rPr>
          <w:rFonts w:ascii="Times New Roman" w:hAnsi="Times New Roman" w:cs="Times New Roman"/>
          <w:sz w:val="24"/>
          <w:szCs w:val="24"/>
        </w:rPr>
        <w:t xml:space="preserve">, evaluasi terhadap kondisi </w:t>
      </w:r>
      <w:r w:rsidRPr="004D0307">
        <w:rPr>
          <w:rFonts w:ascii="Times New Roman" w:hAnsi="Times New Roman" w:cs="Times New Roman"/>
          <w:i/>
          <w:iCs/>
          <w:sz w:val="24"/>
          <w:szCs w:val="24"/>
        </w:rPr>
        <w:t>final control element</w:t>
      </w:r>
      <w:r w:rsidRPr="0093605F">
        <w:rPr>
          <w:rFonts w:ascii="Times New Roman" w:hAnsi="Times New Roman" w:cs="Times New Roman"/>
          <w:sz w:val="24"/>
          <w:szCs w:val="24"/>
        </w:rPr>
        <w:t xml:space="preserve"> juga perlu dipertimbangkan sebelum implementasi parameter baru. Pemeriksaan terhadap kemungkinan </w:t>
      </w:r>
      <w:r w:rsidRPr="004D0307">
        <w:rPr>
          <w:rFonts w:ascii="Times New Roman" w:hAnsi="Times New Roman" w:cs="Times New Roman"/>
          <w:i/>
          <w:iCs/>
          <w:sz w:val="24"/>
          <w:szCs w:val="24"/>
        </w:rPr>
        <w:t>stiction</w:t>
      </w:r>
      <w:r w:rsidRPr="0093605F">
        <w:rPr>
          <w:rFonts w:ascii="Times New Roman" w:hAnsi="Times New Roman" w:cs="Times New Roman"/>
          <w:sz w:val="24"/>
          <w:szCs w:val="24"/>
        </w:rPr>
        <w:t xml:space="preserve">, </w:t>
      </w:r>
      <w:r w:rsidRPr="004D0307">
        <w:rPr>
          <w:rFonts w:ascii="Times New Roman" w:hAnsi="Times New Roman" w:cs="Times New Roman"/>
          <w:i/>
          <w:iCs/>
          <w:sz w:val="24"/>
          <w:szCs w:val="24"/>
        </w:rPr>
        <w:t>deadband</w:t>
      </w:r>
      <w:r w:rsidRPr="0093605F">
        <w:rPr>
          <w:rFonts w:ascii="Times New Roman" w:hAnsi="Times New Roman" w:cs="Times New Roman"/>
          <w:sz w:val="24"/>
          <w:szCs w:val="24"/>
        </w:rPr>
        <w:t xml:space="preserve">, </w:t>
      </w:r>
      <w:r w:rsidRPr="004D0307">
        <w:rPr>
          <w:rFonts w:ascii="Times New Roman" w:hAnsi="Times New Roman" w:cs="Times New Roman"/>
          <w:i/>
          <w:iCs/>
          <w:sz w:val="24"/>
          <w:szCs w:val="24"/>
        </w:rPr>
        <w:t>nonlinieritas valve</w:t>
      </w:r>
      <w:r w:rsidRPr="0093605F">
        <w:rPr>
          <w:rFonts w:ascii="Times New Roman" w:hAnsi="Times New Roman" w:cs="Times New Roman"/>
          <w:sz w:val="24"/>
          <w:szCs w:val="24"/>
        </w:rPr>
        <w:t xml:space="preserve">, serta dampak frekuensi gerak aktuator terhadap keandalan peralatan akan sangat membantu dalam menentukan apakah parameter yang diusulkan benar-benar layak diterapkan. Dengan demikian, rekomendasi </w:t>
      </w:r>
      <w:r w:rsidRPr="00BB312C">
        <w:rPr>
          <w:rFonts w:ascii="Times New Roman" w:hAnsi="Times New Roman" w:cs="Times New Roman"/>
          <w:i/>
          <w:iCs/>
          <w:sz w:val="24"/>
          <w:szCs w:val="24"/>
        </w:rPr>
        <w:t>tuning</w:t>
      </w:r>
      <w:r w:rsidRPr="0093605F">
        <w:rPr>
          <w:rFonts w:ascii="Times New Roman" w:hAnsi="Times New Roman" w:cs="Times New Roman"/>
          <w:sz w:val="24"/>
          <w:szCs w:val="24"/>
        </w:rPr>
        <w:t xml:space="preserve"> yang dihasilkan tidak hanya unggul secara simulatif, tetapi juga tetap aman dan realistis untuk kondisi operasi lapangan.</w:t>
      </w:r>
    </w:p>
    <w:p w14:paraId="090FFD7F" w14:textId="77777777" w:rsidR="00AD19DD" w:rsidRDefault="00AD19DD" w:rsidP="00420F67">
      <w:pPr>
        <w:ind w:firstLine="0"/>
        <w:rPr>
          <w:rFonts w:ascii="Times New Roman" w:hAnsi="Times New Roman" w:cs="Times New Roman"/>
          <w:sz w:val="24"/>
          <w:szCs w:val="24"/>
        </w:rPr>
      </w:pPr>
    </w:p>
    <w:p w14:paraId="3BD870EF" w14:textId="77777777" w:rsidR="00AD19DD" w:rsidRDefault="00AD19DD" w:rsidP="00420F67">
      <w:pPr>
        <w:ind w:firstLine="0"/>
        <w:rPr>
          <w:rFonts w:ascii="Times New Roman" w:hAnsi="Times New Roman" w:cs="Times New Roman"/>
          <w:sz w:val="24"/>
          <w:szCs w:val="24"/>
        </w:rPr>
      </w:pPr>
    </w:p>
    <w:p w14:paraId="457D7D5C" w14:textId="77777777" w:rsidR="00AD19DD" w:rsidRDefault="00AD19DD" w:rsidP="00420F67">
      <w:pPr>
        <w:ind w:firstLine="0"/>
        <w:rPr>
          <w:rFonts w:ascii="Times New Roman" w:hAnsi="Times New Roman" w:cs="Times New Roman"/>
          <w:sz w:val="24"/>
          <w:szCs w:val="24"/>
        </w:rPr>
      </w:pPr>
    </w:p>
    <w:p w14:paraId="1F5EA356" w14:textId="77777777" w:rsidR="00AD19DD" w:rsidRDefault="00AD19DD" w:rsidP="00420F67">
      <w:pPr>
        <w:ind w:firstLine="0"/>
        <w:rPr>
          <w:rFonts w:ascii="Times New Roman" w:hAnsi="Times New Roman" w:cs="Times New Roman"/>
          <w:sz w:val="24"/>
          <w:szCs w:val="24"/>
        </w:rPr>
      </w:pPr>
    </w:p>
    <w:p w14:paraId="6CF3059B" w14:textId="77777777" w:rsidR="00AD19DD" w:rsidRDefault="00AD19DD" w:rsidP="00420F67">
      <w:pPr>
        <w:ind w:firstLine="0"/>
        <w:rPr>
          <w:rFonts w:ascii="Times New Roman" w:hAnsi="Times New Roman" w:cs="Times New Roman"/>
          <w:sz w:val="24"/>
          <w:szCs w:val="24"/>
        </w:rPr>
      </w:pPr>
    </w:p>
    <w:p w14:paraId="2CFCB161" w14:textId="77777777" w:rsidR="00AD19DD" w:rsidRDefault="00AD19DD" w:rsidP="00420F67">
      <w:pPr>
        <w:ind w:firstLine="0"/>
        <w:rPr>
          <w:rFonts w:ascii="Times New Roman" w:hAnsi="Times New Roman" w:cs="Times New Roman"/>
          <w:sz w:val="24"/>
          <w:szCs w:val="24"/>
        </w:rPr>
      </w:pPr>
    </w:p>
    <w:p w14:paraId="79380B53" w14:textId="77777777" w:rsidR="00AD19DD" w:rsidRDefault="00AD19DD" w:rsidP="00420F67">
      <w:pPr>
        <w:ind w:firstLine="0"/>
        <w:rPr>
          <w:rFonts w:ascii="Times New Roman" w:hAnsi="Times New Roman" w:cs="Times New Roman"/>
          <w:sz w:val="24"/>
          <w:szCs w:val="24"/>
        </w:rPr>
      </w:pPr>
    </w:p>
    <w:p w14:paraId="75E4C7DF" w14:textId="77777777" w:rsidR="00AD19DD" w:rsidRDefault="00AD19DD" w:rsidP="00420F67">
      <w:pPr>
        <w:ind w:firstLine="0"/>
        <w:rPr>
          <w:rFonts w:ascii="Times New Roman" w:hAnsi="Times New Roman" w:cs="Times New Roman"/>
          <w:sz w:val="24"/>
          <w:szCs w:val="24"/>
        </w:rPr>
      </w:pPr>
    </w:p>
    <w:p w14:paraId="72A6E0C5" w14:textId="77777777" w:rsidR="00AD19DD" w:rsidRDefault="00AD19DD" w:rsidP="00420F67">
      <w:pPr>
        <w:ind w:firstLine="0"/>
        <w:rPr>
          <w:rFonts w:ascii="Times New Roman" w:hAnsi="Times New Roman" w:cs="Times New Roman"/>
          <w:sz w:val="24"/>
          <w:szCs w:val="24"/>
        </w:rPr>
      </w:pPr>
    </w:p>
    <w:p w14:paraId="44100156" w14:textId="77777777" w:rsidR="00AD19DD" w:rsidRDefault="00AD19DD" w:rsidP="00420F67">
      <w:pPr>
        <w:ind w:firstLine="0"/>
        <w:rPr>
          <w:rFonts w:ascii="Times New Roman" w:hAnsi="Times New Roman" w:cs="Times New Roman"/>
          <w:sz w:val="24"/>
          <w:szCs w:val="24"/>
        </w:rPr>
      </w:pPr>
    </w:p>
    <w:p w14:paraId="504AA6E5" w14:textId="77777777" w:rsidR="00AD19DD" w:rsidRDefault="00AD19DD" w:rsidP="00420F67">
      <w:pPr>
        <w:ind w:firstLine="0"/>
        <w:rPr>
          <w:rFonts w:ascii="Times New Roman" w:hAnsi="Times New Roman" w:cs="Times New Roman"/>
          <w:sz w:val="24"/>
          <w:szCs w:val="24"/>
        </w:rPr>
      </w:pPr>
    </w:p>
    <w:p w14:paraId="1F210D32" w14:textId="77777777" w:rsidR="00AD19DD" w:rsidRDefault="00AD19DD" w:rsidP="00420F67">
      <w:pPr>
        <w:ind w:firstLine="0"/>
        <w:rPr>
          <w:rFonts w:ascii="Times New Roman" w:hAnsi="Times New Roman" w:cs="Times New Roman"/>
          <w:sz w:val="24"/>
          <w:szCs w:val="24"/>
        </w:rPr>
      </w:pPr>
    </w:p>
    <w:p w14:paraId="0DBD997D" w14:textId="77777777" w:rsidR="00B20A82" w:rsidRDefault="00B20A82" w:rsidP="00272E7D">
      <w:pPr>
        <w:pStyle w:val="Heading1"/>
        <w:spacing w:before="0" w:after="0"/>
        <w:ind w:firstLine="0"/>
        <w:contextualSpacing/>
        <w:jc w:val="center"/>
        <w:rPr>
          <w:rFonts w:ascii="Times New Roman" w:hAnsi="Times New Roman" w:cs="Times New Roman"/>
          <w:b/>
          <w:bCs/>
          <w:color w:val="auto"/>
          <w:sz w:val="28"/>
          <w:szCs w:val="18"/>
          <w:lang w:val="sv-SE"/>
        </w:rPr>
        <w:sectPr w:rsidR="00B20A82" w:rsidSect="00B20A82">
          <w:pgSz w:w="11906" w:h="16838" w:code="9"/>
          <w:pgMar w:top="1701" w:right="1701" w:bottom="1701" w:left="2268" w:header="708" w:footer="708" w:gutter="0"/>
          <w:cols w:space="708"/>
          <w:titlePg/>
          <w:docGrid w:linePitch="360"/>
        </w:sectPr>
      </w:pPr>
      <w:bookmarkStart w:id="187" w:name="_Toc210385650"/>
    </w:p>
    <w:p w14:paraId="6F0D5028" w14:textId="149DA62E" w:rsidR="00877FA4" w:rsidRDefault="00877FA4" w:rsidP="00272E7D">
      <w:pPr>
        <w:pStyle w:val="Heading1"/>
        <w:spacing w:before="0" w:after="0"/>
        <w:ind w:firstLine="0"/>
        <w:contextualSpacing/>
        <w:jc w:val="center"/>
        <w:rPr>
          <w:lang w:val="sv-SE"/>
        </w:rPr>
      </w:pPr>
      <w:bookmarkStart w:id="188" w:name="_Toc223063185"/>
      <w:r w:rsidRPr="00272E7D">
        <w:rPr>
          <w:rFonts w:ascii="Times New Roman" w:hAnsi="Times New Roman" w:cs="Times New Roman"/>
          <w:b/>
          <w:bCs/>
          <w:color w:val="auto"/>
          <w:sz w:val="28"/>
          <w:szCs w:val="18"/>
          <w:lang w:val="sv-SE"/>
        </w:rPr>
        <w:lastRenderedPageBreak/>
        <w:t>BAB V</w:t>
      </w:r>
      <w:r w:rsidRPr="00272E7D">
        <w:rPr>
          <w:rFonts w:ascii="Times New Roman" w:hAnsi="Times New Roman" w:cs="Times New Roman"/>
          <w:b/>
          <w:bCs/>
          <w:color w:val="auto"/>
          <w:sz w:val="28"/>
          <w:szCs w:val="18"/>
          <w:lang w:val="sv-SE"/>
        </w:rPr>
        <w:br/>
        <w:t>PENUTUP</w:t>
      </w:r>
      <w:bookmarkEnd w:id="187"/>
      <w:bookmarkEnd w:id="188"/>
    </w:p>
    <w:p w14:paraId="45BBC0C2" w14:textId="77777777" w:rsidR="00877FA4" w:rsidRDefault="00877FA4" w:rsidP="00877FA4">
      <w:pPr>
        <w:ind w:firstLine="0"/>
        <w:rPr>
          <w:lang w:val="sv-SE"/>
        </w:rPr>
      </w:pPr>
    </w:p>
    <w:p w14:paraId="4F7431DF" w14:textId="77777777" w:rsidR="00877FA4" w:rsidRDefault="00877FA4" w:rsidP="00877FA4">
      <w:pPr>
        <w:ind w:firstLine="0"/>
        <w:rPr>
          <w:lang w:val="sv-SE"/>
        </w:rPr>
      </w:pPr>
    </w:p>
    <w:p w14:paraId="32C4BEC6" w14:textId="77777777" w:rsidR="00272E7D" w:rsidRDefault="00272E7D" w:rsidP="00877FA4">
      <w:pPr>
        <w:ind w:firstLine="0"/>
        <w:rPr>
          <w:lang w:val="sv-SE"/>
        </w:rPr>
      </w:pPr>
    </w:p>
    <w:p w14:paraId="60DF2C3B" w14:textId="383DFB28" w:rsidR="009F31D3" w:rsidRPr="009F31D3" w:rsidRDefault="00877FA4">
      <w:pPr>
        <w:pStyle w:val="Heading2"/>
        <w:numPr>
          <w:ilvl w:val="0"/>
          <w:numId w:val="20"/>
        </w:numPr>
        <w:spacing w:before="0" w:after="0"/>
        <w:ind w:left="709" w:hanging="709"/>
        <w:rPr>
          <w:rFonts w:ascii="Times New Roman" w:hAnsi="Times New Roman" w:cs="Times New Roman"/>
          <w:b/>
          <w:bCs/>
          <w:color w:val="auto"/>
          <w:sz w:val="24"/>
          <w:szCs w:val="24"/>
          <w:lang w:val="sv-SE"/>
        </w:rPr>
      </w:pPr>
      <w:bookmarkStart w:id="189" w:name="_Toc210385651"/>
      <w:bookmarkStart w:id="190" w:name="_Toc223063186"/>
      <w:r w:rsidRPr="00877FA4">
        <w:rPr>
          <w:rFonts w:ascii="Times New Roman" w:hAnsi="Times New Roman" w:cs="Times New Roman"/>
          <w:b/>
          <w:bCs/>
          <w:color w:val="auto"/>
          <w:sz w:val="24"/>
          <w:szCs w:val="24"/>
          <w:lang w:val="sv-SE"/>
        </w:rPr>
        <w:t>Kesimpulan</w:t>
      </w:r>
      <w:bookmarkStart w:id="191" w:name="_Toc210385652"/>
      <w:bookmarkEnd w:id="189"/>
      <w:bookmarkEnd w:id="190"/>
    </w:p>
    <w:p w14:paraId="6CB0B104" w14:textId="505954A6" w:rsidR="009F31D3" w:rsidRDefault="0097212F" w:rsidP="009F31D3">
      <w:pPr>
        <w:ind w:firstLine="709"/>
        <w:rPr>
          <w:rFonts w:ascii="Times New Roman" w:hAnsi="Times New Roman" w:cs="Times New Roman"/>
          <w:sz w:val="24"/>
          <w:szCs w:val="24"/>
          <w:lang w:val="sv-SE"/>
        </w:rPr>
      </w:pPr>
      <w:r w:rsidRPr="0097212F">
        <w:rPr>
          <w:rFonts w:ascii="Times New Roman" w:hAnsi="Times New Roman" w:cs="Times New Roman"/>
          <w:sz w:val="24"/>
          <w:szCs w:val="24"/>
          <w:lang w:val="sv-SE"/>
        </w:rPr>
        <w:t xml:space="preserve">Berdasarkan hasil observasi dan analisis selama pelaksanaan kerja praktik di PT Pertamina Patra Niaga RU IV Cilacap, khususnya pada studi komparasi </w:t>
      </w:r>
      <w:r w:rsidRPr="00140CBC">
        <w:rPr>
          <w:rFonts w:ascii="Times New Roman" w:hAnsi="Times New Roman" w:cs="Times New Roman"/>
          <w:i/>
          <w:iCs/>
          <w:sz w:val="24"/>
          <w:szCs w:val="24"/>
          <w:lang w:val="sv-SE"/>
        </w:rPr>
        <w:t>tuning</w:t>
      </w:r>
      <w:r w:rsidRPr="0097212F">
        <w:rPr>
          <w:rFonts w:ascii="Times New Roman" w:hAnsi="Times New Roman" w:cs="Times New Roman"/>
          <w:sz w:val="24"/>
          <w:szCs w:val="24"/>
          <w:lang w:val="sv-SE"/>
        </w:rPr>
        <w:t xml:space="preserve"> PID pada </w:t>
      </w:r>
      <w:r w:rsidRPr="00140CBC">
        <w:rPr>
          <w:rFonts w:ascii="Times New Roman" w:hAnsi="Times New Roman" w:cs="Times New Roman"/>
          <w:i/>
          <w:iCs/>
          <w:sz w:val="24"/>
          <w:szCs w:val="24"/>
          <w:lang w:val="sv-SE"/>
        </w:rPr>
        <w:t>loop</w:t>
      </w:r>
      <w:r w:rsidRPr="0097212F">
        <w:rPr>
          <w:rFonts w:ascii="Times New Roman" w:hAnsi="Times New Roman" w:cs="Times New Roman"/>
          <w:sz w:val="24"/>
          <w:szCs w:val="24"/>
          <w:lang w:val="sv-SE"/>
        </w:rPr>
        <w:t xml:space="preserve"> level </w:t>
      </w:r>
      <w:r w:rsidRPr="00140CBC">
        <w:rPr>
          <w:rFonts w:ascii="Times New Roman" w:hAnsi="Times New Roman" w:cs="Times New Roman"/>
          <w:i/>
          <w:iCs/>
          <w:sz w:val="24"/>
          <w:szCs w:val="24"/>
          <w:lang w:val="sv-SE"/>
        </w:rPr>
        <w:t>control</w:t>
      </w:r>
      <w:r w:rsidRPr="0097212F">
        <w:rPr>
          <w:rFonts w:ascii="Times New Roman" w:hAnsi="Times New Roman" w:cs="Times New Roman"/>
          <w:sz w:val="24"/>
          <w:szCs w:val="24"/>
          <w:lang w:val="sv-SE"/>
        </w:rPr>
        <w:t xml:space="preserve"> 91LIC538 sistem </w:t>
      </w:r>
      <w:r w:rsidRPr="00140CBC">
        <w:rPr>
          <w:rFonts w:ascii="Times New Roman" w:hAnsi="Times New Roman" w:cs="Times New Roman"/>
          <w:i/>
          <w:iCs/>
          <w:sz w:val="24"/>
          <w:szCs w:val="24"/>
          <w:lang w:val="sv-SE"/>
        </w:rPr>
        <w:t>Amine Circulation</w:t>
      </w:r>
      <w:r w:rsidRPr="0097212F">
        <w:rPr>
          <w:rFonts w:ascii="Times New Roman" w:hAnsi="Times New Roman" w:cs="Times New Roman"/>
          <w:sz w:val="24"/>
          <w:szCs w:val="24"/>
          <w:lang w:val="sv-SE"/>
        </w:rPr>
        <w:t xml:space="preserve"> di Unit 91 Kilang SRU, yang dilakukan menggunakan data </w:t>
      </w:r>
      <w:r w:rsidRPr="00140CBC">
        <w:rPr>
          <w:rFonts w:ascii="Times New Roman" w:hAnsi="Times New Roman" w:cs="Times New Roman"/>
          <w:i/>
          <w:iCs/>
          <w:sz w:val="24"/>
          <w:szCs w:val="24"/>
          <w:lang w:val="sv-SE"/>
        </w:rPr>
        <w:t>historian</w:t>
      </w:r>
      <w:r w:rsidRPr="0097212F">
        <w:rPr>
          <w:rFonts w:ascii="Times New Roman" w:hAnsi="Times New Roman" w:cs="Times New Roman"/>
          <w:sz w:val="24"/>
          <w:szCs w:val="24"/>
          <w:lang w:val="sv-SE"/>
        </w:rPr>
        <w:t xml:space="preserve"> DCS </w:t>
      </w:r>
      <w:r w:rsidRPr="00140CBC">
        <w:rPr>
          <w:rFonts w:ascii="Times New Roman" w:hAnsi="Times New Roman" w:cs="Times New Roman"/>
          <w:i/>
          <w:iCs/>
          <w:sz w:val="24"/>
          <w:szCs w:val="24"/>
          <w:lang w:val="sv-SE"/>
        </w:rPr>
        <w:t>Honeywell</w:t>
      </w:r>
      <w:r w:rsidRPr="0097212F">
        <w:rPr>
          <w:rFonts w:ascii="Times New Roman" w:hAnsi="Times New Roman" w:cs="Times New Roman"/>
          <w:sz w:val="24"/>
          <w:szCs w:val="24"/>
          <w:lang w:val="sv-SE"/>
        </w:rPr>
        <w:t>, identifikasi model proses, serta simulasi komparatif menggunakan MATLAB, dapat disimpulkan hal-hal sebagai berikut:</w:t>
      </w:r>
    </w:p>
    <w:p w14:paraId="5183E1A2" w14:textId="78983553" w:rsidR="009F31D3" w:rsidRPr="0097212F" w:rsidRDefault="0097212F">
      <w:pPr>
        <w:pStyle w:val="ListParagraph"/>
        <w:numPr>
          <w:ilvl w:val="0"/>
          <w:numId w:val="22"/>
        </w:numPr>
        <w:ind w:left="425" w:hanging="425"/>
        <w:rPr>
          <w:rFonts w:ascii="Times New Roman" w:hAnsi="Times New Roman" w:cs="Times New Roman"/>
          <w:sz w:val="24"/>
          <w:szCs w:val="24"/>
          <w:lang w:val="en-ID"/>
        </w:rPr>
      </w:pPr>
      <w:proofErr w:type="spellStart"/>
      <w:r w:rsidRPr="0097212F">
        <w:rPr>
          <w:rFonts w:ascii="Times New Roman" w:hAnsi="Times New Roman" w:cs="Times New Roman"/>
          <w:sz w:val="24"/>
          <w:szCs w:val="24"/>
          <w:lang w:val="en-ID"/>
        </w:rPr>
        <w:t>Evaluasi</w:t>
      </w:r>
      <w:proofErr w:type="spellEnd"/>
      <w:r w:rsidRPr="0097212F">
        <w:rPr>
          <w:rFonts w:ascii="Times New Roman" w:hAnsi="Times New Roman" w:cs="Times New Roman"/>
          <w:sz w:val="24"/>
          <w:szCs w:val="24"/>
          <w:lang w:val="en-ID"/>
        </w:rPr>
        <w:t xml:space="preserve"> </w:t>
      </w:r>
      <w:proofErr w:type="spellStart"/>
      <w:r w:rsidRPr="0097212F">
        <w:rPr>
          <w:rFonts w:ascii="Times New Roman" w:hAnsi="Times New Roman" w:cs="Times New Roman"/>
          <w:sz w:val="24"/>
          <w:szCs w:val="24"/>
          <w:lang w:val="en-ID"/>
        </w:rPr>
        <w:t>kinerja</w:t>
      </w:r>
      <w:proofErr w:type="spellEnd"/>
      <w:r w:rsidRPr="0097212F">
        <w:rPr>
          <w:rFonts w:ascii="Times New Roman" w:hAnsi="Times New Roman" w:cs="Times New Roman"/>
          <w:sz w:val="24"/>
          <w:szCs w:val="24"/>
          <w:lang w:val="en-ID"/>
        </w:rPr>
        <w:t xml:space="preserve"> </w:t>
      </w:r>
      <w:r w:rsidRPr="00610FF6">
        <w:rPr>
          <w:rFonts w:ascii="Times New Roman" w:hAnsi="Times New Roman" w:cs="Times New Roman"/>
          <w:i/>
          <w:iCs/>
          <w:sz w:val="24"/>
          <w:szCs w:val="24"/>
          <w:lang w:val="en-ID"/>
        </w:rPr>
        <w:t>loop</w:t>
      </w:r>
      <w:r w:rsidRPr="0097212F">
        <w:rPr>
          <w:rFonts w:ascii="Times New Roman" w:hAnsi="Times New Roman" w:cs="Times New Roman"/>
          <w:sz w:val="24"/>
          <w:szCs w:val="24"/>
          <w:lang w:val="en-ID"/>
        </w:rPr>
        <w:t xml:space="preserve"> level </w:t>
      </w:r>
      <w:r w:rsidRPr="00610FF6">
        <w:rPr>
          <w:rFonts w:ascii="Times New Roman" w:hAnsi="Times New Roman" w:cs="Times New Roman"/>
          <w:i/>
          <w:iCs/>
          <w:sz w:val="24"/>
          <w:szCs w:val="24"/>
          <w:lang w:val="en-ID"/>
        </w:rPr>
        <w:t>control</w:t>
      </w:r>
      <w:r w:rsidRPr="0097212F">
        <w:rPr>
          <w:rFonts w:ascii="Times New Roman" w:hAnsi="Times New Roman" w:cs="Times New Roman"/>
          <w:sz w:val="24"/>
          <w:szCs w:val="24"/>
          <w:lang w:val="en-ID"/>
        </w:rPr>
        <w:t xml:space="preserve"> 91LIC538 </w:t>
      </w:r>
      <w:proofErr w:type="spellStart"/>
      <w:r w:rsidRPr="0097212F">
        <w:rPr>
          <w:rFonts w:ascii="Times New Roman" w:hAnsi="Times New Roman" w:cs="Times New Roman"/>
          <w:sz w:val="24"/>
          <w:szCs w:val="24"/>
          <w:lang w:val="en-ID"/>
        </w:rPr>
        <w:t>menggunakan</w:t>
      </w:r>
      <w:proofErr w:type="spellEnd"/>
      <w:r w:rsidRPr="0097212F">
        <w:rPr>
          <w:rFonts w:ascii="Times New Roman" w:hAnsi="Times New Roman" w:cs="Times New Roman"/>
          <w:sz w:val="24"/>
          <w:szCs w:val="24"/>
          <w:lang w:val="en-ID"/>
        </w:rPr>
        <w:t xml:space="preserve"> data </w:t>
      </w:r>
      <w:r w:rsidRPr="00610FF6">
        <w:rPr>
          <w:rFonts w:ascii="Times New Roman" w:hAnsi="Times New Roman" w:cs="Times New Roman"/>
          <w:i/>
          <w:iCs/>
          <w:sz w:val="24"/>
          <w:szCs w:val="24"/>
          <w:lang w:val="en-ID"/>
        </w:rPr>
        <w:t>historian</w:t>
      </w:r>
      <w:r w:rsidRPr="0097212F">
        <w:rPr>
          <w:rFonts w:ascii="Times New Roman" w:hAnsi="Times New Roman" w:cs="Times New Roman"/>
          <w:sz w:val="24"/>
          <w:szCs w:val="24"/>
          <w:lang w:val="en-ID"/>
        </w:rPr>
        <w:t xml:space="preserve"> pada </w:t>
      </w:r>
      <w:r w:rsidRPr="00610FF6">
        <w:rPr>
          <w:rFonts w:ascii="Times New Roman" w:hAnsi="Times New Roman" w:cs="Times New Roman"/>
          <w:i/>
          <w:iCs/>
          <w:sz w:val="24"/>
          <w:szCs w:val="24"/>
          <w:lang w:val="en-ID"/>
        </w:rPr>
        <w:t>event window</w:t>
      </w:r>
      <w:r w:rsidRPr="0097212F">
        <w:rPr>
          <w:rFonts w:ascii="Times New Roman" w:hAnsi="Times New Roman" w:cs="Times New Roman"/>
          <w:sz w:val="24"/>
          <w:szCs w:val="24"/>
          <w:lang w:val="en-ID"/>
        </w:rPr>
        <w:t xml:space="preserve"> 28 </w:t>
      </w:r>
      <w:proofErr w:type="spellStart"/>
      <w:r w:rsidRPr="0097212F">
        <w:rPr>
          <w:rFonts w:ascii="Times New Roman" w:hAnsi="Times New Roman" w:cs="Times New Roman"/>
          <w:sz w:val="24"/>
          <w:szCs w:val="24"/>
          <w:lang w:val="en-ID"/>
        </w:rPr>
        <w:t>Januari</w:t>
      </w:r>
      <w:proofErr w:type="spellEnd"/>
      <w:r w:rsidRPr="0097212F">
        <w:rPr>
          <w:rFonts w:ascii="Times New Roman" w:hAnsi="Times New Roman" w:cs="Times New Roman"/>
          <w:sz w:val="24"/>
          <w:szCs w:val="24"/>
          <w:lang w:val="en-ID"/>
        </w:rPr>
        <w:t xml:space="preserve"> 2026 </w:t>
      </w:r>
      <w:proofErr w:type="spellStart"/>
      <w:r w:rsidRPr="0097212F">
        <w:rPr>
          <w:rFonts w:ascii="Times New Roman" w:hAnsi="Times New Roman" w:cs="Times New Roman"/>
          <w:sz w:val="24"/>
          <w:szCs w:val="24"/>
          <w:lang w:val="en-ID"/>
        </w:rPr>
        <w:t>pukul</w:t>
      </w:r>
      <w:proofErr w:type="spellEnd"/>
      <w:r w:rsidRPr="0097212F">
        <w:rPr>
          <w:rFonts w:ascii="Times New Roman" w:hAnsi="Times New Roman" w:cs="Times New Roman"/>
          <w:sz w:val="24"/>
          <w:szCs w:val="24"/>
          <w:lang w:val="en-ID"/>
        </w:rPr>
        <w:t xml:space="preserve"> 02:28–03:28 </w:t>
      </w:r>
      <w:proofErr w:type="spellStart"/>
      <w:r w:rsidRPr="0097212F">
        <w:rPr>
          <w:rFonts w:ascii="Times New Roman" w:hAnsi="Times New Roman" w:cs="Times New Roman"/>
          <w:sz w:val="24"/>
          <w:szCs w:val="24"/>
          <w:lang w:val="en-ID"/>
        </w:rPr>
        <w:t>menunjukkan</w:t>
      </w:r>
      <w:proofErr w:type="spellEnd"/>
      <w:r w:rsidRPr="0097212F">
        <w:rPr>
          <w:rFonts w:ascii="Times New Roman" w:hAnsi="Times New Roman" w:cs="Times New Roman"/>
          <w:sz w:val="24"/>
          <w:szCs w:val="24"/>
          <w:lang w:val="en-ID"/>
        </w:rPr>
        <w:t xml:space="preserve"> PV </w:t>
      </w:r>
      <w:proofErr w:type="spellStart"/>
      <w:r w:rsidRPr="0097212F">
        <w:rPr>
          <w:rFonts w:ascii="Times New Roman" w:hAnsi="Times New Roman" w:cs="Times New Roman"/>
          <w:sz w:val="24"/>
          <w:szCs w:val="24"/>
          <w:lang w:val="en-ID"/>
        </w:rPr>
        <w:t>masih</w:t>
      </w:r>
      <w:proofErr w:type="spellEnd"/>
      <w:r w:rsidRPr="0097212F">
        <w:rPr>
          <w:rFonts w:ascii="Times New Roman" w:hAnsi="Times New Roman" w:cs="Times New Roman"/>
          <w:sz w:val="24"/>
          <w:szCs w:val="24"/>
          <w:lang w:val="en-ID"/>
        </w:rPr>
        <w:t xml:space="preserve"> </w:t>
      </w:r>
      <w:proofErr w:type="spellStart"/>
      <w:r w:rsidRPr="0097212F">
        <w:rPr>
          <w:rFonts w:ascii="Times New Roman" w:hAnsi="Times New Roman" w:cs="Times New Roman"/>
          <w:sz w:val="24"/>
          <w:szCs w:val="24"/>
          <w:lang w:val="en-ID"/>
        </w:rPr>
        <w:t>berfluktuasi</w:t>
      </w:r>
      <w:proofErr w:type="spellEnd"/>
      <w:r w:rsidRPr="0097212F">
        <w:rPr>
          <w:rFonts w:ascii="Times New Roman" w:hAnsi="Times New Roman" w:cs="Times New Roman"/>
          <w:sz w:val="24"/>
          <w:szCs w:val="24"/>
          <w:lang w:val="en-ID"/>
        </w:rPr>
        <w:t xml:space="preserve"> di </w:t>
      </w:r>
      <w:proofErr w:type="spellStart"/>
      <w:r w:rsidRPr="0097212F">
        <w:rPr>
          <w:rFonts w:ascii="Times New Roman" w:hAnsi="Times New Roman" w:cs="Times New Roman"/>
          <w:sz w:val="24"/>
          <w:szCs w:val="24"/>
          <w:lang w:val="en-ID"/>
        </w:rPr>
        <w:t>sekitar</w:t>
      </w:r>
      <w:proofErr w:type="spellEnd"/>
      <w:r w:rsidRPr="0097212F">
        <w:rPr>
          <w:rFonts w:ascii="Times New Roman" w:hAnsi="Times New Roman" w:cs="Times New Roman"/>
          <w:sz w:val="24"/>
          <w:szCs w:val="24"/>
          <w:lang w:val="en-ID"/>
        </w:rPr>
        <w:t xml:space="preserve"> SP, </w:t>
      </w:r>
      <w:proofErr w:type="spellStart"/>
      <w:r w:rsidRPr="0097212F">
        <w:rPr>
          <w:rFonts w:ascii="Times New Roman" w:hAnsi="Times New Roman" w:cs="Times New Roman"/>
          <w:sz w:val="24"/>
          <w:szCs w:val="24"/>
          <w:lang w:val="en-ID"/>
        </w:rPr>
        <w:t>sehingga</w:t>
      </w:r>
      <w:proofErr w:type="spellEnd"/>
      <w:r w:rsidRPr="0097212F">
        <w:rPr>
          <w:rFonts w:ascii="Times New Roman" w:hAnsi="Times New Roman" w:cs="Times New Roman"/>
          <w:sz w:val="24"/>
          <w:szCs w:val="24"/>
          <w:lang w:val="en-ID"/>
        </w:rPr>
        <w:t xml:space="preserve"> </w:t>
      </w:r>
      <w:proofErr w:type="spellStart"/>
      <w:r w:rsidRPr="0097212F">
        <w:rPr>
          <w:rFonts w:ascii="Times New Roman" w:hAnsi="Times New Roman" w:cs="Times New Roman"/>
          <w:sz w:val="24"/>
          <w:szCs w:val="24"/>
          <w:lang w:val="en-ID"/>
        </w:rPr>
        <w:t>kinerja</w:t>
      </w:r>
      <w:proofErr w:type="spellEnd"/>
      <w:r w:rsidRPr="0097212F">
        <w:rPr>
          <w:rFonts w:ascii="Times New Roman" w:hAnsi="Times New Roman" w:cs="Times New Roman"/>
          <w:sz w:val="24"/>
          <w:szCs w:val="24"/>
          <w:lang w:val="en-ID"/>
        </w:rPr>
        <w:t xml:space="preserve"> </w:t>
      </w:r>
      <w:r w:rsidRPr="00610FF6">
        <w:rPr>
          <w:rFonts w:ascii="Times New Roman" w:hAnsi="Times New Roman" w:cs="Times New Roman"/>
          <w:i/>
          <w:iCs/>
          <w:sz w:val="24"/>
          <w:szCs w:val="24"/>
          <w:lang w:val="en-ID"/>
        </w:rPr>
        <w:t>existing</w:t>
      </w:r>
      <w:r w:rsidRPr="0097212F">
        <w:rPr>
          <w:rFonts w:ascii="Times New Roman" w:hAnsi="Times New Roman" w:cs="Times New Roman"/>
          <w:sz w:val="24"/>
          <w:szCs w:val="24"/>
          <w:lang w:val="en-ID"/>
        </w:rPr>
        <w:t xml:space="preserve"> pada </w:t>
      </w:r>
      <w:proofErr w:type="spellStart"/>
      <w:r w:rsidRPr="0097212F">
        <w:rPr>
          <w:rFonts w:ascii="Times New Roman" w:hAnsi="Times New Roman" w:cs="Times New Roman"/>
          <w:sz w:val="24"/>
          <w:szCs w:val="24"/>
          <w:lang w:val="en-ID"/>
        </w:rPr>
        <w:t>kondisi</w:t>
      </w:r>
      <w:proofErr w:type="spellEnd"/>
      <w:r w:rsidRPr="0097212F">
        <w:rPr>
          <w:rFonts w:ascii="Times New Roman" w:hAnsi="Times New Roman" w:cs="Times New Roman"/>
          <w:sz w:val="24"/>
          <w:szCs w:val="24"/>
          <w:lang w:val="en-ID"/>
        </w:rPr>
        <w:t xml:space="preserve"> </w:t>
      </w:r>
      <w:proofErr w:type="spellStart"/>
      <w:r w:rsidRPr="0097212F">
        <w:rPr>
          <w:rFonts w:ascii="Times New Roman" w:hAnsi="Times New Roman" w:cs="Times New Roman"/>
          <w:sz w:val="24"/>
          <w:szCs w:val="24"/>
          <w:lang w:val="en-ID"/>
        </w:rPr>
        <w:t>operasi</w:t>
      </w:r>
      <w:proofErr w:type="spellEnd"/>
      <w:r w:rsidRPr="0097212F">
        <w:rPr>
          <w:rFonts w:ascii="Times New Roman" w:hAnsi="Times New Roman" w:cs="Times New Roman"/>
          <w:sz w:val="24"/>
          <w:szCs w:val="24"/>
          <w:lang w:val="en-ID"/>
        </w:rPr>
        <w:t xml:space="preserve"> </w:t>
      </w:r>
      <w:proofErr w:type="spellStart"/>
      <w:r w:rsidRPr="0097212F">
        <w:rPr>
          <w:rFonts w:ascii="Times New Roman" w:hAnsi="Times New Roman" w:cs="Times New Roman"/>
          <w:sz w:val="24"/>
          <w:szCs w:val="24"/>
          <w:lang w:val="en-ID"/>
        </w:rPr>
        <w:t>aktual</w:t>
      </w:r>
      <w:proofErr w:type="spellEnd"/>
      <w:r w:rsidRPr="0097212F">
        <w:rPr>
          <w:rFonts w:ascii="Times New Roman" w:hAnsi="Times New Roman" w:cs="Times New Roman"/>
          <w:sz w:val="24"/>
          <w:szCs w:val="24"/>
          <w:lang w:val="en-ID"/>
        </w:rPr>
        <w:t xml:space="preserve"> </w:t>
      </w:r>
      <w:proofErr w:type="spellStart"/>
      <w:r w:rsidRPr="0097212F">
        <w:rPr>
          <w:rFonts w:ascii="Times New Roman" w:hAnsi="Times New Roman" w:cs="Times New Roman"/>
          <w:sz w:val="24"/>
          <w:szCs w:val="24"/>
          <w:lang w:val="en-ID"/>
        </w:rPr>
        <w:t>menggambarkan</w:t>
      </w:r>
      <w:proofErr w:type="spellEnd"/>
      <w:r w:rsidRPr="0097212F">
        <w:rPr>
          <w:rFonts w:ascii="Times New Roman" w:hAnsi="Times New Roman" w:cs="Times New Roman"/>
          <w:sz w:val="24"/>
          <w:szCs w:val="24"/>
          <w:lang w:val="en-ID"/>
        </w:rPr>
        <w:t xml:space="preserve"> </w:t>
      </w:r>
      <w:proofErr w:type="spellStart"/>
      <w:r w:rsidRPr="0097212F">
        <w:rPr>
          <w:rFonts w:ascii="Times New Roman" w:hAnsi="Times New Roman" w:cs="Times New Roman"/>
          <w:sz w:val="24"/>
          <w:szCs w:val="24"/>
          <w:lang w:val="en-ID"/>
        </w:rPr>
        <w:t>kemampuan</w:t>
      </w:r>
      <w:proofErr w:type="spellEnd"/>
      <w:r w:rsidRPr="0097212F">
        <w:rPr>
          <w:rFonts w:ascii="Times New Roman" w:hAnsi="Times New Roman" w:cs="Times New Roman"/>
          <w:sz w:val="24"/>
          <w:szCs w:val="24"/>
          <w:lang w:val="en-ID"/>
        </w:rPr>
        <w:t xml:space="preserve"> </w:t>
      </w:r>
      <w:r w:rsidRPr="00610FF6">
        <w:rPr>
          <w:rFonts w:ascii="Times New Roman" w:hAnsi="Times New Roman" w:cs="Times New Roman"/>
          <w:i/>
          <w:iCs/>
          <w:sz w:val="24"/>
          <w:szCs w:val="24"/>
          <w:lang w:val="en-ID"/>
        </w:rPr>
        <w:t>disturbance rejection</w:t>
      </w:r>
      <w:r w:rsidRPr="0097212F">
        <w:rPr>
          <w:rFonts w:ascii="Times New Roman" w:hAnsi="Times New Roman" w:cs="Times New Roman"/>
          <w:sz w:val="24"/>
          <w:szCs w:val="24"/>
          <w:lang w:val="en-ID"/>
        </w:rPr>
        <w:t xml:space="preserve"> yang </w:t>
      </w:r>
      <w:proofErr w:type="spellStart"/>
      <w:r w:rsidRPr="0097212F">
        <w:rPr>
          <w:rFonts w:ascii="Times New Roman" w:hAnsi="Times New Roman" w:cs="Times New Roman"/>
          <w:sz w:val="24"/>
          <w:szCs w:val="24"/>
          <w:lang w:val="en-ID"/>
        </w:rPr>
        <w:t>belum</w:t>
      </w:r>
      <w:proofErr w:type="spellEnd"/>
      <w:r w:rsidRPr="0097212F">
        <w:rPr>
          <w:rFonts w:ascii="Times New Roman" w:hAnsi="Times New Roman" w:cs="Times New Roman"/>
          <w:sz w:val="24"/>
          <w:szCs w:val="24"/>
          <w:lang w:val="en-ID"/>
        </w:rPr>
        <w:t xml:space="preserve"> </w:t>
      </w:r>
      <w:proofErr w:type="spellStart"/>
      <w:r w:rsidRPr="0097212F">
        <w:rPr>
          <w:rFonts w:ascii="Times New Roman" w:hAnsi="Times New Roman" w:cs="Times New Roman"/>
          <w:sz w:val="24"/>
          <w:szCs w:val="24"/>
          <w:lang w:val="en-ID"/>
        </w:rPr>
        <w:t>stabil</w:t>
      </w:r>
      <w:proofErr w:type="spellEnd"/>
      <w:r w:rsidRPr="0097212F">
        <w:rPr>
          <w:rFonts w:ascii="Times New Roman" w:hAnsi="Times New Roman" w:cs="Times New Roman"/>
          <w:sz w:val="24"/>
          <w:szCs w:val="24"/>
          <w:lang w:val="en-ID"/>
        </w:rPr>
        <w:t xml:space="preserve"> </w:t>
      </w:r>
      <w:proofErr w:type="spellStart"/>
      <w:r w:rsidRPr="0097212F">
        <w:rPr>
          <w:rFonts w:ascii="Times New Roman" w:hAnsi="Times New Roman" w:cs="Times New Roman"/>
          <w:sz w:val="24"/>
          <w:szCs w:val="24"/>
          <w:lang w:val="en-ID"/>
        </w:rPr>
        <w:t>dalam</w:t>
      </w:r>
      <w:proofErr w:type="spellEnd"/>
      <w:r w:rsidRPr="0097212F">
        <w:rPr>
          <w:rFonts w:ascii="Times New Roman" w:hAnsi="Times New Roman" w:cs="Times New Roman"/>
          <w:sz w:val="24"/>
          <w:szCs w:val="24"/>
          <w:lang w:val="en-ID"/>
        </w:rPr>
        <w:t xml:space="preserve"> pita </w:t>
      </w:r>
      <w:proofErr w:type="spellStart"/>
      <w:r w:rsidRPr="0097212F">
        <w:rPr>
          <w:rFonts w:ascii="Times New Roman" w:hAnsi="Times New Roman" w:cs="Times New Roman"/>
          <w:sz w:val="24"/>
          <w:szCs w:val="24"/>
          <w:lang w:val="en-ID"/>
        </w:rPr>
        <w:t>sempit</w:t>
      </w:r>
      <w:proofErr w:type="spellEnd"/>
      <w:r w:rsidRPr="0097212F">
        <w:rPr>
          <w:rFonts w:ascii="Times New Roman" w:hAnsi="Times New Roman" w:cs="Times New Roman"/>
          <w:sz w:val="24"/>
          <w:szCs w:val="24"/>
          <w:lang w:val="en-ID"/>
        </w:rPr>
        <w:t xml:space="preserve"> </w:t>
      </w:r>
      <w:proofErr w:type="spellStart"/>
      <w:r w:rsidRPr="0097212F">
        <w:rPr>
          <w:rFonts w:ascii="Times New Roman" w:hAnsi="Times New Roman" w:cs="Times New Roman"/>
          <w:sz w:val="24"/>
          <w:szCs w:val="24"/>
          <w:lang w:val="en-ID"/>
        </w:rPr>
        <w:t>terhadap</w:t>
      </w:r>
      <w:proofErr w:type="spellEnd"/>
      <w:r w:rsidRPr="0097212F">
        <w:rPr>
          <w:rFonts w:ascii="Times New Roman" w:hAnsi="Times New Roman" w:cs="Times New Roman"/>
          <w:sz w:val="24"/>
          <w:szCs w:val="24"/>
          <w:lang w:val="en-ID"/>
        </w:rPr>
        <w:t xml:space="preserve"> SP </w:t>
      </w:r>
      <w:proofErr w:type="spellStart"/>
      <w:r w:rsidRPr="0097212F">
        <w:rPr>
          <w:rFonts w:ascii="Times New Roman" w:hAnsi="Times New Roman" w:cs="Times New Roman"/>
          <w:sz w:val="24"/>
          <w:szCs w:val="24"/>
          <w:lang w:val="en-ID"/>
        </w:rPr>
        <w:t>sepanjang</w:t>
      </w:r>
      <w:proofErr w:type="spellEnd"/>
      <w:r w:rsidRPr="0097212F">
        <w:rPr>
          <w:rFonts w:ascii="Times New Roman" w:hAnsi="Times New Roman" w:cs="Times New Roman"/>
          <w:sz w:val="24"/>
          <w:szCs w:val="24"/>
          <w:lang w:val="en-ID"/>
        </w:rPr>
        <w:t xml:space="preserve"> </w:t>
      </w:r>
      <w:proofErr w:type="spellStart"/>
      <w:r w:rsidRPr="0097212F">
        <w:rPr>
          <w:rFonts w:ascii="Times New Roman" w:hAnsi="Times New Roman" w:cs="Times New Roman"/>
          <w:sz w:val="24"/>
          <w:szCs w:val="24"/>
          <w:lang w:val="en-ID"/>
        </w:rPr>
        <w:t>periode</w:t>
      </w:r>
      <w:proofErr w:type="spellEnd"/>
      <w:r w:rsidRPr="0097212F">
        <w:rPr>
          <w:rFonts w:ascii="Times New Roman" w:hAnsi="Times New Roman" w:cs="Times New Roman"/>
          <w:sz w:val="24"/>
          <w:szCs w:val="24"/>
          <w:lang w:val="en-ID"/>
        </w:rPr>
        <w:t xml:space="preserve"> </w:t>
      </w:r>
      <w:proofErr w:type="spellStart"/>
      <w:r w:rsidRPr="0097212F">
        <w:rPr>
          <w:rFonts w:ascii="Times New Roman" w:hAnsi="Times New Roman" w:cs="Times New Roman"/>
          <w:sz w:val="24"/>
          <w:szCs w:val="24"/>
          <w:lang w:val="en-ID"/>
        </w:rPr>
        <w:t>pengamatan</w:t>
      </w:r>
      <w:proofErr w:type="spellEnd"/>
      <w:r w:rsidRPr="0097212F">
        <w:rPr>
          <w:rFonts w:ascii="Times New Roman" w:hAnsi="Times New Roman" w:cs="Times New Roman"/>
          <w:sz w:val="24"/>
          <w:szCs w:val="24"/>
          <w:lang w:val="en-ID"/>
        </w:rPr>
        <w:t>.</w:t>
      </w:r>
    </w:p>
    <w:p w14:paraId="4D9FE190" w14:textId="54B1952F" w:rsidR="00F90A59" w:rsidRPr="00F90A59" w:rsidRDefault="00F90A59">
      <w:pPr>
        <w:pStyle w:val="ListParagraph"/>
        <w:numPr>
          <w:ilvl w:val="0"/>
          <w:numId w:val="22"/>
        </w:numPr>
        <w:ind w:left="425" w:hanging="425"/>
        <w:rPr>
          <w:rFonts w:ascii="Times New Roman" w:eastAsiaTheme="minorEastAsia" w:hAnsi="Times New Roman" w:cs="Times New Roman"/>
          <w:sz w:val="24"/>
          <w:szCs w:val="24"/>
          <w:lang w:val="en-ID"/>
        </w:rPr>
      </w:pPr>
      <w:bookmarkStart w:id="192" w:name="_Hlk213600516"/>
      <w:proofErr w:type="spellStart"/>
      <w:r w:rsidRPr="00F90A59">
        <w:rPr>
          <w:rFonts w:ascii="Times New Roman" w:hAnsi="Times New Roman" w:cs="Times New Roman"/>
          <w:sz w:val="24"/>
          <w:szCs w:val="24"/>
          <w:lang w:val="en-ID"/>
        </w:rPr>
        <w:t>Identifikasi</w:t>
      </w:r>
      <w:proofErr w:type="spellEnd"/>
      <w:r w:rsidRPr="00F90A59">
        <w:rPr>
          <w:rFonts w:ascii="Times New Roman" w:hAnsi="Times New Roman" w:cs="Times New Roman"/>
          <w:sz w:val="24"/>
          <w:szCs w:val="24"/>
          <w:lang w:val="en-ID"/>
        </w:rPr>
        <w:t xml:space="preserve"> proses </w:t>
      </w:r>
      <w:proofErr w:type="spellStart"/>
      <w:r w:rsidRPr="00F90A59">
        <w:rPr>
          <w:rFonts w:ascii="Times New Roman" w:hAnsi="Times New Roman" w:cs="Times New Roman"/>
          <w:sz w:val="24"/>
          <w:szCs w:val="24"/>
          <w:lang w:val="en-ID"/>
        </w:rPr>
        <w:t>menggunakan</w:t>
      </w:r>
      <w:proofErr w:type="spellEnd"/>
      <w:r w:rsidRPr="00F90A59">
        <w:rPr>
          <w:rFonts w:ascii="Times New Roman" w:hAnsi="Times New Roman" w:cs="Times New Roman"/>
          <w:sz w:val="24"/>
          <w:szCs w:val="24"/>
          <w:lang w:val="en-ID"/>
        </w:rPr>
        <w:t xml:space="preserve"> </w:t>
      </w:r>
      <w:proofErr w:type="spellStart"/>
      <w:r w:rsidRPr="00F90A59">
        <w:rPr>
          <w:rFonts w:ascii="Times New Roman" w:hAnsi="Times New Roman" w:cs="Times New Roman"/>
          <w:sz w:val="24"/>
          <w:szCs w:val="24"/>
          <w:lang w:val="en-ID"/>
        </w:rPr>
        <w:t>pendekatan</w:t>
      </w:r>
      <w:proofErr w:type="spellEnd"/>
      <w:r w:rsidRPr="00F90A59">
        <w:rPr>
          <w:rFonts w:ascii="Times New Roman" w:hAnsi="Times New Roman" w:cs="Times New Roman"/>
          <w:sz w:val="24"/>
          <w:szCs w:val="24"/>
          <w:lang w:val="en-ID"/>
        </w:rPr>
        <w:t xml:space="preserve"> FOPDT </w:t>
      </w:r>
      <w:proofErr w:type="spellStart"/>
      <w:r w:rsidRPr="00F90A59">
        <w:rPr>
          <w:rFonts w:ascii="Times New Roman" w:hAnsi="Times New Roman" w:cs="Times New Roman"/>
          <w:sz w:val="24"/>
          <w:szCs w:val="24"/>
          <w:lang w:val="en-ID"/>
        </w:rPr>
        <w:t>menghasilkan</w:t>
      </w:r>
      <w:proofErr w:type="spellEnd"/>
      <w:r w:rsidRPr="00F90A59">
        <w:rPr>
          <w:rFonts w:ascii="Times New Roman" w:hAnsi="Times New Roman" w:cs="Times New Roman"/>
          <w:sz w:val="24"/>
          <w:szCs w:val="24"/>
          <w:lang w:val="en-ID"/>
        </w:rPr>
        <w:t xml:space="preserve"> model </w:t>
      </w:r>
      <w:proofErr w:type="spellStart"/>
      <w:r w:rsidRPr="00F90A59">
        <w:rPr>
          <w:rFonts w:ascii="Times New Roman" w:hAnsi="Times New Roman" w:cs="Times New Roman"/>
          <w:sz w:val="24"/>
          <w:szCs w:val="24"/>
          <w:lang w:val="en-ID"/>
        </w:rPr>
        <w:t>dominan</w:t>
      </w:r>
      <w:proofErr w:type="spellEnd"/>
      <w:r w:rsidRPr="00F90A59">
        <w:rPr>
          <w:rFonts w:ascii="Times New Roman" w:hAnsi="Times New Roman" w:cs="Times New Roman"/>
          <w:sz w:val="24"/>
          <w:szCs w:val="24"/>
          <w:lang w:val="en-ID"/>
        </w:rPr>
        <w:t xml:space="preserve"> </w:t>
      </w:r>
      <w:proofErr w:type="spellStart"/>
      <w:r w:rsidRPr="00F90A59">
        <w:rPr>
          <w:rFonts w:ascii="Times New Roman" w:hAnsi="Times New Roman" w:cs="Times New Roman"/>
          <w:sz w:val="24"/>
          <w:szCs w:val="24"/>
          <w:lang w:val="en-ID"/>
        </w:rPr>
        <w:t>orde</w:t>
      </w:r>
      <w:proofErr w:type="spellEnd"/>
      <w:r w:rsidR="00610FF6">
        <w:rPr>
          <w:rFonts w:ascii="Times New Roman" w:hAnsi="Times New Roman" w:cs="Times New Roman"/>
          <w:sz w:val="24"/>
          <w:szCs w:val="24"/>
          <w:lang w:val="en-ID"/>
        </w:rPr>
        <w:t xml:space="preserve"> </w:t>
      </w:r>
      <w:r w:rsidRPr="00F90A59">
        <w:rPr>
          <w:rFonts w:ascii="Times New Roman" w:hAnsi="Times New Roman" w:cs="Times New Roman"/>
          <w:sz w:val="24"/>
          <w:szCs w:val="24"/>
          <w:lang w:val="en-ID"/>
        </w:rPr>
        <w:t xml:space="preserve">1 </w:t>
      </w:r>
      <w:proofErr w:type="spellStart"/>
      <w:r w:rsidRPr="00F90A59">
        <w:rPr>
          <w:rFonts w:ascii="Times New Roman" w:hAnsi="Times New Roman" w:cs="Times New Roman"/>
          <w:sz w:val="24"/>
          <w:szCs w:val="24"/>
          <w:lang w:val="en-ID"/>
        </w:rPr>
        <w:t>untuk</w:t>
      </w:r>
      <w:proofErr w:type="spellEnd"/>
      <w:r w:rsidRPr="00F90A59">
        <w:rPr>
          <w:rFonts w:ascii="Times New Roman" w:hAnsi="Times New Roman" w:cs="Times New Roman"/>
          <w:sz w:val="24"/>
          <w:szCs w:val="24"/>
          <w:lang w:val="en-ID"/>
        </w:rPr>
        <w:t xml:space="preserve"> </w:t>
      </w:r>
      <w:r w:rsidRPr="00610FF6">
        <w:rPr>
          <w:rFonts w:ascii="Times New Roman" w:hAnsi="Times New Roman" w:cs="Times New Roman"/>
          <w:i/>
          <w:iCs/>
          <w:sz w:val="24"/>
          <w:szCs w:val="24"/>
          <w:lang w:val="en-ID"/>
        </w:rPr>
        <w:t>loop</w:t>
      </w:r>
      <w:r w:rsidRPr="00F90A59">
        <w:rPr>
          <w:rFonts w:ascii="Times New Roman" w:hAnsi="Times New Roman" w:cs="Times New Roman"/>
          <w:sz w:val="24"/>
          <w:szCs w:val="24"/>
          <w:lang w:val="en-ID"/>
        </w:rPr>
        <w:t xml:space="preserve"> 91LIC538 </w:t>
      </w:r>
      <w:proofErr w:type="spellStart"/>
      <w:r w:rsidRPr="00F90A59">
        <w:rPr>
          <w:rFonts w:ascii="Times New Roman" w:hAnsi="Times New Roman" w:cs="Times New Roman"/>
          <w:sz w:val="24"/>
          <w:szCs w:val="24"/>
          <w:lang w:val="en-ID"/>
        </w:rPr>
        <w:t>dengan</w:t>
      </w:r>
      <w:proofErr w:type="spellEnd"/>
      <w:r w:rsidRPr="00F90A59">
        <w:rPr>
          <w:rFonts w:ascii="Times New Roman" w:hAnsi="Times New Roman" w:cs="Times New Roman"/>
          <w:sz w:val="24"/>
          <w:szCs w:val="24"/>
          <w:lang w:val="en-ID"/>
        </w:rPr>
        <w:t xml:space="preserve"> parameter</w:t>
      </w:r>
      <w:r>
        <w:rPr>
          <w:rFonts w:ascii="Times New Roman" w:hAnsi="Times New Roman" w:cs="Times New Roman"/>
          <w:sz w:val="24"/>
          <w:szCs w:val="24"/>
          <w:lang w:val="en-ID"/>
        </w:rPr>
        <w:t xml:space="preserve"> </w:t>
      </w: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p</m:t>
            </m:r>
          </m:sub>
        </m:sSub>
        <m:r>
          <m:rPr>
            <m:sty m:val="p"/>
          </m:rPr>
          <w:rPr>
            <w:rFonts w:ascii="Cambria Math" w:hAnsi="Cambria Math" w:cs="Times New Roman"/>
            <w:sz w:val="24"/>
            <w:szCs w:val="24"/>
            <w:lang w:val="en-ID"/>
          </w:rPr>
          <m:t>≈</m:t>
        </m:r>
        <m:r>
          <w:rPr>
            <w:rFonts w:ascii="Cambria Math" w:hAnsi="Cambria Math" w:cs="Times New Roman"/>
            <w:sz w:val="24"/>
            <w:szCs w:val="24"/>
            <w:lang w:val="en-ID"/>
          </w:rPr>
          <m:t>0,468</m:t>
        </m:r>
        <m:r>
          <w:rPr>
            <w:rFonts w:ascii="Cambria Math" w:eastAsiaTheme="minorEastAsia" w:hAnsi="Cambria Math" w:cs="Times New Roman"/>
            <w:sz w:val="24"/>
            <w:szCs w:val="24"/>
            <w:lang w:val="en-ID"/>
          </w:rPr>
          <m:t>,</m:t>
        </m:r>
        <m:r>
          <m:rPr>
            <m:sty m:val="p"/>
          </m:rPr>
          <w:rPr>
            <w:rFonts w:ascii="Cambria Math" w:eastAsiaTheme="minorEastAsia" w:hAnsi="Cambria Math" w:cs="Times New Roman"/>
            <w:sz w:val="24"/>
            <w:szCs w:val="24"/>
            <w:lang w:val="en-ID"/>
          </w:rPr>
          <m:t>τ≈</m:t>
        </m:r>
        <m:r>
          <w:rPr>
            <w:rFonts w:ascii="Cambria Math" w:eastAsiaTheme="minorEastAsia" w:hAnsi="Cambria Math" w:cs="Times New Roman"/>
            <w:sz w:val="24"/>
            <w:szCs w:val="24"/>
            <w:lang w:val="en-ID"/>
          </w:rPr>
          <m:t>26,20</m:t>
        </m:r>
        <m:r>
          <m:rPr>
            <m:nor/>
          </m:rPr>
          <w:rPr>
            <w:rFonts w:ascii="Cambria Math" w:eastAsiaTheme="minorEastAsia" w:hAnsi="Cambria Math" w:cs="Times New Roman"/>
            <w:sz w:val="24"/>
            <w:szCs w:val="24"/>
            <w:lang w:val="en-ID"/>
          </w:rPr>
          <m:t xml:space="preserve"> s</m:t>
        </m:r>
        <m:r>
          <w:rPr>
            <w:rFonts w:ascii="Cambria Math" w:eastAsiaTheme="minorEastAsia" w:hAnsi="Cambria Math" w:cs="Times New Roman"/>
            <w:sz w:val="24"/>
            <w:szCs w:val="24"/>
            <w:lang w:val="en-ID"/>
          </w:rPr>
          <m:t xml:space="preserve"> </m:t>
        </m:r>
      </m:oMath>
      <w:r w:rsidRPr="00F90A59">
        <w:rPr>
          <w:rFonts w:ascii="Times New Roman" w:eastAsiaTheme="minorEastAsia" w:hAnsi="Times New Roman" w:cs="Times New Roman"/>
          <w:sz w:val="24"/>
          <w:szCs w:val="24"/>
          <w:lang w:val="en-ID"/>
        </w:rPr>
        <w:t xml:space="preserve"> </w:t>
      </w:r>
      <w:r>
        <w:rPr>
          <w:rFonts w:ascii="Times New Roman" w:eastAsiaTheme="minorEastAsia" w:hAnsi="Times New Roman" w:cs="Times New Roman"/>
          <w:sz w:val="24"/>
          <w:szCs w:val="24"/>
          <w:lang w:val="en-ID"/>
        </w:rPr>
        <w:t xml:space="preserve">dan </w:t>
      </w:r>
      <m:oMath>
        <m:r>
          <m:rPr>
            <m:sty m:val="p"/>
          </m:rPr>
          <w:rPr>
            <w:rFonts w:ascii="Cambria Math" w:eastAsiaTheme="minorEastAsia" w:hAnsi="Cambria Math" w:cs="Times New Roman"/>
            <w:sz w:val="24"/>
            <w:szCs w:val="24"/>
            <w:lang w:val="en-ID"/>
          </w:rPr>
          <m:t>θ≈</m:t>
        </m:r>
        <m:r>
          <w:rPr>
            <w:rFonts w:ascii="Cambria Math" w:eastAsiaTheme="minorEastAsia" w:hAnsi="Cambria Math" w:cs="Times New Roman"/>
            <w:sz w:val="24"/>
            <w:szCs w:val="24"/>
            <w:lang w:val="en-ID"/>
          </w:rPr>
          <m:t>0</m:t>
        </m:r>
        <m:r>
          <m:rPr>
            <m:nor/>
          </m:rPr>
          <w:rPr>
            <w:rFonts w:ascii="Cambria Math" w:eastAsiaTheme="minorEastAsia" w:hAnsi="Cambria Math" w:cs="Times New Roman"/>
            <w:sz w:val="24"/>
            <w:szCs w:val="24"/>
            <w:lang w:val="en-ID"/>
          </w:rPr>
          <m:t xml:space="preserve"> s</m:t>
        </m:r>
      </m:oMath>
      <w:r>
        <w:rPr>
          <w:rFonts w:ascii="Times New Roman" w:eastAsiaTheme="minorEastAsia" w:hAnsi="Times New Roman" w:cs="Times New Roman"/>
          <w:sz w:val="24"/>
          <w:szCs w:val="24"/>
          <w:lang w:val="en-ID"/>
        </w:rPr>
        <w:t xml:space="preserve"> </w:t>
      </w:r>
      <w:r w:rsidRPr="00F90A59">
        <w:rPr>
          <w:rFonts w:ascii="Times New Roman" w:eastAsiaTheme="minorEastAsia" w:hAnsi="Times New Roman" w:cs="Times New Roman"/>
          <w:sz w:val="24"/>
          <w:szCs w:val="24"/>
          <w:lang w:val="en-ID"/>
        </w:rPr>
        <w:t xml:space="preserve">pada </w:t>
      </w:r>
      <w:proofErr w:type="spellStart"/>
      <w:r w:rsidRPr="00F90A59">
        <w:rPr>
          <w:rFonts w:ascii="Times New Roman" w:eastAsiaTheme="minorEastAsia" w:hAnsi="Times New Roman" w:cs="Times New Roman"/>
          <w:sz w:val="24"/>
          <w:szCs w:val="24"/>
          <w:lang w:val="en-ID"/>
        </w:rPr>
        <w:t>resolusi</w:t>
      </w:r>
      <w:proofErr w:type="spellEnd"/>
      <w:r w:rsidRPr="00F90A59">
        <w:rPr>
          <w:rFonts w:ascii="Times New Roman" w:eastAsiaTheme="minorEastAsia" w:hAnsi="Times New Roman" w:cs="Times New Roman"/>
          <w:sz w:val="24"/>
          <w:szCs w:val="24"/>
          <w:lang w:val="en-ID"/>
        </w:rPr>
        <w:t xml:space="preserve"> sampling data 5 </w:t>
      </w:r>
      <w:proofErr w:type="spellStart"/>
      <w:r w:rsidRPr="00F90A59">
        <w:rPr>
          <w:rFonts w:ascii="Times New Roman" w:eastAsiaTheme="minorEastAsia" w:hAnsi="Times New Roman" w:cs="Times New Roman"/>
          <w:sz w:val="24"/>
          <w:szCs w:val="24"/>
          <w:lang w:val="en-ID"/>
        </w:rPr>
        <w:t>detik</w:t>
      </w:r>
      <w:proofErr w:type="spellEnd"/>
      <w:r w:rsidRPr="00F90A59">
        <w:rPr>
          <w:rFonts w:ascii="Times New Roman" w:eastAsiaTheme="minorEastAsia" w:hAnsi="Times New Roman" w:cs="Times New Roman"/>
          <w:sz w:val="24"/>
          <w:szCs w:val="24"/>
          <w:lang w:val="en-ID"/>
        </w:rPr>
        <w:t xml:space="preserve">, </w:t>
      </w:r>
      <w:proofErr w:type="spellStart"/>
      <w:r w:rsidRPr="00F90A59">
        <w:rPr>
          <w:rFonts w:ascii="Times New Roman" w:eastAsiaTheme="minorEastAsia" w:hAnsi="Times New Roman" w:cs="Times New Roman"/>
          <w:sz w:val="24"/>
          <w:szCs w:val="24"/>
          <w:lang w:val="en-ID"/>
        </w:rPr>
        <w:t>sehingga</w:t>
      </w:r>
      <w:proofErr w:type="spellEnd"/>
      <w:r w:rsidRPr="00F90A59">
        <w:rPr>
          <w:rFonts w:ascii="Times New Roman" w:eastAsiaTheme="minorEastAsia" w:hAnsi="Times New Roman" w:cs="Times New Roman"/>
          <w:sz w:val="24"/>
          <w:szCs w:val="24"/>
          <w:lang w:val="en-ID"/>
        </w:rPr>
        <w:t xml:space="preserve"> model </w:t>
      </w:r>
      <w:proofErr w:type="spellStart"/>
      <w:r w:rsidRPr="00F90A59">
        <w:rPr>
          <w:rFonts w:ascii="Times New Roman" w:eastAsiaTheme="minorEastAsia" w:hAnsi="Times New Roman" w:cs="Times New Roman"/>
          <w:sz w:val="24"/>
          <w:szCs w:val="24"/>
          <w:lang w:val="en-ID"/>
        </w:rPr>
        <w:t>dapat</w:t>
      </w:r>
      <w:proofErr w:type="spellEnd"/>
      <w:r w:rsidRPr="00F90A59">
        <w:rPr>
          <w:rFonts w:ascii="Times New Roman" w:eastAsiaTheme="minorEastAsia" w:hAnsi="Times New Roman" w:cs="Times New Roman"/>
          <w:sz w:val="24"/>
          <w:szCs w:val="24"/>
          <w:lang w:val="en-ID"/>
        </w:rPr>
        <w:t xml:space="preserve"> </w:t>
      </w:r>
      <w:proofErr w:type="spellStart"/>
      <w:r w:rsidRPr="00F90A59">
        <w:rPr>
          <w:rFonts w:ascii="Times New Roman" w:eastAsiaTheme="minorEastAsia" w:hAnsi="Times New Roman" w:cs="Times New Roman"/>
          <w:sz w:val="24"/>
          <w:szCs w:val="24"/>
          <w:lang w:val="en-ID"/>
        </w:rPr>
        <w:t>digunakan</w:t>
      </w:r>
      <w:proofErr w:type="spellEnd"/>
      <w:r w:rsidRPr="00F90A59">
        <w:rPr>
          <w:rFonts w:ascii="Times New Roman" w:eastAsiaTheme="minorEastAsia" w:hAnsi="Times New Roman" w:cs="Times New Roman"/>
          <w:sz w:val="24"/>
          <w:szCs w:val="24"/>
          <w:lang w:val="en-ID"/>
        </w:rPr>
        <w:t xml:space="preserve"> </w:t>
      </w:r>
      <w:proofErr w:type="spellStart"/>
      <w:r w:rsidRPr="00F90A59">
        <w:rPr>
          <w:rFonts w:ascii="Times New Roman" w:eastAsiaTheme="minorEastAsia" w:hAnsi="Times New Roman" w:cs="Times New Roman"/>
          <w:sz w:val="24"/>
          <w:szCs w:val="24"/>
          <w:lang w:val="en-ID"/>
        </w:rPr>
        <w:t>sebagai</w:t>
      </w:r>
      <w:proofErr w:type="spellEnd"/>
      <w:r w:rsidRPr="00F90A59">
        <w:rPr>
          <w:rFonts w:ascii="Times New Roman" w:eastAsiaTheme="minorEastAsia" w:hAnsi="Times New Roman" w:cs="Times New Roman"/>
          <w:sz w:val="24"/>
          <w:szCs w:val="24"/>
          <w:lang w:val="en-ID"/>
        </w:rPr>
        <w:t xml:space="preserve"> </w:t>
      </w:r>
      <w:proofErr w:type="spellStart"/>
      <w:r w:rsidRPr="00F90A59">
        <w:rPr>
          <w:rFonts w:ascii="Times New Roman" w:eastAsiaTheme="minorEastAsia" w:hAnsi="Times New Roman" w:cs="Times New Roman"/>
          <w:sz w:val="24"/>
          <w:szCs w:val="24"/>
          <w:lang w:val="en-ID"/>
        </w:rPr>
        <w:t>dasar</w:t>
      </w:r>
      <w:proofErr w:type="spellEnd"/>
      <w:r w:rsidRPr="00F90A59">
        <w:rPr>
          <w:rFonts w:ascii="Times New Roman" w:eastAsiaTheme="minorEastAsia" w:hAnsi="Times New Roman" w:cs="Times New Roman"/>
          <w:sz w:val="24"/>
          <w:szCs w:val="24"/>
          <w:lang w:val="en-ID"/>
        </w:rPr>
        <w:t xml:space="preserve"> </w:t>
      </w:r>
      <w:proofErr w:type="spellStart"/>
      <w:r w:rsidRPr="00F90A59">
        <w:rPr>
          <w:rFonts w:ascii="Times New Roman" w:eastAsiaTheme="minorEastAsia" w:hAnsi="Times New Roman" w:cs="Times New Roman"/>
          <w:sz w:val="24"/>
          <w:szCs w:val="24"/>
          <w:lang w:val="en-ID"/>
        </w:rPr>
        <w:t>perhitungan</w:t>
      </w:r>
      <w:proofErr w:type="spellEnd"/>
      <w:r w:rsidRPr="00F90A59">
        <w:rPr>
          <w:rFonts w:ascii="Times New Roman" w:eastAsiaTheme="minorEastAsia" w:hAnsi="Times New Roman" w:cs="Times New Roman"/>
          <w:sz w:val="24"/>
          <w:szCs w:val="24"/>
          <w:lang w:val="en-ID"/>
        </w:rPr>
        <w:t xml:space="preserve"> </w:t>
      </w:r>
      <w:r w:rsidRPr="00610FF6">
        <w:rPr>
          <w:rFonts w:ascii="Times New Roman" w:eastAsiaTheme="minorEastAsia" w:hAnsi="Times New Roman" w:cs="Times New Roman"/>
          <w:i/>
          <w:iCs/>
          <w:sz w:val="24"/>
          <w:szCs w:val="24"/>
          <w:lang w:val="en-ID"/>
        </w:rPr>
        <w:t>tuning</w:t>
      </w:r>
      <w:r w:rsidRPr="00F90A59">
        <w:rPr>
          <w:rFonts w:ascii="Times New Roman" w:eastAsiaTheme="minorEastAsia" w:hAnsi="Times New Roman" w:cs="Times New Roman"/>
          <w:sz w:val="24"/>
          <w:szCs w:val="24"/>
          <w:lang w:val="en-ID"/>
        </w:rPr>
        <w:t xml:space="preserve"> dan </w:t>
      </w:r>
      <w:proofErr w:type="spellStart"/>
      <w:r w:rsidRPr="00F90A59">
        <w:rPr>
          <w:rFonts w:ascii="Times New Roman" w:eastAsiaTheme="minorEastAsia" w:hAnsi="Times New Roman" w:cs="Times New Roman"/>
          <w:sz w:val="24"/>
          <w:szCs w:val="24"/>
          <w:lang w:val="en-ID"/>
        </w:rPr>
        <w:t>simulasi</w:t>
      </w:r>
      <w:proofErr w:type="spellEnd"/>
      <w:r w:rsidRPr="00F90A59">
        <w:rPr>
          <w:rFonts w:ascii="Times New Roman" w:eastAsiaTheme="minorEastAsia" w:hAnsi="Times New Roman" w:cs="Times New Roman"/>
          <w:sz w:val="24"/>
          <w:szCs w:val="24"/>
          <w:lang w:val="en-ID"/>
        </w:rPr>
        <w:t xml:space="preserve"> </w:t>
      </w:r>
      <w:proofErr w:type="spellStart"/>
      <w:r w:rsidRPr="00F90A59">
        <w:rPr>
          <w:rFonts w:ascii="Times New Roman" w:eastAsiaTheme="minorEastAsia" w:hAnsi="Times New Roman" w:cs="Times New Roman"/>
          <w:sz w:val="24"/>
          <w:szCs w:val="24"/>
          <w:lang w:val="en-ID"/>
        </w:rPr>
        <w:t>komparatif</w:t>
      </w:r>
      <w:proofErr w:type="spellEnd"/>
      <w:r w:rsidRPr="00F90A59">
        <w:rPr>
          <w:rFonts w:ascii="Times New Roman" w:eastAsiaTheme="minorEastAsia" w:hAnsi="Times New Roman" w:cs="Times New Roman"/>
          <w:sz w:val="24"/>
          <w:szCs w:val="24"/>
          <w:lang w:val="en-ID"/>
        </w:rPr>
        <w:t>.</w:t>
      </w:r>
    </w:p>
    <w:p w14:paraId="5F868022" w14:textId="5AC55128" w:rsidR="00F90A59" w:rsidRPr="00F90A59" w:rsidRDefault="00025E41">
      <w:pPr>
        <w:pStyle w:val="ListParagraph"/>
        <w:numPr>
          <w:ilvl w:val="0"/>
          <w:numId w:val="22"/>
        </w:numPr>
        <w:ind w:left="425" w:hanging="425"/>
        <w:rPr>
          <w:rFonts w:ascii="Times New Roman" w:eastAsiaTheme="minorEastAsia" w:hAnsi="Times New Roman" w:cs="Times New Roman"/>
          <w:sz w:val="24"/>
          <w:szCs w:val="24"/>
          <w:lang w:val="en-ID"/>
        </w:rPr>
      </w:pPr>
      <w:proofErr w:type="spellStart"/>
      <w:r w:rsidRPr="00025E41">
        <w:rPr>
          <w:rFonts w:ascii="Times New Roman" w:eastAsiaTheme="minorEastAsia" w:hAnsi="Times New Roman" w:cs="Times New Roman"/>
          <w:sz w:val="24"/>
          <w:szCs w:val="24"/>
          <w:lang w:val="en-ID"/>
        </w:rPr>
        <w:t>Validasi</w:t>
      </w:r>
      <w:proofErr w:type="spellEnd"/>
      <w:r w:rsidRPr="00025E41">
        <w:rPr>
          <w:rFonts w:ascii="Times New Roman" w:eastAsiaTheme="minorEastAsia" w:hAnsi="Times New Roman" w:cs="Times New Roman"/>
          <w:sz w:val="24"/>
          <w:szCs w:val="24"/>
          <w:lang w:val="en-ID"/>
        </w:rPr>
        <w:t xml:space="preserve"> model </w:t>
      </w:r>
      <w:proofErr w:type="spellStart"/>
      <w:r w:rsidRPr="00025E41">
        <w:rPr>
          <w:rFonts w:ascii="Times New Roman" w:eastAsiaTheme="minorEastAsia" w:hAnsi="Times New Roman" w:cs="Times New Roman"/>
          <w:sz w:val="24"/>
          <w:szCs w:val="24"/>
          <w:lang w:val="en-ID"/>
        </w:rPr>
        <w:t>terhadap</w:t>
      </w:r>
      <w:proofErr w:type="spellEnd"/>
      <w:r w:rsidRPr="00025E41">
        <w:rPr>
          <w:rFonts w:ascii="Times New Roman" w:eastAsiaTheme="minorEastAsia" w:hAnsi="Times New Roman" w:cs="Times New Roman"/>
          <w:sz w:val="24"/>
          <w:szCs w:val="24"/>
          <w:lang w:val="en-ID"/>
        </w:rPr>
        <w:t xml:space="preserve"> data </w:t>
      </w:r>
      <w:r w:rsidRPr="00610FF6">
        <w:rPr>
          <w:rFonts w:ascii="Times New Roman" w:eastAsiaTheme="minorEastAsia" w:hAnsi="Times New Roman" w:cs="Times New Roman"/>
          <w:i/>
          <w:iCs/>
          <w:sz w:val="24"/>
          <w:szCs w:val="24"/>
          <w:lang w:val="en-ID"/>
        </w:rPr>
        <w:t>historian</w:t>
      </w:r>
      <w:r w:rsidRPr="00025E41">
        <w:rPr>
          <w:rFonts w:ascii="Times New Roman" w:eastAsiaTheme="minorEastAsia" w:hAnsi="Times New Roman" w:cs="Times New Roman"/>
          <w:sz w:val="24"/>
          <w:szCs w:val="24"/>
          <w:lang w:val="en-ID"/>
        </w:rPr>
        <w:t xml:space="preserve"> </w:t>
      </w:r>
      <w:proofErr w:type="spellStart"/>
      <w:r w:rsidRPr="00025E41">
        <w:rPr>
          <w:rFonts w:ascii="Times New Roman" w:eastAsiaTheme="minorEastAsia" w:hAnsi="Times New Roman" w:cs="Times New Roman"/>
          <w:sz w:val="24"/>
          <w:szCs w:val="24"/>
          <w:lang w:val="en-ID"/>
        </w:rPr>
        <w:t>menunjukkan</w:t>
      </w:r>
      <w:proofErr w:type="spellEnd"/>
      <w:r w:rsidRPr="00025E41">
        <w:rPr>
          <w:rFonts w:ascii="Times New Roman" w:eastAsiaTheme="minorEastAsia" w:hAnsi="Times New Roman" w:cs="Times New Roman"/>
          <w:sz w:val="24"/>
          <w:szCs w:val="24"/>
          <w:lang w:val="en-ID"/>
        </w:rPr>
        <w:t xml:space="preserve"> model FOPDT </w:t>
      </w:r>
      <w:proofErr w:type="spellStart"/>
      <w:r w:rsidRPr="00025E41">
        <w:rPr>
          <w:rFonts w:ascii="Times New Roman" w:eastAsiaTheme="minorEastAsia" w:hAnsi="Times New Roman" w:cs="Times New Roman"/>
          <w:sz w:val="24"/>
          <w:szCs w:val="24"/>
          <w:lang w:val="en-ID"/>
        </w:rPr>
        <w:t>cukup</w:t>
      </w:r>
      <w:proofErr w:type="spellEnd"/>
      <w:r w:rsidRPr="00025E41">
        <w:rPr>
          <w:rFonts w:ascii="Times New Roman" w:eastAsiaTheme="minorEastAsia" w:hAnsi="Times New Roman" w:cs="Times New Roman"/>
          <w:sz w:val="24"/>
          <w:szCs w:val="24"/>
          <w:lang w:val="en-ID"/>
        </w:rPr>
        <w:t xml:space="preserve"> </w:t>
      </w:r>
      <w:proofErr w:type="spellStart"/>
      <w:r w:rsidRPr="00025E41">
        <w:rPr>
          <w:rFonts w:ascii="Times New Roman" w:eastAsiaTheme="minorEastAsia" w:hAnsi="Times New Roman" w:cs="Times New Roman"/>
          <w:sz w:val="24"/>
          <w:szCs w:val="24"/>
          <w:lang w:val="en-ID"/>
        </w:rPr>
        <w:t>representatif</w:t>
      </w:r>
      <w:proofErr w:type="spellEnd"/>
      <w:r w:rsidRPr="00025E41">
        <w:rPr>
          <w:rFonts w:ascii="Times New Roman" w:eastAsiaTheme="minorEastAsia" w:hAnsi="Times New Roman" w:cs="Times New Roman"/>
          <w:sz w:val="24"/>
          <w:szCs w:val="24"/>
          <w:lang w:val="en-ID"/>
        </w:rPr>
        <w:t xml:space="preserve"> </w:t>
      </w:r>
      <w:proofErr w:type="spellStart"/>
      <w:r w:rsidRPr="00025E41">
        <w:rPr>
          <w:rFonts w:ascii="Times New Roman" w:eastAsiaTheme="minorEastAsia" w:hAnsi="Times New Roman" w:cs="Times New Roman"/>
          <w:sz w:val="24"/>
          <w:szCs w:val="24"/>
          <w:lang w:val="en-ID"/>
        </w:rPr>
        <w:t>untuk</w:t>
      </w:r>
      <w:proofErr w:type="spellEnd"/>
      <w:r w:rsidRPr="00025E41">
        <w:rPr>
          <w:rFonts w:ascii="Times New Roman" w:eastAsiaTheme="minorEastAsia" w:hAnsi="Times New Roman" w:cs="Times New Roman"/>
          <w:sz w:val="24"/>
          <w:szCs w:val="24"/>
          <w:lang w:val="en-ID"/>
        </w:rPr>
        <w:t xml:space="preserve"> </w:t>
      </w:r>
      <w:proofErr w:type="spellStart"/>
      <w:r w:rsidRPr="00025E41">
        <w:rPr>
          <w:rFonts w:ascii="Times New Roman" w:eastAsiaTheme="minorEastAsia" w:hAnsi="Times New Roman" w:cs="Times New Roman"/>
          <w:sz w:val="24"/>
          <w:szCs w:val="24"/>
          <w:lang w:val="en-ID"/>
        </w:rPr>
        <w:t>mengikuti</w:t>
      </w:r>
      <w:proofErr w:type="spellEnd"/>
      <w:r w:rsidRPr="00025E41">
        <w:rPr>
          <w:rFonts w:ascii="Times New Roman" w:eastAsiaTheme="minorEastAsia" w:hAnsi="Times New Roman" w:cs="Times New Roman"/>
          <w:sz w:val="24"/>
          <w:szCs w:val="24"/>
          <w:lang w:val="en-ID"/>
        </w:rPr>
        <w:t xml:space="preserve"> </w:t>
      </w:r>
      <w:proofErr w:type="spellStart"/>
      <w:r w:rsidRPr="00025E41">
        <w:rPr>
          <w:rFonts w:ascii="Times New Roman" w:eastAsiaTheme="minorEastAsia" w:hAnsi="Times New Roman" w:cs="Times New Roman"/>
          <w:sz w:val="24"/>
          <w:szCs w:val="24"/>
          <w:lang w:val="en-ID"/>
        </w:rPr>
        <w:t>tren</w:t>
      </w:r>
      <w:proofErr w:type="spellEnd"/>
      <w:r w:rsidRPr="00025E41">
        <w:rPr>
          <w:rFonts w:ascii="Times New Roman" w:eastAsiaTheme="minorEastAsia" w:hAnsi="Times New Roman" w:cs="Times New Roman"/>
          <w:sz w:val="24"/>
          <w:szCs w:val="24"/>
          <w:lang w:val="en-ID"/>
        </w:rPr>
        <w:t xml:space="preserve"> PV </w:t>
      </w:r>
      <w:proofErr w:type="spellStart"/>
      <w:r w:rsidRPr="00025E41">
        <w:rPr>
          <w:rFonts w:ascii="Times New Roman" w:eastAsiaTheme="minorEastAsia" w:hAnsi="Times New Roman" w:cs="Times New Roman"/>
          <w:sz w:val="24"/>
          <w:szCs w:val="24"/>
          <w:lang w:val="en-ID"/>
        </w:rPr>
        <w:t>aktual</w:t>
      </w:r>
      <w:proofErr w:type="spellEnd"/>
      <w:r w:rsidRPr="00025E41">
        <w:rPr>
          <w:rFonts w:ascii="Times New Roman" w:eastAsiaTheme="minorEastAsia" w:hAnsi="Times New Roman" w:cs="Times New Roman"/>
          <w:sz w:val="24"/>
          <w:szCs w:val="24"/>
          <w:lang w:val="en-ID"/>
        </w:rPr>
        <w:t xml:space="preserve">, yang </w:t>
      </w:r>
      <w:proofErr w:type="spellStart"/>
      <w:r w:rsidRPr="00025E41">
        <w:rPr>
          <w:rFonts w:ascii="Times New Roman" w:eastAsiaTheme="minorEastAsia" w:hAnsi="Times New Roman" w:cs="Times New Roman"/>
          <w:sz w:val="24"/>
          <w:szCs w:val="24"/>
          <w:lang w:val="en-ID"/>
        </w:rPr>
        <w:t>ditunjukkan</w:t>
      </w:r>
      <w:proofErr w:type="spellEnd"/>
      <w:r w:rsidRPr="00025E41">
        <w:rPr>
          <w:rFonts w:ascii="Times New Roman" w:eastAsiaTheme="minorEastAsia" w:hAnsi="Times New Roman" w:cs="Times New Roman"/>
          <w:sz w:val="24"/>
          <w:szCs w:val="24"/>
          <w:lang w:val="en-ID"/>
        </w:rPr>
        <w:t xml:space="preserve"> oleh </w:t>
      </w:r>
      <w:proofErr w:type="spellStart"/>
      <w:r w:rsidRPr="00025E41">
        <w:rPr>
          <w:rFonts w:ascii="Times New Roman" w:eastAsiaTheme="minorEastAsia" w:hAnsi="Times New Roman" w:cs="Times New Roman"/>
          <w:sz w:val="24"/>
          <w:szCs w:val="24"/>
          <w:lang w:val="en-ID"/>
        </w:rPr>
        <w:t>hasil</w:t>
      </w:r>
      <w:proofErr w:type="spellEnd"/>
      <w:r w:rsidRPr="00025E41">
        <w:rPr>
          <w:rFonts w:ascii="Times New Roman" w:eastAsiaTheme="minorEastAsia" w:hAnsi="Times New Roman" w:cs="Times New Roman"/>
          <w:sz w:val="24"/>
          <w:szCs w:val="24"/>
          <w:lang w:val="en-ID"/>
        </w:rPr>
        <w:t xml:space="preserve"> </w:t>
      </w:r>
      <w:proofErr w:type="spellStart"/>
      <w:r w:rsidRPr="00025E41">
        <w:rPr>
          <w:rFonts w:ascii="Times New Roman" w:eastAsiaTheme="minorEastAsia" w:hAnsi="Times New Roman" w:cs="Times New Roman"/>
          <w:sz w:val="24"/>
          <w:szCs w:val="24"/>
          <w:lang w:val="en-ID"/>
        </w:rPr>
        <w:t>validasi</w:t>
      </w:r>
      <w:proofErr w:type="spellEnd"/>
      <w:r w:rsidRPr="00025E41">
        <w:rPr>
          <w:rFonts w:ascii="Times New Roman" w:eastAsiaTheme="minorEastAsia" w:hAnsi="Times New Roman" w:cs="Times New Roman"/>
          <w:sz w:val="24"/>
          <w:szCs w:val="24"/>
          <w:lang w:val="en-ID"/>
        </w:rPr>
        <w:t xml:space="preserve"> RMSE ≈ 0,72% dan R² ≈ 0,79, </w:t>
      </w:r>
      <w:proofErr w:type="spellStart"/>
      <w:r w:rsidRPr="00025E41">
        <w:rPr>
          <w:rFonts w:ascii="Times New Roman" w:eastAsiaTheme="minorEastAsia" w:hAnsi="Times New Roman" w:cs="Times New Roman"/>
          <w:sz w:val="24"/>
          <w:szCs w:val="24"/>
          <w:lang w:val="en-ID"/>
        </w:rPr>
        <w:t>sehingga</w:t>
      </w:r>
      <w:proofErr w:type="spellEnd"/>
      <w:r w:rsidRPr="00025E41">
        <w:rPr>
          <w:rFonts w:ascii="Times New Roman" w:eastAsiaTheme="minorEastAsia" w:hAnsi="Times New Roman" w:cs="Times New Roman"/>
          <w:sz w:val="24"/>
          <w:szCs w:val="24"/>
          <w:lang w:val="en-ID"/>
        </w:rPr>
        <w:t xml:space="preserve"> model </w:t>
      </w:r>
      <w:proofErr w:type="spellStart"/>
      <w:r w:rsidRPr="00025E41">
        <w:rPr>
          <w:rFonts w:ascii="Times New Roman" w:eastAsiaTheme="minorEastAsia" w:hAnsi="Times New Roman" w:cs="Times New Roman"/>
          <w:sz w:val="24"/>
          <w:szCs w:val="24"/>
          <w:lang w:val="en-ID"/>
        </w:rPr>
        <w:t>dinyatakan</w:t>
      </w:r>
      <w:proofErr w:type="spellEnd"/>
      <w:r w:rsidRPr="00025E41">
        <w:rPr>
          <w:rFonts w:ascii="Times New Roman" w:eastAsiaTheme="minorEastAsia" w:hAnsi="Times New Roman" w:cs="Times New Roman"/>
          <w:sz w:val="24"/>
          <w:szCs w:val="24"/>
          <w:lang w:val="en-ID"/>
        </w:rPr>
        <w:t xml:space="preserve"> </w:t>
      </w:r>
      <w:proofErr w:type="spellStart"/>
      <w:r w:rsidRPr="00025E41">
        <w:rPr>
          <w:rFonts w:ascii="Times New Roman" w:eastAsiaTheme="minorEastAsia" w:hAnsi="Times New Roman" w:cs="Times New Roman"/>
          <w:sz w:val="24"/>
          <w:szCs w:val="24"/>
          <w:lang w:val="en-ID"/>
        </w:rPr>
        <w:t>layak</w:t>
      </w:r>
      <w:proofErr w:type="spellEnd"/>
      <w:r w:rsidRPr="00025E41">
        <w:rPr>
          <w:rFonts w:ascii="Times New Roman" w:eastAsiaTheme="minorEastAsia" w:hAnsi="Times New Roman" w:cs="Times New Roman"/>
          <w:sz w:val="24"/>
          <w:szCs w:val="24"/>
          <w:lang w:val="en-ID"/>
        </w:rPr>
        <w:t xml:space="preserve"> </w:t>
      </w:r>
      <w:proofErr w:type="spellStart"/>
      <w:r w:rsidRPr="00025E41">
        <w:rPr>
          <w:rFonts w:ascii="Times New Roman" w:eastAsiaTheme="minorEastAsia" w:hAnsi="Times New Roman" w:cs="Times New Roman"/>
          <w:sz w:val="24"/>
          <w:szCs w:val="24"/>
          <w:lang w:val="en-ID"/>
        </w:rPr>
        <w:t>dipakai</w:t>
      </w:r>
      <w:proofErr w:type="spellEnd"/>
      <w:r w:rsidRPr="00025E41">
        <w:rPr>
          <w:rFonts w:ascii="Times New Roman" w:eastAsiaTheme="minorEastAsia" w:hAnsi="Times New Roman" w:cs="Times New Roman"/>
          <w:sz w:val="24"/>
          <w:szCs w:val="24"/>
          <w:lang w:val="en-ID"/>
        </w:rPr>
        <w:t xml:space="preserve"> pada </w:t>
      </w:r>
      <w:proofErr w:type="spellStart"/>
      <w:r w:rsidRPr="00025E41">
        <w:rPr>
          <w:rFonts w:ascii="Times New Roman" w:eastAsiaTheme="minorEastAsia" w:hAnsi="Times New Roman" w:cs="Times New Roman"/>
          <w:sz w:val="24"/>
          <w:szCs w:val="24"/>
          <w:lang w:val="en-ID"/>
        </w:rPr>
        <w:t>tahap</w:t>
      </w:r>
      <w:proofErr w:type="spellEnd"/>
      <w:r w:rsidRPr="00025E41">
        <w:rPr>
          <w:rFonts w:ascii="Times New Roman" w:eastAsiaTheme="minorEastAsia" w:hAnsi="Times New Roman" w:cs="Times New Roman"/>
          <w:sz w:val="24"/>
          <w:szCs w:val="24"/>
          <w:lang w:val="en-ID"/>
        </w:rPr>
        <w:t xml:space="preserve"> </w:t>
      </w:r>
      <w:proofErr w:type="spellStart"/>
      <w:r w:rsidRPr="00025E41">
        <w:rPr>
          <w:rFonts w:ascii="Times New Roman" w:eastAsiaTheme="minorEastAsia" w:hAnsi="Times New Roman" w:cs="Times New Roman"/>
          <w:sz w:val="24"/>
          <w:szCs w:val="24"/>
          <w:lang w:val="en-ID"/>
        </w:rPr>
        <w:t>simulasi</w:t>
      </w:r>
      <w:proofErr w:type="spellEnd"/>
      <w:r w:rsidRPr="00025E41">
        <w:rPr>
          <w:rFonts w:ascii="Times New Roman" w:eastAsiaTheme="minorEastAsia" w:hAnsi="Times New Roman" w:cs="Times New Roman"/>
          <w:sz w:val="24"/>
          <w:szCs w:val="24"/>
          <w:lang w:val="en-ID"/>
        </w:rPr>
        <w:t xml:space="preserve"> </w:t>
      </w:r>
      <w:proofErr w:type="spellStart"/>
      <w:r w:rsidRPr="00025E41">
        <w:rPr>
          <w:rFonts w:ascii="Times New Roman" w:eastAsiaTheme="minorEastAsia" w:hAnsi="Times New Roman" w:cs="Times New Roman"/>
          <w:sz w:val="24"/>
          <w:szCs w:val="24"/>
          <w:lang w:val="en-ID"/>
        </w:rPr>
        <w:t>komparatif</w:t>
      </w:r>
      <w:proofErr w:type="spellEnd"/>
      <w:r w:rsidRPr="00025E41">
        <w:rPr>
          <w:rFonts w:ascii="Times New Roman" w:eastAsiaTheme="minorEastAsia" w:hAnsi="Times New Roman" w:cs="Times New Roman"/>
          <w:sz w:val="24"/>
          <w:szCs w:val="24"/>
          <w:lang w:val="en-ID"/>
        </w:rPr>
        <w:t>.</w:t>
      </w:r>
    </w:p>
    <w:p w14:paraId="531553BC" w14:textId="455DB3DF" w:rsidR="00025E41" w:rsidRPr="00025E41" w:rsidRDefault="00025E41">
      <w:pPr>
        <w:pStyle w:val="ListParagraph"/>
        <w:numPr>
          <w:ilvl w:val="0"/>
          <w:numId w:val="22"/>
        </w:numPr>
        <w:ind w:left="425" w:hanging="425"/>
        <w:rPr>
          <w:rFonts w:ascii="Times New Roman" w:eastAsiaTheme="minorEastAsia" w:hAnsi="Times New Roman" w:cs="Times New Roman"/>
          <w:sz w:val="24"/>
          <w:szCs w:val="24"/>
          <w:lang w:val="sv-SE"/>
        </w:rPr>
      </w:pPr>
      <w:r w:rsidRPr="00025E41">
        <w:rPr>
          <w:rFonts w:ascii="Times New Roman" w:hAnsi="Times New Roman" w:cs="Times New Roman"/>
          <w:sz w:val="24"/>
          <w:szCs w:val="24"/>
          <w:lang w:val="sv-SE"/>
        </w:rPr>
        <w:t xml:space="preserve">Parameter kontroler </w:t>
      </w:r>
      <w:r w:rsidRPr="007E72DC">
        <w:rPr>
          <w:rFonts w:ascii="Times New Roman" w:hAnsi="Times New Roman" w:cs="Times New Roman"/>
          <w:i/>
          <w:iCs/>
          <w:sz w:val="24"/>
          <w:szCs w:val="24"/>
          <w:lang w:val="sv-SE"/>
        </w:rPr>
        <w:t>existing</w:t>
      </w:r>
      <w:r w:rsidRPr="00025E41">
        <w:rPr>
          <w:rFonts w:ascii="Times New Roman" w:hAnsi="Times New Roman" w:cs="Times New Roman"/>
          <w:sz w:val="24"/>
          <w:szCs w:val="24"/>
          <w:lang w:val="sv-SE"/>
        </w:rPr>
        <w:t xml:space="preserve"> yang terpasang pada DCS merupakan PI </w:t>
      </w:r>
      <w:r w:rsidRPr="007E72DC">
        <w:rPr>
          <w:rFonts w:ascii="Times New Roman" w:hAnsi="Times New Roman" w:cs="Times New Roman"/>
          <w:i/>
          <w:iCs/>
          <w:sz w:val="24"/>
          <w:szCs w:val="24"/>
          <w:lang w:val="sv-SE"/>
        </w:rPr>
        <w:t>controller</w:t>
      </w:r>
      <w:r w:rsidRPr="00025E41">
        <w:rPr>
          <w:rFonts w:ascii="Times New Roman" w:hAnsi="Times New Roman" w:cs="Times New Roman"/>
          <w:sz w:val="24"/>
          <w:szCs w:val="24"/>
          <w:lang w:val="sv-SE"/>
        </w:rPr>
        <w:t xml:space="preserve"> denga</w:t>
      </w:r>
      <w:r>
        <w:rPr>
          <w:rFonts w:ascii="Times New Roman" w:hAnsi="Times New Roman" w:cs="Times New Roman"/>
          <w:sz w:val="24"/>
          <w:szCs w:val="24"/>
          <w:lang w:val="sv-SE"/>
        </w:rPr>
        <w:t xml:space="preserve">n </w:t>
      </w:r>
      <m:oMath>
        <m:sSub>
          <m:sSubPr>
            <m:ctrlPr>
              <w:rPr>
                <w:rFonts w:ascii="Cambria Math" w:hAnsi="Cambria Math" w:cs="Times New Roman"/>
                <w:i/>
                <w:sz w:val="24"/>
                <w:szCs w:val="24"/>
                <w:lang w:val="sv-SE"/>
              </w:rPr>
            </m:ctrlPr>
          </m:sSubPr>
          <m:e>
            <m:r>
              <w:rPr>
                <w:rFonts w:ascii="Cambria Math" w:hAnsi="Cambria Math" w:cs="Times New Roman"/>
                <w:sz w:val="24"/>
                <w:szCs w:val="24"/>
                <w:lang w:val="sv-SE"/>
              </w:rPr>
              <m:t>K</m:t>
            </m:r>
          </m:e>
          <m:sub>
            <m:r>
              <w:rPr>
                <w:rFonts w:ascii="Cambria Math" w:hAnsi="Cambria Math" w:cs="Times New Roman"/>
                <w:sz w:val="24"/>
                <w:szCs w:val="24"/>
                <w:lang w:val="sv-SE"/>
              </w:rPr>
              <m:t>c</m:t>
            </m:r>
          </m:sub>
        </m:sSub>
        <m:r>
          <w:rPr>
            <w:rFonts w:ascii="Cambria Math" w:hAnsi="Cambria Math" w:cs="Times New Roman"/>
            <w:sz w:val="24"/>
            <w:szCs w:val="24"/>
            <w:lang w:val="sv-SE"/>
          </w:rPr>
          <m:t>=2,00</m:t>
        </m:r>
      </m:oMath>
      <w:r>
        <w:rPr>
          <w:rFonts w:ascii="Times New Roman" w:eastAsiaTheme="minorEastAsia" w:hAnsi="Times New Roman" w:cs="Times New Roman"/>
          <w:sz w:val="24"/>
          <w:szCs w:val="24"/>
          <w:lang w:val="sv-SE"/>
        </w:rPr>
        <w:t xml:space="preserve"> , </w:t>
      </w:r>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T</m:t>
            </m:r>
          </m:e>
          <m:sub>
            <m:r>
              <w:rPr>
                <w:rFonts w:ascii="Cambria Math" w:eastAsiaTheme="minorEastAsia" w:hAnsi="Cambria Math" w:cs="Times New Roman"/>
                <w:sz w:val="24"/>
                <w:szCs w:val="24"/>
                <w:lang w:val="sv-SE"/>
              </w:rPr>
              <m:t>i</m:t>
            </m:r>
          </m:sub>
        </m:sSub>
        <m:r>
          <w:rPr>
            <w:rFonts w:ascii="Cambria Math" w:eastAsiaTheme="minorEastAsia" w:hAnsi="Cambria Math" w:cs="Times New Roman"/>
            <w:sz w:val="24"/>
            <w:szCs w:val="24"/>
            <w:lang w:val="sv-SE"/>
          </w:rPr>
          <m:t>=5,00</m:t>
        </m:r>
      </m:oMath>
      <w:r>
        <w:rPr>
          <w:rFonts w:ascii="Times New Roman" w:eastAsiaTheme="minorEastAsia" w:hAnsi="Times New Roman" w:cs="Times New Roman"/>
          <w:sz w:val="24"/>
          <w:szCs w:val="24"/>
          <w:lang w:val="sv-SE"/>
        </w:rPr>
        <w:t xml:space="preserve"> , dan </w:t>
      </w:r>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T</m:t>
            </m:r>
          </m:e>
          <m:sub>
            <m:r>
              <w:rPr>
                <w:rFonts w:ascii="Cambria Math" w:eastAsiaTheme="minorEastAsia" w:hAnsi="Cambria Math" w:cs="Times New Roman"/>
                <w:sz w:val="24"/>
                <w:szCs w:val="24"/>
                <w:lang w:val="sv-SE"/>
              </w:rPr>
              <m:t>d</m:t>
            </m:r>
          </m:sub>
        </m:sSub>
        <m:r>
          <w:rPr>
            <w:rFonts w:ascii="Cambria Math" w:eastAsiaTheme="minorEastAsia" w:hAnsi="Cambria Math" w:cs="Times New Roman"/>
            <w:sz w:val="24"/>
            <w:szCs w:val="24"/>
            <w:lang w:val="sv-SE"/>
          </w:rPr>
          <m:t>=0</m:t>
        </m:r>
      </m:oMath>
      <w:r>
        <w:rPr>
          <w:rFonts w:ascii="Times New Roman" w:eastAsiaTheme="minorEastAsia" w:hAnsi="Times New Roman" w:cs="Times New Roman"/>
          <w:sz w:val="24"/>
          <w:szCs w:val="24"/>
          <w:lang w:val="sv-SE"/>
        </w:rPr>
        <w:t xml:space="preserve">, </w:t>
      </w:r>
      <w:r w:rsidRPr="00025E41">
        <w:rPr>
          <w:rFonts w:ascii="Times New Roman" w:eastAsiaTheme="minorEastAsia" w:hAnsi="Times New Roman" w:cs="Times New Roman"/>
          <w:sz w:val="24"/>
          <w:szCs w:val="24"/>
          <w:lang w:val="sv-SE"/>
        </w:rPr>
        <w:t xml:space="preserve">sehingga karakter kontroler </w:t>
      </w:r>
      <w:r w:rsidRPr="007E72DC">
        <w:rPr>
          <w:rFonts w:ascii="Times New Roman" w:eastAsiaTheme="minorEastAsia" w:hAnsi="Times New Roman" w:cs="Times New Roman"/>
          <w:i/>
          <w:iCs/>
          <w:sz w:val="24"/>
          <w:szCs w:val="24"/>
          <w:lang w:val="sv-SE"/>
        </w:rPr>
        <w:t>existing</w:t>
      </w:r>
      <w:r w:rsidRPr="00025E41">
        <w:rPr>
          <w:rFonts w:ascii="Times New Roman" w:eastAsiaTheme="minorEastAsia" w:hAnsi="Times New Roman" w:cs="Times New Roman"/>
          <w:sz w:val="24"/>
          <w:szCs w:val="24"/>
          <w:lang w:val="sv-SE"/>
        </w:rPr>
        <w:t xml:space="preserve"> cenderung respon</w:t>
      </w:r>
      <w:r w:rsidR="00F9519A">
        <w:rPr>
          <w:rFonts w:ascii="Times New Roman" w:eastAsiaTheme="minorEastAsia" w:hAnsi="Times New Roman" w:cs="Times New Roman"/>
          <w:sz w:val="24"/>
          <w:szCs w:val="24"/>
          <w:lang w:val="sv-SE"/>
        </w:rPr>
        <w:t>nya</w:t>
      </w:r>
      <w:r w:rsidRPr="00025E41">
        <w:rPr>
          <w:rFonts w:ascii="Times New Roman" w:eastAsiaTheme="minorEastAsia" w:hAnsi="Times New Roman" w:cs="Times New Roman"/>
          <w:sz w:val="24"/>
          <w:szCs w:val="24"/>
          <w:lang w:val="sv-SE"/>
        </w:rPr>
        <w:t xml:space="preserve"> halus namun lambat.</w:t>
      </w:r>
    </w:p>
    <w:p w14:paraId="718D4C76" w14:textId="0AA1724D" w:rsidR="00025E41" w:rsidRPr="00893C07" w:rsidRDefault="00893C07">
      <w:pPr>
        <w:pStyle w:val="ListParagraph"/>
        <w:numPr>
          <w:ilvl w:val="0"/>
          <w:numId w:val="22"/>
        </w:numPr>
        <w:ind w:left="425" w:hanging="425"/>
        <w:rPr>
          <w:rFonts w:ascii="Times New Roman" w:eastAsiaTheme="minorEastAsia" w:hAnsi="Times New Roman" w:cs="Times New Roman"/>
          <w:sz w:val="24"/>
          <w:szCs w:val="24"/>
          <w:lang w:val="sv-SE"/>
        </w:rPr>
      </w:pPr>
      <w:r w:rsidRPr="00893C07">
        <w:rPr>
          <w:rFonts w:ascii="Times New Roman" w:eastAsiaTheme="minorEastAsia" w:hAnsi="Times New Roman" w:cs="Times New Roman"/>
          <w:sz w:val="24"/>
          <w:szCs w:val="24"/>
          <w:lang w:val="sv-SE"/>
        </w:rPr>
        <w:t>Parameter kontroler hasil perhitungan metode Ziegler</w:t>
      </w:r>
      <w:r w:rsidR="007E72DC">
        <w:rPr>
          <w:rFonts w:ascii="Times New Roman" w:eastAsiaTheme="minorEastAsia" w:hAnsi="Times New Roman" w:cs="Times New Roman"/>
          <w:sz w:val="24"/>
          <w:szCs w:val="24"/>
          <w:lang w:val="sv-SE"/>
        </w:rPr>
        <w:t xml:space="preserve"> </w:t>
      </w:r>
      <w:r w:rsidRPr="00893C07">
        <w:rPr>
          <w:rFonts w:ascii="Times New Roman" w:eastAsiaTheme="minorEastAsia" w:hAnsi="Times New Roman" w:cs="Times New Roman"/>
          <w:sz w:val="24"/>
          <w:szCs w:val="24"/>
          <w:lang w:val="sv-SE"/>
        </w:rPr>
        <w:t xml:space="preserve">Nichols </w:t>
      </w:r>
      <w:r w:rsidRPr="000B22E5">
        <w:rPr>
          <w:rFonts w:ascii="Times New Roman" w:eastAsiaTheme="minorEastAsia" w:hAnsi="Times New Roman" w:cs="Times New Roman"/>
          <w:i/>
          <w:iCs/>
          <w:sz w:val="24"/>
          <w:szCs w:val="24"/>
          <w:lang w:val="sv-SE"/>
        </w:rPr>
        <w:t>process reaction curve</w:t>
      </w:r>
      <w:r w:rsidRPr="00893C07">
        <w:rPr>
          <w:rFonts w:ascii="Times New Roman" w:eastAsiaTheme="minorEastAsia" w:hAnsi="Times New Roman" w:cs="Times New Roman"/>
          <w:sz w:val="24"/>
          <w:szCs w:val="24"/>
          <w:lang w:val="sv-SE"/>
        </w:rPr>
        <w:t xml:space="preserve"> menghasilkan kontroler PID dengan</w:t>
      </w:r>
      <w:r>
        <w:rPr>
          <w:rFonts w:ascii="Times New Roman" w:eastAsiaTheme="minorEastAsia" w:hAnsi="Times New Roman" w:cs="Times New Roman"/>
          <w:sz w:val="24"/>
          <w:szCs w:val="24"/>
          <w:lang w:val="sv-SE"/>
        </w:rPr>
        <w:t xml:space="preserve"> </w:t>
      </w:r>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K</m:t>
            </m:r>
          </m:e>
          <m:sub>
            <m:r>
              <w:rPr>
                <w:rFonts w:ascii="Cambria Math" w:eastAsiaTheme="minorEastAsia" w:hAnsi="Cambria Math" w:cs="Times New Roman"/>
                <w:sz w:val="24"/>
                <w:szCs w:val="24"/>
                <w:lang w:val="sv-SE"/>
              </w:rPr>
              <m:t>c</m:t>
            </m:r>
          </m:sub>
        </m:sSub>
        <m:r>
          <w:rPr>
            <w:rFonts w:ascii="Cambria Math" w:eastAsiaTheme="minorEastAsia" w:hAnsi="Cambria Math" w:cs="Times New Roman"/>
            <w:sz w:val="24"/>
            <w:szCs w:val="24"/>
            <w:lang w:val="sv-SE"/>
          </w:rPr>
          <m:t>=13,44</m:t>
        </m:r>
      </m:oMath>
      <w:r>
        <w:rPr>
          <w:rFonts w:ascii="Times New Roman" w:eastAsiaTheme="minorEastAsia" w:hAnsi="Times New Roman" w:cs="Times New Roman"/>
          <w:sz w:val="24"/>
          <w:szCs w:val="24"/>
          <w:lang w:val="sv-SE"/>
        </w:rPr>
        <w:t xml:space="preserve"> , </w:t>
      </w:r>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T</m:t>
            </m:r>
          </m:e>
          <m:sub>
            <m:r>
              <w:rPr>
                <w:rFonts w:ascii="Cambria Math" w:eastAsiaTheme="minorEastAsia" w:hAnsi="Cambria Math" w:cs="Times New Roman"/>
                <w:sz w:val="24"/>
                <w:szCs w:val="24"/>
                <w:lang w:val="sv-SE"/>
              </w:rPr>
              <m:t>i</m:t>
            </m:r>
          </m:sub>
        </m:sSub>
        <m:r>
          <w:rPr>
            <w:rFonts w:ascii="Cambria Math" w:eastAsiaTheme="minorEastAsia" w:hAnsi="Cambria Math" w:cs="Times New Roman"/>
            <w:sz w:val="24"/>
            <w:szCs w:val="24"/>
            <w:lang w:val="sv-SE"/>
          </w:rPr>
          <m:t>=10</m:t>
        </m:r>
        <m:r>
          <m:rPr>
            <m:nor/>
          </m:rPr>
          <w:rPr>
            <w:rFonts w:ascii="Cambria Math" w:eastAsiaTheme="minorEastAsia" w:hAnsi="Cambria Math" w:cs="Times New Roman"/>
            <w:sz w:val="24"/>
            <w:szCs w:val="24"/>
            <w:lang w:val="sv-SE"/>
          </w:rPr>
          <m:t xml:space="preserve"> s</m:t>
        </m:r>
      </m:oMath>
      <w:r>
        <w:rPr>
          <w:rFonts w:ascii="Times New Roman" w:eastAsiaTheme="minorEastAsia" w:hAnsi="Times New Roman" w:cs="Times New Roman"/>
          <w:sz w:val="24"/>
          <w:szCs w:val="24"/>
          <w:lang w:val="sv-SE"/>
        </w:rPr>
        <w:t xml:space="preserve"> , dan </w:t>
      </w:r>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T</m:t>
            </m:r>
          </m:e>
          <m:sub>
            <m:r>
              <w:rPr>
                <w:rFonts w:ascii="Cambria Math" w:eastAsiaTheme="minorEastAsia" w:hAnsi="Cambria Math" w:cs="Times New Roman"/>
                <w:sz w:val="24"/>
                <w:szCs w:val="24"/>
                <w:lang w:val="sv-SE"/>
              </w:rPr>
              <m:t>d</m:t>
            </m:r>
          </m:sub>
        </m:sSub>
        <m:r>
          <w:rPr>
            <w:rFonts w:ascii="Cambria Math" w:eastAsiaTheme="minorEastAsia" w:hAnsi="Cambria Math" w:cs="Times New Roman"/>
            <w:sz w:val="24"/>
            <w:szCs w:val="24"/>
            <w:lang w:val="sv-SE"/>
          </w:rPr>
          <m:t>=2,5</m:t>
        </m:r>
        <m:r>
          <m:rPr>
            <m:nor/>
          </m:rPr>
          <w:rPr>
            <w:rFonts w:ascii="Cambria Math" w:eastAsiaTheme="minorEastAsia" w:hAnsi="Cambria Math" w:cs="Times New Roman"/>
            <w:sz w:val="24"/>
            <w:szCs w:val="24"/>
            <w:lang w:val="sv-SE"/>
          </w:rPr>
          <m:t xml:space="preserve"> s</m:t>
        </m:r>
      </m:oMath>
      <w:r>
        <w:rPr>
          <w:rFonts w:ascii="Times New Roman" w:eastAsiaTheme="minorEastAsia" w:hAnsi="Times New Roman" w:cs="Times New Roman"/>
          <w:sz w:val="24"/>
          <w:szCs w:val="24"/>
          <w:lang w:val="sv-SE"/>
        </w:rPr>
        <w:t xml:space="preserve"> , </w:t>
      </w:r>
      <w:r w:rsidRPr="00893C07">
        <w:rPr>
          <w:rFonts w:ascii="Times New Roman" w:eastAsiaTheme="minorEastAsia" w:hAnsi="Times New Roman" w:cs="Times New Roman"/>
          <w:sz w:val="24"/>
          <w:szCs w:val="24"/>
          <w:lang w:val="sv-SE"/>
        </w:rPr>
        <w:t xml:space="preserve">sehingga secara karakteristik lebih agresif dibanding kontroler </w:t>
      </w:r>
      <w:r w:rsidRPr="00241313">
        <w:rPr>
          <w:rFonts w:ascii="Times New Roman" w:eastAsiaTheme="minorEastAsia" w:hAnsi="Times New Roman" w:cs="Times New Roman"/>
          <w:i/>
          <w:iCs/>
          <w:sz w:val="24"/>
          <w:szCs w:val="24"/>
          <w:lang w:val="sv-SE"/>
        </w:rPr>
        <w:t>existing</w:t>
      </w:r>
      <w:r w:rsidRPr="00893C07">
        <w:rPr>
          <w:rFonts w:ascii="Times New Roman" w:eastAsiaTheme="minorEastAsia" w:hAnsi="Times New Roman" w:cs="Times New Roman"/>
          <w:sz w:val="24"/>
          <w:szCs w:val="24"/>
          <w:lang w:val="sv-SE"/>
        </w:rPr>
        <w:t>.</w:t>
      </w:r>
    </w:p>
    <w:p w14:paraId="329C4414" w14:textId="77777777" w:rsidR="00035C07" w:rsidRDefault="00E63393">
      <w:pPr>
        <w:pStyle w:val="ListParagraph"/>
        <w:numPr>
          <w:ilvl w:val="0"/>
          <w:numId w:val="22"/>
        </w:numPr>
        <w:ind w:left="425" w:hanging="425"/>
        <w:rPr>
          <w:rFonts w:ascii="Times New Roman" w:eastAsiaTheme="minorEastAsia" w:hAnsi="Times New Roman" w:cs="Times New Roman"/>
          <w:sz w:val="24"/>
          <w:szCs w:val="24"/>
          <w:lang w:val="sv-SE"/>
        </w:rPr>
      </w:pPr>
      <w:r w:rsidRPr="00E63393">
        <w:rPr>
          <w:rFonts w:ascii="Times New Roman" w:eastAsiaTheme="minorEastAsia" w:hAnsi="Times New Roman" w:cs="Times New Roman"/>
          <w:sz w:val="24"/>
          <w:szCs w:val="24"/>
          <w:lang w:val="sv-SE"/>
        </w:rPr>
        <w:lastRenderedPageBreak/>
        <w:t xml:space="preserve">Hasil simulasi MATLAB uji </w:t>
      </w:r>
      <w:r w:rsidRPr="00A2038C">
        <w:rPr>
          <w:rFonts w:ascii="Times New Roman" w:eastAsiaTheme="minorEastAsia" w:hAnsi="Times New Roman" w:cs="Times New Roman"/>
          <w:i/>
          <w:iCs/>
          <w:sz w:val="24"/>
          <w:szCs w:val="24"/>
          <w:lang w:val="sv-SE"/>
        </w:rPr>
        <w:t>step setpoint</w:t>
      </w:r>
      <w:r>
        <w:rPr>
          <w:rFonts w:ascii="Times New Roman" w:eastAsiaTheme="minorEastAsia" w:hAnsi="Times New Roman" w:cs="Times New Roman"/>
          <w:sz w:val="24"/>
          <w:szCs w:val="24"/>
          <w:lang w:val="sv-SE"/>
        </w:rPr>
        <w:t xml:space="preserve"> </w:t>
      </w:r>
      <m:oMath>
        <m:r>
          <m:rPr>
            <m:sty m:val="p"/>
          </m:rPr>
          <w:rPr>
            <w:rFonts w:ascii="Cambria Math" w:eastAsiaTheme="minorEastAsia" w:hAnsi="Cambria Math" w:cs="Times New Roman"/>
            <w:sz w:val="24"/>
            <w:szCs w:val="24"/>
            <w:lang w:val="sv-SE"/>
          </w:rPr>
          <m:t>Δ</m:t>
        </m:r>
        <m:r>
          <w:rPr>
            <w:rFonts w:ascii="Cambria Math" w:eastAsiaTheme="minorEastAsia" w:hAnsi="Cambria Math" w:cs="Times New Roman"/>
            <w:sz w:val="24"/>
            <w:szCs w:val="24"/>
            <w:lang w:val="sv-SE"/>
          </w:rPr>
          <m:t>SP = 1%</m:t>
        </m:r>
      </m:oMath>
      <w:r>
        <w:rPr>
          <w:rFonts w:ascii="Times New Roman" w:eastAsiaTheme="minorEastAsia" w:hAnsi="Times New Roman" w:cs="Times New Roman"/>
          <w:sz w:val="24"/>
          <w:szCs w:val="24"/>
          <w:lang w:val="sv-SE"/>
        </w:rPr>
        <w:t xml:space="preserve"> </w:t>
      </w:r>
      <w:r w:rsidRPr="00E63393">
        <w:rPr>
          <w:rFonts w:ascii="Times New Roman" w:eastAsiaTheme="minorEastAsia" w:hAnsi="Times New Roman" w:cs="Times New Roman"/>
          <w:sz w:val="24"/>
          <w:szCs w:val="24"/>
          <w:lang w:val="sv-SE"/>
        </w:rPr>
        <w:t xml:space="preserve">menunjukkan kontroler hasil </w:t>
      </w:r>
      <w:r w:rsidRPr="00A2038C">
        <w:rPr>
          <w:rFonts w:ascii="Times New Roman" w:eastAsiaTheme="minorEastAsia" w:hAnsi="Times New Roman" w:cs="Times New Roman"/>
          <w:i/>
          <w:iCs/>
          <w:sz w:val="24"/>
          <w:szCs w:val="24"/>
          <w:lang w:val="sv-SE"/>
        </w:rPr>
        <w:t>tuning</w:t>
      </w:r>
      <w:r w:rsidRPr="00E63393">
        <w:rPr>
          <w:rFonts w:ascii="Times New Roman" w:eastAsiaTheme="minorEastAsia" w:hAnsi="Times New Roman" w:cs="Times New Roman"/>
          <w:sz w:val="24"/>
          <w:szCs w:val="24"/>
          <w:lang w:val="sv-SE"/>
        </w:rPr>
        <w:t xml:space="preserve"> Ziegler</w:t>
      </w:r>
      <w:r>
        <w:rPr>
          <w:rFonts w:ascii="Times New Roman" w:eastAsiaTheme="minorEastAsia" w:hAnsi="Times New Roman" w:cs="Times New Roman"/>
          <w:sz w:val="24"/>
          <w:szCs w:val="24"/>
          <w:lang w:val="sv-SE"/>
        </w:rPr>
        <w:t xml:space="preserve"> </w:t>
      </w:r>
      <w:r w:rsidRPr="00E63393">
        <w:rPr>
          <w:rFonts w:ascii="Times New Roman" w:eastAsiaTheme="minorEastAsia" w:hAnsi="Times New Roman" w:cs="Times New Roman"/>
          <w:sz w:val="24"/>
          <w:szCs w:val="24"/>
          <w:lang w:val="sv-SE"/>
        </w:rPr>
        <w:t xml:space="preserve">Nichols memberikan respons PV yang jauh lebih cepat dibanding </w:t>
      </w:r>
      <w:r w:rsidRPr="00A2038C">
        <w:rPr>
          <w:rFonts w:ascii="Times New Roman" w:eastAsiaTheme="minorEastAsia" w:hAnsi="Times New Roman" w:cs="Times New Roman"/>
          <w:i/>
          <w:iCs/>
          <w:sz w:val="24"/>
          <w:szCs w:val="24"/>
          <w:lang w:val="sv-SE"/>
        </w:rPr>
        <w:t>existing</w:t>
      </w:r>
      <w:r w:rsidRPr="00E63393">
        <w:rPr>
          <w:rFonts w:ascii="Times New Roman" w:eastAsiaTheme="minorEastAsia" w:hAnsi="Times New Roman" w:cs="Times New Roman"/>
          <w:sz w:val="24"/>
          <w:szCs w:val="24"/>
          <w:lang w:val="sv-SE"/>
        </w:rPr>
        <w:t xml:space="preserve">, yaitu </w:t>
      </w:r>
      <w:r w:rsidRPr="00A2038C">
        <w:rPr>
          <w:rFonts w:ascii="Times New Roman" w:eastAsiaTheme="minorEastAsia" w:hAnsi="Times New Roman" w:cs="Times New Roman"/>
          <w:i/>
          <w:iCs/>
          <w:sz w:val="24"/>
          <w:szCs w:val="24"/>
          <w:lang w:val="sv-SE"/>
        </w:rPr>
        <w:t>rise time</w:t>
      </w:r>
      <w:r w:rsidRPr="00E63393">
        <w:rPr>
          <w:rFonts w:ascii="Times New Roman" w:eastAsiaTheme="minorEastAsia" w:hAnsi="Times New Roman" w:cs="Times New Roman"/>
          <w:sz w:val="24"/>
          <w:szCs w:val="24"/>
          <w:lang w:val="sv-SE"/>
        </w:rPr>
        <w:t xml:space="preserve"> 6,15 s dan </w:t>
      </w:r>
      <w:r w:rsidRPr="00A2038C">
        <w:rPr>
          <w:rFonts w:ascii="Times New Roman" w:eastAsiaTheme="minorEastAsia" w:hAnsi="Times New Roman" w:cs="Times New Roman"/>
          <w:i/>
          <w:iCs/>
          <w:sz w:val="24"/>
          <w:szCs w:val="24"/>
          <w:lang w:val="sv-SE"/>
        </w:rPr>
        <w:t>settling time</w:t>
      </w:r>
      <w:r w:rsidRPr="00E63393">
        <w:rPr>
          <w:rFonts w:ascii="Times New Roman" w:eastAsiaTheme="minorEastAsia" w:hAnsi="Times New Roman" w:cs="Times New Roman"/>
          <w:sz w:val="24"/>
          <w:szCs w:val="24"/>
          <w:lang w:val="sv-SE"/>
        </w:rPr>
        <w:t xml:space="preserve"> 32,26 s dengan konsekuensi muncul </w:t>
      </w:r>
      <w:r w:rsidRPr="00A2038C">
        <w:rPr>
          <w:rFonts w:ascii="Times New Roman" w:eastAsiaTheme="minorEastAsia" w:hAnsi="Times New Roman" w:cs="Times New Roman"/>
          <w:i/>
          <w:iCs/>
          <w:sz w:val="24"/>
          <w:szCs w:val="24"/>
          <w:lang w:val="sv-SE"/>
        </w:rPr>
        <w:t>overshoot</w:t>
      </w:r>
      <w:r w:rsidRPr="00E63393">
        <w:rPr>
          <w:rFonts w:ascii="Times New Roman" w:eastAsiaTheme="minorEastAsia" w:hAnsi="Times New Roman" w:cs="Times New Roman"/>
          <w:sz w:val="24"/>
          <w:szCs w:val="24"/>
          <w:lang w:val="sv-SE"/>
        </w:rPr>
        <w:t xml:space="preserve"> 8,82%</w:t>
      </w:r>
      <w:r w:rsidR="00A21674">
        <w:rPr>
          <w:rFonts w:ascii="Times New Roman" w:eastAsiaTheme="minorEastAsia" w:hAnsi="Times New Roman" w:cs="Times New Roman"/>
          <w:sz w:val="24"/>
          <w:szCs w:val="24"/>
          <w:lang w:val="sv-SE"/>
        </w:rPr>
        <w:t>.</w:t>
      </w:r>
    </w:p>
    <w:p w14:paraId="1A74DDD1" w14:textId="2A58FADA" w:rsidR="00784ED8" w:rsidRPr="00035C07" w:rsidRDefault="00A92091">
      <w:pPr>
        <w:pStyle w:val="ListParagraph"/>
        <w:numPr>
          <w:ilvl w:val="0"/>
          <w:numId w:val="22"/>
        </w:numPr>
        <w:ind w:left="425" w:hanging="425"/>
        <w:rPr>
          <w:rFonts w:ascii="Times New Roman" w:eastAsiaTheme="minorEastAsia" w:hAnsi="Times New Roman" w:cs="Times New Roman"/>
          <w:sz w:val="24"/>
          <w:szCs w:val="24"/>
          <w:lang w:val="sv-SE"/>
        </w:rPr>
      </w:pPr>
      <w:r w:rsidRPr="00035C07">
        <w:rPr>
          <w:rFonts w:ascii="Times New Roman" w:eastAsiaTheme="minorEastAsia" w:hAnsi="Times New Roman" w:cs="Times New Roman"/>
          <w:sz w:val="24"/>
          <w:szCs w:val="24"/>
          <w:lang w:val="sv-SE"/>
        </w:rPr>
        <w:t xml:space="preserve">Dari sisi indeks </w:t>
      </w:r>
      <w:r w:rsidRPr="00035C07">
        <w:rPr>
          <w:rFonts w:ascii="Times New Roman" w:eastAsiaTheme="minorEastAsia" w:hAnsi="Times New Roman" w:cs="Times New Roman"/>
          <w:i/>
          <w:iCs/>
          <w:sz w:val="24"/>
          <w:szCs w:val="24"/>
          <w:lang w:val="sv-SE"/>
        </w:rPr>
        <w:t>error</w:t>
      </w:r>
      <w:r w:rsidRPr="00035C07">
        <w:rPr>
          <w:rFonts w:ascii="Times New Roman" w:eastAsiaTheme="minorEastAsia" w:hAnsi="Times New Roman" w:cs="Times New Roman"/>
          <w:sz w:val="24"/>
          <w:szCs w:val="24"/>
          <w:lang w:val="sv-SE"/>
        </w:rPr>
        <w:t xml:space="preserve"> </w:t>
      </w:r>
      <w:r w:rsidRPr="00035C07">
        <w:rPr>
          <w:rFonts w:ascii="Times New Roman" w:eastAsiaTheme="minorEastAsia" w:hAnsi="Times New Roman" w:cs="Times New Roman"/>
          <w:i/>
          <w:iCs/>
          <w:sz w:val="24"/>
          <w:szCs w:val="24"/>
          <w:lang w:val="sv-SE"/>
        </w:rPr>
        <w:t>integral</w:t>
      </w:r>
      <w:r w:rsidRPr="00035C07">
        <w:rPr>
          <w:rFonts w:ascii="Times New Roman" w:eastAsiaTheme="minorEastAsia" w:hAnsi="Times New Roman" w:cs="Times New Roman"/>
          <w:sz w:val="24"/>
          <w:szCs w:val="24"/>
          <w:lang w:val="sv-SE"/>
        </w:rPr>
        <w:t xml:space="preserve">, kontroler hasil </w:t>
      </w:r>
      <w:r w:rsidRPr="00035C07">
        <w:rPr>
          <w:rFonts w:ascii="Times New Roman" w:eastAsiaTheme="minorEastAsia" w:hAnsi="Times New Roman" w:cs="Times New Roman"/>
          <w:i/>
          <w:iCs/>
          <w:sz w:val="24"/>
          <w:szCs w:val="24"/>
          <w:lang w:val="sv-SE"/>
        </w:rPr>
        <w:t>tuning Ziegler</w:t>
      </w:r>
      <w:r w:rsidR="00A2038C" w:rsidRPr="00035C07">
        <w:rPr>
          <w:rFonts w:ascii="Times New Roman" w:eastAsiaTheme="minorEastAsia" w:hAnsi="Times New Roman" w:cs="Times New Roman"/>
          <w:i/>
          <w:iCs/>
          <w:sz w:val="24"/>
          <w:szCs w:val="24"/>
          <w:lang w:val="sv-SE"/>
        </w:rPr>
        <w:t xml:space="preserve"> </w:t>
      </w:r>
      <w:r w:rsidRPr="00035C07">
        <w:rPr>
          <w:rFonts w:ascii="Times New Roman" w:eastAsiaTheme="minorEastAsia" w:hAnsi="Times New Roman" w:cs="Times New Roman"/>
          <w:i/>
          <w:iCs/>
          <w:sz w:val="24"/>
          <w:szCs w:val="24"/>
          <w:lang w:val="sv-SE"/>
        </w:rPr>
        <w:t>Nichols</w:t>
      </w:r>
      <w:r w:rsidRPr="00035C07">
        <w:rPr>
          <w:rFonts w:ascii="Times New Roman" w:eastAsiaTheme="minorEastAsia" w:hAnsi="Times New Roman" w:cs="Times New Roman"/>
          <w:sz w:val="24"/>
          <w:szCs w:val="24"/>
          <w:lang w:val="sv-SE"/>
        </w:rPr>
        <w:t xml:space="preserve"> menunjukkan peningkatan yang signifikan karena IAE turun dari 320,51 %·s menjadi 4,55 %·s dan ISE turun dari 89,55 %²·s menjadi 1,91 %²·s. Namun demikian, peningkatan performa tersebut disertai peningkatan </w:t>
      </w:r>
      <w:r w:rsidRPr="00040A19">
        <w:rPr>
          <w:rFonts w:ascii="Times New Roman" w:eastAsiaTheme="minorEastAsia" w:hAnsi="Times New Roman" w:cs="Times New Roman"/>
          <w:i/>
          <w:iCs/>
          <w:sz w:val="24"/>
          <w:szCs w:val="24"/>
          <w:lang w:val="sv-SE"/>
        </w:rPr>
        <w:t>control effort</w:t>
      </w:r>
      <w:r w:rsidRPr="00035C07">
        <w:rPr>
          <w:rFonts w:ascii="Times New Roman" w:eastAsiaTheme="minorEastAsia" w:hAnsi="Times New Roman" w:cs="Times New Roman"/>
          <w:sz w:val="24"/>
          <w:szCs w:val="24"/>
          <w:lang w:val="sv-SE"/>
        </w:rPr>
        <w:t xml:space="preserve">, yang terlihat dari </w:t>
      </w:r>
      <m:oMath>
        <m:r>
          <m:rPr>
            <m:sty m:val="p"/>
          </m:rPr>
          <w:rPr>
            <w:rFonts w:ascii="Cambria Math" w:eastAsiaTheme="minorEastAsia" w:hAnsi="Cambria Math" w:cs="Times New Roman"/>
            <w:sz w:val="24"/>
            <w:szCs w:val="24"/>
            <w:lang w:val="sv-SE"/>
          </w:rPr>
          <m:t>Δ</m:t>
        </m:r>
        <m:r>
          <w:rPr>
            <w:rFonts w:ascii="Cambria Math" w:eastAsiaTheme="minorEastAsia" w:hAnsi="Cambria Math" w:cs="Times New Roman"/>
            <w:sz w:val="24"/>
            <w:szCs w:val="24"/>
            <w:lang w:val="sv-SE"/>
          </w:rPr>
          <m:t>O</m:t>
        </m:r>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P</m:t>
            </m:r>
          </m:e>
          <m:sub>
            <m:r>
              <w:rPr>
                <w:rFonts w:ascii="Cambria Math" w:eastAsiaTheme="minorEastAsia" w:hAnsi="Cambria Math" w:cs="Times New Roman"/>
                <w:sz w:val="24"/>
                <w:szCs w:val="24"/>
                <w:lang w:val="sv-SE"/>
              </w:rPr>
              <m:t>max</m:t>
            </m:r>
          </m:sub>
        </m:sSub>
        <m:r>
          <w:rPr>
            <w:rFonts w:ascii="Cambria Math" w:eastAsiaTheme="minorEastAsia" w:hAnsi="Cambria Math" w:cs="Times New Roman"/>
            <w:sz w:val="24"/>
            <w:szCs w:val="24"/>
            <w:lang w:val="sv-SE"/>
          </w:rPr>
          <m:t xml:space="preserve"> </m:t>
        </m:r>
      </m:oMath>
      <w:r w:rsidRPr="00035C07">
        <w:rPr>
          <w:rFonts w:ascii="Times New Roman" w:eastAsiaTheme="minorEastAsia" w:hAnsi="Times New Roman" w:cs="Times New Roman"/>
          <w:sz w:val="24"/>
          <w:szCs w:val="24"/>
          <w:lang w:val="sv-SE"/>
        </w:rPr>
        <w:t>meningkat dari 2,14% menjadi 13,78% dan TVOP meningkat dari 1,76 menjadi 11,99, sehingga implementasi lapangan perlu mempertimbangkan batasan aktuator/</w:t>
      </w:r>
      <w:r w:rsidRPr="00035C07">
        <w:rPr>
          <w:rFonts w:ascii="Times New Roman" w:eastAsiaTheme="minorEastAsia" w:hAnsi="Times New Roman" w:cs="Times New Roman"/>
          <w:i/>
          <w:iCs/>
          <w:sz w:val="24"/>
          <w:szCs w:val="24"/>
          <w:lang w:val="sv-SE"/>
        </w:rPr>
        <w:t>valve</w:t>
      </w:r>
      <w:r w:rsidRPr="00035C07">
        <w:rPr>
          <w:rFonts w:ascii="Times New Roman" w:eastAsiaTheme="minorEastAsia" w:hAnsi="Times New Roman" w:cs="Times New Roman"/>
          <w:sz w:val="24"/>
          <w:szCs w:val="24"/>
          <w:lang w:val="sv-SE"/>
        </w:rPr>
        <w:t xml:space="preserve"> dan kestabilan operas</w:t>
      </w:r>
      <w:bookmarkEnd w:id="192"/>
      <w:r w:rsidR="00816E13" w:rsidRPr="00035C07">
        <w:rPr>
          <w:rFonts w:ascii="Times New Roman" w:eastAsiaTheme="minorEastAsia" w:hAnsi="Times New Roman" w:cs="Times New Roman"/>
          <w:sz w:val="24"/>
          <w:szCs w:val="24"/>
          <w:lang w:val="sv-SE"/>
        </w:rPr>
        <w:t>ion</w:t>
      </w:r>
      <w:bookmarkStart w:id="193" w:name="_Hlk213600666"/>
      <w:bookmarkEnd w:id="191"/>
      <w:r w:rsidR="00784ED8" w:rsidRPr="00035C07">
        <w:rPr>
          <w:rFonts w:ascii="Times New Roman" w:eastAsiaTheme="minorEastAsia" w:hAnsi="Times New Roman" w:cs="Times New Roman"/>
          <w:sz w:val="24"/>
          <w:szCs w:val="24"/>
          <w:lang w:val="sv-SE"/>
        </w:rPr>
        <w:t>al.</w:t>
      </w:r>
    </w:p>
    <w:p w14:paraId="737A8ECF" w14:textId="77777777" w:rsidR="00784ED8" w:rsidRPr="00784ED8" w:rsidRDefault="00784ED8" w:rsidP="00784ED8">
      <w:pPr>
        <w:ind w:left="425" w:firstLine="0"/>
        <w:rPr>
          <w:rFonts w:ascii="Times New Roman" w:hAnsi="Times New Roman" w:cs="Times New Roman"/>
          <w:sz w:val="24"/>
          <w:szCs w:val="24"/>
          <w:lang w:val="sv-SE"/>
        </w:rPr>
      </w:pPr>
    </w:p>
    <w:p w14:paraId="1B8E48AB" w14:textId="391018BE" w:rsidR="00784ED8" w:rsidRPr="00440730" w:rsidRDefault="00440730">
      <w:pPr>
        <w:pStyle w:val="Heading2"/>
        <w:numPr>
          <w:ilvl w:val="0"/>
          <w:numId w:val="20"/>
        </w:numPr>
        <w:spacing w:before="0" w:after="0"/>
        <w:ind w:left="709" w:hanging="709"/>
        <w:rPr>
          <w:rFonts w:ascii="Times New Roman" w:hAnsi="Times New Roman" w:cs="Times New Roman"/>
          <w:b/>
          <w:bCs/>
          <w:color w:val="auto"/>
          <w:sz w:val="24"/>
          <w:szCs w:val="24"/>
          <w:lang w:val="sv-SE"/>
        </w:rPr>
      </w:pPr>
      <w:bookmarkStart w:id="194" w:name="_Toc223063187"/>
      <w:r w:rsidRPr="00440730">
        <w:rPr>
          <w:rFonts w:ascii="Times New Roman" w:hAnsi="Times New Roman" w:cs="Times New Roman"/>
          <w:b/>
          <w:bCs/>
          <w:color w:val="auto"/>
          <w:sz w:val="24"/>
          <w:szCs w:val="24"/>
          <w:lang w:val="sv-SE"/>
        </w:rPr>
        <w:t>Saran</w:t>
      </w:r>
      <w:bookmarkEnd w:id="194"/>
    </w:p>
    <w:p w14:paraId="7178C64E" w14:textId="3FC59FBF" w:rsidR="00243B84" w:rsidRPr="00784ED8" w:rsidRDefault="007F39D2" w:rsidP="009C204C">
      <w:pPr>
        <w:ind w:firstLine="709"/>
        <w:rPr>
          <w:rFonts w:ascii="Times New Roman" w:hAnsi="Times New Roman" w:cs="Times New Roman"/>
          <w:sz w:val="24"/>
          <w:szCs w:val="24"/>
          <w:lang w:val="sv-SE"/>
        </w:rPr>
      </w:pPr>
      <w:r w:rsidRPr="00784ED8">
        <w:rPr>
          <w:rFonts w:ascii="Times New Roman" w:hAnsi="Times New Roman" w:cs="Times New Roman"/>
          <w:sz w:val="24"/>
          <w:szCs w:val="24"/>
          <w:lang w:val="sv-SE"/>
        </w:rPr>
        <w:t xml:space="preserve">Berdasarkan hasil kesimpulan di atas, penulis memberikan saran yang diharapkan dapat menjadi bahan pertimbangan untuk pengembangan dan penerapan perbaikan </w:t>
      </w:r>
      <w:r w:rsidRPr="00F7193A">
        <w:rPr>
          <w:rFonts w:ascii="Times New Roman" w:hAnsi="Times New Roman" w:cs="Times New Roman"/>
          <w:i/>
          <w:iCs/>
          <w:sz w:val="24"/>
          <w:szCs w:val="24"/>
          <w:lang w:val="sv-SE"/>
        </w:rPr>
        <w:t>loop</w:t>
      </w:r>
      <w:r w:rsidRPr="00784ED8">
        <w:rPr>
          <w:rFonts w:ascii="Times New Roman" w:hAnsi="Times New Roman" w:cs="Times New Roman"/>
          <w:sz w:val="24"/>
          <w:szCs w:val="24"/>
          <w:lang w:val="sv-SE"/>
        </w:rPr>
        <w:t xml:space="preserve"> 91LIC538, yaitu sebagai berikut:</w:t>
      </w:r>
    </w:p>
    <w:p w14:paraId="415C9672" w14:textId="61B07B42" w:rsidR="00243B84" w:rsidRPr="00CC1AA5" w:rsidRDefault="007F39D2">
      <w:pPr>
        <w:pStyle w:val="ListParagraph"/>
        <w:numPr>
          <w:ilvl w:val="0"/>
          <w:numId w:val="47"/>
        </w:numPr>
        <w:ind w:left="426"/>
        <w:rPr>
          <w:rFonts w:ascii="Times New Roman" w:eastAsiaTheme="minorEastAsia" w:hAnsi="Times New Roman" w:cs="Times New Roman"/>
          <w:sz w:val="24"/>
          <w:szCs w:val="24"/>
          <w:lang w:val="sv-SE"/>
        </w:rPr>
      </w:pPr>
      <w:r w:rsidRPr="00CC1AA5">
        <w:rPr>
          <w:rFonts w:ascii="Times New Roman" w:eastAsiaTheme="minorEastAsia" w:hAnsi="Times New Roman" w:cs="Times New Roman"/>
          <w:sz w:val="24"/>
          <w:szCs w:val="24"/>
          <w:lang w:val="sv-SE"/>
        </w:rPr>
        <w:t>Penerapan parameter kontroler hasil tuning Ziegler</w:t>
      </w:r>
      <w:r w:rsidR="00F7193A">
        <w:rPr>
          <w:rFonts w:ascii="Times New Roman" w:eastAsiaTheme="minorEastAsia" w:hAnsi="Times New Roman" w:cs="Times New Roman"/>
          <w:sz w:val="24"/>
          <w:szCs w:val="24"/>
          <w:lang w:val="sv-SE"/>
        </w:rPr>
        <w:t xml:space="preserve"> </w:t>
      </w:r>
      <w:r w:rsidRPr="00CC1AA5">
        <w:rPr>
          <w:rFonts w:ascii="Times New Roman" w:eastAsiaTheme="minorEastAsia" w:hAnsi="Times New Roman" w:cs="Times New Roman"/>
          <w:sz w:val="24"/>
          <w:szCs w:val="24"/>
          <w:lang w:val="sv-SE"/>
        </w:rPr>
        <w:t>Nichols sebaiknya tidak langsung diterapkan penuh di lapangan, melainkan dilakukan bertahap melalui uji terbatas pada kondisi operasi stabil dan dengan pengawasan operator, mengingat karakter Ziegler</w:t>
      </w:r>
      <w:r w:rsidR="00F7193A">
        <w:rPr>
          <w:rFonts w:ascii="Times New Roman" w:eastAsiaTheme="minorEastAsia" w:hAnsi="Times New Roman" w:cs="Times New Roman"/>
          <w:sz w:val="24"/>
          <w:szCs w:val="24"/>
          <w:lang w:val="sv-SE"/>
        </w:rPr>
        <w:t xml:space="preserve"> </w:t>
      </w:r>
      <w:r w:rsidRPr="00CC1AA5">
        <w:rPr>
          <w:rFonts w:ascii="Times New Roman" w:eastAsiaTheme="minorEastAsia" w:hAnsi="Times New Roman" w:cs="Times New Roman"/>
          <w:sz w:val="24"/>
          <w:szCs w:val="24"/>
          <w:lang w:val="sv-SE"/>
        </w:rPr>
        <w:t xml:space="preserve">Nichols cenderung agresif dan meningkatkan </w:t>
      </w:r>
      <w:r w:rsidRPr="00F7193A">
        <w:rPr>
          <w:rFonts w:ascii="Times New Roman" w:eastAsiaTheme="minorEastAsia" w:hAnsi="Times New Roman" w:cs="Times New Roman"/>
          <w:i/>
          <w:iCs/>
          <w:sz w:val="24"/>
          <w:szCs w:val="24"/>
          <w:lang w:val="sv-SE"/>
        </w:rPr>
        <w:t>control effort</w:t>
      </w:r>
      <w:r w:rsidRPr="00CC1AA5">
        <w:rPr>
          <w:rFonts w:ascii="Times New Roman" w:eastAsiaTheme="minorEastAsia" w:hAnsi="Times New Roman" w:cs="Times New Roman"/>
          <w:sz w:val="24"/>
          <w:szCs w:val="24"/>
          <w:lang w:val="sv-SE"/>
        </w:rPr>
        <w:t>.</w:t>
      </w:r>
    </w:p>
    <w:bookmarkEnd w:id="193"/>
    <w:p w14:paraId="180473D9" w14:textId="61C2101D" w:rsidR="00243B84" w:rsidRPr="00CC1AA5" w:rsidRDefault="007F39D2">
      <w:pPr>
        <w:pStyle w:val="ListParagraph"/>
        <w:numPr>
          <w:ilvl w:val="0"/>
          <w:numId w:val="47"/>
        </w:numPr>
        <w:ind w:left="426"/>
        <w:rPr>
          <w:rFonts w:ascii="Times New Roman" w:eastAsiaTheme="minorEastAsia" w:hAnsi="Times New Roman" w:cs="Times New Roman"/>
          <w:sz w:val="24"/>
          <w:szCs w:val="24"/>
          <w:lang w:val="sv-SE"/>
        </w:rPr>
      </w:pPr>
      <w:r w:rsidRPr="00CC1AA5">
        <w:rPr>
          <w:rFonts w:ascii="Times New Roman" w:eastAsiaTheme="minorEastAsia" w:hAnsi="Times New Roman" w:cs="Times New Roman"/>
          <w:sz w:val="24"/>
          <w:szCs w:val="24"/>
          <w:lang w:val="sv-SE"/>
        </w:rPr>
        <w:t xml:space="preserve">Untuk menurunkan </w:t>
      </w:r>
      <w:r w:rsidRPr="00F7193A">
        <w:rPr>
          <w:rFonts w:ascii="Times New Roman" w:eastAsiaTheme="minorEastAsia" w:hAnsi="Times New Roman" w:cs="Times New Roman"/>
          <w:i/>
          <w:iCs/>
          <w:sz w:val="24"/>
          <w:szCs w:val="24"/>
          <w:lang w:val="sv-SE"/>
        </w:rPr>
        <w:t>overshoot</w:t>
      </w:r>
      <w:r w:rsidRPr="00CC1AA5">
        <w:rPr>
          <w:rFonts w:ascii="Times New Roman" w:eastAsiaTheme="minorEastAsia" w:hAnsi="Times New Roman" w:cs="Times New Roman"/>
          <w:sz w:val="24"/>
          <w:szCs w:val="24"/>
          <w:lang w:val="sv-SE"/>
        </w:rPr>
        <w:t xml:space="preserve"> dan mengurangi aktivitas keluaran kontrol, disarankan dilakukan </w:t>
      </w:r>
      <w:r w:rsidR="00F7193A" w:rsidRPr="00F7193A">
        <w:rPr>
          <w:rFonts w:ascii="Times New Roman" w:eastAsiaTheme="minorEastAsia" w:hAnsi="Times New Roman" w:cs="Times New Roman"/>
          <w:i/>
          <w:iCs/>
          <w:sz w:val="24"/>
          <w:szCs w:val="24"/>
          <w:lang w:val="sv-SE"/>
        </w:rPr>
        <w:t>tuning</w:t>
      </w:r>
      <w:r w:rsidRPr="00CC1AA5">
        <w:rPr>
          <w:rFonts w:ascii="Times New Roman" w:eastAsiaTheme="minorEastAsia" w:hAnsi="Times New Roman" w:cs="Times New Roman"/>
          <w:sz w:val="24"/>
          <w:szCs w:val="24"/>
          <w:lang w:val="sv-SE"/>
        </w:rPr>
        <w:t xml:space="preserve"> lanjutan dari hasil Ziegler</w:t>
      </w:r>
      <w:r w:rsidR="00F7193A">
        <w:rPr>
          <w:rFonts w:ascii="Times New Roman" w:eastAsiaTheme="minorEastAsia" w:hAnsi="Times New Roman" w:cs="Times New Roman"/>
          <w:sz w:val="24"/>
          <w:szCs w:val="24"/>
          <w:lang w:val="sv-SE"/>
        </w:rPr>
        <w:t xml:space="preserve"> </w:t>
      </w:r>
      <w:r w:rsidRPr="00CC1AA5">
        <w:rPr>
          <w:rFonts w:ascii="Times New Roman" w:eastAsiaTheme="minorEastAsia" w:hAnsi="Times New Roman" w:cs="Times New Roman"/>
          <w:sz w:val="24"/>
          <w:szCs w:val="24"/>
          <w:lang w:val="sv-SE"/>
        </w:rPr>
        <w:t>Nichols, misalnya dengan menurunkan</w:t>
      </w:r>
      <w:r w:rsidR="00B97D3D" w:rsidRPr="00CC1AA5">
        <w:rPr>
          <w:rFonts w:ascii="Times New Roman" w:eastAsiaTheme="minorEastAsia" w:hAnsi="Times New Roman" w:cs="Times New Roman"/>
          <w:sz w:val="24"/>
          <w:szCs w:val="24"/>
          <w:lang w:val="sv-SE"/>
        </w:rPr>
        <w:t xml:space="preserve"> </w:t>
      </w:r>
      <m:oMath>
        <m:sSub>
          <m:sSubPr>
            <m:ctrlPr>
              <w:rPr>
                <w:rFonts w:ascii="Cambria Math" w:eastAsiaTheme="minorEastAsia" w:hAnsi="Cambria Math" w:cs="Times New Roman"/>
                <w:sz w:val="24"/>
                <w:szCs w:val="24"/>
                <w:lang w:val="sv-SE"/>
              </w:rPr>
            </m:ctrlPr>
          </m:sSubPr>
          <m:e>
            <m:r>
              <w:rPr>
                <w:rFonts w:ascii="Cambria Math" w:eastAsiaTheme="minorEastAsia" w:hAnsi="Cambria Math" w:cs="Times New Roman"/>
                <w:sz w:val="24"/>
                <w:szCs w:val="24"/>
                <w:lang w:val="sv-SE"/>
              </w:rPr>
              <m:t>K</m:t>
            </m:r>
          </m:e>
          <m:sub>
            <m:r>
              <w:rPr>
                <w:rFonts w:ascii="Cambria Math" w:eastAsiaTheme="minorEastAsia" w:hAnsi="Cambria Math" w:cs="Times New Roman"/>
                <w:sz w:val="24"/>
                <w:szCs w:val="24"/>
                <w:lang w:val="sv-SE"/>
              </w:rPr>
              <m:t>c</m:t>
            </m:r>
          </m:sub>
        </m:sSub>
      </m:oMath>
      <w:r w:rsidR="00B97D3D" w:rsidRPr="00CC1AA5">
        <w:rPr>
          <w:rFonts w:ascii="Times New Roman" w:eastAsiaTheme="minorEastAsia" w:hAnsi="Times New Roman" w:cs="Times New Roman"/>
          <w:sz w:val="24"/>
          <w:szCs w:val="24"/>
          <w:lang w:val="sv-SE"/>
        </w:rPr>
        <w:t xml:space="preserve">, memperbesar </w:t>
      </w:r>
      <m:oMath>
        <m:sSub>
          <m:sSubPr>
            <m:ctrlPr>
              <w:rPr>
                <w:rFonts w:ascii="Cambria Math" w:eastAsiaTheme="minorEastAsia" w:hAnsi="Cambria Math" w:cs="Times New Roman"/>
                <w:sz w:val="24"/>
                <w:szCs w:val="24"/>
                <w:lang w:val="sv-SE"/>
              </w:rPr>
            </m:ctrlPr>
          </m:sSubPr>
          <m:e>
            <m:r>
              <w:rPr>
                <w:rFonts w:ascii="Cambria Math" w:eastAsiaTheme="minorEastAsia" w:hAnsi="Cambria Math" w:cs="Times New Roman"/>
                <w:sz w:val="24"/>
                <w:szCs w:val="24"/>
                <w:lang w:val="sv-SE"/>
              </w:rPr>
              <m:t>T</m:t>
            </m:r>
          </m:e>
          <m:sub>
            <m:r>
              <w:rPr>
                <w:rFonts w:ascii="Cambria Math" w:eastAsiaTheme="minorEastAsia" w:hAnsi="Cambria Math" w:cs="Times New Roman"/>
                <w:sz w:val="24"/>
                <w:szCs w:val="24"/>
                <w:lang w:val="sv-SE"/>
              </w:rPr>
              <m:t>i</m:t>
            </m:r>
          </m:sub>
        </m:sSub>
      </m:oMath>
      <w:r w:rsidR="00B97D3D" w:rsidRPr="00CC1AA5">
        <w:rPr>
          <w:rFonts w:ascii="Times New Roman" w:eastAsiaTheme="minorEastAsia" w:hAnsi="Times New Roman" w:cs="Times New Roman"/>
          <w:sz w:val="24"/>
          <w:szCs w:val="24"/>
          <w:lang w:val="sv-SE"/>
        </w:rPr>
        <w:t xml:space="preserve">, atau menyesuaikan aksi </w:t>
      </w:r>
      <w:r w:rsidR="00B97D3D" w:rsidRPr="00F7193A">
        <w:rPr>
          <w:rFonts w:ascii="Times New Roman" w:eastAsiaTheme="minorEastAsia" w:hAnsi="Times New Roman" w:cs="Times New Roman"/>
          <w:i/>
          <w:iCs/>
          <w:sz w:val="24"/>
          <w:szCs w:val="24"/>
          <w:lang w:val="sv-SE"/>
        </w:rPr>
        <w:t>derivatif</w:t>
      </w:r>
      <w:r w:rsidR="00B97D3D" w:rsidRPr="00CC1AA5">
        <w:rPr>
          <w:rFonts w:ascii="Times New Roman" w:eastAsiaTheme="minorEastAsia" w:hAnsi="Times New Roman" w:cs="Times New Roman"/>
          <w:sz w:val="24"/>
          <w:szCs w:val="24"/>
          <w:lang w:val="sv-SE"/>
        </w:rPr>
        <w:t xml:space="preserve"> dan filternya sesuai kebutuhan operasi, sehingga diperoleh kecepatan respons dan kestabilan aktuator.</w:t>
      </w:r>
    </w:p>
    <w:p w14:paraId="71D6D9B5" w14:textId="389AEA7B" w:rsidR="00B97D3D" w:rsidRPr="00CC1AA5" w:rsidRDefault="007924EA">
      <w:pPr>
        <w:pStyle w:val="ListParagraph"/>
        <w:numPr>
          <w:ilvl w:val="0"/>
          <w:numId w:val="47"/>
        </w:numPr>
        <w:ind w:left="426"/>
        <w:rPr>
          <w:rFonts w:ascii="Times New Roman" w:eastAsiaTheme="minorEastAsia" w:hAnsi="Times New Roman" w:cs="Times New Roman"/>
          <w:sz w:val="24"/>
          <w:szCs w:val="24"/>
          <w:lang w:val="sv-SE"/>
        </w:rPr>
      </w:pPr>
      <w:r w:rsidRPr="00CC1AA5">
        <w:rPr>
          <w:rFonts w:ascii="Times New Roman" w:eastAsiaTheme="minorEastAsia" w:hAnsi="Times New Roman" w:cs="Times New Roman"/>
          <w:sz w:val="24"/>
          <w:szCs w:val="24"/>
          <w:lang w:val="sv-SE"/>
        </w:rPr>
        <w:t xml:space="preserve">Disarankan dilakukan evaluasi tambahan pada beberapa </w:t>
      </w:r>
      <w:r w:rsidRPr="00AF61DE">
        <w:rPr>
          <w:rFonts w:ascii="Times New Roman" w:eastAsiaTheme="minorEastAsia" w:hAnsi="Times New Roman" w:cs="Times New Roman"/>
          <w:i/>
          <w:iCs/>
          <w:sz w:val="24"/>
          <w:szCs w:val="24"/>
          <w:lang w:val="sv-SE"/>
        </w:rPr>
        <w:t>event window</w:t>
      </w:r>
      <w:r w:rsidRPr="00CC1AA5">
        <w:rPr>
          <w:rFonts w:ascii="Times New Roman" w:eastAsiaTheme="minorEastAsia" w:hAnsi="Times New Roman" w:cs="Times New Roman"/>
          <w:sz w:val="24"/>
          <w:szCs w:val="24"/>
          <w:lang w:val="sv-SE"/>
        </w:rPr>
        <w:t xml:space="preserve"> dengan kondisi beban operasi yang berbeda serta pengujian skenario </w:t>
      </w:r>
      <w:r w:rsidRPr="00AF61DE">
        <w:rPr>
          <w:rFonts w:ascii="Times New Roman" w:eastAsiaTheme="minorEastAsia" w:hAnsi="Times New Roman" w:cs="Times New Roman"/>
          <w:i/>
          <w:iCs/>
          <w:sz w:val="24"/>
          <w:szCs w:val="24"/>
          <w:lang w:val="sv-SE"/>
        </w:rPr>
        <w:t>disturbance rejection</w:t>
      </w:r>
      <w:r w:rsidRPr="00CC1AA5">
        <w:rPr>
          <w:rFonts w:ascii="Times New Roman" w:eastAsiaTheme="minorEastAsia" w:hAnsi="Times New Roman" w:cs="Times New Roman"/>
          <w:sz w:val="24"/>
          <w:szCs w:val="24"/>
          <w:lang w:val="sv-SE"/>
        </w:rPr>
        <w:t xml:space="preserve">, karena pada operasi nyata </w:t>
      </w:r>
      <w:r w:rsidRPr="00AF61DE">
        <w:rPr>
          <w:rFonts w:ascii="Times New Roman" w:eastAsiaTheme="minorEastAsia" w:hAnsi="Times New Roman" w:cs="Times New Roman"/>
          <w:i/>
          <w:iCs/>
          <w:sz w:val="24"/>
          <w:szCs w:val="24"/>
          <w:lang w:val="sv-SE"/>
        </w:rPr>
        <w:t>loop</w:t>
      </w:r>
      <w:r w:rsidRPr="00CC1AA5">
        <w:rPr>
          <w:rFonts w:ascii="Times New Roman" w:eastAsiaTheme="minorEastAsia" w:hAnsi="Times New Roman" w:cs="Times New Roman"/>
          <w:sz w:val="24"/>
          <w:szCs w:val="24"/>
          <w:lang w:val="sv-SE"/>
        </w:rPr>
        <w:t xml:space="preserve"> level lebih sering dipengaruhi perubahan laju masuk/keluar dibanding perubahan </w:t>
      </w:r>
      <w:r w:rsidRPr="007525AC">
        <w:rPr>
          <w:rFonts w:ascii="Times New Roman" w:eastAsiaTheme="minorEastAsia" w:hAnsi="Times New Roman" w:cs="Times New Roman"/>
          <w:i/>
          <w:iCs/>
          <w:sz w:val="24"/>
          <w:szCs w:val="24"/>
          <w:lang w:val="sv-SE"/>
        </w:rPr>
        <w:t>setpoint</w:t>
      </w:r>
      <w:r w:rsidRPr="00CC1AA5">
        <w:rPr>
          <w:rFonts w:ascii="Times New Roman" w:eastAsiaTheme="minorEastAsia" w:hAnsi="Times New Roman" w:cs="Times New Roman"/>
          <w:sz w:val="24"/>
          <w:szCs w:val="24"/>
          <w:lang w:val="sv-SE"/>
        </w:rPr>
        <w:t>.</w:t>
      </w:r>
    </w:p>
    <w:p w14:paraId="2C58AC66" w14:textId="04E07A4A" w:rsidR="00B97D3D" w:rsidRDefault="007924EA">
      <w:pPr>
        <w:pStyle w:val="ListParagraph"/>
        <w:numPr>
          <w:ilvl w:val="0"/>
          <w:numId w:val="47"/>
        </w:numPr>
        <w:ind w:left="426"/>
        <w:rPr>
          <w:rFonts w:ascii="Times New Roman" w:eastAsiaTheme="minorEastAsia" w:hAnsi="Times New Roman" w:cs="Times New Roman"/>
          <w:sz w:val="24"/>
          <w:szCs w:val="24"/>
          <w:lang w:val="sv-SE"/>
        </w:rPr>
      </w:pPr>
      <w:r w:rsidRPr="007924EA">
        <w:rPr>
          <w:rFonts w:ascii="Times New Roman" w:eastAsiaTheme="minorEastAsia" w:hAnsi="Times New Roman" w:cs="Times New Roman"/>
          <w:sz w:val="24"/>
          <w:szCs w:val="24"/>
          <w:lang w:val="sv-SE"/>
        </w:rPr>
        <w:t xml:space="preserve">Untuk meningkatkan kualitas identifikasi model dan akurasi parameter proses, disarankan penggunaan data </w:t>
      </w:r>
      <w:r w:rsidRPr="00AF61DE">
        <w:rPr>
          <w:rFonts w:ascii="Times New Roman" w:eastAsiaTheme="minorEastAsia" w:hAnsi="Times New Roman" w:cs="Times New Roman"/>
          <w:i/>
          <w:iCs/>
          <w:sz w:val="24"/>
          <w:szCs w:val="24"/>
          <w:lang w:val="sv-SE"/>
        </w:rPr>
        <w:t>historian</w:t>
      </w:r>
      <w:r w:rsidRPr="007924EA">
        <w:rPr>
          <w:rFonts w:ascii="Times New Roman" w:eastAsiaTheme="minorEastAsia" w:hAnsi="Times New Roman" w:cs="Times New Roman"/>
          <w:sz w:val="24"/>
          <w:szCs w:val="24"/>
          <w:lang w:val="sv-SE"/>
        </w:rPr>
        <w:t xml:space="preserve"> dengan resolusi lebih rapat dan uji </w:t>
      </w:r>
      <w:r w:rsidRPr="007924EA">
        <w:rPr>
          <w:rFonts w:ascii="Times New Roman" w:eastAsiaTheme="minorEastAsia" w:hAnsi="Times New Roman" w:cs="Times New Roman"/>
          <w:sz w:val="24"/>
          <w:szCs w:val="24"/>
          <w:lang w:val="sv-SE"/>
        </w:rPr>
        <w:lastRenderedPageBreak/>
        <w:t>terencana yang aman</w:t>
      </w:r>
      <w:r w:rsidR="00AF61DE">
        <w:rPr>
          <w:rFonts w:ascii="Times New Roman" w:eastAsiaTheme="minorEastAsia" w:hAnsi="Times New Roman" w:cs="Times New Roman"/>
          <w:sz w:val="24"/>
          <w:szCs w:val="24"/>
          <w:lang w:val="sv-SE"/>
        </w:rPr>
        <w:t xml:space="preserve"> </w:t>
      </w:r>
      <w:r w:rsidRPr="007924EA">
        <w:rPr>
          <w:rFonts w:ascii="Times New Roman" w:eastAsiaTheme="minorEastAsia" w:hAnsi="Times New Roman" w:cs="Times New Roman"/>
          <w:sz w:val="24"/>
          <w:szCs w:val="24"/>
          <w:lang w:val="sv-SE"/>
        </w:rPr>
        <w:t xml:space="preserve">agar estimasi </w:t>
      </w:r>
      <w:r w:rsidRPr="00AF61DE">
        <w:rPr>
          <w:rFonts w:ascii="Times New Roman" w:eastAsiaTheme="minorEastAsia" w:hAnsi="Times New Roman" w:cs="Times New Roman"/>
          <w:i/>
          <w:iCs/>
          <w:sz w:val="24"/>
          <w:szCs w:val="24"/>
          <w:lang w:val="sv-SE"/>
        </w:rPr>
        <w:t xml:space="preserve">dead time </w:t>
      </w:r>
      <w:r w:rsidRPr="007924EA">
        <w:rPr>
          <w:rFonts w:ascii="Times New Roman" w:eastAsiaTheme="minorEastAsia" w:hAnsi="Times New Roman" w:cs="Times New Roman"/>
          <w:sz w:val="24"/>
          <w:szCs w:val="24"/>
          <w:lang w:val="sv-SE"/>
        </w:rPr>
        <w:t>kecil dan dinamika proses dapat tertangkap lebih baik.</w:t>
      </w:r>
    </w:p>
    <w:p w14:paraId="56F925FD" w14:textId="187E6FFB" w:rsidR="007924EA" w:rsidRPr="00B97D3D" w:rsidRDefault="007924EA">
      <w:pPr>
        <w:pStyle w:val="ListParagraph"/>
        <w:numPr>
          <w:ilvl w:val="0"/>
          <w:numId w:val="47"/>
        </w:numPr>
        <w:ind w:left="426"/>
        <w:rPr>
          <w:rFonts w:ascii="Times New Roman" w:eastAsiaTheme="minorEastAsia" w:hAnsi="Times New Roman" w:cs="Times New Roman"/>
          <w:sz w:val="24"/>
          <w:szCs w:val="24"/>
          <w:lang w:val="sv-SE"/>
        </w:rPr>
      </w:pPr>
      <w:r w:rsidRPr="007924EA">
        <w:rPr>
          <w:rFonts w:ascii="Times New Roman" w:eastAsiaTheme="minorEastAsia" w:hAnsi="Times New Roman" w:cs="Times New Roman"/>
          <w:sz w:val="24"/>
          <w:szCs w:val="24"/>
          <w:lang w:val="sv-SE"/>
        </w:rPr>
        <w:t xml:space="preserve">Mengingat peningkatan </w:t>
      </w:r>
      <w:r w:rsidRPr="00AF4988">
        <w:rPr>
          <w:rFonts w:ascii="Times New Roman" w:eastAsiaTheme="minorEastAsia" w:hAnsi="Times New Roman" w:cs="Times New Roman"/>
          <w:i/>
          <w:iCs/>
          <w:sz w:val="24"/>
          <w:szCs w:val="24"/>
          <w:lang w:val="sv-SE"/>
        </w:rPr>
        <w:t>control effort</w:t>
      </w:r>
      <w:r w:rsidRPr="007924EA">
        <w:rPr>
          <w:rFonts w:ascii="Times New Roman" w:eastAsiaTheme="minorEastAsia" w:hAnsi="Times New Roman" w:cs="Times New Roman"/>
          <w:sz w:val="24"/>
          <w:szCs w:val="24"/>
          <w:lang w:val="sv-SE"/>
        </w:rPr>
        <w:t xml:space="preserve"> dapat berdampak pada peralatan lapangan, disarankan dilakukan pengecekan kondisi </w:t>
      </w:r>
      <w:r w:rsidRPr="00AF4988">
        <w:rPr>
          <w:rFonts w:ascii="Times New Roman" w:eastAsiaTheme="minorEastAsia" w:hAnsi="Times New Roman" w:cs="Times New Roman"/>
          <w:i/>
          <w:iCs/>
          <w:sz w:val="24"/>
          <w:szCs w:val="24"/>
          <w:lang w:val="sv-SE"/>
        </w:rPr>
        <w:t>final control element</w:t>
      </w:r>
      <w:r w:rsidRPr="007924EA">
        <w:rPr>
          <w:rFonts w:ascii="Times New Roman" w:eastAsiaTheme="minorEastAsia" w:hAnsi="Times New Roman" w:cs="Times New Roman"/>
          <w:sz w:val="24"/>
          <w:szCs w:val="24"/>
          <w:lang w:val="sv-SE"/>
        </w:rPr>
        <w:t xml:space="preserve"> terhadap indikasi </w:t>
      </w:r>
      <w:r w:rsidRPr="00AF4988">
        <w:rPr>
          <w:rFonts w:ascii="Times New Roman" w:eastAsiaTheme="minorEastAsia" w:hAnsi="Times New Roman" w:cs="Times New Roman"/>
          <w:i/>
          <w:iCs/>
          <w:sz w:val="24"/>
          <w:szCs w:val="24"/>
          <w:lang w:val="sv-SE"/>
        </w:rPr>
        <w:t>stiction, deadband,</w:t>
      </w:r>
      <w:r w:rsidRPr="007924EA">
        <w:rPr>
          <w:rFonts w:ascii="Times New Roman" w:eastAsiaTheme="minorEastAsia" w:hAnsi="Times New Roman" w:cs="Times New Roman"/>
          <w:sz w:val="24"/>
          <w:szCs w:val="24"/>
          <w:lang w:val="sv-SE"/>
        </w:rPr>
        <w:t xml:space="preserve"> atau nonlinieritas, serta evaluasi dampak frekuensi gerak </w:t>
      </w:r>
      <w:r w:rsidRPr="00AF4988">
        <w:rPr>
          <w:rFonts w:ascii="Times New Roman" w:eastAsiaTheme="minorEastAsia" w:hAnsi="Times New Roman" w:cs="Times New Roman"/>
          <w:i/>
          <w:iCs/>
          <w:sz w:val="24"/>
          <w:szCs w:val="24"/>
          <w:lang w:val="sv-SE"/>
        </w:rPr>
        <w:t>valve</w:t>
      </w:r>
      <w:r w:rsidRPr="007924EA">
        <w:rPr>
          <w:rFonts w:ascii="Times New Roman" w:eastAsiaTheme="minorEastAsia" w:hAnsi="Times New Roman" w:cs="Times New Roman"/>
          <w:sz w:val="24"/>
          <w:szCs w:val="24"/>
          <w:lang w:val="sv-SE"/>
        </w:rPr>
        <w:t xml:space="preserve"> terhadap keandalan peralatan, sehingga </w:t>
      </w:r>
      <w:r w:rsidRPr="00AF4988">
        <w:rPr>
          <w:rFonts w:ascii="Times New Roman" w:eastAsiaTheme="minorEastAsia" w:hAnsi="Times New Roman" w:cs="Times New Roman"/>
          <w:i/>
          <w:iCs/>
          <w:sz w:val="24"/>
          <w:szCs w:val="24"/>
          <w:lang w:val="sv-SE"/>
        </w:rPr>
        <w:t>tuning</w:t>
      </w:r>
      <w:r w:rsidRPr="007924EA">
        <w:rPr>
          <w:rFonts w:ascii="Times New Roman" w:eastAsiaTheme="minorEastAsia" w:hAnsi="Times New Roman" w:cs="Times New Roman"/>
          <w:sz w:val="24"/>
          <w:szCs w:val="24"/>
          <w:lang w:val="sv-SE"/>
        </w:rPr>
        <w:t xml:space="preserve"> yang dipilih tetap aman dan berkelanjutan.</w:t>
      </w:r>
    </w:p>
    <w:p w14:paraId="1D7DE879" w14:textId="0D28BF8B" w:rsidR="00877FA4" w:rsidRPr="00D0631E" w:rsidRDefault="00877FA4">
      <w:pPr>
        <w:pStyle w:val="ListParagraph"/>
        <w:numPr>
          <w:ilvl w:val="0"/>
          <w:numId w:val="23"/>
        </w:numPr>
        <w:tabs>
          <w:tab w:val="clear" w:pos="720"/>
          <w:tab w:val="num" w:pos="0"/>
        </w:tabs>
        <w:ind w:left="709" w:hanging="425"/>
        <w:rPr>
          <w:rFonts w:ascii="Times New Roman" w:hAnsi="Times New Roman" w:cs="Times New Roman"/>
          <w:sz w:val="24"/>
          <w:szCs w:val="24"/>
          <w:lang w:val="sv-SE"/>
        </w:rPr>
      </w:pPr>
      <w:r w:rsidRPr="00B237AF">
        <w:rPr>
          <w:rFonts w:ascii="Times New Roman" w:hAnsi="Times New Roman" w:cs="Times New Roman"/>
          <w:sz w:val="24"/>
          <w:szCs w:val="24"/>
          <w:lang w:val="sv-SE"/>
        </w:rPr>
        <w:br w:type="page"/>
      </w:r>
    </w:p>
    <w:p w14:paraId="5D2A30DF" w14:textId="77777777" w:rsidR="00DD52E6" w:rsidRDefault="00DD52E6" w:rsidP="00F61E18">
      <w:pPr>
        <w:pStyle w:val="Heading1"/>
        <w:spacing w:before="0" w:after="0"/>
        <w:jc w:val="center"/>
        <w:rPr>
          <w:rFonts w:ascii="Times New Roman" w:hAnsi="Times New Roman" w:cs="Times New Roman"/>
          <w:b/>
          <w:bCs/>
          <w:color w:val="auto"/>
          <w:sz w:val="28"/>
          <w:szCs w:val="28"/>
          <w:lang w:val="sv-SE"/>
        </w:rPr>
        <w:sectPr w:rsidR="00DD52E6" w:rsidSect="00B20A82">
          <w:pgSz w:w="11906" w:h="16838" w:code="9"/>
          <w:pgMar w:top="1701" w:right="1701" w:bottom="1701" w:left="2268" w:header="708" w:footer="708" w:gutter="0"/>
          <w:cols w:space="708"/>
          <w:titlePg/>
          <w:docGrid w:linePitch="360"/>
        </w:sectPr>
      </w:pPr>
      <w:bookmarkStart w:id="195" w:name="_Toc210385653"/>
    </w:p>
    <w:p w14:paraId="1CE760F4" w14:textId="77777777" w:rsidR="00F61E18" w:rsidRDefault="007B6703" w:rsidP="00622B76">
      <w:pPr>
        <w:pStyle w:val="Heading1"/>
        <w:spacing w:before="0" w:after="0"/>
        <w:ind w:firstLine="0"/>
        <w:jc w:val="center"/>
        <w:rPr>
          <w:rFonts w:ascii="Times New Roman" w:hAnsi="Times New Roman" w:cs="Times New Roman"/>
          <w:b/>
          <w:bCs/>
          <w:color w:val="auto"/>
          <w:sz w:val="28"/>
          <w:szCs w:val="28"/>
          <w:lang w:val="sv-SE"/>
        </w:rPr>
      </w:pPr>
      <w:bookmarkStart w:id="196" w:name="_Toc223063188"/>
      <w:r w:rsidRPr="00B237AF">
        <w:rPr>
          <w:rFonts w:ascii="Times New Roman" w:hAnsi="Times New Roman" w:cs="Times New Roman"/>
          <w:b/>
          <w:bCs/>
          <w:color w:val="auto"/>
          <w:sz w:val="28"/>
          <w:szCs w:val="28"/>
          <w:lang w:val="sv-SE"/>
        </w:rPr>
        <w:lastRenderedPageBreak/>
        <w:t>DAFTAR PUSTAKA</w:t>
      </w:r>
      <w:bookmarkEnd w:id="195"/>
      <w:bookmarkEnd w:id="196"/>
    </w:p>
    <w:p w14:paraId="1A713321" w14:textId="77777777" w:rsidR="00145E9E" w:rsidRDefault="00145E9E" w:rsidP="00145E9E">
      <w:pPr>
        <w:rPr>
          <w:lang w:val="sv-SE"/>
        </w:rPr>
      </w:pPr>
    </w:p>
    <w:p w14:paraId="751FB9C6" w14:textId="77777777" w:rsidR="00145E9E" w:rsidRDefault="00145E9E" w:rsidP="00145E9E">
      <w:pPr>
        <w:rPr>
          <w:lang w:val="sv-SE"/>
        </w:rPr>
      </w:pPr>
    </w:p>
    <w:p w14:paraId="0E1DC856" w14:textId="77777777" w:rsidR="00145E9E" w:rsidRPr="00145E9E" w:rsidRDefault="00145E9E" w:rsidP="00622B76">
      <w:pPr>
        <w:ind w:firstLine="0"/>
        <w:rPr>
          <w:lang w:val="sv-SE"/>
        </w:rPr>
      </w:pPr>
    </w:p>
    <w:bookmarkStart w:id="197" w:name="_Toc210385654" w:displacedByCustomXml="next"/>
    <w:bookmarkStart w:id="198" w:name="_Toc131647817" w:displacedByCustomXml="next"/>
    <w:sdt>
      <w:sdtPr>
        <w:rPr>
          <w:rFonts w:ascii="Times New Roman" w:eastAsiaTheme="majorEastAsia" w:hAnsi="Times New Roman" w:cs="Times New Roman"/>
          <w:bCs/>
          <w:color w:val="000000"/>
          <w:sz w:val="28"/>
          <w:szCs w:val="28"/>
        </w:rPr>
        <w:tag w:val="MENDELEY_BIBLIOGRAPHY"/>
        <w:id w:val="480962488"/>
        <w:placeholder>
          <w:docPart w:val="DefaultPlaceholder_-1854013440"/>
        </w:placeholder>
      </w:sdtPr>
      <w:sdtEndPr>
        <w:rPr>
          <w:sz w:val="36"/>
          <w:szCs w:val="36"/>
        </w:rPr>
      </w:sdtEndPr>
      <w:sdtContent>
        <w:sdt>
          <w:sdtPr>
            <w:rPr>
              <w:rFonts w:ascii="Times New Roman" w:eastAsiaTheme="majorEastAsia" w:hAnsi="Times New Roman" w:cs="Times New Roman"/>
              <w:bCs/>
              <w:color w:val="000000"/>
              <w:sz w:val="28"/>
              <w:szCs w:val="28"/>
            </w:rPr>
            <w:tag w:val="MENDELEY_BIBLIOGRAPHY"/>
            <w:id w:val="-674114255"/>
            <w:placeholder>
              <w:docPart w:val="7D89CF0E3DEC4AF88F52424A7F553D3B"/>
            </w:placeholder>
          </w:sdtPr>
          <w:sdtEndPr>
            <w:rPr>
              <w:sz w:val="36"/>
              <w:szCs w:val="36"/>
            </w:rPr>
          </w:sdtEndPr>
          <w:sdtContent>
            <w:p w14:paraId="147990F2" w14:textId="1E1221AB" w:rsidR="000B385A" w:rsidRPr="002B0A29" w:rsidRDefault="000B385A" w:rsidP="000B385A">
              <w:pPr>
                <w:autoSpaceDE w:val="0"/>
                <w:autoSpaceDN w:val="0"/>
                <w:ind w:left="-640" w:hanging="640"/>
                <w:divId w:val="1589852745"/>
                <w:rPr>
                  <w:rFonts w:ascii="Times New Roman" w:eastAsia="Times New Roman" w:hAnsi="Times New Roman" w:cs="Times New Roman"/>
                  <w:sz w:val="28"/>
                  <w:szCs w:val="28"/>
                  <w14:ligatures w14:val="none"/>
                </w:rPr>
              </w:pPr>
              <w:r w:rsidRPr="002B0A29">
                <w:rPr>
                  <w:rFonts w:ascii="Times New Roman" w:eastAsia="Times New Roman" w:hAnsi="Times New Roman" w:cs="Times New Roman"/>
                  <w:sz w:val="24"/>
                  <w:szCs w:val="24"/>
                </w:rPr>
                <w:t>[1]</w:t>
              </w:r>
              <w:r w:rsidRPr="002B0A29">
                <w:rPr>
                  <w:rFonts w:ascii="Times New Roman" w:eastAsia="Times New Roman" w:hAnsi="Times New Roman" w:cs="Times New Roman"/>
                  <w:sz w:val="24"/>
                  <w:szCs w:val="24"/>
                </w:rPr>
                <w:tab/>
              </w:r>
              <w:r w:rsidR="00D76EE4" w:rsidRPr="00D76EE4">
                <w:rPr>
                  <w:rFonts w:ascii="Times New Roman" w:eastAsia="Times New Roman" w:hAnsi="Times New Roman" w:cs="Times New Roman"/>
                  <w:sz w:val="24"/>
                  <w:szCs w:val="24"/>
                </w:rPr>
                <w:t>J. G. Ziegler and N. B. Nichols, “Optimum Settings for Automatic Controllers,” Transactions of the ASME, vol. 64, no. 8, pp. 759–765, 1942.</w:t>
              </w:r>
            </w:p>
            <w:p w14:paraId="16BA5A80" w14:textId="56A558E4" w:rsidR="000B385A" w:rsidRPr="002B0A29" w:rsidRDefault="000B385A" w:rsidP="000B385A">
              <w:pPr>
                <w:autoSpaceDE w:val="0"/>
                <w:autoSpaceDN w:val="0"/>
                <w:ind w:left="-640" w:hanging="640"/>
                <w:divId w:val="1589852745"/>
                <w:rPr>
                  <w:rFonts w:ascii="Times New Roman" w:eastAsia="Times New Roman" w:hAnsi="Times New Roman" w:cs="Times New Roman"/>
                  <w:sz w:val="24"/>
                  <w:szCs w:val="24"/>
                </w:rPr>
              </w:pPr>
              <w:r w:rsidRPr="002B0A29">
                <w:rPr>
                  <w:rFonts w:ascii="Times New Roman" w:eastAsia="Times New Roman" w:hAnsi="Times New Roman" w:cs="Times New Roman"/>
                  <w:sz w:val="24"/>
                  <w:szCs w:val="24"/>
                </w:rPr>
                <w:t>[2]</w:t>
              </w:r>
              <w:r w:rsidRPr="002B0A29">
                <w:rPr>
                  <w:rFonts w:ascii="Times New Roman" w:eastAsia="Times New Roman" w:hAnsi="Times New Roman" w:cs="Times New Roman"/>
                  <w:sz w:val="24"/>
                  <w:szCs w:val="24"/>
                </w:rPr>
                <w:tab/>
              </w:r>
              <w:r w:rsidR="00D76EE4" w:rsidRPr="00D76EE4">
                <w:rPr>
                  <w:rFonts w:ascii="Times New Roman" w:eastAsia="Times New Roman" w:hAnsi="Times New Roman" w:cs="Times New Roman"/>
                  <w:sz w:val="24"/>
                  <w:szCs w:val="24"/>
                </w:rPr>
                <w:t>D. E. Rivera, M. Morari, and S. Skogestad, “Internal Model Control: PID Controller Design,” Industrial &amp; Engineering Chemistry Process Design and Development, vol. 25, no. 1, pp. 252–265, 1986, doi: 10.1021/i200032a041.</w:t>
              </w:r>
            </w:p>
            <w:p w14:paraId="062E9807" w14:textId="16414FF5" w:rsidR="000B385A" w:rsidRPr="002B0A29" w:rsidRDefault="000B385A" w:rsidP="000B385A">
              <w:pPr>
                <w:autoSpaceDE w:val="0"/>
                <w:autoSpaceDN w:val="0"/>
                <w:ind w:left="-640" w:hanging="640"/>
                <w:divId w:val="1589852745"/>
                <w:rPr>
                  <w:rFonts w:ascii="Times New Roman" w:eastAsia="Times New Roman" w:hAnsi="Times New Roman" w:cs="Times New Roman"/>
                  <w:sz w:val="24"/>
                  <w:szCs w:val="24"/>
                </w:rPr>
              </w:pPr>
              <w:r w:rsidRPr="002B0A29">
                <w:rPr>
                  <w:rFonts w:ascii="Times New Roman" w:eastAsia="Times New Roman" w:hAnsi="Times New Roman" w:cs="Times New Roman"/>
                  <w:sz w:val="24"/>
                  <w:szCs w:val="24"/>
                </w:rPr>
                <w:t>[3]</w:t>
              </w:r>
              <w:r w:rsidRPr="002B0A29">
                <w:rPr>
                  <w:rFonts w:ascii="Times New Roman" w:eastAsia="Times New Roman" w:hAnsi="Times New Roman" w:cs="Times New Roman"/>
                  <w:sz w:val="24"/>
                  <w:szCs w:val="24"/>
                </w:rPr>
                <w:tab/>
              </w:r>
              <w:r w:rsidR="00D76EE4" w:rsidRPr="00D76EE4">
                <w:rPr>
                  <w:rFonts w:ascii="Times New Roman" w:eastAsia="Times New Roman" w:hAnsi="Times New Roman" w:cs="Times New Roman"/>
                  <w:sz w:val="24"/>
                  <w:szCs w:val="24"/>
                </w:rPr>
                <w:t>S. Skogestad, “Simple Analytic Rules for Model Reduction and PID Controller Tuning,” Journal of Process Control, vol. 13, no. 4, pp. 291–309, 2003, doi: 10.1016/S0959-1524(02)00062-8.</w:t>
              </w:r>
            </w:p>
            <w:p w14:paraId="448AE882" w14:textId="7F90A16F" w:rsidR="000B385A" w:rsidRPr="002B0A29" w:rsidRDefault="000B385A" w:rsidP="00A30792">
              <w:pPr>
                <w:autoSpaceDE w:val="0"/>
                <w:autoSpaceDN w:val="0"/>
                <w:ind w:left="-640" w:hanging="640"/>
                <w:divId w:val="1589852745"/>
                <w:rPr>
                  <w:rFonts w:ascii="Times New Roman" w:eastAsia="Times New Roman" w:hAnsi="Times New Roman" w:cs="Times New Roman"/>
                  <w:sz w:val="24"/>
                  <w:szCs w:val="24"/>
                </w:rPr>
              </w:pPr>
              <w:r w:rsidRPr="002B0A29">
                <w:rPr>
                  <w:rFonts w:ascii="Times New Roman" w:eastAsia="Times New Roman" w:hAnsi="Times New Roman" w:cs="Times New Roman"/>
                  <w:sz w:val="24"/>
                  <w:szCs w:val="24"/>
                </w:rPr>
                <w:t>[4]</w:t>
              </w:r>
              <w:r w:rsidRPr="002B0A29">
                <w:rPr>
                  <w:rFonts w:ascii="Times New Roman" w:eastAsia="Times New Roman" w:hAnsi="Times New Roman" w:cs="Times New Roman"/>
                  <w:sz w:val="24"/>
                  <w:szCs w:val="24"/>
                </w:rPr>
                <w:tab/>
              </w:r>
              <w:r w:rsidR="00D76EE4" w:rsidRPr="00D76EE4">
                <w:rPr>
                  <w:rFonts w:ascii="Times New Roman" w:eastAsia="Times New Roman" w:hAnsi="Times New Roman" w:cs="Times New Roman"/>
                  <w:sz w:val="24"/>
                  <w:szCs w:val="24"/>
                </w:rPr>
                <w:t>K. H. Ang, G. Chong, and Y. Li, “PID Control System Analysis, Design, and Technology,” IEEE Transactions on Control Systems Technology, vol. 13, no. 4, pp. 559–576, 2005, doi: 10.1109/TCST.2005.847331.</w:t>
              </w:r>
            </w:p>
            <w:p w14:paraId="2006A443" w14:textId="573808A6" w:rsidR="000B385A" w:rsidRPr="002B0A29" w:rsidRDefault="000B385A" w:rsidP="00A30792">
              <w:pPr>
                <w:autoSpaceDE w:val="0"/>
                <w:autoSpaceDN w:val="0"/>
                <w:ind w:left="-640" w:hanging="640"/>
                <w:divId w:val="1589852745"/>
                <w:rPr>
                  <w:rFonts w:ascii="Times New Roman" w:eastAsia="Times New Roman" w:hAnsi="Times New Roman" w:cs="Times New Roman"/>
                  <w:sz w:val="24"/>
                  <w:szCs w:val="24"/>
                </w:rPr>
              </w:pPr>
              <w:r w:rsidRPr="002B0A29">
                <w:rPr>
                  <w:rFonts w:ascii="Times New Roman" w:eastAsia="Times New Roman" w:hAnsi="Times New Roman" w:cs="Times New Roman"/>
                  <w:sz w:val="24"/>
                  <w:szCs w:val="24"/>
                </w:rPr>
                <w:t>[5]</w:t>
              </w:r>
              <w:r w:rsidRPr="002B0A29">
                <w:rPr>
                  <w:rFonts w:ascii="Times New Roman" w:eastAsia="Times New Roman" w:hAnsi="Times New Roman" w:cs="Times New Roman"/>
                  <w:sz w:val="24"/>
                  <w:szCs w:val="24"/>
                </w:rPr>
                <w:tab/>
              </w:r>
              <w:r w:rsidR="00D76EE4" w:rsidRPr="00D76EE4">
                <w:rPr>
                  <w:rFonts w:ascii="Times New Roman" w:eastAsia="Times New Roman" w:hAnsi="Times New Roman" w:cs="Times New Roman"/>
                  <w:sz w:val="24"/>
                  <w:szCs w:val="24"/>
                </w:rPr>
                <w:t>M. Bauer, A. Horch, L. Xie, M. Jelali, and N. Thornhill, “The Current State of Control Loop Performance Monitoring – A Survey of Application in Industry,” Journal of Process Control, vol. 38, pp. 1–10, 2016, doi: 10.1016/j.jprocont.2015.12.005.</w:t>
              </w:r>
            </w:p>
            <w:p w14:paraId="39D85A6F" w14:textId="6940B87A" w:rsidR="000B385A" w:rsidRPr="002B0A29" w:rsidRDefault="000B385A" w:rsidP="00EE08AA">
              <w:pPr>
                <w:autoSpaceDE w:val="0"/>
                <w:autoSpaceDN w:val="0"/>
                <w:ind w:left="-640" w:hanging="640"/>
                <w:divId w:val="1589852745"/>
                <w:rPr>
                  <w:rFonts w:ascii="Times New Roman" w:eastAsia="Times New Roman" w:hAnsi="Times New Roman" w:cs="Times New Roman"/>
                  <w:sz w:val="24"/>
                  <w:szCs w:val="24"/>
                </w:rPr>
              </w:pPr>
              <w:r w:rsidRPr="002B0A29">
                <w:rPr>
                  <w:rFonts w:ascii="Times New Roman" w:eastAsia="Times New Roman" w:hAnsi="Times New Roman" w:cs="Times New Roman"/>
                  <w:sz w:val="24"/>
                  <w:szCs w:val="24"/>
                </w:rPr>
                <w:t>[6]</w:t>
              </w:r>
              <w:r w:rsidRPr="002B0A29">
                <w:rPr>
                  <w:rFonts w:ascii="Times New Roman" w:eastAsia="Times New Roman" w:hAnsi="Times New Roman" w:cs="Times New Roman"/>
                  <w:sz w:val="24"/>
                  <w:szCs w:val="24"/>
                </w:rPr>
                <w:tab/>
              </w:r>
              <w:r w:rsidR="00D76EE4" w:rsidRPr="00D76EE4">
                <w:rPr>
                  <w:rFonts w:ascii="Times New Roman" w:eastAsia="Times New Roman" w:hAnsi="Times New Roman" w:cs="Times New Roman"/>
                  <w:sz w:val="24"/>
                  <w:szCs w:val="24"/>
                </w:rPr>
                <w:t>S. X. Ding and L. Li, “Control Performance Monitoring and Degradation Recovery in Automatic Control Systems: A Review, Some New Results, and Future Perspectives,” Control Engineering Practice, vol. 111, art. no. 104790, 2021, doi: 10.1016/j.conengprac.2021.104790.</w:t>
              </w:r>
            </w:p>
            <w:p w14:paraId="3C1221BA" w14:textId="73DFE864" w:rsidR="000B385A" w:rsidRPr="002B0A29" w:rsidRDefault="000B385A" w:rsidP="00EE08AA">
              <w:pPr>
                <w:autoSpaceDE w:val="0"/>
                <w:autoSpaceDN w:val="0"/>
                <w:ind w:left="-640" w:hanging="640"/>
                <w:divId w:val="1589852745"/>
                <w:rPr>
                  <w:rFonts w:ascii="Times New Roman" w:eastAsia="Times New Roman" w:hAnsi="Times New Roman" w:cs="Times New Roman"/>
                  <w:sz w:val="24"/>
                  <w:szCs w:val="24"/>
                </w:rPr>
              </w:pPr>
              <w:r w:rsidRPr="002B0A29">
                <w:rPr>
                  <w:rFonts w:ascii="Times New Roman" w:eastAsia="Times New Roman" w:hAnsi="Times New Roman" w:cs="Times New Roman"/>
                  <w:sz w:val="24"/>
                  <w:szCs w:val="24"/>
                </w:rPr>
                <w:t>[7]</w:t>
              </w:r>
              <w:r w:rsidRPr="002B0A29">
                <w:rPr>
                  <w:rFonts w:ascii="Times New Roman" w:eastAsia="Times New Roman" w:hAnsi="Times New Roman" w:cs="Times New Roman"/>
                  <w:sz w:val="24"/>
                  <w:szCs w:val="24"/>
                </w:rPr>
                <w:tab/>
              </w:r>
              <w:r w:rsidR="00D76EE4" w:rsidRPr="00D76EE4">
                <w:rPr>
                  <w:rFonts w:ascii="Times New Roman" w:eastAsia="Times New Roman" w:hAnsi="Times New Roman" w:cs="Times New Roman"/>
                  <w:sz w:val="24"/>
                  <w:szCs w:val="24"/>
                </w:rPr>
                <w:t>R. P. Borase, D. K. Maghade, S. Y. Sondkar, and S. N. Pawar, “A Review of PID Control, Tuning Methods and Applications,” International Journal of Dynamics and Control, vol. 9, pp. 818–827, 2021, doi: 10.1007/s40435-020-00665-4.</w:t>
              </w:r>
            </w:p>
            <w:p w14:paraId="1EA4A866" w14:textId="26E9C86A" w:rsidR="002350E3" w:rsidRDefault="002350E3" w:rsidP="002350E3">
              <w:pPr>
                <w:autoSpaceDE w:val="0"/>
                <w:autoSpaceDN w:val="0"/>
                <w:ind w:firstLine="0"/>
                <w:divId w:val="1589852745"/>
              </w:pPr>
            </w:p>
            <w:p w14:paraId="7F9F3F57" w14:textId="7739A5DA" w:rsidR="000B385A" w:rsidRDefault="00000000" w:rsidP="000B385A">
              <w:pPr>
                <w:autoSpaceDE w:val="0"/>
                <w:autoSpaceDN w:val="0"/>
                <w:ind w:firstLine="0"/>
                <w:divId w:val="1589852745"/>
                <w:rPr>
                  <w:rFonts w:ascii="Times New Roman" w:eastAsiaTheme="majorEastAsia" w:hAnsi="Times New Roman" w:cs="Times New Roman"/>
                  <w:bCs/>
                  <w:color w:val="000000"/>
                  <w:sz w:val="36"/>
                  <w:szCs w:val="36"/>
                </w:rPr>
              </w:pPr>
            </w:p>
          </w:sdtContent>
        </w:sdt>
        <w:p w14:paraId="35DB0B4F" w14:textId="1B4DE937" w:rsidR="00E552E3" w:rsidRPr="002B0A29" w:rsidRDefault="00E552E3" w:rsidP="00B94F4E">
          <w:pPr>
            <w:autoSpaceDE w:val="0"/>
            <w:autoSpaceDN w:val="0"/>
            <w:ind w:left="640" w:hanging="640"/>
            <w:divId w:val="1589852745"/>
            <w:rPr>
              <w:rFonts w:eastAsia="Times New Roman"/>
              <w:sz w:val="24"/>
              <w:szCs w:val="24"/>
            </w:rPr>
          </w:pPr>
        </w:p>
        <w:p w14:paraId="0531628A" w14:textId="32A6E3DA" w:rsidR="00910CA8" w:rsidRPr="002B0A29" w:rsidRDefault="00E552E3" w:rsidP="00622B76">
          <w:pPr>
            <w:autoSpaceDE w:val="0"/>
            <w:autoSpaceDN w:val="0"/>
            <w:ind w:left="-640" w:firstLine="0"/>
            <w:divId w:val="1630016931"/>
            <w:rPr>
              <w:rFonts w:eastAsia="Times New Roman"/>
              <w:sz w:val="24"/>
              <w:szCs w:val="24"/>
            </w:rPr>
          </w:pPr>
          <w:r w:rsidRPr="002B0A29">
            <w:rPr>
              <w:rFonts w:eastAsia="Times New Roman"/>
              <w:sz w:val="24"/>
              <w:szCs w:val="24"/>
            </w:rPr>
            <w:t> </w:t>
          </w:r>
        </w:p>
      </w:sdtContent>
    </w:sdt>
    <w:p w14:paraId="065DCD57" w14:textId="77777777" w:rsidR="00E25D31" w:rsidRDefault="00E25D31" w:rsidP="00E25D31">
      <w:pPr>
        <w:spacing w:after="160" w:line="259" w:lineRule="auto"/>
        <w:ind w:firstLine="0"/>
        <w:rPr>
          <w:rFonts w:ascii="Times New Roman" w:hAnsi="Times New Roman" w:cs="Times New Roman"/>
          <w:b/>
          <w:bCs/>
          <w:sz w:val="28"/>
          <w:szCs w:val="28"/>
        </w:rPr>
        <w:sectPr w:rsidR="00E25D31" w:rsidSect="00622B76">
          <w:headerReference w:type="default" r:id="rId32"/>
          <w:footerReference w:type="default" r:id="rId33"/>
          <w:type w:val="nextColumn"/>
          <w:pgSz w:w="11906" w:h="16838" w:code="9"/>
          <w:pgMar w:top="1701" w:right="1701" w:bottom="1701" w:left="2268" w:header="709" w:footer="709" w:gutter="0"/>
          <w:cols w:space="708"/>
          <w:docGrid w:linePitch="360"/>
        </w:sectPr>
      </w:pPr>
    </w:p>
    <w:p w14:paraId="0925E3AA" w14:textId="422549B3" w:rsidR="00877FA4" w:rsidRPr="00E25D31" w:rsidRDefault="00877FA4" w:rsidP="00E25D31">
      <w:pPr>
        <w:spacing w:after="160" w:line="259" w:lineRule="auto"/>
        <w:ind w:firstLine="0"/>
        <w:jc w:val="center"/>
        <w:rPr>
          <w:rFonts w:ascii="Times New Roman" w:eastAsiaTheme="majorEastAsia" w:hAnsi="Times New Roman" w:cs="Times New Roman"/>
          <w:b/>
          <w:bCs/>
          <w:sz w:val="28"/>
          <w:szCs w:val="28"/>
        </w:rPr>
      </w:pPr>
      <w:r w:rsidRPr="00877FA4">
        <w:rPr>
          <w:rFonts w:ascii="Times New Roman" w:hAnsi="Times New Roman" w:cs="Times New Roman"/>
          <w:b/>
          <w:bCs/>
          <w:sz w:val="28"/>
          <w:szCs w:val="28"/>
        </w:rPr>
        <w:lastRenderedPageBreak/>
        <w:t>BIODATA</w:t>
      </w:r>
      <w:bookmarkEnd w:id="198"/>
      <w:bookmarkEnd w:id="197"/>
    </w:p>
    <w:p w14:paraId="50E95AE6" w14:textId="77777777" w:rsidR="00B237AF" w:rsidRPr="00B237AF" w:rsidRDefault="00B237AF" w:rsidP="00B237AF">
      <w:pPr>
        <w:rPr>
          <w:rFonts w:ascii="Times New Roman" w:hAnsi="Times New Roman" w:cs="Times New Roman"/>
          <w:sz w:val="24"/>
          <w:szCs w:val="24"/>
        </w:rPr>
      </w:pPr>
    </w:p>
    <w:p w14:paraId="0D9B9540" w14:textId="431F0295" w:rsidR="00877FA4" w:rsidRPr="00877FA4" w:rsidRDefault="00B237AF" w:rsidP="00B237AF">
      <w:pPr>
        <w:ind w:firstLine="0"/>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7B2DF0E" wp14:editId="42F37E58">
            <wp:extent cx="1016471" cy="1355294"/>
            <wp:effectExtent l="0" t="0" r="0" b="0"/>
            <wp:docPr id="65401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14523" name="Picture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016471" cy="1355294"/>
                    </a:xfrm>
                    <a:prstGeom prst="rect">
                      <a:avLst/>
                    </a:prstGeom>
                  </pic:spPr>
                </pic:pic>
              </a:graphicData>
            </a:graphic>
          </wp:inline>
        </w:drawing>
      </w:r>
    </w:p>
    <w:p w14:paraId="64601915" w14:textId="77777777" w:rsidR="00877FA4" w:rsidRPr="00877FA4" w:rsidRDefault="00877FA4" w:rsidP="00877FA4">
      <w:pPr>
        <w:ind w:firstLine="0"/>
        <w:rPr>
          <w:rFonts w:ascii="Times New Roman" w:hAnsi="Times New Roman" w:cs="Times New Roman"/>
          <w:sz w:val="24"/>
          <w:szCs w:val="24"/>
          <w:lang w:val="en-US"/>
        </w:rPr>
      </w:pPr>
    </w:p>
    <w:p w14:paraId="24B97D56" w14:textId="77777777" w:rsidR="00877FA4" w:rsidRPr="00F20D00" w:rsidRDefault="00877FA4">
      <w:pPr>
        <w:pStyle w:val="ListParagraph"/>
        <w:numPr>
          <w:ilvl w:val="0"/>
          <w:numId w:val="21"/>
        </w:numPr>
        <w:rPr>
          <w:rFonts w:ascii="Times New Roman" w:hAnsi="Times New Roman" w:cs="Times New Roman"/>
          <w:sz w:val="24"/>
          <w:szCs w:val="24"/>
          <w:lang w:val="en-US"/>
        </w:rPr>
      </w:pPr>
      <w:proofErr w:type="spellStart"/>
      <w:r w:rsidRPr="00F20D00">
        <w:rPr>
          <w:rFonts w:ascii="Times New Roman" w:hAnsi="Times New Roman" w:cs="Times New Roman"/>
          <w:sz w:val="24"/>
          <w:szCs w:val="24"/>
          <w:lang w:val="en-US"/>
        </w:rPr>
        <w:t>Identitas</w:t>
      </w:r>
      <w:proofErr w:type="spellEnd"/>
      <w:r w:rsidRPr="00F20D00">
        <w:rPr>
          <w:rFonts w:ascii="Times New Roman" w:hAnsi="Times New Roman" w:cs="Times New Roman"/>
          <w:sz w:val="24"/>
          <w:szCs w:val="24"/>
          <w:lang w:val="en-US"/>
        </w:rPr>
        <w:t xml:space="preserve"> </w:t>
      </w:r>
      <w:proofErr w:type="spellStart"/>
      <w:r w:rsidRPr="00F20D00">
        <w:rPr>
          <w:rFonts w:ascii="Times New Roman" w:hAnsi="Times New Roman" w:cs="Times New Roman"/>
          <w:sz w:val="24"/>
          <w:szCs w:val="24"/>
          <w:lang w:val="en-US"/>
        </w:rPr>
        <w:t>Diri</w:t>
      </w:r>
      <w:proofErr w:type="spellEnd"/>
    </w:p>
    <w:p w14:paraId="7B0A11D9" w14:textId="02AC2E68" w:rsidR="00877FA4" w:rsidRPr="005579FF" w:rsidRDefault="00877FA4" w:rsidP="00877FA4">
      <w:pPr>
        <w:ind w:left="720" w:firstLine="0"/>
        <w:jc w:val="left"/>
        <w:rPr>
          <w:rFonts w:ascii="Times New Roman" w:hAnsi="Times New Roman" w:cs="Times New Roman"/>
          <w:sz w:val="24"/>
          <w:szCs w:val="24"/>
          <w:lang w:val="pl-PL"/>
        </w:rPr>
      </w:pPr>
      <w:r w:rsidRPr="005579FF">
        <w:rPr>
          <w:rFonts w:ascii="Times New Roman" w:hAnsi="Times New Roman" w:cs="Times New Roman"/>
          <w:sz w:val="24"/>
          <w:szCs w:val="24"/>
          <w:lang w:val="pl-PL"/>
        </w:rPr>
        <w:t>Nama Lengkap</w:t>
      </w:r>
      <w:r w:rsidRPr="005579FF">
        <w:rPr>
          <w:rFonts w:ascii="Times New Roman" w:hAnsi="Times New Roman" w:cs="Times New Roman"/>
          <w:sz w:val="24"/>
          <w:szCs w:val="24"/>
          <w:lang w:val="pl-PL"/>
        </w:rPr>
        <w:tab/>
        <w:t xml:space="preserve">: </w:t>
      </w:r>
      <w:r w:rsidR="00780E66">
        <w:rPr>
          <w:rFonts w:ascii="Times New Roman" w:hAnsi="Times New Roman" w:cs="Times New Roman"/>
          <w:sz w:val="24"/>
          <w:szCs w:val="24"/>
          <w:lang w:val="pl-PL"/>
        </w:rPr>
        <w:t>Bagaskara</w:t>
      </w:r>
    </w:p>
    <w:p w14:paraId="4C5BA838" w14:textId="2A8746F6" w:rsidR="00877FA4" w:rsidRPr="005579FF" w:rsidRDefault="00877FA4" w:rsidP="00877FA4">
      <w:pPr>
        <w:ind w:left="720" w:firstLine="0"/>
        <w:jc w:val="left"/>
        <w:rPr>
          <w:rFonts w:ascii="Times New Roman" w:hAnsi="Times New Roman" w:cs="Times New Roman"/>
          <w:sz w:val="24"/>
          <w:szCs w:val="24"/>
          <w:lang w:val="en-ID"/>
        </w:rPr>
      </w:pPr>
      <w:r w:rsidRPr="005579FF">
        <w:rPr>
          <w:rFonts w:ascii="Times New Roman" w:hAnsi="Times New Roman" w:cs="Times New Roman"/>
          <w:sz w:val="24"/>
          <w:szCs w:val="24"/>
          <w:lang w:val="en-ID"/>
        </w:rPr>
        <w:t>NIM</w:t>
      </w:r>
      <w:r w:rsidRPr="005579FF">
        <w:rPr>
          <w:rFonts w:ascii="Times New Roman" w:hAnsi="Times New Roman" w:cs="Times New Roman"/>
          <w:sz w:val="24"/>
          <w:szCs w:val="24"/>
          <w:lang w:val="en-ID"/>
        </w:rPr>
        <w:tab/>
      </w:r>
      <w:r w:rsidRPr="005579FF">
        <w:rPr>
          <w:rFonts w:ascii="Times New Roman" w:hAnsi="Times New Roman" w:cs="Times New Roman"/>
          <w:sz w:val="24"/>
          <w:szCs w:val="24"/>
          <w:lang w:val="en-ID"/>
        </w:rPr>
        <w:tab/>
      </w:r>
      <w:r w:rsidRPr="005579FF">
        <w:rPr>
          <w:rFonts w:ascii="Times New Roman" w:hAnsi="Times New Roman" w:cs="Times New Roman"/>
          <w:sz w:val="24"/>
          <w:szCs w:val="24"/>
          <w:lang w:val="en-ID"/>
        </w:rPr>
        <w:tab/>
        <w:t>: 210601231</w:t>
      </w:r>
      <w:r w:rsidR="00C335FB">
        <w:rPr>
          <w:rFonts w:ascii="Times New Roman" w:hAnsi="Times New Roman" w:cs="Times New Roman"/>
          <w:sz w:val="24"/>
          <w:szCs w:val="24"/>
          <w:lang w:val="en-ID"/>
        </w:rPr>
        <w:t>40165</w:t>
      </w:r>
      <w:r w:rsidRPr="005579FF">
        <w:rPr>
          <w:rFonts w:ascii="Times New Roman" w:hAnsi="Times New Roman" w:cs="Times New Roman"/>
          <w:sz w:val="24"/>
          <w:szCs w:val="24"/>
          <w:lang w:val="en-ID"/>
        </w:rPr>
        <w:br/>
        <w:t>TTL</w:t>
      </w:r>
      <w:r w:rsidRPr="005579FF">
        <w:rPr>
          <w:rFonts w:ascii="Times New Roman" w:hAnsi="Times New Roman" w:cs="Times New Roman"/>
          <w:sz w:val="24"/>
          <w:szCs w:val="24"/>
          <w:lang w:val="en-ID"/>
        </w:rPr>
        <w:tab/>
      </w:r>
      <w:r w:rsidRPr="005579FF">
        <w:rPr>
          <w:rFonts w:ascii="Times New Roman" w:hAnsi="Times New Roman" w:cs="Times New Roman"/>
          <w:sz w:val="24"/>
          <w:szCs w:val="24"/>
          <w:lang w:val="en-ID"/>
        </w:rPr>
        <w:tab/>
      </w:r>
      <w:r w:rsidRPr="005579FF">
        <w:rPr>
          <w:rFonts w:ascii="Times New Roman" w:hAnsi="Times New Roman" w:cs="Times New Roman"/>
          <w:sz w:val="24"/>
          <w:szCs w:val="24"/>
          <w:lang w:val="en-ID"/>
        </w:rPr>
        <w:tab/>
        <w:t xml:space="preserve">: </w:t>
      </w:r>
      <w:proofErr w:type="spellStart"/>
      <w:r w:rsidR="00C41CFD">
        <w:rPr>
          <w:rFonts w:ascii="Times New Roman" w:hAnsi="Times New Roman" w:cs="Times New Roman"/>
          <w:sz w:val="24"/>
          <w:szCs w:val="24"/>
          <w:lang w:val="en-ID"/>
        </w:rPr>
        <w:t>Banyumas</w:t>
      </w:r>
      <w:proofErr w:type="spellEnd"/>
      <w:r w:rsidRPr="005579FF">
        <w:rPr>
          <w:rFonts w:ascii="Times New Roman" w:hAnsi="Times New Roman" w:cs="Times New Roman"/>
          <w:sz w:val="24"/>
          <w:szCs w:val="24"/>
          <w:lang w:val="en-ID"/>
        </w:rPr>
        <w:t xml:space="preserve">, </w:t>
      </w:r>
      <w:r w:rsidR="00C41CFD">
        <w:rPr>
          <w:rFonts w:ascii="Times New Roman" w:hAnsi="Times New Roman" w:cs="Times New Roman"/>
          <w:sz w:val="24"/>
          <w:szCs w:val="24"/>
          <w:lang w:val="en-ID"/>
        </w:rPr>
        <w:t>5</w:t>
      </w:r>
      <w:r w:rsidRPr="005579FF">
        <w:rPr>
          <w:rFonts w:ascii="Times New Roman" w:hAnsi="Times New Roman" w:cs="Times New Roman"/>
          <w:sz w:val="24"/>
          <w:szCs w:val="24"/>
          <w:lang w:val="en-ID"/>
        </w:rPr>
        <w:t xml:space="preserve"> </w:t>
      </w:r>
      <w:proofErr w:type="spellStart"/>
      <w:r w:rsidR="00C41CFD">
        <w:rPr>
          <w:rFonts w:ascii="Times New Roman" w:hAnsi="Times New Roman" w:cs="Times New Roman"/>
          <w:sz w:val="24"/>
          <w:szCs w:val="24"/>
          <w:lang w:val="en-ID"/>
        </w:rPr>
        <w:t>Januari</w:t>
      </w:r>
      <w:proofErr w:type="spellEnd"/>
      <w:r w:rsidR="00C41CFD">
        <w:rPr>
          <w:rFonts w:ascii="Times New Roman" w:hAnsi="Times New Roman" w:cs="Times New Roman"/>
          <w:sz w:val="24"/>
          <w:szCs w:val="24"/>
          <w:lang w:val="en-ID"/>
        </w:rPr>
        <w:t xml:space="preserve"> 2005</w:t>
      </w:r>
    </w:p>
    <w:p w14:paraId="735145E1" w14:textId="065AD4C0" w:rsidR="00877FA4" w:rsidRPr="005579FF" w:rsidRDefault="00877FA4" w:rsidP="00877FA4">
      <w:pPr>
        <w:ind w:left="720" w:firstLine="0"/>
        <w:jc w:val="left"/>
        <w:rPr>
          <w:rFonts w:ascii="Times New Roman" w:hAnsi="Times New Roman" w:cs="Times New Roman"/>
          <w:sz w:val="24"/>
          <w:szCs w:val="24"/>
          <w:lang w:val="pl-PL"/>
        </w:rPr>
      </w:pPr>
      <w:r w:rsidRPr="005579FF">
        <w:rPr>
          <w:rFonts w:ascii="Times New Roman" w:hAnsi="Times New Roman" w:cs="Times New Roman"/>
          <w:sz w:val="24"/>
          <w:szCs w:val="24"/>
          <w:lang w:val="pl-PL"/>
        </w:rPr>
        <w:t>Jenis Kelamin</w:t>
      </w:r>
      <w:r w:rsidRPr="005579FF">
        <w:rPr>
          <w:rFonts w:ascii="Times New Roman" w:hAnsi="Times New Roman" w:cs="Times New Roman"/>
          <w:sz w:val="24"/>
          <w:szCs w:val="24"/>
          <w:lang w:val="pl-PL"/>
        </w:rPr>
        <w:tab/>
      </w:r>
      <w:r w:rsidRPr="005579FF">
        <w:rPr>
          <w:rFonts w:ascii="Times New Roman" w:hAnsi="Times New Roman" w:cs="Times New Roman"/>
          <w:sz w:val="24"/>
          <w:szCs w:val="24"/>
          <w:lang w:val="pl-PL"/>
        </w:rPr>
        <w:tab/>
        <w:t xml:space="preserve">: </w:t>
      </w:r>
      <w:r w:rsidR="00BD3520">
        <w:rPr>
          <w:rFonts w:ascii="Times New Roman" w:hAnsi="Times New Roman" w:cs="Times New Roman"/>
          <w:sz w:val="24"/>
          <w:szCs w:val="24"/>
          <w:lang w:val="pl-PL"/>
        </w:rPr>
        <w:t>Laki-laki</w:t>
      </w:r>
    </w:p>
    <w:p w14:paraId="0FF2CB44" w14:textId="77777777" w:rsidR="00877FA4" w:rsidRPr="005579FF" w:rsidRDefault="00877FA4" w:rsidP="00877FA4">
      <w:pPr>
        <w:ind w:left="720" w:firstLine="0"/>
        <w:jc w:val="left"/>
        <w:rPr>
          <w:rFonts w:ascii="Times New Roman" w:hAnsi="Times New Roman" w:cs="Times New Roman"/>
          <w:sz w:val="24"/>
          <w:szCs w:val="24"/>
          <w:lang w:val="pl-PL"/>
        </w:rPr>
      </w:pPr>
      <w:r w:rsidRPr="005579FF">
        <w:rPr>
          <w:rFonts w:ascii="Times New Roman" w:hAnsi="Times New Roman" w:cs="Times New Roman"/>
          <w:sz w:val="24"/>
          <w:szCs w:val="24"/>
          <w:lang w:val="pl-PL"/>
        </w:rPr>
        <w:t>Program Studi</w:t>
      </w:r>
      <w:r w:rsidRPr="005579FF">
        <w:rPr>
          <w:rFonts w:ascii="Times New Roman" w:hAnsi="Times New Roman" w:cs="Times New Roman"/>
          <w:sz w:val="24"/>
          <w:szCs w:val="24"/>
          <w:lang w:val="pl-PL"/>
        </w:rPr>
        <w:tab/>
      </w:r>
      <w:r w:rsidRPr="005579FF">
        <w:rPr>
          <w:rFonts w:ascii="Times New Roman" w:hAnsi="Times New Roman" w:cs="Times New Roman"/>
          <w:sz w:val="24"/>
          <w:szCs w:val="24"/>
          <w:lang w:val="pl-PL"/>
        </w:rPr>
        <w:tab/>
        <w:t>: S1- Teknik Elektro</w:t>
      </w:r>
    </w:p>
    <w:p w14:paraId="706CB35C" w14:textId="77777777" w:rsidR="00877FA4" w:rsidRPr="005579FF" w:rsidRDefault="00877FA4" w:rsidP="00877FA4">
      <w:pPr>
        <w:ind w:left="720" w:firstLine="0"/>
        <w:jc w:val="left"/>
        <w:rPr>
          <w:rFonts w:ascii="Times New Roman" w:hAnsi="Times New Roman" w:cs="Times New Roman"/>
          <w:sz w:val="24"/>
          <w:szCs w:val="24"/>
          <w:lang w:val="pl-PL"/>
        </w:rPr>
      </w:pPr>
      <w:r w:rsidRPr="005579FF">
        <w:rPr>
          <w:rFonts w:ascii="Times New Roman" w:hAnsi="Times New Roman" w:cs="Times New Roman"/>
          <w:sz w:val="24"/>
          <w:szCs w:val="24"/>
          <w:lang w:val="pl-PL"/>
        </w:rPr>
        <w:t>Perguruan Tinggi</w:t>
      </w:r>
      <w:r w:rsidRPr="005579FF">
        <w:rPr>
          <w:rFonts w:ascii="Times New Roman" w:hAnsi="Times New Roman" w:cs="Times New Roman"/>
          <w:sz w:val="24"/>
          <w:szCs w:val="24"/>
          <w:lang w:val="pl-PL"/>
        </w:rPr>
        <w:tab/>
        <w:t>: Universitas Diponegoro</w:t>
      </w:r>
    </w:p>
    <w:p w14:paraId="0054FA87" w14:textId="1CB48A6A" w:rsidR="00877FA4" w:rsidRPr="00D166F7" w:rsidRDefault="00877FA4" w:rsidP="00532BE9">
      <w:pPr>
        <w:ind w:left="1440" w:hanging="720"/>
        <w:jc w:val="left"/>
        <w:rPr>
          <w:rFonts w:ascii="Times New Roman" w:hAnsi="Times New Roman" w:cs="Times New Roman"/>
          <w:sz w:val="24"/>
          <w:szCs w:val="24"/>
          <w:lang w:val="sv-SE"/>
        </w:rPr>
      </w:pPr>
      <w:r w:rsidRPr="00D166F7">
        <w:rPr>
          <w:rFonts w:ascii="Times New Roman" w:hAnsi="Times New Roman" w:cs="Times New Roman"/>
          <w:sz w:val="24"/>
          <w:szCs w:val="24"/>
          <w:lang w:val="sv-SE"/>
        </w:rPr>
        <w:t>Alamat</w:t>
      </w:r>
      <w:r w:rsidRPr="00D166F7">
        <w:rPr>
          <w:rFonts w:ascii="Times New Roman" w:hAnsi="Times New Roman" w:cs="Times New Roman"/>
          <w:sz w:val="24"/>
          <w:szCs w:val="24"/>
          <w:lang w:val="sv-SE"/>
        </w:rPr>
        <w:tab/>
      </w:r>
      <w:r w:rsidRPr="00D166F7">
        <w:rPr>
          <w:rFonts w:ascii="Times New Roman" w:hAnsi="Times New Roman" w:cs="Times New Roman"/>
          <w:sz w:val="24"/>
          <w:szCs w:val="24"/>
          <w:lang w:val="sv-SE"/>
        </w:rPr>
        <w:tab/>
      </w:r>
      <w:r w:rsidRPr="00D166F7">
        <w:rPr>
          <w:rFonts w:ascii="Times New Roman" w:hAnsi="Times New Roman" w:cs="Times New Roman"/>
          <w:sz w:val="24"/>
          <w:szCs w:val="24"/>
          <w:lang w:val="sv-SE"/>
        </w:rPr>
        <w:tab/>
        <w:t xml:space="preserve">: </w:t>
      </w:r>
      <w:r w:rsidR="00532BE9">
        <w:rPr>
          <w:rFonts w:ascii="Times New Roman" w:hAnsi="Times New Roman" w:cs="Times New Roman"/>
          <w:sz w:val="24"/>
          <w:szCs w:val="24"/>
          <w:lang w:val="sv-SE"/>
        </w:rPr>
        <w:t>Karangklesem, Pekuncen, Banyumas</w:t>
      </w:r>
    </w:p>
    <w:p w14:paraId="571BC709" w14:textId="7969529F" w:rsidR="00877FA4" w:rsidRPr="00F20D00" w:rsidRDefault="00877FA4" w:rsidP="00877FA4">
      <w:pPr>
        <w:ind w:left="720" w:firstLine="0"/>
        <w:jc w:val="left"/>
        <w:rPr>
          <w:rFonts w:ascii="Times New Roman" w:hAnsi="Times New Roman" w:cs="Times New Roman"/>
          <w:sz w:val="24"/>
          <w:szCs w:val="24"/>
          <w:lang w:val="en-US"/>
        </w:rPr>
      </w:pPr>
      <w:r w:rsidRPr="00F20D00">
        <w:rPr>
          <w:rFonts w:ascii="Times New Roman" w:hAnsi="Times New Roman" w:cs="Times New Roman"/>
          <w:sz w:val="24"/>
          <w:szCs w:val="24"/>
          <w:lang w:val="en-US"/>
        </w:rPr>
        <w:t>E-mail</w:t>
      </w:r>
      <w:r w:rsidRPr="00F20D00">
        <w:rPr>
          <w:rFonts w:ascii="Times New Roman" w:hAnsi="Times New Roman" w:cs="Times New Roman"/>
          <w:sz w:val="24"/>
          <w:szCs w:val="24"/>
          <w:lang w:val="en-US"/>
        </w:rPr>
        <w:tab/>
      </w:r>
      <w:r w:rsidRPr="00F20D00">
        <w:rPr>
          <w:rFonts w:ascii="Times New Roman" w:hAnsi="Times New Roman" w:cs="Times New Roman"/>
          <w:sz w:val="24"/>
          <w:szCs w:val="24"/>
          <w:lang w:val="en-US"/>
        </w:rPr>
        <w:tab/>
      </w:r>
      <w:r w:rsidRPr="00F20D00">
        <w:rPr>
          <w:rFonts w:ascii="Times New Roman" w:hAnsi="Times New Roman" w:cs="Times New Roman"/>
          <w:sz w:val="24"/>
          <w:szCs w:val="24"/>
          <w:lang w:val="en-US"/>
        </w:rPr>
        <w:tab/>
        <w:t xml:space="preserve">: </w:t>
      </w:r>
      <w:r w:rsidR="00F73E0B">
        <w:rPr>
          <w:rFonts w:ascii="Times New Roman" w:hAnsi="Times New Roman" w:cs="Times New Roman"/>
          <w:sz w:val="24"/>
          <w:szCs w:val="24"/>
          <w:lang w:val="en-US"/>
        </w:rPr>
        <w:t>bagaskara05</w:t>
      </w:r>
      <w:r w:rsidRPr="00F20D00">
        <w:rPr>
          <w:rFonts w:ascii="Times New Roman" w:hAnsi="Times New Roman" w:cs="Times New Roman"/>
          <w:sz w:val="24"/>
          <w:szCs w:val="24"/>
          <w:lang w:val="en-US"/>
        </w:rPr>
        <w:t>@students.undip.ac.id</w:t>
      </w:r>
    </w:p>
    <w:p w14:paraId="5FAF94BD" w14:textId="140E9F29" w:rsidR="00877FA4" w:rsidRDefault="00877FA4" w:rsidP="00877FA4">
      <w:pPr>
        <w:ind w:left="720" w:firstLine="0"/>
        <w:jc w:val="left"/>
        <w:rPr>
          <w:rFonts w:ascii="Times New Roman" w:hAnsi="Times New Roman" w:cs="Times New Roman"/>
          <w:sz w:val="24"/>
          <w:szCs w:val="24"/>
          <w:lang w:val="en-US"/>
        </w:rPr>
      </w:pPr>
      <w:r w:rsidRPr="00F20D00">
        <w:rPr>
          <w:rFonts w:ascii="Times New Roman" w:hAnsi="Times New Roman" w:cs="Times New Roman"/>
          <w:sz w:val="24"/>
          <w:szCs w:val="24"/>
          <w:lang w:val="en-US"/>
        </w:rPr>
        <w:t>No.</w:t>
      </w:r>
      <w:r>
        <w:rPr>
          <w:rFonts w:ascii="Times New Roman" w:hAnsi="Times New Roman" w:cs="Times New Roman"/>
          <w:sz w:val="24"/>
          <w:szCs w:val="24"/>
          <w:lang w:val="en-US"/>
        </w:rPr>
        <w:t xml:space="preserve"> </w:t>
      </w:r>
      <w:r w:rsidRPr="00F20D00">
        <w:rPr>
          <w:rFonts w:ascii="Times New Roman" w:hAnsi="Times New Roman" w:cs="Times New Roman"/>
          <w:sz w:val="24"/>
          <w:szCs w:val="24"/>
          <w:lang w:val="en-US"/>
        </w:rPr>
        <w:t>HP</w:t>
      </w:r>
      <w:r w:rsidRPr="00F20D00">
        <w:rPr>
          <w:rFonts w:ascii="Times New Roman" w:hAnsi="Times New Roman" w:cs="Times New Roman"/>
          <w:sz w:val="24"/>
          <w:szCs w:val="24"/>
          <w:lang w:val="en-US"/>
        </w:rPr>
        <w:tab/>
      </w:r>
      <w:r w:rsidRPr="00F20D00">
        <w:rPr>
          <w:rFonts w:ascii="Times New Roman" w:hAnsi="Times New Roman" w:cs="Times New Roman"/>
          <w:sz w:val="24"/>
          <w:szCs w:val="24"/>
          <w:lang w:val="en-US"/>
        </w:rPr>
        <w:tab/>
        <w:t>: 08</w:t>
      </w:r>
      <w:r w:rsidR="00F73E0B">
        <w:rPr>
          <w:rFonts w:ascii="Times New Roman" w:hAnsi="Times New Roman" w:cs="Times New Roman"/>
          <w:sz w:val="24"/>
          <w:szCs w:val="24"/>
          <w:lang w:val="en-US"/>
        </w:rPr>
        <w:t>5640452405</w:t>
      </w:r>
    </w:p>
    <w:p w14:paraId="6DE9F12C" w14:textId="77777777" w:rsidR="00877FA4" w:rsidRDefault="00877FA4" w:rsidP="00877FA4">
      <w:pPr>
        <w:ind w:left="720" w:firstLine="0"/>
        <w:jc w:val="left"/>
        <w:rPr>
          <w:rFonts w:ascii="Times New Roman" w:hAnsi="Times New Roman" w:cs="Times New Roman"/>
          <w:sz w:val="24"/>
          <w:szCs w:val="24"/>
          <w:lang w:val="en-US"/>
        </w:rPr>
      </w:pPr>
    </w:p>
    <w:p w14:paraId="42D60F02" w14:textId="77777777" w:rsidR="00877FA4" w:rsidRDefault="00877FA4">
      <w:pPr>
        <w:pStyle w:val="ListParagraph"/>
        <w:numPr>
          <w:ilvl w:val="0"/>
          <w:numId w:val="21"/>
        </w:numPr>
        <w:jc w:val="left"/>
        <w:rPr>
          <w:rFonts w:ascii="Times New Roman" w:hAnsi="Times New Roman" w:cs="Times New Roman"/>
          <w:sz w:val="24"/>
          <w:szCs w:val="24"/>
          <w:lang w:val="en-US"/>
        </w:rPr>
      </w:pPr>
      <w:r>
        <w:rPr>
          <w:rFonts w:ascii="Times New Roman" w:hAnsi="Times New Roman" w:cs="Times New Roman"/>
          <w:sz w:val="24"/>
          <w:szCs w:val="24"/>
          <w:lang w:val="en-US"/>
        </w:rPr>
        <w:t>Riwayat Pendidikan</w:t>
      </w:r>
    </w:p>
    <w:tbl>
      <w:tblPr>
        <w:tblW w:w="4600" w:type="pct"/>
        <w:tblInd w:w="704" w:type="dxa"/>
        <w:tblBorders>
          <w:top w:val="single" w:sz="4" w:space="0" w:color="000000"/>
          <w:bottom w:val="single" w:sz="4" w:space="0" w:color="000000"/>
          <w:insideH w:val="single" w:sz="4" w:space="0" w:color="000000"/>
        </w:tblBorders>
        <w:tblLook w:val="04A0" w:firstRow="1" w:lastRow="0" w:firstColumn="1" w:lastColumn="0" w:noHBand="0" w:noVBand="1"/>
      </w:tblPr>
      <w:tblGrid>
        <w:gridCol w:w="1848"/>
        <w:gridCol w:w="3404"/>
        <w:gridCol w:w="2050"/>
      </w:tblGrid>
      <w:tr w:rsidR="00877FA4" w:rsidRPr="00F20D00" w14:paraId="717245DD" w14:textId="77777777" w:rsidTr="004170C6">
        <w:trPr>
          <w:trHeight w:val="510"/>
        </w:trPr>
        <w:tc>
          <w:tcPr>
            <w:tcW w:w="1265" w:type="pct"/>
            <w:tcBorders>
              <w:bottom w:val="single" w:sz="4" w:space="0" w:color="000000"/>
            </w:tcBorders>
            <w:vAlign w:val="center"/>
            <w:hideMark/>
          </w:tcPr>
          <w:p w14:paraId="290A9A77" w14:textId="77777777" w:rsidR="00877FA4" w:rsidRPr="00F20D00" w:rsidRDefault="00877FA4" w:rsidP="00A605AD">
            <w:pPr>
              <w:spacing w:line="240" w:lineRule="auto"/>
              <w:ind w:right="-252" w:firstLine="31"/>
              <w:jc w:val="center"/>
              <w:rPr>
                <w:rFonts w:ascii="Times New Roman" w:eastAsia="Times New Roman" w:hAnsi="Times New Roman" w:cs="Times New Roman"/>
                <w:b/>
                <w:bCs/>
                <w:sz w:val="24"/>
                <w:szCs w:val="28"/>
                <w:lang w:val="en-ID"/>
              </w:rPr>
            </w:pPr>
            <w:r w:rsidRPr="00F20D00">
              <w:rPr>
                <w:rFonts w:ascii="Times New Roman" w:eastAsia="Times New Roman" w:hAnsi="Times New Roman" w:cs="Times New Roman"/>
                <w:b/>
                <w:bCs/>
                <w:sz w:val="24"/>
                <w:szCs w:val="28"/>
                <w:lang w:val="en-ID"/>
              </w:rPr>
              <w:t>Tingkat</w:t>
            </w:r>
          </w:p>
        </w:tc>
        <w:tc>
          <w:tcPr>
            <w:tcW w:w="2331" w:type="pct"/>
            <w:tcBorders>
              <w:bottom w:val="single" w:sz="4" w:space="0" w:color="000000"/>
            </w:tcBorders>
            <w:vAlign w:val="center"/>
            <w:hideMark/>
          </w:tcPr>
          <w:p w14:paraId="16D49FCC" w14:textId="77777777" w:rsidR="00877FA4" w:rsidRPr="00F20D00" w:rsidRDefault="00877FA4" w:rsidP="00A605AD">
            <w:pPr>
              <w:spacing w:line="240" w:lineRule="auto"/>
              <w:ind w:left="34" w:right="-252" w:firstLine="31"/>
              <w:jc w:val="center"/>
              <w:rPr>
                <w:rFonts w:ascii="Times New Roman" w:eastAsia="Times New Roman" w:hAnsi="Times New Roman" w:cs="Times New Roman"/>
                <w:b/>
                <w:bCs/>
                <w:sz w:val="24"/>
                <w:szCs w:val="28"/>
                <w:lang w:val="en-ID"/>
              </w:rPr>
            </w:pPr>
            <w:proofErr w:type="spellStart"/>
            <w:r w:rsidRPr="00F20D00">
              <w:rPr>
                <w:rFonts w:ascii="Times New Roman" w:eastAsia="Times New Roman" w:hAnsi="Times New Roman" w:cs="Times New Roman"/>
                <w:b/>
                <w:bCs/>
                <w:sz w:val="24"/>
                <w:szCs w:val="28"/>
                <w:lang w:val="en-ID"/>
              </w:rPr>
              <w:t>Institusi</w:t>
            </w:r>
            <w:proofErr w:type="spellEnd"/>
          </w:p>
        </w:tc>
        <w:tc>
          <w:tcPr>
            <w:tcW w:w="1404" w:type="pct"/>
            <w:tcBorders>
              <w:bottom w:val="single" w:sz="4" w:space="0" w:color="000000"/>
            </w:tcBorders>
            <w:vAlign w:val="center"/>
            <w:hideMark/>
          </w:tcPr>
          <w:p w14:paraId="76032368" w14:textId="77777777" w:rsidR="00877FA4" w:rsidRPr="00F20D00" w:rsidRDefault="00877FA4" w:rsidP="00A605AD">
            <w:pPr>
              <w:spacing w:line="240" w:lineRule="auto"/>
              <w:ind w:left="34" w:right="-252" w:firstLine="31"/>
              <w:jc w:val="center"/>
              <w:rPr>
                <w:rFonts w:ascii="Times New Roman" w:eastAsia="Times New Roman" w:hAnsi="Times New Roman" w:cs="Times New Roman"/>
                <w:b/>
                <w:bCs/>
                <w:sz w:val="24"/>
                <w:szCs w:val="28"/>
                <w:lang w:val="en-ID"/>
              </w:rPr>
            </w:pPr>
            <w:proofErr w:type="spellStart"/>
            <w:r w:rsidRPr="00F20D00">
              <w:rPr>
                <w:rFonts w:ascii="Times New Roman" w:eastAsia="Times New Roman" w:hAnsi="Times New Roman" w:cs="Times New Roman"/>
                <w:b/>
                <w:bCs/>
                <w:sz w:val="24"/>
                <w:szCs w:val="28"/>
                <w:lang w:val="en-ID"/>
              </w:rPr>
              <w:t>Tahun</w:t>
            </w:r>
            <w:proofErr w:type="spellEnd"/>
          </w:p>
        </w:tc>
      </w:tr>
      <w:tr w:rsidR="00050E6D" w:rsidRPr="00F20D00" w14:paraId="71B50A44" w14:textId="77777777" w:rsidTr="004170C6">
        <w:trPr>
          <w:trHeight w:val="510"/>
        </w:trPr>
        <w:tc>
          <w:tcPr>
            <w:tcW w:w="1265" w:type="pct"/>
            <w:tcBorders>
              <w:bottom w:val="single" w:sz="4" w:space="0" w:color="FFFFFF" w:themeColor="background1"/>
            </w:tcBorders>
            <w:vAlign w:val="center"/>
            <w:hideMark/>
          </w:tcPr>
          <w:p w14:paraId="47EF1D81" w14:textId="77777777" w:rsidR="00050E6D" w:rsidRPr="00F20D00" w:rsidRDefault="00050E6D" w:rsidP="00050E6D">
            <w:pPr>
              <w:spacing w:line="240" w:lineRule="auto"/>
              <w:ind w:right="-252" w:firstLine="31"/>
              <w:jc w:val="left"/>
              <w:rPr>
                <w:rFonts w:ascii="Times New Roman" w:eastAsia="Times New Roman" w:hAnsi="Times New Roman" w:cs="Times New Roman"/>
                <w:sz w:val="24"/>
                <w:szCs w:val="28"/>
                <w:lang w:val="en-ID"/>
              </w:rPr>
            </w:pPr>
            <w:r w:rsidRPr="00F20D00">
              <w:rPr>
                <w:rFonts w:ascii="Times New Roman" w:eastAsia="Times New Roman" w:hAnsi="Times New Roman" w:cs="Times New Roman"/>
                <w:sz w:val="24"/>
                <w:szCs w:val="28"/>
                <w:lang w:val="en-ID"/>
              </w:rPr>
              <w:t>SD/MI</w:t>
            </w:r>
          </w:p>
        </w:tc>
        <w:tc>
          <w:tcPr>
            <w:tcW w:w="2331" w:type="pct"/>
            <w:tcBorders>
              <w:bottom w:val="single" w:sz="4" w:space="0" w:color="FFFFFF" w:themeColor="background1"/>
            </w:tcBorders>
            <w:vAlign w:val="center"/>
            <w:hideMark/>
          </w:tcPr>
          <w:p w14:paraId="3B4BBF32" w14:textId="7C6CA57A" w:rsidR="00050E6D" w:rsidRPr="00F20D00" w:rsidRDefault="00050E6D" w:rsidP="00050E6D">
            <w:pPr>
              <w:spacing w:line="240" w:lineRule="auto"/>
              <w:ind w:right="-252" w:firstLine="31"/>
              <w:jc w:val="left"/>
              <w:rPr>
                <w:rFonts w:ascii="Times New Roman" w:eastAsia="Times New Roman" w:hAnsi="Times New Roman" w:cs="Times New Roman"/>
                <w:sz w:val="24"/>
                <w:szCs w:val="28"/>
                <w:lang w:val="en-ID"/>
              </w:rPr>
            </w:pPr>
            <w:r w:rsidRPr="004E6361">
              <w:rPr>
                <w:rFonts w:ascii="Times New Roman" w:eastAsia="Times New Roman" w:hAnsi="Times New Roman" w:cs="Times New Roman"/>
                <w:color w:val="000000"/>
                <w:sz w:val="24"/>
                <w:szCs w:val="24"/>
                <w:lang w:eastAsia="ar-SA"/>
                <w14:ligatures w14:val="none"/>
              </w:rPr>
              <w:t>MI Ma’arif NU 01 Karangklesem</w:t>
            </w:r>
          </w:p>
        </w:tc>
        <w:tc>
          <w:tcPr>
            <w:tcW w:w="1404" w:type="pct"/>
            <w:tcBorders>
              <w:bottom w:val="single" w:sz="4" w:space="0" w:color="FFFFFF" w:themeColor="background1"/>
            </w:tcBorders>
            <w:vAlign w:val="center"/>
            <w:hideMark/>
          </w:tcPr>
          <w:p w14:paraId="63F2B921" w14:textId="4B2B396C" w:rsidR="00050E6D" w:rsidRPr="00F20D00" w:rsidRDefault="00050E6D" w:rsidP="00050E6D">
            <w:pPr>
              <w:spacing w:after="160" w:line="240" w:lineRule="auto"/>
              <w:ind w:right="-40" w:firstLine="0"/>
              <w:jc w:val="center"/>
              <w:rPr>
                <w:rFonts w:ascii="Times New Roman" w:eastAsia="Times New Roman" w:hAnsi="Times New Roman" w:cs="Times New Roman"/>
                <w:sz w:val="24"/>
                <w:szCs w:val="28"/>
                <w:lang w:val="en-ID"/>
              </w:rPr>
            </w:pPr>
            <w:r w:rsidRPr="00F20D00">
              <w:rPr>
                <w:rFonts w:ascii="Times New Roman" w:eastAsia="Times New Roman" w:hAnsi="Times New Roman" w:cs="Times New Roman"/>
                <w:sz w:val="24"/>
                <w:szCs w:val="28"/>
                <w:lang w:val="en-ID"/>
              </w:rPr>
              <w:t>20</w:t>
            </w:r>
            <w:r>
              <w:rPr>
                <w:rFonts w:ascii="Times New Roman" w:eastAsia="Times New Roman" w:hAnsi="Times New Roman" w:cs="Times New Roman"/>
                <w:sz w:val="24"/>
                <w:szCs w:val="28"/>
                <w:lang w:val="en-ID"/>
              </w:rPr>
              <w:t>11</w:t>
            </w:r>
            <w:r w:rsidRPr="00F20D00">
              <w:rPr>
                <w:rFonts w:ascii="Times New Roman" w:eastAsia="Times New Roman" w:hAnsi="Times New Roman" w:cs="Times New Roman"/>
                <w:sz w:val="24"/>
                <w:szCs w:val="28"/>
                <w:lang w:val="en-ID"/>
              </w:rPr>
              <w:t xml:space="preserve"> – 201</w:t>
            </w:r>
            <w:r>
              <w:rPr>
                <w:rFonts w:ascii="Times New Roman" w:eastAsia="Times New Roman" w:hAnsi="Times New Roman" w:cs="Times New Roman"/>
                <w:sz w:val="24"/>
                <w:szCs w:val="28"/>
                <w:lang w:val="en-ID"/>
              </w:rPr>
              <w:t>4</w:t>
            </w:r>
          </w:p>
        </w:tc>
      </w:tr>
      <w:tr w:rsidR="00F02EA3" w:rsidRPr="00F20D00" w14:paraId="004729B5" w14:textId="77777777" w:rsidTr="004170C6">
        <w:trPr>
          <w:trHeight w:val="510"/>
        </w:trPr>
        <w:tc>
          <w:tcPr>
            <w:tcW w:w="1265" w:type="pct"/>
            <w:tcBorders>
              <w:top w:val="single" w:sz="4" w:space="0" w:color="FFFFFF" w:themeColor="background1"/>
              <w:bottom w:val="nil"/>
            </w:tcBorders>
            <w:vAlign w:val="center"/>
          </w:tcPr>
          <w:p w14:paraId="7323E472" w14:textId="721A2095" w:rsidR="00F02EA3" w:rsidRPr="00F20D00" w:rsidRDefault="00F02EA3" w:rsidP="00F02EA3">
            <w:pPr>
              <w:spacing w:line="240" w:lineRule="auto"/>
              <w:ind w:right="-252" w:firstLine="31"/>
              <w:jc w:val="left"/>
              <w:rPr>
                <w:rFonts w:ascii="Times New Roman" w:eastAsia="Times New Roman" w:hAnsi="Times New Roman" w:cs="Times New Roman"/>
                <w:sz w:val="24"/>
                <w:szCs w:val="28"/>
                <w:lang w:val="en-ID"/>
              </w:rPr>
            </w:pPr>
            <w:r w:rsidRPr="00F20D00">
              <w:rPr>
                <w:rFonts w:ascii="Times New Roman" w:eastAsia="Times New Roman" w:hAnsi="Times New Roman" w:cs="Times New Roman"/>
                <w:sz w:val="24"/>
                <w:szCs w:val="28"/>
                <w:lang w:val="en-ID"/>
              </w:rPr>
              <w:t>SD/MI</w:t>
            </w:r>
          </w:p>
        </w:tc>
        <w:tc>
          <w:tcPr>
            <w:tcW w:w="2331" w:type="pct"/>
            <w:tcBorders>
              <w:top w:val="single" w:sz="4" w:space="0" w:color="FFFFFF" w:themeColor="background1"/>
              <w:bottom w:val="nil"/>
            </w:tcBorders>
            <w:vAlign w:val="center"/>
          </w:tcPr>
          <w:p w14:paraId="42FFE592" w14:textId="5DA56458" w:rsidR="00F02EA3" w:rsidRPr="00DB6DB2" w:rsidRDefault="00F02EA3" w:rsidP="00F02EA3">
            <w:pPr>
              <w:spacing w:line="240" w:lineRule="auto"/>
              <w:ind w:right="-252" w:firstLine="31"/>
              <w:jc w:val="left"/>
              <w:rPr>
                <w:rFonts w:ascii="Times New Roman" w:eastAsia="Times New Roman" w:hAnsi="Times New Roman" w:cs="Times New Roman"/>
                <w:sz w:val="24"/>
                <w:szCs w:val="28"/>
                <w:lang w:val="en-ID"/>
              </w:rPr>
            </w:pPr>
            <w:r w:rsidRPr="00810CF0">
              <w:rPr>
                <w:rFonts w:ascii="Times New Roman" w:eastAsia="Times New Roman" w:hAnsi="Times New Roman" w:cs="Times New Roman"/>
                <w:sz w:val="24"/>
                <w:szCs w:val="28"/>
                <w:lang w:val="en-ID"/>
              </w:rPr>
              <w:t xml:space="preserve">SD </w:t>
            </w:r>
            <w:proofErr w:type="spellStart"/>
            <w:r w:rsidRPr="00810CF0">
              <w:rPr>
                <w:rFonts w:ascii="Times New Roman" w:eastAsia="Times New Roman" w:hAnsi="Times New Roman" w:cs="Times New Roman"/>
                <w:sz w:val="24"/>
                <w:szCs w:val="28"/>
                <w:lang w:val="en-ID"/>
              </w:rPr>
              <w:t>Takhasus</w:t>
            </w:r>
            <w:proofErr w:type="spellEnd"/>
            <w:r w:rsidRPr="00810CF0">
              <w:rPr>
                <w:rFonts w:ascii="Times New Roman" w:eastAsia="Times New Roman" w:hAnsi="Times New Roman" w:cs="Times New Roman"/>
                <w:sz w:val="24"/>
                <w:szCs w:val="28"/>
                <w:lang w:val="en-ID"/>
              </w:rPr>
              <w:t xml:space="preserve"> Al-Qur’an</w:t>
            </w:r>
          </w:p>
        </w:tc>
        <w:tc>
          <w:tcPr>
            <w:tcW w:w="1404" w:type="pct"/>
            <w:tcBorders>
              <w:top w:val="single" w:sz="4" w:space="0" w:color="FFFFFF" w:themeColor="background1"/>
              <w:bottom w:val="nil"/>
            </w:tcBorders>
            <w:vAlign w:val="center"/>
          </w:tcPr>
          <w:p w14:paraId="6E16EB20" w14:textId="1581EA9F" w:rsidR="00F02EA3" w:rsidRPr="00F20D00" w:rsidRDefault="00F02EA3" w:rsidP="00F02EA3">
            <w:pPr>
              <w:spacing w:after="160" w:line="240" w:lineRule="auto"/>
              <w:ind w:right="-40" w:firstLine="0"/>
              <w:jc w:val="center"/>
              <w:rPr>
                <w:rFonts w:ascii="Times New Roman" w:eastAsia="Times New Roman" w:hAnsi="Times New Roman" w:cs="Times New Roman"/>
                <w:sz w:val="24"/>
                <w:szCs w:val="28"/>
                <w:lang w:val="en-ID"/>
              </w:rPr>
            </w:pPr>
            <w:r w:rsidRPr="00003120">
              <w:rPr>
                <w:rFonts w:ascii="Times New Roman" w:eastAsia="Times New Roman" w:hAnsi="Times New Roman" w:cs="Times New Roman"/>
                <w:color w:val="000000"/>
                <w:sz w:val="24"/>
                <w:szCs w:val="24"/>
                <w:lang w:val="en-US" w:eastAsia="ar-SA"/>
                <w14:ligatures w14:val="none"/>
              </w:rPr>
              <w:t>201</w:t>
            </w:r>
            <w:r>
              <w:rPr>
                <w:rFonts w:ascii="Times New Roman" w:eastAsia="Times New Roman" w:hAnsi="Times New Roman" w:cs="Times New Roman"/>
                <w:color w:val="000000"/>
                <w:sz w:val="24"/>
                <w:szCs w:val="24"/>
                <w:lang w:val="en-US" w:eastAsia="ar-SA"/>
                <w14:ligatures w14:val="none"/>
              </w:rPr>
              <w:t>5</w:t>
            </w:r>
            <w:r w:rsidRPr="00003120">
              <w:rPr>
                <w:rFonts w:ascii="Times New Roman" w:eastAsia="Times New Roman" w:hAnsi="Times New Roman" w:cs="Times New Roman"/>
                <w:color w:val="000000"/>
                <w:sz w:val="24"/>
                <w:szCs w:val="24"/>
                <w:lang w:val="en-US" w:eastAsia="ar-SA"/>
                <w14:ligatures w14:val="none"/>
              </w:rPr>
              <w:t xml:space="preserve"> </w:t>
            </w:r>
            <w:r w:rsidR="003C2BAC" w:rsidRPr="00F20D00">
              <w:rPr>
                <w:rFonts w:ascii="Times New Roman" w:eastAsia="Times New Roman" w:hAnsi="Times New Roman" w:cs="Times New Roman"/>
                <w:sz w:val="24"/>
                <w:szCs w:val="28"/>
                <w:lang w:val="en-ID"/>
              </w:rPr>
              <w:t>–</w:t>
            </w:r>
            <w:r w:rsidRPr="00003120">
              <w:rPr>
                <w:rFonts w:ascii="Times New Roman" w:eastAsia="Times New Roman" w:hAnsi="Times New Roman" w:cs="Times New Roman"/>
                <w:color w:val="000000"/>
                <w:sz w:val="24"/>
                <w:szCs w:val="24"/>
                <w:lang w:val="en-US" w:eastAsia="ar-SA"/>
                <w14:ligatures w14:val="none"/>
              </w:rPr>
              <w:t xml:space="preserve"> 20</w:t>
            </w:r>
            <w:r>
              <w:rPr>
                <w:rFonts w:ascii="Times New Roman" w:eastAsia="Times New Roman" w:hAnsi="Times New Roman" w:cs="Times New Roman"/>
                <w:color w:val="000000"/>
                <w:sz w:val="24"/>
                <w:szCs w:val="24"/>
                <w:lang w:val="en-US" w:eastAsia="ar-SA"/>
                <w14:ligatures w14:val="none"/>
              </w:rPr>
              <w:t>17</w:t>
            </w:r>
          </w:p>
        </w:tc>
      </w:tr>
      <w:tr w:rsidR="00241451" w:rsidRPr="00F20D00" w14:paraId="70194844" w14:textId="77777777" w:rsidTr="004170C6">
        <w:trPr>
          <w:trHeight w:val="510"/>
        </w:trPr>
        <w:tc>
          <w:tcPr>
            <w:tcW w:w="1265" w:type="pct"/>
            <w:tcBorders>
              <w:top w:val="nil"/>
              <w:bottom w:val="nil"/>
            </w:tcBorders>
            <w:vAlign w:val="center"/>
            <w:hideMark/>
          </w:tcPr>
          <w:p w14:paraId="4957C664" w14:textId="77777777" w:rsidR="00241451" w:rsidRPr="00F20D00" w:rsidRDefault="00241451" w:rsidP="00241451">
            <w:pPr>
              <w:spacing w:line="240" w:lineRule="auto"/>
              <w:ind w:right="-252" w:firstLine="31"/>
              <w:jc w:val="left"/>
              <w:rPr>
                <w:rFonts w:ascii="Times New Roman" w:eastAsia="Times New Roman" w:hAnsi="Times New Roman" w:cs="Times New Roman"/>
                <w:sz w:val="24"/>
                <w:szCs w:val="28"/>
                <w:lang w:val="en-ID"/>
              </w:rPr>
            </w:pPr>
            <w:r w:rsidRPr="00F20D00">
              <w:rPr>
                <w:rFonts w:ascii="Times New Roman" w:eastAsia="Times New Roman" w:hAnsi="Times New Roman" w:cs="Times New Roman"/>
                <w:sz w:val="24"/>
                <w:szCs w:val="28"/>
                <w:lang w:val="en-ID"/>
              </w:rPr>
              <w:t>SMP/MTs</w:t>
            </w:r>
          </w:p>
        </w:tc>
        <w:tc>
          <w:tcPr>
            <w:tcW w:w="2331" w:type="pct"/>
            <w:tcBorders>
              <w:top w:val="nil"/>
              <w:bottom w:val="nil"/>
            </w:tcBorders>
            <w:vAlign w:val="center"/>
            <w:hideMark/>
          </w:tcPr>
          <w:p w14:paraId="4762D58D" w14:textId="5AD8F2DB" w:rsidR="00241451" w:rsidRPr="00F20D00" w:rsidRDefault="00241451" w:rsidP="00241451">
            <w:pPr>
              <w:spacing w:line="240" w:lineRule="auto"/>
              <w:ind w:right="-252" w:firstLine="31"/>
              <w:jc w:val="left"/>
              <w:rPr>
                <w:rFonts w:ascii="Times New Roman" w:eastAsia="Times New Roman" w:hAnsi="Times New Roman" w:cs="Times New Roman"/>
                <w:sz w:val="24"/>
                <w:szCs w:val="28"/>
                <w:lang w:val="en-ID"/>
              </w:rPr>
            </w:pPr>
            <w:r w:rsidRPr="002E57AC">
              <w:rPr>
                <w:rFonts w:ascii="Times New Roman" w:eastAsia="Times New Roman" w:hAnsi="Times New Roman" w:cs="Times New Roman"/>
                <w:color w:val="000000"/>
                <w:sz w:val="24"/>
                <w:szCs w:val="24"/>
                <w:lang w:eastAsia="ar-SA"/>
                <w14:ligatures w14:val="none"/>
              </w:rPr>
              <w:t>MTs Sunan Pandanaran</w:t>
            </w:r>
          </w:p>
        </w:tc>
        <w:tc>
          <w:tcPr>
            <w:tcW w:w="1404" w:type="pct"/>
            <w:tcBorders>
              <w:top w:val="nil"/>
              <w:bottom w:val="nil"/>
            </w:tcBorders>
            <w:vAlign w:val="center"/>
            <w:hideMark/>
          </w:tcPr>
          <w:p w14:paraId="35A7594A" w14:textId="0F9A5A2A" w:rsidR="00241451" w:rsidRPr="00F20D00" w:rsidRDefault="00241451" w:rsidP="00241451">
            <w:pPr>
              <w:spacing w:after="160" w:line="240" w:lineRule="auto"/>
              <w:ind w:right="-40" w:firstLine="0"/>
              <w:jc w:val="center"/>
              <w:rPr>
                <w:rFonts w:ascii="Times New Roman" w:eastAsia="Times New Roman" w:hAnsi="Times New Roman" w:cs="Times New Roman"/>
                <w:sz w:val="24"/>
                <w:szCs w:val="28"/>
                <w:lang w:val="en-ID"/>
              </w:rPr>
            </w:pPr>
            <w:r w:rsidRPr="00F20D00">
              <w:rPr>
                <w:rFonts w:ascii="Times New Roman" w:eastAsia="Times New Roman" w:hAnsi="Times New Roman" w:cs="Times New Roman"/>
                <w:sz w:val="24"/>
                <w:szCs w:val="28"/>
                <w:lang w:val="en-ID"/>
              </w:rPr>
              <w:t>201</w:t>
            </w:r>
            <w:r w:rsidR="009E3FA0">
              <w:rPr>
                <w:rFonts w:ascii="Times New Roman" w:eastAsia="Times New Roman" w:hAnsi="Times New Roman" w:cs="Times New Roman"/>
                <w:sz w:val="24"/>
                <w:szCs w:val="28"/>
                <w:lang w:val="en-ID"/>
              </w:rPr>
              <w:t>7</w:t>
            </w:r>
            <w:r w:rsidRPr="00F20D00">
              <w:rPr>
                <w:rFonts w:ascii="Times New Roman" w:eastAsia="Times New Roman" w:hAnsi="Times New Roman" w:cs="Times New Roman"/>
                <w:sz w:val="24"/>
                <w:szCs w:val="28"/>
                <w:lang w:val="en-ID"/>
              </w:rPr>
              <w:t xml:space="preserve"> – 20</w:t>
            </w:r>
            <w:r w:rsidR="009E3FA0">
              <w:rPr>
                <w:rFonts w:ascii="Times New Roman" w:eastAsia="Times New Roman" w:hAnsi="Times New Roman" w:cs="Times New Roman"/>
                <w:sz w:val="24"/>
                <w:szCs w:val="28"/>
                <w:lang w:val="en-ID"/>
              </w:rPr>
              <w:t>20</w:t>
            </w:r>
          </w:p>
        </w:tc>
      </w:tr>
      <w:tr w:rsidR="00EF58BB" w:rsidRPr="00F20D00" w14:paraId="1D004448" w14:textId="77777777" w:rsidTr="004170C6">
        <w:trPr>
          <w:trHeight w:val="510"/>
        </w:trPr>
        <w:tc>
          <w:tcPr>
            <w:tcW w:w="1265" w:type="pct"/>
            <w:tcBorders>
              <w:top w:val="nil"/>
              <w:bottom w:val="nil"/>
            </w:tcBorders>
            <w:vAlign w:val="center"/>
            <w:hideMark/>
          </w:tcPr>
          <w:p w14:paraId="14F6577C" w14:textId="77777777" w:rsidR="00EF58BB" w:rsidRPr="00F20D00" w:rsidRDefault="00EF58BB" w:rsidP="00EF58BB">
            <w:pPr>
              <w:spacing w:line="240" w:lineRule="auto"/>
              <w:ind w:right="-252" w:firstLine="31"/>
              <w:jc w:val="left"/>
              <w:rPr>
                <w:rFonts w:ascii="Times New Roman" w:eastAsia="Times New Roman" w:hAnsi="Times New Roman" w:cs="Times New Roman"/>
                <w:sz w:val="24"/>
                <w:szCs w:val="28"/>
                <w:lang w:val="en-ID"/>
              </w:rPr>
            </w:pPr>
            <w:r w:rsidRPr="00F20D00">
              <w:rPr>
                <w:rFonts w:ascii="Times New Roman" w:eastAsia="Times New Roman" w:hAnsi="Times New Roman" w:cs="Times New Roman"/>
                <w:sz w:val="24"/>
                <w:szCs w:val="28"/>
                <w:lang w:val="en-ID"/>
              </w:rPr>
              <w:t>SMA/SMK</w:t>
            </w:r>
          </w:p>
        </w:tc>
        <w:tc>
          <w:tcPr>
            <w:tcW w:w="2331" w:type="pct"/>
            <w:tcBorders>
              <w:top w:val="nil"/>
              <w:bottom w:val="nil"/>
            </w:tcBorders>
            <w:vAlign w:val="center"/>
            <w:hideMark/>
          </w:tcPr>
          <w:p w14:paraId="4986F069" w14:textId="5111C1A9" w:rsidR="00EF58BB" w:rsidRPr="00F20D00" w:rsidRDefault="00EF58BB" w:rsidP="00EF58BB">
            <w:pPr>
              <w:spacing w:line="240" w:lineRule="auto"/>
              <w:ind w:right="-252" w:firstLine="31"/>
              <w:jc w:val="left"/>
              <w:rPr>
                <w:rFonts w:ascii="Times New Roman" w:eastAsia="Times New Roman" w:hAnsi="Times New Roman" w:cs="Times New Roman"/>
                <w:sz w:val="24"/>
                <w:szCs w:val="28"/>
                <w:lang w:val="en-ID"/>
              </w:rPr>
            </w:pPr>
            <w:r w:rsidRPr="00C118AA">
              <w:rPr>
                <w:rFonts w:ascii="Times New Roman" w:eastAsia="Times New Roman" w:hAnsi="Times New Roman" w:cs="Times New Roman"/>
                <w:color w:val="000000"/>
                <w:sz w:val="24"/>
                <w:szCs w:val="24"/>
                <w:lang w:eastAsia="ar-SA"/>
                <w14:ligatures w14:val="none"/>
              </w:rPr>
              <w:t>MAS Tahfidz Yanbu’ul Qur’an</w:t>
            </w:r>
          </w:p>
        </w:tc>
        <w:tc>
          <w:tcPr>
            <w:tcW w:w="1404" w:type="pct"/>
            <w:tcBorders>
              <w:top w:val="nil"/>
              <w:bottom w:val="nil"/>
            </w:tcBorders>
            <w:vAlign w:val="center"/>
            <w:hideMark/>
          </w:tcPr>
          <w:p w14:paraId="58C1C71B" w14:textId="3C76255F" w:rsidR="00EF58BB" w:rsidRPr="00F20D00" w:rsidRDefault="00EF58BB" w:rsidP="00EF58BB">
            <w:pPr>
              <w:spacing w:after="160" w:line="240" w:lineRule="auto"/>
              <w:ind w:right="-40" w:firstLine="0"/>
              <w:jc w:val="center"/>
              <w:rPr>
                <w:rFonts w:ascii="Times New Roman" w:eastAsia="Times New Roman" w:hAnsi="Times New Roman" w:cs="Times New Roman"/>
                <w:sz w:val="24"/>
                <w:szCs w:val="28"/>
                <w:lang w:val="en-ID"/>
              </w:rPr>
            </w:pPr>
            <w:r w:rsidRPr="00F20D00">
              <w:rPr>
                <w:rFonts w:ascii="Times New Roman" w:eastAsia="Times New Roman" w:hAnsi="Times New Roman" w:cs="Times New Roman"/>
                <w:sz w:val="24"/>
                <w:szCs w:val="28"/>
                <w:lang w:val="en-ID"/>
              </w:rPr>
              <w:t>20</w:t>
            </w:r>
            <w:r>
              <w:rPr>
                <w:rFonts w:ascii="Times New Roman" w:eastAsia="Times New Roman" w:hAnsi="Times New Roman" w:cs="Times New Roman"/>
                <w:sz w:val="24"/>
                <w:szCs w:val="28"/>
                <w:lang w:val="en-ID"/>
              </w:rPr>
              <w:t>20</w:t>
            </w:r>
            <w:r w:rsidRPr="00F20D00">
              <w:rPr>
                <w:rFonts w:ascii="Times New Roman" w:eastAsia="Times New Roman" w:hAnsi="Times New Roman" w:cs="Times New Roman"/>
                <w:sz w:val="24"/>
                <w:szCs w:val="28"/>
                <w:lang w:val="en-ID"/>
              </w:rPr>
              <w:t xml:space="preserve"> – 202</w:t>
            </w:r>
            <w:r>
              <w:rPr>
                <w:rFonts w:ascii="Times New Roman" w:eastAsia="Times New Roman" w:hAnsi="Times New Roman" w:cs="Times New Roman"/>
                <w:sz w:val="24"/>
                <w:szCs w:val="28"/>
                <w:lang w:val="en-ID"/>
              </w:rPr>
              <w:t>3</w:t>
            </w:r>
          </w:p>
        </w:tc>
      </w:tr>
      <w:tr w:rsidR="00F02EA3" w:rsidRPr="00F20D00" w14:paraId="216B3AE6" w14:textId="77777777" w:rsidTr="004170C6">
        <w:trPr>
          <w:trHeight w:val="510"/>
        </w:trPr>
        <w:tc>
          <w:tcPr>
            <w:tcW w:w="1265" w:type="pct"/>
            <w:tcBorders>
              <w:top w:val="nil"/>
            </w:tcBorders>
            <w:vAlign w:val="center"/>
            <w:hideMark/>
          </w:tcPr>
          <w:p w14:paraId="2E484018" w14:textId="77777777" w:rsidR="00F02EA3" w:rsidRPr="00F20D00" w:rsidRDefault="00F02EA3" w:rsidP="00F02EA3">
            <w:pPr>
              <w:spacing w:line="240" w:lineRule="auto"/>
              <w:ind w:right="-252" w:firstLine="31"/>
              <w:jc w:val="left"/>
              <w:rPr>
                <w:rFonts w:ascii="Times New Roman" w:eastAsia="Times New Roman" w:hAnsi="Times New Roman" w:cs="Times New Roman"/>
                <w:sz w:val="24"/>
                <w:szCs w:val="28"/>
                <w:lang w:val="en-ID"/>
              </w:rPr>
            </w:pPr>
            <w:proofErr w:type="spellStart"/>
            <w:r w:rsidRPr="00F20D00">
              <w:rPr>
                <w:rFonts w:ascii="Times New Roman" w:eastAsia="Times New Roman" w:hAnsi="Times New Roman" w:cs="Times New Roman"/>
                <w:sz w:val="24"/>
                <w:szCs w:val="28"/>
                <w:lang w:val="en-ID"/>
              </w:rPr>
              <w:t>Perguruan</w:t>
            </w:r>
            <w:proofErr w:type="spellEnd"/>
            <w:r w:rsidRPr="00F20D00">
              <w:rPr>
                <w:rFonts w:ascii="Times New Roman" w:eastAsia="Times New Roman" w:hAnsi="Times New Roman" w:cs="Times New Roman"/>
                <w:sz w:val="24"/>
                <w:szCs w:val="28"/>
                <w:lang w:val="en-ID"/>
              </w:rPr>
              <w:t xml:space="preserve"> Tinggi</w:t>
            </w:r>
          </w:p>
        </w:tc>
        <w:tc>
          <w:tcPr>
            <w:tcW w:w="2331" w:type="pct"/>
            <w:tcBorders>
              <w:top w:val="nil"/>
            </w:tcBorders>
            <w:vAlign w:val="center"/>
            <w:hideMark/>
          </w:tcPr>
          <w:p w14:paraId="24CFAC91" w14:textId="77777777" w:rsidR="00F02EA3" w:rsidRPr="00F20D00" w:rsidRDefault="00F02EA3" w:rsidP="00F02EA3">
            <w:pPr>
              <w:spacing w:line="240" w:lineRule="auto"/>
              <w:ind w:right="-252" w:firstLine="31"/>
              <w:jc w:val="left"/>
              <w:rPr>
                <w:rFonts w:ascii="Times New Roman" w:eastAsia="Times New Roman" w:hAnsi="Times New Roman" w:cs="Times New Roman"/>
                <w:sz w:val="24"/>
                <w:szCs w:val="28"/>
                <w:lang w:val="en-ID"/>
              </w:rPr>
            </w:pPr>
            <w:r w:rsidRPr="00F20D00">
              <w:rPr>
                <w:rFonts w:ascii="Times New Roman" w:eastAsia="Times New Roman" w:hAnsi="Times New Roman" w:cs="Times New Roman"/>
                <w:sz w:val="24"/>
                <w:szCs w:val="28"/>
                <w:lang w:val="en-ID"/>
              </w:rPr>
              <w:t xml:space="preserve">Universitas </w:t>
            </w:r>
            <w:proofErr w:type="spellStart"/>
            <w:r w:rsidRPr="00F20D00">
              <w:rPr>
                <w:rFonts w:ascii="Times New Roman" w:eastAsia="Times New Roman" w:hAnsi="Times New Roman" w:cs="Times New Roman"/>
                <w:sz w:val="24"/>
                <w:szCs w:val="28"/>
                <w:lang w:val="en-ID"/>
              </w:rPr>
              <w:t>Diponegoro</w:t>
            </w:r>
            <w:proofErr w:type="spellEnd"/>
          </w:p>
        </w:tc>
        <w:tc>
          <w:tcPr>
            <w:tcW w:w="1404" w:type="pct"/>
            <w:tcBorders>
              <w:top w:val="nil"/>
            </w:tcBorders>
            <w:vAlign w:val="center"/>
            <w:hideMark/>
          </w:tcPr>
          <w:p w14:paraId="4E1BF3F7" w14:textId="77777777" w:rsidR="00F02EA3" w:rsidRPr="00F20D00" w:rsidRDefault="00F02EA3" w:rsidP="00F02EA3">
            <w:pPr>
              <w:spacing w:after="160" w:line="240" w:lineRule="auto"/>
              <w:ind w:right="-40" w:firstLine="0"/>
              <w:jc w:val="center"/>
              <w:rPr>
                <w:rFonts w:ascii="Times New Roman" w:eastAsia="Times New Roman" w:hAnsi="Times New Roman" w:cs="Times New Roman"/>
                <w:sz w:val="24"/>
                <w:szCs w:val="28"/>
                <w:lang w:val="en-ID"/>
              </w:rPr>
            </w:pPr>
            <w:r w:rsidRPr="00F20D00">
              <w:rPr>
                <w:rFonts w:ascii="Times New Roman" w:eastAsia="Times New Roman" w:hAnsi="Times New Roman" w:cs="Times New Roman"/>
                <w:sz w:val="24"/>
                <w:szCs w:val="28"/>
                <w:lang w:val="en-ID"/>
              </w:rPr>
              <w:t>202</w:t>
            </w:r>
            <w:r>
              <w:rPr>
                <w:rFonts w:ascii="Times New Roman" w:eastAsia="Times New Roman" w:hAnsi="Times New Roman" w:cs="Times New Roman"/>
                <w:sz w:val="24"/>
                <w:szCs w:val="28"/>
                <w:lang w:val="en-ID"/>
              </w:rPr>
              <w:t>3</w:t>
            </w:r>
            <w:r w:rsidRPr="00F20D00">
              <w:rPr>
                <w:rFonts w:ascii="Times New Roman" w:eastAsia="Times New Roman" w:hAnsi="Times New Roman" w:cs="Times New Roman"/>
                <w:sz w:val="24"/>
                <w:szCs w:val="28"/>
                <w:lang w:val="en-ID"/>
              </w:rPr>
              <w:t xml:space="preserve"> – </w:t>
            </w:r>
            <w:proofErr w:type="spellStart"/>
            <w:r w:rsidRPr="00F20D00">
              <w:rPr>
                <w:rFonts w:ascii="Times New Roman" w:eastAsia="Times New Roman" w:hAnsi="Times New Roman" w:cs="Times New Roman"/>
                <w:sz w:val="24"/>
                <w:szCs w:val="28"/>
                <w:lang w:val="en-ID"/>
              </w:rPr>
              <w:t>Sekarang</w:t>
            </w:r>
            <w:proofErr w:type="spellEnd"/>
          </w:p>
        </w:tc>
      </w:tr>
    </w:tbl>
    <w:p w14:paraId="086763EC" w14:textId="41B212C3" w:rsidR="00A07FFA" w:rsidRDefault="00A07FFA" w:rsidP="001A7C3C">
      <w:pPr>
        <w:ind w:firstLine="0"/>
        <w:rPr>
          <w:rFonts w:ascii="Times New Roman" w:hAnsi="Times New Roman" w:cs="Times New Roman"/>
          <w:sz w:val="24"/>
          <w:szCs w:val="24"/>
        </w:rPr>
      </w:pPr>
    </w:p>
    <w:p w14:paraId="6786AC7D" w14:textId="77777777" w:rsidR="00A07FFA" w:rsidRDefault="00A07FFA">
      <w:pPr>
        <w:spacing w:after="160" w:line="259" w:lineRule="auto"/>
        <w:ind w:firstLine="0"/>
        <w:jc w:val="left"/>
        <w:rPr>
          <w:rFonts w:ascii="Times New Roman" w:hAnsi="Times New Roman" w:cs="Times New Roman"/>
          <w:sz w:val="24"/>
          <w:szCs w:val="24"/>
        </w:rPr>
      </w:pPr>
      <w:r>
        <w:rPr>
          <w:rFonts w:ascii="Times New Roman" w:hAnsi="Times New Roman" w:cs="Times New Roman"/>
          <w:sz w:val="24"/>
          <w:szCs w:val="24"/>
        </w:rPr>
        <w:br w:type="page"/>
      </w:r>
    </w:p>
    <w:p w14:paraId="7B88F5F9" w14:textId="77777777" w:rsidR="00FA2200" w:rsidRDefault="00FA2200" w:rsidP="00A07FFA">
      <w:pPr>
        <w:pStyle w:val="Heading1"/>
        <w:spacing w:before="0" w:after="0"/>
        <w:ind w:firstLine="0"/>
        <w:contextualSpacing/>
        <w:jc w:val="center"/>
        <w:rPr>
          <w:rFonts w:ascii="Times New Roman" w:hAnsi="Times New Roman" w:cs="Times New Roman"/>
          <w:b/>
          <w:bCs/>
          <w:color w:val="auto"/>
          <w:sz w:val="28"/>
          <w:szCs w:val="18"/>
        </w:rPr>
        <w:sectPr w:rsidR="00FA2200" w:rsidSect="00E25D31">
          <w:footerReference w:type="default" r:id="rId35"/>
          <w:pgSz w:w="11906" w:h="16838" w:code="9"/>
          <w:pgMar w:top="1701" w:right="1701" w:bottom="1701" w:left="2268" w:header="708" w:footer="708" w:gutter="0"/>
          <w:cols w:space="708"/>
          <w:docGrid w:linePitch="360"/>
        </w:sectPr>
      </w:pPr>
      <w:bookmarkStart w:id="199" w:name="_Toc131647818"/>
      <w:bookmarkStart w:id="200" w:name="_Toc210385655"/>
    </w:p>
    <w:p w14:paraId="34941599" w14:textId="77777777" w:rsidR="00A07FFA" w:rsidRPr="00A07FFA" w:rsidRDefault="00A07FFA" w:rsidP="00A07FFA">
      <w:pPr>
        <w:pStyle w:val="Heading1"/>
        <w:spacing w:before="0" w:after="0"/>
        <w:ind w:firstLine="0"/>
        <w:contextualSpacing/>
        <w:jc w:val="center"/>
        <w:rPr>
          <w:rFonts w:ascii="Times New Roman" w:hAnsi="Times New Roman" w:cs="Times New Roman"/>
          <w:b/>
          <w:bCs/>
          <w:color w:val="auto"/>
          <w:sz w:val="28"/>
          <w:szCs w:val="18"/>
        </w:rPr>
      </w:pPr>
      <w:bookmarkStart w:id="201" w:name="_Toc223063189"/>
      <w:r w:rsidRPr="00A07FFA">
        <w:rPr>
          <w:rFonts w:ascii="Times New Roman" w:hAnsi="Times New Roman" w:cs="Times New Roman"/>
          <w:b/>
          <w:bCs/>
          <w:color w:val="auto"/>
          <w:sz w:val="28"/>
          <w:szCs w:val="18"/>
        </w:rPr>
        <w:lastRenderedPageBreak/>
        <w:t>LAMPIRAN</w:t>
      </w:r>
      <w:bookmarkEnd w:id="199"/>
      <w:bookmarkEnd w:id="200"/>
      <w:bookmarkEnd w:id="201"/>
    </w:p>
    <w:p w14:paraId="300D4E6C" w14:textId="77777777" w:rsidR="00A07FFA" w:rsidRPr="00A07FFA" w:rsidRDefault="00A07FFA" w:rsidP="00A07FFA">
      <w:pPr>
        <w:ind w:firstLine="0"/>
        <w:rPr>
          <w:rFonts w:ascii="Times New Roman" w:hAnsi="Times New Roman" w:cs="Times New Roman"/>
          <w:sz w:val="24"/>
          <w:szCs w:val="24"/>
        </w:rPr>
      </w:pPr>
    </w:p>
    <w:p w14:paraId="75136B72" w14:textId="77777777" w:rsidR="00A07FFA" w:rsidRPr="00A07FFA" w:rsidRDefault="00A07FFA" w:rsidP="00A07FFA">
      <w:pPr>
        <w:ind w:firstLine="0"/>
        <w:rPr>
          <w:rFonts w:ascii="Times New Roman" w:hAnsi="Times New Roman" w:cs="Times New Roman"/>
          <w:sz w:val="24"/>
          <w:szCs w:val="24"/>
        </w:rPr>
      </w:pPr>
    </w:p>
    <w:p w14:paraId="7F4C52BC" w14:textId="77777777" w:rsidR="00A07FFA" w:rsidRPr="00A07FFA" w:rsidRDefault="00A07FFA" w:rsidP="00A07FFA">
      <w:pPr>
        <w:ind w:firstLine="0"/>
        <w:rPr>
          <w:rFonts w:ascii="Times New Roman" w:hAnsi="Times New Roman" w:cs="Times New Roman"/>
          <w:sz w:val="24"/>
          <w:szCs w:val="24"/>
        </w:rPr>
      </w:pPr>
    </w:p>
    <w:p w14:paraId="098655C9" w14:textId="40745A06" w:rsidR="00A07FFA" w:rsidRDefault="00A07FFA" w:rsidP="00A07FFA">
      <w:pPr>
        <w:ind w:firstLine="0"/>
        <w:rPr>
          <w:rFonts w:ascii="Times New Roman" w:hAnsi="Times New Roman" w:cs="Times New Roman"/>
          <w:b/>
          <w:bCs/>
          <w:sz w:val="24"/>
          <w:szCs w:val="24"/>
          <w:lang w:val="sv-SE"/>
        </w:rPr>
      </w:pPr>
      <w:r w:rsidRPr="00D166F7">
        <w:rPr>
          <w:rFonts w:ascii="Times New Roman" w:hAnsi="Times New Roman" w:cs="Times New Roman"/>
          <w:b/>
          <w:bCs/>
          <w:sz w:val="24"/>
          <w:szCs w:val="24"/>
          <w:lang w:val="sv-SE"/>
        </w:rPr>
        <w:t xml:space="preserve">Lampiran 1. </w:t>
      </w:r>
      <w:r w:rsidR="00BA5598" w:rsidRPr="00BA5598">
        <w:rPr>
          <w:rFonts w:ascii="Times New Roman" w:hAnsi="Times New Roman" w:cs="Times New Roman"/>
          <w:b/>
          <w:bCs/>
          <w:i/>
          <w:iCs/>
          <w:sz w:val="24"/>
          <w:szCs w:val="24"/>
          <w:lang w:val="sv-SE"/>
        </w:rPr>
        <w:t>Screenshot</w:t>
      </w:r>
      <w:r w:rsidR="00BA5598" w:rsidRPr="00BA5598">
        <w:rPr>
          <w:rFonts w:ascii="Times New Roman" w:hAnsi="Times New Roman" w:cs="Times New Roman"/>
          <w:b/>
          <w:bCs/>
          <w:sz w:val="24"/>
          <w:szCs w:val="24"/>
          <w:lang w:val="sv-SE"/>
        </w:rPr>
        <w:t xml:space="preserve"> </w:t>
      </w:r>
      <w:r w:rsidR="004E60F4">
        <w:rPr>
          <w:rFonts w:ascii="Times New Roman" w:hAnsi="Times New Roman" w:cs="Times New Roman"/>
          <w:b/>
          <w:bCs/>
          <w:sz w:val="24"/>
          <w:szCs w:val="24"/>
          <w:lang w:val="sv-SE"/>
        </w:rPr>
        <w:t xml:space="preserve">PID </w:t>
      </w:r>
      <w:r w:rsidR="00BA5598" w:rsidRPr="00BA5598">
        <w:rPr>
          <w:rFonts w:ascii="Times New Roman" w:hAnsi="Times New Roman" w:cs="Times New Roman"/>
          <w:b/>
          <w:bCs/>
          <w:sz w:val="24"/>
          <w:szCs w:val="24"/>
          <w:lang w:val="sv-SE"/>
        </w:rPr>
        <w:t>DCS</w:t>
      </w:r>
    </w:p>
    <w:p w14:paraId="50BAE0A4" w14:textId="3C1C7566" w:rsidR="004E60F4" w:rsidRPr="004E60F4" w:rsidRDefault="004E60F4" w:rsidP="004E60F4">
      <w:pPr>
        <w:ind w:firstLine="0"/>
        <w:rPr>
          <w:rFonts w:ascii="Times New Roman" w:hAnsi="Times New Roman" w:cs="Times New Roman"/>
          <w:b/>
          <w:bCs/>
          <w:sz w:val="24"/>
          <w:szCs w:val="24"/>
          <w:lang w:val="en-US"/>
        </w:rPr>
      </w:pPr>
      <w:r w:rsidRPr="004E60F4">
        <w:rPr>
          <w:rFonts w:ascii="Times New Roman" w:hAnsi="Times New Roman" w:cs="Times New Roman"/>
          <w:b/>
          <w:bCs/>
          <w:noProof/>
          <w:sz w:val="24"/>
          <w:szCs w:val="24"/>
          <w:lang w:val="en-US"/>
        </w:rPr>
        <w:drawing>
          <wp:inline distT="0" distB="0" distL="0" distR="0" wp14:anchorId="733198AC" wp14:editId="6F5E978F">
            <wp:extent cx="5039995" cy="4032250"/>
            <wp:effectExtent l="0" t="0" r="8255"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39995" cy="4032250"/>
                    </a:xfrm>
                    <a:prstGeom prst="rect">
                      <a:avLst/>
                    </a:prstGeom>
                    <a:noFill/>
                    <a:ln>
                      <a:noFill/>
                    </a:ln>
                  </pic:spPr>
                </pic:pic>
              </a:graphicData>
            </a:graphic>
          </wp:inline>
        </w:drawing>
      </w:r>
    </w:p>
    <w:p w14:paraId="1EC998FA" w14:textId="77777777" w:rsidR="004E60F4" w:rsidRPr="00D166F7" w:rsidRDefault="004E60F4" w:rsidP="00A07FFA">
      <w:pPr>
        <w:ind w:firstLine="0"/>
        <w:rPr>
          <w:rFonts w:ascii="Times New Roman" w:hAnsi="Times New Roman" w:cs="Times New Roman"/>
          <w:b/>
          <w:bCs/>
          <w:sz w:val="24"/>
          <w:szCs w:val="24"/>
          <w:lang w:val="sv-SE"/>
        </w:rPr>
      </w:pPr>
    </w:p>
    <w:p w14:paraId="1FF9AC4B" w14:textId="2C98780B" w:rsidR="003E68ED" w:rsidRPr="003E68ED" w:rsidRDefault="003E68ED" w:rsidP="003E68ED">
      <w:pPr>
        <w:ind w:firstLine="0"/>
        <w:rPr>
          <w:rFonts w:ascii="Times New Roman" w:hAnsi="Times New Roman" w:cs="Times New Roman"/>
          <w:b/>
          <w:bCs/>
          <w:sz w:val="24"/>
          <w:szCs w:val="24"/>
          <w:lang w:val="en-US"/>
        </w:rPr>
      </w:pPr>
      <w:r w:rsidRPr="003E68ED">
        <w:rPr>
          <w:rFonts w:ascii="Times New Roman" w:hAnsi="Times New Roman" w:cs="Times New Roman"/>
          <w:b/>
          <w:bCs/>
          <w:noProof/>
          <w:sz w:val="24"/>
          <w:szCs w:val="24"/>
          <w:lang w:val="en-US"/>
        </w:rPr>
        <w:lastRenderedPageBreak/>
        <w:drawing>
          <wp:inline distT="0" distB="0" distL="0" distR="0" wp14:anchorId="6C47F7C8" wp14:editId="7AE647D4">
            <wp:extent cx="5039995" cy="4032250"/>
            <wp:effectExtent l="0" t="0" r="8255"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39995" cy="4032250"/>
                    </a:xfrm>
                    <a:prstGeom prst="rect">
                      <a:avLst/>
                    </a:prstGeom>
                    <a:noFill/>
                    <a:ln>
                      <a:noFill/>
                    </a:ln>
                  </pic:spPr>
                </pic:pic>
              </a:graphicData>
            </a:graphic>
          </wp:inline>
        </w:drawing>
      </w:r>
    </w:p>
    <w:p w14:paraId="0956441B" w14:textId="2E1A96E9" w:rsidR="003E68ED" w:rsidRPr="003E68ED" w:rsidRDefault="003E68ED" w:rsidP="003E68ED">
      <w:pPr>
        <w:ind w:firstLine="0"/>
        <w:rPr>
          <w:rFonts w:ascii="Times New Roman" w:hAnsi="Times New Roman" w:cs="Times New Roman"/>
          <w:b/>
          <w:bCs/>
          <w:sz w:val="24"/>
          <w:szCs w:val="24"/>
          <w:lang w:val="en-US"/>
        </w:rPr>
      </w:pPr>
      <w:r w:rsidRPr="003E68ED">
        <w:rPr>
          <w:rFonts w:ascii="Times New Roman" w:hAnsi="Times New Roman" w:cs="Times New Roman"/>
          <w:b/>
          <w:bCs/>
          <w:noProof/>
          <w:sz w:val="24"/>
          <w:szCs w:val="24"/>
          <w:lang w:val="en-US"/>
        </w:rPr>
        <w:drawing>
          <wp:inline distT="0" distB="0" distL="0" distR="0" wp14:anchorId="6A278640" wp14:editId="64325B52">
            <wp:extent cx="5039995" cy="4032250"/>
            <wp:effectExtent l="0" t="0" r="825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39995" cy="4032250"/>
                    </a:xfrm>
                    <a:prstGeom prst="rect">
                      <a:avLst/>
                    </a:prstGeom>
                    <a:noFill/>
                    <a:ln>
                      <a:noFill/>
                    </a:ln>
                  </pic:spPr>
                </pic:pic>
              </a:graphicData>
            </a:graphic>
          </wp:inline>
        </w:drawing>
      </w:r>
    </w:p>
    <w:p w14:paraId="67D737DA" w14:textId="05708E8B" w:rsidR="003E68ED" w:rsidRPr="003E68ED" w:rsidRDefault="003E68ED" w:rsidP="003E68ED">
      <w:pPr>
        <w:ind w:firstLine="0"/>
        <w:rPr>
          <w:rFonts w:ascii="Times New Roman" w:hAnsi="Times New Roman" w:cs="Times New Roman"/>
          <w:b/>
          <w:bCs/>
          <w:sz w:val="24"/>
          <w:szCs w:val="24"/>
          <w:lang w:val="en-US"/>
        </w:rPr>
      </w:pPr>
      <w:r w:rsidRPr="003E68ED">
        <w:rPr>
          <w:rFonts w:ascii="Times New Roman" w:hAnsi="Times New Roman" w:cs="Times New Roman"/>
          <w:b/>
          <w:bCs/>
          <w:noProof/>
          <w:sz w:val="24"/>
          <w:szCs w:val="24"/>
          <w:lang w:val="en-US"/>
        </w:rPr>
        <w:lastRenderedPageBreak/>
        <w:drawing>
          <wp:inline distT="0" distB="0" distL="0" distR="0" wp14:anchorId="416C03B6" wp14:editId="63EF08D2">
            <wp:extent cx="5039995" cy="4032250"/>
            <wp:effectExtent l="0" t="0" r="8255"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39995" cy="4032250"/>
                    </a:xfrm>
                    <a:prstGeom prst="rect">
                      <a:avLst/>
                    </a:prstGeom>
                    <a:noFill/>
                    <a:ln>
                      <a:noFill/>
                    </a:ln>
                  </pic:spPr>
                </pic:pic>
              </a:graphicData>
            </a:graphic>
          </wp:inline>
        </w:drawing>
      </w:r>
    </w:p>
    <w:p w14:paraId="0CC86490" w14:textId="43E99EB7" w:rsidR="003E68ED" w:rsidRPr="003E68ED" w:rsidRDefault="003E68ED" w:rsidP="003E68ED">
      <w:pPr>
        <w:ind w:firstLine="0"/>
        <w:rPr>
          <w:rFonts w:ascii="Times New Roman" w:hAnsi="Times New Roman" w:cs="Times New Roman"/>
          <w:b/>
          <w:bCs/>
          <w:sz w:val="24"/>
          <w:szCs w:val="24"/>
          <w:lang w:val="en-US"/>
        </w:rPr>
      </w:pPr>
      <w:r w:rsidRPr="003E68ED">
        <w:rPr>
          <w:rFonts w:ascii="Times New Roman" w:hAnsi="Times New Roman" w:cs="Times New Roman"/>
          <w:b/>
          <w:bCs/>
          <w:noProof/>
          <w:sz w:val="24"/>
          <w:szCs w:val="24"/>
          <w:lang w:val="en-US"/>
        </w:rPr>
        <w:drawing>
          <wp:inline distT="0" distB="0" distL="0" distR="0" wp14:anchorId="5B5CA8E6" wp14:editId="01102884">
            <wp:extent cx="5039995" cy="4032250"/>
            <wp:effectExtent l="0" t="0" r="825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39995" cy="4032250"/>
                    </a:xfrm>
                    <a:prstGeom prst="rect">
                      <a:avLst/>
                    </a:prstGeom>
                    <a:noFill/>
                    <a:ln>
                      <a:noFill/>
                    </a:ln>
                  </pic:spPr>
                </pic:pic>
              </a:graphicData>
            </a:graphic>
          </wp:inline>
        </w:drawing>
      </w:r>
    </w:p>
    <w:p w14:paraId="46793416" w14:textId="1008F904" w:rsidR="003E68ED" w:rsidRPr="003E68ED" w:rsidRDefault="003E68ED" w:rsidP="003E68ED">
      <w:pPr>
        <w:ind w:firstLine="0"/>
        <w:rPr>
          <w:rFonts w:ascii="Times New Roman" w:hAnsi="Times New Roman" w:cs="Times New Roman"/>
          <w:b/>
          <w:bCs/>
          <w:sz w:val="24"/>
          <w:szCs w:val="24"/>
          <w:lang w:val="en-US"/>
        </w:rPr>
      </w:pPr>
      <w:r w:rsidRPr="003E68ED">
        <w:rPr>
          <w:rFonts w:ascii="Times New Roman" w:hAnsi="Times New Roman" w:cs="Times New Roman"/>
          <w:b/>
          <w:bCs/>
          <w:noProof/>
          <w:sz w:val="24"/>
          <w:szCs w:val="24"/>
          <w:lang w:val="en-US"/>
        </w:rPr>
        <w:lastRenderedPageBreak/>
        <w:drawing>
          <wp:inline distT="0" distB="0" distL="0" distR="0" wp14:anchorId="5DC0BF56" wp14:editId="7B943DB4">
            <wp:extent cx="5039995" cy="4032250"/>
            <wp:effectExtent l="0" t="0" r="8255"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39995" cy="4032250"/>
                    </a:xfrm>
                    <a:prstGeom prst="rect">
                      <a:avLst/>
                    </a:prstGeom>
                    <a:noFill/>
                    <a:ln>
                      <a:noFill/>
                    </a:ln>
                  </pic:spPr>
                </pic:pic>
              </a:graphicData>
            </a:graphic>
          </wp:inline>
        </w:drawing>
      </w:r>
    </w:p>
    <w:p w14:paraId="3BEA73E2" w14:textId="6776004E" w:rsidR="00A07FFA" w:rsidRPr="004F4947" w:rsidRDefault="00A07FFA" w:rsidP="00A07FFA">
      <w:pPr>
        <w:ind w:firstLine="0"/>
        <w:rPr>
          <w:rFonts w:ascii="Times New Roman" w:hAnsi="Times New Roman" w:cs="Times New Roman"/>
          <w:b/>
          <w:bCs/>
          <w:sz w:val="24"/>
          <w:szCs w:val="24"/>
          <w:lang w:val="pl-PL"/>
        </w:rPr>
      </w:pPr>
      <w:r w:rsidRPr="004F4947">
        <w:rPr>
          <w:rFonts w:ascii="Times New Roman" w:hAnsi="Times New Roman" w:cs="Times New Roman"/>
          <w:b/>
          <w:bCs/>
          <w:sz w:val="24"/>
          <w:szCs w:val="24"/>
          <w:lang w:val="pl-PL"/>
        </w:rPr>
        <w:t xml:space="preserve">    </w:t>
      </w:r>
    </w:p>
    <w:p w14:paraId="32FB037F" w14:textId="0ED0A49E" w:rsidR="00A07FFA" w:rsidRDefault="00A07FFA" w:rsidP="00A07FFA">
      <w:pPr>
        <w:ind w:firstLine="0"/>
        <w:rPr>
          <w:rFonts w:ascii="Times New Roman" w:hAnsi="Times New Roman" w:cs="Times New Roman"/>
          <w:b/>
          <w:bCs/>
          <w:sz w:val="24"/>
          <w:szCs w:val="24"/>
          <w:lang w:val="sv-SE"/>
        </w:rPr>
      </w:pPr>
      <w:r w:rsidRPr="00D166F7">
        <w:rPr>
          <w:rFonts w:ascii="Times New Roman" w:hAnsi="Times New Roman" w:cs="Times New Roman"/>
          <w:b/>
          <w:bCs/>
          <w:sz w:val="24"/>
          <w:szCs w:val="24"/>
          <w:lang w:val="sv-SE"/>
        </w:rPr>
        <w:t xml:space="preserve">Lampiran </w:t>
      </w:r>
      <w:r>
        <w:rPr>
          <w:rFonts w:ascii="Times New Roman" w:hAnsi="Times New Roman" w:cs="Times New Roman"/>
          <w:b/>
          <w:bCs/>
          <w:sz w:val="24"/>
          <w:szCs w:val="24"/>
          <w:lang w:val="sv-SE"/>
        </w:rPr>
        <w:t>2</w:t>
      </w:r>
      <w:r w:rsidRPr="00D166F7">
        <w:rPr>
          <w:rFonts w:ascii="Times New Roman" w:hAnsi="Times New Roman" w:cs="Times New Roman"/>
          <w:b/>
          <w:bCs/>
          <w:sz w:val="24"/>
          <w:szCs w:val="24"/>
          <w:lang w:val="sv-SE"/>
        </w:rPr>
        <w:t xml:space="preserve">. </w:t>
      </w:r>
      <w:r w:rsidR="00DC4C97">
        <w:rPr>
          <w:rFonts w:ascii="Times New Roman" w:hAnsi="Times New Roman" w:cs="Times New Roman"/>
          <w:b/>
          <w:bCs/>
          <w:sz w:val="24"/>
          <w:szCs w:val="24"/>
          <w:lang w:val="sv-SE"/>
        </w:rPr>
        <w:t>P&amp;ID Unit 91</w:t>
      </w:r>
    </w:p>
    <w:p w14:paraId="4E429538" w14:textId="5BAEFD07" w:rsidR="00DC4C97" w:rsidRPr="00DC4C97" w:rsidRDefault="00DC4C97" w:rsidP="00DC4C97">
      <w:pPr>
        <w:ind w:firstLine="0"/>
        <w:rPr>
          <w:rFonts w:ascii="Times New Roman" w:hAnsi="Times New Roman" w:cs="Times New Roman"/>
          <w:b/>
          <w:bCs/>
          <w:sz w:val="24"/>
          <w:szCs w:val="24"/>
          <w:lang w:val="en-US"/>
        </w:rPr>
      </w:pPr>
      <w:r w:rsidRPr="00DC4C97">
        <w:rPr>
          <w:rFonts w:ascii="Times New Roman" w:hAnsi="Times New Roman" w:cs="Times New Roman"/>
          <w:b/>
          <w:bCs/>
          <w:noProof/>
          <w:sz w:val="24"/>
          <w:szCs w:val="24"/>
          <w:lang w:val="en-US"/>
        </w:rPr>
        <w:drawing>
          <wp:inline distT="0" distB="0" distL="0" distR="0" wp14:anchorId="1C0D88B7" wp14:editId="62CFDF1B">
            <wp:extent cx="5039995" cy="3629660"/>
            <wp:effectExtent l="0" t="0" r="8255"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39995" cy="3629660"/>
                    </a:xfrm>
                    <a:prstGeom prst="rect">
                      <a:avLst/>
                    </a:prstGeom>
                    <a:noFill/>
                    <a:ln>
                      <a:noFill/>
                    </a:ln>
                  </pic:spPr>
                </pic:pic>
              </a:graphicData>
            </a:graphic>
          </wp:inline>
        </w:drawing>
      </w:r>
    </w:p>
    <w:p w14:paraId="64228BB3" w14:textId="77777777" w:rsidR="00DC4C97" w:rsidRPr="00D166F7" w:rsidRDefault="00DC4C97" w:rsidP="00A07FFA">
      <w:pPr>
        <w:ind w:firstLine="0"/>
        <w:rPr>
          <w:rFonts w:ascii="Times New Roman" w:hAnsi="Times New Roman" w:cs="Times New Roman"/>
          <w:b/>
          <w:bCs/>
          <w:sz w:val="24"/>
          <w:szCs w:val="24"/>
          <w:lang w:val="sv-SE"/>
        </w:rPr>
      </w:pPr>
    </w:p>
    <w:p w14:paraId="3F366357" w14:textId="76D3F052" w:rsidR="00A07FFA" w:rsidRPr="002171BE" w:rsidRDefault="00A07FFA" w:rsidP="00A07FFA">
      <w:pPr>
        <w:ind w:firstLine="0"/>
        <w:rPr>
          <w:rFonts w:ascii="Times New Roman" w:hAnsi="Times New Roman" w:cs="Times New Roman"/>
          <w:b/>
          <w:bCs/>
          <w:sz w:val="24"/>
          <w:szCs w:val="24"/>
        </w:rPr>
      </w:pPr>
      <w:r w:rsidRPr="00A07FFA">
        <w:rPr>
          <w:rFonts w:ascii="Times New Roman" w:hAnsi="Times New Roman" w:cs="Times New Roman"/>
          <w:b/>
          <w:bCs/>
          <w:sz w:val="24"/>
          <w:szCs w:val="24"/>
          <w:lang w:val="pl-PL"/>
        </w:rPr>
        <w:t xml:space="preserve">    </w:t>
      </w:r>
    </w:p>
    <w:p w14:paraId="248DC5D7" w14:textId="77777777" w:rsidR="00A07FFA" w:rsidRPr="00A07FFA" w:rsidRDefault="00A07FFA" w:rsidP="00A07FFA">
      <w:pPr>
        <w:ind w:firstLine="0"/>
        <w:rPr>
          <w:rFonts w:ascii="Times New Roman" w:hAnsi="Times New Roman" w:cs="Times New Roman"/>
          <w:b/>
          <w:bCs/>
          <w:sz w:val="24"/>
          <w:szCs w:val="24"/>
          <w:lang w:val="pl-PL"/>
        </w:rPr>
      </w:pPr>
    </w:p>
    <w:p w14:paraId="6DEB9CA6" w14:textId="05773D90" w:rsidR="00A07FFA" w:rsidRPr="00A07FFA" w:rsidRDefault="00A07FFA" w:rsidP="00A07FFA">
      <w:pPr>
        <w:ind w:firstLine="0"/>
        <w:rPr>
          <w:rFonts w:ascii="Times New Roman" w:hAnsi="Times New Roman" w:cs="Times New Roman"/>
          <w:b/>
          <w:bCs/>
          <w:sz w:val="24"/>
          <w:szCs w:val="24"/>
          <w:lang w:val="pl-PL"/>
        </w:rPr>
      </w:pPr>
      <w:r w:rsidRPr="00A07FFA">
        <w:rPr>
          <w:rFonts w:ascii="Times New Roman" w:hAnsi="Times New Roman" w:cs="Times New Roman"/>
          <w:b/>
          <w:bCs/>
          <w:sz w:val="24"/>
          <w:szCs w:val="24"/>
          <w:lang w:val="pl-PL"/>
        </w:rPr>
        <w:t xml:space="preserve">    </w:t>
      </w:r>
    </w:p>
    <w:p w14:paraId="1E1C6096" w14:textId="02588849" w:rsidR="00572A8D" w:rsidRPr="00A07FFA" w:rsidRDefault="00572A8D" w:rsidP="00A07FFA">
      <w:pPr>
        <w:ind w:firstLine="0"/>
        <w:rPr>
          <w:rFonts w:ascii="Times New Roman" w:hAnsi="Times New Roman" w:cs="Times New Roman"/>
          <w:sz w:val="24"/>
          <w:szCs w:val="24"/>
          <w:lang w:val="sv-SE"/>
        </w:rPr>
      </w:pPr>
    </w:p>
    <w:sectPr w:rsidR="00572A8D" w:rsidRPr="00A07FFA" w:rsidSect="00BE6471">
      <w:type w:val="nextColumn"/>
      <w:pgSz w:w="11906" w:h="16838" w:code="9"/>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95500F" w14:textId="77777777" w:rsidR="00207BA4" w:rsidRDefault="00207BA4" w:rsidP="001A7C3C">
      <w:pPr>
        <w:spacing w:line="240" w:lineRule="auto"/>
      </w:pPr>
      <w:r>
        <w:separator/>
      </w:r>
    </w:p>
  </w:endnote>
  <w:endnote w:type="continuationSeparator" w:id="0">
    <w:p w14:paraId="3B5AA0D7" w14:textId="77777777" w:rsidR="00207BA4" w:rsidRDefault="00207BA4" w:rsidP="001A7C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8971663"/>
      <w:docPartObj>
        <w:docPartGallery w:val="Page Numbers (Bottom of Page)"/>
        <w:docPartUnique/>
      </w:docPartObj>
    </w:sdtPr>
    <w:sdtEndPr>
      <w:rPr>
        <w:rFonts w:ascii="Times New Roman" w:hAnsi="Times New Roman" w:cs="Times New Roman"/>
        <w:noProof/>
        <w:sz w:val="24"/>
        <w:szCs w:val="24"/>
      </w:rPr>
    </w:sdtEndPr>
    <w:sdtContent>
      <w:p w14:paraId="61ACB534" w14:textId="29A2272B" w:rsidR="00BD4F0D" w:rsidRPr="00BD4F0D" w:rsidRDefault="00BD4F0D">
        <w:pPr>
          <w:pStyle w:val="Footer"/>
          <w:jc w:val="center"/>
          <w:rPr>
            <w:rFonts w:ascii="Times New Roman" w:hAnsi="Times New Roman" w:cs="Times New Roman"/>
            <w:sz w:val="24"/>
            <w:szCs w:val="24"/>
          </w:rPr>
        </w:pPr>
        <w:r w:rsidRPr="00BD4F0D">
          <w:rPr>
            <w:rFonts w:ascii="Times New Roman" w:hAnsi="Times New Roman" w:cs="Times New Roman"/>
            <w:sz w:val="24"/>
            <w:szCs w:val="24"/>
          </w:rPr>
          <w:fldChar w:fldCharType="begin"/>
        </w:r>
        <w:r w:rsidRPr="00BD4F0D">
          <w:rPr>
            <w:rFonts w:ascii="Times New Roman" w:hAnsi="Times New Roman" w:cs="Times New Roman"/>
            <w:sz w:val="24"/>
            <w:szCs w:val="24"/>
          </w:rPr>
          <w:instrText xml:space="preserve"> PAGE   \* MERGEFORMAT </w:instrText>
        </w:r>
        <w:r w:rsidRPr="00BD4F0D">
          <w:rPr>
            <w:rFonts w:ascii="Times New Roman" w:hAnsi="Times New Roman" w:cs="Times New Roman"/>
            <w:sz w:val="24"/>
            <w:szCs w:val="24"/>
          </w:rPr>
          <w:fldChar w:fldCharType="separate"/>
        </w:r>
        <w:r w:rsidRPr="00BD4F0D">
          <w:rPr>
            <w:rFonts w:ascii="Times New Roman" w:hAnsi="Times New Roman" w:cs="Times New Roman"/>
            <w:noProof/>
            <w:sz w:val="24"/>
            <w:szCs w:val="24"/>
          </w:rPr>
          <w:t>2</w:t>
        </w:r>
        <w:r w:rsidRPr="00BD4F0D">
          <w:rPr>
            <w:rFonts w:ascii="Times New Roman" w:hAnsi="Times New Roman" w:cs="Times New Roman"/>
            <w:noProof/>
            <w:sz w:val="24"/>
            <w:szCs w:val="24"/>
          </w:rPr>
          <w:fldChar w:fldCharType="end"/>
        </w:r>
      </w:p>
    </w:sdtContent>
  </w:sdt>
  <w:p w14:paraId="525370B3" w14:textId="77777777" w:rsidR="00BA7D26" w:rsidRDefault="00BA7D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8AF1C" w14:textId="471FA094" w:rsidR="00F9099D" w:rsidRDefault="00F9099D">
    <w:pPr>
      <w:pStyle w:val="Footer"/>
      <w:jc w:val="center"/>
    </w:pPr>
  </w:p>
  <w:p w14:paraId="62855B85" w14:textId="77777777" w:rsidR="001A7C3C" w:rsidRDefault="001A7C3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0283770"/>
      <w:docPartObj>
        <w:docPartGallery w:val="Page Numbers (Bottom of Page)"/>
        <w:docPartUnique/>
      </w:docPartObj>
    </w:sdtPr>
    <w:sdtEndPr>
      <w:rPr>
        <w:rFonts w:ascii="Times New Roman" w:hAnsi="Times New Roman" w:cs="Times New Roman"/>
        <w:noProof/>
        <w:sz w:val="24"/>
        <w:szCs w:val="24"/>
      </w:rPr>
    </w:sdtEndPr>
    <w:sdtContent>
      <w:p w14:paraId="35AF4C8F" w14:textId="42941635" w:rsidR="00BD4F0D" w:rsidRPr="00F23A66" w:rsidRDefault="00F23A66" w:rsidP="00F23A66">
        <w:pPr>
          <w:pStyle w:val="Footer"/>
          <w:jc w:val="center"/>
          <w:rPr>
            <w:rFonts w:ascii="Times New Roman" w:hAnsi="Times New Roman" w:cs="Times New Roman"/>
            <w:sz w:val="24"/>
            <w:szCs w:val="24"/>
          </w:rPr>
        </w:pPr>
        <w:r w:rsidRPr="00F23A66">
          <w:rPr>
            <w:rFonts w:ascii="Times New Roman" w:hAnsi="Times New Roman" w:cs="Times New Roman"/>
            <w:sz w:val="24"/>
            <w:szCs w:val="24"/>
          </w:rPr>
          <w:fldChar w:fldCharType="begin"/>
        </w:r>
        <w:r w:rsidRPr="00F23A66">
          <w:rPr>
            <w:rFonts w:ascii="Times New Roman" w:hAnsi="Times New Roman" w:cs="Times New Roman"/>
            <w:sz w:val="24"/>
            <w:szCs w:val="24"/>
          </w:rPr>
          <w:instrText xml:space="preserve"> PAGE   \* MERGEFORMAT </w:instrText>
        </w:r>
        <w:r w:rsidRPr="00F23A66">
          <w:rPr>
            <w:rFonts w:ascii="Times New Roman" w:hAnsi="Times New Roman" w:cs="Times New Roman"/>
            <w:sz w:val="24"/>
            <w:szCs w:val="24"/>
          </w:rPr>
          <w:fldChar w:fldCharType="separate"/>
        </w:r>
        <w:r w:rsidRPr="00F23A66">
          <w:rPr>
            <w:rFonts w:ascii="Times New Roman" w:hAnsi="Times New Roman" w:cs="Times New Roman"/>
            <w:noProof/>
            <w:sz w:val="24"/>
            <w:szCs w:val="24"/>
          </w:rPr>
          <w:t>2</w:t>
        </w:r>
        <w:r w:rsidRPr="00F23A66">
          <w:rPr>
            <w:rFonts w:ascii="Times New Roman" w:hAnsi="Times New Roman" w:cs="Times New Roman"/>
            <w:noProof/>
            <w:sz w:val="24"/>
            <w:szCs w:val="24"/>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C8E3C" w14:textId="3D79F8D9" w:rsidR="00F9099D" w:rsidRDefault="00F9099D">
    <w:pPr>
      <w:pStyle w:val="Footer"/>
      <w:jc w:val="center"/>
    </w:pPr>
  </w:p>
  <w:p w14:paraId="4249925A" w14:textId="77777777" w:rsidR="00F9099D" w:rsidRDefault="00F9099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0C6A0" w14:textId="2B5D0FBE" w:rsidR="003C28BA" w:rsidRPr="00F23A66" w:rsidRDefault="003C28BA" w:rsidP="00F23A66">
    <w:pPr>
      <w:pStyle w:val="Footer"/>
      <w:jc w:val="center"/>
      <w:rPr>
        <w:rFonts w:ascii="Times New Roman" w:hAnsi="Times New Roman" w:cs="Times New Roman"/>
        <w:sz w:val="24"/>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8711022"/>
      <w:docPartObj>
        <w:docPartGallery w:val="Page Numbers (Bottom of Page)"/>
        <w:docPartUnique/>
      </w:docPartObj>
    </w:sdtPr>
    <w:sdtEndPr>
      <w:rPr>
        <w:noProof/>
      </w:rPr>
    </w:sdtEndPr>
    <w:sdtContent>
      <w:p w14:paraId="0E967327" w14:textId="0A021D22" w:rsidR="00C0382B" w:rsidRDefault="00C0382B" w:rsidP="00E25C77">
        <w:pPr>
          <w:pStyle w:val="Footer"/>
          <w:spacing w:line="360" w:lineRule="auto"/>
          <w:jc w:val="center"/>
        </w:pPr>
        <w:r w:rsidRPr="005712B8">
          <w:rPr>
            <w:rFonts w:ascii="Times New Roman" w:hAnsi="Times New Roman" w:cs="Times New Roman"/>
            <w:sz w:val="24"/>
            <w:szCs w:val="24"/>
          </w:rPr>
          <w:fldChar w:fldCharType="begin"/>
        </w:r>
        <w:r w:rsidRPr="005712B8">
          <w:rPr>
            <w:rFonts w:ascii="Times New Roman" w:hAnsi="Times New Roman" w:cs="Times New Roman"/>
            <w:sz w:val="24"/>
            <w:szCs w:val="24"/>
          </w:rPr>
          <w:instrText xml:space="preserve"> PAGE   \* MERGEFORMAT </w:instrText>
        </w:r>
        <w:r w:rsidRPr="005712B8">
          <w:rPr>
            <w:rFonts w:ascii="Times New Roman" w:hAnsi="Times New Roman" w:cs="Times New Roman"/>
            <w:sz w:val="24"/>
            <w:szCs w:val="24"/>
          </w:rPr>
          <w:fldChar w:fldCharType="separate"/>
        </w:r>
        <w:r w:rsidRPr="005712B8">
          <w:rPr>
            <w:rFonts w:ascii="Times New Roman" w:hAnsi="Times New Roman" w:cs="Times New Roman"/>
            <w:noProof/>
            <w:sz w:val="24"/>
            <w:szCs w:val="24"/>
          </w:rPr>
          <w:t>2</w:t>
        </w:r>
        <w:r w:rsidRPr="005712B8">
          <w:rPr>
            <w:rFonts w:ascii="Times New Roman" w:hAnsi="Times New Roman" w:cs="Times New Roman"/>
            <w:noProof/>
            <w:sz w:val="24"/>
            <w:szCs w:val="24"/>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64119" w14:textId="19350CFD" w:rsidR="00E2146D" w:rsidRPr="00F23A66" w:rsidRDefault="00E2146D" w:rsidP="00F23A66">
    <w:pPr>
      <w:pStyle w:val="Footer"/>
      <w:jc w:val="center"/>
      <w:rPr>
        <w:rFonts w:ascii="Times New Roman" w:hAnsi="Times New Roman" w:cs="Times New Roman"/>
        <w:sz w:val="24"/>
        <w:szCs w:val="24"/>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0136532"/>
      <w:docPartObj>
        <w:docPartGallery w:val="Page Numbers (Bottom of Page)"/>
        <w:docPartUnique/>
      </w:docPartObj>
    </w:sdtPr>
    <w:sdtEndPr>
      <w:rPr>
        <w:noProof/>
      </w:rPr>
    </w:sdtEndPr>
    <w:sdtContent>
      <w:p w14:paraId="5C65922F" w14:textId="77777777" w:rsidR="00E2146D" w:rsidRDefault="00E2146D" w:rsidP="00E25C77">
        <w:pPr>
          <w:pStyle w:val="Footer"/>
          <w:spacing w:line="360" w:lineRule="auto"/>
          <w:jc w:val="center"/>
        </w:pPr>
        <w:r w:rsidRPr="005712B8">
          <w:rPr>
            <w:rFonts w:ascii="Times New Roman" w:hAnsi="Times New Roman" w:cs="Times New Roman"/>
            <w:sz w:val="24"/>
            <w:szCs w:val="24"/>
          </w:rPr>
          <w:fldChar w:fldCharType="begin"/>
        </w:r>
        <w:r w:rsidRPr="005712B8">
          <w:rPr>
            <w:rFonts w:ascii="Times New Roman" w:hAnsi="Times New Roman" w:cs="Times New Roman"/>
            <w:sz w:val="24"/>
            <w:szCs w:val="24"/>
          </w:rPr>
          <w:instrText xml:space="preserve"> PAGE   \* MERGEFORMAT </w:instrText>
        </w:r>
        <w:r w:rsidRPr="005712B8">
          <w:rPr>
            <w:rFonts w:ascii="Times New Roman" w:hAnsi="Times New Roman" w:cs="Times New Roman"/>
            <w:sz w:val="24"/>
            <w:szCs w:val="24"/>
          </w:rPr>
          <w:fldChar w:fldCharType="separate"/>
        </w:r>
        <w:r w:rsidRPr="005712B8">
          <w:rPr>
            <w:rFonts w:ascii="Times New Roman" w:hAnsi="Times New Roman" w:cs="Times New Roman"/>
            <w:noProof/>
            <w:sz w:val="24"/>
            <w:szCs w:val="24"/>
          </w:rPr>
          <w:t>2</w:t>
        </w:r>
        <w:r w:rsidRPr="005712B8">
          <w:rPr>
            <w:rFonts w:ascii="Times New Roman" w:hAnsi="Times New Roman" w:cs="Times New Roman"/>
            <w:noProof/>
            <w:sz w:val="24"/>
            <w:szCs w:val="24"/>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8586399"/>
      <w:docPartObj>
        <w:docPartGallery w:val="Page Numbers (Bottom of Page)"/>
        <w:docPartUnique/>
      </w:docPartObj>
    </w:sdtPr>
    <w:sdtEndPr>
      <w:rPr>
        <w:rFonts w:ascii="Times New Roman" w:hAnsi="Times New Roman" w:cs="Times New Roman"/>
        <w:noProof/>
        <w:sz w:val="24"/>
        <w:szCs w:val="24"/>
      </w:rPr>
    </w:sdtEndPr>
    <w:sdtContent>
      <w:p w14:paraId="2BA8F9E1" w14:textId="5D9AFFFC" w:rsidR="00E25D31" w:rsidRPr="00E25D31" w:rsidRDefault="00E25D31" w:rsidP="00E25D31">
        <w:pPr>
          <w:pStyle w:val="Footer"/>
          <w:ind w:firstLine="0"/>
          <w:jc w:val="center"/>
          <w:rPr>
            <w:rFonts w:ascii="Times New Roman" w:hAnsi="Times New Roman" w:cs="Times New Roman"/>
            <w:sz w:val="24"/>
            <w:szCs w:val="24"/>
          </w:rPr>
        </w:pPr>
        <w:r w:rsidRPr="00E25D31">
          <w:rPr>
            <w:rFonts w:ascii="Times New Roman" w:hAnsi="Times New Roman" w:cs="Times New Roman"/>
            <w:sz w:val="24"/>
            <w:szCs w:val="24"/>
          </w:rPr>
          <w:fldChar w:fldCharType="begin"/>
        </w:r>
        <w:r w:rsidRPr="00E25D31">
          <w:rPr>
            <w:rFonts w:ascii="Times New Roman" w:hAnsi="Times New Roman" w:cs="Times New Roman"/>
            <w:sz w:val="24"/>
            <w:szCs w:val="24"/>
          </w:rPr>
          <w:instrText xml:space="preserve"> PAGE   \* MERGEFORMAT </w:instrText>
        </w:r>
        <w:r w:rsidRPr="00E25D31">
          <w:rPr>
            <w:rFonts w:ascii="Times New Roman" w:hAnsi="Times New Roman" w:cs="Times New Roman"/>
            <w:sz w:val="24"/>
            <w:szCs w:val="24"/>
          </w:rPr>
          <w:fldChar w:fldCharType="separate"/>
        </w:r>
        <w:r w:rsidRPr="00E25D31">
          <w:rPr>
            <w:rFonts w:ascii="Times New Roman" w:hAnsi="Times New Roman" w:cs="Times New Roman"/>
            <w:noProof/>
            <w:sz w:val="24"/>
            <w:szCs w:val="24"/>
          </w:rPr>
          <w:t>2</w:t>
        </w:r>
        <w:r w:rsidRPr="00E25D31">
          <w:rPr>
            <w:rFonts w:ascii="Times New Roman" w:hAnsi="Times New Roman" w:cs="Times New Roman"/>
            <w:noProof/>
            <w:sz w:val="24"/>
            <w:szCs w:val="24"/>
          </w:rPr>
          <w:fldChar w:fldCharType="end"/>
        </w:r>
      </w:p>
    </w:sdtContent>
  </w:sdt>
  <w:p w14:paraId="62756789" w14:textId="77777777" w:rsidR="00DD52E6" w:rsidRDefault="00DD52E6">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F0027" w14:textId="4B9C3CAD" w:rsidR="00E25D31" w:rsidRDefault="00E25D31" w:rsidP="00E25D31">
    <w:pPr>
      <w:pStyle w:val="Footer"/>
      <w:ind w:firstLine="0"/>
      <w:jc w:val="center"/>
    </w:pPr>
  </w:p>
  <w:p w14:paraId="3555C77A" w14:textId="77777777" w:rsidR="00E25D31" w:rsidRDefault="00E25D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8AE553" w14:textId="77777777" w:rsidR="00207BA4" w:rsidRDefault="00207BA4" w:rsidP="001A7C3C">
      <w:pPr>
        <w:spacing w:line="240" w:lineRule="auto"/>
      </w:pPr>
      <w:r>
        <w:separator/>
      </w:r>
    </w:p>
  </w:footnote>
  <w:footnote w:type="continuationSeparator" w:id="0">
    <w:p w14:paraId="22A85E5E" w14:textId="77777777" w:rsidR="00207BA4" w:rsidRDefault="00207BA4" w:rsidP="001A7C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3553077"/>
      <w:docPartObj>
        <w:docPartGallery w:val="Page Numbers (Top of Page)"/>
        <w:docPartUnique/>
      </w:docPartObj>
    </w:sdtPr>
    <w:sdtEndPr>
      <w:rPr>
        <w:noProof/>
      </w:rPr>
    </w:sdtEndPr>
    <w:sdtContent>
      <w:p w14:paraId="08C4BD1E" w14:textId="2362FC91" w:rsidR="006143D1" w:rsidRDefault="006143D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DCC042F" w14:textId="77777777" w:rsidR="00BD4F0D" w:rsidRDefault="00BD4F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1629A" w14:textId="77777777" w:rsidR="00847197" w:rsidRDefault="008471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3351D" w14:textId="77777777" w:rsidR="00C0382B" w:rsidRDefault="00C038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3484939"/>
      <w:docPartObj>
        <w:docPartGallery w:val="Page Numbers (Top of Page)"/>
        <w:docPartUnique/>
      </w:docPartObj>
    </w:sdtPr>
    <w:sdtEndPr>
      <w:rPr>
        <w:rFonts w:ascii="Times New Roman" w:hAnsi="Times New Roman" w:cs="Times New Roman"/>
        <w:noProof/>
        <w:sz w:val="24"/>
        <w:szCs w:val="24"/>
      </w:rPr>
    </w:sdtEndPr>
    <w:sdtContent>
      <w:p w14:paraId="28B5D00A" w14:textId="37358FF0" w:rsidR="007F6B01" w:rsidRPr="00E25C77" w:rsidRDefault="00F23A66" w:rsidP="00E25C77">
        <w:pPr>
          <w:pStyle w:val="Header"/>
          <w:spacing w:line="360" w:lineRule="auto"/>
          <w:jc w:val="right"/>
          <w:rPr>
            <w:rFonts w:ascii="Times New Roman" w:hAnsi="Times New Roman" w:cs="Times New Roman"/>
            <w:sz w:val="24"/>
            <w:szCs w:val="24"/>
          </w:rPr>
        </w:pPr>
        <w:r w:rsidRPr="00E25C77">
          <w:rPr>
            <w:rFonts w:ascii="Times New Roman" w:hAnsi="Times New Roman" w:cs="Times New Roman"/>
            <w:sz w:val="24"/>
            <w:szCs w:val="24"/>
          </w:rPr>
          <w:fldChar w:fldCharType="begin"/>
        </w:r>
        <w:r w:rsidRPr="00E25C77">
          <w:rPr>
            <w:rFonts w:ascii="Times New Roman" w:hAnsi="Times New Roman" w:cs="Times New Roman"/>
            <w:sz w:val="24"/>
            <w:szCs w:val="24"/>
          </w:rPr>
          <w:instrText xml:space="preserve"> PAGE   \* MERGEFORMAT </w:instrText>
        </w:r>
        <w:r w:rsidRPr="00E25C77">
          <w:rPr>
            <w:rFonts w:ascii="Times New Roman" w:hAnsi="Times New Roman" w:cs="Times New Roman"/>
            <w:sz w:val="24"/>
            <w:szCs w:val="24"/>
          </w:rPr>
          <w:fldChar w:fldCharType="separate"/>
        </w:r>
        <w:r w:rsidRPr="00E25C77">
          <w:rPr>
            <w:rFonts w:ascii="Times New Roman" w:hAnsi="Times New Roman" w:cs="Times New Roman"/>
            <w:noProof/>
            <w:sz w:val="24"/>
            <w:szCs w:val="24"/>
          </w:rPr>
          <w:t>2</w:t>
        </w:r>
        <w:r w:rsidRPr="00E25C77">
          <w:rPr>
            <w:rFonts w:ascii="Times New Roman" w:hAnsi="Times New Roman" w:cs="Times New Roman"/>
            <w:noProof/>
            <w:sz w:val="24"/>
            <w:szCs w:val="24"/>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CBABA" w14:textId="69AA639E" w:rsidR="00FA2200" w:rsidRPr="00BD4F0D" w:rsidRDefault="00FA2200">
    <w:pPr>
      <w:pStyle w:val="Header"/>
      <w:jc w:val="right"/>
      <w:rPr>
        <w:rFonts w:ascii="Times New Roman" w:hAnsi="Times New Roman" w:cs="Times New Roman"/>
        <w:sz w:val="24"/>
        <w:szCs w:val="24"/>
      </w:rPr>
    </w:pPr>
  </w:p>
  <w:p w14:paraId="0A944DF6" w14:textId="77777777" w:rsidR="00FA2200" w:rsidRDefault="00FA22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21B80"/>
    <w:multiLevelType w:val="hybridMultilevel"/>
    <w:tmpl w:val="3CB8C2B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1A00401"/>
    <w:multiLevelType w:val="hybridMultilevel"/>
    <w:tmpl w:val="A3848CE4"/>
    <w:lvl w:ilvl="0" w:tplc="A600D7BE">
      <w:start w:val="1"/>
      <w:numFmt w:val="decimal"/>
      <w:lvlText w:val="4.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563664A"/>
    <w:multiLevelType w:val="hybridMultilevel"/>
    <w:tmpl w:val="88DAA8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1F0F3D"/>
    <w:multiLevelType w:val="hybridMultilevel"/>
    <w:tmpl w:val="540EF8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D6034"/>
    <w:multiLevelType w:val="multilevel"/>
    <w:tmpl w:val="4A5281C2"/>
    <w:lvl w:ilvl="0">
      <w:start w:val="1"/>
      <w:numFmt w:val="decimal"/>
      <w:lvlText w:val="%1."/>
      <w:lvlJc w:val="left"/>
      <w:pPr>
        <w:tabs>
          <w:tab w:val="num" w:pos="720"/>
        </w:tabs>
        <w:ind w:left="720" w:hanging="360"/>
      </w:pPr>
      <w:rPr>
        <w:rFonts w:ascii="Times New Roman" w:eastAsiaTheme="minorHAnsi" w:hAnsi="Times New Roman" w:cs="Times New Roman"/>
        <w:b w:val="0"/>
        <w:bCs w:val="0"/>
        <w:i w:val="0"/>
        <w:iCs w:val="0"/>
        <w:spacing w:val="0"/>
        <w:w w:val="100"/>
        <w:sz w:val="24"/>
        <w:szCs w:val="24"/>
        <w:lang w:val="id"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86B7C"/>
    <w:multiLevelType w:val="hybridMultilevel"/>
    <w:tmpl w:val="540EF81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B05475"/>
    <w:multiLevelType w:val="hybridMultilevel"/>
    <w:tmpl w:val="DECA9956"/>
    <w:lvl w:ilvl="0" w:tplc="1F00A5F4">
      <w:start w:val="1"/>
      <w:numFmt w:val="decimal"/>
      <w:lvlText w:val="%1."/>
      <w:lvlJc w:val="left"/>
      <w:pPr>
        <w:ind w:left="720" w:hanging="360"/>
      </w:pPr>
      <w:rPr>
        <w:rFonts w:hint="default"/>
        <w:i w:val="0"/>
        <w:iCs w:val="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63118E0"/>
    <w:multiLevelType w:val="hybridMultilevel"/>
    <w:tmpl w:val="DECA9956"/>
    <w:lvl w:ilvl="0" w:tplc="FFFFFFFF">
      <w:start w:val="1"/>
      <w:numFmt w:val="decimal"/>
      <w:lvlText w:val="%1."/>
      <w:lvlJc w:val="left"/>
      <w:pPr>
        <w:ind w:left="720" w:hanging="360"/>
      </w:pPr>
      <w:rPr>
        <w:rFonts w:hint="default"/>
        <w:i w:val="0"/>
        <w:i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D5207CB"/>
    <w:multiLevelType w:val="hybridMultilevel"/>
    <w:tmpl w:val="F8BCDA00"/>
    <w:lvl w:ilvl="0" w:tplc="3B60559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1F1D43C2"/>
    <w:multiLevelType w:val="hybridMultilevel"/>
    <w:tmpl w:val="DB0ABE9A"/>
    <w:lvl w:ilvl="0" w:tplc="D37A70AC">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0A619F"/>
    <w:multiLevelType w:val="hybridMultilevel"/>
    <w:tmpl w:val="C1380566"/>
    <w:lvl w:ilvl="0" w:tplc="C7943044">
      <w:start w:val="1"/>
      <w:numFmt w:val="decimal"/>
      <w:lvlText w:val="4.3.%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23F0C05"/>
    <w:multiLevelType w:val="multilevel"/>
    <w:tmpl w:val="7FD81F7C"/>
    <w:lvl w:ilvl="0">
      <w:start w:val="1"/>
      <w:numFmt w:val="decimal"/>
      <w:lvlText w:val="2.6.%1 "/>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pStyle w:val="SubSubheading25"/>
      <w:lvlText w:val="%1.%2.%3"/>
      <w:lvlJc w:val="left"/>
      <w:pPr>
        <w:ind w:left="1440" w:hanging="720"/>
      </w:pPr>
      <w:rPr>
        <w:rFonts w:ascii="Times New Roman" w:hAnsi="Times New Roman" w:cs="Times New Roman" w:hint="default"/>
        <w:sz w:val="24"/>
        <w:szCs w:val="24"/>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24F50099"/>
    <w:multiLevelType w:val="hybridMultilevel"/>
    <w:tmpl w:val="07FA84E2"/>
    <w:lvl w:ilvl="0" w:tplc="3594BCD0">
      <w:start w:val="1"/>
      <w:numFmt w:val="decimal"/>
      <w:lvlText w:val="3.4.%1"/>
      <w:lvlJc w:val="left"/>
      <w:pPr>
        <w:ind w:left="1287" w:hanging="360"/>
      </w:pPr>
      <w:rPr>
        <w:rFonts w:hint="default"/>
        <w:i w:val="0"/>
        <w:iCs w:val="0"/>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3" w15:restartNumberingAfterBreak="0">
    <w:nsid w:val="2E6D4031"/>
    <w:multiLevelType w:val="hybridMultilevel"/>
    <w:tmpl w:val="B24C8568"/>
    <w:lvl w:ilvl="0" w:tplc="37A0595E">
      <w:start w:val="1"/>
      <w:numFmt w:val="decimal"/>
      <w:lvlText w:val="4.2.%1"/>
      <w:lvlJc w:val="left"/>
      <w:pPr>
        <w:ind w:left="1287"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FD778D6"/>
    <w:multiLevelType w:val="hybridMultilevel"/>
    <w:tmpl w:val="2FBC8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F275E7"/>
    <w:multiLevelType w:val="hybridMultilevel"/>
    <w:tmpl w:val="4CFCF650"/>
    <w:lvl w:ilvl="0" w:tplc="206C53FA">
      <w:start w:val="1"/>
      <w:numFmt w:val="decimal"/>
      <w:lvlText w:val="2.3.%1"/>
      <w:lvlJc w:val="left"/>
      <w:pPr>
        <w:ind w:left="1287"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147289B"/>
    <w:multiLevelType w:val="hybridMultilevel"/>
    <w:tmpl w:val="8D94E2B8"/>
    <w:lvl w:ilvl="0" w:tplc="F6303B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D149DB"/>
    <w:multiLevelType w:val="hybridMultilevel"/>
    <w:tmpl w:val="139CC584"/>
    <w:lvl w:ilvl="0" w:tplc="B830B3D0">
      <w:start w:val="1"/>
      <w:numFmt w:val="decimal"/>
      <w:lvlText w:val="5.%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36B5702"/>
    <w:multiLevelType w:val="multilevel"/>
    <w:tmpl w:val="F8545C98"/>
    <w:lvl w:ilvl="0">
      <w:start w:val="1"/>
      <w:numFmt w:val="decimal"/>
      <w:lvlText w:val="%1."/>
      <w:lvlJc w:val="left"/>
      <w:pPr>
        <w:ind w:left="720" w:hanging="360"/>
      </w:pPr>
      <w:rPr>
        <w:rFonts w:hint="default"/>
        <w:sz w:val="24"/>
        <w:szCs w:val="24"/>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3A80168"/>
    <w:multiLevelType w:val="hybridMultilevel"/>
    <w:tmpl w:val="3F88AEEC"/>
    <w:lvl w:ilvl="0" w:tplc="08DEA1B2">
      <w:start w:val="1"/>
      <w:numFmt w:val="decimal"/>
      <w:lvlText w:val="4.%1"/>
      <w:lvlJc w:val="left"/>
      <w:pPr>
        <w:ind w:left="1287" w:hanging="360"/>
      </w:pPr>
      <w:rPr>
        <w:rFonts w:hint="default"/>
        <w:b/>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0" w15:restartNumberingAfterBreak="0">
    <w:nsid w:val="36175CA1"/>
    <w:multiLevelType w:val="hybridMultilevel"/>
    <w:tmpl w:val="EF8EE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7D52CF3"/>
    <w:multiLevelType w:val="multilevel"/>
    <w:tmpl w:val="507298D0"/>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2" w15:restartNumberingAfterBreak="0">
    <w:nsid w:val="39FE71BD"/>
    <w:multiLevelType w:val="hybridMultilevel"/>
    <w:tmpl w:val="E3026312"/>
    <w:lvl w:ilvl="0" w:tplc="2FA8BD7E">
      <w:start w:val="1"/>
      <w:numFmt w:val="decimal"/>
      <w:lvlText w:val="4.5.%1"/>
      <w:lvlJc w:val="left"/>
      <w:pPr>
        <w:ind w:left="1287" w:hanging="360"/>
      </w:pPr>
      <w:rPr>
        <w:rFonts w:hint="default"/>
        <w:i w:val="0"/>
        <w:iCs w:val="0"/>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3" w15:restartNumberingAfterBreak="0">
    <w:nsid w:val="3D290643"/>
    <w:multiLevelType w:val="hybridMultilevel"/>
    <w:tmpl w:val="8B8C1D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475C34"/>
    <w:multiLevelType w:val="hybridMultilevel"/>
    <w:tmpl w:val="326E12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F87048"/>
    <w:multiLevelType w:val="multilevel"/>
    <w:tmpl w:val="718C690C"/>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B80D8A"/>
    <w:multiLevelType w:val="hybridMultilevel"/>
    <w:tmpl w:val="2AAEB8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9D2A5E"/>
    <w:multiLevelType w:val="multilevel"/>
    <w:tmpl w:val="57D62BE6"/>
    <w:lvl w:ilvl="0">
      <w:start w:val="1"/>
      <w:numFmt w:val="decimal"/>
      <w:pStyle w:val="1"/>
      <w:lvlText w:val="%1."/>
      <w:lvlJc w:val="left"/>
      <w:pPr>
        <w:tabs>
          <w:tab w:val="num" w:pos="630"/>
        </w:tabs>
        <w:ind w:left="630" w:hanging="360"/>
      </w:pPr>
      <w:rPr>
        <w:rFonts w:hint="default"/>
        <w:b/>
      </w:rPr>
    </w:lvl>
    <w:lvl w:ilvl="1">
      <w:start w:val="1"/>
      <w:numFmt w:val="upperLetter"/>
      <w:lvlText w:val="%2."/>
      <w:lvlJc w:val="left"/>
      <w:pPr>
        <w:tabs>
          <w:tab w:val="num" w:pos="1080"/>
        </w:tabs>
        <w:ind w:left="1080" w:hanging="360"/>
      </w:pPr>
      <w:rPr>
        <w:rFonts w:hint="default"/>
      </w:rPr>
    </w:lvl>
    <w:lvl w:ilvl="2">
      <w:start w:val="1"/>
      <w:numFmt w:val="decimal"/>
      <w:lvlText w:val="%3)"/>
      <w:lvlJc w:val="left"/>
      <w:pPr>
        <w:tabs>
          <w:tab w:val="num" w:pos="1800"/>
        </w:tabs>
        <w:ind w:left="1800" w:hanging="180"/>
      </w:pPr>
      <w:rPr>
        <w:rFonts w:hint="default"/>
        <w:b w:val="0"/>
      </w:r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28" w15:restartNumberingAfterBreak="0">
    <w:nsid w:val="44007621"/>
    <w:multiLevelType w:val="hybridMultilevel"/>
    <w:tmpl w:val="A4F01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C46A47"/>
    <w:multiLevelType w:val="multilevel"/>
    <w:tmpl w:val="F8545C98"/>
    <w:lvl w:ilvl="0">
      <w:start w:val="1"/>
      <w:numFmt w:val="decimal"/>
      <w:lvlText w:val="%1."/>
      <w:lvlJc w:val="left"/>
      <w:pPr>
        <w:ind w:left="720" w:hanging="360"/>
      </w:pPr>
      <w:rPr>
        <w:rFonts w:hint="default"/>
        <w:sz w:val="24"/>
        <w:szCs w:val="24"/>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4DE46766"/>
    <w:multiLevelType w:val="hybridMultilevel"/>
    <w:tmpl w:val="09F2FB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07164C"/>
    <w:multiLevelType w:val="hybridMultilevel"/>
    <w:tmpl w:val="BAF26B00"/>
    <w:lvl w:ilvl="0" w:tplc="43489478">
      <w:start w:val="1"/>
      <w:numFmt w:val="decimal"/>
      <w:lvlText w:val="%1."/>
      <w:lvlJc w:val="left"/>
      <w:pPr>
        <w:ind w:left="1080" w:hanging="360"/>
      </w:pPr>
      <w:rPr>
        <w:sz w:val="24"/>
        <w:szCs w:val="22"/>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2" w15:restartNumberingAfterBreak="0">
    <w:nsid w:val="4F6D4770"/>
    <w:multiLevelType w:val="hybridMultilevel"/>
    <w:tmpl w:val="1B642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087128E"/>
    <w:multiLevelType w:val="multilevel"/>
    <w:tmpl w:val="8A64A7AA"/>
    <w:lvl w:ilvl="0">
      <w:start w:val="1"/>
      <w:numFmt w:val="decimal"/>
      <w:lvlText w:val="%1"/>
      <w:lvlJc w:val="left"/>
      <w:pPr>
        <w:ind w:left="360" w:hanging="360"/>
      </w:pPr>
      <w:rPr>
        <w:rFonts w:hint="default"/>
      </w:rPr>
    </w:lvl>
    <w:lvl w:ilvl="1">
      <w:start w:val="1"/>
      <w:numFmt w:val="decimal"/>
      <w:pStyle w:val="sub1"/>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7470772"/>
    <w:multiLevelType w:val="hybridMultilevel"/>
    <w:tmpl w:val="54F49FC2"/>
    <w:lvl w:ilvl="0" w:tplc="3E3AB578">
      <w:start w:val="1"/>
      <w:numFmt w:val="decimal"/>
      <w:lvlText w:val="3.%1"/>
      <w:lvlJc w:val="left"/>
      <w:pPr>
        <w:ind w:left="1287" w:hanging="360"/>
      </w:pPr>
      <w:rPr>
        <w:rFonts w:hint="default"/>
        <w:sz w:val="24"/>
        <w:szCs w:val="24"/>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5" w15:restartNumberingAfterBreak="0">
    <w:nsid w:val="58D641F1"/>
    <w:multiLevelType w:val="hybridMultilevel"/>
    <w:tmpl w:val="9C700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FAD3145"/>
    <w:multiLevelType w:val="multilevel"/>
    <w:tmpl w:val="8504896C"/>
    <w:lvl w:ilvl="0">
      <w:start w:val="1"/>
      <w:numFmt w:val="decimal"/>
      <w:lvlText w:val="%1."/>
      <w:lvlJc w:val="left"/>
      <w:pPr>
        <w:ind w:left="720" w:hanging="360"/>
      </w:pPr>
      <w:rPr>
        <w:rFonts w:hint="default"/>
      </w:rPr>
    </w:lvl>
    <w:lvl w:ilvl="1">
      <w:start w:val="2"/>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7" w15:restartNumberingAfterBreak="0">
    <w:nsid w:val="620109B8"/>
    <w:multiLevelType w:val="hybridMultilevel"/>
    <w:tmpl w:val="4D16A9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D017B7"/>
    <w:multiLevelType w:val="hybridMultilevel"/>
    <w:tmpl w:val="07489C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3DD5440"/>
    <w:multiLevelType w:val="hybridMultilevel"/>
    <w:tmpl w:val="7FCAC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2B97D42"/>
    <w:multiLevelType w:val="hybridMultilevel"/>
    <w:tmpl w:val="48622502"/>
    <w:lvl w:ilvl="0" w:tplc="AE64A3EC">
      <w:start w:val="1"/>
      <w:numFmt w:val="decimal"/>
      <w:lvlText w:val="4.1.%1"/>
      <w:lvlJc w:val="left"/>
      <w:pPr>
        <w:ind w:left="1287"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2D2284B"/>
    <w:multiLevelType w:val="hybridMultilevel"/>
    <w:tmpl w:val="E2489CDC"/>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42" w15:restartNumberingAfterBreak="0">
    <w:nsid w:val="78297F19"/>
    <w:multiLevelType w:val="multilevel"/>
    <w:tmpl w:val="1898CE66"/>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color w:val="auto"/>
        <w:sz w:val="24"/>
        <w:szCs w:val="24"/>
      </w:rPr>
    </w:lvl>
    <w:lvl w:ilvl="2">
      <w:start w:val="1"/>
      <w:numFmt w:val="decimal"/>
      <w:lvlText w:val="%1.%2.%3"/>
      <w:lvlJc w:val="left"/>
      <w:pPr>
        <w:ind w:left="1854" w:hanging="720"/>
      </w:pPr>
      <w:rPr>
        <w:rFonts w:ascii="Times New Roman" w:hAnsi="Times New Roman" w:cs="Times New Roman" w:hint="default"/>
        <w:sz w:val="24"/>
        <w:szCs w:val="24"/>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43" w15:restartNumberingAfterBreak="0">
    <w:nsid w:val="79D94F73"/>
    <w:multiLevelType w:val="hybridMultilevel"/>
    <w:tmpl w:val="846468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8B0883"/>
    <w:multiLevelType w:val="hybridMultilevel"/>
    <w:tmpl w:val="A8AC56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EC7163"/>
    <w:multiLevelType w:val="hybridMultilevel"/>
    <w:tmpl w:val="E2489CDC"/>
    <w:lvl w:ilvl="0" w:tplc="36C224A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6" w15:restartNumberingAfterBreak="0">
    <w:nsid w:val="7D24279A"/>
    <w:multiLevelType w:val="hybridMultilevel"/>
    <w:tmpl w:val="A7226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0005782">
    <w:abstractNumId w:val="31"/>
  </w:num>
  <w:num w:numId="2" w16cid:durableId="1713770249">
    <w:abstractNumId w:val="18"/>
  </w:num>
  <w:num w:numId="3" w16cid:durableId="938759078">
    <w:abstractNumId w:val="21"/>
  </w:num>
  <w:num w:numId="4" w16cid:durableId="1866013738">
    <w:abstractNumId w:val="29"/>
  </w:num>
  <w:num w:numId="5" w16cid:durableId="1391146861">
    <w:abstractNumId w:val="42"/>
  </w:num>
  <w:num w:numId="6" w16cid:durableId="1261909952">
    <w:abstractNumId w:val="33"/>
  </w:num>
  <w:num w:numId="7" w16cid:durableId="1586761459">
    <w:abstractNumId w:val="11"/>
  </w:num>
  <w:num w:numId="8" w16cid:durableId="224030357">
    <w:abstractNumId w:val="27"/>
  </w:num>
  <w:num w:numId="9" w16cid:durableId="287780352">
    <w:abstractNumId w:val="20"/>
  </w:num>
  <w:num w:numId="10" w16cid:durableId="1656638998">
    <w:abstractNumId w:val="25"/>
  </w:num>
  <w:num w:numId="11" w16cid:durableId="1002708841">
    <w:abstractNumId w:val="15"/>
  </w:num>
  <w:num w:numId="12" w16cid:durableId="1563711552">
    <w:abstractNumId w:val="34"/>
  </w:num>
  <w:num w:numId="13" w16cid:durableId="932787934">
    <w:abstractNumId w:val="12"/>
  </w:num>
  <w:num w:numId="14" w16cid:durableId="1454977164">
    <w:abstractNumId w:val="19"/>
  </w:num>
  <w:num w:numId="15" w16cid:durableId="125392497">
    <w:abstractNumId w:val="40"/>
  </w:num>
  <w:num w:numId="16" w16cid:durableId="1642534617">
    <w:abstractNumId w:val="13"/>
  </w:num>
  <w:num w:numId="17" w16cid:durableId="334655806">
    <w:abstractNumId w:val="10"/>
  </w:num>
  <w:num w:numId="18" w16cid:durableId="1601522644">
    <w:abstractNumId w:val="22"/>
  </w:num>
  <w:num w:numId="19" w16cid:durableId="599869734">
    <w:abstractNumId w:val="1"/>
  </w:num>
  <w:num w:numId="20" w16cid:durableId="1487042749">
    <w:abstractNumId w:val="17"/>
  </w:num>
  <w:num w:numId="21" w16cid:durableId="1341081622">
    <w:abstractNumId w:val="0"/>
  </w:num>
  <w:num w:numId="22" w16cid:durableId="1683705005">
    <w:abstractNumId w:val="6"/>
  </w:num>
  <w:num w:numId="23" w16cid:durableId="2027442396">
    <w:abstractNumId w:val="4"/>
  </w:num>
  <w:num w:numId="24" w16cid:durableId="23865869">
    <w:abstractNumId w:val="16"/>
  </w:num>
  <w:num w:numId="25" w16cid:durableId="390005340">
    <w:abstractNumId w:val="3"/>
  </w:num>
  <w:num w:numId="26" w16cid:durableId="863403697">
    <w:abstractNumId w:val="45"/>
  </w:num>
  <w:num w:numId="27" w16cid:durableId="1883056090">
    <w:abstractNumId w:val="41"/>
  </w:num>
  <w:num w:numId="28" w16cid:durableId="1078600533">
    <w:abstractNumId w:val="8"/>
  </w:num>
  <w:num w:numId="29" w16cid:durableId="1361739499">
    <w:abstractNumId w:val="2"/>
  </w:num>
  <w:num w:numId="30" w16cid:durableId="1324359381">
    <w:abstractNumId w:val="5"/>
  </w:num>
  <w:num w:numId="31" w16cid:durableId="525368763">
    <w:abstractNumId w:val="39"/>
  </w:num>
  <w:num w:numId="32" w16cid:durableId="546454338">
    <w:abstractNumId w:val="32"/>
  </w:num>
  <w:num w:numId="33" w16cid:durableId="389575457">
    <w:abstractNumId w:val="30"/>
  </w:num>
  <w:num w:numId="34" w16cid:durableId="1332874582">
    <w:abstractNumId w:val="36"/>
  </w:num>
  <w:num w:numId="35" w16cid:durableId="1227377437">
    <w:abstractNumId w:val="46"/>
  </w:num>
  <w:num w:numId="36" w16cid:durableId="2070613417">
    <w:abstractNumId w:val="26"/>
  </w:num>
  <w:num w:numId="37" w16cid:durableId="830221989">
    <w:abstractNumId w:val="37"/>
  </w:num>
  <w:num w:numId="38" w16cid:durableId="2044162087">
    <w:abstractNumId w:val="44"/>
  </w:num>
  <w:num w:numId="39" w16cid:durableId="899444983">
    <w:abstractNumId w:val="38"/>
  </w:num>
  <w:num w:numId="40" w16cid:durableId="1549217414">
    <w:abstractNumId w:val="24"/>
  </w:num>
  <w:num w:numId="41" w16cid:durableId="824317874">
    <w:abstractNumId w:val="23"/>
  </w:num>
  <w:num w:numId="42" w16cid:durableId="537931677">
    <w:abstractNumId w:val="35"/>
  </w:num>
  <w:num w:numId="43" w16cid:durableId="560596473">
    <w:abstractNumId w:val="14"/>
  </w:num>
  <w:num w:numId="44" w16cid:durableId="527910345">
    <w:abstractNumId w:val="28"/>
  </w:num>
  <w:num w:numId="45" w16cid:durableId="1504201047">
    <w:abstractNumId w:val="43"/>
  </w:num>
  <w:num w:numId="46" w16cid:durableId="1656757152">
    <w:abstractNumId w:val="9"/>
  </w:num>
  <w:num w:numId="47" w16cid:durableId="212428643">
    <w:abstractNumId w:val="7"/>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C3C"/>
    <w:rsid w:val="00002673"/>
    <w:rsid w:val="00002C88"/>
    <w:rsid w:val="0000398D"/>
    <w:rsid w:val="00004105"/>
    <w:rsid w:val="000042E3"/>
    <w:rsid w:val="00005952"/>
    <w:rsid w:val="00007C4A"/>
    <w:rsid w:val="00010B15"/>
    <w:rsid w:val="000122AF"/>
    <w:rsid w:val="000147A2"/>
    <w:rsid w:val="00014C4D"/>
    <w:rsid w:val="00017D8A"/>
    <w:rsid w:val="000210D8"/>
    <w:rsid w:val="00021B68"/>
    <w:rsid w:val="00025E41"/>
    <w:rsid w:val="00026D18"/>
    <w:rsid w:val="00026F5A"/>
    <w:rsid w:val="0003025A"/>
    <w:rsid w:val="000307D5"/>
    <w:rsid w:val="000307EB"/>
    <w:rsid w:val="00032109"/>
    <w:rsid w:val="00032AFE"/>
    <w:rsid w:val="00032C25"/>
    <w:rsid w:val="000346E5"/>
    <w:rsid w:val="00034A70"/>
    <w:rsid w:val="00035310"/>
    <w:rsid w:val="000356D8"/>
    <w:rsid w:val="00035C07"/>
    <w:rsid w:val="0003740A"/>
    <w:rsid w:val="00037521"/>
    <w:rsid w:val="0003758D"/>
    <w:rsid w:val="000407F8"/>
    <w:rsid w:val="00040A19"/>
    <w:rsid w:val="00040D44"/>
    <w:rsid w:val="00044B88"/>
    <w:rsid w:val="00044E46"/>
    <w:rsid w:val="00044F13"/>
    <w:rsid w:val="000463D7"/>
    <w:rsid w:val="000479C8"/>
    <w:rsid w:val="00050E6D"/>
    <w:rsid w:val="0005266E"/>
    <w:rsid w:val="00053EA5"/>
    <w:rsid w:val="00055627"/>
    <w:rsid w:val="00055F47"/>
    <w:rsid w:val="000567B4"/>
    <w:rsid w:val="000570F0"/>
    <w:rsid w:val="00057942"/>
    <w:rsid w:val="00060213"/>
    <w:rsid w:val="00060253"/>
    <w:rsid w:val="0006030C"/>
    <w:rsid w:val="000603E7"/>
    <w:rsid w:val="000620D5"/>
    <w:rsid w:val="0006301E"/>
    <w:rsid w:val="000636FE"/>
    <w:rsid w:val="00065045"/>
    <w:rsid w:val="00066DC2"/>
    <w:rsid w:val="0006766F"/>
    <w:rsid w:val="00067B11"/>
    <w:rsid w:val="000705CF"/>
    <w:rsid w:val="00070F7C"/>
    <w:rsid w:val="00071097"/>
    <w:rsid w:val="00072B4D"/>
    <w:rsid w:val="000732E8"/>
    <w:rsid w:val="00073A98"/>
    <w:rsid w:val="000752ED"/>
    <w:rsid w:val="00075824"/>
    <w:rsid w:val="00076871"/>
    <w:rsid w:val="00080096"/>
    <w:rsid w:val="000806F0"/>
    <w:rsid w:val="00080CCF"/>
    <w:rsid w:val="00081447"/>
    <w:rsid w:val="000838DB"/>
    <w:rsid w:val="00084203"/>
    <w:rsid w:val="000861A8"/>
    <w:rsid w:val="00090B2E"/>
    <w:rsid w:val="00090CB0"/>
    <w:rsid w:val="000913D4"/>
    <w:rsid w:val="00091EB2"/>
    <w:rsid w:val="00093236"/>
    <w:rsid w:val="00094CCD"/>
    <w:rsid w:val="00094E6B"/>
    <w:rsid w:val="00096403"/>
    <w:rsid w:val="0009650F"/>
    <w:rsid w:val="00096DDC"/>
    <w:rsid w:val="000979FC"/>
    <w:rsid w:val="00097D99"/>
    <w:rsid w:val="000A18BA"/>
    <w:rsid w:val="000A1ED8"/>
    <w:rsid w:val="000A4EB4"/>
    <w:rsid w:val="000A4F95"/>
    <w:rsid w:val="000A5D36"/>
    <w:rsid w:val="000A66C9"/>
    <w:rsid w:val="000B1DC6"/>
    <w:rsid w:val="000B22E5"/>
    <w:rsid w:val="000B290B"/>
    <w:rsid w:val="000B2E2A"/>
    <w:rsid w:val="000B385A"/>
    <w:rsid w:val="000B442C"/>
    <w:rsid w:val="000B4A6A"/>
    <w:rsid w:val="000B4F49"/>
    <w:rsid w:val="000B5013"/>
    <w:rsid w:val="000B51E7"/>
    <w:rsid w:val="000B5435"/>
    <w:rsid w:val="000B7250"/>
    <w:rsid w:val="000C1A9A"/>
    <w:rsid w:val="000C1C7A"/>
    <w:rsid w:val="000C2D68"/>
    <w:rsid w:val="000C5CCC"/>
    <w:rsid w:val="000C74DA"/>
    <w:rsid w:val="000D0FE3"/>
    <w:rsid w:val="000D1703"/>
    <w:rsid w:val="000D3331"/>
    <w:rsid w:val="000D4867"/>
    <w:rsid w:val="000D5524"/>
    <w:rsid w:val="000D5CBC"/>
    <w:rsid w:val="000D62B0"/>
    <w:rsid w:val="000D78A6"/>
    <w:rsid w:val="000D7F8C"/>
    <w:rsid w:val="000E0517"/>
    <w:rsid w:val="000E2454"/>
    <w:rsid w:val="000E2FA1"/>
    <w:rsid w:val="000E3FF8"/>
    <w:rsid w:val="000E45A6"/>
    <w:rsid w:val="000E4DC3"/>
    <w:rsid w:val="000E5B7B"/>
    <w:rsid w:val="000E5F67"/>
    <w:rsid w:val="000E6150"/>
    <w:rsid w:val="000E6F8F"/>
    <w:rsid w:val="000E7514"/>
    <w:rsid w:val="000E7C34"/>
    <w:rsid w:val="000E7DB6"/>
    <w:rsid w:val="000F0547"/>
    <w:rsid w:val="000F2706"/>
    <w:rsid w:val="000F526F"/>
    <w:rsid w:val="000F5555"/>
    <w:rsid w:val="000F7579"/>
    <w:rsid w:val="0010103C"/>
    <w:rsid w:val="0010175F"/>
    <w:rsid w:val="001028E9"/>
    <w:rsid w:val="00104423"/>
    <w:rsid w:val="001047C5"/>
    <w:rsid w:val="00104AD3"/>
    <w:rsid w:val="00105486"/>
    <w:rsid w:val="0010569D"/>
    <w:rsid w:val="001057FC"/>
    <w:rsid w:val="00105B48"/>
    <w:rsid w:val="00105BD0"/>
    <w:rsid w:val="00105C59"/>
    <w:rsid w:val="001064B7"/>
    <w:rsid w:val="0010796B"/>
    <w:rsid w:val="00111F4D"/>
    <w:rsid w:val="00112469"/>
    <w:rsid w:val="001126AF"/>
    <w:rsid w:val="0011668A"/>
    <w:rsid w:val="00116D12"/>
    <w:rsid w:val="001178F4"/>
    <w:rsid w:val="00120D21"/>
    <w:rsid w:val="00120E58"/>
    <w:rsid w:val="00121C8D"/>
    <w:rsid w:val="00122EDB"/>
    <w:rsid w:val="0012657D"/>
    <w:rsid w:val="00131550"/>
    <w:rsid w:val="00131658"/>
    <w:rsid w:val="001318D8"/>
    <w:rsid w:val="00131F87"/>
    <w:rsid w:val="001337C4"/>
    <w:rsid w:val="001338CB"/>
    <w:rsid w:val="00133A28"/>
    <w:rsid w:val="00133AEE"/>
    <w:rsid w:val="00135F8B"/>
    <w:rsid w:val="00136630"/>
    <w:rsid w:val="00136CF7"/>
    <w:rsid w:val="0013757B"/>
    <w:rsid w:val="00140CBC"/>
    <w:rsid w:val="001410EB"/>
    <w:rsid w:val="0014200B"/>
    <w:rsid w:val="00143EF8"/>
    <w:rsid w:val="001442F3"/>
    <w:rsid w:val="001446E0"/>
    <w:rsid w:val="00145D9C"/>
    <w:rsid w:val="00145E9E"/>
    <w:rsid w:val="00150AA7"/>
    <w:rsid w:val="001515FC"/>
    <w:rsid w:val="00152A01"/>
    <w:rsid w:val="00152FE1"/>
    <w:rsid w:val="00153279"/>
    <w:rsid w:val="001532A7"/>
    <w:rsid w:val="001543D6"/>
    <w:rsid w:val="00155723"/>
    <w:rsid w:val="001562A2"/>
    <w:rsid w:val="00156457"/>
    <w:rsid w:val="001566C2"/>
    <w:rsid w:val="00156EA7"/>
    <w:rsid w:val="00157BCF"/>
    <w:rsid w:val="00157DE6"/>
    <w:rsid w:val="00160F43"/>
    <w:rsid w:val="001614DB"/>
    <w:rsid w:val="00161715"/>
    <w:rsid w:val="001618E1"/>
    <w:rsid w:val="00162444"/>
    <w:rsid w:val="00162F26"/>
    <w:rsid w:val="001633B8"/>
    <w:rsid w:val="001639D2"/>
    <w:rsid w:val="00163BBE"/>
    <w:rsid w:val="00163F58"/>
    <w:rsid w:val="001642A6"/>
    <w:rsid w:val="001659A0"/>
    <w:rsid w:val="00165B11"/>
    <w:rsid w:val="00165E4E"/>
    <w:rsid w:val="001667F4"/>
    <w:rsid w:val="00166DEA"/>
    <w:rsid w:val="00166E28"/>
    <w:rsid w:val="00166E46"/>
    <w:rsid w:val="00166E50"/>
    <w:rsid w:val="00167C24"/>
    <w:rsid w:val="00172102"/>
    <w:rsid w:val="00173D7B"/>
    <w:rsid w:val="001741D9"/>
    <w:rsid w:val="00175136"/>
    <w:rsid w:val="00176039"/>
    <w:rsid w:val="0017676F"/>
    <w:rsid w:val="00176B9B"/>
    <w:rsid w:val="0018009B"/>
    <w:rsid w:val="001801D7"/>
    <w:rsid w:val="00180295"/>
    <w:rsid w:val="00180837"/>
    <w:rsid w:val="00180ACE"/>
    <w:rsid w:val="00181815"/>
    <w:rsid w:val="001822C5"/>
    <w:rsid w:val="00182D0E"/>
    <w:rsid w:val="00182F66"/>
    <w:rsid w:val="0018350A"/>
    <w:rsid w:val="00183623"/>
    <w:rsid w:val="0018431E"/>
    <w:rsid w:val="0018530B"/>
    <w:rsid w:val="00190FB8"/>
    <w:rsid w:val="00191553"/>
    <w:rsid w:val="00191FEE"/>
    <w:rsid w:val="00192458"/>
    <w:rsid w:val="001924FD"/>
    <w:rsid w:val="00192B05"/>
    <w:rsid w:val="00193BE1"/>
    <w:rsid w:val="001951B1"/>
    <w:rsid w:val="0019594E"/>
    <w:rsid w:val="00196653"/>
    <w:rsid w:val="00196A42"/>
    <w:rsid w:val="00196A6D"/>
    <w:rsid w:val="00196F01"/>
    <w:rsid w:val="00197A75"/>
    <w:rsid w:val="001A0B22"/>
    <w:rsid w:val="001A1D81"/>
    <w:rsid w:val="001A2CC4"/>
    <w:rsid w:val="001A3743"/>
    <w:rsid w:val="001A3A84"/>
    <w:rsid w:val="001A46F8"/>
    <w:rsid w:val="001A4CA0"/>
    <w:rsid w:val="001A5F5E"/>
    <w:rsid w:val="001A60E3"/>
    <w:rsid w:val="001A7606"/>
    <w:rsid w:val="001A7C3C"/>
    <w:rsid w:val="001A7C95"/>
    <w:rsid w:val="001B03B2"/>
    <w:rsid w:val="001B0F1A"/>
    <w:rsid w:val="001B0F8F"/>
    <w:rsid w:val="001B12E8"/>
    <w:rsid w:val="001B1FCC"/>
    <w:rsid w:val="001B27F0"/>
    <w:rsid w:val="001B359F"/>
    <w:rsid w:val="001B3BE6"/>
    <w:rsid w:val="001B5F27"/>
    <w:rsid w:val="001C2031"/>
    <w:rsid w:val="001C205A"/>
    <w:rsid w:val="001C21D0"/>
    <w:rsid w:val="001C22BA"/>
    <w:rsid w:val="001C31F3"/>
    <w:rsid w:val="001C7F1F"/>
    <w:rsid w:val="001D0094"/>
    <w:rsid w:val="001D2082"/>
    <w:rsid w:val="001D5341"/>
    <w:rsid w:val="001E0136"/>
    <w:rsid w:val="001E09B8"/>
    <w:rsid w:val="001E1591"/>
    <w:rsid w:val="001E1D95"/>
    <w:rsid w:val="001E1FD0"/>
    <w:rsid w:val="001E5EA4"/>
    <w:rsid w:val="001E5F7E"/>
    <w:rsid w:val="001E67B1"/>
    <w:rsid w:val="001E6E14"/>
    <w:rsid w:val="001E775C"/>
    <w:rsid w:val="001F058A"/>
    <w:rsid w:val="001F0622"/>
    <w:rsid w:val="001F26A1"/>
    <w:rsid w:val="001F3E84"/>
    <w:rsid w:val="001F497A"/>
    <w:rsid w:val="001F52C4"/>
    <w:rsid w:val="001F606B"/>
    <w:rsid w:val="001F6F64"/>
    <w:rsid w:val="001F7D3D"/>
    <w:rsid w:val="00200EF7"/>
    <w:rsid w:val="0020390F"/>
    <w:rsid w:val="00206F8B"/>
    <w:rsid w:val="00207871"/>
    <w:rsid w:val="00207BA4"/>
    <w:rsid w:val="0021069D"/>
    <w:rsid w:val="00210EB4"/>
    <w:rsid w:val="00211063"/>
    <w:rsid w:val="00211282"/>
    <w:rsid w:val="00212606"/>
    <w:rsid w:val="00212B86"/>
    <w:rsid w:val="00213232"/>
    <w:rsid w:val="00215762"/>
    <w:rsid w:val="0021613B"/>
    <w:rsid w:val="002161B2"/>
    <w:rsid w:val="00216BAC"/>
    <w:rsid w:val="00217C1E"/>
    <w:rsid w:val="00220096"/>
    <w:rsid w:val="00220379"/>
    <w:rsid w:val="00220785"/>
    <w:rsid w:val="002209D9"/>
    <w:rsid w:val="0022131D"/>
    <w:rsid w:val="00221426"/>
    <w:rsid w:val="00223197"/>
    <w:rsid w:val="00223981"/>
    <w:rsid w:val="00225F94"/>
    <w:rsid w:val="00226857"/>
    <w:rsid w:val="00226918"/>
    <w:rsid w:val="002269DA"/>
    <w:rsid w:val="00226A0C"/>
    <w:rsid w:val="00231BB7"/>
    <w:rsid w:val="0023422D"/>
    <w:rsid w:val="002350E3"/>
    <w:rsid w:val="002358D7"/>
    <w:rsid w:val="00237958"/>
    <w:rsid w:val="002400DF"/>
    <w:rsid w:val="00241313"/>
    <w:rsid w:val="0024132B"/>
    <w:rsid w:val="00241451"/>
    <w:rsid w:val="0024229C"/>
    <w:rsid w:val="002422FD"/>
    <w:rsid w:val="00243B84"/>
    <w:rsid w:val="00243EB3"/>
    <w:rsid w:val="002444A1"/>
    <w:rsid w:val="00244C8B"/>
    <w:rsid w:val="00244CF3"/>
    <w:rsid w:val="00245049"/>
    <w:rsid w:val="00245D32"/>
    <w:rsid w:val="002465A6"/>
    <w:rsid w:val="002473C6"/>
    <w:rsid w:val="002476F7"/>
    <w:rsid w:val="00247A2D"/>
    <w:rsid w:val="00251587"/>
    <w:rsid w:val="002519A4"/>
    <w:rsid w:val="002527A8"/>
    <w:rsid w:val="00252C0B"/>
    <w:rsid w:val="00253349"/>
    <w:rsid w:val="002559C6"/>
    <w:rsid w:val="002567EB"/>
    <w:rsid w:val="00256873"/>
    <w:rsid w:val="00257AB8"/>
    <w:rsid w:val="00257B62"/>
    <w:rsid w:val="002601D5"/>
    <w:rsid w:val="00260695"/>
    <w:rsid w:val="00261447"/>
    <w:rsid w:val="00261637"/>
    <w:rsid w:val="00261ED7"/>
    <w:rsid w:val="00262C6A"/>
    <w:rsid w:val="00262C86"/>
    <w:rsid w:val="002632D0"/>
    <w:rsid w:val="0026447A"/>
    <w:rsid w:val="0026597D"/>
    <w:rsid w:val="00267327"/>
    <w:rsid w:val="00271100"/>
    <w:rsid w:val="00272E7D"/>
    <w:rsid w:val="0027354D"/>
    <w:rsid w:val="00273600"/>
    <w:rsid w:val="0027380F"/>
    <w:rsid w:val="00273A2F"/>
    <w:rsid w:val="00273AF5"/>
    <w:rsid w:val="00273C1F"/>
    <w:rsid w:val="0027447C"/>
    <w:rsid w:val="00275DCD"/>
    <w:rsid w:val="00276A0E"/>
    <w:rsid w:val="002800C1"/>
    <w:rsid w:val="00280369"/>
    <w:rsid w:val="002810DD"/>
    <w:rsid w:val="00282F3C"/>
    <w:rsid w:val="00283FB4"/>
    <w:rsid w:val="00284CDE"/>
    <w:rsid w:val="0028569D"/>
    <w:rsid w:val="00285D1C"/>
    <w:rsid w:val="00287D6E"/>
    <w:rsid w:val="0029032B"/>
    <w:rsid w:val="002909D1"/>
    <w:rsid w:val="0029162E"/>
    <w:rsid w:val="00292FA1"/>
    <w:rsid w:val="00293B33"/>
    <w:rsid w:val="00293CB3"/>
    <w:rsid w:val="00293FF0"/>
    <w:rsid w:val="00294D77"/>
    <w:rsid w:val="00294FC2"/>
    <w:rsid w:val="00295944"/>
    <w:rsid w:val="00296A97"/>
    <w:rsid w:val="002A030D"/>
    <w:rsid w:val="002A0CCB"/>
    <w:rsid w:val="002A2972"/>
    <w:rsid w:val="002A3358"/>
    <w:rsid w:val="002A47E1"/>
    <w:rsid w:val="002A5EDA"/>
    <w:rsid w:val="002B05E3"/>
    <w:rsid w:val="002B0A29"/>
    <w:rsid w:val="002B1026"/>
    <w:rsid w:val="002B20E6"/>
    <w:rsid w:val="002B790A"/>
    <w:rsid w:val="002C0176"/>
    <w:rsid w:val="002C1237"/>
    <w:rsid w:val="002C16FA"/>
    <w:rsid w:val="002C1F3B"/>
    <w:rsid w:val="002C2ABB"/>
    <w:rsid w:val="002C2C6E"/>
    <w:rsid w:val="002C2F10"/>
    <w:rsid w:val="002C3186"/>
    <w:rsid w:val="002C35CA"/>
    <w:rsid w:val="002C3638"/>
    <w:rsid w:val="002C5714"/>
    <w:rsid w:val="002C6986"/>
    <w:rsid w:val="002C703C"/>
    <w:rsid w:val="002C779E"/>
    <w:rsid w:val="002C799C"/>
    <w:rsid w:val="002D03CB"/>
    <w:rsid w:val="002D0C7F"/>
    <w:rsid w:val="002D1143"/>
    <w:rsid w:val="002D1E0D"/>
    <w:rsid w:val="002D34A5"/>
    <w:rsid w:val="002D4103"/>
    <w:rsid w:val="002D592F"/>
    <w:rsid w:val="002D6854"/>
    <w:rsid w:val="002D7F67"/>
    <w:rsid w:val="002E023B"/>
    <w:rsid w:val="002E1B35"/>
    <w:rsid w:val="002E26E9"/>
    <w:rsid w:val="002E30F0"/>
    <w:rsid w:val="002E4EEB"/>
    <w:rsid w:val="002E5741"/>
    <w:rsid w:val="002E5D3C"/>
    <w:rsid w:val="002E6FB5"/>
    <w:rsid w:val="002F0027"/>
    <w:rsid w:val="002F00ED"/>
    <w:rsid w:val="002F0796"/>
    <w:rsid w:val="002F087D"/>
    <w:rsid w:val="002F119C"/>
    <w:rsid w:val="002F1897"/>
    <w:rsid w:val="002F1AF0"/>
    <w:rsid w:val="002F200F"/>
    <w:rsid w:val="002F333A"/>
    <w:rsid w:val="002F41BA"/>
    <w:rsid w:val="002F49B8"/>
    <w:rsid w:val="002F66B4"/>
    <w:rsid w:val="002F7375"/>
    <w:rsid w:val="0030123E"/>
    <w:rsid w:val="003020D8"/>
    <w:rsid w:val="00302825"/>
    <w:rsid w:val="00303794"/>
    <w:rsid w:val="00306313"/>
    <w:rsid w:val="00306586"/>
    <w:rsid w:val="00306B49"/>
    <w:rsid w:val="00307543"/>
    <w:rsid w:val="00307AFE"/>
    <w:rsid w:val="003102B3"/>
    <w:rsid w:val="003103B7"/>
    <w:rsid w:val="00311EF0"/>
    <w:rsid w:val="003125B5"/>
    <w:rsid w:val="003130F0"/>
    <w:rsid w:val="00313156"/>
    <w:rsid w:val="003145EB"/>
    <w:rsid w:val="0031485E"/>
    <w:rsid w:val="00315B45"/>
    <w:rsid w:val="00317D57"/>
    <w:rsid w:val="0032094D"/>
    <w:rsid w:val="00321243"/>
    <w:rsid w:val="00321449"/>
    <w:rsid w:val="00322223"/>
    <w:rsid w:val="003249F0"/>
    <w:rsid w:val="00324CE2"/>
    <w:rsid w:val="00326A7E"/>
    <w:rsid w:val="00331462"/>
    <w:rsid w:val="00331B50"/>
    <w:rsid w:val="00331F5B"/>
    <w:rsid w:val="00332615"/>
    <w:rsid w:val="00332E87"/>
    <w:rsid w:val="003333C1"/>
    <w:rsid w:val="003337B9"/>
    <w:rsid w:val="003337EA"/>
    <w:rsid w:val="00333BDE"/>
    <w:rsid w:val="00334CF0"/>
    <w:rsid w:val="00334EBF"/>
    <w:rsid w:val="00335745"/>
    <w:rsid w:val="00335B1F"/>
    <w:rsid w:val="00335C98"/>
    <w:rsid w:val="00337629"/>
    <w:rsid w:val="00337F55"/>
    <w:rsid w:val="0034019E"/>
    <w:rsid w:val="00340653"/>
    <w:rsid w:val="00341996"/>
    <w:rsid w:val="00342815"/>
    <w:rsid w:val="003428CF"/>
    <w:rsid w:val="00343711"/>
    <w:rsid w:val="00345176"/>
    <w:rsid w:val="0034658F"/>
    <w:rsid w:val="0034698A"/>
    <w:rsid w:val="00347A48"/>
    <w:rsid w:val="003530D7"/>
    <w:rsid w:val="00353250"/>
    <w:rsid w:val="00353C87"/>
    <w:rsid w:val="00353D61"/>
    <w:rsid w:val="00353E99"/>
    <w:rsid w:val="003540B2"/>
    <w:rsid w:val="00354D4D"/>
    <w:rsid w:val="003550B3"/>
    <w:rsid w:val="00355723"/>
    <w:rsid w:val="00355EBE"/>
    <w:rsid w:val="00356707"/>
    <w:rsid w:val="00357524"/>
    <w:rsid w:val="00360324"/>
    <w:rsid w:val="00360380"/>
    <w:rsid w:val="00360B87"/>
    <w:rsid w:val="0036455E"/>
    <w:rsid w:val="00364D81"/>
    <w:rsid w:val="0036545F"/>
    <w:rsid w:val="0036547E"/>
    <w:rsid w:val="003664B8"/>
    <w:rsid w:val="003670EC"/>
    <w:rsid w:val="003678A5"/>
    <w:rsid w:val="00371B76"/>
    <w:rsid w:val="00371D1B"/>
    <w:rsid w:val="003729EF"/>
    <w:rsid w:val="00372AF7"/>
    <w:rsid w:val="00373672"/>
    <w:rsid w:val="003737BF"/>
    <w:rsid w:val="0037446B"/>
    <w:rsid w:val="003748C9"/>
    <w:rsid w:val="00374C97"/>
    <w:rsid w:val="0037702F"/>
    <w:rsid w:val="00377362"/>
    <w:rsid w:val="003803FB"/>
    <w:rsid w:val="00381936"/>
    <w:rsid w:val="00381A59"/>
    <w:rsid w:val="00383DEA"/>
    <w:rsid w:val="00385005"/>
    <w:rsid w:val="003865A8"/>
    <w:rsid w:val="00386D45"/>
    <w:rsid w:val="00387C49"/>
    <w:rsid w:val="00390890"/>
    <w:rsid w:val="00392860"/>
    <w:rsid w:val="0039357F"/>
    <w:rsid w:val="00393646"/>
    <w:rsid w:val="003936AA"/>
    <w:rsid w:val="0039623D"/>
    <w:rsid w:val="003970F8"/>
    <w:rsid w:val="00397C47"/>
    <w:rsid w:val="00397DFA"/>
    <w:rsid w:val="003A0719"/>
    <w:rsid w:val="003A1990"/>
    <w:rsid w:val="003A1AFB"/>
    <w:rsid w:val="003A1D94"/>
    <w:rsid w:val="003A263C"/>
    <w:rsid w:val="003A3A4B"/>
    <w:rsid w:val="003A4575"/>
    <w:rsid w:val="003A46CC"/>
    <w:rsid w:val="003A46DB"/>
    <w:rsid w:val="003B116D"/>
    <w:rsid w:val="003B2BF3"/>
    <w:rsid w:val="003B395B"/>
    <w:rsid w:val="003B39C6"/>
    <w:rsid w:val="003B414D"/>
    <w:rsid w:val="003B73F9"/>
    <w:rsid w:val="003C091E"/>
    <w:rsid w:val="003C0AA0"/>
    <w:rsid w:val="003C0AAD"/>
    <w:rsid w:val="003C142B"/>
    <w:rsid w:val="003C15C4"/>
    <w:rsid w:val="003C1915"/>
    <w:rsid w:val="003C1DF3"/>
    <w:rsid w:val="003C28BA"/>
    <w:rsid w:val="003C2BAC"/>
    <w:rsid w:val="003C33F6"/>
    <w:rsid w:val="003C4266"/>
    <w:rsid w:val="003C5694"/>
    <w:rsid w:val="003C6BF5"/>
    <w:rsid w:val="003C76EA"/>
    <w:rsid w:val="003D065D"/>
    <w:rsid w:val="003D0806"/>
    <w:rsid w:val="003D0B65"/>
    <w:rsid w:val="003D1525"/>
    <w:rsid w:val="003D2641"/>
    <w:rsid w:val="003D2C6C"/>
    <w:rsid w:val="003D36D4"/>
    <w:rsid w:val="003D4A08"/>
    <w:rsid w:val="003D5D4B"/>
    <w:rsid w:val="003D66B5"/>
    <w:rsid w:val="003D7AAF"/>
    <w:rsid w:val="003E0069"/>
    <w:rsid w:val="003E1A0F"/>
    <w:rsid w:val="003E25D4"/>
    <w:rsid w:val="003E2C1D"/>
    <w:rsid w:val="003E355D"/>
    <w:rsid w:val="003E408E"/>
    <w:rsid w:val="003E537A"/>
    <w:rsid w:val="003E574D"/>
    <w:rsid w:val="003E68ED"/>
    <w:rsid w:val="003E7016"/>
    <w:rsid w:val="003F2212"/>
    <w:rsid w:val="003F2947"/>
    <w:rsid w:val="003F40FC"/>
    <w:rsid w:val="003F4D67"/>
    <w:rsid w:val="003F5140"/>
    <w:rsid w:val="003F5A55"/>
    <w:rsid w:val="003F602A"/>
    <w:rsid w:val="003F64A4"/>
    <w:rsid w:val="003F6B41"/>
    <w:rsid w:val="003F6E70"/>
    <w:rsid w:val="003F78DE"/>
    <w:rsid w:val="00400696"/>
    <w:rsid w:val="00400DCB"/>
    <w:rsid w:val="00401805"/>
    <w:rsid w:val="00401922"/>
    <w:rsid w:val="00401D6F"/>
    <w:rsid w:val="004035A5"/>
    <w:rsid w:val="004037B9"/>
    <w:rsid w:val="004043E7"/>
    <w:rsid w:val="00404640"/>
    <w:rsid w:val="00406441"/>
    <w:rsid w:val="0040700F"/>
    <w:rsid w:val="00410B75"/>
    <w:rsid w:val="00413BA1"/>
    <w:rsid w:val="00415533"/>
    <w:rsid w:val="00415969"/>
    <w:rsid w:val="00415C2E"/>
    <w:rsid w:val="00415FBD"/>
    <w:rsid w:val="004163EC"/>
    <w:rsid w:val="004166DC"/>
    <w:rsid w:val="0041674F"/>
    <w:rsid w:val="00416BC7"/>
    <w:rsid w:val="004170C6"/>
    <w:rsid w:val="00417A49"/>
    <w:rsid w:val="00420750"/>
    <w:rsid w:val="004209D7"/>
    <w:rsid w:val="00420E21"/>
    <w:rsid w:val="00420F67"/>
    <w:rsid w:val="00423545"/>
    <w:rsid w:val="004236A5"/>
    <w:rsid w:val="0042477F"/>
    <w:rsid w:val="004248E8"/>
    <w:rsid w:val="00425491"/>
    <w:rsid w:val="00427572"/>
    <w:rsid w:val="00431F5A"/>
    <w:rsid w:val="00432DA3"/>
    <w:rsid w:val="004331F7"/>
    <w:rsid w:val="0043486A"/>
    <w:rsid w:val="00434F02"/>
    <w:rsid w:val="0043526D"/>
    <w:rsid w:val="00436267"/>
    <w:rsid w:val="00437B52"/>
    <w:rsid w:val="00440003"/>
    <w:rsid w:val="004400D0"/>
    <w:rsid w:val="00440730"/>
    <w:rsid w:val="0044192E"/>
    <w:rsid w:val="00441937"/>
    <w:rsid w:val="00441A62"/>
    <w:rsid w:val="00443223"/>
    <w:rsid w:val="0044356D"/>
    <w:rsid w:val="004443AA"/>
    <w:rsid w:val="00444EB6"/>
    <w:rsid w:val="0044573E"/>
    <w:rsid w:val="00445878"/>
    <w:rsid w:val="00445D4C"/>
    <w:rsid w:val="00446856"/>
    <w:rsid w:val="00446A27"/>
    <w:rsid w:val="00446F09"/>
    <w:rsid w:val="00447ACD"/>
    <w:rsid w:val="00452489"/>
    <w:rsid w:val="00454837"/>
    <w:rsid w:val="0045495E"/>
    <w:rsid w:val="00454E66"/>
    <w:rsid w:val="004571FD"/>
    <w:rsid w:val="004601F7"/>
    <w:rsid w:val="004613AC"/>
    <w:rsid w:val="004616D9"/>
    <w:rsid w:val="00461FCB"/>
    <w:rsid w:val="00462374"/>
    <w:rsid w:val="00463553"/>
    <w:rsid w:val="00464085"/>
    <w:rsid w:val="004644E5"/>
    <w:rsid w:val="004653E9"/>
    <w:rsid w:val="0046562B"/>
    <w:rsid w:val="004663D4"/>
    <w:rsid w:val="004673C3"/>
    <w:rsid w:val="00467694"/>
    <w:rsid w:val="00467B84"/>
    <w:rsid w:val="00467BDF"/>
    <w:rsid w:val="00471C09"/>
    <w:rsid w:val="0047247E"/>
    <w:rsid w:val="00473760"/>
    <w:rsid w:val="00473E2D"/>
    <w:rsid w:val="00473E5D"/>
    <w:rsid w:val="00475E77"/>
    <w:rsid w:val="00476902"/>
    <w:rsid w:val="00476A49"/>
    <w:rsid w:val="00480169"/>
    <w:rsid w:val="00480268"/>
    <w:rsid w:val="004802B7"/>
    <w:rsid w:val="00481638"/>
    <w:rsid w:val="004820CC"/>
    <w:rsid w:val="00482AEA"/>
    <w:rsid w:val="00482AF7"/>
    <w:rsid w:val="004845F0"/>
    <w:rsid w:val="00484908"/>
    <w:rsid w:val="00490DA0"/>
    <w:rsid w:val="00491C16"/>
    <w:rsid w:val="00492C71"/>
    <w:rsid w:val="004949CF"/>
    <w:rsid w:val="0049546D"/>
    <w:rsid w:val="0049550E"/>
    <w:rsid w:val="004962E5"/>
    <w:rsid w:val="004975C6"/>
    <w:rsid w:val="00497C1C"/>
    <w:rsid w:val="004A07F5"/>
    <w:rsid w:val="004A10BE"/>
    <w:rsid w:val="004A14DC"/>
    <w:rsid w:val="004A1B29"/>
    <w:rsid w:val="004A1B98"/>
    <w:rsid w:val="004A3C63"/>
    <w:rsid w:val="004A3E7A"/>
    <w:rsid w:val="004A4866"/>
    <w:rsid w:val="004A4ADD"/>
    <w:rsid w:val="004A61E3"/>
    <w:rsid w:val="004B031D"/>
    <w:rsid w:val="004B0C18"/>
    <w:rsid w:val="004B1791"/>
    <w:rsid w:val="004B3152"/>
    <w:rsid w:val="004B360C"/>
    <w:rsid w:val="004B508D"/>
    <w:rsid w:val="004B6A3D"/>
    <w:rsid w:val="004B7750"/>
    <w:rsid w:val="004B7A2C"/>
    <w:rsid w:val="004C02C3"/>
    <w:rsid w:val="004C1A18"/>
    <w:rsid w:val="004C1ACE"/>
    <w:rsid w:val="004C2246"/>
    <w:rsid w:val="004C266A"/>
    <w:rsid w:val="004C2CDE"/>
    <w:rsid w:val="004C2E54"/>
    <w:rsid w:val="004C352D"/>
    <w:rsid w:val="004C3D39"/>
    <w:rsid w:val="004C4D52"/>
    <w:rsid w:val="004C5D10"/>
    <w:rsid w:val="004C5DE4"/>
    <w:rsid w:val="004C5EFC"/>
    <w:rsid w:val="004C6661"/>
    <w:rsid w:val="004C6ABE"/>
    <w:rsid w:val="004D0307"/>
    <w:rsid w:val="004D04BE"/>
    <w:rsid w:val="004D0D0B"/>
    <w:rsid w:val="004D1000"/>
    <w:rsid w:val="004D16BD"/>
    <w:rsid w:val="004D191A"/>
    <w:rsid w:val="004D1EEE"/>
    <w:rsid w:val="004D2C48"/>
    <w:rsid w:val="004D2E9A"/>
    <w:rsid w:val="004D311C"/>
    <w:rsid w:val="004D343A"/>
    <w:rsid w:val="004D3AE1"/>
    <w:rsid w:val="004D41B9"/>
    <w:rsid w:val="004D433F"/>
    <w:rsid w:val="004D4C3B"/>
    <w:rsid w:val="004D62DB"/>
    <w:rsid w:val="004D69DD"/>
    <w:rsid w:val="004D6B49"/>
    <w:rsid w:val="004D7E16"/>
    <w:rsid w:val="004E00C7"/>
    <w:rsid w:val="004E03DF"/>
    <w:rsid w:val="004E055B"/>
    <w:rsid w:val="004E1D16"/>
    <w:rsid w:val="004E1D81"/>
    <w:rsid w:val="004E25C3"/>
    <w:rsid w:val="004E44C6"/>
    <w:rsid w:val="004E47C3"/>
    <w:rsid w:val="004E58AF"/>
    <w:rsid w:val="004E5C3A"/>
    <w:rsid w:val="004E5D47"/>
    <w:rsid w:val="004E60F4"/>
    <w:rsid w:val="004E63D8"/>
    <w:rsid w:val="004E670E"/>
    <w:rsid w:val="004E6790"/>
    <w:rsid w:val="004E7AB6"/>
    <w:rsid w:val="004F0BAA"/>
    <w:rsid w:val="004F0F3D"/>
    <w:rsid w:val="004F1416"/>
    <w:rsid w:val="004F14B1"/>
    <w:rsid w:val="004F1CCF"/>
    <w:rsid w:val="004F1EB4"/>
    <w:rsid w:val="004F215C"/>
    <w:rsid w:val="004F3553"/>
    <w:rsid w:val="004F3C78"/>
    <w:rsid w:val="004F4947"/>
    <w:rsid w:val="004F5178"/>
    <w:rsid w:val="004F5E83"/>
    <w:rsid w:val="004F706C"/>
    <w:rsid w:val="005003B8"/>
    <w:rsid w:val="00500AF1"/>
    <w:rsid w:val="005014DF"/>
    <w:rsid w:val="00502E53"/>
    <w:rsid w:val="00503286"/>
    <w:rsid w:val="00504EA2"/>
    <w:rsid w:val="005073D9"/>
    <w:rsid w:val="0050795A"/>
    <w:rsid w:val="00507AD3"/>
    <w:rsid w:val="00511333"/>
    <w:rsid w:val="0051219A"/>
    <w:rsid w:val="00512563"/>
    <w:rsid w:val="00513B3F"/>
    <w:rsid w:val="00513DF7"/>
    <w:rsid w:val="0051407F"/>
    <w:rsid w:val="00514CB3"/>
    <w:rsid w:val="00514D7B"/>
    <w:rsid w:val="005152C4"/>
    <w:rsid w:val="005152C5"/>
    <w:rsid w:val="005202FC"/>
    <w:rsid w:val="005203D6"/>
    <w:rsid w:val="00520A08"/>
    <w:rsid w:val="0052361B"/>
    <w:rsid w:val="00524A25"/>
    <w:rsid w:val="00525C6C"/>
    <w:rsid w:val="00527514"/>
    <w:rsid w:val="00531C97"/>
    <w:rsid w:val="00531E4E"/>
    <w:rsid w:val="00532BE9"/>
    <w:rsid w:val="00533373"/>
    <w:rsid w:val="00533ECF"/>
    <w:rsid w:val="00534D07"/>
    <w:rsid w:val="00535E92"/>
    <w:rsid w:val="005368FF"/>
    <w:rsid w:val="00540031"/>
    <w:rsid w:val="005439B1"/>
    <w:rsid w:val="00543D68"/>
    <w:rsid w:val="00544EED"/>
    <w:rsid w:val="00545635"/>
    <w:rsid w:val="005463D9"/>
    <w:rsid w:val="00546DB2"/>
    <w:rsid w:val="005503F6"/>
    <w:rsid w:val="0055087A"/>
    <w:rsid w:val="00551298"/>
    <w:rsid w:val="005537BE"/>
    <w:rsid w:val="005551A6"/>
    <w:rsid w:val="0055570E"/>
    <w:rsid w:val="005573BD"/>
    <w:rsid w:val="00557929"/>
    <w:rsid w:val="00557C8C"/>
    <w:rsid w:val="00564F22"/>
    <w:rsid w:val="00566F4D"/>
    <w:rsid w:val="005712B8"/>
    <w:rsid w:val="0057184F"/>
    <w:rsid w:val="005719B0"/>
    <w:rsid w:val="0057268B"/>
    <w:rsid w:val="00572A37"/>
    <w:rsid w:val="00572A8D"/>
    <w:rsid w:val="0057373A"/>
    <w:rsid w:val="005738D8"/>
    <w:rsid w:val="00573AF8"/>
    <w:rsid w:val="005748E8"/>
    <w:rsid w:val="005749D9"/>
    <w:rsid w:val="00574AC3"/>
    <w:rsid w:val="005755E9"/>
    <w:rsid w:val="00576F7E"/>
    <w:rsid w:val="00577149"/>
    <w:rsid w:val="00580570"/>
    <w:rsid w:val="005808D9"/>
    <w:rsid w:val="00581D88"/>
    <w:rsid w:val="00581DE2"/>
    <w:rsid w:val="00583583"/>
    <w:rsid w:val="005835B7"/>
    <w:rsid w:val="005856CD"/>
    <w:rsid w:val="00586DB8"/>
    <w:rsid w:val="005915A4"/>
    <w:rsid w:val="00592FA0"/>
    <w:rsid w:val="00593A3F"/>
    <w:rsid w:val="00593B00"/>
    <w:rsid w:val="00594491"/>
    <w:rsid w:val="00597322"/>
    <w:rsid w:val="005A0E17"/>
    <w:rsid w:val="005A216C"/>
    <w:rsid w:val="005A2CCA"/>
    <w:rsid w:val="005A3F60"/>
    <w:rsid w:val="005A4CC0"/>
    <w:rsid w:val="005A5B82"/>
    <w:rsid w:val="005A6848"/>
    <w:rsid w:val="005A7207"/>
    <w:rsid w:val="005B13B3"/>
    <w:rsid w:val="005B1C37"/>
    <w:rsid w:val="005B1EBB"/>
    <w:rsid w:val="005B2417"/>
    <w:rsid w:val="005B37C6"/>
    <w:rsid w:val="005B3D2D"/>
    <w:rsid w:val="005B4787"/>
    <w:rsid w:val="005B6AD3"/>
    <w:rsid w:val="005B7B93"/>
    <w:rsid w:val="005C020E"/>
    <w:rsid w:val="005C0E96"/>
    <w:rsid w:val="005C2051"/>
    <w:rsid w:val="005C44DE"/>
    <w:rsid w:val="005C4B65"/>
    <w:rsid w:val="005C5E13"/>
    <w:rsid w:val="005C716E"/>
    <w:rsid w:val="005D0757"/>
    <w:rsid w:val="005D0D55"/>
    <w:rsid w:val="005D2FB6"/>
    <w:rsid w:val="005D40AE"/>
    <w:rsid w:val="005D4C67"/>
    <w:rsid w:val="005D58FA"/>
    <w:rsid w:val="005D62D3"/>
    <w:rsid w:val="005D6E6D"/>
    <w:rsid w:val="005D7D95"/>
    <w:rsid w:val="005E00E9"/>
    <w:rsid w:val="005E0599"/>
    <w:rsid w:val="005E0A8C"/>
    <w:rsid w:val="005E4312"/>
    <w:rsid w:val="005E4D2D"/>
    <w:rsid w:val="005E63EF"/>
    <w:rsid w:val="005E772F"/>
    <w:rsid w:val="005F0D4B"/>
    <w:rsid w:val="005F15E5"/>
    <w:rsid w:val="005F1EA9"/>
    <w:rsid w:val="005F297D"/>
    <w:rsid w:val="005F3244"/>
    <w:rsid w:val="005F3504"/>
    <w:rsid w:val="005F4E15"/>
    <w:rsid w:val="005F4E4A"/>
    <w:rsid w:val="005F642C"/>
    <w:rsid w:val="005F7D1D"/>
    <w:rsid w:val="005F7D8D"/>
    <w:rsid w:val="00603982"/>
    <w:rsid w:val="00605632"/>
    <w:rsid w:val="00606BD7"/>
    <w:rsid w:val="0060748F"/>
    <w:rsid w:val="006074CB"/>
    <w:rsid w:val="00610C06"/>
    <w:rsid w:val="00610E37"/>
    <w:rsid w:val="00610FF6"/>
    <w:rsid w:val="00611365"/>
    <w:rsid w:val="00611E19"/>
    <w:rsid w:val="006143D1"/>
    <w:rsid w:val="0061458E"/>
    <w:rsid w:val="00614BF7"/>
    <w:rsid w:val="00615419"/>
    <w:rsid w:val="00615560"/>
    <w:rsid w:val="0061570B"/>
    <w:rsid w:val="0061670B"/>
    <w:rsid w:val="00616FD6"/>
    <w:rsid w:val="00620058"/>
    <w:rsid w:val="006204DB"/>
    <w:rsid w:val="00622708"/>
    <w:rsid w:val="00622B76"/>
    <w:rsid w:val="00624976"/>
    <w:rsid w:val="00624B96"/>
    <w:rsid w:val="006254F5"/>
    <w:rsid w:val="006262CE"/>
    <w:rsid w:val="006268E6"/>
    <w:rsid w:val="00627711"/>
    <w:rsid w:val="006278CE"/>
    <w:rsid w:val="00630717"/>
    <w:rsid w:val="00630FBF"/>
    <w:rsid w:val="00634C39"/>
    <w:rsid w:val="00635524"/>
    <w:rsid w:val="00635DEB"/>
    <w:rsid w:val="00636989"/>
    <w:rsid w:val="00636E11"/>
    <w:rsid w:val="006379F9"/>
    <w:rsid w:val="00637A86"/>
    <w:rsid w:val="00640519"/>
    <w:rsid w:val="00640EDE"/>
    <w:rsid w:val="006422A2"/>
    <w:rsid w:val="00642B2B"/>
    <w:rsid w:val="0064389C"/>
    <w:rsid w:val="00644432"/>
    <w:rsid w:val="0064448D"/>
    <w:rsid w:val="00644976"/>
    <w:rsid w:val="00644B79"/>
    <w:rsid w:val="00645ABA"/>
    <w:rsid w:val="0064687D"/>
    <w:rsid w:val="0064701D"/>
    <w:rsid w:val="00651EC1"/>
    <w:rsid w:val="006529F0"/>
    <w:rsid w:val="00652CCC"/>
    <w:rsid w:val="0065323D"/>
    <w:rsid w:val="00653371"/>
    <w:rsid w:val="006542D4"/>
    <w:rsid w:val="0065448D"/>
    <w:rsid w:val="0065568B"/>
    <w:rsid w:val="00655CFE"/>
    <w:rsid w:val="00657CAC"/>
    <w:rsid w:val="00661C9E"/>
    <w:rsid w:val="00663233"/>
    <w:rsid w:val="00663779"/>
    <w:rsid w:val="006650B9"/>
    <w:rsid w:val="0066566A"/>
    <w:rsid w:val="0066665F"/>
    <w:rsid w:val="00667211"/>
    <w:rsid w:val="00667352"/>
    <w:rsid w:val="00667D70"/>
    <w:rsid w:val="0067026E"/>
    <w:rsid w:val="00670CA6"/>
    <w:rsid w:val="00672F3A"/>
    <w:rsid w:val="00674E31"/>
    <w:rsid w:val="00675638"/>
    <w:rsid w:val="006757B2"/>
    <w:rsid w:val="006772BC"/>
    <w:rsid w:val="00677771"/>
    <w:rsid w:val="00677D39"/>
    <w:rsid w:val="00677FD7"/>
    <w:rsid w:val="00680BC0"/>
    <w:rsid w:val="00680D50"/>
    <w:rsid w:val="00681005"/>
    <w:rsid w:val="00682C6F"/>
    <w:rsid w:val="00683CAA"/>
    <w:rsid w:val="00684709"/>
    <w:rsid w:val="00684AAF"/>
    <w:rsid w:val="00685B53"/>
    <w:rsid w:val="00687051"/>
    <w:rsid w:val="00687097"/>
    <w:rsid w:val="00687756"/>
    <w:rsid w:val="00687C00"/>
    <w:rsid w:val="00691503"/>
    <w:rsid w:val="00692E7C"/>
    <w:rsid w:val="00693A1C"/>
    <w:rsid w:val="00693BCE"/>
    <w:rsid w:val="00695B15"/>
    <w:rsid w:val="00695C10"/>
    <w:rsid w:val="00696C6A"/>
    <w:rsid w:val="00696D1B"/>
    <w:rsid w:val="00697DB5"/>
    <w:rsid w:val="006A0632"/>
    <w:rsid w:val="006A1119"/>
    <w:rsid w:val="006A164C"/>
    <w:rsid w:val="006A5F4B"/>
    <w:rsid w:val="006A736E"/>
    <w:rsid w:val="006B05E4"/>
    <w:rsid w:val="006B0FF4"/>
    <w:rsid w:val="006B149D"/>
    <w:rsid w:val="006B1B80"/>
    <w:rsid w:val="006B2CBC"/>
    <w:rsid w:val="006B3214"/>
    <w:rsid w:val="006B5A9B"/>
    <w:rsid w:val="006B6338"/>
    <w:rsid w:val="006B6AE4"/>
    <w:rsid w:val="006B7294"/>
    <w:rsid w:val="006C11D1"/>
    <w:rsid w:val="006C13F7"/>
    <w:rsid w:val="006C3B30"/>
    <w:rsid w:val="006C4E65"/>
    <w:rsid w:val="006C59B4"/>
    <w:rsid w:val="006C68C8"/>
    <w:rsid w:val="006C71AD"/>
    <w:rsid w:val="006D032F"/>
    <w:rsid w:val="006D0BB9"/>
    <w:rsid w:val="006D36F7"/>
    <w:rsid w:val="006D48AB"/>
    <w:rsid w:val="006D4B78"/>
    <w:rsid w:val="006D7354"/>
    <w:rsid w:val="006D73C5"/>
    <w:rsid w:val="006E2873"/>
    <w:rsid w:val="006E28E7"/>
    <w:rsid w:val="006E33DF"/>
    <w:rsid w:val="006E33E6"/>
    <w:rsid w:val="006E361D"/>
    <w:rsid w:val="006E4C62"/>
    <w:rsid w:val="006E5C18"/>
    <w:rsid w:val="006E6A2C"/>
    <w:rsid w:val="006E7724"/>
    <w:rsid w:val="006E7890"/>
    <w:rsid w:val="006F0612"/>
    <w:rsid w:val="006F105F"/>
    <w:rsid w:val="006F1DEE"/>
    <w:rsid w:val="006F2385"/>
    <w:rsid w:val="006F292F"/>
    <w:rsid w:val="006F35E5"/>
    <w:rsid w:val="006F74E6"/>
    <w:rsid w:val="006F7963"/>
    <w:rsid w:val="00700827"/>
    <w:rsid w:val="00701CE6"/>
    <w:rsid w:val="00703FF4"/>
    <w:rsid w:val="0070547B"/>
    <w:rsid w:val="00705527"/>
    <w:rsid w:val="00707013"/>
    <w:rsid w:val="00707A72"/>
    <w:rsid w:val="00710331"/>
    <w:rsid w:val="007115F4"/>
    <w:rsid w:val="00712374"/>
    <w:rsid w:val="00712CCB"/>
    <w:rsid w:val="00712ED8"/>
    <w:rsid w:val="00714840"/>
    <w:rsid w:val="007156A7"/>
    <w:rsid w:val="0071594A"/>
    <w:rsid w:val="00716B04"/>
    <w:rsid w:val="00716CB7"/>
    <w:rsid w:val="00717986"/>
    <w:rsid w:val="00720C86"/>
    <w:rsid w:val="007230AF"/>
    <w:rsid w:val="00723B07"/>
    <w:rsid w:val="0072452F"/>
    <w:rsid w:val="00725A85"/>
    <w:rsid w:val="007268A4"/>
    <w:rsid w:val="00726FD7"/>
    <w:rsid w:val="00727AE8"/>
    <w:rsid w:val="00730098"/>
    <w:rsid w:val="00730295"/>
    <w:rsid w:val="007311A5"/>
    <w:rsid w:val="00731241"/>
    <w:rsid w:val="00731B11"/>
    <w:rsid w:val="0073289B"/>
    <w:rsid w:val="00733458"/>
    <w:rsid w:val="007334F7"/>
    <w:rsid w:val="00735336"/>
    <w:rsid w:val="00735A4E"/>
    <w:rsid w:val="007361BA"/>
    <w:rsid w:val="00740DC7"/>
    <w:rsid w:val="0074247E"/>
    <w:rsid w:val="0074285E"/>
    <w:rsid w:val="007437E1"/>
    <w:rsid w:val="00744E17"/>
    <w:rsid w:val="00746473"/>
    <w:rsid w:val="00751113"/>
    <w:rsid w:val="007511CB"/>
    <w:rsid w:val="00751499"/>
    <w:rsid w:val="00751ED4"/>
    <w:rsid w:val="00752442"/>
    <w:rsid w:val="007525AC"/>
    <w:rsid w:val="007525C2"/>
    <w:rsid w:val="00753AA8"/>
    <w:rsid w:val="00754140"/>
    <w:rsid w:val="00754663"/>
    <w:rsid w:val="00754F79"/>
    <w:rsid w:val="007568B4"/>
    <w:rsid w:val="00760D32"/>
    <w:rsid w:val="00760F5E"/>
    <w:rsid w:val="007614FE"/>
    <w:rsid w:val="00761594"/>
    <w:rsid w:val="0076256C"/>
    <w:rsid w:val="0076367C"/>
    <w:rsid w:val="00764978"/>
    <w:rsid w:val="00764F0B"/>
    <w:rsid w:val="00765DCA"/>
    <w:rsid w:val="00767103"/>
    <w:rsid w:val="007675E6"/>
    <w:rsid w:val="00770A34"/>
    <w:rsid w:val="00771F56"/>
    <w:rsid w:val="0077423C"/>
    <w:rsid w:val="007775D1"/>
    <w:rsid w:val="00777C95"/>
    <w:rsid w:val="00780E66"/>
    <w:rsid w:val="00781D41"/>
    <w:rsid w:val="0078259A"/>
    <w:rsid w:val="007828B8"/>
    <w:rsid w:val="00782EF4"/>
    <w:rsid w:val="00783BF2"/>
    <w:rsid w:val="00783F58"/>
    <w:rsid w:val="00784ED8"/>
    <w:rsid w:val="00786402"/>
    <w:rsid w:val="007868B7"/>
    <w:rsid w:val="007874AA"/>
    <w:rsid w:val="007905C5"/>
    <w:rsid w:val="00790DEE"/>
    <w:rsid w:val="007912EC"/>
    <w:rsid w:val="00791A7D"/>
    <w:rsid w:val="00791D1E"/>
    <w:rsid w:val="007924EA"/>
    <w:rsid w:val="0079251C"/>
    <w:rsid w:val="00794B67"/>
    <w:rsid w:val="00794F36"/>
    <w:rsid w:val="00795D09"/>
    <w:rsid w:val="0079734E"/>
    <w:rsid w:val="007A0757"/>
    <w:rsid w:val="007A14B7"/>
    <w:rsid w:val="007A1BB4"/>
    <w:rsid w:val="007A1EB7"/>
    <w:rsid w:val="007A2FC3"/>
    <w:rsid w:val="007A3056"/>
    <w:rsid w:val="007A4DC0"/>
    <w:rsid w:val="007A502D"/>
    <w:rsid w:val="007A53F7"/>
    <w:rsid w:val="007A573C"/>
    <w:rsid w:val="007A58A2"/>
    <w:rsid w:val="007A647D"/>
    <w:rsid w:val="007A65D1"/>
    <w:rsid w:val="007A7D9C"/>
    <w:rsid w:val="007B03C7"/>
    <w:rsid w:val="007B0BB1"/>
    <w:rsid w:val="007B16A4"/>
    <w:rsid w:val="007B3366"/>
    <w:rsid w:val="007B3922"/>
    <w:rsid w:val="007B3926"/>
    <w:rsid w:val="007B3C1A"/>
    <w:rsid w:val="007B417E"/>
    <w:rsid w:val="007B4FEB"/>
    <w:rsid w:val="007B52D7"/>
    <w:rsid w:val="007B5514"/>
    <w:rsid w:val="007B5845"/>
    <w:rsid w:val="007B5C6E"/>
    <w:rsid w:val="007B6631"/>
    <w:rsid w:val="007B6703"/>
    <w:rsid w:val="007C0336"/>
    <w:rsid w:val="007C0C4F"/>
    <w:rsid w:val="007C1ED1"/>
    <w:rsid w:val="007C28FD"/>
    <w:rsid w:val="007C4F4E"/>
    <w:rsid w:val="007C5041"/>
    <w:rsid w:val="007C62F8"/>
    <w:rsid w:val="007C6BEC"/>
    <w:rsid w:val="007C7857"/>
    <w:rsid w:val="007D0D11"/>
    <w:rsid w:val="007D1388"/>
    <w:rsid w:val="007D1826"/>
    <w:rsid w:val="007D1CAA"/>
    <w:rsid w:val="007D2E46"/>
    <w:rsid w:val="007D2F09"/>
    <w:rsid w:val="007D3B97"/>
    <w:rsid w:val="007D491D"/>
    <w:rsid w:val="007D4EE4"/>
    <w:rsid w:val="007D6155"/>
    <w:rsid w:val="007D66C5"/>
    <w:rsid w:val="007E004E"/>
    <w:rsid w:val="007E12EE"/>
    <w:rsid w:val="007E1A42"/>
    <w:rsid w:val="007E1F1B"/>
    <w:rsid w:val="007E221B"/>
    <w:rsid w:val="007E2A94"/>
    <w:rsid w:val="007E34A9"/>
    <w:rsid w:val="007E405F"/>
    <w:rsid w:val="007E4B50"/>
    <w:rsid w:val="007E571F"/>
    <w:rsid w:val="007E5D6D"/>
    <w:rsid w:val="007E72DC"/>
    <w:rsid w:val="007F026D"/>
    <w:rsid w:val="007F1A3A"/>
    <w:rsid w:val="007F326B"/>
    <w:rsid w:val="007F39D2"/>
    <w:rsid w:val="007F4C68"/>
    <w:rsid w:val="007F4F40"/>
    <w:rsid w:val="007F5446"/>
    <w:rsid w:val="007F560D"/>
    <w:rsid w:val="007F6B01"/>
    <w:rsid w:val="007F7E12"/>
    <w:rsid w:val="00800003"/>
    <w:rsid w:val="008015A0"/>
    <w:rsid w:val="00801798"/>
    <w:rsid w:val="008025A3"/>
    <w:rsid w:val="00802BA4"/>
    <w:rsid w:val="00803BED"/>
    <w:rsid w:val="00805873"/>
    <w:rsid w:val="00810A18"/>
    <w:rsid w:val="00810CF0"/>
    <w:rsid w:val="008119B7"/>
    <w:rsid w:val="00811DA1"/>
    <w:rsid w:val="00811E22"/>
    <w:rsid w:val="0081220B"/>
    <w:rsid w:val="00813215"/>
    <w:rsid w:val="00813D20"/>
    <w:rsid w:val="00814495"/>
    <w:rsid w:val="00815A54"/>
    <w:rsid w:val="00816DC9"/>
    <w:rsid w:val="00816E13"/>
    <w:rsid w:val="00816E4B"/>
    <w:rsid w:val="008171F8"/>
    <w:rsid w:val="0081725E"/>
    <w:rsid w:val="0082016F"/>
    <w:rsid w:val="00820A55"/>
    <w:rsid w:val="00820D8A"/>
    <w:rsid w:val="00821C01"/>
    <w:rsid w:val="00821FC8"/>
    <w:rsid w:val="00822974"/>
    <w:rsid w:val="00822B07"/>
    <w:rsid w:val="00823190"/>
    <w:rsid w:val="00823235"/>
    <w:rsid w:val="008232D6"/>
    <w:rsid w:val="0082330C"/>
    <w:rsid w:val="00823AD0"/>
    <w:rsid w:val="00823BE0"/>
    <w:rsid w:val="00825385"/>
    <w:rsid w:val="00826268"/>
    <w:rsid w:val="00826686"/>
    <w:rsid w:val="008268BC"/>
    <w:rsid w:val="00827F2B"/>
    <w:rsid w:val="00830259"/>
    <w:rsid w:val="00831223"/>
    <w:rsid w:val="00831C9C"/>
    <w:rsid w:val="00831FE0"/>
    <w:rsid w:val="00833A3D"/>
    <w:rsid w:val="00834E49"/>
    <w:rsid w:val="00835D75"/>
    <w:rsid w:val="00835D76"/>
    <w:rsid w:val="0083732E"/>
    <w:rsid w:val="0084019F"/>
    <w:rsid w:val="00841907"/>
    <w:rsid w:val="00841913"/>
    <w:rsid w:val="00842B49"/>
    <w:rsid w:val="00844AA6"/>
    <w:rsid w:val="0084540A"/>
    <w:rsid w:val="00845D34"/>
    <w:rsid w:val="00847197"/>
    <w:rsid w:val="00850078"/>
    <w:rsid w:val="0085052A"/>
    <w:rsid w:val="00852CF6"/>
    <w:rsid w:val="00852EB0"/>
    <w:rsid w:val="00853490"/>
    <w:rsid w:val="008553AA"/>
    <w:rsid w:val="00855E47"/>
    <w:rsid w:val="00857F85"/>
    <w:rsid w:val="0086009A"/>
    <w:rsid w:val="00860695"/>
    <w:rsid w:val="008623AD"/>
    <w:rsid w:val="008638D8"/>
    <w:rsid w:val="00863939"/>
    <w:rsid w:val="00863B44"/>
    <w:rsid w:val="00865127"/>
    <w:rsid w:val="00865B23"/>
    <w:rsid w:val="00870425"/>
    <w:rsid w:val="00870DC8"/>
    <w:rsid w:val="00871143"/>
    <w:rsid w:val="008716B9"/>
    <w:rsid w:val="008723F2"/>
    <w:rsid w:val="00873FC9"/>
    <w:rsid w:val="00874130"/>
    <w:rsid w:val="00874172"/>
    <w:rsid w:val="008749DB"/>
    <w:rsid w:val="00874C6F"/>
    <w:rsid w:val="008765AB"/>
    <w:rsid w:val="00877FA4"/>
    <w:rsid w:val="00881155"/>
    <w:rsid w:val="0088117F"/>
    <w:rsid w:val="00883C2D"/>
    <w:rsid w:val="0088487E"/>
    <w:rsid w:val="00884EFC"/>
    <w:rsid w:val="008863DF"/>
    <w:rsid w:val="00886592"/>
    <w:rsid w:val="00886C2A"/>
    <w:rsid w:val="008872FD"/>
    <w:rsid w:val="00887F01"/>
    <w:rsid w:val="00890603"/>
    <w:rsid w:val="00890E3E"/>
    <w:rsid w:val="00891652"/>
    <w:rsid w:val="00891B51"/>
    <w:rsid w:val="00891FCE"/>
    <w:rsid w:val="00892309"/>
    <w:rsid w:val="00892324"/>
    <w:rsid w:val="00893A53"/>
    <w:rsid w:val="00893C07"/>
    <w:rsid w:val="00893C0B"/>
    <w:rsid w:val="0089567E"/>
    <w:rsid w:val="0089613C"/>
    <w:rsid w:val="008963AD"/>
    <w:rsid w:val="00896B85"/>
    <w:rsid w:val="008976BA"/>
    <w:rsid w:val="008A1345"/>
    <w:rsid w:val="008A1867"/>
    <w:rsid w:val="008A1F83"/>
    <w:rsid w:val="008A1FC7"/>
    <w:rsid w:val="008A2038"/>
    <w:rsid w:val="008A27CA"/>
    <w:rsid w:val="008A3DAF"/>
    <w:rsid w:val="008A40E0"/>
    <w:rsid w:val="008A4674"/>
    <w:rsid w:val="008A50A6"/>
    <w:rsid w:val="008A59B8"/>
    <w:rsid w:val="008A6AD2"/>
    <w:rsid w:val="008B057A"/>
    <w:rsid w:val="008B2343"/>
    <w:rsid w:val="008B2EB7"/>
    <w:rsid w:val="008B4DF1"/>
    <w:rsid w:val="008B5AE3"/>
    <w:rsid w:val="008B5D7C"/>
    <w:rsid w:val="008B796F"/>
    <w:rsid w:val="008B7EAF"/>
    <w:rsid w:val="008C0267"/>
    <w:rsid w:val="008C0461"/>
    <w:rsid w:val="008C07B3"/>
    <w:rsid w:val="008C179C"/>
    <w:rsid w:val="008C1C68"/>
    <w:rsid w:val="008C2122"/>
    <w:rsid w:val="008C2F66"/>
    <w:rsid w:val="008C3DF9"/>
    <w:rsid w:val="008C4C9F"/>
    <w:rsid w:val="008C4EB4"/>
    <w:rsid w:val="008C50A2"/>
    <w:rsid w:val="008C5632"/>
    <w:rsid w:val="008C6308"/>
    <w:rsid w:val="008C67BF"/>
    <w:rsid w:val="008C6996"/>
    <w:rsid w:val="008C6B89"/>
    <w:rsid w:val="008C6C41"/>
    <w:rsid w:val="008D00D1"/>
    <w:rsid w:val="008D11DB"/>
    <w:rsid w:val="008D1B02"/>
    <w:rsid w:val="008D2137"/>
    <w:rsid w:val="008D246C"/>
    <w:rsid w:val="008D2C36"/>
    <w:rsid w:val="008D57F9"/>
    <w:rsid w:val="008D5BAD"/>
    <w:rsid w:val="008D6FCE"/>
    <w:rsid w:val="008D7A73"/>
    <w:rsid w:val="008E073D"/>
    <w:rsid w:val="008E08B7"/>
    <w:rsid w:val="008E15D0"/>
    <w:rsid w:val="008E1A19"/>
    <w:rsid w:val="008E1B96"/>
    <w:rsid w:val="008E1F25"/>
    <w:rsid w:val="008E4C53"/>
    <w:rsid w:val="008E4C57"/>
    <w:rsid w:val="008E5B1D"/>
    <w:rsid w:val="008E5D60"/>
    <w:rsid w:val="008E6304"/>
    <w:rsid w:val="008E648C"/>
    <w:rsid w:val="008E74DE"/>
    <w:rsid w:val="008F0DA4"/>
    <w:rsid w:val="008F2728"/>
    <w:rsid w:val="008F2ADD"/>
    <w:rsid w:val="008F66E9"/>
    <w:rsid w:val="008F757A"/>
    <w:rsid w:val="008F75E9"/>
    <w:rsid w:val="00900024"/>
    <w:rsid w:val="009005BB"/>
    <w:rsid w:val="00900FC2"/>
    <w:rsid w:val="00901067"/>
    <w:rsid w:val="009032D0"/>
    <w:rsid w:val="00904BC5"/>
    <w:rsid w:val="00904F3A"/>
    <w:rsid w:val="009061D2"/>
    <w:rsid w:val="00907AD5"/>
    <w:rsid w:val="009105CB"/>
    <w:rsid w:val="00910CA8"/>
    <w:rsid w:val="009110E4"/>
    <w:rsid w:val="00911442"/>
    <w:rsid w:val="00911604"/>
    <w:rsid w:val="009121D7"/>
    <w:rsid w:val="00912606"/>
    <w:rsid w:val="009137D2"/>
    <w:rsid w:val="00913FC2"/>
    <w:rsid w:val="00915438"/>
    <w:rsid w:val="00915D13"/>
    <w:rsid w:val="0091784E"/>
    <w:rsid w:val="00921957"/>
    <w:rsid w:val="0092240A"/>
    <w:rsid w:val="00922F07"/>
    <w:rsid w:val="0092346E"/>
    <w:rsid w:val="009234D3"/>
    <w:rsid w:val="00923F30"/>
    <w:rsid w:val="00924DBD"/>
    <w:rsid w:val="009263AB"/>
    <w:rsid w:val="0092695F"/>
    <w:rsid w:val="00927B13"/>
    <w:rsid w:val="00930231"/>
    <w:rsid w:val="00932896"/>
    <w:rsid w:val="00934D62"/>
    <w:rsid w:val="009355C9"/>
    <w:rsid w:val="0093605F"/>
    <w:rsid w:val="0093676D"/>
    <w:rsid w:val="009369BB"/>
    <w:rsid w:val="00936CB5"/>
    <w:rsid w:val="0094000D"/>
    <w:rsid w:val="009411B3"/>
    <w:rsid w:val="009422D9"/>
    <w:rsid w:val="009424F5"/>
    <w:rsid w:val="00943C45"/>
    <w:rsid w:val="00944945"/>
    <w:rsid w:val="0094497E"/>
    <w:rsid w:val="00944B89"/>
    <w:rsid w:val="0094578F"/>
    <w:rsid w:val="009466AB"/>
    <w:rsid w:val="00946F47"/>
    <w:rsid w:val="00950365"/>
    <w:rsid w:val="00950E48"/>
    <w:rsid w:val="009545E1"/>
    <w:rsid w:val="0095494A"/>
    <w:rsid w:val="00955598"/>
    <w:rsid w:val="0095652F"/>
    <w:rsid w:val="00956DC2"/>
    <w:rsid w:val="00961024"/>
    <w:rsid w:val="00961FD2"/>
    <w:rsid w:val="00963D95"/>
    <w:rsid w:val="009641DB"/>
    <w:rsid w:val="00964EBD"/>
    <w:rsid w:val="00966C0D"/>
    <w:rsid w:val="009704B7"/>
    <w:rsid w:val="00970B2D"/>
    <w:rsid w:val="009718CE"/>
    <w:rsid w:val="0097212F"/>
    <w:rsid w:val="00972289"/>
    <w:rsid w:val="0097233B"/>
    <w:rsid w:val="009726FF"/>
    <w:rsid w:val="0097386B"/>
    <w:rsid w:val="00975426"/>
    <w:rsid w:val="00975AF6"/>
    <w:rsid w:val="009771AC"/>
    <w:rsid w:val="0097733D"/>
    <w:rsid w:val="00980596"/>
    <w:rsid w:val="00980972"/>
    <w:rsid w:val="00980ACA"/>
    <w:rsid w:val="00981503"/>
    <w:rsid w:val="00981510"/>
    <w:rsid w:val="00981D93"/>
    <w:rsid w:val="00983582"/>
    <w:rsid w:val="00983AA5"/>
    <w:rsid w:val="00984B9C"/>
    <w:rsid w:val="00984C9B"/>
    <w:rsid w:val="00985006"/>
    <w:rsid w:val="00985039"/>
    <w:rsid w:val="009854B0"/>
    <w:rsid w:val="00986D6C"/>
    <w:rsid w:val="0098769B"/>
    <w:rsid w:val="00991896"/>
    <w:rsid w:val="00991922"/>
    <w:rsid w:val="00992354"/>
    <w:rsid w:val="00992635"/>
    <w:rsid w:val="009936B4"/>
    <w:rsid w:val="00994848"/>
    <w:rsid w:val="00994CBB"/>
    <w:rsid w:val="00994D28"/>
    <w:rsid w:val="00996C3E"/>
    <w:rsid w:val="009A04B7"/>
    <w:rsid w:val="009A0BC6"/>
    <w:rsid w:val="009A2176"/>
    <w:rsid w:val="009A4378"/>
    <w:rsid w:val="009A4B63"/>
    <w:rsid w:val="009A6553"/>
    <w:rsid w:val="009A6AEE"/>
    <w:rsid w:val="009A79DA"/>
    <w:rsid w:val="009A7E58"/>
    <w:rsid w:val="009B08DF"/>
    <w:rsid w:val="009B12B5"/>
    <w:rsid w:val="009B1827"/>
    <w:rsid w:val="009B1FEA"/>
    <w:rsid w:val="009B28FF"/>
    <w:rsid w:val="009B2E43"/>
    <w:rsid w:val="009B374F"/>
    <w:rsid w:val="009B4498"/>
    <w:rsid w:val="009B4707"/>
    <w:rsid w:val="009B4A6E"/>
    <w:rsid w:val="009B75EF"/>
    <w:rsid w:val="009C069D"/>
    <w:rsid w:val="009C204C"/>
    <w:rsid w:val="009C22B6"/>
    <w:rsid w:val="009C2C4F"/>
    <w:rsid w:val="009C3800"/>
    <w:rsid w:val="009C573C"/>
    <w:rsid w:val="009C6E94"/>
    <w:rsid w:val="009C724B"/>
    <w:rsid w:val="009C7609"/>
    <w:rsid w:val="009C7F62"/>
    <w:rsid w:val="009D0859"/>
    <w:rsid w:val="009D1B9B"/>
    <w:rsid w:val="009D1BEA"/>
    <w:rsid w:val="009D20C3"/>
    <w:rsid w:val="009D2A2E"/>
    <w:rsid w:val="009D2B37"/>
    <w:rsid w:val="009D38EE"/>
    <w:rsid w:val="009D4FE2"/>
    <w:rsid w:val="009E27F0"/>
    <w:rsid w:val="009E2CC4"/>
    <w:rsid w:val="009E360E"/>
    <w:rsid w:val="009E373C"/>
    <w:rsid w:val="009E3D8A"/>
    <w:rsid w:val="009E3FA0"/>
    <w:rsid w:val="009E4DD9"/>
    <w:rsid w:val="009E5655"/>
    <w:rsid w:val="009E5684"/>
    <w:rsid w:val="009E6C90"/>
    <w:rsid w:val="009E762D"/>
    <w:rsid w:val="009F02B3"/>
    <w:rsid w:val="009F2441"/>
    <w:rsid w:val="009F284F"/>
    <w:rsid w:val="009F2929"/>
    <w:rsid w:val="009F31D3"/>
    <w:rsid w:val="009F3ACB"/>
    <w:rsid w:val="009F4374"/>
    <w:rsid w:val="009F4C72"/>
    <w:rsid w:val="009F4CFD"/>
    <w:rsid w:val="009F4EE7"/>
    <w:rsid w:val="009F5679"/>
    <w:rsid w:val="009F609C"/>
    <w:rsid w:val="009F664A"/>
    <w:rsid w:val="009F7638"/>
    <w:rsid w:val="009F7865"/>
    <w:rsid w:val="00A01320"/>
    <w:rsid w:val="00A0313D"/>
    <w:rsid w:val="00A03484"/>
    <w:rsid w:val="00A03B31"/>
    <w:rsid w:val="00A0565F"/>
    <w:rsid w:val="00A060E5"/>
    <w:rsid w:val="00A06267"/>
    <w:rsid w:val="00A062BC"/>
    <w:rsid w:val="00A06637"/>
    <w:rsid w:val="00A07BF0"/>
    <w:rsid w:val="00A07FFA"/>
    <w:rsid w:val="00A105C9"/>
    <w:rsid w:val="00A10A7E"/>
    <w:rsid w:val="00A10AA2"/>
    <w:rsid w:val="00A111A3"/>
    <w:rsid w:val="00A120BB"/>
    <w:rsid w:val="00A12CDD"/>
    <w:rsid w:val="00A12E65"/>
    <w:rsid w:val="00A1343F"/>
    <w:rsid w:val="00A14C9C"/>
    <w:rsid w:val="00A14CE7"/>
    <w:rsid w:val="00A15741"/>
    <w:rsid w:val="00A16ED9"/>
    <w:rsid w:val="00A20177"/>
    <w:rsid w:val="00A202A1"/>
    <w:rsid w:val="00A2038C"/>
    <w:rsid w:val="00A204C2"/>
    <w:rsid w:val="00A21674"/>
    <w:rsid w:val="00A22C2F"/>
    <w:rsid w:val="00A235B9"/>
    <w:rsid w:val="00A2478D"/>
    <w:rsid w:val="00A2495A"/>
    <w:rsid w:val="00A25FB0"/>
    <w:rsid w:val="00A278A2"/>
    <w:rsid w:val="00A27915"/>
    <w:rsid w:val="00A30792"/>
    <w:rsid w:val="00A318E4"/>
    <w:rsid w:val="00A31B34"/>
    <w:rsid w:val="00A331F8"/>
    <w:rsid w:val="00A353A6"/>
    <w:rsid w:val="00A356A7"/>
    <w:rsid w:val="00A356FC"/>
    <w:rsid w:val="00A36163"/>
    <w:rsid w:val="00A3706F"/>
    <w:rsid w:val="00A377C9"/>
    <w:rsid w:val="00A3788B"/>
    <w:rsid w:val="00A37E5B"/>
    <w:rsid w:val="00A40E6B"/>
    <w:rsid w:val="00A413BF"/>
    <w:rsid w:val="00A416D0"/>
    <w:rsid w:val="00A41DDD"/>
    <w:rsid w:val="00A42B7C"/>
    <w:rsid w:val="00A4449F"/>
    <w:rsid w:val="00A449D4"/>
    <w:rsid w:val="00A450E0"/>
    <w:rsid w:val="00A4597F"/>
    <w:rsid w:val="00A4642E"/>
    <w:rsid w:val="00A469D7"/>
    <w:rsid w:val="00A47801"/>
    <w:rsid w:val="00A50D02"/>
    <w:rsid w:val="00A51F93"/>
    <w:rsid w:val="00A57877"/>
    <w:rsid w:val="00A605AD"/>
    <w:rsid w:val="00A609C5"/>
    <w:rsid w:val="00A60B92"/>
    <w:rsid w:val="00A60D0F"/>
    <w:rsid w:val="00A61789"/>
    <w:rsid w:val="00A61D05"/>
    <w:rsid w:val="00A638DC"/>
    <w:rsid w:val="00A6459A"/>
    <w:rsid w:val="00A6559D"/>
    <w:rsid w:val="00A65EFE"/>
    <w:rsid w:val="00A65FE3"/>
    <w:rsid w:val="00A6638E"/>
    <w:rsid w:val="00A66527"/>
    <w:rsid w:val="00A70841"/>
    <w:rsid w:val="00A70EDF"/>
    <w:rsid w:val="00A7255D"/>
    <w:rsid w:val="00A72572"/>
    <w:rsid w:val="00A74639"/>
    <w:rsid w:val="00A75ED3"/>
    <w:rsid w:val="00A771DA"/>
    <w:rsid w:val="00A778E2"/>
    <w:rsid w:val="00A80983"/>
    <w:rsid w:val="00A816AD"/>
    <w:rsid w:val="00A81B23"/>
    <w:rsid w:val="00A82255"/>
    <w:rsid w:val="00A8283E"/>
    <w:rsid w:val="00A839C2"/>
    <w:rsid w:val="00A83EC1"/>
    <w:rsid w:val="00A8502A"/>
    <w:rsid w:val="00A85B8E"/>
    <w:rsid w:val="00A87CEA"/>
    <w:rsid w:val="00A90101"/>
    <w:rsid w:val="00A91E53"/>
    <w:rsid w:val="00A92091"/>
    <w:rsid w:val="00A922A5"/>
    <w:rsid w:val="00A94E42"/>
    <w:rsid w:val="00A9500C"/>
    <w:rsid w:val="00A956FC"/>
    <w:rsid w:val="00A9610D"/>
    <w:rsid w:val="00A96805"/>
    <w:rsid w:val="00A97CFD"/>
    <w:rsid w:val="00AA0BDF"/>
    <w:rsid w:val="00AA321F"/>
    <w:rsid w:val="00AA48E6"/>
    <w:rsid w:val="00AA68A6"/>
    <w:rsid w:val="00AB18F8"/>
    <w:rsid w:val="00AB1B52"/>
    <w:rsid w:val="00AB228B"/>
    <w:rsid w:val="00AB267E"/>
    <w:rsid w:val="00AB2A3E"/>
    <w:rsid w:val="00AB3290"/>
    <w:rsid w:val="00AB5190"/>
    <w:rsid w:val="00AB5A35"/>
    <w:rsid w:val="00AB5DA5"/>
    <w:rsid w:val="00AC1FE0"/>
    <w:rsid w:val="00AC2994"/>
    <w:rsid w:val="00AC5180"/>
    <w:rsid w:val="00AC52B3"/>
    <w:rsid w:val="00AC538E"/>
    <w:rsid w:val="00AC6480"/>
    <w:rsid w:val="00AC65BB"/>
    <w:rsid w:val="00AD0035"/>
    <w:rsid w:val="00AD19DD"/>
    <w:rsid w:val="00AD3813"/>
    <w:rsid w:val="00AD3FC4"/>
    <w:rsid w:val="00AD58DD"/>
    <w:rsid w:val="00AD59E3"/>
    <w:rsid w:val="00AD6815"/>
    <w:rsid w:val="00AD72CD"/>
    <w:rsid w:val="00AD78A4"/>
    <w:rsid w:val="00AE0A01"/>
    <w:rsid w:val="00AE0BED"/>
    <w:rsid w:val="00AE1227"/>
    <w:rsid w:val="00AE33A7"/>
    <w:rsid w:val="00AE3E1A"/>
    <w:rsid w:val="00AE5AA0"/>
    <w:rsid w:val="00AE6338"/>
    <w:rsid w:val="00AF0F9F"/>
    <w:rsid w:val="00AF1CAE"/>
    <w:rsid w:val="00AF27AC"/>
    <w:rsid w:val="00AF2F26"/>
    <w:rsid w:val="00AF35A4"/>
    <w:rsid w:val="00AF35B8"/>
    <w:rsid w:val="00AF4988"/>
    <w:rsid w:val="00AF5C28"/>
    <w:rsid w:val="00AF613E"/>
    <w:rsid w:val="00AF61DE"/>
    <w:rsid w:val="00AF650D"/>
    <w:rsid w:val="00AF6595"/>
    <w:rsid w:val="00AF6881"/>
    <w:rsid w:val="00AF6BE4"/>
    <w:rsid w:val="00AF7340"/>
    <w:rsid w:val="00AF751A"/>
    <w:rsid w:val="00B0207D"/>
    <w:rsid w:val="00B0285E"/>
    <w:rsid w:val="00B05EA6"/>
    <w:rsid w:val="00B07FDB"/>
    <w:rsid w:val="00B1005E"/>
    <w:rsid w:val="00B11085"/>
    <w:rsid w:val="00B1159C"/>
    <w:rsid w:val="00B11D59"/>
    <w:rsid w:val="00B138B6"/>
    <w:rsid w:val="00B13A08"/>
    <w:rsid w:val="00B142CC"/>
    <w:rsid w:val="00B149D3"/>
    <w:rsid w:val="00B1519F"/>
    <w:rsid w:val="00B1716D"/>
    <w:rsid w:val="00B1742A"/>
    <w:rsid w:val="00B17C7E"/>
    <w:rsid w:val="00B17D32"/>
    <w:rsid w:val="00B17DF5"/>
    <w:rsid w:val="00B20873"/>
    <w:rsid w:val="00B20A82"/>
    <w:rsid w:val="00B21346"/>
    <w:rsid w:val="00B2145B"/>
    <w:rsid w:val="00B22C35"/>
    <w:rsid w:val="00B237AF"/>
    <w:rsid w:val="00B2381C"/>
    <w:rsid w:val="00B24B5D"/>
    <w:rsid w:val="00B254AB"/>
    <w:rsid w:val="00B261CF"/>
    <w:rsid w:val="00B26B17"/>
    <w:rsid w:val="00B2747D"/>
    <w:rsid w:val="00B2748E"/>
    <w:rsid w:val="00B27A1D"/>
    <w:rsid w:val="00B31108"/>
    <w:rsid w:val="00B314B0"/>
    <w:rsid w:val="00B33D91"/>
    <w:rsid w:val="00B33E16"/>
    <w:rsid w:val="00B34D13"/>
    <w:rsid w:val="00B34E8A"/>
    <w:rsid w:val="00B365D4"/>
    <w:rsid w:val="00B3705D"/>
    <w:rsid w:val="00B4044C"/>
    <w:rsid w:val="00B409CD"/>
    <w:rsid w:val="00B4142E"/>
    <w:rsid w:val="00B442DF"/>
    <w:rsid w:val="00B4470F"/>
    <w:rsid w:val="00B464D2"/>
    <w:rsid w:val="00B4663A"/>
    <w:rsid w:val="00B46FA2"/>
    <w:rsid w:val="00B47509"/>
    <w:rsid w:val="00B47D93"/>
    <w:rsid w:val="00B504AC"/>
    <w:rsid w:val="00B50F4E"/>
    <w:rsid w:val="00B5115A"/>
    <w:rsid w:val="00B520D6"/>
    <w:rsid w:val="00B5621D"/>
    <w:rsid w:val="00B566AA"/>
    <w:rsid w:val="00B569BC"/>
    <w:rsid w:val="00B573D3"/>
    <w:rsid w:val="00B57C0E"/>
    <w:rsid w:val="00B60B31"/>
    <w:rsid w:val="00B626FF"/>
    <w:rsid w:val="00B64D1A"/>
    <w:rsid w:val="00B6668B"/>
    <w:rsid w:val="00B6769D"/>
    <w:rsid w:val="00B76420"/>
    <w:rsid w:val="00B7661B"/>
    <w:rsid w:val="00B77775"/>
    <w:rsid w:val="00B81C98"/>
    <w:rsid w:val="00B82A33"/>
    <w:rsid w:val="00B852E7"/>
    <w:rsid w:val="00B85CB1"/>
    <w:rsid w:val="00B85F16"/>
    <w:rsid w:val="00B864F5"/>
    <w:rsid w:val="00B869DB"/>
    <w:rsid w:val="00B87972"/>
    <w:rsid w:val="00B90BD3"/>
    <w:rsid w:val="00B90BE3"/>
    <w:rsid w:val="00B916CB"/>
    <w:rsid w:val="00B941A6"/>
    <w:rsid w:val="00B94792"/>
    <w:rsid w:val="00B94F4E"/>
    <w:rsid w:val="00B96051"/>
    <w:rsid w:val="00B97D3D"/>
    <w:rsid w:val="00B97D45"/>
    <w:rsid w:val="00BA0ADC"/>
    <w:rsid w:val="00BA1CEB"/>
    <w:rsid w:val="00BA31BE"/>
    <w:rsid w:val="00BA36D9"/>
    <w:rsid w:val="00BA3A9D"/>
    <w:rsid w:val="00BA3B6B"/>
    <w:rsid w:val="00BA4474"/>
    <w:rsid w:val="00BA47BB"/>
    <w:rsid w:val="00BA49AA"/>
    <w:rsid w:val="00BA5274"/>
    <w:rsid w:val="00BA5598"/>
    <w:rsid w:val="00BA70FF"/>
    <w:rsid w:val="00BA7634"/>
    <w:rsid w:val="00BA7D26"/>
    <w:rsid w:val="00BB021C"/>
    <w:rsid w:val="00BB055B"/>
    <w:rsid w:val="00BB08C9"/>
    <w:rsid w:val="00BB0923"/>
    <w:rsid w:val="00BB18A0"/>
    <w:rsid w:val="00BB312C"/>
    <w:rsid w:val="00BB324D"/>
    <w:rsid w:val="00BB334A"/>
    <w:rsid w:val="00BB3963"/>
    <w:rsid w:val="00BB3EA9"/>
    <w:rsid w:val="00BB44C6"/>
    <w:rsid w:val="00BB4B37"/>
    <w:rsid w:val="00BB5445"/>
    <w:rsid w:val="00BB5564"/>
    <w:rsid w:val="00BB5F90"/>
    <w:rsid w:val="00BB63F5"/>
    <w:rsid w:val="00BB78E7"/>
    <w:rsid w:val="00BC033B"/>
    <w:rsid w:val="00BC068B"/>
    <w:rsid w:val="00BC0EAF"/>
    <w:rsid w:val="00BC0EC4"/>
    <w:rsid w:val="00BC10B3"/>
    <w:rsid w:val="00BC2FCD"/>
    <w:rsid w:val="00BC3764"/>
    <w:rsid w:val="00BC37E6"/>
    <w:rsid w:val="00BC4571"/>
    <w:rsid w:val="00BC4DF4"/>
    <w:rsid w:val="00BC67DE"/>
    <w:rsid w:val="00BC6AC6"/>
    <w:rsid w:val="00BD019B"/>
    <w:rsid w:val="00BD0E99"/>
    <w:rsid w:val="00BD2060"/>
    <w:rsid w:val="00BD3520"/>
    <w:rsid w:val="00BD3896"/>
    <w:rsid w:val="00BD3D45"/>
    <w:rsid w:val="00BD4F0D"/>
    <w:rsid w:val="00BD79F3"/>
    <w:rsid w:val="00BE0814"/>
    <w:rsid w:val="00BE11AB"/>
    <w:rsid w:val="00BE16E0"/>
    <w:rsid w:val="00BE22DF"/>
    <w:rsid w:val="00BE3A7D"/>
    <w:rsid w:val="00BE42FD"/>
    <w:rsid w:val="00BE5B13"/>
    <w:rsid w:val="00BE5F94"/>
    <w:rsid w:val="00BE6392"/>
    <w:rsid w:val="00BE6471"/>
    <w:rsid w:val="00BF012B"/>
    <w:rsid w:val="00BF049A"/>
    <w:rsid w:val="00BF2622"/>
    <w:rsid w:val="00BF402F"/>
    <w:rsid w:val="00BF6E03"/>
    <w:rsid w:val="00BF6FC6"/>
    <w:rsid w:val="00BF7264"/>
    <w:rsid w:val="00BF7A9C"/>
    <w:rsid w:val="00C00E0D"/>
    <w:rsid w:val="00C031F3"/>
    <w:rsid w:val="00C0382B"/>
    <w:rsid w:val="00C03FE2"/>
    <w:rsid w:val="00C10D94"/>
    <w:rsid w:val="00C10EC0"/>
    <w:rsid w:val="00C122B3"/>
    <w:rsid w:val="00C14E71"/>
    <w:rsid w:val="00C15CA8"/>
    <w:rsid w:val="00C15EF8"/>
    <w:rsid w:val="00C170B5"/>
    <w:rsid w:val="00C17CFE"/>
    <w:rsid w:val="00C17F94"/>
    <w:rsid w:val="00C20188"/>
    <w:rsid w:val="00C20451"/>
    <w:rsid w:val="00C20DED"/>
    <w:rsid w:val="00C20EB1"/>
    <w:rsid w:val="00C241A4"/>
    <w:rsid w:val="00C26062"/>
    <w:rsid w:val="00C27778"/>
    <w:rsid w:val="00C30CBC"/>
    <w:rsid w:val="00C314C0"/>
    <w:rsid w:val="00C317C0"/>
    <w:rsid w:val="00C31B11"/>
    <w:rsid w:val="00C3333C"/>
    <w:rsid w:val="00C335FB"/>
    <w:rsid w:val="00C3447A"/>
    <w:rsid w:val="00C353A9"/>
    <w:rsid w:val="00C35543"/>
    <w:rsid w:val="00C367C8"/>
    <w:rsid w:val="00C36F58"/>
    <w:rsid w:val="00C37C98"/>
    <w:rsid w:val="00C40D25"/>
    <w:rsid w:val="00C41CFD"/>
    <w:rsid w:val="00C4423B"/>
    <w:rsid w:val="00C44FA1"/>
    <w:rsid w:val="00C45404"/>
    <w:rsid w:val="00C4585C"/>
    <w:rsid w:val="00C4644B"/>
    <w:rsid w:val="00C46F5D"/>
    <w:rsid w:val="00C47066"/>
    <w:rsid w:val="00C479A3"/>
    <w:rsid w:val="00C522A9"/>
    <w:rsid w:val="00C52770"/>
    <w:rsid w:val="00C53BE2"/>
    <w:rsid w:val="00C572A5"/>
    <w:rsid w:val="00C5797D"/>
    <w:rsid w:val="00C579E2"/>
    <w:rsid w:val="00C6062D"/>
    <w:rsid w:val="00C608D2"/>
    <w:rsid w:val="00C614C1"/>
    <w:rsid w:val="00C64777"/>
    <w:rsid w:val="00C64FB3"/>
    <w:rsid w:val="00C659C8"/>
    <w:rsid w:val="00C66512"/>
    <w:rsid w:val="00C704D3"/>
    <w:rsid w:val="00C70DF2"/>
    <w:rsid w:val="00C71D13"/>
    <w:rsid w:val="00C72CDD"/>
    <w:rsid w:val="00C73CF4"/>
    <w:rsid w:val="00C75039"/>
    <w:rsid w:val="00C8060E"/>
    <w:rsid w:val="00C809BD"/>
    <w:rsid w:val="00C81A7D"/>
    <w:rsid w:val="00C833A4"/>
    <w:rsid w:val="00C84C00"/>
    <w:rsid w:val="00C84E17"/>
    <w:rsid w:val="00C8562C"/>
    <w:rsid w:val="00C861A3"/>
    <w:rsid w:val="00C861FD"/>
    <w:rsid w:val="00C8743B"/>
    <w:rsid w:val="00C87B65"/>
    <w:rsid w:val="00C90430"/>
    <w:rsid w:val="00C908D8"/>
    <w:rsid w:val="00C90BAB"/>
    <w:rsid w:val="00C9156B"/>
    <w:rsid w:val="00C915F1"/>
    <w:rsid w:val="00C945A0"/>
    <w:rsid w:val="00C9480A"/>
    <w:rsid w:val="00C9482E"/>
    <w:rsid w:val="00C94C09"/>
    <w:rsid w:val="00C94E3D"/>
    <w:rsid w:val="00C959AA"/>
    <w:rsid w:val="00C95C1E"/>
    <w:rsid w:val="00CA177D"/>
    <w:rsid w:val="00CA3A9C"/>
    <w:rsid w:val="00CA4B8B"/>
    <w:rsid w:val="00CA627F"/>
    <w:rsid w:val="00CA63C2"/>
    <w:rsid w:val="00CA7C1E"/>
    <w:rsid w:val="00CB0B52"/>
    <w:rsid w:val="00CB2991"/>
    <w:rsid w:val="00CB2D1D"/>
    <w:rsid w:val="00CB3C6F"/>
    <w:rsid w:val="00CC0E2A"/>
    <w:rsid w:val="00CC1684"/>
    <w:rsid w:val="00CC1AA5"/>
    <w:rsid w:val="00CC2126"/>
    <w:rsid w:val="00CC22DA"/>
    <w:rsid w:val="00CC253D"/>
    <w:rsid w:val="00CC2550"/>
    <w:rsid w:val="00CC260F"/>
    <w:rsid w:val="00CC2D4A"/>
    <w:rsid w:val="00CC3B34"/>
    <w:rsid w:val="00CC4F97"/>
    <w:rsid w:val="00CC5223"/>
    <w:rsid w:val="00CC5673"/>
    <w:rsid w:val="00CC63E8"/>
    <w:rsid w:val="00CC679D"/>
    <w:rsid w:val="00CC6B9F"/>
    <w:rsid w:val="00CC7FB2"/>
    <w:rsid w:val="00CD1372"/>
    <w:rsid w:val="00CD1681"/>
    <w:rsid w:val="00CD21B9"/>
    <w:rsid w:val="00CE07F1"/>
    <w:rsid w:val="00CE0894"/>
    <w:rsid w:val="00CE12F3"/>
    <w:rsid w:val="00CE172E"/>
    <w:rsid w:val="00CE1A7D"/>
    <w:rsid w:val="00CE3331"/>
    <w:rsid w:val="00CE461E"/>
    <w:rsid w:val="00CE5214"/>
    <w:rsid w:val="00CE6D3E"/>
    <w:rsid w:val="00CF09E1"/>
    <w:rsid w:val="00CF2514"/>
    <w:rsid w:val="00CF25B0"/>
    <w:rsid w:val="00CF353E"/>
    <w:rsid w:val="00CF3867"/>
    <w:rsid w:val="00CF430D"/>
    <w:rsid w:val="00CF6FEC"/>
    <w:rsid w:val="00CF781A"/>
    <w:rsid w:val="00CF7993"/>
    <w:rsid w:val="00D012E7"/>
    <w:rsid w:val="00D016A8"/>
    <w:rsid w:val="00D02FD5"/>
    <w:rsid w:val="00D055B3"/>
    <w:rsid w:val="00D05C8D"/>
    <w:rsid w:val="00D0631E"/>
    <w:rsid w:val="00D06BDC"/>
    <w:rsid w:val="00D06C21"/>
    <w:rsid w:val="00D07987"/>
    <w:rsid w:val="00D11F47"/>
    <w:rsid w:val="00D1203E"/>
    <w:rsid w:val="00D15120"/>
    <w:rsid w:val="00D1543B"/>
    <w:rsid w:val="00D168A8"/>
    <w:rsid w:val="00D170E9"/>
    <w:rsid w:val="00D171EF"/>
    <w:rsid w:val="00D1798B"/>
    <w:rsid w:val="00D17B68"/>
    <w:rsid w:val="00D20599"/>
    <w:rsid w:val="00D20A03"/>
    <w:rsid w:val="00D226B3"/>
    <w:rsid w:val="00D22E89"/>
    <w:rsid w:val="00D2386E"/>
    <w:rsid w:val="00D2557A"/>
    <w:rsid w:val="00D265A4"/>
    <w:rsid w:val="00D31B17"/>
    <w:rsid w:val="00D32B9C"/>
    <w:rsid w:val="00D32FF7"/>
    <w:rsid w:val="00D335B5"/>
    <w:rsid w:val="00D33BFB"/>
    <w:rsid w:val="00D33FEC"/>
    <w:rsid w:val="00D348A1"/>
    <w:rsid w:val="00D34C54"/>
    <w:rsid w:val="00D35BA4"/>
    <w:rsid w:val="00D37F69"/>
    <w:rsid w:val="00D4014A"/>
    <w:rsid w:val="00D41B9E"/>
    <w:rsid w:val="00D4250F"/>
    <w:rsid w:val="00D4349C"/>
    <w:rsid w:val="00D445F3"/>
    <w:rsid w:val="00D552C4"/>
    <w:rsid w:val="00D57087"/>
    <w:rsid w:val="00D578E3"/>
    <w:rsid w:val="00D60374"/>
    <w:rsid w:val="00D60B7B"/>
    <w:rsid w:val="00D62FF1"/>
    <w:rsid w:val="00D63936"/>
    <w:rsid w:val="00D702BA"/>
    <w:rsid w:val="00D706C7"/>
    <w:rsid w:val="00D7133A"/>
    <w:rsid w:val="00D734A4"/>
    <w:rsid w:val="00D7575C"/>
    <w:rsid w:val="00D76478"/>
    <w:rsid w:val="00D76EE4"/>
    <w:rsid w:val="00D80054"/>
    <w:rsid w:val="00D8155F"/>
    <w:rsid w:val="00D81C73"/>
    <w:rsid w:val="00D82ED9"/>
    <w:rsid w:val="00D83504"/>
    <w:rsid w:val="00D84825"/>
    <w:rsid w:val="00D84962"/>
    <w:rsid w:val="00D85236"/>
    <w:rsid w:val="00D8530D"/>
    <w:rsid w:val="00D85EB2"/>
    <w:rsid w:val="00D86C0C"/>
    <w:rsid w:val="00D870DE"/>
    <w:rsid w:val="00D90345"/>
    <w:rsid w:val="00D9160C"/>
    <w:rsid w:val="00D92429"/>
    <w:rsid w:val="00D92CEC"/>
    <w:rsid w:val="00D930DB"/>
    <w:rsid w:val="00D93834"/>
    <w:rsid w:val="00D93E07"/>
    <w:rsid w:val="00D94228"/>
    <w:rsid w:val="00D94658"/>
    <w:rsid w:val="00D952C1"/>
    <w:rsid w:val="00D95FA3"/>
    <w:rsid w:val="00D96287"/>
    <w:rsid w:val="00D969CD"/>
    <w:rsid w:val="00D96C94"/>
    <w:rsid w:val="00DA17C3"/>
    <w:rsid w:val="00DA1EA9"/>
    <w:rsid w:val="00DA228B"/>
    <w:rsid w:val="00DA2351"/>
    <w:rsid w:val="00DA26C7"/>
    <w:rsid w:val="00DA4138"/>
    <w:rsid w:val="00DA51E8"/>
    <w:rsid w:val="00DA6E63"/>
    <w:rsid w:val="00DA7931"/>
    <w:rsid w:val="00DB0076"/>
    <w:rsid w:val="00DB0717"/>
    <w:rsid w:val="00DB0EAE"/>
    <w:rsid w:val="00DB13C7"/>
    <w:rsid w:val="00DB47B4"/>
    <w:rsid w:val="00DB5FD8"/>
    <w:rsid w:val="00DB664E"/>
    <w:rsid w:val="00DB6C32"/>
    <w:rsid w:val="00DB6D49"/>
    <w:rsid w:val="00DB6DB2"/>
    <w:rsid w:val="00DB76FB"/>
    <w:rsid w:val="00DC06D6"/>
    <w:rsid w:val="00DC0F7E"/>
    <w:rsid w:val="00DC1666"/>
    <w:rsid w:val="00DC16A5"/>
    <w:rsid w:val="00DC25FF"/>
    <w:rsid w:val="00DC27E5"/>
    <w:rsid w:val="00DC2824"/>
    <w:rsid w:val="00DC28AA"/>
    <w:rsid w:val="00DC2B52"/>
    <w:rsid w:val="00DC2C09"/>
    <w:rsid w:val="00DC3444"/>
    <w:rsid w:val="00DC41CA"/>
    <w:rsid w:val="00DC4C97"/>
    <w:rsid w:val="00DC6961"/>
    <w:rsid w:val="00DD016A"/>
    <w:rsid w:val="00DD0707"/>
    <w:rsid w:val="00DD15ED"/>
    <w:rsid w:val="00DD15FF"/>
    <w:rsid w:val="00DD1986"/>
    <w:rsid w:val="00DD1D92"/>
    <w:rsid w:val="00DD1F45"/>
    <w:rsid w:val="00DD2015"/>
    <w:rsid w:val="00DD29A2"/>
    <w:rsid w:val="00DD2FA3"/>
    <w:rsid w:val="00DD330C"/>
    <w:rsid w:val="00DD52E6"/>
    <w:rsid w:val="00DD5AFE"/>
    <w:rsid w:val="00DD5CA9"/>
    <w:rsid w:val="00DD5F46"/>
    <w:rsid w:val="00DD6C0F"/>
    <w:rsid w:val="00DD766E"/>
    <w:rsid w:val="00DE0040"/>
    <w:rsid w:val="00DE1705"/>
    <w:rsid w:val="00DE3AD1"/>
    <w:rsid w:val="00DE41D4"/>
    <w:rsid w:val="00DE4CFB"/>
    <w:rsid w:val="00DE5541"/>
    <w:rsid w:val="00DE5A2A"/>
    <w:rsid w:val="00DE60D2"/>
    <w:rsid w:val="00DE638F"/>
    <w:rsid w:val="00DE7122"/>
    <w:rsid w:val="00DF0B95"/>
    <w:rsid w:val="00DF3717"/>
    <w:rsid w:val="00DF49F0"/>
    <w:rsid w:val="00DF4E90"/>
    <w:rsid w:val="00DF7B27"/>
    <w:rsid w:val="00E00533"/>
    <w:rsid w:val="00E00D65"/>
    <w:rsid w:val="00E02DA8"/>
    <w:rsid w:val="00E03587"/>
    <w:rsid w:val="00E035BC"/>
    <w:rsid w:val="00E0368A"/>
    <w:rsid w:val="00E03730"/>
    <w:rsid w:val="00E038D0"/>
    <w:rsid w:val="00E05495"/>
    <w:rsid w:val="00E05AEB"/>
    <w:rsid w:val="00E05FC4"/>
    <w:rsid w:val="00E06176"/>
    <w:rsid w:val="00E0630C"/>
    <w:rsid w:val="00E13B66"/>
    <w:rsid w:val="00E152A2"/>
    <w:rsid w:val="00E157EE"/>
    <w:rsid w:val="00E15A0E"/>
    <w:rsid w:val="00E17243"/>
    <w:rsid w:val="00E20799"/>
    <w:rsid w:val="00E20967"/>
    <w:rsid w:val="00E20B88"/>
    <w:rsid w:val="00E20C15"/>
    <w:rsid w:val="00E2146D"/>
    <w:rsid w:val="00E2361E"/>
    <w:rsid w:val="00E23D3F"/>
    <w:rsid w:val="00E245F0"/>
    <w:rsid w:val="00E245FC"/>
    <w:rsid w:val="00E24781"/>
    <w:rsid w:val="00E2495F"/>
    <w:rsid w:val="00E252CD"/>
    <w:rsid w:val="00E25C77"/>
    <w:rsid w:val="00E25D31"/>
    <w:rsid w:val="00E31054"/>
    <w:rsid w:val="00E31253"/>
    <w:rsid w:val="00E3187D"/>
    <w:rsid w:val="00E31D32"/>
    <w:rsid w:val="00E3712C"/>
    <w:rsid w:val="00E403AA"/>
    <w:rsid w:val="00E4054C"/>
    <w:rsid w:val="00E410AC"/>
    <w:rsid w:val="00E41A36"/>
    <w:rsid w:val="00E41E53"/>
    <w:rsid w:val="00E437AA"/>
    <w:rsid w:val="00E462D9"/>
    <w:rsid w:val="00E465FF"/>
    <w:rsid w:val="00E4747E"/>
    <w:rsid w:val="00E50064"/>
    <w:rsid w:val="00E508C9"/>
    <w:rsid w:val="00E52AE9"/>
    <w:rsid w:val="00E52C97"/>
    <w:rsid w:val="00E53656"/>
    <w:rsid w:val="00E538D6"/>
    <w:rsid w:val="00E539F8"/>
    <w:rsid w:val="00E552E3"/>
    <w:rsid w:val="00E613D8"/>
    <w:rsid w:val="00E61880"/>
    <w:rsid w:val="00E63393"/>
    <w:rsid w:val="00E635B3"/>
    <w:rsid w:val="00E636AA"/>
    <w:rsid w:val="00E640A4"/>
    <w:rsid w:val="00E641AF"/>
    <w:rsid w:val="00E65EFB"/>
    <w:rsid w:val="00E66436"/>
    <w:rsid w:val="00E6710A"/>
    <w:rsid w:val="00E67B06"/>
    <w:rsid w:val="00E7026B"/>
    <w:rsid w:val="00E70446"/>
    <w:rsid w:val="00E72CC1"/>
    <w:rsid w:val="00E75341"/>
    <w:rsid w:val="00E75650"/>
    <w:rsid w:val="00E768B4"/>
    <w:rsid w:val="00E76D2D"/>
    <w:rsid w:val="00E806B5"/>
    <w:rsid w:val="00E813CC"/>
    <w:rsid w:val="00E83F7A"/>
    <w:rsid w:val="00E84541"/>
    <w:rsid w:val="00E84A37"/>
    <w:rsid w:val="00E8537E"/>
    <w:rsid w:val="00E8649F"/>
    <w:rsid w:val="00E86A40"/>
    <w:rsid w:val="00E86D41"/>
    <w:rsid w:val="00E86E90"/>
    <w:rsid w:val="00E876EB"/>
    <w:rsid w:val="00E879CE"/>
    <w:rsid w:val="00E87EB9"/>
    <w:rsid w:val="00E9156E"/>
    <w:rsid w:val="00E9293F"/>
    <w:rsid w:val="00E92AA0"/>
    <w:rsid w:val="00E92F62"/>
    <w:rsid w:val="00E93324"/>
    <w:rsid w:val="00E94EE1"/>
    <w:rsid w:val="00E95F4B"/>
    <w:rsid w:val="00E967E3"/>
    <w:rsid w:val="00E97D86"/>
    <w:rsid w:val="00EA1125"/>
    <w:rsid w:val="00EA2BF6"/>
    <w:rsid w:val="00EA378D"/>
    <w:rsid w:val="00EA37A0"/>
    <w:rsid w:val="00EA3DB5"/>
    <w:rsid w:val="00EA3E76"/>
    <w:rsid w:val="00EA3FDE"/>
    <w:rsid w:val="00EA4C7B"/>
    <w:rsid w:val="00EA4FB5"/>
    <w:rsid w:val="00EA5EA5"/>
    <w:rsid w:val="00EA6316"/>
    <w:rsid w:val="00EB0135"/>
    <w:rsid w:val="00EB03CA"/>
    <w:rsid w:val="00EB1DA8"/>
    <w:rsid w:val="00EB29B3"/>
    <w:rsid w:val="00EB2C37"/>
    <w:rsid w:val="00EB38DD"/>
    <w:rsid w:val="00EB4694"/>
    <w:rsid w:val="00EB4763"/>
    <w:rsid w:val="00EB5619"/>
    <w:rsid w:val="00EB6BAE"/>
    <w:rsid w:val="00EB6E4E"/>
    <w:rsid w:val="00EB7C70"/>
    <w:rsid w:val="00EB7D79"/>
    <w:rsid w:val="00EC0834"/>
    <w:rsid w:val="00EC1C9C"/>
    <w:rsid w:val="00EC210B"/>
    <w:rsid w:val="00EC260D"/>
    <w:rsid w:val="00EC2815"/>
    <w:rsid w:val="00EC3854"/>
    <w:rsid w:val="00EC38B7"/>
    <w:rsid w:val="00EC48A5"/>
    <w:rsid w:val="00EC4B26"/>
    <w:rsid w:val="00EC64B6"/>
    <w:rsid w:val="00EC66FA"/>
    <w:rsid w:val="00EC7073"/>
    <w:rsid w:val="00EC7BB3"/>
    <w:rsid w:val="00ED0CBF"/>
    <w:rsid w:val="00ED0EC9"/>
    <w:rsid w:val="00ED314A"/>
    <w:rsid w:val="00ED38DE"/>
    <w:rsid w:val="00ED5244"/>
    <w:rsid w:val="00ED602A"/>
    <w:rsid w:val="00ED6990"/>
    <w:rsid w:val="00ED7DBA"/>
    <w:rsid w:val="00EE08AA"/>
    <w:rsid w:val="00EE1E89"/>
    <w:rsid w:val="00EE2D1C"/>
    <w:rsid w:val="00EE3183"/>
    <w:rsid w:val="00EE3494"/>
    <w:rsid w:val="00EE4406"/>
    <w:rsid w:val="00EE4F6E"/>
    <w:rsid w:val="00EE50C6"/>
    <w:rsid w:val="00EE6B54"/>
    <w:rsid w:val="00EE7252"/>
    <w:rsid w:val="00EF0A5A"/>
    <w:rsid w:val="00EF0BA2"/>
    <w:rsid w:val="00EF2B27"/>
    <w:rsid w:val="00EF36A4"/>
    <w:rsid w:val="00EF58BB"/>
    <w:rsid w:val="00EF5E47"/>
    <w:rsid w:val="00EF61EE"/>
    <w:rsid w:val="00EF654A"/>
    <w:rsid w:val="00EF65D2"/>
    <w:rsid w:val="00EF7E3E"/>
    <w:rsid w:val="00F00A38"/>
    <w:rsid w:val="00F00FD5"/>
    <w:rsid w:val="00F01082"/>
    <w:rsid w:val="00F01224"/>
    <w:rsid w:val="00F01B10"/>
    <w:rsid w:val="00F01FD2"/>
    <w:rsid w:val="00F02565"/>
    <w:rsid w:val="00F02EA3"/>
    <w:rsid w:val="00F03185"/>
    <w:rsid w:val="00F035A4"/>
    <w:rsid w:val="00F03AE9"/>
    <w:rsid w:val="00F03E6F"/>
    <w:rsid w:val="00F04E71"/>
    <w:rsid w:val="00F054EE"/>
    <w:rsid w:val="00F057D6"/>
    <w:rsid w:val="00F065A3"/>
    <w:rsid w:val="00F06A95"/>
    <w:rsid w:val="00F1060D"/>
    <w:rsid w:val="00F12B8B"/>
    <w:rsid w:val="00F130E8"/>
    <w:rsid w:val="00F136CE"/>
    <w:rsid w:val="00F13E2A"/>
    <w:rsid w:val="00F14451"/>
    <w:rsid w:val="00F16530"/>
    <w:rsid w:val="00F1768D"/>
    <w:rsid w:val="00F208AC"/>
    <w:rsid w:val="00F21386"/>
    <w:rsid w:val="00F227A0"/>
    <w:rsid w:val="00F22A69"/>
    <w:rsid w:val="00F23A66"/>
    <w:rsid w:val="00F24AB8"/>
    <w:rsid w:val="00F25E44"/>
    <w:rsid w:val="00F26DC3"/>
    <w:rsid w:val="00F271FE"/>
    <w:rsid w:val="00F274FA"/>
    <w:rsid w:val="00F27CDD"/>
    <w:rsid w:val="00F31425"/>
    <w:rsid w:val="00F31CD3"/>
    <w:rsid w:val="00F3241E"/>
    <w:rsid w:val="00F34816"/>
    <w:rsid w:val="00F37C8E"/>
    <w:rsid w:val="00F40A39"/>
    <w:rsid w:val="00F41748"/>
    <w:rsid w:val="00F41A31"/>
    <w:rsid w:val="00F42A28"/>
    <w:rsid w:val="00F44286"/>
    <w:rsid w:val="00F4475B"/>
    <w:rsid w:val="00F44ED6"/>
    <w:rsid w:val="00F451D2"/>
    <w:rsid w:val="00F45699"/>
    <w:rsid w:val="00F4655D"/>
    <w:rsid w:val="00F5183C"/>
    <w:rsid w:val="00F51880"/>
    <w:rsid w:val="00F5365B"/>
    <w:rsid w:val="00F53C34"/>
    <w:rsid w:val="00F55001"/>
    <w:rsid w:val="00F55E36"/>
    <w:rsid w:val="00F57DD4"/>
    <w:rsid w:val="00F61DA6"/>
    <w:rsid w:val="00F61E18"/>
    <w:rsid w:val="00F66953"/>
    <w:rsid w:val="00F703C7"/>
    <w:rsid w:val="00F708DF"/>
    <w:rsid w:val="00F70C85"/>
    <w:rsid w:val="00F7193A"/>
    <w:rsid w:val="00F73C0D"/>
    <w:rsid w:val="00F73C26"/>
    <w:rsid w:val="00F73E0B"/>
    <w:rsid w:val="00F74BC0"/>
    <w:rsid w:val="00F752FC"/>
    <w:rsid w:val="00F75BC3"/>
    <w:rsid w:val="00F75F0B"/>
    <w:rsid w:val="00F765BC"/>
    <w:rsid w:val="00F77129"/>
    <w:rsid w:val="00F77E55"/>
    <w:rsid w:val="00F8164E"/>
    <w:rsid w:val="00F820E9"/>
    <w:rsid w:val="00F8272D"/>
    <w:rsid w:val="00F834A7"/>
    <w:rsid w:val="00F834F3"/>
    <w:rsid w:val="00F84BD9"/>
    <w:rsid w:val="00F8528D"/>
    <w:rsid w:val="00F85DED"/>
    <w:rsid w:val="00F85E59"/>
    <w:rsid w:val="00F85F8E"/>
    <w:rsid w:val="00F86808"/>
    <w:rsid w:val="00F870FC"/>
    <w:rsid w:val="00F90890"/>
    <w:rsid w:val="00F9099D"/>
    <w:rsid w:val="00F90A59"/>
    <w:rsid w:val="00F90BDF"/>
    <w:rsid w:val="00F914BF"/>
    <w:rsid w:val="00F933B7"/>
    <w:rsid w:val="00F93689"/>
    <w:rsid w:val="00F93DA8"/>
    <w:rsid w:val="00F9519A"/>
    <w:rsid w:val="00F973EC"/>
    <w:rsid w:val="00FA0724"/>
    <w:rsid w:val="00FA2200"/>
    <w:rsid w:val="00FA2B33"/>
    <w:rsid w:val="00FA4165"/>
    <w:rsid w:val="00FA5433"/>
    <w:rsid w:val="00FA6A89"/>
    <w:rsid w:val="00FA7746"/>
    <w:rsid w:val="00FB01AC"/>
    <w:rsid w:val="00FB1EF1"/>
    <w:rsid w:val="00FB3EF9"/>
    <w:rsid w:val="00FB5851"/>
    <w:rsid w:val="00FB677D"/>
    <w:rsid w:val="00FC0CC4"/>
    <w:rsid w:val="00FC1A8B"/>
    <w:rsid w:val="00FC1B6D"/>
    <w:rsid w:val="00FC1C44"/>
    <w:rsid w:val="00FC25C7"/>
    <w:rsid w:val="00FC3C71"/>
    <w:rsid w:val="00FC42A0"/>
    <w:rsid w:val="00FC4887"/>
    <w:rsid w:val="00FC50A4"/>
    <w:rsid w:val="00FC6E77"/>
    <w:rsid w:val="00FC7173"/>
    <w:rsid w:val="00FD026A"/>
    <w:rsid w:val="00FD0897"/>
    <w:rsid w:val="00FD1FF9"/>
    <w:rsid w:val="00FD40A5"/>
    <w:rsid w:val="00FD49B0"/>
    <w:rsid w:val="00FD4B3C"/>
    <w:rsid w:val="00FE0369"/>
    <w:rsid w:val="00FE0438"/>
    <w:rsid w:val="00FE0718"/>
    <w:rsid w:val="00FE116F"/>
    <w:rsid w:val="00FE3AF8"/>
    <w:rsid w:val="00FE3BFE"/>
    <w:rsid w:val="00FE425E"/>
    <w:rsid w:val="00FE4683"/>
    <w:rsid w:val="00FE543A"/>
    <w:rsid w:val="00FE5BD5"/>
    <w:rsid w:val="00FE5BEA"/>
    <w:rsid w:val="00FE6A90"/>
    <w:rsid w:val="00FE76E7"/>
    <w:rsid w:val="00FE7B3B"/>
    <w:rsid w:val="00FE7B3E"/>
    <w:rsid w:val="00FE7B6C"/>
    <w:rsid w:val="00FF1366"/>
    <w:rsid w:val="00FF1AFF"/>
    <w:rsid w:val="00FF1D57"/>
    <w:rsid w:val="00FF1D7B"/>
    <w:rsid w:val="00FF2AC3"/>
    <w:rsid w:val="00FF2D89"/>
    <w:rsid w:val="00FF43C9"/>
    <w:rsid w:val="00FF53ED"/>
    <w:rsid w:val="00FF5A47"/>
    <w:rsid w:val="00FF73EE"/>
    <w:rsid w:val="00FF7C1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99330A"/>
  <w15:chartTrackingRefBased/>
  <w15:docId w15:val="{1787C91C-982F-44A6-9A64-055D5FEDC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A47"/>
    <w:pPr>
      <w:spacing w:after="0" w:line="360" w:lineRule="auto"/>
      <w:ind w:firstLine="567"/>
      <w:jc w:val="both"/>
    </w:pPr>
    <w:rPr>
      <w:kern w:val="0"/>
      <w:lang w:val="id-ID"/>
    </w:rPr>
  </w:style>
  <w:style w:type="paragraph" w:styleId="Heading1">
    <w:name w:val="heading 1"/>
    <w:basedOn w:val="Normal"/>
    <w:next w:val="Normal"/>
    <w:link w:val="Heading1Char"/>
    <w:uiPriority w:val="9"/>
    <w:qFormat/>
    <w:rsid w:val="001A7C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7C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65DCA"/>
    <w:pPr>
      <w:keepNext/>
      <w:keepLines/>
      <w:spacing w:before="160" w:after="80"/>
      <w:outlineLvl w:val="2"/>
    </w:pPr>
    <w:rPr>
      <w:rFonts w:ascii="Times New Roman" w:eastAsiaTheme="majorEastAsia" w:hAnsi="Times New Roman" w:cstheme="majorBidi"/>
      <w:sz w:val="24"/>
      <w:szCs w:val="28"/>
    </w:rPr>
  </w:style>
  <w:style w:type="paragraph" w:styleId="Heading4">
    <w:name w:val="heading 4"/>
    <w:basedOn w:val="Normal"/>
    <w:next w:val="Normal"/>
    <w:link w:val="Heading4Char"/>
    <w:uiPriority w:val="9"/>
    <w:unhideWhenUsed/>
    <w:qFormat/>
    <w:rsid w:val="001A7C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A7C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7C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C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C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C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C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A7C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65DCA"/>
    <w:rPr>
      <w:rFonts w:ascii="Times New Roman" w:eastAsiaTheme="majorEastAsia" w:hAnsi="Times New Roman" w:cstheme="majorBidi"/>
      <w:kern w:val="0"/>
      <w:sz w:val="24"/>
      <w:szCs w:val="28"/>
      <w:lang w:val="id-ID"/>
    </w:rPr>
  </w:style>
  <w:style w:type="character" w:customStyle="1" w:styleId="Heading4Char">
    <w:name w:val="Heading 4 Char"/>
    <w:basedOn w:val="DefaultParagraphFont"/>
    <w:link w:val="Heading4"/>
    <w:uiPriority w:val="9"/>
    <w:rsid w:val="001A7C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A7C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7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C3C"/>
    <w:rPr>
      <w:rFonts w:eastAsiaTheme="majorEastAsia" w:cstheme="majorBidi"/>
      <w:color w:val="272727" w:themeColor="text1" w:themeTint="D8"/>
    </w:rPr>
  </w:style>
  <w:style w:type="paragraph" w:styleId="Title">
    <w:name w:val="Title"/>
    <w:basedOn w:val="Normal"/>
    <w:next w:val="Normal"/>
    <w:link w:val="TitleChar"/>
    <w:qFormat/>
    <w:rsid w:val="001A7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A7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C3C"/>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C3C"/>
    <w:pPr>
      <w:spacing w:before="160"/>
      <w:jc w:val="center"/>
    </w:pPr>
    <w:rPr>
      <w:i/>
      <w:iCs/>
      <w:color w:val="404040" w:themeColor="text1" w:themeTint="BF"/>
    </w:rPr>
  </w:style>
  <w:style w:type="character" w:customStyle="1" w:styleId="QuoteChar">
    <w:name w:val="Quote Char"/>
    <w:basedOn w:val="DefaultParagraphFont"/>
    <w:link w:val="Quote"/>
    <w:uiPriority w:val="29"/>
    <w:rsid w:val="001A7C3C"/>
    <w:rPr>
      <w:i/>
      <w:iCs/>
      <w:color w:val="404040" w:themeColor="text1" w:themeTint="BF"/>
    </w:rPr>
  </w:style>
  <w:style w:type="paragraph" w:styleId="ListParagraph">
    <w:name w:val="List Paragraph"/>
    <w:basedOn w:val="Normal"/>
    <w:link w:val="ListParagraphChar"/>
    <w:uiPriority w:val="1"/>
    <w:qFormat/>
    <w:rsid w:val="001A7C3C"/>
    <w:pPr>
      <w:ind w:left="720"/>
      <w:contextualSpacing/>
    </w:pPr>
  </w:style>
  <w:style w:type="character" w:styleId="IntenseEmphasis">
    <w:name w:val="Intense Emphasis"/>
    <w:basedOn w:val="DefaultParagraphFont"/>
    <w:uiPriority w:val="21"/>
    <w:qFormat/>
    <w:rsid w:val="001A7C3C"/>
    <w:rPr>
      <w:i/>
      <w:iCs/>
      <w:color w:val="2F5496" w:themeColor="accent1" w:themeShade="BF"/>
    </w:rPr>
  </w:style>
  <w:style w:type="paragraph" w:styleId="IntenseQuote">
    <w:name w:val="Intense Quote"/>
    <w:basedOn w:val="Normal"/>
    <w:next w:val="Normal"/>
    <w:link w:val="IntenseQuoteChar"/>
    <w:uiPriority w:val="30"/>
    <w:qFormat/>
    <w:rsid w:val="001A7C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7C3C"/>
    <w:rPr>
      <w:i/>
      <w:iCs/>
      <w:color w:val="2F5496" w:themeColor="accent1" w:themeShade="BF"/>
    </w:rPr>
  </w:style>
  <w:style w:type="character" w:styleId="IntenseReference">
    <w:name w:val="Intense Reference"/>
    <w:basedOn w:val="DefaultParagraphFont"/>
    <w:uiPriority w:val="32"/>
    <w:qFormat/>
    <w:rsid w:val="001A7C3C"/>
    <w:rPr>
      <w:b/>
      <w:bCs/>
      <w:smallCaps/>
      <w:color w:val="2F5496" w:themeColor="accent1" w:themeShade="BF"/>
      <w:spacing w:val="5"/>
    </w:rPr>
  </w:style>
  <w:style w:type="paragraph" w:styleId="Footer">
    <w:name w:val="footer"/>
    <w:basedOn w:val="Normal"/>
    <w:link w:val="FooterChar"/>
    <w:uiPriority w:val="99"/>
    <w:unhideWhenUsed/>
    <w:rsid w:val="001A7C3C"/>
    <w:pPr>
      <w:tabs>
        <w:tab w:val="center" w:pos="4513"/>
        <w:tab w:val="right" w:pos="9026"/>
      </w:tabs>
      <w:spacing w:line="240" w:lineRule="auto"/>
    </w:pPr>
  </w:style>
  <w:style w:type="character" w:customStyle="1" w:styleId="FooterChar">
    <w:name w:val="Footer Char"/>
    <w:basedOn w:val="DefaultParagraphFont"/>
    <w:link w:val="Footer"/>
    <w:uiPriority w:val="99"/>
    <w:rsid w:val="001A7C3C"/>
    <w:rPr>
      <w:kern w:val="0"/>
      <w:lang w:val="id-ID"/>
    </w:rPr>
  </w:style>
  <w:style w:type="table" w:styleId="TableGrid">
    <w:name w:val="Table Grid"/>
    <w:basedOn w:val="TableNormal"/>
    <w:uiPriority w:val="39"/>
    <w:rsid w:val="001A7C3C"/>
    <w:pPr>
      <w:spacing w:after="0" w:line="240" w:lineRule="auto"/>
      <w:jc w:val="both"/>
    </w:pPr>
    <w:rPr>
      <w:rFonts w:ascii="Times New Roman" w:hAnsi="Times New Roman" w:cs="Times New Roman"/>
      <w:kern w:val="0"/>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1A7C3C"/>
    <w:pPr>
      <w:spacing w:after="0" w:line="240" w:lineRule="auto"/>
    </w:pPr>
    <w:rPr>
      <w:rFonts w:eastAsia="Times New Roman"/>
      <w:kern w:val="0"/>
      <w:lang w:val="id-ID" w:eastAsia="id-ID"/>
    </w:rPr>
    <w:tblPr>
      <w:tblCellMar>
        <w:top w:w="0" w:type="dxa"/>
        <w:left w:w="0" w:type="dxa"/>
        <w:bottom w:w="0" w:type="dxa"/>
        <w:right w:w="0" w:type="dxa"/>
      </w:tblCellMar>
    </w:tblPr>
  </w:style>
  <w:style w:type="character" w:customStyle="1" w:styleId="ListParagraphChar">
    <w:name w:val="List Paragraph Char"/>
    <w:link w:val="ListParagraph"/>
    <w:uiPriority w:val="1"/>
    <w:rsid w:val="001A7C3C"/>
  </w:style>
  <w:style w:type="paragraph" w:styleId="Header">
    <w:name w:val="header"/>
    <w:basedOn w:val="Normal"/>
    <w:link w:val="HeaderChar"/>
    <w:uiPriority w:val="99"/>
    <w:unhideWhenUsed/>
    <w:rsid w:val="001A7C3C"/>
    <w:pPr>
      <w:tabs>
        <w:tab w:val="center" w:pos="4513"/>
        <w:tab w:val="right" w:pos="9026"/>
      </w:tabs>
      <w:spacing w:line="240" w:lineRule="auto"/>
    </w:pPr>
  </w:style>
  <w:style w:type="character" w:customStyle="1" w:styleId="HeaderChar">
    <w:name w:val="Header Char"/>
    <w:basedOn w:val="DefaultParagraphFont"/>
    <w:link w:val="Header"/>
    <w:uiPriority w:val="99"/>
    <w:rsid w:val="001A7C3C"/>
    <w:rPr>
      <w:kern w:val="0"/>
      <w:lang w:val="id-ID"/>
    </w:rPr>
  </w:style>
  <w:style w:type="character" w:customStyle="1" w:styleId="CaptionChar">
    <w:name w:val="Caption Char"/>
    <w:basedOn w:val="DefaultParagraphFont"/>
    <w:link w:val="Caption"/>
    <w:uiPriority w:val="35"/>
    <w:locked/>
    <w:rsid w:val="001A7C3C"/>
    <w:rPr>
      <w:rFonts w:ascii="Times New Roman" w:hAnsi="Times New Roman"/>
      <w:iCs/>
      <w:sz w:val="20"/>
      <w:szCs w:val="18"/>
    </w:rPr>
  </w:style>
  <w:style w:type="paragraph" w:styleId="Caption">
    <w:name w:val="caption"/>
    <w:basedOn w:val="Normal"/>
    <w:next w:val="Normal"/>
    <w:link w:val="CaptionChar"/>
    <w:uiPriority w:val="35"/>
    <w:unhideWhenUsed/>
    <w:qFormat/>
    <w:rsid w:val="001A7C3C"/>
    <w:pPr>
      <w:spacing w:after="200" w:line="240" w:lineRule="auto"/>
      <w:jc w:val="center"/>
    </w:pPr>
    <w:rPr>
      <w:rFonts w:ascii="Times New Roman" w:hAnsi="Times New Roman"/>
      <w:iCs/>
      <w:kern w:val="2"/>
      <w:sz w:val="20"/>
      <w:szCs w:val="18"/>
      <w:lang w:val="en-ID"/>
    </w:rPr>
  </w:style>
  <w:style w:type="paragraph" w:styleId="TOCHeading">
    <w:name w:val="TOC Heading"/>
    <w:basedOn w:val="Heading1"/>
    <w:next w:val="Normal"/>
    <w:uiPriority w:val="39"/>
    <w:unhideWhenUsed/>
    <w:qFormat/>
    <w:rsid w:val="001A7C3C"/>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4D4C3B"/>
    <w:pPr>
      <w:tabs>
        <w:tab w:val="right" w:leader="dot" w:pos="7938"/>
      </w:tabs>
      <w:ind w:right="18" w:firstLine="0"/>
      <w:contextualSpacing/>
    </w:pPr>
    <w:rPr>
      <w:rFonts w:ascii="Times New Roman" w:hAnsi="Times New Roman" w:cs="Times New Roman"/>
      <w:b/>
      <w:noProof/>
      <w:sz w:val="24"/>
      <w:szCs w:val="24"/>
      <w:lang w:val="en-US"/>
    </w:rPr>
  </w:style>
  <w:style w:type="paragraph" w:styleId="TOC2">
    <w:name w:val="toc 2"/>
    <w:basedOn w:val="Normal"/>
    <w:next w:val="Normal"/>
    <w:autoRedefine/>
    <w:uiPriority w:val="39"/>
    <w:unhideWhenUsed/>
    <w:rsid w:val="001A7C3C"/>
    <w:pPr>
      <w:tabs>
        <w:tab w:val="right" w:leader="dot" w:pos="7928"/>
      </w:tabs>
      <w:ind w:left="709" w:hanging="709"/>
    </w:pPr>
    <w:rPr>
      <w:rFonts w:ascii="Times New Roman" w:hAnsi="Times New Roman" w:cs="Times New Roman"/>
      <w:noProof/>
      <w:sz w:val="24"/>
      <w:lang w:val="en-US"/>
    </w:rPr>
  </w:style>
  <w:style w:type="paragraph" w:styleId="TOC3">
    <w:name w:val="toc 3"/>
    <w:basedOn w:val="Normal"/>
    <w:next w:val="Normal"/>
    <w:autoRedefine/>
    <w:uiPriority w:val="39"/>
    <w:unhideWhenUsed/>
    <w:rsid w:val="00F00A38"/>
    <w:pPr>
      <w:tabs>
        <w:tab w:val="left" w:pos="284"/>
        <w:tab w:val="right" w:leader="dot" w:pos="8647"/>
      </w:tabs>
      <w:ind w:left="993" w:hanging="709"/>
    </w:pPr>
    <w:rPr>
      <w:rFonts w:ascii="Times New Roman" w:eastAsia="Times New Roman" w:hAnsi="Times New Roman" w:cs="Times New Roman"/>
      <w:bCs/>
      <w:noProof/>
      <w:sz w:val="24"/>
      <w:szCs w:val="24"/>
    </w:rPr>
  </w:style>
  <w:style w:type="character" w:styleId="Hyperlink">
    <w:name w:val="Hyperlink"/>
    <w:basedOn w:val="DefaultParagraphFont"/>
    <w:uiPriority w:val="99"/>
    <w:unhideWhenUsed/>
    <w:rsid w:val="001A7C3C"/>
    <w:rPr>
      <w:color w:val="0563C1" w:themeColor="hyperlink"/>
      <w:u w:val="single"/>
    </w:rPr>
  </w:style>
  <w:style w:type="paragraph" w:styleId="BodyText">
    <w:name w:val="Body Text"/>
    <w:basedOn w:val="Normal"/>
    <w:link w:val="BodyTextChar"/>
    <w:uiPriority w:val="1"/>
    <w:qFormat/>
    <w:rsid w:val="001A7C3C"/>
    <w:pPr>
      <w:widowControl w:val="0"/>
      <w:autoSpaceDE w:val="0"/>
      <w:autoSpaceDN w:val="0"/>
      <w:spacing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1A7C3C"/>
    <w:rPr>
      <w:rFonts w:ascii="Times New Roman" w:eastAsia="Times New Roman" w:hAnsi="Times New Roman" w:cs="Times New Roman"/>
      <w:kern w:val="0"/>
      <w:sz w:val="24"/>
      <w:szCs w:val="24"/>
      <w:lang w:val="id"/>
    </w:rPr>
  </w:style>
  <w:style w:type="paragraph" w:customStyle="1" w:styleId="TableParagraph">
    <w:name w:val="Table Paragraph"/>
    <w:basedOn w:val="Normal"/>
    <w:uiPriority w:val="1"/>
    <w:qFormat/>
    <w:rsid w:val="001A7C3C"/>
    <w:pPr>
      <w:widowControl w:val="0"/>
      <w:autoSpaceDE w:val="0"/>
      <w:autoSpaceDN w:val="0"/>
      <w:spacing w:before="65" w:line="240" w:lineRule="auto"/>
    </w:pPr>
    <w:rPr>
      <w:rFonts w:ascii="Times New Roman" w:eastAsia="Times New Roman" w:hAnsi="Times New Roman" w:cs="Times New Roman"/>
      <w:lang w:val="id"/>
    </w:rPr>
  </w:style>
  <w:style w:type="character" w:styleId="Strong">
    <w:name w:val="Strong"/>
    <w:basedOn w:val="DefaultParagraphFont"/>
    <w:uiPriority w:val="22"/>
    <w:qFormat/>
    <w:rsid w:val="001A7C3C"/>
    <w:rPr>
      <w:b/>
      <w:bCs/>
    </w:rPr>
  </w:style>
  <w:style w:type="paragraph" w:styleId="NormalWeb">
    <w:name w:val="Normal (Web)"/>
    <w:basedOn w:val="Normal"/>
    <w:uiPriority w:val="99"/>
    <w:semiHidden/>
    <w:unhideWhenUsed/>
    <w:rsid w:val="001A7C3C"/>
    <w:pPr>
      <w:spacing w:before="100" w:beforeAutospacing="1" w:after="100" w:afterAutospacing="1" w:line="240" w:lineRule="auto"/>
      <w:ind w:firstLine="0"/>
      <w:jc w:val="left"/>
    </w:pPr>
    <w:rPr>
      <w:rFonts w:ascii="Times New Roman" w:eastAsia="Times New Roman" w:hAnsi="Times New Roman" w:cs="Times New Roman"/>
      <w:sz w:val="24"/>
      <w:szCs w:val="24"/>
      <w:lang w:val="en-US"/>
    </w:rPr>
  </w:style>
  <w:style w:type="character" w:customStyle="1" w:styleId="textpagecounter">
    <w:name w:val="text_page_counter"/>
    <w:basedOn w:val="DefaultParagraphFont"/>
    <w:rsid w:val="001A7C3C"/>
  </w:style>
  <w:style w:type="character" w:customStyle="1" w:styleId="a">
    <w:name w:val="a"/>
    <w:basedOn w:val="DefaultParagraphFont"/>
    <w:rsid w:val="001A7C3C"/>
  </w:style>
  <w:style w:type="paragraph" w:customStyle="1" w:styleId="sub1">
    <w:name w:val="sub1"/>
    <w:basedOn w:val="ListParagraph"/>
    <w:link w:val="sub1Char"/>
    <w:qFormat/>
    <w:rsid w:val="001A7C3C"/>
    <w:pPr>
      <w:numPr>
        <w:ilvl w:val="1"/>
        <w:numId w:val="6"/>
      </w:numPr>
      <w:tabs>
        <w:tab w:val="num" w:pos="360"/>
      </w:tabs>
      <w:ind w:left="720" w:firstLine="0"/>
    </w:pPr>
    <w:rPr>
      <w:rFonts w:ascii="Times New Roman" w:eastAsia="Times New Roman" w:hAnsi="Times New Roman" w:cs="Times New Roman"/>
      <w:b/>
      <w:sz w:val="24"/>
      <w:szCs w:val="24"/>
      <w:lang w:val="en-US"/>
    </w:rPr>
  </w:style>
  <w:style w:type="character" w:customStyle="1" w:styleId="sub1Char">
    <w:name w:val="sub1 Char"/>
    <w:basedOn w:val="DefaultParagraphFont"/>
    <w:link w:val="sub1"/>
    <w:rsid w:val="001A7C3C"/>
    <w:rPr>
      <w:rFonts w:ascii="Times New Roman" w:eastAsia="Times New Roman" w:hAnsi="Times New Roman" w:cs="Times New Roman"/>
      <w:b/>
      <w:kern w:val="0"/>
      <w:sz w:val="24"/>
      <w:szCs w:val="24"/>
      <w:lang w:val="en-US"/>
    </w:rPr>
  </w:style>
  <w:style w:type="character" w:styleId="CommentReference">
    <w:name w:val="annotation reference"/>
    <w:basedOn w:val="DefaultParagraphFont"/>
    <w:uiPriority w:val="99"/>
    <w:semiHidden/>
    <w:unhideWhenUsed/>
    <w:rsid w:val="001A7C3C"/>
    <w:rPr>
      <w:sz w:val="16"/>
      <w:szCs w:val="16"/>
    </w:rPr>
  </w:style>
  <w:style w:type="paragraph" w:styleId="CommentText">
    <w:name w:val="annotation text"/>
    <w:basedOn w:val="Normal"/>
    <w:link w:val="CommentTextChar"/>
    <w:uiPriority w:val="99"/>
    <w:unhideWhenUsed/>
    <w:rsid w:val="001A7C3C"/>
    <w:pPr>
      <w:spacing w:line="240" w:lineRule="auto"/>
    </w:pPr>
    <w:rPr>
      <w:sz w:val="20"/>
      <w:szCs w:val="20"/>
    </w:rPr>
  </w:style>
  <w:style w:type="character" w:customStyle="1" w:styleId="CommentTextChar">
    <w:name w:val="Comment Text Char"/>
    <w:basedOn w:val="DefaultParagraphFont"/>
    <w:link w:val="CommentText"/>
    <w:uiPriority w:val="99"/>
    <w:rsid w:val="001A7C3C"/>
    <w:rPr>
      <w:kern w:val="0"/>
      <w:sz w:val="20"/>
      <w:szCs w:val="20"/>
      <w:lang w:val="id-ID"/>
    </w:rPr>
  </w:style>
  <w:style w:type="paragraph" w:styleId="CommentSubject">
    <w:name w:val="annotation subject"/>
    <w:basedOn w:val="CommentText"/>
    <w:next w:val="CommentText"/>
    <w:link w:val="CommentSubjectChar"/>
    <w:uiPriority w:val="99"/>
    <w:semiHidden/>
    <w:unhideWhenUsed/>
    <w:rsid w:val="001A7C3C"/>
    <w:rPr>
      <w:b/>
      <w:bCs/>
    </w:rPr>
  </w:style>
  <w:style w:type="character" w:customStyle="1" w:styleId="CommentSubjectChar">
    <w:name w:val="Comment Subject Char"/>
    <w:basedOn w:val="CommentTextChar"/>
    <w:link w:val="CommentSubject"/>
    <w:uiPriority w:val="99"/>
    <w:semiHidden/>
    <w:rsid w:val="001A7C3C"/>
    <w:rPr>
      <w:b/>
      <w:bCs/>
      <w:kern w:val="0"/>
      <w:sz w:val="20"/>
      <w:szCs w:val="20"/>
      <w:lang w:val="id-ID"/>
    </w:rPr>
  </w:style>
  <w:style w:type="paragraph" w:styleId="TOC4">
    <w:name w:val="toc 4"/>
    <w:basedOn w:val="Normal"/>
    <w:next w:val="Normal"/>
    <w:autoRedefine/>
    <w:uiPriority w:val="39"/>
    <w:unhideWhenUsed/>
    <w:rsid w:val="001A7C3C"/>
    <w:pPr>
      <w:spacing w:after="100"/>
      <w:ind w:left="660"/>
    </w:pPr>
  </w:style>
  <w:style w:type="paragraph" w:customStyle="1" w:styleId="SubSubheading25">
    <w:name w:val="Sub Subheading 2.5"/>
    <w:basedOn w:val="Heading3"/>
    <w:qFormat/>
    <w:rsid w:val="001A7C3C"/>
    <w:pPr>
      <w:keepLines w:val="0"/>
      <w:numPr>
        <w:ilvl w:val="2"/>
        <w:numId w:val="7"/>
      </w:numPr>
      <w:tabs>
        <w:tab w:val="left" w:pos="567"/>
      </w:tabs>
      <w:spacing w:before="240" w:after="0"/>
      <w:ind w:left="567" w:hanging="578"/>
    </w:pPr>
    <w:rPr>
      <w:rFonts w:eastAsia="Times New Roman" w:cs="Times New Roman"/>
      <w:szCs w:val="24"/>
      <w:lang w:val="en-US"/>
    </w:rPr>
  </w:style>
  <w:style w:type="character" w:styleId="PlaceholderText">
    <w:name w:val="Placeholder Text"/>
    <w:basedOn w:val="DefaultParagraphFont"/>
    <w:uiPriority w:val="99"/>
    <w:semiHidden/>
    <w:rsid w:val="001A7C3C"/>
    <w:rPr>
      <w:color w:val="808080"/>
    </w:rPr>
  </w:style>
  <w:style w:type="paragraph" w:customStyle="1" w:styleId="1">
    <w:name w:val="1"/>
    <w:basedOn w:val="ListParagraph"/>
    <w:link w:val="1Char"/>
    <w:qFormat/>
    <w:rsid w:val="001A7C3C"/>
    <w:pPr>
      <w:numPr>
        <w:numId w:val="8"/>
      </w:numPr>
      <w:spacing w:after="60" w:line="240" w:lineRule="auto"/>
      <w:jc w:val="left"/>
    </w:pPr>
    <w:rPr>
      <w:rFonts w:ascii="Arial" w:eastAsia="Times New Roman" w:hAnsi="Arial" w:cs="Times New Roman"/>
      <w:b/>
      <w:sz w:val="24"/>
      <w:szCs w:val="20"/>
      <w:lang w:val="en-US"/>
    </w:rPr>
  </w:style>
  <w:style w:type="character" w:customStyle="1" w:styleId="1Char">
    <w:name w:val="1 Char"/>
    <w:link w:val="1"/>
    <w:rsid w:val="001A7C3C"/>
    <w:rPr>
      <w:rFonts w:ascii="Arial" w:eastAsia="Times New Roman" w:hAnsi="Arial" w:cs="Times New Roman"/>
      <w:b/>
      <w:kern w:val="0"/>
      <w:sz w:val="24"/>
      <w:szCs w:val="20"/>
      <w:lang w:val="en-US"/>
    </w:rPr>
  </w:style>
  <w:style w:type="paragraph" w:styleId="BodyTextIndent2">
    <w:name w:val="Body Text Indent 2"/>
    <w:basedOn w:val="Normal"/>
    <w:link w:val="BodyTextIndent2Char"/>
    <w:uiPriority w:val="99"/>
    <w:unhideWhenUsed/>
    <w:rsid w:val="001A7C3C"/>
    <w:pPr>
      <w:spacing w:after="120" w:line="480" w:lineRule="auto"/>
      <w:ind w:left="360"/>
    </w:pPr>
  </w:style>
  <w:style w:type="character" w:customStyle="1" w:styleId="BodyTextIndent2Char">
    <w:name w:val="Body Text Indent 2 Char"/>
    <w:basedOn w:val="DefaultParagraphFont"/>
    <w:link w:val="BodyTextIndent2"/>
    <w:uiPriority w:val="99"/>
    <w:rsid w:val="001A7C3C"/>
    <w:rPr>
      <w:kern w:val="0"/>
      <w:lang w:val="id-ID"/>
    </w:rPr>
  </w:style>
  <w:style w:type="paragraph" w:styleId="Bibliography">
    <w:name w:val="Bibliography"/>
    <w:basedOn w:val="Normal"/>
    <w:next w:val="Normal"/>
    <w:uiPriority w:val="37"/>
    <w:unhideWhenUsed/>
    <w:rsid w:val="001A7C3C"/>
  </w:style>
  <w:style w:type="paragraph" w:styleId="TableofFigures">
    <w:name w:val="table of figures"/>
    <w:basedOn w:val="Normal"/>
    <w:next w:val="Normal"/>
    <w:uiPriority w:val="99"/>
    <w:unhideWhenUsed/>
    <w:rsid w:val="001A7C3C"/>
  </w:style>
  <w:style w:type="character" w:styleId="Emphasis">
    <w:name w:val="Emphasis"/>
    <w:basedOn w:val="DefaultParagraphFont"/>
    <w:uiPriority w:val="20"/>
    <w:qFormat/>
    <w:rsid w:val="001A7C3C"/>
    <w:rPr>
      <w:i/>
      <w:iCs/>
    </w:rPr>
  </w:style>
  <w:style w:type="paragraph" w:styleId="TOC5">
    <w:name w:val="toc 5"/>
    <w:basedOn w:val="Normal"/>
    <w:next w:val="Normal"/>
    <w:autoRedefine/>
    <w:uiPriority w:val="39"/>
    <w:unhideWhenUsed/>
    <w:rsid w:val="001A7C3C"/>
    <w:pPr>
      <w:spacing w:after="100" w:line="259" w:lineRule="auto"/>
      <w:ind w:left="880" w:firstLine="0"/>
      <w:jc w:val="left"/>
    </w:pPr>
    <w:rPr>
      <w:rFonts w:eastAsiaTheme="minorEastAsia"/>
      <w:lang w:eastAsia="id-ID"/>
    </w:rPr>
  </w:style>
  <w:style w:type="paragraph" w:styleId="TOC6">
    <w:name w:val="toc 6"/>
    <w:basedOn w:val="Normal"/>
    <w:next w:val="Normal"/>
    <w:autoRedefine/>
    <w:uiPriority w:val="39"/>
    <w:unhideWhenUsed/>
    <w:rsid w:val="001A7C3C"/>
    <w:pPr>
      <w:spacing w:after="100" w:line="259" w:lineRule="auto"/>
      <w:ind w:left="1100" w:firstLine="0"/>
      <w:jc w:val="left"/>
    </w:pPr>
    <w:rPr>
      <w:rFonts w:eastAsiaTheme="minorEastAsia"/>
      <w:lang w:eastAsia="id-ID"/>
    </w:rPr>
  </w:style>
  <w:style w:type="paragraph" w:styleId="TOC7">
    <w:name w:val="toc 7"/>
    <w:basedOn w:val="Normal"/>
    <w:next w:val="Normal"/>
    <w:autoRedefine/>
    <w:uiPriority w:val="39"/>
    <w:unhideWhenUsed/>
    <w:rsid w:val="001A7C3C"/>
    <w:pPr>
      <w:spacing w:after="100" w:line="259" w:lineRule="auto"/>
      <w:ind w:left="1320" w:firstLine="0"/>
      <w:jc w:val="left"/>
    </w:pPr>
    <w:rPr>
      <w:rFonts w:eastAsiaTheme="minorEastAsia"/>
      <w:lang w:eastAsia="id-ID"/>
    </w:rPr>
  </w:style>
  <w:style w:type="paragraph" w:styleId="TOC8">
    <w:name w:val="toc 8"/>
    <w:basedOn w:val="Normal"/>
    <w:next w:val="Normal"/>
    <w:autoRedefine/>
    <w:uiPriority w:val="39"/>
    <w:unhideWhenUsed/>
    <w:rsid w:val="001A7C3C"/>
    <w:pPr>
      <w:spacing w:after="100" w:line="259" w:lineRule="auto"/>
      <w:ind w:left="1540" w:firstLine="0"/>
      <w:jc w:val="left"/>
    </w:pPr>
    <w:rPr>
      <w:rFonts w:eastAsiaTheme="minorEastAsia"/>
      <w:lang w:eastAsia="id-ID"/>
    </w:rPr>
  </w:style>
  <w:style w:type="paragraph" w:styleId="TOC9">
    <w:name w:val="toc 9"/>
    <w:basedOn w:val="Normal"/>
    <w:next w:val="Normal"/>
    <w:autoRedefine/>
    <w:uiPriority w:val="39"/>
    <w:unhideWhenUsed/>
    <w:rsid w:val="001A7C3C"/>
    <w:pPr>
      <w:spacing w:after="100" w:line="259" w:lineRule="auto"/>
      <w:ind w:left="1760" w:firstLine="0"/>
      <w:jc w:val="left"/>
    </w:pPr>
    <w:rPr>
      <w:rFonts w:eastAsiaTheme="minorEastAsia"/>
      <w:lang w:eastAsia="id-ID"/>
    </w:rPr>
  </w:style>
  <w:style w:type="character" w:styleId="UnresolvedMention">
    <w:name w:val="Unresolved Mention"/>
    <w:basedOn w:val="DefaultParagraphFont"/>
    <w:uiPriority w:val="99"/>
    <w:semiHidden/>
    <w:unhideWhenUsed/>
    <w:rsid w:val="001A7C3C"/>
    <w:rPr>
      <w:color w:val="605E5C"/>
      <w:shd w:val="clear" w:color="auto" w:fill="E1DFDD"/>
    </w:rPr>
  </w:style>
  <w:style w:type="paragraph" w:styleId="BalloonText">
    <w:name w:val="Balloon Text"/>
    <w:basedOn w:val="Normal"/>
    <w:link w:val="BalloonTextChar"/>
    <w:uiPriority w:val="99"/>
    <w:semiHidden/>
    <w:unhideWhenUsed/>
    <w:rsid w:val="001A7C3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7C3C"/>
    <w:rPr>
      <w:rFonts w:ascii="Segoe UI" w:hAnsi="Segoe UI" w:cs="Segoe UI"/>
      <w:kern w:val="0"/>
      <w:sz w:val="18"/>
      <w:szCs w:val="18"/>
      <w:lang w:val="id-ID"/>
    </w:rPr>
  </w:style>
  <w:style w:type="character" w:customStyle="1" w:styleId="whitespace-nowrap">
    <w:name w:val="whitespace-nowrap!"/>
    <w:basedOn w:val="DefaultParagraphFont"/>
    <w:rsid w:val="001A7C3C"/>
  </w:style>
  <w:style w:type="character" w:customStyle="1" w:styleId="ms-1">
    <w:name w:val="ms-1"/>
    <w:basedOn w:val="DefaultParagraphFont"/>
    <w:rsid w:val="009A4378"/>
  </w:style>
  <w:style w:type="character" w:customStyle="1" w:styleId="max-w-15ch">
    <w:name w:val="max-w-[15ch]"/>
    <w:basedOn w:val="DefaultParagraphFont"/>
    <w:rsid w:val="009A4378"/>
  </w:style>
  <w:style w:type="character" w:styleId="FollowedHyperlink">
    <w:name w:val="FollowedHyperlink"/>
    <w:basedOn w:val="DefaultParagraphFont"/>
    <w:uiPriority w:val="99"/>
    <w:semiHidden/>
    <w:unhideWhenUsed/>
    <w:rsid w:val="00533EC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277">
      <w:marLeft w:val="640"/>
      <w:marRight w:val="0"/>
      <w:marTop w:val="0"/>
      <w:marBottom w:val="0"/>
      <w:divBdr>
        <w:top w:val="none" w:sz="0" w:space="0" w:color="auto"/>
        <w:left w:val="none" w:sz="0" w:space="0" w:color="auto"/>
        <w:bottom w:val="none" w:sz="0" w:space="0" w:color="auto"/>
        <w:right w:val="none" w:sz="0" w:space="0" w:color="auto"/>
      </w:divBdr>
    </w:div>
    <w:div w:id="2174253">
      <w:marLeft w:val="640"/>
      <w:marRight w:val="0"/>
      <w:marTop w:val="0"/>
      <w:marBottom w:val="0"/>
      <w:divBdr>
        <w:top w:val="none" w:sz="0" w:space="0" w:color="auto"/>
        <w:left w:val="none" w:sz="0" w:space="0" w:color="auto"/>
        <w:bottom w:val="none" w:sz="0" w:space="0" w:color="auto"/>
        <w:right w:val="none" w:sz="0" w:space="0" w:color="auto"/>
      </w:divBdr>
    </w:div>
    <w:div w:id="2442249">
      <w:marLeft w:val="640"/>
      <w:marRight w:val="0"/>
      <w:marTop w:val="0"/>
      <w:marBottom w:val="0"/>
      <w:divBdr>
        <w:top w:val="none" w:sz="0" w:space="0" w:color="auto"/>
        <w:left w:val="none" w:sz="0" w:space="0" w:color="auto"/>
        <w:bottom w:val="none" w:sz="0" w:space="0" w:color="auto"/>
        <w:right w:val="none" w:sz="0" w:space="0" w:color="auto"/>
      </w:divBdr>
    </w:div>
    <w:div w:id="3627572">
      <w:marLeft w:val="640"/>
      <w:marRight w:val="0"/>
      <w:marTop w:val="0"/>
      <w:marBottom w:val="0"/>
      <w:divBdr>
        <w:top w:val="none" w:sz="0" w:space="0" w:color="auto"/>
        <w:left w:val="none" w:sz="0" w:space="0" w:color="auto"/>
        <w:bottom w:val="none" w:sz="0" w:space="0" w:color="auto"/>
        <w:right w:val="none" w:sz="0" w:space="0" w:color="auto"/>
      </w:divBdr>
    </w:div>
    <w:div w:id="4329180">
      <w:marLeft w:val="640"/>
      <w:marRight w:val="0"/>
      <w:marTop w:val="0"/>
      <w:marBottom w:val="0"/>
      <w:divBdr>
        <w:top w:val="none" w:sz="0" w:space="0" w:color="auto"/>
        <w:left w:val="none" w:sz="0" w:space="0" w:color="auto"/>
        <w:bottom w:val="none" w:sz="0" w:space="0" w:color="auto"/>
        <w:right w:val="none" w:sz="0" w:space="0" w:color="auto"/>
      </w:divBdr>
    </w:div>
    <w:div w:id="4400786">
      <w:marLeft w:val="640"/>
      <w:marRight w:val="0"/>
      <w:marTop w:val="0"/>
      <w:marBottom w:val="0"/>
      <w:divBdr>
        <w:top w:val="none" w:sz="0" w:space="0" w:color="auto"/>
        <w:left w:val="none" w:sz="0" w:space="0" w:color="auto"/>
        <w:bottom w:val="none" w:sz="0" w:space="0" w:color="auto"/>
        <w:right w:val="none" w:sz="0" w:space="0" w:color="auto"/>
      </w:divBdr>
    </w:div>
    <w:div w:id="4669308">
      <w:marLeft w:val="640"/>
      <w:marRight w:val="0"/>
      <w:marTop w:val="0"/>
      <w:marBottom w:val="0"/>
      <w:divBdr>
        <w:top w:val="none" w:sz="0" w:space="0" w:color="auto"/>
        <w:left w:val="none" w:sz="0" w:space="0" w:color="auto"/>
        <w:bottom w:val="none" w:sz="0" w:space="0" w:color="auto"/>
        <w:right w:val="none" w:sz="0" w:space="0" w:color="auto"/>
      </w:divBdr>
    </w:div>
    <w:div w:id="5912264">
      <w:marLeft w:val="640"/>
      <w:marRight w:val="0"/>
      <w:marTop w:val="0"/>
      <w:marBottom w:val="0"/>
      <w:divBdr>
        <w:top w:val="none" w:sz="0" w:space="0" w:color="auto"/>
        <w:left w:val="none" w:sz="0" w:space="0" w:color="auto"/>
        <w:bottom w:val="none" w:sz="0" w:space="0" w:color="auto"/>
        <w:right w:val="none" w:sz="0" w:space="0" w:color="auto"/>
      </w:divBdr>
    </w:div>
    <w:div w:id="6905150">
      <w:marLeft w:val="640"/>
      <w:marRight w:val="0"/>
      <w:marTop w:val="0"/>
      <w:marBottom w:val="0"/>
      <w:divBdr>
        <w:top w:val="none" w:sz="0" w:space="0" w:color="auto"/>
        <w:left w:val="none" w:sz="0" w:space="0" w:color="auto"/>
        <w:bottom w:val="none" w:sz="0" w:space="0" w:color="auto"/>
        <w:right w:val="none" w:sz="0" w:space="0" w:color="auto"/>
      </w:divBdr>
    </w:div>
    <w:div w:id="7417643">
      <w:marLeft w:val="640"/>
      <w:marRight w:val="0"/>
      <w:marTop w:val="0"/>
      <w:marBottom w:val="0"/>
      <w:divBdr>
        <w:top w:val="none" w:sz="0" w:space="0" w:color="auto"/>
        <w:left w:val="none" w:sz="0" w:space="0" w:color="auto"/>
        <w:bottom w:val="none" w:sz="0" w:space="0" w:color="auto"/>
        <w:right w:val="none" w:sz="0" w:space="0" w:color="auto"/>
      </w:divBdr>
    </w:div>
    <w:div w:id="7634790">
      <w:marLeft w:val="640"/>
      <w:marRight w:val="0"/>
      <w:marTop w:val="0"/>
      <w:marBottom w:val="0"/>
      <w:divBdr>
        <w:top w:val="none" w:sz="0" w:space="0" w:color="auto"/>
        <w:left w:val="none" w:sz="0" w:space="0" w:color="auto"/>
        <w:bottom w:val="none" w:sz="0" w:space="0" w:color="auto"/>
        <w:right w:val="none" w:sz="0" w:space="0" w:color="auto"/>
      </w:divBdr>
    </w:div>
    <w:div w:id="7686554">
      <w:marLeft w:val="640"/>
      <w:marRight w:val="0"/>
      <w:marTop w:val="0"/>
      <w:marBottom w:val="0"/>
      <w:divBdr>
        <w:top w:val="none" w:sz="0" w:space="0" w:color="auto"/>
        <w:left w:val="none" w:sz="0" w:space="0" w:color="auto"/>
        <w:bottom w:val="none" w:sz="0" w:space="0" w:color="auto"/>
        <w:right w:val="none" w:sz="0" w:space="0" w:color="auto"/>
      </w:divBdr>
    </w:div>
    <w:div w:id="8334903">
      <w:marLeft w:val="640"/>
      <w:marRight w:val="0"/>
      <w:marTop w:val="0"/>
      <w:marBottom w:val="0"/>
      <w:divBdr>
        <w:top w:val="none" w:sz="0" w:space="0" w:color="auto"/>
        <w:left w:val="none" w:sz="0" w:space="0" w:color="auto"/>
        <w:bottom w:val="none" w:sz="0" w:space="0" w:color="auto"/>
        <w:right w:val="none" w:sz="0" w:space="0" w:color="auto"/>
      </w:divBdr>
    </w:div>
    <w:div w:id="8407823">
      <w:marLeft w:val="640"/>
      <w:marRight w:val="0"/>
      <w:marTop w:val="0"/>
      <w:marBottom w:val="0"/>
      <w:divBdr>
        <w:top w:val="none" w:sz="0" w:space="0" w:color="auto"/>
        <w:left w:val="none" w:sz="0" w:space="0" w:color="auto"/>
        <w:bottom w:val="none" w:sz="0" w:space="0" w:color="auto"/>
        <w:right w:val="none" w:sz="0" w:space="0" w:color="auto"/>
      </w:divBdr>
    </w:div>
    <w:div w:id="8606853">
      <w:marLeft w:val="640"/>
      <w:marRight w:val="0"/>
      <w:marTop w:val="0"/>
      <w:marBottom w:val="0"/>
      <w:divBdr>
        <w:top w:val="none" w:sz="0" w:space="0" w:color="auto"/>
        <w:left w:val="none" w:sz="0" w:space="0" w:color="auto"/>
        <w:bottom w:val="none" w:sz="0" w:space="0" w:color="auto"/>
        <w:right w:val="none" w:sz="0" w:space="0" w:color="auto"/>
      </w:divBdr>
    </w:div>
    <w:div w:id="8795720">
      <w:marLeft w:val="640"/>
      <w:marRight w:val="0"/>
      <w:marTop w:val="0"/>
      <w:marBottom w:val="0"/>
      <w:divBdr>
        <w:top w:val="none" w:sz="0" w:space="0" w:color="auto"/>
        <w:left w:val="none" w:sz="0" w:space="0" w:color="auto"/>
        <w:bottom w:val="none" w:sz="0" w:space="0" w:color="auto"/>
        <w:right w:val="none" w:sz="0" w:space="0" w:color="auto"/>
      </w:divBdr>
    </w:div>
    <w:div w:id="9181935">
      <w:marLeft w:val="640"/>
      <w:marRight w:val="0"/>
      <w:marTop w:val="0"/>
      <w:marBottom w:val="0"/>
      <w:divBdr>
        <w:top w:val="none" w:sz="0" w:space="0" w:color="auto"/>
        <w:left w:val="none" w:sz="0" w:space="0" w:color="auto"/>
        <w:bottom w:val="none" w:sz="0" w:space="0" w:color="auto"/>
        <w:right w:val="none" w:sz="0" w:space="0" w:color="auto"/>
      </w:divBdr>
    </w:div>
    <w:div w:id="9534030">
      <w:marLeft w:val="640"/>
      <w:marRight w:val="0"/>
      <w:marTop w:val="0"/>
      <w:marBottom w:val="0"/>
      <w:divBdr>
        <w:top w:val="none" w:sz="0" w:space="0" w:color="auto"/>
        <w:left w:val="none" w:sz="0" w:space="0" w:color="auto"/>
        <w:bottom w:val="none" w:sz="0" w:space="0" w:color="auto"/>
        <w:right w:val="none" w:sz="0" w:space="0" w:color="auto"/>
      </w:divBdr>
    </w:div>
    <w:div w:id="9576023">
      <w:marLeft w:val="640"/>
      <w:marRight w:val="0"/>
      <w:marTop w:val="0"/>
      <w:marBottom w:val="0"/>
      <w:divBdr>
        <w:top w:val="none" w:sz="0" w:space="0" w:color="auto"/>
        <w:left w:val="none" w:sz="0" w:space="0" w:color="auto"/>
        <w:bottom w:val="none" w:sz="0" w:space="0" w:color="auto"/>
        <w:right w:val="none" w:sz="0" w:space="0" w:color="auto"/>
      </w:divBdr>
    </w:div>
    <w:div w:id="10379501">
      <w:marLeft w:val="640"/>
      <w:marRight w:val="0"/>
      <w:marTop w:val="0"/>
      <w:marBottom w:val="0"/>
      <w:divBdr>
        <w:top w:val="none" w:sz="0" w:space="0" w:color="auto"/>
        <w:left w:val="none" w:sz="0" w:space="0" w:color="auto"/>
        <w:bottom w:val="none" w:sz="0" w:space="0" w:color="auto"/>
        <w:right w:val="none" w:sz="0" w:space="0" w:color="auto"/>
      </w:divBdr>
    </w:div>
    <w:div w:id="10957580">
      <w:marLeft w:val="640"/>
      <w:marRight w:val="0"/>
      <w:marTop w:val="0"/>
      <w:marBottom w:val="0"/>
      <w:divBdr>
        <w:top w:val="none" w:sz="0" w:space="0" w:color="auto"/>
        <w:left w:val="none" w:sz="0" w:space="0" w:color="auto"/>
        <w:bottom w:val="none" w:sz="0" w:space="0" w:color="auto"/>
        <w:right w:val="none" w:sz="0" w:space="0" w:color="auto"/>
      </w:divBdr>
    </w:div>
    <w:div w:id="11107373">
      <w:marLeft w:val="640"/>
      <w:marRight w:val="0"/>
      <w:marTop w:val="0"/>
      <w:marBottom w:val="0"/>
      <w:divBdr>
        <w:top w:val="none" w:sz="0" w:space="0" w:color="auto"/>
        <w:left w:val="none" w:sz="0" w:space="0" w:color="auto"/>
        <w:bottom w:val="none" w:sz="0" w:space="0" w:color="auto"/>
        <w:right w:val="none" w:sz="0" w:space="0" w:color="auto"/>
      </w:divBdr>
    </w:div>
    <w:div w:id="12194581">
      <w:marLeft w:val="640"/>
      <w:marRight w:val="0"/>
      <w:marTop w:val="0"/>
      <w:marBottom w:val="0"/>
      <w:divBdr>
        <w:top w:val="none" w:sz="0" w:space="0" w:color="auto"/>
        <w:left w:val="none" w:sz="0" w:space="0" w:color="auto"/>
        <w:bottom w:val="none" w:sz="0" w:space="0" w:color="auto"/>
        <w:right w:val="none" w:sz="0" w:space="0" w:color="auto"/>
      </w:divBdr>
    </w:div>
    <w:div w:id="13582424">
      <w:marLeft w:val="640"/>
      <w:marRight w:val="0"/>
      <w:marTop w:val="0"/>
      <w:marBottom w:val="0"/>
      <w:divBdr>
        <w:top w:val="none" w:sz="0" w:space="0" w:color="auto"/>
        <w:left w:val="none" w:sz="0" w:space="0" w:color="auto"/>
        <w:bottom w:val="none" w:sz="0" w:space="0" w:color="auto"/>
        <w:right w:val="none" w:sz="0" w:space="0" w:color="auto"/>
      </w:divBdr>
    </w:div>
    <w:div w:id="14887974">
      <w:marLeft w:val="640"/>
      <w:marRight w:val="0"/>
      <w:marTop w:val="0"/>
      <w:marBottom w:val="0"/>
      <w:divBdr>
        <w:top w:val="none" w:sz="0" w:space="0" w:color="auto"/>
        <w:left w:val="none" w:sz="0" w:space="0" w:color="auto"/>
        <w:bottom w:val="none" w:sz="0" w:space="0" w:color="auto"/>
        <w:right w:val="none" w:sz="0" w:space="0" w:color="auto"/>
      </w:divBdr>
    </w:div>
    <w:div w:id="16586853">
      <w:marLeft w:val="640"/>
      <w:marRight w:val="0"/>
      <w:marTop w:val="0"/>
      <w:marBottom w:val="0"/>
      <w:divBdr>
        <w:top w:val="none" w:sz="0" w:space="0" w:color="auto"/>
        <w:left w:val="none" w:sz="0" w:space="0" w:color="auto"/>
        <w:bottom w:val="none" w:sz="0" w:space="0" w:color="auto"/>
        <w:right w:val="none" w:sz="0" w:space="0" w:color="auto"/>
      </w:divBdr>
    </w:div>
    <w:div w:id="17658876">
      <w:marLeft w:val="640"/>
      <w:marRight w:val="0"/>
      <w:marTop w:val="0"/>
      <w:marBottom w:val="0"/>
      <w:divBdr>
        <w:top w:val="none" w:sz="0" w:space="0" w:color="auto"/>
        <w:left w:val="none" w:sz="0" w:space="0" w:color="auto"/>
        <w:bottom w:val="none" w:sz="0" w:space="0" w:color="auto"/>
        <w:right w:val="none" w:sz="0" w:space="0" w:color="auto"/>
      </w:divBdr>
    </w:div>
    <w:div w:id="19862027">
      <w:marLeft w:val="640"/>
      <w:marRight w:val="0"/>
      <w:marTop w:val="0"/>
      <w:marBottom w:val="0"/>
      <w:divBdr>
        <w:top w:val="none" w:sz="0" w:space="0" w:color="auto"/>
        <w:left w:val="none" w:sz="0" w:space="0" w:color="auto"/>
        <w:bottom w:val="none" w:sz="0" w:space="0" w:color="auto"/>
        <w:right w:val="none" w:sz="0" w:space="0" w:color="auto"/>
      </w:divBdr>
    </w:div>
    <w:div w:id="20741478">
      <w:marLeft w:val="640"/>
      <w:marRight w:val="0"/>
      <w:marTop w:val="0"/>
      <w:marBottom w:val="0"/>
      <w:divBdr>
        <w:top w:val="none" w:sz="0" w:space="0" w:color="auto"/>
        <w:left w:val="none" w:sz="0" w:space="0" w:color="auto"/>
        <w:bottom w:val="none" w:sz="0" w:space="0" w:color="auto"/>
        <w:right w:val="none" w:sz="0" w:space="0" w:color="auto"/>
      </w:divBdr>
    </w:div>
    <w:div w:id="21522522">
      <w:marLeft w:val="640"/>
      <w:marRight w:val="0"/>
      <w:marTop w:val="0"/>
      <w:marBottom w:val="0"/>
      <w:divBdr>
        <w:top w:val="none" w:sz="0" w:space="0" w:color="auto"/>
        <w:left w:val="none" w:sz="0" w:space="0" w:color="auto"/>
        <w:bottom w:val="none" w:sz="0" w:space="0" w:color="auto"/>
        <w:right w:val="none" w:sz="0" w:space="0" w:color="auto"/>
      </w:divBdr>
    </w:div>
    <w:div w:id="21591683">
      <w:marLeft w:val="640"/>
      <w:marRight w:val="0"/>
      <w:marTop w:val="0"/>
      <w:marBottom w:val="0"/>
      <w:divBdr>
        <w:top w:val="none" w:sz="0" w:space="0" w:color="auto"/>
        <w:left w:val="none" w:sz="0" w:space="0" w:color="auto"/>
        <w:bottom w:val="none" w:sz="0" w:space="0" w:color="auto"/>
        <w:right w:val="none" w:sz="0" w:space="0" w:color="auto"/>
      </w:divBdr>
    </w:div>
    <w:div w:id="21825987">
      <w:marLeft w:val="640"/>
      <w:marRight w:val="0"/>
      <w:marTop w:val="0"/>
      <w:marBottom w:val="0"/>
      <w:divBdr>
        <w:top w:val="none" w:sz="0" w:space="0" w:color="auto"/>
        <w:left w:val="none" w:sz="0" w:space="0" w:color="auto"/>
        <w:bottom w:val="none" w:sz="0" w:space="0" w:color="auto"/>
        <w:right w:val="none" w:sz="0" w:space="0" w:color="auto"/>
      </w:divBdr>
    </w:div>
    <w:div w:id="22562638">
      <w:marLeft w:val="640"/>
      <w:marRight w:val="0"/>
      <w:marTop w:val="0"/>
      <w:marBottom w:val="0"/>
      <w:divBdr>
        <w:top w:val="none" w:sz="0" w:space="0" w:color="auto"/>
        <w:left w:val="none" w:sz="0" w:space="0" w:color="auto"/>
        <w:bottom w:val="none" w:sz="0" w:space="0" w:color="auto"/>
        <w:right w:val="none" w:sz="0" w:space="0" w:color="auto"/>
      </w:divBdr>
    </w:div>
    <w:div w:id="24601024">
      <w:marLeft w:val="640"/>
      <w:marRight w:val="0"/>
      <w:marTop w:val="0"/>
      <w:marBottom w:val="0"/>
      <w:divBdr>
        <w:top w:val="none" w:sz="0" w:space="0" w:color="auto"/>
        <w:left w:val="none" w:sz="0" w:space="0" w:color="auto"/>
        <w:bottom w:val="none" w:sz="0" w:space="0" w:color="auto"/>
        <w:right w:val="none" w:sz="0" w:space="0" w:color="auto"/>
      </w:divBdr>
    </w:div>
    <w:div w:id="25065611">
      <w:marLeft w:val="640"/>
      <w:marRight w:val="0"/>
      <w:marTop w:val="0"/>
      <w:marBottom w:val="0"/>
      <w:divBdr>
        <w:top w:val="none" w:sz="0" w:space="0" w:color="auto"/>
        <w:left w:val="none" w:sz="0" w:space="0" w:color="auto"/>
        <w:bottom w:val="none" w:sz="0" w:space="0" w:color="auto"/>
        <w:right w:val="none" w:sz="0" w:space="0" w:color="auto"/>
      </w:divBdr>
    </w:div>
    <w:div w:id="25255075">
      <w:marLeft w:val="640"/>
      <w:marRight w:val="0"/>
      <w:marTop w:val="0"/>
      <w:marBottom w:val="0"/>
      <w:divBdr>
        <w:top w:val="none" w:sz="0" w:space="0" w:color="auto"/>
        <w:left w:val="none" w:sz="0" w:space="0" w:color="auto"/>
        <w:bottom w:val="none" w:sz="0" w:space="0" w:color="auto"/>
        <w:right w:val="none" w:sz="0" w:space="0" w:color="auto"/>
      </w:divBdr>
    </w:div>
    <w:div w:id="25303363">
      <w:marLeft w:val="640"/>
      <w:marRight w:val="0"/>
      <w:marTop w:val="0"/>
      <w:marBottom w:val="0"/>
      <w:divBdr>
        <w:top w:val="none" w:sz="0" w:space="0" w:color="auto"/>
        <w:left w:val="none" w:sz="0" w:space="0" w:color="auto"/>
        <w:bottom w:val="none" w:sz="0" w:space="0" w:color="auto"/>
        <w:right w:val="none" w:sz="0" w:space="0" w:color="auto"/>
      </w:divBdr>
    </w:div>
    <w:div w:id="26756867">
      <w:marLeft w:val="640"/>
      <w:marRight w:val="0"/>
      <w:marTop w:val="0"/>
      <w:marBottom w:val="0"/>
      <w:divBdr>
        <w:top w:val="none" w:sz="0" w:space="0" w:color="auto"/>
        <w:left w:val="none" w:sz="0" w:space="0" w:color="auto"/>
        <w:bottom w:val="none" w:sz="0" w:space="0" w:color="auto"/>
        <w:right w:val="none" w:sz="0" w:space="0" w:color="auto"/>
      </w:divBdr>
    </w:div>
    <w:div w:id="27072391">
      <w:marLeft w:val="640"/>
      <w:marRight w:val="0"/>
      <w:marTop w:val="0"/>
      <w:marBottom w:val="0"/>
      <w:divBdr>
        <w:top w:val="none" w:sz="0" w:space="0" w:color="auto"/>
        <w:left w:val="none" w:sz="0" w:space="0" w:color="auto"/>
        <w:bottom w:val="none" w:sz="0" w:space="0" w:color="auto"/>
        <w:right w:val="none" w:sz="0" w:space="0" w:color="auto"/>
      </w:divBdr>
    </w:div>
    <w:div w:id="28604890">
      <w:marLeft w:val="640"/>
      <w:marRight w:val="0"/>
      <w:marTop w:val="0"/>
      <w:marBottom w:val="0"/>
      <w:divBdr>
        <w:top w:val="none" w:sz="0" w:space="0" w:color="auto"/>
        <w:left w:val="none" w:sz="0" w:space="0" w:color="auto"/>
        <w:bottom w:val="none" w:sz="0" w:space="0" w:color="auto"/>
        <w:right w:val="none" w:sz="0" w:space="0" w:color="auto"/>
      </w:divBdr>
    </w:div>
    <w:div w:id="28841639">
      <w:marLeft w:val="640"/>
      <w:marRight w:val="0"/>
      <w:marTop w:val="0"/>
      <w:marBottom w:val="0"/>
      <w:divBdr>
        <w:top w:val="none" w:sz="0" w:space="0" w:color="auto"/>
        <w:left w:val="none" w:sz="0" w:space="0" w:color="auto"/>
        <w:bottom w:val="none" w:sz="0" w:space="0" w:color="auto"/>
        <w:right w:val="none" w:sz="0" w:space="0" w:color="auto"/>
      </w:divBdr>
    </w:div>
    <w:div w:id="28995253">
      <w:marLeft w:val="640"/>
      <w:marRight w:val="0"/>
      <w:marTop w:val="0"/>
      <w:marBottom w:val="0"/>
      <w:divBdr>
        <w:top w:val="none" w:sz="0" w:space="0" w:color="auto"/>
        <w:left w:val="none" w:sz="0" w:space="0" w:color="auto"/>
        <w:bottom w:val="none" w:sz="0" w:space="0" w:color="auto"/>
        <w:right w:val="none" w:sz="0" w:space="0" w:color="auto"/>
      </w:divBdr>
    </w:div>
    <w:div w:id="29306048">
      <w:marLeft w:val="640"/>
      <w:marRight w:val="0"/>
      <w:marTop w:val="0"/>
      <w:marBottom w:val="0"/>
      <w:divBdr>
        <w:top w:val="none" w:sz="0" w:space="0" w:color="auto"/>
        <w:left w:val="none" w:sz="0" w:space="0" w:color="auto"/>
        <w:bottom w:val="none" w:sz="0" w:space="0" w:color="auto"/>
        <w:right w:val="none" w:sz="0" w:space="0" w:color="auto"/>
      </w:divBdr>
    </w:div>
    <w:div w:id="30150366">
      <w:marLeft w:val="640"/>
      <w:marRight w:val="0"/>
      <w:marTop w:val="0"/>
      <w:marBottom w:val="0"/>
      <w:divBdr>
        <w:top w:val="none" w:sz="0" w:space="0" w:color="auto"/>
        <w:left w:val="none" w:sz="0" w:space="0" w:color="auto"/>
        <w:bottom w:val="none" w:sz="0" w:space="0" w:color="auto"/>
        <w:right w:val="none" w:sz="0" w:space="0" w:color="auto"/>
      </w:divBdr>
    </w:div>
    <w:div w:id="30614746">
      <w:marLeft w:val="640"/>
      <w:marRight w:val="0"/>
      <w:marTop w:val="0"/>
      <w:marBottom w:val="0"/>
      <w:divBdr>
        <w:top w:val="none" w:sz="0" w:space="0" w:color="auto"/>
        <w:left w:val="none" w:sz="0" w:space="0" w:color="auto"/>
        <w:bottom w:val="none" w:sz="0" w:space="0" w:color="auto"/>
        <w:right w:val="none" w:sz="0" w:space="0" w:color="auto"/>
      </w:divBdr>
    </w:div>
    <w:div w:id="31463540">
      <w:marLeft w:val="640"/>
      <w:marRight w:val="0"/>
      <w:marTop w:val="0"/>
      <w:marBottom w:val="0"/>
      <w:divBdr>
        <w:top w:val="none" w:sz="0" w:space="0" w:color="auto"/>
        <w:left w:val="none" w:sz="0" w:space="0" w:color="auto"/>
        <w:bottom w:val="none" w:sz="0" w:space="0" w:color="auto"/>
        <w:right w:val="none" w:sz="0" w:space="0" w:color="auto"/>
      </w:divBdr>
    </w:div>
    <w:div w:id="31538134">
      <w:marLeft w:val="640"/>
      <w:marRight w:val="0"/>
      <w:marTop w:val="0"/>
      <w:marBottom w:val="0"/>
      <w:divBdr>
        <w:top w:val="none" w:sz="0" w:space="0" w:color="auto"/>
        <w:left w:val="none" w:sz="0" w:space="0" w:color="auto"/>
        <w:bottom w:val="none" w:sz="0" w:space="0" w:color="auto"/>
        <w:right w:val="none" w:sz="0" w:space="0" w:color="auto"/>
      </w:divBdr>
    </w:div>
    <w:div w:id="31805560">
      <w:marLeft w:val="640"/>
      <w:marRight w:val="0"/>
      <w:marTop w:val="0"/>
      <w:marBottom w:val="0"/>
      <w:divBdr>
        <w:top w:val="none" w:sz="0" w:space="0" w:color="auto"/>
        <w:left w:val="none" w:sz="0" w:space="0" w:color="auto"/>
        <w:bottom w:val="none" w:sz="0" w:space="0" w:color="auto"/>
        <w:right w:val="none" w:sz="0" w:space="0" w:color="auto"/>
      </w:divBdr>
    </w:div>
    <w:div w:id="31925095">
      <w:marLeft w:val="640"/>
      <w:marRight w:val="0"/>
      <w:marTop w:val="0"/>
      <w:marBottom w:val="0"/>
      <w:divBdr>
        <w:top w:val="none" w:sz="0" w:space="0" w:color="auto"/>
        <w:left w:val="none" w:sz="0" w:space="0" w:color="auto"/>
        <w:bottom w:val="none" w:sz="0" w:space="0" w:color="auto"/>
        <w:right w:val="none" w:sz="0" w:space="0" w:color="auto"/>
      </w:divBdr>
    </w:div>
    <w:div w:id="32269255">
      <w:marLeft w:val="640"/>
      <w:marRight w:val="0"/>
      <w:marTop w:val="0"/>
      <w:marBottom w:val="0"/>
      <w:divBdr>
        <w:top w:val="none" w:sz="0" w:space="0" w:color="auto"/>
        <w:left w:val="none" w:sz="0" w:space="0" w:color="auto"/>
        <w:bottom w:val="none" w:sz="0" w:space="0" w:color="auto"/>
        <w:right w:val="none" w:sz="0" w:space="0" w:color="auto"/>
      </w:divBdr>
    </w:div>
    <w:div w:id="33703482">
      <w:marLeft w:val="640"/>
      <w:marRight w:val="0"/>
      <w:marTop w:val="0"/>
      <w:marBottom w:val="0"/>
      <w:divBdr>
        <w:top w:val="none" w:sz="0" w:space="0" w:color="auto"/>
        <w:left w:val="none" w:sz="0" w:space="0" w:color="auto"/>
        <w:bottom w:val="none" w:sz="0" w:space="0" w:color="auto"/>
        <w:right w:val="none" w:sz="0" w:space="0" w:color="auto"/>
      </w:divBdr>
    </w:div>
    <w:div w:id="34014307">
      <w:marLeft w:val="640"/>
      <w:marRight w:val="0"/>
      <w:marTop w:val="0"/>
      <w:marBottom w:val="0"/>
      <w:divBdr>
        <w:top w:val="none" w:sz="0" w:space="0" w:color="auto"/>
        <w:left w:val="none" w:sz="0" w:space="0" w:color="auto"/>
        <w:bottom w:val="none" w:sz="0" w:space="0" w:color="auto"/>
        <w:right w:val="none" w:sz="0" w:space="0" w:color="auto"/>
      </w:divBdr>
    </w:div>
    <w:div w:id="36124962">
      <w:marLeft w:val="640"/>
      <w:marRight w:val="0"/>
      <w:marTop w:val="0"/>
      <w:marBottom w:val="0"/>
      <w:divBdr>
        <w:top w:val="none" w:sz="0" w:space="0" w:color="auto"/>
        <w:left w:val="none" w:sz="0" w:space="0" w:color="auto"/>
        <w:bottom w:val="none" w:sz="0" w:space="0" w:color="auto"/>
        <w:right w:val="none" w:sz="0" w:space="0" w:color="auto"/>
      </w:divBdr>
    </w:div>
    <w:div w:id="36242612">
      <w:marLeft w:val="640"/>
      <w:marRight w:val="0"/>
      <w:marTop w:val="0"/>
      <w:marBottom w:val="0"/>
      <w:divBdr>
        <w:top w:val="none" w:sz="0" w:space="0" w:color="auto"/>
        <w:left w:val="none" w:sz="0" w:space="0" w:color="auto"/>
        <w:bottom w:val="none" w:sz="0" w:space="0" w:color="auto"/>
        <w:right w:val="none" w:sz="0" w:space="0" w:color="auto"/>
      </w:divBdr>
    </w:div>
    <w:div w:id="37097609">
      <w:marLeft w:val="640"/>
      <w:marRight w:val="0"/>
      <w:marTop w:val="0"/>
      <w:marBottom w:val="0"/>
      <w:divBdr>
        <w:top w:val="none" w:sz="0" w:space="0" w:color="auto"/>
        <w:left w:val="none" w:sz="0" w:space="0" w:color="auto"/>
        <w:bottom w:val="none" w:sz="0" w:space="0" w:color="auto"/>
        <w:right w:val="none" w:sz="0" w:space="0" w:color="auto"/>
      </w:divBdr>
    </w:div>
    <w:div w:id="38894929">
      <w:marLeft w:val="640"/>
      <w:marRight w:val="0"/>
      <w:marTop w:val="0"/>
      <w:marBottom w:val="0"/>
      <w:divBdr>
        <w:top w:val="none" w:sz="0" w:space="0" w:color="auto"/>
        <w:left w:val="none" w:sz="0" w:space="0" w:color="auto"/>
        <w:bottom w:val="none" w:sz="0" w:space="0" w:color="auto"/>
        <w:right w:val="none" w:sz="0" w:space="0" w:color="auto"/>
      </w:divBdr>
    </w:div>
    <w:div w:id="39020097">
      <w:marLeft w:val="640"/>
      <w:marRight w:val="0"/>
      <w:marTop w:val="0"/>
      <w:marBottom w:val="0"/>
      <w:divBdr>
        <w:top w:val="none" w:sz="0" w:space="0" w:color="auto"/>
        <w:left w:val="none" w:sz="0" w:space="0" w:color="auto"/>
        <w:bottom w:val="none" w:sz="0" w:space="0" w:color="auto"/>
        <w:right w:val="none" w:sz="0" w:space="0" w:color="auto"/>
      </w:divBdr>
    </w:div>
    <w:div w:id="40178234">
      <w:marLeft w:val="640"/>
      <w:marRight w:val="0"/>
      <w:marTop w:val="0"/>
      <w:marBottom w:val="0"/>
      <w:divBdr>
        <w:top w:val="none" w:sz="0" w:space="0" w:color="auto"/>
        <w:left w:val="none" w:sz="0" w:space="0" w:color="auto"/>
        <w:bottom w:val="none" w:sz="0" w:space="0" w:color="auto"/>
        <w:right w:val="none" w:sz="0" w:space="0" w:color="auto"/>
      </w:divBdr>
    </w:div>
    <w:div w:id="40983482">
      <w:marLeft w:val="640"/>
      <w:marRight w:val="0"/>
      <w:marTop w:val="0"/>
      <w:marBottom w:val="0"/>
      <w:divBdr>
        <w:top w:val="none" w:sz="0" w:space="0" w:color="auto"/>
        <w:left w:val="none" w:sz="0" w:space="0" w:color="auto"/>
        <w:bottom w:val="none" w:sz="0" w:space="0" w:color="auto"/>
        <w:right w:val="none" w:sz="0" w:space="0" w:color="auto"/>
      </w:divBdr>
    </w:div>
    <w:div w:id="41713271">
      <w:marLeft w:val="640"/>
      <w:marRight w:val="0"/>
      <w:marTop w:val="0"/>
      <w:marBottom w:val="0"/>
      <w:divBdr>
        <w:top w:val="none" w:sz="0" w:space="0" w:color="auto"/>
        <w:left w:val="none" w:sz="0" w:space="0" w:color="auto"/>
        <w:bottom w:val="none" w:sz="0" w:space="0" w:color="auto"/>
        <w:right w:val="none" w:sz="0" w:space="0" w:color="auto"/>
      </w:divBdr>
    </w:div>
    <w:div w:id="42601927">
      <w:marLeft w:val="640"/>
      <w:marRight w:val="0"/>
      <w:marTop w:val="0"/>
      <w:marBottom w:val="0"/>
      <w:divBdr>
        <w:top w:val="none" w:sz="0" w:space="0" w:color="auto"/>
        <w:left w:val="none" w:sz="0" w:space="0" w:color="auto"/>
        <w:bottom w:val="none" w:sz="0" w:space="0" w:color="auto"/>
        <w:right w:val="none" w:sz="0" w:space="0" w:color="auto"/>
      </w:divBdr>
    </w:div>
    <w:div w:id="43648000">
      <w:marLeft w:val="640"/>
      <w:marRight w:val="0"/>
      <w:marTop w:val="0"/>
      <w:marBottom w:val="0"/>
      <w:divBdr>
        <w:top w:val="none" w:sz="0" w:space="0" w:color="auto"/>
        <w:left w:val="none" w:sz="0" w:space="0" w:color="auto"/>
        <w:bottom w:val="none" w:sz="0" w:space="0" w:color="auto"/>
        <w:right w:val="none" w:sz="0" w:space="0" w:color="auto"/>
      </w:divBdr>
    </w:div>
    <w:div w:id="45034647">
      <w:marLeft w:val="640"/>
      <w:marRight w:val="0"/>
      <w:marTop w:val="0"/>
      <w:marBottom w:val="0"/>
      <w:divBdr>
        <w:top w:val="none" w:sz="0" w:space="0" w:color="auto"/>
        <w:left w:val="none" w:sz="0" w:space="0" w:color="auto"/>
        <w:bottom w:val="none" w:sz="0" w:space="0" w:color="auto"/>
        <w:right w:val="none" w:sz="0" w:space="0" w:color="auto"/>
      </w:divBdr>
    </w:div>
    <w:div w:id="45110319">
      <w:marLeft w:val="640"/>
      <w:marRight w:val="0"/>
      <w:marTop w:val="0"/>
      <w:marBottom w:val="0"/>
      <w:divBdr>
        <w:top w:val="none" w:sz="0" w:space="0" w:color="auto"/>
        <w:left w:val="none" w:sz="0" w:space="0" w:color="auto"/>
        <w:bottom w:val="none" w:sz="0" w:space="0" w:color="auto"/>
        <w:right w:val="none" w:sz="0" w:space="0" w:color="auto"/>
      </w:divBdr>
    </w:div>
    <w:div w:id="45374796">
      <w:marLeft w:val="640"/>
      <w:marRight w:val="0"/>
      <w:marTop w:val="0"/>
      <w:marBottom w:val="0"/>
      <w:divBdr>
        <w:top w:val="none" w:sz="0" w:space="0" w:color="auto"/>
        <w:left w:val="none" w:sz="0" w:space="0" w:color="auto"/>
        <w:bottom w:val="none" w:sz="0" w:space="0" w:color="auto"/>
        <w:right w:val="none" w:sz="0" w:space="0" w:color="auto"/>
      </w:divBdr>
    </w:div>
    <w:div w:id="45567531">
      <w:marLeft w:val="640"/>
      <w:marRight w:val="0"/>
      <w:marTop w:val="0"/>
      <w:marBottom w:val="0"/>
      <w:divBdr>
        <w:top w:val="none" w:sz="0" w:space="0" w:color="auto"/>
        <w:left w:val="none" w:sz="0" w:space="0" w:color="auto"/>
        <w:bottom w:val="none" w:sz="0" w:space="0" w:color="auto"/>
        <w:right w:val="none" w:sz="0" w:space="0" w:color="auto"/>
      </w:divBdr>
    </w:div>
    <w:div w:id="45877445">
      <w:marLeft w:val="640"/>
      <w:marRight w:val="0"/>
      <w:marTop w:val="0"/>
      <w:marBottom w:val="0"/>
      <w:divBdr>
        <w:top w:val="none" w:sz="0" w:space="0" w:color="auto"/>
        <w:left w:val="none" w:sz="0" w:space="0" w:color="auto"/>
        <w:bottom w:val="none" w:sz="0" w:space="0" w:color="auto"/>
        <w:right w:val="none" w:sz="0" w:space="0" w:color="auto"/>
      </w:divBdr>
    </w:div>
    <w:div w:id="46225324">
      <w:marLeft w:val="640"/>
      <w:marRight w:val="0"/>
      <w:marTop w:val="0"/>
      <w:marBottom w:val="0"/>
      <w:divBdr>
        <w:top w:val="none" w:sz="0" w:space="0" w:color="auto"/>
        <w:left w:val="none" w:sz="0" w:space="0" w:color="auto"/>
        <w:bottom w:val="none" w:sz="0" w:space="0" w:color="auto"/>
        <w:right w:val="none" w:sz="0" w:space="0" w:color="auto"/>
      </w:divBdr>
    </w:div>
    <w:div w:id="46539207">
      <w:marLeft w:val="640"/>
      <w:marRight w:val="0"/>
      <w:marTop w:val="0"/>
      <w:marBottom w:val="0"/>
      <w:divBdr>
        <w:top w:val="none" w:sz="0" w:space="0" w:color="auto"/>
        <w:left w:val="none" w:sz="0" w:space="0" w:color="auto"/>
        <w:bottom w:val="none" w:sz="0" w:space="0" w:color="auto"/>
        <w:right w:val="none" w:sz="0" w:space="0" w:color="auto"/>
      </w:divBdr>
    </w:div>
    <w:div w:id="46685585">
      <w:marLeft w:val="640"/>
      <w:marRight w:val="0"/>
      <w:marTop w:val="0"/>
      <w:marBottom w:val="0"/>
      <w:divBdr>
        <w:top w:val="none" w:sz="0" w:space="0" w:color="auto"/>
        <w:left w:val="none" w:sz="0" w:space="0" w:color="auto"/>
        <w:bottom w:val="none" w:sz="0" w:space="0" w:color="auto"/>
        <w:right w:val="none" w:sz="0" w:space="0" w:color="auto"/>
      </w:divBdr>
    </w:div>
    <w:div w:id="46686479">
      <w:marLeft w:val="640"/>
      <w:marRight w:val="0"/>
      <w:marTop w:val="0"/>
      <w:marBottom w:val="0"/>
      <w:divBdr>
        <w:top w:val="none" w:sz="0" w:space="0" w:color="auto"/>
        <w:left w:val="none" w:sz="0" w:space="0" w:color="auto"/>
        <w:bottom w:val="none" w:sz="0" w:space="0" w:color="auto"/>
        <w:right w:val="none" w:sz="0" w:space="0" w:color="auto"/>
      </w:divBdr>
    </w:div>
    <w:div w:id="46923826">
      <w:marLeft w:val="640"/>
      <w:marRight w:val="0"/>
      <w:marTop w:val="0"/>
      <w:marBottom w:val="0"/>
      <w:divBdr>
        <w:top w:val="none" w:sz="0" w:space="0" w:color="auto"/>
        <w:left w:val="none" w:sz="0" w:space="0" w:color="auto"/>
        <w:bottom w:val="none" w:sz="0" w:space="0" w:color="auto"/>
        <w:right w:val="none" w:sz="0" w:space="0" w:color="auto"/>
      </w:divBdr>
    </w:div>
    <w:div w:id="47265471">
      <w:marLeft w:val="640"/>
      <w:marRight w:val="0"/>
      <w:marTop w:val="0"/>
      <w:marBottom w:val="0"/>
      <w:divBdr>
        <w:top w:val="none" w:sz="0" w:space="0" w:color="auto"/>
        <w:left w:val="none" w:sz="0" w:space="0" w:color="auto"/>
        <w:bottom w:val="none" w:sz="0" w:space="0" w:color="auto"/>
        <w:right w:val="none" w:sz="0" w:space="0" w:color="auto"/>
      </w:divBdr>
    </w:div>
    <w:div w:id="48038807">
      <w:marLeft w:val="640"/>
      <w:marRight w:val="0"/>
      <w:marTop w:val="0"/>
      <w:marBottom w:val="0"/>
      <w:divBdr>
        <w:top w:val="none" w:sz="0" w:space="0" w:color="auto"/>
        <w:left w:val="none" w:sz="0" w:space="0" w:color="auto"/>
        <w:bottom w:val="none" w:sz="0" w:space="0" w:color="auto"/>
        <w:right w:val="none" w:sz="0" w:space="0" w:color="auto"/>
      </w:divBdr>
    </w:div>
    <w:div w:id="48313186">
      <w:marLeft w:val="640"/>
      <w:marRight w:val="0"/>
      <w:marTop w:val="0"/>
      <w:marBottom w:val="0"/>
      <w:divBdr>
        <w:top w:val="none" w:sz="0" w:space="0" w:color="auto"/>
        <w:left w:val="none" w:sz="0" w:space="0" w:color="auto"/>
        <w:bottom w:val="none" w:sz="0" w:space="0" w:color="auto"/>
        <w:right w:val="none" w:sz="0" w:space="0" w:color="auto"/>
      </w:divBdr>
    </w:div>
    <w:div w:id="49573312">
      <w:marLeft w:val="640"/>
      <w:marRight w:val="0"/>
      <w:marTop w:val="0"/>
      <w:marBottom w:val="0"/>
      <w:divBdr>
        <w:top w:val="none" w:sz="0" w:space="0" w:color="auto"/>
        <w:left w:val="none" w:sz="0" w:space="0" w:color="auto"/>
        <w:bottom w:val="none" w:sz="0" w:space="0" w:color="auto"/>
        <w:right w:val="none" w:sz="0" w:space="0" w:color="auto"/>
      </w:divBdr>
    </w:div>
    <w:div w:id="51125852">
      <w:marLeft w:val="640"/>
      <w:marRight w:val="0"/>
      <w:marTop w:val="0"/>
      <w:marBottom w:val="0"/>
      <w:divBdr>
        <w:top w:val="none" w:sz="0" w:space="0" w:color="auto"/>
        <w:left w:val="none" w:sz="0" w:space="0" w:color="auto"/>
        <w:bottom w:val="none" w:sz="0" w:space="0" w:color="auto"/>
        <w:right w:val="none" w:sz="0" w:space="0" w:color="auto"/>
      </w:divBdr>
    </w:div>
    <w:div w:id="53093025">
      <w:marLeft w:val="640"/>
      <w:marRight w:val="0"/>
      <w:marTop w:val="0"/>
      <w:marBottom w:val="0"/>
      <w:divBdr>
        <w:top w:val="none" w:sz="0" w:space="0" w:color="auto"/>
        <w:left w:val="none" w:sz="0" w:space="0" w:color="auto"/>
        <w:bottom w:val="none" w:sz="0" w:space="0" w:color="auto"/>
        <w:right w:val="none" w:sz="0" w:space="0" w:color="auto"/>
      </w:divBdr>
    </w:div>
    <w:div w:id="54470779">
      <w:marLeft w:val="640"/>
      <w:marRight w:val="0"/>
      <w:marTop w:val="0"/>
      <w:marBottom w:val="0"/>
      <w:divBdr>
        <w:top w:val="none" w:sz="0" w:space="0" w:color="auto"/>
        <w:left w:val="none" w:sz="0" w:space="0" w:color="auto"/>
        <w:bottom w:val="none" w:sz="0" w:space="0" w:color="auto"/>
        <w:right w:val="none" w:sz="0" w:space="0" w:color="auto"/>
      </w:divBdr>
    </w:div>
    <w:div w:id="55402361">
      <w:marLeft w:val="640"/>
      <w:marRight w:val="0"/>
      <w:marTop w:val="0"/>
      <w:marBottom w:val="0"/>
      <w:divBdr>
        <w:top w:val="none" w:sz="0" w:space="0" w:color="auto"/>
        <w:left w:val="none" w:sz="0" w:space="0" w:color="auto"/>
        <w:bottom w:val="none" w:sz="0" w:space="0" w:color="auto"/>
        <w:right w:val="none" w:sz="0" w:space="0" w:color="auto"/>
      </w:divBdr>
    </w:div>
    <w:div w:id="55737955">
      <w:marLeft w:val="640"/>
      <w:marRight w:val="0"/>
      <w:marTop w:val="0"/>
      <w:marBottom w:val="0"/>
      <w:divBdr>
        <w:top w:val="none" w:sz="0" w:space="0" w:color="auto"/>
        <w:left w:val="none" w:sz="0" w:space="0" w:color="auto"/>
        <w:bottom w:val="none" w:sz="0" w:space="0" w:color="auto"/>
        <w:right w:val="none" w:sz="0" w:space="0" w:color="auto"/>
      </w:divBdr>
    </w:div>
    <w:div w:id="55781356">
      <w:marLeft w:val="640"/>
      <w:marRight w:val="0"/>
      <w:marTop w:val="0"/>
      <w:marBottom w:val="0"/>
      <w:divBdr>
        <w:top w:val="none" w:sz="0" w:space="0" w:color="auto"/>
        <w:left w:val="none" w:sz="0" w:space="0" w:color="auto"/>
        <w:bottom w:val="none" w:sz="0" w:space="0" w:color="auto"/>
        <w:right w:val="none" w:sz="0" w:space="0" w:color="auto"/>
      </w:divBdr>
    </w:div>
    <w:div w:id="55904067">
      <w:marLeft w:val="640"/>
      <w:marRight w:val="0"/>
      <w:marTop w:val="0"/>
      <w:marBottom w:val="0"/>
      <w:divBdr>
        <w:top w:val="none" w:sz="0" w:space="0" w:color="auto"/>
        <w:left w:val="none" w:sz="0" w:space="0" w:color="auto"/>
        <w:bottom w:val="none" w:sz="0" w:space="0" w:color="auto"/>
        <w:right w:val="none" w:sz="0" w:space="0" w:color="auto"/>
      </w:divBdr>
    </w:div>
    <w:div w:id="57171244">
      <w:marLeft w:val="640"/>
      <w:marRight w:val="0"/>
      <w:marTop w:val="0"/>
      <w:marBottom w:val="0"/>
      <w:divBdr>
        <w:top w:val="none" w:sz="0" w:space="0" w:color="auto"/>
        <w:left w:val="none" w:sz="0" w:space="0" w:color="auto"/>
        <w:bottom w:val="none" w:sz="0" w:space="0" w:color="auto"/>
        <w:right w:val="none" w:sz="0" w:space="0" w:color="auto"/>
      </w:divBdr>
    </w:div>
    <w:div w:id="59211746">
      <w:marLeft w:val="640"/>
      <w:marRight w:val="0"/>
      <w:marTop w:val="0"/>
      <w:marBottom w:val="0"/>
      <w:divBdr>
        <w:top w:val="none" w:sz="0" w:space="0" w:color="auto"/>
        <w:left w:val="none" w:sz="0" w:space="0" w:color="auto"/>
        <w:bottom w:val="none" w:sz="0" w:space="0" w:color="auto"/>
        <w:right w:val="none" w:sz="0" w:space="0" w:color="auto"/>
      </w:divBdr>
    </w:div>
    <w:div w:id="60295362">
      <w:marLeft w:val="640"/>
      <w:marRight w:val="0"/>
      <w:marTop w:val="0"/>
      <w:marBottom w:val="0"/>
      <w:divBdr>
        <w:top w:val="none" w:sz="0" w:space="0" w:color="auto"/>
        <w:left w:val="none" w:sz="0" w:space="0" w:color="auto"/>
        <w:bottom w:val="none" w:sz="0" w:space="0" w:color="auto"/>
        <w:right w:val="none" w:sz="0" w:space="0" w:color="auto"/>
      </w:divBdr>
    </w:div>
    <w:div w:id="60520921">
      <w:marLeft w:val="640"/>
      <w:marRight w:val="0"/>
      <w:marTop w:val="0"/>
      <w:marBottom w:val="0"/>
      <w:divBdr>
        <w:top w:val="none" w:sz="0" w:space="0" w:color="auto"/>
        <w:left w:val="none" w:sz="0" w:space="0" w:color="auto"/>
        <w:bottom w:val="none" w:sz="0" w:space="0" w:color="auto"/>
        <w:right w:val="none" w:sz="0" w:space="0" w:color="auto"/>
      </w:divBdr>
    </w:div>
    <w:div w:id="61373609">
      <w:marLeft w:val="640"/>
      <w:marRight w:val="0"/>
      <w:marTop w:val="0"/>
      <w:marBottom w:val="0"/>
      <w:divBdr>
        <w:top w:val="none" w:sz="0" w:space="0" w:color="auto"/>
        <w:left w:val="none" w:sz="0" w:space="0" w:color="auto"/>
        <w:bottom w:val="none" w:sz="0" w:space="0" w:color="auto"/>
        <w:right w:val="none" w:sz="0" w:space="0" w:color="auto"/>
      </w:divBdr>
    </w:div>
    <w:div w:id="61607363">
      <w:marLeft w:val="640"/>
      <w:marRight w:val="0"/>
      <w:marTop w:val="0"/>
      <w:marBottom w:val="0"/>
      <w:divBdr>
        <w:top w:val="none" w:sz="0" w:space="0" w:color="auto"/>
        <w:left w:val="none" w:sz="0" w:space="0" w:color="auto"/>
        <w:bottom w:val="none" w:sz="0" w:space="0" w:color="auto"/>
        <w:right w:val="none" w:sz="0" w:space="0" w:color="auto"/>
      </w:divBdr>
    </w:div>
    <w:div w:id="62144240">
      <w:marLeft w:val="640"/>
      <w:marRight w:val="0"/>
      <w:marTop w:val="0"/>
      <w:marBottom w:val="0"/>
      <w:divBdr>
        <w:top w:val="none" w:sz="0" w:space="0" w:color="auto"/>
        <w:left w:val="none" w:sz="0" w:space="0" w:color="auto"/>
        <w:bottom w:val="none" w:sz="0" w:space="0" w:color="auto"/>
        <w:right w:val="none" w:sz="0" w:space="0" w:color="auto"/>
      </w:divBdr>
    </w:div>
    <w:div w:id="62409808">
      <w:marLeft w:val="640"/>
      <w:marRight w:val="0"/>
      <w:marTop w:val="0"/>
      <w:marBottom w:val="0"/>
      <w:divBdr>
        <w:top w:val="none" w:sz="0" w:space="0" w:color="auto"/>
        <w:left w:val="none" w:sz="0" w:space="0" w:color="auto"/>
        <w:bottom w:val="none" w:sz="0" w:space="0" w:color="auto"/>
        <w:right w:val="none" w:sz="0" w:space="0" w:color="auto"/>
      </w:divBdr>
    </w:div>
    <w:div w:id="62533030">
      <w:marLeft w:val="640"/>
      <w:marRight w:val="0"/>
      <w:marTop w:val="0"/>
      <w:marBottom w:val="0"/>
      <w:divBdr>
        <w:top w:val="none" w:sz="0" w:space="0" w:color="auto"/>
        <w:left w:val="none" w:sz="0" w:space="0" w:color="auto"/>
        <w:bottom w:val="none" w:sz="0" w:space="0" w:color="auto"/>
        <w:right w:val="none" w:sz="0" w:space="0" w:color="auto"/>
      </w:divBdr>
    </w:div>
    <w:div w:id="63266437">
      <w:marLeft w:val="640"/>
      <w:marRight w:val="0"/>
      <w:marTop w:val="0"/>
      <w:marBottom w:val="0"/>
      <w:divBdr>
        <w:top w:val="none" w:sz="0" w:space="0" w:color="auto"/>
        <w:left w:val="none" w:sz="0" w:space="0" w:color="auto"/>
        <w:bottom w:val="none" w:sz="0" w:space="0" w:color="auto"/>
        <w:right w:val="none" w:sz="0" w:space="0" w:color="auto"/>
      </w:divBdr>
    </w:div>
    <w:div w:id="63645885">
      <w:marLeft w:val="640"/>
      <w:marRight w:val="0"/>
      <w:marTop w:val="0"/>
      <w:marBottom w:val="0"/>
      <w:divBdr>
        <w:top w:val="none" w:sz="0" w:space="0" w:color="auto"/>
        <w:left w:val="none" w:sz="0" w:space="0" w:color="auto"/>
        <w:bottom w:val="none" w:sz="0" w:space="0" w:color="auto"/>
        <w:right w:val="none" w:sz="0" w:space="0" w:color="auto"/>
      </w:divBdr>
    </w:div>
    <w:div w:id="63719696">
      <w:marLeft w:val="640"/>
      <w:marRight w:val="0"/>
      <w:marTop w:val="0"/>
      <w:marBottom w:val="0"/>
      <w:divBdr>
        <w:top w:val="none" w:sz="0" w:space="0" w:color="auto"/>
        <w:left w:val="none" w:sz="0" w:space="0" w:color="auto"/>
        <w:bottom w:val="none" w:sz="0" w:space="0" w:color="auto"/>
        <w:right w:val="none" w:sz="0" w:space="0" w:color="auto"/>
      </w:divBdr>
    </w:div>
    <w:div w:id="64113406">
      <w:marLeft w:val="640"/>
      <w:marRight w:val="0"/>
      <w:marTop w:val="0"/>
      <w:marBottom w:val="0"/>
      <w:divBdr>
        <w:top w:val="none" w:sz="0" w:space="0" w:color="auto"/>
        <w:left w:val="none" w:sz="0" w:space="0" w:color="auto"/>
        <w:bottom w:val="none" w:sz="0" w:space="0" w:color="auto"/>
        <w:right w:val="none" w:sz="0" w:space="0" w:color="auto"/>
      </w:divBdr>
    </w:div>
    <w:div w:id="64185372">
      <w:marLeft w:val="640"/>
      <w:marRight w:val="0"/>
      <w:marTop w:val="0"/>
      <w:marBottom w:val="0"/>
      <w:divBdr>
        <w:top w:val="none" w:sz="0" w:space="0" w:color="auto"/>
        <w:left w:val="none" w:sz="0" w:space="0" w:color="auto"/>
        <w:bottom w:val="none" w:sz="0" w:space="0" w:color="auto"/>
        <w:right w:val="none" w:sz="0" w:space="0" w:color="auto"/>
      </w:divBdr>
    </w:div>
    <w:div w:id="64229528">
      <w:marLeft w:val="640"/>
      <w:marRight w:val="0"/>
      <w:marTop w:val="0"/>
      <w:marBottom w:val="0"/>
      <w:divBdr>
        <w:top w:val="none" w:sz="0" w:space="0" w:color="auto"/>
        <w:left w:val="none" w:sz="0" w:space="0" w:color="auto"/>
        <w:bottom w:val="none" w:sz="0" w:space="0" w:color="auto"/>
        <w:right w:val="none" w:sz="0" w:space="0" w:color="auto"/>
      </w:divBdr>
    </w:div>
    <w:div w:id="64232137">
      <w:marLeft w:val="640"/>
      <w:marRight w:val="0"/>
      <w:marTop w:val="0"/>
      <w:marBottom w:val="0"/>
      <w:divBdr>
        <w:top w:val="none" w:sz="0" w:space="0" w:color="auto"/>
        <w:left w:val="none" w:sz="0" w:space="0" w:color="auto"/>
        <w:bottom w:val="none" w:sz="0" w:space="0" w:color="auto"/>
        <w:right w:val="none" w:sz="0" w:space="0" w:color="auto"/>
      </w:divBdr>
    </w:div>
    <w:div w:id="64374167">
      <w:marLeft w:val="640"/>
      <w:marRight w:val="0"/>
      <w:marTop w:val="0"/>
      <w:marBottom w:val="0"/>
      <w:divBdr>
        <w:top w:val="none" w:sz="0" w:space="0" w:color="auto"/>
        <w:left w:val="none" w:sz="0" w:space="0" w:color="auto"/>
        <w:bottom w:val="none" w:sz="0" w:space="0" w:color="auto"/>
        <w:right w:val="none" w:sz="0" w:space="0" w:color="auto"/>
      </w:divBdr>
    </w:div>
    <w:div w:id="64761889">
      <w:marLeft w:val="640"/>
      <w:marRight w:val="0"/>
      <w:marTop w:val="0"/>
      <w:marBottom w:val="0"/>
      <w:divBdr>
        <w:top w:val="none" w:sz="0" w:space="0" w:color="auto"/>
        <w:left w:val="none" w:sz="0" w:space="0" w:color="auto"/>
        <w:bottom w:val="none" w:sz="0" w:space="0" w:color="auto"/>
        <w:right w:val="none" w:sz="0" w:space="0" w:color="auto"/>
      </w:divBdr>
    </w:div>
    <w:div w:id="64837494">
      <w:marLeft w:val="640"/>
      <w:marRight w:val="0"/>
      <w:marTop w:val="0"/>
      <w:marBottom w:val="0"/>
      <w:divBdr>
        <w:top w:val="none" w:sz="0" w:space="0" w:color="auto"/>
        <w:left w:val="none" w:sz="0" w:space="0" w:color="auto"/>
        <w:bottom w:val="none" w:sz="0" w:space="0" w:color="auto"/>
        <w:right w:val="none" w:sz="0" w:space="0" w:color="auto"/>
      </w:divBdr>
    </w:div>
    <w:div w:id="64961213">
      <w:marLeft w:val="640"/>
      <w:marRight w:val="0"/>
      <w:marTop w:val="0"/>
      <w:marBottom w:val="0"/>
      <w:divBdr>
        <w:top w:val="none" w:sz="0" w:space="0" w:color="auto"/>
        <w:left w:val="none" w:sz="0" w:space="0" w:color="auto"/>
        <w:bottom w:val="none" w:sz="0" w:space="0" w:color="auto"/>
        <w:right w:val="none" w:sz="0" w:space="0" w:color="auto"/>
      </w:divBdr>
    </w:div>
    <w:div w:id="65038207">
      <w:marLeft w:val="640"/>
      <w:marRight w:val="0"/>
      <w:marTop w:val="0"/>
      <w:marBottom w:val="0"/>
      <w:divBdr>
        <w:top w:val="none" w:sz="0" w:space="0" w:color="auto"/>
        <w:left w:val="none" w:sz="0" w:space="0" w:color="auto"/>
        <w:bottom w:val="none" w:sz="0" w:space="0" w:color="auto"/>
        <w:right w:val="none" w:sz="0" w:space="0" w:color="auto"/>
      </w:divBdr>
    </w:div>
    <w:div w:id="65882459">
      <w:marLeft w:val="640"/>
      <w:marRight w:val="0"/>
      <w:marTop w:val="0"/>
      <w:marBottom w:val="0"/>
      <w:divBdr>
        <w:top w:val="none" w:sz="0" w:space="0" w:color="auto"/>
        <w:left w:val="none" w:sz="0" w:space="0" w:color="auto"/>
        <w:bottom w:val="none" w:sz="0" w:space="0" w:color="auto"/>
        <w:right w:val="none" w:sz="0" w:space="0" w:color="auto"/>
      </w:divBdr>
    </w:div>
    <w:div w:id="65885345">
      <w:marLeft w:val="640"/>
      <w:marRight w:val="0"/>
      <w:marTop w:val="0"/>
      <w:marBottom w:val="0"/>
      <w:divBdr>
        <w:top w:val="none" w:sz="0" w:space="0" w:color="auto"/>
        <w:left w:val="none" w:sz="0" w:space="0" w:color="auto"/>
        <w:bottom w:val="none" w:sz="0" w:space="0" w:color="auto"/>
        <w:right w:val="none" w:sz="0" w:space="0" w:color="auto"/>
      </w:divBdr>
    </w:div>
    <w:div w:id="67073248">
      <w:marLeft w:val="640"/>
      <w:marRight w:val="0"/>
      <w:marTop w:val="0"/>
      <w:marBottom w:val="0"/>
      <w:divBdr>
        <w:top w:val="none" w:sz="0" w:space="0" w:color="auto"/>
        <w:left w:val="none" w:sz="0" w:space="0" w:color="auto"/>
        <w:bottom w:val="none" w:sz="0" w:space="0" w:color="auto"/>
        <w:right w:val="none" w:sz="0" w:space="0" w:color="auto"/>
      </w:divBdr>
    </w:div>
    <w:div w:id="67119980">
      <w:marLeft w:val="640"/>
      <w:marRight w:val="0"/>
      <w:marTop w:val="0"/>
      <w:marBottom w:val="0"/>
      <w:divBdr>
        <w:top w:val="none" w:sz="0" w:space="0" w:color="auto"/>
        <w:left w:val="none" w:sz="0" w:space="0" w:color="auto"/>
        <w:bottom w:val="none" w:sz="0" w:space="0" w:color="auto"/>
        <w:right w:val="none" w:sz="0" w:space="0" w:color="auto"/>
      </w:divBdr>
    </w:div>
    <w:div w:id="67921379">
      <w:marLeft w:val="640"/>
      <w:marRight w:val="0"/>
      <w:marTop w:val="0"/>
      <w:marBottom w:val="0"/>
      <w:divBdr>
        <w:top w:val="none" w:sz="0" w:space="0" w:color="auto"/>
        <w:left w:val="none" w:sz="0" w:space="0" w:color="auto"/>
        <w:bottom w:val="none" w:sz="0" w:space="0" w:color="auto"/>
        <w:right w:val="none" w:sz="0" w:space="0" w:color="auto"/>
      </w:divBdr>
    </w:div>
    <w:div w:id="68502824">
      <w:marLeft w:val="640"/>
      <w:marRight w:val="0"/>
      <w:marTop w:val="0"/>
      <w:marBottom w:val="0"/>
      <w:divBdr>
        <w:top w:val="none" w:sz="0" w:space="0" w:color="auto"/>
        <w:left w:val="none" w:sz="0" w:space="0" w:color="auto"/>
        <w:bottom w:val="none" w:sz="0" w:space="0" w:color="auto"/>
        <w:right w:val="none" w:sz="0" w:space="0" w:color="auto"/>
      </w:divBdr>
    </w:div>
    <w:div w:id="68505487">
      <w:marLeft w:val="640"/>
      <w:marRight w:val="0"/>
      <w:marTop w:val="0"/>
      <w:marBottom w:val="0"/>
      <w:divBdr>
        <w:top w:val="none" w:sz="0" w:space="0" w:color="auto"/>
        <w:left w:val="none" w:sz="0" w:space="0" w:color="auto"/>
        <w:bottom w:val="none" w:sz="0" w:space="0" w:color="auto"/>
        <w:right w:val="none" w:sz="0" w:space="0" w:color="auto"/>
      </w:divBdr>
    </w:div>
    <w:div w:id="68577363">
      <w:marLeft w:val="640"/>
      <w:marRight w:val="0"/>
      <w:marTop w:val="0"/>
      <w:marBottom w:val="0"/>
      <w:divBdr>
        <w:top w:val="none" w:sz="0" w:space="0" w:color="auto"/>
        <w:left w:val="none" w:sz="0" w:space="0" w:color="auto"/>
        <w:bottom w:val="none" w:sz="0" w:space="0" w:color="auto"/>
        <w:right w:val="none" w:sz="0" w:space="0" w:color="auto"/>
      </w:divBdr>
    </w:div>
    <w:div w:id="69013290">
      <w:marLeft w:val="640"/>
      <w:marRight w:val="0"/>
      <w:marTop w:val="0"/>
      <w:marBottom w:val="0"/>
      <w:divBdr>
        <w:top w:val="none" w:sz="0" w:space="0" w:color="auto"/>
        <w:left w:val="none" w:sz="0" w:space="0" w:color="auto"/>
        <w:bottom w:val="none" w:sz="0" w:space="0" w:color="auto"/>
        <w:right w:val="none" w:sz="0" w:space="0" w:color="auto"/>
      </w:divBdr>
    </w:div>
    <w:div w:id="69162488">
      <w:marLeft w:val="640"/>
      <w:marRight w:val="0"/>
      <w:marTop w:val="0"/>
      <w:marBottom w:val="0"/>
      <w:divBdr>
        <w:top w:val="none" w:sz="0" w:space="0" w:color="auto"/>
        <w:left w:val="none" w:sz="0" w:space="0" w:color="auto"/>
        <w:bottom w:val="none" w:sz="0" w:space="0" w:color="auto"/>
        <w:right w:val="none" w:sz="0" w:space="0" w:color="auto"/>
      </w:divBdr>
    </w:div>
    <w:div w:id="71900642">
      <w:marLeft w:val="640"/>
      <w:marRight w:val="0"/>
      <w:marTop w:val="0"/>
      <w:marBottom w:val="0"/>
      <w:divBdr>
        <w:top w:val="none" w:sz="0" w:space="0" w:color="auto"/>
        <w:left w:val="none" w:sz="0" w:space="0" w:color="auto"/>
        <w:bottom w:val="none" w:sz="0" w:space="0" w:color="auto"/>
        <w:right w:val="none" w:sz="0" w:space="0" w:color="auto"/>
      </w:divBdr>
    </w:div>
    <w:div w:id="72745351">
      <w:marLeft w:val="640"/>
      <w:marRight w:val="0"/>
      <w:marTop w:val="0"/>
      <w:marBottom w:val="0"/>
      <w:divBdr>
        <w:top w:val="none" w:sz="0" w:space="0" w:color="auto"/>
        <w:left w:val="none" w:sz="0" w:space="0" w:color="auto"/>
        <w:bottom w:val="none" w:sz="0" w:space="0" w:color="auto"/>
        <w:right w:val="none" w:sz="0" w:space="0" w:color="auto"/>
      </w:divBdr>
    </w:div>
    <w:div w:id="73675394">
      <w:marLeft w:val="640"/>
      <w:marRight w:val="0"/>
      <w:marTop w:val="0"/>
      <w:marBottom w:val="0"/>
      <w:divBdr>
        <w:top w:val="none" w:sz="0" w:space="0" w:color="auto"/>
        <w:left w:val="none" w:sz="0" w:space="0" w:color="auto"/>
        <w:bottom w:val="none" w:sz="0" w:space="0" w:color="auto"/>
        <w:right w:val="none" w:sz="0" w:space="0" w:color="auto"/>
      </w:divBdr>
    </w:div>
    <w:div w:id="74330682">
      <w:marLeft w:val="640"/>
      <w:marRight w:val="0"/>
      <w:marTop w:val="0"/>
      <w:marBottom w:val="0"/>
      <w:divBdr>
        <w:top w:val="none" w:sz="0" w:space="0" w:color="auto"/>
        <w:left w:val="none" w:sz="0" w:space="0" w:color="auto"/>
        <w:bottom w:val="none" w:sz="0" w:space="0" w:color="auto"/>
        <w:right w:val="none" w:sz="0" w:space="0" w:color="auto"/>
      </w:divBdr>
    </w:div>
    <w:div w:id="74474317">
      <w:marLeft w:val="640"/>
      <w:marRight w:val="0"/>
      <w:marTop w:val="0"/>
      <w:marBottom w:val="0"/>
      <w:divBdr>
        <w:top w:val="none" w:sz="0" w:space="0" w:color="auto"/>
        <w:left w:val="none" w:sz="0" w:space="0" w:color="auto"/>
        <w:bottom w:val="none" w:sz="0" w:space="0" w:color="auto"/>
        <w:right w:val="none" w:sz="0" w:space="0" w:color="auto"/>
      </w:divBdr>
    </w:div>
    <w:div w:id="74519686">
      <w:marLeft w:val="640"/>
      <w:marRight w:val="0"/>
      <w:marTop w:val="0"/>
      <w:marBottom w:val="0"/>
      <w:divBdr>
        <w:top w:val="none" w:sz="0" w:space="0" w:color="auto"/>
        <w:left w:val="none" w:sz="0" w:space="0" w:color="auto"/>
        <w:bottom w:val="none" w:sz="0" w:space="0" w:color="auto"/>
        <w:right w:val="none" w:sz="0" w:space="0" w:color="auto"/>
      </w:divBdr>
    </w:div>
    <w:div w:id="74711849">
      <w:marLeft w:val="640"/>
      <w:marRight w:val="0"/>
      <w:marTop w:val="0"/>
      <w:marBottom w:val="0"/>
      <w:divBdr>
        <w:top w:val="none" w:sz="0" w:space="0" w:color="auto"/>
        <w:left w:val="none" w:sz="0" w:space="0" w:color="auto"/>
        <w:bottom w:val="none" w:sz="0" w:space="0" w:color="auto"/>
        <w:right w:val="none" w:sz="0" w:space="0" w:color="auto"/>
      </w:divBdr>
    </w:div>
    <w:div w:id="75520699">
      <w:marLeft w:val="640"/>
      <w:marRight w:val="0"/>
      <w:marTop w:val="0"/>
      <w:marBottom w:val="0"/>
      <w:divBdr>
        <w:top w:val="none" w:sz="0" w:space="0" w:color="auto"/>
        <w:left w:val="none" w:sz="0" w:space="0" w:color="auto"/>
        <w:bottom w:val="none" w:sz="0" w:space="0" w:color="auto"/>
        <w:right w:val="none" w:sz="0" w:space="0" w:color="auto"/>
      </w:divBdr>
    </w:div>
    <w:div w:id="75710138">
      <w:marLeft w:val="640"/>
      <w:marRight w:val="0"/>
      <w:marTop w:val="0"/>
      <w:marBottom w:val="0"/>
      <w:divBdr>
        <w:top w:val="none" w:sz="0" w:space="0" w:color="auto"/>
        <w:left w:val="none" w:sz="0" w:space="0" w:color="auto"/>
        <w:bottom w:val="none" w:sz="0" w:space="0" w:color="auto"/>
        <w:right w:val="none" w:sz="0" w:space="0" w:color="auto"/>
      </w:divBdr>
    </w:div>
    <w:div w:id="76446562">
      <w:marLeft w:val="640"/>
      <w:marRight w:val="0"/>
      <w:marTop w:val="0"/>
      <w:marBottom w:val="0"/>
      <w:divBdr>
        <w:top w:val="none" w:sz="0" w:space="0" w:color="auto"/>
        <w:left w:val="none" w:sz="0" w:space="0" w:color="auto"/>
        <w:bottom w:val="none" w:sz="0" w:space="0" w:color="auto"/>
        <w:right w:val="none" w:sz="0" w:space="0" w:color="auto"/>
      </w:divBdr>
    </w:div>
    <w:div w:id="76677121">
      <w:marLeft w:val="640"/>
      <w:marRight w:val="0"/>
      <w:marTop w:val="0"/>
      <w:marBottom w:val="0"/>
      <w:divBdr>
        <w:top w:val="none" w:sz="0" w:space="0" w:color="auto"/>
        <w:left w:val="none" w:sz="0" w:space="0" w:color="auto"/>
        <w:bottom w:val="none" w:sz="0" w:space="0" w:color="auto"/>
        <w:right w:val="none" w:sz="0" w:space="0" w:color="auto"/>
      </w:divBdr>
    </w:div>
    <w:div w:id="76900756">
      <w:marLeft w:val="640"/>
      <w:marRight w:val="0"/>
      <w:marTop w:val="0"/>
      <w:marBottom w:val="0"/>
      <w:divBdr>
        <w:top w:val="none" w:sz="0" w:space="0" w:color="auto"/>
        <w:left w:val="none" w:sz="0" w:space="0" w:color="auto"/>
        <w:bottom w:val="none" w:sz="0" w:space="0" w:color="auto"/>
        <w:right w:val="none" w:sz="0" w:space="0" w:color="auto"/>
      </w:divBdr>
    </w:div>
    <w:div w:id="77992481">
      <w:marLeft w:val="640"/>
      <w:marRight w:val="0"/>
      <w:marTop w:val="0"/>
      <w:marBottom w:val="0"/>
      <w:divBdr>
        <w:top w:val="none" w:sz="0" w:space="0" w:color="auto"/>
        <w:left w:val="none" w:sz="0" w:space="0" w:color="auto"/>
        <w:bottom w:val="none" w:sz="0" w:space="0" w:color="auto"/>
        <w:right w:val="none" w:sz="0" w:space="0" w:color="auto"/>
      </w:divBdr>
    </w:div>
    <w:div w:id="78139086">
      <w:marLeft w:val="640"/>
      <w:marRight w:val="0"/>
      <w:marTop w:val="0"/>
      <w:marBottom w:val="0"/>
      <w:divBdr>
        <w:top w:val="none" w:sz="0" w:space="0" w:color="auto"/>
        <w:left w:val="none" w:sz="0" w:space="0" w:color="auto"/>
        <w:bottom w:val="none" w:sz="0" w:space="0" w:color="auto"/>
        <w:right w:val="none" w:sz="0" w:space="0" w:color="auto"/>
      </w:divBdr>
    </w:div>
    <w:div w:id="79182327">
      <w:marLeft w:val="640"/>
      <w:marRight w:val="0"/>
      <w:marTop w:val="0"/>
      <w:marBottom w:val="0"/>
      <w:divBdr>
        <w:top w:val="none" w:sz="0" w:space="0" w:color="auto"/>
        <w:left w:val="none" w:sz="0" w:space="0" w:color="auto"/>
        <w:bottom w:val="none" w:sz="0" w:space="0" w:color="auto"/>
        <w:right w:val="none" w:sz="0" w:space="0" w:color="auto"/>
      </w:divBdr>
    </w:div>
    <w:div w:id="79526457">
      <w:marLeft w:val="640"/>
      <w:marRight w:val="0"/>
      <w:marTop w:val="0"/>
      <w:marBottom w:val="0"/>
      <w:divBdr>
        <w:top w:val="none" w:sz="0" w:space="0" w:color="auto"/>
        <w:left w:val="none" w:sz="0" w:space="0" w:color="auto"/>
        <w:bottom w:val="none" w:sz="0" w:space="0" w:color="auto"/>
        <w:right w:val="none" w:sz="0" w:space="0" w:color="auto"/>
      </w:divBdr>
    </w:div>
    <w:div w:id="80221758">
      <w:marLeft w:val="640"/>
      <w:marRight w:val="0"/>
      <w:marTop w:val="0"/>
      <w:marBottom w:val="0"/>
      <w:divBdr>
        <w:top w:val="none" w:sz="0" w:space="0" w:color="auto"/>
        <w:left w:val="none" w:sz="0" w:space="0" w:color="auto"/>
        <w:bottom w:val="none" w:sz="0" w:space="0" w:color="auto"/>
        <w:right w:val="none" w:sz="0" w:space="0" w:color="auto"/>
      </w:divBdr>
    </w:div>
    <w:div w:id="81604745">
      <w:marLeft w:val="640"/>
      <w:marRight w:val="0"/>
      <w:marTop w:val="0"/>
      <w:marBottom w:val="0"/>
      <w:divBdr>
        <w:top w:val="none" w:sz="0" w:space="0" w:color="auto"/>
        <w:left w:val="none" w:sz="0" w:space="0" w:color="auto"/>
        <w:bottom w:val="none" w:sz="0" w:space="0" w:color="auto"/>
        <w:right w:val="none" w:sz="0" w:space="0" w:color="auto"/>
      </w:divBdr>
    </w:div>
    <w:div w:id="81998131">
      <w:marLeft w:val="640"/>
      <w:marRight w:val="0"/>
      <w:marTop w:val="0"/>
      <w:marBottom w:val="0"/>
      <w:divBdr>
        <w:top w:val="none" w:sz="0" w:space="0" w:color="auto"/>
        <w:left w:val="none" w:sz="0" w:space="0" w:color="auto"/>
        <w:bottom w:val="none" w:sz="0" w:space="0" w:color="auto"/>
        <w:right w:val="none" w:sz="0" w:space="0" w:color="auto"/>
      </w:divBdr>
    </w:div>
    <w:div w:id="82186233">
      <w:marLeft w:val="640"/>
      <w:marRight w:val="0"/>
      <w:marTop w:val="0"/>
      <w:marBottom w:val="0"/>
      <w:divBdr>
        <w:top w:val="none" w:sz="0" w:space="0" w:color="auto"/>
        <w:left w:val="none" w:sz="0" w:space="0" w:color="auto"/>
        <w:bottom w:val="none" w:sz="0" w:space="0" w:color="auto"/>
        <w:right w:val="none" w:sz="0" w:space="0" w:color="auto"/>
      </w:divBdr>
    </w:div>
    <w:div w:id="83305306">
      <w:marLeft w:val="640"/>
      <w:marRight w:val="0"/>
      <w:marTop w:val="0"/>
      <w:marBottom w:val="0"/>
      <w:divBdr>
        <w:top w:val="none" w:sz="0" w:space="0" w:color="auto"/>
        <w:left w:val="none" w:sz="0" w:space="0" w:color="auto"/>
        <w:bottom w:val="none" w:sz="0" w:space="0" w:color="auto"/>
        <w:right w:val="none" w:sz="0" w:space="0" w:color="auto"/>
      </w:divBdr>
    </w:div>
    <w:div w:id="84689905">
      <w:marLeft w:val="640"/>
      <w:marRight w:val="0"/>
      <w:marTop w:val="0"/>
      <w:marBottom w:val="0"/>
      <w:divBdr>
        <w:top w:val="none" w:sz="0" w:space="0" w:color="auto"/>
        <w:left w:val="none" w:sz="0" w:space="0" w:color="auto"/>
        <w:bottom w:val="none" w:sz="0" w:space="0" w:color="auto"/>
        <w:right w:val="none" w:sz="0" w:space="0" w:color="auto"/>
      </w:divBdr>
    </w:div>
    <w:div w:id="85394236">
      <w:marLeft w:val="640"/>
      <w:marRight w:val="0"/>
      <w:marTop w:val="0"/>
      <w:marBottom w:val="0"/>
      <w:divBdr>
        <w:top w:val="none" w:sz="0" w:space="0" w:color="auto"/>
        <w:left w:val="none" w:sz="0" w:space="0" w:color="auto"/>
        <w:bottom w:val="none" w:sz="0" w:space="0" w:color="auto"/>
        <w:right w:val="none" w:sz="0" w:space="0" w:color="auto"/>
      </w:divBdr>
    </w:div>
    <w:div w:id="85619815">
      <w:marLeft w:val="640"/>
      <w:marRight w:val="0"/>
      <w:marTop w:val="0"/>
      <w:marBottom w:val="0"/>
      <w:divBdr>
        <w:top w:val="none" w:sz="0" w:space="0" w:color="auto"/>
        <w:left w:val="none" w:sz="0" w:space="0" w:color="auto"/>
        <w:bottom w:val="none" w:sz="0" w:space="0" w:color="auto"/>
        <w:right w:val="none" w:sz="0" w:space="0" w:color="auto"/>
      </w:divBdr>
    </w:div>
    <w:div w:id="86075741">
      <w:marLeft w:val="640"/>
      <w:marRight w:val="0"/>
      <w:marTop w:val="0"/>
      <w:marBottom w:val="0"/>
      <w:divBdr>
        <w:top w:val="none" w:sz="0" w:space="0" w:color="auto"/>
        <w:left w:val="none" w:sz="0" w:space="0" w:color="auto"/>
        <w:bottom w:val="none" w:sz="0" w:space="0" w:color="auto"/>
        <w:right w:val="none" w:sz="0" w:space="0" w:color="auto"/>
      </w:divBdr>
    </w:div>
    <w:div w:id="86318772">
      <w:marLeft w:val="640"/>
      <w:marRight w:val="0"/>
      <w:marTop w:val="0"/>
      <w:marBottom w:val="0"/>
      <w:divBdr>
        <w:top w:val="none" w:sz="0" w:space="0" w:color="auto"/>
        <w:left w:val="none" w:sz="0" w:space="0" w:color="auto"/>
        <w:bottom w:val="none" w:sz="0" w:space="0" w:color="auto"/>
        <w:right w:val="none" w:sz="0" w:space="0" w:color="auto"/>
      </w:divBdr>
    </w:div>
    <w:div w:id="86967635">
      <w:marLeft w:val="640"/>
      <w:marRight w:val="0"/>
      <w:marTop w:val="0"/>
      <w:marBottom w:val="0"/>
      <w:divBdr>
        <w:top w:val="none" w:sz="0" w:space="0" w:color="auto"/>
        <w:left w:val="none" w:sz="0" w:space="0" w:color="auto"/>
        <w:bottom w:val="none" w:sz="0" w:space="0" w:color="auto"/>
        <w:right w:val="none" w:sz="0" w:space="0" w:color="auto"/>
      </w:divBdr>
    </w:div>
    <w:div w:id="87237904">
      <w:marLeft w:val="640"/>
      <w:marRight w:val="0"/>
      <w:marTop w:val="0"/>
      <w:marBottom w:val="0"/>
      <w:divBdr>
        <w:top w:val="none" w:sz="0" w:space="0" w:color="auto"/>
        <w:left w:val="none" w:sz="0" w:space="0" w:color="auto"/>
        <w:bottom w:val="none" w:sz="0" w:space="0" w:color="auto"/>
        <w:right w:val="none" w:sz="0" w:space="0" w:color="auto"/>
      </w:divBdr>
    </w:div>
    <w:div w:id="87240926">
      <w:marLeft w:val="640"/>
      <w:marRight w:val="0"/>
      <w:marTop w:val="0"/>
      <w:marBottom w:val="0"/>
      <w:divBdr>
        <w:top w:val="none" w:sz="0" w:space="0" w:color="auto"/>
        <w:left w:val="none" w:sz="0" w:space="0" w:color="auto"/>
        <w:bottom w:val="none" w:sz="0" w:space="0" w:color="auto"/>
        <w:right w:val="none" w:sz="0" w:space="0" w:color="auto"/>
      </w:divBdr>
    </w:div>
    <w:div w:id="87389227">
      <w:marLeft w:val="640"/>
      <w:marRight w:val="0"/>
      <w:marTop w:val="0"/>
      <w:marBottom w:val="0"/>
      <w:divBdr>
        <w:top w:val="none" w:sz="0" w:space="0" w:color="auto"/>
        <w:left w:val="none" w:sz="0" w:space="0" w:color="auto"/>
        <w:bottom w:val="none" w:sz="0" w:space="0" w:color="auto"/>
        <w:right w:val="none" w:sz="0" w:space="0" w:color="auto"/>
      </w:divBdr>
    </w:div>
    <w:div w:id="88284162">
      <w:marLeft w:val="640"/>
      <w:marRight w:val="0"/>
      <w:marTop w:val="0"/>
      <w:marBottom w:val="0"/>
      <w:divBdr>
        <w:top w:val="none" w:sz="0" w:space="0" w:color="auto"/>
        <w:left w:val="none" w:sz="0" w:space="0" w:color="auto"/>
        <w:bottom w:val="none" w:sz="0" w:space="0" w:color="auto"/>
        <w:right w:val="none" w:sz="0" w:space="0" w:color="auto"/>
      </w:divBdr>
    </w:div>
    <w:div w:id="88354411">
      <w:marLeft w:val="640"/>
      <w:marRight w:val="0"/>
      <w:marTop w:val="0"/>
      <w:marBottom w:val="0"/>
      <w:divBdr>
        <w:top w:val="none" w:sz="0" w:space="0" w:color="auto"/>
        <w:left w:val="none" w:sz="0" w:space="0" w:color="auto"/>
        <w:bottom w:val="none" w:sz="0" w:space="0" w:color="auto"/>
        <w:right w:val="none" w:sz="0" w:space="0" w:color="auto"/>
      </w:divBdr>
    </w:div>
    <w:div w:id="88744283">
      <w:marLeft w:val="640"/>
      <w:marRight w:val="0"/>
      <w:marTop w:val="0"/>
      <w:marBottom w:val="0"/>
      <w:divBdr>
        <w:top w:val="none" w:sz="0" w:space="0" w:color="auto"/>
        <w:left w:val="none" w:sz="0" w:space="0" w:color="auto"/>
        <w:bottom w:val="none" w:sz="0" w:space="0" w:color="auto"/>
        <w:right w:val="none" w:sz="0" w:space="0" w:color="auto"/>
      </w:divBdr>
    </w:div>
    <w:div w:id="90589172">
      <w:marLeft w:val="640"/>
      <w:marRight w:val="0"/>
      <w:marTop w:val="0"/>
      <w:marBottom w:val="0"/>
      <w:divBdr>
        <w:top w:val="none" w:sz="0" w:space="0" w:color="auto"/>
        <w:left w:val="none" w:sz="0" w:space="0" w:color="auto"/>
        <w:bottom w:val="none" w:sz="0" w:space="0" w:color="auto"/>
        <w:right w:val="none" w:sz="0" w:space="0" w:color="auto"/>
      </w:divBdr>
    </w:div>
    <w:div w:id="90780432">
      <w:marLeft w:val="640"/>
      <w:marRight w:val="0"/>
      <w:marTop w:val="0"/>
      <w:marBottom w:val="0"/>
      <w:divBdr>
        <w:top w:val="none" w:sz="0" w:space="0" w:color="auto"/>
        <w:left w:val="none" w:sz="0" w:space="0" w:color="auto"/>
        <w:bottom w:val="none" w:sz="0" w:space="0" w:color="auto"/>
        <w:right w:val="none" w:sz="0" w:space="0" w:color="auto"/>
      </w:divBdr>
    </w:div>
    <w:div w:id="91440213">
      <w:marLeft w:val="640"/>
      <w:marRight w:val="0"/>
      <w:marTop w:val="0"/>
      <w:marBottom w:val="0"/>
      <w:divBdr>
        <w:top w:val="none" w:sz="0" w:space="0" w:color="auto"/>
        <w:left w:val="none" w:sz="0" w:space="0" w:color="auto"/>
        <w:bottom w:val="none" w:sz="0" w:space="0" w:color="auto"/>
        <w:right w:val="none" w:sz="0" w:space="0" w:color="auto"/>
      </w:divBdr>
    </w:div>
    <w:div w:id="92215345">
      <w:marLeft w:val="640"/>
      <w:marRight w:val="0"/>
      <w:marTop w:val="0"/>
      <w:marBottom w:val="0"/>
      <w:divBdr>
        <w:top w:val="none" w:sz="0" w:space="0" w:color="auto"/>
        <w:left w:val="none" w:sz="0" w:space="0" w:color="auto"/>
        <w:bottom w:val="none" w:sz="0" w:space="0" w:color="auto"/>
        <w:right w:val="none" w:sz="0" w:space="0" w:color="auto"/>
      </w:divBdr>
    </w:div>
    <w:div w:id="92479890">
      <w:marLeft w:val="640"/>
      <w:marRight w:val="0"/>
      <w:marTop w:val="0"/>
      <w:marBottom w:val="0"/>
      <w:divBdr>
        <w:top w:val="none" w:sz="0" w:space="0" w:color="auto"/>
        <w:left w:val="none" w:sz="0" w:space="0" w:color="auto"/>
        <w:bottom w:val="none" w:sz="0" w:space="0" w:color="auto"/>
        <w:right w:val="none" w:sz="0" w:space="0" w:color="auto"/>
      </w:divBdr>
    </w:div>
    <w:div w:id="92749656">
      <w:marLeft w:val="640"/>
      <w:marRight w:val="0"/>
      <w:marTop w:val="0"/>
      <w:marBottom w:val="0"/>
      <w:divBdr>
        <w:top w:val="none" w:sz="0" w:space="0" w:color="auto"/>
        <w:left w:val="none" w:sz="0" w:space="0" w:color="auto"/>
        <w:bottom w:val="none" w:sz="0" w:space="0" w:color="auto"/>
        <w:right w:val="none" w:sz="0" w:space="0" w:color="auto"/>
      </w:divBdr>
    </w:div>
    <w:div w:id="93014487">
      <w:marLeft w:val="640"/>
      <w:marRight w:val="0"/>
      <w:marTop w:val="0"/>
      <w:marBottom w:val="0"/>
      <w:divBdr>
        <w:top w:val="none" w:sz="0" w:space="0" w:color="auto"/>
        <w:left w:val="none" w:sz="0" w:space="0" w:color="auto"/>
        <w:bottom w:val="none" w:sz="0" w:space="0" w:color="auto"/>
        <w:right w:val="none" w:sz="0" w:space="0" w:color="auto"/>
      </w:divBdr>
    </w:div>
    <w:div w:id="93208278">
      <w:marLeft w:val="640"/>
      <w:marRight w:val="0"/>
      <w:marTop w:val="0"/>
      <w:marBottom w:val="0"/>
      <w:divBdr>
        <w:top w:val="none" w:sz="0" w:space="0" w:color="auto"/>
        <w:left w:val="none" w:sz="0" w:space="0" w:color="auto"/>
        <w:bottom w:val="none" w:sz="0" w:space="0" w:color="auto"/>
        <w:right w:val="none" w:sz="0" w:space="0" w:color="auto"/>
      </w:divBdr>
    </w:div>
    <w:div w:id="93675308">
      <w:marLeft w:val="640"/>
      <w:marRight w:val="0"/>
      <w:marTop w:val="0"/>
      <w:marBottom w:val="0"/>
      <w:divBdr>
        <w:top w:val="none" w:sz="0" w:space="0" w:color="auto"/>
        <w:left w:val="none" w:sz="0" w:space="0" w:color="auto"/>
        <w:bottom w:val="none" w:sz="0" w:space="0" w:color="auto"/>
        <w:right w:val="none" w:sz="0" w:space="0" w:color="auto"/>
      </w:divBdr>
    </w:div>
    <w:div w:id="93786880">
      <w:marLeft w:val="640"/>
      <w:marRight w:val="0"/>
      <w:marTop w:val="0"/>
      <w:marBottom w:val="0"/>
      <w:divBdr>
        <w:top w:val="none" w:sz="0" w:space="0" w:color="auto"/>
        <w:left w:val="none" w:sz="0" w:space="0" w:color="auto"/>
        <w:bottom w:val="none" w:sz="0" w:space="0" w:color="auto"/>
        <w:right w:val="none" w:sz="0" w:space="0" w:color="auto"/>
      </w:divBdr>
    </w:div>
    <w:div w:id="95248528">
      <w:marLeft w:val="640"/>
      <w:marRight w:val="0"/>
      <w:marTop w:val="0"/>
      <w:marBottom w:val="0"/>
      <w:divBdr>
        <w:top w:val="none" w:sz="0" w:space="0" w:color="auto"/>
        <w:left w:val="none" w:sz="0" w:space="0" w:color="auto"/>
        <w:bottom w:val="none" w:sz="0" w:space="0" w:color="auto"/>
        <w:right w:val="none" w:sz="0" w:space="0" w:color="auto"/>
      </w:divBdr>
    </w:div>
    <w:div w:id="95948682">
      <w:marLeft w:val="640"/>
      <w:marRight w:val="0"/>
      <w:marTop w:val="0"/>
      <w:marBottom w:val="0"/>
      <w:divBdr>
        <w:top w:val="none" w:sz="0" w:space="0" w:color="auto"/>
        <w:left w:val="none" w:sz="0" w:space="0" w:color="auto"/>
        <w:bottom w:val="none" w:sz="0" w:space="0" w:color="auto"/>
        <w:right w:val="none" w:sz="0" w:space="0" w:color="auto"/>
      </w:divBdr>
    </w:div>
    <w:div w:id="96948948">
      <w:marLeft w:val="640"/>
      <w:marRight w:val="0"/>
      <w:marTop w:val="0"/>
      <w:marBottom w:val="0"/>
      <w:divBdr>
        <w:top w:val="none" w:sz="0" w:space="0" w:color="auto"/>
        <w:left w:val="none" w:sz="0" w:space="0" w:color="auto"/>
        <w:bottom w:val="none" w:sz="0" w:space="0" w:color="auto"/>
        <w:right w:val="none" w:sz="0" w:space="0" w:color="auto"/>
      </w:divBdr>
    </w:div>
    <w:div w:id="97332362">
      <w:marLeft w:val="640"/>
      <w:marRight w:val="0"/>
      <w:marTop w:val="0"/>
      <w:marBottom w:val="0"/>
      <w:divBdr>
        <w:top w:val="none" w:sz="0" w:space="0" w:color="auto"/>
        <w:left w:val="none" w:sz="0" w:space="0" w:color="auto"/>
        <w:bottom w:val="none" w:sz="0" w:space="0" w:color="auto"/>
        <w:right w:val="none" w:sz="0" w:space="0" w:color="auto"/>
      </w:divBdr>
    </w:div>
    <w:div w:id="97407696">
      <w:marLeft w:val="640"/>
      <w:marRight w:val="0"/>
      <w:marTop w:val="0"/>
      <w:marBottom w:val="0"/>
      <w:divBdr>
        <w:top w:val="none" w:sz="0" w:space="0" w:color="auto"/>
        <w:left w:val="none" w:sz="0" w:space="0" w:color="auto"/>
        <w:bottom w:val="none" w:sz="0" w:space="0" w:color="auto"/>
        <w:right w:val="none" w:sz="0" w:space="0" w:color="auto"/>
      </w:divBdr>
    </w:div>
    <w:div w:id="97409790">
      <w:marLeft w:val="640"/>
      <w:marRight w:val="0"/>
      <w:marTop w:val="0"/>
      <w:marBottom w:val="0"/>
      <w:divBdr>
        <w:top w:val="none" w:sz="0" w:space="0" w:color="auto"/>
        <w:left w:val="none" w:sz="0" w:space="0" w:color="auto"/>
        <w:bottom w:val="none" w:sz="0" w:space="0" w:color="auto"/>
        <w:right w:val="none" w:sz="0" w:space="0" w:color="auto"/>
      </w:divBdr>
    </w:div>
    <w:div w:id="99380301">
      <w:marLeft w:val="640"/>
      <w:marRight w:val="0"/>
      <w:marTop w:val="0"/>
      <w:marBottom w:val="0"/>
      <w:divBdr>
        <w:top w:val="none" w:sz="0" w:space="0" w:color="auto"/>
        <w:left w:val="none" w:sz="0" w:space="0" w:color="auto"/>
        <w:bottom w:val="none" w:sz="0" w:space="0" w:color="auto"/>
        <w:right w:val="none" w:sz="0" w:space="0" w:color="auto"/>
      </w:divBdr>
    </w:div>
    <w:div w:id="100031679">
      <w:marLeft w:val="640"/>
      <w:marRight w:val="0"/>
      <w:marTop w:val="0"/>
      <w:marBottom w:val="0"/>
      <w:divBdr>
        <w:top w:val="none" w:sz="0" w:space="0" w:color="auto"/>
        <w:left w:val="none" w:sz="0" w:space="0" w:color="auto"/>
        <w:bottom w:val="none" w:sz="0" w:space="0" w:color="auto"/>
        <w:right w:val="none" w:sz="0" w:space="0" w:color="auto"/>
      </w:divBdr>
    </w:div>
    <w:div w:id="100271016">
      <w:marLeft w:val="640"/>
      <w:marRight w:val="0"/>
      <w:marTop w:val="0"/>
      <w:marBottom w:val="0"/>
      <w:divBdr>
        <w:top w:val="none" w:sz="0" w:space="0" w:color="auto"/>
        <w:left w:val="none" w:sz="0" w:space="0" w:color="auto"/>
        <w:bottom w:val="none" w:sz="0" w:space="0" w:color="auto"/>
        <w:right w:val="none" w:sz="0" w:space="0" w:color="auto"/>
      </w:divBdr>
    </w:div>
    <w:div w:id="100489165">
      <w:marLeft w:val="640"/>
      <w:marRight w:val="0"/>
      <w:marTop w:val="0"/>
      <w:marBottom w:val="0"/>
      <w:divBdr>
        <w:top w:val="none" w:sz="0" w:space="0" w:color="auto"/>
        <w:left w:val="none" w:sz="0" w:space="0" w:color="auto"/>
        <w:bottom w:val="none" w:sz="0" w:space="0" w:color="auto"/>
        <w:right w:val="none" w:sz="0" w:space="0" w:color="auto"/>
      </w:divBdr>
    </w:div>
    <w:div w:id="100612912">
      <w:bodyDiv w:val="1"/>
      <w:marLeft w:val="0"/>
      <w:marRight w:val="0"/>
      <w:marTop w:val="0"/>
      <w:marBottom w:val="0"/>
      <w:divBdr>
        <w:top w:val="none" w:sz="0" w:space="0" w:color="auto"/>
        <w:left w:val="none" w:sz="0" w:space="0" w:color="auto"/>
        <w:bottom w:val="none" w:sz="0" w:space="0" w:color="auto"/>
        <w:right w:val="none" w:sz="0" w:space="0" w:color="auto"/>
      </w:divBdr>
    </w:div>
    <w:div w:id="100730074">
      <w:marLeft w:val="640"/>
      <w:marRight w:val="0"/>
      <w:marTop w:val="0"/>
      <w:marBottom w:val="0"/>
      <w:divBdr>
        <w:top w:val="none" w:sz="0" w:space="0" w:color="auto"/>
        <w:left w:val="none" w:sz="0" w:space="0" w:color="auto"/>
        <w:bottom w:val="none" w:sz="0" w:space="0" w:color="auto"/>
        <w:right w:val="none" w:sz="0" w:space="0" w:color="auto"/>
      </w:divBdr>
    </w:div>
    <w:div w:id="100882767">
      <w:marLeft w:val="640"/>
      <w:marRight w:val="0"/>
      <w:marTop w:val="0"/>
      <w:marBottom w:val="0"/>
      <w:divBdr>
        <w:top w:val="none" w:sz="0" w:space="0" w:color="auto"/>
        <w:left w:val="none" w:sz="0" w:space="0" w:color="auto"/>
        <w:bottom w:val="none" w:sz="0" w:space="0" w:color="auto"/>
        <w:right w:val="none" w:sz="0" w:space="0" w:color="auto"/>
      </w:divBdr>
    </w:div>
    <w:div w:id="101078572">
      <w:marLeft w:val="640"/>
      <w:marRight w:val="0"/>
      <w:marTop w:val="0"/>
      <w:marBottom w:val="0"/>
      <w:divBdr>
        <w:top w:val="none" w:sz="0" w:space="0" w:color="auto"/>
        <w:left w:val="none" w:sz="0" w:space="0" w:color="auto"/>
        <w:bottom w:val="none" w:sz="0" w:space="0" w:color="auto"/>
        <w:right w:val="none" w:sz="0" w:space="0" w:color="auto"/>
      </w:divBdr>
    </w:div>
    <w:div w:id="104813472">
      <w:marLeft w:val="640"/>
      <w:marRight w:val="0"/>
      <w:marTop w:val="0"/>
      <w:marBottom w:val="0"/>
      <w:divBdr>
        <w:top w:val="none" w:sz="0" w:space="0" w:color="auto"/>
        <w:left w:val="none" w:sz="0" w:space="0" w:color="auto"/>
        <w:bottom w:val="none" w:sz="0" w:space="0" w:color="auto"/>
        <w:right w:val="none" w:sz="0" w:space="0" w:color="auto"/>
      </w:divBdr>
    </w:div>
    <w:div w:id="105004503">
      <w:marLeft w:val="640"/>
      <w:marRight w:val="0"/>
      <w:marTop w:val="0"/>
      <w:marBottom w:val="0"/>
      <w:divBdr>
        <w:top w:val="none" w:sz="0" w:space="0" w:color="auto"/>
        <w:left w:val="none" w:sz="0" w:space="0" w:color="auto"/>
        <w:bottom w:val="none" w:sz="0" w:space="0" w:color="auto"/>
        <w:right w:val="none" w:sz="0" w:space="0" w:color="auto"/>
      </w:divBdr>
    </w:div>
    <w:div w:id="105120748">
      <w:marLeft w:val="640"/>
      <w:marRight w:val="0"/>
      <w:marTop w:val="0"/>
      <w:marBottom w:val="0"/>
      <w:divBdr>
        <w:top w:val="none" w:sz="0" w:space="0" w:color="auto"/>
        <w:left w:val="none" w:sz="0" w:space="0" w:color="auto"/>
        <w:bottom w:val="none" w:sz="0" w:space="0" w:color="auto"/>
        <w:right w:val="none" w:sz="0" w:space="0" w:color="auto"/>
      </w:divBdr>
    </w:div>
    <w:div w:id="105471307">
      <w:marLeft w:val="640"/>
      <w:marRight w:val="0"/>
      <w:marTop w:val="0"/>
      <w:marBottom w:val="0"/>
      <w:divBdr>
        <w:top w:val="none" w:sz="0" w:space="0" w:color="auto"/>
        <w:left w:val="none" w:sz="0" w:space="0" w:color="auto"/>
        <w:bottom w:val="none" w:sz="0" w:space="0" w:color="auto"/>
        <w:right w:val="none" w:sz="0" w:space="0" w:color="auto"/>
      </w:divBdr>
    </w:div>
    <w:div w:id="106589256">
      <w:marLeft w:val="640"/>
      <w:marRight w:val="0"/>
      <w:marTop w:val="0"/>
      <w:marBottom w:val="0"/>
      <w:divBdr>
        <w:top w:val="none" w:sz="0" w:space="0" w:color="auto"/>
        <w:left w:val="none" w:sz="0" w:space="0" w:color="auto"/>
        <w:bottom w:val="none" w:sz="0" w:space="0" w:color="auto"/>
        <w:right w:val="none" w:sz="0" w:space="0" w:color="auto"/>
      </w:divBdr>
    </w:div>
    <w:div w:id="107237383">
      <w:marLeft w:val="640"/>
      <w:marRight w:val="0"/>
      <w:marTop w:val="0"/>
      <w:marBottom w:val="0"/>
      <w:divBdr>
        <w:top w:val="none" w:sz="0" w:space="0" w:color="auto"/>
        <w:left w:val="none" w:sz="0" w:space="0" w:color="auto"/>
        <w:bottom w:val="none" w:sz="0" w:space="0" w:color="auto"/>
        <w:right w:val="none" w:sz="0" w:space="0" w:color="auto"/>
      </w:divBdr>
    </w:div>
    <w:div w:id="107239678">
      <w:marLeft w:val="640"/>
      <w:marRight w:val="0"/>
      <w:marTop w:val="0"/>
      <w:marBottom w:val="0"/>
      <w:divBdr>
        <w:top w:val="none" w:sz="0" w:space="0" w:color="auto"/>
        <w:left w:val="none" w:sz="0" w:space="0" w:color="auto"/>
        <w:bottom w:val="none" w:sz="0" w:space="0" w:color="auto"/>
        <w:right w:val="none" w:sz="0" w:space="0" w:color="auto"/>
      </w:divBdr>
    </w:div>
    <w:div w:id="107743794">
      <w:marLeft w:val="640"/>
      <w:marRight w:val="0"/>
      <w:marTop w:val="0"/>
      <w:marBottom w:val="0"/>
      <w:divBdr>
        <w:top w:val="none" w:sz="0" w:space="0" w:color="auto"/>
        <w:left w:val="none" w:sz="0" w:space="0" w:color="auto"/>
        <w:bottom w:val="none" w:sz="0" w:space="0" w:color="auto"/>
        <w:right w:val="none" w:sz="0" w:space="0" w:color="auto"/>
      </w:divBdr>
    </w:div>
    <w:div w:id="107940425">
      <w:marLeft w:val="640"/>
      <w:marRight w:val="0"/>
      <w:marTop w:val="0"/>
      <w:marBottom w:val="0"/>
      <w:divBdr>
        <w:top w:val="none" w:sz="0" w:space="0" w:color="auto"/>
        <w:left w:val="none" w:sz="0" w:space="0" w:color="auto"/>
        <w:bottom w:val="none" w:sz="0" w:space="0" w:color="auto"/>
        <w:right w:val="none" w:sz="0" w:space="0" w:color="auto"/>
      </w:divBdr>
    </w:div>
    <w:div w:id="108286622">
      <w:marLeft w:val="640"/>
      <w:marRight w:val="0"/>
      <w:marTop w:val="0"/>
      <w:marBottom w:val="0"/>
      <w:divBdr>
        <w:top w:val="none" w:sz="0" w:space="0" w:color="auto"/>
        <w:left w:val="none" w:sz="0" w:space="0" w:color="auto"/>
        <w:bottom w:val="none" w:sz="0" w:space="0" w:color="auto"/>
        <w:right w:val="none" w:sz="0" w:space="0" w:color="auto"/>
      </w:divBdr>
    </w:div>
    <w:div w:id="108861060">
      <w:marLeft w:val="640"/>
      <w:marRight w:val="0"/>
      <w:marTop w:val="0"/>
      <w:marBottom w:val="0"/>
      <w:divBdr>
        <w:top w:val="none" w:sz="0" w:space="0" w:color="auto"/>
        <w:left w:val="none" w:sz="0" w:space="0" w:color="auto"/>
        <w:bottom w:val="none" w:sz="0" w:space="0" w:color="auto"/>
        <w:right w:val="none" w:sz="0" w:space="0" w:color="auto"/>
      </w:divBdr>
    </w:div>
    <w:div w:id="108864961">
      <w:marLeft w:val="640"/>
      <w:marRight w:val="0"/>
      <w:marTop w:val="0"/>
      <w:marBottom w:val="0"/>
      <w:divBdr>
        <w:top w:val="none" w:sz="0" w:space="0" w:color="auto"/>
        <w:left w:val="none" w:sz="0" w:space="0" w:color="auto"/>
        <w:bottom w:val="none" w:sz="0" w:space="0" w:color="auto"/>
        <w:right w:val="none" w:sz="0" w:space="0" w:color="auto"/>
      </w:divBdr>
    </w:div>
    <w:div w:id="109007910">
      <w:marLeft w:val="640"/>
      <w:marRight w:val="0"/>
      <w:marTop w:val="0"/>
      <w:marBottom w:val="0"/>
      <w:divBdr>
        <w:top w:val="none" w:sz="0" w:space="0" w:color="auto"/>
        <w:left w:val="none" w:sz="0" w:space="0" w:color="auto"/>
        <w:bottom w:val="none" w:sz="0" w:space="0" w:color="auto"/>
        <w:right w:val="none" w:sz="0" w:space="0" w:color="auto"/>
      </w:divBdr>
    </w:div>
    <w:div w:id="109322814">
      <w:marLeft w:val="640"/>
      <w:marRight w:val="0"/>
      <w:marTop w:val="0"/>
      <w:marBottom w:val="0"/>
      <w:divBdr>
        <w:top w:val="none" w:sz="0" w:space="0" w:color="auto"/>
        <w:left w:val="none" w:sz="0" w:space="0" w:color="auto"/>
        <w:bottom w:val="none" w:sz="0" w:space="0" w:color="auto"/>
        <w:right w:val="none" w:sz="0" w:space="0" w:color="auto"/>
      </w:divBdr>
    </w:div>
    <w:div w:id="109323757">
      <w:marLeft w:val="640"/>
      <w:marRight w:val="0"/>
      <w:marTop w:val="0"/>
      <w:marBottom w:val="0"/>
      <w:divBdr>
        <w:top w:val="none" w:sz="0" w:space="0" w:color="auto"/>
        <w:left w:val="none" w:sz="0" w:space="0" w:color="auto"/>
        <w:bottom w:val="none" w:sz="0" w:space="0" w:color="auto"/>
        <w:right w:val="none" w:sz="0" w:space="0" w:color="auto"/>
      </w:divBdr>
    </w:div>
    <w:div w:id="109514296">
      <w:marLeft w:val="640"/>
      <w:marRight w:val="0"/>
      <w:marTop w:val="0"/>
      <w:marBottom w:val="0"/>
      <w:divBdr>
        <w:top w:val="none" w:sz="0" w:space="0" w:color="auto"/>
        <w:left w:val="none" w:sz="0" w:space="0" w:color="auto"/>
        <w:bottom w:val="none" w:sz="0" w:space="0" w:color="auto"/>
        <w:right w:val="none" w:sz="0" w:space="0" w:color="auto"/>
      </w:divBdr>
    </w:div>
    <w:div w:id="109974850">
      <w:marLeft w:val="640"/>
      <w:marRight w:val="0"/>
      <w:marTop w:val="0"/>
      <w:marBottom w:val="0"/>
      <w:divBdr>
        <w:top w:val="none" w:sz="0" w:space="0" w:color="auto"/>
        <w:left w:val="none" w:sz="0" w:space="0" w:color="auto"/>
        <w:bottom w:val="none" w:sz="0" w:space="0" w:color="auto"/>
        <w:right w:val="none" w:sz="0" w:space="0" w:color="auto"/>
      </w:divBdr>
    </w:div>
    <w:div w:id="110515313">
      <w:marLeft w:val="640"/>
      <w:marRight w:val="0"/>
      <w:marTop w:val="0"/>
      <w:marBottom w:val="0"/>
      <w:divBdr>
        <w:top w:val="none" w:sz="0" w:space="0" w:color="auto"/>
        <w:left w:val="none" w:sz="0" w:space="0" w:color="auto"/>
        <w:bottom w:val="none" w:sz="0" w:space="0" w:color="auto"/>
        <w:right w:val="none" w:sz="0" w:space="0" w:color="auto"/>
      </w:divBdr>
    </w:div>
    <w:div w:id="111704339">
      <w:marLeft w:val="640"/>
      <w:marRight w:val="0"/>
      <w:marTop w:val="0"/>
      <w:marBottom w:val="0"/>
      <w:divBdr>
        <w:top w:val="none" w:sz="0" w:space="0" w:color="auto"/>
        <w:left w:val="none" w:sz="0" w:space="0" w:color="auto"/>
        <w:bottom w:val="none" w:sz="0" w:space="0" w:color="auto"/>
        <w:right w:val="none" w:sz="0" w:space="0" w:color="auto"/>
      </w:divBdr>
    </w:div>
    <w:div w:id="113016800">
      <w:marLeft w:val="640"/>
      <w:marRight w:val="0"/>
      <w:marTop w:val="0"/>
      <w:marBottom w:val="0"/>
      <w:divBdr>
        <w:top w:val="none" w:sz="0" w:space="0" w:color="auto"/>
        <w:left w:val="none" w:sz="0" w:space="0" w:color="auto"/>
        <w:bottom w:val="none" w:sz="0" w:space="0" w:color="auto"/>
        <w:right w:val="none" w:sz="0" w:space="0" w:color="auto"/>
      </w:divBdr>
    </w:div>
    <w:div w:id="113254194">
      <w:marLeft w:val="640"/>
      <w:marRight w:val="0"/>
      <w:marTop w:val="0"/>
      <w:marBottom w:val="0"/>
      <w:divBdr>
        <w:top w:val="none" w:sz="0" w:space="0" w:color="auto"/>
        <w:left w:val="none" w:sz="0" w:space="0" w:color="auto"/>
        <w:bottom w:val="none" w:sz="0" w:space="0" w:color="auto"/>
        <w:right w:val="none" w:sz="0" w:space="0" w:color="auto"/>
      </w:divBdr>
    </w:div>
    <w:div w:id="113839250">
      <w:marLeft w:val="640"/>
      <w:marRight w:val="0"/>
      <w:marTop w:val="0"/>
      <w:marBottom w:val="0"/>
      <w:divBdr>
        <w:top w:val="none" w:sz="0" w:space="0" w:color="auto"/>
        <w:left w:val="none" w:sz="0" w:space="0" w:color="auto"/>
        <w:bottom w:val="none" w:sz="0" w:space="0" w:color="auto"/>
        <w:right w:val="none" w:sz="0" w:space="0" w:color="auto"/>
      </w:divBdr>
    </w:div>
    <w:div w:id="113986299">
      <w:marLeft w:val="640"/>
      <w:marRight w:val="0"/>
      <w:marTop w:val="0"/>
      <w:marBottom w:val="0"/>
      <w:divBdr>
        <w:top w:val="none" w:sz="0" w:space="0" w:color="auto"/>
        <w:left w:val="none" w:sz="0" w:space="0" w:color="auto"/>
        <w:bottom w:val="none" w:sz="0" w:space="0" w:color="auto"/>
        <w:right w:val="none" w:sz="0" w:space="0" w:color="auto"/>
      </w:divBdr>
    </w:div>
    <w:div w:id="115485635">
      <w:marLeft w:val="640"/>
      <w:marRight w:val="0"/>
      <w:marTop w:val="0"/>
      <w:marBottom w:val="0"/>
      <w:divBdr>
        <w:top w:val="none" w:sz="0" w:space="0" w:color="auto"/>
        <w:left w:val="none" w:sz="0" w:space="0" w:color="auto"/>
        <w:bottom w:val="none" w:sz="0" w:space="0" w:color="auto"/>
        <w:right w:val="none" w:sz="0" w:space="0" w:color="auto"/>
      </w:divBdr>
    </w:div>
    <w:div w:id="115608423">
      <w:marLeft w:val="640"/>
      <w:marRight w:val="0"/>
      <w:marTop w:val="0"/>
      <w:marBottom w:val="0"/>
      <w:divBdr>
        <w:top w:val="none" w:sz="0" w:space="0" w:color="auto"/>
        <w:left w:val="none" w:sz="0" w:space="0" w:color="auto"/>
        <w:bottom w:val="none" w:sz="0" w:space="0" w:color="auto"/>
        <w:right w:val="none" w:sz="0" w:space="0" w:color="auto"/>
      </w:divBdr>
    </w:div>
    <w:div w:id="115874647">
      <w:marLeft w:val="640"/>
      <w:marRight w:val="0"/>
      <w:marTop w:val="0"/>
      <w:marBottom w:val="0"/>
      <w:divBdr>
        <w:top w:val="none" w:sz="0" w:space="0" w:color="auto"/>
        <w:left w:val="none" w:sz="0" w:space="0" w:color="auto"/>
        <w:bottom w:val="none" w:sz="0" w:space="0" w:color="auto"/>
        <w:right w:val="none" w:sz="0" w:space="0" w:color="auto"/>
      </w:divBdr>
    </w:div>
    <w:div w:id="116067214">
      <w:marLeft w:val="640"/>
      <w:marRight w:val="0"/>
      <w:marTop w:val="0"/>
      <w:marBottom w:val="0"/>
      <w:divBdr>
        <w:top w:val="none" w:sz="0" w:space="0" w:color="auto"/>
        <w:left w:val="none" w:sz="0" w:space="0" w:color="auto"/>
        <w:bottom w:val="none" w:sz="0" w:space="0" w:color="auto"/>
        <w:right w:val="none" w:sz="0" w:space="0" w:color="auto"/>
      </w:divBdr>
    </w:div>
    <w:div w:id="116997482">
      <w:marLeft w:val="640"/>
      <w:marRight w:val="0"/>
      <w:marTop w:val="0"/>
      <w:marBottom w:val="0"/>
      <w:divBdr>
        <w:top w:val="none" w:sz="0" w:space="0" w:color="auto"/>
        <w:left w:val="none" w:sz="0" w:space="0" w:color="auto"/>
        <w:bottom w:val="none" w:sz="0" w:space="0" w:color="auto"/>
        <w:right w:val="none" w:sz="0" w:space="0" w:color="auto"/>
      </w:divBdr>
    </w:div>
    <w:div w:id="118450268">
      <w:marLeft w:val="640"/>
      <w:marRight w:val="0"/>
      <w:marTop w:val="0"/>
      <w:marBottom w:val="0"/>
      <w:divBdr>
        <w:top w:val="none" w:sz="0" w:space="0" w:color="auto"/>
        <w:left w:val="none" w:sz="0" w:space="0" w:color="auto"/>
        <w:bottom w:val="none" w:sz="0" w:space="0" w:color="auto"/>
        <w:right w:val="none" w:sz="0" w:space="0" w:color="auto"/>
      </w:divBdr>
    </w:div>
    <w:div w:id="118574872">
      <w:marLeft w:val="640"/>
      <w:marRight w:val="0"/>
      <w:marTop w:val="0"/>
      <w:marBottom w:val="0"/>
      <w:divBdr>
        <w:top w:val="none" w:sz="0" w:space="0" w:color="auto"/>
        <w:left w:val="none" w:sz="0" w:space="0" w:color="auto"/>
        <w:bottom w:val="none" w:sz="0" w:space="0" w:color="auto"/>
        <w:right w:val="none" w:sz="0" w:space="0" w:color="auto"/>
      </w:divBdr>
    </w:div>
    <w:div w:id="119499013">
      <w:marLeft w:val="640"/>
      <w:marRight w:val="0"/>
      <w:marTop w:val="0"/>
      <w:marBottom w:val="0"/>
      <w:divBdr>
        <w:top w:val="none" w:sz="0" w:space="0" w:color="auto"/>
        <w:left w:val="none" w:sz="0" w:space="0" w:color="auto"/>
        <w:bottom w:val="none" w:sz="0" w:space="0" w:color="auto"/>
        <w:right w:val="none" w:sz="0" w:space="0" w:color="auto"/>
      </w:divBdr>
    </w:div>
    <w:div w:id="119735532">
      <w:marLeft w:val="640"/>
      <w:marRight w:val="0"/>
      <w:marTop w:val="0"/>
      <w:marBottom w:val="0"/>
      <w:divBdr>
        <w:top w:val="none" w:sz="0" w:space="0" w:color="auto"/>
        <w:left w:val="none" w:sz="0" w:space="0" w:color="auto"/>
        <w:bottom w:val="none" w:sz="0" w:space="0" w:color="auto"/>
        <w:right w:val="none" w:sz="0" w:space="0" w:color="auto"/>
      </w:divBdr>
    </w:div>
    <w:div w:id="119762212">
      <w:marLeft w:val="640"/>
      <w:marRight w:val="0"/>
      <w:marTop w:val="0"/>
      <w:marBottom w:val="0"/>
      <w:divBdr>
        <w:top w:val="none" w:sz="0" w:space="0" w:color="auto"/>
        <w:left w:val="none" w:sz="0" w:space="0" w:color="auto"/>
        <w:bottom w:val="none" w:sz="0" w:space="0" w:color="auto"/>
        <w:right w:val="none" w:sz="0" w:space="0" w:color="auto"/>
      </w:divBdr>
    </w:div>
    <w:div w:id="121191480">
      <w:marLeft w:val="640"/>
      <w:marRight w:val="0"/>
      <w:marTop w:val="0"/>
      <w:marBottom w:val="0"/>
      <w:divBdr>
        <w:top w:val="none" w:sz="0" w:space="0" w:color="auto"/>
        <w:left w:val="none" w:sz="0" w:space="0" w:color="auto"/>
        <w:bottom w:val="none" w:sz="0" w:space="0" w:color="auto"/>
        <w:right w:val="none" w:sz="0" w:space="0" w:color="auto"/>
      </w:divBdr>
    </w:div>
    <w:div w:id="121508380">
      <w:marLeft w:val="640"/>
      <w:marRight w:val="0"/>
      <w:marTop w:val="0"/>
      <w:marBottom w:val="0"/>
      <w:divBdr>
        <w:top w:val="none" w:sz="0" w:space="0" w:color="auto"/>
        <w:left w:val="none" w:sz="0" w:space="0" w:color="auto"/>
        <w:bottom w:val="none" w:sz="0" w:space="0" w:color="auto"/>
        <w:right w:val="none" w:sz="0" w:space="0" w:color="auto"/>
      </w:divBdr>
    </w:div>
    <w:div w:id="121577390">
      <w:marLeft w:val="640"/>
      <w:marRight w:val="0"/>
      <w:marTop w:val="0"/>
      <w:marBottom w:val="0"/>
      <w:divBdr>
        <w:top w:val="none" w:sz="0" w:space="0" w:color="auto"/>
        <w:left w:val="none" w:sz="0" w:space="0" w:color="auto"/>
        <w:bottom w:val="none" w:sz="0" w:space="0" w:color="auto"/>
        <w:right w:val="none" w:sz="0" w:space="0" w:color="auto"/>
      </w:divBdr>
    </w:div>
    <w:div w:id="121772501">
      <w:marLeft w:val="640"/>
      <w:marRight w:val="0"/>
      <w:marTop w:val="0"/>
      <w:marBottom w:val="0"/>
      <w:divBdr>
        <w:top w:val="none" w:sz="0" w:space="0" w:color="auto"/>
        <w:left w:val="none" w:sz="0" w:space="0" w:color="auto"/>
        <w:bottom w:val="none" w:sz="0" w:space="0" w:color="auto"/>
        <w:right w:val="none" w:sz="0" w:space="0" w:color="auto"/>
      </w:divBdr>
    </w:div>
    <w:div w:id="122506649">
      <w:marLeft w:val="640"/>
      <w:marRight w:val="0"/>
      <w:marTop w:val="0"/>
      <w:marBottom w:val="0"/>
      <w:divBdr>
        <w:top w:val="none" w:sz="0" w:space="0" w:color="auto"/>
        <w:left w:val="none" w:sz="0" w:space="0" w:color="auto"/>
        <w:bottom w:val="none" w:sz="0" w:space="0" w:color="auto"/>
        <w:right w:val="none" w:sz="0" w:space="0" w:color="auto"/>
      </w:divBdr>
    </w:div>
    <w:div w:id="122777407">
      <w:marLeft w:val="640"/>
      <w:marRight w:val="0"/>
      <w:marTop w:val="0"/>
      <w:marBottom w:val="0"/>
      <w:divBdr>
        <w:top w:val="none" w:sz="0" w:space="0" w:color="auto"/>
        <w:left w:val="none" w:sz="0" w:space="0" w:color="auto"/>
        <w:bottom w:val="none" w:sz="0" w:space="0" w:color="auto"/>
        <w:right w:val="none" w:sz="0" w:space="0" w:color="auto"/>
      </w:divBdr>
    </w:div>
    <w:div w:id="123279752">
      <w:marLeft w:val="640"/>
      <w:marRight w:val="0"/>
      <w:marTop w:val="0"/>
      <w:marBottom w:val="0"/>
      <w:divBdr>
        <w:top w:val="none" w:sz="0" w:space="0" w:color="auto"/>
        <w:left w:val="none" w:sz="0" w:space="0" w:color="auto"/>
        <w:bottom w:val="none" w:sz="0" w:space="0" w:color="auto"/>
        <w:right w:val="none" w:sz="0" w:space="0" w:color="auto"/>
      </w:divBdr>
    </w:div>
    <w:div w:id="123427990">
      <w:marLeft w:val="640"/>
      <w:marRight w:val="0"/>
      <w:marTop w:val="0"/>
      <w:marBottom w:val="0"/>
      <w:divBdr>
        <w:top w:val="none" w:sz="0" w:space="0" w:color="auto"/>
        <w:left w:val="none" w:sz="0" w:space="0" w:color="auto"/>
        <w:bottom w:val="none" w:sz="0" w:space="0" w:color="auto"/>
        <w:right w:val="none" w:sz="0" w:space="0" w:color="auto"/>
      </w:divBdr>
    </w:div>
    <w:div w:id="124592898">
      <w:marLeft w:val="640"/>
      <w:marRight w:val="0"/>
      <w:marTop w:val="0"/>
      <w:marBottom w:val="0"/>
      <w:divBdr>
        <w:top w:val="none" w:sz="0" w:space="0" w:color="auto"/>
        <w:left w:val="none" w:sz="0" w:space="0" w:color="auto"/>
        <w:bottom w:val="none" w:sz="0" w:space="0" w:color="auto"/>
        <w:right w:val="none" w:sz="0" w:space="0" w:color="auto"/>
      </w:divBdr>
    </w:div>
    <w:div w:id="124861568">
      <w:marLeft w:val="640"/>
      <w:marRight w:val="0"/>
      <w:marTop w:val="0"/>
      <w:marBottom w:val="0"/>
      <w:divBdr>
        <w:top w:val="none" w:sz="0" w:space="0" w:color="auto"/>
        <w:left w:val="none" w:sz="0" w:space="0" w:color="auto"/>
        <w:bottom w:val="none" w:sz="0" w:space="0" w:color="auto"/>
        <w:right w:val="none" w:sz="0" w:space="0" w:color="auto"/>
      </w:divBdr>
    </w:div>
    <w:div w:id="125005256">
      <w:marLeft w:val="640"/>
      <w:marRight w:val="0"/>
      <w:marTop w:val="0"/>
      <w:marBottom w:val="0"/>
      <w:divBdr>
        <w:top w:val="none" w:sz="0" w:space="0" w:color="auto"/>
        <w:left w:val="none" w:sz="0" w:space="0" w:color="auto"/>
        <w:bottom w:val="none" w:sz="0" w:space="0" w:color="auto"/>
        <w:right w:val="none" w:sz="0" w:space="0" w:color="auto"/>
      </w:divBdr>
    </w:div>
    <w:div w:id="125437976">
      <w:marLeft w:val="640"/>
      <w:marRight w:val="0"/>
      <w:marTop w:val="0"/>
      <w:marBottom w:val="0"/>
      <w:divBdr>
        <w:top w:val="none" w:sz="0" w:space="0" w:color="auto"/>
        <w:left w:val="none" w:sz="0" w:space="0" w:color="auto"/>
        <w:bottom w:val="none" w:sz="0" w:space="0" w:color="auto"/>
        <w:right w:val="none" w:sz="0" w:space="0" w:color="auto"/>
      </w:divBdr>
    </w:div>
    <w:div w:id="125508149">
      <w:marLeft w:val="640"/>
      <w:marRight w:val="0"/>
      <w:marTop w:val="0"/>
      <w:marBottom w:val="0"/>
      <w:divBdr>
        <w:top w:val="none" w:sz="0" w:space="0" w:color="auto"/>
        <w:left w:val="none" w:sz="0" w:space="0" w:color="auto"/>
        <w:bottom w:val="none" w:sz="0" w:space="0" w:color="auto"/>
        <w:right w:val="none" w:sz="0" w:space="0" w:color="auto"/>
      </w:divBdr>
    </w:div>
    <w:div w:id="126123098">
      <w:marLeft w:val="640"/>
      <w:marRight w:val="0"/>
      <w:marTop w:val="0"/>
      <w:marBottom w:val="0"/>
      <w:divBdr>
        <w:top w:val="none" w:sz="0" w:space="0" w:color="auto"/>
        <w:left w:val="none" w:sz="0" w:space="0" w:color="auto"/>
        <w:bottom w:val="none" w:sz="0" w:space="0" w:color="auto"/>
        <w:right w:val="none" w:sz="0" w:space="0" w:color="auto"/>
      </w:divBdr>
    </w:div>
    <w:div w:id="126819880">
      <w:marLeft w:val="640"/>
      <w:marRight w:val="0"/>
      <w:marTop w:val="0"/>
      <w:marBottom w:val="0"/>
      <w:divBdr>
        <w:top w:val="none" w:sz="0" w:space="0" w:color="auto"/>
        <w:left w:val="none" w:sz="0" w:space="0" w:color="auto"/>
        <w:bottom w:val="none" w:sz="0" w:space="0" w:color="auto"/>
        <w:right w:val="none" w:sz="0" w:space="0" w:color="auto"/>
      </w:divBdr>
    </w:div>
    <w:div w:id="126896548">
      <w:marLeft w:val="640"/>
      <w:marRight w:val="0"/>
      <w:marTop w:val="0"/>
      <w:marBottom w:val="0"/>
      <w:divBdr>
        <w:top w:val="none" w:sz="0" w:space="0" w:color="auto"/>
        <w:left w:val="none" w:sz="0" w:space="0" w:color="auto"/>
        <w:bottom w:val="none" w:sz="0" w:space="0" w:color="auto"/>
        <w:right w:val="none" w:sz="0" w:space="0" w:color="auto"/>
      </w:divBdr>
    </w:div>
    <w:div w:id="128323445">
      <w:marLeft w:val="640"/>
      <w:marRight w:val="0"/>
      <w:marTop w:val="0"/>
      <w:marBottom w:val="0"/>
      <w:divBdr>
        <w:top w:val="none" w:sz="0" w:space="0" w:color="auto"/>
        <w:left w:val="none" w:sz="0" w:space="0" w:color="auto"/>
        <w:bottom w:val="none" w:sz="0" w:space="0" w:color="auto"/>
        <w:right w:val="none" w:sz="0" w:space="0" w:color="auto"/>
      </w:divBdr>
    </w:div>
    <w:div w:id="129859558">
      <w:marLeft w:val="640"/>
      <w:marRight w:val="0"/>
      <w:marTop w:val="0"/>
      <w:marBottom w:val="0"/>
      <w:divBdr>
        <w:top w:val="none" w:sz="0" w:space="0" w:color="auto"/>
        <w:left w:val="none" w:sz="0" w:space="0" w:color="auto"/>
        <w:bottom w:val="none" w:sz="0" w:space="0" w:color="auto"/>
        <w:right w:val="none" w:sz="0" w:space="0" w:color="auto"/>
      </w:divBdr>
    </w:div>
    <w:div w:id="130485966">
      <w:marLeft w:val="640"/>
      <w:marRight w:val="0"/>
      <w:marTop w:val="0"/>
      <w:marBottom w:val="0"/>
      <w:divBdr>
        <w:top w:val="none" w:sz="0" w:space="0" w:color="auto"/>
        <w:left w:val="none" w:sz="0" w:space="0" w:color="auto"/>
        <w:bottom w:val="none" w:sz="0" w:space="0" w:color="auto"/>
        <w:right w:val="none" w:sz="0" w:space="0" w:color="auto"/>
      </w:divBdr>
    </w:div>
    <w:div w:id="132407807">
      <w:marLeft w:val="640"/>
      <w:marRight w:val="0"/>
      <w:marTop w:val="0"/>
      <w:marBottom w:val="0"/>
      <w:divBdr>
        <w:top w:val="none" w:sz="0" w:space="0" w:color="auto"/>
        <w:left w:val="none" w:sz="0" w:space="0" w:color="auto"/>
        <w:bottom w:val="none" w:sz="0" w:space="0" w:color="auto"/>
        <w:right w:val="none" w:sz="0" w:space="0" w:color="auto"/>
      </w:divBdr>
    </w:div>
    <w:div w:id="133723256">
      <w:marLeft w:val="640"/>
      <w:marRight w:val="0"/>
      <w:marTop w:val="0"/>
      <w:marBottom w:val="0"/>
      <w:divBdr>
        <w:top w:val="none" w:sz="0" w:space="0" w:color="auto"/>
        <w:left w:val="none" w:sz="0" w:space="0" w:color="auto"/>
        <w:bottom w:val="none" w:sz="0" w:space="0" w:color="auto"/>
        <w:right w:val="none" w:sz="0" w:space="0" w:color="auto"/>
      </w:divBdr>
    </w:div>
    <w:div w:id="134183554">
      <w:marLeft w:val="640"/>
      <w:marRight w:val="0"/>
      <w:marTop w:val="0"/>
      <w:marBottom w:val="0"/>
      <w:divBdr>
        <w:top w:val="none" w:sz="0" w:space="0" w:color="auto"/>
        <w:left w:val="none" w:sz="0" w:space="0" w:color="auto"/>
        <w:bottom w:val="none" w:sz="0" w:space="0" w:color="auto"/>
        <w:right w:val="none" w:sz="0" w:space="0" w:color="auto"/>
      </w:divBdr>
    </w:div>
    <w:div w:id="134686662">
      <w:marLeft w:val="640"/>
      <w:marRight w:val="0"/>
      <w:marTop w:val="0"/>
      <w:marBottom w:val="0"/>
      <w:divBdr>
        <w:top w:val="none" w:sz="0" w:space="0" w:color="auto"/>
        <w:left w:val="none" w:sz="0" w:space="0" w:color="auto"/>
        <w:bottom w:val="none" w:sz="0" w:space="0" w:color="auto"/>
        <w:right w:val="none" w:sz="0" w:space="0" w:color="auto"/>
      </w:divBdr>
    </w:div>
    <w:div w:id="134950027">
      <w:marLeft w:val="640"/>
      <w:marRight w:val="0"/>
      <w:marTop w:val="0"/>
      <w:marBottom w:val="0"/>
      <w:divBdr>
        <w:top w:val="none" w:sz="0" w:space="0" w:color="auto"/>
        <w:left w:val="none" w:sz="0" w:space="0" w:color="auto"/>
        <w:bottom w:val="none" w:sz="0" w:space="0" w:color="auto"/>
        <w:right w:val="none" w:sz="0" w:space="0" w:color="auto"/>
      </w:divBdr>
    </w:div>
    <w:div w:id="135221819">
      <w:marLeft w:val="640"/>
      <w:marRight w:val="0"/>
      <w:marTop w:val="0"/>
      <w:marBottom w:val="0"/>
      <w:divBdr>
        <w:top w:val="none" w:sz="0" w:space="0" w:color="auto"/>
        <w:left w:val="none" w:sz="0" w:space="0" w:color="auto"/>
        <w:bottom w:val="none" w:sz="0" w:space="0" w:color="auto"/>
        <w:right w:val="none" w:sz="0" w:space="0" w:color="auto"/>
      </w:divBdr>
    </w:div>
    <w:div w:id="135419196">
      <w:marLeft w:val="640"/>
      <w:marRight w:val="0"/>
      <w:marTop w:val="0"/>
      <w:marBottom w:val="0"/>
      <w:divBdr>
        <w:top w:val="none" w:sz="0" w:space="0" w:color="auto"/>
        <w:left w:val="none" w:sz="0" w:space="0" w:color="auto"/>
        <w:bottom w:val="none" w:sz="0" w:space="0" w:color="auto"/>
        <w:right w:val="none" w:sz="0" w:space="0" w:color="auto"/>
      </w:divBdr>
    </w:div>
    <w:div w:id="135605562">
      <w:marLeft w:val="640"/>
      <w:marRight w:val="0"/>
      <w:marTop w:val="0"/>
      <w:marBottom w:val="0"/>
      <w:divBdr>
        <w:top w:val="none" w:sz="0" w:space="0" w:color="auto"/>
        <w:left w:val="none" w:sz="0" w:space="0" w:color="auto"/>
        <w:bottom w:val="none" w:sz="0" w:space="0" w:color="auto"/>
        <w:right w:val="none" w:sz="0" w:space="0" w:color="auto"/>
      </w:divBdr>
    </w:div>
    <w:div w:id="136186570">
      <w:marLeft w:val="640"/>
      <w:marRight w:val="0"/>
      <w:marTop w:val="0"/>
      <w:marBottom w:val="0"/>
      <w:divBdr>
        <w:top w:val="none" w:sz="0" w:space="0" w:color="auto"/>
        <w:left w:val="none" w:sz="0" w:space="0" w:color="auto"/>
        <w:bottom w:val="none" w:sz="0" w:space="0" w:color="auto"/>
        <w:right w:val="none" w:sz="0" w:space="0" w:color="auto"/>
      </w:divBdr>
    </w:div>
    <w:div w:id="136387489">
      <w:marLeft w:val="640"/>
      <w:marRight w:val="0"/>
      <w:marTop w:val="0"/>
      <w:marBottom w:val="0"/>
      <w:divBdr>
        <w:top w:val="none" w:sz="0" w:space="0" w:color="auto"/>
        <w:left w:val="none" w:sz="0" w:space="0" w:color="auto"/>
        <w:bottom w:val="none" w:sz="0" w:space="0" w:color="auto"/>
        <w:right w:val="none" w:sz="0" w:space="0" w:color="auto"/>
      </w:divBdr>
    </w:div>
    <w:div w:id="137235227">
      <w:marLeft w:val="640"/>
      <w:marRight w:val="0"/>
      <w:marTop w:val="0"/>
      <w:marBottom w:val="0"/>
      <w:divBdr>
        <w:top w:val="none" w:sz="0" w:space="0" w:color="auto"/>
        <w:left w:val="none" w:sz="0" w:space="0" w:color="auto"/>
        <w:bottom w:val="none" w:sz="0" w:space="0" w:color="auto"/>
        <w:right w:val="none" w:sz="0" w:space="0" w:color="auto"/>
      </w:divBdr>
    </w:div>
    <w:div w:id="137842143">
      <w:marLeft w:val="640"/>
      <w:marRight w:val="0"/>
      <w:marTop w:val="0"/>
      <w:marBottom w:val="0"/>
      <w:divBdr>
        <w:top w:val="none" w:sz="0" w:space="0" w:color="auto"/>
        <w:left w:val="none" w:sz="0" w:space="0" w:color="auto"/>
        <w:bottom w:val="none" w:sz="0" w:space="0" w:color="auto"/>
        <w:right w:val="none" w:sz="0" w:space="0" w:color="auto"/>
      </w:divBdr>
    </w:div>
    <w:div w:id="139002523">
      <w:marLeft w:val="640"/>
      <w:marRight w:val="0"/>
      <w:marTop w:val="0"/>
      <w:marBottom w:val="0"/>
      <w:divBdr>
        <w:top w:val="none" w:sz="0" w:space="0" w:color="auto"/>
        <w:left w:val="none" w:sz="0" w:space="0" w:color="auto"/>
        <w:bottom w:val="none" w:sz="0" w:space="0" w:color="auto"/>
        <w:right w:val="none" w:sz="0" w:space="0" w:color="auto"/>
      </w:divBdr>
    </w:div>
    <w:div w:id="139004543">
      <w:marLeft w:val="640"/>
      <w:marRight w:val="0"/>
      <w:marTop w:val="0"/>
      <w:marBottom w:val="0"/>
      <w:divBdr>
        <w:top w:val="none" w:sz="0" w:space="0" w:color="auto"/>
        <w:left w:val="none" w:sz="0" w:space="0" w:color="auto"/>
        <w:bottom w:val="none" w:sz="0" w:space="0" w:color="auto"/>
        <w:right w:val="none" w:sz="0" w:space="0" w:color="auto"/>
      </w:divBdr>
    </w:div>
    <w:div w:id="139423994">
      <w:marLeft w:val="640"/>
      <w:marRight w:val="0"/>
      <w:marTop w:val="0"/>
      <w:marBottom w:val="0"/>
      <w:divBdr>
        <w:top w:val="none" w:sz="0" w:space="0" w:color="auto"/>
        <w:left w:val="none" w:sz="0" w:space="0" w:color="auto"/>
        <w:bottom w:val="none" w:sz="0" w:space="0" w:color="auto"/>
        <w:right w:val="none" w:sz="0" w:space="0" w:color="auto"/>
      </w:divBdr>
    </w:div>
    <w:div w:id="140729965">
      <w:marLeft w:val="640"/>
      <w:marRight w:val="0"/>
      <w:marTop w:val="0"/>
      <w:marBottom w:val="0"/>
      <w:divBdr>
        <w:top w:val="none" w:sz="0" w:space="0" w:color="auto"/>
        <w:left w:val="none" w:sz="0" w:space="0" w:color="auto"/>
        <w:bottom w:val="none" w:sz="0" w:space="0" w:color="auto"/>
        <w:right w:val="none" w:sz="0" w:space="0" w:color="auto"/>
      </w:divBdr>
    </w:div>
    <w:div w:id="141655916">
      <w:marLeft w:val="640"/>
      <w:marRight w:val="0"/>
      <w:marTop w:val="0"/>
      <w:marBottom w:val="0"/>
      <w:divBdr>
        <w:top w:val="none" w:sz="0" w:space="0" w:color="auto"/>
        <w:left w:val="none" w:sz="0" w:space="0" w:color="auto"/>
        <w:bottom w:val="none" w:sz="0" w:space="0" w:color="auto"/>
        <w:right w:val="none" w:sz="0" w:space="0" w:color="auto"/>
      </w:divBdr>
    </w:div>
    <w:div w:id="143350701">
      <w:marLeft w:val="640"/>
      <w:marRight w:val="0"/>
      <w:marTop w:val="0"/>
      <w:marBottom w:val="0"/>
      <w:divBdr>
        <w:top w:val="none" w:sz="0" w:space="0" w:color="auto"/>
        <w:left w:val="none" w:sz="0" w:space="0" w:color="auto"/>
        <w:bottom w:val="none" w:sz="0" w:space="0" w:color="auto"/>
        <w:right w:val="none" w:sz="0" w:space="0" w:color="auto"/>
      </w:divBdr>
    </w:div>
    <w:div w:id="144710449">
      <w:marLeft w:val="640"/>
      <w:marRight w:val="0"/>
      <w:marTop w:val="0"/>
      <w:marBottom w:val="0"/>
      <w:divBdr>
        <w:top w:val="none" w:sz="0" w:space="0" w:color="auto"/>
        <w:left w:val="none" w:sz="0" w:space="0" w:color="auto"/>
        <w:bottom w:val="none" w:sz="0" w:space="0" w:color="auto"/>
        <w:right w:val="none" w:sz="0" w:space="0" w:color="auto"/>
      </w:divBdr>
    </w:div>
    <w:div w:id="145240772">
      <w:marLeft w:val="640"/>
      <w:marRight w:val="0"/>
      <w:marTop w:val="0"/>
      <w:marBottom w:val="0"/>
      <w:divBdr>
        <w:top w:val="none" w:sz="0" w:space="0" w:color="auto"/>
        <w:left w:val="none" w:sz="0" w:space="0" w:color="auto"/>
        <w:bottom w:val="none" w:sz="0" w:space="0" w:color="auto"/>
        <w:right w:val="none" w:sz="0" w:space="0" w:color="auto"/>
      </w:divBdr>
    </w:div>
    <w:div w:id="145824093">
      <w:marLeft w:val="640"/>
      <w:marRight w:val="0"/>
      <w:marTop w:val="0"/>
      <w:marBottom w:val="0"/>
      <w:divBdr>
        <w:top w:val="none" w:sz="0" w:space="0" w:color="auto"/>
        <w:left w:val="none" w:sz="0" w:space="0" w:color="auto"/>
        <w:bottom w:val="none" w:sz="0" w:space="0" w:color="auto"/>
        <w:right w:val="none" w:sz="0" w:space="0" w:color="auto"/>
      </w:divBdr>
    </w:div>
    <w:div w:id="145980124">
      <w:marLeft w:val="640"/>
      <w:marRight w:val="0"/>
      <w:marTop w:val="0"/>
      <w:marBottom w:val="0"/>
      <w:divBdr>
        <w:top w:val="none" w:sz="0" w:space="0" w:color="auto"/>
        <w:left w:val="none" w:sz="0" w:space="0" w:color="auto"/>
        <w:bottom w:val="none" w:sz="0" w:space="0" w:color="auto"/>
        <w:right w:val="none" w:sz="0" w:space="0" w:color="auto"/>
      </w:divBdr>
    </w:div>
    <w:div w:id="146098017">
      <w:marLeft w:val="640"/>
      <w:marRight w:val="0"/>
      <w:marTop w:val="0"/>
      <w:marBottom w:val="0"/>
      <w:divBdr>
        <w:top w:val="none" w:sz="0" w:space="0" w:color="auto"/>
        <w:left w:val="none" w:sz="0" w:space="0" w:color="auto"/>
        <w:bottom w:val="none" w:sz="0" w:space="0" w:color="auto"/>
        <w:right w:val="none" w:sz="0" w:space="0" w:color="auto"/>
      </w:divBdr>
    </w:div>
    <w:div w:id="146167277">
      <w:marLeft w:val="640"/>
      <w:marRight w:val="0"/>
      <w:marTop w:val="0"/>
      <w:marBottom w:val="0"/>
      <w:divBdr>
        <w:top w:val="none" w:sz="0" w:space="0" w:color="auto"/>
        <w:left w:val="none" w:sz="0" w:space="0" w:color="auto"/>
        <w:bottom w:val="none" w:sz="0" w:space="0" w:color="auto"/>
        <w:right w:val="none" w:sz="0" w:space="0" w:color="auto"/>
      </w:divBdr>
    </w:div>
    <w:div w:id="147017293">
      <w:marLeft w:val="640"/>
      <w:marRight w:val="0"/>
      <w:marTop w:val="0"/>
      <w:marBottom w:val="0"/>
      <w:divBdr>
        <w:top w:val="none" w:sz="0" w:space="0" w:color="auto"/>
        <w:left w:val="none" w:sz="0" w:space="0" w:color="auto"/>
        <w:bottom w:val="none" w:sz="0" w:space="0" w:color="auto"/>
        <w:right w:val="none" w:sz="0" w:space="0" w:color="auto"/>
      </w:divBdr>
    </w:div>
    <w:div w:id="147138475">
      <w:marLeft w:val="640"/>
      <w:marRight w:val="0"/>
      <w:marTop w:val="0"/>
      <w:marBottom w:val="0"/>
      <w:divBdr>
        <w:top w:val="none" w:sz="0" w:space="0" w:color="auto"/>
        <w:left w:val="none" w:sz="0" w:space="0" w:color="auto"/>
        <w:bottom w:val="none" w:sz="0" w:space="0" w:color="auto"/>
        <w:right w:val="none" w:sz="0" w:space="0" w:color="auto"/>
      </w:divBdr>
    </w:div>
    <w:div w:id="147326699">
      <w:marLeft w:val="640"/>
      <w:marRight w:val="0"/>
      <w:marTop w:val="0"/>
      <w:marBottom w:val="0"/>
      <w:divBdr>
        <w:top w:val="none" w:sz="0" w:space="0" w:color="auto"/>
        <w:left w:val="none" w:sz="0" w:space="0" w:color="auto"/>
        <w:bottom w:val="none" w:sz="0" w:space="0" w:color="auto"/>
        <w:right w:val="none" w:sz="0" w:space="0" w:color="auto"/>
      </w:divBdr>
    </w:div>
    <w:div w:id="147676073">
      <w:marLeft w:val="640"/>
      <w:marRight w:val="0"/>
      <w:marTop w:val="0"/>
      <w:marBottom w:val="0"/>
      <w:divBdr>
        <w:top w:val="none" w:sz="0" w:space="0" w:color="auto"/>
        <w:left w:val="none" w:sz="0" w:space="0" w:color="auto"/>
        <w:bottom w:val="none" w:sz="0" w:space="0" w:color="auto"/>
        <w:right w:val="none" w:sz="0" w:space="0" w:color="auto"/>
      </w:divBdr>
    </w:div>
    <w:div w:id="148134908">
      <w:marLeft w:val="640"/>
      <w:marRight w:val="0"/>
      <w:marTop w:val="0"/>
      <w:marBottom w:val="0"/>
      <w:divBdr>
        <w:top w:val="none" w:sz="0" w:space="0" w:color="auto"/>
        <w:left w:val="none" w:sz="0" w:space="0" w:color="auto"/>
        <w:bottom w:val="none" w:sz="0" w:space="0" w:color="auto"/>
        <w:right w:val="none" w:sz="0" w:space="0" w:color="auto"/>
      </w:divBdr>
    </w:div>
    <w:div w:id="148400978">
      <w:marLeft w:val="640"/>
      <w:marRight w:val="0"/>
      <w:marTop w:val="0"/>
      <w:marBottom w:val="0"/>
      <w:divBdr>
        <w:top w:val="none" w:sz="0" w:space="0" w:color="auto"/>
        <w:left w:val="none" w:sz="0" w:space="0" w:color="auto"/>
        <w:bottom w:val="none" w:sz="0" w:space="0" w:color="auto"/>
        <w:right w:val="none" w:sz="0" w:space="0" w:color="auto"/>
      </w:divBdr>
    </w:div>
    <w:div w:id="148910336">
      <w:marLeft w:val="640"/>
      <w:marRight w:val="0"/>
      <w:marTop w:val="0"/>
      <w:marBottom w:val="0"/>
      <w:divBdr>
        <w:top w:val="none" w:sz="0" w:space="0" w:color="auto"/>
        <w:left w:val="none" w:sz="0" w:space="0" w:color="auto"/>
        <w:bottom w:val="none" w:sz="0" w:space="0" w:color="auto"/>
        <w:right w:val="none" w:sz="0" w:space="0" w:color="auto"/>
      </w:divBdr>
    </w:div>
    <w:div w:id="148986767">
      <w:marLeft w:val="640"/>
      <w:marRight w:val="0"/>
      <w:marTop w:val="0"/>
      <w:marBottom w:val="0"/>
      <w:divBdr>
        <w:top w:val="none" w:sz="0" w:space="0" w:color="auto"/>
        <w:left w:val="none" w:sz="0" w:space="0" w:color="auto"/>
        <w:bottom w:val="none" w:sz="0" w:space="0" w:color="auto"/>
        <w:right w:val="none" w:sz="0" w:space="0" w:color="auto"/>
      </w:divBdr>
    </w:div>
    <w:div w:id="149106005">
      <w:marLeft w:val="640"/>
      <w:marRight w:val="0"/>
      <w:marTop w:val="0"/>
      <w:marBottom w:val="0"/>
      <w:divBdr>
        <w:top w:val="none" w:sz="0" w:space="0" w:color="auto"/>
        <w:left w:val="none" w:sz="0" w:space="0" w:color="auto"/>
        <w:bottom w:val="none" w:sz="0" w:space="0" w:color="auto"/>
        <w:right w:val="none" w:sz="0" w:space="0" w:color="auto"/>
      </w:divBdr>
    </w:div>
    <w:div w:id="149297580">
      <w:marLeft w:val="640"/>
      <w:marRight w:val="0"/>
      <w:marTop w:val="0"/>
      <w:marBottom w:val="0"/>
      <w:divBdr>
        <w:top w:val="none" w:sz="0" w:space="0" w:color="auto"/>
        <w:left w:val="none" w:sz="0" w:space="0" w:color="auto"/>
        <w:bottom w:val="none" w:sz="0" w:space="0" w:color="auto"/>
        <w:right w:val="none" w:sz="0" w:space="0" w:color="auto"/>
      </w:divBdr>
    </w:div>
    <w:div w:id="149831390">
      <w:marLeft w:val="640"/>
      <w:marRight w:val="0"/>
      <w:marTop w:val="0"/>
      <w:marBottom w:val="0"/>
      <w:divBdr>
        <w:top w:val="none" w:sz="0" w:space="0" w:color="auto"/>
        <w:left w:val="none" w:sz="0" w:space="0" w:color="auto"/>
        <w:bottom w:val="none" w:sz="0" w:space="0" w:color="auto"/>
        <w:right w:val="none" w:sz="0" w:space="0" w:color="auto"/>
      </w:divBdr>
    </w:div>
    <w:div w:id="151800238">
      <w:marLeft w:val="640"/>
      <w:marRight w:val="0"/>
      <w:marTop w:val="0"/>
      <w:marBottom w:val="0"/>
      <w:divBdr>
        <w:top w:val="none" w:sz="0" w:space="0" w:color="auto"/>
        <w:left w:val="none" w:sz="0" w:space="0" w:color="auto"/>
        <w:bottom w:val="none" w:sz="0" w:space="0" w:color="auto"/>
        <w:right w:val="none" w:sz="0" w:space="0" w:color="auto"/>
      </w:divBdr>
    </w:div>
    <w:div w:id="151873594">
      <w:marLeft w:val="640"/>
      <w:marRight w:val="0"/>
      <w:marTop w:val="0"/>
      <w:marBottom w:val="0"/>
      <w:divBdr>
        <w:top w:val="none" w:sz="0" w:space="0" w:color="auto"/>
        <w:left w:val="none" w:sz="0" w:space="0" w:color="auto"/>
        <w:bottom w:val="none" w:sz="0" w:space="0" w:color="auto"/>
        <w:right w:val="none" w:sz="0" w:space="0" w:color="auto"/>
      </w:divBdr>
    </w:div>
    <w:div w:id="151994947">
      <w:marLeft w:val="640"/>
      <w:marRight w:val="0"/>
      <w:marTop w:val="0"/>
      <w:marBottom w:val="0"/>
      <w:divBdr>
        <w:top w:val="none" w:sz="0" w:space="0" w:color="auto"/>
        <w:left w:val="none" w:sz="0" w:space="0" w:color="auto"/>
        <w:bottom w:val="none" w:sz="0" w:space="0" w:color="auto"/>
        <w:right w:val="none" w:sz="0" w:space="0" w:color="auto"/>
      </w:divBdr>
    </w:div>
    <w:div w:id="153494448">
      <w:marLeft w:val="640"/>
      <w:marRight w:val="0"/>
      <w:marTop w:val="0"/>
      <w:marBottom w:val="0"/>
      <w:divBdr>
        <w:top w:val="none" w:sz="0" w:space="0" w:color="auto"/>
        <w:left w:val="none" w:sz="0" w:space="0" w:color="auto"/>
        <w:bottom w:val="none" w:sz="0" w:space="0" w:color="auto"/>
        <w:right w:val="none" w:sz="0" w:space="0" w:color="auto"/>
      </w:divBdr>
    </w:div>
    <w:div w:id="154565418">
      <w:marLeft w:val="640"/>
      <w:marRight w:val="0"/>
      <w:marTop w:val="0"/>
      <w:marBottom w:val="0"/>
      <w:divBdr>
        <w:top w:val="none" w:sz="0" w:space="0" w:color="auto"/>
        <w:left w:val="none" w:sz="0" w:space="0" w:color="auto"/>
        <w:bottom w:val="none" w:sz="0" w:space="0" w:color="auto"/>
        <w:right w:val="none" w:sz="0" w:space="0" w:color="auto"/>
      </w:divBdr>
    </w:div>
    <w:div w:id="154880303">
      <w:marLeft w:val="640"/>
      <w:marRight w:val="0"/>
      <w:marTop w:val="0"/>
      <w:marBottom w:val="0"/>
      <w:divBdr>
        <w:top w:val="none" w:sz="0" w:space="0" w:color="auto"/>
        <w:left w:val="none" w:sz="0" w:space="0" w:color="auto"/>
        <w:bottom w:val="none" w:sz="0" w:space="0" w:color="auto"/>
        <w:right w:val="none" w:sz="0" w:space="0" w:color="auto"/>
      </w:divBdr>
    </w:div>
    <w:div w:id="157187894">
      <w:marLeft w:val="640"/>
      <w:marRight w:val="0"/>
      <w:marTop w:val="0"/>
      <w:marBottom w:val="0"/>
      <w:divBdr>
        <w:top w:val="none" w:sz="0" w:space="0" w:color="auto"/>
        <w:left w:val="none" w:sz="0" w:space="0" w:color="auto"/>
        <w:bottom w:val="none" w:sz="0" w:space="0" w:color="auto"/>
        <w:right w:val="none" w:sz="0" w:space="0" w:color="auto"/>
      </w:divBdr>
    </w:div>
    <w:div w:id="157504346">
      <w:marLeft w:val="640"/>
      <w:marRight w:val="0"/>
      <w:marTop w:val="0"/>
      <w:marBottom w:val="0"/>
      <w:divBdr>
        <w:top w:val="none" w:sz="0" w:space="0" w:color="auto"/>
        <w:left w:val="none" w:sz="0" w:space="0" w:color="auto"/>
        <w:bottom w:val="none" w:sz="0" w:space="0" w:color="auto"/>
        <w:right w:val="none" w:sz="0" w:space="0" w:color="auto"/>
      </w:divBdr>
    </w:div>
    <w:div w:id="157692744">
      <w:marLeft w:val="640"/>
      <w:marRight w:val="0"/>
      <w:marTop w:val="0"/>
      <w:marBottom w:val="0"/>
      <w:divBdr>
        <w:top w:val="none" w:sz="0" w:space="0" w:color="auto"/>
        <w:left w:val="none" w:sz="0" w:space="0" w:color="auto"/>
        <w:bottom w:val="none" w:sz="0" w:space="0" w:color="auto"/>
        <w:right w:val="none" w:sz="0" w:space="0" w:color="auto"/>
      </w:divBdr>
    </w:div>
    <w:div w:id="157842311">
      <w:marLeft w:val="640"/>
      <w:marRight w:val="0"/>
      <w:marTop w:val="0"/>
      <w:marBottom w:val="0"/>
      <w:divBdr>
        <w:top w:val="none" w:sz="0" w:space="0" w:color="auto"/>
        <w:left w:val="none" w:sz="0" w:space="0" w:color="auto"/>
        <w:bottom w:val="none" w:sz="0" w:space="0" w:color="auto"/>
        <w:right w:val="none" w:sz="0" w:space="0" w:color="auto"/>
      </w:divBdr>
    </w:div>
    <w:div w:id="158079527">
      <w:marLeft w:val="640"/>
      <w:marRight w:val="0"/>
      <w:marTop w:val="0"/>
      <w:marBottom w:val="0"/>
      <w:divBdr>
        <w:top w:val="none" w:sz="0" w:space="0" w:color="auto"/>
        <w:left w:val="none" w:sz="0" w:space="0" w:color="auto"/>
        <w:bottom w:val="none" w:sz="0" w:space="0" w:color="auto"/>
        <w:right w:val="none" w:sz="0" w:space="0" w:color="auto"/>
      </w:divBdr>
    </w:div>
    <w:div w:id="158497770">
      <w:marLeft w:val="640"/>
      <w:marRight w:val="0"/>
      <w:marTop w:val="0"/>
      <w:marBottom w:val="0"/>
      <w:divBdr>
        <w:top w:val="none" w:sz="0" w:space="0" w:color="auto"/>
        <w:left w:val="none" w:sz="0" w:space="0" w:color="auto"/>
        <w:bottom w:val="none" w:sz="0" w:space="0" w:color="auto"/>
        <w:right w:val="none" w:sz="0" w:space="0" w:color="auto"/>
      </w:divBdr>
    </w:div>
    <w:div w:id="160050729">
      <w:marLeft w:val="640"/>
      <w:marRight w:val="0"/>
      <w:marTop w:val="0"/>
      <w:marBottom w:val="0"/>
      <w:divBdr>
        <w:top w:val="none" w:sz="0" w:space="0" w:color="auto"/>
        <w:left w:val="none" w:sz="0" w:space="0" w:color="auto"/>
        <w:bottom w:val="none" w:sz="0" w:space="0" w:color="auto"/>
        <w:right w:val="none" w:sz="0" w:space="0" w:color="auto"/>
      </w:divBdr>
    </w:div>
    <w:div w:id="160631785">
      <w:marLeft w:val="640"/>
      <w:marRight w:val="0"/>
      <w:marTop w:val="0"/>
      <w:marBottom w:val="0"/>
      <w:divBdr>
        <w:top w:val="none" w:sz="0" w:space="0" w:color="auto"/>
        <w:left w:val="none" w:sz="0" w:space="0" w:color="auto"/>
        <w:bottom w:val="none" w:sz="0" w:space="0" w:color="auto"/>
        <w:right w:val="none" w:sz="0" w:space="0" w:color="auto"/>
      </w:divBdr>
    </w:div>
    <w:div w:id="160857616">
      <w:marLeft w:val="640"/>
      <w:marRight w:val="0"/>
      <w:marTop w:val="0"/>
      <w:marBottom w:val="0"/>
      <w:divBdr>
        <w:top w:val="none" w:sz="0" w:space="0" w:color="auto"/>
        <w:left w:val="none" w:sz="0" w:space="0" w:color="auto"/>
        <w:bottom w:val="none" w:sz="0" w:space="0" w:color="auto"/>
        <w:right w:val="none" w:sz="0" w:space="0" w:color="auto"/>
      </w:divBdr>
    </w:div>
    <w:div w:id="162477041">
      <w:marLeft w:val="640"/>
      <w:marRight w:val="0"/>
      <w:marTop w:val="0"/>
      <w:marBottom w:val="0"/>
      <w:divBdr>
        <w:top w:val="none" w:sz="0" w:space="0" w:color="auto"/>
        <w:left w:val="none" w:sz="0" w:space="0" w:color="auto"/>
        <w:bottom w:val="none" w:sz="0" w:space="0" w:color="auto"/>
        <w:right w:val="none" w:sz="0" w:space="0" w:color="auto"/>
      </w:divBdr>
    </w:div>
    <w:div w:id="162480393">
      <w:marLeft w:val="640"/>
      <w:marRight w:val="0"/>
      <w:marTop w:val="0"/>
      <w:marBottom w:val="0"/>
      <w:divBdr>
        <w:top w:val="none" w:sz="0" w:space="0" w:color="auto"/>
        <w:left w:val="none" w:sz="0" w:space="0" w:color="auto"/>
        <w:bottom w:val="none" w:sz="0" w:space="0" w:color="auto"/>
        <w:right w:val="none" w:sz="0" w:space="0" w:color="auto"/>
      </w:divBdr>
    </w:div>
    <w:div w:id="162747446">
      <w:marLeft w:val="640"/>
      <w:marRight w:val="0"/>
      <w:marTop w:val="0"/>
      <w:marBottom w:val="0"/>
      <w:divBdr>
        <w:top w:val="none" w:sz="0" w:space="0" w:color="auto"/>
        <w:left w:val="none" w:sz="0" w:space="0" w:color="auto"/>
        <w:bottom w:val="none" w:sz="0" w:space="0" w:color="auto"/>
        <w:right w:val="none" w:sz="0" w:space="0" w:color="auto"/>
      </w:divBdr>
    </w:div>
    <w:div w:id="163516833">
      <w:marLeft w:val="640"/>
      <w:marRight w:val="0"/>
      <w:marTop w:val="0"/>
      <w:marBottom w:val="0"/>
      <w:divBdr>
        <w:top w:val="none" w:sz="0" w:space="0" w:color="auto"/>
        <w:left w:val="none" w:sz="0" w:space="0" w:color="auto"/>
        <w:bottom w:val="none" w:sz="0" w:space="0" w:color="auto"/>
        <w:right w:val="none" w:sz="0" w:space="0" w:color="auto"/>
      </w:divBdr>
    </w:div>
    <w:div w:id="163860115">
      <w:marLeft w:val="640"/>
      <w:marRight w:val="0"/>
      <w:marTop w:val="0"/>
      <w:marBottom w:val="0"/>
      <w:divBdr>
        <w:top w:val="none" w:sz="0" w:space="0" w:color="auto"/>
        <w:left w:val="none" w:sz="0" w:space="0" w:color="auto"/>
        <w:bottom w:val="none" w:sz="0" w:space="0" w:color="auto"/>
        <w:right w:val="none" w:sz="0" w:space="0" w:color="auto"/>
      </w:divBdr>
    </w:div>
    <w:div w:id="164177754">
      <w:marLeft w:val="640"/>
      <w:marRight w:val="0"/>
      <w:marTop w:val="0"/>
      <w:marBottom w:val="0"/>
      <w:divBdr>
        <w:top w:val="none" w:sz="0" w:space="0" w:color="auto"/>
        <w:left w:val="none" w:sz="0" w:space="0" w:color="auto"/>
        <w:bottom w:val="none" w:sz="0" w:space="0" w:color="auto"/>
        <w:right w:val="none" w:sz="0" w:space="0" w:color="auto"/>
      </w:divBdr>
    </w:div>
    <w:div w:id="165752912">
      <w:marLeft w:val="640"/>
      <w:marRight w:val="0"/>
      <w:marTop w:val="0"/>
      <w:marBottom w:val="0"/>
      <w:divBdr>
        <w:top w:val="none" w:sz="0" w:space="0" w:color="auto"/>
        <w:left w:val="none" w:sz="0" w:space="0" w:color="auto"/>
        <w:bottom w:val="none" w:sz="0" w:space="0" w:color="auto"/>
        <w:right w:val="none" w:sz="0" w:space="0" w:color="auto"/>
      </w:divBdr>
    </w:div>
    <w:div w:id="166411895">
      <w:marLeft w:val="640"/>
      <w:marRight w:val="0"/>
      <w:marTop w:val="0"/>
      <w:marBottom w:val="0"/>
      <w:divBdr>
        <w:top w:val="none" w:sz="0" w:space="0" w:color="auto"/>
        <w:left w:val="none" w:sz="0" w:space="0" w:color="auto"/>
        <w:bottom w:val="none" w:sz="0" w:space="0" w:color="auto"/>
        <w:right w:val="none" w:sz="0" w:space="0" w:color="auto"/>
      </w:divBdr>
    </w:div>
    <w:div w:id="167062017">
      <w:marLeft w:val="640"/>
      <w:marRight w:val="0"/>
      <w:marTop w:val="0"/>
      <w:marBottom w:val="0"/>
      <w:divBdr>
        <w:top w:val="none" w:sz="0" w:space="0" w:color="auto"/>
        <w:left w:val="none" w:sz="0" w:space="0" w:color="auto"/>
        <w:bottom w:val="none" w:sz="0" w:space="0" w:color="auto"/>
        <w:right w:val="none" w:sz="0" w:space="0" w:color="auto"/>
      </w:divBdr>
    </w:div>
    <w:div w:id="167718245">
      <w:marLeft w:val="640"/>
      <w:marRight w:val="0"/>
      <w:marTop w:val="0"/>
      <w:marBottom w:val="0"/>
      <w:divBdr>
        <w:top w:val="none" w:sz="0" w:space="0" w:color="auto"/>
        <w:left w:val="none" w:sz="0" w:space="0" w:color="auto"/>
        <w:bottom w:val="none" w:sz="0" w:space="0" w:color="auto"/>
        <w:right w:val="none" w:sz="0" w:space="0" w:color="auto"/>
      </w:divBdr>
    </w:div>
    <w:div w:id="168058037">
      <w:marLeft w:val="640"/>
      <w:marRight w:val="0"/>
      <w:marTop w:val="0"/>
      <w:marBottom w:val="0"/>
      <w:divBdr>
        <w:top w:val="none" w:sz="0" w:space="0" w:color="auto"/>
        <w:left w:val="none" w:sz="0" w:space="0" w:color="auto"/>
        <w:bottom w:val="none" w:sz="0" w:space="0" w:color="auto"/>
        <w:right w:val="none" w:sz="0" w:space="0" w:color="auto"/>
      </w:divBdr>
    </w:div>
    <w:div w:id="168183580">
      <w:marLeft w:val="640"/>
      <w:marRight w:val="0"/>
      <w:marTop w:val="0"/>
      <w:marBottom w:val="0"/>
      <w:divBdr>
        <w:top w:val="none" w:sz="0" w:space="0" w:color="auto"/>
        <w:left w:val="none" w:sz="0" w:space="0" w:color="auto"/>
        <w:bottom w:val="none" w:sz="0" w:space="0" w:color="auto"/>
        <w:right w:val="none" w:sz="0" w:space="0" w:color="auto"/>
      </w:divBdr>
    </w:div>
    <w:div w:id="168450162">
      <w:marLeft w:val="640"/>
      <w:marRight w:val="0"/>
      <w:marTop w:val="0"/>
      <w:marBottom w:val="0"/>
      <w:divBdr>
        <w:top w:val="none" w:sz="0" w:space="0" w:color="auto"/>
        <w:left w:val="none" w:sz="0" w:space="0" w:color="auto"/>
        <w:bottom w:val="none" w:sz="0" w:space="0" w:color="auto"/>
        <w:right w:val="none" w:sz="0" w:space="0" w:color="auto"/>
      </w:divBdr>
    </w:div>
    <w:div w:id="169107489">
      <w:marLeft w:val="640"/>
      <w:marRight w:val="0"/>
      <w:marTop w:val="0"/>
      <w:marBottom w:val="0"/>
      <w:divBdr>
        <w:top w:val="none" w:sz="0" w:space="0" w:color="auto"/>
        <w:left w:val="none" w:sz="0" w:space="0" w:color="auto"/>
        <w:bottom w:val="none" w:sz="0" w:space="0" w:color="auto"/>
        <w:right w:val="none" w:sz="0" w:space="0" w:color="auto"/>
      </w:divBdr>
    </w:div>
    <w:div w:id="169487348">
      <w:marLeft w:val="640"/>
      <w:marRight w:val="0"/>
      <w:marTop w:val="0"/>
      <w:marBottom w:val="0"/>
      <w:divBdr>
        <w:top w:val="none" w:sz="0" w:space="0" w:color="auto"/>
        <w:left w:val="none" w:sz="0" w:space="0" w:color="auto"/>
        <w:bottom w:val="none" w:sz="0" w:space="0" w:color="auto"/>
        <w:right w:val="none" w:sz="0" w:space="0" w:color="auto"/>
      </w:divBdr>
    </w:div>
    <w:div w:id="170489073">
      <w:marLeft w:val="640"/>
      <w:marRight w:val="0"/>
      <w:marTop w:val="0"/>
      <w:marBottom w:val="0"/>
      <w:divBdr>
        <w:top w:val="none" w:sz="0" w:space="0" w:color="auto"/>
        <w:left w:val="none" w:sz="0" w:space="0" w:color="auto"/>
        <w:bottom w:val="none" w:sz="0" w:space="0" w:color="auto"/>
        <w:right w:val="none" w:sz="0" w:space="0" w:color="auto"/>
      </w:divBdr>
    </w:div>
    <w:div w:id="170683146">
      <w:marLeft w:val="640"/>
      <w:marRight w:val="0"/>
      <w:marTop w:val="0"/>
      <w:marBottom w:val="0"/>
      <w:divBdr>
        <w:top w:val="none" w:sz="0" w:space="0" w:color="auto"/>
        <w:left w:val="none" w:sz="0" w:space="0" w:color="auto"/>
        <w:bottom w:val="none" w:sz="0" w:space="0" w:color="auto"/>
        <w:right w:val="none" w:sz="0" w:space="0" w:color="auto"/>
      </w:divBdr>
    </w:div>
    <w:div w:id="170728137">
      <w:marLeft w:val="640"/>
      <w:marRight w:val="0"/>
      <w:marTop w:val="0"/>
      <w:marBottom w:val="0"/>
      <w:divBdr>
        <w:top w:val="none" w:sz="0" w:space="0" w:color="auto"/>
        <w:left w:val="none" w:sz="0" w:space="0" w:color="auto"/>
        <w:bottom w:val="none" w:sz="0" w:space="0" w:color="auto"/>
        <w:right w:val="none" w:sz="0" w:space="0" w:color="auto"/>
      </w:divBdr>
    </w:div>
    <w:div w:id="170920931">
      <w:marLeft w:val="640"/>
      <w:marRight w:val="0"/>
      <w:marTop w:val="0"/>
      <w:marBottom w:val="0"/>
      <w:divBdr>
        <w:top w:val="none" w:sz="0" w:space="0" w:color="auto"/>
        <w:left w:val="none" w:sz="0" w:space="0" w:color="auto"/>
        <w:bottom w:val="none" w:sz="0" w:space="0" w:color="auto"/>
        <w:right w:val="none" w:sz="0" w:space="0" w:color="auto"/>
      </w:divBdr>
    </w:div>
    <w:div w:id="171190069">
      <w:marLeft w:val="640"/>
      <w:marRight w:val="0"/>
      <w:marTop w:val="0"/>
      <w:marBottom w:val="0"/>
      <w:divBdr>
        <w:top w:val="none" w:sz="0" w:space="0" w:color="auto"/>
        <w:left w:val="none" w:sz="0" w:space="0" w:color="auto"/>
        <w:bottom w:val="none" w:sz="0" w:space="0" w:color="auto"/>
        <w:right w:val="none" w:sz="0" w:space="0" w:color="auto"/>
      </w:divBdr>
    </w:div>
    <w:div w:id="172884268">
      <w:marLeft w:val="640"/>
      <w:marRight w:val="0"/>
      <w:marTop w:val="0"/>
      <w:marBottom w:val="0"/>
      <w:divBdr>
        <w:top w:val="none" w:sz="0" w:space="0" w:color="auto"/>
        <w:left w:val="none" w:sz="0" w:space="0" w:color="auto"/>
        <w:bottom w:val="none" w:sz="0" w:space="0" w:color="auto"/>
        <w:right w:val="none" w:sz="0" w:space="0" w:color="auto"/>
      </w:divBdr>
    </w:div>
    <w:div w:id="172959489">
      <w:marLeft w:val="640"/>
      <w:marRight w:val="0"/>
      <w:marTop w:val="0"/>
      <w:marBottom w:val="0"/>
      <w:divBdr>
        <w:top w:val="none" w:sz="0" w:space="0" w:color="auto"/>
        <w:left w:val="none" w:sz="0" w:space="0" w:color="auto"/>
        <w:bottom w:val="none" w:sz="0" w:space="0" w:color="auto"/>
        <w:right w:val="none" w:sz="0" w:space="0" w:color="auto"/>
      </w:divBdr>
    </w:div>
    <w:div w:id="173037611">
      <w:marLeft w:val="640"/>
      <w:marRight w:val="0"/>
      <w:marTop w:val="0"/>
      <w:marBottom w:val="0"/>
      <w:divBdr>
        <w:top w:val="none" w:sz="0" w:space="0" w:color="auto"/>
        <w:left w:val="none" w:sz="0" w:space="0" w:color="auto"/>
        <w:bottom w:val="none" w:sz="0" w:space="0" w:color="auto"/>
        <w:right w:val="none" w:sz="0" w:space="0" w:color="auto"/>
      </w:divBdr>
    </w:div>
    <w:div w:id="173082797">
      <w:marLeft w:val="640"/>
      <w:marRight w:val="0"/>
      <w:marTop w:val="0"/>
      <w:marBottom w:val="0"/>
      <w:divBdr>
        <w:top w:val="none" w:sz="0" w:space="0" w:color="auto"/>
        <w:left w:val="none" w:sz="0" w:space="0" w:color="auto"/>
        <w:bottom w:val="none" w:sz="0" w:space="0" w:color="auto"/>
        <w:right w:val="none" w:sz="0" w:space="0" w:color="auto"/>
      </w:divBdr>
    </w:div>
    <w:div w:id="175580949">
      <w:marLeft w:val="640"/>
      <w:marRight w:val="0"/>
      <w:marTop w:val="0"/>
      <w:marBottom w:val="0"/>
      <w:divBdr>
        <w:top w:val="none" w:sz="0" w:space="0" w:color="auto"/>
        <w:left w:val="none" w:sz="0" w:space="0" w:color="auto"/>
        <w:bottom w:val="none" w:sz="0" w:space="0" w:color="auto"/>
        <w:right w:val="none" w:sz="0" w:space="0" w:color="auto"/>
      </w:divBdr>
    </w:div>
    <w:div w:id="176120971">
      <w:marLeft w:val="640"/>
      <w:marRight w:val="0"/>
      <w:marTop w:val="0"/>
      <w:marBottom w:val="0"/>
      <w:divBdr>
        <w:top w:val="none" w:sz="0" w:space="0" w:color="auto"/>
        <w:left w:val="none" w:sz="0" w:space="0" w:color="auto"/>
        <w:bottom w:val="none" w:sz="0" w:space="0" w:color="auto"/>
        <w:right w:val="none" w:sz="0" w:space="0" w:color="auto"/>
      </w:divBdr>
    </w:div>
    <w:div w:id="176234899">
      <w:marLeft w:val="640"/>
      <w:marRight w:val="0"/>
      <w:marTop w:val="0"/>
      <w:marBottom w:val="0"/>
      <w:divBdr>
        <w:top w:val="none" w:sz="0" w:space="0" w:color="auto"/>
        <w:left w:val="none" w:sz="0" w:space="0" w:color="auto"/>
        <w:bottom w:val="none" w:sz="0" w:space="0" w:color="auto"/>
        <w:right w:val="none" w:sz="0" w:space="0" w:color="auto"/>
      </w:divBdr>
    </w:div>
    <w:div w:id="176964623">
      <w:marLeft w:val="640"/>
      <w:marRight w:val="0"/>
      <w:marTop w:val="0"/>
      <w:marBottom w:val="0"/>
      <w:divBdr>
        <w:top w:val="none" w:sz="0" w:space="0" w:color="auto"/>
        <w:left w:val="none" w:sz="0" w:space="0" w:color="auto"/>
        <w:bottom w:val="none" w:sz="0" w:space="0" w:color="auto"/>
        <w:right w:val="none" w:sz="0" w:space="0" w:color="auto"/>
      </w:divBdr>
    </w:div>
    <w:div w:id="177354946">
      <w:marLeft w:val="640"/>
      <w:marRight w:val="0"/>
      <w:marTop w:val="0"/>
      <w:marBottom w:val="0"/>
      <w:divBdr>
        <w:top w:val="none" w:sz="0" w:space="0" w:color="auto"/>
        <w:left w:val="none" w:sz="0" w:space="0" w:color="auto"/>
        <w:bottom w:val="none" w:sz="0" w:space="0" w:color="auto"/>
        <w:right w:val="none" w:sz="0" w:space="0" w:color="auto"/>
      </w:divBdr>
    </w:div>
    <w:div w:id="178205590">
      <w:marLeft w:val="640"/>
      <w:marRight w:val="0"/>
      <w:marTop w:val="0"/>
      <w:marBottom w:val="0"/>
      <w:divBdr>
        <w:top w:val="none" w:sz="0" w:space="0" w:color="auto"/>
        <w:left w:val="none" w:sz="0" w:space="0" w:color="auto"/>
        <w:bottom w:val="none" w:sz="0" w:space="0" w:color="auto"/>
        <w:right w:val="none" w:sz="0" w:space="0" w:color="auto"/>
      </w:divBdr>
    </w:div>
    <w:div w:id="179470103">
      <w:marLeft w:val="640"/>
      <w:marRight w:val="0"/>
      <w:marTop w:val="0"/>
      <w:marBottom w:val="0"/>
      <w:divBdr>
        <w:top w:val="none" w:sz="0" w:space="0" w:color="auto"/>
        <w:left w:val="none" w:sz="0" w:space="0" w:color="auto"/>
        <w:bottom w:val="none" w:sz="0" w:space="0" w:color="auto"/>
        <w:right w:val="none" w:sz="0" w:space="0" w:color="auto"/>
      </w:divBdr>
    </w:div>
    <w:div w:id="180437124">
      <w:marLeft w:val="640"/>
      <w:marRight w:val="0"/>
      <w:marTop w:val="0"/>
      <w:marBottom w:val="0"/>
      <w:divBdr>
        <w:top w:val="none" w:sz="0" w:space="0" w:color="auto"/>
        <w:left w:val="none" w:sz="0" w:space="0" w:color="auto"/>
        <w:bottom w:val="none" w:sz="0" w:space="0" w:color="auto"/>
        <w:right w:val="none" w:sz="0" w:space="0" w:color="auto"/>
      </w:divBdr>
    </w:div>
    <w:div w:id="180559323">
      <w:marLeft w:val="640"/>
      <w:marRight w:val="0"/>
      <w:marTop w:val="0"/>
      <w:marBottom w:val="0"/>
      <w:divBdr>
        <w:top w:val="none" w:sz="0" w:space="0" w:color="auto"/>
        <w:left w:val="none" w:sz="0" w:space="0" w:color="auto"/>
        <w:bottom w:val="none" w:sz="0" w:space="0" w:color="auto"/>
        <w:right w:val="none" w:sz="0" w:space="0" w:color="auto"/>
      </w:divBdr>
    </w:div>
    <w:div w:id="181286170">
      <w:marLeft w:val="640"/>
      <w:marRight w:val="0"/>
      <w:marTop w:val="0"/>
      <w:marBottom w:val="0"/>
      <w:divBdr>
        <w:top w:val="none" w:sz="0" w:space="0" w:color="auto"/>
        <w:left w:val="none" w:sz="0" w:space="0" w:color="auto"/>
        <w:bottom w:val="none" w:sz="0" w:space="0" w:color="auto"/>
        <w:right w:val="none" w:sz="0" w:space="0" w:color="auto"/>
      </w:divBdr>
    </w:div>
    <w:div w:id="181406788">
      <w:marLeft w:val="640"/>
      <w:marRight w:val="0"/>
      <w:marTop w:val="0"/>
      <w:marBottom w:val="0"/>
      <w:divBdr>
        <w:top w:val="none" w:sz="0" w:space="0" w:color="auto"/>
        <w:left w:val="none" w:sz="0" w:space="0" w:color="auto"/>
        <w:bottom w:val="none" w:sz="0" w:space="0" w:color="auto"/>
        <w:right w:val="none" w:sz="0" w:space="0" w:color="auto"/>
      </w:divBdr>
    </w:div>
    <w:div w:id="181555852">
      <w:marLeft w:val="640"/>
      <w:marRight w:val="0"/>
      <w:marTop w:val="0"/>
      <w:marBottom w:val="0"/>
      <w:divBdr>
        <w:top w:val="none" w:sz="0" w:space="0" w:color="auto"/>
        <w:left w:val="none" w:sz="0" w:space="0" w:color="auto"/>
        <w:bottom w:val="none" w:sz="0" w:space="0" w:color="auto"/>
        <w:right w:val="none" w:sz="0" w:space="0" w:color="auto"/>
      </w:divBdr>
    </w:div>
    <w:div w:id="181556872">
      <w:marLeft w:val="640"/>
      <w:marRight w:val="0"/>
      <w:marTop w:val="0"/>
      <w:marBottom w:val="0"/>
      <w:divBdr>
        <w:top w:val="none" w:sz="0" w:space="0" w:color="auto"/>
        <w:left w:val="none" w:sz="0" w:space="0" w:color="auto"/>
        <w:bottom w:val="none" w:sz="0" w:space="0" w:color="auto"/>
        <w:right w:val="none" w:sz="0" w:space="0" w:color="auto"/>
      </w:divBdr>
    </w:div>
    <w:div w:id="181826014">
      <w:marLeft w:val="640"/>
      <w:marRight w:val="0"/>
      <w:marTop w:val="0"/>
      <w:marBottom w:val="0"/>
      <w:divBdr>
        <w:top w:val="none" w:sz="0" w:space="0" w:color="auto"/>
        <w:left w:val="none" w:sz="0" w:space="0" w:color="auto"/>
        <w:bottom w:val="none" w:sz="0" w:space="0" w:color="auto"/>
        <w:right w:val="none" w:sz="0" w:space="0" w:color="auto"/>
      </w:divBdr>
    </w:div>
    <w:div w:id="183176989">
      <w:marLeft w:val="640"/>
      <w:marRight w:val="0"/>
      <w:marTop w:val="0"/>
      <w:marBottom w:val="0"/>
      <w:divBdr>
        <w:top w:val="none" w:sz="0" w:space="0" w:color="auto"/>
        <w:left w:val="none" w:sz="0" w:space="0" w:color="auto"/>
        <w:bottom w:val="none" w:sz="0" w:space="0" w:color="auto"/>
        <w:right w:val="none" w:sz="0" w:space="0" w:color="auto"/>
      </w:divBdr>
    </w:div>
    <w:div w:id="183324263">
      <w:marLeft w:val="640"/>
      <w:marRight w:val="0"/>
      <w:marTop w:val="0"/>
      <w:marBottom w:val="0"/>
      <w:divBdr>
        <w:top w:val="none" w:sz="0" w:space="0" w:color="auto"/>
        <w:left w:val="none" w:sz="0" w:space="0" w:color="auto"/>
        <w:bottom w:val="none" w:sz="0" w:space="0" w:color="auto"/>
        <w:right w:val="none" w:sz="0" w:space="0" w:color="auto"/>
      </w:divBdr>
    </w:div>
    <w:div w:id="183597590">
      <w:marLeft w:val="640"/>
      <w:marRight w:val="0"/>
      <w:marTop w:val="0"/>
      <w:marBottom w:val="0"/>
      <w:divBdr>
        <w:top w:val="none" w:sz="0" w:space="0" w:color="auto"/>
        <w:left w:val="none" w:sz="0" w:space="0" w:color="auto"/>
        <w:bottom w:val="none" w:sz="0" w:space="0" w:color="auto"/>
        <w:right w:val="none" w:sz="0" w:space="0" w:color="auto"/>
      </w:divBdr>
    </w:div>
    <w:div w:id="183715291">
      <w:marLeft w:val="640"/>
      <w:marRight w:val="0"/>
      <w:marTop w:val="0"/>
      <w:marBottom w:val="0"/>
      <w:divBdr>
        <w:top w:val="none" w:sz="0" w:space="0" w:color="auto"/>
        <w:left w:val="none" w:sz="0" w:space="0" w:color="auto"/>
        <w:bottom w:val="none" w:sz="0" w:space="0" w:color="auto"/>
        <w:right w:val="none" w:sz="0" w:space="0" w:color="auto"/>
      </w:divBdr>
    </w:div>
    <w:div w:id="184297598">
      <w:marLeft w:val="640"/>
      <w:marRight w:val="0"/>
      <w:marTop w:val="0"/>
      <w:marBottom w:val="0"/>
      <w:divBdr>
        <w:top w:val="none" w:sz="0" w:space="0" w:color="auto"/>
        <w:left w:val="none" w:sz="0" w:space="0" w:color="auto"/>
        <w:bottom w:val="none" w:sz="0" w:space="0" w:color="auto"/>
        <w:right w:val="none" w:sz="0" w:space="0" w:color="auto"/>
      </w:divBdr>
    </w:div>
    <w:div w:id="184485134">
      <w:marLeft w:val="640"/>
      <w:marRight w:val="0"/>
      <w:marTop w:val="0"/>
      <w:marBottom w:val="0"/>
      <w:divBdr>
        <w:top w:val="none" w:sz="0" w:space="0" w:color="auto"/>
        <w:left w:val="none" w:sz="0" w:space="0" w:color="auto"/>
        <w:bottom w:val="none" w:sz="0" w:space="0" w:color="auto"/>
        <w:right w:val="none" w:sz="0" w:space="0" w:color="auto"/>
      </w:divBdr>
    </w:div>
    <w:div w:id="184908005">
      <w:marLeft w:val="640"/>
      <w:marRight w:val="0"/>
      <w:marTop w:val="0"/>
      <w:marBottom w:val="0"/>
      <w:divBdr>
        <w:top w:val="none" w:sz="0" w:space="0" w:color="auto"/>
        <w:left w:val="none" w:sz="0" w:space="0" w:color="auto"/>
        <w:bottom w:val="none" w:sz="0" w:space="0" w:color="auto"/>
        <w:right w:val="none" w:sz="0" w:space="0" w:color="auto"/>
      </w:divBdr>
    </w:div>
    <w:div w:id="186022301">
      <w:marLeft w:val="640"/>
      <w:marRight w:val="0"/>
      <w:marTop w:val="0"/>
      <w:marBottom w:val="0"/>
      <w:divBdr>
        <w:top w:val="none" w:sz="0" w:space="0" w:color="auto"/>
        <w:left w:val="none" w:sz="0" w:space="0" w:color="auto"/>
        <w:bottom w:val="none" w:sz="0" w:space="0" w:color="auto"/>
        <w:right w:val="none" w:sz="0" w:space="0" w:color="auto"/>
      </w:divBdr>
    </w:div>
    <w:div w:id="186142255">
      <w:marLeft w:val="640"/>
      <w:marRight w:val="0"/>
      <w:marTop w:val="0"/>
      <w:marBottom w:val="0"/>
      <w:divBdr>
        <w:top w:val="none" w:sz="0" w:space="0" w:color="auto"/>
        <w:left w:val="none" w:sz="0" w:space="0" w:color="auto"/>
        <w:bottom w:val="none" w:sz="0" w:space="0" w:color="auto"/>
        <w:right w:val="none" w:sz="0" w:space="0" w:color="auto"/>
      </w:divBdr>
    </w:div>
    <w:div w:id="186216494">
      <w:marLeft w:val="640"/>
      <w:marRight w:val="0"/>
      <w:marTop w:val="0"/>
      <w:marBottom w:val="0"/>
      <w:divBdr>
        <w:top w:val="none" w:sz="0" w:space="0" w:color="auto"/>
        <w:left w:val="none" w:sz="0" w:space="0" w:color="auto"/>
        <w:bottom w:val="none" w:sz="0" w:space="0" w:color="auto"/>
        <w:right w:val="none" w:sz="0" w:space="0" w:color="auto"/>
      </w:divBdr>
    </w:div>
    <w:div w:id="186528680">
      <w:marLeft w:val="640"/>
      <w:marRight w:val="0"/>
      <w:marTop w:val="0"/>
      <w:marBottom w:val="0"/>
      <w:divBdr>
        <w:top w:val="none" w:sz="0" w:space="0" w:color="auto"/>
        <w:left w:val="none" w:sz="0" w:space="0" w:color="auto"/>
        <w:bottom w:val="none" w:sz="0" w:space="0" w:color="auto"/>
        <w:right w:val="none" w:sz="0" w:space="0" w:color="auto"/>
      </w:divBdr>
    </w:div>
    <w:div w:id="186912602">
      <w:marLeft w:val="640"/>
      <w:marRight w:val="0"/>
      <w:marTop w:val="0"/>
      <w:marBottom w:val="0"/>
      <w:divBdr>
        <w:top w:val="none" w:sz="0" w:space="0" w:color="auto"/>
        <w:left w:val="none" w:sz="0" w:space="0" w:color="auto"/>
        <w:bottom w:val="none" w:sz="0" w:space="0" w:color="auto"/>
        <w:right w:val="none" w:sz="0" w:space="0" w:color="auto"/>
      </w:divBdr>
    </w:div>
    <w:div w:id="187184339">
      <w:marLeft w:val="640"/>
      <w:marRight w:val="0"/>
      <w:marTop w:val="0"/>
      <w:marBottom w:val="0"/>
      <w:divBdr>
        <w:top w:val="none" w:sz="0" w:space="0" w:color="auto"/>
        <w:left w:val="none" w:sz="0" w:space="0" w:color="auto"/>
        <w:bottom w:val="none" w:sz="0" w:space="0" w:color="auto"/>
        <w:right w:val="none" w:sz="0" w:space="0" w:color="auto"/>
      </w:divBdr>
    </w:div>
    <w:div w:id="187957515">
      <w:marLeft w:val="640"/>
      <w:marRight w:val="0"/>
      <w:marTop w:val="0"/>
      <w:marBottom w:val="0"/>
      <w:divBdr>
        <w:top w:val="none" w:sz="0" w:space="0" w:color="auto"/>
        <w:left w:val="none" w:sz="0" w:space="0" w:color="auto"/>
        <w:bottom w:val="none" w:sz="0" w:space="0" w:color="auto"/>
        <w:right w:val="none" w:sz="0" w:space="0" w:color="auto"/>
      </w:divBdr>
    </w:div>
    <w:div w:id="188419709">
      <w:marLeft w:val="640"/>
      <w:marRight w:val="0"/>
      <w:marTop w:val="0"/>
      <w:marBottom w:val="0"/>
      <w:divBdr>
        <w:top w:val="none" w:sz="0" w:space="0" w:color="auto"/>
        <w:left w:val="none" w:sz="0" w:space="0" w:color="auto"/>
        <w:bottom w:val="none" w:sz="0" w:space="0" w:color="auto"/>
        <w:right w:val="none" w:sz="0" w:space="0" w:color="auto"/>
      </w:divBdr>
    </w:div>
    <w:div w:id="188567524">
      <w:marLeft w:val="640"/>
      <w:marRight w:val="0"/>
      <w:marTop w:val="0"/>
      <w:marBottom w:val="0"/>
      <w:divBdr>
        <w:top w:val="none" w:sz="0" w:space="0" w:color="auto"/>
        <w:left w:val="none" w:sz="0" w:space="0" w:color="auto"/>
        <w:bottom w:val="none" w:sz="0" w:space="0" w:color="auto"/>
        <w:right w:val="none" w:sz="0" w:space="0" w:color="auto"/>
      </w:divBdr>
    </w:div>
    <w:div w:id="188766897">
      <w:marLeft w:val="640"/>
      <w:marRight w:val="0"/>
      <w:marTop w:val="0"/>
      <w:marBottom w:val="0"/>
      <w:divBdr>
        <w:top w:val="none" w:sz="0" w:space="0" w:color="auto"/>
        <w:left w:val="none" w:sz="0" w:space="0" w:color="auto"/>
        <w:bottom w:val="none" w:sz="0" w:space="0" w:color="auto"/>
        <w:right w:val="none" w:sz="0" w:space="0" w:color="auto"/>
      </w:divBdr>
    </w:div>
    <w:div w:id="188880409">
      <w:marLeft w:val="640"/>
      <w:marRight w:val="0"/>
      <w:marTop w:val="0"/>
      <w:marBottom w:val="0"/>
      <w:divBdr>
        <w:top w:val="none" w:sz="0" w:space="0" w:color="auto"/>
        <w:left w:val="none" w:sz="0" w:space="0" w:color="auto"/>
        <w:bottom w:val="none" w:sz="0" w:space="0" w:color="auto"/>
        <w:right w:val="none" w:sz="0" w:space="0" w:color="auto"/>
      </w:divBdr>
    </w:div>
    <w:div w:id="189077163">
      <w:marLeft w:val="640"/>
      <w:marRight w:val="0"/>
      <w:marTop w:val="0"/>
      <w:marBottom w:val="0"/>
      <w:divBdr>
        <w:top w:val="none" w:sz="0" w:space="0" w:color="auto"/>
        <w:left w:val="none" w:sz="0" w:space="0" w:color="auto"/>
        <w:bottom w:val="none" w:sz="0" w:space="0" w:color="auto"/>
        <w:right w:val="none" w:sz="0" w:space="0" w:color="auto"/>
      </w:divBdr>
    </w:div>
    <w:div w:id="189534645">
      <w:marLeft w:val="640"/>
      <w:marRight w:val="0"/>
      <w:marTop w:val="0"/>
      <w:marBottom w:val="0"/>
      <w:divBdr>
        <w:top w:val="none" w:sz="0" w:space="0" w:color="auto"/>
        <w:left w:val="none" w:sz="0" w:space="0" w:color="auto"/>
        <w:bottom w:val="none" w:sz="0" w:space="0" w:color="auto"/>
        <w:right w:val="none" w:sz="0" w:space="0" w:color="auto"/>
      </w:divBdr>
    </w:div>
    <w:div w:id="189733245">
      <w:marLeft w:val="640"/>
      <w:marRight w:val="0"/>
      <w:marTop w:val="0"/>
      <w:marBottom w:val="0"/>
      <w:divBdr>
        <w:top w:val="none" w:sz="0" w:space="0" w:color="auto"/>
        <w:left w:val="none" w:sz="0" w:space="0" w:color="auto"/>
        <w:bottom w:val="none" w:sz="0" w:space="0" w:color="auto"/>
        <w:right w:val="none" w:sz="0" w:space="0" w:color="auto"/>
      </w:divBdr>
    </w:div>
    <w:div w:id="190462254">
      <w:marLeft w:val="640"/>
      <w:marRight w:val="0"/>
      <w:marTop w:val="0"/>
      <w:marBottom w:val="0"/>
      <w:divBdr>
        <w:top w:val="none" w:sz="0" w:space="0" w:color="auto"/>
        <w:left w:val="none" w:sz="0" w:space="0" w:color="auto"/>
        <w:bottom w:val="none" w:sz="0" w:space="0" w:color="auto"/>
        <w:right w:val="none" w:sz="0" w:space="0" w:color="auto"/>
      </w:divBdr>
    </w:div>
    <w:div w:id="190536191">
      <w:marLeft w:val="640"/>
      <w:marRight w:val="0"/>
      <w:marTop w:val="0"/>
      <w:marBottom w:val="0"/>
      <w:divBdr>
        <w:top w:val="none" w:sz="0" w:space="0" w:color="auto"/>
        <w:left w:val="none" w:sz="0" w:space="0" w:color="auto"/>
        <w:bottom w:val="none" w:sz="0" w:space="0" w:color="auto"/>
        <w:right w:val="none" w:sz="0" w:space="0" w:color="auto"/>
      </w:divBdr>
    </w:div>
    <w:div w:id="191647325">
      <w:marLeft w:val="640"/>
      <w:marRight w:val="0"/>
      <w:marTop w:val="0"/>
      <w:marBottom w:val="0"/>
      <w:divBdr>
        <w:top w:val="none" w:sz="0" w:space="0" w:color="auto"/>
        <w:left w:val="none" w:sz="0" w:space="0" w:color="auto"/>
        <w:bottom w:val="none" w:sz="0" w:space="0" w:color="auto"/>
        <w:right w:val="none" w:sz="0" w:space="0" w:color="auto"/>
      </w:divBdr>
    </w:div>
    <w:div w:id="191695995">
      <w:marLeft w:val="640"/>
      <w:marRight w:val="0"/>
      <w:marTop w:val="0"/>
      <w:marBottom w:val="0"/>
      <w:divBdr>
        <w:top w:val="none" w:sz="0" w:space="0" w:color="auto"/>
        <w:left w:val="none" w:sz="0" w:space="0" w:color="auto"/>
        <w:bottom w:val="none" w:sz="0" w:space="0" w:color="auto"/>
        <w:right w:val="none" w:sz="0" w:space="0" w:color="auto"/>
      </w:divBdr>
    </w:div>
    <w:div w:id="192229071">
      <w:marLeft w:val="640"/>
      <w:marRight w:val="0"/>
      <w:marTop w:val="0"/>
      <w:marBottom w:val="0"/>
      <w:divBdr>
        <w:top w:val="none" w:sz="0" w:space="0" w:color="auto"/>
        <w:left w:val="none" w:sz="0" w:space="0" w:color="auto"/>
        <w:bottom w:val="none" w:sz="0" w:space="0" w:color="auto"/>
        <w:right w:val="none" w:sz="0" w:space="0" w:color="auto"/>
      </w:divBdr>
    </w:div>
    <w:div w:id="193156124">
      <w:marLeft w:val="640"/>
      <w:marRight w:val="0"/>
      <w:marTop w:val="0"/>
      <w:marBottom w:val="0"/>
      <w:divBdr>
        <w:top w:val="none" w:sz="0" w:space="0" w:color="auto"/>
        <w:left w:val="none" w:sz="0" w:space="0" w:color="auto"/>
        <w:bottom w:val="none" w:sz="0" w:space="0" w:color="auto"/>
        <w:right w:val="none" w:sz="0" w:space="0" w:color="auto"/>
      </w:divBdr>
    </w:div>
    <w:div w:id="194388754">
      <w:marLeft w:val="640"/>
      <w:marRight w:val="0"/>
      <w:marTop w:val="0"/>
      <w:marBottom w:val="0"/>
      <w:divBdr>
        <w:top w:val="none" w:sz="0" w:space="0" w:color="auto"/>
        <w:left w:val="none" w:sz="0" w:space="0" w:color="auto"/>
        <w:bottom w:val="none" w:sz="0" w:space="0" w:color="auto"/>
        <w:right w:val="none" w:sz="0" w:space="0" w:color="auto"/>
      </w:divBdr>
    </w:div>
    <w:div w:id="194470965">
      <w:marLeft w:val="640"/>
      <w:marRight w:val="0"/>
      <w:marTop w:val="0"/>
      <w:marBottom w:val="0"/>
      <w:divBdr>
        <w:top w:val="none" w:sz="0" w:space="0" w:color="auto"/>
        <w:left w:val="none" w:sz="0" w:space="0" w:color="auto"/>
        <w:bottom w:val="none" w:sz="0" w:space="0" w:color="auto"/>
        <w:right w:val="none" w:sz="0" w:space="0" w:color="auto"/>
      </w:divBdr>
    </w:div>
    <w:div w:id="194737438">
      <w:marLeft w:val="640"/>
      <w:marRight w:val="0"/>
      <w:marTop w:val="0"/>
      <w:marBottom w:val="0"/>
      <w:divBdr>
        <w:top w:val="none" w:sz="0" w:space="0" w:color="auto"/>
        <w:left w:val="none" w:sz="0" w:space="0" w:color="auto"/>
        <w:bottom w:val="none" w:sz="0" w:space="0" w:color="auto"/>
        <w:right w:val="none" w:sz="0" w:space="0" w:color="auto"/>
      </w:divBdr>
    </w:div>
    <w:div w:id="195851272">
      <w:marLeft w:val="640"/>
      <w:marRight w:val="0"/>
      <w:marTop w:val="0"/>
      <w:marBottom w:val="0"/>
      <w:divBdr>
        <w:top w:val="none" w:sz="0" w:space="0" w:color="auto"/>
        <w:left w:val="none" w:sz="0" w:space="0" w:color="auto"/>
        <w:bottom w:val="none" w:sz="0" w:space="0" w:color="auto"/>
        <w:right w:val="none" w:sz="0" w:space="0" w:color="auto"/>
      </w:divBdr>
    </w:div>
    <w:div w:id="196088727">
      <w:marLeft w:val="640"/>
      <w:marRight w:val="0"/>
      <w:marTop w:val="0"/>
      <w:marBottom w:val="0"/>
      <w:divBdr>
        <w:top w:val="none" w:sz="0" w:space="0" w:color="auto"/>
        <w:left w:val="none" w:sz="0" w:space="0" w:color="auto"/>
        <w:bottom w:val="none" w:sz="0" w:space="0" w:color="auto"/>
        <w:right w:val="none" w:sz="0" w:space="0" w:color="auto"/>
      </w:divBdr>
    </w:div>
    <w:div w:id="196358284">
      <w:marLeft w:val="640"/>
      <w:marRight w:val="0"/>
      <w:marTop w:val="0"/>
      <w:marBottom w:val="0"/>
      <w:divBdr>
        <w:top w:val="none" w:sz="0" w:space="0" w:color="auto"/>
        <w:left w:val="none" w:sz="0" w:space="0" w:color="auto"/>
        <w:bottom w:val="none" w:sz="0" w:space="0" w:color="auto"/>
        <w:right w:val="none" w:sz="0" w:space="0" w:color="auto"/>
      </w:divBdr>
    </w:div>
    <w:div w:id="197818198">
      <w:marLeft w:val="640"/>
      <w:marRight w:val="0"/>
      <w:marTop w:val="0"/>
      <w:marBottom w:val="0"/>
      <w:divBdr>
        <w:top w:val="none" w:sz="0" w:space="0" w:color="auto"/>
        <w:left w:val="none" w:sz="0" w:space="0" w:color="auto"/>
        <w:bottom w:val="none" w:sz="0" w:space="0" w:color="auto"/>
        <w:right w:val="none" w:sz="0" w:space="0" w:color="auto"/>
      </w:divBdr>
    </w:div>
    <w:div w:id="198326460">
      <w:marLeft w:val="640"/>
      <w:marRight w:val="0"/>
      <w:marTop w:val="0"/>
      <w:marBottom w:val="0"/>
      <w:divBdr>
        <w:top w:val="none" w:sz="0" w:space="0" w:color="auto"/>
        <w:left w:val="none" w:sz="0" w:space="0" w:color="auto"/>
        <w:bottom w:val="none" w:sz="0" w:space="0" w:color="auto"/>
        <w:right w:val="none" w:sz="0" w:space="0" w:color="auto"/>
      </w:divBdr>
    </w:div>
    <w:div w:id="201327992">
      <w:marLeft w:val="640"/>
      <w:marRight w:val="0"/>
      <w:marTop w:val="0"/>
      <w:marBottom w:val="0"/>
      <w:divBdr>
        <w:top w:val="none" w:sz="0" w:space="0" w:color="auto"/>
        <w:left w:val="none" w:sz="0" w:space="0" w:color="auto"/>
        <w:bottom w:val="none" w:sz="0" w:space="0" w:color="auto"/>
        <w:right w:val="none" w:sz="0" w:space="0" w:color="auto"/>
      </w:divBdr>
    </w:div>
    <w:div w:id="203905004">
      <w:marLeft w:val="640"/>
      <w:marRight w:val="0"/>
      <w:marTop w:val="0"/>
      <w:marBottom w:val="0"/>
      <w:divBdr>
        <w:top w:val="none" w:sz="0" w:space="0" w:color="auto"/>
        <w:left w:val="none" w:sz="0" w:space="0" w:color="auto"/>
        <w:bottom w:val="none" w:sz="0" w:space="0" w:color="auto"/>
        <w:right w:val="none" w:sz="0" w:space="0" w:color="auto"/>
      </w:divBdr>
    </w:div>
    <w:div w:id="204681767">
      <w:marLeft w:val="640"/>
      <w:marRight w:val="0"/>
      <w:marTop w:val="0"/>
      <w:marBottom w:val="0"/>
      <w:divBdr>
        <w:top w:val="none" w:sz="0" w:space="0" w:color="auto"/>
        <w:left w:val="none" w:sz="0" w:space="0" w:color="auto"/>
        <w:bottom w:val="none" w:sz="0" w:space="0" w:color="auto"/>
        <w:right w:val="none" w:sz="0" w:space="0" w:color="auto"/>
      </w:divBdr>
    </w:div>
    <w:div w:id="205140042">
      <w:marLeft w:val="640"/>
      <w:marRight w:val="0"/>
      <w:marTop w:val="0"/>
      <w:marBottom w:val="0"/>
      <w:divBdr>
        <w:top w:val="none" w:sz="0" w:space="0" w:color="auto"/>
        <w:left w:val="none" w:sz="0" w:space="0" w:color="auto"/>
        <w:bottom w:val="none" w:sz="0" w:space="0" w:color="auto"/>
        <w:right w:val="none" w:sz="0" w:space="0" w:color="auto"/>
      </w:divBdr>
    </w:div>
    <w:div w:id="205652732">
      <w:marLeft w:val="640"/>
      <w:marRight w:val="0"/>
      <w:marTop w:val="0"/>
      <w:marBottom w:val="0"/>
      <w:divBdr>
        <w:top w:val="none" w:sz="0" w:space="0" w:color="auto"/>
        <w:left w:val="none" w:sz="0" w:space="0" w:color="auto"/>
        <w:bottom w:val="none" w:sz="0" w:space="0" w:color="auto"/>
        <w:right w:val="none" w:sz="0" w:space="0" w:color="auto"/>
      </w:divBdr>
    </w:div>
    <w:div w:id="205722886">
      <w:marLeft w:val="640"/>
      <w:marRight w:val="0"/>
      <w:marTop w:val="0"/>
      <w:marBottom w:val="0"/>
      <w:divBdr>
        <w:top w:val="none" w:sz="0" w:space="0" w:color="auto"/>
        <w:left w:val="none" w:sz="0" w:space="0" w:color="auto"/>
        <w:bottom w:val="none" w:sz="0" w:space="0" w:color="auto"/>
        <w:right w:val="none" w:sz="0" w:space="0" w:color="auto"/>
      </w:divBdr>
    </w:div>
    <w:div w:id="205725616">
      <w:marLeft w:val="640"/>
      <w:marRight w:val="0"/>
      <w:marTop w:val="0"/>
      <w:marBottom w:val="0"/>
      <w:divBdr>
        <w:top w:val="none" w:sz="0" w:space="0" w:color="auto"/>
        <w:left w:val="none" w:sz="0" w:space="0" w:color="auto"/>
        <w:bottom w:val="none" w:sz="0" w:space="0" w:color="auto"/>
        <w:right w:val="none" w:sz="0" w:space="0" w:color="auto"/>
      </w:divBdr>
    </w:div>
    <w:div w:id="206142677">
      <w:marLeft w:val="640"/>
      <w:marRight w:val="0"/>
      <w:marTop w:val="0"/>
      <w:marBottom w:val="0"/>
      <w:divBdr>
        <w:top w:val="none" w:sz="0" w:space="0" w:color="auto"/>
        <w:left w:val="none" w:sz="0" w:space="0" w:color="auto"/>
        <w:bottom w:val="none" w:sz="0" w:space="0" w:color="auto"/>
        <w:right w:val="none" w:sz="0" w:space="0" w:color="auto"/>
      </w:divBdr>
    </w:div>
    <w:div w:id="207305592">
      <w:marLeft w:val="640"/>
      <w:marRight w:val="0"/>
      <w:marTop w:val="0"/>
      <w:marBottom w:val="0"/>
      <w:divBdr>
        <w:top w:val="none" w:sz="0" w:space="0" w:color="auto"/>
        <w:left w:val="none" w:sz="0" w:space="0" w:color="auto"/>
        <w:bottom w:val="none" w:sz="0" w:space="0" w:color="auto"/>
        <w:right w:val="none" w:sz="0" w:space="0" w:color="auto"/>
      </w:divBdr>
    </w:div>
    <w:div w:id="208882825">
      <w:marLeft w:val="640"/>
      <w:marRight w:val="0"/>
      <w:marTop w:val="0"/>
      <w:marBottom w:val="0"/>
      <w:divBdr>
        <w:top w:val="none" w:sz="0" w:space="0" w:color="auto"/>
        <w:left w:val="none" w:sz="0" w:space="0" w:color="auto"/>
        <w:bottom w:val="none" w:sz="0" w:space="0" w:color="auto"/>
        <w:right w:val="none" w:sz="0" w:space="0" w:color="auto"/>
      </w:divBdr>
    </w:div>
    <w:div w:id="209343418">
      <w:marLeft w:val="640"/>
      <w:marRight w:val="0"/>
      <w:marTop w:val="0"/>
      <w:marBottom w:val="0"/>
      <w:divBdr>
        <w:top w:val="none" w:sz="0" w:space="0" w:color="auto"/>
        <w:left w:val="none" w:sz="0" w:space="0" w:color="auto"/>
        <w:bottom w:val="none" w:sz="0" w:space="0" w:color="auto"/>
        <w:right w:val="none" w:sz="0" w:space="0" w:color="auto"/>
      </w:divBdr>
    </w:div>
    <w:div w:id="209539653">
      <w:marLeft w:val="640"/>
      <w:marRight w:val="0"/>
      <w:marTop w:val="0"/>
      <w:marBottom w:val="0"/>
      <w:divBdr>
        <w:top w:val="none" w:sz="0" w:space="0" w:color="auto"/>
        <w:left w:val="none" w:sz="0" w:space="0" w:color="auto"/>
        <w:bottom w:val="none" w:sz="0" w:space="0" w:color="auto"/>
        <w:right w:val="none" w:sz="0" w:space="0" w:color="auto"/>
      </w:divBdr>
    </w:div>
    <w:div w:id="210583537">
      <w:marLeft w:val="640"/>
      <w:marRight w:val="0"/>
      <w:marTop w:val="0"/>
      <w:marBottom w:val="0"/>
      <w:divBdr>
        <w:top w:val="none" w:sz="0" w:space="0" w:color="auto"/>
        <w:left w:val="none" w:sz="0" w:space="0" w:color="auto"/>
        <w:bottom w:val="none" w:sz="0" w:space="0" w:color="auto"/>
        <w:right w:val="none" w:sz="0" w:space="0" w:color="auto"/>
      </w:divBdr>
    </w:div>
    <w:div w:id="210767975">
      <w:marLeft w:val="640"/>
      <w:marRight w:val="0"/>
      <w:marTop w:val="0"/>
      <w:marBottom w:val="0"/>
      <w:divBdr>
        <w:top w:val="none" w:sz="0" w:space="0" w:color="auto"/>
        <w:left w:val="none" w:sz="0" w:space="0" w:color="auto"/>
        <w:bottom w:val="none" w:sz="0" w:space="0" w:color="auto"/>
        <w:right w:val="none" w:sz="0" w:space="0" w:color="auto"/>
      </w:divBdr>
    </w:div>
    <w:div w:id="211044028">
      <w:marLeft w:val="640"/>
      <w:marRight w:val="0"/>
      <w:marTop w:val="0"/>
      <w:marBottom w:val="0"/>
      <w:divBdr>
        <w:top w:val="none" w:sz="0" w:space="0" w:color="auto"/>
        <w:left w:val="none" w:sz="0" w:space="0" w:color="auto"/>
        <w:bottom w:val="none" w:sz="0" w:space="0" w:color="auto"/>
        <w:right w:val="none" w:sz="0" w:space="0" w:color="auto"/>
      </w:divBdr>
    </w:div>
    <w:div w:id="211120733">
      <w:marLeft w:val="640"/>
      <w:marRight w:val="0"/>
      <w:marTop w:val="0"/>
      <w:marBottom w:val="0"/>
      <w:divBdr>
        <w:top w:val="none" w:sz="0" w:space="0" w:color="auto"/>
        <w:left w:val="none" w:sz="0" w:space="0" w:color="auto"/>
        <w:bottom w:val="none" w:sz="0" w:space="0" w:color="auto"/>
        <w:right w:val="none" w:sz="0" w:space="0" w:color="auto"/>
      </w:divBdr>
    </w:div>
    <w:div w:id="212275947">
      <w:marLeft w:val="640"/>
      <w:marRight w:val="0"/>
      <w:marTop w:val="0"/>
      <w:marBottom w:val="0"/>
      <w:divBdr>
        <w:top w:val="none" w:sz="0" w:space="0" w:color="auto"/>
        <w:left w:val="none" w:sz="0" w:space="0" w:color="auto"/>
        <w:bottom w:val="none" w:sz="0" w:space="0" w:color="auto"/>
        <w:right w:val="none" w:sz="0" w:space="0" w:color="auto"/>
      </w:divBdr>
    </w:div>
    <w:div w:id="212889549">
      <w:marLeft w:val="640"/>
      <w:marRight w:val="0"/>
      <w:marTop w:val="0"/>
      <w:marBottom w:val="0"/>
      <w:divBdr>
        <w:top w:val="none" w:sz="0" w:space="0" w:color="auto"/>
        <w:left w:val="none" w:sz="0" w:space="0" w:color="auto"/>
        <w:bottom w:val="none" w:sz="0" w:space="0" w:color="auto"/>
        <w:right w:val="none" w:sz="0" w:space="0" w:color="auto"/>
      </w:divBdr>
    </w:div>
    <w:div w:id="213933810">
      <w:marLeft w:val="640"/>
      <w:marRight w:val="0"/>
      <w:marTop w:val="0"/>
      <w:marBottom w:val="0"/>
      <w:divBdr>
        <w:top w:val="none" w:sz="0" w:space="0" w:color="auto"/>
        <w:left w:val="none" w:sz="0" w:space="0" w:color="auto"/>
        <w:bottom w:val="none" w:sz="0" w:space="0" w:color="auto"/>
        <w:right w:val="none" w:sz="0" w:space="0" w:color="auto"/>
      </w:divBdr>
    </w:div>
    <w:div w:id="215168317">
      <w:marLeft w:val="640"/>
      <w:marRight w:val="0"/>
      <w:marTop w:val="0"/>
      <w:marBottom w:val="0"/>
      <w:divBdr>
        <w:top w:val="none" w:sz="0" w:space="0" w:color="auto"/>
        <w:left w:val="none" w:sz="0" w:space="0" w:color="auto"/>
        <w:bottom w:val="none" w:sz="0" w:space="0" w:color="auto"/>
        <w:right w:val="none" w:sz="0" w:space="0" w:color="auto"/>
      </w:divBdr>
    </w:div>
    <w:div w:id="215318153">
      <w:marLeft w:val="640"/>
      <w:marRight w:val="0"/>
      <w:marTop w:val="0"/>
      <w:marBottom w:val="0"/>
      <w:divBdr>
        <w:top w:val="none" w:sz="0" w:space="0" w:color="auto"/>
        <w:left w:val="none" w:sz="0" w:space="0" w:color="auto"/>
        <w:bottom w:val="none" w:sz="0" w:space="0" w:color="auto"/>
        <w:right w:val="none" w:sz="0" w:space="0" w:color="auto"/>
      </w:divBdr>
    </w:div>
    <w:div w:id="215509825">
      <w:marLeft w:val="640"/>
      <w:marRight w:val="0"/>
      <w:marTop w:val="0"/>
      <w:marBottom w:val="0"/>
      <w:divBdr>
        <w:top w:val="none" w:sz="0" w:space="0" w:color="auto"/>
        <w:left w:val="none" w:sz="0" w:space="0" w:color="auto"/>
        <w:bottom w:val="none" w:sz="0" w:space="0" w:color="auto"/>
        <w:right w:val="none" w:sz="0" w:space="0" w:color="auto"/>
      </w:divBdr>
    </w:div>
    <w:div w:id="215892409">
      <w:marLeft w:val="640"/>
      <w:marRight w:val="0"/>
      <w:marTop w:val="0"/>
      <w:marBottom w:val="0"/>
      <w:divBdr>
        <w:top w:val="none" w:sz="0" w:space="0" w:color="auto"/>
        <w:left w:val="none" w:sz="0" w:space="0" w:color="auto"/>
        <w:bottom w:val="none" w:sz="0" w:space="0" w:color="auto"/>
        <w:right w:val="none" w:sz="0" w:space="0" w:color="auto"/>
      </w:divBdr>
    </w:div>
    <w:div w:id="216092443">
      <w:marLeft w:val="640"/>
      <w:marRight w:val="0"/>
      <w:marTop w:val="0"/>
      <w:marBottom w:val="0"/>
      <w:divBdr>
        <w:top w:val="none" w:sz="0" w:space="0" w:color="auto"/>
        <w:left w:val="none" w:sz="0" w:space="0" w:color="auto"/>
        <w:bottom w:val="none" w:sz="0" w:space="0" w:color="auto"/>
        <w:right w:val="none" w:sz="0" w:space="0" w:color="auto"/>
      </w:divBdr>
    </w:div>
    <w:div w:id="216429360">
      <w:marLeft w:val="640"/>
      <w:marRight w:val="0"/>
      <w:marTop w:val="0"/>
      <w:marBottom w:val="0"/>
      <w:divBdr>
        <w:top w:val="none" w:sz="0" w:space="0" w:color="auto"/>
        <w:left w:val="none" w:sz="0" w:space="0" w:color="auto"/>
        <w:bottom w:val="none" w:sz="0" w:space="0" w:color="auto"/>
        <w:right w:val="none" w:sz="0" w:space="0" w:color="auto"/>
      </w:divBdr>
    </w:div>
    <w:div w:id="219099840">
      <w:marLeft w:val="640"/>
      <w:marRight w:val="0"/>
      <w:marTop w:val="0"/>
      <w:marBottom w:val="0"/>
      <w:divBdr>
        <w:top w:val="none" w:sz="0" w:space="0" w:color="auto"/>
        <w:left w:val="none" w:sz="0" w:space="0" w:color="auto"/>
        <w:bottom w:val="none" w:sz="0" w:space="0" w:color="auto"/>
        <w:right w:val="none" w:sz="0" w:space="0" w:color="auto"/>
      </w:divBdr>
    </w:div>
    <w:div w:id="220559329">
      <w:marLeft w:val="640"/>
      <w:marRight w:val="0"/>
      <w:marTop w:val="0"/>
      <w:marBottom w:val="0"/>
      <w:divBdr>
        <w:top w:val="none" w:sz="0" w:space="0" w:color="auto"/>
        <w:left w:val="none" w:sz="0" w:space="0" w:color="auto"/>
        <w:bottom w:val="none" w:sz="0" w:space="0" w:color="auto"/>
        <w:right w:val="none" w:sz="0" w:space="0" w:color="auto"/>
      </w:divBdr>
    </w:div>
    <w:div w:id="221068397">
      <w:marLeft w:val="640"/>
      <w:marRight w:val="0"/>
      <w:marTop w:val="0"/>
      <w:marBottom w:val="0"/>
      <w:divBdr>
        <w:top w:val="none" w:sz="0" w:space="0" w:color="auto"/>
        <w:left w:val="none" w:sz="0" w:space="0" w:color="auto"/>
        <w:bottom w:val="none" w:sz="0" w:space="0" w:color="auto"/>
        <w:right w:val="none" w:sz="0" w:space="0" w:color="auto"/>
      </w:divBdr>
    </w:div>
    <w:div w:id="221990207">
      <w:marLeft w:val="640"/>
      <w:marRight w:val="0"/>
      <w:marTop w:val="0"/>
      <w:marBottom w:val="0"/>
      <w:divBdr>
        <w:top w:val="none" w:sz="0" w:space="0" w:color="auto"/>
        <w:left w:val="none" w:sz="0" w:space="0" w:color="auto"/>
        <w:bottom w:val="none" w:sz="0" w:space="0" w:color="auto"/>
        <w:right w:val="none" w:sz="0" w:space="0" w:color="auto"/>
      </w:divBdr>
    </w:div>
    <w:div w:id="222108879">
      <w:marLeft w:val="640"/>
      <w:marRight w:val="0"/>
      <w:marTop w:val="0"/>
      <w:marBottom w:val="0"/>
      <w:divBdr>
        <w:top w:val="none" w:sz="0" w:space="0" w:color="auto"/>
        <w:left w:val="none" w:sz="0" w:space="0" w:color="auto"/>
        <w:bottom w:val="none" w:sz="0" w:space="0" w:color="auto"/>
        <w:right w:val="none" w:sz="0" w:space="0" w:color="auto"/>
      </w:divBdr>
    </w:div>
    <w:div w:id="222258524">
      <w:marLeft w:val="640"/>
      <w:marRight w:val="0"/>
      <w:marTop w:val="0"/>
      <w:marBottom w:val="0"/>
      <w:divBdr>
        <w:top w:val="none" w:sz="0" w:space="0" w:color="auto"/>
        <w:left w:val="none" w:sz="0" w:space="0" w:color="auto"/>
        <w:bottom w:val="none" w:sz="0" w:space="0" w:color="auto"/>
        <w:right w:val="none" w:sz="0" w:space="0" w:color="auto"/>
      </w:divBdr>
    </w:div>
    <w:div w:id="223493886">
      <w:marLeft w:val="640"/>
      <w:marRight w:val="0"/>
      <w:marTop w:val="0"/>
      <w:marBottom w:val="0"/>
      <w:divBdr>
        <w:top w:val="none" w:sz="0" w:space="0" w:color="auto"/>
        <w:left w:val="none" w:sz="0" w:space="0" w:color="auto"/>
        <w:bottom w:val="none" w:sz="0" w:space="0" w:color="auto"/>
        <w:right w:val="none" w:sz="0" w:space="0" w:color="auto"/>
      </w:divBdr>
    </w:div>
    <w:div w:id="223564411">
      <w:marLeft w:val="640"/>
      <w:marRight w:val="0"/>
      <w:marTop w:val="0"/>
      <w:marBottom w:val="0"/>
      <w:divBdr>
        <w:top w:val="none" w:sz="0" w:space="0" w:color="auto"/>
        <w:left w:val="none" w:sz="0" w:space="0" w:color="auto"/>
        <w:bottom w:val="none" w:sz="0" w:space="0" w:color="auto"/>
        <w:right w:val="none" w:sz="0" w:space="0" w:color="auto"/>
      </w:divBdr>
    </w:div>
    <w:div w:id="223570881">
      <w:marLeft w:val="640"/>
      <w:marRight w:val="0"/>
      <w:marTop w:val="0"/>
      <w:marBottom w:val="0"/>
      <w:divBdr>
        <w:top w:val="none" w:sz="0" w:space="0" w:color="auto"/>
        <w:left w:val="none" w:sz="0" w:space="0" w:color="auto"/>
        <w:bottom w:val="none" w:sz="0" w:space="0" w:color="auto"/>
        <w:right w:val="none" w:sz="0" w:space="0" w:color="auto"/>
      </w:divBdr>
    </w:div>
    <w:div w:id="224099794">
      <w:marLeft w:val="640"/>
      <w:marRight w:val="0"/>
      <w:marTop w:val="0"/>
      <w:marBottom w:val="0"/>
      <w:divBdr>
        <w:top w:val="none" w:sz="0" w:space="0" w:color="auto"/>
        <w:left w:val="none" w:sz="0" w:space="0" w:color="auto"/>
        <w:bottom w:val="none" w:sz="0" w:space="0" w:color="auto"/>
        <w:right w:val="none" w:sz="0" w:space="0" w:color="auto"/>
      </w:divBdr>
    </w:div>
    <w:div w:id="224681814">
      <w:marLeft w:val="640"/>
      <w:marRight w:val="0"/>
      <w:marTop w:val="0"/>
      <w:marBottom w:val="0"/>
      <w:divBdr>
        <w:top w:val="none" w:sz="0" w:space="0" w:color="auto"/>
        <w:left w:val="none" w:sz="0" w:space="0" w:color="auto"/>
        <w:bottom w:val="none" w:sz="0" w:space="0" w:color="auto"/>
        <w:right w:val="none" w:sz="0" w:space="0" w:color="auto"/>
      </w:divBdr>
    </w:div>
    <w:div w:id="225191857">
      <w:marLeft w:val="640"/>
      <w:marRight w:val="0"/>
      <w:marTop w:val="0"/>
      <w:marBottom w:val="0"/>
      <w:divBdr>
        <w:top w:val="none" w:sz="0" w:space="0" w:color="auto"/>
        <w:left w:val="none" w:sz="0" w:space="0" w:color="auto"/>
        <w:bottom w:val="none" w:sz="0" w:space="0" w:color="auto"/>
        <w:right w:val="none" w:sz="0" w:space="0" w:color="auto"/>
      </w:divBdr>
    </w:div>
    <w:div w:id="227500531">
      <w:marLeft w:val="640"/>
      <w:marRight w:val="0"/>
      <w:marTop w:val="0"/>
      <w:marBottom w:val="0"/>
      <w:divBdr>
        <w:top w:val="none" w:sz="0" w:space="0" w:color="auto"/>
        <w:left w:val="none" w:sz="0" w:space="0" w:color="auto"/>
        <w:bottom w:val="none" w:sz="0" w:space="0" w:color="auto"/>
        <w:right w:val="none" w:sz="0" w:space="0" w:color="auto"/>
      </w:divBdr>
    </w:div>
    <w:div w:id="227807010">
      <w:marLeft w:val="640"/>
      <w:marRight w:val="0"/>
      <w:marTop w:val="0"/>
      <w:marBottom w:val="0"/>
      <w:divBdr>
        <w:top w:val="none" w:sz="0" w:space="0" w:color="auto"/>
        <w:left w:val="none" w:sz="0" w:space="0" w:color="auto"/>
        <w:bottom w:val="none" w:sz="0" w:space="0" w:color="auto"/>
        <w:right w:val="none" w:sz="0" w:space="0" w:color="auto"/>
      </w:divBdr>
    </w:div>
    <w:div w:id="227886423">
      <w:marLeft w:val="640"/>
      <w:marRight w:val="0"/>
      <w:marTop w:val="0"/>
      <w:marBottom w:val="0"/>
      <w:divBdr>
        <w:top w:val="none" w:sz="0" w:space="0" w:color="auto"/>
        <w:left w:val="none" w:sz="0" w:space="0" w:color="auto"/>
        <w:bottom w:val="none" w:sz="0" w:space="0" w:color="auto"/>
        <w:right w:val="none" w:sz="0" w:space="0" w:color="auto"/>
      </w:divBdr>
    </w:div>
    <w:div w:id="228200411">
      <w:marLeft w:val="640"/>
      <w:marRight w:val="0"/>
      <w:marTop w:val="0"/>
      <w:marBottom w:val="0"/>
      <w:divBdr>
        <w:top w:val="none" w:sz="0" w:space="0" w:color="auto"/>
        <w:left w:val="none" w:sz="0" w:space="0" w:color="auto"/>
        <w:bottom w:val="none" w:sz="0" w:space="0" w:color="auto"/>
        <w:right w:val="none" w:sz="0" w:space="0" w:color="auto"/>
      </w:divBdr>
    </w:div>
    <w:div w:id="228853369">
      <w:marLeft w:val="640"/>
      <w:marRight w:val="0"/>
      <w:marTop w:val="0"/>
      <w:marBottom w:val="0"/>
      <w:divBdr>
        <w:top w:val="none" w:sz="0" w:space="0" w:color="auto"/>
        <w:left w:val="none" w:sz="0" w:space="0" w:color="auto"/>
        <w:bottom w:val="none" w:sz="0" w:space="0" w:color="auto"/>
        <w:right w:val="none" w:sz="0" w:space="0" w:color="auto"/>
      </w:divBdr>
    </w:div>
    <w:div w:id="232476567">
      <w:marLeft w:val="640"/>
      <w:marRight w:val="0"/>
      <w:marTop w:val="0"/>
      <w:marBottom w:val="0"/>
      <w:divBdr>
        <w:top w:val="none" w:sz="0" w:space="0" w:color="auto"/>
        <w:left w:val="none" w:sz="0" w:space="0" w:color="auto"/>
        <w:bottom w:val="none" w:sz="0" w:space="0" w:color="auto"/>
        <w:right w:val="none" w:sz="0" w:space="0" w:color="auto"/>
      </w:divBdr>
    </w:div>
    <w:div w:id="232551278">
      <w:marLeft w:val="640"/>
      <w:marRight w:val="0"/>
      <w:marTop w:val="0"/>
      <w:marBottom w:val="0"/>
      <w:divBdr>
        <w:top w:val="none" w:sz="0" w:space="0" w:color="auto"/>
        <w:left w:val="none" w:sz="0" w:space="0" w:color="auto"/>
        <w:bottom w:val="none" w:sz="0" w:space="0" w:color="auto"/>
        <w:right w:val="none" w:sz="0" w:space="0" w:color="auto"/>
      </w:divBdr>
    </w:div>
    <w:div w:id="232930400">
      <w:marLeft w:val="640"/>
      <w:marRight w:val="0"/>
      <w:marTop w:val="0"/>
      <w:marBottom w:val="0"/>
      <w:divBdr>
        <w:top w:val="none" w:sz="0" w:space="0" w:color="auto"/>
        <w:left w:val="none" w:sz="0" w:space="0" w:color="auto"/>
        <w:bottom w:val="none" w:sz="0" w:space="0" w:color="auto"/>
        <w:right w:val="none" w:sz="0" w:space="0" w:color="auto"/>
      </w:divBdr>
    </w:div>
    <w:div w:id="233324548">
      <w:marLeft w:val="640"/>
      <w:marRight w:val="0"/>
      <w:marTop w:val="0"/>
      <w:marBottom w:val="0"/>
      <w:divBdr>
        <w:top w:val="none" w:sz="0" w:space="0" w:color="auto"/>
        <w:left w:val="none" w:sz="0" w:space="0" w:color="auto"/>
        <w:bottom w:val="none" w:sz="0" w:space="0" w:color="auto"/>
        <w:right w:val="none" w:sz="0" w:space="0" w:color="auto"/>
      </w:divBdr>
    </w:div>
    <w:div w:id="233518284">
      <w:marLeft w:val="640"/>
      <w:marRight w:val="0"/>
      <w:marTop w:val="0"/>
      <w:marBottom w:val="0"/>
      <w:divBdr>
        <w:top w:val="none" w:sz="0" w:space="0" w:color="auto"/>
        <w:left w:val="none" w:sz="0" w:space="0" w:color="auto"/>
        <w:bottom w:val="none" w:sz="0" w:space="0" w:color="auto"/>
        <w:right w:val="none" w:sz="0" w:space="0" w:color="auto"/>
      </w:divBdr>
    </w:div>
    <w:div w:id="234366353">
      <w:marLeft w:val="640"/>
      <w:marRight w:val="0"/>
      <w:marTop w:val="0"/>
      <w:marBottom w:val="0"/>
      <w:divBdr>
        <w:top w:val="none" w:sz="0" w:space="0" w:color="auto"/>
        <w:left w:val="none" w:sz="0" w:space="0" w:color="auto"/>
        <w:bottom w:val="none" w:sz="0" w:space="0" w:color="auto"/>
        <w:right w:val="none" w:sz="0" w:space="0" w:color="auto"/>
      </w:divBdr>
    </w:div>
    <w:div w:id="237129154">
      <w:marLeft w:val="640"/>
      <w:marRight w:val="0"/>
      <w:marTop w:val="0"/>
      <w:marBottom w:val="0"/>
      <w:divBdr>
        <w:top w:val="none" w:sz="0" w:space="0" w:color="auto"/>
        <w:left w:val="none" w:sz="0" w:space="0" w:color="auto"/>
        <w:bottom w:val="none" w:sz="0" w:space="0" w:color="auto"/>
        <w:right w:val="none" w:sz="0" w:space="0" w:color="auto"/>
      </w:divBdr>
    </w:div>
    <w:div w:id="237981979">
      <w:marLeft w:val="640"/>
      <w:marRight w:val="0"/>
      <w:marTop w:val="0"/>
      <w:marBottom w:val="0"/>
      <w:divBdr>
        <w:top w:val="none" w:sz="0" w:space="0" w:color="auto"/>
        <w:left w:val="none" w:sz="0" w:space="0" w:color="auto"/>
        <w:bottom w:val="none" w:sz="0" w:space="0" w:color="auto"/>
        <w:right w:val="none" w:sz="0" w:space="0" w:color="auto"/>
      </w:divBdr>
    </w:div>
    <w:div w:id="238634764">
      <w:marLeft w:val="640"/>
      <w:marRight w:val="0"/>
      <w:marTop w:val="0"/>
      <w:marBottom w:val="0"/>
      <w:divBdr>
        <w:top w:val="none" w:sz="0" w:space="0" w:color="auto"/>
        <w:left w:val="none" w:sz="0" w:space="0" w:color="auto"/>
        <w:bottom w:val="none" w:sz="0" w:space="0" w:color="auto"/>
        <w:right w:val="none" w:sz="0" w:space="0" w:color="auto"/>
      </w:divBdr>
    </w:div>
    <w:div w:id="240256980">
      <w:marLeft w:val="640"/>
      <w:marRight w:val="0"/>
      <w:marTop w:val="0"/>
      <w:marBottom w:val="0"/>
      <w:divBdr>
        <w:top w:val="none" w:sz="0" w:space="0" w:color="auto"/>
        <w:left w:val="none" w:sz="0" w:space="0" w:color="auto"/>
        <w:bottom w:val="none" w:sz="0" w:space="0" w:color="auto"/>
        <w:right w:val="none" w:sz="0" w:space="0" w:color="auto"/>
      </w:divBdr>
    </w:div>
    <w:div w:id="240331842">
      <w:marLeft w:val="640"/>
      <w:marRight w:val="0"/>
      <w:marTop w:val="0"/>
      <w:marBottom w:val="0"/>
      <w:divBdr>
        <w:top w:val="none" w:sz="0" w:space="0" w:color="auto"/>
        <w:left w:val="none" w:sz="0" w:space="0" w:color="auto"/>
        <w:bottom w:val="none" w:sz="0" w:space="0" w:color="auto"/>
        <w:right w:val="none" w:sz="0" w:space="0" w:color="auto"/>
      </w:divBdr>
    </w:div>
    <w:div w:id="240525181">
      <w:marLeft w:val="640"/>
      <w:marRight w:val="0"/>
      <w:marTop w:val="0"/>
      <w:marBottom w:val="0"/>
      <w:divBdr>
        <w:top w:val="none" w:sz="0" w:space="0" w:color="auto"/>
        <w:left w:val="none" w:sz="0" w:space="0" w:color="auto"/>
        <w:bottom w:val="none" w:sz="0" w:space="0" w:color="auto"/>
        <w:right w:val="none" w:sz="0" w:space="0" w:color="auto"/>
      </w:divBdr>
    </w:div>
    <w:div w:id="241070066">
      <w:marLeft w:val="640"/>
      <w:marRight w:val="0"/>
      <w:marTop w:val="0"/>
      <w:marBottom w:val="0"/>
      <w:divBdr>
        <w:top w:val="none" w:sz="0" w:space="0" w:color="auto"/>
        <w:left w:val="none" w:sz="0" w:space="0" w:color="auto"/>
        <w:bottom w:val="none" w:sz="0" w:space="0" w:color="auto"/>
        <w:right w:val="none" w:sz="0" w:space="0" w:color="auto"/>
      </w:divBdr>
    </w:div>
    <w:div w:id="242686786">
      <w:marLeft w:val="640"/>
      <w:marRight w:val="0"/>
      <w:marTop w:val="0"/>
      <w:marBottom w:val="0"/>
      <w:divBdr>
        <w:top w:val="none" w:sz="0" w:space="0" w:color="auto"/>
        <w:left w:val="none" w:sz="0" w:space="0" w:color="auto"/>
        <w:bottom w:val="none" w:sz="0" w:space="0" w:color="auto"/>
        <w:right w:val="none" w:sz="0" w:space="0" w:color="auto"/>
      </w:divBdr>
    </w:div>
    <w:div w:id="242909098">
      <w:marLeft w:val="640"/>
      <w:marRight w:val="0"/>
      <w:marTop w:val="0"/>
      <w:marBottom w:val="0"/>
      <w:divBdr>
        <w:top w:val="none" w:sz="0" w:space="0" w:color="auto"/>
        <w:left w:val="none" w:sz="0" w:space="0" w:color="auto"/>
        <w:bottom w:val="none" w:sz="0" w:space="0" w:color="auto"/>
        <w:right w:val="none" w:sz="0" w:space="0" w:color="auto"/>
      </w:divBdr>
    </w:div>
    <w:div w:id="243882173">
      <w:marLeft w:val="640"/>
      <w:marRight w:val="0"/>
      <w:marTop w:val="0"/>
      <w:marBottom w:val="0"/>
      <w:divBdr>
        <w:top w:val="none" w:sz="0" w:space="0" w:color="auto"/>
        <w:left w:val="none" w:sz="0" w:space="0" w:color="auto"/>
        <w:bottom w:val="none" w:sz="0" w:space="0" w:color="auto"/>
        <w:right w:val="none" w:sz="0" w:space="0" w:color="auto"/>
      </w:divBdr>
    </w:div>
    <w:div w:id="244582728">
      <w:marLeft w:val="640"/>
      <w:marRight w:val="0"/>
      <w:marTop w:val="0"/>
      <w:marBottom w:val="0"/>
      <w:divBdr>
        <w:top w:val="none" w:sz="0" w:space="0" w:color="auto"/>
        <w:left w:val="none" w:sz="0" w:space="0" w:color="auto"/>
        <w:bottom w:val="none" w:sz="0" w:space="0" w:color="auto"/>
        <w:right w:val="none" w:sz="0" w:space="0" w:color="auto"/>
      </w:divBdr>
    </w:div>
    <w:div w:id="244732267">
      <w:marLeft w:val="640"/>
      <w:marRight w:val="0"/>
      <w:marTop w:val="0"/>
      <w:marBottom w:val="0"/>
      <w:divBdr>
        <w:top w:val="none" w:sz="0" w:space="0" w:color="auto"/>
        <w:left w:val="none" w:sz="0" w:space="0" w:color="auto"/>
        <w:bottom w:val="none" w:sz="0" w:space="0" w:color="auto"/>
        <w:right w:val="none" w:sz="0" w:space="0" w:color="auto"/>
      </w:divBdr>
    </w:div>
    <w:div w:id="244919446">
      <w:marLeft w:val="640"/>
      <w:marRight w:val="0"/>
      <w:marTop w:val="0"/>
      <w:marBottom w:val="0"/>
      <w:divBdr>
        <w:top w:val="none" w:sz="0" w:space="0" w:color="auto"/>
        <w:left w:val="none" w:sz="0" w:space="0" w:color="auto"/>
        <w:bottom w:val="none" w:sz="0" w:space="0" w:color="auto"/>
        <w:right w:val="none" w:sz="0" w:space="0" w:color="auto"/>
      </w:divBdr>
    </w:div>
    <w:div w:id="245120063">
      <w:marLeft w:val="640"/>
      <w:marRight w:val="0"/>
      <w:marTop w:val="0"/>
      <w:marBottom w:val="0"/>
      <w:divBdr>
        <w:top w:val="none" w:sz="0" w:space="0" w:color="auto"/>
        <w:left w:val="none" w:sz="0" w:space="0" w:color="auto"/>
        <w:bottom w:val="none" w:sz="0" w:space="0" w:color="auto"/>
        <w:right w:val="none" w:sz="0" w:space="0" w:color="auto"/>
      </w:divBdr>
    </w:div>
    <w:div w:id="245649972">
      <w:marLeft w:val="640"/>
      <w:marRight w:val="0"/>
      <w:marTop w:val="0"/>
      <w:marBottom w:val="0"/>
      <w:divBdr>
        <w:top w:val="none" w:sz="0" w:space="0" w:color="auto"/>
        <w:left w:val="none" w:sz="0" w:space="0" w:color="auto"/>
        <w:bottom w:val="none" w:sz="0" w:space="0" w:color="auto"/>
        <w:right w:val="none" w:sz="0" w:space="0" w:color="auto"/>
      </w:divBdr>
    </w:div>
    <w:div w:id="246114000">
      <w:marLeft w:val="640"/>
      <w:marRight w:val="0"/>
      <w:marTop w:val="0"/>
      <w:marBottom w:val="0"/>
      <w:divBdr>
        <w:top w:val="none" w:sz="0" w:space="0" w:color="auto"/>
        <w:left w:val="none" w:sz="0" w:space="0" w:color="auto"/>
        <w:bottom w:val="none" w:sz="0" w:space="0" w:color="auto"/>
        <w:right w:val="none" w:sz="0" w:space="0" w:color="auto"/>
      </w:divBdr>
    </w:div>
    <w:div w:id="247429472">
      <w:marLeft w:val="640"/>
      <w:marRight w:val="0"/>
      <w:marTop w:val="0"/>
      <w:marBottom w:val="0"/>
      <w:divBdr>
        <w:top w:val="none" w:sz="0" w:space="0" w:color="auto"/>
        <w:left w:val="none" w:sz="0" w:space="0" w:color="auto"/>
        <w:bottom w:val="none" w:sz="0" w:space="0" w:color="auto"/>
        <w:right w:val="none" w:sz="0" w:space="0" w:color="auto"/>
      </w:divBdr>
    </w:div>
    <w:div w:id="247662223">
      <w:marLeft w:val="640"/>
      <w:marRight w:val="0"/>
      <w:marTop w:val="0"/>
      <w:marBottom w:val="0"/>
      <w:divBdr>
        <w:top w:val="none" w:sz="0" w:space="0" w:color="auto"/>
        <w:left w:val="none" w:sz="0" w:space="0" w:color="auto"/>
        <w:bottom w:val="none" w:sz="0" w:space="0" w:color="auto"/>
        <w:right w:val="none" w:sz="0" w:space="0" w:color="auto"/>
      </w:divBdr>
    </w:div>
    <w:div w:id="248587107">
      <w:marLeft w:val="640"/>
      <w:marRight w:val="0"/>
      <w:marTop w:val="0"/>
      <w:marBottom w:val="0"/>
      <w:divBdr>
        <w:top w:val="none" w:sz="0" w:space="0" w:color="auto"/>
        <w:left w:val="none" w:sz="0" w:space="0" w:color="auto"/>
        <w:bottom w:val="none" w:sz="0" w:space="0" w:color="auto"/>
        <w:right w:val="none" w:sz="0" w:space="0" w:color="auto"/>
      </w:divBdr>
    </w:div>
    <w:div w:id="248776893">
      <w:marLeft w:val="640"/>
      <w:marRight w:val="0"/>
      <w:marTop w:val="0"/>
      <w:marBottom w:val="0"/>
      <w:divBdr>
        <w:top w:val="none" w:sz="0" w:space="0" w:color="auto"/>
        <w:left w:val="none" w:sz="0" w:space="0" w:color="auto"/>
        <w:bottom w:val="none" w:sz="0" w:space="0" w:color="auto"/>
        <w:right w:val="none" w:sz="0" w:space="0" w:color="auto"/>
      </w:divBdr>
    </w:div>
    <w:div w:id="249126492">
      <w:marLeft w:val="640"/>
      <w:marRight w:val="0"/>
      <w:marTop w:val="0"/>
      <w:marBottom w:val="0"/>
      <w:divBdr>
        <w:top w:val="none" w:sz="0" w:space="0" w:color="auto"/>
        <w:left w:val="none" w:sz="0" w:space="0" w:color="auto"/>
        <w:bottom w:val="none" w:sz="0" w:space="0" w:color="auto"/>
        <w:right w:val="none" w:sz="0" w:space="0" w:color="auto"/>
      </w:divBdr>
    </w:div>
    <w:div w:id="249627327">
      <w:marLeft w:val="640"/>
      <w:marRight w:val="0"/>
      <w:marTop w:val="0"/>
      <w:marBottom w:val="0"/>
      <w:divBdr>
        <w:top w:val="none" w:sz="0" w:space="0" w:color="auto"/>
        <w:left w:val="none" w:sz="0" w:space="0" w:color="auto"/>
        <w:bottom w:val="none" w:sz="0" w:space="0" w:color="auto"/>
        <w:right w:val="none" w:sz="0" w:space="0" w:color="auto"/>
      </w:divBdr>
    </w:div>
    <w:div w:id="249773931">
      <w:marLeft w:val="640"/>
      <w:marRight w:val="0"/>
      <w:marTop w:val="0"/>
      <w:marBottom w:val="0"/>
      <w:divBdr>
        <w:top w:val="none" w:sz="0" w:space="0" w:color="auto"/>
        <w:left w:val="none" w:sz="0" w:space="0" w:color="auto"/>
        <w:bottom w:val="none" w:sz="0" w:space="0" w:color="auto"/>
        <w:right w:val="none" w:sz="0" w:space="0" w:color="auto"/>
      </w:divBdr>
    </w:div>
    <w:div w:id="249778920">
      <w:marLeft w:val="640"/>
      <w:marRight w:val="0"/>
      <w:marTop w:val="0"/>
      <w:marBottom w:val="0"/>
      <w:divBdr>
        <w:top w:val="none" w:sz="0" w:space="0" w:color="auto"/>
        <w:left w:val="none" w:sz="0" w:space="0" w:color="auto"/>
        <w:bottom w:val="none" w:sz="0" w:space="0" w:color="auto"/>
        <w:right w:val="none" w:sz="0" w:space="0" w:color="auto"/>
      </w:divBdr>
    </w:div>
    <w:div w:id="250234804">
      <w:marLeft w:val="640"/>
      <w:marRight w:val="0"/>
      <w:marTop w:val="0"/>
      <w:marBottom w:val="0"/>
      <w:divBdr>
        <w:top w:val="none" w:sz="0" w:space="0" w:color="auto"/>
        <w:left w:val="none" w:sz="0" w:space="0" w:color="auto"/>
        <w:bottom w:val="none" w:sz="0" w:space="0" w:color="auto"/>
        <w:right w:val="none" w:sz="0" w:space="0" w:color="auto"/>
      </w:divBdr>
    </w:div>
    <w:div w:id="251428369">
      <w:marLeft w:val="640"/>
      <w:marRight w:val="0"/>
      <w:marTop w:val="0"/>
      <w:marBottom w:val="0"/>
      <w:divBdr>
        <w:top w:val="none" w:sz="0" w:space="0" w:color="auto"/>
        <w:left w:val="none" w:sz="0" w:space="0" w:color="auto"/>
        <w:bottom w:val="none" w:sz="0" w:space="0" w:color="auto"/>
        <w:right w:val="none" w:sz="0" w:space="0" w:color="auto"/>
      </w:divBdr>
    </w:div>
    <w:div w:id="251814913">
      <w:marLeft w:val="640"/>
      <w:marRight w:val="0"/>
      <w:marTop w:val="0"/>
      <w:marBottom w:val="0"/>
      <w:divBdr>
        <w:top w:val="none" w:sz="0" w:space="0" w:color="auto"/>
        <w:left w:val="none" w:sz="0" w:space="0" w:color="auto"/>
        <w:bottom w:val="none" w:sz="0" w:space="0" w:color="auto"/>
        <w:right w:val="none" w:sz="0" w:space="0" w:color="auto"/>
      </w:divBdr>
    </w:div>
    <w:div w:id="252589848">
      <w:marLeft w:val="640"/>
      <w:marRight w:val="0"/>
      <w:marTop w:val="0"/>
      <w:marBottom w:val="0"/>
      <w:divBdr>
        <w:top w:val="none" w:sz="0" w:space="0" w:color="auto"/>
        <w:left w:val="none" w:sz="0" w:space="0" w:color="auto"/>
        <w:bottom w:val="none" w:sz="0" w:space="0" w:color="auto"/>
        <w:right w:val="none" w:sz="0" w:space="0" w:color="auto"/>
      </w:divBdr>
    </w:div>
    <w:div w:id="252864840">
      <w:marLeft w:val="640"/>
      <w:marRight w:val="0"/>
      <w:marTop w:val="0"/>
      <w:marBottom w:val="0"/>
      <w:divBdr>
        <w:top w:val="none" w:sz="0" w:space="0" w:color="auto"/>
        <w:left w:val="none" w:sz="0" w:space="0" w:color="auto"/>
        <w:bottom w:val="none" w:sz="0" w:space="0" w:color="auto"/>
        <w:right w:val="none" w:sz="0" w:space="0" w:color="auto"/>
      </w:divBdr>
    </w:div>
    <w:div w:id="253561230">
      <w:marLeft w:val="640"/>
      <w:marRight w:val="0"/>
      <w:marTop w:val="0"/>
      <w:marBottom w:val="0"/>
      <w:divBdr>
        <w:top w:val="none" w:sz="0" w:space="0" w:color="auto"/>
        <w:left w:val="none" w:sz="0" w:space="0" w:color="auto"/>
        <w:bottom w:val="none" w:sz="0" w:space="0" w:color="auto"/>
        <w:right w:val="none" w:sz="0" w:space="0" w:color="auto"/>
      </w:divBdr>
    </w:div>
    <w:div w:id="253756157">
      <w:marLeft w:val="640"/>
      <w:marRight w:val="0"/>
      <w:marTop w:val="0"/>
      <w:marBottom w:val="0"/>
      <w:divBdr>
        <w:top w:val="none" w:sz="0" w:space="0" w:color="auto"/>
        <w:left w:val="none" w:sz="0" w:space="0" w:color="auto"/>
        <w:bottom w:val="none" w:sz="0" w:space="0" w:color="auto"/>
        <w:right w:val="none" w:sz="0" w:space="0" w:color="auto"/>
      </w:divBdr>
    </w:div>
    <w:div w:id="253787717">
      <w:marLeft w:val="640"/>
      <w:marRight w:val="0"/>
      <w:marTop w:val="0"/>
      <w:marBottom w:val="0"/>
      <w:divBdr>
        <w:top w:val="none" w:sz="0" w:space="0" w:color="auto"/>
        <w:left w:val="none" w:sz="0" w:space="0" w:color="auto"/>
        <w:bottom w:val="none" w:sz="0" w:space="0" w:color="auto"/>
        <w:right w:val="none" w:sz="0" w:space="0" w:color="auto"/>
      </w:divBdr>
    </w:div>
    <w:div w:id="254169205">
      <w:marLeft w:val="640"/>
      <w:marRight w:val="0"/>
      <w:marTop w:val="0"/>
      <w:marBottom w:val="0"/>
      <w:divBdr>
        <w:top w:val="none" w:sz="0" w:space="0" w:color="auto"/>
        <w:left w:val="none" w:sz="0" w:space="0" w:color="auto"/>
        <w:bottom w:val="none" w:sz="0" w:space="0" w:color="auto"/>
        <w:right w:val="none" w:sz="0" w:space="0" w:color="auto"/>
      </w:divBdr>
    </w:div>
    <w:div w:id="254361884">
      <w:marLeft w:val="640"/>
      <w:marRight w:val="0"/>
      <w:marTop w:val="0"/>
      <w:marBottom w:val="0"/>
      <w:divBdr>
        <w:top w:val="none" w:sz="0" w:space="0" w:color="auto"/>
        <w:left w:val="none" w:sz="0" w:space="0" w:color="auto"/>
        <w:bottom w:val="none" w:sz="0" w:space="0" w:color="auto"/>
        <w:right w:val="none" w:sz="0" w:space="0" w:color="auto"/>
      </w:divBdr>
    </w:div>
    <w:div w:id="256016111">
      <w:marLeft w:val="640"/>
      <w:marRight w:val="0"/>
      <w:marTop w:val="0"/>
      <w:marBottom w:val="0"/>
      <w:divBdr>
        <w:top w:val="none" w:sz="0" w:space="0" w:color="auto"/>
        <w:left w:val="none" w:sz="0" w:space="0" w:color="auto"/>
        <w:bottom w:val="none" w:sz="0" w:space="0" w:color="auto"/>
        <w:right w:val="none" w:sz="0" w:space="0" w:color="auto"/>
      </w:divBdr>
    </w:div>
    <w:div w:id="256333619">
      <w:marLeft w:val="640"/>
      <w:marRight w:val="0"/>
      <w:marTop w:val="0"/>
      <w:marBottom w:val="0"/>
      <w:divBdr>
        <w:top w:val="none" w:sz="0" w:space="0" w:color="auto"/>
        <w:left w:val="none" w:sz="0" w:space="0" w:color="auto"/>
        <w:bottom w:val="none" w:sz="0" w:space="0" w:color="auto"/>
        <w:right w:val="none" w:sz="0" w:space="0" w:color="auto"/>
      </w:divBdr>
    </w:div>
    <w:div w:id="256643638">
      <w:marLeft w:val="640"/>
      <w:marRight w:val="0"/>
      <w:marTop w:val="0"/>
      <w:marBottom w:val="0"/>
      <w:divBdr>
        <w:top w:val="none" w:sz="0" w:space="0" w:color="auto"/>
        <w:left w:val="none" w:sz="0" w:space="0" w:color="auto"/>
        <w:bottom w:val="none" w:sz="0" w:space="0" w:color="auto"/>
        <w:right w:val="none" w:sz="0" w:space="0" w:color="auto"/>
      </w:divBdr>
    </w:div>
    <w:div w:id="257101705">
      <w:marLeft w:val="640"/>
      <w:marRight w:val="0"/>
      <w:marTop w:val="0"/>
      <w:marBottom w:val="0"/>
      <w:divBdr>
        <w:top w:val="none" w:sz="0" w:space="0" w:color="auto"/>
        <w:left w:val="none" w:sz="0" w:space="0" w:color="auto"/>
        <w:bottom w:val="none" w:sz="0" w:space="0" w:color="auto"/>
        <w:right w:val="none" w:sz="0" w:space="0" w:color="auto"/>
      </w:divBdr>
    </w:div>
    <w:div w:id="257565763">
      <w:marLeft w:val="640"/>
      <w:marRight w:val="0"/>
      <w:marTop w:val="0"/>
      <w:marBottom w:val="0"/>
      <w:divBdr>
        <w:top w:val="none" w:sz="0" w:space="0" w:color="auto"/>
        <w:left w:val="none" w:sz="0" w:space="0" w:color="auto"/>
        <w:bottom w:val="none" w:sz="0" w:space="0" w:color="auto"/>
        <w:right w:val="none" w:sz="0" w:space="0" w:color="auto"/>
      </w:divBdr>
    </w:div>
    <w:div w:id="258372190">
      <w:marLeft w:val="640"/>
      <w:marRight w:val="0"/>
      <w:marTop w:val="0"/>
      <w:marBottom w:val="0"/>
      <w:divBdr>
        <w:top w:val="none" w:sz="0" w:space="0" w:color="auto"/>
        <w:left w:val="none" w:sz="0" w:space="0" w:color="auto"/>
        <w:bottom w:val="none" w:sz="0" w:space="0" w:color="auto"/>
        <w:right w:val="none" w:sz="0" w:space="0" w:color="auto"/>
      </w:divBdr>
    </w:div>
    <w:div w:id="258486702">
      <w:marLeft w:val="640"/>
      <w:marRight w:val="0"/>
      <w:marTop w:val="0"/>
      <w:marBottom w:val="0"/>
      <w:divBdr>
        <w:top w:val="none" w:sz="0" w:space="0" w:color="auto"/>
        <w:left w:val="none" w:sz="0" w:space="0" w:color="auto"/>
        <w:bottom w:val="none" w:sz="0" w:space="0" w:color="auto"/>
        <w:right w:val="none" w:sz="0" w:space="0" w:color="auto"/>
      </w:divBdr>
    </w:div>
    <w:div w:id="258754631">
      <w:marLeft w:val="640"/>
      <w:marRight w:val="0"/>
      <w:marTop w:val="0"/>
      <w:marBottom w:val="0"/>
      <w:divBdr>
        <w:top w:val="none" w:sz="0" w:space="0" w:color="auto"/>
        <w:left w:val="none" w:sz="0" w:space="0" w:color="auto"/>
        <w:bottom w:val="none" w:sz="0" w:space="0" w:color="auto"/>
        <w:right w:val="none" w:sz="0" w:space="0" w:color="auto"/>
      </w:divBdr>
    </w:div>
    <w:div w:id="259145568">
      <w:marLeft w:val="640"/>
      <w:marRight w:val="0"/>
      <w:marTop w:val="0"/>
      <w:marBottom w:val="0"/>
      <w:divBdr>
        <w:top w:val="none" w:sz="0" w:space="0" w:color="auto"/>
        <w:left w:val="none" w:sz="0" w:space="0" w:color="auto"/>
        <w:bottom w:val="none" w:sz="0" w:space="0" w:color="auto"/>
        <w:right w:val="none" w:sz="0" w:space="0" w:color="auto"/>
      </w:divBdr>
    </w:div>
    <w:div w:id="259218913">
      <w:marLeft w:val="640"/>
      <w:marRight w:val="0"/>
      <w:marTop w:val="0"/>
      <w:marBottom w:val="0"/>
      <w:divBdr>
        <w:top w:val="none" w:sz="0" w:space="0" w:color="auto"/>
        <w:left w:val="none" w:sz="0" w:space="0" w:color="auto"/>
        <w:bottom w:val="none" w:sz="0" w:space="0" w:color="auto"/>
        <w:right w:val="none" w:sz="0" w:space="0" w:color="auto"/>
      </w:divBdr>
    </w:div>
    <w:div w:id="259488175">
      <w:marLeft w:val="640"/>
      <w:marRight w:val="0"/>
      <w:marTop w:val="0"/>
      <w:marBottom w:val="0"/>
      <w:divBdr>
        <w:top w:val="none" w:sz="0" w:space="0" w:color="auto"/>
        <w:left w:val="none" w:sz="0" w:space="0" w:color="auto"/>
        <w:bottom w:val="none" w:sz="0" w:space="0" w:color="auto"/>
        <w:right w:val="none" w:sz="0" w:space="0" w:color="auto"/>
      </w:divBdr>
    </w:div>
    <w:div w:id="259800182">
      <w:marLeft w:val="640"/>
      <w:marRight w:val="0"/>
      <w:marTop w:val="0"/>
      <w:marBottom w:val="0"/>
      <w:divBdr>
        <w:top w:val="none" w:sz="0" w:space="0" w:color="auto"/>
        <w:left w:val="none" w:sz="0" w:space="0" w:color="auto"/>
        <w:bottom w:val="none" w:sz="0" w:space="0" w:color="auto"/>
        <w:right w:val="none" w:sz="0" w:space="0" w:color="auto"/>
      </w:divBdr>
    </w:div>
    <w:div w:id="260064341">
      <w:marLeft w:val="640"/>
      <w:marRight w:val="0"/>
      <w:marTop w:val="0"/>
      <w:marBottom w:val="0"/>
      <w:divBdr>
        <w:top w:val="none" w:sz="0" w:space="0" w:color="auto"/>
        <w:left w:val="none" w:sz="0" w:space="0" w:color="auto"/>
        <w:bottom w:val="none" w:sz="0" w:space="0" w:color="auto"/>
        <w:right w:val="none" w:sz="0" w:space="0" w:color="auto"/>
      </w:divBdr>
    </w:div>
    <w:div w:id="260650327">
      <w:marLeft w:val="640"/>
      <w:marRight w:val="0"/>
      <w:marTop w:val="0"/>
      <w:marBottom w:val="0"/>
      <w:divBdr>
        <w:top w:val="none" w:sz="0" w:space="0" w:color="auto"/>
        <w:left w:val="none" w:sz="0" w:space="0" w:color="auto"/>
        <w:bottom w:val="none" w:sz="0" w:space="0" w:color="auto"/>
        <w:right w:val="none" w:sz="0" w:space="0" w:color="auto"/>
      </w:divBdr>
    </w:div>
    <w:div w:id="260726992">
      <w:marLeft w:val="640"/>
      <w:marRight w:val="0"/>
      <w:marTop w:val="0"/>
      <w:marBottom w:val="0"/>
      <w:divBdr>
        <w:top w:val="none" w:sz="0" w:space="0" w:color="auto"/>
        <w:left w:val="none" w:sz="0" w:space="0" w:color="auto"/>
        <w:bottom w:val="none" w:sz="0" w:space="0" w:color="auto"/>
        <w:right w:val="none" w:sz="0" w:space="0" w:color="auto"/>
      </w:divBdr>
    </w:div>
    <w:div w:id="260798082">
      <w:marLeft w:val="640"/>
      <w:marRight w:val="0"/>
      <w:marTop w:val="0"/>
      <w:marBottom w:val="0"/>
      <w:divBdr>
        <w:top w:val="none" w:sz="0" w:space="0" w:color="auto"/>
        <w:left w:val="none" w:sz="0" w:space="0" w:color="auto"/>
        <w:bottom w:val="none" w:sz="0" w:space="0" w:color="auto"/>
        <w:right w:val="none" w:sz="0" w:space="0" w:color="auto"/>
      </w:divBdr>
    </w:div>
    <w:div w:id="261380709">
      <w:marLeft w:val="640"/>
      <w:marRight w:val="0"/>
      <w:marTop w:val="0"/>
      <w:marBottom w:val="0"/>
      <w:divBdr>
        <w:top w:val="none" w:sz="0" w:space="0" w:color="auto"/>
        <w:left w:val="none" w:sz="0" w:space="0" w:color="auto"/>
        <w:bottom w:val="none" w:sz="0" w:space="0" w:color="auto"/>
        <w:right w:val="none" w:sz="0" w:space="0" w:color="auto"/>
      </w:divBdr>
    </w:div>
    <w:div w:id="262690663">
      <w:marLeft w:val="640"/>
      <w:marRight w:val="0"/>
      <w:marTop w:val="0"/>
      <w:marBottom w:val="0"/>
      <w:divBdr>
        <w:top w:val="none" w:sz="0" w:space="0" w:color="auto"/>
        <w:left w:val="none" w:sz="0" w:space="0" w:color="auto"/>
        <w:bottom w:val="none" w:sz="0" w:space="0" w:color="auto"/>
        <w:right w:val="none" w:sz="0" w:space="0" w:color="auto"/>
      </w:divBdr>
    </w:div>
    <w:div w:id="263614160">
      <w:marLeft w:val="640"/>
      <w:marRight w:val="0"/>
      <w:marTop w:val="0"/>
      <w:marBottom w:val="0"/>
      <w:divBdr>
        <w:top w:val="none" w:sz="0" w:space="0" w:color="auto"/>
        <w:left w:val="none" w:sz="0" w:space="0" w:color="auto"/>
        <w:bottom w:val="none" w:sz="0" w:space="0" w:color="auto"/>
        <w:right w:val="none" w:sz="0" w:space="0" w:color="auto"/>
      </w:divBdr>
    </w:div>
    <w:div w:id="263658153">
      <w:marLeft w:val="640"/>
      <w:marRight w:val="0"/>
      <w:marTop w:val="0"/>
      <w:marBottom w:val="0"/>
      <w:divBdr>
        <w:top w:val="none" w:sz="0" w:space="0" w:color="auto"/>
        <w:left w:val="none" w:sz="0" w:space="0" w:color="auto"/>
        <w:bottom w:val="none" w:sz="0" w:space="0" w:color="auto"/>
        <w:right w:val="none" w:sz="0" w:space="0" w:color="auto"/>
      </w:divBdr>
    </w:div>
    <w:div w:id="263811343">
      <w:marLeft w:val="640"/>
      <w:marRight w:val="0"/>
      <w:marTop w:val="0"/>
      <w:marBottom w:val="0"/>
      <w:divBdr>
        <w:top w:val="none" w:sz="0" w:space="0" w:color="auto"/>
        <w:left w:val="none" w:sz="0" w:space="0" w:color="auto"/>
        <w:bottom w:val="none" w:sz="0" w:space="0" w:color="auto"/>
        <w:right w:val="none" w:sz="0" w:space="0" w:color="auto"/>
      </w:divBdr>
    </w:div>
    <w:div w:id="264120418">
      <w:marLeft w:val="640"/>
      <w:marRight w:val="0"/>
      <w:marTop w:val="0"/>
      <w:marBottom w:val="0"/>
      <w:divBdr>
        <w:top w:val="none" w:sz="0" w:space="0" w:color="auto"/>
        <w:left w:val="none" w:sz="0" w:space="0" w:color="auto"/>
        <w:bottom w:val="none" w:sz="0" w:space="0" w:color="auto"/>
        <w:right w:val="none" w:sz="0" w:space="0" w:color="auto"/>
      </w:divBdr>
    </w:div>
    <w:div w:id="266498410">
      <w:marLeft w:val="640"/>
      <w:marRight w:val="0"/>
      <w:marTop w:val="0"/>
      <w:marBottom w:val="0"/>
      <w:divBdr>
        <w:top w:val="none" w:sz="0" w:space="0" w:color="auto"/>
        <w:left w:val="none" w:sz="0" w:space="0" w:color="auto"/>
        <w:bottom w:val="none" w:sz="0" w:space="0" w:color="auto"/>
        <w:right w:val="none" w:sz="0" w:space="0" w:color="auto"/>
      </w:divBdr>
    </w:div>
    <w:div w:id="268052315">
      <w:marLeft w:val="640"/>
      <w:marRight w:val="0"/>
      <w:marTop w:val="0"/>
      <w:marBottom w:val="0"/>
      <w:divBdr>
        <w:top w:val="none" w:sz="0" w:space="0" w:color="auto"/>
        <w:left w:val="none" w:sz="0" w:space="0" w:color="auto"/>
        <w:bottom w:val="none" w:sz="0" w:space="0" w:color="auto"/>
        <w:right w:val="none" w:sz="0" w:space="0" w:color="auto"/>
      </w:divBdr>
    </w:div>
    <w:div w:id="268243205">
      <w:marLeft w:val="640"/>
      <w:marRight w:val="0"/>
      <w:marTop w:val="0"/>
      <w:marBottom w:val="0"/>
      <w:divBdr>
        <w:top w:val="none" w:sz="0" w:space="0" w:color="auto"/>
        <w:left w:val="none" w:sz="0" w:space="0" w:color="auto"/>
        <w:bottom w:val="none" w:sz="0" w:space="0" w:color="auto"/>
        <w:right w:val="none" w:sz="0" w:space="0" w:color="auto"/>
      </w:divBdr>
    </w:div>
    <w:div w:id="269163624">
      <w:marLeft w:val="640"/>
      <w:marRight w:val="0"/>
      <w:marTop w:val="0"/>
      <w:marBottom w:val="0"/>
      <w:divBdr>
        <w:top w:val="none" w:sz="0" w:space="0" w:color="auto"/>
        <w:left w:val="none" w:sz="0" w:space="0" w:color="auto"/>
        <w:bottom w:val="none" w:sz="0" w:space="0" w:color="auto"/>
        <w:right w:val="none" w:sz="0" w:space="0" w:color="auto"/>
      </w:divBdr>
    </w:div>
    <w:div w:id="269823607">
      <w:marLeft w:val="640"/>
      <w:marRight w:val="0"/>
      <w:marTop w:val="0"/>
      <w:marBottom w:val="0"/>
      <w:divBdr>
        <w:top w:val="none" w:sz="0" w:space="0" w:color="auto"/>
        <w:left w:val="none" w:sz="0" w:space="0" w:color="auto"/>
        <w:bottom w:val="none" w:sz="0" w:space="0" w:color="auto"/>
        <w:right w:val="none" w:sz="0" w:space="0" w:color="auto"/>
      </w:divBdr>
    </w:div>
    <w:div w:id="270671568">
      <w:marLeft w:val="640"/>
      <w:marRight w:val="0"/>
      <w:marTop w:val="0"/>
      <w:marBottom w:val="0"/>
      <w:divBdr>
        <w:top w:val="none" w:sz="0" w:space="0" w:color="auto"/>
        <w:left w:val="none" w:sz="0" w:space="0" w:color="auto"/>
        <w:bottom w:val="none" w:sz="0" w:space="0" w:color="auto"/>
        <w:right w:val="none" w:sz="0" w:space="0" w:color="auto"/>
      </w:divBdr>
    </w:div>
    <w:div w:id="270818831">
      <w:marLeft w:val="640"/>
      <w:marRight w:val="0"/>
      <w:marTop w:val="0"/>
      <w:marBottom w:val="0"/>
      <w:divBdr>
        <w:top w:val="none" w:sz="0" w:space="0" w:color="auto"/>
        <w:left w:val="none" w:sz="0" w:space="0" w:color="auto"/>
        <w:bottom w:val="none" w:sz="0" w:space="0" w:color="auto"/>
        <w:right w:val="none" w:sz="0" w:space="0" w:color="auto"/>
      </w:divBdr>
    </w:div>
    <w:div w:id="271786891">
      <w:marLeft w:val="640"/>
      <w:marRight w:val="0"/>
      <w:marTop w:val="0"/>
      <w:marBottom w:val="0"/>
      <w:divBdr>
        <w:top w:val="none" w:sz="0" w:space="0" w:color="auto"/>
        <w:left w:val="none" w:sz="0" w:space="0" w:color="auto"/>
        <w:bottom w:val="none" w:sz="0" w:space="0" w:color="auto"/>
        <w:right w:val="none" w:sz="0" w:space="0" w:color="auto"/>
      </w:divBdr>
    </w:div>
    <w:div w:id="272786065">
      <w:marLeft w:val="640"/>
      <w:marRight w:val="0"/>
      <w:marTop w:val="0"/>
      <w:marBottom w:val="0"/>
      <w:divBdr>
        <w:top w:val="none" w:sz="0" w:space="0" w:color="auto"/>
        <w:left w:val="none" w:sz="0" w:space="0" w:color="auto"/>
        <w:bottom w:val="none" w:sz="0" w:space="0" w:color="auto"/>
        <w:right w:val="none" w:sz="0" w:space="0" w:color="auto"/>
      </w:divBdr>
    </w:div>
    <w:div w:id="272787842">
      <w:marLeft w:val="640"/>
      <w:marRight w:val="0"/>
      <w:marTop w:val="0"/>
      <w:marBottom w:val="0"/>
      <w:divBdr>
        <w:top w:val="none" w:sz="0" w:space="0" w:color="auto"/>
        <w:left w:val="none" w:sz="0" w:space="0" w:color="auto"/>
        <w:bottom w:val="none" w:sz="0" w:space="0" w:color="auto"/>
        <w:right w:val="none" w:sz="0" w:space="0" w:color="auto"/>
      </w:divBdr>
    </w:div>
    <w:div w:id="274022631">
      <w:marLeft w:val="640"/>
      <w:marRight w:val="0"/>
      <w:marTop w:val="0"/>
      <w:marBottom w:val="0"/>
      <w:divBdr>
        <w:top w:val="none" w:sz="0" w:space="0" w:color="auto"/>
        <w:left w:val="none" w:sz="0" w:space="0" w:color="auto"/>
        <w:bottom w:val="none" w:sz="0" w:space="0" w:color="auto"/>
        <w:right w:val="none" w:sz="0" w:space="0" w:color="auto"/>
      </w:divBdr>
    </w:div>
    <w:div w:id="274219429">
      <w:marLeft w:val="640"/>
      <w:marRight w:val="0"/>
      <w:marTop w:val="0"/>
      <w:marBottom w:val="0"/>
      <w:divBdr>
        <w:top w:val="none" w:sz="0" w:space="0" w:color="auto"/>
        <w:left w:val="none" w:sz="0" w:space="0" w:color="auto"/>
        <w:bottom w:val="none" w:sz="0" w:space="0" w:color="auto"/>
        <w:right w:val="none" w:sz="0" w:space="0" w:color="auto"/>
      </w:divBdr>
    </w:div>
    <w:div w:id="274748145">
      <w:marLeft w:val="640"/>
      <w:marRight w:val="0"/>
      <w:marTop w:val="0"/>
      <w:marBottom w:val="0"/>
      <w:divBdr>
        <w:top w:val="none" w:sz="0" w:space="0" w:color="auto"/>
        <w:left w:val="none" w:sz="0" w:space="0" w:color="auto"/>
        <w:bottom w:val="none" w:sz="0" w:space="0" w:color="auto"/>
        <w:right w:val="none" w:sz="0" w:space="0" w:color="auto"/>
      </w:divBdr>
    </w:div>
    <w:div w:id="275259063">
      <w:marLeft w:val="640"/>
      <w:marRight w:val="0"/>
      <w:marTop w:val="0"/>
      <w:marBottom w:val="0"/>
      <w:divBdr>
        <w:top w:val="none" w:sz="0" w:space="0" w:color="auto"/>
        <w:left w:val="none" w:sz="0" w:space="0" w:color="auto"/>
        <w:bottom w:val="none" w:sz="0" w:space="0" w:color="auto"/>
        <w:right w:val="none" w:sz="0" w:space="0" w:color="auto"/>
      </w:divBdr>
    </w:div>
    <w:div w:id="275869068">
      <w:marLeft w:val="640"/>
      <w:marRight w:val="0"/>
      <w:marTop w:val="0"/>
      <w:marBottom w:val="0"/>
      <w:divBdr>
        <w:top w:val="none" w:sz="0" w:space="0" w:color="auto"/>
        <w:left w:val="none" w:sz="0" w:space="0" w:color="auto"/>
        <w:bottom w:val="none" w:sz="0" w:space="0" w:color="auto"/>
        <w:right w:val="none" w:sz="0" w:space="0" w:color="auto"/>
      </w:divBdr>
    </w:div>
    <w:div w:id="275871578">
      <w:marLeft w:val="640"/>
      <w:marRight w:val="0"/>
      <w:marTop w:val="0"/>
      <w:marBottom w:val="0"/>
      <w:divBdr>
        <w:top w:val="none" w:sz="0" w:space="0" w:color="auto"/>
        <w:left w:val="none" w:sz="0" w:space="0" w:color="auto"/>
        <w:bottom w:val="none" w:sz="0" w:space="0" w:color="auto"/>
        <w:right w:val="none" w:sz="0" w:space="0" w:color="auto"/>
      </w:divBdr>
    </w:div>
    <w:div w:id="276256346">
      <w:marLeft w:val="640"/>
      <w:marRight w:val="0"/>
      <w:marTop w:val="0"/>
      <w:marBottom w:val="0"/>
      <w:divBdr>
        <w:top w:val="none" w:sz="0" w:space="0" w:color="auto"/>
        <w:left w:val="none" w:sz="0" w:space="0" w:color="auto"/>
        <w:bottom w:val="none" w:sz="0" w:space="0" w:color="auto"/>
        <w:right w:val="none" w:sz="0" w:space="0" w:color="auto"/>
      </w:divBdr>
    </w:div>
    <w:div w:id="276375772">
      <w:marLeft w:val="640"/>
      <w:marRight w:val="0"/>
      <w:marTop w:val="0"/>
      <w:marBottom w:val="0"/>
      <w:divBdr>
        <w:top w:val="none" w:sz="0" w:space="0" w:color="auto"/>
        <w:left w:val="none" w:sz="0" w:space="0" w:color="auto"/>
        <w:bottom w:val="none" w:sz="0" w:space="0" w:color="auto"/>
        <w:right w:val="none" w:sz="0" w:space="0" w:color="auto"/>
      </w:divBdr>
    </w:div>
    <w:div w:id="276528130">
      <w:marLeft w:val="640"/>
      <w:marRight w:val="0"/>
      <w:marTop w:val="0"/>
      <w:marBottom w:val="0"/>
      <w:divBdr>
        <w:top w:val="none" w:sz="0" w:space="0" w:color="auto"/>
        <w:left w:val="none" w:sz="0" w:space="0" w:color="auto"/>
        <w:bottom w:val="none" w:sz="0" w:space="0" w:color="auto"/>
        <w:right w:val="none" w:sz="0" w:space="0" w:color="auto"/>
      </w:divBdr>
    </w:div>
    <w:div w:id="276718845">
      <w:marLeft w:val="640"/>
      <w:marRight w:val="0"/>
      <w:marTop w:val="0"/>
      <w:marBottom w:val="0"/>
      <w:divBdr>
        <w:top w:val="none" w:sz="0" w:space="0" w:color="auto"/>
        <w:left w:val="none" w:sz="0" w:space="0" w:color="auto"/>
        <w:bottom w:val="none" w:sz="0" w:space="0" w:color="auto"/>
        <w:right w:val="none" w:sz="0" w:space="0" w:color="auto"/>
      </w:divBdr>
    </w:div>
    <w:div w:id="277302336">
      <w:marLeft w:val="640"/>
      <w:marRight w:val="0"/>
      <w:marTop w:val="0"/>
      <w:marBottom w:val="0"/>
      <w:divBdr>
        <w:top w:val="none" w:sz="0" w:space="0" w:color="auto"/>
        <w:left w:val="none" w:sz="0" w:space="0" w:color="auto"/>
        <w:bottom w:val="none" w:sz="0" w:space="0" w:color="auto"/>
        <w:right w:val="none" w:sz="0" w:space="0" w:color="auto"/>
      </w:divBdr>
    </w:div>
    <w:div w:id="277837877">
      <w:marLeft w:val="640"/>
      <w:marRight w:val="0"/>
      <w:marTop w:val="0"/>
      <w:marBottom w:val="0"/>
      <w:divBdr>
        <w:top w:val="none" w:sz="0" w:space="0" w:color="auto"/>
        <w:left w:val="none" w:sz="0" w:space="0" w:color="auto"/>
        <w:bottom w:val="none" w:sz="0" w:space="0" w:color="auto"/>
        <w:right w:val="none" w:sz="0" w:space="0" w:color="auto"/>
      </w:divBdr>
    </w:div>
    <w:div w:id="277880850">
      <w:marLeft w:val="640"/>
      <w:marRight w:val="0"/>
      <w:marTop w:val="0"/>
      <w:marBottom w:val="0"/>
      <w:divBdr>
        <w:top w:val="none" w:sz="0" w:space="0" w:color="auto"/>
        <w:left w:val="none" w:sz="0" w:space="0" w:color="auto"/>
        <w:bottom w:val="none" w:sz="0" w:space="0" w:color="auto"/>
        <w:right w:val="none" w:sz="0" w:space="0" w:color="auto"/>
      </w:divBdr>
    </w:div>
    <w:div w:id="278878072">
      <w:marLeft w:val="640"/>
      <w:marRight w:val="0"/>
      <w:marTop w:val="0"/>
      <w:marBottom w:val="0"/>
      <w:divBdr>
        <w:top w:val="none" w:sz="0" w:space="0" w:color="auto"/>
        <w:left w:val="none" w:sz="0" w:space="0" w:color="auto"/>
        <w:bottom w:val="none" w:sz="0" w:space="0" w:color="auto"/>
        <w:right w:val="none" w:sz="0" w:space="0" w:color="auto"/>
      </w:divBdr>
    </w:div>
    <w:div w:id="278922337">
      <w:marLeft w:val="640"/>
      <w:marRight w:val="0"/>
      <w:marTop w:val="0"/>
      <w:marBottom w:val="0"/>
      <w:divBdr>
        <w:top w:val="none" w:sz="0" w:space="0" w:color="auto"/>
        <w:left w:val="none" w:sz="0" w:space="0" w:color="auto"/>
        <w:bottom w:val="none" w:sz="0" w:space="0" w:color="auto"/>
        <w:right w:val="none" w:sz="0" w:space="0" w:color="auto"/>
      </w:divBdr>
    </w:div>
    <w:div w:id="279726855">
      <w:marLeft w:val="640"/>
      <w:marRight w:val="0"/>
      <w:marTop w:val="0"/>
      <w:marBottom w:val="0"/>
      <w:divBdr>
        <w:top w:val="none" w:sz="0" w:space="0" w:color="auto"/>
        <w:left w:val="none" w:sz="0" w:space="0" w:color="auto"/>
        <w:bottom w:val="none" w:sz="0" w:space="0" w:color="auto"/>
        <w:right w:val="none" w:sz="0" w:space="0" w:color="auto"/>
      </w:divBdr>
    </w:div>
    <w:div w:id="279990569">
      <w:marLeft w:val="640"/>
      <w:marRight w:val="0"/>
      <w:marTop w:val="0"/>
      <w:marBottom w:val="0"/>
      <w:divBdr>
        <w:top w:val="none" w:sz="0" w:space="0" w:color="auto"/>
        <w:left w:val="none" w:sz="0" w:space="0" w:color="auto"/>
        <w:bottom w:val="none" w:sz="0" w:space="0" w:color="auto"/>
        <w:right w:val="none" w:sz="0" w:space="0" w:color="auto"/>
      </w:divBdr>
    </w:div>
    <w:div w:id="281153841">
      <w:marLeft w:val="640"/>
      <w:marRight w:val="0"/>
      <w:marTop w:val="0"/>
      <w:marBottom w:val="0"/>
      <w:divBdr>
        <w:top w:val="none" w:sz="0" w:space="0" w:color="auto"/>
        <w:left w:val="none" w:sz="0" w:space="0" w:color="auto"/>
        <w:bottom w:val="none" w:sz="0" w:space="0" w:color="auto"/>
        <w:right w:val="none" w:sz="0" w:space="0" w:color="auto"/>
      </w:divBdr>
    </w:div>
    <w:div w:id="281309454">
      <w:marLeft w:val="640"/>
      <w:marRight w:val="0"/>
      <w:marTop w:val="0"/>
      <w:marBottom w:val="0"/>
      <w:divBdr>
        <w:top w:val="none" w:sz="0" w:space="0" w:color="auto"/>
        <w:left w:val="none" w:sz="0" w:space="0" w:color="auto"/>
        <w:bottom w:val="none" w:sz="0" w:space="0" w:color="auto"/>
        <w:right w:val="none" w:sz="0" w:space="0" w:color="auto"/>
      </w:divBdr>
    </w:div>
    <w:div w:id="281310250">
      <w:marLeft w:val="640"/>
      <w:marRight w:val="0"/>
      <w:marTop w:val="0"/>
      <w:marBottom w:val="0"/>
      <w:divBdr>
        <w:top w:val="none" w:sz="0" w:space="0" w:color="auto"/>
        <w:left w:val="none" w:sz="0" w:space="0" w:color="auto"/>
        <w:bottom w:val="none" w:sz="0" w:space="0" w:color="auto"/>
        <w:right w:val="none" w:sz="0" w:space="0" w:color="auto"/>
      </w:divBdr>
    </w:div>
    <w:div w:id="283116153">
      <w:marLeft w:val="640"/>
      <w:marRight w:val="0"/>
      <w:marTop w:val="0"/>
      <w:marBottom w:val="0"/>
      <w:divBdr>
        <w:top w:val="none" w:sz="0" w:space="0" w:color="auto"/>
        <w:left w:val="none" w:sz="0" w:space="0" w:color="auto"/>
        <w:bottom w:val="none" w:sz="0" w:space="0" w:color="auto"/>
        <w:right w:val="none" w:sz="0" w:space="0" w:color="auto"/>
      </w:divBdr>
    </w:div>
    <w:div w:id="283929795">
      <w:marLeft w:val="640"/>
      <w:marRight w:val="0"/>
      <w:marTop w:val="0"/>
      <w:marBottom w:val="0"/>
      <w:divBdr>
        <w:top w:val="none" w:sz="0" w:space="0" w:color="auto"/>
        <w:left w:val="none" w:sz="0" w:space="0" w:color="auto"/>
        <w:bottom w:val="none" w:sz="0" w:space="0" w:color="auto"/>
        <w:right w:val="none" w:sz="0" w:space="0" w:color="auto"/>
      </w:divBdr>
    </w:div>
    <w:div w:id="284310660">
      <w:marLeft w:val="640"/>
      <w:marRight w:val="0"/>
      <w:marTop w:val="0"/>
      <w:marBottom w:val="0"/>
      <w:divBdr>
        <w:top w:val="none" w:sz="0" w:space="0" w:color="auto"/>
        <w:left w:val="none" w:sz="0" w:space="0" w:color="auto"/>
        <w:bottom w:val="none" w:sz="0" w:space="0" w:color="auto"/>
        <w:right w:val="none" w:sz="0" w:space="0" w:color="auto"/>
      </w:divBdr>
    </w:div>
    <w:div w:id="285506634">
      <w:marLeft w:val="640"/>
      <w:marRight w:val="0"/>
      <w:marTop w:val="0"/>
      <w:marBottom w:val="0"/>
      <w:divBdr>
        <w:top w:val="none" w:sz="0" w:space="0" w:color="auto"/>
        <w:left w:val="none" w:sz="0" w:space="0" w:color="auto"/>
        <w:bottom w:val="none" w:sz="0" w:space="0" w:color="auto"/>
        <w:right w:val="none" w:sz="0" w:space="0" w:color="auto"/>
      </w:divBdr>
    </w:div>
    <w:div w:id="287201665">
      <w:marLeft w:val="640"/>
      <w:marRight w:val="0"/>
      <w:marTop w:val="0"/>
      <w:marBottom w:val="0"/>
      <w:divBdr>
        <w:top w:val="none" w:sz="0" w:space="0" w:color="auto"/>
        <w:left w:val="none" w:sz="0" w:space="0" w:color="auto"/>
        <w:bottom w:val="none" w:sz="0" w:space="0" w:color="auto"/>
        <w:right w:val="none" w:sz="0" w:space="0" w:color="auto"/>
      </w:divBdr>
    </w:div>
    <w:div w:id="288322578">
      <w:marLeft w:val="640"/>
      <w:marRight w:val="0"/>
      <w:marTop w:val="0"/>
      <w:marBottom w:val="0"/>
      <w:divBdr>
        <w:top w:val="none" w:sz="0" w:space="0" w:color="auto"/>
        <w:left w:val="none" w:sz="0" w:space="0" w:color="auto"/>
        <w:bottom w:val="none" w:sz="0" w:space="0" w:color="auto"/>
        <w:right w:val="none" w:sz="0" w:space="0" w:color="auto"/>
      </w:divBdr>
    </w:div>
    <w:div w:id="288629567">
      <w:marLeft w:val="640"/>
      <w:marRight w:val="0"/>
      <w:marTop w:val="0"/>
      <w:marBottom w:val="0"/>
      <w:divBdr>
        <w:top w:val="none" w:sz="0" w:space="0" w:color="auto"/>
        <w:left w:val="none" w:sz="0" w:space="0" w:color="auto"/>
        <w:bottom w:val="none" w:sz="0" w:space="0" w:color="auto"/>
        <w:right w:val="none" w:sz="0" w:space="0" w:color="auto"/>
      </w:divBdr>
    </w:div>
    <w:div w:id="288828640">
      <w:marLeft w:val="640"/>
      <w:marRight w:val="0"/>
      <w:marTop w:val="0"/>
      <w:marBottom w:val="0"/>
      <w:divBdr>
        <w:top w:val="none" w:sz="0" w:space="0" w:color="auto"/>
        <w:left w:val="none" w:sz="0" w:space="0" w:color="auto"/>
        <w:bottom w:val="none" w:sz="0" w:space="0" w:color="auto"/>
        <w:right w:val="none" w:sz="0" w:space="0" w:color="auto"/>
      </w:divBdr>
    </w:div>
    <w:div w:id="289021204">
      <w:marLeft w:val="640"/>
      <w:marRight w:val="0"/>
      <w:marTop w:val="0"/>
      <w:marBottom w:val="0"/>
      <w:divBdr>
        <w:top w:val="none" w:sz="0" w:space="0" w:color="auto"/>
        <w:left w:val="none" w:sz="0" w:space="0" w:color="auto"/>
        <w:bottom w:val="none" w:sz="0" w:space="0" w:color="auto"/>
        <w:right w:val="none" w:sz="0" w:space="0" w:color="auto"/>
      </w:divBdr>
    </w:div>
    <w:div w:id="291793892">
      <w:marLeft w:val="640"/>
      <w:marRight w:val="0"/>
      <w:marTop w:val="0"/>
      <w:marBottom w:val="0"/>
      <w:divBdr>
        <w:top w:val="none" w:sz="0" w:space="0" w:color="auto"/>
        <w:left w:val="none" w:sz="0" w:space="0" w:color="auto"/>
        <w:bottom w:val="none" w:sz="0" w:space="0" w:color="auto"/>
        <w:right w:val="none" w:sz="0" w:space="0" w:color="auto"/>
      </w:divBdr>
    </w:div>
    <w:div w:id="292100339">
      <w:marLeft w:val="640"/>
      <w:marRight w:val="0"/>
      <w:marTop w:val="0"/>
      <w:marBottom w:val="0"/>
      <w:divBdr>
        <w:top w:val="none" w:sz="0" w:space="0" w:color="auto"/>
        <w:left w:val="none" w:sz="0" w:space="0" w:color="auto"/>
        <w:bottom w:val="none" w:sz="0" w:space="0" w:color="auto"/>
        <w:right w:val="none" w:sz="0" w:space="0" w:color="auto"/>
      </w:divBdr>
    </w:div>
    <w:div w:id="292561135">
      <w:marLeft w:val="640"/>
      <w:marRight w:val="0"/>
      <w:marTop w:val="0"/>
      <w:marBottom w:val="0"/>
      <w:divBdr>
        <w:top w:val="none" w:sz="0" w:space="0" w:color="auto"/>
        <w:left w:val="none" w:sz="0" w:space="0" w:color="auto"/>
        <w:bottom w:val="none" w:sz="0" w:space="0" w:color="auto"/>
        <w:right w:val="none" w:sz="0" w:space="0" w:color="auto"/>
      </w:divBdr>
    </w:div>
    <w:div w:id="293482469">
      <w:marLeft w:val="640"/>
      <w:marRight w:val="0"/>
      <w:marTop w:val="0"/>
      <w:marBottom w:val="0"/>
      <w:divBdr>
        <w:top w:val="none" w:sz="0" w:space="0" w:color="auto"/>
        <w:left w:val="none" w:sz="0" w:space="0" w:color="auto"/>
        <w:bottom w:val="none" w:sz="0" w:space="0" w:color="auto"/>
        <w:right w:val="none" w:sz="0" w:space="0" w:color="auto"/>
      </w:divBdr>
    </w:div>
    <w:div w:id="293560192">
      <w:marLeft w:val="640"/>
      <w:marRight w:val="0"/>
      <w:marTop w:val="0"/>
      <w:marBottom w:val="0"/>
      <w:divBdr>
        <w:top w:val="none" w:sz="0" w:space="0" w:color="auto"/>
        <w:left w:val="none" w:sz="0" w:space="0" w:color="auto"/>
        <w:bottom w:val="none" w:sz="0" w:space="0" w:color="auto"/>
        <w:right w:val="none" w:sz="0" w:space="0" w:color="auto"/>
      </w:divBdr>
    </w:div>
    <w:div w:id="294407219">
      <w:marLeft w:val="640"/>
      <w:marRight w:val="0"/>
      <w:marTop w:val="0"/>
      <w:marBottom w:val="0"/>
      <w:divBdr>
        <w:top w:val="none" w:sz="0" w:space="0" w:color="auto"/>
        <w:left w:val="none" w:sz="0" w:space="0" w:color="auto"/>
        <w:bottom w:val="none" w:sz="0" w:space="0" w:color="auto"/>
        <w:right w:val="none" w:sz="0" w:space="0" w:color="auto"/>
      </w:divBdr>
    </w:div>
    <w:div w:id="295986005">
      <w:marLeft w:val="640"/>
      <w:marRight w:val="0"/>
      <w:marTop w:val="0"/>
      <w:marBottom w:val="0"/>
      <w:divBdr>
        <w:top w:val="none" w:sz="0" w:space="0" w:color="auto"/>
        <w:left w:val="none" w:sz="0" w:space="0" w:color="auto"/>
        <w:bottom w:val="none" w:sz="0" w:space="0" w:color="auto"/>
        <w:right w:val="none" w:sz="0" w:space="0" w:color="auto"/>
      </w:divBdr>
    </w:div>
    <w:div w:id="296305390">
      <w:marLeft w:val="640"/>
      <w:marRight w:val="0"/>
      <w:marTop w:val="0"/>
      <w:marBottom w:val="0"/>
      <w:divBdr>
        <w:top w:val="none" w:sz="0" w:space="0" w:color="auto"/>
        <w:left w:val="none" w:sz="0" w:space="0" w:color="auto"/>
        <w:bottom w:val="none" w:sz="0" w:space="0" w:color="auto"/>
        <w:right w:val="none" w:sz="0" w:space="0" w:color="auto"/>
      </w:divBdr>
    </w:div>
    <w:div w:id="296840612">
      <w:marLeft w:val="640"/>
      <w:marRight w:val="0"/>
      <w:marTop w:val="0"/>
      <w:marBottom w:val="0"/>
      <w:divBdr>
        <w:top w:val="none" w:sz="0" w:space="0" w:color="auto"/>
        <w:left w:val="none" w:sz="0" w:space="0" w:color="auto"/>
        <w:bottom w:val="none" w:sz="0" w:space="0" w:color="auto"/>
        <w:right w:val="none" w:sz="0" w:space="0" w:color="auto"/>
      </w:divBdr>
    </w:div>
    <w:div w:id="297033588">
      <w:marLeft w:val="640"/>
      <w:marRight w:val="0"/>
      <w:marTop w:val="0"/>
      <w:marBottom w:val="0"/>
      <w:divBdr>
        <w:top w:val="none" w:sz="0" w:space="0" w:color="auto"/>
        <w:left w:val="none" w:sz="0" w:space="0" w:color="auto"/>
        <w:bottom w:val="none" w:sz="0" w:space="0" w:color="auto"/>
        <w:right w:val="none" w:sz="0" w:space="0" w:color="auto"/>
      </w:divBdr>
    </w:div>
    <w:div w:id="297415269">
      <w:marLeft w:val="640"/>
      <w:marRight w:val="0"/>
      <w:marTop w:val="0"/>
      <w:marBottom w:val="0"/>
      <w:divBdr>
        <w:top w:val="none" w:sz="0" w:space="0" w:color="auto"/>
        <w:left w:val="none" w:sz="0" w:space="0" w:color="auto"/>
        <w:bottom w:val="none" w:sz="0" w:space="0" w:color="auto"/>
        <w:right w:val="none" w:sz="0" w:space="0" w:color="auto"/>
      </w:divBdr>
    </w:div>
    <w:div w:id="297417797">
      <w:marLeft w:val="640"/>
      <w:marRight w:val="0"/>
      <w:marTop w:val="0"/>
      <w:marBottom w:val="0"/>
      <w:divBdr>
        <w:top w:val="none" w:sz="0" w:space="0" w:color="auto"/>
        <w:left w:val="none" w:sz="0" w:space="0" w:color="auto"/>
        <w:bottom w:val="none" w:sz="0" w:space="0" w:color="auto"/>
        <w:right w:val="none" w:sz="0" w:space="0" w:color="auto"/>
      </w:divBdr>
    </w:div>
    <w:div w:id="297418793">
      <w:marLeft w:val="640"/>
      <w:marRight w:val="0"/>
      <w:marTop w:val="0"/>
      <w:marBottom w:val="0"/>
      <w:divBdr>
        <w:top w:val="none" w:sz="0" w:space="0" w:color="auto"/>
        <w:left w:val="none" w:sz="0" w:space="0" w:color="auto"/>
        <w:bottom w:val="none" w:sz="0" w:space="0" w:color="auto"/>
        <w:right w:val="none" w:sz="0" w:space="0" w:color="auto"/>
      </w:divBdr>
    </w:div>
    <w:div w:id="298271944">
      <w:marLeft w:val="640"/>
      <w:marRight w:val="0"/>
      <w:marTop w:val="0"/>
      <w:marBottom w:val="0"/>
      <w:divBdr>
        <w:top w:val="none" w:sz="0" w:space="0" w:color="auto"/>
        <w:left w:val="none" w:sz="0" w:space="0" w:color="auto"/>
        <w:bottom w:val="none" w:sz="0" w:space="0" w:color="auto"/>
        <w:right w:val="none" w:sz="0" w:space="0" w:color="auto"/>
      </w:divBdr>
    </w:div>
    <w:div w:id="298800796">
      <w:marLeft w:val="640"/>
      <w:marRight w:val="0"/>
      <w:marTop w:val="0"/>
      <w:marBottom w:val="0"/>
      <w:divBdr>
        <w:top w:val="none" w:sz="0" w:space="0" w:color="auto"/>
        <w:left w:val="none" w:sz="0" w:space="0" w:color="auto"/>
        <w:bottom w:val="none" w:sz="0" w:space="0" w:color="auto"/>
        <w:right w:val="none" w:sz="0" w:space="0" w:color="auto"/>
      </w:divBdr>
    </w:div>
    <w:div w:id="299388655">
      <w:marLeft w:val="640"/>
      <w:marRight w:val="0"/>
      <w:marTop w:val="0"/>
      <w:marBottom w:val="0"/>
      <w:divBdr>
        <w:top w:val="none" w:sz="0" w:space="0" w:color="auto"/>
        <w:left w:val="none" w:sz="0" w:space="0" w:color="auto"/>
        <w:bottom w:val="none" w:sz="0" w:space="0" w:color="auto"/>
        <w:right w:val="none" w:sz="0" w:space="0" w:color="auto"/>
      </w:divBdr>
    </w:div>
    <w:div w:id="300237656">
      <w:marLeft w:val="640"/>
      <w:marRight w:val="0"/>
      <w:marTop w:val="0"/>
      <w:marBottom w:val="0"/>
      <w:divBdr>
        <w:top w:val="none" w:sz="0" w:space="0" w:color="auto"/>
        <w:left w:val="none" w:sz="0" w:space="0" w:color="auto"/>
        <w:bottom w:val="none" w:sz="0" w:space="0" w:color="auto"/>
        <w:right w:val="none" w:sz="0" w:space="0" w:color="auto"/>
      </w:divBdr>
    </w:div>
    <w:div w:id="300305077">
      <w:marLeft w:val="640"/>
      <w:marRight w:val="0"/>
      <w:marTop w:val="0"/>
      <w:marBottom w:val="0"/>
      <w:divBdr>
        <w:top w:val="none" w:sz="0" w:space="0" w:color="auto"/>
        <w:left w:val="none" w:sz="0" w:space="0" w:color="auto"/>
        <w:bottom w:val="none" w:sz="0" w:space="0" w:color="auto"/>
        <w:right w:val="none" w:sz="0" w:space="0" w:color="auto"/>
      </w:divBdr>
    </w:div>
    <w:div w:id="301085434">
      <w:marLeft w:val="640"/>
      <w:marRight w:val="0"/>
      <w:marTop w:val="0"/>
      <w:marBottom w:val="0"/>
      <w:divBdr>
        <w:top w:val="none" w:sz="0" w:space="0" w:color="auto"/>
        <w:left w:val="none" w:sz="0" w:space="0" w:color="auto"/>
        <w:bottom w:val="none" w:sz="0" w:space="0" w:color="auto"/>
        <w:right w:val="none" w:sz="0" w:space="0" w:color="auto"/>
      </w:divBdr>
    </w:div>
    <w:div w:id="301859121">
      <w:marLeft w:val="640"/>
      <w:marRight w:val="0"/>
      <w:marTop w:val="0"/>
      <w:marBottom w:val="0"/>
      <w:divBdr>
        <w:top w:val="none" w:sz="0" w:space="0" w:color="auto"/>
        <w:left w:val="none" w:sz="0" w:space="0" w:color="auto"/>
        <w:bottom w:val="none" w:sz="0" w:space="0" w:color="auto"/>
        <w:right w:val="none" w:sz="0" w:space="0" w:color="auto"/>
      </w:divBdr>
    </w:div>
    <w:div w:id="301886611">
      <w:marLeft w:val="640"/>
      <w:marRight w:val="0"/>
      <w:marTop w:val="0"/>
      <w:marBottom w:val="0"/>
      <w:divBdr>
        <w:top w:val="none" w:sz="0" w:space="0" w:color="auto"/>
        <w:left w:val="none" w:sz="0" w:space="0" w:color="auto"/>
        <w:bottom w:val="none" w:sz="0" w:space="0" w:color="auto"/>
        <w:right w:val="none" w:sz="0" w:space="0" w:color="auto"/>
      </w:divBdr>
    </w:div>
    <w:div w:id="302320988">
      <w:marLeft w:val="640"/>
      <w:marRight w:val="0"/>
      <w:marTop w:val="0"/>
      <w:marBottom w:val="0"/>
      <w:divBdr>
        <w:top w:val="none" w:sz="0" w:space="0" w:color="auto"/>
        <w:left w:val="none" w:sz="0" w:space="0" w:color="auto"/>
        <w:bottom w:val="none" w:sz="0" w:space="0" w:color="auto"/>
        <w:right w:val="none" w:sz="0" w:space="0" w:color="auto"/>
      </w:divBdr>
    </w:div>
    <w:div w:id="304553313">
      <w:marLeft w:val="640"/>
      <w:marRight w:val="0"/>
      <w:marTop w:val="0"/>
      <w:marBottom w:val="0"/>
      <w:divBdr>
        <w:top w:val="none" w:sz="0" w:space="0" w:color="auto"/>
        <w:left w:val="none" w:sz="0" w:space="0" w:color="auto"/>
        <w:bottom w:val="none" w:sz="0" w:space="0" w:color="auto"/>
        <w:right w:val="none" w:sz="0" w:space="0" w:color="auto"/>
      </w:divBdr>
    </w:div>
    <w:div w:id="305162076">
      <w:marLeft w:val="640"/>
      <w:marRight w:val="0"/>
      <w:marTop w:val="0"/>
      <w:marBottom w:val="0"/>
      <w:divBdr>
        <w:top w:val="none" w:sz="0" w:space="0" w:color="auto"/>
        <w:left w:val="none" w:sz="0" w:space="0" w:color="auto"/>
        <w:bottom w:val="none" w:sz="0" w:space="0" w:color="auto"/>
        <w:right w:val="none" w:sz="0" w:space="0" w:color="auto"/>
      </w:divBdr>
    </w:div>
    <w:div w:id="305814711">
      <w:marLeft w:val="640"/>
      <w:marRight w:val="0"/>
      <w:marTop w:val="0"/>
      <w:marBottom w:val="0"/>
      <w:divBdr>
        <w:top w:val="none" w:sz="0" w:space="0" w:color="auto"/>
        <w:left w:val="none" w:sz="0" w:space="0" w:color="auto"/>
        <w:bottom w:val="none" w:sz="0" w:space="0" w:color="auto"/>
        <w:right w:val="none" w:sz="0" w:space="0" w:color="auto"/>
      </w:divBdr>
    </w:div>
    <w:div w:id="306016680">
      <w:marLeft w:val="640"/>
      <w:marRight w:val="0"/>
      <w:marTop w:val="0"/>
      <w:marBottom w:val="0"/>
      <w:divBdr>
        <w:top w:val="none" w:sz="0" w:space="0" w:color="auto"/>
        <w:left w:val="none" w:sz="0" w:space="0" w:color="auto"/>
        <w:bottom w:val="none" w:sz="0" w:space="0" w:color="auto"/>
        <w:right w:val="none" w:sz="0" w:space="0" w:color="auto"/>
      </w:divBdr>
    </w:div>
    <w:div w:id="306132197">
      <w:marLeft w:val="640"/>
      <w:marRight w:val="0"/>
      <w:marTop w:val="0"/>
      <w:marBottom w:val="0"/>
      <w:divBdr>
        <w:top w:val="none" w:sz="0" w:space="0" w:color="auto"/>
        <w:left w:val="none" w:sz="0" w:space="0" w:color="auto"/>
        <w:bottom w:val="none" w:sz="0" w:space="0" w:color="auto"/>
        <w:right w:val="none" w:sz="0" w:space="0" w:color="auto"/>
      </w:divBdr>
    </w:div>
    <w:div w:id="306398267">
      <w:marLeft w:val="640"/>
      <w:marRight w:val="0"/>
      <w:marTop w:val="0"/>
      <w:marBottom w:val="0"/>
      <w:divBdr>
        <w:top w:val="none" w:sz="0" w:space="0" w:color="auto"/>
        <w:left w:val="none" w:sz="0" w:space="0" w:color="auto"/>
        <w:bottom w:val="none" w:sz="0" w:space="0" w:color="auto"/>
        <w:right w:val="none" w:sz="0" w:space="0" w:color="auto"/>
      </w:divBdr>
    </w:div>
    <w:div w:id="306596346">
      <w:marLeft w:val="640"/>
      <w:marRight w:val="0"/>
      <w:marTop w:val="0"/>
      <w:marBottom w:val="0"/>
      <w:divBdr>
        <w:top w:val="none" w:sz="0" w:space="0" w:color="auto"/>
        <w:left w:val="none" w:sz="0" w:space="0" w:color="auto"/>
        <w:bottom w:val="none" w:sz="0" w:space="0" w:color="auto"/>
        <w:right w:val="none" w:sz="0" w:space="0" w:color="auto"/>
      </w:divBdr>
    </w:div>
    <w:div w:id="306738351">
      <w:marLeft w:val="640"/>
      <w:marRight w:val="0"/>
      <w:marTop w:val="0"/>
      <w:marBottom w:val="0"/>
      <w:divBdr>
        <w:top w:val="none" w:sz="0" w:space="0" w:color="auto"/>
        <w:left w:val="none" w:sz="0" w:space="0" w:color="auto"/>
        <w:bottom w:val="none" w:sz="0" w:space="0" w:color="auto"/>
        <w:right w:val="none" w:sz="0" w:space="0" w:color="auto"/>
      </w:divBdr>
    </w:div>
    <w:div w:id="307051624">
      <w:marLeft w:val="640"/>
      <w:marRight w:val="0"/>
      <w:marTop w:val="0"/>
      <w:marBottom w:val="0"/>
      <w:divBdr>
        <w:top w:val="none" w:sz="0" w:space="0" w:color="auto"/>
        <w:left w:val="none" w:sz="0" w:space="0" w:color="auto"/>
        <w:bottom w:val="none" w:sz="0" w:space="0" w:color="auto"/>
        <w:right w:val="none" w:sz="0" w:space="0" w:color="auto"/>
      </w:divBdr>
    </w:div>
    <w:div w:id="307177321">
      <w:marLeft w:val="640"/>
      <w:marRight w:val="0"/>
      <w:marTop w:val="0"/>
      <w:marBottom w:val="0"/>
      <w:divBdr>
        <w:top w:val="none" w:sz="0" w:space="0" w:color="auto"/>
        <w:left w:val="none" w:sz="0" w:space="0" w:color="auto"/>
        <w:bottom w:val="none" w:sz="0" w:space="0" w:color="auto"/>
        <w:right w:val="none" w:sz="0" w:space="0" w:color="auto"/>
      </w:divBdr>
    </w:div>
    <w:div w:id="307370123">
      <w:marLeft w:val="640"/>
      <w:marRight w:val="0"/>
      <w:marTop w:val="0"/>
      <w:marBottom w:val="0"/>
      <w:divBdr>
        <w:top w:val="none" w:sz="0" w:space="0" w:color="auto"/>
        <w:left w:val="none" w:sz="0" w:space="0" w:color="auto"/>
        <w:bottom w:val="none" w:sz="0" w:space="0" w:color="auto"/>
        <w:right w:val="none" w:sz="0" w:space="0" w:color="auto"/>
      </w:divBdr>
    </w:div>
    <w:div w:id="307974327">
      <w:marLeft w:val="640"/>
      <w:marRight w:val="0"/>
      <w:marTop w:val="0"/>
      <w:marBottom w:val="0"/>
      <w:divBdr>
        <w:top w:val="none" w:sz="0" w:space="0" w:color="auto"/>
        <w:left w:val="none" w:sz="0" w:space="0" w:color="auto"/>
        <w:bottom w:val="none" w:sz="0" w:space="0" w:color="auto"/>
        <w:right w:val="none" w:sz="0" w:space="0" w:color="auto"/>
      </w:divBdr>
    </w:div>
    <w:div w:id="308365706">
      <w:marLeft w:val="640"/>
      <w:marRight w:val="0"/>
      <w:marTop w:val="0"/>
      <w:marBottom w:val="0"/>
      <w:divBdr>
        <w:top w:val="none" w:sz="0" w:space="0" w:color="auto"/>
        <w:left w:val="none" w:sz="0" w:space="0" w:color="auto"/>
        <w:bottom w:val="none" w:sz="0" w:space="0" w:color="auto"/>
        <w:right w:val="none" w:sz="0" w:space="0" w:color="auto"/>
      </w:divBdr>
    </w:div>
    <w:div w:id="308556024">
      <w:marLeft w:val="640"/>
      <w:marRight w:val="0"/>
      <w:marTop w:val="0"/>
      <w:marBottom w:val="0"/>
      <w:divBdr>
        <w:top w:val="none" w:sz="0" w:space="0" w:color="auto"/>
        <w:left w:val="none" w:sz="0" w:space="0" w:color="auto"/>
        <w:bottom w:val="none" w:sz="0" w:space="0" w:color="auto"/>
        <w:right w:val="none" w:sz="0" w:space="0" w:color="auto"/>
      </w:divBdr>
    </w:div>
    <w:div w:id="309409946">
      <w:marLeft w:val="640"/>
      <w:marRight w:val="0"/>
      <w:marTop w:val="0"/>
      <w:marBottom w:val="0"/>
      <w:divBdr>
        <w:top w:val="none" w:sz="0" w:space="0" w:color="auto"/>
        <w:left w:val="none" w:sz="0" w:space="0" w:color="auto"/>
        <w:bottom w:val="none" w:sz="0" w:space="0" w:color="auto"/>
        <w:right w:val="none" w:sz="0" w:space="0" w:color="auto"/>
      </w:divBdr>
    </w:div>
    <w:div w:id="310713666">
      <w:marLeft w:val="640"/>
      <w:marRight w:val="0"/>
      <w:marTop w:val="0"/>
      <w:marBottom w:val="0"/>
      <w:divBdr>
        <w:top w:val="none" w:sz="0" w:space="0" w:color="auto"/>
        <w:left w:val="none" w:sz="0" w:space="0" w:color="auto"/>
        <w:bottom w:val="none" w:sz="0" w:space="0" w:color="auto"/>
        <w:right w:val="none" w:sz="0" w:space="0" w:color="auto"/>
      </w:divBdr>
    </w:div>
    <w:div w:id="311568147">
      <w:marLeft w:val="640"/>
      <w:marRight w:val="0"/>
      <w:marTop w:val="0"/>
      <w:marBottom w:val="0"/>
      <w:divBdr>
        <w:top w:val="none" w:sz="0" w:space="0" w:color="auto"/>
        <w:left w:val="none" w:sz="0" w:space="0" w:color="auto"/>
        <w:bottom w:val="none" w:sz="0" w:space="0" w:color="auto"/>
        <w:right w:val="none" w:sz="0" w:space="0" w:color="auto"/>
      </w:divBdr>
    </w:div>
    <w:div w:id="313022956">
      <w:marLeft w:val="640"/>
      <w:marRight w:val="0"/>
      <w:marTop w:val="0"/>
      <w:marBottom w:val="0"/>
      <w:divBdr>
        <w:top w:val="none" w:sz="0" w:space="0" w:color="auto"/>
        <w:left w:val="none" w:sz="0" w:space="0" w:color="auto"/>
        <w:bottom w:val="none" w:sz="0" w:space="0" w:color="auto"/>
        <w:right w:val="none" w:sz="0" w:space="0" w:color="auto"/>
      </w:divBdr>
    </w:div>
    <w:div w:id="313341647">
      <w:marLeft w:val="640"/>
      <w:marRight w:val="0"/>
      <w:marTop w:val="0"/>
      <w:marBottom w:val="0"/>
      <w:divBdr>
        <w:top w:val="none" w:sz="0" w:space="0" w:color="auto"/>
        <w:left w:val="none" w:sz="0" w:space="0" w:color="auto"/>
        <w:bottom w:val="none" w:sz="0" w:space="0" w:color="auto"/>
        <w:right w:val="none" w:sz="0" w:space="0" w:color="auto"/>
      </w:divBdr>
    </w:div>
    <w:div w:id="314574103">
      <w:marLeft w:val="640"/>
      <w:marRight w:val="0"/>
      <w:marTop w:val="0"/>
      <w:marBottom w:val="0"/>
      <w:divBdr>
        <w:top w:val="none" w:sz="0" w:space="0" w:color="auto"/>
        <w:left w:val="none" w:sz="0" w:space="0" w:color="auto"/>
        <w:bottom w:val="none" w:sz="0" w:space="0" w:color="auto"/>
        <w:right w:val="none" w:sz="0" w:space="0" w:color="auto"/>
      </w:divBdr>
    </w:div>
    <w:div w:id="315228909">
      <w:marLeft w:val="640"/>
      <w:marRight w:val="0"/>
      <w:marTop w:val="0"/>
      <w:marBottom w:val="0"/>
      <w:divBdr>
        <w:top w:val="none" w:sz="0" w:space="0" w:color="auto"/>
        <w:left w:val="none" w:sz="0" w:space="0" w:color="auto"/>
        <w:bottom w:val="none" w:sz="0" w:space="0" w:color="auto"/>
        <w:right w:val="none" w:sz="0" w:space="0" w:color="auto"/>
      </w:divBdr>
    </w:div>
    <w:div w:id="316156077">
      <w:marLeft w:val="640"/>
      <w:marRight w:val="0"/>
      <w:marTop w:val="0"/>
      <w:marBottom w:val="0"/>
      <w:divBdr>
        <w:top w:val="none" w:sz="0" w:space="0" w:color="auto"/>
        <w:left w:val="none" w:sz="0" w:space="0" w:color="auto"/>
        <w:bottom w:val="none" w:sz="0" w:space="0" w:color="auto"/>
        <w:right w:val="none" w:sz="0" w:space="0" w:color="auto"/>
      </w:divBdr>
    </w:div>
    <w:div w:id="319235970">
      <w:marLeft w:val="640"/>
      <w:marRight w:val="0"/>
      <w:marTop w:val="0"/>
      <w:marBottom w:val="0"/>
      <w:divBdr>
        <w:top w:val="none" w:sz="0" w:space="0" w:color="auto"/>
        <w:left w:val="none" w:sz="0" w:space="0" w:color="auto"/>
        <w:bottom w:val="none" w:sz="0" w:space="0" w:color="auto"/>
        <w:right w:val="none" w:sz="0" w:space="0" w:color="auto"/>
      </w:divBdr>
    </w:div>
    <w:div w:id="321467963">
      <w:marLeft w:val="640"/>
      <w:marRight w:val="0"/>
      <w:marTop w:val="0"/>
      <w:marBottom w:val="0"/>
      <w:divBdr>
        <w:top w:val="none" w:sz="0" w:space="0" w:color="auto"/>
        <w:left w:val="none" w:sz="0" w:space="0" w:color="auto"/>
        <w:bottom w:val="none" w:sz="0" w:space="0" w:color="auto"/>
        <w:right w:val="none" w:sz="0" w:space="0" w:color="auto"/>
      </w:divBdr>
    </w:div>
    <w:div w:id="321811764">
      <w:marLeft w:val="640"/>
      <w:marRight w:val="0"/>
      <w:marTop w:val="0"/>
      <w:marBottom w:val="0"/>
      <w:divBdr>
        <w:top w:val="none" w:sz="0" w:space="0" w:color="auto"/>
        <w:left w:val="none" w:sz="0" w:space="0" w:color="auto"/>
        <w:bottom w:val="none" w:sz="0" w:space="0" w:color="auto"/>
        <w:right w:val="none" w:sz="0" w:space="0" w:color="auto"/>
      </w:divBdr>
    </w:div>
    <w:div w:id="321934007">
      <w:marLeft w:val="640"/>
      <w:marRight w:val="0"/>
      <w:marTop w:val="0"/>
      <w:marBottom w:val="0"/>
      <w:divBdr>
        <w:top w:val="none" w:sz="0" w:space="0" w:color="auto"/>
        <w:left w:val="none" w:sz="0" w:space="0" w:color="auto"/>
        <w:bottom w:val="none" w:sz="0" w:space="0" w:color="auto"/>
        <w:right w:val="none" w:sz="0" w:space="0" w:color="auto"/>
      </w:divBdr>
    </w:div>
    <w:div w:id="322050683">
      <w:marLeft w:val="640"/>
      <w:marRight w:val="0"/>
      <w:marTop w:val="0"/>
      <w:marBottom w:val="0"/>
      <w:divBdr>
        <w:top w:val="none" w:sz="0" w:space="0" w:color="auto"/>
        <w:left w:val="none" w:sz="0" w:space="0" w:color="auto"/>
        <w:bottom w:val="none" w:sz="0" w:space="0" w:color="auto"/>
        <w:right w:val="none" w:sz="0" w:space="0" w:color="auto"/>
      </w:divBdr>
    </w:div>
    <w:div w:id="322323087">
      <w:marLeft w:val="640"/>
      <w:marRight w:val="0"/>
      <w:marTop w:val="0"/>
      <w:marBottom w:val="0"/>
      <w:divBdr>
        <w:top w:val="none" w:sz="0" w:space="0" w:color="auto"/>
        <w:left w:val="none" w:sz="0" w:space="0" w:color="auto"/>
        <w:bottom w:val="none" w:sz="0" w:space="0" w:color="auto"/>
        <w:right w:val="none" w:sz="0" w:space="0" w:color="auto"/>
      </w:divBdr>
    </w:div>
    <w:div w:id="322782307">
      <w:marLeft w:val="640"/>
      <w:marRight w:val="0"/>
      <w:marTop w:val="0"/>
      <w:marBottom w:val="0"/>
      <w:divBdr>
        <w:top w:val="none" w:sz="0" w:space="0" w:color="auto"/>
        <w:left w:val="none" w:sz="0" w:space="0" w:color="auto"/>
        <w:bottom w:val="none" w:sz="0" w:space="0" w:color="auto"/>
        <w:right w:val="none" w:sz="0" w:space="0" w:color="auto"/>
      </w:divBdr>
    </w:div>
    <w:div w:id="327372644">
      <w:marLeft w:val="640"/>
      <w:marRight w:val="0"/>
      <w:marTop w:val="0"/>
      <w:marBottom w:val="0"/>
      <w:divBdr>
        <w:top w:val="none" w:sz="0" w:space="0" w:color="auto"/>
        <w:left w:val="none" w:sz="0" w:space="0" w:color="auto"/>
        <w:bottom w:val="none" w:sz="0" w:space="0" w:color="auto"/>
        <w:right w:val="none" w:sz="0" w:space="0" w:color="auto"/>
      </w:divBdr>
    </w:div>
    <w:div w:id="327903754">
      <w:marLeft w:val="640"/>
      <w:marRight w:val="0"/>
      <w:marTop w:val="0"/>
      <w:marBottom w:val="0"/>
      <w:divBdr>
        <w:top w:val="none" w:sz="0" w:space="0" w:color="auto"/>
        <w:left w:val="none" w:sz="0" w:space="0" w:color="auto"/>
        <w:bottom w:val="none" w:sz="0" w:space="0" w:color="auto"/>
        <w:right w:val="none" w:sz="0" w:space="0" w:color="auto"/>
      </w:divBdr>
    </w:div>
    <w:div w:id="328409595">
      <w:marLeft w:val="640"/>
      <w:marRight w:val="0"/>
      <w:marTop w:val="0"/>
      <w:marBottom w:val="0"/>
      <w:divBdr>
        <w:top w:val="none" w:sz="0" w:space="0" w:color="auto"/>
        <w:left w:val="none" w:sz="0" w:space="0" w:color="auto"/>
        <w:bottom w:val="none" w:sz="0" w:space="0" w:color="auto"/>
        <w:right w:val="none" w:sz="0" w:space="0" w:color="auto"/>
      </w:divBdr>
    </w:div>
    <w:div w:id="329869910">
      <w:marLeft w:val="640"/>
      <w:marRight w:val="0"/>
      <w:marTop w:val="0"/>
      <w:marBottom w:val="0"/>
      <w:divBdr>
        <w:top w:val="none" w:sz="0" w:space="0" w:color="auto"/>
        <w:left w:val="none" w:sz="0" w:space="0" w:color="auto"/>
        <w:bottom w:val="none" w:sz="0" w:space="0" w:color="auto"/>
        <w:right w:val="none" w:sz="0" w:space="0" w:color="auto"/>
      </w:divBdr>
    </w:div>
    <w:div w:id="330761155">
      <w:marLeft w:val="640"/>
      <w:marRight w:val="0"/>
      <w:marTop w:val="0"/>
      <w:marBottom w:val="0"/>
      <w:divBdr>
        <w:top w:val="none" w:sz="0" w:space="0" w:color="auto"/>
        <w:left w:val="none" w:sz="0" w:space="0" w:color="auto"/>
        <w:bottom w:val="none" w:sz="0" w:space="0" w:color="auto"/>
        <w:right w:val="none" w:sz="0" w:space="0" w:color="auto"/>
      </w:divBdr>
    </w:div>
    <w:div w:id="330838843">
      <w:marLeft w:val="640"/>
      <w:marRight w:val="0"/>
      <w:marTop w:val="0"/>
      <w:marBottom w:val="0"/>
      <w:divBdr>
        <w:top w:val="none" w:sz="0" w:space="0" w:color="auto"/>
        <w:left w:val="none" w:sz="0" w:space="0" w:color="auto"/>
        <w:bottom w:val="none" w:sz="0" w:space="0" w:color="auto"/>
        <w:right w:val="none" w:sz="0" w:space="0" w:color="auto"/>
      </w:divBdr>
    </w:div>
    <w:div w:id="331110189">
      <w:marLeft w:val="640"/>
      <w:marRight w:val="0"/>
      <w:marTop w:val="0"/>
      <w:marBottom w:val="0"/>
      <w:divBdr>
        <w:top w:val="none" w:sz="0" w:space="0" w:color="auto"/>
        <w:left w:val="none" w:sz="0" w:space="0" w:color="auto"/>
        <w:bottom w:val="none" w:sz="0" w:space="0" w:color="auto"/>
        <w:right w:val="none" w:sz="0" w:space="0" w:color="auto"/>
      </w:divBdr>
    </w:div>
    <w:div w:id="331110968">
      <w:marLeft w:val="640"/>
      <w:marRight w:val="0"/>
      <w:marTop w:val="0"/>
      <w:marBottom w:val="0"/>
      <w:divBdr>
        <w:top w:val="none" w:sz="0" w:space="0" w:color="auto"/>
        <w:left w:val="none" w:sz="0" w:space="0" w:color="auto"/>
        <w:bottom w:val="none" w:sz="0" w:space="0" w:color="auto"/>
        <w:right w:val="none" w:sz="0" w:space="0" w:color="auto"/>
      </w:divBdr>
    </w:div>
    <w:div w:id="331110970">
      <w:marLeft w:val="640"/>
      <w:marRight w:val="0"/>
      <w:marTop w:val="0"/>
      <w:marBottom w:val="0"/>
      <w:divBdr>
        <w:top w:val="none" w:sz="0" w:space="0" w:color="auto"/>
        <w:left w:val="none" w:sz="0" w:space="0" w:color="auto"/>
        <w:bottom w:val="none" w:sz="0" w:space="0" w:color="auto"/>
        <w:right w:val="none" w:sz="0" w:space="0" w:color="auto"/>
      </w:divBdr>
    </w:div>
    <w:div w:id="331417891">
      <w:marLeft w:val="640"/>
      <w:marRight w:val="0"/>
      <w:marTop w:val="0"/>
      <w:marBottom w:val="0"/>
      <w:divBdr>
        <w:top w:val="none" w:sz="0" w:space="0" w:color="auto"/>
        <w:left w:val="none" w:sz="0" w:space="0" w:color="auto"/>
        <w:bottom w:val="none" w:sz="0" w:space="0" w:color="auto"/>
        <w:right w:val="none" w:sz="0" w:space="0" w:color="auto"/>
      </w:divBdr>
    </w:div>
    <w:div w:id="331832744">
      <w:marLeft w:val="640"/>
      <w:marRight w:val="0"/>
      <w:marTop w:val="0"/>
      <w:marBottom w:val="0"/>
      <w:divBdr>
        <w:top w:val="none" w:sz="0" w:space="0" w:color="auto"/>
        <w:left w:val="none" w:sz="0" w:space="0" w:color="auto"/>
        <w:bottom w:val="none" w:sz="0" w:space="0" w:color="auto"/>
        <w:right w:val="none" w:sz="0" w:space="0" w:color="auto"/>
      </w:divBdr>
    </w:div>
    <w:div w:id="332881156">
      <w:marLeft w:val="640"/>
      <w:marRight w:val="0"/>
      <w:marTop w:val="0"/>
      <w:marBottom w:val="0"/>
      <w:divBdr>
        <w:top w:val="none" w:sz="0" w:space="0" w:color="auto"/>
        <w:left w:val="none" w:sz="0" w:space="0" w:color="auto"/>
        <w:bottom w:val="none" w:sz="0" w:space="0" w:color="auto"/>
        <w:right w:val="none" w:sz="0" w:space="0" w:color="auto"/>
      </w:divBdr>
    </w:div>
    <w:div w:id="335306764">
      <w:marLeft w:val="640"/>
      <w:marRight w:val="0"/>
      <w:marTop w:val="0"/>
      <w:marBottom w:val="0"/>
      <w:divBdr>
        <w:top w:val="none" w:sz="0" w:space="0" w:color="auto"/>
        <w:left w:val="none" w:sz="0" w:space="0" w:color="auto"/>
        <w:bottom w:val="none" w:sz="0" w:space="0" w:color="auto"/>
        <w:right w:val="none" w:sz="0" w:space="0" w:color="auto"/>
      </w:divBdr>
    </w:div>
    <w:div w:id="335571910">
      <w:marLeft w:val="640"/>
      <w:marRight w:val="0"/>
      <w:marTop w:val="0"/>
      <w:marBottom w:val="0"/>
      <w:divBdr>
        <w:top w:val="none" w:sz="0" w:space="0" w:color="auto"/>
        <w:left w:val="none" w:sz="0" w:space="0" w:color="auto"/>
        <w:bottom w:val="none" w:sz="0" w:space="0" w:color="auto"/>
        <w:right w:val="none" w:sz="0" w:space="0" w:color="auto"/>
      </w:divBdr>
    </w:div>
    <w:div w:id="337081264">
      <w:marLeft w:val="640"/>
      <w:marRight w:val="0"/>
      <w:marTop w:val="0"/>
      <w:marBottom w:val="0"/>
      <w:divBdr>
        <w:top w:val="none" w:sz="0" w:space="0" w:color="auto"/>
        <w:left w:val="none" w:sz="0" w:space="0" w:color="auto"/>
        <w:bottom w:val="none" w:sz="0" w:space="0" w:color="auto"/>
        <w:right w:val="none" w:sz="0" w:space="0" w:color="auto"/>
      </w:divBdr>
    </w:div>
    <w:div w:id="337269743">
      <w:marLeft w:val="640"/>
      <w:marRight w:val="0"/>
      <w:marTop w:val="0"/>
      <w:marBottom w:val="0"/>
      <w:divBdr>
        <w:top w:val="none" w:sz="0" w:space="0" w:color="auto"/>
        <w:left w:val="none" w:sz="0" w:space="0" w:color="auto"/>
        <w:bottom w:val="none" w:sz="0" w:space="0" w:color="auto"/>
        <w:right w:val="none" w:sz="0" w:space="0" w:color="auto"/>
      </w:divBdr>
    </w:div>
    <w:div w:id="337776824">
      <w:marLeft w:val="640"/>
      <w:marRight w:val="0"/>
      <w:marTop w:val="0"/>
      <w:marBottom w:val="0"/>
      <w:divBdr>
        <w:top w:val="none" w:sz="0" w:space="0" w:color="auto"/>
        <w:left w:val="none" w:sz="0" w:space="0" w:color="auto"/>
        <w:bottom w:val="none" w:sz="0" w:space="0" w:color="auto"/>
        <w:right w:val="none" w:sz="0" w:space="0" w:color="auto"/>
      </w:divBdr>
    </w:div>
    <w:div w:id="338624866">
      <w:marLeft w:val="640"/>
      <w:marRight w:val="0"/>
      <w:marTop w:val="0"/>
      <w:marBottom w:val="0"/>
      <w:divBdr>
        <w:top w:val="none" w:sz="0" w:space="0" w:color="auto"/>
        <w:left w:val="none" w:sz="0" w:space="0" w:color="auto"/>
        <w:bottom w:val="none" w:sz="0" w:space="0" w:color="auto"/>
        <w:right w:val="none" w:sz="0" w:space="0" w:color="auto"/>
      </w:divBdr>
    </w:div>
    <w:div w:id="338846706">
      <w:marLeft w:val="640"/>
      <w:marRight w:val="0"/>
      <w:marTop w:val="0"/>
      <w:marBottom w:val="0"/>
      <w:divBdr>
        <w:top w:val="none" w:sz="0" w:space="0" w:color="auto"/>
        <w:left w:val="none" w:sz="0" w:space="0" w:color="auto"/>
        <w:bottom w:val="none" w:sz="0" w:space="0" w:color="auto"/>
        <w:right w:val="none" w:sz="0" w:space="0" w:color="auto"/>
      </w:divBdr>
    </w:div>
    <w:div w:id="339819101">
      <w:marLeft w:val="640"/>
      <w:marRight w:val="0"/>
      <w:marTop w:val="0"/>
      <w:marBottom w:val="0"/>
      <w:divBdr>
        <w:top w:val="none" w:sz="0" w:space="0" w:color="auto"/>
        <w:left w:val="none" w:sz="0" w:space="0" w:color="auto"/>
        <w:bottom w:val="none" w:sz="0" w:space="0" w:color="auto"/>
        <w:right w:val="none" w:sz="0" w:space="0" w:color="auto"/>
      </w:divBdr>
    </w:div>
    <w:div w:id="339966760">
      <w:marLeft w:val="640"/>
      <w:marRight w:val="0"/>
      <w:marTop w:val="0"/>
      <w:marBottom w:val="0"/>
      <w:divBdr>
        <w:top w:val="none" w:sz="0" w:space="0" w:color="auto"/>
        <w:left w:val="none" w:sz="0" w:space="0" w:color="auto"/>
        <w:bottom w:val="none" w:sz="0" w:space="0" w:color="auto"/>
        <w:right w:val="none" w:sz="0" w:space="0" w:color="auto"/>
      </w:divBdr>
    </w:div>
    <w:div w:id="340550152">
      <w:marLeft w:val="640"/>
      <w:marRight w:val="0"/>
      <w:marTop w:val="0"/>
      <w:marBottom w:val="0"/>
      <w:divBdr>
        <w:top w:val="none" w:sz="0" w:space="0" w:color="auto"/>
        <w:left w:val="none" w:sz="0" w:space="0" w:color="auto"/>
        <w:bottom w:val="none" w:sz="0" w:space="0" w:color="auto"/>
        <w:right w:val="none" w:sz="0" w:space="0" w:color="auto"/>
      </w:divBdr>
    </w:div>
    <w:div w:id="341203944">
      <w:marLeft w:val="640"/>
      <w:marRight w:val="0"/>
      <w:marTop w:val="0"/>
      <w:marBottom w:val="0"/>
      <w:divBdr>
        <w:top w:val="none" w:sz="0" w:space="0" w:color="auto"/>
        <w:left w:val="none" w:sz="0" w:space="0" w:color="auto"/>
        <w:bottom w:val="none" w:sz="0" w:space="0" w:color="auto"/>
        <w:right w:val="none" w:sz="0" w:space="0" w:color="auto"/>
      </w:divBdr>
    </w:div>
    <w:div w:id="341518999">
      <w:marLeft w:val="640"/>
      <w:marRight w:val="0"/>
      <w:marTop w:val="0"/>
      <w:marBottom w:val="0"/>
      <w:divBdr>
        <w:top w:val="none" w:sz="0" w:space="0" w:color="auto"/>
        <w:left w:val="none" w:sz="0" w:space="0" w:color="auto"/>
        <w:bottom w:val="none" w:sz="0" w:space="0" w:color="auto"/>
        <w:right w:val="none" w:sz="0" w:space="0" w:color="auto"/>
      </w:divBdr>
    </w:div>
    <w:div w:id="341904832">
      <w:marLeft w:val="640"/>
      <w:marRight w:val="0"/>
      <w:marTop w:val="0"/>
      <w:marBottom w:val="0"/>
      <w:divBdr>
        <w:top w:val="none" w:sz="0" w:space="0" w:color="auto"/>
        <w:left w:val="none" w:sz="0" w:space="0" w:color="auto"/>
        <w:bottom w:val="none" w:sz="0" w:space="0" w:color="auto"/>
        <w:right w:val="none" w:sz="0" w:space="0" w:color="auto"/>
      </w:divBdr>
    </w:div>
    <w:div w:id="342048413">
      <w:marLeft w:val="640"/>
      <w:marRight w:val="0"/>
      <w:marTop w:val="0"/>
      <w:marBottom w:val="0"/>
      <w:divBdr>
        <w:top w:val="none" w:sz="0" w:space="0" w:color="auto"/>
        <w:left w:val="none" w:sz="0" w:space="0" w:color="auto"/>
        <w:bottom w:val="none" w:sz="0" w:space="0" w:color="auto"/>
        <w:right w:val="none" w:sz="0" w:space="0" w:color="auto"/>
      </w:divBdr>
    </w:div>
    <w:div w:id="342052111">
      <w:marLeft w:val="640"/>
      <w:marRight w:val="0"/>
      <w:marTop w:val="0"/>
      <w:marBottom w:val="0"/>
      <w:divBdr>
        <w:top w:val="none" w:sz="0" w:space="0" w:color="auto"/>
        <w:left w:val="none" w:sz="0" w:space="0" w:color="auto"/>
        <w:bottom w:val="none" w:sz="0" w:space="0" w:color="auto"/>
        <w:right w:val="none" w:sz="0" w:space="0" w:color="auto"/>
      </w:divBdr>
    </w:div>
    <w:div w:id="342636713">
      <w:marLeft w:val="640"/>
      <w:marRight w:val="0"/>
      <w:marTop w:val="0"/>
      <w:marBottom w:val="0"/>
      <w:divBdr>
        <w:top w:val="none" w:sz="0" w:space="0" w:color="auto"/>
        <w:left w:val="none" w:sz="0" w:space="0" w:color="auto"/>
        <w:bottom w:val="none" w:sz="0" w:space="0" w:color="auto"/>
        <w:right w:val="none" w:sz="0" w:space="0" w:color="auto"/>
      </w:divBdr>
    </w:div>
    <w:div w:id="344211419">
      <w:marLeft w:val="640"/>
      <w:marRight w:val="0"/>
      <w:marTop w:val="0"/>
      <w:marBottom w:val="0"/>
      <w:divBdr>
        <w:top w:val="none" w:sz="0" w:space="0" w:color="auto"/>
        <w:left w:val="none" w:sz="0" w:space="0" w:color="auto"/>
        <w:bottom w:val="none" w:sz="0" w:space="0" w:color="auto"/>
        <w:right w:val="none" w:sz="0" w:space="0" w:color="auto"/>
      </w:divBdr>
    </w:div>
    <w:div w:id="344327228">
      <w:marLeft w:val="640"/>
      <w:marRight w:val="0"/>
      <w:marTop w:val="0"/>
      <w:marBottom w:val="0"/>
      <w:divBdr>
        <w:top w:val="none" w:sz="0" w:space="0" w:color="auto"/>
        <w:left w:val="none" w:sz="0" w:space="0" w:color="auto"/>
        <w:bottom w:val="none" w:sz="0" w:space="0" w:color="auto"/>
        <w:right w:val="none" w:sz="0" w:space="0" w:color="auto"/>
      </w:divBdr>
    </w:div>
    <w:div w:id="344406707">
      <w:marLeft w:val="640"/>
      <w:marRight w:val="0"/>
      <w:marTop w:val="0"/>
      <w:marBottom w:val="0"/>
      <w:divBdr>
        <w:top w:val="none" w:sz="0" w:space="0" w:color="auto"/>
        <w:left w:val="none" w:sz="0" w:space="0" w:color="auto"/>
        <w:bottom w:val="none" w:sz="0" w:space="0" w:color="auto"/>
        <w:right w:val="none" w:sz="0" w:space="0" w:color="auto"/>
      </w:divBdr>
    </w:div>
    <w:div w:id="345014183">
      <w:marLeft w:val="640"/>
      <w:marRight w:val="0"/>
      <w:marTop w:val="0"/>
      <w:marBottom w:val="0"/>
      <w:divBdr>
        <w:top w:val="none" w:sz="0" w:space="0" w:color="auto"/>
        <w:left w:val="none" w:sz="0" w:space="0" w:color="auto"/>
        <w:bottom w:val="none" w:sz="0" w:space="0" w:color="auto"/>
        <w:right w:val="none" w:sz="0" w:space="0" w:color="auto"/>
      </w:divBdr>
    </w:div>
    <w:div w:id="345640662">
      <w:marLeft w:val="640"/>
      <w:marRight w:val="0"/>
      <w:marTop w:val="0"/>
      <w:marBottom w:val="0"/>
      <w:divBdr>
        <w:top w:val="none" w:sz="0" w:space="0" w:color="auto"/>
        <w:left w:val="none" w:sz="0" w:space="0" w:color="auto"/>
        <w:bottom w:val="none" w:sz="0" w:space="0" w:color="auto"/>
        <w:right w:val="none" w:sz="0" w:space="0" w:color="auto"/>
      </w:divBdr>
    </w:div>
    <w:div w:id="345863259">
      <w:marLeft w:val="640"/>
      <w:marRight w:val="0"/>
      <w:marTop w:val="0"/>
      <w:marBottom w:val="0"/>
      <w:divBdr>
        <w:top w:val="none" w:sz="0" w:space="0" w:color="auto"/>
        <w:left w:val="none" w:sz="0" w:space="0" w:color="auto"/>
        <w:bottom w:val="none" w:sz="0" w:space="0" w:color="auto"/>
        <w:right w:val="none" w:sz="0" w:space="0" w:color="auto"/>
      </w:divBdr>
    </w:div>
    <w:div w:id="345912454">
      <w:marLeft w:val="640"/>
      <w:marRight w:val="0"/>
      <w:marTop w:val="0"/>
      <w:marBottom w:val="0"/>
      <w:divBdr>
        <w:top w:val="none" w:sz="0" w:space="0" w:color="auto"/>
        <w:left w:val="none" w:sz="0" w:space="0" w:color="auto"/>
        <w:bottom w:val="none" w:sz="0" w:space="0" w:color="auto"/>
        <w:right w:val="none" w:sz="0" w:space="0" w:color="auto"/>
      </w:divBdr>
    </w:div>
    <w:div w:id="346560489">
      <w:marLeft w:val="640"/>
      <w:marRight w:val="0"/>
      <w:marTop w:val="0"/>
      <w:marBottom w:val="0"/>
      <w:divBdr>
        <w:top w:val="none" w:sz="0" w:space="0" w:color="auto"/>
        <w:left w:val="none" w:sz="0" w:space="0" w:color="auto"/>
        <w:bottom w:val="none" w:sz="0" w:space="0" w:color="auto"/>
        <w:right w:val="none" w:sz="0" w:space="0" w:color="auto"/>
      </w:divBdr>
    </w:div>
    <w:div w:id="346714916">
      <w:marLeft w:val="640"/>
      <w:marRight w:val="0"/>
      <w:marTop w:val="0"/>
      <w:marBottom w:val="0"/>
      <w:divBdr>
        <w:top w:val="none" w:sz="0" w:space="0" w:color="auto"/>
        <w:left w:val="none" w:sz="0" w:space="0" w:color="auto"/>
        <w:bottom w:val="none" w:sz="0" w:space="0" w:color="auto"/>
        <w:right w:val="none" w:sz="0" w:space="0" w:color="auto"/>
      </w:divBdr>
    </w:div>
    <w:div w:id="347829575">
      <w:marLeft w:val="640"/>
      <w:marRight w:val="0"/>
      <w:marTop w:val="0"/>
      <w:marBottom w:val="0"/>
      <w:divBdr>
        <w:top w:val="none" w:sz="0" w:space="0" w:color="auto"/>
        <w:left w:val="none" w:sz="0" w:space="0" w:color="auto"/>
        <w:bottom w:val="none" w:sz="0" w:space="0" w:color="auto"/>
        <w:right w:val="none" w:sz="0" w:space="0" w:color="auto"/>
      </w:divBdr>
    </w:div>
    <w:div w:id="349374837">
      <w:marLeft w:val="640"/>
      <w:marRight w:val="0"/>
      <w:marTop w:val="0"/>
      <w:marBottom w:val="0"/>
      <w:divBdr>
        <w:top w:val="none" w:sz="0" w:space="0" w:color="auto"/>
        <w:left w:val="none" w:sz="0" w:space="0" w:color="auto"/>
        <w:bottom w:val="none" w:sz="0" w:space="0" w:color="auto"/>
        <w:right w:val="none" w:sz="0" w:space="0" w:color="auto"/>
      </w:divBdr>
    </w:div>
    <w:div w:id="349377930">
      <w:marLeft w:val="640"/>
      <w:marRight w:val="0"/>
      <w:marTop w:val="0"/>
      <w:marBottom w:val="0"/>
      <w:divBdr>
        <w:top w:val="none" w:sz="0" w:space="0" w:color="auto"/>
        <w:left w:val="none" w:sz="0" w:space="0" w:color="auto"/>
        <w:bottom w:val="none" w:sz="0" w:space="0" w:color="auto"/>
        <w:right w:val="none" w:sz="0" w:space="0" w:color="auto"/>
      </w:divBdr>
    </w:div>
    <w:div w:id="349569973">
      <w:marLeft w:val="640"/>
      <w:marRight w:val="0"/>
      <w:marTop w:val="0"/>
      <w:marBottom w:val="0"/>
      <w:divBdr>
        <w:top w:val="none" w:sz="0" w:space="0" w:color="auto"/>
        <w:left w:val="none" w:sz="0" w:space="0" w:color="auto"/>
        <w:bottom w:val="none" w:sz="0" w:space="0" w:color="auto"/>
        <w:right w:val="none" w:sz="0" w:space="0" w:color="auto"/>
      </w:divBdr>
    </w:div>
    <w:div w:id="349839971">
      <w:marLeft w:val="640"/>
      <w:marRight w:val="0"/>
      <w:marTop w:val="0"/>
      <w:marBottom w:val="0"/>
      <w:divBdr>
        <w:top w:val="none" w:sz="0" w:space="0" w:color="auto"/>
        <w:left w:val="none" w:sz="0" w:space="0" w:color="auto"/>
        <w:bottom w:val="none" w:sz="0" w:space="0" w:color="auto"/>
        <w:right w:val="none" w:sz="0" w:space="0" w:color="auto"/>
      </w:divBdr>
    </w:div>
    <w:div w:id="350448504">
      <w:marLeft w:val="640"/>
      <w:marRight w:val="0"/>
      <w:marTop w:val="0"/>
      <w:marBottom w:val="0"/>
      <w:divBdr>
        <w:top w:val="none" w:sz="0" w:space="0" w:color="auto"/>
        <w:left w:val="none" w:sz="0" w:space="0" w:color="auto"/>
        <w:bottom w:val="none" w:sz="0" w:space="0" w:color="auto"/>
        <w:right w:val="none" w:sz="0" w:space="0" w:color="auto"/>
      </w:divBdr>
    </w:div>
    <w:div w:id="350840209">
      <w:marLeft w:val="640"/>
      <w:marRight w:val="0"/>
      <w:marTop w:val="0"/>
      <w:marBottom w:val="0"/>
      <w:divBdr>
        <w:top w:val="none" w:sz="0" w:space="0" w:color="auto"/>
        <w:left w:val="none" w:sz="0" w:space="0" w:color="auto"/>
        <w:bottom w:val="none" w:sz="0" w:space="0" w:color="auto"/>
        <w:right w:val="none" w:sz="0" w:space="0" w:color="auto"/>
      </w:divBdr>
    </w:div>
    <w:div w:id="350843244">
      <w:marLeft w:val="640"/>
      <w:marRight w:val="0"/>
      <w:marTop w:val="0"/>
      <w:marBottom w:val="0"/>
      <w:divBdr>
        <w:top w:val="none" w:sz="0" w:space="0" w:color="auto"/>
        <w:left w:val="none" w:sz="0" w:space="0" w:color="auto"/>
        <w:bottom w:val="none" w:sz="0" w:space="0" w:color="auto"/>
        <w:right w:val="none" w:sz="0" w:space="0" w:color="auto"/>
      </w:divBdr>
    </w:div>
    <w:div w:id="351689054">
      <w:marLeft w:val="640"/>
      <w:marRight w:val="0"/>
      <w:marTop w:val="0"/>
      <w:marBottom w:val="0"/>
      <w:divBdr>
        <w:top w:val="none" w:sz="0" w:space="0" w:color="auto"/>
        <w:left w:val="none" w:sz="0" w:space="0" w:color="auto"/>
        <w:bottom w:val="none" w:sz="0" w:space="0" w:color="auto"/>
        <w:right w:val="none" w:sz="0" w:space="0" w:color="auto"/>
      </w:divBdr>
    </w:div>
    <w:div w:id="351802503">
      <w:marLeft w:val="640"/>
      <w:marRight w:val="0"/>
      <w:marTop w:val="0"/>
      <w:marBottom w:val="0"/>
      <w:divBdr>
        <w:top w:val="none" w:sz="0" w:space="0" w:color="auto"/>
        <w:left w:val="none" w:sz="0" w:space="0" w:color="auto"/>
        <w:bottom w:val="none" w:sz="0" w:space="0" w:color="auto"/>
        <w:right w:val="none" w:sz="0" w:space="0" w:color="auto"/>
      </w:divBdr>
    </w:div>
    <w:div w:id="351876580">
      <w:marLeft w:val="640"/>
      <w:marRight w:val="0"/>
      <w:marTop w:val="0"/>
      <w:marBottom w:val="0"/>
      <w:divBdr>
        <w:top w:val="none" w:sz="0" w:space="0" w:color="auto"/>
        <w:left w:val="none" w:sz="0" w:space="0" w:color="auto"/>
        <w:bottom w:val="none" w:sz="0" w:space="0" w:color="auto"/>
        <w:right w:val="none" w:sz="0" w:space="0" w:color="auto"/>
      </w:divBdr>
    </w:div>
    <w:div w:id="352223068">
      <w:marLeft w:val="640"/>
      <w:marRight w:val="0"/>
      <w:marTop w:val="0"/>
      <w:marBottom w:val="0"/>
      <w:divBdr>
        <w:top w:val="none" w:sz="0" w:space="0" w:color="auto"/>
        <w:left w:val="none" w:sz="0" w:space="0" w:color="auto"/>
        <w:bottom w:val="none" w:sz="0" w:space="0" w:color="auto"/>
        <w:right w:val="none" w:sz="0" w:space="0" w:color="auto"/>
      </w:divBdr>
    </w:div>
    <w:div w:id="352343096">
      <w:marLeft w:val="640"/>
      <w:marRight w:val="0"/>
      <w:marTop w:val="0"/>
      <w:marBottom w:val="0"/>
      <w:divBdr>
        <w:top w:val="none" w:sz="0" w:space="0" w:color="auto"/>
        <w:left w:val="none" w:sz="0" w:space="0" w:color="auto"/>
        <w:bottom w:val="none" w:sz="0" w:space="0" w:color="auto"/>
        <w:right w:val="none" w:sz="0" w:space="0" w:color="auto"/>
      </w:divBdr>
    </w:div>
    <w:div w:id="352346733">
      <w:marLeft w:val="640"/>
      <w:marRight w:val="0"/>
      <w:marTop w:val="0"/>
      <w:marBottom w:val="0"/>
      <w:divBdr>
        <w:top w:val="none" w:sz="0" w:space="0" w:color="auto"/>
        <w:left w:val="none" w:sz="0" w:space="0" w:color="auto"/>
        <w:bottom w:val="none" w:sz="0" w:space="0" w:color="auto"/>
        <w:right w:val="none" w:sz="0" w:space="0" w:color="auto"/>
      </w:divBdr>
    </w:div>
    <w:div w:id="353652235">
      <w:marLeft w:val="640"/>
      <w:marRight w:val="0"/>
      <w:marTop w:val="0"/>
      <w:marBottom w:val="0"/>
      <w:divBdr>
        <w:top w:val="none" w:sz="0" w:space="0" w:color="auto"/>
        <w:left w:val="none" w:sz="0" w:space="0" w:color="auto"/>
        <w:bottom w:val="none" w:sz="0" w:space="0" w:color="auto"/>
        <w:right w:val="none" w:sz="0" w:space="0" w:color="auto"/>
      </w:divBdr>
    </w:div>
    <w:div w:id="353656643">
      <w:marLeft w:val="640"/>
      <w:marRight w:val="0"/>
      <w:marTop w:val="0"/>
      <w:marBottom w:val="0"/>
      <w:divBdr>
        <w:top w:val="none" w:sz="0" w:space="0" w:color="auto"/>
        <w:left w:val="none" w:sz="0" w:space="0" w:color="auto"/>
        <w:bottom w:val="none" w:sz="0" w:space="0" w:color="auto"/>
        <w:right w:val="none" w:sz="0" w:space="0" w:color="auto"/>
      </w:divBdr>
    </w:div>
    <w:div w:id="354042193">
      <w:marLeft w:val="640"/>
      <w:marRight w:val="0"/>
      <w:marTop w:val="0"/>
      <w:marBottom w:val="0"/>
      <w:divBdr>
        <w:top w:val="none" w:sz="0" w:space="0" w:color="auto"/>
        <w:left w:val="none" w:sz="0" w:space="0" w:color="auto"/>
        <w:bottom w:val="none" w:sz="0" w:space="0" w:color="auto"/>
        <w:right w:val="none" w:sz="0" w:space="0" w:color="auto"/>
      </w:divBdr>
    </w:div>
    <w:div w:id="355811799">
      <w:marLeft w:val="640"/>
      <w:marRight w:val="0"/>
      <w:marTop w:val="0"/>
      <w:marBottom w:val="0"/>
      <w:divBdr>
        <w:top w:val="none" w:sz="0" w:space="0" w:color="auto"/>
        <w:left w:val="none" w:sz="0" w:space="0" w:color="auto"/>
        <w:bottom w:val="none" w:sz="0" w:space="0" w:color="auto"/>
        <w:right w:val="none" w:sz="0" w:space="0" w:color="auto"/>
      </w:divBdr>
    </w:div>
    <w:div w:id="356391479">
      <w:marLeft w:val="640"/>
      <w:marRight w:val="0"/>
      <w:marTop w:val="0"/>
      <w:marBottom w:val="0"/>
      <w:divBdr>
        <w:top w:val="none" w:sz="0" w:space="0" w:color="auto"/>
        <w:left w:val="none" w:sz="0" w:space="0" w:color="auto"/>
        <w:bottom w:val="none" w:sz="0" w:space="0" w:color="auto"/>
        <w:right w:val="none" w:sz="0" w:space="0" w:color="auto"/>
      </w:divBdr>
    </w:div>
    <w:div w:id="357047073">
      <w:marLeft w:val="640"/>
      <w:marRight w:val="0"/>
      <w:marTop w:val="0"/>
      <w:marBottom w:val="0"/>
      <w:divBdr>
        <w:top w:val="none" w:sz="0" w:space="0" w:color="auto"/>
        <w:left w:val="none" w:sz="0" w:space="0" w:color="auto"/>
        <w:bottom w:val="none" w:sz="0" w:space="0" w:color="auto"/>
        <w:right w:val="none" w:sz="0" w:space="0" w:color="auto"/>
      </w:divBdr>
    </w:div>
    <w:div w:id="357507812">
      <w:marLeft w:val="640"/>
      <w:marRight w:val="0"/>
      <w:marTop w:val="0"/>
      <w:marBottom w:val="0"/>
      <w:divBdr>
        <w:top w:val="none" w:sz="0" w:space="0" w:color="auto"/>
        <w:left w:val="none" w:sz="0" w:space="0" w:color="auto"/>
        <w:bottom w:val="none" w:sz="0" w:space="0" w:color="auto"/>
        <w:right w:val="none" w:sz="0" w:space="0" w:color="auto"/>
      </w:divBdr>
    </w:div>
    <w:div w:id="358507111">
      <w:marLeft w:val="640"/>
      <w:marRight w:val="0"/>
      <w:marTop w:val="0"/>
      <w:marBottom w:val="0"/>
      <w:divBdr>
        <w:top w:val="none" w:sz="0" w:space="0" w:color="auto"/>
        <w:left w:val="none" w:sz="0" w:space="0" w:color="auto"/>
        <w:bottom w:val="none" w:sz="0" w:space="0" w:color="auto"/>
        <w:right w:val="none" w:sz="0" w:space="0" w:color="auto"/>
      </w:divBdr>
    </w:div>
    <w:div w:id="359009331">
      <w:marLeft w:val="640"/>
      <w:marRight w:val="0"/>
      <w:marTop w:val="0"/>
      <w:marBottom w:val="0"/>
      <w:divBdr>
        <w:top w:val="none" w:sz="0" w:space="0" w:color="auto"/>
        <w:left w:val="none" w:sz="0" w:space="0" w:color="auto"/>
        <w:bottom w:val="none" w:sz="0" w:space="0" w:color="auto"/>
        <w:right w:val="none" w:sz="0" w:space="0" w:color="auto"/>
      </w:divBdr>
    </w:div>
    <w:div w:id="361514814">
      <w:marLeft w:val="640"/>
      <w:marRight w:val="0"/>
      <w:marTop w:val="0"/>
      <w:marBottom w:val="0"/>
      <w:divBdr>
        <w:top w:val="none" w:sz="0" w:space="0" w:color="auto"/>
        <w:left w:val="none" w:sz="0" w:space="0" w:color="auto"/>
        <w:bottom w:val="none" w:sz="0" w:space="0" w:color="auto"/>
        <w:right w:val="none" w:sz="0" w:space="0" w:color="auto"/>
      </w:divBdr>
    </w:div>
    <w:div w:id="361976558">
      <w:marLeft w:val="640"/>
      <w:marRight w:val="0"/>
      <w:marTop w:val="0"/>
      <w:marBottom w:val="0"/>
      <w:divBdr>
        <w:top w:val="none" w:sz="0" w:space="0" w:color="auto"/>
        <w:left w:val="none" w:sz="0" w:space="0" w:color="auto"/>
        <w:bottom w:val="none" w:sz="0" w:space="0" w:color="auto"/>
        <w:right w:val="none" w:sz="0" w:space="0" w:color="auto"/>
      </w:divBdr>
    </w:div>
    <w:div w:id="362874610">
      <w:marLeft w:val="640"/>
      <w:marRight w:val="0"/>
      <w:marTop w:val="0"/>
      <w:marBottom w:val="0"/>
      <w:divBdr>
        <w:top w:val="none" w:sz="0" w:space="0" w:color="auto"/>
        <w:left w:val="none" w:sz="0" w:space="0" w:color="auto"/>
        <w:bottom w:val="none" w:sz="0" w:space="0" w:color="auto"/>
        <w:right w:val="none" w:sz="0" w:space="0" w:color="auto"/>
      </w:divBdr>
    </w:div>
    <w:div w:id="363023573">
      <w:marLeft w:val="640"/>
      <w:marRight w:val="0"/>
      <w:marTop w:val="0"/>
      <w:marBottom w:val="0"/>
      <w:divBdr>
        <w:top w:val="none" w:sz="0" w:space="0" w:color="auto"/>
        <w:left w:val="none" w:sz="0" w:space="0" w:color="auto"/>
        <w:bottom w:val="none" w:sz="0" w:space="0" w:color="auto"/>
        <w:right w:val="none" w:sz="0" w:space="0" w:color="auto"/>
      </w:divBdr>
    </w:div>
    <w:div w:id="363140515">
      <w:marLeft w:val="640"/>
      <w:marRight w:val="0"/>
      <w:marTop w:val="0"/>
      <w:marBottom w:val="0"/>
      <w:divBdr>
        <w:top w:val="none" w:sz="0" w:space="0" w:color="auto"/>
        <w:left w:val="none" w:sz="0" w:space="0" w:color="auto"/>
        <w:bottom w:val="none" w:sz="0" w:space="0" w:color="auto"/>
        <w:right w:val="none" w:sz="0" w:space="0" w:color="auto"/>
      </w:divBdr>
    </w:div>
    <w:div w:id="363867855">
      <w:marLeft w:val="640"/>
      <w:marRight w:val="0"/>
      <w:marTop w:val="0"/>
      <w:marBottom w:val="0"/>
      <w:divBdr>
        <w:top w:val="none" w:sz="0" w:space="0" w:color="auto"/>
        <w:left w:val="none" w:sz="0" w:space="0" w:color="auto"/>
        <w:bottom w:val="none" w:sz="0" w:space="0" w:color="auto"/>
        <w:right w:val="none" w:sz="0" w:space="0" w:color="auto"/>
      </w:divBdr>
    </w:div>
    <w:div w:id="364839223">
      <w:marLeft w:val="640"/>
      <w:marRight w:val="0"/>
      <w:marTop w:val="0"/>
      <w:marBottom w:val="0"/>
      <w:divBdr>
        <w:top w:val="none" w:sz="0" w:space="0" w:color="auto"/>
        <w:left w:val="none" w:sz="0" w:space="0" w:color="auto"/>
        <w:bottom w:val="none" w:sz="0" w:space="0" w:color="auto"/>
        <w:right w:val="none" w:sz="0" w:space="0" w:color="auto"/>
      </w:divBdr>
    </w:div>
    <w:div w:id="365062509">
      <w:marLeft w:val="640"/>
      <w:marRight w:val="0"/>
      <w:marTop w:val="0"/>
      <w:marBottom w:val="0"/>
      <w:divBdr>
        <w:top w:val="none" w:sz="0" w:space="0" w:color="auto"/>
        <w:left w:val="none" w:sz="0" w:space="0" w:color="auto"/>
        <w:bottom w:val="none" w:sz="0" w:space="0" w:color="auto"/>
        <w:right w:val="none" w:sz="0" w:space="0" w:color="auto"/>
      </w:divBdr>
    </w:div>
    <w:div w:id="365252655">
      <w:marLeft w:val="640"/>
      <w:marRight w:val="0"/>
      <w:marTop w:val="0"/>
      <w:marBottom w:val="0"/>
      <w:divBdr>
        <w:top w:val="none" w:sz="0" w:space="0" w:color="auto"/>
        <w:left w:val="none" w:sz="0" w:space="0" w:color="auto"/>
        <w:bottom w:val="none" w:sz="0" w:space="0" w:color="auto"/>
        <w:right w:val="none" w:sz="0" w:space="0" w:color="auto"/>
      </w:divBdr>
    </w:div>
    <w:div w:id="368602544">
      <w:marLeft w:val="640"/>
      <w:marRight w:val="0"/>
      <w:marTop w:val="0"/>
      <w:marBottom w:val="0"/>
      <w:divBdr>
        <w:top w:val="none" w:sz="0" w:space="0" w:color="auto"/>
        <w:left w:val="none" w:sz="0" w:space="0" w:color="auto"/>
        <w:bottom w:val="none" w:sz="0" w:space="0" w:color="auto"/>
        <w:right w:val="none" w:sz="0" w:space="0" w:color="auto"/>
      </w:divBdr>
    </w:div>
    <w:div w:id="369114467">
      <w:marLeft w:val="640"/>
      <w:marRight w:val="0"/>
      <w:marTop w:val="0"/>
      <w:marBottom w:val="0"/>
      <w:divBdr>
        <w:top w:val="none" w:sz="0" w:space="0" w:color="auto"/>
        <w:left w:val="none" w:sz="0" w:space="0" w:color="auto"/>
        <w:bottom w:val="none" w:sz="0" w:space="0" w:color="auto"/>
        <w:right w:val="none" w:sz="0" w:space="0" w:color="auto"/>
      </w:divBdr>
    </w:div>
    <w:div w:id="369842760">
      <w:marLeft w:val="640"/>
      <w:marRight w:val="0"/>
      <w:marTop w:val="0"/>
      <w:marBottom w:val="0"/>
      <w:divBdr>
        <w:top w:val="none" w:sz="0" w:space="0" w:color="auto"/>
        <w:left w:val="none" w:sz="0" w:space="0" w:color="auto"/>
        <w:bottom w:val="none" w:sz="0" w:space="0" w:color="auto"/>
        <w:right w:val="none" w:sz="0" w:space="0" w:color="auto"/>
      </w:divBdr>
    </w:div>
    <w:div w:id="369913909">
      <w:marLeft w:val="640"/>
      <w:marRight w:val="0"/>
      <w:marTop w:val="0"/>
      <w:marBottom w:val="0"/>
      <w:divBdr>
        <w:top w:val="none" w:sz="0" w:space="0" w:color="auto"/>
        <w:left w:val="none" w:sz="0" w:space="0" w:color="auto"/>
        <w:bottom w:val="none" w:sz="0" w:space="0" w:color="auto"/>
        <w:right w:val="none" w:sz="0" w:space="0" w:color="auto"/>
      </w:divBdr>
    </w:div>
    <w:div w:id="370540925">
      <w:marLeft w:val="640"/>
      <w:marRight w:val="0"/>
      <w:marTop w:val="0"/>
      <w:marBottom w:val="0"/>
      <w:divBdr>
        <w:top w:val="none" w:sz="0" w:space="0" w:color="auto"/>
        <w:left w:val="none" w:sz="0" w:space="0" w:color="auto"/>
        <w:bottom w:val="none" w:sz="0" w:space="0" w:color="auto"/>
        <w:right w:val="none" w:sz="0" w:space="0" w:color="auto"/>
      </w:divBdr>
    </w:div>
    <w:div w:id="372075102">
      <w:marLeft w:val="640"/>
      <w:marRight w:val="0"/>
      <w:marTop w:val="0"/>
      <w:marBottom w:val="0"/>
      <w:divBdr>
        <w:top w:val="none" w:sz="0" w:space="0" w:color="auto"/>
        <w:left w:val="none" w:sz="0" w:space="0" w:color="auto"/>
        <w:bottom w:val="none" w:sz="0" w:space="0" w:color="auto"/>
        <w:right w:val="none" w:sz="0" w:space="0" w:color="auto"/>
      </w:divBdr>
    </w:div>
    <w:div w:id="372660465">
      <w:marLeft w:val="640"/>
      <w:marRight w:val="0"/>
      <w:marTop w:val="0"/>
      <w:marBottom w:val="0"/>
      <w:divBdr>
        <w:top w:val="none" w:sz="0" w:space="0" w:color="auto"/>
        <w:left w:val="none" w:sz="0" w:space="0" w:color="auto"/>
        <w:bottom w:val="none" w:sz="0" w:space="0" w:color="auto"/>
        <w:right w:val="none" w:sz="0" w:space="0" w:color="auto"/>
      </w:divBdr>
    </w:div>
    <w:div w:id="377708682">
      <w:marLeft w:val="640"/>
      <w:marRight w:val="0"/>
      <w:marTop w:val="0"/>
      <w:marBottom w:val="0"/>
      <w:divBdr>
        <w:top w:val="none" w:sz="0" w:space="0" w:color="auto"/>
        <w:left w:val="none" w:sz="0" w:space="0" w:color="auto"/>
        <w:bottom w:val="none" w:sz="0" w:space="0" w:color="auto"/>
        <w:right w:val="none" w:sz="0" w:space="0" w:color="auto"/>
      </w:divBdr>
    </w:div>
    <w:div w:id="378214735">
      <w:marLeft w:val="640"/>
      <w:marRight w:val="0"/>
      <w:marTop w:val="0"/>
      <w:marBottom w:val="0"/>
      <w:divBdr>
        <w:top w:val="none" w:sz="0" w:space="0" w:color="auto"/>
        <w:left w:val="none" w:sz="0" w:space="0" w:color="auto"/>
        <w:bottom w:val="none" w:sz="0" w:space="0" w:color="auto"/>
        <w:right w:val="none" w:sz="0" w:space="0" w:color="auto"/>
      </w:divBdr>
    </w:div>
    <w:div w:id="378632610">
      <w:marLeft w:val="640"/>
      <w:marRight w:val="0"/>
      <w:marTop w:val="0"/>
      <w:marBottom w:val="0"/>
      <w:divBdr>
        <w:top w:val="none" w:sz="0" w:space="0" w:color="auto"/>
        <w:left w:val="none" w:sz="0" w:space="0" w:color="auto"/>
        <w:bottom w:val="none" w:sz="0" w:space="0" w:color="auto"/>
        <w:right w:val="none" w:sz="0" w:space="0" w:color="auto"/>
      </w:divBdr>
    </w:div>
    <w:div w:id="379676132">
      <w:marLeft w:val="640"/>
      <w:marRight w:val="0"/>
      <w:marTop w:val="0"/>
      <w:marBottom w:val="0"/>
      <w:divBdr>
        <w:top w:val="none" w:sz="0" w:space="0" w:color="auto"/>
        <w:left w:val="none" w:sz="0" w:space="0" w:color="auto"/>
        <w:bottom w:val="none" w:sz="0" w:space="0" w:color="auto"/>
        <w:right w:val="none" w:sz="0" w:space="0" w:color="auto"/>
      </w:divBdr>
    </w:div>
    <w:div w:id="379980176">
      <w:marLeft w:val="640"/>
      <w:marRight w:val="0"/>
      <w:marTop w:val="0"/>
      <w:marBottom w:val="0"/>
      <w:divBdr>
        <w:top w:val="none" w:sz="0" w:space="0" w:color="auto"/>
        <w:left w:val="none" w:sz="0" w:space="0" w:color="auto"/>
        <w:bottom w:val="none" w:sz="0" w:space="0" w:color="auto"/>
        <w:right w:val="none" w:sz="0" w:space="0" w:color="auto"/>
      </w:divBdr>
    </w:div>
    <w:div w:id="380323148">
      <w:marLeft w:val="640"/>
      <w:marRight w:val="0"/>
      <w:marTop w:val="0"/>
      <w:marBottom w:val="0"/>
      <w:divBdr>
        <w:top w:val="none" w:sz="0" w:space="0" w:color="auto"/>
        <w:left w:val="none" w:sz="0" w:space="0" w:color="auto"/>
        <w:bottom w:val="none" w:sz="0" w:space="0" w:color="auto"/>
        <w:right w:val="none" w:sz="0" w:space="0" w:color="auto"/>
      </w:divBdr>
    </w:div>
    <w:div w:id="381637444">
      <w:marLeft w:val="640"/>
      <w:marRight w:val="0"/>
      <w:marTop w:val="0"/>
      <w:marBottom w:val="0"/>
      <w:divBdr>
        <w:top w:val="none" w:sz="0" w:space="0" w:color="auto"/>
        <w:left w:val="none" w:sz="0" w:space="0" w:color="auto"/>
        <w:bottom w:val="none" w:sz="0" w:space="0" w:color="auto"/>
        <w:right w:val="none" w:sz="0" w:space="0" w:color="auto"/>
      </w:divBdr>
    </w:div>
    <w:div w:id="381709621">
      <w:marLeft w:val="640"/>
      <w:marRight w:val="0"/>
      <w:marTop w:val="0"/>
      <w:marBottom w:val="0"/>
      <w:divBdr>
        <w:top w:val="none" w:sz="0" w:space="0" w:color="auto"/>
        <w:left w:val="none" w:sz="0" w:space="0" w:color="auto"/>
        <w:bottom w:val="none" w:sz="0" w:space="0" w:color="auto"/>
        <w:right w:val="none" w:sz="0" w:space="0" w:color="auto"/>
      </w:divBdr>
    </w:div>
    <w:div w:id="381711971">
      <w:marLeft w:val="640"/>
      <w:marRight w:val="0"/>
      <w:marTop w:val="0"/>
      <w:marBottom w:val="0"/>
      <w:divBdr>
        <w:top w:val="none" w:sz="0" w:space="0" w:color="auto"/>
        <w:left w:val="none" w:sz="0" w:space="0" w:color="auto"/>
        <w:bottom w:val="none" w:sz="0" w:space="0" w:color="auto"/>
        <w:right w:val="none" w:sz="0" w:space="0" w:color="auto"/>
      </w:divBdr>
    </w:div>
    <w:div w:id="382876124">
      <w:marLeft w:val="640"/>
      <w:marRight w:val="0"/>
      <w:marTop w:val="0"/>
      <w:marBottom w:val="0"/>
      <w:divBdr>
        <w:top w:val="none" w:sz="0" w:space="0" w:color="auto"/>
        <w:left w:val="none" w:sz="0" w:space="0" w:color="auto"/>
        <w:bottom w:val="none" w:sz="0" w:space="0" w:color="auto"/>
        <w:right w:val="none" w:sz="0" w:space="0" w:color="auto"/>
      </w:divBdr>
    </w:div>
    <w:div w:id="383020509">
      <w:marLeft w:val="640"/>
      <w:marRight w:val="0"/>
      <w:marTop w:val="0"/>
      <w:marBottom w:val="0"/>
      <w:divBdr>
        <w:top w:val="none" w:sz="0" w:space="0" w:color="auto"/>
        <w:left w:val="none" w:sz="0" w:space="0" w:color="auto"/>
        <w:bottom w:val="none" w:sz="0" w:space="0" w:color="auto"/>
        <w:right w:val="none" w:sz="0" w:space="0" w:color="auto"/>
      </w:divBdr>
    </w:div>
    <w:div w:id="384258175">
      <w:marLeft w:val="640"/>
      <w:marRight w:val="0"/>
      <w:marTop w:val="0"/>
      <w:marBottom w:val="0"/>
      <w:divBdr>
        <w:top w:val="none" w:sz="0" w:space="0" w:color="auto"/>
        <w:left w:val="none" w:sz="0" w:space="0" w:color="auto"/>
        <w:bottom w:val="none" w:sz="0" w:space="0" w:color="auto"/>
        <w:right w:val="none" w:sz="0" w:space="0" w:color="auto"/>
      </w:divBdr>
    </w:div>
    <w:div w:id="384834729">
      <w:marLeft w:val="640"/>
      <w:marRight w:val="0"/>
      <w:marTop w:val="0"/>
      <w:marBottom w:val="0"/>
      <w:divBdr>
        <w:top w:val="none" w:sz="0" w:space="0" w:color="auto"/>
        <w:left w:val="none" w:sz="0" w:space="0" w:color="auto"/>
        <w:bottom w:val="none" w:sz="0" w:space="0" w:color="auto"/>
        <w:right w:val="none" w:sz="0" w:space="0" w:color="auto"/>
      </w:divBdr>
    </w:div>
    <w:div w:id="385107381">
      <w:marLeft w:val="640"/>
      <w:marRight w:val="0"/>
      <w:marTop w:val="0"/>
      <w:marBottom w:val="0"/>
      <w:divBdr>
        <w:top w:val="none" w:sz="0" w:space="0" w:color="auto"/>
        <w:left w:val="none" w:sz="0" w:space="0" w:color="auto"/>
        <w:bottom w:val="none" w:sz="0" w:space="0" w:color="auto"/>
        <w:right w:val="none" w:sz="0" w:space="0" w:color="auto"/>
      </w:divBdr>
    </w:div>
    <w:div w:id="385225823">
      <w:marLeft w:val="640"/>
      <w:marRight w:val="0"/>
      <w:marTop w:val="0"/>
      <w:marBottom w:val="0"/>
      <w:divBdr>
        <w:top w:val="none" w:sz="0" w:space="0" w:color="auto"/>
        <w:left w:val="none" w:sz="0" w:space="0" w:color="auto"/>
        <w:bottom w:val="none" w:sz="0" w:space="0" w:color="auto"/>
        <w:right w:val="none" w:sz="0" w:space="0" w:color="auto"/>
      </w:divBdr>
    </w:div>
    <w:div w:id="385764993">
      <w:marLeft w:val="640"/>
      <w:marRight w:val="0"/>
      <w:marTop w:val="0"/>
      <w:marBottom w:val="0"/>
      <w:divBdr>
        <w:top w:val="none" w:sz="0" w:space="0" w:color="auto"/>
        <w:left w:val="none" w:sz="0" w:space="0" w:color="auto"/>
        <w:bottom w:val="none" w:sz="0" w:space="0" w:color="auto"/>
        <w:right w:val="none" w:sz="0" w:space="0" w:color="auto"/>
      </w:divBdr>
    </w:div>
    <w:div w:id="385838560">
      <w:marLeft w:val="640"/>
      <w:marRight w:val="0"/>
      <w:marTop w:val="0"/>
      <w:marBottom w:val="0"/>
      <w:divBdr>
        <w:top w:val="none" w:sz="0" w:space="0" w:color="auto"/>
        <w:left w:val="none" w:sz="0" w:space="0" w:color="auto"/>
        <w:bottom w:val="none" w:sz="0" w:space="0" w:color="auto"/>
        <w:right w:val="none" w:sz="0" w:space="0" w:color="auto"/>
      </w:divBdr>
    </w:div>
    <w:div w:id="385839748">
      <w:marLeft w:val="640"/>
      <w:marRight w:val="0"/>
      <w:marTop w:val="0"/>
      <w:marBottom w:val="0"/>
      <w:divBdr>
        <w:top w:val="none" w:sz="0" w:space="0" w:color="auto"/>
        <w:left w:val="none" w:sz="0" w:space="0" w:color="auto"/>
        <w:bottom w:val="none" w:sz="0" w:space="0" w:color="auto"/>
        <w:right w:val="none" w:sz="0" w:space="0" w:color="auto"/>
      </w:divBdr>
    </w:div>
    <w:div w:id="386226671">
      <w:marLeft w:val="640"/>
      <w:marRight w:val="0"/>
      <w:marTop w:val="0"/>
      <w:marBottom w:val="0"/>
      <w:divBdr>
        <w:top w:val="none" w:sz="0" w:space="0" w:color="auto"/>
        <w:left w:val="none" w:sz="0" w:space="0" w:color="auto"/>
        <w:bottom w:val="none" w:sz="0" w:space="0" w:color="auto"/>
        <w:right w:val="none" w:sz="0" w:space="0" w:color="auto"/>
      </w:divBdr>
    </w:div>
    <w:div w:id="386337484">
      <w:marLeft w:val="640"/>
      <w:marRight w:val="0"/>
      <w:marTop w:val="0"/>
      <w:marBottom w:val="0"/>
      <w:divBdr>
        <w:top w:val="none" w:sz="0" w:space="0" w:color="auto"/>
        <w:left w:val="none" w:sz="0" w:space="0" w:color="auto"/>
        <w:bottom w:val="none" w:sz="0" w:space="0" w:color="auto"/>
        <w:right w:val="none" w:sz="0" w:space="0" w:color="auto"/>
      </w:divBdr>
    </w:div>
    <w:div w:id="386533768">
      <w:marLeft w:val="640"/>
      <w:marRight w:val="0"/>
      <w:marTop w:val="0"/>
      <w:marBottom w:val="0"/>
      <w:divBdr>
        <w:top w:val="none" w:sz="0" w:space="0" w:color="auto"/>
        <w:left w:val="none" w:sz="0" w:space="0" w:color="auto"/>
        <w:bottom w:val="none" w:sz="0" w:space="0" w:color="auto"/>
        <w:right w:val="none" w:sz="0" w:space="0" w:color="auto"/>
      </w:divBdr>
    </w:div>
    <w:div w:id="387072297">
      <w:marLeft w:val="640"/>
      <w:marRight w:val="0"/>
      <w:marTop w:val="0"/>
      <w:marBottom w:val="0"/>
      <w:divBdr>
        <w:top w:val="none" w:sz="0" w:space="0" w:color="auto"/>
        <w:left w:val="none" w:sz="0" w:space="0" w:color="auto"/>
        <w:bottom w:val="none" w:sz="0" w:space="0" w:color="auto"/>
        <w:right w:val="none" w:sz="0" w:space="0" w:color="auto"/>
      </w:divBdr>
    </w:div>
    <w:div w:id="387146616">
      <w:marLeft w:val="640"/>
      <w:marRight w:val="0"/>
      <w:marTop w:val="0"/>
      <w:marBottom w:val="0"/>
      <w:divBdr>
        <w:top w:val="none" w:sz="0" w:space="0" w:color="auto"/>
        <w:left w:val="none" w:sz="0" w:space="0" w:color="auto"/>
        <w:bottom w:val="none" w:sz="0" w:space="0" w:color="auto"/>
        <w:right w:val="none" w:sz="0" w:space="0" w:color="auto"/>
      </w:divBdr>
    </w:div>
    <w:div w:id="387150236">
      <w:marLeft w:val="640"/>
      <w:marRight w:val="0"/>
      <w:marTop w:val="0"/>
      <w:marBottom w:val="0"/>
      <w:divBdr>
        <w:top w:val="none" w:sz="0" w:space="0" w:color="auto"/>
        <w:left w:val="none" w:sz="0" w:space="0" w:color="auto"/>
        <w:bottom w:val="none" w:sz="0" w:space="0" w:color="auto"/>
        <w:right w:val="none" w:sz="0" w:space="0" w:color="auto"/>
      </w:divBdr>
    </w:div>
    <w:div w:id="387384326">
      <w:marLeft w:val="640"/>
      <w:marRight w:val="0"/>
      <w:marTop w:val="0"/>
      <w:marBottom w:val="0"/>
      <w:divBdr>
        <w:top w:val="none" w:sz="0" w:space="0" w:color="auto"/>
        <w:left w:val="none" w:sz="0" w:space="0" w:color="auto"/>
        <w:bottom w:val="none" w:sz="0" w:space="0" w:color="auto"/>
        <w:right w:val="none" w:sz="0" w:space="0" w:color="auto"/>
      </w:divBdr>
    </w:div>
    <w:div w:id="387462779">
      <w:marLeft w:val="640"/>
      <w:marRight w:val="0"/>
      <w:marTop w:val="0"/>
      <w:marBottom w:val="0"/>
      <w:divBdr>
        <w:top w:val="none" w:sz="0" w:space="0" w:color="auto"/>
        <w:left w:val="none" w:sz="0" w:space="0" w:color="auto"/>
        <w:bottom w:val="none" w:sz="0" w:space="0" w:color="auto"/>
        <w:right w:val="none" w:sz="0" w:space="0" w:color="auto"/>
      </w:divBdr>
    </w:div>
    <w:div w:id="387532565">
      <w:marLeft w:val="640"/>
      <w:marRight w:val="0"/>
      <w:marTop w:val="0"/>
      <w:marBottom w:val="0"/>
      <w:divBdr>
        <w:top w:val="none" w:sz="0" w:space="0" w:color="auto"/>
        <w:left w:val="none" w:sz="0" w:space="0" w:color="auto"/>
        <w:bottom w:val="none" w:sz="0" w:space="0" w:color="auto"/>
        <w:right w:val="none" w:sz="0" w:space="0" w:color="auto"/>
      </w:divBdr>
    </w:div>
    <w:div w:id="387849679">
      <w:marLeft w:val="640"/>
      <w:marRight w:val="0"/>
      <w:marTop w:val="0"/>
      <w:marBottom w:val="0"/>
      <w:divBdr>
        <w:top w:val="none" w:sz="0" w:space="0" w:color="auto"/>
        <w:left w:val="none" w:sz="0" w:space="0" w:color="auto"/>
        <w:bottom w:val="none" w:sz="0" w:space="0" w:color="auto"/>
        <w:right w:val="none" w:sz="0" w:space="0" w:color="auto"/>
      </w:divBdr>
    </w:div>
    <w:div w:id="388306616">
      <w:bodyDiv w:val="1"/>
      <w:marLeft w:val="0"/>
      <w:marRight w:val="0"/>
      <w:marTop w:val="0"/>
      <w:marBottom w:val="0"/>
      <w:divBdr>
        <w:top w:val="none" w:sz="0" w:space="0" w:color="auto"/>
        <w:left w:val="none" w:sz="0" w:space="0" w:color="auto"/>
        <w:bottom w:val="none" w:sz="0" w:space="0" w:color="auto"/>
        <w:right w:val="none" w:sz="0" w:space="0" w:color="auto"/>
      </w:divBdr>
    </w:div>
    <w:div w:id="388457108">
      <w:marLeft w:val="640"/>
      <w:marRight w:val="0"/>
      <w:marTop w:val="0"/>
      <w:marBottom w:val="0"/>
      <w:divBdr>
        <w:top w:val="none" w:sz="0" w:space="0" w:color="auto"/>
        <w:left w:val="none" w:sz="0" w:space="0" w:color="auto"/>
        <w:bottom w:val="none" w:sz="0" w:space="0" w:color="auto"/>
        <w:right w:val="none" w:sz="0" w:space="0" w:color="auto"/>
      </w:divBdr>
    </w:div>
    <w:div w:id="390036503">
      <w:marLeft w:val="640"/>
      <w:marRight w:val="0"/>
      <w:marTop w:val="0"/>
      <w:marBottom w:val="0"/>
      <w:divBdr>
        <w:top w:val="none" w:sz="0" w:space="0" w:color="auto"/>
        <w:left w:val="none" w:sz="0" w:space="0" w:color="auto"/>
        <w:bottom w:val="none" w:sz="0" w:space="0" w:color="auto"/>
        <w:right w:val="none" w:sz="0" w:space="0" w:color="auto"/>
      </w:divBdr>
    </w:div>
    <w:div w:id="390155403">
      <w:marLeft w:val="640"/>
      <w:marRight w:val="0"/>
      <w:marTop w:val="0"/>
      <w:marBottom w:val="0"/>
      <w:divBdr>
        <w:top w:val="none" w:sz="0" w:space="0" w:color="auto"/>
        <w:left w:val="none" w:sz="0" w:space="0" w:color="auto"/>
        <w:bottom w:val="none" w:sz="0" w:space="0" w:color="auto"/>
        <w:right w:val="none" w:sz="0" w:space="0" w:color="auto"/>
      </w:divBdr>
    </w:div>
    <w:div w:id="391194136">
      <w:marLeft w:val="640"/>
      <w:marRight w:val="0"/>
      <w:marTop w:val="0"/>
      <w:marBottom w:val="0"/>
      <w:divBdr>
        <w:top w:val="none" w:sz="0" w:space="0" w:color="auto"/>
        <w:left w:val="none" w:sz="0" w:space="0" w:color="auto"/>
        <w:bottom w:val="none" w:sz="0" w:space="0" w:color="auto"/>
        <w:right w:val="none" w:sz="0" w:space="0" w:color="auto"/>
      </w:divBdr>
    </w:div>
    <w:div w:id="392655589">
      <w:marLeft w:val="640"/>
      <w:marRight w:val="0"/>
      <w:marTop w:val="0"/>
      <w:marBottom w:val="0"/>
      <w:divBdr>
        <w:top w:val="none" w:sz="0" w:space="0" w:color="auto"/>
        <w:left w:val="none" w:sz="0" w:space="0" w:color="auto"/>
        <w:bottom w:val="none" w:sz="0" w:space="0" w:color="auto"/>
        <w:right w:val="none" w:sz="0" w:space="0" w:color="auto"/>
      </w:divBdr>
    </w:div>
    <w:div w:id="393085511">
      <w:marLeft w:val="640"/>
      <w:marRight w:val="0"/>
      <w:marTop w:val="0"/>
      <w:marBottom w:val="0"/>
      <w:divBdr>
        <w:top w:val="none" w:sz="0" w:space="0" w:color="auto"/>
        <w:left w:val="none" w:sz="0" w:space="0" w:color="auto"/>
        <w:bottom w:val="none" w:sz="0" w:space="0" w:color="auto"/>
        <w:right w:val="none" w:sz="0" w:space="0" w:color="auto"/>
      </w:divBdr>
    </w:div>
    <w:div w:id="393116691">
      <w:marLeft w:val="640"/>
      <w:marRight w:val="0"/>
      <w:marTop w:val="0"/>
      <w:marBottom w:val="0"/>
      <w:divBdr>
        <w:top w:val="none" w:sz="0" w:space="0" w:color="auto"/>
        <w:left w:val="none" w:sz="0" w:space="0" w:color="auto"/>
        <w:bottom w:val="none" w:sz="0" w:space="0" w:color="auto"/>
        <w:right w:val="none" w:sz="0" w:space="0" w:color="auto"/>
      </w:divBdr>
    </w:div>
    <w:div w:id="394351291">
      <w:marLeft w:val="640"/>
      <w:marRight w:val="0"/>
      <w:marTop w:val="0"/>
      <w:marBottom w:val="0"/>
      <w:divBdr>
        <w:top w:val="none" w:sz="0" w:space="0" w:color="auto"/>
        <w:left w:val="none" w:sz="0" w:space="0" w:color="auto"/>
        <w:bottom w:val="none" w:sz="0" w:space="0" w:color="auto"/>
        <w:right w:val="none" w:sz="0" w:space="0" w:color="auto"/>
      </w:divBdr>
    </w:div>
    <w:div w:id="394664852">
      <w:marLeft w:val="640"/>
      <w:marRight w:val="0"/>
      <w:marTop w:val="0"/>
      <w:marBottom w:val="0"/>
      <w:divBdr>
        <w:top w:val="none" w:sz="0" w:space="0" w:color="auto"/>
        <w:left w:val="none" w:sz="0" w:space="0" w:color="auto"/>
        <w:bottom w:val="none" w:sz="0" w:space="0" w:color="auto"/>
        <w:right w:val="none" w:sz="0" w:space="0" w:color="auto"/>
      </w:divBdr>
    </w:div>
    <w:div w:id="395517510">
      <w:marLeft w:val="640"/>
      <w:marRight w:val="0"/>
      <w:marTop w:val="0"/>
      <w:marBottom w:val="0"/>
      <w:divBdr>
        <w:top w:val="none" w:sz="0" w:space="0" w:color="auto"/>
        <w:left w:val="none" w:sz="0" w:space="0" w:color="auto"/>
        <w:bottom w:val="none" w:sz="0" w:space="0" w:color="auto"/>
        <w:right w:val="none" w:sz="0" w:space="0" w:color="auto"/>
      </w:divBdr>
    </w:div>
    <w:div w:id="396130912">
      <w:marLeft w:val="640"/>
      <w:marRight w:val="0"/>
      <w:marTop w:val="0"/>
      <w:marBottom w:val="0"/>
      <w:divBdr>
        <w:top w:val="none" w:sz="0" w:space="0" w:color="auto"/>
        <w:left w:val="none" w:sz="0" w:space="0" w:color="auto"/>
        <w:bottom w:val="none" w:sz="0" w:space="0" w:color="auto"/>
        <w:right w:val="none" w:sz="0" w:space="0" w:color="auto"/>
      </w:divBdr>
    </w:div>
    <w:div w:id="396441163">
      <w:marLeft w:val="640"/>
      <w:marRight w:val="0"/>
      <w:marTop w:val="0"/>
      <w:marBottom w:val="0"/>
      <w:divBdr>
        <w:top w:val="none" w:sz="0" w:space="0" w:color="auto"/>
        <w:left w:val="none" w:sz="0" w:space="0" w:color="auto"/>
        <w:bottom w:val="none" w:sz="0" w:space="0" w:color="auto"/>
        <w:right w:val="none" w:sz="0" w:space="0" w:color="auto"/>
      </w:divBdr>
    </w:div>
    <w:div w:id="396904610">
      <w:marLeft w:val="640"/>
      <w:marRight w:val="0"/>
      <w:marTop w:val="0"/>
      <w:marBottom w:val="0"/>
      <w:divBdr>
        <w:top w:val="none" w:sz="0" w:space="0" w:color="auto"/>
        <w:left w:val="none" w:sz="0" w:space="0" w:color="auto"/>
        <w:bottom w:val="none" w:sz="0" w:space="0" w:color="auto"/>
        <w:right w:val="none" w:sz="0" w:space="0" w:color="auto"/>
      </w:divBdr>
    </w:div>
    <w:div w:id="397017870">
      <w:marLeft w:val="640"/>
      <w:marRight w:val="0"/>
      <w:marTop w:val="0"/>
      <w:marBottom w:val="0"/>
      <w:divBdr>
        <w:top w:val="none" w:sz="0" w:space="0" w:color="auto"/>
        <w:left w:val="none" w:sz="0" w:space="0" w:color="auto"/>
        <w:bottom w:val="none" w:sz="0" w:space="0" w:color="auto"/>
        <w:right w:val="none" w:sz="0" w:space="0" w:color="auto"/>
      </w:divBdr>
    </w:div>
    <w:div w:id="398290400">
      <w:marLeft w:val="640"/>
      <w:marRight w:val="0"/>
      <w:marTop w:val="0"/>
      <w:marBottom w:val="0"/>
      <w:divBdr>
        <w:top w:val="none" w:sz="0" w:space="0" w:color="auto"/>
        <w:left w:val="none" w:sz="0" w:space="0" w:color="auto"/>
        <w:bottom w:val="none" w:sz="0" w:space="0" w:color="auto"/>
        <w:right w:val="none" w:sz="0" w:space="0" w:color="auto"/>
      </w:divBdr>
    </w:div>
    <w:div w:id="398329199">
      <w:marLeft w:val="640"/>
      <w:marRight w:val="0"/>
      <w:marTop w:val="0"/>
      <w:marBottom w:val="0"/>
      <w:divBdr>
        <w:top w:val="none" w:sz="0" w:space="0" w:color="auto"/>
        <w:left w:val="none" w:sz="0" w:space="0" w:color="auto"/>
        <w:bottom w:val="none" w:sz="0" w:space="0" w:color="auto"/>
        <w:right w:val="none" w:sz="0" w:space="0" w:color="auto"/>
      </w:divBdr>
    </w:div>
    <w:div w:id="398787817">
      <w:marLeft w:val="640"/>
      <w:marRight w:val="0"/>
      <w:marTop w:val="0"/>
      <w:marBottom w:val="0"/>
      <w:divBdr>
        <w:top w:val="none" w:sz="0" w:space="0" w:color="auto"/>
        <w:left w:val="none" w:sz="0" w:space="0" w:color="auto"/>
        <w:bottom w:val="none" w:sz="0" w:space="0" w:color="auto"/>
        <w:right w:val="none" w:sz="0" w:space="0" w:color="auto"/>
      </w:divBdr>
    </w:div>
    <w:div w:id="399400745">
      <w:marLeft w:val="640"/>
      <w:marRight w:val="0"/>
      <w:marTop w:val="0"/>
      <w:marBottom w:val="0"/>
      <w:divBdr>
        <w:top w:val="none" w:sz="0" w:space="0" w:color="auto"/>
        <w:left w:val="none" w:sz="0" w:space="0" w:color="auto"/>
        <w:bottom w:val="none" w:sz="0" w:space="0" w:color="auto"/>
        <w:right w:val="none" w:sz="0" w:space="0" w:color="auto"/>
      </w:divBdr>
    </w:div>
    <w:div w:id="400370645">
      <w:marLeft w:val="640"/>
      <w:marRight w:val="0"/>
      <w:marTop w:val="0"/>
      <w:marBottom w:val="0"/>
      <w:divBdr>
        <w:top w:val="none" w:sz="0" w:space="0" w:color="auto"/>
        <w:left w:val="none" w:sz="0" w:space="0" w:color="auto"/>
        <w:bottom w:val="none" w:sz="0" w:space="0" w:color="auto"/>
        <w:right w:val="none" w:sz="0" w:space="0" w:color="auto"/>
      </w:divBdr>
    </w:div>
    <w:div w:id="400448130">
      <w:marLeft w:val="640"/>
      <w:marRight w:val="0"/>
      <w:marTop w:val="0"/>
      <w:marBottom w:val="0"/>
      <w:divBdr>
        <w:top w:val="none" w:sz="0" w:space="0" w:color="auto"/>
        <w:left w:val="none" w:sz="0" w:space="0" w:color="auto"/>
        <w:bottom w:val="none" w:sz="0" w:space="0" w:color="auto"/>
        <w:right w:val="none" w:sz="0" w:space="0" w:color="auto"/>
      </w:divBdr>
    </w:div>
    <w:div w:id="400830424">
      <w:marLeft w:val="640"/>
      <w:marRight w:val="0"/>
      <w:marTop w:val="0"/>
      <w:marBottom w:val="0"/>
      <w:divBdr>
        <w:top w:val="none" w:sz="0" w:space="0" w:color="auto"/>
        <w:left w:val="none" w:sz="0" w:space="0" w:color="auto"/>
        <w:bottom w:val="none" w:sz="0" w:space="0" w:color="auto"/>
        <w:right w:val="none" w:sz="0" w:space="0" w:color="auto"/>
      </w:divBdr>
    </w:div>
    <w:div w:id="401685101">
      <w:marLeft w:val="640"/>
      <w:marRight w:val="0"/>
      <w:marTop w:val="0"/>
      <w:marBottom w:val="0"/>
      <w:divBdr>
        <w:top w:val="none" w:sz="0" w:space="0" w:color="auto"/>
        <w:left w:val="none" w:sz="0" w:space="0" w:color="auto"/>
        <w:bottom w:val="none" w:sz="0" w:space="0" w:color="auto"/>
        <w:right w:val="none" w:sz="0" w:space="0" w:color="auto"/>
      </w:divBdr>
    </w:div>
    <w:div w:id="401952480">
      <w:marLeft w:val="640"/>
      <w:marRight w:val="0"/>
      <w:marTop w:val="0"/>
      <w:marBottom w:val="0"/>
      <w:divBdr>
        <w:top w:val="none" w:sz="0" w:space="0" w:color="auto"/>
        <w:left w:val="none" w:sz="0" w:space="0" w:color="auto"/>
        <w:bottom w:val="none" w:sz="0" w:space="0" w:color="auto"/>
        <w:right w:val="none" w:sz="0" w:space="0" w:color="auto"/>
      </w:divBdr>
    </w:div>
    <w:div w:id="402065515">
      <w:marLeft w:val="640"/>
      <w:marRight w:val="0"/>
      <w:marTop w:val="0"/>
      <w:marBottom w:val="0"/>
      <w:divBdr>
        <w:top w:val="none" w:sz="0" w:space="0" w:color="auto"/>
        <w:left w:val="none" w:sz="0" w:space="0" w:color="auto"/>
        <w:bottom w:val="none" w:sz="0" w:space="0" w:color="auto"/>
        <w:right w:val="none" w:sz="0" w:space="0" w:color="auto"/>
      </w:divBdr>
    </w:div>
    <w:div w:id="402682816">
      <w:marLeft w:val="640"/>
      <w:marRight w:val="0"/>
      <w:marTop w:val="0"/>
      <w:marBottom w:val="0"/>
      <w:divBdr>
        <w:top w:val="none" w:sz="0" w:space="0" w:color="auto"/>
        <w:left w:val="none" w:sz="0" w:space="0" w:color="auto"/>
        <w:bottom w:val="none" w:sz="0" w:space="0" w:color="auto"/>
        <w:right w:val="none" w:sz="0" w:space="0" w:color="auto"/>
      </w:divBdr>
    </w:div>
    <w:div w:id="406224251">
      <w:marLeft w:val="640"/>
      <w:marRight w:val="0"/>
      <w:marTop w:val="0"/>
      <w:marBottom w:val="0"/>
      <w:divBdr>
        <w:top w:val="none" w:sz="0" w:space="0" w:color="auto"/>
        <w:left w:val="none" w:sz="0" w:space="0" w:color="auto"/>
        <w:bottom w:val="none" w:sz="0" w:space="0" w:color="auto"/>
        <w:right w:val="none" w:sz="0" w:space="0" w:color="auto"/>
      </w:divBdr>
    </w:div>
    <w:div w:id="406267591">
      <w:marLeft w:val="640"/>
      <w:marRight w:val="0"/>
      <w:marTop w:val="0"/>
      <w:marBottom w:val="0"/>
      <w:divBdr>
        <w:top w:val="none" w:sz="0" w:space="0" w:color="auto"/>
        <w:left w:val="none" w:sz="0" w:space="0" w:color="auto"/>
        <w:bottom w:val="none" w:sz="0" w:space="0" w:color="auto"/>
        <w:right w:val="none" w:sz="0" w:space="0" w:color="auto"/>
      </w:divBdr>
    </w:div>
    <w:div w:id="406802075">
      <w:marLeft w:val="640"/>
      <w:marRight w:val="0"/>
      <w:marTop w:val="0"/>
      <w:marBottom w:val="0"/>
      <w:divBdr>
        <w:top w:val="none" w:sz="0" w:space="0" w:color="auto"/>
        <w:left w:val="none" w:sz="0" w:space="0" w:color="auto"/>
        <w:bottom w:val="none" w:sz="0" w:space="0" w:color="auto"/>
        <w:right w:val="none" w:sz="0" w:space="0" w:color="auto"/>
      </w:divBdr>
    </w:div>
    <w:div w:id="408498825">
      <w:marLeft w:val="640"/>
      <w:marRight w:val="0"/>
      <w:marTop w:val="0"/>
      <w:marBottom w:val="0"/>
      <w:divBdr>
        <w:top w:val="none" w:sz="0" w:space="0" w:color="auto"/>
        <w:left w:val="none" w:sz="0" w:space="0" w:color="auto"/>
        <w:bottom w:val="none" w:sz="0" w:space="0" w:color="auto"/>
        <w:right w:val="none" w:sz="0" w:space="0" w:color="auto"/>
      </w:divBdr>
    </w:div>
    <w:div w:id="409352643">
      <w:marLeft w:val="640"/>
      <w:marRight w:val="0"/>
      <w:marTop w:val="0"/>
      <w:marBottom w:val="0"/>
      <w:divBdr>
        <w:top w:val="none" w:sz="0" w:space="0" w:color="auto"/>
        <w:left w:val="none" w:sz="0" w:space="0" w:color="auto"/>
        <w:bottom w:val="none" w:sz="0" w:space="0" w:color="auto"/>
        <w:right w:val="none" w:sz="0" w:space="0" w:color="auto"/>
      </w:divBdr>
    </w:div>
    <w:div w:id="409615691">
      <w:marLeft w:val="640"/>
      <w:marRight w:val="0"/>
      <w:marTop w:val="0"/>
      <w:marBottom w:val="0"/>
      <w:divBdr>
        <w:top w:val="none" w:sz="0" w:space="0" w:color="auto"/>
        <w:left w:val="none" w:sz="0" w:space="0" w:color="auto"/>
        <w:bottom w:val="none" w:sz="0" w:space="0" w:color="auto"/>
        <w:right w:val="none" w:sz="0" w:space="0" w:color="auto"/>
      </w:divBdr>
    </w:div>
    <w:div w:id="410004704">
      <w:marLeft w:val="640"/>
      <w:marRight w:val="0"/>
      <w:marTop w:val="0"/>
      <w:marBottom w:val="0"/>
      <w:divBdr>
        <w:top w:val="none" w:sz="0" w:space="0" w:color="auto"/>
        <w:left w:val="none" w:sz="0" w:space="0" w:color="auto"/>
        <w:bottom w:val="none" w:sz="0" w:space="0" w:color="auto"/>
        <w:right w:val="none" w:sz="0" w:space="0" w:color="auto"/>
      </w:divBdr>
    </w:div>
    <w:div w:id="410009357">
      <w:marLeft w:val="640"/>
      <w:marRight w:val="0"/>
      <w:marTop w:val="0"/>
      <w:marBottom w:val="0"/>
      <w:divBdr>
        <w:top w:val="none" w:sz="0" w:space="0" w:color="auto"/>
        <w:left w:val="none" w:sz="0" w:space="0" w:color="auto"/>
        <w:bottom w:val="none" w:sz="0" w:space="0" w:color="auto"/>
        <w:right w:val="none" w:sz="0" w:space="0" w:color="auto"/>
      </w:divBdr>
    </w:div>
    <w:div w:id="411395430">
      <w:marLeft w:val="640"/>
      <w:marRight w:val="0"/>
      <w:marTop w:val="0"/>
      <w:marBottom w:val="0"/>
      <w:divBdr>
        <w:top w:val="none" w:sz="0" w:space="0" w:color="auto"/>
        <w:left w:val="none" w:sz="0" w:space="0" w:color="auto"/>
        <w:bottom w:val="none" w:sz="0" w:space="0" w:color="auto"/>
        <w:right w:val="none" w:sz="0" w:space="0" w:color="auto"/>
      </w:divBdr>
    </w:div>
    <w:div w:id="412312043">
      <w:marLeft w:val="640"/>
      <w:marRight w:val="0"/>
      <w:marTop w:val="0"/>
      <w:marBottom w:val="0"/>
      <w:divBdr>
        <w:top w:val="none" w:sz="0" w:space="0" w:color="auto"/>
        <w:left w:val="none" w:sz="0" w:space="0" w:color="auto"/>
        <w:bottom w:val="none" w:sz="0" w:space="0" w:color="auto"/>
        <w:right w:val="none" w:sz="0" w:space="0" w:color="auto"/>
      </w:divBdr>
    </w:div>
    <w:div w:id="412893276">
      <w:marLeft w:val="640"/>
      <w:marRight w:val="0"/>
      <w:marTop w:val="0"/>
      <w:marBottom w:val="0"/>
      <w:divBdr>
        <w:top w:val="none" w:sz="0" w:space="0" w:color="auto"/>
        <w:left w:val="none" w:sz="0" w:space="0" w:color="auto"/>
        <w:bottom w:val="none" w:sz="0" w:space="0" w:color="auto"/>
        <w:right w:val="none" w:sz="0" w:space="0" w:color="auto"/>
      </w:divBdr>
    </w:div>
    <w:div w:id="413939968">
      <w:marLeft w:val="640"/>
      <w:marRight w:val="0"/>
      <w:marTop w:val="0"/>
      <w:marBottom w:val="0"/>
      <w:divBdr>
        <w:top w:val="none" w:sz="0" w:space="0" w:color="auto"/>
        <w:left w:val="none" w:sz="0" w:space="0" w:color="auto"/>
        <w:bottom w:val="none" w:sz="0" w:space="0" w:color="auto"/>
        <w:right w:val="none" w:sz="0" w:space="0" w:color="auto"/>
      </w:divBdr>
    </w:div>
    <w:div w:id="413942530">
      <w:marLeft w:val="640"/>
      <w:marRight w:val="0"/>
      <w:marTop w:val="0"/>
      <w:marBottom w:val="0"/>
      <w:divBdr>
        <w:top w:val="none" w:sz="0" w:space="0" w:color="auto"/>
        <w:left w:val="none" w:sz="0" w:space="0" w:color="auto"/>
        <w:bottom w:val="none" w:sz="0" w:space="0" w:color="auto"/>
        <w:right w:val="none" w:sz="0" w:space="0" w:color="auto"/>
      </w:divBdr>
    </w:div>
    <w:div w:id="414665091">
      <w:marLeft w:val="640"/>
      <w:marRight w:val="0"/>
      <w:marTop w:val="0"/>
      <w:marBottom w:val="0"/>
      <w:divBdr>
        <w:top w:val="none" w:sz="0" w:space="0" w:color="auto"/>
        <w:left w:val="none" w:sz="0" w:space="0" w:color="auto"/>
        <w:bottom w:val="none" w:sz="0" w:space="0" w:color="auto"/>
        <w:right w:val="none" w:sz="0" w:space="0" w:color="auto"/>
      </w:divBdr>
    </w:div>
    <w:div w:id="415057379">
      <w:marLeft w:val="640"/>
      <w:marRight w:val="0"/>
      <w:marTop w:val="0"/>
      <w:marBottom w:val="0"/>
      <w:divBdr>
        <w:top w:val="none" w:sz="0" w:space="0" w:color="auto"/>
        <w:left w:val="none" w:sz="0" w:space="0" w:color="auto"/>
        <w:bottom w:val="none" w:sz="0" w:space="0" w:color="auto"/>
        <w:right w:val="none" w:sz="0" w:space="0" w:color="auto"/>
      </w:divBdr>
    </w:div>
    <w:div w:id="416168800">
      <w:marLeft w:val="640"/>
      <w:marRight w:val="0"/>
      <w:marTop w:val="0"/>
      <w:marBottom w:val="0"/>
      <w:divBdr>
        <w:top w:val="none" w:sz="0" w:space="0" w:color="auto"/>
        <w:left w:val="none" w:sz="0" w:space="0" w:color="auto"/>
        <w:bottom w:val="none" w:sz="0" w:space="0" w:color="auto"/>
        <w:right w:val="none" w:sz="0" w:space="0" w:color="auto"/>
      </w:divBdr>
    </w:div>
    <w:div w:id="416220397">
      <w:marLeft w:val="640"/>
      <w:marRight w:val="0"/>
      <w:marTop w:val="0"/>
      <w:marBottom w:val="0"/>
      <w:divBdr>
        <w:top w:val="none" w:sz="0" w:space="0" w:color="auto"/>
        <w:left w:val="none" w:sz="0" w:space="0" w:color="auto"/>
        <w:bottom w:val="none" w:sz="0" w:space="0" w:color="auto"/>
        <w:right w:val="none" w:sz="0" w:space="0" w:color="auto"/>
      </w:divBdr>
    </w:div>
    <w:div w:id="417364823">
      <w:marLeft w:val="640"/>
      <w:marRight w:val="0"/>
      <w:marTop w:val="0"/>
      <w:marBottom w:val="0"/>
      <w:divBdr>
        <w:top w:val="none" w:sz="0" w:space="0" w:color="auto"/>
        <w:left w:val="none" w:sz="0" w:space="0" w:color="auto"/>
        <w:bottom w:val="none" w:sz="0" w:space="0" w:color="auto"/>
        <w:right w:val="none" w:sz="0" w:space="0" w:color="auto"/>
      </w:divBdr>
    </w:div>
    <w:div w:id="417676899">
      <w:marLeft w:val="640"/>
      <w:marRight w:val="0"/>
      <w:marTop w:val="0"/>
      <w:marBottom w:val="0"/>
      <w:divBdr>
        <w:top w:val="none" w:sz="0" w:space="0" w:color="auto"/>
        <w:left w:val="none" w:sz="0" w:space="0" w:color="auto"/>
        <w:bottom w:val="none" w:sz="0" w:space="0" w:color="auto"/>
        <w:right w:val="none" w:sz="0" w:space="0" w:color="auto"/>
      </w:divBdr>
    </w:div>
    <w:div w:id="417866219">
      <w:marLeft w:val="640"/>
      <w:marRight w:val="0"/>
      <w:marTop w:val="0"/>
      <w:marBottom w:val="0"/>
      <w:divBdr>
        <w:top w:val="none" w:sz="0" w:space="0" w:color="auto"/>
        <w:left w:val="none" w:sz="0" w:space="0" w:color="auto"/>
        <w:bottom w:val="none" w:sz="0" w:space="0" w:color="auto"/>
        <w:right w:val="none" w:sz="0" w:space="0" w:color="auto"/>
      </w:divBdr>
    </w:div>
    <w:div w:id="417873131">
      <w:marLeft w:val="640"/>
      <w:marRight w:val="0"/>
      <w:marTop w:val="0"/>
      <w:marBottom w:val="0"/>
      <w:divBdr>
        <w:top w:val="none" w:sz="0" w:space="0" w:color="auto"/>
        <w:left w:val="none" w:sz="0" w:space="0" w:color="auto"/>
        <w:bottom w:val="none" w:sz="0" w:space="0" w:color="auto"/>
        <w:right w:val="none" w:sz="0" w:space="0" w:color="auto"/>
      </w:divBdr>
    </w:div>
    <w:div w:id="418259687">
      <w:marLeft w:val="640"/>
      <w:marRight w:val="0"/>
      <w:marTop w:val="0"/>
      <w:marBottom w:val="0"/>
      <w:divBdr>
        <w:top w:val="none" w:sz="0" w:space="0" w:color="auto"/>
        <w:left w:val="none" w:sz="0" w:space="0" w:color="auto"/>
        <w:bottom w:val="none" w:sz="0" w:space="0" w:color="auto"/>
        <w:right w:val="none" w:sz="0" w:space="0" w:color="auto"/>
      </w:divBdr>
    </w:div>
    <w:div w:id="421073941">
      <w:marLeft w:val="640"/>
      <w:marRight w:val="0"/>
      <w:marTop w:val="0"/>
      <w:marBottom w:val="0"/>
      <w:divBdr>
        <w:top w:val="none" w:sz="0" w:space="0" w:color="auto"/>
        <w:left w:val="none" w:sz="0" w:space="0" w:color="auto"/>
        <w:bottom w:val="none" w:sz="0" w:space="0" w:color="auto"/>
        <w:right w:val="none" w:sz="0" w:space="0" w:color="auto"/>
      </w:divBdr>
    </w:div>
    <w:div w:id="421949800">
      <w:marLeft w:val="640"/>
      <w:marRight w:val="0"/>
      <w:marTop w:val="0"/>
      <w:marBottom w:val="0"/>
      <w:divBdr>
        <w:top w:val="none" w:sz="0" w:space="0" w:color="auto"/>
        <w:left w:val="none" w:sz="0" w:space="0" w:color="auto"/>
        <w:bottom w:val="none" w:sz="0" w:space="0" w:color="auto"/>
        <w:right w:val="none" w:sz="0" w:space="0" w:color="auto"/>
      </w:divBdr>
    </w:div>
    <w:div w:id="422459487">
      <w:marLeft w:val="640"/>
      <w:marRight w:val="0"/>
      <w:marTop w:val="0"/>
      <w:marBottom w:val="0"/>
      <w:divBdr>
        <w:top w:val="none" w:sz="0" w:space="0" w:color="auto"/>
        <w:left w:val="none" w:sz="0" w:space="0" w:color="auto"/>
        <w:bottom w:val="none" w:sz="0" w:space="0" w:color="auto"/>
        <w:right w:val="none" w:sz="0" w:space="0" w:color="auto"/>
      </w:divBdr>
    </w:div>
    <w:div w:id="422729461">
      <w:bodyDiv w:val="1"/>
      <w:marLeft w:val="0"/>
      <w:marRight w:val="0"/>
      <w:marTop w:val="0"/>
      <w:marBottom w:val="0"/>
      <w:divBdr>
        <w:top w:val="none" w:sz="0" w:space="0" w:color="auto"/>
        <w:left w:val="none" w:sz="0" w:space="0" w:color="auto"/>
        <w:bottom w:val="none" w:sz="0" w:space="0" w:color="auto"/>
        <w:right w:val="none" w:sz="0" w:space="0" w:color="auto"/>
      </w:divBdr>
    </w:div>
    <w:div w:id="423035856">
      <w:marLeft w:val="640"/>
      <w:marRight w:val="0"/>
      <w:marTop w:val="0"/>
      <w:marBottom w:val="0"/>
      <w:divBdr>
        <w:top w:val="none" w:sz="0" w:space="0" w:color="auto"/>
        <w:left w:val="none" w:sz="0" w:space="0" w:color="auto"/>
        <w:bottom w:val="none" w:sz="0" w:space="0" w:color="auto"/>
        <w:right w:val="none" w:sz="0" w:space="0" w:color="auto"/>
      </w:divBdr>
    </w:div>
    <w:div w:id="423651441">
      <w:marLeft w:val="640"/>
      <w:marRight w:val="0"/>
      <w:marTop w:val="0"/>
      <w:marBottom w:val="0"/>
      <w:divBdr>
        <w:top w:val="none" w:sz="0" w:space="0" w:color="auto"/>
        <w:left w:val="none" w:sz="0" w:space="0" w:color="auto"/>
        <w:bottom w:val="none" w:sz="0" w:space="0" w:color="auto"/>
        <w:right w:val="none" w:sz="0" w:space="0" w:color="auto"/>
      </w:divBdr>
    </w:div>
    <w:div w:id="423720699">
      <w:marLeft w:val="640"/>
      <w:marRight w:val="0"/>
      <w:marTop w:val="0"/>
      <w:marBottom w:val="0"/>
      <w:divBdr>
        <w:top w:val="none" w:sz="0" w:space="0" w:color="auto"/>
        <w:left w:val="none" w:sz="0" w:space="0" w:color="auto"/>
        <w:bottom w:val="none" w:sz="0" w:space="0" w:color="auto"/>
        <w:right w:val="none" w:sz="0" w:space="0" w:color="auto"/>
      </w:divBdr>
    </w:div>
    <w:div w:id="424115057">
      <w:marLeft w:val="640"/>
      <w:marRight w:val="0"/>
      <w:marTop w:val="0"/>
      <w:marBottom w:val="0"/>
      <w:divBdr>
        <w:top w:val="none" w:sz="0" w:space="0" w:color="auto"/>
        <w:left w:val="none" w:sz="0" w:space="0" w:color="auto"/>
        <w:bottom w:val="none" w:sz="0" w:space="0" w:color="auto"/>
        <w:right w:val="none" w:sz="0" w:space="0" w:color="auto"/>
      </w:divBdr>
    </w:div>
    <w:div w:id="424348004">
      <w:marLeft w:val="640"/>
      <w:marRight w:val="0"/>
      <w:marTop w:val="0"/>
      <w:marBottom w:val="0"/>
      <w:divBdr>
        <w:top w:val="none" w:sz="0" w:space="0" w:color="auto"/>
        <w:left w:val="none" w:sz="0" w:space="0" w:color="auto"/>
        <w:bottom w:val="none" w:sz="0" w:space="0" w:color="auto"/>
        <w:right w:val="none" w:sz="0" w:space="0" w:color="auto"/>
      </w:divBdr>
    </w:div>
    <w:div w:id="425076684">
      <w:marLeft w:val="640"/>
      <w:marRight w:val="0"/>
      <w:marTop w:val="0"/>
      <w:marBottom w:val="0"/>
      <w:divBdr>
        <w:top w:val="none" w:sz="0" w:space="0" w:color="auto"/>
        <w:left w:val="none" w:sz="0" w:space="0" w:color="auto"/>
        <w:bottom w:val="none" w:sz="0" w:space="0" w:color="auto"/>
        <w:right w:val="none" w:sz="0" w:space="0" w:color="auto"/>
      </w:divBdr>
    </w:div>
    <w:div w:id="425269916">
      <w:marLeft w:val="640"/>
      <w:marRight w:val="0"/>
      <w:marTop w:val="0"/>
      <w:marBottom w:val="0"/>
      <w:divBdr>
        <w:top w:val="none" w:sz="0" w:space="0" w:color="auto"/>
        <w:left w:val="none" w:sz="0" w:space="0" w:color="auto"/>
        <w:bottom w:val="none" w:sz="0" w:space="0" w:color="auto"/>
        <w:right w:val="none" w:sz="0" w:space="0" w:color="auto"/>
      </w:divBdr>
    </w:div>
    <w:div w:id="425542531">
      <w:marLeft w:val="640"/>
      <w:marRight w:val="0"/>
      <w:marTop w:val="0"/>
      <w:marBottom w:val="0"/>
      <w:divBdr>
        <w:top w:val="none" w:sz="0" w:space="0" w:color="auto"/>
        <w:left w:val="none" w:sz="0" w:space="0" w:color="auto"/>
        <w:bottom w:val="none" w:sz="0" w:space="0" w:color="auto"/>
        <w:right w:val="none" w:sz="0" w:space="0" w:color="auto"/>
      </w:divBdr>
    </w:div>
    <w:div w:id="427047671">
      <w:marLeft w:val="640"/>
      <w:marRight w:val="0"/>
      <w:marTop w:val="0"/>
      <w:marBottom w:val="0"/>
      <w:divBdr>
        <w:top w:val="none" w:sz="0" w:space="0" w:color="auto"/>
        <w:left w:val="none" w:sz="0" w:space="0" w:color="auto"/>
        <w:bottom w:val="none" w:sz="0" w:space="0" w:color="auto"/>
        <w:right w:val="none" w:sz="0" w:space="0" w:color="auto"/>
      </w:divBdr>
    </w:div>
    <w:div w:id="427116091">
      <w:marLeft w:val="640"/>
      <w:marRight w:val="0"/>
      <w:marTop w:val="0"/>
      <w:marBottom w:val="0"/>
      <w:divBdr>
        <w:top w:val="none" w:sz="0" w:space="0" w:color="auto"/>
        <w:left w:val="none" w:sz="0" w:space="0" w:color="auto"/>
        <w:bottom w:val="none" w:sz="0" w:space="0" w:color="auto"/>
        <w:right w:val="none" w:sz="0" w:space="0" w:color="auto"/>
      </w:divBdr>
    </w:div>
    <w:div w:id="427820012">
      <w:bodyDiv w:val="1"/>
      <w:marLeft w:val="0"/>
      <w:marRight w:val="0"/>
      <w:marTop w:val="0"/>
      <w:marBottom w:val="0"/>
      <w:divBdr>
        <w:top w:val="none" w:sz="0" w:space="0" w:color="auto"/>
        <w:left w:val="none" w:sz="0" w:space="0" w:color="auto"/>
        <w:bottom w:val="none" w:sz="0" w:space="0" w:color="auto"/>
        <w:right w:val="none" w:sz="0" w:space="0" w:color="auto"/>
      </w:divBdr>
    </w:div>
    <w:div w:id="429279319">
      <w:marLeft w:val="640"/>
      <w:marRight w:val="0"/>
      <w:marTop w:val="0"/>
      <w:marBottom w:val="0"/>
      <w:divBdr>
        <w:top w:val="none" w:sz="0" w:space="0" w:color="auto"/>
        <w:left w:val="none" w:sz="0" w:space="0" w:color="auto"/>
        <w:bottom w:val="none" w:sz="0" w:space="0" w:color="auto"/>
        <w:right w:val="none" w:sz="0" w:space="0" w:color="auto"/>
      </w:divBdr>
    </w:div>
    <w:div w:id="430123162">
      <w:marLeft w:val="640"/>
      <w:marRight w:val="0"/>
      <w:marTop w:val="0"/>
      <w:marBottom w:val="0"/>
      <w:divBdr>
        <w:top w:val="none" w:sz="0" w:space="0" w:color="auto"/>
        <w:left w:val="none" w:sz="0" w:space="0" w:color="auto"/>
        <w:bottom w:val="none" w:sz="0" w:space="0" w:color="auto"/>
        <w:right w:val="none" w:sz="0" w:space="0" w:color="auto"/>
      </w:divBdr>
    </w:div>
    <w:div w:id="430472267">
      <w:marLeft w:val="640"/>
      <w:marRight w:val="0"/>
      <w:marTop w:val="0"/>
      <w:marBottom w:val="0"/>
      <w:divBdr>
        <w:top w:val="none" w:sz="0" w:space="0" w:color="auto"/>
        <w:left w:val="none" w:sz="0" w:space="0" w:color="auto"/>
        <w:bottom w:val="none" w:sz="0" w:space="0" w:color="auto"/>
        <w:right w:val="none" w:sz="0" w:space="0" w:color="auto"/>
      </w:divBdr>
    </w:div>
    <w:div w:id="430780273">
      <w:marLeft w:val="640"/>
      <w:marRight w:val="0"/>
      <w:marTop w:val="0"/>
      <w:marBottom w:val="0"/>
      <w:divBdr>
        <w:top w:val="none" w:sz="0" w:space="0" w:color="auto"/>
        <w:left w:val="none" w:sz="0" w:space="0" w:color="auto"/>
        <w:bottom w:val="none" w:sz="0" w:space="0" w:color="auto"/>
        <w:right w:val="none" w:sz="0" w:space="0" w:color="auto"/>
      </w:divBdr>
    </w:div>
    <w:div w:id="430782415">
      <w:marLeft w:val="640"/>
      <w:marRight w:val="0"/>
      <w:marTop w:val="0"/>
      <w:marBottom w:val="0"/>
      <w:divBdr>
        <w:top w:val="none" w:sz="0" w:space="0" w:color="auto"/>
        <w:left w:val="none" w:sz="0" w:space="0" w:color="auto"/>
        <w:bottom w:val="none" w:sz="0" w:space="0" w:color="auto"/>
        <w:right w:val="none" w:sz="0" w:space="0" w:color="auto"/>
      </w:divBdr>
    </w:div>
    <w:div w:id="430786458">
      <w:marLeft w:val="640"/>
      <w:marRight w:val="0"/>
      <w:marTop w:val="0"/>
      <w:marBottom w:val="0"/>
      <w:divBdr>
        <w:top w:val="none" w:sz="0" w:space="0" w:color="auto"/>
        <w:left w:val="none" w:sz="0" w:space="0" w:color="auto"/>
        <w:bottom w:val="none" w:sz="0" w:space="0" w:color="auto"/>
        <w:right w:val="none" w:sz="0" w:space="0" w:color="auto"/>
      </w:divBdr>
    </w:div>
    <w:div w:id="432019737">
      <w:marLeft w:val="640"/>
      <w:marRight w:val="0"/>
      <w:marTop w:val="0"/>
      <w:marBottom w:val="0"/>
      <w:divBdr>
        <w:top w:val="none" w:sz="0" w:space="0" w:color="auto"/>
        <w:left w:val="none" w:sz="0" w:space="0" w:color="auto"/>
        <w:bottom w:val="none" w:sz="0" w:space="0" w:color="auto"/>
        <w:right w:val="none" w:sz="0" w:space="0" w:color="auto"/>
      </w:divBdr>
    </w:div>
    <w:div w:id="434522792">
      <w:marLeft w:val="640"/>
      <w:marRight w:val="0"/>
      <w:marTop w:val="0"/>
      <w:marBottom w:val="0"/>
      <w:divBdr>
        <w:top w:val="none" w:sz="0" w:space="0" w:color="auto"/>
        <w:left w:val="none" w:sz="0" w:space="0" w:color="auto"/>
        <w:bottom w:val="none" w:sz="0" w:space="0" w:color="auto"/>
        <w:right w:val="none" w:sz="0" w:space="0" w:color="auto"/>
      </w:divBdr>
    </w:div>
    <w:div w:id="434789973">
      <w:marLeft w:val="640"/>
      <w:marRight w:val="0"/>
      <w:marTop w:val="0"/>
      <w:marBottom w:val="0"/>
      <w:divBdr>
        <w:top w:val="none" w:sz="0" w:space="0" w:color="auto"/>
        <w:left w:val="none" w:sz="0" w:space="0" w:color="auto"/>
        <w:bottom w:val="none" w:sz="0" w:space="0" w:color="auto"/>
        <w:right w:val="none" w:sz="0" w:space="0" w:color="auto"/>
      </w:divBdr>
    </w:div>
    <w:div w:id="434862220">
      <w:marLeft w:val="640"/>
      <w:marRight w:val="0"/>
      <w:marTop w:val="0"/>
      <w:marBottom w:val="0"/>
      <w:divBdr>
        <w:top w:val="none" w:sz="0" w:space="0" w:color="auto"/>
        <w:left w:val="none" w:sz="0" w:space="0" w:color="auto"/>
        <w:bottom w:val="none" w:sz="0" w:space="0" w:color="auto"/>
        <w:right w:val="none" w:sz="0" w:space="0" w:color="auto"/>
      </w:divBdr>
    </w:div>
    <w:div w:id="435058231">
      <w:marLeft w:val="640"/>
      <w:marRight w:val="0"/>
      <w:marTop w:val="0"/>
      <w:marBottom w:val="0"/>
      <w:divBdr>
        <w:top w:val="none" w:sz="0" w:space="0" w:color="auto"/>
        <w:left w:val="none" w:sz="0" w:space="0" w:color="auto"/>
        <w:bottom w:val="none" w:sz="0" w:space="0" w:color="auto"/>
        <w:right w:val="none" w:sz="0" w:space="0" w:color="auto"/>
      </w:divBdr>
    </w:div>
    <w:div w:id="435171754">
      <w:marLeft w:val="640"/>
      <w:marRight w:val="0"/>
      <w:marTop w:val="0"/>
      <w:marBottom w:val="0"/>
      <w:divBdr>
        <w:top w:val="none" w:sz="0" w:space="0" w:color="auto"/>
        <w:left w:val="none" w:sz="0" w:space="0" w:color="auto"/>
        <w:bottom w:val="none" w:sz="0" w:space="0" w:color="auto"/>
        <w:right w:val="none" w:sz="0" w:space="0" w:color="auto"/>
      </w:divBdr>
    </w:div>
    <w:div w:id="435293552">
      <w:marLeft w:val="640"/>
      <w:marRight w:val="0"/>
      <w:marTop w:val="0"/>
      <w:marBottom w:val="0"/>
      <w:divBdr>
        <w:top w:val="none" w:sz="0" w:space="0" w:color="auto"/>
        <w:left w:val="none" w:sz="0" w:space="0" w:color="auto"/>
        <w:bottom w:val="none" w:sz="0" w:space="0" w:color="auto"/>
        <w:right w:val="none" w:sz="0" w:space="0" w:color="auto"/>
      </w:divBdr>
    </w:div>
    <w:div w:id="435755227">
      <w:marLeft w:val="640"/>
      <w:marRight w:val="0"/>
      <w:marTop w:val="0"/>
      <w:marBottom w:val="0"/>
      <w:divBdr>
        <w:top w:val="none" w:sz="0" w:space="0" w:color="auto"/>
        <w:left w:val="none" w:sz="0" w:space="0" w:color="auto"/>
        <w:bottom w:val="none" w:sz="0" w:space="0" w:color="auto"/>
        <w:right w:val="none" w:sz="0" w:space="0" w:color="auto"/>
      </w:divBdr>
    </w:div>
    <w:div w:id="436414669">
      <w:marLeft w:val="640"/>
      <w:marRight w:val="0"/>
      <w:marTop w:val="0"/>
      <w:marBottom w:val="0"/>
      <w:divBdr>
        <w:top w:val="none" w:sz="0" w:space="0" w:color="auto"/>
        <w:left w:val="none" w:sz="0" w:space="0" w:color="auto"/>
        <w:bottom w:val="none" w:sz="0" w:space="0" w:color="auto"/>
        <w:right w:val="none" w:sz="0" w:space="0" w:color="auto"/>
      </w:divBdr>
    </w:div>
    <w:div w:id="436485412">
      <w:marLeft w:val="640"/>
      <w:marRight w:val="0"/>
      <w:marTop w:val="0"/>
      <w:marBottom w:val="0"/>
      <w:divBdr>
        <w:top w:val="none" w:sz="0" w:space="0" w:color="auto"/>
        <w:left w:val="none" w:sz="0" w:space="0" w:color="auto"/>
        <w:bottom w:val="none" w:sz="0" w:space="0" w:color="auto"/>
        <w:right w:val="none" w:sz="0" w:space="0" w:color="auto"/>
      </w:divBdr>
    </w:div>
    <w:div w:id="436491032">
      <w:marLeft w:val="640"/>
      <w:marRight w:val="0"/>
      <w:marTop w:val="0"/>
      <w:marBottom w:val="0"/>
      <w:divBdr>
        <w:top w:val="none" w:sz="0" w:space="0" w:color="auto"/>
        <w:left w:val="none" w:sz="0" w:space="0" w:color="auto"/>
        <w:bottom w:val="none" w:sz="0" w:space="0" w:color="auto"/>
        <w:right w:val="none" w:sz="0" w:space="0" w:color="auto"/>
      </w:divBdr>
    </w:div>
    <w:div w:id="437334600">
      <w:marLeft w:val="640"/>
      <w:marRight w:val="0"/>
      <w:marTop w:val="0"/>
      <w:marBottom w:val="0"/>
      <w:divBdr>
        <w:top w:val="none" w:sz="0" w:space="0" w:color="auto"/>
        <w:left w:val="none" w:sz="0" w:space="0" w:color="auto"/>
        <w:bottom w:val="none" w:sz="0" w:space="0" w:color="auto"/>
        <w:right w:val="none" w:sz="0" w:space="0" w:color="auto"/>
      </w:divBdr>
    </w:div>
    <w:div w:id="438260734">
      <w:marLeft w:val="640"/>
      <w:marRight w:val="0"/>
      <w:marTop w:val="0"/>
      <w:marBottom w:val="0"/>
      <w:divBdr>
        <w:top w:val="none" w:sz="0" w:space="0" w:color="auto"/>
        <w:left w:val="none" w:sz="0" w:space="0" w:color="auto"/>
        <w:bottom w:val="none" w:sz="0" w:space="0" w:color="auto"/>
        <w:right w:val="none" w:sz="0" w:space="0" w:color="auto"/>
      </w:divBdr>
    </w:div>
    <w:div w:id="438336155">
      <w:marLeft w:val="640"/>
      <w:marRight w:val="0"/>
      <w:marTop w:val="0"/>
      <w:marBottom w:val="0"/>
      <w:divBdr>
        <w:top w:val="none" w:sz="0" w:space="0" w:color="auto"/>
        <w:left w:val="none" w:sz="0" w:space="0" w:color="auto"/>
        <w:bottom w:val="none" w:sz="0" w:space="0" w:color="auto"/>
        <w:right w:val="none" w:sz="0" w:space="0" w:color="auto"/>
      </w:divBdr>
    </w:div>
    <w:div w:id="439110250">
      <w:marLeft w:val="640"/>
      <w:marRight w:val="0"/>
      <w:marTop w:val="0"/>
      <w:marBottom w:val="0"/>
      <w:divBdr>
        <w:top w:val="none" w:sz="0" w:space="0" w:color="auto"/>
        <w:left w:val="none" w:sz="0" w:space="0" w:color="auto"/>
        <w:bottom w:val="none" w:sz="0" w:space="0" w:color="auto"/>
        <w:right w:val="none" w:sz="0" w:space="0" w:color="auto"/>
      </w:divBdr>
    </w:div>
    <w:div w:id="439376269">
      <w:marLeft w:val="640"/>
      <w:marRight w:val="0"/>
      <w:marTop w:val="0"/>
      <w:marBottom w:val="0"/>
      <w:divBdr>
        <w:top w:val="none" w:sz="0" w:space="0" w:color="auto"/>
        <w:left w:val="none" w:sz="0" w:space="0" w:color="auto"/>
        <w:bottom w:val="none" w:sz="0" w:space="0" w:color="auto"/>
        <w:right w:val="none" w:sz="0" w:space="0" w:color="auto"/>
      </w:divBdr>
    </w:div>
    <w:div w:id="440300327">
      <w:marLeft w:val="640"/>
      <w:marRight w:val="0"/>
      <w:marTop w:val="0"/>
      <w:marBottom w:val="0"/>
      <w:divBdr>
        <w:top w:val="none" w:sz="0" w:space="0" w:color="auto"/>
        <w:left w:val="none" w:sz="0" w:space="0" w:color="auto"/>
        <w:bottom w:val="none" w:sz="0" w:space="0" w:color="auto"/>
        <w:right w:val="none" w:sz="0" w:space="0" w:color="auto"/>
      </w:divBdr>
    </w:div>
    <w:div w:id="440879799">
      <w:marLeft w:val="640"/>
      <w:marRight w:val="0"/>
      <w:marTop w:val="0"/>
      <w:marBottom w:val="0"/>
      <w:divBdr>
        <w:top w:val="none" w:sz="0" w:space="0" w:color="auto"/>
        <w:left w:val="none" w:sz="0" w:space="0" w:color="auto"/>
        <w:bottom w:val="none" w:sz="0" w:space="0" w:color="auto"/>
        <w:right w:val="none" w:sz="0" w:space="0" w:color="auto"/>
      </w:divBdr>
    </w:div>
    <w:div w:id="441655580">
      <w:marLeft w:val="640"/>
      <w:marRight w:val="0"/>
      <w:marTop w:val="0"/>
      <w:marBottom w:val="0"/>
      <w:divBdr>
        <w:top w:val="none" w:sz="0" w:space="0" w:color="auto"/>
        <w:left w:val="none" w:sz="0" w:space="0" w:color="auto"/>
        <w:bottom w:val="none" w:sz="0" w:space="0" w:color="auto"/>
        <w:right w:val="none" w:sz="0" w:space="0" w:color="auto"/>
      </w:divBdr>
    </w:div>
    <w:div w:id="441921757">
      <w:marLeft w:val="640"/>
      <w:marRight w:val="0"/>
      <w:marTop w:val="0"/>
      <w:marBottom w:val="0"/>
      <w:divBdr>
        <w:top w:val="none" w:sz="0" w:space="0" w:color="auto"/>
        <w:left w:val="none" w:sz="0" w:space="0" w:color="auto"/>
        <w:bottom w:val="none" w:sz="0" w:space="0" w:color="auto"/>
        <w:right w:val="none" w:sz="0" w:space="0" w:color="auto"/>
      </w:divBdr>
    </w:div>
    <w:div w:id="442041443">
      <w:marLeft w:val="640"/>
      <w:marRight w:val="0"/>
      <w:marTop w:val="0"/>
      <w:marBottom w:val="0"/>
      <w:divBdr>
        <w:top w:val="none" w:sz="0" w:space="0" w:color="auto"/>
        <w:left w:val="none" w:sz="0" w:space="0" w:color="auto"/>
        <w:bottom w:val="none" w:sz="0" w:space="0" w:color="auto"/>
        <w:right w:val="none" w:sz="0" w:space="0" w:color="auto"/>
      </w:divBdr>
    </w:div>
    <w:div w:id="442304268">
      <w:marLeft w:val="640"/>
      <w:marRight w:val="0"/>
      <w:marTop w:val="0"/>
      <w:marBottom w:val="0"/>
      <w:divBdr>
        <w:top w:val="none" w:sz="0" w:space="0" w:color="auto"/>
        <w:left w:val="none" w:sz="0" w:space="0" w:color="auto"/>
        <w:bottom w:val="none" w:sz="0" w:space="0" w:color="auto"/>
        <w:right w:val="none" w:sz="0" w:space="0" w:color="auto"/>
      </w:divBdr>
    </w:div>
    <w:div w:id="443306656">
      <w:marLeft w:val="640"/>
      <w:marRight w:val="0"/>
      <w:marTop w:val="0"/>
      <w:marBottom w:val="0"/>
      <w:divBdr>
        <w:top w:val="none" w:sz="0" w:space="0" w:color="auto"/>
        <w:left w:val="none" w:sz="0" w:space="0" w:color="auto"/>
        <w:bottom w:val="none" w:sz="0" w:space="0" w:color="auto"/>
        <w:right w:val="none" w:sz="0" w:space="0" w:color="auto"/>
      </w:divBdr>
    </w:div>
    <w:div w:id="443311557">
      <w:marLeft w:val="640"/>
      <w:marRight w:val="0"/>
      <w:marTop w:val="0"/>
      <w:marBottom w:val="0"/>
      <w:divBdr>
        <w:top w:val="none" w:sz="0" w:space="0" w:color="auto"/>
        <w:left w:val="none" w:sz="0" w:space="0" w:color="auto"/>
        <w:bottom w:val="none" w:sz="0" w:space="0" w:color="auto"/>
        <w:right w:val="none" w:sz="0" w:space="0" w:color="auto"/>
      </w:divBdr>
    </w:div>
    <w:div w:id="443814369">
      <w:marLeft w:val="640"/>
      <w:marRight w:val="0"/>
      <w:marTop w:val="0"/>
      <w:marBottom w:val="0"/>
      <w:divBdr>
        <w:top w:val="none" w:sz="0" w:space="0" w:color="auto"/>
        <w:left w:val="none" w:sz="0" w:space="0" w:color="auto"/>
        <w:bottom w:val="none" w:sz="0" w:space="0" w:color="auto"/>
        <w:right w:val="none" w:sz="0" w:space="0" w:color="auto"/>
      </w:divBdr>
    </w:div>
    <w:div w:id="443959070">
      <w:marLeft w:val="640"/>
      <w:marRight w:val="0"/>
      <w:marTop w:val="0"/>
      <w:marBottom w:val="0"/>
      <w:divBdr>
        <w:top w:val="none" w:sz="0" w:space="0" w:color="auto"/>
        <w:left w:val="none" w:sz="0" w:space="0" w:color="auto"/>
        <w:bottom w:val="none" w:sz="0" w:space="0" w:color="auto"/>
        <w:right w:val="none" w:sz="0" w:space="0" w:color="auto"/>
      </w:divBdr>
    </w:div>
    <w:div w:id="444008694">
      <w:marLeft w:val="640"/>
      <w:marRight w:val="0"/>
      <w:marTop w:val="0"/>
      <w:marBottom w:val="0"/>
      <w:divBdr>
        <w:top w:val="none" w:sz="0" w:space="0" w:color="auto"/>
        <w:left w:val="none" w:sz="0" w:space="0" w:color="auto"/>
        <w:bottom w:val="none" w:sz="0" w:space="0" w:color="auto"/>
        <w:right w:val="none" w:sz="0" w:space="0" w:color="auto"/>
      </w:divBdr>
    </w:div>
    <w:div w:id="445348521">
      <w:marLeft w:val="640"/>
      <w:marRight w:val="0"/>
      <w:marTop w:val="0"/>
      <w:marBottom w:val="0"/>
      <w:divBdr>
        <w:top w:val="none" w:sz="0" w:space="0" w:color="auto"/>
        <w:left w:val="none" w:sz="0" w:space="0" w:color="auto"/>
        <w:bottom w:val="none" w:sz="0" w:space="0" w:color="auto"/>
        <w:right w:val="none" w:sz="0" w:space="0" w:color="auto"/>
      </w:divBdr>
    </w:div>
    <w:div w:id="446123163">
      <w:marLeft w:val="640"/>
      <w:marRight w:val="0"/>
      <w:marTop w:val="0"/>
      <w:marBottom w:val="0"/>
      <w:divBdr>
        <w:top w:val="none" w:sz="0" w:space="0" w:color="auto"/>
        <w:left w:val="none" w:sz="0" w:space="0" w:color="auto"/>
        <w:bottom w:val="none" w:sz="0" w:space="0" w:color="auto"/>
        <w:right w:val="none" w:sz="0" w:space="0" w:color="auto"/>
      </w:divBdr>
    </w:div>
    <w:div w:id="446585638">
      <w:marLeft w:val="640"/>
      <w:marRight w:val="0"/>
      <w:marTop w:val="0"/>
      <w:marBottom w:val="0"/>
      <w:divBdr>
        <w:top w:val="none" w:sz="0" w:space="0" w:color="auto"/>
        <w:left w:val="none" w:sz="0" w:space="0" w:color="auto"/>
        <w:bottom w:val="none" w:sz="0" w:space="0" w:color="auto"/>
        <w:right w:val="none" w:sz="0" w:space="0" w:color="auto"/>
      </w:divBdr>
    </w:div>
    <w:div w:id="447166617">
      <w:marLeft w:val="640"/>
      <w:marRight w:val="0"/>
      <w:marTop w:val="0"/>
      <w:marBottom w:val="0"/>
      <w:divBdr>
        <w:top w:val="none" w:sz="0" w:space="0" w:color="auto"/>
        <w:left w:val="none" w:sz="0" w:space="0" w:color="auto"/>
        <w:bottom w:val="none" w:sz="0" w:space="0" w:color="auto"/>
        <w:right w:val="none" w:sz="0" w:space="0" w:color="auto"/>
      </w:divBdr>
    </w:div>
    <w:div w:id="447503476">
      <w:marLeft w:val="640"/>
      <w:marRight w:val="0"/>
      <w:marTop w:val="0"/>
      <w:marBottom w:val="0"/>
      <w:divBdr>
        <w:top w:val="none" w:sz="0" w:space="0" w:color="auto"/>
        <w:left w:val="none" w:sz="0" w:space="0" w:color="auto"/>
        <w:bottom w:val="none" w:sz="0" w:space="0" w:color="auto"/>
        <w:right w:val="none" w:sz="0" w:space="0" w:color="auto"/>
      </w:divBdr>
    </w:div>
    <w:div w:id="447818775">
      <w:marLeft w:val="640"/>
      <w:marRight w:val="0"/>
      <w:marTop w:val="0"/>
      <w:marBottom w:val="0"/>
      <w:divBdr>
        <w:top w:val="none" w:sz="0" w:space="0" w:color="auto"/>
        <w:left w:val="none" w:sz="0" w:space="0" w:color="auto"/>
        <w:bottom w:val="none" w:sz="0" w:space="0" w:color="auto"/>
        <w:right w:val="none" w:sz="0" w:space="0" w:color="auto"/>
      </w:divBdr>
    </w:div>
    <w:div w:id="448089017">
      <w:marLeft w:val="640"/>
      <w:marRight w:val="0"/>
      <w:marTop w:val="0"/>
      <w:marBottom w:val="0"/>
      <w:divBdr>
        <w:top w:val="none" w:sz="0" w:space="0" w:color="auto"/>
        <w:left w:val="none" w:sz="0" w:space="0" w:color="auto"/>
        <w:bottom w:val="none" w:sz="0" w:space="0" w:color="auto"/>
        <w:right w:val="none" w:sz="0" w:space="0" w:color="auto"/>
      </w:divBdr>
    </w:div>
    <w:div w:id="448352091">
      <w:marLeft w:val="640"/>
      <w:marRight w:val="0"/>
      <w:marTop w:val="0"/>
      <w:marBottom w:val="0"/>
      <w:divBdr>
        <w:top w:val="none" w:sz="0" w:space="0" w:color="auto"/>
        <w:left w:val="none" w:sz="0" w:space="0" w:color="auto"/>
        <w:bottom w:val="none" w:sz="0" w:space="0" w:color="auto"/>
        <w:right w:val="none" w:sz="0" w:space="0" w:color="auto"/>
      </w:divBdr>
    </w:div>
    <w:div w:id="448353771">
      <w:marLeft w:val="640"/>
      <w:marRight w:val="0"/>
      <w:marTop w:val="0"/>
      <w:marBottom w:val="0"/>
      <w:divBdr>
        <w:top w:val="none" w:sz="0" w:space="0" w:color="auto"/>
        <w:left w:val="none" w:sz="0" w:space="0" w:color="auto"/>
        <w:bottom w:val="none" w:sz="0" w:space="0" w:color="auto"/>
        <w:right w:val="none" w:sz="0" w:space="0" w:color="auto"/>
      </w:divBdr>
    </w:div>
    <w:div w:id="448818392">
      <w:marLeft w:val="640"/>
      <w:marRight w:val="0"/>
      <w:marTop w:val="0"/>
      <w:marBottom w:val="0"/>
      <w:divBdr>
        <w:top w:val="none" w:sz="0" w:space="0" w:color="auto"/>
        <w:left w:val="none" w:sz="0" w:space="0" w:color="auto"/>
        <w:bottom w:val="none" w:sz="0" w:space="0" w:color="auto"/>
        <w:right w:val="none" w:sz="0" w:space="0" w:color="auto"/>
      </w:divBdr>
    </w:div>
    <w:div w:id="448865030">
      <w:marLeft w:val="640"/>
      <w:marRight w:val="0"/>
      <w:marTop w:val="0"/>
      <w:marBottom w:val="0"/>
      <w:divBdr>
        <w:top w:val="none" w:sz="0" w:space="0" w:color="auto"/>
        <w:left w:val="none" w:sz="0" w:space="0" w:color="auto"/>
        <w:bottom w:val="none" w:sz="0" w:space="0" w:color="auto"/>
        <w:right w:val="none" w:sz="0" w:space="0" w:color="auto"/>
      </w:divBdr>
    </w:div>
    <w:div w:id="449251536">
      <w:marLeft w:val="640"/>
      <w:marRight w:val="0"/>
      <w:marTop w:val="0"/>
      <w:marBottom w:val="0"/>
      <w:divBdr>
        <w:top w:val="none" w:sz="0" w:space="0" w:color="auto"/>
        <w:left w:val="none" w:sz="0" w:space="0" w:color="auto"/>
        <w:bottom w:val="none" w:sz="0" w:space="0" w:color="auto"/>
        <w:right w:val="none" w:sz="0" w:space="0" w:color="auto"/>
      </w:divBdr>
    </w:div>
    <w:div w:id="450787363">
      <w:marLeft w:val="640"/>
      <w:marRight w:val="0"/>
      <w:marTop w:val="0"/>
      <w:marBottom w:val="0"/>
      <w:divBdr>
        <w:top w:val="none" w:sz="0" w:space="0" w:color="auto"/>
        <w:left w:val="none" w:sz="0" w:space="0" w:color="auto"/>
        <w:bottom w:val="none" w:sz="0" w:space="0" w:color="auto"/>
        <w:right w:val="none" w:sz="0" w:space="0" w:color="auto"/>
      </w:divBdr>
    </w:div>
    <w:div w:id="450906178">
      <w:marLeft w:val="640"/>
      <w:marRight w:val="0"/>
      <w:marTop w:val="0"/>
      <w:marBottom w:val="0"/>
      <w:divBdr>
        <w:top w:val="none" w:sz="0" w:space="0" w:color="auto"/>
        <w:left w:val="none" w:sz="0" w:space="0" w:color="auto"/>
        <w:bottom w:val="none" w:sz="0" w:space="0" w:color="auto"/>
        <w:right w:val="none" w:sz="0" w:space="0" w:color="auto"/>
      </w:divBdr>
    </w:div>
    <w:div w:id="451368205">
      <w:marLeft w:val="640"/>
      <w:marRight w:val="0"/>
      <w:marTop w:val="0"/>
      <w:marBottom w:val="0"/>
      <w:divBdr>
        <w:top w:val="none" w:sz="0" w:space="0" w:color="auto"/>
        <w:left w:val="none" w:sz="0" w:space="0" w:color="auto"/>
        <w:bottom w:val="none" w:sz="0" w:space="0" w:color="auto"/>
        <w:right w:val="none" w:sz="0" w:space="0" w:color="auto"/>
      </w:divBdr>
    </w:div>
    <w:div w:id="451478139">
      <w:marLeft w:val="640"/>
      <w:marRight w:val="0"/>
      <w:marTop w:val="0"/>
      <w:marBottom w:val="0"/>
      <w:divBdr>
        <w:top w:val="none" w:sz="0" w:space="0" w:color="auto"/>
        <w:left w:val="none" w:sz="0" w:space="0" w:color="auto"/>
        <w:bottom w:val="none" w:sz="0" w:space="0" w:color="auto"/>
        <w:right w:val="none" w:sz="0" w:space="0" w:color="auto"/>
      </w:divBdr>
    </w:div>
    <w:div w:id="452090454">
      <w:marLeft w:val="640"/>
      <w:marRight w:val="0"/>
      <w:marTop w:val="0"/>
      <w:marBottom w:val="0"/>
      <w:divBdr>
        <w:top w:val="none" w:sz="0" w:space="0" w:color="auto"/>
        <w:left w:val="none" w:sz="0" w:space="0" w:color="auto"/>
        <w:bottom w:val="none" w:sz="0" w:space="0" w:color="auto"/>
        <w:right w:val="none" w:sz="0" w:space="0" w:color="auto"/>
      </w:divBdr>
    </w:div>
    <w:div w:id="452331985">
      <w:marLeft w:val="640"/>
      <w:marRight w:val="0"/>
      <w:marTop w:val="0"/>
      <w:marBottom w:val="0"/>
      <w:divBdr>
        <w:top w:val="none" w:sz="0" w:space="0" w:color="auto"/>
        <w:left w:val="none" w:sz="0" w:space="0" w:color="auto"/>
        <w:bottom w:val="none" w:sz="0" w:space="0" w:color="auto"/>
        <w:right w:val="none" w:sz="0" w:space="0" w:color="auto"/>
      </w:divBdr>
    </w:div>
    <w:div w:id="452403571">
      <w:marLeft w:val="640"/>
      <w:marRight w:val="0"/>
      <w:marTop w:val="0"/>
      <w:marBottom w:val="0"/>
      <w:divBdr>
        <w:top w:val="none" w:sz="0" w:space="0" w:color="auto"/>
        <w:left w:val="none" w:sz="0" w:space="0" w:color="auto"/>
        <w:bottom w:val="none" w:sz="0" w:space="0" w:color="auto"/>
        <w:right w:val="none" w:sz="0" w:space="0" w:color="auto"/>
      </w:divBdr>
    </w:div>
    <w:div w:id="452679317">
      <w:marLeft w:val="640"/>
      <w:marRight w:val="0"/>
      <w:marTop w:val="0"/>
      <w:marBottom w:val="0"/>
      <w:divBdr>
        <w:top w:val="none" w:sz="0" w:space="0" w:color="auto"/>
        <w:left w:val="none" w:sz="0" w:space="0" w:color="auto"/>
        <w:bottom w:val="none" w:sz="0" w:space="0" w:color="auto"/>
        <w:right w:val="none" w:sz="0" w:space="0" w:color="auto"/>
      </w:divBdr>
    </w:div>
    <w:div w:id="452789118">
      <w:marLeft w:val="640"/>
      <w:marRight w:val="0"/>
      <w:marTop w:val="0"/>
      <w:marBottom w:val="0"/>
      <w:divBdr>
        <w:top w:val="none" w:sz="0" w:space="0" w:color="auto"/>
        <w:left w:val="none" w:sz="0" w:space="0" w:color="auto"/>
        <w:bottom w:val="none" w:sz="0" w:space="0" w:color="auto"/>
        <w:right w:val="none" w:sz="0" w:space="0" w:color="auto"/>
      </w:divBdr>
    </w:div>
    <w:div w:id="452871101">
      <w:marLeft w:val="640"/>
      <w:marRight w:val="0"/>
      <w:marTop w:val="0"/>
      <w:marBottom w:val="0"/>
      <w:divBdr>
        <w:top w:val="none" w:sz="0" w:space="0" w:color="auto"/>
        <w:left w:val="none" w:sz="0" w:space="0" w:color="auto"/>
        <w:bottom w:val="none" w:sz="0" w:space="0" w:color="auto"/>
        <w:right w:val="none" w:sz="0" w:space="0" w:color="auto"/>
      </w:divBdr>
    </w:div>
    <w:div w:id="453014054">
      <w:marLeft w:val="640"/>
      <w:marRight w:val="0"/>
      <w:marTop w:val="0"/>
      <w:marBottom w:val="0"/>
      <w:divBdr>
        <w:top w:val="none" w:sz="0" w:space="0" w:color="auto"/>
        <w:left w:val="none" w:sz="0" w:space="0" w:color="auto"/>
        <w:bottom w:val="none" w:sz="0" w:space="0" w:color="auto"/>
        <w:right w:val="none" w:sz="0" w:space="0" w:color="auto"/>
      </w:divBdr>
    </w:div>
    <w:div w:id="455102126">
      <w:marLeft w:val="640"/>
      <w:marRight w:val="0"/>
      <w:marTop w:val="0"/>
      <w:marBottom w:val="0"/>
      <w:divBdr>
        <w:top w:val="none" w:sz="0" w:space="0" w:color="auto"/>
        <w:left w:val="none" w:sz="0" w:space="0" w:color="auto"/>
        <w:bottom w:val="none" w:sz="0" w:space="0" w:color="auto"/>
        <w:right w:val="none" w:sz="0" w:space="0" w:color="auto"/>
      </w:divBdr>
    </w:div>
    <w:div w:id="459223465">
      <w:marLeft w:val="640"/>
      <w:marRight w:val="0"/>
      <w:marTop w:val="0"/>
      <w:marBottom w:val="0"/>
      <w:divBdr>
        <w:top w:val="none" w:sz="0" w:space="0" w:color="auto"/>
        <w:left w:val="none" w:sz="0" w:space="0" w:color="auto"/>
        <w:bottom w:val="none" w:sz="0" w:space="0" w:color="auto"/>
        <w:right w:val="none" w:sz="0" w:space="0" w:color="auto"/>
      </w:divBdr>
    </w:div>
    <w:div w:id="460392012">
      <w:marLeft w:val="640"/>
      <w:marRight w:val="0"/>
      <w:marTop w:val="0"/>
      <w:marBottom w:val="0"/>
      <w:divBdr>
        <w:top w:val="none" w:sz="0" w:space="0" w:color="auto"/>
        <w:left w:val="none" w:sz="0" w:space="0" w:color="auto"/>
        <w:bottom w:val="none" w:sz="0" w:space="0" w:color="auto"/>
        <w:right w:val="none" w:sz="0" w:space="0" w:color="auto"/>
      </w:divBdr>
    </w:div>
    <w:div w:id="460613932">
      <w:marLeft w:val="640"/>
      <w:marRight w:val="0"/>
      <w:marTop w:val="0"/>
      <w:marBottom w:val="0"/>
      <w:divBdr>
        <w:top w:val="none" w:sz="0" w:space="0" w:color="auto"/>
        <w:left w:val="none" w:sz="0" w:space="0" w:color="auto"/>
        <w:bottom w:val="none" w:sz="0" w:space="0" w:color="auto"/>
        <w:right w:val="none" w:sz="0" w:space="0" w:color="auto"/>
      </w:divBdr>
    </w:div>
    <w:div w:id="461922455">
      <w:marLeft w:val="640"/>
      <w:marRight w:val="0"/>
      <w:marTop w:val="0"/>
      <w:marBottom w:val="0"/>
      <w:divBdr>
        <w:top w:val="none" w:sz="0" w:space="0" w:color="auto"/>
        <w:left w:val="none" w:sz="0" w:space="0" w:color="auto"/>
        <w:bottom w:val="none" w:sz="0" w:space="0" w:color="auto"/>
        <w:right w:val="none" w:sz="0" w:space="0" w:color="auto"/>
      </w:divBdr>
    </w:div>
    <w:div w:id="462040090">
      <w:marLeft w:val="640"/>
      <w:marRight w:val="0"/>
      <w:marTop w:val="0"/>
      <w:marBottom w:val="0"/>
      <w:divBdr>
        <w:top w:val="none" w:sz="0" w:space="0" w:color="auto"/>
        <w:left w:val="none" w:sz="0" w:space="0" w:color="auto"/>
        <w:bottom w:val="none" w:sz="0" w:space="0" w:color="auto"/>
        <w:right w:val="none" w:sz="0" w:space="0" w:color="auto"/>
      </w:divBdr>
    </w:div>
    <w:div w:id="462433476">
      <w:marLeft w:val="640"/>
      <w:marRight w:val="0"/>
      <w:marTop w:val="0"/>
      <w:marBottom w:val="0"/>
      <w:divBdr>
        <w:top w:val="none" w:sz="0" w:space="0" w:color="auto"/>
        <w:left w:val="none" w:sz="0" w:space="0" w:color="auto"/>
        <w:bottom w:val="none" w:sz="0" w:space="0" w:color="auto"/>
        <w:right w:val="none" w:sz="0" w:space="0" w:color="auto"/>
      </w:divBdr>
    </w:div>
    <w:div w:id="462699518">
      <w:marLeft w:val="640"/>
      <w:marRight w:val="0"/>
      <w:marTop w:val="0"/>
      <w:marBottom w:val="0"/>
      <w:divBdr>
        <w:top w:val="none" w:sz="0" w:space="0" w:color="auto"/>
        <w:left w:val="none" w:sz="0" w:space="0" w:color="auto"/>
        <w:bottom w:val="none" w:sz="0" w:space="0" w:color="auto"/>
        <w:right w:val="none" w:sz="0" w:space="0" w:color="auto"/>
      </w:divBdr>
    </w:div>
    <w:div w:id="462818979">
      <w:marLeft w:val="640"/>
      <w:marRight w:val="0"/>
      <w:marTop w:val="0"/>
      <w:marBottom w:val="0"/>
      <w:divBdr>
        <w:top w:val="none" w:sz="0" w:space="0" w:color="auto"/>
        <w:left w:val="none" w:sz="0" w:space="0" w:color="auto"/>
        <w:bottom w:val="none" w:sz="0" w:space="0" w:color="auto"/>
        <w:right w:val="none" w:sz="0" w:space="0" w:color="auto"/>
      </w:divBdr>
    </w:div>
    <w:div w:id="463040799">
      <w:marLeft w:val="640"/>
      <w:marRight w:val="0"/>
      <w:marTop w:val="0"/>
      <w:marBottom w:val="0"/>
      <w:divBdr>
        <w:top w:val="none" w:sz="0" w:space="0" w:color="auto"/>
        <w:left w:val="none" w:sz="0" w:space="0" w:color="auto"/>
        <w:bottom w:val="none" w:sz="0" w:space="0" w:color="auto"/>
        <w:right w:val="none" w:sz="0" w:space="0" w:color="auto"/>
      </w:divBdr>
    </w:div>
    <w:div w:id="463088800">
      <w:marLeft w:val="640"/>
      <w:marRight w:val="0"/>
      <w:marTop w:val="0"/>
      <w:marBottom w:val="0"/>
      <w:divBdr>
        <w:top w:val="none" w:sz="0" w:space="0" w:color="auto"/>
        <w:left w:val="none" w:sz="0" w:space="0" w:color="auto"/>
        <w:bottom w:val="none" w:sz="0" w:space="0" w:color="auto"/>
        <w:right w:val="none" w:sz="0" w:space="0" w:color="auto"/>
      </w:divBdr>
    </w:div>
    <w:div w:id="463356774">
      <w:marLeft w:val="640"/>
      <w:marRight w:val="0"/>
      <w:marTop w:val="0"/>
      <w:marBottom w:val="0"/>
      <w:divBdr>
        <w:top w:val="none" w:sz="0" w:space="0" w:color="auto"/>
        <w:left w:val="none" w:sz="0" w:space="0" w:color="auto"/>
        <w:bottom w:val="none" w:sz="0" w:space="0" w:color="auto"/>
        <w:right w:val="none" w:sz="0" w:space="0" w:color="auto"/>
      </w:divBdr>
    </w:div>
    <w:div w:id="464735440">
      <w:marLeft w:val="640"/>
      <w:marRight w:val="0"/>
      <w:marTop w:val="0"/>
      <w:marBottom w:val="0"/>
      <w:divBdr>
        <w:top w:val="none" w:sz="0" w:space="0" w:color="auto"/>
        <w:left w:val="none" w:sz="0" w:space="0" w:color="auto"/>
        <w:bottom w:val="none" w:sz="0" w:space="0" w:color="auto"/>
        <w:right w:val="none" w:sz="0" w:space="0" w:color="auto"/>
      </w:divBdr>
    </w:div>
    <w:div w:id="465702325">
      <w:marLeft w:val="640"/>
      <w:marRight w:val="0"/>
      <w:marTop w:val="0"/>
      <w:marBottom w:val="0"/>
      <w:divBdr>
        <w:top w:val="none" w:sz="0" w:space="0" w:color="auto"/>
        <w:left w:val="none" w:sz="0" w:space="0" w:color="auto"/>
        <w:bottom w:val="none" w:sz="0" w:space="0" w:color="auto"/>
        <w:right w:val="none" w:sz="0" w:space="0" w:color="auto"/>
      </w:divBdr>
    </w:div>
    <w:div w:id="465896670">
      <w:marLeft w:val="640"/>
      <w:marRight w:val="0"/>
      <w:marTop w:val="0"/>
      <w:marBottom w:val="0"/>
      <w:divBdr>
        <w:top w:val="none" w:sz="0" w:space="0" w:color="auto"/>
        <w:left w:val="none" w:sz="0" w:space="0" w:color="auto"/>
        <w:bottom w:val="none" w:sz="0" w:space="0" w:color="auto"/>
        <w:right w:val="none" w:sz="0" w:space="0" w:color="auto"/>
      </w:divBdr>
    </w:div>
    <w:div w:id="465977533">
      <w:marLeft w:val="640"/>
      <w:marRight w:val="0"/>
      <w:marTop w:val="0"/>
      <w:marBottom w:val="0"/>
      <w:divBdr>
        <w:top w:val="none" w:sz="0" w:space="0" w:color="auto"/>
        <w:left w:val="none" w:sz="0" w:space="0" w:color="auto"/>
        <w:bottom w:val="none" w:sz="0" w:space="0" w:color="auto"/>
        <w:right w:val="none" w:sz="0" w:space="0" w:color="auto"/>
      </w:divBdr>
    </w:div>
    <w:div w:id="466824683">
      <w:marLeft w:val="640"/>
      <w:marRight w:val="0"/>
      <w:marTop w:val="0"/>
      <w:marBottom w:val="0"/>
      <w:divBdr>
        <w:top w:val="none" w:sz="0" w:space="0" w:color="auto"/>
        <w:left w:val="none" w:sz="0" w:space="0" w:color="auto"/>
        <w:bottom w:val="none" w:sz="0" w:space="0" w:color="auto"/>
        <w:right w:val="none" w:sz="0" w:space="0" w:color="auto"/>
      </w:divBdr>
    </w:div>
    <w:div w:id="466976530">
      <w:marLeft w:val="640"/>
      <w:marRight w:val="0"/>
      <w:marTop w:val="0"/>
      <w:marBottom w:val="0"/>
      <w:divBdr>
        <w:top w:val="none" w:sz="0" w:space="0" w:color="auto"/>
        <w:left w:val="none" w:sz="0" w:space="0" w:color="auto"/>
        <w:bottom w:val="none" w:sz="0" w:space="0" w:color="auto"/>
        <w:right w:val="none" w:sz="0" w:space="0" w:color="auto"/>
      </w:divBdr>
    </w:div>
    <w:div w:id="467406962">
      <w:marLeft w:val="640"/>
      <w:marRight w:val="0"/>
      <w:marTop w:val="0"/>
      <w:marBottom w:val="0"/>
      <w:divBdr>
        <w:top w:val="none" w:sz="0" w:space="0" w:color="auto"/>
        <w:left w:val="none" w:sz="0" w:space="0" w:color="auto"/>
        <w:bottom w:val="none" w:sz="0" w:space="0" w:color="auto"/>
        <w:right w:val="none" w:sz="0" w:space="0" w:color="auto"/>
      </w:divBdr>
    </w:div>
    <w:div w:id="468548054">
      <w:marLeft w:val="640"/>
      <w:marRight w:val="0"/>
      <w:marTop w:val="0"/>
      <w:marBottom w:val="0"/>
      <w:divBdr>
        <w:top w:val="none" w:sz="0" w:space="0" w:color="auto"/>
        <w:left w:val="none" w:sz="0" w:space="0" w:color="auto"/>
        <w:bottom w:val="none" w:sz="0" w:space="0" w:color="auto"/>
        <w:right w:val="none" w:sz="0" w:space="0" w:color="auto"/>
      </w:divBdr>
    </w:div>
    <w:div w:id="469254550">
      <w:marLeft w:val="640"/>
      <w:marRight w:val="0"/>
      <w:marTop w:val="0"/>
      <w:marBottom w:val="0"/>
      <w:divBdr>
        <w:top w:val="none" w:sz="0" w:space="0" w:color="auto"/>
        <w:left w:val="none" w:sz="0" w:space="0" w:color="auto"/>
        <w:bottom w:val="none" w:sz="0" w:space="0" w:color="auto"/>
        <w:right w:val="none" w:sz="0" w:space="0" w:color="auto"/>
      </w:divBdr>
    </w:div>
    <w:div w:id="469791807">
      <w:marLeft w:val="640"/>
      <w:marRight w:val="0"/>
      <w:marTop w:val="0"/>
      <w:marBottom w:val="0"/>
      <w:divBdr>
        <w:top w:val="none" w:sz="0" w:space="0" w:color="auto"/>
        <w:left w:val="none" w:sz="0" w:space="0" w:color="auto"/>
        <w:bottom w:val="none" w:sz="0" w:space="0" w:color="auto"/>
        <w:right w:val="none" w:sz="0" w:space="0" w:color="auto"/>
      </w:divBdr>
    </w:div>
    <w:div w:id="470362735">
      <w:marLeft w:val="640"/>
      <w:marRight w:val="0"/>
      <w:marTop w:val="0"/>
      <w:marBottom w:val="0"/>
      <w:divBdr>
        <w:top w:val="none" w:sz="0" w:space="0" w:color="auto"/>
        <w:left w:val="none" w:sz="0" w:space="0" w:color="auto"/>
        <w:bottom w:val="none" w:sz="0" w:space="0" w:color="auto"/>
        <w:right w:val="none" w:sz="0" w:space="0" w:color="auto"/>
      </w:divBdr>
    </w:div>
    <w:div w:id="471102668">
      <w:marLeft w:val="640"/>
      <w:marRight w:val="0"/>
      <w:marTop w:val="0"/>
      <w:marBottom w:val="0"/>
      <w:divBdr>
        <w:top w:val="none" w:sz="0" w:space="0" w:color="auto"/>
        <w:left w:val="none" w:sz="0" w:space="0" w:color="auto"/>
        <w:bottom w:val="none" w:sz="0" w:space="0" w:color="auto"/>
        <w:right w:val="none" w:sz="0" w:space="0" w:color="auto"/>
      </w:divBdr>
    </w:div>
    <w:div w:id="471797802">
      <w:marLeft w:val="640"/>
      <w:marRight w:val="0"/>
      <w:marTop w:val="0"/>
      <w:marBottom w:val="0"/>
      <w:divBdr>
        <w:top w:val="none" w:sz="0" w:space="0" w:color="auto"/>
        <w:left w:val="none" w:sz="0" w:space="0" w:color="auto"/>
        <w:bottom w:val="none" w:sz="0" w:space="0" w:color="auto"/>
        <w:right w:val="none" w:sz="0" w:space="0" w:color="auto"/>
      </w:divBdr>
    </w:div>
    <w:div w:id="472673079">
      <w:marLeft w:val="640"/>
      <w:marRight w:val="0"/>
      <w:marTop w:val="0"/>
      <w:marBottom w:val="0"/>
      <w:divBdr>
        <w:top w:val="none" w:sz="0" w:space="0" w:color="auto"/>
        <w:left w:val="none" w:sz="0" w:space="0" w:color="auto"/>
        <w:bottom w:val="none" w:sz="0" w:space="0" w:color="auto"/>
        <w:right w:val="none" w:sz="0" w:space="0" w:color="auto"/>
      </w:divBdr>
    </w:div>
    <w:div w:id="472718990">
      <w:marLeft w:val="640"/>
      <w:marRight w:val="0"/>
      <w:marTop w:val="0"/>
      <w:marBottom w:val="0"/>
      <w:divBdr>
        <w:top w:val="none" w:sz="0" w:space="0" w:color="auto"/>
        <w:left w:val="none" w:sz="0" w:space="0" w:color="auto"/>
        <w:bottom w:val="none" w:sz="0" w:space="0" w:color="auto"/>
        <w:right w:val="none" w:sz="0" w:space="0" w:color="auto"/>
      </w:divBdr>
    </w:div>
    <w:div w:id="473302771">
      <w:marLeft w:val="640"/>
      <w:marRight w:val="0"/>
      <w:marTop w:val="0"/>
      <w:marBottom w:val="0"/>
      <w:divBdr>
        <w:top w:val="none" w:sz="0" w:space="0" w:color="auto"/>
        <w:left w:val="none" w:sz="0" w:space="0" w:color="auto"/>
        <w:bottom w:val="none" w:sz="0" w:space="0" w:color="auto"/>
        <w:right w:val="none" w:sz="0" w:space="0" w:color="auto"/>
      </w:divBdr>
    </w:div>
    <w:div w:id="473445457">
      <w:marLeft w:val="640"/>
      <w:marRight w:val="0"/>
      <w:marTop w:val="0"/>
      <w:marBottom w:val="0"/>
      <w:divBdr>
        <w:top w:val="none" w:sz="0" w:space="0" w:color="auto"/>
        <w:left w:val="none" w:sz="0" w:space="0" w:color="auto"/>
        <w:bottom w:val="none" w:sz="0" w:space="0" w:color="auto"/>
        <w:right w:val="none" w:sz="0" w:space="0" w:color="auto"/>
      </w:divBdr>
    </w:div>
    <w:div w:id="473957796">
      <w:marLeft w:val="640"/>
      <w:marRight w:val="0"/>
      <w:marTop w:val="0"/>
      <w:marBottom w:val="0"/>
      <w:divBdr>
        <w:top w:val="none" w:sz="0" w:space="0" w:color="auto"/>
        <w:left w:val="none" w:sz="0" w:space="0" w:color="auto"/>
        <w:bottom w:val="none" w:sz="0" w:space="0" w:color="auto"/>
        <w:right w:val="none" w:sz="0" w:space="0" w:color="auto"/>
      </w:divBdr>
    </w:div>
    <w:div w:id="474102340">
      <w:marLeft w:val="640"/>
      <w:marRight w:val="0"/>
      <w:marTop w:val="0"/>
      <w:marBottom w:val="0"/>
      <w:divBdr>
        <w:top w:val="none" w:sz="0" w:space="0" w:color="auto"/>
        <w:left w:val="none" w:sz="0" w:space="0" w:color="auto"/>
        <w:bottom w:val="none" w:sz="0" w:space="0" w:color="auto"/>
        <w:right w:val="none" w:sz="0" w:space="0" w:color="auto"/>
      </w:divBdr>
    </w:div>
    <w:div w:id="474106833">
      <w:marLeft w:val="640"/>
      <w:marRight w:val="0"/>
      <w:marTop w:val="0"/>
      <w:marBottom w:val="0"/>
      <w:divBdr>
        <w:top w:val="none" w:sz="0" w:space="0" w:color="auto"/>
        <w:left w:val="none" w:sz="0" w:space="0" w:color="auto"/>
        <w:bottom w:val="none" w:sz="0" w:space="0" w:color="auto"/>
        <w:right w:val="none" w:sz="0" w:space="0" w:color="auto"/>
      </w:divBdr>
    </w:div>
    <w:div w:id="474226611">
      <w:marLeft w:val="640"/>
      <w:marRight w:val="0"/>
      <w:marTop w:val="0"/>
      <w:marBottom w:val="0"/>
      <w:divBdr>
        <w:top w:val="none" w:sz="0" w:space="0" w:color="auto"/>
        <w:left w:val="none" w:sz="0" w:space="0" w:color="auto"/>
        <w:bottom w:val="none" w:sz="0" w:space="0" w:color="auto"/>
        <w:right w:val="none" w:sz="0" w:space="0" w:color="auto"/>
      </w:divBdr>
    </w:div>
    <w:div w:id="474639519">
      <w:marLeft w:val="640"/>
      <w:marRight w:val="0"/>
      <w:marTop w:val="0"/>
      <w:marBottom w:val="0"/>
      <w:divBdr>
        <w:top w:val="none" w:sz="0" w:space="0" w:color="auto"/>
        <w:left w:val="none" w:sz="0" w:space="0" w:color="auto"/>
        <w:bottom w:val="none" w:sz="0" w:space="0" w:color="auto"/>
        <w:right w:val="none" w:sz="0" w:space="0" w:color="auto"/>
      </w:divBdr>
    </w:div>
    <w:div w:id="475685583">
      <w:marLeft w:val="640"/>
      <w:marRight w:val="0"/>
      <w:marTop w:val="0"/>
      <w:marBottom w:val="0"/>
      <w:divBdr>
        <w:top w:val="none" w:sz="0" w:space="0" w:color="auto"/>
        <w:left w:val="none" w:sz="0" w:space="0" w:color="auto"/>
        <w:bottom w:val="none" w:sz="0" w:space="0" w:color="auto"/>
        <w:right w:val="none" w:sz="0" w:space="0" w:color="auto"/>
      </w:divBdr>
    </w:div>
    <w:div w:id="475802208">
      <w:marLeft w:val="640"/>
      <w:marRight w:val="0"/>
      <w:marTop w:val="0"/>
      <w:marBottom w:val="0"/>
      <w:divBdr>
        <w:top w:val="none" w:sz="0" w:space="0" w:color="auto"/>
        <w:left w:val="none" w:sz="0" w:space="0" w:color="auto"/>
        <w:bottom w:val="none" w:sz="0" w:space="0" w:color="auto"/>
        <w:right w:val="none" w:sz="0" w:space="0" w:color="auto"/>
      </w:divBdr>
    </w:div>
    <w:div w:id="476073335">
      <w:marLeft w:val="640"/>
      <w:marRight w:val="0"/>
      <w:marTop w:val="0"/>
      <w:marBottom w:val="0"/>
      <w:divBdr>
        <w:top w:val="none" w:sz="0" w:space="0" w:color="auto"/>
        <w:left w:val="none" w:sz="0" w:space="0" w:color="auto"/>
        <w:bottom w:val="none" w:sz="0" w:space="0" w:color="auto"/>
        <w:right w:val="none" w:sz="0" w:space="0" w:color="auto"/>
      </w:divBdr>
    </w:div>
    <w:div w:id="476727627">
      <w:marLeft w:val="640"/>
      <w:marRight w:val="0"/>
      <w:marTop w:val="0"/>
      <w:marBottom w:val="0"/>
      <w:divBdr>
        <w:top w:val="none" w:sz="0" w:space="0" w:color="auto"/>
        <w:left w:val="none" w:sz="0" w:space="0" w:color="auto"/>
        <w:bottom w:val="none" w:sz="0" w:space="0" w:color="auto"/>
        <w:right w:val="none" w:sz="0" w:space="0" w:color="auto"/>
      </w:divBdr>
    </w:div>
    <w:div w:id="477262404">
      <w:marLeft w:val="640"/>
      <w:marRight w:val="0"/>
      <w:marTop w:val="0"/>
      <w:marBottom w:val="0"/>
      <w:divBdr>
        <w:top w:val="none" w:sz="0" w:space="0" w:color="auto"/>
        <w:left w:val="none" w:sz="0" w:space="0" w:color="auto"/>
        <w:bottom w:val="none" w:sz="0" w:space="0" w:color="auto"/>
        <w:right w:val="none" w:sz="0" w:space="0" w:color="auto"/>
      </w:divBdr>
    </w:div>
    <w:div w:id="477457876">
      <w:marLeft w:val="640"/>
      <w:marRight w:val="0"/>
      <w:marTop w:val="0"/>
      <w:marBottom w:val="0"/>
      <w:divBdr>
        <w:top w:val="none" w:sz="0" w:space="0" w:color="auto"/>
        <w:left w:val="none" w:sz="0" w:space="0" w:color="auto"/>
        <w:bottom w:val="none" w:sz="0" w:space="0" w:color="auto"/>
        <w:right w:val="none" w:sz="0" w:space="0" w:color="auto"/>
      </w:divBdr>
    </w:div>
    <w:div w:id="477848709">
      <w:marLeft w:val="640"/>
      <w:marRight w:val="0"/>
      <w:marTop w:val="0"/>
      <w:marBottom w:val="0"/>
      <w:divBdr>
        <w:top w:val="none" w:sz="0" w:space="0" w:color="auto"/>
        <w:left w:val="none" w:sz="0" w:space="0" w:color="auto"/>
        <w:bottom w:val="none" w:sz="0" w:space="0" w:color="auto"/>
        <w:right w:val="none" w:sz="0" w:space="0" w:color="auto"/>
      </w:divBdr>
    </w:div>
    <w:div w:id="478111209">
      <w:bodyDiv w:val="1"/>
      <w:marLeft w:val="0"/>
      <w:marRight w:val="0"/>
      <w:marTop w:val="0"/>
      <w:marBottom w:val="0"/>
      <w:divBdr>
        <w:top w:val="none" w:sz="0" w:space="0" w:color="auto"/>
        <w:left w:val="none" w:sz="0" w:space="0" w:color="auto"/>
        <w:bottom w:val="none" w:sz="0" w:space="0" w:color="auto"/>
        <w:right w:val="none" w:sz="0" w:space="0" w:color="auto"/>
      </w:divBdr>
    </w:div>
    <w:div w:id="479343577">
      <w:marLeft w:val="640"/>
      <w:marRight w:val="0"/>
      <w:marTop w:val="0"/>
      <w:marBottom w:val="0"/>
      <w:divBdr>
        <w:top w:val="none" w:sz="0" w:space="0" w:color="auto"/>
        <w:left w:val="none" w:sz="0" w:space="0" w:color="auto"/>
        <w:bottom w:val="none" w:sz="0" w:space="0" w:color="auto"/>
        <w:right w:val="none" w:sz="0" w:space="0" w:color="auto"/>
      </w:divBdr>
    </w:div>
    <w:div w:id="480081295">
      <w:marLeft w:val="640"/>
      <w:marRight w:val="0"/>
      <w:marTop w:val="0"/>
      <w:marBottom w:val="0"/>
      <w:divBdr>
        <w:top w:val="none" w:sz="0" w:space="0" w:color="auto"/>
        <w:left w:val="none" w:sz="0" w:space="0" w:color="auto"/>
        <w:bottom w:val="none" w:sz="0" w:space="0" w:color="auto"/>
        <w:right w:val="none" w:sz="0" w:space="0" w:color="auto"/>
      </w:divBdr>
    </w:div>
    <w:div w:id="480733430">
      <w:marLeft w:val="640"/>
      <w:marRight w:val="0"/>
      <w:marTop w:val="0"/>
      <w:marBottom w:val="0"/>
      <w:divBdr>
        <w:top w:val="none" w:sz="0" w:space="0" w:color="auto"/>
        <w:left w:val="none" w:sz="0" w:space="0" w:color="auto"/>
        <w:bottom w:val="none" w:sz="0" w:space="0" w:color="auto"/>
        <w:right w:val="none" w:sz="0" w:space="0" w:color="auto"/>
      </w:divBdr>
    </w:div>
    <w:div w:id="481699224">
      <w:marLeft w:val="640"/>
      <w:marRight w:val="0"/>
      <w:marTop w:val="0"/>
      <w:marBottom w:val="0"/>
      <w:divBdr>
        <w:top w:val="none" w:sz="0" w:space="0" w:color="auto"/>
        <w:left w:val="none" w:sz="0" w:space="0" w:color="auto"/>
        <w:bottom w:val="none" w:sz="0" w:space="0" w:color="auto"/>
        <w:right w:val="none" w:sz="0" w:space="0" w:color="auto"/>
      </w:divBdr>
    </w:div>
    <w:div w:id="482048543">
      <w:marLeft w:val="640"/>
      <w:marRight w:val="0"/>
      <w:marTop w:val="0"/>
      <w:marBottom w:val="0"/>
      <w:divBdr>
        <w:top w:val="none" w:sz="0" w:space="0" w:color="auto"/>
        <w:left w:val="none" w:sz="0" w:space="0" w:color="auto"/>
        <w:bottom w:val="none" w:sz="0" w:space="0" w:color="auto"/>
        <w:right w:val="none" w:sz="0" w:space="0" w:color="auto"/>
      </w:divBdr>
    </w:div>
    <w:div w:id="482360154">
      <w:marLeft w:val="640"/>
      <w:marRight w:val="0"/>
      <w:marTop w:val="0"/>
      <w:marBottom w:val="0"/>
      <w:divBdr>
        <w:top w:val="none" w:sz="0" w:space="0" w:color="auto"/>
        <w:left w:val="none" w:sz="0" w:space="0" w:color="auto"/>
        <w:bottom w:val="none" w:sz="0" w:space="0" w:color="auto"/>
        <w:right w:val="none" w:sz="0" w:space="0" w:color="auto"/>
      </w:divBdr>
    </w:div>
    <w:div w:id="482550807">
      <w:marLeft w:val="640"/>
      <w:marRight w:val="0"/>
      <w:marTop w:val="0"/>
      <w:marBottom w:val="0"/>
      <w:divBdr>
        <w:top w:val="none" w:sz="0" w:space="0" w:color="auto"/>
        <w:left w:val="none" w:sz="0" w:space="0" w:color="auto"/>
        <w:bottom w:val="none" w:sz="0" w:space="0" w:color="auto"/>
        <w:right w:val="none" w:sz="0" w:space="0" w:color="auto"/>
      </w:divBdr>
    </w:div>
    <w:div w:id="483158308">
      <w:marLeft w:val="640"/>
      <w:marRight w:val="0"/>
      <w:marTop w:val="0"/>
      <w:marBottom w:val="0"/>
      <w:divBdr>
        <w:top w:val="none" w:sz="0" w:space="0" w:color="auto"/>
        <w:left w:val="none" w:sz="0" w:space="0" w:color="auto"/>
        <w:bottom w:val="none" w:sz="0" w:space="0" w:color="auto"/>
        <w:right w:val="none" w:sz="0" w:space="0" w:color="auto"/>
      </w:divBdr>
    </w:div>
    <w:div w:id="483544034">
      <w:marLeft w:val="640"/>
      <w:marRight w:val="0"/>
      <w:marTop w:val="0"/>
      <w:marBottom w:val="0"/>
      <w:divBdr>
        <w:top w:val="none" w:sz="0" w:space="0" w:color="auto"/>
        <w:left w:val="none" w:sz="0" w:space="0" w:color="auto"/>
        <w:bottom w:val="none" w:sz="0" w:space="0" w:color="auto"/>
        <w:right w:val="none" w:sz="0" w:space="0" w:color="auto"/>
      </w:divBdr>
    </w:div>
    <w:div w:id="483620003">
      <w:marLeft w:val="640"/>
      <w:marRight w:val="0"/>
      <w:marTop w:val="0"/>
      <w:marBottom w:val="0"/>
      <w:divBdr>
        <w:top w:val="none" w:sz="0" w:space="0" w:color="auto"/>
        <w:left w:val="none" w:sz="0" w:space="0" w:color="auto"/>
        <w:bottom w:val="none" w:sz="0" w:space="0" w:color="auto"/>
        <w:right w:val="none" w:sz="0" w:space="0" w:color="auto"/>
      </w:divBdr>
    </w:div>
    <w:div w:id="484129078">
      <w:marLeft w:val="640"/>
      <w:marRight w:val="0"/>
      <w:marTop w:val="0"/>
      <w:marBottom w:val="0"/>
      <w:divBdr>
        <w:top w:val="none" w:sz="0" w:space="0" w:color="auto"/>
        <w:left w:val="none" w:sz="0" w:space="0" w:color="auto"/>
        <w:bottom w:val="none" w:sz="0" w:space="0" w:color="auto"/>
        <w:right w:val="none" w:sz="0" w:space="0" w:color="auto"/>
      </w:divBdr>
    </w:div>
    <w:div w:id="484317708">
      <w:marLeft w:val="640"/>
      <w:marRight w:val="0"/>
      <w:marTop w:val="0"/>
      <w:marBottom w:val="0"/>
      <w:divBdr>
        <w:top w:val="none" w:sz="0" w:space="0" w:color="auto"/>
        <w:left w:val="none" w:sz="0" w:space="0" w:color="auto"/>
        <w:bottom w:val="none" w:sz="0" w:space="0" w:color="auto"/>
        <w:right w:val="none" w:sz="0" w:space="0" w:color="auto"/>
      </w:divBdr>
    </w:div>
    <w:div w:id="484783595">
      <w:marLeft w:val="640"/>
      <w:marRight w:val="0"/>
      <w:marTop w:val="0"/>
      <w:marBottom w:val="0"/>
      <w:divBdr>
        <w:top w:val="none" w:sz="0" w:space="0" w:color="auto"/>
        <w:left w:val="none" w:sz="0" w:space="0" w:color="auto"/>
        <w:bottom w:val="none" w:sz="0" w:space="0" w:color="auto"/>
        <w:right w:val="none" w:sz="0" w:space="0" w:color="auto"/>
      </w:divBdr>
    </w:div>
    <w:div w:id="484974875">
      <w:marLeft w:val="640"/>
      <w:marRight w:val="0"/>
      <w:marTop w:val="0"/>
      <w:marBottom w:val="0"/>
      <w:divBdr>
        <w:top w:val="none" w:sz="0" w:space="0" w:color="auto"/>
        <w:left w:val="none" w:sz="0" w:space="0" w:color="auto"/>
        <w:bottom w:val="none" w:sz="0" w:space="0" w:color="auto"/>
        <w:right w:val="none" w:sz="0" w:space="0" w:color="auto"/>
      </w:divBdr>
    </w:div>
    <w:div w:id="485821814">
      <w:marLeft w:val="640"/>
      <w:marRight w:val="0"/>
      <w:marTop w:val="0"/>
      <w:marBottom w:val="0"/>
      <w:divBdr>
        <w:top w:val="none" w:sz="0" w:space="0" w:color="auto"/>
        <w:left w:val="none" w:sz="0" w:space="0" w:color="auto"/>
        <w:bottom w:val="none" w:sz="0" w:space="0" w:color="auto"/>
        <w:right w:val="none" w:sz="0" w:space="0" w:color="auto"/>
      </w:divBdr>
    </w:div>
    <w:div w:id="486821587">
      <w:marLeft w:val="640"/>
      <w:marRight w:val="0"/>
      <w:marTop w:val="0"/>
      <w:marBottom w:val="0"/>
      <w:divBdr>
        <w:top w:val="none" w:sz="0" w:space="0" w:color="auto"/>
        <w:left w:val="none" w:sz="0" w:space="0" w:color="auto"/>
        <w:bottom w:val="none" w:sz="0" w:space="0" w:color="auto"/>
        <w:right w:val="none" w:sz="0" w:space="0" w:color="auto"/>
      </w:divBdr>
    </w:div>
    <w:div w:id="486823990">
      <w:marLeft w:val="640"/>
      <w:marRight w:val="0"/>
      <w:marTop w:val="0"/>
      <w:marBottom w:val="0"/>
      <w:divBdr>
        <w:top w:val="none" w:sz="0" w:space="0" w:color="auto"/>
        <w:left w:val="none" w:sz="0" w:space="0" w:color="auto"/>
        <w:bottom w:val="none" w:sz="0" w:space="0" w:color="auto"/>
        <w:right w:val="none" w:sz="0" w:space="0" w:color="auto"/>
      </w:divBdr>
    </w:div>
    <w:div w:id="488400986">
      <w:marLeft w:val="640"/>
      <w:marRight w:val="0"/>
      <w:marTop w:val="0"/>
      <w:marBottom w:val="0"/>
      <w:divBdr>
        <w:top w:val="none" w:sz="0" w:space="0" w:color="auto"/>
        <w:left w:val="none" w:sz="0" w:space="0" w:color="auto"/>
        <w:bottom w:val="none" w:sz="0" w:space="0" w:color="auto"/>
        <w:right w:val="none" w:sz="0" w:space="0" w:color="auto"/>
      </w:divBdr>
    </w:div>
    <w:div w:id="488862490">
      <w:marLeft w:val="640"/>
      <w:marRight w:val="0"/>
      <w:marTop w:val="0"/>
      <w:marBottom w:val="0"/>
      <w:divBdr>
        <w:top w:val="none" w:sz="0" w:space="0" w:color="auto"/>
        <w:left w:val="none" w:sz="0" w:space="0" w:color="auto"/>
        <w:bottom w:val="none" w:sz="0" w:space="0" w:color="auto"/>
        <w:right w:val="none" w:sz="0" w:space="0" w:color="auto"/>
      </w:divBdr>
    </w:div>
    <w:div w:id="489715813">
      <w:marLeft w:val="640"/>
      <w:marRight w:val="0"/>
      <w:marTop w:val="0"/>
      <w:marBottom w:val="0"/>
      <w:divBdr>
        <w:top w:val="none" w:sz="0" w:space="0" w:color="auto"/>
        <w:left w:val="none" w:sz="0" w:space="0" w:color="auto"/>
        <w:bottom w:val="none" w:sz="0" w:space="0" w:color="auto"/>
        <w:right w:val="none" w:sz="0" w:space="0" w:color="auto"/>
      </w:divBdr>
    </w:div>
    <w:div w:id="490367147">
      <w:bodyDiv w:val="1"/>
      <w:marLeft w:val="0"/>
      <w:marRight w:val="0"/>
      <w:marTop w:val="0"/>
      <w:marBottom w:val="0"/>
      <w:divBdr>
        <w:top w:val="none" w:sz="0" w:space="0" w:color="auto"/>
        <w:left w:val="none" w:sz="0" w:space="0" w:color="auto"/>
        <w:bottom w:val="none" w:sz="0" w:space="0" w:color="auto"/>
        <w:right w:val="none" w:sz="0" w:space="0" w:color="auto"/>
      </w:divBdr>
    </w:div>
    <w:div w:id="490490902">
      <w:marLeft w:val="640"/>
      <w:marRight w:val="0"/>
      <w:marTop w:val="0"/>
      <w:marBottom w:val="0"/>
      <w:divBdr>
        <w:top w:val="none" w:sz="0" w:space="0" w:color="auto"/>
        <w:left w:val="none" w:sz="0" w:space="0" w:color="auto"/>
        <w:bottom w:val="none" w:sz="0" w:space="0" w:color="auto"/>
        <w:right w:val="none" w:sz="0" w:space="0" w:color="auto"/>
      </w:divBdr>
    </w:div>
    <w:div w:id="490754783">
      <w:marLeft w:val="640"/>
      <w:marRight w:val="0"/>
      <w:marTop w:val="0"/>
      <w:marBottom w:val="0"/>
      <w:divBdr>
        <w:top w:val="none" w:sz="0" w:space="0" w:color="auto"/>
        <w:left w:val="none" w:sz="0" w:space="0" w:color="auto"/>
        <w:bottom w:val="none" w:sz="0" w:space="0" w:color="auto"/>
        <w:right w:val="none" w:sz="0" w:space="0" w:color="auto"/>
      </w:divBdr>
    </w:div>
    <w:div w:id="491455361">
      <w:marLeft w:val="640"/>
      <w:marRight w:val="0"/>
      <w:marTop w:val="0"/>
      <w:marBottom w:val="0"/>
      <w:divBdr>
        <w:top w:val="none" w:sz="0" w:space="0" w:color="auto"/>
        <w:left w:val="none" w:sz="0" w:space="0" w:color="auto"/>
        <w:bottom w:val="none" w:sz="0" w:space="0" w:color="auto"/>
        <w:right w:val="none" w:sz="0" w:space="0" w:color="auto"/>
      </w:divBdr>
    </w:div>
    <w:div w:id="491607755">
      <w:marLeft w:val="640"/>
      <w:marRight w:val="0"/>
      <w:marTop w:val="0"/>
      <w:marBottom w:val="0"/>
      <w:divBdr>
        <w:top w:val="none" w:sz="0" w:space="0" w:color="auto"/>
        <w:left w:val="none" w:sz="0" w:space="0" w:color="auto"/>
        <w:bottom w:val="none" w:sz="0" w:space="0" w:color="auto"/>
        <w:right w:val="none" w:sz="0" w:space="0" w:color="auto"/>
      </w:divBdr>
    </w:div>
    <w:div w:id="492524003">
      <w:marLeft w:val="640"/>
      <w:marRight w:val="0"/>
      <w:marTop w:val="0"/>
      <w:marBottom w:val="0"/>
      <w:divBdr>
        <w:top w:val="none" w:sz="0" w:space="0" w:color="auto"/>
        <w:left w:val="none" w:sz="0" w:space="0" w:color="auto"/>
        <w:bottom w:val="none" w:sz="0" w:space="0" w:color="auto"/>
        <w:right w:val="none" w:sz="0" w:space="0" w:color="auto"/>
      </w:divBdr>
    </w:div>
    <w:div w:id="492910222">
      <w:marLeft w:val="640"/>
      <w:marRight w:val="0"/>
      <w:marTop w:val="0"/>
      <w:marBottom w:val="0"/>
      <w:divBdr>
        <w:top w:val="none" w:sz="0" w:space="0" w:color="auto"/>
        <w:left w:val="none" w:sz="0" w:space="0" w:color="auto"/>
        <w:bottom w:val="none" w:sz="0" w:space="0" w:color="auto"/>
        <w:right w:val="none" w:sz="0" w:space="0" w:color="auto"/>
      </w:divBdr>
    </w:div>
    <w:div w:id="493422875">
      <w:marLeft w:val="640"/>
      <w:marRight w:val="0"/>
      <w:marTop w:val="0"/>
      <w:marBottom w:val="0"/>
      <w:divBdr>
        <w:top w:val="none" w:sz="0" w:space="0" w:color="auto"/>
        <w:left w:val="none" w:sz="0" w:space="0" w:color="auto"/>
        <w:bottom w:val="none" w:sz="0" w:space="0" w:color="auto"/>
        <w:right w:val="none" w:sz="0" w:space="0" w:color="auto"/>
      </w:divBdr>
    </w:div>
    <w:div w:id="493685272">
      <w:marLeft w:val="640"/>
      <w:marRight w:val="0"/>
      <w:marTop w:val="0"/>
      <w:marBottom w:val="0"/>
      <w:divBdr>
        <w:top w:val="none" w:sz="0" w:space="0" w:color="auto"/>
        <w:left w:val="none" w:sz="0" w:space="0" w:color="auto"/>
        <w:bottom w:val="none" w:sz="0" w:space="0" w:color="auto"/>
        <w:right w:val="none" w:sz="0" w:space="0" w:color="auto"/>
      </w:divBdr>
    </w:div>
    <w:div w:id="495077708">
      <w:marLeft w:val="640"/>
      <w:marRight w:val="0"/>
      <w:marTop w:val="0"/>
      <w:marBottom w:val="0"/>
      <w:divBdr>
        <w:top w:val="none" w:sz="0" w:space="0" w:color="auto"/>
        <w:left w:val="none" w:sz="0" w:space="0" w:color="auto"/>
        <w:bottom w:val="none" w:sz="0" w:space="0" w:color="auto"/>
        <w:right w:val="none" w:sz="0" w:space="0" w:color="auto"/>
      </w:divBdr>
    </w:div>
    <w:div w:id="495262887">
      <w:marLeft w:val="640"/>
      <w:marRight w:val="0"/>
      <w:marTop w:val="0"/>
      <w:marBottom w:val="0"/>
      <w:divBdr>
        <w:top w:val="none" w:sz="0" w:space="0" w:color="auto"/>
        <w:left w:val="none" w:sz="0" w:space="0" w:color="auto"/>
        <w:bottom w:val="none" w:sz="0" w:space="0" w:color="auto"/>
        <w:right w:val="none" w:sz="0" w:space="0" w:color="auto"/>
      </w:divBdr>
    </w:div>
    <w:div w:id="495272025">
      <w:marLeft w:val="640"/>
      <w:marRight w:val="0"/>
      <w:marTop w:val="0"/>
      <w:marBottom w:val="0"/>
      <w:divBdr>
        <w:top w:val="none" w:sz="0" w:space="0" w:color="auto"/>
        <w:left w:val="none" w:sz="0" w:space="0" w:color="auto"/>
        <w:bottom w:val="none" w:sz="0" w:space="0" w:color="auto"/>
        <w:right w:val="none" w:sz="0" w:space="0" w:color="auto"/>
      </w:divBdr>
    </w:div>
    <w:div w:id="495922746">
      <w:marLeft w:val="640"/>
      <w:marRight w:val="0"/>
      <w:marTop w:val="0"/>
      <w:marBottom w:val="0"/>
      <w:divBdr>
        <w:top w:val="none" w:sz="0" w:space="0" w:color="auto"/>
        <w:left w:val="none" w:sz="0" w:space="0" w:color="auto"/>
        <w:bottom w:val="none" w:sz="0" w:space="0" w:color="auto"/>
        <w:right w:val="none" w:sz="0" w:space="0" w:color="auto"/>
      </w:divBdr>
    </w:div>
    <w:div w:id="496119052">
      <w:marLeft w:val="640"/>
      <w:marRight w:val="0"/>
      <w:marTop w:val="0"/>
      <w:marBottom w:val="0"/>
      <w:divBdr>
        <w:top w:val="none" w:sz="0" w:space="0" w:color="auto"/>
        <w:left w:val="none" w:sz="0" w:space="0" w:color="auto"/>
        <w:bottom w:val="none" w:sz="0" w:space="0" w:color="auto"/>
        <w:right w:val="none" w:sz="0" w:space="0" w:color="auto"/>
      </w:divBdr>
    </w:div>
    <w:div w:id="496305908">
      <w:marLeft w:val="640"/>
      <w:marRight w:val="0"/>
      <w:marTop w:val="0"/>
      <w:marBottom w:val="0"/>
      <w:divBdr>
        <w:top w:val="none" w:sz="0" w:space="0" w:color="auto"/>
        <w:left w:val="none" w:sz="0" w:space="0" w:color="auto"/>
        <w:bottom w:val="none" w:sz="0" w:space="0" w:color="auto"/>
        <w:right w:val="none" w:sz="0" w:space="0" w:color="auto"/>
      </w:divBdr>
    </w:div>
    <w:div w:id="496925535">
      <w:marLeft w:val="640"/>
      <w:marRight w:val="0"/>
      <w:marTop w:val="0"/>
      <w:marBottom w:val="0"/>
      <w:divBdr>
        <w:top w:val="none" w:sz="0" w:space="0" w:color="auto"/>
        <w:left w:val="none" w:sz="0" w:space="0" w:color="auto"/>
        <w:bottom w:val="none" w:sz="0" w:space="0" w:color="auto"/>
        <w:right w:val="none" w:sz="0" w:space="0" w:color="auto"/>
      </w:divBdr>
    </w:div>
    <w:div w:id="497767214">
      <w:marLeft w:val="640"/>
      <w:marRight w:val="0"/>
      <w:marTop w:val="0"/>
      <w:marBottom w:val="0"/>
      <w:divBdr>
        <w:top w:val="none" w:sz="0" w:space="0" w:color="auto"/>
        <w:left w:val="none" w:sz="0" w:space="0" w:color="auto"/>
        <w:bottom w:val="none" w:sz="0" w:space="0" w:color="auto"/>
        <w:right w:val="none" w:sz="0" w:space="0" w:color="auto"/>
      </w:divBdr>
    </w:div>
    <w:div w:id="497966279">
      <w:marLeft w:val="640"/>
      <w:marRight w:val="0"/>
      <w:marTop w:val="0"/>
      <w:marBottom w:val="0"/>
      <w:divBdr>
        <w:top w:val="none" w:sz="0" w:space="0" w:color="auto"/>
        <w:left w:val="none" w:sz="0" w:space="0" w:color="auto"/>
        <w:bottom w:val="none" w:sz="0" w:space="0" w:color="auto"/>
        <w:right w:val="none" w:sz="0" w:space="0" w:color="auto"/>
      </w:divBdr>
    </w:div>
    <w:div w:id="497967579">
      <w:marLeft w:val="640"/>
      <w:marRight w:val="0"/>
      <w:marTop w:val="0"/>
      <w:marBottom w:val="0"/>
      <w:divBdr>
        <w:top w:val="none" w:sz="0" w:space="0" w:color="auto"/>
        <w:left w:val="none" w:sz="0" w:space="0" w:color="auto"/>
        <w:bottom w:val="none" w:sz="0" w:space="0" w:color="auto"/>
        <w:right w:val="none" w:sz="0" w:space="0" w:color="auto"/>
      </w:divBdr>
    </w:div>
    <w:div w:id="498161377">
      <w:marLeft w:val="640"/>
      <w:marRight w:val="0"/>
      <w:marTop w:val="0"/>
      <w:marBottom w:val="0"/>
      <w:divBdr>
        <w:top w:val="none" w:sz="0" w:space="0" w:color="auto"/>
        <w:left w:val="none" w:sz="0" w:space="0" w:color="auto"/>
        <w:bottom w:val="none" w:sz="0" w:space="0" w:color="auto"/>
        <w:right w:val="none" w:sz="0" w:space="0" w:color="auto"/>
      </w:divBdr>
    </w:div>
    <w:div w:id="498496405">
      <w:marLeft w:val="640"/>
      <w:marRight w:val="0"/>
      <w:marTop w:val="0"/>
      <w:marBottom w:val="0"/>
      <w:divBdr>
        <w:top w:val="none" w:sz="0" w:space="0" w:color="auto"/>
        <w:left w:val="none" w:sz="0" w:space="0" w:color="auto"/>
        <w:bottom w:val="none" w:sz="0" w:space="0" w:color="auto"/>
        <w:right w:val="none" w:sz="0" w:space="0" w:color="auto"/>
      </w:divBdr>
    </w:div>
    <w:div w:id="498663843">
      <w:marLeft w:val="640"/>
      <w:marRight w:val="0"/>
      <w:marTop w:val="0"/>
      <w:marBottom w:val="0"/>
      <w:divBdr>
        <w:top w:val="none" w:sz="0" w:space="0" w:color="auto"/>
        <w:left w:val="none" w:sz="0" w:space="0" w:color="auto"/>
        <w:bottom w:val="none" w:sz="0" w:space="0" w:color="auto"/>
        <w:right w:val="none" w:sz="0" w:space="0" w:color="auto"/>
      </w:divBdr>
    </w:div>
    <w:div w:id="499927703">
      <w:marLeft w:val="640"/>
      <w:marRight w:val="0"/>
      <w:marTop w:val="0"/>
      <w:marBottom w:val="0"/>
      <w:divBdr>
        <w:top w:val="none" w:sz="0" w:space="0" w:color="auto"/>
        <w:left w:val="none" w:sz="0" w:space="0" w:color="auto"/>
        <w:bottom w:val="none" w:sz="0" w:space="0" w:color="auto"/>
        <w:right w:val="none" w:sz="0" w:space="0" w:color="auto"/>
      </w:divBdr>
    </w:div>
    <w:div w:id="500390897">
      <w:marLeft w:val="640"/>
      <w:marRight w:val="0"/>
      <w:marTop w:val="0"/>
      <w:marBottom w:val="0"/>
      <w:divBdr>
        <w:top w:val="none" w:sz="0" w:space="0" w:color="auto"/>
        <w:left w:val="none" w:sz="0" w:space="0" w:color="auto"/>
        <w:bottom w:val="none" w:sz="0" w:space="0" w:color="auto"/>
        <w:right w:val="none" w:sz="0" w:space="0" w:color="auto"/>
      </w:divBdr>
    </w:div>
    <w:div w:id="502358543">
      <w:marLeft w:val="640"/>
      <w:marRight w:val="0"/>
      <w:marTop w:val="0"/>
      <w:marBottom w:val="0"/>
      <w:divBdr>
        <w:top w:val="none" w:sz="0" w:space="0" w:color="auto"/>
        <w:left w:val="none" w:sz="0" w:space="0" w:color="auto"/>
        <w:bottom w:val="none" w:sz="0" w:space="0" w:color="auto"/>
        <w:right w:val="none" w:sz="0" w:space="0" w:color="auto"/>
      </w:divBdr>
    </w:div>
    <w:div w:id="503131168">
      <w:marLeft w:val="640"/>
      <w:marRight w:val="0"/>
      <w:marTop w:val="0"/>
      <w:marBottom w:val="0"/>
      <w:divBdr>
        <w:top w:val="none" w:sz="0" w:space="0" w:color="auto"/>
        <w:left w:val="none" w:sz="0" w:space="0" w:color="auto"/>
        <w:bottom w:val="none" w:sz="0" w:space="0" w:color="auto"/>
        <w:right w:val="none" w:sz="0" w:space="0" w:color="auto"/>
      </w:divBdr>
    </w:div>
    <w:div w:id="503205829">
      <w:marLeft w:val="640"/>
      <w:marRight w:val="0"/>
      <w:marTop w:val="0"/>
      <w:marBottom w:val="0"/>
      <w:divBdr>
        <w:top w:val="none" w:sz="0" w:space="0" w:color="auto"/>
        <w:left w:val="none" w:sz="0" w:space="0" w:color="auto"/>
        <w:bottom w:val="none" w:sz="0" w:space="0" w:color="auto"/>
        <w:right w:val="none" w:sz="0" w:space="0" w:color="auto"/>
      </w:divBdr>
    </w:div>
    <w:div w:id="503398312">
      <w:marLeft w:val="640"/>
      <w:marRight w:val="0"/>
      <w:marTop w:val="0"/>
      <w:marBottom w:val="0"/>
      <w:divBdr>
        <w:top w:val="none" w:sz="0" w:space="0" w:color="auto"/>
        <w:left w:val="none" w:sz="0" w:space="0" w:color="auto"/>
        <w:bottom w:val="none" w:sz="0" w:space="0" w:color="auto"/>
        <w:right w:val="none" w:sz="0" w:space="0" w:color="auto"/>
      </w:divBdr>
    </w:div>
    <w:div w:id="503712636">
      <w:marLeft w:val="640"/>
      <w:marRight w:val="0"/>
      <w:marTop w:val="0"/>
      <w:marBottom w:val="0"/>
      <w:divBdr>
        <w:top w:val="none" w:sz="0" w:space="0" w:color="auto"/>
        <w:left w:val="none" w:sz="0" w:space="0" w:color="auto"/>
        <w:bottom w:val="none" w:sz="0" w:space="0" w:color="auto"/>
        <w:right w:val="none" w:sz="0" w:space="0" w:color="auto"/>
      </w:divBdr>
    </w:div>
    <w:div w:id="504326486">
      <w:marLeft w:val="640"/>
      <w:marRight w:val="0"/>
      <w:marTop w:val="0"/>
      <w:marBottom w:val="0"/>
      <w:divBdr>
        <w:top w:val="none" w:sz="0" w:space="0" w:color="auto"/>
        <w:left w:val="none" w:sz="0" w:space="0" w:color="auto"/>
        <w:bottom w:val="none" w:sz="0" w:space="0" w:color="auto"/>
        <w:right w:val="none" w:sz="0" w:space="0" w:color="auto"/>
      </w:divBdr>
    </w:div>
    <w:div w:id="504903248">
      <w:marLeft w:val="640"/>
      <w:marRight w:val="0"/>
      <w:marTop w:val="0"/>
      <w:marBottom w:val="0"/>
      <w:divBdr>
        <w:top w:val="none" w:sz="0" w:space="0" w:color="auto"/>
        <w:left w:val="none" w:sz="0" w:space="0" w:color="auto"/>
        <w:bottom w:val="none" w:sz="0" w:space="0" w:color="auto"/>
        <w:right w:val="none" w:sz="0" w:space="0" w:color="auto"/>
      </w:divBdr>
    </w:div>
    <w:div w:id="505218673">
      <w:marLeft w:val="640"/>
      <w:marRight w:val="0"/>
      <w:marTop w:val="0"/>
      <w:marBottom w:val="0"/>
      <w:divBdr>
        <w:top w:val="none" w:sz="0" w:space="0" w:color="auto"/>
        <w:left w:val="none" w:sz="0" w:space="0" w:color="auto"/>
        <w:bottom w:val="none" w:sz="0" w:space="0" w:color="auto"/>
        <w:right w:val="none" w:sz="0" w:space="0" w:color="auto"/>
      </w:divBdr>
    </w:div>
    <w:div w:id="505823018">
      <w:marLeft w:val="640"/>
      <w:marRight w:val="0"/>
      <w:marTop w:val="0"/>
      <w:marBottom w:val="0"/>
      <w:divBdr>
        <w:top w:val="none" w:sz="0" w:space="0" w:color="auto"/>
        <w:left w:val="none" w:sz="0" w:space="0" w:color="auto"/>
        <w:bottom w:val="none" w:sz="0" w:space="0" w:color="auto"/>
        <w:right w:val="none" w:sz="0" w:space="0" w:color="auto"/>
      </w:divBdr>
    </w:div>
    <w:div w:id="507060979">
      <w:marLeft w:val="640"/>
      <w:marRight w:val="0"/>
      <w:marTop w:val="0"/>
      <w:marBottom w:val="0"/>
      <w:divBdr>
        <w:top w:val="none" w:sz="0" w:space="0" w:color="auto"/>
        <w:left w:val="none" w:sz="0" w:space="0" w:color="auto"/>
        <w:bottom w:val="none" w:sz="0" w:space="0" w:color="auto"/>
        <w:right w:val="none" w:sz="0" w:space="0" w:color="auto"/>
      </w:divBdr>
    </w:div>
    <w:div w:id="507064876">
      <w:marLeft w:val="640"/>
      <w:marRight w:val="0"/>
      <w:marTop w:val="0"/>
      <w:marBottom w:val="0"/>
      <w:divBdr>
        <w:top w:val="none" w:sz="0" w:space="0" w:color="auto"/>
        <w:left w:val="none" w:sz="0" w:space="0" w:color="auto"/>
        <w:bottom w:val="none" w:sz="0" w:space="0" w:color="auto"/>
        <w:right w:val="none" w:sz="0" w:space="0" w:color="auto"/>
      </w:divBdr>
    </w:div>
    <w:div w:id="507671795">
      <w:marLeft w:val="640"/>
      <w:marRight w:val="0"/>
      <w:marTop w:val="0"/>
      <w:marBottom w:val="0"/>
      <w:divBdr>
        <w:top w:val="none" w:sz="0" w:space="0" w:color="auto"/>
        <w:left w:val="none" w:sz="0" w:space="0" w:color="auto"/>
        <w:bottom w:val="none" w:sz="0" w:space="0" w:color="auto"/>
        <w:right w:val="none" w:sz="0" w:space="0" w:color="auto"/>
      </w:divBdr>
    </w:div>
    <w:div w:id="507863932">
      <w:marLeft w:val="640"/>
      <w:marRight w:val="0"/>
      <w:marTop w:val="0"/>
      <w:marBottom w:val="0"/>
      <w:divBdr>
        <w:top w:val="none" w:sz="0" w:space="0" w:color="auto"/>
        <w:left w:val="none" w:sz="0" w:space="0" w:color="auto"/>
        <w:bottom w:val="none" w:sz="0" w:space="0" w:color="auto"/>
        <w:right w:val="none" w:sz="0" w:space="0" w:color="auto"/>
      </w:divBdr>
    </w:div>
    <w:div w:id="508449660">
      <w:marLeft w:val="640"/>
      <w:marRight w:val="0"/>
      <w:marTop w:val="0"/>
      <w:marBottom w:val="0"/>
      <w:divBdr>
        <w:top w:val="none" w:sz="0" w:space="0" w:color="auto"/>
        <w:left w:val="none" w:sz="0" w:space="0" w:color="auto"/>
        <w:bottom w:val="none" w:sz="0" w:space="0" w:color="auto"/>
        <w:right w:val="none" w:sz="0" w:space="0" w:color="auto"/>
      </w:divBdr>
    </w:div>
    <w:div w:id="508832712">
      <w:marLeft w:val="640"/>
      <w:marRight w:val="0"/>
      <w:marTop w:val="0"/>
      <w:marBottom w:val="0"/>
      <w:divBdr>
        <w:top w:val="none" w:sz="0" w:space="0" w:color="auto"/>
        <w:left w:val="none" w:sz="0" w:space="0" w:color="auto"/>
        <w:bottom w:val="none" w:sz="0" w:space="0" w:color="auto"/>
        <w:right w:val="none" w:sz="0" w:space="0" w:color="auto"/>
      </w:divBdr>
    </w:div>
    <w:div w:id="509873222">
      <w:marLeft w:val="640"/>
      <w:marRight w:val="0"/>
      <w:marTop w:val="0"/>
      <w:marBottom w:val="0"/>
      <w:divBdr>
        <w:top w:val="none" w:sz="0" w:space="0" w:color="auto"/>
        <w:left w:val="none" w:sz="0" w:space="0" w:color="auto"/>
        <w:bottom w:val="none" w:sz="0" w:space="0" w:color="auto"/>
        <w:right w:val="none" w:sz="0" w:space="0" w:color="auto"/>
      </w:divBdr>
    </w:div>
    <w:div w:id="510098793">
      <w:marLeft w:val="640"/>
      <w:marRight w:val="0"/>
      <w:marTop w:val="0"/>
      <w:marBottom w:val="0"/>
      <w:divBdr>
        <w:top w:val="none" w:sz="0" w:space="0" w:color="auto"/>
        <w:left w:val="none" w:sz="0" w:space="0" w:color="auto"/>
        <w:bottom w:val="none" w:sz="0" w:space="0" w:color="auto"/>
        <w:right w:val="none" w:sz="0" w:space="0" w:color="auto"/>
      </w:divBdr>
    </w:div>
    <w:div w:id="510339521">
      <w:marLeft w:val="640"/>
      <w:marRight w:val="0"/>
      <w:marTop w:val="0"/>
      <w:marBottom w:val="0"/>
      <w:divBdr>
        <w:top w:val="none" w:sz="0" w:space="0" w:color="auto"/>
        <w:left w:val="none" w:sz="0" w:space="0" w:color="auto"/>
        <w:bottom w:val="none" w:sz="0" w:space="0" w:color="auto"/>
        <w:right w:val="none" w:sz="0" w:space="0" w:color="auto"/>
      </w:divBdr>
    </w:div>
    <w:div w:id="510684534">
      <w:marLeft w:val="640"/>
      <w:marRight w:val="0"/>
      <w:marTop w:val="0"/>
      <w:marBottom w:val="0"/>
      <w:divBdr>
        <w:top w:val="none" w:sz="0" w:space="0" w:color="auto"/>
        <w:left w:val="none" w:sz="0" w:space="0" w:color="auto"/>
        <w:bottom w:val="none" w:sz="0" w:space="0" w:color="auto"/>
        <w:right w:val="none" w:sz="0" w:space="0" w:color="auto"/>
      </w:divBdr>
    </w:div>
    <w:div w:id="510722790">
      <w:marLeft w:val="640"/>
      <w:marRight w:val="0"/>
      <w:marTop w:val="0"/>
      <w:marBottom w:val="0"/>
      <w:divBdr>
        <w:top w:val="none" w:sz="0" w:space="0" w:color="auto"/>
        <w:left w:val="none" w:sz="0" w:space="0" w:color="auto"/>
        <w:bottom w:val="none" w:sz="0" w:space="0" w:color="auto"/>
        <w:right w:val="none" w:sz="0" w:space="0" w:color="auto"/>
      </w:divBdr>
    </w:div>
    <w:div w:id="511528096">
      <w:marLeft w:val="640"/>
      <w:marRight w:val="0"/>
      <w:marTop w:val="0"/>
      <w:marBottom w:val="0"/>
      <w:divBdr>
        <w:top w:val="none" w:sz="0" w:space="0" w:color="auto"/>
        <w:left w:val="none" w:sz="0" w:space="0" w:color="auto"/>
        <w:bottom w:val="none" w:sz="0" w:space="0" w:color="auto"/>
        <w:right w:val="none" w:sz="0" w:space="0" w:color="auto"/>
      </w:divBdr>
    </w:div>
    <w:div w:id="511990361">
      <w:marLeft w:val="640"/>
      <w:marRight w:val="0"/>
      <w:marTop w:val="0"/>
      <w:marBottom w:val="0"/>
      <w:divBdr>
        <w:top w:val="none" w:sz="0" w:space="0" w:color="auto"/>
        <w:left w:val="none" w:sz="0" w:space="0" w:color="auto"/>
        <w:bottom w:val="none" w:sz="0" w:space="0" w:color="auto"/>
        <w:right w:val="none" w:sz="0" w:space="0" w:color="auto"/>
      </w:divBdr>
    </w:div>
    <w:div w:id="512691761">
      <w:marLeft w:val="640"/>
      <w:marRight w:val="0"/>
      <w:marTop w:val="0"/>
      <w:marBottom w:val="0"/>
      <w:divBdr>
        <w:top w:val="none" w:sz="0" w:space="0" w:color="auto"/>
        <w:left w:val="none" w:sz="0" w:space="0" w:color="auto"/>
        <w:bottom w:val="none" w:sz="0" w:space="0" w:color="auto"/>
        <w:right w:val="none" w:sz="0" w:space="0" w:color="auto"/>
      </w:divBdr>
    </w:div>
    <w:div w:id="513418026">
      <w:marLeft w:val="640"/>
      <w:marRight w:val="0"/>
      <w:marTop w:val="0"/>
      <w:marBottom w:val="0"/>
      <w:divBdr>
        <w:top w:val="none" w:sz="0" w:space="0" w:color="auto"/>
        <w:left w:val="none" w:sz="0" w:space="0" w:color="auto"/>
        <w:bottom w:val="none" w:sz="0" w:space="0" w:color="auto"/>
        <w:right w:val="none" w:sz="0" w:space="0" w:color="auto"/>
      </w:divBdr>
    </w:div>
    <w:div w:id="513693360">
      <w:marLeft w:val="640"/>
      <w:marRight w:val="0"/>
      <w:marTop w:val="0"/>
      <w:marBottom w:val="0"/>
      <w:divBdr>
        <w:top w:val="none" w:sz="0" w:space="0" w:color="auto"/>
        <w:left w:val="none" w:sz="0" w:space="0" w:color="auto"/>
        <w:bottom w:val="none" w:sz="0" w:space="0" w:color="auto"/>
        <w:right w:val="none" w:sz="0" w:space="0" w:color="auto"/>
      </w:divBdr>
    </w:div>
    <w:div w:id="514348966">
      <w:marLeft w:val="640"/>
      <w:marRight w:val="0"/>
      <w:marTop w:val="0"/>
      <w:marBottom w:val="0"/>
      <w:divBdr>
        <w:top w:val="none" w:sz="0" w:space="0" w:color="auto"/>
        <w:left w:val="none" w:sz="0" w:space="0" w:color="auto"/>
        <w:bottom w:val="none" w:sz="0" w:space="0" w:color="auto"/>
        <w:right w:val="none" w:sz="0" w:space="0" w:color="auto"/>
      </w:divBdr>
    </w:div>
    <w:div w:id="516507577">
      <w:marLeft w:val="640"/>
      <w:marRight w:val="0"/>
      <w:marTop w:val="0"/>
      <w:marBottom w:val="0"/>
      <w:divBdr>
        <w:top w:val="none" w:sz="0" w:space="0" w:color="auto"/>
        <w:left w:val="none" w:sz="0" w:space="0" w:color="auto"/>
        <w:bottom w:val="none" w:sz="0" w:space="0" w:color="auto"/>
        <w:right w:val="none" w:sz="0" w:space="0" w:color="auto"/>
      </w:divBdr>
    </w:div>
    <w:div w:id="516696015">
      <w:marLeft w:val="640"/>
      <w:marRight w:val="0"/>
      <w:marTop w:val="0"/>
      <w:marBottom w:val="0"/>
      <w:divBdr>
        <w:top w:val="none" w:sz="0" w:space="0" w:color="auto"/>
        <w:left w:val="none" w:sz="0" w:space="0" w:color="auto"/>
        <w:bottom w:val="none" w:sz="0" w:space="0" w:color="auto"/>
        <w:right w:val="none" w:sz="0" w:space="0" w:color="auto"/>
      </w:divBdr>
    </w:div>
    <w:div w:id="517623220">
      <w:marLeft w:val="640"/>
      <w:marRight w:val="0"/>
      <w:marTop w:val="0"/>
      <w:marBottom w:val="0"/>
      <w:divBdr>
        <w:top w:val="none" w:sz="0" w:space="0" w:color="auto"/>
        <w:left w:val="none" w:sz="0" w:space="0" w:color="auto"/>
        <w:bottom w:val="none" w:sz="0" w:space="0" w:color="auto"/>
        <w:right w:val="none" w:sz="0" w:space="0" w:color="auto"/>
      </w:divBdr>
    </w:div>
    <w:div w:id="517625613">
      <w:marLeft w:val="640"/>
      <w:marRight w:val="0"/>
      <w:marTop w:val="0"/>
      <w:marBottom w:val="0"/>
      <w:divBdr>
        <w:top w:val="none" w:sz="0" w:space="0" w:color="auto"/>
        <w:left w:val="none" w:sz="0" w:space="0" w:color="auto"/>
        <w:bottom w:val="none" w:sz="0" w:space="0" w:color="auto"/>
        <w:right w:val="none" w:sz="0" w:space="0" w:color="auto"/>
      </w:divBdr>
    </w:div>
    <w:div w:id="518276353">
      <w:marLeft w:val="640"/>
      <w:marRight w:val="0"/>
      <w:marTop w:val="0"/>
      <w:marBottom w:val="0"/>
      <w:divBdr>
        <w:top w:val="none" w:sz="0" w:space="0" w:color="auto"/>
        <w:left w:val="none" w:sz="0" w:space="0" w:color="auto"/>
        <w:bottom w:val="none" w:sz="0" w:space="0" w:color="auto"/>
        <w:right w:val="none" w:sz="0" w:space="0" w:color="auto"/>
      </w:divBdr>
    </w:div>
    <w:div w:id="518467471">
      <w:marLeft w:val="640"/>
      <w:marRight w:val="0"/>
      <w:marTop w:val="0"/>
      <w:marBottom w:val="0"/>
      <w:divBdr>
        <w:top w:val="none" w:sz="0" w:space="0" w:color="auto"/>
        <w:left w:val="none" w:sz="0" w:space="0" w:color="auto"/>
        <w:bottom w:val="none" w:sz="0" w:space="0" w:color="auto"/>
        <w:right w:val="none" w:sz="0" w:space="0" w:color="auto"/>
      </w:divBdr>
    </w:div>
    <w:div w:id="518588946">
      <w:marLeft w:val="640"/>
      <w:marRight w:val="0"/>
      <w:marTop w:val="0"/>
      <w:marBottom w:val="0"/>
      <w:divBdr>
        <w:top w:val="none" w:sz="0" w:space="0" w:color="auto"/>
        <w:left w:val="none" w:sz="0" w:space="0" w:color="auto"/>
        <w:bottom w:val="none" w:sz="0" w:space="0" w:color="auto"/>
        <w:right w:val="none" w:sz="0" w:space="0" w:color="auto"/>
      </w:divBdr>
    </w:div>
    <w:div w:id="518783573">
      <w:marLeft w:val="640"/>
      <w:marRight w:val="0"/>
      <w:marTop w:val="0"/>
      <w:marBottom w:val="0"/>
      <w:divBdr>
        <w:top w:val="none" w:sz="0" w:space="0" w:color="auto"/>
        <w:left w:val="none" w:sz="0" w:space="0" w:color="auto"/>
        <w:bottom w:val="none" w:sz="0" w:space="0" w:color="auto"/>
        <w:right w:val="none" w:sz="0" w:space="0" w:color="auto"/>
      </w:divBdr>
    </w:div>
    <w:div w:id="519005344">
      <w:marLeft w:val="640"/>
      <w:marRight w:val="0"/>
      <w:marTop w:val="0"/>
      <w:marBottom w:val="0"/>
      <w:divBdr>
        <w:top w:val="none" w:sz="0" w:space="0" w:color="auto"/>
        <w:left w:val="none" w:sz="0" w:space="0" w:color="auto"/>
        <w:bottom w:val="none" w:sz="0" w:space="0" w:color="auto"/>
        <w:right w:val="none" w:sz="0" w:space="0" w:color="auto"/>
      </w:divBdr>
    </w:div>
    <w:div w:id="519592330">
      <w:marLeft w:val="640"/>
      <w:marRight w:val="0"/>
      <w:marTop w:val="0"/>
      <w:marBottom w:val="0"/>
      <w:divBdr>
        <w:top w:val="none" w:sz="0" w:space="0" w:color="auto"/>
        <w:left w:val="none" w:sz="0" w:space="0" w:color="auto"/>
        <w:bottom w:val="none" w:sz="0" w:space="0" w:color="auto"/>
        <w:right w:val="none" w:sz="0" w:space="0" w:color="auto"/>
      </w:divBdr>
    </w:div>
    <w:div w:id="519702612">
      <w:marLeft w:val="640"/>
      <w:marRight w:val="0"/>
      <w:marTop w:val="0"/>
      <w:marBottom w:val="0"/>
      <w:divBdr>
        <w:top w:val="none" w:sz="0" w:space="0" w:color="auto"/>
        <w:left w:val="none" w:sz="0" w:space="0" w:color="auto"/>
        <w:bottom w:val="none" w:sz="0" w:space="0" w:color="auto"/>
        <w:right w:val="none" w:sz="0" w:space="0" w:color="auto"/>
      </w:divBdr>
    </w:div>
    <w:div w:id="519703085">
      <w:marLeft w:val="640"/>
      <w:marRight w:val="0"/>
      <w:marTop w:val="0"/>
      <w:marBottom w:val="0"/>
      <w:divBdr>
        <w:top w:val="none" w:sz="0" w:space="0" w:color="auto"/>
        <w:left w:val="none" w:sz="0" w:space="0" w:color="auto"/>
        <w:bottom w:val="none" w:sz="0" w:space="0" w:color="auto"/>
        <w:right w:val="none" w:sz="0" w:space="0" w:color="auto"/>
      </w:divBdr>
    </w:div>
    <w:div w:id="519859881">
      <w:marLeft w:val="640"/>
      <w:marRight w:val="0"/>
      <w:marTop w:val="0"/>
      <w:marBottom w:val="0"/>
      <w:divBdr>
        <w:top w:val="none" w:sz="0" w:space="0" w:color="auto"/>
        <w:left w:val="none" w:sz="0" w:space="0" w:color="auto"/>
        <w:bottom w:val="none" w:sz="0" w:space="0" w:color="auto"/>
        <w:right w:val="none" w:sz="0" w:space="0" w:color="auto"/>
      </w:divBdr>
    </w:div>
    <w:div w:id="520509514">
      <w:marLeft w:val="640"/>
      <w:marRight w:val="0"/>
      <w:marTop w:val="0"/>
      <w:marBottom w:val="0"/>
      <w:divBdr>
        <w:top w:val="none" w:sz="0" w:space="0" w:color="auto"/>
        <w:left w:val="none" w:sz="0" w:space="0" w:color="auto"/>
        <w:bottom w:val="none" w:sz="0" w:space="0" w:color="auto"/>
        <w:right w:val="none" w:sz="0" w:space="0" w:color="auto"/>
      </w:divBdr>
    </w:div>
    <w:div w:id="521280646">
      <w:marLeft w:val="640"/>
      <w:marRight w:val="0"/>
      <w:marTop w:val="0"/>
      <w:marBottom w:val="0"/>
      <w:divBdr>
        <w:top w:val="none" w:sz="0" w:space="0" w:color="auto"/>
        <w:left w:val="none" w:sz="0" w:space="0" w:color="auto"/>
        <w:bottom w:val="none" w:sz="0" w:space="0" w:color="auto"/>
        <w:right w:val="none" w:sz="0" w:space="0" w:color="auto"/>
      </w:divBdr>
    </w:div>
    <w:div w:id="521363546">
      <w:marLeft w:val="640"/>
      <w:marRight w:val="0"/>
      <w:marTop w:val="0"/>
      <w:marBottom w:val="0"/>
      <w:divBdr>
        <w:top w:val="none" w:sz="0" w:space="0" w:color="auto"/>
        <w:left w:val="none" w:sz="0" w:space="0" w:color="auto"/>
        <w:bottom w:val="none" w:sz="0" w:space="0" w:color="auto"/>
        <w:right w:val="none" w:sz="0" w:space="0" w:color="auto"/>
      </w:divBdr>
    </w:div>
    <w:div w:id="521670552">
      <w:marLeft w:val="640"/>
      <w:marRight w:val="0"/>
      <w:marTop w:val="0"/>
      <w:marBottom w:val="0"/>
      <w:divBdr>
        <w:top w:val="none" w:sz="0" w:space="0" w:color="auto"/>
        <w:left w:val="none" w:sz="0" w:space="0" w:color="auto"/>
        <w:bottom w:val="none" w:sz="0" w:space="0" w:color="auto"/>
        <w:right w:val="none" w:sz="0" w:space="0" w:color="auto"/>
      </w:divBdr>
    </w:div>
    <w:div w:id="522280070">
      <w:marLeft w:val="640"/>
      <w:marRight w:val="0"/>
      <w:marTop w:val="0"/>
      <w:marBottom w:val="0"/>
      <w:divBdr>
        <w:top w:val="none" w:sz="0" w:space="0" w:color="auto"/>
        <w:left w:val="none" w:sz="0" w:space="0" w:color="auto"/>
        <w:bottom w:val="none" w:sz="0" w:space="0" w:color="auto"/>
        <w:right w:val="none" w:sz="0" w:space="0" w:color="auto"/>
      </w:divBdr>
    </w:div>
    <w:div w:id="522978263">
      <w:marLeft w:val="640"/>
      <w:marRight w:val="0"/>
      <w:marTop w:val="0"/>
      <w:marBottom w:val="0"/>
      <w:divBdr>
        <w:top w:val="none" w:sz="0" w:space="0" w:color="auto"/>
        <w:left w:val="none" w:sz="0" w:space="0" w:color="auto"/>
        <w:bottom w:val="none" w:sz="0" w:space="0" w:color="auto"/>
        <w:right w:val="none" w:sz="0" w:space="0" w:color="auto"/>
      </w:divBdr>
    </w:div>
    <w:div w:id="523253493">
      <w:marLeft w:val="640"/>
      <w:marRight w:val="0"/>
      <w:marTop w:val="0"/>
      <w:marBottom w:val="0"/>
      <w:divBdr>
        <w:top w:val="none" w:sz="0" w:space="0" w:color="auto"/>
        <w:left w:val="none" w:sz="0" w:space="0" w:color="auto"/>
        <w:bottom w:val="none" w:sz="0" w:space="0" w:color="auto"/>
        <w:right w:val="none" w:sz="0" w:space="0" w:color="auto"/>
      </w:divBdr>
    </w:div>
    <w:div w:id="523515689">
      <w:marLeft w:val="640"/>
      <w:marRight w:val="0"/>
      <w:marTop w:val="0"/>
      <w:marBottom w:val="0"/>
      <w:divBdr>
        <w:top w:val="none" w:sz="0" w:space="0" w:color="auto"/>
        <w:left w:val="none" w:sz="0" w:space="0" w:color="auto"/>
        <w:bottom w:val="none" w:sz="0" w:space="0" w:color="auto"/>
        <w:right w:val="none" w:sz="0" w:space="0" w:color="auto"/>
      </w:divBdr>
    </w:div>
    <w:div w:id="525289427">
      <w:marLeft w:val="640"/>
      <w:marRight w:val="0"/>
      <w:marTop w:val="0"/>
      <w:marBottom w:val="0"/>
      <w:divBdr>
        <w:top w:val="none" w:sz="0" w:space="0" w:color="auto"/>
        <w:left w:val="none" w:sz="0" w:space="0" w:color="auto"/>
        <w:bottom w:val="none" w:sz="0" w:space="0" w:color="auto"/>
        <w:right w:val="none" w:sz="0" w:space="0" w:color="auto"/>
      </w:divBdr>
    </w:div>
    <w:div w:id="525293507">
      <w:marLeft w:val="640"/>
      <w:marRight w:val="0"/>
      <w:marTop w:val="0"/>
      <w:marBottom w:val="0"/>
      <w:divBdr>
        <w:top w:val="none" w:sz="0" w:space="0" w:color="auto"/>
        <w:left w:val="none" w:sz="0" w:space="0" w:color="auto"/>
        <w:bottom w:val="none" w:sz="0" w:space="0" w:color="auto"/>
        <w:right w:val="none" w:sz="0" w:space="0" w:color="auto"/>
      </w:divBdr>
    </w:div>
    <w:div w:id="526216522">
      <w:marLeft w:val="640"/>
      <w:marRight w:val="0"/>
      <w:marTop w:val="0"/>
      <w:marBottom w:val="0"/>
      <w:divBdr>
        <w:top w:val="none" w:sz="0" w:space="0" w:color="auto"/>
        <w:left w:val="none" w:sz="0" w:space="0" w:color="auto"/>
        <w:bottom w:val="none" w:sz="0" w:space="0" w:color="auto"/>
        <w:right w:val="none" w:sz="0" w:space="0" w:color="auto"/>
      </w:divBdr>
    </w:div>
    <w:div w:id="527068169">
      <w:marLeft w:val="640"/>
      <w:marRight w:val="0"/>
      <w:marTop w:val="0"/>
      <w:marBottom w:val="0"/>
      <w:divBdr>
        <w:top w:val="none" w:sz="0" w:space="0" w:color="auto"/>
        <w:left w:val="none" w:sz="0" w:space="0" w:color="auto"/>
        <w:bottom w:val="none" w:sz="0" w:space="0" w:color="auto"/>
        <w:right w:val="none" w:sz="0" w:space="0" w:color="auto"/>
      </w:divBdr>
    </w:div>
    <w:div w:id="527565942">
      <w:marLeft w:val="640"/>
      <w:marRight w:val="0"/>
      <w:marTop w:val="0"/>
      <w:marBottom w:val="0"/>
      <w:divBdr>
        <w:top w:val="none" w:sz="0" w:space="0" w:color="auto"/>
        <w:left w:val="none" w:sz="0" w:space="0" w:color="auto"/>
        <w:bottom w:val="none" w:sz="0" w:space="0" w:color="auto"/>
        <w:right w:val="none" w:sz="0" w:space="0" w:color="auto"/>
      </w:divBdr>
    </w:div>
    <w:div w:id="528111086">
      <w:marLeft w:val="640"/>
      <w:marRight w:val="0"/>
      <w:marTop w:val="0"/>
      <w:marBottom w:val="0"/>
      <w:divBdr>
        <w:top w:val="none" w:sz="0" w:space="0" w:color="auto"/>
        <w:left w:val="none" w:sz="0" w:space="0" w:color="auto"/>
        <w:bottom w:val="none" w:sz="0" w:space="0" w:color="auto"/>
        <w:right w:val="none" w:sz="0" w:space="0" w:color="auto"/>
      </w:divBdr>
    </w:div>
    <w:div w:id="529074976">
      <w:marLeft w:val="640"/>
      <w:marRight w:val="0"/>
      <w:marTop w:val="0"/>
      <w:marBottom w:val="0"/>
      <w:divBdr>
        <w:top w:val="none" w:sz="0" w:space="0" w:color="auto"/>
        <w:left w:val="none" w:sz="0" w:space="0" w:color="auto"/>
        <w:bottom w:val="none" w:sz="0" w:space="0" w:color="auto"/>
        <w:right w:val="none" w:sz="0" w:space="0" w:color="auto"/>
      </w:divBdr>
    </w:div>
    <w:div w:id="529149924">
      <w:marLeft w:val="640"/>
      <w:marRight w:val="0"/>
      <w:marTop w:val="0"/>
      <w:marBottom w:val="0"/>
      <w:divBdr>
        <w:top w:val="none" w:sz="0" w:space="0" w:color="auto"/>
        <w:left w:val="none" w:sz="0" w:space="0" w:color="auto"/>
        <w:bottom w:val="none" w:sz="0" w:space="0" w:color="auto"/>
        <w:right w:val="none" w:sz="0" w:space="0" w:color="auto"/>
      </w:divBdr>
    </w:div>
    <w:div w:id="529416875">
      <w:marLeft w:val="640"/>
      <w:marRight w:val="0"/>
      <w:marTop w:val="0"/>
      <w:marBottom w:val="0"/>
      <w:divBdr>
        <w:top w:val="none" w:sz="0" w:space="0" w:color="auto"/>
        <w:left w:val="none" w:sz="0" w:space="0" w:color="auto"/>
        <w:bottom w:val="none" w:sz="0" w:space="0" w:color="auto"/>
        <w:right w:val="none" w:sz="0" w:space="0" w:color="auto"/>
      </w:divBdr>
    </w:div>
    <w:div w:id="529883230">
      <w:marLeft w:val="640"/>
      <w:marRight w:val="0"/>
      <w:marTop w:val="0"/>
      <w:marBottom w:val="0"/>
      <w:divBdr>
        <w:top w:val="none" w:sz="0" w:space="0" w:color="auto"/>
        <w:left w:val="none" w:sz="0" w:space="0" w:color="auto"/>
        <w:bottom w:val="none" w:sz="0" w:space="0" w:color="auto"/>
        <w:right w:val="none" w:sz="0" w:space="0" w:color="auto"/>
      </w:divBdr>
    </w:div>
    <w:div w:id="529991862">
      <w:marLeft w:val="640"/>
      <w:marRight w:val="0"/>
      <w:marTop w:val="0"/>
      <w:marBottom w:val="0"/>
      <w:divBdr>
        <w:top w:val="none" w:sz="0" w:space="0" w:color="auto"/>
        <w:left w:val="none" w:sz="0" w:space="0" w:color="auto"/>
        <w:bottom w:val="none" w:sz="0" w:space="0" w:color="auto"/>
        <w:right w:val="none" w:sz="0" w:space="0" w:color="auto"/>
      </w:divBdr>
    </w:div>
    <w:div w:id="529998215">
      <w:marLeft w:val="640"/>
      <w:marRight w:val="0"/>
      <w:marTop w:val="0"/>
      <w:marBottom w:val="0"/>
      <w:divBdr>
        <w:top w:val="none" w:sz="0" w:space="0" w:color="auto"/>
        <w:left w:val="none" w:sz="0" w:space="0" w:color="auto"/>
        <w:bottom w:val="none" w:sz="0" w:space="0" w:color="auto"/>
        <w:right w:val="none" w:sz="0" w:space="0" w:color="auto"/>
      </w:divBdr>
    </w:div>
    <w:div w:id="530193983">
      <w:marLeft w:val="640"/>
      <w:marRight w:val="0"/>
      <w:marTop w:val="0"/>
      <w:marBottom w:val="0"/>
      <w:divBdr>
        <w:top w:val="none" w:sz="0" w:space="0" w:color="auto"/>
        <w:left w:val="none" w:sz="0" w:space="0" w:color="auto"/>
        <w:bottom w:val="none" w:sz="0" w:space="0" w:color="auto"/>
        <w:right w:val="none" w:sz="0" w:space="0" w:color="auto"/>
      </w:divBdr>
    </w:div>
    <w:div w:id="532353184">
      <w:marLeft w:val="640"/>
      <w:marRight w:val="0"/>
      <w:marTop w:val="0"/>
      <w:marBottom w:val="0"/>
      <w:divBdr>
        <w:top w:val="none" w:sz="0" w:space="0" w:color="auto"/>
        <w:left w:val="none" w:sz="0" w:space="0" w:color="auto"/>
        <w:bottom w:val="none" w:sz="0" w:space="0" w:color="auto"/>
        <w:right w:val="none" w:sz="0" w:space="0" w:color="auto"/>
      </w:divBdr>
    </w:div>
    <w:div w:id="532771940">
      <w:marLeft w:val="640"/>
      <w:marRight w:val="0"/>
      <w:marTop w:val="0"/>
      <w:marBottom w:val="0"/>
      <w:divBdr>
        <w:top w:val="none" w:sz="0" w:space="0" w:color="auto"/>
        <w:left w:val="none" w:sz="0" w:space="0" w:color="auto"/>
        <w:bottom w:val="none" w:sz="0" w:space="0" w:color="auto"/>
        <w:right w:val="none" w:sz="0" w:space="0" w:color="auto"/>
      </w:divBdr>
    </w:div>
    <w:div w:id="533929028">
      <w:marLeft w:val="640"/>
      <w:marRight w:val="0"/>
      <w:marTop w:val="0"/>
      <w:marBottom w:val="0"/>
      <w:divBdr>
        <w:top w:val="none" w:sz="0" w:space="0" w:color="auto"/>
        <w:left w:val="none" w:sz="0" w:space="0" w:color="auto"/>
        <w:bottom w:val="none" w:sz="0" w:space="0" w:color="auto"/>
        <w:right w:val="none" w:sz="0" w:space="0" w:color="auto"/>
      </w:divBdr>
    </w:div>
    <w:div w:id="535586811">
      <w:marLeft w:val="640"/>
      <w:marRight w:val="0"/>
      <w:marTop w:val="0"/>
      <w:marBottom w:val="0"/>
      <w:divBdr>
        <w:top w:val="none" w:sz="0" w:space="0" w:color="auto"/>
        <w:left w:val="none" w:sz="0" w:space="0" w:color="auto"/>
        <w:bottom w:val="none" w:sz="0" w:space="0" w:color="auto"/>
        <w:right w:val="none" w:sz="0" w:space="0" w:color="auto"/>
      </w:divBdr>
    </w:div>
    <w:div w:id="536434066">
      <w:marLeft w:val="640"/>
      <w:marRight w:val="0"/>
      <w:marTop w:val="0"/>
      <w:marBottom w:val="0"/>
      <w:divBdr>
        <w:top w:val="none" w:sz="0" w:space="0" w:color="auto"/>
        <w:left w:val="none" w:sz="0" w:space="0" w:color="auto"/>
        <w:bottom w:val="none" w:sz="0" w:space="0" w:color="auto"/>
        <w:right w:val="none" w:sz="0" w:space="0" w:color="auto"/>
      </w:divBdr>
    </w:div>
    <w:div w:id="537165437">
      <w:marLeft w:val="640"/>
      <w:marRight w:val="0"/>
      <w:marTop w:val="0"/>
      <w:marBottom w:val="0"/>
      <w:divBdr>
        <w:top w:val="none" w:sz="0" w:space="0" w:color="auto"/>
        <w:left w:val="none" w:sz="0" w:space="0" w:color="auto"/>
        <w:bottom w:val="none" w:sz="0" w:space="0" w:color="auto"/>
        <w:right w:val="none" w:sz="0" w:space="0" w:color="auto"/>
      </w:divBdr>
    </w:div>
    <w:div w:id="540047095">
      <w:marLeft w:val="640"/>
      <w:marRight w:val="0"/>
      <w:marTop w:val="0"/>
      <w:marBottom w:val="0"/>
      <w:divBdr>
        <w:top w:val="none" w:sz="0" w:space="0" w:color="auto"/>
        <w:left w:val="none" w:sz="0" w:space="0" w:color="auto"/>
        <w:bottom w:val="none" w:sz="0" w:space="0" w:color="auto"/>
        <w:right w:val="none" w:sz="0" w:space="0" w:color="auto"/>
      </w:divBdr>
    </w:div>
    <w:div w:id="540099206">
      <w:marLeft w:val="640"/>
      <w:marRight w:val="0"/>
      <w:marTop w:val="0"/>
      <w:marBottom w:val="0"/>
      <w:divBdr>
        <w:top w:val="none" w:sz="0" w:space="0" w:color="auto"/>
        <w:left w:val="none" w:sz="0" w:space="0" w:color="auto"/>
        <w:bottom w:val="none" w:sz="0" w:space="0" w:color="auto"/>
        <w:right w:val="none" w:sz="0" w:space="0" w:color="auto"/>
      </w:divBdr>
    </w:div>
    <w:div w:id="540171692">
      <w:marLeft w:val="640"/>
      <w:marRight w:val="0"/>
      <w:marTop w:val="0"/>
      <w:marBottom w:val="0"/>
      <w:divBdr>
        <w:top w:val="none" w:sz="0" w:space="0" w:color="auto"/>
        <w:left w:val="none" w:sz="0" w:space="0" w:color="auto"/>
        <w:bottom w:val="none" w:sz="0" w:space="0" w:color="auto"/>
        <w:right w:val="none" w:sz="0" w:space="0" w:color="auto"/>
      </w:divBdr>
    </w:div>
    <w:div w:id="540240694">
      <w:marLeft w:val="640"/>
      <w:marRight w:val="0"/>
      <w:marTop w:val="0"/>
      <w:marBottom w:val="0"/>
      <w:divBdr>
        <w:top w:val="none" w:sz="0" w:space="0" w:color="auto"/>
        <w:left w:val="none" w:sz="0" w:space="0" w:color="auto"/>
        <w:bottom w:val="none" w:sz="0" w:space="0" w:color="auto"/>
        <w:right w:val="none" w:sz="0" w:space="0" w:color="auto"/>
      </w:divBdr>
    </w:div>
    <w:div w:id="540284962">
      <w:marLeft w:val="640"/>
      <w:marRight w:val="0"/>
      <w:marTop w:val="0"/>
      <w:marBottom w:val="0"/>
      <w:divBdr>
        <w:top w:val="none" w:sz="0" w:space="0" w:color="auto"/>
        <w:left w:val="none" w:sz="0" w:space="0" w:color="auto"/>
        <w:bottom w:val="none" w:sz="0" w:space="0" w:color="auto"/>
        <w:right w:val="none" w:sz="0" w:space="0" w:color="auto"/>
      </w:divBdr>
    </w:div>
    <w:div w:id="540480844">
      <w:marLeft w:val="640"/>
      <w:marRight w:val="0"/>
      <w:marTop w:val="0"/>
      <w:marBottom w:val="0"/>
      <w:divBdr>
        <w:top w:val="none" w:sz="0" w:space="0" w:color="auto"/>
        <w:left w:val="none" w:sz="0" w:space="0" w:color="auto"/>
        <w:bottom w:val="none" w:sz="0" w:space="0" w:color="auto"/>
        <w:right w:val="none" w:sz="0" w:space="0" w:color="auto"/>
      </w:divBdr>
    </w:div>
    <w:div w:id="540673031">
      <w:marLeft w:val="640"/>
      <w:marRight w:val="0"/>
      <w:marTop w:val="0"/>
      <w:marBottom w:val="0"/>
      <w:divBdr>
        <w:top w:val="none" w:sz="0" w:space="0" w:color="auto"/>
        <w:left w:val="none" w:sz="0" w:space="0" w:color="auto"/>
        <w:bottom w:val="none" w:sz="0" w:space="0" w:color="auto"/>
        <w:right w:val="none" w:sz="0" w:space="0" w:color="auto"/>
      </w:divBdr>
    </w:div>
    <w:div w:id="540820193">
      <w:marLeft w:val="640"/>
      <w:marRight w:val="0"/>
      <w:marTop w:val="0"/>
      <w:marBottom w:val="0"/>
      <w:divBdr>
        <w:top w:val="none" w:sz="0" w:space="0" w:color="auto"/>
        <w:left w:val="none" w:sz="0" w:space="0" w:color="auto"/>
        <w:bottom w:val="none" w:sz="0" w:space="0" w:color="auto"/>
        <w:right w:val="none" w:sz="0" w:space="0" w:color="auto"/>
      </w:divBdr>
    </w:div>
    <w:div w:id="540942843">
      <w:marLeft w:val="640"/>
      <w:marRight w:val="0"/>
      <w:marTop w:val="0"/>
      <w:marBottom w:val="0"/>
      <w:divBdr>
        <w:top w:val="none" w:sz="0" w:space="0" w:color="auto"/>
        <w:left w:val="none" w:sz="0" w:space="0" w:color="auto"/>
        <w:bottom w:val="none" w:sz="0" w:space="0" w:color="auto"/>
        <w:right w:val="none" w:sz="0" w:space="0" w:color="auto"/>
      </w:divBdr>
    </w:div>
    <w:div w:id="541216137">
      <w:marLeft w:val="640"/>
      <w:marRight w:val="0"/>
      <w:marTop w:val="0"/>
      <w:marBottom w:val="0"/>
      <w:divBdr>
        <w:top w:val="none" w:sz="0" w:space="0" w:color="auto"/>
        <w:left w:val="none" w:sz="0" w:space="0" w:color="auto"/>
        <w:bottom w:val="none" w:sz="0" w:space="0" w:color="auto"/>
        <w:right w:val="none" w:sz="0" w:space="0" w:color="auto"/>
      </w:divBdr>
    </w:div>
    <w:div w:id="543058229">
      <w:marLeft w:val="640"/>
      <w:marRight w:val="0"/>
      <w:marTop w:val="0"/>
      <w:marBottom w:val="0"/>
      <w:divBdr>
        <w:top w:val="none" w:sz="0" w:space="0" w:color="auto"/>
        <w:left w:val="none" w:sz="0" w:space="0" w:color="auto"/>
        <w:bottom w:val="none" w:sz="0" w:space="0" w:color="auto"/>
        <w:right w:val="none" w:sz="0" w:space="0" w:color="auto"/>
      </w:divBdr>
    </w:div>
    <w:div w:id="543375569">
      <w:marLeft w:val="640"/>
      <w:marRight w:val="0"/>
      <w:marTop w:val="0"/>
      <w:marBottom w:val="0"/>
      <w:divBdr>
        <w:top w:val="none" w:sz="0" w:space="0" w:color="auto"/>
        <w:left w:val="none" w:sz="0" w:space="0" w:color="auto"/>
        <w:bottom w:val="none" w:sz="0" w:space="0" w:color="auto"/>
        <w:right w:val="none" w:sz="0" w:space="0" w:color="auto"/>
      </w:divBdr>
    </w:div>
    <w:div w:id="544215539">
      <w:marLeft w:val="640"/>
      <w:marRight w:val="0"/>
      <w:marTop w:val="0"/>
      <w:marBottom w:val="0"/>
      <w:divBdr>
        <w:top w:val="none" w:sz="0" w:space="0" w:color="auto"/>
        <w:left w:val="none" w:sz="0" w:space="0" w:color="auto"/>
        <w:bottom w:val="none" w:sz="0" w:space="0" w:color="auto"/>
        <w:right w:val="none" w:sz="0" w:space="0" w:color="auto"/>
      </w:divBdr>
    </w:div>
    <w:div w:id="544292394">
      <w:marLeft w:val="640"/>
      <w:marRight w:val="0"/>
      <w:marTop w:val="0"/>
      <w:marBottom w:val="0"/>
      <w:divBdr>
        <w:top w:val="none" w:sz="0" w:space="0" w:color="auto"/>
        <w:left w:val="none" w:sz="0" w:space="0" w:color="auto"/>
        <w:bottom w:val="none" w:sz="0" w:space="0" w:color="auto"/>
        <w:right w:val="none" w:sz="0" w:space="0" w:color="auto"/>
      </w:divBdr>
    </w:div>
    <w:div w:id="544635937">
      <w:marLeft w:val="640"/>
      <w:marRight w:val="0"/>
      <w:marTop w:val="0"/>
      <w:marBottom w:val="0"/>
      <w:divBdr>
        <w:top w:val="none" w:sz="0" w:space="0" w:color="auto"/>
        <w:left w:val="none" w:sz="0" w:space="0" w:color="auto"/>
        <w:bottom w:val="none" w:sz="0" w:space="0" w:color="auto"/>
        <w:right w:val="none" w:sz="0" w:space="0" w:color="auto"/>
      </w:divBdr>
    </w:div>
    <w:div w:id="545718372">
      <w:marLeft w:val="640"/>
      <w:marRight w:val="0"/>
      <w:marTop w:val="0"/>
      <w:marBottom w:val="0"/>
      <w:divBdr>
        <w:top w:val="none" w:sz="0" w:space="0" w:color="auto"/>
        <w:left w:val="none" w:sz="0" w:space="0" w:color="auto"/>
        <w:bottom w:val="none" w:sz="0" w:space="0" w:color="auto"/>
        <w:right w:val="none" w:sz="0" w:space="0" w:color="auto"/>
      </w:divBdr>
    </w:div>
    <w:div w:id="545874890">
      <w:marLeft w:val="640"/>
      <w:marRight w:val="0"/>
      <w:marTop w:val="0"/>
      <w:marBottom w:val="0"/>
      <w:divBdr>
        <w:top w:val="none" w:sz="0" w:space="0" w:color="auto"/>
        <w:left w:val="none" w:sz="0" w:space="0" w:color="auto"/>
        <w:bottom w:val="none" w:sz="0" w:space="0" w:color="auto"/>
        <w:right w:val="none" w:sz="0" w:space="0" w:color="auto"/>
      </w:divBdr>
    </w:div>
    <w:div w:id="546138200">
      <w:marLeft w:val="640"/>
      <w:marRight w:val="0"/>
      <w:marTop w:val="0"/>
      <w:marBottom w:val="0"/>
      <w:divBdr>
        <w:top w:val="none" w:sz="0" w:space="0" w:color="auto"/>
        <w:left w:val="none" w:sz="0" w:space="0" w:color="auto"/>
        <w:bottom w:val="none" w:sz="0" w:space="0" w:color="auto"/>
        <w:right w:val="none" w:sz="0" w:space="0" w:color="auto"/>
      </w:divBdr>
    </w:div>
    <w:div w:id="546188770">
      <w:marLeft w:val="640"/>
      <w:marRight w:val="0"/>
      <w:marTop w:val="0"/>
      <w:marBottom w:val="0"/>
      <w:divBdr>
        <w:top w:val="none" w:sz="0" w:space="0" w:color="auto"/>
        <w:left w:val="none" w:sz="0" w:space="0" w:color="auto"/>
        <w:bottom w:val="none" w:sz="0" w:space="0" w:color="auto"/>
        <w:right w:val="none" w:sz="0" w:space="0" w:color="auto"/>
      </w:divBdr>
    </w:div>
    <w:div w:id="546993160">
      <w:marLeft w:val="640"/>
      <w:marRight w:val="0"/>
      <w:marTop w:val="0"/>
      <w:marBottom w:val="0"/>
      <w:divBdr>
        <w:top w:val="none" w:sz="0" w:space="0" w:color="auto"/>
        <w:left w:val="none" w:sz="0" w:space="0" w:color="auto"/>
        <w:bottom w:val="none" w:sz="0" w:space="0" w:color="auto"/>
        <w:right w:val="none" w:sz="0" w:space="0" w:color="auto"/>
      </w:divBdr>
    </w:div>
    <w:div w:id="547493740">
      <w:marLeft w:val="640"/>
      <w:marRight w:val="0"/>
      <w:marTop w:val="0"/>
      <w:marBottom w:val="0"/>
      <w:divBdr>
        <w:top w:val="none" w:sz="0" w:space="0" w:color="auto"/>
        <w:left w:val="none" w:sz="0" w:space="0" w:color="auto"/>
        <w:bottom w:val="none" w:sz="0" w:space="0" w:color="auto"/>
        <w:right w:val="none" w:sz="0" w:space="0" w:color="auto"/>
      </w:divBdr>
    </w:div>
    <w:div w:id="548031868">
      <w:marLeft w:val="640"/>
      <w:marRight w:val="0"/>
      <w:marTop w:val="0"/>
      <w:marBottom w:val="0"/>
      <w:divBdr>
        <w:top w:val="none" w:sz="0" w:space="0" w:color="auto"/>
        <w:left w:val="none" w:sz="0" w:space="0" w:color="auto"/>
        <w:bottom w:val="none" w:sz="0" w:space="0" w:color="auto"/>
        <w:right w:val="none" w:sz="0" w:space="0" w:color="auto"/>
      </w:divBdr>
    </w:div>
    <w:div w:id="548036675">
      <w:marLeft w:val="640"/>
      <w:marRight w:val="0"/>
      <w:marTop w:val="0"/>
      <w:marBottom w:val="0"/>
      <w:divBdr>
        <w:top w:val="none" w:sz="0" w:space="0" w:color="auto"/>
        <w:left w:val="none" w:sz="0" w:space="0" w:color="auto"/>
        <w:bottom w:val="none" w:sz="0" w:space="0" w:color="auto"/>
        <w:right w:val="none" w:sz="0" w:space="0" w:color="auto"/>
      </w:divBdr>
    </w:div>
    <w:div w:id="550652373">
      <w:marLeft w:val="640"/>
      <w:marRight w:val="0"/>
      <w:marTop w:val="0"/>
      <w:marBottom w:val="0"/>
      <w:divBdr>
        <w:top w:val="none" w:sz="0" w:space="0" w:color="auto"/>
        <w:left w:val="none" w:sz="0" w:space="0" w:color="auto"/>
        <w:bottom w:val="none" w:sz="0" w:space="0" w:color="auto"/>
        <w:right w:val="none" w:sz="0" w:space="0" w:color="auto"/>
      </w:divBdr>
    </w:div>
    <w:div w:id="551499932">
      <w:marLeft w:val="640"/>
      <w:marRight w:val="0"/>
      <w:marTop w:val="0"/>
      <w:marBottom w:val="0"/>
      <w:divBdr>
        <w:top w:val="none" w:sz="0" w:space="0" w:color="auto"/>
        <w:left w:val="none" w:sz="0" w:space="0" w:color="auto"/>
        <w:bottom w:val="none" w:sz="0" w:space="0" w:color="auto"/>
        <w:right w:val="none" w:sz="0" w:space="0" w:color="auto"/>
      </w:divBdr>
    </w:div>
    <w:div w:id="552548215">
      <w:marLeft w:val="640"/>
      <w:marRight w:val="0"/>
      <w:marTop w:val="0"/>
      <w:marBottom w:val="0"/>
      <w:divBdr>
        <w:top w:val="none" w:sz="0" w:space="0" w:color="auto"/>
        <w:left w:val="none" w:sz="0" w:space="0" w:color="auto"/>
        <w:bottom w:val="none" w:sz="0" w:space="0" w:color="auto"/>
        <w:right w:val="none" w:sz="0" w:space="0" w:color="auto"/>
      </w:divBdr>
    </w:div>
    <w:div w:id="553128982">
      <w:marLeft w:val="640"/>
      <w:marRight w:val="0"/>
      <w:marTop w:val="0"/>
      <w:marBottom w:val="0"/>
      <w:divBdr>
        <w:top w:val="none" w:sz="0" w:space="0" w:color="auto"/>
        <w:left w:val="none" w:sz="0" w:space="0" w:color="auto"/>
        <w:bottom w:val="none" w:sz="0" w:space="0" w:color="auto"/>
        <w:right w:val="none" w:sz="0" w:space="0" w:color="auto"/>
      </w:divBdr>
    </w:div>
    <w:div w:id="553322058">
      <w:marLeft w:val="640"/>
      <w:marRight w:val="0"/>
      <w:marTop w:val="0"/>
      <w:marBottom w:val="0"/>
      <w:divBdr>
        <w:top w:val="none" w:sz="0" w:space="0" w:color="auto"/>
        <w:left w:val="none" w:sz="0" w:space="0" w:color="auto"/>
        <w:bottom w:val="none" w:sz="0" w:space="0" w:color="auto"/>
        <w:right w:val="none" w:sz="0" w:space="0" w:color="auto"/>
      </w:divBdr>
    </w:div>
    <w:div w:id="553858248">
      <w:marLeft w:val="640"/>
      <w:marRight w:val="0"/>
      <w:marTop w:val="0"/>
      <w:marBottom w:val="0"/>
      <w:divBdr>
        <w:top w:val="none" w:sz="0" w:space="0" w:color="auto"/>
        <w:left w:val="none" w:sz="0" w:space="0" w:color="auto"/>
        <w:bottom w:val="none" w:sz="0" w:space="0" w:color="auto"/>
        <w:right w:val="none" w:sz="0" w:space="0" w:color="auto"/>
      </w:divBdr>
    </w:div>
    <w:div w:id="554201220">
      <w:marLeft w:val="640"/>
      <w:marRight w:val="0"/>
      <w:marTop w:val="0"/>
      <w:marBottom w:val="0"/>
      <w:divBdr>
        <w:top w:val="none" w:sz="0" w:space="0" w:color="auto"/>
        <w:left w:val="none" w:sz="0" w:space="0" w:color="auto"/>
        <w:bottom w:val="none" w:sz="0" w:space="0" w:color="auto"/>
        <w:right w:val="none" w:sz="0" w:space="0" w:color="auto"/>
      </w:divBdr>
    </w:div>
    <w:div w:id="554314856">
      <w:marLeft w:val="640"/>
      <w:marRight w:val="0"/>
      <w:marTop w:val="0"/>
      <w:marBottom w:val="0"/>
      <w:divBdr>
        <w:top w:val="none" w:sz="0" w:space="0" w:color="auto"/>
        <w:left w:val="none" w:sz="0" w:space="0" w:color="auto"/>
        <w:bottom w:val="none" w:sz="0" w:space="0" w:color="auto"/>
        <w:right w:val="none" w:sz="0" w:space="0" w:color="auto"/>
      </w:divBdr>
    </w:div>
    <w:div w:id="555164765">
      <w:marLeft w:val="640"/>
      <w:marRight w:val="0"/>
      <w:marTop w:val="0"/>
      <w:marBottom w:val="0"/>
      <w:divBdr>
        <w:top w:val="none" w:sz="0" w:space="0" w:color="auto"/>
        <w:left w:val="none" w:sz="0" w:space="0" w:color="auto"/>
        <w:bottom w:val="none" w:sz="0" w:space="0" w:color="auto"/>
        <w:right w:val="none" w:sz="0" w:space="0" w:color="auto"/>
      </w:divBdr>
    </w:div>
    <w:div w:id="555361932">
      <w:marLeft w:val="640"/>
      <w:marRight w:val="0"/>
      <w:marTop w:val="0"/>
      <w:marBottom w:val="0"/>
      <w:divBdr>
        <w:top w:val="none" w:sz="0" w:space="0" w:color="auto"/>
        <w:left w:val="none" w:sz="0" w:space="0" w:color="auto"/>
        <w:bottom w:val="none" w:sz="0" w:space="0" w:color="auto"/>
        <w:right w:val="none" w:sz="0" w:space="0" w:color="auto"/>
      </w:divBdr>
    </w:div>
    <w:div w:id="555550639">
      <w:marLeft w:val="640"/>
      <w:marRight w:val="0"/>
      <w:marTop w:val="0"/>
      <w:marBottom w:val="0"/>
      <w:divBdr>
        <w:top w:val="none" w:sz="0" w:space="0" w:color="auto"/>
        <w:left w:val="none" w:sz="0" w:space="0" w:color="auto"/>
        <w:bottom w:val="none" w:sz="0" w:space="0" w:color="auto"/>
        <w:right w:val="none" w:sz="0" w:space="0" w:color="auto"/>
      </w:divBdr>
    </w:div>
    <w:div w:id="556085729">
      <w:marLeft w:val="640"/>
      <w:marRight w:val="0"/>
      <w:marTop w:val="0"/>
      <w:marBottom w:val="0"/>
      <w:divBdr>
        <w:top w:val="none" w:sz="0" w:space="0" w:color="auto"/>
        <w:left w:val="none" w:sz="0" w:space="0" w:color="auto"/>
        <w:bottom w:val="none" w:sz="0" w:space="0" w:color="auto"/>
        <w:right w:val="none" w:sz="0" w:space="0" w:color="auto"/>
      </w:divBdr>
    </w:div>
    <w:div w:id="557281430">
      <w:marLeft w:val="640"/>
      <w:marRight w:val="0"/>
      <w:marTop w:val="0"/>
      <w:marBottom w:val="0"/>
      <w:divBdr>
        <w:top w:val="none" w:sz="0" w:space="0" w:color="auto"/>
        <w:left w:val="none" w:sz="0" w:space="0" w:color="auto"/>
        <w:bottom w:val="none" w:sz="0" w:space="0" w:color="auto"/>
        <w:right w:val="none" w:sz="0" w:space="0" w:color="auto"/>
      </w:divBdr>
    </w:div>
    <w:div w:id="557711848">
      <w:marLeft w:val="640"/>
      <w:marRight w:val="0"/>
      <w:marTop w:val="0"/>
      <w:marBottom w:val="0"/>
      <w:divBdr>
        <w:top w:val="none" w:sz="0" w:space="0" w:color="auto"/>
        <w:left w:val="none" w:sz="0" w:space="0" w:color="auto"/>
        <w:bottom w:val="none" w:sz="0" w:space="0" w:color="auto"/>
        <w:right w:val="none" w:sz="0" w:space="0" w:color="auto"/>
      </w:divBdr>
    </w:div>
    <w:div w:id="557862992">
      <w:marLeft w:val="640"/>
      <w:marRight w:val="0"/>
      <w:marTop w:val="0"/>
      <w:marBottom w:val="0"/>
      <w:divBdr>
        <w:top w:val="none" w:sz="0" w:space="0" w:color="auto"/>
        <w:left w:val="none" w:sz="0" w:space="0" w:color="auto"/>
        <w:bottom w:val="none" w:sz="0" w:space="0" w:color="auto"/>
        <w:right w:val="none" w:sz="0" w:space="0" w:color="auto"/>
      </w:divBdr>
    </w:div>
    <w:div w:id="557866446">
      <w:marLeft w:val="640"/>
      <w:marRight w:val="0"/>
      <w:marTop w:val="0"/>
      <w:marBottom w:val="0"/>
      <w:divBdr>
        <w:top w:val="none" w:sz="0" w:space="0" w:color="auto"/>
        <w:left w:val="none" w:sz="0" w:space="0" w:color="auto"/>
        <w:bottom w:val="none" w:sz="0" w:space="0" w:color="auto"/>
        <w:right w:val="none" w:sz="0" w:space="0" w:color="auto"/>
      </w:divBdr>
    </w:div>
    <w:div w:id="558370178">
      <w:marLeft w:val="640"/>
      <w:marRight w:val="0"/>
      <w:marTop w:val="0"/>
      <w:marBottom w:val="0"/>
      <w:divBdr>
        <w:top w:val="none" w:sz="0" w:space="0" w:color="auto"/>
        <w:left w:val="none" w:sz="0" w:space="0" w:color="auto"/>
        <w:bottom w:val="none" w:sz="0" w:space="0" w:color="auto"/>
        <w:right w:val="none" w:sz="0" w:space="0" w:color="auto"/>
      </w:divBdr>
    </w:div>
    <w:div w:id="558979929">
      <w:marLeft w:val="640"/>
      <w:marRight w:val="0"/>
      <w:marTop w:val="0"/>
      <w:marBottom w:val="0"/>
      <w:divBdr>
        <w:top w:val="none" w:sz="0" w:space="0" w:color="auto"/>
        <w:left w:val="none" w:sz="0" w:space="0" w:color="auto"/>
        <w:bottom w:val="none" w:sz="0" w:space="0" w:color="auto"/>
        <w:right w:val="none" w:sz="0" w:space="0" w:color="auto"/>
      </w:divBdr>
    </w:div>
    <w:div w:id="559361683">
      <w:marLeft w:val="640"/>
      <w:marRight w:val="0"/>
      <w:marTop w:val="0"/>
      <w:marBottom w:val="0"/>
      <w:divBdr>
        <w:top w:val="none" w:sz="0" w:space="0" w:color="auto"/>
        <w:left w:val="none" w:sz="0" w:space="0" w:color="auto"/>
        <w:bottom w:val="none" w:sz="0" w:space="0" w:color="auto"/>
        <w:right w:val="none" w:sz="0" w:space="0" w:color="auto"/>
      </w:divBdr>
    </w:div>
    <w:div w:id="559555289">
      <w:marLeft w:val="640"/>
      <w:marRight w:val="0"/>
      <w:marTop w:val="0"/>
      <w:marBottom w:val="0"/>
      <w:divBdr>
        <w:top w:val="none" w:sz="0" w:space="0" w:color="auto"/>
        <w:left w:val="none" w:sz="0" w:space="0" w:color="auto"/>
        <w:bottom w:val="none" w:sz="0" w:space="0" w:color="auto"/>
        <w:right w:val="none" w:sz="0" w:space="0" w:color="auto"/>
      </w:divBdr>
    </w:div>
    <w:div w:id="559634977">
      <w:marLeft w:val="640"/>
      <w:marRight w:val="0"/>
      <w:marTop w:val="0"/>
      <w:marBottom w:val="0"/>
      <w:divBdr>
        <w:top w:val="none" w:sz="0" w:space="0" w:color="auto"/>
        <w:left w:val="none" w:sz="0" w:space="0" w:color="auto"/>
        <w:bottom w:val="none" w:sz="0" w:space="0" w:color="auto"/>
        <w:right w:val="none" w:sz="0" w:space="0" w:color="auto"/>
      </w:divBdr>
    </w:div>
    <w:div w:id="560596889">
      <w:marLeft w:val="640"/>
      <w:marRight w:val="0"/>
      <w:marTop w:val="0"/>
      <w:marBottom w:val="0"/>
      <w:divBdr>
        <w:top w:val="none" w:sz="0" w:space="0" w:color="auto"/>
        <w:left w:val="none" w:sz="0" w:space="0" w:color="auto"/>
        <w:bottom w:val="none" w:sz="0" w:space="0" w:color="auto"/>
        <w:right w:val="none" w:sz="0" w:space="0" w:color="auto"/>
      </w:divBdr>
    </w:div>
    <w:div w:id="561604016">
      <w:marLeft w:val="640"/>
      <w:marRight w:val="0"/>
      <w:marTop w:val="0"/>
      <w:marBottom w:val="0"/>
      <w:divBdr>
        <w:top w:val="none" w:sz="0" w:space="0" w:color="auto"/>
        <w:left w:val="none" w:sz="0" w:space="0" w:color="auto"/>
        <w:bottom w:val="none" w:sz="0" w:space="0" w:color="auto"/>
        <w:right w:val="none" w:sz="0" w:space="0" w:color="auto"/>
      </w:divBdr>
    </w:div>
    <w:div w:id="561673012">
      <w:marLeft w:val="640"/>
      <w:marRight w:val="0"/>
      <w:marTop w:val="0"/>
      <w:marBottom w:val="0"/>
      <w:divBdr>
        <w:top w:val="none" w:sz="0" w:space="0" w:color="auto"/>
        <w:left w:val="none" w:sz="0" w:space="0" w:color="auto"/>
        <w:bottom w:val="none" w:sz="0" w:space="0" w:color="auto"/>
        <w:right w:val="none" w:sz="0" w:space="0" w:color="auto"/>
      </w:divBdr>
    </w:div>
    <w:div w:id="563755732">
      <w:marLeft w:val="640"/>
      <w:marRight w:val="0"/>
      <w:marTop w:val="0"/>
      <w:marBottom w:val="0"/>
      <w:divBdr>
        <w:top w:val="none" w:sz="0" w:space="0" w:color="auto"/>
        <w:left w:val="none" w:sz="0" w:space="0" w:color="auto"/>
        <w:bottom w:val="none" w:sz="0" w:space="0" w:color="auto"/>
        <w:right w:val="none" w:sz="0" w:space="0" w:color="auto"/>
      </w:divBdr>
    </w:div>
    <w:div w:id="563759997">
      <w:marLeft w:val="640"/>
      <w:marRight w:val="0"/>
      <w:marTop w:val="0"/>
      <w:marBottom w:val="0"/>
      <w:divBdr>
        <w:top w:val="none" w:sz="0" w:space="0" w:color="auto"/>
        <w:left w:val="none" w:sz="0" w:space="0" w:color="auto"/>
        <w:bottom w:val="none" w:sz="0" w:space="0" w:color="auto"/>
        <w:right w:val="none" w:sz="0" w:space="0" w:color="auto"/>
      </w:divBdr>
    </w:div>
    <w:div w:id="564026494">
      <w:marLeft w:val="640"/>
      <w:marRight w:val="0"/>
      <w:marTop w:val="0"/>
      <w:marBottom w:val="0"/>
      <w:divBdr>
        <w:top w:val="none" w:sz="0" w:space="0" w:color="auto"/>
        <w:left w:val="none" w:sz="0" w:space="0" w:color="auto"/>
        <w:bottom w:val="none" w:sz="0" w:space="0" w:color="auto"/>
        <w:right w:val="none" w:sz="0" w:space="0" w:color="auto"/>
      </w:divBdr>
    </w:div>
    <w:div w:id="564143176">
      <w:marLeft w:val="640"/>
      <w:marRight w:val="0"/>
      <w:marTop w:val="0"/>
      <w:marBottom w:val="0"/>
      <w:divBdr>
        <w:top w:val="none" w:sz="0" w:space="0" w:color="auto"/>
        <w:left w:val="none" w:sz="0" w:space="0" w:color="auto"/>
        <w:bottom w:val="none" w:sz="0" w:space="0" w:color="auto"/>
        <w:right w:val="none" w:sz="0" w:space="0" w:color="auto"/>
      </w:divBdr>
    </w:div>
    <w:div w:id="564527991">
      <w:marLeft w:val="640"/>
      <w:marRight w:val="0"/>
      <w:marTop w:val="0"/>
      <w:marBottom w:val="0"/>
      <w:divBdr>
        <w:top w:val="none" w:sz="0" w:space="0" w:color="auto"/>
        <w:left w:val="none" w:sz="0" w:space="0" w:color="auto"/>
        <w:bottom w:val="none" w:sz="0" w:space="0" w:color="auto"/>
        <w:right w:val="none" w:sz="0" w:space="0" w:color="auto"/>
      </w:divBdr>
    </w:div>
    <w:div w:id="564604776">
      <w:marLeft w:val="640"/>
      <w:marRight w:val="0"/>
      <w:marTop w:val="0"/>
      <w:marBottom w:val="0"/>
      <w:divBdr>
        <w:top w:val="none" w:sz="0" w:space="0" w:color="auto"/>
        <w:left w:val="none" w:sz="0" w:space="0" w:color="auto"/>
        <w:bottom w:val="none" w:sz="0" w:space="0" w:color="auto"/>
        <w:right w:val="none" w:sz="0" w:space="0" w:color="auto"/>
      </w:divBdr>
    </w:div>
    <w:div w:id="565067629">
      <w:marLeft w:val="640"/>
      <w:marRight w:val="0"/>
      <w:marTop w:val="0"/>
      <w:marBottom w:val="0"/>
      <w:divBdr>
        <w:top w:val="none" w:sz="0" w:space="0" w:color="auto"/>
        <w:left w:val="none" w:sz="0" w:space="0" w:color="auto"/>
        <w:bottom w:val="none" w:sz="0" w:space="0" w:color="auto"/>
        <w:right w:val="none" w:sz="0" w:space="0" w:color="auto"/>
      </w:divBdr>
    </w:div>
    <w:div w:id="565069376">
      <w:marLeft w:val="640"/>
      <w:marRight w:val="0"/>
      <w:marTop w:val="0"/>
      <w:marBottom w:val="0"/>
      <w:divBdr>
        <w:top w:val="none" w:sz="0" w:space="0" w:color="auto"/>
        <w:left w:val="none" w:sz="0" w:space="0" w:color="auto"/>
        <w:bottom w:val="none" w:sz="0" w:space="0" w:color="auto"/>
        <w:right w:val="none" w:sz="0" w:space="0" w:color="auto"/>
      </w:divBdr>
    </w:div>
    <w:div w:id="565796730">
      <w:marLeft w:val="640"/>
      <w:marRight w:val="0"/>
      <w:marTop w:val="0"/>
      <w:marBottom w:val="0"/>
      <w:divBdr>
        <w:top w:val="none" w:sz="0" w:space="0" w:color="auto"/>
        <w:left w:val="none" w:sz="0" w:space="0" w:color="auto"/>
        <w:bottom w:val="none" w:sz="0" w:space="0" w:color="auto"/>
        <w:right w:val="none" w:sz="0" w:space="0" w:color="auto"/>
      </w:divBdr>
    </w:div>
    <w:div w:id="566451319">
      <w:marLeft w:val="640"/>
      <w:marRight w:val="0"/>
      <w:marTop w:val="0"/>
      <w:marBottom w:val="0"/>
      <w:divBdr>
        <w:top w:val="none" w:sz="0" w:space="0" w:color="auto"/>
        <w:left w:val="none" w:sz="0" w:space="0" w:color="auto"/>
        <w:bottom w:val="none" w:sz="0" w:space="0" w:color="auto"/>
        <w:right w:val="none" w:sz="0" w:space="0" w:color="auto"/>
      </w:divBdr>
    </w:div>
    <w:div w:id="566452984">
      <w:marLeft w:val="640"/>
      <w:marRight w:val="0"/>
      <w:marTop w:val="0"/>
      <w:marBottom w:val="0"/>
      <w:divBdr>
        <w:top w:val="none" w:sz="0" w:space="0" w:color="auto"/>
        <w:left w:val="none" w:sz="0" w:space="0" w:color="auto"/>
        <w:bottom w:val="none" w:sz="0" w:space="0" w:color="auto"/>
        <w:right w:val="none" w:sz="0" w:space="0" w:color="auto"/>
      </w:divBdr>
    </w:div>
    <w:div w:id="566651815">
      <w:marLeft w:val="640"/>
      <w:marRight w:val="0"/>
      <w:marTop w:val="0"/>
      <w:marBottom w:val="0"/>
      <w:divBdr>
        <w:top w:val="none" w:sz="0" w:space="0" w:color="auto"/>
        <w:left w:val="none" w:sz="0" w:space="0" w:color="auto"/>
        <w:bottom w:val="none" w:sz="0" w:space="0" w:color="auto"/>
        <w:right w:val="none" w:sz="0" w:space="0" w:color="auto"/>
      </w:divBdr>
    </w:div>
    <w:div w:id="567034607">
      <w:marLeft w:val="640"/>
      <w:marRight w:val="0"/>
      <w:marTop w:val="0"/>
      <w:marBottom w:val="0"/>
      <w:divBdr>
        <w:top w:val="none" w:sz="0" w:space="0" w:color="auto"/>
        <w:left w:val="none" w:sz="0" w:space="0" w:color="auto"/>
        <w:bottom w:val="none" w:sz="0" w:space="0" w:color="auto"/>
        <w:right w:val="none" w:sz="0" w:space="0" w:color="auto"/>
      </w:divBdr>
    </w:div>
    <w:div w:id="567694116">
      <w:marLeft w:val="640"/>
      <w:marRight w:val="0"/>
      <w:marTop w:val="0"/>
      <w:marBottom w:val="0"/>
      <w:divBdr>
        <w:top w:val="none" w:sz="0" w:space="0" w:color="auto"/>
        <w:left w:val="none" w:sz="0" w:space="0" w:color="auto"/>
        <w:bottom w:val="none" w:sz="0" w:space="0" w:color="auto"/>
        <w:right w:val="none" w:sz="0" w:space="0" w:color="auto"/>
      </w:divBdr>
    </w:div>
    <w:div w:id="568341458">
      <w:marLeft w:val="640"/>
      <w:marRight w:val="0"/>
      <w:marTop w:val="0"/>
      <w:marBottom w:val="0"/>
      <w:divBdr>
        <w:top w:val="none" w:sz="0" w:space="0" w:color="auto"/>
        <w:left w:val="none" w:sz="0" w:space="0" w:color="auto"/>
        <w:bottom w:val="none" w:sz="0" w:space="0" w:color="auto"/>
        <w:right w:val="none" w:sz="0" w:space="0" w:color="auto"/>
      </w:divBdr>
    </w:div>
    <w:div w:id="568419702">
      <w:marLeft w:val="640"/>
      <w:marRight w:val="0"/>
      <w:marTop w:val="0"/>
      <w:marBottom w:val="0"/>
      <w:divBdr>
        <w:top w:val="none" w:sz="0" w:space="0" w:color="auto"/>
        <w:left w:val="none" w:sz="0" w:space="0" w:color="auto"/>
        <w:bottom w:val="none" w:sz="0" w:space="0" w:color="auto"/>
        <w:right w:val="none" w:sz="0" w:space="0" w:color="auto"/>
      </w:divBdr>
    </w:div>
    <w:div w:id="570385566">
      <w:marLeft w:val="640"/>
      <w:marRight w:val="0"/>
      <w:marTop w:val="0"/>
      <w:marBottom w:val="0"/>
      <w:divBdr>
        <w:top w:val="none" w:sz="0" w:space="0" w:color="auto"/>
        <w:left w:val="none" w:sz="0" w:space="0" w:color="auto"/>
        <w:bottom w:val="none" w:sz="0" w:space="0" w:color="auto"/>
        <w:right w:val="none" w:sz="0" w:space="0" w:color="auto"/>
      </w:divBdr>
    </w:div>
    <w:div w:id="570699553">
      <w:marLeft w:val="640"/>
      <w:marRight w:val="0"/>
      <w:marTop w:val="0"/>
      <w:marBottom w:val="0"/>
      <w:divBdr>
        <w:top w:val="none" w:sz="0" w:space="0" w:color="auto"/>
        <w:left w:val="none" w:sz="0" w:space="0" w:color="auto"/>
        <w:bottom w:val="none" w:sz="0" w:space="0" w:color="auto"/>
        <w:right w:val="none" w:sz="0" w:space="0" w:color="auto"/>
      </w:divBdr>
    </w:div>
    <w:div w:id="570851142">
      <w:marLeft w:val="640"/>
      <w:marRight w:val="0"/>
      <w:marTop w:val="0"/>
      <w:marBottom w:val="0"/>
      <w:divBdr>
        <w:top w:val="none" w:sz="0" w:space="0" w:color="auto"/>
        <w:left w:val="none" w:sz="0" w:space="0" w:color="auto"/>
        <w:bottom w:val="none" w:sz="0" w:space="0" w:color="auto"/>
        <w:right w:val="none" w:sz="0" w:space="0" w:color="auto"/>
      </w:divBdr>
    </w:div>
    <w:div w:id="571476323">
      <w:marLeft w:val="640"/>
      <w:marRight w:val="0"/>
      <w:marTop w:val="0"/>
      <w:marBottom w:val="0"/>
      <w:divBdr>
        <w:top w:val="none" w:sz="0" w:space="0" w:color="auto"/>
        <w:left w:val="none" w:sz="0" w:space="0" w:color="auto"/>
        <w:bottom w:val="none" w:sz="0" w:space="0" w:color="auto"/>
        <w:right w:val="none" w:sz="0" w:space="0" w:color="auto"/>
      </w:divBdr>
    </w:div>
    <w:div w:id="572660474">
      <w:marLeft w:val="640"/>
      <w:marRight w:val="0"/>
      <w:marTop w:val="0"/>
      <w:marBottom w:val="0"/>
      <w:divBdr>
        <w:top w:val="none" w:sz="0" w:space="0" w:color="auto"/>
        <w:left w:val="none" w:sz="0" w:space="0" w:color="auto"/>
        <w:bottom w:val="none" w:sz="0" w:space="0" w:color="auto"/>
        <w:right w:val="none" w:sz="0" w:space="0" w:color="auto"/>
      </w:divBdr>
    </w:div>
    <w:div w:id="572813242">
      <w:marLeft w:val="640"/>
      <w:marRight w:val="0"/>
      <w:marTop w:val="0"/>
      <w:marBottom w:val="0"/>
      <w:divBdr>
        <w:top w:val="none" w:sz="0" w:space="0" w:color="auto"/>
        <w:left w:val="none" w:sz="0" w:space="0" w:color="auto"/>
        <w:bottom w:val="none" w:sz="0" w:space="0" w:color="auto"/>
        <w:right w:val="none" w:sz="0" w:space="0" w:color="auto"/>
      </w:divBdr>
    </w:div>
    <w:div w:id="573324119">
      <w:marLeft w:val="640"/>
      <w:marRight w:val="0"/>
      <w:marTop w:val="0"/>
      <w:marBottom w:val="0"/>
      <w:divBdr>
        <w:top w:val="none" w:sz="0" w:space="0" w:color="auto"/>
        <w:left w:val="none" w:sz="0" w:space="0" w:color="auto"/>
        <w:bottom w:val="none" w:sz="0" w:space="0" w:color="auto"/>
        <w:right w:val="none" w:sz="0" w:space="0" w:color="auto"/>
      </w:divBdr>
    </w:div>
    <w:div w:id="574557411">
      <w:marLeft w:val="640"/>
      <w:marRight w:val="0"/>
      <w:marTop w:val="0"/>
      <w:marBottom w:val="0"/>
      <w:divBdr>
        <w:top w:val="none" w:sz="0" w:space="0" w:color="auto"/>
        <w:left w:val="none" w:sz="0" w:space="0" w:color="auto"/>
        <w:bottom w:val="none" w:sz="0" w:space="0" w:color="auto"/>
        <w:right w:val="none" w:sz="0" w:space="0" w:color="auto"/>
      </w:divBdr>
    </w:div>
    <w:div w:id="574701771">
      <w:marLeft w:val="640"/>
      <w:marRight w:val="0"/>
      <w:marTop w:val="0"/>
      <w:marBottom w:val="0"/>
      <w:divBdr>
        <w:top w:val="none" w:sz="0" w:space="0" w:color="auto"/>
        <w:left w:val="none" w:sz="0" w:space="0" w:color="auto"/>
        <w:bottom w:val="none" w:sz="0" w:space="0" w:color="auto"/>
        <w:right w:val="none" w:sz="0" w:space="0" w:color="auto"/>
      </w:divBdr>
    </w:div>
    <w:div w:id="574978297">
      <w:marLeft w:val="640"/>
      <w:marRight w:val="0"/>
      <w:marTop w:val="0"/>
      <w:marBottom w:val="0"/>
      <w:divBdr>
        <w:top w:val="none" w:sz="0" w:space="0" w:color="auto"/>
        <w:left w:val="none" w:sz="0" w:space="0" w:color="auto"/>
        <w:bottom w:val="none" w:sz="0" w:space="0" w:color="auto"/>
        <w:right w:val="none" w:sz="0" w:space="0" w:color="auto"/>
      </w:divBdr>
    </w:div>
    <w:div w:id="575559116">
      <w:marLeft w:val="640"/>
      <w:marRight w:val="0"/>
      <w:marTop w:val="0"/>
      <w:marBottom w:val="0"/>
      <w:divBdr>
        <w:top w:val="none" w:sz="0" w:space="0" w:color="auto"/>
        <w:left w:val="none" w:sz="0" w:space="0" w:color="auto"/>
        <w:bottom w:val="none" w:sz="0" w:space="0" w:color="auto"/>
        <w:right w:val="none" w:sz="0" w:space="0" w:color="auto"/>
      </w:divBdr>
    </w:div>
    <w:div w:id="575671229">
      <w:marLeft w:val="640"/>
      <w:marRight w:val="0"/>
      <w:marTop w:val="0"/>
      <w:marBottom w:val="0"/>
      <w:divBdr>
        <w:top w:val="none" w:sz="0" w:space="0" w:color="auto"/>
        <w:left w:val="none" w:sz="0" w:space="0" w:color="auto"/>
        <w:bottom w:val="none" w:sz="0" w:space="0" w:color="auto"/>
        <w:right w:val="none" w:sz="0" w:space="0" w:color="auto"/>
      </w:divBdr>
    </w:div>
    <w:div w:id="576136186">
      <w:marLeft w:val="640"/>
      <w:marRight w:val="0"/>
      <w:marTop w:val="0"/>
      <w:marBottom w:val="0"/>
      <w:divBdr>
        <w:top w:val="none" w:sz="0" w:space="0" w:color="auto"/>
        <w:left w:val="none" w:sz="0" w:space="0" w:color="auto"/>
        <w:bottom w:val="none" w:sz="0" w:space="0" w:color="auto"/>
        <w:right w:val="none" w:sz="0" w:space="0" w:color="auto"/>
      </w:divBdr>
    </w:div>
    <w:div w:id="577054408">
      <w:marLeft w:val="640"/>
      <w:marRight w:val="0"/>
      <w:marTop w:val="0"/>
      <w:marBottom w:val="0"/>
      <w:divBdr>
        <w:top w:val="none" w:sz="0" w:space="0" w:color="auto"/>
        <w:left w:val="none" w:sz="0" w:space="0" w:color="auto"/>
        <w:bottom w:val="none" w:sz="0" w:space="0" w:color="auto"/>
        <w:right w:val="none" w:sz="0" w:space="0" w:color="auto"/>
      </w:divBdr>
    </w:div>
    <w:div w:id="577059096">
      <w:marLeft w:val="640"/>
      <w:marRight w:val="0"/>
      <w:marTop w:val="0"/>
      <w:marBottom w:val="0"/>
      <w:divBdr>
        <w:top w:val="none" w:sz="0" w:space="0" w:color="auto"/>
        <w:left w:val="none" w:sz="0" w:space="0" w:color="auto"/>
        <w:bottom w:val="none" w:sz="0" w:space="0" w:color="auto"/>
        <w:right w:val="none" w:sz="0" w:space="0" w:color="auto"/>
      </w:divBdr>
    </w:div>
    <w:div w:id="577398323">
      <w:marLeft w:val="640"/>
      <w:marRight w:val="0"/>
      <w:marTop w:val="0"/>
      <w:marBottom w:val="0"/>
      <w:divBdr>
        <w:top w:val="none" w:sz="0" w:space="0" w:color="auto"/>
        <w:left w:val="none" w:sz="0" w:space="0" w:color="auto"/>
        <w:bottom w:val="none" w:sz="0" w:space="0" w:color="auto"/>
        <w:right w:val="none" w:sz="0" w:space="0" w:color="auto"/>
      </w:divBdr>
    </w:div>
    <w:div w:id="577445566">
      <w:marLeft w:val="640"/>
      <w:marRight w:val="0"/>
      <w:marTop w:val="0"/>
      <w:marBottom w:val="0"/>
      <w:divBdr>
        <w:top w:val="none" w:sz="0" w:space="0" w:color="auto"/>
        <w:left w:val="none" w:sz="0" w:space="0" w:color="auto"/>
        <w:bottom w:val="none" w:sz="0" w:space="0" w:color="auto"/>
        <w:right w:val="none" w:sz="0" w:space="0" w:color="auto"/>
      </w:divBdr>
    </w:div>
    <w:div w:id="577446029">
      <w:marLeft w:val="640"/>
      <w:marRight w:val="0"/>
      <w:marTop w:val="0"/>
      <w:marBottom w:val="0"/>
      <w:divBdr>
        <w:top w:val="none" w:sz="0" w:space="0" w:color="auto"/>
        <w:left w:val="none" w:sz="0" w:space="0" w:color="auto"/>
        <w:bottom w:val="none" w:sz="0" w:space="0" w:color="auto"/>
        <w:right w:val="none" w:sz="0" w:space="0" w:color="auto"/>
      </w:divBdr>
    </w:div>
    <w:div w:id="578516829">
      <w:marLeft w:val="640"/>
      <w:marRight w:val="0"/>
      <w:marTop w:val="0"/>
      <w:marBottom w:val="0"/>
      <w:divBdr>
        <w:top w:val="none" w:sz="0" w:space="0" w:color="auto"/>
        <w:left w:val="none" w:sz="0" w:space="0" w:color="auto"/>
        <w:bottom w:val="none" w:sz="0" w:space="0" w:color="auto"/>
        <w:right w:val="none" w:sz="0" w:space="0" w:color="auto"/>
      </w:divBdr>
    </w:div>
    <w:div w:id="578759727">
      <w:marLeft w:val="640"/>
      <w:marRight w:val="0"/>
      <w:marTop w:val="0"/>
      <w:marBottom w:val="0"/>
      <w:divBdr>
        <w:top w:val="none" w:sz="0" w:space="0" w:color="auto"/>
        <w:left w:val="none" w:sz="0" w:space="0" w:color="auto"/>
        <w:bottom w:val="none" w:sz="0" w:space="0" w:color="auto"/>
        <w:right w:val="none" w:sz="0" w:space="0" w:color="auto"/>
      </w:divBdr>
    </w:div>
    <w:div w:id="578835145">
      <w:marLeft w:val="640"/>
      <w:marRight w:val="0"/>
      <w:marTop w:val="0"/>
      <w:marBottom w:val="0"/>
      <w:divBdr>
        <w:top w:val="none" w:sz="0" w:space="0" w:color="auto"/>
        <w:left w:val="none" w:sz="0" w:space="0" w:color="auto"/>
        <w:bottom w:val="none" w:sz="0" w:space="0" w:color="auto"/>
        <w:right w:val="none" w:sz="0" w:space="0" w:color="auto"/>
      </w:divBdr>
    </w:div>
    <w:div w:id="578903266">
      <w:marLeft w:val="640"/>
      <w:marRight w:val="0"/>
      <w:marTop w:val="0"/>
      <w:marBottom w:val="0"/>
      <w:divBdr>
        <w:top w:val="none" w:sz="0" w:space="0" w:color="auto"/>
        <w:left w:val="none" w:sz="0" w:space="0" w:color="auto"/>
        <w:bottom w:val="none" w:sz="0" w:space="0" w:color="auto"/>
        <w:right w:val="none" w:sz="0" w:space="0" w:color="auto"/>
      </w:divBdr>
    </w:div>
    <w:div w:id="578906526">
      <w:marLeft w:val="640"/>
      <w:marRight w:val="0"/>
      <w:marTop w:val="0"/>
      <w:marBottom w:val="0"/>
      <w:divBdr>
        <w:top w:val="none" w:sz="0" w:space="0" w:color="auto"/>
        <w:left w:val="none" w:sz="0" w:space="0" w:color="auto"/>
        <w:bottom w:val="none" w:sz="0" w:space="0" w:color="auto"/>
        <w:right w:val="none" w:sz="0" w:space="0" w:color="auto"/>
      </w:divBdr>
    </w:div>
    <w:div w:id="579874810">
      <w:marLeft w:val="640"/>
      <w:marRight w:val="0"/>
      <w:marTop w:val="0"/>
      <w:marBottom w:val="0"/>
      <w:divBdr>
        <w:top w:val="none" w:sz="0" w:space="0" w:color="auto"/>
        <w:left w:val="none" w:sz="0" w:space="0" w:color="auto"/>
        <w:bottom w:val="none" w:sz="0" w:space="0" w:color="auto"/>
        <w:right w:val="none" w:sz="0" w:space="0" w:color="auto"/>
      </w:divBdr>
    </w:div>
    <w:div w:id="583300138">
      <w:marLeft w:val="640"/>
      <w:marRight w:val="0"/>
      <w:marTop w:val="0"/>
      <w:marBottom w:val="0"/>
      <w:divBdr>
        <w:top w:val="none" w:sz="0" w:space="0" w:color="auto"/>
        <w:left w:val="none" w:sz="0" w:space="0" w:color="auto"/>
        <w:bottom w:val="none" w:sz="0" w:space="0" w:color="auto"/>
        <w:right w:val="none" w:sz="0" w:space="0" w:color="auto"/>
      </w:divBdr>
    </w:div>
    <w:div w:id="583534834">
      <w:marLeft w:val="640"/>
      <w:marRight w:val="0"/>
      <w:marTop w:val="0"/>
      <w:marBottom w:val="0"/>
      <w:divBdr>
        <w:top w:val="none" w:sz="0" w:space="0" w:color="auto"/>
        <w:left w:val="none" w:sz="0" w:space="0" w:color="auto"/>
        <w:bottom w:val="none" w:sz="0" w:space="0" w:color="auto"/>
        <w:right w:val="none" w:sz="0" w:space="0" w:color="auto"/>
      </w:divBdr>
    </w:div>
    <w:div w:id="583732247">
      <w:marLeft w:val="640"/>
      <w:marRight w:val="0"/>
      <w:marTop w:val="0"/>
      <w:marBottom w:val="0"/>
      <w:divBdr>
        <w:top w:val="none" w:sz="0" w:space="0" w:color="auto"/>
        <w:left w:val="none" w:sz="0" w:space="0" w:color="auto"/>
        <w:bottom w:val="none" w:sz="0" w:space="0" w:color="auto"/>
        <w:right w:val="none" w:sz="0" w:space="0" w:color="auto"/>
      </w:divBdr>
    </w:div>
    <w:div w:id="584146180">
      <w:marLeft w:val="640"/>
      <w:marRight w:val="0"/>
      <w:marTop w:val="0"/>
      <w:marBottom w:val="0"/>
      <w:divBdr>
        <w:top w:val="none" w:sz="0" w:space="0" w:color="auto"/>
        <w:left w:val="none" w:sz="0" w:space="0" w:color="auto"/>
        <w:bottom w:val="none" w:sz="0" w:space="0" w:color="auto"/>
        <w:right w:val="none" w:sz="0" w:space="0" w:color="auto"/>
      </w:divBdr>
    </w:div>
    <w:div w:id="584386313">
      <w:marLeft w:val="640"/>
      <w:marRight w:val="0"/>
      <w:marTop w:val="0"/>
      <w:marBottom w:val="0"/>
      <w:divBdr>
        <w:top w:val="none" w:sz="0" w:space="0" w:color="auto"/>
        <w:left w:val="none" w:sz="0" w:space="0" w:color="auto"/>
        <w:bottom w:val="none" w:sz="0" w:space="0" w:color="auto"/>
        <w:right w:val="none" w:sz="0" w:space="0" w:color="auto"/>
      </w:divBdr>
    </w:div>
    <w:div w:id="584413144">
      <w:marLeft w:val="640"/>
      <w:marRight w:val="0"/>
      <w:marTop w:val="0"/>
      <w:marBottom w:val="0"/>
      <w:divBdr>
        <w:top w:val="none" w:sz="0" w:space="0" w:color="auto"/>
        <w:left w:val="none" w:sz="0" w:space="0" w:color="auto"/>
        <w:bottom w:val="none" w:sz="0" w:space="0" w:color="auto"/>
        <w:right w:val="none" w:sz="0" w:space="0" w:color="auto"/>
      </w:divBdr>
    </w:div>
    <w:div w:id="584417254">
      <w:marLeft w:val="640"/>
      <w:marRight w:val="0"/>
      <w:marTop w:val="0"/>
      <w:marBottom w:val="0"/>
      <w:divBdr>
        <w:top w:val="none" w:sz="0" w:space="0" w:color="auto"/>
        <w:left w:val="none" w:sz="0" w:space="0" w:color="auto"/>
        <w:bottom w:val="none" w:sz="0" w:space="0" w:color="auto"/>
        <w:right w:val="none" w:sz="0" w:space="0" w:color="auto"/>
      </w:divBdr>
    </w:div>
    <w:div w:id="584606681">
      <w:marLeft w:val="640"/>
      <w:marRight w:val="0"/>
      <w:marTop w:val="0"/>
      <w:marBottom w:val="0"/>
      <w:divBdr>
        <w:top w:val="none" w:sz="0" w:space="0" w:color="auto"/>
        <w:left w:val="none" w:sz="0" w:space="0" w:color="auto"/>
        <w:bottom w:val="none" w:sz="0" w:space="0" w:color="auto"/>
        <w:right w:val="none" w:sz="0" w:space="0" w:color="auto"/>
      </w:divBdr>
    </w:div>
    <w:div w:id="584999941">
      <w:marLeft w:val="640"/>
      <w:marRight w:val="0"/>
      <w:marTop w:val="0"/>
      <w:marBottom w:val="0"/>
      <w:divBdr>
        <w:top w:val="none" w:sz="0" w:space="0" w:color="auto"/>
        <w:left w:val="none" w:sz="0" w:space="0" w:color="auto"/>
        <w:bottom w:val="none" w:sz="0" w:space="0" w:color="auto"/>
        <w:right w:val="none" w:sz="0" w:space="0" w:color="auto"/>
      </w:divBdr>
    </w:div>
    <w:div w:id="585453945">
      <w:marLeft w:val="640"/>
      <w:marRight w:val="0"/>
      <w:marTop w:val="0"/>
      <w:marBottom w:val="0"/>
      <w:divBdr>
        <w:top w:val="none" w:sz="0" w:space="0" w:color="auto"/>
        <w:left w:val="none" w:sz="0" w:space="0" w:color="auto"/>
        <w:bottom w:val="none" w:sz="0" w:space="0" w:color="auto"/>
        <w:right w:val="none" w:sz="0" w:space="0" w:color="auto"/>
      </w:divBdr>
    </w:div>
    <w:div w:id="585456719">
      <w:marLeft w:val="640"/>
      <w:marRight w:val="0"/>
      <w:marTop w:val="0"/>
      <w:marBottom w:val="0"/>
      <w:divBdr>
        <w:top w:val="none" w:sz="0" w:space="0" w:color="auto"/>
        <w:left w:val="none" w:sz="0" w:space="0" w:color="auto"/>
        <w:bottom w:val="none" w:sz="0" w:space="0" w:color="auto"/>
        <w:right w:val="none" w:sz="0" w:space="0" w:color="auto"/>
      </w:divBdr>
    </w:div>
    <w:div w:id="585697322">
      <w:marLeft w:val="640"/>
      <w:marRight w:val="0"/>
      <w:marTop w:val="0"/>
      <w:marBottom w:val="0"/>
      <w:divBdr>
        <w:top w:val="none" w:sz="0" w:space="0" w:color="auto"/>
        <w:left w:val="none" w:sz="0" w:space="0" w:color="auto"/>
        <w:bottom w:val="none" w:sz="0" w:space="0" w:color="auto"/>
        <w:right w:val="none" w:sz="0" w:space="0" w:color="auto"/>
      </w:divBdr>
    </w:div>
    <w:div w:id="586042732">
      <w:marLeft w:val="640"/>
      <w:marRight w:val="0"/>
      <w:marTop w:val="0"/>
      <w:marBottom w:val="0"/>
      <w:divBdr>
        <w:top w:val="none" w:sz="0" w:space="0" w:color="auto"/>
        <w:left w:val="none" w:sz="0" w:space="0" w:color="auto"/>
        <w:bottom w:val="none" w:sz="0" w:space="0" w:color="auto"/>
        <w:right w:val="none" w:sz="0" w:space="0" w:color="auto"/>
      </w:divBdr>
    </w:div>
    <w:div w:id="586572924">
      <w:marLeft w:val="640"/>
      <w:marRight w:val="0"/>
      <w:marTop w:val="0"/>
      <w:marBottom w:val="0"/>
      <w:divBdr>
        <w:top w:val="none" w:sz="0" w:space="0" w:color="auto"/>
        <w:left w:val="none" w:sz="0" w:space="0" w:color="auto"/>
        <w:bottom w:val="none" w:sz="0" w:space="0" w:color="auto"/>
        <w:right w:val="none" w:sz="0" w:space="0" w:color="auto"/>
      </w:divBdr>
    </w:div>
    <w:div w:id="587151080">
      <w:marLeft w:val="640"/>
      <w:marRight w:val="0"/>
      <w:marTop w:val="0"/>
      <w:marBottom w:val="0"/>
      <w:divBdr>
        <w:top w:val="none" w:sz="0" w:space="0" w:color="auto"/>
        <w:left w:val="none" w:sz="0" w:space="0" w:color="auto"/>
        <w:bottom w:val="none" w:sz="0" w:space="0" w:color="auto"/>
        <w:right w:val="none" w:sz="0" w:space="0" w:color="auto"/>
      </w:divBdr>
    </w:div>
    <w:div w:id="587613086">
      <w:marLeft w:val="640"/>
      <w:marRight w:val="0"/>
      <w:marTop w:val="0"/>
      <w:marBottom w:val="0"/>
      <w:divBdr>
        <w:top w:val="none" w:sz="0" w:space="0" w:color="auto"/>
        <w:left w:val="none" w:sz="0" w:space="0" w:color="auto"/>
        <w:bottom w:val="none" w:sz="0" w:space="0" w:color="auto"/>
        <w:right w:val="none" w:sz="0" w:space="0" w:color="auto"/>
      </w:divBdr>
    </w:div>
    <w:div w:id="587740329">
      <w:marLeft w:val="640"/>
      <w:marRight w:val="0"/>
      <w:marTop w:val="0"/>
      <w:marBottom w:val="0"/>
      <w:divBdr>
        <w:top w:val="none" w:sz="0" w:space="0" w:color="auto"/>
        <w:left w:val="none" w:sz="0" w:space="0" w:color="auto"/>
        <w:bottom w:val="none" w:sz="0" w:space="0" w:color="auto"/>
        <w:right w:val="none" w:sz="0" w:space="0" w:color="auto"/>
      </w:divBdr>
    </w:div>
    <w:div w:id="588733988">
      <w:marLeft w:val="640"/>
      <w:marRight w:val="0"/>
      <w:marTop w:val="0"/>
      <w:marBottom w:val="0"/>
      <w:divBdr>
        <w:top w:val="none" w:sz="0" w:space="0" w:color="auto"/>
        <w:left w:val="none" w:sz="0" w:space="0" w:color="auto"/>
        <w:bottom w:val="none" w:sz="0" w:space="0" w:color="auto"/>
        <w:right w:val="none" w:sz="0" w:space="0" w:color="auto"/>
      </w:divBdr>
    </w:div>
    <w:div w:id="588738106">
      <w:marLeft w:val="640"/>
      <w:marRight w:val="0"/>
      <w:marTop w:val="0"/>
      <w:marBottom w:val="0"/>
      <w:divBdr>
        <w:top w:val="none" w:sz="0" w:space="0" w:color="auto"/>
        <w:left w:val="none" w:sz="0" w:space="0" w:color="auto"/>
        <w:bottom w:val="none" w:sz="0" w:space="0" w:color="auto"/>
        <w:right w:val="none" w:sz="0" w:space="0" w:color="auto"/>
      </w:divBdr>
    </w:div>
    <w:div w:id="591284247">
      <w:marLeft w:val="640"/>
      <w:marRight w:val="0"/>
      <w:marTop w:val="0"/>
      <w:marBottom w:val="0"/>
      <w:divBdr>
        <w:top w:val="none" w:sz="0" w:space="0" w:color="auto"/>
        <w:left w:val="none" w:sz="0" w:space="0" w:color="auto"/>
        <w:bottom w:val="none" w:sz="0" w:space="0" w:color="auto"/>
        <w:right w:val="none" w:sz="0" w:space="0" w:color="auto"/>
      </w:divBdr>
    </w:div>
    <w:div w:id="592321882">
      <w:marLeft w:val="640"/>
      <w:marRight w:val="0"/>
      <w:marTop w:val="0"/>
      <w:marBottom w:val="0"/>
      <w:divBdr>
        <w:top w:val="none" w:sz="0" w:space="0" w:color="auto"/>
        <w:left w:val="none" w:sz="0" w:space="0" w:color="auto"/>
        <w:bottom w:val="none" w:sz="0" w:space="0" w:color="auto"/>
        <w:right w:val="none" w:sz="0" w:space="0" w:color="auto"/>
      </w:divBdr>
    </w:div>
    <w:div w:id="592515331">
      <w:marLeft w:val="640"/>
      <w:marRight w:val="0"/>
      <w:marTop w:val="0"/>
      <w:marBottom w:val="0"/>
      <w:divBdr>
        <w:top w:val="none" w:sz="0" w:space="0" w:color="auto"/>
        <w:left w:val="none" w:sz="0" w:space="0" w:color="auto"/>
        <w:bottom w:val="none" w:sz="0" w:space="0" w:color="auto"/>
        <w:right w:val="none" w:sz="0" w:space="0" w:color="auto"/>
      </w:divBdr>
    </w:div>
    <w:div w:id="592707719">
      <w:marLeft w:val="640"/>
      <w:marRight w:val="0"/>
      <w:marTop w:val="0"/>
      <w:marBottom w:val="0"/>
      <w:divBdr>
        <w:top w:val="none" w:sz="0" w:space="0" w:color="auto"/>
        <w:left w:val="none" w:sz="0" w:space="0" w:color="auto"/>
        <w:bottom w:val="none" w:sz="0" w:space="0" w:color="auto"/>
        <w:right w:val="none" w:sz="0" w:space="0" w:color="auto"/>
      </w:divBdr>
    </w:div>
    <w:div w:id="593828773">
      <w:marLeft w:val="640"/>
      <w:marRight w:val="0"/>
      <w:marTop w:val="0"/>
      <w:marBottom w:val="0"/>
      <w:divBdr>
        <w:top w:val="none" w:sz="0" w:space="0" w:color="auto"/>
        <w:left w:val="none" w:sz="0" w:space="0" w:color="auto"/>
        <w:bottom w:val="none" w:sz="0" w:space="0" w:color="auto"/>
        <w:right w:val="none" w:sz="0" w:space="0" w:color="auto"/>
      </w:divBdr>
    </w:div>
    <w:div w:id="593980137">
      <w:marLeft w:val="640"/>
      <w:marRight w:val="0"/>
      <w:marTop w:val="0"/>
      <w:marBottom w:val="0"/>
      <w:divBdr>
        <w:top w:val="none" w:sz="0" w:space="0" w:color="auto"/>
        <w:left w:val="none" w:sz="0" w:space="0" w:color="auto"/>
        <w:bottom w:val="none" w:sz="0" w:space="0" w:color="auto"/>
        <w:right w:val="none" w:sz="0" w:space="0" w:color="auto"/>
      </w:divBdr>
    </w:div>
    <w:div w:id="594629991">
      <w:marLeft w:val="640"/>
      <w:marRight w:val="0"/>
      <w:marTop w:val="0"/>
      <w:marBottom w:val="0"/>
      <w:divBdr>
        <w:top w:val="none" w:sz="0" w:space="0" w:color="auto"/>
        <w:left w:val="none" w:sz="0" w:space="0" w:color="auto"/>
        <w:bottom w:val="none" w:sz="0" w:space="0" w:color="auto"/>
        <w:right w:val="none" w:sz="0" w:space="0" w:color="auto"/>
      </w:divBdr>
    </w:div>
    <w:div w:id="594704619">
      <w:marLeft w:val="640"/>
      <w:marRight w:val="0"/>
      <w:marTop w:val="0"/>
      <w:marBottom w:val="0"/>
      <w:divBdr>
        <w:top w:val="none" w:sz="0" w:space="0" w:color="auto"/>
        <w:left w:val="none" w:sz="0" w:space="0" w:color="auto"/>
        <w:bottom w:val="none" w:sz="0" w:space="0" w:color="auto"/>
        <w:right w:val="none" w:sz="0" w:space="0" w:color="auto"/>
      </w:divBdr>
    </w:div>
    <w:div w:id="596209524">
      <w:marLeft w:val="640"/>
      <w:marRight w:val="0"/>
      <w:marTop w:val="0"/>
      <w:marBottom w:val="0"/>
      <w:divBdr>
        <w:top w:val="none" w:sz="0" w:space="0" w:color="auto"/>
        <w:left w:val="none" w:sz="0" w:space="0" w:color="auto"/>
        <w:bottom w:val="none" w:sz="0" w:space="0" w:color="auto"/>
        <w:right w:val="none" w:sz="0" w:space="0" w:color="auto"/>
      </w:divBdr>
    </w:div>
    <w:div w:id="596450263">
      <w:marLeft w:val="640"/>
      <w:marRight w:val="0"/>
      <w:marTop w:val="0"/>
      <w:marBottom w:val="0"/>
      <w:divBdr>
        <w:top w:val="none" w:sz="0" w:space="0" w:color="auto"/>
        <w:left w:val="none" w:sz="0" w:space="0" w:color="auto"/>
        <w:bottom w:val="none" w:sz="0" w:space="0" w:color="auto"/>
        <w:right w:val="none" w:sz="0" w:space="0" w:color="auto"/>
      </w:divBdr>
    </w:div>
    <w:div w:id="596718554">
      <w:marLeft w:val="640"/>
      <w:marRight w:val="0"/>
      <w:marTop w:val="0"/>
      <w:marBottom w:val="0"/>
      <w:divBdr>
        <w:top w:val="none" w:sz="0" w:space="0" w:color="auto"/>
        <w:left w:val="none" w:sz="0" w:space="0" w:color="auto"/>
        <w:bottom w:val="none" w:sz="0" w:space="0" w:color="auto"/>
        <w:right w:val="none" w:sz="0" w:space="0" w:color="auto"/>
      </w:divBdr>
    </w:div>
    <w:div w:id="596913022">
      <w:marLeft w:val="640"/>
      <w:marRight w:val="0"/>
      <w:marTop w:val="0"/>
      <w:marBottom w:val="0"/>
      <w:divBdr>
        <w:top w:val="none" w:sz="0" w:space="0" w:color="auto"/>
        <w:left w:val="none" w:sz="0" w:space="0" w:color="auto"/>
        <w:bottom w:val="none" w:sz="0" w:space="0" w:color="auto"/>
        <w:right w:val="none" w:sz="0" w:space="0" w:color="auto"/>
      </w:divBdr>
    </w:div>
    <w:div w:id="597055493">
      <w:marLeft w:val="640"/>
      <w:marRight w:val="0"/>
      <w:marTop w:val="0"/>
      <w:marBottom w:val="0"/>
      <w:divBdr>
        <w:top w:val="none" w:sz="0" w:space="0" w:color="auto"/>
        <w:left w:val="none" w:sz="0" w:space="0" w:color="auto"/>
        <w:bottom w:val="none" w:sz="0" w:space="0" w:color="auto"/>
        <w:right w:val="none" w:sz="0" w:space="0" w:color="auto"/>
      </w:divBdr>
    </w:div>
    <w:div w:id="597105217">
      <w:marLeft w:val="640"/>
      <w:marRight w:val="0"/>
      <w:marTop w:val="0"/>
      <w:marBottom w:val="0"/>
      <w:divBdr>
        <w:top w:val="none" w:sz="0" w:space="0" w:color="auto"/>
        <w:left w:val="none" w:sz="0" w:space="0" w:color="auto"/>
        <w:bottom w:val="none" w:sz="0" w:space="0" w:color="auto"/>
        <w:right w:val="none" w:sz="0" w:space="0" w:color="auto"/>
      </w:divBdr>
    </w:div>
    <w:div w:id="598414741">
      <w:marLeft w:val="640"/>
      <w:marRight w:val="0"/>
      <w:marTop w:val="0"/>
      <w:marBottom w:val="0"/>
      <w:divBdr>
        <w:top w:val="none" w:sz="0" w:space="0" w:color="auto"/>
        <w:left w:val="none" w:sz="0" w:space="0" w:color="auto"/>
        <w:bottom w:val="none" w:sz="0" w:space="0" w:color="auto"/>
        <w:right w:val="none" w:sz="0" w:space="0" w:color="auto"/>
      </w:divBdr>
    </w:div>
    <w:div w:id="598485573">
      <w:marLeft w:val="640"/>
      <w:marRight w:val="0"/>
      <w:marTop w:val="0"/>
      <w:marBottom w:val="0"/>
      <w:divBdr>
        <w:top w:val="none" w:sz="0" w:space="0" w:color="auto"/>
        <w:left w:val="none" w:sz="0" w:space="0" w:color="auto"/>
        <w:bottom w:val="none" w:sz="0" w:space="0" w:color="auto"/>
        <w:right w:val="none" w:sz="0" w:space="0" w:color="auto"/>
      </w:divBdr>
    </w:div>
    <w:div w:id="598759005">
      <w:marLeft w:val="640"/>
      <w:marRight w:val="0"/>
      <w:marTop w:val="0"/>
      <w:marBottom w:val="0"/>
      <w:divBdr>
        <w:top w:val="none" w:sz="0" w:space="0" w:color="auto"/>
        <w:left w:val="none" w:sz="0" w:space="0" w:color="auto"/>
        <w:bottom w:val="none" w:sz="0" w:space="0" w:color="auto"/>
        <w:right w:val="none" w:sz="0" w:space="0" w:color="auto"/>
      </w:divBdr>
    </w:div>
    <w:div w:id="598947300">
      <w:marLeft w:val="640"/>
      <w:marRight w:val="0"/>
      <w:marTop w:val="0"/>
      <w:marBottom w:val="0"/>
      <w:divBdr>
        <w:top w:val="none" w:sz="0" w:space="0" w:color="auto"/>
        <w:left w:val="none" w:sz="0" w:space="0" w:color="auto"/>
        <w:bottom w:val="none" w:sz="0" w:space="0" w:color="auto"/>
        <w:right w:val="none" w:sz="0" w:space="0" w:color="auto"/>
      </w:divBdr>
    </w:div>
    <w:div w:id="599527860">
      <w:marLeft w:val="640"/>
      <w:marRight w:val="0"/>
      <w:marTop w:val="0"/>
      <w:marBottom w:val="0"/>
      <w:divBdr>
        <w:top w:val="none" w:sz="0" w:space="0" w:color="auto"/>
        <w:left w:val="none" w:sz="0" w:space="0" w:color="auto"/>
        <w:bottom w:val="none" w:sz="0" w:space="0" w:color="auto"/>
        <w:right w:val="none" w:sz="0" w:space="0" w:color="auto"/>
      </w:divBdr>
    </w:div>
    <w:div w:id="600382389">
      <w:marLeft w:val="640"/>
      <w:marRight w:val="0"/>
      <w:marTop w:val="0"/>
      <w:marBottom w:val="0"/>
      <w:divBdr>
        <w:top w:val="none" w:sz="0" w:space="0" w:color="auto"/>
        <w:left w:val="none" w:sz="0" w:space="0" w:color="auto"/>
        <w:bottom w:val="none" w:sz="0" w:space="0" w:color="auto"/>
        <w:right w:val="none" w:sz="0" w:space="0" w:color="auto"/>
      </w:divBdr>
    </w:div>
    <w:div w:id="603421372">
      <w:marLeft w:val="640"/>
      <w:marRight w:val="0"/>
      <w:marTop w:val="0"/>
      <w:marBottom w:val="0"/>
      <w:divBdr>
        <w:top w:val="none" w:sz="0" w:space="0" w:color="auto"/>
        <w:left w:val="none" w:sz="0" w:space="0" w:color="auto"/>
        <w:bottom w:val="none" w:sz="0" w:space="0" w:color="auto"/>
        <w:right w:val="none" w:sz="0" w:space="0" w:color="auto"/>
      </w:divBdr>
    </w:div>
    <w:div w:id="604001477">
      <w:marLeft w:val="640"/>
      <w:marRight w:val="0"/>
      <w:marTop w:val="0"/>
      <w:marBottom w:val="0"/>
      <w:divBdr>
        <w:top w:val="none" w:sz="0" w:space="0" w:color="auto"/>
        <w:left w:val="none" w:sz="0" w:space="0" w:color="auto"/>
        <w:bottom w:val="none" w:sz="0" w:space="0" w:color="auto"/>
        <w:right w:val="none" w:sz="0" w:space="0" w:color="auto"/>
      </w:divBdr>
    </w:div>
    <w:div w:id="604729359">
      <w:marLeft w:val="640"/>
      <w:marRight w:val="0"/>
      <w:marTop w:val="0"/>
      <w:marBottom w:val="0"/>
      <w:divBdr>
        <w:top w:val="none" w:sz="0" w:space="0" w:color="auto"/>
        <w:left w:val="none" w:sz="0" w:space="0" w:color="auto"/>
        <w:bottom w:val="none" w:sz="0" w:space="0" w:color="auto"/>
        <w:right w:val="none" w:sz="0" w:space="0" w:color="auto"/>
      </w:divBdr>
    </w:div>
    <w:div w:id="604729593">
      <w:marLeft w:val="640"/>
      <w:marRight w:val="0"/>
      <w:marTop w:val="0"/>
      <w:marBottom w:val="0"/>
      <w:divBdr>
        <w:top w:val="none" w:sz="0" w:space="0" w:color="auto"/>
        <w:left w:val="none" w:sz="0" w:space="0" w:color="auto"/>
        <w:bottom w:val="none" w:sz="0" w:space="0" w:color="auto"/>
        <w:right w:val="none" w:sz="0" w:space="0" w:color="auto"/>
      </w:divBdr>
    </w:div>
    <w:div w:id="605112569">
      <w:marLeft w:val="640"/>
      <w:marRight w:val="0"/>
      <w:marTop w:val="0"/>
      <w:marBottom w:val="0"/>
      <w:divBdr>
        <w:top w:val="none" w:sz="0" w:space="0" w:color="auto"/>
        <w:left w:val="none" w:sz="0" w:space="0" w:color="auto"/>
        <w:bottom w:val="none" w:sz="0" w:space="0" w:color="auto"/>
        <w:right w:val="none" w:sz="0" w:space="0" w:color="auto"/>
      </w:divBdr>
    </w:div>
    <w:div w:id="605238858">
      <w:marLeft w:val="640"/>
      <w:marRight w:val="0"/>
      <w:marTop w:val="0"/>
      <w:marBottom w:val="0"/>
      <w:divBdr>
        <w:top w:val="none" w:sz="0" w:space="0" w:color="auto"/>
        <w:left w:val="none" w:sz="0" w:space="0" w:color="auto"/>
        <w:bottom w:val="none" w:sz="0" w:space="0" w:color="auto"/>
        <w:right w:val="none" w:sz="0" w:space="0" w:color="auto"/>
      </w:divBdr>
    </w:div>
    <w:div w:id="605695029">
      <w:marLeft w:val="640"/>
      <w:marRight w:val="0"/>
      <w:marTop w:val="0"/>
      <w:marBottom w:val="0"/>
      <w:divBdr>
        <w:top w:val="none" w:sz="0" w:space="0" w:color="auto"/>
        <w:left w:val="none" w:sz="0" w:space="0" w:color="auto"/>
        <w:bottom w:val="none" w:sz="0" w:space="0" w:color="auto"/>
        <w:right w:val="none" w:sz="0" w:space="0" w:color="auto"/>
      </w:divBdr>
    </w:div>
    <w:div w:id="605769877">
      <w:marLeft w:val="640"/>
      <w:marRight w:val="0"/>
      <w:marTop w:val="0"/>
      <w:marBottom w:val="0"/>
      <w:divBdr>
        <w:top w:val="none" w:sz="0" w:space="0" w:color="auto"/>
        <w:left w:val="none" w:sz="0" w:space="0" w:color="auto"/>
        <w:bottom w:val="none" w:sz="0" w:space="0" w:color="auto"/>
        <w:right w:val="none" w:sz="0" w:space="0" w:color="auto"/>
      </w:divBdr>
    </w:div>
    <w:div w:id="605893824">
      <w:marLeft w:val="640"/>
      <w:marRight w:val="0"/>
      <w:marTop w:val="0"/>
      <w:marBottom w:val="0"/>
      <w:divBdr>
        <w:top w:val="none" w:sz="0" w:space="0" w:color="auto"/>
        <w:left w:val="none" w:sz="0" w:space="0" w:color="auto"/>
        <w:bottom w:val="none" w:sz="0" w:space="0" w:color="auto"/>
        <w:right w:val="none" w:sz="0" w:space="0" w:color="auto"/>
      </w:divBdr>
    </w:div>
    <w:div w:id="607322486">
      <w:marLeft w:val="640"/>
      <w:marRight w:val="0"/>
      <w:marTop w:val="0"/>
      <w:marBottom w:val="0"/>
      <w:divBdr>
        <w:top w:val="none" w:sz="0" w:space="0" w:color="auto"/>
        <w:left w:val="none" w:sz="0" w:space="0" w:color="auto"/>
        <w:bottom w:val="none" w:sz="0" w:space="0" w:color="auto"/>
        <w:right w:val="none" w:sz="0" w:space="0" w:color="auto"/>
      </w:divBdr>
    </w:div>
    <w:div w:id="607931749">
      <w:marLeft w:val="640"/>
      <w:marRight w:val="0"/>
      <w:marTop w:val="0"/>
      <w:marBottom w:val="0"/>
      <w:divBdr>
        <w:top w:val="none" w:sz="0" w:space="0" w:color="auto"/>
        <w:left w:val="none" w:sz="0" w:space="0" w:color="auto"/>
        <w:bottom w:val="none" w:sz="0" w:space="0" w:color="auto"/>
        <w:right w:val="none" w:sz="0" w:space="0" w:color="auto"/>
      </w:divBdr>
    </w:div>
    <w:div w:id="607934916">
      <w:marLeft w:val="640"/>
      <w:marRight w:val="0"/>
      <w:marTop w:val="0"/>
      <w:marBottom w:val="0"/>
      <w:divBdr>
        <w:top w:val="none" w:sz="0" w:space="0" w:color="auto"/>
        <w:left w:val="none" w:sz="0" w:space="0" w:color="auto"/>
        <w:bottom w:val="none" w:sz="0" w:space="0" w:color="auto"/>
        <w:right w:val="none" w:sz="0" w:space="0" w:color="auto"/>
      </w:divBdr>
    </w:div>
    <w:div w:id="608052854">
      <w:marLeft w:val="640"/>
      <w:marRight w:val="0"/>
      <w:marTop w:val="0"/>
      <w:marBottom w:val="0"/>
      <w:divBdr>
        <w:top w:val="none" w:sz="0" w:space="0" w:color="auto"/>
        <w:left w:val="none" w:sz="0" w:space="0" w:color="auto"/>
        <w:bottom w:val="none" w:sz="0" w:space="0" w:color="auto"/>
        <w:right w:val="none" w:sz="0" w:space="0" w:color="auto"/>
      </w:divBdr>
    </w:div>
    <w:div w:id="608241971">
      <w:marLeft w:val="640"/>
      <w:marRight w:val="0"/>
      <w:marTop w:val="0"/>
      <w:marBottom w:val="0"/>
      <w:divBdr>
        <w:top w:val="none" w:sz="0" w:space="0" w:color="auto"/>
        <w:left w:val="none" w:sz="0" w:space="0" w:color="auto"/>
        <w:bottom w:val="none" w:sz="0" w:space="0" w:color="auto"/>
        <w:right w:val="none" w:sz="0" w:space="0" w:color="auto"/>
      </w:divBdr>
    </w:div>
    <w:div w:id="609779700">
      <w:marLeft w:val="640"/>
      <w:marRight w:val="0"/>
      <w:marTop w:val="0"/>
      <w:marBottom w:val="0"/>
      <w:divBdr>
        <w:top w:val="none" w:sz="0" w:space="0" w:color="auto"/>
        <w:left w:val="none" w:sz="0" w:space="0" w:color="auto"/>
        <w:bottom w:val="none" w:sz="0" w:space="0" w:color="auto"/>
        <w:right w:val="none" w:sz="0" w:space="0" w:color="auto"/>
      </w:divBdr>
    </w:div>
    <w:div w:id="609825612">
      <w:marLeft w:val="640"/>
      <w:marRight w:val="0"/>
      <w:marTop w:val="0"/>
      <w:marBottom w:val="0"/>
      <w:divBdr>
        <w:top w:val="none" w:sz="0" w:space="0" w:color="auto"/>
        <w:left w:val="none" w:sz="0" w:space="0" w:color="auto"/>
        <w:bottom w:val="none" w:sz="0" w:space="0" w:color="auto"/>
        <w:right w:val="none" w:sz="0" w:space="0" w:color="auto"/>
      </w:divBdr>
    </w:div>
    <w:div w:id="610010382">
      <w:marLeft w:val="640"/>
      <w:marRight w:val="0"/>
      <w:marTop w:val="0"/>
      <w:marBottom w:val="0"/>
      <w:divBdr>
        <w:top w:val="none" w:sz="0" w:space="0" w:color="auto"/>
        <w:left w:val="none" w:sz="0" w:space="0" w:color="auto"/>
        <w:bottom w:val="none" w:sz="0" w:space="0" w:color="auto"/>
        <w:right w:val="none" w:sz="0" w:space="0" w:color="auto"/>
      </w:divBdr>
    </w:div>
    <w:div w:id="610405543">
      <w:marLeft w:val="640"/>
      <w:marRight w:val="0"/>
      <w:marTop w:val="0"/>
      <w:marBottom w:val="0"/>
      <w:divBdr>
        <w:top w:val="none" w:sz="0" w:space="0" w:color="auto"/>
        <w:left w:val="none" w:sz="0" w:space="0" w:color="auto"/>
        <w:bottom w:val="none" w:sz="0" w:space="0" w:color="auto"/>
        <w:right w:val="none" w:sz="0" w:space="0" w:color="auto"/>
      </w:divBdr>
    </w:div>
    <w:div w:id="612173112">
      <w:marLeft w:val="640"/>
      <w:marRight w:val="0"/>
      <w:marTop w:val="0"/>
      <w:marBottom w:val="0"/>
      <w:divBdr>
        <w:top w:val="none" w:sz="0" w:space="0" w:color="auto"/>
        <w:left w:val="none" w:sz="0" w:space="0" w:color="auto"/>
        <w:bottom w:val="none" w:sz="0" w:space="0" w:color="auto"/>
        <w:right w:val="none" w:sz="0" w:space="0" w:color="auto"/>
      </w:divBdr>
    </w:div>
    <w:div w:id="612245185">
      <w:marLeft w:val="640"/>
      <w:marRight w:val="0"/>
      <w:marTop w:val="0"/>
      <w:marBottom w:val="0"/>
      <w:divBdr>
        <w:top w:val="none" w:sz="0" w:space="0" w:color="auto"/>
        <w:left w:val="none" w:sz="0" w:space="0" w:color="auto"/>
        <w:bottom w:val="none" w:sz="0" w:space="0" w:color="auto"/>
        <w:right w:val="none" w:sz="0" w:space="0" w:color="auto"/>
      </w:divBdr>
    </w:div>
    <w:div w:id="612325459">
      <w:marLeft w:val="640"/>
      <w:marRight w:val="0"/>
      <w:marTop w:val="0"/>
      <w:marBottom w:val="0"/>
      <w:divBdr>
        <w:top w:val="none" w:sz="0" w:space="0" w:color="auto"/>
        <w:left w:val="none" w:sz="0" w:space="0" w:color="auto"/>
        <w:bottom w:val="none" w:sz="0" w:space="0" w:color="auto"/>
        <w:right w:val="none" w:sz="0" w:space="0" w:color="auto"/>
      </w:divBdr>
    </w:div>
    <w:div w:id="612632932">
      <w:marLeft w:val="640"/>
      <w:marRight w:val="0"/>
      <w:marTop w:val="0"/>
      <w:marBottom w:val="0"/>
      <w:divBdr>
        <w:top w:val="none" w:sz="0" w:space="0" w:color="auto"/>
        <w:left w:val="none" w:sz="0" w:space="0" w:color="auto"/>
        <w:bottom w:val="none" w:sz="0" w:space="0" w:color="auto"/>
        <w:right w:val="none" w:sz="0" w:space="0" w:color="auto"/>
      </w:divBdr>
    </w:div>
    <w:div w:id="612640679">
      <w:marLeft w:val="640"/>
      <w:marRight w:val="0"/>
      <w:marTop w:val="0"/>
      <w:marBottom w:val="0"/>
      <w:divBdr>
        <w:top w:val="none" w:sz="0" w:space="0" w:color="auto"/>
        <w:left w:val="none" w:sz="0" w:space="0" w:color="auto"/>
        <w:bottom w:val="none" w:sz="0" w:space="0" w:color="auto"/>
        <w:right w:val="none" w:sz="0" w:space="0" w:color="auto"/>
      </w:divBdr>
    </w:div>
    <w:div w:id="612787644">
      <w:marLeft w:val="640"/>
      <w:marRight w:val="0"/>
      <w:marTop w:val="0"/>
      <w:marBottom w:val="0"/>
      <w:divBdr>
        <w:top w:val="none" w:sz="0" w:space="0" w:color="auto"/>
        <w:left w:val="none" w:sz="0" w:space="0" w:color="auto"/>
        <w:bottom w:val="none" w:sz="0" w:space="0" w:color="auto"/>
        <w:right w:val="none" w:sz="0" w:space="0" w:color="auto"/>
      </w:divBdr>
    </w:div>
    <w:div w:id="612904658">
      <w:marLeft w:val="640"/>
      <w:marRight w:val="0"/>
      <w:marTop w:val="0"/>
      <w:marBottom w:val="0"/>
      <w:divBdr>
        <w:top w:val="none" w:sz="0" w:space="0" w:color="auto"/>
        <w:left w:val="none" w:sz="0" w:space="0" w:color="auto"/>
        <w:bottom w:val="none" w:sz="0" w:space="0" w:color="auto"/>
        <w:right w:val="none" w:sz="0" w:space="0" w:color="auto"/>
      </w:divBdr>
    </w:div>
    <w:div w:id="615528276">
      <w:marLeft w:val="640"/>
      <w:marRight w:val="0"/>
      <w:marTop w:val="0"/>
      <w:marBottom w:val="0"/>
      <w:divBdr>
        <w:top w:val="none" w:sz="0" w:space="0" w:color="auto"/>
        <w:left w:val="none" w:sz="0" w:space="0" w:color="auto"/>
        <w:bottom w:val="none" w:sz="0" w:space="0" w:color="auto"/>
        <w:right w:val="none" w:sz="0" w:space="0" w:color="auto"/>
      </w:divBdr>
    </w:div>
    <w:div w:id="616066118">
      <w:marLeft w:val="640"/>
      <w:marRight w:val="0"/>
      <w:marTop w:val="0"/>
      <w:marBottom w:val="0"/>
      <w:divBdr>
        <w:top w:val="none" w:sz="0" w:space="0" w:color="auto"/>
        <w:left w:val="none" w:sz="0" w:space="0" w:color="auto"/>
        <w:bottom w:val="none" w:sz="0" w:space="0" w:color="auto"/>
        <w:right w:val="none" w:sz="0" w:space="0" w:color="auto"/>
      </w:divBdr>
    </w:div>
    <w:div w:id="616331782">
      <w:marLeft w:val="640"/>
      <w:marRight w:val="0"/>
      <w:marTop w:val="0"/>
      <w:marBottom w:val="0"/>
      <w:divBdr>
        <w:top w:val="none" w:sz="0" w:space="0" w:color="auto"/>
        <w:left w:val="none" w:sz="0" w:space="0" w:color="auto"/>
        <w:bottom w:val="none" w:sz="0" w:space="0" w:color="auto"/>
        <w:right w:val="none" w:sz="0" w:space="0" w:color="auto"/>
      </w:divBdr>
    </w:div>
    <w:div w:id="616569884">
      <w:marLeft w:val="640"/>
      <w:marRight w:val="0"/>
      <w:marTop w:val="0"/>
      <w:marBottom w:val="0"/>
      <w:divBdr>
        <w:top w:val="none" w:sz="0" w:space="0" w:color="auto"/>
        <w:left w:val="none" w:sz="0" w:space="0" w:color="auto"/>
        <w:bottom w:val="none" w:sz="0" w:space="0" w:color="auto"/>
        <w:right w:val="none" w:sz="0" w:space="0" w:color="auto"/>
      </w:divBdr>
    </w:div>
    <w:div w:id="618218846">
      <w:marLeft w:val="640"/>
      <w:marRight w:val="0"/>
      <w:marTop w:val="0"/>
      <w:marBottom w:val="0"/>
      <w:divBdr>
        <w:top w:val="none" w:sz="0" w:space="0" w:color="auto"/>
        <w:left w:val="none" w:sz="0" w:space="0" w:color="auto"/>
        <w:bottom w:val="none" w:sz="0" w:space="0" w:color="auto"/>
        <w:right w:val="none" w:sz="0" w:space="0" w:color="auto"/>
      </w:divBdr>
    </w:div>
    <w:div w:id="618340980">
      <w:marLeft w:val="640"/>
      <w:marRight w:val="0"/>
      <w:marTop w:val="0"/>
      <w:marBottom w:val="0"/>
      <w:divBdr>
        <w:top w:val="none" w:sz="0" w:space="0" w:color="auto"/>
        <w:left w:val="none" w:sz="0" w:space="0" w:color="auto"/>
        <w:bottom w:val="none" w:sz="0" w:space="0" w:color="auto"/>
        <w:right w:val="none" w:sz="0" w:space="0" w:color="auto"/>
      </w:divBdr>
    </w:div>
    <w:div w:id="619652507">
      <w:marLeft w:val="640"/>
      <w:marRight w:val="0"/>
      <w:marTop w:val="0"/>
      <w:marBottom w:val="0"/>
      <w:divBdr>
        <w:top w:val="none" w:sz="0" w:space="0" w:color="auto"/>
        <w:left w:val="none" w:sz="0" w:space="0" w:color="auto"/>
        <w:bottom w:val="none" w:sz="0" w:space="0" w:color="auto"/>
        <w:right w:val="none" w:sz="0" w:space="0" w:color="auto"/>
      </w:divBdr>
    </w:div>
    <w:div w:id="621689999">
      <w:marLeft w:val="640"/>
      <w:marRight w:val="0"/>
      <w:marTop w:val="0"/>
      <w:marBottom w:val="0"/>
      <w:divBdr>
        <w:top w:val="none" w:sz="0" w:space="0" w:color="auto"/>
        <w:left w:val="none" w:sz="0" w:space="0" w:color="auto"/>
        <w:bottom w:val="none" w:sz="0" w:space="0" w:color="auto"/>
        <w:right w:val="none" w:sz="0" w:space="0" w:color="auto"/>
      </w:divBdr>
    </w:div>
    <w:div w:id="621766819">
      <w:marLeft w:val="640"/>
      <w:marRight w:val="0"/>
      <w:marTop w:val="0"/>
      <w:marBottom w:val="0"/>
      <w:divBdr>
        <w:top w:val="none" w:sz="0" w:space="0" w:color="auto"/>
        <w:left w:val="none" w:sz="0" w:space="0" w:color="auto"/>
        <w:bottom w:val="none" w:sz="0" w:space="0" w:color="auto"/>
        <w:right w:val="none" w:sz="0" w:space="0" w:color="auto"/>
      </w:divBdr>
    </w:div>
    <w:div w:id="621770652">
      <w:marLeft w:val="640"/>
      <w:marRight w:val="0"/>
      <w:marTop w:val="0"/>
      <w:marBottom w:val="0"/>
      <w:divBdr>
        <w:top w:val="none" w:sz="0" w:space="0" w:color="auto"/>
        <w:left w:val="none" w:sz="0" w:space="0" w:color="auto"/>
        <w:bottom w:val="none" w:sz="0" w:space="0" w:color="auto"/>
        <w:right w:val="none" w:sz="0" w:space="0" w:color="auto"/>
      </w:divBdr>
    </w:div>
    <w:div w:id="621964707">
      <w:marLeft w:val="640"/>
      <w:marRight w:val="0"/>
      <w:marTop w:val="0"/>
      <w:marBottom w:val="0"/>
      <w:divBdr>
        <w:top w:val="none" w:sz="0" w:space="0" w:color="auto"/>
        <w:left w:val="none" w:sz="0" w:space="0" w:color="auto"/>
        <w:bottom w:val="none" w:sz="0" w:space="0" w:color="auto"/>
        <w:right w:val="none" w:sz="0" w:space="0" w:color="auto"/>
      </w:divBdr>
    </w:div>
    <w:div w:id="622075782">
      <w:marLeft w:val="640"/>
      <w:marRight w:val="0"/>
      <w:marTop w:val="0"/>
      <w:marBottom w:val="0"/>
      <w:divBdr>
        <w:top w:val="none" w:sz="0" w:space="0" w:color="auto"/>
        <w:left w:val="none" w:sz="0" w:space="0" w:color="auto"/>
        <w:bottom w:val="none" w:sz="0" w:space="0" w:color="auto"/>
        <w:right w:val="none" w:sz="0" w:space="0" w:color="auto"/>
      </w:divBdr>
    </w:div>
    <w:div w:id="623148336">
      <w:marLeft w:val="640"/>
      <w:marRight w:val="0"/>
      <w:marTop w:val="0"/>
      <w:marBottom w:val="0"/>
      <w:divBdr>
        <w:top w:val="none" w:sz="0" w:space="0" w:color="auto"/>
        <w:left w:val="none" w:sz="0" w:space="0" w:color="auto"/>
        <w:bottom w:val="none" w:sz="0" w:space="0" w:color="auto"/>
        <w:right w:val="none" w:sz="0" w:space="0" w:color="auto"/>
      </w:divBdr>
    </w:div>
    <w:div w:id="623972563">
      <w:marLeft w:val="640"/>
      <w:marRight w:val="0"/>
      <w:marTop w:val="0"/>
      <w:marBottom w:val="0"/>
      <w:divBdr>
        <w:top w:val="none" w:sz="0" w:space="0" w:color="auto"/>
        <w:left w:val="none" w:sz="0" w:space="0" w:color="auto"/>
        <w:bottom w:val="none" w:sz="0" w:space="0" w:color="auto"/>
        <w:right w:val="none" w:sz="0" w:space="0" w:color="auto"/>
      </w:divBdr>
    </w:div>
    <w:div w:id="626083323">
      <w:marLeft w:val="640"/>
      <w:marRight w:val="0"/>
      <w:marTop w:val="0"/>
      <w:marBottom w:val="0"/>
      <w:divBdr>
        <w:top w:val="none" w:sz="0" w:space="0" w:color="auto"/>
        <w:left w:val="none" w:sz="0" w:space="0" w:color="auto"/>
        <w:bottom w:val="none" w:sz="0" w:space="0" w:color="auto"/>
        <w:right w:val="none" w:sz="0" w:space="0" w:color="auto"/>
      </w:divBdr>
    </w:div>
    <w:div w:id="626089870">
      <w:marLeft w:val="640"/>
      <w:marRight w:val="0"/>
      <w:marTop w:val="0"/>
      <w:marBottom w:val="0"/>
      <w:divBdr>
        <w:top w:val="none" w:sz="0" w:space="0" w:color="auto"/>
        <w:left w:val="none" w:sz="0" w:space="0" w:color="auto"/>
        <w:bottom w:val="none" w:sz="0" w:space="0" w:color="auto"/>
        <w:right w:val="none" w:sz="0" w:space="0" w:color="auto"/>
      </w:divBdr>
    </w:div>
    <w:div w:id="626469326">
      <w:marLeft w:val="640"/>
      <w:marRight w:val="0"/>
      <w:marTop w:val="0"/>
      <w:marBottom w:val="0"/>
      <w:divBdr>
        <w:top w:val="none" w:sz="0" w:space="0" w:color="auto"/>
        <w:left w:val="none" w:sz="0" w:space="0" w:color="auto"/>
        <w:bottom w:val="none" w:sz="0" w:space="0" w:color="auto"/>
        <w:right w:val="none" w:sz="0" w:space="0" w:color="auto"/>
      </w:divBdr>
    </w:div>
    <w:div w:id="629094655">
      <w:marLeft w:val="640"/>
      <w:marRight w:val="0"/>
      <w:marTop w:val="0"/>
      <w:marBottom w:val="0"/>
      <w:divBdr>
        <w:top w:val="none" w:sz="0" w:space="0" w:color="auto"/>
        <w:left w:val="none" w:sz="0" w:space="0" w:color="auto"/>
        <w:bottom w:val="none" w:sz="0" w:space="0" w:color="auto"/>
        <w:right w:val="none" w:sz="0" w:space="0" w:color="auto"/>
      </w:divBdr>
    </w:div>
    <w:div w:id="629433308">
      <w:marLeft w:val="640"/>
      <w:marRight w:val="0"/>
      <w:marTop w:val="0"/>
      <w:marBottom w:val="0"/>
      <w:divBdr>
        <w:top w:val="none" w:sz="0" w:space="0" w:color="auto"/>
        <w:left w:val="none" w:sz="0" w:space="0" w:color="auto"/>
        <w:bottom w:val="none" w:sz="0" w:space="0" w:color="auto"/>
        <w:right w:val="none" w:sz="0" w:space="0" w:color="auto"/>
      </w:divBdr>
    </w:div>
    <w:div w:id="630325431">
      <w:marLeft w:val="640"/>
      <w:marRight w:val="0"/>
      <w:marTop w:val="0"/>
      <w:marBottom w:val="0"/>
      <w:divBdr>
        <w:top w:val="none" w:sz="0" w:space="0" w:color="auto"/>
        <w:left w:val="none" w:sz="0" w:space="0" w:color="auto"/>
        <w:bottom w:val="none" w:sz="0" w:space="0" w:color="auto"/>
        <w:right w:val="none" w:sz="0" w:space="0" w:color="auto"/>
      </w:divBdr>
    </w:div>
    <w:div w:id="630866615">
      <w:marLeft w:val="640"/>
      <w:marRight w:val="0"/>
      <w:marTop w:val="0"/>
      <w:marBottom w:val="0"/>
      <w:divBdr>
        <w:top w:val="none" w:sz="0" w:space="0" w:color="auto"/>
        <w:left w:val="none" w:sz="0" w:space="0" w:color="auto"/>
        <w:bottom w:val="none" w:sz="0" w:space="0" w:color="auto"/>
        <w:right w:val="none" w:sz="0" w:space="0" w:color="auto"/>
      </w:divBdr>
    </w:div>
    <w:div w:id="632367548">
      <w:marLeft w:val="640"/>
      <w:marRight w:val="0"/>
      <w:marTop w:val="0"/>
      <w:marBottom w:val="0"/>
      <w:divBdr>
        <w:top w:val="none" w:sz="0" w:space="0" w:color="auto"/>
        <w:left w:val="none" w:sz="0" w:space="0" w:color="auto"/>
        <w:bottom w:val="none" w:sz="0" w:space="0" w:color="auto"/>
        <w:right w:val="none" w:sz="0" w:space="0" w:color="auto"/>
      </w:divBdr>
    </w:div>
    <w:div w:id="633371933">
      <w:marLeft w:val="640"/>
      <w:marRight w:val="0"/>
      <w:marTop w:val="0"/>
      <w:marBottom w:val="0"/>
      <w:divBdr>
        <w:top w:val="none" w:sz="0" w:space="0" w:color="auto"/>
        <w:left w:val="none" w:sz="0" w:space="0" w:color="auto"/>
        <w:bottom w:val="none" w:sz="0" w:space="0" w:color="auto"/>
        <w:right w:val="none" w:sz="0" w:space="0" w:color="auto"/>
      </w:divBdr>
    </w:div>
    <w:div w:id="635834365">
      <w:marLeft w:val="640"/>
      <w:marRight w:val="0"/>
      <w:marTop w:val="0"/>
      <w:marBottom w:val="0"/>
      <w:divBdr>
        <w:top w:val="none" w:sz="0" w:space="0" w:color="auto"/>
        <w:left w:val="none" w:sz="0" w:space="0" w:color="auto"/>
        <w:bottom w:val="none" w:sz="0" w:space="0" w:color="auto"/>
        <w:right w:val="none" w:sz="0" w:space="0" w:color="auto"/>
      </w:divBdr>
    </w:div>
    <w:div w:id="635843875">
      <w:marLeft w:val="640"/>
      <w:marRight w:val="0"/>
      <w:marTop w:val="0"/>
      <w:marBottom w:val="0"/>
      <w:divBdr>
        <w:top w:val="none" w:sz="0" w:space="0" w:color="auto"/>
        <w:left w:val="none" w:sz="0" w:space="0" w:color="auto"/>
        <w:bottom w:val="none" w:sz="0" w:space="0" w:color="auto"/>
        <w:right w:val="none" w:sz="0" w:space="0" w:color="auto"/>
      </w:divBdr>
    </w:div>
    <w:div w:id="639963160">
      <w:marLeft w:val="640"/>
      <w:marRight w:val="0"/>
      <w:marTop w:val="0"/>
      <w:marBottom w:val="0"/>
      <w:divBdr>
        <w:top w:val="none" w:sz="0" w:space="0" w:color="auto"/>
        <w:left w:val="none" w:sz="0" w:space="0" w:color="auto"/>
        <w:bottom w:val="none" w:sz="0" w:space="0" w:color="auto"/>
        <w:right w:val="none" w:sz="0" w:space="0" w:color="auto"/>
      </w:divBdr>
    </w:div>
    <w:div w:id="640162108">
      <w:marLeft w:val="640"/>
      <w:marRight w:val="0"/>
      <w:marTop w:val="0"/>
      <w:marBottom w:val="0"/>
      <w:divBdr>
        <w:top w:val="none" w:sz="0" w:space="0" w:color="auto"/>
        <w:left w:val="none" w:sz="0" w:space="0" w:color="auto"/>
        <w:bottom w:val="none" w:sz="0" w:space="0" w:color="auto"/>
        <w:right w:val="none" w:sz="0" w:space="0" w:color="auto"/>
      </w:divBdr>
    </w:div>
    <w:div w:id="640499083">
      <w:marLeft w:val="640"/>
      <w:marRight w:val="0"/>
      <w:marTop w:val="0"/>
      <w:marBottom w:val="0"/>
      <w:divBdr>
        <w:top w:val="none" w:sz="0" w:space="0" w:color="auto"/>
        <w:left w:val="none" w:sz="0" w:space="0" w:color="auto"/>
        <w:bottom w:val="none" w:sz="0" w:space="0" w:color="auto"/>
        <w:right w:val="none" w:sz="0" w:space="0" w:color="auto"/>
      </w:divBdr>
    </w:div>
    <w:div w:id="640574172">
      <w:marLeft w:val="640"/>
      <w:marRight w:val="0"/>
      <w:marTop w:val="0"/>
      <w:marBottom w:val="0"/>
      <w:divBdr>
        <w:top w:val="none" w:sz="0" w:space="0" w:color="auto"/>
        <w:left w:val="none" w:sz="0" w:space="0" w:color="auto"/>
        <w:bottom w:val="none" w:sz="0" w:space="0" w:color="auto"/>
        <w:right w:val="none" w:sz="0" w:space="0" w:color="auto"/>
      </w:divBdr>
    </w:div>
    <w:div w:id="640884732">
      <w:marLeft w:val="640"/>
      <w:marRight w:val="0"/>
      <w:marTop w:val="0"/>
      <w:marBottom w:val="0"/>
      <w:divBdr>
        <w:top w:val="none" w:sz="0" w:space="0" w:color="auto"/>
        <w:left w:val="none" w:sz="0" w:space="0" w:color="auto"/>
        <w:bottom w:val="none" w:sz="0" w:space="0" w:color="auto"/>
        <w:right w:val="none" w:sz="0" w:space="0" w:color="auto"/>
      </w:divBdr>
    </w:div>
    <w:div w:id="641664201">
      <w:marLeft w:val="640"/>
      <w:marRight w:val="0"/>
      <w:marTop w:val="0"/>
      <w:marBottom w:val="0"/>
      <w:divBdr>
        <w:top w:val="none" w:sz="0" w:space="0" w:color="auto"/>
        <w:left w:val="none" w:sz="0" w:space="0" w:color="auto"/>
        <w:bottom w:val="none" w:sz="0" w:space="0" w:color="auto"/>
        <w:right w:val="none" w:sz="0" w:space="0" w:color="auto"/>
      </w:divBdr>
    </w:div>
    <w:div w:id="641814620">
      <w:marLeft w:val="640"/>
      <w:marRight w:val="0"/>
      <w:marTop w:val="0"/>
      <w:marBottom w:val="0"/>
      <w:divBdr>
        <w:top w:val="none" w:sz="0" w:space="0" w:color="auto"/>
        <w:left w:val="none" w:sz="0" w:space="0" w:color="auto"/>
        <w:bottom w:val="none" w:sz="0" w:space="0" w:color="auto"/>
        <w:right w:val="none" w:sz="0" w:space="0" w:color="auto"/>
      </w:divBdr>
    </w:div>
    <w:div w:id="642000262">
      <w:marLeft w:val="640"/>
      <w:marRight w:val="0"/>
      <w:marTop w:val="0"/>
      <w:marBottom w:val="0"/>
      <w:divBdr>
        <w:top w:val="none" w:sz="0" w:space="0" w:color="auto"/>
        <w:left w:val="none" w:sz="0" w:space="0" w:color="auto"/>
        <w:bottom w:val="none" w:sz="0" w:space="0" w:color="auto"/>
        <w:right w:val="none" w:sz="0" w:space="0" w:color="auto"/>
      </w:divBdr>
    </w:div>
    <w:div w:id="642539029">
      <w:marLeft w:val="640"/>
      <w:marRight w:val="0"/>
      <w:marTop w:val="0"/>
      <w:marBottom w:val="0"/>
      <w:divBdr>
        <w:top w:val="none" w:sz="0" w:space="0" w:color="auto"/>
        <w:left w:val="none" w:sz="0" w:space="0" w:color="auto"/>
        <w:bottom w:val="none" w:sz="0" w:space="0" w:color="auto"/>
        <w:right w:val="none" w:sz="0" w:space="0" w:color="auto"/>
      </w:divBdr>
    </w:div>
    <w:div w:id="642540045">
      <w:marLeft w:val="640"/>
      <w:marRight w:val="0"/>
      <w:marTop w:val="0"/>
      <w:marBottom w:val="0"/>
      <w:divBdr>
        <w:top w:val="none" w:sz="0" w:space="0" w:color="auto"/>
        <w:left w:val="none" w:sz="0" w:space="0" w:color="auto"/>
        <w:bottom w:val="none" w:sz="0" w:space="0" w:color="auto"/>
        <w:right w:val="none" w:sz="0" w:space="0" w:color="auto"/>
      </w:divBdr>
    </w:div>
    <w:div w:id="643117685">
      <w:marLeft w:val="640"/>
      <w:marRight w:val="0"/>
      <w:marTop w:val="0"/>
      <w:marBottom w:val="0"/>
      <w:divBdr>
        <w:top w:val="none" w:sz="0" w:space="0" w:color="auto"/>
        <w:left w:val="none" w:sz="0" w:space="0" w:color="auto"/>
        <w:bottom w:val="none" w:sz="0" w:space="0" w:color="auto"/>
        <w:right w:val="none" w:sz="0" w:space="0" w:color="auto"/>
      </w:divBdr>
    </w:div>
    <w:div w:id="643200957">
      <w:marLeft w:val="640"/>
      <w:marRight w:val="0"/>
      <w:marTop w:val="0"/>
      <w:marBottom w:val="0"/>
      <w:divBdr>
        <w:top w:val="none" w:sz="0" w:space="0" w:color="auto"/>
        <w:left w:val="none" w:sz="0" w:space="0" w:color="auto"/>
        <w:bottom w:val="none" w:sz="0" w:space="0" w:color="auto"/>
        <w:right w:val="none" w:sz="0" w:space="0" w:color="auto"/>
      </w:divBdr>
    </w:div>
    <w:div w:id="644091049">
      <w:marLeft w:val="640"/>
      <w:marRight w:val="0"/>
      <w:marTop w:val="0"/>
      <w:marBottom w:val="0"/>
      <w:divBdr>
        <w:top w:val="none" w:sz="0" w:space="0" w:color="auto"/>
        <w:left w:val="none" w:sz="0" w:space="0" w:color="auto"/>
        <w:bottom w:val="none" w:sz="0" w:space="0" w:color="auto"/>
        <w:right w:val="none" w:sz="0" w:space="0" w:color="auto"/>
      </w:divBdr>
    </w:div>
    <w:div w:id="644358226">
      <w:marLeft w:val="640"/>
      <w:marRight w:val="0"/>
      <w:marTop w:val="0"/>
      <w:marBottom w:val="0"/>
      <w:divBdr>
        <w:top w:val="none" w:sz="0" w:space="0" w:color="auto"/>
        <w:left w:val="none" w:sz="0" w:space="0" w:color="auto"/>
        <w:bottom w:val="none" w:sz="0" w:space="0" w:color="auto"/>
        <w:right w:val="none" w:sz="0" w:space="0" w:color="auto"/>
      </w:divBdr>
    </w:div>
    <w:div w:id="644892261">
      <w:marLeft w:val="640"/>
      <w:marRight w:val="0"/>
      <w:marTop w:val="0"/>
      <w:marBottom w:val="0"/>
      <w:divBdr>
        <w:top w:val="none" w:sz="0" w:space="0" w:color="auto"/>
        <w:left w:val="none" w:sz="0" w:space="0" w:color="auto"/>
        <w:bottom w:val="none" w:sz="0" w:space="0" w:color="auto"/>
        <w:right w:val="none" w:sz="0" w:space="0" w:color="auto"/>
      </w:divBdr>
    </w:div>
    <w:div w:id="645478287">
      <w:marLeft w:val="640"/>
      <w:marRight w:val="0"/>
      <w:marTop w:val="0"/>
      <w:marBottom w:val="0"/>
      <w:divBdr>
        <w:top w:val="none" w:sz="0" w:space="0" w:color="auto"/>
        <w:left w:val="none" w:sz="0" w:space="0" w:color="auto"/>
        <w:bottom w:val="none" w:sz="0" w:space="0" w:color="auto"/>
        <w:right w:val="none" w:sz="0" w:space="0" w:color="auto"/>
      </w:divBdr>
    </w:div>
    <w:div w:id="646475851">
      <w:marLeft w:val="640"/>
      <w:marRight w:val="0"/>
      <w:marTop w:val="0"/>
      <w:marBottom w:val="0"/>
      <w:divBdr>
        <w:top w:val="none" w:sz="0" w:space="0" w:color="auto"/>
        <w:left w:val="none" w:sz="0" w:space="0" w:color="auto"/>
        <w:bottom w:val="none" w:sz="0" w:space="0" w:color="auto"/>
        <w:right w:val="none" w:sz="0" w:space="0" w:color="auto"/>
      </w:divBdr>
    </w:div>
    <w:div w:id="648751724">
      <w:marLeft w:val="640"/>
      <w:marRight w:val="0"/>
      <w:marTop w:val="0"/>
      <w:marBottom w:val="0"/>
      <w:divBdr>
        <w:top w:val="none" w:sz="0" w:space="0" w:color="auto"/>
        <w:left w:val="none" w:sz="0" w:space="0" w:color="auto"/>
        <w:bottom w:val="none" w:sz="0" w:space="0" w:color="auto"/>
        <w:right w:val="none" w:sz="0" w:space="0" w:color="auto"/>
      </w:divBdr>
    </w:div>
    <w:div w:id="649097030">
      <w:marLeft w:val="640"/>
      <w:marRight w:val="0"/>
      <w:marTop w:val="0"/>
      <w:marBottom w:val="0"/>
      <w:divBdr>
        <w:top w:val="none" w:sz="0" w:space="0" w:color="auto"/>
        <w:left w:val="none" w:sz="0" w:space="0" w:color="auto"/>
        <w:bottom w:val="none" w:sz="0" w:space="0" w:color="auto"/>
        <w:right w:val="none" w:sz="0" w:space="0" w:color="auto"/>
      </w:divBdr>
    </w:div>
    <w:div w:id="649750218">
      <w:marLeft w:val="640"/>
      <w:marRight w:val="0"/>
      <w:marTop w:val="0"/>
      <w:marBottom w:val="0"/>
      <w:divBdr>
        <w:top w:val="none" w:sz="0" w:space="0" w:color="auto"/>
        <w:left w:val="none" w:sz="0" w:space="0" w:color="auto"/>
        <w:bottom w:val="none" w:sz="0" w:space="0" w:color="auto"/>
        <w:right w:val="none" w:sz="0" w:space="0" w:color="auto"/>
      </w:divBdr>
    </w:div>
    <w:div w:id="650673922">
      <w:marLeft w:val="640"/>
      <w:marRight w:val="0"/>
      <w:marTop w:val="0"/>
      <w:marBottom w:val="0"/>
      <w:divBdr>
        <w:top w:val="none" w:sz="0" w:space="0" w:color="auto"/>
        <w:left w:val="none" w:sz="0" w:space="0" w:color="auto"/>
        <w:bottom w:val="none" w:sz="0" w:space="0" w:color="auto"/>
        <w:right w:val="none" w:sz="0" w:space="0" w:color="auto"/>
      </w:divBdr>
    </w:div>
    <w:div w:id="650791495">
      <w:marLeft w:val="640"/>
      <w:marRight w:val="0"/>
      <w:marTop w:val="0"/>
      <w:marBottom w:val="0"/>
      <w:divBdr>
        <w:top w:val="none" w:sz="0" w:space="0" w:color="auto"/>
        <w:left w:val="none" w:sz="0" w:space="0" w:color="auto"/>
        <w:bottom w:val="none" w:sz="0" w:space="0" w:color="auto"/>
        <w:right w:val="none" w:sz="0" w:space="0" w:color="auto"/>
      </w:divBdr>
    </w:div>
    <w:div w:id="650910608">
      <w:marLeft w:val="640"/>
      <w:marRight w:val="0"/>
      <w:marTop w:val="0"/>
      <w:marBottom w:val="0"/>
      <w:divBdr>
        <w:top w:val="none" w:sz="0" w:space="0" w:color="auto"/>
        <w:left w:val="none" w:sz="0" w:space="0" w:color="auto"/>
        <w:bottom w:val="none" w:sz="0" w:space="0" w:color="auto"/>
        <w:right w:val="none" w:sz="0" w:space="0" w:color="auto"/>
      </w:divBdr>
    </w:div>
    <w:div w:id="652027272">
      <w:marLeft w:val="640"/>
      <w:marRight w:val="0"/>
      <w:marTop w:val="0"/>
      <w:marBottom w:val="0"/>
      <w:divBdr>
        <w:top w:val="none" w:sz="0" w:space="0" w:color="auto"/>
        <w:left w:val="none" w:sz="0" w:space="0" w:color="auto"/>
        <w:bottom w:val="none" w:sz="0" w:space="0" w:color="auto"/>
        <w:right w:val="none" w:sz="0" w:space="0" w:color="auto"/>
      </w:divBdr>
    </w:div>
    <w:div w:id="653753632">
      <w:marLeft w:val="640"/>
      <w:marRight w:val="0"/>
      <w:marTop w:val="0"/>
      <w:marBottom w:val="0"/>
      <w:divBdr>
        <w:top w:val="none" w:sz="0" w:space="0" w:color="auto"/>
        <w:left w:val="none" w:sz="0" w:space="0" w:color="auto"/>
        <w:bottom w:val="none" w:sz="0" w:space="0" w:color="auto"/>
        <w:right w:val="none" w:sz="0" w:space="0" w:color="auto"/>
      </w:divBdr>
    </w:div>
    <w:div w:id="653947768">
      <w:marLeft w:val="640"/>
      <w:marRight w:val="0"/>
      <w:marTop w:val="0"/>
      <w:marBottom w:val="0"/>
      <w:divBdr>
        <w:top w:val="none" w:sz="0" w:space="0" w:color="auto"/>
        <w:left w:val="none" w:sz="0" w:space="0" w:color="auto"/>
        <w:bottom w:val="none" w:sz="0" w:space="0" w:color="auto"/>
        <w:right w:val="none" w:sz="0" w:space="0" w:color="auto"/>
      </w:divBdr>
    </w:div>
    <w:div w:id="654070727">
      <w:marLeft w:val="640"/>
      <w:marRight w:val="0"/>
      <w:marTop w:val="0"/>
      <w:marBottom w:val="0"/>
      <w:divBdr>
        <w:top w:val="none" w:sz="0" w:space="0" w:color="auto"/>
        <w:left w:val="none" w:sz="0" w:space="0" w:color="auto"/>
        <w:bottom w:val="none" w:sz="0" w:space="0" w:color="auto"/>
        <w:right w:val="none" w:sz="0" w:space="0" w:color="auto"/>
      </w:divBdr>
    </w:div>
    <w:div w:id="654258744">
      <w:marLeft w:val="640"/>
      <w:marRight w:val="0"/>
      <w:marTop w:val="0"/>
      <w:marBottom w:val="0"/>
      <w:divBdr>
        <w:top w:val="none" w:sz="0" w:space="0" w:color="auto"/>
        <w:left w:val="none" w:sz="0" w:space="0" w:color="auto"/>
        <w:bottom w:val="none" w:sz="0" w:space="0" w:color="auto"/>
        <w:right w:val="none" w:sz="0" w:space="0" w:color="auto"/>
      </w:divBdr>
    </w:div>
    <w:div w:id="654990210">
      <w:marLeft w:val="640"/>
      <w:marRight w:val="0"/>
      <w:marTop w:val="0"/>
      <w:marBottom w:val="0"/>
      <w:divBdr>
        <w:top w:val="none" w:sz="0" w:space="0" w:color="auto"/>
        <w:left w:val="none" w:sz="0" w:space="0" w:color="auto"/>
        <w:bottom w:val="none" w:sz="0" w:space="0" w:color="auto"/>
        <w:right w:val="none" w:sz="0" w:space="0" w:color="auto"/>
      </w:divBdr>
    </w:div>
    <w:div w:id="655229969">
      <w:marLeft w:val="640"/>
      <w:marRight w:val="0"/>
      <w:marTop w:val="0"/>
      <w:marBottom w:val="0"/>
      <w:divBdr>
        <w:top w:val="none" w:sz="0" w:space="0" w:color="auto"/>
        <w:left w:val="none" w:sz="0" w:space="0" w:color="auto"/>
        <w:bottom w:val="none" w:sz="0" w:space="0" w:color="auto"/>
        <w:right w:val="none" w:sz="0" w:space="0" w:color="auto"/>
      </w:divBdr>
    </w:div>
    <w:div w:id="655258465">
      <w:marLeft w:val="640"/>
      <w:marRight w:val="0"/>
      <w:marTop w:val="0"/>
      <w:marBottom w:val="0"/>
      <w:divBdr>
        <w:top w:val="none" w:sz="0" w:space="0" w:color="auto"/>
        <w:left w:val="none" w:sz="0" w:space="0" w:color="auto"/>
        <w:bottom w:val="none" w:sz="0" w:space="0" w:color="auto"/>
        <w:right w:val="none" w:sz="0" w:space="0" w:color="auto"/>
      </w:divBdr>
    </w:div>
    <w:div w:id="655915706">
      <w:marLeft w:val="640"/>
      <w:marRight w:val="0"/>
      <w:marTop w:val="0"/>
      <w:marBottom w:val="0"/>
      <w:divBdr>
        <w:top w:val="none" w:sz="0" w:space="0" w:color="auto"/>
        <w:left w:val="none" w:sz="0" w:space="0" w:color="auto"/>
        <w:bottom w:val="none" w:sz="0" w:space="0" w:color="auto"/>
        <w:right w:val="none" w:sz="0" w:space="0" w:color="auto"/>
      </w:divBdr>
    </w:div>
    <w:div w:id="656301259">
      <w:marLeft w:val="640"/>
      <w:marRight w:val="0"/>
      <w:marTop w:val="0"/>
      <w:marBottom w:val="0"/>
      <w:divBdr>
        <w:top w:val="none" w:sz="0" w:space="0" w:color="auto"/>
        <w:left w:val="none" w:sz="0" w:space="0" w:color="auto"/>
        <w:bottom w:val="none" w:sz="0" w:space="0" w:color="auto"/>
        <w:right w:val="none" w:sz="0" w:space="0" w:color="auto"/>
      </w:divBdr>
    </w:div>
    <w:div w:id="656348019">
      <w:marLeft w:val="640"/>
      <w:marRight w:val="0"/>
      <w:marTop w:val="0"/>
      <w:marBottom w:val="0"/>
      <w:divBdr>
        <w:top w:val="none" w:sz="0" w:space="0" w:color="auto"/>
        <w:left w:val="none" w:sz="0" w:space="0" w:color="auto"/>
        <w:bottom w:val="none" w:sz="0" w:space="0" w:color="auto"/>
        <w:right w:val="none" w:sz="0" w:space="0" w:color="auto"/>
      </w:divBdr>
    </w:div>
    <w:div w:id="656616782">
      <w:marLeft w:val="640"/>
      <w:marRight w:val="0"/>
      <w:marTop w:val="0"/>
      <w:marBottom w:val="0"/>
      <w:divBdr>
        <w:top w:val="none" w:sz="0" w:space="0" w:color="auto"/>
        <w:left w:val="none" w:sz="0" w:space="0" w:color="auto"/>
        <w:bottom w:val="none" w:sz="0" w:space="0" w:color="auto"/>
        <w:right w:val="none" w:sz="0" w:space="0" w:color="auto"/>
      </w:divBdr>
    </w:div>
    <w:div w:id="656760521">
      <w:marLeft w:val="640"/>
      <w:marRight w:val="0"/>
      <w:marTop w:val="0"/>
      <w:marBottom w:val="0"/>
      <w:divBdr>
        <w:top w:val="none" w:sz="0" w:space="0" w:color="auto"/>
        <w:left w:val="none" w:sz="0" w:space="0" w:color="auto"/>
        <w:bottom w:val="none" w:sz="0" w:space="0" w:color="auto"/>
        <w:right w:val="none" w:sz="0" w:space="0" w:color="auto"/>
      </w:divBdr>
    </w:div>
    <w:div w:id="657881753">
      <w:marLeft w:val="640"/>
      <w:marRight w:val="0"/>
      <w:marTop w:val="0"/>
      <w:marBottom w:val="0"/>
      <w:divBdr>
        <w:top w:val="none" w:sz="0" w:space="0" w:color="auto"/>
        <w:left w:val="none" w:sz="0" w:space="0" w:color="auto"/>
        <w:bottom w:val="none" w:sz="0" w:space="0" w:color="auto"/>
        <w:right w:val="none" w:sz="0" w:space="0" w:color="auto"/>
      </w:divBdr>
    </w:div>
    <w:div w:id="658270974">
      <w:marLeft w:val="640"/>
      <w:marRight w:val="0"/>
      <w:marTop w:val="0"/>
      <w:marBottom w:val="0"/>
      <w:divBdr>
        <w:top w:val="none" w:sz="0" w:space="0" w:color="auto"/>
        <w:left w:val="none" w:sz="0" w:space="0" w:color="auto"/>
        <w:bottom w:val="none" w:sz="0" w:space="0" w:color="auto"/>
        <w:right w:val="none" w:sz="0" w:space="0" w:color="auto"/>
      </w:divBdr>
    </w:div>
    <w:div w:id="659574951">
      <w:marLeft w:val="640"/>
      <w:marRight w:val="0"/>
      <w:marTop w:val="0"/>
      <w:marBottom w:val="0"/>
      <w:divBdr>
        <w:top w:val="none" w:sz="0" w:space="0" w:color="auto"/>
        <w:left w:val="none" w:sz="0" w:space="0" w:color="auto"/>
        <w:bottom w:val="none" w:sz="0" w:space="0" w:color="auto"/>
        <w:right w:val="none" w:sz="0" w:space="0" w:color="auto"/>
      </w:divBdr>
    </w:div>
    <w:div w:id="662005580">
      <w:marLeft w:val="640"/>
      <w:marRight w:val="0"/>
      <w:marTop w:val="0"/>
      <w:marBottom w:val="0"/>
      <w:divBdr>
        <w:top w:val="none" w:sz="0" w:space="0" w:color="auto"/>
        <w:left w:val="none" w:sz="0" w:space="0" w:color="auto"/>
        <w:bottom w:val="none" w:sz="0" w:space="0" w:color="auto"/>
        <w:right w:val="none" w:sz="0" w:space="0" w:color="auto"/>
      </w:divBdr>
    </w:div>
    <w:div w:id="662010425">
      <w:marLeft w:val="640"/>
      <w:marRight w:val="0"/>
      <w:marTop w:val="0"/>
      <w:marBottom w:val="0"/>
      <w:divBdr>
        <w:top w:val="none" w:sz="0" w:space="0" w:color="auto"/>
        <w:left w:val="none" w:sz="0" w:space="0" w:color="auto"/>
        <w:bottom w:val="none" w:sz="0" w:space="0" w:color="auto"/>
        <w:right w:val="none" w:sz="0" w:space="0" w:color="auto"/>
      </w:divBdr>
    </w:div>
    <w:div w:id="662011004">
      <w:marLeft w:val="640"/>
      <w:marRight w:val="0"/>
      <w:marTop w:val="0"/>
      <w:marBottom w:val="0"/>
      <w:divBdr>
        <w:top w:val="none" w:sz="0" w:space="0" w:color="auto"/>
        <w:left w:val="none" w:sz="0" w:space="0" w:color="auto"/>
        <w:bottom w:val="none" w:sz="0" w:space="0" w:color="auto"/>
        <w:right w:val="none" w:sz="0" w:space="0" w:color="auto"/>
      </w:divBdr>
    </w:div>
    <w:div w:id="662121468">
      <w:marLeft w:val="640"/>
      <w:marRight w:val="0"/>
      <w:marTop w:val="0"/>
      <w:marBottom w:val="0"/>
      <w:divBdr>
        <w:top w:val="none" w:sz="0" w:space="0" w:color="auto"/>
        <w:left w:val="none" w:sz="0" w:space="0" w:color="auto"/>
        <w:bottom w:val="none" w:sz="0" w:space="0" w:color="auto"/>
        <w:right w:val="none" w:sz="0" w:space="0" w:color="auto"/>
      </w:divBdr>
    </w:div>
    <w:div w:id="662467855">
      <w:marLeft w:val="640"/>
      <w:marRight w:val="0"/>
      <w:marTop w:val="0"/>
      <w:marBottom w:val="0"/>
      <w:divBdr>
        <w:top w:val="none" w:sz="0" w:space="0" w:color="auto"/>
        <w:left w:val="none" w:sz="0" w:space="0" w:color="auto"/>
        <w:bottom w:val="none" w:sz="0" w:space="0" w:color="auto"/>
        <w:right w:val="none" w:sz="0" w:space="0" w:color="auto"/>
      </w:divBdr>
    </w:div>
    <w:div w:id="662585722">
      <w:marLeft w:val="640"/>
      <w:marRight w:val="0"/>
      <w:marTop w:val="0"/>
      <w:marBottom w:val="0"/>
      <w:divBdr>
        <w:top w:val="none" w:sz="0" w:space="0" w:color="auto"/>
        <w:left w:val="none" w:sz="0" w:space="0" w:color="auto"/>
        <w:bottom w:val="none" w:sz="0" w:space="0" w:color="auto"/>
        <w:right w:val="none" w:sz="0" w:space="0" w:color="auto"/>
      </w:divBdr>
    </w:div>
    <w:div w:id="663355949">
      <w:marLeft w:val="640"/>
      <w:marRight w:val="0"/>
      <w:marTop w:val="0"/>
      <w:marBottom w:val="0"/>
      <w:divBdr>
        <w:top w:val="none" w:sz="0" w:space="0" w:color="auto"/>
        <w:left w:val="none" w:sz="0" w:space="0" w:color="auto"/>
        <w:bottom w:val="none" w:sz="0" w:space="0" w:color="auto"/>
        <w:right w:val="none" w:sz="0" w:space="0" w:color="auto"/>
      </w:divBdr>
    </w:div>
    <w:div w:id="663357090">
      <w:marLeft w:val="640"/>
      <w:marRight w:val="0"/>
      <w:marTop w:val="0"/>
      <w:marBottom w:val="0"/>
      <w:divBdr>
        <w:top w:val="none" w:sz="0" w:space="0" w:color="auto"/>
        <w:left w:val="none" w:sz="0" w:space="0" w:color="auto"/>
        <w:bottom w:val="none" w:sz="0" w:space="0" w:color="auto"/>
        <w:right w:val="none" w:sz="0" w:space="0" w:color="auto"/>
      </w:divBdr>
    </w:div>
    <w:div w:id="664212297">
      <w:marLeft w:val="640"/>
      <w:marRight w:val="0"/>
      <w:marTop w:val="0"/>
      <w:marBottom w:val="0"/>
      <w:divBdr>
        <w:top w:val="none" w:sz="0" w:space="0" w:color="auto"/>
        <w:left w:val="none" w:sz="0" w:space="0" w:color="auto"/>
        <w:bottom w:val="none" w:sz="0" w:space="0" w:color="auto"/>
        <w:right w:val="none" w:sz="0" w:space="0" w:color="auto"/>
      </w:divBdr>
    </w:div>
    <w:div w:id="664239953">
      <w:marLeft w:val="640"/>
      <w:marRight w:val="0"/>
      <w:marTop w:val="0"/>
      <w:marBottom w:val="0"/>
      <w:divBdr>
        <w:top w:val="none" w:sz="0" w:space="0" w:color="auto"/>
        <w:left w:val="none" w:sz="0" w:space="0" w:color="auto"/>
        <w:bottom w:val="none" w:sz="0" w:space="0" w:color="auto"/>
        <w:right w:val="none" w:sz="0" w:space="0" w:color="auto"/>
      </w:divBdr>
    </w:div>
    <w:div w:id="664672661">
      <w:marLeft w:val="640"/>
      <w:marRight w:val="0"/>
      <w:marTop w:val="0"/>
      <w:marBottom w:val="0"/>
      <w:divBdr>
        <w:top w:val="none" w:sz="0" w:space="0" w:color="auto"/>
        <w:left w:val="none" w:sz="0" w:space="0" w:color="auto"/>
        <w:bottom w:val="none" w:sz="0" w:space="0" w:color="auto"/>
        <w:right w:val="none" w:sz="0" w:space="0" w:color="auto"/>
      </w:divBdr>
    </w:div>
    <w:div w:id="664743976">
      <w:marLeft w:val="640"/>
      <w:marRight w:val="0"/>
      <w:marTop w:val="0"/>
      <w:marBottom w:val="0"/>
      <w:divBdr>
        <w:top w:val="none" w:sz="0" w:space="0" w:color="auto"/>
        <w:left w:val="none" w:sz="0" w:space="0" w:color="auto"/>
        <w:bottom w:val="none" w:sz="0" w:space="0" w:color="auto"/>
        <w:right w:val="none" w:sz="0" w:space="0" w:color="auto"/>
      </w:divBdr>
    </w:div>
    <w:div w:id="664943145">
      <w:marLeft w:val="640"/>
      <w:marRight w:val="0"/>
      <w:marTop w:val="0"/>
      <w:marBottom w:val="0"/>
      <w:divBdr>
        <w:top w:val="none" w:sz="0" w:space="0" w:color="auto"/>
        <w:left w:val="none" w:sz="0" w:space="0" w:color="auto"/>
        <w:bottom w:val="none" w:sz="0" w:space="0" w:color="auto"/>
        <w:right w:val="none" w:sz="0" w:space="0" w:color="auto"/>
      </w:divBdr>
    </w:div>
    <w:div w:id="665977617">
      <w:bodyDiv w:val="1"/>
      <w:marLeft w:val="0"/>
      <w:marRight w:val="0"/>
      <w:marTop w:val="0"/>
      <w:marBottom w:val="0"/>
      <w:divBdr>
        <w:top w:val="none" w:sz="0" w:space="0" w:color="auto"/>
        <w:left w:val="none" w:sz="0" w:space="0" w:color="auto"/>
        <w:bottom w:val="none" w:sz="0" w:space="0" w:color="auto"/>
        <w:right w:val="none" w:sz="0" w:space="0" w:color="auto"/>
      </w:divBdr>
    </w:div>
    <w:div w:id="666401863">
      <w:marLeft w:val="640"/>
      <w:marRight w:val="0"/>
      <w:marTop w:val="0"/>
      <w:marBottom w:val="0"/>
      <w:divBdr>
        <w:top w:val="none" w:sz="0" w:space="0" w:color="auto"/>
        <w:left w:val="none" w:sz="0" w:space="0" w:color="auto"/>
        <w:bottom w:val="none" w:sz="0" w:space="0" w:color="auto"/>
        <w:right w:val="none" w:sz="0" w:space="0" w:color="auto"/>
      </w:divBdr>
    </w:div>
    <w:div w:id="668211058">
      <w:marLeft w:val="640"/>
      <w:marRight w:val="0"/>
      <w:marTop w:val="0"/>
      <w:marBottom w:val="0"/>
      <w:divBdr>
        <w:top w:val="none" w:sz="0" w:space="0" w:color="auto"/>
        <w:left w:val="none" w:sz="0" w:space="0" w:color="auto"/>
        <w:bottom w:val="none" w:sz="0" w:space="0" w:color="auto"/>
        <w:right w:val="none" w:sz="0" w:space="0" w:color="auto"/>
      </w:divBdr>
    </w:div>
    <w:div w:id="668214285">
      <w:marLeft w:val="640"/>
      <w:marRight w:val="0"/>
      <w:marTop w:val="0"/>
      <w:marBottom w:val="0"/>
      <w:divBdr>
        <w:top w:val="none" w:sz="0" w:space="0" w:color="auto"/>
        <w:left w:val="none" w:sz="0" w:space="0" w:color="auto"/>
        <w:bottom w:val="none" w:sz="0" w:space="0" w:color="auto"/>
        <w:right w:val="none" w:sz="0" w:space="0" w:color="auto"/>
      </w:divBdr>
    </w:div>
    <w:div w:id="669255056">
      <w:marLeft w:val="640"/>
      <w:marRight w:val="0"/>
      <w:marTop w:val="0"/>
      <w:marBottom w:val="0"/>
      <w:divBdr>
        <w:top w:val="none" w:sz="0" w:space="0" w:color="auto"/>
        <w:left w:val="none" w:sz="0" w:space="0" w:color="auto"/>
        <w:bottom w:val="none" w:sz="0" w:space="0" w:color="auto"/>
        <w:right w:val="none" w:sz="0" w:space="0" w:color="auto"/>
      </w:divBdr>
    </w:div>
    <w:div w:id="669330722">
      <w:marLeft w:val="640"/>
      <w:marRight w:val="0"/>
      <w:marTop w:val="0"/>
      <w:marBottom w:val="0"/>
      <w:divBdr>
        <w:top w:val="none" w:sz="0" w:space="0" w:color="auto"/>
        <w:left w:val="none" w:sz="0" w:space="0" w:color="auto"/>
        <w:bottom w:val="none" w:sz="0" w:space="0" w:color="auto"/>
        <w:right w:val="none" w:sz="0" w:space="0" w:color="auto"/>
      </w:divBdr>
    </w:div>
    <w:div w:id="671688610">
      <w:marLeft w:val="640"/>
      <w:marRight w:val="0"/>
      <w:marTop w:val="0"/>
      <w:marBottom w:val="0"/>
      <w:divBdr>
        <w:top w:val="none" w:sz="0" w:space="0" w:color="auto"/>
        <w:left w:val="none" w:sz="0" w:space="0" w:color="auto"/>
        <w:bottom w:val="none" w:sz="0" w:space="0" w:color="auto"/>
        <w:right w:val="none" w:sz="0" w:space="0" w:color="auto"/>
      </w:divBdr>
    </w:div>
    <w:div w:id="672148134">
      <w:marLeft w:val="640"/>
      <w:marRight w:val="0"/>
      <w:marTop w:val="0"/>
      <w:marBottom w:val="0"/>
      <w:divBdr>
        <w:top w:val="none" w:sz="0" w:space="0" w:color="auto"/>
        <w:left w:val="none" w:sz="0" w:space="0" w:color="auto"/>
        <w:bottom w:val="none" w:sz="0" w:space="0" w:color="auto"/>
        <w:right w:val="none" w:sz="0" w:space="0" w:color="auto"/>
      </w:divBdr>
    </w:div>
    <w:div w:id="673069767">
      <w:marLeft w:val="640"/>
      <w:marRight w:val="0"/>
      <w:marTop w:val="0"/>
      <w:marBottom w:val="0"/>
      <w:divBdr>
        <w:top w:val="none" w:sz="0" w:space="0" w:color="auto"/>
        <w:left w:val="none" w:sz="0" w:space="0" w:color="auto"/>
        <w:bottom w:val="none" w:sz="0" w:space="0" w:color="auto"/>
        <w:right w:val="none" w:sz="0" w:space="0" w:color="auto"/>
      </w:divBdr>
    </w:div>
    <w:div w:id="673605491">
      <w:marLeft w:val="640"/>
      <w:marRight w:val="0"/>
      <w:marTop w:val="0"/>
      <w:marBottom w:val="0"/>
      <w:divBdr>
        <w:top w:val="none" w:sz="0" w:space="0" w:color="auto"/>
        <w:left w:val="none" w:sz="0" w:space="0" w:color="auto"/>
        <w:bottom w:val="none" w:sz="0" w:space="0" w:color="auto"/>
        <w:right w:val="none" w:sz="0" w:space="0" w:color="auto"/>
      </w:divBdr>
    </w:div>
    <w:div w:id="674378737">
      <w:marLeft w:val="640"/>
      <w:marRight w:val="0"/>
      <w:marTop w:val="0"/>
      <w:marBottom w:val="0"/>
      <w:divBdr>
        <w:top w:val="none" w:sz="0" w:space="0" w:color="auto"/>
        <w:left w:val="none" w:sz="0" w:space="0" w:color="auto"/>
        <w:bottom w:val="none" w:sz="0" w:space="0" w:color="auto"/>
        <w:right w:val="none" w:sz="0" w:space="0" w:color="auto"/>
      </w:divBdr>
    </w:div>
    <w:div w:id="674384169">
      <w:marLeft w:val="640"/>
      <w:marRight w:val="0"/>
      <w:marTop w:val="0"/>
      <w:marBottom w:val="0"/>
      <w:divBdr>
        <w:top w:val="none" w:sz="0" w:space="0" w:color="auto"/>
        <w:left w:val="none" w:sz="0" w:space="0" w:color="auto"/>
        <w:bottom w:val="none" w:sz="0" w:space="0" w:color="auto"/>
        <w:right w:val="none" w:sz="0" w:space="0" w:color="auto"/>
      </w:divBdr>
    </w:div>
    <w:div w:id="674958978">
      <w:marLeft w:val="640"/>
      <w:marRight w:val="0"/>
      <w:marTop w:val="0"/>
      <w:marBottom w:val="0"/>
      <w:divBdr>
        <w:top w:val="none" w:sz="0" w:space="0" w:color="auto"/>
        <w:left w:val="none" w:sz="0" w:space="0" w:color="auto"/>
        <w:bottom w:val="none" w:sz="0" w:space="0" w:color="auto"/>
        <w:right w:val="none" w:sz="0" w:space="0" w:color="auto"/>
      </w:divBdr>
    </w:div>
    <w:div w:id="675351735">
      <w:marLeft w:val="640"/>
      <w:marRight w:val="0"/>
      <w:marTop w:val="0"/>
      <w:marBottom w:val="0"/>
      <w:divBdr>
        <w:top w:val="none" w:sz="0" w:space="0" w:color="auto"/>
        <w:left w:val="none" w:sz="0" w:space="0" w:color="auto"/>
        <w:bottom w:val="none" w:sz="0" w:space="0" w:color="auto"/>
        <w:right w:val="none" w:sz="0" w:space="0" w:color="auto"/>
      </w:divBdr>
    </w:div>
    <w:div w:id="675497608">
      <w:marLeft w:val="640"/>
      <w:marRight w:val="0"/>
      <w:marTop w:val="0"/>
      <w:marBottom w:val="0"/>
      <w:divBdr>
        <w:top w:val="none" w:sz="0" w:space="0" w:color="auto"/>
        <w:left w:val="none" w:sz="0" w:space="0" w:color="auto"/>
        <w:bottom w:val="none" w:sz="0" w:space="0" w:color="auto"/>
        <w:right w:val="none" w:sz="0" w:space="0" w:color="auto"/>
      </w:divBdr>
    </w:div>
    <w:div w:id="676738449">
      <w:marLeft w:val="640"/>
      <w:marRight w:val="0"/>
      <w:marTop w:val="0"/>
      <w:marBottom w:val="0"/>
      <w:divBdr>
        <w:top w:val="none" w:sz="0" w:space="0" w:color="auto"/>
        <w:left w:val="none" w:sz="0" w:space="0" w:color="auto"/>
        <w:bottom w:val="none" w:sz="0" w:space="0" w:color="auto"/>
        <w:right w:val="none" w:sz="0" w:space="0" w:color="auto"/>
      </w:divBdr>
    </w:div>
    <w:div w:id="678389126">
      <w:marLeft w:val="640"/>
      <w:marRight w:val="0"/>
      <w:marTop w:val="0"/>
      <w:marBottom w:val="0"/>
      <w:divBdr>
        <w:top w:val="none" w:sz="0" w:space="0" w:color="auto"/>
        <w:left w:val="none" w:sz="0" w:space="0" w:color="auto"/>
        <w:bottom w:val="none" w:sz="0" w:space="0" w:color="auto"/>
        <w:right w:val="none" w:sz="0" w:space="0" w:color="auto"/>
      </w:divBdr>
    </w:div>
    <w:div w:id="679351666">
      <w:marLeft w:val="640"/>
      <w:marRight w:val="0"/>
      <w:marTop w:val="0"/>
      <w:marBottom w:val="0"/>
      <w:divBdr>
        <w:top w:val="none" w:sz="0" w:space="0" w:color="auto"/>
        <w:left w:val="none" w:sz="0" w:space="0" w:color="auto"/>
        <w:bottom w:val="none" w:sz="0" w:space="0" w:color="auto"/>
        <w:right w:val="none" w:sz="0" w:space="0" w:color="auto"/>
      </w:divBdr>
    </w:div>
    <w:div w:id="680744735">
      <w:marLeft w:val="640"/>
      <w:marRight w:val="0"/>
      <w:marTop w:val="0"/>
      <w:marBottom w:val="0"/>
      <w:divBdr>
        <w:top w:val="none" w:sz="0" w:space="0" w:color="auto"/>
        <w:left w:val="none" w:sz="0" w:space="0" w:color="auto"/>
        <w:bottom w:val="none" w:sz="0" w:space="0" w:color="auto"/>
        <w:right w:val="none" w:sz="0" w:space="0" w:color="auto"/>
      </w:divBdr>
    </w:div>
    <w:div w:id="681786473">
      <w:marLeft w:val="640"/>
      <w:marRight w:val="0"/>
      <w:marTop w:val="0"/>
      <w:marBottom w:val="0"/>
      <w:divBdr>
        <w:top w:val="none" w:sz="0" w:space="0" w:color="auto"/>
        <w:left w:val="none" w:sz="0" w:space="0" w:color="auto"/>
        <w:bottom w:val="none" w:sz="0" w:space="0" w:color="auto"/>
        <w:right w:val="none" w:sz="0" w:space="0" w:color="auto"/>
      </w:divBdr>
    </w:div>
    <w:div w:id="682365186">
      <w:marLeft w:val="640"/>
      <w:marRight w:val="0"/>
      <w:marTop w:val="0"/>
      <w:marBottom w:val="0"/>
      <w:divBdr>
        <w:top w:val="none" w:sz="0" w:space="0" w:color="auto"/>
        <w:left w:val="none" w:sz="0" w:space="0" w:color="auto"/>
        <w:bottom w:val="none" w:sz="0" w:space="0" w:color="auto"/>
        <w:right w:val="none" w:sz="0" w:space="0" w:color="auto"/>
      </w:divBdr>
    </w:div>
    <w:div w:id="682829875">
      <w:marLeft w:val="640"/>
      <w:marRight w:val="0"/>
      <w:marTop w:val="0"/>
      <w:marBottom w:val="0"/>
      <w:divBdr>
        <w:top w:val="none" w:sz="0" w:space="0" w:color="auto"/>
        <w:left w:val="none" w:sz="0" w:space="0" w:color="auto"/>
        <w:bottom w:val="none" w:sz="0" w:space="0" w:color="auto"/>
        <w:right w:val="none" w:sz="0" w:space="0" w:color="auto"/>
      </w:divBdr>
    </w:div>
    <w:div w:id="683021279">
      <w:marLeft w:val="640"/>
      <w:marRight w:val="0"/>
      <w:marTop w:val="0"/>
      <w:marBottom w:val="0"/>
      <w:divBdr>
        <w:top w:val="none" w:sz="0" w:space="0" w:color="auto"/>
        <w:left w:val="none" w:sz="0" w:space="0" w:color="auto"/>
        <w:bottom w:val="none" w:sz="0" w:space="0" w:color="auto"/>
        <w:right w:val="none" w:sz="0" w:space="0" w:color="auto"/>
      </w:divBdr>
    </w:div>
    <w:div w:id="683749115">
      <w:marLeft w:val="640"/>
      <w:marRight w:val="0"/>
      <w:marTop w:val="0"/>
      <w:marBottom w:val="0"/>
      <w:divBdr>
        <w:top w:val="none" w:sz="0" w:space="0" w:color="auto"/>
        <w:left w:val="none" w:sz="0" w:space="0" w:color="auto"/>
        <w:bottom w:val="none" w:sz="0" w:space="0" w:color="auto"/>
        <w:right w:val="none" w:sz="0" w:space="0" w:color="auto"/>
      </w:divBdr>
    </w:div>
    <w:div w:id="683937541">
      <w:bodyDiv w:val="1"/>
      <w:marLeft w:val="0"/>
      <w:marRight w:val="0"/>
      <w:marTop w:val="0"/>
      <w:marBottom w:val="0"/>
      <w:divBdr>
        <w:top w:val="none" w:sz="0" w:space="0" w:color="auto"/>
        <w:left w:val="none" w:sz="0" w:space="0" w:color="auto"/>
        <w:bottom w:val="none" w:sz="0" w:space="0" w:color="auto"/>
        <w:right w:val="none" w:sz="0" w:space="0" w:color="auto"/>
      </w:divBdr>
    </w:div>
    <w:div w:id="684408886">
      <w:marLeft w:val="640"/>
      <w:marRight w:val="0"/>
      <w:marTop w:val="0"/>
      <w:marBottom w:val="0"/>
      <w:divBdr>
        <w:top w:val="none" w:sz="0" w:space="0" w:color="auto"/>
        <w:left w:val="none" w:sz="0" w:space="0" w:color="auto"/>
        <w:bottom w:val="none" w:sz="0" w:space="0" w:color="auto"/>
        <w:right w:val="none" w:sz="0" w:space="0" w:color="auto"/>
      </w:divBdr>
    </w:div>
    <w:div w:id="686519396">
      <w:marLeft w:val="640"/>
      <w:marRight w:val="0"/>
      <w:marTop w:val="0"/>
      <w:marBottom w:val="0"/>
      <w:divBdr>
        <w:top w:val="none" w:sz="0" w:space="0" w:color="auto"/>
        <w:left w:val="none" w:sz="0" w:space="0" w:color="auto"/>
        <w:bottom w:val="none" w:sz="0" w:space="0" w:color="auto"/>
        <w:right w:val="none" w:sz="0" w:space="0" w:color="auto"/>
      </w:divBdr>
    </w:div>
    <w:div w:id="687633829">
      <w:marLeft w:val="640"/>
      <w:marRight w:val="0"/>
      <w:marTop w:val="0"/>
      <w:marBottom w:val="0"/>
      <w:divBdr>
        <w:top w:val="none" w:sz="0" w:space="0" w:color="auto"/>
        <w:left w:val="none" w:sz="0" w:space="0" w:color="auto"/>
        <w:bottom w:val="none" w:sz="0" w:space="0" w:color="auto"/>
        <w:right w:val="none" w:sz="0" w:space="0" w:color="auto"/>
      </w:divBdr>
    </w:div>
    <w:div w:id="688020004">
      <w:marLeft w:val="640"/>
      <w:marRight w:val="0"/>
      <w:marTop w:val="0"/>
      <w:marBottom w:val="0"/>
      <w:divBdr>
        <w:top w:val="none" w:sz="0" w:space="0" w:color="auto"/>
        <w:left w:val="none" w:sz="0" w:space="0" w:color="auto"/>
        <w:bottom w:val="none" w:sz="0" w:space="0" w:color="auto"/>
        <w:right w:val="none" w:sz="0" w:space="0" w:color="auto"/>
      </w:divBdr>
    </w:div>
    <w:div w:id="688147301">
      <w:marLeft w:val="640"/>
      <w:marRight w:val="0"/>
      <w:marTop w:val="0"/>
      <w:marBottom w:val="0"/>
      <w:divBdr>
        <w:top w:val="none" w:sz="0" w:space="0" w:color="auto"/>
        <w:left w:val="none" w:sz="0" w:space="0" w:color="auto"/>
        <w:bottom w:val="none" w:sz="0" w:space="0" w:color="auto"/>
        <w:right w:val="none" w:sz="0" w:space="0" w:color="auto"/>
      </w:divBdr>
    </w:div>
    <w:div w:id="688530151">
      <w:marLeft w:val="640"/>
      <w:marRight w:val="0"/>
      <w:marTop w:val="0"/>
      <w:marBottom w:val="0"/>
      <w:divBdr>
        <w:top w:val="none" w:sz="0" w:space="0" w:color="auto"/>
        <w:left w:val="none" w:sz="0" w:space="0" w:color="auto"/>
        <w:bottom w:val="none" w:sz="0" w:space="0" w:color="auto"/>
        <w:right w:val="none" w:sz="0" w:space="0" w:color="auto"/>
      </w:divBdr>
    </w:div>
    <w:div w:id="690684842">
      <w:marLeft w:val="640"/>
      <w:marRight w:val="0"/>
      <w:marTop w:val="0"/>
      <w:marBottom w:val="0"/>
      <w:divBdr>
        <w:top w:val="none" w:sz="0" w:space="0" w:color="auto"/>
        <w:left w:val="none" w:sz="0" w:space="0" w:color="auto"/>
        <w:bottom w:val="none" w:sz="0" w:space="0" w:color="auto"/>
        <w:right w:val="none" w:sz="0" w:space="0" w:color="auto"/>
      </w:divBdr>
    </w:div>
    <w:div w:id="691298082">
      <w:marLeft w:val="640"/>
      <w:marRight w:val="0"/>
      <w:marTop w:val="0"/>
      <w:marBottom w:val="0"/>
      <w:divBdr>
        <w:top w:val="none" w:sz="0" w:space="0" w:color="auto"/>
        <w:left w:val="none" w:sz="0" w:space="0" w:color="auto"/>
        <w:bottom w:val="none" w:sz="0" w:space="0" w:color="auto"/>
        <w:right w:val="none" w:sz="0" w:space="0" w:color="auto"/>
      </w:divBdr>
    </w:div>
    <w:div w:id="691539315">
      <w:marLeft w:val="640"/>
      <w:marRight w:val="0"/>
      <w:marTop w:val="0"/>
      <w:marBottom w:val="0"/>
      <w:divBdr>
        <w:top w:val="none" w:sz="0" w:space="0" w:color="auto"/>
        <w:left w:val="none" w:sz="0" w:space="0" w:color="auto"/>
        <w:bottom w:val="none" w:sz="0" w:space="0" w:color="auto"/>
        <w:right w:val="none" w:sz="0" w:space="0" w:color="auto"/>
      </w:divBdr>
    </w:div>
    <w:div w:id="691611736">
      <w:marLeft w:val="640"/>
      <w:marRight w:val="0"/>
      <w:marTop w:val="0"/>
      <w:marBottom w:val="0"/>
      <w:divBdr>
        <w:top w:val="none" w:sz="0" w:space="0" w:color="auto"/>
        <w:left w:val="none" w:sz="0" w:space="0" w:color="auto"/>
        <w:bottom w:val="none" w:sz="0" w:space="0" w:color="auto"/>
        <w:right w:val="none" w:sz="0" w:space="0" w:color="auto"/>
      </w:divBdr>
    </w:div>
    <w:div w:id="692654001">
      <w:marLeft w:val="640"/>
      <w:marRight w:val="0"/>
      <w:marTop w:val="0"/>
      <w:marBottom w:val="0"/>
      <w:divBdr>
        <w:top w:val="none" w:sz="0" w:space="0" w:color="auto"/>
        <w:left w:val="none" w:sz="0" w:space="0" w:color="auto"/>
        <w:bottom w:val="none" w:sz="0" w:space="0" w:color="auto"/>
        <w:right w:val="none" w:sz="0" w:space="0" w:color="auto"/>
      </w:divBdr>
    </w:div>
    <w:div w:id="692657793">
      <w:marLeft w:val="640"/>
      <w:marRight w:val="0"/>
      <w:marTop w:val="0"/>
      <w:marBottom w:val="0"/>
      <w:divBdr>
        <w:top w:val="none" w:sz="0" w:space="0" w:color="auto"/>
        <w:left w:val="none" w:sz="0" w:space="0" w:color="auto"/>
        <w:bottom w:val="none" w:sz="0" w:space="0" w:color="auto"/>
        <w:right w:val="none" w:sz="0" w:space="0" w:color="auto"/>
      </w:divBdr>
    </w:div>
    <w:div w:id="692848491">
      <w:marLeft w:val="640"/>
      <w:marRight w:val="0"/>
      <w:marTop w:val="0"/>
      <w:marBottom w:val="0"/>
      <w:divBdr>
        <w:top w:val="none" w:sz="0" w:space="0" w:color="auto"/>
        <w:left w:val="none" w:sz="0" w:space="0" w:color="auto"/>
        <w:bottom w:val="none" w:sz="0" w:space="0" w:color="auto"/>
        <w:right w:val="none" w:sz="0" w:space="0" w:color="auto"/>
      </w:divBdr>
    </w:div>
    <w:div w:id="693770505">
      <w:marLeft w:val="640"/>
      <w:marRight w:val="0"/>
      <w:marTop w:val="0"/>
      <w:marBottom w:val="0"/>
      <w:divBdr>
        <w:top w:val="none" w:sz="0" w:space="0" w:color="auto"/>
        <w:left w:val="none" w:sz="0" w:space="0" w:color="auto"/>
        <w:bottom w:val="none" w:sz="0" w:space="0" w:color="auto"/>
        <w:right w:val="none" w:sz="0" w:space="0" w:color="auto"/>
      </w:divBdr>
    </w:div>
    <w:div w:id="694043236">
      <w:marLeft w:val="640"/>
      <w:marRight w:val="0"/>
      <w:marTop w:val="0"/>
      <w:marBottom w:val="0"/>
      <w:divBdr>
        <w:top w:val="none" w:sz="0" w:space="0" w:color="auto"/>
        <w:left w:val="none" w:sz="0" w:space="0" w:color="auto"/>
        <w:bottom w:val="none" w:sz="0" w:space="0" w:color="auto"/>
        <w:right w:val="none" w:sz="0" w:space="0" w:color="auto"/>
      </w:divBdr>
    </w:div>
    <w:div w:id="694237079">
      <w:marLeft w:val="640"/>
      <w:marRight w:val="0"/>
      <w:marTop w:val="0"/>
      <w:marBottom w:val="0"/>
      <w:divBdr>
        <w:top w:val="none" w:sz="0" w:space="0" w:color="auto"/>
        <w:left w:val="none" w:sz="0" w:space="0" w:color="auto"/>
        <w:bottom w:val="none" w:sz="0" w:space="0" w:color="auto"/>
        <w:right w:val="none" w:sz="0" w:space="0" w:color="auto"/>
      </w:divBdr>
    </w:div>
    <w:div w:id="694691178">
      <w:marLeft w:val="640"/>
      <w:marRight w:val="0"/>
      <w:marTop w:val="0"/>
      <w:marBottom w:val="0"/>
      <w:divBdr>
        <w:top w:val="none" w:sz="0" w:space="0" w:color="auto"/>
        <w:left w:val="none" w:sz="0" w:space="0" w:color="auto"/>
        <w:bottom w:val="none" w:sz="0" w:space="0" w:color="auto"/>
        <w:right w:val="none" w:sz="0" w:space="0" w:color="auto"/>
      </w:divBdr>
    </w:div>
    <w:div w:id="696546532">
      <w:marLeft w:val="640"/>
      <w:marRight w:val="0"/>
      <w:marTop w:val="0"/>
      <w:marBottom w:val="0"/>
      <w:divBdr>
        <w:top w:val="none" w:sz="0" w:space="0" w:color="auto"/>
        <w:left w:val="none" w:sz="0" w:space="0" w:color="auto"/>
        <w:bottom w:val="none" w:sz="0" w:space="0" w:color="auto"/>
        <w:right w:val="none" w:sz="0" w:space="0" w:color="auto"/>
      </w:divBdr>
    </w:div>
    <w:div w:id="696587588">
      <w:marLeft w:val="640"/>
      <w:marRight w:val="0"/>
      <w:marTop w:val="0"/>
      <w:marBottom w:val="0"/>
      <w:divBdr>
        <w:top w:val="none" w:sz="0" w:space="0" w:color="auto"/>
        <w:left w:val="none" w:sz="0" w:space="0" w:color="auto"/>
        <w:bottom w:val="none" w:sz="0" w:space="0" w:color="auto"/>
        <w:right w:val="none" w:sz="0" w:space="0" w:color="auto"/>
      </w:divBdr>
    </w:div>
    <w:div w:id="698313719">
      <w:marLeft w:val="640"/>
      <w:marRight w:val="0"/>
      <w:marTop w:val="0"/>
      <w:marBottom w:val="0"/>
      <w:divBdr>
        <w:top w:val="none" w:sz="0" w:space="0" w:color="auto"/>
        <w:left w:val="none" w:sz="0" w:space="0" w:color="auto"/>
        <w:bottom w:val="none" w:sz="0" w:space="0" w:color="auto"/>
        <w:right w:val="none" w:sz="0" w:space="0" w:color="auto"/>
      </w:divBdr>
    </w:div>
    <w:div w:id="698431658">
      <w:marLeft w:val="640"/>
      <w:marRight w:val="0"/>
      <w:marTop w:val="0"/>
      <w:marBottom w:val="0"/>
      <w:divBdr>
        <w:top w:val="none" w:sz="0" w:space="0" w:color="auto"/>
        <w:left w:val="none" w:sz="0" w:space="0" w:color="auto"/>
        <w:bottom w:val="none" w:sz="0" w:space="0" w:color="auto"/>
        <w:right w:val="none" w:sz="0" w:space="0" w:color="auto"/>
      </w:divBdr>
    </w:div>
    <w:div w:id="698899299">
      <w:marLeft w:val="640"/>
      <w:marRight w:val="0"/>
      <w:marTop w:val="0"/>
      <w:marBottom w:val="0"/>
      <w:divBdr>
        <w:top w:val="none" w:sz="0" w:space="0" w:color="auto"/>
        <w:left w:val="none" w:sz="0" w:space="0" w:color="auto"/>
        <w:bottom w:val="none" w:sz="0" w:space="0" w:color="auto"/>
        <w:right w:val="none" w:sz="0" w:space="0" w:color="auto"/>
      </w:divBdr>
    </w:div>
    <w:div w:id="699168703">
      <w:marLeft w:val="640"/>
      <w:marRight w:val="0"/>
      <w:marTop w:val="0"/>
      <w:marBottom w:val="0"/>
      <w:divBdr>
        <w:top w:val="none" w:sz="0" w:space="0" w:color="auto"/>
        <w:left w:val="none" w:sz="0" w:space="0" w:color="auto"/>
        <w:bottom w:val="none" w:sz="0" w:space="0" w:color="auto"/>
        <w:right w:val="none" w:sz="0" w:space="0" w:color="auto"/>
      </w:divBdr>
    </w:div>
    <w:div w:id="699235303">
      <w:marLeft w:val="640"/>
      <w:marRight w:val="0"/>
      <w:marTop w:val="0"/>
      <w:marBottom w:val="0"/>
      <w:divBdr>
        <w:top w:val="none" w:sz="0" w:space="0" w:color="auto"/>
        <w:left w:val="none" w:sz="0" w:space="0" w:color="auto"/>
        <w:bottom w:val="none" w:sz="0" w:space="0" w:color="auto"/>
        <w:right w:val="none" w:sz="0" w:space="0" w:color="auto"/>
      </w:divBdr>
    </w:div>
    <w:div w:id="699822598">
      <w:marLeft w:val="640"/>
      <w:marRight w:val="0"/>
      <w:marTop w:val="0"/>
      <w:marBottom w:val="0"/>
      <w:divBdr>
        <w:top w:val="none" w:sz="0" w:space="0" w:color="auto"/>
        <w:left w:val="none" w:sz="0" w:space="0" w:color="auto"/>
        <w:bottom w:val="none" w:sz="0" w:space="0" w:color="auto"/>
        <w:right w:val="none" w:sz="0" w:space="0" w:color="auto"/>
      </w:divBdr>
    </w:div>
    <w:div w:id="700670641">
      <w:marLeft w:val="640"/>
      <w:marRight w:val="0"/>
      <w:marTop w:val="0"/>
      <w:marBottom w:val="0"/>
      <w:divBdr>
        <w:top w:val="none" w:sz="0" w:space="0" w:color="auto"/>
        <w:left w:val="none" w:sz="0" w:space="0" w:color="auto"/>
        <w:bottom w:val="none" w:sz="0" w:space="0" w:color="auto"/>
        <w:right w:val="none" w:sz="0" w:space="0" w:color="auto"/>
      </w:divBdr>
    </w:div>
    <w:div w:id="700862471">
      <w:marLeft w:val="640"/>
      <w:marRight w:val="0"/>
      <w:marTop w:val="0"/>
      <w:marBottom w:val="0"/>
      <w:divBdr>
        <w:top w:val="none" w:sz="0" w:space="0" w:color="auto"/>
        <w:left w:val="none" w:sz="0" w:space="0" w:color="auto"/>
        <w:bottom w:val="none" w:sz="0" w:space="0" w:color="auto"/>
        <w:right w:val="none" w:sz="0" w:space="0" w:color="auto"/>
      </w:divBdr>
    </w:div>
    <w:div w:id="700981100">
      <w:marLeft w:val="640"/>
      <w:marRight w:val="0"/>
      <w:marTop w:val="0"/>
      <w:marBottom w:val="0"/>
      <w:divBdr>
        <w:top w:val="none" w:sz="0" w:space="0" w:color="auto"/>
        <w:left w:val="none" w:sz="0" w:space="0" w:color="auto"/>
        <w:bottom w:val="none" w:sz="0" w:space="0" w:color="auto"/>
        <w:right w:val="none" w:sz="0" w:space="0" w:color="auto"/>
      </w:divBdr>
    </w:div>
    <w:div w:id="701053552">
      <w:marLeft w:val="640"/>
      <w:marRight w:val="0"/>
      <w:marTop w:val="0"/>
      <w:marBottom w:val="0"/>
      <w:divBdr>
        <w:top w:val="none" w:sz="0" w:space="0" w:color="auto"/>
        <w:left w:val="none" w:sz="0" w:space="0" w:color="auto"/>
        <w:bottom w:val="none" w:sz="0" w:space="0" w:color="auto"/>
        <w:right w:val="none" w:sz="0" w:space="0" w:color="auto"/>
      </w:divBdr>
    </w:div>
    <w:div w:id="702441004">
      <w:marLeft w:val="640"/>
      <w:marRight w:val="0"/>
      <w:marTop w:val="0"/>
      <w:marBottom w:val="0"/>
      <w:divBdr>
        <w:top w:val="none" w:sz="0" w:space="0" w:color="auto"/>
        <w:left w:val="none" w:sz="0" w:space="0" w:color="auto"/>
        <w:bottom w:val="none" w:sz="0" w:space="0" w:color="auto"/>
        <w:right w:val="none" w:sz="0" w:space="0" w:color="auto"/>
      </w:divBdr>
    </w:div>
    <w:div w:id="703872948">
      <w:marLeft w:val="640"/>
      <w:marRight w:val="0"/>
      <w:marTop w:val="0"/>
      <w:marBottom w:val="0"/>
      <w:divBdr>
        <w:top w:val="none" w:sz="0" w:space="0" w:color="auto"/>
        <w:left w:val="none" w:sz="0" w:space="0" w:color="auto"/>
        <w:bottom w:val="none" w:sz="0" w:space="0" w:color="auto"/>
        <w:right w:val="none" w:sz="0" w:space="0" w:color="auto"/>
      </w:divBdr>
    </w:div>
    <w:div w:id="705718125">
      <w:marLeft w:val="640"/>
      <w:marRight w:val="0"/>
      <w:marTop w:val="0"/>
      <w:marBottom w:val="0"/>
      <w:divBdr>
        <w:top w:val="none" w:sz="0" w:space="0" w:color="auto"/>
        <w:left w:val="none" w:sz="0" w:space="0" w:color="auto"/>
        <w:bottom w:val="none" w:sz="0" w:space="0" w:color="auto"/>
        <w:right w:val="none" w:sz="0" w:space="0" w:color="auto"/>
      </w:divBdr>
    </w:div>
    <w:div w:id="705762135">
      <w:marLeft w:val="640"/>
      <w:marRight w:val="0"/>
      <w:marTop w:val="0"/>
      <w:marBottom w:val="0"/>
      <w:divBdr>
        <w:top w:val="none" w:sz="0" w:space="0" w:color="auto"/>
        <w:left w:val="none" w:sz="0" w:space="0" w:color="auto"/>
        <w:bottom w:val="none" w:sz="0" w:space="0" w:color="auto"/>
        <w:right w:val="none" w:sz="0" w:space="0" w:color="auto"/>
      </w:divBdr>
    </w:div>
    <w:div w:id="706443554">
      <w:marLeft w:val="640"/>
      <w:marRight w:val="0"/>
      <w:marTop w:val="0"/>
      <w:marBottom w:val="0"/>
      <w:divBdr>
        <w:top w:val="none" w:sz="0" w:space="0" w:color="auto"/>
        <w:left w:val="none" w:sz="0" w:space="0" w:color="auto"/>
        <w:bottom w:val="none" w:sz="0" w:space="0" w:color="auto"/>
        <w:right w:val="none" w:sz="0" w:space="0" w:color="auto"/>
      </w:divBdr>
    </w:div>
    <w:div w:id="707068987">
      <w:marLeft w:val="640"/>
      <w:marRight w:val="0"/>
      <w:marTop w:val="0"/>
      <w:marBottom w:val="0"/>
      <w:divBdr>
        <w:top w:val="none" w:sz="0" w:space="0" w:color="auto"/>
        <w:left w:val="none" w:sz="0" w:space="0" w:color="auto"/>
        <w:bottom w:val="none" w:sz="0" w:space="0" w:color="auto"/>
        <w:right w:val="none" w:sz="0" w:space="0" w:color="auto"/>
      </w:divBdr>
    </w:div>
    <w:div w:id="707146340">
      <w:marLeft w:val="640"/>
      <w:marRight w:val="0"/>
      <w:marTop w:val="0"/>
      <w:marBottom w:val="0"/>
      <w:divBdr>
        <w:top w:val="none" w:sz="0" w:space="0" w:color="auto"/>
        <w:left w:val="none" w:sz="0" w:space="0" w:color="auto"/>
        <w:bottom w:val="none" w:sz="0" w:space="0" w:color="auto"/>
        <w:right w:val="none" w:sz="0" w:space="0" w:color="auto"/>
      </w:divBdr>
    </w:div>
    <w:div w:id="707484883">
      <w:marLeft w:val="640"/>
      <w:marRight w:val="0"/>
      <w:marTop w:val="0"/>
      <w:marBottom w:val="0"/>
      <w:divBdr>
        <w:top w:val="none" w:sz="0" w:space="0" w:color="auto"/>
        <w:left w:val="none" w:sz="0" w:space="0" w:color="auto"/>
        <w:bottom w:val="none" w:sz="0" w:space="0" w:color="auto"/>
        <w:right w:val="none" w:sz="0" w:space="0" w:color="auto"/>
      </w:divBdr>
    </w:div>
    <w:div w:id="707871133">
      <w:marLeft w:val="640"/>
      <w:marRight w:val="0"/>
      <w:marTop w:val="0"/>
      <w:marBottom w:val="0"/>
      <w:divBdr>
        <w:top w:val="none" w:sz="0" w:space="0" w:color="auto"/>
        <w:left w:val="none" w:sz="0" w:space="0" w:color="auto"/>
        <w:bottom w:val="none" w:sz="0" w:space="0" w:color="auto"/>
        <w:right w:val="none" w:sz="0" w:space="0" w:color="auto"/>
      </w:divBdr>
    </w:div>
    <w:div w:id="707872256">
      <w:marLeft w:val="640"/>
      <w:marRight w:val="0"/>
      <w:marTop w:val="0"/>
      <w:marBottom w:val="0"/>
      <w:divBdr>
        <w:top w:val="none" w:sz="0" w:space="0" w:color="auto"/>
        <w:left w:val="none" w:sz="0" w:space="0" w:color="auto"/>
        <w:bottom w:val="none" w:sz="0" w:space="0" w:color="auto"/>
        <w:right w:val="none" w:sz="0" w:space="0" w:color="auto"/>
      </w:divBdr>
    </w:div>
    <w:div w:id="709494890">
      <w:marLeft w:val="640"/>
      <w:marRight w:val="0"/>
      <w:marTop w:val="0"/>
      <w:marBottom w:val="0"/>
      <w:divBdr>
        <w:top w:val="none" w:sz="0" w:space="0" w:color="auto"/>
        <w:left w:val="none" w:sz="0" w:space="0" w:color="auto"/>
        <w:bottom w:val="none" w:sz="0" w:space="0" w:color="auto"/>
        <w:right w:val="none" w:sz="0" w:space="0" w:color="auto"/>
      </w:divBdr>
    </w:div>
    <w:div w:id="710955896">
      <w:marLeft w:val="640"/>
      <w:marRight w:val="0"/>
      <w:marTop w:val="0"/>
      <w:marBottom w:val="0"/>
      <w:divBdr>
        <w:top w:val="none" w:sz="0" w:space="0" w:color="auto"/>
        <w:left w:val="none" w:sz="0" w:space="0" w:color="auto"/>
        <w:bottom w:val="none" w:sz="0" w:space="0" w:color="auto"/>
        <w:right w:val="none" w:sz="0" w:space="0" w:color="auto"/>
      </w:divBdr>
    </w:div>
    <w:div w:id="711811737">
      <w:marLeft w:val="640"/>
      <w:marRight w:val="0"/>
      <w:marTop w:val="0"/>
      <w:marBottom w:val="0"/>
      <w:divBdr>
        <w:top w:val="none" w:sz="0" w:space="0" w:color="auto"/>
        <w:left w:val="none" w:sz="0" w:space="0" w:color="auto"/>
        <w:bottom w:val="none" w:sz="0" w:space="0" w:color="auto"/>
        <w:right w:val="none" w:sz="0" w:space="0" w:color="auto"/>
      </w:divBdr>
    </w:div>
    <w:div w:id="712120489">
      <w:marLeft w:val="640"/>
      <w:marRight w:val="0"/>
      <w:marTop w:val="0"/>
      <w:marBottom w:val="0"/>
      <w:divBdr>
        <w:top w:val="none" w:sz="0" w:space="0" w:color="auto"/>
        <w:left w:val="none" w:sz="0" w:space="0" w:color="auto"/>
        <w:bottom w:val="none" w:sz="0" w:space="0" w:color="auto"/>
        <w:right w:val="none" w:sz="0" w:space="0" w:color="auto"/>
      </w:divBdr>
    </w:div>
    <w:div w:id="712389109">
      <w:marLeft w:val="640"/>
      <w:marRight w:val="0"/>
      <w:marTop w:val="0"/>
      <w:marBottom w:val="0"/>
      <w:divBdr>
        <w:top w:val="none" w:sz="0" w:space="0" w:color="auto"/>
        <w:left w:val="none" w:sz="0" w:space="0" w:color="auto"/>
        <w:bottom w:val="none" w:sz="0" w:space="0" w:color="auto"/>
        <w:right w:val="none" w:sz="0" w:space="0" w:color="auto"/>
      </w:divBdr>
    </w:div>
    <w:div w:id="712778172">
      <w:marLeft w:val="640"/>
      <w:marRight w:val="0"/>
      <w:marTop w:val="0"/>
      <w:marBottom w:val="0"/>
      <w:divBdr>
        <w:top w:val="none" w:sz="0" w:space="0" w:color="auto"/>
        <w:left w:val="none" w:sz="0" w:space="0" w:color="auto"/>
        <w:bottom w:val="none" w:sz="0" w:space="0" w:color="auto"/>
        <w:right w:val="none" w:sz="0" w:space="0" w:color="auto"/>
      </w:divBdr>
    </w:div>
    <w:div w:id="713189746">
      <w:marLeft w:val="640"/>
      <w:marRight w:val="0"/>
      <w:marTop w:val="0"/>
      <w:marBottom w:val="0"/>
      <w:divBdr>
        <w:top w:val="none" w:sz="0" w:space="0" w:color="auto"/>
        <w:left w:val="none" w:sz="0" w:space="0" w:color="auto"/>
        <w:bottom w:val="none" w:sz="0" w:space="0" w:color="auto"/>
        <w:right w:val="none" w:sz="0" w:space="0" w:color="auto"/>
      </w:divBdr>
    </w:div>
    <w:div w:id="713500678">
      <w:marLeft w:val="640"/>
      <w:marRight w:val="0"/>
      <w:marTop w:val="0"/>
      <w:marBottom w:val="0"/>
      <w:divBdr>
        <w:top w:val="none" w:sz="0" w:space="0" w:color="auto"/>
        <w:left w:val="none" w:sz="0" w:space="0" w:color="auto"/>
        <w:bottom w:val="none" w:sz="0" w:space="0" w:color="auto"/>
        <w:right w:val="none" w:sz="0" w:space="0" w:color="auto"/>
      </w:divBdr>
    </w:div>
    <w:div w:id="713819342">
      <w:marLeft w:val="640"/>
      <w:marRight w:val="0"/>
      <w:marTop w:val="0"/>
      <w:marBottom w:val="0"/>
      <w:divBdr>
        <w:top w:val="none" w:sz="0" w:space="0" w:color="auto"/>
        <w:left w:val="none" w:sz="0" w:space="0" w:color="auto"/>
        <w:bottom w:val="none" w:sz="0" w:space="0" w:color="auto"/>
        <w:right w:val="none" w:sz="0" w:space="0" w:color="auto"/>
      </w:divBdr>
    </w:div>
    <w:div w:id="714281847">
      <w:marLeft w:val="640"/>
      <w:marRight w:val="0"/>
      <w:marTop w:val="0"/>
      <w:marBottom w:val="0"/>
      <w:divBdr>
        <w:top w:val="none" w:sz="0" w:space="0" w:color="auto"/>
        <w:left w:val="none" w:sz="0" w:space="0" w:color="auto"/>
        <w:bottom w:val="none" w:sz="0" w:space="0" w:color="auto"/>
        <w:right w:val="none" w:sz="0" w:space="0" w:color="auto"/>
      </w:divBdr>
    </w:div>
    <w:div w:id="714892213">
      <w:marLeft w:val="640"/>
      <w:marRight w:val="0"/>
      <w:marTop w:val="0"/>
      <w:marBottom w:val="0"/>
      <w:divBdr>
        <w:top w:val="none" w:sz="0" w:space="0" w:color="auto"/>
        <w:left w:val="none" w:sz="0" w:space="0" w:color="auto"/>
        <w:bottom w:val="none" w:sz="0" w:space="0" w:color="auto"/>
        <w:right w:val="none" w:sz="0" w:space="0" w:color="auto"/>
      </w:divBdr>
    </w:div>
    <w:div w:id="715197770">
      <w:marLeft w:val="640"/>
      <w:marRight w:val="0"/>
      <w:marTop w:val="0"/>
      <w:marBottom w:val="0"/>
      <w:divBdr>
        <w:top w:val="none" w:sz="0" w:space="0" w:color="auto"/>
        <w:left w:val="none" w:sz="0" w:space="0" w:color="auto"/>
        <w:bottom w:val="none" w:sz="0" w:space="0" w:color="auto"/>
        <w:right w:val="none" w:sz="0" w:space="0" w:color="auto"/>
      </w:divBdr>
    </w:div>
    <w:div w:id="715857764">
      <w:marLeft w:val="640"/>
      <w:marRight w:val="0"/>
      <w:marTop w:val="0"/>
      <w:marBottom w:val="0"/>
      <w:divBdr>
        <w:top w:val="none" w:sz="0" w:space="0" w:color="auto"/>
        <w:left w:val="none" w:sz="0" w:space="0" w:color="auto"/>
        <w:bottom w:val="none" w:sz="0" w:space="0" w:color="auto"/>
        <w:right w:val="none" w:sz="0" w:space="0" w:color="auto"/>
      </w:divBdr>
    </w:div>
    <w:div w:id="716243048">
      <w:marLeft w:val="640"/>
      <w:marRight w:val="0"/>
      <w:marTop w:val="0"/>
      <w:marBottom w:val="0"/>
      <w:divBdr>
        <w:top w:val="none" w:sz="0" w:space="0" w:color="auto"/>
        <w:left w:val="none" w:sz="0" w:space="0" w:color="auto"/>
        <w:bottom w:val="none" w:sz="0" w:space="0" w:color="auto"/>
        <w:right w:val="none" w:sz="0" w:space="0" w:color="auto"/>
      </w:divBdr>
    </w:div>
    <w:div w:id="716661071">
      <w:marLeft w:val="640"/>
      <w:marRight w:val="0"/>
      <w:marTop w:val="0"/>
      <w:marBottom w:val="0"/>
      <w:divBdr>
        <w:top w:val="none" w:sz="0" w:space="0" w:color="auto"/>
        <w:left w:val="none" w:sz="0" w:space="0" w:color="auto"/>
        <w:bottom w:val="none" w:sz="0" w:space="0" w:color="auto"/>
        <w:right w:val="none" w:sz="0" w:space="0" w:color="auto"/>
      </w:divBdr>
    </w:div>
    <w:div w:id="716782482">
      <w:marLeft w:val="640"/>
      <w:marRight w:val="0"/>
      <w:marTop w:val="0"/>
      <w:marBottom w:val="0"/>
      <w:divBdr>
        <w:top w:val="none" w:sz="0" w:space="0" w:color="auto"/>
        <w:left w:val="none" w:sz="0" w:space="0" w:color="auto"/>
        <w:bottom w:val="none" w:sz="0" w:space="0" w:color="auto"/>
        <w:right w:val="none" w:sz="0" w:space="0" w:color="auto"/>
      </w:divBdr>
    </w:div>
    <w:div w:id="717322980">
      <w:marLeft w:val="640"/>
      <w:marRight w:val="0"/>
      <w:marTop w:val="0"/>
      <w:marBottom w:val="0"/>
      <w:divBdr>
        <w:top w:val="none" w:sz="0" w:space="0" w:color="auto"/>
        <w:left w:val="none" w:sz="0" w:space="0" w:color="auto"/>
        <w:bottom w:val="none" w:sz="0" w:space="0" w:color="auto"/>
        <w:right w:val="none" w:sz="0" w:space="0" w:color="auto"/>
      </w:divBdr>
    </w:div>
    <w:div w:id="717557956">
      <w:marLeft w:val="640"/>
      <w:marRight w:val="0"/>
      <w:marTop w:val="0"/>
      <w:marBottom w:val="0"/>
      <w:divBdr>
        <w:top w:val="none" w:sz="0" w:space="0" w:color="auto"/>
        <w:left w:val="none" w:sz="0" w:space="0" w:color="auto"/>
        <w:bottom w:val="none" w:sz="0" w:space="0" w:color="auto"/>
        <w:right w:val="none" w:sz="0" w:space="0" w:color="auto"/>
      </w:divBdr>
    </w:div>
    <w:div w:id="717585706">
      <w:marLeft w:val="640"/>
      <w:marRight w:val="0"/>
      <w:marTop w:val="0"/>
      <w:marBottom w:val="0"/>
      <w:divBdr>
        <w:top w:val="none" w:sz="0" w:space="0" w:color="auto"/>
        <w:left w:val="none" w:sz="0" w:space="0" w:color="auto"/>
        <w:bottom w:val="none" w:sz="0" w:space="0" w:color="auto"/>
        <w:right w:val="none" w:sz="0" w:space="0" w:color="auto"/>
      </w:divBdr>
    </w:div>
    <w:div w:id="717974606">
      <w:marLeft w:val="640"/>
      <w:marRight w:val="0"/>
      <w:marTop w:val="0"/>
      <w:marBottom w:val="0"/>
      <w:divBdr>
        <w:top w:val="none" w:sz="0" w:space="0" w:color="auto"/>
        <w:left w:val="none" w:sz="0" w:space="0" w:color="auto"/>
        <w:bottom w:val="none" w:sz="0" w:space="0" w:color="auto"/>
        <w:right w:val="none" w:sz="0" w:space="0" w:color="auto"/>
      </w:divBdr>
    </w:div>
    <w:div w:id="717976408">
      <w:marLeft w:val="640"/>
      <w:marRight w:val="0"/>
      <w:marTop w:val="0"/>
      <w:marBottom w:val="0"/>
      <w:divBdr>
        <w:top w:val="none" w:sz="0" w:space="0" w:color="auto"/>
        <w:left w:val="none" w:sz="0" w:space="0" w:color="auto"/>
        <w:bottom w:val="none" w:sz="0" w:space="0" w:color="auto"/>
        <w:right w:val="none" w:sz="0" w:space="0" w:color="auto"/>
      </w:divBdr>
    </w:div>
    <w:div w:id="718430899">
      <w:marLeft w:val="640"/>
      <w:marRight w:val="0"/>
      <w:marTop w:val="0"/>
      <w:marBottom w:val="0"/>
      <w:divBdr>
        <w:top w:val="none" w:sz="0" w:space="0" w:color="auto"/>
        <w:left w:val="none" w:sz="0" w:space="0" w:color="auto"/>
        <w:bottom w:val="none" w:sz="0" w:space="0" w:color="auto"/>
        <w:right w:val="none" w:sz="0" w:space="0" w:color="auto"/>
      </w:divBdr>
    </w:div>
    <w:div w:id="719212340">
      <w:marLeft w:val="640"/>
      <w:marRight w:val="0"/>
      <w:marTop w:val="0"/>
      <w:marBottom w:val="0"/>
      <w:divBdr>
        <w:top w:val="none" w:sz="0" w:space="0" w:color="auto"/>
        <w:left w:val="none" w:sz="0" w:space="0" w:color="auto"/>
        <w:bottom w:val="none" w:sz="0" w:space="0" w:color="auto"/>
        <w:right w:val="none" w:sz="0" w:space="0" w:color="auto"/>
      </w:divBdr>
    </w:div>
    <w:div w:id="719284098">
      <w:marLeft w:val="640"/>
      <w:marRight w:val="0"/>
      <w:marTop w:val="0"/>
      <w:marBottom w:val="0"/>
      <w:divBdr>
        <w:top w:val="none" w:sz="0" w:space="0" w:color="auto"/>
        <w:left w:val="none" w:sz="0" w:space="0" w:color="auto"/>
        <w:bottom w:val="none" w:sz="0" w:space="0" w:color="auto"/>
        <w:right w:val="none" w:sz="0" w:space="0" w:color="auto"/>
      </w:divBdr>
    </w:div>
    <w:div w:id="720178069">
      <w:marLeft w:val="640"/>
      <w:marRight w:val="0"/>
      <w:marTop w:val="0"/>
      <w:marBottom w:val="0"/>
      <w:divBdr>
        <w:top w:val="none" w:sz="0" w:space="0" w:color="auto"/>
        <w:left w:val="none" w:sz="0" w:space="0" w:color="auto"/>
        <w:bottom w:val="none" w:sz="0" w:space="0" w:color="auto"/>
        <w:right w:val="none" w:sz="0" w:space="0" w:color="auto"/>
      </w:divBdr>
    </w:div>
    <w:div w:id="720593455">
      <w:marLeft w:val="640"/>
      <w:marRight w:val="0"/>
      <w:marTop w:val="0"/>
      <w:marBottom w:val="0"/>
      <w:divBdr>
        <w:top w:val="none" w:sz="0" w:space="0" w:color="auto"/>
        <w:left w:val="none" w:sz="0" w:space="0" w:color="auto"/>
        <w:bottom w:val="none" w:sz="0" w:space="0" w:color="auto"/>
        <w:right w:val="none" w:sz="0" w:space="0" w:color="auto"/>
      </w:divBdr>
    </w:div>
    <w:div w:id="720789393">
      <w:marLeft w:val="640"/>
      <w:marRight w:val="0"/>
      <w:marTop w:val="0"/>
      <w:marBottom w:val="0"/>
      <w:divBdr>
        <w:top w:val="none" w:sz="0" w:space="0" w:color="auto"/>
        <w:left w:val="none" w:sz="0" w:space="0" w:color="auto"/>
        <w:bottom w:val="none" w:sz="0" w:space="0" w:color="auto"/>
        <w:right w:val="none" w:sz="0" w:space="0" w:color="auto"/>
      </w:divBdr>
    </w:div>
    <w:div w:id="721755227">
      <w:marLeft w:val="640"/>
      <w:marRight w:val="0"/>
      <w:marTop w:val="0"/>
      <w:marBottom w:val="0"/>
      <w:divBdr>
        <w:top w:val="none" w:sz="0" w:space="0" w:color="auto"/>
        <w:left w:val="none" w:sz="0" w:space="0" w:color="auto"/>
        <w:bottom w:val="none" w:sz="0" w:space="0" w:color="auto"/>
        <w:right w:val="none" w:sz="0" w:space="0" w:color="auto"/>
      </w:divBdr>
    </w:div>
    <w:div w:id="721825466">
      <w:marLeft w:val="640"/>
      <w:marRight w:val="0"/>
      <w:marTop w:val="0"/>
      <w:marBottom w:val="0"/>
      <w:divBdr>
        <w:top w:val="none" w:sz="0" w:space="0" w:color="auto"/>
        <w:left w:val="none" w:sz="0" w:space="0" w:color="auto"/>
        <w:bottom w:val="none" w:sz="0" w:space="0" w:color="auto"/>
        <w:right w:val="none" w:sz="0" w:space="0" w:color="auto"/>
      </w:divBdr>
    </w:div>
    <w:div w:id="722098502">
      <w:marLeft w:val="640"/>
      <w:marRight w:val="0"/>
      <w:marTop w:val="0"/>
      <w:marBottom w:val="0"/>
      <w:divBdr>
        <w:top w:val="none" w:sz="0" w:space="0" w:color="auto"/>
        <w:left w:val="none" w:sz="0" w:space="0" w:color="auto"/>
        <w:bottom w:val="none" w:sz="0" w:space="0" w:color="auto"/>
        <w:right w:val="none" w:sz="0" w:space="0" w:color="auto"/>
      </w:divBdr>
    </w:div>
    <w:div w:id="724137339">
      <w:marLeft w:val="640"/>
      <w:marRight w:val="0"/>
      <w:marTop w:val="0"/>
      <w:marBottom w:val="0"/>
      <w:divBdr>
        <w:top w:val="none" w:sz="0" w:space="0" w:color="auto"/>
        <w:left w:val="none" w:sz="0" w:space="0" w:color="auto"/>
        <w:bottom w:val="none" w:sz="0" w:space="0" w:color="auto"/>
        <w:right w:val="none" w:sz="0" w:space="0" w:color="auto"/>
      </w:divBdr>
    </w:div>
    <w:div w:id="725184103">
      <w:marLeft w:val="640"/>
      <w:marRight w:val="0"/>
      <w:marTop w:val="0"/>
      <w:marBottom w:val="0"/>
      <w:divBdr>
        <w:top w:val="none" w:sz="0" w:space="0" w:color="auto"/>
        <w:left w:val="none" w:sz="0" w:space="0" w:color="auto"/>
        <w:bottom w:val="none" w:sz="0" w:space="0" w:color="auto"/>
        <w:right w:val="none" w:sz="0" w:space="0" w:color="auto"/>
      </w:divBdr>
    </w:div>
    <w:div w:id="725224178">
      <w:marLeft w:val="640"/>
      <w:marRight w:val="0"/>
      <w:marTop w:val="0"/>
      <w:marBottom w:val="0"/>
      <w:divBdr>
        <w:top w:val="none" w:sz="0" w:space="0" w:color="auto"/>
        <w:left w:val="none" w:sz="0" w:space="0" w:color="auto"/>
        <w:bottom w:val="none" w:sz="0" w:space="0" w:color="auto"/>
        <w:right w:val="none" w:sz="0" w:space="0" w:color="auto"/>
      </w:divBdr>
    </w:div>
    <w:div w:id="725639430">
      <w:marLeft w:val="640"/>
      <w:marRight w:val="0"/>
      <w:marTop w:val="0"/>
      <w:marBottom w:val="0"/>
      <w:divBdr>
        <w:top w:val="none" w:sz="0" w:space="0" w:color="auto"/>
        <w:left w:val="none" w:sz="0" w:space="0" w:color="auto"/>
        <w:bottom w:val="none" w:sz="0" w:space="0" w:color="auto"/>
        <w:right w:val="none" w:sz="0" w:space="0" w:color="auto"/>
      </w:divBdr>
    </w:div>
    <w:div w:id="725763425">
      <w:marLeft w:val="640"/>
      <w:marRight w:val="0"/>
      <w:marTop w:val="0"/>
      <w:marBottom w:val="0"/>
      <w:divBdr>
        <w:top w:val="none" w:sz="0" w:space="0" w:color="auto"/>
        <w:left w:val="none" w:sz="0" w:space="0" w:color="auto"/>
        <w:bottom w:val="none" w:sz="0" w:space="0" w:color="auto"/>
        <w:right w:val="none" w:sz="0" w:space="0" w:color="auto"/>
      </w:divBdr>
    </w:div>
    <w:div w:id="726337356">
      <w:marLeft w:val="640"/>
      <w:marRight w:val="0"/>
      <w:marTop w:val="0"/>
      <w:marBottom w:val="0"/>
      <w:divBdr>
        <w:top w:val="none" w:sz="0" w:space="0" w:color="auto"/>
        <w:left w:val="none" w:sz="0" w:space="0" w:color="auto"/>
        <w:bottom w:val="none" w:sz="0" w:space="0" w:color="auto"/>
        <w:right w:val="none" w:sz="0" w:space="0" w:color="auto"/>
      </w:divBdr>
    </w:div>
    <w:div w:id="726756166">
      <w:marLeft w:val="640"/>
      <w:marRight w:val="0"/>
      <w:marTop w:val="0"/>
      <w:marBottom w:val="0"/>
      <w:divBdr>
        <w:top w:val="none" w:sz="0" w:space="0" w:color="auto"/>
        <w:left w:val="none" w:sz="0" w:space="0" w:color="auto"/>
        <w:bottom w:val="none" w:sz="0" w:space="0" w:color="auto"/>
        <w:right w:val="none" w:sz="0" w:space="0" w:color="auto"/>
      </w:divBdr>
    </w:div>
    <w:div w:id="727001428">
      <w:marLeft w:val="640"/>
      <w:marRight w:val="0"/>
      <w:marTop w:val="0"/>
      <w:marBottom w:val="0"/>
      <w:divBdr>
        <w:top w:val="none" w:sz="0" w:space="0" w:color="auto"/>
        <w:left w:val="none" w:sz="0" w:space="0" w:color="auto"/>
        <w:bottom w:val="none" w:sz="0" w:space="0" w:color="auto"/>
        <w:right w:val="none" w:sz="0" w:space="0" w:color="auto"/>
      </w:divBdr>
    </w:div>
    <w:div w:id="727848828">
      <w:marLeft w:val="640"/>
      <w:marRight w:val="0"/>
      <w:marTop w:val="0"/>
      <w:marBottom w:val="0"/>
      <w:divBdr>
        <w:top w:val="none" w:sz="0" w:space="0" w:color="auto"/>
        <w:left w:val="none" w:sz="0" w:space="0" w:color="auto"/>
        <w:bottom w:val="none" w:sz="0" w:space="0" w:color="auto"/>
        <w:right w:val="none" w:sz="0" w:space="0" w:color="auto"/>
      </w:divBdr>
    </w:div>
    <w:div w:id="728649665">
      <w:marLeft w:val="640"/>
      <w:marRight w:val="0"/>
      <w:marTop w:val="0"/>
      <w:marBottom w:val="0"/>
      <w:divBdr>
        <w:top w:val="none" w:sz="0" w:space="0" w:color="auto"/>
        <w:left w:val="none" w:sz="0" w:space="0" w:color="auto"/>
        <w:bottom w:val="none" w:sz="0" w:space="0" w:color="auto"/>
        <w:right w:val="none" w:sz="0" w:space="0" w:color="auto"/>
      </w:divBdr>
    </w:div>
    <w:div w:id="729227399">
      <w:marLeft w:val="640"/>
      <w:marRight w:val="0"/>
      <w:marTop w:val="0"/>
      <w:marBottom w:val="0"/>
      <w:divBdr>
        <w:top w:val="none" w:sz="0" w:space="0" w:color="auto"/>
        <w:left w:val="none" w:sz="0" w:space="0" w:color="auto"/>
        <w:bottom w:val="none" w:sz="0" w:space="0" w:color="auto"/>
        <w:right w:val="none" w:sz="0" w:space="0" w:color="auto"/>
      </w:divBdr>
    </w:div>
    <w:div w:id="730495747">
      <w:marLeft w:val="640"/>
      <w:marRight w:val="0"/>
      <w:marTop w:val="0"/>
      <w:marBottom w:val="0"/>
      <w:divBdr>
        <w:top w:val="none" w:sz="0" w:space="0" w:color="auto"/>
        <w:left w:val="none" w:sz="0" w:space="0" w:color="auto"/>
        <w:bottom w:val="none" w:sz="0" w:space="0" w:color="auto"/>
        <w:right w:val="none" w:sz="0" w:space="0" w:color="auto"/>
      </w:divBdr>
    </w:div>
    <w:div w:id="731779135">
      <w:marLeft w:val="640"/>
      <w:marRight w:val="0"/>
      <w:marTop w:val="0"/>
      <w:marBottom w:val="0"/>
      <w:divBdr>
        <w:top w:val="none" w:sz="0" w:space="0" w:color="auto"/>
        <w:left w:val="none" w:sz="0" w:space="0" w:color="auto"/>
        <w:bottom w:val="none" w:sz="0" w:space="0" w:color="auto"/>
        <w:right w:val="none" w:sz="0" w:space="0" w:color="auto"/>
      </w:divBdr>
    </w:div>
    <w:div w:id="731853546">
      <w:marLeft w:val="640"/>
      <w:marRight w:val="0"/>
      <w:marTop w:val="0"/>
      <w:marBottom w:val="0"/>
      <w:divBdr>
        <w:top w:val="none" w:sz="0" w:space="0" w:color="auto"/>
        <w:left w:val="none" w:sz="0" w:space="0" w:color="auto"/>
        <w:bottom w:val="none" w:sz="0" w:space="0" w:color="auto"/>
        <w:right w:val="none" w:sz="0" w:space="0" w:color="auto"/>
      </w:divBdr>
    </w:div>
    <w:div w:id="732117062">
      <w:marLeft w:val="640"/>
      <w:marRight w:val="0"/>
      <w:marTop w:val="0"/>
      <w:marBottom w:val="0"/>
      <w:divBdr>
        <w:top w:val="none" w:sz="0" w:space="0" w:color="auto"/>
        <w:left w:val="none" w:sz="0" w:space="0" w:color="auto"/>
        <w:bottom w:val="none" w:sz="0" w:space="0" w:color="auto"/>
        <w:right w:val="none" w:sz="0" w:space="0" w:color="auto"/>
      </w:divBdr>
    </w:div>
    <w:div w:id="732505725">
      <w:marLeft w:val="640"/>
      <w:marRight w:val="0"/>
      <w:marTop w:val="0"/>
      <w:marBottom w:val="0"/>
      <w:divBdr>
        <w:top w:val="none" w:sz="0" w:space="0" w:color="auto"/>
        <w:left w:val="none" w:sz="0" w:space="0" w:color="auto"/>
        <w:bottom w:val="none" w:sz="0" w:space="0" w:color="auto"/>
        <w:right w:val="none" w:sz="0" w:space="0" w:color="auto"/>
      </w:divBdr>
    </w:div>
    <w:div w:id="733238639">
      <w:marLeft w:val="640"/>
      <w:marRight w:val="0"/>
      <w:marTop w:val="0"/>
      <w:marBottom w:val="0"/>
      <w:divBdr>
        <w:top w:val="none" w:sz="0" w:space="0" w:color="auto"/>
        <w:left w:val="none" w:sz="0" w:space="0" w:color="auto"/>
        <w:bottom w:val="none" w:sz="0" w:space="0" w:color="auto"/>
        <w:right w:val="none" w:sz="0" w:space="0" w:color="auto"/>
      </w:divBdr>
    </w:div>
    <w:div w:id="734476956">
      <w:bodyDiv w:val="1"/>
      <w:marLeft w:val="0"/>
      <w:marRight w:val="0"/>
      <w:marTop w:val="0"/>
      <w:marBottom w:val="0"/>
      <w:divBdr>
        <w:top w:val="none" w:sz="0" w:space="0" w:color="auto"/>
        <w:left w:val="none" w:sz="0" w:space="0" w:color="auto"/>
        <w:bottom w:val="none" w:sz="0" w:space="0" w:color="auto"/>
        <w:right w:val="none" w:sz="0" w:space="0" w:color="auto"/>
      </w:divBdr>
    </w:div>
    <w:div w:id="734595145">
      <w:marLeft w:val="640"/>
      <w:marRight w:val="0"/>
      <w:marTop w:val="0"/>
      <w:marBottom w:val="0"/>
      <w:divBdr>
        <w:top w:val="none" w:sz="0" w:space="0" w:color="auto"/>
        <w:left w:val="none" w:sz="0" w:space="0" w:color="auto"/>
        <w:bottom w:val="none" w:sz="0" w:space="0" w:color="auto"/>
        <w:right w:val="none" w:sz="0" w:space="0" w:color="auto"/>
      </w:divBdr>
    </w:div>
    <w:div w:id="735081689">
      <w:marLeft w:val="640"/>
      <w:marRight w:val="0"/>
      <w:marTop w:val="0"/>
      <w:marBottom w:val="0"/>
      <w:divBdr>
        <w:top w:val="none" w:sz="0" w:space="0" w:color="auto"/>
        <w:left w:val="none" w:sz="0" w:space="0" w:color="auto"/>
        <w:bottom w:val="none" w:sz="0" w:space="0" w:color="auto"/>
        <w:right w:val="none" w:sz="0" w:space="0" w:color="auto"/>
      </w:divBdr>
    </w:div>
    <w:div w:id="735321115">
      <w:marLeft w:val="640"/>
      <w:marRight w:val="0"/>
      <w:marTop w:val="0"/>
      <w:marBottom w:val="0"/>
      <w:divBdr>
        <w:top w:val="none" w:sz="0" w:space="0" w:color="auto"/>
        <w:left w:val="none" w:sz="0" w:space="0" w:color="auto"/>
        <w:bottom w:val="none" w:sz="0" w:space="0" w:color="auto"/>
        <w:right w:val="none" w:sz="0" w:space="0" w:color="auto"/>
      </w:divBdr>
    </w:div>
    <w:div w:id="735663752">
      <w:marLeft w:val="640"/>
      <w:marRight w:val="0"/>
      <w:marTop w:val="0"/>
      <w:marBottom w:val="0"/>
      <w:divBdr>
        <w:top w:val="none" w:sz="0" w:space="0" w:color="auto"/>
        <w:left w:val="none" w:sz="0" w:space="0" w:color="auto"/>
        <w:bottom w:val="none" w:sz="0" w:space="0" w:color="auto"/>
        <w:right w:val="none" w:sz="0" w:space="0" w:color="auto"/>
      </w:divBdr>
    </w:div>
    <w:div w:id="735787134">
      <w:marLeft w:val="640"/>
      <w:marRight w:val="0"/>
      <w:marTop w:val="0"/>
      <w:marBottom w:val="0"/>
      <w:divBdr>
        <w:top w:val="none" w:sz="0" w:space="0" w:color="auto"/>
        <w:left w:val="none" w:sz="0" w:space="0" w:color="auto"/>
        <w:bottom w:val="none" w:sz="0" w:space="0" w:color="auto"/>
        <w:right w:val="none" w:sz="0" w:space="0" w:color="auto"/>
      </w:divBdr>
    </w:div>
    <w:div w:id="736168269">
      <w:marLeft w:val="640"/>
      <w:marRight w:val="0"/>
      <w:marTop w:val="0"/>
      <w:marBottom w:val="0"/>
      <w:divBdr>
        <w:top w:val="none" w:sz="0" w:space="0" w:color="auto"/>
        <w:left w:val="none" w:sz="0" w:space="0" w:color="auto"/>
        <w:bottom w:val="none" w:sz="0" w:space="0" w:color="auto"/>
        <w:right w:val="none" w:sz="0" w:space="0" w:color="auto"/>
      </w:divBdr>
    </w:div>
    <w:div w:id="736325775">
      <w:marLeft w:val="640"/>
      <w:marRight w:val="0"/>
      <w:marTop w:val="0"/>
      <w:marBottom w:val="0"/>
      <w:divBdr>
        <w:top w:val="none" w:sz="0" w:space="0" w:color="auto"/>
        <w:left w:val="none" w:sz="0" w:space="0" w:color="auto"/>
        <w:bottom w:val="none" w:sz="0" w:space="0" w:color="auto"/>
        <w:right w:val="none" w:sz="0" w:space="0" w:color="auto"/>
      </w:divBdr>
    </w:div>
    <w:div w:id="736517001">
      <w:marLeft w:val="640"/>
      <w:marRight w:val="0"/>
      <w:marTop w:val="0"/>
      <w:marBottom w:val="0"/>
      <w:divBdr>
        <w:top w:val="none" w:sz="0" w:space="0" w:color="auto"/>
        <w:left w:val="none" w:sz="0" w:space="0" w:color="auto"/>
        <w:bottom w:val="none" w:sz="0" w:space="0" w:color="auto"/>
        <w:right w:val="none" w:sz="0" w:space="0" w:color="auto"/>
      </w:divBdr>
    </w:div>
    <w:div w:id="736591030">
      <w:marLeft w:val="640"/>
      <w:marRight w:val="0"/>
      <w:marTop w:val="0"/>
      <w:marBottom w:val="0"/>
      <w:divBdr>
        <w:top w:val="none" w:sz="0" w:space="0" w:color="auto"/>
        <w:left w:val="none" w:sz="0" w:space="0" w:color="auto"/>
        <w:bottom w:val="none" w:sz="0" w:space="0" w:color="auto"/>
        <w:right w:val="none" w:sz="0" w:space="0" w:color="auto"/>
      </w:divBdr>
    </w:div>
    <w:div w:id="736785014">
      <w:marLeft w:val="640"/>
      <w:marRight w:val="0"/>
      <w:marTop w:val="0"/>
      <w:marBottom w:val="0"/>
      <w:divBdr>
        <w:top w:val="none" w:sz="0" w:space="0" w:color="auto"/>
        <w:left w:val="none" w:sz="0" w:space="0" w:color="auto"/>
        <w:bottom w:val="none" w:sz="0" w:space="0" w:color="auto"/>
        <w:right w:val="none" w:sz="0" w:space="0" w:color="auto"/>
      </w:divBdr>
    </w:div>
    <w:div w:id="736786112">
      <w:marLeft w:val="640"/>
      <w:marRight w:val="0"/>
      <w:marTop w:val="0"/>
      <w:marBottom w:val="0"/>
      <w:divBdr>
        <w:top w:val="none" w:sz="0" w:space="0" w:color="auto"/>
        <w:left w:val="none" w:sz="0" w:space="0" w:color="auto"/>
        <w:bottom w:val="none" w:sz="0" w:space="0" w:color="auto"/>
        <w:right w:val="none" w:sz="0" w:space="0" w:color="auto"/>
      </w:divBdr>
    </w:div>
    <w:div w:id="737361103">
      <w:marLeft w:val="640"/>
      <w:marRight w:val="0"/>
      <w:marTop w:val="0"/>
      <w:marBottom w:val="0"/>
      <w:divBdr>
        <w:top w:val="none" w:sz="0" w:space="0" w:color="auto"/>
        <w:left w:val="none" w:sz="0" w:space="0" w:color="auto"/>
        <w:bottom w:val="none" w:sz="0" w:space="0" w:color="auto"/>
        <w:right w:val="none" w:sz="0" w:space="0" w:color="auto"/>
      </w:divBdr>
    </w:div>
    <w:div w:id="738097031">
      <w:bodyDiv w:val="1"/>
      <w:marLeft w:val="0"/>
      <w:marRight w:val="0"/>
      <w:marTop w:val="0"/>
      <w:marBottom w:val="0"/>
      <w:divBdr>
        <w:top w:val="none" w:sz="0" w:space="0" w:color="auto"/>
        <w:left w:val="none" w:sz="0" w:space="0" w:color="auto"/>
        <w:bottom w:val="none" w:sz="0" w:space="0" w:color="auto"/>
        <w:right w:val="none" w:sz="0" w:space="0" w:color="auto"/>
      </w:divBdr>
    </w:div>
    <w:div w:id="738553180">
      <w:marLeft w:val="640"/>
      <w:marRight w:val="0"/>
      <w:marTop w:val="0"/>
      <w:marBottom w:val="0"/>
      <w:divBdr>
        <w:top w:val="none" w:sz="0" w:space="0" w:color="auto"/>
        <w:left w:val="none" w:sz="0" w:space="0" w:color="auto"/>
        <w:bottom w:val="none" w:sz="0" w:space="0" w:color="auto"/>
        <w:right w:val="none" w:sz="0" w:space="0" w:color="auto"/>
      </w:divBdr>
    </w:div>
    <w:div w:id="738752467">
      <w:marLeft w:val="640"/>
      <w:marRight w:val="0"/>
      <w:marTop w:val="0"/>
      <w:marBottom w:val="0"/>
      <w:divBdr>
        <w:top w:val="none" w:sz="0" w:space="0" w:color="auto"/>
        <w:left w:val="none" w:sz="0" w:space="0" w:color="auto"/>
        <w:bottom w:val="none" w:sz="0" w:space="0" w:color="auto"/>
        <w:right w:val="none" w:sz="0" w:space="0" w:color="auto"/>
      </w:divBdr>
    </w:div>
    <w:div w:id="739061929">
      <w:marLeft w:val="640"/>
      <w:marRight w:val="0"/>
      <w:marTop w:val="0"/>
      <w:marBottom w:val="0"/>
      <w:divBdr>
        <w:top w:val="none" w:sz="0" w:space="0" w:color="auto"/>
        <w:left w:val="none" w:sz="0" w:space="0" w:color="auto"/>
        <w:bottom w:val="none" w:sz="0" w:space="0" w:color="auto"/>
        <w:right w:val="none" w:sz="0" w:space="0" w:color="auto"/>
      </w:divBdr>
    </w:div>
    <w:div w:id="739408356">
      <w:marLeft w:val="640"/>
      <w:marRight w:val="0"/>
      <w:marTop w:val="0"/>
      <w:marBottom w:val="0"/>
      <w:divBdr>
        <w:top w:val="none" w:sz="0" w:space="0" w:color="auto"/>
        <w:left w:val="none" w:sz="0" w:space="0" w:color="auto"/>
        <w:bottom w:val="none" w:sz="0" w:space="0" w:color="auto"/>
        <w:right w:val="none" w:sz="0" w:space="0" w:color="auto"/>
      </w:divBdr>
    </w:div>
    <w:div w:id="739793642">
      <w:marLeft w:val="640"/>
      <w:marRight w:val="0"/>
      <w:marTop w:val="0"/>
      <w:marBottom w:val="0"/>
      <w:divBdr>
        <w:top w:val="none" w:sz="0" w:space="0" w:color="auto"/>
        <w:left w:val="none" w:sz="0" w:space="0" w:color="auto"/>
        <w:bottom w:val="none" w:sz="0" w:space="0" w:color="auto"/>
        <w:right w:val="none" w:sz="0" w:space="0" w:color="auto"/>
      </w:divBdr>
    </w:div>
    <w:div w:id="740056378">
      <w:marLeft w:val="640"/>
      <w:marRight w:val="0"/>
      <w:marTop w:val="0"/>
      <w:marBottom w:val="0"/>
      <w:divBdr>
        <w:top w:val="none" w:sz="0" w:space="0" w:color="auto"/>
        <w:left w:val="none" w:sz="0" w:space="0" w:color="auto"/>
        <w:bottom w:val="none" w:sz="0" w:space="0" w:color="auto"/>
        <w:right w:val="none" w:sz="0" w:space="0" w:color="auto"/>
      </w:divBdr>
    </w:div>
    <w:div w:id="741147391">
      <w:marLeft w:val="640"/>
      <w:marRight w:val="0"/>
      <w:marTop w:val="0"/>
      <w:marBottom w:val="0"/>
      <w:divBdr>
        <w:top w:val="none" w:sz="0" w:space="0" w:color="auto"/>
        <w:left w:val="none" w:sz="0" w:space="0" w:color="auto"/>
        <w:bottom w:val="none" w:sz="0" w:space="0" w:color="auto"/>
        <w:right w:val="none" w:sz="0" w:space="0" w:color="auto"/>
      </w:divBdr>
    </w:div>
    <w:div w:id="741372054">
      <w:marLeft w:val="640"/>
      <w:marRight w:val="0"/>
      <w:marTop w:val="0"/>
      <w:marBottom w:val="0"/>
      <w:divBdr>
        <w:top w:val="none" w:sz="0" w:space="0" w:color="auto"/>
        <w:left w:val="none" w:sz="0" w:space="0" w:color="auto"/>
        <w:bottom w:val="none" w:sz="0" w:space="0" w:color="auto"/>
        <w:right w:val="none" w:sz="0" w:space="0" w:color="auto"/>
      </w:divBdr>
    </w:div>
    <w:div w:id="742143161">
      <w:marLeft w:val="640"/>
      <w:marRight w:val="0"/>
      <w:marTop w:val="0"/>
      <w:marBottom w:val="0"/>
      <w:divBdr>
        <w:top w:val="none" w:sz="0" w:space="0" w:color="auto"/>
        <w:left w:val="none" w:sz="0" w:space="0" w:color="auto"/>
        <w:bottom w:val="none" w:sz="0" w:space="0" w:color="auto"/>
        <w:right w:val="none" w:sz="0" w:space="0" w:color="auto"/>
      </w:divBdr>
    </w:div>
    <w:div w:id="742222101">
      <w:marLeft w:val="640"/>
      <w:marRight w:val="0"/>
      <w:marTop w:val="0"/>
      <w:marBottom w:val="0"/>
      <w:divBdr>
        <w:top w:val="none" w:sz="0" w:space="0" w:color="auto"/>
        <w:left w:val="none" w:sz="0" w:space="0" w:color="auto"/>
        <w:bottom w:val="none" w:sz="0" w:space="0" w:color="auto"/>
        <w:right w:val="none" w:sz="0" w:space="0" w:color="auto"/>
      </w:divBdr>
    </w:div>
    <w:div w:id="742529453">
      <w:marLeft w:val="640"/>
      <w:marRight w:val="0"/>
      <w:marTop w:val="0"/>
      <w:marBottom w:val="0"/>
      <w:divBdr>
        <w:top w:val="none" w:sz="0" w:space="0" w:color="auto"/>
        <w:left w:val="none" w:sz="0" w:space="0" w:color="auto"/>
        <w:bottom w:val="none" w:sz="0" w:space="0" w:color="auto"/>
        <w:right w:val="none" w:sz="0" w:space="0" w:color="auto"/>
      </w:divBdr>
    </w:div>
    <w:div w:id="742605332">
      <w:marLeft w:val="640"/>
      <w:marRight w:val="0"/>
      <w:marTop w:val="0"/>
      <w:marBottom w:val="0"/>
      <w:divBdr>
        <w:top w:val="none" w:sz="0" w:space="0" w:color="auto"/>
        <w:left w:val="none" w:sz="0" w:space="0" w:color="auto"/>
        <w:bottom w:val="none" w:sz="0" w:space="0" w:color="auto"/>
        <w:right w:val="none" w:sz="0" w:space="0" w:color="auto"/>
      </w:divBdr>
    </w:div>
    <w:div w:id="743331004">
      <w:marLeft w:val="640"/>
      <w:marRight w:val="0"/>
      <w:marTop w:val="0"/>
      <w:marBottom w:val="0"/>
      <w:divBdr>
        <w:top w:val="none" w:sz="0" w:space="0" w:color="auto"/>
        <w:left w:val="none" w:sz="0" w:space="0" w:color="auto"/>
        <w:bottom w:val="none" w:sz="0" w:space="0" w:color="auto"/>
        <w:right w:val="none" w:sz="0" w:space="0" w:color="auto"/>
      </w:divBdr>
    </w:div>
    <w:div w:id="743915869">
      <w:marLeft w:val="640"/>
      <w:marRight w:val="0"/>
      <w:marTop w:val="0"/>
      <w:marBottom w:val="0"/>
      <w:divBdr>
        <w:top w:val="none" w:sz="0" w:space="0" w:color="auto"/>
        <w:left w:val="none" w:sz="0" w:space="0" w:color="auto"/>
        <w:bottom w:val="none" w:sz="0" w:space="0" w:color="auto"/>
        <w:right w:val="none" w:sz="0" w:space="0" w:color="auto"/>
      </w:divBdr>
    </w:div>
    <w:div w:id="744378993">
      <w:marLeft w:val="640"/>
      <w:marRight w:val="0"/>
      <w:marTop w:val="0"/>
      <w:marBottom w:val="0"/>
      <w:divBdr>
        <w:top w:val="none" w:sz="0" w:space="0" w:color="auto"/>
        <w:left w:val="none" w:sz="0" w:space="0" w:color="auto"/>
        <w:bottom w:val="none" w:sz="0" w:space="0" w:color="auto"/>
        <w:right w:val="none" w:sz="0" w:space="0" w:color="auto"/>
      </w:divBdr>
    </w:div>
    <w:div w:id="744454848">
      <w:marLeft w:val="640"/>
      <w:marRight w:val="0"/>
      <w:marTop w:val="0"/>
      <w:marBottom w:val="0"/>
      <w:divBdr>
        <w:top w:val="none" w:sz="0" w:space="0" w:color="auto"/>
        <w:left w:val="none" w:sz="0" w:space="0" w:color="auto"/>
        <w:bottom w:val="none" w:sz="0" w:space="0" w:color="auto"/>
        <w:right w:val="none" w:sz="0" w:space="0" w:color="auto"/>
      </w:divBdr>
    </w:div>
    <w:div w:id="745228732">
      <w:marLeft w:val="640"/>
      <w:marRight w:val="0"/>
      <w:marTop w:val="0"/>
      <w:marBottom w:val="0"/>
      <w:divBdr>
        <w:top w:val="none" w:sz="0" w:space="0" w:color="auto"/>
        <w:left w:val="none" w:sz="0" w:space="0" w:color="auto"/>
        <w:bottom w:val="none" w:sz="0" w:space="0" w:color="auto"/>
        <w:right w:val="none" w:sz="0" w:space="0" w:color="auto"/>
      </w:divBdr>
    </w:div>
    <w:div w:id="745877229">
      <w:marLeft w:val="640"/>
      <w:marRight w:val="0"/>
      <w:marTop w:val="0"/>
      <w:marBottom w:val="0"/>
      <w:divBdr>
        <w:top w:val="none" w:sz="0" w:space="0" w:color="auto"/>
        <w:left w:val="none" w:sz="0" w:space="0" w:color="auto"/>
        <w:bottom w:val="none" w:sz="0" w:space="0" w:color="auto"/>
        <w:right w:val="none" w:sz="0" w:space="0" w:color="auto"/>
      </w:divBdr>
    </w:div>
    <w:div w:id="746651762">
      <w:marLeft w:val="640"/>
      <w:marRight w:val="0"/>
      <w:marTop w:val="0"/>
      <w:marBottom w:val="0"/>
      <w:divBdr>
        <w:top w:val="none" w:sz="0" w:space="0" w:color="auto"/>
        <w:left w:val="none" w:sz="0" w:space="0" w:color="auto"/>
        <w:bottom w:val="none" w:sz="0" w:space="0" w:color="auto"/>
        <w:right w:val="none" w:sz="0" w:space="0" w:color="auto"/>
      </w:divBdr>
    </w:div>
    <w:div w:id="746732987">
      <w:marLeft w:val="640"/>
      <w:marRight w:val="0"/>
      <w:marTop w:val="0"/>
      <w:marBottom w:val="0"/>
      <w:divBdr>
        <w:top w:val="none" w:sz="0" w:space="0" w:color="auto"/>
        <w:left w:val="none" w:sz="0" w:space="0" w:color="auto"/>
        <w:bottom w:val="none" w:sz="0" w:space="0" w:color="auto"/>
        <w:right w:val="none" w:sz="0" w:space="0" w:color="auto"/>
      </w:divBdr>
    </w:div>
    <w:div w:id="747507007">
      <w:marLeft w:val="640"/>
      <w:marRight w:val="0"/>
      <w:marTop w:val="0"/>
      <w:marBottom w:val="0"/>
      <w:divBdr>
        <w:top w:val="none" w:sz="0" w:space="0" w:color="auto"/>
        <w:left w:val="none" w:sz="0" w:space="0" w:color="auto"/>
        <w:bottom w:val="none" w:sz="0" w:space="0" w:color="auto"/>
        <w:right w:val="none" w:sz="0" w:space="0" w:color="auto"/>
      </w:divBdr>
    </w:div>
    <w:div w:id="749280186">
      <w:marLeft w:val="640"/>
      <w:marRight w:val="0"/>
      <w:marTop w:val="0"/>
      <w:marBottom w:val="0"/>
      <w:divBdr>
        <w:top w:val="none" w:sz="0" w:space="0" w:color="auto"/>
        <w:left w:val="none" w:sz="0" w:space="0" w:color="auto"/>
        <w:bottom w:val="none" w:sz="0" w:space="0" w:color="auto"/>
        <w:right w:val="none" w:sz="0" w:space="0" w:color="auto"/>
      </w:divBdr>
    </w:div>
    <w:div w:id="750272533">
      <w:marLeft w:val="640"/>
      <w:marRight w:val="0"/>
      <w:marTop w:val="0"/>
      <w:marBottom w:val="0"/>
      <w:divBdr>
        <w:top w:val="none" w:sz="0" w:space="0" w:color="auto"/>
        <w:left w:val="none" w:sz="0" w:space="0" w:color="auto"/>
        <w:bottom w:val="none" w:sz="0" w:space="0" w:color="auto"/>
        <w:right w:val="none" w:sz="0" w:space="0" w:color="auto"/>
      </w:divBdr>
    </w:div>
    <w:div w:id="751007728">
      <w:marLeft w:val="640"/>
      <w:marRight w:val="0"/>
      <w:marTop w:val="0"/>
      <w:marBottom w:val="0"/>
      <w:divBdr>
        <w:top w:val="none" w:sz="0" w:space="0" w:color="auto"/>
        <w:left w:val="none" w:sz="0" w:space="0" w:color="auto"/>
        <w:bottom w:val="none" w:sz="0" w:space="0" w:color="auto"/>
        <w:right w:val="none" w:sz="0" w:space="0" w:color="auto"/>
      </w:divBdr>
    </w:div>
    <w:div w:id="751661722">
      <w:marLeft w:val="640"/>
      <w:marRight w:val="0"/>
      <w:marTop w:val="0"/>
      <w:marBottom w:val="0"/>
      <w:divBdr>
        <w:top w:val="none" w:sz="0" w:space="0" w:color="auto"/>
        <w:left w:val="none" w:sz="0" w:space="0" w:color="auto"/>
        <w:bottom w:val="none" w:sz="0" w:space="0" w:color="auto"/>
        <w:right w:val="none" w:sz="0" w:space="0" w:color="auto"/>
      </w:divBdr>
    </w:div>
    <w:div w:id="752236576">
      <w:marLeft w:val="640"/>
      <w:marRight w:val="0"/>
      <w:marTop w:val="0"/>
      <w:marBottom w:val="0"/>
      <w:divBdr>
        <w:top w:val="none" w:sz="0" w:space="0" w:color="auto"/>
        <w:left w:val="none" w:sz="0" w:space="0" w:color="auto"/>
        <w:bottom w:val="none" w:sz="0" w:space="0" w:color="auto"/>
        <w:right w:val="none" w:sz="0" w:space="0" w:color="auto"/>
      </w:divBdr>
    </w:div>
    <w:div w:id="752311893">
      <w:marLeft w:val="640"/>
      <w:marRight w:val="0"/>
      <w:marTop w:val="0"/>
      <w:marBottom w:val="0"/>
      <w:divBdr>
        <w:top w:val="none" w:sz="0" w:space="0" w:color="auto"/>
        <w:left w:val="none" w:sz="0" w:space="0" w:color="auto"/>
        <w:bottom w:val="none" w:sz="0" w:space="0" w:color="auto"/>
        <w:right w:val="none" w:sz="0" w:space="0" w:color="auto"/>
      </w:divBdr>
    </w:div>
    <w:div w:id="752509116">
      <w:marLeft w:val="640"/>
      <w:marRight w:val="0"/>
      <w:marTop w:val="0"/>
      <w:marBottom w:val="0"/>
      <w:divBdr>
        <w:top w:val="none" w:sz="0" w:space="0" w:color="auto"/>
        <w:left w:val="none" w:sz="0" w:space="0" w:color="auto"/>
        <w:bottom w:val="none" w:sz="0" w:space="0" w:color="auto"/>
        <w:right w:val="none" w:sz="0" w:space="0" w:color="auto"/>
      </w:divBdr>
    </w:div>
    <w:div w:id="752624198">
      <w:marLeft w:val="640"/>
      <w:marRight w:val="0"/>
      <w:marTop w:val="0"/>
      <w:marBottom w:val="0"/>
      <w:divBdr>
        <w:top w:val="none" w:sz="0" w:space="0" w:color="auto"/>
        <w:left w:val="none" w:sz="0" w:space="0" w:color="auto"/>
        <w:bottom w:val="none" w:sz="0" w:space="0" w:color="auto"/>
        <w:right w:val="none" w:sz="0" w:space="0" w:color="auto"/>
      </w:divBdr>
    </w:div>
    <w:div w:id="752816257">
      <w:marLeft w:val="640"/>
      <w:marRight w:val="0"/>
      <w:marTop w:val="0"/>
      <w:marBottom w:val="0"/>
      <w:divBdr>
        <w:top w:val="none" w:sz="0" w:space="0" w:color="auto"/>
        <w:left w:val="none" w:sz="0" w:space="0" w:color="auto"/>
        <w:bottom w:val="none" w:sz="0" w:space="0" w:color="auto"/>
        <w:right w:val="none" w:sz="0" w:space="0" w:color="auto"/>
      </w:divBdr>
    </w:div>
    <w:div w:id="753355900">
      <w:marLeft w:val="640"/>
      <w:marRight w:val="0"/>
      <w:marTop w:val="0"/>
      <w:marBottom w:val="0"/>
      <w:divBdr>
        <w:top w:val="none" w:sz="0" w:space="0" w:color="auto"/>
        <w:left w:val="none" w:sz="0" w:space="0" w:color="auto"/>
        <w:bottom w:val="none" w:sz="0" w:space="0" w:color="auto"/>
        <w:right w:val="none" w:sz="0" w:space="0" w:color="auto"/>
      </w:divBdr>
    </w:div>
    <w:div w:id="753479147">
      <w:marLeft w:val="640"/>
      <w:marRight w:val="0"/>
      <w:marTop w:val="0"/>
      <w:marBottom w:val="0"/>
      <w:divBdr>
        <w:top w:val="none" w:sz="0" w:space="0" w:color="auto"/>
        <w:left w:val="none" w:sz="0" w:space="0" w:color="auto"/>
        <w:bottom w:val="none" w:sz="0" w:space="0" w:color="auto"/>
        <w:right w:val="none" w:sz="0" w:space="0" w:color="auto"/>
      </w:divBdr>
    </w:div>
    <w:div w:id="754012637">
      <w:marLeft w:val="640"/>
      <w:marRight w:val="0"/>
      <w:marTop w:val="0"/>
      <w:marBottom w:val="0"/>
      <w:divBdr>
        <w:top w:val="none" w:sz="0" w:space="0" w:color="auto"/>
        <w:left w:val="none" w:sz="0" w:space="0" w:color="auto"/>
        <w:bottom w:val="none" w:sz="0" w:space="0" w:color="auto"/>
        <w:right w:val="none" w:sz="0" w:space="0" w:color="auto"/>
      </w:divBdr>
    </w:div>
    <w:div w:id="754594333">
      <w:marLeft w:val="640"/>
      <w:marRight w:val="0"/>
      <w:marTop w:val="0"/>
      <w:marBottom w:val="0"/>
      <w:divBdr>
        <w:top w:val="none" w:sz="0" w:space="0" w:color="auto"/>
        <w:left w:val="none" w:sz="0" w:space="0" w:color="auto"/>
        <w:bottom w:val="none" w:sz="0" w:space="0" w:color="auto"/>
        <w:right w:val="none" w:sz="0" w:space="0" w:color="auto"/>
      </w:divBdr>
    </w:div>
    <w:div w:id="754865097">
      <w:marLeft w:val="640"/>
      <w:marRight w:val="0"/>
      <w:marTop w:val="0"/>
      <w:marBottom w:val="0"/>
      <w:divBdr>
        <w:top w:val="none" w:sz="0" w:space="0" w:color="auto"/>
        <w:left w:val="none" w:sz="0" w:space="0" w:color="auto"/>
        <w:bottom w:val="none" w:sz="0" w:space="0" w:color="auto"/>
        <w:right w:val="none" w:sz="0" w:space="0" w:color="auto"/>
      </w:divBdr>
    </w:div>
    <w:div w:id="755974727">
      <w:marLeft w:val="640"/>
      <w:marRight w:val="0"/>
      <w:marTop w:val="0"/>
      <w:marBottom w:val="0"/>
      <w:divBdr>
        <w:top w:val="none" w:sz="0" w:space="0" w:color="auto"/>
        <w:left w:val="none" w:sz="0" w:space="0" w:color="auto"/>
        <w:bottom w:val="none" w:sz="0" w:space="0" w:color="auto"/>
        <w:right w:val="none" w:sz="0" w:space="0" w:color="auto"/>
      </w:divBdr>
    </w:div>
    <w:div w:id="756437718">
      <w:marLeft w:val="640"/>
      <w:marRight w:val="0"/>
      <w:marTop w:val="0"/>
      <w:marBottom w:val="0"/>
      <w:divBdr>
        <w:top w:val="none" w:sz="0" w:space="0" w:color="auto"/>
        <w:left w:val="none" w:sz="0" w:space="0" w:color="auto"/>
        <w:bottom w:val="none" w:sz="0" w:space="0" w:color="auto"/>
        <w:right w:val="none" w:sz="0" w:space="0" w:color="auto"/>
      </w:divBdr>
    </w:div>
    <w:div w:id="756709921">
      <w:marLeft w:val="640"/>
      <w:marRight w:val="0"/>
      <w:marTop w:val="0"/>
      <w:marBottom w:val="0"/>
      <w:divBdr>
        <w:top w:val="none" w:sz="0" w:space="0" w:color="auto"/>
        <w:left w:val="none" w:sz="0" w:space="0" w:color="auto"/>
        <w:bottom w:val="none" w:sz="0" w:space="0" w:color="auto"/>
        <w:right w:val="none" w:sz="0" w:space="0" w:color="auto"/>
      </w:divBdr>
    </w:div>
    <w:div w:id="757139337">
      <w:marLeft w:val="640"/>
      <w:marRight w:val="0"/>
      <w:marTop w:val="0"/>
      <w:marBottom w:val="0"/>
      <w:divBdr>
        <w:top w:val="none" w:sz="0" w:space="0" w:color="auto"/>
        <w:left w:val="none" w:sz="0" w:space="0" w:color="auto"/>
        <w:bottom w:val="none" w:sz="0" w:space="0" w:color="auto"/>
        <w:right w:val="none" w:sz="0" w:space="0" w:color="auto"/>
      </w:divBdr>
    </w:div>
    <w:div w:id="757407089">
      <w:marLeft w:val="640"/>
      <w:marRight w:val="0"/>
      <w:marTop w:val="0"/>
      <w:marBottom w:val="0"/>
      <w:divBdr>
        <w:top w:val="none" w:sz="0" w:space="0" w:color="auto"/>
        <w:left w:val="none" w:sz="0" w:space="0" w:color="auto"/>
        <w:bottom w:val="none" w:sz="0" w:space="0" w:color="auto"/>
        <w:right w:val="none" w:sz="0" w:space="0" w:color="auto"/>
      </w:divBdr>
    </w:div>
    <w:div w:id="757558827">
      <w:marLeft w:val="640"/>
      <w:marRight w:val="0"/>
      <w:marTop w:val="0"/>
      <w:marBottom w:val="0"/>
      <w:divBdr>
        <w:top w:val="none" w:sz="0" w:space="0" w:color="auto"/>
        <w:left w:val="none" w:sz="0" w:space="0" w:color="auto"/>
        <w:bottom w:val="none" w:sz="0" w:space="0" w:color="auto"/>
        <w:right w:val="none" w:sz="0" w:space="0" w:color="auto"/>
      </w:divBdr>
    </w:div>
    <w:div w:id="757676967">
      <w:marLeft w:val="640"/>
      <w:marRight w:val="0"/>
      <w:marTop w:val="0"/>
      <w:marBottom w:val="0"/>
      <w:divBdr>
        <w:top w:val="none" w:sz="0" w:space="0" w:color="auto"/>
        <w:left w:val="none" w:sz="0" w:space="0" w:color="auto"/>
        <w:bottom w:val="none" w:sz="0" w:space="0" w:color="auto"/>
        <w:right w:val="none" w:sz="0" w:space="0" w:color="auto"/>
      </w:divBdr>
    </w:div>
    <w:div w:id="758910574">
      <w:marLeft w:val="640"/>
      <w:marRight w:val="0"/>
      <w:marTop w:val="0"/>
      <w:marBottom w:val="0"/>
      <w:divBdr>
        <w:top w:val="none" w:sz="0" w:space="0" w:color="auto"/>
        <w:left w:val="none" w:sz="0" w:space="0" w:color="auto"/>
        <w:bottom w:val="none" w:sz="0" w:space="0" w:color="auto"/>
        <w:right w:val="none" w:sz="0" w:space="0" w:color="auto"/>
      </w:divBdr>
    </w:div>
    <w:div w:id="759060285">
      <w:marLeft w:val="640"/>
      <w:marRight w:val="0"/>
      <w:marTop w:val="0"/>
      <w:marBottom w:val="0"/>
      <w:divBdr>
        <w:top w:val="none" w:sz="0" w:space="0" w:color="auto"/>
        <w:left w:val="none" w:sz="0" w:space="0" w:color="auto"/>
        <w:bottom w:val="none" w:sz="0" w:space="0" w:color="auto"/>
        <w:right w:val="none" w:sz="0" w:space="0" w:color="auto"/>
      </w:divBdr>
    </w:div>
    <w:div w:id="760175588">
      <w:marLeft w:val="640"/>
      <w:marRight w:val="0"/>
      <w:marTop w:val="0"/>
      <w:marBottom w:val="0"/>
      <w:divBdr>
        <w:top w:val="none" w:sz="0" w:space="0" w:color="auto"/>
        <w:left w:val="none" w:sz="0" w:space="0" w:color="auto"/>
        <w:bottom w:val="none" w:sz="0" w:space="0" w:color="auto"/>
        <w:right w:val="none" w:sz="0" w:space="0" w:color="auto"/>
      </w:divBdr>
    </w:div>
    <w:div w:id="760184472">
      <w:marLeft w:val="640"/>
      <w:marRight w:val="0"/>
      <w:marTop w:val="0"/>
      <w:marBottom w:val="0"/>
      <w:divBdr>
        <w:top w:val="none" w:sz="0" w:space="0" w:color="auto"/>
        <w:left w:val="none" w:sz="0" w:space="0" w:color="auto"/>
        <w:bottom w:val="none" w:sz="0" w:space="0" w:color="auto"/>
        <w:right w:val="none" w:sz="0" w:space="0" w:color="auto"/>
      </w:divBdr>
    </w:div>
    <w:div w:id="760369069">
      <w:marLeft w:val="640"/>
      <w:marRight w:val="0"/>
      <w:marTop w:val="0"/>
      <w:marBottom w:val="0"/>
      <w:divBdr>
        <w:top w:val="none" w:sz="0" w:space="0" w:color="auto"/>
        <w:left w:val="none" w:sz="0" w:space="0" w:color="auto"/>
        <w:bottom w:val="none" w:sz="0" w:space="0" w:color="auto"/>
        <w:right w:val="none" w:sz="0" w:space="0" w:color="auto"/>
      </w:divBdr>
    </w:div>
    <w:div w:id="761222861">
      <w:marLeft w:val="640"/>
      <w:marRight w:val="0"/>
      <w:marTop w:val="0"/>
      <w:marBottom w:val="0"/>
      <w:divBdr>
        <w:top w:val="none" w:sz="0" w:space="0" w:color="auto"/>
        <w:left w:val="none" w:sz="0" w:space="0" w:color="auto"/>
        <w:bottom w:val="none" w:sz="0" w:space="0" w:color="auto"/>
        <w:right w:val="none" w:sz="0" w:space="0" w:color="auto"/>
      </w:divBdr>
    </w:div>
    <w:div w:id="761533047">
      <w:bodyDiv w:val="1"/>
      <w:marLeft w:val="0"/>
      <w:marRight w:val="0"/>
      <w:marTop w:val="0"/>
      <w:marBottom w:val="0"/>
      <w:divBdr>
        <w:top w:val="none" w:sz="0" w:space="0" w:color="auto"/>
        <w:left w:val="none" w:sz="0" w:space="0" w:color="auto"/>
        <w:bottom w:val="none" w:sz="0" w:space="0" w:color="auto"/>
        <w:right w:val="none" w:sz="0" w:space="0" w:color="auto"/>
      </w:divBdr>
    </w:div>
    <w:div w:id="762149430">
      <w:marLeft w:val="640"/>
      <w:marRight w:val="0"/>
      <w:marTop w:val="0"/>
      <w:marBottom w:val="0"/>
      <w:divBdr>
        <w:top w:val="none" w:sz="0" w:space="0" w:color="auto"/>
        <w:left w:val="none" w:sz="0" w:space="0" w:color="auto"/>
        <w:bottom w:val="none" w:sz="0" w:space="0" w:color="auto"/>
        <w:right w:val="none" w:sz="0" w:space="0" w:color="auto"/>
      </w:divBdr>
    </w:div>
    <w:div w:id="763572472">
      <w:marLeft w:val="640"/>
      <w:marRight w:val="0"/>
      <w:marTop w:val="0"/>
      <w:marBottom w:val="0"/>
      <w:divBdr>
        <w:top w:val="none" w:sz="0" w:space="0" w:color="auto"/>
        <w:left w:val="none" w:sz="0" w:space="0" w:color="auto"/>
        <w:bottom w:val="none" w:sz="0" w:space="0" w:color="auto"/>
        <w:right w:val="none" w:sz="0" w:space="0" w:color="auto"/>
      </w:divBdr>
    </w:div>
    <w:div w:id="764811461">
      <w:marLeft w:val="640"/>
      <w:marRight w:val="0"/>
      <w:marTop w:val="0"/>
      <w:marBottom w:val="0"/>
      <w:divBdr>
        <w:top w:val="none" w:sz="0" w:space="0" w:color="auto"/>
        <w:left w:val="none" w:sz="0" w:space="0" w:color="auto"/>
        <w:bottom w:val="none" w:sz="0" w:space="0" w:color="auto"/>
        <w:right w:val="none" w:sz="0" w:space="0" w:color="auto"/>
      </w:divBdr>
    </w:div>
    <w:div w:id="764883342">
      <w:marLeft w:val="640"/>
      <w:marRight w:val="0"/>
      <w:marTop w:val="0"/>
      <w:marBottom w:val="0"/>
      <w:divBdr>
        <w:top w:val="none" w:sz="0" w:space="0" w:color="auto"/>
        <w:left w:val="none" w:sz="0" w:space="0" w:color="auto"/>
        <w:bottom w:val="none" w:sz="0" w:space="0" w:color="auto"/>
        <w:right w:val="none" w:sz="0" w:space="0" w:color="auto"/>
      </w:divBdr>
    </w:div>
    <w:div w:id="765539333">
      <w:marLeft w:val="640"/>
      <w:marRight w:val="0"/>
      <w:marTop w:val="0"/>
      <w:marBottom w:val="0"/>
      <w:divBdr>
        <w:top w:val="none" w:sz="0" w:space="0" w:color="auto"/>
        <w:left w:val="none" w:sz="0" w:space="0" w:color="auto"/>
        <w:bottom w:val="none" w:sz="0" w:space="0" w:color="auto"/>
        <w:right w:val="none" w:sz="0" w:space="0" w:color="auto"/>
      </w:divBdr>
    </w:div>
    <w:div w:id="765927159">
      <w:marLeft w:val="640"/>
      <w:marRight w:val="0"/>
      <w:marTop w:val="0"/>
      <w:marBottom w:val="0"/>
      <w:divBdr>
        <w:top w:val="none" w:sz="0" w:space="0" w:color="auto"/>
        <w:left w:val="none" w:sz="0" w:space="0" w:color="auto"/>
        <w:bottom w:val="none" w:sz="0" w:space="0" w:color="auto"/>
        <w:right w:val="none" w:sz="0" w:space="0" w:color="auto"/>
      </w:divBdr>
    </w:div>
    <w:div w:id="766123815">
      <w:marLeft w:val="640"/>
      <w:marRight w:val="0"/>
      <w:marTop w:val="0"/>
      <w:marBottom w:val="0"/>
      <w:divBdr>
        <w:top w:val="none" w:sz="0" w:space="0" w:color="auto"/>
        <w:left w:val="none" w:sz="0" w:space="0" w:color="auto"/>
        <w:bottom w:val="none" w:sz="0" w:space="0" w:color="auto"/>
        <w:right w:val="none" w:sz="0" w:space="0" w:color="auto"/>
      </w:divBdr>
    </w:div>
    <w:div w:id="766147456">
      <w:marLeft w:val="640"/>
      <w:marRight w:val="0"/>
      <w:marTop w:val="0"/>
      <w:marBottom w:val="0"/>
      <w:divBdr>
        <w:top w:val="none" w:sz="0" w:space="0" w:color="auto"/>
        <w:left w:val="none" w:sz="0" w:space="0" w:color="auto"/>
        <w:bottom w:val="none" w:sz="0" w:space="0" w:color="auto"/>
        <w:right w:val="none" w:sz="0" w:space="0" w:color="auto"/>
      </w:divBdr>
    </w:div>
    <w:div w:id="766317687">
      <w:marLeft w:val="640"/>
      <w:marRight w:val="0"/>
      <w:marTop w:val="0"/>
      <w:marBottom w:val="0"/>
      <w:divBdr>
        <w:top w:val="none" w:sz="0" w:space="0" w:color="auto"/>
        <w:left w:val="none" w:sz="0" w:space="0" w:color="auto"/>
        <w:bottom w:val="none" w:sz="0" w:space="0" w:color="auto"/>
        <w:right w:val="none" w:sz="0" w:space="0" w:color="auto"/>
      </w:divBdr>
    </w:div>
    <w:div w:id="766733702">
      <w:marLeft w:val="640"/>
      <w:marRight w:val="0"/>
      <w:marTop w:val="0"/>
      <w:marBottom w:val="0"/>
      <w:divBdr>
        <w:top w:val="none" w:sz="0" w:space="0" w:color="auto"/>
        <w:left w:val="none" w:sz="0" w:space="0" w:color="auto"/>
        <w:bottom w:val="none" w:sz="0" w:space="0" w:color="auto"/>
        <w:right w:val="none" w:sz="0" w:space="0" w:color="auto"/>
      </w:divBdr>
    </w:div>
    <w:div w:id="767387462">
      <w:marLeft w:val="640"/>
      <w:marRight w:val="0"/>
      <w:marTop w:val="0"/>
      <w:marBottom w:val="0"/>
      <w:divBdr>
        <w:top w:val="none" w:sz="0" w:space="0" w:color="auto"/>
        <w:left w:val="none" w:sz="0" w:space="0" w:color="auto"/>
        <w:bottom w:val="none" w:sz="0" w:space="0" w:color="auto"/>
        <w:right w:val="none" w:sz="0" w:space="0" w:color="auto"/>
      </w:divBdr>
    </w:div>
    <w:div w:id="768506358">
      <w:marLeft w:val="640"/>
      <w:marRight w:val="0"/>
      <w:marTop w:val="0"/>
      <w:marBottom w:val="0"/>
      <w:divBdr>
        <w:top w:val="none" w:sz="0" w:space="0" w:color="auto"/>
        <w:left w:val="none" w:sz="0" w:space="0" w:color="auto"/>
        <w:bottom w:val="none" w:sz="0" w:space="0" w:color="auto"/>
        <w:right w:val="none" w:sz="0" w:space="0" w:color="auto"/>
      </w:divBdr>
    </w:div>
    <w:div w:id="769551374">
      <w:marLeft w:val="640"/>
      <w:marRight w:val="0"/>
      <w:marTop w:val="0"/>
      <w:marBottom w:val="0"/>
      <w:divBdr>
        <w:top w:val="none" w:sz="0" w:space="0" w:color="auto"/>
        <w:left w:val="none" w:sz="0" w:space="0" w:color="auto"/>
        <w:bottom w:val="none" w:sz="0" w:space="0" w:color="auto"/>
        <w:right w:val="none" w:sz="0" w:space="0" w:color="auto"/>
      </w:divBdr>
    </w:div>
    <w:div w:id="769662272">
      <w:marLeft w:val="640"/>
      <w:marRight w:val="0"/>
      <w:marTop w:val="0"/>
      <w:marBottom w:val="0"/>
      <w:divBdr>
        <w:top w:val="none" w:sz="0" w:space="0" w:color="auto"/>
        <w:left w:val="none" w:sz="0" w:space="0" w:color="auto"/>
        <w:bottom w:val="none" w:sz="0" w:space="0" w:color="auto"/>
        <w:right w:val="none" w:sz="0" w:space="0" w:color="auto"/>
      </w:divBdr>
    </w:div>
    <w:div w:id="770054098">
      <w:marLeft w:val="640"/>
      <w:marRight w:val="0"/>
      <w:marTop w:val="0"/>
      <w:marBottom w:val="0"/>
      <w:divBdr>
        <w:top w:val="none" w:sz="0" w:space="0" w:color="auto"/>
        <w:left w:val="none" w:sz="0" w:space="0" w:color="auto"/>
        <w:bottom w:val="none" w:sz="0" w:space="0" w:color="auto"/>
        <w:right w:val="none" w:sz="0" w:space="0" w:color="auto"/>
      </w:divBdr>
    </w:div>
    <w:div w:id="770468644">
      <w:marLeft w:val="640"/>
      <w:marRight w:val="0"/>
      <w:marTop w:val="0"/>
      <w:marBottom w:val="0"/>
      <w:divBdr>
        <w:top w:val="none" w:sz="0" w:space="0" w:color="auto"/>
        <w:left w:val="none" w:sz="0" w:space="0" w:color="auto"/>
        <w:bottom w:val="none" w:sz="0" w:space="0" w:color="auto"/>
        <w:right w:val="none" w:sz="0" w:space="0" w:color="auto"/>
      </w:divBdr>
    </w:div>
    <w:div w:id="771047783">
      <w:marLeft w:val="640"/>
      <w:marRight w:val="0"/>
      <w:marTop w:val="0"/>
      <w:marBottom w:val="0"/>
      <w:divBdr>
        <w:top w:val="none" w:sz="0" w:space="0" w:color="auto"/>
        <w:left w:val="none" w:sz="0" w:space="0" w:color="auto"/>
        <w:bottom w:val="none" w:sz="0" w:space="0" w:color="auto"/>
        <w:right w:val="none" w:sz="0" w:space="0" w:color="auto"/>
      </w:divBdr>
    </w:div>
    <w:div w:id="771051836">
      <w:marLeft w:val="640"/>
      <w:marRight w:val="0"/>
      <w:marTop w:val="0"/>
      <w:marBottom w:val="0"/>
      <w:divBdr>
        <w:top w:val="none" w:sz="0" w:space="0" w:color="auto"/>
        <w:left w:val="none" w:sz="0" w:space="0" w:color="auto"/>
        <w:bottom w:val="none" w:sz="0" w:space="0" w:color="auto"/>
        <w:right w:val="none" w:sz="0" w:space="0" w:color="auto"/>
      </w:divBdr>
    </w:div>
    <w:div w:id="772088291">
      <w:marLeft w:val="640"/>
      <w:marRight w:val="0"/>
      <w:marTop w:val="0"/>
      <w:marBottom w:val="0"/>
      <w:divBdr>
        <w:top w:val="none" w:sz="0" w:space="0" w:color="auto"/>
        <w:left w:val="none" w:sz="0" w:space="0" w:color="auto"/>
        <w:bottom w:val="none" w:sz="0" w:space="0" w:color="auto"/>
        <w:right w:val="none" w:sz="0" w:space="0" w:color="auto"/>
      </w:divBdr>
    </w:div>
    <w:div w:id="772433185">
      <w:marLeft w:val="640"/>
      <w:marRight w:val="0"/>
      <w:marTop w:val="0"/>
      <w:marBottom w:val="0"/>
      <w:divBdr>
        <w:top w:val="none" w:sz="0" w:space="0" w:color="auto"/>
        <w:left w:val="none" w:sz="0" w:space="0" w:color="auto"/>
        <w:bottom w:val="none" w:sz="0" w:space="0" w:color="auto"/>
        <w:right w:val="none" w:sz="0" w:space="0" w:color="auto"/>
      </w:divBdr>
    </w:div>
    <w:div w:id="772670895">
      <w:marLeft w:val="640"/>
      <w:marRight w:val="0"/>
      <w:marTop w:val="0"/>
      <w:marBottom w:val="0"/>
      <w:divBdr>
        <w:top w:val="none" w:sz="0" w:space="0" w:color="auto"/>
        <w:left w:val="none" w:sz="0" w:space="0" w:color="auto"/>
        <w:bottom w:val="none" w:sz="0" w:space="0" w:color="auto"/>
        <w:right w:val="none" w:sz="0" w:space="0" w:color="auto"/>
      </w:divBdr>
    </w:div>
    <w:div w:id="772827812">
      <w:marLeft w:val="640"/>
      <w:marRight w:val="0"/>
      <w:marTop w:val="0"/>
      <w:marBottom w:val="0"/>
      <w:divBdr>
        <w:top w:val="none" w:sz="0" w:space="0" w:color="auto"/>
        <w:left w:val="none" w:sz="0" w:space="0" w:color="auto"/>
        <w:bottom w:val="none" w:sz="0" w:space="0" w:color="auto"/>
        <w:right w:val="none" w:sz="0" w:space="0" w:color="auto"/>
      </w:divBdr>
    </w:div>
    <w:div w:id="772869513">
      <w:marLeft w:val="640"/>
      <w:marRight w:val="0"/>
      <w:marTop w:val="0"/>
      <w:marBottom w:val="0"/>
      <w:divBdr>
        <w:top w:val="none" w:sz="0" w:space="0" w:color="auto"/>
        <w:left w:val="none" w:sz="0" w:space="0" w:color="auto"/>
        <w:bottom w:val="none" w:sz="0" w:space="0" w:color="auto"/>
        <w:right w:val="none" w:sz="0" w:space="0" w:color="auto"/>
      </w:divBdr>
    </w:div>
    <w:div w:id="773788947">
      <w:marLeft w:val="640"/>
      <w:marRight w:val="0"/>
      <w:marTop w:val="0"/>
      <w:marBottom w:val="0"/>
      <w:divBdr>
        <w:top w:val="none" w:sz="0" w:space="0" w:color="auto"/>
        <w:left w:val="none" w:sz="0" w:space="0" w:color="auto"/>
        <w:bottom w:val="none" w:sz="0" w:space="0" w:color="auto"/>
        <w:right w:val="none" w:sz="0" w:space="0" w:color="auto"/>
      </w:divBdr>
    </w:div>
    <w:div w:id="774248192">
      <w:marLeft w:val="640"/>
      <w:marRight w:val="0"/>
      <w:marTop w:val="0"/>
      <w:marBottom w:val="0"/>
      <w:divBdr>
        <w:top w:val="none" w:sz="0" w:space="0" w:color="auto"/>
        <w:left w:val="none" w:sz="0" w:space="0" w:color="auto"/>
        <w:bottom w:val="none" w:sz="0" w:space="0" w:color="auto"/>
        <w:right w:val="none" w:sz="0" w:space="0" w:color="auto"/>
      </w:divBdr>
    </w:div>
    <w:div w:id="774595064">
      <w:marLeft w:val="640"/>
      <w:marRight w:val="0"/>
      <w:marTop w:val="0"/>
      <w:marBottom w:val="0"/>
      <w:divBdr>
        <w:top w:val="none" w:sz="0" w:space="0" w:color="auto"/>
        <w:left w:val="none" w:sz="0" w:space="0" w:color="auto"/>
        <w:bottom w:val="none" w:sz="0" w:space="0" w:color="auto"/>
        <w:right w:val="none" w:sz="0" w:space="0" w:color="auto"/>
      </w:divBdr>
    </w:div>
    <w:div w:id="775444790">
      <w:marLeft w:val="640"/>
      <w:marRight w:val="0"/>
      <w:marTop w:val="0"/>
      <w:marBottom w:val="0"/>
      <w:divBdr>
        <w:top w:val="none" w:sz="0" w:space="0" w:color="auto"/>
        <w:left w:val="none" w:sz="0" w:space="0" w:color="auto"/>
        <w:bottom w:val="none" w:sz="0" w:space="0" w:color="auto"/>
        <w:right w:val="none" w:sz="0" w:space="0" w:color="auto"/>
      </w:divBdr>
    </w:div>
    <w:div w:id="775489935">
      <w:marLeft w:val="640"/>
      <w:marRight w:val="0"/>
      <w:marTop w:val="0"/>
      <w:marBottom w:val="0"/>
      <w:divBdr>
        <w:top w:val="none" w:sz="0" w:space="0" w:color="auto"/>
        <w:left w:val="none" w:sz="0" w:space="0" w:color="auto"/>
        <w:bottom w:val="none" w:sz="0" w:space="0" w:color="auto"/>
        <w:right w:val="none" w:sz="0" w:space="0" w:color="auto"/>
      </w:divBdr>
    </w:div>
    <w:div w:id="776949011">
      <w:marLeft w:val="640"/>
      <w:marRight w:val="0"/>
      <w:marTop w:val="0"/>
      <w:marBottom w:val="0"/>
      <w:divBdr>
        <w:top w:val="none" w:sz="0" w:space="0" w:color="auto"/>
        <w:left w:val="none" w:sz="0" w:space="0" w:color="auto"/>
        <w:bottom w:val="none" w:sz="0" w:space="0" w:color="auto"/>
        <w:right w:val="none" w:sz="0" w:space="0" w:color="auto"/>
      </w:divBdr>
    </w:div>
    <w:div w:id="777453849">
      <w:marLeft w:val="640"/>
      <w:marRight w:val="0"/>
      <w:marTop w:val="0"/>
      <w:marBottom w:val="0"/>
      <w:divBdr>
        <w:top w:val="none" w:sz="0" w:space="0" w:color="auto"/>
        <w:left w:val="none" w:sz="0" w:space="0" w:color="auto"/>
        <w:bottom w:val="none" w:sz="0" w:space="0" w:color="auto"/>
        <w:right w:val="none" w:sz="0" w:space="0" w:color="auto"/>
      </w:divBdr>
    </w:div>
    <w:div w:id="777791988">
      <w:marLeft w:val="640"/>
      <w:marRight w:val="0"/>
      <w:marTop w:val="0"/>
      <w:marBottom w:val="0"/>
      <w:divBdr>
        <w:top w:val="none" w:sz="0" w:space="0" w:color="auto"/>
        <w:left w:val="none" w:sz="0" w:space="0" w:color="auto"/>
        <w:bottom w:val="none" w:sz="0" w:space="0" w:color="auto"/>
        <w:right w:val="none" w:sz="0" w:space="0" w:color="auto"/>
      </w:divBdr>
    </w:div>
    <w:div w:id="778454166">
      <w:marLeft w:val="640"/>
      <w:marRight w:val="0"/>
      <w:marTop w:val="0"/>
      <w:marBottom w:val="0"/>
      <w:divBdr>
        <w:top w:val="none" w:sz="0" w:space="0" w:color="auto"/>
        <w:left w:val="none" w:sz="0" w:space="0" w:color="auto"/>
        <w:bottom w:val="none" w:sz="0" w:space="0" w:color="auto"/>
        <w:right w:val="none" w:sz="0" w:space="0" w:color="auto"/>
      </w:divBdr>
    </w:div>
    <w:div w:id="778640269">
      <w:marLeft w:val="640"/>
      <w:marRight w:val="0"/>
      <w:marTop w:val="0"/>
      <w:marBottom w:val="0"/>
      <w:divBdr>
        <w:top w:val="none" w:sz="0" w:space="0" w:color="auto"/>
        <w:left w:val="none" w:sz="0" w:space="0" w:color="auto"/>
        <w:bottom w:val="none" w:sz="0" w:space="0" w:color="auto"/>
        <w:right w:val="none" w:sz="0" w:space="0" w:color="auto"/>
      </w:divBdr>
    </w:div>
    <w:div w:id="779684444">
      <w:bodyDiv w:val="1"/>
      <w:marLeft w:val="0"/>
      <w:marRight w:val="0"/>
      <w:marTop w:val="0"/>
      <w:marBottom w:val="0"/>
      <w:divBdr>
        <w:top w:val="none" w:sz="0" w:space="0" w:color="auto"/>
        <w:left w:val="none" w:sz="0" w:space="0" w:color="auto"/>
        <w:bottom w:val="none" w:sz="0" w:space="0" w:color="auto"/>
        <w:right w:val="none" w:sz="0" w:space="0" w:color="auto"/>
      </w:divBdr>
    </w:div>
    <w:div w:id="779880446">
      <w:marLeft w:val="640"/>
      <w:marRight w:val="0"/>
      <w:marTop w:val="0"/>
      <w:marBottom w:val="0"/>
      <w:divBdr>
        <w:top w:val="none" w:sz="0" w:space="0" w:color="auto"/>
        <w:left w:val="none" w:sz="0" w:space="0" w:color="auto"/>
        <w:bottom w:val="none" w:sz="0" w:space="0" w:color="auto"/>
        <w:right w:val="none" w:sz="0" w:space="0" w:color="auto"/>
      </w:divBdr>
    </w:div>
    <w:div w:id="781270012">
      <w:marLeft w:val="640"/>
      <w:marRight w:val="0"/>
      <w:marTop w:val="0"/>
      <w:marBottom w:val="0"/>
      <w:divBdr>
        <w:top w:val="none" w:sz="0" w:space="0" w:color="auto"/>
        <w:left w:val="none" w:sz="0" w:space="0" w:color="auto"/>
        <w:bottom w:val="none" w:sz="0" w:space="0" w:color="auto"/>
        <w:right w:val="none" w:sz="0" w:space="0" w:color="auto"/>
      </w:divBdr>
    </w:div>
    <w:div w:id="781457798">
      <w:marLeft w:val="640"/>
      <w:marRight w:val="0"/>
      <w:marTop w:val="0"/>
      <w:marBottom w:val="0"/>
      <w:divBdr>
        <w:top w:val="none" w:sz="0" w:space="0" w:color="auto"/>
        <w:left w:val="none" w:sz="0" w:space="0" w:color="auto"/>
        <w:bottom w:val="none" w:sz="0" w:space="0" w:color="auto"/>
        <w:right w:val="none" w:sz="0" w:space="0" w:color="auto"/>
      </w:divBdr>
    </w:div>
    <w:div w:id="781925637">
      <w:marLeft w:val="640"/>
      <w:marRight w:val="0"/>
      <w:marTop w:val="0"/>
      <w:marBottom w:val="0"/>
      <w:divBdr>
        <w:top w:val="none" w:sz="0" w:space="0" w:color="auto"/>
        <w:left w:val="none" w:sz="0" w:space="0" w:color="auto"/>
        <w:bottom w:val="none" w:sz="0" w:space="0" w:color="auto"/>
        <w:right w:val="none" w:sz="0" w:space="0" w:color="auto"/>
      </w:divBdr>
    </w:div>
    <w:div w:id="782117123">
      <w:marLeft w:val="640"/>
      <w:marRight w:val="0"/>
      <w:marTop w:val="0"/>
      <w:marBottom w:val="0"/>
      <w:divBdr>
        <w:top w:val="none" w:sz="0" w:space="0" w:color="auto"/>
        <w:left w:val="none" w:sz="0" w:space="0" w:color="auto"/>
        <w:bottom w:val="none" w:sz="0" w:space="0" w:color="auto"/>
        <w:right w:val="none" w:sz="0" w:space="0" w:color="auto"/>
      </w:divBdr>
    </w:div>
    <w:div w:id="782457166">
      <w:marLeft w:val="640"/>
      <w:marRight w:val="0"/>
      <w:marTop w:val="0"/>
      <w:marBottom w:val="0"/>
      <w:divBdr>
        <w:top w:val="none" w:sz="0" w:space="0" w:color="auto"/>
        <w:left w:val="none" w:sz="0" w:space="0" w:color="auto"/>
        <w:bottom w:val="none" w:sz="0" w:space="0" w:color="auto"/>
        <w:right w:val="none" w:sz="0" w:space="0" w:color="auto"/>
      </w:divBdr>
    </w:div>
    <w:div w:id="782461285">
      <w:marLeft w:val="640"/>
      <w:marRight w:val="0"/>
      <w:marTop w:val="0"/>
      <w:marBottom w:val="0"/>
      <w:divBdr>
        <w:top w:val="none" w:sz="0" w:space="0" w:color="auto"/>
        <w:left w:val="none" w:sz="0" w:space="0" w:color="auto"/>
        <w:bottom w:val="none" w:sz="0" w:space="0" w:color="auto"/>
        <w:right w:val="none" w:sz="0" w:space="0" w:color="auto"/>
      </w:divBdr>
    </w:div>
    <w:div w:id="783037271">
      <w:marLeft w:val="640"/>
      <w:marRight w:val="0"/>
      <w:marTop w:val="0"/>
      <w:marBottom w:val="0"/>
      <w:divBdr>
        <w:top w:val="none" w:sz="0" w:space="0" w:color="auto"/>
        <w:left w:val="none" w:sz="0" w:space="0" w:color="auto"/>
        <w:bottom w:val="none" w:sz="0" w:space="0" w:color="auto"/>
        <w:right w:val="none" w:sz="0" w:space="0" w:color="auto"/>
      </w:divBdr>
    </w:div>
    <w:div w:id="783578493">
      <w:marLeft w:val="640"/>
      <w:marRight w:val="0"/>
      <w:marTop w:val="0"/>
      <w:marBottom w:val="0"/>
      <w:divBdr>
        <w:top w:val="none" w:sz="0" w:space="0" w:color="auto"/>
        <w:left w:val="none" w:sz="0" w:space="0" w:color="auto"/>
        <w:bottom w:val="none" w:sz="0" w:space="0" w:color="auto"/>
        <w:right w:val="none" w:sz="0" w:space="0" w:color="auto"/>
      </w:divBdr>
    </w:div>
    <w:div w:id="783958431">
      <w:marLeft w:val="640"/>
      <w:marRight w:val="0"/>
      <w:marTop w:val="0"/>
      <w:marBottom w:val="0"/>
      <w:divBdr>
        <w:top w:val="none" w:sz="0" w:space="0" w:color="auto"/>
        <w:left w:val="none" w:sz="0" w:space="0" w:color="auto"/>
        <w:bottom w:val="none" w:sz="0" w:space="0" w:color="auto"/>
        <w:right w:val="none" w:sz="0" w:space="0" w:color="auto"/>
      </w:divBdr>
    </w:div>
    <w:div w:id="784620135">
      <w:marLeft w:val="640"/>
      <w:marRight w:val="0"/>
      <w:marTop w:val="0"/>
      <w:marBottom w:val="0"/>
      <w:divBdr>
        <w:top w:val="none" w:sz="0" w:space="0" w:color="auto"/>
        <w:left w:val="none" w:sz="0" w:space="0" w:color="auto"/>
        <w:bottom w:val="none" w:sz="0" w:space="0" w:color="auto"/>
        <w:right w:val="none" w:sz="0" w:space="0" w:color="auto"/>
      </w:divBdr>
    </w:div>
    <w:div w:id="784882786">
      <w:marLeft w:val="640"/>
      <w:marRight w:val="0"/>
      <w:marTop w:val="0"/>
      <w:marBottom w:val="0"/>
      <w:divBdr>
        <w:top w:val="none" w:sz="0" w:space="0" w:color="auto"/>
        <w:left w:val="none" w:sz="0" w:space="0" w:color="auto"/>
        <w:bottom w:val="none" w:sz="0" w:space="0" w:color="auto"/>
        <w:right w:val="none" w:sz="0" w:space="0" w:color="auto"/>
      </w:divBdr>
    </w:div>
    <w:div w:id="785390409">
      <w:marLeft w:val="640"/>
      <w:marRight w:val="0"/>
      <w:marTop w:val="0"/>
      <w:marBottom w:val="0"/>
      <w:divBdr>
        <w:top w:val="none" w:sz="0" w:space="0" w:color="auto"/>
        <w:left w:val="none" w:sz="0" w:space="0" w:color="auto"/>
        <w:bottom w:val="none" w:sz="0" w:space="0" w:color="auto"/>
        <w:right w:val="none" w:sz="0" w:space="0" w:color="auto"/>
      </w:divBdr>
    </w:div>
    <w:div w:id="785999307">
      <w:marLeft w:val="640"/>
      <w:marRight w:val="0"/>
      <w:marTop w:val="0"/>
      <w:marBottom w:val="0"/>
      <w:divBdr>
        <w:top w:val="none" w:sz="0" w:space="0" w:color="auto"/>
        <w:left w:val="none" w:sz="0" w:space="0" w:color="auto"/>
        <w:bottom w:val="none" w:sz="0" w:space="0" w:color="auto"/>
        <w:right w:val="none" w:sz="0" w:space="0" w:color="auto"/>
      </w:divBdr>
    </w:div>
    <w:div w:id="786313691">
      <w:marLeft w:val="640"/>
      <w:marRight w:val="0"/>
      <w:marTop w:val="0"/>
      <w:marBottom w:val="0"/>
      <w:divBdr>
        <w:top w:val="none" w:sz="0" w:space="0" w:color="auto"/>
        <w:left w:val="none" w:sz="0" w:space="0" w:color="auto"/>
        <w:bottom w:val="none" w:sz="0" w:space="0" w:color="auto"/>
        <w:right w:val="none" w:sz="0" w:space="0" w:color="auto"/>
      </w:divBdr>
    </w:div>
    <w:div w:id="786659654">
      <w:marLeft w:val="640"/>
      <w:marRight w:val="0"/>
      <w:marTop w:val="0"/>
      <w:marBottom w:val="0"/>
      <w:divBdr>
        <w:top w:val="none" w:sz="0" w:space="0" w:color="auto"/>
        <w:left w:val="none" w:sz="0" w:space="0" w:color="auto"/>
        <w:bottom w:val="none" w:sz="0" w:space="0" w:color="auto"/>
        <w:right w:val="none" w:sz="0" w:space="0" w:color="auto"/>
      </w:divBdr>
    </w:div>
    <w:div w:id="786772563">
      <w:marLeft w:val="640"/>
      <w:marRight w:val="0"/>
      <w:marTop w:val="0"/>
      <w:marBottom w:val="0"/>
      <w:divBdr>
        <w:top w:val="none" w:sz="0" w:space="0" w:color="auto"/>
        <w:left w:val="none" w:sz="0" w:space="0" w:color="auto"/>
        <w:bottom w:val="none" w:sz="0" w:space="0" w:color="auto"/>
        <w:right w:val="none" w:sz="0" w:space="0" w:color="auto"/>
      </w:divBdr>
    </w:div>
    <w:div w:id="788204208">
      <w:marLeft w:val="640"/>
      <w:marRight w:val="0"/>
      <w:marTop w:val="0"/>
      <w:marBottom w:val="0"/>
      <w:divBdr>
        <w:top w:val="none" w:sz="0" w:space="0" w:color="auto"/>
        <w:left w:val="none" w:sz="0" w:space="0" w:color="auto"/>
        <w:bottom w:val="none" w:sz="0" w:space="0" w:color="auto"/>
        <w:right w:val="none" w:sz="0" w:space="0" w:color="auto"/>
      </w:divBdr>
    </w:div>
    <w:div w:id="788813575">
      <w:marLeft w:val="640"/>
      <w:marRight w:val="0"/>
      <w:marTop w:val="0"/>
      <w:marBottom w:val="0"/>
      <w:divBdr>
        <w:top w:val="none" w:sz="0" w:space="0" w:color="auto"/>
        <w:left w:val="none" w:sz="0" w:space="0" w:color="auto"/>
        <w:bottom w:val="none" w:sz="0" w:space="0" w:color="auto"/>
        <w:right w:val="none" w:sz="0" w:space="0" w:color="auto"/>
      </w:divBdr>
    </w:div>
    <w:div w:id="789471943">
      <w:marLeft w:val="640"/>
      <w:marRight w:val="0"/>
      <w:marTop w:val="0"/>
      <w:marBottom w:val="0"/>
      <w:divBdr>
        <w:top w:val="none" w:sz="0" w:space="0" w:color="auto"/>
        <w:left w:val="none" w:sz="0" w:space="0" w:color="auto"/>
        <w:bottom w:val="none" w:sz="0" w:space="0" w:color="auto"/>
        <w:right w:val="none" w:sz="0" w:space="0" w:color="auto"/>
      </w:divBdr>
    </w:div>
    <w:div w:id="789935115">
      <w:marLeft w:val="640"/>
      <w:marRight w:val="0"/>
      <w:marTop w:val="0"/>
      <w:marBottom w:val="0"/>
      <w:divBdr>
        <w:top w:val="none" w:sz="0" w:space="0" w:color="auto"/>
        <w:left w:val="none" w:sz="0" w:space="0" w:color="auto"/>
        <w:bottom w:val="none" w:sz="0" w:space="0" w:color="auto"/>
        <w:right w:val="none" w:sz="0" w:space="0" w:color="auto"/>
      </w:divBdr>
    </w:div>
    <w:div w:id="790367109">
      <w:marLeft w:val="640"/>
      <w:marRight w:val="0"/>
      <w:marTop w:val="0"/>
      <w:marBottom w:val="0"/>
      <w:divBdr>
        <w:top w:val="none" w:sz="0" w:space="0" w:color="auto"/>
        <w:left w:val="none" w:sz="0" w:space="0" w:color="auto"/>
        <w:bottom w:val="none" w:sz="0" w:space="0" w:color="auto"/>
        <w:right w:val="none" w:sz="0" w:space="0" w:color="auto"/>
      </w:divBdr>
    </w:div>
    <w:div w:id="792023329">
      <w:marLeft w:val="640"/>
      <w:marRight w:val="0"/>
      <w:marTop w:val="0"/>
      <w:marBottom w:val="0"/>
      <w:divBdr>
        <w:top w:val="none" w:sz="0" w:space="0" w:color="auto"/>
        <w:left w:val="none" w:sz="0" w:space="0" w:color="auto"/>
        <w:bottom w:val="none" w:sz="0" w:space="0" w:color="auto"/>
        <w:right w:val="none" w:sz="0" w:space="0" w:color="auto"/>
      </w:divBdr>
    </w:div>
    <w:div w:id="792166116">
      <w:bodyDiv w:val="1"/>
      <w:marLeft w:val="0"/>
      <w:marRight w:val="0"/>
      <w:marTop w:val="0"/>
      <w:marBottom w:val="0"/>
      <w:divBdr>
        <w:top w:val="none" w:sz="0" w:space="0" w:color="auto"/>
        <w:left w:val="none" w:sz="0" w:space="0" w:color="auto"/>
        <w:bottom w:val="none" w:sz="0" w:space="0" w:color="auto"/>
        <w:right w:val="none" w:sz="0" w:space="0" w:color="auto"/>
      </w:divBdr>
    </w:div>
    <w:div w:id="792746389">
      <w:marLeft w:val="640"/>
      <w:marRight w:val="0"/>
      <w:marTop w:val="0"/>
      <w:marBottom w:val="0"/>
      <w:divBdr>
        <w:top w:val="none" w:sz="0" w:space="0" w:color="auto"/>
        <w:left w:val="none" w:sz="0" w:space="0" w:color="auto"/>
        <w:bottom w:val="none" w:sz="0" w:space="0" w:color="auto"/>
        <w:right w:val="none" w:sz="0" w:space="0" w:color="auto"/>
      </w:divBdr>
    </w:div>
    <w:div w:id="793866550">
      <w:marLeft w:val="640"/>
      <w:marRight w:val="0"/>
      <w:marTop w:val="0"/>
      <w:marBottom w:val="0"/>
      <w:divBdr>
        <w:top w:val="none" w:sz="0" w:space="0" w:color="auto"/>
        <w:left w:val="none" w:sz="0" w:space="0" w:color="auto"/>
        <w:bottom w:val="none" w:sz="0" w:space="0" w:color="auto"/>
        <w:right w:val="none" w:sz="0" w:space="0" w:color="auto"/>
      </w:divBdr>
    </w:div>
    <w:div w:id="795485845">
      <w:marLeft w:val="640"/>
      <w:marRight w:val="0"/>
      <w:marTop w:val="0"/>
      <w:marBottom w:val="0"/>
      <w:divBdr>
        <w:top w:val="none" w:sz="0" w:space="0" w:color="auto"/>
        <w:left w:val="none" w:sz="0" w:space="0" w:color="auto"/>
        <w:bottom w:val="none" w:sz="0" w:space="0" w:color="auto"/>
        <w:right w:val="none" w:sz="0" w:space="0" w:color="auto"/>
      </w:divBdr>
    </w:div>
    <w:div w:id="795635634">
      <w:marLeft w:val="640"/>
      <w:marRight w:val="0"/>
      <w:marTop w:val="0"/>
      <w:marBottom w:val="0"/>
      <w:divBdr>
        <w:top w:val="none" w:sz="0" w:space="0" w:color="auto"/>
        <w:left w:val="none" w:sz="0" w:space="0" w:color="auto"/>
        <w:bottom w:val="none" w:sz="0" w:space="0" w:color="auto"/>
        <w:right w:val="none" w:sz="0" w:space="0" w:color="auto"/>
      </w:divBdr>
    </w:div>
    <w:div w:id="796417561">
      <w:marLeft w:val="640"/>
      <w:marRight w:val="0"/>
      <w:marTop w:val="0"/>
      <w:marBottom w:val="0"/>
      <w:divBdr>
        <w:top w:val="none" w:sz="0" w:space="0" w:color="auto"/>
        <w:left w:val="none" w:sz="0" w:space="0" w:color="auto"/>
        <w:bottom w:val="none" w:sz="0" w:space="0" w:color="auto"/>
        <w:right w:val="none" w:sz="0" w:space="0" w:color="auto"/>
      </w:divBdr>
    </w:div>
    <w:div w:id="800656584">
      <w:marLeft w:val="640"/>
      <w:marRight w:val="0"/>
      <w:marTop w:val="0"/>
      <w:marBottom w:val="0"/>
      <w:divBdr>
        <w:top w:val="none" w:sz="0" w:space="0" w:color="auto"/>
        <w:left w:val="none" w:sz="0" w:space="0" w:color="auto"/>
        <w:bottom w:val="none" w:sz="0" w:space="0" w:color="auto"/>
        <w:right w:val="none" w:sz="0" w:space="0" w:color="auto"/>
      </w:divBdr>
    </w:div>
    <w:div w:id="800999555">
      <w:marLeft w:val="640"/>
      <w:marRight w:val="0"/>
      <w:marTop w:val="0"/>
      <w:marBottom w:val="0"/>
      <w:divBdr>
        <w:top w:val="none" w:sz="0" w:space="0" w:color="auto"/>
        <w:left w:val="none" w:sz="0" w:space="0" w:color="auto"/>
        <w:bottom w:val="none" w:sz="0" w:space="0" w:color="auto"/>
        <w:right w:val="none" w:sz="0" w:space="0" w:color="auto"/>
      </w:divBdr>
    </w:div>
    <w:div w:id="802043335">
      <w:marLeft w:val="640"/>
      <w:marRight w:val="0"/>
      <w:marTop w:val="0"/>
      <w:marBottom w:val="0"/>
      <w:divBdr>
        <w:top w:val="none" w:sz="0" w:space="0" w:color="auto"/>
        <w:left w:val="none" w:sz="0" w:space="0" w:color="auto"/>
        <w:bottom w:val="none" w:sz="0" w:space="0" w:color="auto"/>
        <w:right w:val="none" w:sz="0" w:space="0" w:color="auto"/>
      </w:divBdr>
    </w:div>
    <w:div w:id="802117295">
      <w:marLeft w:val="640"/>
      <w:marRight w:val="0"/>
      <w:marTop w:val="0"/>
      <w:marBottom w:val="0"/>
      <w:divBdr>
        <w:top w:val="none" w:sz="0" w:space="0" w:color="auto"/>
        <w:left w:val="none" w:sz="0" w:space="0" w:color="auto"/>
        <w:bottom w:val="none" w:sz="0" w:space="0" w:color="auto"/>
        <w:right w:val="none" w:sz="0" w:space="0" w:color="auto"/>
      </w:divBdr>
    </w:div>
    <w:div w:id="803237456">
      <w:marLeft w:val="640"/>
      <w:marRight w:val="0"/>
      <w:marTop w:val="0"/>
      <w:marBottom w:val="0"/>
      <w:divBdr>
        <w:top w:val="none" w:sz="0" w:space="0" w:color="auto"/>
        <w:left w:val="none" w:sz="0" w:space="0" w:color="auto"/>
        <w:bottom w:val="none" w:sz="0" w:space="0" w:color="auto"/>
        <w:right w:val="none" w:sz="0" w:space="0" w:color="auto"/>
      </w:divBdr>
    </w:div>
    <w:div w:id="803500887">
      <w:marLeft w:val="640"/>
      <w:marRight w:val="0"/>
      <w:marTop w:val="0"/>
      <w:marBottom w:val="0"/>
      <w:divBdr>
        <w:top w:val="none" w:sz="0" w:space="0" w:color="auto"/>
        <w:left w:val="none" w:sz="0" w:space="0" w:color="auto"/>
        <w:bottom w:val="none" w:sz="0" w:space="0" w:color="auto"/>
        <w:right w:val="none" w:sz="0" w:space="0" w:color="auto"/>
      </w:divBdr>
    </w:div>
    <w:div w:id="803501253">
      <w:marLeft w:val="640"/>
      <w:marRight w:val="0"/>
      <w:marTop w:val="0"/>
      <w:marBottom w:val="0"/>
      <w:divBdr>
        <w:top w:val="none" w:sz="0" w:space="0" w:color="auto"/>
        <w:left w:val="none" w:sz="0" w:space="0" w:color="auto"/>
        <w:bottom w:val="none" w:sz="0" w:space="0" w:color="auto"/>
        <w:right w:val="none" w:sz="0" w:space="0" w:color="auto"/>
      </w:divBdr>
    </w:div>
    <w:div w:id="804739494">
      <w:marLeft w:val="640"/>
      <w:marRight w:val="0"/>
      <w:marTop w:val="0"/>
      <w:marBottom w:val="0"/>
      <w:divBdr>
        <w:top w:val="none" w:sz="0" w:space="0" w:color="auto"/>
        <w:left w:val="none" w:sz="0" w:space="0" w:color="auto"/>
        <w:bottom w:val="none" w:sz="0" w:space="0" w:color="auto"/>
        <w:right w:val="none" w:sz="0" w:space="0" w:color="auto"/>
      </w:divBdr>
    </w:div>
    <w:div w:id="804858549">
      <w:marLeft w:val="640"/>
      <w:marRight w:val="0"/>
      <w:marTop w:val="0"/>
      <w:marBottom w:val="0"/>
      <w:divBdr>
        <w:top w:val="none" w:sz="0" w:space="0" w:color="auto"/>
        <w:left w:val="none" w:sz="0" w:space="0" w:color="auto"/>
        <w:bottom w:val="none" w:sz="0" w:space="0" w:color="auto"/>
        <w:right w:val="none" w:sz="0" w:space="0" w:color="auto"/>
      </w:divBdr>
    </w:div>
    <w:div w:id="805241862">
      <w:marLeft w:val="640"/>
      <w:marRight w:val="0"/>
      <w:marTop w:val="0"/>
      <w:marBottom w:val="0"/>
      <w:divBdr>
        <w:top w:val="none" w:sz="0" w:space="0" w:color="auto"/>
        <w:left w:val="none" w:sz="0" w:space="0" w:color="auto"/>
        <w:bottom w:val="none" w:sz="0" w:space="0" w:color="auto"/>
        <w:right w:val="none" w:sz="0" w:space="0" w:color="auto"/>
      </w:divBdr>
    </w:div>
    <w:div w:id="805438483">
      <w:marLeft w:val="640"/>
      <w:marRight w:val="0"/>
      <w:marTop w:val="0"/>
      <w:marBottom w:val="0"/>
      <w:divBdr>
        <w:top w:val="none" w:sz="0" w:space="0" w:color="auto"/>
        <w:left w:val="none" w:sz="0" w:space="0" w:color="auto"/>
        <w:bottom w:val="none" w:sz="0" w:space="0" w:color="auto"/>
        <w:right w:val="none" w:sz="0" w:space="0" w:color="auto"/>
      </w:divBdr>
    </w:div>
    <w:div w:id="805513924">
      <w:marLeft w:val="640"/>
      <w:marRight w:val="0"/>
      <w:marTop w:val="0"/>
      <w:marBottom w:val="0"/>
      <w:divBdr>
        <w:top w:val="none" w:sz="0" w:space="0" w:color="auto"/>
        <w:left w:val="none" w:sz="0" w:space="0" w:color="auto"/>
        <w:bottom w:val="none" w:sz="0" w:space="0" w:color="auto"/>
        <w:right w:val="none" w:sz="0" w:space="0" w:color="auto"/>
      </w:divBdr>
    </w:div>
    <w:div w:id="805853843">
      <w:marLeft w:val="640"/>
      <w:marRight w:val="0"/>
      <w:marTop w:val="0"/>
      <w:marBottom w:val="0"/>
      <w:divBdr>
        <w:top w:val="none" w:sz="0" w:space="0" w:color="auto"/>
        <w:left w:val="none" w:sz="0" w:space="0" w:color="auto"/>
        <w:bottom w:val="none" w:sz="0" w:space="0" w:color="auto"/>
        <w:right w:val="none" w:sz="0" w:space="0" w:color="auto"/>
      </w:divBdr>
    </w:div>
    <w:div w:id="807625012">
      <w:marLeft w:val="640"/>
      <w:marRight w:val="0"/>
      <w:marTop w:val="0"/>
      <w:marBottom w:val="0"/>
      <w:divBdr>
        <w:top w:val="none" w:sz="0" w:space="0" w:color="auto"/>
        <w:left w:val="none" w:sz="0" w:space="0" w:color="auto"/>
        <w:bottom w:val="none" w:sz="0" w:space="0" w:color="auto"/>
        <w:right w:val="none" w:sz="0" w:space="0" w:color="auto"/>
      </w:divBdr>
    </w:div>
    <w:div w:id="808981063">
      <w:marLeft w:val="640"/>
      <w:marRight w:val="0"/>
      <w:marTop w:val="0"/>
      <w:marBottom w:val="0"/>
      <w:divBdr>
        <w:top w:val="none" w:sz="0" w:space="0" w:color="auto"/>
        <w:left w:val="none" w:sz="0" w:space="0" w:color="auto"/>
        <w:bottom w:val="none" w:sz="0" w:space="0" w:color="auto"/>
        <w:right w:val="none" w:sz="0" w:space="0" w:color="auto"/>
      </w:divBdr>
    </w:div>
    <w:div w:id="809133670">
      <w:marLeft w:val="640"/>
      <w:marRight w:val="0"/>
      <w:marTop w:val="0"/>
      <w:marBottom w:val="0"/>
      <w:divBdr>
        <w:top w:val="none" w:sz="0" w:space="0" w:color="auto"/>
        <w:left w:val="none" w:sz="0" w:space="0" w:color="auto"/>
        <w:bottom w:val="none" w:sz="0" w:space="0" w:color="auto"/>
        <w:right w:val="none" w:sz="0" w:space="0" w:color="auto"/>
      </w:divBdr>
    </w:div>
    <w:div w:id="810292105">
      <w:marLeft w:val="640"/>
      <w:marRight w:val="0"/>
      <w:marTop w:val="0"/>
      <w:marBottom w:val="0"/>
      <w:divBdr>
        <w:top w:val="none" w:sz="0" w:space="0" w:color="auto"/>
        <w:left w:val="none" w:sz="0" w:space="0" w:color="auto"/>
        <w:bottom w:val="none" w:sz="0" w:space="0" w:color="auto"/>
        <w:right w:val="none" w:sz="0" w:space="0" w:color="auto"/>
      </w:divBdr>
    </w:div>
    <w:div w:id="810946020">
      <w:marLeft w:val="640"/>
      <w:marRight w:val="0"/>
      <w:marTop w:val="0"/>
      <w:marBottom w:val="0"/>
      <w:divBdr>
        <w:top w:val="none" w:sz="0" w:space="0" w:color="auto"/>
        <w:left w:val="none" w:sz="0" w:space="0" w:color="auto"/>
        <w:bottom w:val="none" w:sz="0" w:space="0" w:color="auto"/>
        <w:right w:val="none" w:sz="0" w:space="0" w:color="auto"/>
      </w:divBdr>
    </w:div>
    <w:div w:id="811338000">
      <w:marLeft w:val="640"/>
      <w:marRight w:val="0"/>
      <w:marTop w:val="0"/>
      <w:marBottom w:val="0"/>
      <w:divBdr>
        <w:top w:val="none" w:sz="0" w:space="0" w:color="auto"/>
        <w:left w:val="none" w:sz="0" w:space="0" w:color="auto"/>
        <w:bottom w:val="none" w:sz="0" w:space="0" w:color="auto"/>
        <w:right w:val="none" w:sz="0" w:space="0" w:color="auto"/>
      </w:divBdr>
    </w:div>
    <w:div w:id="811558816">
      <w:marLeft w:val="640"/>
      <w:marRight w:val="0"/>
      <w:marTop w:val="0"/>
      <w:marBottom w:val="0"/>
      <w:divBdr>
        <w:top w:val="none" w:sz="0" w:space="0" w:color="auto"/>
        <w:left w:val="none" w:sz="0" w:space="0" w:color="auto"/>
        <w:bottom w:val="none" w:sz="0" w:space="0" w:color="auto"/>
        <w:right w:val="none" w:sz="0" w:space="0" w:color="auto"/>
      </w:divBdr>
    </w:div>
    <w:div w:id="811681548">
      <w:marLeft w:val="640"/>
      <w:marRight w:val="0"/>
      <w:marTop w:val="0"/>
      <w:marBottom w:val="0"/>
      <w:divBdr>
        <w:top w:val="none" w:sz="0" w:space="0" w:color="auto"/>
        <w:left w:val="none" w:sz="0" w:space="0" w:color="auto"/>
        <w:bottom w:val="none" w:sz="0" w:space="0" w:color="auto"/>
        <w:right w:val="none" w:sz="0" w:space="0" w:color="auto"/>
      </w:divBdr>
    </w:div>
    <w:div w:id="811942911">
      <w:marLeft w:val="640"/>
      <w:marRight w:val="0"/>
      <w:marTop w:val="0"/>
      <w:marBottom w:val="0"/>
      <w:divBdr>
        <w:top w:val="none" w:sz="0" w:space="0" w:color="auto"/>
        <w:left w:val="none" w:sz="0" w:space="0" w:color="auto"/>
        <w:bottom w:val="none" w:sz="0" w:space="0" w:color="auto"/>
        <w:right w:val="none" w:sz="0" w:space="0" w:color="auto"/>
      </w:divBdr>
    </w:div>
    <w:div w:id="812217035">
      <w:marLeft w:val="640"/>
      <w:marRight w:val="0"/>
      <w:marTop w:val="0"/>
      <w:marBottom w:val="0"/>
      <w:divBdr>
        <w:top w:val="none" w:sz="0" w:space="0" w:color="auto"/>
        <w:left w:val="none" w:sz="0" w:space="0" w:color="auto"/>
        <w:bottom w:val="none" w:sz="0" w:space="0" w:color="auto"/>
        <w:right w:val="none" w:sz="0" w:space="0" w:color="auto"/>
      </w:divBdr>
    </w:div>
    <w:div w:id="812335647">
      <w:marLeft w:val="640"/>
      <w:marRight w:val="0"/>
      <w:marTop w:val="0"/>
      <w:marBottom w:val="0"/>
      <w:divBdr>
        <w:top w:val="none" w:sz="0" w:space="0" w:color="auto"/>
        <w:left w:val="none" w:sz="0" w:space="0" w:color="auto"/>
        <w:bottom w:val="none" w:sz="0" w:space="0" w:color="auto"/>
        <w:right w:val="none" w:sz="0" w:space="0" w:color="auto"/>
      </w:divBdr>
    </w:div>
    <w:div w:id="812452092">
      <w:marLeft w:val="640"/>
      <w:marRight w:val="0"/>
      <w:marTop w:val="0"/>
      <w:marBottom w:val="0"/>
      <w:divBdr>
        <w:top w:val="none" w:sz="0" w:space="0" w:color="auto"/>
        <w:left w:val="none" w:sz="0" w:space="0" w:color="auto"/>
        <w:bottom w:val="none" w:sz="0" w:space="0" w:color="auto"/>
        <w:right w:val="none" w:sz="0" w:space="0" w:color="auto"/>
      </w:divBdr>
    </w:div>
    <w:div w:id="812940320">
      <w:marLeft w:val="640"/>
      <w:marRight w:val="0"/>
      <w:marTop w:val="0"/>
      <w:marBottom w:val="0"/>
      <w:divBdr>
        <w:top w:val="none" w:sz="0" w:space="0" w:color="auto"/>
        <w:left w:val="none" w:sz="0" w:space="0" w:color="auto"/>
        <w:bottom w:val="none" w:sz="0" w:space="0" w:color="auto"/>
        <w:right w:val="none" w:sz="0" w:space="0" w:color="auto"/>
      </w:divBdr>
    </w:div>
    <w:div w:id="813914898">
      <w:marLeft w:val="640"/>
      <w:marRight w:val="0"/>
      <w:marTop w:val="0"/>
      <w:marBottom w:val="0"/>
      <w:divBdr>
        <w:top w:val="none" w:sz="0" w:space="0" w:color="auto"/>
        <w:left w:val="none" w:sz="0" w:space="0" w:color="auto"/>
        <w:bottom w:val="none" w:sz="0" w:space="0" w:color="auto"/>
        <w:right w:val="none" w:sz="0" w:space="0" w:color="auto"/>
      </w:divBdr>
    </w:div>
    <w:div w:id="813983976">
      <w:marLeft w:val="640"/>
      <w:marRight w:val="0"/>
      <w:marTop w:val="0"/>
      <w:marBottom w:val="0"/>
      <w:divBdr>
        <w:top w:val="none" w:sz="0" w:space="0" w:color="auto"/>
        <w:left w:val="none" w:sz="0" w:space="0" w:color="auto"/>
        <w:bottom w:val="none" w:sz="0" w:space="0" w:color="auto"/>
        <w:right w:val="none" w:sz="0" w:space="0" w:color="auto"/>
      </w:divBdr>
    </w:div>
    <w:div w:id="814571316">
      <w:marLeft w:val="640"/>
      <w:marRight w:val="0"/>
      <w:marTop w:val="0"/>
      <w:marBottom w:val="0"/>
      <w:divBdr>
        <w:top w:val="none" w:sz="0" w:space="0" w:color="auto"/>
        <w:left w:val="none" w:sz="0" w:space="0" w:color="auto"/>
        <w:bottom w:val="none" w:sz="0" w:space="0" w:color="auto"/>
        <w:right w:val="none" w:sz="0" w:space="0" w:color="auto"/>
      </w:divBdr>
    </w:div>
    <w:div w:id="815150005">
      <w:marLeft w:val="640"/>
      <w:marRight w:val="0"/>
      <w:marTop w:val="0"/>
      <w:marBottom w:val="0"/>
      <w:divBdr>
        <w:top w:val="none" w:sz="0" w:space="0" w:color="auto"/>
        <w:left w:val="none" w:sz="0" w:space="0" w:color="auto"/>
        <w:bottom w:val="none" w:sz="0" w:space="0" w:color="auto"/>
        <w:right w:val="none" w:sz="0" w:space="0" w:color="auto"/>
      </w:divBdr>
    </w:div>
    <w:div w:id="817959419">
      <w:marLeft w:val="640"/>
      <w:marRight w:val="0"/>
      <w:marTop w:val="0"/>
      <w:marBottom w:val="0"/>
      <w:divBdr>
        <w:top w:val="none" w:sz="0" w:space="0" w:color="auto"/>
        <w:left w:val="none" w:sz="0" w:space="0" w:color="auto"/>
        <w:bottom w:val="none" w:sz="0" w:space="0" w:color="auto"/>
        <w:right w:val="none" w:sz="0" w:space="0" w:color="auto"/>
      </w:divBdr>
    </w:div>
    <w:div w:id="818425440">
      <w:marLeft w:val="640"/>
      <w:marRight w:val="0"/>
      <w:marTop w:val="0"/>
      <w:marBottom w:val="0"/>
      <w:divBdr>
        <w:top w:val="none" w:sz="0" w:space="0" w:color="auto"/>
        <w:left w:val="none" w:sz="0" w:space="0" w:color="auto"/>
        <w:bottom w:val="none" w:sz="0" w:space="0" w:color="auto"/>
        <w:right w:val="none" w:sz="0" w:space="0" w:color="auto"/>
      </w:divBdr>
    </w:div>
    <w:div w:id="820073107">
      <w:marLeft w:val="640"/>
      <w:marRight w:val="0"/>
      <w:marTop w:val="0"/>
      <w:marBottom w:val="0"/>
      <w:divBdr>
        <w:top w:val="none" w:sz="0" w:space="0" w:color="auto"/>
        <w:left w:val="none" w:sz="0" w:space="0" w:color="auto"/>
        <w:bottom w:val="none" w:sz="0" w:space="0" w:color="auto"/>
        <w:right w:val="none" w:sz="0" w:space="0" w:color="auto"/>
      </w:divBdr>
    </w:div>
    <w:div w:id="820194999">
      <w:marLeft w:val="640"/>
      <w:marRight w:val="0"/>
      <w:marTop w:val="0"/>
      <w:marBottom w:val="0"/>
      <w:divBdr>
        <w:top w:val="none" w:sz="0" w:space="0" w:color="auto"/>
        <w:left w:val="none" w:sz="0" w:space="0" w:color="auto"/>
        <w:bottom w:val="none" w:sz="0" w:space="0" w:color="auto"/>
        <w:right w:val="none" w:sz="0" w:space="0" w:color="auto"/>
      </w:divBdr>
    </w:div>
    <w:div w:id="821586075">
      <w:marLeft w:val="640"/>
      <w:marRight w:val="0"/>
      <w:marTop w:val="0"/>
      <w:marBottom w:val="0"/>
      <w:divBdr>
        <w:top w:val="none" w:sz="0" w:space="0" w:color="auto"/>
        <w:left w:val="none" w:sz="0" w:space="0" w:color="auto"/>
        <w:bottom w:val="none" w:sz="0" w:space="0" w:color="auto"/>
        <w:right w:val="none" w:sz="0" w:space="0" w:color="auto"/>
      </w:divBdr>
    </w:div>
    <w:div w:id="822089760">
      <w:marLeft w:val="640"/>
      <w:marRight w:val="0"/>
      <w:marTop w:val="0"/>
      <w:marBottom w:val="0"/>
      <w:divBdr>
        <w:top w:val="none" w:sz="0" w:space="0" w:color="auto"/>
        <w:left w:val="none" w:sz="0" w:space="0" w:color="auto"/>
        <w:bottom w:val="none" w:sz="0" w:space="0" w:color="auto"/>
        <w:right w:val="none" w:sz="0" w:space="0" w:color="auto"/>
      </w:divBdr>
    </w:div>
    <w:div w:id="822280368">
      <w:marLeft w:val="640"/>
      <w:marRight w:val="0"/>
      <w:marTop w:val="0"/>
      <w:marBottom w:val="0"/>
      <w:divBdr>
        <w:top w:val="none" w:sz="0" w:space="0" w:color="auto"/>
        <w:left w:val="none" w:sz="0" w:space="0" w:color="auto"/>
        <w:bottom w:val="none" w:sz="0" w:space="0" w:color="auto"/>
        <w:right w:val="none" w:sz="0" w:space="0" w:color="auto"/>
      </w:divBdr>
    </w:div>
    <w:div w:id="822351478">
      <w:marLeft w:val="640"/>
      <w:marRight w:val="0"/>
      <w:marTop w:val="0"/>
      <w:marBottom w:val="0"/>
      <w:divBdr>
        <w:top w:val="none" w:sz="0" w:space="0" w:color="auto"/>
        <w:left w:val="none" w:sz="0" w:space="0" w:color="auto"/>
        <w:bottom w:val="none" w:sz="0" w:space="0" w:color="auto"/>
        <w:right w:val="none" w:sz="0" w:space="0" w:color="auto"/>
      </w:divBdr>
    </w:div>
    <w:div w:id="822696809">
      <w:marLeft w:val="640"/>
      <w:marRight w:val="0"/>
      <w:marTop w:val="0"/>
      <w:marBottom w:val="0"/>
      <w:divBdr>
        <w:top w:val="none" w:sz="0" w:space="0" w:color="auto"/>
        <w:left w:val="none" w:sz="0" w:space="0" w:color="auto"/>
        <w:bottom w:val="none" w:sz="0" w:space="0" w:color="auto"/>
        <w:right w:val="none" w:sz="0" w:space="0" w:color="auto"/>
      </w:divBdr>
    </w:div>
    <w:div w:id="823132646">
      <w:marLeft w:val="640"/>
      <w:marRight w:val="0"/>
      <w:marTop w:val="0"/>
      <w:marBottom w:val="0"/>
      <w:divBdr>
        <w:top w:val="none" w:sz="0" w:space="0" w:color="auto"/>
        <w:left w:val="none" w:sz="0" w:space="0" w:color="auto"/>
        <w:bottom w:val="none" w:sz="0" w:space="0" w:color="auto"/>
        <w:right w:val="none" w:sz="0" w:space="0" w:color="auto"/>
      </w:divBdr>
    </w:div>
    <w:div w:id="823161041">
      <w:marLeft w:val="640"/>
      <w:marRight w:val="0"/>
      <w:marTop w:val="0"/>
      <w:marBottom w:val="0"/>
      <w:divBdr>
        <w:top w:val="none" w:sz="0" w:space="0" w:color="auto"/>
        <w:left w:val="none" w:sz="0" w:space="0" w:color="auto"/>
        <w:bottom w:val="none" w:sz="0" w:space="0" w:color="auto"/>
        <w:right w:val="none" w:sz="0" w:space="0" w:color="auto"/>
      </w:divBdr>
    </w:div>
    <w:div w:id="823664385">
      <w:marLeft w:val="640"/>
      <w:marRight w:val="0"/>
      <w:marTop w:val="0"/>
      <w:marBottom w:val="0"/>
      <w:divBdr>
        <w:top w:val="none" w:sz="0" w:space="0" w:color="auto"/>
        <w:left w:val="none" w:sz="0" w:space="0" w:color="auto"/>
        <w:bottom w:val="none" w:sz="0" w:space="0" w:color="auto"/>
        <w:right w:val="none" w:sz="0" w:space="0" w:color="auto"/>
      </w:divBdr>
    </w:div>
    <w:div w:id="824468596">
      <w:marLeft w:val="640"/>
      <w:marRight w:val="0"/>
      <w:marTop w:val="0"/>
      <w:marBottom w:val="0"/>
      <w:divBdr>
        <w:top w:val="none" w:sz="0" w:space="0" w:color="auto"/>
        <w:left w:val="none" w:sz="0" w:space="0" w:color="auto"/>
        <w:bottom w:val="none" w:sz="0" w:space="0" w:color="auto"/>
        <w:right w:val="none" w:sz="0" w:space="0" w:color="auto"/>
      </w:divBdr>
    </w:div>
    <w:div w:id="824711087">
      <w:marLeft w:val="640"/>
      <w:marRight w:val="0"/>
      <w:marTop w:val="0"/>
      <w:marBottom w:val="0"/>
      <w:divBdr>
        <w:top w:val="none" w:sz="0" w:space="0" w:color="auto"/>
        <w:left w:val="none" w:sz="0" w:space="0" w:color="auto"/>
        <w:bottom w:val="none" w:sz="0" w:space="0" w:color="auto"/>
        <w:right w:val="none" w:sz="0" w:space="0" w:color="auto"/>
      </w:divBdr>
    </w:div>
    <w:div w:id="825243245">
      <w:marLeft w:val="640"/>
      <w:marRight w:val="0"/>
      <w:marTop w:val="0"/>
      <w:marBottom w:val="0"/>
      <w:divBdr>
        <w:top w:val="none" w:sz="0" w:space="0" w:color="auto"/>
        <w:left w:val="none" w:sz="0" w:space="0" w:color="auto"/>
        <w:bottom w:val="none" w:sz="0" w:space="0" w:color="auto"/>
        <w:right w:val="none" w:sz="0" w:space="0" w:color="auto"/>
      </w:divBdr>
    </w:div>
    <w:div w:id="825363649">
      <w:marLeft w:val="640"/>
      <w:marRight w:val="0"/>
      <w:marTop w:val="0"/>
      <w:marBottom w:val="0"/>
      <w:divBdr>
        <w:top w:val="none" w:sz="0" w:space="0" w:color="auto"/>
        <w:left w:val="none" w:sz="0" w:space="0" w:color="auto"/>
        <w:bottom w:val="none" w:sz="0" w:space="0" w:color="auto"/>
        <w:right w:val="none" w:sz="0" w:space="0" w:color="auto"/>
      </w:divBdr>
    </w:div>
    <w:div w:id="825784175">
      <w:marLeft w:val="640"/>
      <w:marRight w:val="0"/>
      <w:marTop w:val="0"/>
      <w:marBottom w:val="0"/>
      <w:divBdr>
        <w:top w:val="none" w:sz="0" w:space="0" w:color="auto"/>
        <w:left w:val="none" w:sz="0" w:space="0" w:color="auto"/>
        <w:bottom w:val="none" w:sz="0" w:space="0" w:color="auto"/>
        <w:right w:val="none" w:sz="0" w:space="0" w:color="auto"/>
      </w:divBdr>
    </w:div>
    <w:div w:id="826357298">
      <w:marLeft w:val="640"/>
      <w:marRight w:val="0"/>
      <w:marTop w:val="0"/>
      <w:marBottom w:val="0"/>
      <w:divBdr>
        <w:top w:val="none" w:sz="0" w:space="0" w:color="auto"/>
        <w:left w:val="none" w:sz="0" w:space="0" w:color="auto"/>
        <w:bottom w:val="none" w:sz="0" w:space="0" w:color="auto"/>
        <w:right w:val="none" w:sz="0" w:space="0" w:color="auto"/>
      </w:divBdr>
    </w:div>
    <w:div w:id="826476705">
      <w:marLeft w:val="640"/>
      <w:marRight w:val="0"/>
      <w:marTop w:val="0"/>
      <w:marBottom w:val="0"/>
      <w:divBdr>
        <w:top w:val="none" w:sz="0" w:space="0" w:color="auto"/>
        <w:left w:val="none" w:sz="0" w:space="0" w:color="auto"/>
        <w:bottom w:val="none" w:sz="0" w:space="0" w:color="auto"/>
        <w:right w:val="none" w:sz="0" w:space="0" w:color="auto"/>
      </w:divBdr>
    </w:div>
    <w:div w:id="827667993">
      <w:marLeft w:val="640"/>
      <w:marRight w:val="0"/>
      <w:marTop w:val="0"/>
      <w:marBottom w:val="0"/>
      <w:divBdr>
        <w:top w:val="none" w:sz="0" w:space="0" w:color="auto"/>
        <w:left w:val="none" w:sz="0" w:space="0" w:color="auto"/>
        <w:bottom w:val="none" w:sz="0" w:space="0" w:color="auto"/>
        <w:right w:val="none" w:sz="0" w:space="0" w:color="auto"/>
      </w:divBdr>
    </w:div>
    <w:div w:id="828014375">
      <w:marLeft w:val="640"/>
      <w:marRight w:val="0"/>
      <w:marTop w:val="0"/>
      <w:marBottom w:val="0"/>
      <w:divBdr>
        <w:top w:val="none" w:sz="0" w:space="0" w:color="auto"/>
        <w:left w:val="none" w:sz="0" w:space="0" w:color="auto"/>
        <w:bottom w:val="none" w:sz="0" w:space="0" w:color="auto"/>
        <w:right w:val="none" w:sz="0" w:space="0" w:color="auto"/>
      </w:divBdr>
    </w:div>
    <w:div w:id="828248333">
      <w:marLeft w:val="640"/>
      <w:marRight w:val="0"/>
      <w:marTop w:val="0"/>
      <w:marBottom w:val="0"/>
      <w:divBdr>
        <w:top w:val="none" w:sz="0" w:space="0" w:color="auto"/>
        <w:left w:val="none" w:sz="0" w:space="0" w:color="auto"/>
        <w:bottom w:val="none" w:sz="0" w:space="0" w:color="auto"/>
        <w:right w:val="none" w:sz="0" w:space="0" w:color="auto"/>
      </w:divBdr>
    </w:div>
    <w:div w:id="829516603">
      <w:marLeft w:val="640"/>
      <w:marRight w:val="0"/>
      <w:marTop w:val="0"/>
      <w:marBottom w:val="0"/>
      <w:divBdr>
        <w:top w:val="none" w:sz="0" w:space="0" w:color="auto"/>
        <w:left w:val="none" w:sz="0" w:space="0" w:color="auto"/>
        <w:bottom w:val="none" w:sz="0" w:space="0" w:color="auto"/>
        <w:right w:val="none" w:sz="0" w:space="0" w:color="auto"/>
      </w:divBdr>
    </w:div>
    <w:div w:id="830096906">
      <w:marLeft w:val="640"/>
      <w:marRight w:val="0"/>
      <w:marTop w:val="0"/>
      <w:marBottom w:val="0"/>
      <w:divBdr>
        <w:top w:val="none" w:sz="0" w:space="0" w:color="auto"/>
        <w:left w:val="none" w:sz="0" w:space="0" w:color="auto"/>
        <w:bottom w:val="none" w:sz="0" w:space="0" w:color="auto"/>
        <w:right w:val="none" w:sz="0" w:space="0" w:color="auto"/>
      </w:divBdr>
    </w:div>
    <w:div w:id="830146728">
      <w:marLeft w:val="640"/>
      <w:marRight w:val="0"/>
      <w:marTop w:val="0"/>
      <w:marBottom w:val="0"/>
      <w:divBdr>
        <w:top w:val="none" w:sz="0" w:space="0" w:color="auto"/>
        <w:left w:val="none" w:sz="0" w:space="0" w:color="auto"/>
        <w:bottom w:val="none" w:sz="0" w:space="0" w:color="auto"/>
        <w:right w:val="none" w:sz="0" w:space="0" w:color="auto"/>
      </w:divBdr>
    </w:div>
    <w:div w:id="830561802">
      <w:marLeft w:val="640"/>
      <w:marRight w:val="0"/>
      <w:marTop w:val="0"/>
      <w:marBottom w:val="0"/>
      <w:divBdr>
        <w:top w:val="none" w:sz="0" w:space="0" w:color="auto"/>
        <w:left w:val="none" w:sz="0" w:space="0" w:color="auto"/>
        <w:bottom w:val="none" w:sz="0" w:space="0" w:color="auto"/>
        <w:right w:val="none" w:sz="0" w:space="0" w:color="auto"/>
      </w:divBdr>
    </w:div>
    <w:div w:id="830757143">
      <w:marLeft w:val="640"/>
      <w:marRight w:val="0"/>
      <w:marTop w:val="0"/>
      <w:marBottom w:val="0"/>
      <w:divBdr>
        <w:top w:val="none" w:sz="0" w:space="0" w:color="auto"/>
        <w:left w:val="none" w:sz="0" w:space="0" w:color="auto"/>
        <w:bottom w:val="none" w:sz="0" w:space="0" w:color="auto"/>
        <w:right w:val="none" w:sz="0" w:space="0" w:color="auto"/>
      </w:divBdr>
    </w:div>
    <w:div w:id="830944619">
      <w:marLeft w:val="640"/>
      <w:marRight w:val="0"/>
      <w:marTop w:val="0"/>
      <w:marBottom w:val="0"/>
      <w:divBdr>
        <w:top w:val="none" w:sz="0" w:space="0" w:color="auto"/>
        <w:left w:val="none" w:sz="0" w:space="0" w:color="auto"/>
        <w:bottom w:val="none" w:sz="0" w:space="0" w:color="auto"/>
        <w:right w:val="none" w:sz="0" w:space="0" w:color="auto"/>
      </w:divBdr>
    </w:div>
    <w:div w:id="831722765">
      <w:marLeft w:val="640"/>
      <w:marRight w:val="0"/>
      <w:marTop w:val="0"/>
      <w:marBottom w:val="0"/>
      <w:divBdr>
        <w:top w:val="none" w:sz="0" w:space="0" w:color="auto"/>
        <w:left w:val="none" w:sz="0" w:space="0" w:color="auto"/>
        <w:bottom w:val="none" w:sz="0" w:space="0" w:color="auto"/>
        <w:right w:val="none" w:sz="0" w:space="0" w:color="auto"/>
      </w:divBdr>
    </w:div>
    <w:div w:id="832451823">
      <w:marLeft w:val="640"/>
      <w:marRight w:val="0"/>
      <w:marTop w:val="0"/>
      <w:marBottom w:val="0"/>
      <w:divBdr>
        <w:top w:val="none" w:sz="0" w:space="0" w:color="auto"/>
        <w:left w:val="none" w:sz="0" w:space="0" w:color="auto"/>
        <w:bottom w:val="none" w:sz="0" w:space="0" w:color="auto"/>
        <w:right w:val="none" w:sz="0" w:space="0" w:color="auto"/>
      </w:divBdr>
    </w:div>
    <w:div w:id="832795634">
      <w:marLeft w:val="640"/>
      <w:marRight w:val="0"/>
      <w:marTop w:val="0"/>
      <w:marBottom w:val="0"/>
      <w:divBdr>
        <w:top w:val="none" w:sz="0" w:space="0" w:color="auto"/>
        <w:left w:val="none" w:sz="0" w:space="0" w:color="auto"/>
        <w:bottom w:val="none" w:sz="0" w:space="0" w:color="auto"/>
        <w:right w:val="none" w:sz="0" w:space="0" w:color="auto"/>
      </w:divBdr>
    </w:div>
    <w:div w:id="833640884">
      <w:marLeft w:val="640"/>
      <w:marRight w:val="0"/>
      <w:marTop w:val="0"/>
      <w:marBottom w:val="0"/>
      <w:divBdr>
        <w:top w:val="none" w:sz="0" w:space="0" w:color="auto"/>
        <w:left w:val="none" w:sz="0" w:space="0" w:color="auto"/>
        <w:bottom w:val="none" w:sz="0" w:space="0" w:color="auto"/>
        <w:right w:val="none" w:sz="0" w:space="0" w:color="auto"/>
      </w:divBdr>
    </w:div>
    <w:div w:id="833646546">
      <w:marLeft w:val="640"/>
      <w:marRight w:val="0"/>
      <w:marTop w:val="0"/>
      <w:marBottom w:val="0"/>
      <w:divBdr>
        <w:top w:val="none" w:sz="0" w:space="0" w:color="auto"/>
        <w:left w:val="none" w:sz="0" w:space="0" w:color="auto"/>
        <w:bottom w:val="none" w:sz="0" w:space="0" w:color="auto"/>
        <w:right w:val="none" w:sz="0" w:space="0" w:color="auto"/>
      </w:divBdr>
    </w:div>
    <w:div w:id="833760096">
      <w:marLeft w:val="640"/>
      <w:marRight w:val="0"/>
      <w:marTop w:val="0"/>
      <w:marBottom w:val="0"/>
      <w:divBdr>
        <w:top w:val="none" w:sz="0" w:space="0" w:color="auto"/>
        <w:left w:val="none" w:sz="0" w:space="0" w:color="auto"/>
        <w:bottom w:val="none" w:sz="0" w:space="0" w:color="auto"/>
        <w:right w:val="none" w:sz="0" w:space="0" w:color="auto"/>
      </w:divBdr>
    </w:div>
    <w:div w:id="837503373">
      <w:marLeft w:val="640"/>
      <w:marRight w:val="0"/>
      <w:marTop w:val="0"/>
      <w:marBottom w:val="0"/>
      <w:divBdr>
        <w:top w:val="none" w:sz="0" w:space="0" w:color="auto"/>
        <w:left w:val="none" w:sz="0" w:space="0" w:color="auto"/>
        <w:bottom w:val="none" w:sz="0" w:space="0" w:color="auto"/>
        <w:right w:val="none" w:sz="0" w:space="0" w:color="auto"/>
      </w:divBdr>
    </w:div>
    <w:div w:id="837773746">
      <w:marLeft w:val="640"/>
      <w:marRight w:val="0"/>
      <w:marTop w:val="0"/>
      <w:marBottom w:val="0"/>
      <w:divBdr>
        <w:top w:val="none" w:sz="0" w:space="0" w:color="auto"/>
        <w:left w:val="none" w:sz="0" w:space="0" w:color="auto"/>
        <w:bottom w:val="none" w:sz="0" w:space="0" w:color="auto"/>
        <w:right w:val="none" w:sz="0" w:space="0" w:color="auto"/>
      </w:divBdr>
    </w:div>
    <w:div w:id="838085214">
      <w:marLeft w:val="640"/>
      <w:marRight w:val="0"/>
      <w:marTop w:val="0"/>
      <w:marBottom w:val="0"/>
      <w:divBdr>
        <w:top w:val="none" w:sz="0" w:space="0" w:color="auto"/>
        <w:left w:val="none" w:sz="0" w:space="0" w:color="auto"/>
        <w:bottom w:val="none" w:sz="0" w:space="0" w:color="auto"/>
        <w:right w:val="none" w:sz="0" w:space="0" w:color="auto"/>
      </w:divBdr>
    </w:div>
    <w:div w:id="839277863">
      <w:marLeft w:val="640"/>
      <w:marRight w:val="0"/>
      <w:marTop w:val="0"/>
      <w:marBottom w:val="0"/>
      <w:divBdr>
        <w:top w:val="none" w:sz="0" w:space="0" w:color="auto"/>
        <w:left w:val="none" w:sz="0" w:space="0" w:color="auto"/>
        <w:bottom w:val="none" w:sz="0" w:space="0" w:color="auto"/>
        <w:right w:val="none" w:sz="0" w:space="0" w:color="auto"/>
      </w:divBdr>
    </w:div>
    <w:div w:id="839345924">
      <w:marLeft w:val="640"/>
      <w:marRight w:val="0"/>
      <w:marTop w:val="0"/>
      <w:marBottom w:val="0"/>
      <w:divBdr>
        <w:top w:val="none" w:sz="0" w:space="0" w:color="auto"/>
        <w:left w:val="none" w:sz="0" w:space="0" w:color="auto"/>
        <w:bottom w:val="none" w:sz="0" w:space="0" w:color="auto"/>
        <w:right w:val="none" w:sz="0" w:space="0" w:color="auto"/>
      </w:divBdr>
    </w:div>
    <w:div w:id="839388243">
      <w:marLeft w:val="640"/>
      <w:marRight w:val="0"/>
      <w:marTop w:val="0"/>
      <w:marBottom w:val="0"/>
      <w:divBdr>
        <w:top w:val="none" w:sz="0" w:space="0" w:color="auto"/>
        <w:left w:val="none" w:sz="0" w:space="0" w:color="auto"/>
        <w:bottom w:val="none" w:sz="0" w:space="0" w:color="auto"/>
        <w:right w:val="none" w:sz="0" w:space="0" w:color="auto"/>
      </w:divBdr>
    </w:div>
    <w:div w:id="839468601">
      <w:marLeft w:val="640"/>
      <w:marRight w:val="0"/>
      <w:marTop w:val="0"/>
      <w:marBottom w:val="0"/>
      <w:divBdr>
        <w:top w:val="none" w:sz="0" w:space="0" w:color="auto"/>
        <w:left w:val="none" w:sz="0" w:space="0" w:color="auto"/>
        <w:bottom w:val="none" w:sz="0" w:space="0" w:color="auto"/>
        <w:right w:val="none" w:sz="0" w:space="0" w:color="auto"/>
      </w:divBdr>
    </w:div>
    <w:div w:id="841966500">
      <w:marLeft w:val="640"/>
      <w:marRight w:val="0"/>
      <w:marTop w:val="0"/>
      <w:marBottom w:val="0"/>
      <w:divBdr>
        <w:top w:val="none" w:sz="0" w:space="0" w:color="auto"/>
        <w:left w:val="none" w:sz="0" w:space="0" w:color="auto"/>
        <w:bottom w:val="none" w:sz="0" w:space="0" w:color="auto"/>
        <w:right w:val="none" w:sz="0" w:space="0" w:color="auto"/>
      </w:divBdr>
    </w:div>
    <w:div w:id="842158968">
      <w:marLeft w:val="640"/>
      <w:marRight w:val="0"/>
      <w:marTop w:val="0"/>
      <w:marBottom w:val="0"/>
      <w:divBdr>
        <w:top w:val="none" w:sz="0" w:space="0" w:color="auto"/>
        <w:left w:val="none" w:sz="0" w:space="0" w:color="auto"/>
        <w:bottom w:val="none" w:sz="0" w:space="0" w:color="auto"/>
        <w:right w:val="none" w:sz="0" w:space="0" w:color="auto"/>
      </w:divBdr>
    </w:div>
    <w:div w:id="842470319">
      <w:marLeft w:val="640"/>
      <w:marRight w:val="0"/>
      <w:marTop w:val="0"/>
      <w:marBottom w:val="0"/>
      <w:divBdr>
        <w:top w:val="none" w:sz="0" w:space="0" w:color="auto"/>
        <w:left w:val="none" w:sz="0" w:space="0" w:color="auto"/>
        <w:bottom w:val="none" w:sz="0" w:space="0" w:color="auto"/>
        <w:right w:val="none" w:sz="0" w:space="0" w:color="auto"/>
      </w:divBdr>
    </w:div>
    <w:div w:id="842666803">
      <w:marLeft w:val="640"/>
      <w:marRight w:val="0"/>
      <w:marTop w:val="0"/>
      <w:marBottom w:val="0"/>
      <w:divBdr>
        <w:top w:val="none" w:sz="0" w:space="0" w:color="auto"/>
        <w:left w:val="none" w:sz="0" w:space="0" w:color="auto"/>
        <w:bottom w:val="none" w:sz="0" w:space="0" w:color="auto"/>
        <w:right w:val="none" w:sz="0" w:space="0" w:color="auto"/>
      </w:divBdr>
    </w:div>
    <w:div w:id="843013564">
      <w:marLeft w:val="640"/>
      <w:marRight w:val="0"/>
      <w:marTop w:val="0"/>
      <w:marBottom w:val="0"/>
      <w:divBdr>
        <w:top w:val="none" w:sz="0" w:space="0" w:color="auto"/>
        <w:left w:val="none" w:sz="0" w:space="0" w:color="auto"/>
        <w:bottom w:val="none" w:sz="0" w:space="0" w:color="auto"/>
        <w:right w:val="none" w:sz="0" w:space="0" w:color="auto"/>
      </w:divBdr>
    </w:div>
    <w:div w:id="843252726">
      <w:marLeft w:val="640"/>
      <w:marRight w:val="0"/>
      <w:marTop w:val="0"/>
      <w:marBottom w:val="0"/>
      <w:divBdr>
        <w:top w:val="none" w:sz="0" w:space="0" w:color="auto"/>
        <w:left w:val="none" w:sz="0" w:space="0" w:color="auto"/>
        <w:bottom w:val="none" w:sz="0" w:space="0" w:color="auto"/>
        <w:right w:val="none" w:sz="0" w:space="0" w:color="auto"/>
      </w:divBdr>
    </w:div>
    <w:div w:id="843276959">
      <w:marLeft w:val="640"/>
      <w:marRight w:val="0"/>
      <w:marTop w:val="0"/>
      <w:marBottom w:val="0"/>
      <w:divBdr>
        <w:top w:val="none" w:sz="0" w:space="0" w:color="auto"/>
        <w:left w:val="none" w:sz="0" w:space="0" w:color="auto"/>
        <w:bottom w:val="none" w:sz="0" w:space="0" w:color="auto"/>
        <w:right w:val="none" w:sz="0" w:space="0" w:color="auto"/>
      </w:divBdr>
    </w:div>
    <w:div w:id="844132152">
      <w:marLeft w:val="640"/>
      <w:marRight w:val="0"/>
      <w:marTop w:val="0"/>
      <w:marBottom w:val="0"/>
      <w:divBdr>
        <w:top w:val="none" w:sz="0" w:space="0" w:color="auto"/>
        <w:left w:val="none" w:sz="0" w:space="0" w:color="auto"/>
        <w:bottom w:val="none" w:sz="0" w:space="0" w:color="auto"/>
        <w:right w:val="none" w:sz="0" w:space="0" w:color="auto"/>
      </w:divBdr>
    </w:div>
    <w:div w:id="844369863">
      <w:marLeft w:val="640"/>
      <w:marRight w:val="0"/>
      <w:marTop w:val="0"/>
      <w:marBottom w:val="0"/>
      <w:divBdr>
        <w:top w:val="none" w:sz="0" w:space="0" w:color="auto"/>
        <w:left w:val="none" w:sz="0" w:space="0" w:color="auto"/>
        <w:bottom w:val="none" w:sz="0" w:space="0" w:color="auto"/>
        <w:right w:val="none" w:sz="0" w:space="0" w:color="auto"/>
      </w:divBdr>
    </w:div>
    <w:div w:id="844632779">
      <w:marLeft w:val="640"/>
      <w:marRight w:val="0"/>
      <w:marTop w:val="0"/>
      <w:marBottom w:val="0"/>
      <w:divBdr>
        <w:top w:val="none" w:sz="0" w:space="0" w:color="auto"/>
        <w:left w:val="none" w:sz="0" w:space="0" w:color="auto"/>
        <w:bottom w:val="none" w:sz="0" w:space="0" w:color="auto"/>
        <w:right w:val="none" w:sz="0" w:space="0" w:color="auto"/>
      </w:divBdr>
    </w:div>
    <w:div w:id="844710757">
      <w:marLeft w:val="640"/>
      <w:marRight w:val="0"/>
      <w:marTop w:val="0"/>
      <w:marBottom w:val="0"/>
      <w:divBdr>
        <w:top w:val="none" w:sz="0" w:space="0" w:color="auto"/>
        <w:left w:val="none" w:sz="0" w:space="0" w:color="auto"/>
        <w:bottom w:val="none" w:sz="0" w:space="0" w:color="auto"/>
        <w:right w:val="none" w:sz="0" w:space="0" w:color="auto"/>
      </w:divBdr>
    </w:div>
    <w:div w:id="844713040">
      <w:marLeft w:val="640"/>
      <w:marRight w:val="0"/>
      <w:marTop w:val="0"/>
      <w:marBottom w:val="0"/>
      <w:divBdr>
        <w:top w:val="none" w:sz="0" w:space="0" w:color="auto"/>
        <w:left w:val="none" w:sz="0" w:space="0" w:color="auto"/>
        <w:bottom w:val="none" w:sz="0" w:space="0" w:color="auto"/>
        <w:right w:val="none" w:sz="0" w:space="0" w:color="auto"/>
      </w:divBdr>
    </w:div>
    <w:div w:id="845244723">
      <w:marLeft w:val="640"/>
      <w:marRight w:val="0"/>
      <w:marTop w:val="0"/>
      <w:marBottom w:val="0"/>
      <w:divBdr>
        <w:top w:val="none" w:sz="0" w:space="0" w:color="auto"/>
        <w:left w:val="none" w:sz="0" w:space="0" w:color="auto"/>
        <w:bottom w:val="none" w:sz="0" w:space="0" w:color="auto"/>
        <w:right w:val="none" w:sz="0" w:space="0" w:color="auto"/>
      </w:divBdr>
    </w:div>
    <w:div w:id="845750707">
      <w:marLeft w:val="640"/>
      <w:marRight w:val="0"/>
      <w:marTop w:val="0"/>
      <w:marBottom w:val="0"/>
      <w:divBdr>
        <w:top w:val="none" w:sz="0" w:space="0" w:color="auto"/>
        <w:left w:val="none" w:sz="0" w:space="0" w:color="auto"/>
        <w:bottom w:val="none" w:sz="0" w:space="0" w:color="auto"/>
        <w:right w:val="none" w:sz="0" w:space="0" w:color="auto"/>
      </w:divBdr>
    </w:div>
    <w:div w:id="846096174">
      <w:marLeft w:val="640"/>
      <w:marRight w:val="0"/>
      <w:marTop w:val="0"/>
      <w:marBottom w:val="0"/>
      <w:divBdr>
        <w:top w:val="none" w:sz="0" w:space="0" w:color="auto"/>
        <w:left w:val="none" w:sz="0" w:space="0" w:color="auto"/>
        <w:bottom w:val="none" w:sz="0" w:space="0" w:color="auto"/>
        <w:right w:val="none" w:sz="0" w:space="0" w:color="auto"/>
      </w:divBdr>
    </w:div>
    <w:div w:id="846821435">
      <w:marLeft w:val="640"/>
      <w:marRight w:val="0"/>
      <w:marTop w:val="0"/>
      <w:marBottom w:val="0"/>
      <w:divBdr>
        <w:top w:val="none" w:sz="0" w:space="0" w:color="auto"/>
        <w:left w:val="none" w:sz="0" w:space="0" w:color="auto"/>
        <w:bottom w:val="none" w:sz="0" w:space="0" w:color="auto"/>
        <w:right w:val="none" w:sz="0" w:space="0" w:color="auto"/>
      </w:divBdr>
    </w:div>
    <w:div w:id="847133159">
      <w:marLeft w:val="640"/>
      <w:marRight w:val="0"/>
      <w:marTop w:val="0"/>
      <w:marBottom w:val="0"/>
      <w:divBdr>
        <w:top w:val="none" w:sz="0" w:space="0" w:color="auto"/>
        <w:left w:val="none" w:sz="0" w:space="0" w:color="auto"/>
        <w:bottom w:val="none" w:sz="0" w:space="0" w:color="auto"/>
        <w:right w:val="none" w:sz="0" w:space="0" w:color="auto"/>
      </w:divBdr>
    </w:div>
    <w:div w:id="847869572">
      <w:marLeft w:val="640"/>
      <w:marRight w:val="0"/>
      <w:marTop w:val="0"/>
      <w:marBottom w:val="0"/>
      <w:divBdr>
        <w:top w:val="none" w:sz="0" w:space="0" w:color="auto"/>
        <w:left w:val="none" w:sz="0" w:space="0" w:color="auto"/>
        <w:bottom w:val="none" w:sz="0" w:space="0" w:color="auto"/>
        <w:right w:val="none" w:sz="0" w:space="0" w:color="auto"/>
      </w:divBdr>
    </w:div>
    <w:div w:id="847914353">
      <w:marLeft w:val="640"/>
      <w:marRight w:val="0"/>
      <w:marTop w:val="0"/>
      <w:marBottom w:val="0"/>
      <w:divBdr>
        <w:top w:val="none" w:sz="0" w:space="0" w:color="auto"/>
        <w:left w:val="none" w:sz="0" w:space="0" w:color="auto"/>
        <w:bottom w:val="none" w:sz="0" w:space="0" w:color="auto"/>
        <w:right w:val="none" w:sz="0" w:space="0" w:color="auto"/>
      </w:divBdr>
    </w:div>
    <w:div w:id="849295029">
      <w:marLeft w:val="640"/>
      <w:marRight w:val="0"/>
      <w:marTop w:val="0"/>
      <w:marBottom w:val="0"/>
      <w:divBdr>
        <w:top w:val="none" w:sz="0" w:space="0" w:color="auto"/>
        <w:left w:val="none" w:sz="0" w:space="0" w:color="auto"/>
        <w:bottom w:val="none" w:sz="0" w:space="0" w:color="auto"/>
        <w:right w:val="none" w:sz="0" w:space="0" w:color="auto"/>
      </w:divBdr>
    </w:div>
    <w:div w:id="849369998">
      <w:marLeft w:val="640"/>
      <w:marRight w:val="0"/>
      <w:marTop w:val="0"/>
      <w:marBottom w:val="0"/>
      <w:divBdr>
        <w:top w:val="none" w:sz="0" w:space="0" w:color="auto"/>
        <w:left w:val="none" w:sz="0" w:space="0" w:color="auto"/>
        <w:bottom w:val="none" w:sz="0" w:space="0" w:color="auto"/>
        <w:right w:val="none" w:sz="0" w:space="0" w:color="auto"/>
      </w:divBdr>
    </w:div>
    <w:div w:id="849637687">
      <w:marLeft w:val="640"/>
      <w:marRight w:val="0"/>
      <w:marTop w:val="0"/>
      <w:marBottom w:val="0"/>
      <w:divBdr>
        <w:top w:val="none" w:sz="0" w:space="0" w:color="auto"/>
        <w:left w:val="none" w:sz="0" w:space="0" w:color="auto"/>
        <w:bottom w:val="none" w:sz="0" w:space="0" w:color="auto"/>
        <w:right w:val="none" w:sz="0" w:space="0" w:color="auto"/>
      </w:divBdr>
    </w:div>
    <w:div w:id="849755754">
      <w:marLeft w:val="640"/>
      <w:marRight w:val="0"/>
      <w:marTop w:val="0"/>
      <w:marBottom w:val="0"/>
      <w:divBdr>
        <w:top w:val="none" w:sz="0" w:space="0" w:color="auto"/>
        <w:left w:val="none" w:sz="0" w:space="0" w:color="auto"/>
        <w:bottom w:val="none" w:sz="0" w:space="0" w:color="auto"/>
        <w:right w:val="none" w:sz="0" w:space="0" w:color="auto"/>
      </w:divBdr>
    </w:div>
    <w:div w:id="850415032">
      <w:marLeft w:val="640"/>
      <w:marRight w:val="0"/>
      <w:marTop w:val="0"/>
      <w:marBottom w:val="0"/>
      <w:divBdr>
        <w:top w:val="none" w:sz="0" w:space="0" w:color="auto"/>
        <w:left w:val="none" w:sz="0" w:space="0" w:color="auto"/>
        <w:bottom w:val="none" w:sz="0" w:space="0" w:color="auto"/>
        <w:right w:val="none" w:sz="0" w:space="0" w:color="auto"/>
      </w:divBdr>
    </w:div>
    <w:div w:id="853225092">
      <w:marLeft w:val="640"/>
      <w:marRight w:val="0"/>
      <w:marTop w:val="0"/>
      <w:marBottom w:val="0"/>
      <w:divBdr>
        <w:top w:val="none" w:sz="0" w:space="0" w:color="auto"/>
        <w:left w:val="none" w:sz="0" w:space="0" w:color="auto"/>
        <w:bottom w:val="none" w:sz="0" w:space="0" w:color="auto"/>
        <w:right w:val="none" w:sz="0" w:space="0" w:color="auto"/>
      </w:divBdr>
    </w:div>
    <w:div w:id="853688594">
      <w:marLeft w:val="640"/>
      <w:marRight w:val="0"/>
      <w:marTop w:val="0"/>
      <w:marBottom w:val="0"/>
      <w:divBdr>
        <w:top w:val="none" w:sz="0" w:space="0" w:color="auto"/>
        <w:left w:val="none" w:sz="0" w:space="0" w:color="auto"/>
        <w:bottom w:val="none" w:sz="0" w:space="0" w:color="auto"/>
        <w:right w:val="none" w:sz="0" w:space="0" w:color="auto"/>
      </w:divBdr>
    </w:div>
    <w:div w:id="853811327">
      <w:marLeft w:val="640"/>
      <w:marRight w:val="0"/>
      <w:marTop w:val="0"/>
      <w:marBottom w:val="0"/>
      <w:divBdr>
        <w:top w:val="none" w:sz="0" w:space="0" w:color="auto"/>
        <w:left w:val="none" w:sz="0" w:space="0" w:color="auto"/>
        <w:bottom w:val="none" w:sz="0" w:space="0" w:color="auto"/>
        <w:right w:val="none" w:sz="0" w:space="0" w:color="auto"/>
      </w:divBdr>
    </w:div>
    <w:div w:id="854466427">
      <w:marLeft w:val="640"/>
      <w:marRight w:val="0"/>
      <w:marTop w:val="0"/>
      <w:marBottom w:val="0"/>
      <w:divBdr>
        <w:top w:val="none" w:sz="0" w:space="0" w:color="auto"/>
        <w:left w:val="none" w:sz="0" w:space="0" w:color="auto"/>
        <w:bottom w:val="none" w:sz="0" w:space="0" w:color="auto"/>
        <w:right w:val="none" w:sz="0" w:space="0" w:color="auto"/>
      </w:divBdr>
    </w:div>
    <w:div w:id="854685617">
      <w:marLeft w:val="640"/>
      <w:marRight w:val="0"/>
      <w:marTop w:val="0"/>
      <w:marBottom w:val="0"/>
      <w:divBdr>
        <w:top w:val="none" w:sz="0" w:space="0" w:color="auto"/>
        <w:left w:val="none" w:sz="0" w:space="0" w:color="auto"/>
        <w:bottom w:val="none" w:sz="0" w:space="0" w:color="auto"/>
        <w:right w:val="none" w:sz="0" w:space="0" w:color="auto"/>
      </w:divBdr>
    </w:div>
    <w:div w:id="854734537">
      <w:marLeft w:val="640"/>
      <w:marRight w:val="0"/>
      <w:marTop w:val="0"/>
      <w:marBottom w:val="0"/>
      <w:divBdr>
        <w:top w:val="none" w:sz="0" w:space="0" w:color="auto"/>
        <w:left w:val="none" w:sz="0" w:space="0" w:color="auto"/>
        <w:bottom w:val="none" w:sz="0" w:space="0" w:color="auto"/>
        <w:right w:val="none" w:sz="0" w:space="0" w:color="auto"/>
      </w:divBdr>
    </w:div>
    <w:div w:id="855146247">
      <w:marLeft w:val="640"/>
      <w:marRight w:val="0"/>
      <w:marTop w:val="0"/>
      <w:marBottom w:val="0"/>
      <w:divBdr>
        <w:top w:val="none" w:sz="0" w:space="0" w:color="auto"/>
        <w:left w:val="none" w:sz="0" w:space="0" w:color="auto"/>
        <w:bottom w:val="none" w:sz="0" w:space="0" w:color="auto"/>
        <w:right w:val="none" w:sz="0" w:space="0" w:color="auto"/>
      </w:divBdr>
    </w:div>
    <w:div w:id="855266607">
      <w:marLeft w:val="640"/>
      <w:marRight w:val="0"/>
      <w:marTop w:val="0"/>
      <w:marBottom w:val="0"/>
      <w:divBdr>
        <w:top w:val="none" w:sz="0" w:space="0" w:color="auto"/>
        <w:left w:val="none" w:sz="0" w:space="0" w:color="auto"/>
        <w:bottom w:val="none" w:sz="0" w:space="0" w:color="auto"/>
        <w:right w:val="none" w:sz="0" w:space="0" w:color="auto"/>
      </w:divBdr>
    </w:div>
    <w:div w:id="855658314">
      <w:marLeft w:val="640"/>
      <w:marRight w:val="0"/>
      <w:marTop w:val="0"/>
      <w:marBottom w:val="0"/>
      <w:divBdr>
        <w:top w:val="none" w:sz="0" w:space="0" w:color="auto"/>
        <w:left w:val="none" w:sz="0" w:space="0" w:color="auto"/>
        <w:bottom w:val="none" w:sz="0" w:space="0" w:color="auto"/>
        <w:right w:val="none" w:sz="0" w:space="0" w:color="auto"/>
      </w:divBdr>
    </w:div>
    <w:div w:id="855776988">
      <w:marLeft w:val="640"/>
      <w:marRight w:val="0"/>
      <w:marTop w:val="0"/>
      <w:marBottom w:val="0"/>
      <w:divBdr>
        <w:top w:val="none" w:sz="0" w:space="0" w:color="auto"/>
        <w:left w:val="none" w:sz="0" w:space="0" w:color="auto"/>
        <w:bottom w:val="none" w:sz="0" w:space="0" w:color="auto"/>
        <w:right w:val="none" w:sz="0" w:space="0" w:color="auto"/>
      </w:divBdr>
    </w:div>
    <w:div w:id="856189732">
      <w:marLeft w:val="640"/>
      <w:marRight w:val="0"/>
      <w:marTop w:val="0"/>
      <w:marBottom w:val="0"/>
      <w:divBdr>
        <w:top w:val="none" w:sz="0" w:space="0" w:color="auto"/>
        <w:left w:val="none" w:sz="0" w:space="0" w:color="auto"/>
        <w:bottom w:val="none" w:sz="0" w:space="0" w:color="auto"/>
        <w:right w:val="none" w:sz="0" w:space="0" w:color="auto"/>
      </w:divBdr>
    </w:div>
    <w:div w:id="856385291">
      <w:marLeft w:val="640"/>
      <w:marRight w:val="0"/>
      <w:marTop w:val="0"/>
      <w:marBottom w:val="0"/>
      <w:divBdr>
        <w:top w:val="none" w:sz="0" w:space="0" w:color="auto"/>
        <w:left w:val="none" w:sz="0" w:space="0" w:color="auto"/>
        <w:bottom w:val="none" w:sz="0" w:space="0" w:color="auto"/>
        <w:right w:val="none" w:sz="0" w:space="0" w:color="auto"/>
      </w:divBdr>
    </w:div>
    <w:div w:id="857893116">
      <w:marLeft w:val="640"/>
      <w:marRight w:val="0"/>
      <w:marTop w:val="0"/>
      <w:marBottom w:val="0"/>
      <w:divBdr>
        <w:top w:val="none" w:sz="0" w:space="0" w:color="auto"/>
        <w:left w:val="none" w:sz="0" w:space="0" w:color="auto"/>
        <w:bottom w:val="none" w:sz="0" w:space="0" w:color="auto"/>
        <w:right w:val="none" w:sz="0" w:space="0" w:color="auto"/>
      </w:divBdr>
    </w:div>
    <w:div w:id="858784780">
      <w:marLeft w:val="640"/>
      <w:marRight w:val="0"/>
      <w:marTop w:val="0"/>
      <w:marBottom w:val="0"/>
      <w:divBdr>
        <w:top w:val="none" w:sz="0" w:space="0" w:color="auto"/>
        <w:left w:val="none" w:sz="0" w:space="0" w:color="auto"/>
        <w:bottom w:val="none" w:sz="0" w:space="0" w:color="auto"/>
        <w:right w:val="none" w:sz="0" w:space="0" w:color="auto"/>
      </w:divBdr>
    </w:div>
    <w:div w:id="859392362">
      <w:marLeft w:val="640"/>
      <w:marRight w:val="0"/>
      <w:marTop w:val="0"/>
      <w:marBottom w:val="0"/>
      <w:divBdr>
        <w:top w:val="none" w:sz="0" w:space="0" w:color="auto"/>
        <w:left w:val="none" w:sz="0" w:space="0" w:color="auto"/>
        <w:bottom w:val="none" w:sz="0" w:space="0" w:color="auto"/>
        <w:right w:val="none" w:sz="0" w:space="0" w:color="auto"/>
      </w:divBdr>
    </w:div>
    <w:div w:id="860897257">
      <w:marLeft w:val="640"/>
      <w:marRight w:val="0"/>
      <w:marTop w:val="0"/>
      <w:marBottom w:val="0"/>
      <w:divBdr>
        <w:top w:val="none" w:sz="0" w:space="0" w:color="auto"/>
        <w:left w:val="none" w:sz="0" w:space="0" w:color="auto"/>
        <w:bottom w:val="none" w:sz="0" w:space="0" w:color="auto"/>
        <w:right w:val="none" w:sz="0" w:space="0" w:color="auto"/>
      </w:divBdr>
    </w:div>
    <w:div w:id="861430563">
      <w:marLeft w:val="640"/>
      <w:marRight w:val="0"/>
      <w:marTop w:val="0"/>
      <w:marBottom w:val="0"/>
      <w:divBdr>
        <w:top w:val="none" w:sz="0" w:space="0" w:color="auto"/>
        <w:left w:val="none" w:sz="0" w:space="0" w:color="auto"/>
        <w:bottom w:val="none" w:sz="0" w:space="0" w:color="auto"/>
        <w:right w:val="none" w:sz="0" w:space="0" w:color="auto"/>
      </w:divBdr>
    </w:div>
    <w:div w:id="862979305">
      <w:marLeft w:val="640"/>
      <w:marRight w:val="0"/>
      <w:marTop w:val="0"/>
      <w:marBottom w:val="0"/>
      <w:divBdr>
        <w:top w:val="none" w:sz="0" w:space="0" w:color="auto"/>
        <w:left w:val="none" w:sz="0" w:space="0" w:color="auto"/>
        <w:bottom w:val="none" w:sz="0" w:space="0" w:color="auto"/>
        <w:right w:val="none" w:sz="0" w:space="0" w:color="auto"/>
      </w:divBdr>
    </w:div>
    <w:div w:id="863831373">
      <w:marLeft w:val="640"/>
      <w:marRight w:val="0"/>
      <w:marTop w:val="0"/>
      <w:marBottom w:val="0"/>
      <w:divBdr>
        <w:top w:val="none" w:sz="0" w:space="0" w:color="auto"/>
        <w:left w:val="none" w:sz="0" w:space="0" w:color="auto"/>
        <w:bottom w:val="none" w:sz="0" w:space="0" w:color="auto"/>
        <w:right w:val="none" w:sz="0" w:space="0" w:color="auto"/>
      </w:divBdr>
    </w:div>
    <w:div w:id="863907411">
      <w:marLeft w:val="640"/>
      <w:marRight w:val="0"/>
      <w:marTop w:val="0"/>
      <w:marBottom w:val="0"/>
      <w:divBdr>
        <w:top w:val="none" w:sz="0" w:space="0" w:color="auto"/>
        <w:left w:val="none" w:sz="0" w:space="0" w:color="auto"/>
        <w:bottom w:val="none" w:sz="0" w:space="0" w:color="auto"/>
        <w:right w:val="none" w:sz="0" w:space="0" w:color="auto"/>
      </w:divBdr>
    </w:div>
    <w:div w:id="863980917">
      <w:marLeft w:val="640"/>
      <w:marRight w:val="0"/>
      <w:marTop w:val="0"/>
      <w:marBottom w:val="0"/>
      <w:divBdr>
        <w:top w:val="none" w:sz="0" w:space="0" w:color="auto"/>
        <w:left w:val="none" w:sz="0" w:space="0" w:color="auto"/>
        <w:bottom w:val="none" w:sz="0" w:space="0" w:color="auto"/>
        <w:right w:val="none" w:sz="0" w:space="0" w:color="auto"/>
      </w:divBdr>
    </w:div>
    <w:div w:id="864247361">
      <w:marLeft w:val="640"/>
      <w:marRight w:val="0"/>
      <w:marTop w:val="0"/>
      <w:marBottom w:val="0"/>
      <w:divBdr>
        <w:top w:val="none" w:sz="0" w:space="0" w:color="auto"/>
        <w:left w:val="none" w:sz="0" w:space="0" w:color="auto"/>
        <w:bottom w:val="none" w:sz="0" w:space="0" w:color="auto"/>
        <w:right w:val="none" w:sz="0" w:space="0" w:color="auto"/>
      </w:divBdr>
    </w:div>
    <w:div w:id="864826707">
      <w:marLeft w:val="640"/>
      <w:marRight w:val="0"/>
      <w:marTop w:val="0"/>
      <w:marBottom w:val="0"/>
      <w:divBdr>
        <w:top w:val="none" w:sz="0" w:space="0" w:color="auto"/>
        <w:left w:val="none" w:sz="0" w:space="0" w:color="auto"/>
        <w:bottom w:val="none" w:sz="0" w:space="0" w:color="auto"/>
        <w:right w:val="none" w:sz="0" w:space="0" w:color="auto"/>
      </w:divBdr>
    </w:div>
    <w:div w:id="865018796">
      <w:marLeft w:val="640"/>
      <w:marRight w:val="0"/>
      <w:marTop w:val="0"/>
      <w:marBottom w:val="0"/>
      <w:divBdr>
        <w:top w:val="none" w:sz="0" w:space="0" w:color="auto"/>
        <w:left w:val="none" w:sz="0" w:space="0" w:color="auto"/>
        <w:bottom w:val="none" w:sz="0" w:space="0" w:color="auto"/>
        <w:right w:val="none" w:sz="0" w:space="0" w:color="auto"/>
      </w:divBdr>
    </w:div>
    <w:div w:id="865095893">
      <w:marLeft w:val="640"/>
      <w:marRight w:val="0"/>
      <w:marTop w:val="0"/>
      <w:marBottom w:val="0"/>
      <w:divBdr>
        <w:top w:val="none" w:sz="0" w:space="0" w:color="auto"/>
        <w:left w:val="none" w:sz="0" w:space="0" w:color="auto"/>
        <w:bottom w:val="none" w:sz="0" w:space="0" w:color="auto"/>
        <w:right w:val="none" w:sz="0" w:space="0" w:color="auto"/>
      </w:divBdr>
    </w:div>
    <w:div w:id="865753075">
      <w:marLeft w:val="640"/>
      <w:marRight w:val="0"/>
      <w:marTop w:val="0"/>
      <w:marBottom w:val="0"/>
      <w:divBdr>
        <w:top w:val="none" w:sz="0" w:space="0" w:color="auto"/>
        <w:left w:val="none" w:sz="0" w:space="0" w:color="auto"/>
        <w:bottom w:val="none" w:sz="0" w:space="0" w:color="auto"/>
        <w:right w:val="none" w:sz="0" w:space="0" w:color="auto"/>
      </w:divBdr>
    </w:div>
    <w:div w:id="867107597">
      <w:marLeft w:val="640"/>
      <w:marRight w:val="0"/>
      <w:marTop w:val="0"/>
      <w:marBottom w:val="0"/>
      <w:divBdr>
        <w:top w:val="none" w:sz="0" w:space="0" w:color="auto"/>
        <w:left w:val="none" w:sz="0" w:space="0" w:color="auto"/>
        <w:bottom w:val="none" w:sz="0" w:space="0" w:color="auto"/>
        <w:right w:val="none" w:sz="0" w:space="0" w:color="auto"/>
      </w:divBdr>
    </w:div>
    <w:div w:id="868297792">
      <w:marLeft w:val="640"/>
      <w:marRight w:val="0"/>
      <w:marTop w:val="0"/>
      <w:marBottom w:val="0"/>
      <w:divBdr>
        <w:top w:val="none" w:sz="0" w:space="0" w:color="auto"/>
        <w:left w:val="none" w:sz="0" w:space="0" w:color="auto"/>
        <w:bottom w:val="none" w:sz="0" w:space="0" w:color="auto"/>
        <w:right w:val="none" w:sz="0" w:space="0" w:color="auto"/>
      </w:divBdr>
    </w:div>
    <w:div w:id="868906884">
      <w:marLeft w:val="640"/>
      <w:marRight w:val="0"/>
      <w:marTop w:val="0"/>
      <w:marBottom w:val="0"/>
      <w:divBdr>
        <w:top w:val="none" w:sz="0" w:space="0" w:color="auto"/>
        <w:left w:val="none" w:sz="0" w:space="0" w:color="auto"/>
        <w:bottom w:val="none" w:sz="0" w:space="0" w:color="auto"/>
        <w:right w:val="none" w:sz="0" w:space="0" w:color="auto"/>
      </w:divBdr>
    </w:div>
    <w:div w:id="869687299">
      <w:marLeft w:val="640"/>
      <w:marRight w:val="0"/>
      <w:marTop w:val="0"/>
      <w:marBottom w:val="0"/>
      <w:divBdr>
        <w:top w:val="none" w:sz="0" w:space="0" w:color="auto"/>
        <w:left w:val="none" w:sz="0" w:space="0" w:color="auto"/>
        <w:bottom w:val="none" w:sz="0" w:space="0" w:color="auto"/>
        <w:right w:val="none" w:sz="0" w:space="0" w:color="auto"/>
      </w:divBdr>
    </w:div>
    <w:div w:id="869730715">
      <w:marLeft w:val="640"/>
      <w:marRight w:val="0"/>
      <w:marTop w:val="0"/>
      <w:marBottom w:val="0"/>
      <w:divBdr>
        <w:top w:val="none" w:sz="0" w:space="0" w:color="auto"/>
        <w:left w:val="none" w:sz="0" w:space="0" w:color="auto"/>
        <w:bottom w:val="none" w:sz="0" w:space="0" w:color="auto"/>
        <w:right w:val="none" w:sz="0" w:space="0" w:color="auto"/>
      </w:divBdr>
    </w:div>
    <w:div w:id="870260960">
      <w:marLeft w:val="640"/>
      <w:marRight w:val="0"/>
      <w:marTop w:val="0"/>
      <w:marBottom w:val="0"/>
      <w:divBdr>
        <w:top w:val="none" w:sz="0" w:space="0" w:color="auto"/>
        <w:left w:val="none" w:sz="0" w:space="0" w:color="auto"/>
        <w:bottom w:val="none" w:sz="0" w:space="0" w:color="auto"/>
        <w:right w:val="none" w:sz="0" w:space="0" w:color="auto"/>
      </w:divBdr>
    </w:div>
    <w:div w:id="871456224">
      <w:marLeft w:val="640"/>
      <w:marRight w:val="0"/>
      <w:marTop w:val="0"/>
      <w:marBottom w:val="0"/>
      <w:divBdr>
        <w:top w:val="none" w:sz="0" w:space="0" w:color="auto"/>
        <w:left w:val="none" w:sz="0" w:space="0" w:color="auto"/>
        <w:bottom w:val="none" w:sz="0" w:space="0" w:color="auto"/>
        <w:right w:val="none" w:sz="0" w:space="0" w:color="auto"/>
      </w:divBdr>
    </w:div>
    <w:div w:id="871695370">
      <w:marLeft w:val="640"/>
      <w:marRight w:val="0"/>
      <w:marTop w:val="0"/>
      <w:marBottom w:val="0"/>
      <w:divBdr>
        <w:top w:val="none" w:sz="0" w:space="0" w:color="auto"/>
        <w:left w:val="none" w:sz="0" w:space="0" w:color="auto"/>
        <w:bottom w:val="none" w:sz="0" w:space="0" w:color="auto"/>
        <w:right w:val="none" w:sz="0" w:space="0" w:color="auto"/>
      </w:divBdr>
    </w:div>
    <w:div w:id="871966528">
      <w:marLeft w:val="640"/>
      <w:marRight w:val="0"/>
      <w:marTop w:val="0"/>
      <w:marBottom w:val="0"/>
      <w:divBdr>
        <w:top w:val="none" w:sz="0" w:space="0" w:color="auto"/>
        <w:left w:val="none" w:sz="0" w:space="0" w:color="auto"/>
        <w:bottom w:val="none" w:sz="0" w:space="0" w:color="auto"/>
        <w:right w:val="none" w:sz="0" w:space="0" w:color="auto"/>
      </w:divBdr>
    </w:div>
    <w:div w:id="873690762">
      <w:marLeft w:val="640"/>
      <w:marRight w:val="0"/>
      <w:marTop w:val="0"/>
      <w:marBottom w:val="0"/>
      <w:divBdr>
        <w:top w:val="none" w:sz="0" w:space="0" w:color="auto"/>
        <w:left w:val="none" w:sz="0" w:space="0" w:color="auto"/>
        <w:bottom w:val="none" w:sz="0" w:space="0" w:color="auto"/>
        <w:right w:val="none" w:sz="0" w:space="0" w:color="auto"/>
      </w:divBdr>
    </w:div>
    <w:div w:id="874385802">
      <w:marLeft w:val="640"/>
      <w:marRight w:val="0"/>
      <w:marTop w:val="0"/>
      <w:marBottom w:val="0"/>
      <w:divBdr>
        <w:top w:val="none" w:sz="0" w:space="0" w:color="auto"/>
        <w:left w:val="none" w:sz="0" w:space="0" w:color="auto"/>
        <w:bottom w:val="none" w:sz="0" w:space="0" w:color="auto"/>
        <w:right w:val="none" w:sz="0" w:space="0" w:color="auto"/>
      </w:divBdr>
    </w:div>
    <w:div w:id="875240633">
      <w:marLeft w:val="640"/>
      <w:marRight w:val="0"/>
      <w:marTop w:val="0"/>
      <w:marBottom w:val="0"/>
      <w:divBdr>
        <w:top w:val="none" w:sz="0" w:space="0" w:color="auto"/>
        <w:left w:val="none" w:sz="0" w:space="0" w:color="auto"/>
        <w:bottom w:val="none" w:sz="0" w:space="0" w:color="auto"/>
        <w:right w:val="none" w:sz="0" w:space="0" w:color="auto"/>
      </w:divBdr>
    </w:div>
    <w:div w:id="876508609">
      <w:marLeft w:val="640"/>
      <w:marRight w:val="0"/>
      <w:marTop w:val="0"/>
      <w:marBottom w:val="0"/>
      <w:divBdr>
        <w:top w:val="none" w:sz="0" w:space="0" w:color="auto"/>
        <w:left w:val="none" w:sz="0" w:space="0" w:color="auto"/>
        <w:bottom w:val="none" w:sz="0" w:space="0" w:color="auto"/>
        <w:right w:val="none" w:sz="0" w:space="0" w:color="auto"/>
      </w:divBdr>
    </w:div>
    <w:div w:id="877468460">
      <w:marLeft w:val="640"/>
      <w:marRight w:val="0"/>
      <w:marTop w:val="0"/>
      <w:marBottom w:val="0"/>
      <w:divBdr>
        <w:top w:val="none" w:sz="0" w:space="0" w:color="auto"/>
        <w:left w:val="none" w:sz="0" w:space="0" w:color="auto"/>
        <w:bottom w:val="none" w:sz="0" w:space="0" w:color="auto"/>
        <w:right w:val="none" w:sz="0" w:space="0" w:color="auto"/>
      </w:divBdr>
    </w:div>
    <w:div w:id="877473340">
      <w:marLeft w:val="640"/>
      <w:marRight w:val="0"/>
      <w:marTop w:val="0"/>
      <w:marBottom w:val="0"/>
      <w:divBdr>
        <w:top w:val="none" w:sz="0" w:space="0" w:color="auto"/>
        <w:left w:val="none" w:sz="0" w:space="0" w:color="auto"/>
        <w:bottom w:val="none" w:sz="0" w:space="0" w:color="auto"/>
        <w:right w:val="none" w:sz="0" w:space="0" w:color="auto"/>
      </w:divBdr>
    </w:div>
    <w:div w:id="877855868">
      <w:marLeft w:val="640"/>
      <w:marRight w:val="0"/>
      <w:marTop w:val="0"/>
      <w:marBottom w:val="0"/>
      <w:divBdr>
        <w:top w:val="none" w:sz="0" w:space="0" w:color="auto"/>
        <w:left w:val="none" w:sz="0" w:space="0" w:color="auto"/>
        <w:bottom w:val="none" w:sz="0" w:space="0" w:color="auto"/>
        <w:right w:val="none" w:sz="0" w:space="0" w:color="auto"/>
      </w:divBdr>
    </w:div>
    <w:div w:id="878082227">
      <w:marLeft w:val="640"/>
      <w:marRight w:val="0"/>
      <w:marTop w:val="0"/>
      <w:marBottom w:val="0"/>
      <w:divBdr>
        <w:top w:val="none" w:sz="0" w:space="0" w:color="auto"/>
        <w:left w:val="none" w:sz="0" w:space="0" w:color="auto"/>
        <w:bottom w:val="none" w:sz="0" w:space="0" w:color="auto"/>
        <w:right w:val="none" w:sz="0" w:space="0" w:color="auto"/>
      </w:divBdr>
    </w:div>
    <w:div w:id="878393542">
      <w:marLeft w:val="640"/>
      <w:marRight w:val="0"/>
      <w:marTop w:val="0"/>
      <w:marBottom w:val="0"/>
      <w:divBdr>
        <w:top w:val="none" w:sz="0" w:space="0" w:color="auto"/>
        <w:left w:val="none" w:sz="0" w:space="0" w:color="auto"/>
        <w:bottom w:val="none" w:sz="0" w:space="0" w:color="auto"/>
        <w:right w:val="none" w:sz="0" w:space="0" w:color="auto"/>
      </w:divBdr>
    </w:div>
    <w:div w:id="878468176">
      <w:marLeft w:val="640"/>
      <w:marRight w:val="0"/>
      <w:marTop w:val="0"/>
      <w:marBottom w:val="0"/>
      <w:divBdr>
        <w:top w:val="none" w:sz="0" w:space="0" w:color="auto"/>
        <w:left w:val="none" w:sz="0" w:space="0" w:color="auto"/>
        <w:bottom w:val="none" w:sz="0" w:space="0" w:color="auto"/>
        <w:right w:val="none" w:sz="0" w:space="0" w:color="auto"/>
      </w:divBdr>
    </w:div>
    <w:div w:id="878855607">
      <w:marLeft w:val="640"/>
      <w:marRight w:val="0"/>
      <w:marTop w:val="0"/>
      <w:marBottom w:val="0"/>
      <w:divBdr>
        <w:top w:val="none" w:sz="0" w:space="0" w:color="auto"/>
        <w:left w:val="none" w:sz="0" w:space="0" w:color="auto"/>
        <w:bottom w:val="none" w:sz="0" w:space="0" w:color="auto"/>
        <w:right w:val="none" w:sz="0" w:space="0" w:color="auto"/>
      </w:divBdr>
    </w:div>
    <w:div w:id="878861328">
      <w:marLeft w:val="640"/>
      <w:marRight w:val="0"/>
      <w:marTop w:val="0"/>
      <w:marBottom w:val="0"/>
      <w:divBdr>
        <w:top w:val="none" w:sz="0" w:space="0" w:color="auto"/>
        <w:left w:val="none" w:sz="0" w:space="0" w:color="auto"/>
        <w:bottom w:val="none" w:sz="0" w:space="0" w:color="auto"/>
        <w:right w:val="none" w:sz="0" w:space="0" w:color="auto"/>
      </w:divBdr>
    </w:div>
    <w:div w:id="878863084">
      <w:marLeft w:val="640"/>
      <w:marRight w:val="0"/>
      <w:marTop w:val="0"/>
      <w:marBottom w:val="0"/>
      <w:divBdr>
        <w:top w:val="none" w:sz="0" w:space="0" w:color="auto"/>
        <w:left w:val="none" w:sz="0" w:space="0" w:color="auto"/>
        <w:bottom w:val="none" w:sz="0" w:space="0" w:color="auto"/>
        <w:right w:val="none" w:sz="0" w:space="0" w:color="auto"/>
      </w:divBdr>
    </w:div>
    <w:div w:id="879056578">
      <w:marLeft w:val="640"/>
      <w:marRight w:val="0"/>
      <w:marTop w:val="0"/>
      <w:marBottom w:val="0"/>
      <w:divBdr>
        <w:top w:val="none" w:sz="0" w:space="0" w:color="auto"/>
        <w:left w:val="none" w:sz="0" w:space="0" w:color="auto"/>
        <w:bottom w:val="none" w:sz="0" w:space="0" w:color="auto"/>
        <w:right w:val="none" w:sz="0" w:space="0" w:color="auto"/>
      </w:divBdr>
    </w:div>
    <w:div w:id="879509568">
      <w:marLeft w:val="640"/>
      <w:marRight w:val="0"/>
      <w:marTop w:val="0"/>
      <w:marBottom w:val="0"/>
      <w:divBdr>
        <w:top w:val="none" w:sz="0" w:space="0" w:color="auto"/>
        <w:left w:val="none" w:sz="0" w:space="0" w:color="auto"/>
        <w:bottom w:val="none" w:sz="0" w:space="0" w:color="auto"/>
        <w:right w:val="none" w:sz="0" w:space="0" w:color="auto"/>
      </w:divBdr>
    </w:div>
    <w:div w:id="880017639">
      <w:marLeft w:val="640"/>
      <w:marRight w:val="0"/>
      <w:marTop w:val="0"/>
      <w:marBottom w:val="0"/>
      <w:divBdr>
        <w:top w:val="none" w:sz="0" w:space="0" w:color="auto"/>
        <w:left w:val="none" w:sz="0" w:space="0" w:color="auto"/>
        <w:bottom w:val="none" w:sz="0" w:space="0" w:color="auto"/>
        <w:right w:val="none" w:sz="0" w:space="0" w:color="auto"/>
      </w:divBdr>
    </w:div>
    <w:div w:id="881408644">
      <w:marLeft w:val="640"/>
      <w:marRight w:val="0"/>
      <w:marTop w:val="0"/>
      <w:marBottom w:val="0"/>
      <w:divBdr>
        <w:top w:val="none" w:sz="0" w:space="0" w:color="auto"/>
        <w:left w:val="none" w:sz="0" w:space="0" w:color="auto"/>
        <w:bottom w:val="none" w:sz="0" w:space="0" w:color="auto"/>
        <w:right w:val="none" w:sz="0" w:space="0" w:color="auto"/>
      </w:divBdr>
    </w:div>
    <w:div w:id="882669591">
      <w:marLeft w:val="640"/>
      <w:marRight w:val="0"/>
      <w:marTop w:val="0"/>
      <w:marBottom w:val="0"/>
      <w:divBdr>
        <w:top w:val="none" w:sz="0" w:space="0" w:color="auto"/>
        <w:left w:val="none" w:sz="0" w:space="0" w:color="auto"/>
        <w:bottom w:val="none" w:sz="0" w:space="0" w:color="auto"/>
        <w:right w:val="none" w:sz="0" w:space="0" w:color="auto"/>
      </w:divBdr>
    </w:div>
    <w:div w:id="882909200">
      <w:marLeft w:val="640"/>
      <w:marRight w:val="0"/>
      <w:marTop w:val="0"/>
      <w:marBottom w:val="0"/>
      <w:divBdr>
        <w:top w:val="none" w:sz="0" w:space="0" w:color="auto"/>
        <w:left w:val="none" w:sz="0" w:space="0" w:color="auto"/>
        <w:bottom w:val="none" w:sz="0" w:space="0" w:color="auto"/>
        <w:right w:val="none" w:sz="0" w:space="0" w:color="auto"/>
      </w:divBdr>
    </w:div>
    <w:div w:id="883173797">
      <w:marLeft w:val="640"/>
      <w:marRight w:val="0"/>
      <w:marTop w:val="0"/>
      <w:marBottom w:val="0"/>
      <w:divBdr>
        <w:top w:val="none" w:sz="0" w:space="0" w:color="auto"/>
        <w:left w:val="none" w:sz="0" w:space="0" w:color="auto"/>
        <w:bottom w:val="none" w:sz="0" w:space="0" w:color="auto"/>
        <w:right w:val="none" w:sz="0" w:space="0" w:color="auto"/>
      </w:divBdr>
    </w:div>
    <w:div w:id="883447316">
      <w:marLeft w:val="640"/>
      <w:marRight w:val="0"/>
      <w:marTop w:val="0"/>
      <w:marBottom w:val="0"/>
      <w:divBdr>
        <w:top w:val="none" w:sz="0" w:space="0" w:color="auto"/>
        <w:left w:val="none" w:sz="0" w:space="0" w:color="auto"/>
        <w:bottom w:val="none" w:sz="0" w:space="0" w:color="auto"/>
        <w:right w:val="none" w:sz="0" w:space="0" w:color="auto"/>
      </w:divBdr>
    </w:div>
    <w:div w:id="883758659">
      <w:marLeft w:val="640"/>
      <w:marRight w:val="0"/>
      <w:marTop w:val="0"/>
      <w:marBottom w:val="0"/>
      <w:divBdr>
        <w:top w:val="none" w:sz="0" w:space="0" w:color="auto"/>
        <w:left w:val="none" w:sz="0" w:space="0" w:color="auto"/>
        <w:bottom w:val="none" w:sz="0" w:space="0" w:color="auto"/>
        <w:right w:val="none" w:sz="0" w:space="0" w:color="auto"/>
      </w:divBdr>
    </w:div>
    <w:div w:id="885679027">
      <w:marLeft w:val="640"/>
      <w:marRight w:val="0"/>
      <w:marTop w:val="0"/>
      <w:marBottom w:val="0"/>
      <w:divBdr>
        <w:top w:val="none" w:sz="0" w:space="0" w:color="auto"/>
        <w:left w:val="none" w:sz="0" w:space="0" w:color="auto"/>
        <w:bottom w:val="none" w:sz="0" w:space="0" w:color="auto"/>
        <w:right w:val="none" w:sz="0" w:space="0" w:color="auto"/>
      </w:divBdr>
    </w:div>
    <w:div w:id="886141570">
      <w:marLeft w:val="640"/>
      <w:marRight w:val="0"/>
      <w:marTop w:val="0"/>
      <w:marBottom w:val="0"/>
      <w:divBdr>
        <w:top w:val="none" w:sz="0" w:space="0" w:color="auto"/>
        <w:left w:val="none" w:sz="0" w:space="0" w:color="auto"/>
        <w:bottom w:val="none" w:sz="0" w:space="0" w:color="auto"/>
        <w:right w:val="none" w:sz="0" w:space="0" w:color="auto"/>
      </w:divBdr>
    </w:div>
    <w:div w:id="887454853">
      <w:marLeft w:val="640"/>
      <w:marRight w:val="0"/>
      <w:marTop w:val="0"/>
      <w:marBottom w:val="0"/>
      <w:divBdr>
        <w:top w:val="none" w:sz="0" w:space="0" w:color="auto"/>
        <w:left w:val="none" w:sz="0" w:space="0" w:color="auto"/>
        <w:bottom w:val="none" w:sz="0" w:space="0" w:color="auto"/>
        <w:right w:val="none" w:sz="0" w:space="0" w:color="auto"/>
      </w:divBdr>
    </w:div>
    <w:div w:id="887957693">
      <w:marLeft w:val="640"/>
      <w:marRight w:val="0"/>
      <w:marTop w:val="0"/>
      <w:marBottom w:val="0"/>
      <w:divBdr>
        <w:top w:val="none" w:sz="0" w:space="0" w:color="auto"/>
        <w:left w:val="none" w:sz="0" w:space="0" w:color="auto"/>
        <w:bottom w:val="none" w:sz="0" w:space="0" w:color="auto"/>
        <w:right w:val="none" w:sz="0" w:space="0" w:color="auto"/>
      </w:divBdr>
    </w:div>
    <w:div w:id="888228327">
      <w:marLeft w:val="640"/>
      <w:marRight w:val="0"/>
      <w:marTop w:val="0"/>
      <w:marBottom w:val="0"/>
      <w:divBdr>
        <w:top w:val="none" w:sz="0" w:space="0" w:color="auto"/>
        <w:left w:val="none" w:sz="0" w:space="0" w:color="auto"/>
        <w:bottom w:val="none" w:sz="0" w:space="0" w:color="auto"/>
        <w:right w:val="none" w:sz="0" w:space="0" w:color="auto"/>
      </w:divBdr>
    </w:div>
    <w:div w:id="888996989">
      <w:marLeft w:val="640"/>
      <w:marRight w:val="0"/>
      <w:marTop w:val="0"/>
      <w:marBottom w:val="0"/>
      <w:divBdr>
        <w:top w:val="none" w:sz="0" w:space="0" w:color="auto"/>
        <w:left w:val="none" w:sz="0" w:space="0" w:color="auto"/>
        <w:bottom w:val="none" w:sz="0" w:space="0" w:color="auto"/>
        <w:right w:val="none" w:sz="0" w:space="0" w:color="auto"/>
      </w:divBdr>
    </w:div>
    <w:div w:id="891116203">
      <w:marLeft w:val="640"/>
      <w:marRight w:val="0"/>
      <w:marTop w:val="0"/>
      <w:marBottom w:val="0"/>
      <w:divBdr>
        <w:top w:val="none" w:sz="0" w:space="0" w:color="auto"/>
        <w:left w:val="none" w:sz="0" w:space="0" w:color="auto"/>
        <w:bottom w:val="none" w:sz="0" w:space="0" w:color="auto"/>
        <w:right w:val="none" w:sz="0" w:space="0" w:color="auto"/>
      </w:divBdr>
    </w:div>
    <w:div w:id="892227848">
      <w:marLeft w:val="640"/>
      <w:marRight w:val="0"/>
      <w:marTop w:val="0"/>
      <w:marBottom w:val="0"/>
      <w:divBdr>
        <w:top w:val="none" w:sz="0" w:space="0" w:color="auto"/>
        <w:left w:val="none" w:sz="0" w:space="0" w:color="auto"/>
        <w:bottom w:val="none" w:sz="0" w:space="0" w:color="auto"/>
        <w:right w:val="none" w:sz="0" w:space="0" w:color="auto"/>
      </w:divBdr>
    </w:div>
    <w:div w:id="892276667">
      <w:marLeft w:val="640"/>
      <w:marRight w:val="0"/>
      <w:marTop w:val="0"/>
      <w:marBottom w:val="0"/>
      <w:divBdr>
        <w:top w:val="none" w:sz="0" w:space="0" w:color="auto"/>
        <w:left w:val="none" w:sz="0" w:space="0" w:color="auto"/>
        <w:bottom w:val="none" w:sz="0" w:space="0" w:color="auto"/>
        <w:right w:val="none" w:sz="0" w:space="0" w:color="auto"/>
      </w:divBdr>
    </w:div>
    <w:div w:id="892734666">
      <w:marLeft w:val="640"/>
      <w:marRight w:val="0"/>
      <w:marTop w:val="0"/>
      <w:marBottom w:val="0"/>
      <w:divBdr>
        <w:top w:val="none" w:sz="0" w:space="0" w:color="auto"/>
        <w:left w:val="none" w:sz="0" w:space="0" w:color="auto"/>
        <w:bottom w:val="none" w:sz="0" w:space="0" w:color="auto"/>
        <w:right w:val="none" w:sz="0" w:space="0" w:color="auto"/>
      </w:divBdr>
    </w:div>
    <w:div w:id="893276105">
      <w:marLeft w:val="640"/>
      <w:marRight w:val="0"/>
      <w:marTop w:val="0"/>
      <w:marBottom w:val="0"/>
      <w:divBdr>
        <w:top w:val="none" w:sz="0" w:space="0" w:color="auto"/>
        <w:left w:val="none" w:sz="0" w:space="0" w:color="auto"/>
        <w:bottom w:val="none" w:sz="0" w:space="0" w:color="auto"/>
        <w:right w:val="none" w:sz="0" w:space="0" w:color="auto"/>
      </w:divBdr>
    </w:div>
    <w:div w:id="894199240">
      <w:marLeft w:val="640"/>
      <w:marRight w:val="0"/>
      <w:marTop w:val="0"/>
      <w:marBottom w:val="0"/>
      <w:divBdr>
        <w:top w:val="none" w:sz="0" w:space="0" w:color="auto"/>
        <w:left w:val="none" w:sz="0" w:space="0" w:color="auto"/>
        <w:bottom w:val="none" w:sz="0" w:space="0" w:color="auto"/>
        <w:right w:val="none" w:sz="0" w:space="0" w:color="auto"/>
      </w:divBdr>
    </w:div>
    <w:div w:id="894660370">
      <w:marLeft w:val="640"/>
      <w:marRight w:val="0"/>
      <w:marTop w:val="0"/>
      <w:marBottom w:val="0"/>
      <w:divBdr>
        <w:top w:val="none" w:sz="0" w:space="0" w:color="auto"/>
        <w:left w:val="none" w:sz="0" w:space="0" w:color="auto"/>
        <w:bottom w:val="none" w:sz="0" w:space="0" w:color="auto"/>
        <w:right w:val="none" w:sz="0" w:space="0" w:color="auto"/>
      </w:divBdr>
    </w:div>
    <w:div w:id="894967439">
      <w:marLeft w:val="640"/>
      <w:marRight w:val="0"/>
      <w:marTop w:val="0"/>
      <w:marBottom w:val="0"/>
      <w:divBdr>
        <w:top w:val="none" w:sz="0" w:space="0" w:color="auto"/>
        <w:left w:val="none" w:sz="0" w:space="0" w:color="auto"/>
        <w:bottom w:val="none" w:sz="0" w:space="0" w:color="auto"/>
        <w:right w:val="none" w:sz="0" w:space="0" w:color="auto"/>
      </w:divBdr>
    </w:div>
    <w:div w:id="895093087">
      <w:marLeft w:val="640"/>
      <w:marRight w:val="0"/>
      <w:marTop w:val="0"/>
      <w:marBottom w:val="0"/>
      <w:divBdr>
        <w:top w:val="none" w:sz="0" w:space="0" w:color="auto"/>
        <w:left w:val="none" w:sz="0" w:space="0" w:color="auto"/>
        <w:bottom w:val="none" w:sz="0" w:space="0" w:color="auto"/>
        <w:right w:val="none" w:sz="0" w:space="0" w:color="auto"/>
      </w:divBdr>
    </w:div>
    <w:div w:id="895775392">
      <w:marLeft w:val="640"/>
      <w:marRight w:val="0"/>
      <w:marTop w:val="0"/>
      <w:marBottom w:val="0"/>
      <w:divBdr>
        <w:top w:val="none" w:sz="0" w:space="0" w:color="auto"/>
        <w:left w:val="none" w:sz="0" w:space="0" w:color="auto"/>
        <w:bottom w:val="none" w:sz="0" w:space="0" w:color="auto"/>
        <w:right w:val="none" w:sz="0" w:space="0" w:color="auto"/>
      </w:divBdr>
    </w:div>
    <w:div w:id="895899863">
      <w:marLeft w:val="640"/>
      <w:marRight w:val="0"/>
      <w:marTop w:val="0"/>
      <w:marBottom w:val="0"/>
      <w:divBdr>
        <w:top w:val="none" w:sz="0" w:space="0" w:color="auto"/>
        <w:left w:val="none" w:sz="0" w:space="0" w:color="auto"/>
        <w:bottom w:val="none" w:sz="0" w:space="0" w:color="auto"/>
        <w:right w:val="none" w:sz="0" w:space="0" w:color="auto"/>
      </w:divBdr>
    </w:div>
    <w:div w:id="896555407">
      <w:marLeft w:val="640"/>
      <w:marRight w:val="0"/>
      <w:marTop w:val="0"/>
      <w:marBottom w:val="0"/>
      <w:divBdr>
        <w:top w:val="none" w:sz="0" w:space="0" w:color="auto"/>
        <w:left w:val="none" w:sz="0" w:space="0" w:color="auto"/>
        <w:bottom w:val="none" w:sz="0" w:space="0" w:color="auto"/>
        <w:right w:val="none" w:sz="0" w:space="0" w:color="auto"/>
      </w:divBdr>
    </w:div>
    <w:div w:id="897202146">
      <w:marLeft w:val="640"/>
      <w:marRight w:val="0"/>
      <w:marTop w:val="0"/>
      <w:marBottom w:val="0"/>
      <w:divBdr>
        <w:top w:val="none" w:sz="0" w:space="0" w:color="auto"/>
        <w:left w:val="none" w:sz="0" w:space="0" w:color="auto"/>
        <w:bottom w:val="none" w:sz="0" w:space="0" w:color="auto"/>
        <w:right w:val="none" w:sz="0" w:space="0" w:color="auto"/>
      </w:divBdr>
    </w:div>
    <w:div w:id="898828744">
      <w:marLeft w:val="640"/>
      <w:marRight w:val="0"/>
      <w:marTop w:val="0"/>
      <w:marBottom w:val="0"/>
      <w:divBdr>
        <w:top w:val="none" w:sz="0" w:space="0" w:color="auto"/>
        <w:left w:val="none" w:sz="0" w:space="0" w:color="auto"/>
        <w:bottom w:val="none" w:sz="0" w:space="0" w:color="auto"/>
        <w:right w:val="none" w:sz="0" w:space="0" w:color="auto"/>
      </w:divBdr>
    </w:div>
    <w:div w:id="898976865">
      <w:marLeft w:val="640"/>
      <w:marRight w:val="0"/>
      <w:marTop w:val="0"/>
      <w:marBottom w:val="0"/>
      <w:divBdr>
        <w:top w:val="none" w:sz="0" w:space="0" w:color="auto"/>
        <w:left w:val="none" w:sz="0" w:space="0" w:color="auto"/>
        <w:bottom w:val="none" w:sz="0" w:space="0" w:color="auto"/>
        <w:right w:val="none" w:sz="0" w:space="0" w:color="auto"/>
      </w:divBdr>
    </w:div>
    <w:div w:id="899555124">
      <w:marLeft w:val="640"/>
      <w:marRight w:val="0"/>
      <w:marTop w:val="0"/>
      <w:marBottom w:val="0"/>
      <w:divBdr>
        <w:top w:val="none" w:sz="0" w:space="0" w:color="auto"/>
        <w:left w:val="none" w:sz="0" w:space="0" w:color="auto"/>
        <w:bottom w:val="none" w:sz="0" w:space="0" w:color="auto"/>
        <w:right w:val="none" w:sz="0" w:space="0" w:color="auto"/>
      </w:divBdr>
    </w:div>
    <w:div w:id="899562553">
      <w:marLeft w:val="640"/>
      <w:marRight w:val="0"/>
      <w:marTop w:val="0"/>
      <w:marBottom w:val="0"/>
      <w:divBdr>
        <w:top w:val="none" w:sz="0" w:space="0" w:color="auto"/>
        <w:left w:val="none" w:sz="0" w:space="0" w:color="auto"/>
        <w:bottom w:val="none" w:sz="0" w:space="0" w:color="auto"/>
        <w:right w:val="none" w:sz="0" w:space="0" w:color="auto"/>
      </w:divBdr>
    </w:div>
    <w:div w:id="900678203">
      <w:marLeft w:val="640"/>
      <w:marRight w:val="0"/>
      <w:marTop w:val="0"/>
      <w:marBottom w:val="0"/>
      <w:divBdr>
        <w:top w:val="none" w:sz="0" w:space="0" w:color="auto"/>
        <w:left w:val="none" w:sz="0" w:space="0" w:color="auto"/>
        <w:bottom w:val="none" w:sz="0" w:space="0" w:color="auto"/>
        <w:right w:val="none" w:sz="0" w:space="0" w:color="auto"/>
      </w:divBdr>
    </w:div>
    <w:div w:id="902133448">
      <w:marLeft w:val="640"/>
      <w:marRight w:val="0"/>
      <w:marTop w:val="0"/>
      <w:marBottom w:val="0"/>
      <w:divBdr>
        <w:top w:val="none" w:sz="0" w:space="0" w:color="auto"/>
        <w:left w:val="none" w:sz="0" w:space="0" w:color="auto"/>
        <w:bottom w:val="none" w:sz="0" w:space="0" w:color="auto"/>
        <w:right w:val="none" w:sz="0" w:space="0" w:color="auto"/>
      </w:divBdr>
    </w:div>
    <w:div w:id="902562276">
      <w:marLeft w:val="640"/>
      <w:marRight w:val="0"/>
      <w:marTop w:val="0"/>
      <w:marBottom w:val="0"/>
      <w:divBdr>
        <w:top w:val="none" w:sz="0" w:space="0" w:color="auto"/>
        <w:left w:val="none" w:sz="0" w:space="0" w:color="auto"/>
        <w:bottom w:val="none" w:sz="0" w:space="0" w:color="auto"/>
        <w:right w:val="none" w:sz="0" w:space="0" w:color="auto"/>
      </w:divBdr>
    </w:div>
    <w:div w:id="903756277">
      <w:marLeft w:val="640"/>
      <w:marRight w:val="0"/>
      <w:marTop w:val="0"/>
      <w:marBottom w:val="0"/>
      <w:divBdr>
        <w:top w:val="none" w:sz="0" w:space="0" w:color="auto"/>
        <w:left w:val="none" w:sz="0" w:space="0" w:color="auto"/>
        <w:bottom w:val="none" w:sz="0" w:space="0" w:color="auto"/>
        <w:right w:val="none" w:sz="0" w:space="0" w:color="auto"/>
      </w:divBdr>
    </w:div>
    <w:div w:id="904150072">
      <w:marLeft w:val="640"/>
      <w:marRight w:val="0"/>
      <w:marTop w:val="0"/>
      <w:marBottom w:val="0"/>
      <w:divBdr>
        <w:top w:val="none" w:sz="0" w:space="0" w:color="auto"/>
        <w:left w:val="none" w:sz="0" w:space="0" w:color="auto"/>
        <w:bottom w:val="none" w:sz="0" w:space="0" w:color="auto"/>
        <w:right w:val="none" w:sz="0" w:space="0" w:color="auto"/>
      </w:divBdr>
    </w:div>
    <w:div w:id="904755103">
      <w:marLeft w:val="640"/>
      <w:marRight w:val="0"/>
      <w:marTop w:val="0"/>
      <w:marBottom w:val="0"/>
      <w:divBdr>
        <w:top w:val="none" w:sz="0" w:space="0" w:color="auto"/>
        <w:left w:val="none" w:sz="0" w:space="0" w:color="auto"/>
        <w:bottom w:val="none" w:sz="0" w:space="0" w:color="auto"/>
        <w:right w:val="none" w:sz="0" w:space="0" w:color="auto"/>
      </w:divBdr>
    </w:div>
    <w:div w:id="904877327">
      <w:marLeft w:val="640"/>
      <w:marRight w:val="0"/>
      <w:marTop w:val="0"/>
      <w:marBottom w:val="0"/>
      <w:divBdr>
        <w:top w:val="none" w:sz="0" w:space="0" w:color="auto"/>
        <w:left w:val="none" w:sz="0" w:space="0" w:color="auto"/>
        <w:bottom w:val="none" w:sz="0" w:space="0" w:color="auto"/>
        <w:right w:val="none" w:sz="0" w:space="0" w:color="auto"/>
      </w:divBdr>
    </w:div>
    <w:div w:id="905454808">
      <w:marLeft w:val="640"/>
      <w:marRight w:val="0"/>
      <w:marTop w:val="0"/>
      <w:marBottom w:val="0"/>
      <w:divBdr>
        <w:top w:val="none" w:sz="0" w:space="0" w:color="auto"/>
        <w:left w:val="none" w:sz="0" w:space="0" w:color="auto"/>
        <w:bottom w:val="none" w:sz="0" w:space="0" w:color="auto"/>
        <w:right w:val="none" w:sz="0" w:space="0" w:color="auto"/>
      </w:divBdr>
    </w:div>
    <w:div w:id="905578660">
      <w:marLeft w:val="640"/>
      <w:marRight w:val="0"/>
      <w:marTop w:val="0"/>
      <w:marBottom w:val="0"/>
      <w:divBdr>
        <w:top w:val="none" w:sz="0" w:space="0" w:color="auto"/>
        <w:left w:val="none" w:sz="0" w:space="0" w:color="auto"/>
        <w:bottom w:val="none" w:sz="0" w:space="0" w:color="auto"/>
        <w:right w:val="none" w:sz="0" w:space="0" w:color="auto"/>
      </w:divBdr>
    </w:div>
    <w:div w:id="908348565">
      <w:marLeft w:val="640"/>
      <w:marRight w:val="0"/>
      <w:marTop w:val="0"/>
      <w:marBottom w:val="0"/>
      <w:divBdr>
        <w:top w:val="none" w:sz="0" w:space="0" w:color="auto"/>
        <w:left w:val="none" w:sz="0" w:space="0" w:color="auto"/>
        <w:bottom w:val="none" w:sz="0" w:space="0" w:color="auto"/>
        <w:right w:val="none" w:sz="0" w:space="0" w:color="auto"/>
      </w:divBdr>
    </w:div>
    <w:div w:id="908736444">
      <w:marLeft w:val="640"/>
      <w:marRight w:val="0"/>
      <w:marTop w:val="0"/>
      <w:marBottom w:val="0"/>
      <w:divBdr>
        <w:top w:val="none" w:sz="0" w:space="0" w:color="auto"/>
        <w:left w:val="none" w:sz="0" w:space="0" w:color="auto"/>
        <w:bottom w:val="none" w:sz="0" w:space="0" w:color="auto"/>
        <w:right w:val="none" w:sz="0" w:space="0" w:color="auto"/>
      </w:divBdr>
    </w:div>
    <w:div w:id="908884434">
      <w:marLeft w:val="640"/>
      <w:marRight w:val="0"/>
      <w:marTop w:val="0"/>
      <w:marBottom w:val="0"/>
      <w:divBdr>
        <w:top w:val="none" w:sz="0" w:space="0" w:color="auto"/>
        <w:left w:val="none" w:sz="0" w:space="0" w:color="auto"/>
        <w:bottom w:val="none" w:sz="0" w:space="0" w:color="auto"/>
        <w:right w:val="none" w:sz="0" w:space="0" w:color="auto"/>
      </w:divBdr>
    </w:div>
    <w:div w:id="909656727">
      <w:marLeft w:val="640"/>
      <w:marRight w:val="0"/>
      <w:marTop w:val="0"/>
      <w:marBottom w:val="0"/>
      <w:divBdr>
        <w:top w:val="none" w:sz="0" w:space="0" w:color="auto"/>
        <w:left w:val="none" w:sz="0" w:space="0" w:color="auto"/>
        <w:bottom w:val="none" w:sz="0" w:space="0" w:color="auto"/>
        <w:right w:val="none" w:sz="0" w:space="0" w:color="auto"/>
      </w:divBdr>
    </w:div>
    <w:div w:id="911044287">
      <w:marLeft w:val="640"/>
      <w:marRight w:val="0"/>
      <w:marTop w:val="0"/>
      <w:marBottom w:val="0"/>
      <w:divBdr>
        <w:top w:val="none" w:sz="0" w:space="0" w:color="auto"/>
        <w:left w:val="none" w:sz="0" w:space="0" w:color="auto"/>
        <w:bottom w:val="none" w:sz="0" w:space="0" w:color="auto"/>
        <w:right w:val="none" w:sz="0" w:space="0" w:color="auto"/>
      </w:divBdr>
    </w:div>
    <w:div w:id="911164762">
      <w:marLeft w:val="640"/>
      <w:marRight w:val="0"/>
      <w:marTop w:val="0"/>
      <w:marBottom w:val="0"/>
      <w:divBdr>
        <w:top w:val="none" w:sz="0" w:space="0" w:color="auto"/>
        <w:left w:val="none" w:sz="0" w:space="0" w:color="auto"/>
        <w:bottom w:val="none" w:sz="0" w:space="0" w:color="auto"/>
        <w:right w:val="none" w:sz="0" w:space="0" w:color="auto"/>
      </w:divBdr>
    </w:div>
    <w:div w:id="911816465">
      <w:marLeft w:val="640"/>
      <w:marRight w:val="0"/>
      <w:marTop w:val="0"/>
      <w:marBottom w:val="0"/>
      <w:divBdr>
        <w:top w:val="none" w:sz="0" w:space="0" w:color="auto"/>
        <w:left w:val="none" w:sz="0" w:space="0" w:color="auto"/>
        <w:bottom w:val="none" w:sz="0" w:space="0" w:color="auto"/>
        <w:right w:val="none" w:sz="0" w:space="0" w:color="auto"/>
      </w:divBdr>
    </w:div>
    <w:div w:id="912086206">
      <w:marLeft w:val="640"/>
      <w:marRight w:val="0"/>
      <w:marTop w:val="0"/>
      <w:marBottom w:val="0"/>
      <w:divBdr>
        <w:top w:val="none" w:sz="0" w:space="0" w:color="auto"/>
        <w:left w:val="none" w:sz="0" w:space="0" w:color="auto"/>
        <w:bottom w:val="none" w:sz="0" w:space="0" w:color="auto"/>
        <w:right w:val="none" w:sz="0" w:space="0" w:color="auto"/>
      </w:divBdr>
    </w:div>
    <w:div w:id="912162275">
      <w:marLeft w:val="640"/>
      <w:marRight w:val="0"/>
      <w:marTop w:val="0"/>
      <w:marBottom w:val="0"/>
      <w:divBdr>
        <w:top w:val="none" w:sz="0" w:space="0" w:color="auto"/>
        <w:left w:val="none" w:sz="0" w:space="0" w:color="auto"/>
        <w:bottom w:val="none" w:sz="0" w:space="0" w:color="auto"/>
        <w:right w:val="none" w:sz="0" w:space="0" w:color="auto"/>
      </w:divBdr>
    </w:div>
    <w:div w:id="912198157">
      <w:marLeft w:val="640"/>
      <w:marRight w:val="0"/>
      <w:marTop w:val="0"/>
      <w:marBottom w:val="0"/>
      <w:divBdr>
        <w:top w:val="none" w:sz="0" w:space="0" w:color="auto"/>
        <w:left w:val="none" w:sz="0" w:space="0" w:color="auto"/>
        <w:bottom w:val="none" w:sz="0" w:space="0" w:color="auto"/>
        <w:right w:val="none" w:sz="0" w:space="0" w:color="auto"/>
      </w:divBdr>
    </w:div>
    <w:div w:id="912855311">
      <w:marLeft w:val="640"/>
      <w:marRight w:val="0"/>
      <w:marTop w:val="0"/>
      <w:marBottom w:val="0"/>
      <w:divBdr>
        <w:top w:val="none" w:sz="0" w:space="0" w:color="auto"/>
        <w:left w:val="none" w:sz="0" w:space="0" w:color="auto"/>
        <w:bottom w:val="none" w:sz="0" w:space="0" w:color="auto"/>
        <w:right w:val="none" w:sz="0" w:space="0" w:color="auto"/>
      </w:divBdr>
    </w:div>
    <w:div w:id="912931637">
      <w:marLeft w:val="640"/>
      <w:marRight w:val="0"/>
      <w:marTop w:val="0"/>
      <w:marBottom w:val="0"/>
      <w:divBdr>
        <w:top w:val="none" w:sz="0" w:space="0" w:color="auto"/>
        <w:left w:val="none" w:sz="0" w:space="0" w:color="auto"/>
        <w:bottom w:val="none" w:sz="0" w:space="0" w:color="auto"/>
        <w:right w:val="none" w:sz="0" w:space="0" w:color="auto"/>
      </w:divBdr>
    </w:div>
    <w:div w:id="913398160">
      <w:marLeft w:val="640"/>
      <w:marRight w:val="0"/>
      <w:marTop w:val="0"/>
      <w:marBottom w:val="0"/>
      <w:divBdr>
        <w:top w:val="none" w:sz="0" w:space="0" w:color="auto"/>
        <w:left w:val="none" w:sz="0" w:space="0" w:color="auto"/>
        <w:bottom w:val="none" w:sz="0" w:space="0" w:color="auto"/>
        <w:right w:val="none" w:sz="0" w:space="0" w:color="auto"/>
      </w:divBdr>
    </w:div>
    <w:div w:id="914364562">
      <w:marLeft w:val="640"/>
      <w:marRight w:val="0"/>
      <w:marTop w:val="0"/>
      <w:marBottom w:val="0"/>
      <w:divBdr>
        <w:top w:val="none" w:sz="0" w:space="0" w:color="auto"/>
        <w:left w:val="none" w:sz="0" w:space="0" w:color="auto"/>
        <w:bottom w:val="none" w:sz="0" w:space="0" w:color="auto"/>
        <w:right w:val="none" w:sz="0" w:space="0" w:color="auto"/>
      </w:divBdr>
    </w:div>
    <w:div w:id="914781412">
      <w:marLeft w:val="640"/>
      <w:marRight w:val="0"/>
      <w:marTop w:val="0"/>
      <w:marBottom w:val="0"/>
      <w:divBdr>
        <w:top w:val="none" w:sz="0" w:space="0" w:color="auto"/>
        <w:left w:val="none" w:sz="0" w:space="0" w:color="auto"/>
        <w:bottom w:val="none" w:sz="0" w:space="0" w:color="auto"/>
        <w:right w:val="none" w:sz="0" w:space="0" w:color="auto"/>
      </w:divBdr>
    </w:div>
    <w:div w:id="915091893">
      <w:marLeft w:val="640"/>
      <w:marRight w:val="0"/>
      <w:marTop w:val="0"/>
      <w:marBottom w:val="0"/>
      <w:divBdr>
        <w:top w:val="none" w:sz="0" w:space="0" w:color="auto"/>
        <w:left w:val="none" w:sz="0" w:space="0" w:color="auto"/>
        <w:bottom w:val="none" w:sz="0" w:space="0" w:color="auto"/>
        <w:right w:val="none" w:sz="0" w:space="0" w:color="auto"/>
      </w:divBdr>
    </w:div>
    <w:div w:id="915358595">
      <w:marLeft w:val="640"/>
      <w:marRight w:val="0"/>
      <w:marTop w:val="0"/>
      <w:marBottom w:val="0"/>
      <w:divBdr>
        <w:top w:val="none" w:sz="0" w:space="0" w:color="auto"/>
        <w:left w:val="none" w:sz="0" w:space="0" w:color="auto"/>
        <w:bottom w:val="none" w:sz="0" w:space="0" w:color="auto"/>
        <w:right w:val="none" w:sz="0" w:space="0" w:color="auto"/>
      </w:divBdr>
    </w:div>
    <w:div w:id="916135797">
      <w:marLeft w:val="640"/>
      <w:marRight w:val="0"/>
      <w:marTop w:val="0"/>
      <w:marBottom w:val="0"/>
      <w:divBdr>
        <w:top w:val="none" w:sz="0" w:space="0" w:color="auto"/>
        <w:left w:val="none" w:sz="0" w:space="0" w:color="auto"/>
        <w:bottom w:val="none" w:sz="0" w:space="0" w:color="auto"/>
        <w:right w:val="none" w:sz="0" w:space="0" w:color="auto"/>
      </w:divBdr>
    </w:div>
    <w:div w:id="916212570">
      <w:marLeft w:val="640"/>
      <w:marRight w:val="0"/>
      <w:marTop w:val="0"/>
      <w:marBottom w:val="0"/>
      <w:divBdr>
        <w:top w:val="none" w:sz="0" w:space="0" w:color="auto"/>
        <w:left w:val="none" w:sz="0" w:space="0" w:color="auto"/>
        <w:bottom w:val="none" w:sz="0" w:space="0" w:color="auto"/>
        <w:right w:val="none" w:sz="0" w:space="0" w:color="auto"/>
      </w:divBdr>
    </w:div>
    <w:div w:id="916742496">
      <w:marLeft w:val="640"/>
      <w:marRight w:val="0"/>
      <w:marTop w:val="0"/>
      <w:marBottom w:val="0"/>
      <w:divBdr>
        <w:top w:val="none" w:sz="0" w:space="0" w:color="auto"/>
        <w:left w:val="none" w:sz="0" w:space="0" w:color="auto"/>
        <w:bottom w:val="none" w:sz="0" w:space="0" w:color="auto"/>
        <w:right w:val="none" w:sz="0" w:space="0" w:color="auto"/>
      </w:divBdr>
    </w:div>
    <w:div w:id="917636099">
      <w:marLeft w:val="640"/>
      <w:marRight w:val="0"/>
      <w:marTop w:val="0"/>
      <w:marBottom w:val="0"/>
      <w:divBdr>
        <w:top w:val="none" w:sz="0" w:space="0" w:color="auto"/>
        <w:left w:val="none" w:sz="0" w:space="0" w:color="auto"/>
        <w:bottom w:val="none" w:sz="0" w:space="0" w:color="auto"/>
        <w:right w:val="none" w:sz="0" w:space="0" w:color="auto"/>
      </w:divBdr>
    </w:div>
    <w:div w:id="918175295">
      <w:marLeft w:val="640"/>
      <w:marRight w:val="0"/>
      <w:marTop w:val="0"/>
      <w:marBottom w:val="0"/>
      <w:divBdr>
        <w:top w:val="none" w:sz="0" w:space="0" w:color="auto"/>
        <w:left w:val="none" w:sz="0" w:space="0" w:color="auto"/>
        <w:bottom w:val="none" w:sz="0" w:space="0" w:color="auto"/>
        <w:right w:val="none" w:sz="0" w:space="0" w:color="auto"/>
      </w:divBdr>
    </w:div>
    <w:div w:id="918826684">
      <w:marLeft w:val="640"/>
      <w:marRight w:val="0"/>
      <w:marTop w:val="0"/>
      <w:marBottom w:val="0"/>
      <w:divBdr>
        <w:top w:val="none" w:sz="0" w:space="0" w:color="auto"/>
        <w:left w:val="none" w:sz="0" w:space="0" w:color="auto"/>
        <w:bottom w:val="none" w:sz="0" w:space="0" w:color="auto"/>
        <w:right w:val="none" w:sz="0" w:space="0" w:color="auto"/>
      </w:divBdr>
    </w:div>
    <w:div w:id="918908979">
      <w:marLeft w:val="640"/>
      <w:marRight w:val="0"/>
      <w:marTop w:val="0"/>
      <w:marBottom w:val="0"/>
      <w:divBdr>
        <w:top w:val="none" w:sz="0" w:space="0" w:color="auto"/>
        <w:left w:val="none" w:sz="0" w:space="0" w:color="auto"/>
        <w:bottom w:val="none" w:sz="0" w:space="0" w:color="auto"/>
        <w:right w:val="none" w:sz="0" w:space="0" w:color="auto"/>
      </w:divBdr>
    </w:div>
    <w:div w:id="919028065">
      <w:marLeft w:val="640"/>
      <w:marRight w:val="0"/>
      <w:marTop w:val="0"/>
      <w:marBottom w:val="0"/>
      <w:divBdr>
        <w:top w:val="none" w:sz="0" w:space="0" w:color="auto"/>
        <w:left w:val="none" w:sz="0" w:space="0" w:color="auto"/>
        <w:bottom w:val="none" w:sz="0" w:space="0" w:color="auto"/>
        <w:right w:val="none" w:sz="0" w:space="0" w:color="auto"/>
      </w:divBdr>
    </w:div>
    <w:div w:id="921568380">
      <w:marLeft w:val="640"/>
      <w:marRight w:val="0"/>
      <w:marTop w:val="0"/>
      <w:marBottom w:val="0"/>
      <w:divBdr>
        <w:top w:val="none" w:sz="0" w:space="0" w:color="auto"/>
        <w:left w:val="none" w:sz="0" w:space="0" w:color="auto"/>
        <w:bottom w:val="none" w:sz="0" w:space="0" w:color="auto"/>
        <w:right w:val="none" w:sz="0" w:space="0" w:color="auto"/>
      </w:divBdr>
    </w:div>
    <w:div w:id="923301948">
      <w:marLeft w:val="640"/>
      <w:marRight w:val="0"/>
      <w:marTop w:val="0"/>
      <w:marBottom w:val="0"/>
      <w:divBdr>
        <w:top w:val="none" w:sz="0" w:space="0" w:color="auto"/>
        <w:left w:val="none" w:sz="0" w:space="0" w:color="auto"/>
        <w:bottom w:val="none" w:sz="0" w:space="0" w:color="auto"/>
        <w:right w:val="none" w:sz="0" w:space="0" w:color="auto"/>
      </w:divBdr>
    </w:div>
    <w:div w:id="923995555">
      <w:marLeft w:val="640"/>
      <w:marRight w:val="0"/>
      <w:marTop w:val="0"/>
      <w:marBottom w:val="0"/>
      <w:divBdr>
        <w:top w:val="none" w:sz="0" w:space="0" w:color="auto"/>
        <w:left w:val="none" w:sz="0" w:space="0" w:color="auto"/>
        <w:bottom w:val="none" w:sz="0" w:space="0" w:color="auto"/>
        <w:right w:val="none" w:sz="0" w:space="0" w:color="auto"/>
      </w:divBdr>
    </w:div>
    <w:div w:id="923996233">
      <w:marLeft w:val="640"/>
      <w:marRight w:val="0"/>
      <w:marTop w:val="0"/>
      <w:marBottom w:val="0"/>
      <w:divBdr>
        <w:top w:val="none" w:sz="0" w:space="0" w:color="auto"/>
        <w:left w:val="none" w:sz="0" w:space="0" w:color="auto"/>
        <w:bottom w:val="none" w:sz="0" w:space="0" w:color="auto"/>
        <w:right w:val="none" w:sz="0" w:space="0" w:color="auto"/>
      </w:divBdr>
    </w:div>
    <w:div w:id="924188832">
      <w:marLeft w:val="640"/>
      <w:marRight w:val="0"/>
      <w:marTop w:val="0"/>
      <w:marBottom w:val="0"/>
      <w:divBdr>
        <w:top w:val="none" w:sz="0" w:space="0" w:color="auto"/>
        <w:left w:val="none" w:sz="0" w:space="0" w:color="auto"/>
        <w:bottom w:val="none" w:sz="0" w:space="0" w:color="auto"/>
        <w:right w:val="none" w:sz="0" w:space="0" w:color="auto"/>
      </w:divBdr>
    </w:div>
    <w:div w:id="926109571">
      <w:bodyDiv w:val="1"/>
      <w:marLeft w:val="0"/>
      <w:marRight w:val="0"/>
      <w:marTop w:val="0"/>
      <w:marBottom w:val="0"/>
      <w:divBdr>
        <w:top w:val="none" w:sz="0" w:space="0" w:color="auto"/>
        <w:left w:val="none" w:sz="0" w:space="0" w:color="auto"/>
        <w:bottom w:val="none" w:sz="0" w:space="0" w:color="auto"/>
        <w:right w:val="none" w:sz="0" w:space="0" w:color="auto"/>
      </w:divBdr>
    </w:div>
    <w:div w:id="927613004">
      <w:marLeft w:val="640"/>
      <w:marRight w:val="0"/>
      <w:marTop w:val="0"/>
      <w:marBottom w:val="0"/>
      <w:divBdr>
        <w:top w:val="none" w:sz="0" w:space="0" w:color="auto"/>
        <w:left w:val="none" w:sz="0" w:space="0" w:color="auto"/>
        <w:bottom w:val="none" w:sz="0" w:space="0" w:color="auto"/>
        <w:right w:val="none" w:sz="0" w:space="0" w:color="auto"/>
      </w:divBdr>
    </w:div>
    <w:div w:id="927883739">
      <w:marLeft w:val="640"/>
      <w:marRight w:val="0"/>
      <w:marTop w:val="0"/>
      <w:marBottom w:val="0"/>
      <w:divBdr>
        <w:top w:val="none" w:sz="0" w:space="0" w:color="auto"/>
        <w:left w:val="none" w:sz="0" w:space="0" w:color="auto"/>
        <w:bottom w:val="none" w:sz="0" w:space="0" w:color="auto"/>
        <w:right w:val="none" w:sz="0" w:space="0" w:color="auto"/>
      </w:divBdr>
    </w:div>
    <w:div w:id="927932734">
      <w:marLeft w:val="640"/>
      <w:marRight w:val="0"/>
      <w:marTop w:val="0"/>
      <w:marBottom w:val="0"/>
      <w:divBdr>
        <w:top w:val="none" w:sz="0" w:space="0" w:color="auto"/>
        <w:left w:val="none" w:sz="0" w:space="0" w:color="auto"/>
        <w:bottom w:val="none" w:sz="0" w:space="0" w:color="auto"/>
        <w:right w:val="none" w:sz="0" w:space="0" w:color="auto"/>
      </w:divBdr>
    </w:div>
    <w:div w:id="929583198">
      <w:marLeft w:val="640"/>
      <w:marRight w:val="0"/>
      <w:marTop w:val="0"/>
      <w:marBottom w:val="0"/>
      <w:divBdr>
        <w:top w:val="none" w:sz="0" w:space="0" w:color="auto"/>
        <w:left w:val="none" w:sz="0" w:space="0" w:color="auto"/>
        <w:bottom w:val="none" w:sz="0" w:space="0" w:color="auto"/>
        <w:right w:val="none" w:sz="0" w:space="0" w:color="auto"/>
      </w:divBdr>
    </w:div>
    <w:div w:id="930044988">
      <w:marLeft w:val="640"/>
      <w:marRight w:val="0"/>
      <w:marTop w:val="0"/>
      <w:marBottom w:val="0"/>
      <w:divBdr>
        <w:top w:val="none" w:sz="0" w:space="0" w:color="auto"/>
        <w:left w:val="none" w:sz="0" w:space="0" w:color="auto"/>
        <w:bottom w:val="none" w:sz="0" w:space="0" w:color="auto"/>
        <w:right w:val="none" w:sz="0" w:space="0" w:color="auto"/>
      </w:divBdr>
    </w:div>
    <w:div w:id="930117550">
      <w:marLeft w:val="640"/>
      <w:marRight w:val="0"/>
      <w:marTop w:val="0"/>
      <w:marBottom w:val="0"/>
      <w:divBdr>
        <w:top w:val="none" w:sz="0" w:space="0" w:color="auto"/>
        <w:left w:val="none" w:sz="0" w:space="0" w:color="auto"/>
        <w:bottom w:val="none" w:sz="0" w:space="0" w:color="auto"/>
        <w:right w:val="none" w:sz="0" w:space="0" w:color="auto"/>
      </w:divBdr>
    </w:div>
    <w:div w:id="930238191">
      <w:marLeft w:val="640"/>
      <w:marRight w:val="0"/>
      <w:marTop w:val="0"/>
      <w:marBottom w:val="0"/>
      <w:divBdr>
        <w:top w:val="none" w:sz="0" w:space="0" w:color="auto"/>
        <w:left w:val="none" w:sz="0" w:space="0" w:color="auto"/>
        <w:bottom w:val="none" w:sz="0" w:space="0" w:color="auto"/>
        <w:right w:val="none" w:sz="0" w:space="0" w:color="auto"/>
      </w:divBdr>
    </w:div>
    <w:div w:id="931165929">
      <w:marLeft w:val="640"/>
      <w:marRight w:val="0"/>
      <w:marTop w:val="0"/>
      <w:marBottom w:val="0"/>
      <w:divBdr>
        <w:top w:val="none" w:sz="0" w:space="0" w:color="auto"/>
        <w:left w:val="none" w:sz="0" w:space="0" w:color="auto"/>
        <w:bottom w:val="none" w:sz="0" w:space="0" w:color="auto"/>
        <w:right w:val="none" w:sz="0" w:space="0" w:color="auto"/>
      </w:divBdr>
    </w:div>
    <w:div w:id="931624077">
      <w:marLeft w:val="640"/>
      <w:marRight w:val="0"/>
      <w:marTop w:val="0"/>
      <w:marBottom w:val="0"/>
      <w:divBdr>
        <w:top w:val="none" w:sz="0" w:space="0" w:color="auto"/>
        <w:left w:val="none" w:sz="0" w:space="0" w:color="auto"/>
        <w:bottom w:val="none" w:sz="0" w:space="0" w:color="auto"/>
        <w:right w:val="none" w:sz="0" w:space="0" w:color="auto"/>
      </w:divBdr>
    </w:div>
    <w:div w:id="931821628">
      <w:marLeft w:val="640"/>
      <w:marRight w:val="0"/>
      <w:marTop w:val="0"/>
      <w:marBottom w:val="0"/>
      <w:divBdr>
        <w:top w:val="none" w:sz="0" w:space="0" w:color="auto"/>
        <w:left w:val="none" w:sz="0" w:space="0" w:color="auto"/>
        <w:bottom w:val="none" w:sz="0" w:space="0" w:color="auto"/>
        <w:right w:val="none" w:sz="0" w:space="0" w:color="auto"/>
      </w:divBdr>
    </w:div>
    <w:div w:id="932008086">
      <w:marLeft w:val="640"/>
      <w:marRight w:val="0"/>
      <w:marTop w:val="0"/>
      <w:marBottom w:val="0"/>
      <w:divBdr>
        <w:top w:val="none" w:sz="0" w:space="0" w:color="auto"/>
        <w:left w:val="none" w:sz="0" w:space="0" w:color="auto"/>
        <w:bottom w:val="none" w:sz="0" w:space="0" w:color="auto"/>
        <w:right w:val="none" w:sz="0" w:space="0" w:color="auto"/>
      </w:divBdr>
    </w:div>
    <w:div w:id="933780961">
      <w:marLeft w:val="640"/>
      <w:marRight w:val="0"/>
      <w:marTop w:val="0"/>
      <w:marBottom w:val="0"/>
      <w:divBdr>
        <w:top w:val="none" w:sz="0" w:space="0" w:color="auto"/>
        <w:left w:val="none" w:sz="0" w:space="0" w:color="auto"/>
        <w:bottom w:val="none" w:sz="0" w:space="0" w:color="auto"/>
        <w:right w:val="none" w:sz="0" w:space="0" w:color="auto"/>
      </w:divBdr>
    </w:div>
    <w:div w:id="933975947">
      <w:marLeft w:val="640"/>
      <w:marRight w:val="0"/>
      <w:marTop w:val="0"/>
      <w:marBottom w:val="0"/>
      <w:divBdr>
        <w:top w:val="none" w:sz="0" w:space="0" w:color="auto"/>
        <w:left w:val="none" w:sz="0" w:space="0" w:color="auto"/>
        <w:bottom w:val="none" w:sz="0" w:space="0" w:color="auto"/>
        <w:right w:val="none" w:sz="0" w:space="0" w:color="auto"/>
      </w:divBdr>
    </w:div>
    <w:div w:id="934485872">
      <w:marLeft w:val="640"/>
      <w:marRight w:val="0"/>
      <w:marTop w:val="0"/>
      <w:marBottom w:val="0"/>
      <w:divBdr>
        <w:top w:val="none" w:sz="0" w:space="0" w:color="auto"/>
        <w:left w:val="none" w:sz="0" w:space="0" w:color="auto"/>
        <w:bottom w:val="none" w:sz="0" w:space="0" w:color="auto"/>
        <w:right w:val="none" w:sz="0" w:space="0" w:color="auto"/>
      </w:divBdr>
    </w:div>
    <w:div w:id="934553313">
      <w:marLeft w:val="640"/>
      <w:marRight w:val="0"/>
      <w:marTop w:val="0"/>
      <w:marBottom w:val="0"/>
      <w:divBdr>
        <w:top w:val="none" w:sz="0" w:space="0" w:color="auto"/>
        <w:left w:val="none" w:sz="0" w:space="0" w:color="auto"/>
        <w:bottom w:val="none" w:sz="0" w:space="0" w:color="auto"/>
        <w:right w:val="none" w:sz="0" w:space="0" w:color="auto"/>
      </w:divBdr>
    </w:div>
    <w:div w:id="935409859">
      <w:marLeft w:val="640"/>
      <w:marRight w:val="0"/>
      <w:marTop w:val="0"/>
      <w:marBottom w:val="0"/>
      <w:divBdr>
        <w:top w:val="none" w:sz="0" w:space="0" w:color="auto"/>
        <w:left w:val="none" w:sz="0" w:space="0" w:color="auto"/>
        <w:bottom w:val="none" w:sz="0" w:space="0" w:color="auto"/>
        <w:right w:val="none" w:sz="0" w:space="0" w:color="auto"/>
      </w:divBdr>
    </w:div>
    <w:div w:id="935552188">
      <w:marLeft w:val="640"/>
      <w:marRight w:val="0"/>
      <w:marTop w:val="0"/>
      <w:marBottom w:val="0"/>
      <w:divBdr>
        <w:top w:val="none" w:sz="0" w:space="0" w:color="auto"/>
        <w:left w:val="none" w:sz="0" w:space="0" w:color="auto"/>
        <w:bottom w:val="none" w:sz="0" w:space="0" w:color="auto"/>
        <w:right w:val="none" w:sz="0" w:space="0" w:color="auto"/>
      </w:divBdr>
    </w:div>
    <w:div w:id="935793774">
      <w:marLeft w:val="640"/>
      <w:marRight w:val="0"/>
      <w:marTop w:val="0"/>
      <w:marBottom w:val="0"/>
      <w:divBdr>
        <w:top w:val="none" w:sz="0" w:space="0" w:color="auto"/>
        <w:left w:val="none" w:sz="0" w:space="0" w:color="auto"/>
        <w:bottom w:val="none" w:sz="0" w:space="0" w:color="auto"/>
        <w:right w:val="none" w:sz="0" w:space="0" w:color="auto"/>
      </w:divBdr>
    </w:div>
    <w:div w:id="936865387">
      <w:marLeft w:val="640"/>
      <w:marRight w:val="0"/>
      <w:marTop w:val="0"/>
      <w:marBottom w:val="0"/>
      <w:divBdr>
        <w:top w:val="none" w:sz="0" w:space="0" w:color="auto"/>
        <w:left w:val="none" w:sz="0" w:space="0" w:color="auto"/>
        <w:bottom w:val="none" w:sz="0" w:space="0" w:color="auto"/>
        <w:right w:val="none" w:sz="0" w:space="0" w:color="auto"/>
      </w:divBdr>
    </w:div>
    <w:div w:id="937176452">
      <w:marLeft w:val="640"/>
      <w:marRight w:val="0"/>
      <w:marTop w:val="0"/>
      <w:marBottom w:val="0"/>
      <w:divBdr>
        <w:top w:val="none" w:sz="0" w:space="0" w:color="auto"/>
        <w:left w:val="none" w:sz="0" w:space="0" w:color="auto"/>
        <w:bottom w:val="none" w:sz="0" w:space="0" w:color="auto"/>
        <w:right w:val="none" w:sz="0" w:space="0" w:color="auto"/>
      </w:divBdr>
    </w:div>
    <w:div w:id="937248291">
      <w:marLeft w:val="640"/>
      <w:marRight w:val="0"/>
      <w:marTop w:val="0"/>
      <w:marBottom w:val="0"/>
      <w:divBdr>
        <w:top w:val="none" w:sz="0" w:space="0" w:color="auto"/>
        <w:left w:val="none" w:sz="0" w:space="0" w:color="auto"/>
        <w:bottom w:val="none" w:sz="0" w:space="0" w:color="auto"/>
        <w:right w:val="none" w:sz="0" w:space="0" w:color="auto"/>
      </w:divBdr>
    </w:div>
    <w:div w:id="937757262">
      <w:marLeft w:val="640"/>
      <w:marRight w:val="0"/>
      <w:marTop w:val="0"/>
      <w:marBottom w:val="0"/>
      <w:divBdr>
        <w:top w:val="none" w:sz="0" w:space="0" w:color="auto"/>
        <w:left w:val="none" w:sz="0" w:space="0" w:color="auto"/>
        <w:bottom w:val="none" w:sz="0" w:space="0" w:color="auto"/>
        <w:right w:val="none" w:sz="0" w:space="0" w:color="auto"/>
      </w:divBdr>
    </w:div>
    <w:div w:id="938028789">
      <w:marLeft w:val="640"/>
      <w:marRight w:val="0"/>
      <w:marTop w:val="0"/>
      <w:marBottom w:val="0"/>
      <w:divBdr>
        <w:top w:val="none" w:sz="0" w:space="0" w:color="auto"/>
        <w:left w:val="none" w:sz="0" w:space="0" w:color="auto"/>
        <w:bottom w:val="none" w:sz="0" w:space="0" w:color="auto"/>
        <w:right w:val="none" w:sz="0" w:space="0" w:color="auto"/>
      </w:divBdr>
    </w:div>
    <w:div w:id="938487283">
      <w:marLeft w:val="640"/>
      <w:marRight w:val="0"/>
      <w:marTop w:val="0"/>
      <w:marBottom w:val="0"/>
      <w:divBdr>
        <w:top w:val="none" w:sz="0" w:space="0" w:color="auto"/>
        <w:left w:val="none" w:sz="0" w:space="0" w:color="auto"/>
        <w:bottom w:val="none" w:sz="0" w:space="0" w:color="auto"/>
        <w:right w:val="none" w:sz="0" w:space="0" w:color="auto"/>
      </w:divBdr>
    </w:div>
    <w:div w:id="938828512">
      <w:marLeft w:val="640"/>
      <w:marRight w:val="0"/>
      <w:marTop w:val="0"/>
      <w:marBottom w:val="0"/>
      <w:divBdr>
        <w:top w:val="none" w:sz="0" w:space="0" w:color="auto"/>
        <w:left w:val="none" w:sz="0" w:space="0" w:color="auto"/>
        <w:bottom w:val="none" w:sz="0" w:space="0" w:color="auto"/>
        <w:right w:val="none" w:sz="0" w:space="0" w:color="auto"/>
      </w:divBdr>
    </w:div>
    <w:div w:id="940065914">
      <w:marLeft w:val="640"/>
      <w:marRight w:val="0"/>
      <w:marTop w:val="0"/>
      <w:marBottom w:val="0"/>
      <w:divBdr>
        <w:top w:val="none" w:sz="0" w:space="0" w:color="auto"/>
        <w:left w:val="none" w:sz="0" w:space="0" w:color="auto"/>
        <w:bottom w:val="none" w:sz="0" w:space="0" w:color="auto"/>
        <w:right w:val="none" w:sz="0" w:space="0" w:color="auto"/>
      </w:divBdr>
    </w:div>
    <w:div w:id="940071588">
      <w:marLeft w:val="640"/>
      <w:marRight w:val="0"/>
      <w:marTop w:val="0"/>
      <w:marBottom w:val="0"/>
      <w:divBdr>
        <w:top w:val="none" w:sz="0" w:space="0" w:color="auto"/>
        <w:left w:val="none" w:sz="0" w:space="0" w:color="auto"/>
        <w:bottom w:val="none" w:sz="0" w:space="0" w:color="auto"/>
        <w:right w:val="none" w:sz="0" w:space="0" w:color="auto"/>
      </w:divBdr>
    </w:div>
    <w:div w:id="941718265">
      <w:marLeft w:val="640"/>
      <w:marRight w:val="0"/>
      <w:marTop w:val="0"/>
      <w:marBottom w:val="0"/>
      <w:divBdr>
        <w:top w:val="none" w:sz="0" w:space="0" w:color="auto"/>
        <w:left w:val="none" w:sz="0" w:space="0" w:color="auto"/>
        <w:bottom w:val="none" w:sz="0" w:space="0" w:color="auto"/>
        <w:right w:val="none" w:sz="0" w:space="0" w:color="auto"/>
      </w:divBdr>
    </w:div>
    <w:div w:id="943533904">
      <w:marLeft w:val="640"/>
      <w:marRight w:val="0"/>
      <w:marTop w:val="0"/>
      <w:marBottom w:val="0"/>
      <w:divBdr>
        <w:top w:val="none" w:sz="0" w:space="0" w:color="auto"/>
        <w:left w:val="none" w:sz="0" w:space="0" w:color="auto"/>
        <w:bottom w:val="none" w:sz="0" w:space="0" w:color="auto"/>
        <w:right w:val="none" w:sz="0" w:space="0" w:color="auto"/>
      </w:divBdr>
    </w:div>
    <w:div w:id="943852131">
      <w:marLeft w:val="640"/>
      <w:marRight w:val="0"/>
      <w:marTop w:val="0"/>
      <w:marBottom w:val="0"/>
      <w:divBdr>
        <w:top w:val="none" w:sz="0" w:space="0" w:color="auto"/>
        <w:left w:val="none" w:sz="0" w:space="0" w:color="auto"/>
        <w:bottom w:val="none" w:sz="0" w:space="0" w:color="auto"/>
        <w:right w:val="none" w:sz="0" w:space="0" w:color="auto"/>
      </w:divBdr>
    </w:div>
    <w:div w:id="944458060">
      <w:marLeft w:val="640"/>
      <w:marRight w:val="0"/>
      <w:marTop w:val="0"/>
      <w:marBottom w:val="0"/>
      <w:divBdr>
        <w:top w:val="none" w:sz="0" w:space="0" w:color="auto"/>
        <w:left w:val="none" w:sz="0" w:space="0" w:color="auto"/>
        <w:bottom w:val="none" w:sz="0" w:space="0" w:color="auto"/>
        <w:right w:val="none" w:sz="0" w:space="0" w:color="auto"/>
      </w:divBdr>
    </w:div>
    <w:div w:id="944965861">
      <w:marLeft w:val="640"/>
      <w:marRight w:val="0"/>
      <w:marTop w:val="0"/>
      <w:marBottom w:val="0"/>
      <w:divBdr>
        <w:top w:val="none" w:sz="0" w:space="0" w:color="auto"/>
        <w:left w:val="none" w:sz="0" w:space="0" w:color="auto"/>
        <w:bottom w:val="none" w:sz="0" w:space="0" w:color="auto"/>
        <w:right w:val="none" w:sz="0" w:space="0" w:color="auto"/>
      </w:divBdr>
    </w:div>
    <w:div w:id="945500715">
      <w:marLeft w:val="640"/>
      <w:marRight w:val="0"/>
      <w:marTop w:val="0"/>
      <w:marBottom w:val="0"/>
      <w:divBdr>
        <w:top w:val="none" w:sz="0" w:space="0" w:color="auto"/>
        <w:left w:val="none" w:sz="0" w:space="0" w:color="auto"/>
        <w:bottom w:val="none" w:sz="0" w:space="0" w:color="auto"/>
        <w:right w:val="none" w:sz="0" w:space="0" w:color="auto"/>
      </w:divBdr>
    </w:div>
    <w:div w:id="949898749">
      <w:marLeft w:val="640"/>
      <w:marRight w:val="0"/>
      <w:marTop w:val="0"/>
      <w:marBottom w:val="0"/>
      <w:divBdr>
        <w:top w:val="none" w:sz="0" w:space="0" w:color="auto"/>
        <w:left w:val="none" w:sz="0" w:space="0" w:color="auto"/>
        <w:bottom w:val="none" w:sz="0" w:space="0" w:color="auto"/>
        <w:right w:val="none" w:sz="0" w:space="0" w:color="auto"/>
      </w:divBdr>
    </w:div>
    <w:div w:id="950405664">
      <w:marLeft w:val="640"/>
      <w:marRight w:val="0"/>
      <w:marTop w:val="0"/>
      <w:marBottom w:val="0"/>
      <w:divBdr>
        <w:top w:val="none" w:sz="0" w:space="0" w:color="auto"/>
        <w:left w:val="none" w:sz="0" w:space="0" w:color="auto"/>
        <w:bottom w:val="none" w:sz="0" w:space="0" w:color="auto"/>
        <w:right w:val="none" w:sz="0" w:space="0" w:color="auto"/>
      </w:divBdr>
    </w:div>
    <w:div w:id="950670844">
      <w:marLeft w:val="640"/>
      <w:marRight w:val="0"/>
      <w:marTop w:val="0"/>
      <w:marBottom w:val="0"/>
      <w:divBdr>
        <w:top w:val="none" w:sz="0" w:space="0" w:color="auto"/>
        <w:left w:val="none" w:sz="0" w:space="0" w:color="auto"/>
        <w:bottom w:val="none" w:sz="0" w:space="0" w:color="auto"/>
        <w:right w:val="none" w:sz="0" w:space="0" w:color="auto"/>
      </w:divBdr>
    </w:div>
    <w:div w:id="950745733">
      <w:marLeft w:val="640"/>
      <w:marRight w:val="0"/>
      <w:marTop w:val="0"/>
      <w:marBottom w:val="0"/>
      <w:divBdr>
        <w:top w:val="none" w:sz="0" w:space="0" w:color="auto"/>
        <w:left w:val="none" w:sz="0" w:space="0" w:color="auto"/>
        <w:bottom w:val="none" w:sz="0" w:space="0" w:color="auto"/>
        <w:right w:val="none" w:sz="0" w:space="0" w:color="auto"/>
      </w:divBdr>
    </w:div>
    <w:div w:id="950825000">
      <w:marLeft w:val="640"/>
      <w:marRight w:val="0"/>
      <w:marTop w:val="0"/>
      <w:marBottom w:val="0"/>
      <w:divBdr>
        <w:top w:val="none" w:sz="0" w:space="0" w:color="auto"/>
        <w:left w:val="none" w:sz="0" w:space="0" w:color="auto"/>
        <w:bottom w:val="none" w:sz="0" w:space="0" w:color="auto"/>
        <w:right w:val="none" w:sz="0" w:space="0" w:color="auto"/>
      </w:divBdr>
    </w:div>
    <w:div w:id="951279896">
      <w:marLeft w:val="640"/>
      <w:marRight w:val="0"/>
      <w:marTop w:val="0"/>
      <w:marBottom w:val="0"/>
      <w:divBdr>
        <w:top w:val="none" w:sz="0" w:space="0" w:color="auto"/>
        <w:left w:val="none" w:sz="0" w:space="0" w:color="auto"/>
        <w:bottom w:val="none" w:sz="0" w:space="0" w:color="auto"/>
        <w:right w:val="none" w:sz="0" w:space="0" w:color="auto"/>
      </w:divBdr>
    </w:div>
    <w:div w:id="951396216">
      <w:marLeft w:val="640"/>
      <w:marRight w:val="0"/>
      <w:marTop w:val="0"/>
      <w:marBottom w:val="0"/>
      <w:divBdr>
        <w:top w:val="none" w:sz="0" w:space="0" w:color="auto"/>
        <w:left w:val="none" w:sz="0" w:space="0" w:color="auto"/>
        <w:bottom w:val="none" w:sz="0" w:space="0" w:color="auto"/>
        <w:right w:val="none" w:sz="0" w:space="0" w:color="auto"/>
      </w:divBdr>
    </w:div>
    <w:div w:id="951517186">
      <w:marLeft w:val="640"/>
      <w:marRight w:val="0"/>
      <w:marTop w:val="0"/>
      <w:marBottom w:val="0"/>
      <w:divBdr>
        <w:top w:val="none" w:sz="0" w:space="0" w:color="auto"/>
        <w:left w:val="none" w:sz="0" w:space="0" w:color="auto"/>
        <w:bottom w:val="none" w:sz="0" w:space="0" w:color="auto"/>
        <w:right w:val="none" w:sz="0" w:space="0" w:color="auto"/>
      </w:divBdr>
    </w:div>
    <w:div w:id="952175315">
      <w:marLeft w:val="640"/>
      <w:marRight w:val="0"/>
      <w:marTop w:val="0"/>
      <w:marBottom w:val="0"/>
      <w:divBdr>
        <w:top w:val="none" w:sz="0" w:space="0" w:color="auto"/>
        <w:left w:val="none" w:sz="0" w:space="0" w:color="auto"/>
        <w:bottom w:val="none" w:sz="0" w:space="0" w:color="auto"/>
        <w:right w:val="none" w:sz="0" w:space="0" w:color="auto"/>
      </w:divBdr>
    </w:div>
    <w:div w:id="952326429">
      <w:marLeft w:val="640"/>
      <w:marRight w:val="0"/>
      <w:marTop w:val="0"/>
      <w:marBottom w:val="0"/>
      <w:divBdr>
        <w:top w:val="none" w:sz="0" w:space="0" w:color="auto"/>
        <w:left w:val="none" w:sz="0" w:space="0" w:color="auto"/>
        <w:bottom w:val="none" w:sz="0" w:space="0" w:color="auto"/>
        <w:right w:val="none" w:sz="0" w:space="0" w:color="auto"/>
      </w:divBdr>
    </w:div>
    <w:div w:id="952515737">
      <w:marLeft w:val="640"/>
      <w:marRight w:val="0"/>
      <w:marTop w:val="0"/>
      <w:marBottom w:val="0"/>
      <w:divBdr>
        <w:top w:val="none" w:sz="0" w:space="0" w:color="auto"/>
        <w:left w:val="none" w:sz="0" w:space="0" w:color="auto"/>
        <w:bottom w:val="none" w:sz="0" w:space="0" w:color="auto"/>
        <w:right w:val="none" w:sz="0" w:space="0" w:color="auto"/>
      </w:divBdr>
    </w:div>
    <w:div w:id="952518147">
      <w:marLeft w:val="640"/>
      <w:marRight w:val="0"/>
      <w:marTop w:val="0"/>
      <w:marBottom w:val="0"/>
      <w:divBdr>
        <w:top w:val="none" w:sz="0" w:space="0" w:color="auto"/>
        <w:left w:val="none" w:sz="0" w:space="0" w:color="auto"/>
        <w:bottom w:val="none" w:sz="0" w:space="0" w:color="auto"/>
        <w:right w:val="none" w:sz="0" w:space="0" w:color="auto"/>
      </w:divBdr>
    </w:div>
    <w:div w:id="952709094">
      <w:marLeft w:val="640"/>
      <w:marRight w:val="0"/>
      <w:marTop w:val="0"/>
      <w:marBottom w:val="0"/>
      <w:divBdr>
        <w:top w:val="none" w:sz="0" w:space="0" w:color="auto"/>
        <w:left w:val="none" w:sz="0" w:space="0" w:color="auto"/>
        <w:bottom w:val="none" w:sz="0" w:space="0" w:color="auto"/>
        <w:right w:val="none" w:sz="0" w:space="0" w:color="auto"/>
      </w:divBdr>
    </w:div>
    <w:div w:id="953905399">
      <w:marLeft w:val="640"/>
      <w:marRight w:val="0"/>
      <w:marTop w:val="0"/>
      <w:marBottom w:val="0"/>
      <w:divBdr>
        <w:top w:val="none" w:sz="0" w:space="0" w:color="auto"/>
        <w:left w:val="none" w:sz="0" w:space="0" w:color="auto"/>
        <w:bottom w:val="none" w:sz="0" w:space="0" w:color="auto"/>
        <w:right w:val="none" w:sz="0" w:space="0" w:color="auto"/>
      </w:divBdr>
    </w:div>
    <w:div w:id="953974660">
      <w:marLeft w:val="640"/>
      <w:marRight w:val="0"/>
      <w:marTop w:val="0"/>
      <w:marBottom w:val="0"/>
      <w:divBdr>
        <w:top w:val="none" w:sz="0" w:space="0" w:color="auto"/>
        <w:left w:val="none" w:sz="0" w:space="0" w:color="auto"/>
        <w:bottom w:val="none" w:sz="0" w:space="0" w:color="auto"/>
        <w:right w:val="none" w:sz="0" w:space="0" w:color="auto"/>
      </w:divBdr>
    </w:div>
    <w:div w:id="954210556">
      <w:marLeft w:val="640"/>
      <w:marRight w:val="0"/>
      <w:marTop w:val="0"/>
      <w:marBottom w:val="0"/>
      <w:divBdr>
        <w:top w:val="none" w:sz="0" w:space="0" w:color="auto"/>
        <w:left w:val="none" w:sz="0" w:space="0" w:color="auto"/>
        <w:bottom w:val="none" w:sz="0" w:space="0" w:color="auto"/>
        <w:right w:val="none" w:sz="0" w:space="0" w:color="auto"/>
      </w:divBdr>
    </w:div>
    <w:div w:id="954479653">
      <w:marLeft w:val="640"/>
      <w:marRight w:val="0"/>
      <w:marTop w:val="0"/>
      <w:marBottom w:val="0"/>
      <w:divBdr>
        <w:top w:val="none" w:sz="0" w:space="0" w:color="auto"/>
        <w:left w:val="none" w:sz="0" w:space="0" w:color="auto"/>
        <w:bottom w:val="none" w:sz="0" w:space="0" w:color="auto"/>
        <w:right w:val="none" w:sz="0" w:space="0" w:color="auto"/>
      </w:divBdr>
    </w:div>
    <w:div w:id="954602451">
      <w:marLeft w:val="640"/>
      <w:marRight w:val="0"/>
      <w:marTop w:val="0"/>
      <w:marBottom w:val="0"/>
      <w:divBdr>
        <w:top w:val="none" w:sz="0" w:space="0" w:color="auto"/>
        <w:left w:val="none" w:sz="0" w:space="0" w:color="auto"/>
        <w:bottom w:val="none" w:sz="0" w:space="0" w:color="auto"/>
        <w:right w:val="none" w:sz="0" w:space="0" w:color="auto"/>
      </w:divBdr>
    </w:div>
    <w:div w:id="956259565">
      <w:marLeft w:val="640"/>
      <w:marRight w:val="0"/>
      <w:marTop w:val="0"/>
      <w:marBottom w:val="0"/>
      <w:divBdr>
        <w:top w:val="none" w:sz="0" w:space="0" w:color="auto"/>
        <w:left w:val="none" w:sz="0" w:space="0" w:color="auto"/>
        <w:bottom w:val="none" w:sz="0" w:space="0" w:color="auto"/>
        <w:right w:val="none" w:sz="0" w:space="0" w:color="auto"/>
      </w:divBdr>
    </w:div>
    <w:div w:id="956373827">
      <w:marLeft w:val="640"/>
      <w:marRight w:val="0"/>
      <w:marTop w:val="0"/>
      <w:marBottom w:val="0"/>
      <w:divBdr>
        <w:top w:val="none" w:sz="0" w:space="0" w:color="auto"/>
        <w:left w:val="none" w:sz="0" w:space="0" w:color="auto"/>
        <w:bottom w:val="none" w:sz="0" w:space="0" w:color="auto"/>
        <w:right w:val="none" w:sz="0" w:space="0" w:color="auto"/>
      </w:divBdr>
    </w:div>
    <w:div w:id="956376480">
      <w:marLeft w:val="640"/>
      <w:marRight w:val="0"/>
      <w:marTop w:val="0"/>
      <w:marBottom w:val="0"/>
      <w:divBdr>
        <w:top w:val="none" w:sz="0" w:space="0" w:color="auto"/>
        <w:left w:val="none" w:sz="0" w:space="0" w:color="auto"/>
        <w:bottom w:val="none" w:sz="0" w:space="0" w:color="auto"/>
        <w:right w:val="none" w:sz="0" w:space="0" w:color="auto"/>
      </w:divBdr>
    </w:div>
    <w:div w:id="957680690">
      <w:marLeft w:val="640"/>
      <w:marRight w:val="0"/>
      <w:marTop w:val="0"/>
      <w:marBottom w:val="0"/>
      <w:divBdr>
        <w:top w:val="none" w:sz="0" w:space="0" w:color="auto"/>
        <w:left w:val="none" w:sz="0" w:space="0" w:color="auto"/>
        <w:bottom w:val="none" w:sz="0" w:space="0" w:color="auto"/>
        <w:right w:val="none" w:sz="0" w:space="0" w:color="auto"/>
      </w:divBdr>
    </w:div>
    <w:div w:id="958075521">
      <w:marLeft w:val="640"/>
      <w:marRight w:val="0"/>
      <w:marTop w:val="0"/>
      <w:marBottom w:val="0"/>
      <w:divBdr>
        <w:top w:val="none" w:sz="0" w:space="0" w:color="auto"/>
        <w:left w:val="none" w:sz="0" w:space="0" w:color="auto"/>
        <w:bottom w:val="none" w:sz="0" w:space="0" w:color="auto"/>
        <w:right w:val="none" w:sz="0" w:space="0" w:color="auto"/>
      </w:divBdr>
    </w:div>
    <w:div w:id="958218534">
      <w:marLeft w:val="640"/>
      <w:marRight w:val="0"/>
      <w:marTop w:val="0"/>
      <w:marBottom w:val="0"/>
      <w:divBdr>
        <w:top w:val="none" w:sz="0" w:space="0" w:color="auto"/>
        <w:left w:val="none" w:sz="0" w:space="0" w:color="auto"/>
        <w:bottom w:val="none" w:sz="0" w:space="0" w:color="auto"/>
        <w:right w:val="none" w:sz="0" w:space="0" w:color="auto"/>
      </w:divBdr>
    </w:div>
    <w:div w:id="958879972">
      <w:marLeft w:val="640"/>
      <w:marRight w:val="0"/>
      <w:marTop w:val="0"/>
      <w:marBottom w:val="0"/>
      <w:divBdr>
        <w:top w:val="none" w:sz="0" w:space="0" w:color="auto"/>
        <w:left w:val="none" w:sz="0" w:space="0" w:color="auto"/>
        <w:bottom w:val="none" w:sz="0" w:space="0" w:color="auto"/>
        <w:right w:val="none" w:sz="0" w:space="0" w:color="auto"/>
      </w:divBdr>
    </w:div>
    <w:div w:id="959192575">
      <w:marLeft w:val="640"/>
      <w:marRight w:val="0"/>
      <w:marTop w:val="0"/>
      <w:marBottom w:val="0"/>
      <w:divBdr>
        <w:top w:val="none" w:sz="0" w:space="0" w:color="auto"/>
        <w:left w:val="none" w:sz="0" w:space="0" w:color="auto"/>
        <w:bottom w:val="none" w:sz="0" w:space="0" w:color="auto"/>
        <w:right w:val="none" w:sz="0" w:space="0" w:color="auto"/>
      </w:divBdr>
    </w:div>
    <w:div w:id="959384016">
      <w:marLeft w:val="640"/>
      <w:marRight w:val="0"/>
      <w:marTop w:val="0"/>
      <w:marBottom w:val="0"/>
      <w:divBdr>
        <w:top w:val="none" w:sz="0" w:space="0" w:color="auto"/>
        <w:left w:val="none" w:sz="0" w:space="0" w:color="auto"/>
        <w:bottom w:val="none" w:sz="0" w:space="0" w:color="auto"/>
        <w:right w:val="none" w:sz="0" w:space="0" w:color="auto"/>
      </w:divBdr>
    </w:div>
    <w:div w:id="961154849">
      <w:marLeft w:val="640"/>
      <w:marRight w:val="0"/>
      <w:marTop w:val="0"/>
      <w:marBottom w:val="0"/>
      <w:divBdr>
        <w:top w:val="none" w:sz="0" w:space="0" w:color="auto"/>
        <w:left w:val="none" w:sz="0" w:space="0" w:color="auto"/>
        <w:bottom w:val="none" w:sz="0" w:space="0" w:color="auto"/>
        <w:right w:val="none" w:sz="0" w:space="0" w:color="auto"/>
      </w:divBdr>
    </w:div>
    <w:div w:id="961375186">
      <w:marLeft w:val="640"/>
      <w:marRight w:val="0"/>
      <w:marTop w:val="0"/>
      <w:marBottom w:val="0"/>
      <w:divBdr>
        <w:top w:val="none" w:sz="0" w:space="0" w:color="auto"/>
        <w:left w:val="none" w:sz="0" w:space="0" w:color="auto"/>
        <w:bottom w:val="none" w:sz="0" w:space="0" w:color="auto"/>
        <w:right w:val="none" w:sz="0" w:space="0" w:color="auto"/>
      </w:divBdr>
    </w:div>
    <w:div w:id="962031190">
      <w:marLeft w:val="640"/>
      <w:marRight w:val="0"/>
      <w:marTop w:val="0"/>
      <w:marBottom w:val="0"/>
      <w:divBdr>
        <w:top w:val="none" w:sz="0" w:space="0" w:color="auto"/>
        <w:left w:val="none" w:sz="0" w:space="0" w:color="auto"/>
        <w:bottom w:val="none" w:sz="0" w:space="0" w:color="auto"/>
        <w:right w:val="none" w:sz="0" w:space="0" w:color="auto"/>
      </w:divBdr>
    </w:div>
    <w:div w:id="964458679">
      <w:marLeft w:val="640"/>
      <w:marRight w:val="0"/>
      <w:marTop w:val="0"/>
      <w:marBottom w:val="0"/>
      <w:divBdr>
        <w:top w:val="none" w:sz="0" w:space="0" w:color="auto"/>
        <w:left w:val="none" w:sz="0" w:space="0" w:color="auto"/>
        <w:bottom w:val="none" w:sz="0" w:space="0" w:color="auto"/>
        <w:right w:val="none" w:sz="0" w:space="0" w:color="auto"/>
      </w:divBdr>
    </w:div>
    <w:div w:id="964507810">
      <w:marLeft w:val="640"/>
      <w:marRight w:val="0"/>
      <w:marTop w:val="0"/>
      <w:marBottom w:val="0"/>
      <w:divBdr>
        <w:top w:val="none" w:sz="0" w:space="0" w:color="auto"/>
        <w:left w:val="none" w:sz="0" w:space="0" w:color="auto"/>
        <w:bottom w:val="none" w:sz="0" w:space="0" w:color="auto"/>
        <w:right w:val="none" w:sz="0" w:space="0" w:color="auto"/>
      </w:divBdr>
    </w:div>
    <w:div w:id="965280528">
      <w:marLeft w:val="640"/>
      <w:marRight w:val="0"/>
      <w:marTop w:val="0"/>
      <w:marBottom w:val="0"/>
      <w:divBdr>
        <w:top w:val="none" w:sz="0" w:space="0" w:color="auto"/>
        <w:left w:val="none" w:sz="0" w:space="0" w:color="auto"/>
        <w:bottom w:val="none" w:sz="0" w:space="0" w:color="auto"/>
        <w:right w:val="none" w:sz="0" w:space="0" w:color="auto"/>
      </w:divBdr>
    </w:div>
    <w:div w:id="965963212">
      <w:marLeft w:val="640"/>
      <w:marRight w:val="0"/>
      <w:marTop w:val="0"/>
      <w:marBottom w:val="0"/>
      <w:divBdr>
        <w:top w:val="none" w:sz="0" w:space="0" w:color="auto"/>
        <w:left w:val="none" w:sz="0" w:space="0" w:color="auto"/>
        <w:bottom w:val="none" w:sz="0" w:space="0" w:color="auto"/>
        <w:right w:val="none" w:sz="0" w:space="0" w:color="auto"/>
      </w:divBdr>
    </w:div>
    <w:div w:id="966159286">
      <w:marLeft w:val="640"/>
      <w:marRight w:val="0"/>
      <w:marTop w:val="0"/>
      <w:marBottom w:val="0"/>
      <w:divBdr>
        <w:top w:val="none" w:sz="0" w:space="0" w:color="auto"/>
        <w:left w:val="none" w:sz="0" w:space="0" w:color="auto"/>
        <w:bottom w:val="none" w:sz="0" w:space="0" w:color="auto"/>
        <w:right w:val="none" w:sz="0" w:space="0" w:color="auto"/>
      </w:divBdr>
    </w:div>
    <w:div w:id="966928737">
      <w:marLeft w:val="640"/>
      <w:marRight w:val="0"/>
      <w:marTop w:val="0"/>
      <w:marBottom w:val="0"/>
      <w:divBdr>
        <w:top w:val="none" w:sz="0" w:space="0" w:color="auto"/>
        <w:left w:val="none" w:sz="0" w:space="0" w:color="auto"/>
        <w:bottom w:val="none" w:sz="0" w:space="0" w:color="auto"/>
        <w:right w:val="none" w:sz="0" w:space="0" w:color="auto"/>
      </w:divBdr>
    </w:div>
    <w:div w:id="968634091">
      <w:marLeft w:val="640"/>
      <w:marRight w:val="0"/>
      <w:marTop w:val="0"/>
      <w:marBottom w:val="0"/>
      <w:divBdr>
        <w:top w:val="none" w:sz="0" w:space="0" w:color="auto"/>
        <w:left w:val="none" w:sz="0" w:space="0" w:color="auto"/>
        <w:bottom w:val="none" w:sz="0" w:space="0" w:color="auto"/>
        <w:right w:val="none" w:sz="0" w:space="0" w:color="auto"/>
      </w:divBdr>
    </w:div>
    <w:div w:id="969091695">
      <w:marLeft w:val="640"/>
      <w:marRight w:val="0"/>
      <w:marTop w:val="0"/>
      <w:marBottom w:val="0"/>
      <w:divBdr>
        <w:top w:val="none" w:sz="0" w:space="0" w:color="auto"/>
        <w:left w:val="none" w:sz="0" w:space="0" w:color="auto"/>
        <w:bottom w:val="none" w:sz="0" w:space="0" w:color="auto"/>
        <w:right w:val="none" w:sz="0" w:space="0" w:color="auto"/>
      </w:divBdr>
    </w:div>
    <w:div w:id="969477439">
      <w:marLeft w:val="640"/>
      <w:marRight w:val="0"/>
      <w:marTop w:val="0"/>
      <w:marBottom w:val="0"/>
      <w:divBdr>
        <w:top w:val="none" w:sz="0" w:space="0" w:color="auto"/>
        <w:left w:val="none" w:sz="0" w:space="0" w:color="auto"/>
        <w:bottom w:val="none" w:sz="0" w:space="0" w:color="auto"/>
        <w:right w:val="none" w:sz="0" w:space="0" w:color="auto"/>
      </w:divBdr>
    </w:div>
    <w:div w:id="970090089">
      <w:marLeft w:val="640"/>
      <w:marRight w:val="0"/>
      <w:marTop w:val="0"/>
      <w:marBottom w:val="0"/>
      <w:divBdr>
        <w:top w:val="none" w:sz="0" w:space="0" w:color="auto"/>
        <w:left w:val="none" w:sz="0" w:space="0" w:color="auto"/>
        <w:bottom w:val="none" w:sz="0" w:space="0" w:color="auto"/>
        <w:right w:val="none" w:sz="0" w:space="0" w:color="auto"/>
      </w:divBdr>
    </w:div>
    <w:div w:id="970282805">
      <w:marLeft w:val="640"/>
      <w:marRight w:val="0"/>
      <w:marTop w:val="0"/>
      <w:marBottom w:val="0"/>
      <w:divBdr>
        <w:top w:val="none" w:sz="0" w:space="0" w:color="auto"/>
        <w:left w:val="none" w:sz="0" w:space="0" w:color="auto"/>
        <w:bottom w:val="none" w:sz="0" w:space="0" w:color="auto"/>
        <w:right w:val="none" w:sz="0" w:space="0" w:color="auto"/>
      </w:divBdr>
    </w:div>
    <w:div w:id="970331662">
      <w:marLeft w:val="640"/>
      <w:marRight w:val="0"/>
      <w:marTop w:val="0"/>
      <w:marBottom w:val="0"/>
      <w:divBdr>
        <w:top w:val="none" w:sz="0" w:space="0" w:color="auto"/>
        <w:left w:val="none" w:sz="0" w:space="0" w:color="auto"/>
        <w:bottom w:val="none" w:sz="0" w:space="0" w:color="auto"/>
        <w:right w:val="none" w:sz="0" w:space="0" w:color="auto"/>
      </w:divBdr>
    </w:div>
    <w:div w:id="970595037">
      <w:marLeft w:val="640"/>
      <w:marRight w:val="0"/>
      <w:marTop w:val="0"/>
      <w:marBottom w:val="0"/>
      <w:divBdr>
        <w:top w:val="none" w:sz="0" w:space="0" w:color="auto"/>
        <w:left w:val="none" w:sz="0" w:space="0" w:color="auto"/>
        <w:bottom w:val="none" w:sz="0" w:space="0" w:color="auto"/>
        <w:right w:val="none" w:sz="0" w:space="0" w:color="auto"/>
      </w:divBdr>
    </w:div>
    <w:div w:id="972247578">
      <w:marLeft w:val="640"/>
      <w:marRight w:val="0"/>
      <w:marTop w:val="0"/>
      <w:marBottom w:val="0"/>
      <w:divBdr>
        <w:top w:val="none" w:sz="0" w:space="0" w:color="auto"/>
        <w:left w:val="none" w:sz="0" w:space="0" w:color="auto"/>
        <w:bottom w:val="none" w:sz="0" w:space="0" w:color="auto"/>
        <w:right w:val="none" w:sz="0" w:space="0" w:color="auto"/>
      </w:divBdr>
    </w:div>
    <w:div w:id="972902634">
      <w:marLeft w:val="640"/>
      <w:marRight w:val="0"/>
      <w:marTop w:val="0"/>
      <w:marBottom w:val="0"/>
      <w:divBdr>
        <w:top w:val="none" w:sz="0" w:space="0" w:color="auto"/>
        <w:left w:val="none" w:sz="0" w:space="0" w:color="auto"/>
        <w:bottom w:val="none" w:sz="0" w:space="0" w:color="auto"/>
        <w:right w:val="none" w:sz="0" w:space="0" w:color="auto"/>
      </w:divBdr>
    </w:div>
    <w:div w:id="973679203">
      <w:marLeft w:val="640"/>
      <w:marRight w:val="0"/>
      <w:marTop w:val="0"/>
      <w:marBottom w:val="0"/>
      <w:divBdr>
        <w:top w:val="none" w:sz="0" w:space="0" w:color="auto"/>
        <w:left w:val="none" w:sz="0" w:space="0" w:color="auto"/>
        <w:bottom w:val="none" w:sz="0" w:space="0" w:color="auto"/>
        <w:right w:val="none" w:sz="0" w:space="0" w:color="auto"/>
      </w:divBdr>
    </w:div>
    <w:div w:id="974146039">
      <w:marLeft w:val="640"/>
      <w:marRight w:val="0"/>
      <w:marTop w:val="0"/>
      <w:marBottom w:val="0"/>
      <w:divBdr>
        <w:top w:val="none" w:sz="0" w:space="0" w:color="auto"/>
        <w:left w:val="none" w:sz="0" w:space="0" w:color="auto"/>
        <w:bottom w:val="none" w:sz="0" w:space="0" w:color="auto"/>
        <w:right w:val="none" w:sz="0" w:space="0" w:color="auto"/>
      </w:divBdr>
    </w:div>
    <w:div w:id="974484411">
      <w:marLeft w:val="640"/>
      <w:marRight w:val="0"/>
      <w:marTop w:val="0"/>
      <w:marBottom w:val="0"/>
      <w:divBdr>
        <w:top w:val="none" w:sz="0" w:space="0" w:color="auto"/>
        <w:left w:val="none" w:sz="0" w:space="0" w:color="auto"/>
        <w:bottom w:val="none" w:sz="0" w:space="0" w:color="auto"/>
        <w:right w:val="none" w:sz="0" w:space="0" w:color="auto"/>
      </w:divBdr>
    </w:div>
    <w:div w:id="974718236">
      <w:marLeft w:val="640"/>
      <w:marRight w:val="0"/>
      <w:marTop w:val="0"/>
      <w:marBottom w:val="0"/>
      <w:divBdr>
        <w:top w:val="none" w:sz="0" w:space="0" w:color="auto"/>
        <w:left w:val="none" w:sz="0" w:space="0" w:color="auto"/>
        <w:bottom w:val="none" w:sz="0" w:space="0" w:color="auto"/>
        <w:right w:val="none" w:sz="0" w:space="0" w:color="auto"/>
      </w:divBdr>
    </w:div>
    <w:div w:id="975139169">
      <w:marLeft w:val="640"/>
      <w:marRight w:val="0"/>
      <w:marTop w:val="0"/>
      <w:marBottom w:val="0"/>
      <w:divBdr>
        <w:top w:val="none" w:sz="0" w:space="0" w:color="auto"/>
        <w:left w:val="none" w:sz="0" w:space="0" w:color="auto"/>
        <w:bottom w:val="none" w:sz="0" w:space="0" w:color="auto"/>
        <w:right w:val="none" w:sz="0" w:space="0" w:color="auto"/>
      </w:divBdr>
    </w:div>
    <w:div w:id="976107547">
      <w:marLeft w:val="640"/>
      <w:marRight w:val="0"/>
      <w:marTop w:val="0"/>
      <w:marBottom w:val="0"/>
      <w:divBdr>
        <w:top w:val="none" w:sz="0" w:space="0" w:color="auto"/>
        <w:left w:val="none" w:sz="0" w:space="0" w:color="auto"/>
        <w:bottom w:val="none" w:sz="0" w:space="0" w:color="auto"/>
        <w:right w:val="none" w:sz="0" w:space="0" w:color="auto"/>
      </w:divBdr>
    </w:div>
    <w:div w:id="976573734">
      <w:marLeft w:val="640"/>
      <w:marRight w:val="0"/>
      <w:marTop w:val="0"/>
      <w:marBottom w:val="0"/>
      <w:divBdr>
        <w:top w:val="none" w:sz="0" w:space="0" w:color="auto"/>
        <w:left w:val="none" w:sz="0" w:space="0" w:color="auto"/>
        <w:bottom w:val="none" w:sz="0" w:space="0" w:color="auto"/>
        <w:right w:val="none" w:sz="0" w:space="0" w:color="auto"/>
      </w:divBdr>
    </w:div>
    <w:div w:id="978610167">
      <w:marLeft w:val="640"/>
      <w:marRight w:val="0"/>
      <w:marTop w:val="0"/>
      <w:marBottom w:val="0"/>
      <w:divBdr>
        <w:top w:val="none" w:sz="0" w:space="0" w:color="auto"/>
        <w:left w:val="none" w:sz="0" w:space="0" w:color="auto"/>
        <w:bottom w:val="none" w:sz="0" w:space="0" w:color="auto"/>
        <w:right w:val="none" w:sz="0" w:space="0" w:color="auto"/>
      </w:divBdr>
    </w:div>
    <w:div w:id="978846304">
      <w:marLeft w:val="640"/>
      <w:marRight w:val="0"/>
      <w:marTop w:val="0"/>
      <w:marBottom w:val="0"/>
      <w:divBdr>
        <w:top w:val="none" w:sz="0" w:space="0" w:color="auto"/>
        <w:left w:val="none" w:sz="0" w:space="0" w:color="auto"/>
        <w:bottom w:val="none" w:sz="0" w:space="0" w:color="auto"/>
        <w:right w:val="none" w:sz="0" w:space="0" w:color="auto"/>
      </w:divBdr>
    </w:div>
    <w:div w:id="979186264">
      <w:marLeft w:val="640"/>
      <w:marRight w:val="0"/>
      <w:marTop w:val="0"/>
      <w:marBottom w:val="0"/>
      <w:divBdr>
        <w:top w:val="none" w:sz="0" w:space="0" w:color="auto"/>
        <w:left w:val="none" w:sz="0" w:space="0" w:color="auto"/>
        <w:bottom w:val="none" w:sz="0" w:space="0" w:color="auto"/>
        <w:right w:val="none" w:sz="0" w:space="0" w:color="auto"/>
      </w:divBdr>
    </w:div>
    <w:div w:id="979576000">
      <w:marLeft w:val="640"/>
      <w:marRight w:val="0"/>
      <w:marTop w:val="0"/>
      <w:marBottom w:val="0"/>
      <w:divBdr>
        <w:top w:val="none" w:sz="0" w:space="0" w:color="auto"/>
        <w:left w:val="none" w:sz="0" w:space="0" w:color="auto"/>
        <w:bottom w:val="none" w:sz="0" w:space="0" w:color="auto"/>
        <w:right w:val="none" w:sz="0" w:space="0" w:color="auto"/>
      </w:divBdr>
    </w:div>
    <w:div w:id="979653103">
      <w:marLeft w:val="640"/>
      <w:marRight w:val="0"/>
      <w:marTop w:val="0"/>
      <w:marBottom w:val="0"/>
      <w:divBdr>
        <w:top w:val="none" w:sz="0" w:space="0" w:color="auto"/>
        <w:left w:val="none" w:sz="0" w:space="0" w:color="auto"/>
        <w:bottom w:val="none" w:sz="0" w:space="0" w:color="auto"/>
        <w:right w:val="none" w:sz="0" w:space="0" w:color="auto"/>
      </w:divBdr>
    </w:div>
    <w:div w:id="979726402">
      <w:marLeft w:val="640"/>
      <w:marRight w:val="0"/>
      <w:marTop w:val="0"/>
      <w:marBottom w:val="0"/>
      <w:divBdr>
        <w:top w:val="none" w:sz="0" w:space="0" w:color="auto"/>
        <w:left w:val="none" w:sz="0" w:space="0" w:color="auto"/>
        <w:bottom w:val="none" w:sz="0" w:space="0" w:color="auto"/>
        <w:right w:val="none" w:sz="0" w:space="0" w:color="auto"/>
      </w:divBdr>
    </w:div>
    <w:div w:id="980427316">
      <w:marLeft w:val="640"/>
      <w:marRight w:val="0"/>
      <w:marTop w:val="0"/>
      <w:marBottom w:val="0"/>
      <w:divBdr>
        <w:top w:val="none" w:sz="0" w:space="0" w:color="auto"/>
        <w:left w:val="none" w:sz="0" w:space="0" w:color="auto"/>
        <w:bottom w:val="none" w:sz="0" w:space="0" w:color="auto"/>
        <w:right w:val="none" w:sz="0" w:space="0" w:color="auto"/>
      </w:divBdr>
    </w:div>
    <w:div w:id="980499137">
      <w:marLeft w:val="640"/>
      <w:marRight w:val="0"/>
      <w:marTop w:val="0"/>
      <w:marBottom w:val="0"/>
      <w:divBdr>
        <w:top w:val="none" w:sz="0" w:space="0" w:color="auto"/>
        <w:left w:val="none" w:sz="0" w:space="0" w:color="auto"/>
        <w:bottom w:val="none" w:sz="0" w:space="0" w:color="auto"/>
        <w:right w:val="none" w:sz="0" w:space="0" w:color="auto"/>
      </w:divBdr>
    </w:div>
    <w:div w:id="980576988">
      <w:marLeft w:val="640"/>
      <w:marRight w:val="0"/>
      <w:marTop w:val="0"/>
      <w:marBottom w:val="0"/>
      <w:divBdr>
        <w:top w:val="none" w:sz="0" w:space="0" w:color="auto"/>
        <w:left w:val="none" w:sz="0" w:space="0" w:color="auto"/>
        <w:bottom w:val="none" w:sz="0" w:space="0" w:color="auto"/>
        <w:right w:val="none" w:sz="0" w:space="0" w:color="auto"/>
      </w:divBdr>
    </w:div>
    <w:div w:id="980689671">
      <w:marLeft w:val="640"/>
      <w:marRight w:val="0"/>
      <w:marTop w:val="0"/>
      <w:marBottom w:val="0"/>
      <w:divBdr>
        <w:top w:val="none" w:sz="0" w:space="0" w:color="auto"/>
        <w:left w:val="none" w:sz="0" w:space="0" w:color="auto"/>
        <w:bottom w:val="none" w:sz="0" w:space="0" w:color="auto"/>
        <w:right w:val="none" w:sz="0" w:space="0" w:color="auto"/>
      </w:divBdr>
    </w:div>
    <w:div w:id="981034828">
      <w:marLeft w:val="640"/>
      <w:marRight w:val="0"/>
      <w:marTop w:val="0"/>
      <w:marBottom w:val="0"/>
      <w:divBdr>
        <w:top w:val="none" w:sz="0" w:space="0" w:color="auto"/>
        <w:left w:val="none" w:sz="0" w:space="0" w:color="auto"/>
        <w:bottom w:val="none" w:sz="0" w:space="0" w:color="auto"/>
        <w:right w:val="none" w:sz="0" w:space="0" w:color="auto"/>
      </w:divBdr>
    </w:div>
    <w:div w:id="981038144">
      <w:marLeft w:val="640"/>
      <w:marRight w:val="0"/>
      <w:marTop w:val="0"/>
      <w:marBottom w:val="0"/>
      <w:divBdr>
        <w:top w:val="none" w:sz="0" w:space="0" w:color="auto"/>
        <w:left w:val="none" w:sz="0" w:space="0" w:color="auto"/>
        <w:bottom w:val="none" w:sz="0" w:space="0" w:color="auto"/>
        <w:right w:val="none" w:sz="0" w:space="0" w:color="auto"/>
      </w:divBdr>
    </w:div>
    <w:div w:id="981076241">
      <w:marLeft w:val="640"/>
      <w:marRight w:val="0"/>
      <w:marTop w:val="0"/>
      <w:marBottom w:val="0"/>
      <w:divBdr>
        <w:top w:val="none" w:sz="0" w:space="0" w:color="auto"/>
        <w:left w:val="none" w:sz="0" w:space="0" w:color="auto"/>
        <w:bottom w:val="none" w:sz="0" w:space="0" w:color="auto"/>
        <w:right w:val="none" w:sz="0" w:space="0" w:color="auto"/>
      </w:divBdr>
    </w:div>
    <w:div w:id="981352196">
      <w:marLeft w:val="640"/>
      <w:marRight w:val="0"/>
      <w:marTop w:val="0"/>
      <w:marBottom w:val="0"/>
      <w:divBdr>
        <w:top w:val="none" w:sz="0" w:space="0" w:color="auto"/>
        <w:left w:val="none" w:sz="0" w:space="0" w:color="auto"/>
        <w:bottom w:val="none" w:sz="0" w:space="0" w:color="auto"/>
        <w:right w:val="none" w:sz="0" w:space="0" w:color="auto"/>
      </w:divBdr>
    </w:div>
    <w:div w:id="981616952">
      <w:marLeft w:val="640"/>
      <w:marRight w:val="0"/>
      <w:marTop w:val="0"/>
      <w:marBottom w:val="0"/>
      <w:divBdr>
        <w:top w:val="none" w:sz="0" w:space="0" w:color="auto"/>
        <w:left w:val="none" w:sz="0" w:space="0" w:color="auto"/>
        <w:bottom w:val="none" w:sz="0" w:space="0" w:color="auto"/>
        <w:right w:val="none" w:sz="0" w:space="0" w:color="auto"/>
      </w:divBdr>
    </w:div>
    <w:div w:id="982082707">
      <w:marLeft w:val="640"/>
      <w:marRight w:val="0"/>
      <w:marTop w:val="0"/>
      <w:marBottom w:val="0"/>
      <w:divBdr>
        <w:top w:val="none" w:sz="0" w:space="0" w:color="auto"/>
        <w:left w:val="none" w:sz="0" w:space="0" w:color="auto"/>
        <w:bottom w:val="none" w:sz="0" w:space="0" w:color="auto"/>
        <w:right w:val="none" w:sz="0" w:space="0" w:color="auto"/>
      </w:divBdr>
    </w:div>
    <w:div w:id="983119278">
      <w:marLeft w:val="640"/>
      <w:marRight w:val="0"/>
      <w:marTop w:val="0"/>
      <w:marBottom w:val="0"/>
      <w:divBdr>
        <w:top w:val="none" w:sz="0" w:space="0" w:color="auto"/>
        <w:left w:val="none" w:sz="0" w:space="0" w:color="auto"/>
        <w:bottom w:val="none" w:sz="0" w:space="0" w:color="auto"/>
        <w:right w:val="none" w:sz="0" w:space="0" w:color="auto"/>
      </w:divBdr>
    </w:div>
    <w:div w:id="983310914">
      <w:marLeft w:val="640"/>
      <w:marRight w:val="0"/>
      <w:marTop w:val="0"/>
      <w:marBottom w:val="0"/>
      <w:divBdr>
        <w:top w:val="none" w:sz="0" w:space="0" w:color="auto"/>
        <w:left w:val="none" w:sz="0" w:space="0" w:color="auto"/>
        <w:bottom w:val="none" w:sz="0" w:space="0" w:color="auto"/>
        <w:right w:val="none" w:sz="0" w:space="0" w:color="auto"/>
      </w:divBdr>
    </w:div>
    <w:div w:id="983701342">
      <w:marLeft w:val="640"/>
      <w:marRight w:val="0"/>
      <w:marTop w:val="0"/>
      <w:marBottom w:val="0"/>
      <w:divBdr>
        <w:top w:val="none" w:sz="0" w:space="0" w:color="auto"/>
        <w:left w:val="none" w:sz="0" w:space="0" w:color="auto"/>
        <w:bottom w:val="none" w:sz="0" w:space="0" w:color="auto"/>
        <w:right w:val="none" w:sz="0" w:space="0" w:color="auto"/>
      </w:divBdr>
    </w:div>
    <w:div w:id="983776699">
      <w:marLeft w:val="640"/>
      <w:marRight w:val="0"/>
      <w:marTop w:val="0"/>
      <w:marBottom w:val="0"/>
      <w:divBdr>
        <w:top w:val="none" w:sz="0" w:space="0" w:color="auto"/>
        <w:left w:val="none" w:sz="0" w:space="0" w:color="auto"/>
        <w:bottom w:val="none" w:sz="0" w:space="0" w:color="auto"/>
        <w:right w:val="none" w:sz="0" w:space="0" w:color="auto"/>
      </w:divBdr>
    </w:div>
    <w:div w:id="984316229">
      <w:marLeft w:val="640"/>
      <w:marRight w:val="0"/>
      <w:marTop w:val="0"/>
      <w:marBottom w:val="0"/>
      <w:divBdr>
        <w:top w:val="none" w:sz="0" w:space="0" w:color="auto"/>
        <w:left w:val="none" w:sz="0" w:space="0" w:color="auto"/>
        <w:bottom w:val="none" w:sz="0" w:space="0" w:color="auto"/>
        <w:right w:val="none" w:sz="0" w:space="0" w:color="auto"/>
      </w:divBdr>
    </w:div>
    <w:div w:id="985858567">
      <w:marLeft w:val="640"/>
      <w:marRight w:val="0"/>
      <w:marTop w:val="0"/>
      <w:marBottom w:val="0"/>
      <w:divBdr>
        <w:top w:val="none" w:sz="0" w:space="0" w:color="auto"/>
        <w:left w:val="none" w:sz="0" w:space="0" w:color="auto"/>
        <w:bottom w:val="none" w:sz="0" w:space="0" w:color="auto"/>
        <w:right w:val="none" w:sz="0" w:space="0" w:color="auto"/>
      </w:divBdr>
    </w:div>
    <w:div w:id="987783030">
      <w:marLeft w:val="640"/>
      <w:marRight w:val="0"/>
      <w:marTop w:val="0"/>
      <w:marBottom w:val="0"/>
      <w:divBdr>
        <w:top w:val="none" w:sz="0" w:space="0" w:color="auto"/>
        <w:left w:val="none" w:sz="0" w:space="0" w:color="auto"/>
        <w:bottom w:val="none" w:sz="0" w:space="0" w:color="auto"/>
        <w:right w:val="none" w:sz="0" w:space="0" w:color="auto"/>
      </w:divBdr>
    </w:div>
    <w:div w:id="988557710">
      <w:marLeft w:val="640"/>
      <w:marRight w:val="0"/>
      <w:marTop w:val="0"/>
      <w:marBottom w:val="0"/>
      <w:divBdr>
        <w:top w:val="none" w:sz="0" w:space="0" w:color="auto"/>
        <w:left w:val="none" w:sz="0" w:space="0" w:color="auto"/>
        <w:bottom w:val="none" w:sz="0" w:space="0" w:color="auto"/>
        <w:right w:val="none" w:sz="0" w:space="0" w:color="auto"/>
      </w:divBdr>
    </w:div>
    <w:div w:id="988939617">
      <w:marLeft w:val="640"/>
      <w:marRight w:val="0"/>
      <w:marTop w:val="0"/>
      <w:marBottom w:val="0"/>
      <w:divBdr>
        <w:top w:val="none" w:sz="0" w:space="0" w:color="auto"/>
        <w:left w:val="none" w:sz="0" w:space="0" w:color="auto"/>
        <w:bottom w:val="none" w:sz="0" w:space="0" w:color="auto"/>
        <w:right w:val="none" w:sz="0" w:space="0" w:color="auto"/>
      </w:divBdr>
    </w:div>
    <w:div w:id="989794555">
      <w:marLeft w:val="640"/>
      <w:marRight w:val="0"/>
      <w:marTop w:val="0"/>
      <w:marBottom w:val="0"/>
      <w:divBdr>
        <w:top w:val="none" w:sz="0" w:space="0" w:color="auto"/>
        <w:left w:val="none" w:sz="0" w:space="0" w:color="auto"/>
        <w:bottom w:val="none" w:sz="0" w:space="0" w:color="auto"/>
        <w:right w:val="none" w:sz="0" w:space="0" w:color="auto"/>
      </w:divBdr>
    </w:div>
    <w:div w:id="990213814">
      <w:marLeft w:val="640"/>
      <w:marRight w:val="0"/>
      <w:marTop w:val="0"/>
      <w:marBottom w:val="0"/>
      <w:divBdr>
        <w:top w:val="none" w:sz="0" w:space="0" w:color="auto"/>
        <w:left w:val="none" w:sz="0" w:space="0" w:color="auto"/>
        <w:bottom w:val="none" w:sz="0" w:space="0" w:color="auto"/>
        <w:right w:val="none" w:sz="0" w:space="0" w:color="auto"/>
      </w:divBdr>
    </w:div>
    <w:div w:id="990327515">
      <w:marLeft w:val="640"/>
      <w:marRight w:val="0"/>
      <w:marTop w:val="0"/>
      <w:marBottom w:val="0"/>
      <w:divBdr>
        <w:top w:val="none" w:sz="0" w:space="0" w:color="auto"/>
        <w:left w:val="none" w:sz="0" w:space="0" w:color="auto"/>
        <w:bottom w:val="none" w:sz="0" w:space="0" w:color="auto"/>
        <w:right w:val="none" w:sz="0" w:space="0" w:color="auto"/>
      </w:divBdr>
    </w:div>
    <w:div w:id="990673359">
      <w:marLeft w:val="640"/>
      <w:marRight w:val="0"/>
      <w:marTop w:val="0"/>
      <w:marBottom w:val="0"/>
      <w:divBdr>
        <w:top w:val="none" w:sz="0" w:space="0" w:color="auto"/>
        <w:left w:val="none" w:sz="0" w:space="0" w:color="auto"/>
        <w:bottom w:val="none" w:sz="0" w:space="0" w:color="auto"/>
        <w:right w:val="none" w:sz="0" w:space="0" w:color="auto"/>
      </w:divBdr>
    </w:div>
    <w:div w:id="991255403">
      <w:marLeft w:val="640"/>
      <w:marRight w:val="0"/>
      <w:marTop w:val="0"/>
      <w:marBottom w:val="0"/>
      <w:divBdr>
        <w:top w:val="none" w:sz="0" w:space="0" w:color="auto"/>
        <w:left w:val="none" w:sz="0" w:space="0" w:color="auto"/>
        <w:bottom w:val="none" w:sz="0" w:space="0" w:color="auto"/>
        <w:right w:val="none" w:sz="0" w:space="0" w:color="auto"/>
      </w:divBdr>
    </w:div>
    <w:div w:id="992871450">
      <w:marLeft w:val="640"/>
      <w:marRight w:val="0"/>
      <w:marTop w:val="0"/>
      <w:marBottom w:val="0"/>
      <w:divBdr>
        <w:top w:val="none" w:sz="0" w:space="0" w:color="auto"/>
        <w:left w:val="none" w:sz="0" w:space="0" w:color="auto"/>
        <w:bottom w:val="none" w:sz="0" w:space="0" w:color="auto"/>
        <w:right w:val="none" w:sz="0" w:space="0" w:color="auto"/>
      </w:divBdr>
    </w:div>
    <w:div w:id="992952170">
      <w:marLeft w:val="640"/>
      <w:marRight w:val="0"/>
      <w:marTop w:val="0"/>
      <w:marBottom w:val="0"/>
      <w:divBdr>
        <w:top w:val="none" w:sz="0" w:space="0" w:color="auto"/>
        <w:left w:val="none" w:sz="0" w:space="0" w:color="auto"/>
        <w:bottom w:val="none" w:sz="0" w:space="0" w:color="auto"/>
        <w:right w:val="none" w:sz="0" w:space="0" w:color="auto"/>
      </w:divBdr>
    </w:div>
    <w:div w:id="993339348">
      <w:marLeft w:val="640"/>
      <w:marRight w:val="0"/>
      <w:marTop w:val="0"/>
      <w:marBottom w:val="0"/>
      <w:divBdr>
        <w:top w:val="none" w:sz="0" w:space="0" w:color="auto"/>
        <w:left w:val="none" w:sz="0" w:space="0" w:color="auto"/>
        <w:bottom w:val="none" w:sz="0" w:space="0" w:color="auto"/>
        <w:right w:val="none" w:sz="0" w:space="0" w:color="auto"/>
      </w:divBdr>
    </w:div>
    <w:div w:id="993339421">
      <w:marLeft w:val="640"/>
      <w:marRight w:val="0"/>
      <w:marTop w:val="0"/>
      <w:marBottom w:val="0"/>
      <w:divBdr>
        <w:top w:val="none" w:sz="0" w:space="0" w:color="auto"/>
        <w:left w:val="none" w:sz="0" w:space="0" w:color="auto"/>
        <w:bottom w:val="none" w:sz="0" w:space="0" w:color="auto"/>
        <w:right w:val="none" w:sz="0" w:space="0" w:color="auto"/>
      </w:divBdr>
    </w:div>
    <w:div w:id="993605600">
      <w:marLeft w:val="640"/>
      <w:marRight w:val="0"/>
      <w:marTop w:val="0"/>
      <w:marBottom w:val="0"/>
      <w:divBdr>
        <w:top w:val="none" w:sz="0" w:space="0" w:color="auto"/>
        <w:left w:val="none" w:sz="0" w:space="0" w:color="auto"/>
        <w:bottom w:val="none" w:sz="0" w:space="0" w:color="auto"/>
        <w:right w:val="none" w:sz="0" w:space="0" w:color="auto"/>
      </w:divBdr>
    </w:div>
    <w:div w:id="993728435">
      <w:marLeft w:val="640"/>
      <w:marRight w:val="0"/>
      <w:marTop w:val="0"/>
      <w:marBottom w:val="0"/>
      <w:divBdr>
        <w:top w:val="none" w:sz="0" w:space="0" w:color="auto"/>
        <w:left w:val="none" w:sz="0" w:space="0" w:color="auto"/>
        <w:bottom w:val="none" w:sz="0" w:space="0" w:color="auto"/>
        <w:right w:val="none" w:sz="0" w:space="0" w:color="auto"/>
      </w:divBdr>
    </w:div>
    <w:div w:id="994991115">
      <w:marLeft w:val="640"/>
      <w:marRight w:val="0"/>
      <w:marTop w:val="0"/>
      <w:marBottom w:val="0"/>
      <w:divBdr>
        <w:top w:val="none" w:sz="0" w:space="0" w:color="auto"/>
        <w:left w:val="none" w:sz="0" w:space="0" w:color="auto"/>
        <w:bottom w:val="none" w:sz="0" w:space="0" w:color="auto"/>
        <w:right w:val="none" w:sz="0" w:space="0" w:color="auto"/>
      </w:divBdr>
    </w:div>
    <w:div w:id="995452669">
      <w:marLeft w:val="640"/>
      <w:marRight w:val="0"/>
      <w:marTop w:val="0"/>
      <w:marBottom w:val="0"/>
      <w:divBdr>
        <w:top w:val="none" w:sz="0" w:space="0" w:color="auto"/>
        <w:left w:val="none" w:sz="0" w:space="0" w:color="auto"/>
        <w:bottom w:val="none" w:sz="0" w:space="0" w:color="auto"/>
        <w:right w:val="none" w:sz="0" w:space="0" w:color="auto"/>
      </w:divBdr>
    </w:div>
    <w:div w:id="995500142">
      <w:marLeft w:val="640"/>
      <w:marRight w:val="0"/>
      <w:marTop w:val="0"/>
      <w:marBottom w:val="0"/>
      <w:divBdr>
        <w:top w:val="none" w:sz="0" w:space="0" w:color="auto"/>
        <w:left w:val="none" w:sz="0" w:space="0" w:color="auto"/>
        <w:bottom w:val="none" w:sz="0" w:space="0" w:color="auto"/>
        <w:right w:val="none" w:sz="0" w:space="0" w:color="auto"/>
      </w:divBdr>
    </w:div>
    <w:div w:id="996416681">
      <w:marLeft w:val="640"/>
      <w:marRight w:val="0"/>
      <w:marTop w:val="0"/>
      <w:marBottom w:val="0"/>
      <w:divBdr>
        <w:top w:val="none" w:sz="0" w:space="0" w:color="auto"/>
        <w:left w:val="none" w:sz="0" w:space="0" w:color="auto"/>
        <w:bottom w:val="none" w:sz="0" w:space="0" w:color="auto"/>
        <w:right w:val="none" w:sz="0" w:space="0" w:color="auto"/>
      </w:divBdr>
    </w:div>
    <w:div w:id="997077007">
      <w:marLeft w:val="640"/>
      <w:marRight w:val="0"/>
      <w:marTop w:val="0"/>
      <w:marBottom w:val="0"/>
      <w:divBdr>
        <w:top w:val="none" w:sz="0" w:space="0" w:color="auto"/>
        <w:left w:val="none" w:sz="0" w:space="0" w:color="auto"/>
        <w:bottom w:val="none" w:sz="0" w:space="0" w:color="auto"/>
        <w:right w:val="none" w:sz="0" w:space="0" w:color="auto"/>
      </w:divBdr>
    </w:div>
    <w:div w:id="997078032">
      <w:marLeft w:val="640"/>
      <w:marRight w:val="0"/>
      <w:marTop w:val="0"/>
      <w:marBottom w:val="0"/>
      <w:divBdr>
        <w:top w:val="none" w:sz="0" w:space="0" w:color="auto"/>
        <w:left w:val="none" w:sz="0" w:space="0" w:color="auto"/>
        <w:bottom w:val="none" w:sz="0" w:space="0" w:color="auto"/>
        <w:right w:val="none" w:sz="0" w:space="0" w:color="auto"/>
      </w:divBdr>
    </w:div>
    <w:div w:id="997684192">
      <w:marLeft w:val="640"/>
      <w:marRight w:val="0"/>
      <w:marTop w:val="0"/>
      <w:marBottom w:val="0"/>
      <w:divBdr>
        <w:top w:val="none" w:sz="0" w:space="0" w:color="auto"/>
        <w:left w:val="none" w:sz="0" w:space="0" w:color="auto"/>
        <w:bottom w:val="none" w:sz="0" w:space="0" w:color="auto"/>
        <w:right w:val="none" w:sz="0" w:space="0" w:color="auto"/>
      </w:divBdr>
    </w:div>
    <w:div w:id="997878686">
      <w:marLeft w:val="640"/>
      <w:marRight w:val="0"/>
      <w:marTop w:val="0"/>
      <w:marBottom w:val="0"/>
      <w:divBdr>
        <w:top w:val="none" w:sz="0" w:space="0" w:color="auto"/>
        <w:left w:val="none" w:sz="0" w:space="0" w:color="auto"/>
        <w:bottom w:val="none" w:sz="0" w:space="0" w:color="auto"/>
        <w:right w:val="none" w:sz="0" w:space="0" w:color="auto"/>
      </w:divBdr>
    </w:div>
    <w:div w:id="998844957">
      <w:marLeft w:val="640"/>
      <w:marRight w:val="0"/>
      <w:marTop w:val="0"/>
      <w:marBottom w:val="0"/>
      <w:divBdr>
        <w:top w:val="none" w:sz="0" w:space="0" w:color="auto"/>
        <w:left w:val="none" w:sz="0" w:space="0" w:color="auto"/>
        <w:bottom w:val="none" w:sz="0" w:space="0" w:color="auto"/>
        <w:right w:val="none" w:sz="0" w:space="0" w:color="auto"/>
      </w:divBdr>
    </w:div>
    <w:div w:id="998926266">
      <w:marLeft w:val="640"/>
      <w:marRight w:val="0"/>
      <w:marTop w:val="0"/>
      <w:marBottom w:val="0"/>
      <w:divBdr>
        <w:top w:val="none" w:sz="0" w:space="0" w:color="auto"/>
        <w:left w:val="none" w:sz="0" w:space="0" w:color="auto"/>
        <w:bottom w:val="none" w:sz="0" w:space="0" w:color="auto"/>
        <w:right w:val="none" w:sz="0" w:space="0" w:color="auto"/>
      </w:divBdr>
    </w:div>
    <w:div w:id="999039240">
      <w:marLeft w:val="640"/>
      <w:marRight w:val="0"/>
      <w:marTop w:val="0"/>
      <w:marBottom w:val="0"/>
      <w:divBdr>
        <w:top w:val="none" w:sz="0" w:space="0" w:color="auto"/>
        <w:left w:val="none" w:sz="0" w:space="0" w:color="auto"/>
        <w:bottom w:val="none" w:sz="0" w:space="0" w:color="auto"/>
        <w:right w:val="none" w:sz="0" w:space="0" w:color="auto"/>
      </w:divBdr>
    </w:div>
    <w:div w:id="999239500">
      <w:marLeft w:val="640"/>
      <w:marRight w:val="0"/>
      <w:marTop w:val="0"/>
      <w:marBottom w:val="0"/>
      <w:divBdr>
        <w:top w:val="none" w:sz="0" w:space="0" w:color="auto"/>
        <w:left w:val="none" w:sz="0" w:space="0" w:color="auto"/>
        <w:bottom w:val="none" w:sz="0" w:space="0" w:color="auto"/>
        <w:right w:val="none" w:sz="0" w:space="0" w:color="auto"/>
      </w:divBdr>
    </w:div>
    <w:div w:id="1000045334">
      <w:marLeft w:val="640"/>
      <w:marRight w:val="0"/>
      <w:marTop w:val="0"/>
      <w:marBottom w:val="0"/>
      <w:divBdr>
        <w:top w:val="none" w:sz="0" w:space="0" w:color="auto"/>
        <w:left w:val="none" w:sz="0" w:space="0" w:color="auto"/>
        <w:bottom w:val="none" w:sz="0" w:space="0" w:color="auto"/>
        <w:right w:val="none" w:sz="0" w:space="0" w:color="auto"/>
      </w:divBdr>
    </w:div>
    <w:div w:id="1000305119">
      <w:marLeft w:val="640"/>
      <w:marRight w:val="0"/>
      <w:marTop w:val="0"/>
      <w:marBottom w:val="0"/>
      <w:divBdr>
        <w:top w:val="none" w:sz="0" w:space="0" w:color="auto"/>
        <w:left w:val="none" w:sz="0" w:space="0" w:color="auto"/>
        <w:bottom w:val="none" w:sz="0" w:space="0" w:color="auto"/>
        <w:right w:val="none" w:sz="0" w:space="0" w:color="auto"/>
      </w:divBdr>
    </w:div>
    <w:div w:id="1000350952">
      <w:marLeft w:val="640"/>
      <w:marRight w:val="0"/>
      <w:marTop w:val="0"/>
      <w:marBottom w:val="0"/>
      <w:divBdr>
        <w:top w:val="none" w:sz="0" w:space="0" w:color="auto"/>
        <w:left w:val="none" w:sz="0" w:space="0" w:color="auto"/>
        <w:bottom w:val="none" w:sz="0" w:space="0" w:color="auto"/>
        <w:right w:val="none" w:sz="0" w:space="0" w:color="auto"/>
      </w:divBdr>
    </w:div>
    <w:div w:id="1000737945">
      <w:marLeft w:val="640"/>
      <w:marRight w:val="0"/>
      <w:marTop w:val="0"/>
      <w:marBottom w:val="0"/>
      <w:divBdr>
        <w:top w:val="none" w:sz="0" w:space="0" w:color="auto"/>
        <w:left w:val="none" w:sz="0" w:space="0" w:color="auto"/>
        <w:bottom w:val="none" w:sz="0" w:space="0" w:color="auto"/>
        <w:right w:val="none" w:sz="0" w:space="0" w:color="auto"/>
      </w:divBdr>
    </w:div>
    <w:div w:id="1000893305">
      <w:marLeft w:val="640"/>
      <w:marRight w:val="0"/>
      <w:marTop w:val="0"/>
      <w:marBottom w:val="0"/>
      <w:divBdr>
        <w:top w:val="none" w:sz="0" w:space="0" w:color="auto"/>
        <w:left w:val="none" w:sz="0" w:space="0" w:color="auto"/>
        <w:bottom w:val="none" w:sz="0" w:space="0" w:color="auto"/>
        <w:right w:val="none" w:sz="0" w:space="0" w:color="auto"/>
      </w:divBdr>
    </w:div>
    <w:div w:id="1001004019">
      <w:marLeft w:val="640"/>
      <w:marRight w:val="0"/>
      <w:marTop w:val="0"/>
      <w:marBottom w:val="0"/>
      <w:divBdr>
        <w:top w:val="none" w:sz="0" w:space="0" w:color="auto"/>
        <w:left w:val="none" w:sz="0" w:space="0" w:color="auto"/>
        <w:bottom w:val="none" w:sz="0" w:space="0" w:color="auto"/>
        <w:right w:val="none" w:sz="0" w:space="0" w:color="auto"/>
      </w:divBdr>
    </w:div>
    <w:div w:id="1001350085">
      <w:marLeft w:val="640"/>
      <w:marRight w:val="0"/>
      <w:marTop w:val="0"/>
      <w:marBottom w:val="0"/>
      <w:divBdr>
        <w:top w:val="none" w:sz="0" w:space="0" w:color="auto"/>
        <w:left w:val="none" w:sz="0" w:space="0" w:color="auto"/>
        <w:bottom w:val="none" w:sz="0" w:space="0" w:color="auto"/>
        <w:right w:val="none" w:sz="0" w:space="0" w:color="auto"/>
      </w:divBdr>
    </w:div>
    <w:div w:id="1001734734">
      <w:marLeft w:val="640"/>
      <w:marRight w:val="0"/>
      <w:marTop w:val="0"/>
      <w:marBottom w:val="0"/>
      <w:divBdr>
        <w:top w:val="none" w:sz="0" w:space="0" w:color="auto"/>
        <w:left w:val="none" w:sz="0" w:space="0" w:color="auto"/>
        <w:bottom w:val="none" w:sz="0" w:space="0" w:color="auto"/>
        <w:right w:val="none" w:sz="0" w:space="0" w:color="auto"/>
      </w:divBdr>
    </w:div>
    <w:div w:id="1001858254">
      <w:marLeft w:val="640"/>
      <w:marRight w:val="0"/>
      <w:marTop w:val="0"/>
      <w:marBottom w:val="0"/>
      <w:divBdr>
        <w:top w:val="none" w:sz="0" w:space="0" w:color="auto"/>
        <w:left w:val="none" w:sz="0" w:space="0" w:color="auto"/>
        <w:bottom w:val="none" w:sz="0" w:space="0" w:color="auto"/>
        <w:right w:val="none" w:sz="0" w:space="0" w:color="auto"/>
      </w:divBdr>
    </w:div>
    <w:div w:id="1002120185">
      <w:marLeft w:val="640"/>
      <w:marRight w:val="0"/>
      <w:marTop w:val="0"/>
      <w:marBottom w:val="0"/>
      <w:divBdr>
        <w:top w:val="none" w:sz="0" w:space="0" w:color="auto"/>
        <w:left w:val="none" w:sz="0" w:space="0" w:color="auto"/>
        <w:bottom w:val="none" w:sz="0" w:space="0" w:color="auto"/>
        <w:right w:val="none" w:sz="0" w:space="0" w:color="auto"/>
      </w:divBdr>
    </w:div>
    <w:div w:id="1002392644">
      <w:marLeft w:val="640"/>
      <w:marRight w:val="0"/>
      <w:marTop w:val="0"/>
      <w:marBottom w:val="0"/>
      <w:divBdr>
        <w:top w:val="none" w:sz="0" w:space="0" w:color="auto"/>
        <w:left w:val="none" w:sz="0" w:space="0" w:color="auto"/>
        <w:bottom w:val="none" w:sz="0" w:space="0" w:color="auto"/>
        <w:right w:val="none" w:sz="0" w:space="0" w:color="auto"/>
      </w:divBdr>
    </w:div>
    <w:div w:id="1002510108">
      <w:marLeft w:val="640"/>
      <w:marRight w:val="0"/>
      <w:marTop w:val="0"/>
      <w:marBottom w:val="0"/>
      <w:divBdr>
        <w:top w:val="none" w:sz="0" w:space="0" w:color="auto"/>
        <w:left w:val="none" w:sz="0" w:space="0" w:color="auto"/>
        <w:bottom w:val="none" w:sz="0" w:space="0" w:color="auto"/>
        <w:right w:val="none" w:sz="0" w:space="0" w:color="auto"/>
      </w:divBdr>
    </w:div>
    <w:div w:id="1002589859">
      <w:marLeft w:val="640"/>
      <w:marRight w:val="0"/>
      <w:marTop w:val="0"/>
      <w:marBottom w:val="0"/>
      <w:divBdr>
        <w:top w:val="none" w:sz="0" w:space="0" w:color="auto"/>
        <w:left w:val="none" w:sz="0" w:space="0" w:color="auto"/>
        <w:bottom w:val="none" w:sz="0" w:space="0" w:color="auto"/>
        <w:right w:val="none" w:sz="0" w:space="0" w:color="auto"/>
      </w:divBdr>
    </w:div>
    <w:div w:id="1002705717">
      <w:marLeft w:val="640"/>
      <w:marRight w:val="0"/>
      <w:marTop w:val="0"/>
      <w:marBottom w:val="0"/>
      <w:divBdr>
        <w:top w:val="none" w:sz="0" w:space="0" w:color="auto"/>
        <w:left w:val="none" w:sz="0" w:space="0" w:color="auto"/>
        <w:bottom w:val="none" w:sz="0" w:space="0" w:color="auto"/>
        <w:right w:val="none" w:sz="0" w:space="0" w:color="auto"/>
      </w:divBdr>
    </w:div>
    <w:div w:id="1002783545">
      <w:marLeft w:val="640"/>
      <w:marRight w:val="0"/>
      <w:marTop w:val="0"/>
      <w:marBottom w:val="0"/>
      <w:divBdr>
        <w:top w:val="none" w:sz="0" w:space="0" w:color="auto"/>
        <w:left w:val="none" w:sz="0" w:space="0" w:color="auto"/>
        <w:bottom w:val="none" w:sz="0" w:space="0" w:color="auto"/>
        <w:right w:val="none" w:sz="0" w:space="0" w:color="auto"/>
      </w:divBdr>
    </w:div>
    <w:div w:id="1003053079">
      <w:marLeft w:val="640"/>
      <w:marRight w:val="0"/>
      <w:marTop w:val="0"/>
      <w:marBottom w:val="0"/>
      <w:divBdr>
        <w:top w:val="none" w:sz="0" w:space="0" w:color="auto"/>
        <w:left w:val="none" w:sz="0" w:space="0" w:color="auto"/>
        <w:bottom w:val="none" w:sz="0" w:space="0" w:color="auto"/>
        <w:right w:val="none" w:sz="0" w:space="0" w:color="auto"/>
      </w:divBdr>
    </w:div>
    <w:div w:id="1003388704">
      <w:marLeft w:val="640"/>
      <w:marRight w:val="0"/>
      <w:marTop w:val="0"/>
      <w:marBottom w:val="0"/>
      <w:divBdr>
        <w:top w:val="none" w:sz="0" w:space="0" w:color="auto"/>
        <w:left w:val="none" w:sz="0" w:space="0" w:color="auto"/>
        <w:bottom w:val="none" w:sz="0" w:space="0" w:color="auto"/>
        <w:right w:val="none" w:sz="0" w:space="0" w:color="auto"/>
      </w:divBdr>
    </w:div>
    <w:div w:id="1003553260">
      <w:marLeft w:val="640"/>
      <w:marRight w:val="0"/>
      <w:marTop w:val="0"/>
      <w:marBottom w:val="0"/>
      <w:divBdr>
        <w:top w:val="none" w:sz="0" w:space="0" w:color="auto"/>
        <w:left w:val="none" w:sz="0" w:space="0" w:color="auto"/>
        <w:bottom w:val="none" w:sz="0" w:space="0" w:color="auto"/>
        <w:right w:val="none" w:sz="0" w:space="0" w:color="auto"/>
      </w:divBdr>
    </w:div>
    <w:div w:id="1003629109">
      <w:marLeft w:val="640"/>
      <w:marRight w:val="0"/>
      <w:marTop w:val="0"/>
      <w:marBottom w:val="0"/>
      <w:divBdr>
        <w:top w:val="none" w:sz="0" w:space="0" w:color="auto"/>
        <w:left w:val="none" w:sz="0" w:space="0" w:color="auto"/>
        <w:bottom w:val="none" w:sz="0" w:space="0" w:color="auto"/>
        <w:right w:val="none" w:sz="0" w:space="0" w:color="auto"/>
      </w:divBdr>
    </w:div>
    <w:div w:id="1004745688">
      <w:marLeft w:val="640"/>
      <w:marRight w:val="0"/>
      <w:marTop w:val="0"/>
      <w:marBottom w:val="0"/>
      <w:divBdr>
        <w:top w:val="none" w:sz="0" w:space="0" w:color="auto"/>
        <w:left w:val="none" w:sz="0" w:space="0" w:color="auto"/>
        <w:bottom w:val="none" w:sz="0" w:space="0" w:color="auto"/>
        <w:right w:val="none" w:sz="0" w:space="0" w:color="auto"/>
      </w:divBdr>
    </w:div>
    <w:div w:id="1005326193">
      <w:marLeft w:val="640"/>
      <w:marRight w:val="0"/>
      <w:marTop w:val="0"/>
      <w:marBottom w:val="0"/>
      <w:divBdr>
        <w:top w:val="none" w:sz="0" w:space="0" w:color="auto"/>
        <w:left w:val="none" w:sz="0" w:space="0" w:color="auto"/>
        <w:bottom w:val="none" w:sz="0" w:space="0" w:color="auto"/>
        <w:right w:val="none" w:sz="0" w:space="0" w:color="auto"/>
      </w:divBdr>
    </w:div>
    <w:div w:id="1006907438">
      <w:marLeft w:val="640"/>
      <w:marRight w:val="0"/>
      <w:marTop w:val="0"/>
      <w:marBottom w:val="0"/>
      <w:divBdr>
        <w:top w:val="none" w:sz="0" w:space="0" w:color="auto"/>
        <w:left w:val="none" w:sz="0" w:space="0" w:color="auto"/>
        <w:bottom w:val="none" w:sz="0" w:space="0" w:color="auto"/>
        <w:right w:val="none" w:sz="0" w:space="0" w:color="auto"/>
      </w:divBdr>
    </w:div>
    <w:div w:id="1006976226">
      <w:marLeft w:val="640"/>
      <w:marRight w:val="0"/>
      <w:marTop w:val="0"/>
      <w:marBottom w:val="0"/>
      <w:divBdr>
        <w:top w:val="none" w:sz="0" w:space="0" w:color="auto"/>
        <w:left w:val="none" w:sz="0" w:space="0" w:color="auto"/>
        <w:bottom w:val="none" w:sz="0" w:space="0" w:color="auto"/>
        <w:right w:val="none" w:sz="0" w:space="0" w:color="auto"/>
      </w:divBdr>
    </w:div>
    <w:div w:id="1007441992">
      <w:marLeft w:val="640"/>
      <w:marRight w:val="0"/>
      <w:marTop w:val="0"/>
      <w:marBottom w:val="0"/>
      <w:divBdr>
        <w:top w:val="none" w:sz="0" w:space="0" w:color="auto"/>
        <w:left w:val="none" w:sz="0" w:space="0" w:color="auto"/>
        <w:bottom w:val="none" w:sz="0" w:space="0" w:color="auto"/>
        <w:right w:val="none" w:sz="0" w:space="0" w:color="auto"/>
      </w:divBdr>
    </w:div>
    <w:div w:id="1007515873">
      <w:marLeft w:val="640"/>
      <w:marRight w:val="0"/>
      <w:marTop w:val="0"/>
      <w:marBottom w:val="0"/>
      <w:divBdr>
        <w:top w:val="none" w:sz="0" w:space="0" w:color="auto"/>
        <w:left w:val="none" w:sz="0" w:space="0" w:color="auto"/>
        <w:bottom w:val="none" w:sz="0" w:space="0" w:color="auto"/>
        <w:right w:val="none" w:sz="0" w:space="0" w:color="auto"/>
      </w:divBdr>
    </w:div>
    <w:div w:id="1008095008">
      <w:marLeft w:val="640"/>
      <w:marRight w:val="0"/>
      <w:marTop w:val="0"/>
      <w:marBottom w:val="0"/>
      <w:divBdr>
        <w:top w:val="none" w:sz="0" w:space="0" w:color="auto"/>
        <w:left w:val="none" w:sz="0" w:space="0" w:color="auto"/>
        <w:bottom w:val="none" w:sz="0" w:space="0" w:color="auto"/>
        <w:right w:val="none" w:sz="0" w:space="0" w:color="auto"/>
      </w:divBdr>
    </w:div>
    <w:div w:id="1008559656">
      <w:marLeft w:val="640"/>
      <w:marRight w:val="0"/>
      <w:marTop w:val="0"/>
      <w:marBottom w:val="0"/>
      <w:divBdr>
        <w:top w:val="none" w:sz="0" w:space="0" w:color="auto"/>
        <w:left w:val="none" w:sz="0" w:space="0" w:color="auto"/>
        <w:bottom w:val="none" w:sz="0" w:space="0" w:color="auto"/>
        <w:right w:val="none" w:sz="0" w:space="0" w:color="auto"/>
      </w:divBdr>
    </w:div>
    <w:div w:id="1009065072">
      <w:marLeft w:val="640"/>
      <w:marRight w:val="0"/>
      <w:marTop w:val="0"/>
      <w:marBottom w:val="0"/>
      <w:divBdr>
        <w:top w:val="none" w:sz="0" w:space="0" w:color="auto"/>
        <w:left w:val="none" w:sz="0" w:space="0" w:color="auto"/>
        <w:bottom w:val="none" w:sz="0" w:space="0" w:color="auto"/>
        <w:right w:val="none" w:sz="0" w:space="0" w:color="auto"/>
      </w:divBdr>
    </w:div>
    <w:div w:id="1009068633">
      <w:marLeft w:val="640"/>
      <w:marRight w:val="0"/>
      <w:marTop w:val="0"/>
      <w:marBottom w:val="0"/>
      <w:divBdr>
        <w:top w:val="none" w:sz="0" w:space="0" w:color="auto"/>
        <w:left w:val="none" w:sz="0" w:space="0" w:color="auto"/>
        <w:bottom w:val="none" w:sz="0" w:space="0" w:color="auto"/>
        <w:right w:val="none" w:sz="0" w:space="0" w:color="auto"/>
      </w:divBdr>
    </w:div>
    <w:div w:id="1010374214">
      <w:marLeft w:val="640"/>
      <w:marRight w:val="0"/>
      <w:marTop w:val="0"/>
      <w:marBottom w:val="0"/>
      <w:divBdr>
        <w:top w:val="none" w:sz="0" w:space="0" w:color="auto"/>
        <w:left w:val="none" w:sz="0" w:space="0" w:color="auto"/>
        <w:bottom w:val="none" w:sz="0" w:space="0" w:color="auto"/>
        <w:right w:val="none" w:sz="0" w:space="0" w:color="auto"/>
      </w:divBdr>
    </w:div>
    <w:div w:id="1011370558">
      <w:marLeft w:val="640"/>
      <w:marRight w:val="0"/>
      <w:marTop w:val="0"/>
      <w:marBottom w:val="0"/>
      <w:divBdr>
        <w:top w:val="none" w:sz="0" w:space="0" w:color="auto"/>
        <w:left w:val="none" w:sz="0" w:space="0" w:color="auto"/>
        <w:bottom w:val="none" w:sz="0" w:space="0" w:color="auto"/>
        <w:right w:val="none" w:sz="0" w:space="0" w:color="auto"/>
      </w:divBdr>
    </w:div>
    <w:div w:id="1012759310">
      <w:marLeft w:val="640"/>
      <w:marRight w:val="0"/>
      <w:marTop w:val="0"/>
      <w:marBottom w:val="0"/>
      <w:divBdr>
        <w:top w:val="none" w:sz="0" w:space="0" w:color="auto"/>
        <w:left w:val="none" w:sz="0" w:space="0" w:color="auto"/>
        <w:bottom w:val="none" w:sz="0" w:space="0" w:color="auto"/>
        <w:right w:val="none" w:sz="0" w:space="0" w:color="auto"/>
      </w:divBdr>
    </w:div>
    <w:div w:id="1013992405">
      <w:marLeft w:val="640"/>
      <w:marRight w:val="0"/>
      <w:marTop w:val="0"/>
      <w:marBottom w:val="0"/>
      <w:divBdr>
        <w:top w:val="none" w:sz="0" w:space="0" w:color="auto"/>
        <w:left w:val="none" w:sz="0" w:space="0" w:color="auto"/>
        <w:bottom w:val="none" w:sz="0" w:space="0" w:color="auto"/>
        <w:right w:val="none" w:sz="0" w:space="0" w:color="auto"/>
      </w:divBdr>
    </w:div>
    <w:div w:id="1014039207">
      <w:marLeft w:val="640"/>
      <w:marRight w:val="0"/>
      <w:marTop w:val="0"/>
      <w:marBottom w:val="0"/>
      <w:divBdr>
        <w:top w:val="none" w:sz="0" w:space="0" w:color="auto"/>
        <w:left w:val="none" w:sz="0" w:space="0" w:color="auto"/>
        <w:bottom w:val="none" w:sz="0" w:space="0" w:color="auto"/>
        <w:right w:val="none" w:sz="0" w:space="0" w:color="auto"/>
      </w:divBdr>
    </w:div>
    <w:div w:id="1014574976">
      <w:marLeft w:val="640"/>
      <w:marRight w:val="0"/>
      <w:marTop w:val="0"/>
      <w:marBottom w:val="0"/>
      <w:divBdr>
        <w:top w:val="none" w:sz="0" w:space="0" w:color="auto"/>
        <w:left w:val="none" w:sz="0" w:space="0" w:color="auto"/>
        <w:bottom w:val="none" w:sz="0" w:space="0" w:color="auto"/>
        <w:right w:val="none" w:sz="0" w:space="0" w:color="auto"/>
      </w:divBdr>
    </w:div>
    <w:div w:id="1015499754">
      <w:marLeft w:val="640"/>
      <w:marRight w:val="0"/>
      <w:marTop w:val="0"/>
      <w:marBottom w:val="0"/>
      <w:divBdr>
        <w:top w:val="none" w:sz="0" w:space="0" w:color="auto"/>
        <w:left w:val="none" w:sz="0" w:space="0" w:color="auto"/>
        <w:bottom w:val="none" w:sz="0" w:space="0" w:color="auto"/>
        <w:right w:val="none" w:sz="0" w:space="0" w:color="auto"/>
      </w:divBdr>
    </w:div>
    <w:div w:id="1015960432">
      <w:marLeft w:val="640"/>
      <w:marRight w:val="0"/>
      <w:marTop w:val="0"/>
      <w:marBottom w:val="0"/>
      <w:divBdr>
        <w:top w:val="none" w:sz="0" w:space="0" w:color="auto"/>
        <w:left w:val="none" w:sz="0" w:space="0" w:color="auto"/>
        <w:bottom w:val="none" w:sz="0" w:space="0" w:color="auto"/>
        <w:right w:val="none" w:sz="0" w:space="0" w:color="auto"/>
      </w:divBdr>
    </w:div>
    <w:div w:id="1017543786">
      <w:marLeft w:val="640"/>
      <w:marRight w:val="0"/>
      <w:marTop w:val="0"/>
      <w:marBottom w:val="0"/>
      <w:divBdr>
        <w:top w:val="none" w:sz="0" w:space="0" w:color="auto"/>
        <w:left w:val="none" w:sz="0" w:space="0" w:color="auto"/>
        <w:bottom w:val="none" w:sz="0" w:space="0" w:color="auto"/>
        <w:right w:val="none" w:sz="0" w:space="0" w:color="auto"/>
      </w:divBdr>
    </w:div>
    <w:div w:id="1018509801">
      <w:marLeft w:val="640"/>
      <w:marRight w:val="0"/>
      <w:marTop w:val="0"/>
      <w:marBottom w:val="0"/>
      <w:divBdr>
        <w:top w:val="none" w:sz="0" w:space="0" w:color="auto"/>
        <w:left w:val="none" w:sz="0" w:space="0" w:color="auto"/>
        <w:bottom w:val="none" w:sz="0" w:space="0" w:color="auto"/>
        <w:right w:val="none" w:sz="0" w:space="0" w:color="auto"/>
      </w:divBdr>
    </w:div>
    <w:div w:id="1018698056">
      <w:marLeft w:val="640"/>
      <w:marRight w:val="0"/>
      <w:marTop w:val="0"/>
      <w:marBottom w:val="0"/>
      <w:divBdr>
        <w:top w:val="none" w:sz="0" w:space="0" w:color="auto"/>
        <w:left w:val="none" w:sz="0" w:space="0" w:color="auto"/>
        <w:bottom w:val="none" w:sz="0" w:space="0" w:color="auto"/>
        <w:right w:val="none" w:sz="0" w:space="0" w:color="auto"/>
      </w:divBdr>
    </w:div>
    <w:div w:id="1018779507">
      <w:marLeft w:val="640"/>
      <w:marRight w:val="0"/>
      <w:marTop w:val="0"/>
      <w:marBottom w:val="0"/>
      <w:divBdr>
        <w:top w:val="none" w:sz="0" w:space="0" w:color="auto"/>
        <w:left w:val="none" w:sz="0" w:space="0" w:color="auto"/>
        <w:bottom w:val="none" w:sz="0" w:space="0" w:color="auto"/>
        <w:right w:val="none" w:sz="0" w:space="0" w:color="auto"/>
      </w:divBdr>
    </w:div>
    <w:div w:id="1018972325">
      <w:marLeft w:val="640"/>
      <w:marRight w:val="0"/>
      <w:marTop w:val="0"/>
      <w:marBottom w:val="0"/>
      <w:divBdr>
        <w:top w:val="none" w:sz="0" w:space="0" w:color="auto"/>
        <w:left w:val="none" w:sz="0" w:space="0" w:color="auto"/>
        <w:bottom w:val="none" w:sz="0" w:space="0" w:color="auto"/>
        <w:right w:val="none" w:sz="0" w:space="0" w:color="auto"/>
      </w:divBdr>
    </w:div>
    <w:div w:id="1019771211">
      <w:marLeft w:val="640"/>
      <w:marRight w:val="0"/>
      <w:marTop w:val="0"/>
      <w:marBottom w:val="0"/>
      <w:divBdr>
        <w:top w:val="none" w:sz="0" w:space="0" w:color="auto"/>
        <w:left w:val="none" w:sz="0" w:space="0" w:color="auto"/>
        <w:bottom w:val="none" w:sz="0" w:space="0" w:color="auto"/>
        <w:right w:val="none" w:sz="0" w:space="0" w:color="auto"/>
      </w:divBdr>
    </w:div>
    <w:div w:id="1020474712">
      <w:marLeft w:val="640"/>
      <w:marRight w:val="0"/>
      <w:marTop w:val="0"/>
      <w:marBottom w:val="0"/>
      <w:divBdr>
        <w:top w:val="none" w:sz="0" w:space="0" w:color="auto"/>
        <w:left w:val="none" w:sz="0" w:space="0" w:color="auto"/>
        <w:bottom w:val="none" w:sz="0" w:space="0" w:color="auto"/>
        <w:right w:val="none" w:sz="0" w:space="0" w:color="auto"/>
      </w:divBdr>
    </w:div>
    <w:div w:id="1020664737">
      <w:marLeft w:val="640"/>
      <w:marRight w:val="0"/>
      <w:marTop w:val="0"/>
      <w:marBottom w:val="0"/>
      <w:divBdr>
        <w:top w:val="none" w:sz="0" w:space="0" w:color="auto"/>
        <w:left w:val="none" w:sz="0" w:space="0" w:color="auto"/>
        <w:bottom w:val="none" w:sz="0" w:space="0" w:color="auto"/>
        <w:right w:val="none" w:sz="0" w:space="0" w:color="auto"/>
      </w:divBdr>
    </w:div>
    <w:div w:id="1020937499">
      <w:marLeft w:val="640"/>
      <w:marRight w:val="0"/>
      <w:marTop w:val="0"/>
      <w:marBottom w:val="0"/>
      <w:divBdr>
        <w:top w:val="none" w:sz="0" w:space="0" w:color="auto"/>
        <w:left w:val="none" w:sz="0" w:space="0" w:color="auto"/>
        <w:bottom w:val="none" w:sz="0" w:space="0" w:color="auto"/>
        <w:right w:val="none" w:sz="0" w:space="0" w:color="auto"/>
      </w:divBdr>
    </w:div>
    <w:div w:id="1021738050">
      <w:marLeft w:val="640"/>
      <w:marRight w:val="0"/>
      <w:marTop w:val="0"/>
      <w:marBottom w:val="0"/>
      <w:divBdr>
        <w:top w:val="none" w:sz="0" w:space="0" w:color="auto"/>
        <w:left w:val="none" w:sz="0" w:space="0" w:color="auto"/>
        <w:bottom w:val="none" w:sz="0" w:space="0" w:color="auto"/>
        <w:right w:val="none" w:sz="0" w:space="0" w:color="auto"/>
      </w:divBdr>
    </w:div>
    <w:div w:id="1021975283">
      <w:marLeft w:val="640"/>
      <w:marRight w:val="0"/>
      <w:marTop w:val="0"/>
      <w:marBottom w:val="0"/>
      <w:divBdr>
        <w:top w:val="none" w:sz="0" w:space="0" w:color="auto"/>
        <w:left w:val="none" w:sz="0" w:space="0" w:color="auto"/>
        <w:bottom w:val="none" w:sz="0" w:space="0" w:color="auto"/>
        <w:right w:val="none" w:sz="0" w:space="0" w:color="auto"/>
      </w:divBdr>
    </w:div>
    <w:div w:id="1023363698">
      <w:marLeft w:val="640"/>
      <w:marRight w:val="0"/>
      <w:marTop w:val="0"/>
      <w:marBottom w:val="0"/>
      <w:divBdr>
        <w:top w:val="none" w:sz="0" w:space="0" w:color="auto"/>
        <w:left w:val="none" w:sz="0" w:space="0" w:color="auto"/>
        <w:bottom w:val="none" w:sz="0" w:space="0" w:color="auto"/>
        <w:right w:val="none" w:sz="0" w:space="0" w:color="auto"/>
      </w:divBdr>
    </w:div>
    <w:div w:id="1023365610">
      <w:marLeft w:val="640"/>
      <w:marRight w:val="0"/>
      <w:marTop w:val="0"/>
      <w:marBottom w:val="0"/>
      <w:divBdr>
        <w:top w:val="none" w:sz="0" w:space="0" w:color="auto"/>
        <w:left w:val="none" w:sz="0" w:space="0" w:color="auto"/>
        <w:bottom w:val="none" w:sz="0" w:space="0" w:color="auto"/>
        <w:right w:val="none" w:sz="0" w:space="0" w:color="auto"/>
      </w:divBdr>
    </w:div>
    <w:div w:id="1024212896">
      <w:marLeft w:val="640"/>
      <w:marRight w:val="0"/>
      <w:marTop w:val="0"/>
      <w:marBottom w:val="0"/>
      <w:divBdr>
        <w:top w:val="none" w:sz="0" w:space="0" w:color="auto"/>
        <w:left w:val="none" w:sz="0" w:space="0" w:color="auto"/>
        <w:bottom w:val="none" w:sz="0" w:space="0" w:color="auto"/>
        <w:right w:val="none" w:sz="0" w:space="0" w:color="auto"/>
      </w:divBdr>
    </w:div>
    <w:div w:id="1024941993">
      <w:marLeft w:val="640"/>
      <w:marRight w:val="0"/>
      <w:marTop w:val="0"/>
      <w:marBottom w:val="0"/>
      <w:divBdr>
        <w:top w:val="none" w:sz="0" w:space="0" w:color="auto"/>
        <w:left w:val="none" w:sz="0" w:space="0" w:color="auto"/>
        <w:bottom w:val="none" w:sz="0" w:space="0" w:color="auto"/>
        <w:right w:val="none" w:sz="0" w:space="0" w:color="auto"/>
      </w:divBdr>
    </w:div>
    <w:div w:id="1025210842">
      <w:marLeft w:val="640"/>
      <w:marRight w:val="0"/>
      <w:marTop w:val="0"/>
      <w:marBottom w:val="0"/>
      <w:divBdr>
        <w:top w:val="none" w:sz="0" w:space="0" w:color="auto"/>
        <w:left w:val="none" w:sz="0" w:space="0" w:color="auto"/>
        <w:bottom w:val="none" w:sz="0" w:space="0" w:color="auto"/>
        <w:right w:val="none" w:sz="0" w:space="0" w:color="auto"/>
      </w:divBdr>
    </w:div>
    <w:div w:id="1025448876">
      <w:marLeft w:val="640"/>
      <w:marRight w:val="0"/>
      <w:marTop w:val="0"/>
      <w:marBottom w:val="0"/>
      <w:divBdr>
        <w:top w:val="none" w:sz="0" w:space="0" w:color="auto"/>
        <w:left w:val="none" w:sz="0" w:space="0" w:color="auto"/>
        <w:bottom w:val="none" w:sz="0" w:space="0" w:color="auto"/>
        <w:right w:val="none" w:sz="0" w:space="0" w:color="auto"/>
      </w:divBdr>
    </w:div>
    <w:div w:id="1025516971">
      <w:marLeft w:val="640"/>
      <w:marRight w:val="0"/>
      <w:marTop w:val="0"/>
      <w:marBottom w:val="0"/>
      <w:divBdr>
        <w:top w:val="none" w:sz="0" w:space="0" w:color="auto"/>
        <w:left w:val="none" w:sz="0" w:space="0" w:color="auto"/>
        <w:bottom w:val="none" w:sz="0" w:space="0" w:color="auto"/>
        <w:right w:val="none" w:sz="0" w:space="0" w:color="auto"/>
      </w:divBdr>
    </w:div>
    <w:div w:id="1026100893">
      <w:marLeft w:val="640"/>
      <w:marRight w:val="0"/>
      <w:marTop w:val="0"/>
      <w:marBottom w:val="0"/>
      <w:divBdr>
        <w:top w:val="none" w:sz="0" w:space="0" w:color="auto"/>
        <w:left w:val="none" w:sz="0" w:space="0" w:color="auto"/>
        <w:bottom w:val="none" w:sz="0" w:space="0" w:color="auto"/>
        <w:right w:val="none" w:sz="0" w:space="0" w:color="auto"/>
      </w:divBdr>
    </w:div>
    <w:div w:id="1028333132">
      <w:marLeft w:val="640"/>
      <w:marRight w:val="0"/>
      <w:marTop w:val="0"/>
      <w:marBottom w:val="0"/>
      <w:divBdr>
        <w:top w:val="none" w:sz="0" w:space="0" w:color="auto"/>
        <w:left w:val="none" w:sz="0" w:space="0" w:color="auto"/>
        <w:bottom w:val="none" w:sz="0" w:space="0" w:color="auto"/>
        <w:right w:val="none" w:sz="0" w:space="0" w:color="auto"/>
      </w:divBdr>
    </w:div>
    <w:div w:id="1028525724">
      <w:marLeft w:val="640"/>
      <w:marRight w:val="0"/>
      <w:marTop w:val="0"/>
      <w:marBottom w:val="0"/>
      <w:divBdr>
        <w:top w:val="none" w:sz="0" w:space="0" w:color="auto"/>
        <w:left w:val="none" w:sz="0" w:space="0" w:color="auto"/>
        <w:bottom w:val="none" w:sz="0" w:space="0" w:color="auto"/>
        <w:right w:val="none" w:sz="0" w:space="0" w:color="auto"/>
      </w:divBdr>
    </w:div>
    <w:div w:id="1028801956">
      <w:marLeft w:val="640"/>
      <w:marRight w:val="0"/>
      <w:marTop w:val="0"/>
      <w:marBottom w:val="0"/>
      <w:divBdr>
        <w:top w:val="none" w:sz="0" w:space="0" w:color="auto"/>
        <w:left w:val="none" w:sz="0" w:space="0" w:color="auto"/>
        <w:bottom w:val="none" w:sz="0" w:space="0" w:color="auto"/>
        <w:right w:val="none" w:sz="0" w:space="0" w:color="auto"/>
      </w:divBdr>
    </w:div>
    <w:div w:id="1029331354">
      <w:marLeft w:val="640"/>
      <w:marRight w:val="0"/>
      <w:marTop w:val="0"/>
      <w:marBottom w:val="0"/>
      <w:divBdr>
        <w:top w:val="none" w:sz="0" w:space="0" w:color="auto"/>
        <w:left w:val="none" w:sz="0" w:space="0" w:color="auto"/>
        <w:bottom w:val="none" w:sz="0" w:space="0" w:color="auto"/>
        <w:right w:val="none" w:sz="0" w:space="0" w:color="auto"/>
      </w:divBdr>
    </w:div>
    <w:div w:id="1029527660">
      <w:marLeft w:val="640"/>
      <w:marRight w:val="0"/>
      <w:marTop w:val="0"/>
      <w:marBottom w:val="0"/>
      <w:divBdr>
        <w:top w:val="none" w:sz="0" w:space="0" w:color="auto"/>
        <w:left w:val="none" w:sz="0" w:space="0" w:color="auto"/>
        <w:bottom w:val="none" w:sz="0" w:space="0" w:color="auto"/>
        <w:right w:val="none" w:sz="0" w:space="0" w:color="auto"/>
      </w:divBdr>
    </w:div>
    <w:div w:id="1029767930">
      <w:marLeft w:val="640"/>
      <w:marRight w:val="0"/>
      <w:marTop w:val="0"/>
      <w:marBottom w:val="0"/>
      <w:divBdr>
        <w:top w:val="none" w:sz="0" w:space="0" w:color="auto"/>
        <w:left w:val="none" w:sz="0" w:space="0" w:color="auto"/>
        <w:bottom w:val="none" w:sz="0" w:space="0" w:color="auto"/>
        <w:right w:val="none" w:sz="0" w:space="0" w:color="auto"/>
      </w:divBdr>
    </w:div>
    <w:div w:id="1031345911">
      <w:marLeft w:val="640"/>
      <w:marRight w:val="0"/>
      <w:marTop w:val="0"/>
      <w:marBottom w:val="0"/>
      <w:divBdr>
        <w:top w:val="none" w:sz="0" w:space="0" w:color="auto"/>
        <w:left w:val="none" w:sz="0" w:space="0" w:color="auto"/>
        <w:bottom w:val="none" w:sz="0" w:space="0" w:color="auto"/>
        <w:right w:val="none" w:sz="0" w:space="0" w:color="auto"/>
      </w:divBdr>
    </w:div>
    <w:div w:id="1031685212">
      <w:marLeft w:val="640"/>
      <w:marRight w:val="0"/>
      <w:marTop w:val="0"/>
      <w:marBottom w:val="0"/>
      <w:divBdr>
        <w:top w:val="none" w:sz="0" w:space="0" w:color="auto"/>
        <w:left w:val="none" w:sz="0" w:space="0" w:color="auto"/>
        <w:bottom w:val="none" w:sz="0" w:space="0" w:color="auto"/>
        <w:right w:val="none" w:sz="0" w:space="0" w:color="auto"/>
      </w:divBdr>
    </w:div>
    <w:div w:id="1031763988">
      <w:marLeft w:val="640"/>
      <w:marRight w:val="0"/>
      <w:marTop w:val="0"/>
      <w:marBottom w:val="0"/>
      <w:divBdr>
        <w:top w:val="none" w:sz="0" w:space="0" w:color="auto"/>
        <w:left w:val="none" w:sz="0" w:space="0" w:color="auto"/>
        <w:bottom w:val="none" w:sz="0" w:space="0" w:color="auto"/>
        <w:right w:val="none" w:sz="0" w:space="0" w:color="auto"/>
      </w:divBdr>
    </w:div>
    <w:div w:id="1032221327">
      <w:marLeft w:val="640"/>
      <w:marRight w:val="0"/>
      <w:marTop w:val="0"/>
      <w:marBottom w:val="0"/>
      <w:divBdr>
        <w:top w:val="none" w:sz="0" w:space="0" w:color="auto"/>
        <w:left w:val="none" w:sz="0" w:space="0" w:color="auto"/>
        <w:bottom w:val="none" w:sz="0" w:space="0" w:color="auto"/>
        <w:right w:val="none" w:sz="0" w:space="0" w:color="auto"/>
      </w:divBdr>
    </w:div>
    <w:div w:id="1032996346">
      <w:marLeft w:val="640"/>
      <w:marRight w:val="0"/>
      <w:marTop w:val="0"/>
      <w:marBottom w:val="0"/>
      <w:divBdr>
        <w:top w:val="none" w:sz="0" w:space="0" w:color="auto"/>
        <w:left w:val="none" w:sz="0" w:space="0" w:color="auto"/>
        <w:bottom w:val="none" w:sz="0" w:space="0" w:color="auto"/>
        <w:right w:val="none" w:sz="0" w:space="0" w:color="auto"/>
      </w:divBdr>
    </w:div>
    <w:div w:id="1033313173">
      <w:marLeft w:val="640"/>
      <w:marRight w:val="0"/>
      <w:marTop w:val="0"/>
      <w:marBottom w:val="0"/>
      <w:divBdr>
        <w:top w:val="none" w:sz="0" w:space="0" w:color="auto"/>
        <w:left w:val="none" w:sz="0" w:space="0" w:color="auto"/>
        <w:bottom w:val="none" w:sz="0" w:space="0" w:color="auto"/>
        <w:right w:val="none" w:sz="0" w:space="0" w:color="auto"/>
      </w:divBdr>
    </w:div>
    <w:div w:id="1033648000">
      <w:marLeft w:val="640"/>
      <w:marRight w:val="0"/>
      <w:marTop w:val="0"/>
      <w:marBottom w:val="0"/>
      <w:divBdr>
        <w:top w:val="none" w:sz="0" w:space="0" w:color="auto"/>
        <w:left w:val="none" w:sz="0" w:space="0" w:color="auto"/>
        <w:bottom w:val="none" w:sz="0" w:space="0" w:color="auto"/>
        <w:right w:val="none" w:sz="0" w:space="0" w:color="auto"/>
      </w:divBdr>
    </w:div>
    <w:div w:id="1034304633">
      <w:marLeft w:val="640"/>
      <w:marRight w:val="0"/>
      <w:marTop w:val="0"/>
      <w:marBottom w:val="0"/>
      <w:divBdr>
        <w:top w:val="none" w:sz="0" w:space="0" w:color="auto"/>
        <w:left w:val="none" w:sz="0" w:space="0" w:color="auto"/>
        <w:bottom w:val="none" w:sz="0" w:space="0" w:color="auto"/>
        <w:right w:val="none" w:sz="0" w:space="0" w:color="auto"/>
      </w:divBdr>
    </w:div>
    <w:div w:id="1034767649">
      <w:marLeft w:val="640"/>
      <w:marRight w:val="0"/>
      <w:marTop w:val="0"/>
      <w:marBottom w:val="0"/>
      <w:divBdr>
        <w:top w:val="none" w:sz="0" w:space="0" w:color="auto"/>
        <w:left w:val="none" w:sz="0" w:space="0" w:color="auto"/>
        <w:bottom w:val="none" w:sz="0" w:space="0" w:color="auto"/>
        <w:right w:val="none" w:sz="0" w:space="0" w:color="auto"/>
      </w:divBdr>
    </w:div>
    <w:div w:id="1034844793">
      <w:marLeft w:val="640"/>
      <w:marRight w:val="0"/>
      <w:marTop w:val="0"/>
      <w:marBottom w:val="0"/>
      <w:divBdr>
        <w:top w:val="none" w:sz="0" w:space="0" w:color="auto"/>
        <w:left w:val="none" w:sz="0" w:space="0" w:color="auto"/>
        <w:bottom w:val="none" w:sz="0" w:space="0" w:color="auto"/>
        <w:right w:val="none" w:sz="0" w:space="0" w:color="auto"/>
      </w:divBdr>
    </w:div>
    <w:div w:id="1034886046">
      <w:marLeft w:val="640"/>
      <w:marRight w:val="0"/>
      <w:marTop w:val="0"/>
      <w:marBottom w:val="0"/>
      <w:divBdr>
        <w:top w:val="none" w:sz="0" w:space="0" w:color="auto"/>
        <w:left w:val="none" w:sz="0" w:space="0" w:color="auto"/>
        <w:bottom w:val="none" w:sz="0" w:space="0" w:color="auto"/>
        <w:right w:val="none" w:sz="0" w:space="0" w:color="auto"/>
      </w:divBdr>
    </w:div>
    <w:div w:id="1036390690">
      <w:marLeft w:val="640"/>
      <w:marRight w:val="0"/>
      <w:marTop w:val="0"/>
      <w:marBottom w:val="0"/>
      <w:divBdr>
        <w:top w:val="none" w:sz="0" w:space="0" w:color="auto"/>
        <w:left w:val="none" w:sz="0" w:space="0" w:color="auto"/>
        <w:bottom w:val="none" w:sz="0" w:space="0" w:color="auto"/>
        <w:right w:val="none" w:sz="0" w:space="0" w:color="auto"/>
      </w:divBdr>
    </w:div>
    <w:div w:id="1037318355">
      <w:marLeft w:val="640"/>
      <w:marRight w:val="0"/>
      <w:marTop w:val="0"/>
      <w:marBottom w:val="0"/>
      <w:divBdr>
        <w:top w:val="none" w:sz="0" w:space="0" w:color="auto"/>
        <w:left w:val="none" w:sz="0" w:space="0" w:color="auto"/>
        <w:bottom w:val="none" w:sz="0" w:space="0" w:color="auto"/>
        <w:right w:val="none" w:sz="0" w:space="0" w:color="auto"/>
      </w:divBdr>
    </w:div>
    <w:div w:id="1037387460">
      <w:marLeft w:val="640"/>
      <w:marRight w:val="0"/>
      <w:marTop w:val="0"/>
      <w:marBottom w:val="0"/>
      <w:divBdr>
        <w:top w:val="none" w:sz="0" w:space="0" w:color="auto"/>
        <w:left w:val="none" w:sz="0" w:space="0" w:color="auto"/>
        <w:bottom w:val="none" w:sz="0" w:space="0" w:color="auto"/>
        <w:right w:val="none" w:sz="0" w:space="0" w:color="auto"/>
      </w:divBdr>
    </w:div>
    <w:div w:id="1037463784">
      <w:marLeft w:val="640"/>
      <w:marRight w:val="0"/>
      <w:marTop w:val="0"/>
      <w:marBottom w:val="0"/>
      <w:divBdr>
        <w:top w:val="none" w:sz="0" w:space="0" w:color="auto"/>
        <w:left w:val="none" w:sz="0" w:space="0" w:color="auto"/>
        <w:bottom w:val="none" w:sz="0" w:space="0" w:color="auto"/>
        <w:right w:val="none" w:sz="0" w:space="0" w:color="auto"/>
      </w:divBdr>
    </w:div>
    <w:div w:id="1038167881">
      <w:marLeft w:val="640"/>
      <w:marRight w:val="0"/>
      <w:marTop w:val="0"/>
      <w:marBottom w:val="0"/>
      <w:divBdr>
        <w:top w:val="none" w:sz="0" w:space="0" w:color="auto"/>
        <w:left w:val="none" w:sz="0" w:space="0" w:color="auto"/>
        <w:bottom w:val="none" w:sz="0" w:space="0" w:color="auto"/>
        <w:right w:val="none" w:sz="0" w:space="0" w:color="auto"/>
      </w:divBdr>
    </w:div>
    <w:div w:id="1039627193">
      <w:marLeft w:val="640"/>
      <w:marRight w:val="0"/>
      <w:marTop w:val="0"/>
      <w:marBottom w:val="0"/>
      <w:divBdr>
        <w:top w:val="none" w:sz="0" w:space="0" w:color="auto"/>
        <w:left w:val="none" w:sz="0" w:space="0" w:color="auto"/>
        <w:bottom w:val="none" w:sz="0" w:space="0" w:color="auto"/>
        <w:right w:val="none" w:sz="0" w:space="0" w:color="auto"/>
      </w:divBdr>
    </w:div>
    <w:div w:id="1039747235">
      <w:marLeft w:val="640"/>
      <w:marRight w:val="0"/>
      <w:marTop w:val="0"/>
      <w:marBottom w:val="0"/>
      <w:divBdr>
        <w:top w:val="none" w:sz="0" w:space="0" w:color="auto"/>
        <w:left w:val="none" w:sz="0" w:space="0" w:color="auto"/>
        <w:bottom w:val="none" w:sz="0" w:space="0" w:color="auto"/>
        <w:right w:val="none" w:sz="0" w:space="0" w:color="auto"/>
      </w:divBdr>
    </w:div>
    <w:div w:id="1040015134">
      <w:marLeft w:val="640"/>
      <w:marRight w:val="0"/>
      <w:marTop w:val="0"/>
      <w:marBottom w:val="0"/>
      <w:divBdr>
        <w:top w:val="none" w:sz="0" w:space="0" w:color="auto"/>
        <w:left w:val="none" w:sz="0" w:space="0" w:color="auto"/>
        <w:bottom w:val="none" w:sz="0" w:space="0" w:color="auto"/>
        <w:right w:val="none" w:sz="0" w:space="0" w:color="auto"/>
      </w:divBdr>
    </w:div>
    <w:div w:id="1040862956">
      <w:marLeft w:val="640"/>
      <w:marRight w:val="0"/>
      <w:marTop w:val="0"/>
      <w:marBottom w:val="0"/>
      <w:divBdr>
        <w:top w:val="none" w:sz="0" w:space="0" w:color="auto"/>
        <w:left w:val="none" w:sz="0" w:space="0" w:color="auto"/>
        <w:bottom w:val="none" w:sz="0" w:space="0" w:color="auto"/>
        <w:right w:val="none" w:sz="0" w:space="0" w:color="auto"/>
      </w:divBdr>
    </w:div>
    <w:div w:id="1041324087">
      <w:marLeft w:val="640"/>
      <w:marRight w:val="0"/>
      <w:marTop w:val="0"/>
      <w:marBottom w:val="0"/>
      <w:divBdr>
        <w:top w:val="none" w:sz="0" w:space="0" w:color="auto"/>
        <w:left w:val="none" w:sz="0" w:space="0" w:color="auto"/>
        <w:bottom w:val="none" w:sz="0" w:space="0" w:color="auto"/>
        <w:right w:val="none" w:sz="0" w:space="0" w:color="auto"/>
      </w:divBdr>
    </w:div>
    <w:div w:id="1041590966">
      <w:marLeft w:val="640"/>
      <w:marRight w:val="0"/>
      <w:marTop w:val="0"/>
      <w:marBottom w:val="0"/>
      <w:divBdr>
        <w:top w:val="none" w:sz="0" w:space="0" w:color="auto"/>
        <w:left w:val="none" w:sz="0" w:space="0" w:color="auto"/>
        <w:bottom w:val="none" w:sz="0" w:space="0" w:color="auto"/>
        <w:right w:val="none" w:sz="0" w:space="0" w:color="auto"/>
      </w:divBdr>
    </w:div>
    <w:div w:id="1041783891">
      <w:marLeft w:val="640"/>
      <w:marRight w:val="0"/>
      <w:marTop w:val="0"/>
      <w:marBottom w:val="0"/>
      <w:divBdr>
        <w:top w:val="none" w:sz="0" w:space="0" w:color="auto"/>
        <w:left w:val="none" w:sz="0" w:space="0" w:color="auto"/>
        <w:bottom w:val="none" w:sz="0" w:space="0" w:color="auto"/>
        <w:right w:val="none" w:sz="0" w:space="0" w:color="auto"/>
      </w:divBdr>
    </w:div>
    <w:div w:id="1042487267">
      <w:marLeft w:val="640"/>
      <w:marRight w:val="0"/>
      <w:marTop w:val="0"/>
      <w:marBottom w:val="0"/>
      <w:divBdr>
        <w:top w:val="none" w:sz="0" w:space="0" w:color="auto"/>
        <w:left w:val="none" w:sz="0" w:space="0" w:color="auto"/>
        <w:bottom w:val="none" w:sz="0" w:space="0" w:color="auto"/>
        <w:right w:val="none" w:sz="0" w:space="0" w:color="auto"/>
      </w:divBdr>
    </w:div>
    <w:div w:id="1044600186">
      <w:marLeft w:val="640"/>
      <w:marRight w:val="0"/>
      <w:marTop w:val="0"/>
      <w:marBottom w:val="0"/>
      <w:divBdr>
        <w:top w:val="none" w:sz="0" w:space="0" w:color="auto"/>
        <w:left w:val="none" w:sz="0" w:space="0" w:color="auto"/>
        <w:bottom w:val="none" w:sz="0" w:space="0" w:color="auto"/>
        <w:right w:val="none" w:sz="0" w:space="0" w:color="auto"/>
      </w:divBdr>
    </w:div>
    <w:div w:id="1045518276">
      <w:marLeft w:val="640"/>
      <w:marRight w:val="0"/>
      <w:marTop w:val="0"/>
      <w:marBottom w:val="0"/>
      <w:divBdr>
        <w:top w:val="none" w:sz="0" w:space="0" w:color="auto"/>
        <w:left w:val="none" w:sz="0" w:space="0" w:color="auto"/>
        <w:bottom w:val="none" w:sz="0" w:space="0" w:color="auto"/>
        <w:right w:val="none" w:sz="0" w:space="0" w:color="auto"/>
      </w:divBdr>
    </w:div>
    <w:div w:id="1046298615">
      <w:marLeft w:val="640"/>
      <w:marRight w:val="0"/>
      <w:marTop w:val="0"/>
      <w:marBottom w:val="0"/>
      <w:divBdr>
        <w:top w:val="none" w:sz="0" w:space="0" w:color="auto"/>
        <w:left w:val="none" w:sz="0" w:space="0" w:color="auto"/>
        <w:bottom w:val="none" w:sz="0" w:space="0" w:color="auto"/>
        <w:right w:val="none" w:sz="0" w:space="0" w:color="auto"/>
      </w:divBdr>
    </w:div>
    <w:div w:id="1046682725">
      <w:marLeft w:val="640"/>
      <w:marRight w:val="0"/>
      <w:marTop w:val="0"/>
      <w:marBottom w:val="0"/>
      <w:divBdr>
        <w:top w:val="none" w:sz="0" w:space="0" w:color="auto"/>
        <w:left w:val="none" w:sz="0" w:space="0" w:color="auto"/>
        <w:bottom w:val="none" w:sz="0" w:space="0" w:color="auto"/>
        <w:right w:val="none" w:sz="0" w:space="0" w:color="auto"/>
      </w:divBdr>
    </w:div>
    <w:div w:id="1046873605">
      <w:marLeft w:val="640"/>
      <w:marRight w:val="0"/>
      <w:marTop w:val="0"/>
      <w:marBottom w:val="0"/>
      <w:divBdr>
        <w:top w:val="none" w:sz="0" w:space="0" w:color="auto"/>
        <w:left w:val="none" w:sz="0" w:space="0" w:color="auto"/>
        <w:bottom w:val="none" w:sz="0" w:space="0" w:color="auto"/>
        <w:right w:val="none" w:sz="0" w:space="0" w:color="auto"/>
      </w:divBdr>
    </w:div>
    <w:div w:id="1047144460">
      <w:marLeft w:val="640"/>
      <w:marRight w:val="0"/>
      <w:marTop w:val="0"/>
      <w:marBottom w:val="0"/>
      <w:divBdr>
        <w:top w:val="none" w:sz="0" w:space="0" w:color="auto"/>
        <w:left w:val="none" w:sz="0" w:space="0" w:color="auto"/>
        <w:bottom w:val="none" w:sz="0" w:space="0" w:color="auto"/>
        <w:right w:val="none" w:sz="0" w:space="0" w:color="auto"/>
      </w:divBdr>
    </w:div>
    <w:div w:id="1050307572">
      <w:marLeft w:val="640"/>
      <w:marRight w:val="0"/>
      <w:marTop w:val="0"/>
      <w:marBottom w:val="0"/>
      <w:divBdr>
        <w:top w:val="none" w:sz="0" w:space="0" w:color="auto"/>
        <w:left w:val="none" w:sz="0" w:space="0" w:color="auto"/>
        <w:bottom w:val="none" w:sz="0" w:space="0" w:color="auto"/>
        <w:right w:val="none" w:sz="0" w:space="0" w:color="auto"/>
      </w:divBdr>
    </w:div>
    <w:div w:id="1050769204">
      <w:marLeft w:val="640"/>
      <w:marRight w:val="0"/>
      <w:marTop w:val="0"/>
      <w:marBottom w:val="0"/>
      <w:divBdr>
        <w:top w:val="none" w:sz="0" w:space="0" w:color="auto"/>
        <w:left w:val="none" w:sz="0" w:space="0" w:color="auto"/>
        <w:bottom w:val="none" w:sz="0" w:space="0" w:color="auto"/>
        <w:right w:val="none" w:sz="0" w:space="0" w:color="auto"/>
      </w:divBdr>
    </w:div>
    <w:div w:id="1051156467">
      <w:marLeft w:val="640"/>
      <w:marRight w:val="0"/>
      <w:marTop w:val="0"/>
      <w:marBottom w:val="0"/>
      <w:divBdr>
        <w:top w:val="none" w:sz="0" w:space="0" w:color="auto"/>
        <w:left w:val="none" w:sz="0" w:space="0" w:color="auto"/>
        <w:bottom w:val="none" w:sz="0" w:space="0" w:color="auto"/>
        <w:right w:val="none" w:sz="0" w:space="0" w:color="auto"/>
      </w:divBdr>
    </w:div>
    <w:div w:id="1052728364">
      <w:marLeft w:val="640"/>
      <w:marRight w:val="0"/>
      <w:marTop w:val="0"/>
      <w:marBottom w:val="0"/>
      <w:divBdr>
        <w:top w:val="none" w:sz="0" w:space="0" w:color="auto"/>
        <w:left w:val="none" w:sz="0" w:space="0" w:color="auto"/>
        <w:bottom w:val="none" w:sz="0" w:space="0" w:color="auto"/>
        <w:right w:val="none" w:sz="0" w:space="0" w:color="auto"/>
      </w:divBdr>
    </w:div>
    <w:div w:id="1053044913">
      <w:marLeft w:val="640"/>
      <w:marRight w:val="0"/>
      <w:marTop w:val="0"/>
      <w:marBottom w:val="0"/>
      <w:divBdr>
        <w:top w:val="none" w:sz="0" w:space="0" w:color="auto"/>
        <w:left w:val="none" w:sz="0" w:space="0" w:color="auto"/>
        <w:bottom w:val="none" w:sz="0" w:space="0" w:color="auto"/>
        <w:right w:val="none" w:sz="0" w:space="0" w:color="auto"/>
      </w:divBdr>
    </w:div>
    <w:div w:id="1054231320">
      <w:marLeft w:val="640"/>
      <w:marRight w:val="0"/>
      <w:marTop w:val="0"/>
      <w:marBottom w:val="0"/>
      <w:divBdr>
        <w:top w:val="none" w:sz="0" w:space="0" w:color="auto"/>
        <w:left w:val="none" w:sz="0" w:space="0" w:color="auto"/>
        <w:bottom w:val="none" w:sz="0" w:space="0" w:color="auto"/>
        <w:right w:val="none" w:sz="0" w:space="0" w:color="auto"/>
      </w:divBdr>
    </w:div>
    <w:div w:id="1054894420">
      <w:marLeft w:val="640"/>
      <w:marRight w:val="0"/>
      <w:marTop w:val="0"/>
      <w:marBottom w:val="0"/>
      <w:divBdr>
        <w:top w:val="none" w:sz="0" w:space="0" w:color="auto"/>
        <w:left w:val="none" w:sz="0" w:space="0" w:color="auto"/>
        <w:bottom w:val="none" w:sz="0" w:space="0" w:color="auto"/>
        <w:right w:val="none" w:sz="0" w:space="0" w:color="auto"/>
      </w:divBdr>
    </w:div>
    <w:div w:id="1055085032">
      <w:marLeft w:val="640"/>
      <w:marRight w:val="0"/>
      <w:marTop w:val="0"/>
      <w:marBottom w:val="0"/>
      <w:divBdr>
        <w:top w:val="none" w:sz="0" w:space="0" w:color="auto"/>
        <w:left w:val="none" w:sz="0" w:space="0" w:color="auto"/>
        <w:bottom w:val="none" w:sz="0" w:space="0" w:color="auto"/>
        <w:right w:val="none" w:sz="0" w:space="0" w:color="auto"/>
      </w:divBdr>
    </w:div>
    <w:div w:id="1057506773">
      <w:marLeft w:val="640"/>
      <w:marRight w:val="0"/>
      <w:marTop w:val="0"/>
      <w:marBottom w:val="0"/>
      <w:divBdr>
        <w:top w:val="none" w:sz="0" w:space="0" w:color="auto"/>
        <w:left w:val="none" w:sz="0" w:space="0" w:color="auto"/>
        <w:bottom w:val="none" w:sz="0" w:space="0" w:color="auto"/>
        <w:right w:val="none" w:sz="0" w:space="0" w:color="auto"/>
      </w:divBdr>
    </w:div>
    <w:div w:id="1058090691">
      <w:marLeft w:val="640"/>
      <w:marRight w:val="0"/>
      <w:marTop w:val="0"/>
      <w:marBottom w:val="0"/>
      <w:divBdr>
        <w:top w:val="none" w:sz="0" w:space="0" w:color="auto"/>
        <w:left w:val="none" w:sz="0" w:space="0" w:color="auto"/>
        <w:bottom w:val="none" w:sz="0" w:space="0" w:color="auto"/>
        <w:right w:val="none" w:sz="0" w:space="0" w:color="auto"/>
      </w:divBdr>
    </w:div>
    <w:div w:id="1058361234">
      <w:marLeft w:val="640"/>
      <w:marRight w:val="0"/>
      <w:marTop w:val="0"/>
      <w:marBottom w:val="0"/>
      <w:divBdr>
        <w:top w:val="none" w:sz="0" w:space="0" w:color="auto"/>
        <w:left w:val="none" w:sz="0" w:space="0" w:color="auto"/>
        <w:bottom w:val="none" w:sz="0" w:space="0" w:color="auto"/>
        <w:right w:val="none" w:sz="0" w:space="0" w:color="auto"/>
      </w:divBdr>
    </w:div>
    <w:div w:id="1058894483">
      <w:marLeft w:val="640"/>
      <w:marRight w:val="0"/>
      <w:marTop w:val="0"/>
      <w:marBottom w:val="0"/>
      <w:divBdr>
        <w:top w:val="none" w:sz="0" w:space="0" w:color="auto"/>
        <w:left w:val="none" w:sz="0" w:space="0" w:color="auto"/>
        <w:bottom w:val="none" w:sz="0" w:space="0" w:color="auto"/>
        <w:right w:val="none" w:sz="0" w:space="0" w:color="auto"/>
      </w:divBdr>
    </w:div>
    <w:div w:id="1059132372">
      <w:marLeft w:val="640"/>
      <w:marRight w:val="0"/>
      <w:marTop w:val="0"/>
      <w:marBottom w:val="0"/>
      <w:divBdr>
        <w:top w:val="none" w:sz="0" w:space="0" w:color="auto"/>
        <w:left w:val="none" w:sz="0" w:space="0" w:color="auto"/>
        <w:bottom w:val="none" w:sz="0" w:space="0" w:color="auto"/>
        <w:right w:val="none" w:sz="0" w:space="0" w:color="auto"/>
      </w:divBdr>
    </w:div>
    <w:div w:id="1059136630">
      <w:marLeft w:val="640"/>
      <w:marRight w:val="0"/>
      <w:marTop w:val="0"/>
      <w:marBottom w:val="0"/>
      <w:divBdr>
        <w:top w:val="none" w:sz="0" w:space="0" w:color="auto"/>
        <w:left w:val="none" w:sz="0" w:space="0" w:color="auto"/>
        <w:bottom w:val="none" w:sz="0" w:space="0" w:color="auto"/>
        <w:right w:val="none" w:sz="0" w:space="0" w:color="auto"/>
      </w:divBdr>
    </w:div>
    <w:div w:id="1059282857">
      <w:bodyDiv w:val="1"/>
      <w:marLeft w:val="0"/>
      <w:marRight w:val="0"/>
      <w:marTop w:val="0"/>
      <w:marBottom w:val="0"/>
      <w:divBdr>
        <w:top w:val="none" w:sz="0" w:space="0" w:color="auto"/>
        <w:left w:val="none" w:sz="0" w:space="0" w:color="auto"/>
        <w:bottom w:val="none" w:sz="0" w:space="0" w:color="auto"/>
        <w:right w:val="none" w:sz="0" w:space="0" w:color="auto"/>
      </w:divBdr>
    </w:div>
    <w:div w:id="1059791655">
      <w:marLeft w:val="640"/>
      <w:marRight w:val="0"/>
      <w:marTop w:val="0"/>
      <w:marBottom w:val="0"/>
      <w:divBdr>
        <w:top w:val="none" w:sz="0" w:space="0" w:color="auto"/>
        <w:left w:val="none" w:sz="0" w:space="0" w:color="auto"/>
        <w:bottom w:val="none" w:sz="0" w:space="0" w:color="auto"/>
        <w:right w:val="none" w:sz="0" w:space="0" w:color="auto"/>
      </w:divBdr>
    </w:div>
    <w:div w:id="1060714919">
      <w:marLeft w:val="640"/>
      <w:marRight w:val="0"/>
      <w:marTop w:val="0"/>
      <w:marBottom w:val="0"/>
      <w:divBdr>
        <w:top w:val="none" w:sz="0" w:space="0" w:color="auto"/>
        <w:left w:val="none" w:sz="0" w:space="0" w:color="auto"/>
        <w:bottom w:val="none" w:sz="0" w:space="0" w:color="auto"/>
        <w:right w:val="none" w:sz="0" w:space="0" w:color="auto"/>
      </w:divBdr>
    </w:div>
    <w:div w:id="1060786265">
      <w:marLeft w:val="640"/>
      <w:marRight w:val="0"/>
      <w:marTop w:val="0"/>
      <w:marBottom w:val="0"/>
      <w:divBdr>
        <w:top w:val="none" w:sz="0" w:space="0" w:color="auto"/>
        <w:left w:val="none" w:sz="0" w:space="0" w:color="auto"/>
        <w:bottom w:val="none" w:sz="0" w:space="0" w:color="auto"/>
        <w:right w:val="none" w:sz="0" w:space="0" w:color="auto"/>
      </w:divBdr>
    </w:div>
    <w:div w:id="1060981096">
      <w:marLeft w:val="640"/>
      <w:marRight w:val="0"/>
      <w:marTop w:val="0"/>
      <w:marBottom w:val="0"/>
      <w:divBdr>
        <w:top w:val="none" w:sz="0" w:space="0" w:color="auto"/>
        <w:left w:val="none" w:sz="0" w:space="0" w:color="auto"/>
        <w:bottom w:val="none" w:sz="0" w:space="0" w:color="auto"/>
        <w:right w:val="none" w:sz="0" w:space="0" w:color="auto"/>
      </w:divBdr>
    </w:div>
    <w:div w:id="1061364841">
      <w:marLeft w:val="640"/>
      <w:marRight w:val="0"/>
      <w:marTop w:val="0"/>
      <w:marBottom w:val="0"/>
      <w:divBdr>
        <w:top w:val="none" w:sz="0" w:space="0" w:color="auto"/>
        <w:left w:val="none" w:sz="0" w:space="0" w:color="auto"/>
        <w:bottom w:val="none" w:sz="0" w:space="0" w:color="auto"/>
        <w:right w:val="none" w:sz="0" w:space="0" w:color="auto"/>
      </w:divBdr>
    </w:div>
    <w:div w:id="1063793502">
      <w:marLeft w:val="640"/>
      <w:marRight w:val="0"/>
      <w:marTop w:val="0"/>
      <w:marBottom w:val="0"/>
      <w:divBdr>
        <w:top w:val="none" w:sz="0" w:space="0" w:color="auto"/>
        <w:left w:val="none" w:sz="0" w:space="0" w:color="auto"/>
        <w:bottom w:val="none" w:sz="0" w:space="0" w:color="auto"/>
        <w:right w:val="none" w:sz="0" w:space="0" w:color="auto"/>
      </w:divBdr>
    </w:div>
    <w:div w:id="1063988664">
      <w:marLeft w:val="640"/>
      <w:marRight w:val="0"/>
      <w:marTop w:val="0"/>
      <w:marBottom w:val="0"/>
      <w:divBdr>
        <w:top w:val="none" w:sz="0" w:space="0" w:color="auto"/>
        <w:left w:val="none" w:sz="0" w:space="0" w:color="auto"/>
        <w:bottom w:val="none" w:sz="0" w:space="0" w:color="auto"/>
        <w:right w:val="none" w:sz="0" w:space="0" w:color="auto"/>
      </w:divBdr>
    </w:div>
    <w:div w:id="1065179217">
      <w:bodyDiv w:val="1"/>
      <w:marLeft w:val="0"/>
      <w:marRight w:val="0"/>
      <w:marTop w:val="0"/>
      <w:marBottom w:val="0"/>
      <w:divBdr>
        <w:top w:val="none" w:sz="0" w:space="0" w:color="auto"/>
        <w:left w:val="none" w:sz="0" w:space="0" w:color="auto"/>
        <w:bottom w:val="none" w:sz="0" w:space="0" w:color="auto"/>
        <w:right w:val="none" w:sz="0" w:space="0" w:color="auto"/>
      </w:divBdr>
    </w:div>
    <w:div w:id="1065377352">
      <w:marLeft w:val="640"/>
      <w:marRight w:val="0"/>
      <w:marTop w:val="0"/>
      <w:marBottom w:val="0"/>
      <w:divBdr>
        <w:top w:val="none" w:sz="0" w:space="0" w:color="auto"/>
        <w:left w:val="none" w:sz="0" w:space="0" w:color="auto"/>
        <w:bottom w:val="none" w:sz="0" w:space="0" w:color="auto"/>
        <w:right w:val="none" w:sz="0" w:space="0" w:color="auto"/>
      </w:divBdr>
    </w:div>
    <w:div w:id="1066564769">
      <w:marLeft w:val="640"/>
      <w:marRight w:val="0"/>
      <w:marTop w:val="0"/>
      <w:marBottom w:val="0"/>
      <w:divBdr>
        <w:top w:val="none" w:sz="0" w:space="0" w:color="auto"/>
        <w:left w:val="none" w:sz="0" w:space="0" w:color="auto"/>
        <w:bottom w:val="none" w:sz="0" w:space="0" w:color="auto"/>
        <w:right w:val="none" w:sz="0" w:space="0" w:color="auto"/>
      </w:divBdr>
    </w:div>
    <w:div w:id="1066729877">
      <w:marLeft w:val="640"/>
      <w:marRight w:val="0"/>
      <w:marTop w:val="0"/>
      <w:marBottom w:val="0"/>
      <w:divBdr>
        <w:top w:val="none" w:sz="0" w:space="0" w:color="auto"/>
        <w:left w:val="none" w:sz="0" w:space="0" w:color="auto"/>
        <w:bottom w:val="none" w:sz="0" w:space="0" w:color="auto"/>
        <w:right w:val="none" w:sz="0" w:space="0" w:color="auto"/>
      </w:divBdr>
    </w:div>
    <w:div w:id="1066759195">
      <w:marLeft w:val="640"/>
      <w:marRight w:val="0"/>
      <w:marTop w:val="0"/>
      <w:marBottom w:val="0"/>
      <w:divBdr>
        <w:top w:val="none" w:sz="0" w:space="0" w:color="auto"/>
        <w:left w:val="none" w:sz="0" w:space="0" w:color="auto"/>
        <w:bottom w:val="none" w:sz="0" w:space="0" w:color="auto"/>
        <w:right w:val="none" w:sz="0" w:space="0" w:color="auto"/>
      </w:divBdr>
    </w:div>
    <w:div w:id="1067074735">
      <w:marLeft w:val="640"/>
      <w:marRight w:val="0"/>
      <w:marTop w:val="0"/>
      <w:marBottom w:val="0"/>
      <w:divBdr>
        <w:top w:val="none" w:sz="0" w:space="0" w:color="auto"/>
        <w:left w:val="none" w:sz="0" w:space="0" w:color="auto"/>
        <w:bottom w:val="none" w:sz="0" w:space="0" w:color="auto"/>
        <w:right w:val="none" w:sz="0" w:space="0" w:color="auto"/>
      </w:divBdr>
    </w:div>
    <w:div w:id="1068111576">
      <w:marLeft w:val="640"/>
      <w:marRight w:val="0"/>
      <w:marTop w:val="0"/>
      <w:marBottom w:val="0"/>
      <w:divBdr>
        <w:top w:val="none" w:sz="0" w:space="0" w:color="auto"/>
        <w:left w:val="none" w:sz="0" w:space="0" w:color="auto"/>
        <w:bottom w:val="none" w:sz="0" w:space="0" w:color="auto"/>
        <w:right w:val="none" w:sz="0" w:space="0" w:color="auto"/>
      </w:divBdr>
    </w:div>
    <w:div w:id="1068499363">
      <w:marLeft w:val="640"/>
      <w:marRight w:val="0"/>
      <w:marTop w:val="0"/>
      <w:marBottom w:val="0"/>
      <w:divBdr>
        <w:top w:val="none" w:sz="0" w:space="0" w:color="auto"/>
        <w:left w:val="none" w:sz="0" w:space="0" w:color="auto"/>
        <w:bottom w:val="none" w:sz="0" w:space="0" w:color="auto"/>
        <w:right w:val="none" w:sz="0" w:space="0" w:color="auto"/>
      </w:divBdr>
    </w:div>
    <w:div w:id="1068914710">
      <w:marLeft w:val="640"/>
      <w:marRight w:val="0"/>
      <w:marTop w:val="0"/>
      <w:marBottom w:val="0"/>
      <w:divBdr>
        <w:top w:val="none" w:sz="0" w:space="0" w:color="auto"/>
        <w:left w:val="none" w:sz="0" w:space="0" w:color="auto"/>
        <w:bottom w:val="none" w:sz="0" w:space="0" w:color="auto"/>
        <w:right w:val="none" w:sz="0" w:space="0" w:color="auto"/>
      </w:divBdr>
    </w:div>
    <w:div w:id="1069233159">
      <w:bodyDiv w:val="1"/>
      <w:marLeft w:val="0"/>
      <w:marRight w:val="0"/>
      <w:marTop w:val="0"/>
      <w:marBottom w:val="0"/>
      <w:divBdr>
        <w:top w:val="none" w:sz="0" w:space="0" w:color="auto"/>
        <w:left w:val="none" w:sz="0" w:space="0" w:color="auto"/>
        <w:bottom w:val="none" w:sz="0" w:space="0" w:color="auto"/>
        <w:right w:val="none" w:sz="0" w:space="0" w:color="auto"/>
      </w:divBdr>
    </w:div>
    <w:div w:id="1069570132">
      <w:marLeft w:val="640"/>
      <w:marRight w:val="0"/>
      <w:marTop w:val="0"/>
      <w:marBottom w:val="0"/>
      <w:divBdr>
        <w:top w:val="none" w:sz="0" w:space="0" w:color="auto"/>
        <w:left w:val="none" w:sz="0" w:space="0" w:color="auto"/>
        <w:bottom w:val="none" w:sz="0" w:space="0" w:color="auto"/>
        <w:right w:val="none" w:sz="0" w:space="0" w:color="auto"/>
      </w:divBdr>
    </w:div>
    <w:div w:id="1069571354">
      <w:marLeft w:val="640"/>
      <w:marRight w:val="0"/>
      <w:marTop w:val="0"/>
      <w:marBottom w:val="0"/>
      <w:divBdr>
        <w:top w:val="none" w:sz="0" w:space="0" w:color="auto"/>
        <w:left w:val="none" w:sz="0" w:space="0" w:color="auto"/>
        <w:bottom w:val="none" w:sz="0" w:space="0" w:color="auto"/>
        <w:right w:val="none" w:sz="0" w:space="0" w:color="auto"/>
      </w:divBdr>
    </w:div>
    <w:div w:id="1070276623">
      <w:marLeft w:val="640"/>
      <w:marRight w:val="0"/>
      <w:marTop w:val="0"/>
      <w:marBottom w:val="0"/>
      <w:divBdr>
        <w:top w:val="none" w:sz="0" w:space="0" w:color="auto"/>
        <w:left w:val="none" w:sz="0" w:space="0" w:color="auto"/>
        <w:bottom w:val="none" w:sz="0" w:space="0" w:color="auto"/>
        <w:right w:val="none" w:sz="0" w:space="0" w:color="auto"/>
      </w:divBdr>
    </w:div>
    <w:div w:id="1071777035">
      <w:marLeft w:val="640"/>
      <w:marRight w:val="0"/>
      <w:marTop w:val="0"/>
      <w:marBottom w:val="0"/>
      <w:divBdr>
        <w:top w:val="none" w:sz="0" w:space="0" w:color="auto"/>
        <w:left w:val="none" w:sz="0" w:space="0" w:color="auto"/>
        <w:bottom w:val="none" w:sz="0" w:space="0" w:color="auto"/>
        <w:right w:val="none" w:sz="0" w:space="0" w:color="auto"/>
      </w:divBdr>
    </w:div>
    <w:div w:id="1072660176">
      <w:marLeft w:val="640"/>
      <w:marRight w:val="0"/>
      <w:marTop w:val="0"/>
      <w:marBottom w:val="0"/>
      <w:divBdr>
        <w:top w:val="none" w:sz="0" w:space="0" w:color="auto"/>
        <w:left w:val="none" w:sz="0" w:space="0" w:color="auto"/>
        <w:bottom w:val="none" w:sz="0" w:space="0" w:color="auto"/>
        <w:right w:val="none" w:sz="0" w:space="0" w:color="auto"/>
      </w:divBdr>
    </w:div>
    <w:div w:id="1072848736">
      <w:marLeft w:val="640"/>
      <w:marRight w:val="0"/>
      <w:marTop w:val="0"/>
      <w:marBottom w:val="0"/>
      <w:divBdr>
        <w:top w:val="none" w:sz="0" w:space="0" w:color="auto"/>
        <w:left w:val="none" w:sz="0" w:space="0" w:color="auto"/>
        <w:bottom w:val="none" w:sz="0" w:space="0" w:color="auto"/>
        <w:right w:val="none" w:sz="0" w:space="0" w:color="auto"/>
      </w:divBdr>
    </w:div>
    <w:div w:id="1073820887">
      <w:marLeft w:val="640"/>
      <w:marRight w:val="0"/>
      <w:marTop w:val="0"/>
      <w:marBottom w:val="0"/>
      <w:divBdr>
        <w:top w:val="none" w:sz="0" w:space="0" w:color="auto"/>
        <w:left w:val="none" w:sz="0" w:space="0" w:color="auto"/>
        <w:bottom w:val="none" w:sz="0" w:space="0" w:color="auto"/>
        <w:right w:val="none" w:sz="0" w:space="0" w:color="auto"/>
      </w:divBdr>
    </w:div>
    <w:div w:id="1074202937">
      <w:marLeft w:val="640"/>
      <w:marRight w:val="0"/>
      <w:marTop w:val="0"/>
      <w:marBottom w:val="0"/>
      <w:divBdr>
        <w:top w:val="none" w:sz="0" w:space="0" w:color="auto"/>
        <w:left w:val="none" w:sz="0" w:space="0" w:color="auto"/>
        <w:bottom w:val="none" w:sz="0" w:space="0" w:color="auto"/>
        <w:right w:val="none" w:sz="0" w:space="0" w:color="auto"/>
      </w:divBdr>
    </w:div>
    <w:div w:id="1074620255">
      <w:marLeft w:val="640"/>
      <w:marRight w:val="0"/>
      <w:marTop w:val="0"/>
      <w:marBottom w:val="0"/>
      <w:divBdr>
        <w:top w:val="none" w:sz="0" w:space="0" w:color="auto"/>
        <w:left w:val="none" w:sz="0" w:space="0" w:color="auto"/>
        <w:bottom w:val="none" w:sz="0" w:space="0" w:color="auto"/>
        <w:right w:val="none" w:sz="0" w:space="0" w:color="auto"/>
      </w:divBdr>
    </w:div>
    <w:div w:id="1075010198">
      <w:marLeft w:val="640"/>
      <w:marRight w:val="0"/>
      <w:marTop w:val="0"/>
      <w:marBottom w:val="0"/>
      <w:divBdr>
        <w:top w:val="none" w:sz="0" w:space="0" w:color="auto"/>
        <w:left w:val="none" w:sz="0" w:space="0" w:color="auto"/>
        <w:bottom w:val="none" w:sz="0" w:space="0" w:color="auto"/>
        <w:right w:val="none" w:sz="0" w:space="0" w:color="auto"/>
      </w:divBdr>
    </w:div>
    <w:div w:id="1075929937">
      <w:marLeft w:val="640"/>
      <w:marRight w:val="0"/>
      <w:marTop w:val="0"/>
      <w:marBottom w:val="0"/>
      <w:divBdr>
        <w:top w:val="none" w:sz="0" w:space="0" w:color="auto"/>
        <w:left w:val="none" w:sz="0" w:space="0" w:color="auto"/>
        <w:bottom w:val="none" w:sz="0" w:space="0" w:color="auto"/>
        <w:right w:val="none" w:sz="0" w:space="0" w:color="auto"/>
      </w:divBdr>
    </w:div>
    <w:div w:id="1076368070">
      <w:marLeft w:val="640"/>
      <w:marRight w:val="0"/>
      <w:marTop w:val="0"/>
      <w:marBottom w:val="0"/>
      <w:divBdr>
        <w:top w:val="none" w:sz="0" w:space="0" w:color="auto"/>
        <w:left w:val="none" w:sz="0" w:space="0" w:color="auto"/>
        <w:bottom w:val="none" w:sz="0" w:space="0" w:color="auto"/>
        <w:right w:val="none" w:sz="0" w:space="0" w:color="auto"/>
      </w:divBdr>
    </w:div>
    <w:div w:id="1076512249">
      <w:marLeft w:val="640"/>
      <w:marRight w:val="0"/>
      <w:marTop w:val="0"/>
      <w:marBottom w:val="0"/>
      <w:divBdr>
        <w:top w:val="none" w:sz="0" w:space="0" w:color="auto"/>
        <w:left w:val="none" w:sz="0" w:space="0" w:color="auto"/>
        <w:bottom w:val="none" w:sz="0" w:space="0" w:color="auto"/>
        <w:right w:val="none" w:sz="0" w:space="0" w:color="auto"/>
      </w:divBdr>
    </w:div>
    <w:div w:id="1076823188">
      <w:marLeft w:val="640"/>
      <w:marRight w:val="0"/>
      <w:marTop w:val="0"/>
      <w:marBottom w:val="0"/>
      <w:divBdr>
        <w:top w:val="none" w:sz="0" w:space="0" w:color="auto"/>
        <w:left w:val="none" w:sz="0" w:space="0" w:color="auto"/>
        <w:bottom w:val="none" w:sz="0" w:space="0" w:color="auto"/>
        <w:right w:val="none" w:sz="0" w:space="0" w:color="auto"/>
      </w:divBdr>
    </w:div>
    <w:div w:id="1077169478">
      <w:marLeft w:val="640"/>
      <w:marRight w:val="0"/>
      <w:marTop w:val="0"/>
      <w:marBottom w:val="0"/>
      <w:divBdr>
        <w:top w:val="none" w:sz="0" w:space="0" w:color="auto"/>
        <w:left w:val="none" w:sz="0" w:space="0" w:color="auto"/>
        <w:bottom w:val="none" w:sz="0" w:space="0" w:color="auto"/>
        <w:right w:val="none" w:sz="0" w:space="0" w:color="auto"/>
      </w:divBdr>
    </w:div>
    <w:div w:id="1077437779">
      <w:marLeft w:val="640"/>
      <w:marRight w:val="0"/>
      <w:marTop w:val="0"/>
      <w:marBottom w:val="0"/>
      <w:divBdr>
        <w:top w:val="none" w:sz="0" w:space="0" w:color="auto"/>
        <w:left w:val="none" w:sz="0" w:space="0" w:color="auto"/>
        <w:bottom w:val="none" w:sz="0" w:space="0" w:color="auto"/>
        <w:right w:val="none" w:sz="0" w:space="0" w:color="auto"/>
      </w:divBdr>
    </w:div>
    <w:div w:id="1079599423">
      <w:marLeft w:val="640"/>
      <w:marRight w:val="0"/>
      <w:marTop w:val="0"/>
      <w:marBottom w:val="0"/>
      <w:divBdr>
        <w:top w:val="none" w:sz="0" w:space="0" w:color="auto"/>
        <w:left w:val="none" w:sz="0" w:space="0" w:color="auto"/>
        <w:bottom w:val="none" w:sz="0" w:space="0" w:color="auto"/>
        <w:right w:val="none" w:sz="0" w:space="0" w:color="auto"/>
      </w:divBdr>
    </w:div>
    <w:div w:id="1079911165">
      <w:marLeft w:val="640"/>
      <w:marRight w:val="0"/>
      <w:marTop w:val="0"/>
      <w:marBottom w:val="0"/>
      <w:divBdr>
        <w:top w:val="none" w:sz="0" w:space="0" w:color="auto"/>
        <w:left w:val="none" w:sz="0" w:space="0" w:color="auto"/>
        <w:bottom w:val="none" w:sz="0" w:space="0" w:color="auto"/>
        <w:right w:val="none" w:sz="0" w:space="0" w:color="auto"/>
      </w:divBdr>
    </w:div>
    <w:div w:id="1081441398">
      <w:marLeft w:val="640"/>
      <w:marRight w:val="0"/>
      <w:marTop w:val="0"/>
      <w:marBottom w:val="0"/>
      <w:divBdr>
        <w:top w:val="none" w:sz="0" w:space="0" w:color="auto"/>
        <w:left w:val="none" w:sz="0" w:space="0" w:color="auto"/>
        <w:bottom w:val="none" w:sz="0" w:space="0" w:color="auto"/>
        <w:right w:val="none" w:sz="0" w:space="0" w:color="auto"/>
      </w:divBdr>
    </w:div>
    <w:div w:id="1081874236">
      <w:marLeft w:val="640"/>
      <w:marRight w:val="0"/>
      <w:marTop w:val="0"/>
      <w:marBottom w:val="0"/>
      <w:divBdr>
        <w:top w:val="none" w:sz="0" w:space="0" w:color="auto"/>
        <w:left w:val="none" w:sz="0" w:space="0" w:color="auto"/>
        <w:bottom w:val="none" w:sz="0" w:space="0" w:color="auto"/>
        <w:right w:val="none" w:sz="0" w:space="0" w:color="auto"/>
      </w:divBdr>
    </w:div>
    <w:div w:id="1081945800">
      <w:marLeft w:val="640"/>
      <w:marRight w:val="0"/>
      <w:marTop w:val="0"/>
      <w:marBottom w:val="0"/>
      <w:divBdr>
        <w:top w:val="none" w:sz="0" w:space="0" w:color="auto"/>
        <w:left w:val="none" w:sz="0" w:space="0" w:color="auto"/>
        <w:bottom w:val="none" w:sz="0" w:space="0" w:color="auto"/>
        <w:right w:val="none" w:sz="0" w:space="0" w:color="auto"/>
      </w:divBdr>
    </w:div>
    <w:div w:id="1082793399">
      <w:marLeft w:val="640"/>
      <w:marRight w:val="0"/>
      <w:marTop w:val="0"/>
      <w:marBottom w:val="0"/>
      <w:divBdr>
        <w:top w:val="none" w:sz="0" w:space="0" w:color="auto"/>
        <w:left w:val="none" w:sz="0" w:space="0" w:color="auto"/>
        <w:bottom w:val="none" w:sz="0" w:space="0" w:color="auto"/>
        <w:right w:val="none" w:sz="0" w:space="0" w:color="auto"/>
      </w:divBdr>
    </w:div>
    <w:div w:id="1082987264">
      <w:marLeft w:val="640"/>
      <w:marRight w:val="0"/>
      <w:marTop w:val="0"/>
      <w:marBottom w:val="0"/>
      <w:divBdr>
        <w:top w:val="none" w:sz="0" w:space="0" w:color="auto"/>
        <w:left w:val="none" w:sz="0" w:space="0" w:color="auto"/>
        <w:bottom w:val="none" w:sz="0" w:space="0" w:color="auto"/>
        <w:right w:val="none" w:sz="0" w:space="0" w:color="auto"/>
      </w:divBdr>
    </w:div>
    <w:div w:id="1083071098">
      <w:marLeft w:val="640"/>
      <w:marRight w:val="0"/>
      <w:marTop w:val="0"/>
      <w:marBottom w:val="0"/>
      <w:divBdr>
        <w:top w:val="none" w:sz="0" w:space="0" w:color="auto"/>
        <w:left w:val="none" w:sz="0" w:space="0" w:color="auto"/>
        <w:bottom w:val="none" w:sz="0" w:space="0" w:color="auto"/>
        <w:right w:val="none" w:sz="0" w:space="0" w:color="auto"/>
      </w:divBdr>
    </w:div>
    <w:div w:id="1084297528">
      <w:marLeft w:val="640"/>
      <w:marRight w:val="0"/>
      <w:marTop w:val="0"/>
      <w:marBottom w:val="0"/>
      <w:divBdr>
        <w:top w:val="none" w:sz="0" w:space="0" w:color="auto"/>
        <w:left w:val="none" w:sz="0" w:space="0" w:color="auto"/>
        <w:bottom w:val="none" w:sz="0" w:space="0" w:color="auto"/>
        <w:right w:val="none" w:sz="0" w:space="0" w:color="auto"/>
      </w:divBdr>
    </w:div>
    <w:div w:id="1084494760">
      <w:marLeft w:val="640"/>
      <w:marRight w:val="0"/>
      <w:marTop w:val="0"/>
      <w:marBottom w:val="0"/>
      <w:divBdr>
        <w:top w:val="none" w:sz="0" w:space="0" w:color="auto"/>
        <w:left w:val="none" w:sz="0" w:space="0" w:color="auto"/>
        <w:bottom w:val="none" w:sz="0" w:space="0" w:color="auto"/>
        <w:right w:val="none" w:sz="0" w:space="0" w:color="auto"/>
      </w:divBdr>
    </w:div>
    <w:div w:id="1085221522">
      <w:marLeft w:val="640"/>
      <w:marRight w:val="0"/>
      <w:marTop w:val="0"/>
      <w:marBottom w:val="0"/>
      <w:divBdr>
        <w:top w:val="none" w:sz="0" w:space="0" w:color="auto"/>
        <w:left w:val="none" w:sz="0" w:space="0" w:color="auto"/>
        <w:bottom w:val="none" w:sz="0" w:space="0" w:color="auto"/>
        <w:right w:val="none" w:sz="0" w:space="0" w:color="auto"/>
      </w:divBdr>
    </w:div>
    <w:div w:id="1085952751">
      <w:marLeft w:val="640"/>
      <w:marRight w:val="0"/>
      <w:marTop w:val="0"/>
      <w:marBottom w:val="0"/>
      <w:divBdr>
        <w:top w:val="none" w:sz="0" w:space="0" w:color="auto"/>
        <w:left w:val="none" w:sz="0" w:space="0" w:color="auto"/>
        <w:bottom w:val="none" w:sz="0" w:space="0" w:color="auto"/>
        <w:right w:val="none" w:sz="0" w:space="0" w:color="auto"/>
      </w:divBdr>
    </w:div>
    <w:div w:id="1085997231">
      <w:marLeft w:val="640"/>
      <w:marRight w:val="0"/>
      <w:marTop w:val="0"/>
      <w:marBottom w:val="0"/>
      <w:divBdr>
        <w:top w:val="none" w:sz="0" w:space="0" w:color="auto"/>
        <w:left w:val="none" w:sz="0" w:space="0" w:color="auto"/>
        <w:bottom w:val="none" w:sz="0" w:space="0" w:color="auto"/>
        <w:right w:val="none" w:sz="0" w:space="0" w:color="auto"/>
      </w:divBdr>
    </w:div>
    <w:div w:id="1086728831">
      <w:marLeft w:val="640"/>
      <w:marRight w:val="0"/>
      <w:marTop w:val="0"/>
      <w:marBottom w:val="0"/>
      <w:divBdr>
        <w:top w:val="none" w:sz="0" w:space="0" w:color="auto"/>
        <w:left w:val="none" w:sz="0" w:space="0" w:color="auto"/>
        <w:bottom w:val="none" w:sz="0" w:space="0" w:color="auto"/>
        <w:right w:val="none" w:sz="0" w:space="0" w:color="auto"/>
      </w:divBdr>
    </w:div>
    <w:div w:id="1086805909">
      <w:marLeft w:val="640"/>
      <w:marRight w:val="0"/>
      <w:marTop w:val="0"/>
      <w:marBottom w:val="0"/>
      <w:divBdr>
        <w:top w:val="none" w:sz="0" w:space="0" w:color="auto"/>
        <w:left w:val="none" w:sz="0" w:space="0" w:color="auto"/>
        <w:bottom w:val="none" w:sz="0" w:space="0" w:color="auto"/>
        <w:right w:val="none" w:sz="0" w:space="0" w:color="auto"/>
      </w:divBdr>
    </w:div>
    <w:div w:id="1087924012">
      <w:marLeft w:val="640"/>
      <w:marRight w:val="0"/>
      <w:marTop w:val="0"/>
      <w:marBottom w:val="0"/>
      <w:divBdr>
        <w:top w:val="none" w:sz="0" w:space="0" w:color="auto"/>
        <w:left w:val="none" w:sz="0" w:space="0" w:color="auto"/>
        <w:bottom w:val="none" w:sz="0" w:space="0" w:color="auto"/>
        <w:right w:val="none" w:sz="0" w:space="0" w:color="auto"/>
      </w:divBdr>
    </w:div>
    <w:div w:id="1088309844">
      <w:marLeft w:val="640"/>
      <w:marRight w:val="0"/>
      <w:marTop w:val="0"/>
      <w:marBottom w:val="0"/>
      <w:divBdr>
        <w:top w:val="none" w:sz="0" w:space="0" w:color="auto"/>
        <w:left w:val="none" w:sz="0" w:space="0" w:color="auto"/>
        <w:bottom w:val="none" w:sz="0" w:space="0" w:color="auto"/>
        <w:right w:val="none" w:sz="0" w:space="0" w:color="auto"/>
      </w:divBdr>
    </w:div>
    <w:div w:id="1088310279">
      <w:marLeft w:val="640"/>
      <w:marRight w:val="0"/>
      <w:marTop w:val="0"/>
      <w:marBottom w:val="0"/>
      <w:divBdr>
        <w:top w:val="none" w:sz="0" w:space="0" w:color="auto"/>
        <w:left w:val="none" w:sz="0" w:space="0" w:color="auto"/>
        <w:bottom w:val="none" w:sz="0" w:space="0" w:color="auto"/>
        <w:right w:val="none" w:sz="0" w:space="0" w:color="auto"/>
      </w:divBdr>
    </w:div>
    <w:div w:id="1090350453">
      <w:marLeft w:val="640"/>
      <w:marRight w:val="0"/>
      <w:marTop w:val="0"/>
      <w:marBottom w:val="0"/>
      <w:divBdr>
        <w:top w:val="none" w:sz="0" w:space="0" w:color="auto"/>
        <w:left w:val="none" w:sz="0" w:space="0" w:color="auto"/>
        <w:bottom w:val="none" w:sz="0" w:space="0" w:color="auto"/>
        <w:right w:val="none" w:sz="0" w:space="0" w:color="auto"/>
      </w:divBdr>
    </w:div>
    <w:div w:id="1091656530">
      <w:marLeft w:val="640"/>
      <w:marRight w:val="0"/>
      <w:marTop w:val="0"/>
      <w:marBottom w:val="0"/>
      <w:divBdr>
        <w:top w:val="none" w:sz="0" w:space="0" w:color="auto"/>
        <w:left w:val="none" w:sz="0" w:space="0" w:color="auto"/>
        <w:bottom w:val="none" w:sz="0" w:space="0" w:color="auto"/>
        <w:right w:val="none" w:sz="0" w:space="0" w:color="auto"/>
      </w:divBdr>
    </w:div>
    <w:div w:id="1091663471">
      <w:marLeft w:val="640"/>
      <w:marRight w:val="0"/>
      <w:marTop w:val="0"/>
      <w:marBottom w:val="0"/>
      <w:divBdr>
        <w:top w:val="none" w:sz="0" w:space="0" w:color="auto"/>
        <w:left w:val="none" w:sz="0" w:space="0" w:color="auto"/>
        <w:bottom w:val="none" w:sz="0" w:space="0" w:color="auto"/>
        <w:right w:val="none" w:sz="0" w:space="0" w:color="auto"/>
      </w:divBdr>
    </w:div>
    <w:div w:id="1092051766">
      <w:marLeft w:val="640"/>
      <w:marRight w:val="0"/>
      <w:marTop w:val="0"/>
      <w:marBottom w:val="0"/>
      <w:divBdr>
        <w:top w:val="none" w:sz="0" w:space="0" w:color="auto"/>
        <w:left w:val="none" w:sz="0" w:space="0" w:color="auto"/>
        <w:bottom w:val="none" w:sz="0" w:space="0" w:color="auto"/>
        <w:right w:val="none" w:sz="0" w:space="0" w:color="auto"/>
      </w:divBdr>
    </w:div>
    <w:div w:id="1092311751">
      <w:marLeft w:val="640"/>
      <w:marRight w:val="0"/>
      <w:marTop w:val="0"/>
      <w:marBottom w:val="0"/>
      <w:divBdr>
        <w:top w:val="none" w:sz="0" w:space="0" w:color="auto"/>
        <w:left w:val="none" w:sz="0" w:space="0" w:color="auto"/>
        <w:bottom w:val="none" w:sz="0" w:space="0" w:color="auto"/>
        <w:right w:val="none" w:sz="0" w:space="0" w:color="auto"/>
      </w:divBdr>
    </w:div>
    <w:div w:id="1092554241">
      <w:marLeft w:val="640"/>
      <w:marRight w:val="0"/>
      <w:marTop w:val="0"/>
      <w:marBottom w:val="0"/>
      <w:divBdr>
        <w:top w:val="none" w:sz="0" w:space="0" w:color="auto"/>
        <w:left w:val="none" w:sz="0" w:space="0" w:color="auto"/>
        <w:bottom w:val="none" w:sz="0" w:space="0" w:color="auto"/>
        <w:right w:val="none" w:sz="0" w:space="0" w:color="auto"/>
      </w:divBdr>
    </w:div>
    <w:div w:id="1093429934">
      <w:marLeft w:val="640"/>
      <w:marRight w:val="0"/>
      <w:marTop w:val="0"/>
      <w:marBottom w:val="0"/>
      <w:divBdr>
        <w:top w:val="none" w:sz="0" w:space="0" w:color="auto"/>
        <w:left w:val="none" w:sz="0" w:space="0" w:color="auto"/>
        <w:bottom w:val="none" w:sz="0" w:space="0" w:color="auto"/>
        <w:right w:val="none" w:sz="0" w:space="0" w:color="auto"/>
      </w:divBdr>
    </w:div>
    <w:div w:id="1093623000">
      <w:marLeft w:val="640"/>
      <w:marRight w:val="0"/>
      <w:marTop w:val="0"/>
      <w:marBottom w:val="0"/>
      <w:divBdr>
        <w:top w:val="none" w:sz="0" w:space="0" w:color="auto"/>
        <w:left w:val="none" w:sz="0" w:space="0" w:color="auto"/>
        <w:bottom w:val="none" w:sz="0" w:space="0" w:color="auto"/>
        <w:right w:val="none" w:sz="0" w:space="0" w:color="auto"/>
      </w:divBdr>
    </w:div>
    <w:div w:id="1095396092">
      <w:marLeft w:val="640"/>
      <w:marRight w:val="0"/>
      <w:marTop w:val="0"/>
      <w:marBottom w:val="0"/>
      <w:divBdr>
        <w:top w:val="none" w:sz="0" w:space="0" w:color="auto"/>
        <w:left w:val="none" w:sz="0" w:space="0" w:color="auto"/>
        <w:bottom w:val="none" w:sz="0" w:space="0" w:color="auto"/>
        <w:right w:val="none" w:sz="0" w:space="0" w:color="auto"/>
      </w:divBdr>
    </w:div>
    <w:div w:id="1095515505">
      <w:marLeft w:val="640"/>
      <w:marRight w:val="0"/>
      <w:marTop w:val="0"/>
      <w:marBottom w:val="0"/>
      <w:divBdr>
        <w:top w:val="none" w:sz="0" w:space="0" w:color="auto"/>
        <w:left w:val="none" w:sz="0" w:space="0" w:color="auto"/>
        <w:bottom w:val="none" w:sz="0" w:space="0" w:color="auto"/>
        <w:right w:val="none" w:sz="0" w:space="0" w:color="auto"/>
      </w:divBdr>
    </w:div>
    <w:div w:id="1095634279">
      <w:marLeft w:val="640"/>
      <w:marRight w:val="0"/>
      <w:marTop w:val="0"/>
      <w:marBottom w:val="0"/>
      <w:divBdr>
        <w:top w:val="none" w:sz="0" w:space="0" w:color="auto"/>
        <w:left w:val="none" w:sz="0" w:space="0" w:color="auto"/>
        <w:bottom w:val="none" w:sz="0" w:space="0" w:color="auto"/>
        <w:right w:val="none" w:sz="0" w:space="0" w:color="auto"/>
      </w:divBdr>
    </w:div>
    <w:div w:id="1097405551">
      <w:marLeft w:val="640"/>
      <w:marRight w:val="0"/>
      <w:marTop w:val="0"/>
      <w:marBottom w:val="0"/>
      <w:divBdr>
        <w:top w:val="none" w:sz="0" w:space="0" w:color="auto"/>
        <w:left w:val="none" w:sz="0" w:space="0" w:color="auto"/>
        <w:bottom w:val="none" w:sz="0" w:space="0" w:color="auto"/>
        <w:right w:val="none" w:sz="0" w:space="0" w:color="auto"/>
      </w:divBdr>
    </w:div>
    <w:div w:id="1097479366">
      <w:marLeft w:val="640"/>
      <w:marRight w:val="0"/>
      <w:marTop w:val="0"/>
      <w:marBottom w:val="0"/>
      <w:divBdr>
        <w:top w:val="none" w:sz="0" w:space="0" w:color="auto"/>
        <w:left w:val="none" w:sz="0" w:space="0" w:color="auto"/>
        <w:bottom w:val="none" w:sz="0" w:space="0" w:color="auto"/>
        <w:right w:val="none" w:sz="0" w:space="0" w:color="auto"/>
      </w:divBdr>
    </w:div>
    <w:div w:id="1097554502">
      <w:marLeft w:val="640"/>
      <w:marRight w:val="0"/>
      <w:marTop w:val="0"/>
      <w:marBottom w:val="0"/>
      <w:divBdr>
        <w:top w:val="none" w:sz="0" w:space="0" w:color="auto"/>
        <w:left w:val="none" w:sz="0" w:space="0" w:color="auto"/>
        <w:bottom w:val="none" w:sz="0" w:space="0" w:color="auto"/>
        <w:right w:val="none" w:sz="0" w:space="0" w:color="auto"/>
      </w:divBdr>
    </w:div>
    <w:div w:id="1097948528">
      <w:marLeft w:val="640"/>
      <w:marRight w:val="0"/>
      <w:marTop w:val="0"/>
      <w:marBottom w:val="0"/>
      <w:divBdr>
        <w:top w:val="none" w:sz="0" w:space="0" w:color="auto"/>
        <w:left w:val="none" w:sz="0" w:space="0" w:color="auto"/>
        <w:bottom w:val="none" w:sz="0" w:space="0" w:color="auto"/>
        <w:right w:val="none" w:sz="0" w:space="0" w:color="auto"/>
      </w:divBdr>
    </w:div>
    <w:div w:id="1098864844">
      <w:marLeft w:val="640"/>
      <w:marRight w:val="0"/>
      <w:marTop w:val="0"/>
      <w:marBottom w:val="0"/>
      <w:divBdr>
        <w:top w:val="none" w:sz="0" w:space="0" w:color="auto"/>
        <w:left w:val="none" w:sz="0" w:space="0" w:color="auto"/>
        <w:bottom w:val="none" w:sz="0" w:space="0" w:color="auto"/>
        <w:right w:val="none" w:sz="0" w:space="0" w:color="auto"/>
      </w:divBdr>
    </w:div>
    <w:div w:id="1098868927">
      <w:marLeft w:val="640"/>
      <w:marRight w:val="0"/>
      <w:marTop w:val="0"/>
      <w:marBottom w:val="0"/>
      <w:divBdr>
        <w:top w:val="none" w:sz="0" w:space="0" w:color="auto"/>
        <w:left w:val="none" w:sz="0" w:space="0" w:color="auto"/>
        <w:bottom w:val="none" w:sz="0" w:space="0" w:color="auto"/>
        <w:right w:val="none" w:sz="0" w:space="0" w:color="auto"/>
      </w:divBdr>
    </w:div>
    <w:div w:id="1098987718">
      <w:marLeft w:val="640"/>
      <w:marRight w:val="0"/>
      <w:marTop w:val="0"/>
      <w:marBottom w:val="0"/>
      <w:divBdr>
        <w:top w:val="none" w:sz="0" w:space="0" w:color="auto"/>
        <w:left w:val="none" w:sz="0" w:space="0" w:color="auto"/>
        <w:bottom w:val="none" w:sz="0" w:space="0" w:color="auto"/>
        <w:right w:val="none" w:sz="0" w:space="0" w:color="auto"/>
      </w:divBdr>
    </w:div>
    <w:div w:id="1099255149">
      <w:marLeft w:val="640"/>
      <w:marRight w:val="0"/>
      <w:marTop w:val="0"/>
      <w:marBottom w:val="0"/>
      <w:divBdr>
        <w:top w:val="none" w:sz="0" w:space="0" w:color="auto"/>
        <w:left w:val="none" w:sz="0" w:space="0" w:color="auto"/>
        <w:bottom w:val="none" w:sz="0" w:space="0" w:color="auto"/>
        <w:right w:val="none" w:sz="0" w:space="0" w:color="auto"/>
      </w:divBdr>
    </w:div>
    <w:div w:id="1099908678">
      <w:marLeft w:val="640"/>
      <w:marRight w:val="0"/>
      <w:marTop w:val="0"/>
      <w:marBottom w:val="0"/>
      <w:divBdr>
        <w:top w:val="none" w:sz="0" w:space="0" w:color="auto"/>
        <w:left w:val="none" w:sz="0" w:space="0" w:color="auto"/>
        <w:bottom w:val="none" w:sz="0" w:space="0" w:color="auto"/>
        <w:right w:val="none" w:sz="0" w:space="0" w:color="auto"/>
      </w:divBdr>
    </w:div>
    <w:div w:id="1100417600">
      <w:marLeft w:val="640"/>
      <w:marRight w:val="0"/>
      <w:marTop w:val="0"/>
      <w:marBottom w:val="0"/>
      <w:divBdr>
        <w:top w:val="none" w:sz="0" w:space="0" w:color="auto"/>
        <w:left w:val="none" w:sz="0" w:space="0" w:color="auto"/>
        <w:bottom w:val="none" w:sz="0" w:space="0" w:color="auto"/>
        <w:right w:val="none" w:sz="0" w:space="0" w:color="auto"/>
      </w:divBdr>
    </w:div>
    <w:div w:id="1100489931">
      <w:marLeft w:val="640"/>
      <w:marRight w:val="0"/>
      <w:marTop w:val="0"/>
      <w:marBottom w:val="0"/>
      <w:divBdr>
        <w:top w:val="none" w:sz="0" w:space="0" w:color="auto"/>
        <w:left w:val="none" w:sz="0" w:space="0" w:color="auto"/>
        <w:bottom w:val="none" w:sz="0" w:space="0" w:color="auto"/>
        <w:right w:val="none" w:sz="0" w:space="0" w:color="auto"/>
      </w:divBdr>
    </w:div>
    <w:div w:id="1100688119">
      <w:marLeft w:val="640"/>
      <w:marRight w:val="0"/>
      <w:marTop w:val="0"/>
      <w:marBottom w:val="0"/>
      <w:divBdr>
        <w:top w:val="none" w:sz="0" w:space="0" w:color="auto"/>
        <w:left w:val="none" w:sz="0" w:space="0" w:color="auto"/>
        <w:bottom w:val="none" w:sz="0" w:space="0" w:color="auto"/>
        <w:right w:val="none" w:sz="0" w:space="0" w:color="auto"/>
      </w:divBdr>
    </w:div>
    <w:div w:id="1100951133">
      <w:marLeft w:val="640"/>
      <w:marRight w:val="0"/>
      <w:marTop w:val="0"/>
      <w:marBottom w:val="0"/>
      <w:divBdr>
        <w:top w:val="none" w:sz="0" w:space="0" w:color="auto"/>
        <w:left w:val="none" w:sz="0" w:space="0" w:color="auto"/>
        <w:bottom w:val="none" w:sz="0" w:space="0" w:color="auto"/>
        <w:right w:val="none" w:sz="0" w:space="0" w:color="auto"/>
      </w:divBdr>
    </w:div>
    <w:div w:id="1101292711">
      <w:marLeft w:val="640"/>
      <w:marRight w:val="0"/>
      <w:marTop w:val="0"/>
      <w:marBottom w:val="0"/>
      <w:divBdr>
        <w:top w:val="none" w:sz="0" w:space="0" w:color="auto"/>
        <w:left w:val="none" w:sz="0" w:space="0" w:color="auto"/>
        <w:bottom w:val="none" w:sz="0" w:space="0" w:color="auto"/>
        <w:right w:val="none" w:sz="0" w:space="0" w:color="auto"/>
      </w:divBdr>
    </w:div>
    <w:div w:id="1101334703">
      <w:marLeft w:val="640"/>
      <w:marRight w:val="0"/>
      <w:marTop w:val="0"/>
      <w:marBottom w:val="0"/>
      <w:divBdr>
        <w:top w:val="none" w:sz="0" w:space="0" w:color="auto"/>
        <w:left w:val="none" w:sz="0" w:space="0" w:color="auto"/>
        <w:bottom w:val="none" w:sz="0" w:space="0" w:color="auto"/>
        <w:right w:val="none" w:sz="0" w:space="0" w:color="auto"/>
      </w:divBdr>
    </w:div>
    <w:div w:id="1101686107">
      <w:marLeft w:val="640"/>
      <w:marRight w:val="0"/>
      <w:marTop w:val="0"/>
      <w:marBottom w:val="0"/>
      <w:divBdr>
        <w:top w:val="none" w:sz="0" w:space="0" w:color="auto"/>
        <w:left w:val="none" w:sz="0" w:space="0" w:color="auto"/>
        <w:bottom w:val="none" w:sz="0" w:space="0" w:color="auto"/>
        <w:right w:val="none" w:sz="0" w:space="0" w:color="auto"/>
      </w:divBdr>
    </w:div>
    <w:div w:id="1101923018">
      <w:marLeft w:val="640"/>
      <w:marRight w:val="0"/>
      <w:marTop w:val="0"/>
      <w:marBottom w:val="0"/>
      <w:divBdr>
        <w:top w:val="none" w:sz="0" w:space="0" w:color="auto"/>
        <w:left w:val="none" w:sz="0" w:space="0" w:color="auto"/>
        <w:bottom w:val="none" w:sz="0" w:space="0" w:color="auto"/>
        <w:right w:val="none" w:sz="0" w:space="0" w:color="auto"/>
      </w:divBdr>
    </w:div>
    <w:div w:id="1102216966">
      <w:marLeft w:val="640"/>
      <w:marRight w:val="0"/>
      <w:marTop w:val="0"/>
      <w:marBottom w:val="0"/>
      <w:divBdr>
        <w:top w:val="none" w:sz="0" w:space="0" w:color="auto"/>
        <w:left w:val="none" w:sz="0" w:space="0" w:color="auto"/>
        <w:bottom w:val="none" w:sz="0" w:space="0" w:color="auto"/>
        <w:right w:val="none" w:sz="0" w:space="0" w:color="auto"/>
      </w:divBdr>
    </w:div>
    <w:div w:id="1102601947">
      <w:marLeft w:val="640"/>
      <w:marRight w:val="0"/>
      <w:marTop w:val="0"/>
      <w:marBottom w:val="0"/>
      <w:divBdr>
        <w:top w:val="none" w:sz="0" w:space="0" w:color="auto"/>
        <w:left w:val="none" w:sz="0" w:space="0" w:color="auto"/>
        <w:bottom w:val="none" w:sz="0" w:space="0" w:color="auto"/>
        <w:right w:val="none" w:sz="0" w:space="0" w:color="auto"/>
      </w:divBdr>
    </w:div>
    <w:div w:id="1103450740">
      <w:marLeft w:val="640"/>
      <w:marRight w:val="0"/>
      <w:marTop w:val="0"/>
      <w:marBottom w:val="0"/>
      <w:divBdr>
        <w:top w:val="none" w:sz="0" w:space="0" w:color="auto"/>
        <w:left w:val="none" w:sz="0" w:space="0" w:color="auto"/>
        <w:bottom w:val="none" w:sz="0" w:space="0" w:color="auto"/>
        <w:right w:val="none" w:sz="0" w:space="0" w:color="auto"/>
      </w:divBdr>
    </w:div>
    <w:div w:id="1103496552">
      <w:marLeft w:val="640"/>
      <w:marRight w:val="0"/>
      <w:marTop w:val="0"/>
      <w:marBottom w:val="0"/>
      <w:divBdr>
        <w:top w:val="none" w:sz="0" w:space="0" w:color="auto"/>
        <w:left w:val="none" w:sz="0" w:space="0" w:color="auto"/>
        <w:bottom w:val="none" w:sz="0" w:space="0" w:color="auto"/>
        <w:right w:val="none" w:sz="0" w:space="0" w:color="auto"/>
      </w:divBdr>
    </w:div>
    <w:div w:id="1104111966">
      <w:marLeft w:val="640"/>
      <w:marRight w:val="0"/>
      <w:marTop w:val="0"/>
      <w:marBottom w:val="0"/>
      <w:divBdr>
        <w:top w:val="none" w:sz="0" w:space="0" w:color="auto"/>
        <w:left w:val="none" w:sz="0" w:space="0" w:color="auto"/>
        <w:bottom w:val="none" w:sz="0" w:space="0" w:color="auto"/>
        <w:right w:val="none" w:sz="0" w:space="0" w:color="auto"/>
      </w:divBdr>
    </w:div>
    <w:div w:id="1105809619">
      <w:marLeft w:val="640"/>
      <w:marRight w:val="0"/>
      <w:marTop w:val="0"/>
      <w:marBottom w:val="0"/>
      <w:divBdr>
        <w:top w:val="none" w:sz="0" w:space="0" w:color="auto"/>
        <w:left w:val="none" w:sz="0" w:space="0" w:color="auto"/>
        <w:bottom w:val="none" w:sz="0" w:space="0" w:color="auto"/>
        <w:right w:val="none" w:sz="0" w:space="0" w:color="auto"/>
      </w:divBdr>
    </w:div>
    <w:div w:id="1106730812">
      <w:marLeft w:val="640"/>
      <w:marRight w:val="0"/>
      <w:marTop w:val="0"/>
      <w:marBottom w:val="0"/>
      <w:divBdr>
        <w:top w:val="none" w:sz="0" w:space="0" w:color="auto"/>
        <w:left w:val="none" w:sz="0" w:space="0" w:color="auto"/>
        <w:bottom w:val="none" w:sz="0" w:space="0" w:color="auto"/>
        <w:right w:val="none" w:sz="0" w:space="0" w:color="auto"/>
      </w:divBdr>
    </w:div>
    <w:div w:id="1107192223">
      <w:marLeft w:val="640"/>
      <w:marRight w:val="0"/>
      <w:marTop w:val="0"/>
      <w:marBottom w:val="0"/>
      <w:divBdr>
        <w:top w:val="none" w:sz="0" w:space="0" w:color="auto"/>
        <w:left w:val="none" w:sz="0" w:space="0" w:color="auto"/>
        <w:bottom w:val="none" w:sz="0" w:space="0" w:color="auto"/>
        <w:right w:val="none" w:sz="0" w:space="0" w:color="auto"/>
      </w:divBdr>
    </w:div>
    <w:div w:id="1108164140">
      <w:marLeft w:val="640"/>
      <w:marRight w:val="0"/>
      <w:marTop w:val="0"/>
      <w:marBottom w:val="0"/>
      <w:divBdr>
        <w:top w:val="none" w:sz="0" w:space="0" w:color="auto"/>
        <w:left w:val="none" w:sz="0" w:space="0" w:color="auto"/>
        <w:bottom w:val="none" w:sz="0" w:space="0" w:color="auto"/>
        <w:right w:val="none" w:sz="0" w:space="0" w:color="auto"/>
      </w:divBdr>
    </w:div>
    <w:div w:id="1109007798">
      <w:marLeft w:val="640"/>
      <w:marRight w:val="0"/>
      <w:marTop w:val="0"/>
      <w:marBottom w:val="0"/>
      <w:divBdr>
        <w:top w:val="none" w:sz="0" w:space="0" w:color="auto"/>
        <w:left w:val="none" w:sz="0" w:space="0" w:color="auto"/>
        <w:bottom w:val="none" w:sz="0" w:space="0" w:color="auto"/>
        <w:right w:val="none" w:sz="0" w:space="0" w:color="auto"/>
      </w:divBdr>
    </w:div>
    <w:div w:id="1109273318">
      <w:marLeft w:val="640"/>
      <w:marRight w:val="0"/>
      <w:marTop w:val="0"/>
      <w:marBottom w:val="0"/>
      <w:divBdr>
        <w:top w:val="none" w:sz="0" w:space="0" w:color="auto"/>
        <w:left w:val="none" w:sz="0" w:space="0" w:color="auto"/>
        <w:bottom w:val="none" w:sz="0" w:space="0" w:color="auto"/>
        <w:right w:val="none" w:sz="0" w:space="0" w:color="auto"/>
      </w:divBdr>
    </w:div>
    <w:div w:id="1109395711">
      <w:marLeft w:val="640"/>
      <w:marRight w:val="0"/>
      <w:marTop w:val="0"/>
      <w:marBottom w:val="0"/>
      <w:divBdr>
        <w:top w:val="none" w:sz="0" w:space="0" w:color="auto"/>
        <w:left w:val="none" w:sz="0" w:space="0" w:color="auto"/>
        <w:bottom w:val="none" w:sz="0" w:space="0" w:color="auto"/>
        <w:right w:val="none" w:sz="0" w:space="0" w:color="auto"/>
      </w:divBdr>
    </w:div>
    <w:div w:id="1109853700">
      <w:marLeft w:val="640"/>
      <w:marRight w:val="0"/>
      <w:marTop w:val="0"/>
      <w:marBottom w:val="0"/>
      <w:divBdr>
        <w:top w:val="none" w:sz="0" w:space="0" w:color="auto"/>
        <w:left w:val="none" w:sz="0" w:space="0" w:color="auto"/>
        <w:bottom w:val="none" w:sz="0" w:space="0" w:color="auto"/>
        <w:right w:val="none" w:sz="0" w:space="0" w:color="auto"/>
      </w:divBdr>
    </w:div>
    <w:div w:id="1110121854">
      <w:marLeft w:val="640"/>
      <w:marRight w:val="0"/>
      <w:marTop w:val="0"/>
      <w:marBottom w:val="0"/>
      <w:divBdr>
        <w:top w:val="none" w:sz="0" w:space="0" w:color="auto"/>
        <w:left w:val="none" w:sz="0" w:space="0" w:color="auto"/>
        <w:bottom w:val="none" w:sz="0" w:space="0" w:color="auto"/>
        <w:right w:val="none" w:sz="0" w:space="0" w:color="auto"/>
      </w:divBdr>
    </w:div>
    <w:div w:id="1110323428">
      <w:marLeft w:val="640"/>
      <w:marRight w:val="0"/>
      <w:marTop w:val="0"/>
      <w:marBottom w:val="0"/>
      <w:divBdr>
        <w:top w:val="none" w:sz="0" w:space="0" w:color="auto"/>
        <w:left w:val="none" w:sz="0" w:space="0" w:color="auto"/>
        <w:bottom w:val="none" w:sz="0" w:space="0" w:color="auto"/>
        <w:right w:val="none" w:sz="0" w:space="0" w:color="auto"/>
      </w:divBdr>
    </w:div>
    <w:div w:id="1110932985">
      <w:marLeft w:val="640"/>
      <w:marRight w:val="0"/>
      <w:marTop w:val="0"/>
      <w:marBottom w:val="0"/>
      <w:divBdr>
        <w:top w:val="none" w:sz="0" w:space="0" w:color="auto"/>
        <w:left w:val="none" w:sz="0" w:space="0" w:color="auto"/>
        <w:bottom w:val="none" w:sz="0" w:space="0" w:color="auto"/>
        <w:right w:val="none" w:sz="0" w:space="0" w:color="auto"/>
      </w:divBdr>
    </w:div>
    <w:div w:id="1111628077">
      <w:marLeft w:val="640"/>
      <w:marRight w:val="0"/>
      <w:marTop w:val="0"/>
      <w:marBottom w:val="0"/>
      <w:divBdr>
        <w:top w:val="none" w:sz="0" w:space="0" w:color="auto"/>
        <w:left w:val="none" w:sz="0" w:space="0" w:color="auto"/>
        <w:bottom w:val="none" w:sz="0" w:space="0" w:color="auto"/>
        <w:right w:val="none" w:sz="0" w:space="0" w:color="auto"/>
      </w:divBdr>
    </w:div>
    <w:div w:id="1112213672">
      <w:marLeft w:val="640"/>
      <w:marRight w:val="0"/>
      <w:marTop w:val="0"/>
      <w:marBottom w:val="0"/>
      <w:divBdr>
        <w:top w:val="none" w:sz="0" w:space="0" w:color="auto"/>
        <w:left w:val="none" w:sz="0" w:space="0" w:color="auto"/>
        <w:bottom w:val="none" w:sz="0" w:space="0" w:color="auto"/>
        <w:right w:val="none" w:sz="0" w:space="0" w:color="auto"/>
      </w:divBdr>
    </w:div>
    <w:div w:id="1112820489">
      <w:marLeft w:val="640"/>
      <w:marRight w:val="0"/>
      <w:marTop w:val="0"/>
      <w:marBottom w:val="0"/>
      <w:divBdr>
        <w:top w:val="none" w:sz="0" w:space="0" w:color="auto"/>
        <w:left w:val="none" w:sz="0" w:space="0" w:color="auto"/>
        <w:bottom w:val="none" w:sz="0" w:space="0" w:color="auto"/>
        <w:right w:val="none" w:sz="0" w:space="0" w:color="auto"/>
      </w:divBdr>
    </w:div>
    <w:div w:id="1113327725">
      <w:marLeft w:val="640"/>
      <w:marRight w:val="0"/>
      <w:marTop w:val="0"/>
      <w:marBottom w:val="0"/>
      <w:divBdr>
        <w:top w:val="none" w:sz="0" w:space="0" w:color="auto"/>
        <w:left w:val="none" w:sz="0" w:space="0" w:color="auto"/>
        <w:bottom w:val="none" w:sz="0" w:space="0" w:color="auto"/>
        <w:right w:val="none" w:sz="0" w:space="0" w:color="auto"/>
      </w:divBdr>
    </w:div>
    <w:div w:id="1113935214">
      <w:bodyDiv w:val="1"/>
      <w:marLeft w:val="0"/>
      <w:marRight w:val="0"/>
      <w:marTop w:val="0"/>
      <w:marBottom w:val="0"/>
      <w:divBdr>
        <w:top w:val="none" w:sz="0" w:space="0" w:color="auto"/>
        <w:left w:val="none" w:sz="0" w:space="0" w:color="auto"/>
        <w:bottom w:val="none" w:sz="0" w:space="0" w:color="auto"/>
        <w:right w:val="none" w:sz="0" w:space="0" w:color="auto"/>
      </w:divBdr>
    </w:div>
    <w:div w:id="1114179156">
      <w:bodyDiv w:val="1"/>
      <w:marLeft w:val="0"/>
      <w:marRight w:val="0"/>
      <w:marTop w:val="0"/>
      <w:marBottom w:val="0"/>
      <w:divBdr>
        <w:top w:val="none" w:sz="0" w:space="0" w:color="auto"/>
        <w:left w:val="none" w:sz="0" w:space="0" w:color="auto"/>
        <w:bottom w:val="none" w:sz="0" w:space="0" w:color="auto"/>
        <w:right w:val="none" w:sz="0" w:space="0" w:color="auto"/>
      </w:divBdr>
    </w:div>
    <w:div w:id="1114598040">
      <w:marLeft w:val="640"/>
      <w:marRight w:val="0"/>
      <w:marTop w:val="0"/>
      <w:marBottom w:val="0"/>
      <w:divBdr>
        <w:top w:val="none" w:sz="0" w:space="0" w:color="auto"/>
        <w:left w:val="none" w:sz="0" w:space="0" w:color="auto"/>
        <w:bottom w:val="none" w:sz="0" w:space="0" w:color="auto"/>
        <w:right w:val="none" w:sz="0" w:space="0" w:color="auto"/>
      </w:divBdr>
    </w:div>
    <w:div w:id="1116217574">
      <w:marLeft w:val="640"/>
      <w:marRight w:val="0"/>
      <w:marTop w:val="0"/>
      <w:marBottom w:val="0"/>
      <w:divBdr>
        <w:top w:val="none" w:sz="0" w:space="0" w:color="auto"/>
        <w:left w:val="none" w:sz="0" w:space="0" w:color="auto"/>
        <w:bottom w:val="none" w:sz="0" w:space="0" w:color="auto"/>
        <w:right w:val="none" w:sz="0" w:space="0" w:color="auto"/>
      </w:divBdr>
    </w:div>
    <w:div w:id="1117289671">
      <w:marLeft w:val="640"/>
      <w:marRight w:val="0"/>
      <w:marTop w:val="0"/>
      <w:marBottom w:val="0"/>
      <w:divBdr>
        <w:top w:val="none" w:sz="0" w:space="0" w:color="auto"/>
        <w:left w:val="none" w:sz="0" w:space="0" w:color="auto"/>
        <w:bottom w:val="none" w:sz="0" w:space="0" w:color="auto"/>
        <w:right w:val="none" w:sz="0" w:space="0" w:color="auto"/>
      </w:divBdr>
    </w:div>
    <w:div w:id="1117794963">
      <w:marLeft w:val="640"/>
      <w:marRight w:val="0"/>
      <w:marTop w:val="0"/>
      <w:marBottom w:val="0"/>
      <w:divBdr>
        <w:top w:val="none" w:sz="0" w:space="0" w:color="auto"/>
        <w:left w:val="none" w:sz="0" w:space="0" w:color="auto"/>
        <w:bottom w:val="none" w:sz="0" w:space="0" w:color="auto"/>
        <w:right w:val="none" w:sz="0" w:space="0" w:color="auto"/>
      </w:divBdr>
    </w:div>
    <w:div w:id="1118528078">
      <w:marLeft w:val="640"/>
      <w:marRight w:val="0"/>
      <w:marTop w:val="0"/>
      <w:marBottom w:val="0"/>
      <w:divBdr>
        <w:top w:val="none" w:sz="0" w:space="0" w:color="auto"/>
        <w:left w:val="none" w:sz="0" w:space="0" w:color="auto"/>
        <w:bottom w:val="none" w:sz="0" w:space="0" w:color="auto"/>
        <w:right w:val="none" w:sz="0" w:space="0" w:color="auto"/>
      </w:divBdr>
    </w:div>
    <w:div w:id="1118913007">
      <w:marLeft w:val="640"/>
      <w:marRight w:val="0"/>
      <w:marTop w:val="0"/>
      <w:marBottom w:val="0"/>
      <w:divBdr>
        <w:top w:val="none" w:sz="0" w:space="0" w:color="auto"/>
        <w:left w:val="none" w:sz="0" w:space="0" w:color="auto"/>
        <w:bottom w:val="none" w:sz="0" w:space="0" w:color="auto"/>
        <w:right w:val="none" w:sz="0" w:space="0" w:color="auto"/>
      </w:divBdr>
    </w:div>
    <w:div w:id="1119059947">
      <w:marLeft w:val="640"/>
      <w:marRight w:val="0"/>
      <w:marTop w:val="0"/>
      <w:marBottom w:val="0"/>
      <w:divBdr>
        <w:top w:val="none" w:sz="0" w:space="0" w:color="auto"/>
        <w:left w:val="none" w:sz="0" w:space="0" w:color="auto"/>
        <w:bottom w:val="none" w:sz="0" w:space="0" w:color="auto"/>
        <w:right w:val="none" w:sz="0" w:space="0" w:color="auto"/>
      </w:divBdr>
    </w:div>
    <w:div w:id="1119371289">
      <w:marLeft w:val="640"/>
      <w:marRight w:val="0"/>
      <w:marTop w:val="0"/>
      <w:marBottom w:val="0"/>
      <w:divBdr>
        <w:top w:val="none" w:sz="0" w:space="0" w:color="auto"/>
        <w:left w:val="none" w:sz="0" w:space="0" w:color="auto"/>
        <w:bottom w:val="none" w:sz="0" w:space="0" w:color="auto"/>
        <w:right w:val="none" w:sz="0" w:space="0" w:color="auto"/>
      </w:divBdr>
    </w:div>
    <w:div w:id="1120033639">
      <w:marLeft w:val="640"/>
      <w:marRight w:val="0"/>
      <w:marTop w:val="0"/>
      <w:marBottom w:val="0"/>
      <w:divBdr>
        <w:top w:val="none" w:sz="0" w:space="0" w:color="auto"/>
        <w:left w:val="none" w:sz="0" w:space="0" w:color="auto"/>
        <w:bottom w:val="none" w:sz="0" w:space="0" w:color="auto"/>
        <w:right w:val="none" w:sz="0" w:space="0" w:color="auto"/>
      </w:divBdr>
    </w:div>
    <w:div w:id="1120341221">
      <w:marLeft w:val="640"/>
      <w:marRight w:val="0"/>
      <w:marTop w:val="0"/>
      <w:marBottom w:val="0"/>
      <w:divBdr>
        <w:top w:val="none" w:sz="0" w:space="0" w:color="auto"/>
        <w:left w:val="none" w:sz="0" w:space="0" w:color="auto"/>
        <w:bottom w:val="none" w:sz="0" w:space="0" w:color="auto"/>
        <w:right w:val="none" w:sz="0" w:space="0" w:color="auto"/>
      </w:divBdr>
    </w:div>
    <w:div w:id="1120612583">
      <w:marLeft w:val="640"/>
      <w:marRight w:val="0"/>
      <w:marTop w:val="0"/>
      <w:marBottom w:val="0"/>
      <w:divBdr>
        <w:top w:val="none" w:sz="0" w:space="0" w:color="auto"/>
        <w:left w:val="none" w:sz="0" w:space="0" w:color="auto"/>
        <w:bottom w:val="none" w:sz="0" w:space="0" w:color="auto"/>
        <w:right w:val="none" w:sz="0" w:space="0" w:color="auto"/>
      </w:divBdr>
    </w:div>
    <w:div w:id="1120807545">
      <w:marLeft w:val="640"/>
      <w:marRight w:val="0"/>
      <w:marTop w:val="0"/>
      <w:marBottom w:val="0"/>
      <w:divBdr>
        <w:top w:val="none" w:sz="0" w:space="0" w:color="auto"/>
        <w:left w:val="none" w:sz="0" w:space="0" w:color="auto"/>
        <w:bottom w:val="none" w:sz="0" w:space="0" w:color="auto"/>
        <w:right w:val="none" w:sz="0" w:space="0" w:color="auto"/>
      </w:divBdr>
    </w:div>
    <w:div w:id="1120880413">
      <w:marLeft w:val="640"/>
      <w:marRight w:val="0"/>
      <w:marTop w:val="0"/>
      <w:marBottom w:val="0"/>
      <w:divBdr>
        <w:top w:val="none" w:sz="0" w:space="0" w:color="auto"/>
        <w:left w:val="none" w:sz="0" w:space="0" w:color="auto"/>
        <w:bottom w:val="none" w:sz="0" w:space="0" w:color="auto"/>
        <w:right w:val="none" w:sz="0" w:space="0" w:color="auto"/>
      </w:divBdr>
    </w:div>
    <w:div w:id="1121076094">
      <w:marLeft w:val="640"/>
      <w:marRight w:val="0"/>
      <w:marTop w:val="0"/>
      <w:marBottom w:val="0"/>
      <w:divBdr>
        <w:top w:val="none" w:sz="0" w:space="0" w:color="auto"/>
        <w:left w:val="none" w:sz="0" w:space="0" w:color="auto"/>
        <w:bottom w:val="none" w:sz="0" w:space="0" w:color="auto"/>
        <w:right w:val="none" w:sz="0" w:space="0" w:color="auto"/>
      </w:divBdr>
    </w:div>
    <w:div w:id="1123186238">
      <w:marLeft w:val="640"/>
      <w:marRight w:val="0"/>
      <w:marTop w:val="0"/>
      <w:marBottom w:val="0"/>
      <w:divBdr>
        <w:top w:val="none" w:sz="0" w:space="0" w:color="auto"/>
        <w:left w:val="none" w:sz="0" w:space="0" w:color="auto"/>
        <w:bottom w:val="none" w:sz="0" w:space="0" w:color="auto"/>
        <w:right w:val="none" w:sz="0" w:space="0" w:color="auto"/>
      </w:divBdr>
    </w:div>
    <w:div w:id="1123227604">
      <w:marLeft w:val="640"/>
      <w:marRight w:val="0"/>
      <w:marTop w:val="0"/>
      <w:marBottom w:val="0"/>
      <w:divBdr>
        <w:top w:val="none" w:sz="0" w:space="0" w:color="auto"/>
        <w:left w:val="none" w:sz="0" w:space="0" w:color="auto"/>
        <w:bottom w:val="none" w:sz="0" w:space="0" w:color="auto"/>
        <w:right w:val="none" w:sz="0" w:space="0" w:color="auto"/>
      </w:divBdr>
    </w:div>
    <w:div w:id="1123884046">
      <w:marLeft w:val="640"/>
      <w:marRight w:val="0"/>
      <w:marTop w:val="0"/>
      <w:marBottom w:val="0"/>
      <w:divBdr>
        <w:top w:val="none" w:sz="0" w:space="0" w:color="auto"/>
        <w:left w:val="none" w:sz="0" w:space="0" w:color="auto"/>
        <w:bottom w:val="none" w:sz="0" w:space="0" w:color="auto"/>
        <w:right w:val="none" w:sz="0" w:space="0" w:color="auto"/>
      </w:divBdr>
    </w:div>
    <w:div w:id="1124233093">
      <w:marLeft w:val="640"/>
      <w:marRight w:val="0"/>
      <w:marTop w:val="0"/>
      <w:marBottom w:val="0"/>
      <w:divBdr>
        <w:top w:val="none" w:sz="0" w:space="0" w:color="auto"/>
        <w:left w:val="none" w:sz="0" w:space="0" w:color="auto"/>
        <w:bottom w:val="none" w:sz="0" w:space="0" w:color="auto"/>
        <w:right w:val="none" w:sz="0" w:space="0" w:color="auto"/>
      </w:divBdr>
    </w:div>
    <w:div w:id="1124421931">
      <w:marLeft w:val="640"/>
      <w:marRight w:val="0"/>
      <w:marTop w:val="0"/>
      <w:marBottom w:val="0"/>
      <w:divBdr>
        <w:top w:val="none" w:sz="0" w:space="0" w:color="auto"/>
        <w:left w:val="none" w:sz="0" w:space="0" w:color="auto"/>
        <w:bottom w:val="none" w:sz="0" w:space="0" w:color="auto"/>
        <w:right w:val="none" w:sz="0" w:space="0" w:color="auto"/>
      </w:divBdr>
    </w:div>
    <w:div w:id="1124734781">
      <w:marLeft w:val="640"/>
      <w:marRight w:val="0"/>
      <w:marTop w:val="0"/>
      <w:marBottom w:val="0"/>
      <w:divBdr>
        <w:top w:val="none" w:sz="0" w:space="0" w:color="auto"/>
        <w:left w:val="none" w:sz="0" w:space="0" w:color="auto"/>
        <w:bottom w:val="none" w:sz="0" w:space="0" w:color="auto"/>
        <w:right w:val="none" w:sz="0" w:space="0" w:color="auto"/>
      </w:divBdr>
    </w:div>
    <w:div w:id="1124737181">
      <w:marLeft w:val="640"/>
      <w:marRight w:val="0"/>
      <w:marTop w:val="0"/>
      <w:marBottom w:val="0"/>
      <w:divBdr>
        <w:top w:val="none" w:sz="0" w:space="0" w:color="auto"/>
        <w:left w:val="none" w:sz="0" w:space="0" w:color="auto"/>
        <w:bottom w:val="none" w:sz="0" w:space="0" w:color="auto"/>
        <w:right w:val="none" w:sz="0" w:space="0" w:color="auto"/>
      </w:divBdr>
    </w:div>
    <w:div w:id="1126049019">
      <w:marLeft w:val="640"/>
      <w:marRight w:val="0"/>
      <w:marTop w:val="0"/>
      <w:marBottom w:val="0"/>
      <w:divBdr>
        <w:top w:val="none" w:sz="0" w:space="0" w:color="auto"/>
        <w:left w:val="none" w:sz="0" w:space="0" w:color="auto"/>
        <w:bottom w:val="none" w:sz="0" w:space="0" w:color="auto"/>
        <w:right w:val="none" w:sz="0" w:space="0" w:color="auto"/>
      </w:divBdr>
    </w:div>
    <w:div w:id="1126125850">
      <w:marLeft w:val="640"/>
      <w:marRight w:val="0"/>
      <w:marTop w:val="0"/>
      <w:marBottom w:val="0"/>
      <w:divBdr>
        <w:top w:val="none" w:sz="0" w:space="0" w:color="auto"/>
        <w:left w:val="none" w:sz="0" w:space="0" w:color="auto"/>
        <w:bottom w:val="none" w:sz="0" w:space="0" w:color="auto"/>
        <w:right w:val="none" w:sz="0" w:space="0" w:color="auto"/>
      </w:divBdr>
    </w:div>
    <w:div w:id="1126236406">
      <w:marLeft w:val="640"/>
      <w:marRight w:val="0"/>
      <w:marTop w:val="0"/>
      <w:marBottom w:val="0"/>
      <w:divBdr>
        <w:top w:val="none" w:sz="0" w:space="0" w:color="auto"/>
        <w:left w:val="none" w:sz="0" w:space="0" w:color="auto"/>
        <w:bottom w:val="none" w:sz="0" w:space="0" w:color="auto"/>
        <w:right w:val="none" w:sz="0" w:space="0" w:color="auto"/>
      </w:divBdr>
    </w:div>
    <w:div w:id="1126311328">
      <w:marLeft w:val="640"/>
      <w:marRight w:val="0"/>
      <w:marTop w:val="0"/>
      <w:marBottom w:val="0"/>
      <w:divBdr>
        <w:top w:val="none" w:sz="0" w:space="0" w:color="auto"/>
        <w:left w:val="none" w:sz="0" w:space="0" w:color="auto"/>
        <w:bottom w:val="none" w:sz="0" w:space="0" w:color="auto"/>
        <w:right w:val="none" w:sz="0" w:space="0" w:color="auto"/>
      </w:divBdr>
    </w:div>
    <w:div w:id="1126461224">
      <w:marLeft w:val="640"/>
      <w:marRight w:val="0"/>
      <w:marTop w:val="0"/>
      <w:marBottom w:val="0"/>
      <w:divBdr>
        <w:top w:val="none" w:sz="0" w:space="0" w:color="auto"/>
        <w:left w:val="none" w:sz="0" w:space="0" w:color="auto"/>
        <w:bottom w:val="none" w:sz="0" w:space="0" w:color="auto"/>
        <w:right w:val="none" w:sz="0" w:space="0" w:color="auto"/>
      </w:divBdr>
    </w:div>
    <w:div w:id="1126923928">
      <w:marLeft w:val="640"/>
      <w:marRight w:val="0"/>
      <w:marTop w:val="0"/>
      <w:marBottom w:val="0"/>
      <w:divBdr>
        <w:top w:val="none" w:sz="0" w:space="0" w:color="auto"/>
        <w:left w:val="none" w:sz="0" w:space="0" w:color="auto"/>
        <w:bottom w:val="none" w:sz="0" w:space="0" w:color="auto"/>
        <w:right w:val="none" w:sz="0" w:space="0" w:color="auto"/>
      </w:divBdr>
    </w:div>
    <w:div w:id="1128275939">
      <w:marLeft w:val="640"/>
      <w:marRight w:val="0"/>
      <w:marTop w:val="0"/>
      <w:marBottom w:val="0"/>
      <w:divBdr>
        <w:top w:val="none" w:sz="0" w:space="0" w:color="auto"/>
        <w:left w:val="none" w:sz="0" w:space="0" w:color="auto"/>
        <w:bottom w:val="none" w:sz="0" w:space="0" w:color="auto"/>
        <w:right w:val="none" w:sz="0" w:space="0" w:color="auto"/>
      </w:divBdr>
    </w:div>
    <w:div w:id="1128357805">
      <w:marLeft w:val="640"/>
      <w:marRight w:val="0"/>
      <w:marTop w:val="0"/>
      <w:marBottom w:val="0"/>
      <w:divBdr>
        <w:top w:val="none" w:sz="0" w:space="0" w:color="auto"/>
        <w:left w:val="none" w:sz="0" w:space="0" w:color="auto"/>
        <w:bottom w:val="none" w:sz="0" w:space="0" w:color="auto"/>
        <w:right w:val="none" w:sz="0" w:space="0" w:color="auto"/>
      </w:divBdr>
    </w:div>
    <w:div w:id="1128399482">
      <w:marLeft w:val="640"/>
      <w:marRight w:val="0"/>
      <w:marTop w:val="0"/>
      <w:marBottom w:val="0"/>
      <w:divBdr>
        <w:top w:val="none" w:sz="0" w:space="0" w:color="auto"/>
        <w:left w:val="none" w:sz="0" w:space="0" w:color="auto"/>
        <w:bottom w:val="none" w:sz="0" w:space="0" w:color="auto"/>
        <w:right w:val="none" w:sz="0" w:space="0" w:color="auto"/>
      </w:divBdr>
    </w:div>
    <w:div w:id="1128860919">
      <w:marLeft w:val="640"/>
      <w:marRight w:val="0"/>
      <w:marTop w:val="0"/>
      <w:marBottom w:val="0"/>
      <w:divBdr>
        <w:top w:val="none" w:sz="0" w:space="0" w:color="auto"/>
        <w:left w:val="none" w:sz="0" w:space="0" w:color="auto"/>
        <w:bottom w:val="none" w:sz="0" w:space="0" w:color="auto"/>
        <w:right w:val="none" w:sz="0" w:space="0" w:color="auto"/>
      </w:divBdr>
    </w:div>
    <w:div w:id="1128933725">
      <w:marLeft w:val="640"/>
      <w:marRight w:val="0"/>
      <w:marTop w:val="0"/>
      <w:marBottom w:val="0"/>
      <w:divBdr>
        <w:top w:val="none" w:sz="0" w:space="0" w:color="auto"/>
        <w:left w:val="none" w:sz="0" w:space="0" w:color="auto"/>
        <w:bottom w:val="none" w:sz="0" w:space="0" w:color="auto"/>
        <w:right w:val="none" w:sz="0" w:space="0" w:color="auto"/>
      </w:divBdr>
    </w:div>
    <w:div w:id="1129012365">
      <w:marLeft w:val="640"/>
      <w:marRight w:val="0"/>
      <w:marTop w:val="0"/>
      <w:marBottom w:val="0"/>
      <w:divBdr>
        <w:top w:val="none" w:sz="0" w:space="0" w:color="auto"/>
        <w:left w:val="none" w:sz="0" w:space="0" w:color="auto"/>
        <w:bottom w:val="none" w:sz="0" w:space="0" w:color="auto"/>
        <w:right w:val="none" w:sz="0" w:space="0" w:color="auto"/>
      </w:divBdr>
    </w:div>
    <w:div w:id="1129737593">
      <w:marLeft w:val="640"/>
      <w:marRight w:val="0"/>
      <w:marTop w:val="0"/>
      <w:marBottom w:val="0"/>
      <w:divBdr>
        <w:top w:val="none" w:sz="0" w:space="0" w:color="auto"/>
        <w:left w:val="none" w:sz="0" w:space="0" w:color="auto"/>
        <w:bottom w:val="none" w:sz="0" w:space="0" w:color="auto"/>
        <w:right w:val="none" w:sz="0" w:space="0" w:color="auto"/>
      </w:divBdr>
    </w:div>
    <w:div w:id="1129737824">
      <w:marLeft w:val="640"/>
      <w:marRight w:val="0"/>
      <w:marTop w:val="0"/>
      <w:marBottom w:val="0"/>
      <w:divBdr>
        <w:top w:val="none" w:sz="0" w:space="0" w:color="auto"/>
        <w:left w:val="none" w:sz="0" w:space="0" w:color="auto"/>
        <w:bottom w:val="none" w:sz="0" w:space="0" w:color="auto"/>
        <w:right w:val="none" w:sz="0" w:space="0" w:color="auto"/>
      </w:divBdr>
    </w:div>
    <w:div w:id="1132166360">
      <w:marLeft w:val="640"/>
      <w:marRight w:val="0"/>
      <w:marTop w:val="0"/>
      <w:marBottom w:val="0"/>
      <w:divBdr>
        <w:top w:val="none" w:sz="0" w:space="0" w:color="auto"/>
        <w:left w:val="none" w:sz="0" w:space="0" w:color="auto"/>
        <w:bottom w:val="none" w:sz="0" w:space="0" w:color="auto"/>
        <w:right w:val="none" w:sz="0" w:space="0" w:color="auto"/>
      </w:divBdr>
    </w:div>
    <w:div w:id="1132167089">
      <w:marLeft w:val="640"/>
      <w:marRight w:val="0"/>
      <w:marTop w:val="0"/>
      <w:marBottom w:val="0"/>
      <w:divBdr>
        <w:top w:val="none" w:sz="0" w:space="0" w:color="auto"/>
        <w:left w:val="none" w:sz="0" w:space="0" w:color="auto"/>
        <w:bottom w:val="none" w:sz="0" w:space="0" w:color="auto"/>
        <w:right w:val="none" w:sz="0" w:space="0" w:color="auto"/>
      </w:divBdr>
    </w:div>
    <w:div w:id="1133059701">
      <w:marLeft w:val="640"/>
      <w:marRight w:val="0"/>
      <w:marTop w:val="0"/>
      <w:marBottom w:val="0"/>
      <w:divBdr>
        <w:top w:val="none" w:sz="0" w:space="0" w:color="auto"/>
        <w:left w:val="none" w:sz="0" w:space="0" w:color="auto"/>
        <w:bottom w:val="none" w:sz="0" w:space="0" w:color="auto"/>
        <w:right w:val="none" w:sz="0" w:space="0" w:color="auto"/>
      </w:divBdr>
    </w:div>
    <w:div w:id="1133981890">
      <w:marLeft w:val="640"/>
      <w:marRight w:val="0"/>
      <w:marTop w:val="0"/>
      <w:marBottom w:val="0"/>
      <w:divBdr>
        <w:top w:val="none" w:sz="0" w:space="0" w:color="auto"/>
        <w:left w:val="none" w:sz="0" w:space="0" w:color="auto"/>
        <w:bottom w:val="none" w:sz="0" w:space="0" w:color="auto"/>
        <w:right w:val="none" w:sz="0" w:space="0" w:color="auto"/>
      </w:divBdr>
    </w:div>
    <w:div w:id="1135215432">
      <w:marLeft w:val="640"/>
      <w:marRight w:val="0"/>
      <w:marTop w:val="0"/>
      <w:marBottom w:val="0"/>
      <w:divBdr>
        <w:top w:val="none" w:sz="0" w:space="0" w:color="auto"/>
        <w:left w:val="none" w:sz="0" w:space="0" w:color="auto"/>
        <w:bottom w:val="none" w:sz="0" w:space="0" w:color="auto"/>
        <w:right w:val="none" w:sz="0" w:space="0" w:color="auto"/>
      </w:divBdr>
    </w:div>
    <w:div w:id="1135220522">
      <w:marLeft w:val="640"/>
      <w:marRight w:val="0"/>
      <w:marTop w:val="0"/>
      <w:marBottom w:val="0"/>
      <w:divBdr>
        <w:top w:val="none" w:sz="0" w:space="0" w:color="auto"/>
        <w:left w:val="none" w:sz="0" w:space="0" w:color="auto"/>
        <w:bottom w:val="none" w:sz="0" w:space="0" w:color="auto"/>
        <w:right w:val="none" w:sz="0" w:space="0" w:color="auto"/>
      </w:divBdr>
    </w:div>
    <w:div w:id="1135947011">
      <w:marLeft w:val="640"/>
      <w:marRight w:val="0"/>
      <w:marTop w:val="0"/>
      <w:marBottom w:val="0"/>
      <w:divBdr>
        <w:top w:val="none" w:sz="0" w:space="0" w:color="auto"/>
        <w:left w:val="none" w:sz="0" w:space="0" w:color="auto"/>
        <w:bottom w:val="none" w:sz="0" w:space="0" w:color="auto"/>
        <w:right w:val="none" w:sz="0" w:space="0" w:color="auto"/>
      </w:divBdr>
    </w:div>
    <w:div w:id="1136333363">
      <w:marLeft w:val="640"/>
      <w:marRight w:val="0"/>
      <w:marTop w:val="0"/>
      <w:marBottom w:val="0"/>
      <w:divBdr>
        <w:top w:val="none" w:sz="0" w:space="0" w:color="auto"/>
        <w:left w:val="none" w:sz="0" w:space="0" w:color="auto"/>
        <w:bottom w:val="none" w:sz="0" w:space="0" w:color="auto"/>
        <w:right w:val="none" w:sz="0" w:space="0" w:color="auto"/>
      </w:divBdr>
    </w:div>
    <w:div w:id="1136416771">
      <w:marLeft w:val="640"/>
      <w:marRight w:val="0"/>
      <w:marTop w:val="0"/>
      <w:marBottom w:val="0"/>
      <w:divBdr>
        <w:top w:val="none" w:sz="0" w:space="0" w:color="auto"/>
        <w:left w:val="none" w:sz="0" w:space="0" w:color="auto"/>
        <w:bottom w:val="none" w:sz="0" w:space="0" w:color="auto"/>
        <w:right w:val="none" w:sz="0" w:space="0" w:color="auto"/>
      </w:divBdr>
    </w:div>
    <w:div w:id="1136534599">
      <w:marLeft w:val="640"/>
      <w:marRight w:val="0"/>
      <w:marTop w:val="0"/>
      <w:marBottom w:val="0"/>
      <w:divBdr>
        <w:top w:val="none" w:sz="0" w:space="0" w:color="auto"/>
        <w:left w:val="none" w:sz="0" w:space="0" w:color="auto"/>
        <w:bottom w:val="none" w:sz="0" w:space="0" w:color="auto"/>
        <w:right w:val="none" w:sz="0" w:space="0" w:color="auto"/>
      </w:divBdr>
    </w:div>
    <w:div w:id="1136794117">
      <w:marLeft w:val="640"/>
      <w:marRight w:val="0"/>
      <w:marTop w:val="0"/>
      <w:marBottom w:val="0"/>
      <w:divBdr>
        <w:top w:val="none" w:sz="0" w:space="0" w:color="auto"/>
        <w:left w:val="none" w:sz="0" w:space="0" w:color="auto"/>
        <w:bottom w:val="none" w:sz="0" w:space="0" w:color="auto"/>
        <w:right w:val="none" w:sz="0" w:space="0" w:color="auto"/>
      </w:divBdr>
    </w:div>
    <w:div w:id="1136873684">
      <w:marLeft w:val="640"/>
      <w:marRight w:val="0"/>
      <w:marTop w:val="0"/>
      <w:marBottom w:val="0"/>
      <w:divBdr>
        <w:top w:val="none" w:sz="0" w:space="0" w:color="auto"/>
        <w:left w:val="none" w:sz="0" w:space="0" w:color="auto"/>
        <w:bottom w:val="none" w:sz="0" w:space="0" w:color="auto"/>
        <w:right w:val="none" w:sz="0" w:space="0" w:color="auto"/>
      </w:divBdr>
    </w:div>
    <w:div w:id="1137381710">
      <w:marLeft w:val="640"/>
      <w:marRight w:val="0"/>
      <w:marTop w:val="0"/>
      <w:marBottom w:val="0"/>
      <w:divBdr>
        <w:top w:val="none" w:sz="0" w:space="0" w:color="auto"/>
        <w:left w:val="none" w:sz="0" w:space="0" w:color="auto"/>
        <w:bottom w:val="none" w:sz="0" w:space="0" w:color="auto"/>
        <w:right w:val="none" w:sz="0" w:space="0" w:color="auto"/>
      </w:divBdr>
    </w:div>
    <w:div w:id="1138063341">
      <w:marLeft w:val="640"/>
      <w:marRight w:val="0"/>
      <w:marTop w:val="0"/>
      <w:marBottom w:val="0"/>
      <w:divBdr>
        <w:top w:val="none" w:sz="0" w:space="0" w:color="auto"/>
        <w:left w:val="none" w:sz="0" w:space="0" w:color="auto"/>
        <w:bottom w:val="none" w:sz="0" w:space="0" w:color="auto"/>
        <w:right w:val="none" w:sz="0" w:space="0" w:color="auto"/>
      </w:divBdr>
    </w:div>
    <w:div w:id="1138766437">
      <w:marLeft w:val="640"/>
      <w:marRight w:val="0"/>
      <w:marTop w:val="0"/>
      <w:marBottom w:val="0"/>
      <w:divBdr>
        <w:top w:val="none" w:sz="0" w:space="0" w:color="auto"/>
        <w:left w:val="none" w:sz="0" w:space="0" w:color="auto"/>
        <w:bottom w:val="none" w:sz="0" w:space="0" w:color="auto"/>
        <w:right w:val="none" w:sz="0" w:space="0" w:color="auto"/>
      </w:divBdr>
    </w:div>
    <w:div w:id="1141340754">
      <w:marLeft w:val="640"/>
      <w:marRight w:val="0"/>
      <w:marTop w:val="0"/>
      <w:marBottom w:val="0"/>
      <w:divBdr>
        <w:top w:val="none" w:sz="0" w:space="0" w:color="auto"/>
        <w:left w:val="none" w:sz="0" w:space="0" w:color="auto"/>
        <w:bottom w:val="none" w:sz="0" w:space="0" w:color="auto"/>
        <w:right w:val="none" w:sz="0" w:space="0" w:color="auto"/>
      </w:divBdr>
    </w:div>
    <w:div w:id="1141458812">
      <w:marLeft w:val="640"/>
      <w:marRight w:val="0"/>
      <w:marTop w:val="0"/>
      <w:marBottom w:val="0"/>
      <w:divBdr>
        <w:top w:val="none" w:sz="0" w:space="0" w:color="auto"/>
        <w:left w:val="none" w:sz="0" w:space="0" w:color="auto"/>
        <w:bottom w:val="none" w:sz="0" w:space="0" w:color="auto"/>
        <w:right w:val="none" w:sz="0" w:space="0" w:color="auto"/>
      </w:divBdr>
    </w:div>
    <w:div w:id="1142430704">
      <w:marLeft w:val="640"/>
      <w:marRight w:val="0"/>
      <w:marTop w:val="0"/>
      <w:marBottom w:val="0"/>
      <w:divBdr>
        <w:top w:val="none" w:sz="0" w:space="0" w:color="auto"/>
        <w:left w:val="none" w:sz="0" w:space="0" w:color="auto"/>
        <w:bottom w:val="none" w:sz="0" w:space="0" w:color="auto"/>
        <w:right w:val="none" w:sz="0" w:space="0" w:color="auto"/>
      </w:divBdr>
    </w:div>
    <w:div w:id="1142431404">
      <w:marLeft w:val="640"/>
      <w:marRight w:val="0"/>
      <w:marTop w:val="0"/>
      <w:marBottom w:val="0"/>
      <w:divBdr>
        <w:top w:val="none" w:sz="0" w:space="0" w:color="auto"/>
        <w:left w:val="none" w:sz="0" w:space="0" w:color="auto"/>
        <w:bottom w:val="none" w:sz="0" w:space="0" w:color="auto"/>
        <w:right w:val="none" w:sz="0" w:space="0" w:color="auto"/>
      </w:divBdr>
    </w:div>
    <w:div w:id="1143231025">
      <w:marLeft w:val="640"/>
      <w:marRight w:val="0"/>
      <w:marTop w:val="0"/>
      <w:marBottom w:val="0"/>
      <w:divBdr>
        <w:top w:val="none" w:sz="0" w:space="0" w:color="auto"/>
        <w:left w:val="none" w:sz="0" w:space="0" w:color="auto"/>
        <w:bottom w:val="none" w:sz="0" w:space="0" w:color="auto"/>
        <w:right w:val="none" w:sz="0" w:space="0" w:color="auto"/>
      </w:divBdr>
    </w:div>
    <w:div w:id="1143740935">
      <w:marLeft w:val="640"/>
      <w:marRight w:val="0"/>
      <w:marTop w:val="0"/>
      <w:marBottom w:val="0"/>
      <w:divBdr>
        <w:top w:val="none" w:sz="0" w:space="0" w:color="auto"/>
        <w:left w:val="none" w:sz="0" w:space="0" w:color="auto"/>
        <w:bottom w:val="none" w:sz="0" w:space="0" w:color="auto"/>
        <w:right w:val="none" w:sz="0" w:space="0" w:color="auto"/>
      </w:divBdr>
    </w:div>
    <w:div w:id="1144588282">
      <w:marLeft w:val="640"/>
      <w:marRight w:val="0"/>
      <w:marTop w:val="0"/>
      <w:marBottom w:val="0"/>
      <w:divBdr>
        <w:top w:val="none" w:sz="0" w:space="0" w:color="auto"/>
        <w:left w:val="none" w:sz="0" w:space="0" w:color="auto"/>
        <w:bottom w:val="none" w:sz="0" w:space="0" w:color="auto"/>
        <w:right w:val="none" w:sz="0" w:space="0" w:color="auto"/>
      </w:divBdr>
    </w:div>
    <w:div w:id="1145245524">
      <w:marLeft w:val="640"/>
      <w:marRight w:val="0"/>
      <w:marTop w:val="0"/>
      <w:marBottom w:val="0"/>
      <w:divBdr>
        <w:top w:val="none" w:sz="0" w:space="0" w:color="auto"/>
        <w:left w:val="none" w:sz="0" w:space="0" w:color="auto"/>
        <w:bottom w:val="none" w:sz="0" w:space="0" w:color="auto"/>
        <w:right w:val="none" w:sz="0" w:space="0" w:color="auto"/>
      </w:divBdr>
    </w:div>
    <w:div w:id="1145858133">
      <w:marLeft w:val="640"/>
      <w:marRight w:val="0"/>
      <w:marTop w:val="0"/>
      <w:marBottom w:val="0"/>
      <w:divBdr>
        <w:top w:val="none" w:sz="0" w:space="0" w:color="auto"/>
        <w:left w:val="none" w:sz="0" w:space="0" w:color="auto"/>
        <w:bottom w:val="none" w:sz="0" w:space="0" w:color="auto"/>
        <w:right w:val="none" w:sz="0" w:space="0" w:color="auto"/>
      </w:divBdr>
    </w:div>
    <w:div w:id="1146125484">
      <w:marLeft w:val="640"/>
      <w:marRight w:val="0"/>
      <w:marTop w:val="0"/>
      <w:marBottom w:val="0"/>
      <w:divBdr>
        <w:top w:val="none" w:sz="0" w:space="0" w:color="auto"/>
        <w:left w:val="none" w:sz="0" w:space="0" w:color="auto"/>
        <w:bottom w:val="none" w:sz="0" w:space="0" w:color="auto"/>
        <w:right w:val="none" w:sz="0" w:space="0" w:color="auto"/>
      </w:divBdr>
    </w:div>
    <w:div w:id="1146630964">
      <w:marLeft w:val="640"/>
      <w:marRight w:val="0"/>
      <w:marTop w:val="0"/>
      <w:marBottom w:val="0"/>
      <w:divBdr>
        <w:top w:val="none" w:sz="0" w:space="0" w:color="auto"/>
        <w:left w:val="none" w:sz="0" w:space="0" w:color="auto"/>
        <w:bottom w:val="none" w:sz="0" w:space="0" w:color="auto"/>
        <w:right w:val="none" w:sz="0" w:space="0" w:color="auto"/>
      </w:divBdr>
    </w:div>
    <w:div w:id="1146975100">
      <w:marLeft w:val="640"/>
      <w:marRight w:val="0"/>
      <w:marTop w:val="0"/>
      <w:marBottom w:val="0"/>
      <w:divBdr>
        <w:top w:val="none" w:sz="0" w:space="0" w:color="auto"/>
        <w:left w:val="none" w:sz="0" w:space="0" w:color="auto"/>
        <w:bottom w:val="none" w:sz="0" w:space="0" w:color="auto"/>
        <w:right w:val="none" w:sz="0" w:space="0" w:color="auto"/>
      </w:divBdr>
    </w:div>
    <w:div w:id="1147892917">
      <w:marLeft w:val="640"/>
      <w:marRight w:val="0"/>
      <w:marTop w:val="0"/>
      <w:marBottom w:val="0"/>
      <w:divBdr>
        <w:top w:val="none" w:sz="0" w:space="0" w:color="auto"/>
        <w:left w:val="none" w:sz="0" w:space="0" w:color="auto"/>
        <w:bottom w:val="none" w:sz="0" w:space="0" w:color="auto"/>
        <w:right w:val="none" w:sz="0" w:space="0" w:color="auto"/>
      </w:divBdr>
    </w:div>
    <w:div w:id="1149396313">
      <w:marLeft w:val="640"/>
      <w:marRight w:val="0"/>
      <w:marTop w:val="0"/>
      <w:marBottom w:val="0"/>
      <w:divBdr>
        <w:top w:val="none" w:sz="0" w:space="0" w:color="auto"/>
        <w:left w:val="none" w:sz="0" w:space="0" w:color="auto"/>
        <w:bottom w:val="none" w:sz="0" w:space="0" w:color="auto"/>
        <w:right w:val="none" w:sz="0" w:space="0" w:color="auto"/>
      </w:divBdr>
    </w:div>
    <w:div w:id="1149903220">
      <w:marLeft w:val="640"/>
      <w:marRight w:val="0"/>
      <w:marTop w:val="0"/>
      <w:marBottom w:val="0"/>
      <w:divBdr>
        <w:top w:val="none" w:sz="0" w:space="0" w:color="auto"/>
        <w:left w:val="none" w:sz="0" w:space="0" w:color="auto"/>
        <w:bottom w:val="none" w:sz="0" w:space="0" w:color="auto"/>
        <w:right w:val="none" w:sz="0" w:space="0" w:color="auto"/>
      </w:divBdr>
    </w:div>
    <w:div w:id="1150097716">
      <w:marLeft w:val="640"/>
      <w:marRight w:val="0"/>
      <w:marTop w:val="0"/>
      <w:marBottom w:val="0"/>
      <w:divBdr>
        <w:top w:val="none" w:sz="0" w:space="0" w:color="auto"/>
        <w:left w:val="none" w:sz="0" w:space="0" w:color="auto"/>
        <w:bottom w:val="none" w:sz="0" w:space="0" w:color="auto"/>
        <w:right w:val="none" w:sz="0" w:space="0" w:color="auto"/>
      </w:divBdr>
    </w:div>
    <w:div w:id="1151292079">
      <w:marLeft w:val="640"/>
      <w:marRight w:val="0"/>
      <w:marTop w:val="0"/>
      <w:marBottom w:val="0"/>
      <w:divBdr>
        <w:top w:val="none" w:sz="0" w:space="0" w:color="auto"/>
        <w:left w:val="none" w:sz="0" w:space="0" w:color="auto"/>
        <w:bottom w:val="none" w:sz="0" w:space="0" w:color="auto"/>
        <w:right w:val="none" w:sz="0" w:space="0" w:color="auto"/>
      </w:divBdr>
    </w:div>
    <w:div w:id="1151826525">
      <w:marLeft w:val="640"/>
      <w:marRight w:val="0"/>
      <w:marTop w:val="0"/>
      <w:marBottom w:val="0"/>
      <w:divBdr>
        <w:top w:val="none" w:sz="0" w:space="0" w:color="auto"/>
        <w:left w:val="none" w:sz="0" w:space="0" w:color="auto"/>
        <w:bottom w:val="none" w:sz="0" w:space="0" w:color="auto"/>
        <w:right w:val="none" w:sz="0" w:space="0" w:color="auto"/>
      </w:divBdr>
    </w:div>
    <w:div w:id="1152913332">
      <w:marLeft w:val="640"/>
      <w:marRight w:val="0"/>
      <w:marTop w:val="0"/>
      <w:marBottom w:val="0"/>
      <w:divBdr>
        <w:top w:val="none" w:sz="0" w:space="0" w:color="auto"/>
        <w:left w:val="none" w:sz="0" w:space="0" w:color="auto"/>
        <w:bottom w:val="none" w:sz="0" w:space="0" w:color="auto"/>
        <w:right w:val="none" w:sz="0" w:space="0" w:color="auto"/>
      </w:divBdr>
    </w:div>
    <w:div w:id="1153448995">
      <w:marLeft w:val="640"/>
      <w:marRight w:val="0"/>
      <w:marTop w:val="0"/>
      <w:marBottom w:val="0"/>
      <w:divBdr>
        <w:top w:val="none" w:sz="0" w:space="0" w:color="auto"/>
        <w:left w:val="none" w:sz="0" w:space="0" w:color="auto"/>
        <w:bottom w:val="none" w:sz="0" w:space="0" w:color="auto"/>
        <w:right w:val="none" w:sz="0" w:space="0" w:color="auto"/>
      </w:divBdr>
    </w:div>
    <w:div w:id="1153712969">
      <w:marLeft w:val="640"/>
      <w:marRight w:val="0"/>
      <w:marTop w:val="0"/>
      <w:marBottom w:val="0"/>
      <w:divBdr>
        <w:top w:val="none" w:sz="0" w:space="0" w:color="auto"/>
        <w:left w:val="none" w:sz="0" w:space="0" w:color="auto"/>
        <w:bottom w:val="none" w:sz="0" w:space="0" w:color="auto"/>
        <w:right w:val="none" w:sz="0" w:space="0" w:color="auto"/>
      </w:divBdr>
    </w:div>
    <w:div w:id="1154759935">
      <w:bodyDiv w:val="1"/>
      <w:marLeft w:val="0"/>
      <w:marRight w:val="0"/>
      <w:marTop w:val="0"/>
      <w:marBottom w:val="0"/>
      <w:divBdr>
        <w:top w:val="none" w:sz="0" w:space="0" w:color="auto"/>
        <w:left w:val="none" w:sz="0" w:space="0" w:color="auto"/>
        <w:bottom w:val="none" w:sz="0" w:space="0" w:color="auto"/>
        <w:right w:val="none" w:sz="0" w:space="0" w:color="auto"/>
      </w:divBdr>
    </w:div>
    <w:div w:id="1155143723">
      <w:marLeft w:val="640"/>
      <w:marRight w:val="0"/>
      <w:marTop w:val="0"/>
      <w:marBottom w:val="0"/>
      <w:divBdr>
        <w:top w:val="none" w:sz="0" w:space="0" w:color="auto"/>
        <w:left w:val="none" w:sz="0" w:space="0" w:color="auto"/>
        <w:bottom w:val="none" w:sz="0" w:space="0" w:color="auto"/>
        <w:right w:val="none" w:sz="0" w:space="0" w:color="auto"/>
      </w:divBdr>
    </w:div>
    <w:div w:id="1155416530">
      <w:marLeft w:val="640"/>
      <w:marRight w:val="0"/>
      <w:marTop w:val="0"/>
      <w:marBottom w:val="0"/>
      <w:divBdr>
        <w:top w:val="none" w:sz="0" w:space="0" w:color="auto"/>
        <w:left w:val="none" w:sz="0" w:space="0" w:color="auto"/>
        <w:bottom w:val="none" w:sz="0" w:space="0" w:color="auto"/>
        <w:right w:val="none" w:sz="0" w:space="0" w:color="auto"/>
      </w:divBdr>
    </w:div>
    <w:div w:id="1156258604">
      <w:marLeft w:val="640"/>
      <w:marRight w:val="0"/>
      <w:marTop w:val="0"/>
      <w:marBottom w:val="0"/>
      <w:divBdr>
        <w:top w:val="none" w:sz="0" w:space="0" w:color="auto"/>
        <w:left w:val="none" w:sz="0" w:space="0" w:color="auto"/>
        <w:bottom w:val="none" w:sz="0" w:space="0" w:color="auto"/>
        <w:right w:val="none" w:sz="0" w:space="0" w:color="auto"/>
      </w:divBdr>
    </w:div>
    <w:div w:id="1157457681">
      <w:marLeft w:val="640"/>
      <w:marRight w:val="0"/>
      <w:marTop w:val="0"/>
      <w:marBottom w:val="0"/>
      <w:divBdr>
        <w:top w:val="none" w:sz="0" w:space="0" w:color="auto"/>
        <w:left w:val="none" w:sz="0" w:space="0" w:color="auto"/>
        <w:bottom w:val="none" w:sz="0" w:space="0" w:color="auto"/>
        <w:right w:val="none" w:sz="0" w:space="0" w:color="auto"/>
      </w:divBdr>
    </w:div>
    <w:div w:id="1157960382">
      <w:marLeft w:val="640"/>
      <w:marRight w:val="0"/>
      <w:marTop w:val="0"/>
      <w:marBottom w:val="0"/>
      <w:divBdr>
        <w:top w:val="none" w:sz="0" w:space="0" w:color="auto"/>
        <w:left w:val="none" w:sz="0" w:space="0" w:color="auto"/>
        <w:bottom w:val="none" w:sz="0" w:space="0" w:color="auto"/>
        <w:right w:val="none" w:sz="0" w:space="0" w:color="auto"/>
      </w:divBdr>
    </w:div>
    <w:div w:id="1158962159">
      <w:marLeft w:val="640"/>
      <w:marRight w:val="0"/>
      <w:marTop w:val="0"/>
      <w:marBottom w:val="0"/>
      <w:divBdr>
        <w:top w:val="none" w:sz="0" w:space="0" w:color="auto"/>
        <w:left w:val="none" w:sz="0" w:space="0" w:color="auto"/>
        <w:bottom w:val="none" w:sz="0" w:space="0" w:color="auto"/>
        <w:right w:val="none" w:sz="0" w:space="0" w:color="auto"/>
      </w:divBdr>
    </w:div>
    <w:div w:id="1159268020">
      <w:marLeft w:val="640"/>
      <w:marRight w:val="0"/>
      <w:marTop w:val="0"/>
      <w:marBottom w:val="0"/>
      <w:divBdr>
        <w:top w:val="none" w:sz="0" w:space="0" w:color="auto"/>
        <w:left w:val="none" w:sz="0" w:space="0" w:color="auto"/>
        <w:bottom w:val="none" w:sz="0" w:space="0" w:color="auto"/>
        <w:right w:val="none" w:sz="0" w:space="0" w:color="auto"/>
      </w:divBdr>
    </w:div>
    <w:div w:id="1159276008">
      <w:marLeft w:val="640"/>
      <w:marRight w:val="0"/>
      <w:marTop w:val="0"/>
      <w:marBottom w:val="0"/>
      <w:divBdr>
        <w:top w:val="none" w:sz="0" w:space="0" w:color="auto"/>
        <w:left w:val="none" w:sz="0" w:space="0" w:color="auto"/>
        <w:bottom w:val="none" w:sz="0" w:space="0" w:color="auto"/>
        <w:right w:val="none" w:sz="0" w:space="0" w:color="auto"/>
      </w:divBdr>
    </w:div>
    <w:div w:id="1159691180">
      <w:marLeft w:val="640"/>
      <w:marRight w:val="0"/>
      <w:marTop w:val="0"/>
      <w:marBottom w:val="0"/>
      <w:divBdr>
        <w:top w:val="none" w:sz="0" w:space="0" w:color="auto"/>
        <w:left w:val="none" w:sz="0" w:space="0" w:color="auto"/>
        <w:bottom w:val="none" w:sz="0" w:space="0" w:color="auto"/>
        <w:right w:val="none" w:sz="0" w:space="0" w:color="auto"/>
      </w:divBdr>
    </w:div>
    <w:div w:id="1159882898">
      <w:marLeft w:val="640"/>
      <w:marRight w:val="0"/>
      <w:marTop w:val="0"/>
      <w:marBottom w:val="0"/>
      <w:divBdr>
        <w:top w:val="none" w:sz="0" w:space="0" w:color="auto"/>
        <w:left w:val="none" w:sz="0" w:space="0" w:color="auto"/>
        <w:bottom w:val="none" w:sz="0" w:space="0" w:color="auto"/>
        <w:right w:val="none" w:sz="0" w:space="0" w:color="auto"/>
      </w:divBdr>
    </w:div>
    <w:div w:id="1160120694">
      <w:marLeft w:val="640"/>
      <w:marRight w:val="0"/>
      <w:marTop w:val="0"/>
      <w:marBottom w:val="0"/>
      <w:divBdr>
        <w:top w:val="none" w:sz="0" w:space="0" w:color="auto"/>
        <w:left w:val="none" w:sz="0" w:space="0" w:color="auto"/>
        <w:bottom w:val="none" w:sz="0" w:space="0" w:color="auto"/>
        <w:right w:val="none" w:sz="0" w:space="0" w:color="auto"/>
      </w:divBdr>
    </w:div>
    <w:div w:id="1160660048">
      <w:marLeft w:val="640"/>
      <w:marRight w:val="0"/>
      <w:marTop w:val="0"/>
      <w:marBottom w:val="0"/>
      <w:divBdr>
        <w:top w:val="none" w:sz="0" w:space="0" w:color="auto"/>
        <w:left w:val="none" w:sz="0" w:space="0" w:color="auto"/>
        <w:bottom w:val="none" w:sz="0" w:space="0" w:color="auto"/>
        <w:right w:val="none" w:sz="0" w:space="0" w:color="auto"/>
      </w:divBdr>
    </w:div>
    <w:div w:id="1161390098">
      <w:marLeft w:val="640"/>
      <w:marRight w:val="0"/>
      <w:marTop w:val="0"/>
      <w:marBottom w:val="0"/>
      <w:divBdr>
        <w:top w:val="none" w:sz="0" w:space="0" w:color="auto"/>
        <w:left w:val="none" w:sz="0" w:space="0" w:color="auto"/>
        <w:bottom w:val="none" w:sz="0" w:space="0" w:color="auto"/>
        <w:right w:val="none" w:sz="0" w:space="0" w:color="auto"/>
      </w:divBdr>
    </w:div>
    <w:div w:id="1161656264">
      <w:marLeft w:val="640"/>
      <w:marRight w:val="0"/>
      <w:marTop w:val="0"/>
      <w:marBottom w:val="0"/>
      <w:divBdr>
        <w:top w:val="none" w:sz="0" w:space="0" w:color="auto"/>
        <w:left w:val="none" w:sz="0" w:space="0" w:color="auto"/>
        <w:bottom w:val="none" w:sz="0" w:space="0" w:color="auto"/>
        <w:right w:val="none" w:sz="0" w:space="0" w:color="auto"/>
      </w:divBdr>
    </w:div>
    <w:div w:id="1164012153">
      <w:marLeft w:val="640"/>
      <w:marRight w:val="0"/>
      <w:marTop w:val="0"/>
      <w:marBottom w:val="0"/>
      <w:divBdr>
        <w:top w:val="none" w:sz="0" w:space="0" w:color="auto"/>
        <w:left w:val="none" w:sz="0" w:space="0" w:color="auto"/>
        <w:bottom w:val="none" w:sz="0" w:space="0" w:color="auto"/>
        <w:right w:val="none" w:sz="0" w:space="0" w:color="auto"/>
      </w:divBdr>
    </w:div>
    <w:div w:id="1164317440">
      <w:marLeft w:val="640"/>
      <w:marRight w:val="0"/>
      <w:marTop w:val="0"/>
      <w:marBottom w:val="0"/>
      <w:divBdr>
        <w:top w:val="none" w:sz="0" w:space="0" w:color="auto"/>
        <w:left w:val="none" w:sz="0" w:space="0" w:color="auto"/>
        <w:bottom w:val="none" w:sz="0" w:space="0" w:color="auto"/>
        <w:right w:val="none" w:sz="0" w:space="0" w:color="auto"/>
      </w:divBdr>
    </w:div>
    <w:div w:id="1164709649">
      <w:marLeft w:val="640"/>
      <w:marRight w:val="0"/>
      <w:marTop w:val="0"/>
      <w:marBottom w:val="0"/>
      <w:divBdr>
        <w:top w:val="none" w:sz="0" w:space="0" w:color="auto"/>
        <w:left w:val="none" w:sz="0" w:space="0" w:color="auto"/>
        <w:bottom w:val="none" w:sz="0" w:space="0" w:color="auto"/>
        <w:right w:val="none" w:sz="0" w:space="0" w:color="auto"/>
      </w:divBdr>
    </w:div>
    <w:div w:id="1165046459">
      <w:marLeft w:val="640"/>
      <w:marRight w:val="0"/>
      <w:marTop w:val="0"/>
      <w:marBottom w:val="0"/>
      <w:divBdr>
        <w:top w:val="none" w:sz="0" w:space="0" w:color="auto"/>
        <w:left w:val="none" w:sz="0" w:space="0" w:color="auto"/>
        <w:bottom w:val="none" w:sz="0" w:space="0" w:color="auto"/>
        <w:right w:val="none" w:sz="0" w:space="0" w:color="auto"/>
      </w:divBdr>
    </w:div>
    <w:div w:id="1165241090">
      <w:marLeft w:val="640"/>
      <w:marRight w:val="0"/>
      <w:marTop w:val="0"/>
      <w:marBottom w:val="0"/>
      <w:divBdr>
        <w:top w:val="none" w:sz="0" w:space="0" w:color="auto"/>
        <w:left w:val="none" w:sz="0" w:space="0" w:color="auto"/>
        <w:bottom w:val="none" w:sz="0" w:space="0" w:color="auto"/>
        <w:right w:val="none" w:sz="0" w:space="0" w:color="auto"/>
      </w:divBdr>
    </w:div>
    <w:div w:id="1165314650">
      <w:marLeft w:val="640"/>
      <w:marRight w:val="0"/>
      <w:marTop w:val="0"/>
      <w:marBottom w:val="0"/>
      <w:divBdr>
        <w:top w:val="none" w:sz="0" w:space="0" w:color="auto"/>
        <w:left w:val="none" w:sz="0" w:space="0" w:color="auto"/>
        <w:bottom w:val="none" w:sz="0" w:space="0" w:color="auto"/>
        <w:right w:val="none" w:sz="0" w:space="0" w:color="auto"/>
      </w:divBdr>
    </w:div>
    <w:div w:id="1165317499">
      <w:marLeft w:val="640"/>
      <w:marRight w:val="0"/>
      <w:marTop w:val="0"/>
      <w:marBottom w:val="0"/>
      <w:divBdr>
        <w:top w:val="none" w:sz="0" w:space="0" w:color="auto"/>
        <w:left w:val="none" w:sz="0" w:space="0" w:color="auto"/>
        <w:bottom w:val="none" w:sz="0" w:space="0" w:color="auto"/>
        <w:right w:val="none" w:sz="0" w:space="0" w:color="auto"/>
      </w:divBdr>
    </w:div>
    <w:div w:id="1165900686">
      <w:marLeft w:val="640"/>
      <w:marRight w:val="0"/>
      <w:marTop w:val="0"/>
      <w:marBottom w:val="0"/>
      <w:divBdr>
        <w:top w:val="none" w:sz="0" w:space="0" w:color="auto"/>
        <w:left w:val="none" w:sz="0" w:space="0" w:color="auto"/>
        <w:bottom w:val="none" w:sz="0" w:space="0" w:color="auto"/>
        <w:right w:val="none" w:sz="0" w:space="0" w:color="auto"/>
      </w:divBdr>
    </w:div>
    <w:div w:id="1166628112">
      <w:marLeft w:val="640"/>
      <w:marRight w:val="0"/>
      <w:marTop w:val="0"/>
      <w:marBottom w:val="0"/>
      <w:divBdr>
        <w:top w:val="none" w:sz="0" w:space="0" w:color="auto"/>
        <w:left w:val="none" w:sz="0" w:space="0" w:color="auto"/>
        <w:bottom w:val="none" w:sz="0" w:space="0" w:color="auto"/>
        <w:right w:val="none" w:sz="0" w:space="0" w:color="auto"/>
      </w:divBdr>
    </w:div>
    <w:div w:id="1167089036">
      <w:marLeft w:val="640"/>
      <w:marRight w:val="0"/>
      <w:marTop w:val="0"/>
      <w:marBottom w:val="0"/>
      <w:divBdr>
        <w:top w:val="none" w:sz="0" w:space="0" w:color="auto"/>
        <w:left w:val="none" w:sz="0" w:space="0" w:color="auto"/>
        <w:bottom w:val="none" w:sz="0" w:space="0" w:color="auto"/>
        <w:right w:val="none" w:sz="0" w:space="0" w:color="auto"/>
      </w:divBdr>
    </w:div>
    <w:div w:id="1168254970">
      <w:marLeft w:val="640"/>
      <w:marRight w:val="0"/>
      <w:marTop w:val="0"/>
      <w:marBottom w:val="0"/>
      <w:divBdr>
        <w:top w:val="none" w:sz="0" w:space="0" w:color="auto"/>
        <w:left w:val="none" w:sz="0" w:space="0" w:color="auto"/>
        <w:bottom w:val="none" w:sz="0" w:space="0" w:color="auto"/>
        <w:right w:val="none" w:sz="0" w:space="0" w:color="auto"/>
      </w:divBdr>
    </w:div>
    <w:div w:id="1169179300">
      <w:marLeft w:val="640"/>
      <w:marRight w:val="0"/>
      <w:marTop w:val="0"/>
      <w:marBottom w:val="0"/>
      <w:divBdr>
        <w:top w:val="none" w:sz="0" w:space="0" w:color="auto"/>
        <w:left w:val="none" w:sz="0" w:space="0" w:color="auto"/>
        <w:bottom w:val="none" w:sz="0" w:space="0" w:color="auto"/>
        <w:right w:val="none" w:sz="0" w:space="0" w:color="auto"/>
      </w:divBdr>
    </w:div>
    <w:div w:id="1170213492">
      <w:marLeft w:val="640"/>
      <w:marRight w:val="0"/>
      <w:marTop w:val="0"/>
      <w:marBottom w:val="0"/>
      <w:divBdr>
        <w:top w:val="none" w:sz="0" w:space="0" w:color="auto"/>
        <w:left w:val="none" w:sz="0" w:space="0" w:color="auto"/>
        <w:bottom w:val="none" w:sz="0" w:space="0" w:color="auto"/>
        <w:right w:val="none" w:sz="0" w:space="0" w:color="auto"/>
      </w:divBdr>
    </w:div>
    <w:div w:id="1170216425">
      <w:marLeft w:val="640"/>
      <w:marRight w:val="0"/>
      <w:marTop w:val="0"/>
      <w:marBottom w:val="0"/>
      <w:divBdr>
        <w:top w:val="none" w:sz="0" w:space="0" w:color="auto"/>
        <w:left w:val="none" w:sz="0" w:space="0" w:color="auto"/>
        <w:bottom w:val="none" w:sz="0" w:space="0" w:color="auto"/>
        <w:right w:val="none" w:sz="0" w:space="0" w:color="auto"/>
      </w:divBdr>
    </w:div>
    <w:div w:id="1171800652">
      <w:marLeft w:val="640"/>
      <w:marRight w:val="0"/>
      <w:marTop w:val="0"/>
      <w:marBottom w:val="0"/>
      <w:divBdr>
        <w:top w:val="none" w:sz="0" w:space="0" w:color="auto"/>
        <w:left w:val="none" w:sz="0" w:space="0" w:color="auto"/>
        <w:bottom w:val="none" w:sz="0" w:space="0" w:color="auto"/>
        <w:right w:val="none" w:sz="0" w:space="0" w:color="auto"/>
      </w:divBdr>
    </w:div>
    <w:div w:id="1171873219">
      <w:marLeft w:val="640"/>
      <w:marRight w:val="0"/>
      <w:marTop w:val="0"/>
      <w:marBottom w:val="0"/>
      <w:divBdr>
        <w:top w:val="none" w:sz="0" w:space="0" w:color="auto"/>
        <w:left w:val="none" w:sz="0" w:space="0" w:color="auto"/>
        <w:bottom w:val="none" w:sz="0" w:space="0" w:color="auto"/>
        <w:right w:val="none" w:sz="0" w:space="0" w:color="auto"/>
      </w:divBdr>
    </w:div>
    <w:div w:id="1173032682">
      <w:marLeft w:val="640"/>
      <w:marRight w:val="0"/>
      <w:marTop w:val="0"/>
      <w:marBottom w:val="0"/>
      <w:divBdr>
        <w:top w:val="none" w:sz="0" w:space="0" w:color="auto"/>
        <w:left w:val="none" w:sz="0" w:space="0" w:color="auto"/>
        <w:bottom w:val="none" w:sz="0" w:space="0" w:color="auto"/>
        <w:right w:val="none" w:sz="0" w:space="0" w:color="auto"/>
      </w:divBdr>
    </w:div>
    <w:div w:id="1173374927">
      <w:marLeft w:val="640"/>
      <w:marRight w:val="0"/>
      <w:marTop w:val="0"/>
      <w:marBottom w:val="0"/>
      <w:divBdr>
        <w:top w:val="none" w:sz="0" w:space="0" w:color="auto"/>
        <w:left w:val="none" w:sz="0" w:space="0" w:color="auto"/>
        <w:bottom w:val="none" w:sz="0" w:space="0" w:color="auto"/>
        <w:right w:val="none" w:sz="0" w:space="0" w:color="auto"/>
      </w:divBdr>
    </w:div>
    <w:div w:id="1173952510">
      <w:marLeft w:val="640"/>
      <w:marRight w:val="0"/>
      <w:marTop w:val="0"/>
      <w:marBottom w:val="0"/>
      <w:divBdr>
        <w:top w:val="none" w:sz="0" w:space="0" w:color="auto"/>
        <w:left w:val="none" w:sz="0" w:space="0" w:color="auto"/>
        <w:bottom w:val="none" w:sz="0" w:space="0" w:color="auto"/>
        <w:right w:val="none" w:sz="0" w:space="0" w:color="auto"/>
      </w:divBdr>
    </w:div>
    <w:div w:id="1175264913">
      <w:marLeft w:val="640"/>
      <w:marRight w:val="0"/>
      <w:marTop w:val="0"/>
      <w:marBottom w:val="0"/>
      <w:divBdr>
        <w:top w:val="none" w:sz="0" w:space="0" w:color="auto"/>
        <w:left w:val="none" w:sz="0" w:space="0" w:color="auto"/>
        <w:bottom w:val="none" w:sz="0" w:space="0" w:color="auto"/>
        <w:right w:val="none" w:sz="0" w:space="0" w:color="auto"/>
      </w:divBdr>
    </w:div>
    <w:div w:id="1176190154">
      <w:marLeft w:val="640"/>
      <w:marRight w:val="0"/>
      <w:marTop w:val="0"/>
      <w:marBottom w:val="0"/>
      <w:divBdr>
        <w:top w:val="none" w:sz="0" w:space="0" w:color="auto"/>
        <w:left w:val="none" w:sz="0" w:space="0" w:color="auto"/>
        <w:bottom w:val="none" w:sz="0" w:space="0" w:color="auto"/>
        <w:right w:val="none" w:sz="0" w:space="0" w:color="auto"/>
      </w:divBdr>
    </w:div>
    <w:div w:id="1176311814">
      <w:marLeft w:val="640"/>
      <w:marRight w:val="0"/>
      <w:marTop w:val="0"/>
      <w:marBottom w:val="0"/>
      <w:divBdr>
        <w:top w:val="none" w:sz="0" w:space="0" w:color="auto"/>
        <w:left w:val="none" w:sz="0" w:space="0" w:color="auto"/>
        <w:bottom w:val="none" w:sz="0" w:space="0" w:color="auto"/>
        <w:right w:val="none" w:sz="0" w:space="0" w:color="auto"/>
      </w:divBdr>
    </w:div>
    <w:div w:id="1176532875">
      <w:marLeft w:val="640"/>
      <w:marRight w:val="0"/>
      <w:marTop w:val="0"/>
      <w:marBottom w:val="0"/>
      <w:divBdr>
        <w:top w:val="none" w:sz="0" w:space="0" w:color="auto"/>
        <w:left w:val="none" w:sz="0" w:space="0" w:color="auto"/>
        <w:bottom w:val="none" w:sz="0" w:space="0" w:color="auto"/>
        <w:right w:val="none" w:sz="0" w:space="0" w:color="auto"/>
      </w:divBdr>
    </w:div>
    <w:div w:id="1176992765">
      <w:marLeft w:val="640"/>
      <w:marRight w:val="0"/>
      <w:marTop w:val="0"/>
      <w:marBottom w:val="0"/>
      <w:divBdr>
        <w:top w:val="none" w:sz="0" w:space="0" w:color="auto"/>
        <w:left w:val="none" w:sz="0" w:space="0" w:color="auto"/>
        <w:bottom w:val="none" w:sz="0" w:space="0" w:color="auto"/>
        <w:right w:val="none" w:sz="0" w:space="0" w:color="auto"/>
      </w:divBdr>
    </w:div>
    <w:div w:id="1177188779">
      <w:marLeft w:val="640"/>
      <w:marRight w:val="0"/>
      <w:marTop w:val="0"/>
      <w:marBottom w:val="0"/>
      <w:divBdr>
        <w:top w:val="none" w:sz="0" w:space="0" w:color="auto"/>
        <w:left w:val="none" w:sz="0" w:space="0" w:color="auto"/>
        <w:bottom w:val="none" w:sz="0" w:space="0" w:color="auto"/>
        <w:right w:val="none" w:sz="0" w:space="0" w:color="auto"/>
      </w:divBdr>
    </w:div>
    <w:div w:id="1177622928">
      <w:marLeft w:val="640"/>
      <w:marRight w:val="0"/>
      <w:marTop w:val="0"/>
      <w:marBottom w:val="0"/>
      <w:divBdr>
        <w:top w:val="none" w:sz="0" w:space="0" w:color="auto"/>
        <w:left w:val="none" w:sz="0" w:space="0" w:color="auto"/>
        <w:bottom w:val="none" w:sz="0" w:space="0" w:color="auto"/>
        <w:right w:val="none" w:sz="0" w:space="0" w:color="auto"/>
      </w:divBdr>
    </w:div>
    <w:div w:id="1177842498">
      <w:marLeft w:val="640"/>
      <w:marRight w:val="0"/>
      <w:marTop w:val="0"/>
      <w:marBottom w:val="0"/>
      <w:divBdr>
        <w:top w:val="none" w:sz="0" w:space="0" w:color="auto"/>
        <w:left w:val="none" w:sz="0" w:space="0" w:color="auto"/>
        <w:bottom w:val="none" w:sz="0" w:space="0" w:color="auto"/>
        <w:right w:val="none" w:sz="0" w:space="0" w:color="auto"/>
      </w:divBdr>
    </w:div>
    <w:div w:id="1178009638">
      <w:marLeft w:val="640"/>
      <w:marRight w:val="0"/>
      <w:marTop w:val="0"/>
      <w:marBottom w:val="0"/>
      <w:divBdr>
        <w:top w:val="none" w:sz="0" w:space="0" w:color="auto"/>
        <w:left w:val="none" w:sz="0" w:space="0" w:color="auto"/>
        <w:bottom w:val="none" w:sz="0" w:space="0" w:color="auto"/>
        <w:right w:val="none" w:sz="0" w:space="0" w:color="auto"/>
      </w:divBdr>
    </w:div>
    <w:div w:id="1178349693">
      <w:marLeft w:val="640"/>
      <w:marRight w:val="0"/>
      <w:marTop w:val="0"/>
      <w:marBottom w:val="0"/>
      <w:divBdr>
        <w:top w:val="none" w:sz="0" w:space="0" w:color="auto"/>
        <w:left w:val="none" w:sz="0" w:space="0" w:color="auto"/>
        <w:bottom w:val="none" w:sz="0" w:space="0" w:color="auto"/>
        <w:right w:val="none" w:sz="0" w:space="0" w:color="auto"/>
      </w:divBdr>
    </w:div>
    <w:div w:id="1179810191">
      <w:marLeft w:val="640"/>
      <w:marRight w:val="0"/>
      <w:marTop w:val="0"/>
      <w:marBottom w:val="0"/>
      <w:divBdr>
        <w:top w:val="none" w:sz="0" w:space="0" w:color="auto"/>
        <w:left w:val="none" w:sz="0" w:space="0" w:color="auto"/>
        <w:bottom w:val="none" w:sz="0" w:space="0" w:color="auto"/>
        <w:right w:val="none" w:sz="0" w:space="0" w:color="auto"/>
      </w:divBdr>
    </w:div>
    <w:div w:id="1179850625">
      <w:marLeft w:val="640"/>
      <w:marRight w:val="0"/>
      <w:marTop w:val="0"/>
      <w:marBottom w:val="0"/>
      <w:divBdr>
        <w:top w:val="none" w:sz="0" w:space="0" w:color="auto"/>
        <w:left w:val="none" w:sz="0" w:space="0" w:color="auto"/>
        <w:bottom w:val="none" w:sz="0" w:space="0" w:color="auto"/>
        <w:right w:val="none" w:sz="0" w:space="0" w:color="auto"/>
      </w:divBdr>
    </w:div>
    <w:div w:id="1180317991">
      <w:marLeft w:val="640"/>
      <w:marRight w:val="0"/>
      <w:marTop w:val="0"/>
      <w:marBottom w:val="0"/>
      <w:divBdr>
        <w:top w:val="none" w:sz="0" w:space="0" w:color="auto"/>
        <w:left w:val="none" w:sz="0" w:space="0" w:color="auto"/>
        <w:bottom w:val="none" w:sz="0" w:space="0" w:color="auto"/>
        <w:right w:val="none" w:sz="0" w:space="0" w:color="auto"/>
      </w:divBdr>
    </w:div>
    <w:div w:id="1180899266">
      <w:marLeft w:val="640"/>
      <w:marRight w:val="0"/>
      <w:marTop w:val="0"/>
      <w:marBottom w:val="0"/>
      <w:divBdr>
        <w:top w:val="none" w:sz="0" w:space="0" w:color="auto"/>
        <w:left w:val="none" w:sz="0" w:space="0" w:color="auto"/>
        <w:bottom w:val="none" w:sz="0" w:space="0" w:color="auto"/>
        <w:right w:val="none" w:sz="0" w:space="0" w:color="auto"/>
      </w:divBdr>
    </w:div>
    <w:div w:id="1181629349">
      <w:marLeft w:val="640"/>
      <w:marRight w:val="0"/>
      <w:marTop w:val="0"/>
      <w:marBottom w:val="0"/>
      <w:divBdr>
        <w:top w:val="none" w:sz="0" w:space="0" w:color="auto"/>
        <w:left w:val="none" w:sz="0" w:space="0" w:color="auto"/>
        <w:bottom w:val="none" w:sz="0" w:space="0" w:color="auto"/>
        <w:right w:val="none" w:sz="0" w:space="0" w:color="auto"/>
      </w:divBdr>
    </w:div>
    <w:div w:id="1182210229">
      <w:marLeft w:val="640"/>
      <w:marRight w:val="0"/>
      <w:marTop w:val="0"/>
      <w:marBottom w:val="0"/>
      <w:divBdr>
        <w:top w:val="none" w:sz="0" w:space="0" w:color="auto"/>
        <w:left w:val="none" w:sz="0" w:space="0" w:color="auto"/>
        <w:bottom w:val="none" w:sz="0" w:space="0" w:color="auto"/>
        <w:right w:val="none" w:sz="0" w:space="0" w:color="auto"/>
      </w:divBdr>
    </w:div>
    <w:div w:id="1183085539">
      <w:marLeft w:val="640"/>
      <w:marRight w:val="0"/>
      <w:marTop w:val="0"/>
      <w:marBottom w:val="0"/>
      <w:divBdr>
        <w:top w:val="none" w:sz="0" w:space="0" w:color="auto"/>
        <w:left w:val="none" w:sz="0" w:space="0" w:color="auto"/>
        <w:bottom w:val="none" w:sz="0" w:space="0" w:color="auto"/>
        <w:right w:val="none" w:sz="0" w:space="0" w:color="auto"/>
      </w:divBdr>
    </w:div>
    <w:div w:id="1183276547">
      <w:marLeft w:val="640"/>
      <w:marRight w:val="0"/>
      <w:marTop w:val="0"/>
      <w:marBottom w:val="0"/>
      <w:divBdr>
        <w:top w:val="none" w:sz="0" w:space="0" w:color="auto"/>
        <w:left w:val="none" w:sz="0" w:space="0" w:color="auto"/>
        <w:bottom w:val="none" w:sz="0" w:space="0" w:color="auto"/>
        <w:right w:val="none" w:sz="0" w:space="0" w:color="auto"/>
      </w:divBdr>
    </w:div>
    <w:div w:id="1183662380">
      <w:marLeft w:val="640"/>
      <w:marRight w:val="0"/>
      <w:marTop w:val="0"/>
      <w:marBottom w:val="0"/>
      <w:divBdr>
        <w:top w:val="none" w:sz="0" w:space="0" w:color="auto"/>
        <w:left w:val="none" w:sz="0" w:space="0" w:color="auto"/>
        <w:bottom w:val="none" w:sz="0" w:space="0" w:color="auto"/>
        <w:right w:val="none" w:sz="0" w:space="0" w:color="auto"/>
      </w:divBdr>
    </w:div>
    <w:div w:id="1184124537">
      <w:marLeft w:val="640"/>
      <w:marRight w:val="0"/>
      <w:marTop w:val="0"/>
      <w:marBottom w:val="0"/>
      <w:divBdr>
        <w:top w:val="none" w:sz="0" w:space="0" w:color="auto"/>
        <w:left w:val="none" w:sz="0" w:space="0" w:color="auto"/>
        <w:bottom w:val="none" w:sz="0" w:space="0" w:color="auto"/>
        <w:right w:val="none" w:sz="0" w:space="0" w:color="auto"/>
      </w:divBdr>
    </w:div>
    <w:div w:id="1184439368">
      <w:marLeft w:val="640"/>
      <w:marRight w:val="0"/>
      <w:marTop w:val="0"/>
      <w:marBottom w:val="0"/>
      <w:divBdr>
        <w:top w:val="none" w:sz="0" w:space="0" w:color="auto"/>
        <w:left w:val="none" w:sz="0" w:space="0" w:color="auto"/>
        <w:bottom w:val="none" w:sz="0" w:space="0" w:color="auto"/>
        <w:right w:val="none" w:sz="0" w:space="0" w:color="auto"/>
      </w:divBdr>
    </w:div>
    <w:div w:id="1184511790">
      <w:marLeft w:val="640"/>
      <w:marRight w:val="0"/>
      <w:marTop w:val="0"/>
      <w:marBottom w:val="0"/>
      <w:divBdr>
        <w:top w:val="none" w:sz="0" w:space="0" w:color="auto"/>
        <w:left w:val="none" w:sz="0" w:space="0" w:color="auto"/>
        <w:bottom w:val="none" w:sz="0" w:space="0" w:color="auto"/>
        <w:right w:val="none" w:sz="0" w:space="0" w:color="auto"/>
      </w:divBdr>
    </w:div>
    <w:div w:id="1185830288">
      <w:marLeft w:val="640"/>
      <w:marRight w:val="0"/>
      <w:marTop w:val="0"/>
      <w:marBottom w:val="0"/>
      <w:divBdr>
        <w:top w:val="none" w:sz="0" w:space="0" w:color="auto"/>
        <w:left w:val="none" w:sz="0" w:space="0" w:color="auto"/>
        <w:bottom w:val="none" w:sz="0" w:space="0" w:color="auto"/>
        <w:right w:val="none" w:sz="0" w:space="0" w:color="auto"/>
      </w:divBdr>
    </w:div>
    <w:div w:id="1186284237">
      <w:marLeft w:val="640"/>
      <w:marRight w:val="0"/>
      <w:marTop w:val="0"/>
      <w:marBottom w:val="0"/>
      <w:divBdr>
        <w:top w:val="none" w:sz="0" w:space="0" w:color="auto"/>
        <w:left w:val="none" w:sz="0" w:space="0" w:color="auto"/>
        <w:bottom w:val="none" w:sz="0" w:space="0" w:color="auto"/>
        <w:right w:val="none" w:sz="0" w:space="0" w:color="auto"/>
      </w:divBdr>
    </w:div>
    <w:div w:id="1186364600">
      <w:marLeft w:val="640"/>
      <w:marRight w:val="0"/>
      <w:marTop w:val="0"/>
      <w:marBottom w:val="0"/>
      <w:divBdr>
        <w:top w:val="none" w:sz="0" w:space="0" w:color="auto"/>
        <w:left w:val="none" w:sz="0" w:space="0" w:color="auto"/>
        <w:bottom w:val="none" w:sz="0" w:space="0" w:color="auto"/>
        <w:right w:val="none" w:sz="0" w:space="0" w:color="auto"/>
      </w:divBdr>
    </w:div>
    <w:div w:id="1186750825">
      <w:marLeft w:val="640"/>
      <w:marRight w:val="0"/>
      <w:marTop w:val="0"/>
      <w:marBottom w:val="0"/>
      <w:divBdr>
        <w:top w:val="none" w:sz="0" w:space="0" w:color="auto"/>
        <w:left w:val="none" w:sz="0" w:space="0" w:color="auto"/>
        <w:bottom w:val="none" w:sz="0" w:space="0" w:color="auto"/>
        <w:right w:val="none" w:sz="0" w:space="0" w:color="auto"/>
      </w:divBdr>
    </w:div>
    <w:div w:id="1186990437">
      <w:marLeft w:val="640"/>
      <w:marRight w:val="0"/>
      <w:marTop w:val="0"/>
      <w:marBottom w:val="0"/>
      <w:divBdr>
        <w:top w:val="none" w:sz="0" w:space="0" w:color="auto"/>
        <w:left w:val="none" w:sz="0" w:space="0" w:color="auto"/>
        <w:bottom w:val="none" w:sz="0" w:space="0" w:color="auto"/>
        <w:right w:val="none" w:sz="0" w:space="0" w:color="auto"/>
      </w:divBdr>
    </w:div>
    <w:div w:id="1187451797">
      <w:marLeft w:val="640"/>
      <w:marRight w:val="0"/>
      <w:marTop w:val="0"/>
      <w:marBottom w:val="0"/>
      <w:divBdr>
        <w:top w:val="none" w:sz="0" w:space="0" w:color="auto"/>
        <w:left w:val="none" w:sz="0" w:space="0" w:color="auto"/>
        <w:bottom w:val="none" w:sz="0" w:space="0" w:color="auto"/>
        <w:right w:val="none" w:sz="0" w:space="0" w:color="auto"/>
      </w:divBdr>
    </w:div>
    <w:div w:id="1187671355">
      <w:marLeft w:val="640"/>
      <w:marRight w:val="0"/>
      <w:marTop w:val="0"/>
      <w:marBottom w:val="0"/>
      <w:divBdr>
        <w:top w:val="none" w:sz="0" w:space="0" w:color="auto"/>
        <w:left w:val="none" w:sz="0" w:space="0" w:color="auto"/>
        <w:bottom w:val="none" w:sz="0" w:space="0" w:color="auto"/>
        <w:right w:val="none" w:sz="0" w:space="0" w:color="auto"/>
      </w:divBdr>
    </w:div>
    <w:div w:id="1189022565">
      <w:marLeft w:val="640"/>
      <w:marRight w:val="0"/>
      <w:marTop w:val="0"/>
      <w:marBottom w:val="0"/>
      <w:divBdr>
        <w:top w:val="none" w:sz="0" w:space="0" w:color="auto"/>
        <w:left w:val="none" w:sz="0" w:space="0" w:color="auto"/>
        <w:bottom w:val="none" w:sz="0" w:space="0" w:color="auto"/>
        <w:right w:val="none" w:sz="0" w:space="0" w:color="auto"/>
      </w:divBdr>
    </w:div>
    <w:div w:id="1189025634">
      <w:marLeft w:val="640"/>
      <w:marRight w:val="0"/>
      <w:marTop w:val="0"/>
      <w:marBottom w:val="0"/>
      <w:divBdr>
        <w:top w:val="none" w:sz="0" w:space="0" w:color="auto"/>
        <w:left w:val="none" w:sz="0" w:space="0" w:color="auto"/>
        <w:bottom w:val="none" w:sz="0" w:space="0" w:color="auto"/>
        <w:right w:val="none" w:sz="0" w:space="0" w:color="auto"/>
      </w:divBdr>
    </w:div>
    <w:div w:id="1191183205">
      <w:marLeft w:val="640"/>
      <w:marRight w:val="0"/>
      <w:marTop w:val="0"/>
      <w:marBottom w:val="0"/>
      <w:divBdr>
        <w:top w:val="none" w:sz="0" w:space="0" w:color="auto"/>
        <w:left w:val="none" w:sz="0" w:space="0" w:color="auto"/>
        <w:bottom w:val="none" w:sz="0" w:space="0" w:color="auto"/>
        <w:right w:val="none" w:sz="0" w:space="0" w:color="auto"/>
      </w:divBdr>
    </w:div>
    <w:div w:id="1191993691">
      <w:marLeft w:val="640"/>
      <w:marRight w:val="0"/>
      <w:marTop w:val="0"/>
      <w:marBottom w:val="0"/>
      <w:divBdr>
        <w:top w:val="none" w:sz="0" w:space="0" w:color="auto"/>
        <w:left w:val="none" w:sz="0" w:space="0" w:color="auto"/>
        <w:bottom w:val="none" w:sz="0" w:space="0" w:color="auto"/>
        <w:right w:val="none" w:sz="0" w:space="0" w:color="auto"/>
      </w:divBdr>
    </w:div>
    <w:div w:id="1192962920">
      <w:marLeft w:val="640"/>
      <w:marRight w:val="0"/>
      <w:marTop w:val="0"/>
      <w:marBottom w:val="0"/>
      <w:divBdr>
        <w:top w:val="none" w:sz="0" w:space="0" w:color="auto"/>
        <w:left w:val="none" w:sz="0" w:space="0" w:color="auto"/>
        <w:bottom w:val="none" w:sz="0" w:space="0" w:color="auto"/>
        <w:right w:val="none" w:sz="0" w:space="0" w:color="auto"/>
      </w:divBdr>
    </w:div>
    <w:div w:id="1193375952">
      <w:marLeft w:val="640"/>
      <w:marRight w:val="0"/>
      <w:marTop w:val="0"/>
      <w:marBottom w:val="0"/>
      <w:divBdr>
        <w:top w:val="none" w:sz="0" w:space="0" w:color="auto"/>
        <w:left w:val="none" w:sz="0" w:space="0" w:color="auto"/>
        <w:bottom w:val="none" w:sz="0" w:space="0" w:color="auto"/>
        <w:right w:val="none" w:sz="0" w:space="0" w:color="auto"/>
      </w:divBdr>
    </w:div>
    <w:div w:id="1193763173">
      <w:marLeft w:val="640"/>
      <w:marRight w:val="0"/>
      <w:marTop w:val="0"/>
      <w:marBottom w:val="0"/>
      <w:divBdr>
        <w:top w:val="none" w:sz="0" w:space="0" w:color="auto"/>
        <w:left w:val="none" w:sz="0" w:space="0" w:color="auto"/>
        <w:bottom w:val="none" w:sz="0" w:space="0" w:color="auto"/>
        <w:right w:val="none" w:sz="0" w:space="0" w:color="auto"/>
      </w:divBdr>
    </w:div>
    <w:div w:id="1193960765">
      <w:marLeft w:val="640"/>
      <w:marRight w:val="0"/>
      <w:marTop w:val="0"/>
      <w:marBottom w:val="0"/>
      <w:divBdr>
        <w:top w:val="none" w:sz="0" w:space="0" w:color="auto"/>
        <w:left w:val="none" w:sz="0" w:space="0" w:color="auto"/>
        <w:bottom w:val="none" w:sz="0" w:space="0" w:color="auto"/>
        <w:right w:val="none" w:sz="0" w:space="0" w:color="auto"/>
      </w:divBdr>
    </w:div>
    <w:div w:id="1194853787">
      <w:marLeft w:val="640"/>
      <w:marRight w:val="0"/>
      <w:marTop w:val="0"/>
      <w:marBottom w:val="0"/>
      <w:divBdr>
        <w:top w:val="none" w:sz="0" w:space="0" w:color="auto"/>
        <w:left w:val="none" w:sz="0" w:space="0" w:color="auto"/>
        <w:bottom w:val="none" w:sz="0" w:space="0" w:color="auto"/>
        <w:right w:val="none" w:sz="0" w:space="0" w:color="auto"/>
      </w:divBdr>
    </w:div>
    <w:div w:id="1195117922">
      <w:marLeft w:val="640"/>
      <w:marRight w:val="0"/>
      <w:marTop w:val="0"/>
      <w:marBottom w:val="0"/>
      <w:divBdr>
        <w:top w:val="none" w:sz="0" w:space="0" w:color="auto"/>
        <w:left w:val="none" w:sz="0" w:space="0" w:color="auto"/>
        <w:bottom w:val="none" w:sz="0" w:space="0" w:color="auto"/>
        <w:right w:val="none" w:sz="0" w:space="0" w:color="auto"/>
      </w:divBdr>
    </w:div>
    <w:div w:id="1195459468">
      <w:marLeft w:val="640"/>
      <w:marRight w:val="0"/>
      <w:marTop w:val="0"/>
      <w:marBottom w:val="0"/>
      <w:divBdr>
        <w:top w:val="none" w:sz="0" w:space="0" w:color="auto"/>
        <w:left w:val="none" w:sz="0" w:space="0" w:color="auto"/>
        <w:bottom w:val="none" w:sz="0" w:space="0" w:color="auto"/>
        <w:right w:val="none" w:sz="0" w:space="0" w:color="auto"/>
      </w:divBdr>
    </w:div>
    <w:div w:id="1195460688">
      <w:marLeft w:val="640"/>
      <w:marRight w:val="0"/>
      <w:marTop w:val="0"/>
      <w:marBottom w:val="0"/>
      <w:divBdr>
        <w:top w:val="none" w:sz="0" w:space="0" w:color="auto"/>
        <w:left w:val="none" w:sz="0" w:space="0" w:color="auto"/>
        <w:bottom w:val="none" w:sz="0" w:space="0" w:color="auto"/>
        <w:right w:val="none" w:sz="0" w:space="0" w:color="auto"/>
      </w:divBdr>
    </w:div>
    <w:div w:id="1195536601">
      <w:marLeft w:val="640"/>
      <w:marRight w:val="0"/>
      <w:marTop w:val="0"/>
      <w:marBottom w:val="0"/>
      <w:divBdr>
        <w:top w:val="none" w:sz="0" w:space="0" w:color="auto"/>
        <w:left w:val="none" w:sz="0" w:space="0" w:color="auto"/>
        <w:bottom w:val="none" w:sz="0" w:space="0" w:color="auto"/>
        <w:right w:val="none" w:sz="0" w:space="0" w:color="auto"/>
      </w:divBdr>
    </w:div>
    <w:div w:id="1195578469">
      <w:marLeft w:val="640"/>
      <w:marRight w:val="0"/>
      <w:marTop w:val="0"/>
      <w:marBottom w:val="0"/>
      <w:divBdr>
        <w:top w:val="none" w:sz="0" w:space="0" w:color="auto"/>
        <w:left w:val="none" w:sz="0" w:space="0" w:color="auto"/>
        <w:bottom w:val="none" w:sz="0" w:space="0" w:color="auto"/>
        <w:right w:val="none" w:sz="0" w:space="0" w:color="auto"/>
      </w:divBdr>
    </w:div>
    <w:div w:id="1196502684">
      <w:marLeft w:val="640"/>
      <w:marRight w:val="0"/>
      <w:marTop w:val="0"/>
      <w:marBottom w:val="0"/>
      <w:divBdr>
        <w:top w:val="none" w:sz="0" w:space="0" w:color="auto"/>
        <w:left w:val="none" w:sz="0" w:space="0" w:color="auto"/>
        <w:bottom w:val="none" w:sz="0" w:space="0" w:color="auto"/>
        <w:right w:val="none" w:sz="0" w:space="0" w:color="auto"/>
      </w:divBdr>
    </w:div>
    <w:div w:id="1197039179">
      <w:marLeft w:val="640"/>
      <w:marRight w:val="0"/>
      <w:marTop w:val="0"/>
      <w:marBottom w:val="0"/>
      <w:divBdr>
        <w:top w:val="none" w:sz="0" w:space="0" w:color="auto"/>
        <w:left w:val="none" w:sz="0" w:space="0" w:color="auto"/>
        <w:bottom w:val="none" w:sz="0" w:space="0" w:color="auto"/>
        <w:right w:val="none" w:sz="0" w:space="0" w:color="auto"/>
      </w:divBdr>
    </w:div>
    <w:div w:id="1197699837">
      <w:marLeft w:val="640"/>
      <w:marRight w:val="0"/>
      <w:marTop w:val="0"/>
      <w:marBottom w:val="0"/>
      <w:divBdr>
        <w:top w:val="none" w:sz="0" w:space="0" w:color="auto"/>
        <w:left w:val="none" w:sz="0" w:space="0" w:color="auto"/>
        <w:bottom w:val="none" w:sz="0" w:space="0" w:color="auto"/>
        <w:right w:val="none" w:sz="0" w:space="0" w:color="auto"/>
      </w:divBdr>
    </w:div>
    <w:div w:id="1198545854">
      <w:marLeft w:val="640"/>
      <w:marRight w:val="0"/>
      <w:marTop w:val="0"/>
      <w:marBottom w:val="0"/>
      <w:divBdr>
        <w:top w:val="none" w:sz="0" w:space="0" w:color="auto"/>
        <w:left w:val="none" w:sz="0" w:space="0" w:color="auto"/>
        <w:bottom w:val="none" w:sz="0" w:space="0" w:color="auto"/>
        <w:right w:val="none" w:sz="0" w:space="0" w:color="auto"/>
      </w:divBdr>
    </w:div>
    <w:div w:id="1199708917">
      <w:bodyDiv w:val="1"/>
      <w:marLeft w:val="0"/>
      <w:marRight w:val="0"/>
      <w:marTop w:val="0"/>
      <w:marBottom w:val="0"/>
      <w:divBdr>
        <w:top w:val="none" w:sz="0" w:space="0" w:color="auto"/>
        <w:left w:val="none" w:sz="0" w:space="0" w:color="auto"/>
        <w:bottom w:val="none" w:sz="0" w:space="0" w:color="auto"/>
        <w:right w:val="none" w:sz="0" w:space="0" w:color="auto"/>
      </w:divBdr>
    </w:div>
    <w:div w:id="1200899326">
      <w:marLeft w:val="640"/>
      <w:marRight w:val="0"/>
      <w:marTop w:val="0"/>
      <w:marBottom w:val="0"/>
      <w:divBdr>
        <w:top w:val="none" w:sz="0" w:space="0" w:color="auto"/>
        <w:left w:val="none" w:sz="0" w:space="0" w:color="auto"/>
        <w:bottom w:val="none" w:sz="0" w:space="0" w:color="auto"/>
        <w:right w:val="none" w:sz="0" w:space="0" w:color="auto"/>
      </w:divBdr>
    </w:div>
    <w:div w:id="1200975355">
      <w:marLeft w:val="640"/>
      <w:marRight w:val="0"/>
      <w:marTop w:val="0"/>
      <w:marBottom w:val="0"/>
      <w:divBdr>
        <w:top w:val="none" w:sz="0" w:space="0" w:color="auto"/>
        <w:left w:val="none" w:sz="0" w:space="0" w:color="auto"/>
        <w:bottom w:val="none" w:sz="0" w:space="0" w:color="auto"/>
        <w:right w:val="none" w:sz="0" w:space="0" w:color="auto"/>
      </w:divBdr>
    </w:div>
    <w:div w:id="1201088686">
      <w:marLeft w:val="640"/>
      <w:marRight w:val="0"/>
      <w:marTop w:val="0"/>
      <w:marBottom w:val="0"/>
      <w:divBdr>
        <w:top w:val="none" w:sz="0" w:space="0" w:color="auto"/>
        <w:left w:val="none" w:sz="0" w:space="0" w:color="auto"/>
        <w:bottom w:val="none" w:sz="0" w:space="0" w:color="auto"/>
        <w:right w:val="none" w:sz="0" w:space="0" w:color="auto"/>
      </w:divBdr>
    </w:div>
    <w:div w:id="1201089484">
      <w:marLeft w:val="640"/>
      <w:marRight w:val="0"/>
      <w:marTop w:val="0"/>
      <w:marBottom w:val="0"/>
      <w:divBdr>
        <w:top w:val="none" w:sz="0" w:space="0" w:color="auto"/>
        <w:left w:val="none" w:sz="0" w:space="0" w:color="auto"/>
        <w:bottom w:val="none" w:sz="0" w:space="0" w:color="auto"/>
        <w:right w:val="none" w:sz="0" w:space="0" w:color="auto"/>
      </w:divBdr>
    </w:div>
    <w:div w:id="1201626169">
      <w:marLeft w:val="640"/>
      <w:marRight w:val="0"/>
      <w:marTop w:val="0"/>
      <w:marBottom w:val="0"/>
      <w:divBdr>
        <w:top w:val="none" w:sz="0" w:space="0" w:color="auto"/>
        <w:left w:val="none" w:sz="0" w:space="0" w:color="auto"/>
        <w:bottom w:val="none" w:sz="0" w:space="0" w:color="auto"/>
        <w:right w:val="none" w:sz="0" w:space="0" w:color="auto"/>
      </w:divBdr>
    </w:div>
    <w:div w:id="1202128727">
      <w:marLeft w:val="640"/>
      <w:marRight w:val="0"/>
      <w:marTop w:val="0"/>
      <w:marBottom w:val="0"/>
      <w:divBdr>
        <w:top w:val="none" w:sz="0" w:space="0" w:color="auto"/>
        <w:left w:val="none" w:sz="0" w:space="0" w:color="auto"/>
        <w:bottom w:val="none" w:sz="0" w:space="0" w:color="auto"/>
        <w:right w:val="none" w:sz="0" w:space="0" w:color="auto"/>
      </w:divBdr>
    </w:div>
    <w:div w:id="1202674164">
      <w:marLeft w:val="640"/>
      <w:marRight w:val="0"/>
      <w:marTop w:val="0"/>
      <w:marBottom w:val="0"/>
      <w:divBdr>
        <w:top w:val="none" w:sz="0" w:space="0" w:color="auto"/>
        <w:left w:val="none" w:sz="0" w:space="0" w:color="auto"/>
        <w:bottom w:val="none" w:sz="0" w:space="0" w:color="auto"/>
        <w:right w:val="none" w:sz="0" w:space="0" w:color="auto"/>
      </w:divBdr>
    </w:div>
    <w:div w:id="1203203934">
      <w:marLeft w:val="640"/>
      <w:marRight w:val="0"/>
      <w:marTop w:val="0"/>
      <w:marBottom w:val="0"/>
      <w:divBdr>
        <w:top w:val="none" w:sz="0" w:space="0" w:color="auto"/>
        <w:left w:val="none" w:sz="0" w:space="0" w:color="auto"/>
        <w:bottom w:val="none" w:sz="0" w:space="0" w:color="auto"/>
        <w:right w:val="none" w:sz="0" w:space="0" w:color="auto"/>
      </w:divBdr>
    </w:div>
    <w:div w:id="1203440475">
      <w:marLeft w:val="640"/>
      <w:marRight w:val="0"/>
      <w:marTop w:val="0"/>
      <w:marBottom w:val="0"/>
      <w:divBdr>
        <w:top w:val="none" w:sz="0" w:space="0" w:color="auto"/>
        <w:left w:val="none" w:sz="0" w:space="0" w:color="auto"/>
        <w:bottom w:val="none" w:sz="0" w:space="0" w:color="auto"/>
        <w:right w:val="none" w:sz="0" w:space="0" w:color="auto"/>
      </w:divBdr>
    </w:div>
    <w:div w:id="1203521753">
      <w:marLeft w:val="640"/>
      <w:marRight w:val="0"/>
      <w:marTop w:val="0"/>
      <w:marBottom w:val="0"/>
      <w:divBdr>
        <w:top w:val="none" w:sz="0" w:space="0" w:color="auto"/>
        <w:left w:val="none" w:sz="0" w:space="0" w:color="auto"/>
        <w:bottom w:val="none" w:sz="0" w:space="0" w:color="auto"/>
        <w:right w:val="none" w:sz="0" w:space="0" w:color="auto"/>
      </w:divBdr>
    </w:div>
    <w:div w:id="1204250103">
      <w:marLeft w:val="640"/>
      <w:marRight w:val="0"/>
      <w:marTop w:val="0"/>
      <w:marBottom w:val="0"/>
      <w:divBdr>
        <w:top w:val="none" w:sz="0" w:space="0" w:color="auto"/>
        <w:left w:val="none" w:sz="0" w:space="0" w:color="auto"/>
        <w:bottom w:val="none" w:sz="0" w:space="0" w:color="auto"/>
        <w:right w:val="none" w:sz="0" w:space="0" w:color="auto"/>
      </w:divBdr>
    </w:div>
    <w:div w:id="1204977021">
      <w:marLeft w:val="640"/>
      <w:marRight w:val="0"/>
      <w:marTop w:val="0"/>
      <w:marBottom w:val="0"/>
      <w:divBdr>
        <w:top w:val="none" w:sz="0" w:space="0" w:color="auto"/>
        <w:left w:val="none" w:sz="0" w:space="0" w:color="auto"/>
        <w:bottom w:val="none" w:sz="0" w:space="0" w:color="auto"/>
        <w:right w:val="none" w:sz="0" w:space="0" w:color="auto"/>
      </w:divBdr>
    </w:div>
    <w:div w:id="1205017267">
      <w:marLeft w:val="640"/>
      <w:marRight w:val="0"/>
      <w:marTop w:val="0"/>
      <w:marBottom w:val="0"/>
      <w:divBdr>
        <w:top w:val="none" w:sz="0" w:space="0" w:color="auto"/>
        <w:left w:val="none" w:sz="0" w:space="0" w:color="auto"/>
        <w:bottom w:val="none" w:sz="0" w:space="0" w:color="auto"/>
        <w:right w:val="none" w:sz="0" w:space="0" w:color="auto"/>
      </w:divBdr>
    </w:div>
    <w:div w:id="1205797479">
      <w:marLeft w:val="640"/>
      <w:marRight w:val="0"/>
      <w:marTop w:val="0"/>
      <w:marBottom w:val="0"/>
      <w:divBdr>
        <w:top w:val="none" w:sz="0" w:space="0" w:color="auto"/>
        <w:left w:val="none" w:sz="0" w:space="0" w:color="auto"/>
        <w:bottom w:val="none" w:sz="0" w:space="0" w:color="auto"/>
        <w:right w:val="none" w:sz="0" w:space="0" w:color="auto"/>
      </w:divBdr>
    </w:div>
    <w:div w:id="1206792210">
      <w:marLeft w:val="640"/>
      <w:marRight w:val="0"/>
      <w:marTop w:val="0"/>
      <w:marBottom w:val="0"/>
      <w:divBdr>
        <w:top w:val="none" w:sz="0" w:space="0" w:color="auto"/>
        <w:left w:val="none" w:sz="0" w:space="0" w:color="auto"/>
        <w:bottom w:val="none" w:sz="0" w:space="0" w:color="auto"/>
        <w:right w:val="none" w:sz="0" w:space="0" w:color="auto"/>
      </w:divBdr>
    </w:div>
    <w:div w:id="1207058366">
      <w:marLeft w:val="640"/>
      <w:marRight w:val="0"/>
      <w:marTop w:val="0"/>
      <w:marBottom w:val="0"/>
      <w:divBdr>
        <w:top w:val="none" w:sz="0" w:space="0" w:color="auto"/>
        <w:left w:val="none" w:sz="0" w:space="0" w:color="auto"/>
        <w:bottom w:val="none" w:sz="0" w:space="0" w:color="auto"/>
        <w:right w:val="none" w:sz="0" w:space="0" w:color="auto"/>
      </w:divBdr>
    </w:div>
    <w:div w:id="1207990061">
      <w:marLeft w:val="640"/>
      <w:marRight w:val="0"/>
      <w:marTop w:val="0"/>
      <w:marBottom w:val="0"/>
      <w:divBdr>
        <w:top w:val="none" w:sz="0" w:space="0" w:color="auto"/>
        <w:left w:val="none" w:sz="0" w:space="0" w:color="auto"/>
        <w:bottom w:val="none" w:sz="0" w:space="0" w:color="auto"/>
        <w:right w:val="none" w:sz="0" w:space="0" w:color="auto"/>
      </w:divBdr>
    </w:div>
    <w:div w:id="1208370315">
      <w:marLeft w:val="640"/>
      <w:marRight w:val="0"/>
      <w:marTop w:val="0"/>
      <w:marBottom w:val="0"/>
      <w:divBdr>
        <w:top w:val="none" w:sz="0" w:space="0" w:color="auto"/>
        <w:left w:val="none" w:sz="0" w:space="0" w:color="auto"/>
        <w:bottom w:val="none" w:sz="0" w:space="0" w:color="auto"/>
        <w:right w:val="none" w:sz="0" w:space="0" w:color="auto"/>
      </w:divBdr>
    </w:div>
    <w:div w:id="1208563217">
      <w:marLeft w:val="640"/>
      <w:marRight w:val="0"/>
      <w:marTop w:val="0"/>
      <w:marBottom w:val="0"/>
      <w:divBdr>
        <w:top w:val="none" w:sz="0" w:space="0" w:color="auto"/>
        <w:left w:val="none" w:sz="0" w:space="0" w:color="auto"/>
        <w:bottom w:val="none" w:sz="0" w:space="0" w:color="auto"/>
        <w:right w:val="none" w:sz="0" w:space="0" w:color="auto"/>
      </w:divBdr>
    </w:div>
    <w:div w:id="1209147885">
      <w:marLeft w:val="640"/>
      <w:marRight w:val="0"/>
      <w:marTop w:val="0"/>
      <w:marBottom w:val="0"/>
      <w:divBdr>
        <w:top w:val="none" w:sz="0" w:space="0" w:color="auto"/>
        <w:left w:val="none" w:sz="0" w:space="0" w:color="auto"/>
        <w:bottom w:val="none" w:sz="0" w:space="0" w:color="auto"/>
        <w:right w:val="none" w:sz="0" w:space="0" w:color="auto"/>
      </w:divBdr>
    </w:div>
    <w:div w:id="1209492142">
      <w:marLeft w:val="640"/>
      <w:marRight w:val="0"/>
      <w:marTop w:val="0"/>
      <w:marBottom w:val="0"/>
      <w:divBdr>
        <w:top w:val="none" w:sz="0" w:space="0" w:color="auto"/>
        <w:left w:val="none" w:sz="0" w:space="0" w:color="auto"/>
        <w:bottom w:val="none" w:sz="0" w:space="0" w:color="auto"/>
        <w:right w:val="none" w:sz="0" w:space="0" w:color="auto"/>
      </w:divBdr>
    </w:div>
    <w:div w:id="1209996226">
      <w:marLeft w:val="640"/>
      <w:marRight w:val="0"/>
      <w:marTop w:val="0"/>
      <w:marBottom w:val="0"/>
      <w:divBdr>
        <w:top w:val="none" w:sz="0" w:space="0" w:color="auto"/>
        <w:left w:val="none" w:sz="0" w:space="0" w:color="auto"/>
        <w:bottom w:val="none" w:sz="0" w:space="0" w:color="auto"/>
        <w:right w:val="none" w:sz="0" w:space="0" w:color="auto"/>
      </w:divBdr>
    </w:div>
    <w:div w:id="1211847821">
      <w:marLeft w:val="640"/>
      <w:marRight w:val="0"/>
      <w:marTop w:val="0"/>
      <w:marBottom w:val="0"/>
      <w:divBdr>
        <w:top w:val="none" w:sz="0" w:space="0" w:color="auto"/>
        <w:left w:val="none" w:sz="0" w:space="0" w:color="auto"/>
        <w:bottom w:val="none" w:sz="0" w:space="0" w:color="auto"/>
        <w:right w:val="none" w:sz="0" w:space="0" w:color="auto"/>
      </w:divBdr>
    </w:div>
    <w:div w:id="1212377279">
      <w:marLeft w:val="640"/>
      <w:marRight w:val="0"/>
      <w:marTop w:val="0"/>
      <w:marBottom w:val="0"/>
      <w:divBdr>
        <w:top w:val="none" w:sz="0" w:space="0" w:color="auto"/>
        <w:left w:val="none" w:sz="0" w:space="0" w:color="auto"/>
        <w:bottom w:val="none" w:sz="0" w:space="0" w:color="auto"/>
        <w:right w:val="none" w:sz="0" w:space="0" w:color="auto"/>
      </w:divBdr>
    </w:div>
    <w:div w:id="1213153212">
      <w:marLeft w:val="640"/>
      <w:marRight w:val="0"/>
      <w:marTop w:val="0"/>
      <w:marBottom w:val="0"/>
      <w:divBdr>
        <w:top w:val="none" w:sz="0" w:space="0" w:color="auto"/>
        <w:left w:val="none" w:sz="0" w:space="0" w:color="auto"/>
        <w:bottom w:val="none" w:sz="0" w:space="0" w:color="auto"/>
        <w:right w:val="none" w:sz="0" w:space="0" w:color="auto"/>
      </w:divBdr>
    </w:div>
    <w:div w:id="1213539842">
      <w:marLeft w:val="640"/>
      <w:marRight w:val="0"/>
      <w:marTop w:val="0"/>
      <w:marBottom w:val="0"/>
      <w:divBdr>
        <w:top w:val="none" w:sz="0" w:space="0" w:color="auto"/>
        <w:left w:val="none" w:sz="0" w:space="0" w:color="auto"/>
        <w:bottom w:val="none" w:sz="0" w:space="0" w:color="auto"/>
        <w:right w:val="none" w:sz="0" w:space="0" w:color="auto"/>
      </w:divBdr>
    </w:div>
    <w:div w:id="1214392179">
      <w:marLeft w:val="640"/>
      <w:marRight w:val="0"/>
      <w:marTop w:val="0"/>
      <w:marBottom w:val="0"/>
      <w:divBdr>
        <w:top w:val="none" w:sz="0" w:space="0" w:color="auto"/>
        <w:left w:val="none" w:sz="0" w:space="0" w:color="auto"/>
        <w:bottom w:val="none" w:sz="0" w:space="0" w:color="auto"/>
        <w:right w:val="none" w:sz="0" w:space="0" w:color="auto"/>
      </w:divBdr>
    </w:div>
    <w:div w:id="1214775327">
      <w:marLeft w:val="640"/>
      <w:marRight w:val="0"/>
      <w:marTop w:val="0"/>
      <w:marBottom w:val="0"/>
      <w:divBdr>
        <w:top w:val="none" w:sz="0" w:space="0" w:color="auto"/>
        <w:left w:val="none" w:sz="0" w:space="0" w:color="auto"/>
        <w:bottom w:val="none" w:sz="0" w:space="0" w:color="auto"/>
        <w:right w:val="none" w:sz="0" w:space="0" w:color="auto"/>
      </w:divBdr>
    </w:div>
    <w:div w:id="1215040802">
      <w:marLeft w:val="640"/>
      <w:marRight w:val="0"/>
      <w:marTop w:val="0"/>
      <w:marBottom w:val="0"/>
      <w:divBdr>
        <w:top w:val="none" w:sz="0" w:space="0" w:color="auto"/>
        <w:left w:val="none" w:sz="0" w:space="0" w:color="auto"/>
        <w:bottom w:val="none" w:sz="0" w:space="0" w:color="auto"/>
        <w:right w:val="none" w:sz="0" w:space="0" w:color="auto"/>
      </w:divBdr>
    </w:div>
    <w:div w:id="1215234471">
      <w:marLeft w:val="640"/>
      <w:marRight w:val="0"/>
      <w:marTop w:val="0"/>
      <w:marBottom w:val="0"/>
      <w:divBdr>
        <w:top w:val="none" w:sz="0" w:space="0" w:color="auto"/>
        <w:left w:val="none" w:sz="0" w:space="0" w:color="auto"/>
        <w:bottom w:val="none" w:sz="0" w:space="0" w:color="auto"/>
        <w:right w:val="none" w:sz="0" w:space="0" w:color="auto"/>
      </w:divBdr>
    </w:div>
    <w:div w:id="1215853900">
      <w:marLeft w:val="640"/>
      <w:marRight w:val="0"/>
      <w:marTop w:val="0"/>
      <w:marBottom w:val="0"/>
      <w:divBdr>
        <w:top w:val="none" w:sz="0" w:space="0" w:color="auto"/>
        <w:left w:val="none" w:sz="0" w:space="0" w:color="auto"/>
        <w:bottom w:val="none" w:sz="0" w:space="0" w:color="auto"/>
        <w:right w:val="none" w:sz="0" w:space="0" w:color="auto"/>
      </w:divBdr>
    </w:div>
    <w:div w:id="1216358418">
      <w:marLeft w:val="640"/>
      <w:marRight w:val="0"/>
      <w:marTop w:val="0"/>
      <w:marBottom w:val="0"/>
      <w:divBdr>
        <w:top w:val="none" w:sz="0" w:space="0" w:color="auto"/>
        <w:left w:val="none" w:sz="0" w:space="0" w:color="auto"/>
        <w:bottom w:val="none" w:sz="0" w:space="0" w:color="auto"/>
        <w:right w:val="none" w:sz="0" w:space="0" w:color="auto"/>
      </w:divBdr>
    </w:div>
    <w:div w:id="1216625670">
      <w:marLeft w:val="640"/>
      <w:marRight w:val="0"/>
      <w:marTop w:val="0"/>
      <w:marBottom w:val="0"/>
      <w:divBdr>
        <w:top w:val="none" w:sz="0" w:space="0" w:color="auto"/>
        <w:left w:val="none" w:sz="0" w:space="0" w:color="auto"/>
        <w:bottom w:val="none" w:sz="0" w:space="0" w:color="auto"/>
        <w:right w:val="none" w:sz="0" w:space="0" w:color="auto"/>
      </w:divBdr>
    </w:div>
    <w:div w:id="1216813069">
      <w:marLeft w:val="640"/>
      <w:marRight w:val="0"/>
      <w:marTop w:val="0"/>
      <w:marBottom w:val="0"/>
      <w:divBdr>
        <w:top w:val="none" w:sz="0" w:space="0" w:color="auto"/>
        <w:left w:val="none" w:sz="0" w:space="0" w:color="auto"/>
        <w:bottom w:val="none" w:sz="0" w:space="0" w:color="auto"/>
        <w:right w:val="none" w:sz="0" w:space="0" w:color="auto"/>
      </w:divBdr>
    </w:div>
    <w:div w:id="1216818975">
      <w:marLeft w:val="640"/>
      <w:marRight w:val="0"/>
      <w:marTop w:val="0"/>
      <w:marBottom w:val="0"/>
      <w:divBdr>
        <w:top w:val="none" w:sz="0" w:space="0" w:color="auto"/>
        <w:left w:val="none" w:sz="0" w:space="0" w:color="auto"/>
        <w:bottom w:val="none" w:sz="0" w:space="0" w:color="auto"/>
        <w:right w:val="none" w:sz="0" w:space="0" w:color="auto"/>
      </w:divBdr>
    </w:div>
    <w:div w:id="1216964492">
      <w:marLeft w:val="640"/>
      <w:marRight w:val="0"/>
      <w:marTop w:val="0"/>
      <w:marBottom w:val="0"/>
      <w:divBdr>
        <w:top w:val="none" w:sz="0" w:space="0" w:color="auto"/>
        <w:left w:val="none" w:sz="0" w:space="0" w:color="auto"/>
        <w:bottom w:val="none" w:sz="0" w:space="0" w:color="auto"/>
        <w:right w:val="none" w:sz="0" w:space="0" w:color="auto"/>
      </w:divBdr>
    </w:div>
    <w:div w:id="1217204744">
      <w:marLeft w:val="640"/>
      <w:marRight w:val="0"/>
      <w:marTop w:val="0"/>
      <w:marBottom w:val="0"/>
      <w:divBdr>
        <w:top w:val="none" w:sz="0" w:space="0" w:color="auto"/>
        <w:left w:val="none" w:sz="0" w:space="0" w:color="auto"/>
        <w:bottom w:val="none" w:sz="0" w:space="0" w:color="auto"/>
        <w:right w:val="none" w:sz="0" w:space="0" w:color="auto"/>
      </w:divBdr>
    </w:div>
    <w:div w:id="1218130351">
      <w:marLeft w:val="640"/>
      <w:marRight w:val="0"/>
      <w:marTop w:val="0"/>
      <w:marBottom w:val="0"/>
      <w:divBdr>
        <w:top w:val="none" w:sz="0" w:space="0" w:color="auto"/>
        <w:left w:val="none" w:sz="0" w:space="0" w:color="auto"/>
        <w:bottom w:val="none" w:sz="0" w:space="0" w:color="auto"/>
        <w:right w:val="none" w:sz="0" w:space="0" w:color="auto"/>
      </w:divBdr>
    </w:div>
    <w:div w:id="1219049698">
      <w:marLeft w:val="640"/>
      <w:marRight w:val="0"/>
      <w:marTop w:val="0"/>
      <w:marBottom w:val="0"/>
      <w:divBdr>
        <w:top w:val="none" w:sz="0" w:space="0" w:color="auto"/>
        <w:left w:val="none" w:sz="0" w:space="0" w:color="auto"/>
        <w:bottom w:val="none" w:sz="0" w:space="0" w:color="auto"/>
        <w:right w:val="none" w:sz="0" w:space="0" w:color="auto"/>
      </w:divBdr>
    </w:div>
    <w:div w:id="1219364952">
      <w:marLeft w:val="640"/>
      <w:marRight w:val="0"/>
      <w:marTop w:val="0"/>
      <w:marBottom w:val="0"/>
      <w:divBdr>
        <w:top w:val="none" w:sz="0" w:space="0" w:color="auto"/>
        <w:left w:val="none" w:sz="0" w:space="0" w:color="auto"/>
        <w:bottom w:val="none" w:sz="0" w:space="0" w:color="auto"/>
        <w:right w:val="none" w:sz="0" w:space="0" w:color="auto"/>
      </w:divBdr>
    </w:div>
    <w:div w:id="1219588015">
      <w:marLeft w:val="640"/>
      <w:marRight w:val="0"/>
      <w:marTop w:val="0"/>
      <w:marBottom w:val="0"/>
      <w:divBdr>
        <w:top w:val="none" w:sz="0" w:space="0" w:color="auto"/>
        <w:left w:val="none" w:sz="0" w:space="0" w:color="auto"/>
        <w:bottom w:val="none" w:sz="0" w:space="0" w:color="auto"/>
        <w:right w:val="none" w:sz="0" w:space="0" w:color="auto"/>
      </w:divBdr>
    </w:div>
    <w:div w:id="1220048990">
      <w:marLeft w:val="640"/>
      <w:marRight w:val="0"/>
      <w:marTop w:val="0"/>
      <w:marBottom w:val="0"/>
      <w:divBdr>
        <w:top w:val="none" w:sz="0" w:space="0" w:color="auto"/>
        <w:left w:val="none" w:sz="0" w:space="0" w:color="auto"/>
        <w:bottom w:val="none" w:sz="0" w:space="0" w:color="auto"/>
        <w:right w:val="none" w:sz="0" w:space="0" w:color="auto"/>
      </w:divBdr>
    </w:div>
    <w:div w:id="1220439602">
      <w:marLeft w:val="640"/>
      <w:marRight w:val="0"/>
      <w:marTop w:val="0"/>
      <w:marBottom w:val="0"/>
      <w:divBdr>
        <w:top w:val="none" w:sz="0" w:space="0" w:color="auto"/>
        <w:left w:val="none" w:sz="0" w:space="0" w:color="auto"/>
        <w:bottom w:val="none" w:sz="0" w:space="0" w:color="auto"/>
        <w:right w:val="none" w:sz="0" w:space="0" w:color="auto"/>
      </w:divBdr>
    </w:div>
    <w:div w:id="1220944771">
      <w:marLeft w:val="640"/>
      <w:marRight w:val="0"/>
      <w:marTop w:val="0"/>
      <w:marBottom w:val="0"/>
      <w:divBdr>
        <w:top w:val="none" w:sz="0" w:space="0" w:color="auto"/>
        <w:left w:val="none" w:sz="0" w:space="0" w:color="auto"/>
        <w:bottom w:val="none" w:sz="0" w:space="0" w:color="auto"/>
        <w:right w:val="none" w:sz="0" w:space="0" w:color="auto"/>
      </w:divBdr>
    </w:div>
    <w:div w:id="1221135103">
      <w:marLeft w:val="640"/>
      <w:marRight w:val="0"/>
      <w:marTop w:val="0"/>
      <w:marBottom w:val="0"/>
      <w:divBdr>
        <w:top w:val="none" w:sz="0" w:space="0" w:color="auto"/>
        <w:left w:val="none" w:sz="0" w:space="0" w:color="auto"/>
        <w:bottom w:val="none" w:sz="0" w:space="0" w:color="auto"/>
        <w:right w:val="none" w:sz="0" w:space="0" w:color="auto"/>
      </w:divBdr>
    </w:div>
    <w:div w:id="1221792681">
      <w:marLeft w:val="640"/>
      <w:marRight w:val="0"/>
      <w:marTop w:val="0"/>
      <w:marBottom w:val="0"/>
      <w:divBdr>
        <w:top w:val="none" w:sz="0" w:space="0" w:color="auto"/>
        <w:left w:val="none" w:sz="0" w:space="0" w:color="auto"/>
        <w:bottom w:val="none" w:sz="0" w:space="0" w:color="auto"/>
        <w:right w:val="none" w:sz="0" w:space="0" w:color="auto"/>
      </w:divBdr>
    </w:div>
    <w:div w:id="1222407602">
      <w:marLeft w:val="640"/>
      <w:marRight w:val="0"/>
      <w:marTop w:val="0"/>
      <w:marBottom w:val="0"/>
      <w:divBdr>
        <w:top w:val="none" w:sz="0" w:space="0" w:color="auto"/>
        <w:left w:val="none" w:sz="0" w:space="0" w:color="auto"/>
        <w:bottom w:val="none" w:sz="0" w:space="0" w:color="auto"/>
        <w:right w:val="none" w:sz="0" w:space="0" w:color="auto"/>
      </w:divBdr>
    </w:div>
    <w:div w:id="1222446852">
      <w:marLeft w:val="640"/>
      <w:marRight w:val="0"/>
      <w:marTop w:val="0"/>
      <w:marBottom w:val="0"/>
      <w:divBdr>
        <w:top w:val="none" w:sz="0" w:space="0" w:color="auto"/>
        <w:left w:val="none" w:sz="0" w:space="0" w:color="auto"/>
        <w:bottom w:val="none" w:sz="0" w:space="0" w:color="auto"/>
        <w:right w:val="none" w:sz="0" w:space="0" w:color="auto"/>
      </w:divBdr>
    </w:div>
    <w:div w:id="1223903308">
      <w:marLeft w:val="640"/>
      <w:marRight w:val="0"/>
      <w:marTop w:val="0"/>
      <w:marBottom w:val="0"/>
      <w:divBdr>
        <w:top w:val="none" w:sz="0" w:space="0" w:color="auto"/>
        <w:left w:val="none" w:sz="0" w:space="0" w:color="auto"/>
        <w:bottom w:val="none" w:sz="0" w:space="0" w:color="auto"/>
        <w:right w:val="none" w:sz="0" w:space="0" w:color="auto"/>
      </w:divBdr>
    </w:div>
    <w:div w:id="1224104214">
      <w:marLeft w:val="640"/>
      <w:marRight w:val="0"/>
      <w:marTop w:val="0"/>
      <w:marBottom w:val="0"/>
      <w:divBdr>
        <w:top w:val="none" w:sz="0" w:space="0" w:color="auto"/>
        <w:left w:val="none" w:sz="0" w:space="0" w:color="auto"/>
        <w:bottom w:val="none" w:sz="0" w:space="0" w:color="auto"/>
        <w:right w:val="none" w:sz="0" w:space="0" w:color="auto"/>
      </w:divBdr>
    </w:div>
    <w:div w:id="1224104281">
      <w:marLeft w:val="640"/>
      <w:marRight w:val="0"/>
      <w:marTop w:val="0"/>
      <w:marBottom w:val="0"/>
      <w:divBdr>
        <w:top w:val="none" w:sz="0" w:space="0" w:color="auto"/>
        <w:left w:val="none" w:sz="0" w:space="0" w:color="auto"/>
        <w:bottom w:val="none" w:sz="0" w:space="0" w:color="auto"/>
        <w:right w:val="none" w:sz="0" w:space="0" w:color="auto"/>
      </w:divBdr>
    </w:div>
    <w:div w:id="1224147276">
      <w:marLeft w:val="640"/>
      <w:marRight w:val="0"/>
      <w:marTop w:val="0"/>
      <w:marBottom w:val="0"/>
      <w:divBdr>
        <w:top w:val="none" w:sz="0" w:space="0" w:color="auto"/>
        <w:left w:val="none" w:sz="0" w:space="0" w:color="auto"/>
        <w:bottom w:val="none" w:sz="0" w:space="0" w:color="auto"/>
        <w:right w:val="none" w:sz="0" w:space="0" w:color="auto"/>
      </w:divBdr>
    </w:div>
    <w:div w:id="1224178758">
      <w:marLeft w:val="640"/>
      <w:marRight w:val="0"/>
      <w:marTop w:val="0"/>
      <w:marBottom w:val="0"/>
      <w:divBdr>
        <w:top w:val="none" w:sz="0" w:space="0" w:color="auto"/>
        <w:left w:val="none" w:sz="0" w:space="0" w:color="auto"/>
        <w:bottom w:val="none" w:sz="0" w:space="0" w:color="auto"/>
        <w:right w:val="none" w:sz="0" w:space="0" w:color="auto"/>
      </w:divBdr>
    </w:div>
    <w:div w:id="1224216796">
      <w:marLeft w:val="640"/>
      <w:marRight w:val="0"/>
      <w:marTop w:val="0"/>
      <w:marBottom w:val="0"/>
      <w:divBdr>
        <w:top w:val="none" w:sz="0" w:space="0" w:color="auto"/>
        <w:left w:val="none" w:sz="0" w:space="0" w:color="auto"/>
        <w:bottom w:val="none" w:sz="0" w:space="0" w:color="auto"/>
        <w:right w:val="none" w:sz="0" w:space="0" w:color="auto"/>
      </w:divBdr>
    </w:div>
    <w:div w:id="1224759839">
      <w:marLeft w:val="640"/>
      <w:marRight w:val="0"/>
      <w:marTop w:val="0"/>
      <w:marBottom w:val="0"/>
      <w:divBdr>
        <w:top w:val="none" w:sz="0" w:space="0" w:color="auto"/>
        <w:left w:val="none" w:sz="0" w:space="0" w:color="auto"/>
        <w:bottom w:val="none" w:sz="0" w:space="0" w:color="auto"/>
        <w:right w:val="none" w:sz="0" w:space="0" w:color="auto"/>
      </w:divBdr>
    </w:div>
    <w:div w:id="1224953119">
      <w:marLeft w:val="640"/>
      <w:marRight w:val="0"/>
      <w:marTop w:val="0"/>
      <w:marBottom w:val="0"/>
      <w:divBdr>
        <w:top w:val="none" w:sz="0" w:space="0" w:color="auto"/>
        <w:left w:val="none" w:sz="0" w:space="0" w:color="auto"/>
        <w:bottom w:val="none" w:sz="0" w:space="0" w:color="auto"/>
        <w:right w:val="none" w:sz="0" w:space="0" w:color="auto"/>
      </w:divBdr>
    </w:div>
    <w:div w:id="1225096159">
      <w:marLeft w:val="640"/>
      <w:marRight w:val="0"/>
      <w:marTop w:val="0"/>
      <w:marBottom w:val="0"/>
      <w:divBdr>
        <w:top w:val="none" w:sz="0" w:space="0" w:color="auto"/>
        <w:left w:val="none" w:sz="0" w:space="0" w:color="auto"/>
        <w:bottom w:val="none" w:sz="0" w:space="0" w:color="auto"/>
        <w:right w:val="none" w:sz="0" w:space="0" w:color="auto"/>
      </w:divBdr>
    </w:div>
    <w:div w:id="1225412304">
      <w:marLeft w:val="640"/>
      <w:marRight w:val="0"/>
      <w:marTop w:val="0"/>
      <w:marBottom w:val="0"/>
      <w:divBdr>
        <w:top w:val="none" w:sz="0" w:space="0" w:color="auto"/>
        <w:left w:val="none" w:sz="0" w:space="0" w:color="auto"/>
        <w:bottom w:val="none" w:sz="0" w:space="0" w:color="auto"/>
        <w:right w:val="none" w:sz="0" w:space="0" w:color="auto"/>
      </w:divBdr>
    </w:div>
    <w:div w:id="1225794686">
      <w:marLeft w:val="640"/>
      <w:marRight w:val="0"/>
      <w:marTop w:val="0"/>
      <w:marBottom w:val="0"/>
      <w:divBdr>
        <w:top w:val="none" w:sz="0" w:space="0" w:color="auto"/>
        <w:left w:val="none" w:sz="0" w:space="0" w:color="auto"/>
        <w:bottom w:val="none" w:sz="0" w:space="0" w:color="auto"/>
        <w:right w:val="none" w:sz="0" w:space="0" w:color="auto"/>
      </w:divBdr>
    </w:div>
    <w:div w:id="1226145677">
      <w:marLeft w:val="640"/>
      <w:marRight w:val="0"/>
      <w:marTop w:val="0"/>
      <w:marBottom w:val="0"/>
      <w:divBdr>
        <w:top w:val="none" w:sz="0" w:space="0" w:color="auto"/>
        <w:left w:val="none" w:sz="0" w:space="0" w:color="auto"/>
        <w:bottom w:val="none" w:sz="0" w:space="0" w:color="auto"/>
        <w:right w:val="none" w:sz="0" w:space="0" w:color="auto"/>
      </w:divBdr>
    </w:div>
    <w:div w:id="1226260328">
      <w:marLeft w:val="640"/>
      <w:marRight w:val="0"/>
      <w:marTop w:val="0"/>
      <w:marBottom w:val="0"/>
      <w:divBdr>
        <w:top w:val="none" w:sz="0" w:space="0" w:color="auto"/>
        <w:left w:val="none" w:sz="0" w:space="0" w:color="auto"/>
        <w:bottom w:val="none" w:sz="0" w:space="0" w:color="auto"/>
        <w:right w:val="none" w:sz="0" w:space="0" w:color="auto"/>
      </w:divBdr>
    </w:div>
    <w:div w:id="1226650431">
      <w:marLeft w:val="640"/>
      <w:marRight w:val="0"/>
      <w:marTop w:val="0"/>
      <w:marBottom w:val="0"/>
      <w:divBdr>
        <w:top w:val="none" w:sz="0" w:space="0" w:color="auto"/>
        <w:left w:val="none" w:sz="0" w:space="0" w:color="auto"/>
        <w:bottom w:val="none" w:sz="0" w:space="0" w:color="auto"/>
        <w:right w:val="none" w:sz="0" w:space="0" w:color="auto"/>
      </w:divBdr>
    </w:div>
    <w:div w:id="1227104185">
      <w:marLeft w:val="640"/>
      <w:marRight w:val="0"/>
      <w:marTop w:val="0"/>
      <w:marBottom w:val="0"/>
      <w:divBdr>
        <w:top w:val="none" w:sz="0" w:space="0" w:color="auto"/>
        <w:left w:val="none" w:sz="0" w:space="0" w:color="auto"/>
        <w:bottom w:val="none" w:sz="0" w:space="0" w:color="auto"/>
        <w:right w:val="none" w:sz="0" w:space="0" w:color="auto"/>
      </w:divBdr>
    </w:div>
    <w:div w:id="1227372194">
      <w:marLeft w:val="640"/>
      <w:marRight w:val="0"/>
      <w:marTop w:val="0"/>
      <w:marBottom w:val="0"/>
      <w:divBdr>
        <w:top w:val="none" w:sz="0" w:space="0" w:color="auto"/>
        <w:left w:val="none" w:sz="0" w:space="0" w:color="auto"/>
        <w:bottom w:val="none" w:sz="0" w:space="0" w:color="auto"/>
        <w:right w:val="none" w:sz="0" w:space="0" w:color="auto"/>
      </w:divBdr>
    </w:div>
    <w:div w:id="1228145300">
      <w:marLeft w:val="640"/>
      <w:marRight w:val="0"/>
      <w:marTop w:val="0"/>
      <w:marBottom w:val="0"/>
      <w:divBdr>
        <w:top w:val="none" w:sz="0" w:space="0" w:color="auto"/>
        <w:left w:val="none" w:sz="0" w:space="0" w:color="auto"/>
        <w:bottom w:val="none" w:sz="0" w:space="0" w:color="auto"/>
        <w:right w:val="none" w:sz="0" w:space="0" w:color="auto"/>
      </w:divBdr>
    </w:div>
    <w:div w:id="1229269122">
      <w:marLeft w:val="640"/>
      <w:marRight w:val="0"/>
      <w:marTop w:val="0"/>
      <w:marBottom w:val="0"/>
      <w:divBdr>
        <w:top w:val="none" w:sz="0" w:space="0" w:color="auto"/>
        <w:left w:val="none" w:sz="0" w:space="0" w:color="auto"/>
        <w:bottom w:val="none" w:sz="0" w:space="0" w:color="auto"/>
        <w:right w:val="none" w:sz="0" w:space="0" w:color="auto"/>
      </w:divBdr>
    </w:div>
    <w:div w:id="1229340279">
      <w:marLeft w:val="640"/>
      <w:marRight w:val="0"/>
      <w:marTop w:val="0"/>
      <w:marBottom w:val="0"/>
      <w:divBdr>
        <w:top w:val="none" w:sz="0" w:space="0" w:color="auto"/>
        <w:left w:val="none" w:sz="0" w:space="0" w:color="auto"/>
        <w:bottom w:val="none" w:sz="0" w:space="0" w:color="auto"/>
        <w:right w:val="none" w:sz="0" w:space="0" w:color="auto"/>
      </w:divBdr>
    </w:div>
    <w:div w:id="1230458708">
      <w:marLeft w:val="640"/>
      <w:marRight w:val="0"/>
      <w:marTop w:val="0"/>
      <w:marBottom w:val="0"/>
      <w:divBdr>
        <w:top w:val="none" w:sz="0" w:space="0" w:color="auto"/>
        <w:left w:val="none" w:sz="0" w:space="0" w:color="auto"/>
        <w:bottom w:val="none" w:sz="0" w:space="0" w:color="auto"/>
        <w:right w:val="none" w:sz="0" w:space="0" w:color="auto"/>
      </w:divBdr>
    </w:div>
    <w:div w:id="1233126551">
      <w:marLeft w:val="640"/>
      <w:marRight w:val="0"/>
      <w:marTop w:val="0"/>
      <w:marBottom w:val="0"/>
      <w:divBdr>
        <w:top w:val="none" w:sz="0" w:space="0" w:color="auto"/>
        <w:left w:val="none" w:sz="0" w:space="0" w:color="auto"/>
        <w:bottom w:val="none" w:sz="0" w:space="0" w:color="auto"/>
        <w:right w:val="none" w:sz="0" w:space="0" w:color="auto"/>
      </w:divBdr>
    </w:div>
    <w:div w:id="1233156595">
      <w:marLeft w:val="640"/>
      <w:marRight w:val="0"/>
      <w:marTop w:val="0"/>
      <w:marBottom w:val="0"/>
      <w:divBdr>
        <w:top w:val="none" w:sz="0" w:space="0" w:color="auto"/>
        <w:left w:val="none" w:sz="0" w:space="0" w:color="auto"/>
        <w:bottom w:val="none" w:sz="0" w:space="0" w:color="auto"/>
        <w:right w:val="none" w:sz="0" w:space="0" w:color="auto"/>
      </w:divBdr>
    </w:div>
    <w:div w:id="1234657851">
      <w:marLeft w:val="640"/>
      <w:marRight w:val="0"/>
      <w:marTop w:val="0"/>
      <w:marBottom w:val="0"/>
      <w:divBdr>
        <w:top w:val="none" w:sz="0" w:space="0" w:color="auto"/>
        <w:left w:val="none" w:sz="0" w:space="0" w:color="auto"/>
        <w:bottom w:val="none" w:sz="0" w:space="0" w:color="auto"/>
        <w:right w:val="none" w:sz="0" w:space="0" w:color="auto"/>
      </w:divBdr>
    </w:div>
    <w:div w:id="1235162338">
      <w:marLeft w:val="640"/>
      <w:marRight w:val="0"/>
      <w:marTop w:val="0"/>
      <w:marBottom w:val="0"/>
      <w:divBdr>
        <w:top w:val="none" w:sz="0" w:space="0" w:color="auto"/>
        <w:left w:val="none" w:sz="0" w:space="0" w:color="auto"/>
        <w:bottom w:val="none" w:sz="0" w:space="0" w:color="auto"/>
        <w:right w:val="none" w:sz="0" w:space="0" w:color="auto"/>
      </w:divBdr>
    </w:div>
    <w:div w:id="1236360194">
      <w:marLeft w:val="640"/>
      <w:marRight w:val="0"/>
      <w:marTop w:val="0"/>
      <w:marBottom w:val="0"/>
      <w:divBdr>
        <w:top w:val="none" w:sz="0" w:space="0" w:color="auto"/>
        <w:left w:val="none" w:sz="0" w:space="0" w:color="auto"/>
        <w:bottom w:val="none" w:sz="0" w:space="0" w:color="auto"/>
        <w:right w:val="none" w:sz="0" w:space="0" w:color="auto"/>
      </w:divBdr>
    </w:div>
    <w:div w:id="1236941822">
      <w:marLeft w:val="640"/>
      <w:marRight w:val="0"/>
      <w:marTop w:val="0"/>
      <w:marBottom w:val="0"/>
      <w:divBdr>
        <w:top w:val="none" w:sz="0" w:space="0" w:color="auto"/>
        <w:left w:val="none" w:sz="0" w:space="0" w:color="auto"/>
        <w:bottom w:val="none" w:sz="0" w:space="0" w:color="auto"/>
        <w:right w:val="none" w:sz="0" w:space="0" w:color="auto"/>
      </w:divBdr>
    </w:div>
    <w:div w:id="1238054800">
      <w:marLeft w:val="640"/>
      <w:marRight w:val="0"/>
      <w:marTop w:val="0"/>
      <w:marBottom w:val="0"/>
      <w:divBdr>
        <w:top w:val="none" w:sz="0" w:space="0" w:color="auto"/>
        <w:left w:val="none" w:sz="0" w:space="0" w:color="auto"/>
        <w:bottom w:val="none" w:sz="0" w:space="0" w:color="auto"/>
        <w:right w:val="none" w:sz="0" w:space="0" w:color="auto"/>
      </w:divBdr>
    </w:div>
    <w:div w:id="1238400535">
      <w:marLeft w:val="640"/>
      <w:marRight w:val="0"/>
      <w:marTop w:val="0"/>
      <w:marBottom w:val="0"/>
      <w:divBdr>
        <w:top w:val="none" w:sz="0" w:space="0" w:color="auto"/>
        <w:left w:val="none" w:sz="0" w:space="0" w:color="auto"/>
        <w:bottom w:val="none" w:sz="0" w:space="0" w:color="auto"/>
        <w:right w:val="none" w:sz="0" w:space="0" w:color="auto"/>
      </w:divBdr>
    </w:div>
    <w:div w:id="1238442375">
      <w:marLeft w:val="640"/>
      <w:marRight w:val="0"/>
      <w:marTop w:val="0"/>
      <w:marBottom w:val="0"/>
      <w:divBdr>
        <w:top w:val="none" w:sz="0" w:space="0" w:color="auto"/>
        <w:left w:val="none" w:sz="0" w:space="0" w:color="auto"/>
        <w:bottom w:val="none" w:sz="0" w:space="0" w:color="auto"/>
        <w:right w:val="none" w:sz="0" w:space="0" w:color="auto"/>
      </w:divBdr>
    </w:div>
    <w:div w:id="1238829720">
      <w:marLeft w:val="640"/>
      <w:marRight w:val="0"/>
      <w:marTop w:val="0"/>
      <w:marBottom w:val="0"/>
      <w:divBdr>
        <w:top w:val="none" w:sz="0" w:space="0" w:color="auto"/>
        <w:left w:val="none" w:sz="0" w:space="0" w:color="auto"/>
        <w:bottom w:val="none" w:sz="0" w:space="0" w:color="auto"/>
        <w:right w:val="none" w:sz="0" w:space="0" w:color="auto"/>
      </w:divBdr>
    </w:div>
    <w:div w:id="1239368453">
      <w:marLeft w:val="640"/>
      <w:marRight w:val="0"/>
      <w:marTop w:val="0"/>
      <w:marBottom w:val="0"/>
      <w:divBdr>
        <w:top w:val="none" w:sz="0" w:space="0" w:color="auto"/>
        <w:left w:val="none" w:sz="0" w:space="0" w:color="auto"/>
        <w:bottom w:val="none" w:sz="0" w:space="0" w:color="auto"/>
        <w:right w:val="none" w:sz="0" w:space="0" w:color="auto"/>
      </w:divBdr>
    </w:div>
    <w:div w:id="1240091780">
      <w:marLeft w:val="640"/>
      <w:marRight w:val="0"/>
      <w:marTop w:val="0"/>
      <w:marBottom w:val="0"/>
      <w:divBdr>
        <w:top w:val="none" w:sz="0" w:space="0" w:color="auto"/>
        <w:left w:val="none" w:sz="0" w:space="0" w:color="auto"/>
        <w:bottom w:val="none" w:sz="0" w:space="0" w:color="auto"/>
        <w:right w:val="none" w:sz="0" w:space="0" w:color="auto"/>
      </w:divBdr>
    </w:div>
    <w:div w:id="1240096843">
      <w:marLeft w:val="640"/>
      <w:marRight w:val="0"/>
      <w:marTop w:val="0"/>
      <w:marBottom w:val="0"/>
      <w:divBdr>
        <w:top w:val="none" w:sz="0" w:space="0" w:color="auto"/>
        <w:left w:val="none" w:sz="0" w:space="0" w:color="auto"/>
        <w:bottom w:val="none" w:sz="0" w:space="0" w:color="auto"/>
        <w:right w:val="none" w:sz="0" w:space="0" w:color="auto"/>
      </w:divBdr>
    </w:div>
    <w:div w:id="1240098778">
      <w:marLeft w:val="640"/>
      <w:marRight w:val="0"/>
      <w:marTop w:val="0"/>
      <w:marBottom w:val="0"/>
      <w:divBdr>
        <w:top w:val="none" w:sz="0" w:space="0" w:color="auto"/>
        <w:left w:val="none" w:sz="0" w:space="0" w:color="auto"/>
        <w:bottom w:val="none" w:sz="0" w:space="0" w:color="auto"/>
        <w:right w:val="none" w:sz="0" w:space="0" w:color="auto"/>
      </w:divBdr>
    </w:div>
    <w:div w:id="1241134486">
      <w:marLeft w:val="640"/>
      <w:marRight w:val="0"/>
      <w:marTop w:val="0"/>
      <w:marBottom w:val="0"/>
      <w:divBdr>
        <w:top w:val="none" w:sz="0" w:space="0" w:color="auto"/>
        <w:left w:val="none" w:sz="0" w:space="0" w:color="auto"/>
        <w:bottom w:val="none" w:sz="0" w:space="0" w:color="auto"/>
        <w:right w:val="none" w:sz="0" w:space="0" w:color="auto"/>
      </w:divBdr>
    </w:div>
    <w:div w:id="1241334372">
      <w:marLeft w:val="640"/>
      <w:marRight w:val="0"/>
      <w:marTop w:val="0"/>
      <w:marBottom w:val="0"/>
      <w:divBdr>
        <w:top w:val="none" w:sz="0" w:space="0" w:color="auto"/>
        <w:left w:val="none" w:sz="0" w:space="0" w:color="auto"/>
        <w:bottom w:val="none" w:sz="0" w:space="0" w:color="auto"/>
        <w:right w:val="none" w:sz="0" w:space="0" w:color="auto"/>
      </w:divBdr>
    </w:div>
    <w:div w:id="1241405984">
      <w:marLeft w:val="640"/>
      <w:marRight w:val="0"/>
      <w:marTop w:val="0"/>
      <w:marBottom w:val="0"/>
      <w:divBdr>
        <w:top w:val="none" w:sz="0" w:space="0" w:color="auto"/>
        <w:left w:val="none" w:sz="0" w:space="0" w:color="auto"/>
        <w:bottom w:val="none" w:sz="0" w:space="0" w:color="auto"/>
        <w:right w:val="none" w:sz="0" w:space="0" w:color="auto"/>
      </w:divBdr>
    </w:div>
    <w:div w:id="1241869280">
      <w:marLeft w:val="640"/>
      <w:marRight w:val="0"/>
      <w:marTop w:val="0"/>
      <w:marBottom w:val="0"/>
      <w:divBdr>
        <w:top w:val="none" w:sz="0" w:space="0" w:color="auto"/>
        <w:left w:val="none" w:sz="0" w:space="0" w:color="auto"/>
        <w:bottom w:val="none" w:sz="0" w:space="0" w:color="auto"/>
        <w:right w:val="none" w:sz="0" w:space="0" w:color="auto"/>
      </w:divBdr>
    </w:div>
    <w:div w:id="1242443524">
      <w:marLeft w:val="640"/>
      <w:marRight w:val="0"/>
      <w:marTop w:val="0"/>
      <w:marBottom w:val="0"/>
      <w:divBdr>
        <w:top w:val="none" w:sz="0" w:space="0" w:color="auto"/>
        <w:left w:val="none" w:sz="0" w:space="0" w:color="auto"/>
        <w:bottom w:val="none" w:sz="0" w:space="0" w:color="auto"/>
        <w:right w:val="none" w:sz="0" w:space="0" w:color="auto"/>
      </w:divBdr>
    </w:div>
    <w:div w:id="1242523492">
      <w:marLeft w:val="640"/>
      <w:marRight w:val="0"/>
      <w:marTop w:val="0"/>
      <w:marBottom w:val="0"/>
      <w:divBdr>
        <w:top w:val="none" w:sz="0" w:space="0" w:color="auto"/>
        <w:left w:val="none" w:sz="0" w:space="0" w:color="auto"/>
        <w:bottom w:val="none" w:sz="0" w:space="0" w:color="auto"/>
        <w:right w:val="none" w:sz="0" w:space="0" w:color="auto"/>
      </w:divBdr>
    </w:div>
    <w:div w:id="1243025021">
      <w:marLeft w:val="640"/>
      <w:marRight w:val="0"/>
      <w:marTop w:val="0"/>
      <w:marBottom w:val="0"/>
      <w:divBdr>
        <w:top w:val="none" w:sz="0" w:space="0" w:color="auto"/>
        <w:left w:val="none" w:sz="0" w:space="0" w:color="auto"/>
        <w:bottom w:val="none" w:sz="0" w:space="0" w:color="auto"/>
        <w:right w:val="none" w:sz="0" w:space="0" w:color="auto"/>
      </w:divBdr>
    </w:div>
    <w:div w:id="1243488889">
      <w:marLeft w:val="640"/>
      <w:marRight w:val="0"/>
      <w:marTop w:val="0"/>
      <w:marBottom w:val="0"/>
      <w:divBdr>
        <w:top w:val="none" w:sz="0" w:space="0" w:color="auto"/>
        <w:left w:val="none" w:sz="0" w:space="0" w:color="auto"/>
        <w:bottom w:val="none" w:sz="0" w:space="0" w:color="auto"/>
        <w:right w:val="none" w:sz="0" w:space="0" w:color="auto"/>
      </w:divBdr>
    </w:div>
    <w:div w:id="1243681096">
      <w:marLeft w:val="640"/>
      <w:marRight w:val="0"/>
      <w:marTop w:val="0"/>
      <w:marBottom w:val="0"/>
      <w:divBdr>
        <w:top w:val="none" w:sz="0" w:space="0" w:color="auto"/>
        <w:left w:val="none" w:sz="0" w:space="0" w:color="auto"/>
        <w:bottom w:val="none" w:sz="0" w:space="0" w:color="auto"/>
        <w:right w:val="none" w:sz="0" w:space="0" w:color="auto"/>
      </w:divBdr>
    </w:div>
    <w:div w:id="1243762368">
      <w:marLeft w:val="640"/>
      <w:marRight w:val="0"/>
      <w:marTop w:val="0"/>
      <w:marBottom w:val="0"/>
      <w:divBdr>
        <w:top w:val="none" w:sz="0" w:space="0" w:color="auto"/>
        <w:left w:val="none" w:sz="0" w:space="0" w:color="auto"/>
        <w:bottom w:val="none" w:sz="0" w:space="0" w:color="auto"/>
        <w:right w:val="none" w:sz="0" w:space="0" w:color="auto"/>
      </w:divBdr>
    </w:div>
    <w:div w:id="1243763118">
      <w:marLeft w:val="640"/>
      <w:marRight w:val="0"/>
      <w:marTop w:val="0"/>
      <w:marBottom w:val="0"/>
      <w:divBdr>
        <w:top w:val="none" w:sz="0" w:space="0" w:color="auto"/>
        <w:left w:val="none" w:sz="0" w:space="0" w:color="auto"/>
        <w:bottom w:val="none" w:sz="0" w:space="0" w:color="auto"/>
        <w:right w:val="none" w:sz="0" w:space="0" w:color="auto"/>
      </w:divBdr>
    </w:div>
    <w:div w:id="1244954476">
      <w:marLeft w:val="640"/>
      <w:marRight w:val="0"/>
      <w:marTop w:val="0"/>
      <w:marBottom w:val="0"/>
      <w:divBdr>
        <w:top w:val="none" w:sz="0" w:space="0" w:color="auto"/>
        <w:left w:val="none" w:sz="0" w:space="0" w:color="auto"/>
        <w:bottom w:val="none" w:sz="0" w:space="0" w:color="auto"/>
        <w:right w:val="none" w:sz="0" w:space="0" w:color="auto"/>
      </w:divBdr>
    </w:div>
    <w:div w:id="1245797930">
      <w:marLeft w:val="640"/>
      <w:marRight w:val="0"/>
      <w:marTop w:val="0"/>
      <w:marBottom w:val="0"/>
      <w:divBdr>
        <w:top w:val="none" w:sz="0" w:space="0" w:color="auto"/>
        <w:left w:val="none" w:sz="0" w:space="0" w:color="auto"/>
        <w:bottom w:val="none" w:sz="0" w:space="0" w:color="auto"/>
        <w:right w:val="none" w:sz="0" w:space="0" w:color="auto"/>
      </w:divBdr>
    </w:div>
    <w:div w:id="1249071569">
      <w:marLeft w:val="640"/>
      <w:marRight w:val="0"/>
      <w:marTop w:val="0"/>
      <w:marBottom w:val="0"/>
      <w:divBdr>
        <w:top w:val="none" w:sz="0" w:space="0" w:color="auto"/>
        <w:left w:val="none" w:sz="0" w:space="0" w:color="auto"/>
        <w:bottom w:val="none" w:sz="0" w:space="0" w:color="auto"/>
        <w:right w:val="none" w:sz="0" w:space="0" w:color="auto"/>
      </w:divBdr>
    </w:div>
    <w:div w:id="1249120726">
      <w:marLeft w:val="640"/>
      <w:marRight w:val="0"/>
      <w:marTop w:val="0"/>
      <w:marBottom w:val="0"/>
      <w:divBdr>
        <w:top w:val="none" w:sz="0" w:space="0" w:color="auto"/>
        <w:left w:val="none" w:sz="0" w:space="0" w:color="auto"/>
        <w:bottom w:val="none" w:sz="0" w:space="0" w:color="auto"/>
        <w:right w:val="none" w:sz="0" w:space="0" w:color="auto"/>
      </w:divBdr>
    </w:div>
    <w:div w:id="1249651969">
      <w:marLeft w:val="640"/>
      <w:marRight w:val="0"/>
      <w:marTop w:val="0"/>
      <w:marBottom w:val="0"/>
      <w:divBdr>
        <w:top w:val="none" w:sz="0" w:space="0" w:color="auto"/>
        <w:left w:val="none" w:sz="0" w:space="0" w:color="auto"/>
        <w:bottom w:val="none" w:sz="0" w:space="0" w:color="auto"/>
        <w:right w:val="none" w:sz="0" w:space="0" w:color="auto"/>
      </w:divBdr>
    </w:div>
    <w:div w:id="1250653081">
      <w:marLeft w:val="640"/>
      <w:marRight w:val="0"/>
      <w:marTop w:val="0"/>
      <w:marBottom w:val="0"/>
      <w:divBdr>
        <w:top w:val="none" w:sz="0" w:space="0" w:color="auto"/>
        <w:left w:val="none" w:sz="0" w:space="0" w:color="auto"/>
        <w:bottom w:val="none" w:sz="0" w:space="0" w:color="auto"/>
        <w:right w:val="none" w:sz="0" w:space="0" w:color="auto"/>
      </w:divBdr>
    </w:div>
    <w:div w:id="1251499853">
      <w:marLeft w:val="640"/>
      <w:marRight w:val="0"/>
      <w:marTop w:val="0"/>
      <w:marBottom w:val="0"/>
      <w:divBdr>
        <w:top w:val="none" w:sz="0" w:space="0" w:color="auto"/>
        <w:left w:val="none" w:sz="0" w:space="0" w:color="auto"/>
        <w:bottom w:val="none" w:sz="0" w:space="0" w:color="auto"/>
        <w:right w:val="none" w:sz="0" w:space="0" w:color="auto"/>
      </w:divBdr>
    </w:div>
    <w:div w:id="1251625375">
      <w:marLeft w:val="640"/>
      <w:marRight w:val="0"/>
      <w:marTop w:val="0"/>
      <w:marBottom w:val="0"/>
      <w:divBdr>
        <w:top w:val="none" w:sz="0" w:space="0" w:color="auto"/>
        <w:left w:val="none" w:sz="0" w:space="0" w:color="auto"/>
        <w:bottom w:val="none" w:sz="0" w:space="0" w:color="auto"/>
        <w:right w:val="none" w:sz="0" w:space="0" w:color="auto"/>
      </w:divBdr>
    </w:div>
    <w:div w:id="1253931214">
      <w:marLeft w:val="640"/>
      <w:marRight w:val="0"/>
      <w:marTop w:val="0"/>
      <w:marBottom w:val="0"/>
      <w:divBdr>
        <w:top w:val="none" w:sz="0" w:space="0" w:color="auto"/>
        <w:left w:val="none" w:sz="0" w:space="0" w:color="auto"/>
        <w:bottom w:val="none" w:sz="0" w:space="0" w:color="auto"/>
        <w:right w:val="none" w:sz="0" w:space="0" w:color="auto"/>
      </w:divBdr>
    </w:div>
    <w:div w:id="1254822670">
      <w:marLeft w:val="640"/>
      <w:marRight w:val="0"/>
      <w:marTop w:val="0"/>
      <w:marBottom w:val="0"/>
      <w:divBdr>
        <w:top w:val="none" w:sz="0" w:space="0" w:color="auto"/>
        <w:left w:val="none" w:sz="0" w:space="0" w:color="auto"/>
        <w:bottom w:val="none" w:sz="0" w:space="0" w:color="auto"/>
        <w:right w:val="none" w:sz="0" w:space="0" w:color="auto"/>
      </w:divBdr>
    </w:div>
    <w:div w:id="1255015203">
      <w:marLeft w:val="640"/>
      <w:marRight w:val="0"/>
      <w:marTop w:val="0"/>
      <w:marBottom w:val="0"/>
      <w:divBdr>
        <w:top w:val="none" w:sz="0" w:space="0" w:color="auto"/>
        <w:left w:val="none" w:sz="0" w:space="0" w:color="auto"/>
        <w:bottom w:val="none" w:sz="0" w:space="0" w:color="auto"/>
        <w:right w:val="none" w:sz="0" w:space="0" w:color="auto"/>
      </w:divBdr>
    </w:div>
    <w:div w:id="1255555743">
      <w:marLeft w:val="640"/>
      <w:marRight w:val="0"/>
      <w:marTop w:val="0"/>
      <w:marBottom w:val="0"/>
      <w:divBdr>
        <w:top w:val="none" w:sz="0" w:space="0" w:color="auto"/>
        <w:left w:val="none" w:sz="0" w:space="0" w:color="auto"/>
        <w:bottom w:val="none" w:sz="0" w:space="0" w:color="auto"/>
        <w:right w:val="none" w:sz="0" w:space="0" w:color="auto"/>
      </w:divBdr>
    </w:div>
    <w:div w:id="1256326364">
      <w:marLeft w:val="640"/>
      <w:marRight w:val="0"/>
      <w:marTop w:val="0"/>
      <w:marBottom w:val="0"/>
      <w:divBdr>
        <w:top w:val="none" w:sz="0" w:space="0" w:color="auto"/>
        <w:left w:val="none" w:sz="0" w:space="0" w:color="auto"/>
        <w:bottom w:val="none" w:sz="0" w:space="0" w:color="auto"/>
        <w:right w:val="none" w:sz="0" w:space="0" w:color="auto"/>
      </w:divBdr>
    </w:div>
    <w:div w:id="1256784191">
      <w:marLeft w:val="640"/>
      <w:marRight w:val="0"/>
      <w:marTop w:val="0"/>
      <w:marBottom w:val="0"/>
      <w:divBdr>
        <w:top w:val="none" w:sz="0" w:space="0" w:color="auto"/>
        <w:left w:val="none" w:sz="0" w:space="0" w:color="auto"/>
        <w:bottom w:val="none" w:sz="0" w:space="0" w:color="auto"/>
        <w:right w:val="none" w:sz="0" w:space="0" w:color="auto"/>
      </w:divBdr>
    </w:div>
    <w:div w:id="1257788076">
      <w:marLeft w:val="640"/>
      <w:marRight w:val="0"/>
      <w:marTop w:val="0"/>
      <w:marBottom w:val="0"/>
      <w:divBdr>
        <w:top w:val="none" w:sz="0" w:space="0" w:color="auto"/>
        <w:left w:val="none" w:sz="0" w:space="0" w:color="auto"/>
        <w:bottom w:val="none" w:sz="0" w:space="0" w:color="auto"/>
        <w:right w:val="none" w:sz="0" w:space="0" w:color="auto"/>
      </w:divBdr>
    </w:div>
    <w:div w:id="1258177646">
      <w:marLeft w:val="640"/>
      <w:marRight w:val="0"/>
      <w:marTop w:val="0"/>
      <w:marBottom w:val="0"/>
      <w:divBdr>
        <w:top w:val="none" w:sz="0" w:space="0" w:color="auto"/>
        <w:left w:val="none" w:sz="0" w:space="0" w:color="auto"/>
        <w:bottom w:val="none" w:sz="0" w:space="0" w:color="auto"/>
        <w:right w:val="none" w:sz="0" w:space="0" w:color="auto"/>
      </w:divBdr>
    </w:div>
    <w:div w:id="1258825483">
      <w:marLeft w:val="640"/>
      <w:marRight w:val="0"/>
      <w:marTop w:val="0"/>
      <w:marBottom w:val="0"/>
      <w:divBdr>
        <w:top w:val="none" w:sz="0" w:space="0" w:color="auto"/>
        <w:left w:val="none" w:sz="0" w:space="0" w:color="auto"/>
        <w:bottom w:val="none" w:sz="0" w:space="0" w:color="auto"/>
        <w:right w:val="none" w:sz="0" w:space="0" w:color="auto"/>
      </w:divBdr>
    </w:div>
    <w:div w:id="1259171224">
      <w:marLeft w:val="640"/>
      <w:marRight w:val="0"/>
      <w:marTop w:val="0"/>
      <w:marBottom w:val="0"/>
      <w:divBdr>
        <w:top w:val="none" w:sz="0" w:space="0" w:color="auto"/>
        <w:left w:val="none" w:sz="0" w:space="0" w:color="auto"/>
        <w:bottom w:val="none" w:sz="0" w:space="0" w:color="auto"/>
        <w:right w:val="none" w:sz="0" w:space="0" w:color="auto"/>
      </w:divBdr>
    </w:div>
    <w:div w:id="1259295099">
      <w:marLeft w:val="640"/>
      <w:marRight w:val="0"/>
      <w:marTop w:val="0"/>
      <w:marBottom w:val="0"/>
      <w:divBdr>
        <w:top w:val="none" w:sz="0" w:space="0" w:color="auto"/>
        <w:left w:val="none" w:sz="0" w:space="0" w:color="auto"/>
        <w:bottom w:val="none" w:sz="0" w:space="0" w:color="auto"/>
        <w:right w:val="none" w:sz="0" w:space="0" w:color="auto"/>
      </w:divBdr>
    </w:div>
    <w:div w:id="1260288731">
      <w:marLeft w:val="640"/>
      <w:marRight w:val="0"/>
      <w:marTop w:val="0"/>
      <w:marBottom w:val="0"/>
      <w:divBdr>
        <w:top w:val="none" w:sz="0" w:space="0" w:color="auto"/>
        <w:left w:val="none" w:sz="0" w:space="0" w:color="auto"/>
        <w:bottom w:val="none" w:sz="0" w:space="0" w:color="auto"/>
        <w:right w:val="none" w:sz="0" w:space="0" w:color="auto"/>
      </w:divBdr>
    </w:div>
    <w:div w:id="1261067014">
      <w:marLeft w:val="640"/>
      <w:marRight w:val="0"/>
      <w:marTop w:val="0"/>
      <w:marBottom w:val="0"/>
      <w:divBdr>
        <w:top w:val="none" w:sz="0" w:space="0" w:color="auto"/>
        <w:left w:val="none" w:sz="0" w:space="0" w:color="auto"/>
        <w:bottom w:val="none" w:sz="0" w:space="0" w:color="auto"/>
        <w:right w:val="none" w:sz="0" w:space="0" w:color="auto"/>
      </w:divBdr>
    </w:div>
    <w:div w:id="1261454962">
      <w:marLeft w:val="640"/>
      <w:marRight w:val="0"/>
      <w:marTop w:val="0"/>
      <w:marBottom w:val="0"/>
      <w:divBdr>
        <w:top w:val="none" w:sz="0" w:space="0" w:color="auto"/>
        <w:left w:val="none" w:sz="0" w:space="0" w:color="auto"/>
        <w:bottom w:val="none" w:sz="0" w:space="0" w:color="auto"/>
        <w:right w:val="none" w:sz="0" w:space="0" w:color="auto"/>
      </w:divBdr>
    </w:div>
    <w:div w:id="1261569416">
      <w:marLeft w:val="640"/>
      <w:marRight w:val="0"/>
      <w:marTop w:val="0"/>
      <w:marBottom w:val="0"/>
      <w:divBdr>
        <w:top w:val="none" w:sz="0" w:space="0" w:color="auto"/>
        <w:left w:val="none" w:sz="0" w:space="0" w:color="auto"/>
        <w:bottom w:val="none" w:sz="0" w:space="0" w:color="auto"/>
        <w:right w:val="none" w:sz="0" w:space="0" w:color="auto"/>
      </w:divBdr>
    </w:div>
    <w:div w:id="1262688422">
      <w:marLeft w:val="640"/>
      <w:marRight w:val="0"/>
      <w:marTop w:val="0"/>
      <w:marBottom w:val="0"/>
      <w:divBdr>
        <w:top w:val="none" w:sz="0" w:space="0" w:color="auto"/>
        <w:left w:val="none" w:sz="0" w:space="0" w:color="auto"/>
        <w:bottom w:val="none" w:sz="0" w:space="0" w:color="auto"/>
        <w:right w:val="none" w:sz="0" w:space="0" w:color="auto"/>
      </w:divBdr>
    </w:div>
    <w:div w:id="1262841283">
      <w:marLeft w:val="640"/>
      <w:marRight w:val="0"/>
      <w:marTop w:val="0"/>
      <w:marBottom w:val="0"/>
      <w:divBdr>
        <w:top w:val="none" w:sz="0" w:space="0" w:color="auto"/>
        <w:left w:val="none" w:sz="0" w:space="0" w:color="auto"/>
        <w:bottom w:val="none" w:sz="0" w:space="0" w:color="auto"/>
        <w:right w:val="none" w:sz="0" w:space="0" w:color="auto"/>
      </w:divBdr>
    </w:div>
    <w:div w:id="1262879848">
      <w:marLeft w:val="640"/>
      <w:marRight w:val="0"/>
      <w:marTop w:val="0"/>
      <w:marBottom w:val="0"/>
      <w:divBdr>
        <w:top w:val="none" w:sz="0" w:space="0" w:color="auto"/>
        <w:left w:val="none" w:sz="0" w:space="0" w:color="auto"/>
        <w:bottom w:val="none" w:sz="0" w:space="0" w:color="auto"/>
        <w:right w:val="none" w:sz="0" w:space="0" w:color="auto"/>
      </w:divBdr>
    </w:div>
    <w:div w:id="1263492343">
      <w:marLeft w:val="640"/>
      <w:marRight w:val="0"/>
      <w:marTop w:val="0"/>
      <w:marBottom w:val="0"/>
      <w:divBdr>
        <w:top w:val="none" w:sz="0" w:space="0" w:color="auto"/>
        <w:left w:val="none" w:sz="0" w:space="0" w:color="auto"/>
        <w:bottom w:val="none" w:sz="0" w:space="0" w:color="auto"/>
        <w:right w:val="none" w:sz="0" w:space="0" w:color="auto"/>
      </w:divBdr>
    </w:div>
    <w:div w:id="1264193483">
      <w:marLeft w:val="640"/>
      <w:marRight w:val="0"/>
      <w:marTop w:val="0"/>
      <w:marBottom w:val="0"/>
      <w:divBdr>
        <w:top w:val="none" w:sz="0" w:space="0" w:color="auto"/>
        <w:left w:val="none" w:sz="0" w:space="0" w:color="auto"/>
        <w:bottom w:val="none" w:sz="0" w:space="0" w:color="auto"/>
        <w:right w:val="none" w:sz="0" w:space="0" w:color="auto"/>
      </w:divBdr>
    </w:div>
    <w:div w:id="1264606539">
      <w:marLeft w:val="640"/>
      <w:marRight w:val="0"/>
      <w:marTop w:val="0"/>
      <w:marBottom w:val="0"/>
      <w:divBdr>
        <w:top w:val="none" w:sz="0" w:space="0" w:color="auto"/>
        <w:left w:val="none" w:sz="0" w:space="0" w:color="auto"/>
        <w:bottom w:val="none" w:sz="0" w:space="0" w:color="auto"/>
        <w:right w:val="none" w:sz="0" w:space="0" w:color="auto"/>
      </w:divBdr>
    </w:div>
    <w:div w:id="1264723529">
      <w:marLeft w:val="640"/>
      <w:marRight w:val="0"/>
      <w:marTop w:val="0"/>
      <w:marBottom w:val="0"/>
      <w:divBdr>
        <w:top w:val="none" w:sz="0" w:space="0" w:color="auto"/>
        <w:left w:val="none" w:sz="0" w:space="0" w:color="auto"/>
        <w:bottom w:val="none" w:sz="0" w:space="0" w:color="auto"/>
        <w:right w:val="none" w:sz="0" w:space="0" w:color="auto"/>
      </w:divBdr>
    </w:div>
    <w:div w:id="1265305183">
      <w:marLeft w:val="640"/>
      <w:marRight w:val="0"/>
      <w:marTop w:val="0"/>
      <w:marBottom w:val="0"/>
      <w:divBdr>
        <w:top w:val="none" w:sz="0" w:space="0" w:color="auto"/>
        <w:left w:val="none" w:sz="0" w:space="0" w:color="auto"/>
        <w:bottom w:val="none" w:sz="0" w:space="0" w:color="auto"/>
        <w:right w:val="none" w:sz="0" w:space="0" w:color="auto"/>
      </w:divBdr>
    </w:div>
    <w:div w:id="1265917896">
      <w:marLeft w:val="640"/>
      <w:marRight w:val="0"/>
      <w:marTop w:val="0"/>
      <w:marBottom w:val="0"/>
      <w:divBdr>
        <w:top w:val="none" w:sz="0" w:space="0" w:color="auto"/>
        <w:left w:val="none" w:sz="0" w:space="0" w:color="auto"/>
        <w:bottom w:val="none" w:sz="0" w:space="0" w:color="auto"/>
        <w:right w:val="none" w:sz="0" w:space="0" w:color="auto"/>
      </w:divBdr>
    </w:div>
    <w:div w:id="1265990601">
      <w:marLeft w:val="640"/>
      <w:marRight w:val="0"/>
      <w:marTop w:val="0"/>
      <w:marBottom w:val="0"/>
      <w:divBdr>
        <w:top w:val="none" w:sz="0" w:space="0" w:color="auto"/>
        <w:left w:val="none" w:sz="0" w:space="0" w:color="auto"/>
        <w:bottom w:val="none" w:sz="0" w:space="0" w:color="auto"/>
        <w:right w:val="none" w:sz="0" w:space="0" w:color="auto"/>
      </w:divBdr>
    </w:div>
    <w:div w:id="1266690946">
      <w:marLeft w:val="640"/>
      <w:marRight w:val="0"/>
      <w:marTop w:val="0"/>
      <w:marBottom w:val="0"/>
      <w:divBdr>
        <w:top w:val="none" w:sz="0" w:space="0" w:color="auto"/>
        <w:left w:val="none" w:sz="0" w:space="0" w:color="auto"/>
        <w:bottom w:val="none" w:sz="0" w:space="0" w:color="auto"/>
        <w:right w:val="none" w:sz="0" w:space="0" w:color="auto"/>
      </w:divBdr>
    </w:div>
    <w:div w:id="1266767804">
      <w:marLeft w:val="640"/>
      <w:marRight w:val="0"/>
      <w:marTop w:val="0"/>
      <w:marBottom w:val="0"/>
      <w:divBdr>
        <w:top w:val="none" w:sz="0" w:space="0" w:color="auto"/>
        <w:left w:val="none" w:sz="0" w:space="0" w:color="auto"/>
        <w:bottom w:val="none" w:sz="0" w:space="0" w:color="auto"/>
        <w:right w:val="none" w:sz="0" w:space="0" w:color="auto"/>
      </w:divBdr>
    </w:div>
    <w:div w:id="1268855868">
      <w:marLeft w:val="640"/>
      <w:marRight w:val="0"/>
      <w:marTop w:val="0"/>
      <w:marBottom w:val="0"/>
      <w:divBdr>
        <w:top w:val="none" w:sz="0" w:space="0" w:color="auto"/>
        <w:left w:val="none" w:sz="0" w:space="0" w:color="auto"/>
        <w:bottom w:val="none" w:sz="0" w:space="0" w:color="auto"/>
        <w:right w:val="none" w:sz="0" w:space="0" w:color="auto"/>
      </w:divBdr>
    </w:div>
    <w:div w:id="1270360493">
      <w:marLeft w:val="640"/>
      <w:marRight w:val="0"/>
      <w:marTop w:val="0"/>
      <w:marBottom w:val="0"/>
      <w:divBdr>
        <w:top w:val="none" w:sz="0" w:space="0" w:color="auto"/>
        <w:left w:val="none" w:sz="0" w:space="0" w:color="auto"/>
        <w:bottom w:val="none" w:sz="0" w:space="0" w:color="auto"/>
        <w:right w:val="none" w:sz="0" w:space="0" w:color="auto"/>
      </w:divBdr>
    </w:div>
    <w:div w:id="1270819545">
      <w:marLeft w:val="640"/>
      <w:marRight w:val="0"/>
      <w:marTop w:val="0"/>
      <w:marBottom w:val="0"/>
      <w:divBdr>
        <w:top w:val="none" w:sz="0" w:space="0" w:color="auto"/>
        <w:left w:val="none" w:sz="0" w:space="0" w:color="auto"/>
        <w:bottom w:val="none" w:sz="0" w:space="0" w:color="auto"/>
        <w:right w:val="none" w:sz="0" w:space="0" w:color="auto"/>
      </w:divBdr>
    </w:div>
    <w:div w:id="1272320221">
      <w:marLeft w:val="640"/>
      <w:marRight w:val="0"/>
      <w:marTop w:val="0"/>
      <w:marBottom w:val="0"/>
      <w:divBdr>
        <w:top w:val="none" w:sz="0" w:space="0" w:color="auto"/>
        <w:left w:val="none" w:sz="0" w:space="0" w:color="auto"/>
        <w:bottom w:val="none" w:sz="0" w:space="0" w:color="auto"/>
        <w:right w:val="none" w:sz="0" w:space="0" w:color="auto"/>
      </w:divBdr>
    </w:div>
    <w:div w:id="1272665618">
      <w:marLeft w:val="640"/>
      <w:marRight w:val="0"/>
      <w:marTop w:val="0"/>
      <w:marBottom w:val="0"/>
      <w:divBdr>
        <w:top w:val="none" w:sz="0" w:space="0" w:color="auto"/>
        <w:left w:val="none" w:sz="0" w:space="0" w:color="auto"/>
        <w:bottom w:val="none" w:sz="0" w:space="0" w:color="auto"/>
        <w:right w:val="none" w:sz="0" w:space="0" w:color="auto"/>
      </w:divBdr>
    </w:div>
    <w:div w:id="1275937170">
      <w:marLeft w:val="640"/>
      <w:marRight w:val="0"/>
      <w:marTop w:val="0"/>
      <w:marBottom w:val="0"/>
      <w:divBdr>
        <w:top w:val="none" w:sz="0" w:space="0" w:color="auto"/>
        <w:left w:val="none" w:sz="0" w:space="0" w:color="auto"/>
        <w:bottom w:val="none" w:sz="0" w:space="0" w:color="auto"/>
        <w:right w:val="none" w:sz="0" w:space="0" w:color="auto"/>
      </w:divBdr>
    </w:div>
    <w:div w:id="1276643023">
      <w:marLeft w:val="640"/>
      <w:marRight w:val="0"/>
      <w:marTop w:val="0"/>
      <w:marBottom w:val="0"/>
      <w:divBdr>
        <w:top w:val="none" w:sz="0" w:space="0" w:color="auto"/>
        <w:left w:val="none" w:sz="0" w:space="0" w:color="auto"/>
        <w:bottom w:val="none" w:sz="0" w:space="0" w:color="auto"/>
        <w:right w:val="none" w:sz="0" w:space="0" w:color="auto"/>
      </w:divBdr>
    </w:div>
    <w:div w:id="1276719044">
      <w:marLeft w:val="640"/>
      <w:marRight w:val="0"/>
      <w:marTop w:val="0"/>
      <w:marBottom w:val="0"/>
      <w:divBdr>
        <w:top w:val="none" w:sz="0" w:space="0" w:color="auto"/>
        <w:left w:val="none" w:sz="0" w:space="0" w:color="auto"/>
        <w:bottom w:val="none" w:sz="0" w:space="0" w:color="auto"/>
        <w:right w:val="none" w:sz="0" w:space="0" w:color="auto"/>
      </w:divBdr>
    </w:div>
    <w:div w:id="1276986472">
      <w:marLeft w:val="640"/>
      <w:marRight w:val="0"/>
      <w:marTop w:val="0"/>
      <w:marBottom w:val="0"/>
      <w:divBdr>
        <w:top w:val="none" w:sz="0" w:space="0" w:color="auto"/>
        <w:left w:val="none" w:sz="0" w:space="0" w:color="auto"/>
        <w:bottom w:val="none" w:sz="0" w:space="0" w:color="auto"/>
        <w:right w:val="none" w:sz="0" w:space="0" w:color="auto"/>
      </w:divBdr>
    </w:div>
    <w:div w:id="1277368032">
      <w:marLeft w:val="640"/>
      <w:marRight w:val="0"/>
      <w:marTop w:val="0"/>
      <w:marBottom w:val="0"/>
      <w:divBdr>
        <w:top w:val="none" w:sz="0" w:space="0" w:color="auto"/>
        <w:left w:val="none" w:sz="0" w:space="0" w:color="auto"/>
        <w:bottom w:val="none" w:sz="0" w:space="0" w:color="auto"/>
        <w:right w:val="none" w:sz="0" w:space="0" w:color="auto"/>
      </w:divBdr>
    </w:div>
    <w:div w:id="1278222293">
      <w:marLeft w:val="640"/>
      <w:marRight w:val="0"/>
      <w:marTop w:val="0"/>
      <w:marBottom w:val="0"/>
      <w:divBdr>
        <w:top w:val="none" w:sz="0" w:space="0" w:color="auto"/>
        <w:left w:val="none" w:sz="0" w:space="0" w:color="auto"/>
        <w:bottom w:val="none" w:sz="0" w:space="0" w:color="auto"/>
        <w:right w:val="none" w:sz="0" w:space="0" w:color="auto"/>
      </w:divBdr>
    </w:div>
    <w:div w:id="1280141458">
      <w:marLeft w:val="640"/>
      <w:marRight w:val="0"/>
      <w:marTop w:val="0"/>
      <w:marBottom w:val="0"/>
      <w:divBdr>
        <w:top w:val="none" w:sz="0" w:space="0" w:color="auto"/>
        <w:left w:val="none" w:sz="0" w:space="0" w:color="auto"/>
        <w:bottom w:val="none" w:sz="0" w:space="0" w:color="auto"/>
        <w:right w:val="none" w:sz="0" w:space="0" w:color="auto"/>
      </w:divBdr>
    </w:div>
    <w:div w:id="1280185145">
      <w:marLeft w:val="640"/>
      <w:marRight w:val="0"/>
      <w:marTop w:val="0"/>
      <w:marBottom w:val="0"/>
      <w:divBdr>
        <w:top w:val="none" w:sz="0" w:space="0" w:color="auto"/>
        <w:left w:val="none" w:sz="0" w:space="0" w:color="auto"/>
        <w:bottom w:val="none" w:sz="0" w:space="0" w:color="auto"/>
        <w:right w:val="none" w:sz="0" w:space="0" w:color="auto"/>
      </w:divBdr>
    </w:div>
    <w:div w:id="1280527622">
      <w:marLeft w:val="640"/>
      <w:marRight w:val="0"/>
      <w:marTop w:val="0"/>
      <w:marBottom w:val="0"/>
      <w:divBdr>
        <w:top w:val="none" w:sz="0" w:space="0" w:color="auto"/>
        <w:left w:val="none" w:sz="0" w:space="0" w:color="auto"/>
        <w:bottom w:val="none" w:sz="0" w:space="0" w:color="auto"/>
        <w:right w:val="none" w:sz="0" w:space="0" w:color="auto"/>
      </w:divBdr>
    </w:div>
    <w:div w:id="1280599314">
      <w:marLeft w:val="640"/>
      <w:marRight w:val="0"/>
      <w:marTop w:val="0"/>
      <w:marBottom w:val="0"/>
      <w:divBdr>
        <w:top w:val="none" w:sz="0" w:space="0" w:color="auto"/>
        <w:left w:val="none" w:sz="0" w:space="0" w:color="auto"/>
        <w:bottom w:val="none" w:sz="0" w:space="0" w:color="auto"/>
        <w:right w:val="none" w:sz="0" w:space="0" w:color="auto"/>
      </w:divBdr>
    </w:div>
    <w:div w:id="1280602392">
      <w:marLeft w:val="640"/>
      <w:marRight w:val="0"/>
      <w:marTop w:val="0"/>
      <w:marBottom w:val="0"/>
      <w:divBdr>
        <w:top w:val="none" w:sz="0" w:space="0" w:color="auto"/>
        <w:left w:val="none" w:sz="0" w:space="0" w:color="auto"/>
        <w:bottom w:val="none" w:sz="0" w:space="0" w:color="auto"/>
        <w:right w:val="none" w:sz="0" w:space="0" w:color="auto"/>
      </w:divBdr>
    </w:div>
    <w:div w:id="1280840901">
      <w:marLeft w:val="640"/>
      <w:marRight w:val="0"/>
      <w:marTop w:val="0"/>
      <w:marBottom w:val="0"/>
      <w:divBdr>
        <w:top w:val="none" w:sz="0" w:space="0" w:color="auto"/>
        <w:left w:val="none" w:sz="0" w:space="0" w:color="auto"/>
        <w:bottom w:val="none" w:sz="0" w:space="0" w:color="auto"/>
        <w:right w:val="none" w:sz="0" w:space="0" w:color="auto"/>
      </w:divBdr>
    </w:div>
    <w:div w:id="1280986236">
      <w:marLeft w:val="640"/>
      <w:marRight w:val="0"/>
      <w:marTop w:val="0"/>
      <w:marBottom w:val="0"/>
      <w:divBdr>
        <w:top w:val="none" w:sz="0" w:space="0" w:color="auto"/>
        <w:left w:val="none" w:sz="0" w:space="0" w:color="auto"/>
        <w:bottom w:val="none" w:sz="0" w:space="0" w:color="auto"/>
        <w:right w:val="none" w:sz="0" w:space="0" w:color="auto"/>
      </w:divBdr>
    </w:div>
    <w:div w:id="1281379271">
      <w:marLeft w:val="640"/>
      <w:marRight w:val="0"/>
      <w:marTop w:val="0"/>
      <w:marBottom w:val="0"/>
      <w:divBdr>
        <w:top w:val="none" w:sz="0" w:space="0" w:color="auto"/>
        <w:left w:val="none" w:sz="0" w:space="0" w:color="auto"/>
        <w:bottom w:val="none" w:sz="0" w:space="0" w:color="auto"/>
        <w:right w:val="none" w:sz="0" w:space="0" w:color="auto"/>
      </w:divBdr>
    </w:div>
    <w:div w:id="1282226888">
      <w:marLeft w:val="640"/>
      <w:marRight w:val="0"/>
      <w:marTop w:val="0"/>
      <w:marBottom w:val="0"/>
      <w:divBdr>
        <w:top w:val="none" w:sz="0" w:space="0" w:color="auto"/>
        <w:left w:val="none" w:sz="0" w:space="0" w:color="auto"/>
        <w:bottom w:val="none" w:sz="0" w:space="0" w:color="auto"/>
        <w:right w:val="none" w:sz="0" w:space="0" w:color="auto"/>
      </w:divBdr>
    </w:div>
    <w:div w:id="1282493145">
      <w:marLeft w:val="640"/>
      <w:marRight w:val="0"/>
      <w:marTop w:val="0"/>
      <w:marBottom w:val="0"/>
      <w:divBdr>
        <w:top w:val="none" w:sz="0" w:space="0" w:color="auto"/>
        <w:left w:val="none" w:sz="0" w:space="0" w:color="auto"/>
        <w:bottom w:val="none" w:sz="0" w:space="0" w:color="auto"/>
        <w:right w:val="none" w:sz="0" w:space="0" w:color="auto"/>
      </w:divBdr>
    </w:div>
    <w:div w:id="1282762764">
      <w:marLeft w:val="640"/>
      <w:marRight w:val="0"/>
      <w:marTop w:val="0"/>
      <w:marBottom w:val="0"/>
      <w:divBdr>
        <w:top w:val="none" w:sz="0" w:space="0" w:color="auto"/>
        <w:left w:val="none" w:sz="0" w:space="0" w:color="auto"/>
        <w:bottom w:val="none" w:sz="0" w:space="0" w:color="auto"/>
        <w:right w:val="none" w:sz="0" w:space="0" w:color="auto"/>
      </w:divBdr>
    </w:div>
    <w:div w:id="1283806385">
      <w:marLeft w:val="640"/>
      <w:marRight w:val="0"/>
      <w:marTop w:val="0"/>
      <w:marBottom w:val="0"/>
      <w:divBdr>
        <w:top w:val="none" w:sz="0" w:space="0" w:color="auto"/>
        <w:left w:val="none" w:sz="0" w:space="0" w:color="auto"/>
        <w:bottom w:val="none" w:sz="0" w:space="0" w:color="auto"/>
        <w:right w:val="none" w:sz="0" w:space="0" w:color="auto"/>
      </w:divBdr>
    </w:div>
    <w:div w:id="1285192354">
      <w:marLeft w:val="640"/>
      <w:marRight w:val="0"/>
      <w:marTop w:val="0"/>
      <w:marBottom w:val="0"/>
      <w:divBdr>
        <w:top w:val="none" w:sz="0" w:space="0" w:color="auto"/>
        <w:left w:val="none" w:sz="0" w:space="0" w:color="auto"/>
        <w:bottom w:val="none" w:sz="0" w:space="0" w:color="auto"/>
        <w:right w:val="none" w:sz="0" w:space="0" w:color="auto"/>
      </w:divBdr>
    </w:div>
    <w:div w:id="1285693322">
      <w:marLeft w:val="640"/>
      <w:marRight w:val="0"/>
      <w:marTop w:val="0"/>
      <w:marBottom w:val="0"/>
      <w:divBdr>
        <w:top w:val="none" w:sz="0" w:space="0" w:color="auto"/>
        <w:left w:val="none" w:sz="0" w:space="0" w:color="auto"/>
        <w:bottom w:val="none" w:sz="0" w:space="0" w:color="auto"/>
        <w:right w:val="none" w:sz="0" w:space="0" w:color="auto"/>
      </w:divBdr>
    </w:div>
    <w:div w:id="1285967236">
      <w:marLeft w:val="640"/>
      <w:marRight w:val="0"/>
      <w:marTop w:val="0"/>
      <w:marBottom w:val="0"/>
      <w:divBdr>
        <w:top w:val="none" w:sz="0" w:space="0" w:color="auto"/>
        <w:left w:val="none" w:sz="0" w:space="0" w:color="auto"/>
        <w:bottom w:val="none" w:sz="0" w:space="0" w:color="auto"/>
        <w:right w:val="none" w:sz="0" w:space="0" w:color="auto"/>
      </w:divBdr>
    </w:div>
    <w:div w:id="1286352652">
      <w:marLeft w:val="640"/>
      <w:marRight w:val="0"/>
      <w:marTop w:val="0"/>
      <w:marBottom w:val="0"/>
      <w:divBdr>
        <w:top w:val="none" w:sz="0" w:space="0" w:color="auto"/>
        <w:left w:val="none" w:sz="0" w:space="0" w:color="auto"/>
        <w:bottom w:val="none" w:sz="0" w:space="0" w:color="auto"/>
        <w:right w:val="none" w:sz="0" w:space="0" w:color="auto"/>
      </w:divBdr>
    </w:div>
    <w:div w:id="1287657177">
      <w:marLeft w:val="640"/>
      <w:marRight w:val="0"/>
      <w:marTop w:val="0"/>
      <w:marBottom w:val="0"/>
      <w:divBdr>
        <w:top w:val="none" w:sz="0" w:space="0" w:color="auto"/>
        <w:left w:val="none" w:sz="0" w:space="0" w:color="auto"/>
        <w:bottom w:val="none" w:sz="0" w:space="0" w:color="auto"/>
        <w:right w:val="none" w:sz="0" w:space="0" w:color="auto"/>
      </w:divBdr>
    </w:div>
    <w:div w:id="1290012858">
      <w:marLeft w:val="640"/>
      <w:marRight w:val="0"/>
      <w:marTop w:val="0"/>
      <w:marBottom w:val="0"/>
      <w:divBdr>
        <w:top w:val="none" w:sz="0" w:space="0" w:color="auto"/>
        <w:left w:val="none" w:sz="0" w:space="0" w:color="auto"/>
        <w:bottom w:val="none" w:sz="0" w:space="0" w:color="auto"/>
        <w:right w:val="none" w:sz="0" w:space="0" w:color="auto"/>
      </w:divBdr>
    </w:div>
    <w:div w:id="1291017731">
      <w:marLeft w:val="640"/>
      <w:marRight w:val="0"/>
      <w:marTop w:val="0"/>
      <w:marBottom w:val="0"/>
      <w:divBdr>
        <w:top w:val="none" w:sz="0" w:space="0" w:color="auto"/>
        <w:left w:val="none" w:sz="0" w:space="0" w:color="auto"/>
        <w:bottom w:val="none" w:sz="0" w:space="0" w:color="auto"/>
        <w:right w:val="none" w:sz="0" w:space="0" w:color="auto"/>
      </w:divBdr>
    </w:div>
    <w:div w:id="1291089511">
      <w:marLeft w:val="640"/>
      <w:marRight w:val="0"/>
      <w:marTop w:val="0"/>
      <w:marBottom w:val="0"/>
      <w:divBdr>
        <w:top w:val="none" w:sz="0" w:space="0" w:color="auto"/>
        <w:left w:val="none" w:sz="0" w:space="0" w:color="auto"/>
        <w:bottom w:val="none" w:sz="0" w:space="0" w:color="auto"/>
        <w:right w:val="none" w:sz="0" w:space="0" w:color="auto"/>
      </w:divBdr>
    </w:div>
    <w:div w:id="1292830050">
      <w:marLeft w:val="640"/>
      <w:marRight w:val="0"/>
      <w:marTop w:val="0"/>
      <w:marBottom w:val="0"/>
      <w:divBdr>
        <w:top w:val="none" w:sz="0" w:space="0" w:color="auto"/>
        <w:left w:val="none" w:sz="0" w:space="0" w:color="auto"/>
        <w:bottom w:val="none" w:sz="0" w:space="0" w:color="auto"/>
        <w:right w:val="none" w:sz="0" w:space="0" w:color="auto"/>
      </w:divBdr>
    </w:div>
    <w:div w:id="1294365314">
      <w:marLeft w:val="640"/>
      <w:marRight w:val="0"/>
      <w:marTop w:val="0"/>
      <w:marBottom w:val="0"/>
      <w:divBdr>
        <w:top w:val="none" w:sz="0" w:space="0" w:color="auto"/>
        <w:left w:val="none" w:sz="0" w:space="0" w:color="auto"/>
        <w:bottom w:val="none" w:sz="0" w:space="0" w:color="auto"/>
        <w:right w:val="none" w:sz="0" w:space="0" w:color="auto"/>
      </w:divBdr>
    </w:div>
    <w:div w:id="1295600471">
      <w:marLeft w:val="640"/>
      <w:marRight w:val="0"/>
      <w:marTop w:val="0"/>
      <w:marBottom w:val="0"/>
      <w:divBdr>
        <w:top w:val="none" w:sz="0" w:space="0" w:color="auto"/>
        <w:left w:val="none" w:sz="0" w:space="0" w:color="auto"/>
        <w:bottom w:val="none" w:sz="0" w:space="0" w:color="auto"/>
        <w:right w:val="none" w:sz="0" w:space="0" w:color="auto"/>
      </w:divBdr>
    </w:div>
    <w:div w:id="1296106539">
      <w:marLeft w:val="640"/>
      <w:marRight w:val="0"/>
      <w:marTop w:val="0"/>
      <w:marBottom w:val="0"/>
      <w:divBdr>
        <w:top w:val="none" w:sz="0" w:space="0" w:color="auto"/>
        <w:left w:val="none" w:sz="0" w:space="0" w:color="auto"/>
        <w:bottom w:val="none" w:sz="0" w:space="0" w:color="auto"/>
        <w:right w:val="none" w:sz="0" w:space="0" w:color="auto"/>
      </w:divBdr>
    </w:div>
    <w:div w:id="1298605647">
      <w:marLeft w:val="640"/>
      <w:marRight w:val="0"/>
      <w:marTop w:val="0"/>
      <w:marBottom w:val="0"/>
      <w:divBdr>
        <w:top w:val="none" w:sz="0" w:space="0" w:color="auto"/>
        <w:left w:val="none" w:sz="0" w:space="0" w:color="auto"/>
        <w:bottom w:val="none" w:sz="0" w:space="0" w:color="auto"/>
        <w:right w:val="none" w:sz="0" w:space="0" w:color="auto"/>
      </w:divBdr>
    </w:div>
    <w:div w:id="1298755080">
      <w:marLeft w:val="640"/>
      <w:marRight w:val="0"/>
      <w:marTop w:val="0"/>
      <w:marBottom w:val="0"/>
      <w:divBdr>
        <w:top w:val="none" w:sz="0" w:space="0" w:color="auto"/>
        <w:left w:val="none" w:sz="0" w:space="0" w:color="auto"/>
        <w:bottom w:val="none" w:sz="0" w:space="0" w:color="auto"/>
        <w:right w:val="none" w:sz="0" w:space="0" w:color="auto"/>
      </w:divBdr>
    </w:div>
    <w:div w:id="1298802302">
      <w:marLeft w:val="640"/>
      <w:marRight w:val="0"/>
      <w:marTop w:val="0"/>
      <w:marBottom w:val="0"/>
      <w:divBdr>
        <w:top w:val="none" w:sz="0" w:space="0" w:color="auto"/>
        <w:left w:val="none" w:sz="0" w:space="0" w:color="auto"/>
        <w:bottom w:val="none" w:sz="0" w:space="0" w:color="auto"/>
        <w:right w:val="none" w:sz="0" w:space="0" w:color="auto"/>
      </w:divBdr>
    </w:div>
    <w:div w:id="1298993655">
      <w:marLeft w:val="640"/>
      <w:marRight w:val="0"/>
      <w:marTop w:val="0"/>
      <w:marBottom w:val="0"/>
      <w:divBdr>
        <w:top w:val="none" w:sz="0" w:space="0" w:color="auto"/>
        <w:left w:val="none" w:sz="0" w:space="0" w:color="auto"/>
        <w:bottom w:val="none" w:sz="0" w:space="0" w:color="auto"/>
        <w:right w:val="none" w:sz="0" w:space="0" w:color="auto"/>
      </w:divBdr>
    </w:div>
    <w:div w:id="1299611217">
      <w:marLeft w:val="640"/>
      <w:marRight w:val="0"/>
      <w:marTop w:val="0"/>
      <w:marBottom w:val="0"/>
      <w:divBdr>
        <w:top w:val="none" w:sz="0" w:space="0" w:color="auto"/>
        <w:left w:val="none" w:sz="0" w:space="0" w:color="auto"/>
        <w:bottom w:val="none" w:sz="0" w:space="0" w:color="auto"/>
        <w:right w:val="none" w:sz="0" w:space="0" w:color="auto"/>
      </w:divBdr>
    </w:div>
    <w:div w:id="1300038053">
      <w:marLeft w:val="640"/>
      <w:marRight w:val="0"/>
      <w:marTop w:val="0"/>
      <w:marBottom w:val="0"/>
      <w:divBdr>
        <w:top w:val="none" w:sz="0" w:space="0" w:color="auto"/>
        <w:left w:val="none" w:sz="0" w:space="0" w:color="auto"/>
        <w:bottom w:val="none" w:sz="0" w:space="0" w:color="auto"/>
        <w:right w:val="none" w:sz="0" w:space="0" w:color="auto"/>
      </w:divBdr>
    </w:div>
    <w:div w:id="1300182924">
      <w:marLeft w:val="640"/>
      <w:marRight w:val="0"/>
      <w:marTop w:val="0"/>
      <w:marBottom w:val="0"/>
      <w:divBdr>
        <w:top w:val="none" w:sz="0" w:space="0" w:color="auto"/>
        <w:left w:val="none" w:sz="0" w:space="0" w:color="auto"/>
        <w:bottom w:val="none" w:sz="0" w:space="0" w:color="auto"/>
        <w:right w:val="none" w:sz="0" w:space="0" w:color="auto"/>
      </w:divBdr>
    </w:div>
    <w:div w:id="1300651410">
      <w:marLeft w:val="640"/>
      <w:marRight w:val="0"/>
      <w:marTop w:val="0"/>
      <w:marBottom w:val="0"/>
      <w:divBdr>
        <w:top w:val="none" w:sz="0" w:space="0" w:color="auto"/>
        <w:left w:val="none" w:sz="0" w:space="0" w:color="auto"/>
        <w:bottom w:val="none" w:sz="0" w:space="0" w:color="auto"/>
        <w:right w:val="none" w:sz="0" w:space="0" w:color="auto"/>
      </w:divBdr>
    </w:div>
    <w:div w:id="1300721989">
      <w:bodyDiv w:val="1"/>
      <w:marLeft w:val="0"/>
      <w:marRight w:val="0"/>
      <w:marTop w:val="0"/>
      <w:marBottom w:val="0"/>
      <w:divBdr>
        <w:top w:val="none" w:sz="0" w:space="0" w:color="auto"/>
        <w:left w:val="none" w:sz="0" w:space="0" w:color="auto"/>
        <w:bottom w:val="none" w:sz="0" w:space="0" w:color="auto"/>
        <w:right w:val="none" w:sz="0" w:space="0" w:color="auto"/>
      </w:divBdr>
    </w:div>
    <w:div w:id="1300918889">
      <w:marLeft w:val="640"/>
      <w:marRight w:val="0"/>
      <w:marTop w:val="0"/>
      <w:marBottom w:val="0"/>
      <w:divBdr>
        <w:top w:val="none" w:sz="0" w:space="0" w:color="auto"/>
        <w:left w:val="none" w:sz="0" w:space="0" w:color="auto"/>
        <w:bottom w:val="none" w:sz="0" w:space="0" w:color="auto"/>
        <w:right w:val="none" w:sz="0" w:space="0" w:color="auto"/>
      </w:divBdr>
    </w:div>
    <w:div w:id="1301226329">
      <w:bodyDiv w:val="1"/>
      <w:marLeft w:val="0"/>
      <w:marRight w:val="0"/>
      <w:marTop w:val="0"/>
      <w:marBottom w:val="0"/>
      <w:divBdr>
        <w:top w:val="none" w:sz="0" w:space="0" w:color="auto"/>
        <w:left w:val="none" w:sz="0" w:space="0" w:color="auto"/>
        <w:bottom w:val="none" w:sz="0" w:space="0" w:color="auto"/>
        <w:right w:val="none" w:sz="0" w:space="0" w:color="auto"/>
      </w:divBdr>
    </w:div>
    <w:div w:id="1302267623">
      <w:marLeft w:val="640"/>
      <w:marRight w:val="0"/>
      <w:marTop w:val="0"/>
      <w:marBottom w:val="0"/>
      <w:divBdr>
        <w:top w:val="none" w:sz="0" w:space="0" w:color="auto"/>
        <w:left w:val="none" w:sz="0" w:space="0" w:color="auto"/>
        <w:bottom w:val="none" w:sz="0" w:space="0" w:color="auto"/>
        <w:right w:val="none" w:sz="0" w:space="0" w:color="auto"/>
      </w:divBdr>
    </w:div>
    <w:div w:id="1303731771">
      <w:marLeft w:val="640"/>
      <w:marRight w:val="0"/>
      <w:marTop w:val="0"/>
      <w:marBottom w:val="0"/>
      <w:divBdr>
        <w:top w:val="none" w:sz="0" w:space="0" w:color="auto"/>
        <w:left w:val="none" w:sz="0" w:space="0" w:color="auto"/>
        <w:bottom w:val="none" w:sz="0" w:space="0" w:color="auto"/>
        <w:right w:val="none" w:sz="0" w:space="0" w:color="auto"/>
      </w:divBdr>
    </w:div>
    <w:div w:id="1303999317">
      <w:marLeft w:val="640"/>
      <w:marRight w:val="0"/>
      <w:marTop w:val="0"/>
      <w:marBottom w:val="0"/>
      <w:divBdr>
        <w:top w:val="none" w:sz="0" w:space="0" w:color="auto"/>
        <w:left w:val="none" w:sz="0" w:space="0" w:color="auto"/>
        <w:bottom w:val="none" w:sz="0" w:space="0" w:color="auto"/>
        <w:right w:val="none" w:sz="0" w:space="0" w:color="auto"/>
      </w:divBdr>
    </w:div>
    <w:div w:id="1305157509">
      <w:marLeft w:val="640"/>
      <w:marRight w:val="0"/>
      <w:marTop w:val="0"/>
      <w:marBottom w:val="0"/>
      <w:divBdr>
        <w:top w:val="none" w:sz="0" w:space="0" w:color="auto"/>
        <w:left w:val="none" w:sz="0" w:space="0" w:color="auto"/>
        <w:bottom w:val="none" w:sz="0" w:space="0" w:color="auto"/>
        <w:right w:val="none" w:sz="0" w:space="0" w:color="auto"/>
      </w:divBdr>
    </w:div>
    <w:div w:id="1305548360">
      <w:marLeft w:val="640"/>
      <w:marRight w:val="0"/>
      <w:marTop w:val="0"/>
      <w:marBottom w:val="0"/>
      <w:divBdr>
        <w:top w:val="none" w:sz="0" w:space="0" w:color="auto"/>
        <w:left w:val="none" w:sz="0" w:space="0" w:color="auto"/>
        <w:bottom w:val="none" w:sz="0" w:space="0" w:color="auto"/>
        <w:right w:val="none" w:sz="0" w:space="0" w:color="auto"/>
      </w:divBdr>
    </w:div>
    <w:div w:id="1306006947">
      <w:marLeft w:val="640"/>
      <w:marRight w:val="0"/>
      <w:marTop w:val="0"/>
      <w:marBottom w:val="0"/>
      <w:divBdr>
        <w:top w:val="none" w:sz="0" w:space="0" w:color="auto"/>
        <w:left w:val="none" w:sz="0" w:space="0" w:color="auto"/>
        <w:bottom w:val="none" w:sz="0" w:space="0" w:color="auto"/>
        <w:right w:val="none" w:sz="0" w:space="0" w:color="auto"/>
      </w:divBdr>
    </w:div>
    <w:div w:id="1306202746">
      <w:marLeft w:val="640"/>
      <w:marRight w:val="0"/>
      <w:marTop w:val="0"/>
      <w:marBottom w:val="0"/>
      <w:divBdr>
        <w:top w:val="none" w:sz="0" w:space="0" w:color="auto"/>
        <w:left w:val="none" w:sz="0" w:space="0" w:color="auto"/>
        <w:bottom w:val="none" w:sz="0" w:space="0" w:color="auto"/>
        <w:right w:val="none" w:sz="0" w:space="0" w:color="auto"/>
      </w:divBdr>
    </w:div>
    <w:div w:id="1307591508">
      <w:marLeft w:val="640"/>
      <w:marRight w:val="0"/>
      <w:marTop w:val="0"/>
      <w:marBottom w:val="0"/>
      <w:divBdr>
        <w:top w:val="none" w:sz="0" w:space="0" w:color="auto"/>
        <w:left w:val="none" w:sz="0" w:space="0" w:color="auto"/>
        <w:bottom w:val="none" w:sz="0" w:space="0" w:color="auto"/>
        <w:right w:val="none" w:sz="0" w:space="0" w:color="auto"/>
      </w:divBdr>
    </w:div>
    <w:div w:id="1307783112">
      <w:marLeft w:val="640"/>
      <w:marRight w:val="0"/>
      <w:marTop w:val="0"/>
      <w:marBottom w:val="0"/>
      <w:divBdr>
        <w:top w:val="none" w:sz="0" w:space="0" w:color="auto"/>
        <w:left w:val="none" w:sz="0" w:space="0" w:color="auto"/>
        <w:bottom w:val="none" w:sz="0" w:space="0" w:color="auto"/>
        <w:right w:val="none" w:sz="0" w:space="0" w:color="auto"/>
      </w:divBdr>
    </w:div>
    <w:div w:id="1307977229">
      <w:marLeft w:val="640"/>
      <w:marRight w:val="0"/>
      <w:marTop w:val="0"/>
      <w:marBottom w:val="0"/>
      <w:divBdr>
        <w:top w:val="none" w:sz="0" w:space="0" w:color="auto"/>
        <w:left w:val="none" w:sz="0" w:space="0" w:color="auto"/>
        <w:bottom w:val="none" w:sz="0" w:space="0" w:color="auto"/>
        <w:right w:val="none" w:sz="0" w:space="0" w:color="auto"/>
      </w:divBdr>
    </w:div>
    <w:div w:id="1308164459">
      <w:marLeft w:val="640"/>
      <w:marRight w:val="0"/>
      <w:marTop w:val="0"/>
      <w:marBottom w:val="0"/>
      <w:divBdr>
        <w:top w:val="none" w:sz="0" w:space="0" w:color="auto"/>
        <w:left w:val="none" w:sz="0" w:space="0" w:color="auto"/>
        <w:bottom w:val="none" w:sz="0" w:space="0" w:color="auto"/>
        <w:right w:val="none" w:sz="0" w:space="0" w:color="auto"/>
      </w:divBdr>
    </w:div>
    <w:div w:id="1308434682">
      <w:marLeft w:val="640"/>
      <w:marRight w:val="0"/>
      <w:marTop w:val="0"/>
      <w:marBottom w:val="0"/>
      <w:divBdr>
        <w:top w:val="none" w:sz="0" w:space="0" w:color="auto"/>
        <w:left w:val="none" w:sz="0" w:space="0" w:color="auto"/>
        <w:bottom w:val="none" w:sz="0" w:space="0" w:color="auto"/>
        <w:right w:val="none" w:sz="0" w:space="0" w:color="auto"/>
      </w:divBdr>
    </w:div>
    <w:div w:id="1308777793">
      <w:marLeft w:val="640"/>
      <w:marRight w:val="0"/>
      <w:marTop w:val="0"/>
      <w:marBottom w:val="0"/>
      <w:divBdr>
        <w:top w:val="none" w:sz="0" w:space="0" w:color="auto"/>
        <w:left w:val="none" w:sz="0" w:space="0" w:color="auto"/>
        <w:bottom w:val="none" w:sz="0" w:space="0" w:color="auto"/>
        <w:right w:val="none" w:sz="0" w:space="0" w:color="auto"/>
      </w:divBdr>
    </w:div>
    <w:div w:id="1308821288">
      <w:marLeft w:val="640"/>
      <w:marRight w:val="0"/>
      <w:marTop w:val="0"/>
      <w:marBottom w:val="0"/>
      <w:divBdr>
        <w:top w:val="none" w:sz="0" w:space="0" w:color="auto"/>
        <w:left w:val="none" w:sz="0" w:space="0" w:color="auto"/>
        <w:bottom w:val="none" w:sz="0" w:space="0" w:color="auto"/>
        <w:right w:val="none" w:sz="0" w:space="0" w:color="auto"/>
      </w:divBdr>
    </w:div>
    <w:div w:id="1310019204">
      <w:marLeft w:val="640"/>
      <w:marRight w:val="0"/>
      <w:marTop w:val="0"/>
      <w:marBottom w:val="0"/>
      <w:divBdr>
        <w:top w:val="none" w:sz="0" w:space="0" w:color="auto"/>
        <w:left w:val="none" w:sz="0" w:space="0" w:color="auto"/>
        <w:bottom w:val="none" w:sz="0" w:space="0" w:color="auto"/>
        <w:right w:val="none" w:sz="0" w:space="0" w:color="auto"/>
      </w:divBdr>
    </w:div>
    <w:div w:id="1312640613">
      <w:marLeft w:val="640"/>
      <w:marRight w:val="0"/>
      <w:marTop w:val="0"/>
      <w:marBottom w:val="0"/>
      <w:divBdr>
        <w:top w:val="none" w:sz="0" w:space="0" w:color="auto"/>
        <w:left w:val="none" w:sz="0" w:space="0" w:color="auto"/>
        <w:bottom w:val="none" w:sz="0" w:space="0" w:color="auto"/>
        <w:right w:val="none" w:sz="0" w:space="0" w:color="auto"/>
      </w:divBdr>
    </w:div>
    <w:div w:id="1313364065">
      <w:marLeft w:val="640"/>
      <w:marRight w:val="0"/>
      <w:marTop w:val="0"/>
      <w:marBottom w:val="0"/>
      <w:divBdr>
        <w:top w:val="none" w:sz="0" w:space="0" w:color="auto"/>
        <w:left w:val="none" w:sz="0" w:space="0" w:color="auto"/>
        <w:bottom w:val="none" w:sz="0" w:space="0" w:color="auto"/>
        <w:right w:val="none" w:sz="0" w:space="0" w:color="auto"/>
      </w:divBdr>
    </w:div>
    <w:div w:id="1313871937">
      <w:marLeft w:val="640"/>
      <w:marRight w:val="0"/>
      <w:marTop w:val="0"/>
      <w:marBottom w:val="0"/>
      <w:divBdr>
        <w:top w:val="none" w:sz="0" w:space="0" w:color="auto"/>
        <w:left w:val="none" w:sz="0" w:space="0" w:color="auto"/>
        <w:bottom w:val="none" w:sz="0" w:space="0" w:color="auto"/>
        <w:right w:val="none" w:sz="0" w:space="0" w:color="auto"/>
      </w:divBdr>
    </w:div>
    <w:div w:id="1314140608">
      <w:marLeft w:val="640"/>
      <w:marRight w:val="0"/>
      <w:marTop w:val="0"/>
      <w:marBottom w:val="0"/>
      <w:divBdr>
        <w:top w:val="none" w:sz="0" w:space="0" w:color="auto"/>
        <w:left w:val="none" w:sz="0" w:space="0" w:color="auto"/>
        <w:bottom w:val="none" w:sz="0" w:space="0" w:color="auto"/>
        <w:right w:val="none" w:sz="0" w:space="0" w:color="auto"/>
      </w:divBdr>
    </w:div>
    <w:div w:id="1314413428">
      <w:marLeft w:val="640"/>
      <w:marRight w:val="0"/>
      <w:marTop w:val="0"/>
      <w:marBottom w:val="0"/>
      <w:divBdr>
        <w:top w:val="none" w:sz="0" w:space="0" w:color="auto"/>
        <w:left w:val="none" w:sz="0" w:space="0" w:color="auto"/>
        <w:bottom w:val="none" w:sz="0" w:space="0" w:color="auto"/>
        <w:right w:val="none" w:sz="0" w:space="0" w:color="auto"/>
      </w:divBdr>
    </w:div>
    <w:div w:id="1314916147">
      <w:marLeft w:val="640"/>
      <w:marRight w:val="0"/>
      <w:marTop w:val="0"/>
      <w:marBottom w:val="0"/>
      <w:divBdr>
        <w:top w:val="none" w:sz="0" w:space="0" w:color="auto"/>
        <w:left w:val="none" w:sz="0" w:space="0" w:color="auto"/>
        <w:bottom w:val="none" w:sz="0" w:space="0" w:color="auto"/>
        <w:right w:val="none" w:sz="0" w:space="0" w:color="auto"/>
      </w:divBdr>
    </w:div>
    <w:div w:id="1315137879">
      <w:marLeft w:val="640"/>
      <w:marRight w:val="0"/>
      <w:marTop w:val="0"/>
      <w:marBottom w:val="0"/>
      <w:divBdr>
        <w:top w:val="none" w:sz="0" w:space="0" w:color="auto"/>
        <w:left w:val="none" w:sz="0" w:space="0" w:color="auto"/>
        <w:bottom w:val="none" w:sz="0" w:space="0" w:color="auto"/>
        <w:right w:val="none" w:sz="0" w:space="0" w:color="auto"/>
      </w:divBdr>
    </w:div>
    <w:div w:id="1315526108">
      <w:marLeft w:val="640"/>
      <w:marRight w:val="0"/>
      <w:marTop w:val="0"/>
      <w:marBottom w:val="0"/>
      <w:divBdr>
        <w:top w:val="none" w:sz="0" w:space="0" w:color="auto"/>
        <w:left w:val="none" w:sz="0" w:space="0" w:color="auto"/>
        <w:bottom w:val="none" w:sz="0" w:space="0" w:color="auto"/>
        <w:right w:val="none" w:sz="0" w:space="0" w:color="auto"/>
      </w:divBdr>
    </w:div>
    <w:div w:id="1316060273">
      <w:marLeft w:val="640"/>
      <w:marRight w:val="0"/>
      <w:marTop w:val="0"/>
      <w:marBottom w:val="0"/>
      <w:divBdr>
        <w:top w:val="none" w:sz="0" w:space="0" w:color="auto"/>
        <w:left w:val="none" w:sz="0" w:space="0" w:color="auto"/>
        <w:bottom w:val="none" w:sz="0" w:space="0" w:color="auto"/>
        <w:right w:val="none" w:sz="0" w:space="0" w:color="auto"/>
      </w:divBdr>
    </w:div>
    <w:div w:id="1316451151">
      <w:marLeft w:val="640"/>
      <w:marRight w:val="0"/>
      <w:marTop w:val="0"/>
      <w:marBottom w:val="0"/>
      <w:divBdr>
        <w:top w:val="none" w:sz="0" w:space="0" w:color="auto"/>
        <w:left w:val="none" w:sz="0" w:space="0" w:color="auto"/>
        <w:bottom w:val="none" w:sz="0" w:space="0" w:color="auto"/>
        <w:right w:val="none" w:sz="0" w:space="0" w:color="auto"/>
      </w:divBdr>
    </w:div>
    <w:div w:id="1317416793">
      <w:marLeft w:val="640"/>
      <w:marRight w:val="0"/>
      <w:marTop w:val="0"/>
      <w:marBottom w:val="0"/>
      <w:divBdr>
        <w:top w:val="none" w:sz="0" w:space="0" w:color="auto"/>
        <w:left w:val="none" w:sz="0" w:space="0" w:color="auto"/>
        <w:bottom w:val="none" w:sz="0" w:space="0" w:color="auto"/>
        <w:right w:val="none" w:sz="0" w:space="0" w:color="auto"/>
      </w:divBdr>
    </w:div>
    <w:div w:id="1317418568">
      <w:marLeft w:val="640"/>
      <w:marRight w:val="0"/>
      <w:marTop w:val="0"/>
      <w:marBottom w:val="0"/>
      <w:divBdr>
        <w:top w:val="none" w:sz="0" w:space="0" w:color="auto"/>
        <w:left w:val="none" w:sz="0" w:space="0" w:color="auto"/>
        <w:bottom w:val="none" w:sz="0" w:space="0" w:color="auto"/>
        <w:right w:val="none" w:sz="0" w:space="0" w:color="auto"/>
      </w:divBdr>
    </w:div>
    <w:div w:id="1317421459">
      <w:marLeft w:val="640"/>
      <w:marRight w:val="0"/>
      <w:marTop w:val="0"/>
      <w:marBottom w:val="0"/>
      <w:divBdr>
        <w:top w:val="none" w:sz="0" w:space="0" w:color="auto"/>
        <w:left w:val="none" w:sz="0" w:space="0" w:color="auto"/>
        <w:bottom w:val="none" w:sz="0" w:space="0" w:color="auto"/>
        <w:right w:val="none" w:sz="0" w:space="0" w:color="auto"/>
      </w:divBdr>
    </w:div>
    <w:div w:id="1317536607">
      <w:marLeft w:val="640"/>
      <w:marRight w:val="0"/>
      <w:marTop w:val="0"/>
      <w:marBottom w:val="0"/>
      <w:divBdr>
        <w:top w:val="none" w:sz="0" w:space="0" w:color="auto"/>
        <w:left w:val="none" w:sz="0" w:space="0" w:color="auto"/>
        <w:bottom w:val="none" w:sz="0" w:space="0" w:color="auto"/>
        <w:right w:val="none" w:sz="0" w:space="0" w:color="auto"/>
      </w:divBdr>
    </w:div>
    <w:div w:id="1318654503">
      <w:marLeft w:val="640"/>
      <w:marRight w:val="0"/>
      <w:marTop w:val="0"/>
      <w:marBottom w:val="0"/>
      <w:divBdr>
        <w:top w:val="none" w:sz="0" w:space="0" w:color="auto"/>
        <w:left w:val="none" w:sz="0" w:space="0" w:color="auto"/>
        <w:bottom w:val="none" w:sz="0" w:space="0" w:color="auto"/>
        <w:right w:val="none" w:sz="0" w:space="0" w:color="auto"/>
      </w:divBdr>
    </w:div>
    <w:div w:id="1318874524">
      <w:marLeft w:val="640"/>
      <w:marRight w:val="0"/>
      <w:marTop w:val="0"/>
      <w:marBottom w:val="0"/>
      <w:divBdr>
        <w:top w:val="none" w:sz="0" w:space="0" w:color="auto"/>
        <w:left w:val="none" w:sz="0" w:space="0" w:color="auto"/>
        <w:bottom w:val="none" w:sz="0" w:space="0" w:color="auto"/>
        <w:right w:val="none" w:sz="0" w:space="0" w:color="auto"/>
      </w:divBdr>
    </w:div>
    <w:div w:id="1319109896">
      <w:marLeft w:val="640"/>
      <w:marRight w:val="0"/>
      <w:marTop w:val="0"/>
      <w:marBottom w:val="0"/>
      <w:divBdr>
        <w:top w:val="none" w:sz="0" w:space="0" w:color="auto"/>
        <w:left w:val="none" w:sz="0" w:space="0" w:color="auto"/>
        <w:bottom w:val="none" w:sz="0" w:space="0" w:color="auto"/>
        <w:right w:val="none" w:sz="0" w:space="0" w:color="auto"/>
      </w:divBdr>
    </w:div>
    <w:div w:id="1319840276">
      <w:marLeft w:val="640"/>
      <w:marRight w:val="0"/>
      <w:marTop w:val="0"/>
      <w:marBottom w:val="0"/>
      <w:divBdr>
        <w:top w:val="none" w:sz="0" w:space="0" w:color="auto"/>
        <w:left w:val="none" w:sz="0" w:space="0" w:color="auto"/>
        <w:bottom w:val="none" w:sz="0" w:space="0" w:color="auto"/>
        <w:right w:val="none" w:sz="0" w:space="0" w:color="auto"/>
      </w:divBdr>
    </w:div>
    <w:div w:id="1319842789">
      <w:marLeft w:val="640"/>
      <w:marRight w:val="0"/>
      <w:marTop w:val="0"/>
      <w:marBottom w:val="0"/>
      <w:divBdr>
        <w:top w:val="none" w:sz="0" w:space="0" w:color="auto"/>
        <w:left w:val="none" w:sz="0" w:space="0" w:color="auto"/>
        <w:bottom w:val="none" w:sz="0" w:space="0" w:color="auto"/>
        <w:right w:val="none" w:sz="0" w:space="0" w:color="auto"/>
      </w:divBdr>
    </w:div>
    <w:div w:id="1319846693">
      <w:marLeft w:val="640"/>
      <w:marRight w:val="0"/>
      <w:marTop w:val="0"/>
      <w:marBottom w:val="0"/>
      <w:divBdr>
        <w:top w:val="none" w:sz="0" w:space="0" w:color="auto"/>
        <w:left w:val="none" w:sz="0" w:space="0" w:color="auto"/>
        <w:bottom w:val="none" w:sz="0" w:space="0" w:color="auto"/>
        <w:right w:val="none" w:sz="0" w:space="0" w:color="auto"/>
      </w:divBdr>
    </w:div>
    <w:div w:id="1319922495">
      <w:marLeft w:val="640"/>
      <w:marRight w:val="0"/>
      <w:marTop w:val="0"/>
      <w:marBottom w:val="0"/>
      <w:divBdr>
        <w:top w:val="none" w:sz="0" w:space="0" w:color="auto"/>
        <w:left w:val="none" w:sz="0" w:space="0" w:color="auto"/>
        <w:bottom w:val="none" w:sz="0" w:space="0" w:color="auto"/>
        <w:right w:val="none" w:sz="0" w:space="0" w:color="auto"/>
      </w:divBdr>
    </w:div>
    <w:div w:id="1320232179">
      <w:marLeft w:val="640"/>
      <w:marRight w:val="0"/>
      <w:marTop w:val="0"/>
      <w:marBottom w:val="0"/>
      <w:divBdr>
        <w:top w:val="none" w:sz="0" w:space="0" w:color="auto"/>
        <w:left w:val="none" w:sz="0" w:space="0" w:color="auto"/>
        <w:bottom w:val="none" w:sz="0" w:space="0" w:color="auto"/>
        <w:right w:val="none" w:sz="0" w:space="0" w:color="auto"/>
      </w:divBdr>
    </w:div>
    <w:div w:id="1321617262">
      <w:marLeft w:val="640"/>
      <w:marRight w:val="0"/>
      <w:marTop w:val="0"/>
      <w:marBottom w:val="0"/>
      <w:divBdr>
        <w:top w:val="none" w:sz="0" w:space="0" w:color="auto"/>
        <w:left w:val="none" w:sz="0" w:space="0" w:color="auto"/>
        <w:bottom w:val="none" w:sz="0" w:space="0" w:color="auto"/>
        <w:right w:val="none" w:sz="0" w:space="0" w:color="auto"/>
      </w:divBdr>
    </w:div>
    <w:div w:id="1321888487">
      <w:marLeft w:val="640"/>
      <w:marRight w:val="0"/>
      <w:marTop w:val="0"/>
      <w:marBottom w:val="0"/>
      <w:divBdr>
        <w:top w:val="none" w:sz="0" w:space="0" w:color="auto"/>
        <w:left w:val="none" w:sz="0" w:space="0" w:color="auto"/>
        <w:bottom w:val="none" w:sz="0" w:space="0" w:color="auto"/>
        <w:right w:val="none" w:sz="0" w:space="0" w:color="auto"/>
      </w:divBdr>
    </w:div>
    <w:div w:id="1322656649">
      <w:marLeft w:val="640"/>
      <w:marRight w:val="0"/>
      <w:marTop w:val="0"/>
      <w:marBottom w:val="0"/>
      <w:divBdr>
        <w:top w:val="none" w:sz="0" w:space="0" w:color="auto"/>
        <w:left w:val="none" w:sz="0" w:space="0" w:color="auto"/>
        <w:bottom w:val="none" w:sz="0" w:space="0" w:color="auto"/>
        <w:right w:val="none" w:sz="0" w:space="0" w:color="auto"/>
      </w:divBdr>
    </w:div>
    <w:div w:id="1322928019">
      <w:marLeft w:val="640"/>
      <w:marRight w:val="0"/>
      <w:marTop w:val="0"/>
      <w:marBottom w:val="0"/>
      <w:divBdr>
        <w:top w:val="none" w:sz="0" w:space="0" w:color="auto"/>
        <w:left w:val="none" w:sz="0" w:space="0" w:color="auto"/>
        <w:bottom w:val="none" w:sz="0" w:space="0" w:color="auto"/>
        <w:right w:val="none" w:sz="0" w:space="0" w:color="auto"/>
      </w:divBdr>
    </w:div>
    <w:div w:id="1324048341">
      <w:marLeft w:val="640"/>
      <w:marRight w:val="0"/>
      <w:marTop w:val="0"/>
      <w:marBottom w:val="0"/>
      <w:divBdr>
        <w:top w:val="none" w:sz="0" w:space="0" w:color="auto"/>
        <w:left w:val="none" w:sz="0" w:space="0" w:color="auto"/>
        <w:bottom w:val="none" w:sz="0" w:space="0" w:color="auto"/>
        <w:right w:val="none" w:sz="0" w:space="0" w:color="auto"/>
      </w:divBdr>
    </w:div>
    <w:div w:id="1324435427">
      <w:marLeft w:val="640"/>
      <w:marRight w:val="0"/>
      <w:marTop w:val="0"/>
      <w:marBottom w:val="0"/>
      <w:divBdr>
        <w:top w:val="none" w:sz="0" w:space="0" w:color="auto"/>
        <w:left w:val="none" w:sz="0" w:space="0" w:color="auto"/>
        <w:bottom w:val="none" w:sz="0" w:space="0" w:color="auto"/>
        <w:right w:val="none" w:sz="0" w:space="0" w:color="auto"/>
      </w:divBdr>
    </w:div>
    <w:div w:id="1324696115">
      <w:marLeft w:val="640"/>
      <w:marRight w:val="0"/>
      <w:marTop w:val="0"/>
      <w:marBottom w:val="0"/>
      <w:divBdr>
        <w:top w:val="none" w:sz="0" w:space="0" w:color="auto"/>
        <w:left w:val="none" w:sz="0" w:space="0" w:color="auto"/>
        <w:bottom w:val="none" w:sz="0" w:space="0" w:color="auto"/>
        <w:right w:val="none" w:sz="0" w:space="0" w:color="auto"/>
      </w:divBdr>
    </w:div>
    <w:div w:id="1324970621">
      <w:marLeft w:val="640"/>
      <w:marRight w:val="0"/>
      <w:marTop w:val="0"/>
      <w:marBottom w:val="0"/>
      <w:divBdr>
        <w:top w:val="none" w:sz="0" w:space="0" w:color="auto"/>
        <w:left w:val="none" w:sz="0" w:space="0" w:color="auto"/>
        <w:bottom w:val="none" w:sz="0" w:space="0" w:color="auto"/>
        <w:right w:val="none" w:sz="0" w:space="0" w:color="auto"/>
      </w:divBdr>
    </w:div>
    <w:div w:id="1325275662">
      <w:marLeft w:val="640"/>
      <w:marRight w:val="0"/>
      <w:marTop w:val="0"/>
      <w:marBottom w:val="0"/>
      <w:divBdr>
        <w:top w:val="none" w:sz="0" w:space="0" w:color="auto"/>
        <w:left w:val="none" w:sz="0" w:space="0" w:color="auto"/>
        <w:bottom w:val="none" w:sz="0" w:space="0" w:color="auto"/>
        <w:right w:val="none" w:sz="0" w:space="0" w:color="auto"/>
      </w:divBdr>
    </w:div>
    <w:div w:id="1325351724">
      <w:marLeft w:val="640"/>
      <w:marRight w:val="0"/>
      <w:marTop w:val="0"/>
      <w:marBottom w:val="0"/>
      <w:divBdr>
        <w:top w:val="none" w:sz="0" w:space="0" w:color="auto"/>
        <w:left w:val="none" w:sz="0" w:space="0" w:color="auto"/>
        <w:bottom w:val="none" w:sz="0" w:space="0" w:color="auto"/>
        <w:right w:val="none" w:sz="0" w:space="0" w:color="auto"/>
      </w:divBdr>
    </w:div>
    <w:div w:id="1326325972">
      <w:marLeft w:val="640"/>
      <w:marRight w:val="0"/>
      <w:marTop w:val="0"/>
      <w:marBottom w:val="0"/>
      <w:divBdr>
        <w:top w:val="none" w:sz="0" w:space="0" w:color="auto"/>
        <w:left w:val="none" w:sz="0" w:space="0" w:color="auto"/>
        <w:bottom w:val="none" w:sz="0" w:space="0" w:color="auto"/>
        <w:right w:val="none" w:sz="0" w:space="0" w:color="auto"/>
      </w:divBdr>
    </w:div>
    <w:div w:id="1326518450">
      <w:marLeft w:val="640"/>
      <w:marRight w:val="0"/>
      <w:marTop w:val="0"/>
      <w:marBottom w:val="0"/>
      <w:divBdr>
        <w:top w:val="none" w:sz="0" w:space="0" w:color="auto"/>
        <w:left w:val="none" w:sz="0" w:space="0" w:color="auto"/>
        <w:bottom w:val="none" w:sz="0" w:space="0" w:color="auto"/>
        <w:right w:val="none" w:sz="0" w:space="0" w:color="auto"/>
      </w:divBdr>
    </w:div>
    <w:div w:id="1327200460">
      <w:marLeft w:val="640"/>
      <w:marRight w:val="0"/>
      <w:marTop w:val="0"/>
      <w:marBottom w:val="0"/>
      <w:divBdr>
        <w:top w:val="none" w:sz="0" w:space="0" w:color="auto"/>
        <w:left w:val="none" w:sz="0" w:space="0" w:color="auto"/>
        <w:bottom w:val="none" w:sz="0" w:space="0" w:color="auto"/>
        <w:right w:val="none" w:sz="0" w:space="0" w:color="auto"/>
      </w:divBdr>
    </w:div>
    <w:div w:id="1327438072">
      <w:marLeft w:val="640"/>
      <w:marRight w:val="0"/>
      <w:marTop w:val="0"/>
      <w:marBottom w:val="0"/>
      <w:divBdr>
        <w:top w:val="none" w:sz="0" w:space="0" w:color="auto"/>
        <w:left w:val="none" w:sz="0" w:space="0" w:color="auto"/>
        <w:bottom w:val="none" w:sz="0" w:space="0" w:color="auto"/>
        <w:right w:val="none" w:sz="0" w:space="0" w:color="auto"/>
      </w:divBdr>
    </w:div>
    <w:div w:id="1327593605">
      <w:marLeft w:val="640"/>
      <w:marRight w:val="0"/>
      <w:marTop w:val="0"/>
      <w:marBottom w:val="0"/>
      <w:divBdr>
        <w:top w:val="none" w:sz="0" w:space="0" w:color="auto"/>
        <w:left w:val="none" w:sz="0" w:space="0" w:color="auto"/>
        <w:bottom w:val="none" w:sz="0" w:space="0" w:color="auto"/>
        <w:right w:val="none" w:sz="0" w:space="0" w:color="auto"/>
      </w:divBdr>
    </w:div>
    <w:div w:id="1328093980">
      <w:marLeft w:val="640"/>
      <w:marRight w:val="0"/>
      <w:marTop w:val="0"/>
      <w:marBottom w:val="0"/>
      <w:divBdr>
        <w:top w:val="none" w:sz="0" w:space="0" w:color="auto"/>
        <w:left w:val="none" w:sz="0" w:space="0" w:color="auto"/>
        <w:bottom w:val="none" w:sz="0" w:space="0" w:color="auto"/>
        <w:right w:val="none" w:sz="0" w:space="0" w:color="auto"/>
      </w:divBdr>
    </w:div>
    <w:div w:id="1328510257">
      <w:marLeft w:val="640"/>
      <w:marRight w:val="0"/>
      <w:marTop w:val="0"/>
      <w:marBottom w:val="0"/>
      <w:divBdr>
        <w:top w:val="none" w:sz="0" w:space="0" w:color="auto"/>
        <w:left w:val="none" w:sz="0" w:space="0" w:color="auto"/>
        <w:bottom w:val="none" w:sz="0" w:space="0" w:color="auto"/>
        <w:right w:val="none" w:sz="0" w:space="0" w:color="auto"/>
      </w:divBdr>
    </w:div>
    <w:div w:id="1328705215">
      <w:marLeft w:val="640"/>
      <w:marRight w:val="0"/>
      <w:marTop w:val="0"/>
      <w:marBottom w:val="0"/>
      <w:divBdr>
        <w:top w:val="none" w:sz="0" w:space="0" w:color="auto"/>
        <w:left w:val="none" w:sz="0" w:space="0" w:color="auto"/>
        <w:bottom w:val="none" w:sz="0" w:space="0" w:color="auto"/>
        <w:right w:val="none" w:sz="0" w:space="0" w:color="auto"/>
      </w:divBdr>
    </w:div>
    <w:div w:id="1329480699">
      <w:marLeft w:val="640"/>
      <w:marRight w:val="0"/>
      <w:marTop w:val="0"/>
      <w:marBottom w:val="0"/>
      <w:divBdr>
        <w:top w:val="none" w:sz="0" w:space="0" w:color="auto"/>
        <w:left w:val="none" w:sz="0" w:space="0" w:color="auto"/>
        <w:bottom w:val="none" w:sz="0" w:space="0" w:color="auto"/>
        <w:right w:val="none" w:sz="0" w:space="0" w:color="auto"/>
      </w:divBdr>
    </w:div>
    <w:div w:id="1330133147">
      <w:marLeft w:val="640"/>
      <w:marRight w:val="0"/>
      <w:marTop w:val="0"/>
      <w:marBottom w:val="0"/>
      <w:divBdr>
        <w:top w:val="none" w:sz="0" w:space="0" w:color="auto"/>
        <w:left w:val="none" w:sz="0" w:space="0" w:color="auto"/>
        <w:bottom w:val="none" w:sz="0" w:space="0" w:color="auto"/>
        <w:right w:val="none" w:sz="0" w:space="0" w:color="auto"/>
      </w:divBdr>
    </w:div>
    <w:div w:id="1330137509">
      <w:marLeft w:val="640"/>
      <w:marRight w:val="0"/>
      <w:marTop w:val="0"/>
      <w:marBottom w:val="0"/>
      <w:divBdr>
        <w:top w:val="none" w:sz="0" w:space="0" w:color="auto"/>
        <w:left w:val="none" w:sz="0" w:space="0" w:color="auto"/>
        <w:bottom w:val="none" w:sz="0" w:space="0" w:color="auto"/>
        <w:right w:val="none" w:sz="0" w:space="0" w:color="auto"/>
      </w:divBdr>
    </w:div>
    <w:div w:id="1330451422">
      <w:marLeft w:val="640"/>
      <w:marRight w:val="0"/>
      <w:marTop w:val="0"/>
      <w:marBottom w:val="0"/>
      <w:divBdr>
        <w:top w:val="none" w:sz="0" w:space="0" w:color="auto"/>
        <w:left w:val="none" w:sz="0" w:space="0" w:color="auto"/>
        <w:bottom w:val="none" w:sz="0" w:space="0" w:color="auto"/>
        <w:right w:val="none" w:sz="0" w:space="0" w:color="auto"/>
      </w:divBdr>
    </w:div>
    <w:div w:id="1330711310">
      <w:marLeft w:val="640"/>
      <w:marRight w:val="0"/>
      <w:marTop w:val="0"/>
      <w:marBottom w:val="0"/>
      <w:divBdr>
        <w:top w:val="none" w:sz="0" w:space="0" w:color="auto"/>
        <w:left w:val="none" w:sz="0" w:space="0" w:color="auto"/>
        <w:bottom w:val="none" w:sz="0" w:space="0" w:color="auto"/>
        <w:right w:val="none" w:sz="0" w:space="0" w:color="auto"/>
      </w:divBdr>
    </w:div>
    <w:div w:id="1330711855">
      <w:marLeft w:val="640"/>
      <w:marRight w:val="0"/>
      <w:marTop w:val="0"/>
      <w:marBottom w:val="0"/>
      <w:divBdr>
        <w:top w:val="none" w:sz="0" w:space="0" w:color="auto"/>
        <w:left w:val="none" w:sz="0" w:space="0" w:color="auto"/>
        <w:bottom w:val="none" w:sz="0" w:space="0" w:color="auto"/>
        <w:right w:val="none" w:sz="0" w:space="0" w:color="auto"/>
      </w:divBdr>
    </w:div>
    <w:div w:id="1330987397">
      <w:marLeft w:val="640"/>
      <w:marRight w:val="0"/>
      <w:marTop w:val="0"/>
      <w:marBottom w:val="0"/>
      <w:divBdr>
        <w:top w:val="none" w:sz="0" w:space="0" w:color="auto"/>
        <w:left w:val="none" w:sz="0" w:space="0" w:color="auto"/>
        <w:bottom w:val="none" w:sz="0" w:space="0" w:color="auto"/>
        <w:right w:val="none" w:sz="0" w:space="0" w:color="auto"/>
      </w:divBdr>
    </w:div>
    <w:div w:id="1331063096">
      <w:marLeft w:val="640"/>
      <w:marRight w:val="0"/>
      <w:marTop w:val="0"/>
      <w:marBottom w:val="0"/>
      <w:divBdr>
        <w:top w:val="none" w:sz="0" w:space="0" w:color="auto"/>
        <w:left w:val="none" w:sz="0" w:space="0" w:color="auto"/>
        <w:bottom w:val="none" w:sz="0" w:space="0" w:color="auto"/>
        <w:right w:val="none" w:sz="0" w:space="0" w:color="auto"/>
      </w:divBdr>
    </w:div>
    <w:div w:id="1331446576">
      <w:marLeft w:val="640"/>
      <w:marRight w:val="0"/>
      <w:marTop w:val="0"/>
      <w:marBottom w:val="0"/>
      <w:divBdr>
        <w:top w:val="none" w:sz="0" w:space="0" w:color="auto"/>
        <w:left w:val="none" w:sz="0" w:space="0" w:color="auto"/>
        <w:bottom w:val="none" w:sz="0" w:space="0" w:color="auto"/>
        <w:right w:val="none" w:sz="0" w:space="0" w:color="auto"/>
      </w:divBdr>
    </w:div>
    <w:div w:id="1331526058">
      <w:marLeft w:val="640"/>
      <w:marRight w:val="0"/>
      <w:marTop w:val="0"/>
      <w:marBottom w:val="0"/>
      <w:divBdr>
        <w:top w:val="none" w:sz="0" w:space="0" w:color="auto"/>
        <w:left w:val="none" w:sz="0" w:space="0" w:color="auto"/>
        <w:bottom w:val="none" w:sz="0" w:space="0" w:color="auto"/>
        <w:right w:val="none" w:sz="0" w:space="0" w:color="auto"/>
      </w:divBdr>
    </w:div>
    <w:div w:id="1331829737">
      <w:marLeft w:val="640"/>
      <w:marRight w:val="0"/>
      <w:marTop w:val="0"/>
      <w:marBottom w:val="0"/>
      <w:divBdr>
        <w:top w:val="none" w:sz="0" w:space="0" w:color="auto"/>
        <w:left w:val="none" w:sz="0" w:space="0" w:color="auto"/>
        <w:bottom w:val="none" w:sz="0" w:space="0" w:color="auto"/>
        <w:right w:val="none" w:sz="0" w:space="0" w:color="auto"/>
      </w:divBdr>
    </w:div>
    <w:div w:id="1332367782">
      <w:marLeft w:val="640"/>
      <w:marRight w:val="0"/>
      <w:marTop w:val="0"/>
      <w:marBottom w:val="0"/>
      <w:divBdr>
        <w:top w:val="none" w:sz="0" w:space="0" w:color="auto"/>
        <w:left w:val="none" w:sz="0" w:space="0" w:color="auto"/>
        <w:bottom w:val="none" w:sz="0" w:space="0" w:color="auto"/>
        <w:right w:val="none" w:sz="0" w:space="0" w:color="auto"/>
      </w:divBdr>
    </w:div>
    <w:div w:id="1332752972">
      <w:marLeft w:val="640"/>
      <w:marRight w:val="0"/>
      <w:marTop w:val="0"/>
      <w:marBottom w:val="0"/>
      <w:divBdr>
        <w:top w:val="none" w:sz="0" w:space="0" w:color="auto"/>
        <w:left w:val="none" w:sz="0" w:space="0" w:color="auto"/>
        <w:bottom w:val="none" w:sz="0" w:space="0" w:color="auto"/>
        <w:right w:val="none" w:sz="0" w:space="0" w:color="auto"/>
      </w:divBdr>
    </w:div>
    <w:div w:id="1332754593">
      <w:marLeft w:val="640"/>
      <w:marRight w:val="0"/>
      <w:marTop w:val="0"/>
      <w:marBottom w:val="0"/>
      <w:divBdr>
        <w:top w:val="none" w:sz="0" w:space="0" w:color="auto"/>
        <w:left w:val="none" w:sz="0" w:space="0" w:color="auto"/>
        <w:bottom w:val="none" w:sz="0" w:space="0" w:color="auto"/>
        <w:right w:val="none" w:sz="0" w:space="0" w:color="auto"/>
      </w:divBdr>
    </w:div>
    <w:div w:id="1332760452">
      <w:marLeft w:val="640"/>
      <w:marRight w:val="0"/>
      <w:marTop w:val="0"/>
      <w:marBottom w:val="0"/>
      <w:divBdr>
        <w:top w:val="none" w:sz="0" w:space="0" w:color="auto"/>
        <w:left w:val="none" w:sz="0" w:space="0" w:color="auto"/>
        <w:bottom w:val="none" w:sz="0" w:space="0" w:color="auto"/>
        <w:right w:val="none" w:sz="0" w:space="0" w:color="auto"/>
      </w:divBdr>
    </w:div>
    <w:div w:id="1333021487">
      <w:marLeft w:val="640"/>
      <w:marRight w:val="0"/>
      <w:marTop w:val="0"/>
      <w:marBottom w:val="0"/>
      <w:divBdr>
        <w:top w:val="none" w:sz="0" w:space="0" w:color="auto"/>
        <w:left w:val="none" w:sz="0" w:space="0" w:color="auto"/>
        <w:bottom w:val="none" w:sz="0" w:space="0" w:color="auto"/>
        <w:right w:val="none" w:sz="0" w:space="0" w:color="auto"/>
      </w:divBdr>
    </w:div>
    <w:div w:id="1334067922">
      <w:marLeft w:val="640"/>
      <w:marRight w:val="0"/>
      <w:marTop w:val="0"/>
      <w:marBottom w:val="0"/>
      <w:divBdr>
        <w:top w:val="none" w:sz="0" w:space="0" w:color="auto"/>
        <w:left w:val="none" w:sz="0" w:space="0" w:color="auto"/>
        <w:bottom w:val="none" w:sz="0" w:space="0" w:color="auto"/>
        <w:right w:val="none" w:sz="0" w:space="0" w:color="auto"/>
      </w:divBdr>
    </w:div>
    <w:div w:id="1334409889">
      <w:marLeft w:val="640"/>
      <w:marRight w:val="0"/>
      <w:marTop w:val="0"/>
      <w:marBottom w:val="0"/>
      <w:divBdr>
        <w:top w:val="none" w:sz="0" w:space="0" w:color="auto"/>
        <w:left w:val="none" w:sz="0" w:space="0" w:color="auto"/>
        <w:bottom w:val="none" w:sz="0" w:space="0" w:color="auto"/>
        <w:right w:val="none" w:sz="0" w:space="0" w:color="auto"/>
      </w:divBdr>
    </w:div>
    <w:div w:id="1334987813">
      <w:marLeft w:val="640"/>
      <w:marRight w:val="0"/>
      <w:marTop w:val="0"/>
      <w:marBottom w:val="0"/>
      <w:divBdr>
        <w:top w:val="none" w:sz="0" w:space="0" w:color="auto"/>
        <w:left w:val="none" w:sz="0" w:space="0" w:color="auto"/>
        <w:bottom w:val="none" w:sz="0" w:space="0" w:color="auto"/>
        <w:right w:val="none" w:sz="0" w:space="0" w:color="auto"/>
      </w:divBdr>
    </w:div>
    <w:div w:id="1336692342">
      <w:marLeft w:val="640"/>
      <w:marRight w:val="0"/>
      <w:marTop w:val="0"/>
      <w:marBottom w:val="0"/>
      <w:divBdr>
        <w:top w:val="none" w:sz="0" w:space="0" w:color="auto"/>
        <w:left w:val="none" w:sz="0" w:space="0" w:color="auto"/>
        <w:bottom w:val="none" w:sz="0" w:space="0" w:color="auto"/>
        <w:right w:val="none" w:sz="0" w:space="0" w:color="auto"/>
      </w:divBdr>
    </w:div>
    <w:div w:id="1336954621">
      <w:marLeft w:val="640"/>
      <w:marRight w:val="0"/>
      <w:marTop w:val="0"/>
      <w:marBottom w:val="0"/>
      <w:divBdr>
        <w:top w:val="none" w:sz="0" w:space="0" w:color="auto"/>
        <w:left w:val="none" w:sz="0" w:space="0" w:color="auto"/>
        <w:bottom w:val="none" w:sz="0" w:space="0" w:color="auto"/>
        <w:right w:val="none" w:sz="0" w:space="0" w:color="auto"/>
      </w:divBdr>
    </w:div>
    <w:div w:id="1338338462">
      <w:marLeft w:val="640"/>
      <w:marRight w:val="0"/>
      <w:marTop w:val="0"/>
      <w:marBottom w:val="0"/>
      <w:divBdr>
        <w:top w:val="none" w:sz="0" w:space="0" w:color="auto"/>
        <w:left w:val="none" w:sz="0" w:space="0" w:color="auto"/>
        <w:bottom w:val="none" w:sz="0" w:space="0" w:color="auto"/>
        <w:right w:val="none" w:sz="0" w:space="0" w:color="auto"/>
      </w:divBdr>
    </w:div>
    <w:div w:id="1338382167">
      <w:marLeft w:val="640"/>
      <w:marRight w:val="0"/>
      <w:marTop w:val="0"/>
      <w:marBottom w:val="0"/>
      <w:divBdr>
        <w:top w:val="none" w:sz="0" w:space="0" w:color="auto"/>
        <w:left w:val="none" w:sz="0" w:space="0" w:color="auto"/>
        <w:bottom w:val="none" w:sz="0" w:space="0" w:color="auto"/>
        <w:right w:val="none" w:sz="0" w:space="0" w:color="auto"/>
      </w:divBdr>
    </w:div>
    <w:div w:id="1338537455">
      <w:marLeft w:val="640"/>
      <w:marRight w:val="0"/>
      <w:marTop w:val="0"/>
      <w:marBottom w:val="0"/>
      <w:divBdr>
        <w:top w:val="none" w:sz="0" w:space="0" w:color="auto"/>
        <w:left w:val="none" w:sz="0" w:space="0" w:color="auto"/>
        <w:bottom w:val="none" w:sz="0" w:space="0" w:color="auto"/>
        <w:right w:val="none" w:sz="0" w:space="0" w:color="auto"/>
      </w:divBdr>
    </w:div>
    <w:div w:id="1339383975">
      <w:marLeft w:val="640"/>
      <w:marRight w:val="0"/>
      <w:marTop w:val="0"/>
      <w:marBottom w:val="0"/>
      <w:divBdr>
        <w:top w:val="none" w:sz="0" w:space="0" w:color="auto"/>
        <w:left w:val="none" w:sz="0" w:space="0" w:color="auto"/>
        <w:bottom w:val="none" w:sz="0" w:space="0" w:color="auto"/>
        <w:right w:val="none" w:sz="0" w:space="0" w:color="auto"/>
      </w:divBdr>
    </w:div>
    <w:div w:id="1339698502">
      <w:marLeft w:val="640"/>
      <w:marRight w:val="0"/>
      <w:marTop w:val="0"/>
      <w:marBottom w:val="0"/>
      <w:divBdr>
        <w:top w:val="none" w:sz="0" w:space="0" w:color="auto"/>
        <w:left w:val="none" w:sz="0" w:space="0" w:color="auto"/>
        <w:bottom w:val="none" w:sz="0" w:space="0" w:color="auto"/>
        <w:right w:val="none" w:sz="0" w:space="0" w:color="auto"/>
      </w:divBdr>
    </w:div>
    <w:div w:id="1340350170">
      <w:marLeft w:val="640"/>
      <w:marRight w:val="0"/>
      <w:marTop w:val="0"/>
      <w:marBottom w:val="0"/>
      <w:divBdr>
        <w:top w:val="none" w:sz="0" w:space="0" w:color="auto"/>
        <w:left w:val="none" w:sz="0" w:space="0" w:color="auto"/>
        <w:bottom w:val="none" w:sz="0" w:space="0" w:color="auto"/>
        <w:right w:val="none" w:sz="0" w:space="0" w:color="auto"/>
      </w:divBdr>
    </w:div>
    <w:div w:id="1340540424">
      <w:marLeft w:val="640"/>
      <w:marRight w:val="0"/>
      <w:marTop w:val="0"/>
      <w:marBottom w:val="0"/>
      <w:divBdr>
        <w:top w:val="none" w:sz="0" w:space="0" w:color="auto"/>
        <w:left w:val="none" w:sz="0" w:space="0" w:color="auto"/>
        <w:bottom w:val="none" w:sz="0" w:space="0" w:color="auto"/>
        <w:right w:val="none" w:sz="0" w:space="0" w:color="auto"/>
      </w:divBdr>
    </w:div>
    <w:div w:id="1341157404">
      <w:marLeft w:val="640"/>
      <w:marRight w:val="0"/>
      <w:marTop w:val="0"/>
      <w:marBottom w:val="0"/>
      <w:divBdr>
        <w:top w:val="none" w:sz="0" w:space="0" w:color="auto"/>
        <w:left w:val="none" w:sz="0" w:space="0" w:color="auto"/>
        <w:bottom w:val="none" w:sz="0" w:space="0" w:color="auto"/>
        <w:right w:val="none" w:sz="0" w:space="0" w:color="auto"/>
      </w:divBdr>
    </w:div>
    <w:div w:id="1341661691">
      <w:marLeft w:val="640"/>
      <w:marRight w:val="0"/>
      <w:marTop w:val="0"/>
      <w:marBottom w:val="0"/>
      <w:divBdr>
        <w:top w:val="none" w:sz="0" w:space="0" w:color="auto"/>
        <w:left w:val="none" w:sz="0" w:space="0" w:color="auto"/>
        <w:bottom w:val="none" w:sz="0" w:space="0" w:color="auto"/>
        <w:right w:val="none" w:sz="0" w:space="0" w:color="auto"/>
      </w:divBdr>
    </w:div>
    <w:div w:id="1342002092">
      <w:marLeft w:val="640"/>
      <w:marRight w:val="0"/>
      <w:marTop w:val="0"/>
      <w:marBottom w:val="0"/>
      <w:divBdr>
        <w:top w:val="none" w:sz="0" w:space="0" w:color="auto"/>
        <w:left w:val="none" w:sz="0" w:space="0" w:color="auto"/>
        <w:bottom w:val="none" w:sz="0" w:space="0" w:color="auto"/>
        <w:right w:val="none" w:sz="0" w:space="0" w:color="auto"/>
      </w:divBdr>
    </w:div>
    <w:div w:id="1342119644">
      <w:marLeft w:val="640"/>
      <w:marRight w:val="0"/>
      <w:marTop w:val="0"/>
      <w:marBottom w:val="0"/>
      <w:divBdr>
        <w:top w:val="none" w:sz="0" w:space="0" w:color="auto"/>
        <w:left w:val="none" w:sz="0" w:space="0" w:color="auto"/>
        <w:bottom w:val="none" w:sz="0" w:space="0" w:color="auto"/>
        <w:right w:val="none" w:sz="0" w:space="0" w:color="auto"/>
      </w:divBdr>
    </w:div>
    <w:div w:id="1342439482">
      <w:marLeft w:val="640"/>
      <w:marRight w:val="0"/>
      <w:marTop w:val="0"/>
      <w:marBottom w:val="0"/>
      <w:divBdr>
        <w:top w:val="none" w:sz="0" w:space="0" w:color="auto"/>
        <w:left w:val="none" w:sz="0" w:space="0" w:color="auto"/>
        <w:bottom w:val="none" w:sz="0" w:space="0" w:color="auto"/>
        <w:right w:val="none" w:sz="0" w:space="0" w:color="auto"/>
      </w:divBdr>
    </w:div>
    <w:div w:id="1342508418">
      <w:marLeft w:val="640"/>
      <w:marRight w:val="0"/>
      <w:marTop w:val="0"/>
      <w:marBottom w:val="0"/>
      <w:divBdr>
        <w:top w:val="none" w:sz="0" w:space="0" w:color="auto"/>
        <w:left w:val="none" w:sz="0" w:space="0" w:color="auto"/>
        <w:bottom w:val="none" w:sz="0" w:space="0" w:color="auto"/>
        <w:right w:val="none" w:sz="0" w:space="0" w:color="auto"/>
      </w:divBdr>
    </w:div>
    <w:div w:id="1342582866">
      <w:marLeft w:val="640"/>
      <w:marRight w:val="0"/>
      <w:marTop w:val="0"/>
      <w:marBottom w:val="0"/>
      <w:divBdr>
        <w:top w:val="none" w:sz="0" w:space="0" w:color="auto"/>
        <w:left w:val="none" w:sz="0" w:space="0" w:color="auto"/>
        <w:bottom w:val="none" w:sz="0" w:space="0" w:color="auto"/>
        <w:right w:val="none" w:sz="0" w:space="0" w:color="auto"/>
      </w:divBdr>
    </w:div>
    <w:div w:id="1343823251">
      <w:marLeft w:val="640"/>
      <w:marRight w:val="0"/>
      <w:marTop w:val="0"/>
      <w:marBottom w:val="0"/>
      <w:divBdr>
        <w:top w:val="none" w:sz="0" w:space="0" w:color="auto"/>
        <w:left w:val="none" w:sz="0" w:space="0" w:color="auto"/>
        <w:bottom w:val="none" w:sz="0" w:space="0" w:color="auto"/>
        <w:right w:val="none" w:sz="0" w:space="0" w:color="auto"/>
      </w:divBdr>
    </w:div>
    <w:div w:id="1344554762">
      <w:marLeft w:val="640"/>
      <w:marRight w:val="0"/>
      <w:marTop w:val="0"/>
      <w:marBottom w:val="0"/>
      <w:divBdr>
        <w:top w:val="none" w:sz="0" w:space="0" w:color="auto"/>
        <w:left w:val="none" w:sz="0" w:space="0" w:color="auto"/>
        <w:bottom w:val="none" w:sz="0" w:space="0" w:color="auto"/>
        <w:right w:val="none" w:sz="0" w:space="0" w:color="auto"/>
      </w:divBdr>
    </w:div>
    <w:div w:id="1345668890">
      <w:marLeft w:val="640"/>
      <w:marRight w:val="0"/>
      <w:marTop w:val="0"/>
      <w:marBottom w:val="0"/>
      <w:divBdr>
        <w:top w:val="none" w:sz="0" w:space="0" w:color="auto"/>
        <w:left w:val="none" w:sz="0" w:space="0" w:color="auto"/>
        <w:bottom w:val="none" w:sz="0" w:space="0" w:color="auto"/>
        <w:right w:val="none" w:sz="0" w:space="0" w:color="auto"/>
      </w:divBdr>
    </w:div>
    <w:div w:id="1345858563">
      <w:marLeft w:val="640"/>
      <w:marRight w:val="0"/>
      <w:marTop w:val="0"/>
      <w:marBottom w:val="0"/>
      <w:divBdr>
        <w:top w:val="none" w:sz="0" w:space="0" w:color="auto"/>
        <w:left w:val="none" w:sz="0" w:space="0" w:color="auto"/>
        <w:bottom w:val="none" w:sz="0" w:space="0" w:color="auto"/>
        <w:right w:val="none" w:sz="0" w:space="0" w:color="auto"/>
      </w:divBdr>
    </w:div>
    <w:div w:id="1345863889">
      <w:marLeft w:val="640"/>
      <w:marRight w:val="0"/>
      <w:marTop w:val="0"/>
      <w:marBottom w:val="0"/>
      <w:divBdr>
        <w:top w:val="none" w:sz="0" w:space="0" w:color="auto"/>
        <w:left w:val="none" w:sz="0" w:space="0" w:color="auto"/>
        <w:bottom w:val="none" w:sz="0" w:space="0" w:color="auto"/>
        <w:right w:val="none" w:sz="0" w:space="0" w:color="auto"/>
      </w:divBdr>
    </w:div>
    <w:div w:id="1346126474">
      <w:marLeft w:val="640"/>
      <w:marRight w:val="0"/>
      <w:marTop w:val="0"/>
      <w:marBottom w:val="0"/>
      <w:divBdr>
        <w:top w:val="none" w:sz="0" w:space="0" w:color="auto"/>
        <w:left w:val="none" w:sz="0" w:space="0" w:color="auto"/>
        <w:bottom w:val="none" w:sz="0" w:space="0" w:color="auto"/>
        <w:right w:val="none" w:sz="0" w:space="0" w:color="auto"/>
      </w:divBdr>
    </w:div>
    <w:div w:id="1346593113">
      <w:marLeft w:val="640"/>
      <w:marRight w:val="0"/>
      <w:marTop w:val="0"/>
      <w:marBottom w:val="0"/>
      <w:divBdr>
        <w:top w:val="none" w:sz="0" w:space="0" w:color="auto"/>
        <w:left w:val="none" w:sz="0" w:space="0" w:color="auto"/>
        <w:bottom w:val="none" w:sz="0" w:space="0" w:color="auto"/>
        <w:right w:val="none" w:sz="0" w:space="0" w:color="auto"/>
      </w:divBdr>
    </w:div>
    <w:div w:id="1347709020">
      <w:marLeft w:val="640"/>
      <w:marRight w:val="0"/>
      <w:marTop w:val="0"/>
      <w:marBottom w:val="0"/>
      <w:divBdr>
        <w:top w:val="none" w:sz="0" w:space="0" w:color="auto"/>
        <w:left w:val="none" w:sz="0" w:space="0" w:color="auto"/>
        <w:bottom w:val="none" w:sz="0" w:space="0" w:color="auto"/>
        <w:right w:val="none" w:sz="0" w:space="0" w:color="auto"/>
      </w:divBdr>
    </w:div>
    <w:div w:id="1348672414">
      <w:marLeft w:val="640"/>
      <w:marRight w:val="0"/>
      <w:marTop w:val="0"/>
      <w:marBottom w:val="0"/>
      <w:divBdr>
        <w:top w:val="none" w:sz="0" w:space="0" w:color="auto"/>
        <w:left w:val="none" w:sz="0" w:space="0" w:color="auto"/>
        <w:bottom w:val="none" w:sz="0" w:space="0" w:color="auto"/>
        <w:right w:val="none" w:sz="0" w:space="0" w:color="auto"/>
      </w:divBdr>
    </w:div>
    <w:div w:id="1348870759">
      <w:marLeft w:val="640"/>
      <w:marRight w:val="0"/>
      <w:marTop w:val="0"/>
      <w:marBottom w:val="0"/>
      <w:divBdr>
        <w:top w:val="none" w:sz="0" w:space="0" w:color="auto"/>
        <w:left w:val="none" w:sz="0" w:space="0" w:color="auto"/>
        <w:bottom w:val="none" w:sz="0" w:space="0" w:color="auto"/>
        <w:right w:val="none" w:sz="0" w:space="0" w:color="auto"/>
      </w:divBdr>
    </w:div>
    <w:div w:id="1349060272">
      <w:marLeft w:val="640"/>
      <w:marRight w:val="0"/>
      <w:marTop w:val="0"/>
      <w:marBottom w:val="0"/>
      <w:divBdr>
        <w:top w:val="none" w:sz="0" w:space="0" w:color="auto"/>
        <w:left w:val="none" w:sz="0" w:space="0" w:color="auto"/>
        <w:bottom w:val="none" w:sz="0" w:space="0" w:color="auto"/>
        <w:right w:val="none" w:sz="0" w:space="0" w:color="auto"/>
      </w:divBdr>
    </w:div>
    <w:div w:id="1349678018">
      <w:marLeft w:val="640"/>
      <w:marRight w:val="0"/>
      <w:marTop w:val="0"/>
      <w:marBottom w:val="0"/>
      <w:divBdr>
        <w:top w:val="none" w:sz="0" w:space="0" w:color="auto"/>
        <w:left w:val="none" w:sz="0" w:space="0" w:color="auto"/>
        <w:bottom w:val="none" w:sz="0" w:space="0" w:color="auto"/>
        <w:right w:val="none" w:sz="0" w:space="0" w:color="auto"/>
      </w:divBdr>
    </w:div>
    <w:div w:id="1349983543">
      <w:marLeft w:val="640"/>
      <w:marRight w:val="0"/>
      <w:marTop w:val="0"/>
      <w:marBottom w:val="0"/>
      <w:divBdr>
        <w:top w:val="none" w:sz="0" w:space="0" w:color="auto"/>
        <w:left w:val="none" w:sz="0" w:space="0" w:color="auto"/>
        <w:bottom w:val="none" w:sz="0" w:space="0" w:color="auto"/>
        <w:right w:val="none" w:sz="0" w:space="0" w:color="auto"/>
      </w:divBdr>
    </w:div>
    <w:div w:id="1350914935">
      <w:marLeft w:val="640"/>
      <w:marRight w:val="0"/>
      <w:marTop w:val="0"/>
      <w:marBottom w:val="0"/>
      <w:divBdr>
        <w:top w:val="none" w:sz="0" w:space="0" w:color="auto"/>
        <w:left w:val="none" w:sz="0" w:space="0" w:color="auto"/>
        <w:bottom w:val="none" w:sz="0" w:space="0" w:color="auto"/>
        <w:right w:val="none" w:sz="0" w:space="0" w:color="auto"/>
      </w:divBdr>
    </w:div>
    <w:div w:id="1351026940">
      <w:marLeft w:val="640"/>
      <w:marRight w:val="0"/>
      <w:marTop w:val="0"/>
      <w:marBottom w:val="0"/>
      <w:divBdr>
        <w:top w:val="none" w:sz="0" w:space="0" w:color="auto"/>
        <w:left w:val="none" w:sz="0" w:space="0" w:color="auto"/>
        <w:bottom w:val="none" w:sz="0" w:space="0" w:color="auto"/>
        <w:right w:val="none" w:sz="0" w:space="0" w:color="auto"/>
      </w:divBdr>
    </w:div>
    <w:div w:id="1351641714">
      <w:marLeft w:val="640"/>
      <w:marRight w:val="0"/>
      <w:marTop w:val="0"/>
      <w:marBottom w:val="0"/>
      <w:divBdr>
        <w:top w:val="none" w:sz="0" w:space="0" w:color="auto"/>
        <w:left w:val="none" w:sz="0" w:space="0" w:color="auto"/>
        <w:bottom w:val="none" w:sz="0" w:space="0" w:color="auto"/>
        <w:right w:val="none" w:sz="0" w:space="0" w:color="auto"/>
      </w:divBdr>
    </w:div>
    <w:div w:id="1351905828">
      <w:marLeft w:val="640"/>
      <w:marRight w:val="0"/>
      <w:marTop w:val="0"/>
      <w:marBottom w:val="0"/>
      <w:divBdr>
        <w:top w:val="none" w:sz="0" w:space="0" w:color="auto"/>
        <w:left w:val="none" w:sz="0" w:space="0" w:color="auto"/>
        <w:bottom w:val="none" w:sz="0" w:space="0" w:color="auto"/>
        <w:right w:val="none" w:sz="0" w:space="0" w:color="auto"/>
      </w:divBdr>
    </w:div>
    <w:div w:id="1352293173">
      <w:marLeft w:val="640"/>
      <w:marRight w:val="0"/>
      <w:marTop w:val="0"/>
      <w:marBottom w:val="0"/>
      <w:divBdr>
        <w:top w:val="none" w:sz="0" w:space="0" w:color="auto"/>
        <w:left w:val="none" w:sz="0" w:space="0" w:color="auto"/>
        <w:bottom w:val="none" w:sz="0" w:space="0" w:color="auto"/>
        <w:right w:val="none" w:sz="0" w:space="0" w:color="auto"/>
      </w:divBdr>
    </w:div>
    <w:div w:id="1353146688">
      <w:marLeft w:val="640"/>
      <w:marRight w:val="0"/>
      <w:marTop w:val="0"/>
      <w:marBottom w:val="0"/>
      <w:divBdr>
        <w:top w:val="none" w:sz="0" w:space="0" w:color="auto"/>
        <w:left w:val="none" w:sz="0" w:space="0" w:color="auto"/>
        <w:bottom w:val="none" w:sz="0" w:space="0" w:color="auto"/>
        <w:right w:val="none" w:sz="0" w:space="0" w:color="auto"/>
      </w:divBdr>
    </w:div>
    <w:div w:id="1353412811">
      <w:marLeft w:val="640"/>
      <w:marRight w:val="0"/>
      <w:marTop w:val="0"/>
      <w:marBottom w:val="0"/>
      <w:divBdr>
        <w:top w:val="none" w:sz="0" w:space="0" w:color="auto"/>
        <w:left w:val="none" w:sz="0" w:space="0" w:color="auto"/>
        <w:bottom w:val="none" w:sz="0" w:space="0" w:color="auto"/>
        <w:right w:val="none" w:sz="0" w:space="0" w:color="auto"/>
      </w:divBdr>
    </w:div>
    <w:div w:id="1353536483">
      <w:marLeft w:val="640"/>
      <w:marRight w:val="0"/>
      <w:marTop w:val="0"/>
      <w:marBottom w:val="0"/>
      <w:divBdr>
        <w:top w:val="none" w:sz="0" w:space="0" w:color="auto"/>
        <w:left w:val="none" w:sz="0" w:space="0" w:color="auto"/>
        <w:bottom w:val="none" w:sz="0" w:space="0" w:color="auto"/>
        <w:right w:val="none" w:sz="0" w:space="0" w:color="auto"/>
      </w:divBdr>
    </w:div>
    <w:div w:id="1355032169">
      <w:marLeft w:val="640"/>
      <w:marRight w:val="0"/>
      <w:marTop w:val="0"/>
      <w:marBottom w:val="0"/>
      <w:divBdr>
        <w:top w:val="none" w:sz="0" w:space="0" w:color="auto"/>
        <w:left w:val="none" w:sz="0" w:space="0" w:color="auto"/>
        <w:bottom w:val="none" w:sz="0" w:space="0" w:color="auto"/>
        <w:right w:val="none" w:sz="0" w:space="0" w:color="auto"/>
      </w:divBdr>
    </w:div>
    <w:div w:id="1355689134">
      <w:marLeft w:val="640"/>
      <w:marRight w:val="0"/>
      <w:marTop w:val="0"/>
      <w:marBottom w:val="0"/>
      <w:divBdr>
        <w:top w:val="none" w:sz="0" w:space="0" w:color="auto"/>
        <w:left w:val="none" w:sz="0" w:space="0" w:color="auto"/>
        <w:bottom w:val="none" w:sz="0" w:space="0" w:color="auto"/>
        <w:right w:val="none" w:sz="0" w:space="0" w:color="auto"/>
      </w:divBdr>
    </w:div>
    <w:div w:id="1356344993">
      <w:marLeft w:val="640"/>
      <w:marRight w:val="0"/>
      <w:marTop w:val="0"/>
      <w:marBottom w:val="0"/>
      <w:divBdr>
        <w:top w:val="none" w:sz="0" w:space="0" w:color="auto"/>
        <w:left w:val="none" w:sz="0" w:space="0" w:color="auto"/>
        <w:bottom w:val="none" w:sz="0" w:space="0" w:color="auto"/>
        <w:right w:val="none" w:sz="0" w:space="0" w:color="auto"/>
      </w:divBdr>
    </w:div>
    <w:div w:id="1356661679">
      <w:marLeft w:val="640"/>
      <w:marRight w:val="0"/>
      <w:marTop w:val="0"/>
      <w:marBottom w:val="0"/>
      <w:divBdr>
        <w:top w:val="none" w:sz="0" w:space="0" w:color="auto"/>
        <w:left w:val="none" w:sz="0" w:space="0" w:color="auto"/>
        <w:bottom w:val="none" w:sz="0" w:space="0" w:color="auto"/>
        <w:right w:val="none" w:sz="0" w:space="0" w:color="auto"/>
      </w:divBdr>
    </w:div>
    <w:div w:id="1357534979">
      <w:marLeft w:val="640"/>
      <w:marRight w:val="0"/>
      <w:marTop w:val="0"/>
      <w:marBottom w:val="0"/>
      <w:divBdr>
        <w:top w:val="none" w:sz="0" w:space="0" w:color="auto"/>
        <w:left w:val="none" w:sz="0" w:space="0" w:color="auto"/>
        <w:bottom w:val="none" w:sz="0" w:space="0" w:color="auto"/>
        <w:right w:val="none" w:sz="0" w:space="0" w:color="auto"/>
      </w:divBdr>
    </w:div>
    <w:div w:id="1358703059">
      <w:marLeft w:val="640"/>
      <w:marRight w:val="0"/>
      <w:marTop w:val="0"/>
      <w:marBottom w:val="0"/>
      <w:divBdr>
        <w:top w:val="none" w:sz="0" w:space="0" w:color="auto"/>
        <w:left w:val="none" w:sz="0" w:space="0" w:color="auto"/>
        <w:bottom w:val="none" w:sz="0" w:space="0" w:color="auto"/>
        <w:right w:val="none" w:sz="0" w:space="0" w:color="auto"/>
      </w:divBdr>
    </w:div>
    <w:div w:id="1358775363">
      <w:marLeft w:val="640"/>
      <w:marRight w:val="0"/>
      <w:marTop w:val="0"/>
      <w:marBottom w:val="0"/>
      <w:divBdr>
        <w:top w:val="none" w:sz="0" w:space="0" w:color="auto"/>
        <w:left w:val="none" w:sz="0" w:space="0" w:color="auto"/>
        <w:bottom w:val="none" w:sz="0" w:space="0" w:color="auto"/>
        <w:right w:val="none" w:sz="0" w:space="0" w:color="auto"/>
      </w:divBdr>
    </w:div>
    <w:div w:id="1358965073">
      <w:marLeft w:val="640"/>
      <w:marRight w:val="0"/>
      <w:marTop w:val="0"/>
      <w:marBottom w:val="0"/>
      <w:divBdr>
        <w:top w:val="none" w:sz="0" w:space="0" w:color="auto"/>
        <w:left w:val="none" w:sz="0" w:space="0" w:color="auto"/>
        <w:bottom w:val="none" w:sz="0" w:space="0" w:color="auto"/>
        <w:right w:val="none" w:sz="0" w:space="0" w:color="auto"/>
      </w:divBdr>
    </w:div>
    <w:div w:id="1359115439">
      <w:marLeft w:val="640"/>
      <w:marRight w:val="0"/>
      <w:marTop w:val="0"/>
      <w:marBottom w:val="0"/>
      <w:divBdr>
        <w:top w:val="none" w:sz="0" w:space="0" w:color="auto"/>
        <w:left w:val="none" w:sz="0" w:space="0" w:color="auto"/>
        <w:bottom w:val="none" w:sz="0" w:space="0" w:color="auto"/>
        <w:right w:val="none" w:sz="0" w:space="0" w:color="auto"/>
      </w:divBdr>
    </w:div>
    <w:div w:id="1359693949">
      <w:marLeft w:val="640"/>
      <w:marRight w:val="0"/>
      <w:marTop w:val="0"/>
      <w:marBottom w:val="0"/>
      <w:divBdr>
        <w:top w:val="none" w:sz="0" w:space="0" w:color="auto"/>
        <w:left w:val="none" w:sz="0" w:space="0" w:color="auto"/>
        <w:bottom w:val="none" w:sz="0" w:space="0" w:color="auto"/>
        <w:right w:val="none" w:sz="0" w:space="0" w:color="auto"/>
      </w:divBdr>
    </w:div>
    <w:div w:id="1360013650">
      <w:marLeft w:val="640"/>
      <w:marRight w:val="0"/>
      <w:marTop w:val="0"/>
      <w:marBottom w:val="0"/>
      <w:divBdr>
        <w:top w:val="none" w:sz="0" w:space="0" w:color="auto"/>
        <w:left w:val="none" w:sz="0" w:space="0" w:color="auto"/>
        <w:bottom w:val="none" w:sz="0" w:space="0" w:color="auto"/>
        <w:right w:val="none" w:sz="0" w:space="0" w:color="auto"/>
      </w:divBdr>
    </w:div>
    <w:div w:id="1360081290">
      <w:marLeft w:val="640"/>
      <w:marRight w:val="0"/>
      <w:marTop w:val="0"/>
      <w:marBottom w:val="0"/>
      <w:divBdr>
        <w:top w:val="none" w:sz="0" w:space="0" w:color="auto"/>
        <w:left w:val="none" w:sz="0" w:space="0" w:color="auto"/>
        <w:bottom w:val="none" w:sz="0" w:space="0" w:color="auto"/>
        <w:right w:val="none" w:sz="0" w:space="0" w:color="auto"/>
      </w:divBdr>
    </w:div>
    <w:div w:id="1360424462">
      <w:marLeft w:val="640"/>
      <w:marRight w:val="0"/>
      <w:marTop w:val="0"/>
      <w:marBottom w:val="0"/>
      <w:divBdr>
        <w:top w:val="none" w:sz="0" w:space="0" w:color="auto"/>
        <w:left w:val="none" w:sz="0" w:space="0" w:color="auto"/>
        <w:bottom w:val="none" w:sz="0" w:space="0" w:color="auto"/>
        <w:right w:val="none" w:sz="0" w:space="0" w:color="auto"/>
      </w:divBdr>
    </w:div>
    <w:div w:id="1362121294">
      <w:marLeft w:val="640"/>
      <w:marRight w:val="0"/>
      <w:marTop w:val="0"/>
      <w:marBottom w:val="0"/>
      <w:divBdr>
        <w:top w:val="none" w:sz="0" w:space="0" w:color="auto"/>
        <w:left w:val="none" w:sz="0" w:space="0" w:color="auto"/>
        <w:bottom w:val="none" w:sz="0" w:space="0" w:color="auto"/>
        <w:right w:val="none" w:sz="0" w:space="0" w:color="auto"/>
      </w:divBdr>
    </w:div>
    <w:div w:id="1362170863">
      <w:marLeft w:val="640"/>
      <w:marRight w:val="0"/>
      <w:marTop w:val="0"/>
      <w:marBottom w:val="0"/>
      <w:divBdr>
        <w:top w:val="none" w:sz="0" w:space="0" w:color="auto"/>
        <w:left w:val="none" w:sz="0" w:space="0" w:color="auto"/>
        <w:bottom w:val="none" w:sz="0" w:space="0" w:color="auto"/>
        <w:right w:val="none" w:sz="0" w:space="0" w:color="auto"/>
      </w:divBdr>
    </w:div>
    <w:div w:id="1362512413">
      <w:marLeft w:val="640"/>
      <w:marRight w:val="0"/>
      <w:marTop w:val="0"/>
      <w:marBottom w:val="0"/>
      <w:divBdr>
        <w:top w:val="none" w:sz="0" w:space="0" w:color="auto"/>
        <w:left w:val="none" w:sz="0" w:space="0" w:color="auto"/>
        <w:bottom w:val="none" w:sz="0" w:space="0" w:color="auto"/>
        <w:right w:val="none" w:sz="0" w:space="0" w:color="auto"/>
      </w:divBdr>
    </w:div>
    <w:div w:id="1362703524">
      <w:marLeft w:val="640"/>
      <w:marRight w:val="0"/>
      <w:marTop w:val="0"/>
      <w:marBottom w:val="0"/>
      <w:divBdr>
        <w:top w:val="none" w:sz="0" w:space="0" w:color="auto"/>
        <w:left w:val="none" w:sz="0" w:space="0" w:color="auto"/>
        <w:bottom w:val="none" w:sz="0" w:space="0" w:color="auto"/>
        <w:right w:val="none" w:sz="0" w:space="0" w:color="auto"/>
      </w:divBdr>
    </w:div>
    <w:div w:id="1362978527">
      <w:marLeft w:val="640"/>
      <w:marRight w:val="0"/>
      <w:marTop w:val="0"/>
      <w:marBottom w:val="0"/>
      <w:divBdr>
        <w:top w:val="none" w:sz="0" w:space="0" w:color="auto"/>
        <w:left w:val="none" w:sz="0" w:space="0" w:color="auto"/>
        <w:bottom w:val="none" w:sz="0" w:space="0" w:color="auto"/>
        <w:right w:val="none" w:sz="0" w:space="0" w:color="auto"/>
      </w:divBdr>
    </w:div>
    <w:div w:id="1363633638">
      <w:marLeft w:val="640"/>
      <w:marRight w:val="0"/>
      <w:marTop w:val="0"/>
      <w:marBottom w:val="0"/>
      <w:divBdr>
        <w:top w:val="none" w:sz="0" w:space="0" w:color="auto"/>
        <w:left w:val="none" w:sz="0" w:space="0" w:color="auto"/>
        <w:bottom w:val="none" w:sz="0" w:space="0" w:color="auto"/>
        <w:right w:val="none" w:sz="0" w:space="0" w:color="auto"/>
      </w:divBdr>
    </w:div>
    <w:div w:id="1364984946">
      <w:marLeft w:val="640"/>
      <w:marRight w:val="0"/>
      <w:marTop w:val="0"/>
      <w:marBottom w:val="0"/>
      <w:divBdr>
        <w:top w:val="none" w:sz="0" w:space="0" w:color="auto"/>
        <w:left w:val="none" w:sz="0" w:space="0" w:color="auto"/>
        <w:bottom w:val="none" w:sz="0" w:space="0" w:color="auto"/>
        <w:right w:val="none" w:sz="0" w:space="0" w:color="auto"/>
      </w:divBdr>
    </w:div>
    <w:div w:id="1365133690">
      <w:marLeft w:val="640"/>
      <w:marRight w:val="0"/>
      <w:marTop w:val="0"/>
      <w:marBottom w:val="0"/>
      <w:divBdr>
        <w:top w:val="none" w:sz="0" w:space="0" w:color="auto"/>
        <w:left w:val="none" w:sz="0" w:space="0" w:color="auto"/>
        <w:bottom w:val="none" w:sz="0" w:space="0" w:color="auto"/>
        <w:right w:val="none" w:sz="0" w:space="0" w:color="auto"/>
      </w:divBdr>
    </w:div>
    <w:div w:id="1365836080">
      <w:marLeft w:val="640"/>
      <w:marRight w:val="0"/>
      <w:marTop w:val="0"/>
      <w:marBottom w:val="0"/>
      <w:divBdr>
        <w:top w:val="none" w:sz="0" w:space="0" w:color="auto"/>
        <w:left w:val="none" w:sz="0" w:space="0" w:color="auto"/>
        <w:bottom w:val="none" w:sz="0" w:space="0" w:color="auto"/>
        <w:right w:val="none" w:sz="0" w:space="0" w:color="auto"/>
      </w:divBdr>
    </w:div>
    <w:div w:id="1365986923">
      <w:marLeft w:val="640"/>
      <w:marRight w:val="0"/>
      <w:marTop w:val="0"/>
      <w:marBottom w:val="0"/>
      <w:divBdr>
        <w:top w:val="none" w:sz="0" w:space="0" w:color="auto"/>
        <w:left w:val="none" w:sz="0" w:space="0" w:color="auto"/>
        <w:bottom w:val="none" w:sz="0" w:space="0" w:color="auto"/>
        <w:right w:val="none" w:sz="0" w:space="0" w:color="auto"/>
      </w:divBdr>
    </w:div>
    <w:div w:id="1368600480">
      <w:marLeft w:val="640"/>
      <w:marRight w:val="0"/>
      <w:marTop w:val="0"/>
      <w:marBottom w:val="0"/>
      <w:divBdr>
        <w:top w:val="none" w:sz="0" w:space="0" w:color="auto"/>
        <w:left w:val="none" w:sz="0" w:space="0" w:color="auto"/>
        <w:bottom w:val="none" w:sz="0" w:space="0" w:color="auto"/>
        <w:right w:val="none" w:sz="0" w:space="0" w:color="auto"/>
      </w:divBdr>
    </w:div>
    <w:div w:id="1369255770">
      <w:marLeft w:val="640"/>
      <w:marRight w:val="0"/>
      <w:marTop w:val="0"/>
      <w:marBottom w:val="0"/>
      <w:divBdr>
        <w:top w:val="none" w:sz="0" w:space="0" w:color="auto"/>
        <w:left w:val="none" w:sz="0" w:space="0" w:color="auto"/>
        <w:bottom w:val="none" w:sz="0" w:space="0" w:color="auto"/>
        <w:right w:val="none" w:sz="0" w:space="0" w:color="auto"/>
      </w:divBdr>
    </w:div>
    <w:div w:id="1369528263">
      <w:marLeft w:val="640"/>
      <w:marRight w:val="0"/>
      <w:marTop w:val="0"/>
      <w:marBottom w:val="0"/>
      <w:divBdr>
        <w:top w:val="none" w:sz="0" w:space="0" w:color="auto"/>
        <w:left w:val="none" w:sz="0" w:space="0" w:color="auto"/>
        <w:bottom w:val="none" w:sz="0" w:space="0" w:color="auto"/>
        <w:right w:val="none" w:sz="0" w:space="0" w:color="auto"/>
      </w:divBdr>
    </w:div>
    <w:div w:id="1369910240">
      <w:marLeft w:val="640"/>
      <w:marRight w:val="0"/>
      <w:marTop w:val="0"/>
      <w:marBottom w:val="0"/>
      <w:divBdr>
        <w:top w:val="none" w:sz="0" w:space="0" w:color="auto"/>
        <w:left w:val="none" w:sz="0" w:space="0" w:color="auto"/>
        <w:bottom w:val="none" w:sz="0" w:space="0" w:color="auto"/>
        <w:right w:val="none" w:sz="0" w:space="0" w:color="auto"/>
      </w:divBdr>
    </w:div>
    <w:div w:id="1369914696">
      <w:marLeft w:val="640"/>
      <w:marRight w:val="0"/>
      <w:marTop w:val="0"/>
      <w:marBottom w:val="0"/>
      <w:divBdr>
        <w:top w:val="none" w:sz="0" w:space="0" w:color="auto"/>
        <w:left w:val="none" w:sz="0" w:space="0" w:color="auto"/>
        <w:bottom w:val="none" w:sz="0" w:space="0" w:color="auto"/>
        <w:right w:val="none" w:sz="0" w:space="0" w:color="auto"/>
      </w:divBdr>
    </w:div>
    <w:div w:id="1370110315">
      <w:marLeft w:val="640"/>
      <w:marRight w:val="0"/>
      <w:marTop w:val="0"/>
      <w:marBottom w:val="0"/>
      <w:divBdr>
        <w:top w:val="none" w:sz="0" w:space="0" w:color="auto"/>
        <w:left w:val="none" w:sz="0" w:space="0" w:color="auto"/>
        <w:bottom w:val="none" w:sz="0" w:space="0" w:color="auto"/>
        <w:right w:val="none" w:sz="0" w:space="0" w:color="auto"/>
      </w:divBdr>
    </w:div>
    <w:div w:id="1370956326">
      <w:marLeft w:val="640"/>
      <w:marRight w:val="0"/>
      <w:marTop w:val="0"/>
      <w:marBottom w:val="0"/>
      <w:divBdr>
        <w:top w:val="none" w:sz="0" w:space="0" w:color="auto"/>
        <w:left w:val="none" w:sz="0" w:space="0" w:color="auto"/>
        <w:bottom w:val="none" w:sz="0" w:space="0" w:color="auto"/>
        <w:right w:val="none" w:sz="0" w:space="0" w:color="auto"/>
      </w:divBdr>
    </w:div>
    <w:div w:id="1371569587">
      <w:marLeft w:val="640"/>
      <w:marRight w:val="0"/>
      <w:marTop w:val="0"/>
      <w:marBottom w:val="0"/>
      <w:divBdr>
        <w:top w:val="none" w:sz="0" w:space="0" w:color="auto"/>
        <w:left w:val="none" w:sz="0" w:space="0" w:color="auto"/>
        <w:bottom w:val="none" w:sz="0" w:space="0" w:color="auto"/>
        <w:right w:val="none" w:sz="0" w:space="0" w:color="auto"/>
      </w:divBdr>
    </w:div>
    <w:div w:id="1373336680">
      <w:marLeft w:val="640"/>
      <w:marRight w:val="0"/>
      <w:marTop w:val="0"/>
      <w:marBottom w:val="0"/>
      <w:divBdr>
        <w:top w:val="none" w:sz="0" w:space="0" w:color="auto"/>
        <w:left w:val="none" w:sz="0" w:space="0" w:color="auto"/>
        <w:bottom w:val="none" w:sz="0" w:space="0" w:color="auto"/>
        <w:right w:val="none" w:sz="0" w:space="0" w:color="auto"/>
      </w:divBdr>
    </w:div>
    <w:div w:id="1373575307">
      <w:marLeft w:val="640"/>
      <w:marRight w:val="0"/>
      <w:marTop w:val="0"/>
      <w:marBottom w:val="0"/>
      <w:divBdr>
        <w:top w:val="none" w:sz="0" w:space="0" w:color="auto"/>
        <w:left w:val="none" w:sz="0" w:space="0" w:color="auto"/>
        <w:bottom w:val="none" w:sz="0" w:space="0" w:color="auto"/>
        <w:right w:val="none" w:sz="0" w:space="0" w:color="auto"/>
      </w:divBdr>
    </w:div>
    <w:div w:id="1373965813">
      <w:marLeft w:val="640"/>
      <w:marRight w:val="0"/>
      <w:marTop w:val="0"/>
      <w:marBottom w:val="0"/>
      <w:divBdr>
        <w:top w:val="none" w:sz="0" w:space="0" w:color="auto"/>
        <w:left w:val="none" w:sz="0" w:space="0" w:color="auto"/>
        <w:bottom w:val="none" w:sz="0" w:space="0" w:color="auto"/>
        <w:right w:val="none" w:sz="0" w:space="0" w:color="auto"/>
      </w:divBdr>
    </w:div>
    <w:div w:id="1374109734">
      <w:marLeft w:val="640"/>
      <w:marRight w:val="0"/>
      <w:marTop w:val="0"/>
      <w:marBottom w:val="0"/>
      <w:divBdr>
        <w:top w:val="none" w:sz="0" w:space="0" w:color="auto"/>
        <w:left w:val="none" w:sz="0" w:space="0" w:color="auto"/>
        <w:bottom w:val="none" w:sz="0" w:space="0" w:color="auto"/>
        <w:right w:val="none" w:sz="0" w:space="0" w:color="auto"/>
      </w:divBdr>
    </w:div>
    <w:div w:id="1374186597">
      <w:marLeft w:val="640"/>
      <w:marRight w:val="0"/>
      <w:marTop w:val="0"/>
      <w:marBottom w:val="0"/>
      <w:divBdr>
        <w:top w:val="none" w:sz="0" w:space="0" w:color="auto"/>
        <w:left w:val="none" w:sz="0" w:space="0" w:color="auto"/>
        <w:bottom w:val="none" w:sz="0" w:space="0" w:color="auto"/>
        <w:right w:val="none" w:sz="0" w:space="0" w:color="auto"/>
      </w:divBdr>
    </w:div>
    <w:div w:id="1374187363">
      <w:marLeft w:val="640"/>
      <w:marRight w:val="0"/>
      <w:marTop w:val="0"/>
      <w:marBottom w:val="0"/>
      <w:divBdr>
        <w:top w:val="none" w:sz="0" w:space="0" w:color="auto"/>
        <w:left w:val="none" w:sz="0" w:space="0" w:color="auto"/>
        <w:bottom w:val="none" w:sz="0" w:space="0" w:color="auto"/>
        <w:right w:val="none" w:sz="0" w:space="0" w:color="auto"/>
      </w:divBdr>
    </w:div>
    <w:div w:id="1374305473">
      <w:marLeft w:val="640"/>
      <w:marRight w:val="0"/>
      <w:marTop w:val="0"/>
      <w:marBottom w:val="0"/>
      <w:divBdr>
        <w:top w:val="none" w:sz="0" w:space="0" w:color="auto"/>
        <w:left w:val="none" w:sz="0" w:space="0" w:color="auto"/>
        <w:bottom w:val="none" w:sz="0" w:space="0" w:color="auto"/>
        <w:right w:val="none" w:sz="0" w:space="0" w:color="auto"/>
      </w:divBdr>
    </w:div>
    <w:div w:id="1374816704">
      <w:marLeft w:val="640"/>
      <w:marRight w:val="0"/>
      <w:marTop w:val="0"/>
      <w:marBottom w:val="0"/>
      <w:divBdr>
        <w:top w:val="none" w:sz="0" w:space="0" w:color="auto"/>
        <w:left w:val="none" w:sz="0" w:space="0" w:color="auto"/>
        <w:bottom w:val="none" w:sz="0" w:space="0" w:color="auto"/>
        <w:right w:val="none" w:sz="0" w:space="0" w:color="auto"/>
      </w:divBdr>
    </w:div>
    <w:div w:id="1375499617">
      <w:marLeft w:val="640"/>
      <w:marRight w:val="0"/>
      <w:marTop w:val="0"/>
      <w:marBottom w:val="0"/>
      <w:divBdr>
        <w:top w:val="none" w:sz="0" w:space="0" w:color="auto"/>
        <w:left w:val="none" w:sz="0" w:space="0" w:color="auto"/>
        <w:bottom w:val="none" w:sz="0" w:space="0" w:color="auto"/>
        <w:right w:val="none" w:sz="0" w:space="0" w:color="auto"/>
      </w:divBdr>
    </w:div>
    <w:div w:id="1377699180">
      <w:marLeft w:val="640"/>
      <w:marRight w:val="0"/>
      <w:marTop w:val="0"/>
      <w:marBottom w:val="0"/>
      <w:divBdr>
        <w:top w:val="none" w:sz="0" w:space="0" w:color="auto"/>
        <w:left w:val="none" w:sz="0" w:space="0" w:color="auto"/>
        <w:bottom w:val="none" w:sz="0" w:space="0" w:color="auto"/>
        <w:right w:val="none" w:sz="0" w:space="0" w:color="auto"/>
      </w:divBdr>
    </w:div>
    <w:div w:id="1378160876">
      <w:marLeft w:val="640"/>
      <w:marRight w:val="0"/>
      <w:marTop w:val="0"/>
      <w:marBottom w:val="0"/>
      <w:divBdr>
        <w:top w:val="none" w:sz="0" w:space="0" w:color="auto"/>
        <w:left w:val="none" w:sz="0" w:space="0" w:color="auto"/>
        <w:bottom w:val="none" w:sz="0" w:space="0" w:color="auto"/>
        <w:right w:val="none" w:sz="0" w:space="0" w:color="auto"/>
      </w:divBdr>
    </w:div>
    <w:div w:id="1380011949">
      <w:marLeft w:val="640"/>
      <w:marRight w:val="0"/>
      <w:marTop w:val="0"/>
      <w:marBottom w:val="0"/>
      <w:divBdr>
        <w:top w:val="none" w:sz="0" w:space="0" w:color="auto"/>
        <w:left w:val="none" w:sz="0" w:space="0" w:color="auto"/>
        <w:bottom w:val="none" w:sz="0" w:space="0" w:color="auto"/>
        <w:right w:val="none" w:sz="0" w:space="0" w:color="auto"/>
      </w:divBdr>
    </w:div>
    <w:div w:id="1380593242">
      <w:marLeft w:val="640"/>
      <w:marRight w:val="0"/>
      <w:marTop w:val="0"/>
      <w:marBottom w:val="0"/>
      <w:divBdr>
        <w:top w:val="none" w:sz="0" w:space="0" w:color="auto"/>
        <w:left w:val="none" w:sz="0" w:space="0" w:color="auto"/>
        <w:bottom w:val="none" w:sz="0" w:space="0" w:color="auto"/>
        <w:right w:val="none" w:sz="0" w:space="0" w:color="auto"/>
      </w:divBdr>
    </w:div>
    <w:div w:id="1381050746">
      <w:marLeft w:val="640"/>
      <w:marRight w:val="0"/>
      <w:marTop w:val="0"/>
      <w:marBottom w:val="0"/>
      <w:divBdr>
        <w:top w:val="none" w:sz="0" w:space="0" w:color="auto"/>
        <w:left w:val="none" w:sz="0" w:space="0" w:color="auto"/>
        <w:bottom w:val="none" w:sz="0" w:space="0" w:color="auto"/>
        <w:right w:val="none" w:sz="0" w:space="0" w:color="auto"/>
      </w:divBdr>
    </w:div>
    <w:div w:id="1381442025">
      <w:marLeft w:val="640"/>
      <w:marRight w:val="0"/>
      <w:marTop w:val="0"/>
      <w:marBottom w:val="0"/>
      <w:divBdr>
        <w:top w:val="none" w:sz="0" w:space="0" w:color="auto"/>
        <w:left w:val="none" w:sz="0" w:space="0" w:color="auto"/>
        <w:bottom w:val="none" w:sz="0" w:space="0" w:color="auto"/>
        <w:right w:val="none" w:sz="0" w:space="0" w:color="auto"/>
      </w:divBdr>
    </w:div>
    <w:div w:id="1382054828">
      <w:marLeft w:val="640"/>
      <w:marRight w:val="0"/>
      <w:marTop w:val="0"/>
      <w:marBottom w:val="0"/>
      <w:divBdr>
        <w:top w:val="none" w:sz="0" w:space="0" w:color="auto"/>
        <w:left w:val="none" w:sz="0" w:space="0" w:color="auto"/>
        <w:bottom w:val="none" w:sz="0" w:space="0" w:color="auto"/>
        <w:right w:val="none" w:sz="0" w:space="0" w:color="auto"/>
      </w:divBdr>
    </w:div>
    <w:div w:id="1382749543">
      <w:marLeft w:val="640"/>
      <w:marRight w:val="0"/>
      <w:marTop w:val="0"/>
      <w:marBottom w:val="0"/>
      <w:divBdr>
        <w:top w:val="none" w:sz="0" w:space="0" w:color="auto"/>
        <w:left w:val="none" w:sz="0" w:space="0" w:color="auto"/>
        <w:bottom w:val="none" w:sz="0" w:space="0" w:color="auto"/>
        <w:right w:val="none" w:sz="0" w:space="0" w:color="auto"/>
      </w:divBdr>
    </w:div>
    <w:div w:id="1382752401">
      <w:marLeft w:val="640"/>
      <w:marRight w:val="0"/>
      <w:marTop w:val="0"/>
      <w:marBottom w:val="0"/>
      <w:divBdr>
        <w:top w:val="none" w:sz="0" w:space="0" w:color="auto"/>
        <w:left w:val="none" w:sz="0" w:space="0" w:color="auto"/>
        <w:bottom w:val="none" w:sz="0" w:space="0" w:color="auto"/>
        <w:right w:val="none" w:sz="0" w:space="0" w:color="auto"/>
      </w:divBdr>
    </w:div>
    <w:div w:id="1383016244">
      <w:marLeft w:val="640"/>
      <w:marRight w:val="0"/>
      <w:marTop w:val="0"/>
      <w:marBottom w:val="0"/>
      <w:divBdr>
        <w:top w:val="none" w:sz="0" w:space="0" w:color="auto"/>
        <w:left w:val="none" w:sz="0" w:space="0" w:color="auto"/>
        <w:bottom w:val="none" w:sz="0" w:space="0" w:color="auto"/>
        <w:right w:val="none" w:sz="0" w:space="0" w:color="auto"/>
      </w:divBdr>
    </w:div>
    <w:div w:id="1383021834">
      <w:marLeft w:val="640"/>
      <w:marRight w:val="0"/>
      <w:marTop w:val="0"/>
      <w:marBottom w:val="0"/>
      <w:divBdr>
        <w:top w:val="none" w:sz="0" w:space="0" w:color="auto"/>
        <w:left w:val="none" w:sz="0" w:space="0" w:color="auto"/>
        <w:bottom w:val="none" w:sz="0" w:space="0" w:color="auto"/>
        <w:right w:val="none" w:sz="0" w:space="0" w:color="auto"/>
      </w:divBdr>
    </w:div>
    <w:div w:id="1383097641">
      <w:marLeft w:val="640"/>
      <w:marRight w:val="0"/>
      <w:marTop w:val="0"/>
      <w:marBottom w:val="0"/>
      <w:divBdr>
        <w:top w:val="none" w:sz="0" w:space="0" w:color="auto"/>
        <w:left w:val="none" w:sz="0" w:space="0" w:color="auto"/>
        <w:bottom w:val="none" w:sz="0" w:space="0" w:color="auto"/>
        <w:right w:val="none" w:sz="0" w:space="0" w:color="auto"/>
      </w:divBdr>
    </w:div>
    <w:div w:id="1383671335">
      <w:marLeft w:val="640"/>
      <w:marRight w:val="0"/>
      <w:marTop w:val="0"/>
      <w:marBottom w:val="0"/>
      <w:divBdr>
        <w:top w:val="none" w:sz="0" w:space="0" w:color="auto"/>
        <w:left w:val="none" w:sz="0" w:space="0" w:color="auto"/>
        <w:bottom w:val="none" w:sz="0" w:space="0" w:color="auto"/>
        <w:right w:val="none" w:sz="0" w:space="0" w:color="auto"/>
      </w:divBdr>
    </w:div>
    <w:div w:id="1383677183">
      <w:marLeft w:val="640"/>
      <w:marRight w:val="0"/>
      <w:marTop w:val="0"/>
      <w:marBottom w:val="0"/>
      <w:divBdr>
        <w:top w:val="none" w:sz="0" w:space="0" w:color="auto"/>
        <w:left w:val="none" w:sz="0" w:space="0" w:color="auto"/>
        <w:bottom w:val="none" w:sz="0" w:space="0" w:color="auto"/>
        <w:right w:val="none" w:sz="0" w:space="0" w:color="auto"/>
      </w:divBdr>
    </w:div>
    <w:div w:id="1383795123">
      <w:marLeft w:val="640"/>
      <w:marRight w:val="0"/>
      <w:marTop w:val="0"/>
      <w:marBottom w:val="0"/>
      <w:divBdr>
        <w:top w:val="none" w:sz="0" w:space="0" w:color="auto"/>
        <w:left w:val="none" w:sz="0" w:space="0" w:color="auto"/>
        <w:bottom w:val="none" w:sz="0" w:space="0" w:color="auto"/>
        <w:right w:val="none" w:sz="0" w:space="0" w:color="auto"/>
      </w:divBdr>
    </w:div>
    <w:div w:id="1384408166">
      <w:marLeft w:val="640"/>
      <w:marRight w:val="0"/>
      <w:marTop w:val="0"/>
      <w:marBottom w:val="0"/>
      <w:divBdr>
        <w:top w:val="none" w:sz="0" w:space="0" w:color="auto"/>
        <w:left w:val="none" w:sz="0" w:space="0" w:color="auto"/>
        <w:bottom w:val="none" w:sz="0" w:space="0" w:color="auto"/>
        <w:right w:val="none" w:sz="0" w:space="0" w:color="auto"/>
      </w:divBdr>
    </w:div>
    <w:div w:id="1384670757">
      <w:marLeft w:val="640"/>
      <w:marRight w:val="0"/>
      <w:marTop w:val="0"/>
      <w:marBottom w:val="0"/>
      <w:divBdr>
        <w:top w:val="none" w:sz="0" w:space="0" w:color="auto"/>
        <w:left w:val="none" w:sz="0" w:space="0" w:color="auto"/>
        <w:bottom w:val="none" w:sz="0" w:space="0" w:color="auto"/>
        <w:right w:val="none" w:sz="0" w:space="0" w:color="auto"/>
      </w:divBdr>
    </w:div>
    <w:div w:id="1385253042">
      <w:marLeft w:val="640"/>
      <w:marRight w:val="0"/>
      <w:marTop w:val="0"/>
      <w:marBottom w:val="0"/>
      <w:divBdr>
        <w:top w:val="none" w:sz="0" w:space="0" w:color="auto"/>
        <w:left w:val="none" w:sz="0" w:space="0" w:color="auto"/>
        <w:bottom w:val="none" w:sz="0" w:space="0" w:color="auto"/>
        <w:right w:val="none" w:sz="0" w:space="0" w:color="auto"/>
      </w:divBdr>
    </w:div>
    <w:div w:id="1385640675">
      <w:marLeft w:val="640"/>
      <w:marRight w:val="0"/>
      <w:marTop w:val="0"/>
      <w:marBottom w:val="0"/>
      <w:divBdr>
        <w:top w:val="none" w:sz="0" w:space="0" w:color="auto"/>
        <w:left w:val="none" w:sz="0" w:space="0" w:color="auto"/>
        <w:bottom w:val="none" w:sz="0" w:space="0" w:color="auto"/>
        <w:right w:val="none" w:sz="0" w:space="0" w:color="auto"/>
      </w:divBdr>
    </w:div>
    <w:div w:id="1387487057">
      <w:marLeft w:val="640"/>
      <w:marRight w:val="0"/>
      <w:marTop w:val="0"/>
      <w:marBottom w:val="0"/>
      <w:divBdr>
        <w:top w:val="none" w:sz="0" w:space="0" w:color="auto"/>
        <w:left w:val="none" w:sz="0" w:space="0" w:color="auto"/>
        <w:bottom w:val="none" w:sz="0" w:space="0" w:color="auto"/>
        <w:right w:val="none" w:sz="0" w:space="0" w:color="auto"/>
      </w:divBdr>
    </w:div>
    <w:div w:id="1387490255">
      <w:marLeft w:val="640"/>
      <w:marRight w:val="0"/>
      <w:marTop w:val="0"/>
      <w:marBottom w:val="0"/>
      <w:divBdr>
        <w:top w:val="none" w:sz="0" w:space="0" w:color="auto"/>
        <w:left w:val="none" w:sz="0" w:space="0" w:color="auto"/>
        <w:bottom w:val="none" w:sz="0" w:space="0" w:color="auto"/>
        <w:right w:val="none" w:sz="0" w:space="0" w:color="auto"/>
      </w:divBdr>
    </w:div>
    <w:div w:id="1388187110">
      <w:marLeft w:val="640"/>
      <w:marRight w:val="0"/>
      <w:marTop w:val="0"/>
      <w:marBottom w:val="0"/>
      <w:divBdr>
        <w:top w:val="none" w:sz="0" w:space="0" w:color="auto"/>
        <w:left w:val="none" w:sz="0" w:space="0" w:color="auto"/>
        <w:bottom w:val="none" w:sz="0" w:space="0" w:color="auto"/>
        <w:right w:val="none" w:sz="0" w:space="0" w:color="auto"/>
      </w:divBdr>
    </w:div>
    <w:div w:id="1389305184">
      <w:marLeft w:val="640"/>
      <w:marRight w:val="0"/>
      <w:marTop w:val="0"/>
      <w:marBottom w:val="0"/>
      <w:divBdr>
        <w:top w:val="none" w:sz="0" w:space="0" w:color="auto"/>
        <w:left w:val="none" w:sz="0" w:space="0" w:color="auto"/>
        <w:bottom w:val="none" w:sz="0" w:space="0" w:color="auto"/>
        <w:right w:val="none" w:sz="0" w:space="0" w:color="auto"/>
      </w:divBdr>
    </w:div>
    <w:div w:id="1389571544">
      <w:marLeft w:val="640"/>
      <w:marRight w:val="0"/>
      <w:marTop w:val="0"/>
      <w:marBottom w:val="0"/>
      <w:divBdr>
        <w:top w:val="none" w:sz="0" w:space="0" w:color="auto"/>
        <w:left w:val="none" w:sz="0" w:space="0" w:color="auto"/>
        <w:bottom w:val="none" w:sz="0" w:space="0" w:color="auto"/>
        <w:right w:val="none" w:sz="0" w:space="0" w:color="auto"/>
      </w:divBdr>
    </w:div>
    <w:div w:id="1389956612">
      <w:marLeft w:val="640"/>
      <w:marRight w:val="0"/>
      <w:marTop w:val="0"/>
      <w:marBottom w:val="0"/>
      <w:divBdr>
        <w:top w:val="none" w:sz="0" w:space="0" w:color="auto"/>
        <w:left w:val="none" w:sz="0" w:space="0" w:color="auto"/>
        <w:bottom w:val="none" w:sz="0" w:space="0" w:color="auto"/>
        <w:right w:val="none" w:sz="0" w:space="0" w:color="auto"/>
      </w:divBdr>
    </w:div>
    <w:div w:id="1390573366">
      <w:marLeft w:val="640"/>
      <w:marRight w:val="0"/>
      <w:marTop w:val="0"/>
      <w:marBottom w:val="0"/>
      <w:divBdr>
        <w:top w:val="none" w:sz="0" w:space="0" w:color="auto"/>
        <w:left w:val="none" w:sz="0" w:space="0" w:color="auto"/>
        <w:bottom w:val="none" w:sz="0" w:space="0" w:color="auto"/>
        <w:right w:val="none" w:sz="0" w:space="0" w:color="auto"/>
      </w:divBdr>
    </w:div>
    <w:div w:id="1390689125">
      <w:marLeft w:val="640"/>
      <w:marRight w:val="0"/>
      <w:marTop w:val="0"/>
      <w:marBottom w:val="0"/>
      <w:divBdr>
        <w:top w:val="none" w:sz="0" w:space="0" w:color="auto"/>
        <w:left w:val="none" w:sz="0" w:space="0" w:color="auto"/>
        <w:bottom w:val="none" w:sz="0" w:space="0" w:color="auto"/>
        <w:right w:val="none" w:sz="0" w:space="0" w:color="auto"/>
      </w:divBdr>
    </w:div>
    <w:div w:id="1390693777">
      <w:marLeft w:val="640"/>
      <w:marRight w:val="0"/>
      <w:marTop w:val="0"/>
      <w:marBottom w:val="0"/>
      <w:divBdr>
        <w:top w:val="none" w:sz="0" w:space="0" w:color="auto"/>
        <w:left w:val="none" w:sz="0" w:space="0" w:color="auto"/>
        <w:bottom w:val="none" w:sz="0" w:space="0" w:color="auto"/>
        <w:right w:val="none" w:sz="0" w:space="0" w:color="auto"/>
      </w:divBdr>
    </w:div>
    <w:div w:id="1390879512">
      <w:marLeft w:val="640"/>
      <w:marRight w:val="0"/>
      <w:marTop w:val="0"/>
      <w:marBottom w:val="0"/>
      <w:divBdr>
        <w:top w:val="none" w:sz="0" w:space="0" w:color="auto"/>
        <w:left w:val="none" w:sz="0" w:space="0" w:color="auto"/>
        <w:bottom w:val="none" w:sz="0" w:space="0" w:color="auto"/>
        <w:right w:val="none" w:sz="0" w:space="0" w:color="auto"/>
      </w:divBdr>
    </w:div>
    <w:div w:id="1390960510">
      <w:marLeft w:val="640"/>
      <w:marRight w:val="0"/>
      <w:marTop w:val="0"/>
      <w:marBottom w:val="0"/>
      <w:divBdr>
        <w:top w:val="none" w:sz="0" w:space="0" w:color="auto"/>
        <w:left w:val="none" w:sz="0" w:space="0" w:color="auto"/>
        <w:bottom w:val="none" w:sz="0" w:space="0" w:color="auto"/>
        <w:right w:val="none" w:sz="0" w:space="0" w:color="auto"/>
      </w:divBdr>
    </w:div>
    <w:div w:id="1391345078">
      <w:marLeft w:val="640"/>
      <w:marRight w:val="0"/>
      <w:marTop w:val="0"/>
      <w:marBottom w:val="0"/>
      <w:divBdr>
        <w:top w:val="none" w:sz="0" w:space="0" w:color="auto"/>
        <w:left w:val="none" w:sz="0" w:space="0" w:color="auto"/>
        <w:bottom w:val="none" w:sz="0" w:space="0" w:color="auto"/>
        <w:right w:val="none" w:sz="0" w:space="0" w:color="auto"/>
      </w:divBdr>
    </w:div>
    <w:div w:id="1391881301">
      <w:marLeft w:val="640"/>
      <w:marRight w:val="0"/>
      <w:marTop w:val="0"/>
      <w:marBottom w:val="0"/>
      <w:divBdr>
        <w:top w:val="none" w:sz="0" w:space="0" w:color="auto"/>
        <w:left w:val="none" w:sz="0" w:space="0" w:color="auto"/>
        <w:bottom w:val="none" w:sz="0" w:space="0" w:color="auto"/>
        <w:right w:val="none" w:sz="0" w:space="0" w:color="auto"/>
      </w:divBdr>
    </w:div>
    <w:div w:id="1392465546">
      <w:marLeft w:val="640"/>
      <w:marRight w:val="0"/>
      <w:marTop w:val="0"/>
      <w:marBottom w:val="0"/>
      <w:divBdr>
        <w:top w:val="none" w:sz="0" w:space="0" w:color="auto"/>
        <w:left w:val="none" w:sz="0" w:space="0" w:color="auto"/>
        <w:bottom w:val="none" w:sz="0" w:space="0" w:color="auto"/>
        <w:right w:val="none" w:sz="0" w:space="0" w:color="auto"/>
      </w:divBdr>
    </w:div>
    <w:div w:id="1394158485">
      <w:marLeft w:val="640"/>
      <w:marRight w:val="0"/>
      <w:marTop w:val="0"/>
      <w:marBottom w:val="0"/>
      <w:divBdr>
        <w:top w:val="none" w:sz="0" w:space="0" w:color="auto"/>
        <w:left w:val="none" w:sz="0" w:space="0" w:color="auto"/>
        <w:bottom w:val="none" w:sz="0" w:space="0" w:color="auto"/>
        <w:right w:val="none" w:sz="0" w:space="0" w:color="auto"/>
      </w:divBdr>
    </w:div>
    <w:div w:id="1394347994">
      <w:marLeft w:val="640"/>
      <w:marRight w:val="0"/>
      <w:marTop w:val="0"/>
      <w:marBottom w:val="0"/>
      <w:divBdr>
        <w:top w:val="none" w:sz="0" w:space="0" w:color="auto"/>
        <w:left w:val="none" w:sz="0" w:space="0" w:color="auto"/>
        <w:bottom w:val="none" w:sz="0" w:space="0" w:color="auto"/>
        <w:right w:val="none" w:sz="0" w:space="0" w:color="auto"/>
      </w:divBdr>
    </w:div>
    <w:div w:id="1394541226">
      <w:marLeft w:val="640"/>
      <w:marRight w:val="0"/>
      <w:marTop w:val="0"/>
      <w:marBottom w:val="0"/>
      <w:divBdr>
        <w:top w:val="none" w:sz="0" w:space="0" w:color="auto"/>
        <w:left w:val="none" w:sz="0" w:space="0" w:color="auto"/>
        <w:bottom w:val="none" w:sz="0" w:space="0" w:color="auto"/>
        <w:right w:val="none" w:sz="0" w:space="0" w:color="auto"/>
      </w:divBdr>
    </w:div>
    <w:div w:id="1395009392">
      <w:marLeft w:val="640"/>
      <w:marRight w:val="0"/>
      <w:marTop w:val="0"/>
      <w:marBottom w:val="0"/>
      <w:divBdr>
        <w:top w:val="none" w:sz="0" w:space="0" w:color="auto"/>
        <w:left w:val="none" w:sz="0" w:space="0" w:color="auto"/>
        <w:bottom w:val="none" w:sz="0" w:space="0" w:color="auto"/>
        <w:right w:val="none" w:sz="0" w:space="0" w:color="auto"/>
      </w:divBdr>
    </w:div>
    <w:div w:id="1395471989">
      <w:marLeft w:val="640"/>
      <w:marRight w:val="0"/>
      <w:marTop w:val="0"/>
      <w:marBottom w:val="0"/>
      <w:divBdr>
        <w:top w:val="none" w:sz="0" w:space="0" w:color="auto"/>
        <w:left w:val="none" w:sz="0" w:space="0" w:color="auto"/>
        <w:bottom w:val="none" w:sz="0" w:space="0" w:color="auto"/>
        <w:right w:val="none" w:sz="0" w:space="0" w:color="auto"/>
      </w:divBdr>
    </w:div>
    <w:div w:id="1396002499">
      <w:marLeft w:val="640"/>
      <w:marRight w:val="0"/>
      <w:marTop w:val="0"/>
      <w:marBottom w:val="0"/>
      <w:divBdr>
        <w:top w:val="none" w:sz="0" w:space="0" w:color="auto"/>
        <w:left w:val="none" w:sz="0" w:space="0" w:color="auto"/>
        <w:bottom w:val="none" w:sz="0" w:space="0" w:color="auto"/>
        <w:right w:val="none" w:sz="0" w:space="0" w:color="auto"/>
      </w:divBdr>
    </w:div>
    <w:div w:id="1397048662">
      <w:marLeft w:val="640"/>
      <w:marRight w:val="0"/>
      <w:marTop w:val="0"/>
      <w:marBottom w:val="0"/>
      <w:divBdr>
        <w:top w:val="none" w:sz="0" w:space="0" w:color="auto"/>
        <w:left w:val="none" w:sz="0" w:space="0" w:color="auto"/>
        <w:bottom w:val="none" w:sz="0" w:space="0" w:color="auto"/>
        <w:right w:val="none" w:sz="0" w:space="0" w:color="auto"/>
      </w:divBdr>
    </w:div>
    <w:div w:id="1397245243">
      <w:marLeft w:val="640"/>
      <w:marRight w:val="0"/>
      <w:marTop w:val="0"/>
      <w:marBottom w:val="0"/>
      <w:divBdr>
        <w:top w:val="none" w:sz="0" w:space="0" w:color="auto"/>
        <w:left w:val="none" w:sz="0" w:space="0" w:color="auto"/>
        <w:bottom w:val="none" w:sz="0" w:space="0" w:color="auto"/>
        <w:right w:val="none" w:sz="0" w:space="0" w:color="auto"/>
      </w:divBdr>
    </w:div>
    <w:div w:id="1397704719">
      <w:marLeft w:val="640"/>
      <w:marRight w:val="0"/>
      <w:marTop w:val="0"/>
      <w:marBottom w:val="0"/>
      <w:divBdr>
        <w:top w:val="none" w:sz="0" w:space="0" w:color="auto"/>
        <w:left w:val="none" w:sz="0" w:space="0" w:color="auto"/>
        <w:bottom w:val="none" w:sz="0" w:space="0" w:color="auto"/>
        <w:right w:val="none" w:sz="0" w:space="0" w:color="auto"/>
      </w:divBdr>
    </w:div>
    <w:div w:id="1398211425">
      <w:marLeft w:val="640"/>
      <w:marRight w:val="0"/>
      <w:marTop w:val="0"/>
      <w:marBottom w:val="0"/>
      <w:divBdr>
        <w:top w:val="none" w:sz="0" w:space="0" w:color="auto"/>
        <w:left w:val="none" w:sz="0" w:space="0" w:color="auto"/>
        <w:bottom w:val="none" w:sz="0" w:space="0" w:color="auto"/>
        <w:right w:val="none" w:sz="0" w:space="0" w:color="auto"/>
      </w:divBdr>
    </w:div>
    <w:div w:id="1398749316">
      <w:marLeft w:val="640"/>
      <w:marRight w:val="0"/>
      <w:marTop w:val="0"/>
      <w:marBottom w:val="0"/>
      <w:divBdr>
        <w:top w:val="none" w:sz="0" w:space="0" w:color="auto"/>
        <w:left w:val="none" w:sz="0" w:space="0" w:color="auto"/>
        <w:bottom w:val="none" w:sz="0" w:space="0" w:color="auto"/>
        <w:right w:val="none" w:sz="0" w:space="0" w:color="auto"/>
      </w:divBdr>
    </w:div>
    <w:div w:id="1399745535">
      <w:marLeft w:val="640"/>
      <w:marRight w:val="0"/>
      <w:marTop w:val="0"/>
      <w:marBottom w:val="0"/>
      <w:divBdr>
        <w:top w:val="none" w:sz="0" w:space="0" w:color="auto"/>
        <w:left w:val="none" w:sz="0" w:space="0" w:color="auto"/>
        <w:bottom w:val="none" w:sz="0" w:space="0" w:color="auto"/>
        <w:right w:val="none" w:sz="0" w:space="0" w:color="auto"/>
      </w:divBdr>
    </w:div>
    <w:div w:id="1400864366">
      <w:marLeft w:val="640"/>
      <w:marRight w:val="0"/>
      <w:marTop w:val="0"/>
      <w:marBottom w:val="0"/>
      <w:divBdr>
        <w:top w:val="none" w:sz="0" w:space="0" w:color="auto"/>
        <w:left w:val="none" w:sz="0" w:space="0" w:color="auto"/>
        <w:bottom w:val="none" w:sz="0" w:space="0" w:color="auto"/>
        <w:right w:val="none" w:sz="0" w:space="0" w:color="auto"/>
      </w:divBdr>
    </w:div>
    <w:div w:id="1401637462">
      <w:marLeft w:val="640"/>
      <w:marRight w:val="0"/>
      <w:marTop w:val="0"/>
      <w:marBottom w:val="0"/>
      <w:divBdr>
        <w:top w:val="none" w:sz="0" w:space="0" w:color="auto"/>
        <w:left w:val="none" w:sz="0" w:space="0" w:color="auto"/>
        <w:bottom w:val="none" w:sz="0" w:space="0" w:color="auto"/>
        <w:right w:val="none" w:sz="0" w:space="0" w:color="auto"/>
      </w:divBdr>
    </w:div>
    <w:div w:id="1402404988">
      <w:marLeft w:val="640"/>
      <w:marRight w:val="0"/>
      <w:marTop w:val="0"/>
      <w:marBottom w:val="0"/>
      <w:divBdr>
        <w:top w:val="none" w:sz="0" w:space="0" w:color="auto"/>
        <w:left w:val="none" w:sz="0" w:space="0" w:color="auto"/>
        <w:bottom w:val="none" w:sz="0" w:space="0" w:color="auto"/>
        <w:right w:val="none" w:sz="0" w:space="0" w:color="auto"/>
      </w:divBdr>
    </w:div>
    <w:div w:id="1403483607">
      <w:marLeft w:val="640"/>
      <w:marRight w:val="0"/>
      <w:marTop w:val="0"/>
      <w:marBottom w:val="0"/>
      <w:divBdr>
        <w:top w:val="none" w:sz="0" w:space="0" w:color="auto"/>
        <w:left w:val="none" w:sz="0" w:space="0" w:color="auto"/>
        <w:bottom w:val="none" w:sz="0" w:space="0" w:color="auto"/>
        <w:right w:val="none" w:sz="0" w:space="0" w:color="auto"/>
      </w:divBdr>
    </w:div>
    <w:div w:id="1404528199">
      <w:marLeft w:val="640"/>
      <w:marRight w:val="0"/>
      <w:marTop w:val="0"/>
      <w:marBottom w:val="0"/>
      <w:divBdr>
        <w:top w:val="none" w:sz="0" w:space="0" w:color="auto"/>
        <w:left w:val="none" w:sz="0" w:space="0" w:color="auto"/>
        <w:bottom w:val="none" w:sz="0" w:space="0" w:color="auto"/>
        <w:right w:val="none" w:sz="0" w:space="0" w:color="auto"/>
      </w:divBdr>
    </w:div>
    <w:div w:id="1405033354">
      <w:marLeft w:val="640"/>
      <w:marRight w:val="0"/>
      <w:marTop w:val="0"/>
      <w:marBottom w:val="0"/>
      <w:divBdr>
        <w:top w:val="none" w:sz="0" w:space="0" w:color="auto"/>
        <w:left w:val="none" w:sz="0" w:space="0" w:color="auto"/>
        <w:bottom w:val="none" w:sz="0" w:space="0" w:color="auto"/>
        <w:right w:val="none" w:sz="0" w:space="0" w:color="auto"/>
      </w:divBdr>
    </w:div>
    <w:div w:id="1405182726">
      <w:marLeft w:val="640"/>
      <w:marRight w:val="0"/>
      <w:marTop w:val="0"/>
      <w:marBottom w:val="0"/>
      <w:divBdr>
        <w:top w:val="none" w:sz="0" w:space="0" w:color="auto"/>
        <w:left w:val="none" w:sz="0" w:space="0" w:color="auto"/>
        <w:bottom w:val="none" w:sz="0" w:space="0" w:color="auto"/>
        <w:right w:val="none" w:sz="0" w:space="0" w:color="auto"/>
      </w:divBdr>
    </w:div>
    <w:div w:id="1406954171">
      <w:marLeft w:val="640"/>
      <w:marRight w:val="0"/>
      <w:marTop w:val="0"/>
      <w:marBottom w:val="0"/>
      <w:divBdr>
        <w:top w:val="none" w:sz="0" w:space="0" w:color="auto"/>
        <w:left w:val="none" w:sz="0" w:space="0" w:color="auto"/>
        <w:bottom w:val="none" w:sz="0" w:space="0" w:color="auto"/>
        <w:right w:val="none" w:sz="0" w:space="0" w:color="auto"/>
      </w:divBdr>
    </w:div>
    <w:div w:id="1406992547">
      <w:marLeft w:val="640"/>
      <w:marRight w:val="0"/>
      <w:marTop w:val="0"/>
      <w:marBottom w:val="0"/>
      <w:divBdr>
        <w:top w:val="none" w:sz="0" w:space="0" w:color="auto"/>
        <w:left w:val="none" w:sz="0" w:space="0" w:color="auto"/>
        <w:bottom w:val="none" w:sz="0" w:space="0" w:color="auto"/>
        <w:right w:val="none" w:sz="0" w:space="0" w:color="auto"/>
      </w:divBdr>
    </w:div>
    <w:div w:id="1407339400">
      <w:marLeft w:val="640"/>
      <w:marRight w:val="0"/>
      <w:marTop w:val="0"/>
      <w:marBottom w:val="0"/>
      <w:divBdr>
        <w:top w:val="none" w:sz="0" w:space="0" w:color="auto"/>
        <w:left w:val="none" w:sz="0" w:space="0" w:color="auto"/>
        <w:bottom w:val="none" w:sz="0" w:space="0" w:color="auto"/>
        <w:right w:val="none" w:sz="0" w:space="0" w:color="auto"/>
      </w:divBdr>
    </w:div>
    <w:div w:id="1407722457">
      <w:marLeft w:val="640"/>
      <w:marRight w:val="0"/>
      <w:marTop w:val="0"/>
      <w:marBottom w:val="0"/>
      <w:divBdr>
        <w:top w:val="none" w:sz="0" w:space="0" w:color="auto"/>
        <w:left w:val="none" w:sz="0" w:space="0" w:color="auto"/>
        <w:bottom w:val="none" w:sz="0" w:space="0" w:color="auto"/>
        <w:right w:val="none" w:sz="0" w:space="0" w:color="auto"/>
      </w:divBdr>
    </w:div>
    <w:div w:id="1408500776">
      <w:marLeft w:val="640"/>
      <w:marRight w:val="0"/>
      <w:marTop w:val="0"/>
      <w:marBottom w:val="0"/>
      <w:divBdr>
        <w:top w:val="none" w:sz="0" w:space="0" w:color="auto"/>
        <w:left w:val="none" w:sz="0" w:space="0" w:color="auto"/>
        <w:bottom w:val="none" w:sz="0" w:space="0" w:color="auto"/>
        <w:right w:val="none" w:sz="0" w:space="0" w:color="auto"/>
      </w:divBdr>
    </w:div>
    <w:div w:id="1408847501">
      <w:marLeft w:val="640"/>
      <w:marRight w:val="0"/>
      <w:marTop w:val="0"/>
      <w:marBottom w:val="0"/>
      <w:divBdr>
        <w:top w:val="none" w:sz="0" w:space="0" w:color="auto"/>
        <w:left w:val="none" w:sz="0" w:space="0" w:color="auto"/>
        <w:bottom w:val="none" w:sz="0" w:space="0" w:color="auto"/>
        <w:right w:val="none" w:sz="0" w:space="0" w:color="auto"/>
      </w:divBdr>
    </w:div>
    <w:div w:id="1409037914">
      <w:marLeft w:val="640"/>
      <w:marRight w:val="0"/>
      <w:marTop w:val="0"/>
      <w:marBottom w:val="0"/>
      <w:divBdr>
        <w:top w:val="none" w:sz="0" w:space="0" w:color="auto"/>
        <w:left w:val="none" w:sz="0" w:space="0" w:color="auto"/>
        <w:bottom w:val="none" w:sz="0" w:space="0" w:color="auto"/>
        <w:right w:val="none" w:sz="0" w:space="0" w:color="auto"/>
      </w:divBdr>
    </w:div>
    <w:div w:id="1411002722">
      <w:marLeft w:val="640"/>
      <w:marRight w:val="0"/>
      <w:marTop w:val="0"/>
      <w:marBottom w:val="0"/>
      <w:divBdr>
        <w:top w:val="none" w:sz="0" w:space="0" w:color="auto"/>
        <w:left w:val="none" w:sz="0" w:space="0" w:color="auto"/>
        <w:bottom w:val="none" w:sz="0" w:space="0" w:color="auto"/>
        <w:right w:val="none" w:sz="0" w:space="0" w:color="auto"/>
      </w:divBdr>
    </w:div>
    <w:div w:id="1411194982">
      <w:marLeft w:val="640"/>
      <w:marRight w:val="0"/>
      <w:marTop w:val="0"/>
      <w:marBottom w:val="0"/>
      <w:divBdr>
        <w:top w:val="none" w:sz="0" w:space="0" w:color="auto"/>
        <w:left w:val="none" w:sz="0" w:space="0" w:color="auto"/>
        <w:bottom w:val="none" w:sz="0" w:space="0" w:color="auto"/>
        <w:right w:val="none" w:sz="0" w:space="0" w:color="auto"/>
      </w:divBdr>
    </w:div>
    <w:div w:id="1411199396">
      <w:marLeft w:val="640"/>
      <w:marRight w:val="0"/>
      <w:marTop w:val="0"/>
      <w:marBottom w:val="0"/>
      <w:divBdr>
        <w:top w:val="none" w:sz="0" w:space="0" w:color="auto"/>
        <w:left w:val="none" w:sz="0" w:space="0" w:color="auto"/>
        <w:bottom w:val="none" w:sz="0" w:space="0" w:color="auto"/>
        <w:right w:val="none" w:sz="0" w:space="0" w:color="auto"/>
      </w:divBdr>
    </w:div>
    <w:div w:id="1411267916">
      <w:marLeft w:val="640"/>
      <w:marRight w:val="0"/>
      <w:marTop w:val="0"/>
      <w:marBottom w:val="0"/>
      <w:divBdr>
        <w:top w:val="none" w:sz="0" w:space="0" w:color="auto"/>
        <w:left w:val="none" w:sz="0" w:space="0" w:color="auto"/>
        <w:bottom w:val="none" w:sz="0" w:space="0" w:color="auto"/>
        <w:right w:val="none" w:sz="0" w:space="0" w:color="auto"/>
      </w:divBdr>
    </w:div>
    <w:div w:id="1411386720">
      <w:marLeft w:val="640"/>
      <w:marRight w:val="0"/>
      <w:marTop w:val="0"/>
      <w:marBottom w:val="0"/>
      <w:divBdr>
        <w:top w:val="none" w:sz="0" w:space="0" w:color="auto"/>
        <w:left w:val="none" w:sz="0" w:space="0" w:color="auto"/>
        <w:bottom w:val="none" w:sz="0" w:space="0" w:color="auto"/>
        <w:right w:val="none" w:sz="0" w:space="0" w:color="auto"/>
      </w:divBdr>
    </w:div>
    <w:div w:id="1411586449">
      <w:marLeft w:val="640"/>
      <w:marRight w:val="0"/>
      <w:marTop w:val="0"/>
      <w:marBottom w:val="0"/>
      <w:divBdr>
        <w:top w:val="none" w:sz="0" w:space="0" w:color="auto"/>
        <w:left w:val="none" w:sz="0" w:space="0" w:color="auto"/>
        <w:bottom w:val="none" w:sz="0" w:space="0" w:color="auto"/>
        <w:right w:val="none" w:sz="0" w:space="0" w:color="auto"/>
      </w:divBdr>
    </w:div>
    <w:div w:id="1411804700">
      <w:marLeft w:val="640"/>
      <w:marRight w:val="0"/>
      <w:marTop w:val="0"/>
      <w:marBottom w:val="0"/>
      <w:divBdr>
        <w:top w:val="none" w:sz="0" w:space="0" w:color="auto"/>
        <w:left w:val="none" w:sz="0" w:space="0" w:color="auto"/>
        <w:bottom w:val="none" w:sz="0" w:space="0" w:color="auto"/>
        <w:right w:val="none" w:sz="0" w:space="0" w:color="auto"/>
      </w:divBdr>
    </w:div>
    <w:div w:id="1412511096">
      <w:marLeft w:val="640"/>
      <w:marRight w:val="0"/>
      <w:marTop w:val="0"/>
      <w:marBottom w:val="0"/>
      <w:divBdr>
        <w:top w:val="none" w:sz="0" w:space="0" w:color="auto"/>
        <w:left w:val="none" w:sz="0" w:space="0" w:color="auto"/>
        <w:bottom w:val="none" w:sz="0" w:space="0" w:color="auto"/>
        <w:right w:val="none" w:sz="0" w:space="0" w:color="auto"/>
      </w:divBdr>
    </w:div>
    <w:div w:id="1412777546">
      <w:marLeft w:val="640"/>
      <w:marRight w:val="0"/>
      <w:marTop w:val="0"/>
      <w:marBottom w:val="0"/>
      <w:divBdr>
        <w:top w:val="none" w:sz="0" w:space="0" w:color="auto"/>
        <w:left w:val="none" w:sz="0" w:space="0" w:color="auto"/>
        <w:bottom w:val="none" w:sz="0" w:space="0" w:color="auto"/>
        <w:right w:val="none" w:sz="0" w:space="0" w:color="auto"/>
      </w:divBdr>
    </w:div>
    <w:div w:id="1413039368">
      <w:marLeft w:val="640"/>
      <w:marRight w:val="0"/>
      <w:marTop w:val="0"/>
      <w:marBottom w:val="0"/>
      <w:divBdr>
        <w:top w:val="none" w:sz="0" w:space="0" w:color="auto"/>
        <w:left w:val="none" w:sz="0" w:space="0" w:color="auto"/>
        <w:bottom w:val="none" w:sz="0" w:space="0" w:color="auto"/>
        <w:right w:val="none" w:sz="0" w:space="0" w:color="auto"/>
      </w:divBdr>
    </w:div>
    <w:div w:id="1413042634">
      <w:marLeft w:val="640"/>
      <w:marRight w:val="0"/>
      <w:marTop w:val="0"/>
      <w:marBottom w:val="0"/>
      <w:divBdr>
        <w:top w:val="none" w:sz="0" w:space="0" w:color="auto"/>
        <w:left w:val="none" w:sz="0" w:space="0" w:color="auto"/>
        <w:bottom w:val="none" w:sz="0" w:space="0" w:color="auto"/>
        <w:right w:val="none" w:sz="0" w:space="0" w:color="auto"/>
      </w:divBdr>
    </w:div>
    <w:div w:id="1413307987">
      <w:marLeft w:val="640"/>
      <w:marRight w:val="0"/>
      <w:marTop w:val="0"/>
      <w:marBottom w:val="0"/>
      <w:divBdr>
        <w:top w:val="none" w:sz="0" w:space="0" w:color="auto"/>
        <w:left w:val="none" w:sz="0" w:space="0" w:color="auto"/>
        <w:bottom w:val="none" w:sz="0" w:space="0" w:color="auto"/>
        <w:right w:val="none" w:sz="0" w:space="0" w:color="auto"/>
      </w:divBdr>
    </w:div>
    <w:div w:id="1414158000">
      <w:marLeft w:val="640"/>
      <w:marRight w:val="0"/>
      <w:marTop w:val="0"/>
      <w:marBottom w:val="0"/>
      <w:divBdr>
        <w:top w:val="none" w:sz="0" w:space="0" w:color="auto"/>
        <w:left w:val="none" w:sz="0" w:space="0" w:color="auto"/>
        <w:bottom w:val="none" w:sz="0" w:space="0" w:color="auto"/>
        <w:right w:val="none" w:sz="0" w:space="0" w:color="auto"/>
      </w:divBdr>
    </w:div>
    <w:div w:id="1414857082">
      <w:marLeft w:val="640"/>
      <w:marRight w:val="0"/>
      <w:marTop w:val="0"/>
      <w:marBottom w:val="0"/>
      <w:divBdr>
        <w:top w:val="none" w:sz="0" w:space="0" w:color="auto"/>
        <w:left w:val="none" w:sz="0" w:space="0" w:color="auto"/>
        <w:bottom w:val="none" w:sz="0" w:space="0" w:color="auto"/>
        <w:right w:val="none" w:sz="0" w:space="0" w:color="auto"/>
      </w:divBdr>
    </w:div>
    <w:div w:id="1415470548">
      <w:marLeft w:val="640"/>
      <w:marRight w:val="0"/>
      <w:marTop w:val="0"/>
      <w:marBottom w:val="0"/>
      <w:divBdr>
        <w:top w:val="none" w:sz="0" w:space="0" w:color="auto"/>
        <w:left w:val="none" w:sz="0" w:space="0" w:color="auto"/>
        <w:bottom w:val="none" w:sz="0" w:space="0" w:color="auto"/>
        <w:right w:val="none" w:sz="0" w:space="0" w:color="auto"/>
      </w:divBdr>
    </w:div>
    <w:div w:id="1416122603">
      <w:marLeft w:val="640"/>
      <w:marRight w:val="0"/>
      <w:marTop w:val="0"/>
      <w:marBottom w:val="0"/>
      <w:divBdr>
        <w:top w:val="none" w:sz="0" w:space="0" w:color="auto"/>
        <w:left w:val="none" w:sz="0" w:space="0" w:color="auto"/>
        <w:bottom w:val="none" w:sz="0" w:space="0" w:color="auto"/>
        <w:right w:val="none" w:sz="0" w:space="0" w:color="auto"/>
      </w:divBdr>
    </w:div>
    <w:div w:id="1417628677">
      <w:marLeft w:val="640"/>
      <w:marRight w:val="0"/>
      <w:marTop w:val="0"/>
      <w:marBottom w:val="0"/>
      <w:divBdr>
        <w:top w:val="none" w:sz="0" w:space="0" w:color="auto"/>
        <w:left w:val="none" w:sz="0" w:space="0" w:color="auto"/>
        <w:bottom w:val="none" w:sz="0" w:space="0" w:color="auto"/>
        <w:right w:val="none" w:sz="0" w:space="0" w:color="auto"/>
      </w:divBdr>
    </w:div>
    <w:div w:id="1418598918">
      <w:marLeft w:val="640"/>
      <w:marRight w:val="0"/>
      <w:marTop w:val="0"/>
      <w:marBottom w:val="0"/>
      <w:divBdr>
        <w:top w:val="none" w:sz="0" w:space="0" w:color="auto"/>
        <w:left w:val="none" w:sz="0" w:space="0" w:color="auto"/>
        <w:bottom w:val="none" w:sz="0" w:space="0" w:color="auto"/>
        <w:right w:val="none" w:sz="0" w:space="0" w:color="auto"/>
      </w:divBdr>
    </w:div>
    <w:div w:id="1418748962">
      <w:marLeft w:val="640"/>
      <w:marRight w:val="0"/>
      <w:marTop w:val="0"/>
      <w:marBottom w:val="0"/>
      <w:divBdr>
        <w:top w:val="none" w:sz="0" w:space="0" w:color="auto"/>
        <w:left w:val="none" w:sz="0" w:space="0" w:color="auto"/>
        <w:bottom w:val="none" w:sz="0" w:space="0" w:color="auto"/>
        <w:right w:val="none" w:sz="0" w:space="0" w:color="auto"/>
      </w:divBdr>
    </w:div>
    <w:div w:id="1419398536">
      <w:marLeft w:val="640"/>
      <w:marRight w:val="0"/>
      <w:marTop w:val="0"/>
      <w:marBottom w:val="0"/>
      <w:divBdr>
        <w:top w:val="none" w:sz="0" w:space="0" w:color="auto"/>
        <w:left w:val="none" w:sz="0" w:space="0" w:color="auto"/>
        <w:bottom w:val="none" w:sz="0" w:space="0" w:color="auto"/>
        <w:right w:val="none" w:sz="0" w:space="0" w:color="auto"/>
      </w:divBdr>
    </w:div>
    <w:div w:id="1419717257">
      <w:marLeft w:val="640"/>
      <w:marRight w:val="0"/>
      <w:marTop w:val="0"/>
      <w:marBottom w:val="0"/>
      <w:divBdr>
        <w:top w:val="none" w:sz="0" w:space="0" w:color="auto"/>
        <w:left w:val="none" w:sz="0" w:space="0" w:color="auto"/>
        <w:bottom w:val="none" w:sz="0" w:space="0" w:color="auto"/>
        <w:right w:val="none" w:sz="0" w:space="0" w:color="auto"/>
      </w:divBdr>
    </w:div>
    <w:div w:id="1420448489">
      <w:marLeft w:val="640"/>
      <w:marRight w:val="0"/>
      <w:marTop w:val="0"/>
      <w:marBottom w:val="0"/>
      <w:divBdr>
        <w:top w:val="none" w:sz="0" w:space="0" w:color="auto"/>
        <w:left w:val="none" w:sz="0" w:space="0" w:color="auto"/>
        <w:bottom w:val="none" w:sz="0" w:space="0" w:color="auto"/>
        <w:right w:val="none" w:sz="0" w:space="0" w:color="auto"/>
      </w:divBdr>
    </w:div>
    <w:div w:id="1420639023">
      <w:marLeft w:val="640"/>
      <w:marRight w:val="0"/>
      <w:marTop w:val="0"/>
      <w:marBottom w:val="0"/>
      <w:divBdr>
        <w:top w:val="none" w:sz="0" w:space="0" w:color="auto"/>
        <w:left w:val="none" w:sz="0" w:space="0" w:color="auto"/>
        <w:bottom w:val="none" w:sz="0" w:space="0" w:color="auto"/>
        <w:right w:val="none" w:sz="0" w:space="0" w:color="auto"/>
      </w:divBdr>
    </w:div>
    <w:div w:id="1421945711">
      <w:marLeft w:val="640"/>
      <w:marRight w:val="0"/>
      <w:marTop w:val="0"/>
      <w:marBottom w:val="0"/>
      <w:divBdr>
        <w:top w:val="none" w:sz="0" w:space="0" w:color="auto"/>
        <w:left w:val="none" w:sz="0" w:space="0" w:color="auto"/>
        <w:bottom w:val="none" w:sz="0" w:space="0" w:color="auto"/>
        <w:right w:val="none" w:sz="0" w:space="0" w:color="auto"/>
      </w:divBdr>
    </w:div>
    <w:div w:id="1421947649">
      <w:marLeft w:val="640"/>
      <w:marRight w:val="0"/>
      <w:marTop w:val="0"/>
      <w:marBottom w:val="0"/>
      <w:divBdr>
        <w:top w:val="none" w:sz="0" w:space="0" w:color="auto"/>
        <w:left w:val="none" w:sz="0" w:space="0" w:color="auto"/>
        <w:bottom w:val="none" w:sz="0" w:space="0" w:color="auto"/>
        <w:right w:val="none" w:sz="0" w:space="0" w:color="auto"/>
      </w:divBdr>
    </w:div>
    <w:div w:id="1422340004">
      <w:marLeft w:val="640"/>
      <w:marRight w:val="0"/>
      <w:marTop w:val="0"/>
      <w:marBottom w:val="0"/>
      <w:divBdr>
        <w:top w:val="none" w:sz="0" w:space="0" w:color="auto"/>
        <w:left w:val="none" w:sz="0" w:space="0" w:color="auto"/>
        <w:bottom w:val="none" w:sz="0" w:space="0" w:color="auto"/>
        <w:right w:val="none" w:sz="0" w:space="0" w:color="auto"/>
      </w:divBdr>
    </w:div>
    <w:div w:id="1422603903">
      <w:marLeft w:val="640"/>
      <w:marRight w:val="0"/>
      <w:marTop w:val="0"/>
      <w:marBottom w:val="0"/>
      <w:divBdr>
        <w:top w:val="none" w:sz="0" w:space="0" w:color="auto"/>
        <w:left w:val="none" w:sz="0" w:space="0" w:color="auto"/>
        <w:bottom w:val="none" w:sz="0" w:space="0" w:color="auto"/>
        <w:right w:val="none" w:sz="0" w:space="0" w:color="auto"/>
      </w:divBdr>
    </w:div>
    <w:div w:id="1422800481">
      <w:marLeft w:val="640"/>
      <w:marRight w:val="0"/>
      <w:marTop w:val="0"/>
      <w:marBottom w:val="0"/>
      <w:divBdr>
        <w:top w:val="none" w:sz="0" w:space="0" w:color="auto"/>
        <w:left w:val="none" w:sz="0" w:space="0" w:color="auto"/>
        <w:bottom w:val="none" w:sz="0" w:space="0" w:color="auto"/>
        <w:right w:val="none" w:sz="0" w:space="0" w:color="auto"/>
      </w:divBdr>
    </w:div>
    <w:div w:id="1422992676">
      <w:marLeft w:val="640"/>
      <w:marRight w:val="0"/>
      <w:marTop w:val="0"/>
      <w:marBottom w:val="0"/>
      <w:divBdr>
        <w:top w:val="none" w:sz="0" w:space="0" w:color="auto"/>
        <w:left w:val="none" w:sz="0" w:space="0" w:color="auto"/>
        <w:bottom w:val="none" w:sz="0" w:space="0" w:color="auto"/>
        <w:right w:val="none" w:sz="0" w:space="0" w:color="auto"/>
      </w:divBdr>
    </w:div>
    <w:div w:id="1423991931">
      <w:marLeft w:val="640"/>
      <w:marRight w:val="0"/>
      <w:marTop w:val="0"/>
      <w:marBottom w:val="0"/>
      <w:divBdr>
        <w:top w:val="none" w:sz="0" w:space="0" w:color="auto"/>
        <w:left w:val="none" w:sz="0" w:space="0" w:color="auto"/>
        <w:bottom w:val="none" w:sz="0" w:space="0" w:color="auto"/>
        <w:right w:val="none" w:sz="0" w:space="0" w:color="auto"/>
      </w:divBdr>
    </w:div>
    <w:div w:id="1423994039">
      <w:marLeft w:val="640"/>
      <w:marRight w:val="0"/>
      <w:marTop w:val="0"/>
      <w:marBottom w:val="0"/>
      <w:divBdr>
        <w:top w:val="none" w:sz="0" w:space="0" w:color="auto"/>
        <w:left w:val="none" w:sz="0" w:space="0" w:color="auto"/>
        <w:bottom w:val="none" w:sz="0" w:space="0" w:color="auto"/>
        <w:right w:val="none" w:sz="0" w:space="0" w:color="auto"/>
      </w:divBdr>
    </w:div>
    <w:div w:id="1424835515">
      <w:marLeft w:val="640"/>
      <w:marRight w:val="0"/>
      <w:marTop w:val="0"/>
      <w:marBottom w:val="0"/>
      <w:divBdr>
        <w:top w:val="none" w:sz="0" w:space="0" w:color="auto"/>
        <w:left w:val="none" w:sz="0" w:space="0" w:color="auto"/>
        <w:bottom w:val="none" w:sz="0" w:space="0" w:color="auto"/>
        <w:right w:val="none" w:sz="0" w:space="0" w:color="auto"/>
      </w:divBdr>
    </w:div>
    <w:div w:id="1424835628">
      <w:marLeft w:val="640"/>
      <w:marRight w:val="0"/>
      <w:marTop w:val="0"/>
      <w:marBottom w:val="0"/>
      <w:divBdr>
        <w:top w:val="none" w:sz="0" w:space="0" w:color="auto"/>
        <w:left w:val="none" w:sz="0" w:space="0" w:color="auto"/>
        <w:bottom w:val="none" w:sz="0" w:space="0" w:color="auto"/>
        <w:right w:val="none" w:sz="0" w:space="0" w:color="auto"/>
      </w:divBdr>
    </w:div>
    <w:div w:id="1424954844">
      <w:marLeft w:val="640"/>
      <w:marRight w:val="0"/>
      <w:marTop w:val="0"/>
      <w:marBottom w:val="0"/>
      <w:divBdr>
        <w:top w:val="none" w:sz="0" w:space="0" w:color="auto"/>
        <w:left w:val="none" w:sz="0" w:space="0" w:color="auto"/>
        <w:bottom w:val="none" w:sz="0" w:space="0" w:color="auto"/>
        <w:right w:val="none" w:sz="0" w:space="0" w:color="auto"/>
      </w:divBdr>
    </w:div>
    <w:div w:id="1425032705">
      <w:marLeft w:val="640"/>
      <w:marRight w:val="0"/>
      <w:marTop w:val="0"/>
      <w:marBottom w:val="0"/>
      <w:divBdr>
        <w:top w:val="none" w:sz="0" w:space="0" w:color="auto"/>
        <w:left w:val="none" w:sz="0" w:space="0" w:color="auto"/>
        <w:bottom w:val="none" w:sz="0" w:space="0" w:color="auto"/>
        <w:right w:val="none" w:sz="0" w:space="0" w:color="auto"/>
      </w:divBdr>
    </w:div>
    <w:div w:id="1425540686">
      <w:marLeft w:val="640"/>
      <w:marRight w:val="0"/>
      <w:marTop w:val="0"/>
      <w:marBottom w:val="0"/>
      <w:divBdr>
        <w:top w:val="none" w:sz="0" w:space="0" w:color="auto"/>
        <w:left w:val="none" w:sz="0" w:space="0" w:color="auto"/>
        <w:bottom w:val="none" w:sz="0" w:space="0" w:color="auto"/>
        <w:right w:val="none" w:sz="0" w:space="0" w:color="auto"/>
      </w:divBdr>
    </w:div>
    <w:div w:id="1425766457">
      <w:marLeft w:val="640"/>
      <w:marRight w:val="0"/>
      <w:marTop w:val="0"/>
      <w:marBottom w:val="0"/>
      <w:divBdr>
        <w:top w:val="none" w:sz="0" w:space="0" w:color="auto"/>
        <w:left w:val="none" w:sz="0" w:space="0" w:color="auto"/>
        <w:bottom w:val="none" w:sz="0" w:space="0" w:color="auto"/>
        <w:right w:val="none" w:sz="0" w:space="0" w:color="auto"/>
      </w:divBdr>
    </w:div>
    <w:div w:id="1427261529">
      <w:marLeft w:val="640"/>
      <w:marRight w:val="0"/>
      <w:marTop w:val="0"/>
      <w:marBottom w:val="0"/>
      <w:divBdr>
        <w:top w:val="none" w:sz="0" w:space="0" w:color="auto"/>
        <w:left w:val="none" w:sz="0" w:space="0" w:color="auto"/>
        <w:bottom w:val="none" w:sz="0" w:space="0" w:color="auto"/>
        <w:right w:val="none" w:sz="0" w:space="0" w:color="auto"/>
      </w:divBdr>
    </w:div>
    <w:div w:id="1427653685">
      <w:marLeft w:val="640"/>
      <w:marRight w:val="0"/>
      <w:marTop w:val="0"/>
      <w:marBottom w:val="0"/>
      <w:divBdr>
        <w:top w:val="none" w:sz="0" w:space="0" w:color="auto"/>
        <w:left w:val="none" w:sz="0" w:space="0" w:color="auto"/>
        <w:bottom w:val="none" w:sz="0" w:space="0" w:color="auto"/>
        <w:right w:val="none" w:sz="0" w:space="0" w:color="auto"/>
      </w:divBdr>
    </w:div>
    <w:div w:id="1430158979">
      <w:marLeft w:val="640"/>
      <w:marRight w:val="0"/>
      <w:marTop w:val="0"/>
      <w:marBottom w:val="0"/>
      <w:divBdr>
        <w:top w:val="none" w:sz="0" w:space="0" w:color="auto"/>
        <w:left w:val="none" w:sz="0" w:space="0" w:color="auto"/>
        <w:bottom w:val="none" w:sz="0" w:space="0" w:color="auto"/>
        <w:right w:val="none" w:sz="0" w:space="0" w:color="auto"/>
      </w:divBdr>
    </w:div>
    <w:div w:id="1433360081">
      <w:marLeft w:val="640"/>
      <w:marRight w:val="0"/>
      <w:marTop w:val="0"/>
      <w:marBottom w:val="0"/>
      <w:divBdr>
        <w:top w:val="none" w:sz="0" w:space="0" w:color="auto"/>
        <w:left w:val="none" w:sz="0" w:space="0" w:color="auto"/>
        <w:bottom w:val="none" w:sz="0" w:space="0" w:color="auto"/>
        <w:right w:val="none" w:sz="0" w:space="0" w:color="auto"/>
      </w:divBdr>
    </w:div>
    <w:div w:id="1434134686">
      <w:marLeft w:val="640"/>
      <w:marRight w:val="0"/>
      <w:marTop w:val="0"/>
      <w:marBottom w:val="0"/>
      <w:divBdr>
        <w:top w:val="none" w:sz="0" w:space="0" w:color="auto"/>
        <w:left w:val="none" w:sz="0" w:space="0" w:color="auto"/>
        <w:bottom w:val="none" w:sz="0" w:space="0" w:color="auto"/>
        <w:right w:val="none" w:sz="0" w:space="0" w:color="auto"/>
      </w:divBdr>
    </w:div>
    <w:div w:id="1434352679">
      <w:marLeft w:val="640"/>
      <w:marRight w:val="0"/>
      <w:marTop w:val="0"/>
      <w:marBottom w:val="0"/>
      <w:divBdr>
        <w:top w:val="none" w:sz="0" w:space="0" w:color="auto"/>
        <w:left w:val="none" w:sz="0" w:space="0" w:color="auto"/>
        <w:bottom w:val="none" w:sz="0" w:space="0" w:color="auto"/>
        <w:right w:val="none" w:sz="0" w:space="0" w:color="auto"/>
      </w:divBdr>
    </w:div>
    <w:div w:id="1435125429">
      <w:marLeft w:val="640"/>
      <w:marRight w:val="0"/>
      <w:marTop w:val="0"/>
      <w:marBottom w:val="0"/>
      <w:divBdr>
        <w:top w:val="none" w:sz="0" w:space="0" w:color="auto"/>
        <w:left w:val="none" w:sz="0" w:space="0" w:color="auto"/>
        <w:bottom w:val="none" w:sz="0" w:space="0" w:color="auto"/>
        <w:right w:val="none" w:sz="0" w:space="0" w:color="auto"/>
      </w:divBdr>
    </w:div>
    <w:div w:id="1435174243">
      <w:marLeft w:val="640"/>
      <w:marRight w:val="0"/>
      <w:marTop w:val="0"/>
      <w:marBottom w:val="0"/>
      <w:divBdr>
        <w:top w:val="none" w:sz="0" w:space="0" w:color="auto"/>
        <w:left w:val="none" w:sz="0" w:space="0" w:color="auto"/>
        <w:bottom w:val="none" w:sz="0" w:space="0" w:color="auto"/>
        <w:right w:val="none" w:sz="0" w:space="0" w:color="auto"/>
      </w:divBdr>
    </w:div>
    <w:div w:id="1435436841">
      <w:marLeft w:val="640"/>
      <w:marRight w:val="0"/>
      <w:marTop w:val="0"/>
      <w:marBottom w:val="0"/>
      <w:divBdr>
        <w:top w:val="none" w:sz="0" w:space="0" w:color="auto"/>
        <w:left w:val="none" w:sz="0" w:space="0" w:color="auto"/>
        <w:bottom w:val="none" w:sz="0" w:space="0" w:color="auto"/>
        <w:right w:val="none" w:sz="0" w:space="0" w:color="auto"/>
      </w:divBdr>
    </w:div>
    <w:div w:id="1435780922">
      <w:marLeft w:val="640"/>
      <w:marRight w:val="0"/>
      <w:marTop w:val="0"/>
      <w:marBottom w:val="0"/>
      <w:divBdr>
        <w:top w:val="none" w:sz="0" w:space="0" w:color="auto"/>
        <w:left w:val="none" w:sz="0" w:space="0" w:color="auto"/>
        <w:bottom w:val="none" w:sz="0" w:space="0" w:color="auto"/>
        <w:right w:val="none" w:sz="0" w:space="0" w:color="auto"/>
      </w:divBdr>
    </w:div>
    <w:div w:id="1435900656">
      <w:marLeft w:val="640"/>
      <w:marRight w:val="0"/>
      <w:marTop w:val="0"/>
      <w:marBottom w:val="0"/>
      <w:divBdr>
        <w:top w:val="none" w:sz="0" w:space="0" w:color="auto"/>
        <w:left w:val="none" w:sz="0" w:space="0" w:color="auto"/>
        <w:bottom w:val="none" w:sz="0" w:space="0" w:color="auto"/>
        <w:right w:val="none" w:sz="0" w:space="0" w:color="auto"/>
      </w:divBdr>
    </w:div>
    <w:div w:id="1436175904">
      <w:marLeft w:val="640"/>
      <w:marRight w:val="0"/>
      <w:marTop w:val="0"/>
      <w:marBottom w:val="0"/>
      <w:divBdr>
        <w:top w:val="none" w:sz="0" w:space="0" w:color="auto"/>
        <w:left w:val="none" w:sz="0" w:space="0" w:color="auto"/>
        <w:bottom w:val="none" w:sz="0" w:space="0" w:color="auto"/>
        <w:right w:val="none" w:sz="0" w:space="0" w:color="auto"/>
      </w:divBdr>
    </w:div>
    <w:div w:id="1436369236">
      <w:marLeft w:val="640"/>
      <w:marRight w:val="0"/>
      <w:marTop w:val="0"/>
      <w:marBottom w:val="0"/>
      <w:divBdr>
        <w:top w:val="none" w:sz="0" w:space="0" w:color="auto"/>
        <w:left w:val="none" w:sz="0" w:space="0" w:color="auto"/>
        <w:bottom w:val="none" w:sz="0" w:space="0" w:color="auto"/>
        <w:right w:val="none" w:sz="0" w:space="0" w:color="auto"/>
      </w:divBdr>
    </w:div>
    <w:div w:id="1437868774">
      <w:marLeft w:val="640"/>
      <w:marRight w:val="0"/>
      <w:marTop w:val="0"/>
      <w:marBottom w:val="0"/>
      <w:divBdr>
        <w:top w:val="none" w:sz="0" w:space="0" w:color="auto"/>
        <w:left w:val="none" w:sz="0" w:space="0" w:color="auto"/>
        <w:bottom w:val="none" w:sz="0" w:space="0" w:color="auto"/>
        <w:right w:val="none" w:sz="0" w:space="0" w:color="auto"/>
      </w:divBdr>
    </w:div>
    <w:div w:id="1440220862">
      <w:marLeft w:val="640"/>
      <w:marRight w:val="0"/>
      <w:marTop w:val="0"/>
      <w:marBottom w:val="0"/>
      <w:divBdr>
        <w:top w:val="none" w:sz="0" w:space="0" w:color="auto"/>
        <w:left w:val="none" w:sz="0" w:space="0" w:color="auto"/>
        <w:bottom w:val="none" w:sz="0" w:space="0" w:color="auto"/>
        <w:right w:val="none" w:sz="0" w:space="0" w:color="auto"/>
      </w:divBdr>
    </w:div>
    <w:div w:id="1440373882">
      <w:marLeft w:val="640"/>
      <w:marRight w:val="0"/>
      <w:marTop w:val="0"/>
      <w:marBottom w:val="0"/>
      <w:divBdr>
        <w:top w:val="none" w:sz="0" w:space="0" w:color="auto"/>
        <w:left w:val="none" w:sz="0" w:space="0" w:color="auto"/>
        <w:bottom w:val="none" w:sz="0" w:space="0" w:color="auto"/>
        <w:right w:val="none" w:sz="0" w:space="0" w:color="auto"/>
      </w:divBdr>
    </w:div>
    <w:div w:id="1440644195">
      <w:marLeft w:val="640"/>
      <w:marRight w:val="0"/>
      <w:marTop w:val="0"/>
      <w:marBottom w:val="0"/>
      <w:divBdr>
        <w:top w:val="none" w:sz="0" w:space="0" w:color="auto"/>
        <w:left w:val="none" w:sz="0" w:space="0" w:color="auto"/>
        <w:bottom w:val="none" w:sz="0" w:space="0" w:color="auto"/>
        <w:right w:val="none" w:sz="0" w:space="0" w:color="auto"/>
      </w:divBdr>
    </w:div>
    <w:div w:id="1440906117">
      <w:marLeft w:val="640"/>
      <w:marRight w:val="0"/>
      <w:marTop w:val="0"/>
      <w:marBottom w:val="0"/>
      <w:divBdr>
        <w:top w:val="none" w:sz="0" w:space="0" w:color="auto"/>
        <w:left w:val="none" w:sz="0" w:space="0" w:color="auto"/>
        <w:bottom w:val="none" w:sz="0" w:space="0" w:color="auto"/>
        <w:right w:val="none" w:sz="0" w:space="0" w:color="auto"/>
      </w:divBdr>
    </w:div>
    <w:div w:id="1441140885">
      <w:marLeft w:val="640"/>
      <w:marRight w:val="0"/>
      <w:marTop w:val="0"/>
      <w:marBottom w:val="0"/>
      <w:divBdr>
        <w:top w:val="none" w:sz="0" w:space="0" w:color="auto"/>
        <w:left w:val="none" w:sz="0" w:space="0" w:color="auto"/>
        <w:bottom w:val="none" w:sz="0" w:space="0" w:color="auto"/>
        <w:right w:val="none" w:sz="0" w:space="0" w:color="auto"/>
      </w:divBdr>
    </w:div>
    <w:div w:id="1441492360">
      <w:marLeft w:val="640"/>
      <w:marRight w:val="0"/>
      <w:marTop w:val="0"/>
      <w:marBottom w:val="0"/>
      <w:divBdr>
        <w:top w:val="none" w:sz="0" w:space="0" w:color="auto"/>
        <w:left w:val="none" w:sz="0" w:space="0" w:color="auto"/>
        <w:bottom w:val="none" w:sz="0" w:space="0" w:color="auto"/>
        <w:right w:val="none" w:sz="0" w:space="0" w:color="auto"/>
      </w:divBdr>
    </w:div>
    <w:div w:id="1442527866">
      <w:marLeft w:val="640"/>
      <w:marRight w:val="0"/>
      <w:marTop w:val="0"/>
      <w:marBottom w:val="0"/>
      <w:divBdr>
        <w:top w:val="none" w:sz="0" w:space="0" w:color="auto"/>
        <w:left w:val="none" w:sz="0" w:space="0" w:color="auto"/>
        <w:bottom w:val="none" w:sz="0" w:space="0" w:color="auto"/>
        <w:right w:val="none" w:sz="0" w:space="0" w:color="auto"/>
      </w:divBdr>
    </w:div>
    <w:div w:id="1444111235">
      <w:marLeft w:val="640"/>
      <w:marRight w:val="0"/>
      <w:marTop w:val="0"/>
      <w:marBottom w:val="0"/>
      <w:divBdr>
        <w:top w:val="none" w:sz="0" w:space="0" w:color="auto"/>
        <w:left w:val="none" w:sz="0" w:space="0" w:color="auto"/>
        <w:bottom w:val="none" w:sz="0" w:space="0" w:color="auto"/>
        <w:right w:val="none" w:sz="0" w:space="0" w:color="auto"/>
      </w:divBdr>
    </w:div>
    <w:div w:id="1444304343">
      <w:marLeft w:val="640"/>
      <w:marRight w:val="0"/>
      <w:marTop w:val="0"/>
      <w:marBottom w:val="0"/>
      <w:divBdr>
        <w:top w:val="none" w:sz="0" w:space="0" w:color="auto"/>
        <w:left w:val="none" w:sz="0" w:space="0" w:color="auto"/>
        <w:bottom w:val="none" w:sz="0" w:space="0" w:color="auto"/>
        <w:right w:val="none" w:sz="0" w:space="0" w:color="auto"/>
      </w:divBdr>
    </w:div>
    <w:div w:id="1444690564">
      <w:bodyDiv w:val="1"/>
      <w:marLeft w:val="0"/>
      <w:marRight w:val="0"/>
      <w:marTop w:val="0"/>
      <w:marBottom w:val="0"/>
      <w:divBdr>
        <w:top w:val="none" w:sz="0" w:space="0" w:color="auto"/>
        <w:left w:val="none" w:sz="0" w:space="0" w:color="auto"/>
        <w:bottom w:val="none" w:sz="0" w:space="0" w:color="auto"/>
        <w:right w:val="none" w:sz="0" w:space="0" w:color="auto"/>
      </w:divBdr>
    </w:div>
    <w:div w:id="1445074311">
      <w:marLeft w:val="640"/>
      <w:marRight w:val="0"/>
      <w:marTop w:val="0"/>
      <w:marBottom w:val="0"/>
      <w:divBdr>
        <w:top w:val="none" w:sz="0" w:space="0" w:color="auto"/>
        <w:left w:val="none" w:sz="0" w:space="0" w:color="auto"/>
        <w:bottom w:val="none" w:sz="0" w:space="0" w:color="auto"/>
        <w:right w:val="none" w:sz="0" w:space="0" w:color="auto"/>
      </w:divBdr>
    </w:div>
    <w:div w:id="1445609467">
      <w:marLeft w:val="640"/>
      <w:marRight w:val="0"/>
      <w:marTop w:val="0"/>
      <w:marBottom w:val="0"/>
      <w:divBdr>
        <w:top w:val="none" w:sz="0" w:space="0" w:color="auto"/>
        <w:left w:val="none" w:sz="0" w:space="0" w:color="auto"/>
        <w:bottom w:val="none" w:sz="0" w:space="0" w:color="auto"/>
        <w:right w:val="none" w:sz="0" w:space="0" w:color="auto"/>
      </w:divBdr>
    </w:div>
    <w:div w:id="1446001794">
      <w:marLeft w:val="640"/>
      <w:marRight w:val="0"/>
      <w:marTop w:val="0"/>
      <w:marBottom w:val="0"/>
      <w:divBdr>
        <w:top w:val="none" w:sz="0" w:space="0" w:color="auto"/>
        <w:left w:val="none" w:sz="0" w:space="0" w:color="auto"/>
        <w:bottom w:val="none" w:sz="0" w:space="0" w:color="auto"/>
        <w:right w:val="none" w:sz="0" w:space="0" w:color="auto"/>
      </w:divBdr>
    </w:div>
    <w:div w:id="1446729990">
      <w:marLeft w:val="640"/>
      <w:marRight w:val="0"/>
      <w:marTop w:val="0"/>
      <w:marBottom w:val="0"/>
      <w:divBdr>
        <w:top w:val="none" w:sz="0" w:space="0" w:color="auto"/>
        <w:left w:val="none" w:sz="0" w:space="0" w:color="auto"/>
        <w:bottom w:val="none" w:sz="0" w:space="0" w:color="auto"/>
        <w:right w:val="none" w:sz="0" w:space="0" w:color="auto"/>
      </w:divBdr>
    </w:div>
    <w:div w:id="1446847849">
      <w:marLeft w:val="640"/>
      <w:marRight w:val="0"/>
      <w:marTop w:val="0"/>
      <w:marBottom w:val="0"/>
      <w:divBdr>
        <w:top w:val="none" w:sz="0" w:space="0" w:color="auto"/>
        <w:left w:val="none" w:sz="0" w:space="0" w:color="auto"/>
        <w:bottom w:val="none" w:sz="0" w:space="0" w:color="auto"/>
        <w:right w:val="none" w:sz="0" w:space="0" w:color="auto"/>
      </w:divBdr>
    </w:div>
    <w:div w:id="1447390439">
      <w:marLeft w:val="640"/>
      <w:marRight w:val="0"/>
      <w:marTop w:val="0"/>
      <w:marBottom w:val="0"/>
      <w:divBdr>
        <w:top w:val="none" w:sz="0" w:space="0" w:color="auto"/>
        <w:left w:val="none" w:sz="0" w:space="0" w:color="auto"/>
        <w:bottom w:val="none" w:sz="0" w:space="0" w:color="auto"/>
        <w:right w:val="none" w:sz="0" w:space="0" w:color="auto"/>
      </w:divBdr>
    </w:div>
    <w:div w:id="1447505793">
      <w:marLeft w:val="640"/>
      <w:marRight w:val="0"/>
      <w:marTop w:val="0"/>
      <w:marBottom w:val="0"/>
      <w:divBdr>
        <w:top w:val="none" w:sz="0" w:space="0" w:color="auto"/>
        <w:left w:val="none" w:sz="0" w:space="0" w:color="auto"/>
        <w:bottom w:val="none" w:sz="0" w:space="0" w:color="auto"/>
        <w:right w:val="none" w:sz="0" w:space="0" w:color="auto"/>
      </w:divBdr>
    </w:div>
    <w:div w:id="1449088208">
      <w:marLeft w:val="640"/>
      <w:marRight w:val="0"/>
      <w:marTop w:val="0"/>
      <w:marBottom w:val="0"/>
      <w:divBdr>
        <w:top w:val="none" w:sz="0" w:space="0" w:color="auto"/>
        <w:left w:val="none" w:sz="0" w:space="0" w:color="auto"/>
        <w:bottom w:val="none" w:sz="0" w:space="0" w:color="auto"/>
        <w:right w:val="none" w:sz="0" w:space="0" w:color="auto"/>
      </w:divBdr>
    </w:div>
    <w:div w:id="1450198031">
      <w:marLeft w:val="640"/>
      <w:marRight w:val="0"/>
      <w:marTop w:val="0"/>
      <w:marBottom w:val="0"/>
      <w:divBdr>
        <w:top w:val="none" w:sz="0" w:space="0" w:color="auto"/>
        <w:left w:val="none" w:sz="0" w:space="0" w:color="auto"/>
        <w:bottom w:val="none" w:sz="0" w:space="0" w:color="auto"/>
        <w:right w:val="none" w:sz="0" w:space="0" w:color="auto"/>
      </w:divBdr>
    </w:div>
    <w:div w:id="1450247495">
      <w:marLeft w:val="640"/>
      <w:marRight w:val="0"/>
      <w:marTop w:val="0"/>
      <w:marBottom w:val="0"/>
      <w:divBdr>
        <w:top w:val="none" w:sz="0" w:space="0" w:color="auto"/>
        <w:left w:val="none" w:sz="0" w:space="0" w:color="auto"/>
        <w:bottom w:val="none" w:sz="0" w:space="0" w:color="auto"/>
        <w:right w:val="none" w:sz="0" w:space="0" w:color="auto"/>
      </w:divBdr>
    </w:div>
    <w:div w:id="1451708501">
      <w:marLeft w:val="640"/>
      <w:marRight w:val="0"/>
      <w:marTop w:val="0"/>
      <w:marBottom w:val="0"/>
      <w:divBdr>
        <w:top w:val="none" w:sz="0" w:space="0" w:color="auto"/>
        <w:left w:val="none" w:sz="0" w:space="0" w:color="auto"/>
        <w:bottom w:val="none" w:sz="0" w:space="0" w:color="auto"/>
        <w:right w:val="none" w:sz="0" w:space="0" w:color="auto"/>
      </w:divBdr>
    </w:div>
    <w:div w:id="1453401125">
      <w:marLeft w:val="640"/>
      <w:marRight w:val="0"/>
      <w:marTop w:val="0"/>
      <w:marBottom w:val="0"/>
      <w:divBdr>
        <w:top w:val="none" w:sz="0" w:space="0" w:color="auto"/>
        <w:left w:val="none" w:sz="0" w:space="0" w:color="auto"/>
        <w:bottom w:val="none" w:sz="0" w:space="0" w:color="auto"/>
        <w:right w:val="none" w:sz="0" w:space="0" w:color="auto"/>
      </w:divBdr>
    </w:div>
    <w:div w:id="1455444780">
      <w:marLeft w:val="640"/>
      <w:marRight w:val="0"/>
      <w:marTop w:val="0"/>
      <w:marBottom w:val="0"/>
      <w:divBdr>
        <w:top w:val="none" w:sz="0" w:space="0" w:color="auto"/>
        <w:left w:val="none" w:sz="0" w:space="0" w:color="auto"/>
        <w:bottom w:val="none" w:sz="0" w:space="0" w:color="auto"/>
        <w:right w:val="none" w:sz="0" w:space="0" w:color="auto"/>
      </w:divBdr>
    </w:div>
    <w:div w:id="1455827011">
      <w:marLeft w:val="640"/>
      <w:marRight w:val="0"/>
      <w:marTop w:val="0"/>
      <w:marBottom w:val="0"/>
      <w:divBdr>
        <w:top w:val="none" w:sz="0" w:space="0" w:color="auto"/>
        <w:left w:val="none" w:sz="0" w:space="0" w:color="auto"/>
        <w:bottom w:val="none" w:sz="0" w:space="0" w:color="auto"/>
        <w:right w:val="none" w:sz="0" w:space="0" w:color="auto"/>
      </w:divBdr>
    </w:div>
    <w:div w:id="1456026271">
      <w:marLeft w:val="640"/>
      <w:marRight w:val="0"/>
      <w:marTop w:val="0"/>
      <w:marBottom w:val="0"/>
      <w:divBdr>
        <w:top w:val="none" w:sz="0" w:space="0" w:color="auto"/>
        <w:left w:val="none" w:sz="0" w:space="0" w:color="auto"/>
        <w:bottom w:val="none" w:sz="0" w:space="0" w:color="auto"/>
        <w:right w:val="none" w:sz="0" w:space="0" w:color="auto"/>
      </w:divBdr>
    </w:div>
    <w:div w:id="1456409809">
      <w:marLeft w:val="640"/>
      <w:marRight w:val="0"/>
      <w:marTop w:val="0"/>
      <w:marBottom w:val="0"/>
      <w:divBdr>
        <w:top w:val="none" w:sz="0" w:space="0" w:color="auto"/>
        <w:left w:val="none" w:sz="0" w:space="0" w:color="auto"/>
        <w:bottom w:val="none" w:sz="0" w:space="0" w:color="auto"/>
        <w:right w:val="none" w:sz="0" w:space="0" w:color="auto"/>
      </w:divBdr>
    </w:div>
    <w:div w:id="1456755639">
      <w:marLeft w:val="640"/>
      <w:marRight w:val="0"/>
      <w:marTop w:val="0"/>
      <w:marBottom w:val="0"/>
      <w:divBdr>
        <w:top w:val="none" w:sz="0" w:space="0" w:color="auto"/>
        <w:left w:val="none" w:sz="0" w:space="0" w:color="auto"/>
        <w:bottom w:val="none" w:sz="0" w:space="0" w:color="auto"/>
        <w:right w:val="none" w:sz="0" w:space="0" w:color="auto"/>
      </w:divBdr>
    </w:div>
    <w:div w:id="1457024197">
      <w:marLeft w:val="640"/>
      <w:marRight w:val="0"/>
      <w:marTop w:val="0"/>
      <w:marBottom w:val="0"/>
      <w:divBdr>
        <w:top w:val="none" w:sz="0" w:space="0" w:color="auto"/>
        <w:left w:val="none" w:sz="0" w:space="0" w:color="auto"/>
        <w:bottom w:val="none" w:sz="0" w:space="0" w:color="auto"/>
        <w:right w:val="none" w:sz="0" w:space="0" w:color="auto"/>
      </w:divBdr>
    </w:div>
    <w:div w:id="1457407582">
      <w:marLeft w:val="640"/>
      <w:marRight w:val="0"/>
      <w:marTop w:val="0"/>
      <w:marBottom w:val="0"/>
      <w:divBdr>
        <w:top w:val="none" w:sz="0" w:space="0" w:color="auto"/>
        <w:left w:val="none" w:sz="0" w:space="0" w:color="auto"/>
        <w:bottom w:val="none" w:sz="0" w:space="0" w:color="auto"/>
        <w:right w:val="none" w:sz="0" w:space="0" w:color="auto"/>
      </w:divBdr>
    </w:div>
    <w:div w:id="1457717398">
      <w:marLeft w:val="640"/>
      <w:marRight w:val="0"/>
      <w:marTop w:val="0"/>
      <w:marBottom w:val="0"/>
      <w:divBdr>
        <w:top w:val="none" w:sz="0" w:space="0" w:color="auto"/>
        <w:left w:val="none" w:sz="0" w:space="0" w:color="auto"/>
        <w:bottom w:val="none" w:sz="0" w:space="0" w:color="auto"/>
        <w:right w:val="none" w:sz="0" w:space="0" w:color="auto"/>
      </w:divBdr>
    </w:div>
    <w:div w:id="1458059511">
      <w:marLeft w:val="640"/>
      <w:marRight w:val="0"/>
      <w:marTop w:val="0"/>
      <w:marBottom w:val="0"/>
      <w:divBdr>
        <w:top w:val="none" w:sz="0" w:space="0" w:color="auto"/>
        <w:left w:val="none" w:sz="0" w:space="0" w:color="auto"/>
        <w:bottom w:val="none" w:sz="0" w:space="0" w:color="auto"/>
        <w:right w:val="none" w:sz="0" w:space="0" w:color="auto"/>
      </w:divBdr>
    </w:div>
    <w:div w:id="1458065036">
      <w:marLeft w:val="640"/>
      <w:marRight w:val="0"/>
      <w:marTop w:val="0"/>
      <w:marBottom w:val="0"/>
      <w:divBdr>
        <w:top w:val="none" w:sz="0" w:space="0" w:color="auto"/>
        <w:left w:val="none" w:sz="0" w:space="0" w:color="auto"/>
        <w:bottom w:val="none" w:sz="0" w:space="0" w:color="auto"/>
        <w:right w:val="none" w:sz="0" w:space="0" w:color="auto"/>
      </w:divBdr>
    </w:div>
    <w:div w:id="1458376714">
      <w:marLeft w:val="640"/>
      <w:marRight w:val="0"/>
      <w:marTop w:val="0"/>
      <w:marBottom w:val="0"/>
      <w:divBdr>
        <w:top w:val="none" w:sz="0" w:space="0" w:color="auto"/>
        <w:left w:val="none" w:sz="0" w:space="0" w:color="auto"/>
        <w:bottom w:val="none" w:sz="0" w:space="0" w:color="auto"/>
        <w:right w:val="none" w:sz="0" w:space="0" w:color="auto"/>
      </w:divBdr>
    </w:div>
    <w:div w:id="1459567716">
      <w:marLeft w:val="640"/>
      <w:marRight w:val="0"/>
      <w:marTop w:val="0"/>
      <w:marBottom w:val="0"/>
      <w:divBdr>
        <w:top w:val="none" w:sz="0" w:space="0" w:color="auto"/>
        <w:left w:val="none" w:sz="0" w:space="0" w:color="auto"/>
        <w:bottom w:val="none" w:sz="0" w:space="0" w:color="auto"/>
        <w:right w:val="none" w:sz="0" w:space="0" w:color="auto"/>
      </w:divBdr>
    </w:div>
    <w:div w:id="1460222499">
      <w:marLeft w:val="640"/>
      <w:marRight w:val="0"/>
      <w:marTop w:val="0"/>
      <w:marBottom w:val="0"/>
      <w:divBdr>
        <w:top w:val="none" w:sz="0" w:space="0" w:color="auto"/>
        <w:left w:val="none" w:sz="0" w:space="0" w:color="auto"/>
        <w:bottom w:val="none" w:sz="0" w:space="0" w:color="auto"/>
        <w:right w:val="none" w:sz="0" w:space="0" w:color="auto"/>
      </w:divBdr>
    </w:div>
    <w:div w:id="1460300168">
      <w:marLeft w:val="640"/>
      <w:marRight w:val="0"/>
      <w:marTop w:val="0"/>
      <w:marBottom w:val="0"/>
      <w:divBdr>
        <w:top w:val="none" w:sz="0" w:space="0" w:color="auto"/>
        <w:left w:val="none" w:sz="0" w:space="0" w:color="auto"/>
        <w:bottom w:val="none" w:sz="0" w:space="0" w:color="auto"/>
        <w:right w:val="none" w:sz="0" w:space="0" w:color="auto"/>
      </w:divBdr>
    </w:div>
    <w:div w:id="1461418407">
      <w:marLeft w:val="640"/>
      <w:marRight w:val="0"/>
      <w:marTop w:val="0"/>
      <w:marBottom w:val="0"/>
      <w:divBdr>
        <w:top w:val="none" w:sz="0" w:space="0" w:color="auto"/>
        <w:left w:val="none" w:sz="0" w:space="0" w:color="auto"/>
        <w:bottom w:val="none" w:sz="0" w:space="0" w:color="auto"/>
        <w:right w:val="none" w:sz="0" w:space="0" w:color="auto"/>
      </w:divBdr>
    </w:div>
    <w:div w:id="1462190810">
      <w:marLeft w:val="640"/>
      <w:marRight w:val="0"/>
      <w:marTop w:val="0"/>
      <w:marBottom w:val="0"/>
      <w:divBdr>
        <w:top w:val="none" w:sz="0" w:space="0" w:color="auto"/>
        <w:left w:val="none" w:sz="0" w:space="0" w:color="auto"/>
        <w:bottom w:val="none" w:sz="0" w:space="0" w:color="auto"/>
        <w:right w:val="none" w:sz="0" w:space="0" w:color="auto"/>
      </w:divBdr>
    </w:div>
    <w:div w:id="1463691362">
      <w:marLeft w:val="640"/>
      <w:marRight w:val="0"/>
      <w:marTop w:val="0"/>
      <w:marBottom w:val="0"/>
      <w:divBdr>
        <w:top w:val="none" w:sz="0" w:space="0" w:color="auto"/>
        <w:left w:val="none" w:sz="0" w:space="0" w:color="auto"/>
        <w:bottom w:val="none" w:sz="0" w:space="0" w:color="auto"/>
        <w:right w:val="none" w:sz="0" w:space="0" w:color="auto"/>
      </w:divBdr>
    </w:div>
    <w:div w:id="1464159289">
      <w:marLeft w:val="640"/>
      <w:marRight w:val="0"/>
      <w:marTop w:val="0"/>
      <w:marBottom w:val="0"/>
      <w:divBdr>
        <w:top w:val="none" w:sz="0" w:space="0" w:color="auto"/>
        <w:left w:val="none" w:sz="0" w:space="0" w:color="auto"/>
        <w:bottom w:val="none" w:sz="0" w:space="0" w:color="auto"/>
        <w:right w:val="none" w:sz="0" w:space="0" w:color="auto"/>
      </w:divBdr>
    </w:div>
    <w:div w:id="1465348522">
      <w:marLeft w:val="640"/>
      <w:marRight w:val="0"/>
      <w:marTop w:val="0"/>
      <w:marBottom w:val="0"/>
      <w:divBdr>
        <w:top w:val="none" w:sz="0" w:space="0" w:color="auto"/>
        <w:left w:val="none" w:sz="0" w:space="0" w:color="auto"/>
        <w:bottom w:val="none" w:sz="0" w:space="0" w:color="auto"/>
        <w:right w:val="none" w:sz="0" w:space="0" w:color="auto"/>
      </w:divBdr>
    </w:div>
    <w:div w:id="1465349286">
      <w:marLeft w:val="640"/>
      <w:marRight w:val="0"/>
      <w:marTop w:val="0"/>
      <w:marBottom w:val="0"/>
      <w:divBdr>
        <w:top w:val="none" w:sz="0" w:space="0" w:color="auto"/>
        <w:left w:val="none" w:sz="0" w:space="0" w:color="auto"/>
        <w:bottom w:val="none" w:sz="0" w:space="0" w:color="auto"/>
        <w:right w:val="none" w:sz="0" w:space="0" w:color="auto"/>
      </w:divBdr>
    </w:div>
    <w:div w:id="1468820514">
      <w:marLeft w:val="640"/>
      <w:marRight w:val="0"/>
      <w:marTop w:val="0"/>
      <w:marBottom w:val="0"/>
      <w:divBdr>
        <w:top w:val="none" w:sz="0" w:space="0" w:color="auto"/>
        <w:left w:val="none" w:sz="0" w:space="0" w:color="auto"/>
        <w:bottom w:val="none" w:sz="0" w:space="0" w:color="auto"/>
        <w:right w:val="none" w:sz="0" w:space="0" w:color="auto"/>
      </w:divBdr>
    </w:div>
    <w:div w:id="1469010578">
      <w:marLeft w:val="640"/>
      <w:marRight w:val="0"/>
      <w:marTop w:val="0"/>
      <w:marBottom w:val="0"/>
      <w:divBdr>
        <w:top w:val="none" w:sz="0" w:space="0" w:color="auto"/>
        <w:left w:val="none" w:sz="0" w:space="0" w:color="auto"/>
        <w:bottom w:val="none" w:sz="0" w:space="0" w:color="auto"/>
        <w:right w:val="none" w:sz="0" w:space="0" w:color="auto"/>
      </w:divBdr>
    </w:div>
    <w:div w:id="1470588735">
      <w:marLeft w:val="640"/>
      <w:marRight w:val="0"/>
      <w:marTop w:val="0"/>
      <w:marBottom w:val="0"/>
      <w:divBdr>
        <w:top w:val="none" w:sz="0" w:space="0" w:color="auto"/>
        <w:left w:val="none" w:sz="0" w:space="0" w:color="auto"/>
        <w:bottom w:val="none" w:sz="0" w:space="0" w:color="auto"/>
        <w:right w:val="none" w:sz="0" w:space="0" w:color="auto"/>
      </w:divBdr>
    </w:div>
    <w:div w:id="1470589857">
      <w:marLeft w:val="640"/>
      <w:marRight w:val="0"/>
      <w:marTop w:val="0"/>
      <w:marBottom w:val="0"/>
      <w:divBdr>
        <w:top w:val="none" w:sz="0" w:space="0" w:color="auto"/>
        <w:left w:val="none" w:sz="0" w:space="0" w:color="auto"/>
        <w:bottom w:val="none" w:sz="0" w:space="0" w:color="auto"/>
        <w:right w:val="none" w:sz="0" w:space="0" w:color="auto"/>
      </w:divBdr>
    </w:div>
    <w:div w:id="1470707544">
      <w:marLeft w:val="640"/>
      <w:marRight w:val="0"/>
      <w:marTop w:val="0"/>
      <w:marBottom w:val="0"/>
      <w:divBdr>
        <w:top w:val="none" w:sz="0" w:space="0" w:color="auto"/>
        <w:left w:val="none" w:sz="0" w:space="0" w:color="auto"/>
        <w:bottom w:val="none" w:sz="0" w:space="0" w:color="auto"/>
        <w:right w:val="none" w:sz="0" w:space="0" w:color="auto"/>
      </w:divBdr>
    </w:div>
    <w:div w:id="1471942309">
      <w:marLeft w:val="640"/>
      <w:marRight w:val="0"/>
      <w:marTop w:val="0"/>
      <w:marBottom w:val="0"/>
      <w:divBdr>
        <w:top w:val="none" w:sz="0" w:space="0" w:color="auto"/>
        <w:left w:val="none" w:sz="0" w:space="0" w:color="auto"/>
        <w:bottom w:val="none" w:sz="0" w:space="0" w:color="auto"/>
        <w:right w:val="none" w:sz="0" w:space="0" w:color="auto"/>
      </w:divBdr>
    </w:div>
    <w:div w:id="1472095971">
      <w:marLeft w:val="640"/>
      <w:marRight w:val="0"/>
      <w:marTop w:val="0"/>
      <w:marBottom w:val="0"/>
      <w:divBdr>
        <w:top w:val="none" w:sz="0" w:space="0" w:color="auto"/>
        <w:left w:val="none" w:sz="0" w:space="0" w:color="auto"/>
        <w:bottom w:val="none" w:sz="0" w:space="0" w:color="auto"/>
        <w:right w:val="none" w:sz="0" w:space="0" w:color="auto"/>
      </w:divBdr>
    </w:div>
    <w:div w:id="1472551434">
      <w:marLeft w:val="640"/>
      <w:marRight w:val="0"/>
      <w:marTop w:val="0"/>
      <w:marBottom w:val="0"/>
      <w:divBdr>
        <w:top w:val="none" w:sz="0" w:space="0" w:color="auto"/>
        <w:left w:val="none" w:sz="0" w:space="0" w:color="auto"/>
        <w:bottom w:val="none" w:sz="0" w:space="0" w:color="auto"/>
        <w:right w:val="none" w:sz="0" w:space="0" w:color="auto"/>
      </w:divBdr>
    </w:div>
    <w:div w:id="1472937943">
      <w:marLeft w:val="640"/>
      <w:marRight w:val="0"/>
      <w:marTop w:val="0"/>
      <w:marBottom w:val="0"/>
      <w:divBdr>
        <w:top w:val="none" w:sz="0" w:space="0" w:color="auto"/>
        <w:left w:val="none" w:sz="0" w:space="0" w:color="auto"/>
        <w:bottom w:val="none" w:sz="0" w:space="0" w:color="auto"/>
        <w:right w:val="none" w:sz="0" w:space="0" w:color="auto"/>
      </w:divBdr>
    </w:div>
    <w:div w:id="1475215431">
      <w:marLeft w:val="640"/>
      <w:marRight w:val="0"/>
      <w:marTop w:val="0"/>
      <w:marBottom w:val="0"/>
      <w:divBdr>
        <w:top w:val="none" w:sz="0" w:space="0" w:color="auto"/>
        <w:left w:val="none" w:sz="0" w:space="0" w:color="auto"/>
        <w:bottom w:val="none" w:sz="0" w:space="0" w:color="auto"/>
        <w:right w:val="none" w:sz="0" w:space="0" w:color="auto"/>
      </w:divBdr>
    </w:div>
    <w:div w:id="1475676467">
      <w:marLeft w:val="640"/>
      <w:marRight w:val="0"/>
      <w:marTop w:val="0"/>
      <w:marBottom w:val="0"/>
      <w:divBdr>
        <w:top w:val="none" w:sz="0" w:space="0" w:color="auto"/>
        <w:left w:val="none" w:sz="0" w:space="0" w:color="auto"/>
        <w:bottom w:val="none" w:sz="0" w:space="0" w:color="auto"/>
        <w:right w:val="none" w:sz="0" w:space="0" w:color="auto"/>
      </w:divBdr>
    </w:div>
    <w:div w:id="1476028521">
      <w:marLeft w:val="640"/>
      <w:marRight w:val="0"/>
      <w:marTop w:val="0"/>
      <w:marBottom w:val="0"/>
      <w:divBdr>
        <w:top w:val="none" w:sz="0" w:space="0" w:color="auto"/>
        <w:left w:val="none" w:sz="0" w:space="0" w:color="auto"/>
        <w:bottom w:val="none" w:sz="0" w:space="0" w:color="auto"/>
        <w:right w:val="none" w:sz="0" w:space="0" w:color="auto"/>
      </w:divBdr>
    </w:div>
    <w:div w:id="1477066320">
      <w:marLeft w:val="640"/>
      <w:marRight w:val="0"/>
      <w:marTop w:val="0"/>
      <w:marBottom w:val="0"/>
      <w:divBdr>
        <w:top w:val="none" w:sz="0" w:space="0" w:color="auto"/>
        <w:left w:val="none" w:sz="0" w:space="0" w:color="auto"/>
        <w:bottom w:val="none" w:sz="0" w:space="0" w:color="auto"/>
        <w:right w:val="none" w:sz="0" w:space="0" w:color="auto"/>
      </w:divBdr>
    </w:div>
    <w:div w:id="1477452744">
      <w:marLeft w:val="640"/>
      <w:marRight w:val="0"/>
      <w:marTop w:val="0"/>
      <w:marBottom w:val="0"/>
      <w:divBdr>
        <w:top w:val="none" w:sz="0" w:space="0" w:color="auto"/>
        <w:left w:val="none" w:sz="0" w:space="0" w:color="auto"/>
        <w:bottom w:val="none" w:sz="0" w:space="0" w:color="auto"/>
        <w:right w:val="none" w:sz="0" w:space="0" w:color="auto"/>
      </w:divBdr>
    </w:div>
    <w:div w:id="1478111507">
      <w:marLeft w:val="640"/>
      <w:marRight w:val="0"/>
      <w:marTop w:val="0"/>
      <w:marBottom w:val="0"/>
      <w:divBdr>
        <w:top w:val="none" w:sz="0" w:space="0" w:color="auto"/>
        <w:left w:val="none" w:sz="0" w:space="0" w:color="auto"/>
        <w:bottom w:val="none" w:sz="0" w:space="0" w:color="auto"/>
        <w:right w:val="none" w:sz="0" w:space="0" w:color="auto"/>
      </w:divBdr>
    </w:div>
    <w:div w:id="1478377918">
      <w:marLeft w:val="640"/>
      <w:marRight w:val="0"/>
      <w:marTop w:val="0"/>
      <w:marBottom w:val="0"/>
      <w:divBdr>
        <w:top w:val="none" w:sz="0" w:space="0" w:color="auto"/>
        <w:left w:val="none" w:sz="0" w:space="0" w:color="auto"/>
        <w:bottom w:val="none" w:sz="0" w:space="0" w:color="auto"/>
        <w:right w:val="none" w:sz="0" w:space="0" w:color="auto"/>
      </w:divBdr>
    </w:div>
    <w:div w:id="1479226660">
      <w:marLeft w:val="640"/>
      <w:marRight w:val="0"/>
      <w:marTop w:val="0"/>
      <w:marBottom w:val="0"/>
      <w:divBdr>
        <w:top w:val="none" w:sz="0" w:space="0" w:color="auto"/>
        <w:left w:val="none" w:sz="0" w:space="0" w:color="auto"/>
        <w:bottom w:val="none" w:sz="0" w:space="0" w:color="auto"/>
        <w:right w:val="none" w:sz="0" w:space="0" w:color="auto"/>
      </w:divBdr>
    </w:div>
    <w:div w:id="1479229015">
      <w:marLeft w:val="640"/>
      <w:marRight w:val="0"/>
      <w:marTop w:val="0"/>
      <w:marBottom w:val="0"/>
      <w:divBdr>
        <w:top w:val="none" w:sz="0" w:space="0" w:color="auto"/>
        <w:left w:val="none" w:sz="0" w:space="0" w:color="auto"/>
        <w:bottom w:val="none" w:sz="0" w:space="0" w:color="auto"/>
        <w:right w:val="none" w:sz="0" w:space="0" w:color="auto"/>
      </w:divBdr>
    </w:div>
    <w:div w:id="1479304329">
      <w:marLeft w:val="640"/>
      <w:marRight w:val="0"/>
      <w:marTop w:val="0"/>
      <w:marBottom w:val="0"/>
      <w:divBdr>
        <w:top w:val="none" w:sz="0" w:space="0" w:color="auto"/>
        <w:left w:val="none" w:sz="0" w:space="0" w:color="auto"/>
        <w:bottom w:val="none" w:sz="0" w:space="0" w:color="auto"/>
        <w:right w:val="none" w:sz="0" w:space="0" w:color="auto"/>
      </w:divBdr>
    </w:div>
    <w:div w:id="1479372258">
      <w:marLeft w:val="640"/>
      <w:marRight w:val="0"/>
      <w:marTop w:val="0"/>
      <w:marBottom w:val="0"/>
      <w:divBdr>
        <w:top w:val="none" w:sz="0" w:space="0" w:color="auto"/>
        <w:left w:val="none" w:sz="0" w:space="0" w:color="auto"/>
        <w:bottom w:val="none" w:sz="0" w:space="0" w:color="auto"/>
        <w:right w:val="none" w:sz="0" w:space="0" w:color="auto"/>
      </w:divBdr>
    </w:div>
    <w:div w:id="1479423800">
      <w:marLeft w:val="640"/>
      <w:marRight w:val="0"/>
      <w:marTop w:val="0"/>
      <w:marBottom w:val="0"/>
      <w:divBdr>
        <w:top w:val="none" w:sz="0" w:space="0" w:color="auto"/>
        <w:left w:val="none" w:sz="0" w:space="0" w:color="auto"/>
        <w:bottom w:val="none" w:sz="0" w:space="0" w:color="auto"/>
        <w:right w:val="none" w:sz="0" w:space="0" w:color="auto"/>
      </w:divBdr>
    </w:div>
    <w:div w:id="1481191975">
      <w:marLeft w:val="640"/>
      <w:marRight w:val="0"/>
      <w:marTop w:val="0"/>
      <w:marBottom w:val="0"/>
      <w:divBdr>
        <w:top w:val="none" w:sz="0" w:space="0" w:color="auto"/>
        <w:left w:val="none" w:sz="0" w:space="0" w:color="auto"/>
        <w:bottom w:val="none" w:sz="0" w:space="0" w:color="auto"/>
        <w:right w:val="none" w:sz="0" w:space="0" w:color="auto"/>
      </w:divBdr>
    </w:div>
    <w:div w:id="1481576547">
      <w:marLeft w:val="640"/>
      <w:marRight w:val="0"/>
      <w:marTop w:val="0"/>
      <w:marBottom w:val="0"/>
      <w:divBdr>
        <w:top w:val="none" w:sz="0" w:space="0" w:color="auto"/>
        <w:left w:val="none" w:sz="0" w:space="0" w:color="auto"/>
        <w:bottom w:val="none" w:sz="0" w:space="0" w:color="auto"/>
        <w:right w:val="none" w:sz="0" w:space="0" w:color="auto"/>
      </w:divBdr>
    </w:div>
    <w:div w:id="1482497707">
      <w:marLeft w:val="640"/>
      <w:marRight w:val="0"/>
      <w:marTop w:val="0"/>
      <w:marBottom w:val="0"/>
      <w:divBdr>
        <w:top w:val="none" w:sz="0" w:space="0" w:color="auto"/>
        <w:left w:val="none" w:sz="0" w:space="0" w:color="auto"/>
        <w:bottom w:val="none" w:sz="0" w:space="0" w:color="auto"/>
        <w:right w:val="none" w:sz="0" w:space="0" w:color="auto"/>
      </w:divBdr>
    </w:div>
    <w:div w:id="1482505760">
      <w:marLeft w:val="640"/>
      <w:marRight w:val="0"/>
      <w:marTop w:val="0"/>
      <w:marBottom w:val="0"/>
      <w:divBdr>
        <w:top w:val="none" w:sz="0" w:space="0" w:color="auto"/>
        <w:left w:val="none" w:sz="0" w:space="0" w:color="auto"/>
        <w:bottom w:val="none" w:sz="0" w:space="0" w:color="auto"/>
        <w:right w:val="none" w:sz="0" w:space="0" w:color="auto"/>
      </w:divBdr>
    </w:div>
    <w:div w:id="1483963250">
      <w:marLeft w:val="640"/>
      <w:marRight w:val="0"/>
      <w:marTop w:val="0"/>
      <w:marBottom w:val="0"/>
      <w:divBdr>
        <w:top w:val="none" w:sz="0" w:space="0" w:color="auto"/>
        <w:left w:val="none" w:sz="0" w:space="0" w:color="auto"/>
        <w:bottom w:val="none" w:sz="0" w:space="0" w:color="auto"/>
        <w:right w:val="none" w:sz="0" w:space="0" w:color="auto"/>
      </w:divBdr>
    </w:div>
    <w:div w:id="1486504458">
      <w:marLeft w:val="640"/>
      <w:marRight w:val="0"/>
      <w:marTop w:val="0"/>
      <w:marBottom w:val="0"/>
      <w:divBdr>
        <w:top w:val="none" w:sz="0" w:space="0" w:color="auto"/>
        <w:left w:val="none" w:sz="0" w:space="0" w:color="auto"/>
        <w:bottom w:val="none" w:sz="0" w:space="0" w:color="auto"/>
        <w:right w:val="none" w:sz="0" w:space="0" w:color="auto"/>
      </w:divBdr>
    </w:div>
    <w:div w:id="1486584939">
      <w:marLeft w:val="640"/>
      <w:marRight w:val="0"/>
      <w:marTop w:val="0"/>
      <w:marBottom w:val="0"/>
      <w:divBdr>
        <w:top w:val="none" w:sz="0" w:space="0" w:color="auto"/>
        <w:left w:val="none" w:sz="0" w:space="0" w:color="auto"/>
        <w:bottom w:val="none" w:sz="0" w:space="0" w:color="auto"/>
        <w:right w:val="none" w:sz="0" w:space="0" w:color="auto"/>
      </w:divBdr>
    </w:div>
    <w:div w:id="1486892984">
      <w:marLeft w:val="640"/>
      <w:marRight w:val="0"/>
      <w:marTop w:val="0"/>
      <w:marBottom w:val="0"/>
      <w:divBdr>
        <w:top w:val="none" w:sz="0" w:space="0" w:color="auto"/>
        <w:left w:val="none" w:sz="0" w:space="0" w:color="auto"/>
        <w:bottom w:val="none" w:sz="0" w:space="0" w:color="auto"/>
        <w:right w:val="none" w:sz="0" w:space="0" w:color="auto"/>
      </w:divBdr>
    </w:div>
    <w:div w:id="1487357543">
      <w:marLeft w:val="640"/>
      <w:marRight w:val="0"/>
      <w:marTop w:val="0"/>
      <w:marBottom w:val="0"/>
      <w:divBdr>
        <w:top w:val="none" w:sz="0" w:space="0" w:color="auto"/>
        <w:left w:val="none" w:sz="0" w:space="0" w:color="auto"/>
        <w:bottom w:val="none" w:sz="0" w:space="0" w:color="auto"/>
        <w:right w:val="none" w:sz="0" w:space="0" w:color="auto"/>
      </w:divBdr>
    </w:div>
    <w:div w:id="1490369940">
      <w:marLeft w:val="640"/>
      <w:marRight w:val="0"/>
      <w:marTop w:val="0"/>
      <w:marBottom w:val="0"/>
      <w:divBdr>
        <w:top w:val="none" w:sz="0" w:space="0" w:color="auto"/>
        <w:left w:val="none" w:sz="0" w:space="0" w:color="auto"/>
        <w:bottom w:val="none" w:sz="0" w:space="0" w:color="auto"/>
        <w:right w:val="none" w:sz="0" w:space="0" w:color="auto"/>
      </w:divBdr>
    </w:div>
    <w:div w:id="1490944129">
      <w:marLeft w:val="640"/>
      <w:marRight w:val="0"/>
      <w:marTop w:val="0"/>
      <w:marBottom w:val="0"/>
      <w:divBdr>
        <w:top w:val="none" w:sz="0" w:space="0" w:color="auto"/>
        <w:left w:val="none" w:sz="0" w:space="0" w:color="auto"/>
        <w:bottom w:val="none" w:sz="0" w:space="0" w:color="auto"/>
        <w:right w:val="none" w:sz="0" w:space="0" w:color="auto"/>
      </w:divBdr>
    </w:div>
    <w:div w:id="1491017493">
      <w:marLeft w:val="640"/>
      <w:marRight w:val="0"/>
      <w:marTop w:val="0"/>
      <w:marBottom w:val="0"/>
      <w:divBdr>
        <w:top w:val="none" w:sz="0" w:space="0" w:color="auto"/>
        <w:left w:val="none" w:sz="0" w:space="0" w:color="auto"/>
        <w:bottom w:val="none" w:sz="0" w:space="0" w:color="auto"/>
        <w:right w:val="none" w:sz="0" w:space="0" w:color="auto"/>
      </w:divBdr>
    </w:div>
    <w:div w:id="1492217321">
      <w:marLeft w:val="640"/>
      <w:marRight w:val="0"/>
      <w:marTop w:val="0"/>
      <w:marBottom w:val="0"/>
      <w:divBdr>
        <w:top w:val="none" w:sz="0" w:space="0" w:color="auto"/>
        <w:left w:val="none" w:sz="0" w:space="0" w:color="auto"/>
        <w:bottom w:val="none" w:sz="0" w:space="0" w:color="auto"/>
        <w:right w:val="none" w:sz="0" w:space="0" w:color="auto"/>
      </w:divBdr>
    </w:div>
    <w:div w:id="1492255878">
      <w:marLeft w:val="640"/>
      <w:marRight w:val="0"/>
      <w:marTop w:val="0"/>
      <w:marBottom w:val="0"/>
      <w:divBdr>
        <w:top w:val="none" w:sz="0" w:space="0" w:color="auto"/>
        <w:left w:val="none" w:sz="0" w:space="0" w:color="auto"/>
        <w:bottom w:val="none" w:sz="0" w:space="0" w:color="auto"/>
        <w:right w:val="none" w:sz="0" w:space="0" w:color="auto"/>
      </w:divBdr>
    </w:div>
    <w:div w:id="1492335913">
      <w:marLeft w:val="640"/>
      <w:marRight w:val="0"/>
      <w:marTop w:val="0"/>
      <w:marBottom w:val="0"/>
      <w:divBdr>
        <w:top w:val="none" w:sz="0" w:space="0" w:color="auto"/>
        <w:left w:val="none" w:sz="0" w:space="0" w:color="auto"/>
        <w:bottom w:val="none" w:sz="0" w:space="0" w:color="auto"/>
        <w:right w:val="none" w:sz="0" w:space="0" w:color="auto"/>
      </w:divBdr>
    </w:div>
    <w:div w:id="1493251089">
      <w:marLeft w:val="640"/>
      <w:marRight w:val="0"/>
      <w:marTop w:val="0"/>
      <w:marBottom w:val="0"/>
      <w:divBdr>
        <w:top w:val="none" w:sz="0" w:space="0" w:color="auto"/>
        <w:left w:val="none" w:sz="0" w:space="0" w:color="auto"/>
        <w:bottom w:val="none" w:sz="0" w:space="0" w:color="auto"/>
        <w:right w:val="none" w:sz="0" w:space="0" w:color="auto"/>
      </w:divBdr>
    </w:div>
    <w:div w:id="1494680602">
      <w:marLeft w:val="640"/>
      <w:marRight w:val="0"/>
      <w:marTop w:val="0"/>
      <w:marBottom w:val="0"/>
      <w:divBdr>
        <w:top w:val="none" w:sz="0" w:space="0" w:color="auto"/>
        <w:left w:val="none" w:sz="0" w:space="0" w:color="auto"/>
        <w:bottom w:val="none" w:sz="0" w:space="0" w:color="auto"/>
        <w:right w:val="none" w:sz="0" w:space="0" w:color="auto"/>
      </w:divBdr>
    </w:div>
    <w:div w:id="1497453827">
      <w:marLeft w:val="640"/>
      <w:marRight w:val="0"/>
      <w:marTop w:val="0"/>
      <w:marBottom w:val="0"/>
      <w:divBdr>
        <w:top w:val="none" w:sz="0" w:space="0" w:color="auto"/>
        <w:left w:val="none" w:sz="0" w:space="0" w:color="auto"/>
        <w:bottom w:val="none" w:sz="0" w:space="0" w:color="auto"/>
        <w:right w:val="none" w:sz="0" w:space="0" w:color="auto"/>
      </w:divBdr>
    </w:div>
    <w:div w:id="1497762438">
      <w:marLeft w:val="640"/>
      <w:marRight w:val="0"/>
      <w:marTop w:val="0"/>
      <w:marBottom w:val="0"/>
      <w:divBdr>
        <w:top w:val="none" w:sz="0" w:space="0" w:color="auto"/>
        <w:left w:val="none" w:sz="0" w:space="0" w:color="auto"/>
        <w:bottom w:val="none" w:sz="0" w:space="0" w:color="auto"/>
        <w:right w:val="none" w:sz="0" w:space="0" w:color="auto"/>
      </w:divBdr>
    </w:div>
    <w:div w:id="1498885813">
      <w:marLeft w:val="640"/>
      <w:marRight w:val="0"/>
      <w:marTop w:val="0"/>
      <w:marBottom w:val="0"/>
      <w:divBdr>
        <w:top w:val="none" w:sz="0" w:space="0" w:color="auto"/>
        <w:left w:val="none" w:sz="0" w:space="0" w:color="auto"/>
        <w:bottom w:val="none" w:sz="0" w:space="0" w:color="auto"/>
        <w:right w:val="none" w:sz="0" w:space="0" w:color="auto"/>
      </w:divBdr>
    </w:div>
    <w:div w:id="1501769978">
      <w:marLeft w:val="640"/>
      <w:marRight w:val="0"/>
      <w:marTop w:val="0"/>
      <w:marBottom w:val="0"/>
      <w:divBdr>
        <w:top w:val="none" w:sz="0" w:space="0" w:color="auto"/>
        <w:left w:val="none" w:sz="0" w:space="0" w:color="auto"/>
        <w:bottom w:val="none" w:sz="0" w:space="0" w:color="auto"/>
        <w:right w:val="none" w:sz="0" w:space="0" w:color="auto"/>
      </w:divBdr>
    </w:div>
    <w:div w:id="1502549983">
      <w:marLeft w:val="640"/>
      <w:marRight w:val="0"/>
      <w:marTop w:val="0"/>
      <w:marBottom w:val="0"/>
      <w:divBdr>
        <w:top w:val="none" w:sz="0" w:space="0" w:color="auto"/>
        <w:left w:val="none" w:sz="0" w:space="0" w:color="auto"/>
        <w:bottom w:val="none" w:sz="0" w:space="0" w:color="auto"/>
        <w:right w:val="none" w:sz="0" w:space="0" w:color="auto"/>
      </w:divBdr>
    </w:div>
    <w:div w:id="1503010530">
      <w:marLeft w:val="640"/>
      <w:marRight w:val="0"/>
      <w:marTop w:val="0"/>
      <w:marBottom w:val="0"/>
      <w:divBdr>
        <w:top w:val="none" w:sz="0" w:space="0" w:color="auto"/>
        <w:left w:val="none" w:sz="0" w:space="0" w:color="auto"/>
        <w:bottom w:val="none" w:sz="0" w:space="0" w:color="auto"/>
        <w:right w:val="none" w:sz="0" w:space="0" w:color="auto"/>
      </w:divBdr>
    </w:div>
    <w:div w:id="1503161224">
      <w:marLeft w:val="640"/>
      <w:marRight w:val="0"/>
      <w:marTop w:val="0"/>
      <w:marBottom w:val="0"/>
      <w:divBdr>
        <w:top w:val="none" w:sz="0" w:space="0" w:color="auto"/>
        <w:left w:val="none" w:sz="0" w:space="0" w:color="auto"/>
        <w:bottom w:val="none" w:sz="0" w:space="0" w:color="auto"/>
        <w:right w:val="none" w:sz="0" w:space="0" w:color="auto"/>
      </w:divBdr>
    </w:div>
    <w:div w:id="1504006762">
      <w:marLeft w:val="640"/>
      <w:marRight w:val="0"/>
      <w:marTop w:val="0"/>
      <w:marBottom w:val="0"/>
      <w:divBdr>
        <w:top w:val="none" w:sz="0" w:space="0" w:color="auto"/>
        <w:left w:val="none" w:sz="0" w:space="0" w:color="auto"/>
        <w:bottom w:val="none" w:sz="0" w:space="0" w:color="auto"/>
        <w:right w:val="none" w:sz="0" w:space="0" w:color="auto"/>
      </w:divBdr>
    </w:div>
    <w:div w:id="1504317819">
      <w:marLeft w:val="640"/>
      <w:marRight w:val="0"/>
      <w:marTop w:val="0"/>
      <w:marBottom w:val="0"/>
      <w:divBdr>
        <w:top w:val="none" w:sz="0" w:space="0" w:color="auto"/>
        <w:left w:val="none" w:sz="0" w:space="0" w:color="auto"/>
        <w:bottom w:val="none" w:sz="0" w:space="0" w:color="auto"/>
        <w:right w:val="none" w:sz="0" w:space="0" w:color="auto"/>
      </w:divBdr>
    </w:div>
    <w:div w:id="1504511324">
      <w:marLeft w:val="640"/>
      <w:marRight w:val="0"/>
      <w:marTop w:val="0"/>
      <w:marBottom w:val="0"/>
      <w:divBdr>
        <w:top w:val="none" w:sz="0" w:space="0" w:color="auto"/>
        <w:left w:val="none" w:sz="0" w:space="0" w:color="auto"/>
        <w:bottom w:val="none" w:sz="0" w:space="0" w:color="auto"/>
        <w:right w:val="none" w:sz="0" w:space="0" w:color="auto"/>
      </w:divBdr>
    </w:div>
    <w:div w:id="1504855320">
      <w:marLeft w:val="640"/>
      <w:marRight w:val="0"/>
      <w:marTop w:val="0"/>
      <w:marBottom w:val="0"/>
      <w:divBdr>
        <w:top w:val="none" w:sz="0" w:space="0" w:color="auto"/>
        <w:left w:val="none" w:sz="0" w:space="0" w:color="auto"/>
        <w:bottom w:val="none" w:sz="0" w:space="0" w:color="auto"/>
        <w:right w:val="none" w:sz="0" w:space="0" w:color="auto"/>
      </w:divBdr>
    </w:div>
    <w:div w:id="1505165519">
      <w:marLeft w:val="640"/>
      <w:marRight w:val="0"/>
      <w:marTop w:val="0"/>
      <w:marBottom w:val="0"/>
      <w:divBdr>
        <w:top w:val="none" w:sz="0" w:space="0" w:color="auto"/>
        <w:left w:val="none" w:sz="0" w:space="0" w:color="auto"/>
        <w:bottom w:val="none" w:sz="0" w:space="0" w:color="auto"/>
        <w:right w:val="none" w:sz="0" w:space="0" w:color="auto"/>
      </w:divBdr>
    </w:div>
    <w:div w:id="1505825553">
      <w:marLeft w:val="640"/>
      <w:marRight w:val="0"/>
      <w:marTop w:val="0"/>
      <w:marBottom w:val="0"/>
      <w:divBdr>
        <w:top w:val="none" w:sz="0" w:space="0" w:color="auto"/>
        <w:left w:val="none" w:sz="0" w:space="0" w:color="auto"/>
        <w:bottom w:val="none" w:sz="0" w:space="0" w:color="auto"/>
        <w:right w:val="none" w:sz="0" w:space="0" w:color="auto"/>
      </w:divBdr>
    </w:div>
    <w:div w:id="1506555820">
      <w:marLeft w:val="640"/>
      <w:marRight w:val="0"/>
      <w:marTop w:val="0"/>
      <w:marBottom w:val="0"/>
      <w:divBdr>
        <w:top w:val="none" w:sz="0" w:space="0" w:color="auto"/>
        <w:left w:val="none" w:sz="0" w:space="0" w:color="auto"/>
        <w:bottom w:val="none" w:sz="0" w:space="0" w:color="auto"/>
        <w:right w:val="none" w:sz="0" w:space="0" w:color="auto"/>
      </w:divBdr>
    </w:div>
    <w:div w:id="1506818831">
      <w:marLeft w:val="640"/>
      <w:marRight w:val="0"/>
      <w:marTop w:val="0"/>
      <w:marBottom w:val="0"/>
      <w:divBdr>
        <w:top w:val="none" w:sz="0" w:space="0" w:color="auto"/>
        <w:left w:val="none" w:sz="0" w:space="0" w:color="auto"/>
        <w:bottom w:val="none" w:sz="0" w:space="0" w:color="auto"/>
        <w:right w:val="none" w:sz="0" w:space="0" w:color="auto"/>
      </w:divBdr>
    </w:div>
    <w:div w:id="1506822038">
      <w:marLeft w:val="640"/>
      <w:marRight w:val="0"/>
      <w:marTop w:val="0"/>
      <w:marBottom w:val="0"/>
      <w:divBdr>
        <w:top w:val="none" w:sz="0" w:space="0" w:color="auto"/>
        <w:left w:val="none" w:sz="0" w:space="0" w:color="auto"/>
        <w:bottom w:val="none" w:sz="0" w:space="0" w:color="auto"/>
        <w:right w:val="none" w:sz="0" w:space="0" w:color="auto"/>
      </w:divBdr>
    </w:div>
    <w:div w:id="1506936151">
      <w:marLeft w:val="640"/>
      <w:marRight w:val="0"/>
      <w:marTop w:val="0"/>
      <w:marBottom w:val="0"/>
      <w:divBdr>
        <w:top w:val="none" w:sz="0" w:space="0" w:color="auto"/>
        <w:left w:val="none" w:sz="0" w:space="0" w:color="auto"/>
        <w:bottom w:val="none" w:sz="0" w:space="0" w:color="auto"/>
        <w:right w:val="none" w:sz="0" w:space="0" w:color="auto"/>
      </w:divBdr>
    </w:div>
    <w:div w:id="1507401119">
      <w:marLeft w:val="640"/>
      <w:marRight w:val="0"/>
      <w:marTop w:val="0"/>
      <w:marBottom w:val="0"/>
      <w:divBdr>
        <w:top w:val="none" w:sz="0" w:space="0" w:color="auto"/>
        <w:left w:val="none" w:sz="0" w:space="0" w:color="auto"/>
        <w:bottom w:val="none" w:sz="0" w:space="0" w:color="auto"/>
        <w:right w:val="none" w:sz="0" w:space="0" w:color="auto"/>
      </w:divBdr>
    </w:div>
    <w:div w:id="1507868496">
      <w:marLeft w:val="640"/>
      <w:marRight w:val="0"/>
      <w:marTop w:val="0"/>
      <w:marBottom w:val="0"/>
      <w:divBdr>
        <w:top w:val="none" w:sz="0" w:space="0" w:color="auto"/>
        <w:left w:val="none" w:sz="0" w:space="0" w:color="auto"/>
        <w:bottom w:val="none" w:sz="0" w:space="0" w:color="auto"/>
        <w:right w:val="none" w:sz="0" w:space="0" w:color="auto"/>
      </w:divBdr>
    </w:div>
    <w:div w:id="1508784983">
      <w:marLeft w:val="640"/>
      <w:marRight w:val="0"/>
      <w:marTop w:val="0"/>
      <w:marBottom w:val="0"/>
      <w:divBdr>
        <w:top w:val="none" w:sz="0" w:space="0" w:color="auto"/>
        <w:left w:val="none" w:sz="0" w:space="0" w:color="auto"/>
        <w:bottom w:val="none" w:sz="0" w:space="0" w:color="auto"/>
        <w:right w:val="none" w:sz="0" w:space="0" w:color="auto"/>
      </w:divBdr>
    </w:div>
    <w:div w:id="1508791984">
      <w:marLeft w:val="640"/>
      <w:marRight w:val="0"/>
      <w:marTop w:val="0"/>
      <w:marBottom w:val="0"/>
      <w:divBdr>
        <w:top w:val="none" w:sz="0" w:space="0" w:color="auto"/>
        <w:left w:val="none" w:sz="0" w:space="0" w:color="auto"/>
        <w:bottom w:val="none" w:sz="0" w:space="0" w:color="auto"/>
        <w:right w:val="none" w:sz="0" w:space="0" w:color="auto"/>
      </w:divBdr>
    </w:div>
    <w:div w:id="1509178603">
      <w:marLeft w:val="640"/>
      <w:marRight w:val="0"/>
      <w:marTop w:val="0"/>
      <w:marBottom w:val="0"/>
      <w:divBdr>
        <w:top w:val="none" w:sz="0" w:space="0" w:color="auto"/>
        <w:left w:val="none" w:sz="0" w:space="0" w:color="auto"/>
        <w:bottom w:val="none" w:sz="0" w:space="0" w:color="auto"/>
        <w:right w:val="none" w:sz="0" w:space="0" w:color="auto"/>
      </w:divBdr>
    </w:div>
    <w:div w:id="1510870276">
      <w:bodyDiv w:val="1"/>
      <w:marLeft w:val="0"/>
      <w:marRight w:val="0"/>
      <w:marTop w:val="0"/>
      <w:marBottom w:val="0"/>
      <w:divBdr>
        <w:top w:val="none" w:sz="0" w:space="0" w:color="auto"/>
        <w:left w:val="none" w:sz="0" w:space="0" w:color="auto"/>
        <w:bottom w:val="none" w:sz="0" w:space="0" w:color="auto"/>
        <w:right w:val="none" w:sz="0" w:space="0" w:color="auto"/>
      </w:divBdr>
    </w:div>
    <w:div w:id="1511064451">
      <w:marLeft w:val="640"/>
      <w:marRight w:val="0"/>
      <w:marTop w:val="0"/>
      <w:marBottom w:val="0"/>
      <w:divBdr>
        <w:top w:val="none" w:sz="0" w:space="0" w:color="auto"/>
        <w:left w:val="none" w:sz="0" w:space="0" w:color="auto"/>
        <w:bottom w:val="none" w:sz="0" w:space="0" w:color="auto"/>
        <w:right w:val="none" w:sz="0" w:space="0" w:color="auto"/>
      </w:divBdr>
    </w:div>
    <w:div w:id="1512530589">
      <w:marLeft w:val="640"/>
      <w:marRight w:val="0"/>
      <w:marTop w:val="0"/>
      <w:marBottom w:val="0"/>
      <w:divBdr>
        <w:top w:val="none" w:sz="0" w:space="0" w:color="auto"/>
        <w:left w:val="none" w:sz="0" w:space="0" w:color="auto"/>
        <w:bottom w:val="none" w:sz="0" w:space="0" w:color="auto"/>
        <w:right w:val="none" w:sz="0" w:space="0" w:color="auto"/>
      </w:divBdr>
    </w:div>
    <w:div w:id="1512719747">
      <w:marLeft w:val="640"/>
      <w:marRight w:val="0"/>
      <w:marTop w:val="0"/>
      <w:marBottom w:val="0"/>
      <w:divBdr>
        <w:top w:val="none" w:sz="0" w:space="0" w:color="auto"/>
        <w:left w:val="none" w:sz="0" w:space="0" w:color="auto"/>
        <w:bottom w:val="none" w:sz="0" w:space="0" w:color="auto"/>
        <w:right w:val="none" w:sz="0" w:space="0" w:color="auto"/>
      </w:divBdr>
    </w:div>
    <w:div w:id="1513181912">
      <w:marLeft w:val="640"/>
      <w:marRight w:val="0"/>
      <w:marTop w:val="0"/>
      <w:marBottom w:val="0"/>
      <w:divBdr>
        <w:top w:val="none" w:sz="0" w:space="0" w:color="auto"/>
        <w:left w:val="none" w:sz="0" w:space="0" w:color="auto"/>
        <w:bottom w:val="none" w:sz="0" w:space="0" w:color="auto"/>
        <w:right w:val="none" w:sz="0" w:space="0" w:color="auto"/>
      </w:divBdr>
    </w:div>
    <w:div w:id="1514881863">
      <w:marLeft w:val="640"/>
      <w:marRight w:val="0"/>
      <w:marTop w:val="0"/>
      <w:marBottom w:val="0"/>
      <w:divBdr>
        <w:top w:val="none" w:sz="0" w:space="0" w:color="auto"/>
        <w:left w:val="none" w:sz="0" w:space="0" w:color="auto"/>
        <w:bottom w:val="none" w:sz="0" w:space="0" w:color="auto"/>
        <w:right w:val="none" w:sz="0" w:space="0" w:color="auto"/>
      </w:divBdr>
    </w:div>
    <w:div w:id="1515269721">
      <w:marLeft w:val="640"/>
      <w:marRight w:val="0"/>
      <w:marTop w:val="0"/>
      <w:marBottom w:val="0"/>
      <w:divBdr>
        <w:top w:val="none" w:sz="0" w:space="0" w:color="auto"/>
        <w:left w:val="none" w:sz="0" w:space="0" w:color="auto"/>
        <w:bottom w:val="none" w:sz="0" w:space="0" w:color="auto"/>
        <w:right w:val="none" w:sz="0" w:space="0" w:color="auto"/>
      </w:divBdr>
    </w:div>
    <w:div w:id="1515804931">
      <w:marLeft w:val="640"/>
      <w:marRight w:val="0"/>
      <w:marTop w:val="0"/>
      <w:marBottom w:val="0"/>
      <w:divBdr>
        <w:top w:val="none" w:sz="0" w:space="0" w:color="auto"/>
        <w:left w:val="none" w:sz="0" w:space="0" w:color="auto"/>
        <w:bottom w:val="none" w:sz="0" w:space="0" w:color="auto"/>
        <w:right w:val="none" w:sz="0" w:space="0" w:color="auto"/>
      </w:divBdr>
    </w:div>
    <w:div w:id="1516384219">
      <w:marLeft w:val="640"/>
      <w:marRight w:val="0"/>
      <w:marTop w:val="0"/>
      <w:marBottom w:val="0"/>
      <w:divBdr>
        <w:top w:val="none" w:sz="0" w:space="0" w:color="auto"/>
        <w:left w:val="none" w:sz="0" w:space="0" w:color="auto"/>
        <w:bottom w:val="none" w:sz="0" w:space="0" w:color="auto"/>
        <w:right w:val="none" w:sz="0" w:space="0" w:color="auto"/>
      </w:divBdr>
    </w:div>
    <w:div w:id="1518616465">
      <w:marLeft w:val="640"/>
      <w:marRight w:val="0"/>
      <w:marTop w:val="0"/>
      <w:marBottom w:val="0"/>
      <w:divBdr>
        <w:top w:val="none" w:sz="0" w:space="0" w:color="auto"/>
        <w:left w:val="none" w:sz="0" w:space="0" w:color="auto"/>
        <w:bottom w:val="none" w:sz="0" w:space="0" w:color="auto"/>
        <w:right w:val="none" w:sz="0" w:space="0" w:color="auto"/>
      </w:divBdr>
    </w:div>
    <w:div w:id="1519195166">
      <w:marLeft w:val="640"/>
      <w:marRight w:val="0"/>
      <w:marTop w:val="0"/>
      <w:marBottom w:val="0"/>
      <w:divBdr>
        <w:top w:val="none" w:sz="0" w:space="0" w:color="auto"/>
        <w:left w:val="none" w:sz="0" w:space="0" w:color="auto"/>
        <w:bottom w:val="none" w:sz="0" w:space="0" w:color="auto"/>
        <w:right w:val="none" w:sz="0" w:space="0" w:color="auto"/>
      </w:divBdr>
    </w:div>
    <w:div w:id="1519349916">
      <w:marLeft w:val="640"/>
      <w:marRight w:val="0"/>
      <w:marTop w:val="0"/>
      <w:marBottom w:val="0"/>
      <w:divBdr>
        <w:top w:val="none" w:sz="0" w:space="0" w:color="auto"/>
        <w:left w:val="none" w:sz="0" w:space="0" w:color="auto"/>
        <w:bottom w:val="none" w:sz="0" w:space="0" w:color="auto"/>
        <w:right w:val="none" w:sz="0" w:space="0" w:color="auto"/>
      </w:divBdr>
    </w:div>
    <w:div w:id="1519391958">
      <w:marLeft w:val="640"/>
      <w:marRight w:val="0"/>
      <w:marTop w:val="0"/>
      <w:marBottom w:val="0"/>
      <w:divBdr>
        <w:top w:val="none" w:sz="0" w:space="0" w:color="auto"/>
        <w:left w:val="none" w:sz="0" w:space="0" w:color="auto"/>
        <w:bottom w:val="none" w:sz="0" w:space="0" w:color="auto"/>
        <w:right w:val="none" w:sz="0" w:space="0" w:color="auto"/>
      </w:divBdr>
    </w:div>
    <w:div w:id="1519850736">
      <w:marLeft w:val="640"/>
      <w:marRight w:val="0"/>
      <w:marTop w:val="0"/>
      <w:marBottom w:val="0"/>
      <w:divBdr>
        <w:top w:val="none" w:sz="0" w:space="0" w:color="auto"/>
        <w:left w:val="none" w:sz="0" w:space="0" w:color="auto"/>
        <w:bottom w:val="none" w:sz="0" w:space="0" w:color="auto"/>
        <w:right w:val="none" w:sz="0" w:space="0" w:color="auto"/>
      </w:divBdr>
    </w:div>
    <w:div w:id="1520044010">
      <w:marLeft w:val="640"/>
      <w:marRight w:val="0"/>
      <w:marTop w:val="0"/>
      <w:marBottom w:val="0"/>
      <w:divBdr>
        <w:top w:val="none" w:sz="0" w:space="0" w:color="auto"/>
        <w:left w:val="none" w:sz="0" w:space="0" w:color="auto"/>
        <w:bottom w:val="none" w:sz="0" w:space="0" w:color="auto"/>
        <w:right w:val="none" w:sz="0" w:space="0" w:color="auto"/>
      </w:divBdr>
    </w:div>
    <w:div w:id="1520971086">
      <w:marLeft w:val="640"/>
      <w:marRight w:val="0"/>
      <w:marTop w:val="0"/>
      <w:marBottom w:val="0"/>
      <w:divBdr>
        <w:top w:val="none" w:sz="0" w:space="0" w:color="auto"/>
        <w:left w:val="none" w:sz="0" w:space="0" w:color="auto"/>
        <w:bottom w:val="none" w:sz="0" w:space="0" w:color="auto"/>
        <w:right w:val="none" w:sz="0" w:space="0" w:color="auto"/>
      </w:divBdr>
    </w:div>
    <w:div w:id="1521502855">
      <w:marLeft w:val="640"/>
      <w:marRight w:val="0"/>
      <w:marTop w:val="0"/>
      <w:marBottom w:val="0"/>
      <w:divBdr>
        <w:top w:val="none" w:sz="0" w:space="0" w:color="auto"/>
        <w:left w:val="none" w:sz="0" w:space="0" w:color="auto"/>
        <w:bottom w:val="none" w:sz="0" w:space="0" w:color="auto"/>
        <w:right w:val="none" w:sz="0" w:space="0" w:color="auto"/>
      </w:divBdr>
    </w:div>
    <w:div w:id="1521553636">
      <w:marLeft w:val="640"/>
      <w:marRight w:val="0"/>
      <w:marTop w:val="0"/>
      <w:marBottom w:val="0"/>
      <w:divBdr>
        <w:top w:val="none" w:sz="0" w:space="0" w:color="auto"/>
        <w:left w:val="none" w:sz="0" w:space="0" w:color="auto"/>
        <w:bottom w:val="none" w:sz="0" w:space="0" w:color="auto"/>
        <w:right w:val="none" w:sz="0" w:space="0" w:color="auto"/>
      </w:divBdr>
    </w:div>
    <w:div w:id="1522284235">
      <w:marLeft w:val="640"/>
      <w:marRight w:val="0"/>
      <w:marTop w:val="0"/>
      <w:marBottom w:val="0"/>
      <w:divBdr>
        <w:top w:val="none" w:sz="0" w:space="0" w:color="auto"/>
        <w:left w:val="none" w:sz="0" w:space="0" w:color="auto"/>
        <w:bottom w:val="none" w:sz="0" w:space="0" w:color="auto"/>
        <w:right w:val="none" w:sz="0" w:space="0" w:color="auto"/>
      </w:divBdr>
    </w:div>
    <w:div w:id="1523127387">
      <w:marLeft w:val="640"/>
      <w:marRight w:val="0"/>
      <w:marTop w:val="0"/>
      <w:marBottom w:val="0"/>
      <w:divBdr>
        <w:top w:val="none" w:sz="0" w:space="0" w:color="auto"/>
        <w:left w:val="none" w:sz="0" w:space="0" w:color="auto"/>
        <w:bottom w:val="none" w:sz="0" w:space="0" w:color="auto"/>
        <w:right w:val="none" w:sz="0" w:space="0" w:color="auto"/>
      </w:divBdr>
    </w:div>
    <w:div w:id="1523740596">
      <w:marLeft w:val="640"/>
      <w:marRight w:val="0"/>
      <w:marTop w:val="0"/>
      <w:marBottom w:val="0"/>
      <w:divBdr>
        <w:top w:val="none" w:sz="0" w:space="0" w:color="auto"/>
        <w:left w:val="none" w:sz="0" w:space="0" w:color="auto"/>
        <w:bottom w:val="none" w:sz="0" w:space="0" w:color="auto"/>
        <w:right w:val="none" w:sz="0" w:space="0" w:color="auto"/>
      </w:divBdr>
    </w:div>
    <w:div w:id="1523861703">
      <w:marLeft w:val="640"/>
      <w:marRight w:val="0"/>
      <w:marTop w:val="0"/>
      <w:marBottom w:val="0"/>
      <w:divBdr>
        <w:top w:val="none" w:sz="0" w:space="0" w:color="auto"/>
        <w:left w:val="none" w:sz="0" w:space="0" w:color="auto"/>
        <w:bottom w:val="none" w:sz="0" w:space="0" w:color="auto"/>
        <w:right w:val="none" w:sz="0" w:space="0" w:color="auto"/>
      </w:divBdr>
    </w:div>
    <w:div w:id="1524126139">
      <w:marLeft w:val="640"/>
      <w:marRight w:val="0"/>
      <w:marTop w:val="0"/>
      <w:marBottom w:val="0"/>
      <w:divBdr>
        <w:top w:val="none" w:sz="0" w:space="0" w:color="auto"/>
        <w:left w:val="none" w:sz="0" w:space="0" w:color="auto"/>
        <w:bottom w:val="none" w:sz="0" w:space="0" w:color="auto"/>
        <w:right w:val="none" w:sz="0" w:space="0" w:color="auto"/>
      </w:divBdr>
    </w:div>
    <w:div w:id="1524241799">
      <w:marLeft w:val="640"/>
      <w:marRight w:val="0"/>
      <w:marTop w:val="0"/>
      <w:marBottom w:val="0"/>
      <w:divBdr>
        <w:top w:val="none" w:sz="0" w:space="0" w:color="auto"/>
        <w:left w:val="none" w:sz="0" w:space="0" w:color="auto"/>
        <w:bottom w:val="none" w:sz="0" w:space="0" w:color="auto"/>
        <w:right w:val="none" w:sz="0" w:space="0" w:color="auto"/>
      </w:divBdr>
    </w:div>
    <w:div w:id="1524396054">
      <w:marLeft w:val="640"/>
      <w:marRight w:val="0"/>
      <w:marTop w:val="0"/>
      <w:marBottom w:val="0"/>
      <w:divBdr>
        <w:top w:val="none" w:sz="0" w:space="0" w:color="auto"/>
        <w:left w:val="none" w:sz="0" w:space="0" w:color="auto"/>
        <w:bottom w:val="none" w:sz="0" w:space="0" w:color="auto"/>
        <w:right w:val="none" w:sz="0" w:space="0" w:color="auto"/>
      </w:divBdr>
    </w:div>
    <w:div w:id="1524709725">
      <w:marLeft w:val="640"/>
      <w:marRight w:val="0"/>
      <w:marTop w:val="0"/>
      <w:marBottom w:val="0"/>
      <w:divBdr>
        <w:top w:val="none" w:sz="0" w:space="0" w:color="auto"/>
        <w:left w:val="none" w:sz="0" w:space="0" w:color="auto"/>
        <w:bottom w:val="none" w:sz="0" w:space="0" w:color="auto"/>
        <w:right w:val="none" w:sz="0" w:space="0" w:color="auto"/>
      </w:divBdr>
    </w:div>
    <w:div w:id="1524899046">
      <w:marLeft w:val="640"/>
      <w:marRight w:val="0"/>
      <w:marTop w:val="0"/>
      <w:marBottom w:val="0"/>
      <w:divBdr>
        <w:top w:val="none" w:sz="0" w:space="0" w:color="auto"/>
        <w:left w:val="none" w:sz="0" w:space="0" w:color="auto"/>
        <w:bottom w:val="none" w:sz="0" w:space="0" w:color="auto"/>
        <w:right w:val="none" w:sz="0" w:space="0" w:color="auto"/>
      </w:divBdr>
    </w:div>
    <w:div w:id="1525633896">
      <w:marLeft w:val="640"/>
      <w:marRight w:val="0"/>
      <w:marTop w:val="0"/>
      <w:marBottom w:val="0"/>
      <w:divBdr>
        <w:top w:val="none" w:sz="0" w:space="0" w:color="auto"/>
        <w:left w:val="none" w:sz="0" w:space="0" w:color="auto"/>
        <w:bottom w:val="none" w:sz="0" w:space="0" w:color="auto"/>
        <w:right w:val="none" w:sz="0" w:space="0" w:color="auto"/>
      </w:divBdr>
    </w:div>
    <w:div w:id="1526090624">
      <w:marLeft w:val="640"/>
      <w:marRight w:val="0"/>
      <w:marTop w:val="0"/>
      <w:marBottom w:val="0"/>
      <w:divBdr>
        <w:top w:val="none" w:sz="0" w:space="0" w:color="auto"/>
        <w:left w:val="none" w:sz="0" w:space="0" w:color="auto"/>
        <w:bottom w:val="none" w:sz="0" w:space="0" w:color="auto"/>
        <w:right w:val="none" w:sz="0" w:space="0" w:color="auto"/>
      </w:divBdr>
    </w:div>
    <w:div w:id="1526094512">
      <w:marLeft w:val="640"/>
      <w:marRight w:val="0"/>
      <w:marTop w:val="0"/>
      <w:marBottom w:val="0"/>
      <w:divBdr>
        <w:top w:val="none" w:sz="0" w:space="0" w:color="auto"/>
        <w:left w:val="none" w:sz="0" w:space="0" w:color="auto"/>
        <w:bottom w:val="none" w:sz="0" w:space="0" w:color="auto"/>
        <w:right w:val="none" w:sz="0" w:space="0" w:color="auto"/>
      </w:divBdr>
    </w:div>
    <w:div w:id="1526942322">
      <w:marLeft w:val="640"/>
      <w:marRight w:val="0"/>
      <w:marTop w:val="0"/>
      <w:marBottom w:val="0"/>
      <w:divBdr>
        <w:top w:val="none" w:sz="0" w:space="0" w:color="auto"/>
        <w:left w:val="none" w:sz="0" w:space="0" w:color="auto"/>
        <w:bottom w:val="none" w:sz="0" w:space="0" w:color="auto"/>
        <w:right w:val="none" w:sz="0" w:space="0" w:color="auto"/>
      </w:divBdr>
    </w:div>
    <w:div w:id="1527478119">
      <w:marLeft w:val="640"/>
      <w:marRight w:val="0"/>
      <w:marTop w:val="0"/>
      <w:marBottom w:val="0"/>
      <w:divBdr>
        <w:top w:val="none" w:sz="0" w:space="0" w:color="auto"/>
        <w:left w:val="none" w:sz="0" w:space="0" w:color="auto"/>
        <w:bottom w:val="none" w:sz="0" w:space="0" w:color="auto"/>
        <w:right w:val="none" w:sz="0" w:space="0" w:color="auto"/>
      </w:divBdr>
    </w:div>
    <w:div w:id="1527985792">
      <w:marLeft w:val="640"/>
      <w:marRight w:val="0"/>
      <w:marTop w:val="0"/>
      <w:marBottom w:val="0"/>
      <w:divBdr>
        <w:top w:val="none" w:sz="0" w:space="0" w:color="auto"/>
        <w:left w:val="none" w:sz="0" w:space="0" w:color="auto"/>
        <w:bottom w:val="none" w:sz="0" w:space="0" w:color="auto"/>
        <w:right w:val="none" w:sz="0" w:space="0" w:color="auto"/>
      </w:divBdr>
    </w:div>
    <w:div w:id="1528635339">
      <w:marLeft w:val="640"/>
      <w:marRight w:val="0"/>
      <w:marTop w:val="0"/>
      <w:marBottom w:val="0"/>
      <w:divBdr>
        <w:top w:val="none" w:sz="0" w:space="0" w:color="auto"/>
        <w:left w:val="none" w:sz="0" w:space="0" w:color="auto"/>
        <w:bottom w:val="none" w:sz="0" w:space="0" w:color="auto"/>
        <w:right w:val="none" w:sz="0" w:space="0" w:color="auto"/>
      </w:divBdr>
    </w:div>
    <w:div w:id="1528636673">
      <w:marLeft w:val="640"/>
      <w:marRight w:val="0"/>
      <w:marTop w:val="0"/>
      <w:marBottom w:val="0"/>
      <w:divBdr>
        <w:top w:val="none" w:sz="0" w:space="0" w:color="auto"/>
        <w:left w:val="none" w:sz="0" w:space="0" w:color="auto"/>
        <w:bottom w:val="none" w:sz="0" w:space="0" w:color="auto"/>
        <w:right w:val="none" w:sz="0" w:space="0" w:color="auto"/>
      </w:divBdr>
    </w:div>
    <w:div w:id="1528832572">
      <w:marLeft w:val="640"/>
      <w:marRight w:val="0"/>
      <w:marTop w:val="0"/>
      <w:marBottom w:val="0"/>
      <w:divBdr>
        <w:top w:val="none" w:sz="0" w:space="0" w:color="auto"/>
        <w:left w:val="none" w:sz="0" w:space="0" w:color="auto"/>
        <w:bottom w:val="none" w:sz="0" w:space="0" w:color="auto"/>
        <w:right w:val="none" w:sz="0" w:space="0" w:color="auto"/>
      </w:divBdr>
    </w:div>
    <w:div w:id="1528984818">
      <w:marLeft w:val="640"/>
      <w:marRight w:val="0"/>
      <w:marTop w:val="0"/>
      <w:marBottom w:val="0"/>
      <w:divBdr>
        <w:top w:val="none" w:sz="0" w:space="0" w:color="auto"/>
        <w:left w:val="none" w:sz="0" w:space="0" w:color="auto"/>
        <w:bottom w:val="none" w:sz="0" w:space="0" w:color="auto"/>
        <w:right w:val="none" w:sz="0" w:space="0" w:color="auto"/>
      </w:divBdr>
    </w:div>
    <w:div w:id="1529027749">
      <w:marLeft w:val="640"/>
      <w:marRight w:val="0"/>
      <w:marTop w:val="0"/>
      <w:marBottom w:val="0"/>
      <w:divBdr>
        <w:top w:val="none" w:sz="0" w:space="0" w:color="auto"/>
        <w:left w:val="none" w:sz="0" w:space="0" w:color="auto"/>
        <w:bottom w:val="none" w:sz="0" w:space="0" w:color="auto"/>
        <w:right w:val="none" w:sz="0" w:space="0" w:color="auto"/>
      </w:divBdr>
    </w:div>
    <w:div w:id="1529173256">
      <w:marLeft w:val="640"/>
      <w:marRight w:val="0"/>
      <w:marTop w:val="0"/>
      <w:marBottom w:val="0"/>
      <w:divBdr>
        <w:top w:val="none" w:sz="0" w:space="0" w:color="auto"/>
        <w:left w:val="none" w:sz="0" w:space="0" w:color="auto"/>
        <w:bottom w:val="none" w:sz="0" w:space="0" w:color="auto"/>
        <w:right w:val="none" w:sz="0" w:space="0" w:color="auto"/>
      </w:divBdr>
    </w:div>
    <w:div w:id="1529443989">
      <w:marLeft w:val="640"/>
      <w:marRight w:val="0"/>
      <w:marTop w:val="0"/>
      <w:marBottom w:val="0"/>
      <w:divBdr>
        <w:top w:val="none" w:sz="0" w:space="0" w:color="auto"/>
        <w:left w:val="none" w:sz="0" w:space="0" w:color="auto"/>
        <w:bottom w:val="none" w:sz="0" w:space="0" w:color="auto"/>
        <w:right w:val="none" w:sz="0" w:space="0" w:color="auto"/>
      </w:divBdr>
    </w:div>
    <w:div w:id="1530876807">
      <w:marLeft w:val="640"/>
      <w:marRight w:val="0"/>
      <w:marTop w:val="0"/>
      <w:marBottom w:val="0"/>
      <w:divBdr>
        <w:top w:val="none" w:sz="0" w:space="0" w:color="auto"/>
        <w:left w:val="none" w:sz="0" w:space="0" w:color="auto"/>
        <w:bottom w:val="none" w:sz="0" w:space="0" w:color="auto"/>
        <w:right w:val="none" w:sz="0" w:space="0" w:color="auto"/>
      </w:divBdr>
    </w:div>
    <w:div w:id="1531455736">
      <w:marLeft w:val="640"/>
      <w:marRight w:val="0"/>
      <w:marTop w:val="0"/>
      <w:marBottom w:val="0"/>
      <w:divBdr>
        <w:top w:val="none" w:sz="0" w:space="0" w:color="auto"/>
        <w:left w:val="none" w:sz="0" w:space="0" w:color="auto"/>
        <w:bottom w:val="none" w:sz="0" w:space="0" w:color="auto"/>
        <w:right w:val="none" w:sz="0" w:space="0" w:color="auto"/>
      </w:divBdr>
    </w:div>
    <w:div w:id="1532062051">
      <w:marLeft w:val="640"/>
      <w:marRight w:val="0"/>
      <w:marTop w:val="0"/>
      <w:marBottom w:val="0"/>
      <w:divBdr>
        <w:top w:val="none" w:sz="0" w:space="0" w:color="auto"/>
        <w:left w:val="none" w:sz="0" w:space="0" w:color="auto"/>
        <w:bottom w:val="none" w:sz="0" w:space="0" w:color="auto"/>
        <w:right w:val="none" w:sz="0" w:space="0" w:color="auto"/>
      </w:divBdr>
    </w:div>
    <w:div w:id="1532180981">
      <w:marLeft w:val="640"/>
      <w:marRight w:val="0"/>
      <w:marTop w:val="0"/>
      <w:marBottom w:val="0"/>
      <w:divBdr>
        <w:top w:val="none" w:sz="0" w:space="0" w:color="auto"/>
        <w:left w:val="none" w:sz="0" w:space="0" w:color="auto"/>
        <w:bottom w:val="none" w:sz="0" w:space="0" w:color="auto"/>
        <w:right w:val="none" w:sz="0" w:space="0" w:color="auto"/>
      </w:divBdr>
    </w:div>
    <w:div w:id="1532720608">
      <w:marLeft w:val="640"/>
      <w:marRight w:val="0"/>
      <w:marTop w:val="0"/>
      <w:marBottom w:val="0"/>
      <w:divBdr>
        <w:top w:val="none" w:sz="0" w:space="0" w:color="auto"/>
        <w:left w:val="none" w:sz="0" w:space="0" w:color="auto"/>
        <w:bottom w:val="none" w:sz="0" w:space="0" w:color="auto"/>
        <w:right w:val="none" w:sz="0" w:space="0" w:color="auto"/>
      </w:divBdr>
    </w:div>
    <w:div w:id="1533495746">
      <w:marLeft w:val="640"/>
      <w:marRight w:val="0"/>
      <w:marTop w:val="0"/>
      <w:marBottom w:val="0"/>
      <w:divBdr>
        <w:top w:val="none" w:sz="0" w:space="0" w:color="auto"/>
        <w:left w:val="none" w:sz="0" w:space="0" w:color="auto"/>
        <w:bottom w:val="none" w:sz="0" w:space="0" w:color="auto"/>
        <w:right w:val="none" w:sz="0" w:space="0" w:color="auto"/>
      </w:divBdr>
    </w:div>
    <w:div w:id="1533760920">
      <w:marLeft w:val="640"/>
      <w:marRight w:val="0"/>
      <w:marTop w:val="0"/>
      <w:marBottom w:val="0"/>
      <w:divBdr>
        <w:top w:val="none" w:sz="0" w:space="0" w:color="auto"/>
        <w:left w:val="none" w:sz="0" w:space="0" w:color="auto"/>
        <w:bottom w:val="none" w:sz="0" w:space="0" w:color="auto"/>
        <w:right w:val="none" w:sz="0" w:space="0" w:color="auto"/>
      </w:divBdr>
    </w:div>
    <w:div w:id="1534078518">
      <w:marLeft w:val="640"/>
      <w:marRight w:val="0"/>
      <w:marTop w:val="0"/>
      <w:marBottom w:val="0"/>
      <w:divBdr>
        <w:top w:val="none" w:sz="0" w:space="0" w:color="auto"/>
        <w:left w:val="none" w:sz="0" w:space="0" w:color="auto"/>
        <w:bottom w:val="none" w:sz="0" w:space="0" w:color="auto"/>
        <w:right w:val="none" w:sz="0" w:space="0" w:color="auto"/>
      </w:divBdr>
    </w:div>
    <w:div w:id="1534271242">
      <w:marLeft w:val="640"/>
      <w:marRight w:val="0"/>
      <w:marTop w:val="0"/>
      <w:marBottom w:val="0"/>
      <w:divBdr>
        <w:top w:val="none" w:sz="0" w:space="0" w:color="auto"/>
        <w:left w:val="none" w:sz="0" w:space="0" w:color="auto"/>
        <w:bottom w:val="none" w:sz="0" w:space="0" w:color="auto"/>
        <w:right w:val="none" w:sz="0" w:space="0" w:color="auto"/>
      </w:divBdr>
    </w:div>
    <w:div w:id="1534607701">
      <w:marLeft w:val="640"/>
      <w:marRight w:val="0"/>
      <w:marTop w:val="0"/>
      <w:marBottom w:val="0"/>
      <w:divBdr>
        <w:top w:val="none" w:sz="0" w:space="0" w:color="auto"/>
        <w:left w:val="none" w:sz="0" w:space="0" w:color="auto"/>
        <w:bottom w:val="none" w:sz="0" w:space="0" w:color="auto"/>
        <w:right w:val="none" w:sz="0" w:space="0" w:color="auto"/>
      </w:divBdr>
    </w:div>
    <w:div w:id="1535925410">
      <w:marLeft w:val="640"/>
      <w:marRight w:val="0"/>
      <w:marTop w:val="0"/>
      <w:marBottom w:val="0"/>
      <w:divBdr>
        <w:top w:val="none" w:sz="0" w:space="0" w:color="auto"/>
        <w:left w:val="none" w:sz="0" w:space="0" w:color="auto"/>
        <w:bottom w:val="none" w:sz="0" w:space="0" w:color="auto"/>
        <w:right w:val="none" w:sz="0" w:space="0" w:color="auto"/>
      </w:divBdr>
    </w:div>
    <w:div w:id="1537038305">
      <w:bodyDiv w:val="1"/>
      <w:marLeft w:val="0"/>
      <w:marRight w:val="0"/>
      <w:marTop w:val="0"/>
      <w:marBottom w:val="0"/>
      <w:divBdr>
        <w:top w:val="none" w:sz="0" w:space="0" w:color="auto"/>
        <w:left w:val="none" w:sz="0" w:space="0" w:color="auto"/>
        <w:bottom w:val="none" w:sz="0" w:space="0" w:color="auto"/>
        <w:right w:val="none" w:sz="0" w:space="0" w:color="auto"/>
      </w:divBdr>
    </w:div>
    <w:div w:id="1537546710">
      <w:marLeft w:val="640"/>
      <w:marRight w:val="0"/>
      <w:marTop w:val="0"/>
      <w:marBottom w:val="0"/>
      <w:divBdr>
        <w:top w:val="none" w:sz="0" w:space="0" w:color="auto"/>
        <w:left w:val="none" w:sz="0" w:space="0" w:color="auto"/>
        <w:bottom w:val="none" w:sz="0" w:space="0" w:color="auto"/>
        <w:right w:val="none" w:sz="0" w:space="0" w:color="auto"/>
      </w:divBdr>
    </w:div>
    <w:div w:id="1538348815">
      <w:marLeft w:val="640"/>
      <w:marRight w:val="0"/>
      <w:marTop w:val="0"/>
      <w:marBottom w:val="0"/>
      <w:divBdr>
        <w:top w:val="none" w:sz="0" w:space="0" w:color="auto"/>
        <w:left w:val="none" w:sz="0" w:space="0" w:color="auto"/>
        <w:bottom w:val="none" w:sz="0" w:space="0" w:color="auto"/>
        <w:right w:val="none" w:sz="0" w:space="0" w:color="auto"/>
      </w:divBdr>
    </w:div>
    <w:div w:id="1539393762">
      <w:marLeft w:val="640"/>
      <w:marRight w:val="0"/>
      <w:marTop w:val="0"/>
      <w:marBottom w:val="0"/>
      <w:divBdr>
        <w:top w:val="none" w:sz="0" w:space="0" w:color="auto"/>
        <w:left w:val="none" w:sz="0" w:space="0" w:color="auto"/>
        <w:bottom w:val="none" w:sz="0" w:space="0" w:color="auto"/>
        <w:right w:val="none" w:sz="0" w:space="0" w:color="auto"/>
      </w:divBdr>
    </w:div>
    <w:div w:id="1539776896">
      <w:marLeft w:val="640"/>
      <w:marRight w:val="0"/>
      <w:marTop w:val="0"/>
      <w:marBottom w:val="0"/>
      <w:divBdr>
        <w:top w:val="none" w:sz="0" w:space="0" w:color="auto"/>
        <w:left w:val="none" w:sz="0" w:space="0" w:color="auto"/>
        <w:bottom w:val="none" w:sz="0" w:space="0" w:color="auto"/>
        <w:right w:val="none" w:sz="0" w:space="0" w:color="auto"/>
      </w:divBdr>
    </w:div>
    <w:div w:id="1539930949">
      <w:marLeft w:val="640"/>
      <w:marRight w:val="0"/>
      <w:marTop w:val="0"/>
      <w:marBottom w:val="0"/>
      <w:divBdr>
        <w:top w:val="none" w:sz="0" w:space="0" w:color="auto"/>
        <w:left w:val="none" w:sz="0" w:space="0" w:color="auto"/>
        <w:bottom w:val="none" w:sz="0" w:space="0" w:color="auto"/>
        <w:right w:val="none" w:sz="0" w:space="0" w:color="auto"/>
      </w:divBdr>
    </w:div>
    <w:div w:id="1540126897">
      <w:marLeft w:val="640"/>
      <w:marRight w:val="0"/>
      <w:marTop w:val="0"/>
      <w:marBottom w:val="0"/>
      <w:divBdr>
        <w:top w:val="none" w:sz="0" w:space="0" w:color="auto"/>
        <w:left w:val="none" w:sz="0" w:space="0" w:color="auto"/>
        <w:bottom w:val="none" w:sz="0" w:space="0" w:color="auto"/>
        <w:right w:val="none" w:sz="0" w:space="0" w:color="auto"/>
      </w:divBdr>
    </w:div>
    <w:div w:id="1540239161">
      <w:marLeft w:val="640"/>
      <w:marRight w:val="0"/>
      <w:marTop w:val="0"/>
      <w:marBottom w:val="0"/>
      <w:divBdr>
        <w:top w:val="none" w:sz="0" w:space="0" w:color="auto"/>
        <w:left w:val="none" w:sz="0" w:space="0" w:color="auto"/>
        <w:bottom w:val="none" w:sz="0" w:space="0" w:color="auto"/>
        <w:right w:val="none" w:sz="0" w:space="0" w:color="auto"/>
      </w:divBdr>
    </w:div>
    <w:div w:id="1540555324">
      <w:marLeft w:val="640"/>
      <w:marRight w:val="0"/>
      <w:marTop w:val="0"/>
      <w:marBottom w:val="0"/>
      <w:divBdr>
        <w:top w:val="none" w:sz="0" w:space="0" w:color="auto"/>
        <w:left w:val="none" w:sz="0" w:space="0" w:color="auto"/>
        <w:bottom w:val="none" w:sz="0" w:space="0" w:color="auto"/>
        <w:right w:val="none" w:sz="0" w:space="0" w:color="auto"/>
      </w:divBdr>
    </w:div>
    <w:div w:id="1541160716">
      <w:marLeft w:val="640"/>
      <w:marRight w:val="0"/>
      <w:marTop w:val="0"/>
      <w:marBottom w:val="0"/>
      <w:divBdr>
        <w:top w:val="none" w:sz="0" w:space="0" w:color="auto"/>
        <w:left w:val="none" w:sz="0" w:space="0" w:color="auto"/>
        <w:bottom w:val="none" w:sz="0" w:space="0" w:color="auto"/>
        <w:right w:val="none" w:sz="0" w:space="0" w:color="auto"/>
      </w:divBdr>
    </w:div>
    <w:div w:id="1541238545">
      <w:marLeft w:val="640"/>
      <w:marRight w:val="0"/>
      <w:marTop w:val="0"/>
      <w:marBottom w:val="0"/>
      <w:divBdr>
        <w:top w:val="none" w:sz="0" w:space="0" w:color="auto"/>
        <w:left w:val="none" w:sz="0" w:space="0" w:color="auto"/>
        <w:bottom w:val="none" w:sz="0" w:space="0" w:color="auto"/>
        <w:right w:val="none" w:sz="0" w:space="0" w:color="auto"/>
      </w:divBdr>
    </w:div>
    <w:div w:id="1542400070">
      <w:marLeft w:val="640"/>
      <w:marRight w:val="0"/>
      <w:marTop w:val="0"/>
      <w:marBottom w:val="0"/>
      <w:divBdr>
        <w:top w:val="none" w:sz="0" w:space="0" w:color="auto"/>
        <w:left w:val="none" w:sz="0" w:space="0" w:color="auto"/>
        <w:bottom w:val="none" w:sz="0" w:space="0" w:color="auto"/>
        <w:right w:val="none" w:sz="0" w:space="0" w:color="auto"/>
      </w:divBdr>
    </w:div>
    <w:div w:id="1542522123">
      <w:marLeft w:val="640"/>
      <w:marRight w:val="0"/>
      <w:marTop w:val="0"/>
      <w:marBottom w:val="0"/>
      <w:divBdr>
        <w:top w:val="none" w:sz="0" w:space="0" w:color="auto"/>
        <w:left w:val="none" w:sz="0" w:space="0" w:color="auto"/>
        <w:bottom w:val="none" w:sz="0" w:space="0" w:color="auto"/>
        <w:right w:val="none" w:sz="0" w:space="0" w:color="auto"/>
      </w:divBdr>
    </w:div>
    <w:div w:id="1542744983">
      <w:marLeft w:val="640"/>
      <w:marRight w:val="0"/>
      <w:marTop w:val="0"/>
      <w:marBottom w:val="0"/>
      <w:divBdr>
        <w:top w:val="none" w:sz="0" w:space="0" w:color="auto"/>
        <w:left w:val="none" w:sz="0" w:space="0" w:color="auto"/>
        <w:bottom w:val="none" w:sz="0" w:space="0" w:color="auto"/>
        <w:right w:val="none" w:sz="0" w:space="0" w:color="auto"/>
      </w:divBdr>
    </w:div>
    <w:div w:id="1542746815">
      <w:marLeft w:val="640"/>
      <w:marRight w:val="0"/>
      <w:marTop w:val="0"/>
      <w:marBottom w:val="0"/>
      <w:divBdr>
        <w:top w:val="none" w:sz="0" w:space="0" w:color="auto"/>
        <w:left w:val="none" w:sz="0" w:space="0" w:color="auto"/>
        <w:bottom w:val="none" w:sz="0" w:space="0" w:color="auto"/>
        <w:right w:val="none" w:sz="0" w:space="0" w:color="auto"/>
      </w:divBdr>
    </w:div>
    <w:div w:id="1542864658">
      <w:marLeft w:val="640"/>
      <w:marRight w:val="0"/>
      <w:marTop w:val="0"/>
      <w:marBottom w:val="0"/>
      <w:divBdr>
        <w:top w:val="none" w:sz="0" w:space="0" w:color="auto"/>
        <w:left w:val="none" w:sz="0" w:space="0" w:color="auto"/>
        <w:bottom w:val="none" w:sz="0" w:space="0" w:color="auto"/>
        <w:right w:val="none" w:sz="0" w:space="0" w:color="auto"/>
      </w:divBdr>
    </w:div>
    <w:div w:id="1543401085">
      <w:marLeft w:val="640"/>
      <w:marRight w:val="0"/>
      <w:marTop w:val="0"/>
      <w:marBottom w:val="0"/>
      <w:divBdr>
        <w:top w:val="none" w:sz="0" w:space="0" w:color="auto"/>
        <w:left w:val="none" w:sz="0" w:space="0" w:color="auto"/>
        <w:bottom w:val="none" w:sz="0" w:space="0" w:color="auto"/>
        <w:right w:val="none" w:sz="0" w:space="0" w:color="auto"/>
      </w:divBdr>
    </w:div>
    <w:div w:id="1543857994">
      <w:marLeft w:val="640"/>
      <w:marRight w:val="0"/>
      <w:marTop w:val="0"/>
      <w:marBottom w:val="0"/>
      <w:divBdr>
        <w:top w:val="none" w:sz="0" w:space="0" w:color="auto"/>
        <w:left w:val="none" w:sz="0" w:space="0" w:color="auto"/>
        <w:bottom w:val="none" w:sz="0" w:space="0" w:color="auto"/>
        <w:right w:val="none" w:sz="0" w:space="0" w:color="auto"/>
      </w:divBdr>
    </w:div>
    <w:div w:id="1544053775">
      <w:marLeft w:val="640"/>
      <w:marRight w:val="0"/>
      <w:marTop w:val="0"/>
      <w:marBottom w:val="0"/>
      <w:divBdr>
        <w:top w:val="none" w:sz="0" w:space="0" w:color="auto"/>
        <w:left w:val="none" w:sz="0" w:space="0" w:color="auto"/>
        <w:bottom w:val="none" w:sz="0" w:space="0" w:color="auto"/>
        <w:right w:val="none" w:sz="0" w:space="0" w:color="auto"/>
      </w:divBdr>
    </w:div>
    <w:div w:id="1544366929">
      <w:marLeft w:val="640"/>
      <w:marRight w:val="0"/>
      <w:marTop w:val="0"/>
      <w:marBottom w:val="0"/>
      <w:divBdr>
        <w:top w:val="none" w:sz="0" w:space="0" w:color="auto"/>
        <w:left w:val="none" w:sz="0" w:space="0" w:color="auto"/>
        <w:bottom w:val="none" w:sz="0" w:space="0" w:color="auto"/>
        <w:right w:val="none" w:sz="0" w:space="0" w:color="auto"/>
      </w:divBdr>
    </w:div>
    <w:div w:id="1544563367">
      <w:marLeft w:val="640"/>
      <w:marRight w:val="0"/>
      <w:marTop w:val="0"/>
      <w:marBottom w:val="0"/>
      <w:divBdr>
        <w:top w:val="none" w:sz="0" w:space="0" w:color="auto"/>
        <w:left w:val="none" w:sz="0" w:space="0" w:color="auto"/>
        <w:bottom w:val="none" w:sz="0" w:space="0" w:color="auto"/>
        <w:right w:val="none" w:sz="0" w:space="0" w:color="auto"/>
      </w:divBdr>
    </w:div>
    <w:div w:id="1545823807">
      <w:marLeft w:val="640"/>
      <w:marRight w:val="0"/>
      <w:marTop w:val="0"/>
      <w:marBottom w:val="0"/>
      <w:divBdr>
        <w:top w:val="none" w:sz="0" w:space="0" w:color="auto"/>
        <w:left w:val="none" w:sz="0" w:space="0" w:color="auto"/>
        <w:bottom w:val="none" w:sz="0" w:space="0" w:color="auto"/>
        <w:right w:val="none" w:sz="0" w:space="0" w:color="auto"/>
      </w:divBdr>
    </w:div>
    <w:div w:id="1546484343">
      <w:marLeft w:val="640"/>
      <w:marRight w:val="0"/>
      <w:marTop w:val="0"/>
      <w:marBottom w:val="0"/>
      <w:divBdr>
        <w:top w:val="none" w:sz="0" w:space="0" w:color="auto"/>
        <w:left w:val="none" w:sz="0" w:space="0" w:color="auto"/>
        <w:bottom w:val="none" w:sz="0" w:space="0" w:color="auto"/>
        <w:right w:val="none" w:sz="0" w:space="0" w:color="auto"/>
      </w:divBdr>
    </w:div>
    <w:div w:id="1546869018">
      <w:marLeft w:val="640"/>
      <w:marRight w:val="0"/>
      <w:marTop w:val="0"/>
      <w:marBottom w:val="0"/>
      <w:divBdr>
        <w:top w:val="none" w:sz="0" w:space="0" w:color="auto"/>
        <w:left w:val="none" w:sz="0" w:space="0" w:color="auto"/>
        <w:bottom w:val="none" w:sz="0" w:space="0" w:color="auto"/>
        <w:right w:val="none" w:sz="0" w:space="0" w:color="auto"/>
      </w:divBdr>
    </w:div>
    <w:div w:id="1547526518">
      <w:marLeft w:val="640"/>
      <w:marRight w:val="0"/>
      <w:marTop w:val="0"/>
      <w:marBottom w:val="0"/>
      <w:divBdr>
        <w:top w:val="none" w:sz="0" w:space="0" w:color="auto"/>
        <w:left w:val="none" w:sz="0" w:space="0" w:color="auto"/>
        <w:bottom w:val="none" w:sz="0" w:space="0" w:color="auto"/>
        <w:right w:val="none" w:sz="0" w:space="0" w:color="auto"/>
      </w:divBdr>
    </w:div>
    <w:div w:id="1549344302">
      <w:marLeft w:val="640"/>
      <w:marRight w:val="0"/>
      <w:marTop w:val="0"/>
      <w:marBottom w:val="0"/>
      <w:divBdr>
        <w:top w:val="none" w:sz="0" w:space="0" w:color="auto"/>
        <w:left w:val="none" w:sz="0" w:space="0" w:color="auto"/>
        <w:bottom w:val="none" w:sz="0" w:space="0" w:color="auto"/>
        <w:right w:val="none" w:sz="0" w:space="0" w:color="auto"/>
      </w:divBdr>
    </w:div>
    <w:div w:id="1550802267">
      <w:marLeft w:val="640"/>
      <w:marRight w:val="0"/>
      <w:marTop w:val="0"/>
      <w:marBottom w:val="0"/>
      <w:divBdr>
        <w:top w:val="none" w:sz="0" w:space="0" w:color="auto"/>
        <w:left w:val="none" w:sz="0" w:space="0" w:color="auto"/>
        <w:bottom w:val="none" w:sz="0" w:space="0" w:color="auto"/>
        <w:right w:val="none" w:sz="0" w:space="0" w:color="auto"/>
      </w:divBdr>
    </w:div>
    <w:div w:id="1551649519">
      <w:marLeft w:val="640"/>
      <w:marRight w:val="0"/>
      <w:marTop w:val="0"/>
      <w:marBottom w:val="0"/>
      <w:divBdr>
        <w:top w:val="none" w:sz="0" w:space="0" w:color="auto"/>
        <w:left w:val="none" w:sz="0" w:space="0" w:color="auto"/>
        <w:bottom w:val="none" w:sz="0" w:space="0" w:color="auto"/>
        <w:right w:val="none" w:sz="0" w:space="0" w:color="auto"/>
      </w:divBdr>
    </w:div>
    <w:div w:id="1551770811">
      <w:marLeft w:val="640"/>
      <w:marRight w:val="0"/>
      <w:marTop w:val="0"/>
      <w:marBottom w:val="0"/>
      <w:divBdr>
        <w:top w:val="none" w:sz="0" w:space="0" w:color="auto"/>
        <w:left w:val="none" w:sz="0" w:space="0" w:color="auto"/>
        <w:bottom w:val="none" w:sz="0" w:space="0" w:color="auto"/>
        <w:right w:val="none" w:sz="0" w:space="0" w:color="auto"/>
      </w:divBdr>
    </w:div>
    <w:div w:id="1554544089">
      <w:marLeft w:val="640"/>
      <w:marRight w:val="0"/>
      <w:marTop w:val="0"/>
      <w:marBottom w:val="0"/>
      <w:divBdr>
        <w:top w:val="none" w:sz="0" w:space="0" w:color="auto"/>
        <w:left w:val="none" w:sz="0" w:space="0" w:color="auto"/>
        <w:bottom w:val="none" w:sz="0" w:space="0" w:color="auto"/>
        <w:right w:val="none" w:sz="0" w:space="0" w:color="auto"/>
      </w:divBdr>
    </w:div>
    <w:div w:id="1554733582">
      <w:marLeft w:val="640"/>
      <w:marRight w:val="0"/>
      <w:marTop w:val="0"/>
      <w:marBottom w:val="0"/>
      <w:divBdr>
        <w:top w:val="none" w:sz="0" w:space="0" w:color="auto"/>
        <w:left w:val="none" w:sz="0" w:space="0" w:color="auto"/>
        <w:bottom w:val="none" w:sz="0" w:space="0" w:color="auto"/>
        <w:right w:val="none" w:sz="0" w:space="0" w:color="auto"/>
      </w:divBdr>
    </w:div>
    <w:div w:id="1554929149">
      <w:marLeft w:val="640"/>
      <w:marRight w:val="0"/>
      <w:marTop w:val="0"/>
      <w:marBottom w:val="0"/>
      <w:divBdr>
        <w:top w:val="none" w:sz="0" w:space="0" w:color="auto"/>
        <w:left w:val="none" w:sz="0" w:space="0" w:color="auto"/>
        <w:bottom w:val="none" w:sz="0" w:space="0" w:color="auto"/>
        <w:right w:val="none" w:sz="0" w:space="0" w:color="auto"/>
      </w:divBdr>
    </w:div>
    <w:div w:id="1555970977">
      <w:marLeft w:val="640"/>
      <w:marRight w:val="0"/>
      <w:marTop w:val="0"/>
      <w:marBottom w:val="0"/>
      <w:divBdr>
        <w:top w:val="none" w:sz="0" w:space="0" w:color="auto"/>
        <w:left w:val="none" w:sz="0" w:space="0" w:color="auto"/>
        <w:bottom w:val="none" w:sz="0" w:space="0" w:color="auto"/>
        <w:right w:val="none" w:sz="0" w:space="0" w:color="auto"/>
      </w:divBdr>
    </w:div>
    <w:div w:id="1556358665">
      <w:marLeft w:val="640"/>
      <w:marRight w:val="0"/>
      <w:marTop w:val="0"/>
      <w:marBottom w:val="0"/>
      <w:divBdr>
        <w:top w:val="none" w:sz="0" w:space="0" w:color="auto"/>
        <w:left w:val="none" w:sz="0" w:space="0" w:color="auto"/>
        <w:bottom w:val="none" w:sz="0" w:space="0" w:color="auto"/>
        <w:right w:val="none" w:sz="0" w:space="0" w:color="auto"/>
      </w:divBdr>
    </w:div>
    <w:div w:id="1556815431">
      <w:marLeft w:val="640"/>
      <w:marRight w:val="0"/>
      <w:marTop w:val="0"/>
      <w:marBottom w:val="0"/>
      <w:divBdr>
        <w:top w:val="none" w:sz="0" w:space="0" w:color="auto"/>
        <w:left w:val="none" w:sz="0" w:space="0" w:color="auto"/>
        <w:bottom w:val="none" w:sz="0" w:space="0" w:color="auto"/>
        <w:right w:val="none" w:sz="0" w:space="0" w:color="auto"/>
      </w:divBdr>
    </w:div>
    <w:div w:id="1557397808">
      <w:marLeft w:val="640"/>
      <w:marRight w:val="0"/>
      <w:marTop w:val="0"/>
      <w:marBottom w:val="0"/>
      <w:divBdr>
        <w:top w:val="none" w:sz="0" w:space="0" w:color="auto"/>
        <w:left w:val="none" w:sz="0" w:space="0" w:color="auto"/>
        <w:bottom w:val="none" w:sz="0" w:space="0" w:color="auto"/>
        <w:right w:val="none" w:sz="0" w:space="0" w:color="auto"/>
      </w:divBdr>
    </w:div>
    <w:div w:id="1557623388">
      <w:marLeft w:val="640"/>
      <w:marRight w:val="0"/>
      <w:marTop w:val="0"/>
      <w:marBottom w:val="0"/>
      <w:divBdr>
        <w:top w:val="none" w:sz="0" w:space="0" w:color="auto"/>
        <w:left w:val="none" w:sz="0" w:space="0" w:color="auto"/>
        <w:bottom w:val="none" w:sz="0" w:space="0" w:color="auto"/>
        <w:right w:val="none" w:sz="0" w:space="0" w:color="auto"/>
      </w:divBdr>
    </w:div>
    <w:div w:id="1559852231">
      <w:marLeft w:val="640"/>
      <w:marRight w:val="0"/>
      <w:marTop w:val="0"/>
      <w:marBottom w:val="0"/>
      <w:divBdr>
        <w:top w:val="none" w:sz="0" w:space="0" w:color="auto"/>
        <w:left w:val="none" w:sz="0" w:space="0" w:color="auto"/>
        <w:bottom w:val="none" w:sz="0" w:space="0" w:color="auto"/>
        <w:right w:val="none" w:sz="0" w:space="0" w:color="auto"/>
      </w:divBdr>
    </w:div>
    <w:div w:id="1559977740">
      <w:marLeft w:val="640"/>
      <w:marRight w:val="0"/>
      <w:marTop w:val="0"/>
      <w:marBottom w:val="0"/>
      <w:divBdr>
        <w:top w:val="none" w:sz="0" w:space="0" w:color="auto"/>
        <w:left w:val="none" w:sz="0" w:space="0" w:color="auto"/>
        <w:bottom w:val="none" w:sz="0" w:space="0" w:color="auto"/>
        <w:right w:val="none" w:sz="0" w:space="0" w:color="auto"/>
      </w:divBdr>
    </w:div>
    <w:div w:id="1560047460">
      <w:marLeft w:val="640"/>
      <w:marRight w:val="0"/>
      <w:marTop w:val="0"/>
      <w:marBottom w:val="0"/>
      <w:divBdr>
        <w:top w:val="none" w:sz="0" w:space="0" w:color="auto"/>
        <w:left w:val="none" w:sz="0" w:space="0" w:color="auto"/>
        <w:bottom w:val="none" w:sz="0" w:space="0" w:color="auto"/>
        <w:right w:val="none" w:sz="0" w:space="0" w:color="auto"/>
      </w:divBdr>
    </w:div>
    <w:div w:id="1560047941">
      <w:marLeft w:val="640"/>
      <w:marRight w:val="0"/>
      <w:marTop w:val="0"/>
      <w:marBottom w:val="0"/>
      <w:divBdr>
        <w:top w:val="none" w:sz="0" w:space="0" w:color="auto"/>
        <w:left w:val="none" w:sz="0" w:space="0" w:color="auto"/>
        <w:bottom w:val="none" w:sz="0" w:space="0" w:color="auto"/>
        <w:right w:val="none" w:sz="0" w:space="0" w:color="auto"/>
      </w:divBdr>
    </w:div>
    <w:div w:id="1560049570">
      <w:marLeft w:val="640"/>
      <w:marRight w:val="0"/>
      <w:marTop w:val="0"/>
      <w:marBottom w:val="0"/>
      <w:divBdr>
        <w:top w:val="none" w:sz="0" w:space="0" w:color="auto"/>
        <w:left w:val="none" w:sz="0" w:space="0" w:color="auto"/>
        <w:bottom w:val="none" w:sz="0" w:space="0" w:color="auto"/>
        <w:right w:val="none" w:sz="0" w:space="0" w:color="auto"/>
      </w:divBdr>
    </w:div>
    <w:div w:id="1560169258">
      <w:marLeft w:val="640"/>
      <w:marRight w:val="0"/>
      <w:marTop w:val="0"/>
      <w:marBottom w:val="0"/>
      <w:divBdr>
        <w:top w:val="none" w:sz="0" w:space="0" w:color="auto"/>
        <w:left w:val="none" w:sz="0" w:space="0" w:color="auto"/>
        <w:bottom w:val="none" w:sz="0" w:space="0" w:color="auto"/>
        <w:right w:val="none" w:sz="0" w:space="0" w:color="auto"/>
      </w:divBdr>
    </w:div>
    <w:div w:id="1561473778">
      <w:marLeft w:val="640"/>
      <w:marRight w:val="0"/>
      <w:marTop w:val="0"/>
      <w:marBottom w:val="0"/>
      <w:divBdr>
        <w:top w:val="none" w:sz="0" w:space="0" w:color="auto"/>
        <w:left w:val="none" w:sz="0" w:space="0" w:color="auto"/>
        <w:bottom w:val="none" w:sz="0" w:space="0" w:color="auto"/>
        <w:right w:val="none" w:sz="0" w:space="0" w:color="auto"/>
      </w:divBdr>
    </w:div>
    <w:div w:id="1561474986">
      <w:marLeft w:val="640"/>
      <w:marRight w:val="0"/>
      <w:marTop w:val="0"/>
      <w:marBottom w:val="0"/>
      <w:divBdr>
        <w:top w:val="none" w:sz="0" w:space="0" w:color="auto"/>
        <w:left w:val="none" w:sz="0" w:space="0" w:color="auto"/>
        <w:bottom w:val="none" w:sz="0" w:space="0" w:color="auto"/>
        <w:right w:val="none" w:sz="0" w:space="0" w:color="auto"/>
      </w:divBdr>
    </w:div>
    <w:div w:id="1561482983">
      <w:marLeft w:val="640"/>
      <w:marRight w:val="0"/>
      <w:marTop w:val="0"/>
      <w:marBottom w:val="0"/>
      <w:divBdr>
        <w:top w:val="none" w:sz="0" w:space="0" w:color="auto"/>
        <w:left w:val="none" w:sz="0" w:space="0" w:color="auto"/>
        <w:bottom w:val="none" w:sz="0" w:space="0" w:color="auto"/>
        <w:right w:val="none" w:sz="0" w:space="0" w:color="auto"/>
      </w:divBdr>
    </w:div>
    <w:div w:id="1563562308">
      <w:marLeft w:val="640"/>
      <w:marRight w:val="0"/>
      <w:marTop w:val="0"/>
      <w:marBottom w:val="0"/>
      <w:divBdr>
        <w:top w:val="none" w:sz="0" w:space="0" w:color="auto"/>
        <w:left w:val="none" w:sz="0" w:space="0" w:color="auto"/>
        <w:bottom w:val="none" w:sz="0" w:space="0" w:color="auto"/>
        <w:right w:val="none" w:sz="0" w:space="0" w:color="auto"/>
      </w:divBdr>
    </w:div>
    <w:div w:id="1563565415">
      <w:marLeft w:val="640"/>
      <w:marRight w:val="0"/>
      <w:marTop w:val="0"/>
      <w:marBottom w:val="0"/>
      <w:divBdr>
        <w:top w:val="none" w:sz="0" w:space="0" w:color="auto"/>
        <w:left w:val="none" w:sz="0" w:space="0" w:color="auto"/>
        <w:bottom w:val="none" w:sz="0" w:space="0" w:color="auto"/>
        <w:right w:val="none" w:sz="0" w:space="0" w:color="auto"/>
      </w:divBdr>
    </w:div>
    <w:div w:id="1563835002">
      <w:marLeft w:val="640"/>
      <w:marRight w:val="0"/>
      <w:marTop w:val="0"/>
      <w:marBottom w:val="0"/>
      <w:divBdr>
        <w:top w:val="none" w:sz="0" w:space="0" w:color="auto"/>
        <w:left w:val="none" w:sz="0" w:space="0" w:color="auto"/>
        <w:bottom w:val="none" w:sz="0" w:space="0" w:color="auto"/>
        <w:right w:val="none" w:sz="0" w:space="0" w:color="auto"/>
      </w:divBdr>
    </w:div>
    <w:div w:id="1564022511">
      <w:marLeft w:val="640"/>
      <w:marRight w:val="0"/>
      <w:marTop w:val="0"/>
      <w:marBottom w:val="0"/>
      <w:divBdr>
        <w:top w:val="none" w:sz="0" w:space="0" w:color="auto"/>
        <w:left w:val="none" w:sz="0" w:space="0" w:color="auto"/>
        <w:bottom w:val="none" w:sz="0" w:space="0" w:color="auto"/>
        <w:right w:val="none" w:sz="0" w:space="0" w:color="auto"/>
      </w:divBdr>
    </w:div>
    <w:div w:id="1564096300">
      <w:marLeft w:val="640"/>
      <w:marRight w:val="0"/>
      <w:marTop w:val="0"/>
      <w:marBottom w:val="0"/>
      <w:divBdr>
        <w:top w:val="none" w:sz="0" w:space="0" w:color="auto"/>
        <w:left w:val="none" w:sz="0" w:space="0" w:color="auto"/>
        <w:bottom w:val="none" w:sz="0" w:space="0" w:color="auto"/>
        <w:right w:val="none" w:sz="0" w:space="0" w:color="auto"/>
      </w:divBdr>
    </w:div>
    <w:div w:id="1564410428">
      <w:marLeft w:val="640"/>
      <w:marRight w:val="0"/>
      <w:marTop w:val="0"/>
      <w:marBottom w:val="0"/>
      <w:divBdr>
        <w:top w:val="none" w:sz="0" w:space="0" w:color="auto"/>
        <w:left w:val="none" w:sz="0" w:space="0" w:color="auto"/>
        <w:bottom w:val="none" w:sz="0" w:space="0" w:color="auto"/>
        <w:right w:val="none" w:sz="0" w:space="0" w:color="auto"/>
      </w:divBdr>
    </w:div>
    <w:div w:id="1564483893">
      <w:marLeft w:val="640"/>
      <w:marRight w:val="0"/>
      <w:marTop w:val="0"/>
      <w:marBottom w:val="0"/>
      <w:divBdr>
        <w:top w:val="none" w:sz="0" w:space="0" w:color="auto"/>
        <w:left w:val="none" w:sz="0" w:space="0" w:color="auto"/>
        <w:bottom w:val="none" w:sz="0" w:space="0" w:color="auto"/>
        <w:right w:val="none" w:sz="0" w:space="0" w:color="auto"/>
      </w:divBdr>
    </w:div>
    <w:div w:id="1565724268">
      <w:marLeft w:val="640"/>
      <w:marRight w:val="0"/>
      <w:marTop w:val="0"/>
      <w:marBottom w:val="0"/>
      <w:divBdr>
        <w:top w:val="none" w:sz="0" w:space="0" w:color="auto"/>
        <w:left w:val="none" w:sz="0" w:space="0" w:color="auto"/>
        <w:bottom w:val="none" w:sz="0" w:space="0" w:color="auto"/>
        <w:right w:val="none" w:sz="0" w:space="0" w:color="auto"/>
      </w:divBdr>
    </w:div>
    <w:div w:id="1566646785">
      <w:marLeft w:val="640"/>
      <w:marRight w:val="0"/>
      <w:marTop w:val="0"/>
      <w:marBottom w:val="0"/>
      <w:divBdr>
        <w:top w:val="none" w:sz="0" w:space="0" w:color="auto"/>
        <w:left w:val="none" w:sz="0" w:space="0" w:color="auto"/>
        <w:bottom w:val="none" w:sz="0" w:space="0" w:color="auto"/>
        <w:right w:val="none" w:sz="0" w:space="0" w:color="auto"/>
      </w:divBdr>
    </w:div>
    <w:div w:id="1567375121">
      <w:marLeft w:val="640"/>
      <w:marRight w:val="0"/>
      <w:marTop w:val="0"/>
      <w:marBottom w:val="0"/>
      <w:divBdr>
        <w:top w:val="none" w:sz="0" w:space="0" w:color="auto"/>
        <w:left w:val="none" w:sz="0" w:space="0" w:color="auto"/>
        <w:bottom w:val="none" w:sz="0" w:space="0" w:color="auto"/>
        <w:right w:val="none" w:sz="0" w:space="0" w:color="auto"/>
      </w:divBdr>
    </w:div>
    <w:div w:id="1567522749">
      <w:marLeft w:val="640"/>
      <w:marRight w:val="0"/>
      <w:marTop w:val="0"/>
      <w:marBottom w:val="0"/>
      <w:divBdr>
        <w:top w:val="none" w:sz="0" w:space="0" w:color="auto"/>
        <w:left w:val="none" w:sz="0" w:space="0" w:color="auto"/>
        <w:bottom w:val="none" w:sz="0" w:space="0" w:color="auto"/>
        <w:right w:val="none" w:sz="0" w:space="0" w:color="auto"/>
      </w:divBdr>
    </w:div>
    <w:div w:id="1569607465">
      <w:marLeft w:val="640"/>
      <w:marRight w:val="0"/>
      <w:marTop w:val="0"/>
      <w:marBottom w:val="0"/>
      <w:divBdr>
        <w:top w:val="none" w:sz="0" w:space="0" w:color="auto"/>
        <w:left w:val="none" w:sz="0" w:space="0" w:color="auto"/>
        <w:bottom w:val="none" w:sz="0" w:space="0" w:color="auto"/>
        <w:right w:val="none" w:sz="0" w:space="0" w:color="auto"/>
      </w:divBdr>
    </w:div>
    <w:div w:id="1570379099">
      <w:marLeft w:val="640"/>
      <w:marRight w:val="0"/>
      <w:marTop w:val="0"/>
      <w:marBottom w:val="0"/>
      <w:divBdr>
        <w:top w:val="none" w:sz="0" w:space="0" w:color="auto"/>
        <w:left w:val="none" w:sz="0" w:space="0" w:color="auto"/>
        <w:bottom w:val="none" w:sz="0" w:space="0" w:color="auto"/>
        <w:right w:val="none" w:sz="0" w:space="0" w:color="auto"/>
      </w:divBdr>
    </w:div>
    <w:div w:id="1572697702">
      <w:marLeft w:val="640"/>
      <w:marRight w:val="0"/>
      <w:marTop w:val="0"/>
      <w:marBottom w:val="0"/>
      <w:divBdr>
        <w:top w:val="none" w:sz="0" w:space="0" w:color="auto"/>
        <w:left w:val="none" w:sz="0" w:space="0" w:color="auto"/>
        <w:bottom w:val="none" w:sz="0" w:space="0" w:color="auto"/>
        <w:right w:val="none" w:sz="0" w:space="0" w:color="auto"/>
      </w:divBdr>
    </w:div>
    <w:div w:id="1573152256">
      <w:marLeft w:val="640"/>
      <w:marRight w:val="0"/>
      <w:marTop w:val="0"/>
      <w:marBottom w:val="0"/>
      <w:divBdr>
        <w:top w:val="none" w:sz="0" w:space="0" w:color="auto"/>
        <w:left w:val="none" w:sz="0" w:space="0" w:color="auto"/>
        <w:bottom w:val="none" w:sz="0" w:space="0" w:color="auto"/>
        <w:right w:val="none" w:sz="0" w:space="0" w:color="auto"/>
      </w:divBdr>
    </w:div>
    <w:div w:id="1573463183">
      <w:marLeft w:val="640"/>
      <w:marRight w:val="0"/>
      <w:marTop w:val="0"/>
      <w:marBottom w:val="0"/>
      <w:divBdr>
        <w:top w:val="none" w:sz="0" w:space="0" w:color="auto"/>
        <w:left w:val="none" w:sz="0" w:space="0" w:color="auto"/>
        <w:bottom w:val="none" w:sz="0" w:space="0" w:color="auto"/>
        <w:right w:val="none" w:sz="0" w:space="0" w:color="auto"/>
      </w:divBdr>
    </w:div>
    <w:div w:id="1573542409">
      <w:marLeft w:val="640"/>
      <w:marRight w:val="0"/>
      <w:marTop w:val="0"/>
      <w:marBottom w:val="0"/>
      <w:divBdr>
        <w:top w:val="none" w:sz="0" w:space="0" w:color="auto"/>
        <w:left w:val="none" w:sz="0" w:space="0" w:color="auto"/>
        <w:bottom w:val="none" w:sz="0" w:space="0" w:color="auto"/>
        <w:right w:val="none" w:sz="0" w:space="0" w:color="auto"/>
      </w:divBdr>
    </w:div>
    <w:div w:id="1573612884">
      <w:marLeft w:val="640"/>
      <w:marRight w:val="0"/>
      <w:marTop w:val="0"/>
      <w:marBottom w:val="0"/>
      <w:divBdr>
        <w:top w:val="none" w:sz="0" w:space="0" w:color="auto"/>
        <w:left w:val="none" w:sz="0" w:space="0" w:color="auto"/>
        <w:bottom w:val="none" w:sz="0" w:space="0" w:color="auto"/>
        <w:right w:val="none" w:sz="0" w:space="0" w:color="auto"/>
      </w:divBdr>
    </w:div>
    <w:div w:id="1574319027">
      <w:marLeft w:val="640"/>
      <w:marRight w:val="0"/>
      <w:marTop w:val="0"/>
      <w:marBottom w:val="0"/>
      <w:divBdr>
        <w:top w:val="none" w:sz="0" w:space="0" w:color="auto"/>
        <w:left w:val="none" w:sz="0" w:space="0" w:color="auto"/>
        <w:bottom w:val="none" w:sz="0" w:space="0" w:color="auto"/>
        <w:right w:val="none" w:sz="0" w:space="0" w:color="auto"/>
      </w:divBdr>
    </w:div>
    <w:div w:id="1574706085">
      <w:marLeft w:val="640"/>
      <w:marRight w:val="0"/>
      <w:marTop w:val="0"/>
      <w:marBottom w:val="0"/>
      <w:divBdr>
        <w:top w:val="none" w:sz="0" w:space="0" w:color="auto"/>
        <w:left w:val="none" w:sz="0" w:space="0" w:color="auto"/>
        <w:bottom w:val="none" w:sz="0" w:space="0" w:color="auto"/>
        <w:right w:val="none" w:sz="0" w:space="0" w:color="auto"/>
      </w:divBdr>
    </w:div>
    <w:div w:id="1576086606">
      <w:marLeft w:val="640"/>
      <w:marRight w:val="0"/>
      <w:marTop w:val="0"/>
      <w:marBottom w:val="0"/>
      <w:divBdr>
        <w:top w:val="none" w:sz="0" w:space="0" w:color="auto"/>
        <w:left w:val="none" w:sz="0" w:space="0" w:color="auto"/>
        <w:bottom w:val="none" w:sz="0" w:space="0" w:color="auto"/>
        <w:right w:val="none" w:sz="0" w:space="0" w:color="auto"/>
      </w:divBdr>
    </w:div>
    <w:div w:id="1576165491">
      <w:marLeft w:val="640"/>
      <w:marRight w:val="0"/>
      <w:marTop w:val="0"/>
      <w:marBottom w:val="0"/>
      <w:divBdr>
        <w:top w:val="none" w:sz="0" w:space="0" w:color="auto"/>
        <w:left w:val="none" w:sz="0" w:space="0" w:color="auto"/>
        <w:bottom w:val="none" w:sz="0" w:space="0" w:color="auto"/>
        <w:right w:val="none" w:sz="0" w:space="0" w:color="auto"/>
      </w:divBdr>
    </w:div>
    <w:div w:id="1576285706">
      <w:marLeft w:val="640"/>
      <w:marRight w:val="0"/>
      <w:marTop w:val="0"/>
      <w:marBottom w:val="0"/>
      <w:divBdr>
        <w:top w:val="none" w:sz="0" w:space="0" w:color="auto"/>
        <w:left w:val="none" w:sz="0" w:space="0" w:color="auto"/>
        <w:bottom w:val="none" w:sz="0" w:space="0" w:color="auto"/>
        <w:right w:val="none" w:sz="0" w:space="0" w:color="auto"/>
      </w:divBdr>
    </w:div>
    <w:div w:id="1576351886">
      <w:marLeft w:val="640"/>
      <w:marRight w:val="0"/>
      <w:marTop w:val="0"/>
      <w:marBottom w:val="0"/>
      <w:divBdr>
        <w:top w:val="none" w:sz="0" w:space="0" w:color="auto"/>
        <w:left w:val="none" w:sz="0" w:space="0" w:color="auto"/>
        <w:bottom w:val="none" w:sz="0" w:space="0" w:color="auto"/>
        <w:right w:val="none" w:sz="0" w:space="0" w:color="auto"/>
      </w:divBdr>
    </w:div>
    <w:div w:id="1577471828">
      <w:marLeft w:val="640"/>
      <w:marRight w:val="0"/>
      <w:marTop w:val="0"/>
      <w:marBottom w:val="0"/>
      <w:divBdr>
        <w:top w:val="none" w:sz="0" w:space="0" w:color="auto"/>
        <w:left w:val="none" w:sz="0" w:space="0" w:color="auto"/>
        <w:bottom w:val="none" w:sz="0" w:space="0" w:color="auto"/>
        <w:right w:val="none" w:sz="0" w:space="0" w:color="auto"/>
      </w:divBdr>
    </w:div>
    <w:div w:id="1577592312">
      <w:marLeft w:val="640"/>
      <w:marRight w:val="0"/>
      <w:marTop w:val="0"/>
      <w:marBottom w:val="0"/>
      <w:divBdr>
        <w:top w:val="none" w:sz="0" w:space="0" w:color="auto"/>
        <w:left w:val="none" w:sz="0" w:space="0" w:color="auto"/>
        <w:bottom w:val="none" w:sz="0" w:space="0" w:color="auto"/>
        <w:right w:val="none" w:sz="0" w:space="0" w:color="auto"/>
      </w:divBdr>
    </w:div>
    <w:div w:id="1578594888">
      <w:marLeft w:val="640"/>
      <w:marRight w:val="0"/>
      <w:marTop w:val="0"/>
      <w:marBottom w:val="0"/>
      <w:divBdr>
        <w:top w:val="none" w:sz="0" w:space="0" w:color="auto"/>
        <w:left w:val="none" w:sz="0" w:space="0" w:color="auto"/>
        <w:bottom w:val="none" w:sz="0" w:space="0" w:color="auto"/>
        <w:right w:val="none" w:sz="0" w:space="0" w:color="auto"/>
      </w:divBdr>
    </w:div>
    <w:div w:id="1578706254">
      <w:marLeft w:val="640"/>
      <w:marRight w:val="0"/>
      <w:marTop w:val="0"/>
      <w:marBottom w:val="0"/>
      <w:divBdr>
        <w:top w:val="none" w:sz="0" w:space="0" w:color="auto"/>
        <w:left w:val="none" w:sz="0" w:space="0" w:color="auto"/>
        <w:bottom w:val="none" w:sz="0" w:space="0" w:color="auto"/>
        <w:right w:val="none" w:sz="0" w:space="0" w:color="auto"/>
      </w:divBdr>
    </w:div>
    <w:div w:id="1578827926">
      <w:marLeft w:val="640"/>
      <w:marRight w:val="0"/>
      <w:marTop w:val="0"/>
      <w:marBottom w:val="0"/>
      <w:divBdr>
        <w:top w:val="none" w:sz="0" w:space="0" w:color="auto"/>
        <w:left w:val="none" w:sz="0" w:space="0" w:color="auto"/>
        <w:bottom w:val="none" w:sz="0" w:space="0" w:color="auto"/>
        <w:right w:val="none" w:sz="0" w:space="0" w:color="auto"/>
      </w:divBdr>
    </w:div>
    <w:div w:id="1579291980">
      <w:marLeft w:val="640"/>
      <w:marRight w:val="0"/>
      <w:marTop w:val="0"/>
      <w:marBottom w:val="0"/>
      <w:divBdr>
        <w:top w:val="none" w:sz="0" w:space="0" w:color="auto"/>
        <w:left w:val="none" w:sz="0" w:space="0" w:color="auto"/>
        <w:bottom w:val="none" w:sz="0" w:space="0" w:color="auto"/>
        <w:right w:val="none" w:sz="0" w:space="0" w:color="auto"/>
      </w:divBdr>
    </w:div>
    <w:div w:id="1579948496">
      <w:marLeft w:val="640"/>
      <w:marRight w:val="0"/>
      <w:marTop w:val="0"/>
      <w:marBottom w:val="0"/>
      <w:divBdr>
        <w:top w:val="none" w:sz="0" w:space="0" w:color="auto"/>
        <w:left w:val="none" w:sz="0" w:space="0" w:color="auto"/>
        <w:bottom w:val="none" w:sz="0" w:space="0" w:color="auto"/>
        <w:right w:val="none" w:sz="0" w:space="0" w:color="auto"/>
      </w:divBdr>
    </w:div>
    <w:div w:id="1580559234">
      <w:marLeft w:val="640"/>
      <w:marRight w:val="0"/>
      <w:marTop w:val="0"/>
      <w:marBottom w:val="0"/>
      <w:divBdr>
        <w:top w:val="none" w:sz="0" w:space="0" w:color="auto"/>
        <w:left w:val="none" w:sz="0" w:space="0" w:color="auto"/>
        <w:bottom w:val="none" w:sz="0" w:space="0" w:color="auto"/>
        <w:right w:val="none" w:sz="0" w:space="0" w:color="auto"/>
      </w:divBdr>
    </w:div>
    <w:div w:id="1580598275">
      <w:marLeft w:val="640"/>
      <w:marRight w:val="0"/>
      <w:marTop w:val="0"/>
      <w:marBottom w:val="0"/>
      <w:divBdr>
        <w:top w:val="none" w:sz="0" w:space="0" w:color="auto"/>
        <w:left w:val="none" w:sz="0" w:space="0" w:color="auto"/>
        <w:bottom w:val="none" w:sz="0" w:space="0" w:color="auto"/>
        <w:right w:val="none" w:sz="0" w:space="0" w:color="auto"/>
      </w:divBdr>
    </w:div>
    <w:div w:id="1582333359">
      <w:marLeft w:val="640"/>
      <w:marRight w:val="0"/>
      <w:marTop w:val="0"/>
      <w:marBottom w:val="0"/>
      <w:divBdr>
        <w:top w:val="none" w:sz="0" w:space="0" w:color="auto"/>
        <w:left w:val="none" w:sz="0" w:space="0" w:color="auto"/>
        <w:bottom w:val="none" w:sz="0" w:space="0" w:color="auto"/>
        <w:right w:val="none" w:sz="0" w:space="0" w:color="auto"/>
      </w:divBdr>
    </w:div>
    <w:div w:id="1582831337">
      <w:marLeft w:val="640"/>
      <w:marRight w:val="0"/>
      <w:marTop w:val="0"/>
      <w:marBottom w:val="0"/>
      <w:divBdr>
        <w:top w:val="none" w:sz="0" w:space="0" w:color="auto"/>
        <w:left w:val="none" w:sz="0" w:space="0" w:color="auto"/>
        <w:bottom w:val="none" w:sz="0" w:space="0" w:color="auto"/>
        <w:right w:val="none" w:sz="0" w:space="0" w:color="auto"/>
      </w:divBdr>
    </w:div>
    <w:div w:id="1584147421">
      <w:marLeft w:val="640"/>
      <w:marRight w:val="0"/>
      <w:marTop w:val="0"/>
      <w:marBottom w:val="0"/>
      <w:divBdr>
        <w:top w:val="none" w:sz="0" w:space="0" w:color="auto"/>
        <w:left w:val="none" w:sz="0" w:space="0" w:color="auto"/>
        <w:bottom w:val="none" w:sz="0" w:space="0" w:color="auto"/>
        <w:right w:val="none" w:sz="0" w:space="0" w:color="auto"/>
      </w:divBdr>
    </w:div>
    <w:div w:id="1584335834">
      <w:marLeft w:val="640"/>
      <w:marRight w:val="0"/>
      <w:marTop w:val="0"/>
      <w:marBottom w:val="0"/>
      <w:divBdr>
        <w:top w:val="none" w:sz="0" w:space="0" w:color="auto"/>
        <w:left w:val="none" w:sz="0" w:space="0" w:color="auto"/>
        <w:bottom w:val="none" w:sz="0" w:space="0" w:color="auto"/>
        <w:right w:val="none" w:sz="0" w:space="0" w:color="auto"/>
      </w:divBdr>
    </w:div>
    <w:div w:id="1584802905">
      <w:marLeft w:val="640"/>
      <w:marRight w:val="0"/>
      <w:marTop w:val="0"/>
      <w:marBottom w:val="0"/>
      <w:divBdr>
        <w:top w:val="none" w:sz="0" w:space="0" w:color="auto"/>
        <w:left w:val="none" w:sz="0" w:space="0" w:color="auto"/>
        <w:bottom w:val="none" w:sz="0" w:space="0" w:color="auto"/>
        <w:right w:val="none" w:sz="0" w:space="0" w:color="auto"/>
      </w:divBdr>
    </w:div>
    <w:div w:id="1585215173">
      <w:marLeft w:val="640"/>
      <w:marRight w:val="0"/>
      <w:marTop w:val="0"/>
      <w:marBottom w:val="0"/>
      <w:divBdr>
        <w:top w:val="none" w:sz="0" w:space="0" w:color="auto"/>
        <w:left w:val="none" w:sz="0" w:space="0" w:color="auto"/>
        <w:bottom w:val="none" w:sz="0" w:space="0" w:color="auto"/>
        <w:right w:val="none" w:sz="0" w:space="0" w:color="auto"/>
      </w:divBdr>
    </w:div>
    <w:div w:id="1585336965">
      <w:marLeft w:val="640"/>
      <w:marRight w:val="0"/>
      <w:marTop w:val="0"/>
      <w:marBottom w:val="0"/>
      <w:divBdr>
        <w:top w:val="none" w:sz="0" w:space="0" w:color="auto"/>
        <w:left w:val="none" w:sz="0" w:space="0" w:color="auto"/>
        <w:bottom w:val="none" w:sz="0" w:space="0" w:color="auto"/>
        <w:right w:val="none" w:sz="0" w:space="0" w:color="auto"/>
      </w:divBdr>
    </w:div>
    <w:div w:id="1585995460">
      <w:marLeft w:val="640"/>
      <w:marRight w:val="0"/>
      <w:marTop w:val="0"/>
      <w:marBottom w:val="0"/>
      <w:divBdr>
        <w:top w:val="none" w:sz="0" w:space="0" w:color="auto"/>
        <w:left w:val="none" w:sz="0" w:space="0" w:color="auto"/>
        <w:bottom w:val="none" w:sz="0" w:space="0" w:color="auto"/>
        <w:right w:val="none" w:sz="0" w:space="0" w:color="auto"/>
      </w:divBdr>
    </w:div>
    <w:div w:id="1586305677">
      <w:marLeft w:val="640"/>
      <w:marRight w:val="0"/>
      <w:marTop w:val="0"/>
      <w:marBottom w:val="0"/>
      <w:divBdr>
        <w:top w:val="none" w:sz="0" w:space="0" w:color="auto"/>
        <w:left w:val="none" w:sz="0" w:space="0" w:color="auto"/>
        <w:bottom w:val="none" w:sz="0" w:space="0" w:color="auto"/>
        <w:right w:val="none" w:sz="0" w:space="0" w:color="auto"/>
      </w:divBdr>
    </w:div>
    <w:div w:id="1586768992">
      <w:marLeft w:val="640"/>
      <w:marRight w:val="0"/>
      <w:marTop w:val="0"/>
      <w:marBottom w:val="0"/>
      <w:divBdr>
        <w:top w:val="none" w:sz="0" w:space="0" w:color="auto"/>
        <w:left w:val="none" w:sz="0" w:space="0" w:color="auto"/>
        <w:bottom w:val="none" w:sz="0" w:space="0" w:color="auto"/>
        <w:right w:val="none" w:sz="0" w:space="0" w:color="auto"/>
      </w:divBdr>
    </w:div>
    <w:div w:id="1587227047">
      <w:marLeft w:val="640"/>
      <w:marRight w:val="0"/>
      <w:marTop w:val="0"/>
      <w:marBottom w:val="0"/>
      <w:divBdr>
        <w:top w:val="none" w:sz="0" w:space="0" w:color="auto"/>
        <w:left w:val="none" w:sz="0" w:space="0" w:color="auto"/>
        <w:bottom w:val="none" w:sz="0" w:space="0" w:color="auto"/>
        <w:right w:val="none" w:sz="0" w:space="0" w:color="auto"/>
      </w:divBdr>
    </w:div>
    <w:div w:id="1587419058">
      <w:marLeft w:val="640"/>
      <w:marRight w:val="0"/>
      <w:marTop w:val="0"/>
      <w:marBottom w:val="0"/>
      <w:divBdr>
        <w:top w:val="none" w:sz="0" w:space="0" w:color="auto"/>
        <w:left w:val="none" w:sz="0" w:space="0" w:color="auto"/>
        <w:bottom w:val="none" w:sz="0" w:space="0" w:color="auto"/>
        <w:right w:val="none" w:sz="0" w:space="0" w:color="auto"/>
      </w:divBdr>
    </w:div>
    <w:div w:id="1588071343">
      <w:marLeft w:val="640"/>
      <w:marRight w:val="0"/>
      <w:marTop w:val="0"/>
      <w:marBottom w:val="0"/>
      <w:divBdr>
        <w:top w:val="none" w:sz="0" w:space="0" w:color="auto"/>
        <w:left w:val="none" w:sz="0" w:space="0" w:color="auto"/>
        <w:bottom w:val="none" w:sz="0" w:space="0" w:color="auto"/>
        <w:right w:val="none" w:sz="0" w:space="0" w:color="auto"/>
      </w:divBdr>
    </w:div>
    <w:div w:id="1588617103">
      <w:marLeft w:val="640"/>
      <w:marRight w:val="0"/>
      <w:marTop w:val="0"/>
      <w:marBottom w:val="0"/>
      <w:divBdr>
        <w:top w:val="none" w:sz="0" w:space="0" w:color="auto"/>
        <w:left w:val="none" w:sz="0" w:space="0" w:color="auto"/>
        <w:bottom w:val="none" w:sz="0" w:space="0" w:color="auto"/>
        <w:right w:val="none" w:sz="0" w:space="0" w:color="auto"/>
      </w:divBdr>
    </w:div>
    <w:div w:id="1589195397">
      <w:marLeft w:val="640"/>
      <w:marRight w:val="0"/>
      <w:marTop w:val="0"/>
      <w:marBottom w:val="0"/>
      <w:divBdr>
        <w:top w:val="none" w:sz="0" w:space="0" w:color="auto"/>
        <w:left w:val="none" w:sz="0" w:space="0" w:color="auto"/>
        <w:bottom w:val="none" w:sz="0" w:space="0" w:color="auto"/>
        <w:right w:val="none" w:sz="0" w:space="0" w:color="auto"/>
      </w:divBdr>
    </w:div>
    <w:div w:id="1589271045">
      <w:marLeft w:val="640"/>
      <w:marRight w:val="0"/>
      <w:marTop w:val="0"/>
      <w:marBottom w:val="0"/>
      <w:divBdr>
        <w:top w:val="none" w:sz="0" w:space="0" w:color="auto"/>
        <w:left w:val="none" w:sz="0" w:space="0" w:color="auto"/>
        <w:bottom w:val="none" w:sz="0" w:space="0" w:color="auto"/>
        <w:right w:val="none" w:sz="0" w:space="0" w:color="auto"/>
      </w:divBdr>
    </w:div>
    <w:div w:id="1589465854">
      <w:marLeft w:val="640"/>
      <w:marRight w:val="0"/>
      <w:marTop w:val="0"/>
      <w:marBottom w:val="0"/>
      <w:divBdr>
        <w:top w:val="none" w:sz="0" w:space="0" w:color="auto"/>
        <w:left w:val="none" w:sz="0" w:space="0" w:color="auto"/>
        <w:bottom w:val="none" w:sz="0" w:space="0" w:color="auto"/>
        <w:right w:val="none" w:sz="0" w:space="0" w:color="auto"/>
      </w:divBdr>
    </w:div>
    <w:div w:id="1590234427">
      <w:marLeft w:val="640"/>
      <w:marRight w:val="0"/>
      <w:marTop w:val="0"/>
      <w:marBottom w:val="0"/>
      <w:divBdr>
        <w:top w:val="none" w:sz="0" w:space="0" w:color="auto"/>
        <w:left w:val="none" w:sz="0" w:space="0" w:color="auto"/>
        <w:bottom w:val="none" w:sz="0" w:space="0" w:color="auto"/>
        <w:right w:val="none" w:sz="0" w:space="0" w:color="auto"/>
      </w:divBdr>
    </w:div>
    <w:div w:id="1590776296">
      <w:marLeft w:val="640"/>
      <w:marRight w:val="0"/>
      <w:marTop w:val="0"/>
      <w:marBottom w:val="0"/>
      <w:divBdr>
        <w:top w:val="none" w:sz="0" w:space="0" w:color="auto"/>
        <w:left w:val="none" w:sz="0" w:space="0" w:color="auto"/>
        <w:bottom w:val="none" w:sz="0" w:space="0" w:color="auto"/>
        <w:right w:val="none" w:sz="0" w:space="0" w:color="auto"/>
      </w:divBdr>
    </w:div>
    <w:div w:id="1591743247">
      <w:marLeft w:val="640"/>
      <w:marRight w:val="0"/>
      <w:marTop w:val="0"/>
      <w:marBottom w:val="0"/>
      <w:divBdr>
        <w:top w:val="none" w:sz="0" w:space="0" w:color="auto"/>
        <w:left w:val="none" w:sz="0" w:space="0" w:color="auto"/>
        <w:bottom w:val="none" w:sz="0" w:space="0" w:color="auto"/>
        <w:right w:val="none" w:sz="0" w:space="0" w:color="auto"/>
      </w:divBdr>
    </w:div>
    <w:div w:id="1592471392">
      <w:marLeft w:val="640"/>
      <w:marRight w:val="0"/>
      <w:marTop w:val="0"/>
      <w:marBottom w:val="0"/>
      <w:divBdr>
        <w:top w:val="none" w:sz="0" w:space="0" w:color="auto"/>
        <w:left w:val="none" w:sz="0" w:space="0" w:color="auto"/>
        <w:bottom w:val="none" w:sz="0" w:space="0" w:color="auto"/>
        <w:right w:val="none" w:sz="0" w:space="0" w:color="auto"/>
      </w:divBdr>
    </w:div>
    <w:div w:id="1594050744">
      <w:marLeft w:val="640"/>
      <w:marRight w:val="0"/>
      <w:marTop w:val="0"/>
      <w:marBottom w:val="0"/>
      <w:divBdr>
        <w:top w:val="none" w:sz="0" w:space="0" w:color="auto"/>
        <w:left w:val="none" w:sz="0" w:space="0" w:color="auto"/>
        <w:bottom w:val="none" w:sz="0" w:space="0" w:color="auto"/>
        <w:right w:val="none" w:sz="0" w:space="0" w:color="auto"/>
      </w:divBdr>
    </w:div>
    <w:div w:id="1594119386">
      <w:marLeft w:val="640"/>
      <w:marRight w:val="0"/>
      <w:marTop w:val="0"/>
      <w:marBottom w:val="0"/>
      <w:divBdr>
        <w:top w:val="none" w:sz="0" w:space="0" w:color="auto"/>
        <w:left w:val="none" w:sz="0" w:space="0" w:color="auto"/>
        <w:bottom w:val="none" w:sz="0" w:space="0" w:color="auto"/>
        <w:right w:val="none" w:sz="0" w:space="0" w:color="auto"/>
      </w:divBdr>
    </w:div>
    <w:div w:id="1594968050">
      <w:marLeft w:val="640"/>
      <w:marRight w:val="0"/>
      <w:marTop w:val="0"/>
      <w:marBottom w:val="0"/>
      <w:divBdr>
        <w:top w:val="none" w:sz="0" w:space="0" w:color="auto"/>
        <w:left w:val="none" w:sz="0" w:space="0" w:color="auto"/>
        <w:bottom w:val="none" w:sz="0" w:space="0" w:color="auto"/>
        <w:right w:val="none" w:sz="0" w:space="0" w:color="auto"/>
      </w:divBdr>
    </w:div>
    <w:div w:id="1595043153">
      <w:marLeft w:val="640"/>
      <w:marRight w:val="0"/>
      <w:marTop w:val="0"/>
      <w:marBottom w:val="0"/>
      <w:divBdr>
        <w:top w:val="none" w:sz="0" w:space="0" w:color="auto"/>
        <w:left w:val="none" w:sz="0" w:space="0" w:color="auto"/>
        <w:bottom w:val="none" w:sz="0" w:space="0" w:color="auto"/>
        <w:right w:val="none" w:sz="0" w:space="0" w:color="auto"/>
      </w:divBdr>
    </w:div>
    <w:div w:id="1595287786">
      <w:marLeft w:val="640"/>
      <w:marRight w:val="0"/>
      <w:marTop w:val="0"/>
      <w:marBottom w:val="0"/>
      <w:divBdr>
        <w:top w:val="none" w:sz="0" w:space="0" w:color="auto"/>
        <w:left w:val="none" w:sz="0" w:space="0" w:color="auto"/>
        <w:bottom w:val="none" w:sz="0" w:space="0" w:color="auto"/>
        <w:right w:val="none" w:sz="0" w:space="0" w:color="auto"/>
      </w:divBdr>
    </w:div>
    <w:div w:id="1596860276">
      <w:marLeft w:val="640"/>
      <w:marRight w:val="0"/>
      <w:marTop w:val="0"/>
      <w:marBottom w:val="0"/>
      <w:divBdr>
        <w:top w:val="none" w:sz="0" w:space="0" w:color="auto"/>
        <w:left w:val="none" w:sz="0" w:space="0" w:color="auto"/>
        <w:bottom w:val="none" w:sz="0" w:space="0" w:color="auto"/>
        <w:right w:val="none" w:sz="0" w:space="0" w:color="auto"/>
      </w:divBdr>
    </w:div>
    <w:div w:id="1596867341">
      <w:marLeft w:val="640"/>
      <w:marRight w:val="0"/>
      <w:marTop w:val="0"/>
      <w:marBottom w:val="0"/>
      <w:divBdr>
        <w:top w:val="none" w:sz="0" w:space="0" w:color="auto"/>
        <w:left w:val="none" w:sz="0" w:space="0" w:color="auto"/>
        <w:bottom w:val="none" w:sz="0" w:space="0" w:color="auto"/>
        <w:right w:val="none" w:sz="0" w:space="0" w:color="auto"/>
      </w:divBdr>
    </w:div>
    <w:div w:id="1597902452">
      <w:marLeft w:val="640"/>
      <w:marRight w:val="0"/>
      <w:marTop w:val="0"/>
      <w:marBottom w:val="0"/>
      <w:divBdr>
        <w:top w:val="none" w:sz="0" w:space="0" w:color="auto"/>
        <w:left w:val="none" w:sz="0" w:space="0" w:color="auto"/>
        <w:bottom w:val="none" w:sz="0" w:space="0" w:color="auto"/>
        <w:right w:val="none" w:sz="0" w:space="0" w:color="auto"/>
      </w:divBdr>
    </w:div>
    <w:div w:id="1601327431">
      <w:marLeft w:val="640"/>
      <w:marRight w:val="0"/>
      <w:marTop w:val="0"/>
      <w:marBottom w:val="0"/>
      <w:divBdr>
        <w:top w:val="none" w:sz="0" w:space="0" w:color="auto"/>
        <w:left w:val="none" w:sz="0" w:space="0" w:color="auto"/>
        <w:bottom w:val="none" w:sz="0" w:space="0" w:color="auto"/>
        <w:right w:val="none" w:sz="0" w:space="0" w:color="auto"/>
      </w:divBdr>
    </w:div>
    <w:div w:id="1601402887">
      <w:marLeft w:val="640"/>
      <w:marRight w:val="0"/>
      <w:marTop w:val="0"/>
      <w:marBottom w:val="0"/>
      <w:divBdr>
        <w:top w:val="none" w:sz="0" w:space="0" w:color="auto"/>
        <w:left w:val="none" w:sz="0" w:space="0" w:color="auto"/>
        <w:bottom w:val="none" w:sz="0" w:space="0" w:color="auto"/>
        <w:right w:val="none" w:sz="0" w:space="0" w:color="auto"/>
      </w:divBdr>
    </w:div>
    <w:div w:id="1603759699">
      <w:marLeft w:val="640"/>
      <w:marRight w:val="0"/>
      <w:marTop w:val="0"/>
      <w:marBottom w:val="0"/>
      <w:divBdr>
        <w:top w:val="none" w:sz="0" w:space="0" w:color="auto"/>
        <w:left w:val="none" w:sz="0" w:space="0" w:color="auto"/>
        <w:bottom w:val="none" w:sz="0" w:space="0" w:color="auto"/>
        <w:right w:val="none" w:sz="0" w:space="0" w:color="auto"/>
      </w:divBdr>
    </w:div>
    <w:div w:id="1604341345">
      <w:marLeft w:val="640"/>
      <w:marRight w:val="0"/>
      <w:marTop w:val="0"/>
      <w:marBottom w:val="0"/>
      <w:divBdr>
        <w:top w:val="none" w:sz="0" w:space="0" w:color="auto"/>
        <w:left w:val="none" w:sz="0" w:space="0" w:color="auto"/>
        <w:bottom w:val="none" w:sz="0" w:space="0" w:color="auto"/>
        <w:right w:val="none" w:sz="0" w:space="0" w:color="auto"/>
      </w:divBdr>
    </w:div>
    <w:div w:id="1604455488">
      <w:marLeft w:val="640"/>
      <w:marRight w:val="0"/>
      <w:marTop w:val="0"/>
      <w:marBottom w:val="0"/>
      <w:divBdr>
        <w:top w:val="none" w:sz="0" w:space="0" w:color="auto"/>
        <w:left w:val="none" w:sz="0" w:space="0" w:color="auto"/>
        <w:bottom w:val="none" w:sz="0" w:space="0" w:color="auto"/>
        <w:right w:val="none" w:sz="0" w:space="0" w:color="auto"/>
      </w:divBdr>
    </w:div>
    <w:div w:id="1604529461">
      <w:marLeft w:val="640"/>
      <w:marRight w:val="0"/>
      <w:marTop w:val="0"/>
      <w:marBottom w:val="0"/>
      <w:divBdr>
        <w:top w:val="none" w:sz="0" w:space="0" w:color="auto"/>
        <w:left w:val="none" w:sz="0" w:space="0" w:color="auto"/>
        <w:bottom w:val="none" w:sz="0" w:space="0" w:color="auto"/>
        <w:right w:val="none" w:sz="0" w:space="0" w:color="auto"/>
      </w:divBdr>
    </w:div>
    <w:div w:id="1604873781">
      <w:marLeft w:val="640"/>
      <w:marRight w:val="0"/>
      <w:marTop w:val="0"/>
      <w:marBottom w:val="0"/>
      <w:divBdr>
        <w:top w:val="none" w:sz="0" w:space="0" w:color="auto"/>
        <w:left w:val="none" w:sz="0" w:space="0" w:color="auto"/>
        <w:bottom w:val="none" w:sz="0" w:space="0" w:color="auto"/>
        <w:right w:val="none" w:sz="0" w:space="0" w:color="auto"/>
      </w:divBdr>
    </w:div>
    <w:div w:id="1605335543">
      <w:marLeft w:val="640"/>
      <w:marRight w:val="0"/>
      <w:marTop w:val="0"/>
      <w:marBottom w:val="0"/>
      <w:divBdr>
        <w:top w:val="none" w:sz="0" w:space="0" w:color="auto"/>
        <w:left w:val="none" w:sz="0" w:space="0" w:color="auto"/>
        <w:bottom w:val="none" w:sz="0" w:space="0" w:color="auto"/>
        <w:right w:val="none" w:sz="0" w:space="0" w:color="auto"/>
      </w:divBdr>
    </w:div>
    <w:div w:id="1606619990">
      <w:marLeft w:val="640"/>
      <w:marRight w:val="0"/>
      <w:marTop w:val="0"/>
      <w:marBottom w:val="0"/>
      <w:divBdr>
        <w:top w:val="none" w:sz="0" w:space="0" w:color="auto"/>
        <w:left w:val="none" w:sz="0" w:space="0" w:color="auto"/>
        <w:bottom w:val="none" w:sz="0" w:space="0" w:color="auto"/>
        <w:right w:val="none" w:sz="0" w:space="0" w:color="auto"/>
      </w:divBdr>
    </w:div>
    <w:div w:id="1607348651">
      <w:marLeft w:val="640"/>
      <w:marRight w:val="0"/>
      <w:marTop w:val="0"/>
      <w:marBottom w:val="0"/>
      <w:divBdr>
        <w:top w:val="none" w:sz="0" w:space="0" w:color="auto"/>
        <w:left w:val="none" w:sz="0" w:space="0" w:color="auto"/>
        <w:bottom w:val="none" w:sz="0" w:space="0" w:color="auto"/>
        <w:right w:val="none" w:sz="0" w:space="0" w:color="auto"/>
      </w:divBdr>
    </w:div>
    <w:div w:id="1607612347">
      <w:marLeft w:val="640"/>
      <w:marRight w:val="0"/>
      <w:marTop w:val="0"/>
      <w:marBottom w:val="0"/>
      <w:divBdr>
        <w:top w:val="none" w:sz="0" w:space="0" w:color="auto"/>
        <w:left w:val="none" w:sz="0" w:space="0" w:color="auto"/>
        <w:bottom w:val="none" w:sz="0" w:space="0" w:color="auto"/>
        <w:right w:val="none" w:sz="0" w:space="0" w:color="auto"/>
      </w:divBdr>
    </w:div>
    <w:div w:id="1607883864">
      <w:marLeft w:val="640"/>
      <w:marRight w:val="0"/>
      <w:marTop w:val="0"/>
      <w:marBottom w:val="0"/>
      <w:divBdr>
        <w:top w:val="none" w:sz="0" w:space="0" w:color="auto"/>
        <w:left w:val="none" w:sz="0" w:space="0" w:color="auto"/>
        <w:bottom w:val="none" w:sz="0" w:space="0" w:color="auto"/>
        <w:right w:val="none" w:sz="0" w:space="0" w:color="auto"/>
      </w:divBdr>
    </w:div>
    <w:div w:id="1608805303">
      <w:marLeft w:val="640"/>
      <w:marRight w:val="0"/>
      <w:marTop w:val="0"/>
      <w:marBottom w:val="0"/>
      <w:divBdr>
        <w:top w:val="none" w:sz="0" w:space="0" w:color="auto"/>
        <w:left w:val="none" w:sz="0" w:space="0" w:color="auto"/>
        <w:bottom w:val="none" w:sz="0" w:space="0" w:color="auto"/>
        <w:right w:val="none" w:sz="0" w:space="0" w:color="auto"/>
      </w:divBdr>
    </w:div>
    <w:div w:id="1608847208">
      <w:marLeft w:val="640"/>
      <w:marRight w:val="0"/>
      <w:marTop w:val="0"/>
      <w:marBottom w:val="0"/>
      <w:divBdr>
        <w:top w:val="none" w:sz="0" w:space="0" w:color="auto"/>
        <w:left w:val="none" w:sz="0" w:space="0" w:color="auto"/>
        <w:bottom w:val="none" w:sz="0" w:space="0" w:color="auto"/>
        <w:right w:val="none" w:sz="0" w:space="0" w:color="auto"/>
      </w:divBdr>
    </w:div>
    <w:div w:id="1609433254">
      <w:marLeft w:val="640"/>
      <w:marRight w:val="0"/>
      <w:marTop w:val="0"/>
      <w:marBottom w:val="0"/>
      <w:divBdr>
        <w:top w:val="none" w:sz="0" w:space="0" w:color="auto"/>
        <w:left w:val="none" w:sz="0" w:space="0" w:color="auto"/>
        <w:bottom w:val="none" w:sz="0" w:space="0" w:color="auto"/>
        <w:right w:val="none" w:sz="0" w:space="0" w:color="auto"/>
      </w:divBdr>
    </w:div>
    <w:div w:id="1609505716">
      <w:marLeft w:val="640"/>
      <w:marRight w:val="0"/>
      <w:marTop w:val="0"/>
      <w:marBottom w:val="0"/>
      <w:divBdr>
        <w:top w:val="none" w:sz="0" w:space="0" w:color="auto"/>
        <w:left w:val="none" w:sz="0" w:space="0" w:color="auto"/>
        <w:bottom w:val="none" w:sz="0" w:space="0" w:color="auto"/>
        <w:right w:val="none" w:sz="0" w:space="0" w:color="auto"/>
      </w:divBdr>
    </w:div>
    <w:div w:id="1610115632">
      <w:marLeft w:val="640"/>
      <w:marRight w:val="0"/>
      <w:marTop w:val="0"/>
      <w:marBottom w:val="0"/>
      <w:divBdr>
        <w:top w:val="none" w:sz="0" w:space="0" w:color="auto"/>
        <w:left w:val="none" w:sz="0" w:space="0" w:color="auto"/>
        <w:bottom w:val="none" w:sz="0" w:space="0" w:color="auto"/>
        <w:right w:val="none" w:sz="0" w:space="0" w:color="auto"/>
      </w:divBdr>
    </w:div>
    <w:div w:id="1610317265">
      <w:marLeft w:val="640"/>
      <w:marRight w:val="0"/>
      <w:marTop w:val="0"/>
      <w:marBottom w:val="0"/>
      <w:divBdr>
        <w:top w:val="none" w:sz="0" w:space="0" w:color="auto"/>
        <w:left w:val="none" w:sz="0" w:space="0" w:color="auto"/>
        <w:bottom w:val="none" w:sz="0" w:space="0" w:color="auto"/>
        <w:right w:val="none" w:sz="0" w:space="0" w:color="auto"/>
      </w:divBdr>
    </w:div>
    <w:div w:id="1610549816">
      <w:marLeft w:val="640"/>
      <w:marRight w:val="0"/>
      <w:marTop w:val="0"/>
      <w:marBottom w:val="0"/>
      <w:divBdr>
        <w:top w:val="none" w:sz="0" w:space="0" w:color="auto"/>
        <w:left w:val="none" w:sz="0" w:space="0" w:color="auto"/>
        <w:bottom w:val="none" w:sz="0" w:space="0" w:color="auto"/>
        <w:right w:val="none" w:sz="0" w:space="0" w:color="auto"/>
      </w:divBdr>
    </w:div>
    <w:div w:id="1610776008">
      <w:marLeft w:val="640"/>
      <w:marRight w:val="0"/>
      <w:marTop w:val="0"/>
      <w:marBottom w:val="0"/>
      <w:divBdr>
        <w:top w:val="none" w:sz="0" w:space="0" w:color="auto"/>
        <w:left w:val="none" w:sz="0" w:space="0" w:color="auto"/>
        <w:bottom w:val="none" w:sz="0" w:space="0" w:color="auto"/>
        <w:right w:val="none" w:sz="0" w:space="0" w:color="auto"/>
      </w:divBdr>
    </w:div>
    <w:div w:id="1611811510">
      <w:marLeft w:val="640"/>
      <w:marRight w:val="0"/>
      <w:marTop w:val="0"/>
      <w:marBottom w:val="0"/>
      <w:divBdr>
        <w:top w:val="none" w:sz="0" w:space="0" w:color="auto"/>
        <w:left w:val="none" w:sz="0" w:space="0" w:color="auto"/>
        <w:bottom w:val="none" w:sz="0" w:space="0" w:color="auto"/>
        <w:right w:val="none" w:sz="0" w:space="0" w:color="auto"/>
      </w:divBdr>
    </w:div>
    <w:div w:id="1612324860">
      <w:marLeft w:val="640"/>
      <w:marRight w:val="0"/>
      <w:marTop w:val="0"/>
      <w:marBottom w:val="0"/>
      <w:divBdr>
        <w:top w:val="none" w:sz="0" w:space="0" w:color="auto"/>
        <w:left w:val="none" w:sz="0" w:space="0" w:color="auto"/>
        <w:bottom w:val="none" w:sz="0" w:space="0" w:color="auto"/>
        <w:right w:val="none" w:sz="0" w:space="0" w:color="auto"/>
      </w:divBdr>
    </w:div>
    <w:div w:id="1612662097">
      <w:marLeft w:val="640"/>
      <w:marRight w:val="0"/>
      <w:marTop w:val="0"/>
      <w:marBottom w:val="0"/>
      <w:divBdr>
        <w:top w:val="none" w:sz="0" w:space="0" w:color="auto"/>
        <w:left w:val="none" w:sz="0" w:space="0" w:color="auto"/>
        <w:bottom w:val="none" w:sz="0" w:space="0" w:color="auto"/>
        <w:right w:val="none" w:sz="0" w:space="0" w:color="auto"/>
      </w:divBdr>
    </w:div>
    <w:div w:id="1613241579">
      <w:marLeft w:val="640"/>
      <w:marRight w:val="0"/>
      <w:marTop w:val="0"/>
      <w:marBottom w:val="0"/>
      <w:divBdr>
        <w:top w:val="none" w:sz="0" w:space="0" w:color="auto"/>
        <w:left w:val="none" w:sz="0" w:space="0" w:color="auto"/>
        <w:bottom w:val="none" w:sz="0" w:space="0" w:color="auto"/>
        <w:right w:val="none" w:sz="0" w:space="0" w:color="auto"/>
      </w:divBdr>
    </w:div>
    <w:div w:id="1613512641">
      <w:marLeft w:val="640"/>
      <w:marRight w:val="0"/>
      <w:marTop w:val="0"/>
      <w:marBottom w:val="0"/>
      <w:divBdr>
        <w:top w:val="none" w:sz="0" w:space="0" w:color="auto"/>
        <w:left w:val="none" w:sz="0" w:space="0" w:color="auto"/>
        <w:bottom w:val="none" w:sz="0" w:space="0" w:color="auto"/>
        <w:right w:val="none" w:sz="0" w:space="0" w:color="auto"/>
      </w:divBdr>
    </w:div>
    <w:div w:id="1614627545">
      <w:marLeft w:val="640"/>
      <w:marRight w:val="0"/>
      <w:marTop w:val="0"/>
      <w:marBottom w:val="0"/>
      <w:divBdr>
        <w:top w:val="none" w:sz="0" w:space="0" w:color="auto"/>
        <w:left w:val="none" w:sz="0" w:space="0" w:color="auto"/>
        <w:bottom w:val="none" w:sz="0" w:space="0" w:color="auto"/>
        <w:right w:val="none" w:sz="0" w:space="0" w:color="auto"/>
      </w:divBdr>
    </w:div>
    <w:div w:id="1614823867">
      <w:marLeft w:val="640"/>
      <w:marRight w:val="0"/>
      <w:marTop w:val="0"/>
      <w:marBottom w:val="0"/>
      <w:divBdr>
        <w:top w:val="none" w:sz="0" w:space="0" w:color="auto"/>
        <w:left w:val="none" w:sz="0" w:space="0" w:color="auto"/>
        <w:bottom w:val="none" w:sz="0" w:space="0" w:color="auto"/>
        <w:right w:val="none" w:sz="0" w:space="0" w:color="auto"/>
      </w:divBdr>
    </w:div>
    <w:div w:id="1615210472">
      <w:marLeft w:val="640"/>
      <w:marRight w:val="0"/>
      <w:marTop w:val="0"/>
      <w:marBottom w:val="0"/>
      <w:divBdr>
        <w:top w:val="none" w:sz="0" w:space="0" w:color="auto"/>
        <w:left w:val="none" w:sz="0" w:space="0" w:color="auto"/>
        <w:bottom w:val="none" w:sz="0" w:space="0" w:color="auto"/>
        <w:right w:val="none" w:sz="0" w:space="0" w:color="auto"/>
      </w:divBdr>
    </w:div>
    <w:div w:id="1615213318">
      <w:marLeft w:val="640"/>
      <w:marRight w:val="0"/>
      <w:marTop w:val="0"/>
      <w:marBottom w:val="0"/>
      <w:divBdr>
        <w:top w:val="none" w:sz="0" w:space="0" w:color="auto"/>
        <w:left w:val="none" w:sz="0" w:space="0" w:color="auto"/>
        <w:bottom w:val="none" w:sz="0" w:space="0" w:color="auto"/>
        <w:right w:val="none" w:sz="0" w:space="0" w:color="auto"/>
      </w:divBdr>
    </w:div>
    <w:div w:id="1615408503">
      <w:marLeft w:val="640"/>
      <w:marRight w:val="0"/>
      <w:marTop w:val="0"/>
      <w:marBottom w:val="0"/>
      <w:divBdr>
        <w:top w:val="none" w:sz="0" w:space="0" w:color="auto"/>
        <w:left w:val="none" w:sz="0" w:space="0" w:color="auto"/>
        <w:bottom w:val="none" w:sz="0" w:space="0" w:color="auto"/>
        <w:right w:val="none" w:sz="0" w:space="0" w:color="auto"/>
      </w:divBdr>
    </w:div>
    <w:div w:id="1616136412">
      <w:marLeft w:val="640"/>
      <w:marRight w:val="0"/>
      <w:marTop w:val="0"/>
      <w:marBottom w:val="0"/>
      <w:divBdr>
        <w:top w:val="none" w:sz="0" w:space="0" w:color="auto"/>
        <w:left w:val="none" w:sz="0" w:space="0" w:color="auto"/>
        <w:bottom w:val="none" w:sz="0" w:space="0" w:color="auto"/>
        <w:right w:val="none" w:sz="0" w:space="0" w:color="auto"/>
      </w:divBdr>
    </w:div>
    <w:div w:id="1616250850">
      <w:marLeft w:val="640"/>
      <w:marRight w:val="0"/>
      <w:marTop w:val="0"/>
      <w:marBottom w:val="0"/>
      <w:divBdr>
        <w:top w:val="none" w:sz="0" w:space="0" w:color="auto"/>
        <w:left w:val="none" w:sz="0" w:space="0" w:color="auto"/>
        <w:bottom w:val="none" w:sz="0" w:space="0" w:color="auto"/>
        <w:right w:val="none" w:sz="0" w:space="0" w:color="auto"/>
      </w:divBdr>
    </w:div>
    <w:div w:id="1618609309">
      <w:marLeft w:val="640"/>
      <w:marRight w:val="0"/>
      <w:marTop w:val="0"/>
      <w:marBottom w:val="0"/>
      <w:divBdr>
        <w:top w:val="none" w:sz="0" w:space="0" w:color="auto"/>
        <w:left w:val="none" w:sz="0" w:space="0" w:color="auto"/>
        <w:bottom w:val="none" w:sz="0" w:space="0" w:color="auto"/>
        <w:right w:val="none" w:sz="0" w:space="0" w:color="auto"/>
      </w:divBdr>
    </w:div>
    <w:div w:id="1618874950">
      <w:marLeft w:val="640"/>
      <w:marRight w:val="0"/>
      <w:marTop w:val="0"/>
      <w:marBottom w:val="0"/>
      <w:divBdr>
        <w:top w:val="none" w:sz="0" w:space="0" w:color="auto"/>
        <w:left w:val="none" w:sz="0" w:space="0" w:color="auto"/>
        <w:bottom w:val="none" w:sz="0" w:space="0" w:color="auto"/>
        <w:right w:val="none" w:sz="0" w:space="0" w:color="auto"/>
      </w:divBdr>
    </w:div>
    <w:div w:id="1619481559">
      <w:marLeft w:val="640"/>
      <w:marRight w:val="0"/>
      <w:marTop w:val="0"/>
      <w:marBottom w:val="0"/>
      <w:divBdr>
        <w:top w:val="none" w:sz="0" w:space="0" w:color="auto"/>
        <w:left w:val="none" w:sz="0" w:space="0" w:color="auto"/>
        <w:bottom w:val="none" w:sz="0" w:space="0" w:color="auto"/>
        <w:right w:val="none" w:sz="0" w:space="0" w:color="auto"/>
      </w:divBdr>
    </w:div>
    <w:div w:id="1620378634">
      <w:marLeft w:val="640"/>
      <w:marRight w:val="0"/>
      <w:marTop w:val="0"/>
      <w:marBottom w:val="0"/>
      <w:divBdr>
        <w:top w:val="none" w:sz="0" w:space="0" w:color="auto"/>
        <w:left w:val="none" w:sz="0" w:space="0" w:color="auto"/>
        <w:bottom w:val="none" w:sz="0" w:space="0" w:color="auto"/>
        <w:right w:val="none" w:sz="0" w:space="0" w:color="auto"/>
      </w:divBdr>
    </w:div>
    <w:div w:id="1620531728">
      <w:marLeft w:val="640"/>
      <w:marRight w:val="0"/>
      <w:marTop w:val="0"/>
      <w:marBottom w:val="0"/>
      <w:divBdr>
        <w:top w:val="none" w:sz="0" w:space="0" w:color="auto"/>
        <w:left w:val="none" w:sz="0" w:space="0" w:color="auto"/>
        <w:bottom w:val="none" w:sz="0" w:space="0" w:color="auto"/>
        <w:right w:val="none" w:sz="0" w:space="0" w:color="auto"/>
      </w:divBdr>
    </w:div>
    <w:div w:id="1620799241">
      <w:marLeft w:val="640"/>
      <w:marRight w:val="0"/>
      <w:marTop w:val="0"/>
      <w:marBottom w:val="0"/>
      <w:divBdr>
        <w:top w:val="none" w:sz="0" w:space="0" w:color="auto"/>
        <w:left w:val="none" w:sz="0" w:space="0" w:color="auto"/>
        <w:bottom w:val="none" w:sz="0" w:space="0" w:color="auto"/>
        <w:right w:val="none" w:sz="0" w:space="0" w:color="auto"/>
      </w:divBdr>
    </w:div>
    <w:div w:id="1621497006">
      <w:marLeft w:val="640"/>
      <w:marRight w:val="0"/>
      <w:marTop w:val="0"/>
      <w:marBottom w:val="0"/>
      <w:divBdr>
        <w:top w:val="none" w:sz="0" w:space="0" w:color="auto"/>
        <w:left w:val="none" w:sz="0" w:space="0" w:color="auto"/>
        <w:bottom w:val="none" w:sz="0" w:space="0" w:color="auto"/>
        <w:right w:val="none" w:sz="0" w:space="0" w:color="auto"/>
      </w:divBdr>
    </w:div>
    <w:div w:id="1621835081">
      <w:marLeft w:val="640"/>
      <w:marRight w:val="0"/>
      <w:marTop w:val="0"/>
      <w:marBottom w:val="0"/>
      <w:divBdr>
        <w:top w:val="none" w:sz="0" w:space="0" w:color="auto"/>
        <w:left w:val="none" w:sz="0" w:space="0" w:color="auto"/>
        <w:bottom w:val="none" w:sz="0" w:space="0" w:color="auto"/>
        <w:right w:val="none" w:sz="0" w:space="0" w:color="auto"/>
      </w:divBdr>
    </w:div>
    <w:div w:id="1622149653">
      <w:marLeft w:val="640"/>
      <w:marRight w:val="0"/>
      <w:marTop w:val="0"/>
      <w:marBottom w:val="0"/>
      <w:divBdr>
        <w:top w:val="none" w:sz="0" w:space="0" w:color="auto"/>
        <w:left w:val="none" w:sz="0" w:space="0" w:color="auto"/>
        <w:bottom w:val="none" w:sz="0" w:space="0" w:color="auto"/>
        <w:right w:val="none" w:sz="0" w:space="0" w:color="auto"/>
      </w:divBdr>
    </w:div>
    <w:div w:id="1622152330">
      <w:marLeft w:val="640"/>
      <w:marRight w:val="0"/>
      <w:marTop w:val="0"/>
      <w:marBottom w:val="0"/>
      <w:divBdr>
        <w:top w:val="none" w:sz="0" w:space="0" w:color="auto"/>
        <w:left w:val="none" w:sz="0" w:space="0" w:color="auto"/>
        <w:bottom w:val="none" w:sz="0" w:space="0" w:color="auto"/>
        <w:right w:val="none" w:sz="0" w:space="0" w:color="auto"/>
      </w:divBdr>
    </w:div>
    <w:div w:id="1622883205">
      <w:marLeft w:val="640"/>
      <w:marRight w:val="0"/>
      <w:marTop w:val="0"/>
      <w:marBottom w:val="0"/>
      <w:divBdr>
        <w:top w:val="none" w:sz="0" w:space="0" w:color="auto"/>
        <w:left w:val="none" w:sz="0" w:space="0" w:color="auto"/>
        <w:bottom w:val="none" w:sz="0" w:space="0" w:color="auto"/>
        <w:right w:val="none" w:sz="0" w:space="0" w:color="auto"/>
      </w:divBdr>
    </w:div>
    <w:div w:id="1623538043">
      <w:marLeft w:val="640"/>
      <w:marRight w:val="0"/>
      <w:marTop w:val="0"/>
      <w:marBottom w:val="0"/>
      <w:divBdr>
        <w:top w:val="none" w:sz="0" w:space="0" w:color="auto"/>
        <w:left w:val="none" w:sz="0" w:space="0" w:color="auto"/>
        <w:bottom w:val="none" w:sz="0" w:space="0" w:color="auto"/>
        <w:right w:val="none" w:sz="0" w:space="0" w:color="auto"/>
      </w:divBdr>
    </w:div>
    <w:div w:id="1623994665">
      <w:marLeft w:val="640"/>
      <w:marRight w:val="0"/>
      <w:marTop w:val="0"/>
      <w:marBottom w:val="0"/>
      <w:divBdr>
        <w:top w:val="none" w:sz="0" w:space="0" w:color="auto"/>
        <w:left w:val="none" w:sz="0" w:space="0" w:color="auto"/>
        <w:bottom w:val="none" w:sz="0" w:space="0" w:color="auto"/>
        <w:right w:val="none" w:sz="0" w:space="0" w:color="auto"/>
      </w:divBdr>
    </w:div>
    <w:div w:id="1625888725">
      <w:marLeft w:val="640"/>
      <w:marRight w:val="0"/>
      <w:marTop w:val="0"/>
      <w:marBottom w:val="0"/>
      <w:divBdr>
        <w:top w:val="none" w:sz="0" w:space="0" w:color="auto"/>
        <w:left w:val="none" w:sz="0" w:space="0" w:color="auto"/>
        <w:bottom w:val="none" w:sz="0" w:space="0" w:color="auto"/>
        <w:right w:val="none" w:sz="0" w:space="0" w:color="auto"/>
      </w:divBdr>
    </w:div>
    <w:div w:id="1626959831">
      <w:marLeft w:val="640"/>
      <w:marRight w:val="0"/>
      <w:marTop w:val="0"/>
      <w:marBottom w:val="0"/>
      <w:divBdr>
        <w:top w:val="none" w:sz="0" w:space="0" w:color="auto"/>
        <w:left w:val="none" w:sz="0" w:space="0" w:color="auto"/>
        <w:bottom w:val="none" w:sz="0" w:space="0" w:color="auto"/>
        <w:right w:val="none" w:sz="0" w:space="0" w:color="auto"/>
      </w:divBdr>
    </w:div>
    <w:div w:id="1627000945">
      <w:marLeft w:val="640"/>
      <w:marRight w:val="0"/>
      <w:marTop w:val="0"/>
      <w:marBottom w:val="0"/>
      <w:divBdr>
        <w:top w:val="none" w:sz="0" w:space="0" w:color="auto"/>
        <w:left w:val="none" w:sz="0" w:space="0" w:color="auto"/>
        <w:bottom w:val="none" w:sz="0" w:space="0" w:color="auto"/>
        <w:right w:val="none" w:sz="0" w:space="0" w:color="auto"/>
      </w:divBdr>
    </w:div>
    <w:div w:id="1627157121">
      <w:marLeft w:val="640"/>
      <w:marRight w:val="0"/>
      <w:marTop w:val="0"/>
      <w:marBottom w:val="0"/>
      <w:divBdr>
        <w:top w:val="none" w:sz="0" w:space="0" w:color="auto"/>
        <w:left w:val="none" w:sz="0" w:space="0" w:color="auto"/>
        <w:bottom w:val="none" w:sz="0" w:space="0" w:color="auto"/>
        <w:right w:val="none" w:sz="0" w:space="0" w:color="auto"/>
      </w:divBdr>
    </w:div>
    <w:div w:id="1627541253">
      <w:marLeft w:val="640"/>
      <w:marRight w:val="0"/>
      <w:marTop w:val="0"/>
      <w:marBottom w:val="0"/>
      <w:divBdr>
        <w:top w:val="none" w:sz="0" w:space="0" w:color="auto"/>
        <w:left w:val="none" w:sz="0" w:space="0" w:color="auto"/>
        <w:bottom w:val="none" w:sz="0" w:space="0" w:color="auto"/>
        <w:right w:val="none" w:sz="0" w:space="0" w:color="auto"/>
      </w:divBdr>
    </w:div>
    <w:div w:id="1627615135">
      <w:marLeft w:val="640"/>
      <w:marRight w:val="0"/>
      <w:marTop w:val="0"/>
      <w:marBottom w:val="0"/>
      <w:divBdr>
        <w:top w:val="none" w:sz="0" w:space="0" w:color="auto"/>
        <w:left w:val="none" w:sz="0" w:space="0" w:color="auto"/>
        <w:bottom w:val="none" w:sz="0" w:space="0" w:color="auto"/>
        <w:right w:val="none" w:sz="0" w:space="0" w:color="auto"/>
      </w:divBdr>
    </w:div>
    <w:div w:id="1627855002">
      <w:marLeft w:val="640"/>
      <w:marRight w:val="0"/>
      <w:marTop w:val="0"/>
      <w:marBottom w:val="0"/>
      <w:divBdr>
        <w:top w:val="none" w:sz="0" w:space="0" w:color="auto"/>
        <w:left w:val="none" w:sz="0" w:space="0" w:color="auto"/>
        <w:bottom w:val="none" w:sz="0" w:space="0" w:color="auto"/>
        <w:right w:val="none" w:sz="0" w:space="0" w:color="auto"/>
      </w:divBdr>
    </w:div>
    <w:div w:id="1628319710">
      <w:marLeft w:val="640"/>
      <w:marRight w:val="0"/>
      <w:marTop w:val="0"/>
      <w:marBottom w:val="0"/>
      <w:divBdr>
        <w:top w:val="none" w:sz="0" w:space="0" w:color="auto"/>
        <w:left w:val="none" w:sz="0" w:space="0" w:color="auto"/>
        <w:bottom w:val="none" w:sz="0" w:space="0" w:color="auto"/>
        <w:right w:val="none" w:sz="0" w:space="0" w:color="auto"/>
      </w:divBdr>
    </w:div>
    <w:div w:id="1629625007">
      <w:marLeft w:val="640"/>
      <w:marRight w:val="0"/>
      <w:marTop w:val="0"/>
      <w:marBottom w:val="0"/>
      <w:divBdr>
        <w:top w:val="none" w:sz="0" w:space="0" w:color="auto"/>
        <w:left w:val="none" w:sz="0" w:space="0" w:color="auto"/>
        <w:bottom w:val="none" w:sz="0" w:space="0" w:color="auto"/>
        <w:right w:val="none" w:sz="0" w:space="0" w:color="auto"/>
      </w:divBdr>
    </w:div>
    <w:div w:id="1629898066">
      <w:marLeft w:val="640"/>
      <w:marRight w:val="0"/>
      <w:marTop w:val="0"/>
      <w:marBottom w:val="0"/>
      <w:divBdr>
        <w:top w:val="none" w:sz="0" w:space="0" w:color="auto"/>
        <w:left w:val="none" w:sz="0" w:space="0" w:color="auto"/>
        <w:bottom w:val="none" w:sz="0" w:space="0" w:color="auto"/>
        <w:right w:val="none" w:sz="0" w:space="0" w:color="auto"/>
      </w:divBdr>
    </w:div>
    <w:div w:id="1630016931">
      <w:marLeft w:val="640"/>
      <w:marRight w:val="0"/>
      <w:marTop w:val="0"/>
      <w:marBottom w:val="0"/>
      <w:divBdr>
        <w:top w:val="none" w:sz="0" w:space="0" w:color="auto"/>
        <w:left w:val="none" w:sz="0" w:space="0" w:color="auto"/>
        <w:bottom w:val="none" w:sz="0" w:space="0" w:color="auto"/>
        <w:right w:val="none" w:sz="0" w:space="0" w:color="auto"/>
      </w:divBdr>
      <w:divsChild>
        <w:div w:id="394226">
          <w:marLeft w:val="640"/>
          <w:marRight w:val="0"/>
          <w:marTop w:val="0"/>
          <w:marBottom w:val="0"/>
          <w:divBdr>
            <w:top w:val="none" w:sz="0" w:space="0" w:color="auto"/>
            <w:left w:val="none" w:sz="0" w:space="0" w:color="auto"/>
            <w:bottom w:val="none" w:sz="0" w:space="0" w:color="auto"/>
            <w:right w:val="none" w:sz="0" w:space="0" w:color="auto"/>
          </w:divBdr>
        </w:div>
        <w:div w:id="1124358">
          <w:marLeft w:val="640"/>
          <w:marRight w:val="0"/>
          <w:marTop w:val="0"/>
          <w:marBottom w:val="0"/>
          <w:divBdr>
            <w:top w:val="none" w:sz="0" w:space="0" w:color="auto"/>
            <w:left w:val="none" w:sz="0" w:space="0" w:color="auto"/>
            <w:bottom w:val="none" w:sz="0" w:space="0" w:color="auto"/>
            <w:right w:val="none" w:sz="0" w:space="0" w:color="auto"/>
          </w:divBdr>
        </w:div>
        <w:div w:id="3171685">
          <w:marLeft w:val="640"/>
          <w:marRight w:val="0"/>
          <w:marTop w:val="0"/>
          <w:marBottom w:val="0"/>
          <w:divBdr>
            <w:top w:val="none" w:sz="0" w:space="0" w:color="auto"/>
            <w:left w:val="none" w:sz="0" w:space="0" w:color="auto"/>
            <w:bottom w:val="none" w:sz="0" w:space="0" w:color="auto"/>
            <w:right w:val="none" w:sz="0" w:space="0" w:color="auto"/>
          </w:divBdr>
        </w:div>
        <w:div w:id="4596406">
          <w:marLeft w:val="640"/>
          <w:marRight w:val="0"/>
          <w:marTop w:val="0"/>
          <w:marBottom w:val="0"/>
          <w:divBdr>
            <w:top w:val="none" w:sz="0" w:space="0" w:color="auto"/>
            <w:left w:val="none" w:sz="0" w:space="0" w:color="auto"/>
            <w:bottom w:val="none" w:sz="0" w:space="0" w:color="auto"/>
            <w:right w:val="none" w:sz="0" w:space="0" w:color="auto"/>
          </w:divBdr>
        </w:div>
        <w:div w:id="10644764">
          <w:marLeft w:val="640"/>
          <w:marRight w:val="0"/>
          <w:marTop w:val="0"/>
          <w:marBottom w:val="0"/>
          <w:divBdr>
            <w:top w:val="none" w:sz="0" w:space="0" w:color="auto"/>
            <w:left w:val="none" w:sz="0" w:space="0" w:color="auto"/>
            <w:bottom w:val="none" w:sz="0" w:space="0" w:color="auto"/>
            <w:right w:val="none" w:sz="0" w:space="0" w:color="auto"/>
          </w:divBdr>
        </w:div>
        <w:div w:id="11421700">
          <w:marLeft w:val="640"/>
          <w:marRight w:val="0"/>
          <w:marTop w:val="0"/>
          <w:marBottom w:val="0"/>
          <w:divBdr>
            <w:top w:val="none" w:sz="0" w:space="0" w:color="auto"/>
            <w:left w:val="none" w:sz="0" w:space="0" w:color="auto"/>
            <w:bottom w:val="none" w:sz="0" w:space="0" w:color="auto"/>
            <w:right w:val="none" w:sz="0" w:space="0" w:color="auto"/>
          </w:divBdr>
        </w:div>
        <w:div w:id="15742023">
          <w:marLeft w:val="640"/>
          <w:marRight w:val="0"/>
          <w:marTop w:val="0"/>
          <w:marBottom w:val="0"/>
          <w:divBdr>
            <w:top w:val="none" w:sz="0" w:space="0" w:color="auto"/>
            <w:left w:val="none" w:sz="0" w:space="0" w:color="auto"/>
            <w:bottom w:val="none" w:sz="0" w:space="0" w:color="auto"/>
            <w:right w:val="none" w:sz="0" w:space="0" w:color="auto"/>
          </w:divBdr>
        </w:div>
        <w:div w:id="16126961">
          <w:marLeft w:val="640"/>
          <w:marRight w:val="0"/>
          <w:marTop w:val="0"/>
          <w:marBottom w:val="0"/>
          <w:divBdr>
            <w:top w:val="none" w:sz="0" w:space="0" w:color="auto"/>
            <w:left w:val="none" w:sz="0" w:space="0" w:color="auto"/>
            <w:bottom w:val="none" w:sz="0" w:space="0" w:color="auto"/>
            <w:right w:val="none" w:sz="0" w:space="0" w:color="auto"/>
          </w:divBdr>
        </w:div>
        <w:div w:id="17708796">
          <w:marLeft w:val="640"/>
          <w:marRight w:val="0"/>
          <w:marTop w:val="0"/>
          <w:marBottom w:val="0"/>
          <w:divBdr>
            <w:top w:val="none" w:sz="0" w:space="0" w:color="auto"/>
            <w:left w:val="none" w:sz="0" w:space="0" w:color="auto"/>
            <w:bottom w:val="none" w:sz="0" w:space="0" w:color="auto"/>
            <w:right w:val="none" w:sz="0" w:space="0" w:color="auto"/>
          </w:divBdr>
        </w:div>
        <w:div w:id="19212410">
          <w:marLeft w:val="640"/>
          <w:marRight w:val="0"/>
          <w:marTop w:val="0"/>
          <w:marBottom w:val="0"/>
          <w:divBdr>
            <w:top w:val="none" w:sz="0" w:space="0" w:color="auto"/>
            <w:left w:val="none" w:sz="0" w:space="0" w:color="auto"/>
            <w:bottom w:val="none" w:sz="0" w:space="0" w:color="auto"/>
            <w:right w:val="none" w:sz="0" w:space="0" w:color="auto"/>
          </w:divBdr>
        </w:div>
        <w:div w:id="19549698">
          <w:marLeft w:val="640"/>
          <w:marRight w:val="0"/>
          <w:marTop w:val="0"/>
          <w:marBottom w:val="0"/>
          <w:divBdr>
            <w:top w:val="none" w:sz="0" w:space="0" w:color="auto"/>
            <w:left w:val="none" w:sz="0" w:space="0" w:color="auto"/>
            <w:bottom w:val="none" w:sz="0" w:space="0" w:color="auto"/>
            <w:right w:val="none" w:sz="0" w:space="0" w:color="auto"/>
          </w:divBdr>
        </w:div>
        <w:div w:id="19598894">
          <w:marLeft w:val="640"/>
          <w:marRight w:val="0"/>
          <w:marTop w:val="0"/>
          <w:marBottom w:val="0"/>
          <w:divBdr>
            <w:top w:val="none" w:sz="0" w:space="0" w:color="auto"/>
            <w:left w:val="none" w:sz="0" w:space="0" w:color="auto"/>
            <w:bottom w:val="none" w:sz="0" w:space="0" w:color="auto"/>
            <w:right w:val="none" w:sz="0" w:space="0" w:color="auto"/>
          </w:divBdr>
        </w:div>
        <w:div w:id="20474710">
          <w:marLeft w:val="640"/>
          <w:marRight w:val="0"/>
          <w:marTop w:val="0"/>
          <w:marBottom w:val="0"/>
          <w:divBdr>
            <w:top w:val="none" w:sz="0" w:space="0" w:color="auto"/>
            <w:left w:val="none" w:sz="0" w:space="0" w:color="auto"/>
            <w:bottom w:val="none" w:sz="0" w:space="0" w:color="auto"/>
            <w:right w:val="none" w:sz="0" w:space="0" w:color="auto"/>
          </w:divBdr>
        </w:div>
        <w:div w:id="20517703">
          <w:marLeft w:val="640"/>
          <w:marRight w:val="0"/>
          <w:marTop w:val="0"/>
          <w:marBottom w:val="0"/>
          <w:divBdr>
            <w:top w:val="none" w:sz="0" w:space="0" w:color="auto"/>
            <w:left w:val="none" w:sz="0" w:space="0" w:color="auto"/>
            <w:bottom w:val="none" w:sz="0" w:space="0" w:color="auto"/>
            <w:right w:val="none" w:sz="0" w:space="0" w:color="auto"/>
          </w:divBdr>
        </w:div>
        <w:div w:id="26373862">
          <w:marLeft w:val="640"/>
          <w:marRight w:val="0"/>
          <w:marTop w:val="0"/>
          <w:marBottom w:val="0"/>
          <w:divBdr>
            <w:top w:val="none" w:sz="0" w:space="0" w:color="auto"/>
            <w:left w:val="none" w:sz="0" w:space="0" w:color="auto"/>
            <w:bottom w:val="none" w:sz="0" w:space="0" w:color="auto"/>
            <w:right w:val="none" w:sz="0" w:space="0" w:color="auto"/>
          </w:divBdr>
        </w:div>
        <w:div w:id="27069581">
          <w:marLeft w:val="640"/>
          <w:marRight w:val="0"/>
          <w:marTop w:val="0"/>
          <w:marBottom w:val="0"/>
          <w:divBdr>
            <w:top w:val="none" w:sz="0" w:space="0" w:color="auto"/>
            <w:left w:val="none" w:sz="0" w:space="0" w:color="auto"/>
            <w:bottom w:val="none" w:sz="0" w:space="0" w:color="auto"/>
            <w:right w:val="none" w:sz="0" w:space="0" w:color="auto"/>
          </w:divBdr>
        </w:div>
        <w:div w:id="28575216">
          <w:marLeft w:val="640"/>
          <w:marRight w:val="0"/>
          <w:marTop w:val="0"/>
          <w:marBottom w:val="0"/>
          <w:divBdr>
            <w:top w:val="none" w:sz="0" w:space="0" w:color="auto"/>
            <w:left w:val="none" w:sz="0" w:space="0" w:color="auto"/>
            <w:bottom w:val="none" w:sz="0" w:space="0" w:color="auto"/>
            <w:right w:val="none" w:sz="0" w:space="0" w:color="auto"/>
          </w:divBdr>
        </w:div>
        <w:div w:id="29111686">
          <w:marLeft w:val="640"/>
          <w:marRight w:val="0"/>
          <w:marTop w:val="0"/>
          <w:marBottom w:val="0"/>
          <w:divBdr>
            <w:top w:val="none" w:sz="0" w:space="0" w:color="auto"/>
            <w:left w:val="none" w:sz="0" w:space="0" w:color="auto"/>
            <w:bottom w:val="none" w:sz="0" w:space="0" w:color="auto"/>
            <w:right w:val="none" w:sz="0" w:space="0" w:color="auto"/>
          </w:divBdr>
        </w:div>
        <w:div w:id="30812133">
          <w:marLeft w:val="640"/>
          <w:marRight w:val="0"/>
          <w:marTop w:val="0"/>
          <w:marBottom w:val="0"/>
          <w:divBdr>
            <w:top w:val="none" w:sz="0" w:space="0" w:color="auto"/>
            <w:left w:val="none" w:sz="0" w:space="0" w:color="auto"/>
            <w:bottom w:val="none" w:sz="0" w:space="0" w:color="auto"/>
            <w:right w:val="none" w:sz="0" w:space="0" w:color="auto"/>
          </w:divBdr>
        </w:div>
        <w:div w:id="32585032">
          <w:marLeft w:val="640"/>
          <w:marRight w:val="0"/>
          <w:marTop w:val="0"/>
          <w:marBottom w:val="0"/>
          <w:divBdr>
            <w:top w:val="none" w:sz="0" w:space="0" w:color="auto"/>
            <w:left w:val="none" w:sz="0" w:space="0" w:color="auto"/>
            <w:bottom w:val="none" w:sz="0" w:space="0" w:color="auto"/>
            <w:right w:val="none" w:sz="0" w:space="0" w:color="auto"/>
          </w:divBdr>
        </w:div>
        <w:div w:id="32925207">
          <w:marLeft w:val="640"/>
          <w:marRight w:val="0"/>
          <w:marTop w:val="0"/>
          <w:marBottom w:val="0"/>
          <w:divBdr>
            <w:top w:val="none" w:sz="0" w:space="0" w:color="auto"/>
            <w:left w:val="none" w:sz="0" w:space="0" w:color="auto"/>
            <w:bottom w:val="none" w:sz="0" w:space="0" w:color="auto"/>
            <w:right w:val="none" w:sz="0" w:space="0" w:color="auto"/>
          </w:divBdr>
        </w:div>
        <w:div w:id="35667972">
          <w:marLeft w:val="640"/>
          <w:marRight w:val="0"/>
          <w:marTop w:val="0"/>
          <w:marBottom w:val="0"/>
          <w:divBdr>
            <w:top w:val="none" w:sz="0" w:space="0" w:color="auto"/>
            <w:left w:val="none" w:sz="0" w:space="0" w:color="auto"/>
            <w:bottom w:val="none" w:sz="0" w:space="0" w:color="auto"/>
            <w:right w:val="none" w:sz="0" w:space="0" w:color="auto"/>
          </w:divBdr>
        </w:div>
        <w:div w:id="36467883">
          <w:marLeft w:val="640"/>
          <w:marRight w:val="0"/>
          <w:marTop w:val="0"/>
          <w:marBottom w:val="0"/>
          <w:divBdr>
            <w:top w:val="none" w:sz="0" w:space="0" w:color="auto"/>
            <w:left w:val="none" w:sz="0" w:space="0" w:color="auto"/>
            <w:bottom w:val="none" w:sz="0" w:space="0" w:color="auto"/>
            <w:right w:val="none" w:sz="0" w:space="0" w:color="auto"/>
          </w:divBdr>
        </w:div>
        <w:div w:id="38602153">
          <w:marLeft w:val="640"/>
          <w:marRight w:val="0"/>
          <w:marTop w:val="0"/>
          <w:marBottom w:val="0"/>
          <w:divBdr>
            <w:top w:val="none" w:sz="0" w:space="0" w:color="auto"/>
            <w:left w:val="none" w:sz="0" w:space="0" w:color="auto"/>
            <w:bottom w:val="none" w:sz="0" w:space="0" w:color="auto"/>
            <w:right w:val="none" w:sz="0" w:space="0" w:color="auto"/>
          </w:divBdr>
        </w:div>
        <w:div w:id="40247486">
          <w:marLeft w:val="640"/>
          <w:marRight w:val="0"/>
          <w:marTop w:val="0"/>
          <w:marBottom w:val="0"/>
          <w:divBdr>
            <w:top w:val="none" w:sz="0" w:space="0" w:color="auto"/>
            <w:left w:val="none" w:sz="0" w:space="0" w:color="auto"/>
            <w:bottom w:val="none" w:sz="0" w:space="0" w:color="auto"/>
            <w:right w:val="none" w:sz="0" w:space="0" w:color="auto"/>
          </w:divBdr>
        </w:div>
        <w:div w:id="44068342">
          <w:marLeft w:val="640"/>
          <w:marRight w:val="0"/>
          <w:marTop w:val="0"/>
          <w:marBottom w:val="0"/>
          <w:divBdr>
            <w:top w:val="none" w:sz="0" w:space="0" w:color="auto"/>
            <w:left w:val="none" w:sz="0" w:space="0" w:color="auto"/>
            <w:bottom w:val="none" w:sz="0" w:space="0" w:color="auto"/>
            <w:right w:val="none" w:sz="0" w:space="0" w:color="auto"/>
          </w:divBdr>
        </w:div>
        <w:div w:id="44986932">
          <w:marLeft w:val="640"/>
          <w:marRight w:val="0"/>
          <w:marTop w:val="0"/>
          <w:marBottom w:val="0"/>
          <w:divBdr>
            <w:top w:val="none" w:sz="0" w:space="0" w:color="auto"/>
            <w:left w:val="none" w:sz="0" w:space="0" w:color="auto"/>
            <w:bottom w:val="none" w:sz="0" w:space="0" w:color="auto"/>
            <w:right w:val="none" w:sz="0" w:space="0" w:color="auto"/>
          </w:divBdr>
        </w:div>
        <w:div w:id="48266598">
          <w:marLeft w:val="640"/>
          <w:marRight w:val="0"/>
          <w:marTop w:val="0"/>
          <w:marBottom w:val="0"/>
          <w:divBdr>
            <w:top w:val="none" w:sz="0" w:space="0" w:color="auto"/>
            <w:left w:val="none" w:sz="0" w:space="0" w:color="auto"/>
            <w:bottom w:val="none" w:sz="0" w:space="0" w:color="auto"/>
            <w:right w:val="none" w:sz="0" w:space="0" w:color="auto"/>
          </w:divBdr>
        </w:div>
        <w:div w:id="48312753">
          <w:marLeft w:val="640"/>
          <w:marRight w:val="0"/>
          <w:marTop w:val="0"/>
          <w:marBottom w:val="0"/>
          <w:divBdr>
            <w:top w:val="none" w:sz="0" w:space="0" w:color="auto"/>
            <w:left w:val="none" w:sz="0" w:space="0" w:color="auto"/>
            <w:bottom w:val="none" w:sz="0" w:space="0" w:color="auto"/>
            <w:right w:val="none" w:sz="0" w:space="0" w:color="auto"/>
          </w:divBdr>
        </w:div>
        <w:div w:id="48652086">
          <w:marLeft w:val="640"/>
          <w:marRight w:val="0"/>
          <w:marTop w:val="0"/>
          <w:marBottom w:val="0"/>
          <w:divBdr>
            <w:top w:val="none" w:sz="0" w:space="0" w:color="auto"/>
            <w:left w:val="none" w:sz="0" w:space="0" w:color="auto"/>
            <w:bottom w:val="none" w:sz="0" w:space="0" w:color="auto"/>
            <w:right w:val="none" w:sz="0" w:space="0" w:color="auto"/>
          </w:divBdr>
        </w:div>
        <w:div w:id="48841380">
          <w:marLeft w:val="640"/>
          <w:marRight w:val="0"/>
          <w:marTop w:val="0"/>
          <w:marBottom w:val="0"/>
          <w:divBdr>
            <w:top w:val="none" w:sz="0" w:space="0" w:color="auto"/>
            <w:left w:val="none" w:sz="0" w:space="0" w:color="auto"/>
            <w:bottom w:val="none" w:sz="0" w:space="0" w:color="auto"/>
            <w:right w:val="none" w:sz="0" w:space="0" w:color="auto"/>
          </w:divBdr>
        </w:div>
        <w:div w:id="49426512">
          <w:marLeft w:val="640"/>
          <w:marRight w:val="0"/>
          <w:marTop w:val="0"/>
          <w:marBottom w:val="0"/>
          <w:divBdr>
            <w:top w:val="none" w:sz="0" w:space="0" w:color="auto"/>
            <w:left w:val="none" w:sz="0" w:space="0" w:color="auto"/>
            <w:bottom w:val="none" w:sz="0" w:space="0" w:color="auto"/>
            <w:right w:val="none" w:sz="0" w:space="0" w:color="auto"/>
          </w:divBdr>
        </w:div>
        <w:div w:id="52430853">
          <w:marLeft w:val="640"/>
          <w:marRight w:val="0"/>
          <w:marTop w:val="0"/>
          <w:marBottom w:val="0"/>
          <w:divBdr>
            <w:top w:val="none" w:sz="0" w:space="0" w:color="auto"/>
            <w:left w:val="none" w:sz="0" w:space="0" w:color="auto"/>
            <w:bottom w:val="none" w:sz="0" w:space="0" w:color="auto"/>
            <w:right w:val="none" w:sz="0" w:space="0" w:color="auto"/>
          </w:divBdr>
        </w:div>
        <w:div w:id="52966159">
          <w:marLeft w:val="640"/>
          <w:marRight w:val="0"/>
          <w:marTop w:val="0"/>
          <w:marBottom w:val="0"/>
          <w:divBdr>
            <w:top w:val="none" w:sz="0" w:space="0" w:color="auto"/>
            <w:left w:val="none" w:sz="0" w:space="0" w:color="auto"/>
            <w:bottom w:val="none" w:sz="0" w:space="0" w:color="auto"/>
            <w:right w:val="none" w:sz="0" w:space="0" w:color="auto"/>
          </w:divBdr>
        </w:div>
        <w:div w:id="53739893">
          <w:marLeft w:val="640"/>
          <w:marRight w:val="0"/>
          <w:marTop w:val="0"/>
          <w:marBottom w:val="0"/>
          <w:divBdr>
            <w:top w:val="none" w:sz="0" w:space="0" w:color="auto"/>
            <w:left w:val="none" w:sz="0" w:space="0" w:color="auto"/>
            <w:bottom w:val="none" w:sz="0" w:space="0" w:color="auto"/>
            <w:right w:val="none" w:sz="0" w:space="0" w:color="auto"/>
          </w:divBdr>
        </w:div>
        <w:div w:id="53899233">
          <w:marLeft w:val="640"/>
          <w:marRight w:val="0"/>
          <w:marTop w:val="0"/>
          <w:marBottom w:val="0"/>
          <w:divBdr>
            <w:top w:val="none" w:sz="0" w:space="0" w:color="auto"/>
            <w:left w:val="none" w:sz="0" w:space="0" w:color="auto"/>
            <w:bottom w:val="none" w:sz="0" w:space="0" w:color="auto"/>
            <w:right w:val="none" w:sz="0" w:space="0" w:color="auto"/>
          </w:divBdr>
        </w:div>
        <w:div w:id="55863596">
          <w:marLeft w:val="640"/>
          <w:marRight w:val="0"/>
          <w:marTop w:val="0"/>
          <w:marBottom w:val="0"/>
          <w:divBdr>
            <w:top w:val="none" w:sz="0" w:space="0" w:color="auto"/>
            <w:left w:val="none" w:sz="0" w:space="0" w:color="auto"/>
            <w:bottom w:val="none" w:sz="0" w:space="0" w:color="auto"/>
            <w:right w:val="none" w:sz="0" w:space="0" w:color="auto"/>
          </w:divBdr>
        </w:div>
        <w:div w:id="56586794">
          <w:marLeft w:val="640"/>
          <w:marRight w:val="0"/>
          <w:marTop w:val="0"/>
          <w:marBottom w:val="0"/>
          <w:divBdr>
            <w:top w:val="none" w:sz="0" w:space="0" w:color="auto"/>
            <w:left w:val="none" w:sz="0" w:space="0" w:color="auto"/>
            <w:bottom w:val="none" w:sz="0" w:space="0" w:color="auto"/>
            <w:right w:val="none" w:sz="0" w:space="0" w:color="auto"/>
          </w:divBdr>
        </w:div>
        <w:div w:id="56973783">
          <w:marLeft w:val="640"/>
          <w:marRight w:val="0"/>
          <w:marTop w:val="0"/>
          <w:marBottom w:val="0"/>
          <w:divBdr>
            <w:top w:val="none" w:sz="0" w:space="0" w:color="auto"/>
            <w:left w:val="none" w:sz="0" w:space="0" w:color="auto"/>
            <w:bottom w:val="none" w:sz="0" w:space="0" w:color="auto"/>
            <w:right w:val="none" w:sz="0" w:space="0" w:color="auto"/>
          </w:divBdr>
        </w:div>
        <w:div w:id="56982299">
          <w:marLeft w:val="640"/>
          <w:marRight w:val="0"/>
          <w:marTop w:val="0"/>
          <w:marBottom w:val="0"/>
          <w:divBdr>
            <w:top w:val="none" w:sz="0" w:space="0" w:color="auto"/>
            <w:left w:val="none" w:sz="0" w:space="0" w:color="auto"/>
            <w:bottom w:val="none" w:sz="0" w:space="0" w:color="auto"/>
            <w:right w:val="none" w:sz="0" w:space="0" w:color="auto"/>
          </w:divBdr>
        </w:div>
        <w:div w:id="57676702">
          <w:marLeft w:val="640"/>
          <w:marRight w:val="0"/>
          <w:marTop w:val="0"/>
          <w:marBottom w:val="0"/>
          <w:divBdr>
            <w:top w:val="none" w:sz="0" w:space="0" w:color="auto"/>
            <w:left w:val="none" w:sz="0" w:space="0" w:color="auto"/>
            <w:bottom w:val="none" w:sz="0" w:space="0" w:color="auto"/>
            <w:right w:val="none" w:sz="0" w:space="0" w:color="auto"/>
          </w:divBdr>
        </w:div>
        <w:div w:id="58477150">
          <w:marLeft w:val="640"/>
          <w:marRight w:val="0"/>
          <w:marTop w:val="0"/>
          <w:marBottom w:val="0"/>
          <w:divBdr>
            <w:top w:val="none" w:sz="0" w:space="0" w:color="auto"/>
            <w:left w:val="none" w:sz="0" w:space="0" w:color="auto"/>
            <w:bottom w:val="none" w:sz="0" w:space="0" w:color="auto"/>
            <w:right w:val="none" w:sz="0" w:space="0" w:color="auto"/>
          </w:divBdr>
        </w:div>
        <w:div w:id="59135787">
          <w:marLeft w:val="640"/>
          <w:marRight w:val="0"/>
          <w:marTop w:val="0"/>
          <w:marBottom w:val="0"/>
          <w:divBdr>
            <w:top w:val="none" w:sz="0" w:space="0" w:color="auto"/>
            <w:left w:val="none" w:sz="0" w:space="0" w:color="auto"/>
            <w:bottom w:val="none" w:sz="0" w:space="0" w:color="auto"/>
            <w:right w:val="none" w:sz="0" w:space="0" w:color="auto"/>
          </w:divBdr>
        </w:div>
        <w:div w:id="59449445">
          <w:marLeft w:val="640"/>
          <w:marRight w:val="0"/>
          <w:marTop w:val="0"/>
          <w:marBottom w:val="0"/>
          <w:divBdr>
            <w:top w:val="none" w:sz="0" w:space="0" w:color="auto"/>
            <w:left w:val="none" w:sz="0" w:space="0" w:color="auto"/>
            <w:bottom w:val="none" w:sz="0" w:space="0" w:color="auto"/>
            <w:right w:val="none" w:sz="0" w:space="0" w:color="auto"/>
          </w:divBdr>
        </w:div>
        <w:div w:id="60061253">
          <w:marLeft w:val="640"/>
          <w:marRight w:val="0"/>
          <w:marTop w:val="0"/>
          <w:marBottom w:val="0"/>
          <w:divBdr>
            <w:top w:val="none" w:sz="0" w:space="0" w:color="auto"/>
            <w:left w:val="none" w:sz="0" w:space="0" w:color="auto"/>
            <w:bottom w:val="none" w:sz="0" w:space="0" w:color="auto"/>
            <w:right w:val="none" w:sz="0" w:space="0" w:color="auto"/>
          </w:divBdr>
        </w:div>
        <w:div w:id="60643178">
          <w:marLeft w:val="640"/>
          <w:marRight w:val="0"/>
          <w:marTop w:val="0"/>
          <w:marBottom w:val="0"/>
          <w:divBdr>
            <w:top w:val="none" w:sz="0" w:space="0" w:color="auto"/>
            <w:left w:val="none" w:sz="0" w:space="0" w:color="auto"/>
            <w:bottom w:val="none" w:sz="0" w:space="0" w:color="auto"/>
            <w:right w:val="none" w:sz="0" w:space="0" w:color="auto"/>
          </w:divBdr>
        </w:div>
        <w:div w:id="61606191">
          <w:marLeft w:val="640"/>
          <w:marRight w:val="0"/>
          <w:marTop w:val="0"/>
          <w:marBottom w:val="0"/>
          <w:divBdr>
            <w:top w:val="none" w:sz="0" w:space="0" w:color="auto"/>
            <w:left w:val="none" w:sz="0" w:space="0" w:color="auto"/>
            <w:bottom w:val="none" w:sz="0" w:space="0" w:color="auto"/>
            <w:right w:val="none" w:sz="0" w:space="0" w:color="auto"/>
          </w:divBdr>
        </w:div>
        <w:div w:id="61611544">
          <w:marLeft w:val="640"/>
          <w:marRight w:val="0"/>
          <w:marTop w:val="0"/>
          <w:marBottom w:val="0"/>
          <w:divBdr>
            <w:top w:val="none" w:sz="0" w:space="0" w:color="auto"/>
            <w:left w:val="none" w:sz="0" w:space="0" w:color="auto"/>
            <w:bottom w:val="none" w:sz="0" w:space="0" w:color="auto"/>
            <w:right w:val="none" w:sz="0" w:space="0" w:color="auto"/>
          </w:divBdr>
        </w:div>
        <w:div w:id="62072801">
          <w:marLeft w:val="640"/>
          <w:marRight w:val="0"/>
          <w:marTop w:val="0"/>
          <w:marBottom w:val="0"/>
          <w:divBdr>
            <w:top w:val="none" w:sz="0" w:space="0" w:color="auto"/>
            <w:left w:val="none" w:sz="0" w:space="0" w:color="auto"/>
            <w:bottom w:val="none" w:sz="0" w:space="0" w:color="auto"/>
            <w:right w:val="none" w:sz="0" w:space="0" w:color="auto"/>
          </w:divBdr>
        </w:div>
        <w:div w:id="62684288">
          <w:marLeft w:val="640"/>
          <w:marRight w:val="0"/>
          <w:marTop w:val="0"/>
          <w:marBottom w:val="0"/>
          <w:divBdr>
            <w:top w:val="none" w:sz="0" w:space="0" w:color="auto"/>
            <w:left w:val="none" w:sz="0" w:space="0" w:color="auto"/>
            <w:bottom w:val="none" w:sz="0" w:space="0" w:color="auto"/>
            <w:right w:val="none" w:sz="0" w:space="0" w:color="auto"/>
          </w:divBdr>
        </w:div>
        <w:div w:id="63722286">
          <w:marLeft w:val="640"/>
          <w:marRight w:val="0"/>
          <w:marTop w:val="0"/>
          <w:marBottom w:val="0"/>
          <w:divBdr>
            <w:top w:val="none" w:sz="0" w:space="0" w:color="auto"/>
            <w:left w:val="none" w:sz="0" w:space="0" w:color="auto"/>
            <w:bottom w:val="none" w:sz="0" w:space="0" w:color="auto"/>
            <w:right w:val="none" w:sz="0" w:space="0" w:color="auto"/>
          </w:divBdr>
        </w:div>
        <w:div w:id="68967207">
          <w:marLeft w:val="640"/>
          <w:marRight w:val="0"/>
          <w:marTop w:val="0"/>
          <w:marBottom w:val="0"/>
          <w:divBdr>
            <w:top w:val="none" w:sz="0" w:space="0" w:color="auto"/>
            <w:left w:val="none" w:sz="0" w:space="0" w:color="auto"/>
            <w:bottom w:val="none" w:sz="0" w:space="0" w:color="auto"/>
            <w:right w:val="none" w:sz="0" w:space="0" w:color="auto"/>
          </w:divBdr>
        </w:div>
        <w:div w:id="72431508">
          <w:marLeft w:val="640"/>
          <w:marRight w:val="0"/>
          <w:marTop w:val="0"/>
          <w:marBottom w:val="0"/>
          <w:divBdr>
            <w:top w:val="none" w:sz="0" w:space="0" w:color="auto"/>
            <w:left w:val="none" w:sz="0" w:space="0" w:color="auto"/>
            <w:bottom w:val="none" w:sz="0" w:space="0" w:color="auto"/>
            <w:right w:val="none" w:sz="0" w:space="0" w:color="auto"/>
          </w:divBdr>
        </w:div>
        <w:div w:id="72822522">
          <w:marLeft w:val="640"/>
          <w:marRight w:val="0"/>
          <w:marTop w:val="0"/>
          <w:marBottom w:val="0"/>
          <w:divBdr>
            <w:top w:val="none" w:sz="0" w:space="0" w:color="auto"/>
            <w:left w:val="none" w:sz="0" w:space="0" w:color="auto"/>
            <w:bottom w:val="none" w:sz="0" w:space="0" w:color="auto"/>
            <w:right w:val="none" w:sz="0" w:space="0" w:color="auto"/>
          </w:divBdr>
        </w:div>
        <w:div w:id="73011759">
          <w:marLeft w:val="640"/>
          <w:marRight w:val="0"/>
          <w:marTop w:val="0"/>
          <w:marBottom w:val="0"/>
          <w:divBdr>
            <w:top w:val="none" w:sz="0" w:space="0" w:color="auto"/>
            <w:left w:val="none" w:sz="0" w:space="0" w:color="auto"/>
            <w:bottom w:val="none" w:sz="0" w:space="0" w:color="auto"/>
            <w:right w:val="none" w:sz="0" w:space="0" w:color="auto"/>
          </w:divBdr>
        </w:div>
        <w:div w:id="73430462">
          <w:marLeft w:val="640"/>
          <w:marRight w:val="0"/>
          <w:marTop w:val="0"/>
          <w:marBottom w:val="0"/>
          <w:divBdr>
            <w:top w:val="none" w:sz="0" w:space="0" w:color="auto"/>
            <w:left w:val="none" w:sz="0" w:space="0" w:color="auto"/>
            <w:bottom w:val="none" w:sz="0" w:space="0" w:color="auto"/>
            <w:right w:val="none" w:sz="0" w:space="0" w:color="auto"/>
          </w:divBdr>
        </w:div>
        <w:div w:id="74086788">
          <w:marLeft w:val="640"/>
          <w:marRight w:val="0"/>
          <w:marTop w:val="0"/>
          <w:marBottom w:val="0"/>
          <w:divBdr>
            <w:top w:val="none" w:sz="0" w:space="0" w:color="auto"/>
            <w:left w:val="none" w:sz="0" w:space="0" w:color="auto"/>
            <w:bottom w:val="none" w:sz="0" w:space="0" w:color="auto"/>
            <w:right w:val="none" w:sz="0" w:space="0" w:color="auto"/>
          </w:divBdr>
        </w:div>
        <w:div w:id="74985406">
          <w:marLeft w:val="640"/>
          <w:marRight w:val="0"/>
          <w:marTop w:val="0"/>
          <w:marBottom w:val="0"/>
          <w:divBdr>
            <w:top w:val="none" w:sz="0" w:space="0" w:color="auto"/>
            <w:left w:val="none" w:sz="0" w:space="0" w:color="auto"/>
            <w:bottom w:val="none" w:sz="0" w:space="0" w:color="auto"/>
            <w:right w:val="none" w:sz="0" w:space="0" w:color="auto"/>
          </w:divBdr>
        </w:div>
        <w:div w:id="77529732">
          <w:marLeft w:val="640"/>
          <w:marRight w:val="0"/>
          <w:marTop w:val="0"/>
          <w:marBottom w:val="0"/>
          <w:divBdr>
            <w:top w:val="none" w:sz="0" w:space="0" w:color="auto"/>
            <w:left w:val="none" w:sz="0" w:space="0" w:color="auto"/>
            <w:bottom w:val="none" w:sz="0" w:space="0" w:color="auto"/>
            <w:right w:val="none" w:sz="0" w:space="0" w:color="auto"/>
          </w:divBdr>
        </w:div>
        <w:div w:id="77675407">
          <w:marLeft w:val="640"/>
          <w:marRight w:val="0"/>
          <w:marTop w:val="0"/>
          <w:marBottom w:val="0"/>
          <w:divBdr>
            <w:top w:val="none" w:sz="0" w:space="0" w:color="auto"/>
            <w:left w:val="none" w:sz="0" w:space="0" w:color="auto"/>
            <w:bottom w:val="none" w:sz="0" w:space="0" w:color="auto"/>
            <w:right w:val="none" w:sz="0" w:space="0" w:color="auto"/>
          </w:divBdr>
        </w:div>
        <w:div w:id="79258116">
          <w:marLeft w:val="640"/>
          <w:marRight w:val="0"/>
          <w:marTop w:val="0"/>
          <w:marBottom w:val="0"/>
          <w:divBdr>
            <w:top w:val="none" w:sz="0" w:space="0" w:color="auto"/>
            <w:left w:val="none" w:sz="0" w:space="0" w:color="auto"/>
            <w:bottom w:val="none" w:sz="0" w:space="0" w:color="auto"/>
            <w:right w:val="none" w:sz="0" w:space="0" w:color="auto"/>
          </w:divBdr>
        </w:div>
        <w:div w:id="79565985">
          <w:marLeft w:val="640"/>
          <w:marRight w:val="0"/>
          <w:marTop w:val="0"/>
          <w:marBottom w:val="0"/>
          <w:divBdr>
            <w:top w:val="none" w:sz="0" w:space="0" w:color="auto"/>
            <w:left w:val="none" w:sz="0" w:space="0" w:color="auto"/>
            <w:bottom w:val="none" w:sz="0" w:space="0" w:color="auto"/>
            <w:right w:val="none" w:sz="0" w:space="0" w:color="auto"/>
          </w:divBdr>
        </w:div>
        <w:div w:id="79716586">
          <w:marLeft w:val="640"/>
          <w:marRight w:val="0"/>
          <w:marTop w:val="0"/>
          <w:marBottom w:val="0"/>
          <w:divBdr>
            <w:top w:val="none" w:sz="0" w:space="0" w:color="auto"/>
            <w:left w:val="none" w:sz="0" w:space="0" w:color="auto"/>
            <w:bottom w:val="none" w:sz="0" w:space="0" w:color="auto"/>
            <w:right w:val="none" w:sz="0" w:space="0" w:color="auto"/>
          </w:divBdr>
        </w:div>
        <w:div w:id="79908183">
          <w:marLeft w:val="640"/>
          <w:marRight w:val="0"/>
          <w:marTop w:val="0"/>
          <w:marBottom w:val="0"/>
          <w:divBdr>
            <w:top w:val="none" w:sz="0" w:space="0" w:color="auto"/>
            <w:left w:val="none" w:sz="0" w:space="0" w:color="auto"/>
            <w:bottom w:val="none" w:sz="0" w:space="0" w:color="auto"/>
            <w:right w:val="none" w:sz="0" w:space="0" w:color="auto"/>
          </w:divBdr>
        </w:div>
        <w:div w:id="80109269">
          <w:marLeft w:val="640"/>
          <w:marRight w:val="0"/>
          <w:marTop w:val="0"/>
          <w:marBottom w:val="0"/>
          <w:divBdr>
            <w:top w:val="none" w:sz="0" w:space="0" w:color="auto"/>
            <w:left w:val="none" w:sz="0" w:space="0" w:color="auto"/>
            <w:bottom w:val="none" w:sz="0" w:space="0" w:color="auto"/>
            <w:right w:val="none" w:sz="0" w:space="0" w:color="auto"/>
          </w:divBdr>
        </w:div>
        <w:div w:id="80610221">
          <w:marLeft w:val="640"/>
          <w:marRight w:val="0"/>
          <w:marTop w:val="0"/>
          <w:marBottom w:val="0"/>
          <w:divBdr>
            <w:top w:val="none" w:sz="0" w:space="0" w:color="auto"/>
            <w:left w:val="none" w:sz="0" w:space="0" w:color="auto"/>
            <w:bottom w:val="none" w:sz="0" w:space="0" w:color="auto"/>
            <w:right w:val="none" w:sz="0" w:space="0" w:color="auto"/>
          </w:divBdr>
        </w:div>
        <w:div w:id="81680287">
          <w:marLeft w:val="640"/>
          <w:marRight w:val="0"/>
          <w:marTop w:val="0"/>
          <w:marBottom w:val="0"/>
          <w:divBdr>
            <w:top w:val="none" w:sz="0" w:space="0" w:color="auto"/>
            <w:left w:val="none" w:sz="0" w:space="0" w:color="auto"/>
            <w:bottom w:val="none" w:sz="0" w:space="0" w:color="auto"/>
            <w:right w:val="none" w:sz="0" w:space="0" w:color="auto"/>
          </w:divBdr>
        </w:div>
        <w:div w:id="81949425">
          <w:marLeft w:val="640"/>
          <w:marRight w:val="0"/>
          <w:marTop w:val="0"/>
          <w:marBottom w:val="0"/>
          <w:divBdr>
            <w:top w:val="none" w:sz="0" w:space="0" w:color="auto"/>
            <w:left w:val="none" w:sz="0" w:space="0" w:color="auto"/>
            <w:bottom w:val="none" w:sz="0" w:space="0" w:color="auto"/>
            <w:right w:val="none" w:sz="0" w:space="0" w:color="auto"/>
          </w:divBdr>
        </w:div>
        <w:div w:id="83184166">
          <w:marLeft w:val="640"/>
          <w:marRight w:val="0"/>
          <w:marTop w:val="0"/>
          <w:marBottom w:val="0"/>
          <w:divBdr>
            <w:top w:val="none" w:sz="0" w:space="0" w:color="auto"/>
            <w:left w:val="none" w:sz="0" w:space="0" w:color="auto"/>
            <w:bottom w:val="none" w:sz="0" w:space="0" w:color="auto"/>
            <w:right w:val="none" w:sz="0" w:space="0" w:color="auto"/>
          </w:divBdr>
        </w:div>
        <w:div w:id="84884521">
          <w:marLeft w:val="640"/>
          <w:marRight w:val="0"/>
          <w:marTop w:val="0"/>
          <w:marBottom w:val="0"/>
          <w:divBdr>
            <w:top w:val="none" w:sz="0" w:space="0" w:color="auto"/>
            <w:left w:val="none" w:sz="0" w:space="0" w:color="auto"/>
            <w:bottom w:val="none" w:sz="0" w:space="0" w:color="auto"/>
            <w:right w:val="none" w:sz="0" w:space="0" w:color="auto"/>
          </w:divBdr>
        </w:div>
        <w:div w:id="88815387">
          <w:marLeft w:val="640"/>
          <w:marRight w:val="0"/>
          <w:marTop w:val="0"/>
          <w:marBottom w:val="0"/>
          <w:divBdr>
            <w:top w:val="none" w:sz="0" w:space="0" w:color="auto"/>
            <w:left w:val="none" w:sz="0" w:space="0" w:color="auto"/>
            <w:bottom w:val="none" w:sz="0" w:space="0" w:color="auto"/>
            <w:right w:val="none" w:sz="0" w:space="0" w:color="auto"/>
          </w:divBdr>
        </w:div>
        <w:div w:id="89202632">
          <w:marLeft w:val="640"/>
          <w:marRight w:val="0"/>
          <w:marTop w:val="0"/>
          <w:marBottom w:val="0"/>
          <w:divBdr>
            <w:top w:val="none" w:sz="0" w:space="0" w:color="auto"/>
            <w:left w:val="none" w:sz="0" w:space="0" w:color="auto"/>
            <w:bottom w:val="none" w:sz="0" w:space="0" w:color="auto"/>
            <w:right w:val="none" w:sz="0" w:space="0" w:color="auto"/>
          </w:divBdr>
        </w:div>
        <w:div w:id="90980992">
          <w:marLeft w:val="640"/>
          <w:marRight w:val="0"/>
          <w:marTop w:val="0"/>
          <w:marBottom w:val="0"/>
          <w:divBdr>
            <w:top w:val="none" w:sz="0" w:space="0" w:color="auto"/>
            <w:left w:val="none" w:sz="0" w:space="0" w:color="auto"/>
            <w:bottom w:val="none" w:sz="0" w:space="0" w:color="auto"/>
            <w:right w:val="none" w:sz="0" w:space="0" w:color="auto"/>
          </w:divBdr>
        </w:div>
        <w:div w:id="94636891">
          <w:marLeft w:val="640"/>
          <w:marRight w:val="0"/>
          <w:marTop w:val="0"/>
          <w:marBottom w:val="0"/>
          <w:divBdr>
            <w:top w:val="none" w:sz="0" w:space="0" w:color="auto"/>
            <w:left w:val="none" w:sz="0" w:space="0" w:color="auto"/>
            <w:bottom w:val="none" w:sz="0" w:space="0" w:color="auto"/>
            <w:right w:val="none" w:sz="0" w:space="0" w:color="auto"/>
          </w:divBdr>
        </w:div>
        <w:div w:id="98378896">
          <w:marLeft w:val="640"/>
          <w:marRight w:val="0"/>
          <w:marTop w:val="0"/>
          <w:marBottom w:val="0"/>
          <w:divBdr>
            <w:top w:val="none" w:sz="0" w:space="0" w:color="auto"/>
            <w:left w:val="none" w:sz="0" w:space="0" w:color="auto"/>
            <w:bottom w:val="none" w:sz="0" w:space="0" w:color="auto"/>
            <w:right w:val="none" w:sz="0" w:space="0" w:color="auto"/>
          </w:divBdr>
        </w:div>
        <w:div w:id="100954394">
          <w:marLeft w:val="640"/>
          <w:marRight w:val="0"/>
          <w:marTop w:val="0"/>
          <w:marBottom w:val="0"/>
          <w:divBdr>
            <w:top w:val="none" w:sz="0" w:space="0" w:color="auto"/>
            <w:left w:val="none" w:sz="0" w:space="0" w:color="auto"/>
            <w:bottom w:val="none" w:sz="0" w:space="0" w:color="auto"/>
            <w:right w:val="none" w:sz="0" w:space="0" w:color="auto"/>
          </w:divBdr>
        </w:div>
        <w:div w:id="102649591">
          <w:marLeft w:val="640"/>
          <w:marRight w:val="0"/>
          <w:marTop w:val="0"/>
          <w:marBottom w:val="0"/>
          <w:divBdr>
            <w:top w:val="none" w:sz="0" w:space="0" w:color="auto"/>
            <w:left w:val="none" w:sz="0" w:space="0" w:color="auto"/>
            <w:bottom w:val="none" w:sz="0" w:space="0" w:color="auto"/>
            <w:right w:val="none" w:sz="0" w:space="0" w:color="auto"/>
          </w:divBdr>
        </w:div>
        <w:div w:id="102769598">
          <w:marLeft w:val="640"/>
          <w:marRight w:val="0"/>
          <w:marTop w:val="0"/>
          <w:marBottom w:val="0"/>
          <w:divBdr>
            <w:top w:val="none" w:sz="0" w:space="0" w:color="auto"/>
            <w:left w:val="none" w:sz="0" w:space="0" w:color="auto"/>
            <w:bottom w:val="none" w:sz="0" w:space="0" w:color="auto"/>
            <w:right w:val="none" w:sz="0" w:space="0" w:color="auto"/>
          </w:divBdr>
        </w:div>
        <w:div w:id="102967974">
          <w:marLeft w:val="640"/>
          <w:marRight w:val="0"/>
          <w:marTop w:val="0"/>
          <w:marBottom w:val="0"/>
          <w:divBdr>
            <w:top w:val="none" w:sz="0" w:space="0" w:color="auto"/>
            <w:left w:val="none" w:sz="0" w:space="0" w:color="auto"/>
            <w:bottom w:val="none" w:sz="0" w:space="0" w:color="auto"/>
            <w:right w:val="none" w:sz="0" w:space="0" w:color="auto"/>
          </w:divBdr>
        </w:div>
        <w:div w:id="106237772">
          <w:marLeft w:val="640"/>
          <w:marRight w:val="0"/>
          <w:marTop w:val="0"/>
          <w:marBottom w:val="0"/>
          <w:divBdr>
            <w:top w:val="none" w:sz="0" w:space="0" w:color="auto"/>
            <w:left w:val="none" w:sz="0" w:space="0" w:color="auto"/>
            <w:bottom w:val="none" w:sz="0" w:space="0" w:color="auto"/>
            <w:right w:val="none" w:sz="0" w:space="0" w:color="auto"/>
          </w:divBdr>
        </w:div>
        <w:div w:id="106899380">
          <w:marLeft w:val="640"/>
          <w:marRight w:val="0"/>
          <w:marTop w:val="0"/>
          <w:marBottom w:val="0"/>
          <w:divBdr>
            <w:top w:val="none" w:sz="0" w:space="0" w:color="auto"/>
            <w:left w:val="none" w:sz="0" w:space="0" w:color="auto"/>
            <w:bottom w:val="none" w:sz="0" w:space="0" w:color="auto"/>
            <w:right w:val="none" w:sz="0" w:space="0" w:color="auto"/>
          </w:divBdr>
        </w:div>
        <w:div w:id="108790532">
          <w:marLeft w:val="640"/>
          <w:marRight w:val="0"/>
          <w:marTop w:val="0"/>
          <w:marBottom w:val="0"/>
          <w:divBdr>
            <w:top w:val="none" w:sz="0" w:space="0" w:color="auto"/>
            <w:left w:val="none" w:sz="0" w:space="0" w:color="auto"/>
            <w:bottom w:val="none" w:sz="0" w:space="0" w:color="auto"/>
            <w:right w:val="none" w:sz="0" w:space="0" w:color="auto"/>
          </w:divBdr>
        </w:div>
        <w:div w:id="109513682">
          <w:marLeft w:val="640"/>
          <w:marRight w:val="0"/>
          <w:marTop w:val="0"/>
          <w:marBottom w:val="0"/>
          <w:divBdr>
            <w:top w:val="none" w:sz="0" w:space="0" w:color="auto"/>
            <w:left w:val="none" w:sz="0" w:space="0" w:color="auto"/>
            <w:bottom w:val="none" w:sz="0" w:space="0" w:color="auto"/>
            <w:right w:val="none" w:sz="0" w:space="0" w:color="auto"/>
          </w:divBdr>
        </w:div>
        <w:div w:id="110781616">
          <w:marLeft w:val="640"/>
          <w:marRight w:val="0"/>
          <w:marTop w:val="0"/>
          <w:marBottom w:val="0"/>
          <w:divBdr>
            <w:top w:val="none" w:sz="0" w:space="0" w:color="auto"/>
            <w:left w:val="none" w:sz="0" w:space="0" w:color="auto"/>
            <w:bottom w:val="none" w:sz="0" w:space="0" w:color="auto"/>
            <w:right w:val="none" w:sz="0" w:space="0" w:color="auto"/>
          </w:divBdr>
        </w:div>
        <w:div w:id="111947462">
          <w:marLeft w:val="640"/>
          <w:marRight w:val="0"/>
          <w:marTop w:val="0"/>
          <w:marBottom w:val="0"/>
          <w:divBdr>
            <w:top w:val="none" w:sz="0" w:space="0" w:color="auto"/>
            <w:left w:val="none" w:sz="0" w:space="0" w:color="auto"/>
            <w:bottom w:val="none" w:sz="0" w:space="0" w:color="auto"/>
            <w:right w:val="none" w:sz="0" w:space="0" w:color="auto"/>
          </w:divBdr>
        </w:div>
        <w:div w:id="113642705">
          <w:marLeft w:val="640"/>
          <w:marRight w:val="0"/>
          <w:marTop w:val="0"/>
          <w:marBottom w:val="0"/>
          <w:divBdr>
            <w:top w:val="none" w:sz="0" w:space="0" w:color="auto"/>
            <w:left w:val="none" w:sz="0" w:space="0" w:color="auto"/>
            <w:bottom w:val="none" w:sz="0" w:space="0" w:color="auto"/>
            <w:right w:val="none" w:sz="0" w:space="0" w:color="auto"/>
          </w:divBdr>
        </w:div>
        <w:div w:id="113911584">
          <w:marLeft w:val="640"/>
          <w:marRight w:val="0"/>
          <w:marTop w:val="0"/>
          <w:marBottom w:val="0"/>
          <w:divBdr>
            <w:top w:val="none" w:sz="0" w:space="0" w:color="auto"/>
            <w:left w:val="none" w:sz="0" w:space="0" w:color="auto"/>
            <w:bottom w:val="none" w:sz="0" w:space="0" w:color="auto"/>
            <w:right w:val="none" w:sz="0" w:space="0" w:color="auto"/>
          </w:divBdr>
        </w:div>
        <w:div w:id="115297009">
          <w:marLeft w:val="640"/>
          <w:marRight w:val="0"/>
          <w:marTop w:val="0"/>
          <w:marBottom w:val="0"/>
          <w:divBdr>
            <w:top w:val="none" w:sz="0" w:space="0" w:color="auto"/>
            <w:left w:val="none" w:sz="0" w:space="0" w:color="auto"/>
            <w:bottom w:val="none" w:sz="0" w:space="0" w:color="auto"/>
            <w:right w:val="none" w:sz="0" w:space="0" w:color="auto"/>
          </w:divBdr>
        </w:div>
        <w:div w:id="115678299">
          <w:marLeft w:val="640"/>
          <w:marRight w:val="0"/>
          <w:marTop w:val="0"/>
          <w:marBottom w:val="0"/>
          <w:divBdr>
            <w:top w:val="none" w:sz="0" w:space="0" w:color="auto"/>
            <w:left w:val="none" w:sz="0" w:space="0" w:color="auto"/>
            <w:bottom w:val="none" w:sz="0" w:space="0" w:color="auto"/>
            <w:right w:val="none" w:sz="0" w:space="0" w:color="auto"/>
          </w:divBdr>
        </w:div>
        <w:div w:id="116335345">
          <w:marLeft w:val="640"/>
          <w:marRight w:val="0"/>
          <w:marTop w:val="0"/>
          <w:marBottom w:val="0"/>
          <w:divBdr>
            <w:top w:val="none" w:sz="0" w:space="0" w:color="auto"/>
            <w:left w:val="none" w:sz="0" w:space="0" w:color="auto"/>
            <w:bottom w:val="none" w:sz="0" w:space="0" w:color="auto"/>
            <w:right w:val="none" w:sz="0" w:space="0" w:color="auto"/>
          </w:divBdr>
        </w:div>
        <w:div w:id="116414756">
          <w:marLeft w:val="640"/>
          <w:marRight w:val="0"/>
          <w:marTop w:val="0"/>
          <w:marBottom w:val="0"/>
          <w:divBdr>
            <w:top w:val="none" w:sz="0" w:space="0" w:color="auto"/>
            <w:left w:val="none" w:sz="0" w:space="0" w:color="auto"/>
            <w:bottom w:val="none" w:sz="0" w:space="0" w:color="auto"/>
            <w:right w:val="none" w:sz="0" w:space="0" w:color="auto"/>
          </w:divBdr>
        </w:div>
        <w:div w:id="118306421">
          <w:marLeft w:val="640"/>
          <w:marRight w:val="0"/>
          <w:marTop w:val="0"/>
          <w:marBottom w:val="0"/>
          <w:divBdr>
            <w:top w:val="none" w:sz="0" w:space="0" w:color="auto"/>
            <w:left w:val="none" w:sz="0" w:space="0" w:color="auto"/>
            <w:bottom w:val="none" w:sz="0" w:space="0" w:color="auto"/>
            <w:right w:val="none" w:sz="0" w:space="0" w:color="auto"/>
          </w:divBdr>
        </w:div>
        <w:div w:id="118691798">
          <w:marLeft w:val="640"/>
          <w:marRight w:val="0"/>
          <w:marTop w:val="0"/>
          <w:marBottom w:val="0"/>
          <w:divBdr>
            <w:top w:val="none" w:sz="0" w:space="0" w:color="auto"/>
            <w:left w:val="none" w:sz="0" w:space="0" w:color="auto"/>
            <w:bottom w:val="none" w:sz="0" w:space="0" w:color="auto"/>
            <w:right w:val="none" w:sz="0" w:space="0" w:color="auto"/>
          </w:divBdr>
        </w:div>
        <w:div w:id="119880699">
          <w:marLeft w:val="640"/>
          <w:marRight w:val="0"/>
          <w:marTop w:val="0"/>
          <w:marBottom w:val="0"/>
          <w:divBdr>
            <w:top w:val="none" w:sz="0" w:space="0" w:color="auto"/>
            <w:left w:val="none" w:sz="0" w:space="0" w:color="auto"/>
            <w:bottom w:val="none" w:sz="0" w:space="0" w:color="auto"/>
            <w:right w:val="none" w:sz="0" w:space="0" w:color="auto"/>
          </w:divBdr>
        </w:div>
        <w:div w:id="123473438">
          <w:marLeft w:val="640"/>
          <w:marRight w:val="0"/>
          <w:marTop w:val="0"/>
          <w:marBottom w:val="0"/>
          <w:divBdr>
            <w:top w:val="none" w:sz="0" w:space="0" w:color="auto"/>
            <w:left w:val="none" w:sz="0" w:space="0" w:color="auto"/>
            <w:bottom w:val="none" w:sz="0" w:space="0" w:color="auto"/>
            <w:right w:val="none" w:sz="0" w:space="0" w:color="auto"/>
          </w:divBdr>
        </w:div>
        <w:div w:id="124087191">
          <w:marLeft w:val="640"/>
          <w:marRight w:val="0"/>
          <w:marTop w:val="0"/>
          <w:marBottom w:val="0"/>
          <w:divBdr>
            <w:top w:val="none" w:sz="0" w:space="0" w:color="auto"/>
            <w:left w:val="none" w:sz="0" w:space="0" w:color="auto"/>
            <w:bottom w:val="none" w:sz="0" w:space="0" w:color="auto"/>
            <w:right w:val="none" w:sz="0" w:space="0" w:color="auto"/>
          </w:divBdr>
        </w:div>
        <w:div w:id="127211921">
          <w:marLeft w:val="640"/>
          <w:marRight w:val="0"/>
          <w:marTop w:val="0"/>
          <w:marBottom w:val="0"/>
          <w:divBdr>
            <w:top w:val="none" w:sz="0" w:space="0" w:color="auto"/>
            <w:left w:val="none" w:sz="0" w:space="0" w:color="auto"/>
            <w:bottom w:val="none" w:sz="0" w:space="0" w:color="auto"/>
            <w:right w:val="none" w:sz="0" w:space="0" w:color="auto"/>
          </w:divBdr>
        </w:div>
        <w:div w:id="129521050">
          <w:marLeft w:val="640"/>
          <w:marRight w:val="0"/>
          <w:marTop w:val="0"/>
          <w:marBottom w:val="0"/>
          <w:divBdr>
            <w:top w:val="none" w:sz="0" w:space="0" w:color="auto"/>
            <w:left w:val="none" w:sz="0" w:space="0" w:color="auto"/>
            <w:bottom w:val="none" w:sz="0" w:space="0" w:color="auto"/>
            <w:right w:val="none" w:sz="0" w:space="0" w:color="auto"/>
          </w:divBdr>
        </w:div>
        <w:div w:id="129591648">
          <w:marLeft w:val="640"/>
          <w:marRight w:val="0"/>
          <w:marTop w:val="0"/>
          <w:marBottom w:val="0"/>
          <w:divBdr>
            <w:top w:val="none" w:sz="0" w:space="0" w:color="auto"/>
            <w:left w:val="none" w:sz="0" w:space="0" w:color="auto"/>
            <w:bottom w:val="none" w:sz="0" w:space="0" w:color="auto"/>
            <w:right w:val="none" w:sz="0" w:space="0" w:color="auto"/>
          </w:divBdr>
        </w:div>
        <w:div w:id="131560406">
          <w:marLeft w:val="640"/>
          <w:marRight w:val="0"/>
          <w:marTop w:val="0"/>
          <w:marBottom w:val="0"/>
          <w:divBdr>
            <w:top w:val="none" w:sz="0" w:space="0" w:color="auto"/>
            <w:left w:val="none" w:sz="0" w:space="0" w:color="auto"/>
            <w:bottom w:val="none" w:sz="0" w:space="0" w:color="auto"/>
            <w:right w:val="none" w:sz="0" w:space="0" w:color="auto"/>
          </w:divBdr>
        </w:div>
        <w:div w:id="134224456">
          <w:marLeft w:val="640"/>
          <w:marRight w:val="0"/>
          <w:marTop w:val="0"/>
          <w:marBottom w:val="0"/>
          <w:divBdr>
            <w:top w:val="none" w:sz="0" w:space="0" w:color="auto"/>
            <w:left w:val="none" w:sz="0" w:space="0" w:color="auto"/>
            <w:bottom w:val="none" w:sz="0" w:space="0" w:color="auto"/>
            <w:right w:val="none" w:sz="0" w:space="0" w:color="auto"/>
          </w:divBdr>
        </w:div>
        <w:div w:id="135492806">
          <w:marLeft w:val="640"/>
          <w:marRight w:val="0"/>
          <w:marTop w:val="0"/>
          <w:marBottom w:val="0"/>
          <w:divBdr>
            <w:top w:val="none" w:sz="0" w:space="0" w:color="auto"/>
            <w:left w:val="none" w:sz="0" w:space="0" w:color="auto"/>
            <w:bottom w:val="none" w:sz="0" w:space="0" w:color="auto"/>
            <w:right w:val="none" w:sz="0" w:space="0" w:color="auto"/>
          </w:divBdr>
        </w:div>
        <w:div w:id="135538111">
          <w:marLeft w:val="640"/>
          <w:marRight w:val="0"/>
          <w:marTop w:val="0"/>
          <w:marBottom w:val="0"/>
          <w:divBdr>
            <w:top w:val="none" w:sz="0" w:space="0" w:color="auto"/>
            <w:left w:val="none" w:sz="0" w:space="0" w:color="auto"/>
            <w:bottom w:val="none" w:sz="0" w:space="0" w:color="auto"/>
            <w:right w:val="none" w:sz="0" w:space="0" w:color="auto"/>
          </w:divBdr>
        </w:div>
        <w:div w:id="139857031">
          <w:marLeft w:val="640"/>
          <w:marRight w:val="0"/>
          <w:marTop w:val="0"/>
          <w:marBottom w:val="0"/>
          <w:divBdr>
            <w:top w:val="none" w:sz="0" w:space="0" w:color="auto"/>
            <w:left w:val="none" w:sz="0" w:space="0" w:color="auto"/>
            <w:bottom w:val="none" w:sz="0" w:space="0" w:color="auto"/>
            <w:right w:val="none" w:sz="0" w:space="0" w:color="auto"/>
          </w:divBdr>
        </w:div>
        <w:div w:id="142504153">
          <w:marLeft w:val="640"/>
          <w:marRight w:val="0"/>
          <w:marTop w:val="0"/>
          <w:marBottom w:val="0"/>
          <w:divBdr>
            <w:top w:val="none" w:sz="0" w:space="0" w:color="auto"/>
            <w:left w:val="none" w:sz="0" w:space="0" w:color="auto"/>
            <w:bottom w:val="none" w:sz="0" w:space="0" w:color="auto"/>
            <w:right w:val="none" w:sz="0" w:space="0" w:color="auto"/>
          </w:divBdr>
        </w:div>
        <w:div w:id="143473342">
          <w:marLeft w:val="640"/>
          <w:marRight w:val="0"/>
          <w:marTop w:val="0"/>
          <w:marBottom w:val="0"/>
          <w:divBdr>
            <w:top w:val="none" w:sz="0" w:space="0" w:color="auto"/>
            <w:left w:val="none" w:sz="0" w:space="0" w:color="auto"/>
            <w:bottom w:val="none" w:sz="0" w:space="0" w:color="auto"/>
            <w:right w:val="none" w:sz="0" w:space="0" w:color="auto"/>
          </w:divBdr>
        </w:div>
        <w:div w:id="146173967">
          <w:marLeft w:val="640"/>
          <w:marRight w:val="0"/>
          <w:marTop w:val="0"/>
          <w:marBottom w:val="0"/>
          <w:divBdr>
            <w:top w:val="none" w:sz="0" w:space="0" w:color="auto"/>
            <w:left w:val="none" w:sz="0" w:space="0" w:color="auto"/>
            <w:bottom w:val="none" w:sz="0" w:space="0" w:color="auto"/>
            <w:right w:val="none" w:sz="0" w:space="0" w:color="auto"/>
          </w:divBdr>
        </w:div>
        <w:div w:id="147325077">
          <w:marLeft w:val="640"/>
          <w:marRight w:val="0"/>
          <w:marTop w:val="0"/>
          <w:marBottom w:val="0"/>
          <w:divBdr>
            <w:top w:val="none" w:sz="0" w:space="0" w:color="auto"/>
            <w:left w:val="none" w:sz="0" w:space="0" w:color="auto"/>
            <w:bottom w:val="none" w:sz="0" w:space="0" w:color="auto"/>
            <w:right w:val="none" w:sz="0" w:space="0" w:color="auto"/>
          </w:divBdr>
        </w:div>
        <w:div w:id="149373033">
          <w:marLeft w:val="640"/>
          <w:marRight w:val="0"/>
          <w:marTop w:val="0"/>
          <w:marBottom w:val="0"/>
          <w:divBdr>
            <w:top w:val="none" w:sz="0" w:space="0" w:color="auto"/>
            <w:left w:val="none" w:sz="0" w:space="0" w:color="auto"/>
            <w:bottom w:val="none" w:sz="0" w:space="0" w:color="auto"/>
            <w:right w:val="none" w:sz="0" w:space="0" w:color="auto"/>
          </w:divBdr>
        </w:div>
        <w:div w:id="152989860">
          <w:marLeft w:val="640"/>
          <w:marRight w:val="0"/>
          <w:marTop w:val="0"/>
          <w:marBottom w:val="0"/>
          <w:divBdr>
            <w:top w:val="none" w:sz="0" w:space="0" w:color="auto"/>
            <w:left w:val="none" w:sz="0" w:space="0" w:color="auto"/>
            <w:bottom w:val="none" w:sz="0" w:space="0" w:color="auto"/>
            <w:right w:val="none" w:sz="0" w:space="0" w:color="auto"/>
          </w:divBdr>
        </w:div>
        <w:div w:id="153180424">
          <w:marLeft w:val="640"/>
          <w:marRight w:val="0"/>
          <w:marTop w:val="0"/>
          <w:marBottom w:val="0"/>
          <w:divBdr>
            <w:top w:val="none" w:sz="0" w:space="0" w:color="auto"/>
            <w:left w:val="none" w:sz="0" w:space="0" w:color="auto"/>
            <w:bottom w:val="none" w:sz="0" w:space="0" w:color="auto"/>
            <w:right w:val="none" w:sz="0" w:space="0" w:color="auto"/>
          </w:divBdr>
        </w:div>
        <w:div w:id="155076666">
          <w:marLeft w:val="640"/>
          <w:marRight w:val="0"/>
          <w:marTop w:val="0"/>
          <w:marBottom w:val="0"/>
          <w:divBdr>
            <w:top w:val="none" w:sz="0" w:space="0" w:color="auto"/>
            <w:left w:val="none" w:sz="0" w:space="0" w:color="auto"/>
            <w:bottom w:val="none" w:sz="0" w:space="0" w:color="auto"/>
            <w:right w:val="none" w:sz="0" w:space="0" w:color="auto"/>
          </w:divBdr>
        </w:div>
        <w:div w:id="156698600">
          <w:marLeft w:val="640"/>
          <w:marRight w:val="0"/>
          <w:marTop w:val="0"/>
          <w:marBottom w:val="0"/>
          <w:divBdr>
            <w:top w:val="none" w:sz="0" w:space="0" w:color="auto"/>
            <w:left w:val="none" w:sz="0" w:space="0" w:color="auto"/>
            <w:bottom w:val="none" w:sz="0" w:space="0" w:color="auto"/>
            <w:right w:val="none" w:sz="0" w:space="0" w:color="auto"/>
          </w:divBdr>
        </w:div>
        <w:div w:id="157161342">
          <w:marLeft w:val="640"/>
          <w:marRight w:val="0"/>
          <w:marTop w:val="0"/>
          <w:marBottom w:val="0"/>
          <w:divBdr>
            <w:top w:val="none" w:sz="0" w:space="0" w:color="auto"/>
            <w:left w:val="none" w:sz="0" w:space="0" w:color="auto"/>
            <w:bottom w:val="none" w:sz="0" w:space="0" w:color="auto"/>
            <w:right w:val="none" w:sz="0" w:space="0" w:color="auto"/>
          </w:divBdr>
        </w:div>
        <w:div w:id="157161658">
          <w:marLeft w:val="640"/>
          <w:marRight w:val="0"/>
          <w:marTop w:val="0"/>
          <w:marBottom w:val="0"/>
          <w:divBdr>
            <w:top w:val="none" w:sz="0" w:space="0" w:color="auto"/>
            <w:left w:val="none" w:sz="0" w:space="0" w:color="auto"/>
            <w:bottom w:val="none" w:sz="0" w:space="0" w:color="auto"/>
            <w:right w:val="none" w:sz="0" w:space="0" w:color="auto"/>
          </w:divBdr>
        </w:div>
        <w:div w:id="157963788">
          <w:marLeft w:val="640"/>
          <w:marRight w:val="0"/>
          <w:marTop w:val="0"/>
          <w:marBottom w:val="0"/>
          <w:divBdr>
            <w:top w:val="none" w:sz="0" w:space="0" w:color="auto"/>
            <w:left w:val="none" w:sz="0" w:space="0" w:color="auto"/>
            <w:bottom w:val="none" w:sz="0" w:space="0" w:color="auto"/>
            <w:right w:val="none" w:sz="0" w:space="0" w:color="auto"/>
          </w:divBdr>
        </w:div>
        <w:div w:id="159318760">
          <w:marLeft w:val="640"/>
          <w:marRight w:val="0"/>
          <w:marTop w:val="0"/>
          <w:marBottom w:val="0"/>
          <w:divBdr>
            <w:top w:val="none" w:sz="0" w:space="0" w:color="auto"/>
            <w:left w:val="none" w:sz="0" w:space="0" w:color="auto"/>
            <w:bottom w:val="none" w:sz="0" w:space="0" w:color="auto"/>
            <w:right w:val="none" w:sz="0" w:space="0" w:color="auto"/>
          </w:divBdr>
        </w:div>
        <w:div w:id="161510024">
          <w:marLeft w:val="640"/>
          <w:marRight w:val="0"/>
          <w:marTop w:val="0"/>
          <w:marBottom w:val="0"/>
          <w:divBdr>
            <w:top w:val="none" w:sz="0" w:space="0" w:color="auto"/>
            <w:left w:val="none" w:sz="0" w:space="0" w:color="auto"/>
            <w:bottom w:val="none" w:sz="0" w:space="0" w:color="auto"/>
            <w:right w:val="none" w:sz="0" w:space="0" w:color="auto"/>
          </w:divBdr>
        </w:div>
        <w:div w:id="164710577">
          <w:marLeft w:val="640"/>
          <w:marRight w:val="0"/>
          <w:marTop w:val="0"/>
          <w:marBottom w:val="0"/>
          <w:divBdr>
            <w:top w:val="none" w:sz="0" w:space="0" w:color="auto"/>
            <w:left w:val="none" w:sz="0" w:space="0" w:color="auto"/>
            <w:bottom w:val="none" w:sz="0" w:space="0" w:color="auto"/>
            <w:right w:val="none" w:sz="0" w:space="0" w:color="auto"/>
          </w:divBdr>
        </w:div>
        <w:div w:id="166987169">
          <w:marLeft w:val="640"/>
          <w:marRight w:val="0"/>
          <w:marTop w:val="0"/>
          <w:marBottom w:val="0"/>
          <w:divBdr>
            <w:top w:val="none" w:sz="0" w:space="0" w:color="auto"/>
            <w:left w:val="none" w:sz="0" w:space="0" w:color="auto"/>
            <w:bottom w:val="none" w:sz="0" w:space="0" w:color="auto"/>
            <w:right w:val="none" w:sz="0" w:space="0" w:color="auto"/>
          </w:divBdr>
        </w:div>
        <w:div w:id="167910677">
          <w:marLeft w:val="640"/>
          <w:marRight w:val="0"/>
          <w:marTop w:val="0"/>
          <w:marBottom w:val="0"/>
          <w:divBdr>
            <w:top w:val="none" w:sz="0" w:space="0" w:color="auto"/>
            <w:left w:val="none" w:sz="0" w:space="0" w:color="auto"/>
            <w:bottom w:val="none" w:sz="0" w:space="0" w:color="auto"/>
            <w:right w:val="none" w:sz="0" w:space="0" w:color="auto"/>
          </w:divBdr>
        </w:div>
        <w:div w:id="168568293">
          <w:marLeft w:val="640"/>
          <w:marRight w:val="0"/>
          <w:marTop w:val="0"/>
          <w:marBottom w:val="0"/>
          <w:divBdr>
            <w:top w:val="none" w:sz="0" w:space="0" w:color="auto"/>
            <w:left w:val="none" w:sz="0" w:space="0" w:color="auto"/>
            <w:bottom w:val="none" w:sz="0" w:space="0" w:color="auto"/>
            <w:right w:val="none" w:sz="0" w:space="0" w:color="auto"/>
          </w:divBdr>
        </w:div>
        <w:div w:id="169757264">
          <w:marLeft w:val="640"/>
          <w:marRight w:val="0"/>
          <w:marTop w:val="0"/>
          <w:marBottom w:val="0"/>
          <w:divBdr>
            <w:top w:val="none" w:sz="0" w:space="0" w:color="auto"/>
            <w:left w:val="none" w:sz="0" w:space="0" w:color="auto"/>
            <w:bottom w:val="none" w:sz="0" w:space="0" w:color="auto"/>
            <w:right w:val="none" w:sz="0" w:space="0" w:color="auto"/>
          </w:divBdr>
        </w:div>
        <w:div w:id="171846697">
          <w:marLeft w:val="640"/>
          <w:marRight w:val="0"/>
          <w:marTop w:val="0"/>
          <w:marBottom w:val="0"/>
          <w:divBdr>
            <w:top w:val="none" w:sz="0" w:space="0" w:color="auto"/>
            <w:left w:val="none" w:sz="0" w:space="0" w:color="auto"/>
            <w:bottom w:val="none" w:sz="0" w:space="0" w:color="auto"/>
            <w:right w:val="none" w:sz="0" w:space="0" w:color="auto"/>
          </w:divBdr>
        </w:div>
        <w:div w:id="175845516">
          <w:marLeft w:val="640"/>
          <w:marRight w:val="0"/>
          <w:marTop w:val="0"/>
          <w:marBottom w:val="0"/>
          <w:divBdr>
            <w:top w:val="none" w:sz="0" w:space="0" w:color="auto"/>
            <w:left w:val="none" w:sz="0" w:space="0" w:color="auto"/>
            <w:bottom w:val="none" w:sz="0" w:space="0" w:color="auto"/>
            <w:right w:val="none" w:sz="0" w:space="0" w:color="auto"/>
          </w:divBdr>
        </w:div>
        <w:div w:id="176382992">
          <w:marLeft w:val="640"/>
          <w:marRight w:val="0"/>
          <w:marTop w:val="0"/>
          <w:marBottom w:val="0"/>
          <w:divBdr>
            <w:top w:val="none" w:sz="0" w:space="0" w:color="auto"/>
            <w:left w:val="none" w:sz="0" w:space="0" w:color="auto"/>
            <w:bottom w:val="none" w:sz="0" w:space="0" w:color="auto"/>
            <w:right w:val="none" w:sz="0" w:space="0" w:color="auto"/>
          </w:divBdr>
        </w:div>
        <w:div w:id="176623518">
          <w:marLeft w:val="640"/>
          <w:marRight w:val="0"/>
          <w:marTop w:val="0"/>
          <w:marBottom w:val="0"/>
          <w:divBdr>
            <w:top w:val="none" w:sz="0" w:space="0" w:color="auto"/>
            <w:left w:val="none" w:sz="0" w:space="0" w:color="auto"/>
            <w:bottom w:val="none" w:sz="0" w:space="0" w:color="auto"/>
            <w:right w:val="none" w:sz="0" w:space="0" w:color="auto"/>
          </w:divBdr>
        </w:div>
        <w:div w:id="177695344">
          <w:marLeft w:val="640"/>
          <w:marRight w:val="0"/>
          <w:marTop w:val="0"/>
          <w:marBottom w:val="0"/>
          <w:divBdr>
            <w:top w:val="none" w:sz="0" w:space="0" w:color="auto"/>
            <w:left w:val="none" w:sz="0" w:space="0" w:color="auto"/>
            <w:bottom w:val="none" w:sz="0" w:space="0" w:color="auto"/>
            <w:right w:val="none" w:sz="0" w:space="0" w:color="auto"/>
          </w:divBdr>
        </w:div>
        <w:div w:id="178666040">
          <w:marLeft w:val="640"/>
          <w:marRight w:val="0"/>
          <w:marTop w:val="0"/>
          <w:marBottom w:val="0"/>
          <w:divBdr>
            <w:top w:val="none" w:sz="0" w:space="0" w:color="auto"/>
            <w:left w:val="none" w:sz="0" w:space="0" w:color="auto"/>
            <w:bottom w:val="none" w:sz="0" w:space="0" w:color="auto"/>
            <w:right w:val="none" w:sz="0" w:space="0" w:color="auto"/>
          </w:divBdr>
        </w:div>
        <w:div w:id="180359180">
          <w:marLeft w:val="640"/>
          <w:marRight w:val="0"/>
          <w:marTop w:val="0"/>
          <w:marBottom w:val="0"/>
          <w:divBdr>
            <w:top w:val="none" w:sz="0" w:space="0" w:color="auto"/>
            <w:left w:val="none" w:sz="0" w:space="0" w:color="auto"/>
            <w:bottom w:val="none" w:sz="0" w:space="0" w:color="auto"/>
            <w:right w:val="none" w:sz="0" w:space="0" w:color="auto"/>
          </w:divBdr>
        </w:div>
        <w:div w:id="181745048">
          <w:marLeft w:val="640"/>
          <w:marRight w:val="0"/>
          <w:marTop w:val="0"/>
          <w:marBottom w:val="0"/>
          <w:divBdr>
            <w:top w:val="none" w:sz="0" w:space="0" w:color="auto"/>
            <w:left w:val="none" w:sz="0" w:space="0" w:color="auto"/>
            <w:bottom w:val="none" w:sz="0" w:space="0" w:color="auto"/>
            <w:right w:val="none" w:sz="0" w:space="0" w:color="auto"/>
          </w:divBdr>
        </w:div>
        <w:div w:id="182592894">
          <w:marLeft w:val="640"/>
          <w:marRight w:val="0"/>
          <w:marTop w:val="0"/>
          <w:marBottom w:val="0"/>
          <w:divBdr>
            <w:top w:val="none" w:sz="0" w:space="0" w:color="auto"/>
            <w:left w:val="none" w:sz="0" w:space="0" w:color="auto"/>
            <w:bottom w:val="none" w:sz="0" w:space="0" w:color="auto"/>
            <w:right w:val="none" w:sz="0" w:space="0" w:color="auto"/>
          </w:divBdr>
        </w:div>
        <w:div w:id="183598358">
          <w:marLeft w:val="640"/>
          <w:marRight w:val="0"/>
          <w:marTop w:val="0"/>
          <w:marBottom w:val="0"/>
          <w:divBdr>
            <w:top w:val="none" w:sz="0" w:space="0" w:color="auto"/>
            <w:left w:val="none" w:sz="0" w:space="0" w:color="auto"/>
            <w:bottom w:val="none" w:sz="0" w:space="0" w:color="auto"/>
            <w:right w:val="none" w:sz="0" w:space="0" w:color="auto"/>
          </w:divBdr>
        </w:div>
        <w:div w:id="183789492">
          <w:marLeft w:val="640"/>
          <w:marRight w:val="0"/>
          <w:marTop w:val="0"/>
          <w:marBottom w:val="0"/>
          <w:divBdr>
            <w:top w:val="none" w:sz="0" w:space="0" w:color="auto"/>
            <w:left w:val="none" w:sz="0" w:space="0" w:color="auto"/>
            <w:bottom w:val="none" w:sz="0" w:space="0" w:color="auto"/>
            <w:right w:val="none" w:sz="0" w:space="0" w:color="auto"/>
          </w:divBdr>
        </w:div>
        <w:div w:id="186260057">
          <w:marLeft w:val="640"/>
          <w:marRight w:val="0"/>
          <w:marTop w:val="0"/>
          <w:marBottom w:val="0"/>
          <w:divBdr>
            <w:top w:val="none" w:sz="0" w:space="0" w:color="auto"/>
            <w:left w:val="none" w:sz="0" w:space="0" w:color="auto"/>
            <w:bottom w:val="none" w:sz="0" w:space="0" w:color="auto"/>
            <w:right w:val="none" w:sz="0" w:space="0" w:color="auto"/>
          </w:divBdr>
        </w:div>
        <w:div w:id="187451176">
          <w:marLeft w:val="640"/>
          <w:marRight w:val="0"/>
          <w:marTop w:val="0"/>
          <w:marBottom w:val="0"/>
          <w:divBdr>
            <w:top w:val="none" w:sz="0" w:space="0" w:color="auto"/>
            <w:left w:val="none" w:sz="0" w:space="0" w:color="auto"/>
            <w:bottom w:val="none" w:sz="0" w:space="0" w:color="auto"/>
            <w:right w:val="none" w:sz="0" w:space="0" w:color="auto"/>
          </w:divBdr>
        </w:div>
        <w:div w:id="187840237">
          <w:marLeft w:val="640"/>
          <w:marRight w:val="0"/>
          <w:marTop w:val="0"/>
          <w:marBottom w:val="0"/>
          <w:divBdr>
            <w:top w:val="none" w:sz="0" w:space="0" w:color="auto"/>
            <w:left w:val="none" w:sz="0" w:space="0" w:color="auto"/>
            <w:bottom w:val="none" w:sz="0" w:space="0" w:color="auto"/>
            <w:right w:val="none" w:sz="0" w:space="0" w:color="auto"/>
          </w:divBdr>
        </w:div>
        <w:div w:id="193350449">
          <w:marLeft w:val="640"/>
          <w:marRight w:val="0"/>
          <w:marTop w:val="0"/>
          <w:marBottom w:val="0"/>
          <w:divBdr>
            <w:top w:val="none" w:sz="0" w:space="0" w:color="auto"/>
            <w:left w:val="none" w:sz="0" w:space="0" w:color="auto"/>
            <w:bottom w:val="none" w:sz="0" w:space="0" w:color="auto"/>
            <w:right w:val="none" w:sz="0" w:space="0" w:color="auto"/>
          </w:divBdr>
        </w:div>
        <w:div w:id="193810028">
          <w:marLeft w:val="640"/>
          <w:marRight w:val="0"/>
          <w:marTop w:val="0"/>
          <w:marBottom w:val="0"/>
          <w:divBdr>
            <w:top w:val="none" w:sz="0" w:space="0" w:color="auto"/>
            <w:left w:val="none" w:sz="0" w:space="0" w:color="auto"/>
            <w:bottom w:val="none" w:sz="0" w:space="0" w:color="auto"/>
            <w:right w:val="none" w:sz="0" w:space="0" w:color="auto"/>
          </w:divBdr>
        </w:div>
        <w:div w:id="197134366">
          <w:marLeft w:val="640"/>
          <w:marRight w:val="0"/>
          <w:marTop w:val="0"/>
          <w:marBottom w:val="0"/>
          <w:divBdr>
            <w:top w:val="none" w:sz="0" w:space="0" w:color="auto"/>
            <w:left w:val="none" w:sz="0" w:space="0" w:color="auto"/>
            <w:bottom w:val="none" w:sz="0" w:space="0" w:color="auto"/>
            <w:right w:val="none" w:sz="0" w:space="0" w:color="auto"/>
          </w:divBdr>
        </w:div>
        <w:div w:id="199049576">
          <w:marLeft w:val="640"/>
          <w:marRight w:val="0"/>
          <w:marTop w:val="0"/>
          <w:marBottom w:val="0"/>
          <w:divBdr>
            <w:top w:val="none" w:sz="0" w:space="0" w:color="auto"/>
            <w:left w:val="none" w:sz="0" w:space="0" w:color="auto"/>
            <w:bottom w:val="none" w:sz="0" w:space="0" w:color="auto"/>
            <w:right w:val="none" w:sz="0" w:space="0" w:color="auto"/>
          </w:divBdr>
        </w:div>
        <w:div w:id="199099735">
          <w:marLeft w:val="640"/>
          <w:marRight w:val="0"/>
          <w:marTop w:val="0"/>
          <w:marBottom w:val="0"/>
          <w:divBdr>
            <w:top w:val="none" w:sz="0" w:space="0" w:color="auto"/>
            <w:left w:val="none" w:sz="0" w:space="0" w:color="auto"/>
            <w:bottom w:val="none" w:sz="0" w:space="0" w:color="auto"/>
            <w:right w:val="none" w:sz="0" w:space="0" w:color="auto"/>
          </w:divBdr>
        </w:div>
        <w:div w:id="201870914">
          <w:marLeft w:val="640"/>
          <w:marRight w:val="0"/>
          <w:marTop w:val="0"/>
          <w:marBottom w:val="0"/>
          <w:divBdr>
            <w:top w:val="none" w:sz="0" w:space="0" w:color="auto"/>
            <w:left w:val="none" w:sz="0" w:space="0" w:color="auto"/>
            <w:bottom w:val="none" w:sz="0" w:space="0" w:color="auto"/>
            <w:right w:val="none" w:sz="0" w:space="0" w:color="auto"/>
          </w:divBdr>
        </w:div>
        <w:div w:id="204685943">
          <w:marLeft w:val="640"/>
          <w:marRight w:val="0"/>
          <w:marTop w:val="0"/>
          <w:marBottom w:val="0"/>
          <w:divBdr>
            <w:top w:val="none" w:sz="0" w:space="0" w:color="auto"/>
            <w:left w:val="none" w:sz="0" w:space="0" w:color="auto"/>
            <w:bottom w:val="none" w:sz="0" w:space="0" w:color="auto"/>
            <w:right w:val="none" w:sz="0" w:space="0" w:color="auto"/>
          </w:divBdr>
        </w:div>
        <w:div w:id="205025625">
          <w:marLeft w:val="640"/>
          <w:marRight w:val="0"/>
          <w:marTop w:val="0"/>
          <w:marBottom w:val="0"/>
          <w:divBdr>
            <w:top w:val="none" w:sz="0" w:space="0" w:color="auto"/>
            <w:left w:val="none" w:sz="0" w:space="0" w:color="auto"/>
            <w:bottom w:val="none" w:sz="0" w:space="0" w:color="auto"/>
            <w:right w:val="none" w:sz="0" w:space="0" w:color="auto"/>
          </w:divBdr>
        </w:div>
        <w:div w:id="206920927">
          <w:marLeft w:val="640"/>
          <w:marRight w:val="0"/>
          <w:marTop w:val="0"/>
          <w:marBottom w:val="0"/>
          <w:divBdr>
            <w:top w:val="none" w:sz="0" w:space="0" w:color="auto"/>
            <w:left w:val="none" w:sz="0" w:space="0" w:color="auto"/>
            <w:bottom w:val="none" w:sz="0" w:space="0" w:color="auto"/>
            <w:right w:val="none" w:sz="0" w:space="0" w:color="auto"/>
          </w:divBdr>
        </w:div>
        <w:div w:id="207567106">
          <w:marLeft w:val="640"/>
          <w:marRight w:val="0"/>
          <w:marTop w:val="0"/>
          <w:marBottom w:val="0"/>
          <w:divBdr>
            <w:top w:val="none" w:sz="0" w:space="0" w:color="auto"/>
            <w:left w:val="none" w:sz="0" w:space="0" w:color="auto"/>
            <w:bottom w:val="none" w:sz="0" w:space="0" w:color="auto"/>
            <w:right w:val="none" w:sz="0" w:space="0" w:color="auto"/>
          </w:divBdr>
        </w:div>
        <w:div w:id="208345177">
          <w:marLeft w:val="640"/>
          <w:marRight w:val="0"/>
          <w:marTop w:val="0"/>
          <w:marBottom w:val="0"/>
          <w:divBdr>
            <w:top w:val="none" w:sz="0" w:space="0" w:color="auto"/>
            <w:left w:val="none" w:sz="0" w:space="0" w:color="auto"/>
            <w:bottom w:val="none" w:sz="0" w:space="0" w:color="auto"/>
            <w:right w:val="none" w:sz="0" w:space="0" w:color="auto"/>
          </w:divBdr>
        </w:div>
        <w:div w:id="209733563">
          <w:marLeft w:val="640"/>
          <w:marRight w:val="0"/>
          <w:marTop w:val="0"/>
          <w:marBottom w:val="0"/>
          <w:divBdr>
            <w:top w:val="none" w:sz="0" w:space="0" w:color="auto"/>
            <w:left w:val="none" w:sz="0" w:space="0" w:color="auto"/>
            <w:bottom w:val="none" w:sz="0" w:space="0" w:color="auto"/>
            <w:right w:val="none" w:sz="0" w:space="0" w:color="auto"/>
          </w:divBdr>
        </w:div>
        <w:div w:id="210775548">
          <w:marLeft w:val="640"/>
          <w:marRight w:val="0"/>
          <w:marTop w:val="0"/>
          <w:marBottom w:val="0"/>
          <w:divBdr>
            <w:top w:val="none" w:sz="0" w:space="0" w:color="auto"/>
            <w:left w:val="none" w:sz="0" w:space="0" w:color="auto"/>
            <w:bottom w:val="none" w:sz="0" w:space="0" w:color="auto"/>
            <w:right w:val="none" w:sz="0" w:space="0" w:color="auto"/>
          </w:divBdr>
        </w:div>
        <w:div w:id="211773154">
          <w:marLeft w:val="640"/>
          <w:marRight w:val="0"/>
          <w:marTop w:val="0"/>
          <w:marBottom w:val="0"/>
          <w:divBdr>
            <w:top w:val="none" w:sz="0" w:space="0" w:color="auto"/>
            <w:left w:val="none" w:sz="0" w:space="0" w:color="auto"/>
            <w:bottom w:val="none" w:sz="0" w:space="0" w:color="auto"/>
            <w:right w:val="none" w:sz="0" w:space="0" w:color="auto"/>
          </w:divBdr>
        </w:div>
        <w:div w:id="213659916">
          <w:marLeft w:val="640"/>
          <w:marRight w:val="0"/>
          <w:marTop w:val="0"/>
          <w:marBottom w:val="0"/>
          <w:divBdr>
            <w:top w:val="none" w:sz="0" w:space="0" w:color="auto"/>
            <w:left w:val="none" w:sz="0" w:space="0" w:color="auto"/>
            <w:bottom w:val="none" w:sz="0" w:space="0" w:color="auto"/>
            <w:right w:val="none" w:sz="0" w:space="0" w:color="auto"/>
          </w:divBdr>
        </w:div>
        <w:div w:id="215943486">
          <w:marLeft w:val="640"/>
          <w:marRight w:val="0"/>
          <w:marTop w:val="0"/>
          <w:marBottom w:val="0"/>
          <w:divBdr>
            <w:top w:val="none" w:sz="0" w:space="0" w:color="auto"/>
            <w:left w:val="none" w:sz="0" w:space="0" w:color="auto"/>
            <w:bottom w:val="none" w:sz="0" w:space="0" w:color="auto"/>
            <w:right w:val="none" w:sz="0" w:space="0" w:color="auto"/>
          </w:divBdr>
        </w:div>
        <w:div w:id="219948047">
          <w:marLeft w:val="640"/>
          <w:marRight w:val="0"/>
          <w:marTop w:val="0"/>
          <w:marBottom w:val="0"/>
          <w:divBdr>
            <w:top w:val="none" w:sz="0" w:space="0" w:color="auto"/>
            <w:left w:val="none" w:sz="0" w:space="0" w:color="auto"/>
            <w:bottom w:val="none" w:sz="0" w:space="0" w:color="auto"/>
            <w:right w:val="none" w:sz="0" w:space="0" w:color="auto"/>
          </w:divBdr>
        </w:div>
        <w:div w:id="221916993">
          <w:marLeft w:val="640"/>
          <w:marRight w:val="0"/>
          <w:marTop w:val="0"/>
          <w:marBottom w:val="0"/>
          <w:divBdr>
            <w:top w:val="none" w:sz="0" w:space="0" w:color="auto"/>
            <w:left w:val="none" w:sz="0" w:space="0" w:color="auto"/>
            <w:bottom w:val="none" w:sz="0" w:space="0" w:color="auto"/>
            <w:right w:val="none" w:sz="0" w:space="0" w:color="auto"/>
          </w:divBdr>
        </w:div>
        <w:div w:id="222449655">
          <w:marLeft w:val="640"/>
          <w:marRight w:val="0"/>
          <w:marTop w:val="0"/>
          <w:marBottom w:val="0"/>
          <w:divBdr>
            <w:top w:val="none" w:sz="0" w:space="0" w:color="auto"/>
            <w:left w:val="none" w:sz="0" w:space="0" w:color="auto"/>
            <w:bottom w:val="none" w:sz="0" w:space="0" w:color="auto"/>
            <w:right w:val="none" w:sz="0" w:space="0" w:color="auto"/>
          </w:divBdr>
        </w:div>
        <w:div w:id="223562748">
          <w:marLeft w:val="640"/>
          <w:marRight w:val="0"/>
          <w:marTop w:val="0"/>
          <w:marBottom w:val="0"/>
          <w:divBdr>
            <w:top w:val="none" w:sz="0" w:space="0" w:color="auto"/>
            <w:left w:val="none" w:sz="0" w:space="0" w:color="auto"/>
            <w:bottom w:val="none" w:sz="0" w:space="0" w:color="auto"/>
            <w:right w:val="none" w:sz="0" w:space="0" w:color="auto"/>
          </w:divBdr>
        </w:div>
        <w:div w:id="226572816">
          <w:marLeft w:val="640"/>
          <w:marRight w:val="0"/>
          <w:marTop w:val="0"/>
          <w:marBottom w:val="0"/>
          <w:divBdr>
            <w:top w:val="none" w:sz="0" w:space="0" w:color="auto"/>
            <w:left w:val="none" w:sz="0" w:space="0" w:color="auto"/>
            <w:bottom w:val="none" w:sz="0" w:space="0" w:color="auto"/>
            <w:right w:val="none" w:sz="0" w:space="0" w:color="auto"/>
          </w:divBdr>
        </w:div>
        <w:div w:id="227108274">
          <w:marLeft w:val="640"/>
          <w:marRight w:val="0"/>
          <w:marTop w:val="0"/>
          <w:marBottom w:val="0"/>
          <w:divBdr>
            <w:top w:val="none" w:sz="0" w:space="0" w:color="auto"/>
            <w:left w:val="none" w:sz="0" w:space="0" w:color="auto"/>
            <w:bottom w:val="none" w:sz="0" w:space="0" w:color="auto"/>
            <w:right w:val="none" w:sz="0" w:space="0" w:color="auto"/>
          </w:divBdr>
        </w:div>
        <w:div w:id="227809146">
          <w:marLeft w:val="640"/>
          <w:marRight w:val="0"/>
          <w:marTop w:val="0"/>
          <w:marBottom w:val="0"/>
          <w:divBdr>
            <w:top w:val="none" w:sz="0" w:space="0" w:color="auto"/>
            <w:left w:val="none" w:sz="0" w:space="0" w:color="auto"/>
            <w:bottom w:val="none" w:sz="0" w:space="0" w:color="auto"/>
            <w:right w:val="none" w:sz="0" w:space="0" w:color="auto"/>
          </w:divBdr>
        </w:div>
        <w:div w:id="228928998">
          <w:marLeft w:val="640"/>
          <w:marRight w:val="0"/>
          <w:marTop w:val="0"/>
          <w:marBottom w:val="0"/>
          <w:divBdr>
            <w:top w:val="none" w:sz="0" w:space="0" w:color="auto"/>
            <w:left w:val="none" w:sz="0" w:space="0" w:color="auto"/>
            <w:bottom w:val="none" w:sz="0" w:space="0" w:color="auto"/>
            <w:right w:val="none" w:sz="0" w:space="0" w:color="auto"/>
          </w:divBdr>
        </w:div>
        <w:div w:id="229386381">
          <w:marLeft w:val="640"/>
          <w:marRight w:val="0"/>
          <w:marTop w:val="0"/>
          <w:marBottom w:val="0"/>
          <w:divBdr>
            <w:top w:val="none" w:sz="0" w:space="0" w:color="auto"/>
            <w:left w:val="none" w:sz="0" w:space="0" w:color="auto"/>
            <w:bottom w:val="none" w:sz="0" w:space="0" w:color="auto"/>
            <w:right w:val="none" w:sz="0" w:space="0" w:color="auto"/>
          </w:divBdr>
        </w:div>
        <w:div w:id="229733781">
          <w:marLeft w:val="640"/>
          <w:marRight w:val="0"/>
          <w:marTop w:val="0"/>
          <w:marBottom w:val="0"/>
          <w:divBdr>
            <w:top w:val="none" w:sz="0" w:space="0" w:color="auto"/>
            <w:left w:val="none" w:sz="0" w:space="0" w:color="auto"/>
            <w:bottom w:val="none" w:sz="0" w:space="0" w:color="auto"/>
            <w:right w:val="none" w:sz="0" w:space="0" w:color="auto"/>
          </w:divBdr>
        </w:div>
        <w:div w:id="231283217">
          <w:marLeft w:val="640"/>
          <w:marRight w:val="0"/>
          <w:marTop w:val="0"/>
          <w:marBottom w:val="0"/>
          <w:divBdr>
            <w:top w:val="none" w:sz="0" w:space="0" w:color="auto"/>
            <w:left w:val="none" w:sz="0" w:space="0" w:color="auto"/>
            <w:bottom w:val="none" w:sz="0" w:space="0" w:color="auto"/>
            <w:right w:val="none" w:sz="0" w:space="0" w:color="auto"/>
          </w:divBdr>
        </w:div>
        <w:div w:id="231543736">
          <w:marLeft w:val="640"/>
          <w:marRight w:val="0"/>
          <w:marTop w:val="0"/>
          <w:marBottom w:val="0"/>
          <w:divBdr>
            <w:top w:val="none" w:sz="0" w:space="0" w:color="auto"/>
            <w:left w:val="none" w:sz="0" w:space="0" w:color="auto"/>
            <w:bottom w:val="none" w:sz="0" w:space="0" w:color="auto"/>
            <w:right w:val="none" w:sz="0" w:space="0" w:color="auto"/>
          </w:divBdr>
        </w:div>
        <w:div w:id="232543992">
          <w:marLeft w:val="640"/>
          <w:marRight w:val="0"/>
          <w:marTop w:val="0"/>
          <w:marBottom w:val="0"/>
          <w:divBdr>
            <w:top w:val="none" w:sz="0" w:space="0" w:color="auto"/>
            <w:left w:val="none" w:sz="0" w:space="0" w:color="auto"/>
            <w:bottom w:val="none" w:sz="0" w:space="0" w:color="auto"/>
            <w:right w:val="none" w:sz="0" w:space="0" w:color="auto"/>
          </w:divBdr>
        </w:div>
        <w:div w:id="233710788">
          <w:marLeft w:val="640"/>
          <w:marRight w:val="0"/>
          <w:marTop w:val="0"/>
          <w:marBottom w:val="0"/>
          <w:divBdr>
            <w:top w:val="none" w:sz="0" w:space="0" w:color="auto"/>
            <w:left w:val="none" w:sz="0" w:space="0" w:color="auto"/>
            <w:bottom w:val="none" w:sz="0" w:space="0" w:color="auto"/>
            <w:right w:val="none" w:sz="0" w:space="0" w:color="auto"/>
          </w:divBdr>
        </w:div>
        <w:div w:id="234777848">
          <w:marLeft w:val="640"/>
          <w:marRight w:val="0"/>
          <w:marTop w:val="0"/>
          <w:marBottom w:val="0"/>
          <w:divBdr>
            <w:top w:val="none" w:sz="0" w:space="0" w:color="auto"/>
            <w:left w:val="none" w:sz="0" w:space="0" w:color="auto"/>
            <w:bottom w:val="none" w:sz="0" w:space="0" w:color="auto"/>
            <w:right w:val="none" w:sz="0" w:space="0" w:color="auto"/>
          </w:divBdr>
        </w:div>
        <w:div w:id="235240745">
          <w:marLeft w:val="640"/>
          <w:marRight w:val="0"/>
          <w:marTop w:val="0"/>
          <w:marBottom w:val="0"/>
          <w:divBdr>
            <w:top w:val="none" w:sz="0" w:space="0" w:color="auto"/>
            <w:left w:val="none" w:sz="0" w:space="0" w:color="auto"/>
            <w:bottom w:val="none" w:sz="0" w:space="0" w:color="auto"/>
            <w:right w:val="none" w:sz="0" w:space="0" w:color="auto"/>
          </w:divBdr>
        </w:div>
        <w:div w:id="235825659">
          <w:marLeft w:val="640"/>
          <w:marRight w:val="0"/>
          <w:marTop w:val="0"/>
          <w:marBottom w:val="0"/>
          <w:divBdr>
            <w:top w:val="none" w:sz="0" w:space="0" w:color="auto"/>
            <w:left w:val="none" w:sz="0" w:space="0" w:color="auto"/>
            <w:bottom w:val="none" w:sz="0" w:space="0" w:color="auto"/>
            <w:right w:val="none" w:sz="0" w:space="0" w:color="auto"/>
          </w:divBdr>
        </w:div>
        <w:div w:id="236134814">
          <w:marLeft w:val="640"/>
          <w:marRight w:val="0"/>
          <w:marTop w:val="0"/>
          <w:marBottom w:val="0"/>
          <w:divBdr>
            <w:top w:val="none" w:sz="0" w:space="0" w:color="auto"/>
            <w:left w:val="none" w:sz="0" w:space="0" w:color="auto"/>
            <w:bottom w:val="none" w:sz="0" w:space="0" w:color="auto"/>
            <w:right w:val="none" w:sz="0" w:space="0" w:color="auto"/>
          </w:divBdr>
        </w:div>
        <w:div w:id="237207524">
          <w:marLeft w:val="640"/>
          <w:marRight w:val="0"/>
          <w:marTop w:val="0"/>
          <w:marBottom w:val="0"/>
          <w:divBdr>
            <w:top w:val="none" w:sz="0" w:space="0" w:color="auto"/>
            <w:left w:val="none" w:sz="0" w:space="0" w:color="auto"/>
            <w:bottom w:val="none" w:sz="0" w:space="0" w:color="auto"/>
            <w:right w:val="none" w:sz="0" w:space="0" w:color="auto"/>
          </w:divBdr>
        </w:div>
        <w:div w:id="241991477">
          <w:marLeft w:val="640"/>
          <w:marRight w:val="0"/>
          <w:marTop w:val="0"/>
          <w:marBottom w:val="0"/>
          <w:divBdr>
            <w:top w:val="none" w:sz="0" w:space="0" w:color="auto"/>
            <w:left w:val="none" w:sz="0" w:space="0" w:color="auto"/>
            <w:bottom w:val="none" w:sz="0" w:space="0" w:color="auto"/>
            <w:right w:val="none" w:sz="0" w:space="0" w:color="auto"/>
          </w:divBdr>
        </w:div>
        <w:div w:id="243806825">
          <w:marLeft w:val="640"/>
          <w:marRight w:val="0"/>
          <w:marTop w:val="0"/>
          <w:marBottom w:val="0"/>
          <w:divBdr>
            <w:top w:val="none" w:sz="0" w:space="0" w:color="auto"/>
            <w:left w:val="none" w:sz="0" w:space="0" w:color="auto"/>
            <w:bottom w:val="none" w:sz="0" w:space="0" w:color="auto"/>
            <w:right w:val="none" w:sz="0" w:space="0" w:color="auto"/>
          </w:divBdr>
        </w:div>
        <w:div w:id="246572583">
          <w:marLeft w:val="640"/>
          <w:marRight w:val="0"/>
          <w:marTop w:val="0"/>
          <w:marBottom w:val="0"/>
          <w:divBdr>
            <w:top w:val="none" w:sz="0" w:space="0" w:color="auto"/>
            <w:left w:val="none" w:sz="0" w:space="0" w:color="auto"/>
            <w:bottom w:val="none" w:sz="0" w:space="0" w:color="auto"/>
            <w:right w:val="none" w:sz="0" w:space="0" w:color="auto"/>
          </w:divBdr>
        </w:div>
        <w:div w:id="246813456">
          <w:marLeft w:val="640"/>
          <w:marRight w:val="0"/>
          <w:marTop w:val="0"/>
          <w:marBottom w:val="0"/>
          <w:divBdr>
            <w:top w:val="none" w:sz="0" w:space="0" w:color="auto"/>
            <w:left w:val="none" w:sz="0" w:space="0" w:color="auto"/>
            <w:bottom w:val="none" w:sz="0" w:space="0" w:color="auto"/>
            <w:right w:val="none" w:sz="0" w:space="0" w:color="auto"/>
          </w:divBdr>
        </w:div>
        <w:div w:id="249120095">
          <w:marLeft w:val="640"/>
          <w:marRight w:val="0"/>
          <w:marTop w:val="0"/>
          <w:marBottom w:val="0"/>
          <w:divBdr>
            <w:top w:val="none" w:sz="0" w:space="0" w:color="auto"/>
            <w:left w:val="none" w:sz="0" w:space="0" w:color="auto"/>
            <w:bottom w:val="none" w:sz="0" w:space="0" w:color="auto"/>
            <w:right w:val="none" w:sz="0" w:space="0" w:color="auto"/>
          </w:divBdr>
        </w:div>
        <w:div w:id="249777446">
          <w:marLeft w:val="640"/>
          <w:marRight w:val="0"/>
          <w:marTop w:val="0"/>
          <w:marBottom w:val="0"/>
          <w:divBdr>
            <w:top w:val="none" w:sz="0" w:space="0" w:color="auto"/>
            <w:left w:val="none" w:sz="0" w:space="0" w:color="auto"/>
            <w:bottom w:val="none" w:sz="0" w:space="0" w:color="auto"/>
            <w:right w:val="none" w:sz="0" w:space="0" w:color="auto"/>
          </w:divBdr>
        </w:div>
        <w:div w:id="250508401">
          <w:marLeft w:val="640"/>
          <w:marRight w:val="0"/>
          <w:marTop w:val="0"/>
          <w:marBottom w:val="0"/>
          <w:divBdr>
            <w:top w:val="none" w:sz="0" w:space="0" w:color="auto"/>
            <w:left w:val="none" w:sz="0" w:space="0" w:color="auto"/>
            <w:bottom w:val="none" w:sz="0" w:space="0" w:color="auto"/>
            <w:right w:val="none" w:sz="0" w:space="0" w:color="auto"/>
          </w:divBdr>
        </w:div>
        <w:div w:id="250818213">
          <w:marLeft w:val="640"/>
          <w:marRight w:val="0"/>
          <w:marTop w:val="0"/>
          <w:marBottom w:val="0"/>
          <w:divBdr>
            <w:top w:val="none" w:sz="0" w:space="0" w:color="auto"/>
            <w:left w:val="none" w:sz="0" w:space="0" w:color="auto"/>
            <w:bottom w:val="none" w:sz="0" w:space="0" w:color="auto"/>
            <w:right w:val="none" w:sz="0" w:space="0" w:color="auto"/>
          </w:divBdr>
        </w:div>
        <w:div w:id="251396519">
          <w:marLeft w:val="640"/>
          <w:marRight w:val="0"/>
          <w:marTop w:val="0"/>
          <w:marBottom w:val="0"/>
          <w:divBdr>
            <w:top w:val="none" w:sz="0" w:space="0" w:color="auto"/>
            <w:left w:val="none" w:sz="0" w:space="0" w:color="auto"/>
            <w:bottom w:val="none" w:sz="0" w:space="0" w:color="auto"/>
            <w:right w:val="none" w:sz="0" w:space="0" w:color="auto"/>
          </w:divBdr>
        </w:div>
        <w:div w:id="252206804">
          <w:marLeft w:val="640"/>
          <w:marRight w:val="0"/>
          <w:marTop w:val="0"/>
          <w:marBottom w:val="0"/>
          <w:divBdr>
            <w:top w:val="none" w:sz="0" w:space="0" w:color="auto"/>
            <w:left w:val="none" w:sz="0" w:space="0" w:color="auto"/>
            <w:bottom w:val="none" w:sz="0" w:space="0" w:color="auto"/>
            <w:right w:val="none" w:sz="0" w:space="0" w:color="auto"/>
          </w:divBdr>
        </w:div>
        <w:div w:id="253248416">
          <w:marLeft w:val="640"/>
          <w:marRight w:val="0"/>
          <w:marTop w:val="0"/>
          <w:marBottom w:val="0"/>
          <w:divBdr>
            <w:top w:val="none" w:sz="0" w:space="0" w:color="auto"/>
            <w:left w:val="none" w:sz="0" w:space="0" w:color="auto"/>
            <w:bottom w:val="none" w:sz="0" w:space="0" w:color="auto"/>
            <w:right w:val="none" w:sz="0" w:space="0" w:color="auto"/>
          </w:divBdr>
        </w:div>
        <w:div w:id="253441115">
          <w:marLeft w:val="640"/>
          <w:marRight w:val="0"/>
          <w:marTop w:val="0"/>
          <w:marBottom w:val="0"/>
          <w:divBdr>
            <w:top w:val="none" w:sz="0" w:space="0" w:color="auto"/>
            <w:left w:val="none" w:sz="0" w:space="0" w:color="auto"/>
            <w:bottom w:val="none" w:sz="0" w:space="0" w:color="auto"/>
            <w:right w:val="none" w:sz="0" w:space="0" w:color="auto"/>
          </w:divBdr>
        </w:div>
        <w:div w:id="255215557">
          <w:marLeft w:val="640"/>
          <w:marRight w:val="0"/>
          <w:marTop w:val="0"/>
          <w:marBottom w:val="0"/>
          <w:divBdr>
            <w:top w:val="none" w:sz="0" w:space="0" w:color="auto"/>
            <w:left w:val="none" w:sz="0" w:space="0" w:color="auto"/>
            <w:bottom w:val="none" w:sz="0" w:space="0" w:color="auto"/>
            <w:right w:val="none" w:sz="0" w:space="0" w:color="auto"/>
          </w:divBdr>
        </w:div>
        <w:div w:id="255989848">
          <w:marLeft w:val="640"/>
          <w:marRight w:val="0"/>
          <w:marTop w:val="0"/>
          <w:marBottom w:val="0"/>
          <w:divBdr>
            <w:top w:val="none" w:sz="0" w:space="0" w:color="auto"/>
            <w:left w:val="none" w:sz="0" w:space="0" w:color="auto"/>
            <w:bottom w:val="none" w:sz="0" w:space="0" w:color="auto"/>
            <w:right w:val="none" w:sz="0" w:space="0" w:color="auto"/>
          </w:divBdr>
        </w:div>
        <w:div w:id="256064389">
          <w:marLeft w:val="640"/>
          <w:marRight w:val="0"/>
          <w:marTop w:val="0"/>
          <w:marBottom w:val="0"/>
          <w:divBdr>
            <w:top w:val="none" w:sz="0" w:space="0" w:color="auto"/>
            <w:left w:val="none" w:sz="0" w:space="0" w:color="auto"/>
            <w:bottom w:val="none" w:sz="0" w:space="0" w:color="auto"/>
            <w:right w:val="none" w:sz="0" w:space="0" w:color="auto"/>
          </w:divBdr>
        </w:div>
        <w:div w:id="258024027">
          <w:marLeft w:val="640"/>
          <w:marRight w:val="0"/>
          <w:marTop w:val="0"/>
          <w:marBottom w:val="0"/>
          <w:divBdr>
            <w:top w:val="none" w:sz="0" w:space="0" w:color="auto"/>
            <w:left w:val="none" w:sz="0" w:space="0" w:color="auto"/>
            <w:bottom w:val="none" w:sz="0" w:space="0" w:color="auto"/>
            <w:right w:val="none" w:sz="0" w:space="0" w:color="auto"/>
          </w:divBdr>
        </w:div>
        <w:div w:id="259683627">
          <w:marLeft w:val="640"/>
          <w:marRight w:val="0"/>
          <w:marTop w:val="0"/>
          <w:marBottom w:val="0"/>
          <w:divBdr>
            <w:top w:val="none" w:sz="0" w:space="0" w:color="auto"/>
            <w:left w:val="none" w:sz="0" w:space="0" w:color="auto"/>
            <w:bottom w:val="none" w:sz="0" w:space="0" w:color="auto"/>
            <w:right w:val="none" w:sz="0" w:space="0" w:color="auto"/>
          </w:divBdr>
        </w:div>
        <w:div w:id="260840154">
          <w:marLeft w:val="640"/>
          <w:marRight w:val="0"/>
          <w:marTop w:val="0"/>
          <w:marBottom w:val="0"/>
          <w:divBdr>
            <w:top w:val="none" w:sz="0" w:space="0" w:color="auto"/>
            <w:left w:val="none" w:sz="0" w:space="0" w:color="auto"/>
            <w:bottom w:val="none" w:sz="0" w:space="0" w:color="auto"/>
            <w:right w:val="none" w:sz="0" w:space="0" w:color="auto"/>
          </w:divBdr>
        </w:div>
        <w:div w:id="264074166">
          <w:marLeft w:val="640"/>
          <w:marRight w:val="0"/>
          <w:marTop w:val="0"/>
          <w:marBottom w:val="0"/>
          <w:divBdr>
            <w:top w:val="none" w:sz="0" w:space="0" w:color="auto"/>
            <w:left w:val="none" w:sz="0" w:space="0" w:color="auto"/>
            <w:bottom w:val="none" w:sz="0" w:space="0" w:color="auto"/>
            <w:right w:val="none" w:sz="0" w:space="0" w:color="auto"/>
          </w:divBdr>
        </w:div>
        <w:div w:id="268438676">
          <w:marLeft w:val="640"/>
          <w:marRight w:val="0"/>
          <w:marTop w:val="0"/>
          <w:marBottom w:val="0"/>
          <w:divBdr>
            <w:top w:val="none" w:sz="0" w:space="0" w:color="auto"/>
            <w:left w:val="none" w:sz="0" w:space="0" w:color="auto"/>
            <w:bottom w:val="none" w:sz="0" w:space="0" w:color="auto"/>
            <w:right w:val="none" w:sz="0" w:space="0" w:color="auto"/>
          </w:divBdr>
        </w:div>
        <w:div w:id="269704884">
          <w:marLeft w:val="640"/>
          <w:marRight w:val="0"/>
          <w:marTop w:val="0"/>
          <w:marBottom w:val="0"/>
          <w:divBdr>
            <w:top w:val="none" w:sz="0" w:space="0" w:color="auto"/>
            <w:left w:val="none" w:sz="0" w:space="0" w:color="auto"/>
            <w:bottom w:val="none" w:sz="0" w:space="0" w:color="auto"/>
            <w:right w:val="none" w:sz="0" w:space="0" w:color="auto"/>
          </w:divBdr>
        </w:div>
        <w:div w:id="272447831">
          <w:marLeft w:val="640"/>
          <w:marRight w:val="0"/>
          <w:marTop w:val="0"/>
          <w:marBottom w:val="0"/>
          <w:divBdr>
            <w:top w:val="none" w:sz="0" w:space="0" w:color="auto"/>
            <w:left w:val="none" w:sz="0" w:space="0" w:color="auto"/>
            <w:bottom w:val="none" w:sz="0" w:space="0" w:color="auto"/>
            <w:right w:val="none" w:sz="0" w:space="0" w:color="auto"/>
          </w:divBdr>
        </w:div>
        <w:div w:id="273753850">
          <w:marLeft w:val="640"/>
          <w:marRight w:val="0"/>
          <w:marTop w:val="0"/>
          <w:marBottom w:val="0"/>
          <w:divBdr>
            <w:top w:val="none" w:sz="0" w:space="0" w:color="auto"/>
            <w:left w:val="none" w:sz="0" w:space="0" w:color="auto"/>
            <w:bottom w:val="none" w:sz="0" w:space="0" w:color="auto"/>
            <w:right w:val="none" w:sz="0" w:space="0" w:color="auto"/>
          </w:divBdr>
        </w:div>
        <w:div w:id="276571000">
          <w:marLeft w:val="640"/>
          <w:marRight w:val="0"/>
          <w:marTop w:val="0"/>
          <w:marBottom w:val="0"/>
          <w:divBdr>
            <w:top w:val="none" w:sz="0" w:space="0" w:color="auto"/>
            <w:left w:val="none" w:sz="0" w:space="0" w:color="auto"/>
            <w:bottom w:val="none" w:sz="0" w:space="0" w:color="auto"/>
            <w:right w:val="none" w:sz="0" w:space="0" w:color="auto"/>
          </w:divBdr>
        </w:div>
        <w:div w:id="276571617">
          <w:marLeft w:val="640"/>
          <w:marRight w:val="0"/>
          <w:marTop w:val="0"/>
          <w:marBottom w:val="0"/>
          <w:divBdr>
            <w:top w:val="none" w:sz="0" w:space="0" w:color="auto"/>
            <w:left w:val="none" w:sz="0" w:space="0" w:color="auto"/>
            <w:bottom w:val="none" w:sz="0" w:space="0" w:color="auto"/>
            <w:right w:val="none" w:sz="0" w:space="0" w:color="auto"/>
          </w:divBdr>
        </w:div>
        <w:div w:id="276719052">
          <w:marLeft w:val="640"/>
          <w:marRight w:val="0"/>
          <w:marTop w:val="0"/>
          <w:marBottom w:val="0"/>
          <w:divBdr>
            <w:top w:val="none" w:sz="0" w:space="0" w:color="auto"/>
            <w:left w:val="none" w:sz="0" w:space="0" w:color="auto"/>
            <w:bottom w:val="none" w:sz="0" w:space="0" w:color="auto"/>
            <w:right w:val="none" w:sz="0" w:space="0" w:color="auto"/>
          </w:divBdr>
        </w:div>
        <w:div w:id="279381900">
          <w:marLeft w:val="640"/>
          <w:marRight w:val="0"/>
          <w:marTop w:val="0"/>
          <w:marBottom w:val="0"/>
          <w:divBdr>
            <w:top w:val="none" w:sz="0" w:space="0" w:color="auto"/>
            <w:left w:val="none" w:sz="0" w:space="0" w:color="auto"/>
            <w:bottom w:val="none" w:sz="0" w:space="0" w:color="auto"/>
            <w:right w:val="none" w:sz="0" w:space="0" w:color="auto"/>
          </w:divBdr>
        </w:div>
        <w:div w:id="279799623">
          <w:marLeft w:val="640"/>
          <w:marRight w:val="0"/>
          <w:marTop w:val="0"/>
          <w:marBottom w:val="0"/>
          <w:divBdr>
            <w:top w:val="none" w:sz="0" w:space="0" w:color="auto"/>
            <w:left w:val="none" w:sz="0" w:space="0" w:color="auto"/>
            <w:bottom w:val="none" w:sz="0" w:space="0" w:color="auto"/>
            <w:right w:val="none" w:sz="0" w:space="0" w:color="auto"/>
          </w:divBdr>
        </w:div>
        <w:div w:id="279993639">
          <w:marLeft w:val="640"/>
          <w:marRight w:val="0"/>
          <w:marTop w:val="0"/>
          <w:marBottom w:val="0"/>
          <w:divBdr>
            <w:top w:val="none" w:sz="0" w:space="0" w:color="auto"/>
            <w:left w:val="none" w:sz="0" w:space="0" w:color="auto"/>
            <w:bottom w:val="none" w:sz="0" w:space="0" w:color="auto"/>
            <w:right w:val="none" w:sz="0" w:space="0" w:color="auto"/>
          </w:divBdr>
        </w:div>
        <w:div w:id="280036525">
          <w:marLeft w:val="640"/>
          <w:marRight w:val="0"/>
          <w:marTop w:val="0"/>
          <w:marBottom w:val="0"/>
          <w:divBdr>
            <w:top w:val="none" w:sz="0" w:space="0" w:color="auto"/>
            <w:left w:val="none" w:sz="0" w:space="0" w:color="auto"/>
            <w:bottom w:val="none" w:sz="0" w:space="0" w:color="auto"/>
            <w:right w:val="none" w:sz="0" w:space="0" w:color="auto"/>
          </w:divBdr>
        </w:div>
        <w:div w:id="280889837">
          <w:marLeft w:val="640"/>
          <w:marRight w:val="0"/>
          <w:marTop w:val="0"/>
          <w:marBottom w:val="0"/>
          <w:divBdr>
            <w:top w:val="none" w:sz="0" w:space="0" w:color="auto"/>
            <w:left w:val="none" w:sz="0" w:space="0" w:color="auto"/>
            <w:bottom w:val="none" w:sz="0" w:space="0" w:color="auto"/>
            <w:right w:val="none" w:sz="0" w:space="0" w:color="auto"/>
          </w:divBdr>
        </w:div>
        <w:div w:id="282074771">
          <w:marLeft w:val="640"/>
          <w:marRight w:val="0"/>
          <w:marTop w:val="0"/>
          <w:marBottom w:val="0"/>
          <w:divBdr>
            <w:top w:val="none" w:sz="0" w:space="0" w:color="auto"/>
            <w:left w:val="none" w:sz="0" w:space="0" w:color="auto"/>
            <w:bottom w:val="none" w:sz="0" w:space="0" w:color="auto"/>
            <w:right w:val="none" w:sz="0" w:space="0" w:color="auto"/>
          </w:divBdr>
        </w:div>
        <w:div w:id="284969516">
          <w:marLeft w:val="640"/>
          <w:marRight w:val="0"/>
          <w:marTop w:val="0"/>
          <w:marBottom w:val="0"/>
          <w:divBdr>
            <w:top w:val="none" w:sz="0" w:space="0" w:color="auto"/>
            <w:left w:val="none" w:sz="0" w:space="0" w:color="auto"/>
            <w:bottom w:val="none" w:sz="0" w:space="0" w:color="auto"/>
            <w:right w:val="none" w:sz="0" w:space="0" w:color="auto"/>
          </w:divBdr>
        </w:div>
        <w:div w:id="286393336">
          <w:marLeft w:val="640"/>
          <w:marRight w:val="0"/>
          <w:marTop w:val="0"/>
          <w:marBottom w:val="0"/>
          <w:divBdr>
            <w:top w:val="none" w:sz="0" w:space="0" w:color="auto"/>
            <w:left w:val="none" w:sz="0" w:space="0" w:color="auto"/>
            <w:bottom w:val="none" w:sz="0" w:space="0" w:color="auto"/>
            <w:right w:val="none" w:sz="0" w:space="0" w:color="auto"/>
          </w:divBdr>
        </w:div>
        <w:div w:id="286547832">
          <w:marLeft w:val="640"/>
          <w:marRight w:val="0"/>
          <w:marTop w:val="0"/>
          <w:marBottom w:val="0"/>
          <w:divBdr>
            <w:top w:val="none" w:sz="0" w:space="0" w:color="auto"/>
            <w:left w:val="none" w:sz="0" w:space="0" w:color="auto"/>
            <w:bottom w:val="none" w:sz="0" w:space="0" w:color="auto"/>
            <w:right w:val="none" w:sz="0" w:space="0" w:color="auto"/>
          </w:divBdr>
        </w:div>
        <w:div w:id="290402352">
          <w:marLeft w:val="640"/>
          <w:marRight w:val="0"/>
          <w:marTop w:val="0"/>
          <w:marBottom w:val="0"/>
          <w:divBdr>
            <w:top w:val="none" w:sz="0" w:space="0" w:color="auto"/>
            <w:left w:val="none" w:sz="0" w:space="0" w:color="auto"/>
            <w:bottom w:val="none" w:sz="0" w:space="0" w:color="auto"/>
            <w:right w:val="none" w:sz="0" w:space="0" w:color="auto"/>
          </w:divBdr>
        </w:div>
        <w:div w:id="293369352">
          <w:marLeft w:val="640"/>
          <w:marRight w:val="0"/>
          <w:marTop w:val="0"/>
          <w:marBottom w:val="0"/>
          <w:divBdr>
            <w:top w:val="none" w:sz="0" w:space="0" w:color="auto"/>
            <w:left w:val="none" w:sz="0" w:space="0" w:color="auto"/>
            <w:bottom w:val="none" w:sz="0" w:space="0" w:color="auto"/>
            <w:right w:val="none" w:sz="0" w:space="0" w:color="auto"/>
          </w:divBdr>
        </w:div>
        <w:div w:id="300697349">
          <w:marLeft w:val="640"/>
          <w:marRight w:val="0"/>
          <w:marTop w:val="0"/>
          <w:marBottom w:val="0"/>
          <w:divBdr>
            <w:top w:val="none" w:sz="0" w:space="0" w:color="auto"/>
            <w:left w:val="none" w:sz="0" w:space="0" w:color="auto"/>
            <w:bottom w:val="none" w:sz="0" w:space="0" w:color="auto"/>
            <w:right w:val="none" w:sz="0" w:space="0" w:color="auto"/>
          </w:divBdr>
        </w:div>
        <w:div w:id="301547848">
          <w:marLeft w:val="640"/>
          <w:marRight w:val="0"/>
          <w:marTop w:val="0"/>
          <w:marBottom w:val="0"/>
          <w:divBdr>
            <w:top w:val="none" w:sz="0" w:space="0" w:color="auto"/>
            <w:left w:val="none" w:sz="0" w:space="0" w:color="auto"/>
            <w:bottom w:val="none" w:sz="0" w:space="0" w:color="auto"/>
            <w:right w:val="none" w:sz="0" w:space="0" w:color="auto"/>
          </w:divBdr>
        </w:div>
        <w:div w:id="301928073">
          <w:marLeft w:val="640"/>
          <w:marRight w:val="0"/>
          <w:marTop w:val="0"/>
          <w:marBottom w:val="0"/>
          <w:divBdr>
            <w:top w:val="none" w:sz="0" w:space="0" w:color="auto"/>
            <w:left w:val="none" w:sz="0" w:space="0" w:color="auto"/>
            <w:bottom w:val="none" w:sz="0" w:space="0" w:color="auto"/>
            <w:right w:val="none" w:sz="0" w:space="0" w:color="auto"/>
          </w:divBdr>
        </w:div>
        <w:div w:id="304284716">
          <w:marLeft w:val="640"/>
          <w:marRight w:val="0"/>
          <w:marTop w:val="0"/>
          <w:marBottom w:val="0"/>
          <w:divBdr>
            <w:top w:val="none" w:sz="0" w:space="0" w:color="auto"/>
            <w:left w:val="none" w:sz="0" w:space="0" w:color="auto"/>
            <w:bottom w:val="none" w:sz="0" w:space="0" w:color="auto"/>
            <w:right w:val="none" w:sz="0" w:space="0" w:color="auto"/>
          </w:divBdr>
        </w:div>
        <w:div w:id="304435660">
          <w:marLeft w:val="640"/>
          <w:marRight w:val="0"/>
          <w:marTop w:val="0"/>
          <w:marBottom w:val="0"/>
          <w:divBdr>
            <w:top w:val="none" w:sz="0" w:space="0" w:color="auto"/>
            <w:left w:val="none" w:sz="0" w:space="0" w:color="auto"/>
            <w:bottom w:val="none" w:sz="0" w:space="0" w:color="auto"/>
            <w:right w:val="none" w:sz="0" w:space="0" w:color="auto"/>
          </w:divBdr>
        </w:div>
        <w:div w:id="304702363">
          <w:marLeft w:val="640"/>
          <w:marRight w:val="0"/>
          <w:marTop w:val="0"/>
          <w:marBottom w:val="0"/>
          <w:divBdr>
            <w:top w:val="none" w:sz="0" w:space="0" w:color="auto"/>
            <w:left w:val="none" w:sz="0" w:space="0" w:color="auto"/>
            <w:bottom w:val="none" w:sz="0" w:space="0" w:color="auto"/>
            <w:right w:val="none" w:sz="0" w:space="0" w:color="auto"/>
          </w:divBdr>
        </w:div>
        <w:div w:id="304898261">
          <w:marLeft w:val="640"/>
          <w:marRight w:val="0"/>
          <w:marTop w:val="0"/>
          <w:marBottom w:val="0"/>
          <w:divBdr>
            <w:top w:val="none" w:sz="0" w:space="0" w:color="auto"/>
            <w:left w:val="none" w:sz="0" w:space="0" w:color="auto"/>
            <w:bottom w:val="none" w:sz="0" w:space="0" w:color="auto"/>
            <w:right w:val="none" w:sz="0" w:space="0" w:color="auto"/>
          </w:divBdr>
        </w:div>
        <w:div w:id="305013427">
          <w:marLeft w:val="640"/>
          <w:marRight w:val="0"/>
          <w:marTop w:val="0"/>
          <w:marBottom w:val="0"/>
          <w:divBdr>
            <w:top w:val="none" w:sz="0" w:space="0" w:color="auto"/>
            <w:left w:val="none" w:sz="0" w:space="0" w:color="auto"/>
            <w:bottom w:val="none" w:sz="0" w:space="0" w:color="auto"/>
            <w:right w:val="none" w:sz="0" w:space="0" w:color="auto"/>
          </w:divBdr>
        </w:div>
        <w:div w:id="305475266">
          <w:marLeft w:val="640"/>
          <w:marRight w:val="0"/>
          <w:marTop w:val="0"/>
          <w:marBottom w:val="0"/>
          <w:divBdr>
            <w:top w:val="none" w:sz="0" w:space="0" w:color="auto"/>
            <w:left w:val="none" w:sz="0" w:space="0" w:color="auto"/>
            <w:bottom w:val="none" w:sz="0" w:space="0" w:color="auto"/>
            <w:right w:val="none" w:sz="0" w:space="0" w:color="auto"/>
          </w:divBdr>
        </w:div>
        <w:div w:id="306205083">
          <w:marLeft w:val="640"/>
          <w:marRight w:val="0"/>
          <w:marTop w:val="0"/>
          <w:marBottom w:val="0"/>
          <w:divBdr>
            <w:top w:val="none" w:sz="0" w:space="0" w:color="auto"/>
            <w:left w:val="none" w:sz="0" w:space="0" w:color="auto"/>
            <w:bottom w:val="none" w:sz="0" w:space="0" w:color="auto"/>
            <w:right w:val="none" w:sz="0" w:space="0" w:color="auto"/>
          </w:divBdr>
        </w:div>
        <w:div w:id="310866166">
          <w:marLeft w:val="640"/>
          <w:marRight w:val="0"/>
          <w:marTop w:val="0"/>
          <w:marBottom w:val="0"/>
          <w:divBdr>
            <w:top w:val="none" w:sz="0" w:space="0" w:color="auto"/>
            <w:left w:val="none" w:sz="0" w:space="0" w:color="auto"/>
            <w:bottom w:val="none" w:sz="0" w:space="0" w:color="auto"/>
            <w:right w:val="none" w:sz="0" w:space="0" w:color="auto"/>
          </w:divBdr>
        </w:div>
        <w:div w:id="311258177">
          <w:marLeft w:val="640"/>
          <w:marRight w:val="0"/>
          <w:marTop w:val="0"/>
          <w:marBottom w:val="0"/>
          <w:divBdr>
            <w:top w:val="none" w:sz="0" w:space="0" w:color="auto"/>
            <w:left w:val="none" w:sz="0" w:space="0" w:color="auto"/>
            <w:bottom w:val="none" w:sz="0" w:space="0" w:color="auto"/>
            <w:right w:val="none" w:sz="0" w:space="0" w:color="auto"/>
          </w:divBdr>
        </w:div>
        <w:div w:id="312367842">
          <w:marLeft w:val="640"/>
          <w:marRight w:val="0"/>
          <w:marTop w:val="0"/>
          <w:marBottom w:val="0"/>
          <w:divBdr>
            <w:top w:val="none" w:sz="0" w:space="0" w:color="auto"/>
            <w:left w:val="none" w:sz="0" w:space="0" w:color="auto"/>
            <w:bottom w:val="none" w:sz="0" w:space="0" w:color="auto"/>
            <w:right w:val="none" w:sz="0" w:space="0" w:color="auto"/>
          </w:divBdr>
        </w:div>
        <w:div w:id="313994985">
          <w:marLeft w:val="640"/>
          <w:marRight w:val="0"/>
          <w:marTop w:val="0"/>
          <w:marBottom w:val="0"/>
          <w:divBdr>
            <w:top w:val="none" w:sz="0" w:space="0" w:color="auto"/>
            <w:left w:val="none" w:sz="0" w:space="0" w:color="auto"/>
            <w:bottom w:val="none" w:sz="0" w:space="0" w:color="auto"/>
            <w:right w:val="none" w:sz="0" w:space="0" w:color="auto"/>
          </w:divBdr>
        </w:div>
        <w:div w:id="314532957">
          <w:marLeft w:val="640"/>
          <w:marRight w:val="0"/>
          <w:marTop w:val="0"/>
          <w:marBottom w:val="0"/>
          <w:divBdr>
            <w:top w:val="none" w:sz="0" w:space="0" w:color="auto"/>
            <w:left w:val="none" w:sz="0" w:space="0" w:color="auto"/>
            <w:bottom w:val="none" w:sz="0" w:space="0" w:color="auto"/>
            <w:right w:val="none" w:sz="0" w:space="0" w:color="auto"/>
          </w:divBdr>
        </w:div>
        <w:div w:id="314653601">
          <w:marLeft w:val="640"/>
          <w:marRight w:val="0"/>
          <w:marTop w:val="0"/>
          <w:marBottom w:val="0"/>
          <w:divBdr>
            <w:top w:val="none" w:sz="0" w:space="0" w:color="auto"/>
            <w:left w:val="none" w:sz="0" w:space="0" w:color="auto"/>
            <w:bottom w:val="none" w:sz="0" w:space="0" w:color="auto"/>
            <w:right w:val="none" w:sz="0" w:space="0" w:color="auto"/>
          </w:divBdr>
        </w:div>
        <w:div w:id="314989745">
          <w:marLeft w:val="640"/>
          <w:marRight w:val="0"/>
          <w:marTop w:val="0"/>
          <w:marBottom w:val="0"/>
          <w:divBdr>
            <w:top w:val="none" w:sz="0" w:space="0" w:color="auto"/>
            <w:left w:val="none" w:sz="0" w:space="0" w:color="auto"/>
            <w:bottom w:val="none" w:sz="0" w:space="0" w:color="auto"/>
            <w:right w:val="none" w:sz="0" w:space="0" w:color="auto"/>
          </w:divBdr>
        </w:div>
        <w:div w:id="315577818">
          <w:marLeft w:val="640"/>
          <w:marRight w:val="0"/>
          <w:marTop w:val="0"/>
          <w:marBottom w:val="0"/>
          <w:divBdr>
            <w:top w:val="none" w:sz="0" w:space="0" w:color="auto"/>
            <w:left w:val="none" w:sz="0" w:space="0" w:color="auto"/>
            <w:bottom w:val="none" w:sz="0" w:space="0" w:color="auto"/>
            <w:right w:val="none" w:sz="0" w:space="0" w:color="auto"/>
          </w:divBdr>
        </w:div>
        <w:div w:id="315962190">
          <w:marLeft w:val="640"/>
          <w:marRight w:val="0"/>
          <w:marTop w:val="0"/>
          <w:marBottom w:val="0"/>
          <w:divBdr>
            <w:top w:val="none" w:sz="0" w:space="0" w:color="auto"/>
            <w:left w:val="none" w:sz="0" w:space="0" w:color="auto"/>
            <w:bottom w:val="none" w:sz="0" w:space="0" w:color="auto"/>
            <w:right w:val="none" w:sz="0" w:space="0" w:color="auto"/>
          </w:divBdr>
        </w:div>
        <w:div w:id="317148776">
          <w:marLeft w:val="640"/>
          <w:marRight w:val="0"/>
          <w:marTop w:val="0"/>
          <w:marBottom w:val="0"/>
          <w:divBdr>
            <w:top w:val="none" w:sz="0" w:space="0" w:color="auto"/>
            <w:left w:val="none" w:sz="0" w:space="0" w:color="auto"/>
            <w:bottom w:val="none" w:sz="0" w:space="0" w:color="auto"/>
            <w:right w:val="none" w:sz="0" w:space="0" w:color="auto"/>
          </w:divBdr>
        </w:div>
        <w:div w:id="317996782">
          <w:marLeft w:val="640"/>
          <w:marRight w:val="0"/>
          <w:marTop w:val="0"/>
          <w:marBottom w:val="0"/>
          <w:divBdr>
            <w:top w:val="none" w:sz="0" w:space="0" w:color="auto"/>
            <w:left w:val="none" w:sz="0" w:space="0" w:color="auto"/>
            <w:bottom w:val="none" w:sz="0" w:space="0" w:color="auto"/>
            <w:right w:val="none" w:sz="0" w:space="0" w:color="auto"/>
          </w:divBdr>
        </w:div>
        <w:div w:id="319116308">
          <w:marLeft w:val="640"/>
          <w:marRight w:val="0"/>
          <w:marTop w:val="0"/>
          <w:marBottom w:val="0"/>
          <w:divBdr>
            <w:top w:val="none" w:sz="0" w:space="0" w:color="auto"/>
            <w:left w:val="none" w:sz="0" w:space="0" w:color="auto"/>
            <w:bottom w:val="none" w:sz="0" w:space="0" w:color="auto"/>
            <w:right w:val="none" w:sz="0" w:space="0" w:color="auto"/>
          </w:divBdr>
        </w:div>
        <w:div w:id="320353821">
          <w:marLeft w:val="640"/>
          <w:marRight w:val="0"/>
          <w:marTop w:val="0"/>
          <w:marBottom w:val="0"/>
          <w:divBdr>
            <w:top w:val="none" w:sz="0" w:space="0" w:color="auto"/>
            <w:left w:val="none" w:sz="0" w:space="0" w:color="auto"/>
            <w:bottom w:val="none" w:sz="0" w:space="0" w:color="auto"/>
            <w:right w:val="none" w:sz="0" w:space="0" w:color="auto"/>
          </w:divBdr>
        </w:div>
        <w:div w:id="322512518">
          <w:marLeft w:val="640"/>
          <w:marRight w:val="0"/>
          <w:marTop w:val="0"/>
          <w:marBottom w:val="0"/>
          <w:divBdr>
            <w:top w:val="none" w:sz="0" w:space="0" w:color="auto"/>
            <w:left w:val="none" w:sz="0" w:space="0" w:color="auto"/>
            <w:bottom w:val="none" w:sz="0" w:space="0" w:color="auto"/>
            <w:right w:val="none" w:sz="0" w:space="0" w:color="auto"/>
          </w:divBdr>
        </w:div>
        <w:div w:id="322700884">
          <w:marLeft w:val="640"/>
          <w:marRight w:val="0"/>
          <w:marTop w:val="0"/>
          <w:marBottom w:val="0"/>
          <w:divBdr>
            <w:top w:val="none" w:sz="0" w:space="0" w:color="auto"/>
            <w:left w:val="none" w:sz="0" w:space="0" w:color="auto"/>
            <w:bottom w:val="none" w:sz="0" w:space="0" w:color="auto"/>
            <w:right w:val="none" w:sz="0" w:space="0" w:color="auto"/>
          </w:divBdr>
        </w:div>
        <w:div w:id="324552507">
          <w:marLeft w:val="640"/>
          <w:marRight w:val="0"/>
          <w:marTop w:val="0"/>
          <w:marBottom w:val="0"/>
          <w:divBdr>
            <w:top w:val="none" w:sz="0" w:space="0" w:color="auto"/>
            <w:left w:val="none" w:sz="0" w:space="0" w:color="auto"/>
            <w:bottom w:val="none" w:sz="0" w:space="0" w:color="auto"/>
            <w:right w:val="none" w:sz="0" w:space="0" w:color="auto"/>
          </w:divBdr>
        </w:div>
        <w:div w:id="326176939">
          <w:marLeft w:val="640"/>
          <w:marRight w:val="0"/>
          <w:marTop w:val="0"/>
          <w:marBottom w:val="0"/>
          <w:divBdr>
            <w:top w:val="none" w:sz="0" w:space="0" w:color="auto"/>
            <w:left w:val="none" w:sz="0" w:space="0" w:color="auto"/>
            <w:bottom w:val="none" w:sz="0" w:space="0" w:color="auto"/>
            <w:right w:val="none" w:sz="0" w:space="0" w:color="auto"/>
          </w:divBdr>
        </w:div>
        <w:div w:id="326321521">
          <w:marLeft w:val="640"/>
          <w:marRight w:val="0"/>
          <w:marTop w:val="0"/>
          <w:marBottom w:val="0"/>
          <w:divBdr>
            <w:top w:val="none" w:sz="0" w:space="0" w:color="auto"/>
            <w:left w:val="none" w:sz="0" w:space="0" w:color="auto"/>
            <w:bottom w:val="none" w:sz="0" w:space="0" w:color="auto"/>
            <w:right w:val="none" w:sz="0" w:space="0" w:color="auto"/>
          </w:divBdr>
        </w:div>
        <w:div w:id="328412870">
          <w:marLeft w:val="640"/>
          <w:marRight w:val="0"/>
          <w:marTop w:val="0"/>
          <w:marBottom w:val="0"/>
          <w:divBdr>
            <w:top w:val="none" w:sz="0" w:space="0" w:color="auto"/>
            <w:left w:val="none" w:sz="0" w:space="0" w:color="auto"/>
            <w:bottom w:val="none" w:sz="0" w:space="0" w:color="auto"/>
            <w:right w:val="none" w:sz="0" w:space="0" w:color="auto"/>
          </w:divBdr>
        </w:div>
        <w:div w:id="328602806">
          <w:marLeft w:val="640"/>
          <w:marRight w:val="0"/>
          <w:marTop w:val="0"/>
          <w:marBottom w:val="0"/>
          <w:divBdr>
            <w:top w:val="none" w:sz="0" w:space="0" w:color="auto"/>
            <w:left w:val="none" w:sz="0" w:space="0" w:color="auto"/>
            <w:bottom w:val="none" w:sz="0" w:space="0" w:color="auto"/>
            <w:right w:val="none" w:sz="0" w:space="0" w:color="auto"/>
          </w:divBdr>
        </w:div>
        <w:div w:id="329987755">
          <w:marLeft w:val="640"/>
          <w:marRight w:val="0"/>
          <w:marTop w:val="0"/>
          <w:marBottom w:val="0"/>
          <w:divBdr>
            <w:top w:val="none" w:sz="0" w:space="0" w:color="auto"/>
            <w:left w:val="none" w:sz="0" w:space="0" w:color="auto"/>
            <w:bottom w:val="none" w:sz="0" w:space="0" w:color="auto"/>
            <w:right w:val="none" w:sz="0" w:space="0" w:color="auto"/>
          </w:divBdr>
        </w:div>
        <w:div w:id="332925532">
          <w:marLeft w:val="640"/>
          <w:marRight w:val="0"/>
          <w:marTop w:val="0"/>
          <w:marBottom w:val="0"/>
          <w:divBdr>
            <w:top w:val="none" w:sz="0" w:space="0" w:color="auto"/>
            <w:left w:val="none" w:sz="0" w:space="0" w:color="auto"/>
            <w:bottom w:val="none" w:sz="0" w:space="0" w:color="auto"/>
            <w:right w:val="none" w:sz="0" w:space="0" w:color="auto"/>
          </w:divBdr>
        </w:div>
        <w:div w:id="334651582">
          <w:marLeft w:val="640"/>
          <w:marRight w:val="0"/>
          <w:marTop w:val="0"/>
          <w:marBottom w:val="0"/>
          <w:divBdr>
            <w:top w:val="none" w:sz="0" w:space="0" w:color="auto"/>
            <w:left w:val="none" w:sz="0" w:space="0" w:color="auto"/>
            <w:bottom w:val="none" w:sz="0" w:space="0" w:color="auto"/>
            <w:right w:val="none" w:sz="0" w:space="0" w:color="auto"/>
          </w:divBdr>
        </w:div>
        <w:div w:id="334771679">
          <w:marLeft w:val="640"/>
          <w:marRight w:val="0"/>
          <w:marTop w:val="0"/>
          <w:marBottom w:val="0"/>
          <w:divBdr>
            <w:top w:val="none" w:sz="0" w:space="0" w:color="auto"/>
            <w:left w:val="none" w:sz="0" w:space="0" w:color="auto"/>
            <w:bottom w:val="none" w:sz="0" w:space="0" w:color="auto"/>
            <w:right w:val="none" w:sz="0" w:space="0" w:color="auto"/>
          </w:divBdr>
        </w:div>
        <w:div w:id="335038237">
          <w:marLeft w:val="640"/>
          <w:marRight w:val="0"/>
          <w:marTop w:val="0"/>
          <w:marBottom w:val="0"/>
          <w:divBdr>
            <w:top w:val="none" w:sz="0" w:space="0" w:color="auto"/>
            <w:left w:val="none" w:sz="0" w:space="0" w:color="auto"/>
            <w:bottom w:val="none" w:sz="0" w:space="0" w:color="auto"/>
            <w:right w:val="none" w:sz="0" w:space="0" w:color="auto"/>
          </w:divBdr>
        </w:div>
        <w:div w:id="337275102">
          <w:marLeft w:val="640"/>
          <w:marRight w:val="0"/>
          <w:marTop w:val="0"/>
          <w:marBottom w:val="0"/>
          <w:divBdr>
            <w:top w:val="none" w:sz="0" w:space="0" w:color="auto"/>
            <w:left w:val="none" w:sz="0" w:space="0" w:color="auto"/>
            <w:bottom w:val="none" w:sz="0" w:space="0" w:color="auto"/>
            <w:right w:val="none" w:sz="0" w:space="0" w:color="auto"/>
          </w:divBdr>
        </w:div>
        <w:div w:id="340006674">
          <w:marLeft w:val="640"/>
          <w:marRight w:val="0"/>
          <w:marTop w:val="0"/>
          <w:marBottom w:val="0"/>
          <w:divBdr>
            <w:top w:val="none" w:sz="0" w:space="0" w:color="auto"/>
            <w:left w:val="none" w:sz="0" w:space="0" w:color="auto"/>
            <w:bottom w:val="none" w:sz="0" w:space="0" w:color="auto"/>
            <w:right w:val="none" w:sz="0" w:space="0" w:color="auto"/>
          </w:divBdr>
        </w:div>
        <w:div w:id="342049974">
          <w:marLeft w:val="640"/>
          <w:marRight w:val="0"/>
          <w:marTop w:val="0"/>
          <w:marBottom w:val="0"/>
          <w:divBdr>
            <w:top w:val="none" w:sz="0" w:space="0" w:color="auto"/>
            <w:left w:val="none" w:sz="0" w:space="0" w:color="auto"/>
            <w:bottom w:val="none" w:sz="0" w:space="0" w:color="auto"/>
            <w:right w:val="none" w:sz="0" w:space="0" w:color="auto"/>
          </w:divBdr>
        </w:div>
        <w:div w:id="342558132">
          <w:marLeft w:val="640"/>
          <w:marRight w:val="0"/>
          <w:marTop w:val="0"/>
          <w:marBottom w:val="0"/>
          <w:divBdr>
            <w:top w:val="none" w:sz="0" w:space="0" w:color="auto"/>
            <w:left w:val="none" w:sz="0" w:space="0" w:color="auto"/>
            <w:bottom w:val="none" w:sz="0" w:space="0" w:color="auto"/>
            <w:right w:val="none" w:sz="0" w:space="0" w:color="auto"/>
          </w:divBdr>
        </w:div>
        <w:div w:id="348221619">
          <w:marLeft w:val="640"/>
          <w:marRight w:val="0"/>
          <w:marTop w:val="0"/>
          <w:marBottom w:val="0"/>
          <w:divBdr>
            <w:top w:val="none" w:sz="0" w:space="0" w:color="auto"/>
            <w:left w:val="none" w:sz="0" w:space="0" w:color="auto"/>
            <w:bottom w:val="none" w:sz="0" w:space="0" w:color="auto"/>
            <w:right w:val="none" w:sz="0" w:space="0" w:color="auto"/>
          </w:divBdr>
        </w:div>
        <w:div w:id="352347463">
          <w:marLeft w:val="640"/>
          <w:marRight w:val="0"/>
          <w:marTop w:val="0"/>
          <w:marBottom w:val="0"/>
          <w:divBdr>
            <w:top w:val="none" w:sz="0" w:space="0" w:color="auto"/>
            <w:left w:val="none" w:sz="0" w:space="0" w:color="auto"/>
            <w:bottom w:val="none" w:sz="0" w:space="0" w:color="auto"/>
            <w:right w:val="none" w:sz="0" w:space="0" w:color="auto"/>
          </w:divBdr>
        </w:div>
        <w:div w:id="356126126">
          <w:marLeft w:val="640"/>
          <w:marRight w:val="0"/>
          <w:marTop w:val="0"/>
          <w:marBottom w:val="0"/>
          <w:divBdr>
            <w:top w:val="none" w:sz="0" w:space="0" w:color="auto"/>
            <w:left w:val="none" w:sz="0" w:space="0" w:color="auto"/>
            <w:bottom w:val="none" w:sz="0" w:space="0" w:color="auto"/>
            <w:right w:val="none" w:sz="0" w:space="0" w:color="auto"/>
          </w:divBdr>
        </w:div>
        <w:div w:id="356778040">
          <w:marLeft w:val="640"/>
          <w:marRight w:val="0"/>
          <w:marTop w:val="0"/>
          <w:marBottom w:val="0"/>
          <w:divBdr>
            <w:top w:val="none" w:sz="0" w:space="0" w:color="auto"/>
            <w:left w:val="none" w:sz="0" w:space="0" w:color="auto"/>
            <w:bottom w:val="none" w:sz="0" w:space="0" w:color="auto"/>
            <w:right w:val="none" w:sz="0" w:space="0" w:color="auto"/>
          </w:divBdr>
        </w:div>
        <w:div w:id="359010113">
          <w:marLeft w:val="640"/>
          <w:marRight w:val="0"/>
          <w:marTop w:val="0"/>
          <w:marBottom w:val="0"/>
          <w:divBdr>
            <w:top w:val="none" w:sz="0" w:space="0" w:color="auto"/>
            <w:left w:val="none" w:sz="0" w:space="0" w:color="auto"/>
            <w:bottom w:val="none" w:sz="0" w:space="0" w:color="auto"/>
            <w:right w:val="none" w:sz="0" w:space="0" w:color="auto"/>
          </w:divBdr>
        </w:div>
        <w:div w:id="359168493">
          <w:marLeft w:val="640"/>
          <w:marRight w:val="0"/>
          <w:marTop w:val="0"/>
          <w:marBottom w:val="0"/>
          <w:divBdr>
            <w:top w:val="none" w:sz="0" w:space="0" w:color="auto"/>
            <w:left w:val="none" w:sz="0" w:space="0" w:color="auto"/>
            <w:bottom w:val="none" w:sz="0" w:space="0" w:color="auto"/>
            <w:right w:val="none" w:sz="0" w:space="0" w:color="auto"/>
          </w:divBdr>
        </w:div>
        <w:div w:id="360281640">
          <w:marLeft w:val="640"/>
          <w:marRight w:val="0"/>
          <w:marTop w:val="0"/>
          <w:marBottom w:val="0"/>
          <w:divBdr>
            <w:top w:val="none" w:sz="0" w:space="0" w:color="auto"/>
            <w:left w:val="none" w:sz="0" w:space="0" w:color="auto"/>
            <w:bottom w:val="none" w:sz="0" w:space="0" w:color="auto"/>
            <w:right w:val="none" w:sz="0" w:space="0" w:color="auto"/>
          </w:divBdr>
        </w:div>
        <w:div w:id="360784171">
          <w:marLeft w:val="640"/>
          <w:marRight w:val="0"/>
          <w:marTop w:val="0"/>
          <w:marBottom w:val="0"/>
          <w:divBdr>
            <w:top w:val="none" w:sz="0" w:space="0" w:color="auto"/>
            <w:left w:val="none" w:sz="0" w:space="0" w:color="auto"/>
            <w:bottom w:val="none" w:sz="0" w:space="0" w:color="auto"/>
            <w:right w:val="none" w:sz="0" w:space="0" w:color="auto"/>
          </w:divBdr>
        </w:div>
        <w:div w:id="360859748">
          <w:marLeft w:val="640"/>
          <w:marRight w:val="0"/>
          <w:marTop w:val="0"/>
          <w:marBottom w:val="0"/>
          <w:divBdr>
            <w:top w:val="none" w:sz="0" w:space="0" w:color="auto"/>
            <w:left w:val="none" w:sz="0" w:space="0" w:color="auto"/>
            <w:bottom w:val="none" w:sz="0" w:space="0" w:color="auto"/>
            <w:right w:val="none" w:sz="0" w:space="0" w:color="auto"/>
          </w:divBdr>
        </w:div>
        <w:div w:id="364991597">
          <w:marLeft w:val="640"/>
          <w:marRight w:val="0"/>
          <w:marTop w:val="0"/>
          <w:marBottom w:val="0"/>
          <w:divBdr>
            <w:top w:val="none" w:sz="0" w:space="0" w:color="auto"/>
            <w:left w:val="none" w:sz="0" w:space="0" w:color="auto"/>
            <w:bottom w:val="none" w:sz="0" w:space="0" w:color="auto"/>
            <w:right w:val="none" w:sz="0" w:space="0" w:color="auto"/>
          </w:divBdr>
        </w:div>
        <w:div w:id="366105702">
          <w:marLeft w:val="640"/>
          <w:marRight w:val="0"/>
          <w:marTop w:val="0"/>
          <w:marBottom w:val="0"/>
          <w:divBdr>
            <w:top w:val="none" w:sz="0" w:space="0" w:color="auto"/>
            <w:left w:val="none" w:sz="0" w:space="0" w:color="auto"/>
            <w:bottom w:val="none" w:sz="0" w:space="0" w:color="auto"/>
            <w:right w:val="none" w:sz="0" w:space="0" w:color="auto"/>
          </w:divBdr>
        </w:div>
        <w:div w:id="368534351">
          <w:marLeft w:val="640"/>
          <w:marRight w:val="0"/>
          <w:marTop w:val="0"/>
          <w:marBottom w:val="0"/>
          <w:divBdr>
            <w:top w:val="none" w:sz="0" w:space="0" w:color="auto"/>
            <w:left w:val="none" w:sz="0" w:space="0" w:color="auto"/>
            <w:bottom w:val="none" w:sz="0" w:space="0" w:color="auto"/>
            <w:right w:val="none" w:sz="0" w:space="0" w:color="auto"/>
          </w:divBdr>
        </w:div>
        <w:div w:id="368653999">
          <w:marLeft w:val="640"/>
          <w:marRight w:val="0"/>
          <w:marTop w:val="0"/>
          <w:marBottom w:val="0"/>
          <w:divBdr>
            <w:top w:val="none" w:sz="0" w:space="0" w:color="auto"/>
            <w:left w:val="none" w:sz="0" w:space="0" w:color="auto"/>
            <w:bottom w:val="none" w:sz="0" w:space="0" w:color="auto"/>
            <w:right w:val="none" w:sz="0" w:space="0" w:color="auto"/>
          </w:divBdr>
        </w:div>
        <w:div w:id="369840745">
          <w:marLeft w:val="640"/>
          <w:marRight w:val="0"/>
          <w:marTop w:val="0"/>
          <w:marBottom w:val="0"/>
          <w:divBdr>
            <w:top w:val="none" w:sz="0" w:space="0" w:color="auto"/>
            <w:left w:val="none" w:sz="0" w:space="0" w:color="auto"/>
            <w:bottom w:val="none" w:sz="0" w:space="0" w:color="auto"/>
            <w:right w:val="none" w:sz="0" w:space="0" w:color="auto"/>
          </w:divBdr>
        </w:div>
        <w:div w:id="370309162">
          <w:marLeft w:val="640"/>
          <w:marRight w:val="0"/>
          <w:marTop w:val="0"/>
          <w:marBottom w:val="0"/>
          <w:divBdr>
            <w:top w:val="none" w:sz="0" w:space="0" w:color="auto"/>
            <w:left w:val="none" w:sz="0" w:space="0" w:color="auto"/>
            <w:bottom w:val="none" w:sz="0" w:space="0" w:color="auto"/>
            <w:right w:val="none" w:sz="0" w:space="0" w:color="auto"/>
          </w:divBdr>
        </w:div>
        <w:div w:id="372268973">
          <w:marLeft w:val="640"/>
          <w:marRight w:val="0"/>
          <w:marTop w:val="0"/>
          <w:marBottom w:val="0"/>
          <w:divBdr>
            <w:top w:val="none" w:sz="0" w:space="0" w:color="auto"/>
            <w:left w:val="none" w:sz="0" w:space="0" w:color="auto"/>
            <w:bottom w:val="none" w:sz="0" w:space="0" w:color="auto"/>
            <w:right w:val="none" w:sz="0" w:space="0" w:color="auto"/>
          </w:divBdr>
        </w:div>
        <w:div w:id="374037889">
          <w:marLeft w:val="640"/>
          <w:marRight w:val="0"/>
          <w:marTop w:val="0"/>
          <w:marBottom w:val="0"/>
          <w:divBdr>
            <w:top w:val="none" w:sz="0" w:space="0" w:color="auto"/>
            <w:left w:val="none" w:sz="0" w:space="0" w:color="auto"/>
            <w:bottom w:val="none" w:sz="0" w:space="0" w:color="auto"/>
            <w:right w:val="none" w:sz="0" w:space="0" w:color="auto"/>
          </w:divBdr>
        </w:div>
        <w:div w:id="376316459">
          <w:marLeft w:val="640"/>
          <w:marRight w:val="0"/>
          <w:marTop w:val="0"/>
          <w:marBottom w:val="0"/>
          <w:divBdr>
            <w:top w:val="none" w:sz="0" w:space="0" w:color="auto"/>
            <w:left w:val="none" w:sz="0" w:space="0" w:color="auto"/>
            <w:bottom w:val="none" w:sz="0" w:space="0" w:color="auto"/>
            <w:right w:val="none" w:sz="0" w:space="0" w:color="auto"/>
          </w:divBdr>
        </w:div>
        <w:div w:id="378015375">
          <w:marLeft w:val="640"/>
          <w:marRight w:val="0"/>
          <w:marTop w:val="0"/>
          <w:marBottom w:val="0"/>
          <w:divBdr>
            <w:top w:val="none" w:sz="0" w:space="0" w:color="auto"/>
            <w:left w:val="none" w:sz="0" w:space="0" w:color="auto"/>
            <w:bottom w:val="none" w:sz="0" w:space="0" w:color="auto"/>
            <w:right w:val="none" w:sz="0" w:space="0" w:color="auto"/>
          </w:divBdr>
        </w:div>
        <w:div w:id="379092140">
          <w:marLeft w:val="640"/>
          <w:marRight w:val="0"/>
          <w:marTop w:val="0"/>
          <w:marBottom w:val="0"/>
          <w:divBdr>
            <w:top w:val="none" w:sz="0" w:space="0" w:color="auto"/>
            <w:left w:val="none" w:sz="0" w:space="0" w:color="auto"/>
            <w:bottom w:val="none" w:sz="0" w:space="0" w:color="auto"/>
            <w:right w:val="none" w:sz="0" w:space="0" w:color="auto"/>
          </w:divBdr>
        </w:div>
        <w:div w:id="379667609">
          <w:marLeft w:val="640"/>
          <w:marRight w:val="0"/>
          <w:marTop w:val="0"/>
          <w:marBottom w:val="0"/>
          <w:divBdr>
            <w:top w:val="none" w:sz="0" w:space="0" w:color="auto"/>
            <w:left w:val="none" w:sz="0" w:space="0" w:color="auto"/>
            <w:bottom w:val="none" w:sz="0" w:space="0" w:color="auto"/>
            <w:right w:val="none" w:sz="0" w:space="0" w:color="auto"/>
          </w:divBdr>
        </w:div>
        <w:div w:id="379981561">
          <w:marLeft w:val="640"/>
          <w:marRight w:val="0"/>
          <w:marTop w:val="0"/>
          <w:marBottom w:val="0"/>
          <w:divBdr>
            <w:top w:val="none" w:sz="0" w:space="0" w:color="auto"/>
            <w:left w:val="none" w:sz="0" w:space="0" w:color="auto"/>
            <w:bottom w:val="none" w:sz="0" w:space="0" w:color="auto"/>
            <w:right w:val="none" w:sz="0" w:space="0" w:color="auto"/>
          </w:divBdr>
        </w:div>
        <w:div w:id="380177316">
          <w:marLeft w:val="640"/>
          <w:marRight w:val="0"/>
          <w:marTop w:val="0"/>
          <w:marBottom w:val="0"/>
          <w:divBdr>
            <w:top w:val="none" w:sz="0" w:space="0" w:color="auto"/>
            <w:left w:val="none" w:sz="0" w:space="0" w:color="auto"/>
            <w:bottom w:val="none" w:sz="0" w:space="0" w:color="auto"/>
            <w:right w:val="none" w:sz="0" w:space="0" w:color="auto"/>
          </w:divBdr>
        </w:div>
        <w:div w:id="380247935">
          <w:marLeft w:val="640"/>
          <w:marRight w:val="0"/>
          <w:marTop w:val="0"/>
          <w:marBottom w:val="0"/>
          <w:divBdr>
            <w:top w:val="none" w:sz="0" w:space="0" w:color="auto"/>
            <w:left w:val="none" w:sz="0" w:space="0" w:color="auto"/>
            <w:bottom w:val="none" w:sz="0" w:space="0" w:color="auto"/>
            <w:right w:val="none" w:sz="0" w:space="0" w:color="auto"/>
          </w:divBdr>
        </w:div>
        <w:div w:id="383219726">
          <w:marLeft w:val="640"/>
          <w:marRight w:val="0"/>
          <w:marTop w:val="0"/>
          <w:marBottom w:val="0"/>
          <w:divBdr>
            <w:top w:val="none" w:sz="0" w:space="0" w:color="auto"/>
            <w:left w:val="none" w:sz="0" w:space="0" w:color="auto"/>
            <w:bottom w:val="none" w:sz="0" w:space="0" w:color="auto"/>
            <w:right w:val="none" w:sz="0" w:space="0" w:color="auto"/>
          </w:divBdr>
        </w:div>
        <w:div w:id="388069424">
          <w:marLeft w:val="640"/>
          <w:marRight w:val="0"/>
          <w:marTop w:val="0"/>
          <w:marBottom w:val="0"/>
          <w:divBdr>
            <w:top w:val="none" w:sz="0" w:space="0" w:color="auto"/>
            <w:left w:val="none" w:sz="0" w:space="0" w:color="auto"/>
            <w:bottom w:val="none" w:sz="0" w:space="0" w:color="auto"/>
            <w:right w:val="none" w:sz="0" w:space="0" w:color="auto"/>
          </w:divBdr>
        </w:div>
        <w:div w:id="389882926">
          <w:marLeft w:val="640"/>
          <w:marRight w:val="0"/>
          <w:marTop w:val="0"/>
          <w:marBottom w:val="0"/>
          <w:divBdr>
            <w:top w:val="none" w:sz="0" w:space="0" w:color="auto"/>
            <w:left w:val="none" w:sz="0" w:space="0" w:color="auto"/>
            <w:bottom w:val="none" w:sz="0" w:space="0" w:color="auto"/>
            <w:right w:val="none" w:sz="0" w:space="0" w:color="auto"/>
          </w:divBdr>
        </w:div>
        <w:div w:id="390203015">
          <w:marLeft w:val="640"/>
          <w:marRight w:val="0"/>
          <w:marTop w:val="0"/>
          <w:marBottom w:val="0"/>
          <w:divBdr>
            <w:top w:val="none" w:sz="0" w:space="0" w:color="auto"/>
            <w:left w:val="none" w:sz="0" w:space="0" w:color="auto"/>
            <w:bottom w:val="none" w:sz="0" w:space="0" w:color="auto"/>
            <w:right w:val="none" w:sz="0" w:space="0" w:color="auto"/>
          </w:divBdr>
        </w:div>
        <w:div w:id="395325398">
          <w:marLeft w:val="640"/>
          <w:marRight w:val="0"/>
          <w:marTop w:val="0"/>
          <w:marBottom w:val="0"/>
          <w:divBdr>
            <w:top w:val="none" w:sz="0" w:space="0" w:color="auto"/>
            <w:left w:val="none" w:sz="0" w:space="0" w:color="auto"/>
            <w:bottom w:val="none" w:sz="0" w:space="0" w:color="auto"/>
            <w:right w:val="none" w:sz="0" w:space="0" w:color="auto"/>
          </w:divBdr>
        </w:div>
        <w:div w:id="395859896">
          <w:marLeft w:val="640"/>
          <w:marRight w:val="0"/>
          <w:marTop w:val="0"/>
          <w:marBottom w:val="0"/>
          <w:divBdr>
            <w:top w:val="none" w:sz="0" w:space="0" w:color="auto"/>
            <w:left w:val="none" w:sz="0" w:space="0" w:color="auto"/>
            <w:bottom w:val="none" w:sz="0" w:space="0" w:color="auto"/>
            <w:right w:val="none" w:sz="0" w:space="0" w:color="auto"/>
          </w:divBdr>
        </w:div>
        <w:div w:id="396364291">
          <w:marLeft w:val="640"/>
          <w:marRight w:val="0"/>
          <w:marTop w:val="0"/>
          <w:marBottom w:val="0"/>
          <w:divBdr>
            <w:top w:val="none" w:sz="0" w:space="0" w:color="auto"/>
            <w:left w:val="none" w:sz="0" w:space="0" w:color="auto"/>
            <w:bottom w:val="none" w:sz="0" w:space="0" w:color="auto"/>
            <w:right w:val="none" w:sz="0" w:space="0" w:color="auto"/>
          </w:divBdr>
        </w:div>
        <w:div w:id="397948090">
          <w:marLeft w:val="640"/>
          <w:marRight w:val="0"/>
          <w:marTop w:val="0"/>
          <w:marBottom w:val="0"/>
          <w:divBdr>
            <w:top w:val="none" w:sz="0" w:space="0" w:color="auto"/>
            <w:left w:val="none" w:sz="0" w:space="0" w:color="auto"/>
            <w:bottom w:val="none" w:sz="0" w:space="0" w:color="auto"/>
            <w:right w:val="none" w:sz="0" w:space="0" w:color="auto"/>
          </w:divBdr>
        </w:div>
        <w:div w:id="402411122">
          <w:marLeft w:val="640"/>
          <w:marRight w:val="0"/>
          <w:marTop w:val="0"/>
          <w:marBottom w:val="0"/>
          <w:divBdr>
            <w:top w:val="none" w:sz="0" w:space="0" w:color="auto"/>
            <w:left w:val="none" w:sz="0" w:space="0" w:color="auto"/>
            <w:bottom w:val="none" w:sz="0" w:space="0" w:color="auto"/>
            <w:right w:val="none" w:sz="0" w:space="0" w:color="auto"/>
          </w:divBdr>
        </w:div>
        <w:div w:id="402526038">
          <w:marLeft w:val="640"/>
          <w:marRight w:val="0"/>
          <w:marTop w:val="0"/>
          <w:marBottom w:val="0"/>
          <w:divBdr>
            <w:top w:val="none" w:sz="0" w:space="0" w:color="auto"/>
            <w:left w:val="none" w:sz="0" w:space="0" w:color="auto"/>
            <w:bottom w:val="none" w:sz="0" w:space="0" w:color="auto"/>
            <w:right w:val="none" w:sz="0" w:space="0" w:color="auto"/>
          </w:divBdr>
        </w:div>
        <w:div w:id="403727938">
          <w:marLeft w:val="640"/>
          <w:marRight w:val="0"/>
          <w:marTop w:val="0"/>
          <w:marBottom w:val="0"/>
          <w:divBdr>
            <w:top w:val="none" w:sz="0" w:space="0" w:color="auto"/>
            <w:left w:val="none" w:sz="0" w:space="0" w:color="auto"/>
            <w:bottom w:val="none" w:sz="0" w:space="0" w:color="auto"/>
            <w:right w:val="none" w:sz="0" w:space="0" w:color="auto"/>
          </w:divBdr>
        </w:div>
        <w:div w:id="404382451">
          <w:marLeft w:val="640"/>
          <w:marRight w:val="0"/>
          <w:marTop w:val="0"/>
          <w:marBottom w:val="0"/>
          <w:divBdr>
            <w:top w:val="none" w:sz="0" w:space="0" w:color="auto"/>
            <w:left w:val="none" w:sz="0" w:space="0" w:color="auto"/>
            <w:bottom w:val="none" w:sz="0" w:space="0" w:color="auto"/>
            <w:right w:val="none" w:sz="0" w:space="0" w:color="auto"/>
          </w:divBdr>
        </w:div>
        <w:div w:id="406735103">
          <w:marLeft w:val="640"/>
          <w:marRight w:val="0"/>
          <w:marTop w:val="0"/>
          <w:marBottom w:val="0"/>
          <w:divBdr>
            <w:top w:val="none" w:sz="0" w:space="0" w:color="auto"/>
            <w:left w:val="none" w:sz="0" w:space="0" w:color="auto"/>
            <w:bottom w:val="none" w:sz="0" w:space="0" w:color="auto"/>
            <w:right w:val="none" w:sz="0" w:space="0" w:color="auto"/>
          </w:divBdr>
        </w:div>
        <w:div w:id="409273017">
          <w:marLeft w:val="640"/>
          <w:marRight w:val="0"/>
          <w:marTop w:val="0"/>
          <w:marBottom w:val="0"/>
          <w:divBdr>
            <w:top w:val="none" w:sz="0" w:space="0" w:color="auto"/>
            <w:left w:val="none" w:sz="0" w:space="0" w:color="auto"/>
            <w:bottom w:val="none" w:sz="0" w:space="0" w:color="auto"/>
            <w:right w:val="none" w:sz="0" w:space="0" w:color="auto"/>
          </w:divBdr>
        </w:div>
        <w:div w:id="410155073">
          <w:marLeft w:val="640"/>
          <w:marRight w:val="0"/>
          <w:marTop w:val="0"/>
          <w:marBottom w:val="0"/>
          <w:divBdr>
            <w:top w:val="none" w:sz="0" w:space="0" w:color="auto"/>
            <w:left w:val="none" w:sz="0" w:space="0" w:color="auto"/>
            <w:bottom w:val="none" w:sz="0" w:space="0" w:color="auto"/>
            <w:right w:val="none" w:sz="0" w:space="0" w:color="auto"/>
          </w:divBdr>
        </w:div>
        <w:div w:id="412434672">
          <w:marLeft w:val="640"/>
          <w:marRight w:val="0"/>
          <w:marTop w:val="0"/>
          <w:marBottom w:val="0"/>
          <w:divBdr>
            <w:top w:val="none" w:sz="0" w:space="0" w:color="auto"/>
            <w:left w:val="none" w:sz="0" w:space="0" w:color="auto"/>
            <w:bottom w:val="none" w:sz="0" w:space="0" w:color="auto"/>
            <w:right w:val="none" w:sz="0" w:space="0" w:color="auto"/>
          </w:divBdr>
        </w:div>
        <w:div w:id="415787260">
          <w:marLeft w:val="640"/>
          <w:marRight w:val="0"/>
          <w:marTop w:val="0"/>
          <w:marBottom w:val="0"/>
          <w:divBdr>
            <w:top w:val="none" w:sz="0" w:space="0" w:color="auto"/>
            <w:left w:val="none" w:sz="0" w:space="0" w:color="auto"/>
            <w:bottom w:val="none" w:sz="0" w:space="0" w:color="auto"/>
            <w:right w:val="none" w:sz="0" w:space="0" w:color="auto"/>
          </w:divBdr>
        </w:div>
        <w:div w:id="416249075">
          <w:marLeft w:val="640"/>
          <w:marRight w:val="0"/>
          <w:marTop w:val="0"/>
          <w:marBottom w:val="0"/>
          <w:divBdr>
            <w:top w:val="none" w:sz="0" w:space="0" w:color="auto"/>
            <w:left w:val="none" w:sz="0" w:space="0" w:color="auto"/>
            <w:bottom w:val="none" w:sz="0" w:space="0" w:color="auto"/>
            <w:right w:val="none" w:sz="0" w:space="0" w:color="auto"/>
          </w:divBdr>
        </w:div>
        <w:div w:id="416487889">
          <w:marLeft w:val="640"/>
          <w:marRight w:val="0"/>
          <w:marTop w:val="0"/>
          <w:marBottom w:val="0"/>
          <w:divBdr>
            <w:top w:val="none" w:sz="0" w:space="0" w:color="auto"/>
            <w:left w:val="none" w:sz="0" w:space="0" w:color="auto"/>
            <w:bottom w:val="none" w:sz="0" w:space="0" w:color="auto"/>
            <w:right w:val="none" w:sz="0" w:space="0" w:color="auto"/>
          </w:divBdr>
        </w:div>
        <w:div w:id="416561868">
          <w:marLeft w:val="640"/>
          <w:marRight w:val="0"/>
          <w:marTop w:val="0"/>
          <w:marBottom w:val="0"/>
          <w:divBdr>
            <w:top w:val="none" w:sz="0" w:space="0" w:color="auto"/>
            <w:left w:val="none" w:sz="0" w:space="0" w:color="auto"/>
            <w:bottom w:val="none" w:sz="0" w:space="0" w:color="auto"/>
            <w:right w:val="none" w:sz="0" w:space="0" w:color="auto"/>
          </w:divBdr>
        </w:div>
        <w:div w:id="418910168">
          <w:marLeft w:val="640"/>
          <w:marRight w:val="0"/>
          <w:marTop w:val="0"/>
          <w:marBottom w:val="0"/>
          <w:divBdr>
            <w:top w:val="none" w:sz="0" w:space="0" w:color="auto"/>
            <w:left w:val="none" w:sz="0" w:space="0" w:color="auto"/>
            <w:bottom w:val="none" w:sz="0" w:space="0" w:color="auto"/>
            <w:right w:val="none" w:sz="0" w:space="0" w:color="auto"/>
          </w:divBdr>
        </w:div>
        <w:div w:id="419760700">
          <w:marLeft w:val="640"/>
          <w:marRight w:val="0"/>
          <w:marTop w:val="0"/>
          <w:marBottom w:val="0"/>
          <w:divBdr>
            <w:top w:val="none" w:sz="0" w:space="0" w:color="auto"/>
            <w:left w:val="none" w:sz="0" w:space="0" w:color="auto"/>
            <w:bottom w:val="none" w:sz="0" w:space="0" w:color="auto"/>
            <w:right w:val="none" w:sz="0" w:space="0" w:color="auto"/>
          </w:divBdr>
        </w:div>
        <w:div w:id="420834617">
          <w:marLeft w:val="640"/>
          <w:marRight w:val="0"/>
          <w:marTop w:val="0"/>
          <w:marBottom w:val="0"/>
          <w:divBdr>
            <w:top w:val="none" w:sz="0" w:space="0" w:color="auto"/>
            <w:left w:val="none" w:sz="0" w:space="0" w:color="auto"/>
            <w:bottom w:val="none" w:sz="0" w:space="0" w:color="auto"/>
            <w:right w:val="none" w:sz="0" w:space="0" w:color="auto"/>
          </w:divBdr>
        </w:div>
        <w:div w:id="425227963">
          <w:marLeft w:val="640"/>
          <w:marRight w:val="0"/>
          <w:marTop w:val="0"/>
          <w:marBottom w:val="0"/>
          <w:divBdr>
            <w:top w:val="none" w:sz="0" w:space="0" w:color="auto"/>
            <w:left w:val="none" w:sz="0" w:space="0" w:color="auto"/>
            <w:bottom w:val="none" w:sz="0" w:space="0" w:color="auto"/>
            <w:right w:val="none" w:sz="0" w:space="0" w:color="auto"/>
          </w:divBdr>
        </w:div>
        <w:div w:id="425544739">
          <w:marLeft w:val="640"/>
          <w:marRight w:val="0"/>
          <w:marTop w:val="0"/>
          <w:marBottom w:val="0"/>
          <w:divBdr>
            <w:top w:val="none" w:sz="0" w:space="0" w:color="auto"/>
            <w:left w:val="none" w:sz="0" w:space="0" w:color="auto"/>
            <w:bottom w:val="none" w:sz="0" w:space="0" w:color="auto"/>
            <w:right w:val="none" w:sz="0" w:space="0" w:color="auto"/>
          </w:divBdr>
        </w:div>
        <w:div w:id="426584661">
          <w:marLeft w:val="640"/>
          <w:marRight w:val="0"/>
          <w:marTop w:val="0"/>
          <w:marBottom w:val="0"/>
          <w:divBdr>
            <w:top w:val="none" w:sz="0" w:space="0" w:color="auto"/>
            <w:left w:val="none" w:sz="0" w:space="0" w:color="auto"/>
            <w:bottom w:val="none" w:sz="0" w:space="0" w:color="auto"/>
            <w:right w:val="none" w:sz="0" w:space="0" w:color="auto"/>
          </w:divBdr>
        </w:div>
        <w:div w:id="426774704">
          <w:marLeft w:val="640"/>
          <w:marRight w:val="0"/>
          <w:marTop w:val="0"/>
          <w:marBottom w:val="0"/>
          <w:divBdr>
            <w:top w:val="none" w:sz="0" w:space="0" w:color="auto"/>
            <w:left w:val="none" w:sz="0" w:space="0" w:color="auto"/>
            <w:bottom w:val="none" w:sz="0" w:space="0" w:color="auto"/>
            <w:right w:val="none" w:sz="0" w:space="0" w:color="auto"/>
          </w:divBdr>
        </w:div>
        <w:div w:id="434326350">
          <w:marLeft w:val="640"/>
          <w:marRight w:val="0"/>
          <w:marTop w:val="0"/>
          <w:marBottom w:val="0"/>
          <w:divBdr>
            <w:top w:val="none" w:sz="0" w:space="0" w:color="auto"/>
            <w:left w:val="none" w:sz="0" w:space="0" w:color="auto"/>
            <w:bottom w:val="none" w:sz="0" w:space="0" w:color="auto"/>
            <w:right w:val="none" w:sz="0" w:space="0" w:color="auto"/>
          </w:divBdr>
        </w:div>
        <w:div w:id="434447077">
          <w:marLeft w:val="640"/>
          <w:marRight w:val="0"/>
          <w:marTop w:val="0"/>
          <w:marBottom w:val="0"/>
          <w:divBdr>
            <w:top w:val="none" w:sz="0" w:space="0" w:color="auto"/>
            <w:left w:val="none" w:sz="0" w:space="0" w:color="auto"/>
            <w:bottom w:val="none" w:sz="0" w:space="0" w:color="auto"/>
            <w:right w:val="none" w:sz="0" w:space="0" w:color="auto"/>
          </w:divBdr>
        </w:div>
        <w:div w:id="435977769">
          <w:marLeft w:val="640"/>
          <w:marRight w:val="0"/>
          <w:marTop w:val="0"/>
          <w:marBottom w:val="0"/>
          <w:divBdr>
            <w:top w:val="none" w:sz="0" w:space="0" w:color="auto"/>
            <w:left w:val="none" w:sz="0" w:space="0" w:color="auto"/>
            <w:bottom w:val="none" w:sz="0" w:space="0" w:color="auto"/>
            <w:right w:val="none" w:sz="0" w:space="0" w:color="auto"/>
          </w:divBdr>
        </w:div>
        <w:div w:id="437869516">
          <w:marLeft w:val="640"/>
          <w:marRight w:val="0"/>
          <w:marTop w:val="0"/>
          <w:marBottom w:val="0"/>
          <w:divBdr>
            <w:top w:val="none" w:sz="0" w:space="0" w:color="auto"/>
            <w:left w:val="none" w:sz="0" w:space="0" w:color="auto"/>
            <w:bottom w:val="none" w:sz="0" w:space="0" w:color="auto"/>
            <w:right w:val="none" w:sz="0" w:space="0" w:color="auto"/>
          </w:divBdr>
        </w:div>
        <w:div w:id="440875699">
          <w:marLeft w:val="640"/>
          <w:marRight w:val="0"/>
          <w:marTop w:val="0"/>
          <w:marBottom w:val="0"/>
          <w:divBdr>
            <w:top w:val="none" w:sz="0" w:space="0" w:color="auto"/>
            <w:left w:val="none" w:sz="0" w:space="0" w:color="auto"/>
            <w:bottom w:val="none" w:sz="0" w:space="0" w:color="auto"/>
            <w:right w:val="none" w:sz="0" w:space="0" w:color="auto"/>
          </w:divBdr>
        </w:div>
        <w:div w:id="441732289">
          <w:marLeft w:val="640"/>
          <w:marRight w:val="0"/>
          <w:marTop w:val="0"/>
          <w:marBottom w:val="0"/>
          <w:divBdr>
            <w:top w:val="none" w:sz="0" w:space="0" w:color="auto"/>
            <w:left w:val="none" w:sz="0" w:space="0" w:color="auto"/>
            <w:bottom w:val="none" w:sz="0" w:space="0" w:color="auto"/>
            <w:right w:val="none" w:sz="0" w:space="0" w:color="auto"/>
          </w:divBdr>
        </w:div>
        <w:div w:id="442386864">
          <w:marLeft w:val="640"/>
          <w:marRight w:val="0"/>
          <w:marTop w:val="0"/>
          <w:marBottom w:val="0"/>
          <w:divBdr>
            <w:top w:val="none" w:sz="0" w:space="0" w:color="auto"/>
            <w:left w:val="none" w:sz="0" w:space="0" w:color="auto"/>
            <w:bottom w:val="none" w:sz="0" w:space="0" w:color="auto"/>
            <w:right w:val="none" w:sz="0" w:space="0" w:color="auto"/>
          </w:divBdr>
        </w:div>
        <w:div w:id="442920449">
          <w:marLeft w:val="640"/>
          <w:marRight w:val="0"/>
          <w:marTop w:val="0"/>
          <w:marBottom w:val="0"/>
          <w:divBdr>
            <w:top w:val="none" w:sz="0" w:space="0" w:color="auto"/>
            <w:left w:val="none" w:sz="0" w:space="0" w:color="auto"/>
            <w:bottom w:val="none" w:sz="0" w:space="0" w:color="auto"/>
            <w:right w:val="none" w:sz="0" w:space="0" w:color="auto"/>
          </w:divBdr>
        </w:div>
        <w:div w:id="444542871">
          <w:marLeft w:val="640"/>
          <w:marRight w:val="0"/>
          <w:marTop w:val="0"/>
          <w:marBottom w:val="0"/>
          <w:divBdr>
            <w:top w:val="none" w:sz="0" w:space="0" w:color="auto"/>
            <w:left w:val="none" w:sz="0" w:space="0" w:color="auto"/>
            <w:bottom w:val="none" w:sz="0" w:space="0" w:color="auto"/>
            <w:right w:val="none" w:sz="0" w:space="0" w:color="auto"/>
          </w:divBdr>
        </w:div>
        <w:div w:id="444735741">
          <w:marLeft w:val="640"/>
          <w:marRight w:val="0"/>
          <w:marTop w:val="0"/>
          <w:marBottom w:val="0"/>
          <w:divBdr>
            <w:top w:val="none" w:sz="0" w:space="0" w:color="auto"/>
            <w:left w:val="none" w:sz="0" w:space="0" w:color="auto"/>
            <w:bottom w:val="none" w:sz="0" w:space="0" w:color="auto"/>
            <w:right w:val="none" w:sz="0" w:space="0" w:color="auto"/>
          </w:divBdr>
        </w:div>
        <w:div w:id="446824777">
          <w:marLeft w:val="640"/>
          <w:marRight w:val="0"/>
          <w:marTop w:val="0"/>
          <w:marBottom w:val="0"/>
          <w:divBdr>
            <w:top w:val="none" w:sz="0" w:space="0" w:color="auto"/>
            <w:left w:val="none" w:sz="0" w:space="0" w:color="auto"/>
            <w:bottom w:val="none" w:sz="0" w:space="0" w:color="auto"/>
            <w:right w:val="none" w:sz="0" w:space="0" w:color="auto"/>
          </w:divBdr>
        </w:div>
        <w:div w:id="447509011">
          <w:marLeft w:val="640"/>
          <w:marRight w:val="0"/>
          <w:marTop w:val="0"/>
          <w:marBottom w:val="0"/>
          <w:divBdr>
            <w:top w:val="none" w:sz="0" w:space="0" w:color="auto"/>
            <w:left w:val="none" w:sz="0" w:space="0" w:color="auto"/>
            <w:bottom w:val="none" w:sz="0" w:space="0" w:color="auto"/>
            <w:right w:val="none" w:sz="0" w:space="0" w:color="auto"/>
          </w:divBdr>
        </w:div>
        <w:div w:id="447748346">
          <w:marLeft w:val="640"/>
          <w:marRight w:val="0"/>
          <w:marTop w:val="0"/>
          <w:marBottom w:val="0"/>
          <w:divBdr>
            <w:top w:val="none" w:sz="0" w:space="0" w:color="auto"/>
            <w:left w:val="none" w:sz="0" w:space="0" w:color="auto"/>
            <w:bottom w:val="none" w:sz="0" w:space="0" w:color="auto"/>
            <w:right w:val="none" w:sz="0" w:space="0" w:color="auto"/>
          </w:divBdr>
        </w:div>
        <w:div w:id="452556095">
          <w:marLeft w:val="640"/>
          <w:marRight w:val="0"/>
          <w:marTop w:val="0"/>
          <w:marBottom w:val="0"/>
          <w:divBdr>
            <w:top w:val="none" w:sz="0" w:space="0" w:color="auto"/>
            <w:left w:val="none" w:sz="0" w:space="0" w:color="auto"/>
            <w:bottom w:val="none" w:sz="0" w:space="0" w:color="auto"/>
            <w:right w:val="none" w:sz="0" w:space="0" w:color="auto"/>
          </w:divBdr>
        </w:div>
        <w:div w:id="452987805">
          <w:marLeft w:val="640"/>
          <w:marRight w:val="0"/>
          <w:marTop w:val="0"/>
          <w:marBottom w:val="0"/>
          <w:divBdr>
            <w:top w:val="none" w:sz="0" w:space="0" w:color="auto"/>
            <w:left w:val="none" w:sz="0" w:space="0" w:color="auto"/>
            <w:bottom w:val="none" w:sz="0" w:space="0" w:color="auto"/>
            <w:right w:val="none" w:sz="0" w:space="0" w:color="auto"/>
          </w:divBdr>
        </w:div>
        <w:div w:id="453410344">
          <w:marLeft w:val="640"/>
          <w:marRight w:val="0"/>
          <w:marTop w:val="0"/>
          <w:marBottom w:val="0"/>
          <w:divBdr>
            <w:top w:val="none" w:sz="0" w:space="0" w:color="auto"/>
            <w:left w:val="none" w:sz="0" w:space="0" w:color="auto"/>
            <w:bottom w:val="none" w:sz="0" w:space="0" w:color="auto"/>
            <w:right w:val="none" w:sz="0" w:space="0" w:color="auto"/>
          </w:divBdr>
        </w:div>
        <w:div w:id="453523763">
          <w:marLeft w:val="640"/>
          <w:marRight w:val="0"/>
          <w:marTop w:val="0"/>
          <w:marBottom w:val="0"/>
          <w:divBdr>
            <w:top w:val="none" w:sz="0" w:space="0" w:color="auto"/>
            <w:left w:val="none" w:sz="0" w:space="0" w:color="auto"/>
            <w:bottom w:val="none" w:sz="0" w:space="0" w:color="auto"/>
            <w:right w:val="none" w:sz="0" w:space="0" w:color="auto"/>
          </w:divBdr>
        </w:div>
        <w:div w:id="454328151">
          <w:marLeft w:val="640"/>
          <w:marRight w:val="0"/>
          <w:marTop w:val="0"/>
          <w:marBottom w:val="0"/>
          <w:divBdr>
            <w:top w:val="none" w:sz="0" w:space="0" w:color="auto"/>
            <w:left w:val="none" w:sz="0" w:space="0" w:color="auto"/>
            <w:bottom w:val="none" w:sz="0" w:space="0" w:color="auto"/>
            <w:right w:val="none" w:sz="0" w:space="0" w:color="auto"/>
          </w:divBdr>
        </w:div>
        <w:div w:id="454835684">
          <w:marLeft w:val="640"/>
          <w:marRight w:val="0"/>
          <w:marTop w:val="0"/>
          <w:marBottom w:val="0"/>
          <w:divBdr>
            <w:top w:val="none" w:sz="0" w:space="0" w:color="auto"/>
            <w:left w:val="none" w:sz="0" w:space="0" w:color="auto"/>
            <w:bottom w:val="none" w:sz="0" w:space="0" w:color="auto"/>
            <w:right w:val="none" w:sz="0" w:space="0" w:color="auto"/>
          </w:divBdr>
        </w:div>
        <w:div w:id="455831117">
          <w:marLeft w:val="640"/>
          <w:marRight w:val="0"/>
          <w:marTop w:val="0"/>
          <w:marBottom w:val="0"/>
          <w:divBdr>
            <w:top w:val="none" w:sz="0" w:space="0" w:color="auto"/>
            <w:left w:val="none" w:sz="0" w:space="0" w:color="auto"/>
            <w:bottom w:val="none" w:sz="0" w:space="0" w:color="auto"/>
            <w:right w:val="none" w:sz="0" w:space="0" w:color="auto"/>
          </w:divBdr>
        </w:div>
        <w:div w:id="457722315">
          <w:marLeft w:val="640"/>
          <w:marRight w:val="0"/>
          <w:marTop w:val="0"/>
          <w:marBottom w:val="0"/>
          <w:divBdr>
            <w:top w:val="none" w:sz="0" w:space="0" w:color="auto"/>
            <w:left w:val="none" w:sz="0" w:space="0" w:color="auto"/>
            <w:bottom w:val="none" w:sz="0" w:space="0" w:color="auto"/>
            <w:right w:val="none" w:sz="0" w:space="0" w:color="auto"/>
          </w:divBdr>
        </w:div>
        <w:div w:id="458453807">
          <w:marLeft w:val="640"/>
          <w:marRight w:val="0"/>
          <w:marTop w:val="0"/>
          <w:marBottom w:val="0"/>
          <w:divBdr>
            <w:top w:val="none" w:sz="0" w:space="0" w:color="auto"/>
            <w:left w:val="none" w:sz="0" w:space="0" w:color="auto"/>
            <w:bottom w:val="none" w:sz="0" w:space="0" w:color="auto"/>
            <w:right w:val="none" w:sz="0" w:space="0" w:color="auto"/>
          </w:divBdr>
        </w:div>
        <w:div w:id="458454339">
          <w:marLeft w:val="640"/>
          <w:marRight w:val="0"/>
          <w:marTop w:val="0"/>
          <w:marBottom w:val="0"/>
          <w:divBdr>
            <w:top w:val="none" w:sz="0" w:space="0" w:color="auto"/>
            <w:left w:val="none" w:sz="0" w:space="0" w:color="auto"/>
            <w:bottom w:val="none" w:sz="0" w:space="0" w:color="auto"/>
            <w:right w:val="none" w:sz="0" w:space="0" w:color="auto"/>
          </w:divBdr>
        </w:div>
        <w:div w:id="459107705">
          <w:marLeft w:val="640"/>
          <w:marRight w:val="0"/>
          <w:marTop w:val="0"/>
          <w:marBottom w:val="0"/>
          <w:divBdr>
            <w:top w:val="none" w:sz="0" w:space="0" w:color="auto"/>
            <w:left w:val="none" w:sz="0" w:space="0" w:color="auto"/>
            <w:bottom w:val="none" w:sz="0" w:space="0" w:color="auto"/>
            <w:right w:val="none" w:sz="0" w:space="0" w:color="auto"/>
          </w:divBdr>
        </w:div>
        <w:div w:id="462773145">
          <w:marLeft w:val="640"/>
          <w:marRight w:val="0"/>
          <w:marTop w:val="0"/>
          <w:marBottom w:val="0"/>
          <w:divBdr>
            <w:top w:val="none" w:sz="0" w:space="0" w:color="auto"/>
            <w:left w:val="none" w:sz="0" w:space="0" w:color="auto"/>
            <w:bottom w:val="none" w:sz="0" w:space="0" w:color="auto"/>
            <w:right w:val="none" w:sz="0" w:space="0" w:color="auto"/>
          </w:divBdr>
        </w:div>
        <w:div w:id="463814762">
          <w:marLeft w:val="640"/>
          <w:marRight w:val="0"/>
          <w:marTop w:val="0"/>
          <w:marBottom w:val="0"/>
          <w:divBdr>
            <w:top w:val="none" w:sz="0" w:space="0" w:color="auto"/>
            <w:left w:val="none" w:sz="0" w:space="0" w:color="auto"/>
            <w:bottom w:val="none" w:sz="0" w:space="0" w:color="auto"/>
            <w:right w:val="none" w:sz="0" w:space="0" w:color="auto"/>
          </w:divBdr>
        </w:div>
        <w:div w:id="464272078">
          <w:marLeft w:val="640"/>
          <w:marRight w:val="0"/>
          <w:marTop w:val="0"/>
          <w:marBottom w:val="0"/>
          <w:divBdr>
            <w:top w:val="none" w:sz="0" w:space="0" w:color="auto"/>
            <w:left w:val="none" w:sz="0" w:space="0" w:color="auto"/>
            <w:bottom w:val="none" w:sz="0" w:space="0" w:color="auto"/>
            <w:right w:val="none" w:sz="0" w:space="0" w:color="auto"/>
          </w:divBdr>
        </w:div>
        <w:div w:id="469327686">
          <w:marLeft w:val="640"/>
          <w:marRight w:val="0"/>
          <w:marTop w:val="0"/>
          <w:marBottom w:val="0"/>
          <w:divBdr>
            <w:top w:val="none" w:sz="0" w:space="0" w:color="auto"/>
            <w:left w:val="none" w:sz="0" w:space="0" w:color="auto"/>
            <w:bottom w:val="none" w:sz="0" w:space="0" w:color="auto"/>
            <w:right w:val="none" w:sz="0" w:space="0" w:color="auto"/>
          </w:divBdr>
        </w:div>
        <w:div w:id="469906930">
          <w:marLeft w:val="640"/>
          <w:marRight w:val="0"/>
          <w:marTop w:val="0"/>
          <w:marBottom w:val="0"/>
          <w:divBdr>
            <w:top w:val="none" w:sz="0" w:space="0" w:color="auto"/>
            <w:left w:val="none" w:sz="0" w:space="0" w:color="auto"/>
            <w:bottom w:val="none" w:sz="0" w:space="0" w:color="auto"/>
            <w:right w:val="none" w:sz="0" w:space="0" w:color="auto"/>
          </w:divBdr>
        </w:div>
        <w:div w:id="471481611">
          <w:marLeft w:val="640"/>
          <w:marRight w:val="0"/>
          <w:marTop w:val="0"/>
          <w:marBottom w:val="0"/>
          <w:divBdr>
            <w:top w:val="none" w:sz="0" w:space="0" w:color="auto"/>
            <w:left w:val="none" w:sz="0" w:space="0" w:color="auto"/>
            <w:bottom w:val="none" w:sz="0" w:space="0" w:color="auto"/>
            <w:right w:val="none" w:sz="0" w:space="0" w:color="auto"/>
          </w:divBdr>
        </w:div>
        <w:div w:id="472142691">
          <w:marLeft w:val="640"/>
          <w:marRight w:val="0"/>
          <w:marTop w:val="0"/>
          <w:marBottom w:val="0"/>
          <w:divBdr>
            <w:top w:val="none" w:sz="0" w:space="0" w:color="auto"/>
            <w:left w:val="none" w:sz="0" w:space="0" w:color="auto"/>
            <w:bottom w:val="none" w:sz="0" w:space="0" w:color="auto"/>
            <w:right w:val="none" w:sz="0" w:space="0" w:color="auto"/>
          </w:divBdr>
        </w:div>
        <w:div w:id="473451632">
          <w:marLeft w:val="640"/>
          <w:marRight w:val="0"/>
          <w:marTop w:val="0"/>
          <w:marBottom w:val="0"/>
          <w:divBdr>
            <w:top w:val="none" w:sz="0" w:space="0" w:color="auto"/>
            <w:left w:val="none" w:sz="0" w:space="0" w:color="auto"/>
            <w:bottom w:val="none" w:sz="0" w:space="0" w:color="auto"/>
            <w:right w:val="none" w:sz="0" w:space="0" w:color="auto"/>
          </w:divBdr>
        </w:div>
        <w:div w:id="473956744">
          <w:marLeft w:val="640"/>
          <w:marRight w:val="0"/>
          <w:marTop w:val="0"/>
          <w:marBottom w:val="0"/>
          <w:divBdr>
            <w:top w:val="none" w:sz="0" w:space="0" w:color="auto"/>
            <w:left w:val="none" w:sz="0" w:space="0" w:color="auto"/>
            <w:bottom w:val="none" w:sz="0" w:space="0" w:color="auto"/>
            <w:right w:val="none" w:sz="0" w:space="0" w:color="auto"/>
          </w:divBdr>
        </w:div>
        <w:div w:id="474420402">
          <w:marLeft w:val="640"/>
          <w:marRight w:val="0"/>
          <w:marTop w:val="0"/>
          <w:marBottom w:val="0"/>
          <w:divBdr>
            <w:top w:val="none" w:sz="0" w:space="0" w:color="auto"/>
            <w:left w:val="none" w:sz="0" w:space="0" w:color="auto"/>
            <w:bottom w:val="none" w:sz="0" w:space="0" w:color="auto"/>
            <w:right w:val="none" w:sz="0" w:space="0" w:color="auto"/>
          </w:divBdr>
        </w:div>
        <w:div w:id="475418961">
          <w:marLeft w:val="640"/>
          <w:marRight w:val="0"/>
          <w:marTop w:val="0"/>
          <w:marBottom w:val="0"/>
          <w:divBdr>
            <w:top w:val="none" w:sz="0" w:space="0" w:color="auto"/>
            <w:left w:val="none" w:sz="0" w:space="0" w:color="auto"/>
            <w:bottom w:val="none" w:sz="0" w:space="0" w:color="auto"/>
            <w:right w:val="none" w:sz="0" w:space="0" w:color="auto"/>
          </w:divBdr>
        </w:div>
        <w:div w:id="475605807">
          <w:marLeft w:val="640"/>
          <w:marRight w:val="0"/>
          <w:marTop w:val="0"/>
          <w:marBottom w:val="0"/>
          <w:divBdr>
            <w:top w:val="none" w:sz="0" w:space="0" w:color="auto"/>
            <w:left w:val="none" w:sz="0" w:space="0" w:color="auto"/>
            <w:bottom w:val="none" w:sz="0" w:space="0" w:color="auto"/>
            <w:right w:val="none" w:sz="0" w:space="0" w:color="auto"/>
          </w:divBdr>
        </w:div>
        <w:div w:id="476151099">
          <w:marLeft w:val="640"/>
          <w:marRight w:val="0"/>
          <w:marTop w:val="0"/>
          <w:marBottom w:val="0"/>
          <w:divBdr>
            <w:top w:val="none" w:sz="0" w:space="0" w:color="auto"/>
            <w:left w:val="none" w:sz="0" w:space="0" w:color="auto"/>
            <w:bottom w:val="none" w:sz="0" w:space="0" w:color="auto"/>
            <w:right w:val="none" w:sz="0" w:space="0" w:color="auto"/>
          </w:divBdr>
        </w:div>
        <w:div w:id="478153997">
          <w:marLeft w:val="640"/>
          <w:marRight w:val="0"/>
          <w:marTop w:val="0"/>
          <w:marBottom w:val="0"/>
          <w:divBdr>
            <w:top w:val="none" w:sz="0" w:space="0" w:color="auto"/>
            <w:left w:val="none" w:sz="0" w:space="0" w:color="auto"/>
            <w:bottom w:val="none" w:sz="0" w:space="0" w:color="auto"/>
            <w:right w:val="none" w:sz="0" w:space="0" w:color="auto"/>
          </w:divBdr>
        </w:div>
        <w:div w:id="479545802">
          <w:marLeft w:val="640"/>
          <w:marRight w:val="0"/>
          <w:marTop w:val="0"/>
          <w:marBottom w:val="0"/>
          <w:divBdr>
            <w:top w:val="none" w:sz="0" w:space="0" w:color="auto"/>
            <w:left w:val="none" w:sz="0" w:space="0" w:color="auto"/>
            <w:bottom w:val="none" w:sz="0" w:space="0" w:color="auto"/>
            <w:right w:val="none" w:sz="0" w:space="0" w:color="auto"/>
          </w:divBdr>
        </w:div>
        <w:div w:id="479880558">
          <w:marLeft w:val="640"/>
          <w:marRight w:val="0"/>
          <w:marTop w:val="0"/>
          <w:marBottom w:val="0"/>
          <w:divBdr>
            <w:top w:val="none" w:sz="0" w:space="0" w:color="auto"/>
            <w:left w:val="none" w:sz="0" w:space="0" w:color="auto"/>
            <w:bottom w:val="none" w:sz="0" w:space="0" w:color="auto"/>
            <w:right w:val="none" w:sz="0" w:space="0" w:color="auto"/>
          </w:divBdr>
        </w:div>
        <w:div w:id="480001701">
          <w:marLeft w:val="640"/>
          <w:marRight w:val="0"/>
          <w:marTop w:val="0"/>
          <w:marBottom w:val="0"/>
          <w:divBdr>
            <w:top w:val="none" w:sz="0" w:space="0" w:color="auto"/>
            <w:left w:val="none" w:sz="0" w:space="0" w:color="auto"/>
            <w:bottom w:val="none" w:sz="0" w:space="0" w:color="auto"/>
            <w:right w:val="none" w:sz="0" w:space="0" w:color="auto"/>
          </w:divBdr>
        </w:div>
        <w:div w:id="484123140">
          <w:marLeft w:val="640"/>
          <w:marRight w:val="0"/>
          <w:marTop w:val="0"/>
          <w:marBottom w:val="0"/>
          <w:divBdr>
            <w:top w:val="none" w:sz="0" w:space="0" w:color="auto"/>
            <w:left w:val="none" w:sz="0" w:space="0" w:color="auto"/>
            <w:bottom w:val="none" w:sz="0" w:space="0" w:color="auto"/>
            <w:right w:val="none" w:sz="0" w:space="0" w:color="auto"/>
          </w:divBdr>
        </w:div>
        <w:div w:id="485323874">
          <w:marLeft w:val="640"/>
          <w:marRight w:val="0"/>
          <w:marTop w:val="0"/>
          <w:marBottom w:val="0"/>
          <w:divBdr>
            <w:top w:val="none" w:sz="0" w:space="0" w:color="auto"/>
            <w:left w:val="none" w:sz="0" w:space="0" w:color="auto"/>
            <w:bottom w:val="none" w:sz="0" w:space="0" w:color="auto"/>
            <w:right w:val="none" w:sz="0" w:space="0" w:color="auto"/>
          </w:divBdr>
        </w:div>
        <w:div w:id="486170183">
          <w:marLeft w:val="640"/>
          <w:marRight w:val="0"/>
          <w:marTop w:val="0"/>
          <w:marBottom w:val="0"/>
          <w:divBdr>
            <w:top w:val="none" w:sz="0" w:space="0" w:color="auto"/>
            <w:left w:val="none" w:sz="0" w:space="0" w:color="auto"/>
            <w:bottom w:val="none" w:sz="0" w:space="0" w:color="auto"/>
            <w:right w:val="none" w:sz="0" w:space="0" w:color="auto"/>
          </w:divBdr>
        </w:div>
        <w:div w:id="486244089">
          <w:marLeft w:val="640"/>
          <w:marRight w:val="0"/>
          <w:marTop w:val="0"/>
          <w:marBottom w:val="0"/>
          <w:divBdr>
            <w:top w:val="none" w:sz="0" w:space="0" w:color="auto"/>
            <w:left w:val="none" w:sz="0" w:space="0" w:color="auto"/>
            <w:bottom w:val="none" w:sz="0" w:space="0" w:color="auto"/>
            <w:right w:val="none" w:sz="0" w:space="0" w:color="auto"/>
          </w:divBdr>
        </w:div>
        <w:div w:id="486827966">
          <w:marLeft w:val="640"/>
          <w:marRight w:val="0"/>
          <w:marTop w:val="0"/>
          <w:marBottom w:val="0"/>
          <w:divBdr>
            <w:top w:val="none" w:sz="0" w:space="0" w:color="auto"/>
            <w:left w:val="none" w:sz="0" w:space="0" w:color="auto"/>
            <w:bottom w:val="none" w:sz="0" w:space="0" w:color="auto"/>
            <w:right w:val="none" w:sz="0" w:space="0" w:color="auto"/>
          </w:divBdr>
        </w:div>
        <w:div w:id="487064981">
          <w:marLeft w:val="640"/>
          <w:marRight w:val="0"/>
          <w:marTop w:val="0"/>
          <w:marBottom w:val="0"/>
          <w:divBdr>
            <w:top w:val="none" w:sz="0" w:space="0" w:color="auto"/>
            <w:left w:val="none" w:sz="0" w:space="0" w:color="auto"/>
            <w:bottom w:val="none" w:sz="0" w:space="0" w:color="auto"/>
            <w:right w:val="none" w:sz="0" w:space="0" w:color="auto"/>
          </w:divBdr>
        </w:div>
        <w:div w:id="487089673">
          <w:marLeft w:val="640"/>
          <w:marRight w:val="0"/>
          <w:marTop w:val="0"/>
          <w:marBottom w:val="0"/>
          <w:divBdr>
            <w:top w:val="none" w:sz="0" w:space="0" w:color="auto"/>
            <w:left w:val="none" w:sz="0" w:space="0" w:color="auto"/>
            <w:bottom w:val="none" w:sz="0" w:space="0" w:color="auto"/>
            <w:right w:val="none" w:sz="0" w:space="0" w:color="auto"/>
          </w:divBdr>
        </w:div>
        <w:div w:id="487599368">
          <w:marLeft w:val="640"/>
          <w:marRight w:val="0"/>
          <w:marTop w:val="0"/>
          <w:marBottom w:val="0"/>
          <w:divBdr>
            <w:top w:val="none" w:sz="0" w:space="0" w:color="auto"/>
            <w:left w:val="none" w:sz="0" w:space="0" w:color="auto"/>
            <w:bottom w:val="none" w:sz="0" w:space="0" w:color="auto"/>
            <w:right w:val="none" w:sz="0" w:space="0" w:color="auto"/>
          </w:divBdr>
        </w:div>
        <w:div w:id="489373070">
          <w:marLeft w:val="640"/>
          <w:marRight w:val="0"/>
          <w:marTop w:val="0"/>
          <w:marBottom w:val="0"/>
          <w:divBdr>
            <w:top w:val="none" w:sz="0" w:space="0" w:color="auto"/>
            <w:left w:val="none" w:sz="0" w:space="0" w:color="auto"/>
            <w:bottom w:val="none" w:sz="0" w:space="0" w:color="auto"/>
            <w:right w:val="none" w:sz="0" w:space="0" w:color="auto"/>
          </w:divBdr>
        </w:div>
        <w:div w:id="489488773">
          <w:marLeft w:val="640"/>
          <w:marRight w:val="0"/>
          <w:marTop w:val="0"/>
          <w:marBottom w:val="0"/>
          <w:divBdr>
            <w:top w:val="none" w:sz="0" w:space="0" w:color="auto"/>
            <w:left w:val="none" w:sz="0" w:space="0" w:color="auto"/>
            <w:bottom w:val="none" w:sz="0" w:space="0" w:color="auto"/>
            <w:right w:val="none" w:sz="0" w:space="0" w:color="auto"/>
          </w:divBdr>
        </w:div>
        <w:div w:id="491799929">
          <w:marLeft w:val="640"/>
          <w:marRight w:val="0"/>
          <w:marTop w:val="0"/>
          <w:marBottom w:val="0"/>
          <w:divBdr>
            <w:top w:val="none" w:sz="0" w:space="0" w:color="auto"/>
            <w:left w:val="none" w:sz="0" w:space="0" w:color="auto"/>
            <w:bottom w:val="none" w:sz="0" w:space="0" w:color="auto"/>
            <w:right w:val="none" w:sz="0" w:space="0" w:color="auto"/>
          </w:divBdr>
        </w:div>
        <w:div w:id="491802108">
          <w:marLeft w:val="640"/>
          <w:marRight w:val="0"/>
          <w:marTop w:val="0"/>
          <w:marBottom w:val="0"/>
          <w:divBdr>
            <w:top w:val="none" w:sz="0" w:space="0" w:color="auto"/>
            <w:left w:val="none" w:sz="0" w:space="0" w:color="auto"/>
            <w:bottom w:val="none" w:sz="0" w:space="0" w:color="auto"/>
            <w:right w:val="none" w:sz="0" w:space="0" w:color="auto"/>
          </w:divBdr>
        </w:div>
        <w:div w:id="492374396">
          <w:marLeft w:val="640"/>
          <w:marRight w:val="0"/>
          <w:marTop w:val="0"/>
          <w:marBottom w:val="0"/>
          <w:divBdr>
            <w:top w:val="none" w:sz="0" w:space="0" w:color="auto"/>
            <w:left w:val="none" w:sz="0" w:space="0" w:color="auto"/>
            <w:bottom w:val="none" w:sz="0" w:space="0" w:color="auto"/>
            <w:right w:val="none" w:sz="0" w:space="0" w:color="auto"/>
          </w:divBdr>
        </w:div>
        <w:div w:id="493642937">
          <w:marLeft w:val="640"/>
          <w:marRight w:val="0"/>
          <w:marTop w:val="0"/>
          <w:marBottom w:val="0"/>
          <w:divBdr>
            <w:top w:val="none" w:sz="0" w:space="0" w:color="auto"/>
            <w:left w:val="none" w:sz="0" w:space="0" w:color="auto"/>
            <w:bottom w:val="none" w:sz="0" w:space="0" w:color="auto"/>
            <w:right w:val="none" w:sz="0" w:space="0" w:color="auto"/>
          </w:divBdr>
        </w:div>
        <w:div w:id="494807077">
          <w:marLeft w:val="640"/>
          <w:marRight w:val="0"/>
          <w:marTop w:val="0"/>
          <w:marBottom w:val="0"/>
          <w:divBdr>
            <w:top w:val="none" w:sz="0" w:space="0" w:color="auto"/>
            <w:left w:val="none" w:sz="0" w:space="0" w:color="auto"/>
            <w:bottom w:val="none" w:sz="0" w:space="0" w:color="auto"/>
            <w:right w:val="none" w:sz="0" w:space="0" w:color="auto"/>
          </w:divBdr>
        </w:div>
        <w:div w:id="497228664">
          <w:marLeft w:val="640"/>
          <w:marRight w:val="0"/>
          <w:marTop w:val="0"/>
          <w:marBottom w:val="0"/>
          <w:divBdr>
            <w:top w:val="none" w:sz="0" w:space="0" w:color="auto"/>
            <w:left w:val="none" w:sz="0" w:space="0" w:color="auto"/>
            <w:bottom w:val="none" w:sz="0" w:space="0" w:color="auto"/>
            <w:right w:val="none" w:sz="0" w:space="0" w:color="auto"/>
          </w:divBdr>
        </w:div>
        <w:div w:id="497309168">
          <w:marLeft w:val="640"/>
          <w:marRight w:val="0"/>
          <w:marTop w:val="0"/>
          <w:marBottom w:val="0"/>
          <w:divBdr>
            <w:top w:val="none" w:sz="0" w:space="0" w:color="auto"/>
            <w:left w:val="none" w:sz="0" w:space="0" w:color="auto"/>
            <w:bottom w:val="none" w:sz="0" w:space="0" w:color="auto"/>
            <w:right w:val="none" w:sz="0" w:space="0" w:color="auto"/>
          </w:divBdr>
        </w:div>
        <w:div w:id="497424851">
          <w:marLeft w:val="640"/>
          <w:marRight w:val="0"/>
          <w:marTop w:val="0"/>
          <w:marBottom w:val="0"/>
          <w:divBdr>
            <w:top w:val="none" w:sz="0" w:space="0" w:color="auto"/>
            <w:left w:val="none" w:sz="0" w:space="0" w:color="auto"/>
            <w:bottom w:val="none" w:sz="0" w:space="0" w:color="auto"/>
            <w:right w:val="none" w:sz="0" w:space="0" w:color="auto"/>
          </w:divBdr>
        </w:div>
        <w:div w:id="498810354">
          <w:marLeft w:val="640"/>
          <w:marRight w:val="0"/>
          <w:marTop w:val="0"/>
          <w:marBottom w:val="0"/>
          <w:divBdr>
            <w:top w:val="none" w:sz="0" w:space="0" w:color="auto"/>
            <w:left w:val="none" w:sz="0" w:space="0" w:color="auto"/>
            <w:bottom w:val="none" w:sz="0" w:space="0" w:color="auto"/>
            <w:right w:val="none" w:sz="0" w:space="0" w:color="auto"/>
          </w:divBdr>
        </w:div>
        <w:div w:id="500583500">
          <w:marLeft w:val="640"/>
          <w:marRight w:val="0"/>
          <w:marTop w:val="0"/>
          <w:marBottom w:val="0"/>
          <w:divBdr>
            <w:top w:val="none" w:sz="0" w:space="0" w:color="auto"/>
            <w:left w:val="none" w:sz="0" w:space="0" w:color="auto"/>
            <w:bottom w:val="none" w:sz="0" w:space="0" w:color="auto"/>
            <w:right w:val="none" w:sz="0" w:space="0" w:color="auto"/>
          </w:divBdr>
        </w:div>
        <w:div w:id="501047585">
          <w:marLeft w:val="640"/>
          <w:marRight w:val="0"/>
          <w:marTop w:val="0"/>
          <w:marBottom w:val="0"/>
          <w:divBdr>
            <w:top w:val="none" w:sz="0" w:space="0" w:color="auto"/>
            <w:left w:val="none" w:sz="0" w:space="0" w:color="auto"/>
            <w:bottom w:val="none" w:sz="0" w:space="0" w:color="auto"/>
            <w:right w:val="none" w:sz="0" w:space="0" w:color="auto"/>
          </w:divBdr>
        </w:div>
        <w:div w:id="504366485">
          <w:marLeft w:val="640"/>
          <w:marRight w:val="0"/>
          <w:marTop w:val="0"/>
          <w:marBottom w:val="0"/>
          <w:divBdr>
            <w:top w:val="none" w:sz="0" w:space="0" w:color="auto"/>
            <w:left w:val="none" w:sz="0" w:space="0" w:color="auto"/>
            <w:bottom w:val="none" w:sz="0" w:space="0" w:color="auto"/>
            <w:right w:val="none" w:sz="0" w:space="0" w:color="auto"/>
          </w:divBdr>
        </w:div>
        <w:div w:id="505293414">
          <w:marLeft w:val="640"/>
          <w:marRight w:val="0"/>
          <w:marTop w:val="0"/>
          <w:marBottom w:val="0"/>
          <w:divBdr>
            <w:top w:val="none" w:sz="0" w:space="0" w:color="auto"/>
            <w:left w:val="none" w:sz="0" w:space="0" w:color="auto"/>
            <w:bottom w:val="none" w:sz="0" w:space="0" w:color="auto"/>
            <w:right w:val="none" w:sz="0" w:space="0" w:color="auto"/>
          </w:divBdr>
        </w:div>
        <w:div w:id="505367209">
          <w:marLeft w:val="640"/>
          <w:marRight w:val="0"/>
          <w:marTop w:val="0"/>
          <w:marBottom w:val="0"/>
          <w:divBdr>
            <w:top w:val="none" w:sz="0" w:space="0" w:color="auto"/>
            <w:left w:val="none" w:sz="0" w:space="0" w:color="auto"/>
            <w:bottom w:val="none" w:sz="0" w:space="0" w:color="auto"/>
            <w:right w:val="none" w:sz="0" w:space="0" w:color="auto"/>
          </w:divBdr>
        </w:div>
        <w:div w:id="505634515">
          <w:marLeft w:val="640"/>
          <w:marRight w:val="0"/>
          <w:marTop w:val="0"/>
          <w:marBottom w:val="0"/>
          <w:divBdr>
            <w:top w:val="none" w:sz="0" w:space="0" w:color="auto"/>
            <w:left w:val="none" w:sz="0" w:space="0" w:color="auto"/>
            <w:bottom w:val="none" w:sz="0" w:space="0" w:color="auto"/>
            <w:right w:val="none" w:sz="0" w:space="0" w:color="auto"/>
          </w:divBdr>
        </w:div>
        <w:div w:id="508376312">
          <w:marLeft w:val="640"/>
          <w:marRight w:val="0"/>
          <w:marTop w:val="0"/>
          <w:marBottom w:val="0"/>
          <w:divBdr>
            <w:top w:val="none" w:sz="0" w:space="0" w:color="auto"/>
            <w:left w:val="none" w:sz="0" w:space="0" w:color="auto"/>
            <w:bottom w:val="none" w:sz="0" w:space="0" w:color="auto"/>
            <w:right w:val="none" w:sz="0" w:space="0" w:color="auto"/>
          </w:divBdr>
        </w:div>
        <w:div w:id="511140710">
          <w:marLeft w:val="640"/>
          <w:marRight w:val="0"/>
          <w:marTop w:val="0"/>
          <w:marBottom w:val="0"/>
          <w:divBdr>
            <w:top w:val="none" w:sz="0" w:space="0" w:color="auto"/>
            <w:left w:val="none" w:sz="0" w:space="0" w:color="auto"/>
            <w:bottom w:val="none" w:sz="0" w:space="0" w:color="auto"/>
            <w:right w:val="none" w:sz="0" w:space="0" w:color="auto"/>
          </w:divBdr>
        </w:div>
        <w:div w:id="511144181">
          <w:marLeft w:val="640"/>
          <w:marRight w:val="0"/>
          <w:marTop w:val="0"/>
          <w:marBottom w:val="0"/>
          <w:divBdr>
            <w:top w:val="none" w:sz="0" w:space="0" w:color="auto"/>
            <w:left w:val="none" w:sz="0" w:space="0" w:color="auto"/>
            <w:bottom w:val="none" w:sz="0" w:space="0" w:color="auto"/>
            <w:right w:val="none" w:sz="0" w:space="0" w:color="auto"/>
          </w:divBdr>
        </w:div>
        <w:div w:id="511727003">
          <w:marLeft w:val="640"/>
          <w:marRight w:val="0"/>
          <w:marTop w:val="0"/>
          <w:marBottom w:val="0"/>
          <w:divBdr>
            <w:top w:val="none" w:sz="0" w:space="0" w:color="auto"/>
            <w:left w:val="none" w:sz="0" w:space="0" w:color="auto"/>
            <w:bottom w:val="none" w:sz="0" w:space="0" w:color="auto"/>
            <w:right w:val="none" w:sz="0" w:space="0" w:color="auto"/>
          </w:divBdr>
        </w:div>
        <w:div w:id="511800468">
          <w:marLeft w:val="640"/>
          <w:marRight w:val="0"/>
          <w:marTop w:val="0"/>
          <w:marBottom w:val="0"/>
          <w:divBdr>
            <w:top w:val="none" w:sz="0" w:space="0" w:color="auto"/>
            <w:left w:val="none" w:sz="0" w:space="0" w:color="auto"/>
            <w:bottom w:val="none" w:sz="0" w:space="0" w:color="auto"/>
            <w:right w:val="none" w:sz="0" w:space="0" w:color="auto"/>
          </w:divBdr>
        </w:div>
        <w:div w:id="511996903">
          <w:marLeft w:val="640"/>
          <w:marRight w:val="0"/>
          <w:marTop w:val="0"/>
          <w:marBottom w:val="0"/>
          <w:divBdr>
            <w:top w:val="none" w:sz="0" w:space="0" w:color="auto"/>
            <w:left w:val="none" w:sz="0" w:space="0" w:color="auto"/>
            <w:bottom w:val="none" w:sz="0" w:space="0" w:color="auto"/>
            <w:right w:val="none" w:sz="0" w:space="0" w:color="auto"/>
          </w:divBdr>
        </w:div>
        <w:div w:id="512719228">
          <w:marLeft w:val="640"/>
          <w:marRight w:val="0"/>
          <w:marTop w:val="0"/>
          <w:marBottom w:val="0"/>
          <w:divBdr>
            <w:top w:val="none" w:sz="0" w:space="0" w:color="auto"/>
            <w:left w:val="none" w:sz="0" w:space="0" w:color="auto"/>
            <w:bottom w:val="none" w:sz="0" w:space="0" w:color="auto"/>
            <w:right w:val="none" w:sz="0" w:space="0" w:color="auto"/>
          </w:divBdr>
        </w:div>
        <w:div w:id="514804122">
          <w:marLeft w:val="640"/>
          <w:marRight w:val="0"/>
          <w:marTop w:val="0"/>
          <w:marBottom w:val="0"/>
          <w:divBdr>
            <w:top w:val="none" w:sz="0" w:space="0" w:color="auto"/>
            <w:left w:val="none" w:sz="0" w:space="0" w:color="auto"/>
            <w:bottom w:val="none" w:sz="0" w:space="0" w:color="auto"/>
            <w:right w:val="none" w:sz="0" w:space="0" w:color="auto"/>
          </w:divBdr>
        </w:div>
        <w:div w:id="518546031">
          <w:marLeft w:val="640"/>
          <w:marRight w:val="0"/>
          <w:marTop w:val="0"/>
          <w:marBottom w:val="0"/>
          <w:divBdr>
            <w:top w:val="none" w:sz="0" w:space="0" w:color="auto"/>
            <w:left w:val="none" w:sz="0" w:space="0" w:color="auto"/>
            <w:bottom w:val="none" w:sz="0" w:space="0" w:color="auto"/>
            <w:right w:val="none" w:sz="0" w:space="0" w:color="auto"/>
          </w:divBdr>
        </w:div>
        <w:div w:id="520358477">
          <w:marLeft w:val="640"/>
          <w:marRight w:val="0"/>
          <w:marTop w:val="0"/>
          <w:marBottom w:val="0"/>
          <w:divBdr>
            <w:top w:val="none" w:sz="0" w:space="0" w:color="auto"/>
            <w:left w:val="none" w:sz="0" w:space="0" w:color="auto"/>
            <w:bottom w:val="none" w:sz="0" w:space="0" w:color="auto"/>
            <w:right w:val="none" w:sz="0" w:space="0" w:color="auto"/>
          </w:divBdr>
        </w:div>
        <w:div w:id="520360829">
          <w:marLeft w:val="640"/>
          <w:marRight w:val="0"/>
          <w:marTop w:val="0"/>
          <w:marBottom w:val="0"/>
          <w:divBdr>
            <w:top w:val="none" w:sz="0" w:space="0" w:color="auto"/>
            <w:left w:val="none" w:sz="0" w:space="0" w:color="auto"/>
            <w:bottom w:val="none" w:sz="0" w:space="0" w:color="auto"/>
            <w:right w:val="none" w:sz="0" w:space="0" w:color="auto"/>
          </w:divBdr>
        </w:div>
        <w:div w:id="522012005">
          <w:marLeft w:val="640"/>
          <w:marRight w:val="0"/>
          <w:marTop w:val="0"/>
          <w:marBottom w:val="0"/>
          <w:divBdr>
            <w:top w:val="none" w:sz="0" w:space="0" w:color="auto"/>
            <w:left w:val="none" w:sz="0" w:space="0" w:color="auto"/>
            <w:bottom w:val="none" w:sz="0" w:space="0" w:color="auto"/>
            <w:right w:val="none" w:sz="0" w:space="0" w:color="auto"/>
          </w:divBdr>
        </w:div>
        <w:div w:id="523057327">
          <w:marLeft w:val="640"/>
          <w:marRight w:val="0"/>
          <w:marTop w:val="0"/>
          <w:marBottom w:val="0"/>
          <w:divBdr>
            <w:top w:val="none" w:sz="0" w:space="0" w:color="auto"/>
            <w:left w:val="none" w:sz="0" w:space="0" w:color="auto"/>
            <w:bottom w:val="none" w:sz="0" w:space="0" w:color="auto"/>
            <w:right w:val="none" w:sz="0" w:space="0" w:color="auto"/>
          </w:divBdr>
        </w:div>
        <w:div w:id="523599251">
          <w:marLeft w:val="640"/>
          <w:marRight w:val="0"/>
          <w:marTop w:val="0"/>
          <w:marBottom w:val="0"/>
          <w:divBdr>
            <w:top w:val="none" w:sz="0" w:space="0" w:color="auto"/>
            <w:left w:val="none" w:sz="0" w:space="0" w:color="auto"/>
            <w:bottom w:val="none" w:sz="0" w:space="0" w:color="auto"/>
            <w:right w:val="none" w:sz="0" w:space="0" w:color="auto"/>
          </w:divBdr>
        </w:div>
        <w:div w:id="523709041">
          <w:marLeft w:val="640"/>
          <w:marRight w:val="0"/>
          <w:marTop w:val="0"/>
          <w:marBottom w:val="0"/>
          <w:divBdr>
            <w:top w:val="none" w:sz="0" w:space="0" w:color="auto"/>
            <w:left w:val="none" w:sz="0" w:space="0" w:color="auto"/>
            <w:bottom w:val="none" w:sz="0" w:space="0" w:color="auto"/>
            <w:right w:val="none" w:sz="0" w:space="0" w:color="auto"/>
          </w:divBdr>
        </w:div>
        <w:div w:id="525143770">
          <w:marLeft w:val="640"/>
          <w:marRight w:val="0"/>
          <w:marTop w:val="0"/>
          <w:marBottom w:val="0"/>
          <w:divBdr>
            <w:top w:val="none" w:sz="0" w:space="0" w:color="auto"/>
            <w:left w:val="none" w:sz="0" w:space="0" w:color="auto"/>
            <w:bottom w:val="none" w:sz="0" w:space="0" w:color="auto"/>
            <w:right w:val="none" w:sz="0" w:space="0" w:color="auto"/>
          </w:divBdr>
        </w:div>
        <w:div w:id="525364733">
          <w:marLeft w:val="640"/>
          <w:marRight w:val="0"/>
          <w:marTop w:val="0"/>
          <w:marBottom w:val="0"/>
          <w:divBdr>
            <w:top w:val="none" w:sz="0" w:space="0" w:color="auto"/>
            <w:left w:val="none" w:sz="0" w:space="0" w:color="auto"/>
            <w:bottom w:val="none" w:sz="0" w:space="0" w:color="auto"/>
            <w:right w:val="none" w:sz="0" w:space="0" w:color="auto"/>
          </w:divBdr>
        </w:div>
        <w:div w:id="527260386">
          <w:marLeft w:val="640"/>
          <w:marRight w:val="0"/>
          <w:marTop w:val="0"/>
          <w:marBottom w:val="0"/>
          <w:divBdr>
            <w:top w:val="none" w:sz="0" w:space="0" w:color="auto"/>
            <w:left w:val="none" w:sz="0" w:space="0" w:color="auto"/>
            <w:bottom w:val="none" w:sz="0" w:space="0" w:color="auto"/>
            <w:right w:val="none" w:sz="0" w:space="0" w:color="auto"/>
          </w:divBdr>
        </w:div>
        <w:div w:id="527647971">
          <w:marLeft w:val="640"/>
          <w:marRight w:val="0"/>
          <w:marTop w:val="0"/>
          <w:marBottom w:val="0"/>
          <w:divBdr>
            <w:top w:val="none" w:sz="0" w:space="0" w:color="auto"/>
            <w:left w:val="none" w:sz="0" w:space="0" w:color="auto"/>
            <w:bottom w:val="none" w:sz="0" w:space="0" w:color="auto"/>
            <w:right w:val="none" w:sz="0" w:space="0" w:color="auto"/>
          </w:divBdr>
        </w:div>
        <w:div w:id="528300294">
          <w:marLeft w:val="640"/>
          <w:marRight w:val="0"/>
          <w:marTop w:val="0"/>
          <w:marBottom w:val="0"/>
          <w:divBdr>
            <w:top w:val="none" w:sz="0" w:space="0" w:color="auto"/>
            <w:left w:val="none" w:sz="0" w:space="0" w:color="auto"/>
            <w:bottom w:val="none" w:sz="0" w:space="0" w:color="auto"/>
            <w:right w:val="none" w:sz="0" w:space="0" w:color="auto"/>
          </w:divBdr>
        </w:div>
        <w:div w:id="528757126">
          <w:marLeft w:val="640"/>
          <w:marRight w:val="0"/>
          <w:marTop w:val="0"/>
          <w:marBottom w:val="0"/>
          <w:divBdr>
            <w:top w:val="none" w:sz="0" w:space="0" w:color="auto"/>
            <w:left w:val="none" w:sz="0" w:space="0" w:color="auto"/>
            <w:bottom w:val="none" w:sz="0" w:space="0" w:color="auto"/>
            <w:right w:val="none" w:sz="0" w:space="0" w:color="auto"/>
          </w:divBdr>
        </w:div>
        <w:div w:id="529033760">
          <w:marLeft w:val="640"/>
          <w:marRight w:val="0"/>
          <w:marTop w:val="0"/>
          <w:marBottom w:val="0"/>
          <w:divBdr>
            <w:top w:val="none" w:sz="0" w:space="0" w:color="auto"/>
            <w:left w:val="none" w:sz="0" w:space="0" w:color="auto"/>
            <w:bottom w:val="none" w:sz="0" w:space="0" w:color="auto"/>
            <w:right w:val="none" w:sz="0" w:space="0" w:color="auto"/>
          </w:divBdr>
        </w:div>
        <w:div w:id="532426999">
          <w:marLeft w:val="640"/>
          <w:marRight w:val="0"/>
          <w:marTop w:val="0"/>
          <w:marBottom w:val="0"/>
          <w:divBdr>
            <w:top w:val="none" w:sz="0" w:space="0" w:color="auto"/>
            <w:left w:val="none" w:sz="0" w:space="0" w:color="auto"/>
            <w:bottom w:val="none" w:sz="0" w:space="0" w:color="auto"/>
            <w:right w:val="none" w:sz="0" w:space="0" w:color="auto"/>
          </w:divBdr>
        </w:div>
        <w:div w:id="532883054">
          <w:marLeft w:val="640"/>
          <w:marRight w:val="0"/>
          <w:marTop w:val="0"/>
          <w:marBottom w:val="0"/>
          <w:divBdr>
            <w:top w:val="none" w:sz="0" w:space="0" w:color="auto"/>
            <w:left w:val="none" w:sz="0" w:space="0" w:color="auto"/>
            <w:bottom w:val="none" w:sz="0" w:space="0" w:color="auto"/>
            <w:right w:val="none" w:sz="0" w:space="0" w:color="auto"/>
          </w:divBdr>
        </w:div>
        <w:div w:id="533007263">
          <w:marLeft w:val="640"/>
          <w:marRight w:val="0"/>
          <w:marTop w:val="0"/>
          <w:marBottom w:val="0"/>
          <w:divBdr>
            <w:top w:val="none" w:sz="0" w:space="0" w:color="auto"/>
            <w:left w:val="none" w:sz="0" w:space="0" w:color="auto"/>
            <w:bottom w:val="none" w:sz="0" w:space="0" w:color="auto"/>
            <w:right w:val="none" w:sz="0" w:space="0" w:color="auto"/>
          </w:divBdr>
        </w:div>
        <w:div w:id="538009197">
          <w:marLeft w:val="640"/>
          <w:marRight w:val="0"/>
          <w:marTop w:val="0"/>
          <w:marBottom w:val="0"/>
          <w:divBdr>
            <w:top w:val="none" w:sz="0" w:space="0" w:color="auto"/>
            <w:left w:val="none" w:sz="0" w:space="0" w:color="auto"/>
            <w:bottom w:val="none" w:sz="0" w:space="0" w:color="auto"/>
            <w:right w:val="none" w:sz="0" w:space="0" w:color="auto"/>
          </w:divBdr>
        </w:div>
        <w:div w:id="541401101">
          <w:marLeft w:val="640"/>
          <w:marRight w:val="0"/>
          <w:marTop w:val="0"/>
          <w:marBottom w:val="0"/>
          <w:divBdr>
            <w:top w:val="none" w:sz="0" w:space="0" w:color="auto"/>
            <w:left w:val="none" w:sz="0" w:space="0" w:color="auto"/>
            <w:bottom w:val="none" w:sz="0" w:space="0" w:color="auto"/>
            <w:right w:val="none" w:sz="0" w:space="0" w:color="auto"/>
          </w:divBdr>
        </w:div>
        <w:div w:id="541940758">
          <w:marLeft w:val="640"/>
          <w:marRight w:val="0"/>
          <w:marTop w:val="0"/>
          <w:marBottom w:val="0"/>
          <w:divBdr>
            <w:top w:val="none" w:sz="0" w:space="0" w:color="auto"/>
            <w:left w:val="none" w:sz="0" w:space="0" w:color="auto"/>
            <w:bottom w:val="none" w:sz="0" w:space="0" w:color="auto"/>
            <w:right w:val="none" w:sz="0" w:space="0" w:color="auto"/>
          </w:divBdr>
        </w:div>
        <w:div w:id="544954616">
          <w:marLeft w:val="640"/>
          <w:marRight w:val="0"/>
          <w:marTop w:val="0"/>
          <w:marBottom w:val="0"/>
          <w:divBdr>
            <w:top w:val="none" w:sz="0" w:space="0" w:color="auto"/>
            <w:left w:val="none" w:sz="0" w:space="0" w:color="auto"/>
            <w:bottom w:val="none" w:sz="0" w:space="0" w:color="auto"/>
            <w:right w:val="none" w:sz="0" w:space="0" w:color="auto"/>
          </w:divBdr>
        </w:div>
        <w:div w:id="545683100">
          <w:marLeft w:val="640"/>
          <w:marRight w:val="0"/>
          <w:marTop w:val="0"/>
          <w:marBottom w:val="0"/>
          <w:divBdr>
            <w:top w:val="none" w:sz="0" w:space="0" w:color="auto"/>
            <w:left w:val="none" w:sz="0" w:space="0" w:color="auto"/>
            <w:bottom w:val="none" w:sz="0" w:space="0" w:color="auto"/>
            <w:right w:val="none" w:sz="0" w:space="0" w:color="auto"/>
          </w:divBdr>
        </w:div>
        <w:div w:id="546987118">
          <w:marLeft w:val="640"/>
          <w:marRight w:val="0"/>
          <w:marTop w:val="0"/>
          <w:marBottom w:val="0"/>
          <w:divBdr>
            <w:top w:val="none" w:sz="0" w:space="0" w:color="auto"/>
            <w:left w:val="none" w:sz="0" w:space="0" w:color="auto"/>
            <w:bottom w:val="none" w:sz="0" w:space="0" w:color="auto"/>
            <w:right w:val="none" w:sz="0" w:space="0" w:color="auto"/>
          </w:divBdr>
        </w:div>
        <w:div w:id="548299316">
          <w:marLeft w:val="640"/>
          <w:marRight w:val="0"/>
          <w:marTop w:val="0"/>
          <w:marBottom w:val="0"/>
          <w:divBdr>
            <w:top w:val="none" w:sz="0" w:space="0" w:color="auto"/>
            <w:left w:val="none" w:sz="0" w:space="0" w:color="auto"/>
            <w:bottom w:val="none" w:sz="0" w:space="0" w:color="auto"/>
            <w:right w:val="none" w:sz="0" w:space="0" w:color="auto"/>
          </w:divBdr>
        </w:div>
        <w:div w:id="549802347">
          <w:marLeft w:val="640"/>
          <w:marRight w:val="0"/>
          <w:marTop w:val="0"/>
          <w:marBottom w:val="0"/>
          <w:divBdr>
            <w:top w:val="none" w:sz="0" w:space="0" w:color="auto"/>
            <w:left w:val="none" w:sz="0" w:space="0" w:color="auto"/>
            <w:bottom w:val="none" w:sz="0" w:space="0" w:color="auto"/>
            <w:right w:val="none" w:sz="0" w:space="0" w:color="auto"/>
          </w:divBdr>
        </w:div>
        <w:div w:id="549997795">
          <w:marLeft w:val="640"/>
          <w:marRight w:val="0"/>
          <w:marTop w:val="0"/>
          <w:marBottom w:val="0"/>
          <w:divBdr>
            <w:top w:val="none" w:sz="0" w:space="0" w:color="auto"/>
            <w:left w:val="none" w:sz="0" w:space="0" w:color="auto"/>
            <w:bottom w:val="none" w:sz="0" w:space="0" w:color="auto"/>
            <w:right w:val="none" w:sz="0" w:space="0" w:color="auto"/>
          </w:divBdr>
        </w:div>
        <w:div w:id="550194413">
          <w:marLeft w:val="640"/>
          <w:marRight w:val="0"/>
          <w:marTop w:val="0"/>
          <w:marBottom w:val="0"/>
          <w:divBdr>
            <w:top w:val="none" w:sz="0" w:space="0" w:color="auto"/>
            <w:left w:val="none" w:sz="0" w:space="0" w:color="auto"/>
            <w:bottom w:val="none" w:sz="0" w:space="0" w:color="auto"/>
            <w:right w:val="none" w:sz="0" w:space="0" w:color="auto"/>
          </w:divBdr>
        </w:div>
        <w:div w:id="551429926">
          <w:marLeft w:val="640"/>
          <w:marRight w:val="0"/>
          <w:marTop w:val="0"/>
          <w:marBottom w:val="0"/>
          <w:divBdr>
            <w:top w:val="none" w:sz="0" w:space="0" w:color="auto"/>
            <w:left w:val="none" w:sz="0" w:space="0" w:color="auto"/>
            <w:bottom w:val="none" w:sz="0" w:space="0" w:color="auto"/>
            <w:right w:val="none" w:sz="0" w:space="0" w:color="auto"/>
          </w:divBdr>
        </w:div>
        <w:div w:id="551695462">
          <w:marLeft w:val="640"/>
          <w:marRight w:val="0"/>
          <w:marTop w:val="0"/>
          <w:marBottom w:val="0"/>
          <w:divBdr>
            <w:top w:val="none" w:sz="0" w:space="0" w:color="auto"/>
            <w:left w:val="none" w:sz="0" w:space="0" w:color="auto"/>
            <w:bottom w:val="none" w:sz="0" w:space="0" w:color="auto"/>
            <w:right w:val="none" w:sz="0" w:space="0" w:color="auto"/>
          </w:divBdr>
        </w:div>
        <w:div w:id="552278903">
          <w:marLeft w:val="640"/>
          <w:marRight w:val="0"/>
          <w:marTop w:val="0"/>
          <w:marBottom w:val="0"/>
          <w:divBdr>
            <w:top w:val="none" w:sz="0" w:space="0" w:color="auto"/>
            <w:left w:val="none" w:sz="0" w:space="0" w:color="auto"/>
            <w:bottom w:val="none" w:sz="0" w:space="0" w:color="auto"/>
            <w:right w:val="none" w:sz="0" w:space="0" w:color="auto"/>
          </w:divBdr>
        </w:div>
        <w:div w:id="553197393">
          <w:marLeft w:val="640"/>
          <w:marRight w:val="0"/>
          <w:marTop w:val="0"/>
          <w:marBottom w:val="0"/>
          <w:divBdr>
            <w:top w:val="none" w:sz="0" w:space="0" w:color="auto"/>
            <w:left w:val="none" w:sz="0" w:space="0" w:color="auto"/>
            <w:bottom w:val="none" w:sz="0" w:space="0" w:color="auto"/>
            <w:right w:val="none" w:sz="0" w:space="0" w:color="auto"/>
          </w:divBdr>
        </w:div>
        <w:div w:id="553662911">
          <w:marLeft w:val="640"/>
          <w:marRight w:val="0"/>
          <w:marTop w:val="0"/>
          <w:marBottom w:val="0"/>
          <w:divBdr>
            <w:top w:val="none" w:sz="0" w:space="0" w:color="auto"/>
            <w:left w:val="none" w:sz="0" w:space="0" w:color="auto"/>
            <w:bottom w:val="none" w:sz="0" w:space="0" w:color="auto"/>
            <w:right w:val="none" w:sz="0" w:space="0" w:color="auto"/>
          </w:divBdr>
        </w:div>
        <w:div w:id="554783361">
          <w:marLeft w:val="640"/>
          <w:marRight w:val="0"/>
          <w:marTop w:val="0"/>
          <w:marBottom w:val="0"/>
          <w:divBdr>
            <w:top w:val="none" w:sz="0" w:space="0" w:color="auto"/>
            <w:left w:val="none" w:sz="0" w:space="0" w:color="auto"/>
            <w:bottom w:val="none" w:sz="0" w:space="0" w:color="auto"/>
            <w:right w:val="none" w:sz="0" w:space="0" w:color="auto"/>
          </w:divBdr>
        </w:div>
        <w:div w:id="554856017">
          <w:marLeft w:val="640"/>
          <w:marRight w:val="0"/>
          <w:marTop w:val="0"/>
          <w:marBottom w:val="0"/>
          <w:divBdr>
            <w:top w:val="none" w:sz="0" w:space="0" w:color="auto"/>
            <w:left w:val="none" w:sz="0" w:space="0" w:color="auto"/>
            <w:bottom w:val="none" w:sz="0" w:space="0" w:color="auto"/>
            <w:right w:val="none" w:sz="0" w:space="0" w:color="auto"/>
          </w:divBdr>
        </w:div>
        <w:div w:id="555118900">
          <w:marLeft w:val="640"/>
          <w:marRight w:val="0"/>
          <w:marTop w:val="0"/>
          <w:marBottom w:val="0"/>
          <w:divBdr>
            <w:top w:val="none" w:sz="0" w:space="0" w:color="auto"/>
            <w:left w:val="none" w:sz="0" w:space="0" w:color="auto"/>
            <w:bottom w:val="none" w:sz="0" w:space="0" w:color="auto"/>
            <w:right w:val="none" w:sz="0" w:space="0" w:color="auto"/>
          </w:divBdr>
        </w:div>
        <w:div w:id="557017601">
          <w:marLeft w:val="640"/>
          <w:marRight w:val="0"/>
          <w:marTop w:val="0"/>
          <w:marBottom w:val="0"/>
          <w:divBdr>
            <w:top w:val="none" w:sz="0" w:space="0" w:color="auto"/>
            <w:left w:val="none" w:sz="0" w:space="0" w:color="auto"/>
            <w:bottom w:val="none" w:sz="0" w:space="0" w:color="auto"/>
            <w:right w:val="none" w:sz="0" w:space="0" w:color="auto"/>
          </w:divBdr>
        </w:div>
        <w:div w:id="557711446">
          <w:marLeft w:val="640"/>
          <w:marRight w:val="0"/>
          <w:marTop w:val="0"/>
          <w:marBottom w:val="0"/>
          <w:divBdr>
            <w:top w:val="none" w:sz="0" w:space="0" w:color="auto"/>
            <w:left w:val="none" w:sz="0" w:space="0" w:color="auto"/>
            <w:bottom w:val="none" w:sz="0" w:space="0" w:color="auto"/>
            <w:right w:val="none" w:sz="0" w:space="0" w:color="auto"/>
          </w:divBdr>
        </w:div>
        <w:div w:id="558591654">
          <w:marLeft w:val="640"/>
          <w:marRight w:val="0"/>
          <w:marTop w:val="0"/>
          <w:marBottom w:val="0"/>
          <w:divBdr>
            <w:top w:val="none" w:sz="0" w:space="0" w:color="auto"/>
            <w:left w:val="none" w:sz="0" w:space="0" w:color="auto"/>
            <w:bottom w:val="none" w:sz="0" w:space="0" w:color="auto"/>
            <w:right w:val="none" w:sz="0" w:space="0" w:color="auto"/>
          </w:divBdr>
        </w:div>
        <w:div w:id="558787331">
          <w:marLeft w:val="640"/>
          <w:marRight w:val="0"/>
          <w:marTop w:val="0"/>
          <w:marBottom w:val="0"/>
          <w:divBdr>
            <w:top w:val="none" w:sz="0" w:space="0" w:color="auto"/>
            <w:left w:val="none" w:sz="0" w:space="0" w:color="auto"/>
            <w:bottom w:val="none" w:sz="0" w:space="0" w:color="auto"/>
            <w:right w:val="none" w:sz="0" w:space="0" w:color="auto"/>
          </w:divBdr>
        </w:div>
        <w:div w:id="558983035">
          <w:marLeft w:val="640"/>
          <w:marRight w:val="0"/>
          <w:marTop w:val="0"/>
          <w:marBottom w:val="0"/>
          <w:divBdr>
            <w:top w:val="none" w:sz="0" w:space="0" w:color="auto"/>
            <w:left w:val="none" w:sz="0" w:space="0" w:color="auto"/>
            <w:bottom w:val="none" w:sz="0" w:space="0" w:color="auto"/>
            <w:right w:val="none" w:sz="0" w:space="0" w:color="auto"/>
          </w:divBdr>
        </w:div>
        <w:div w:id="565916193">
          <w:marLeft w:val="640"/>
          <w:marRight w:val="0"/>
          <w:marTop w:val="0"/>
          <w:marBottom w:val="0"/>
          <w:divBdr>
            <w:top w:val="none" w:sz="0" w:space="0" w:color="auto"/>
            <w:left w:val="none" w:sz="0" w:space="0" w:color="auto"/>
            <w:bottom w:val="none" w:sz="0" w:space="0" w:color="auto"/>
            <w:right w:val="none" w:sz="0" w:space="0" w:color="auto"/>
          </w:divBdr>
        </w:div>
        <w:div w:id="567226908">
          <w:marLeft w:val="640"/>
          <w:marRight w:val="0"/>
          <w:marTop w:val="0"/>
          <w:marBottom w:val="0"/>
          <w:divBdr>
            <w:top w:val="none" w:sz="0" w:space="0" w:color="auto"/>
            <w:left w:val="none" w:sz="0" w:space="0" w:color="auto"/>
            <w:bottom w:val="none" w:sz="0" w:space="0" w:color="auto"/>
            <w:right w:val="none" w:sz="0" w:space="0" w:color="auto"/>
          </w:divBdr>
        </w:div>
        <w:div w:id="568688335">
          <w:marLeft w:val="640"/>
          <w:marRight w:val="0"/>
          <w:marTop w:val="0"/>
          <w:marBottom w:val="0"/>
          <w:divBdr>
            <w:top w:val="none" w:sz="0" w:space="0" w:color="auto"/>
            <w:left w:val="none" w:sz="0" w:space="0" w:color="auto"/>
            <w:bottom w:val="none" w:sz="0" w:space="0" w:color="auto"/>
            <w:right w:val="none" w:sz="0" w:space="0" w:color="auto"/>
          </w:divBdr>
        </w:div>
        <w:div w:id="571813151">
          <w:marLeft w:val="640"/>
          <w:marRight w:val="0"/>
          <w:marTop w:val="0"/>
          <w:marBottom w:val="0"/>
          <w:divBdr>
            <w:top w:val="none" w:sz="0" w:space="0" w:color="auto"/>
            <w:left w:val="none" w:sz="0" w:space="0" w:color="auto"/>
            <w:bottom w:val="none" w:sz="0" w:space="0" w:color="auto"/>
            <w:right w:val="none" w:sz="0" w:space="0" w:color="auto"/>
          </w:divBdr>
        </w:div>
        <w:div w:id="572548508">
          <w:marLeft w:val="640"/>
          <w:marRight w:val="0"/>
          <w:marTop w:val="0"/>
          <w:marBottom w:val="0"/>
          <w:divBdr>
            <w:top w:val="none" w:sz="0" w:space="0" w:color="auto"/>
            <w:left w:val="none" w:sz="0" w:space="0" w:color="auto"/>
            <w:bottom w:val="none" w:sz="0" w:space="0" w:color="auto"/>
            <w:right w:val="none" w:sz="0" w:space="0" w:color="auto"/>
          </w:divBdr>
        </w:div>
        <w:div w:id="573591910">
          <w:marLeft w:val="640"/>
          <w:marRight w:val="0"/>
          <w:marTop w:val="0"/>
          <w:marBottom w:val="0"/>
          <w:divBdr>
            <w:top w:val="none" w:sz="0" w:space="0" w:color="auto"/>
            <w:left w:val="none" w:sz="0" w:space="0" w:color="auto"/>
            <w:bottom w:val="none" w:sz="0" w:space="0" w:color="auto"/>
            <w:right w:val="none" w:sz="0" w:space="0" w:color="auto"/>
          </w:divBdr>
        </w:div>
        <w:div w:id="574979135">
          <w:marLeft w:val="640"/>
          <w:marRight w:val="0"/>
          <w:marTop w:val="0"/>
          <w:marBottom w:val="0"/>
          <w:divBdr>
            <w:top w:val="none" w:sz="0" w:space="0" w:color="auto"/>
            <w:left w:val="none" w:sz="0" w:space="0" w:color="auto"/>
            <w:bottom w:val="none" w:sz="0" w:space="0" w:color="auto"/>
            <w:right w:val="none" w:sz="0" w:space="0" w:color="auto"/>
          </w:divBdr>
        </w:div>
        <w:div w:id="577054600">
          <w:marLeft w:val="640"/>
          <w:marRight w:val="0"/>
          <w:marTop w:val="0"/>
          <w:marBottom w:val="0"/>
          <w:divBdr>
            <w:top w:val="none" w:sz="0" w:space="0" w:color="auto"/>
            <w:left w:val="none" w:sz="0" w:space="0" w:color="auto"/>
            <w:bottom w:val="none" w:sz="0" w:space="0" w:color="auto"/>
            <w:right w:val="none" w:sz="0" w:space="0" w:color="auto"/>
          </w:divBdr>
        </w:div>
        <w:div w:id="577057064">
          <w:marLeft w:val="640"/>
          <w:marRight w:val="0"/>
          <w:marTop w:val="0"/>
          <w:marBottom w:val="0"/>
          <w:divBdr>
            <w:top w:val="none" w:sz="0" w:space="0" w:color="auto"/>
            <w:left w:val="none" w:sz="0" w:space="0" w:color="auto"/>
            <w:bottom w:val="none" w:sz="0" w:space="0" w:color="auto"/>
            <w:right w:val="none" w:sz="0" w:space="0" w:color="auto"/>
          </w:divBdr>
        </w:div>
        <w:div w:id="577207786">
          <w:marLeft w:val="640"/>
          <w:marRight w:val="0"/>
          <w:marTop w:val="0"/>
          <w:marBottom w:val="0"/>
          <w:divBdr>
            <w:top w:val="none" w:sz="0" w:space="0" w:color="auto"/>
            <w:left w:val="none" w:sz="0" w:space="0" w:color="auto"/>
            <w:bottom w:val="none" w:sz="0" w:space="0" w:color="auto"/>
            <w:right w:val="none" w:sz="0" w:space="0" w:color="auto"/>
          </w:divBdr>
        </w:div>
        <w:div w:id="579096910">
          <w:marLeft w:val="640"/>
          <w:marRight w:val="0"/>
          <w:marTop w:val="0"/>
          <w:marBottom w:val="0"/>
          <w:divBdr>
            <w:top w:val="none" w:sz="0" w:space="0" w:color="auto"/>
            <w:left w:val="none" w:sz="0" w:space="0" w:color="auto"/>
            <w:bottom w:val="none" w:sz="0" w:space="0" w:color="auto"/>
            <w:right w:val="none" w:sz="0" w:space="0" w:color="auto"/>
          </w:divBdr>
        </w:div>
        <w:div w:id="579097136">
          <w:marLeft w:val="640"/>
          <w:marRight w:val="0"/>
          <w:marTop w:val="0"/>
          <w:marBottom w:val="0"/>
          <w:divBdr>
            <w:top w:val="none" w:sz="0" w:space="0" w:color="auto"/>
            <w:left w:val="none" w:sz="0" w:space="0" w:color="auto"/>
            <w:bottom w:val="none" w:sz="0" w:space="0" w:color="auto"/>
            <w:right w:val="none" w:sz="0" w:space="0" w:color="auto"/>
          </w:divBdr>
        </w:div>
        <w:div w:id="579871170">
          <w:marLeft w:val="640"/>
          <w:marRight w:val="0"/>
          <w:marTop w:val="0"/>
          <w:marBottom w:val="0"/>
          <w:divBdr>
            <w:top w:val="none" w:sz="0" w:space="0" w:color="auto"/>
            <w:left w:val="none" w:sz="0" w:space="0" w:color="auto"/>
            <w:bottom w:val="none" w:sz="0" w:space="0" w:color="auto"/>
            <w:right w:val="none" w:sz="0" w:space="0" w:color="auto"/>
          </w:divBdr>
        </w:div>
        <w:div w:id="585916393">
          <w:marLeft w:val="640"/>
          <w:marRight w:val="0"/>
          <w:marTop w:val="0"/>
          <w:marBottom w:val="0"/>
          <w:divBdr>
            <w:top w:val="none" w:sz="0" w:space="0" w:color="auto"/>
            <w:left w:val="none" w:sz="0" w:space="0" w:color="auto"/>
            <w:bottom w:val="none" w:sz="0" w:space="0" w:color="auto"/>
            <w:right w:val="none" w:sz="0" w:space="0" w:color="auto"/>
          </w:divBdr>
        </w:div>
        <w:div w:id="588465851">
          <w:marLeft w:val="640"/>
          <w:marRight w:val="0"/>
          <w:marTop w:val="0"/>
          <w:marBottom w:val="0"/>
          <w:divBdr>
            <w:top w:val="none" w:sz="0" w:space="0" w:color="auto"/>
            <w:left w:val="none" w:sz="0" w:space="0" w:color="auto"/>
            <w:bottom w:val="none" w:sz="0" w:space="0" w:color="auto"/>
            <w:right w:val="none" w:sz="0" w:space="0" w:color="auto"/>
          </w:divBdr>
        </w:div>
        <w:div w:id="589045996">
          <w:marLeft w:val="640"/>
          <w:marRight w:val="0"/>
          <w:marTop w:val="0"/>
          <w:marBottom w:val="0"/>
          <w:divBdr>
            <w:top w:val="none" w:sz="0" w:space="0" w:color="auto"/>
            <w:left w:val="none" w:sz="0" w:space="0" w:color="auto"/>
            <w:bottom w:val="none" w:sz="0" w:space="0" w:color="auto"/>
            <w:right w:val="none" w:sz="0" w:space="0" w:color="auto"/>
          </w:divBdr>
        </w:div>
        <w:div w:id="589393575">
          <w:marLeft w:val="640"/>
          <w:marRight w:val="0"/>
          <w:marTop w:val="0"/>
          <w:marBottom w:val="0"/>
          <w:divBdr>
            <w:top w:val="none" w:sz="0" w:space="0" w:color="auto"/>
            <w:left w:val="none" w:sz="0" w:space="0" w:color="auto"/>
            <w:bottom w:val="none" w:sz="0" w:space="0" w:color="auto"/>
            <w:right w:val="none" w:sz="0" w:space="0" w:color="auto"/>
          </w:divBdr>
        </w:div>
        <w:div w:id="589654953">
          <w:marLeft w:val="640"/>
          <w:marRight w:val="0"/>
          <w:marTop w:val="0"/>
          <w:marBottom w:val="0"/>
          <w:divBdr>
            <w:top w:val="none" w:sz="0" w:space="0" w:color="auto"/>
            <w:left w:val="none" w:sz="0" w:space="0" w:color="auto"/>
            <w:bottom w:val="none" w:sz="0" w:space="0" w:color="auto"/>
            <w:right w:val="none" w:sz="0" w:space="0" w:color="auto"/>
          </w:divBdr>
        </w:div>
        <w:div w:id="592325979">
          <w:marLeft w:val="640"/>
          <w:marRight w:val="0"/>
          <w:marTop w:val="0"/>
          <w:marBottom w:val="0"/>
          <w:divBdr>
            <w:top w:val="none" w:sz="0" w:space="0" w:color="auto"/>
            <w:left w:val="none" w:sz="0" w:space="0" w:color="auto"/>
            <w:bottom w:val="none" w:sz="0" w:space="0" w:color="auto"/>
            <w:right w:val="none" w:sz="0" w:space="0" w:color="auto"/>
          </w:divBdr>
        </w:div>
        <w:div w:id="592514470">
          <w:marLeft w:val="640"/>
          <w:marRight w:val="0"/>
          <w:marTop w:val="0"/>
          <w:marBottom w:val="0"/>
          <w:divBdr>
            <w:top w:val="none" w:sz="0" w:space="0" w:color="auto"/>
            <w:left w:val="none" w:sz="0" w:space="0" w:color="auto"/>
            <w:bottom w:val="none" w:sz="0" w:space="0" w:color="auto"/>
            <w:right w:val="none" w:sz="0" w:space="0" w:color="auto"/>
          </w:divBdr>
        </w:div>
        <w:div w:id="592667208">
          <w:marLeft w:val="640"/>
          <w:marRight w:val="0"/>
          <w:marTop w:val="0"/>
          <w:marBottom w:val="0"/>
          <w:divBdr>
            <w:top w:val="none" w:sz="0" w:space="0" w:color="auto"/>
            <w:left w:val="none" w:sz="0" w:space="0" w:color="auto"/>
            <w:bottom w:val="none" w:sz="0" w:space="0" w:color="auto"/>
            <w:right w:val="none" w:sz="0" w:space="0" w:color="auto"/>
          </w:divBdr>
        </w:div>
        <w:div w:id="593325334">
          <w:marLeft w:val="640"/>
          <w:marRight w:val="0"/>
          <w:marTop w:val="0"/>
          <w:marBottom w:val="0"/>
          <w:divBdr>
            <w:top w:val="none" w:sz="0" w:space="0" w:color="auto"/>
            <w:left w:val="none" w:sz="0" w:space="0" w:color="auto"/>
            <w:bottom w:val="none" w:sz="0" w:space="0" w:color="auto"/>
            <w:right w:val="none" w:sz="0" w:space="0" w:color="auto"/>
          </w:divBdr>
        </w:div>
        <w:div w:id="593440694">
          <w:marLeft w:val="640"/>
          <w:marRight w:val="0"/>
          <w:marTop w:val="0"/>
          <w:marBottom w:val="0"/>
          <w:divBdr>
            <w:top w:val="none" w:sz="0" w:space="0" w:color="auto"/>
            <w:left w:val="none" w:sz="0" w:space="0" w:color="auto"/>
            <w:bottom w:val="none" w:sz="0" w:space="0" w:color="auto"/>
            <w:right w:val="none" w:sz="0" w:space="0" w:color="auto"/>
          </w:divBdr>
        </w:div>
        <w:div w:id="597445852">
          <w:marLeft w:val="640"/>
          <w:marRight w:val="0"/>
          <w:marTop w:val="0"/>
          <w:marBottom w:val="0"/>
          <w:divBdr>
            <w:top w:val="none" w:sz="0" w:space="0" w:color="auto"/>
            <w:left w:val="none" w:sz="0" w:space="0" w:color="auto"/>
            <w:bottom w:val="none" w:sz="0" w:space="0" w:color="auto"/>
            <w:right w:val="none" w:sz="0" w:space="0" w:color="auto"/>
          </w:divBdr>
        </w:div>
        <w:div w:id="598024580">
          <w:marLeft w:val="640"/>
          <w:marRight w:val="0"/>
          <w:marTop w:val="0"/>
          <w:marBottom w:val="0"/>
          <w:divBdr>
            <w:top w:val="none" w:sz="0" w:space="0" w:color="auto"/>
            <w:left w:val="none" w:sz="0" w:space="0" w:color="auto"/>
            <w:bottom w:val="none" w:sz="0" w:space="0" w:color="auto"/>
            <w:right w:val="none" w:sz="0" w:space="0" w:color="auto"/>
          </w:divBdr>
        </w:div>
        <w:div w:id="599993622">
          <w:marLeft w:val="640"/>
          <w:marRight w:val="0"/>
          <w:marTop w:val="0"/>
          <w:marBottom w:val="0"/>
          <w:divBdr>
            <w:top w:val="none" w:sz="0" w:space="0" w:color="auto"/>
            <w:left w:val="none" w:sz="0" w:space="0" w:color="auto"/>
            <w:bottom w:val="none" w:sz="0" w:space="0" w:color="auto"/>
            <w:right w:val="none" w:sz="0" w:space="0" w:color="auto"/>
          </w:divBdr>
        </w:div>
        <w:div w:id="603421831">
          <w:marLeft w:val="640"/>
          <w:marRight w:val="0"/>
          <w:marTop w:val="0"/>
          <w:marBottom w:val="0"/>
          <w:divBdr>
            <w:top w:val="none" w:sz="0" w:space="0" w:color="auto"/>
            <w:left w:val="none" w:sz="0" w:space="0" w:color="auto"/>
            <w:bottom w:val="none" w:sz="0" w:space="0" w:color="auto"/>
            <w:right w:val="none" w:sz="0" w:space="0" w:color="auto"/>
          </w:divBdr>
        </w:div>
        <w:div w:id="605577061">
          <w:marLeft w:val="640"/>
          <w:marRight w:val="0"/>
          <w:marTop w:val="0"/>
          <w:marBottom w:val="0"/>
          <w:divBdr>
            <w:top w:val="none" w:sz="0" w:space="0" w:color="auto"/>
            <w:left w:val="none" w:sz="0" w:space="0" w:color="auto"/>
            <w:bottom w:val="none" w:sz="0" w:space="0" w:color="auto"/>
            <w:right w:val="none" w:sz="0" w:space="0" w:color="auto"/>
          </w:divBdr>
        </w:div>
        <w:div w:id="607468604">
          <w:marLeft w:val="640"/>
          <w:marRight w:val="0"/>
          <w:marTop w:val="0"/>
          <w:marBottom w:val="0"/>
          <w:divBdr>
            <w:top w:val="none" w:sz="0" w:space="0" w:color="auto"/>
            <w:left w:val="none" w:sz="0" w:space="0" w:color="auto"/>
            <w:bottom w:val="none" w:sz="0" w:space="0" w:color="auto"/>
            <w:right w:val="none" w:sz="0" w:space="0" w:color="auto"/>
          </w:divBdr>
        </w:div>
        <w:div w:id="611326284">
          <w:marLeft w:val="640"/>
          <w:marRight w:val="0"/>
          <w:marTop w:val="0"/>
          <w:marBottom w:val="0"/>
          <w:divBdr>
            <w:top w:val="none" w:sz="0" w:space="0" w:color="auto"/>
            <w:left w:val="none" w:sz="0" w:space="0" w:color="auto"/>
            <w:bottom w:val="none" w:sz="0" w:space="0" w:color="auto"/>
            <w:right w:val="none" w:sz="0" w:space="0" w:color="auto"/>
          </w:divBdr>
        </w:div>
        <w:div w:id="611478958">
          <w:marLeft w:val="640"/>
          <w:marRight w:val="0"/>
          <w:marTop w:val="0"/>
          <w:marBottom w:val="0"/>
          <w:divBdr>
            <w:top w:val="none" w:sz="0" w:space="0" w:color="auto"/>
            <w:left w:val="none" w:sz="0" w:space="0" w:color="auto"/>
            <w:bottom w:val="none" w:sz="0" w:space="0" w:color="auto"/>
            <w:right w:val="none" w:sz="0" w:space="0" w:color="auto"/>
          </w:divBdr>
        </w:div>
        <w:div w:id="613756094">
          <w:marLeft w:val="640"/>
          <w:marRight w:val="0"/>
          <w:marTop w:val="0"/>
          <w:marBottom w:val="0"/>
          <w:divBdr>
            <w:top w:val="none" w:sz="0" w:space="0" w:color="auto"/>
            <w:left w:val="none" w:sz="0" w:space="0" w:color="auto"/>
            <w:bottom w:val="none" w:sz="0" w:space="0" w:color="auto"/>
            <w:right w:val="none" w:sz="0" w:space="0" w:color="auto"/>
          </w:divBdr>
        </w:div>
        <w:div w:id="617100941">
          <w:marLeft w:val="640"/>
          <w:marRight w:val="0"/>
          <w:marTop w:val="0"/>
          <w:marBottom w:val="0"/>
          <w:divBdr>
            <w:top w:val="none" w:sz="0" w:space="0" w:color="auto"/>
            <w:left w:val="none" w:sz="0" w:space="0" w:color="auto"/>
            <w:bottom w:val="none" w:sz="0" w:space="0" w:color="auto"/>
            <w:right w:val="none" w:sz="0" w:space="0" w:color="auto"/>
          </w:divBdr>
        </w:div>
        <w:div w:id="617105774">
          <w:marLeft w:val="640"/>
          <w:marRight w:val="0"/>
          <w:marTop w:val="0"/>
          <w:marBottom w:val="0"/>
          <w:divBdr>
            <w:top w:val="none" w:sz="0" w:space="0" w:color="auto"/>
            <w:left w:val="none" w:sz="0" w:space="0" w:color="auto"/>
            <w:bottom w:val="none" w:sz="0" w:space="0" w:color="auto"/>
            <w:right w:val="none" w:sz="0" w:space="0" w:color="auto"/>
          </w:divBdr>
        </w:div>
        <w:div w:id="618992922">
          <w:marLeft w:val="640"/>
          <w:marRight w:val="0"/>
          <w:marTop w:val="0"/>
          <w:marBottom w:val="0"/>
          <w:divBdr>
            <w:top w:val="none" w:sz="0" w:space="0" w:color="auto"/>
            <w:left w:val="none" w:sz="0" w:space="0" w:color="auto"/>
            <w:bottom w:val="none" w:sz="0" w:space="0" w:color="auto"/>
            <w:right w:val="none" w:sz="0" w:space="0" w:color="auto"/>
          </w:divBdr>
        </w:div>
        <w:div w:id="622885142">
          <w:marLeft w:val="640"/>
          <w:marRight w:val="0"/>
          <w:marTop w:val="0"/>
          <w:marBottom w:val="0"/>
          <w:divBdr>
            <w:top w:val="none" w:sz="0" w:space="0" w:color="auto"/>
            <w:left w:val="none" w:sz="0" w:space="0" w:color="auto"/>
            <w:bottom w:val="none" w:sz="0" w:space="0" w:color="auto"/>
            <w:right w:val="none" w:sz="0" w:space="0" w:color="auto"/>
          </w:divBdr>
        </w:div>
        <w:div w:id="627200426">
          <w:marLeft w:val="640"/>
          <w:marRight w:val="0"/>
          <w:marTop w:val="0"/>
          <w:marBottom w:val="0"/>
          <w:divBdr>
            <w:top w:val="none" w:sz="0" w:space="0" w:color="auto"/>
            <w:left w:val="none" w:sz="0" w:space="0" w:color="auto"/>
            <w:bottom w:val="none" w:sz="0" w:space="0" w:color="auto"/>
            <w:right w:val="none" w:sz="0" w:space="0" w:color="auto"/>
          </w:divBdr>
        </w:div>
        <w:div w:id="629167060">
          <w:marLeft w:val="640"/>
          <w:marRight w:val="0"/>
          <w:marTop w:val="0"/>
          <w:marBottom w:val="0"/>
          <w:divBdr>
            <w:top w:val="none" w:sz="0" w:space="0" w:color="auto"/>
            <w:left w:val="none" w:sz="0" w:space="0" w:color="auto"/>
            <w:bottom w:val="none" w:sz="0" w:space="0" w:color="auto"/>
            <w:right w:val="none" w:sz="0" w:space="0" w:color="auto"/>
          </w:divBdr>
        </w:div>
        <w:div w:id="629671701">
          <w:marLeft w:val="640"/>
          <w:marRight w:val="0"/>
          <w:marTop w:val="0"/>
          <w:marBottom w:val="0"/>
          <w:divBdr>
            <w:top w:val="none" w:sz="0" w:space="0" w:color="auto"/>
            <w:left w:val="none" w:sz="0" w:space="0" w:color="auto"/>
            <w:bottom w:val="none" w:sz="0" w:space="0" w:color="auto"/>
            <w:right w:val="none" w:sz="0" w:space="0" w:color="auto"/>
          </w:divBdr>
        </w:div>
        <w:div w:id="631329481">
          <w:marLeft w:val="640"/>
          <w:marRight w:val="0"/>
          <w:marTop w:val="0"/>
          <w:marBottom w:val="0"/>
          <w:divBdr>
            <w:top w:val="none" w:sz="0" w:space="0" w:color="auto"/>
            <w:left w:val="none" w:sz="0" w:space="0" w:color="auto"/>
            <w:bottom w:val="none" w:sz="0" w:space="0" w:color="auto"/>
            <w:right w:val="none" w:sz="0" w:space="0" w:color="auto"/>
          </w:divBdr>
        </w:div>
        <w:div w:id="631860000">
          <w:marLeft w:val="640"/>
          <w:marRight w:val="0"/>
          <w:marTop w:val="0"/>
          <w:marBottom w:val="0"/>
          <w:divBdr>
            <w:top w:val="none" w:sz="0" w:space="0" w:color="auto"/>
            <w:left w:val="none" w:sz="0" w:space="0" w:color="auto"/>
            <w:bottom w:val="none" w:sz="0" w:space="0" w:color="auto"/>
            <w:right w:val="none" w:sz="0" w:space="0" w:color="auto"/>
          </w:divBdr>
        </w:div>
        <w:div w:id="634144873">
          <w:marLeft w:val="640"/>
          <w:marRight w:val="0"/>
          <w:marTop w:val="0"/>
          <w:marBottom w:val="0"/>
          <w:divBdr>
            <w:top w:val="none" w:sz="0" w:space="0" w:color="auto"/>
            <w:left w:val="none" w:sz="0" w:space="0" w:color="auto"/>
            <w:bottom w:val="none" w:sz="0" w:space="0" w:color="auto"/>
            <w:right w:val="none" w:sz="0" w:space="0" w:color="auto"/>
          </w:divBdr>
        </w:div>
        <w:div w:id="640354202">
          <w:marLeft w:val="640"/>
          <w:marRight w:val="0"/>
          <w:marTop w:val="0"/>
          <w:marBottom w:val="0"/>
          <w:divBdr>
            <w:top w:val="none" w:sz="0" w:space="0" w:color="auto"/>
            <w:left w:val="none" w:sz="0" w:space="0" w:color="auto"/>
            <w:bottom w:val="none" w:sz="0" w:space="0" w:color="auto"/>
            <w:right w:val="none" w:sz="0" w:space="0" w:color="auto"/>
          </w:divBdr>
        </w:div>
        <w:div w:id="642589136">
          <w:marLeft w:val="640"/>
          <w:marRight w:val="0"/>
          <w:marTop w:val="0"/>
          <w:marBottom w:val="0"/>
          <w:divBdr>
            <w:top w:val="none" w:sz="0" w:space="0" w:color="auto"/>
            <w:left w:val="none" w:sz="0" w:space="0" w:color="auto"/>
            <w:bottom w:val="none" w:sz="0" w:space="0" w:color="auto"/>
            <w:right w:val="none" w:sz="0" w:space="0" w:color="auto"/>
          </w:divBdr>
        </w:div>
        <w:div w:id="643776412">
          <w:marLeft w:val="640"/>
          <w:marRight w:val="0"/>
          <w:marTop w:val="0"/>
          <w:marBottom w:val="0"/>
          <w:divBdr>
            <w:top w:val="none" w:sz="0" w:space="0" w:color="auto"/>
            <w:left w:val="none" w:sz="0" w:space="0" w:color="auto"/>
            <w:bottom w:val="none" w:sz="0" w:space="0" w:color="auto"/>
            <w:right w:val="none" w:sz="0" w:space="0" w:color="auto"/>
          </w:divBdr>
        </w:div>
        <w:div w:id="643897693">
          <w:marLeft w:val="640"/>
          <w:marRight w:val="0"/>
          <w:marTop w:val="0"/>
          <w:marBottom w:val="0"/>
          <w:divBdr>
            <w:top w:val="none" w:sz="0" w:space="0" w:color="auto"/>
            <w:left w:val="none" w:sz="0" w:space="0" w:color="auto"/>
            <w:bottom w:val="none" w:sz="0" w:space="0" w:color="auto"/>
            <w:right w:val="none" w:sz="0" w:space="0" w:color="auto"/>
          </w:divBdr>
        </w:div>
        <w:div w:id="644050587">
          <w:marLeft w:val="640"/>
          <w:marRight w:val="0"/>
          <w:marTop w:val="0"/>
          <w:marBottom w:val="0"/>
          <w:divBdr>
            <w:top w:val="none" w:sz="0" w:space="0" w:color="auto"/>
            <w:left w:val="none" w:sz="0" w:space="0" w:color="auto"/>
            <w:bottom w:val="none" w:sz="0" w:space="0" w:color="auto"/>
            <w:right w:val="none" w:sz="0" w:space="0" w:color="auto"/>
          </w:divBdr>
        </w:div>
        <w:div w:id="646129895">
          <w:marLeft w:val="640"/>
          <w:marRight w:val="0"/>
          <w:marTop w:val="0"/>
          <w:marBottom w:val="0"/>
          <w:divBdr>
            <w:top w:val="none" w:sz="0" w:space="0" w:color="auto"/>
            <w:left w:val="none" w:sz="0" w:space="0" w:color="auto"/>
            <w:bottom w:val="none" w:sz="0" w:space="0" w:color="auto"/>
            <w:right w:val="none" w:sz="0" w:space="0" w:color="auto"/>
          </w:divBdr>
        </w:div>
        <w:div w:id="646132425">
          <w:marLeft w:val="640"/>
          <w:marRight w:val="0"/>
          <w:marTop w:val="0"/>
          <w:marBottom w:val="0"/>
          <w:divBdr>
            <w:top w:val="none" w:sz="0" w:space="0" w:color="auto"/>
            <w:left w:val="none" w:sz="0" w:space="0" w:color="auto"/>
            <w:bottom w:val="none" w:sz="0" w:space="0" w:color="auto"/>
            <w:right w:val="none" w:sz="0" w:space="0" w:color="auto"/>
          </w:divBdr>
        </w:div>
        <w:div w:id="646516658">
          <w:marLeft w:val="640"/>
          <w:marRight w:val="0"/>
          <w:marTop w:val="0"/>
          <w:marBottom w:val="0"/>
          <w:divBdr>
            <w:top w:val="none" w:sz="0" w:space="0" w:color="auto"/>
            <w:left w:val="none" w:sz="0" w:space="0" w:color="auto"/>
            <w:bottom w:val="none" w:sz="0" w:space="0" w:color="auto"/>
            <w:right w:val="none" w:sz="0" w:space="0" w:color="auto"/>
          </w:divBdr>
        </w:div>
        <w:div w:id="647133081">
          <w:marLeft w:val="640"/>
          <w:marRight w:val="0"/>
          <w:marTop w:val="0"/>
          <w:marBottom w:val="0"/>
          <w:divBdr>
            <w:top w:val="none" w:sz="0" w:space="0" w:color="auto"/>
            <w:left w:val="none" w:sz="0" w:space="0" w:color="auto"/>
            <w:bottom w:val="none" w:sz="0" w:space="0" w:color="auto"/>
            <w:right w:val="none" w:sz="0" w:space="0" w:color="auto"/>
          </w:divBdr>
        </w:div>
        <w:div w:id="651523183">
          <w:marLeft w:val="640"/>
          <w:marRight w:val="0"/>
          <w:marTop w:val="0"/>
          <w:marBottom w:val="0"/>
          <w:divBdr>
            <w:top w:val="none" w:sz="0" w:space="0" w:color="auto"/>
            <w:left w:val="none" w:sz="0" w:space="0" w:color="auto"/>
            <w:bottom w:val="none" w:sz="0" w:space="0" w:color="auto"/>
            <w:right w:val="none" w:sz="0" w:space="0" w:color="auto"/>
          </w:divBdr>
        </w:div>
        <w:div w:id="651714681">
          <w:marLeft w:val="640"/>
          <w:marRight w:val="0"/>
          <w:marTop w:val="0"/>
          <w:marBottom w:val="0"/>
          <w:divBdr>
            <w:top w:val="none" w:sz="0" w:space="0" w:color="auto"/>
            <w:left w:val="none" w:sz="0" w:space="0" w:color="auto"/>
            <w:bottom w:val="none" w:sz="0" w:space="0" w:color="auto"/>
            <w:right w:val="none" w:sz="0" w:space="0" w:color="auto"/>
          </w:divBdr>
        </w:div>
        <w:div w:id="651836763">
          <w:marLeft w:val="640"/>
          <w:marRight w:val="0"/>
          <w:marTop w:val="0"/>
          <w:marBottom w:val="0"/>
          <w:divBdr>
            <w:top w:val="none" w:sz="0" w:space="0" w:color="auto"/>
            <w:left w:val="none" w:sz="0" w:space="0" w:color="auto"/>
            <w:bottom w:val="none" w:sz="0" w:space="0" w:color="auto"/>
            <w:right w:val="none" w:sz="0" w:space="0" w:color="auto"/>
          </w:divBdr>
        </w:div>
        <w:div w:id="652022754">
          <w:marLeft w:val="640"/>
          <w:marRight w:val="0"/>
          <w:marTop w:val="0"/>
          <w:marBottom w:val="0"/>
          <w:divBdr>
            <w:top w:val="none" w:sz="0" w:space="0" w:color="auto"/>
            <w:left w:val="none" w:sz="0" w:space="0" w:color="auto"/>
            <w:bottom w:val="none" w:sz="0" w:space="0" w:color="auto"/>
            <w:right w:val="none" w:sz="0" w:space="0" w:color="auto"/>
          </w:divBdr>
        </w:div>
        <w:div w:id="652486311">
          <w:marLeft w:val="640"/>
          <w:marRight w:val="0"/>
          <w:marTop w:val="0"/>
          <w:marBottom w:val="0"/>
          <w:divBdr>
            <w:top w:val="none" w:sz="0" w:space="0" w:color="auto"/>
            <w:left w:val="none" w:sz="0" w:space="0" w:color="auto"/>
            <w:bottom w:val="none" w:sz="0" w:space="0" w:color="auto"/>
            <w:right w:val="none" w:sz="0" w:space="0" w:color="auto"/>
          </w:divBdr>
        </w:div>
        <w:div w:id="652873273">
          <w:marLeft w:val="640"/>
          <w:marRight w:val="0"/>
          <w:marTop w:val="0"/>
          <w:marBottom w:val="0"/>
          <w:divBdr>
            <w:top w:val="none" w:sz="0" w:space="0" w:color="auto"/>
            <w:left w:val="none" w:sz="0" w:space="0" w:color="auto"/>
            <w:bottom w:val="none" w:sz="0" w:space="0" w:color="auto"/>
            <w:right w:val="none" w:sz="0" w:space="0" w:color="auto"/>
          </w:divBdr>
        </w:div>
        <w:div w:id="653920068">
          <w:marLeft w:val="640"/>
          <w:marRight w:val="0"/>
          <w:marTop w:val="0"/>
          <w:marBottom w:val="0"/>
          <w:divBdr>
            <w:top w:val="none" w:sz="0" w:space="0" w:color="auto"/>
            <w:left w:val="none" w:sz="0" w:space="0" w:color="auto"/>
            <w:bottom w:val="none" w:sz="0" w:space="0" w:color="auto"/>
            <w:right w:val="none" w:sz="0" w:space="0" w:color="auto"/>
          </w:divBdr>
        </w:div>
        <w:div w:id="654338204">
          <w:marLeft w:val="640"/>
          <w:marRight w:val="0"/>
          <w:marTop w:val="0"/>
          <w:marBottom w:val="0"/>
          <w:divBdr>
            <w:top w:val="none" w:sz="0" w:space="0" w:color="auto"/>
            <w:left w:val="none" w:sz="0" w:space="0" w:color="auto"/>
            <w:bottom w:val="none" w:sz="0" w:space="0" w:color="auto"/>
            <w:right w:val="none" w:sz="0" w:space="0" w:color="auto"/>
          </w:divBdr>
        </w:div>
        <w:div w:id="654727292">
          <w:marLeft w:val="640"/>
          <w:marRight w:val="0"/>
          <w:marTop w:val="0"/>
          <w:marBottom w:val="0"/>
          <w:divBdr>
            <w:top w:val="none" w:sz="0" w:space="0" w:color="auto"/>
            <w:left w:val="none" w:sz="0" w:space="0" w:color="auto"/>
            <w:bottom w:val="none" w:sz="0" w:space="0" w:color="auto"/>
            <w:right w:val="none" w:sz="0" w:space="0" w:color="auto"/>
          </w:divBdr>
        </w:div>
        <w:div w:id="656081296">
          <w:marLeft w:val="640"/>
          <w:marRight w:val="0"/>
          <w:marTop w:val="0"/>
          <w:marBottom w:val="0"/>
          <w:divBdr>
            <w:top w:val="none" w:sz="0" w:space="0" w:color="auto"/>
            <w:left w:val="none" w:sz="0" w:space="0" w:color="auto"/>
            <w:bottom w:val="none" w:sz="0" w:space="0" w:color="auto"/>
            <w:right w:val="none" w:sz="0" w:space="0" w:color="auto"/>
          </w:divBdr>
        </w:div>
        <w:div w:id="656153402">
          <w:marLeft w:val="640"/>
          <w:marRight w:val="0"/>
          <w:marTop w:val="0"/>
          <w:marBottom w:val="0"/>
          <w:divBdr>
            <w:top w:val="none" w:sz="0" w:space="0" w:color="auto"/>
            <w:left w:val="none" w:sz="0" w:space="0" w:color="auto"/>
            <w:bottom w:val="none" w:sz="0" w:space="0" w:color="auto"/>
            <w:right w:val="none" w:sz="0" w:space="0" w:color="auto"/>
          </w:divBdr>
        </w:div>
        <w:div w:id="658119529">
          <w:marLeft w:val="640"/>
          <w:marRight w:val="0"/>
          <w:marTop w:val="0"/>
          <w:marBottom w:val="0"/>
          <w:divBdr>
            <w:top w:val="none" w:sz="0" w:space="0" w:color="auto"/>
            <w:left w:val="none" w:sz="0" w:space="0" w:color="auto"/>
            <w:bottom w:val="none" w:sz="0" w:space="0" w:color="auto"/>
            <w:right w:val="none" w:sz="0" w:space="0" w:color="auto"/>
          </w:divBdr>
        </w:div>
        <w:div w:id="660548487">
          <w:marLeft w:val="640"/>
          <w:marRight w:val="0"/>
          <w:marTop w:val="0"/>
          <w:marBottom w:val="0"/>
          <w:divBdr>
            <w:top w:val="none" w:sz="0" w:space="0" w:color="auto"/>
            <w:left w:val="none" w:sz="0" w:space="0" w:color="auto"/>
            <w:bottom w:val="none" w:sz="0" w:space="0" w:color="auto"/>
            <w:right w:val="none" w:sz="0" w:space="0" w:color="auto"/>
          </w:divBdr>
        </w:div>
        <w:div w:id="660548972">
          <w:marLeft w:val="640"/>
          <w:marRight w:val="0"/>
          <w:marTop w:val="0"/>
          <w:marBottom w:val="0"/>
          <w:divBdr>
            <w:top w:val="none" w:sz="0" w:space="0" w:color="auto"/>
            <w:left w:val="none" w:sz="0" w:space="0" w:color="auto"/>
            <w:bottom w:val="none" w:sz="0" w:space="0" w:color="auto"/>
            <w:right w:val="none" w:sz="0" w:space="0" w:color="auto"/>
          </w:divBdr>
        </w:div>
        <w:div w:id="660894047">
          <w:marLeft w:val="640"/>
          <w:marRight w:val="0"/>
          <w:marTop w:val="0"/>
          <w:marBottom w:val="0"/>
          <w:divBdr>
            <w:top w:val="none" w:sz="0" w:space="0" w:color="auto"/>
            <w:left w:val="none" w:sz="0" w:space="0" w:color="auto"/>
            <w:bottom w:val="none" w:sz="0" w:space="0" w:color="auto"/>
            <w:right w:val="none" w:sz="0" w:space="0" w:color="auto"/>
          </w:divBdr>
        </w:div>
        <w:div w:id="664476878">
          <w:marLeft w:val="640"/>
          <w:marRight w:val="0"/>
          <w:marTop w:val="0"/>
          <w:marBottom w:val="0"/>
          <w:divBdr>
            <w:top w:val="none" w:sz="0" w:space="0" w:color="auto"/>
            <w:left w:val="none" w:sz="0" w:space="0" w:color="auto"/>
            <w:bottom w:val="none" w:sz="0" w:space="0" w:color="auto"/>
            <w:right w:val="none" w:sz="0" w:space="0" w:color="auto"/>
          </w:divBdr>
        </w:div>
        <w:div w:id="665480047">
          <w:marLeft w:val="640"/>
          <w:marRight w:val="0"/>
          <w:marTop w:val="0"/>
          <w:marBottom w:val="0"/>
          <w:divBdr>
            <w:top w:val="none" w:sz="0" w:space="0" w:color="auto"/>
            <w:left w:val="none" w:sz="0" w:space="0" w:color="auto"/>
            <w:bottom w:val="none" w:sz="0" w:space="0" w:color="auto"/>
            <w:right w:val="none" w:sz="0" w:space="0" w:color="auto"/>
          </w:divBdr>
        </w:div>
        <w:div w:id="665786067">
          <w:marLeft w:val="640"/>
          <w:marRight w:val="0"/>
          <w:marTop w:val="0"/>
          <w:marBottom w:val="0"/>
          <w:divBdr>
            <w:top w:val="none" w:sz="0" w:space="0" w:color="auto"/>
            <w:left w:val="none" w:sz="0" w:space="0" w:color="auto"/>
            <w:bottom w:val="none" w:sz="0" w:space="0" w:color="auto"/>
            <w:right w:val="none" w:sz="0" w:space="0" w:color="auto"/>
          </w:divBdr>
        </w:div>
        <w:div w:id="666134360">
          <w:marLeft w:val="640"/>
          <w:marRight w:val="0"/>
          <w:marTop w:val="0"/>
          <w:marBottom w:val="0"/>
          <w:divBdr>
            <w:top w:val="none" w:sz="0" w:space="0" w:color="auto"/>
            <w:left w:val="none" w:sz="0" w:space="0" w:color="auto"/>
            <w:bottom w:val="none" w:sz="0" w:space="0" w:color="auto"/>
            <w:right w:val="none" w:sz="0" w:space="0" w:color="auto"/>
          </w:divBdr>
        </w:div>
        <w:div w:id="666248491">
          <w:marLeft w:val="640"/>
          <w:marRight w:val="0"/>
          <w:marTop w:val="0"/>
          <w:marBottom w:val="0"/>
          <w:divBdr>
            <w:top w:val="none" w:sz="0" w:space="0" w:color="auto"/>
            <w:left w:val="none" w:sz="0" w:space="0" w:color="auto"/>
            <w:bottom w:val="none" w:sz="0" w:space="0" w:color="auto"/>
            <w:right w:val="none" w:sz="0" w:space="0" w:color="auto"/>
          </w:divBdr>
        </w:div>
        <w:div w:id="668287847">
          <w:marLeft w:val="640"/>
          <w:marRight w:val="0"/>
          <w:marTop w:val="0"/>
          <w:marBottom w:val="0"/>
          <w:divBdr>
            <w:top w:val="none" w:sz="0" w:space="0" w:color="auto"/>
            <w:left w:val="none" w:sz="0" w:space="0" w:color="auto"/>
            <w:bottom w:val="none" w:sz="0" w:space="0" w:color="auto"/>
            <w:right w:val="none" w:sz="0" w:space="0" w:color="auto"/>
          </w:divBdr>
        </w:div>
        <w:div w:id="672731391">
          <w:marLeft w:val="640"/>
          <w:marRight w:val="0"/>
          <w:marTop w:val="0"/>
          <w:marBottom w:val="0"/>
          <w:divBdr>
            <w:top w:val="none" w:sz="0" w:space="0" w:color="auto"/>
            <w:left w:val="none" w:sz="0" w:space="0" w:color="auto"/>
            <w:bottom w:val="none" w:sz="0" w:space="0" w:color="auto"/>
            <w:right w:val="none" w:sz="0" w:space="0" w:color="auto"/>
          </w:divBdr>
        </w:div>
        <w:div w:id="674111966">
          <w:marLeft w:val="640"/>
          <w:marRight w:val="0"/>
          <w:marTop w:val="0"/>
          <w:marBottom w:val="0"/>
          <w:divBdr>
            <w:top w:val="none" w:sz="0" w:space="0" w:color="auto"/>
            <w:left w:val="none" w:sz="0" w:space="0" w:color="auto"/>
            <w:bottom w:val="none" w:sz="0" w:space="0" w:color="auto"/>
            <w:right w:val="none" w:sz="0" w:space="0" w:color="auto"/>
          </w:divBdr>
        </w:div>
        <w:div w:id="674115645">
          <w:marLeft w:val="640"/>
          <w:marRight w:val="0"/>
          <w:marTop w:val="0"/>
          <w:marBottom w:val="0"/>
          <w:divBdr>
            <w:top w:val="none" w:sz="0" w:space="0" w:color="auto"/>
            <w:left w:val="none" w:sz="0" w:space="0" w:color="auto"/>
            <w:bottom w:val="none" w:sz="0" w:space="0" w:color="auto"/>
            <w:right w:val="none" w:sz="0" w:space="0" w:color="auto"/>
          </w:divBdr>
        </w:div>
        <w:div w:id="675496444">
          <w:marLeft w:val="640"/>
          <w:marRight w:val="0"/>
          <w:marTop w:val="0"/>
          <w:marBottom w:val="0"/>
          <w:divBdr>
            <w:top w:val="none" w:sz="0" w:space="0" w:color="auto"/>
            <w:left w:val="none" w:sz="0" w:space="0" w:color="auto"/>
            <w:bottom w:val="none" w:sz="0" w:space="0" w:color="auto"/>
            <w:right w:val="none" w:sz="0" w:space="0" w:color="auto"/>
          </w:divBdr>
        </w:div>
        <w:div w:id="676006595">
          <w:marLeft w:val="640"/>
          <w:marRight w:val="0"/>
          <w:marTop w:val="0"/>
          <w:marBottom w:val="0"/>
          <w:divBdr>
            <w:top w:val="none" w:sz="0" w:space="0" w:color="auto"/>
            <w:left w:val="none" w:sz="0" w:space="0" w:color="auto"/>
            <w:bottom w:val="none" w:sz="0" w:space="0" w:color="auto"/>
            <w:right w:val="none" w:sz="0" w:space="0" w:color="auto"/>
          </w:divBdr>
        </w:div>
        <w:div w:id="679770915">
          <w:marLeft w:val="640"/>
          <w:marRight w:val="0"/>
          <w:marTop w:val="0"/>
          <w:marBottom w:val="0"/>
          <w:divBdr>
            <w:top w:val="none" w:sz="0" w:space="0" w:color="auto"/>
            <w:left w:val="none" w:sz="0" w:space="0" w:color="auto"/>
            <w:bottom w:val="none" w:sz="0" w:space="0" w:color="auto"/>
            <w:right w:val="none" w:sz="0" w:space="0" w:color="auto"/>
          </w:divBdr>
        </w:div>
        <w:div w:id="681862945">
          <w:marLeft w:val="640"/>
          <w:marRight w:val="0"/>
          <w:marTop w:val="0"/>
          <w:marBottom w:val="0"/>
          <w:divBdr>
            <w:top w:val="none" w:sz="0" w:space="0" w:color="auto"/>
            <w:left w:val="none" w:sz="0" w:space="0" w:color="auto"/>
            <w:bottom w:val="none" w:sz="0" w:space="0" w:color="auto"/>
            <w:right w:val="none" w:sz="0" w:space="0" w:color="auto"/>
          </w:divBdr>
        </w:div>
        <w:div w:id="682440728">
          <w:marLeft w:val="640"/>
          <w:marRight w:val="0"/>
          <w:marTop w:val="0"/>
          <w:marBottom w:val="0"/>
          <w:divBdr>
            <w:top w:val="none" w:sz="0" w:space="0" w:color="auto"/>
            <w:left w:val="none" w:sz="0" w:space="0" w:color="auto"/>
            <w:bottom w:val="none" w:sz="0" w:space="0" w:color="auto"/>
            <w:right w:val="none" w:sz="0" w:space="0" w:color="auto"/>
          </w:divBdr>
        </w:div>
        <w:div w:id="683673308">
          <w:marLeft w:val="640"/>
          <w:marRight w:val="0"/>
          <w:marTop w:val="0"/>
          <w:marBottom w:val="0"/>
          <w:divBdr>
            <w:top w:val="none" w:sz="0" w:space="0" w:color="auto"/>
            <w:left w:val="none" w:sz="0" w:space="0" w:color="auto"/>
            <w:bottom w:val="none" w:sz="0" w:space="0" w:color="auto"/>
            <w:right w:val="none" w:sz="0" w:space="0" w:color="auto"/>
          </w:divBdr>
        </w:div>
        <w:div w:id="685444011">
          <w:marLeft w:val="640"/>
          <w:marRight w:val="0"/>
          <w:marTop w:val="0"/>
          <w:marBottom w:val="0"/>
          <w:divBdr>
            <w:top w:val="none" w:sz="0" w:space="0" w:color="auto"/>
            <w:left w:val="none" w:sz="0" w:space="0" w:color="auto"/>
            <w:bottom w:val="none" w:sz="0" w:space="0" w:color="auto"/>
            <w:right w:val="none" w:sz="0" w:space="0" w:color="auto"/>
          </w:divBdr>
        </w:div>
        <w:div w:id="685640306">
          <w:marLeft w:val="640"/>
          <w:marRight w:val="0"/>
          <w:marTop w:val="0"/>
          <w:marBottom w:val="0"/>
          <w:divBdr>
            <w:top w:val="none" w:sz="0" w:space="0" w:color="auto"/>
            <w:left w:val="none" w:sz="0" w:space="0" w:color="auto"/>
            <w:bottom w:val="none" w:sz="0" w:space="0" w:color="auto"/>
            <w:right w:val="none" w:sz="0" w:space="0" w:color="auto"/>
          </w:divBdr>
        </w:div>
        <w:div w:id="689986655">
          <w:marLeft w:val="640"/>
          <w:marRight w:val="0"/>
          <w:marTop w:val="0"/>
          <w:marBottom w:val="0"/>
          <w:divBdr>
            <w:top w:val="none" w:sz="0" w:space="0" w:color="auto"/>
            <w:left w:val="none" w:sz="0" w:space="0" w:color="auto"/>
            <w:bottom w:val="none" w:sz="0" w:space="0" w:color="auto"/>
            <w:right w:val="none" w:sz="0" w:space="0" w:color="auto"/>
          </w:divBdr>
        </w:div>
        <w:div w:id="690229958">
          <w:marLeft w:val="640"/>
          <w:marRight w:val="0"/>
          <w:marTop w:val="0"/>
          <w:marBottom w:val="0"/>
          <w:divBdr>
            <w:top w:val="none" w:sz="0" w:space="0" w:color="auto"/>
            <w:left w:val="none" w:sz="0" w:space="0" w:color="auto"/>
            <w:bottom w:val="none" w:sz="0" w:space="0" w:color="auto"/>
            <w:right w:val="none" w:sz="0" w:space="0" w:color="auto"/>
          </w:divBdr>
        </w:div>
        <w:div w:id="690374310">
          <w:marLeft w:val="640"/>
          <w:marRight w:val="0"/>
          <w:marTop w:val="0"/>
          <w:marBottom w:val="0"/>
          <w:divBdr>
            <w:top w:val="none" w:sz="0" w:space="0" w:color="auto"/>
            <w:left w:val="none" w:sz="0" w:space="0" w:color="auto"/>
            <w:bottom w:val="none" w:sz="0" w:space="0" w:color="auto"/>
            <w:right w:val="none" w:sz="0" w:space="0" w:color="auto"/>
          </w:divBdr>
        </w:div>
        <w:div w:id="692000999">
          <w:marLeft w:val="640"/>
          <w:marRight w:val="0"/>
          <w:marTop w:val="0"/>
          <w:marBottom w:val="0"/>
          <w:divBdr>
            <w:top w:val="none" w:sz="0" w:space="0" w:color="auto"/>
            <w:left w:val="none" w:sz="0" w:space="0" w:color="auto"/>
            <w:bottom w:val="none" w:sz="0" w:space="0" w:color="auto"/>
            <w:right w:val="none" w:sz="0" w:space="0" w:color="auto"/>
          </w:divBdr>
        </w:div>
        <w:div w:id="692921272">
          <w:marLeft w:val="640"/>
          <w:marRight w:val="0"/>
          <w:marTop w:val="0"/>
          <w:marBottom w:val="0"/>
          <w:divBdr>
            <w:top w:val="none" w:sz="0" w:space="0" w:color="auto"/>
            <w:left w:val="none" w:sz="0" w:space="0" w:color="auto"/>
            <w:bottom w:val="none" w:sz="0" w:space="0" w:color="auto"/>
            <w:right w:val="none" w:sz="0" w:space="0" w:color="auto"/>
          </w:divBdr>
        </w:div>
        <w:div w:id="696001734">
          <w:marLeft w:val="640"/>
          <w:marRight w:val="0"/>
          <w:marTop w:val="0"/>
          <w:marBottom w:val="0"/>
          <w:divBdr>
            <w:top w:val="none" w:sz="0" w:space="0" w:color="auto"/>
            <w:left w:val="none" w:sz="0" w:space="0" w:color="auto"/>
            <w:bottom w:val="none" w:sz="0" w:space="0" w:color="auto"/>
            <w:right w:val="none" w:sz="0" w:space="0" w:color="auto"/>
          </w:divBdr>
        </w:div>
        <w:div w:id="699168490">
          <w:marLeft w:val="640"/>
          <w:marRight w:val="0"/>
          <w:marTop w:val="0"/>
          <w:marBottom w:val="0"/>
          <w:divBdr>
            <w:top w:val="none" w:sz="0" w:space="0" w:color="auto"/>
            <w:left w:val="none" w:sz="0" w:space="0" w:color="auto"/>
            <w:bottom w:val="none" w:sz="0" w:space="0" w:color="auto"/>
            <w:right w:val="none" w:sz="0" w:space="0" w:color="auto"/>
          </w:divBdr>
        </w:div>
        <w:div w:id="700670388">
          <w:marLeft w:val="640"/>
          <w:marRight w:val="0"/>
          <w:marTop w:val="0"/>
          <w:marBottom w:val="0"/>
          <w:divBdr>
            <w:top w:val="none" w:sz="0" w:space="0" w:color="auto"/>
            <w:left w:val="none" w:sz="0" w:space="0" w:color="auto"/>
            <w:bottom w:val="none" w:sz="0" w:space="0" w:color="auto"/>
            <w:right w:val="none" w:sz="0" w:space="0" w:color="auto"/>
          </w:divBdr>
        </w:div>
        <w:div w:id="703017584">
          <w:marLeft w:val="640"/>
          <w:marRight w:val="0"/>
          <w:marTop w:val="0"/>
          <w:marBottom w:val="0"/>
          <w:divBdr>
            <w:top w:val="none" w:sz="0" w:space="0" w:color="auto"/>
            <w:left w:val="none" w:sz="0" w:space="0" w:color="auto"/>
            <w:bottom w:val="none" w:sz="0" w:space="0" w:color="auto"/>
            <w:right w:val="none" w:sz="0" w:space="0" w:color="auto"/>
          </w:divBdr>
        </w:div>
        <w:div w:id="703990797">
          <w:marLeft w:val="640"/>
          <w:marRight w:val="0"/>
          <w:marTop w:val="0"/>
          <w:marBottom w:val="0"/>
          <w:divBdr>
            <w:top w:val="none" w:sz="0" w:space="0" w:color="auto"/>
            <w:left w:val="none" w:sz="0" w:space="0" w:color="auto"/>
            <w:bottom w:val="none" w:sz="0" w:space="0" w:color="auto"/>
            <w:right w:val="none" w:sz="0" w:space="0" w:color="auto"/>
          </w:divBdr>
        </w:div>
        <w:div w:id="705983601">
          <w:marLeft w:val="640"/>
          <w:marRight w:val="0"/>
          <w:marTop w:val="0"/>
          <w:marBottom w:val="0"/>
          <w:divBdr>
            <w:top w:val="none" w:sz="0" w:space="0" w:color="auto"/>
            <w:left w:val="none" w:sz="0" w:space="0" w:color="auto"/>
            <w:bottom w:val="none" w:sz="0" w:space="0" w:color="auto"/>
            <w:right w:val="none" w:sz="0" w:space="0" w:color="auto"/>
          </w:divBdr>
        </w:div>
        <w:div w:id="706763514">
          <w:marLeft w:val="640"/>
          <w:marRight w:val="0"/>
          <w:marTop w:val="0"/>
          <w:marBottom w:val="0"/>
          <w:divBdr>
            <w:top w:val="none" w:sz="0" w:space="0" w:color="auto"/>
            <w:left w:val="none" w:sz="0" w:space="0" w:color="auto"/>
            <w:bottom w:val="none" w:sz="0" w:space="0" w:color="auto"/>
            <w:right w:val="none" w:sz="0" w:space="0" w:color="auto"/>
          </w:divBdr>
        </w:div>
        <w:div w:id="710495266">
          <w:marLeft w:val="640"/>
          <w:marRight w:val="0"/>
          <w:marTop w:val="0"/>
          <w:marBottom w:val="0"/>
          <w:divBdr>
            <w:top w:val="none" w:sz="0" w:space="0" w:color="auto"/>
            <w:left w:val="none" w:sz="0" w:space="0" w:color="auto"/>
            <w:bottom w:val="none" w:sz="0" w:space="0" w:color="auto"/>
            <w:right w:val="none" w:sz="0" w:space="0" w:color="auto"/>
          </w:divBdr>
        </w:div>
        <w:div w:id="711072790">
          <w:marLeft w:val="640"/>
          <w:marRight w:val="0"/>
          <w:marTop w:val="0"/>
          <w:marBottom w:val="0"/>
          <w:divBdr>
            <w:top w:val="none" w:sz="0" w:space="0" w:color="auto"/>
            <w:left w:val="none" w:sz="0" w:space="0" w:color="auto"/>
            <w:bottom w:val="none" w:sz="0" w:space="0" w:color="auto"/>
            <w:right w:val="none" w:sz="0" w:space="0" w:color="auto"/>
          </w:divBdr>
        </w:div>
        <w:div w:id="712968580">
          <w:marLeft w:val="640"/>
          <w:marRight w:val="0"/>
          <w:marTop w:val="0"/>
          <w:marBottom w:val="0"/>
          <w:divBdr>
            <w:top w:val="none" w:sz="0" w:space="0" w:color="auto"/>
            <w:left w:val="none" w:sz="0" w:space="0" w:color="auto"/>
            <w:bottom w:val="none" w:sz="0" w:space="0" w:color="auto"/>
            <w:right w:val="none" w:sz="0" w:space="0" w:color="auto"/>
          </w:divBdr>
        </w:div>
        <w:div w:id="714044469">
          <w:marLeft w:val="640"/>
          <w:marRight w:val="0"/>
          <w:marTop w:val="0"/>
          <w:marBottom w:val="0"/>
          <w:divBdr>
            <w:top w:val="none" w:sz="0" w:space="0" w:color="auto"/>
            <w:left w:val="none" w:sz="0" w:space="0" w:color="auto"/>
            <w:bottom w:val="none" w:sz="0" w:space="0" w:color="auto"/>
            <w:right w:val="none" w:sz="0" w:space="0" w:color="auto"/>
          </w:divBdr>
        </w:div>
        <w:div w:id="714232553">
          <w:marLeft w:val="640"/>
          <w:marRight w:val="0"/>
          <w:marTop w:val="0"/>
          <w:marBottom w:val="0"/>
          <w:divBdr>
            <w:top w:val="none" w:sz="0" w:space="0" w:color="auto"/>
            <w:left w:val="none" w:sz="0" w:space="0" w:color="auto"/>
            <w:bottom w:val="none" w:sz="0" w:space="0" w:color="auto"/>
            <w:right w:val="none" w:sz="0" w:space="0" w:color="auto"/>
          </w:divBdr>
        </w:div>
        <w:div w:id="715200209">
          <w:marLeft w:val="640"/>
          <w:marRight w:val="0"/>
          <w:marTop w:val="0"/>
          <w:marBottom w:val="0"/>
          <w:divBdr>
            <w:top w:val="none" w:sz="0" w:space="0" w:color="auto"/>
            <w:left w:val="none" w:sz="0" w:space="0" w:color="auto"/>
            <w:bottom w:val="none" w:sz="0" w:space="0" w:color="auto"/>
            <w:right w:val="none" w:sz="0" w:space="0" w:color="auto"/>
          </w:divBdr>
        </w:div>
        <w:div w:id="715546565">
          <w:marLeft w:val="640"/>
          <w:marRight w:val="0"/>
          <w:marTop w:val="0"/>
          <w:marBottom w:val="0"/>
          <w:divBdr>
            <w:top w:val="none" w:sz="0" w:space="0" w:color="auto"/>
            <w:left w:val="none" w:sz="0" w:space="0" w:color="auto"/>
            <w:bottom w:val="none" w:sz="0" w:space="0" w:color="auto"/>
            <w:right w:val="none" w:sz="0" w:space="0" w:color="auto"/>
          </w:divBdr>
        </w:div>
        <w:div w:id="717171342">
          <w:marLeft w:val="640"/>
          <w:marRight w:val="0"/>
          <w:marTop w:val="0"/>
          <w:marBottom w:val="0"/>
          <w:divBdr>
            <w:top w:val="none" w:sz="0" w:space="0" w:color="auto"/>
            <w:left w:val="none" w:sz="0" w:space="0" w:color="auto"/>
            <w:bottom w:val="none" w:sz="0" w:space="0" w:color="auto"/>
            <w:right w:val="none" w:sz="0" w:space="0" w:color="auto"/>
          </w:divBdr>
        </w:div>
        <w:div w:id="717902784">
          <w:marLeft w:val="640"/>
          <w:marRight w:val="0"/>
          <w:marTop w:val="0"/>
          <w:marBottom w:val="0"/>
          <w:divBdr>
            <w:top w:val="none" w:sz="0" w:space="0" w:color="auto"/>
            <w:left w:val="none" w:sz="0" w:space="0" w:color="auto"/>
            <w:bottom w:val="none" w:sz="0" w:space="0" w:color="auto"/>
            <w:right w:val="none" w:sz="0" w:space="0" w:color="auto"/>
          </w:divBdr>
        </w:div>
        <w:div w:id="718283095">
          <w:marLeft w:val="640"/>
          <w:marRight w:val="0"/>
          <w:marTop w:val="0"/>
          <w:marBottom w:val="0"/>
          <w:divBdr>
            <w:top w:val="none" w:sz="0" w:space="0" w:color="auto"/>
            <w:left w:val="none" w:sz="0" w:space="0" w:color="auto"/>
            <w:bottom w:val="none" w:sz="0" w:space="0" w:color="auto"/>
            <w:right w:val="none" w:sz="0" w:space="0" w:color="auto"/>
          </w:divBdr>
        </w:div>
        <w:div w:id="720910530">
          <w:marLeft w:val="640"/>
          <w:marRight w:val="0"/>
          <w:marTop w:val="0"/>
          <w:marBottom w:val="0"/>
          <w:divBdr>
            <w:top w:val="none" w:sz="0" w:space="0" w:color="auto"/>
            <w:left w:val="none" w:sz="0" w:space="0" w:color="auto"/>
            <w:bottom w:val="none" w:sz="0" w:space="0" w:color="auto"/>
            <w:right w:val="none" w:sz="0" w:space="0" w:color="auto"/>
          </w:divBdr>
        </w:div>
        <w:div w:id="722677492">
          <w:marLeft w:val="640"/>
          <w:marRight w:val="0"/>
          <w:marTop w:val="0"/>
          <w:marBottom w:val="0"/>
          <w:divBdr>
            <w:top w:val="none" w:sz="0" w:space="0" w:color="auto"/>
            <w:left w:val="none" w:sz="0" w:space="0" w:color="auto"/>
            <w:bottom w:val="none" w:sz="0" w:space="0" w:color="auto"/>
            <w:right w:val="none" w:sz="0" w:space="0" w:color="auto"/>
          </w:divBdr>
        </w:div>
        <w:div w:id="724985938">
          <w:marLeft w:val="640"/>
          <w:marRight w:val="0"/>
          <w:marTop w:val="0"/>
          <w:marBottom w:val="0"/>
          <w:divBdr>
            <w:top w:val="none" w:sz="0" w:space="0" w:color="auto"/>
            <w:left w:val="none" w:sz="0" w:space="0" w:color="auto"/>
            <w:bottom w:val="none" w:sz="0" w:space="0" w:color="auto"/>
            <w:right w:val="none" w:sz="0" w:space="0" w:color="auto"/>
          </w:divBdr>
        </w:div>
        <w:div w:id="725221417">
          <w:marLeft w:val="640"/>
          <w:marRight w:val="0"/>
          <w:marTop w:val="0"/>
          <w:marBottom w:val="0"/>
          <w:divBdr>
            <w:top w:val="none" w:sz="0" w:space="0" w:color="auto"/>
            <w:left w:val="none" w:sz="0" w:space="0" w:color="auto"/>
            <w:bottom w:val="none" w:sz="0" w:space="0" w:color="auto"/>
            <w:right w:val="none" w:sz="0" w:space="0" w:color="auto"/>
          </w:divBdr>
        </w:div>
        <w:div w:id="725378093">
          <w:marLeft w:val="640"/>
          <w:marRight w:val="0"/>
          <w:marTop w:val="0"/>
          <w:marBottom w:val="0"/>
          <w:divBdr>
            <w:top w:val="none" w:sz="0" w:space="0" w:color="auto"/>
            <w:left w:val="none" w:sz="0" w:space="0" w:color="auto"/>
            <w:bottom w:val="none" w:sz="0" w:space="0" w:color="auto"/>
            <w:right w:val="none" w:sz="0" w:space="0" w:color="auto"/>
          </w:divBdr>
        </w:div>
        <w:div w:id="726803262">
          <w:marLeft w:val="640"/>
          <w:marRight w:val="0"/>
          <w:marTop w:val="0"/>
          <w:marBottom w:val="0"/>
          <w:divBdr>
            <w:top w:val="none" w:sz="0" w:space="0" w:color="auto"/>
            <w:left w:val="none" w:sz="0" w:space="0" w:color="auto"/>
            <w:bottom w:val="none" w:sz="0" w:space="0" w:color="auto"/>
            <w:right w:val="none" w:sz="0" w:space="0" w:color="auto"/>
          </w:divBdr>
        </w:div>
        <w:div w:id="726877969">
          <w:marLeft w:val="640"/>
          <w:marRight w:val="0"/>
          <w:marTop w:val="0"/>
          <w:marBottom w:val="0"/>
          <w:divBdr>
            <w:top w:val="none" w:sz="0" w:space="0" w:color="auto"/>
            <w:left w:val="none" w:sz="0" w:space="0" w:color="auto"/>
            <w:bottom w:val="none" w:sz="0" w:space="0" w:color="auto"/>
            <w:right w:val="none" w:sz="0" w:space="0" w:color="auto"/>
          </w:divBdr>
        </w:div>
        <w:div w:id="728069181">
          <w:marLeft w:val="640"/>
          <w:marRight w:val="0"/>
          <w:marTop w:val="0"/>
          <w:marBottom w:val="0"/>
          <w:divBdr>
            <w:top w:val="none" w:sz="0" w:space="0" w:color="auto"/>
            <w:left w:val="none" w:sz="0" w:space="0" w:color="auto"/>
            <w:bottom w:val="none" w:sz="0" w:space="0" w:color="auto"/>
            <w:right w:val="none" w:sz="0" w:space="0" w:color="auto"/>
          </w:divBdr>
        </w:div>
        <w:div w:id="728192799">
          <w:marLeft w:val="640"/>
          <w:marRight w:val="0"/>
          <w:marTop w:val="0"/>
          <w:marBottom w:val="0"/>
          <w:divBdr>
            <w:top w:val="none" w:sz="0" w:space="0" w:color="auto"/>
            <w:left w:val="none" w:sz="0" w:space="0" w:color="auto"/>
            <w:bottom w:val="none" w:sz="0" w:space="0" w:color="auto"/>
            <w:right w:val="none" w:sz="0" w:space="0" w:color="auto"/>
          </w:divBdr>
        </w:div>
        <w:div w:id="730887812">
          <w:marLeft w:val="640"/>
          <w:marRight w:val="0"/>
          <w:marTop w:val="0"/>
          <w:marBottom w:val="0"/>
          <w:divBdr>
            <w:top w:val="none" w:sz="0" w:space="0" w:color="auto"/>
            <w:left w:val="none" w:sz="0" w:space="0" w:color="auto"/>
            <w:bottom w:val="none" w:sz="0" w:space="0" w:color="auto"/>
            <w:right w:val="none" w:sz="0" w:space="0" w:color="auto"/>
          </w:divBdr>
        </w:div>
        <w:div w:id="732972161">
          <w:marLeft w:val="640"/>
          <w:marRight w:val="0"/>
          <w:marTop w:val="0"/>
          <w:marBottom w:val="0"/>
          <w:divBdr>
            <w:top w:val="none" w:sz="0" w:space="0" w:color="auto"/>
            <w:left w:val="none" w:sz="0" w:space="0" w:color="auto"/>
            <w:bottom w:val="none" w:sz="0" w:space="0" w:color="auto"/>
            <w:right w:val="none" w:sz="0" w:space="0" w:color="auto"/>
          </w:divBdr>
        </w:div>
        <w:div w:id="733622982">
          <w:marLeft w:val="640"/>
          <w:marRight w:val="0"/>
          <w:marTop w:val="0"/>
          <w:marBottom w:val="0"/>
          <w:divBdr>
            <w:top w:val="none" w:sz="0" w:space="0" w:color="auto"/>
            <w:left w:val="none" w:sz="0" w:space="0" w:color="auto"/>
            <w:bottom w:val="none" w:sz="0" w:space="0" w:color="auto"/>
            <w:right w:val="none" w:sz="0" w:space="0" w:color="auto"/>
          </w:divBdr>
        </w:div>
        <w:div w:id="733890612">
          <w:marLeft w:val="640"/>
          <w:marRight w:val="0"/>
          <w:marTop w:val="0"/>
          <w:marBottom w:val="0"/>
          <w:divBdr>
            <w:top w:val="none" w:sz="0" w:space="0" w:color="auto"/>
            <w:left w:val="none" w:sz="0" w:space="0" w:color="auto"/>
            <w:bottom w:val="none" w:sz="0" w:space="0" w:color="auto"/>
            <w:right w:val="none" w:sz="0" w:space="0" w:color="auto"/>
          </w:divBdr>
        </w:div>
        <w:div w:id="734936565">
          <w:marLeft w:val="640"/>
          <w:marRight w:val="0"/>
          <w:marTop w:val="0"/>
          <w:marBottom w:val="0"/>
          <w:divBdr>
            <w:top w:val="none" w:sz="0" w:space="0" w:color="auto"/>
            <w:left w:val="none" w:sz="0" w:space="0" w:color="auto"/>
            <w:bottom w:val="none" w:sz="0" w:space="0" w:color="auto"/>
            <w:right w:val="none" w:sz="0" w:space="0" w:color="auto"/>
          </w:divBdr>
        </w:div>
        <w:div w:id="735249841">
          <w:marLeft w:val="640"/>
          <w:marRight w:val="0"/>
          <w:marTop w:val="0"/>
          <w:marBottom w:val="0"/>
          <w:divBdr>
            <w:top w:val="none" w:sz="0" w:space="0" w:color="auto"/>
            <w:left w:val="none" w:sz="0" w:space="0" w:color="auto"/>
            <w:bottom w:val="none" w:sz="0" w:space="0" w:color="auto"/>
            <w:right w:val="none" w:sz="0" w:space="0" w:color="auto"/>
          </w:divBdr>
        </w:div>
        <w:div w:id="736709124">
          <w:marLeft w:val="640"/>
          <w:marRight w:val="0"/>
          <w:marTop w:val="0"/>
          <w:marBottom w:val="0"/>
          <w:divBdr>
            <w:top w:val="none" w:sz="0" w:space="0" w:color="auto"/>
            <w:left w:val="none" w:sz="0" w:space="0" w:color="auto"/>
            <w:bottom w:val="none" w:sz="0" w:space="0" w:color="auto"/>
            <w:right w:val="none" w:sz="0" w:space="0" w:color="auto"/>
          </w:divBdr>
        </w:div>
        <w:div w:id="737435398">
          <w:marLeft w:val="640"/>
          <w:marRight w:val="0"/>
          <w:marTop w:val="0"/>
          <w:marBottom w:val="0"/>
          <w:divBdr>
            <w:top w:val="none" w:sz="0" w:space="0" w:color="auto"/>
            <w:left w:val="none" w:sz="0" w:space="0" w:color="auto"/>
            <w:bottom w:val="none" w:sz="0" w:space="0" w:color="auto"/>
            <w:right w:val="none" w:sz="0" w:space="0" w:color="auto"/>
          </w:divBdr>
        </w:div>
        <w:div w:id="739060179">
          <w:marLeft w:val="640"/>
          <w:marRight w:val="0"/>
          <w:marTop w:val="0"/>
          <w:marBottom w:val="0"/>
          <w:divBdr>
            <w:top w:val="none" w:sz="0" w:space="0" w:color="auto"/>
            <w:left w:val="none" w:sz="0" w:space="0" w:color="auto"/>
            <w:bottom w:val="none" w:sz="0" w:space="0" w:color="auto"/>
            <w:right w:val="none" w:sz="0" w:space="0" w:color="auto"/>
          </w:divBdr>
        </w:div>
        <w:div w:id="740375587">
          <w:marLeft w:val="640"/>
          <w:marRight w:val="0"/>
          <w:marTop w:val="0"/>
          <w:marBottom w:val="0"/>
          <w:divBdr>
            <w:top w:val="none" w:sz="0" w:space="0" w:color="auto"/>
            <w:left w:val="none" w:sz="0" w:space="0" w:color="auto"/>
            <w:bottom w:val="none" w:sz="0" w:space="0" w:color="auto"/>
            <w:right w:val="none" w:sz="0" w:space="0" w:color="auto"/>
          </w:divBdr>
        </w:div>
        <w:div w:id="740710074">
          <w:marLeft w:val="640"/>
          <w:marRight w:val="0"/>
          <w:marTop w:val="0"/>
          <w:marBottom w:val="0"/>
          <w:divBdr>
            <w:top w:val="none" w:sz="0" w:space="0" w:color="auto"/>
            <w:left w:val="none" w:sz="0" w:space="0" w:color="auto"/>
            <w:bottom w:val="none" w:sz="0" w:space="0" w:color="auto"/>
            <w:right w:val="none" w:sz="0" w:space="0" w:color="auto"/>
          </w:divBdr>
        </w:div>
        <w:div w:id="741484658">
          <w:marLeft w:val="640"/>
          <w:marRight w:val="0"/>
          <w:marTop w:val="0"/>
          <w:marBottom w:val="0"/>
          <w:divBdr>
            <w:top w:val="none" w:sz="0" w:space="0" w:color="auto"/>
            <w:left w:val="none" w:sz="0" w:space="0" w:color="auto"/>
            <w:bottom w:val="none" w:sz="0" w:space="0" w:color="auto"/>
            <w:right w:val="none" w:sz="0" w:space="0" w:color="auto"/>
          </w:divBdr>
        </w:div>
        <w:div w:id="741759898">
          <w:marLeft w:val="640"/>
          <w:marRight w:val="0"/>
          <w:marTop w:val="0"/>
          <w:marBottom w:val="0"/>
          <w:divBdr>
            <w:top w:val="none" w:sz="0" w:space="0" w:color="auto"/>
            <w:left w:val="none" w:sz="0" w:space="0" w:color="auto"/>
            <w:bottom w:val="none" w:sz="0" w:space="0" w:color="auto"/>
            <w:right w:val="none" w:sz="0" w:space="0" w:color="auto"/>
          </w:divBdr>
        </w:div>
        <w:div w:id="742338478">
          <w:marLeft w:val="640"/>
          <w:marRight w:val="0"/>
          <w:marTop w:val="0"/>
          <w:marBottom w:val="0"/>
          <w:divBdr>
            <w:top w:val="none" w:sz="0" w:space="0" w:color="auto"/>
            <w:left w:val="none" w:sz="0" w:space="0" w:color="auto"/>
            <w:bottom w:val="none" w:sz="0" w:space="0" w:color="auto"/>
            <w:right w:val="none" w:sz="0" w:space="0" w:color="auto"/>
          </w:divBdr>
        </w:div>
        <w:div w:id="743071040">
          <w:marLeft w:val="640"/>
          <w:marRight w:val="0"/>
          <w:marTop w:val="0"/>
          <w:marBottom w:val="0"/>
          <w:divBdr>
            <w:top w:val="none" w:sz="0" w:space="0" w:color="auto"/>
            <w:left w:val="none" w:sz="0" w:space="0" w:color="auto"/>
            <w:bottom w:val="none" w:sz="0" w:space="0" w:color="auto"/>
            <w:right w:val="none" w:sz="0" w:space="0" w:color="auto"/>
          </w:divBdr>
        </w:div>
        <w:div w:id="743914447">
          <w:marLeft w:val="640"/>
          <w:marRight w:val="0"/>
          <w:marTop w:val="0"/>
          <w:marBottom w:val="0"/>
          <w:divBdr>
            <w:top w:val="none" w:sz="0" w:space="0" w:color="auto"/>
            <w:left w:val="none" w:sz="0" w:space="0" w:color="auto"/>
            <w:bottom w:val="none" w:sz="0" w:space="0" w:color="auto"/>
            <w:right w:val="none" w:sz="0" w:space="0" w:color="auto"/>
          </w:divBdr>
        </w:div>
        <w:div w:id="744498009">
          <w:marLeft w:val="640"/>
          <w:marRight w:val="0"/>
          <w:marTop w:val="0"/>
          <w:marBottom w:val="0"/>
          <w:divBdr>
            <w:top w:val="none" w:sz="0" w:space="0" w:color="auto"/>
            <w:left w:val="none" w:sz="0" w:space="0" w:color="auto"/>
            <w:bottom w:val="none" w:sz="0" w:space="0" w:color="auto"/>
            <w:right w:val="none" w:sz="0" w:space="0" w:color="auto"/>
          </w:divBdr>
        </w:div>
        <w:div w:id="744886332">
          <w:marLeft w:val="640"/>
          <w:marRight w:val="0"/>
          <w:marTop w:val="0"/>
          <w:marBottom w:val="0"/>
          <w:divBdr>
            <w:top w:val="none" w:sz="0" w:space="0" w:color="auto"/>
            <w:left w:val="none" w:sz="0" w:space="0" w:color="auto"/>
            <w:bottom w:val="none" w:sz="0" w:space="0" w:color="auto"/>
            <w:right w:val="none" w:sz="0" w:space="0" w:color="auto"/>
          </w:divBdr>
        </w:div>
        <w:div w:id="746342230">
          <w:marLeft w:val="640"/>
          <w:marRight w:val="0"/>
          <w:marTop w:val="0"/>
          <w:marBottom w:val="0"/>
          <w:divBdr>
            <w:top w:val="none" w:sz="0" w:space="0" w:color="auto"/>
            <w:left w:val="none" w:sz="0" w:space="0" w:color="auto"/>
            <w:bottom w:val="none" w:sz="0" w:space="0" w:color="auto"/>
            <w:right w:val="none" w:sz="0" w:space="0" w:color="auto"/>
          </w:divBdr>
        </w:div>
        <w:div w:id="746878619">
          <w:marLeft w:val="640"/>
          <w:marRight w:val="0"/>
          <w:marTop w:val="0"/>
          <w:marBottom w:val="0"/>
          <w:divBdr>
            <w:top w:val="none" w:sz="0" w:space="0" w:color="auto"/>
            <w:left w:val="none" w:sz="0" w:space="0" w:color="auto"/>
            <w:bottom w:val="none" w:sz="0" w:space="0" w:color="auto"/>
            <w:right w:val="none" w:sz="0" w:space="0" w:color="auto"/>
          </w:divBdr>
        </w:div>
        <w:div w:id="748424951">
          <w:marLeft w:val="640"/>
          <w:marRight w:val="0"/>
          <w:marTop w:val="0"/>
          <w:marBottom w:val="0"/>
          <w:divBdr>
            <w:top w:val="none" w:sz="0" w:space="0" w:color="auto"/>
            <w:left w:val="none" w:sz="0" w:space="0" w:color="auto"/>
            <w:bottom w:val="none" w:sz="0" w:space="0" w:color="auto"/>
            <w:right w:val="none" w:sz="0" w:space="0" w:color="auto"/>
          </w:divBdr>
        </w:div>
        <w:div w:id="748845660">
          <w:marLeft w:val="640"/>
          <w:marRight w:val="0"/>
          <w:marTop w:val="0"/>
          <w:marBottom w:val="0"/>
          <w:divBdr>
            <w:top w:val="none" w:sz="0" w:space="0" w:color="auto"/>
            <w:left w:val="none" w:sz="0" w:space="0" w:color="auto"/>
            <w:bottom w:val="none" w:sz="0" w:space="0" w:color="auto"/>
            <w:right w:val="none" w:sz="0" w:space="0" w:color="auto"/>
          </w:divBdr>
        </w:div>
        <w:div w:id="748966164">
          <w:marLeft w:val="640"/>
          <w:marRight w:val="0"/>
          <w:marTop w:val="0"/>
          <w:marBottom w:val="0"/>
          <w:divBdr>
            <w:top w:val="none" w:sz="0" w:space="0" w:color="auto"/>
            <w:left w:val="none" w:sz="0" w:space="0" w:color="auto"/>
            <w:bottom w:val="none" w:sz="0" w:space="0" w:color="auto"/>
            <w:right w:val="none" w:sz="0" w:space="0" w:color="auto"/>
          </w:divBdr>
        </w:div>
        <w:div w:id="750547435">
          <w:marLeft w:val="640"/>
          <w:marRight w:val="0"/>
          <w:marTop w:val="0"/>
          <w:marBottom w:val="0"/>
          <w:divBdr>
            <w:top w:val="none" w:sz="0" w:space="0" w:color="auto"/>
            <w:left w:val="none" w:sz="0" w:space="0" w:color="auto"/>
            <w:bottom w:val="none" w:sz="0" w:space="0" w:color="auto"/>
            <w:right w:val="none" w:sz="0" w:space="0" w:color="auto"/>
          </w:divBdr>
        </w:div>
        <w:div w:id="757487475">
          <w:marLeft w:val="640"/>
          <w:marRight w:val="0"/>
          <w:marTop w:val="0"/>
          <w:marBottom w:val="0"/>
          <w:divBdr>
            <w:top w:val="none" w:sz="0" w:space="0" w:color="auto"/>
            <w:left w:val="none" w:sz="0" w:space="0" w:color="auto"/>
            <w:bottom w:val="none" w:sz="0" w:space="0" w:color="auto"/>
            <w:right w:val="none" w:sz="0" w:space="0" w:color="auto"/>
          </w:divBdr>
        </w:div>
        <w:div w:id="758789575">
          <w:marLeft w:val="640"/>
          <w:marRight w:val="0"/>
          <w:marTop w:val="0"/>
          <w:marBottom w:val="0"/>
          <w:divBdr>
            <w:top w:val="none" w:sz="0" w:space="0" w:color="auto"/>
            <w:left w:val="none" w:sz="0" w:space="0" w:color="auto"/>
            <w:bottom w:val="none" w:sz="0" w:space="0" w:color="auto"/>
            <w:right w:val="none" w:sz="0" w:space="0" w:color="auto"/>
          </w:divBdr>
        </w:div>
        <w:div w:id="759106277">
          <w:marLeft w:val="640"/>
          <w:marRight w:val="0"/>
          <w:marTop w:val="0"/>
          <w:marBottom w:val="0"/>
          <w:divBdr>
            <w:top w:val="none" w:sz="0" w:space="0" w:color="auto"/>
            <w:left w:val="none" w:sz="0" w:space="0" w:color="auto"/>
            <w:bottom w:val="none" w:sz="0" w:space="0" w:color="auto"/>
            <w:right w:val="none" w:sz="0" w:space="0" w:color="auto"/>
          </w:divBdr>
        </w:div>
        <w:div w:id="759524923">
          <w:marLeft w:val="640"/>
          <w:marRight w:val="0"/>
          <w:marTop w:val="0"/>
          <w:marBottom w:val="0"/>
          <w:divBdr>
            <w:top w:val="none" w:sz="0" w:space="0" w:color="auto"/>
            <w:left w:val="none" w:sz="0" w:space="0" w:color="auto"/>
            <w:bottom w:val="none" w:sz="0" w:space="0" w:color="auto"/>
            <w:right w:val="none" w:sz="0" w:space="0" w:color="auto"/>
          </w:divBdr>
        </w:div>
        <w:div w:id="762149740">
          <w:marLeft w:val="640"/>
          <w:marRight w:val="0"/>
          <w:marTop w:val="0"/>
          <w:marBottom w:val="0"/>
          <w:divBdr>
            <w:top w:val="none" w:sz="0" w:space="0" w:color="auto"/>
            <w:left w:val="none" w:sz="0" w:space="0" w:color="auto"/>
            <w:bottom w:val="none" w:sz="0" w:space="0" w:color="auto"/>
            <w:right w:val="none" w:sz="0" w:space="0" w:color="auto"/>
          </w:divBdr>
        </w:div>
        <w:div w:id="762381342">
          <w:marLeft w:val="640"/>
          <w:marRight w:val="0"/>
          <w:marTop w:val="0"/>
          <w:marBottom w:val="0"/>
          <w:divBdr>
            <w:top w:val="none" w:sz="0" w:space="0" w:color="auto"/>
            <w:left w:val="none" w:sz="0" w:space="0" w:color="auto"/>
            <w:bottom w:val="none" w:sz="0" w:space="0" w:color="auto"/>
            <w:right w:val="none" w:sz="0" w:space="0" w:color="auto"/>
          </w:divBdr>
        </w:div>
        <w:div w:id="762412201">
          <w:marLeft w:val="640"/>
          <w:marRight w:val="0"/>
          <w:marTop w:val="0"/>
          <w:marBottom w:val="0"/>
          <w:divBdr>
            <w:top w:val="none" w:sz="0" w:space="0" w:color="auto"/>
            <w:left w:val="none" w:sz="0" w:space="0" w:color="auto"/>
            <w:bottom w:val="none" w:sz="0" w:space="0" w:color="auto"/>
            <w:right w:val="none" w:sz="0" w:space="0" w:color="auto"/>
          </w:divBdr>
        </w:div>
        <w:div w:id="765268817">
          <w:marLeft w:val="640"/>
          <w:marRight w:val="0"/>
          <w:marTop w:val="0"/>
          <w:marBottom w:val="0"/>
          <w:divBdr>
            <w:top w:val="none" w:sz="0" w:space="0" w:color="auto"/>
            <w:left w:val="none" w:sz="0" w:space="0" w:color="auto"/>
            <w:bottom w:val="none" w:sz="0" w:space="0" w:color="auto"/>
            <w:right w:val="none" w:sz="0" w:space="0" w:color="auto"/>
          </w:divBdr>
        </w:div>
        <w:div w:id="765658309">
          <w:marLeft w:val="640"/>
          <w:marRight w:val="0"/>
          <w:marTop w:val="0"/>
          <w:marBottom w:val="0"/>
          <w:divBdr>
            <w:top w:val="none" w:sz="0" w:space="0" w:color="auto"/>
            <w:left w:val="none" w:sz="0" w:space="0" w:color="auto"/>
            <w:bottom w:val="none" w:sz="0" w:space="0" w:color="auto"/>
            <w:right w:val="none" w:sz="0" w:space="0" w:color="auto"/>
          </w:divBdr>
        </w:div>
        <w:div w:id="765927436">
          <w:marLeft w:val="640"/>
          <w:marRight w:val="0"/>
          <w:marTop w:val="0"/>
          <w:marBottom w:val="0"/>
          <w:divBdr>
            <w:top w:val="none" w:sz="0" w:space="0" w:color="auto"/>
            <w:left w:val="none" w:sz="0" w:space="0" w:color="auto"/>
            <w:bottom w:val="none" w:sz="0" w:space="0" w:color="auto"/>
            <w:right w:val="none" w:sz="0" w:space="0" w:color="auto"/>
          </w:divBdr>
        </w:div>
        <w:div w:id="766190551">
          <w:marLeft w:val="640"/>
          <w:marRight w:val="0"/>
          <w:marTop w:val="0"/>
          <w:marBottom w:val="0"/>
          <w:divBdr>
            <w:top w:val="none" w:sz="0" w:space="0" w:color="auto"/>
            <w:left w:val="none" w:sz="0" w:space="0" w:color="auto"/>
            <w:bottom w:val="none" w:sz="0" w:space="0" w:color="auto"/>
            <w:right w:val="none" w:sz="0" w:space="0" w:color="auto"/>
          </w:divBdr>
        </w:div>
        <w:div w:id="768358724">
          <w:marLeft w:val="640"/>
          <w:marRight w:val="0"/>
          <w:marTop w:val="0"/>
          <w:marBottom w:val="0"/>
          <w:divBdr>
            <w:top w:val="none" w:sz="0" w:space="0" w:color="auto"/>
            <w:left w:val="none" w:sz="0" w:space="0" w:color="auto"/>
            <w:bottom w:val="none" w:sz="0" w:space="0" w:color="auto"/>
            <w:right w:val="none" w:sz="0" w:space="0" w:color="auto"/>
          </w:divBdr>
        </w:div>
        <w:div w:id="770127909">
          <w:marLeft w:val="640"/>
          <w:marRight w:val="0"/>
          <w:marTop w:val="0"/>
          <w:marBottom w:val="0"/>
          <w:divBdr>
            <w:top w:val="none" w:sz="0" w:space="0" w:color="auto"/>
            <w:left w:val="none" w:sz="0" w:space="0" w:color="auto"/>
            <w:bottom w:val="none" w:sz="0" w:space="0" w:color="auto"/>
            <w:right w:val="none" w:sz="0" w:space="0" w:color="auto"/>
          </w:divBdr>
        </w:div>
        <w:div w:id="775517154">
          <w:marLeft w:val="640"/>
          <w:marRight w:val="0"/>
          <w:marTop w:val="0"/>
          <w:marBottom w:val="0"/>
          <w:divBdr>
            <w:top w:val="none" w:sz="0" w:space="0" w:color="auto"/>
            <w:left w:val="none" w:sz="0" w:space="0" w:color="auto"/>
            <w:bottom w:val="none" w:sz="0" w:space="0" w:color="auto"/>
            <w:right w:val="none" w:sz="0" w:space="0" w:color="auto"/>
          </w:divBdr>
        </w:div>
        <w:div w:id="776098070">
          <w:marLeft w:val="640"/>
          <w:marRight w:val="0"/>
          <w:marTop w:val="0"/>
          <w:marBottom w:val="0"/>
          <w:divBdr>
            <w:top w:val="none" w:sz="0" w:space="0" w:color="auto"/>
            <w:left w:val="none" w:sz="0" w:space="0" w:color="auto"/>
            <w:bottom w:val="none" w:sz="0" w:space="0" w:color="auto"/>
            <w:right w:val="none" w:sz="0" w:space="0" w:color="auto"/>
          </w:divBdr>
        </w:div>
        <w:div w:id="779885085">
          <w:marLeft w:val="640"/>
          <w:marRight w:val="0"/>
          <w:marTop w:val="0"/>
          <w:marBottom w:val="0"/>
          <w:divBdr>
            <w:top w:val="none" w:sz="0" w:space="0" w:color="auto"/>
            <w:left w:val="none" w:sz="0" w:space="0" w:color="auto"/>
            <w:bottom w:val="none" w:sz="0" w:space="0" w:color="auto"/>
            <w:right w:val="none" w:sz="0" w:space="0" w:color="auto"/>
          </w:divBdr>
        </w:div>
        <w:div w:id="780341029">
          <w:marLeft w:val="640"/>
          <w:marRight w:val="0"/>
          <w:marTop w:val="0"/>
          <w:marBottom w:val="0"/>
          <w:divBdr>
            <w:top w:val="none" w:sz="0" w:space="0" w:color="auto"/>
            <w:left w:val="none" w:sz="0" w:space="0" w:color="auto"/>
            <w:bottom w:val="none" w:sz="0" w:space="0" w:color="auto"/>
            <w:right w:val="none" w:sz="0" w:space="0" w:color="auto"/>
          </w:divBdr>
        </w:div>
        <w:div w:id="781846958">
          <w:marLeft w:val="640"/>
          <w:marRight w:val="0"/>
          <w:marTop w:val="0"/>
          <w:marBottom w:val="0"/>
          <w:divBdr>
            <w:top w:val="none" w:sz="0" w:space="0" w:color="auto"/>
            <w:left w:val="none" w:sz="0" w:space="0" w:color="auto"/>
            <w:bottom w:val="none" w:sz="0" w:space="0" w:color="auto"/>
            <w:right w:val="none" w:sz="0" w:space="0" w:color="auto"/>
          </w:divBdr>
        </w:div>
        <w:div w:id="782115780">
          <w:marLeft w:val="640"/>
          <w:marRight w:val="0"/>
          <w:marTop w:val="0"/>
          <w:marBottom w:val="0"/>
          <w:divBdr>
            <w:top w:val="none" w:sz="0" w:space="0" w:color="auto"/>
            <w:left w:val="none" w:sz="0" w:space="0" w:color="auto"/>
            <w:bottom w:val="none" w:sz="0" w:space="0" w:color="auto"/>
            <w:right w:val="none" w:sz="0" w:space="0" w:color="auto"/>
          </w:divBdr>
        </w:div>
        <w:div w:id="784273698">
          <w:marLeft w:val="640"/>
          <w:marRight w:val="0"/>
          <w:marTop w:val="0"/>
          <w:marBottom w:val="0"/>
          <w:divBdr>
            <w:top w:val="none" w:sz="0" w:space="0" w:color="auto"/>
            <w:left w:val="none" w:sz="0" w:space="0" w:color="auto"/>
            <w:bottom w:val="none" w:sz="0" w:space="0" w:color="auto"/>
            <w:right w:val="none" w:sz="0" w:space="0" w:color="auto"/>
          </w:divBdr>
        </w:div>
        <w:div w:id="787234963">
          <w:marLeft w:val="640"/>
          <w:marRight w:val="0"/>
          <w:marTop w:val="0"/>
          <w:marBottom w:val="0"/>
          <w:divBdr>
            <w:top w:val="none" w:sz="0" w:space="0" w:color="auto"/>
            <w:left w:val="none" w:sz="0" w:space="0" w:color="auto"/>
            <w:bottom w:val="none" w:sz="0" w:space="0" w:color="auto"/>
            <w:right w:val="none" w:sz="0" w:space="0" w:color="auto"/>
          </w:divBdr>
        </w:div>
        <w:div w:id="787817980">
          <w:marLeft w:val="640"/>
          <w:marRight w:val="0"/>
          <w:marTop w:val="0"/>
          <w:marBottom w:val="0"/>
          <w:divBdr>
            <w:top w:val="none" w:sz="0" w:space="0" w:color="auto"/>
            <w:left w:val="none" w:sz="0" w:space="0" w:color="auto"/>
            <w:bottom w:val="none" w:sz="0" w:space="0" w:color="auto"/>
            <w:right w:val="none" w:sz="0" w:space="0" w:color="auto"/>
          </w:divBdr>
        </w:div>
        <w:div w:id="788160900">
          <w:marLeft w:val="640"/>
          <w:marRight w:val="0"/>
          <w:marTop w:val="0"/>
          <w:marBottom w:val="0"/>
          <w:divBdr>
            <w:top w:val="none" w:sz="0" w:space="0" w:color="auto"/>
            <w:left w:val="none" w:sz="0" w:space="0" w:color="auto"/>
            <w:bottom w:val="none" w:sz="0" w:space="0" w:color="auto"/>
            <w:right w:val="none" w:sz="0" w:space="0" w:color="auto"/>
          </w:divBdr>
        </w:div>
        <w:div w:id="791944249">
          <w:marLeft w:val="640"/>
          <w:marRight w:val="0"/>
          <w:marTop w:val="0"/>
          <w:marBottom w:val="0"/>
          <w:divBdr>
            <w:top w:val="none" w:sz="0" w:space="0" w:color="auto"/>
            <w:left w:val="none" w:sz="0" w:space="0" w:color="auto"/>
            <w:bottom w:val="none" w:sz="0" w:space="0" w:color="auto"/>
            <w:right w:val="none" w:sz="0" w:space="0" w:color="auto"/>
          </w:divBdr>
        </w:div>
        <w:div w:id="792096163">
          <w:marLeft w:val="640"/>
          <w:marRight w:val="0"/>
          <w:marTop w:val="0"/>
          <w:marBottom w:val="0"/>
          <w:divBdr>
            <w:top w:val="none" w:sz="0" w:space="0" w:color="auto"/>
            <w:left w:val="none" w:sz="0" w:space="0" w:color="auto"/>
            <w:bottom w:val="none" w:sz="0" w:space="0" w:color="auto"/>
            <w:right w:val="none" w:sz="0" w:space="0" w:color="auto"/>
          </w:divBdr>
        </w:div>
        <w:div w:id="792482252">
          <w:marLeft w:val="640"/>
          <w:marRight w:val="0"/>
          <w:marTop w:val="0"/>
          <w:marBottom w:val="0"/>
          <w:divBdr>
            <w:top w:val="none" w:sz="0" w:space="0" w:color="auto"/>
            <w:left w:val="none" w:sz="0" w:space="0" w:color="auto"/>
            <w:bottom w:val="none" w:sz="0" w:space="0" w:color="auto"/>
            <w:right w:val="none" w:sz="0" w:space="0" w:color="auto"/>
          </w:divBdr>
        </w:div>
        <w:div w:id="792989355">
          <w:marLeft w:val="640"/>
          <w:marRight w:val="0"/>
          <w:marTop w:val="0"/>
          <w:marBottom w:val="0"/>
          <w:divBdr>
            <w:top w:val="none" w:sz="0" w:space="0" w:color="auto"/>
            <w:left w:val="none" w:sz="0" w:space="0" w:color="auto"/>
            <w:bottom w:val="none" w:sz="0" w:space="0" w:color="auto"/>
            <w:right w:val="none" w:sz="0" w:space="0" w:color="auto"/>
          </w:divBdr>
        </w:div>
        <w:div w:id="794107216">
          <w:marLeft w:val="640"/>
          <w:marRight w:val="0"/>
          <w:marTop w:val="0"/>
          <w:marBottom w:val="0"/>
          <w:divBdr>
            <w:top w:val="none" w:sz="0" w:space="0" w:color="auto"/>
            <w:left w:val="none" w:sz="0" w:space="0" w:color="auto"/>
            <w:bottom w:val="none" w:sz="0" w:space="0" w:color="auto"/>
            <w:right w:val="none" w:sz="0" w:space="0" w:color="auto"/>
          </w:divBdr>
        </w:div>
        <w:div w:id="794181404">
          <w:marLeft w:val="640"/>
          <w:marRight w:val="0"/>
          <w:marTop w:val="0"/>
          <w:marBottom w:val="0"/>
          <w:divBdr>
            <w:top w:val="none" w:sz="0" w:space="0" w:color="auto"/>
            <w:left w:val="none" w:sz="0" w:space="0" w:color="auto"/>
            <w:bottom w:val="none" w:sz="0" w:space="0" w:color="auto"/>
            <w:right w:val="none" w:sz="0" w:space="0" w:color="auto"/>
          </w:divBdr>
        </w:div>
        <w:div w:id="795566038">
          <w:marLeft w:val="640"/>
          <w:marRight w:val="0"/>
          <w:marTop w:val="0"/>
          <w:marBottom w:val="0"/>
          <w:divBdr>
            <w:top w:val="none" w:sz="0" w:space="0" w:color="auto"/>
            <w:left w:val="none" w:sz="0" w:space="0" w:color="auto"/>
            <w:bottom w:val="none" w:sz="0" w:space="0" w:color="auto"/>
            <w:right w:val="none" w:sz="0" w:space="0" w:color="auto"/>
          </w:divBdr>
        </w:div>
        <w:div w:id="796606384">
          <w:marLeft w:val="640"/>
          <w:marRight w:val="0"/>
          <w:marTop w:val="0"/>
          <w:marBottom w:val="0"/>
          <w:divBdr>
            <w:top w:val="none" w:sz="0" w:space="0" w:color="auto"/>
            <w:left w:val="none" w:sz="0" w:space="0" w:color="auto"/>
            <w:bottom w:val="none" w:sz="0" w:space="0" w:color="auto"/>
            <w:right w:val="none" w:sz="0" w:space="0" w:color="auto"/>
          </w:divBdr>
        </w:div>
        <w:div w:id="797718667">
          <w:marLeft w:val="640"/>
          <w:marRight w:val="0"/>
          <w:marTop w:val="0"/>
          <w:marBottom w:val="0"/>
          <w:divBdr>
            <w:top w:val="none" w:sz="0" w:space="0" w:color="auto"/>
            <w:left w:val="none" w:sz="0" w:space="0" w:color="auto"/>
            <w:bottom w:val="none" w:sz="0" w:space="0" w:color="auto"/>
            <w:right w:val="none" w:sz="0" w:space="0" w:color="auto"/>
          </w:divBdr>
        </w:div>
        <w:div w:id="798377294">
          <w:marLeft w:val="640"/>
          <w:marRight w:val="0"/>
          <w:marTop w:val="0"/>
          <w:marBottom w:val="0"/>
          <w:divBdr>
            <w:top w:val="none" w:sz="0" w:space="0" w:color="auto"/>
            <w:left w:val="none" w:sz="0" w:space="0" w:color="auto"/>
            <w:bottom w:val="none" w:sz="0" w:space="0" w:color="auto"/>
            <w:right w:val="none" w:sz="0" w:space="0" w:color="auto"/>
          </w:divBdr>
        </w:div>
        <w:div w:id="799497280">
          <w:marLeft w:val="640"/>
          <w:marRight w:val="0"/>
          <w:marTop w:val="0"/>
          <w:marBottom w:val="0"/>
          <w:divBdr>
            <w:top w:val="none" w:sz="0" w:space="0" w:color="auto"/>
            <w:left w:val="none" w:sz="0" w:space="0" w:color="auto"/>
            <w:bottom w:val="none" w:sz="0" w:space="0" w:color="auto"/>
            <w:right w:val="none" w:sz="0" w:space="0" w:color="auto"/>
          </w:divBdr>
        </w:div>
        <w:div w:id="804544828">
          <w:marLeft w:val="640"/>
          <w:marRight w:val="0"/>
          <w:marTop w:val="0"/>
          <w:marBottom w:val="0"/>
          <w:divBdr>
            <w:top w:val="none" w:sz="0" w:space="0" w:color="auto"/>
            <w:left w:val="none" w:sz="0" w:space="0" w:color="auto"/>
            <w:bottom w:val="none" w:sz="0" w:space="0" w:color="auto"/>
            <w:right w:val="none" w:sz="0" w:space="0" w:color="auto"/>
          </w:divBdr>
        </w:div>
        <w:div w:id="805121586">
          <w:marLeft w:val="640"/>
          <w:marRight w:val="0"/>
          <w:marTop w:val="0"/>
          <w:marBottom w:val="0"/>
          <w:divBdr>
            <w:top w:val="none" w:sz="0" w:space="0" w:color="auto"/>
            <w:left w:val="none" w:sz="0" w:space="0" w:color="auto"/>
            <w:bottom w:val="none" w:sz="0" w:space="0" w:color="auto"/>
            <w:right w:val="none" w:sz="0" w:space="0" w:color="auto"/>
          </w:divBdr>
        </w:div>
        <w:div w:id="806048773">
          <w:marLeft w:val="640"/>
          <w:marRight w:val="0"/>
          <w:marTop w:val="0"/>
          <w:marBottom w:val="0"/>
          <w:divBdr>
            <w:top w:val="none" w:sz="0" w:space="0" w:color="auto"/>
            <w:left w:val="none" w:sz="0" w:space="0" w:color="auto"/>
            <w:bottom w:val="none" w:sz="0" w:space="0" w:color="auto"/>
            <w:right w:val="none" w:sz="0" w:space="0" w:color="auto"/>
          </w:divBdr>
        </w:div>
        <w:div w:id="806438953">
          <w:marLeft w:val="640"/>
          <w:marRight w:val="0"/>
          <w:marTop w:val="0"/>
          <w:marBottom w:val="0"/>
          <w:divBdr>
            <w:top w:val="none" w:sz="0" w:space="0" w:color="auto"/>
            <w:left w:val="none" w:sz="0" w:space="0" w:color="auto"/>
            <w:bottom w:val="none" w:sz="0" w:space="0" w:color="auto"/>
            <w:right w:val="none" w:sz="0" w:space="0" w:color="auto"/>
          </w:divBdr>
        </w:div>
        <w:div w:id="807237144">
          <w:marLeft w:val="640"/>
          <w:marRight w:val="0"/>
          <w:marTop w:val="0"/>
          <w:marBottom w:val="0"/>
          <w:divBdr>
            <w:top w:val="none" w:sz="0" w:space="0" w:color="auto"/>
            <w:left w:val="none" w:sz="0" w:space="0" w:color="auto"/>
            <w:bottom w:val="none" w:sz="0" w:space="0" w:color="auto"/>
            <w:right w:val="none" w:sz="0" w:space="0" w:color="auto"/>
          </w:divBdr>
        </w:div>
        <w:div w:id="810899300">
          <w:marLeft w:val="640"/>
          <w:marRight w:val="0"/>
          <w:marTop w:val="0"/>
          <w:marBottom w:val="0"/>
          <w:divBdr>
            <w:top w:val="none" w:sz="0" w:space="0" w:color="auto"/>
            <w:left w:val="none" w:sz="0" w:space="0" w:color="auto"/>
            <w:bottom w:val="none" w:sz="0" w:space="0" w:color="auto"/>
            <w:right w:val="none" w:sz="0" w:space="0" w:color="auto"/>
          </w:divBdr>
        </w:div>
        <w:div w:id="813059846">
          <w:marLeft w:val="640"/>
          <w:marRight w:val="0"/>
          <w:marTop w:val="0"/>
          <w:marBottom w:val="0"/>
          <w:divBdr>
            <w:top w:val="none" w:sz="0" w:space="0" w:color="auto"/>
            <w:left w:val="none" w:sz="0" w:space="0" w:color="auto"/>
            <w:bottom w:val="none" w:sz="0" w:space="0" w:color="auto"/>
            <w:right w:val="none" w:sz="0" w:space="0" w:color="auto"/>
          </w:divBdr>
        </w:div>
        <w:div w:id="813717226">
          <w:marLeft w:val="640"/>
          <w:marRight w:val="0"/>
          <w:marTop w:val="0"/>
          <w:marBottom w:val="0"/>
          <w:divBdr>
            <w:top w:val="none" w:sz="0" w:space="0" w:color="auto"/>
            <w:left w:val="none" w:sz="0" w:space="0" w:color="auto"/>
            <w:bottom w:val="none" w:sz="0" w:space="0" w:color="auto"/>
            <w:right w:val="none" w:sz="0" w:space="0" w:color="auto"/>
          </w:divBdr>
        </w:div>
        <w:div w:id="815486684">
          <w:marLeft w:val="640"/>
          <w:marRight w:val="0"/>
          <w:marTop w:val="0"/>
          <w:marBottom w:val="0"/>
          <w:divBdr>
            <w:top w:val="none" w:sz="0" w:space="0" w:color="auto"/>
            <w:left w:val="none" w:sz="0" w:space="0" w:color="auto"/>
            <w:bottom w:val="none" w:sz="0" w:space="0" w:color="auto"/>
            <w:right w:val="none" w:sz="0" w:space="0" w:color="auto"/>
          </w:divBdr>
        </w:div>
        <w:div w:id="818418574">
          <w:marLeft w:val="640"/>
          <w:marRight w:val="0"/>
          <w:marTop w:val="0"/>
          <w:marBottom w:val="0"/>
          <w:divBdr>
            <w:top w:val="none" w:sz="0" w:space="0" w:color="auto"/>
            <w:left w:val="none" w:sz="0" w:space="0" w:color="auto"/>
            <w:bottom w:val="none" w:sz="0" w:space="0" w:color="auto"/>
            <w:right w:val="none" w:sz="0" w:space="0" w:color="auto"/>
          </w:divBdr>
        </w:div>
        <w:div w:id="820388665">
          <w:marLeft w:val="640"/>
          <w:marRight w:val="0"/>
          <w:marTop w:val="0"/>
          <w:marBottom w:val="0"/>
          <w:divBdr>
            <w:top w:val="none" w:sz="0" w:space="0" w:color="auto"/>
            <w:left w:val="none" w:sz="0" w:space="0" w:color="auto"/>
            <w:bottom w:val="none" w:sz="0" w:space="0" w:color="auto"/>
            <w:right w:val="none" w:sz="0" w:space="0" w:color="auto"/>
          </w:divBdr>
        </w:div>
        <w:div w:id="822281992">
          <w:marLeft w:val="640"/>
          <w:marRight w:val="0"/>
          <w:marTop w:val="0"/>
          <w:marBottom w:val="0"/>
          <w:divBdr>
            <w:top w:val="none" w:sz="0" w:space="0" w:color="auto"/>
            <w:left w:val="none" w:sz="0" w:space="0" w:color="auto"/>
            <w:bottom w:val="none" w:sz="0" w:space="0" w:color="auto"/>
            <w:right w:val="none" w:sz="0" w:space="0" w:color="auto"/>
          </w:divBdr>
        </w:div>
        <w:div w:id="823280652">
          <w:marLeft w:val="640"/>
          <w:marRight w:val="0"/>
          <w:marTop w:val="0"/>
          <w:marBottom w:val="0"/>
          <w:divBdr>
            <w:top w:val="none" w:sz="0" w:space="0" w:color="auto"/>
            <w:left w:val="none" w:sz="0" w:space="0" w:color="auto"/>
            <w:bottom w:val="none" w:sz="0" w:space="0" w:color="auto"/>
            <w:right w:val="none" w:sz="0" w:space="0" w:color="auto"/>
          </w:divBdr>
        </w:div>
        <w:div w:id="823476334">
          <w:marLeft w:val="640"/>
          <w:marRight w:val="0"/>
          <w:marTop w:val="0"/>
          <w:marBottom w:val="0"/>
          <w:divBdr>
            <w:top w:val="none" w:sz="0" w:space="0" w:color="auto"/>
            <w:left w:val="none" w:sz="0" w:space="0" w:color="auto"/>
            <w:bottom w:val="none" w:sz="0" w:space="0" w:color="auto"/>
            <w:right w:val="none" w:sz="0" w:space="0" w:color="auto"/>
          </w:divBdr>
        </w:div>
        <w:div w:id="824053312">
          <w:marLeft w:val="640"/>
          <w:marRight w:val="0"/>
          <w:marTop w:val="0"/>
          <w:marBottom w:val="0"/>
          <w:divBdr>
            <w:top w:val="none" w:sz="0" w:space="0" w:color="auto"/>
            <w:left w:val="none" w:sz="0" w:space="0" w:color="auto"/>
            <w:bottom w:val="none" w:sz="0" w:space="0" w:color="auto"/>
            <w:right w:val="none" w:sz="0" w:space="0" w:color="auto"/>
          </w:divBdr>
        </w:div>
        <w:div w:id="824471247">
          <w:marLeft w:val="640"/>
          <w:marRight w:val="0"/>
          <w:marTop w:val="0"/>
          <w:marBottom w:val="0"/>
          <w:divBdr>
            <w:top w:val="none" w:sz="0" w:space="0" w:color="auto"/>
            <w:left w:val="none" w:sz="0" w:space="0" w:color="auto"/>
            <w:bottom w:val="none" w:sz="0" w:space="0" w:color="auto"/>
            <w:right w:val="none" w:sz="0" w:space="0" w:color="auto"/>
          </w:divBdr>
        </w:div>
        <w:div w:id="825973701">
          <w:marLeft w:val="640"/>
          <w:marRight w:val="0"/>
          <w:marTop w:val="0"/>
          <w:marBottom w:val="0"/>
          <w:divBdr>
            <w:top w:val="none" w:sz="0" w:space="0" w:color="auto"/>
            <w:left w:val="none" w:sz="0" w:space="0" w:color="auto"/>
            <w:bottom w:val="none" w:sz="0" w:space="0" w:color="auto"/>
            <w:right w:val="none" w:sz="0" w:space="0" w:color="auto"/>
          </w:divBdr>
        </w:div>
        <w:div w:id="826631470">
          <w:marLeft w:val="640"/>
          <w:marRight w:val="0"/>
          <w:marTop w:val="0"/>
          <w:marBottom w:val="0"/>
          <w:divBdr>
            <w:top w:val="none" w:sz="0" w:space="0" w:color="auto"/>
            <w:left w:val="none" w:sz="0" w:space="0" w:color="auto"/>
            <w:bottom w:val="none" w:sz="0" w:space="0" w:color="auto"/>
            <w:right w:val="none" w:sz="0" w:space="0" w:color="auto"/>
          </w:divBdr>
        </w:div>
        <w:div w:id="828864170">
          <w:marLeft w:val="640"/>
          <w:marRight w:val="0"/>
          <w:marTop w:val="0"/>
          <w:marBottom w:val="0"/>
          <w:divBdr>
            <w:top w:val="none" w:sz="0" w:space="0" w:color="auto"/>
            <w:left w:val="none" w:sz="0" w:space="0" w:color="auto"/>
            <w:bottom w:val="none" w:sz="0" w:space="0" w:color="auto"/>
            <w:right w:val="none" w:sz="0" w:space="0" w:color="auto"/>
          </w:divBdr>
        </w:div>
        <w:div w:id="829757334">
          <w:marLeft w:val="640"/>
          <w:marRight w:val="0"/>
          <w:marTop w:val="0"/>
          <w:marBottom w:val="0"/>
          <w:divBdr>
            <w:top w:val="none" w:sz="0" w:space="0" w:color="auto"/>
            <w:left w:val="none" w:sz="0" w:space="0" w:color="auto"/>
            <w:bottom w:val="none" w:sz="0" w:space="0" w:color="auto"/>
            <w:right w:val="none" w:sz="0" w:space="0" w:color="auto"/>
          </w:divBdr>
        </w:div>
        <w:div w:id="830832340">
          <w:marLeft w:val="640"/>
          <w:marRight w:val="0"/>
          <w:marTop w:val="0"/>
          <w:marBottom w:val="0"/>
          <w:divBdr>
            <w:top w:val="none" w:sz="0" w:space="0" w:color="auto"/>
            <w:left w:val="none" w:sz="0" w:space="0" w:color="auto"/>
            <w:bottom w:val="none" w:sz="0" w:space="0" w:color="auto"/>
            <w:right w:val="none" w:sz="0" w:space="0" w:color="auto"/>
          </w:divBdr>
        </w:div>
        <w:div w:id="831457254">
          <w:marLeft w:val="640"/>
          <w:marRight w:val="0"/>
          <w:marTop w:val="0"/>
          <w:marBottom w:val="0"/>
          <w:divBdr>
            <w:top w:val="none" w:sz="0" w:space="0" w:color="auto"/>
            <w:left w:val="none" w:sz="0" w:space="0" w:color="auto"/>
            <w:bottom w:val="none" w:sz="0" w:space="0" w:color="auto"/>
            <w:right w:val="none" w:sz="0" w:space="0" w:color="auto"/>
          </w:divBdr>
        </w:div>
        <w:div w:id="831871500">
          <w:marLeft w:val="640"/>
          <w:marRight w:val="0"/>
          <w:marTop w:val="0"/>
          <w:marBottom w:val="0"/>
          <w:divBdr>
            <w:top w:val="none" w:sz="0" w:space="0" w:color="auto"/>
            <w:left w:val="none" w:sz="0" w:space="0" w:color="auto"/>
            <w:bottom w:val="none" w:sz="0" w:space="0" w:color="auto"/>
            <w:right w:val="none" w:sz="0" w:space="0" w:color="auto"/>
          </w:divBdr>
        </w:div>
        <w:div w:id="832912148">
          <w:marLeft w:val="640"/>
          <w:marRight w:val="0"/>
          <w:marTop w:val="0"/>
          <w:marBottom w:val="0"/>
          <w:divBdr>
            <w:top w:val="none" w:sz="0" w:space="0" w:color="auto"/>
            <w:left w:val="none" w:sz="0" w:space="0" w:color="auto"/>
            <w:bottom w:val="none" w:sz="0" w:space="0" w:color="auto"/>
            <w:right w:val="none" w:sz="0" w:space="0" w:color="auto"/>
          </w:divBdr>
        </w:div>
        <w:div w:id="834106816">
          <w:marLeft w:val="640"/>
          <w:marRight w:val="0"/>
          <w:marTop w:val="0"/>
          <w:marBottom w:val="0"/>
          <w:divBdr>
            <w:top w:val="none" w:sz="0" w:space="0" w:color="auto"/>
            <w:left w:val="none" w:sz="0" w:space="0" w:color="auto"/>
            <w:bottom w:val="none" w:sz="0" w:space="0" w:color="auto"/>
            <w:right w:val="none" w:sz="0" w:space="0" w:color="auto"/>
          </w:divBdr>
        </w:div>
        <w:div w:id="834997561">
          <w:marLeft w:val="640"/>
          <w:marRight w:val="0"/>
          <w:marTop w:val="0"/>
          <w:marBottom w:val="0"/>
          <w:divBdr>
            <w:top w:val="none" w:sz="0" w:space="0" w:color="auto"/>
            <w:left w:val="none" w:sz="0" w:space="0" w:color="auto"/>
            <w:bottom w:val="none" w:sz="0" w:space="0" w:color="auto"/>
            <w:right w:val="none" w:sz="0" w:space="0" w:color="auto"/>
          </w:divBdr>
        </w:div>
        <w:div w:id="838928432">
          <w:marLeft w:val="640"/>
          <w:marRight w:val="0"/>
          <w:marTop w:val="0"/>
          <w:marBottom w:val="0"/>
          <w:divBdr>
            <w:top w:val="none" w:sz="0" w:space="0" w:color="auto"/>
            <w:left w:val="none" w:sz="0" w:space="0" w:color="auto"/>
            <w:bottom w:val="none" w:sz="0" w:space="0" w:color="auto"/>
            <w:right w:val="none" w:sz="0" w:space="0" w:color="auto"/>
          </w:divBdr>
        </w:div>
        <w:div w:id="841821452">
          <w:marLeft w:val="640"/>
          <w:marRight w:val="0"/>
          <w:marTop w:val="0"/>
          <w:marBottom w:val="0"/>
          <w:divBdr>
            <w:top w:val="none" w:sz="0" w:space="0" w:color="auto"/>
            <w:left w:val="none" w:sz="0" w:space="0" w:color="auto"/>
            <w:bottom w:val="none" w:sz="0" w:space="0" w:color="auto"/>
            <w:right w:val="none" w:sz="0" w:space="0" w:color="auto"/>
          </w:divBdr>
        </w:div>
        <w:div w:id="843057103">
          <w:marLeft w:val="640"/>
          <w:marRight w:val="0"/>
          <w:marTop w:val="0"/>
          <w:marBottom w:val="0"/>
          <w:divBdr>
            <w:top w:val="none" w:sz="0" w:space="0" w:color="auto"/>
            <w:left w:val="none" w:sz="0" w:space="0" w:color="auto"/>
            <w:bottom w:val="none" w:sz="0" w:space="0" w:color="auto"/>
            <w:right w:val="none" w:sz="0" w:space="0" w:color="auto"/>
          </w:divBdr>
        </w:div>
        <w:div w:id="848063371">
          <w:marLeft w:val="640"/>
          <w:marRight w:val="0"/>
          <w:marTop w:val="0"/>
          <w:marBottom w:val="0"/>
          <w:divBdr>
            <w:top w:val="none" w:sz="0" w:space="0" w:color="auto"/>
            <w:left w:val="none" w:sz="0" w:space="0" w:color="auto"/>
            <w:bottom w:val="none" w:sz="0" w:space="0" w:color="auto"/>
            <w:right w:val="none" w:sz="0" w:space="0" w:color="auto"/>
          </w:divBdr>
        </w:div>
        <w:div w:id="848762418">
          <w:marLeft w:val="640"/>
          <w:marRight w:val="0"/>
          <w:marTop w:val="0"/>
          <w:marBottom w:val="0"/>
          <w:divBdr>
            <w:top w:val="none" w:sz="0" w:space="0" w:color="auto"/>
            <w:left w:val="none" w:sz="0" w:space="0" w:color="auto"/>
            <w:bottom w:val="none" w:sz="0" w:space="0" w:color="auto"/>
            <w:right w:val="none" w:sz="0" w:space="0" w:color="auto"/>
          </w:divBdr>
        </w:div>
        <w:div w:id="850997509">
          <w:marLeft w:val="640"/>
          <w:marRight w:val="0"/>
          <w:marTop w:val="0"/>
          <w:marBottom w:val="0"/>
          <w:divBdr>
            <w:top w:val="none" w:sz="0" w:space="0" w:color="auto"/>
            <w:left w:val="none" w:sz="0" w:space="0" w:color="auto"/>
            <w:bottom w:val="none" w:sz="0" w:space="0" w:color="auto"/>
            <w:right w:val="none" w:sz="0" w:space="0" w:color="auto"/>
          </w:divBdr>
        </w:div>
        <w:div w:id="851797489">
          <w:marLeft w:val="640"/>
          <w:marRight w:val="0"/>
          <w:marTop w:val="0"/>
          <w:marBottom w:val="0"/>
          <w:divBdr>
            <w:top w:val="none" w:sz="0" w:space="0" w:color="auto"/>
            <w:left w:val="none" w:sz="0" w:space="0" w:color="auto"/>
            <w:bottom w:val="none" w:sz="0" w:space="0" w:color="auto"/>
            <w:right w:val="none" w:sz="0" w:space="0" w:color="auto"/>
          </w:divBdr>
        </w:div>
        <w:div w:id="852374953">
          <w:marLeft w:val="640"/>
          <w:marRight w:val="0"/>
          <w:marTop w:val="0"/>
          <w:marBottom w:val="0"/>
          <w:divBdr>
            <w:top w:val="none" w:sz="0" w:space="0" w:color="auto"/>
            <w:left w:val="none" w:sz="0" w:space="0" w:color="auto"/>
            <w:bottom w:val="none" w:sz="0" w:space="0" w:color="auto"/>
            <w:right w:val="none" w:sz="0" w:space="0" w:color="auto"/>
          </w:divBdr>
        </w:div>
        <w:div w:id="852494627">
          <w:marLeft w:val="640"/>
          <w:marRight w:val="0"/>
          <w:marTop w:val="0"/>
          <w:marBottom w:val="0"/>
          <w:divBdr>
            <w:top w:val="none" w:sz="0" w:space="0" w:color="auto"/>
            <w:left w:val="none" w:sz="0" w:space="0" w:color="auto"/>
            <w:bottom w:val="none" w:sz="0" w:space="0" w:color="auto"/>
            <w:right w:val="none" w:sz="0" w:space="0" w:color="auto"/>
          </w:divBdr>
        </w:div>
        <w:div w:id="854004776">
          <w:marLeft w:val="640"/>
          <w:marRight w:val="0"/>
          <w:marTop w:val="0"/>
          <w:marBottom w:val="0"/>
          <w:divBdr>
            <w:top w:val="none" w:sz="0" w:space="0" w:color="auto"/>
            <w:left w:val="none" w:sz="0" w:space="0" w:color="auto"/>
            <w:bottom w:val="none" w:sz="0" w:space="0" w:color="auto"/>
            <w:right w:val="none" w:sz="0" w:space="0" w:color="auto"/>
          </w:divBdr>
        </w:div>
        <w:div w:id="855000634">
          <w:marLeft w:val="640"/>
          <w:marRight w:val="0"/>
          <w:marTop w:val="0"/>
          <w:marBottom w:val="0"/>
          <w:divBdr>
            <w:top w:val="none" w:sz="0" w:space="0" w:color="auto"/>
            <w:left w:val="none" w:sz="0" w:space="0" w:color="auto"/>
            <w:bottom w:val="none" w:sz="0" w:space="0" w:color="auto"/>
            <w:right w:val="none" w:sz="0" w:space="0" w:color="auto"/>
          </w:divBdr>
        </w:div>
        <w:div w:id="856240227">
          <w:marLeft w:val="640"/>
          <w:marRight w:val="0"/>
          <w:marTop w:val="0"/>
          <w:marBottom w:val="0"/>
          <w:divBdr>
            <w:top w:val="none" w:sz="0" w:space="0" w:color="auto"/>
            <w:left w:val="none" w:sz="0" w:space="0" w:color="auto"/>
            <w:bottom w:val="none" w:sz="0" w:space="0" w:color="auto"/>
            <w:right w:val="none" w:sz="0" w:space="0" w:color="auto"/>
          </w:divBdr>
        </w:div>
        <w:div w:id="856385658">
          <w:marLeft w:val="640"/>
          <w:marRight w:val="0"/>
          <w:marTop w:val="0"/>
          <w:marBottom w:val="0"/>
          <w:divBdr>
            <w:top w:val="none" w:sz="0" w:space="0" w:color="auto"/>
            <w:left w:val="none" w:sz="0" w:space="0" w:color="auto"/>
            <w:bottom w:val="none" w:sz="0" w:space="0" w:color="auto"/>
            <w:right w:val="none" w:sz="0" w:space="0" w:color="auto"/>
          </w:divBdr>
        </w:div>
        <w:div w:id="857889512">
          <w:marLeft w:val="640"/>
          <w:marRight w:val="0"/>
          <w:marTop w:val="0"/>
          <w:marBottom w:val="0"/>
          <w:divBdr>
            <w:top w:val="none" w:sz="0" w:space="0" w:color="auto"/>
            <w:left w:val="none" w:sz="0" w:space="0" w:color="auto"/>
            <w:bottom w:val="none" w:sz="0" w:space="0" w:color="auto"/>
            <w:right w:val="none" w:sz="0" w:space="0" w:color="auto"/>
          </w:divBdr>
        </w:div>
        <w:div w:id="858470596">
          <w:marLeft w:val="640"/>
          <w:marRight w:val="0"/>
          <w:marTop w:val="0"/>
          <w:marBottom w:val="0"/>
          <w:divBdr>
            <w:top w:val="none" w:sz="0" w:space="0" w:color="auto"/>
            <w:left w:val="none" w:sz="0" w:space="0" w:color="auto"/>
            <w:bottom w:val="none" w:sz="0" w:space="0" w:color="auto"/>
            <w:right w:val="none" w:sz="0" w:space="0" w:color="auto"/>
          </w:divBdr>
        </w:div>
        <w:div w:id="859202744">
          <w:marLeft w:val="640"/>
          <w:marRight w:val="0"/>
          <w:marTop w:val="0"/>
          <w:marBottom w:val="0"/>
          <w:divBdr>
            <w:top w:val="none" w:sz="0" w:space="0" w:color="auto"/>
            <w:left w:val="none" w:sz="0" w:space="0" w:color="auto"/>
            <w:bottom w:val="none" w:sz="0" w:space="0" w:color="auto"/>
            <w:right w:val="none" w:sz="0" w:space="0" w:color="auto"/>
          </w:divBdr>
        </w:div>
        <w:div w:id="859899148">
          <w:marLeft w:val="640"/>
          <w:marRight w:val="0"/>
          <w:marTop w:val="0"/>
          <w:marBottom w:val="0"/>
          <w:divBdr>
            <w:top w:val="none" w:sz="0" w:space="0" w:color="auto"/>
            <w:left w:val="none" w:sz="0" w:space="0" w:color="auto"/>
            <w:bottom w:val="none" w:sz="0" w:space="0" w:color="auto"/>
            <w:right w:val="none" w:sz="0" w:space="0" w:color="auto"/>
          </w:divBdr>
        </w:div>
        <w:div w:id="860511433">
          <w:marLeft w:val="640"/>
          <w:marRight w:val="0"/>
          <w:marTop w:val="0"/>
          <w:marBottom w:val="0"/>
          <w:divBdr>
            <w:top w:val="none" w:sz="0" w:space="0" w:color="auto"/>
            <w:left w:val="none" w:sz="0" w:space="0" w:color="auto"/>
            <w:bottom w:val="none" w:sz="0" w:space="0" w:color="auto"/>
            <w:right w:val="none" w:sz="0" w:space="0" w:color="auto"/>
          </w:divBdr>
        </w:div>
        <w:div w:id="861820404">
          <w:marLeft w:val="640"/>
          <w:marRight w:val="0"/>
          <w:marTop w:val="0"/>
          <w:marBottom w:val="0"/>
          <w:divBdr>
            <w:top w:val="none" w:sz="0" w:space="0" w:color="auto"/>
            <w:left w:val="none" w:sz="0" w:space="0" w:color="auto"/>
            <w:bottom w:val="none" w:sz="0" w:space="0" w:color="auto"/>
            <w:right w:val="none" w:sz="0" w:space="0" w:color="auto"/>
          </w:divBdr>
        </w:div>
        <w:div w:id="863516860">
          <w:marLeft w:val="640"/>
          <w:marRight w:val="0"/>
          <w:marTop w:val="0"/>
          <w:marBottom w:val="0"/>
          <w:divBdr>
            <w:top w:val="none" w:sz="0" w:space="0" w:color="auto"/>
            <w:left w:val="none" w:sz="0" w:space="0" w:color="auto"/>
            <w:bottom w:val="none" w:sz="0" w:space="0" w:color="auto"/>
            <w:right w:val="none" w:sz="0" w:space="0" w:color="auto"/>
          </w:divBdr>
        </w:div>
        <w:div w:id="863979855">
          <w:marLeft w:val="640"/>
          <w:marRight w:val="0"/>
          <w:marTop w:val="0"/>
          <w:marBottom w:val="0"/>
          <w:divBdr>
            <w:top w:val="none" w:sz="0" w:space="0" w:color="auto"/>
            <w:left w:val="none" w:sz="0" w:space="0" w:color="auto"/>
            <w:bottom w:val="none" w:sz="0" w:space="0" w:color="auto"/>
            <w:right w:val="none" w:sz="0" w:space="0" w:color="auto"/>
          </w:divBdr>
        </w:div>
        <w:div w:id="865630496">
          <w:marLeft w:val="640"/>
          <w:marRight w:val="0"/>
          <w:marTop w:val="0"/>
          <w:marBottom w:val="0"/>
          <w:divBdr>
            <w:top w:val="none" w:sz="0" w:space="0" w:color="auto"/>
            <w:left w:val="none" w:sz="0" w:space="0" w:color="auto"/>
            <w:bottom w:val="none" w:sz="0" w:space="0" w:color="auto"/>
            <w:right w:val="none" w:sz="0" w:space="0" w:color="auto"/>
          </w:divBdr>
        </w:div>
        <w:div w:id="866482732">
          <w:marLeft w:val="640"/>
          <w:marRight w:val="0"/>
          <w:marTop w:val="0"/>
          <w:marBottom w:val="0"/>
          <w:divBdr>
            <w:top w:val="none" w:sz="0" w:space="0" w:color="auto"/>
            <w:left w:val="none" w:sz="0" w:space="0" w:color="auto"/>
            <w:bottom w:val="none" w:sz="0" w:space="0" w:color="auto"/>
            <w:right w:val="none" w:sz="0" w:space="0" w:color="auto"/>
          </w:divBdr>
        </w:div>
        <w:div w:id="867335196">
          <w:marLeft w:val="640"/>
          <w:marRight w:val="0"/>
          <w:marTop w:val="0"/>
          <w:marBottom w:val="0"/>
          <w:divBdr>
            <w:top w:val="none" w:sz="0" w:space="0" w:color="auto"/>
            <w:left w:val="none" w:sz="0" w:space="0" w:color="auto"/>
            <w:bottom w:val="none" w:sz="0" w:space="0" w:color="auto"/>
            <w:right w:val="none" w:sz="0" w:space="0" w:color="auto"/>
          </w:divBdr>
        </w:div>
        <w:div w:id="869028669">
          <w:marLeft w:val="640"/>
          <w:marRight w:val="0"/>
          <w:marTop w:val="0"/>
          <w:marBottom w:val="0"/>
          <w:divBdr>
            <w:top w:val="none" w:sz="0" w:space="0" w:color="auto"/>
            <w:left w:val="none" w:sz="0" w:space="0" w:color="auto"/>
            <w:bottom w:val="none" w:sz="0" w:space="0" w:color="auto"/>
            <w:right w:val="none" w:sz="0" w:space="0" w:color="auto"/>
          </w:divBdr>
        </w:div>
        <w:div w:id="870461962">
          <w:marLeft w:val="640"/>
          <w:marRight w:val="0"/>
          <w:marTop w:val="0"/>
          <w:marBottom w:val="0"/>
          <w:divBdr>
            <w:top w:val="none" w:sz="0" w:space="0" w:color="auto"/>
            <w:left w:val="none" w:sz="0" w:space="0" w:color="auto"/>
            <w:bottom w:val="none" w:sz="0" w:space="0" w:color="auto"/>
            <w:right w:val="none" w:sz="0" w:space="0" w:color="auto"/>
          </w:divBdr>
        </w:div>
        <w:div w:id="870649823">
          <w:marLeft w:val="640"/>
          <w:marRight w:val="0"/>
          <w:marTop w:val="0"/>
          <w:marBottom w:val="0"/>
          <w:divBdr>
            <w:top w:val="none" w:sz="0" w:space="0" w:color="auto"/>
            <w:left w:val="none" w:sz="0" w:space="0" w:color="auto"/>
            <w:bottom w:val="none" w:sz="0" w:space="0" w:color="auto"/>
            <w:right w:val="none" w:sz="0" w:space="0" w:color="auto"/>
          </w:divBdr>
        </w:div>
        <w:div w:id="870724110">
          <w:marLeft w:val="640"/>
          <w:marRight w:val="0"/>
          <w:marTop w:val="0"/>
          <w:marBottom w:val="0"/>
          <w:divBdr>
            <w:top w:val="none" w:sz="0" w:space="0" w:color="auto"/>
            <w:left w:val="none" w:sz="0" w:space="0" w:color="auto"/>
            <w:bottom w:val="none" w:sz="0" w:space="0" w:color="auto"/>
            <w:right w:val="none" w:sz="0" w:space="0" w:color="auto"/>
          </w:divBdr>
        </w:div>
        <w:div w:id="870800489">
          <w:marLeft w:val="640"/>
          <w:marRight w:val="0"/>
          <w:marTop w:val="0"/>
          <w:marBottom w:val="0"/>
          <w:divBdr>
            <w:top w:val="none" w:sz="0" w:space="0" w:color="auto"/>
            <w:left w:val="none" w:sz="0" w:space="0" w:color="auto"/>
            <w:bottom w:val="none" w:sz="0" w:space="0" w:color="auto"/>
            <w:right w:val="none" w:sz="0" w:space="0" w:color="auto"/>
          </w:divBdr>
        </w:div>
        <w:div w:id="871773347">
          <w:marLeft w:val="640"/>
          <w:marRight w:val="0"/>
          <w:marTop w:val="0"/>
          <w:marBottom w:val="0"/>
          <w:divBdr>
            <w:top w:val="none" w:sz="0" w:space="0" w:color="auto"/>
            <w:left w:val="none" w:sz="0" w:space="0" w:color="auto"/>
            <w:bottom w:val="none" w:sz="0" w:space="0" w:color="auto"/>
            <w:right w:val="none" w:sz="0" w:space="0" w:color="auto"/>
          </w:divBdr>
        </w:div>
        <w:div w:id="872889131">
          <w:marLeft w:val="640"/>
          <w:marRight w:val="0"/>
          <w:marTop w:val="0"/>
          <w:marBottom w:val="0"/>
          <w:divBdr>
            <w:top w:val="none" w:sz="0" w:space="0" w:color="auto"/>
            <w:left w:val="none" w:sz="0" w:space="0" w:color="auto"/>
            <w:bottom w:val="none" w:sz="0" w:space="0" w:color="auto"/>
            <w:right w:val="none" w:sz="0" w:space="0" w:color="auto"/>
          </w:divBdr>
        </w:div>
        <w:div w:id="874541500">
          <w:marLeft w:val="640"/>
          <w:marRight w:val="0"/>
          <w:marTop w:val="0"/>
          <w:marBottom w:val="0"/>
          <w:divBdr>
            <w:top w:val="none" w:sz="0" w:space="0" w:color="auto"/>
            <w:left w:val="none" w:sz="0" w:space="0" w:color="auto"/>
            <w:bottom w:val="none" w:sz="0" w:space="0" w:color="auto"/>
            <w:right w:val="none" w:sz="0" w:space="0" w:color="auto"/>
          </w:divBdr>
        </w:div>
        <w:div w:id="876282708">
          <w:marLeft w:val="640"/>
          <w:marRight w:val="0"/>
          <w:marTop w:val="0"/>
          <w:marBottom w:val="0"/>
          <w:divBdr>
            <w:top w:val="none" w:sz="0" w:space="0" w:color="auto"/>
            <w:left w:val="none" w:sz="0" w:space="0" w:color="auto"/>
            <w:bottom w:val="none" w:sz="0" w:space="0" w:color="auto"/>
            <w:right w:val="none" w:sz="0" w:space="0" w:color="auto"/>
          </w:divBdr>
        </w:div>
        <w:div w:id="879246101">
          <w:marLeft w:val="640"/>
          <w:marRight w:val="0"/>
          <w:marTop w:val="0"/>
          <w:marBottom w:val="0"/>
          <w:divBdr>
            <w:top w:val="none" w:sz="0" w:space="0" w:color="auto"/>
            <w:left w:val="none" w:sz="0" w:space="0" w:color="auto"/>
            <w:bottom w:val="none" w:sz="0" w:space="0" w:color="auto"/>
            <w:right w:val="none" w:sz="0" w:space="0" w:color="auto"/>
          </w:divBdr>
        </w:div>
        <w:div w:id="880282915">
          <w:marLeft w:val="640"/>
          <w:marRight w:val="0"/>
          <w:marTop w:val="0"/>
          <w:marBottom w:val="0"/>
          <w:divBdr>
            <w:top w:val="none" w:sz="0" w:space="0" w:color="auto"/>
            <w:left w:val="none" w:sz="0" w:space="0" w:color="auto"/>
            <w:bottom w:val="none" w:sz="0" w:space="0" w:color="auto"/>
            <w:right w:val="none" w:sz="0" w:space="0" w:color="auto"/>
          </w:divBdr>
        </w:div>
        <w:div w:id="882474088">
          <w:marLeft w:val="640"/>
          <w:marRight w:val="0"/>
          <w:marTop w:val="0"/>
          <w:marBottom w:val="0"/>
          <w:divBdr>
            <w:top w:val="none" w:sz="0" w:space="0" w:color="auto"/>
            <w:left w:val="none" w:sz="0" w:space="0" w:color="auto"/>
            <w:bottom w:val="none" w:sz="0" w:space="0" w:color="auto"/>
            <w:right w:val="none" w:sz="0" w:space="0" w:color="auto"/>
          </w:divBdr>
        </w:div>
        <w:div w:id="882521228">
          <w:marLeft w:val="640"/>
          <w:marRight w:val="0"/>
          <w:marTop w:val="0"/>
          <w:marBottom w:val="0"/>
          <w:divBdr>
            <w:top w:val="none" w:sz="0" w:space="0" w:color="auto"/>
            <w:left w:val="none" w:sz="0" w:space="0" w:color="auto"/>
            <w:bottom w:val="none" w:sz="0" w:space="0" w:color="auto"/>
            <w:right w:val="none" w:sz="0" w:space="0" w:color="auto"/>
          </w:divBdr>
        </w:div>
        <w:div w:id="882525886">
          <w:marLeft w:val="640"/>
          <w:marRight w:val="0"/>
          <w:marTop w:val="0"/>
          <w:marBottom w:val="0"/>
          <w:divBdr>
            <w:top w:val="none" w:sz="0" w:space="0" w:color="auto"/>
            <w:left w:val="none" w:sz="0" w:space="0" w:color="auto"/>
            <w:bottom w:val="none" w:sz="0" w:space="0" w:color="auto"/>
            <w:right w:val="none" w:sz="0" w:space="0" w:color="auto"/>
          </w:divBdr>
        </w:div>
        <w:div w:id="887910450">
          <w:marLeft w:val="640"/>
          <w:marRight w:val="0"/>
          <w:marTop w:val="0"/>
          <w:marBottom w:val="0"/>
          <w:divBdr>
            <w:top w:val="none" w:sz="0" w:space="0" w:color="auto"/>
            <w:left w:val="none" w:sz="0" w:space="0" w:color="auto"/>
            <w:bottom w:val="none" w:sz="0" w:space="0" w:color="auto"/>
            <w:right w:val="none" w:sz="0" w:space="0" w:color="auto"/>
          </w:divBdr>
        </w:div>
        <w:div w:id="889998650">
          <w:marLeft w:val="640"/>
          <w:marRight w:val="0"/>
          <w:marTop w:val="0"/>
          <w:marBottom w:val="0"/>
          <w:divBdr>
            <w:top w:val="none" w:sz="0" w:space="0" w:color="auto"/>
            <w:left w:val="none" w:sz="0" w:space="0" w:color="auto"/>
            <w:bottom w:val="none" w:sz="0" w:space="0" w:color="auto"/>
            <w:right w:val="none" w:sz="0" w:space="0" w:color="auto"/>
          </w:divBdr>
        </w:div>
        <w:div w:id="891425352">
          <w:marLeft w:val="640"/>
          <w:marRight w:val="0"/>
          <w:marTop w:val="0"/>
          <w:marBottom w:val="0"/>
          <w:divBdr>
            <w:top w:val="none" w:sz="0" w:space="0" w:color="auto"/>
            <w:left w:val="none" w:sz="0" w:space="0" w:color="auto"/>
            <w:bottom w:val="none" w:sz="0" w:space="0" w:color="auto"/>
            <w:right w:val="none" w:sz="0" w:space="0" w:color="auto"/>
          </w:divBdr>
        </w:div>
        <w:div w:id="892740082">
          <w:marLeft w:val="640"/>
          <w:marRight w:val="0"/>
          <w:marTop w:val="0"/>
          <w:marBottom w:val="0"/>
          <w:divBdr>
            <w:top w:val="none" w:sz="0" w:space="0" w:color="auto"/>
            <w:left w:val="none" w:sz="0" w:space="0" w:color="auto"/>
            <w:bottom w:val="none" w:sz="0" w:space="0" w:color="auto"/>
            <w:right w:val="none" w:sz="0" w:space="0" w:color="auto"/>
          </w:divBdr>
        </w:div>
        <w:div w:id="894193873">
          <w:marLeft w:val="640"/>
          <w:marRight w:val="0"/>
          <w:marTop w:val="0"/>
          <w:marBottom w:val="0"/>
          <w:divBdr>
            <w:top w:val="none" w:sz="0" w:space="0" w:color="auto"/>
            <w:left w:val="none" w:sz="0" w:space="0" w:color="auto"/>
            <w:bottom w:val="none" w:sz="0" w:space="0" w:color="auto"/>
            <w:right w:val="none" w:sz="0" w:space="0" w:color="auto"/>
          </w:divBdr>
        </w:div>
        <w:div w:id="894971709">
          <w:marLeft w:val="640"/>
          <w:marRight w:val="0"/>
          <w:marTop w:val="0"/>
          <w:marBottom w:val="0"/>
          <w:divBdr>
            <w:top w:val="none" w:sz="0" w:space="0" w:color="auto"/>
            <w:left w:val="none" w:sz="0" w:space="0" w:color="auto"/>
            <w:bottom w:val="none" w:sz="0" w:space="0" w:color="auto"/>
            <w:right w:val="none" w:sz="0" w:space="0" w:color="auto"/>
          </w:divBdr>
        </w:div>
        <w:div w:id="896236395">
          <w:marLeft w:val="640"/>
          <w:marRight w:val="0"/>
          <w:marTop w:val="0"/>
          <w:marBottom w:val="0"/>
          <w:divBdr>
            <w:top w:val="none" w:sz="0" w:space="0" w:color="auto"/>
            <w:left w:val="none" w:sz="0" w:space="0" w:color="auto"/>
            <w:bottom w:val="none" w:sz="0" w:space="0" w:color="auto"/>
            <w:right w:val="none" w:sz="0" w:space="0" w:color="auto"/>
          </w:divBdr>
        </w:div>
        <w:div w:id="898399800">
          <w:marLeft w:val="640"/>
          <w:marRight w:val="0"/>
          <w:marTop w:val="0"/>
          <w:marBottom w:val="0"/>
          <w:divBdr>
            <w:top w:val="none" w:sz="0" w:space="0" w:color="auto"/>
            <w:left w:val="none" w:sz="0" w:space="0" w:color="auto"/>
            <w:bottom w:val="none" w:sz="0" w:space="0" w:color="auto"/>
            <w:right w:val="none" w:sz="0" w:space="0" w:color="auto"/>
          </w:divBdr>
        </w:div>
        <w:div w:id="899903264">
          <w:marLeft w:val="640"/>
          <w:marRight w:val="0"/>
          <w:marTop w:val="0"/>
          <w:marBottom w:val="0"/>
          <w:divBdr>
            <w:top w:val="none" w:sz="0" w:space="0" w:color="auto"/>
            <w:left w:val="none" w:sz="0" w:space="0" w:color="auto"/>
            <w:bottom w:val="none" w:sz="0" w:space="0" w:color="auto"/>
            <w:right w:val="none" w:sz="0" w:space="0" w:color="auto"/>
          </w:divBdr>
        </w:div>
        <w:div w:id="900098357">
          <w:marLeft w:val="640"/>
          <w:marRight w:val="0"/>
          <w:marTop w:val="0"/>
          <w:marBottom w:val="0"/>
          <w:divBdr>
            <w:top w:val="none" w:sz="0" w:space="0" w:color="auto"/>
            <w:left w:val="none" w:sz="0" w:space="0" w:color="auto"/>
            <w:bottom w:val="none" w:sz="0" w:space="0" w:color="auto"/>
            <w:right w:val="none" w:sz="0" w:space="0" w:color="auto"/>
          </w:divBdr>
        </w:div>
        <w:div w:id="902980839">
          <w:marLeft w:val="640"/>
          <w:marRight w:val="0"/>
          <w:marTop w:val="0"/>
          <w:marBottom w:val="0"/>
          <w:divBdr>
            <w:top w:val="none" w:sz="0" w:space="0" w:color="auto"/>
            <w:left w:val="none" w:sz="0" w:space="0" w:color="auto"/>
            <w:bottom w:val="none" w:sz="0" w:space="0" w:color="auto"/>
            <w:right w:val="none" w:sz="0" w:space="0" w:color="auto"/>
          </w:divBdr>
        </w:div>
        <w:div w:id="906644007">
          <w:marLeft w:val="640"/>
          <w:marRight w:val="0"/>
          <w:marTop w:val="0"/>
          <w:marBottom w:val="0"/>
          <w:divBdr>
            <w:top w:val="none" w:sz="0" w:space="0" w:color="auto"/>
            <w:left w:val="none" w:sz="0" w:space="0" w:color="auto"/>
            <w:bottom w:val="none" w:sz="0" w:space="0" w:color="auto"/>
            <w:right w:val="none" w:sz="0" w:space="0" w:color="auto"/>
          </w:divBdr>
        </w:div>
        <w:div w:id="908920869">
          <w:marLeft w:val="640"/>
          <w:marRight w:val="0"/>
          <w:marTop w:val="0"/>
          <w:marBottom w:val="0"/>
          <w:divBdr>
            <w:top w:val="none" w:sz="0" w:space="0" w:color="auto"/>
            <w:left w:val="none" w:sz="0" w:space="0" w:color="auto"/>
            <w:bottom w:val="none" w:sz="0" w:space="0" w:color="auto"/>
            <w:right w:val="none" w:sz="0" w:space="0" w:color="auto"/>
          </w:divBdr>
        </w:div>
        <w:div w:id="910506923">
          <w:marLeft w:val="640"/>
          <w:marRight w:val="0"/>
          <w:marTop w:val="0"/>
          <w:marBottom w:val="0"/>
          <w:divBdr>
            <w:top w:val="none" w:sz="0" w:space="0" w:color="auto"/>
            <w:left w:val="none" w:sz="0" w:space="0" w:color="auto"/>
            <w:bottom w:val="none" w:sz="0" w:space="0" w:color="auto"/>
            <w:right w:val="none" w:sz="0" w:space="0" w:color="auto"/>
          </w:divBdr>
        </w:div>
        <w:div w:id="910962941">
          <w:marLeft w:val="640"/>
          <w:marRight w:val="0"/>
          <w:marTop w:val="0"/>
          <w:marBottom w:val="0"/>
          <w:divBdr>
            <w:top w:val="none" w:sz="0" w:space="0" w:color="auto"/>
            <w:left w:val="none" w:sz="0" w:space="0" w:color="auto"/>
            <w:bottom w:val="none" w:sz="0" w:space="0" w:color="auto"/>
            <w:right w:val="none" w:sz="0" w:space="0" w:color="auto"/>
          </w:divBdr>
        </w:div>
        <w:div w:id="912009056">
          <w:marLeft w:val="640"/>
          <w:marRight w:val="0"/>
          <w:marTop w:val="0"/>
          <w:marBottom w:val="0"/>
          <w:divBdr>
            <w:top w:val="none" w:sz="0" w:space="0" w:color="auto"/>
            <w:left w:val="none" w:sz="0" w:space="0" w:color="auto"/>
            <w:bottom w:val="none" w:sz="0" w:space="0" w:color="auto"/>
            <w:right w:val="none" w:sz="0" w:space="0" w:color="auto"/>
          </w:divBdr>
        </w:div>
        <w:div w:id="912356941">
          <w:marLeft w:val="640"/>
          <w:marRight w:val="0"/>
          <w:marTop w:val="0"/>
          <w:marBottom w:val="0"/>
          <w:divBdr>
            <w:top w:val="none" w:sz="0" w:space="0" w:color="auto"/>
            <w:left w:val="none" w:sz="0" w:space="0" w:color="auto"/>
            <w:bottom w:val="none" w:sz="0" w:space="0" w:color="auto"/>
            <w:right w:val="none" w:sz="0" w:space="0" w:color="auto"/>
          </w:divBdr>
        </w:div>
        <w:div w:id="915091633">
          <w:marLeft w:val="640"/>
          <w:marRight w:val="0"/>
          <w:marTop w:val="0"/>
          <w:marBottom w:val="0"/>
          <w:divBdr>
            <w:top w:val="none" w:sz="0" w:space="0" w:color="auto"/>
            <w:left w:val="none" w:sz="0" w:space="0" w:color="auto"/>
            <w:bottom w:val="none" w:sz="0" w:space="0" w:color="auto"/>
            <w:right w:val="none" w:sz="0" w:space="0" w:color="auto"/>
          </w:divBdr>
        </w:div>
        <w:div w:id="915475903">
          <w:marLeft w:val="640"/>
          <w:marRight w:val="0"/>
          <w:marTop w:val="0"/>
          <w:marBottom w:val="0"/>
          <w:divBdr>
            <w:top w:val="none" w:sz="0" w:space="0" w:color="auto"/>
            <w:left w:val="none" w:sz="0" w:space="0" w:color="auto"/>
            <w:bottom w:val="none" w:sz="0" w:space="0" w:color="auto"/>
            <w:right w:val="none" w:sz="0" w:space="0" w:color="auto"/>
          </w:divBdr>
        </w:div>
        <w:div w:id="916018397">
          <w:marLeft w:val="640"/>
          <w:marRight w:val="0"/>
          <w:marTop w:val="0"/>
          <w:marBottom w:val="0"/>
          <w:divBdr>
            <w:top w:val="none" w:sz="0" w:space="0" w:color="auto"/>
            <w:left w:val="none" w:sz="0" w:space="0" w:color="auto"/>
            <w:bottom w:val="none" w:sz="0" w:space="0" w:color="auto"/>
            <w:right w:val="none" w:sz="0" w:space="0" w:color="auto"/>
          </w:divBdr>
        </w:div>
        <w:div w:id="917716598">
          <w:marLeft w:val="640"/>
          <w:marRight w:val="0"/>
          <w:marTop w:val="0"/>
          <w:marBottom w:val="0"/>
          <w:divBdr>
            <w:top w:val="none" w:sz="0" w:space="0" w:color="auto"/>
            <w:left w:val="none" w:sz="0" w:space="0" w:color="auto"/>
            <w:bottom w:val="none" w:sz="0" w:space="0" w:color="auto"/>
            <w:right w:val="none" w:sz="0" w:space="0" w:color="auto"/>
          </w:divBdr>
        </w:div>
        <w:div w:id="918321240">
          <w:marLeft w:val="640"/>
          <w:marRight w:val="0"/>
          <w:marTop w:val="0"/>
          <w:marBottom w:val="0"/>
          <w:divBdr>
            <w:top w:val="none" w:sz="0" w:space="0" w:color="auto"/>
            <w:left w:val="none" w:sz="0" w:space="0" w:color="auto"/>
            <w:bottom w:val="none" w:sz="0" w:space="0" w:color="auto"/>
            <w:right w:val="none" w:sz="0" w:space="0" w:color="auto"/>
          </w:divBdr>
        </w:div>
        <w:div w:id="918517896">
          <w:marLeft w:val="640"/>
          <w:marRight w:val="0"/>
          <w:marTop w:val="0"/>
          <w:marBottom w:val="0"/>
          <w:divBdr>
            <w:top w:val="none" w:sz="0" w:space="0" w:color="auto"/>
            <w:left w:val="none" w:sz="0" w:space="0" w:color="auto"/>
            <w:bottom w:val="none" w:sz="0" w:space="0" w:color="auto"/>
            <w:right w:val="none" w:sz="0" w:space="0" w:color="auto"/>
          </w:divBdr>
        </w:div>
        <w:div w:id="919675248">
          <w:marLeft w:val="640"/>
          <w:marRight w:val="0"/>
          <w:marTop w:val="0"/>
          <w:marBottom w:val="0"/>
          <w:divBdr>
            <w:top w:val="none" w:sz="0" w:space="0" w:color="auto"/>
            <w:left w:val="none" w:sz="0" w:space="0" w:color="auto"/>
            <w:bottom w:val="none" w:sz="0" w:space="0" w:color="auto"/>
            <w:right w:val="none" w:sz="0" w:space="0" w:color="auto"/>
          </w:divBdr>
        </w:div>
        <w:div w:id="922108390">
          <w:marLeft w:val="640"/>
          <w:marRight w:val="0"/>
          <w:marTop w:val="0"/>
          <w:marBottom w:val="0"/>
          <w:divBdr>
            <w:top w:val="none" w:sz="0" w:space="0" w:color="auto"/>
            <w:left w:val="none" w:sz="0" w:space="0" w:color="auto"/>
            <w:bottom w:val="none" w:sz="0" w:space="0" w:color="auto"/>
            <w:right w:val="none" w:sz="0" w:space="0" w:color="auto"/>
          </w:divBdr>
        </w:div>
        <w:div w:id="922567388">
          <w:marLeft w:val="640"/>
          <w:marRight w:val="0"/>
          <w:marTop w:val="0"/>
          <w:marBottom w:val="0"/>
          <w:divBdr>
            <w:top w:val="none" w:sz="0" w:space="0" w:color="auto"/>
            <w:left w:val="none" w:sz="0" w:space="0" w:color="auto"/>
            <w:bottom w:val="none" w:sz="0" w:space="0" w:color="auto"/>
            <w:right w:val="none" w:sz="0" w:space="0" w:color="auto"/>
          </w:divBdr>
        </w:div>
        <w:div w:id="923993108">
          <w:marLeft w:val="640"/>
          <w:marRight w:val="0"/>
          <w:marTop w:val="0"/>
          <w:marBottom w:val="0"/>
          <w:divBdr>
            <w:top w:val="none" w:sz="0" w:space="0" w:color="auto"/>
            <w:left w:val="none" w:sz="0" w:space="0" w:color="auto"/>
            <w:bottom w:val="none" w:sz="0" w:space="0" w:color="auto"/>
            <w:right w:val="none" w:sz="0" w:space="0" w:color="auto"/>
          </w:divBdr>
        </w:div>
        <w:div w:id="924609476">
          <w:marLeft w:val="640"/>
          <w:marRight w:val="0"/>
          <w:marTop w:val="0"/>
          <w:marBottom w:val="0"/>
          <w:divBdr>
            <w:top w:val="none" w:sz="0" w:space="0" w:color="auto"/>
            <w:left w:val="none" w:sz="0" w:space="0" w:color="auto"/>
            <w:bottom w:val="none" w:sz="0" w:space="0" w:color="auto"/>
            <w:right w:val="none" w:sz="0" w:space="0" w:color="auto"/>
          </w:divBdr>
        </w:div>
        <w:div w:id="926034499">
          <w:marLeft w:val="640"/>
          <w:marRight w:val="0"/>
          <w:marTop w:val="0"/>
          <w:marBottom w:val="0"/>
          <w:divBdr>
            <w:top w:val="none" w:sz="0" w:space="0" w:color="auto"/>
            <w:left w:val="none" w:sz="0" w:space="0" w:color="auto"/>
            <w:bottom w:val="none" w:sz="0" w:space="0" w:color="auto"/>
            <w:right w:val="none" w:sz="0" w:space="0" w:color="auto"/>
          </w:divBdr>
        </w:div>
        <w:div w:id="929239388">
          <w:marLeft w:val="640"/>
          <w:marRight w:val="0"/>
          <w:marTop w:val="0"/>
          <w:marBottom w:val="0"/>
          <w:divBdr>
            <w:top w:val="none" w:sz="0" w:space="0" w:color="auto"/>
            <w:left w:val="none" w:sz="0" w:space="0" w:color="auto"/>
            <w:bottom w:val="none" w:sz="0" w:space="0" w:color="auto"/>
            <w:right w:val="none" w:sz="0" w:space="0" w:color="auto"/>
          </w:divBdr>
        </w:div>
        <w:div w:id="933444008">
          <w:marLeft w:val="640"/>
          <w:marRight w:val="0"/>
          <w:marTop w:val="0"/>
          <w:marBottom w:val="0"/>
          <w:divBdr>
            <w:top w:val="none" w:sz="0" w:space="0" w:color="auto"/>
            <w:left w:val="none" w:sz="0" w:space="0" w:color="auto"/>
            <w:bottom w:val="none" w:sz="0" w:space="0" w:color="auto"/>
            <w:right w:val="none" w:sz="0" w:space="0" w:color="auto"/>
          </w:divBdr>
        </w:div>
        <w:div w:id="934165453">
          <w:marLeft w:val="640"/>
          <w:marRight w:val="0"/>
          <w:marTop w:val="0"/>
          <w:marBottom w:val="0"/>
          <w:divBdr>
            <w:top w:val="none" w:sz="0" w:space="0" w:color="auto"/>
            <w:left w:val="none" w:sz="0" w:space="0" w:color="auto"/>
            <w:bottom w:val="none" w:sz="0" w:space="0" w:color="auto"/>
            <w:right w:val="none" w:sz="0" w:space="0" w:color="auto"/>
          </w:divBdr>
        </w:div>
        <w:div w:id="935141133">
          <w:marLeft w:val="640"/>
          <w:marRight w:val="0"/>
          <w:marTop w:val="0"/>
          <w:marBottom w:val="0"/>
          <w:divBdr>
            <w:top w:val="none" w:sz="0" w:space="0" w:color="auto"/>
            <w:left w:val="none" w:sz="0" w:space="0" w:color="auto"/>
            <w:bottom w:val="none" w:sz="0" w:space="0" w:color="auto"/>
            <w:right w:val="none" w:sz="0" w:space="0" w:color="auto"/>
          </w:divBdr>
        </w:div>
        <w:div w:id="939065413">
          <w:marLeft w:val="640"/>
          <w:marRight w:val="0"/>
          <w:marTop w:val="0"/>
          <w:marBottom w:val="0"/>
          <w:divBdr>
            <w:top w:val="none" w:sz="0" w:space="0" w:color="auto"/>
            <w:left w:val="none" w:sz="0" w:space="0" w:color="auto"/>
            <w:bottom w:val="none" w:sz="0" w:space="0" w:color="auto"/>
            <w:right w:val="none" w:sz="0" w:space="0" w:color="auto"/>
          </w:divBdr>
        </w:div>
        <w:div w:id="939146746">
          <w:marLeft w:val="640"/>
          <w:marRight w:val="0"/>
          <w:marTop w:val="0"/>
          <w:marBottom w:val="0"/>
          <w:divBdr>
            <w:top w:val="none" w:sz="0" w:space="0" w:color="auto"/>
            <w:left w:val="none" w:sz="0" w:space="0" w:color="auto"/>
            <w:bottom w:val="none" w:sz="0" w:space="0" w:color="auto"/>
            <w:right w:val="none" w:sz="0" w:space="0" w:color="auto"/>
          </w:divBdr>
        </w:div>
        <w:div w:id="940186772">
          <w:marLeft w:val="640"/>
          <w:marRight w:val="0"/>
          <w:marTop w:val="0"/>
          <w:marBottom w:val="0"/>
          <w:divBdr>
            <w:top w:val="none" w:sz="0" w:space="0" w:color="auto"/>
            <w:left w:val="none" w:sz="0" w:space="0" w:color="auto"/>
            <w:bottom w:val="none" w:sz="0" w:space="0" w:color="auto"/>
            <w:right w:val="none" w:sz="0" w:space="0" w:color="auto"/>
          </w:divBdr>
        </w:div>
        <w:div w:id="941692606">
          <w:marLeft w:val="640"/>
          <w:marRight w:val="0"/>
          <w:marTop w:val="0"/>
          <w:marBottom w:val="0"/>
          <w:divBdr>
            <w:top w:val="none" w:sz="0" w:space="0" w:color="auto"/>
            <w:left w:val="none" w:sz="0" w:space="0" w:color="auto"/>
            <w:bottom w:val="none" w:sz="0" w:space="0" w:color="auto"/>
            <w:right w:val="none" w:sz="0" w:space="0" w:color="auto"/>
          </w:divBdr>
        </w:div>
        <w:div w:id="942109650">
          <w:marLeft w:val="640"/>
          <w:marRight w:val="0"/>
          <w:marTop w:val="0"/>
          <w:marBottom w:val="0"/>
          <w:divBdr>
            <w:top w:val="none" w:sz="0" w:space="0" w:color="auto"/>
            <w:left w:val="none" w:sz="0" w:space="0" w:color="auto"/>
            <w:bottom w:val="none" w:sz="0" w:space="0" w:color="auto"/>
            <w:right w:val="none" w:sz="0" w:space="0" w:color="auto"/>
          </w:divBdr>
        </w:div>
        <w:div w:id="943271546">
          <w:marLeft w:val="640"/>
          <w:marRight w:val="0"/>
          <w:marTop w:val="0"/>
          <w:marBottom w:val="0"/>
          <w:divBdr>
            <w:top w:val="none" w:sz="0" w:space="0" w:color="auto"/>
            <w:left w:val="none" w:sz="0" w:space="0" w:color="auto"/>
            <w:bottom w:val="none" w:sz="0" w:space="0" w:color="auto"/>
            <w:right w:val="none" w:sz="0" w:space="0" w:color="auto"/>
          </w:divBdr>
        </w:div>
        <w:div w:id="944575323">
          <w:marLeft w:val="640"/>
          <w:marRight w:val="0"/>
          <w:marTop w:val="0"/>
          <w:marBottom w:val="0"/>
          <w:divBdr>
            <w:top w:val="none" w:sz="0" w:space="0" w:color="auto"/>
            <w:left w:val="none" w:sz="0" w:space="0" w:color="auto"/>
            <w:bottom w:val="none" w:sz="0" w:space="0" w:color="auto"/>
            <w:right w:val="none" w:sz="0" w:space="0" w:color="auto"/>
          </w:divBdr>
        </w:div>
        <w:div w:id="945113969">
          <w:marLeft w:val="640"/>
          <w:marRight w:val="0"/>
          <w:marTop w:val="0"/>
          <w:marBottom w:val="0"/>
          <w:divBdr>
            <w:top w:val="none" w:sz="0" w:space="0" w:color="auto"/>
            <w:left w:val="none" w:sz="0" w:space="0" w:color="auto"/>
            <w:bottom w:val="none" w:sz="0" w:space="0" w:color="auto"/>
            <w:right w:val="none" w:sz="0" w:space="0" w:color="auto"/>
          </w:divBdr>
        </w:div>
        <w:div w:id="946813129">
          <w:marLeft w:val="640"/>
          <w:marRight w:val="0"/>
          <w:marTop w:val="0"/>
          <w:marBottom w:val="0"/>
          <w:divBdr>
            <w:top w:val="none" w:sz="0" w:space="0" w:color="auto"/>
            <w:left w:val="none" w:sz="0" w:space="0" w:color="auto"/>
            <w:bottom w:val="none" w:sz="0" w:space="0" w:color="auto"/>
            <w:right w:val="none" w:sz="0" w:space="0" w:color="auto"/>
          </w:divBdr>
        </w:div>
        <w:div w:id="948466077">
          <w:marLeft w:val="640"/>
          <w:marRight w:val="0"/>
          <w:marTop w:val="0"/>
          <w:marBottom w:val="0"/>
          <w:divBdr>
            <w:top w:val="none" w:sz="0" w:space="0" w:color="auto"/>
            <w:left w:val="none" w:sz="0" w:space="0" w:color="auto"/>
            <w:bottom w:val="none" w:sz="0" w:space="0" w:color="auto"/>
            <w:right w:val="none" w:sz="0" w:space="0" w:color="auto"/>
          </w:divBdr>
        </w:div>
        <w:div w:id="950631750">
          <w:marLeft w:val="640"/>
          <w:marRight w:val="0"/>
          <w:marTop w:val="0"/>
          <w:marBottom w:val="0"/>
          <w:divBdr>
            <w:top w:val="none" w:sz="0" w:space="0" w:color="auto"/>
            <w:left w:val="none" w:sz="0" w:space="0" w:color="auto"/>
            <w:bottom w:val="none" w:sz="0" w:space="0" w:color="auto"/>
            <w:right w:val="none" w:sz="0" w:space="0" w:color="auto"/>
          </w:divBdr>
        </w:div>
        <w:div w:id="950937499">
          <w:marLeft w:val="640"/>
          <w:marRight w:val="0"/>
          <w:marTop w:val="0"/>
          <w:marBottom w:val="0"/>
          <w:divBdr>
            <w:top w:val="none" w:sz="0" w:space="0" w:color="auto"/>
            <w:left w:val="none" w:sz="0" w:space="0" w:color="auto"/>
            <w:bottom w:val="none" w:sz="0" w:space="0" w:color="auto"/>
            <w:right w:val="none" w:sz="0" w:space="0" w:color="auto"/>
          </w:divBdr>
        </w:div>
        <w:div w:id="951010902">
          <w:marLeft w:val="640"/>
          <w:marRight w:val="0"/>
          <w:marTop w:val="0"/>
          <w:marBottom w:val="0"/>
          <w:divBdr>
            <w:top w:val="none" w:sz="0" w:space="0" w:color="auto"/>
            <w:left w:val="none" w:sz="0" w:space="0" w:color="auto"/>
            <w:bottom w:val="none" w:sz="0" w:space="0" w:color="auto"/>
            <w:right w:val="none" w:sz="0" w:space="0" w:color="auto"/>
          </w:divBdr>
        </w:div>
        <w:div w:id="951210288">
          <w:marLeft w:val="640"/>
          <w:marRight w:val="0"/>
          <w:marTop w:val="0"/>
          <w:marBottom w:val="0"/>
          <w:divBdr>
            <w:top w:val="none" w:sz="0" w:space="0" w:color="auto"/>
            <w:left w:val="none" w:sz="0" w:space="0" w:color="auto"/>
            <w:bottom w:val="none" w:sz="0" w:space="0" w:color="auto"/>
            <w:right w:val="none" w:sz="0" w:space="0" w:color="auto"/>
          </w:divBdr>
        </w:div>
        <w:div w:id="953098836">
          <w:marLeft w:val="640"/>
          <w:marRight w:val="0"/>
          <w:marTop w:val="0"/>
          <w:marBottom w:val="0"/>
          <w:divBdr>
            <w:top w:val="none" w:sz="0" w:space="0" w:color="auto"/>
            <w:left w:val="none" w:sz="0" w:space="0" w:color="auto"/>
            <w:bottom w:val="none" w:sz="0" w:space="0" w:color="auto"/>
            <w:right w:val="none" w:sz="0" w:space="0" w:color="auto"/>
          </w:divBdr>
        </w:div>
        <w:div w:id="954218239">
          <w:marLeft w:val="640"/>
          <w:marRight w:val="0"/>
          <w:marTop w:val="0"/>
          <w:marBottom w:val="0"/>
          <w:divBdr>
            <w:top w:val="none" w:sz="0" w:space="0" w:color="auto"/>
            <w:left w:val="none" w:sz="0" w:space="0" w:color="auto"/>
            <w:bottom w:val="none" w:sz="0" w:space="0" w:color="auto"/>
            <w:right w:val="none" w:sz="0" w:space="0" w:color="auto"/>
          </w:divBdr>
        </w:div>
        <w:div w:id="954867963">
          <w:marLeft w:val="640"/>
          <w:marRight w:val="0"/>
          <w:marTop w:val="0"/>
          <w:marBottom w:val="0"/>
          <w:divBdr>
            <w:top w:val="none" w:sz="0" w:space="0" w:color="auto"/>
            <w:left w:val="none" w:sz="0" w:space="0" w:color="auto"/>
            <w:bottom w:val="none" w:sz="0" w:space="0" w:color="auto"/>
            <w:right w:val="none" w:sz="0" w:space="0" w:color="auto"/>
          </w:divBdr>
        </w:div>
        <w:div w:id="956376576">
          <w:marLeft w:val="640"/>
          <w:marRight w:val="0"/>
          <w:marTop w:val="0"/>
          <w:marBottom w:val="0"/>
          <w:divBdr>
            <w:top w:val="none" w:sz="0" w:space="0" w:color="auto"/>
            <w:left w:val="none" w:sz="0" w:space="0" w:color="auto"/>
            <w:bottom w:val="none" w:sz="0" w:space="0" w:color="auto"/>
            <w:right w:val="none" w:sz="0" w:space="0" w:color="auto"/>
          </w:divBdr>
        </w:div>
        <w:div w:id="956988377">
          <w:marLeft w:val="640"/>
          <w:marRight w:val="0"/>
          <w:marTop w:val="0"/>
          <w:marBottom w:val="0"/>
          <w:divBdr>
            <w:top w:val="none" w:sz="0" w:space="0" w:color="auto"/>
            <w:left w:val="none" w:sz="0" w:space="0" w:color="auto"/>
            <w:bottom w:val="none" w:sz="0" w:space="0" w:color="auto"/>
            <w:right w:val="none" w:sz="0" w:space="0" w:color="auto"/>
          </w:divBdr>
        </w:div>
        <w:div w:id="959456696">
          <w:marLeft w:val="640"/>
          <w:marRight w:val="0"/>
          <w:marTop w:val="0"/>
          <w:marBottom w:val="0"/>
          <w:divBdr>
            <w:top w:val="none" w:sz="0" w:space="0" w:color="auto"/>
            <w:left w:val="none" w:sz="0" w:space="0" w:color="auto"/>
            <w:bottom w:val="none" w:sz="0" w:space="0" w:color="auto"/>
            <w:right w:val="none" w:sz="0" w:space="0" w:color="auto"/>
          </w:divBdr>
        </w:div>
        <w:div w:id="959989260">
          <w:marLeft w:val="640"/>
          <w:marRight w:val="0"/>
          <w:marTop w:val="0"/>
          <w:marBottom w:val="0"/>
          <w:divBdr>
            <w:top w:val="none" w:sz="0" w:space="0" w:color="auto"/>
            <w:left w:val="none" w:sz="0" w:space="0" w:color="auto"/>
            <w:bottom w:val="none" w:sz="0" w:space="0" w:color="auto"/>
            <w:right w:val="none" w:sz="0" w:space="0" w:color="auto"/>
          </w:divBdr>
        </w:div>
        <w:div w:id="961034494">
          <w:marLeft w:val="640"/>
          <w:marRight w:val="0"/>
          <w:marTop w:val="0"/>
          <w:marBottom w:val="0"/>
          <w:divBdr>
            <w:top w:val="none" w:sz="0" w:space="0" w:color="auto"/>
            <w:left w:val="none" w:sz="0" w:space="0" w:color="auto"/>
            <w:bottom w:val="none" w:sz="0" w:space="0" w:color="auto"/>
            <w:right w:val="none" w:sz="0" w:space="0" w:color="auto"/>
          </w:divBdr>
        </w:div>
        <w:div w:id="962032864">
          <w:marLeft w:val="640"/>
          <w:marRight w:val="0"/>
          <w:marTop w:val="0"/>
          <w:marBottom w:val="0"/>
          <w:divBdr>
            <w:top w:val="none" w:sz="0" w:space="0" w:color="auto"/>
            <w:left w:val="none" w:sz="0" w:space="0" w:color="auto"/>
            <w:bottom w:val="none" w:sz="0" w:space="0" w:color="auto"/>
            <w:right w:val="none" w:sz="0" w:space="0" w:color="auto"/>
          </w:divBdr>
        </w:div>
        <w:div w:id="962420755">
          <w:marLeft w:val="640"/>
          <w:marRight w:val="0"/>
          <w:marTop w:val="0"/>
          <w:marBottom w:val="0"/>
          <w:divBdr>
            <w:top w:val="none" w:sz="0" w:space="0" w:color="auto"/>
            <w:left w:val="none" w:sz="0" w:space="0" w:color="auto"/>
            <w:bottom w:val="none" w:sz="0" w:space="0" w:color="auto"/>
            <w:right w:val="none" w:sz="0" w:space="0" w:color="auto"/>
          </w:divBdr>
        </w:div>
        <w:div w:id="963199379">
          <w:marLeft w:val="640"/>
          <w:marRight w:val="0"/>
          <w:marTop w:val="0"/>
          <w:marBottom w:val="0"/>
          <w:divBdr>
            <w:top w:val="none" w:sz="0" w:space="0" w:color="auto"/>
            <w:left w:val="none" w:sz="0" w:space="0" w:color="auto"/>
            <w:bottom w:val="none" w:sz="0" w:space="0" w:color="auto"/>
            <w:right w:val="none" w:sz="0" w:space="0" w:color="auto"/>
          </w:divBdr>
        </w:div>
        <w:div w:id="964891819">
          <w:marLeft w:val="640"/>
          <w:marRight w:val="0"/>
          <w:marTop w:val="0"/>
          <w:marBottom w:val="0"/>
          <w:divBdr>
            <w:top w:val="none" w:sz="0" w:space="0" w:color="auto"/>
            <w:left w:val="none" w:sz="0" w:space="0" w:color="auto"/>
            <w:bottom w:val="none" w:sz="0" w:space="0" w:color="auto"/>
            <w:right w:val="none" w:sz="0" w:space="0" w:color="auto"/>
          </w:divBdr>
        </w:div>
        <w:div w:id="965813080">
          <w:marLeft w:val="640"/>
          <w:marRight w:val="0"/>
          <w:marTop w:val="0"/>
          <w:marBottom w:val="0"/>
          <w:divBdr>
            <w:top w:val="none" w:sz="0" w:space="0" w:color="auto"/>
            <w:left w:val="none" w:sz="0" w:space="0" w:color="auto"/>
            <w:bottom w:val="none" w:sz="0" w:space="0" w:color="auto"/>
            <w:right w:val="none" w:sz="0" w:space="0" w:color="auto"/>
          </w:divBdr>
        </w:div>
        <w:div w:id="968587241">
          <w:marLeft w:val="640"/>
          <w:marRight w:val="0"/>
          <w:marTop w:val="0"/>
          <w:marBottom w:val="0"/>
          <w:divBdr>
            <w:top w:val="none" w:sz="0" w:space="0" w:color="auto"/>
            <w:left w:val="none" w:sz="0" w:space="0" w:color="auto"/>
            <w:bottom w:val="none" w:sz="0" w:space="0" w:color="auto"/>
            <w:right w:val="none" w:sz="0" w:space="0" w:color="auto"/>
          </w:divBdr>
        </w:div>
        <w:div w:id="970092772">
          <w:marLeft w:val="640"/>
          <w:marRight w:val="0"/>
          <w:marTop w:val="0"/>
          <w:marBottom w:val="0"/>
          <w:divBdr>
            <w:top w:val="none" w:sz="0" w:space="0" w:color="auto"/>
            <w:left w:val="none" w:sz="0" w:space="0" w:color="auto"/>
            <w:bottom w:val="none" w:sz="0" w:space="0" w:color="auto"/>
            <w:right w:val="none" w:sz="0" w:space="0" w:color="auto"/>
          </w:divBdr>
        </w:div>
        <w:div w:id="971642937">
          <w:marLeft w:val="640"/>
          <w:marRight w:val="0"/>
          <w:marTop w:val="0"/>
          <w:marBottom w:val="0"/>
          <w:divBdr>
            <w:top w:val="none" w:sz="0" w:space="0" w:color="auto"/>
            <w:left w:val="none" w:sz="0" w:space="0" w:color="auto"/>
            <w:bottom w:val="none" w:sz="0" w:space="0" w:color="auto"/>
            <w:right w:val="none" w:sz="0" w:space="0" w:color="auto"/>
          </w:divBdr>
        </w:div>
        <w:div w:id="973825209">
          <w:marLeft w:val="640"/>
          <w:marRight w:val="0"/>
          <w:marTop w:val="0"/>
          <w:marBottom w:val="0"/>
          <w:divBdr>
            <w:top w:val="none" w:sz="0" w:space="0" w:color="auto"/>
            <w:left w:val="none" w:sz="0" w:space="0" w:color="auto"/>
            <w:bottom w:val="none" w:sz="0" w:space="0" w:color="auto"/>
            <w:right w:val="none" w:sz="0" w:space="0" w:color="auto"/>
          </w:divBdr>
        </w:div>
        <w:div w:id="974020208">
          <w:marLeft w:val="640"/>
          <w:marRight w:val="0"/>
          <w:marTop w:val="0"/>
          <w:marBottom w:val="0"/>
          <w:divBdr>
            <w:top w:val="none" w:sz="0" w:space="0" w:color="auto"/>
            <w:left w:val="none" w:sz="0" w:space="0" w:color="auto"/>
            <w:bottom w:val="none" w:sz="0" w:space="0" w:color="auto"/>
            <w:right w:val="none" w:sz="0" w:space="0" w:color="auto"/>
          </w:divBdr>
        </w:div>
        <w:div w:id="975333218">
          <w:marLeft w:val="640"/>
          <w:marRight w:val="0"/>
          <w:marTop w:val="0"/>
          <w:marBottom w:val="0"/>
          <w:divBdr>
            <w:top w:val="none" w:sz="0" w:space="0" w:color="auto"/>
            <w:left w:val="none" w:sz="0" w:space="0" w:color="auto"/>
            <w:bottom w:val="none" w:sz="0" w:space="0" w:color="auto"/>
            <w:right w:val="none" w:sz="0" w:space="0" w:color="auto"/>
          </w:divBdr>
        </w:div>
        <w:div w:id="976304052">
          <w:marLeft w:val="640"/>
          <w:marRight w:val="0"/>
          <w:marTop w:val="0"/>
          <w:marBottom w:val="0"/>
          <w:divBdr>
            <w:top w:val="none" w:sz="0" w:space="0" w:color="auto"/>
            <w:left w:val="none" w:sz="0" w:space="0" w:color="auto"/>
            <w:bottom w:val="none" w:sz="0" w:space="0" w:color="auto"/>
            <w:right w:val="none" w:sz="0" w:space="0" w:color="auto"/>
          </w:divBdr>
        </w:div>
        <w:div w:id="976959081">
          <w:marLeft w:val="640"/>
          <w:marRight w:val="0"/>
          <w:marTop w:val="0"/>
          <w:marBottom w:val="0"/>
          <w:divBdr>
            <w:top w:val="none" w:sz="0" w:space="0" w:color="auto"/>
            <w:left w:val="none" w:sz="0" w:space="0" w:color="auto"/>
            <w:bottom w:val="none" w:sz="0" w:space="0" w:color="auto"/>
            <w:right w:val="none" w:sz="0" w:space="0" w:color="auto"/>
          </w:divBdr>
        </w:div>
        <w:div w:id="977684781">
          <w:marLeft w:val="640"/>
          <w:marRight w:val="0"/>
          <w:marTop w:val="0"/>
          <w:marBottom w:val="0"/>
          <w:divBdr>
            <w:top w:val="none" w:sz="0" w:space="0" w:color="auto"/>
            <w:left w:val="none" w:sz="0" w:space="0" w:color="auto"/>
            <w:bottom w:val="none" w:sz="0" w:space="0" w:color="auto"/>
            <w:right w:val="none" w:sz="0" w:space="0" w:color="auto"/>
          </w:divBdr>
        </w:div>
        <w:div w:id="979119035">
          <w:marLeft w:val="640"/>
          <w:marRight w:val="0"/>
          <w:marTop w:val="0"/>
          <w:marBottom w:val="0"/>
          <w:divBdr>
            <w:top w:val="none" w:sz="0" w:space="0" w:color="auto"/>
            <w:left w:val="none" w:sz="0" w:space="0" w:color="auto"/>
            <w:bottom w:val="none" w:sz="0" w:space="0" w:color="auto"/>
            <w:right w:val="none" w:sz="0" w:space="0" w:color="auto"/>
          </w:divBdr>
        </w:div>
        <w:div w:id="979649868">
          <w:marLeft w:val="640"/>
          <w:marRight w:val="0"/>
          <w:marTop w:val="0"/>
          <w:marBottom w:val="0"/>
          <w:divBdr>
            <w:top w:val="none" w:sz="0" w:space="0" w:color="auto"/>
            <w:left w:val="none" w:sz="0" w:space="0" w:color="auto"/>
            <w:bottom w:val="none" w:sz="0" w:space="0" w:color="auto"/>
            <w:right w:val="none" w:sz="0" w:space="0" w:color="auto"/>
          </w:divBdr>
        </w:div>
        <w:div w:id="980574449">
          <w:marLeft w:val="640"/>
          <w:marRight w:val="0"/>
          <w:marTop w:val="0"/>
          <w:marBottom w:val="0"/>
          <w:divBdr>
            <w:top w:val="none" w:sz="0" w:space="0" w:color="auto"/>
            <w:left w:val="none" w:sz="0" w:space="0" w:color="auto"/>
            <w:bottom w:val="none" w:sz="0" w:space="0" w:color="auto"/>
            <w:right w:val="none" w:sz="0" w:space="0" w:color="auto"/>
          </w:divBdr>
        </w:div>
        <w:div w:id="981621201">
          <w:marLeft w:val="640"/>
          <w:marRight w:val="0"/>
          <w:marTop w:val="0"/>
          <w:marBottom w:val="0"/>
          <w:divBdr>
            <w:top w:val="none" w:sz="0" w:space="0" w:color="auto"/>
            <w:left w:val="none" w:sz="0" w:space="0" w:color="auto"/>
            <w:bottom w:val="none" w:sz="0" w:space="0" w:color="auto"/>
            <w:right w:val="none" w:sz="0" w:space="0" w:color="auto"/>
          </w:divBdr>
        </w:div>
        <w:div w:id="982855313">
          <w:marLeft w:val="640"/>
          <w:marRight w:val="0"/>
          <w:marTop w:val="0"/>
          <w:marBottom w:val="0"/>
          <w:divBdr>
            <w:top w:val="none" w:sz="0" w:space="0" w:color="auto"/>
            <w:left w:val="none" w:sz="0" w:space="0" w:color="auto"/>
            <w:bottom w:val="none" w:sz="0" w:space="0" w:color="auto"/>
            <w:right w:val="none" w:sz="0" w:space="0" w:color="auto"/>
          </w:divBdr>
        </w:div>
        <w:div w:id="985203505">
          <w:marLeft w:val="640"/>
          <w:marRight w:val="0"/>
          <w:marTop w:val="0"/>
          <w:marBottom w:val="0"/>
          <w:divBdr>
            <w:top w:val="none" w:sz="0" w:space="0" w:color="auto"/>
            <w:left w:val="none" w:sz="0" w:space="0" w:color="auto"/>
            <w:bottom w:val="none" w:sz="0" w:space="0" w:color="auto"/>
            <w:right w:val="none" w:sz="0" w:space="0" w:color="auto"/>
          </w:divBdr>
        </w:div>
        <w:div w:id="986282802">
          <w:marLeft w:val="640"/>
          <w:marRight w:val="0"/>
          <w:marTop w:val="0"/>
          <w:marBottom w:val="0"/>
          <w:divBdr>
            <w:top w:val="none" w:sz="0" w:space="0" w:color="auto"/>
            <w:left w:val="none" w:sz="0" w:space="0" w:color="auto"/>
            <w:bottom w:val="none" w:sz="0" w:space="0" w:color="auto"/>
            <w:right w:val="none" w:sz="0" w:space="0" w:color="auto"/>
          </w:divBdr>
        </w:div>
        <w:div w:id="987246551">
          <w:marLeft w:val="640"/>
          <w:marRight w:val="0"/>
          <w:marTop w:val="0"/>
          <w:marBottom w:val="0"/>
          <w:divBdr>
            <w:top w:val="none" w:sz="0" w:space="0" w:color="auto"/>
            <w:left w:val="none" w:sz="0" w:space="0" w:color="auto"/>
            <w:bottom w:val="none" w:sz="0" w:space="0" w:color="auto"/>
            <w:right w:val="none" w:sz="0" w:space="0" w:color="auto"/>
          </w:divBdr>
        </w:div>
        <w:div w:id="988174549">
          <w:marLeft w:val="640"/>
          <w:marRight w:val="0"/>
          <w:marTop w:val="0"/>
          <w:marBottom w:val="0"/>
          <w:divBdr>
            <w:top w:val="none" w:sz="0" w:space="0" w:color="auto"/>
            <w:left w:val="none" w:sz="0" w:space="0" w:color="auto"/>
            <w:bottom w:val="none" w:sz="0" w:space="0" w:color="auto"/>
            <w:right w:val="none" w:sz="0" w:space="0" w:color="auto"/>
          </w:divBdr>
        </w:div>
        <w:div w:id="990596472">
          <w:marLeft w:val="640"/>
          <w:marRight w:val="0"/>
          <w:marTop w:val="0"/>
          <w:marBottom w:val="0"/>
          <w:divBdr>
            <w:top w:val="none" w:sz="0" w:space="0" w:color="auto"/>
            <w:left w:val="none" w:sz="0" w:space="0" w:color="auto"/>
            <w:bottom w:val="none" w:sz="0" w:space="0" w:color="auto"/>
            <w:right w:val="none" w:sz="0" w:space="0" w:color="auto"/>
          </w:divBdr>
        </w:div>
        <w:div w:id="993677468">
          <w:marLeft w:val="640"/>
          <w:marRight w:val="0"/>
          <w:marTop w:val="0"/>
          <w:marBottom w:val="0"/>
          <w:divBdr>
            <w:top w:val="none" w:sz="0" w:space="0" w:color="auto"/>
            <w:left w:val="none" w:sz="0" w:space="0" w:color="auto"/>
            <w:bottom w:val="none" w:sz="0" w:space="0" w:color="auto"/>
            <w:right w:val="none" w:sz="0" w:space="0" w:color="auto"/>
          </w:divBdr>
        </w:div>
        <w:div w:id="993727815">
          <w:marLeft w:val="640"/>
          <w:marRight w:val="0"/>
          <w:marTop w:val="0"/>
          <w:marBottom w:val="0"/>
          <w:divBdr>
            <w:top w:val="none" w:sz="0" w:space="0" w:color="auto"/>
            <w:left w:val="none" w:sz="0" w:space="0" w:color="auto"/>
            <w:bottom w:val="none" w:sz="0" w:space="0" w:color="auto"/>
            <w:right w:val="none" w:sz="0" w:space="0" w:color="auto"/>
          </w:divBdr>
        </w:div>
        <w:div w:id="994988481">
          <w:marLeft w:val="640"/>
          <w:marRight w:val="0"/>
          <w:marTop w:val="0"/>
          <w:marBottom w:val="0"/>
          <w:divBdr>
            <w:top w:val="none" w:sz="0" w:space="0" w:color="auto"/>
            <w:left w:val="none" w:sz="0" w:space="0" w:color="auto"/>
            <w:bottom w:val="none" w:sz="0" w:space="0" w:color="auto"/>
            <w:right w:val="none" w:sz="0" w:space="0" w:color="auto"/>
          </w:divBdr>
        </w:div>
        <w:div w:id="997686106">
          <w:marLeft w:val="640"/>
          <w:marRight w:val="0"/>
          <w:marTop w:val="0"/>
          <w:marBottom w:val="0"/>
          <w:divBdr>
            <w:top w:val="none" w:sz="0" w:space="0" w:color="auto"/>
            <w:left w:val="none" w:sz="0" w:space="0" w:color="auto"/>
            <w:bottom w:val="none" w:sz="0" w:space="0" w:color="auto"/>
            <w:right w:val="none" w:sz="0" w:space="0" w:color="auto"/>
          </w:divBdr>
        </w:div>
        <w:div w:id="998844449">
          <w:marLeft w:val="640"/>
          <w:marRight w:val="0"/>
          <w:marTop w:val="0"/>
          <w:marBottom w:val="0"/>
          <w:divBdr>
            <w:top w:val="none" w:sz="0" w:space="0" w:color="auto"/>
            <w:left w:val="none" w:sz="0" w:space="0" w:color="auto"/>
            <w:bottom w:val="none" w:sz="0" w:space="0" w:color="auto"/>
            <w:right w:val="none" w:sz="0" w:space="0" w:color="auto"/>
          </w:divBdr>
        </w:div>
        <w:div w:id="1002666116">
          <w:marLeft w:val="640"/>
          <w:marRight w:val="0"/>
          <w:marTop w:val="0"/>
          <w:marBottom w:val="0"/>
          <w:divBdr>
            <w:top w:val="none" w:sz="0" w:space="0" w:color="auto"/>
            <w:left w:val="none" w:sz="0" w:space="0" w:color="auto"/>
            <w:bottom w:val="none" w:sz="0" w:space="0" w:color="auto"/>
            <w:right w:val="none" w:sz="0" w:space="0" w:color="auto"/>
          </w:divBdr>
        </w:div>
        <w:div w:id="1002780140">
          <w:marLeft w:val="640"/>
          <w:marRight w:val="0"/>
          <w:marTop w:val="0"/>
          <w:marBottom w:val="0"/>
          <w:divBdr>
            <w:top w:val="none" w:sz="0" w:space="0" w:color="auto"/>
            <w:left w:val="none" w:sz="0" w:space="0" w:color="auto"/>
            <w:bottom w:val="none" w:sz="0" w:space="0" w:color="auto"/>
            <w:right w:val="none" w:sz="0" w:space="0" w:color="auto"/>
          </w:divBdr>
        </w:div>
        <w:div w:id="1002780734">
          <w:marLeft w:val="640"/>
          <w:marRight w:val="0"/>
          <w:marTop w:val="0"/>
          <w:marBottom w:val="0"/>
          <w:divBdr>
            <w:top w:val="none" w:sz="0" w:space="0" w:color="auto"/>
            <w:left w:val="none" w:sz="0" w:space="0" w:color="auto"/>
            <w:bottom w:val="none" w:sz="0" w:space="0" w:color="auto"/>
            <w:right w:val="none" w:sz="0" w:space="0" w:color="auto"/>
          </w:divBdr>
        </w:div>
        <w:div w:id="1003781093">
          <w:marLeft w:val="640"/>
          <w:marRight w:val="0"/>
          <w:marTop w:val="0"/>
          <w:marBottom w:val="0"/>
          <w:divBdr>
            <w:top w:val="none" w:sz="0" w:space="0" w:color="auto"/>
            <w:left w:val="none" w:sz="0" w:space="0" w:color="auto"/>
            <w:bottom w:val="none" w:sz="0" w:space="0" w:color="auto"/>
            <w:right w:val="none" w:sz="0" w:space="0" w:color="auto"/>
          </w:divBdr>
        </w:div>
        <w:div w:id="1004016347">
          <w:marLeft w:val="640"/>
          <w:marRight w:val="0"/>
          <w:marTop w:val="0"/>
          <w:marBottom w:val="0"/>
          <w:divBdr>
            <w:top w:val="none" w:sz="0" w:space="0" w:color="auto"/>
            <w:left w:val="none" w:sz="0" w:space="0" w:color="auto"/>
            <w:bottom w:val="none" w:sz="0" w:space="0" w:color="auto"/>
            <w:right w:val="none" w:sz="0" w:space="0" w:color="auto"/>
          </w:divBdr>
        </w:div>
        <w:div w:id="1006788655">
          <w:marLeft w:val="640"/>
          <w:marRight w:val="0"/>
          <w:marTop w:val="0"/>
          <w:marBottom w:val="0"/>
          <w:divBdr>
            <w:top w:val="none" w:sz="0" w:space="0" w:color="auto"/>
            <w:left w:val="none" w:sz="0" w:space="0" w:color="auto"/>
            <w:bottom w:val="none" w:sz="0" w:space="0" w:color="auto"/>
            <w:right w:val="none" w:sz="0" w:space="0" w:color="auto"/>
          </w:divBdr>
        </w:div>
        <w:div w:id="1008753266">
          <w:marLeft w:val="640"/>
          <w:marRight w:val="0"/>
          <w:marTop w:val="0"/>
          <w:marBottom w:val="0"/>
          <w:divBdr>
            <w:top w:val="none" w:sz="0" w:space="0" w:color="auto"/>
            <w:left w:val="none" w:sz="0" w:space="0" w:color="auto"/>
            <w:bottom w:val="none" w:sz="0" w:space="0" w:color="auto"/>
            <w:right w:val="none" w:sz="0" w:space="0" w:color="auto"/>
          </w:divBdr>
        </w:div>
        <w:div w:id="1010375147">
          <w:marLeft w:val="640"/>
          <w:marRight w:val="0"/>
          <w:marTop w:val="0"/>
          <w:marBottom w:val="0"/>
          <w:divBdr>
            <w:top w:val="none" w:sz="0" w:space="0" w:color="auto"/>
            <w:left w:val="none" w:sz="0" w:space="0" w:color="auto"/>
            <w:bottom w:val="none" w:sz="0" w:space="0" w:color="auto"/>
            <w:right w:val="none" w:sz="0" w:space="0" w:color="auto"/>
          </w:divBdr>
        </w:div>
        <w:div w:id="1010714239">
          <w:marLeft w:val="640"/>
          <w:marRight w:val="0"/>
          <w:marTop w:val="0"/>
          <w:marBottom w:val="0"/>
          <w:divBdr>
            <w:top w:val="none" w:sz="0" w:space="0" w:color="auto"/>
            <w:left w:val="none" w:sz="0" w:space="0" w:color="auto"/>
            <w:bottom w:val="none" w:sz="0" w:space="0" w:color="auto"/>
            <w:right w:val="none" w:sz="0" w:space="0" w:color="auto"/>
          </w:divBdr>
        </w:div>
        <w:div w:id="1010832617">
          <w:marLeft w:val="640"/>
          <w:marRight w:val="0"/>
          <w:marTop w:val="0"/>
          <w:marBottom w:val="0"/>
          <w:divBdr>
            <w:top w:val="none" w:sz="0" w:space="0" w:color="auto"/>
            <w:left w:val="none" w:sz="0" w:space="0" w:color="auto"/>
            <w:bottom w:val="none" w:sz="0" w:space="0" w:color="auto"/>
            <w:right w:val="none" w:sz="0" w:space="0" w:color="auto"/>
          </w:divBdr>
        </w:div>
        <w:div w:id="1010989540">
          <w:marLeft w:val="640"/>
          <w:marRight w:val="0"/>
          <w:marTop w:val="0"/>
          <w:marBottom w:val="0"/>
          <w:divBdr>
            <w:top w:val="none" w:sz="0" w:space="0" w:color="auto"/>
            <w:left w:val="none" w:sz="0" w:space="0" w:color="auto"/>
            <w:bottom w:val="none" w:sz="0" w:space="0" w:color="auto"/>
            <w:right w:val="none" w:sz="0" w:space="0" w:color="auto"/>
          </w:divBdr>
        </w:div>
        <w:div w:id="1011371896">
          <w:marLeft w:val="640"/>
          <w:marRight w:val="0"/>
          <w:marTop w:val="0"/>
          <w:marBottom w:val="0"/>
          <w:divBdr>
            <w:top w:val="none" w:sz="0" w:space="0" w:color="auto"/>
            <w:left w:val="none" w:sz="0" w:space="0" w:color="auto"/>
            <w:bottom w:val="none" w:sz="0" w:space="0" w:color="auto"/>
            <w:right w:val="none" w:sz="0" w:space="0" w:color="auto"/>
          </w:divBdr>
        </w:div>
        <w:div w:id="1012419157">
          <w:marLeft w:val="640"/>
          <w:marRight w:val="0"/>
          <w:marTop w:val="0"/>
          <w:marBottom w:val="0"/>
          <w:divBdr>
            <w:top w:val="none" w:sz="0" w:space="0" w:color="auto"/>
            <w:left w:val="none" w:sz="0" w:space="0" w:color="auto"/>
            <w:bottom w:val="none" w:sz="0" w:space="0" w:color="auto"/>
            <w:right w:val="none" w:sz="0" w:space="0" w:color="auto"/>
          </w:divBdr>
        </w:div>
        <w:div w:id="1014117026">
          <w:marLeft w:val="640"/>
          <w:marRight w:val="0"/>
          <w:marTop w:val="0"/>
          <w:marBottom w:val="0"/>
          <w:divBdr>
            <w:top w:val="none" w:sz="0" w:space="0" w:color="auto"/>
            <w:left w:val="none" w:sz="0" w:space="0" w:color="auto"/>
            <w:bottom w:val="none" w:sz="0" w:space="0" w:color="auto"/>
            <w:right w:val="none" w:sz="0" w:space="0" w:color="auto"/>
          </w:divBdr>
        </w:div>
        <w:div w:id="1014453611">
          <w:marLeft w:val="640"/>
          <w:marRight w:val="0"/>
          <w:marTop w:val="0"/>
          <w:marBottom w:val="0"/>
          <w:divBdr>
            <w:top w:val="none" w:sz="0" w:space="0" w:color="auto"/>
            <w:left w:val="none" w:sz="0" w:space="0" w:color="auto"/>
            <w:bottom w:val="none" w:sz="0" w:space="0" w:color="auto"/>
            <w:right w:val="none" w:sz="0" w:space="0" w:color="auto"/>
          </w:divBdr>
        </w:div>
        <w:div w:id="1016423875">
          <w:marLeft w:val="640"/>
          <w:marRight w:val="0"/>
          <w:marTop w:val="0"/>
          <w:marBottom w:val="0"/>
          <w:divBdr>
            <w:top w:val="none" w:sz="0" w:space="0" w:color="auto"/>
            <w:left w:val="none" w:sz="0" w:space="0" w:color="auto"/>
            <w:bottom w:val="none" w:sz="0" w:space="0" w:color="auto"/>
            <w:right w:val="none" w:sz="0" w:space="0" w:color="auto"/>
          </w:divBdr>
        </w:div>
        <w:div w:id="1016736711">
          <w:marLeft w:val="640"/>
          <w:marRight w:val="0"/>
          <w:marTop w:val="0"/>
          <w:marBottom w:val="0"/>
          <w:divBdr>
            <w:top w:val="none" w:sz="0" w:space="0" w:color="auto"/>
            <w:left w:val="none" w:sz="0" w:space="0" w:color="auto"/>
            <w:bottom w:val="none" w:sz="0" w:space="0" w:color="auto"/>
            <w:right w:val="none" w:sz="0" w:space="0" w:color="auto"/>
          </w:divBdr>
        </w:div>
        <w:div w:id="1017535214">
          <w:marLeft w:val="640"/>
          <w:marRight w:val="0"/>
          <w:marTop w:val="0"/>
          <w:marBottom w:val="0"/>
          <w:divBdr>
            <w:top w:val="none" w:sz="0" w:space="0" w:color="auto"/>
            <w:left w:val="none" w:sz="0" w:space="0" w:color="auto"/>
            <w:bottom w:val="none" w:sz="0" w:space="0" w:color="auto"/>
            <w:right w:val="none" w:sz="0" w:space="0" w:color="auto"/>
          </w:divBdr>
        </w:div>
        <w:div w:id="1020164561">
          <w:marLeft w:val="640"/>
          <w:marRight w:val="0"/>
          <w:marTop w:val="0"/>
          <w:marBottom w:val="0"/>
          <w:divBdr>
            <w:top w:val="none" w:sz="0" w:space="0" w:color="auto"/>
            <w:left w:val="none" w:sz="0" w:space="0" w:color="auto"/>
            <w:bottom w:val="none" w:sz="0" w:space="0" w:color="auto"/>
            <w:right w:val="none" w:sz="0" w:space="0" w:color="auto"/>
          </w:divBdr>
        </w:div>
        <w:div w:id="1026447645">
          <w:marLeft w:val="640"/>
          <w:marRight w:val="0"/>
          <w:marTop w:val="0"/>
          <w:marBottom w:val="0"/>
          <w:divBdr>
            <w:top w:val="none" w:sz="0" w:space="0" w:color="auto"/>
            <w:left w:val="none" w:sz="0" w:space="0" w:color="auto"/>
            <w:bottom w:val="none" w:sz="0" w:space="0" w:color="auto"/>
            <w:right w:val="none" w:sz="0" w:space="0" w:color="auto"/>
          </w:divBdr>
        </w:div>
        <w:div w:id="1026904978">
          <w:marLeft w:val="640"/>
          <w:marRight w:val="0"/>
          <w:marTop w:val="0"/>
          <w:marBottom w:val="0"/>
          <w:divBdr>
            <w:top w:val="none" w:sz="0" w:space="0" w:color="auto"/>
            <w:left w:val="none" w:sz="0" w:space="0" w:color="auto"/>
            <w:bottom w:val="none" w:sz="0" w:space="0" w:color="auto"/>
            <w:right w:val="none" w:sz="0" w:space="0" w:color="auto"/>
          </w:divBdr>
        </w:div>
        <w:div w:id="1027606585">
          <w:marLeft w:val="640"/>
          <w:marRight w:val="0"/>
          <w:marTop w:val="0"/>
          <w:marBottom w:val="0"/>
          <w:divBdr>
            <w:top w:val="none" w:sz="0" w:space="0" w:color="auto"/>
            <w:left w:val="none" w:sz="0" w:space="0" w:color="auto"/>
            <w:bottom w:val="none" w:sz="0" w:space="0" w:color="auto"/>
            <w:right w:val="none" w:sz="0" w:space="0" w:color="auto"/>
          </w:divBdr>
        </w:div>
        <w:div w:id="1027682238">
          <w:marLeft w:val="640"/>
          <w:marRight w:val="0"/>
          <w:marTop w:val="0"/>
          <w:marBottom w:val="0"/>
          <w:divBdr>
            <w:top w:val="none" w:sz="0" w:space="0" w:color="auto"/>
            <w:left w:val="none" w:sz="0" w:space="0" w:color="auto"/>
            <w:bottom w:val="none" w:sz="0" w:space="0" w:color="auto"/>
            <w:right w:val="none" w:sz="0" w:space="0" w:color="auto"/>
          </w:divBdr>
        </w:div>
        <w:div w:id="1030685885">
          <w:marLeft w:val="640"/>
          <w:marRight w:val="0"/>
          <w:marTop w:val="0"/>
          <w:marBottom w:val="0"/>
          <w:divBdr>
            <w:top w:val="none" w:sz="0" w:space="0" w:color="auto"/>
            <w:left w:val="none" w:sz="0" w:space="0" w:color="auto"/>
            <w:bottom w:val="none" w:sz="0" w:space="0" w:color="auto"/>
            <w:right w:val="none" w:sz="0" w:space="0" w:color="auto"/>
          </w:divBdr>
        </w:div>
        <w:div w:id="1030686673">
          <w:marLeft w:val="640"/>
          <w:marRight w:val="0"/>
          <w:marTop w:val="0"/>
          <w:marBottom w:val="0"/>
          <w:divBdr>
            <w:top w:val="none" w:sz="0" w:space="0" w:color="auto"/>
            <w:left w:val="none" w:sz="0" w:space="0" w:color="auto"/>
            <w:bottom w:val="none" w:sz="0" w:space="0" w:color="auto"/>
            <w:right w:val="none" w:sz="0" w:space="0" w:color="auto"/>
          </w:divBdr>
        </w:div>
        <w:div w:id="1032607947">
          <w:marLeft w:val="640"/>
          <w:marRight w:val="0"/>
          <w:marTop w:val="0"/>
          <w:marBottom w:val="0"/>
          <w:divBdr>
            <w:top w:val="none" w:sz="0" w:space="0" w:color="auto"/>
            <w:left w:val="none" w:sz="0" w:space="0" w:color="auto"/>
            <w:bottom w:val="none" w:sz="0" w:space="0" w:color="auto"/>
            <w:right w:val="none" w:sz="0" w:space="0" w:color="auto"/>
          </w:divBdr>
        </w:div>
        <w:div w:id="1032808787">
          <w:marLeft w:val="640"/>
          <w:marRight w:val="0"/>
          <w:marTop w:val="0"/>
          <w:marBottom w:val="0"/>
          <w:divBdr>
            <w:top w:val="none" w:sz="0" w:space="0" w:color="auto"/>
            <w:left w:val="none" w:sz="0" w:space="0" w:color="auto"/>
            <w:bottom w:val="none" w:sz="0" w:space="0" w:color="auto"/>
            <w:right w:val="none" w:sz="0" w:space="0" w:color="auto"/>
          </w:divBdr>
        </w:div>
        <w:div w:id="1034382972">
          <w:marLeft w:val="640"/>
          <w:marRight w:val="0"/>
          <w:marTop w:val="0"/>
          <w:marBottom w:val="0"/>
          <w:divBdr>
            <w:top w:val="none" w:sz="0" w:space="0" w:color="auto"/>
            <w:left w:val="none" w:sz="0" w:space="0" w:color="auto"/>
            <w:bottom w:val="none" w:sz="0" w:space="0" w:color="auto"/>
            <w:right w:val="none" w:sz="0" w:space="0" w:color="auto"/>
          </w:divBdr>
        </w:div>
        <w:div w:id="1035347669">
          <w:marLeft w:val="640"/>
          <w:marRight w:val="0"/>
          <w:marTop w:val="0"/>
          <w:marBottom w:val="0"/>
          <w:divBdr>
            <w:top w:val="none" w:sz="0" w:space="0" w:color="auto"/>
            <w:left w:val="none" w:sz="0" w:space="0" w:color="auto"/>
            <w:bottom w:val="none" w:sz="0" w:space="0" w:color="auto"/>
            <w:right w:val="none" w:sz="0" w:space="0" w:color="auto"/>
          </w:divBdr>
        </w:div>
        <w:div w:id="1036008069">
          <w:marLeft w:val="640"/>
          <w:marRight w:val="0"/>
          <w:marTop w:val="0"/>
          <w:marBottom w:val="0"/>
          <w:divBdr>
            <w:top w:val="none" w:sz="0" w:space="0" w:color="auto"/>
            <w:left w:val="none" w:sz="0" w:space="0" w:color="auto"/>
            <w:bottom w:val="none" w:sz="0" w:space="0" w:color="auto"/>
            <w:right w:val="none" w:sz="0" w:space="0" w:color="auto"/>
          </w:divBdr>
        </w:div>
        <w:div w:id="1038166133">
          <w:marLeft w:val="640"/>
          <w:marRight w:val="0"/>
          <w:marTop w:val="0"/>
          <w:marBottom w:val="0"/>
          <w:divBdr>
            <w:top w:val="none" w:sz="0" w:space="0" w:color="auto"/>
            <w:left w:val="none" w:sz="0" w:space="0" w:color="auto"/>
            <w:bottom w:val="none" w:sz="0" w:space="0" w:color="auto"/>
            <w:right w:val="none" w:sz="0" w:space="0" w:color="auto"/>
          </w:divBdr>
        </w:div>
        <w:div w:id="1038550218">
          <w:marLeft w:val="640"/>
          <w:marRight w:val="0"/>
          <w:marTop w:val="0"/>
          <w:marBottom w:val="0"/>
          <w:divBdr>
            <w:top w:val="none" w:sz="0" w:space="0" w:color="auto"/>
            <w:left w:val="none" w:sz="0" w:space="0" w:color="auto"/>
            <w:bottom w:val="none" w:sz="0" w:space="0" w:color="auto"/>
            <w:right w:val="none" w:sz="0" w:space="0" w:color="auto"/>
          </w:divBdr>
        </w:div>
        <w:div w:id="1040713987">
          <w:marLeft w:val="640"/>
          <w:marRight w:val="0"/>
          <w:marTop w:val="0"/>
          <w:marBottom w:val="0"/>
          <w:divBdr>
            <w:top w:val="none" w:sz="0" w:space="0" w:color="auto"/>
            <w:left w:val="none" w:sz="0" w:space="0" w:color="auto"/>
            <w:bottom w:val="none" w:sz="0" w:space="0" w:color="auto"/>
            <w:right w:val="none" w:sz="0" w:space="0" w:color="auto"/>
          </w:divBdr>
        </w:div>
        <w:div w:id="1040976278">
          <w:marLeft w:val="640"/>
          <w:marRight w:val="0"/>
          <w:marTop w:val="0"/>
          <w:marBottom w:val="0"/>
          <w:divBdr>
            <w:top w:val="none" w:sz="0" w:space="0" w:color="auto"/>
            <w:left w:val="none" w:sz="0" w:space="0" w:color="auto"/>
            <w:bottom w:val="none" w:sz="0" w:space="0" w:color="auto"/>
            <w:right w:val="none" w:sz="0" w:space="0" w:color="auto"/>
          </w:divBdr>
        </w:div>
        <w:div w:id="1041436082">
          <w:marLeft w:val="640"/>
          <w:marRight w:val="0"/>
          <w:marTop w:val="0"/>
          <w:marBottom w:val="0"/>
          <w:divBdr>
            <w:top w:val="none" w:sz="0" w:space="0" w:color="auto"/>
            <w:left w:val="none" w:sz="0" w:space="0" w:color="auto"/>
            <w:bottom w:val="none" w:sz="0" w:space="0" w:color="auto"/>
            <w:right w:val="none" w:sz="0" w:space="0" w:color="auto"/>
          </w:divBdr>
        </w:div>
        <w:div w:id="1042945963">
          <w:marLeft w:val="640"/>
          <w:marRight w:val="0"/>
          <w:marTop w:val="0"/>
          <w:marBottom w:val="0"/>
          <w:divBdr>
            <w:top w:val="none" w:sz="0" w:space="0" w:color="auto"/>
            <w:left w:val="none" w:sz="0" w:space="0" w:color="auto"/>
            <w:bottom w:val="none" w:sz="0" w:space="0" w:color="auto"/>
            <w:right w:val="none" w:sz="0" w:space="0" w:color="auto"/>
          </w:divBdr>
        </w:div>
        <w:div w:id="1043821596">
          <w:marLeft w:val="640"/>
          <w:marRight w:val="0"/>
          <w:marTop w:val="0"/>
          <w:marBottom w:val="0"/>
          <w:divBdr>
            <w:top w:val="none" w:sz="0" w:space="0" w:color="auto"/>
            <w:left w:val="none" w:sz="0" w:space="0" w:color="auto"/>
            <w:bottom w:val="none" w:sz="0" w:space="0" w:color="auto"/>
            <w:right w:val="none" w:sz="0" w:space="0" w:color="auto"/>
          </w:divBdr>
        </w:div>
        <w:div w:id="1050805786">
          <w:marLeft w:val="640"/>
          <w:marRight w:val="0"/>
          <w:marTop w:val="0"/>
          <w:marBottom w:val="0"/>
          <w:divBdr>
            <w:top w:val="none" w:sz="0" w:space="0" w:color="auto"/>
            <w:left w:val="none" w:sz="0" w:space="0" w:color="auto"/>
            <w:bottom w:val="none" w:sz="0" w:space="0" w:color="auto"/>
            <w:right w:val="none" w:sz="0" w:space="0" w:color="auto"/>
          </w:divBdr>
        </w:div>
        <w:div w:id="1053774327">
          <w:marLeft w:val="640"/>
          <w:marRight w:val="0"/>
          <w:marTop w:val="0"/>
          <w:marBottom w:val="0"/>
          <w:divBdr>
            <w:top w:val="none" w:sz="0" w:space="0" w:color="auto"/>
            <w:left w:val="none" w:sz="0" w:space="0" w:color="auto"/>
            <w:bottom w:val="none" w:sz="0" w:space="0" w:color="auto"/>
            <w:right w:val="none" w:sz="0" w:space="0" w:color="auto"/>
          </w:divBdr>
        </w:div>
        <w:div w:id="1054736892">
          <w:marLeft w:val="640"/>
          <w:marRight w:val="0"/>
          <w:marTop w:val="0"/>
          <w:marBottom w:val="0"/>
          <w:divBdr>
            <w:top w:val="none" w:sz="0" w:space="0" w:color="auto"/>
            <w:left w:val="none" w:sz="0" w:space="0" w:color="auto"/>
            <w:bottom w:val="none" w:sz="0" w:space="0" w:color="auto"/>
            <w:right w:val="none" w:sz="0" w:space="0" w:color="auto"/>
          </w:divBdr>
        </w:div>
        <w:div w:id="1055854345">
          <w:marLeft w:val="640"/>
          <w:marRight w:val="0"/>
          <w:marTop w:val="0"/>
          <w:marBottom w:val="0"/>
          <w:divBdr>
            <w:top w:val="none" w:sz="0" w:space="0" w:color="auto"/>
            <w:left w:val="none" w:sz="0" w:space="0" w:color="auto"/>
            <w:bottom w:val="none" w:sz="0" w:space="0" w:color="auto"/>
            <w:right w:val="none" w:sz="0" w:space="0" w:color="auto"/>
          </w:divBdr>
        </w:div>
        <w:div w:id="1056010081">
          <w:marLeft w:val="640"/>
          <w:marRight w:val="0"/>
          <w:marTop w:val="0"/>
          <w:marBottom w:val="0"/>
          <w:divBdr>
            <w:top w:val="none" w:sz="0" w:space="0" w:color="auto"/>
            <w:left w:val="none" w:sz="0" w:space="0" w:color="auto"/>
            <w:bottom w:val="none" w:sz="0" w:space="0" w:color="auto"/>
            <w:right w:val="none" w:sz="0" w:space="0" w:color="auto"/>
          </w:divBdr>
        </w:div>
        <w:div w:id="1056466371">
          <w:marLeft w:val="640"/>
          <w:marRight w:val="0"/>
          <w:marTop w:val="0"/>
          <w:marBottom w:val="0"/>
          <w:divBdr>
            <w:top w:val="none" w:sz="0" w:space="0" w:color="auto"/>
            <w:left w:val="none" w:sz="0" w:space="0" w:color="auto"/>
            <w:bottom w:val="none" w:sz="0" w:space="0" w:color="auto"/>
            <w:right w:val="none" w:sz="0" w:space="0" w:color="auto"/>
          </w:divBdr>
        </w:div>
        <w:div w:id="1056703849">
          <w:marLeft w:val="640"/>
          <w:marRight w:val="0"/>
          <w:marTop w:val="0"/>
          <w:marBottom w:val="0"/>
          <w:divBdr>
            <w:top w:val="none" w:sz="0" w:space="0" w:color="auto"/>
            <w:left w:val="none" w:sz="0" w:space="0" w:color="auto"/>
            <w:bottom w:val="none" w:sz="0" w:space="0" w:color="auto"/>
            <w:right w:val="none" w:sz="0" w:space="0" w:color="auto"/>
          </w:divBdr>
        </w:div>
        <w:div w:id="1062169683">
          <w:marLeft w:val="640"/>
          <w:marRight w:val="0"/>
          <w:marTop w:val="0"/>
          <w:marBottom w:val="0"/>
          <w:divBdr>
            <w:top w:val="none" w:sz="0" w:space="0" w:color="auto"/>
            <w:left w:val="none" w:sz="0" w:space="0" w:color="auto"/>
            <w:bottom w:val="none" w:sz="0" w:space="0" w:color="auto"/>
            <w:right w:val="none" w:sz="0" w:space="0" w:color="auto"/>
          </w:divBdr>
        </w:div>
        <w:div w:id="1062563566">
          <w:marLeft w:val="640"/>
          <w:marRight w:val="0"/>
          <w:marTop w:val="0"/>
          <w:marBottom w:val="0"/>
          <w:divBdr>
            <w:top w:val="none" w:sz="0" w:space="0" w:color="auto"/>
            <w:left w:val="none" w:sz="0" w:space="0" w:color="auto"/>
            <w:bottom w:val="none" w:sz="0" w:space="0" w:color="auto"/>
            <w:right w:val="none" w:sz="0" w:space="0" w:color="auto"/>
          </w:divBdr>
        </w:div>
        <w:div w:id="1063060134">
          <w:marLeft w:val="640"/>
          <w:marRight w:val="0"/>
          <w:marTop w:val="0"/>
          <w:marBottom w:val="0"/>
          <w:divBdr>
            <w:top w:val="none" w:sz="0" w:space="0" w:color="auto"/>
            <w:left w:val="none" w:sz="0" w:space="0" w:color="auto"/>
            <w:bottom w:val="none" w:sz="0" w:space="0" w:color="auto"/>
            <w:right w:val="none" w:sz="0" w:space="0" w:color="auto"/>
          </w:divBdr>
        </w:div>
        <w:div w:id="1064721721">
          <w:marLeft w:val="640"/>
          <w:marRight w:val="0"/>
          <w:marTop w:val="0"/>
          <w:marBottom w:val="0"/>
          <w:divBdr>
            <w:top w:val="none" w:sz="0" w:space="0" w:color="auto"/>
            <w:left w:val="none" w:sz="0" w:space="0" w:color="auto"/>
            <w:bottom w:val="none" w:sz="0" w:space="0" w:color="auto"/>
            <w:right w:val="none" w:sz="0" w:space="0" w:color="auto"/>
          </w:divBdr>
        </w:div>
        <w:div w:id="1065300697">
          <w:marLeft w:val="640"/>
          <w:marRight w:val="0"/>
          <w:marTop w:val="0"/>
          <w:marBottom w:val="0"/>
          <w:divBdr>
            <w:top w:val="none" w:sz="0" w:space="0" w:color="auto"/>
            <w:left w:val="none" w:sz="0" w:space="0" w:color="auto"/>
            <w:bottom w:val="none" w:sz="0" w:space="0" w:color="auto"/>
            <w:right w:val="none" w:sz="0" w:space="0" w:color="auto"/>
          </w:divBdr>
        </w:div>
        <w:div w:id="1066952143">
          <w:marLeft w:val="640"/>
          <w:marRight w:val="0"/>
          <w:marTop w:val="0"/>
          <w:marBottom w:val="0"/>
          <w:divBdr>
            <w:top w:val="none" w:sz="0" w:space="0" w:color="auto"/>
            <w:left w:val="none" w:sz="0" w:space="0" w:color="auto"/>
            <w:bottom w:val="none" w:sz="0" w:space="0" w:color="auto"/>
            <w:right w:val="none" w:sz="0" w:space="0" w:color="auto"/>
          </w:divBdr>
        </w:div>
        <w:div w:id="1066954380">
          <w:marLeft w:val="640"/>
          <w:marRight w:val="0"/>
          <w:marTop w:val="0"/>
          <w:marBottom w:val="0"/>
          <w:divBdr>
            <w:top w:val="none" w:sz="0" w:space="0" w:color="auto"/>
            <w:left w:val="none" w:sz="0" w:space="0" w:color="auto"/>
            <w:bottom w:val="none" w:sz="0" w:space="0" w:color="auto"/>
            <w:right w:val="none" w:sz="0" w:space="0" w:color="auto"/>
          </w:divBdr>
        </w:div>
        <w:div w:id="1067847052">
          <w:marLeft w:val="640"/>
          <w:marRight w:val="0"/>
          <w:marTop w:val="0"/>
          <w:marBottom w:val="0"/>
          <w:divBdr>
            <w:top w:val="none" w:sz="0" w:space="0" w:color="auto"/>
            <w:left w:val="none" w:sz="0" w:space="0" w:color="auto"/>
            <w:bottom w:val="none" w:sz="0" w:space="0" w:color="auto"/>
            <w:right w:val="none" w:sz="0" w:space="0" w:color="auto"/>
          </w:divBdr>
        </w:div>
        <w:div w:id="1070226064">
          <w:marLeft w:val="640"/>
          <w:marRight w:val="0"/>
          <w:marTop w:val="0"/>
          <w:marBottom w:val="0"/>
          <w:divBdr>
            <w:top w:val="none" w:sz="0" w:space="0" w:color="auto"/>
            <w:left w:val="none" w:sz="0" w:space="0" w:color="auto"/>
            <w:bottom w:val="none" w:sz="0" w:space="0" w:color="auto"/>
            <w:right w:val="none" w:sz="0" w:space="0" w:color="auto"/>
          </w:divBdr>
        </w:div>
        <w:div w:id="1071197658">
          <w:marLeft w:val="640"/>
          <w:marRight w:val="0"/>
          <w:marTop w:val="0"/>
          <w:marBottom w:val="0"/>
          <w:divBdr>
            <w:top w:val="none" w:sz="0" w:space="0" w:color="auto"/>
            <w:left w:val="none" w:sz="0" w:space="0" w:color="auto"/>
            <w:bottom w:val="none" w:sz="0" w:space="0" w:color="auto"/>
            <w:right w:val="none" w:sz="0" w:space="0" w:color="auto"/>
          </w:divBdr>
        </w:div>
        <w:div w:id="1075316479">
          <w:marLeft w:val="640"/>
          <w:marRight w:val="0"/>
          <w:marTop w:val="0"/>
          <w:marBottom w:val="0"/>
          <w:divBdr>
            <w:top w:val="none" w:sz="0" w:space="0" w:color="auto"/>
            <w:left w:val="none" w:sz="0" w:space="0" w:color="auto"/>
            <w:bottom w:val="none" w:sz="0" w:space="0" w:color="auto"/>
            <w:right w:val="none" w:sz="0" w:space="0" w:color="auto"/>
          </w:divBdr>
        </w:div>
        <w:div w:id="1075787924">
          <w:marLeft w:val="640"/>
          <w:marRight w:val="0"/>
          <w:marTop w:val="0"/>
          <w:marBottom w:val="0"/>
          <w:divBdr>
            <w:top w:val="none" w:sz="0" w:space="0" w:color="auto"/>
            <w:left w:val="none" w:sz="0" w:space="0" w:color="auto"/>
            <w:bottom w:val="none" w:sz="0" w:space="0" w:color="auto"/>
            <w:right w:val="none" w:sz="0" w:space="0" w:color="auto"/>
          </w:divBdr>
        </w:div>
        <w:div w:id="1076509678">
          <w:marLeft w:val="640"/>
          <w:marRight w:val="0"/>
          <w:marTop w:val="0"/>
          <w:marBottom w:val="0"/>
          <w:divBdr>
            <w:top w:val="none" w:sz="0" w:space="0" w:color="auto"/>
            <w:left w:val="none" w:sz="0" w:space="0" w:color="auto"/>
            <w:bottom w:val="none" w:sz="0" w:space="0" w:color="auto"/>
            <w:right w:val="none" w:sz="0" w:space="0" w:color="auto"/>
          </w:divBdr>
        </w:div>
        <w:div w:id="1076980239">
          <w:marLeft w:val="640"/>
          <w:marRight w:val="0"/>
          <w:marTop w:val="0"/>
          <w:marBottom w:val="0"/>
          <w:divBdr>
            <w:top w:val="none" w:sz="0" w:space="0" w:color="auto"/>
            <w:left w:val="none" w:sz="0" w:space="0" w:color="auto"/>
            <w:bottom w:val="none" w:sz="0" w:space="0" w:color="auto"/>
            <w:right w:val="none" w:sz="0" w:space="0" w:color="auto"/>
          </w:divBdr>
        </w:div>
        <w:div w:id="1078987787">
          <w:marLeft w:val="640"/>
          <w:marRight w:val="0"/>
          <w:marTop w:val="0"/>
          <w:marBottom w:val="0"/>
          <w:divBdr>
            <w:top w:val="none" w:sz="0" w:space="0" w:color="auto"/>
            <w:left w:val="none" w:sz="0" w:space="0" w:color="auto"/>
            <w:bottom w:val="none" w:sz="0" w:space="0" w:color="auto"/>
            <w:right w:val="none" w:sz="0" w:space="0" w:color="auto"/>
          </w:divBdr>
        </w:div>
        <w:div w:id="1079209560">
          <w:marLeft w:val="640"/>
          <w:marRight w:val="0"/>
          <w:marTop w:val="0"/>
          <w:marBottom w:val="0"/>
          <w:divBdr>
            <w:top w:val="none" w:sz="0" w:space="0" w:color="auto"/>
            <w:left w:val="none" w:sz="0" w:space="0" w:color="auto"/>
            <w:bottom w:val="none" w:sz="0" w:space="0" w:color="auto"/>
            <w:right w:val="none" w:sz="0" w:space="0" w:color="auto"/>
          </w:divBdr>
        </w:div>
        <w:div w:id="1081676771">
          <w:marLeft w:val="640"/>
          <w:marRight w:val="0"/>
          <w:marTop w:val="0"/>
          <w:marBottom w:val="0"/>
          <w:divBdr>
            <w:top w:val="none" w:sz="0" w:space="0" w:color="auto"/>
            <w:left w:val="none" w:sz="0" w:space="0" w:color="auto"/>
            <w:bottom w:val="none" w:sz="0" w:space="0" w:color="auto"/>
            <w:right w:val="none" w:sz="0" w:space="0" w:color="auto"/>
          </w:divBdr>
        </w:div>
        <w:div w:id="1082991003">
          <w:marLeft w:val="640"/>
          <w:marRight w:val="0"/>
          <w:marTop w:val="0"/>
          <w:marBottom w:val="0"/>
          <w:divBdr>
            <w:top w:val="none" w:sz="0" w:space="0" w:color="auto"/>
            <w:left w:val="none" w:sz="0" w:space="0" w:color="auto"/>
            <w:bottom w:val="none" w:sz="0" w:space="0" w:color="auto"/>
            <w:right w:val="none" w:sz="0" w:space="0" w:color="auto"/>
          </w:divBdr>
        </w:div>
        <w:div w:id="1083113984">
          <w:marLeft w:val="640"/>
          <w:marRight w:val="0"/>
          <w:marTop w:val="0"/>
          <w:marBottom w:val="0"/>
          <w:divBdr>
            <w:top w:val="none" w:sz="0" w:space="0" w:color="auto"/>
            <w:left w:val="none" w:sz="0" w:space="0" w:color="auto"/>
            <w:bottom w:val="none" w:sz="0" w:space="0" w:color="auto"/>
            <w:right w:val="none" w:sz="0" w:space="0" w:color="auto"/>
          </w:divBdr>
        </w:div>
        <w:div w:id="1083725874">
          <w:marLeft w:val="640"/>
          <w:marRight w:val="0"/>
          <w:marTop w:val="0"/>
          <w:marBottom w:val="0"/>
          <w:divBdr>
            <w:top w:val="none" w:sz="0" w:space="0" w:color="auto"/>
            <w:left w:val="none" w:sz="0" w:space="0" w:color="auto"/>
            <w:bottom w:val="none" w:sz="0" w:space="0" w:color="auto"/>
            <w:right w:val="none" w:sz="0" w:space="0" w:color="auto"/>
          </w:divBdr>
        </w:div>
        <w:div w:id="1083990942">
          <w:marLeft w:val="640"/>
          <w:marRight w:val="0"/>
          <w:marTop w:val="0"/>
          <w:marBottom w:val="0"/>
          <w:divBdr>
            <w:top w:val="none" w:sz="0" w:space="0" w:color="auto"/>
            <w:left w:val="none" w:sz="0" w:space="0" w:color="auto"/>
            <w:bottom w:val="none" w:sz="0" w:space="0" w:color="auto"/>
            <w:right w:val="none" w:sz="0" w:space="0" w:color="auto"/>
          </w:divBdr>
        </w:div>
        <w:div w:id="1084492338">
          <w:marLeft w:val="640"/>
          <w:marRight w:val="0"/>
          <w:marTop w:val="0"/>
          <w:marBottom w:val="0"/>
          <w:divBdr>
            <w:top w:val="none" w:sz="0" w:space="0" w:color="auto"/>
            <w:left w:val="none" w:sz="0" w:space="0" w:color="auto"/>
            <w:bottom w:val="none" w:sz="0" w:space="0" w:color="auto"/>
            <w:right w:val="none" w:sz="0" w:space="0" w:color="auto"/>
          </w:divBdr>
        </w:div>
        <w:div w:id="1084572869">
          <w:marLeft w:val="640"/>
          <w:marRight w:val="0"/>
          <w:marTop w:val="0"/>
          <w:marBottom w:val="0"/>
          <w:divBdr>
            <w:top w:val="none" w:sz="0" w:space="0" w:color="auto"/>
            <w:left w:val="none" w:sz="0" w:space="0" w:color="auto"/>
            <w:bottom w:val="none" w:sz="0" w:space="0" w:color="auto"/>
            <w:right w:val="none" w:sz="0" w:space="0" w:color="auto"/>
          </w:divBdr>
        </w:div>
        <w:div w:id="1085345900">
          <w:marLeft w:val="640"/>
          <w:marRight w:val="0"/>
          <w:marTop w:val="0"/>
          <w:marBottom w:val="0"/>
          <w:divBdr>
            <w:top w:val="none" w:sz="0" w:space="0" w:color="auto"/>
            <w:left w:val="none" w:sz="0" w:space="0" w:color="auto"/>
            <w:bottom w:val="none" w:sz="0" w:space="0" w:color="auto"/>
            <w:right w:val="none" w:sz="0" w:space="0" w:color="auto"/>
          </w:divBdr>
        </w:div>
        <w:div w:id="1088694426">
          <w:marLeft w:val="640"/>
          <w:marRight w:val="0"/>
          <w:marTop w:val="0"/>
          <w:marBottom w:val="0"/>
          <w:divBdr>
            <w:top w:val="none" w:sz="0" w:space="0" w:color="auto"/>
            <w:left w:val="none" w:sz="0" w:space="0" w:color="auto"/>
            <w:bottom w:val="none" w:sz="0" w:space="0" w:color="auto"/>
            <w:right w:val="none" w:sz="0" w:space="0" w:color="auto"/>
          </w:divBdr>
        </w:div>
        <w:div w:id="1091127349">
          <w:marLeft w:val="640"/>
          <w:marRight w:val="0"/>
          <w:marTop w:val="0"/>
          <w:marBottom w:val="0"/>
          <w:divBdr>
            <w:top w:val="none" w:sz="0" w:space="0" w:color="auto"/>
            <w:left w:val="none" w:sz="0" w:space="0" w:color="auto"/>
            <w:bottom w:val="none" w:sz="0" w:space="0" w:color="auto"/>
            <w:right w:val="none" w:sz="0" w:space="0" w:color="auto"/>
          </w:divBdr>
        </w:div>
        <w:div w:id="1094714606">
          <w:marLeft w:val="640"/>
          <w:marRight w:val="0"/>
          <w:marTop w:val="0"/>
          <w:marBottom w:val="0"/>
          <w:divBdr>
            <w:top w:val="none" w:sz="0" w:space="0" w:color="auto"/>
            <w:left w:val="none" w:sz="0" w:space="0" w:color="auto"/>
            <w:bottom w:val="none" w:sz="0" w:space="0" w:color="auto"/>
            <w:right w:val="none" w:sz="0" w:space="0" w:color="auto"/>
          </w:divBdr>
        </w:div>
        <w:div w:id="1095593258">
          <w:marLeft w:val="640"/>
          <w:marRight w:val="0"/>
          <w:marTop w:val="0"/>
          <w:marBottom w:val="0"/>
          <w:divBdr>
            <w:top w:val="none" w:sz="0" w:space="0" w:color="auto"/>
            <w:left w:val="none" w:sz="0" w:space="0" w:color="auto"/>
            <w:bottom w:val="none" w:sz="0" w:space="0" w:color="auto"/>
            <w:right w:val="none" w:sz="0" w:space="0" w:color="auto"/>
          </w:divBdr>
        </w:div>
        <w:div w:id="1097553558">
          <w:marLeft w:val="640"/>
          <w:marRight w:val="0"/>
          <w:marTop w:val="0"/>
          <w:marBottom w:val="0"/>
          <w:divBdr>
            <w:top w:val="none" w:sz="0" w:space="0" w:color="auto"/>
            <w:left w:val="none" w:sz="0" w:space="0" w:color="auto"/>
            <w:bottom w:val="none" w:sz="0" w:space="0" w:color="auto"/>
            <w:right w:val="none" w:sz="0" w:space="0" w:color="auto"/>
          </w:divBdr>
        </w:div>
        <w:div w:id="1099907422">
          <w:marLeft w:val="640"/>
          <w:marRight w:val="0"/>
          <w:marTop w:val="0"/>
          <w:marBottom w:val="0"/>
          <w:divBdr>
            <w:top w:val="none" w:sz="0" w:space="0" w:color="auto"/>
            <w:left w:val="none" w:sz="0" w:space="0" w:color="auto"/>
            <w:bottom w:val="none" w:sz="0" w:space="0" w:color="auto"/>
            <w:right w:val="none" w:sz="0" w:space="0" w:color="auto"/>
          </w:divBdr>
        </w:div>
        <w:div w:id="1102727697">
          <w:marLeft w:val="640"/>
          <w:marRight w:val="0"/>
          <w:marTop w:val="0"/>
          <w:marBottom w:val="0"/>
          <w:divBdr>
            <w:top w:val="none" w:sz="0" w:space="0" w:color="auto"/>
            <w:left w:val="none" w:sz="0" w:space="0" w:color="auto"/>
            <w:bottom w:val="none" w:sz="0" w:space="0" w:color="auto"/>
            <w:right w:val="none" w:sz="0" w:space="0" w:color="auto"/>
          </w:divBdr>
        </w:div>
        <w:div w:id="1103650944">
          <w:marLeft w:val="640"/>
          <w:marRight w:val="0"/>
          <w:marTop w:val="0"/>
          <w:marBottom w:val="0"/>
          <w:divBdr>
            <w:top w:val="none" w:sz="0" w:space="0" w:color="auto"/>
            <w:left w:val="none" w:sz="0" w:space="0" w:color="auto"/>
            <w:bottom w:val="none" w:sz="0" w:space="0" w:color="auto"/>
            <w:right w:val="none" w:sz="0" w:space="0" w:color="auto"/>
          </w:divBdr>
        </w:div>
        <w:div w:id="1104880286">
          <w:marLeft w:val="640"/>
          <w:marRight w:val="0"/>
          <w:marTop w:val="0"/>
          <w:marBottom w:val="0"/>
          <w:divBdr>
            <w:top w:val="none" w:sz="0" w:space="0" w:color="auto"/>
            <w:left w:val="none" w:sz="0" w:space="0" w:color="auto"/>
            <w:bottom w:val="none" w:sz="0" w:space="0" w:color="auto"/>
            <w:right w:val="none" w:sz="0" w:space="0" w:color="auto"/>
          </w:divBdr>
        </w:div>
        <w:div w:id="1105031394">
          <w:marLeft w:val="640"/>
          <w:marRight w:val="0"/>
          <w:marTop w:val="0"/>
          <w:marBottom w:val="0"/>
          <w:divBdr>
            <w:top w:val="none" w:sz="0" w:space="0" w:color="auto"/>
            <w:left w:val="none" w:sz="0" w:space="0" w:color="auto"/>
            <w:bottom w:val="none" w:sz="0" w:space="0" w:color="auto"/>
            <w:right w:val="none" w:sz="0" w:space="0" w:color="auto"/>
          </w:divBdr>
        </w:div>
        <w:div w:id="1105346559">
          <w:marLeft w:val="640"/>
          <w:marRight w:val="0"/>
          <w:marTop w:val="0"/>
          <w:marBottom w:val="0"/>
          <w:divBdr>
            <w:top w:val="none" w:sz="0" w:space="0" w:color="auto"/>
            <w:left w:val="none" w:sz="0" w:space="0" w:color="auto"/>
            <w:bottom w:val="none" w:sz="0" w:space="0" w:color="auto"/>
            <w:right w:val="none" w:sz="0" w:space="0" w:color="auto"/>
          </w:divBdr>
        </w:div>
        <w:div w:id="1106464639">
          <w:marLeft w:val="640"/>
          <w:marRight w:val="0"/>
          <w:marTop w:val="0"/>
          <w:marBottom w:val="0"/>
          <w:divBdr>
            <w:top w:val="none" w:sz="0" w:space="0" w:color="auto"/>
            <w:left w:val="none" w:sz="0" w:space="0" w:color="auto"/>
            <w:bottom w:val="none" w:sz="0" w:space="0" w:color="auto"/>
            <w:right w:val="none" w:sz="0" w:space="0" w:color="auto"/>
          </w:divBdr>
        </w:div>
        <w:div w:id="1106774051">
          <w:marLeft w:val="640"/>
          <w:marRight w:val="0"/>
          <w:marTop w:val="0"/>
          <w:marBottom w:val="0"/>
          <w:divBdr>
            <w:top w:val="none" w:sz="0" w:space="0" w:color="auto"/>
            <w:left w:val="none" w:sz="0" w:space="0" w:color="auto"/>
            <w:bottom w:val="none" w:sz="0" w:space="0" w:color="auto"/>
            <w:right w:val="none" w:sz="0" w:space="0" w:color="auto"/>
          </w:divBdr>
        </w:div>
        <w:div w:id="1110929398">
          <w:marLeft w:val="640"/>
          <w:marRight w:val="0"/>
          <w:marTop w:val="0"/>
          <w:marBottom w:val="0"/>
          <w:divBdr>
            <w:top w:val="none" w:sz="0" w:space="0" w:color="auto"/>
            <w:left w:val="none" w:sz="0" w:space="0" w:color="auto"/>
            <w:bottom w:val="none" w:sz="0" w:space="0" w:color="auto"/>
            <w:right w:val="none" w:sz="0" w:space="0" w:color="auto"/>
          </w:divBdr>
        </w:div>
        <w:div w:id="1111164277">
          <w:marLeft w:val="640"/>
          <w:marRight w:val="0"/>
          <w:marTop w:val="0"/>
          <w:marBottom w:val="0"/>
          <w:divBdr>
            <w:top w:val="none" w:sz="0" w:space="0" w:color="auto"/>
            <w:left w:val="none" w:sz="0" w:space="0" w:color="auto"/>
            <w:bottom w:val="none" w:sz="0" w:space="0" w:color="auto"/>
            <w:right w:val="none" w:sz="0" w:space="0" w:color="auto"/>
          </w:divBdr>
        </w:div>
        <w:div w:id="1113208074">
          <w:marLeft w:val="640"/>
          <w:marRight w:val="0"/>
          <w:marTop w:val="0"/>
          <w:marBottom w:val="0"/>
          <w:divBdr>
            <w:top w:val="none" w:sz="0" w:space="0" w:color="auto"/>
            <w:left w:val="none" w:sz="0" w:space="0" w:color="auto"/>
            <w:bottom w:val="none" w:sz="0" w:space="0" w:color="auto"/>
            <w:right w:val="none" w:sz="0" w:space="0" w:color="auto"/>
          </w:divBdr>
        </w:div>
        <w:div w:id="1114324237">
          <w:marLeft w:val="640"/>
          <w:marRight w:val="0"/>
          <w:marTop w:val="0"/>
          <w:marBottom w:val="0"/>
          <w:divBdr>
            <w:top w:val="none" w:sz="0" w:space="0" w:color="auto"/>
            <w:left w:val="none" w:sz="0" w:space="0" w:color="auto"/>
            <w:bottom w:val="none" w:sz="0" w:space="0" w:color="auto"/>
            <w:right w:val="none" w:sz="0" w:space="0" w:color="auto"/>
          </w:divBdr>
        </w:div>
        <w:div w:id="1115562811">
          <w:marLeft w:val="640"/>
          <w:marRight w:val="0"/>
          <w:marTop w:val="0"/>
          <w:marBottom w:val="0"/>
          <w:divBdr>
            <w:top w:val="none" w:sz="0" w:space="0" w:color="auto"/>
            <w:left w:val="none" w:sz="0" w:space="0" w:color="auto"/>
            <w:bottom w:val="none" w:sz="0" w:space="0" w:color="auto"/>
            <w:right w:val="none" w:sz="0" w:space="0" w:color="auto"/>
          </w:divBdr>
        </w:div>
        <w:div w:id="1118253469">
          <w:marLeft w:val="640"/>
          <w:marRight w:val="0"/>
          <w:marTop w:val="0"/>
          <w:marBottom w:val="0"/>
          <w:divBdr>
            <w:top w:val="none" w:sz="0" w:space="0" w:color="auto"/>
            <w:left w:val="none" w:sz="0" w:space="0" w:color="auto"/>
            <w:bottom w:val="none" w:sz="0" w:space="0" w:color="auto"/>
            <w:right w:val="none" w:sz="0" w:space="0" w:color="auto"/>
          </w:divBdr>
        </w:div>
        <w:div w:id="1119490722">
          <w:marLeft w:val="640"/>
          <w:marRight w:val="0"/>
          <w:marTop w:val="0"/>
          <w:marBottom w:val="0"/>
          <w:divBdr>
            <w:top w:val="none" w:sz="0" w:space="0" w:color="auto"/>
            <w:left w:val="none" w:sz="0" w:space="0" w:color="auto"/>
            <w:bottom w:val="none" w:sz="0" w:space="0" w:color="auto"/>
            <w:right w:val="none" w:sz="0" w:space="0" w:color="auto"/>
          </w:divBdr>
        </w:div>
        <w:div w:id="1120608325">
          <w:marLeft w:val="640"/>
          <w:marRight w:val="0"/>
          <w:marTop w:val="0"/>
          <w:marBottom w:val="0"/>
          <w:divBdr>
            <w:top w:val="none" w:sz="0" w:space="0" w:color="auto"/>
            <w:left w:val="none" w:sz="0" w:space="0" w:color="auto"/>
            <w:bottom w:val="none" w:sz="0" w:space="0" w:color="auto"/>
            <w:right w:val="none" w:sz="0" w:space="0" w:color="auto"/>
          </w:divBdr>
        </w:div>
        <w:div w:id="1120732466">
          <w:marLeft w:val="640"/>
          <w:marRight w:val="0"/>
          <w:marTop w:val="0"/>
          <w:marBottom w:val="0"/>
          <w:divBdr>
            <w:top w:val="none" w:sz="0" w:space="0" w:color="auto"/>
            <w:left w:val="none" w:sz="0" w:space="0" w:color="auto"/>
            <w:bottom w:val="none" w:sz="0" w:space="0" w:color="auto"/>
            <w:right w:val="none" w:sz="0" w:space="0" w:color="auto"/>
          </w:divBdr>
        </w:div>
        <w:div w:id="1122502593">
          <w:marLeft w:val="640"/>
          <w:marRight w:val="0"/>
          <w:marTop w:val="0"/>
          <w:marBottom w:val="0"/>
          <w:divBdr>
            <w:top w:val="none" w:sz="0" w:space="0" w:color="auto"/>
            <w:left w:val="none" w:sz="0" w:space="0" w:color="auto"/>
            <w:bottom w:val="none" w:sz="0" w:space="0" w:color="auto"/>
            <w:right w:val="none" w:sz="0" w:space="0" w:color="auto"/>
          </w:divBdr>
        </w:div>
        <w:div w:id="1125351148">
          <w:marLeft w:val="640"/>
          <w:marRight w:val="0"/>
          <w:marTop w:val="0"/>
          <w:marBottom w:val="0"/>
          <w:divBdr>
            <w:top w:val="none" w:sz="0" w:space="0" w:color="auto"/>
            <w:left w:val="none" w:sz="0" w:space="0" w:color="auto"/>
            <w:bottom w:val="none" w:sz="0" w:space="0" w:color="auto"/>
            <w:right w:val="none" w:sz="0" w:space="0" w:color="auto"/>
          </w:divBdr>
        </w:div>
        <w:div w:id="1125466398">
          <w:marLeft w:val="640"/>
          <w:marRight w:val="0"/>
          <w:marTop w:val="0"/>
          <w:marBottom w:val="0"/>
          <w:divBdr>
            <w:top w:val="none" w:sz="0" w:space="0" w:color="auto"/>
            <w:left w:val="none" w:sz="0" w:space="0" w:color="auto"/>
            <w:bottom w:val="none" w:sz="0" w:space="0" w:color="auto"/>
            <w:right w:val="none" w:sz="0" w:space="0" w:color="auto"/>
          </w:divBdr>
        </w:div>
        <w:div w:id="1126894903">
          <w:marLeft w:val="640"/>
          <w:marRight w:val="0"/>
          <w:marTop w:val="0"/>
          <w:marBottom w:val="0"/>
          <w:divBdr>
            <w:top w:val="none" w:sz="0" w:space="0" w:color="auto"/>
            <w:left w:val="none" w:sz="0" w:space="0" w:color="auto"/>
            <w:bottom w:val="none" w:sz="0" w:space="0" w:color="auto"/>
            <w:right w:val="none" w:sz="0" w:space="0" w:color="auto"/>
          </w:divBdr>
        </w:div>
        <w:div w:id="1130127370">
          <w:marLeft w:val="640"/>
          <w:marRight w:val="0"/>
          <w:marTop w:val="0"/>
          <w:marBottom w:val="0"/>
          <w:divBdr>
            <w:top w:val="none" w:sz="0" w:space="0" w:color="auto"/>
            <w:left w:val="none" w:sz="0" w:space="0" w:color="auto"/>
            <w:bottom w:val="none" w:sz="0" w:space="0" w:color="auto"/>
            <w:right w:val="none" w:sz="0" w:space="0" w:color="auto"/>
          </w:divBdr>
        </w:div>
        <w:div w:id="1130586094">
          <w:marLeft w:val="640"/>
          <w:marRight w:val="0"/>
          <w:marTop w:val="0"/>
          <w:marBottom w:val="0"/>
          <w:divBdr>
            <w:top w:val="none" w:sz="0" w:space="0" w:color="auto"/>
            <w:left w:val="none" w:sz="0" w:space="0" w:color="auto"/>
            <w:bottom w:val="none" w:sz="0" w:space="0" w:color="auto"/>
            <w:right w:val="none" w:sz="0" w:space="0" w:color="auto"/>
          </w:divBdr>
        </w:div>
        <w:div w:id="1132090203">
          <w:marLeft w:val="640"/>
          <w:marRight w:val="0"/>
          <w:marTop w:val="0"/>
          <w:marBottom w:val="0"/>
          <w:divBdr>
            <w:top w:val="none" w:sz="0" w:space="0" w:color="auto"/>
            <w:left w:val="none" w:sz="0" w:space="0" w:color="auto"/>
            <w:bottom w:val="none" w:sz="0" w:space="0" w:color="auto"/>
            <w:right w:val="none" w:sz="0" w:space="0" w:color="auto"/>
          </w:divBdr>
        </w:div>
        <w:div w:id="1133593841">
          <w:marLeft w:val="640"/>
          <w:marRight w:val="0"/>
          <w:marTop w:val="0"/>
          <w:marBottom w:val="0"/>
          <w:divBdr>
            <w:top w:val="none" w:sz="0" w:space="0" w:color="auto"/>
            <w:left w:val="none" w:sz="0" w:space="0" w:color="auto"/>
            <w:bottom w:val="none" w:sz="0" w:space="0" w:color="auto"/>
            <w:right w:val="none" w:sz="0" w:space="0" w:color="auto"/>
          </w:divBdr>
        </w:div>
        <w:div w:id="1134834706">
          <w:marLeft w:val="640"/>
          <w:marRight w:val="0"/>
          <w:marTop w:val="0"/>
          <w:marBottom w:val="0"/>
          <w:divBdr>
            <w:top w:val="none" w:sz="0" w:space="0" w:color="auto"/>
            <w:left w:val="none" w:sz="0" w:space="0" w:color="auto"/>
            <w:bottom w:val="none" w:sz="0" w:space="0" w:color="auto"/>
            <w:right w:val="none" w:sz="0" w:space="0" w:color="auto"/>
          </w:divBdr>
        </w:div>
        <w:div w:id="1135101969">
          <w:marLeft w:val="640"/>
          <w:marRight w:val="0"/>
          <w:marTop w:val="0"/>
          <w:marBottom w:val="0"/>
          <w:divBdr>
            <w:top w:val="none" w:sz="0" w:space="0" w:color="auto"/>
            <w:left w:val="none" w:sz="0" w:space="0" w:color="auto"/>
            <w:bottom w:val="none" w:sz="0" w:space="0" w:color="auto"/>
            <w:right w:val="none" w:sz="0" w:space="0" w:color="auto"/>
          </w:divBdr>
        </w:div>
        <w:div w:id="1135564210">
          <w:marLeft w:val="640"/>
          <w:marRight w:val="0"/>
          <w:marTop w:val="0"/>
          <w:marBottom w:val="0"/>
          <w:divBdr>
            <w:top w:val="none" w:sz="0" w:space="0" w:color="auto"/>
            <w:left w:val="none" w:sz="0" w:space="0" w:color="auto"/>
            <w:bottom w:val="none" w:sz="0" w:space="0" w:color="auto"/>
            <w:right w:val="none" w:sz="0" w:space="0" w:color="auto"/>
          </w:divBdr>
        </w:div>
        <w:div w:id="1135756823">
          <w:marLeft w:val="640"/>
          <w:marRight w:val="0"/>
          <w:marTop w:val="0"/>
          <w:marBottom w:val="0"/>
          <w:divBdr>
            <w:top w:val="none" w:sz="0" w:space="0" w:color="auto"/>
            <w:left w:val="none" w:sz="0" w:space="0" w:color="auto"/>
            <w:bottom w:val="none" w:sz="0" w:space="0" w:color="auto"/>
            <w:right w:val="none" w:sz="0" w:space="0" w:color="auto"/>
          </w:divBdr>
        </w:div>
        <w:div w:id="1136412126">
          <w:marLeft w:val="640"/>
          <w:marRight w:val="0"/>
          <w:marTop w:val="0"/>
          <w:marBottom w:val="0"/>
          <w:divBdr>
            <w:top w:val="none" w:sz="0" w:space="0" w:color="auto"/>
            <w:left w:val="none" w:sz="0" w:space="0" w:color="auto"/>
            <w:bottom w:val="none" w:sz="0" w:space="0" w:color="auto"/>
            <w:right w:val="none" w:sz="0" w:space="0" w:color="auto"/>
          </w:divBdr>
        </w:div>
        <w:div w:id="1137332952">
          <w:marLeft w:val="640"/>
          <w:marRight w:val="0"/>
          <w:marTop w:val="0"/>
          <w:marBottom w:val="0"/>
          <w:divBdr>
            <w:top w:val="none" w:sz="0" w:space="0" w:color="auto"/>
            <w:left w:val="none" w:sz="0" w:space="0" w:color="auto"/>
            <w:bottom w:val="none" w:sz="0" w:space="0" w:color="auto"/>
            <w:right w:val="none" w:sz="0" w:space="0" w:color="auto"/>
          </w:divBdr>
        </w:div>
        <w:div w:id="1138179787">
          <w:marLeft w:val="640"/>
          <w:marRight w:val="0"/>
          <w:marTop w:val="0"/>
          <w:marBottom w:val="0"/>
          <w:divBdr>
            <w:top w:val="none" w:sz="0" w:space="0" w:color="auto"/>
            <w:left w:val="none" w:sz="0" w:space="0" w:color="auto"/>
            <w:bottom w:val="none" w:sz="0" w:space="0" w:color="auto"/>
            <w:right w:val="none" w:sz="0" w:space="0" w:color="auto"/>
          </w:divBdr>
        </w:div>
        <w:div w:id="1138261166">
          <w:marLeft w:val="640"/>
          <w:marRight w:val="0"/>
          <w:marTop w:val="0"/>
          <w:marBottom w:val="0"/>
          <w:divBdr>
            <w:top w:val="none" w:sz="0" w:space="0" w:color="auto"/>
            <w:left w:val="none" w:sz="0" w:space="0" w:color="auto"/>
            <w:bottom w:val="none" w:sz="0" w:space="0" w:color="auto"/>
            <w:right w:val="none" w:sz="0" w:space="0" w:color="auto"/>
          </w:divBdr>
        </w:div>
        <w:div w:id="1138769174">
          <w:marLeft w:val="640"/>
          <w:marRight w:val="0"/>
          <w:marTop w:val="0"/>
          <w:marBottom w:val="0"/>
          <w:divBdr>
            <w:top w:val="none" w:sz="0" w:space="0" w:color="auto"/>
            <w:left w:val="none" w:sz="0" w:space="0" w:color="auto"/>
            <w:bottom w:val="none" w:sz="0" w:space="0" w:color="auto"/>
            <w:right w:val="none" w:sz="0" w:space="0" w:color="auto"/>
          </w:divBdr>
        </w:div>
        <w:div w:id="1139999594">
          <w:marLeft w:val="640"/>
          <w:marRight w:val="0"/>
          <w:marTop w:val="0"/>
          <w:marBottom w:val="0"/>
          <w:divBdr>
            <w:top w:val="none" w:sz="0" w:space="0" w:color="auto"/>
            <w:left w:val="none" w:sz="0" w:space="0" w:color="auto"/>
            <w:bottom w:val="none" w:sz="0" w:space="0" w:color="auto"/>
            <w:right w:val="none" w:sz="0" w:space="0" w:color="auto"/>
          </w:divBdr>
        </w:div>
        <w:div w:id="1142230502">
          <w:marLeft w:val="640"/>
          <w:marRight w:val="0"/>
          <w:marTop w:val="0"/>
          <w:marBottom w:val="0"/>
          <w:divBdr>
            <w:top w:val="none" w:sz="0" w:space="0" w:color="auto"/>
            <w:left w:val="none" w:sz="0" w:space="0" w:color="auto"/>
            <w:bottom w:val="none" w:sz="0" w:space="0" w:color="auto"/>
            <w:right w:val="none" w:sz="0" w:space="0" w:color="auto"/>
          </w:divBdr>
        </w:div>
        <w:div w:id="1146816857">
          <w:marLeft w:val="640"/>
          <w:marRight w:val="0"/>
          <w:marTop w:val="0"/>
          <w:marBottom w:val="0"/>
          <w:divBdr>
            <w:top w:val="none" w:sz="0" w:space="0" w:color="auto"/>
            <w:left w:val="none" w:sz="0" w:space="0" w:color="auto"/>
            <w:bottom w:val="none" w:sz="0" w:space="0" w:color="auto"/>
            <w:right w:val="none" w:sz="0" w:space="0" w:color="auto"/>
          </w:divBdr>
        </w:div>
        <w:div w:id="1147937829">
          <w:marLeft w:val="640"/>
          <w:marRight w:val="0"/>
          <w:marTop w:val="0"/>
          <w:marBottom w:val="0"/>
          <w:divBdr>
            <w:top w:val="none" w:sz="0" w:space="0" w:color="auto"/>
            <w:left w:val="none" w:sz="0" w:space="0" w:color="auto"/>
            <w:bottom w:val="none" w:sz="0" w:space="0" w:color="auto"/>
            <w:right w:val="none" w:sz="0" w:space="0" w:color="auto"/>
          </w:divBdr>
        </w:div>
        <w:div w:id="1149589490">
          <w:marLeft w:val="640"/>
          <w:marRight w:val="0"/>
          <w:marTop w:val="0"/>
          <w:marBottom w:val="0"/>
          <w:divBdr>
            <w:top w:val="none" w:sz="0" w:space="0" w:color="auto"/>
            <w:left w:val="none" w:sz="0" w:space="0" w:color="auto"/>
            <w:bottom w:val="none" w:sz="0" w:space="0" w:color="auto"/>
            <w:right w:val="none" w:sz="0" w:space="0" w:color="auto"/>
          </w:divBdr>
        </w:div>
        <w:div w:id="1150252319">
          <w:marLeft w:val="640"/>
          <w:marRight w:val="0"/>
          <w:marTop w:val="0"/>
          <w:marBottom w:val="0"/>
          <w:divBdr>
            <w:top w:val="none" w:sz="0" w:space="0" w:color="auto"/>
            <w:left w:val="none" w:sz="0" w:space="0" w:color="auto"/>
            <w:bottom w:val="none" w:sz="0" w:space="0" w:color="auto"/>
            <w:right w:val="none" w:sz="0" w:space="0" w:color="auto"/>
          </w:divBdr>
        </w:div>
        <w:div w:id="1151602561">
          <w:marLeft w:val="640"/>
          <w:marRight w:val="0"/>
          <w:marTop w:val="0"/>
          <w:marBottom w:val="0"/>
          <w:divBdr>
            <w:top w:val="none" w:sz="0" w:space="0" w:color="auto"/>
            <w:left w:val="none" w:sz="0" w:space="0" w:color="auto"/>
            <w:bottom w:val="none" w:sz="0" w:space="0" w:color="auto"/>
            <w:right w:val="none" w:sz="0" w:space="0" w:color="auto"/>
          </w:divBdr>
        </w:div>
        <w:div w:id="1152020304">
          <w:marLeft w:val="640"/>
          <w:marRight w:val="0"/>
          <w:marTop w:val="0"/>
          <w:marBottom w:val="0"/>
          <w:divBdr>
            <w:top w:val="none" w:sz="0" w:space="0" w:color="auto"/>
            <w:left w:val="none" w:sz="0" w:space="0" w:color="auto"/>
            <w:bottom w:val="none" w:sz="0" w:space="0" w:color="auto"/>
            <w:right w:val="none" w:sz="0" w:space="0" w:color="auto"/>
          </w:divBdr>
        </w:div>
        <w:div w:id="1152333639">
          <w:marLeft w:val="640"/>
          <w:marRight w:val="0"/>
          <w:marTop w:val="0"/>
          <w:marBottom w:val="0"/>
          <w:divBdr>
            <w:top w:val="none" w:sz="0" w:space="0" w:color="auto"/>
            <w:left w:val="none" w:sz="0" w:space="0" w:color="auto"/>
            <w:bottom w:val="none" w:sz="0" w:space="0" w:color="auto"/>
            <w:right w:val="none" w:sz="0" w:space="0" w:color="auto"/>
          </w:divBdr>
        </w:div>
        <w:div w:id="1153908708">
          <w:marLeft w:val="640"/>
          <w:marRight w:val="0"/>
          <w:marTop w:val="0"/>
          <w:marBottom w:val="0"/>
          <w:divBdr>
            <w:top w:val="none" w:sz="0" w:space="0" w:color="auto"/>
            <w:left w:val="none" w:sz="0" w:space="0" w:color="auto"/>
            <w:bottom w:val="none" w:sz="0" w:space="0" w:color="auto"/>
            <w:right w:val="none" w:sz="0" w:space="0" w:color="auto"/>
          </w:divBdr>
        </w:div>
        <w:div w:id="1155757612">
          <w:marLeft w:val="640"/>
          <w:marRight w:val="0"/>
          <w:marTop w:val="0"/>
          <w:marBottom w:val="0"/>
          <w:divBdr>
            <w:top w:val="none" w:sz="0" w:space="0" w:color="auto"/>
            <w:left w:val="none" w:sz="0" w:space="0" w:color="auto"/>
            <w:bottom w:val="none" w:sz="0" w:space="0" w:color="auto"/>
            <w:right w:val="none" w:sz="0" w:space="0" w:color="auto"/>
          </w:divBdr>
        </w:div>
        <w:div w:id="1159424194">
          <w:marLeft w:val="640"/>
          <w:marRight w:val="0"/>
          <w:marTop w:val="0"/>
          <w:marBottom w:val="0"/>
          <w:divBdr>
            <w:top w:val="none" w:sz="0" w:space="0" w:color="auto"/>
            <w:left w:val="none" w:sz="0" w:space="0" w:color="auto"/>
            <w:bottom w:val="none" w:sz="0" w:space="0" w:color="auto"/>
            <w:right w:val="none" w:sz="0" w:space="0" w:color="auto"/>
          </w:divBdr>
        </w:div>
        <w:div w:id="1159467621">
          <w:marLeft w:val="640"/>
          <w:marRight w:val="0"/>
          <w:marTop w:val="0"/>
          <w:marBottom w:val="0"/>
          <w:divBdr>
            <w:top w:val="none" w:sz="0" w:space="0" w:color="auto"/>
            <w:left w:val="none" w:sz="0" w:space="0" w:color="auto"/>
            <w:bottom w:val="none" w:sz="0" w:space="0" w:color="auto"/>
            <w:right w:val="none" w:sz="0" w:space="0" w:color="auto"/>
          </w:divBdr>
        </w:div>
        <w:div w:id="1159882364">
          <w:marLeft w:val="640"/>
          <w:marRight w:val="0"/>
          <w:marTop w:val="0"/>
          <w:marBottom w:val="0"/>
          <w:divBdr>
            <w:top w:val="none" w:sz="0" w:space="0" w:color="auto"/>
            <w:left w:val="none" w:sz="0" w:space="0" w:color="auto"/>
            <w:bottom w:val="none" w:sz="0" w:space="0" w:color="auto"/>
            <w:right w:val="none" w:sz="0" w:space="0" w:color="auto"/>
          </w:divBdr>
        </w:div>
        <w:div w:id="1160150215">
          <w:marLeft w:val="640"/>
          <w:marRight w:val="0"/>
          <w:marTop w:val="0"/>
          <w:marBottom w:val="0"/>
          <w:divBdr>
            <w:top w:val="none" w:sz="0" w:space="0" w:color="auto"/>
            <w:left w:val="none" w:sz="0" w:space="0" w:color="auto"/>
            <w:bottom w:val="none" w:sz="0" w:space="0" w:color="auto"/>
            <w:right w:val="none" w:sz="0" w:space="0" w:color="auto"/>
          </w:divBdr>
        </w:div>
        <w:div w:id="1160199684">
          <w:marLeft w:val="640"/>
          <w:marRight w:val="0"/>
          <w:marTop w:val="0"/>
          <w:marBottom w:val="0"/>
          <w:divBdr>
            <w:top w:val="none" w:sz="0" w:space="0" w:color="auto"/>
            <w:left w:val="none" w:sz="0" w:space="0" w:color="auto"/>
            <w:bottom w:val="none" w:sz="0" w:space="0" w:color="auto"/>
            <w:right w:val="none" w:sz="0" w:space="0" w:color="auto"/>
          </w:divBdr>
        </w:div>
        <w:div w:id="1162356513">
          <w:marLeft w:val="640"/>
          <w:marRight w:val="0"/>
          <w:marTop w:val="0"/>
          <w:marBottom w:val="0"/>
          <w:divBdr>
            <w:top w:val="none" w:sz="0" w:space="0" w:color="auto"/>
            <w:left w:val="none" w:sz="0" w:space="0" w:color="auto"/>
            <w:bottom w:val="none" w:sz="0" w:space="0" w:color="auto"/>
            <w:right w:val="none" w:sz="0" w:space="0" w:color="auto"/>
          </w:divBdr>
        </w:div>
        <w:div w:id="1162937373">
          <w:marLeft w:val="640"/>
          <w:marRight w:val="0"/>
          <w:marTop w:val="0"/>
          <w:marBottom w:val="0"/>
          <w:divBdr>
            <w:top w:val="none" w:sz="0" w:space="0" w:color="auto"/>
            <w:left w:val="none" w:sz="0" w:space="0" w:color="auto"/>
            <w:bottom w:val="none" w:sz="0" w:space="0" w:color="auto"/>
            <w:right w:val="none" w:sz="0" w:space="0" w:color="auto"/>
          </w:divBdr>
        </w:div>
        <w:div w:id="1164857814">
          <w:marLeft w:val="640"/>
          <w:marRight w:val="0"/>
          <w:marTop w:val="0"/>
          <w:marBottom w:val="0"/>
          <w:divBdr>
            <w:top w:val="none" w:sz="0" w:space="0" w:color="auto"/>
            <w:left w:val="none" w:sz="0" w:space="0" w:color="auto"/>
            <w:bottom w:val="none" w:sz="0" w:space="0" w:color="auto"/>
            <w:right w:val="none" w:sz="0" w:space="0" w:color="auto"/>
          </w:divBdr>
        </w:div>
        <w:div w:id="1165244919">
          <w:marLeft w:val="640"/>
          <w:marRight w:val="0"/>
          <w:marTop w:val="0"/>
          <w:marBottom w:val="0"/>
          <w:divBdr>
            <w:top w:val="none" w:sz="0" w:space="0" w:color="auto"/>
            <w:left w:val="none" w:sz="0" w:space="0" w:color="auto"/>
            <w:bottom w:val="none" w:sz="0" w:space="0" w:color="auto"/>
            <w:right w:val="none" w:sz="0" w:space="0" w:color="auto"/>
          </w:divBdr>
        </w:div>
        <w:div w:id="1166287522">
          <w:marLeft w:val="640"/>
          <w:marRight w:val="0"/>
          <w:marTop w:val="0"/>
          <w:marBottom w:val="0"/>
          <w:divBdr>
            <w:top w:val="none" w:sz="0" w:space="0" w:color="auto"/>
            <w:left w:val="none" w:sz="0" w:space="0" w:color="auto"/>
            <w:bottom w:val="none" w:sz="0" w:space="0" w:color="auto"/>
            <w:right w:val="none" w:sz="0" w:space="0" w:color="auto"/>
          </w:divBdr>
        </w:div>
        <w:div w:id="1167020811">
          <w:marLeft w:val="640"/>
          <w:marRight w:val="0"/>
          <w:marTop w:val="0"/>
          <w:marBottom w:val="0"/>
          <w:divBdr>
            <w:top w:val="none" w:sz="0" w:space="0" w:color="auto"/>
            <w:left w:val="none" w:sz="0" w:space="0" w:color="auto"/>
            <w:bottom w:val="none" w:sz="0" w:space="0" w:color="auto"/>
            <w:right w:val="none" w:sz="0" w:space="0" w:color="auto"/>
          </w:divBdr>
        </w:div>
        <w:div w:id="1167401519">
          <w:marLeft w:val="640"/>
          <w:marRight w:val="0"/>
          <w:marTop w:val="0"/>
          <w:marBottom w:val="0"/>
          <w:divBdr>
            <w:top w:val="none" w:sz="0" w:space="0" w:color="auto"/>
            <w:left w:val="none" w:sz="0" w:space="0" w:color="auto"/>
            <w:bottom w:val="none" w:sz="0" w:space="0" w:color="auto"/>
            <w:right w:val="none" w:sz="0" w:space="0" w:color="auto"/>
          </w:divBdr>
        </w:div>
        <w:div w:id="1170023606">
          <w:marLeft w:val="640"/>
          <w:marRight w:val="0"/>
          <w:marTop w:val="0"/>
          <w:marBottom w:val="0"/>
          <w:divBdr>
            <w:top w:val="none" w:sz="0" w:space="0" w:color="auto"/>
            <w:left w:val="none" w:sz="0" w:space="0" w:color="auto"/>
            <w:bottom w:val="none" w:sz="0" w:space="0" w:color="auto"/>
            <w:right w:val="none" w:sz="0" w:space="0" w:color="auto"/>
          </w:divBdr>
        </w:div>
        <w:div w:id="1170833137">
          <w:marLeft w:val="640"/>
          <w:marRight w:val="0"/>
          <w:marTop w:val="0"/>
          <w:marBottom w:val="0"/>
          <w:divBdr>
            <w:top w:val="none" w:sz="0" w:space="0" w:color="auto"/>
            <w:left w:val="none" w:sz="0" w:space="0" w:color="auto"/>
            <w:bottom w:val="none" w:sz="0" w:space="0" w:color="auto"/>
            <w:right w:val="none" w:sz="0" w:space="0" w:color="auto"/>
          </w:divBdr>
        </w:div>
        <w:div w:id="1171216483">
          <w:marLeft w:val="640"/>
          <w:marRight w:val="0"/>
          <w:marTop w:val="0"/>
          <w:marBottom w:val="0"/>
          <w:divBdr>
            <w:top w:val="none" w:sz="0" w:space="0" w:color="auto"/>
            <w:left w:val="none" w:sz="0" w:space="0" w:color="auto"/>
            <w:bottom w:val="none" w:sz="0" w:space="0" w:color="auto"/>
            <w:right w:val="none" w:sz="0" w:space="0" w:color="auto"/>
          </w:divBdr>
        </w:div>
        <w:div w:id="1172719670">
          <w:marLeft w:val="640"/>
          <w:marRight w:val="0"/>
          <w:marTop w:val="0"/>
          <w:marBottom w:val="0"/>
          <w:divBdr>
            <w:top w:val="none" w:sz="0" w:space="0" w:color="auto"/>
            <w:left w:val="none" w:sz="0" w:space="0" w:color="auto"/>
            <w:bottom w:val="none" w:sz="0" w:space="0" w:color="auto"/>
            <w:right w:val="none" w:sz="0" w:space="0" w:color="auto"/>
          </w:divBdr>
        </w:div>
        <w:div w:id="1172988788">
          <w:marLeft w:val="640"/>
          <w:marRight w:val="0"/>
          <w:marTop w:val="0"/>
          <w:marBottom w:val="0"/>
          <w:divBdr>
            <w:top w:val="none" w:sz="0" w:space="0" w:color="auto"/>
            <w:left w:val="none" w:sz="0" w:space="0" w:color="auto"/>
            <w:bottom w:val="none" w:sz="0" w:space="0" w:color="auto"/>
            <w:right w:val="none" w:sz="0" w:space="0" w:color="auto"/>
          </w:divBdr>
        </w:div>
        <w:div w:id="1175653342">
          <w:marLeft w:val="640"/>
          <w:marRight w:val="0"/>
          <w:marTop w:val="0"/>
          <w:marBottom w:val="0"/>
          <w:divBdr>
            <w:top w:val="none" w:sz="0" w:space="0" w:color="auto"/>
            <w:left w:val="none" w:sz="0" w:space="0" w:color="auto"/>
            <w:bottom w:val="none" w:sz="0" w:space="0" w:color="auto"/>
            <w:right w:val="none" w:sz="0" w:space="0" w:color="auto"/>
          </w:divBdr>
        </w:div>
        <w:div w:id="1176265591">
          <w:marLeft w:val="640"/>
          <w:marRight w:val="0"/>
          <w:marTop w:val="0"/>
          <w:marBottom w:val="0"/>
          <w:divBdr>
            <w:top w:val="none" w:sz="0" w:space="0" w:color="auto"/>
            <w:left w:val="none" w:sz="0" w:space="0" w:color="auto"/>
            <w:bottom w:val="none" w:sz="0" w:space="0" w:color="auto"/>
            <w:right w:val="none" w:sz="0" w:space="0" w:color="auto"/>
          </w:divBdr>
        </w:div>
        <w:div w:id="1176965217">
          <w:marLeft w:val="640"/>
          <w:marRight w:val="0"/>
          <w:marTop w:val="0"/>
          <w:marBottom w:val="0"/>
          <w:divBdr>
            <w:top w:val="none" w:sz="0" w:space="0" w:color="auto"/>
            <w:left w:val="none" w:sz="0" w:space="0" w:color="auto"/>
            <w:bottom w:val="none" w:sz="0" w:space="0" w:color="auto"/>
            <w:right w:val="none" w:sz="0" w:space="0" w:color="auto"/>
          </w:divBdr>
        </w:div>
        <w:div w:id="1177038699">
          <w:marLeft w:val="640"/>
          <w:marRight w:val="0"/>
          <w:marTop w:val="0"/>
          <w:marBottom w:val="0"/>
          <w:divBdr>
            <w:top w:val="none" w:sz="0" w:space="0" w:color="auto"/>
            <w:left w:val="none" w:sz="0" w:space="0" w:color="auto"/>
            <w:bottom w:val="none" w:sz="0" w:space="0" w:color="auto"/>
            <w:right w:val="none" w:sz="0" w:space="0" w:color="auto"/>
          </w:divBdr>
        </w:div>
        <w:div w:id="1178733830">
          <w:marLeft w:val="640"/>
          <w:marRight w:val="0"/>
          <w:marTop w:val="0"/>
          <w:marBottom w:val="0"/>
          <w:divBdr>
            <w:top w:val="none" w:sz="0" w:space="0" w:color="auto"/>
            <w:left w:val="none" w:sz="0" w:space="0" w:color="auto"/>
            <w:bottom w:val="none" w:sz="0" w:space="0" w:color="auto"/>
            <w:right w:val="none" w:sz="0" w:space="0" w:color="auto"/>
          </w:divBdr>
        </w:div>
        <w:div w:id="1179657174">
          <w:marLeft w:val="640"/>
          <w:marRight w:val="0"/>
          <w:marTop w:val="0"/>
          <w:marBottom w:val="0"/>
          <w:divBdr>
            <w:top w:val="none" w:sz="0" w:space="0" w:color="auto"/>
            <w:left w:val="none" w:sz="0" w:space="0" w:color="auto"/>
            <w:bottom w:val="none" w:sz="0" w:space="0" w:color="auto"/>
            <w:right w:val="none" w:sz="0" w:space="0" w:color="auto"/>
          </w:divBdr>
        </w:div>
        <w:div w:id="1180774228">
          <w:marLeft w:val="640"/>
          <w:marRight w:val="0"/>
          <w:marTop w:val="0"/>
          <w:marBottom w:val="0"/>
          <w:divBdr>
            <w:top w:val="none" w:sz="0" w:space="0" w:color="auto"/>
            <w:left w:val="none" w:sz="0" w:space="0" w:color="auto"/>
            <w:bottom w:val="none" w:sz="0" w:space="0" w:color="auto"/>
            <w:right w:val="none" w:sz="0" w:space="0" w:color="auto"/>
          </w:divBdr>
        </w:div>
        <w:div w:id="1187252355">
          <w:marLeft w:val="640"/>
          <w:marRight w:val="0"/>
          <w:marTop w:val="0"/>
          <w:marBottom w:val="0"/>
          <w:divBdr>
            <w:top w:val="none" w:sz="0" w:space="0" w:color="auto"/>
            <w:left w:val="none" w:sz="0" w:space="0" w:color="auto"/>
            <w:bottom w:val="none" w:sz="0" w:space="0" w:color="auto"/>
            <w:right w:val="none" w:sz="0" w:space="0" w:color="auto"/>
          </w:divBdr>
        </w:div>
        <w:div w:id="1191918186">
          <w:marLeft w:val="640"/>
          <w:marRight w:val="0"/>
          <w:marTop w:val="0"/>
          <w:marBottom w:val="0"/>
          <w:divBdr>
            <w:top w:val="none" w:sz="0" w:space="0" w:color="auto"/>
            <w:left w:val="none" w:sz="0" w:space="0" w:color="auto"/>
            <w:bottom w:val="none" w:sz="0" w:space="0" w:color="auto"/>
            <w:right w:val="none" w:sz="0" w:space="0" w:color="auto"/>
          </w:divBdr>
        </w:div>
        <w:div w:id="1192107608">
          <w:marLeft w:val="640"/>
          <w:marRight w:val="0"/>
          <w:marTop w:val="0"/>
          <w:marBottom w:val="0"/>
          <w:divBdr>
            <w:top w:val="none" w:sz="0" w:space="0" w:color="auto"/>
            <w:left w:val="none" w:sz="0" w:space="0" w:color="auto"/>
            <w:bottom w:val="none" w:sz="0" w:space="0" w:color="auto"/>
            <w:right w:val="none" w:sz="0" w:space="0" w:color="auto"/>
          </w:divBdr>
        </w:div>
        <w:div w:id="1192494857">
          <w:marLeft w:val="640"/>
          <w:marRight w:val="0"/>
          <w:marTop w:val="0"/>
          <w:marBottom w:val="0"/>
          <w:divBdr>
            <w:top w:val="none" w:sz="0" w:space="0" w:color="auto"/>
            <w:left w:val="none" w:sz="0" w:space="0" w:color="auto"/>
            <w:bottom w:val="none" w:sz="0" w:space="0" w:color="auto"/>
            <w:right w:val="none" w:sz="0" w:space="0" w:color="auto"/>
          </w:divBdr>
        </w:div>
        <w:div w:id="1193879424">
          <w:marLeft w:val="640"/>
          <w:marRight w:val="0"/>
          <w:marTop w:val="0"/>
          <w:marBottom w:val="0"/>
          <w:divBdr>
            <w:top w:val="none" w:sz="0" w:space="0" w:color="auto"/>
            <w:left w:val="none" w:sz="0" w:space="0" w:color="auto"/>
            <w:bottom w:val="none" w:sz="0" w:space="0" w:color="auto"/>
            <w:right w:val="none" w:sz="0" w:space="0" w:color="auto"/>
          </w:divBdr>
        </w:div>
        <w:div w:id="1194994843">
          <w:marLeft w:val="640"/>
          <w:marRight w:val="0"/>
          <w:marTop w:val="0"/>
          <w:marBottom w:val="0"/>
          <w:divBdr>
            <w:top w:val="none" w:sz="0" w:space="0" w:color="auto"/>
            <w:left w:val="none" w:sz="0" w:space="0" w:color="auto"/>
            <w:bottom w:val="none" w:sz="0" w:space="0" w:color="auto"/>
            <w:right w:val="none" w:sz="0" w:space="0" w:color="auto"/>
          </w:divBdr>
        </w:div>
        <w:div w:id="1195120826">
          <w:marLeft w:val="640"/>
          <w:marRight w:val="0"/>
          <w:marTop w:val="0"/>
          <w:marBottom w:val="0"/>
          <w:divBdr>
            <w:top w:val="none" w:sz="0" w:space="0" w:color="auto"/>
            <w:left w:val="none" w:sz="0" w:space="0" w:color="auto"/>
            <w:bottom w:val="none" w:sz="0" w:space="0" w:color="auto"/>
            <w:right w:val="none" w:sz="0" w:space="0" w:color="auto"/>
          </w:divBdr>
        </w:div>
        <w:div w:id="1198009606">
          <w:marLeft w:val="640"/>
          <w:marRight w:val="0"/>
          <w:marTop w:val="0"/>
          <w:marBottom w:val="0"/>
          <w:divBdr>
            <w:top w:val="none" w:sz="0" w:space="0" w:color="auto"/>
            <w:left w:val="none" w:sz="0" w:space="0" w:color="auto"/>
            <w:bottom w:val="none" w:sz="0" w:space="0" w:color="auto"/>
            <w:right w:val="none" w:sz="0" w:space="0" w:color="auto"/>
          </w:divBdr>
        </w:div>
        <w:div w:id="1198083642">
          <w:marLeft w:val="640"/>
          <w:marRight w:val="0"/>
          <w:marTop w:val="0"/>
          <w:marBottom w:val="0"/>
          <w:divBdr>
            <w:top w:val="none" w:sz="0" w:space="0" w:color="auto"/>
            <w:left w:val="none" w:sz="0" w:space="0" w:color="auto"/>
            <w:bottom w:val="none" w:sz="0" w:space="0" w:color="auto"/>
            <w:right w:val="none" w:sz="0" w:space="0" w:color="auto"/>
          </w:divBdr>
        </w:div>
        <w:div w:id="1200237214">
          <w:marLeft w:val="640"/>
          <w:marRight w:val="0"/>
          <w:marTop w:val="0"/>
          <w:marBottom w:val="0"/>
          <w:divBdr>
            <w:top w:val="none" w:sz="0" w:space="0" w:color="auto"/>
            <w:left w:val="none" w:sz="0" w:space="0" w:color="auto"/>
            <w:bottom w:val="none" w:sz="0" w:space="0" w:color="auto"/>
            <w:right w:val="none" w:sz="0" w:space="0" w:color="auto"/>
          </w:divBdr>
        </w:div>
        <w:div w:id="1200238304">
          <w:marLeft w:val="640"/>
          <w:marRight w:val="0"/>
          <w:marTop w:val="0"/>
          <w:marBottom w:val="0"/>
          <w:divBdr>
            <w:top w:val="none" w:sz="0" w:space="0" w:color="auto"/>
            <w:left w:val="none" w:sz="0" w:space="0" w:color="auto"/>
            <w:bottom w:val="none" w:sz="0" w:space="0" w:color="auto"/>
            <w:right w:val="none" w:sz="0" w:space="0" w:color="auto"/>
          </w:divBdr>
        </w:div>
        <w:div w:id="1200556086">
          <w:marLeft w:val="640"/>
          <w:marRight w:val="0"/>
          <w:marTop w:val="0"/>
          <w:marBottom w:val="0"/>
          <w:divBdr>
            <w:top w:val="none" w:sz="0" w:space="0" w:color="auto"/>
            <w:left w:val="none" w:sz="0" w:space="0" w:color="auto"/>
            <w:bottom w:val="none" w:sz="0" w:space="0" w:color="auto"/>
            <w:right w:val="none" w:sz="0" w:space="0" w:color="auto"/>
          </w:divBdr>
        </w:div>
        <w:div w:id="1200826071">
          <w:marLeft w:val="640"/>
          <w:marRight w:val="0"/>
          <w:marTop w:val="0"/>
          <w:marBottom w:val="0"/>
          <w:divBdr>
            <w:top w:val="none" w:sz="0" w:space="0" w:color="auto"/>
            <w:left w:val="none" w:sz="0" w:space="0" w:color="auto"/>
            <w:bottom w:val="none" w:sz="0" w:space="0" w:color="auto"/>
            <w:right w:val="none" w:sz="0" w:space="0" w:color="auto"/>
          </w:divBdr>
        </w:div>
        <w:div w:id="1204753665">
          <w:marLeft w:val="640"/>
          <w:marRight w:val="0"/>
          <w:marTop w:val="0"/>
          <w:marBottom w:val="0"/>
          <w:divBdr>
            <w:top w:val="none" w:sz="0" w:space="0" w:color="auto"/>
            <w:left w:val="none" w:sz="0" w:space="0" w:color="auto"/>
            <w:bottom w:val="none" w:sz="0" w:space="0" w:color="auto"/>
            <w:right w:val="none" w:sz="0" w:space="0" w:color="auto"/>
          </w:divBdr>
        </w:div>
        <w:div w:id="1206059533">
          <w:marLeft w:val="640"/>
          <w:marRight w:val="0"/>
          <w:marTop w:val="0"/>
          <w:marBottom w:val="0"/>
          <w:divBdr>
            <w:top w:val="none" w:sz="0" w:space="0" w:color="auto"/>
            <w:left w:val="none" w:sz="0" w:space="0" w:color="auto"/>
            <w:bottom w:val="none" w:sz="0" w:space="0" w:color="auto"/>
            <w:right w:val="none" w:sz="0" w:space="0" w:color="auto"/>
          </w:divBdr>
        </w:div>
        <w:div w:id="1206605736">
          <w:marLeft w:val="640"/>
          <w:marRight w:val="0"/>
          <w:marTop w:val="0"/>
          <w:marBottom w:val="0"/>
          <w:divBdr>
            <w:top w:val="none" w:sz="0" w:space="0" w:color="auto"/>
            <w:left w:val="none" w:sz="0" w:space="0" w:color="auto"/>
            <w:bottom w:val="none" w:sz="0" w:space="0" w:color="auto"/>
            <w:right w:val="none" w:sz="0" w:space="0" w:color="auto"/>
          </w:divBdr>
        </w:div>
        <w:div w:id="1213426660">
          <w:marLeft w:val="640"/>
          <w:marRight w:val="0"/>
          <w:marTop w:val="0"/>
          <w:marBottom w:val="0"/>
          <w:divBdr>
            <w:top w:val="none" w:sz="0" w:space="0" w:color="auto"/>
            <w:left w:val="none" w:sz="0" w:space="0" w:color="auto"/>
            <w:bottom w:val="none" w:sz="0" w:space="0" w:color="auto"/>
            <w:right w:val="none" w:sz="0" w:space="0" w:color="auto"/>
          </w:divBdr>
        </w:div>
        <w:div w:id="1213465347">
          <w:marLeft w:val="640"/>
          <w:marRight w:val="0"/>
          <w:marTop w:val="0"/>
          <w:marBottom w:val="0"/>
          <w:divBdr>
            <w:top w:val="none" w:sz="0" w:space="0" w:color="auto"/>
            <w:left w:val="none" w:sz="0" w:space="0" w:color="auto"/>
            <w:bottom w:val="none" w:sz="0" w:space="0" w:color="auto"/>
            <w:right w:val="none" w:sz="0" w:space="0" w:color="auto"/>
          </w:divBdr>
        </w:div>
        <w:div w:id="1215704203">
          <w:marLeft w:val="640"/>
          <w:marRight w:val="0"/>
          <w:marTop w:val="0"/>
          <w:marBottom w:val="0"/>
          <w:divBdr>
            <w:top w:val="none" w:sz="0" w:space="0" w:color="auto"/>
            <w:left w:val="none" w:sz="0" w:space="0" w:color="auto"/>
            <w:bottom w:val="none" w:sz="0" w:space="0" w:color="auto"/>
            <w:right w:val="none" w:sz="0" w:space="0" w:color="auto"/>
          </w:divBdr>
        </w:div>
        <w:div w:id="1216354006">
          <w:marLeft w:val="640"/>
          <w:marRight w:val="0"/>
          <w:marTop w:val="0"/>
          <w:marBottom w:val="0"/>
          <w:divBdr>
            <w:top w:val="none" w:sz="0" w:space="0" w:color="auto"/>
            <w:left w:val="none" w:sz="0" w:space="0" w:color="auto"/>
            <w:bottom w:val="none" w:sz="0" w:space="0" w:color="auto"/>
            <w:right w:val="none" w:sz="0" w:space="0" w:color="auto"/>
          </w:divBdr>
        </w:div>
        <w:div w:id="1216430966">
          <w:marLeft w:val="640"/>
          <w:marRight w:val="0"/>
          <w:marTop w:val="0"/>
          <w:marBottom w:val="0"/>
          <w:divBdr>
            <w:top w:val="none" w:sz="0" w:space="0" w:color="auto"/>
            <w:left w:val="none" w:sz="0" w:space="0" w:color="auto"/>
            <w:bottom w:val="none" w:sz="0" w:space="0" w:color="auto"/>
            <w:right w:val="none" w:sz="0" w:space="0" w:color="auto"/>
          </w:divBdr>
        </w:div>
        <w:div w:id="1217551158">
          <w:marLeft w:val="640"/>
          <w:marRight w:val="0"/>
          <w:marTop w:val="0"/>
          <w:marBottom w:val="0"/>
          <w:divBdr>
            <w:top w:val="none" w:sz="0" w:space="0" w:color="auto"/>
            <w:left w:val="none" w:sz="0" w:space="0" w:color="auto"/>
            <w:bottom w:val="none" w:sz="0" w:space="0" w:color="auto"/>
            <w:right w:val="none" w:sz="0" w:space="0" w:color="auto"/>
          </w:divBdr>
        </w:div>
        <w:div w:id="1218316518">
          <w:marLeft w:val="640"/>
          <w:marRight w:val="0"/>
          <w:marTop w:val="0"/>
          <w:marBottom w:val="0"/>
          <w:divBdr>
            <w:top w:val="none" w:sz="0" w:space="0" w:color="auto"/>
            <w:left w:val="none" w:sz="0" w:space="0" w:color="auto"/>
            <w:bottom w:val="none" w:sz="0" w:space="0" w:color="auto"/>
            <w:right w:val="none" w:sz="0" w:space="0" w:color="auto"/>
          </w:divBdr>
        </w:div>
        <w:div w:id="1219903485">
          <w:marLeft w:val="640"/>
          <w:marRight w:val="0"/>
          <w:marTop w:val="0"/>
          <w:marBottom w:val="0"/>
          <w:divBdr>
            <w:top w:val="none" w:sz="0" w:space="0" w:color="auto"/>
            <w:left w:val="none" w:sz="0" w:space="0" w:color="auto"/>
            <w:bottom w:val="none" w:sz="0" w:space="0" w:color="auto"/>
            <w:right w:val="none" w:sz="0" w:space="0" w:color="auto"/>
          </w:divBdr>
        </w:div>
        <w:div w:id="1220556430">
          <w:marLeft w:val="640"/>
          <w:marRight w:val="0"/>
          <w:marTop w:val="0"/>
          <w:marBottom w:val="0"/>
          <w:divBdr>
            <w:top w:val="none" w:sz="0" w:space="0" w:color="auto"/>
            <w:left w:val="none" w:sz="0" w:space="0" w:color="auto"/>
            <w:bottom w:val="none" w:sz="0" w:space="0" w:color="auto"/>
            <w:right w:val="none" w:sz="0" w:space="0" w:color="auto"/>
          </w:divBdr>
        </w:div>
        <w:div w:id="1221133527">
          <w:marLeft w:val="640"/>
          <w:marRight w:val="0"/>
          <w:marTop w:val="0"/>
          <w:marBottom w:val="0"/>
          <w:divBdr>
            <w:top w:val="none" w:sz="0" w:space="0" w:color="auto"/>
            <w:left w:val="none" w:sz="0" w:space="0" w:color="auto"/>
            <w:bottom w:val="none" w:sz="0" w:space="0" w:color="auto"/>
            <w:right w:val="none" w:sz="0" w:space="0" w:color="auto"/>
          </w:divBdr>
        </w:div>
        <w:div w:id="1222517741">
          <w:marLeft w:val="640"/>
          <w:marRight w:val="0"/>
          <w:marTop w:val="0"/>
          <w:marBottom w:val="0"/>
          <w:divBdr>
            <w:top w:val="none" w:sz="0" w:space="0" w:color="auto"/>
            <w:left w:val="none" w:sz="0" w:space="0" w:color="auto"/>
            <w:bottom w:val="none" w:sz="0" w:space="0" w:color="auto"/>
            <w:right w:val="none" w:sz="0" w:space="0" w:color="auto"/>
          </w:divBdr>
        </w:div>
        <w:div w:id="1222792730">
          <w:marLeft w:val="640"/>
          <w:marRight w:val="0"/>
          <w:marTop w:val="0"/>
          <w:marBottom w:val="0"/>
          <w:divBdr>
            <w:top w:val="none" w:sz="0" w:space="0" w:color="auto"/>
            <w:left w:val="none" w:sz="0" w:space="0" w:color="auto"/>
            <w:bottom w:val="none" w:sz="0" w:space="0" w:color="auto"/>
            <w:right w:val="none" w:sz="0" w:space="0" w:color="auto"/>
          </w:divBdr>
        </w:div>
        <w:div w:id="1225485434">
          <w:marLeft w:val="640"/>
          <w:marRight w:val="0"/>
          <w:marTop w:val="0"/>
          <w:marBottom w:val="0"/>
          <w:divBdr>
            <w:top w:val="none" w:sz="0" w:space="0" w:color="auto"/>
            <w:left w:val="none" w:sz="0" w:space="0" w:color="auto"/>
            <w:bottom w:val="none" w:sz="0" w:space="0" w:color="auto"/>
            <w:right w:val="none" w:sz="0" w:space="0" w:color="auto"/>
          </w:divBdr>
        </w:div>
        <w:div w:id="1230381111">
          <w:marLeft w:val="640"/>
          <w:marRight w:val="0"/>
          <w:marTop w:val="0"/>
          <w:marBottom w:val="0"/>
          <w:divBdr>
            <w:top w:val="none" w:sz="0" w:space="0" w:color="auto"/>
            <w:left w:val="none" w:sz="0" w:space="0" w:color="auto"/>
            <w:bottom w:val="none" w:sz="0" w:space="0" w:color="auto"/>
            <w:right w:val="none" w:sz="0" w:space="0" w:color="auto"/>
          </w:divBdr>
        </w:div>
        <w:div w:id="1232160290">
          <w:marLeft w:val="640"/>
          <w:marRight w:val="0"/>
          <w:marTop w:val="0"/>
          <w:marBottom w:val="0"/>
          <w:divBdr>
            <w:top w:val="none" w:sz="0" w:space="0" w:color="auto"/>
            <w:left w:val="none" w:sz="0" w:space="0" w:color="auto"/>
            <w:bottom w:val="none" w:sz="0" w:space="0" w:color="auto"/>
            <w:right w:val="none" w:sz="0" w:space="0" w:color="auto"/>
          </w:divBdr>
        </w:div>
        <w:div w:id="1232424238">
          <w:marLeft w:val="640"/>
          <w:marRight w:val="0"/>
          <w:marTop w:val="0"/>
          <w:marBottom w:val="0"/>
          <w:divBdr>
            <w:top w:val="none" w:sz="0" w:space="0" w:color="auto"/>
            <w:left w:val="none" w:sz="0" w:space="0" w:color="auto"/>
            <w:bottom w:val="none" w:sz="0" w:space="0" w:color="auto"/>
            <w:right w:val="none" w:sz="0" w:space="0" w:color="auto"/>
          </w:divBdr>
        </w:div>
        <w:div w:id="1233659763">
          <w:marLeft w:val="640"/>
          <w:marRight w:val="0"/>
          <w:marTop w:val="0"/>
          <w:marBottom w:val="0"/>
          <w:divBdr>
            <w:top w:val="none" w:sz="0" w:space="0" w:color="auto"/>
            <w:left w:val="none" w:sz="0" w:space="0" w:color="auto"/>
            <w:bottom w:val="none" w:sz="0" w:space="0" w:color="auto"/>
            <w:right w:val="none" w:sz="0" w:space="0" w:color="auto"/>
          </w:divBdr>
        </w:div>
        <w:div w:id="1235047355">
          <w:marLeft w:val="640"/>
          <w:marRight w:val="0"/>
          <w:marTop w:val="0"/>
          <w:marBottom w:val="0"/>
          <w:divBdr>
            <w:top w:val="none" w:sz="0" w:space="0" w:color="auto"/>
            <w:left w:val="none" w:sz="0" w:space="0" w:color="auto"/>
            <w:bottom w:val="none" w:sz="0" w:space="0" w:color="auto"/>
            <w:right w:val="none" w:sz="0" w:space="0" w:color="auto"/>
          </w:divBdr>
        </w:div>
        <w:div w:id="1239680761">
          <w:marLeft w:val="640"/>
          <w:marRight w:val="0"/>
          <w:marTop w:val="0"/>
          <w:marBottom w:val="0"/>
          <w:divBdr>
            <w:top w:val="none" w:sz="0" w:space="0" w:color="auto"/>
            <w:left w:val="none" w:sz="0" w:space="0" w:color="auto"/>
            <w:bottom w:val="none" w:sz="0" w:space="0" w:color="auto"/>
            <w:right w:val="none" w:sz="0" w:space="0" w:color="auto"/>
          </w:divBdr>
        </w:div>
        <w:div w:id="1240364950">
          <w:marLeft w:val="640"/>
          <w:marRight w:val="0"/>
          <w:marTop w:val="0"/>
          <w:marBottom w:val="0"/>
          <w:divBdr>
            <w:top w:val="none" w:sz="0" w:space="0" w:color="auto"/>
            <w:left w:val="none" w:sz="0" w:space="0" w:color="auto"/>
            <w:bottom w:val="none" w:sz="0" w:space="0" w:color="auto"/>
            <w:right w:val="none" w:sz="0" w:space="0" w:color="auto"/>
          </w:divBdr>
        </w:div>
        <w:div w:id="1240600702">
          <w:marLeft w:val="640"/>
          <w:marRight w:val="0"/>
          <w:marTop w:val="0"/>
          <w:marBottom w:val="0"/>
          <w:divBdr>
            <w:top w:val="none" w:sz="0" w:space="0" w:color="auto"/>
            <w:left w:val="none" w:sz="0" w:space="0" w:color="auto"/>
            <w:bottom w:val="none" w:sz="0" w:space="0" w:color="auto"/>
            <w:right w:val="none" w:sz="0" w:space="0" w:color="auto"/>
          </w:divBdr>
        </w:div>
        <w:div w:id="1240863966">
          <w:marLeft w:val="640"/>
          <w:marRight w:val="0"/>
          <w:marTop w:val="0"/>
          <w:marBottom w:val="0"/>
          <w:divBdr>
            <w:top w:val="none" w:sz="0" w:space="0" w:color="auto"/>
            <w:left w:val="none" w:sz="0" w:space="0" w:color="auto"/>
            <w:bottom w:val="none" w:sz="0" w:space="0" w:color="auto"/>
            <w:right w:val="none" w:sz="0" w:space="0" w:color="auto"/>
          </w:divBdr>
        </w:div>
        <w:div w:id="1246455817">
          <w:marLeft w:val="640"/>
          <w:marRight w:val="0"/>
          <w:marTop w:val="0"/>
          <w:marBottom w:val="0"/>
          <w:divBdr>
            <w:top w:val="none" w:sz="0" w:space="0" w:color="auto"/>
            <w:left w:val="none" w:sz="0" w:space="0" w:color="auto"/>
            <w:bottom w:val="none" w:sz="0" w:space="0" w:color="auto"/>
            <w:right w:val="none" w:sz="0" w:space="0" w:color="auto"/>
          </w:divBdr>
        </w:div>
        <w:div w:id="1249803272">
          <w:marLeft w:val="640"/>
          <w:marRight w:val="0"/>
          <w:marTop w:val="0"/>
          <w:marBottom w:val="0"/>
          <w:divBdr>
            <w:top w:val="none" w:sz="0" w:space="0" w:color="auto"/>
            <w:left w:val="none" w:sz="0" w:space="0" w:color="auto"/>
            <w:bottom w:val="none" w:sz="0" w:space="0" w:color="auto"/>
            <w:right w:val="none" w:sz="0" w:space="0" w:color="auto"/>
          </w:divBdr>
        </w:div>
        <w:div w:id="1250428891">
          <w:marLeft w:val="640"/>
          <w:marRight w:val="0"/>
          <w:marTop w:val="0"/>
          <w:marBottom w:val="0"/>
          <w:divBdr>
            <w:top w:val="none" w:sz="0" w:space="0" w:color="auto"/>
            <w:left w:val="none" w:sz="0" w:space="0" w:color="auto"/>
            <w:bottom w:val="none" w:sz="0" w:space="0" w:color="auto"/>
            <w:right w:val="none" w:sz="0" w:space="0" w:color="auto"/>
          </w:divBdr>
        </w:div>
        <w:div w:id="1251352286">
          <w:marLeft w:val="640"/>
          <w:marRight w:val="0"/>
          <w:marTop w:val="0"/>
          <w:marBottom w:val="0"/>
          <w:divBdr>
            <w:top w:val="none" w:sz="0" w:space="0" w:color="auto"/>
            <w:left w:val="none" w:sz="0" w:space="0" w:color="auto"/>
            <w:bottom w:val="none" w:sz="0" w:space="0" w:color="auto"/>
            <w:right w:val="none" w:sz="0" w:space="0" w:color="auto"/>
          </w:divBdr>
        </w:div>
        <w:div w:id="1253078163">
          <w:marLeft w:val="640"/>
          <w:marRight w:val="0"/>
          <w:marTop w:val="0"/>
          <w:marBottom w:val="0"/>
          <w:divBdr>
            <w:top w:val="none" w:sz="0" w:space="0" w:color="auto"/>
            <w:left w:val="none" w:sz="0" w:space="0" w:color="auto"/>
            <w:bottom w:val="none" w:sz="0" w:space="0" w:color="auto"/>
            <w:right w:val="none" w:sz="0" w:space="0" w:color="auto"/>
          </w:divBdr>
        </w:div>
        <w:div w:id="1253969923">
          <w:marLeft w:val="640"/>
          <w:marRight w:val="0"/>
          <w:marTop w:val="0"/>
          <w:marBottom w:val="0"/>
          <w:divBdr>
            <w:top w:val="none" w:sz="0" w:space="0" w:color="auto"/>
            <w:left w:val="none" w:sz="0" w:space="0" w:color="auto"/>
            <w:bottom w:val="none" w:sz="0" w:space="0" w:color="auto"/>
            <w:right w:val="none" w:sz="0" w:space="0" w:color="auto"/>
          </w:divBdr>
        </w:div>
        <w:div w:id="1258321863">
          <w:marLeft w:val="640"/>
          <w:marRight w:val="0"/>
          <w:marTop w:val="0"/>
          <w:marBottom w:val="0"/>
          <w:divBdr>
            <w:top w:val="none" w:sz="0" w:space="0" w:color="auto"/>
            <w:left w:val="none" w:sz="0" w:space="0" w:color="auto"/>
            <w:bottom w:val="none" w:sz="0" w:space="0" w:color="auto"/>
            <w:right w:val="none" w:sz="0" w:space="0" w:color="auto"/>
          </w:divBdr>
        </w:div>
        <w:div w:id="1259825298">
          <w:marLeft w:val="640"/>
          <w:marRight w:val="0"/>
          <w:marTop w:val="0"/>
          <w:marBottom w:val="0"/>
          <w:divBdr>
            <w:top w:val="none" w:sz="0" w:space="0" w:color="auto"/>
            <w:left w:val="none" w:sz="0" w:space="0" w:color="auto"/>
            <w:bottom w:val="none" w:sz="0" w:space="0" w:color="auto"/>
            <w:right w:val="none" w:sz="0" w:space="0" w:color="auto"/>
          </w:divBdr>
        </w:div>
        <w:div w:id="1260984377">
          <w:marLeft w:val="640"/>
          <w:marRight w:val="0"/>
          <w:marTop w:val="0"/>
          <w:marBottom w:val="0"/>
          <w:divBdr>
            <w:top w:val="none" w:sz="0" w:space="0" w:color="auto"/>
            <w:left w:val="none" w:sz="0" w:space="0" w:color="auto"/>
            <w:bottom w:val="none" w:sz="0" w:space="0" w:color="auto"/>
            <w:right w:val="none" w:sz="0" w:space="0" w:color="auto"/>
          </w:divBdr>
        </w:div>
        <w:div w:id="1261571802">
          <w:marLeft w:val="640"/>
          <w:marRight w:val="0"/>
          <w:marTop w:val="0"/>
          <w:marBottom w:val="0"/>
          <w:divBdr>
            <w:top w:val="none" w:sz="0" w:space="0" w:color="auto"/>
            <w:left w:val="none" w:sz="0" w:space="0" w:color="auto"/>
            <w:bottom w:val="none" w:sz="0" w:space="0" w:color="auto"/>
            <w:right w:val="none" w:sz="0" w:space="0" w:color="auto"/>
          </w:divBdr>
        </w:div>
        <w:div w:id="1262180340">
          <w:marLeft w:val="640"/>
          <w:marRight w:val="0"/>
          <w:marTop w:val="0"/>
          <w:marBottom w:val="0"/>
          <w:divBdr>
            <w:top w:val="none" w:sz="0" w:space="0" w:color="auto"/>
            <w:left w:val="none" w:sz="0" w:space="0" w:color="auto"/>
            <w:bottom w:val="none" w:sz="0" w:space="0" w:color="auto"/>
            <w:right w:val="none" w:sz="0" w:space="0" w:color="auto"/>
          </w:divBdr>
        </w:div>
        <w:div w:id="1263027203">
          <w:marLeft w:val="640"/>
          <w:marRight w:val="0"/>
          <w:marTop w:val="0"/>
          <w:marBottom w:val="0"/>
          <w:divBdr>
            <w:top w:val="none" w:sz="0" w:space="0" w:color="auto"/>
            <w:left w:val="none" w:sz="0" w:space="0" w:color="auto"/>
            <w:bottom w:val="none" w:sz="0" w:space="0" w:color="auto"/>
            <w:right w:val="none" w:sz="0" w:space="0" w:color="auto"/>
          </w:divBdr>
        </w:div>
        <w:div w:id="1265189463">
          <w:marLeft w:val="640"/>
          <w:marRight w:val="0"/>
          <w:marTop w:val="0"/>
          <w:marBottom w:val="0"/>
          <w:divBdr>
            <w:top w:val="none" w:sz="0" w:space="0" w:color="auto"/>
            <w:left w:val="none" w:sz="0" w:space="0" w:color="auto"/>
            <w:bottom w:val="none" w:sz="0" w:space="0" w:color="auto"/>
            <w:right w:val="none" w:sz="0" w:space="0" w:color="auto"/>
          </w:divBdr>
        </w:div>
        <w:div w:id="1265959292">
          <w:marLeft w:val="640"/>
          <w:marRight w:val="0"/>
          <w:marTop w:val="0"/>
          <w:marBottom w:val="0"/>
          <w:divBdr>
            <w:top w:val="none" w:sz="0" w:space="0" w:color="auto"/>
            <w:left w:val="none" w:sz="0" w:space="0" w:color="auto"/>
            <w:bottom w:val="none" w:sz="0" w:space="0" w:color="auto"/>
            <w:right w:val="none" w:sz="0" w:space="0" w:color="auto"/>
          </w:divBdr>
        </w:div>
        <w:div w:id="1266882110">
          <w:marLeft w:val="640"/>
          <w:marRight w:val="0"/>
          <w:marTop w:val="0"/>
          <w:marBottom w:val="0"/>
          <w:divBdr>
            <w:top w:val="none" w:sz="0" w:space="0" w:color="auto"/>
            <w:left w:val="none" w:sz="0" w:space="0" w:color="auto"/>
            <w:bottom w:val="none" w:sz="0" w:space="0" w:color="auto"/>
            <w:right w:val="none" w:sz="0" w:space="0" w:color="auto"/>
          </w:divBdr>
        </w:div>
        <w:div w:id="1267158850">
          <w:marLeft w:val="640"/>
          <w:marRight w:val="0"/>
          <w:marTop w:val="0"/>
          <w:marBottom w:val="0"/>
          <w:divBdr>
            <w:top w:val="none" w:sz="0" w:space="0" w:color="auto"/>
            <w:left w:val="none" w:sz="0" w:space="0" w:color="auto"/>
            <w:bottom w:val="none" w:sz="0" w:space="0" w:color="auto"/>
            <w:right w:val="none" w:sz="0" w:space="0" w:color="auto"/>
          </w:divBdr>
        </w:div>
        <w:div w:id="1267494115">
          <w:marLeft w:val="640"/>
          <w:marRight w:val="0"/>
          <w:marTop w:val="0"/>
          <w:marBottom w:val="0"/>
          <w:divBdr>
            <w:top w:val="none" w:sz="0" w:space="0" w:color="auto"/>
            <w:left w:val="none" w:sz="0" w:space="0" w:color="auto"/>
            <w:bottom w:val="none" w:sz="0" w:space="0" w:color="auto"/>
            <w:right w:val="none" w:sz="0" w:space="0" w:color="auto"/>
          </w:divBdr>
        </w:div>
        <w:div w:id="1267689351">
          <w:marLeft w:val="640"/>
          <w:marRight w:val="0"/>
          <w:marTop w:val="0"/>
          <w:marBottom w:val="0"/>
          <w:divBdr>
            <w:top w:val="none" w:sz="0" w:space="0" w:color="auto"/>
            <w:left w:val="none" w:sz="0" w:space="0" w:color="auto"/>
            <w:bottom w:val="none" w:sz="0" w:space="0" w:color="auto"/>
            <w:right w:val="none" w:sz="0" w:space="0" w:color="auto"/>
          </w:divBdr>
        </w:div>
        <w:div w:id="1268074175">
          <w:marLeft w:val="640"/>
          <w:marRight w:val="0"/>
          <w:marTop w:val="0"/>
          <w:marBottom w:val="0"/>
          <w:divBdr>
            <w:top w:val="none" w:sz="0" w:space="0" w:color="auto"/>
            <w:left w:val="none" w:sz="0" w:space="0" w:color="auto"/>
            <w:bottom w:val="none" w:sz="0" w:space="0" w:color="auto"/>
            <w:right w:val="none" w:sz="0" w:space="0" w:color="auto"/>
          </w:divBdr>
        </w:div>
        <w:div w:id="1269583188">
          <w:marLeft w:val="640"/>
          <w:marRight w:val="0"/>
          <w:marTop w:val="0"/>
          <w:marBottom w:val="0"/>
          <w:divBdr>
            <w:top w:val="none" w:sz="0" w:space="0" w:color="auto"/>
            <w:left w:val="none" w:sz="0" w:space="0" w:color="auto"/>
            <w:bottom w:val="none" w:sz="0" w:space="0" w:color="auto"/>
            <w:right w:val="none" w:sz="0" w:space="0" w:color="auto"/>
          </w:divBdr>
        </w:div>
        <w:div w:id="1270628155">
          <w:marLeft w:val="640"/>
          <w:marRight w:val="0"/>
          <w:marTop w:val="0"/>
          <w:marBottom w:val="0"/>
          <w:divBdr>
            <w:top w:val="none" w:sz="0" w:space="0" w:color="auto"/>
            <w:left w:val="none" w:sz="0" w:space="0" w:color="auto"/>
            <w:bottom w:val="none" w:sz="0" w:space="0" w:color="auto"/>
            <w:right w:val="none" w:sz="0" w:space="0" w:color="auto"/>
          </w:divBdr>
        </w:div>
        <w:div w:id="1271279617">
          <w:marLeft w:val="640"/>
          <w:marRight w:val="0"/>
          <w:marTop w:val="0"/>
          <w:marBottom w:val="0"/>
          <w:divBdr>
            <w:top w:val="none" w:sz="0" w:space="0" w:color="auto"/>
            <w:left w:val="none" w:sz="0" w:space="0" w:color="auto"/>
            <w:bottom w:val="none" w:sz="0" w:space="0" w:color="auto"/>
            <w:right w:val="none" w:sz="0" w:space="0" w:color="auto"/>
          </w:divBdr>
        </w:div>
        <w:div w:id="1273247139">
          <w:marLeft w:val="640"/>
          <w:marRight w:val="0"/>
          <w:marTop w:val="0"/>
          <w:marBottom w:val="0"/>
          <w:divBdr>
            <w:top w:val="none" w:sz="0" w:space="0" w:color="auto"/>
            <w:left w:val="none" w:sz="0" w:space="0" w:color="auto"/>
            <w:bottom w:val="none" w:sz="0" w:space="0" w:color="auto"/>
            <w:right w:val="none" w:sz="0" w:space="0" w:color="auto"/>
          </w:divBdr>
        </w:div>
        <w:div w:id="1274359285">
          <w:marLeft w:val="640"/>
          <w:marRight w:val="0"/>
          <w:marTop w:val="0"/>
          <w:marBottom w:val="0"/>
          <w:divBdr>
            <w:top w:val="none" w:sz="0" w:space="0" w:color="auto"/>
            <w:left w:val="none" w:sz="0" w:space="0" w:color="auto"/>
            <w:bottom w:val="none" w:sz="0" w:space="0" w:color="auto"/>
            <w:right w:val="none" w:sz="0" w:space="0" w:color="auto"/>
          </w:divBdr>
        </w:div>
        <w:div w:id="1276712786">
          <w:marLeft w:val="640"/>
          <w:marRight w:val="0"/>
          <w:marTop w:val="0"/>
          <w:marBottom w:val="0"/>
          <w:divBdr>
            <w:top w:val="none" w:sz="0" w:space="0" w:color="auto"/>
            <w:left w:val="none" w:sz="0" w:space="0" w:color="auto"/>
            <w:bottom w:val="none" w:sz="0" w:space="0" w:color="auto"/>
            <w:right w:val="none" w:sz="0" w:space="0" w:color="auto"/>
          </w:divBdr>
        </w:div>
        <w:div w:id="1278370099">
          <w:marLeft w:val="640"/>
          <w:marRight w:val="0"/>
          <w:marTop w:val="0"/>
          <w:marBottom w:val="0"/>
          <w:divBdr>
            <w:top w:val="none" w:sz="0" w:space="0" w:color="auto"/>
            <w:left w:val="none" w:sz="0" w:space="0" w:color="auto"/>
            <w:bottom w:val="none" w:sz="0" w:space="0" w:color="auto"/>
            <w:right w:val="none" w:sz="0" w:space="0" w:color="auto"/>
          </w:divBdr>
        </w:div>
        <w:div w:id="1281375162">
          <w:marLeft w:val="640"/>
          <w:marRight w:val="0"/>
          <w:marTop w:val="0"/>
          <w:marBottom w:val="0"/>
          <w:divBdr>
            <w:top w:val="none" w:sz="0" w:space="0" w:color="auto"/>
            <w:left w:val="none" w:sz="0" w:space="0" w:color="auto"/>
            <w:bottom w:val="none" w:sz="0" w:space="0" w:color="auto"/>
            <w:right w:val="none" w:sz="0" w:space="0" w:color="auto"/>
          </w:divBdr>
        </w:div>
        <w:div w:id="1281886549">
          <w:marLeft w:val="640"/>
          <w:marRight w:val="0"/>
          <w:marTop w:val="0"/>
          <w:marBottom w:val="0"/>
          <w:divBdr>
            <w:top w:val="none" w:sz="0" w:space="0" w:color="auto"/>
            <w:left w:val="none" w:sz="0" w:space="0" w:color="auto"/>
            <w:bottom w:val="none" w:sz="0" w:space="0" w:color="auto"/>
            <w:right w:val="none" w:sz="0" w:space="0" w:color="auto"/>
          </w:divBdr>
        </w:div>
        <w:div w:id="1284652145">
          <w:marLeft w:val="640"/>
          <w:marRight w:val="0"/>
          <w:marTop w:val="0"/>
          <w:marBottom w:val="0"/>
          <w:divBdr>
            <w:top w:val="none" w:sz="0" w:space="0" w:color="auto"/>
            <w:left w:val="none" w:sz="0" w:space="0" w:color="auto"/>
            <w:bottom w:val="none" w:sz="0" w:space="0" w:color="auto"/>
            <w:right w:val="none" w:sz="0" w:space="0" w:color="auto"/>
          </w:divBdr>
        </w:div>
        <w:div w:id="1285430043">
          <w:marLeft w:val="640"/>
          <w:marRight w:val="0"/>
          <w:marTop w:val="0"/>
          <w:marBottom w:val="0"/>
          <w:divBdr>
            <w:top w:val="none" w:sz="0" w:space="0" w:color="auto"/>
            <w:left w:val="none" w:sz="0" w:space="0" w:color="auto"/>
            <w:bottom w:val="none" w:sz="0" w:space="0" w:color="auto"/>
            <w:right w:val="none" w:sz="0" w:space="0" w:color="auto"/>
          </w:divBdr>
        </w:div>
        <w:div w:id="1285959403">
          <w:marLeft w:val="640"/>
          <w:marRight w:val="0"/>
          <w:marTop w:val="0"/>
          <w:marBottom w:val="0"/>
          <w:divBdr>
            <w:top w:val="none" w:sz="0" w:space="0" w:color="auto"/>
            <w:left w:val="none" w:sz="0" w:space="0" w:color="auto"/>
            <w:bottom w:val="none" w:sz="0" w:space="0" w:color="auto"/>
            <w:right w:val="none" w:sz="0" w:space="0" w:color="auto"/>
          </w:divBdr>
        </w:div>
        <w:div w:id="1287925710">
          <w:marLeft w:val="640"/>
          <w:marRight w:val="0"/>
          <w:marTop w:val="0"/>
          <w:marBottom w:val="0"/>
          <w:divBdr>
            <w:top w:val="none" w:sz="0" w:space="0" w:color="auto"/>
            <w:left w:val="none" w:sz="0" w:space="0" w:color="auto"/>
            <w:bottom w:val="none" w:sz="0" w:space="0" w:color="auto"/>
            <w:right w:val="none" w:sz="0" w:space="0" w:color="auto"/>
          </w:divBdr>
        </w:div>
        <w:div w:id="1290208296">
          <w:marLeft w:val="640"/>
          <w:marRight w:val="0"/>
          <w:marTop w:val="0"/>
          <w:marBottom w:val="0"/>
          <w:divBdr>
            <w:top w:val="none" w:sz="0" w:space="0" w:color="auto"/>
            <w:left w:val="none" w:sz="0" w:space="0" w:color="auto"/>
            <w:bottom w:val="none" w:sz="0" w:space="0" w:color="auto"/>
            <w:right w:val="none" w:sz="0" w:space="0" w:color="auto"/>
          </w:divBdr>
        </w:div>
        <w:div w:id="1290430429">
          <w:marLeft w:val="640"/>
          <w:marRight w:val="0"/>
          <w:marTop w:val="0"/>
          <w:marBottom w:val="0"/>
          <w:divBdr>
            <w:top w:val="none" w:sz="0" w:space="0" w:color="auto"/>
            <w:left w:val="none" w:sz="0" w:space="0" w:color="auto"/>
            <w:bottom w:val="none" w:sz="0" w:space="0" w:color="auto"/>
            <w:right w:val="none" w:sz="0" w:space="0" w:color="auto"/>
          </w:divBdr>
        </w:div>
        <w:div w:id="1291015297">
          <w:marLeft w:val="640"/>
          <w:marRight w:val="0"/>
          <w:marTop w:val="0"/>
          <w:marBottom w:val="0"/>
          <w:divBdr>
            <w:top w:val="none" w:sz="0" w:space="0" w:color="auto"/>
            <w:left w:val="none" w:sz="0" w:space="0" w:color="auto"/>
            <w:bottom w:val="none" w:sz="0" w:space="0" w:color="auto"/>
            <w:right w:val="none" w:sz="0" w:space="0" w:color="auto"/>
          </w:divBdr>
        </w:div>
        <w:div w:id="1291588445">
          <w:marLeft w:val="640"/>
          <w:marRight w:val="0"/>
          <w:marTop w:val="0"/>
          <w:marBottom w:val="0"/>
          <w:divBdr>
            <w:top w:val="none" w:sz="0" w:space="0" w:color="auto"/>
            <w:left w:val="none" w:sz="0" w:space="0" w:color="auto"/>
            <w:bottom w:val="none" w:sz="0" w:space="0" w:color="auto"/>
            <w:right w:val="none" w:sz="0" w:space="0" w:color="auto"/>
          </w:divBdr>
        </w:div>
        <w:div w:id="1293708287">
          <w:marLeft w:val="640"/>
          <w:marRight w:val="0"/>
          <w:marTop w:val="0"/>
          <w:marBottom w:val="0"/>
          <w:divBdr>
            <w:top w:val="none" w:sz="0" w:space="0" w:color="auto"/>
            <w:left w:val="none" w:sz="0" w:space="0" w:color="auto"/>
            <w:bottom w:val="none" w:sz="0" w:space="0" w:color="auto"/>
            <w:right w:val="none" w:sz="0" w:space="0" w:color="auto"/>
          </w:divBdr>
        </w:div>
        <w:div w:id="1295335895">
          <w:marLeft w:val="640"/>
          <w:marRight w:val="0"/>
          <w:marTop w:val="0"/>
          <w:marBottom w:val="0"/>
          <w:divBdr>
            <w:top w:val="none" w:sz="0" w:space="0" w:color="auto"/>
            <w:left w:val="none" w:sz="0" w:space="0" w:color="auto"/>
            <w:bottom w:val="none" w:sz="0" w:space="0" w:color="auto"/>
            <w:right w:val="none" w:sz="0" w:space="0" w:color="auto"/>
          </w:divBdr>
        </w:div>
        <w:div w:id="1295480962">
          <w:marLeft w:val="640"/>
          <w:marRight w:val="0"/>
          <w:marTop w:val="0"/>
          <w:marBottom w:val="0"/>
          <w:divBdr>
            <w:top w:val="none" w:sz="0" w:space="0" w:color="auto"/>
            <w:left w:val="none" w:sz="0" w:space="0" w:color="auto"/>
            <w:bottom w:val="none" w:sz="0" w:space="0" w:color="auto"/>
            <w:right w:val="none" w:sz="0" w:space="0" w:color="auto"/>
          </w:divBdr>
        </w:div>
        <w:div w:id="1295722367">
          <w:marLeft w:val="640"/>
          <w:marRight w:val="0"/>
          <w:marTop w:val="0"/>
          <w:marBottom w:val="0"/>
          <w:divBdr>
            <w:top w:val="none" w:sz="0" w:space="0" w:color="auto"/>
            <w:left w:val="none" w:sz="0" w:space="0" w:color="auto"/>
            <w:bottom w:val="none" w:sz="0" w:space="0" w:color="auto"/>
            <w:right w:val="none" w:sz="0" w:space="0" w:color="auto"/>
          </w:divBdr>
        </w:div>
        <w:div w:id="1295866469">
          <w:marLeft w:val="640"/>
          <w:marRight w:val="0"/>
          <w:marTop w:val="0"/>
          <w:marBottom w:val="0"/>
          <w:divBdr>
            <w:top w:val="none" w:sz="0" w:space="0" w:color="auto"/>
            <w:left w:val="none" w:sz="0" w:space="0" w:color="auto"/>
            <w:bottom w:val="none" w:sz="0" w:space="0" w:color="auto"/>
            <w:right w:val="none" w:sz="0" w:space="0" w:color="auto"/>
          </w:divBdr>
        </w:div>
        <w:div w:id="1297223982">
          <w:marLeft w:val="640"/>
          <w:marRight w:val="0"/>
          <w:marTop w:val="0"/>
          <w:marBottom w:val="0"/>
          <w:divBdr>
            <w:top w:val="none" w:sz="0" w:space="0" w:color="auto"/>
            <w:left w:val="none" w:sz="0" w:space="0" w:color="auto"/>
            <w:bottom w:val="none" w:sz="0" w:space="0" w:color="auto"/>
            <w:right w:val="none" w:sz="0" w:space="0" w:color="auto"/>
          </w:divBdr>
        </w:div>
        <w:div w:id="1298219002">
          <w:marLeft w:val="640"/>
          <w:marRight w:val="0"/>
          <w:marTop w:val="0"/>
          <w:marBottom w:val="0"/>
          <w:divBdr>
            <w:top w:val="none" w:sz="0" w:space="0" w:color="auto"/>
            <w:left w:val="none" w:sz="0" w:space="0" w:color="auto"/>
            <w:bottom w:val="none" w:sz="0" w:space="0" w:color="auto"/>
            <w:right w:val="none" w:sz="0" w:space="0" w:color="auto"/>
          </w:divBdr>
        </w:div>
        <w:div w:id="1298606260">
          <w:marLeft w:val="640"/>
          <w:marRight w:val="0"/>
          <w:marTop w:val="0"/>
          <w:marBottom w:val="0"/>
          <w:divBdr>
            <w:top w:val="none" w:sz="0" w:space="0" w:color="auto"/>
            <w:left w:val="none" w:sz="0" w:space="0" w:color="auto"/>
            <w:bottom w:val="none" w:sz="0" w:space="0" w:color="auto"/>
            <w:right w:val="none" w:sz="0" w:space="0" w:color="auto"/>
          </w:divBdr>
        </w:div>
        <w:div w:id="1298875936">
          <w:marLeft w:val="640"/>
          <w:marRight w:val="0"/>
          <w:marTop w:val="0"/>
          <w:marBottom w:val="0"/>
          <w:divBdr>
            <w:top w:val="none" w:sz="0" w:space="0" w:color="auto"/>
            <w:left w:val="none" w:sz="0" w:space="0" w:color="auto"/>
            <w:bottom w:val="none" w:sz="0" w:space="0" w:color="auto"/>
            <w:right w:val="none" w:sz="0" w:space="0" w:color="auto"/>
          </w:divBdr>
        </w:div>
        <w:div w:id="1298989290">
          <w:marLeft w:val="640"/>
          <w:marRight w:val="0"/>
          <w:marTop w:val="0"/>
          <w:marBottom w:val="0"/>
          <w:divBdr>
            <w:top w:val="none" w:sz="0" w:space="0" w:color="auto"/>
            <w:left w:val="none" w:sz="0" w:space="0" w:color="auto"/>
            <w:bottom w:val="none" w:sz="0" w:space="0" w:color="auto"/>
            <w:right w:val="none" w:sz="0" w:space="0" w:color="auto"/>
          </w:divBdr>
        </w:div>
        <w:div w:id="1301687801">
          <w:marLeft w:val="640"/>
          <w:marRight w:val="0"/>
          <w:marTop w:val="0"/>
          <w:marBottom w:val="0"/>
          <w:divBdr>
            <w:top w:val="none" w:sz="0" w:space="0" w:color="auto"/>
            <w:left w:val="none" w:sz="0" w:space="0" w:color="auto"/>
            <w:bottom w:val="none" w:sz="0" w:space="0" w:color="auto"/>
            <w:right w:val="none" w:sz="0" w:space="0" w:color="auto"/>
          </w:divBdr>
        </w:div>
        <w:div w:id="1304308031">
          <w:marLeft w:val="640"/>
          <w:marRight w:val="0"/>
          <w:marTop w:val="0"/>
          <w:marBottom w:val="0"/>
          <w:divBdr>
            <w:top w:val="none" w:sz="0" w:space="0" w:color="auto"/>
            <w:left w:val="none" w:sz="0" w:space="0" w:color="auto"/>
            <w:bottom w:val="none" w:sz="0" w:space="0" w:color="auto"/>
            <w:right w:val="none" w:sz="0" w:space="0" w:color="auto"/>
          </w:divBdr>
        </w:div>
        <w:div w:id="1304432116">
          <w:marLeft w:val="640"/>
          <w:marRight w:val="0"/>
          <w:marTop w:val="0"/>
          <w:marBottom w:val="0"/>
          <w:divBdr>
            <w:top w:val="none" w:sz="0" w:space="0" w:color="auto"/>
            <w:left w:val="none" w:sz="0" w:space="0" w:color="auto"/>
            <w:bottom w:val="none" w:sz="0" w:space="0" w:color="auto"/>
            <w:right w:val="none" w:sz="0" w:space="0" w:color="auto"/>
          </w:divBdr>
        </w:div>
        <w:div w:id="1304772321">
          <w:marLeft w:val="640"/>
          <w:marRight w:val="0"/>
          <w:marTop w:val="0"/>
          <w:marBottom w:val="0"/>
          <w:divBdr>
            <w:top w:val="none" w:sz="0" w:space="0" w:color="auto"/>
            <w:left w:val="none" w:sz="0" w:space="0" w:color="auto"/>
            <w:bottom w:val="none" w:sz="0" w:space="0" w:color="auto"/>
            <w:right w:val="none" w:sz="0" w:space="0" w:color="auto"/>
          </w:divBdr>
        </w:div>
        <w:div w:id="1305425046">
          <w:marLeft w:val="640"/>
          <w:marRight w:val="0"/>
          <w:marTop w:val="0"/>
          <w:marBottom w:val="0"/>
          <w:divBdr>
            <w:top w:val="none" w:sz="0" w:space="0" w:color="auto"/>
            <w:left w:val="none" w:sz="0" w:space="0" w:color="auto"/>
            <w:bottom w:val="none" w:sz="0" w:space="0" w:color="auto"/>
            <w:right w:val="none" w:sz="0" w:space="0" w:color="auto"/>
          </w:divBdr>
        </w:div>
        <w:div w:id="1305937124">
          <w:marLeft w:val="640"/>
          <w:marRight w:val="0"/>
          <w:marTop w:val="0"/>
          <w:marBottom w:val="0"/>
          <w:divBdr>
            <w:top w:val="none" w:sz="0" w:space="0" w:color="auto"/>
            <w:left w:val="none" w:sz="0" w:space="0" w:color="auto"/>
            <w:bottom w:val="none" w:sz="0" w:space="0" w:color="auto"/>
            <w:right w:val="none" w:sz="0" w:space="0" w:color="auto"/>
          </w:divBdr>
        </w:div>
        <w:div w:id="1306349244">
          <w:marLeft w:val="640"/>
          <w:marRight w:val="0"/>
          <w:marTop w:val="0"/>
          <w:marBottom w:val="0"/>
          <w:divBdr>
            <w:top w:val="none" w:sz="0" w:space="0" w:color="auto"/>
            <w:left w:val="none" w:sz="0" w:space="0" w:color="auto"/>
            <w:bottom w:val="none" w:sz="0" w:space="0" w:color="auto"/>
            <w:right w:val="none" w:sz="0" w:space="0" w:color="auto"/>
          </w:divBdr>
        </w:div>
        <w:div w:id="1306932399">
          <w:marLeft w:val="640"/>
          <w:marRight w:val="0"/>
          <w:marTop w:val="0"/>
          <w:marBottom w:val="0"/>
          <w:divBdr>
            <w:top w:val="none" w:sz="0" w:space="0" w:color="auto"/>
            <w:left w:val="none" w:sz="0" w:space="0" w:color="auto"/>
            <w:bottom w:val="none" w:sz="0" w:space="0" w:color="auto"/>
            <w:right w:val="none" w:sz="0" w:space="0" w:color="auto"/>
          </w:divBdr>
        </w:div>
        <w:div w:id="1307197841">
          <w:marLeft w:val="640"/>
          <w:marRight w:val="0"/>
          <w:marTop w:val="0"/>
          <w:marBottom w:val="0"/>
          <w:divBdr>
            <w:top w:val="none" w:sz="0" w:space="0" w:color="auto"/>
            <w:left w:val="none" w:sz="0" w:space="0" w:color="auto"/>
            <w:bottom w:val="none" w:sz="0" w:space="0" w:color="auto"/>
            <w:right w:val="none" w:sz="0" w:space="0" w:color="auto"/>
          </w:divBdr>
        </w:div>
        <w:div w:id="1308319420">
          <w:marLeft w:val="640"/>
          <w:marRight w:val="0"/>
          <w:marTop w:val="0"/>
          <w:marBottom w:val="0"/>
          <w:divBdr>
            <w:top w:val="none" w:sz="0" w:space="0" w:color="auto"/>
            <w:left w:val="none" w:sz="0" w:space="0" w:color="auto"/>
            <w:bottom w:val="none" w:sz="0" w:space="0" w:color="auto"/>
            <w:right w:val="none" w:sz="0" w:space="0" w:color="auto"/>
          </w:divBdr>
        </w:div>
        <w:div w:id="1310868121">
          <w:marLeft w:val="640"/>
          <w:marRight w:val="0"/>
          <w:marTop w:val="0"/>
          <w:marBottom w:val="0"/>
          <w:divBdr>
            <w:top w:val="none" w:sz="0" w:space="0" w:color="auto"/>
            <w:left w:val="none" w:sz="0" w:space="0" w:color="auto"/>
            <w:bottom w:val="none" w:sz="0" w:space="0" w:color="auto"/>
            <w:right w:val="none" w:sz="0" w:space="0" w:color="auto"/>
          </w:divBdr>
        </w:div>
        <w:div w:id="1311596363">
          <w:marLeft w:val="640"/>
          <w:marRight w:val="0"/>
          <w:marTop w:val="0"/>
          <w:marBottom w:val="0"/>
          <w:divBdr>
            <w:top w:val="none" w:sz="0" w:space="0" w:color="auto"/>
            <w:left w:val="none" w:sz="0" w:space="0" w:color="auto"/>
            <w:bottom w:val="none" w:sz="0" w:space="0" w:color="auto"/>
            <w:right w:val="none" w:sz="0" w:space="0" w:color="auto"/>
          </w:divBdr>
        </w:div>
        <w:div w:id="1311787300">
          <w:marLeft w:val="640"/>
          <w:marRight w:val="0"/>
          <w:marTop w:val="0"/>
          <w:marBottom w:val="0"/>
          <w:divBdr>
            <w:top w:val="none" w:sz="0" w:space="0" w:color="auto"/>
            <w:left w:val="none" w:sz="0" w:space="0" w:color="auto"/>
            <w:bottom w:val="none" w:sz="0" w:space="0" w:color="auto"/>
            <w:right w:val="none" w:sz="0" w:space="0" w:color="auto"/>
          </w:divBdr>
        </w:div>
        <w:div w:id="1317300539">
          <w:marLeft w:val="640"/>
          <w:marRight w:val="0"/>
          <w:marTop w:val="0"/>
          <w:marBottom w:val="0"/>
          <w:divBdr>
            <w:top w:val="none" w:sz="0" w:space="0" w:color="auto"/>
            <w:left w:val="none" w:sz="0" w:space="0" w:color="auto"/>
            <w:bottom w:val="none" w:sz="0" w:space="0" w:color="auto"/>
            <w:right w:val="none" w:sz="0" w:space="0" w:color="auto"/>
          </w:divBdr>
        </w:div>
        <w:div w:id="1317954173">
          <w:marLeft w:val="640"/>
          <w:marRight w:val="0"/>
          <w:marTop w:val="0"/>
          <w:marBottom w:val="0"/>
          <w:divBdr>
            <w:top w:val="none" w:sz="0" w:space="0" w:color="auto"/>
            <w:left w:val="none" w:sz="0" w:space="0" w:color="auto"/>
            <w:bottom w:val="none" w:sz="0" w:space="0" w:color="auto"/>
            <w:right w:val="none" w:sz="0" w:space="0" w:color="auto"/>
          </w:divBdr>
        </w:div>
        <w:div w:id="1318999101">
          <w:marLeft w:val="640"/>
          <w:marRight w:val="0"/>
          <w:marTop w:val="0"/>
          <w:marBottom w:val="0"/>
          <w:divBdr>
            <w:top w:val="none" w:sz="0" w:space="0" w:color="auto"/>
            <w:left w:val="none" w:sz="0" w:space="0" w:color="auto"/>
            <w:bottom w:val="none" w:sz="0" w:space="0" w:color="auto"/>
            <w:right w:val="none" w:sz="0" w:space="0" w:color="auto"/>
          </w:divBdr>
        </w:div>
        <w:div w:id="1319460568">
          <w:marLeft w:val="640"/>
          <w:marRight w:val="0"/>
          <w:marTop w:val="0"/>
          <w:marBottom w:val="0"/>
          <w:divBdr>
            <w:top w:val="none" w:sz="0" w:space="0" w:color="auto"/>
            <w:left w:val="none" w:sz="0" w:space="0" w:color="auto"/>
            <w:bottom w:val="none" w:sz="0" w:space="0" w:color="auto"/>
            <w:right w:val="none" w:sz="0" w:space="0" w:color="auto"/>
          </w:divBdr>
        </w:div>
        <w:div w:id="1319916376">
          <w:marLeft w:val="640"/>
          <w:marRight w:val="0"/>
          <w:marTop w:val="0"/>
          <w:marBottom w:val="0"/>
          <w:divBdr>
            <w:top w:val="none" w:sz="0" w:space="0" w:color="auto"/>
            <w:left w:val="none" w:sz="0" w:space="0" w:color="auto"/>
            <w:bottom w:val="none" w:sz="0" w:space="0" w:color="auto"/>
            <w:right w:val="none" w:sz="0" w:space="0" w:color="auto"/>
          </w:divBdr>
        </w:div>
        <w:div w:id="1320114847">
          <w:marLeft w:val="640"/>
          <w:marRight w:val="0"/>
          <w:marTop w:val="0"/>
          <w:marBottom w:val="0"/>
          <w:divBdr>
            <w:top w:val="none" w:sz="0" w:space="0" w:color="auto"/>
            <w:left w:val="none" w:sz="0" w:space="0" w:color="auto"/>
            <w:bottom w:val="none" w:sz="0" w:space="0" w:color="auto"/>
            <w:right w:val="none" w:sz="0" w:space="0" w:color="auto"/>
          </w:divBdr>
        </w:div>
        <w:div w:id="1320766219">
          <w:marLeft w:val="640"/>
          <w:marRight w:val="0"/>
          <w:marTop w:val="0"/>
          <w:marBottom w:val="0"/>
          <w:divBdr>
            <w:top w:val="none" w:sz="0" w:space="0" w:color="auto"/>
            <w:left w:val="none" w:sz="0" w:space="0" w:color="auto"/>
            <w:bottom w:val="none" w:sz="0" w:space="0" w:color="auto"/>
            <w:right w:val="none" w:sz="0" w:space="0" w:color="auto"/>
          </w:divBdr>
        </w:div>
        <w:div w:id="1323773237">
          <w:marLeft w:val="640"/>
          <w:marRight w:val="0"/>
          <w:marTop w:val="0"/>
          <w:marBottom w:val="0"/>
          <w:divBdr>
            <w:top w:val="none" w:sz="0" w:space="0" w:color="auto"/>
            <w:left w:val="none" w:sz="0" w:space="0" w:color="auto"/>
            <w:bottom w:val="none" w:sz="0" w:space="0" w:color="auto"/>
            <w:right w:val="none" w:sz="0" w:space="0" w:color="auto"/>
          </w:divBdr>
        </w:div>
        <w:div w:id="1323897828">
          <w:marLeft w:val="640"/>
          <w:marRight w:val="0"/>
          <w:marTop w:val="0"/>
          <w:marBottom w:val="0"/>
          <w:divBdr>
            <w:top w:val="none" w:sz="0" w:space="0" w:color="auto"/>
            <w:left w:val="none" w:sz="0" w:space="0" w:color="auto"/>
            <w:bottom w:val="none" w:sz="0" w:space="0" w:color="auto"/>
            <w:right w:val="none" w:sz="0" w:space="0" w:color="auto"/>
          </w:divBdr>
        </w:div>
        <w:div w:id="1324120731">
          <w:marLeft w:val="640"/>
          <w:marRight w:val="0"/>
          <w:marTop w:val="0"/>
          <w:marBottom w:val="0"/>
          <w:divBdr>
            <w:top w:val="none" w:sz="0" w:space="0" w:color="auto"/>
            <w:left w:val="none" w:sz="0" w:space="0" w:color="auto"/>
            <w:bottom w:val="none" w:sz="0" w:space="0" w:color="auto"/>
            <w:right w:val="none" w:sz="0" w:space="0" w:color="auto"/>
          </w:divBdr>
        </w:div>
        <w:div w:id="1327856923">
          <w:marLeft w:val="640"/>
          <w:marRight w:val="0"/>
          <w:marTop w:val="0"/>
          <w:marBottom w:val="0"/>
          <w:divBdr>
            <w:top w:val="none" w:sz="0" w:space="0" w:color="auto"/>
            <w:left w:val="none" w:sz="0" w:space="0" w:color="auto"/>
            <w:bottom w:val="none" w:sz="0" w:space="0" w:color="auto"/>
            <w:right w:val="none" w:sz="0" w:space="0" w:color="auto"/>
          </w:divBdr>
        </w:div>
        <w:div w:id="1330257119">
          <w:marLeft w:val="640"/>
          <w:marRight w:val="0"/>
          <w:marTop w:val="0"/>
          <w:marBottom w:val="0"/>
          <w:divBdr>
            <w:top w:val="none" w:sz="0" w:space="0" w:color="auto"/>
            <w:left w:val="none" w:sz="0" w:space="0" w:color="auto"/>
            <w:bottom w:val="none" w:sz="0" w:space="0" w:color="auto"/>
            <w:right w:val="none" w:sz="0" w:space="0" w:color="auto"/>
          </w:divBdr>
        </w:div>
        <w:div w:id="1330910591">
          <w:marLeft w:val="640"/>
          <w:marRight w:val="0"/>
          <w:marTop w:val="0"/>
          <w:marBottom w:val="0"/>
          <w:divBdr>
            <w:top w:val="none" w:sz="0" w:space="0" w:color="auto"/>
            <w:left w:val="none" w:sz="0" w:space="0" w:color="auto"/>
            <w:bottom w:val="none" w:sz="0" w:space="0" w:color="auto"/>
            <w:right w:val="none" w:sz="0" w:space="0" w:color="auto"/>
          </w:divBdr>
        </w:div>
        <w:div w:id="1331132883">
          <w:marLeft w:val="640"/>
          <w:marRight w:val="0"/>
          <w:marTop w:val="0"/>
          <w:marBottom w:val="0"/>
          <w:divBdr>
            <w:top w:val="none" w:sz="0" w:space="0" w:color="auto"/>
            <w:left w:val="none" w:sz="0" w:space="0" w:color="auto"/>
            <w:bottom w:val="none" w:sz="0" w:space="0" w:color="auto"/>
            <w:right w:val="none" w:sz="0" w:space="0" w:color="auto"/>
          </w:divBdr>
        </w:div>
        <w:div w:id="1335915069">
          <w:marLeft w:val="640"/>
          <w:marRight w:val="0"/>
          <w:marTop w:val="0"/>
          <w:marBottom w:val="0"/>
          <w:divBdr>
            <w:top w:val="none" w:sz="0" w:space="0" w:color="auto"/>
            <w:left w:val="none" w:sz="0" w:space="0" w:color="auto"/>
            <w:bottom w:val="none" w:sz="0" w:space="0" w:color="auto"/>
            <w:right w:val="none" w:sz="0" w:space="0" w:color="auto"/>
          </w:divBdr>
        </w:div>
        <w:div w:id="1336179857">
          <w:marLeft w:val="640"/>
          <w:marRight w:val="0"/>
          <w:marTop w:val="0"/>
          <w:marBottom w:val="0"/>
          <w:divBdr>
            <w:top w:val="none" w:sz="0" w:space="0" w:color="auto"/>
            <w:left w:val="none" w:sz="0" w:space="0" w:color="auto"/>
            <w:bottom w:val="none" w:sz="0" w:space="0" w:color="auto"/>
            <w:right w:val="none" w:sz="0" w:space="0" w:color="auto"/>
          </w:divBdr>
        </w:div>
        <w:div w:id="1338119780">
          <w:marLeft w:val="640"/>
          <w:marRight w:val="0"/>
          <w:marTop w:val="0"/>
          <w:marBottom w:val="0"/>
          <w:divBdr>
            <w:top w:val="none" w:sz="0" w:space="0" w:color="auto"/>
            <w:left w:val="none" w:sz="0" w:space="0" w:color="auto"/>
            <w:bottom w:val="none" w:sz="0" w:space="0" w:color="auto"/>
            <w:right w:val="none" w:sz="0" w:space="0" w:color="auto"/>
          </w:divBdr>
        </w:div>
        <w:div w:id="1343581057">
          <w:marLeft w:val="640"/>
          <w:marRight w:val="0"/>
          <w:marTop w:val="0"/>
          <w:marBottom w:val="0"/>
          <w:divBdr>
            <w:top w:val="none" w:sz="0" w:space="0" w:color="auto"/>
            <w:left w:val="none" w:sz="0" w:space="0" w:color="auto"/>
            <w:bottom w:val="none" w:sz="0" w:space="0" w:color="auto"/>
            <w:right w:val="none" w:sz="0" w:space="0" w:color="auto"/>
          </w:divBdr>
        </w:div>
        <w:div w:id="1343632392">
          <w:marLeft w:val="640"/>
          <w:marRight w:val="0"/>
          <w:marTop w:val="0"/>
          <w:marBottom w:val="0"/>
          <w:divBdr>
            <w:top w:val="none" w:sz="0" w:space="0" w:color="auto"/>
            <w:left w:val="none" w:sz="0" w:space="0" w:color="auto"/>
            <w:bottom w:val="none" w:sz="0" w:space="0" w:color="auto"/>
            <w:right w:val="none" w:sz="0" w:space="0" w:color="auto"/>
          </w:divBdr>
        </w:div>
        <w:div w:id="1344819775">
          <w:marLeft w:val="640"/>
          <w:marRight w:val="0"/>
          <w:marTop w:val="0"/>
          <w:marBottom w:val="0"/>
          <w:divBdr>
            <w:top w:val="none" w:sz="0" w:space="0" w:color="auto"/>
            <w:left w:val="none" w:sz="0" w:space="0" w:color="auto"/>
            <w:bottom w:val="none" w:sz="0" w:space="0" w:color="auto"/>
            <w:right w:val="none" w:sz="0" w:space="0" w:color="auto"/>
          </w:divBdr>
        </w:div>
        <w:div w:id="1350838833">
          <w:marLeft w:val="640"/>
          <w:marRight w:val="0"/>
          <w:marTop w:val="0"/>
          <w:marBottom w:val="0"/>
          <w:divBdr>
            <w:top w:val="none" w:sz="0" w:space="0" w:color="auto"/>
            <w:left w:val="none" w:sz="0" w:space="0" w:color="auto"/>
            <w:bottom w:val="none" w:sz="0" w:space="0" w:color="auto"/>
            <w:right w:val="none" w:sz="0" w:space="0" w:color="auto"/>
          </w:divBdr>
        </w:div>
        <w:div w:id="1352225463">
          <w:marLeft w:val="640"/>
          <w:marRight w:val="0"/>
          <w:marTop w:val="0"/>
          <w:marBottom w:val="0"/>
          <w:divBdr>
            <w:top w:val="none" w:sz="0" w:space="0" w:color="auto"/>
            <w:left w:val="none" w:sz="0" w:space="0" w:color="auto"/>
            <w:bottom w:val="none" w:sz="0" w:space="0" w:color="auto"/>
            <w:right w:val="none" w:sz="0" w:space="0" w:color="auto"/>
          </w:divBdr>
        </w:div>
        <w:div w:id="1352342228">
          <w:marLeft w:val="640"/>
          <w:marRight w:val="0"/>
          <w:marTop w:val="0"/>
          <w:marBottom w:val="0"/>
          <w:divBdr>
            <w:top w:val="none" w:sz="0" w:space="0" w:color="auto"/>
            <w:left w:val="none" w:sz="0" w:space="0" w:color="auto"/>
            <w:bottom w:val="none" w:sz="0" w:space="0" w:color="auto"/>
            <w:right w:val="none" w:sz="0" w:space="0" w:color="auto"/>
          </w:divBdr>
        </w:div>
        <w:div w:id="1353414698">
          <w:marLeft w:val="640"/>
          <w:marRight w:val="0"/>
          <w:marTop w:val="0"/>
          <w:marBottom w:val="0"/>
          <w:divBdr>
            <w:top w:val="none" w:sz="0" w:space="0" w:color="auto"/>
            <w:left w:val="none" w:sz="0" w:space="0" w:color="auto"/>
            <w:bottom w:val="none" w:sz="0" w:space="0" w:color="auto"/>
            <w:right w:val="none" w:sz="0" w:space="0" w:color="auto"/>
          </w:divBdr>
        </w:div>
        <w:div w:id="1354769803">
          <w:marLeft w:val="640"/>
          <w:marRight w:val="0"/>
          <w:marTop w:val="0"/>
          <w:marBottom w:val="0"/>
          <w:divBdr>
            <w:top w:val="none" w:sz="0" w:space="0" w:color="auto"/>
            <w:left w:val="none" w:sz="0" w:space="0" w:color="auto"/>
            <w:bottom w:val="none" w:sz="0" w:space="0" w:color="auto"/>
            <w:right w:val="none" w:sz="0" w:space="0" w:color="auto"/>
          </w:divBdr>
        </w:div>
        <w:div w:id="1354843486">
          <w:marLeft w:val="640"/>
          <w:marRight w:val="0"/>
          <w:marTop w:val="0"/>
          <w:marBottom w:val="0"/>
          <w:divBdr>
            <w:top w:val="none" w:sz="0" w:space="0" w:color="auto"/>
            <w:left w:val="none" w:sz="0" w:space="0" w:color="auto"/>
            <w:bottom w:val="none" w:sz="0" w:space="0" w:color="auto"/>
            <w:right w:val="none" w:sz="0" w:space="0" w:color="auto"/>
          </w:divBdr>
        </w:div>
        <w:div w:id="1355112052">
          <w:marLeft w:val="640"/>
          <w:marRight w:val="0"/>
          <w:marTop w:val="0"/>
          <w:marBottom w:val="0"/>
          <w:divBdr>
            <w:top w:val="none" w:sz="0" w:space="0" w:color="auto"/>
            <w:left w:val="none" w:sz="0" w:space="0" w:color="auto"/>
            <w:bottom w:val="none" w:sz="0" w:space="0" w:color="auto"/>
            <w:right w:val="none" w:sz="0" w:space="0" w:color="auto"/>
          </w:divBdr>
        </w:div>
        <w:div w:id="1355305717">
          <w:marLeft w:val="640"/>
          <w:marRight w:val="0"/>
          <w:marTop w:val="0"/>
          <w:marBottom w:val="0"/>
          <w:divBdr>
            <w:top w:val="none" w:sz="0" w:space="0" w:color="auto"/>
            <w:left w:val="none" w:sz="0" w:space="0" w:color="auto"/>
            <w:bottom w:val="none" w:sz="0" w:space="0" w:color="auto"/>
            <w:right w:val="none" w:sz="0" w:space="0" w:color="auto"/>
          </w:divBdr>
        </w:div>
        <w:div w:id="1355502180">
          <w:marLeft w:val="640"/>
          <w:marRight w:val="0"/>
          <w:marTop w:val="0"/>
          <w:marBottom w:val="0"/>
          <w:divBdr>
            <w:top w:val="none" w:sz="0" w:space="0" w:color="auto"/>
            <w:left w:val="none" w:sz="0" w:space="0" w:color="auto"/>
            <w:bottom w:val="none" w:sz="0" w:space="0" w:color="auto"/>
            <w:right w:val="none" w:sz="0" w:space="0" w:color="auto"/>
          </w:divBdr>
        </w:div>
        <w:div w:id="1355810664">
          <w:marLeft w:val="640"/>
          <w:marRight w:val="0"/>
          <w:marTop w:val="0"/>
          <w:marBottom w:val="0"/>
          <w:divBdr>
            <w:top w:val="none" w:sz="0" w:space="0" w:color="auto"/>
            <w:left w:val="none" w:sz="0" w:space="0" w:color="auto"/>
            <w:bottom w:val="none" w:sz="0" w:space="0" w:color="auto"/>
            <w:right w:val="none" w:sz="0" w:space="0" w:color="auto"/>
          </w:divBdr>
        </w:div>
        <w:div w:id="1356613157">
          <w:marLeft w:val="640"/>
          <w:marRight w:val="0"/>
          <w:marTop w:val="0"/>
          <w:marBottom w:val="0"/>
          <w:divBdr>
            <w:top w:val="none" w:sz="0" w:space="0" w:color="auto"/>
            <w:left w:val="none" w:sz="0" w:space="0" w:color="auto"/>
            <w:bottom w:val="none" w:sz="0" w:space="0" w:color="auto"/>
            <w:right w:val="none" w:sz="0" w:space="0" w:color="auto"/>
          </w:divBdr>
        </w:div>
        <w:div w:id="1356616873">
          <w:marLeft w:val="640"/>
          <w:marRight w:val="0"/>
          <w:marTop w:val="0"/>
          <w:marBottom w:val="0"/>
          <w:divBdr>
            <w:top w:val="none" w:sz="0" w:space="0" w:color="auto"/>
            <w:left w:val="none" w:sz="0" w:space="0" w:color="auto"/>
            <w:bottom w:val="none" w:sz="0" w:space="0" w:color="auto"/>
            <w:right w:val="none" w:sz="0" w:space="0" w:color="auto"/>
          </w:divBdr>
        </w:div>
        <w:div w:id="1357081341">
          <w:marLeft w:val="640"/>
          <w:marRight w:val="0"/>
          <w:marTop w:val="0"/>
          <w:marBottom w:val="0"/>
          <w:divBdr>
            <w:top w:val="none" w:sz="0" w:space="0" w:color="auto"/>
            <w:left w:val="none" w:sz="0" w:space="0" w:color="auto"/>
            <w:bottom w:val="none" w:sz="0" w:space="0" w:color="auto"/>
            <w:right w:val="none" w:sz="0" w:space="0" w:color="auto"/>
          </w:divBdr>
        </w:div>
        <w:div w:id="1362440874">
          <w:marLeft w:val="640"/>
          <w:marRight w:val="0"/>
          <w:marTop w:val="0"/>
          <w:marBottom w:val="0"/>
          <w:divBdr>
            <w:top w:val="none" w:sz="0" w:space="0" w:color="auto"/>
            <w:left w:val="none" w:sz="0" w:space="0" w:color="auto"/>
            <w:bottom w:val="none" w:sz="0" w:space="0" w:color="auto"/>
            <w:right w:val="none" w:sz="0" w:space="0" w:color="auto"/>
          </w:divBdr>
        </w:div>
        <w:div w:id="1370685888">
          <w:marLeft w:val="640"/>
          <w:marRight w:val="0"/>
          <w:marTop w:val="0"/>
          <w:marBottom w:val="0"/>
          <w:divBdr>
            <w:top w:val="none" w:sz="0" w:space="0" w:color="auto"/>
            <w:left w:val="none" w:sz="0" w:space="0" w:color="auto"/>
            <w:bottom w:val="none" w:sz="0" w:space="0" w:color="auto"/>
            <w:right w:val="none" w:sz="0" w:space="0" w:color="auto"/>
          </w:divBdr>
        </w:div>
        <w:div w:id="1371297197">
          <w:marLeft w:val="640"/>
          <w:marRight w:val="0"/>
          <w:marTop w:val="0"/>
          <w:marBottom w:val="0"/>
          <w:divBdr>
            <w:top w:val="none" w:sz="0" w:space="0" w:color="auto"/>
            <w:left w:val="none" w:sz="0" w:space="0" w:color="auto"/>
            <w:bottom w:val="none" w:sz="0" w:space="0" w:color="auto"/>
            <w:right w:val="none" w:sz="0" w:space="0" w:color="auto"/>
          </w:divBdr>
        </w:div>
        <w:div w:id="1371414063">
          <w:marLeft w:val="640"/>
          <w:marRight w:val="0"/>
          <w:marTop w:val="0"/>
          <w:marBottom w:val="0"/>
          <w:divBdr>
            <w:top w:val="none" w:sz="0" w:space="0" w:color="auto"/>
            <w:left w:val="none" w:sz="0" w:space="0" w:color="auto"/>
            <w:bottom w:val="none" w:sz="0" w:space="0" w:color="auto"/>
            <w:right w:val="none" w:sz="0" w:space="0" w:color="auto"/>
          </w:divBdr>
        </w:div>
        <w:div w:id="1373770639">
          <w:marLeft w:val="640"/>
          <w:marRight w:val="0"/>
          <w:marTop w:val="0"/>
          <w:marBottom w:val="0"/>
          <w:divBdr>
            <w:top w:val="none" w:sz="0" w:space="0" w:color="auto"/>
            <w:left w:val="none" w:sz="0" w:space="0" w:color="auto"/>
            <w:bottom w:val="none" w:sz="0" w:space="0" w:color="auto"/>
            <w:right w:val="none" w:sz="0" w:space="0" w:color="auto"/>
          </w:divBdr>
        </w:div>
        <w:div w:id="1375042527">
          <w:marLeft w:val="640"/>
          <w:marRight w:val="0"/>
          <w:marTop w:val="0"/>
          <w:marBottom w:val="0"/>
          <w:divBdr>
            <w:top w:val="none" w:sz="0" w:space="0" w:color="auto"/>
            <w:left w:val="none" w:sz="0" w:space="0" w:color="auto"/>
            <w:bottom w:val="none" w:sz="0" w:space="0" w:color="auto"/>
            <w:right w:val="none" w:sz="0" w:space="0" w:color="auto"/>
          </w:divBdr>
        </w:div>
        <w:div w:id="1375689341">
          <w:marLeft w:val="640"/>
          <w:marRight w:val="0"/>
          <w:marTop w:val="0"/>
          <w:marBottom w:val="0"/>
          <w:divBdr>
            <w:top w:val="none" w:sz="0" w:space="0" w:color="auto"/>
            <w:left w:val="none" w:sz="0" w:space="0" w:color="auto"/>
            <w:bottom w:val="none" w:sz="0" w:space="0" w:color="auto"/>
            <w:right w:val="none" w:sz="0" w:space="0" w:color="auto"/>
          </w:divBdr>
        </w:div>
        <w:div w:id="1375810011">
          <w:marLeft w:val="640"/>
          <w:marRight w:val="0"/>
          <w:marTop w:val="0"/>
          <w:marBottom w:val="0"/>
          <w:divBdr>
            <w:top w:val="none" w:sz="0" w:space="0" w:color="auto"/>
            <w:left w:val="none" w:sz="0" w:space="0" w:color="auto"/>
            <w:bottom w:val="none" w:sz="0" w:space="0" w:color="auto"/>
            <w:right w:val="none" w:sz="0" w:space="0" w:color="auto"/>
          </w:divBdr>
        </w:div>
        <w:div w:id="1379624099">
          <w:marLeft w:val="640"/>
          <w:marRight w:val="0"/>
          <w:marTop w:val="0"/>
          <w:marBottom w:val="0"/>
          <w:divBdr>
            <w:top w:val="none" w:sz="0" w:space="0" w:color="auto"/>
            <w:left w:val="none" w:sz="0" w:space="0" w:color="auto"/>
            <w:bottom w:val="none" w:sz="0" w:space="0" w:color="auto"/>
            <w:right w:val="none" w:sz="0" w:space="0" w:color="auto"/>
          </w:divBdr>
        </w:div>
        <w:div w:id="1379816916">
          <w:marLeft w:val="640"/>
          <w:marRight w:val="0"/>
          <w:marTop w:val="0"/>
          <w:marBottom w:val="0"/>
          <w:divBdr>
            <w:top w:val="none" w:sz="0" w:space="0" w:color="auto"/>
            <w:left w:val="none" w:sz="0" w:space="0" w:color="auto"/>
            <w:bottom w:val="none" w:sz="0" w:space="0" w:color="auto"/>
            <w:right w:val="none" w:sz="0" w:space="0" w:color="auto"/>
          </w:divBdr>
        </w:div>
        <w:div w:id="1380935291">
          <w:marLeft w:val="640"/>
          <w:marRight w:val="0"/>
          <w:marTop w:val="0"/>
          <w:marBottom w:val="0"/>
          <w:divBdr>
            <w:top w:val="none" w:sz="0" w:space="0" w:color="auto"/>
            <w:left w:val="none" w:sz="0" w:space="0" w:color="auto"/>
            <w:bottom w:val="none" w:sz="0" w:space="0" w:color="auto"/>
            <w:right w:val="none" w:sz="0" w:space="0" w:color="auto"/>
          </w:divBdr>
        </w:div>
        <w:div w:id="1380979382">
          <w:marLeft w:val="640"/>
          <w:marRight w:val="0"/>
          <w:marTop w:val="0"/>
          <w:marBottom w:val="0"/>
          <w:divBdr>
            <w:top w:val="none" w:sz="0" w:space="0" w:color="auto"/>
            <w:left w:val="none" w:sz="0" w:space="0" w:color="auto"/>
            <w:bottom w:val="none" w:sz="0" w:space="0" w:color="auto"/>
            <w:right w:val="none" w:sz="0" w:space="0" w:color="auto"/>
          </w:divBdr>
        </w:div>
        <w:div w:id="1383285269">
          <w:marLeft w:val="640"/>
          <w:marRight w:val="0"/>
          <w:marTop w:val="0"/>
          <w:marBottom w:val="0"/>
          <w:divBdr>
            <w:top w:val="none" w:sz="0" w:space="0" w:color="auto"/>
            <w:left w:val="none" w:sz="0" w:space="0" w:color="auto"/>
            <w:bottom w:val="none" w:sz="0" w:space="0" w:color="auto"/>
            <w:right w:val="none" w:sz="0" w:space="0" w:color="auto"/>
          </w:divBdr>
        </w:div>
        <w:div w:id="1383408897">
          <w:marLeft w:val="640"/>
          <w:marRight w:val="0"/>
          <w:marTop w:val="0"/>
          <w:marBottom w:val="0"/>
          <w:divBdr>
            <w:top w:val="none" w:sz="0" w:space="0" w:color="auto"/>
            <w:left w:val="none" w:sz="0" w:space="0" w:color="auto"/>
            <w:bottom w:val="none" w:sz="0" w:space="0" w:color="auto"/>
            <w:right w:val="none" w:sz="0" w:space="0" w:color="auto"/>
          </w:divBdr>
        </w:div>
        <w:div w:id="1384327789">
          <w:marLeft w:val="640"/>
          <w:marRight w:val="0"/>
          <w:marTop w:val="0"/>
          <w:marBottom w:val="0"/>
          <w:divBdr>
            <w:top w:val="none" w:sz="0" w:space="0" w:color="auto"/>
            <w:left w:val="none" w:sz="0" w:space="0" w:color="auto"/>
            <w:bottom w:val="none" w:sz="0" w:space="0" w:color="auto"/>
            <w:right w:val="none" w:sz="0" w:space="0" w:color="auto"/>
          </w:divBdr>
        </w:div>
        <w:div w:id="1384986080">
          <w:marLeft w:val="640"/>
          <w:marRight w:val="0"/>
          <w:marTop w:val="0"/>
          <w:marBottom w:val="0"/>
          <w:divBdr>
            <w:top w:val="none" w:sz="0" w:space="0" w:color="auto"/>
            <w:left w:val="none" w:sz="0" w:space="0" w:color="auto"/>
            <w:bottom w:val="none" w:sz="0" w:space="0" w:color="auto"/>
            <w:right w:val="none" w:sz="0" w:space="0" w:color="auto"/>
          </w:divBdr>
        </w:div>
        <w:div w:id="1386249930">
          <w:marLeft w:val="640"/>
          <w:marRight w:val="0"/>
          <w:marTop w:val="0"/>
          <w:marBottom w:val="0"/>
          <w:divBdr>
            <w:top w:val="none" w:sz="0" w:space="0" w:color="auto"/>
            <w:left w:val="none" w:sz="0" w:space="0" w:color="auto"/>
            <w:bottom w:val="none" w:sz="0" w:space="0" w:color="auto"/>
            <w:right w:val="none" w:sz="0" w:space="0" w:color="auto"/>
          </w:divBdr>
        </w:div>
        <w:div w:id="1387681916">
          <w:marLeft w:val="640"/>
          <w:marRight w:val="0"/>
          <w:marTop w:val="0"/>
          <w:marBottom w:val="0"/>
          <w:divBdr>
            <w:top w:val="none" w:sz="0" w:space="0" w:color="auto"/>
            <w:left w:val="none" w:sz="0" w:space="0" w:color="auto"/>
            <w:bottom w:val="none" w:sz="0" w:space="0" w:color="auto"/>
            <w:right w:val="none" w:sz="0" w:space="0" w:color="auto"/>
          </w:divBdr>
        </w:div>
        <w:div w:id="1388069423">
          <w:marLeft w:val="640"/>
          <w:marRight w:val="0"/>
          <w:marTop w:val="0"/>
          <w:marBottom w:val="0"/>
          <w:divBdr>
            <w:top w:val="none" w:sz="0" w:space="0" w:color="auto"/>
            <w:left w:val="none" w:sz="0" w:space="0" w:color="auto"/>
            <w:bottom w:val="none" w:sz="0" w:space="0" w:color="auto"/>
            <w:right w:val="none" w:sz="0" w:space="0" w:color="auto"/>
          </w:divBdr>
        </w:div>
        <w:div w:id="1389721507">
          <w:marLeft w:val="640"/>
          <w:marRight w:val="0"/>
          <w:marTop w:val="0"/>
          <w:marBottom w:val="0"/>
          <w:divBdr>
            <w:top w:val="none" w:sz="0" w:space="0" w:color="auto"/>
            <w:left w:val="none" w:sz="0" w:space="0" w:color="auto"/>
            <w:bottom w:val="none" w:sz="0" w:space="0" w:color="auto"/>
            <w:right w:val="none" w:sz="0" w:space="0" w:color="auto"/>
          </w:divBdr>
        </w:div>
        <w:div w:id="1389839233">
          <w:marLeft w:val="640"/>
          <w:marRight w:val="0"/>
          <w:marTop w:val="0"/>
          <w:marBottom w:val="0"/>
          <w:divBdr>
            <w:top w:val="none" w:sz="0" w:space="0" w:color="auto"/>
            <w:left w:val="none" w:sz="0" w:space="0" w:color="auto"/>
            <w:bottom w:val="none" w:sz="0" w:space="0" w:color="auto"/>
            <w:right w:val="none" w:sz="0" w:space="0" w:color="auto"/>
          </w:divBdr>
        </w:div>
        <w:div w:id="1390304664">
          <w:marLeft w:val="640"/>
          <w:marRight w:val="0"/>
          <w:marTop w:val="0"/>
          <w:marBottom w:val="0"/>
          <w:divBdr>
            <w:top w:val="none" w:sz="0" w:space="0" w:color="auto"/>
            <w:left w:val="none" w:sz="0" w:space="0" w:color="auto"/>
            <w:bottom w:val="none" w:sz="0" w:space="0" w:color="auto"/>
            <w:right w:val="none" w:sz="0" w:space="0" w:color="auto"/>
          </w:divBdr>
        </w:div>
        <w:div w:id="1391344826">
          <w:marLeft w:val="640"/>
          <w:marRight w:val="0"/>
          <w:marTop w:val="0"/>
          <w:marBottom w:val="0"/>
          <w:divBdr>
            <w:top w:val="none" w:sz="0" w:space="0" w:color="auto"/>
            <w:left w:val="none" w:sz="0" w:space="0" w:color="auto"/>
            <w:bottom w:val="none" w:sz="0" w:space="0" w:color="auto"/>
            <w:right w:val="none" w:sz="0" w:space="0" w:color="auto"/>
          </w:divBdr>
        </w:div>
        <w:div w:id="1391922512">
          <w:marLeft w:val="640"/>
          <w:marRight w:val="0"/>
          <w:marTop w:val="0"/>
          <w:marBottom w:val="0"/>
          <w:divBdr>
            <w:top w:val="none" w:sz="0" w:space="0" w:color="auto"/>
            <w:left w:val="none" w:sz="0" w:space="0" w:color="auto"/>
            <w:bottom w:val="none" w:sz="0" w:space="0" w:color="auto"/>
            <w:right w:val="none" w:sz="0" w:space="0" w:color="auto"/>
          </w:divBdr>
        </w:div>
        <w:div w:id="1392386517">
          <w:marLeft w:val="640"/>
          <w:marRight w:val="0"/>
          <w:marTop w:val="0"/>
          <w:marBottom w:val="0"/>
          <w:divBdr>
            <w:top w:val="none" w:sz="0" w:space="0" w:color="auto"/>
            <w:left w:val="none" w:sz="0" w:space="0" w:color="auto"/>
            <w:bottom w:val="none" w:sz="0" w:space="0" w:color="auto"/>
            <w:right w:val="none" w:sz="0" w:space="0" w:color="auto"/>
          </w:divBdr>
        </w:div>
        <w:div w:id="1393196709">
          <w:marLeft w:val="640"/>
          <w:marRight w:val="0"/>
          <w:marTop w:val="0"/>
          <w:marBottom w:val="0"/>
          <w:divBdr>
            <w:top w:val="none" w:sz="0" w:space="0" w:color="auto"/>
            <w:left w:val="none" w:sz="0" w:space="0" w:color="auto"/>
            <w:bottom w:val="none" w:sz="0" w:space="0" w:color="auto"/>
            <w:right w:val="none" w:sz="0" w:space="0" w:color="auto"/>
          </w:divBdr>
        </w:div>
        <w:div w:id="1395278509">
          <w:marLeft w:val="640"/>
          <w:marRight w:val="0"/>
          <w:marTop w:val="0"/>
          <w:marBottom w:val="0"/>
          <w:divBdr>
            <w:top w:val="none" w:sz="0" w:space="0" w:color="auto"/>
            <w:left w:val="none" w:sz="0" w:space="0" w:color="auto"/>
            <w:bottom w:val="none" w:sz="0" w:space="0" w:color="auto"/>
            <w:right w:val="none" w:sz="0" w:space="0" w:color="auto"/>
          </w:divBdr>
        </w:div>
        <w:div w:id="1396077307">
          <w:marLeft w:val="640"/>
          <w:marRight w:val="0"/>
          <w:marTop w:val="0"/>
          <w:marBottom w:val="0"/>
          <w:divBdr>
            <w:top w:val="none" w:sz="0" w:space="0" w:color="auto"/>
            <w:left w:val="none" w:sz="0" w:space="0" w:color="auto"/>
            <w:bottom w:val="none" w:sz="0" w:space="0" w:color="auto"/>
            <w:right w:val="none" w:sz="0" w:space="0" w:color="auto"/>
          </w:divBdr>
        </w:div>
        <w:div w:id="1398363722">
          <w:marLeft w:val="640"/>
          <w:marRight w:val="0"/>
          <w:marTop w:val="0"/>
          <w:marBottom w:val="0"/>
          <w:divBdr>
            <w:top w:val="none" w:sz="0" w:space="0" w:color="auto"/>
            <w:left w:val="none" w:sz="0" w:space="0" w:color="auto"/>
            <w:bottom w:val="none" w:sz="0" w:space="0" w:color="auto"/>
            <w:right w:val="none" w:sz="0" w:space="0" w:color="auto"/>
          </w:divBdr>
        </w:div>
        <w:div w:id="1398816881">
          <w:marLeft w:val="640"/>
          <w:marRight w:val="0"/>
          <w:marTop w:val="0"/>
          <w:marBottom w:val="0"/>
          <w:divBdr>
            <w:top w:val="none" w:sz="0" w:space="0" w:color="auto"/>
            <w:left w:val="none" w:sz="0" w:space="0" w:color="auto"/>
            <w:bottom w:val="none" w:sz="0" w:space="0" w:color="auto"/>
            <w:right w:val="none" w:sz="0" w:space="0" w:color="auto"/>
          </w:divBdr>
        </w:div>
        <w:div w:id="1399280323">
          <w:marLeft w:val="640"/>
          <w:marRight w:val="0"/>
          <w:marTop w:val="0"/>
          <w:marBottom w:val="0"/>
          <w:divBdr>
            <w:top w:val="none" w:sz="0" w:space="0" w:color="auto"/>
            <w:left w:val="none" w:sz="0" w:space="0" w:color="auto"/>
            <w:bottom w:val="none" w:sz="0" w:space="0" w:color="auto"/>
            <w:right w:val="none" w:sz="0" w:space="0" w:color="auto"/>
          </w:divBdr>
        </w:div>
        <w:div w:id="1399549738">
          <w:marLeft w:val="640"/>
          <w:marRight w:val="0"/>
          <w:marTop w:val="0"/>
          <w:marBottom w:val="0"/>
          <w:divBdr>
            <w:top w:val="none" w:sz="0" w:space="0" w:color="auto"/>
            <w:left w:val="none" w:sz="0" w:space="0" w:color="auto"/>
            <w:bottom w:val="none" w:sz="0" w:space="0" w:color="auto"/>
            <w:right w:val="none" w:sz="0" w:space="0" w:color="auto"/>
          </w:divBdr>
        </w:div>
        <w:div w:id="1399747517">
          <w:marLeft w:val="640"/>
          <w:marRight w:val="0"/>
          <w:marTop w:val="0"/>
          <w:marBottom w:val="0"/>
          <w:divBdr>
            <w:top w:val="none" w:sz="0" w:space="0" w:color="auto"/>
            <w:left w:val="none" w:sz="0" w:space="0" w:color="auto"/>
            <w:bottom w:val="none" w:sz="0" w:space="0" w:color="auto"/>
            <w:right w:val="none" w:sz="0" w:space="0" w:color="auto"/>
          </w:divBdr>
        </w:div>
        <w:div w:id="1399866343">
          <w:marLeft w:val="640"/>
          <w:marRight w:val="0"/>
          <w:marTop w:val="0"/>
          <w:marBottom w:val="0"/>
          <w:divBdr>
            <w:top w:val="none" w:sz="0" w:space="0" w:color="auto"/>
            <w:left w:val="none" w:sz="0" w:space="0" w:color="auto"/>
            <w:bottom w:val="none" w:sz="0" w:space="0" w:color="auto"/>
            <w:right w:val="none" w:sz="0" w:space="0" w:color="auto"/>
          </w:divBdr>
        </w:div>
        <w:div w:id="1400790752">
          <w:marLeft w:val="640"/>
          <w:marRight w:val="0"/>
          <w:marTop w:val="0"/>
          <w:marBottom w:val="0"/>
          <w:divBdr>
            <w:top w:val="none" w:sz="0" w:space="0" w:color="auto"/>
            <w:left w:val="none" w:sz="0" w:space="0" w:color="auto"/>
            <w:bottom w:val="none" w:sz="0" w:space="0" w:color="auto"/>
            <w:right w:val="none" w:sz="0" w:space="0" w:color="auto"/>
          </w:divBdr>
        </w:div>
        <w:div w:id="1401174309">
          <w:marLeft w:val="640"/>
          <w:marRight w:val="0"/>
          <w:marTop w:val="0"/>
          <w:marBottom w:val="0"/>
          <w:divBdr>
            <w:top w:val="none" w:sz="0" w:space="0" w:color="auto"/>
            <w:left w:val="none" w:sz="0" w:space="0" w:color="auto"/>
            <w:bottom w:val="none" w:sz="0" w:space="0" w:color="auto"/>
            <w:right w:val="none" w:sz="0" w:space="0" w:color="auto"/>
          </w:divBdr>
        </w:div>
        <w:div w:id="1406293517">
          <w:marLeft w:val="640"/>
          <w:marRight w:val="0"/>
          <w:marTop w:val="0"/>
          <w:marBottom w:val="0"/>
          <w:divBdr>
            <w:top w:val="none" w:sz="0" w:space="0" w:color="auto"/>
            <w:left w:val="none" w:sz="0" w:space="0" w:color="auto"/>
            <w:bottom w:val="none" w:sz="0" w:space="0" w:color="auto"/>
            <w:right w:val="none" w:sz="0" w:space="0" w:color="auto"/>
          </w:divBdr>
        </w:div>
        <w:div w:id="1406490782">
          <w:marLeft w:val="640"/>
          <w:marRight w:val="0"/>
          <w:marTop w:val="0"/>
          <w:marBottom w:val="0"/>
          <w:divBdr>
            <w:top w:val="none" w:sz="0" w:space="0" w:color="auto"/>
            <w:left w:val="none" w:sz="0" w:space="0" w:color="auto"/>
            <w:bottom w:val="none" w:sz="0" w:space="0" w:color="auto"/>
            <w:right w:val="none" w:sz="0" w:space="0" w:color="auto"/>
          </w:divBdr>
        </w:div>
        <w:div w:id="1409159458">
          <w:marLeft w:val="640"/>
          <w:marRight w:val="0"/>
          <w:marTop w:val="0"/>
          <w:marBottom w:val="0"/>
          <w:divBdr>
            <w:top w:val="none" w:sz="0" w:space="0" w:color="auto"/>
            <w:left w:val="none" w:sz="0" w:space="0" w:color="auto"/>
            <w:bottom w:val="none" w:sz="0" w:space="0" w:color="auto"/>
            <w:right w:val="none" w:sz="0" w:space="0" w:color="auto"/>
          </w:divBdr>
        </w:div>
        <w:div w:id="1412848573">
          <w:marLeft w:val="640"/>
          <w:marRight w:val="0"/>
          <w:marTop w:val="0"/>
          <w:marBottom w:val="0"/>
          <w:divBdr>
            <w:top w:val="none" w:sz="0" w:space="0" w:color="auto"/>
            <w:left w:val="none" w:sz="0" w:space="0" w:color="auto"/>
            <w:bottom w:val="none" w:sz="0" w:space="0" w:color="auto"/>
            <w:right w:val="none" w:sz="0" w:space="0" w:color="auto"/>
          </w:divBdr>
        </w:div>
        <w:div w:id="1413165642">
          <w:marLeft w:val="640"/>
          <w:marRight w:val="0"/>
          <w:marTop w:val="0"/>
          <w:marBottom w:val="0"/>
          <w:divBdr>
            <w:top w:val="none" w:sz="0" w:space="0" w:color="auto"/>
            <w:left w:val="none" w:sz="0" w:space="0" w:color="auto"/>
            <w:bottom w:val="none" w:sz="0" w:space="0" w:color="auto"/>
            <w:right w:val="none" w:sz="0" w:space="0" w:color="auto"/>
          </w:divBdr>
        </w:div>
        <w:div w:id="1413310615">
          <w:marLeft w:val="640"/>
          <w:marRight w:val="0"/>
          <w:marTop w:val="0"/>
          <w:marBottom w:val="0"/>
          <w:divBdr>
            <w:top w:val="none" w:sz="0" w:space="0" w:color="auto"/>
            <w:left w:val="none" w:sz="0" w:space="0" w:color="auto"/>
            <w:bottom w:val="none" w:sz="0" w:space="0" w:color="auto"/>
            <w:right w:val="none" w:sz="0" w:space="0" w:color="auto"/>
          </w:divBdr>
        </w:div>
        <w:div w:id="1414741858">
          <w:marLeft w:val="640"/>
          <w:marRight w:val="0"/>
          <w:marTop w:val="0"/>
          <w:marBottom w:val="0"/>
          <w:divBdr>
            <w:top w:val="none" w:sz="0" w:space="0" w:color="auto"/>
            <w:left w:val="none" w:sz="0" w:space="0" w:color="auto"/>
            <w:bottom w:val="none" w:sz="0" w:space="0" w:color="auto"/>
            <w:right w:val="none" w:sz="0" w:space="0" w:color="auto"/>
          </w:divBdr>
        </w:div>
        <w:div w:id="1416055228">
          <w:marLeft w:val="640"/>
          <w:marRight w:val="0"/>
          <w:marTop w:val="0"/>
          <w:marBottom w:val="0"/>
          <w:divBdr>
            <w:top w:val="none" w:sz="0" w:space="0" w:color="auto"/>
            <w:left w:val="none" w:sz="0" w:space="0" w:color="auto"/>
            <w:bottom w:val="none" w:sz="0" w:space="0" w:color="auto"/>
            <w:right w:val="none" w:sz="0" w:space="0" w:color="auto"/>
          </w:divBdr>
        </w:div>
        <w:div w:id="1416585688">
          <w:marLeft w:val="640"/>
          <w:marRight w:val="0"/>
          <w:marTop w:val="0"/>
          <w:marBottom w:val="0"/>
          <w:divBdr>
            <w:top w:val="none" w:sz="0" w:space="0" w:color="auto"/>
            <w:left w:val="none" w:sz="0" w:space="0" w:color="auto"/>
            <w:bottom w:val="none" w:sz="0" w:space="0" w:color="auto"/>
            <w:right w:val="none" w:sz="0" w:space="0" w:color="auto"/>
          </w:divBdr>
        </w:div>
        <w:div w:id="1417433788">
          <w:marLeft w:val="640"/>
          <w:marRight w:val="0"/>
          <w:marTop w:val="0"/>
          <w:marBottom w:val="0"/>
          <w:divBdr>
            <w:top w:val="none" w:sz="0" w:space="0" w:color="auto"/>
            <w:left w:val="none" w:sz="0" w:space="0" w:color="auto"/>
            <w:bottom w:val="none" w:sz="0" w:space="0" w:color="auto"/>
            <w:right w:val="none" w:sz="0" w:space="0" w:color="auto"/>
          </w:divBdr>
        </w:div>
        <w:div w:id="1423599921">
          <w:marLeft w:val="640"/>
          <w:marRight w:val="0"/>
          <w:marTop w:val="0"/>
          <w:marBottom w:val="0"/>
          <w:divBdr>
            <w:top w:val="none" w:sz="0" w:space="0" w:color="auto"/>
            <w:left w:val="none" w:sz="0" w:space="0" w:color="auto"/>
            <w:bottom w:val="none" w:sz="0" w:space="0" w:color="auto"/>
            <w:right w:val="none" w:sz="0" w:space="0" w:color="auto"/>
          </w:divBdr>
        </w:div>
        <w:div w:id="1423642985">
          <w:marLeft w:val="640"/>
          <w:marRight w:val="0"/>
          <w:marTop w:val="0"/>
          <w:marBottom w:val="0"/>
          <w:divBdr>
            <w:top w:val="none" w:sz="0" w:space="0" w:color="auto"/>
            <w:left w:val="none" w:sz="0" w:space="0" w:color="auto"/>
            <w:bottom w:val="none" w:sz="0" w:space="0" w:color="auto"/>
            <w:right w:val="none" w:sz="0" w:space="0" w:color="auto"/>
          </w:divBdr>
        </w:div>
        <w:div w:id="1425031602">
          <w:marLeft w:val="640"/>
          <w:marRight w:val="0"/>
          <w:marTop w:val="0"/>
          <w:marBottom w:val="0"/>
          <w:divBdr>
            <w:top w:val="none" w:sz="0" w:space="0" w:color="auto"/>
            <w:left w:val="none" w:sz="0" w:space="0" w:color="auto"/>
            <w:bottom w:val="none" w:sz="0" w:space="0" w:color="auto"/>
            <w:right w:val="none" w:sz="0" w:space="0" w:color="auto"/>
          </w:divBdr>
        </w:div>
        <w:div w:id="1429036982">
          <w:marLeft w:val="640"/>
          <w:marRight w:val="0"/>
          <w:marTop w:val="0"/>
          <w:marBottom w:val="0"/>
          <w:divBdr>
            <w:top w:val="none" w:sz="0" w:space="0" w:color="auto"/>
            <w:left w:val="none" w:sz="0" w:space="0" w:color="auto"/>
            <w:bottom w:val="none" w:sz="0" w:space="0" w:color="auto"/>
            <w:right w:val="none" w:sz="0" w:space="0" w:color="auto"/>
          </w:divBdr>
        </w:div>
        <w:div w:id="1429735451">
          <w:marLeft w:val="640"/>
          <w:marRight w:val="0"/>
          <w:marTop w:val="0"/>
          <w:marBottom w:val="0"/>
          <w:divBdr>
            <w:top w:val="none" w:sz="0" w:space="0" w:color="auto"/>
            <w:left w:val="none" w:sz="0" w:space="0" w:color="auto"/>
            <w:bottom w:val="none" w:sz="0" w:space="0" w:color="auto"/>
            <w:right w:val="none" w:sz="0" w:space="0" w:color="auto"/>
          </w:divBdr>
        </w:div>
        <w:div w:id="1430081095">
          <w:marLeft w:val="640"/>
          <w:marRight w:val="0"/>
          <w:marTop w:val="0"/>
          <w:marBottom w:val="0"/>
          <w:divBdr>
            <w:top w:val="none" w:sz="0" w:space="0" w:color="auto"/>
            <w:left w:val="none" w:sz="0" w:space="0" w:color="auto"/>
            <w:bottom w:val="none" w:sz="0" w:space="0" w:color="auto"/>
            <w:right w:val="none" w:sz="0" w:space="0" w:color="auto"/>
          </w:divBdr>
        </w:div>
        <w:div w:id="1431394142">
          <w:marLeft w:val="640"/>
          <w:marRight w:val="0"/>
          <w:marTop w:val="0"/>
          <w:marBottom w:val="0"/>
          <w:divBdr>
            <w:top w:val="none" w:sz="0" w:space="0" w:color="auto"/>
            <w:left w:val="none" w:sz="0" w:space="0" w:color="auto"/>
            <w:bottom w:val="none" w:sz="0" w:space="0" w:color="auto"/>
            <w:right w:val="none" w:sz="0" w:space="0" w:color="auto"/>
          </w:divBdr>
        </w:div>
        <w:div w:id="1432580987">
          <w:marLeft w:val="640"/>
          <w:marRight w:val="0"/>
          <w:marTop w:val="0"/>
          <w:marBottom w:val="0"/>
          <w:divBdr>
            <w:top w:val="none" w:sz="0" w:space="0" w:color="auto"/>
            <w:left w:val="none" w:sz="0" w:space="0" w:color="auto"/>
            <w:bottom w:val="none" w:sz="0" w:space="0" w:color="auto"/>
            <w:right w:val="none" w:sz="0" w:space="0" w:color="auto"/>
          </w:divBdr>
        </w:div>
        <w:div w:id="1433279980">
          <w:marLeft w:val="640"/>
          <w:marRight w:val="0"/>
          <w:marTop w:val="0"/>
          <w:marBottom w:val="0"/>
          <w:divBdr>
            <w:top w:val="none" w:sz="0" w:space="0" w:color="auto"/>
            <w:left w:val="none" w:sz="0" w:space="0" w:color="auto"/>
            <w:bottom w:val="none" w:sz="0" w:space="0" w:color="auto"/>
            <w:right w:val="none" w:sz="0" w:space="0" w:color="auto"/>
          </w:divBdr>
        </w:div>
        <w:div w:id="1435249598">
          <w:marLeft w:val="640"/>
          <w:marRight w:val="0"/>
          <w:marTop w:val="0"/>
          <w:marBottom w:val="0"/>
          <w:divBdr>
            <w:top w:val="none" w:sz="0" w:space="0" w:color="auto"/>
            <w:left w:val="none" w:sz="0" w:space="0" w:color="auto"/>
            <w:bottom w:val="none" w:sz="0" w:space="0" w:color="auto"/>
            <w:right w:val="none" w:sz="0" w:space="0" w:color="auto"/>
          </w:divBdr>
        </w:div>
        <w:div w:id="1435708111">
          <w:marLeft w:val="640"/>
          <w:marRight w:val="0"/>
          <w:marTop w:val="0"/>
          <w:marBottom w:val="0"/>
          <w:divBdr>
            <w:top w:val="none" w:sz="0" w:space="0" w:color="auto"/>
            <w:left w:val="none" w:sz="0" w:space="0" w:color="auto"/>
            <w:bottom w:val="none" w:sz="0" w:space="0" w:color="auto"/>
            <w:right w:val="none" w:sz="0" w:space="0" w:color="auto"/>
          </w:divBdr>
        </w:div>
        <w:div w:id="1439065645">
          <w:marLeft w:val="640"/>
          <w:marRight w:val="0"/>
          <w:marTop w:val="0"/>
          <w:marBottom w:val="0"/>
          <w:divBdr>
            <w:top w:val="none" w:sz="0" w:space="0" w:color="auto"/>
            <w:left w:val="none" w:sz="0" w:space="0" w:color="auto"/>
            <w:bottom w:val="none" w:sz="0" w:space="0" w:color="auto"/>
            <w:right w:val="none" w:sz="0" w:space="0" w:color="auto"/>
          </w:divBdr>
        </w:div>
        <w:div w:id="1439329885">
          <w:marLeft w:val="640"/>
          <w:marRight w:val="0"/>
          <w:marTop w:val="0"/>
          <w:marBottom w:val="0"/>
          <w:divBdr>
            <w:top w:val="none" w:sz="0" w:space="0" w:color="auto"/>
            <w:left w:val="none" w:sz="0" w:space="0" w:color="auto"/>
            <w:bottom w:val="none" w:sz="0" w:space="0" w:color="auto"/>
            <w:right w:val="none" w:sz="0" w:space="0" w:color="auto"/>
          </w:divBdr>
        </w:div>
        <w:div w:id="1440293546">
          <w:marLeft w:val="640"/>
          <w:marRight w:val="0"/>
          <w:marTop w:val="0"/>
          <w:marBottom w:val="0"/>
          <w:divBdr>
            <w:top w:val="none" w:sz="0" w:space="0" w:color="auto"/>
            <w:left w:val="none" w:sz="0" w:space="0" w:color="auto"/>
            <w:bottom w:val="none" w:sz="0" w:space="0" w:color="auto"/>
            <w:right w:val="none" w:sz="0" w:space="0" w:color="auto"/>
          </w:divBdr>
        </w:div>
        <w:div w:id="1440563726">
          <w:marLeft w:val="640"/>
          <w:marRight w:val="0"/>
          <w:marTop w:val="0"/>
          <w:marBottom w:val="0"/>
          <w:divBdr>
            <w:top w:val="none" w:sz="0" w:space="0" w:color="auto"/>
            <w:left w:val="none" w:sz="0" w:space="0" w:color="auto"/>
            <w:bottom w:val="none" w:sz="0" w:space="0" w:color="auto"/>
            <w:right w:val="none" w:sz="0" w:space="0" w:color="auto"/>
          </w:divBdr>
        </w:div>
        <w:div w:id="1441023949">
          <w:marLeft w:val="640"/>
          <w:marRight w:val="0"/>
          <w:marTop w:val="0"/>
          <w:marBottom w:val="0"/>
          <w:divBdr>
            <w:top w:val="none" w:sz="0" w:space="0" w:color="auto"/>
            <w:left w:val="none" w:sz="0" w:space="0" w:color="auto"/>
            <w:bottom w:val="none" w:sz="0" w:space="0" w:color="auto"/>
            <w:right w:val="none" w:sz="0" w:space="0" w:color="auto"/>
          </w:divBdr>
        </w:div>
        <w:div w:id="1442139786">
          <w:marLeft w:val="640"/>
          <w:marRight w:val="0"/>
          <w:marTop w:val="0"/>
          <w:marBottom w:val="0"/>
          <w:divBdr>
            <w:top w:val="none" w:sz="0" w:space="0" w:color="auto"/>
            <w:left w:val="none" w:sz="0" w:space="0" w:color="auto"/>
            <w:bottom w:val="none" w:sz="0" w:space="0" w:color="auto"/>
            <w:right w:val="none" w:sz="0" w:space="0" w:color="auto"/>
          </w:divBdr>
        </w:div>
        <w:div w:id="1449084992">
          <w:marLeft w:val="640"/>
          <w:marRight w:val="0"/>
          <w:marTop w:val="0"/>
          <w:marBottom w:val="0"/>
          <w:divBdr>
            <w:top w:val="none" w:sz="0" w:space="0" w:color="auto"/>
            <w:left w:val="none" w:sz="0" w:space="0" w:color="auto"/>
            <w:bottom w:val="none" w:sz="0" w:space="0" w:color="auto"/>
            <w:right w:val="none" w:sz="0" w:space="0" w:color="auto"/>
          </w:divBdr>
        </w:div>
        <w:div w:id="1450470713">
          <w:marLeft w:val="640"/>
          <w:marRight w:val="0"/>
          <w:marTop w:val="0"/>
          <w:marBottom w:val="0"/>
          <w:divBdr>
            <w:top w:val="none" w:sz="0" w:space="0" w:color="auto"/>
            <w:left w:val="none" w:sz="0" w:space="0" w:color="auto"/>
            <w:bottom w:val="none" w:sz="0" w:space="0" w:color="auto"/>
            <w:right w:val="none" w:sz="0" w:space="0" w:color="auto"/>
          </w:divBdr>
        </w:div>
        <w:div w:id="1451438799">
          <w:marLeft w:val="640"/>
          <w:marRight w:val="0"/>
          <w:marTop w:val="0"/>
          <w:marBottom w:val="0"/>
          <w:divBdr>
            <w:top w:val="none" w:sz="0" w:space="0" w:color="auto"/>
            <w:left w:val="none" w:sz="0" w:space="0" w:color="auto"/>
            <w:bottom w:val="none" w:sz="0" w:space="0" w:color="auto"/>
            <w:right w:val="none" w:sz="0" w:space="0" w:color="auto"/>
          </w:divBdr>
        </w:div>
        <w:div w:id="1451893245">
          <w:marLeft w:val="640"/>
          <w:marRight w:val="0"/>
          <w:marTop w:val="0"/>
          <w:marBottom w:val="0"/>
          <w:divBdr>
            <w:top w:val="none" w:sz="0" w:space="0" w:color="auto"/>
            <w:left w:val="none" w:sz="0" w:space="0" w:color="auto"/>
            <w:bottom w:val="none" w:sz="0" w:space="0" w:color="auto"/>
            <w:right w:val="none" w:sz="0" w:space="0" w:color="auto"/>
          </w:divBdr>
        </w:div>
        <w:div w:id="1453281044">
          <w:marLeft w:val="640"/>
          <w:marRight w:val="0"/>
          <w:marTop w:val="0"/>
          <w:marBottom w:val="0"/>
          <w:divBdr>
            <w:top w:val="none" w:sz="0" w:space="0" w:color="auto"/>
            <w:left w:val="none" w:sz="0" w:space="0" w:color="auto"/>
            <w:bottom w:val="none" w:sz="0" w:space="0" w:color="auto"/>
            <w:right w:val="none" w:sz="0" w:space="0" w:color="auto"/>
          </w:divBdr>
        </w:div>
        <w:div w:id="1454472286">
          <w:marLeft w:val="640"/>
          <w:marRight w:val="0"/>
          <w:marTop w:val="0"/>
          <w:marBottom w:val="0"/>
          <w:divBdr>
            <w:top w:val="none" w:sz="0" w:space="0" w:color="auto"/>
            <w:left w:val="none" w:sz="0" w:space="0" w:color="auto"/>
            <w:bottom w:val="none" w:sz="0" w:space="0" w:color="auto"/>
            <w:right w:val="none" w:sz="0" w:space="0" w:color="auto"/>
          </w:divBdr>
        </w:div>
        <w:div w:id="1456368594">
          <w:marLeft w:val="640"/>
          <w:marRight w:val="0"/>
          <w:marTop w:val="0"/>
          <w:marBottom w:val="0"/>
          <w:divBdr>
            <w:top w:val="none" w:sz="0" w:space="0" w:color="auto"/>
            <w:left w:val="none" w:sz="0" w:space="0" w:color="auto"/>
            <w:bottom w:val="none" w:sz="0" w:space="0" w:color="auto"/>
            <w:right w:val="none" w:sz="0" w:space="0" w:color="auto"/>
          </w:divBdr>
        </w:div>
        <w:div w:id="1459571742">
          <w:marLeft w:val="640"/>
          <w:marRight w:val="0"/>
          <w:marTop w:val="0"/>
          <w:marBottom w:val="0"/>
          <w:divBdr>
            <w:top w:val="none" w:sz="0" w:space="0" w:color="auto"/>
            <w:left w:val="none" w:sz="0" w:space="0" w:color="auto"/>
            <w:bottom w:val="none" w:sz="0" w:space="0" w:color="auto"/>
            <w:right w:val="none" w:sz="0" w:space="0" w:color="auto"/>
          </w:divBdr>
        </w:div>
        <w:div w:id="1466966409">
          <w:marLeft w:val="640"/>
          <w:marRight w:val="0"/>
          <w:marTop w:val="0"/>
          <w:marBottom w:val="0"/>
          <w:divBdr>
            <w:top w:val="none" w:sz="0" w:space="0" w:color="auto"/>
            <w:left w:val="none" w:sz="0" w:space="0" w:color="auto"/>
            <w:bottom w:val="none" w:sz="0" w:space="0" w:color="auto"/>
            <w:right w:val="none" w:sz="0" w:space="0" w:color="auto"/>
          </w:divBdr>
        </w:div>
        <w:div w:id="1469934017">
          <w:marLeft w:val="640"/>
          <w:marRight w:val="0"/>
          <w:marTop w:val="0"/>
          <w:marBottom w:val="0"/>
          <w:divBdr>
            <w:top w:val="none" w:sz="0" w:space="0" w:color="auto"/>
            <w:left w:val="none" w:sz="0" w:space="0" w:color="auto"/>
            <w:bottom w:val="none" w:sz="0" w:space="0" w:color="auto"/>
            <w:right w:val="none" w:sz="0" w:space="0" w:color="auto"/>
          </w:divBdr>
        </w:div>
        <w:div w:id="1470896663">
          <w:marLeft w:val="640"/>
          <w:marRight w:val="0"/>
          <w:marTop w:val="0"/>
          <w:marBottom w:val="0"/>
          <w:divBdr>
            <w:top w:val="none" w:sz="0" w:space="0" w:color="auto"/>
            <w:left w:val="none" w:sz="0" w:space="0" w:color="auto"/>
            <w:bottom w:val="none" w:sz="0" w:space="0" w:color="auto"/>
            <w:right w:val="none" w:sz="0" w:space="0" w:color="auto"/>
          </w:divBdr>
        </w:div>
        <w:div w:id="1471051868">
          <w:marLeft w:val="640"/>
          <w:marRight w:val="0"/>
          <w:marTop w:val="0"/>
          <w:marBottom w:val="0"/>
          <w:divBdr>
            <w:top w:val="none" w:sz="0" w:space="0" w:color="auto"/>
            <w:left w:val="none" w:sz="0" w:space="0" w:color="auto"/>
            <w:bottom w:val="none" w:sz="0" w:space="0" w:color="auto"/>
            <w:right w:val="none" w:sz="0" w:space="0" w:color="auto"/>
          </w:divBdr>
        </w:div>
        <w:div w:id="1471095170">
          <w:marLeft w:val="640"/>
          <w:marRight w:val="0"/>
          <w:marTop w:val="0"/>
          <w:marBottom w:val="0"/>
          <w:divBdr>
            <w:top w:val="none" w:sz="0" w:space="0" w:color="auto"/>
            <w:left w:val="none" w:sz="0" w:space="0" w:color="auto"/>
            <w:bottom w:val="none" w:sz="0" w:space="0" w:color="auto"/>
            <w:right w:val="none" w:sz="0" w:space="0" w:color="auto"/>
          </w:divBdr>
        </w:div>
        <w:div w:id="1471511346">
          <w:marLeft w:val="640"/>
          <w:marRight w:val="0"/>
          <w:marTop w:val="0"/>
          <w:marBottom w:val="0"/>
          <w:divBdr>
            <w:top w:val="none" w:sz="0" w:space="0" w:color="auto"/>
            <w:left w:val="none" w:sz="0" w:space="0" w:color="auto"/>
            <w:bottom w:val="none" w:sz="0" w:space="0" w:color="auto"/>
            <w:right w:val="none" w:sz="0" w:space="0" w:color="auto"/>
          </w:divBdr>
        </w:div>
        <w:div w:id="1472289629">
          <w:marLeft w:val="640"/>
          <w:marRight w:val="0"/>
          <w:marTop w:val="0"/>
          <w:marBottom w:val="0"/>
          <w:divBdr>
            <w:top w:val="none" w:sz="0" w:space="0" w:color="auto"/>
            <w:left w:val="none" w:sz="0" w:space="0" w:color="auto"/>
            <w:bottom w:val="none" w:sz="0" w:space="0" w:color="auto"/>
            <w:right w:val="none" w:sz="0" w:space="0" w:color="auto"/>
          </w:divBdr>
        </w:div>
        <w:div w:id="1472748815">
          <w:marLeft w:val="640"/>
          <w:marRight w:val="0"/>
          <w:marTop w:val="0"/>
          <w:marBottom w:val="0"/>
          <w:divBdr>
            <w:top w:val="none" w:sz="0" w:space="0" w:color="auto"/>
            <w:left w:val="none" w:sz="0" w:space="0" w:color="auto"/>
            <w:bottom w:val="none" w:sz="0" w:space="0" w:color="auto"/>
            <w:right w:val="none" w:sz="0" w:space="0" w:color="auto"/>
          </w:divBdr>
        </w:div>
        <w:div w:id="1474518427">
          <w:marLeft w:val="640"/>
          <w:marRight w:val="0"/>
          <w:marTop w:val="0"/>
          <w:marBottom w:val="0"/>
          <w:divBdr>
            <w:top w:val="none" w:sz="0" w:space="0" w:color="auto"/>
            <w:left w:val="none" w:sz="0" w:space="0" w:color="auto"/>
            <w:bottom w:val="none" w:sz="0" w:space="0" w:color="auto"/>
            <w:right w:val="none" w:sz="0" w:space="0" w:color="auto"/>
          </w:divBdr>
        </w:div>
        <w:div w:id="1474522065">
          <w:marLeft w:val="640"/>
          <w:marRight w:val="0"/>
          <w:marTop w:val="0"/>
          <w:marBottom w:val="0"/>
          <w:divBdr>
            <w:top w:val="none" w:sz="0" w:space="0" w:color="auto"/>
            <w:left w:val="none" w:sz="0" w:space="0" w:color="auto"/>
            <w:bottom w:val="none" w:sz="0" w:space="0" w:color="auto"/>
            <w:right w:val="none" w:sz="0" w:space="0" w:color="auto"/>
          </w:divBdr>
        </w:div>
        <w:div w:id="1477720457">
          <w:marLeft w:val="640"/>
          <w:marRight w:val="0"/>
          <w:marTop w:val="0"/>
          <w:marBottom w:val="0"/>
          <w:divBdr>
            <w:top w:val="none" w:sz="0" w:space="0" w:color="auto"/>
            <w:left w:val="none" w:sz="0" w:space="0" w:color="auto"/>
            <w:bottom w:val="none" w:sz="0" w:space="0" w:color="auto"/>
            <w:right w:val="none" w:sz="0" w:space="0" w:color="auto"/>
          </w:divBdr>
        </w:div>
        <w:div w:id="1478374391">
          <w:marLeft w:val="640"/>
          <w:marRight w:val="0"/>
          <w:marTop w:val="0"/>
          <w:marBottom w:val="0"/>
          <w:divBdr>
            <w:top w:val="none" w:sz="0" w:space="0" w:color="auto"/>
            <w:left w:val="none" w:sz="0" w:space="0" w:color="auto"/>
            <w:bottom w:val="none" w:sz="0" w:space="0" w:color="auto"/>
            <w:right w:val="none" w:sz="0" w:space="0" w:color="auto"/>
          </w:divBdr>
        </w:div>
        <w:div w:id="1479152135">
          <w:marLeft w:val="640"/>
          <w:marRight w:val="0"/>
          <w:marTop w:val="0"/>
          <w:marBottom w:val="0"/>
          <w:divBdr>
            <w:top w:val="none" w:sz="0" w:space="0" w:color="auto"/>
            <w:left w:val="none" w:sz="0" w:space="0" w:color="auto"/>
            <w:bottom w:val="none" w:sz="0" w:space="0" w:color="auto"/>
            <w:right w:val="none" w:sz="0" w:space="0" w:color="auto"/>
          </w:divBdr>
        </w:div>
        <w:div w:id="1481342817">
          <w:marLeft w:val="640"/>
          <w:marRight w:val="0"/>
          <w:marTop w:val="0"/>
          <w:marBottom w:val="0"/>
          <w:divBdr>
            <w:top w:val="none" w:sz="0" w:space="0" w:color="auto"/>
            <w:left w:val="none" w:sz="0" w:space="0" w:color="auto"/>
            <w:bottom w:val="none" w:sz="0" w:space="0" w:color="auto"/>
            <w:right w:val="none" w:sz="0" w:space="0" w:color="auto"/>
          </w:divBdr>
        </w:div>
        <w:div w:id="1482498499">
          <w:marLeft w:val="640"/>
          <w:marRight w:val="0"/>
          <w:marTop w:val="0"/>
          <w:marBottom w:val="0"/>
          <w:divBdr>
            <w:top w:val="none" w:sz="0" w:space="0" w:color="auto"/>
            <w:left w:val="none" w:sz="0" w:space="0" w:color="auto"/>
            <w:bottom w:val="none" w:sz="0" w:space="0" w:color="auto"/>
            <w:right w:val="none" w:sz="0" w:space="0" w:color="auto"/>
          </w:divBdr>
        </w:div>
        <w:div w:id="1483883499">
          <w:marLeft w:val="640"/>
          <w:marRight w:val="0"/>
          <w:marTop w:val="0"/>
          <w:marBottom w:val="0"/>
          <w:divBdr>
            <w:top w:val="none" w:sz="0" w:space="0" w:color="auto"/>
            <w:left w:val="none" w:sz="0" w:space="0" w:color="auto"/>
            <w:bottom w:val="none" w:sz="0" w:space="0" w:color="auto"/>
            <w:right w:val="none" w:sz="0" w:space="0" w:color="auto"/>
          </w:divBdr>
        </w:div>
        <w:div w:id="1483935283">
          <w:marLeft w:val="640"/>
          <w:marRight w:val="0"/>
          <w:marTop w:val="0"/>
          <w:marBottom w:val="0"/>
          <w:divBdr>
            <w:top w:val="none" w:sz="0" w:space="0" w:color="auto"/>
            <w:left w:val="none" w:sz="0" w:space="0" w:color="auto"/>
            <w:bottom w:val="none" w:sz="0" w:space="0" w:color="auto"/>
            <w:right w:val="none" w:sz="0" w:space="0" w:color="auto"/>
          </w:divBdr>
        </w:div>
        <w:div w:id="1486436623">
          <w:marLeft w:val="640"/>
          <w:marRight w:val="0"/>
          <w:marTop w:val="0"/>
          <w:marBottom w:val="0"/>
          <w:divBdr>
            <w:top w:val="none" w:sz="0" w:space="0" w:color="auto"/>
            <w:left w:val="none" w:sz="0" w:space="0" w:color="auto"/>
            <w:bottom w:val="none" w:sz="0" w:space="0" w:color="auto"/>
            <w:right w:val="none" w:sz="0" w:space="0" w:color="auto"/>
          </w:divBdr>
        </w:div>
        <w:div w:id="1486580360">
          <w:marLeft w:val="640"/>
          <w:marRight w:val="0"/>
          <w:marTop w:val="0"/>
          <w:marBottom w:val="0"/>
          <w:divBdr>
            <w:top w:val="none" w:sz="0" w:space="0" w:color="auto"/>
            <w:left w:val="none" w:sz="0" w:space="0" w:color="auto"/>
            <w:bottom w:val="none" w:sz="0" w:space="0" w:color="auto"/>
            <w:right w:val="none" w:sz="0" w:space="0" w:color="auto"/>
          </w:divBdr>
        </w:div>
        <w:div w:id="1488860411">
          <w:marLeft w:val="640"/>
          <w:marRight w:val="0"/>
          <w:marTop w:val="0"/>
          <w:marBottom w:val="0"/>
          <w:divBdr>
            <w:top w:val="none" w:sz="0" w:space="0" w:color="auto"/>
            <w:left w:val="none" w:sz="0" w:space="0" w:color="auto"/>
            <w:bottom w:val="none" w:sz="0" w:space="0" w:color="auto"/>
            <w:right w:val="none" w:sz="0" w:space="0" w:color="auto"/>
          </w:divBdr>
        </w:div>
        <w:div w:id="1489438919">
          <w:marLeft w:val="640"/>
          <w:marRight w:val="0"/>
          <w:marTop w:val="0"/>
          <w:marBottom w:val="0"/>
          <w:divBdr>
            <w:top w:val="none" w:sz="0" w:space="0" w:color="auto"/>
            <w:left w:val="none" w:sz="0" w:space="0" w:color="auto"/>
            <w:bottom w:val="none" w:sz="0" w:space="0" w:color="auto"/>
            <w:right w:val="none" w:sz="0" w:space="0" w:color="auto"/>
          </w:divBdr>
        </w:div>
        <w:div w:id="1489521033">
          <w:marLeft w:val="640"/>
          <w:marRight w:val="0"/>
          <w:marTop w:val="0"/>
          <w:marBottom w:val="0"/>
          <w:divBdr>
            <w:top w:val="none" w:sz="0" w:space="0" w:color="auto"/>
            <w:left w:val="none" w:sz="0" w:space="0" w:color="auto"/>
            <w:bottom w:val="none" w:sz="0" w:space="0" w:color="auto"/>
            <w:right w:val="none" w:sz="0" w:space="0" w:color="auto"/>
          </w:divBdr>
        </w:div>
        <w:div w:id="1491557932">
          <w:marLeft w:val="640"/>
          <w:marRight w:val="0"/>
          <w:marTop w:val="0"/>
          <w:marBottom w:val="0"/>
          <w:divBdr>
            <w:top w:val="none" w:sz="0" w:space="0" w:color="auto"/>
            <w:left w:val="none" w:sz="0" w:space="0" w:color="auto"/>
            <w:bottom w:val="none" w:sz="0" w:space="0" w:color="auto"/>
            <w:right w:val="none" w:sz="0" w:space="0" w:color="auto"/>
          </w:divBdr>
        </w:div>
        <w:div w:id="1493838312">
          <w:marLeft w:val="640"/>
          <w:marRight w:val="0"/>
          <w:marTop w:val="0"/>
          <w:marBottom w:val="0"/>
          <w:divBdr>
            <w:top w:val="none" w:sz="0" w:space="0" w:color="auto"/>
            <w:left w:val="none" w:sz="0" w:space="0" w:color="auto"/>
            <w:bottom w:val="none" w:sz="0" w:space="0" w:color="auto"/>
            <w:right w:val="none" w:sz="0" w:space="0" w:color="auto"/>
          </w:divBdr>
        </w:div>
        <w:div w:id="1494418827">
          <w:marLeft w:val="640"/>
          <w:marRight w:val="0"/>
          <w:marTop w:val="0"/>
          <w:marBottom w:val="0"/>
          <w:divBdr>
            <w:top w:val="none" w:sz="0" w:space="0" w:color="auto"/>
            <w:left w:val="none" w:sz="0" w:space="0" w:color="auto"/>
            <w:bottom w:val="none" w:sz="0" w:space="0" w:color="auto"/>
            <w:right w:val="none" w:sz="0" w:space="0" w:color="auto"/>
          </w:divBdr>
        </w:div>
        <w:div w:id="1495754993">
          <w:marLeft w:val="640"/>
          <w:marRight w:val="0"/>
          <w:marTop w:val="0"/>
          <w:marBottom w:val="0"/>
          <w:divBdr>
            <w:top w:val="none" w:sz="0" w:space="0" w:color="auto"/>
            <w:left w:val="none" w:sz="0" w:space="0" w:color="auto"/>
            <w:bottom w:val="none" w:sz="0" w:space="0" w:color="auto"/>
            <w:right w:val="none" w:sz="0" w:space="0" w:color="auto"/>
          </w:divBdr>
        </w:div>
        <w:div w:id="1497184174">
          <w:marLeft w:val="640"/>
          <w:marRight w:val="0"/>
          <w:marTop w:val="0"/>
          <w:marBottom w:val="0"/>
          <w:divBdr>
            <w:top w:val="none" w:sz="0" w:space="0" w:color="auto"/>
            <w:left w:val="none" w:sz="0" w:space="0" w:color="auto"/>
            <w:bottom w:val="none" w:sz="0" w:space="0" w:color="auto"/>
            <w:right w:val="none" w:sz="0" w:space="0" w:color="auto"/>
          </w:divBdr>
        </w:div>
        <w:div w:id="1498493383">
          <w:marLeft w:val="640"/>
          <w:marRight w:val="0"/>
          <w:marTop w:val="0"/>
          <w:marBottom w:val="0"/>
          <w:divBdr>
            <w:top w:val="none" w:sz="0" w:space="0" w:color="auto"/>
            <w:left w:val="none" w:sz="0" w:space="0" w:color="auto"/>
            <w:bottom w:val="none" w:sz="0" w:space="0" w:color="auto"/>
            <w:right w:val="none" w:sz="0" w:space="0" w:color="auto"/>
          </w:divBdr>
        </w:div>
        <w:div w:id="1498612402">
          <w:marLeft w:val="640"/>
          <w:marRight w:val="0"/>
          <w:marTop w:val="0"/>
          <w:marBottom w:val="0"/>
          <w:divBdr>
            <w:top w:val="none" w:sz="0" w:space="0" w:color="auto"/>
            <w:left w:val="none" w:sz="0" w:space="0" w:color="auto"/>
            <w:bottom w:val="none" w:sz="0" w:space="0" w:color="auto"/>
            <w:right w:val="none" w:sz="0" w:space="0" w:color="auto"/>
          </w:divBdr>
        </w:div>
        <w:div w:id="1499269697">
          <w:marLeft w:val="640"/>
          <w:marRight w:val="0"/>
          <w:marTop w:val="0"/>
          <w:marBottom w:val="0"/>
          <w:divBdr>
            <w:top w:val="none" w:sz="0" w:space="0" w:color="auto"/>
            <w:left w:val="none" w:sz="0" w:space="0" w:color="auto"/>
            <w:bottom w:val="none" w:sz="0" w:space="0" w:color="auto"/>
            <w:right w:val="none" w:sz="0" w:space="0" w:color="auto"/>
          </w:divBdr>
        </w:div>
        <w:div w:id="1501627832">
          <w:marLeft w:val="640"/>
          <w:marRight w:val="0"/>
          <w:marTop w:val="0"/>
          <w:marBottom w:val="0"/>
          <w:divBdr>
            <w:top w:val="none" w:sz="0" w:space="0" w:color="auto"/>
            <w:left w:val="none" w:sz="0" w:space="0" w:color="auto"/>
            <w:bottom w:val="none" w:sz="0" w:space="0" w:color="auto"/>
            <w:right w:val="none" w:sz="0" w:space="0" w:color="auto"/>
          </w:divBdr>
        </w:div>
        <w:div w:id="1503397349">
          <w:marLeft w:val="640"/>
          <w:marRight w:val="0"/>
          <w:marTop w:val="0"/>
          <w:marBottom w:val="0"/>
          <w:divBdr>
            <w:top w:val="none" w:sz="0" w:space="0" w:color="auto"/>
            <w:left w:val="none" w:sz="0" w:space="0" w:color="auto"/>
            <w:bottom w:val="none" w:sz="0" w:space="0" w:color="auto"/>
            <w:right w:val="none" w:sz="0" w:space="0" w:color="auto"/>
          </w:divBdr>
        </w:div>
        <w:div w:id="1504857299">
          <w:marLeft w:val="640"/>
          <w:marRight w:val="0"/>
          <w:marTop w:val="0"/>
          <w:marBottom w:val="0"/>
          <w:divBdr>
            <w:top w:val="none" w:sz="0" w:space="0" w:color="auto"/>
            <w:left w:val="none" w:sz="0" w:space="0" w:color="auto"/>
            <w:bottom w:val="none" w:sz="0" w:space="0" w:color="auto"/>
            <w:right w:val="none" w:sz="0" w:space="0" w:color="auto"/>
          </w:divBdr>
        </w:div>
        <w:div w:id="1505123246">
          <w:marLeft w:val="640"/>
          <w:marRight w:val="0"/>
          <w:marTop w:val="0"/>
          <w:marBottom w:val="0"/>
          <w:divBdr>
            <w:top w:val="none" w:sz="0" w:space="0" w:color="auto"/>
            <w:left w:val="none" w:sz="0" w:space="0" w:color="auto"/>
            <w:bottom w:val="none" w:sz="0" w:space="0" w:color="auto"/>
            <w:right w:val="none" w:sz="0" w:space="0" w:color="auto"/>
          </w:divBdr>
        </w:div>
        <w:div w:id="1506355772">
          <w:marLeft w:val="640"/>
          <w:marRight w:val="0"/>
          <w:marTop w:val="0"/>
          <w:marBottom w:val="0"/>
          <w:divBdr>
            <w:top w:val="none" w:sz="0" w:space="0" w:color="auto"/>
            <w:left w:val="none" w:sz="0" w:space="0" w:color="auto"/>
            <w:bottom w:val="none" w:sz="0" w:space="0" w:color="auto"/>
            <w:right w:val="none" w:sz="0" w:space="0" w:color="auto"/>
          </w:divBdr>
        </w:div>
        <w:div w:id="1507672728">
          <w:marLeft w:val="640"/>
          <w:marRight w:val="0"/>
          <w:marTop w:val="0"/>
          <w:marBottom w:val="0"/>
          <w:divBdr>
            <w:top w:val="none" w:sz="0" w:space="0" w:color="auto"/>
            <w:left w:val="none" w:sz="0" w:space="0" w:color="auto"/>
            <w:bottom w:val="none" w:sz="0" w:space="0" w:color="auto"/>
            <w:right w:val="none" w:sz="0" w:space="0" w:color="auto"/>
          </w:divBdr>
        </w:div>
        <w:div w:id="1508055425">
          <w:marLeft w:val="640"/>
          <w:marRight w:val="0"/>
          <w:marTop w:val="0"/>
          <w:marBottom w:val="0"/>
          <w:divBdr>
            <w:top w:val="none" w:sz="0" w:space="0" w:color="auto"/>
            <w:left w:val="none" w:sz="0" w:space="0" w:color="auto"/>
            <w:bottom w:val="none" w:sz="0" w:space="0" w:color="auto"/>
            <w:right w:val="none" w:sz="0" w:space="0" w:color="auto"/>
          </w:divBdr>
        </w:div>
        <w:div w:id="1514296933">
          <w:marLeft w:val="640"/>
          <w:marRight w:val="0"/>
          <w:marTop w:val="0"/>
          <w:marBottom w:val="0"/>
          <w:divBdr>
            <w:top w:val="none" w:sz="0" w:space="0" w:color="auto"/>
            <w:left w:val="none" w:sz="0" w:space="0" w:color="auto"/>
            <w:bottom w:val="none" w:sz="0" w:space="0" w:color="auto"/>
            <w:right w:val="none" w:sz="0" w:space="0" w:color="auto"/>
          </w:divBdr>
        </w:div>
        <w:div w:id="1515799986">
          <w:marLeft w:val="640"/>
          <w:marRight w:val="0"/>
          <w:marTop w:val="0"/>
          <w:marBottom w:val="0"/>
          <w:divBdr>
            <w:top w:val="none" w:sz="0" w:space="0" w:color="auto"/>
            <w:left w:val="none" w:sz="0" w:space="0" w:color="auto"/>
            <w:bottom w:val="none" w:sz="0" w:space="0" w:color="auto"/>
            <w:right w:val="none" w:sz="0" w:space="0" w:color="auto"/>
          </w:divBdr>
        </w:div>
        <w:div w:id="1520968612">
          <w:marLeft w:val="640"/>
          <w:marRight w:val="0"/>
          <w:marTop w:val="0"/>
          <w:marBottom w:val="0"/>
          <w:divBdr>
            <w:top w:val="none" w:sz="0" w:space="0" w:color="auto"/>
            <w:left w:val="none" w:sz="0" w:space="0" w:color="auto"/>
            <w:bottom w:val="none" w:sz="0" w:space="0" w:color="auto"/>
            <w:right w:val="none" w:sz="0" w:space="0" w:color="auto"/>
          </w:divBdr>
        </w:div>
        <w:div w:id="1521048700">
          <w:marLeft w:val="640"/>
          <w:marRight w:val="0"/>
          <w:marTop w:val="0"/>
          <w:marBottom w:val="0"/>
          <w:divBdr>
            <w:top w:val="none" w:sz="0" w:space="0" w:color="auto"/>
            <w:left w:val="none" w:sz="0" w:space="0" w:color="auto"/>
            <w:bottom w:val="none" w:sz="0" w:space="0" w:color="auto"/>
            <w:right w:val="none" w:sz="0" w:space="0" w:color="auto"/>
          </w:divBdr>
        </w:div>
        <w:div w:id="1521815646">
          <w:marLeft w:val="640"/>
          <w:marRight w:val="0"/>
          <w:marTop w:val="0"/>
          <w:marBottom w:val="0"/>
          <w:divBdr>
            <w:top w:val="none" w:sz="0" w:space="0" w:color="auto"/>
            <w:left w:val="none" w:sz="0" w:space="0" w:color="auto"/>
            <w:bottom w:val="none" w:sz="0" w:space="0" w:color="auto"/>
            <w:right w:val="none" w:sz="0" w:space="0" w:color="auto"/>
          </w:divBdr>
        </w:div>
        <w:div w:id="1522161657">
          <w:marLeft w:val="640"/>
          <w:marRight w:val="0"/>
          <w:marTop w:val="0"/>
          <w:marBottom w:val="0"/>
          <w:divBdr>
            <w:top w:val="none" w:sz="0" w:space="0" w:color="auto"/>
            <w:left w:val="none" w:sz="0" w:space="0" w:color="auto"/>
            <w:bottom w:val="none" w:sz="0" w:space="0" w:color="auto"/>
            <w:right w:val="none" w:sz="0" w:space="0" w:color="auto"/>
          </w:divBdr>
        </w:div>
        <w:div w:id="1522553564">
          <w:marLeft w:val="640"/>
          <w:marRight w:val="0"/>
          <w:marTop w:val="0"/>
          <w:marBottom w:val="0"/>
          <w:divBdr>
            <w:top w:val="none" w:sz="0" w:space="0" w:color="auto"/>
            <w:left w:val="none" w:sz="0" w:space="0" w:color="auto"/>
            <w:bottom w:val="none" w:sz="0" w:space="0" w:color="auto"/>
            <w:right w:val="none" w:sz="0" w:space="0" w:color="auto"/>
          </w:divBdr>
        </w:div>
        <w:div w:id="1525052151">
          <w:marLeft w:val="640"/>
          <w:marRight w:val="0"/>
          <w:marTop w:val="0"/>
          <w:marBottom w:val="0"/>
          <w:divBdr>
            <w:top w:val="none" w:sz="0" w:space="0" w:color="auto"/>
            <w:left w:val="none" w:sz="0" w:space="0" w:color="auto"/>
            <w:bottom w:val="none" w:sz="0" w:space="0" w:color="auto"/>
            <w:right w:val="none" w:sz="0" w:space="0" w:color="auto"/>
          </w:divBdr>
        </w:div>
        <w:div w:id="1525290493">
          <w:marLeft w:val="640"/>
          <w:marRight w:val="0"/>
          <w:marTop w:val="0"/>
          <w:marBottom w:val="0"/>
          <w:divBdr>
            <w:top w:val="none" w:sz="0" w:space="0" w:color="auto"/>
            <w:left w:val="none" w:sz="0" w:space="0" w:color="auto"/>
            <w:bottom w:val="none" w:sz="0" w:space="0" w:color="auto"/>
            <w:right w:val="none" w:sz="0" w:space="0" w:color="auto"/>
          </w:divBdr>
        </w:div>
        <w:div w:id="1525746688">
          <w:marLeft w:val="640"/>
          <w:marRight w:val="0"/>
          <w:marTop w:val="0"/>
          <w:marBottom w:val="0"/>
          <w:divBdr>
            <w:top w:val="none" w:sz="0" w:space="0" w:color="auto"/>
            <w:left w:val="none" w:sz="0" w:space="0" w:color="auto"/>
            <w:bottom w:val="none" w:sz="0" w:space="0" w:color="auto"/>
            <w:right w:val="none" w:sz="0" w:space="0" w:color="auto"/>
          </w:divBdr>
        </w:div>
        <w:div w:id="1532260850">
          <w:marLeft w:val="640"/>
          <w:marRight w:val="0"/>
          <w:marTop w:val="0"/>
          <w:marBottom w:val="0"/>
          <w:divBdr>
            <w:top w:val="none" w:sz="0" w:space="0" w:color="auto"/>
            <w:left w:val="none" w:sz="0" w:space="0" w:color="auto"/>
            <w:bottom w:val="none" w:sz="0" w:space="0" w:color="auto"/>
            <w:right w:val="none" w:sz="0" w:space="0" w:color="auto"/>
          </w:divBdr>
        </w:div>
        <w:div w:id="1534613543">
          <w:marLeft w:val="640"/>
          <w:marRight w:val="0"/>
          <w:marTop w:val="0"/>
          <w:marBottom w:val="0"/>
          <w:divBdr>
            <w:top w:val="none" w:sz="0" w:space="0" w:color="auto"/>
            <w:left w:val="none" w:sz="0" w:space="0" w:color="auto"/>
            <w:bottom w:val="none" w:sz="0" w:space="0" w:color="auto"/>
            <w:right w:val="none" w:sz="0" w:space="0" w:color="auto"/>
          </w:divBdr>
        </w:div>
        <w:div w:id="1535582001">
          <w:marLeft w:val="640"/>
          <w:marRight w:val="0"/>
          <w:marTop w:val="0"/>
          <w:marBottom w:val="0"/>
          <w:divBdr>
            <w:top w:val="none" w:sz="0" w:space="0" w:color="auto"/>
            <w:left w:val="none" w:sz="0" w:space="0" w:color="auto"/>
            <w:bottom w:val="none" w:sz="0" w:space="0" w:color="auto"/>
            <w:right w:val="none" w:sz="0" w:space="0" w:color="auto"/>
          </w:divBdr>
        </w:div>
        <w:div w:id="1536768493">
          <w:marLeft w:val="640"/>
          <w:marRight w:val="0"/>
          <w:marTop w:val="0"/>
          <w:marBottom w:val="0"/>
          <w:divBdr>
            <w:top w:val="none" w:sz="0" w:space="0" w:color="auto"/>
            <w:left w:val="none" w:sz="0" w:space="0" w:color="auto"/>
            <w:bottom w:val="none" w:sz="0" w:space="0" w:color="auto"/>
            <w:right w:val="none" w:sz="0" w:space="0" w:color="auto"/>
          </w:divBdr>
        </w:div>
        <w:div w:id="1536845915">
          <w:marLeft w:val="640"/>
          <w:marRight w:val="0"/>
          <w:marTop w:val="0"/>
          <w:marBottom w:val="0"/>
          <w:divBdr>
            <w:top w:val="none" w:sz="0" w:space="0" w:color="auto"/>
            <w:left w:val="none" w:sz="0" w:space="0" w:color="auto"/>
            <w:bottom w:val="none" w:sz="0" w:space="0" w:color="auto"/>
            <w:right w:val="none" w:sz="0" w:space="0" w:color="auto"/>
          </w:divBdr>
        </w:div>
        <w:div w:id="1536887075">
          <w:marLeft w:val="640"/>
          <w:marRight w:val="0"/>
          <w:marTop w:val="0"/>
          <w:marBottom w:val="0"/>
          <w:divBdr>
            <w:top w:val="none" w:sz="0" w:space="0" w:color="auto"/>
            <w:left w:val="none" w:sz="0" w:space="0" w:color="auto"/>
            <w:bottom w:val="none" w:sz="0" w:space="0" w:color="auto"/>
            <w:right w:val="none" w:sz="0" w:space="0" w:color="auto"/>
          </w:divBdr>
        </w:div>
        <w:div w:id="1541212560">
          <w:marLeft w:val="640"/>
          <w:marRight w:val="0"/>
          <w:marTop w:val="0"/>
          <w:marBottom w:val="0"/>
          <w:divBdr>
            <w:top w:val="none" w:sz="0" w:space="0" w:color="auto"/>
            <w:left w:val="none" w:sz="0" w:space="0" w:color="auto"/>
            <w:bottom w:val="none" w:sz="0" w:space="0" w:color="auto"/>
            <w:right w:val="none" w:sz="0" w:space="0" w:color="auto"/>
          </w:divBdr>
        </w:div>
        <w:div w:id="1543470465">
          <w:marLeft w:val="640"/>
          <w:marRight w:val="0"/>
          <w:marTop w:val="0"/>
          <w:marBottom w:val="0"/>
          <w:divBdr>
            <w:top w:val="none" w:sz="0" w:space="0" w:color="auto"/>
            <w:left w:val="none" w:sz="0" w:space="0" w:color="auto"/>
            <w:bottom w:val="none" w:sz="0" w:space="0" w:color="auto"/>
            <w:right w:val="none" w:sz="0" w:space="0" w:color="auto"/>
          </w:divBdr>
        </w:div>
        <w:div w:id="1545019137">
          <w:marLeft w:val="640"/>
          <w:marRight w:val="0"/>
          <w:marTop w:val="0"/>
          <w:marBottom w:val="0"/>
          <w:divBdr>
            <w:top w:val="none" w:sz="0" w:space="0" w:color="auto"/>
            <w:left w:val="none" w:sz="0" w:space="0" w:color="auto"/>
            <w:bottom w:val="none" w:sz="0" w:space="0" w:color="auto"/>
            <w:right w:val="none" w:sz="0" w:space="0" w:color="auto"/>
          </w:divBdr>
        </w:div>
        <w:div w:id="1545749524">
          <w:marLeft w:val="640"/>
          <w:marRight w:val="0"/>
          <w:marTop w:val="0"/>
          <w:marBottom w:val="0"/>
          <w:divBdr>
            <w:top w:val="none" w:sz="0" w:space="0" w:color="auto"/>
            <w:left w:val="none" w:sz="0" w:space="0" w:color="auto"/>
            <w:bottom w:val="none" w:sz="0" w:space="0" w:color="auto"/>
            <w:right w:val="none" w:sz="0" w:space="0" w:color="auto"/>
          </w:divBdr>
        </w:div>
        <w:div w:id="1545946710">
          <w:marLeft w:val="640"/>
          <w:marRight w:val="0"/>
          <w:marTop w:val="0"/>
          <w:marBottom w:val="0"/>
          <w:divBdr>
            <w:top w:val="none" w:sz="0" w:space="0" w:color="auto"/>
            <w:left w:val="none" w:sz="0" w:space="0" w:color="auto"/>
            <w:bottom w:val="none" w:sz="0" w:space="0" w:color="auto"/>
            <w:right w:val="none" w:sz="0" w:space="0" w:color="auto"/>
          </w:divBdr>
        </w:div>
        <w:div w:id="1548569747">
          <w:marLeft w:val="640"/>
          <w:marRight w:val="0"/>
          <w:marTop w:val="0"/>
          <w:marBottom w:val="0"/>
          <w:divBdr>
            <w:top w:val="none" w:sz="0" w:space="0" w:color="auto"/>
            <w:left w:val="none" w:sz="0" w:space="0" w:color="auto"/>
            <w:bottom w:val="none" w:sz="0" w:space="0" w:color="auto"/>
            <w:right w:val="none" w:sz="0" w:space="0" w:color="auto"/>
          </w:divBdr>
        </w:div>
        <w:div w:id="1549339340">
          <w:marLeft w:val="640"/>
          <w:marRight w:val="0"/>
          <w:marTop w:val="0"/>
          <w:marBottom w:val="0"/>
          <w:divBdr>
            <w:top w:val="none" w:sz="0" w:space="0" w:color="auto"/>
            <w:left w:val="none" w:sz="0" w:space="0" w:color="auto"/>
            <w:bottom w:val="none" w:sz="0" w:space="0" w:color="auto"/>
            <w:right w:val="none" w:sz="0" w:space="0" w:color="auto"/>
          </w:divBdr>
        </w:div>
        <w:div w:id="1549487016">
          <w:marLeft w:val="640"/>
          <w:marRight w:val="0"/>
          <w:marTop w:val="0"/>
          <w:marBottom w:val="0"/>
          <w:divBdr>
            <w:top w:val="none" w:sz="0" w:space="0" w:color="auto"/>
            <w:left w:val="none" w:sz="0" w:space="0" w:color="auto"/>
            <w:bottom w:val="none" w:sz="0" w:space="0" w:color="auto"/>
            <w:right w:val="none" w:sz="0" w:space="0" w:color="auto"/>
          </w:divBdr>
        </w:div>
        <w:div w:id="1550265115">
          <w:marLeft w:val="640"/>
          <w:marRight w:val="0"/>
          <w:marTop w:val="0"/>
          <w:marBottom w:val="0"/>
          <w:divBdr>
            <w:top w:val="none" w:sz="0" w:space="0" w:color="auto"/>
            <w:left w:val="none" w:sz="0" w:space="0" w:color="auto"/>
            <w:bottom w:val="none" w:sz="0" w:space="0" w:color="auto"/>
            <w:right w:val="none" w:sz="0" w:space="0" w:color="auto"/>
          </w:divBdr>
        </w:div>
        <w:div w:id="1550651951">
          <w:marLeft w:val="640"/>
          <w:marRight w:val="0"/>
          <w:marTop w:val="0"/>
          <w:marBottom w:val="0"/>
          <w:divBdr>
            <w:top w:val="none" w:sz="0" w:space="0" w:color="auto"/>
            <w:left w:val="none" w:sz="0" w:space="0" w:color="auto"/>
            <w:bottom w:val="none" w:sz="0" w:space="0" w:color="auto"/>
            <w:right w:val="none" w:sz="0" w:space="0" w:color="auto"/>
          </w:divBdr>
        </w:div>
        <w:div w:id="1551918757">
          <w:marLeft w:val="640"/>
          <w:marRight w:val="0"/>
          <w:marTop w:val="0"/>
          <w:marBottom w:val="0"/>
          <w:divBdr>
            <w:top w:val="none" w:sz="0" w:space="0" w:color="auto"/>
            <w:left w:val="none" w:sz="0" w:space="0" w:color="auto"/>
            <w:bottom w:val="none" w:sz="0" w:space="0" w:color="auto"/>
            <w:right w:val="none" w:sz="0" w:space="0" w:color="auto"/>
          </w:divBdr>
        </w:div>
        <w:div w:id="1555313515">
          <w:marLeft w:val="640"/>
          <w:marRight w:val="0"/>
          <w:marTop w:val="0"/>
          <w:marBottom w:val="0"/>
          <w:divBdr>
            <w:top w:val="none" w:sz="0" w:space="0" w:color="auto"/>
            <w:left w:val="none" w:sz="0" w:space="0" w:color="auto"/>
            <w:bottom w:val="none" w:sz="0" w:space="0" w:color="auto"/>
            <w:right w:val="none" w:sz="0" w:space="0" w:color="auto"/>
          </w:divBdr>
        </w:div>
        <w:div w:id="1555773959">
          <w:marLeft w:val="640"/>
          <w:marRight w:val="0"/>
          <w:marTop w:val="0"/>
          <w:marBottom w:val="0"/>
          <w:divBdr>
            <w:top w:val="none" w:sz="0" w:space="0" w:color="auto"/>
            <w:left w:val="none" w:sz="0" w:space="0" w:color="auto"/>
            <w:bottom w:val="none" w:sz="0" w:space="0" w:color="auto"/>
            <w:right w:val="none" w:sz="0" w:space="0" w:color="auto"/>
          </w:divBdr>
        </w:div>
        <w:div w:id="1557205828">
          <w:marLeft w:val="640"/>
          <w:marRight w:val="0"/>
          <w:marTop w:val="0"/>
          <w:marBottom w:val="0"/>
          <w:divBdr>
            <w:top w:val="none" w:sz="0" w:space="0" w:color="auto"/>
            <w:left w:val="none" w:sz="0" w:space="0" w:color="auto"/>
            <w:bottom w:val="none" w:sz="0" w:space="0" w:color="auto"/>
            <w:right w:val="none" w:sz="0" w:space="0" w:color="auto"/>
          </w:divBdr>
        </w:div>
        <w:div w:id="1557425752">
          <w:marLeft w:val="640"/>
          <w:marRight w:val="0"/>
          <w:marTop w:val="0"/>
          <w:marBottom w:val="0"/>
          <w:divBdr>
            <w:top w:val="none" w:sz="0" w:space="0" w:color="auto"/>
            <w:left w:val="none" w:sz="0" w:space="0" w:color="auto"/>
            <w:bottom w:val="none" w:sz="0" w:space="0" w:color="auto"/>
            <w:right w:val="none" w:sz="0" w:space="0" w:color="auto"/>
          </w:divBdr>
        </w:div>
        <w:div w:id="1557935369">
          <w:marLeft w:val="640"/>
          <w:marRight w:val="0"/>
          <w:marTop w:val="0"/>
          <w:marBottom w:val="0"/>
          <w:divBdr>
            <w:top w:val="none" w:sz="0" w:space="0" w:color="auto"/>
            <w:left w:val="none" w:sz="0" w:space="0" w:color="auto"/>
            <w:bottom w:val="none" w:sz="0" w:space="0" w:color="auto"/>
            <w:right w:val="none" w:sz="0" w:space="0" w:color="auto"/>
          </w:divBdr>
        </w:div>
        <w:div w:id="1561357912">
          <w:marLeft w:val="640"/>
          <w:marRight w:val="0"/>
          <w:marTop w:val="0"/>
          <w:marBottom w:val="0"/>
          <w:divBdr>
            <w:top w:val="none" w:sz="0" w:space="0" w:color="auto"/>
            <w:left w:val="none" w:sz="0" w:space="0" w:color="auto"/>
            <w:bottom w:val="none" w:sz="0" w:space="0" w:color="auto"/>
            <w:right w:val="none" w:sz="0" w:space="0" w:color="auto"/>
          </w:divBdr>
        </w:div>
        <w:div w:id="1562017223">
          <w:marLeft w:val="640"/>
          <w:marRight w:val="0"/>
          <w:marTop w:val="0"/>
          <w:marBottom w:val="0"/>
          <w:divBdr>
            <w:top w:val="none" w:sz="0" w:space="0" w:color="auto"/>
            <w:left w:val="none" w:sz="0" w:space="0" w:color="auto"/>
            <w:bottom w:val="none" w:sz="0" w:space="0" w:color="auto"/>
            <w:right w:val="none" w:sz="0" w:space="0" w:color="auto"/>
          </w:divBdr>
        </w:div>
        <w:div w:id="1562129669">
          <w:marLeft w:val="640"/>
          <w:marRight w:val="0"/>
          <w:marTop w:val="0"/>
          <w:marBottom w:val="0"/>
          <w:divBdr>
            <w:top w:val="none" w:sz="0" w:space="0" w:color="auto"/>
            <w:left w:val="none" w:sz="0" w:space="0" w:color="auto"/>
            <w:bottom w:val="none" w:sz="0" w:space="0" w:color="auto"/>
            <w:right w:val="none" w:sz="0" w:space="0" w:color="auto"/>
          </w:divBdr>
        </w:div>
        <w:div w:id="1562904016">
          <w:marLeft w:val="640"/>
          <w:marRight w:val="0"/>
          <w:marTop w:val="0"/>
          <w:marBottom w:val="0"/>
          <w:divBdr>
            <w:top w:val="none" w:sz="0" w:space="0" w:color="auto"/>
            <w:left w:val="none" w:sz="0" w:space="0" w:color="auto"/>
            <w:bottom w:val="none" w:sz="0" w:space="0" w:color="auto"/>
            <w:right w:val="none" w:sz="0" w:space="0" w:color="auto"/>
          </w:divBdr>
        </w:div>
        <w:div w:id="1563448299">
          <w:marLeft w:val="640"/>
          <w:marRight w:val="0"/>
          <w:marTop w:val="0"/>
          <w:marBottom w:val="0"/>
          <w:divBdr>
            <w:top w:val="none" w:sz="0" w:space="0" w:color="auto"/>
            <w:left w:val="none" w:sz="0" w:space="0" w:color="auto"/>
            <w:bottom w:val="none" w:sz="0" w:space="0" w:color="auto"/>
            <w:right w:val="none" w:sz="0" w:space="0" w:color="auto"/>
          </w:divBdr>
        </w:div>
        <w:div w:id="1564753816">
          <w:marLeft w:val="640"/>
          <w:marRight w:val="0"/>
          <w:marTop w:val="0"/>
          <w:marBottom w:val="0"/>
          <w:divBdr>
            <w:top w:val="none" w:sz="0" w:space="0" w:color="auto"/>
            <w:left w:val="none" w:sz="0" w:space="0" w:color="auto"/>
            <w:bottom w:val="none" w:sz="0" w:space="0" w:color="auto"/>
            <w:right w:val="none" w:sz="0" w:space="0" w:color="auto"/>
          </w:divBdr>
        </w:div>
        <w:div w:id="1568682744">
          <w:marLeft w:val="640"/>
          <w:marRight w:val="0"/>
          <w:marTop w:val="0"/>
          <w:marBottom w:val="0"/>
          <w:divBdr>
            <w:top w:val="none" w:sz="0" w:space="0" w:color="auto"/>
            <w:left w:val="none" w:sz="0" w:space="0" w:color="auto"/>
            <w:bottom w:val="none" w:sz="0" w:space="0" w:color="auto"/>
            <w:right w:val="none" w:sz="0" w:space="0" w:color="auto"/>
          </w:divBdr>
        </w:div>
        <w:div w:id="1568880126">
          <w:marLeft w:val="640"/>
          <w:marRight w:val="0"/>
          <w:marTop w:val="0"/>
          <w:marBottom w:val="0"/>
          <w:divBdr>
            <w:top w:val="none" w:sz="0" w:space="0" w:color="auto"/>
            <w:left w:val="none" w:sz="0" w:space="0" w:color="auto"/>
            <w:bottom w:val="none" w:sz="0" w:space="0" w:color="auto"/>
            <w:right w:val="none" w:sz="0" w:space="0" w:color="auto"/>
          </w:divBdr>
        </w:div>
        <w:div w:id="1572302539">
          <w:marLeft w:val="640"/>
          <w:marRight w:val="0"/>
          <w:marTop w:val="0"/>
          <w:marBottom w:val="0"/>
          <w:divBdr>
            <w:top w:val="none" w:sz="0" w:space="0" w:color="auto"/>
            <w:left w:val="none" w:sz="0" w:space="0" w:color="auto"/>
            <w:bottom w:val="none" w:sz="0" w:space="0" w:color="auto"/>
            <w:right w:val="none" w:sz="0" w:space="0" w:color="auto"/>
          </w:divBdr>
        </w:div>
        <w:div w:id="1572306314">
          <w:marLeft w:val="640"/>
          <w:marRight w:val="0"/>
          <w:marTop w:val="0"/>
          <w:marBottom w:val="0"/>
          <w:divBdr>
            <w:top w:val="none" w:sz="0" w:space="0" w:color="auto"/>
            <w:left w:val="none" w:sz="0" w:space="0" w:color="auto"/>
            <w:bottom w:val="none" w:sz="0" w:space="0" w:color="auto"/>
            <w:right w:val="none" w:sz="0" w:space="0" w:color="auto"/>
          </w:divBdr>
        </w:div>
        <w:div w:id="1572419971">
          <w:marLeft w:val="640"/>
          <w:marRight w:val="0"/>
          <w:marTop w:val="0"/>
          <w:marBottom w:val="0"/>
          <w:divBdr>
            <w:top w:val="none" w:sz="0" w:space="0" w:color="auto"/>
            <w:left w:val="none" w:sz="0" w:space="0" w:color="auto"/>
            <w:bottom w:val="none" w:sz="0" w:space="0" w:color="auto"/>
            <w:right w:val="none" w:sz="0" w:space="0" w:color="auto"/>
          </w:divBdr>
        </w:div>
        <w:div w:id="1573079241">
          <w:marLeft w:val="640"/>
          <w:marRight w:val="0"/>
          <w:marTop w:val="0"/>
          <w:marBottom w:val="0"/>
          <w:divBdr>
            <w:top w:val="none" w:sz="0" w:space="0" w:color="auto"/>
            <w:left w:val="none" w:sz="0" w:space="0" w:color="auto"/>
            <w:bottom w:val="none" w:sz="0" w:space="0" w:color="auto"/>
            <w:right w:val="none" w:sz="0" w:space="0" w:color="auto"/>
          </w:divBdr>
        </w:div>
        <w:div w:id="1574000451">
          <w:marLeft w:val="640"/>
          <w:marRight w:val="0"/>
          <w:marTop w:val="0"/>
          <w:marBottom w:val="0"/>
          <w:divBdr>
            <w:top w:val="none" w:sz="0" w:space="0" w:color="auto"/>
            <w:left w:val="none" w:sz="0" w:space="0" w:color="auto"/>
            <w:bottom w:val="none" w:sz="0" w:space="0" w:color="auto"/>
            <w:right w:val="none" w:sz="0" w:space="0" w:color="auto"/>
          </w:divBdr>
        </w:div>
        <w:div w:id="1574005043">
          <w:marLeft w:val="640"/>
          <w:marRight w:val="0"/>
          <w:marTop w:val="0"/>
          <w:marBottom w:val="0"/>
          <w:divBdr>
            <w:top w:val="none" w:sz="0" w:space="0" w:color="auto"/>
            <w:left w:val="none" w:sz="0" w:space="0" w:color="auto"/>
            <w:bottom w:val="none" w:sz="0" w:space="0" w:color="auto"/>
            <w:right w:val="none" w:sz="0" w:space="0" w:color="auto"/>
          </w:divBdr>
        </w:div>
        <w:div w:id="1574705201">
          <w:marLeft w:val="640"/>
          <w:marRight w:val="0"/>
          <w:marTop w:val="0"/>
          <w:marBottom w:val="0"/>
          <w:divBdr>
            <w:top w:val="none" w:sz="0" w:space="0" w:color="auto"/>
            <w:left w:val="none" w:sz="0" w:space="0" w:color="auto"/>
            <w:bottom w:val="none" w:sz="0" w:space="0" w:color="auto"/>
            <w:right w:val="none" w:sz="0" w:space="0" w:color="auto"/>
          </w:divBdr>
        </w:div>
        <w:div w:id="1576552810">
          <w:marLeft w:val="640"/>
          <w:marRight w:val="0"/>
          <w:marTop w:val="0"/>
          <w:marBottom w:val="0"/>
          <w:divBdr>
            <w:top w:val="none" w:sz="0" w:space="0" w:color="auto"/>
            <w:left w:val="none" w:sz="0" w:space="0" w:color="auto"/>
            <w:bottom w:val="none" w:sz="0" w:space="0" w:color="auto"/>
            <w:right w:val="none" w:sz="0" w:space="0" w:color="auto"/>
          </w:divBdr>
        </w:div>
        <w:div w:id="1576625754">
          <w:marLeft w:val="640"/>
          <w:marRight w:val="0"/>
          <w:marTop w:val="0"/>
          <w:marBottom w:val="0"/>
          <w:divBdr>
            <w:top w:val="none" w:sz="0" w:space="0" w:color="auto"/>
            <w:left w:val="none" w:sz="0" w:space="0" w:color="auto"/>
            <w:bottom w:val="none" w:sz="0" w:space="0" w:color="auto"/>
            <w:right w:val="none" w:sz="0" w:space="0" w:color="auto"/>
          </w:divBdr>
        </w:div>
        <w:div w:id="1576627998">
          <w:marLeft w:val="640"/>
          <w:marRight w:val="0"/>
          <w:marTop w:val="0"/>
          <w:marBottom w:val="0"/>
          <w:divBdr>
            <w:top w:val="none" w:sz="0" w:space="0" w:color="auto"/>
            <w:left w:val="none" w:sz="0" w:space="0" w:color="auto"/>
            <w:bottom w:val="none" w:sz="0" w:space="0" w:color="auto"/>
            <w:right w:val="none" w:sz="0" w:space="0" w:color="auto"/>
          </w:divBdr>
        </w:div>
        <w:div w:id="1576628464">
          <w:marLeft w:val="640"/>
          <w:marRight w:val="0"/>
          <w:marTop w:val="0"/>
          <w:marBottom w:val="0"/>
          <w:divBdr>
            <w:top w:val="none" w:sz="0" w:space="0" w:color="auto"/>
            <w:left w:val="none" w:sz="0" w:space="0" w:color="auto"/>
            <w:bottom w:val="none" w:sz="0" w:space="0" w:color="auto"/>
            <w:right w:val="none" w:sz="0" w:space="0" w:color="auto"/>
          </w:divBdr>
        </w:div>
        <w:div w:id="1579905066">
          <w:marLeft w:val="640"/>
          <w:marRight w:val="0"/>
          <w:marTop w:val="0"/>
          <w:marBottom w:val="0"/>
          <w:divBdr>
            <w:top w:val="none" w:sz="0" w:space="0" w:color="auto"/>
            <w:left w:val="none" w:sz="0" w:space="0" w:color="auto"/>
            <w:bottom w:val="none" w:sz="0" w:space="0" w:color="auto"/>
            <w:right w:val="none" w:sz="0" w:space="0" w:color="auto"/>
          </w:divBdr>
        </w:div>
        <w:div w:id="1581134630">
          <w:marLeft w:val="640"/>
          <w:marRight w:val="0"/>
          <w:marTop w:val="0"/>
          <w:marBottom w:val="0"/>
          <w:divBdr>
            <w:top w:val="none" w:sz="0" w:space="0" w:color="auto"/>
            <w:left w:val="none" w:sz="0" w:space="0" w:color="auto"/>
            <w:bottom w:val="none" w:sz="0" w:space="0" w:color="auto"/>
            <w:right w:val="none" w:sz="0" w:space="0" w:color="auto"/>
          </w:divBdr>
        </w:div>
        <w:div w:id="1581258728">
          <w:marLeft w:val="640"/>
          <w:marRight w:val="0"/>
          <w:marTop w:val="0"/>
          <w:marBottom w:val="0"/>
          <w:divBdr>
            <w:top w:val="none" w:sz="0" w:space="0" w:color="auto"/>
            <w:left w:val="none" w:sz="0" w:space="0" w:color="auto"/>
            <w:bottom w:val="none" w:sz="0" w:space="0" w:color="auto"/>
            <w:right w:val="none" w:sz="0" w:space="0" w:color="auto"/>
          </w:divBdr>
        </w:div>
        <w:div w:id="1582450488">
          <w:marLeft w:val="640"/>
          <w:marRight w:val="0"/>
          <w:marTop w:val="0"/>
          <w:marBottom w:val="0"/>
          <w:divBdr>
            <w:top w:val="none" w:sz="0" w:space="0" w:color="auto"/>
            <w:left w:val="none" w:sz="0" w:space="0" w:color="auto"/>
            <w:bottom w:val="none" w:sz="0" w:space="0" w:color="auto"/>
            <w:right w:val="none" w:sz="0" w:space="0" w:color="auto"/>
          </w:divBdr>
        </w:div>
        <w:div w:id="1583029561">
          <w:marLeft w:val="640"/>
          <w:marRight w:val="0"/>
          <w:marTop w:val="0"/>
          <w:marBottom w:val="0"/>
          <w:divBdr>
            <w:top w:val="none" w:sz="0" w:space="0" w:color="auto"/>
            <w:left w:val="none" w:sz="0" w:space="0" w:color="auto"/>
            <w:bottom w:val="none" w:sz="0" w:space="0" w:color="auto"/>
            <w:right w:val="none" w:sz="0" w:space="0" w:color="auto"/>
          </w:divBdr>
        </w:div>
        <w:div w:id="1584072208">
          <w:marLeft w:val="640"/>
          <w:marRight w:val="0"/>
          <w:marTop w:val="0"/>
          <w:marBottom w:val="0"/>
          <w:divBdr>
            <w:top w:val="none" w:sz="0" w:space="0" w:color="auto"/>
            <w:left w:val="none" w:sz="0" w:space="0" w:color="auto"/>
            <w:bottom w:val="none" w:sz="0" w:space="0" w:color="auto"/>
            <w:right w:val="none" w:sz="0" w:space="0" w:color="auto"/>
          </w:divBdr>
        </w:div>
        <w:div w:id="1585214346">
          <w:marLeft w:val="640"/>
          <w:marRight w:val="0"/>
          <w:marTop w:val="0"/>
          <w:marBottom w:val="0"/>
          <w:divBdr>
            <w:top w:val="none" w:sz="0" w:space="0" w:color="auto"/>
            <w:left w:val="none" w:sz="0" w:space="0" w:color="auto"/>
            <w:bottom w:val="none" w:sz="0" w:space="0" w:color="auto"/>
            <w:right w:val="none" w:sz="0" w:space="0" w:color="auto"/>
          </w:divBdr>
        </w:div>
        <w:div w:id="1587572318">
          <w:marLeft w:val="640"/>
          <w:marRight w:val="0"/>
          <w:marTop w:val="0"/>
          <w:marBottom w:val="0"/>
          <w:divBdr>
            <w:top w:val="none" w:sz="0" w:space="0" w:color="auto"/>
            <w:left w:val="none" w:sz="0" w:space="0" w:color="auto"/>
            <w:bottom w:val="none" w:sz="0" w:space="0" w:color="auto"/>
            <w:right w:val="none" w:sz="0" w:space="0" w:color="auto"/>
          </w:divBdr>
        </w:div>
        <w:div w:id="1589852745">
          <w:marLeft w:val="640"/>
          <w:marRight w:val="0"/>
          <w:marTop w:val="0"/>
          <w:marBottom w:val="0"/>
          <w:divBdr>
            <w:top w:val="none" w:sz="0" w:space="0" w:color="auto"/>
            <w:left w:val="none" w:sz="0" w:space="0" w:color="auto"/>
            <w:bottom w:val="none" w:sz="0" w:space="0" w:color="auto"/>
            <w:right w:val="none" w:sz="0" w:space="0" w:color="auto"/>
          </w:divBdr>
        </w:div>
        <w:div w:id="1590888177">
          <w:marLeft w:val="640"/>
          <w:marRight w:val="0"/>
          <w:marTop w:val="0"/>
          <w:marBottom w:val="0"/>
          <w:divBdr>
            <w:top w:val="none" w:sz="0" w:space="0" w:color="auto"/>
            <w:left w:val="none" w:sz="0" w:space="0" w:color="auto"/>
            <w:bottom w:val="none" w:sz="0" w:space="0" w:color="auto"/>
            <w:right w:val="none" w:sz="0" w:space="0" w:color="auto"/>
          </w:divBdr>
        </w:div>
        <w:div w:id="1593854742">
          <w:marLeft w:val="640"/>
          <w:marRight w:val="0"/>
          <w:marTop w:val="0"/>
          <w:marBottom w:val="0"/>
          <w:divBdr>
            <w:top w:val="none" w:sz="0" w:space="0" w:color="auto"/>
            <w:left w:val="none" w:sz="0" w:space="0" w:color="auto"/>
            <w:bottom w:val="none" w:sz="0" w:space="0" w:color="auto"/>
            <w:right w:val="none" w:sz="0" w:space="0" w:color="auto"/>
          </w:divBdr>
        </w:div>
        <w:div w:id="1594389651">
          <w:marLeft w:val="640"/>
          <w:marRight w:val="0"/>
          <w:marTop w:val="0"/>
          <w:marBottom w:val="0"/>
          <w:divBdr>
            <w:top w:val="none" w:sz="0" w:space="0" w:color="auto"/>
            <w:left w:val="none" w:sz="0" w:space="0" w:color="auto"/>
            <w:bottom w:val="none" w:sz="0" w:space="0" w:color="auto"/>
            <w:right w:val="none" w:sz="0" w:space="0" w:color="auto"/>
          </w:divBdr>
        </w:div>
        <w:div w:id="1595237859">
          <w:marLeft w:val="640"/>
          <w:marRight w:val="0"/>
          <w:marTop w:val="0"/>
          <w:marBottom w:val="0"/>
          <w:divBdr>
            <w:top w:val="none" w:sz="0" w:space="0" w:color="auto"/>
            <w:left w:val="none" w:sz="0" w:space="0" w:color="auto"/>
            <w:bottom w:val="none" w:sz="0" w:space="0" w:color="auto"/>
            <w:right w:val="none" w:sz="0" w:space="0" w:color="auto"/>
          </w:divBdr>
        </w:div>
        <w:div w:id="1595895618">
          <w:marLeft w:val="640"/>
          <w:marRight w:val="0"/>
          <w:marTop w:val="0"/>
          <w:marBottom w:val="0"/>
          <w:divBdr>
            <w:top w:val="none" w:sz="0" w:space="0" w:color="auto"/>
            <w:left w:val="none" w:sz="0" w:space="0" w:color="auto"/>
            <w:bottom w:val="none" w:sz="0" w:space="0" w:color="auto"/>
            <w:right w:val="none" w:sz="0" w:space="0" w:color="auto"/>
          </w:divBdr>
        </w:div>
        <w:div w:id="1598828286">
          <w:marLeft w:val="640"/>
          <w:marRight w:val="0"/>
          <w:marTop w:val="0"/>
          <w:marBottom w:val="0"/>
          <w:divBdr>
            <w:top w:val="none" w:sz="0" w:space="0" w:color="auto"/>
            <w:left w:val="none" w:sz="0" w:space="0" w:color="auto"/>
            <w:bottom w:val="none" w:sz="0" w:space="0" w:color="auto"/>
            <w:right w:val="none" w:sz="0" w:space="0" w:color="auto"/>
          </w:divBdr>
        </w:div>
        <w:div w:id="1600529877">
          <w:marLeft w:val="640"/>
          <w:marRight w:val="0"/>
          <w:marTop w:val="0"/>
          <w:marBottom w:val="0"/>
          <w:divBdr>
            <w:top w:val="none" w:sz="0" w:space="0" w:color="auto"/>
            <w:left w:val="none" w:sz="0" w:space="0" w:color="auto"/>
            <w:bottom w:val="none" w:sz="0" w:space="0" w:color="auto"/>
            <w:right w:val="none" w:sz="0" w:space="0" w:color="auto"/>
          </w:divBdr>
        </w:div>
        <w:div w:id="1601180648">
          <w:marLeft w:val="640"/>
          <w:marRight w:val="0"/>
          <w:marTop w:val="0"/>
          <w:marBottom w:val="0"/>
          <w:divBdr>
            <w:top w:val="none" w:sz="0" w:space="0" w:color="auto"/>
            <w:left w:val="none" w:sz="0" w:space="0" w:color="auto"/>
            <w:bottom w:val="none" w:sz="0" w:space="0" w:color="auto"/>
            <w:right w:val="none" w:sz="0" w:space="0" w:color="auto"/>
          </w:divBdr>
        </w:div>
        <w:div w:id="1601447539">
          <w:marLeft w:val="640"/>
          <w:marRight w:val="0"/>
          <w:marTop w:val="0"/>
          <w:marBottom w:val="0"/>
          <w:divBdr>
            <w:top w:val="none" w:sz="0" w:space="0" w:color="auto"/>
            <w:left w:val="none" w:sz="0" w:space="0" w:color="auto"/>
            <w:bottom w:val="none" w:sz="0" w:space="0" w:color="auto"/>
            <w:right w:val="none" w:sz="0" w:space="0" w:color="auto"/>
          </w:divBdr>
        </w:div>
        <w:div w:id="1601524488">
          <w:marLeft w:val="640"/>
          <w:marRight w:val="0"/>
          <w:marTop w:val="0"/>
          <w:marBottom w:val="0"/>
          <w:divBdr>
            <w:top w:val="none" w:sz="0" w:space="0" w:color="auto"/>
            <w:left w:val="none" w:sz="0" w:space="0" w:color="auto"/>
            <w:bottom w:val="none" w:sz="0" w:space="0" w:color="auto"/>
            <w:right w:val="none" w:sz="0" w:space="0" w:color="auto"/>
          </w:divBdr>
        </w:div>
        <w:div w:id="1603804486">
          <w:marLeft w:val="640"/>
          <w:marRight w:val="0"/>
          <w:marTop w:val="0"/>
          <w:marBottom w:val="0"/>
          <w:divBdr>
            <w:top w:val="none" w:sz="0" w:space="0" w:color="auto"/>
            <w:left w:val="none" w:sz="0" w:space="0" w:color="auto"/>
            <w:bottom w:val="none" w:sz="0" w:space="0" w:color="auto"/>
            <w:right w:val="none" w:sz="0" w:space="0" w:color="auto"/>
          </w:divBdr>
        </w:div>
        <w:div w:id="1604456027">
          <w:marLeft w:val="640"/>
          <w:marRight w:val="0"/>
          <w:marTop w:val="0"/>
          <w:marBottom w:val="0"/>
          <w:divBdr>
            <w:top w:val="none" w:sz="0" w:space="0" w:color="auto"/>
            <w:left w:val="none" w:sz="0" w:space="0" w:color="auto"/>
            <w:bottom w:val="none" w:sz="0" w:space="0" w:color="auto"/>
            <w:right w:val="none" w:sz="0" w:space="0" w:color="auto"/>
          </w:divBdr>
        </w:div>
        <w:div w:id="1607224578">
          <w:marLeft w:val="640"/>
          <w:marRight w:val="0"/>
          <w:marTop w:val="0"/>
          <w:marBottom w:val="0"/>
          <w:divBdr>
            <w:top w:val="none" w:sz="0" w:space="0" w:color="auto"/>
            <w:left w:val="none" w:sz="0" w:space="0" w:color="auto"/>
            <w:bottom w:val="none" w:sz="0" w:space="0" w:color="auto"/>
            <w:right w:val="none" w:sz="0" w:space="0" w:color="auto"/>
          </w:divBdr>
        </w:div>
        <w:div w:id="1611353072">
          <w:marLeft w:val="640"/>
          <w:marRight w:val="0"/>
          <w:marTop w:val="0"/>
          <w:marBottom w:val="0"/>
          <w:divBdr>
            <w:top w:val="none" w:sz="0" w:space="0" w:color="auto"/>
            <w:left w:val="none" w:sz="0" w:space="0" w:color="auto"/>
            <w:bottom w:val="none" w:sz="0" w:space="0" w:color="auto"/>
            <w:right w:val="none" w:sz="0" w:space="0" w:color="auto"/>
          </w:divBdr>
        </w:div>
        <w:div w:id="1613392148">
          <w:marLeft w:val="640"/>
          <w:marRight w:val="0"/>
          <w:marTop w:val="0"/>
          <w:marBottom w:val="0"/>
          <w:divBdr>
            <w:top w:val="none" w:sz="0" w:space="0" w:color="auto"/>
            <w:left w:val="none" w:sz="0" w:space="0" w:color="auto"/>
            <w:bottom w:val="none" w:sz="0" w:space="0" w:color="auto"/>
            <w:right w:val="none" w:sz="0" w:space="0" w:color="auto"/>
          </w:divBdr>
        </w:div>
        <w:div w:id="1613433708">
          <w:marLeft w:val="640"/>
          <w:marRight w:val="0"/>
          <w:marTop w:val="0"/>
          <w:marBottom w:val="0"/>
          <w:divBdr>
            <w:top w:val="none" w:sz="0" w:space="0" w:color="auto"/>
            <w:left w:val="none" w:sz="0" w:space="0" w:color="auto"/>
            <w:bottom w:val="none" w:sz="0" w:space="0" w:color="auto"/>
            <w:right w:val="none" w:sz="0" w:space="0" w:color="auto"/>
          </w:divBdr>
        </w:div>
        <w:div w:id="1613704415">
          <w:marLeft w:val="640"/>
          <w:marRight w:val="0"/>
          <w:marTop w:val="0"/>
          <w:marBottom w:val="0"/>
          <w:divBdr>
            <w:top w:val="none" w:sz="0" w:space="0" w:color="auto"/>
            <w:left w:val="none" w:sz="0" w:space="0" w:color="auto"/>
            <w:bottom w:val="none" w:sz="0" w:space="0" w:color="auto"/>
            <w:right w:val="none" w:sz="0" w:space="0" w:color="auto"/>
          </w:divBdr>
        </w:div>
        <w:div w:id="1614246764">
          <w:marLeft w:val="640"/>
          <w:marRight w:val="0"/>
          <w:marTop w:val="0"/>
          <w:marBottom w:val="0"/>
          <w:divBdr>
            <w:top w:val="none" w:sz="0" w:space="0" w:color="auto"/>
            <w:left w:val="none" w:sz="0" w:space="0" w:color="auto"/>
            <w:bottom w:val="none" w:sz="0" w:space="0" w:color="auto"/>
            <w:right w:val="none" w:sz="0" w:space="0" w:color="auto"/>
          </w:divBdr>
        </w:div>
        <w:div w:id="1615092247">
          <w:marLeft w:val="640"/>
          <w:marRight w:val="0"/>
          <w:marTop w:val="0"/>
          <w:marBottom w:val="0"/>
          <w:divBdr>
            <w:top w:val="none" w:sz="0" w:space="0" w:color="auto"/>
            <w:left w:val="none" w:sz="0" w:space="0" w:color="auto"/>
            <w:bottom w:val="none" w:sz="0" w:space="0" w:color="auto"/>
            <w:right w:val="none" w:sz="0" w:space="0" w:color="auto"/>
          </w:divBdr>
        </w:div>
        <w:div w:id="1617985377">
          <w:marLeft w:val="640"/>
          <w:marRight w:val="0"/>
          <w:marTop w:val="0"/>
          <w:marBottom w:val="0"/>
          <w:divBdr>
            <w:top w:val="none" w:sz="0" w:space="0" w:color="auto"/>
            <w:left w:val="none" w:sz="0" w:space="0" w:color="auto"/>
            <w:bottom w:val="none" w:sz="0" w:space="0" w:color="auto"/>
            <w:right w:val="none" w:sz="0" w:space="0" w:color="auto"/>
          </w:divBdr>
        </w:div>
        <w:div w:id="1618369999">
          <w:marLeft w:val="640"/>
          <w:marRight w:val="0"/>
          <w:marTop w:val="0"/>
          <w:marBottom w:val="0"/>
          <w:divBdr>
            <w:top w:val="none" w:sz="0" w:space="0" w:color="auto"/>
            <w:left w:val="none" w:sz="0" w:space="0" w:color="auto"/>
            <w:bottom w:val="none" w:sz="0" w:space="0" w:color="auto"/>
            <w:right w:val="none" w:sz="0" w:space="0" w:color="auto"/>
          </w:divBdr>
        </w:div>
        <w:div w:id="1620330950">
          <w:marLeft w:val="640"/>
          <w:marRight w:val="0"/>
          <w:marTop w:val="0"/>
          <w:marBottom w:val="0"/>
          <w:divBdr>
            <w:top w:val="none" w:sz="0" w:space="0" w:color="auto"/>
            <w:left w:val="none" w:sz="0" w:space="0" w:color="auto"/>
            <w:bottom w:val="none" w:sz="0" w:space="0" w:color="auto"/>
            <w:right w:val="none" w:sz="0" w:space="0" w:color="auto"/>
          </w:divBdr>
        </w:div>
        <w:div w:id="1620841352">
          <w:marLeft w:val="640"/>
          <w:marRight w:val="0"/>
          <w:marTop w:val="0"/>
          <w:marBottom w:val="0"/>
          <w:divBdr>
            <w:top w:val="none" w:sz="0" w:space="0" w:color="auto"/>
            <w:left w:val="none" w:sz="0" w:space="0" w:color="auto"/>
            <w:bottom w:val="none" w:sz="0" w:space="0" w:color="auto"/>
            <w:right w:val="none" w:sz="0" w:space="0" w:color="auto"/>
          </w:divBdr>
        </w:div>
        <w:div w:id="1620989869">
          <w:marLeft w:val="640"/>
          <w:marRight w:val="0"/>
          <w:marTop w:val="0"/>
          <w:marBottom w:val="0"/>
          <w:divBdr>
            <w:top w:val="none" w:sz="0" w:space="0" w:color="auto"/>
            <w:left w:val="none" w:sz="0" w:space="0" w:color="auto"/>
            <w:bottom w:val="none" w:sz="0" w:space="0" w:color="auto"/>
            <w:right w:val="none" w:sz="0" w:space="0" w:color="auto"/>
          </w:divBdr>
        </w:div>
        <w:div w:id="1621186737">
          <w:marLeft w:val="640"/>
          <w:marRight w:val="0"/>
          <w:marTop w:val="0"/>
          <w:marBottom w:val="0"/>
          <w:divBdr>
            <w:top w:val="none" w:sz="0" w:space="0" w:color="auto"/>
            <w:left w:val="none" w:sz="0" w:space="0" w:color="auto"/>
            <w:bottom w:val="none" w:sz="0" w:space="0" w:color="auto"/>
            <w:right w:val="none" w:sz="0" w:space="0" w:color="auto"/>
          </w:divBdr>
        </w:div>
        <w:div w:id="1621450040">
          <w:marLeft w:val="640"/>
          <w:marRight w:val="0"/>
          <w:marTop w:val="0"/>
          <w:marBottom w:val="0"/>
          <w:divBdr>
            <w:top w:val="none" w:sz="0" w:space="0" w:color="auto"/>
            <w:left w:val="none" w:sz="0" w:space="0" w:color="auto"/>
            <w:bottom w:val="none" w:sz="0" w:space="0" w:color="auto"/>
            <w:right w:val="none" w:sz="0" w:space="0" w:color="auto"/>
          </w:divBdr>
        </w:div>
        <w:div w:id="1625425264">
          <w:marLeft w:val="640"/>
          <w:marRight w:val="0"/>
          <w:marTop w:val="0"/>
          <w:marBottom w:val="0"/>
          <w:divBdr>
            <w:top w:val="none" w:sz="0" w:space="0" w:color="auto"/>
            <w:left w:val="none" w:sz="0" w:space="0" w:color="auto"/>
            <w:bottom w:val="none" w:sz="0" w:space="0" w:color="auto"/>
            <w:right w:val="none" w:sz="0" w:space="0" w:color="auto"/>
          </w:divBdr>
        </w:div>
        <w:div w:id="1625695305">
          <w:marLeft w:val="640"/>
          <w:marRight w:val="0"/>
          <w:marTop w:val="0"/>
          <w:marBottom w:val="0"/>
          <w:divBdr>
            <w:top w:val="none" w:sz="0" w:space="0" w:color="auto"/>
            <w:left w:val="none" w:sz="0" w:space="0" w:color="auto"/>
            <w:bottom w:val="none" w:sz="0" w:space="0" w:color="auto"/>
            <w:right w:val="none" w:sz="0" w:space="0" w:color="auto"/>
          </w:divBdr>
        </w:div>
        <w:div w:id="1626545679">
          <w:marLeft w:val="640"/>
          <w:marRight w:val="0"/>
          <w:marTop w:val="0"/>
          <w:marBottom w:val="0"/>
          <w:divBdr>
            <w:top w:val="none" w:sz="0" w:space="0" w:color="auto"/>
            <w:left w:val="none" w:sz="0" w:space="0" w:color="auto"/>
            <w:bottom w:val="none" w:sz="0" w:space="0" w:color="auto"/>
            <w:right w:val="none" w:sz="0" w:space="0" w:color="auto"/>
          </w:divBdr>
        </w:div>
        <w:div w:id="1627276376">
          <w:marLeft w:val="640"/>
          <w:marRight w:val="0"/>
          <w:marTop w:val="0"/>
          <w:marBottom w:val="0"/>
          <w:divBdr>
            <w:top w:val="none" w:sz="0" w:space="0" w:color="auto"/>
            <w:left w:val="none" w:sz="0" w:space="0" w:color="auto"/>
            <w:bottom w:val="none" w:sz="0" w:space="0" w:color="auto"/>
            <w:right w:val="none" w:sz="0" w:space="0" w:color="auto"/>
          </w:divBdr>
        </w:div>
        <w:div w:id="1627737110">
          <w:marLeft w:val="640"/>
          <w:marRight w:val="0"/>
          <w:marTop w:val="0"/>
          <w:marBottom w:val="0"/>
          <w:divBdr>
            <w:top w:val="none" w:sz="0" w:space="0" w:color="auto"/>
            <w:left w:val="none" w:sz="0" w:space="0" w:color="auto"/>
            <w:bottom w:val="none" w:sz="0" w:space="0" w:color="auto"/>
            <w:right w:val="none" w:sz="0" w:space="0" w:color="auto"/>
          </w:divBdr>
        </w:div>
        <w:div w:id="1629814942">
          <w:marLeft w:val="640"/>
          <w:marRight w:val="0"/>
          <w:marTop w:val="0"/>
          <w:marBottom w:val="0"/>
          <w:divBdr>
            <w:top w:val="none" w:sz="0" w:space="0" w:color="auto"/>
            <w:left w:val="none" w:sz="0" w:space="0" w:color="auto"/>
            <w:bottom w:val="none" w:sz="0" w:space="0" w:color="auto"/>
            <w:right w:val="none" w:sz="0" w:space="0" w:color="auto"/>
          </w:divBdr>
        </w:div>
        <w:div w:id="1630740545">
          <w:marLeft w:val="640"/>
          <w:marRight w:val="0"/>
          <w:marTop w:val="0"/>
          <w:marBottom w:val="0"/>
          <w:divBdr>
            <w:top w:val="none" w:sz="0" w:space="0" w:color="auto"/>
            <w:left w:val="none" w:sz="0" w:space="0" w:color="auto"/>
            <w:bottom w:val="none" w:sz="0" w:space="0" w:color="auto"/>
            <w:right w:val="none" w:sz="0" w:space="0" w:color="auto"/>
          </w:divBdr>
        </w:div>
        <w:div w:id="1631128764">
          <w:marLeft w:val="640"/>
          <w:marRight w:val="0"/>
          <w:marTop w:val="0"/>
          <w:marBottom w:val="0"/>
          <w:divBdr>
            <w:top w:val="none" w:sz="0" w:space="0" w:color="auto"/>
            <w:left w:val="none" w:sz="0" w:space="0" w:color="auto"/>
            <w:bottom w:val="none" w:sz="0" w:space="0" w:color="auto"/>
            <w:right w:val="none" w:sz="0" w:space="0" w:color="auto"/>
          </w:divBdr>
        </w:div>
        <w:div w:id="1633250938">
          <w:marLeft w:val="640"/>
          <w:marRight w:val="0"/>
          <w:marTop w:val="0"/>
          <w:marBottom w:val="0"/>
          <w:divBdr>
            <w:top w:val="none" w:sz="0" w:space="0" w:color="auto"/>
            <w:left w:val="none" w:sz="0" w:space="0" w:color="auto"/>
            <w:bottom w:val="none" w:sz="0" w:space="0" w:color="auto"/>
            <w:right w:val="none" w:sz="0" w:space="0" w:color="auto"/>
          </w:divBdr>
        </w:div>
        <w:div w:id="1634754917">
          <w:marLeft w:val="640"/>
          <w:marRight w:val="0"/>
          <w:marTop w:val="0"/>
          <w:marBottom w:val="0"/>
          <w:divBdr>
            <w:top w:val="none" w:sz="0" w:space="0" w:color="auto"/>
            <w:left w:val="none" w:sz="0" w:space="0" w:color="auto"/>
            <w:bottom w:val="none" w:sz="0" w:space="0" w:color="auto"/>
            <w:right w:val="none" w:sz="0" w:space="0" w:color="auto"/>
          </w:divBdr>
        </w:div>
        <w:div w:id="1635603067">
          <w:marLeft w:val="640"/>
          <w:marRight w:val="0"/>
          <w:marTop w:val="0"/>
          <w:marBottom w:val="0"/>
          <w:divBdr>
            <w:top w:val="none" w:sz="0" w:space="0" w:color="auto"/>
            <w:left w:val="none" w:sz="0" w:space="0" w:color="auto"/>
            <w:bottom w:val="none" w:sz="0" w:space="0" w:color="auto"/>
            <w:right w:val="none" w:sz="0" w:space="0" w:color="auto"/>
          </w:divBdr>
        </w:div>
        <w:div w:id="1638414674">
          <w:marLeft w:val="640"/>
          <w:marRight w:val="0"/>
          <w:marTop w:val="0"/>
          <w:marBottom w:val="0"/>
          <w:divBdr>
            <w:top w:val="none" w:sz="0" w:space="0" w:color="auto"/>
            <w:left w:val="none" w:sz="0" w:space="0" w:color="auto"/>
            <w:bottom w:val="none" w:sz="0" w:space="0" w:color="auto"/>
            <w:right w:val="none" w:sz="0" w:space="0" w:color="auto"/>
          </w:divBdr>
        </w:div>
        <w:div w:id="1638753335">
          <w:marLeft w:val="640"/>
          <w:marRight w:val="0"/>
          <w:marTop w:val="0"/>
          <w:marBottom w:val="0"/>
          <w:divBdr>
            <w:top w:val="none" w:sz="0" w:space="0" w:color="auto"/>
            <w:left w:val="none" w:sz="0" w:space="0" w:color="auto"/>
            <w:bottom w:val="none" w:sz="0" w:space="0" w:color="auto"/>
            <w:right w:val="none" w:sz="0" w:space="0" w:color="auto"/>
          </w:divBdr>
        </w:div>
        <w:div w:id="1640963714">
          <w:marLeft w:val="640"/>
          <w:marRight w:val="0"/>
          <w:marTop w:val="0"/>
          <w:marBottom w:val="0"/>
          <w:divBdr>
            <w:top w:val="none" w:sz="0" w:space="0" w:color="auto"/>
            <w:left w:val="none" w:sz="0" w:space="0" w:color="auto"/>
            <w:bottom w:val="none" w:sz="0" w:space="0" w:color="auto"/>
            <w:right w:val="none" w:sz="0" w:space="0" w:color="auto"/>
          </w:divBdr>
        </w:div>
        <w:div w:id="1641688807">
          <w:marLeft w:val="640"/>
          <w:marRight w:val="0"/>
          <w:marTop w:val="0"/>
          <w:marBottom w:val="0"/>
          <w:divBdr>
            <w:top w:val="none" w:sz="0" w:space="0" w:color="auto"/>
            <w:left w:val="none" w:sz="0" w:space="0" w:color="auto"/>
            <w:bottom w:val="none" w:sz="0" w:space="0" w:color="auto"/>
            <w:right w:val="none" w:sz="0" w:space="0" w:color="auto"/>
          </w:divBdr>
        </w:div>
        <w:div w:id="1644240155">
          <w:marLeft w:val="640"/>
          <w:marRight w:val="0"/>
          <w:marTop w:val="0"/>
          <w:marBottom w:val="0"/>
          <w:divBdr>
            <w:top w:val="none" w:sz="0" w:space="0" w:color="auto"/>
            <w:left w:val="none" w:sz="0" w:space="0" w:color="auto"/>
            <w:bottom w:val="none" w:sz="0" w:space="0" w:color="auto"/>
            <w:right w:val="none" w:sz="0" w:space="0" w:color="auto"/>
          </w:divBdr>
        </w:div>
        <w:div w:id="1645306278">
          <w:marLeft w:val="640"/>
          <w:marRight w:val="0"/>
          <w:marTop w:val="0"/>
          <w:marBottom w:val="0"/>
          <w:divBdr>
            <w:top w:val="none" w:sz="0" w:space="0" w:color="auto"/>
            <w:left w:val="none" w:sz="0" w:space="0" w:color="auto"/>
            <w:bottom w:val="none" w:sz="0" w:space="0" w:color="auto"/>
            <w:right w:val="none" w:sz="0" w:space="0" w:color="auto"/>
          </w:divBdr>
        </w:div>
        <w:div w:id="1645620378">
          <w:marLeft w:val="640"/>
          <w:marRight w:val="0"/>
          <w:marTop w:val="0"/>
          <w:marBottom w:val="0"/>
          <w:divBdr>
            <w:top w:val="none" w:sz="0" w:space="0" w:color="auto"/>
            <w:left w:val="none" w:sz="0" w:space="0" w:color="auto"/>
            <w:bottom w:val="none" w:sz="0" w:space="0" w:color="auto"/>
            <w:right w:val="none" w:sz="0" w:space="0" w:color="auto"/>
          </w:divBdr>
        </w:div>
        <w:div w:id="1646661528">
          <w:marLeft w:val="640"/>
          <w:marRight w:val="0"/>
          <w:marTop w:val="0"/>
          <w:marBottom w:val="0"/>
          <w:divBdr>
            <w:top w:val="none" w:sz="0" w:space="0" w:color="auto"/>
            <w:left w:val="none" w:sz="0" w:space="0" w:color="auto"/>
            <w:bottom w:val="none" w:sz="0" w:space="0" w:color="auto"/>
            <w:right w:val="none" w:sz="0" w:space="0" w:color="auto"/>
          </w:divBdr>
        </w:div>
        <w:div w:id="1649482182">
          <w:marLeft w:val="640"/>
          <w:marRight w:val="0"/>
          <w:marTop w:val="0"/>
          <w:marBottom w:val="0"/>
          <w:divBdr>
            <w:top w:val="none" w:sz="0" w:space="0" w:color="auto"/>
            <w:left w:val="none" w:sz="0" w:space="0" w:color="auto"/>
            <w:bottom w:val="none" w:sz="0" w:space="0" w:color="auto"/>
            <w:right w:val="none" w:sz="0" w:space="0" w:color="auto"/>
          </w:divBdr>
        </w:div>
        <w:div w:id="1650205417">
          <w:marLeft w:val="640"/>
          <w:marRight w:val="0"/>
          <w:marTop w:val="0"/>
          <w:marBottom w:val="0"/>
          <w:divBdr>
            <w:top w:val="none" w:sz="0" w:space="0" w:color="auto"/>
            <w:left w:val="none" w:sz="0" w:space="0" w:color="auto"/>
            <w:bottom w:val="none" w:sz="0" w:space="0" w:color="auto"/>
            <w:right w:val="none" w:sz="0" w:space="0" w:color="auto"/>
          </w:divBdr>
        </w:div>
        <w:div w:id="1652296096">
          <w:marLeft w:val="640"/>
          <w:marRight w:val="0"/>
          <w:marTop w:val="0"/>
          <w:marBottom w:val="0"/>
          <w:divBdr>
            <w:top w:val="none" w:sz="0" w:space="0" w:color="auto"/>
            <w:left w:val="none" w:sz="0" w:space="0" w:color="auto"/>
            <w:bottom w:val="none" w:sz="0" w:space="0" w:color="auto"/>
            <w:right w:val="none" w:sz="0" w:space="0" w:color="auto"/>
          </w:divBdr>
        </w:div>
        <w:div w:id="1656101327">
          <w:marLeft w:val="640"/>
          <w:marRight w:val="0"/>
          <w:marTop w:val="0"/>
          <w:marBottom w:val="0"/>
          <w:divBdr>
            <w:top w:val="none" w:sz="0" w:space="0" w:color="auto"/>
            <w:left w:val="none" w:sz="0" w:space="0" w:color="auto"/>
            <w:bottom w:val="none" w:sz="0" w:space="0" w:color="auto"/>
            <w:right w:val="none" w:sz="0" w:space="0" w:color="auto"/>
          </w:divBdr>
        </w:div>
        <w:div w:id="1660110691">
          <w:marLeft w:val="640"/>
          <w:marRight w:val="0"/>
          <w:marTop w:val="0"/>
          <w:marBottom w:val="0"/>
          <w:divBdr>
            <w:top w:val="none" w:sz="0" w:space="0" w:color="auto"/>
            <w:left w:val="none" w:sz="0" w:space="0" w:color="auto"/>
            <w:bottom w:val="none" w:sz="0" w:space="0" w:color="auto"/>
            <w:right w:val="none" w:sz="0" w:space="0" w:color="auto"/>
          </w:divBdr>
        </w:div>
        <w:div w:id="1660499253">
          <w:marLeft w:val="640"/>
          <w:marRight w:val="0"/>
          <w:marTop w:val="0"/>
          <w:marBottom w:val="0"/>
          <w:divBdr>
            <w:top w:val="none" w:sz="0" w:space="0" w:color="auto"/>
            <w:left w:val="none" w:sz="0" w:space="0" w:color="auto"/>
            <w:bottom w:val="none" w:sz="0" w:space="0" w:color="auto"/>
            <w:right w:val="none" w:sz="0" w:space="0" w:color="auto"/>
          </w:divBdr>
        </w:div>
        <w:div w:id="1661619108">
          <w:marLeft w:val="640"/>
          <w:marRight w:val="0"/>
          <w:marTop w:val="0"/>
          <w:marBottom w:val="0"/>
          <w:divBdr>
            <w:top w:val="none" w:sz="0" w:space="0" w:color="auto"/>
            <w:left w:val="none" w:sz="0" w:space="0" w:color="auto"/>
            <w:bottom w:val="none" w:sz="0" w:space="0" w:color="auto"/>
            <w:right w:val="none" w:sz="0" w:space="0" w:color="auto"/>
          </w:divBdr>
        </w:div>
        <w:div w:id="1662156351">
          <w:marLeft w:val="640"/>
          <w:marRight w:val="0"/>
          <w:marTop w:val="0"/>
          <w:marBottom w:val="0"/>
          <w:divBdr>
            <w:top w:val="none" w:sz="0" w:space="0" w:color="auto"/>
            <w:left w:val="none" w:sz="0" w:space="0" w:color="auto"/>
            <w:bottom w:val="none" w:sz="0" w:space="0" w:color="auto"/>
            <w:right w:val="none" w:sz="0" w:space="0" w:color="auto"/>
          </w:divBdr>
        </w:div>
        <w:div w:id="1664551969">
          <w:marLeft w:val="640"/>
          <w:marRight w:val="0"/>
          <w:marTop w:val="0"/>
          <w:marBottom w:val="0"/>
          <w:divBdr>
            <w:top w:val="none" w:sz="0" w:space="0" w:color="auto"/>
            <w:left w:val="none" w:sz="0" w:space="0" w:color="auto"/>
            <w:bottom w:val="none" w:sz="0" w:space="0" w:color="auto"/>
            <w:right w:val="none" w:sz="0" w:space="0" w:color="auto"/>
          </w:divBdr>
        </w:div>
        <w:div w:id="1665820930">
          <w:marLeft w:val="640"/>
          <w:marRight w:val="0"/>
          <w:marTop w:val="0"/>
          <w:marBottom w:val="0"/>
          <w:divBdr>
            <w:top w:val="none" w:sz="0" w:space="0" w:color="auto"/>
            <w:left w:val="none" w:sz="0" w:space="0" w:color="auto"/>
            <w:bottom w:val="none" w:sz="0" w:space="0" w:color="auto"/>
            <w:right w:val="none" w:sz="0" w:space="0" w:color="auto"/>
          </w:divBdr>
        </w:div>
        <w:div w:id="1666129780">
          <w:marLeft w:val="640"/>
          <w:marRight w:val="0"/>
          <w:marTop w:val="0"/>
          <w:marBottom w:val="0"/>
          <w:divBdr>
            <w:top w:val="none" w:sz="0" w:space="0" w:color="auto"/>
            <w:left w:val="none" w:sz="0" w:space="0" w:color="auto"/>
            <w:bottom w:val="none" w:sz="0" w:space="0" w:color="auto"/>
            <w:right w:val="none" w:sz="0" w:space="0" w:color="auto"/>
          </w:divBdr>
        </w:div>
        <w:div w:id="1667368029">
          <w:marLeft w:val="640"/>
          <w:marRight w:val="0"/>
          <w:marTop w:val="0"/>
          <w:marBottom w:val="0"/>
          <w:divBdr>
            <w:top w:val="none" w:sz="0" w:space="0" w:color="auto"/>
            <w:left w:val="none" w:sz="0" w:space="0" w:color="auto"/>
            <w:bottom w:val="none" w:sz="0" w:space="0" w:color="auto"/>
            <w:right w:val="none" w:sz="0" w:space="0" w:color="auto"/>
          </w:divBdr>
        </w:div>
        <w:div w:id="1668047560">
          <w:marLeft w:val="640"/>
          <w:marRight w:val="0"/>
          <w:marTop w:val="0"/>
          <w:marBottom w:val="0"/>
          <w:divBdr>
            <w:top w:val="none" w:sz="0" w:space="0" w:color="auto"/>
            <w:left w:val="none" w:sz="0" w:space="0" w:color="auto"/>
            <w:bottom w:val="none" w:sz="0" w:space="0" w:color="auto"/>
            <w:right w:val="none" w:sz="0" w:space="0" w:color="auto"/>
          </w:divBdr>
        </w:div>
        <w:div w:id="1668168516">
          <w:marLeft w:val="640"/>
          <w:marRight w:val="0"/>
          <w:marTop w:val="0"/>
          <w:marBottom w:val="0"/>
          <w:divBdr>
            <w:top w:val="none" w:sz="0" w:space="0" w:color="auto"/>
            <w:left w:val="none" w:sz="0" w:space="0" w:color="auto"/>
            <w:bottom w:val="none" w:sz="0" w:space="0" w:color="auto"/>
            <w:right w:val="none" w:sz="0" w:space="0" w:color="auto"/>
          </w:divBdr>
        </w:div>
        <w:div w:id="1668825319">
          <w:marLeft w:val="640"/>
          <w:marRight w:val="0"/>
          <w:marTop w:val="0"/>
          <w:marBottom w:val="0"/>
          <w:divBdr>
            <w:top w:val="none" w:sz="0" w:space="0" w:color="auto"/>
            <w:left w:val="none" w:sz="0" w:space="0" w:color="auto"/>
            <w:bottom w:val="none" w:sz="0" w:space="0" w:color="auto"/>
            <w:right w:val="none" w:sz="0" w:space="0" w:color="auto"/>
          </w:divBdr>
        </w:div>
        <w:div w:id="1669169004">
          <w:marLeft w:val="640"/>
          <w:marRight w:val="0"/>
          <w:marTop w:val="0"/>
          <w:marBottom w:val="0"/>
          <w:divBdr>
            <w:top w:val="none" w:sz="0" w:space="0" w:color="auto"/>
            <w:left w:val="none" w:sz="0" w:space="0" w:color="auto"/>
            <w:bottom w:val="none" w:sz="0" w:space="0" w:color="auto"/>
            <w:right w:val="none" w:sz="0" w:space="0" w:color="auto"/>
          </w:divBdr>
        </w:div>
        <w:div w:id="1672295611">
          <w:marLeft w:val="640"/>
          <w:marRight w:val="0"/>
          <w:marTop w:val="0"/>
          <w:marBottom w:val="0"/>
          <w:divBdr>
            <w:top w:val="none" w:sz="0" w:space="0" w:color="auto"/>
            <w:left w:val="none" w:sz="0" w:space="0" w:color="auto"/>
            <w:bottom w:val="none" w:sz="0" w:space="0" w:color="auto"/>
            <w:right w:val="none" w:sz="0" w:space="0" w:color="auto"/>
          </w:divBdr>
        </w:div>
        <w:div w:id="1673095475">
          <w:marLeft w:val="640"/>
          <w:marRight w:val="0"/>
          <w:marTop w:val="0"/>
          <w:marBottom w:val="0"/>
          <w:divBdr>
            <w:top w:val="none" w:sz="0" w:space="0" w:color="auto"/>
            <w:left w:val="none" w:sz="0" w:space="0" w:color="auto"/>
            <w:bottom w:val="none" w:sz="0" w:space="0" w:color="auto"/>
            <w:right w:val="none" w:sz="0" w:space="0" w:color="auto"/>
          </w:divBdr>
        </w:div>
        <w:div w:id="1673878456">
          <w:marLeft w:val="640"/>
          <w:marRight w:val="0"/>
          <w:marTop w:val="0"/>
          <w:marBottom w:val="0"/>
          <w:divBdr>
            <w:top w:val="none" w:sz="0" w:space="0" w:color="auto"/>
            <w:left w:val="none" w:sz="0" w:space="0" w:color="auto"/>
            <w:bottom w:val="none" w:sz="0" w:space="0" w:color="auto"/>
            <w:right w:val="none" w:sz="0" w:space="0" w:color="auto"/>
          </w:divBdr>
        </w:div>
        <w:div w:id="1674914222">
          <w:marLeft w:val="640"/>
          <w:marRight w:val="0"/>
          <w:marTop w:val="0"/>
          <w:marBottom w:val="0"/>
          <w:divBdr>
            <w:top w:val="none" w:sz="0" w:space="0" w:color="auto"/>
            <w:left w:val="none" w:sz="0" w:space="0" w:color="auto"/>
            <w:bottom w:val="none" w:sz="0" w:space="0" w:color="auto"/>
            <w:right w:val="none" w:sz="0" w:space="0" w:color="auto"/>
          </w:divBdr>
        </w:div>
        <w:div w:id="1675835990">
          <w:marLeft w:val="640"/>
          <w:marRight w:val="0"/>
          <w:marTop w:val="0"/>
          <w:marBottom w:val="0"/>
          <w:divBdr>
            <w:top w:val="none" w:sz="0" w:space="0" w:color="auto"/>
            <w:left w:val="none" w:sz="0" w:space="0" w:color="auto"/>
            <w:bottom w:val="none" w:sz="0" w:space="0" w:color="auto"/>
            <w:right w:val="none" w:sz="0" w:space="0" w:color="auto"/>
          </w:divBdr>
        </w:div>
        <w:div w:id="1680039937">
          <w:marLeft w:val="640"/>
          <w:marRight w:val="0"/>
          <w:marTop w:val="0"/>
          <w:marBottom w:val="0"/>
          <w:divBdr>
            <w:top w:val="none" w:sz="0" w:space="0" w:color="auto"/>
            <w:left w:val="none" w:sz="0" w:space="0" w:color="auto"/>
            <w:bottom w:val="none" w:sz="0" w:space="0" w:color="auto"/>
            <w:right w:val="none" w:sz="0" w:space="0" w:color="auto"/>
          </w:divBdr>
        </w:div>
        <w:div w:id="1683897329">
          <w:marLeft w:val="640"/>
          <w:marRight w:val="0"/>
          <w:marTop w:val="0"/>
          <w:marBottom w:val="0"/>
          <w:divBdr>
            <w:top w:val="none" w:sz="0" w:space="0" w:color="auto"/>
            <w:left w:val="none" w:sz="0" w:space="0" w:color="auto"/>
            <w:bottom w:val="none" w:sz="0" w:space="0" w:color="auto"/>
            <w:right w:val="none" w:sz="0" w:space="0" w:color="auto"/>
          </w:divBdr>
        </w:div>
        <w:div w:id="1685209142">
          <w:marLeft w:val="640"/>
          <w:marRight w:val="0"/>
          <w:marTop w:val="0"/>
          <w:marBottom w:val="0"/>
          <w:divBdr>
            <w:top w:val="none" w:sz="0" w:space="0" w:color="auto"/>
            <w:left w:val="none" w:sz="0" w:space="0" w:color="auto"/>
            <w:bottom w:val="none" w:sz="0" w:space="0" w:color="auto"/>
            <w:right w:val="none" w:sz="0" w:space="0" w:color="auto"/>
          </w:divBdr>
        </w:div>
        <w:div w:id="1685325953">
          <w:marLeft w:val="640"/>
          <w:marRight w:val="0"/>
          <w:marTop w:val="0"/>
          <w:marBottom w:val="0"/>
          <w:divBdr>
            <w:top w:val="none" w:sz="0" w:space="0" w:color="auto"/>
            <w:left w:val="none" w:sz="0" w:space="0" w:color="auto"/>
            <w:bottom w:val="none" w:sz="0" w:space="0" w:color="auto"/>
            <w:right w:val="none" w:sz="0" w:space="0" w:color="auto"/>
          </w:divBdr>
        </w:div>
        <w:div w:id="1686321066">
          <w:marLeft w:val="640"/>
          <w:marRight w:val="0"/>
          <w:marTop w:val="0"/>
          <w:marBottom w:val="0"/>
          <w:divBdr>
            <w:top w:val="none" w:sz="0" w:space="0" w:color="auto"/>
            <w:left w:val="none" w:sz="0" w:space="0" w:color="auto"/>
            <w:bottom w:val="none" w:sz="0" w:space="0" w:color="auto"/>
            <w:right w:val="none" w:sz="0" w:space="0" w:color="auto"/>
          </w:divBdr>
        </w:div>
        <w:div w:id="1686325751">
          <w:marLeft w:val="640"/>
          <w:marRight w:val="0"/>
          <w:marTop w:val="0"/>
          <w:marBottom w:val="0"/>
          <w:divBdr>
            <w:top w:val="none" w:sz="0" w:space="0" w:color="auto"/>
            <w:left w:val="none" w:sz="0" w:space="0" w:color="auto"/>
            <w:bottom w:val="none" w:sz="0" w:space="0" w:color="auto"/>
            <w:right w:val="none" w:sz="0" w:space="0" w:color="auto"/>
          </w:divBdr>
        </w:div>
        <w:div w:id="1688869179">
          <w:marLeft w:val="640"/>
          <w:marRight w:val="0"/>
          <w:marTop w:val="0"/>
          <w:marBottom w:val="0"/>
          <w:divBdr>
            <w:top w:val="none" w:sz="0" w:space="0" w:color="auto"/>
            <w:left w:val="none" w:sz="0" w:space="0" w:color="auto"/>
            <w:bottom w:val="none" w:sz="0" w:space="0" w:color="auto"/>
            <w:right w:val="none" w:sz="0" w:space="0" w:color="auto"/>
          </w:divBdr>
        </w:div>
        <w:div w:id="1692217184">
          <w:marLeft w:val="640"/>
          <w:marRight w:val="0"/>
          <w:marTop w:val="0"/>
          <w:marBottom w:val="0"/>
          <w:divBdr>
            <w:top w:val="none" w:sz="0" w:space="0" w:color="auto"/>
            <w:left w:val="none" w:sz="0" w:space="0" w:color="auto"/>
            <w:bottom w:val="none" w:sz="0" w:space="0" w:color="auto"/>
            <w:right w:val="none" w:sz="0" w:space="0" w:color="auto"/>
          </w:divBdr>
        </w:div>
        <w:div w:id="1701198216">
          <w:marLeft w:val="640"/>
          <w:marRight w:val="0"/>
          <w:marTop w:val="0"/>
          <w:marBottom w:val="0"/>
          <w:divBdr>
            <w:top w:val="none" w:sz="0" w:space="0" w:color="auto"/>
            <w:left w:val="none" w:sz="0" w:space="0" w:color="auto"/>
            <w:bottom w:val="none" w:sz="0" w:space="0" w:color="auto"/>
            <w:right w:val="none" w:sz="0" w:space="0" w:color="auto"/>
          </w:divBdr>
        </w:div>
        <w:div w:id="1701780104">
          <w:marLeft w:val="640"/>
          <w:marRight w:val="0"/>
          <w:marTop w:val="0"/>
          <w:marBottom w:val="0"/>
          <w:divBdr>
            <w:top w:val="none" w:sz="0" w:space="0" w:color="auto"/>
            <w:left w:val="none" w:sz="0" w:space="0" w:color="auto"/>
            <w:bottom w:val="none" w:sz="0" w:space="0" w:color="auto"/>
            <w:right w:val="none" w:sz="0" w:space="0" w:color="auto"/>
          </w:divBdr>
        </w:div>
        <w:div w:id="1702432082">
          <w:marLeft w:val="640"/>
          <w:marRight w:val="0"/>
          <w:marTop w:val="0"/>
          <w:marBottom w:val="0"/>
          <w:divBdr>
            <w:top w:val="none" w:sz="0" w:space="0" w:color="auto"/>
            <w:left w:val="none" w:sz="0" w:space="0" w:color="auto"/>
            <w:bottom w:val="none" w:sz="0" w:space="0" w:color="auto"/>
            <w:right w:val="none" w:sz="0" w:space="0" w:color="auto"/>
          </w:divBdr>
        </w:div>
        <w:div w:id="1702894306">
          <w:marLeft w:val="640"/>
          <w:marRight w:val="0"/>
          <w:marTop w:val="0"/>
          <w:marBottom w:val="0"/>
          <w:divBdr>
            <w:top w:val="none" w:sz="0" w:space="0" w:color="auto"/>
            <w:left w:val="none" w:sz="0" w:space="0" w:color="auto"/>
            <w:bottom w:val="none" w:sz="0" w:space="0" w:color="auto"/>
            <w:right w:val="none" w:sz="0" w:space="0" w:color="auto"/>
          </w:divBdr>
        </w:div>
        <w:div w:id="1704817532">
          <w:marLeft w:val="640"/>
          <w:marRight w:val="0"/>
          <w:marTop w:val="0"/>
          <w:marBottom w:val="0"/>
          <w:divBdr>
            <w:top w:val="none" w:sz="0" w:space="0" w:color="auto"/>
            <w:left w:val="none" w:sz="0" w:space="0" w:color="auto"/>
            <w:bottom w:val="none" w:sz="0" w:space="0" w:color="auto"/>
            <w:right w:val="none" w:sz="0" w:space="0" w:color="auto"/>
          </w:divBdr>
        </w:div>
        <w:div w:id="1706056915">
          <w:marLeft w:val="640"/>
          <w:marRight w:val="0"/>
          <w:marTop w:val="0"/>
          <w:marBottom w:val="0"/>
          <w:divBdr>
            <w:top w:val="none" w:sz="0" w:space="0" w:color="auto"/>
            <w:left w:val="none" w:sz="0" w:space="0" w:color="auto"/>
            <w:bottom w:val="none" w:sz="0" w:space="0" w:color="auto"/>
            <w:right w:val="none" w:sz="0" w:space="0" w:color="auto"/>
          </w:divBdr>
        </w:div>
        <w:div w:id="1707414368">
          <w:marLeft w:val="640"/>
          <w:marRight w:val="0"/>
          <w:marTop w:val="0"/>
          <w:marBottom w:val="0"/>
          <w:divBdr>
            <w:top w:val="none" w:sz="0" w:space="0" w:color="auto"/>
            <w:left w:val="none" w:sz="0" w:space="0" w:color="auto"/>
            <w:bottom w:val="none" w:sz="0" w:space="0" w:color="auto"/>
            <w:right w:val="none" w:sz="0" w:space="0" w:color="auto"/>
          </w:divBdr>
        </w:div>
        <w:div w:id="1709262563">
          <w:marLeft w:val="640"/>
          <w:marRight w:val="0"/>
          <w:marTop w:val="0"/>
          <w:marBottom w:val="0"/>
          <w:divBdr>
            <w:top w:val="none" w:sz="0" w:space="0" w:color="auto"/>
            <w:left w:val="none" w:sz="0" w:space="0" w:color="auto"/>
            <w:bottom w:val="none" w:sz="0" w:space="0" w:color="auto"/>
            <w:right w:val="none" w:sz="0" w:space="0" w:color="auto"/>
          </w:divBdr>
        </w:div>
        <w:div w:id="1710910767">
          <w:marLeft w:val="640"/>
          <w:marRight w:val="0"/>
          <w:marTop w:val="0"/>
          <w:marBottom w:val="0"/>
          <w:divBdr>
            <w:top w:val="none" w:sz="0" w:space="0" w:color="auto"/>
            <w:left w:val="none" w:sz="0" w:space="0" w:color="auto"/>
            <w:bottom w:val="none" w:sz="0" w:space="0" w:color="auto"/>
            <w:right w:val="none" w:sz="0" w:space="0" w:color="auto"/>
          </w:divBdr>
        </w:div>
        <w:div w:id="1715889329">
          <w:marLeft w:val="640"/>
          <w:marRight w:val="0"/>
          <w:marTop w:val="0"/>
          <w:marBottom w:val="0"/>
          <w:divBdr>
            <w:top w:val="none" w:sz="0" w:space="0" w:color="auto"/>
            <w:left w:val="none" w:sz="0" w:space="0" w:color="auto"/>
            <w:bottom w:val="none" w:sz="0" w:space="0" w:color="auto"/>
            <w:right w:val="none" w:sz="0" w:space="0" w:color="auto"/>
          </w:divBdr>
        </w:div>
        <w:div w:id="1715889808">
          <w:marLeft w:val="640"/>
          <w:marRight w:val="0"/>
          <w:marTop w:val="0"/>
          <w:marBottom w:val="0"/>
          <w:divBdr>
            <w:top w:val="none" w:sz="0" w:space="0" w:color="auto"/>
            <w:left w:val="none" w:sz="0" w:space="0" w:color="auto"/>
            <w:bottom w:val="none" w:sz="0" w:space="0" w:color="auto"/>
            <w:right w:val="none" w:sz="0" w:space="0" w:color="auto"/>
          </w:divBdr>
        </w:div>
        <w:div w:id="1720008655">
          <w:marLeft w:val="640"/>
          <w:marRight w:val="0"/>
          <w:marTop w:val="0"/>
          <w:marBottom w:val="0"/>
          <w:divBdr>
            <w:top w:val="none" w:sz="0" w:space="0" w:color="auto"/>
            <w:left w:val="none" w:sz="0" w:space="0" w:color="auto"/>
            <w:bottom w:val="none" w:sz="0" w:space="0" w:color="auto"/>
            <w:right w:val="none" w:sz="0" w:space="0" w:color="auto"/>
          </w:divBdr>
        </w:div>
        <w:div w:id="1720398191">
          <w:marLeft w:val="640"/>
          <w:marRight w:val="0"/>
          <w:marTop w:val="0"/>
          <w:marBottom w:val="0"/>
          <w:divBdr>
            <w:top w:val="none" w:sz="0" w:space="0" w:color="auto"/>
            <w:left w:val="none" w:sz="0" w:space="0" w:color="auto"/>
            <w:bottom w:val="none" w:sz="0" w:space="0" w:color="auto"/>
            <w:right w:val="none" w:sz="0" w:space="0" w:color="auto"/>
          </w:divBdr>
        </w:div>
        <w:div w:id="1721054606">
          <w:marLeft w:val="640"/>
          <w:marRight w:val="0"/>
          <w:marTop w:val="0"/>
          <w:marBottom w:val="0"/>
          <w:divBdr>
            <w:top w:val="none" w:sz="0" w:space="0" w:color="auto"/>
            <w:left w:val="none" w:sz="0" w:space="0" w:color="auto"/>
            <w:bottom w:val="none" w:sz="0" w:space="0" w:color="auto"/>
            <w:right w:val="none" w:sz="0" w:space="0" w:color="auto"/>
          </w:divBdr>
        </w:div>
        <w:div w:id="1721971979">
          <w:marLeft w:val="640"/>
          <w:marRight w:val="0"/>
          <w:marTop w:val="0"/>
          <w:marBottom w:val="0"/>
          <w:divBdr>
            <w:top w:val="none" w:sz="0" w:space="0" w:color="auto"/>
            <w:left w:val="none" w:sz="0" w:space="0" w:color="auto"/>
            <w:bottom w:val="none" w:sz="0" w:space="0" w:color="auto"/>
            <w:right w:val="none" w:sz="0" w:space="0" w:color="auto"/>
          </w:divBdr>
        </w:div>
        <w:div w:id="1722360937">
          <w:marLeft w:val="640"/>
          <w:marRight w:val="0"/>
          <w:marTop w:val="0"/>
          <w:marBottom w:val="0"/>
          <w:divBdr>
            <w:top w:val="none" w:sz="0" w:space="0" w:color="auto"/>
            <w:left w:val="none" w:sz="0" w:space="0" w:color="auto"/>
            <w:bottom w:val="none" w:sz="0" w:space="0" w:color="auto"/>
            <w:right w:val="none" w:sz="0" w:space="0" w:color="auto"/>
          </w:divBdr>
        </w:div>
        <w:div w:id="1724333292">
          <w:marLeft w:val="640"/>
          <w:marRight w:val="0"/>
          <w:marTop w:val="0"/>
          <w:marBottom w:val="0"/>
          <w:divBdr>
            <w:top w:val="none" w:sz="0" w:space="0" w:color="auto"/>
            <w:left w:val="none" w:sz="0" w:space="0" w:color="auto"/>
            <w:bottom w:val="none" w:sz="0" w:space="0" w:color="auto"/>
            <w:right w:val="none" w:sz="0" w:space="0" w:color="auto"/>
          </w:divBdr>
        </w:div>
        <w:div w:id="1724675260">
          <w:marLeft w:val="640"/>
          <w:marRight w:val="0"/>
          <w:marTop w:val="0"/>
          <w:marBottom w:val="0"/>
          <w:divBdr>
            <w:top w:val="none" w:sz="0" w:space="0" w:color="auto"/>
            <w:left w:val="none" w:sz="0" w:space="0" w:color="auto"/>
            <w:bottom w:val="none" w:sz="0" w:space="0" w:color="auto"/>
            <w:right w:val="none" w:sz="0" w:space="0" w:color="auto"/>
          </w:divBdr>
        </w:div>
        <w:div w:id="1726294946">
          <w:marLeft w:val="640"/>
          <w:marRight w:val="0"/>
          <w:marTop w:val="0"/>
          <w:marBottom w:val="0"/>
          <w:divBdr>
            <w:top w:val="none" w:sz="0" w:space="0" w:color="auto"/>
            <w:left w:val="none" w:sz="0" w:space="0" w:color="auto"/>
            <w:bottom w:val="none" w:sz="0" w:space="0" w:color="auto"/>
            <w:right w:val="none" w:sz="0" w:space="0" w:color="auto"/>
          </w:divBdr>
        </w:div>
        <w:div w:id="1727298526">
          <w:marLeft w:val="640"/>
          <w:marRight w:val="0"/>
          <w:marTop w:val="0"/>
          <w:marBottom w:val="0"/>
          <w:divBdr>
            <w:top w:val="none" w:sz="0" w:space="0" w:color="auto"/>
            <w:left w:val="none" w:sz="0" w:space="0" w:color="auto"/>
            <w:bottom w:val="none" w:sz="0" w:space="0" w:color="auto"/>
            <w:right w:val="none" w:sz="0" w:space="0" w:color="auto"/>
          </w:divBdr>
        </w:div>
        <w:div w:id="1727758328">
          <w:marLeft w:val="640"/>
          <w:marRight w:val="0"/>
          <w:marTop w:val="0"/>
          <w:marBottom w:val="0"/>
          <w:divBdr>
            <w:top w:val="none" w:sz="0" w:space="0" w:color="auto"/>
            <w:left w:val="none" w:sz="0" w:space="0" w:color="auto"/>
            <w:bottom w:val="none" w:sz="0" w:space="0" w:color="auto"/>
            <w:right w:val="none" w:sz="0" w:space="0" w:color="auto"/>
          </w:divBdr>
        </w:div>
        <w:div w:id="1727994121">
          <w:marLeft w:val="640"/>
          <w:marRight w:val="0"/>
          <w:marTop w:val="0"/>
          <w:marBottom w:val="0"/>
          <w:divBdr>
            <w:top w:val="none" w:sz="0" w:space="0" w:color="auto"/>
            <w:left w:val="none" w:sz="0" w:space="0" w:color="auto"/>
            <w:bottom w:val="none" w:sz="0" w:space="0" w:color="auto"/>
            <w:right w:val="none" w:sz="0" w:space="0" w:color="auto"/>
          </w:divBdr>
        </w:div>
        <w:div w:id="1728070263">
          <w:marLeft w:val="640"/>
          <w:marRight w:val="0"/>
          <w:marTop w:val="0"/>
          <w:marBottom w:val="0"/>
          <w:divBdr>
            <w:top w:val="none" w:sz="0" w:space="0" w:color="auto"/>
            <w:left w:val="none" w:sz="0" w:space="0" w:color="auto"/>
            <w:bottom w:val="none" w:sz="0" w:space="0" w:color="auto"/>
            <w:right w:val="none" w:sz="0" w:space="0" w:color="auto"/>
          </w:divBdr>
        </w:div>
        <w:div w:id="1730151383">
          <w:marLeft w:val="640"/>
          <w:marRight w:val="0"/>
          <w:marTop w:val="0"/>
          <w:marBottom w:val="0"/>
          <w:divBdr>
            <w:top w:val="none" w:sz="0" w:space="0" w:color="auto"/>
            <w:left w:val="none" w:sz="0" w:space="0" w:color="auto"/>
            <w:bottom w:val="none" w:sz="0" w:space="0" w:color="auto"/>
            <w:right w:val="none" w:sz="0" w:space="0" w:color="auto"/>
          </w:divBdr>
        </w:div>
        <w:div w:id="1732071937">
          <w:marLeft w:val="640"/>
          <w:marRight w:val="0"/>
          <w:marTop w:val="0"/>
          <w:marBottom w:val="0"/>
          <w:divBdr>
            <w:top w:val="none" w:sz="0" w:space="0" w:color="auto"/>
            <w:left w:val="none" w:sz="0" w:space="0" w:color="auto"/>
            <w:bottom w:val="none" w:sz="0" w:space="0" w:color="auto"/>
            <w:right w:val="none" w:sz="0" w:space="0" w:color="auto"/>
          </w:divBdr>
        </w:div>
        <w:div w:id="1732577087">
          <w:marLeft w:val="640"/>
          <w:marRight w:val="0"/>
          <w:marTop w:val="0"/>
          <w:marBottom w:val="0"/>
          <w:divBdr>
            <w:top w:val="none" w:sz="0" w:space="0" w:color="auto"/>
            <w:left w:val="none" w:sz="0" w:space="0" w:color="auto"/>
            <w:bottom w:val="none" w:sz="0" w:space="0" w:color="auto"/>
            <w:right w:val="none" w:sz="0" w:space="0" w:color="auto"/>
          </w:divBdr>
        </w:div>
        <w:div w:id="1732579942">
          <w:marLeft w:val="640"/>
          <w:marRight w:val="0"/>
          <w:marTop w:val="0"/>
          <w:marBottom w:val="0"/>
          <w:divBdr>
            <w:top w:val="none" w:sz="0" w:space="0" w:color="auto"/>
            <w:left w:val="none" w:sz="0" w:space="0" w:color="auto"/>
            <w:bottom w:val="none" w:sz="0" w:space="0" w:color="auto"/>
            <w:right w:val="none" w:sz="0" w:space="0" w:color="auto"/>
          </w:divBdr>
        </w:div>
        <w:div w:id="1732772278">
          <w:marLeft w:val="640"/>
          <w:marRight w:val="0"/>
          <w:marTop w:val="0"/>
          <w:marBottom w:val="0"/>
          <w:divBdr>
            <w:top w:val="none" w:sz="0" w:space="0" w:color="auto"/>
            <w:left w:val="none" w:sz="0" w:space="0" w:color="auto"/>
            <w:bottom w:val="none" w:sz="0" w:space="0" w:color="auto"/>
            <w:right w:val="none" w:sz="0" w:space="0" w:color="auto"/>
          </w:divBdr>
        </w:div>
        <w:div w:id="1735005851">
          <w:marLeft w:val="640"/>
          <w:marRight w:val="0"/>
          <w:marTop w:val="0"/>
          <w:marBottom w:val="0"/>
          <w:divBdr>
            <w:top w:val="none" w:sz="0" w:space="0" w:color="auto"/>
            <w:left w:val="none" w:sz="0" w:space="0" w:color="auto"/>
            <w:bottom w:val="none" w:sz="0" w:space="0" w:color="auto"/>
            <w:right w:val="none" w:sz="0" w:space="0" w:color="auto"/>
          </w:divBdr>
        </w:div>
        <w:div w:id="1736467226">
          <w:marLeft w:val="640"/>
          <w:marRight w:val="0"/>
          <w:marTop w:val="0"/>
          <w:marBottom w:val="0"/>
          <w:divBdr>
            <w:top w:val="none" w:sz="0" w:space="0" w:color="auto"/>
            <w:left w:val="none" w:sz="0" w:space="0" w:color="auto"/>
            <w:bottom w:val="none" w:sz="0" w:space="0" w:color="auto"/>
            <w:right w:val="none" w:sz="0" w:space="0" w:color="auto"/>
          </w:divBdr>
        </w:div>
        <w:div w:id="1738552514">
          <w:marLeft w:val="640"/>
          <w:marRight w:val="0"/>
          <w:marTop w:val="0"/>
          <w:marBottom w:val="0"/>
          <w:divBdr>
            <w:top w:val="none" w:sz="0" w:space="0" w:color="auto"/>
            <w:left w:val="none" w:sz="0" w:space="0" w:color="auto"/>
            <w:bottom w:val="none" w:sz="0" w:space="0" w:color="auto"/>
            <w:right w:val="none" w:sz="0" w:space="0" w:color="auto"/>
          </w:divBdr>
        </w:div>
        <w:div w:id="1740206804">
          <w:marLeft w:val="640"/>
          <w:marRight w:val="0"/>
          <w:marTop w:val="0"/>
          <w:marBottom w:val="0"/>
          <w:divBdr>
            <w:top w:val="none" w:sz="0" w:space="0" w:color="auto"/>
            <w:left w:val="none" w:sz="0" w:space="0" w:color="auto"/>
            <w:bottom w:val="none" w:sz="0" w:space="0" w:color="auto"/>
            <w:right w:val="none" w:sz="0" w:space="0" w:color="auto"/>
          </w:divBdr>
        </w:div>
        <w:div w:id="1740399171">
          <w:marLeft w:val="640"/>
          <w:marRight w:val="0"/>
          <w:marTop w:val="0"/>
          <w:marBottom w:val="0"/>
          <w:divBdr>
            <w:top w:val="none" w:sz="0" w:space="0" w:color="auto"/>
            <w:left w:val="none" w:sz="0" w:space="0" w:color="auto"/>
            <w:bottom w:val="none" w:sz="0" w:space="0" w:color="auto"/>
            <w:right w:val="none" w:sz="0" w:space="0" w:color="auto"/>
          </w:divBdr>
        </w:div>
        <w:div w:id="1742174718">
          <w:marLeft w:val="640"/>
          <w:marRight w:val="0"/>
          <w:marTop w:val="0"/>
          <w:marBottom w:val="0"/>
          <w:divBdr>
            <w:top w:val="none" w:sz="0" w:space="0" w:color="auto"/>
            <w:left w:val="none" w:sz="0" w:space="0" w:color="auto"/>
            <w:bottom w:val="none" w:sz="0" w:space="0" w:color="auto"/>
            <w:right w:val="none" w:sz="0" w:space="0" w:color="auto"/>
          </w:divBdr>
        </w:div>
        <w:div w:id="1742556591">
          <w:marLeft w:val="640"/>
          <w:marRight w:val="0"/>
          <w:marTop w:val="0"/>
          <w:marBottom w:val="0"/>
          <w:divBdr>
            <w:top w:val="none" w:sz="0" w:space="0" w:color="auto"/>
            <w:left w:val="none" w:sz="0" w:space="0" w:color="auto"/>
            <w:bottom w:val="none" w:sz="0" w:space="0" w:color="auto"/>
            <w:right w:val="none" w:sz="0" w:space="0" w:color="auto"/>
          </w:divBdr>
        </w:div>
        <w:div w:id="1744066277">
          <w:marLeft w:val="640"/>
          <w:marRight w:val="0"/>
          <w:marTop w:val="0"/>
          <w:marBottom w:val="0"/>
          <w:divBdr>
            <w:top w:val="none" w:sz="0" w:space="0" w:color="auto"/>
            <w:left w:val="none" w:sz="0" w:space="0" w:color="auto"/>
            <w:bottom w:val="none" w:sz="0" w:space="0" w:color="auto"/>
            <w:right w:val="none" w:sz="0" w:space="0" w:color="auto"/>
          </w:divBdr>
        </w:div>
        <w:div w:id="1744720008">
          <w:marLeft w:val="640"/>
          <w:marRight w:val="0"/>
          <w:marTop w:val="0"/>
          <w:marBottom w:val="0"/>
          <w:divBdr>
            <w:top w:val="none" w:sz="0" w:space="0" w:color="auto"/>
            <w:left w:val="none" w:sz="0" w:space="0" w:color="auto"/>
            <w:bottom w:val="none" w:sz="0" w:space="0" w:color="auto"/>
            <w:right w:val="none" w:sz="0" w:space="0" w:color="auto"/>
          </w:divBdr>
        </w:div>
        <w:div w:id="1748728661">
          <w:marLeft w:val="640"/>
          <w:marRight w:val="0"/>
          <w:marTop w:val="0"/>
          <w:marBottom w:val="0"/>
          <w:divBdr>
            <w:top w:val="none" w:sz="0" w:space="0" w:color="auto"/>
            <w:left w:val="none" w:sz="0" w:space="0" w:color="auto"/>
            <w:bottom w:val="none" w:sz="0" w:space="0" w:color="auto"/>
            <w:right w:val="none" w:sz="0" w:space="0" w:color="auto"/>
          </w:divBdr>
        </w:div>
        <w:div w:id="1749308202">
          <w:marLeft w:val="640"/>
          <w:marRight w:val="0"/>
          <w:marTop w:val="0"/>
          <w:marBottom w:val="0"/>
          <w:divBdr>
            <w:top w:val="none" w:sz="0" w:space="0" w:color="auto"/>
            <w:left w:val="none" w:sz="0" w:space="0" w:color="auto"/>
            <w:bottom w:val="none" w:sz="0" w:space="0" w:color="auto"/>
            <w:right w:val="none" w:sz="0" w:space="0" w:color="auto"/>
          </w:divBdr>
        </w:div>
        <w:div w:id="1750543250">
          <w:marLeft w:val="640"/>
          <w:marRight w:val="0"/>
          <w:marTop w:val="0"/>
          <w:marBottom w:val="0"/>
          <w:divBdr>
            <w:top w:val="none" w:sz="0" w:space="0" w:color="auto"/>
            <w:left w:val="none" w:sz="0" w:space="0" w:color="auto"/>
            <w:bottom w:val="none" w:sz="0" w:space="0" w:color="auto"/>
            <w:right w:val="none" w:sz="0" w:space="0" w:color="auto"/>
          </w:divBdr>
        </w:div>
        <w:div w:id="1751392653">
          <w:marLeft w:val="640"/>
          <w:marRight w:val="0"/>
          <w:marTop w:val="0"/>
          <w:marBottom w:val="0"/>
          <w:divBdr>
            <w:top w:val="none" w:sz="0" w:space="0" w:color="auto"/>
            <w:left w:val="none" w:sz="0" w:space="0" w:color="auto"/>
            <w:bottom w:val="none" w:sz="0" w:space="0" w:color="auto"/>
            <w:right w:val="none" w:sz="0" w:space="0" w:color="auto"/>
          </w:divBdr>
        </w:div>
        <w:div w:id="1751460782">
          <w:marLeft w:val="640"/>
          <w:marRight w:val="0"/>
          <w:marTop w:val="0"/>
          <w:marBottom w:val="0"/>
          <w:divBdr>
            <w:top w:val="none" w:sz="0" w:space="0" w:color="auto"/>
            <w:left w:val="none" w:sz="0" w:space="0" w:color="auto"/>
            <w:bottom w:val="none" w:sz="0" w:space="0" w:color="auto"/>
            <w:right w:val="none" w:sz="0" w:space="0" w:color="auto"/>
          </w:divBdr>
        </w:div>
        <w:div w:id="1752505929">
          <w:marLeft w:val="640"/>
          <w:marRight w:val="0"/>
          <w:marTop w:val="0"/>
          <w:marBottom w:val="0"/>
          <w:divBdr>
            <w:top w:val="none" w:sz="0" w:space="0" w:color="auto"/>
            <w:left w:val="none" w:sz="0" w:space="0" w:color="auto"/>
            <w:bottom w:val="none" w:sz="0" w:space="0" w:color="auto"/>
            <w:right w:val="none" w:sz="0" w:space="0" w:color="auto"/>
          </w:divBdr>
        </w:div>
        <w:div w:id="1752509446">
          <w:marLeft w:val="640"/>
          <w:marRight w:val="0"/>
          <w:marTop w:val="0"/>
          <w:marBottom w:val="0"/>
          <w:divBdr>
            <w:top w:val="none" w:sz="0" w:space="0" w:color="auto"/>
            <w:left w:val="none" w:sz="0" w:space="0" w:color="auto"/>
            <w:bottom w:val="none" w:sz="0" w:space="0" w:color="auto"/>
            <w:right w:val="none" w:sz="0" w:space="0" w:color="auto"/>
          </w:divBdr>
        </w:div>
        <w:div w:id="1755515874">
          <w:marLeft w:val="640"/>
          <w:marRight w:val="0"/>
          <w:marTop w:val="0"/>
          <w:marBottom w:val="0"/>
          <w:divBdr>
            <w:top w:val="none" w:sz="0" w:space="0" w:color="auto"/>
            <w:left w:val="none" w:sz="0" w:space="0" w:color="auto"/>
            <w:bottom w:val="none" w:sz="0" w:space="0" w:color="auto"/>
            <w:right w:val="none" w:sz="0" w:space="0" w:color="auto"/>
          </w:divBdr>
        </w:div>
        <w:div w:id="1756319679">
          <w:marLeft w:val="640"/>
          <w:marRight w:val="0"/>
          <w:marTop w:val="0"/>
          <w:marBottom w:val="0"/>
          <w:divBdr>
            <w:top w:val="none" w:sz="0" w:space="0" w:color="auto"/>
            <w:left w:val="none" w:sz="0" w:space="0" w:color="auto"/>
            <w:bottom w:val="none" w:sz="0" w:space="0" w:color="auto"/>
            <w:right w:val="none" w:sz="0" w:space="0" w:color="auto"/>
          </w:divBdr>
        </w:div>
        <w:div w:id="1756897787">
          <w:marLeft w:val="640"/>
          <w:marRight w:val="0"/>
          <w:marTop w:val="0"/>
          <w:marBottom w:val="0"/>
          <w:divBdr>
            <w:top w:val="none" w:sz="0" w:space="0" w:color="auto"/>
            <w:left w:val="none" w:sz="0" w:space="0" w:color="auto"/>
            <w:bottom w:val="none" w:sz="0" w:space="0" w:color="auto"/>
            <w:right w:val="none" w:sz="0" w:space="0" w:color="auto"/>
          </w:divBdr>
        </w:div>
        <w:div w:id="1757432487">
          <w:marLeft w:val="640"/>
          <w:marRight w:val="0"/>
          <w:marTop w:val="0"/>
          <w:marBottom w:val="0"/>
          <w:divBdr>
            <w:top w:val="none" w:sz="0" w:space="0" w:color="auto"/>
            <w:left w:val="none" w:sz="0" w:space="0" w:color="auto"/>
            <w:bottom w:val="none" w:sz="0" w:space="0" w:color="auto"/>
            <w:right w:val="none" w:sz="0" w:space="0" w:color="auto"/>
          </w:divBdr>
        </w:div>
        <w:div w:id="1760566646">
          <w:marLeft w:val="640"/>
          <w:marRight w:val="0"/>
          <w:marTop w:val="0"/>
          <w:marBottom w:val="0"/>
          <w:divBdr>
            <w:top w:val="none" w:sz="0" w:space="0" w:color="auto"/>
            <w:left w:val="none" w:sz="0" w:space="0" w:color="auto"/>
            <w:bottom w:val="none" w:sz="0" w:space="0" w:color="auto"/>
            <w:right w:val="none" w:sz="0" w:space="0" w:color="auto"/>
          </w:divBdr>
        </w:div>
        <w:div w:id="1760714972">
          <w:marLeft w:val="640"/>
          <w:marRight w:val="0"/>
          <w:marTop w:val="0"/>
          <w:marBottom w:val="0"/>
          <w:divBdr>
            <w:top w:val="none" w:sz="0" w:space="0" w:color="auto"/>
            <w:left w:val="none" w:sz="0" w:space="0" w:color="auto"/>
            <w:bottom w:val="none" w:sz="0" w:space="0" w:color="auto"/>
            <w:right w:val="none" w:sz="0" w:space="0" w:color="auto"/>
          </w:divBdr>
        </w:div>
        <w:div w:id="1763140588">
          <w:marLeft w:val="640"/>
          <w:marRight w:val="0"/>
          <w:marTop w:val="0"/>
          <w:marBottom w:val="0"/>
          <w:divBdr>
            <w:top w:val="none" w:sz="0" w:space="0" w:color="auto"/>
            <w:left w:val="none" w:sz="0" w:space="0" w:color="auto"/>
            <w:bottom w:val="none" w:sz="0" w:space="0" w:color="auto"/>
            <w:right w:val="none" w:sz="0" w:space="0" w:color="auto"/>
          </w:divBdr>
        </w:div>
        <w:div w:id="1763796649">
          <w:marLeft w:val="640"/>
          <w:marRight w:val="0"/>
          <w:marTop w:val="0"/>
          <w:marBottom w:val="0"/>
          <w:divBdr>
            <w:top w:val="none" w:sz="0" w:space="0" w:color="auto"/>
            <w:left w:val="none" w:sz="0" w:space="0" w:color="auto"/>
            <w:bottom w:val="none" w:sz="0" w:space="0" w:color="auto"/>
            <w:right w:val="none" w:sz="0" w:space="0" w:color="auto"/>
          </w:divBdr>
        </w:div>
        <w:div w:id="1765036139">
          <w:marLeft w:val="640"/>
          <w:marRight w:val="0"/>
          <w:marTop w:val="0"/>
          <w:marBottom w:val="0"/>
          <w:divBdr>
            <w:top w:val="none" w:sz="0" w:space="0" w:color="auto"/>
            <w:left w:val="none" w:sz="0" w:space="0" w:color="auto"/>
            <w:bottom w:val="none" w:sz="0" w:space="0" w:color="auto"/>
            <w:right w:val="none" w:sz="0" w:space="0" w:color="auto"/>
          </w:divBdr>
        </w:div>
        <w:div w:id="1766029535">
          <w:marLeft w:val="640"/>
          <w:marRight w:val="0"/>
          <w:marTop w:val="0"/>
          <w:marBottom w:val="0"/>
          <w:divBdr>
            <w:top w:val="none" w:sz="0" w:space="0" w:color="auto"/>
            <w:left w:val="none" w:sz="0" w:space="0" w:color="auto"/>
            <w:bottom w:val="none" w:sz="0" w:space="0" w:color="auto"/>
            <w:right w:val="none" w:sz="0" w:space="0" w:color="auto"/>
          </w:divBdr>
        </w:div>
        <w:div w:id="1766341675">
          <w:marLeft w:val="640"/>
          <w:marRight w:val="0"/>
          <w:marTop w:val="0"/>
          <w:marBottom w:val="0"/>
          <w:divBdr>
            <w:top w:val="none" w:sz="0" w:space="0" w:color="auto"/>
            <w:left w:val="none" w:sz="0" w:space="0" w:color="auto"/>
            <w:bottom w:val="none" w:sz="0" w:space="0" w:color="auto"/>
            <w:right w:val="none" w:sz="0" w:space="0" w:color="auto"/>
          </w:divBdr>
        </w:div>
        <w:div w:id="1766727510">
          <w:marLeft w:val="640"/>
          <w:marRight w:val="0"/>
          <w:marTop w:val="0"/>
          <w:marBottom w:val="0"/>
          <w:divBdr>
            <w:top w:val="none" w:sz="0" w:space="0" w:color="auto"/>
            <w:left w:val="none" w:sz="0" w:space="0" w:color="auto"/>
            <w:bottom w:val="none" w:sz="0" w:space="0" w:color="auto"/>
            <w:right w:val="none" w:sz="0" w:space="0" w:color="auto"/>
          </w:divBdr>
        </w:div>
        <w:div w:id="1768455478">
          <w:marLeft w:val="640"/>
          <w:marRight w:val="0"/>
          <w:marTop w:val="0"/>
          <w:marBottom w:val="0"/>
          <w:divBdr>
            <w:top w:val="none" w:sz="0" w:space="0" w:color="auto"/>
            <w:left w:val="none" w:sz="0" w:space="0" w:color="auto"/>
            <w:bottom w:val="none" w:sz="0" w:space="0" w:color="auto"/>
            <w:right w:val="none" w:sz="0" w:space="0" w:color="auto"/>
          </w:divBdr>
        </w:div>
        <w:div w:id="1769082187">
          <w:marLeft w:val="640"/>
          <w:marRight w:val="0"/>
          <w:marTop w:val="0"/>
          <w:marBottom w:val="0"/>
          <w:divBdr>
            <w:top w:val="none" w:sz="0" w:space="0" w:color="auto"/>
            <w:left w:val="none" w:sz="0" w:space="0" w:color="auto"/>
            <w:bottom w:val="none" w:sz="0" w:space="0" w:color="auto"/>
            <w:right w:val="none" w:sz="0" w:space="0" w:color="auto"/>
          </w:divBdr>
        </w:div>
        <w:div w:id="1769887133">
          <w:marLeft w:val="640"/>
          <w:marRight w:val="0"/>
          <w:marTop w:val="0"/>
          <w:marBottom w:val="0"/>
          <w:divBdr>
            <w:top w:val="none" w:sz="0" w:space="0" w:color="auto"/>
            <w:left w:val="none" w:sz="0" w:space="0" w:color="auto"/>
            <w:bottom w:val="none" w:sz="0" w:space="0" w:color="auto"/>
            <w:right w:val="none" w:sz="0" w:space="0" w:color="auto"/>
          </w:divBdr>
        </w:div>
        <w:div w:id="1771316843">
          <w:marLeft w:val="640"/>
          <w:marRight w:val="0"/>
          <w:marTop w:val="0"/>
          <w:marBottom w:val="0"/>
          <w:divBdr>
            <w:top w:val="none" w:sz="0" w:space="0" w:color="auto"/>
            <w:left w:val="none" w:sz="0" w:space="0" w:color="auto"/>
            <w:bottom w:val="none" w:sz="0" w:space="0" w:color="auto"/>
            <w:right w:val="none" w:sz="0" w:space="0" w:color="auto"/>
          </w:divBdr>
        </w:div>
        <w:div w:id="1772049622">
          <w:marLeft w:val="640"/>
          <w:marRight w:val="0"/>
          <w:marTop w:val="0"/>
          <w:marBottom w:val="0"/>
          <w:divBdr>
            <w:top w:val="none" w:sz="0" w:space="0" w:color="auto"/>
            <w:left w:val="none" w:sz="0" w:space="0" w:color="auto"/>
            <w:bottom w:val="none" w:sz="0" w:space="0" w:color="auto"/>
            <w:right w:val="none" w:sz="0" w:space="0" w:color="auto"/>
          </w:divBdr>
        </w:div>
        <w:div w:id="1774128006">
          <w:marLeft w:val="640"/>
          <w:marRight w:val="0"/>
          <w:marTop w:val="0"/>
          <w:marBottom w:val="0"/>
          <w:divBdr>
            <w:top w:val="none" w:sz="0" w:space="0" w:color="auto"/>
            <w:left w:val="none" w:sz="0" w:space="0" w:color="auto"/>
            <w:bottom w:val="none" w:sz="0" w:space="0" w:color="auto"/>
            <w:right w:val="none" w:sz="0" w:space="0" w:color="auto"/>
          </w:divBdr>
        </w:div>
        <w:div w:id="1774740938">
          <w:marLeft w:val="640"/>
          <w:marRight w:val="0"/>
          <w:marTop w:val="0"/>
          <w:marBottom w:val="0"/>
          <w:divBdr>
            <w:top w:val="none" w:sz="0" w:space="0" w:color="auto"/>
            <w:left w:val="none" w:sz="0" w:space="0" w:color="auto"/>
            <w:bottom w:val="none" w:sz="0" w:space="0" w:color="auto"/>
            <w:right w:val="none" w:sz="0" w:space="0" w:color="auto"/>
          </w:divBdr>
        </w:div>
        <w:div w:id="1776899542">
          <w:marLeft w:val="640"/>
          <w:marRight w:val="0"/>
          <w:marTop w:val="0"/>
          <w:marBottom w:val="0"/>
          <w:divBdr>
            <w:top w:val="none" w:sz="0" w:space="0" w:color="auto"/>
            <w:left w:val="none" w:sz="0" w:space="0" w:color="auto"/>
            <w:bottom w:val="none" w:sz="0" w:space="0" w:color="auto"/>
            <w:right w:val="none" w:sz="0" w:space="0" w:color="auto"/>
          </w:divBdr>
        </w:div>
        <w:div w:id="1778406935">
          <w:marLeft w:val="640"/>
          <w:marRight w:val="0"/>
          <w:marTop w:val="0"/>
          <w:marBottom w:val="0"/>
          <w:divBdr>
            <w:top w:val="none" w:sz="0" w:space="0" w:color="auto"/>
            <w:left w:val="none" w:sz="0" w:space="0" w:color="auto"/>
            <w:bottom w:val="none" w:sz="0" w:space="0" w:color="auto"/>
            <w:right w:val="none" w:sz="0" w:space="0" w:color="auto"/>
          </w:divBdr>
        </w:div>
        <w:div w:id="1780174425">
          <w:marLeft w:val="640"/>
          <w:marRight w:val="0"/>
          <w:marTop w:val="0"/>
          <w:marBottom w:val="0"/>
          <w:divBdr>
            <w:top w:val="none" w:sz="0" w:space="0" w:color="auto"/>
            <w:left w:val="none" w:sz="0" w:space="0" w:color="auto"/>
            <w:bottom w:val="none" w:sz="0" w:space="0" w:color="auto"/>
            <w:right w:val="none" w:sz="0" w:space="0" w:color="auto"/>
          </w:divBdr>
        </w:div>
        <w:div w:id="1780838014">
          <w:marLeft w:val="640"/>
          <w:marRight w:val="0"/>
          <w:marTop w:val="0"/>
          <w:marBottom w:val="0"/>
          <w:divBdr>
            <w:top w:val="none" w:sz="0" w:space="0" w:color="auto"/>
            <w:left w:val="none" w:sz="0" w:space="0" w:color="auto"/>
            <w:bottom w:val="none" w:sz="0" w:space="0" w:color="auto"/>
            <w:right w:val="none" w:sz="0" w:space="0" w:color="auto"/>
          </w:divBdr>
        </w:div>
        <w:div w:id="1781030124">
          <w:marLeft w:val="640"/>
          <w:marRight w:val="0"/>
          <w:marTop w:val="0"/>
          <w:marBottom w:val="0"/>
          <w:divBdr>
            <w:top w:val="none" w:sz="0" w:space="0" w:color="auto"/>
            <w:left w:val="none" w:sz="0" w:space="0" w:color="auto"/>
            <w:bottom w:val="none" w:sz="0" w:space="0" w:color="auto"/>
            <w:right w:val="none" w:sz="0" w:space="0" w:color="auto"/>
          </w:divBdr>
        </w:div>
        <w:div w:id="1783070188">
          <w:marLeft w:val="640"/>
          <w:marRight w:val="0"/>
          <w:marTop w:val="0"/>
          <w:marBottom w:val="0"/>
          <w:divBdr>
            <w:top w:val="none" w:sz="0" w:space="0" w:color="auto"/>
            <w:left w:val="none" w:sz="0" w:space="0" w:color="auto"/>
            <w:bottom w:val="none" w:sz="0" w:space="0" w:color="auto"/>
            <w:right w:val="none" w:sz="0" w:space="0" w:color="auto"/>
          </w:divBdr>
        </w:div>
        <w:div w:id="1783111106">
          <w:marLeft w:val="640"/>
          <w:marRight w:val="0"/>
          <w:marTop w:val="0"/>
          <w:marBottom w:val="0"/>
          <w:divBdr>
            <w:top w:val="none" w:sz="0" w:space="0" w:color="auto"/>
            <w:left w:val="none" w:sz="0" w:space="0" w:color="auto"/>
            <w:bottom w:val="none" w:sz="0" w:space="0" w:color="auto"/>
            <w:right w:val="none" w:sz="0" w:space="0" w:color="auto"/>
          </w:divBdr>
        </w:div>
        <w:div w:id="1784222605">
          <w:marLeft w:val="640"/>
          <w:marRight w:val="0"/>
          <w:marTop w:val="0"/>
          <w:marBottom w:val="0"/>
          <w:divBdr>
            <w:top w:val="none" w:sz="0" w:space="0" w:color="auto"/>
            <w:left w:val="none" w:sz="0" w:space="0" w:color="auto"/>
            <w:bottom w:val="none" w:sz="0" w:space="0" w:color="auto"/>
            <w:right w:val="none" w:sz="0" w:space="0" w:color="auto"/>
          </w:divBdr>
        </w:div>
        <w:div w:id="1784492186">
          <w:marLeft w:val="640"/>
          <w:marRight w:val="0"/>
          <w:marTop w:val="0"/>
          <w:marBottom w:val="0"/>
          <w:divBdr>
            <w:top w:val="none" w:sz="0" w:space="0" w:color="auto"/>
            <w:left w:val="none" w:sz="0" w:space="0" w:color="auto"/>
            <w:bottom w:val="none" w:sz="0" w:space="0" w:color="auto"/>
            <w:right w:val="none" w:sz="0" w:space="0" w:color="auto"/>
          </w:divBdr>
        </w:div>
        <w:div w:id="1788307122">
          <w:marLeft w:val="640"/>
          <w:marRight w:val="0"/>
          <w:marTop w:val="0"/>
          <w:marBottom w:val="0"/>
          <w:divBdr>
            <w:top w:val="none" w:sz="0" w:space="0" w:color="auto"/>
            <w:left w:val="none" w:sz="0" w:space="0" w:color="auto"/>
            <w:bottom w:val="none" w:sz="0" w:space="0" w:color="auto"/>
            <w:right w:val="none" w:sz="0" w:space="0" w:color="auto"/>
          </w:divBdr>
        </w:div>
        <w:div w:id="1789011006">
          <w:marLeft w:val="640"/>
          <w:marRight w:val="0"/>
          <w:marTop w:val="0"/>
          <w:marBottom w:val="0"/>
          <w:divBdr>
            <w:top w:val="none" w:sz="0" w:space="0" w:color="auto"/>
            <w:left w:val="none" w:sz="0" w:space="0" w:color="auto"/>
            <w:bottom w:val="none" w:sz="0" w:space="0" w:color="auto"/>
            <w:right w:val="none" w:sz="0" w:space="0" w:color="auto"/>
          </w:divBdr>
        </w:div>
        <w:div w:id="1790319737">
          <w:marLeft w:val="640"/>
          <w:marRight w:val="0"/>
          <w:marTop w:val="0"/>
          <w:marBottom w:val="0"/>
          <w:divBdr>
            <w:top w:val="none" w:sz="0" w:space="0" w:color="auto"/>
            <w:left w:val="none" w:sz="0" w:space="0" w:color="auto"/>
            <w:bottom w:val="none" w:sz="0" w:space="0" w:color="auto"/>
            <w:right w:val="none" w:sz="0" w:space="0" w:color="auto"/>
          </w:divBdr>
        </w:div>
        <w:div w:id="1794784053">
          <w:marLeft w:val="640"/>
          <w:marRight w:val="0"/>
          <w:marTop w:val="0"/>
          <w:marBottom w:val="0"/>
          <w:divBdr>
            <w:top w:val="none" w:sz="0" w:space="0" w:color="auto"/>
            <w:left w:val="none" w:sz="0" w:space="0" w:color="auto"/>
            <w:bottom w:val="none" w:sz="0" w:space="0" w:color="auto"/>
            <w:right w:val="none" w:sz="0" w:space="0" w:color="auto"/>
          </w:divBdr>
        </w:div>
        <w:div w:id="1794858551">
          <w:marLeft w:val="640"/>
          <w:marRight w:val="0"/>
          <w:marTop w:val="0"/>
          <w:marBottom w:val="0"/>
          <w:divBdr>
            <w:top w:val="none" w:sz="0" w:space="0" w:color="auto"/>
            <w:left w:val="none" w:sz="0" w:space="0" w:color="auto"/>
            <w:bottom w:val="none" w:sz="0" w:space="0" w:color="auto"/>
            <w:right w:val="none" w:sz="0" w:space="0" w:color="auto"/>
          </w:divBdr>
        </w:div>
        <w:div w:id="1794903016">
          <w:marLeft w:val="640"/>
          <w:marRight w:val="0"/>
          <w:marTop w:val="0"/>
          <w:marBottom w:val="0"/>
          <w:divBdr>
            <w:top w:val="none" w:sz="0" w:space="0" w:color="auto"/>
            <w:left w:val="none" w:sz="0" w:space="0" w:color="auto"/>
            <w:bottom w:val="none" w:sz="0" w:space="0" w:color="auto"/>
            <w:right w:val="none" w:sz="0" w:space="0" w:color="auto"/>
          </w:divBdr>
        </w:div>
        <w:div w:id="1794979496">
          <w:marLeft w:val="640"/>
          <w:marRight w:val="0"/>
          <w:marTop w:val="0"/>
          <w:marBottom w:val="0"/>
          <w:divBdr>
            <w:top w:val="none" w:sz="0" w:space="0" w:color="auto"/>
            <w:left w:val="none" w:sz="0" w:space="0" w:color="auto"/>
            <w:bottom w:val="none" w:sz="0" w:space="0" w:color="auto"/>
            <w:right w:val="none" w:sz="0" w:space="0" w:color="auto"/>
          </w:divBdr>
        </w:div>
        <w:div w:id="1795051065">
          <w:marLeft w:val="640"/>
          <w:marRight w:val="0"/>
          <w:marTop w:val="0"/>
          <w:marBottom w:val="0"/>
          <w:divBdr>
            <w:top w:val="none" w:sz="0" w:space="0" w:color="auto"/>
            <w:left w:val="none" w:sz="0" w:space="0" w:color="auto"/>
            <w:bottom w:val="none" w:sz="0" w:space="0" w:color="auto"/>
            <w:right w:val="none" w:sz="0" w:space="0" w:color="auto"/>
          </w:divBdr>
        </w:div>
        <w:div w:id="1795058394">
          <w:marLeft w:val="640"/>
          <w:marRight w:val="0"/>
          <w:marTop w:val="0"/>
          <w:marBottom w:val="0"/>
          <w:divBdr>
            <w:top w:val="none" w:sz="0" w:space="0" w:color="auto"/>
            <w:left w:val="none" w:sz="0" w:space="0" w:color="auto"/>
            <w:bottom w:val="none" w:sz="0" w:space="0" w:color="auto"/>
            <w:right w:val="none" w:sz="0" w:space="0" w:color="auto"/>
          </w:divBdr>
        </w:div>
        <w:div w:id="1796480638">
          <w:marLeft w:val="640"/>
          <w:marRight w:val="0"/>
          <w:marTop w:val="0"/>
          <w:marBottom w:val="0"/>
          <w:divBdr>
            <w:top w:val="none" w:sz="0" w:space="0" w:color="auto"/>
            <w:left w:val="none" w:sz="0" w:space="0" w:color="auto"/>
            <w:bottom w:val="none" w:sz="0" w:space="0" w:color="auto"/>
            <w:right w:val="none" w:sz="0" w:space="0" w:color="auto"/>
          </w:divBdr>
        </w:div>
        <w:div w:id="1798597049">
          <w:marLeft w:val="640"/>
          <w:marRight w:val="0"/>
          <w:marTop w:val="0"/>
          <w:marBottom w:val="0"/>
          <w:divBdr>
            <w:top w:val="none" w:sz="0" w:space="0" w:color="auto"/>
            <w:left w:val="none" w:sz="0" w:space="0" w:color="auto"/>
            <w:bottom w:val="none" w:sz="0" w:space="0" w:color="auto"/>
            <w:right w:val="none" w:sz="0" w:space="0" w:color="auto"/>
          </w:divBdr>
        </w:div>
        <w:div w:id="1800341770">
          <w:marLeft w:val="640"/>
          <w:marRight w:val="0"/>
          <w:marTop w:val="0"/>
          <w:marBottom w:val="0"/>
          <w:divBdr>
            <w:top w:val="none" w:sz="0" w:space="0" w:color="auto"/>
            <w:left w:val="none" w:sz="0" w:space="0" w:color="auto"/>
            <w:bottom w:val="none" w:sz="0" w:space="0" w:color="auto"/>
            <w:right w:val="none" w:sz="0" w:space="0" w:color="auto"/>
          </w:divBdr>
        </w:div>
        <w:div w:id="1800490945">
          <w:marLeft w:val="640"/>
          <w:marRight w:val="0"/>
          <w:marTop w:val="0"/>
          <w:marBottom w:val="0"/>
          <w:divBdr>
            <w:top w:val="none" w:sz="0" w:space="0" w:color="auto"/>
            <w:left w:val="none" w:sz="0" w:space="0" w:color="auto"/>
            <w:bottom w:val="none" w:sz="0" w:space="0" w:color="auto"/>
            <w:right w:val="none" w:sz="0" w:space="0" w:color="auto"/>
          </w:divBdr>
        </w:div>
        <w:div w:id="1802263058">
          <w:marLeft w:val="640"/>
          <w:marRight w:val="0"/>
          <w:marTop w:val="0"/>
          <w:marBottom w:val="0"/>
          <w:divBdr>
            <w:top w:val="none" w:sz="0" w:space="0" w:color="auto"/>
            <w:left w:val="none" w:sz="0" w:space="0" w:color="auto"/>
            <w:bottom w:val="none" w:sz="0" w:space="0" w:color="auto"/>
            <w:right w:val="none" w:sz="0" w:space="0" w:color="auto"/>
          </w:divBdr>
        </w:div>
        <w:div w:id="1803889276">
          <w:marLeft w:val="640"/>
          <w:marRight w:val="0"/>
          <w:marTop w:val="0"/>
          <w:marBottom w:val="0"/>
          <w:divBdr>
            <w:top w:val="none" w:sz="0" w:space="0" w:color="auto"/>
            <w:left w:val="none" w:sz="0" w:space="0" w:color="auto"/>
            <w:bottom w:val="none" w:sz="0" w:space="0" w:color="auto"/>
            <w:right w:val="none" w:sz="0" w:space="0" w:color="auto"/>
          </w:divBdr>
        </w:div>
        <w:div w:id="1807426756">
          <w:marLeft w:val="640"/>
          <w:marRight w:val="0"/>
          <w:marTop w:val="0"/>
          <w:marBottom w:val="0"/>
          <w:divBdr>
            <w:top w:val="none" w:sz="0" w:space="0" w:color="auto"/>
            <w:left w:val="none" w:sz="0" w:space="0" w:color="auto"/>
            <w:bottom w:val="none" w:sz="0" w:space="0" w:color="auto"/>
            <w:right w:val="none" w:sz="0" w:space="0" w:color="auto"/>
          </w:divBdr>
        </w:div>
        <w:div w:id="1807812354">
          <w:marLeft w:val="640"/>
          <w:marRight w:val="0"/>
          <w:marTop w:val="0"/>
          <w:marBottom w:val="0"/>
          <w:divBdr>
            <w:top w:val="none" w:sz="0" w:space="0" w:color="auto"/>
            <w:left w:val="none" w:sz="0" w:space="0" w:color="auto"/>
            <w:bottom w:val="none" w:sz="0" w:space="0" w:color="auto"/>
            <w:right w:val="none" w:sz="0" w:space="0" w:color="auto"/>
          </w:divBdr>
        </w:div>
        <w:div w:id="1807817650">
          <w:marLeft w:val="640"/>
          <w:marRight w:val="0"/>
          <w:marTop w:val="0"/>
          <w:marBottom w:val="0"/>
          <w:divBdr>
            <w:top w:val="none" w:sz="0" w:space="0" w:color="auto"/>
            <w:left w:val="none" w:sz="0" w:space="0" w:color="auto"/>
            <w:bottom w:val="none" w:sz="0" w:space="0" w:color="auto"/>
            <w:right w:val="none" w:sz="0" w:space="0" w:color="auto"/>
          </w:divBdr>
        </w:div>
        <w:div w:id="1808427864">
          <w:marLeft w:val="640"/>
          <w:marRight w:val="0"/>
          <w:marTop w:val="0"/>
          <w:marBottom w:val="0"/>
          <w:divBdr>
            <w:top w:val="none" w:sz="0" w:space="0" w:color="auto"/>
            <w:left w:val="none" w:sz="0" w:space="0" w:color="auto"/>
            <w:bottom w:val="none" w:sz="0" w:space="0" w:color="auto"/>
            <w:right w:val="none" w:sz="0" w:space="0" w:color="auto"/>
          </w:divBdr>
        </w:div>
        <w:div w:id="1808936485">
          <w:marLeft w:val="640"/>
          <w:marRight w:val="0"/>
          <w:marTop w:val="0"/>
          <w:marBottom w:val="0"/>
          <w:divBdr>
            <w:top w:val="none" w:sz="0" w:space="0" w:color="auto"/>
            <w:left w:val="none" w:sz="0" w:space="0" w:color="auto"/>
            <w:bottom w:val="none" w:sz="0" w:space="0" w:color="auto"/>
            <w:right w:val="none" w:sz="0" w:space="0" w:color="auto"/>
          </w:divBdr>
        </w:div>
        <w:div w:id="1809860781">
          <w:marLeft w:val="640"/>
          <w:marRight w:val="0"/>
          <w:marTop w:val="0"/>
          <w:marBottom w:val="0"/>
          <w:divBdr>
            <w:top w:val="none" w:sz="0" w:space="0" w:color="auto"/>
            <w:left w:val="none" w:sz="0" w:space="0" w:color="auto"/>
            <w:bottom w:val="none" w:sz="0" w:space="0" w:color="auto"/>
            <w:right w:val="none" w:sz="0" w:space="0" w:color="auto"/>
          </w:divBdr>
        </w:div>
        <w:div w:id="1810173777">
          <w:marLeft w:val="640"/>
          <w:marRight w:val="0"/>
          <w:marTop w:val="0"/>
          <w:marBottom w:val="0"/>
          <w:divBdr>
            <w:top w:val="none" w:sz="0" w:space="0" w:color="auto"/>
            <w:left w:val="none" w:sz="0" w:space="0" w:color="auto"/>
            <w:bottom w:val="none" w:sz="0" w:space="0" w:color="auto"/>
            <w:right w:val="none" w:sz="0" w:space="0" w:color="auto"/>
          </w:divBdr>
        </w:div>
        <w:div w:id="1810783221">
          <w:marLeft w:val="640"/>
          <w:marRight w:val="0"/>
          <w:marTop w:val="0"/>
          <w:marBottom w:val="0"/>
          <w:divBdr>
            <w:top w:val="none" w:sz="0" w:space="0" w:color="auto"/>
            <w:left w:val="none" w:sz="0" w:space="0" w:color="auto"/>
            <w:bottom w:val="none" w:sz="0" w:space="0" w:color="auto"/>
            <w:right w:val="none" w:sz="0" w:space="0" w:color="auto"/>
          </w:divBdr>
        </w:div>
        <w:div w:id="1811749414">
          <w:marLeft w:val="640"/>
          <w:marRight w:val="0"/>
          <w:marTop w:val="0"/>
          <w:marBottom w:val="0"/>
          <w:divBdr>
            <w:top w:val="none" w:sz="0" w:space="0" w:color="auto"/>
            <w:left w:val="none" w:sz="0" w:space="0" w:color="auto"/>
            <w:bottom w:val="none" w:sz="0" w:space="0" w:color="auto"/>
            <w:right w:val="none" w:sz="0" w:space="0" w:color="auto"/>
          </w:divBdr>
        </w:div>
        <w:div w:id="1812362883">
          <w:marLeft w:val="640"/>
          <w:marRight w:val="0"/>
          <w:marTop w:val="0"/>
          <w:marBottom w:val="0"/>
          <w:divBdr>
            <w:top w:val="none" w:sz="0" w:space="0" w:color="auto"/>
            <w:left w:val="none" w:sz="0" w:space="0" w:color="auto"/>
            <w:bottom w:val="none" w:sz="0" w:space="0" w:color="auto"/>
            <w:right w:val="none" w:sz="0" w:space="0" w:color="auto"/>
          </w:divBdr>
        </w:div>
        <w:div w:id="1814520963">
          <w:marLeft w:val="640"/>
          <w:marRight w:val="0"/>
          <w:marTop w:val="0"/>
          <w:marBottom w:val="0"/>
          <w:divBdr>
            <w:top w:val="none" w:sz="0" w:space="0" w:color="auto"/>
            <w:left w:val="none" w:sz="0" w:space="0" w:color="auto"/>
            <w:bottom w:val="none" w:sz="0" w:space="0" w:color="auto"/>
            <w:right w:val="none" w:sz="0" w:space="0" w:color="auto"/>
          </w:divBdr>
        </w:div>
        <w:div w:id="1815633050">
          <w:marLeft w:val="640"/>
          <w:marRight w:val="0"/>
          <w:marTop w:val="0"/>
          <w:marBottom w:val="0"/>
          <w:divBdr>
            <w:top w:val="none" w:sz="0" w:space="0" w:color="auto"/>
            <w:left w:val="none" w:sz="0" w:space="0" w:color="auto"/>
            <w:bottom w:val="none" w:sz="0" w:space="0" w:color="auto"/>
            <w:right w:val="none" w:sz="0" w:space="0" w:color="auto"/>
          </w:divBdr>
        </w:div>
        <w:div w:id="1817457035">
          <w:marLeft w:val="640"/>
          <w:marRight w:val="0"/>
          <w:marTop w:val="0"/>
          <w:marBottom w:val="0"/>
          <w:divBdr>
            <w:top w:val="none" w:sz="0" w:space="0" w:color="auto"/>
            <w:left w:val="none" w:sz="0" w:space="0" w:color="auto"/>
            <w:bottom w:val="none" w:sz="0" w:space="0" w:color="auto"/>
            <w:right w:val="none" w:sz="0" w:space="0" w:color="auto"/>
          </w:divBdr>
        </w:div>
        <w:div w:id="1818105458">
          <w:marLeft w:val="640"/>
          <w:marRight w:val="0"/>
          <w:marTop w:val="0"/>
          <w:marBottom w:val="0"/>
          <w:divBdr>
            <w:top w:val="none" w:sz="0" w:space="0" w:color="auto"/>
            <w:left w:val="none" w:sz="0" w:space="0" w:color="auto"/>
            <w:bottom w:val="none" w:sz="0" w:space="0" w:color="auto"/>
            <w:right w:val="none" w:sz="0" w:space="0" w:color="auto"/>
          </w:divBdr>
        </w:div>
        <w:div w:id="1818299672">
          <w:marLeft w:val="640"/>
          <w:marRight w:val="0"/>
          <w:marTop w:val="0"/>
          <w:marBottom w:val="0"/>
          <w:divBdr>
            <w:top w:val="none" w:sz="0" w:space="0" w:color="auto"/>
            <w:left w:val="none" w:sz="0" w:space="0" w:color="auto"/>
            <w:bottom w:val="none" w:sz="0" w:space="0" w:color="auto"/>
            <w:right w:val="none" w:sz="0" w:space="0" w:color="auto"/>
          </w:divBdr>
        </w:div>
        <w:div w:id="1819376762">
          <w:marLeft w:val="640"/>
          <w:marRight w:val="0"/>
          <w:marTop w:val="0"/>
          <w:marBottom w:val="0"/>
          <w:divBdr>
            <w:top w:val="none" w:sz="0" w:space="0" w:color="auto"/>
            <w:left w:val="none" w:sz="0" w:space="0" w:color="auto"/>
            <w:bottom w:val="none" w:sz="0" w:space="0" w:color="auto"/>
            <w:right w:val="none" w:sz="0" w:space="0" w:color="auto"/>
          </w:divBdr>
        </w:div>
        <w:div w:id="1819761719">
          <w:marLeft w:val="640"/>
          <w:marRight w:val="0"/>
          <w:marTop w:val="0"/>
          <w:marBottom w:val="0"/>
          <w:divBdr>
            <w:top w:val="none" w:sz="0" w:space="0" w:color="auto"/>
            <w:left w:val="none" w:sz="0" w:space="0" w:color="auto"/>
            <w:bottom w:val="none" w:sz="0" w:space="0" w:color="auto"/>
            <w:right w:val="none" w:sz="0" w:space="0" w:color="auto"/>
          </w:divBdr>
        </w:div>
        <w:div w:id="1822233778">
          <w:marLeft w:val="640"/>
          <w:marRight w:val="0"/>
          <w:marTop w:val="0"/>
          <w:marBottom w:val="0"/>
          <w:divBdr>
            <w:top w:val="none" w:sz="0" w:space="0" w:color="auto"/>
            <w:left w:val="none" w:sz="0" w:space="0" w:color="auto"/>
            <w:bottom w:val="none" w:sz="0" w:space="0" w:color="auto"/>
            <w:right w:val="none" w:sz="0" w:space="0" w:color="auto"/>
          </w:divBdr>
        </w:div>
        <w:div w:id="1822235518">
          <w:marLeft w:val="640"/>
          <w:marRight w:val="0"/>
          <w:marTop w:val="0"/>
          <w:marBottom w:val="0"/>
          <w:divBdr>
            <w:top w:val="none" w:sz="0" w:space="0" w:color="auto"/>
            <w:left w:val="none" w:sz="0" w:space="0" w:color="auto"/>
            <w:bottom w:val="none" w:sz="0" w:space="0" w:color="auto"/>
            <w:right w:val="none" w:sz="0" w:space="0" w:color="auto"/>
          </w:divBdr>
        </w:div>
        <w:div w:id="1825702884">
          <w:marLeft w:val="640"/>
          <w:marRight w:val="0"/>
          <w:marTop w:val="0"/>
          <w:marBottom w:val="0"/>
          <w:divBdr>
            <w:top w:val="none" w:sz="0" w:space="0" w:color="auto"/>
            <w:left w:val="none" w:sz="0" w:space="0" w:color="auto"/>
            <w:bottom w:val="none" w:sz="0" w:space="0" w:color="auto"/>
            <w:right w:val="none" w:sz="0" w:space="0" w:color="auto"/>
          </w:divBdr>
        </w:div>
        <w:div w:id="1828283916">
          <w:marLeft w:val="640"/>
          <w:marRight w:val="0"/>
          <w:marTop w:val="0"/>
          <w:marBottom w:val="0"/>
          <w:divBdr>
            <w:top w:val="none" w:sz="0" w:space="0" w:color="auto"/>
            <w:left w:val="none" w:sz="0" w:space="0" w:color="auto"/>
            <w:bottom w:val="none" w:sz="0" w:space="0" w:color="auto"/>
            <w:right w:val="none" w:sz="0" w:space="0" w:color="auto"/>
          </w:divBdr>
        </w:div>
        <w:div w:id="1829129193">
          <w:marLeft w:val="640"/>
          <w:marRight w:val="0"/>
          <w:marTop w:val="0"/>
          <w:marBottom w:val="0"/>
          <w:divBdr>
            <w:top w:val="none" w:sz="0" w:space="0" w:color="auto"/>
            <w:left w:val="none" w:sz="0" w:space="0" w:color="auto"/>
            <w:bottom w:val="none" w:sz="0" w:space="0" w:color="auto"/>
            <w:right w:val="none" w:sz="0" w:space="0" w:color="auto"/>
          </w:divBdr>
        </w:div>
        <w:div w:id="1830823320">
          <w:marLeft w:val="640"/>
          <w:marRight w:val="0"/>
          <w:marTop w:val="0"/>
          <w:marBottom w:val="0"/>
          <w:divBdr>
            <w:top w:val="none" w:sz="0" w:space="0" w:color="auto"/>
            <w:left w:val="none" w:sz="0" w:space="0" w:color="auto"/>
            <w:bottom w:val="none" w:sz="0" w:space="0" w:color="auto"/>
            <w:right w:val="none" w:sz="0" w:space="0" w:color="auto"/>
          </w:divBdr>
        </w:div>
        <w:div w:id="1834027814">
          <w:marLeft w:val="640"/>
          <w:marRight w:val="0"/>
          <w:marTop w:val="0"/>
          <w:marBottom w:val="0"/>
          <w:divBdr>
            <w:top w:val="none" w:sz="0" w:space="0" w:color="auto"/>
            <w:left w:val="none" w:sz="0" w:space="0" w:color="auto"/>
            <w:bottom w:val="none" w:sz="0" w:space="0" w:color="auto"/>
            <w:right w:val="none" w:sz="0" w:space="0" w:color="auto"/>
          </w:divBdr>
        </w:div>
        <w:div w:id="1834100500">
          <w:marLeft w:val="640"/>
          <w:marRight w:val="0"/>
          <w:marTop w:val="0"/>
          <w:marBottom w:val="0"/>
          <w:divBdr>
            <w:top w:val="none" w:sz="0" w:space="0" w:color="auto"/>
            <w:left w:val="none" w:sz="0" w:space="0" w:color="auto"/>
            <w:bottom w:val="none" w:sz="0" w:space="0" w:color="auto"/>
            <w:right w:val="none" w:sz="0" w:space="0" w:color="auto"/>
          </w:divBdr>
        </w:div>
        <w:div w:id="1835605973">
          <w:marLeft w:val="640"/>
          <w:marRight w:val="0"/>
          <w:marTop w:val="0"/>
          <w:marBottom w:val="0"/>
          <w:divBdr>
            <w:top w:val="none" w:sz="0" w:space="0" w:color="auto"/>
            <w:left w:val="none" w:sz="0" w:space="0" w:color="auto"/>
            <w:bottom w:val="none" w:sz="0" w:space="0" w:color="auto"/>
            <w:right w:val="none" w:sz="0" w:space="0" w:color="auto"/>
          </w:divBdr>
        </w:div>
        <w:div w:id="1840537445">
          <w:marLeft w:val="640"/>
          <w:marRight w:val="0"/>
          <w:marTop w:val="0"/>
          <w:marBottom w:val="0"/>
          <w:divBdr>
            <w:top w:val="none" w:sz="0" w:space="0" w:color="auto"/>
            <w:left w:val="none" w:sz="0" w:space="0" w:color="auto"/>
            <w:bottom w:val="none" w:sz="0" w:space="0" w:color="auto"/>
            <w:right w:val="none" w:sz="0" w:space="0" w:color="auto"/>
          </w:divBdr>
        </w:div>
        <w:div w:id="1840654163">
          <w:marLeft w:val="640"/>
          <w:marRight w:val="0"/>
          <w:marTop w:val="0"/>
          <w:marBottom w:val="0"/>
          <w:divBdr>
            <w:top w:val="none" w:sz="0" w:space="0" w:color="auto"/>
            <w:left w:val="none" w:sz="0" w:space="0" w:color="auto"/>
            <w:bottom w:val="none" w:sz="0" w:space="0" w:color="auto"/>
            <w:right w:val="none" w:sz="0" w:space="0" w:color="auto"/>
          </w:divBdr>
        </w:div>
        <w:div w:id="1841238982">
          <w:marLeft w:val="640"/>
          <w:marRight w:val="0"/>
          <w:marTop w:val="0"/>
          <w:marBottom w:val="0"/>
          <w:divBdr>
            <w:top w:val="none" w:sz="0" w:space="0" w:color="auto"/>
            <w:left w:val="none" w:sz="0" w:space="0" w:color="auto"/>
            <w:bottom w:val="none" w:sz="0" w:space="0" w:color="auto"/>
            <w:right w:val="none" w:sz="0" w:space="0" w:color="auto"/>
          </w:divBdr>
        </w:div>
        <w:div w:id="1843163228">
          <w:marLeft w:val="640"/>
          <w:marRight w:val="0"/>
          <w:marTop w:val="0"/>
          <w:marBottom w:val="0"/>
          <w:divBdr>
            <w:top w:val="none" w:sz="0" w:space="0" w:color="auto"/>
            <w:left w:val="none" w:sz="0" w:space="0" w:color="auto"/>
            <w:bottom w:val="none" w:sz="0" w:space="0" w:color="auto"/>
            <w:right w:val="none" w:sz="0" w:space="0" w:color="auto"/>
          </w:divBdr>
        </w:div>
        <w:div w:id="1843886001">
          <w:marLeft w:val="640"/>
          <w:marRight w:val="0"/>
          <w:marTop w:val="0"/>
          <w:marBottom w:val="0"/>
          <w:divBdr>
            <w:top w:val="none" w:sz="0" w:space="0" w:color="auto"/>
            <w:left w:val="none" w:sz="0" w:space="0" w:color="auto"/>
            <w:bottom w:val="none" w:sz="0" w:space="0" w:color="auto"/>
            <w:right w:val="none" w:sz="0" w:space="0" w:color="auto"/>
          </w:divBdr>
        </w:div>
        <w:div w:id="1844776769">
          <w:marLeft w:val="640"/>
          <w:marRight w:val="0"/>
          <w:marTop w:val="0"/>
          <w:marBottom w:val="0"/>
          <w:divBdr>
            <w:top w:val="none" w:sz="0" w:space="0" w:color="auto"/>
            <w:left w:val="none" w:sz="0" w:space="0" w:color="auto"/>
            <w:bottom w:val="none" w:sz="0" w:space="0" w:color="auto"/>
            <w:right w:val="none" w:sz="0" w:space="0" w:color="auto"/>
          </w:divBdr>
        </w:div>
        <w:div w:id="1845170562">
          <w:marLeft w:val="640"/>
          <w:marRight w:val="0"/>
          <w:marTop w:val="0"/>
          <w:marBottom w:val="0"/>
          <w:divBdr>
            <w:top w:val="none" w:sz="0" w:space="0" w:color="auto"/>
            <w:left w:val="none" w:sz="0" w:space="0" w:color="auto"/>
            <w:bottom w:val="none" w:sz="0" w:space="0" w:color="auto"/>
            <w:right w:val="none" w:sz="0" w:space="0" w:color="auto"/>
          </w:divBdr>
        </w:div>
        <w:div w:id="1847747522">
          <w:marLeft w:val="640"/>
          <w:marRight w:val="0"/>
          <w:marTop w:val="0"/>
          <w:marBottom w:val="0"/>
          <w:divBdr>
            <w:top w:val="none" w:sz="0" w:space="0" w:color="auto"/>
            <w:left w:val="none" w:sz="0" w:space="0" w:color="auto"/>
            <w:bottom w:val="none" w:sz="0" w:space="0" w:color="auto"/>
            <w:right w:val="none" w:sz="0" w:space="0" w:color="auto"/>
          </w:divBdr>
        </w:div>
        <w:div w:id="1852722192">
          <w:marLeft w:val="640"/>
          <w:marRight w:val="0"/>
          <w:marTop w:val="0"/>
          <w:marBottom w:val="0"/>
          <w:divBdr>
            <w:top w:val="none" w:sz="0" w:space="0" w:color="auto"/>
            <w:left w:val="none" w:sz="0" w:space="0" w:color="auto"/>
            <w:bottom w:val="none" w:sz="0" w:space="0" w:color="auto"/>
            <w:right w:val="none" w:sz="0" w:space="0" w:color="auto"/>
          </w:divBdr>
        </w:div>
        <w:div w:id="1853959449">
          <w:marLeft w:val="640"/>
          <w:marRight w:val="0"/>
          <w:marTop w:val="0"/>
          <w:marBottom w:val="0"/>
          <w:divBdr>
            <w:top w:val="none" w:sz="0" w:space="0" w:color="auto"/>
            <w:left w:val="none" w:sz="0" w:space="0" w:color="auto"/>
            <w:bottom w:val="none" w:sz="0" w:space="0" w:color="auto"/>
            <w:right w:val="none" w:sz="0" w:space="0" w:color="auto"/>
          </w:divBdr>
        </w:div>
        <w:div w:id="1854419204">
          <w:marLeft w:val="640"/>
          <w:marRight w:val="0"/>
          <w:marTop w:val="0"/>
          <w:marBottom w:val="0"/>
          <w:divBdr>
            <w:top w:val="none" w:sz="0" w:space="0" w:color="auto"/>
            <w:left w:val="none" w:sz="0" w:space="0" w:color="auto"/>
            <w:bottom w:val="none" w:sz="0" w:space="0" w:color="auto"/>
            <w:right w:val="none" w:sz="0" w:space="0" w:color="auto"/>
          </w:divBdr>
        </w:div>
        <w:div w:id="1858231818">
          <w:marLeft w:val="640"/>
          <w:marRight w:val="0"/>
          <w:marTop w:val="0"/>
          <w:marBottom w:val="0"/>
          <w:divBdr>
            <w:top w:val="none" w:sz="0" w:space="0" w:color="auto"/>
            <w:left w:val="none" w:sz="0" w:space="0" w:color="auto"/>
            <w:bottom w:val="none" w:sz="0" w:space="0" w:color="auto"/>
            <w:right w:val="none" w:sz="0" w:space="0" w:color="auto"/>
          </w:divBdr>
        </w:div>
        <w:div w:id="1859586809">
          <w:marLeft w:val="640"/>
          <w:marRight w:val="0"/>
          <w:marTop w:val="0"/>
          <w:marBottom w:val="0"/>
          <w:divBdr>
            <w:top w:val="none" w:sz="0" w:space="0" w:color="auto"/>
            <w:left w:val="none" w:sz="0" w:space="0" w:color="auto"/>
            <w:bottom w:val="none" w:sz="0" w:space="0" w:color="auto"/>
            <w:right w:val="none" w:sz="0" w:space="0" w:color="auto"/>
          </w:divBdr>
        </w:div>
        <w:div w:id="1859611461">
          <w:marLeft w:val="640"/>
          <w:marRight w:val="0"/>
          <w:marTop w:val="0"/>
          <w:marBottom w:val="0"/>
          <w:divBdr>
            <w:top w:val="none" w:sz="0" w:space="0" w:color="auto"/>
            <w:left w:val="none" w:sz="0" w:space="0" w:color="auto"/>
            <w:bottom w:val="none" w:sz="0" w:space="0" w:color="auto"/>
            <w:right w:val="none" w:sz="0" w:space="0" w:color="auto"/>
          </w:divBdr>
        </w:div>
        <w:div w:id="1859928611">
          <w:marLeft w:val="640"/>
          <w:marRight w:val="0"/>
          <w:marTop w:val="0"/>
          <w:marBottom w:val="0"/>
          <w:divBdr>
            <w:top w:val="none" w:sz="0" w:space="0" w:color="auto"/>
            <w:left w:val="none" w:sz="0" w:space="0" w:color="auto"/>
            <w:bottom w:val="none" w:sz="0" w:space="0" w:color="auto"/>
            <w:right w:val="none" w:sz="0" w:space="0" w:color="auto"/>
          </w:divBdr>
        </w:div>
        <w:div w:id="1860116579">
          <w:marLeft w:val="640"/>
          <w:marRight w:val="0"/>
          <w:marTop w:val="0"/>
          <w:marBottom w:val="0"/>
          <w:divBdr>
            <w:top w:val="none" w:sz="0" w:space="0" w:color="auto"/>
            <w:left w:val="none" w:sz="0" w:space="0" w:color="auto"/>
            <w:bottom w:val="none" w:sz="0" w:space="0" w:color="auto"/>
            <w:right w:val="none" w:sz="0" w:space="0" w:color="auto"/>
          </w:divBdr>
        </w:div>
        <w:div w:id="1862237001">
          <w:marLeft w:val="640"/>
          <w:marRight w:val="0"/>
          <w:marTop w:val="0"/>
          <w:marBottom w:val="0"/>
          <w:divBdr>
            <w:top w:val="none" w:sz="0" w:space="0" w:color="auto"/>
            <w:left w:val="none" w:sz="0" w:space="0" w:color="auto"/>
            <w:bottom w:val="none" w:sz="0" w:space="0" w:color="auto"/>
            <w:right w:val="none" w:sz="0" w:space="0" w:color="auto"/>
          </w:divBdr>
        </w:div>
        <w:div w:id="1863934465">
          <w:marLeft w:val="640"/>
          <w:marRight w:val="0"/>
          <w:marTop w:val="0"/>
          <w:marBottom w:val="0"/>
          <w:divBdr>
            <w:top w:val="none" w:sz="0" w:space="0" w:color="auto"/>
            <w:left w:val="none" w:sz="0" w:space="0" w:color="auto"/>
            <w:bottom w:val="none" w:sz="0" w:space="0" w:color="auto"/>
            <w:right w:val="none" w:sz="0" w:space="0" w:color="auto"/>
          </w:divBdr>
        </w:div>
        <w:div w:id="1866626488">
          <w:marLeft w:val="640"/>
          <w:marRight w:val="0"/>
          <w:marTop w:val="0"/>
          <w:marBottom w:val="0"/>
          <w:divBdr>
            <w:top w:val="none" w:sz="0" w:space="0" w:color="auto"/>
            <w:left w:val="none" w:sz="0" w:space="0" w:color="auto"/>
            <w:bottom w:val="none" w:sz="0" w:space="0" w:color="auto"/>
            <w:right w:val="none" w:sz="0" w:space="0" w:color="auto"/>
          </w:divBdr>
        </w:div>
        <w:div w:id="1868760985">
          <w:marLeft w:val="640"/>
          <w:marRight w:val="0"/>
          <w:marTop w:val="0"/>
          <w:marBottom w:val="0"/>
          <w:divBdr>
            <w:top w:val="none" w:sz="0" w:space="0" w:color="auto"/>
            <w:left w:val="none" w:sz="0" w:space="0" w:color="auto"/>
            <w:bottom w:val="none" w:sz="0" w:space="0" w:color="auto"/>
            <w:right w:val="none" w:sz="0" w:space="0" w:color="auto"/>
          </w:divBdr>
        </w:div>
        <w:div w:id="1872763493">
          <w:marLeft w:val="640"/>
          <w:marRight w:val="0"/>
          <w:marTop w:val="0"/>
          <w:marBottom w:val="0"/>
          <w:divBdr>
            <w:top w:val="none" w:sz="0" w:space="0" w:color="auto"/>
            <w:left w:val="none" w:sz="0" w:space="0" w:color="auto"/>
            <w:bottom w:val="none" w:sz="0" w:space="0" w:color="auto"/>
            <w:right w:val="none" w:sz="0" w:space="0" w:color="auto"/>
          </w:divBdr>
        </w:div>
        <w:div w:id="1873028538">
          <w:marLeft w:val="640"/>
          <w:marRight w:val="0"/>
          <w:marTop w:val="0"/>
          <w:marBottom w:val="0"/>
          <w:divBdr>
            <w:top w:val="none" w:sz="0" w:space="0" w:color="auto"/>
            <w:left w:val="none" w:sz="0" w:space="0" w:color="auto"/>
            <w:bottom w:val="none" w:sz="0" w:space="0" w:color="auto"/>
            <w:right w:val="none" w:sz="0" w:space="0" w:color="auto"/>
          </w:divBdr>
        </w:div>
        <w:div w:id="1874069869">
          <w:marLeft w:val="640"/>
          <w:marRight w:val="0"/>
          <w:marTop w:val="0"/>
          <w:marBottom w:val="0"/>
          <w:divBdr>
            <w:top w:val="none" w:sz="0" w:space="0" w:color="auto"/>
            <w:left w:val="none" w:sz="0" w:space="0" w:color="auto"/>
            <w:bottom w:val="none" w:sz="0" w:space="0" w:color="auto"/>
            <w:right w:val="none" w:sz="0" w:space="0" w:color="auto"/>
          </w:divBdr>
        </w:div>
        <w:div w:id="1874269029">
          <w:marLeft w:val="640"/>
          <w:marRight w:val="0"/>
          <w:marTop w:val="0"/>
          <w:marBottom w:val="0"/>
          <w:divBdr>
            <w:top w:val="none" w:sz="0" w:space="0" w:color="auto"/>
            <w:left w:val="none" w:sz="0" w:space="0" w:color="auto"/>
            <w:bottom w:val="none" w:sz="0" w:space="0" w:color="auto"/>
            <w:right w:val="none" w:sz="0" w:space="0" w:color="auto"/>
          </w:divBdr>
        </w:div>
        <w:div w:id="1876846091">
          <w:marLeft w:val="640"/>
          <w:marRight w:val="0"/>
          <w:marTop w:val="0"/>
          <w:marBottom w:val="0"/>
          <w:divBdr>
            <w:top w:val="none" w:sz="0" w:space="0" w:color="auto"/>
            <w:left w:val="none" w:sz="0" w:space="0" w:color="auto"/>
            <w:bottom w:val="none" w:sz="0" w:space="0" w:color="auto"/>
            <w:right w:val="none" w:sz="0" w:space="0" w:color="auto"/>
          </w:divBdr>
        </w:div>
        <w:div w:id="1876887931">
          <w:marLeft w:val="640"/>
          <w:marRight w:val="0"/>
          <w:marTop w:val="0"/>
          <w:marBottom w:val="0"/>
          <w:divBdr>
            <w:top w:val="none" w:sz="0" w:space="0" w:color="auto"/>
            <w:left w:val="none" w:sz="0" w:space="0" w:color="auto"/>
            <w:bottom w:val="none" w:sz="0" w:space="0" w:color="auto"/>
            <w:right w:val="none" w:sz="0" w:space="0" w:color="auto"/>
          </w:divBdr>
        </w:div>
        <w:div w:id="1878277599">
          <w:marLeft w:val="640"/>
          <w:marRight w:val="0"/>
          <w:marTop w:val="0"/>
          <w:marBottom w:val="0"/>
          <w:divBdr>
            <w:top w:val="none" w:sz="0" w:space="0" w:color="auto"/>
            <w:left w:val="none" w:sz="0" w:space="0" w:color="auto"/>
            <w:bottom w:val="none" w:sz="0" w:space="0" w:color="auto"/>
            <w:right w:val="none" w:sz="0" w:space="0" w:color="auto"/>
          </w:divBdr>
        </w:div>
        <w:div w:id="1880124092">
          <w:marLeft w:val="640"/>
          <w:marRight w:val="0"/>
          <w:marTop w:val="0"/>
          <w:marBottom w:val="0"/>
          <w:divBdr>
            <w:top w:val="none" w:sz="0" w:space="0" w:color="auto"/>
            <w:left w:val="none" w:sz="0" w:space="0" w:color="auto"/>
            <w:bottom w:val="none" w:sz="0" w:space="0" w:color="auto"/>
            <w:right w:val="none" w:sz="0" w:space="0" w:color="auto"/>
          </w:divBdr>
        </w:div>
        <w:div w:id="1880973956">
          <w:marLeft w:val="640"/>
          <w:marRight w:val="0"/>
          <w:marTop w:val="0"/>
          <w:marBottom w:val="0"/>
          <w:divBdr>
            <w:top w:val="none" w:sz="0" w:space="0" w:color="auto"/>
            <w:left w:val="none" w:sz="0" w:space="0" w:color="auto"/>
            <w:bottom w:val="none" w:sz="0" w:space="0" w:color="auto"/>
            <w:right w:val="none" w:sz="0" w:space="0" w:color="auto"/>
          </w:divBdr>
        </w:div>
        <w:div w:id="1882134877">
          <w:marLeft w:val="640"/>
          <w:marRight w:val="0"/>
          <w:marTop w:val="0"/>
          <w:marBottom w:val="0"/>
          <w:divBdr>
            <w:top w:val="none" w:sz="0" w:space="0" w:color="auto"/>
            <w:left w:val="none" w:sz="0" w:space="0" w:color="auto"/>
            <w:bottom w:val="none" w:sz="0" w:space="0" w:color="auto"/>
            <w:right w:val="none" w:sz="0" w:space="0" w:color="auto"/>
          </w:divBdr>
        </w:div>
        <w:div w:id="1884559421">
          <w:marLeft w:val="640"/>
          <w:marRight w:val="0"/>
          <w:marTop w:val="0"/>
          <w:marBottom w:val="0"/>
          <w:divBdr>
            <w:top w:val="none" w:sz="0" w:space="0" w:color="auto"/>
            <w:left w:val="none" w:sz="0" w:space="0" w:color="auto"/>
            <w:bottom w:val="none" w:sz="0" w:space="0" w:color="auto"/>
            <w:right w:val="none" w:sz="0" w:space="0" w:color="auto"/>
          </w:divBdr>
        </w:div>
        <w:div w:id="1886525109">
          <w:marLeft w:val="640"/>
          <w:marRight w:val="0"/>
          <w:marTop w:val="0"/>
          <w:marBottom w:val="0"/>
          <w:divBdr>
            <w:top w:val="none" w:sz="0" w:space="0" w:color="auto"/>
            <w:left w:val="none" w:sz="0" w:space="0" w:color="auto"/>
            <w:bottom w:val="none" w:sz="0" w:space="0" w:color="auto"/>
            <w:right w:val="none" w:sz="0" w:space="0" w:color="auto"/>
          </w:divBdr>
        </w:div>
        <w:div w:id="1890798257">
          <w:marLeft w:val="640"/>
          <w:marRight w:val="0"/>
          <w:marTop w:val="0"/>
          <w:marBottom w:val="0"/>
          <w:divBdr>
            <w:top w:val="none" w:sz="0" w:space="0" w:color="auto"/>
            <w:left w:val="none" w:sz="0" w:space="0" w:color="auto"/>
            <w:bottom w:val="none" w:sz="0" w:space="0" w:color="auto"/>
            <w:right w:val="none" w:sz="0" w:space="0" w:color="auto"/>
          </w:divBdr>
        </w:div>
        <w:div w:id="1891073196">
          <w:marLeft w:val="640"/>
          <w:marRight w:val="0"/>
          <w:marTop w:val="0"/>
          <w:marBottom w:val="0"/>
          <w:divBdr>
            <w:top w:val="none" w:sz="0" w:space="0" w:color="auto"/>
            <w:left w:val="none" w:sz="0" w:space="0" w:color="auto"/>
            <w:bottom w:val="none" w:sz="0" w:space="0" w:color="auto"/>
            <w:right w:val="none" w:sz="0" w:space="0" w:color="auto"/>
          </w:divBdr>
        </w:div>
        <w:div w:id="1892226467">
          <w:marLeft w:val="640"/>
          <w:marRight w:val="0"/>
          <w:marTop w:val="0"/>
          <w:marBottom w:val="0"/>
          <w:divBdr>
            <w:top w:val="none" w:sz="0" w:space="0" w:color="auto"/>
            <w:left w:val="none" w:sz="0" w:space="0" w:color="auto"/>
            <w:bottom w:val="none" w:sz="0" w:space="0" w:color="auto"/>
            <w:right w:val="none" w:sz="0" w:space="0" w:color="auto"/>
          </w:divBdr>
        </w:div>
        <w:div w:id="1892492808">
          <w:marLeft w:val="640"/>
          <w:marRight w:val="0"/>
          <w:marTop w:val="0"/>
          <w:marBottom w:val="0"/>
          <w:divBdr>
            <w:top w:val="none" w:sz="0" w:space="0" w:color="auto"/>
            <w:left w:val="none" w:sz="0" w:space="0" w:color="auto"/>
            <w:bottom w:val="none" w:sz="0" w:space="0" w:color="auto"/>
            <w:right w:val="none" w:sz="0" w:space="0" w:color="auto"/>
          </w:divBdr>
        </w:div>
        <w:div w:id="1894271404">
          <w:marLeft w:val="640"/>
          <w:marRight w:val="0"/>
          <w:marTop w:val="0"/>
          <w:marBottom w:val="0"/>
          <w:divBdr>
            <w:top w:val="none" w:sz="0" w:space="0" w:color="auto"/>
            <w:left w:val="none" w:sz="0" w:space="0" w:color="auto"/>
            <w:bottom w:val="none" w:sz="0" w:space="0" w:color="auto"/>
            <w:right w:val="none" w:sz="0" w:space="0" w:color="auto"/>
          </w:divBdr>
        </w:div>
        <w:div w:id="1895122749">
          <w:marLeft w:val="640"/>
          <w:marRight w:val="0"/>
          <w:marTop w:val="0"/>
          <w:marBottom w:val="0"/>
          <w:divBdr>
            <w:top w:val="none" w:sz="0" w:space="0" w:color="auto"/>
            <w:left w:val="none" w:sz="0" w:space="0" w:color="auto"/>
            <w:bottom w:val="none" w:sz="0" w:space="0" w:color="auto"/>
            <w:right w:val="none" w:sz="0" w:space="0" w:color="auto"/>
          </w:divBdr>
        </w:div>
        <w:div w:id="1895702536">
          <w:marLeft w:val="640"/>
          <w:marRight w:val="0"/>
          <w:marTop w:val="0"/>
          <w:marBottom w:val="0"/>
          <w:divBdr>
            <w:top w:val="none" w:sz="0" w:space="0" w:color="auto"/>
            <w:left w:val="none" w:sz="0" w:space="0" w:color="auto"/>
            <w:bottom w:val="none" w:sz="0" w:space="0" w:color="auto"/>
            <w:right w:val="none" w:sz="0" w:space="0" w:color="auto"/>
          </w:divBdr>
        </w:div>
        <w:div w:id="1898009017">
          <w:marLeft w:val="640"/>
          <w:marRight w:val="0"/>
          <w:marTop w:val="0"/>
          <w:marBottom w:val="0"/>
          <w:divBdr>
            <w:top w:val="none" w:sz="0" w:space="0" w:color="auto"/>
            <w:left w:val="none" w:sz="0" w:space="0" w:color="auto"/>
            <w:bottom w:val="none" w:sz="0" w:space="0" w:color="auto"/>
            <w:right w:val="none" w:sz="0" w:space="0" w:color="auto"/>
          </w:divBdr>
        </w:div>
        <w:div w:id="1898124577">
          <w:marLeft w:val="640"/>
          <w:marRight w:val="0"/>
          <w:marTop w:val="0"/>
          <w:marBottom w:val="0"/>
          <w:divBdr>
            <w:top w:val="none" w:sz="0" w:space="0" w:color="auto"/>
            <w:left w:val="none" w:sz="0" w:space="0" w:color="auto"/>
            <w:bottom w:val="none" w:sz="0" w:space="0" w:color="auto"/>
            <w:right w:val="none" w:sz="0" w:space="0" w:color="auto"/>
          </w:divBdr>
        </w:div>
        <w:div w:id="1899707853">
          <w:marLeft w:val="640"/>
          <w:marRight w:val="0"/>
          <w:marTop w:val="0"/>
          <w:marBottom w:val="0"/>
          <w:divBdr>
            <w:top w:val="none" w:sz="0" w:space="0" w:color="auto"/>
            <w:left w:val="none" w:sz="0" w:space="0" w:color="auto"/>
            <w:bottom w:val="none" w:sz="0" w:space="0" w:color="auto"/>
            <w:right w:val="none" w:sz="0" w:space="0" w:color="auto"/>
          </w:divBdr>
        </w:div>
        <w:div w:id="1899969460">
          <w:marLeft w:val="640"/>
          <w:marRight w:val="0"/>
          <w:marTop w:val="0"/>
          <w:marBottom w:val="0"/>
          <w:divBdr>
            <w:top w:val="none" w:sz="0" w:space="0" w:color="auto"/>
            <w:left w:val="none" w:sz="0" w:space="0" w:color="auto"/>
            <w:bottom w:val="none" w:sz="0" w:space="0" w:color="auto"/>
            <w:right w:val="none" w:sz="0" w:space="0" w:color="auto"/>
          </w:divBdr>
        </w:div>
        <w:div w:id="1901942577">
          <w:marLeft w:val="640"/>
          <w:marRight w:val="0"/>
          <w:marTop w:val="0"/>
          <w:marBottom w:val="0"/>
          <w:divBdr>
            <w:top w:val="none" w:sz="0" w:space="0" w:color="auto"/>
            <w:left w:val="none" w:sz="0" w:space="0" w:color="auto"/>
            <w:bottom w:val="none" w:sz="0" w:space="0" w:color="auto"/>
            <w:right w:val="none" w:sz="0" w:space="0" w:color="auto"/>
          </w:divBdr>
        </w:div>
        <w:div w:id="1902251654">
          <w:marLeft w:val="640"/>
          <w:marRight w:val="0"/>
          <w:marTop w:val="0"/>
          <w:marBottom w:val="0"/>
          <w:divBdr>
            <w:top w:val="none" w:sz="0" w:space="0" w:color="auto"/>
            <w:left w:val="none" w:sz="0" w:space="0" w:color="auto"/>
            <w:bottom w:val="none" w:sz="0" w:space="0" w:color="auto"/>
            <w:right w:val="none" w:sz="0" w:space="0" w:color="auto"/>
          </w:divBdr>
        </w:div>
        <w:div w:id="1903054739">
          <w:marLeft w:val="640"/>
          <w:marRight w:val="0"/>
          <w:marTop w:val="0"/>
          <w:marBottom w:val="0"/>
          <w:divBdr>
            <w:top w:val="none" w:sz="0" w:space="0" w:color="auto"/>
            <w:left w:val="none" w:sz="0" w:space="0" w:color="auto"/>
            <w:bottom w:val="none" w:sz="0" w:space="0" w:color="auto"/>
            <w:right w:val="none" w:sz="0" w:space="0" w:color="auto"/>
          </w:divBdr>
        </w:div>
        <w:div w:id="1904025403">
          <w:marLeft w:val="640"/>
          <w:marRight w:val="0"/>
          <w:marTop w:val="0"/>
          <w:marBottom w:val="0"/>
          <w:divBdr>
            <w:top w:val="none" w:sz="0" w:space="0" w:color="auto"/>
            <w:left w:val="none" w:sz="0" w:space="0" w:color="auto"/>
            <w:bottom w:val="none" w:sz="0" w:space="0" w:color="auto"/>
            <w:right w:val="none" w:sz="0" w:space="0" w:color="auto"/>
          </w:divBdr>
        </w:div>
        <w:div w:id="1904826865">
          <w:marLeft w:val="640"/>
          <w:marRight w:val="0"/>
          <w:marTop w:val="0"/>
          <w:marBottom w:val="0"/>
          <w:divBdr>
            <w:top w:val="none" w:sz="0" w:space="0" w:color="auto"/>
            <w:left w:val="none" w:sz="0" w:space="0" w:color="auto"/>
            <w:bottom w:val="none" w:sz="0" w:space="0" w:color="auto"/>
            <w:right w:val="none" w:sz="0" w:space="0" w:color="auto"/>
          </w:divBdr>
        </w:div>
        <w:div w:id="1908759463">
          <w:marLeft w:val="640"/>
          <w:marRight w:val="0"/>
          <w:marTop w:val="0"/>
          <w:marBottom w:val="0"/>
          <w:divBdr>
            <w:top w:val="none" w:sz="0" w:space="0" w:color="auto"/>
            <w:left w:val="none" w:sz="0" w:space="0" w:color="auto"/>
            <w:bottom w:val="none" w:sz="0" w:space="0" w:color="auto"/>
            <w:right w:val="none" w:sz="0" w:space="0" w:color="auto"/>
          </w:divBdr>
        </w:div>
        <w:div w:id="1910268407">
          <w:marLeft w:val="640"/>
          <w:marRight w:val="0"/>
          <w:marTop w:val="0"/>
          <w:marBottom w:val="0"/>
          <w:divBdr>
            <w:top w:val="none" w:sz="0" w:space="0" w:color="auto"/>
            <w:left w:val="none" w:sz="0" w:space="0" w:color="auto"/>
            <w:bottom w:val="none" w:sz="0" w:space="0" w:color="auto"/>
            <w:right w:val="none" w:sz="0" w:space="0" w:color="auto"/>
          </w:divBdr>
        </w:div>
        <w:div w:id="1911235563">
          <w:marLeft w:val="640"/>
          <w:marRight w:val="0"/>
          <w:marTop w:val="0"/>
          <w:marBottom w:val="0"/>
          <w:divBdr>
            <w:top w:val="none" w:sz="0" w:space="0" w:color="auto"/>
            <w:left w:val="none" w:sz="0" w:space="0" w:color="auto"/>
            <w:bottom w:val="none" w:sz="0" w:space="0" w:color="auto"/>
            <w:right w:val="none" w:sz="0" w:space="0" w:color="auto"/>
          </w:divBdr>
        </w:div>
        <w:div w:id="1912422928">
          <w:marLeft w:val="640"/>
          <w:marRight w:val="0"/>
          <w:marTop w:val="0"/>
          <w:marBottom w:val="0"/>
          <w:divBdr>
            <w:top w:val="none" w:sz="0" w:space="0" w:color="auto"/>
            <w:left w:val="none" w:sz="0" w:space="0" w:color="auto"/>
            <w:bottom w:val="none" w:sz="0" w:space="0" w:color="auto"/>
            <w:right w:val="none" w:sz="0" w:space="0" w:color="auto"/>
          </w:divBdr>
        </w:div>
        <w:div w:id="1912497140">
          <w:marLeft w:val="640"/>
          <w:marRight w:val="0"/>
          <w:marTop w:val="0"/>
          <w:marBottom w:val="0"/>
          <w:divBdr>
            <w:top w:val="none" w:sz="0" w:space="0" w:color="auto"/>
            <w:left w:val="none" w:sz="0" w:space="0" w:color="auto"/>
            <w:bottom w:val="none" w:sz="0" w:space="0" w:color="auto"/>
            <w:right w:val="none" w:sz="0" w:space="0" w:color="auto"/>
          </w:divBdr>
        </w:div>
        <w:div w:id="1915583977">
          <w:marLeft w:val="640"/>
          <w:marRight w:val="0"/>
          <w:marTop w:val="0"/>
          <w:marBottom w:val="0"/>
          <w:divBdr>
            <w:top w:val="none" w:sz="0" w:space="0" w:color="auto"/>
            <w:left w:val="none" w:sz="0" w:space="0" w:color="auto"/>
            <w:bottom w:val="none" w:sz="0" w:space="0" w:color="auto"/>
            <w:right w:val="none" w:sz="0" w:space="0" w:color="auto"/>
          </w:divBdr>
        </w:div>
        <w:div w:id="1916888574">
          <w:marLeft w:val="640"/>
          <w:marRight w:val="0"/>
          <w:marTop w:val="0"/>
          <w:marBottom w:val="0"/>
          <w:divBdr>
            <w:top w:val="none" w:sz="0" w:space="0" w:color="auto"/>
            <w:left w:val="none" w:sz="0" w:space="0" w:color="auto"/>
            <w:bottom w:val="none" w:sz="0" w:space="0" w:color="auto"/>
            <w:right w:val="none" w:sz="0" w:space="0" w:color="auto"/>
          </w:divBdr>
        </w:div>
        <w:div w:id="1918711223">
          <w:marLeft w:val="640"/>
          <w:marRight w:val="0"/>
          <w:marTop w:val="0"/>
          <w:marBottom w:val="0"/>
          <w:divBdr>
            <w:top w:val="none" w:sz="0" w:space="0" w:color="auto"/>
            <w:left w:val="none" w:sz="0" w:space="0" w:color="auto"/>
            <w:bottom w:val="none" w:sz="0" w:space="0" w:color="auto"/>
            <w:right w:val="none" w:sz="0" w:space="0" w:color="auto"/>
          </w:divBdr>
        </w:div>
        <w:div w:id="1919122823">
          <w:marLeft w:val="640"/>
          <w:marRight w:val="0"/>
          <w:marTop w:val="0"/>
          <w:marBottom w:val="0"/>
          <w:divBdr>
            <w:top w:val="none" w:sz="0" w:space="0" w:color="auto"/>
            <w:left w:val="none" w:sz="0" w:space="0" w:color="auto"/>
            <w:bottom w:val="none" w:sz="0" w:space="0" w:color="auto"/>
            <w:right w:val="none" w:sz="0" w:space="0" w:color="auto"/>
          </w:divBdr>
        </w:div>
        <w:div w:id="1919823336">
          <w:marLeft w:val="640"/>
          <w:marRight w:val="0"/>
          <w:marTop w:val="0"/>
          <w:marBottom w:val="0"/>
          <w:divBdr>
            <w:top w:val="none" w:sz="0" w:space="0" w:color="auto"/>
            <w:left w:val="none" w:sz="0" w:space="0" w:color="auto"/>
            <w:bottom w:val="none" w:sz="0" w:space="0" w:color="auto"/>
            <w:right w:val="none" w:sz="0" w:space="0" w:color="auto"/>
          </w:divBdr>
        </w:div>
        <w:div w:id="1921016371">
          <w:marLeft w:val="640"/>
          <w:marRight w:val="0"/>
          <w:marTop w:val="0"/>
          <w:marBottom w:val="0"/>
          <w:divBdr>
            <w:top w:val="none" w:sz="0" w:space="0" w:color="auto"/>
            <w:left w:val="none" w:sz="0" w:space="0" w:color="auto"/>
            <w:bottom w:val="none" w:sz="0" w:space="0" w:color="auto"/>
            <w:right w:val="none" w:sz="0" w:space="0" w:color="auto"/>
          </w:divBdr>
        </w:div>
        <w:div w:id="1922371042">
          <w:marLeft w:val="640"/>
          <w:marRight w:val="0"/>
          <w:marTop w:val="0"/>
          <w:marBottom w:val="0"/>
          <w:divBdr>
            <w:top w:val="none" w:sz="0" w:space="0" w:color="auto"/>
            <w:left w:val="none" w:sz="0" w:space="0" w:color="auto"/>
            <w:bottom w:val="none" w:sz="0" w:space="0" w:color="auto"/>
            <w:right w:val="none" w:sz="0" w:space="0" w:color="auto"/>
          </w:divBdr>
        </w:div>
        <w:div w:id="1922828680">
          <w:marLeft w:val="640"/>
          <w:marRight w:val="0"/>
          <w:marTop w:val="0"/>
          <w:marBottom w:val="0"/>
          <w:divBdr>
            <w:top w:val="none" w:sz="0" w:space="0" w:color="auto"/>
            <w:left w:val="none" w:sz="0" w:space="0" w:color="auto"/>
            <w:bottom w:val="none" w:sz="0" w:space="0" w:color="auto"/>
            <w:right w:val="none" w:sz="0" w:space="0" w:color="auto"/>
          </w:divBdr>
        </w:div>
        <w:div w:id="1923173081">
          <w:marLeft w:val="640"/>
          <w:marRight w:val="0"/>
          <w:marTop w:val="0"/>
          <w:marBottom w:val="0"/>
          <w:divBdr>
            <w:top w:val="none" w:sz="0" w:space="0" w:color="auto"/>
            <w:left w:val="none" w:sz="0" w:space="0" w:color="auto"/>
            <w:bottom w:val="none" w:sz="0" w:space="0" w:color="auto"/>
            <w:right w:val="none" w:sz="0" w:space="0" w:color="auto"/>
          </w:divBdr>
        </w:div>
        <w:div w:id="1926184855">
          <w:marLeft w:val="640"/>
          <w:marRight w:val="0"/>
          <w:marTop w:val="0"/>
          <w:marBottom w:val="0"/>
          <w:divBdr>
            <w:top w:val="none" w:sz="0" w:space="0" w:color="auto"/>
            <w:left w:val="none" w:sz="0" w:space="0" w:color="auto"/>
            <w:bottom w:val="none" w:sz="0" w:space="0" w:color="auto"/>
            <w:right w:val="none" w:sz="0" w:space="0" w:color="auto"/>
          </w:divBdr>
        </w:div>
        <w:div w:id="1927380422">
          <w:marLeft w:val="640"/>
          <w:marRight w:val="0"/>
          <w:marTop w:val="0"/>
          <w:marBottom w:val="0"/>
          <w:divBdr>
            <w:top w:val="none" w:sz="0" w:space="0" w:color="auto"/>
            <w:left w:val="none" w:sz="0" w:space="0" w:color="auto"/>
            <w:bottom w:val="none" w:sz="0" w:space="0" w:color="auto"/>
            <w:right w:val="none" w:sz="0" w:space="0" w:color="auto"/>
          </w:divBdr>
        </w:div>
        <w:div w:id="1931163202">
          <w:marLeft w:val="640"/>
          <w:marRight w:val="0"/>
          <w:marTop w:val="0"/>
          <w:marBottom w:val="0"/>
          <w:divBdr>
            <w:top w:val="none" w:sz="0" w:space="0" w:color="auto"/>
            <w:left w:val="none" w:sz="0" w:space="0" w:color="auto"/>
            <w:bottom w:val="none" w:sz="0" w:space="0" w:color="auto"/>
            <w:right w:val="none" w:sz="0" w:space="0" w:color="auto"/>
          </w:divBdr>
        </w:div>
        <w:div w:id="1931964694">
          <w:marLeft w:val="640"/>
          <w:marRight w:val="0"/>
          <w:marTop w:val="0"/>
          <w:marBottom w:val="0"/>
          <w:divBdr>
            <w:top w:val="none" w:sz="0" w:space="0" w:color="auto"/>
            <w:left w:val="none" w:sz="0" w:space="0" w:color="auto"/>
            <w:bottom w:val="none" w:sz="0" w:space="0" w:color="auto"/>
            <w:right w:val="none" w:sz="0" w:space="0" w:color="auto"/>
          </w:divBdr>
        </w:div>
        <w:div w:id="1933850871">
          <w:marLeft w:val="640"/>
          <w:marRight w:val="0"/>
          <w:marTop w:val="0"/>
          <w:marBottom w:val="0"/>
          <w:divBdr>
            <w:top w:val="none" w:sz="0" w:space="0" w:color="auto"/>
            <w:left w:val="none" w:sz="0" w:space="0" w:color="auto"/>
            <w:bottom w:val="none" w:sz="0" w:space="0" w:color="auto"/>
            <w:right w:val="none" w:sz="0" w:space="0" w:color="auto"/>
          </w:divBdr>
        </w:div>
        <w:div w:id="1934048030">
          <w:marLeft w:val="640"/>
          <w:marRight w:val="0"/>
          <w:marTop w:val="0"/>
          <w:marBottom w:val="0"/>
          <w:divBdr>
            <w:top w:val="none" w:sz="0" w:space="0" w:color="auto"/>
            <w:left w:val="none" w:sz="0" w:space="0" w:color="auto"/>
            <w:bottom w:val="none" w:sz="0" w:space="0" w:color="auto"/>
            <w:right w:val="none" w:sz="0" w:space="0" w:color="auto"/>
          </w:divBdr>
        </w:div>
        <w:div w:id="1935897783">
          <w:marLeft w:val="640"/>
          <w:marRight w:val="0"/>
          <w:marTop w:val="0"/>
          <w:marBottom w:val="0"/>
          <w:divBdr>
            <w:top w:val="none" w:sz="0" w:space="0" w:color="auto"/>
            <w:left w:val="none" w:sz="0" w:space="0" w:color="auto"/>
            <w:bottom w:val="none" w:sz="0" w:space="0" w:color="auto"/>
            <w:right w:val="none" w:sz="0" w:space="0" w:color="auto"/>
          </w:divBdr>
        </w:div>
        <w:div w:id="1936789413">
          <w:marLeft w:val="640"/>
          <w:marRight w:val="0"/>
          <w:marTop w:val="0"/>
          <w:marBottom w:val="0"/>
          <w:divBdr>
            <w:top w:val="none" w:sz="0" w:space="0" w:color="auto"/>
            <w:left w:val="none" w:sz="0" w:space="0" w:color="auto"/>
            <w:bottom w:val="none" w:sz="0" w:space="0" w:color="auto"/>
            <w:right w:val="none" w:sz="0" w:space="0" w:color="auto"/>
          </w:divBdr>
        </w:div>
        <w:div w:id="1937514534">
          <w:marLeft w:val="640"/>
          <w:marRight w:val="0"/>
          <w:marTop w:val="0"/>
          <w:marBottom w:val="0"/>
          <w:divBdr>
            <w:top w:val="none" w:sz="0" w:space="0" w:color="auto"/>
            <w:left w:val="none" w:sz="0" w:space="0" w:color="auto"/>
            <w:bottom w:val="none" w:sz="0" w:space="0" w:color="auto"/>
            <w:right w:val="none" w:sz="0" w:space="0" w:color="auto"/>
          </w:divBdr>
        </w:div>
        <w:div w:id="1937710113">
          <w:marLeft w:val="640"/>
          <w:marRight w:val="0"/>
          <w:marTop w:val="0"/>
          <w:marBottom w:val="0"/>
          <w:divBdr>
            <w:top w:val="none" w:sz="0" w:space="0" w:color="auto"/>
            <w:left w:val="none" w:sz="0" w:space="0" w:color="auto"/>
            <w:bottom w:val="none" w:sz="0" w:space="0" w:color="auto"/>
            <w:right w:val="none" w:sz="0" w:space="0" w:color="auto"/>
          </w:divBdr>
        </w:div>
        <w:div w:id="1938978470">
          <w:marLeft w:val="640"/>
          <w:marRight w:val="0"/>
          <w:marTop w:val="0"/>
          <w:marBottom w:val="0"/>
          <w:divBdr>
            <w:top w:val="none" w:sz="0" w:space="0" w:color="auto"/>
            <w:left w:val="none" w:sz="0" w:space="0" w:color="auto"/>
            <w:bottom w:val="none" w:sz="0" w:space="0" w:color="auto"/>
            <w:right w:val="none" w:sz="0" w:space="0" w:color="auto"/>
          </w:divBdr>
        </w:div>
        <w:div w:id="1939020748">
          <w:marLeft w:val="640"/>
          <w:marRight w:val="0"/>
          <w:marTop w:val="0"/>
          <w:marBottom w:val="0"/>
          <w:divBdr>
            <w:top w:val="none" w:sz="0" w:space="0" w:color="auto"/>
            <w:left w:val="none" w:sz="0" w:space="0" w:color="auto"/>
            <w:bottom w:val="none" w:sz="0" w:space="0" w:color="auto"/>
            <w:right w:val="none" w:sz="0" w:space="0" w:color="auto"/>
          </w:divBdr>
        </w:div>
        <w:div w:id="1939870008">
          <w:marLeft w:val="640"/>
          <w:marRight w:val="0"/>
          <w:marTop w:val="0"/>
          <w:marBottom w:val="0"/>
          <w:divBdr>
            <w:top w:val="none" w:sz="0" w:space="0" w:color="auto"/>
            <w:left w:val="none" w:sz="0" w:space="0" w:color="auto"/>
            <w:bottom w:val="none" w:sz="0" w:space="0" w:color="auto"/>
            <w:right w:val="none" w:sz="0" w:space="0" w:color="auto"/>
          </w:divBdr>
        </w:div>
        <w:div w:id="1943686596">
          <w:marLeft w:val="640"/>
          <w:marRight w:val="0"/>
          <w:marTop w:val="0"/>
          <w:marBottom w:val="0"/>
          <w:divBdr>
            <w:top w:val="none" w:sz="0" w:space="0" w:color="auto"/>
            <w:left w:val="none" w:sz="0" w:space="0" w:color="auto"/>
            <w:bottom w:val="none" w:sz="0" w:space="0" w:color="auto"/>
            <w:right w:val="none" w:sz="0" w:space="0" w:color="auto"/>
          </w:divBdr>
        </w:div>
        <w:div w:id="1945528019">
          <w:marLeft w:val="640"/>
          <w:marRight w:val="0"/>
          <w:marTop w:val="0"/>
          <w:marBottom w:val="0"/>
          <w:divBdr>
            <w:top w:val="none" w:sz="0" w:space="0" w:color="auto"/>
            <w:left w:val="none" w:sz="0" w:space="0" w:color="auto"/>
            <w:bottom w:val="none" w:sz="0" w:space="0" w:color="auto"/>
            <w:right w:val="none" w:sz="0" w:space="0" w:color="auto"/>
          </w:divBdr>
        </w:div>
        <w:div w:id="1946301351">
          <w:marLeft w:val="640"/>
          <w:marRight w:val="0"/>
          <w:marTop w:val="0"/>
          <w:marBottom w:val="0"/>
          <w:divBdr>
            <w:top w:val="none" w:sz="0" w:space="0" w:color="auto"/>
            <w:left w:val="none" w:sz="0" w:space="0" w:color="auto"/>
            <w:bottom w:val="none" w:sz="0" w:space="0" w:color="auto"/>
            <w:right w:val="none" w:sz="0" w:space="0" w:color="auto"/>
          </w:divBdr>
        </w:div>
        <w:div w:id="1946494278">
          <w:marLeft w:val="640"/>
          <w:marRight w:val="0"/>
          <w:marTop w:val="0"/>
          <w:marBottom w:val="0"/>
          <w:divBdr>
            <w:top w:val="none" w:sz="0" w:space="0" w:color="auto"/>
            <w:left w:val="none" w:sz="0" w:space="0" w:color="auto"/>
            <w:bottom w:val="none" w:sz="0" w:space="0" w:color="auto"/>
            <w:right w:val="none" w:sz="0" w:space="0" w:color="auto"/>
          </w:divBdr>
        </w:div>
        <w:div w:id="1947879522">
          <w:marLeft w:val="640"/>
          <w:marRight w:val="0"/>
          <w:marTop w:val="0"/>
          <w:marBottom w:val="0"/>
          <w:divBdr>
            <w:top w:val="none" w:sz="0" w:space="0" w:color="auto"/>
            <w:left w:val="none" w:sz="0" w:space="0" w:color="auto"/>
            <w:bottom w:val="none" w:sz="0" w:space="0" w:color="auto"/>
            <w:right w:val="none" w:sz="0" w:space="0" w:color="auto"/>
          </w:divBdr>
        </w:div>
        <w:div w:id="1949967008">
          <w:marLeft w:val="640"/>
          <w:marRight w:val="0"/>
          <w:marTop w:val="0"/>
          <w:marBottom w:val="0"/>
          <w:divBdr>
            <w:top w:val="none" w:sz="0" w:space="0" w:color="auto"/>
            <w:left w:val="none" w:sz="0" w:space="0" w:color="auto"/>
            <w:bottom w:val="none" w:sz="0" w:space="0" w:color="auto"/>
            <w:right w:val="none" w:sz="0" w:space="0" w:color="auto"/>
          </w:divBdr>
        </w:div>
        <w:div w:id="1951156679">
          <w:marLeft w:val="640"/>
          <w:marRight w:val="0"/>
          <w:marTop w:val="0"/>
          <w:marBottom w:val="0"/>
          <w:divBdr>
            <w:top w:val="none" w:sz="0" w:space="0" w:color="auto"/>
            <w:left w:val="none" w:sz="0" w:space="0" w:color="auto"/>
            <w:bottom w:val="none" w:sz="0" w:space="0" w:color="auto"/>
            <w:right w:val="none" w:sz="0" w:space="0" w:color="auto"/>
          </w:divBdr>
        </w:div>
        <w:div w:id="1952516499">
          <w:marLeft w:val="640"/>
          <w:marRight w:val="0"/>
          <w:marTop w:val="0"/>
          <w:marBottom w:val="0"/>
          <w:divBdr>
            <w:top w:val="none" w:sz="0" w:space="0" w:color="auto"/>
            <w:left w:val="none" w:sz="0" w:space="0" w:color="auto"/>
            <w:bottom w:val="none" w:sz="0" w:space="0" w:color="auto"/>
            <w:right w:val="none" w:sz="0" w:space="0" w:color="auto"/>
          </w:divBdr>
        </w:div>
        <w:div w:id="1952593852">
          <w:marLeft w:val="640"/>
          <w:marRight w:val="0"/>
          <w:marTop w:val="0"/>
          <w:marBottom w:val="0"/>
          <w:divBdr>
            <w:top w:val="none" w:sz="0" w:space="0" w:color="auto"/>
            <w:left w:val="none" w:sz="0" w:space="0" w:color="auto"/>
            <w:bottom w:val="none" w:sz="0" w:space="0" w:color="auto"/>
            <w:right w:val="none" w:sz="0" w:space="0" w:color="auto"/>
          </w:divBdr>
        </w:div>
        <w:div w:id="1956061425">
          <w:marLeft w:val="640"/>
          <w:marRight w:val="0"/>
          <w:marTop w:val="0"/>
          <w:marBottom w:val="0"/>
          <w:divBdr>
            <w:top w:val="none" w:sz="0" w:space="0" w:color="auto"/>
            <w:left w:val="none" w:sz="0" w:space="0" w:color="auto"/>
            <w:bottom w:val="none" w:sz="0" w:space="0" w:color="auto"/>
            <w:right w:val="none" w:sz="0" w:space="0" w:color="auto"/>
          </w:divBdr>
        </w:div>
        <w:div w:id="1957130106">
          <w:marLeft w:val="640"/>
          <w:marRight w:val="0"/>
          <w:marTop w:val="0"/>
          <w:marBottom w:val="0"/>
          <w:divBdr>
            <w:top w:val="none" w:sz="0" w:space="0" w:color="auto"/>
            <w:left w:val="none" w:sz="0" w:space="0" w:color="auto"/>
            <w:bottom w:val="none" w:sz="0" w:space="0" w:color="auto"/>
            <w:right w:val="none" w:sz="0" w:space="0" w:color="auto"/>
          </w:divBdr>
        </w:div>
        <w:div w:id="1958414552">
          <w:marLeft w:val="640"/>
          <w:marRight w:val="0"/>
          <w:marTop w:val="0"/>
          <w:marBottom w:val="0"/>
          <w:divBdr>
            <w:top w:val="none" w:sz="0" w:space="0" w:color="auto"/>
            <w:left w:val="none" w:sz="0" w:space="0" w:color="auto"/>
            <w:bottom w:val="none" w:sz="0" w:space="0" w:color="auto"/>
            <w:right w:val="none" w:sz="0" w:space="0" w:color="auto"/>
          </w:divBdr>
        </w:div>
        <w:div w:id="1959220409">
          <w:marLeft w:val="640"/>
          <w:marRight w:val="0"/>
          <w:marTop w:val="0"/>
          <w:marBottom w:val="0"/>
          <w:divBdr>
            <w:top w:val="none" w:sz="0" w:space="0" w:color="auto"/>
            <w:left w:val="none" w:sz="0" w:space="0" w:color="auto"/>
            <w:bottom w:val="none" w:sz="0" w:space="0" w:color="auto"/>
            <w:right w:val="none" w:sz="0" w:space="0" w:color="auto"/>
          </w:divBdr>
        </w:div>
        <w:div w:id="1961448392">
          <w:marLeft w:val="640"/>
          <w:marRight w:val="0"/>
          <w:marTop w:val="0"/>
          <w:marBottom w:val="0"/>
          <w:divBdr>
            <w:top w:val="none" w:sz="0" w:space="0" w:color="auto"/>
            <w:left w:val="none" w:sz="0" w:space="0" w:color="auto"/>
            <w:bottom w:val="none" w:sz="0" w:space="0" w:color="auto"/>
            <w:right w:val="none" w:sz="0" w:space="0" w:color="auto"/>
          </w:divBdr>
        </w:div>
        <w:div w:id="1963032246">
          <w:marLeft w:val="640"/>
          <w:marRight w:val="0"/>
          <w:marTop w:val="0"/>
          <w:marBottom w:val="0"/>
          <w:divBdr>
            <w:top w:val="none" w:sz="0" w:space="0" w:color="auto"/>
            <w:left w:val="none" w:sz="0" w:space="0" w:color="auto"/>
            <w:bottom w:val="none" w:sz="0" w:space="0" w:color="auto"/>
            <w:right w:val="none" w:sz="0" w:space="0" w:color="auto"/>
          </w:divBdr>
        </w:div>
        <w:div w:id="1963077147">
          <w:marLeft w:val="640"/>
          <w:marRight w:val="0"/>
          <w:marTop w:val="0"/>
          <w:marBottom w:val="0"/>
          <w:divBdr>
            <w:top w:val="none" w:sz="0" w:space="0" w:color="auto"/>
            <w:left w:val="none" w:sz="0" w:space="0" w:color="auto"/>
            <w:bottom w:val="none" w:sz="0" w:space="0" w:color="auto"/>
            <w:right w:val="none" w:sz="0" w:space="0" w:color="auto"/>
          </w:divBdr>
        </w:div>
        <w:div w:id="1963726881">
          <w:marLeft w:val="640"/>
          <w:marRight w:val="0"/>
          <w:marTop w:val="0"/>
          <w:marBottom w:val="0"/>
          <w:divBdr>
            <w:top w:val="none" w:sz="0" w:space="0" w:color="auto"/>
            <w:left w:val="none" w:sz="0" w:space="0" w:color="auto"/>
            <w:bottom w:val="none" w:sz="0" w:space="0" w:color="auto"/>
            <w:right w:val="none" w:sz="0" w:space="0" w:color="auto"/>
          </w:divBdr>
        </w:div>
        <w:div w:id="1964847190">
          <w:marLeft w:val="640"/>
          <w:marRight w:val="0"/>
          <w:marTop w:val="0"/>
          <w:marBottom w:val="0"/>
          <w:divBdr>
            <w:top w:val="none" w:sz="0" w:space="0" w:color="auto"/>
            <w:left w:val="none" w:sz="0" w:space="0" w:color="auto"/>
            <w:bottom w:val="none" w:sz="0" w:space="0" w:color="auto"/>
            <w:right w:val="none" w:sz="0" w:space="0" w:color="auto"/>
          </w:divBdr>
        </w:div>
        <w:div w:id="1965578514">
          <w:marLeft w:val="640"/>
          <w:marRight w:val="0"/>
          <w:marTop w:val="0"/>
          <w:marBottom w:val="0"/>
          <w:divBdr>
            <w:top w:val="none" w:sz="0" w:space="0" w:color="auto"/>
            <w:left w:val="none" w:sz="0" w:space="0" w:color="auto"/>
            <w:bottom w:val="none" w:sz="0" w:space="0" w:color="auto"/>
            <w:right w:val="none" w:sz="0" w:space="0" w:color="auto"/>
          </w:divBdr>
        </w:div>
        <w:div w:id="1968703129">
          <w:marLeft w:val="640"/>
          <w:marRight w:val="0"/>
          <w:marTop w:val="0"/>
          <w:marBottom w:val="0"/>
          <w:divBdr>
            <w:top w:val="none" w:sz="0" w:space="0" w:color="auto"/>
            <w:left w:val="none" w:sz="0" w:space="0" w:color="auto"/>
            <w:bottom w:val="none" w:sz="0" w:space="0" w:color="auto"/>
            <w:right w:val="none" w:sz="0" w:space="0" w:color="auto"/>
          </w:divBdr>
        </w:div>
        <w:div w:id="1968849432">
          <w:marLeft w:val="640"/>
          <w:marRight w:val="0"/>
          <w:marTop w:val="0"/>
          <w:marBottom w:val="0"/>
          <w:divBdr>
            <w:top w:val="none" w:sz="0" w:space="0" w:color="auto"/>
            <w:left w:val="none" w:sz="0" w:space="0" w:color="auto"/>
            <w:bottom w:val="none" w:sz="0" w:space="0" w:color="auto"/>
            <w:right w:val="none" w:sz="0" w:space="0" w:color="auto"/>
          </w:divBdr>
        </w:div>
        <w:div w:id="1969781543">
          <w:marLeft w:val="640"/>
          <w:marRight w:val="0"/>
          <w:marTop w:val="0"/>
          <w:marBottom w:val="0"/>
          <w:divBdr>
            <w:top w:val="none" w:sz="0" w:space="0" w:color="auto"/>
            <w:left w:val="none" w:sz="0" w:space="0" w:color="auto"/>
            <w:bottom w:val="none" w:sz="0" w:space="0" w:color="auto"/>
            <w:right w:val="none" w:sz="0" w:space="0" w:color="auto"/>
          </w:divBdr>
        </w:div>
        <w:div w:id="1971591015">
          <w:marLeft w:val="640"/>
          <w:marRight w:val="0"/>
          <w:marTop w:val="0"/>
          <w:marBottom w:val="0"/>
          <w:divBdr>
            <w:top w:val="none" w:sz="0" w:space="0" w:color="auto"/>
            <w:left w:val="none" w:sz="0" w:space="0" w:color="auto"/>
            <w:bottom w:val="none" w:sz="0" w:space="0" w:color="auto"/>
            <w:right w:val="none" w:sz="0" w:space="0" w:color="auto"/>
          </w:divBdr>
        </w:div>
        <w:div w:id="1972594349">
          <w:marLeft w:val="640"/>
          <w:marRight w:val="0"/>
          <w:marTop w:val="0"/>
          <w:marBottom w:val="0"/>
          <w:divBdr>
            <w:top w:val="none" w:sz="0" w:space="0" w:color="auto"/>
            <w:left w:val="none" w:sz="0" w:space="0" w:color="auto"/>
            <w:bottom w:val="none" w:sz="0" w:space="0" w:color="auto"/>
            <w:right w:val="none" w:sz="0" w:space="0" w:color="auto"/>
          </w:divBdr>
        </w:div>
        <w:div w:id="1973902911">
          <w:marLeft w:val="640"/>
          <w:marRight w:val="0"/>
          <w:marTop w:val="0"/>
          <w:marBottom w:val="0"/>
          <w:divBdr>
            <w:top w:val="none" w:sz="0" w:space="0" w:color="auto"/>
            <w:left w:val="none" w:sz="0" w:space="0" w:color="auto"/>
            <w:bottom w:val="none" w:sz="0" w:space="0" w:color="auto"/>
            <w:right w:val="none" w:sz="0" w:space="0" w:color="auto"/>
          </w:divBdr>
        </w:div>
        <w:div w:id="1975674730">
          <w:marLeft w:val="640"/>
          <w:marRight w:val="0"/>
          <w:marTop w:val="0"/>
          <w:marBottom w:val="0"/>
          <w:divBdr>
            <w:top w:val="none" w:sz="0" w:space="0" w:color="auto"/>
            <w:left w:val="none" w:sz="0" w:space="0" w:color="auto"/>
            <w:bottom w:val="none" w:sz="0" w:space="0" w:color="auto"/>
            <w:right w:val="none" w:sz="0" w:space="0" w:color="auto"/>
          </w:divBdr>
        </w:div>
        <w:div w:id="1975746448">
          <w:marLeft w:val="640"/>
          <w:marRight w:val="0"/>
          <w:marTop w:val="0"/>
          <w:marBottom w:val="0"/>
          <w:divBdr>
            <w:top w:val="none" w:sz="0" w:space="0" w:color="auto"/>
            <w:left w:val="none" w:sz="0" w:space="0" w:color="auto"/>
            <w:bottom w:val="none" w:sz="0" w:space="0" w:color="auto"/>
            <w:right w:val="none" w:sz="0" w:space="0" w:color="auto"/>
          </w:divBdr>
        </w:div>
        <w:div w:id="1977683211">
          <w:marLeft w:val="640"/>
          <w:marRight w:val="0"/>
          <w:marTop w:val="0"/>
          <w:marBottom w:val="0"/>
          <w:divBdr>
            <w:top w:val="none" w:sz="0" w:space="0" w:color="auto"/>
            <w:left w:val="none" w:sz="0" w:space="0" w:color="auto"/>
            <w:bottom w:val="none" w:sz="0" w:space="0" w:color="auto"/>
            <w:right w:val="none" w:sz="0" w:space="0" w:color="auto"/>
          </w:divBdr>
        </w:div>
        <w:div w:id="1979266264">
          <w:marLeft w:val="640"/>
          <w:marRight w:val="0"/>
          <w:marTop w:val="0"/>
          <w:marBottom w:val="0"/>
          <w:divBdr>
            <w:top w:val="none" w:sz="0" w:space="0" w:color="auto"/>
            <w:left w:val="none" w:sz="0" w:space="0" w:color="auto"/>
            <w:bottom w:val="none" w:sz="0" w:space="0" w:color="auto"/>
            <w:right w:val="none" w:sz="0" w:space="0" w:color="auto"/>
          </w:divBdr>
        </w:div>
        <w:div w:id="1979610246">
          <w:marLeft w:val="640"/>
          <w:marRight w:val="0"/>
          <w:marTop w:val="0"/>
          <w:marBottom w:val="0"/>
          <w:divBdr>
            <w:top w:val="none" w:sz="0" w:space="0" w:color="auto"/>
            <w:left w:val="none" w:sz="0" w:space="0" w:color="auto"/>
            <w:bottom w:val="none" w:sz="0" w:space="0" w:color="auto"/>
            <w:right w:val="none" w:sz="0" w:space="0" w:color="auto"/>
          </w:divBdr>
        </w:div>
        <w:div w:id="1979869593">
          <w:marLeft w:val="640"/>
          <w:marRight w:val="0"/>
          <w:marTop w:val="0"/>
          <w:marBottom w:val="0"/>
          <w:divBdr>
            <w:top w:val="none" w:sz="0" w:space="0" w:color="auto"/>
            <w:left w:val="none" w:sz="0" w:space="0" w:color="auto"/>
            <w:bottom w:val="none" w:sz="0" w:space="0" w:color="auto"/>
            <w:right w:val="none" w:sz="0" w:space="0" w:color="auto"/>
          </w:divBdr>
        </w:div>
        <w:div w:id="1979912362">
          <w:marLeft w:val="640"/>
          <w:marRight w:val="0"/>
          <w:marTop w:val="0"/>
          <w:marBottom w:val="0"/>
          <w:divBdr>
            <w:top w:val="none" w:sz="0" w:space="0" w:color="auto"/>
            <w:left w:val="none" w:sz="0" w:space="0" w:color="auto"/>
            <w:bottom w:val="none" w:sz="0" w:space="0" w:color="auto"/>
            <w:right w:val="none" w:sz="0" w:space="0" w:color="auto"/>
          </w:divBdr>
        </w:div>
        <w:div w:id="1981499821">
          <w:marLeft w:val="640"/>
          <w:marRight w:val="0"/>
          <w:marTop w:val="0"/>
          <w:marBottom w:val="0"/>
          <w:divBdr>
            <w:top w:val="none" w:sz="0" w:space="0" w:color="auto"/>
            <w:left w:val="none" w:sz="0" w:space="0" w:color="auto"/>
            <w:bottom w:val="none" w:sz="0" w:space="0" w:color="auto"/>
            <w:right w:val="none" w:sz="0" w:space="0" w:color="auto"/>
          </w:divBdr>
        </w:div>
        <w:div w:id="1981836977">
          <w:marLeft w:val="640"/>
          <w:marRight w:val="0"/>
          <w:marTop w:val="0"/>
          <w:marBottom w:val="0"/>
          <w:divBdr>
            <w:top w:val="none" w:sz="0" w:space="0" w:color="auto"/>
            <w:left w:val="none" w:sz="0" w:space="0" w:color="auto"/>
            <w:bottom w:val="none" w:sz="0" w:space="0" w:color="auto"/>
            <w:right w:val="none" w:sz="0" w:space="0" w:color="auto"/>
          </w:divBdr>
        </w:div>
        <w:div w:id="1981881054">
          <w:marLeft w:val="640"/>
          <w:marRight w:val="0"/>
          <w:marTop w:val="0"/>
          <w:marBottom w:val="0"/>
          <w:divBdr>
            <w:top w:val="none" w:sz="0" w:space="0" w:color="auto"/>
            <w:left w:val="none" w:sz="0" w:space="0" w:color="auto"/>
            <w:bottom w:val="none" w:sz="0" w:space="0" w:color="auto"/>
            <w:right w:val="none" w:sz="0" w:space="0" w:color="auto"/>
          </w:divBdr>
        </w:div>
        <w:div w:id="1982348975">
          <w:marLeft w:val="640"/>
          <w:marRight w:val="0"/>
          <w:marTop w:val="0"/>
          <w:marBottom w:val="0"/>
          <w:divBdr>
            <w:top w:val="none" w:sz="0" w:space="0" w:color="auto"/>
            <w:left w:val="none" w:sz="0" w:space="0" w:color="auto"/>
            <w:bottom w:val="none" w:sz="0" w:space="0" w:color="auto"/>
            <w:right w:val="none" w:sz="0" w:space="0" w:color="auto"/>
          </w:divBdr>
        </w:div>
        <w:div w:id="1983079436">
          <w:marLeft w:val="640"/>
          <w:marRight w:val="0"/>
          <w:marTop w:val="0"/>
          <w:marBottom w:val="0"/>
          <w:divBdr>
            <w:top w:val="none" w:sz="0" w:space="0" w:color="auto"/>
            <w:left w:val="none" w:sz="0" w:space="0" w:color="auto"/>
            <w:bottom w:val="none" w:sz="0" w:space="0" w:color="auto"/>
            <w:right w:val="none" w:sz="0" w:space="0" w:color="auto"/>
          </w:divBdr>
        </w:div>
        <w:div w:id="1983149652">
          <w:marLeft w:val="640"/>
          <w:marRight w:val="0"/>
          <w:marTop w:val="0"/>
          <w:marBottom w:val="0"/>
          <w:divBdr>
            <w:top w:val="none" w:sz="0" w:space="0" w:color="auto"/>
            <w:left w:val="none" w:sz="0" w:space="0" w:color="auto"/>
            <w:bottom w:val="none" w:sz="0" w:space="0" w:color="auto"/>
            <w:right w:val="none" w:sz="0" w:space="0" w:color="auto"/>
          </w:divBdr>
        </w:div>
        <w:div w:id="1983343451">
          <w:marLeft w:val="640"/>
          <w:marRight w:val="0"/>
          <w:marTop w:val="0"/>
          <w:marBottom w:val="0"/>
          <w:divBdr>
            <w:top w:val="none" w:sz="0" w:space="0" w:color="auto"/>
            <w:left w:val="none" w:sz="0" w:space="0" w:color="auto"/>
            <w:bottom w:val="none" w:sz="0" w:space="0" w:color="auto"/>
            <w:right w:val="none" w:sz="0" w:space="0" w:color="auto"/>
          </w:divBdr>
        </w:div>
        <w:div w:id="1983848019">
          <w:marLeft w:val="640"/>
          <w:marRight w:val="0"/>
          <w:marTop w:val="0"/>
          <w:marBottom w:val="0"/>
          <w:divBdr>
            <w:top w:val="none" w:sz="0" w:space="0" w:color="auto"/>
            <w:left w:val="none" w:sz="0" w:space="0" w:color="auto"/>
            <w:bottom w:val="none" w:sz="0" w:space="0" w:color="auto"/>
            <w:right w:val="none" w:sz="0" w:space="0" w:color="auto"/>
          </w:divBdr>
        </w:div>
        <w:div w:id="1984385504">
          <w:marLeft w:val="640"/>
          <w:marRight w:val="0"/>
          <w:marTop w:val="0"/>
          <w:marBottom w:val="0"/>
          <w:divBdr>
            <w:top w:val="none" w:sz="0" w:space="0" w:color="auto"/>
            <w:left w:val="none" w:sz="0" w:space="0" w:color="auto"/>
            <w:bottom w:val="none" w:sz="0" w:space="0" w:color="auto"/>
            <w:right w:val="none" w:sz="0" w:space="0" w:color="auto"/>
          </w:divBdr>
        </w:div>
        <w:div w:id="1984574905">
          <w:marLeft w:val="640"/>
          <w:marRight w:val="0"/>
          <w:marTop w:val="0"/>
          <w:marBottom w:val="0"/>
          <w:divBdr>
            <w:top w:val="none" w:sz="0" w:space="0" w:color="auto"/>
            <w:left w:val="none" w:sz="0" w:space="0" w:color="auto"/>
            <w:bottom w:val="none" w:sz="0" w:space="0" w:color="auto"/>
            <w:right w:val="none" w:sz="0" w:space="0" w:color="auto"/>
          </w:divBdr>
        </w:div>
        <w:div w:id="1987121182">
          <w:marLeft w:val="640"/>
          <w:marRight w:val="0"/>
          <w:marTop w:val="0"/>
          <w:marBottom w:val="0"/>
          <w:divBdr>
            <w:top w:val="none" w:sz="0" w:space="0" w:color="auto"/>
            <w:left w:val="none" w:sz="0" w:space="0" w:color="auto"/>
            <w:bottom w:val="none" w:sz="0" w:space="0" w:color="auto"/>
            <w:right w:val="none" w:sz="0" w:space="0" w:color="auto"/>
          </w:divBdr>
        </w:div>
        <w:div w:id="1987467228">
          <w:marLeft w:val="640"/>
          <w:marRight w:val="0"/>
          <w:marTop w:val="0"/>
          <w:marBottom w:val="0"/>
          <w:divBdr>
            <w:top w:val="none" w:sz="0" w:space="0" w:color="auto"/>
            <w:left w:val="none" w:sz="0" w:space="0" w:color="auto"/>
            <w:bottom w:val="none" w:sz="0" w:space="0" w:color="auto"/>
            <w:right w:val="none" w:sz="0" w:space="0" w:color="auto"/>
          </w:divBdr>
        </w:div>
        <w:div w:id="1995720380">
          <w:marLeft w:val="640"/>
          <w:marRight w:val="0"/>
          <w:marTop w:val="0"/>
          <w:marBottom w:val="0"/>
          <w:divBdr>
            <w:top w:val="none" w:sz="0" w:space="0" w:color="auto"/>
            <w:left w:val="none" w:sz="0" w:space="0" w:color="auto"/>
            <w:bottom w:val="none" w:sz="0" w:space="0" w:color="auto"/>
            <w:right w:val="none" w:sz="0" w:space="0" w:color="auto"/>
          </w:divBdr>
        </w:div>
        <w:div w:id="1996563101">
          <w:marLeft w:val="640"/>
          <w:marRight w:val="0"/>
          <w:marTop w:val="0"/>
          <w:marBottom w:val="0"/>
          <w:divBdr>
            <w:top w:val="none" w:sz="0" w:space="0" w:color="auto"/>
            <w:left w:val="none" w:sz="0" w:space="0" w:color="auto"/>
            <w:bottom w:val="none" w:sz="0" w:space="0" w:color="auto"/>
            <w:right w:val="none" w:sz="0" w:space="0" w:color="auto"/>
          </w:divBdr>
        </w:div>
        <w:div w:id="1997488478">
          <w:marLeft w:val="640"/>
          <w:marRight w:val="0"/>
          <w:marTop w:val="0"/>
          <w:marBottom w:val="0"/>
          <w:divBdr>
            <w:top w:val="none" w:sz="0" w:space="0" w:color="auto"/>
            <w:left w:val="none" w:sz="0" w:space="0" w:color="auto"/>
            <w:bottom w:val="none" w:sz="0" w:space="0" w:color="auto"/>
            <w:right w:val="none" w:sz="0" w:space="0" w:color="auto"/>
          </w:divBdr>
        </w:div>
        <w:div w:id="1998418691">
          <w:marLeft w:val="640"/>
          <w:marRight w:val="0"/>
          <w:marTop w:val="0"/>
          <w:marBottom w:val="0"/>
          <w:divBdr>
            <w:top w:val="none" w:sz="0" w:space="0" w:color="auto"/>
            <w:left w:val="none" w:sz="0" w:space="0" w:color="auto"/>
            <w:bottom w:val="none" w:sz="0" w:space="0" w:color="auto"/>
            <w:right w:val="none" w:sz="0" w:space="0" w:color="auto"/>
          </w:divBdr>
        </w:div>
        <w:div w:id="1998455407">
          <w:marLeft w:val="640"/>
          <w:marRight w:val="0"/>
          <w:marTop w:val="0"/>
          <w:marBottom w:val="0"/>
          <w:divBdr>
            <w:top w:val="none" w:sz="0" w:space="0" w:color="auto"/>
            <w:left w:val="none" w:sz="0" w:space="0" w:color="auto"/>
            <w:bottom w:val="none" w:sz="0" w:space="0" w:color="auto"/>
            <w:right w:val="none" w:sz="0" w:space="0" w:color="auto"/>
          </w:divBdr>
        </w:div>
        <w:div w:id="2001039931">
          <w:marLeft w:val="640"/>
          <w:marRight w:val="0"/>
          <w:marTop w:val="0"/>
          <w:marBottom w:val="0"/>
          <w:divBdr>
            <w:top w:val="none" w:sz="0" w:space="0" w:color="auto"/>
            <w:left w:val="none" w:sz="0" w:space="0" w:color="auto"/>
            <w:bottom w:val="none" w:sz="0" w:space="0" w:color="auto"/>
            <w:right w:val="none" w:sz="0" w:space="0" w:color="auto"/>
          </w:divBdr>
        </w:div>
        <w:div w:id="2001498908">
          <w:marLeft w:val="640"/>
          <w:marRight w:val="0"/>
          <w:marTop w:val="0"/>
          <w:marBottom w:val="0"/>
          <w:divBdr>
            <w:top w:val="none" w:sz="0" w:space="0" w:color="auto"/>
            <w:left w:val="none" w:sz="0" w:space="0" w:color="auto"/>
            <w:bottom w:val="none" w:sz="0" w:space="0" w:color="auto"/>
            <w:right w:val="none" w:sz="0" w:space="0" w:color="auto"/>
          </w:divBdr>
        </w:div>
        <w:div w:id="2001544181">
          <w:marLeft w:val="640"/>
          <w:marRight w:val="0"/>
          <w:marTop w:val="0"/>
          <w:marBottom w:val="0"/>
          <w:divBdr>
            <w:top w:val="none" w:sz="0" w:space="0" w:color="auto"/>
            <w:left w:val="none" w:sz="0" w:space="0" w:color="auto"/>
            <w:bottom w:val="none" w:sz="0" w:space="0" w:color="auto"/>
            <w:right w:val="none" w:sz="0" w:space="0" w:color="auto"/>
          </w:divBdr>
        </w:div>
        <w:div w:id="2005890687">
          <w:marLeft w:val="640"/>
          <w:marRight w:val="0"/>
          <w:marTop w:val="0"/>
          <w:marBottom w:val="0"/>
          <w:divBdr>
            <w:top w:val="none" w:sz="0" w:space="0" w:color="auto"/>
            <w:left w:val="none" w:sz="0" w:space="0" w:color="auto"/>
            <w:bottom w:val="none" w:sz="0" w:space="0" w:color="auto"/>
            <w:right w:val="none" w:sz="0" w:space="0" w:color="auto"/>
          </w:divBdr>
        </w:div>
        <w:div w:id="2009744043">
          <w:marLeft w:val="640"/>
          <w:marRight w:val="0"/>
          <w:marTop w:val="0"/>
          <w:marBottom w:val="0"/>
          <w:divBdr>
            <w:top w:val="none" w:sz="0" w:space="0" w:color="auto"/>
            <w:left w:val="none" w:sz="0" w:space="0" w:color="auto"/>
            <w:bottom w:val="none" w:sz="0" w:space="0" w:color="auto"/>
            <w:right w:val="none" w:sz="0" w:space="0" w:color="auto"/>
          </w:divBdr>
        </w:div>
        <w:div w:id="2009942333">
          <w:marLeft w:val="640"/>
          <w:marRight w:val="0"/>
          <w:marTop w:val="0"/>
          <w:marBottom w:val="0"/>
          <w:divBdr>
            <w:top w:val="none" w:sz="0" w:space="0" w:color="auto"/>
            <w:left w:val="none" w:sz="0" w:space="0" w:color="auto"/>
            <w:bottom w:val="none" w:sz="0" w:space="0" w:color="auto"/>
            <w:right w:val="none" w:sz="0" w:space="0" w:color="auto"/>
          </w:divBdr>
        </w:div>
        <w:div w:id="2010211784">
          <w:marLeft w:val="640"/>
          <w:marRight w:val="0"/>
          <w:marTop w:val="0"/>
          <w:marBottom w:val="0"/>
          <w:divBdr>
            <w:top w:val="none" w:sz="0" w:space="0" w:color="auto"/>
            <w:left w:val="none" w:sz="0" w:space="0" w:color="auto"/>
            <w:bottom w:val="none" w:sz="0" w:space="0" w:color="auto"/>
            <w:right w:val="none" w:sz="0" w:space="0" w:color="auto"/>
          </w:divBdr>
        </w:div>
        <w:div w:id="2010600265">
          <w:marLeft w:val="640"/>
          <w:marRight w:val="0"/>
          <w:marTop w:val="0"/>
          <w:marBottom w:val="0"/>
          <w:divBdr>
            <w:top w:val="none" w:sz="0" w:space="0" w:color="auto"/>
            <w:left w:val="none" w:sz="0" w:space="0" w:color="auto"/>
            <w:bottom w:val="none" w:sz="0" w:space="0" w:color="auto"/>
            <w:right w:val="none" w:sz="0" w:space="0" w:color="auto"/>
          </w:divBdr>
        </w:div>
        <w:div w:id="2010789573">
          <w:marLeft w:val="640"/>
          <w:marRight w:val="0"/>
          <w:marTop w:val="0"/>
          <w:marBottom w:val="0"/>
          <w:divBdr>
            <w:top w:val="none" w:sz="0" w:space="0" w:color="auto"/>
            <w:left w:val="none" w:sz="0" w:space="0" w:color="auto"/>
            <w:bottom w:val="none" w:sz="0" w:space="0" w:color="auto"/>
            <w:right w:val="none" w:sz="0" w:space="0" w:color="auto"/>
          </w:divBdr>
        </w:div>
        <w:div w:id="2011832304">
          <w:marLeft w:val="640"/>
          <w:marRight w:val="0"/>
          <w:marTop w:val="0"/>
          <w:marBottom w:val="0"/>
          <w:divBdr>
            <w:top w:val="none" w:sz="0" w:space="0" w:color="auto"/>
            <w:left w:val="none" w:sz="0" w:space="0" w:color="auto"/>
            <w:bottom w:val="none" w:sz="0" w:space="0" w:color="auto"/>
            <w:right w:val="none" w:sz="0" w:space="0" w:color="auto"/>
          </w:divBdr>
        </w:div>
        <w:div w:id="2012484972">
          <w:marLeft w:val="640"/>
          <w:marRight w:val="0"/>
          <w:marTop w:val="0"/>
          <w:marBottom w:val="0"/>
          <w:divBdr>
            <w:top w:val="none" w:sz="0" w:space="0" w:color="auto"/>
            <w:left w:val="none" w:sz="0" w:space="0" w:color="auto"/>
            <w:bottom w:val="none" w:sz="0" w:space="0" w:color="auto"/>
            <w:right w:val="none" w:sz="0" w:space="0" w:color="auto"/>
          </w:divBdr>
        </w:div>
        <w:div w:id="2014065554">
          <w:marLeft w:val="640"/>
          <w:marRight w:val="0"/>
          <w:marTop w:val="0"/>
          <w:marBottom w:val="0"/>
          <w:divBdr>
            <w:top w:val="none" w:sz="0" w:space="0" w:color="auto"/>
            <w:left w:val="none" w:sz="0" w:space="0" w:color="auto"/>
            <w:bottom w:val="none" w:sz="0" w:space="0" w:color="auto"/>
            <w:right w:val="none" w:sz="0" w:space="0" w:color="auto"/>
          </w:divBdr>
        </w:div>
        <w:div w:id="2015721148">
          <w:marLeft w:val="640"/>
          <w:marRight w:val="0"/>
          <w:marTop w:val="0"/>
          <w:marBottom w:val="0"/>
          <w:divBdr>
            <w:top w:val="none" w:sz="0" w:space="0" w:color="auto"/>
            <w:left w:val="none" w:sz="0" w:space="0" w:color="auto"/>
            <w:bottom w:val="none" w:sz="0" w:space="0" w:color="auto"/>
            <w:right w:val="none" w:sz="0" w:space="0" w:color="auto"/>
          </w:divBdr>
        </w:div>
        <w:div w:id="2019039702">
          <w:marLeft w:val="640"/>
          <w:marRight w:val="0"/>
          <w:marTop w:val="0"/>
          <w:marBottom w:val="0"/>
          <w:divBdr>
            <w:top w:val="none" w:sz="0" w:space="0" w:color="auto"/>
            <w:left w:val="none" w:sz="0" w:space="0" w:color="auto"/>
            <w:bottom w:val="none" w:sz="0" w:space="0" w:color="auto"/>
            <w:right w:val="none" w:sz="0" w:space="0" w:color="auto"/>
          </w:divBdr>
        </w:div>
        <w:div w:id="2020309901">
          <w:marLeft w:val="640"/>
          <w:marRight w:val="0"/>
          <w:marTop w:val="0"/>
          <w:marBottom w:val="0"/>
          <w:divBdr>
            <w:top w:val="none" w:sz="0" w:space="0" w:color="auto"/>
            <w:left w:val="none" w:sz="0" w:space="0" w:color="auto"/>
            <w:bottom w:val="none" w:sz="0" w:space="0" w:color="auto"/>
            <w:right w:val="none" w:sz="0" w:space="0" w:color="auto"/>
          </w:divBdr>
        </w:div>
        <w:div w:id="2021733258">
          <w:marLeft w:val="640"/>
          <w:marRight w:val="0"/>
          <w:marTop w:val="0"/>
          <w:marBottom w:val="0"/>
          <w:divBdr>
            <w:top w:val="none" w:sz="0" w:space="0" w:color="auto"/>
            <w:left w:val="none" w:sz="0" w:space="0" w:color="auto"/>
            <w:bottom w:val="none" w:sz="0" w:space="0" w:color="auto"/>
            <w:right w:val="none" w:sz="0" w:space="0" w:color="auto"/>
          </w:divBdr>
        </w:div>
        <w:div w:id="2022118563">
          <w:marLeft w:val="640"/>
          <w:marRight w:val="0"/>
          <w:marTop w:val="0"/>
          <w:marBottom w:val="0"/>
          <w:divBdr>
            <w:top w:val="none" w:sz="0" w:space="0" w:color="auto"/>
            <w:left w:val="none" w:sz="0" w:space="0" w:color="auto"/>
            <w:bottom w:val="none" w:sz="0" w:space="0" w:color="auto"/>
            <w:right w:val="none" w:sz="0" w:space="0" w:color="auto"/>
          </w:divBdr>
        </w:div>
        <w:div w:id="2024015431">
          <w:marLeft w:val="640"/>
          <w:marRight w:val="0"/>
          <w:marTop w:val="0"/>
          <w:marBottom w:val="0"/>
          <w:divBdr>
            <w:top w:val="none" w:sz="0" w:space="0" w:color="auto"/>
            <w:left w:val="none" w:sz="0" w:space="0" w:color="auto"/>
            <w:bottom w:val="none" w:sz="0" w:space="0" w:color="auto"/>
            <w:right w:val="none" w:sz="0" w:space="0" w:color="auto"/>
          </w:divBdr>
        </w:div>
        <w:div w:id="2024626943">
          <w:marLeft w:val="640"/>
          <w:marRight w:val="0"/>
          <w:marTop w:val="0"/>
          <w:marBottom w:val="0"/>
          <w:divBdr>
            <w:top w:val="none" w:sz="0" w:space="0" w:color="auto"/>
            <w:left w:val="none" w:sz="0" w:space="0" w:color="auto"/>
            <w:bottom w:val="none" w:sz="0" w:space="0" w:color="auto"/>
            <w:right w:val="none" w:sz="0" w:space="0" w:color="auto"/>
          </w:divBdr>
        </w:div>
        <w:div w:id="2024822887">
          <w:marLeft w:val="640"/>
          <w:marRight w:val="0"/>
          <w:marTop w:val="0"/>
          <w:marBottom w:val="0"/>
          <w:divBdr>
            <w:top w:val="none" w:sz="0" w:space="0" w:color="auto"/>
            <w:left w:val="none" w:sz="0" w:space="0" w:color="auto"/>
            <w:bottom w:val="none" w:sz="0" w:space="0" w:color="auto"/>
            <w:right w:val="none" w:sz="0" w:space="0" w:color="auto"/>
          </w:divBdr>
        </w:div>
        <w:div w:id="2025087558">
          <w:marLeft w:val="640"/>
          <w:marRight w:val="0"/>
          <w:marTop w:val="0"/>
          <w:marBottom w:val="0"/>
          <w:divBdr>
            <w:top w:val="none" w:sz="0" w:space="0" w:color="auto"/>
            <w:left w:val="none" w:sz="0" w:space="0" w:color="auto"/>
            <w:bottom w:val="none" w:sz="0" w:space="0" w:color="auto"/>
            <w:right w:val="none" w:sz="0" w:space="0" w:color="auto"/>
          </w:divBdr>
        </w:div>
        <w:div w:id="2026781738">
          <w:marLeft w:val="640"/>
          <w:marRight w:val="0"/>
          <w:marTop w:val="0"/>
          <w:marBottom w:val="0"/>
          <w:divBdr>
            <w:top w:val="none" w:sz="0" w:space="0" w:color="auto"/>
            <w:left w:val="none" w:sz="0" w:space="0" w:color="auto"/>
            <w:bottom w:val="none" w:sz="0" w:space="0" w:color="auto"/>
            <w:right w:val="none" w:sz="0" w:space="0" w:color="auto"/>
          </w:divBdr>
        </w:div>
        <w:div w:id="2026855816">
          <w:marLeft w:val="640"/>
          <w:marRight w:val="0"/>
          <w:marTop w:val="0"/>
          <w:marBottom w:val="0"/>
          <w:divBdr>
            <w:top w:val="none" w:sz="0" w:space="0" w:color="auto"/>
            <w:left w:val="none" w:sz="0" w:space="0" w:color="auto"/>
            <w:bottom w:val="none" w:sz="0" w:space="0" w:color="auto"/>
            <w:right w:val="none" w:sz="0" w:space="0" w:color="auto"/>
          </w:divBdr>
        </w:div>
        <w:div w:id="2030132739">
          <w:marLeft w:val="640"/>
          <w:marRight w:val="0"/>
          <w:marTop w:val="0"/>
          <w:marBottom w:val="0"/>
          <w:divBdr>
            <w:top w:val="none" w:sz="0" w:space="0" w:color="auto"/>
            <w:left w:val="none" w:sz="0" w:space="0" w:color="auto"/>
            <w:bottom w:val="none" w:sz="0" w:space="0" w:color="auto"/>
            <w:right w:val="none" w:sz="0" w:space="0" w:color="auto"/>
          </w:divBdr>
        </w:div>
        <w:div w:id="2037924513">
          <w:marLeft w:val="640"/>
          <w:marRight w:val="0"/>
          <w:marTop w:val="0"/>
          <w:marBottom w:val="0"/>
          <w:divBdr>
            <w:top w:val="none" w:sz="0" w:space="0" w:color="auto"/>
            <w:left w:val="none" w:sz="0" w:space="0" w:color="auto"/>
            <w:bottom w:val="none" w:sz="0" w:space="0" w:color="auto"/>
            <w:right w:val="none" w:sz="0" w:space="0" w:color="auto"/>
          </w:divBdr>
        </w:div>
        <w:div w:id="2041929910">
          <w:marLeft w:val="640"/>
          <w:marRight w:val="0"/>
          <w:marTop w:val="0"/>
          <w:marBottom w:val="0"/>
          <w:divBdr>
            <w:top w:val="none" w:sz="0" w:space="0" w:color="auto"/>
            <w:left w:val="none" w:sz="0" w:space="0" w:color="auto"/>
            <w:bottom w:val="none" w:sz="0" w:space="0" w:color="auto"/>
            <w:right w:val="none" w:sz="0" w:space="0" w:color="auto"/>
          </w:divBdr>
        </w:div>
        <w:div w:id="2042591335">
          <w:marLeft w:val="640"/>
          <w:marRight w:val="0"/>
          <w:marTop w:val="0"/>
          <w:marBottom w:val="0"/>
          <w:divBdr>
            <w:top w:val="none" w:sz="0" w:space="0" w:color="auto"/>
            <w:left w:val="none" w:sz="0" w:space="0" w:color="auto"/>
            <w:bottom w:val="none" w:sz="0" w:space="0" w:color="auto"/>
            <w:right w:val="none" w:sz="0" w:space="0" w:color="auto"/>
          </w:divBdr>
        </w:div>
        <w:div w:id="2044164557">
          <w:marLeft w:val="640"/>
          <w:marRight w:val="0"/>
          <w:marTop w:val="0"/>
          <w:marBottom w:val="0"/>
          <w:divBdr>
            <w:top w:val="none" w:sz="0" w:space="0" w:color="auto"/>
            <w:left w:val="none" w:sz="0" w:space="0" w:color="auto"/>
            <w:bottom w:val="none" w:sz="0" w:space="0" w:color="auto"/>
            <w:right w:val="none" w:sz="0" w:space="0" w:color="auto"/>
          </w:divBdr>
        </w:div>
        <w:div w:id="2045053068">
          <w:marLeft w:val="640"/>
          <w:marRight w:val="0"/>
          <w:marTop w:val="0"/>
          <w:marBottom w:val="0"/>
          <w:divBdr>
            <w:top w:val="none" w:sz="0" w:space="0" w:color="auto"/>
            <w:left w:val="none" w:sz="0" w:space="0" w:color="auto"/>
            <w:bottom w:val="none" w:sz="0" w:space="0" w:color="auto"/>
            <w:right w:val="none" w:sz="0" w:space="0" w:color="auto"/>
          </w:divBdr>
        </w:div>
        <w:div w:id="2048023494">
          <w:marLeft w:val="640"/>
          <w:marRight w:val="0"/>
          <w:marTop w:val="0"/>
          <w:marBottom w:val="0"/>
          <w:divBdr>
            <w:top w:val="none" w:sz="0" w:space="0" w:color="auto"/>
            <w:left w:val="none" w:sz="0" w:space="0" w:color="auto"/>
            <w:bottom w:val="none" w:sz="0" w:space="0" w:color="auto"/>
            <w:right w:val="none" w:sz="0" w:space="0" w:color="auto"/>
          </w:divBdr>
        </w:div>
        <w:div w:id="2048292419">
          <w:marLeft w:val="640"/>
          <w:marRight w:val="0"/>
          <w:marTop w:val="0"/>
          <w:marBottom w:val="0"/>
          <w:divBdr>
            <w:top w:val="none" w:sz="0" w:space="0" w:color="auto"/>
            <w:left w:val="none" w:sz="0" w:space="0" w:color="auto"/>
            <w:bottom w:val="none" w:sz="0" w:space="0" w:color="auto"/>
            <w:right w:val="none" w:sz="0" w:space="0" w:color="auto"/>
          </w:divBdr>
        </w:div>
        <w:div w:id="2050757246">
          <w:marLeft w:val="640"/>
          <w:marRight w:val="0"/>
          <w:marTop w:val="0"/>
          <w:marBottom w:val="0"/>
          <w:divBdr>
            <w:top w:val="none" w:sz="0" w:space="0" w:color="auto"/>
            <w:left w:val="none" w:sz="0" w:space="0" w:color="auto"/>
            <w:bottom w:val="none" w:sz="0" w:space="0" w:color="auto"/>
            <w:right w:val="none" w:sz="0" w:space="0" w:color="auto"/>
          </w:divBdr>
        </w:div>
        <w:div w:id="2051299191">
          <w:marLeft w:val="640"/>
          <w:marRight w:val="0"/>
          <w:marTop w:val="0"/>
          <w:marBottom w:val="0"/>
          <w:divBdr>
            <w:top w:val="none" w:sz="0" w:space="0" w:color="auto"/>
            <w:left w:val="none" w:sz="0" w:space="0" w:color="auto"/>
            <w:bottom w:val="none" w:sz="0" w:space="0" w:color="auto"/>
            <w:right w:val="none" w:sz="0" w:space="0" w:color="auto"/>
          </w:divBdr>
        </w:div>
        <w:div w:id="2052224499">
          <w:marLeft w:val="640"/>
          <w:marRight w:val="0"/>
          <w:marTop w:val="0"/>
          <w:marBottom w:val="0"/>
          <w:divBdr>
            <w:top w:val="none" w:sz="0" w:space="0" w:color="auto"/>
            <w:left w:val="none" w:sz="0" w:space="0" w:color="auto"/>
            <w:bottom w:val="none" w:sz="0" w:space="0" w:color="auto"/>
            <w:right w:val="none" w:sz="0" w:space="0" w:color="auto"/>
          </w:divBdr>
        </w:div>
        <w:div w:id="2053268891">
          <w:marLeft w:val="640"/>
          <w:marRight w:val="0"/>
          <w:marTop w:val="0"/>
          <w:marBottom w:val="0"/>
          <w:divBdr>
            <w:top w:val="none" w:sz="0" w:space="0" w:color="auto"/>
            <w:left w:val="none" w:sz="0" w:space="0" w:color="auto"/>
            <w:bottom w:val="none" w:sz="0" w:space="0" w:color="auto"/>
            <w:right w:val="none" w:sz="0" w:space="0" w:color="auto"/>
          </w:divBdr>
        </w:div>
        <w:div w:id="2053528755">
          <w:marLeft w:val="640"/>
          <w:marRight w:val="0"/>
          <w:marTop w:val="0"/>
          <w:marBottom w:val="0"/>
          <w:divBdr>
            <w:top w:val="none" w:sz="0" w:space="0" w:color="auto"/>
            <w:left w:val="none" w:sz="0" w:space="0" w:color="auto"/>
            <w:bottom w:val="none" w:sz="0" w:space="0" w:color="auto"/>
            <w:right w:val="none" w:sz="0" w:space="0" w:color="auto"/>
          </w:divBdr>
        </w:div>
        <w:div w:id="2054192258">
          <w:marLeft w:val="640"/>
          <w:marRight w:val="0"/>
          <w:marTop w:val="0"/>
          <w:marBottom w:val="0"/>
          <w:divBdr>
            <w:top w:val="none" w:sz="0" w:space="0" w:color="auto"/>
            <w:left w:val="none" w:sz="0" w:space="0" w:color="auto"/>
            <w:bottom w:val="none" w:sz="0" w:space="0" w:color="auto"/>
            <w:right w:val="none" w:sz="0" w:space="0" w:color="auto"/>
          </w:divBdr>
        </w:div>
        <w:div w:id="2055808814">
          <w:marLeft w:val="640"/>
          <w:marRight w:val="0"/>
          <w:marTop w:val="0"/>
          <w:marBottom w:val="0"/>
          <w:divBdr>
            <w:top w:val="none" w:sz="0" w:space="0" w:color="auto"/>
            <w:left w:val="none" w:sz="0" w:space="0" w:color="auto"/>
            <w:bottom w:val="none" w:sz="0" w:space="0" w:color="auto"/>
            <w:right w:val="none" w:sz="0" w:space="0" w:color="auto"/>
          </w:divBdr>
        </w:div>
        <w:div w:id="2057118029">
          <w:marLeft w:val="640"/>
          <w:marRight w:val="0"/>
          <w:marTop w:val="0"/>
          <w:marBottom w:val="0"/>
          <w:divBdr>
            <w:top w:val="none" w:sz="0" w:space="0" w:color="auto"/>
            <w:left w:val="none" w:sz="0" w:space="0" w:color="auto"/>
            <w:bottom w:val="none" w:sz="0" w:space="0" w:color="auto"/>
            <w:right w:val="none" w:sz="0" w:space="0" w:color="auto"/>
          </w:divBdr>
        </w:div>
        <w:div w:id="2057388583">
          <w:marLeft w:val="640"/>
          <w:marRight w:val="0"/>
          <w:marTop w:val="0"/>
          <w:marBottom w:val="0"/>
          <w:divBdr>
            <w:top w:val="none" w:sz="0" w:space="0" w:color="auto"/>
            <w:left w:val="none" w:sz="0" w:space="0" w:color="auto"/>
            <w:bottom w:val="none" w:sz="0" w:space="0" w:color="auto"/>
            <w:right w:val="none" w:sz="0" w:space="0" w:color="auto"/>
          </w:divBdr>
        </w:div>
        <w:div w:id="2060280960">
          <w:marLeft w:val="640"/>
          <w:marRight w:val="0"/>
          <w:marTop w:val="0"/>
          <w:marBottom w:val="0"/>
          <w:divBdr>
            <w:top w:val="none" w:sz="0" w:space="0" w:color="auto"/>
            <w:left w:val="none" w:sz="0" w:space="0" w:color="auto"/>
            <w:bottom w:val="none" w:sz="0" w:space="0" w:color="auto"/>
            <w:right w:val="none" w:sz="0" w:space="0" w:color="auto"/>
          </w:divBdr>
        </w:div>
        <w:div w:id="2060979782">
          <w:marLeft w:val="640"/>
          <w:marRight w:val="0"/>
          <w:marTop w:val="0"/>
          <w:marBottom w:val="0"/>
          <w:divBdr>
            <w:top w:val="none" w:sz="0" w:space="0" w:color="auto"/>
            <w:left w:val="none" w:sz="0" w:space="0" w:color="auto"/>
            <w:bottom w:val="none" w:sz="0" w:space="0" w:color="auto"/>
            <w:right w:val="none" w:sz="0" w:space="0" w:color="auto"/>
          </w:divBdr>
        </w:div>
        <w:div w:id="2061127114">
          <w:marLeft w:val="640"/>
          <w:marRight w:val="0"/>
          <w:marTop w:val="0"/>
          <w:marBottom w:val="0"/>
          <w:divBdr>
            <w:top w:val="none" w:sz="0" w:space="0" w:color="auto"/>
            <w:left w:val="none" w:sz="0" w:space="0" w:color="auto"/>
            <w:bottom w:val="none" w:sz="0" w:space="0" w:color="auto"/>
            <w:right w:val="none" w:sz="0" w:space="0" w:color="auto"/>
          </w:divBdr>
        </w:div>
        <w:div w:id="2061856167">
          <w:marLeft w:val="640"/>
          <w:marRight w:val="0"/>
          <w:marTop w:val="0"/>
          <w:marBottom w:val="0"/>
          <w:divBdr>
            <w:top w:val="none" w:sz="0" w:space="0" w:color="auto"/>
            <w:left w:val="none" w:sz="0" w:space="0" w:color="auto"/>
            <w:bottom w:val="none" w:sz="0" w:space="0" w:color="auto"/>
            <w:right w:val="none" w:sz="0" w:space="0" w:color="auto"/>
          </w:divBdr>
        </w:div>
        <w:div w:id="2063290279">
          <w:marLeft w:val="640"/>
          <w:marRight w:val="0"/>
          <w:marTop w:val="0"/>
          <w:marBottom w:val="0"/>
          <w:divBdr>
            <w:top w:val="none" w:sz="0" w:space="0" w:color="auto"/>
            <w:left w:val="none" w:sz="0" w:space="0" w:color="auto"/>
            <w:bottom w:val="none" w:sz="0" w:space="0" w:color="auto"/>
            <w:right w:val="none" w:sz="0" w:space="0" w:color="auto"/>
          </w:divBdr>
        </w:div>
        <w:div w:id="2063475850">
          <w:marLeft w:val="640"/>
          <w:marRight w:val="0"/>
          <w:marTop w:val="0"/>
          <w:marBottom w:val="0"/>
          <w:divBdr>
            <w:top w:val="none" w:sz="0" w:space="0" w:color="auto"/>
            <w:left w:val="none" w:sz="0" w:space="0" w:color="auto"/>
            <w:bottom w:val="none" w:sz="0" w:space="0" w:color="auto"/>
            <w:right w:val="none" w:sz="0" w:space="0" w:color="auto"/>
          </w:divBdr>
        </w:div>
        <w:div w:id="2063868654">
          <w:marLeft w:val="640"/>
          <w:marRight w:val="0"/>
          <w:marTop w:val="0"/>
          <w:marBottom w:val="0"/>
          <w:divBdr>
            <w:top w:val="none" w:sz="0" w:space="0" w:color="auto"/>
            <w:left w:val="none" w:sz="0" w:space="0" w:color="auto"/>
            <w:bottom w:val="none" w:sz="0" w:space="0" w:color="auto"/>
            <w:right w:val="none" w:sz="0" w:space="0" w:color="auto"/>
          </w:divBdr>
        </w:div>
        <w:div w:id="2065331296">
          <w:marLeft w:val="640"/>
          <w:marRight w:val="0"/>
          <w:marTop w:val="0"/>
          <w:marBottom w:val="0"/>
          <w:divBdr>
            <w:top w:val="none" w:sz="0" w:space="0" w:color="auto"/>
            <w:left w:val="none" w:sz="0" w:space="0" w:color="auto"/>
            <w:bottom w:val="none" w:sz="0" w:space="0" w:color="auto"/>
            <w:right w:val="none" w:sz="0" w:space="0" w:color="auto"/>
          </w:divBdr>
        </w:div>
        <w:div w:id="2066220384">
          <w:marLeft w:val="640"/>
          <w:marRight w:val="0"/>
          <w:marTop w:val="0"/>
          <w:marBottom w:val="0"/>
          <w:divBdr>
            <w:top w:val="none" w:sz="0" w:space="0" w:color="auto"/>
            <w:left w:val="none" w:sz="0" w:space="0" w:color="auto"/>
            <w:bottom w:val="none" w:sz="0" w:space="0" w:color="auto"/>
            <w:right w:val="none" w:sz="0" w:space="0" w:color="auto"/>
          </w:divBdr>
        </w:div>
        <w:div w:id="2066444271">
          <w:marLeft w:val="640"/>
          <w:marRight w:val="0"/>
          <w:marTop w:val="0"/>
          <w:marBottom w:val="0"/>
          <w:divBdr>
            <w:top w:val="none" w:sz="0" w:space="0" w:color="auto"/>
            <w:left w:val="none" w:sz="0" w:space="0" w:color="auto"/>
            <w:bottom w:val="none" w:sz="0" w:space="0" w:color="auto"/>
            <w:right w:val="none" w:sz="0" w:space="0" w:color="auto"/>
          </w:divBdr>
        </w:div>
        <w:div w:id="2066875838">
          <w:marLeft w:val="640"/>
          <w:marRight w:val="0"/>
          <w:marTop w:val="0"/>
          <w:marBottom w:val="0"/>
          <w:divBdr>
            <w:top w:val="none" w:sz="0" w:space="0" w:color="auto"/>
            <w:left w:val="none" w:sz="0" w:space="0" w:color="auto"/>
            <w:bottom w:val="none" w:sz="0" w:space="0" w:color="auto"/>
            <w:right w:val="none" w:sz="0" w:space="0" w:color="auto"/>
          </w:divBdr>
        </w:div>
        <w:div w:id="2068872905">
          <w:marLeft w:val="640"/>
          <w:marRight w:val="0"/>
          <w:marTop w:val="0"/>
          <w:marBottom w:val="0"/>
          <w:divBdr>
            <w:top w:val="none" w:sz="0" w:space="0" w:color="auto"/>
            <w:left w:val="none" w:sz="0" w:space="0" w:color="auto"/>
            <w:bottom w:val="none" w:sz="0" w:space="0" w:color="auto"/>
            <w:right w:val="none" w:sz="0" w:space="0" w:color="auto"/>
          </w:divBdr>
        </w:div>
        <w:div w:id="2071030722">
          <w:marLeft w:val="640"/>
          <w:marRight w:val="0"/>
          <w:marTop w:val="0"/>
          <w:marBottom w:val="0"/>
          <w:divBdr>
            <w:top w:val="none" w:sz="0" w:space="0" w:color="auto"/>
            <w:left w:val="none" w:sz="0" w:space="0" w:color="auto"/>
            <w:bottom w:val="none" w:sz="0" w:space="0" w:color="auto"/>
            <w:right w:val="none" w:sz="0" w:space="0" w:color="auto"/>
          </w:divBdr>
        </w:div>
        <w:div w:id="2072850414">
          <w:marLeft w:val="640"/>
          <w:marRight w:val="0"/>
          <w:marTop w:val="0"/>
          <w:marBottom w:val="0"/>
          <w:divBdr>
            <w:top w:val="none" w:sz="0" w:space="0" w:color="auto"/>
            <w:left w:val="none" w:sz="0" w:space="0" w:color="auto"/>
            <w:bottom w:val="none" w:sz="0" w:space="0" w:color="auto"/>
            <w:right w:val="none" w:sz="0" w:space="0" w:color="auto"/>
          </w:divBdr>
        </w:div>
        <w:div w:id="2073650070">
          <w:marLeft w:val="640"/>
          <w:marRight w:val="0"/>
          <w:marTop w:val="0"/>
          <w:marBottom w:val="0"/>
          <w:divBdr>
            <w:top w:val="none" w:sz="0" w:space="0" w:color="auto"/>
            <w:left w:val="none" w:sz="0" w:space="0" w:color="auto"/>
            <w:bottom w:val="none" w:sz="0" w:space="0" w:color="auto"/>
            <w:right w:val="none" w:sz="0" w:space="0" w:color="auto"/>
          </w:divBdr>
        </w:div>
        <w:div w:id="2073766798">
          <w:marLeft w:val="640"/>
          <w:marRight w:val="0"/>
          <w:marTop w:val="0"/>
          <w:marBottom w:val="0"/>
          <w:divBdr>
            <w:top w:val="none" w:sz="0" w:space="0" w:color="auto"/>
            <w:left w:val="none" w:sz="0" w:space="0" w:color="auto"/>
            <w:bottom w:val="none" w:sz="0" w:space="0" w:color="auto"/>
            <w:right w:val="none" w:sz="0" w:space="0" w:color="auto"/>
          </w:divBdr>
        </w:div>
        <w:div w:id="2073961547">
          <w:marLeft w:val="640"/>
          <w:marRight w:val="0"/>
          <w:marTop w:val="0"/>
          <w:marBottom w:val="0"/>
          <w:divBdr>
            <w:top w:val="none" w:sz="0" w:space="0" w:color="auto"/>
            <w:left w:val="none" w:sz="0" w:space="0" w:color="auto"/>
            <w:bottom w:val="none" w:sz="0" w:space="0" w:color="auto"/>
            <w:right w:val="none" w:sz="0" w:space="0" w:color="auto"/>
          </w:divBdr>
        </w:div>
        <w:div w:id="2075736209">
          <w:marLeft w:val="640"/>
          <w:marRight w:val="0"/>
          <w:marTop w:val="0"/>
          <w:marBottom w:val="0"/>
          <w:divBdr>
            <w:top w:val="none" w:sz="0" w:space="0" w:color="auto"/>
            <w:left w:val="none" w:sz="0" w:space="0" w:color="auto"/>
            <w:bottom w:val="none" w:sz="0" w:space="0" w:color="auto"/>
            <w:right w:val="none" w:sz="0" w:space="0" w:color="auto"/>
          </w:divBdr>
        </w:div>
        <w:div w:id="2076656495">
          <w:marLeft w:val="640"/>
          <w:marRight w:val="0"/>
          <w:marTop w:val="0"/>
          <w:marBottom w:val="0"/>
          <w:divBdr>
            <w:top w:val="none" w:sz="0" w:space="0" w:color="auto"/>
            <w:left w:val="none" w:sz="0" w:space="0" w:color="auto"/>
            <w:bottom w:val="none" w:sz="0" w:space="0" w:color="auto"/>
            <w:right w:val="none" w:sz="0" w:space="0" w:color="auto"/>
          </w:divBdr>
        </w:div>
        <w:div w:id="2079861181">
          <w:marLeft w:val="640"/>
          <w:marRight w:val="0"/>
          <w:marTop w:val="0"/>
          <w:marBottom w:val="0"/>
          <w:divBdr>
            <w:top w:val="none" w:sz="0" w:space="0" w:color="auto"/>
            <w:left w:val="none" w:sz="0" w:space="0" w:color="auto"/>
            <w:bottom w:val="none" w:sz="0" w:space="0" w:color="auto"/>
            <w:right w:val="none" w:sz="0" w:space="0" w:color="auto"/>
          </w:divBdr>
        </w:div>
        <w:div w:id="2080469859">
          <w:marLeft w:val="640"/>
          <w:marRight w:val="0"/>
          <w:marTop w:val="0"/>
          <w:marBottom w:val="0"/>
          <w:divBdr>
            <w:top w:val="none" w:sz="0" w:space="0" w:color="auto"/>
            <w:left w:val="none" w:sz="0" w:space="0" w:color="auto"/>
            <w:bottom w:val="none" w:sz="0" w:space="0" w:color="auto"/>
            <w:right w:val="none" w:sz="0" w:space="0" w:color="auto"/>
          </w:divBdr>
        </w:div>
        <w:div w:id="2080983208">
          <w:marLeft w:val="640"/>
          <w:marRight w:val="0"/>
          <w:marTop w:val="0"/>
          <w:marBottom w:val="0"/>
          <w:divBdr>
            <w:top w:val="none" w:sz="0" w:space="0" w:color="auto"/>
            <w:left w:val="none" w:sz="0" w:space="0" w:color="auto"/>
            <w:bottom w:val="none" w:sz="0" w:space="0" w:color="auto"/>
            <w:right w:val="none" w:sz="0" w:space="0" w:color="auto"/>
          </w:divBdr>
        </w:div>
        <w:div w:id="2081058310">
          <w:marLeft w:val="640"/>
          <w:marRight w:val="0"/>
          <w:marTop w:val="0"/>
          <w:marBottom w:val="0"/>
          <w:divBdr>
            <w:top w:val="none" w:sz="0" w:space="0" w:color="auto"/>
            <w:left w:val="none" w:sz="0" w:space="0" w:color="auto"/>
            <w:bottom w:val="none" w:sz="0" w:space="0" w:color="auto"/>
            <w:right w:val="none" w:sz="0" w:space="0" w:color="auto"/>
          </w:divBdr>
        </w:div>
        <w:div w:id="2081514409">
          <w:marLeft w:val="640"/>
          <w:marRight w:val="0"/>
          <w:marTop w:val="0"/>
          <w:marBottom w:val="0"/>
          <w:divBdr>
            <w:top w:val="none" w:sz="0" w:space="0" w:color="auto"/>
            <w:left w:val="none" w:sz="0" w:space="0" w:color="auto"/>
            <w:bottom w:val="none" w:sz="0" w:space="0" w:color="auto"/>
            <w:right w:val="none" w:sz="0" w:space="0" w:color="auto"/>
          </w:divBdr>
        </w:div>
        <w:div w:id="2081561000">
          <w:marLeft w:val="640"/>
          <w:marRight w:val="0"/>
          <w:marTop w:val="0"/>
          <w:marBottom w:val="0"/>
          <w:divBdr>
            <w:top w:val="none" w:sz="0" w:space="0" w:color="auto"/>
            <w:left w:val="none" w:sz="0" w:space="0" w:color="auto"/>
            <w:bottom w:val="none" w:sz="0" w:space="0" w:color="auto"/>
            <w:right w:val="none" w:sz="0" w:space="0" w:color="auto"/>
          </w:divBdr>
        </w:div>
        <w:div w:id="2083864378">
          <w:marLeft w:val="640"/>
          <w:marRight w:val="0"/>
          <w:marTop w:val="0"/>
          <w:marBottom w:val="0"/>
          <w:divBdr>
            <w:top w:val="none" w:sz="0" w:space="0" w:color="auto"/>
            <w:left w:val="none" w:sz="0" w:space="0" w:color="auto"/>
            <w:bottom w:val="none" w:sz="0" w:space="0" w:color="auto"/>
            <w:right w:val="none" w:sz="0" w:space="0" w:color="auto"/>
          </w:divBdr>
        </w:div>
        <w:div w:id="2084601603">
          <w:marLeft w:val="640"/>
          <w:marRight w:val="0"/>
          <w:marTop w:val="0"/>
          <w:marBottom w:val="0"/>
          <w:divBdr>
            <w:top w:val="none" w:sz="0" w:space="0" w:color="auto"/>
            <w:left w:val="none" w:sz="0" w:space="0" w:color="auto"/>
            <w:bottom w:val="none" w:sz="0" w:space="0" w:color="auto"/>
            <w:right w:val="none" w:sz="0" w:space="0" w:color="auto"/>
          </w:divBdr>
        </w:div>
        <w:div w:id="2086340143">
          <w:marLeft w:val="640"/>
          <w:marRight w:val="0"/>
          <w:marTop w:val="0"/>
          <w:marBottom w:val="0"/>
          <w:divBdr>
            <w:top w:val="none" w:sz="0" w:space="0" w:color="auto"/>
            <w:left w:val="none" w:sz="0" w:space="0" w:color="auto"/>
            <w:bottom w:val="none" w:sz="0" w:space="0" w:color="auto"/>
            <w:right w:val="none" w:sz="0" w:space="0" w:color="auto"/>
          </w:divBdr>
        </w:div>
        <w:div w:id="2091150929">
          <w:marLeft w:val="640"/>
          <w:marRight w:val="0"/>
          <w:marTop w:val="0"/>
          <w:marBottom w:val="0"/>
          <w:divBdr>
            <w:top w:val="none" w:sz="0" w:space="0" w:color="auto"/>
            <w:left w:val="none" w:sz="0" w:space="0" w:color="auto"/>
            <w:bottom w:val="none" w:sz="0" w:space="0" w:color="auto"/>
            <w:right w:val="none" w:sz="0" w:space="0" w:color="auto"/>
          </w:divBdr>
        </w:div>
        <w:div w:id="2093970337">
          <w:marLeft w:val="640"/>
          <w:marRight w:val="0"/>
          <w:marTop w:val="0"/>
          <w:marBottom w:val="0"/>
          <w:divBdr>
            <w:top w:val="none" w:sz="0" w:space="0" w:color="auto"/>
            <w:left w:val="none" w:sz="0" w:space="0" w:color="auto"/>
            <w:bottom w:val="none" w:sz="0" w:space="0" w:color="auto"/>
            <w:right w:val="none" w:sz="0" w:space="0" w:color="auto"/>
          </w:divBdr>
        </w:div>
        <w:div w:id="2094351173">
          <w:marLeft w:val="640"/>
          <w:marRight w:val="0"/>
          <w:marTop w:val="0"/>
          <w:marBottom w:val="0"/>
          <w:divBdr>
            <w:top w:val="none" w:sz="0" w:space="0" w:color="auto"/>
            <w:left w:val="none" w:sz="0" w:space="0" w:color="auto"/>
            <w:bottom w:val="none" w:sz="0" w:space="0" w:color="auto"/>
            <w:right w:val="none" w:sz="0" w:space="0" w:color="auto"/>
          </w:divBdr>
        </w:div>
        <w:div w:id="2094467439">
          <w:marLeft w:val="640"/>
          <w:marRight w:val="0"/>
          <w:marTop w:val="0"/>
          <w:marBottom w:val="0"/>
          <w:divBdr>
            <w:top w:val="none" w:sz="0" w:space="0" w:color="auto"/>
            <w:left w:val="none" w:sz="0" w:space="0" w:color="auto"/>
            <w:bottom w:val="none" w:sz="0" w:space="0" w:color="auto"/>
            <w:right w:val="none" w:sz="0" w:space="0" w:color="auto"/>
          </w:divBdr>
        </w:div>
        <w:div w:id="2094886076">
          <w:marLeft w:val="640"/>
          <w:marRight w:val="0"/>
          <w:marTop w:val="0"/>
          <w:marBottom w:val="0"/>
          <w:divBdr>
            <w:top w:val="none" w:sz="0" w:space="0" w:color="auto"/>
            <w:left w:val="none" w:sz="0" w:space="0" w:color="auto"/>
            <w:bottom w:val="none" w:sz="0" w:space="0" w:color="auto"/>
            <w:right w:val="none" w:sz="0" w:space="0" w:color="auto"/>
          </w:divBdr>
        </w:div>
        <w:div w:id="2095276177">
          <w:marLeft w:val="640"/>
          <w:marRight w:val="0"/>
          <w:marTop w:val="0"/>
          <w:marBottom w:val="0"/>
          <w:divBdr>
            <w:top w:val="none" w:sz="0" w:space="0" w:color="auto"/>
            <w:left w:val="none" w:sz="0" w:space="0" w:color="auto"/>
            <w:bottom w:val="none" w:sz="0" w:space="0" w:color="auto"/>
            <w:right w:val="none" w:sz="0" w:space="0" w:color="auto"/>
          </w:divBdr>
        </w:div>
        <w:div w:id="2096630179">
          <w:marLeft w:val="640"/>
          <w:marRight w:val="0"/>
          <w:marTop w:val="0"/>
          <w:marBottom w:val="0"/>
          <w:divBdr>
            <w:top w:val="none" w:sz="0" w:space="0" w:color="auto"/>
            <w:left w:val="none" w:sz="0" w:space="0" w:color="auto"/>
            <w:bottom w:val="none" w:sz="0" w:space="0" w:color="auto"/>
            <w:right w:val="none" w:sz="0" w:space="0" w:color="auto"/>
          </w:divBdr>
        </w:div>
        <w:div w:id="2098358869">
          <w:marLeft w:val="640"/>
          <w:marRight w:val="0"/>
          <w:marTop w:val="0"/>
          <w:marBottom w:val="0"/>
          <w:divBdr>
            <w:top w:val="none" w:sz="0" w:space="0" w:color="auto"/>
            <w:left w:val="none" w:sz="0" w:space="0" w:color="auto"/>
            <w:bottom w:val="none" w:sz="0" w:space="0" w:color="auto"/>
            <w:right w:val="none" w:sz="0" w:space="0" w:color="auto"/>
          </w:divBdr>
        </w:div>
        <w:div w:id="2099128991">
          <w:marLeft w:val="640"/>
          <w:marRight w:val="0"/>
          <w:marTop w:val="0"/>
          <w:marBottom w:val="0"/>
          <w:divBdr>
            <w:top w:val="none" w:sz="0" w:space="0" w:color="auto"/>
            <w:left w:val="none" w:sz="0" w:space="0" w:color="auto"/>
            <w:bottom w:val="none" w:sz="0" w:space="0" w:color="auto"/>
            <w:right w:val="none" w:sz="0" w:space="0" w:color="auto"/>
          </w:divBdr>
        </w:div>
        <w:div w:id="2099670734">
          <w:marLeft w:val="640"/>
          <w:marRight w:val="0"/>
          <w:marTop w:val="0"/>
          <w:marBottom w:val="0"/>
          <w:divBdr>
            <w:top w:val="none" w:sz="0" w:space="0" w:color="auto"/>
            <w:left w:val="none" w:sz="0" w:space="0" w:color="auto"/>
            <w:bottom w:val="none" w:sz="0" w:space="0" w:color="auto"/>
            <w:right w:val="none" w:sz="0" w:space="0" w:color="auto"/>
          </w:divBdr>
        </w:div>
        <w:div w:id="2099865178">
          <w:marLeft w:val="640"/>
          <w:marRight w:val="0"/>
          <w:marTop w:val="0"/>
          <w:marBottom w:val="0"/>
          <w:divBdr>
            <w:top w:val="none" w:sz="0" w:space="0" w:color="auto"/>
            <w:left w:val="none" w:sz="0" w:space="0" w:color="auto"/>
            <w:bottom w:val="none" w:sz="0" w:space="0" w:color="auto"/>
            <w:right w:val="none" w:sz="0" w:space="0" w:color="auto"/>
          </w:divBdr>
        </w:div>
        <w:div w:id="2101020847">
          <w:marLeft w:val="640"/>
          <w:marRight w:val="0"/>
          <w:marTop w:val="0"/>
          <w:marBottom w:val="0"/>
          <w:divBdr>
            <w:top w:val="none" w:sz="0" w:space="0" w:color="auto"/>
            <w:left w:val="none" w:sz="0" w:space="0" w:color="auto"/>
            <w:bottom w:val="none" w:sz="0" w:space="0" w:color="auto"/>
            <w:right w:val="none" w:sz="0" w:space="0" w:color="auto"/>
          </w:divBdr>
        </w:div>
        <w:div w:id="2102527155">
          <w:marLeft w:val="640"/>
          <w:marRight w:val="0"/>
          <w:marTop w:val="0"/>
          <w:marBottom w:val="0"/>
          <w:divBdr>
            <w:top w:val="none" w:sz="0" w:space="0" w:color="auto"/>
            <w:left w:val="none" w:sz="0" w:space="0" w:color="auto"/>
            <w:bottom w:val="none" w:sz="0" w:space="0" w:color="auto"/>
            <w:right w:val="none" w:sz="0" w:space="0" w:color="auto"/>
          </w:divBdr>
        </w:div>
        <w:div w:id="2103213641">
          <w:marLeft w:val="640"/>
          <w:marRight w:val="0"/>
          <w:marTop w:val="0"/>
          <w:marBottom w:val="0"/>
          <w:divBdr>
            <w:top w:val="none" w:sz="0" w:space="0" w:color="auto"/>
            <w:left w:val="none" w:sz="0" w:space="0" w:color="auto"/>
            <w:bottom w:val="none" w:sz="0" w:space="0" w:color="auto"/>
            <w:right w:val="none" w:sz="0" w:space="0" w:color="auto"/>
          </w:divBdr>
        </w:div>
        <w:div w:id="2105606750">
          <w:marLeft w:val="640"/>
          <w:marRight w:val="0"/>
          <w:marTop w:val="0"/>
          <w:marBottom w:val="0"/>
          <w:divBdr>
            <w:top w:val="none" w:sz="0" w:space="0" w:color="auto"/>
            <w:left w:val="none" w:sz="0" w:space="0" w:color="auto"/>
            <w:bottom w:val="none" w:sz="0" w:space="0" w:color="auto"/>
            <w:right w:val="none" w:sz="0" w:space="0" w:color="auto"/>
          </w:divBdr>
        </w:div>
        <w:div w:id="2106924655">
          <w:marLeft w:val="640"/>
          <w:marRight w:val="0"/>
          <w:marTop w:val="0"/>
          <w:marBottom w:val="0"/>
          <w:divBdr>
            <w:top w:val="none" w:sz="0" w:space="0" w:color="auto"/>
            <w:left w:val="none" w:sz="0" w:space="0" w:color="auto"/>
            <w:bottom w:val="none" w:sz="0" w:space="0" w:color="auto"/>
            <w:right w:val="none" w:sz="0" w:space="0" w:color="auto"/>
          </w:divBdr>
        </w:div>
        <w:div w:id="2108384520">
          <w:marLeft w:val="640"/>
          <w:marRight w:val="0"/>
          <w:marTop w:val="0"/>
          <w:marBottom w:val="0"/>
          <w:divBdr>
            <w:top w:val="none" w:sz="0" w:space="0" w:color="auto"/>
            <w:left w:val="none" w:sz="0" w:space="0" w:color="auto"/>
            <w:bottom w:val="none" w:sz="0" w:space="0" w:color="auto"/>
            <w:right w:val="none" w:sz="0" w:space="0" w:color="auto"/>
          </w:divBdr>
        </w:div>
        <w:div w:id="2109154473">
          <w:marLeft w:val="640"/>
          <w:marRight w:val="0"/>
          <w:marTop w:val="0"/>
          <w:marBottom w:val="0"/>
          <w:divBdr>
            <w:top w:val="none" w:sz="0" w:space="0" w:color="auto"/>
            <w:left w:val="none" w:sz="0" w:space="0" w:color="auto"/>
            <w:bottom w:val="none" w:sz="0" w:space="0" w:color="auto"/>
            <w:right w:val="none" w:sz="0" w:space="0" w:color="auto"/>
          </w:divBdr>
        </w:div>
        <w:div w:id="2109423692">
          <w:marLeft w:val="640"/>
          <w:marRight w:val="0"/>
          <w:marTop w:val="0"/>
          <w:marBottom w:val="0"/>
          <w:divBdr>
            <w:top w:val="none" w:sz="0" w:space="0" w:color="auto"/>
            <w:left w:val="none" w:sz="0" w:space="0" w:color="auto"/>
            <w:bottom w:val="none" w:sz="0" w:space="0" w:color="auto"/>
            <w:right w:val="none" w:sz="0" w:space="0" w:color="auto"/>
          </w:divBdr>
        </w:div>
        <w:div w:id="2110541484">
          <w:marLeft w:val="640"/>
          <w:marRight w:val="0"/>
          <w:marTop w:val="0"/>
          <w:marBottom w:val="0"/>
          <w:divBdr>
            <w:top w:val="none" w:sz="0" w:space="0" w:color="auto"/>
            <w:left w:val="none" w:sz="0" w:space="0" w:color="auto"/>
            <w:bottom w:val="none" w:sz="0" w:space="0" w:color="auto"/>
            <w:right w:val="none" w:sz="0" w:space="0" w:color="auto"/>
          </w:divBdr>
        </w:div>
        <w:div w:id="2111123259">
          <w:marLeft w:val="640"/>
          <w:marRight w:val="0"/>
          <w:marTop w:val="0"/>
          <w:marBottom w:val="0"/>
          <w:divBdr>
            <w:top w:val="none" w:sz="0" w:space="0" w:color="auto"/>
            <w:left w:val="none" w:sz="0" w:space="0" w:color="auto"/>
            <w:bottom w:val="none" w:sz="0" w:space="0" w:color="auto"/>
            <w:right w:val="none" w:sz="0" w:space="0" w:color="auto"/>
          </w:divBdr>
        </w:div>
        <w:div w:id="2114782812">
          <w:marLeft w:val="640"/>
          <w:marRight w:val="0"/>
          <w:marTop w:val="0"/>
          <w:marBottom w:val="0"/>
          <w:divBdr>
            <w:top w:val="none" w:sz="0" w:space="0" w:color="auto"/>
            <w:left w:val="none" w:sz="0" w:space="0" w:color="auto"/>
            <w:bottom w:val="none" w:sz="0" w:space="0" w:color="auto"/>
            <w:right w:val="none" w:sz="0" w:space="0" w:color="auto"/>
          </w:divBdr>
        </w:div>
        <w:div w:id="2116246436">
          <w:marLeft w:val="640"/>
          <w:marRight w:val="0"/>
          <w:marTop w:val="0"/>
          <w:marBottom w:val="0"/>
          <w:divBdr>
            <w:top w:val="none" w:sz="0" w:space="0" w:color="auto"/>
            <w:left w:val="none" w:sz="0" w:space="0" w:color="auto"/>
            <w:bottom w:val="none" w:sz="0" w:space="0" w:color="auto"/>
            <w:right w:val="none" w:sz="0" w:space="0" w:color="auto"/>
          </w:divBdr>
        </w:div>
        <w:div w:id="2116898500">
          <w:marLeft w:val="640"/>
          <w:marRight w:val="0"/>
          <w:marTop w:val="0"/>
          <w:marBottom w:val="0"/>
          <w:divBdr>
            <w:top w:val="none" w:sz="0" w:space="0" w:color="auto"/>
            <w:left w:val="none" w:sz="0" w:space="0" w:color="auto"/>
            <w:bottom w:val="none" w:sz="0" w:space="0" w:color="auto"/>
            <w:right w:val="none" w:sz="0" w:space="0" w:color="auto"/>
          </w:divBdr>
        </w:div>
        <w:div w:id="2117099068">
          <w:marLeft w:val="640"/>
          <w:marRight w:val="0"/>
          <w:marTop w:val="0"/>
          <w:marBottom w:val="0"/>
          <w:divBdr>
            <w:top w:val="none" w:sz="0" w:space="0" w:color="auto"/>
            <w:left w:val="none" w:sz="0" w:space="0" w:color="auto"/>
            <w:bottom w:val="none" w:sz="0" w:space="0" w:color="auto"/>
            <w:right w:val="none" w:sz="0" w:space="0" w:color="auto"/>
          </w:divBdr>
        </w:div>
        <w:div w:id="2117360572">
          <w:marLeft w:val="640"/>
          <w:marRight w:val="0"/>
          <w:marTop w:val="0"/>
          <w:marBottom w:val="0"/>
          <w:divBdr>
            <w:top w:val="none" w:sz="0" w:space="0" w:color="auto"/>
            <w:left w:val="none" w:sz="0" w:space="0" w:color="auto"/>
            <w:bottom w:val="none" w:sz="0" w:space="0" w:color="auto"/>
            <w:right w:val="none" w:sz="0" w:space="0" w:color="auto"/>
          </w:divBdr>
        </w:div>
        <w:div w:id="2119131960">
          <w:marLeft w:val="640"/>
          <w:marRight w:val="0"/>
          <w:marTop w:val="0"/>
          <w:marBottom w:val="0"/>
          <w:divBdr>
            <w:top w:val="none" w:sz="0" w:space="0" w:color="auto"/>
            <w:left w:val="none" w:sz="0" w:space="0" w:color="auto"/>
            <w:bottom w:val="none" w:sz="0" w:space="0" w:color="auto"/>
            <w:right w:val="none" w:sz="0" w:space="0" w:color="auto"/>
          </w:divBdr>
        </w:div>
        <w:div w:id="2119173570">
          <w:marLeft w:val="640"/>
          <w:marRight w:val="0"/>
          <w:marTop w:val="0"/>
          <w:marBottom w:val="0"/>
          <w:divBdr>
            <w:top w:val="none" w:sz="0" w:space="0" w:color="auto"/>
            <w:left w:val="none" w:sz="0" w:space="0" w:color="auto"/>
            <w:bottom w:val="none" w:sz="0" w:space="0" w:color="auto"/>
            <w:right w:val="none" w:sz="0" w:space="0" w:color="auto"/>
          </w:divBdr>
        </w:div>
        <w:div w:id="2119327661">
          <w:marLeft w:val="640"/>
          <w:marRight w:val="0"/>
          <w:marTop w:val="0"/>
          <w:marBottom w:val="0"/>
          <w:divBdr>
            <w:top w:val="none" w:sz="0" w:space="0" w:color="auto"/>
            <w:left w:val="none" w:sz="0" w:space="0" w:color="auto"/>
            <w:bottom w:val="none" w:sz="0" w:space="0" w:color="auto"/>
            <w:right w:val="none" w:sz="0" w:space="0" w:color="auto"/>
          </w:divBdr>
        </w:div>
        <w:div w:id="2125297439">
          <w:marLeft w:val="640"/>
          <w:marRight w:val="0"/>
          <w:marTop w:val="0"/>
          <w:marBottom w:val="0"/>
          <w:divBdr>
            <w:top w:val="none" w:sz="0" w:space="0" w:color="auto"/>
            <w:left w:val="none" w:sz="0" w:space="0" w:color="auto"/>
            <w:bottom w:val="none" w:sz="0" w:space="0" w:color="auto"/>
            <w:right w:val="none" w:sz="0" w:space="0" w:color="auto"/>
          </w:divBdr>
        </w:div>
        <w:div w:id="2127390014">
          <w:marLeft w:val="640"/>
          <w:marRight w:val="0"/>
          <w:marTop w:val="0"/>
          <w:marBottom w:val="0"/>
          <w:divBdr>
            <w:top w:val="none" w:sz="0" w:space="0" w:color="auto"/>
            <w:left w:val="none" w:sz="0" w:space="0" w:color="auto"/>
            <w:bottom w:val="none" w:sz="0" w:space="0" w:color="auto"/>
            <w:right w:val="none" w:sz="0" w:space="0" w:color="auto"/>
          </w:divBdr>
        </w:div>
        <w:div w:id="2128426662">
          <w:marLeft w:val="640"/>
          <w:marRight w:val="0"/>
          <w:marTop w:val="0"/>
          <w:marBottom w:val="0"/>
          <w:divBdr>
            <w:top w:val="none" w:sz="0" w:space="0" w:color="auto"/>
            <w:left w:val="none" w:sz="0" w:space="0" w:color="auto"/>
            <w:bottom w:val="none" w:sz="0" w:space="0" w:color="auto"/>
            <w:right w:val="none" w:sz="0" w:space="0" w:color="auto"/>
          </w:divBdr>
        </w:div>
        <w:div w:id="2129080732">
          <w:marLeft w:val="640"/>
          <w:marRight w:val="0"/>
          <w:marTop w:val="0"/>
          <w:marBottom w:val="0"/>
          <w:divBdr>
            <w:top w:val="none" w:sz="0" w:space="0" w:color="auto"/>
            <w:left w:val="none" w:sz="0" w:space="0" w:color="auto"/>
            <w:bottom w:val="none" w:sz="0" w:space="0" w:color="auto"/>
            <w:right w:val="none" w:sz="0" w:space="0" w:color="auto"/>
          </w:divBdr>
        </w:div>
        <w:div w:id="2129396381">
          <w:marLeft w:val="640"/>
          <w:marRight w:val="0"/>
          <w:marTop w:val="0"/>
          <w:marBottom w:val="0"/>
          <w:divBdr>
            <w:top w:val="none" w:sz="0" w:space="0" w:color="auto"/>
            <w:left w:val="none" w:sz="0" w:space="0" w:color="auto"/>
            <w:bottom w:val="none" w:sz="0" w:space="0" w:color="auto"/>
            <w:right w:val="none" w:sz="0" w:space="0" w:color="auto"/>
          </w:divBdr>
        </w:div>
        <w:div w:id="2132550265">
          <w:marLeft w:val="640"/>
          <w:marRight w:val="0"/>
          <w:marTop w:val="0"/>
          <w:marBottom w:val="0"/>
          <w:divBdr>
            <w:top w:val="none" w:sz="0" w:space="0" w:color="auto"/>
            <w:left w:val="none" w:sz="0" w:space="0" w:color="auto"/>
            <w:bottom w:val="none" w:sz="0" w:space="0" w:color="auto"/>
            <w:right w:val="none" w:sz="0" w:space="0" w:color="auto"/>
          </w:divBdr>
        </w:div>
        <w:div w:id="2134052214">
          <w:marLeft w:val="640"/>
          <w:marRight w:val="0"/>
          <w:marTop w:val="0"/>
          <w:marBottom w:val="0"/>
          <w:divBdr>
            <w:top w:val="none" w:sz="0" w:space="0" w:color="auto"/>
            <w:left w:val="none" w:sz="0" w:space="0" w:color="auto"/>
            <w:bottom w:val="none" w:sz="0" w:space="0" w:color="auto"/>
            <w:right w:val="none" w:sz="0" w:space="0" w:color="auto"/>
          </w:divBdr>
        </w:div>
        <w:div w:id="2139565527">
          <w:marLeft w:val="640"/>
          <w:marRight w:val="0"/>
          <w:marTop w:val="0"/>
          <w:marBottom w:val="0"/>
          <w:divBdr>
            <w:top w:val="none" w:sz="0" w:space="0" w:color="auto"/>
            <w:left w:val="none" w:sz="0" w:space="0" w:color="auto"/>
            <w:bottom w:val="none" w:sz="0" w:space="0" w:color="auto"/>
            <w:right w:val="none" w:sz="0" w:space="0" w:color="auto"/>
          </w:divBdr>
        </w:div>
        <w:div w:id="2140493769">
          <w:marLeft w:val="640"/>
          <w:marRight w:val="0"/>
          <w:marTop w:val="0"/>
          <w:marBottom w:val="0"/>
          <w:divBdr>
            <w:top w:val="none" w:sz="0" w:space="0" w:color="auto"/>
            <w:left w:val="none" w:sz="0" w:space="0" w:color="auto"/>
            <w:bottom w:val="none" w:sz="0" w:space="0" w:color="auto"/>
            <w:right w:val="none" w:sz="0" w:space="0" w:color="auto"/>
          </w:divBdr>
        </w:div>
        <w:div w:id="2142262301">
          <w:marLeft w:val="640"/>
          <w:marRight w:val="0"/>
          <w:marTop w:val="0"/>
          <w:marBottom w:val="0"/>
          <w:divBdr>
            <w:top w:val="none" w:sz="0" w:space="0" w:color="auto"/>
            <w:left w:val="none" w:sz="0" w:space="0" w:color="auto"/>
            <w:bottom w:val="none" w:sz="0" w:space="0" w:color="auto"/>
            <w:right w:val="none" w:sz="0" w:space="0" w:color="auto"/>
          </w:divBdr>
        </w:div>
        <w:div w:id="2142964912">
          <w:marLeft w:val="640"/>
          <w:marRight w:val="0"/>
          <w:marTop w:val="0"/>
          <w:marBottom w:val="0"/>
          <w:divBdr>
            <w:top w:val="none" w:sz="0" w:space="0" w:color="auto"/>
            <w:left w:val="none" w:sz="0" w:space="0" w:color="auto"/>
            <w:bottom w:val="none" w:sz="0" w:space="0" w:color="auto"/>
            <w:right w:val="none" w:sz="0" w:space="0" w:color="auto"/>
          </w:divBdr>
        </w:div>
        <w:div w:id="2145389385">
          <w:marLeft w:val="640"/>
          <w:marRight w:val="0"/>
          <w:marTop w:val="0"/>
          <w:marBottom w:val="0"/>
          <w:divBdr>
            <w:top w:val="none" w:sz="0" w:space="0" w:color="auto"/>
            <w:left w:val="none" w:sz="0" w:space="0" w:color="auto"/>
            <w:bottom w:val="none" w:sz="0" w:space="0" w:color="auto"/>
            <w:right w:val="none" w:sz="0" w:space="0" w:color="auto"/>
          </w:divBdr>
        </w:div>
        <w:div w:id="2145536106">
          <w:marLeft w:val="640"/>
          <w:marRight w:val="0"/>
          <w:marTop w:val="0"/>
          <w:marBottom w:val="0"/>
          <w:divBdr>
            <w:top w:val="none" w:sz="0" w:space="0" w:color="auto"/>
            <w:left w:val="none" w:sz="0" w:space="0" w:color="auto"/>
            <w:bottom w:val="none" w:sz="0" w:space="0" w:color="auto"/>
            <w:right w:val="none" w:sz="0" w:space="0" w:color="auto"/>
          </w:divBdr>
        </w:div>
        <w:div w:id="2145652610">
          <w:marLeft w:val="640"/>
          <w:marRight w:val="0"/>
          <w:marTop w:val="0"/>
          <w:marBottom w:val="0"/>
          <w:divBdr>
            <w:top w:val="none" w:sz="0" w:space="0" w:color="auto"/>
            <w:left w:val="none" w:sz="0" w:space="0" w:color="auto"/>
            <w:bottom w:val="none" w:sz="0" w:space="0" w:color="auto"/>
            <w:right w:val="none" w:sz="0" w:space="0" w:color="auto"/>
          </w:divBdr>
        </w:div>
        <w:div w:id="2146072851">
          <w:marLeft w:val="640"/>
          <w:marRight w:val="0"/>
          <w:marTop w:val="0"/>
          <w:marBottom w:val="0"/>
          <w:divBdr>
            <w:top w:val="none" w:sz="0" w:space="0" w:color="auto"/>
            <w:left w:val="none" w:sz="0" w:space="0" w:color="auto"/>
            <w:bottom w:val="none" w:sz="0" w:space="0" w:color="auto"/>
            <w:right w:val="none" w:sz="0" w:space="0" w:color="auto"/>
          </w:divBdr>
        </w:div>
        <w:div w:id="2146391732">
          <w:marLeft w:val="640"/>
          <w:marRight w:val="0"/>
          <w:marTop w:val="0"/>
          <w:marBottom w:val="0"/>
          <w:divBdr>
            <w:top w:val="none" w:sz="0" w:space="0" w:color="auto"/>
            <w:left w:val="none" w:sz="0" w:space="0" w:color="auto"/>
            <w:bottom w:val="none" w:sz="0" w:space="0" w:color="auto"/>
            <w:right w:val="none" w:sz="0" w:space="0" w:color="auto"/>
          </w:divBdr>
        </w:div>
        <w:div w:id="2146701171">
          <w:marLeft w:val="640"/>
          <w:marRight w:val="0"/>
          <w:marTop w:val="0"/>
          <w:marBottom w:val="0"/>
          <w:divBdr>
            <w:top w:val="none" w:sz="0" w:space="0" w:color="auto"/>
            <w:left w:val="none" w:sz="0" w:space="0" w:color="auto"/>
            <w:bottom w:val="none" w:sz="0" w:space="0" w:color="auto"/>
            <w:right w:val="none" w:sz="0" w:space="0" w:color="auto"/>
          </w:divBdr>
        </w:div>
        <w:div w:id="2147236823">
          <w:marLeft w:val="640"/>
          <w:marRight w:val="0"/>
          <w:marTop w:val="0"/>
          <w:marBottom w:val="0"/>
          <w:divBdr>
            <w:top w:val="none" w:sz="0" w:space="0" w:color="auto"/>
            <w:left w:val="none" w:sz="0" w:space="0" w:color="auto"/>
            <w:bottom w:val="none" w:sz="0" w:space="0" w:color="auto"/>
            <w:right w:val="none" w:sz="0" w:space="0" w:color="auto"/>
          </w:divBdr>
        </w:div>
      </w:divsChild>
    </w:div>
    <w:div w:id="1630211172">
      <w:marLeft w:val="640"/>
      <w:marRight w:val="0"/>
      <w:marTop w:val="0"/>
      <w:marBottom w:val="0"/>
      <w:divBdr>
        <w:top w:val="none" w:sz="0" w:space="0" w:color="auto"/>
        <w:left w:val="none" w:sz="0" w:space="0" w:color="auto"/>
        <w:bottom w:val="none" w:sz="0" w:space="0" w:color="auto"/>
        <w:right w:val="none" w:sz="0" w:space="0" w:color="auto"/>
      </w:divBdr>
    </w:div>
    <w:div w:id="1630430082">
      <w:marLeft w:val="640"/>
      <w:marRight w:val="0"/>
      <w:marTop w:val="0"/>
      <w:marBottom w:val="0"/>
      <w:divBdr>
        <w:top w:val="none" w:sz="0" w:space="0" w:color="auto"/>
        <w:left w:val="none" w:sz="0" w:space="0" w:color="auto"/>
        <w:bottom w:val="none" w:sz="0" w:space="0" w:color="auto"/>
        <w:right w:val="none" w:sz="0" w:space="0" w:color="auto"/>
      </w:divBdr>
    </w:div>
    <w:div w:id="1631091668">
      <w:marLeft w:val="640"/>
      <w:marRight w:val="0"/>
      <w:marTop w:val="0"/>
      <w:marBottom w:val="0"/>
      <w:divBdr>
        <w:top w:val="none" w:sz="0" w:space="0" w:color="auto"/>
        <w:left w:val="none" w:sz="0" w:space="0" w:color="auto"/>
        <w:bottom w:val="none" w:sz="0" w:space="0" w:color="auto"/>
        <w:right w:val="none" w:sz="0" w:space="0" w:color="auto"/>
      </w:divBdr>
    </w:div>
    <w:div w:id="1631133817">
      <w:marLeft w:val="640"/>
      <w:marRight w:val="0"/>
      <w:marTop w:val="0"/>
      <w:marBottom w:val="0"/>
      <w:divBdr>
        <w:top w:val="none" w:sz="0" w:space="0" w:color="auto"/>
        <w:left w:val="none" w:sz="0" w:space="0" w:color="auto"/>
        <w:bottom w:val="none" w:sz="0" w:space="0" w:color="auto"/>
        <w:right w:val="none" w:sz="0" w:space="0" w:color="auto"/>
      </w:divBdr>
    </w:div>
    <w:div w:id="1633441865">
      <w:marLeft w:val="640"/>
      <w:marRight w:val="0"/>
      <w:marTop w:val="0"/>
      <w:marBottom w:val="0"/>
      <w:divBdr>
        <w:top w:val="none" w:sz="0" w:space="0" w:color="auto"/>
        <w:left w:val="none" w:sz="0" w:space="0" w:color="auto"/>
        <w:bottom w:val="none" w:sz="0" w:space="0" w:color="auto"/>
        <w:right w:val="none" w:sz="0" w:space="0" w:color="auto"/>
      </w:divBdr>
    </w:div>
    <w:div w:id="1633561377">
      <w:marLeft w:val="640"/>
      <w:marRight w:val="0"/>
      <w:marTop w:val="0"/>
      <w:marBottom w:val="0"/>
      <w:divBdr>
        <w:top w:val="none" w:sz="0" w:space="0" w:color="auto"/>
        <w:left w:val="none" w:sz="0" w:space="0" w:color="auto"/>
        <w:bottom w:val="none" w:sz="0" w:space="0" w:color="auto"/>
        <w:right w:val="none" w:sz="0" w:space="0" w:color="auto"/>
      </w:divBdr>
    </w:div>
    <w:div w:id="1633822054">
      <w:marLeft w:val="640"/>
      <w:marRight w:val="0"/>
      <w:marTop w:val="0"/>
      <w:marBottom w:val="0"/>
      <w:divBdr>
        <w:top w:val="none" w:sz="0" w:space="0" w:color="auto"/>
        <w:left w:val="none" w:sz="0" w:space="0" w:color="auto"/>
        <w:bottom w:val="none" w:sz="0" w:space="0" w:color="auto"/>
        <w:right w:val="none" w:sz="0" w:space="0" w:color="auto"/>
      </w:divBdr>
    </w:div>
    <w:div w:id="1633947757">
      <w:marLeft w:val="640"/>
      <w:marRight w:val="0"/>
      <w:marTop w:val="0"/>
      <w:marBottom w:val="0"/>
      <w:divBdr>
        <w:top w:val="none" w:sz="0" w:space="0" w:color="auto"/>
        <w:left w:val="none" w:sz="0" w:space="0" w:color="auto"/>
        <w:bottom w:val="none" w:sz="0" w:space="0" w:color="auto"/>
        <w:right w:val="none" w:sz="0" w:space="0" w:color="auto"/>
      </w:divBdr>
    </w:div>
    <w:div w:id="1633949393">
      <w:marLeft w:val="640"/>
      <w:marRight w:val="0"/>
      <w:marTop w:val="0"/>
      <w:marBottom w:val="0"/>
      <w:divBdr>
        <w:top w:val="none" w:sz="0" w:space="0" w:color="auto"/>
        <w:left w:val="none" w:sz="0" w:space="0" w:color="auto"/>
        <w:bottom w:val="none" w:sz="0" w:space="0" w:color="auto"/>
        <w:right w:val="none" w:sz="0" w:space="0" w:color="auto"/>
      </w:divBdr>
    </w:div>
    <w:div w:id="1636059819">
      <w:marLeft w:val="640"/>
      <w:marRight w:val="0"/>
      <w:marTop w:val="0"/>
      <w:marBottom w:val="0"/>
      <w:divBdr>
        <w:top w:val="none" w:sz="0" w:space="0" w:color="auto"/>
        <w:left w:val="none" w:sz="0" w:space="0" w:color="auto"/>
        <w:bottom w:val="none" w:sz="0" w:space="0" w:color="auto"/>
        <w:right w:val="none" w:sz="0" w:space="0" w:color="auto"/>
      </w:divBdr>
    </w:div>
    <w:div w:id="1637832257">
      <w:marLeft w:val="640"/>
      <w:marRight w:val="0"/>
      <w:marTop w:val="0"/>
      <w:marBottom w:val="0"/>
      <w:divBdr>
        <w:top w:val="none" w:sz="0" w:space="0" w:color="auto"/>
        <w:left w:val="none" w:sz="0" w:space="0" w:color="auto"/>
        <w:bottom w:val="none" w:sz="0" w:space="0" w:color="auto"/>
        <w:right w:val="none" w:sz="0" w:space="0" w:color="auto"/>
      </w:divBdr>
    </w:div>
    <w:div w:id="1638411329">
      <w:marLeft w:val="640"/>
      <w:marRight w:val="0"/>
      <w:marTop w:val="0"/>
      <w:marBottom w:val="0"/>
      <w:divBdr>
        <w:top w:val="none" w:sz="0" w:space="0" w:color="auto"/>
        <w:left w:val="none" w:sz="0" w:space="0" w:color="auto"/>
        <w:bottom w:val="none" w:sz="0" w:space="0" w:color="auto"/>
        <w:right w:val="none" w:sz="0" w:space="0" w:color="auto"/>
      </w:divBdr>
    </w:div>
    <w:div w:id="1639147456">
      <w:marLeft w:val="640"/>
      <w:marRight w:val="0"/>
      <w:marTop w:val="0"/>
      <w:marBottom w:val="0"/>
      <w:divBdr>
        <w:top w:val="none" w:sz="0" w:space="0" w:color="auto"/>
        <w:left w:val="none" w:sz="0" w:space="0" w:color="auto"/>
        <w:bottom w:val="none" w:sz="0" w:space="0" w:color="auto"/>
        <w:right w:val="none" w:sz="0" w:space="0" w:color="auto"/>
      </w:divBdr>
    </w:div>
    <w:div w:id="1639333927">
      <w:marLeft w:val="640"/>
      <w:marRight w:val="0"/>
      <w:marTop w:val="0"/>
      <w:marBottom w:val="0"/>
      <w:divBdr>
        <w:top w:val="none" w:sz="0" w:space="0" w:color="auto"/>
        <w:left w:val="none" w:sz="0" w:space="0" w:color="auto"/>
        <w:bottom w:val="none" w:sz="0" w:space="0" w:color="auto"/>
        <w:right w:val="none" w:sz="0" w:space="0" w:color="auto"/>
      </w:divBdr>
    </w:div>
    <w:div w:id="1639459212">
      <w:marLeft w:val="640"/>
      <w:marRight w:val="0"/>
      <w:marTop w:val="0"/>
      <w:marBottom w:val="0"/>
      <w:divBdr>
        <w:top w:val="none" w:sz="0" w:space="0" w:color="auto"/>
        <w:left w:val="none" w:sz="0" w:space="0" w:color="auto"/>
        <w:bottom w:val="none" w:sz="0" w:space="0" w:color="auto"/>
        <w:right w:val="none" w:sz="0" w:space="0" w:color="auto"/>
      </w:divBdr>
    </w:div>
    <w:div w:id="1639920387">
      <w:marLeft w:val="640"/>
      <w:marRight w:val="0"/>
      <w:marTop w:val="0"/>
      <w:marBottom w:val="0"/>
      <w:divBdr>
        <w:top w:val="none" w:sz="0" w:space="0" w:color="auto"/>
        <w:left w:val="none" w:sz="0" w:space="0" w:color="auto"/>
        <w:bottom w:val="none" w:sz="0" w:space="0" w:color="auto"/>
        <w:right w:val="none" w:sz="0" w:space="0" w:color="auto"/>
      </w:divBdr>
    </w:div>
    <w:div w:id="1640378694">
      <w:bodyDiv w:val="1"/>
      <w:marLeft w:val="0"/>
      <w:marRight w:val="0"/>
      <w:marTop w:val="0"/>
      <w:marBottom w:val="0"/>
      <w:divBdr>
        <w:top w:val="none" w:sz="0" w:space="0" w:color="auto"/>
        <w:left w:val="none" w:sz="0" w:space="0" w:color="auto"/>
        <w:bottom w:val="none" w:sz="0" w:space="0" w:color="auto"/>
        <w:right w:val="none" w:sz="0" w:space="0" w:color="auto"/>
      </w:divBdr>
    </w:div>
    <w:div w:id="1640694886">
      <w:marLeft w:val="640"/>
      <w:marRight w:val="0"/>
      <w:marTop w:val="0"/>
      <w:marBottom w:val="0"/>
      <w:divBdr>
        <w:top w:val="none" w:sz="0" w:space="0" w:color="auto"/>
        <w:left w:val="none" w:sz="0" w:space="0" w:color="auto"/>
        <w:bottom w:val="none" w:sz="0" w:space="0" w:color="auto"/>
        <w:right w:val="none" w:sz="0" w:space="0" w:color="auto"/>
      </w:divBdr>
    </w:div>
    <w:div w:id="1641417918">
      <w:marLeft w:val="640"/>
      <w:marRight w:val="0"/>
      <w:marTop w:val="0"/>
      <w:marBottom w:val="0"/>
      <w:divBdr>
        <w:top w:val="none" w:sz="0" w:space="0" w:color="auto"/>
        <w:left w:val="none" w:sz="0" w:space="0" w:color="auto"/>
        <w:bottom w:val="none" w:sz="0" w:space="0" w:color="auto"/>
        <w:right w:val="none" w:sz="0" w:space="0" w:color="auto"/>
      </w:divBdr>
    </w:div>
    <w:div w:id="1641761590">
      <w:marLeft w:val="640"/>
      <w:marRight w:val="0"/>
      <w:marTop w:val="0"/>
      <w:marBottom w:val="0"/>
      <w:divBdr>
        <w:top w:val="none" w:sz="0" w:space="0" w:color="auto"/>
        <w:left w:val="none" w:sz="0" w:space="0" w:color="auto"/>
        <w:bottom w:val="none" w:sz="0" w:space="0" w:color="auto"/>
        <w:right w:val="none" w:sz="0" w:space="0" w:color="auto"/>
      </w:divBdr>
    </w:div>
    <w:div w:id="1642225505">
      <w:marLeft w:val="640"/>
      <w:marRight w:val="0"/>
      <w:marTop w:val="0"/>
      <w:marBottom w:val="0"/>
      <w:divBdr>
        <w:top w:val="none" w:sz="0" w:space="0" w:color="auto"/>
        <w:left w:val="none" w:sz="0" w:space="0" w:color="auto"/>
        <w:bottom w:val="none" w:sz="0" w:space="0" w:color="auto"/>
        <w:right w:val="none" w:sz="0" w:space="0" w:color="auto"/>
      </w:divBdr>
    </w:div>
    <w:div w:id="1642230548">
      <w:marLeft w:val="640"/>
      <w:marRight w:val="0"/>
      <w:marTop w:val="0"/>
      <w:marBottom w:val="0"/>
      <w:divBdr>
        <w:top w:val="none" w:sz="0" w:space="0" w:color="auto"/>
        <w:left w:val="none" w:sz="0" w:space="0" w:color="auto"/>
        <w:bottom w:val="none" w:sz="0" w:space="0" w:color="auto"/>
        <w:right w:val="none" w:sz="0" w:space="0" w:color="auto"/>
      </w:divBdr>
    </w:div>
    <w:div w:id="1643609476">
      <w:marLeft w:val="640"/>
      <w:marRight w:val="0"/>
      <w:marTop w:val="0"/>
      <w:marBottom w:val="0"/>
      <w:divBdr>
        <w:top w:val="none" w:sz="0" w:space="0" w:color="auto"/>
        <w:left w:val="none" w:sz="0" w:space="0" w:color="auto"/>
        <w:bottom w:val="none" w:sz="0" w:space="0" w:color="auto"/>
        <w:right w:val="none" w:sz="0" w:space="0" w:color="auto"/>
      </w:divBdr>
    </w:div>
    <w:div w:id="1643651878">
      <w:marLeft w:val="640"/>
      <w:marRight w:val="0"/>
      <w:marTop w:val="0"/>
      <w:marBottom w:val="0"/>
      <w:divBdr>
        <w:top w:val="none" w:sz="0" w:space="0" w:color="auto"/>
        <w:left w:val="none" w:sz="0" w:space="0" w:color="auto"/>
        <w:bottom w:val="none" w:sz="0" w:space="0" w:color="auto"/>
        <w:right w:val="none" w:sz="0" w:space="0" w:color="auto"/>
      </w:divBdr>
    </w:div>
    <w:div w:id="1644699226">
      <w:marLeft w:val="640"/>
      <w:marRight w:val="0"/>
      <w:marTop w:val="0"/>
      <w:marBottom w:val="0"/>
      <w:divBdr>
        <w:top w:val="none" w:sz="0" w:space="0" w:color="auto"/>
        <w:left w:val="none" w:sz="0" w:space="0" w:color="auto"/>
        <w:bottom w:val="none" w:sz="0" w:space="0" w:color="auto"/>
        <w:right w:val="none" w:sz="0" w:space="0" w:color="auto"/>
      </w:divBdr>
    </w:div>
    <w:div w:id="1645305813">
      <w:marLeft w:val="640"/>
      <w:marRight w:val="0"/>
      <w:marTop w:val="0"/>
      <w:marBottom w:val="0"/>
      <w:divBdr>
        <w:top w:val="none" w:sz="0" w:space="0" w:color="auto"/>
        <w:left w:val="none" w:sz="0" w:space="0" w:color="auto"/>
        <w:bottom w:val="none" w:sz="0" w:space="0" w:color="auto"/>
        <w:right w:val="none" w:sz="0" w:space="0" w:color="auto"/>
      </w:divBdr>
    </w:div>
    <w:div w:id="1645621257">
      <w:marLeft w:val="640"/>
      <w:marRight w:val="0"/>
      <w:marTop w:val="0"/>
      <w:marBottom w:val="0"/>
      <w:divBdr>
        <w:top w:val="none" w:sz="0" w:space="0" w:color="auto"/>
        <w:left w:val="none" w:sz="0" w:space="0" w:color="auto"/>
        <w:bottom w:val="none" w:sz="0" w:space="0" w:color="auto"/>
        <w:right w:val="none" w:sz="0" w:space="0" w:color="auto"/>
      </w:divBdr>
    </w:div>
    <w:div w:id="1645696760">
      <w:marLeft w:val="640"/>
      <w:marRight w:val="0"/>
      <w:marTop w:val="0"/>
      <w:marBottom w:val="0"/>
      <w:divBdr>
        <w:top w:val="none" w:sz="0" w:space="0" w:color="auto"/>
        <w:left w:val="none" w:sz="0" w:space="0" w:color="auto"/>
        <w:bottom w:val="none" w:sz="0" w:space="0" w:color="auto"/>
        <w:right w:val="none" w:sz="0" w:space="0" w:color="auto"/>
      </w:divBdr>
    </w:div>
    <w:div w:id="1646472565">
      <w:marLeft w:val="640"/>
      <w:marRight w:val="0"/>
      <w:marTop w:val="0"/>
      <w:marBottom w:val="0"/>
      <w:divBdr>
        <w:top w:val="none" w:sz="0" w:space="0" w:color="auto"/>
        <w:left w:val="none" w:sz="0" w:space="0" w:color="auto"/>
        <w:bottom w:val="none" w:sz="0" w:space="0" w:color="auto"/>
        <w:right w:val="none" w:sz="0" w:space="0" w:color="auto"/>
      </w:divBdr>
    </w:div>
    <w:div w:id="1646544111">
      <w:marLeft w:val="640"/>
      <w:marRight w:val="0"/>
      <w:marTop w:val="0"/>
      <w:marBottom w:val="0"/>
      <w:divBdr>
        <w:top w:val="none" w:sz="0" w:space="0" w:color="auto"/>
        <w:left w:val="none" w:sz="0" w:space="0" w:color="auto"/>
        <w:bottom w:val="none" w:sz="0" w:space="0" w:color="auto"/>
        <w:right w:val="none" w:sz="0" w:space="0" w:color="auto"/>
      </w:divBdr>
    </w:div>
    <w:div w:id="1647977159">
      <w:marLeft w:val="640"/>
      <w:marRight w:val="0"/>
      <w:marTop w:val="0"/>
      <w:marBottom w:val="0"/>
      <w:divBdr>
        <w:top w:val="none" w:sz="0" w:space="0" w:color="auto"/>
        <w:left w:val="none" w:sz="0" w:space="0" w:color="auto"/>
        <w:bottom w:val="none" w:sz="0" w:space="0" w:color="auto"/>
        <w:right w:val="none" w:sz="0" w:space="0" w:color="auto"/>
      </w:divBdr>
    </w:div>
    <w:div w:id="1648052586">
      <w:marLeft w:val="640"/>
      <w:marRight w:val="0"/>
      <w:marTop w:val="0"/>
      <w:marBottom w:val="0"/>
      <w:divBdr>
        <w:top w:val="none" w:sz="0" w:space="0" w:color="auto"/>
        <w:left w:val="none" w:sz="0" w:space="0" w:color="auto"/>
        <w:bottom w:val="none" w:sz="0" w:space="0" w:color="auto"/>
        <w:right w:val="none" w:sz="0" w:space="0" w:color="auto"/>
      </w:divBdr>
    </w:div>
    <w:div w:id="1648125558">
      <w:marLeft w:val="640"/>
      <w:marRight w:val="0"/>
      <w:marTop w:val="0"/>
      <w:marBottom w:val="0"/>
      <w:divBdr>
        <w:top w:val="none" w:sz="0" w:space="0" w:color="auto"/>
        <w:left w:val="none" w:sz="0" w:space="0" w:color="auto"/>
        <w:bottom w:val="none" w:sz="0" w:space="0" w:color="auto"/>
        <w:right w:val="none" w:sz="0" w:space="0" w:color="auto"/>
      </w:divBdr>
    </w:div>
    <w:div w:id="1648628301">
      <w:marLeft w:val="640"/>
      <w:marRight w:val="0"/>
      <w:marTop w:val="0"/>
      <w:marBottom w:val="0"/>
      <w:divBdr>
        <w:top w:val="none" w:sz="0" w:space="0" w:color="auto"/>
        <w:left w:val="none" w:sz="0" w:space="0" w:color="auto"/>
        <w:bottom w:val="none" w:sz="0" w:space="0" w:color="auto"/>
        <w:right w:val="none" w:sz="0" w:space="0" w:color="auto"/>
      </w:divBdr>
    </w:div>
    <w:div w:id="1650556683">
      <w:marLeft w:val="640"/>
      <w:marRight w:val="0"/>
      <w:marTop w:val="0"/>
      <w:marBottom w:val="0"/>
      <w:divBdr>
        <w:top w:val="none" w:sz="0" w:space="0" w:color="auto"/>
        <w:left w:val="none" w:sz="0" w:space="0" w:color="auto"/>
        <w:bottom w:val="none" w:sz="0" w:space="0" w:color="auto"/>
        <w:right w:val="none" w:sz="0" w:space="0" w:color="auto"/>
      </w:divBdr>
    </w:div>
    <w:div w:id="1650789959">
      <w:marLeft w:val="640"/>
      <w:marRight w:val="0"/>
      <w:marTop w:val="0"/>
      <w:marBottom w:val="0"/>
      <w:divBdr>
        <w:top w:val="none" w:sz="0" w:space="0" w:color="auto"/>
        <w:left w:val="none" w:sz="0" w:space="0" w:color="auto"/>
        <w:bottom w:val="none" w:sz="0" w:space="0" w:color="auto"/>
        <w:right w:val="none" w:sz="0" w:space="0" w:color="auto"/>
      </w:divBdr>
    </w:div>
    <w:div w:id="1650792494">
      <w:marLeft w:val="640"/>
      <w:marRight w:val="0"/>
      <w:marTop w:val="0"/>
      <w:marBottom w:val="0"/>
      <w:divBdr>
        <w:top w:val="none" w:sz="0" w:space="0" w:color="auto"/>
        <w:left w:val="none" w:sz="0" w:space="0" w:color="auto"/>
        <w:bottom w:val="none" w:sz="0" w:space="0" w:color="auto"/>
        <w:right w:val="none" w:sz="0" w:space="0" w:color="auto"/>
      </w:divBdr>
    </w:div>
    <w:div w:id="1651052858">
      <w:marLeft w:val="640"/>
      <w:marRight w:val="0"/>
      <w:marTop w:val="0"/>
      <w:marBottom w:val="0"/>
      <w:divBdr>
        <w:top w:val="none" w:sz="0" w:space="0" w:color="auto"/>
        <w:left w:val="none" w:sz="0" w:space="0" w:color="auto"/>
        <w:bottom w:val="none" w:sz="0" w:space="0" w:color="auto"/>
        <w:right w:val="none" w:sz="0" w:space="0" w:color="auto"/>
      </w:divBdr>
    </w:div>
    <w:div w:id="1651247416">
      <w:marLeft w:val="640"/>
      <w:marRight w:val="0"/>
      <w:marTop w:val="0"/>
      <w:marBottom w:val="0"/>
      <w:divBdr>
        <w:top w:val="none" w:sz="0" w:space="0" w:color="auto"/>
        <w:left w:val="none" w:sz="0" w:space="0" w:color="auto"/>
        <w:bottom w:val="none" w:sz="0" w:space="0" w:color="auto"/>
        <w:right w:val="none" w:sz="0" w:space="0" w:color="auto"/>
      </w:divBdr>
    </w:div>
    <w:div w:id="1652517347">
      <w:marLeft w:val="640"/>
      <w:marRight w:val="0"/>
      <w:marTop w:val="0"/>
      <w:marBottom w:val="0"/>
      <w:divBdr>
        <w:top w:val="none" w:sz="0" w:space="0" w:color="auto"/>
        <w:left w:val="none" w:sz="0" w:space="0" w:color="auto"/>
        <w:bottom w:val="none" w:sz="0" w:space="0" w:color="auto"/>
        <w:right w:val="none" w:sz="0" w:space="0" w:color="auto"/>
      </w:divBdr>
    </w:div>
    <w:div w:id="1653749205">
      <w:marLeft w:val="640"/>
      <w:marRight w:val="0"/>
      <w:marTop w:val="0"/>
      <w:marBottom w:val="0"/>
      <w:divBdr>
        <w:top w:val="none" w:sz="0" w:space="0" w:color="auto"/>
        <w:left w:val="none" w:sz="0" w:space="0" w:color="auto"/>
        <w:bottom w:val="none" w:sz="0" w:space="0" w:color="auto"/>
        <w:right w:val="none" w:sz="0" w:space="0" w:color="auto"/>
      </w:divBdr>
    </w:div>
    <w:div w:id="1655138099">
      <w:marLeft w:val="640"/>
      <w:marRight w:val="0"/>
      <w:marTop w:val="0"/>
      <w:marBottom w:val="0"/>
      <w:divBdr>
        <w:top w:val="none" w:sz="0" w:space="0" w:color="auto"/>
        <w:left w:val="none" w:sz="0" w:space="0" w:color="auto"/>
        <w:bottom w:val="none" w:sz="0" w:space="0" w:color="auto"/>
        <w:right w:val="none" w:sz="0" w:space="0" w:color="auto"/>
      </w:divBdr>
    </w:div>
    <w:div w:id="1655139107">
      <w:marLeft w:val="640"/>
      <w:marRight w:val="0"/>
      <w:marTop w:val="0"/>
      <w:marBottom w:val="0"/>
      <w:divBdr>
        <w:top w:val="none" w:sz="0" w:space="0" w:color="auto"/>
        <w:left w:val="none" w:sz="0" w:space="0" w:color="auto"/>
        <w:bottom w:val="none" w:sz="0" w:space="0" w:color="auto"/>
        <w:right w:val="none" w:sz="0" w:space="0" w:color="auto"/>
      </w:divBdr>
    </w:div>
    <w:div w:id="1655337454">
      <w:marLeft w:val="640"/>
      <w:marRight w:val="0"/>
      <w:marTop w:val="0"/>
      <w:marBottom w:val="0"/>
      <w:divBdr>
        <w:top w:val="none" w:sz="0" w:space="0" w:color="auto"/>
        <w:left w:val="none" w:sz="0" w:space="0" w:color="auto"/>
        <w:bottom w:val="none" w:sz="0" w:space="0" w:color="auto"/>
        <w:right w:val="none" w:sz="0" w:space="0" w:color="auto"/>
      </w:divBdr>
    </w:div>
    <w:div w:id="1655379781">
      <w:marLeft w:val="640"/>
      <w:marRight w:val="0"/>
      <w:marTop w:val="0"/>
      <w:marBottom w:val="0"/>
      <w:divBdr>
        <w:top w:val="none" w:sz="0" w:space="0" w:color="auto"/>
        <w:left w:val="none" w:sz="0" w:space="0" w:color="auto"/>
        <w:bottom w:val="none" w:sz="0" w:space="0" w:color="auto"/>
        <w:right w:val="none" w:sz="0" w:space="0" w:color="auto"/>
      </w:divBdr>
    </w:div>
    <w:div w:id="1655646840">
      <w:marLeft w:val="640"/>
      <w:marRight w:val="0"/>
      <w:marTop w:val="0"/>
      <w:marBottom w:val="0"/>
      <w:divBdr>
        <w:top w:val="none" w:sz="0" w:space="0" w:color="auto"/>
        <w:left w:val="none" w:sz="0" w:space="0" w:color="auto"/>
        <w:bottom w:val="none" w:sz="0" w:space="0" w:color="auto"/>
        <w:right w:val="none" w:sz="0" w:space="0" w:color="auto"/>
      </w:divBdr>
    </w:div>
    <w:div w:id="1656105967">
      <w:marLeft w:val="640"/>
      <w:marRight w:val="0"/>
      <w:marTop w:val="0"/>
      <w:marBottom w:val="0"/>
      <w:divBdr>
        <w:top w:val="none" w:sz="0" w:space="0" w:color="auto"/>
        <w:left w:val="none" w:sz="0" w:space="0" w:color="auto"/>
        <w:bottom w:val="none" w:sz="0" w:space="0" w:color="auto"/>
        <w:right w:val="none" w:sz="0" w:space="0" w:color="auto"/>
      </w:divBdr>
    </w:div>
    <w:div w:id="1658072502">
      <w:marLeft w:val="640"/>
      <w:marRight w:val="0"/>
      <w:marTop w:val="0"/>
      <w:marBottom w:val="0"/>
      <w:divBdr>
        <w:top w:val="none" w:sz="0" w:space="0" w:color="auto"/>
        <w:left w:val="none" w:sz="0" w:space="0" w:color="auto"/>
        <w:bottom w:val="none" w:sz="0" w:space="0" w:color="auto"/>
        <w:right w:val="none" w:sz="0" w:space="0" w:color="auto"/>
      </w:divBdr>
    </w:div>
    <w:div w:id="1658218980">
      <w:marLeft w:val="640"/>
      <w:marRight w:val="0"/>
      <w:marTop w:val="0"/>
      <w:marBottom w:val="0"/>
      <w:divBdr>
        <w:top w:val="none" w:sz="0" w:space="0" w:color="auto"/>
        <w:left w:val="none" w:sz="0" w:space="0" w:color="auto"/>
        <w:bottom w:val="none" w:sz="0" w:space="0" w:color="auto"/>
        <w:right w:val="none" w:sz="0" w:space="0" w:color="auto"/>
      </w:divBdr>
    </w:div>
    <w:div w:id="1658264752">
      <w:marLeft w:val="640"/>
      <w:marRight w:val="0"/>
      <w:marTop w:val="0"/>
      <w:marBottom w:val="0"/>
      <w:divBdr>
        <w:top w:val="none" w:sz="0" w:space="0" w:color="auto"/>
        <w:left w:val="none" w:sz="0" w:space="0" w:color="auto"/>
        <w:bottom w:val="none" w:sz="0" w:space="0" w:color="auto"/>
        <w:right w:val="none" w:sz="0" w:space="0" w:color="auto"/>
      </w:divBdr>
    </w:div>
    <w:div w:id="1659186762">
      <w:marLeft w:val="640"/>
      <w:marRight w:val="0"/>
      <w:marTop w:val="0"/>
      <w:marBottom w:val="0"/>
      <w:divBdr>
        <w:top w:val="none" w:sz="0" w:space="0" w:color="auto"/>
        <w:left w:val="none" w:sz="0" w:space="0" w:color="auto"/>
        <w:bottom w:val="none" w:sz="0" w:space="0" w:color="auto"/>
        <w:right w:val="none" w:sz="0" w:space="0" w:color="auto"/>
      </w:divBdr>
    </w:div>
    <w:div w:id="1659847200">
      <w:marLeft w:val="640"/>
      <w:marRight w:val="0"/>
      <w:marTop w:val="0"/>
      <w:marBottom w:val="0"/>
      <w:divBdr>
        <w:top w:val="none" w:sz="0" w:space="0" w:color="auto"/>
        <w:left w:val="none" w:sz="0" w:space="0" w:color="auto"/>
        <w:bottom w:val="none" w:sz="0" w:space="0" w:color="auto"/>
        <w:right w:val="none" w:sz="0" w:space="0" w:color="auto"/>
      </w:divBdr>
    </w:div>
    <w:div w:id="1660309964">
      <w:marLeft w:val="640"/>
      <w:marRight w:val="0"/>
      <w:marTop w:val="0"/>
      <w:marBottom w:val="0"/>
      <w:divBdr>
        <w:top w:val="none" w:sz="0" w:space="0" w:color="auto"/>
        <w:left w:val="none" w:sz="0" w:space="0" w:color="auto"/>
        <w:bottom w:val="none" w:sz="0" w:space="0" w:color="auto"/>
        <w:right w:val="none" w:sz="0" w:space="0" w:color="auto"/>
      </w:divBdr>
    </w:div>
    <w:div w:id="1660378855">
      <w:marLeft w:val="640"/>
      <w:marRight w:val="0"/>
      <w:marTop w:val="0"/>
      <w:marBottom w:val="0"/>
      <w:divBdr>
        <w:top w:val="none" w:sz="0" w:space="0" w:color="auto"/>
        <w:left w:val="none" w:sz="0" w:space="0" w:color="auto"/>
        <w:bottom w:val="none" w:sz="0" w:space="0" w:color="auto"/>
        <w:right w:val="none" w:sz="0" w:space="0" w:color="auto"/>
      </w:divBdr>
    </w:div>
    <w:div w:id="1660695263">
      <w:marLeft w:val="640"/>
      <w:marRight w:val="0"/>
      <w:marTop w:val="0"/>
      <w:marBottom w:val="0"/>
      <w:divBdr>
        <w:top w:val="none" w:sz="0" w:space="0" w:color="auto"/>
        <w:left w:val="none" w:sz="0" w:space="0" w:color="auto"/>
        <w:bottom w:val="none" w:sz="0" w:space="0" w:color="auto"/>
        <w:right w:val="none" w:sz="0" w:space="0" w:color="auto"/>
      </w:divBdr>
    </w:div>
    <w:div w:id="1661499426">
      <w:marLeft w:val="640"/>
      <w:marRight w:val="0"/>
      <w:marTop w:val="0"/>
      <w:marBottom w:val="0"/>
      <w:divBdr>
        <w:top w:val="none" w:sz="0" w:space="0" w:color="auto"/>
        <w:left w:val="none" w:sz="0" w:space="0" w:color="auto"/>
        <w:bottom w:val="none" w:sz="0" w:space="0" w:color="auto"/>
        <w:right w:val="none" w:sz="0" w:space="0" w:color="auto"/>
      </w:divBdr>
    </w:div>
    <w:div w:id="1662081309">
      <w:marLeft w:val="640"/>
      <w:marRight w:val="0"/>
      <w:marTop w:val="0"/>
      <w:marBottom w:val="0"/>
      <w:divBdr>
        <w:top w:val="none" w:sz="0" w:space="0" w:color="auto"/>
        <w:left w:val="none" w:sz="0" w:space="0" w:color="auto"/>
        <w:bottom w:val="none" w:sz="0" w:space="0" w:color="auto"/>
        <w:right w:val="none" w:sz="0" w:space="0" w:color="auto"/>
      </w:divBdr>
    </w:div>
    <w:div w:id="1662655885">
      <w:marLeft w:val="640"/>
      <w:marRight w:val="0"/>
      <w:marTop w:val="0"/>
      <w:marBottom w:val="0"/>
      <w:divBdr>
        <w:top w:val="none" w:sz="0" w:space="0" w:color="auto"/>
        <w:left w:val="none" w:sz="0" w:space="0" w:color="auto"/>
        <w:bottom w:val="none" w:sz="0" w:space="0" w:color="auto"/>
        <w:right w:val="none" w:sz="0" w:space="0" w:color="auto"/>
      </w:divBdr>
    </w:div>
    <w:div w:id="1662928947">
      <w:marLeft w:val="640"/>
      <w:marRight w:val="0"/>
      <w:marTop w:val="0"/>
      <w:marBottom w:val="0"/>
      <w:divBdr>
        <w:top w:val="none" w:sz="0" w:space="0" w:color="auto"/>
        <w:left w:val="none" w:sz="0" w:space="0" w:color="auto"/>
        <w:bottom w:val="none" w:sz="0" w:space="0" w:color="auto"/>
        <w:right w:val="none" w:sz="0" w:space="0" w:color="auto"/>
      </w:divBdr>
    </w:div>
    <w:div w:id="1663698339">
      <w:marLeft w:val="640"/>
      <w:marRight w:val="0"/>
      <w:marTop w:val="0"/>
      <w:marBottom w:val="0"/>
      <w:divBdr>
        <w:top w:val="none" w:sz="0" w:space="0" w:color="auto"/>
        <w:left w:val="none" w:sz="0" w:space="0" w:color="auto"/>
        <w:bottom w:val="none" w:sz="0" w:space="0" w:color="auto"/>
        <w:right w:val="none" w:sz="0" w:space="0" w:color="auto"/>
      </w:divBdr>
    </w:div>
    <w:div w:id="1664163240">
      <w:marLeft w:val="640"/>
      <w:marRight w:val="0"/>
      <w:marTop w:val="0"/>
      <w:marBottom w:val="0"/>
      <w:divBdr>
        <w:top w:val="none" w:sz="0" w:space="0" w:color="auto"/>
        <w:left w:val="none" w:sz="0" w:space="0" w:color="auto"/>
        <w:bottom w:val="none" w:sz="0" w:space="0" w:color="auto"/>
        <w:right w:val="none" w:sz="0" w:space="0" w:color="auto"/>
      </w:divBdr>
    </w:div>
    <w:div w:id="1664702168">
      <w:marLeft w:val="640"/>
      <w:marRight w:val="0"/>
      <w:marTop w:val="0"/>
      <w:marBottom w:val="0"/>
      <w:divBdr>
        <w:top w:val="none" w:sz="0" w:space="0" w:color="auto"/>
        <w:left w:val="none" w:sz="0" w:space="0" w:color="auto"/>
        <w:bottom w:val="none" w:sz="0" w:space="0" w:color="auto"/>
        <w:right w:val="none" w:sz="0" w:space="0" w:color="auto"/>
      </w:divBdr>
    </w:div>
    <w:div w:id="1666008882">
      <w:marLeft w:val="640"/>
      <w:marRight w:val="0"/>
      <w:marTop w:val="0"/>
      <w:marBottom w:val="0"/>
      <w:divBdr>
        <w:top w:val="none" w:sz="0" w:space="0" w:color="auto"/>
        <w:left w:val="none" w:sz="0" w:space="0" w:color="auto"/>
        <w:bottom w:val="none" w:sz="0" w:space="0" w:color="auto"/>
        <w:right w:val="none" w:sz="0" w:space="0" w:color="auto"/>
      </w:divBdr>
    </w:div>
    <w:div w:id="1666275339">
      <w:marLeft w:val="640"/>
      <w:marRight w:val="0"/>
      <w:marTop w:val="0"/>
      <w:marBottom w:val="0"/>
      <w:divBdr>
        <w:top w:val="none" w:sz="0" w:space="0" w:color="auto"/>
        <w:left w:val="none" w:sz="0" w:space="0" w:color="auto"/>
        <w:bottom w:val="none" w:sz="0" w:space="0" w:color="auto"/>
        <w:right w:val="none" w:sz="0" w:space="0" w:color="auto"/>
      </w:divBdr>
    </w:div>
    <w:div w:id="1666283774">
      <w:marLeft w:val="640"/>
      <w:marRight w:val="0"/>
      <w:marTop w:val="0"/>
      <w:marBottom w:val="0"/>
      <w:divBdr>
        <w:top w:val="none" w:sz="0" w:space="0" w:color="auto"/>
        <w:left w:val="none" w:sz="0" w:space="0" w:color="auto"/>
        <w:bottom w:val="none" w:sz="0" w:space="0" w:color="auto"/>
        <w:right w:val="none" w:sz="0" w:space="0" w:color="auto"/>
      </w:divBdr>
    </w:div>
    <w:div w:id="1666468964">
      <w:marLeft w:val="640"/>
      <w:marRight w:val="0"/>
      <w:marTop w:val="0"/>
      <w:marBottom w:val="0"/>
      <w:divBdr>
        <w:top w:val="none" w:sz="0" w:space="0" w:color="auto"/>
        <w:left w:val="none" w:sz="0" w:space="0" w:color="auto"/>
        <w:bottom w:val="none" w:sz="0" w:space="0" w:color="auto"/>
        <w:right w:val="none" w:sz="0" w:space="0" w:color="auto"/>
      </w:divBdr>
    </w:div>
    <w:div w:id="1668629484">
      <w:marLeft w:val="640"/>
      <w:marRight w:val="0"/>
      <w:marTop w:val="0"/>
      <w:marBottom w:val="0"/>
      <w:divBdr>
        <w:top w:val="none" w:sz="0" w:space="0" w:color="auto"/>
        <w:left w:val="none" w:sz="0" w:space="0" w:color="auto"/>
        <w:bottom w:val="none" w:sz="0" w:space="0" w:color="auto"/>
        <w:right w:val="none" w:sz="0" w:space="0" w:color="auto"/>
      </w:divBdr>
    </w:div>
    <w:div w:id="1669282144">
      <w:marLeft w:val="640"/>
      <w:marRight w:val="0"/>
      <w:marTop w:val="0"/>
      <w:marBottom w:val="0"/>
      <w:divBdr>
        <w:top w:val="none" w:sz="0" w:space="0" w:color="auto"/>
        <w:left w:val="none" w:sz="0" w:space="0" w:color="auto"/>
        <w:bottom w:val="none" w:sz="0" w:space="0" w:color="auto"/>
        <w:right w:val="none" w:sz="0" w:space="0" w:color="auto"/>
      </w:divBdr>
    </w:div>
    <w:div w:id="1671061225">
      <w:marLeft w:val="640"/>
      <w:marRight w:val="0"/>
      <w:marTop w:val="0"/>
      <w:marBottom w:val="0"/>
      <w:divBdr>
        <w:top w:val="none" w:sz="0" w:space="0" w:color="auto"/>
        <w:left w:val="none" w:sz="0" w:space="0" w:color="auto"/>
        <w:bottom w:val="none" w:sz="0" w:space="0" w:color="auto"/>
        <w:right w:val="none" w:sz="0" w:space="0" w:color="auto"/>
      </w:divBdr>
    </w:div>
    <w:div w:id="1671562118">
      <w:marLeft w:val="640"/>
      <w:marRight w:val="0"/>
      <w:marTop w:val="0"/>
      <w:marBottom w:val="0"/>
      <w:divBdr>
        <w:top w:val="none" w:sz="0" w:space="0" w:color="auto"/>
        <w:left w:val="none" w:sz="0" w:space="0" w:color="auto"/>
        <w:bottom w:val="none" w:sz="0" w:space="0" w:color="auto"/>
        <w:right w:val="none" w:sz="0" w:space="0" w:color="auto"/>
      </w:divBdr>
    </w:div>
    <w:div w:id="1671833986">
      <w:marLeft w:val="640"/>
      <w:marRight w:val="0"/>
      <w:marTop w:val="0"/>
      <w:marBottom w:val="0"/>
      <w:divBdr>
        <w:top w:val="none" w:sz="0" w:space="0" w:color="auto"/>
        <w:left w:val="none" w:sz="0" w:space="0" w:color="auto"/>
        <w:bottom w:val="none" w:sz="0" w:space="0" w:color="auto"/>
        <w:right w:val="none" w:sz="0" w:space="0" w:color="auto"/>
      </w:divBdr>
    </w:div>
    <w:div w:id="1672829830">
      <w:marLeft w:val="640"/>
      <w:marRight w:val="0"/>
      <w:marTop w:val="0"/>
      <w:marBottom w:val="0"/>
      <w:divBdr>
        <w:top w:val="none" w:sz="0" w:space="0" w:color="auto"/>
        <w:left w:val="none" w:sz="0" w:space="0" w:color="auto"/>
        <w:bottom w:val="none" w:sz="0" w:space="0" w:color="auto"/>
        <w:right w:val="none" w:sz="0" w:space="0" w:color="auto"/>
      </w:divBdr>
    </w:div>
    <w:div w:id="1673413665">
      <w:marLeft w:val="640"/>
      <w:marRight w:val="0"/>
      <w:marTop w:val="0"/>
      <w:marBottom w:val="0"/>
      <w:divBdr>
        <w:top w:val="none" w:sz="0" w:space="0" w:color="auto"/>
        <w:left w:val="none" w:sz="0" w:space="0" w:color="auto"/>
        <w:bottom w:val="none" w:sz="0" w:space="0" w:color="auto"/>
        <w:right w:val="none" w:sz="0" w:space="0" w:color="auto"/>
      </w:divBdr>
    </w:div>
    <w:div w:id="1673753317">
      <w:marLeft w:val="640"/>
      <w:marRight w:val="0"/>
      <w:marTop w:val="0"/>
      <w:marBottom w:val="0"/>
      <w:divBdr>
        <w:top w:val="none" w:sz="0" w:space="0" w:color="auto"/>
        <w:left w:val="none" w:sz="0" w:space="0" w:color="auto"/>
        <w:bottom w:val="none" w:sz="0" w:space="0" w:color="auto"/>
        <w:right w:val="none" w:sz="0" w:space="0" w:color="auto"/>
      </w:divBdr>
    </w:div>
    <w:div w:id="1674186113">
      <w:marLeft w:val="640"/>
      <w:marRight w:val="0"/>
      <w:marTop w:val="0"/>
      <w:marBottom w:val="0"/>
      <w:divBdr>
        <w:top w:val="none" w:sz="0" w:space="0" w:color="auto"/>
        <w:left w:val="none" w:sz="0" w:space="0" w:color="auto"/>
        <w:bottom w:val="none" w:sz="0" w:space="0" w:color="auto"/>
        <w:right w:val="none" w:sz="0" w:space="0" w:color="auto"/>
      </w:divBdr>
    </w:div>
    <w:div w:id="1675257122">
      <w:marLeft w:val="640"/>
      <w:marRight w:val="0"/>
      <w:marTop w:val="0"/>
      <w:marBottom w:val="0"/>
      <w:divBdr>
        <w:top w:val="none" w:sz="0" w:space="0" w:color="auto"/>
        <w:left w:val="none" w:sz="0" w:space="0" w:color="auto"/>
        <w:bottom w:val="none" w:sz="0" w:space="0" w:color="auto"/>
        <w:right w:val="none" w:sz="0" w:space="0" w:color="auto"/>
      </w:divBdr>
    </w:div>
    <w:div w:id="1675455052">
      <w:marLeft w:val="640"/>
      <w:marRight w:val="0"/>
      <w:marTop w:val="0"/>
      <w:marBottom w:val="0"/>
      <w:divBdr>
        <w:top w:val="none" w:sz="0" w:space="0" w:color="auto"/>
        <w:left w:val="none" w:sz="0" w:space="0" w:color="auto"/>
        <w:bottom w:val="none" w:sz="0" w:space="0" w:color="auto"/>
        <w:right w:val="none" w:sz="0" w:space="0" w:color="auto"/>
      </w:divBdr>
    </w:div>
    <w:div w:id="1675647001">
      <w:marLeft w:val="640"/>
      <w:marRight w:val="0"/>
      <w:marTop w:val="0"/>
      <w:marBottom w:val="0"/>
      <w:divBdr>
        <w:top w:val="none" w:sz="0" w:space="0" w:color="auto"/>
        <w:left w:val="none" w:sz="0" w:space="0" w:color="auto"/>
        <w:bottom w:val="none" w:sz="0" w:space="0" w:color="auto"/>
        <w:right w:val="none" w:sz="0" w:space="0" w:color="auto"/>
      </w:divBdr>
    </w:div>
    <w:div w:id="1676414565">
      <w:marLeft w:val="640"/>
      <w:marRight w:val="0"/>
      <w:marTop w:val="0"/>
      <w:marBottom w:val="0"/>
      <w:divBdr>
        <w:top w:val="none" w:sz="0" w:space="0" w:color="auto"/>
        <w:left w:val="none" w:sz="0" w:space="0" w:color="auto"/>
        <w:bottom w:val="none" w:sz="0" w:space="0" w:color="auto"/>
        <w:right w:val="none" w:sz="0" w:space="0" w:color="auto"/>
      </w:divBdr>
    </w:div>
    <w:div w:id="1676958375">
      <w:marLeft w:val="640"/>
      <w:marRight w:val="0"/>
      <w:marTop w:val="0"/>
      <w:marBottom w:val="0"/>
      <w:divBdr>
        <w:top w:val="none" w:sz="0" w:space="0" w:color="auto"/>
        <w:left w:val="none" w:sz="0" w:space="0" w:color="auto"/>
        <w:bottom w:val="none" w:sz="0" w:space="0" w:color="auto"/>
        <w:right w:val="none" w:sz="0" w:space="0" w:color="auto"/>
      </w:divBdr>
    </w:div>
    <w:div w:id="1677031149">
      <w:marLeft w:val="640"/>
      <w:marRight w:val="0"/>
      <w:marTop w:val="0"/>
      <w:marBottom w:val="0"/>
      <w:divBdr>
        <w:top w:val="none" w:sz="0" w:space="0" w:color="auto"/>
        <w:left w:val="none" w:sz="0" w:space="0" w:color="auto"/>
        <w:bottom w:val="none" w:sz="0" w:space="0" w:color="auto"/>
        <w:right w:val="none" w:sz="0" w:space="0" w:color="auto"/>
      </w:divBdr>
    </w:div>
    <w:div w:id="1678192892">
      <w:marLeft w:val="640"/>
      <w:marRight w:val="0"/>
      <w:marTop w:val="0"/>
      <w:marBottom w:val="0"/>
      <w:divBdr>
        <w:top w:val="none" w:sz="0" w:space="0" w:color="auto"/>
        <w:left w:val="none" w:sz="0" w:space="0" w:color="auto"/>
        <w:bottom w:val="none" w:sz="0" w:space="0" w:color="auto"/>
        <w:right w:val="none" w:sz="0" w:space="0" w:color="auto"/>
      </w:divBdr>
    </w:div>
    <w:div w:id="1678461366">
      <w:marLeft w:val="640"/>
      <w:marRight w:val="0"/>
      <w:marTop w:val="0"/>
      <w:marBottom w:val="0"/>
      <w:divBdr>
        <w:top w:val="none" w:sz="0" w:space="0" w:color="auto"/>
        <w:left w:val="none" w:sz="0" w:space="0" w:color="auto"/>
        <w:bottom w:val="none" w:sz="0" w:space="0" w:color="auto"/>
        <w:right w:val="none" w:sz="0" w:space="0" w:color="auto"/>
      </w:divBdr>
    </w:div>
    <w:div w:id="1679968888">
      <w:marLeft w:val="640"/>
      <w:marRight w:val="0"/>
      <w:marTop w:val="0"/>
      <w:marBottom w:val="0"/>
      <w:divBdr>
        <w:top w:val="none" w:sz="0" w:space="0" w:color="auto"/>
        <w:left w:val="none" w:sz="0" w:space="0" w:color="auto"/>
        <w:bottom w:val="none" w:sz="0" w:space="0" w:color="auto"/>
        <w:right w:val="none" w:sz="0" w:space="0" w:color="auto"/>
      </w:divBdr>
    </w:div>
    <w:div w:id="1682007214">
      <w:marLeft w:val="640"/>
      <w:marRight w:val="0"/>
      <w:marTop w:val="0"/>
      <w:marBottom w:val="0"/>
      <w:divBdr>
        <w:top w:val="none" w:sz="0" w:space="0" w:color="auto"/>
        <w:left w:val="none" w:sz="0" w:space="0" w:color="auto"/>
        <w:bottom w:val="none" w:sz="0" w:space="0" w:color="auto"/>
        <w:right w:val="none" w:sz="0" w:space="0" w:color="auto"/>
      </w:divBdr>
    </w:div>
    <w:div w:id="1683435615">
      <w:marLeft w:val="640"/>
      <w:marRight w:val="0"/>
      <w:marTop w:val="0"/>
      <w:marBottom w:val="0"/>
      <w:divBdr>
        <w:top w:val="none" w:sz="0" w:space="0" w:color="auto"/>
        <w:left w:val="none" w:sz="0" w:space="0" w:color="auto"/>
        <w:bottom w:val="none" w:sz="0" w:space="0" w:color="auto"/>
        <w:right w:val="none" w:sz="0" w:space="0" w:color="auto"/>
      </w:divBdr>
    </w:div>
    <w:div w:id="1683699565">
      <w:marLeft w:val="640"/>
      <w:marRight w:val="0"/>
      <w:marTop w:val="0"/>
      <w:marBottom w:val="0"/>
      <w:divBdr>
        <w:top w:val="none" w:sz="0" w:space="0" w:color="auto"/>
        <w:left w:val="none" w:sz="0" w:space="0" w:color="auto"/>
        <w:bottom w:val="none" w:sz="0" w:space="0" w:color="auto"/>
        <w:right w:val="none" w:sz="0" w:space="0" w:color="auto"/>
      </w:divBdr>
    </w:div>
    <w:div w:id="1684013415">
      <w:marLeft w:val="640"/>
      <w:marRight w:val="0"/>
      <w:marTop w:val="0"/>
      <w:marBottom w:val="0"/>
      <w:divBdr>
        <w:top w:val="none" w:sz="0" w:space="0" w:color="auto"/>
        <w:left w:val="none" w:sz="0" w:space="0" w:color="auto"/>
        <w:bottom w:val="none" w:sz="0" w:space="0" w:color="auto"/>
        <w:right w:val="none" w:sz="0" w:space="0" w:color="auto"/>
      </w:divBdr>
    </w:div>
    <w:div w:id="1684087043">
      <w:marLeft w:val="640"/>
      <w:marRight w:val="0"/>
      <w:marTop w:val="0"/>
      <w:marBottom w:val="0"/>
      <w:divBdr>
        <w:top w:val="none" w:sz="0" w:space="0" w:color="auto"/>
        <w:left w:val="none" w:sz="0" w:space="0" w:color="auto"/>
        <w:bottom w:val="none" w:sz="0" w:space="0" w:color="auto"/>
        <w:right w:val="none" w:sz="0" w:space="0" w:color="auto"/>
      </w:divBdr>
    </w:div>
    <w:div w:id="1684473942">
      <w:marLeft w:val="640"/>
      <w:marRight w:val="0"/>
      <w:marTop w:val="0"/>
      <w:marBottom w:val="0"/>
      <w:divBdr>
        <w:top w:val="none" w:sz="0" w:space="0" w:color="auto"/>
        <w:left w:val="none" w:sz="0" w:space="0" w:color="auto"/>
        <w:bottom w:val="none" w:sz="0" w:space="0" w:color="auto"/>
        <w:right w:val="none" w:sz="0" w:space="0" w:color="auto"/>
      </w:divBdr>
    </w:div>
    <w:div w:id="1684743857">
      <w:marLeft w:val="640"/>
      <w:marRight w:val="0"/>
      <w:marTop w:val="0"/>
      <w:marBottom w:val="0"/>
      <w:divBdr>
        <w:top w:val="none" w:sz="0" w:space="0" w:color="auto"/>
        <w:left w:val="none" w:sz="0" w:space="0" w:color="auto"/>
        <w:bottom w:val="none" w:sz="0" w:space="0" w:color="auto"/>
        <w:right w:val="none" w:sz="0" w:space="0" w:color="auto"/>
      </w:divBdr>
    </w:div>
    <w:div w:id="1685202068">
      <w:marLeft w:val="640"/>
      <w:marRight w:val="0"/>
      <w:marTop w:val="0"/>
      <w:marBottom w:val="0"/>
      <w:divBdr>
        <w:top w:val="none" w:sz="0" w:space="0" w:color="auto"/>
        <w:left w:val="none" w:sz="0" w:space="0" w:color="auto"/>
        <w:bottom w:val="none" w:sz="0" w:space="0" w:color="auto"/>
        <w:right w:val="none" w:sz="0" w:space="0" w:color="auto"/>
      </w:divBdr>
    </w:div>
    <w:div w:id="1686009715">
      <w:marLeft w:val="640"/>
      <w:marRight w:val="0"/>
      <w:marTop w:val="0"/>
      <w:marBottom w:val="0"/>
      <w:divBdr>
        <w:top w:val="none" w:sz="0" w:space="0" w:color="auto"/>
        <w:left w:val="none" w:sz="0" w:space="0" w:color="auto"/>
        <w:bottom w:val="none" w:sz="0" w:space="0" w:color="auto"/>
        <w:right w:val="none" w:sz="0" w:space="0" w:color="auto"/>
      </w:divBdr>
    </w:div>
    <w:div w:id="1687755627">
      <w:marLeft w:val="640"/>
      <w:marRight w:val="0"/>
      <w:marTop w:val="0"/>
      <w:marBottom w:val="0"/>
      <w:divBdr>
        <w:top w:val="none" w:sz="0" w:space="0" w:color="auto"/>
        <w:left w:val="none" w:sz="0" w:space="0" w:color="auto"/>
        <w:bottom w:val="none" w:sz="0" w:space="0" w:color="auto"/>
        <w:right w:val="none" w:sz="0" w:space="0" w:color="auto"/>
      </w:divBdr>
    </w:div>
    <w:div w:id="1689788504">
      <w:marLeft w:val="640"/>
      <w:marRight w:val="0"/>
      <w:marTop w:val="0"/>
      <w:marBottom w:val="0"/>
      <w:divBdr>
        <w:top w:val="none" w:sz="0" w:space="0" w:color="auto"/>
        <w:left w:val="none" w:sz="0" w:space="0" w:color="auto"/>
        <w:bottom w:val="none" w:sz="0" w:space="0" w:color="auto"/>
        <w:right w:val="none" w:sz="0" w:space="0" w:color="auto"/>
      </w:divBdr>
    </w:div>
    <w:div w:id="1689797936">
      <w:marLeft w:val="640"/>
      <w:marRight w:val="0"/>
      <w:marTop w:val="0"/>
      <w:marBottom w:val="0"/>
      <w:divBdr>
        <w:top w:val="none" w:sz="0" w:space="0" w:color="auto"/>
        <w:left w:val="none" w:sz="0" w:space="0" w:color="auto"/>
        <w:bottom w:val="none" w:sz="0" w:space="0" w:color="auto"/>
        <w:right w:val="none" w:sz="0" w:space="0" w:color="auto"/>
      </w:divBdr>
    </w:div>
    <w:div w:id="1689942686">
      <w:marLeft w:val="640"/>
      <w:marRight w:val="0"/>
      <w:marTop w:val="0"/>
      <w:marBottom w:val="0"/>
      <w:divBdr>
        <w:top w:val="none" w:sz="0" w:space="0" w:color="auto"/>
        <w:left w:val="none" w:sz="0" w:space="0" w:color="auto"/>
        <w:bottom w:val="none" w:sz="0" w:space="0" w:color="auto"/>
        <w:right w:val="none" w:sz="0" w:space="0" w:color="auto"/>
      </w:divBdr>
    </w:div>
    <w:div w:id="1690907895">
      <w:marLeft w:val="640"/>
      <w:marRight w:val="0"/>
      <w:marTop w:val="0"/>
      <w:marBottom w:val="0"/>
      <w:divBdr>
        <w:top w:val="none" w:sz="0" w:space="0" w:color="auto"/>
        <w:left w:val="none" w:sz="0" w:space="0" w:color="auto"/>
        <w:bottom w:val="none" w:sz="0" w:space="0" w:color="auto"/>
        <w:right w:val="none" w:sz="0" w:space="0" w:color="auto"/>
      </w:divBdr>
    </w:div>
    <w:div w:id="1691175929">
      <w:marLeft w:val="640"/>
      <w:marRight w:val="0"/>
      <w:marTop w:val="0"/>
      <w:marBottom w:val="0"/>
      <w:divBdr>
        <w:top w:val="none" w:sz="0" w:space="0" w:color="auto"/>
        <w:left w:val="none" w:sz="0" w:space="0" w:color="auto"/>
        <w:bottom w:val="none" w:sz="0" w:space="0" w:color="auto"/>
        <w:right w:val="none" w:sz="0" w:space="0" w:color="auto"/>
      </w:divBdr>
    </w:div>
    <w:div w:id="1691487605">
      <w:marLeft w:val="640"/>
      <w:marRight w:val="0"/>
      <w:marTop w:val="0"/>
      <w:marBottom w:val="0"/>
      <w:divBdr>
        <w:top w:val="none" w:sz="0" w:space="0" w:color="auto"/>
        <w:left w:val="none" w:sz="0" w:space="0" w:color="auto"/>
        <w:bottom w:val="none" w:sz="0" w:space="0" w:color="auto"/>
        <w:right w:val="none" w:sz="0" w:space="0" w:color="auto"/>
      </w:divBdr>
    </w:div>
    <w:div w:id="1692490824">
      <w:marLeft w:val="640"/>
      <w:marRight w:val="0"/>
      <w:marTop w:val="0"/>
      <w:marBottom w:val="0"/>
      <w:divBdr>
        <w:top w:val="none" w:sz="0" w:space="0" w:color="auto"/>
        <w:left w:val="none" w:sz="0" w:space="0" w:color="auto"/>
        <w:bottom w:val="none" w:sz="0" w:space="0" w:color="auto"/>
        <w:right w:val="none" w:sz="0" w:space="0" w:color="auto"/>
      </w:divBdr>
    </w:div>
    <w:div w:id="1692682028">
      <w:marLeft w:val="640"/>
      <w:marRight w:val="0"/>
      <w:marTop w:val="0"/>
      <w:marBottom w:val="0"/>
      <w:divBdr>
        <w:top w:val="none" w:sz="0" w:space="0" w:color="auto"/>
        <w:left w:val="none" w:sz="0" w:space="0" w:color="auto"/>
        <w:bottom w:val="none" w:sz="0" w:space="0" w:color="auto"/>
        <w:right w:val="none" w:sz="0" w:space="0" w:color="auto"/>
      </w:divBdr>
    </w:div>
    <w:div w:id="1692686320">
      <w:marLeft w:val="640"/>
      <w:marRight w:val="0"/>
      <w:marTop w:val="0"/>
      <w:marBottom w:val="0"/>
      <w:divBdr>
        <w:top w:val="none" w:sz="0" w:space="0" w:color="auto"/>
        <w:left w:val="none" w:sz="0" w:space="0" w:color="auto"/>
        <w:bottom w:val="none" w:sz="0" w:space="0" w:color="auto"/>
        <w:right w:val="none" w:sz="0" w:space="0" w:color="auto"/>
      </w:divBdr>
    </w:div>
    <w:div w:id="1693147414">
      <w:marLeft w:val="640"/>
      <w:marRight w:val="0"/>
      <w:marTop w:val="0"/>
      <w:marBottom w:val="0"/>
      <w:divBdr>
        <w:top w:val="none" w:sz="0" w:space="0" w:color="auto"/>
        <w:left w:val="none" w:sz="0" w:space="0" w:color="auto"/>
        <w:bottom w:val="none" w:sz="0" w:space="0" w:color="auto"/>
        <w:right w:val="none" w:sz="0" w:space="0" w:color="auto"/>
      </w:divBdr>
    </w:div>
    <w:div w:id="1693343076">
      <w:marLeft w:val="640"/>
      <w:marRight w:val="0"/>
      <w:marTop w:val="0"/>
      <w:marBottom w:val="0"/>
      <w:divBdr>
        <w:top w:val="none" w:sz="0" w:space="0" w:color="auto"/>
        <w:left w:val="none" w:sz="0" w:space="0" w:color="auto"/>
        <w:bottom w:val="none" w:sz="0" w:space="0" w:color="auto"/>
        <w:right w:val="none" w:sz="0" w:space="0" w:color="auto"/>
      </w:divBdr>
    </w:div>
    <w:div w:id="1695226725">
      <w:marLeft w:val="640"/>
      <w:marRight w:val="0"/>
      <w:marTop w:val="0"/>
      <w:marBottom w:val="0"/>
      <w:divBdr>
        <w:top w:val="none" w:sz="0" w:space="0" w:color="auto"/>
        <w:left w:val="none" w:sz="0" w:space="0" w:color="auto"/>
        <w:bottom w:val="none" w:sz="0" w:space="0" w:color="auto"/>
        <w:right w:val="none" w:sz="0" w:space="0" w:color="auto"/>
      </w:divBdr>
    </w:div>
    <w:div w:id="1696350872">
      <w:marLeft w:val="640"/>
      <w:marRight w:val="0"/>
      <w:marTop w:val="0"/>
      <w:marBottom w:val="0"/>
      <w:divBdr>
        <w:top w:val="none" w:sz="0" w:space="0" w:color="auto"/>
        <w:left w:val="none" w:sz="0" w:space="0" w:color="auto"/>
        <w:bottom w:val="none" w:sz="0" w:space="0" w:color="auto"/>
        <w:right w:val="none" w:sz="0" w:space="0" w:color="auto"/>
      </w:divBdr>
    </w:div>
    <w:div w:id="1697197103">
      <w:marLeft w:val="640"/>
      <w:marRight w:val="0"/>
      <w:marTop w:val="0"/>
      <w:marBottom w:val="0"/>
      <w:divBdr>
        <w:top w:val="none" w:sz="0" w:space="0" w:color="auto"/>
        <w:left w:val="none" w:sz="0" w:space="0" w:color="auto"/>
        <w:bottom w:val="none" w:sz="0" w:space="0" w:color="auto"/>
        <w:right w:val="none" w:sz="0" w:space="0" w:color="auto"/>
      </w:divBdr>
    </w:div>
    <w:div w:id="1697538826">
      <w:marLeft w:val="640"/>
      <w:marRight w:val="0"/>
      <w:marTop w:val="0"/>
      <w:marBottom w:val="0"/>
      <w:divBdr>
        <w:top w:val="none" w:sz="0" w:space="0" w:color="auto"/>
        <w:left w:val="none" w:sz="0" w:space="0" w:color="auto"/>
        <w:bottom w:val="none" w:sz="0" w:space="0" w:color="auto"/>
        <w:right w:val="none" w:sz="0" w:space="0" w:color="auto"/>
      </w:divBdr>
    </w:div>
    <w:div w:id="1698047829">
      <w:marLeft w:val="640"/>
      <w:marRight w:val="0"/>
      <w:marTop w:val="0"/>
      <w:marBottom w:val="0"/>
      <w:divBdr>
        <w:top w:val="none" w:sz="0" w:space="0" w:color="auto"/>
        <w:left w:val="none" w:sz="0" w:space="0" w:color="auto"/>
        <w:bottom w:val="none" w:sz="0" w:space="0" w:color="auto"/>
        <w:right w:val="none" w:sz="0" w:space="0" w:color="auto"/>
      </w:divBdr>
    </w:div>
    <w:div w:id="1698501528">
      <w:marLeft w:val="640"/>
      <w:marRight w:val="0"/>
      <w:marTop w:val="0"/>
      <w:marBottom w:val="0"/>
      <w:divBdr>
        <w:top w:val="none" w:sz="0" w:space="0" w:color="auto"/>
        <w:left w:val="none" w:sz="0" w:space="0" w:color="auto"/>
        <w:bottom w:val="none" w:sz="0" w:space="0" w:color="auto"/>
        <w:right w:val="none" w:sz="0" w:space="0" w:color="auto"/>
      </w:divBdr>
    </w:div>
    <w:div w:id="1699039345">
      <w:marLeft w:val="640"/>
      <w:marRight w:val="0"/>
      <w:marTop w:val="0"/>
      <w:marBottom w:val="0"/>
      <w:divBdr>
        <w:top w:val="none" w:sz="0" w:space="0" w:color="auto"/>
        <w:left w:val="none" w:sz="0" w:space="0" w:color="auto"/>
        <w:bottom w:val="none" w:sz="0" w:space="0" w:color="auto"/>
        <w:right w:val="none" w:sz="0" w:space="0" w:color="auto"/>
      </w:divBdr>
    </w:div>
    <w:div w:id="1699694117">
      <w:marLeft w:val="640"/>
      <w:marRight w:val="0"/>
      <w:marTop w:val="0"/>
      <w:marBottom w:val="0"/>
      <w:divBdr>
        <w:top w:val="none" w:sz="0" w:space="0" w:color="auto"/>
        <w:left w:val="none" w:sz="0" w:space="0" w:color="auto"/>
        <w:bottom w:val="none" w:sz="0" w:space="0" w:color="auto"/>
        <w:right w:val="none" w:sz="0" w:space="0" w:color="auto"/>
      </w:divBdr>
    </w:div>
    <w:div w:id="1700081748">
      <w:marLeft w:val="640"/>
      <w:marRight w:val="0"/>
      <w:marTop w:val="0"/>
      <w:marBottom w:val="0"/>
      <w:divBdr>
        <w:top w:val="none" w:sz="0" w:space="0" w:color="auto"/>
        <w:left w:val="none" w:sz="0" w:space="0" w:color="auto"/>
        <w:bottom w:val="none" w:sz="0" w:space="0" w:color="auto"/>
        <w:right w:val="none" w:sz="0" w:space="0" w:color="auto"/>
      </w:divBdr>
    </w:div>
    <w:div w:id="1701397854">
      <w:marLeft w:val="640"/>
      <w:marRight w:val="0"/>
      <w:marTop w:val="0"/>
      <w:marBottom w:val="0"/>
      <w:divBdr>
        <w:top w:val="none" w:sz="0" w:space="0" w:color="auto"/>
        <w:left w:val="none" w:sz="0" w:space="0" w:color="auto"/>
        <w:bottom w:val="none" w:sz="0" w:space="0" w:color="auto"/>
        <w:right w:val="none" w:sz="0" w:space="0" w:color="auto"/>
      </w:divBdr>
    </w:div>
    <w:div w:id="1702197534">
      <w:marLeft w:val="640"/>
      <w:marRight w:val="0"/>
      <w:marTop w:val="0"/>
      <w:marBottom w:val="0"/>
      <w:divBdr>
        <w:top w:val="none" w:sz="0" w:space="0" w:color="auto"/>
        <w:left w:val="none" w:sz="0" w:space="0" w:color="auto"/>
        <w:bottom w:val="none" w:sz="0" w:space="0" w:color="auto"/>
        <w:right w:val="none" w:sz="0" w:space="0" w:color="auto"/>
      </w:divBdr>
    </w:div>
    <w:div w:id="1702318265">
      <w:marLeft w:val="640"/>
      <w:marRight w:val="0"/>
      <w:marTop w:val="0"/>
      <w:marBottom w:val="0"/>
      <w:divBdr>
        <w:top w:val="none" w:sz="0" w:space="0" w:color="auto"/>
        <w:left w:val="none" w:sz="0" w:space="0" w:color="auto"/>
        <w:bottom w:val="none" w:sz="0" w:space="0" w:color="auto"/>
        <w:right w:val="none" w:sz="0" w:space="0" w:color="auto"/>
      </w:divBdr>
    </w:div>
    <w:div w:id="1702823761">
      <w:marLeft w:val="640"/>
      <w:marRight w:val="0"/>
      <w:marTop w:val="0"/>
      <w:marBottom w:val="0"/>
      <w:divBdr>
        <w:top w:val="none" w:sz="0" w:space="0" w:color="auto"/>
        <w:left w:val="none" w:sz="0" w:space="0" w:color="auto"/>
        <w:bottom w:val="none" w:sz="0" w:space="0" w:color="auto"/>
        <w:right w:val="none" w:sz="0" w:space="0" w:color="auto"/>
      </w:divBdr>
    </w:div>
    <w:div w:id="1702973104">
      <w:marLeft w:val="640"/>
      <w:marRight w:val="0"/>
      <w:marTop w:val="0"/>
      <w:marBottom w:val="0"/>
      <w:divBdr>
        <w:top w:val="none" w:sz="0" w:space="0" w:color="auto"/>
        <w:left w:val="none" w:sz="0" w:space="0" w:color="auto"/>
        <w:bottom w:val="none" w:sz="0" w:space="0" w:color="auto"/>
        <w:right w:val="none" w:sz="0" w:space="0" w:color="auto"/>
      </w:divBdr>
    </w:div>
    <w:div w:id="1703282833">
      <w:marLeft w:val="640"/>
      <w:marRight w:val="0"/>
      <w:marTop w:val="0"/>
      <w:marBottom w:val="0"/>
      <w:divBdr>
        <w:top w:val="none" w:sz="0" w:space="0" w:color="auto"/>
        <w:left w:val="none" w:sz="0" w:space="0" w:color="auto"/>
        <w:bottom w:val="none" w:sz="0" w:space="0" w:color="auto"/>
        <w:right w:val="none" w:sz="0" w:space="0" w:color="auto"/>
      </w:divBdr>
    </w:div>
    <w:div w:id="1703438014">
      <w:marLeft w:val="640"/>
      <w:marRight w:val="0"/>
      <w:marTop w:val="0"/>
      <w:marBottom w:val="0"/>
      <w:divBdr>
        <w:top w:val="none" w:sz="0" w:space="0" w:color="auto"/>
        <w:left w:val="none" w:sz="0" w:space="0" w:color="auto"/>
        <w:bottom w:val="none" w:sz="0" w:space="0" w:color="auto"/>
        <w:right w:val="none" w:sz="0" w:space="0" w:color="auto"/>
      </w:divBdr>
    </w:div>
    <w:div w:id="1703553516">
      <w:marLeft w:val="640"/>
      <w:marRight w:val="0"/>
      <w:marTop w:val="0"/>
      <w:marBottom w:val="0"/>
      <w:divBdr>
        <w:top w:val="none" w:sz="0" w:space="0" w:color="auto"/>
        <w:left w:val="none" w:sz="0" w:space="0" w:color="auto"/>
        <w:bottom w:val="none" w:sz="0" w:space="0" w:color="auto"/>
        <w:right w:val="none" w:sz="0" w:space="0" w:color="auto"/>
      </w:divBdr>
    </w:div>
    <w:div w:id="1704400930">
      <w:marLeft w:val="640"/>
      <w:marRight w:val="0"/>
      <w:marTop w:val="0"/>
      <w:marBottom w:val="0"/>
      <w:divBdr>
        <w:top w:val="none" w:sz="0" w:space="0" w:color="auto"/>
        <w:left w:val="none" w:sz="0" w:space="0" w:color="auto"/>
        <w:bottom w:val="none" w:sz="0" w:space="0" w:color="auto"/>
        <w:right w:val="none" w:sz="0" w:space="0" w:color="auto"/>
      </w:divBdr>
    </w:div>
    <w:div w:id="1704742710">
      <w:marLeft w:val="640"/>
      <w:marRight w:val="0"/>
      <w:marTop w:val="0"/>
      <w:marBottom w:val="0"/>
      <w:divBdr>
        <w:top w:val="none" w:sz="0" w:space="0" w:color="auto"/>
        <w:left w:val="none" w:sz="0" w:space="0" w:color="auto"/>
        <w:bottom w:val="none" w:sz="0" w:space="0" w:color="auto"/>
        <w:right w:val="none" w:sz="0" w:space="0" w:color="auto"/>
      </w:divBdr>
    </w:div>
    <w:div w:id="1704941036">
      <w:marLeft w:val="640"/>
      <w:marRight w:val="0"/>
      <w:marTop w:val="0"/>
      <w:marBottom w:val="0"/>
      <w:divBdr>
        <w:top w:val="none" w:sz="0" w:space="0" w:color="auto"/>
        <w:left w:val="none" w:sz="0" w:space="0" w:color="auto"/>
        <w:bottom w:val="none" w:sz="0" w:space="0" w:color="auto"/>
        <w:right w:val="none" w:sz="0" w:space="0" w:color="auto"/>
      </w:divBdr>
    </w:div>
    <w:div w:id="1705011765">
      <w:marLeft w:val="640"/>
      <w:marRight w:val="0"/>
      <w:marTop w:val="0"/>
      <w:marBottom w:val="0"/>
      <w:divBdr>
        <w:top w:val="none" w:sz="0" w:space="0" w:color="auto"/>
        <w:left w:val="none" w:sz="0" w:space="0" w:color="auto"/>
        <w:bottom w:val="none" w:sz="0" w:space="0" w:color="auto"/>
        <w:right w:val="none" w:sz="0" w:space="0" w:color="auto"/>
      </w:divBdr>
    </w:div>
    <w:div w:id="1705251907">
      <w:marLeft w:val="640"/>
      <w:marRight w:val="0"/>
      <w:marTop w:val="0"/>
      <w:marBottom w:val="0"/>
      <w:divBdr>
        <w:top w:val="none" w:sz="0" w:space="0" w:color="auto"/>
        <w:left w:val="none" w:sz="0" w:space="0" w:color="auto"/>
        <w:bottom w:val="none" w:sz="0" w:space="0" w:color="auto"/>
        <w:right w:val="none" w:sz="0" w:space="0" w:color="auto"/>
      </w:divBdr>
    </w:div>
    <w:div w:id="1705253359">
      <w:marLeft w:val="640"/>
      <w:marRight w:val="0"/>
      <w:marTop w:val="0"/>
      <w:marBottom w:val="0"/>
      <w:divBdr>
        <w:top w:val="none" w:sz="0" w:space="0" w:color="auto"/>
        <w:left w:val="none" w:sz="0" w:space="0" w:color="auto"/>
        <w:bottom w:val="none" w:sz="0" w:space="0" w:color="auto"/>
        <w:right w:val="none" w:sz="0" w:space="0" w:color="auto"/>
      </w:divBdr>
    </w:div>
    <w:div w:id="1705865543">
      <w:marLeft w:val="640"/>
      <w:marRight w:val="0"/>
      <w:marTop w:val="0"/>
      <w:marBottom w:val="0"/>
      <w:divBdr>
        <w:top w:val="none" w:sz="0" w:space="0" w:color="auto"/>
        <w:left w:val="none" w:sz="0" w:space="0" w:color="auto"/>
        <w:bottom w:val="none" w:sz="0" w:space="0" w:color="auto"/>
        <w:right w:val="none" w:sz="0" w:space="0" w:color="auto"/>
      </w:divBdr>
    </w:div>
    <w:div w:id="1706373007">
      <w:marLeft w:val="640"/>
      <w:marRight w:val="0"/>
      <w:marTop w:val="0"/>
      <w:marBottom w:val="0"/>
      <w:divBdr>
        <w:top w:val="none" w:sz="0" w:space="0" w:color="auto"/>
        <w:left w:val="none" w:sz="0" w:space="0" w:color="auto"/>
        <w:bottom w:val="none" w:sz="0" w:space="0" w:color="auto"/>
        <w:right w:val="none" w:sz="0" w:space="0" w:color="auto"/>
      </w:divBdr>
    </w:div>
    <w:div w:id="1707021377">
      <w:marLeft w:val="640"/>
      <w:marRight w:val="0"/>
      <w:marTop w:val="0"/>
      <w:marBottom w:val="0"/>
      <w:divBdr>
        <w:top w:val="none" w:sz="0" w:space="0" w:color="auto"/>
        <w:left w:val="none" w:sz="0" w:space="0" w:color="auto"/>
        <w:bottom w:val="none" w:sz="0" w:space="0" w:color="auto"/>
        <w:right w:val="none" w:sz="0" w:space="0" w:color="auto"/>
      </w:divBdr>
    </w:div>
    <w:div w:id="1707023611">
      <w:marLeft w:val="640"/>
      <w:marRight w:val="0"/>
      <w:marTop w:val="0"/>
      <w:marBottom w:val="0"/>
      <w:divBdr>
        <w:top w:val="none" w:sz="0" w:space="0" w:color="auto"/>
        <w:left w:val="none" w:sz="0" w:space="0" w:color="auto"/>
        <w:bottom w:val="none" w:sz="0" w:space="0" w:color="auto"/>
        <w:right w:val="none" w:sz="0" w:space="0" w:color="auto"/>
      </w:divBdr>
    </w:div>
    <w:div w:id="1707094476">
      <w:marLeft w:val="640"/>
      <w:marRight w:val="0"/>
      <w:marTop w:val="0"/>
      <w:marBottom w:val="0"/>
      <w:divBdr>
        <w:top w:val="none" w:sz="0" w:space="0" w:color="auto"/>
        <w:left w:val="none" w:sz="0" w:space="0" w:color="auto"/>
        <w:bottom w:val="none" w:sz="0" w:space="0" w:color="auto"/>
        <w:right w:val="none" w:sz="0" w:space="0" w:color="auto"/>
      </w:divBdr>
    </w:div>
    <w:div w:id="1707098296">
      <w:marLeft w:val="640"/>
      <w:marRight w:val="0"/>
      <w:marTop w:val="0"/>
      <w:marBottom w:val="0"/>
      <w:divBdr>
        <w:top w:val="none" w:sz="0" w:space="0" w:color="auto"/>
        <w:left w:val="none" w:sz="0" w:space="0" w:color="auto"/>
        <w:bottom w:val="none" w:sz="0" w:space="0" w:color="auto"/>
        <w:right w:val="none" w:sz="0" w:space="0" w:color="auto"/>
      </w:divBdr>
    </w:div>
    <w:div w:id="1707942835">
      <w:marLeft w:val="640"/>
      <w:marRight w:val="0"/>
      <w:marTop w:val="0"/>
      <w:marBottom w:val="0"/>
      <w:divBdr>
        <w:top w:val="none" w:sz="0" w:space="0" w:color="auto"/>
        <w:left w:val="none" w:sz="0" w:space="0" w:color="auto"/>
        <w:bottom w:val="none" w:sz="0" w:space="0" w:color="auto"/>
        <w:right w:val="none" w:sz="0" w:space="0" w:color="auto"/>
      </w:divBdr>
    </w:div>
    <w:div w:id="1708944914">
      <w:marLeft w:val="640"/>
      <w:marRight w:val="0"/>
      <w:marTop w:val="0"/>
      <w:marBottom w:val="0"/>
      <w:divBdr>
        <w:top w:val="none" w:sz="0" w:space="0" w:color="auto"/>
        <w:left w:val="none" w:sz="0" w:space="0" w:color="auto"/>
        <w:bottom w:val="none" w:sz="0" w:space="0" w:color="auto"/>
        <w:right w:val="none" w:sz="0" w:space="0" w:color="auto"/>
      </w:divBdr>
    </w:div>
    <w:div w:id="1710253997">
      <w:marLeft w:val="640"/>
      <w:marRight w:val="0"/>
      <w:marTop w:val="0"/>
      <w:marBottom w:val="0"/>
      <w:divBdr>
        <w:top w:val="none" w:sz="0" w:space="0" w:color="auto"/>
        <w:left w:val="none" w:sz="0" w:space="0" w:color="auto"/>
        <w:bottom w:val="none" w:sz="0" w:space="0" w:color="auto"/>
        <w:right w:val="none" w:sz="0" w:space="0" w:color="auto"/>
      </w:divBdr>
    </w:div>
    <w:div w:id="1710303360">
      <w:marLeft w:val="640"/>
      <w:marRight w:val="0"/>
      <w:marTop w:val="0"/>
      <w:marBottom w:val="0"/>
      <w:divBdr>
        <w:top w:val="none" w:sz="0" w:space="0" w:color="auto"/>
        <w:left w:val="none" w:sz="0" w:space="0" w:color="auto"/>
        <w:bottom w:val="none" w:sz="0" w:space="0" w:color="auto"/>
        <w:right w:val="none" w:sz="0" w:space="0" w:color="auto"/>
      </w:divBdr>
    </w:div>
    <w:div w:id="1710567586">
      <w:marLeft w:val="640"/>
      <w:marRight w:val="0"/>
      <w:marTop w:val="0"/>
      <w:marBottom w:val="0"/>
      <w:divBdr>
        <w:top w:val="none" w:sz="0" w:space="0" w:color="auto"/>
        <w:left w:val="none" w:sz="0" w:space="0" w:color="auto"/>
        <w:bottom w:val="none" w:sz="0" w:space="0" w:color="auto"/>
        <w:right w:val="none" w:sz="0" w:space="0" w:color="auto"/>
      </w:divBdr>
    </w:div>
    <w:div w:id="1711225249">
      <w:marLeft w:val="640"/>
      <w:marRight w:val="0"/>
      <w:marTop w:val="0"/>
      <w:marBottom w:val="0"/>
      <w:divBdr>
        <w:top w:val="none" w:sz="0" w:space="0" w:color="auto"/>
        <w:left w:val="none" w:sz="0" w:space="0" w:color="auto"/>
        <w:bottom w:val="none" w:sz="0" w:space="0" w:color="auto"/>
        <w:right w:val="none" w:sz="0" w:space="0" w:color="auto"/>
      </w:divBdr>
    </w:div>
    <w:div w:id="1715152528">
      <w:marLeft w:val="640"/>
      <w:marRight w:val="0"/>
      <w:marTop w:val="0"/>
      <w:marBottom w:val="0"/>
      <w:divBdr>
        <w:top w:val="none" w:sz="0" w:space="0" w:color="auto"/>
        <w:left w:val="none" w:sz="0" w:space="0" w:color="auto"/>
        <w:bottom w:val="none" w:sz="0" w:space="0" w:color="auto"/>
        <w:right w:val="none" w:sz="0" w:space="0" w:color="auto"/>
      </w:divBdr>
    </w:div>
    <w:div w:id="1715350297">
      <w:marLeft w:val="640"/>
      <w:marRight w:val="0"/>
      <w:marTop w:val="0"/>
      <w:marBottom w:val="0"/>
      <w:divBdr>
        <w:top w:val="none" w:sz="0" w:space="0" w:color="auto"/>
        <w:left w:val="none" w:sz="0" w:space="0" w:color="auto"/>
        <w:bottom w:val="none" w:sz="0" w:space="0" w:color="auto"/>
        <w:right w:val="none" w:sz="0" w:space="0" w:color="auto"/>
      </w:divBdr>
    </w:div>
    <w:div w:id="1716850185">
      <w:marLeft w:val="640"/>
      <w:marRight w:val="0"/>
      <w:marTop w:val="0"/>
      <w:marBottom w:val="0"/>
      <w:divBdr>
        <w:top w:val="none" w:sz="0" w:space="0" w:color="auto"/>
        <w:left w:val="none" w:sz="0" w:space="0" w:color="auto"/>
        <w:bottom w:val="none" w:sz="0" w:space="0" w:color="auto"/>
        <w:right w:val="none" w:sz="0" w:space="0" w:color="auto"/>
      </w:divBdr>
    </w:div>
    <w:div w:id="1718554068">
      <w:marLeft w:val="640"/>
      <w:marRight w:val="0"/>
      <w:marTop w:val="0"/>
      <w:marBottom w:val="0"/>
      <w:divBdr>
        <w:top w:val="none" w:sz="0" w:space="0" w:color="auto"/>
        <w:left w:val="none" w:sz="0" w:space="0" w:color="auto"/>
        <w:bottom w:val="none" w:sz="0" w:space="0" w:color="auto"/>
        <w:right w:val="none" w:sz="0" w:space="0" w:color="auto"/>
      </w:divBdr>
    </w:div>
    <w:div w:id="1718895269">
      <w:marLeft w:val="640"/>
      <w:marRight w:val="0"/>
      <w:marTop w:val="0"/>
      <w:marBottom w:val="0"/>
      <w:divBdr>
        <w:top w:val="none" w:sz="0" w:space="0" w:color="auto"/>
        <w:left w:val="none" w:sz="0" w:space="0" w:color="auto"/>
        <w:bottom w:val="none" w:sz="0" w:space="0" w:color="auto"/>
        <w:right w:val="none" w:sz="0" w:space="0" w:color="auto"/>
      </w:divBdr>
    </w:div>
    <w:div w:id="1719427451">
      <w:marLeft w:val="640"/>
      <w:marRight w:val="0"/>
      <w:marTop w:val="0"/>
      <w:marBottom w:val="0"/>
      <w:divBdr>
        <w:top w:val="none" w:sz="0" w:space="0" w:color="auto"/>
        <w:left w:val="none" w:sz="0" w:space="0" w:color="auto"/>
        <w:bottom w:val="none" w:sz="0" w:space="0" w:color="auto"/>
        <w:right w:val="none" w:sz="0" w:space="0" w:color="auto"/>
      </w:divBdr>
    </w:div>
    <w:div w:id="1720395773">
      <w:marLeft w:val="640"/>
      <w:marRight w:val="0"/>
      <w:marTop w:val="0"/>
      <w:marBottom w:val="0"/>
      <w:divBdr>
        <w:top w:val="none" w:sz="0" w:space="0" w:color="auto"/>
        <w:left w:val="none" w:sz="0" w:space="0" w:color="auto"/>
        <w:bottom w:val="none" w:sz="0" w:space="0" w:color="auto"/>
        <w:right w:val="none" w:sz="0" w:space="0" w:color="auto"/>
      </w:divBdr>
    </w:div>
    <w:div w:id="1720863700">
      <w:marLeft w:val="640"/>
      <w:marRight w:val="0"/>
      <w:marTop w:val="0"/>
      <w:marBottom w:val="0"/>
      <w:divBdr>
        <w:top w:val="none" w:sz="0" w:space="0" w:color="auto"/>
        <w:left w:val="none" w:sz="0" w:space="0" w:color="auto"/>
        <w:bottom w:val="none" w:sz="0" w:space="0" w:color="auto"/>
        <w:right w:val="none" w:sz="0" w:space="0" w:color="auto"/>
      </w:divBdr>
    </w:div>
    <w:div w:id="1721250443">
      <w:marLeft w:val="640"/>
      <w:marRight w:val="0"/>
      <w:marTop w:val="0"/>
      <w:marBottom w:val="0"/>
      <w:divBdr>
        <w:top w:val="none" w:sz="0" w:space="0" w:color="auto"/>
        <w:left w:val="none" w:sz="0" w:space="0" w:color="auto"/>
        <w:bottom w:val="none" w:sz="0" w:space="0" w:color="auto"/>
        <w:right w:val="none" w:sz="0" w:space="0" w:color="auto"/>
      </w:divBdr>
    </w:div>
    <w:div w:id="1722747780">
      <w:marLeft w:val="640"/>
      <w:marRight w:val="0"/>
      <w:marTop w:val="0"/>
      <w:marBottom w:val="0"/>
      <w:divBdr>
        <w:top w:val="none" w:sz="0" w:space="0" w:color="auto"/>
        <w:left w:val="none" w:sz="0" w:space="0" w:color="auto"/>
        <w:bottom w:val="none" w:sz="0" w:space="0" w:color="auto"/>
        <w:right w:val="none" w:sz="0" w:space="0" w:color="auto"/>
      </w:divBdr>
    </w:div>
    <w:div w:id="1722748107">
      <w:marLeft w:val="640"/>
      <w:marRight w:val="0"/>
      <w:marTop w:val="0"/>
      <w:marBottom w:val="0"/>
      <w:divBdr>
        <w:top w:val="none" w:sz="0" w:space="0" w:color="auto"/>
        <w:left w:val="none" w:sz="0" w:space="0" w:color="auto"/>
        <w:bottom w:val="none" w:sz="0" w:space="0" w:color="auto"/>
        <w:right w:val="none" w:sz="0" w:space="0" w:color="auto"/>
      </w:divBdr>
    </w:div>
    <w:div w:id="1722749428">
      <w:marLeft w:val="640"/>
      <w:marRight w:val="0"/>
      <w:marTop w:val="0"/>
      <w:marBottom w:val="0"/>
      <w:divBdr>
        <w:top w:val="none" w:sz="0" w:space="0" w:color="auto"/>
        <w:left w:val="none" w:sz="0" w:space="0" w:color="auto"/>
        <w:bottom w:val="none" w:sz="0" w:space="0" w:color="auto"/>
        <w:right w:val="none" w:sz="0" w:space="0" w:color="auto"/>
      </w:divBdr>
    </w:div>
    <w:div w:id="1723361711">
      <w:marLeft w:val="640"/>
      <w:marRight w:val="0"/>
      <w:marTop w:val="0"/>
      <w:marBottom w:val="0"/>
      <w:divBdr>
        <w:top w:val="none" w:sz="0" w:space="0" w:color="auto"/>
        <w:left w:val="none" w:sz="0" w:space="0" w:color="auto"/>
        <w:bottom w:val="none" w:sz="0" w:space="0" w:color="auto"/>
        <w:right w:val="none" w:sz="0" w:space="0" w:color="auto"/>
      </w:divBdr>
    </w:div>
    <w:div w:id="1723871449">
      <w:marLeft w:val="640"/>
      <w:marRight w:val="0"/>
      <w:marTop w:val="0"/>
      <w:marBottom w:val="0"/>
      <w:divBdr>
        <w:top w:val="none" w:sz="0" w:space="0" w:color="auto"/>
        <w:left w:val="none" w:sz="0" w:space="0" w:color="auto"/>
        <w:bottom w:val="none" w:sz="0" w:space="0" w:color="auto"/>
        <w:right w:val="none" w:sz="0" w:space="0" w:color="auto"/>
      </w:divBdr>
    </w:div>
    <w:div w:id="1724712471">
      <w:marLeft w:val="640"/>
      <w:marRight w:val="0"/>
      <w:marTop w:val="0"/>
      <w:marBottom w:val="0"/>
      <w:divBdr>
        <w:top w:val="none" w:sz="0" w:space="0" w:color="auto"/>
        <w:left w:val="none" w:sz="0" w:space="0" w:color="auto"/>
        <w:bottom w:val="none" w:sz="0" w:space="0" w:color="auto"/>
        <w:right w:val="none" w:sz="0" w:space="0" w:color="auto"/>
      </w:divBdr>
    </w:div>
    <w:div w:id="1724865471">
      <w:marLeft w:val="640"/>
      <w:marRight w:val="0"/>
      <w:marTop w:val="0"/>
      <w:marBottom w:val="0"/>
      <w:divBdr>
        <w:top w:val="none" w:sz="0" w:space="0" w:color="auto"/>
        <w:left w:val="none" w:sz="0" w:space="0" w:color="auto"/>
        <w:bottom w:val="none" w:sz="0" w:space="0" w:color="auto"/>
        <w:right w:val="none" w:sz="0" w:space="0" w:color="auto"/>
      </w:divBdr>
    </w:div>
    <w:div w:id="1724939109">
      <w:marLeft w:val="640"/>
      <w:marRight w:val="0"/>
      <w:marTop w:val="0"/>
      <w:marBottom w:val="0"/>
      <w:divBdr>
        <w:top w:val="none" w:sz="0" w:space="0" w:color="auto"/>
        <w:left w:val="none" w:sz="0" w:space="0" w:color="auto"/>
        <w:bottom w:val="none" w:sz="0" w:space="0" w:color="auto"/>
        <w:right w:val="none" w:sz="0" w:space="0" w:color="auto"/>
      </w:divBdr>
    </w:div>
    <w:div w:id="1725370836">
      <w:marLeft w:val="640"/>
      <w:marRight w:val="0"/>
      <w:marTop w:val="0"/>
      <w:marBottom w:val="0"/>
      <w:divBdr>
        <w:top w:val="none" w:sz="0" w:space="0" w:color="auto"/>
        <w:left w:val="none" w:sz="0" w:space="0" w:color="auto"/>
        <w:bottom w:val="none" w:sz="0" w:space="0" w:color="auto"/>
        <w:right w:val="none" w:sz="0" w:space="0" w:color="auto"/>
      </w:divBdr>
    </w:div>
    <w:div w:id="1726100648">
      <w:marLeft w:val="640"/>
      <w:marRight w:val="0"/>
      <w:marTop w:val="0"/>
      <w:marBottom w:val="0"/>
      <w:divBdr>
        <w:top w:val="none" w:sz="0" w:space="0" w:color="auto"/>
        <w:left w:val="none" w:sz="0" w:space="0" w:color="auto"/>
        <w:bottom w:val="none" w:sz="0" w:space="0" w:color="auto"/>
        <w:right w:val="none" w:sz="0" w:space="0" w:color="auto"/>
      </w:divBdr>
    </w:div>
    <w:div w:id="1726564116">
      <w:marLeft w:val="640"/>
      <w:marRight w:val="0"/>
      <w:marTop w:val="0"/>
      <w:marBottom w:val="0"/>
      <w:divBdr>
        <w:top w:val="none" w:sz="0" w:space="0" w:color="auto"/>
        <w:left w:val="none" w:sz="0" w:space="0" w:color="auto"/>
        <w:bottom w:val="none" w:sz="0" w:space="0" w:color="auto"/>
        <w:right w:val="none" w:sz="0" w:space="0" w:color="auto"/>
      </w:divBdr>
    </w:div>
    <w:div w:id="1726759237">
      <w:marLeft w:val="640"/>
      <w:marRight w:val="0"/>
      <w:marTop w:val="0"/>
      <w:marBottom w:val="0"/>
      <w:divBdr>
        <w:top w:val="none" w:sz="0" w:space="0" w:color="auto"/>
        <w:left w:val="none" w:sz="0" w:space="0" w:color="auto"/>
        <w:bottom w:val="none" w:sz="0" w:space="0" w:color="auto"/>
        <w:right w:val="none" w:sz="0" w:space="0" w:color="auto"/>
      </w:divBdr>
    </w:div>
    <w:div w:id="1727413478">
      <w:marLeft w:val="640"/>
      <w:marRight w:val="0"/>
      <w:marTop w:val="0"/>
      <w:marBottom w:val="0"/>
      <w:divBdr>
        <w:top w:val="none" w:sz="0" w:space="0" w:color="auto"/>
        <w:left w:val="none" w:sz="0" w:space="0" w:color="auto"/>
        <w:bottom w:val="none" w:sz="0" w:space="0" w:color="auto"/>
        <w:right w:val="none" w:sz="0" w:space="0" w:color="auto"/>
      </w:divBdr>
    </w:div>
    <w:div w:id="1727486429">
      <w:marLeft w:val="640"/>
      <w:marRight w:val="0"/>
      <w:marTop w:val="0"/>
      <w:marBottom w:val="0"/>
      <w:divBdr>
        <w:top w:val="none" w:sz="0" w:space="0" w:color="auto"/>
        <w:left w:val="none" w:sz="0" w:space="0" w:color="auto"/>
        <w:bottom w:val="none" w:sz="0" w:space="0" w:color="auto"/>
        <w:right w:val="none" w:sz="0" w:space="0" w:color="auto"/>
      </w:divBdr>
    </w:div>
    <w:div w:id="1727679194">
      <w:marLeft w:val="640"/>
      <w:marRight w:val="0"/>
      <w:marTop w:val="0"/>
      <w:marBottom w:val="0"/>
      <w:divBdr>
        <w:top w:val="none" w:sz="0" w:space="0" w:color="auto"/>
        <w:left w:val="none" w:sz="0" w:space="0" w:color="auto"/>
        <w:bottom w:val="none" w:sz="0" w:space="0" w:color="auto"/>
        <w:right w:val="none" w:sz="0" w:space="0" w:color="auto"/>
      </w:divBdr>
    </w:div>
    <w:div w:id="1727951965">
      <w:marLeft w:val="640"/>
      <w:marRight w:val="0"/>
      <w:marTop w:val="0"/>
      <w:marBottom w:val="0"/>
      <w:divBdr>
        <w:top w:val="none" w:sz="0" w:space="0" w:color="auto"/>
        <w:left w:val="none" w:sz="0" w:space="0" w:color="auto"/>
        <w:bottom w:val="none" w:sz="0" w:space="0" w:color="auto"/>
        <w:right w:val="none" w:sz="0" w:space="0" w:color="auto"/>
      </w:divBdr>
    </w:div>
    <w:div w:id="1728146107">
      <w:marLeft w:val="640"/>
      <w:marRight w:val="0"/>
      <w:marTop w:val="0"/>
      <w:marBottom w:val="0"/>
      <w:divBdr>
        <w:top w:val="none" w:sz="0" w:space="0" w:color="auto"/>
        <w:left w:val="none" w:sz="0" w:space="0" w:color="auto"/>
        <w:bottom w:val="none" w:sz="0" w:space="0" w:color="auto"/>
        <w:right w:val="none" w:sz="0" w:space="0" w:color="auto"/>
      </w:divBdr>
    </w:div>
    <w:div w:id="1729449565">
      <w:marLeft w:val="640"/>
      <w:marRight w:val="0"/>
      <w:marTop w:val="0"/>
      <w:marBottom w:val="0"/>
      <w:divBdr>
        <w:top w:val="none" w:sz="0" w:space="0" w:color="auto"/>
        <w:left w:val="none" w:sz="0" w:space="0" w:color="auto"/>
        <w:bottom w:val="none" w:sz="0" w:space="0" w:color="auto"/>
        <w:right w:val="none" w:sz="0" w:space="0" w:color="auto"/>
      </w:divBdr>
    </w:div>
    <w:div w:id="1729567411">
      <w:marLeft w:val="640"/>
      <w:marRight w:val="0"/>
      <w:marTop w:val="0"/>
      <w:marBottom w:val="0"/>
      <w:divBdr>
        <w:top w:val="none" w:sz="0" w:space="0" w:color="auto"/>
        <w:left w:val="none" w:sz="0" w:space="0" w:color="auto"/>
        <w:bottom w:val="none" w:sz="0" w:space="0" w:color="auto"/>
        <w:right w:val="none" w:sz="0" w:space="0" w:color="auto"/>
      </w:divBdr>
    </w:div>
    <w:div w:id="1729572064">
      <w:marLeft w:val="640"/>
      <w:marRight w:val="0"/>
      <w:marTop w:val="0"/>
      <w:marBottom w:val="0"/>
      <w:divBdr>
        <w:top w:val="none" w:sz="0" w:space="0" w:color="auto"/>
        <w:left w:val="none" w:sz="0" w:space="0" w:color="auto"/>
        <w:bottom w:val="none" w:sz="0" w:space="0" w:color="auto"/>
        <w:right w:val="none" w:sz="0" w:space="0" w:color="auto"/>
      </w:divBdr>
    </w:div>
    <w:div w:id="1730109299">
      <w:marLeft w:val="640"/>
      <w:marRight w:val="0"/>
      <w:marTop w:val="0"/>
      <w:marBottom w:val="0"/>
      <w:divBdr>
        <w:top w:val="none" w:sz="0" w:space="0" w:color="auto"/>
        <w:left w:val="none" w:sz="0" w:space="0" w:color="auto"/>
        <w:bottom w:val="none" w:sz="0" w:space="0" w:color="auto"/>
        <w:right w:val="none" w:sz="0" w:space="0" w:color="auto"/>
      </w:divBdr>
    </w:div>
    <w:div w:id="1730347938">
      <w:marLeft w:val="640"/>
      <w:marRight w:val="0"/>
      <w:marTop w:val="0"/>
      <w:marBottom w:val="0"/>
      <w:divBdr>
        <w:top w:val="none" w:sz="0" w:space="0" w:color="auto"/>
        <w:left w:val="none" w:sz="0" w:space="0" w:color="auto"/>
        <w:bottom w:val="none" w:sz="0" w:space="0" w:color="auto"/>
        <w:right w:val="none" w:sz="0" w:space="0" w:color="auto"/>
      </w:divBdr>
    </w:div>
    <w:div w:id="1731146881">
      <w:marLeft w:val="640"/>
      <w:marRight w:val="0"/>
      <w:marTop w:val="0"/>
      <w:marBottom w:val="0"/>
      <w:divBdr>
        <w:top w:val="none" w:sz="0" w:space="0" w:color="auto"/>
        <w:left w:val="none" w:sz="0" w:space="0" w:color="auto"/>
        <w:bottom w:val="none" w:sz="0" w:space="0" w:color="auto"/>
        <w:right w:val="none" w:sz="0" w:space="0" w:color="auto"/>
      </w:divBdr>
    </w:div>
    <w:div w:id="1731923885">
      <w:marLeft w:val="640"/>
      <w:marRight w:val="0"/>
      <w:marTop w:val="0"/>
      <w:marBottom w:val="0"/>
      <w:divBdr>
        <w:top w:val="none" w:sz="0" w:space="0" w:color="auto"/>
        <w:left w:val="none" w:sz="0" w:space="0" w:color="auto"/>
        <w:bottom w:val="none" w:sz="0" w:space="0" w:color="auto"/>
        <w:right w:val="none" w:sz="0" w:space="0" w:color="auto"/>
      </w:divBdr>
    </w:div>
    <w:div w:id="1731994377">
      <w:marLeft w:val="640"/>
      <w:marRight w:val="0"/>
      <w:marTop w:val="0"/>
      <w:marBottom w:val="0"/>
      <w:divBdr>
        <w:top w:val="none" w:sz="0" w:space="0" w:color="auto"/>
        <w:left w:val="none" w:sz="0" w:space="0" w:color="auto"/>
        <w:bottom w:val="none" w:sz="0" w:space="0" w:color="auto"/>
        <w:right w:val="none" w:sz="0" w:space="0" w:color="auto"/>
      </w:divBdr>
    </w:div>
    <w:div w:id="1734499571">
      <w:marLeft w:val="640"/>
      <w:marRight w:val="0"/>
      <w:marTop w:val="0"/>
      <w:marBottom w:val="0"/>
      <w:divBdr>
        <w:top w:val="none" w:sz="0" w:space="0" w:color="auto"/>
        <w:left w:val="none" w:sz="0" w:space="0" w:color="auto"/>
        <w:bottom w:val="none" w:sz="0" w:space="0" w:color="auto"/>
        <w:right w:val="none" w:sz="0" w:space="0" w:color="auto"/>
      </w:divBdr>
    </w:div>
    <w:div w:id="1734959805">
      <w:marLeft w:val="640"/>
      <w:marRight w:val="0"/>
      <w:marTop w:val="0"/>
      <w:marBottom w:val="0"/>
      <w:divBdr>
        <w:top w:val="none" w:sz="0" w:space="0" w:color="auto"/>
        <w:left w:val="none" w:sz="0" w:space="0" w:color="auto"/>
        <w:bottom w:val="none" w:sz="0" w:space="0" w:color="auto"/>
        <w:right w:val="none" w:sz="0" w:space="0" w:color="auto"/>
      </w:divBdr>
    </w:div>
    <w:div w:id="1735617786">
      <w:marLeft w:val="640"/>
      <w:marRight w:val="0"/>
      <w:marTop w:val="0"/>
      <w:marBottom w:val="0"/>
      <w:divBdr>
        <w:top w:val="none" w:sz="0" w:space="0" w:color="auto"/>
        <w:left w:val="none" w:sz="0" w:space="0" w:color="auto"/>
        <w:bottom w:val="none" w:sz="0" w:space="0" w:color="auto"/>
        <w:right w:val="none" w:sz="0" w:space="0" w:color="auto"/>
      </w:divBdr>
    </w:div>
    <w:div w:id="1735813252">
      <w:marLeft w:val="640"/>
      <w:marRight w:val="0"/>
      <w:marTop w:val="0"/>
      <w:marBottom w:val="0"/>
      <w:divBdr>
        <w:top w:val="none" w:sz="0" w:space="0" w:color="auto"/>
        <w:left w:val="none" w:sz="0" w:space="0" w:color="auto"/>
        <w:bottom w:val="none" w:sz="0" w:space="0" w:color="auto"/>
        <w:right w:val="none" w:sz="0" w:space="0" w:color="auto"/>
      </w:divBdr>
    </w:div>
    <w:div w:id="1735932732">
      <w:marLeft w:val="640"/>
      <w:marRight w:val="0"/>
      <w:marTop w:val="0"/>
      <w:marBottom w:val="0"/>
      <w:divBdr>
        <w:top w:val="none" w:sz="0" w:space="0" w:color="auto"/>
        <w:left w:val="none" w:sz="0" w:space="0" w:color="auto"/>
        <w:bottom w:val="none" w:sz="0" w:space="0" w:color="auto"/>
        <w:right w:val="none" w:sz="0" w:space="0" w:color="auto"/>
      </w:divBdr>
    </w:div>
    <w:div w:id="1736006894">
      <w:marLeft w:val="640"/>
      <w:marRight w:val="0"/>
      <w:marTop w:val="0"/>
      <w:marBottom w:val="0"/>
      <w:divBdr>
        <w:top w:val="none" w:sz="0" w:space="0" w:color="auto"/>
        <w:left w:val="none" w:sz="0" w:space="0" w:color="auto"/>
        <w:bottom w:val="none" w:sz="0" w:space="0" w:color="auto"/>
        <w:right w:val="none" w:sz="0" w:space="0" w:color="auto"/>
      </w:divBdr>
    </w:div>
    <w:div w:id="1737389557">
      <w:marLeft w:val="640"/>
      <w:marRight w:val="0"/>
      <w:marTop w:val="0"/>
      <w:marBottom w:val="0"/>
      <w:divBdr>
        <w:top w:val="none" w:sz="0" w:space="0" w:color="auto"/>
        <w:left w:val="none" w:sz="0" w:space="0" w:color="auto"/>
        <w:bottom w:val="none" w:sz="0" w:space="0" w:color="auto"/>
        <w:right w:val="none" w:sz="0" w:space="0" w:color="auto"/>
      </w:divBdr>
    </w:div>
    <w:div w:id="1737896537">
      <w:marLeft w:val="640"/>
      <w:marRight w:val="0"/>
      <w:marTop w:val="0"/>
      <w:marBottom w:val="0"/>
      <w:divBdr>
        <w:top w:val="none" w:sz="0" w:space="0" w:color="auto"/>
        <w:left w:val="none" w:sz="0" w:space="0" w:color="auto"/>
        <w:bottom w:val="none" w:sz="0" w:space="0" w:color="auto"/>
        <w:right w:val="none" w:sz="0" w:space="0" w:color="auto"/>
      </w:divBdr>
    </w:div>
    <w:div w:id="1738506182">
      <w:marLeft w:val="640"/>
      <w:marRight w:val="0"/>
      <w:marTop w:val="0"/>
      <w:marBottom w:val="0"/>
      <w:divBdr>
        <w:top w:val="none" w:sz="0" w:space="0" w:color="auto"/>
        <w:left w:val="none" w:sz="0" w:space="0" w:color="auto"/>
        <w:bottom w:val="none" w:sz="0" w:space="0" w:color="auto"/>
        <w:right w:val="none" w:sz="0" w:space="0" w:color="auto"/>
      </w:divBdr>
    </w:div>
    <w:div w:id="1738937970">
      <w:marLeft w:val="640"/>
      <w:marRight w:val="0"/>
      <w:marTop w:val="0"/>
      <w:marBottom w:val="0"/>
      <w:divBdr>
        <w:top w:val="none" w:sz="0" w:space="0" w:color="auto"/>
        <w:left w:val="none" w:sz="0" w:space="0" w:color="auto"/>
        <w:bottom w:val="none" w:sz="0" w:space="0" w:color="auto"/>
        <w:right w:val="none" w:sz="0" w:space="0" w:color="auto"/>
      </w:divBdr>
    </w:div>
    <w:div w:id="1739546586">
      <w:marLeft w:val="640"/>
      <w:marRight w:val="0"/>
      <w:marTop w:val="0"/>
      <w:marBottom w:val="0"/>
      <w:divBdr>
        <w:top w:val="none" w:sz="0" w:space="0" w:color="auto"/>
        <w:left w:val="none" w:sz="0" w:space="0" w:color="auto"/>
        <w:bottom w:val="none" w:sz="0" w:space="0" w:color="auto"/>
        <w:right w:val="none" w:sz="0" w:space="0" w:color="auto"/>
      </w:divBdr>
    </w:div>
    <w:div w:id="1739553405">
      <w:marLeft w:val="640"/>
      <w:marRight w:val="0"/>
      <w:marTop w:val="0"/>
      <w:marBottom w:val="0"/>
      <w:divBdr>
        <w:top w:val="none" w:sz="0" w:space="0" w:color="auto"/>
        <w:left w:val="none" w:sz="0" w:space="0" w:color="auto"/>
        <w:bottom w:val="none" w:sz="0" w:space="0" w:color="auto"/>
        <w:right w:val="none" w:sz="0" w:space="0" w:color="auto"/>
      </w:divBdr>
    </w:div>
    <w:div w:id="1739863835">
      <w:marLeft w:val="640"/>
      <w:marRight w:val="0"/>
      <w:marTop w:val="0"/>
      <w:marBottom w:val="0"/>
      <w:divBdr>
        <w:top w:val="none" w:sz="0" w:space="0" w:color="auto"/>
        <w:left w:val="none" w:sz="0" w:space="0" w:color="auto"/>
        <w:bottom w:val="none" w:sz="0" w:space="0" w:color="auto"/>
        <w:right w:val="none" w:sz="0" w:space="0" w:color="auto"/>
      </w:divBdr>
    </w:div>
    <w:div w:id="1740128491">
      <w:marLeft w:val="640"/>
      <w:marRight w:val="0"/>
      <w:marTop w:val="0"/>
      <w:marBottom w:val="0"/>
      <w:divBdr>
        <w:top w:val="none" w:sz="0" w:space="0" w:color="auto"/>
        <w:left w:val="none" w:sz="0" w:space="0" w:color="auto"/>
        <w:bottom w:val="none" w:sz="0" w:space="0" w:color="auto"/>
        <w:right w:val="none" w:sz="0" w:space="0" w:color="auto"/>
      </w:divBdr>
    </w:div>
    <w:div w:id="1740327296">
      <w:marLeft w:val="640"/>
      <w:marRight w:val="0"/>
      <w:marTop w:val="0"/>
      <w:marBottom w:val="0"/>
      <w:divBdr>
        <w:top w:val="none" w:sz="0" w:space="0" w:color="auto"/>
        <w:left w:val="none" w:sz="0" w:space="0" w:color="auto"/>
        <w:bottom w:val="none" w:sz="0" w:space="0" w:color="auto"/>
        <w:right w:val="none" w:sz="0" w:space="0" w:color="auto"/>
      </w:divBdr>
    </w:div>
    <w:div w:id="1740857487">
      <w:marLeft w:val="640"/>
      <w:marRight w:val="0"/>
      <w:marTop w:val="0"/>
      <w:marBottom w:val="0"/>
      <w:divBdr>
        <w:top w:val="none" w:sz="0" w:space="0" w:color="auto"/>
        <w:left w:val="none" w:sz="0" w:space="0" w:color="auto"/>
        <w:bottom w:val="none" w:sz="0" w:space="0" w:color="auto"/>
        <w:right w:val="none" w:sz="0" w:space="0" w:color="auto"/>
      </w:divBdr>
    </w:div>
    <w:div w:id="1741058669">
      <w:marLeft w:val="640"/>
      <w:marRight w:val="0"/>
      <w:marTop w:val="0"/>
      <w:marBottom w:val="0"/>
      <w:divBdr>
        <w:top w:val="none" w:sz="0" w:space="0" w:color="auto"/>
        <w:left w:val="none" w:sz="0" w:space="0" w:color="auto"/>
        <w:bottom w:val="none" w:sz="0" w:space="0" w:color="auto"/>
        <w:right w:val="none" w:sz="0" w:space="0" w:color="auto"/>
      </w:divBdr>
    </w:div>
    <w:div w:id="1741907790">
      <w:marLeft w:val="640"/>
      <w:marRight w:val="0"/>
      <w:marTop w:val="0"/>
      <w:marBottom w:val="0"/>
      <w:divBdr>
        <w:top w:val="none" w:sz="0" w:space="0" w:color="auto"/>
        <w:left w:val="none" w:sz="0" w:space="0" w:color="auto"/>
        <w:bottom w:val="none" w:sz="0" w:space="0" w:color="auto"/>
        <w:right w:val="none" w:sz="0" w:space="0" w:color="auto"/>
      </w:divBdr>
    </w:div>
    <w:div w:id="1742096424">
      <w:marLeft w:val="640"/>
      <w:marRight w:val="0"/>
      <w:marTop w:val="0"/>
      <w:marBottom w:val="0"/>
      <w:divBdr>
        <w:top w:val="none" w:sz="0" w:space="0" w:color="auto"/>
        <w:left w:val="none" w:sz="0" w:space="0" w:color="auto"/>
        <w:bottom w:val="none" w:sz="0" w:space="0" w:color="auto"/>
        <w:right w:val="none" w:sz="0" w:space="0" w:color="auto"/>
      </w:divBdr>
    </w:div>
    <w:div w:id="1742172960">
      <w:marLeft w:val="640"/>
      <w:marRight w:val="0"/>
      <w:marTop w:val="0"/>
      <w:marBottom w:val="0"/>
      <w:divBdr>
        <w:top w:val="none" w:sz="0" w:space="0" w:color="auto"/>
        <w:left w:val="none" w:sz="0" w:space="0" w:color="auto"/>
        <w:bottom w:val="none" w:sz="0" w:space="0" w:color="auto"/>
        <w:right w:val="none" w:sz="0" w:space="0" w:color="auto"/>
      </w:divBdr>
    </w:div>
    <w:div w:id="1742756834">
      <w:marLeft w:val="640"/>
      <w:marRight w:val="0"/>
      <w:marTop w:val="0"/>
      <w:marBottom w:val="0"/>
      <w:divBdr>
        <w:top w:val="none" w:sz="0" w:space="0" w:color="auto"/>
        <w:left w:val="none" w:sz="0" w:space="0" w:color="auto"/>
        <w:bottom w:val="none" w:sz="0" w:space="0" w:color="auto"/>
        <w:right w:val="none" w:sz="0" w:space="0" w:color="auto"/>
      </w:divBdr>
    </w:div>
    <w:div w:id="1743327260">
      <w:marLeft w:val="640"/>
      <w:marRight w:val="0"/>
      <w:marTop w:val="0"/>
      <w:marBottom w:val="0"/>
      <w:divBdr>
        <w:top w:val="none" w:sz="0" w:space="0" w:color="auto"/>
        <w:left w:val="none" w:sz="0" w:space="0" w:color="auto"/>
        <w:bottom w:val="none" w:sz="0" w:space="0" w:color="auto"/>
        <w:right w:val="none" w:sz="0" w:space="0" w:color="auto"/>
      </w:divBdr>
    </w:div>
    <w:div w:id="1743332316">
      <w:marLeft w:val="640"/>
      <w:marRight w:val="0"/>
      <w:marTop w:val="0"/>
      <w:marBottom w:val="0"/>
      <w:divBdr>
        <w:top w:val="none" w:sz="0" w:space="0" w:color="auto"/>
        <w:left w:val="none" w:sz="0" w:space="0" w:color="auto"/>
        <w:bottom w:val="none" w:sz="0" w:space="0" w:color="auto"/>
        <w:right w:val="none" w:sz="0" w:space="0" w:color="auto"/>
      </w:divBdr>
    </w:div>
    <w:div w:id="1744375685">
      <w:marLeft w:val="640"/>
      <w:marRight w:val="0"/>
      <w:marTop w:val="0"/>
      <w:marBottom w:val="0"/>
      <w:divBdr>
        <w:top w:val="none" w:sz="0" w:space="0" w:color="auto"/>
        <w:left w:val="none" w:sz="0" w:space="0" w:color="auto"/>
        <w:bottom w:val="none" w:sz="0" w:space="0" w:color="auto"/>
        <w:right w:val="none" w:sz="0" w:space="0" w:color="auto"/>
      </w:divBdr>
    </w:div>
    <w:div w:id="1744641256">
      <w:marLeft w:val="640"/>
      <w:marRight w:val="0"/>
      <w:marTop w:val="0"/>
      <w:marBottom w:val="0"/>
      <w:divBdr>
        <w:top w:val="none" w:sz="0" w:space="0" w:color="auto"/>
        <w:left w:val="none" w:sz="0" w:space="0" w:color="auto"/>
        <w:bottom w:val="none" w:sz="0" w:space="0" w:color="auto"/>
        <w:right w:val="none" w:sz="0" w:space="0" w:color="auto"/>
      </w:divBdr>
    </w:div>
    <w:div w:id="1745375269">
      <w:marLeft w:val="640"/>
      <w:marRight w:val="0"/>
      <w:marTop w:val="0"/>
      <w:marBottom w:val="0"/>
      <w:divBdr>
        <w:top w:val="none" w:sz="0" w:space="0" w:color="auto"/>
        <w:left w:val="none" w:sz="0" w:space="0" w:color="auto"/>
        <w:bottom w:val="none" w:sz="0" w:space="0" w:color="auto"/>
        <w:right w:val="none" w:sz="0" w:space="0" w:color="auto"/>
      </w:divBdr>
    </w:div>
    <w:div w:id="1746142527">
      <w:marLeft w:val="640"/>
      <w:marRight w:val="0"/>
      <w:marTop w:val="0"/>
      <w:marBottom w:val="0"/>
      <w:divBdr>
        <w:top w:val="none" w:sz="0" w:space="0" w:color="auto"/>
        <w:left w:val="none" w:sz="0" w:space="0" w:color="auto"/>
        <w:bottom w:val="none" w:sz="0" w:space="0" w:color="auto"/>
        <w:right w:val="none" w:sz="0" w:space="0" w:color="auto"/>
      </w:divBdr>
    </w:div>
    <w:div w:id="1746296044">
      <w:marLeft w:val="640"/>
      <w:marRight w:val="0"/>
      <w:marTop w:val="0"/>
      <w:marBottom w:val="0"/>
      <w:divBdr>
        <w:top w:val="none" w:sz="0" w:space="0" w:color="auto"/>
        <w:left w:val="none" w:sz="0" w:space="0" w:color="auto"/>
        <w:bottom w:val="none" w:sz="0" w:space="0" w:color="auto"/>
        <w:right w:val="none" w:sz="0" w:space="0" w:color="auto"/>
      </w:divBdr>
    </w:div>
    <w:div w:id="1747678618">
      <w:marLeft w:val="640"/>
      <w:marRight w:val="0"/>
      <w:marTop w:val="0"/>
      <w:marBottom w:val="0"/>
      <w:divBdr>
        <w:top w:val="none" w:sz="0" w:space="0" w:color="auto"/>
        <w:left w:val="none" w:sz="0" w:space="0" w:color="auto"/>
        <w:bottom w:val="none" w:sz="0" w:space="0" w:color="auto"/>
        <w:right w:val="none" w:sz="0" w:space="0" w:color="auto"/>
      </w:divBdr>
    </w:div>
    <w:div w:id="1748768285">
      <w:marLeft w:val="640"/>
      <w:marRight w:val="0"/>
      <w:marTop w:val="0"/>
      <w:marBottom w:val="0"/>
      <w:divBdr>
        <w:top w:val="none" w:sz="0" w:space="0" w:color="auto"/>
        <w:left w:val="none" w:sz="0" w:space="0" w:color="auto"/>
        <w:bottom w:val="none" w:sz="0" w:space="0" w:color="auto"/>
        <w:right w:val="none" w:sz="0" w:space="0" w:color="auto"/>
      </w:divBdr>
    </w:div>
    <w:div w:id="1750812019">
      <w:marLeft w:val="640"/>
      <w:marRight w:val="0"/>
      <w:marTop w:val="0"/>
      <w:marBottom w:val="0"/>
      <w:divBdr>
        <w:top w:val="none" w:sz="0" w:space="0" w:color="auto"/>
        <w:left w:val="none" w:sz="0" w:space="0" w:color="auto"/>
        <w:bottom w:val="none" w:sz="0" w:space="0" w:color="auto"/>
        <w:right w:val="none" w:sz="0" w:space="0" w:color="auto"/>
      </w:divBdr>
    </w:div>
    <w:div w:id="1750880417">
      <w:marLeft w:val="640"/>
      <w:marRight w:val="0"/>
      <w:marTop w:val="0"/>
      <w:marBottom w:val="0"/>
      <w:divBdr>
        <w:top w:val="none" w:sz="0" w:space="0" w:color="auto"/>
        <w:left w:val="none" w:sz="0" w:space="0" w:color="auto"/>
        <w:bottom w:val="none" w:sz="0" w:space="0" w:color="auto"/>
        <w:right w:val="none" w:sz="0" w:space="0" w:color="auto"/>
      </w:divBdr>
    </w:div>
    <w:div w:id="1751000898">
      <w:marLeft w:val="640"/>
      <w:marRight w:val="0"/>
      <w:marTop w:val="0"/>
      <w:marBottom w:val="0"/>
      <w:divBdr>
        <w:top w:val="none" w:sz="0" w:space="0" w:color="auto"/>
        <w:left w:val="none" w:sz="0" w:space="0" w:color="auto"/>
        <w:bottom w:val="none" w:sz="0" w:space="0" w:color="auto"/>
        <w:right w:val="none" w:sz="0" w:space="0" w:color="auto"/>
      </w:divBdr>
    </w:div>
    <w:div w:id="1751929139">
      <w:marLeft w:val="640"/>
      <w:marRight w:val="0"/>
      <w:marTop w:val="0"/>
      <w:marBottom w:val="0"/>
      <w:divBdr>
        <w:top w:val="none" w:sz="0" w:space="0" w:color="auto"/>
        <w:left w:val="none" w:sz="0" w:space="0" w:color="auto"/>
        <w:bottom w:val="none" w:sz="0" w:space="0" w:color="auto"/>
        <w:right w:val="none" w:sz="0" w:space="0" w:color="auto"/>
      </w:divBdr>
    </w:div>
    <w:div w:id="1752776988">
      <w:marLeft w:val="640"/>
      <w:marRight w:val="0"/>
      <w:marTop w:val="0"/>
      <w:marBottom w:val="0"/>
      <w:divBdr>
        <w:top w:val="none" w:sz="0" w:space="0" w:color="auto"/>
        <w:left w:val="none" w:sz="0" w:space="0" w:color="auto"/>
        <w:bottom w:val="none" w:sz="0" w:space="0" w:color="auto"/>
        <w:right w:val="none" w:sz="0" w:space="0" w:color="auto"/>
      </w:divBdr>
    </w:div>
    <w:div w:id="1753694303">
      <w:marLeft w:val="640"/>
      <w:marRight w:val="0"/>
      <w:marTop w:val="0"/>
      <w:marBottom w:val="0"/>
      <w:divBdr>
        <w:top w:val="none" w:sz="0" w:space="0" w:color="auto"/>
        <w:left w:val="none" w:sz="0" w:space="0" w:color="auto"/>
        <w:bottom w:val="none" w:sz="0" w:space="0" w:color="auto"/>
        <w:right w:val="none" w:sz="0" w:space="0" w:color="auto"/>
      </w:divBdr>
    </w:div>
    <w:div w:id="1753815804">
      <w:marLeft w:val="640"/>
      <w:marRight w:val="0"/>
      <w:marTop w:val="0"/>
      <w:marBottom w:val="0"/>
      <w:divBdr>
        <w:top w:val="none" w:sz="0" w:space="0" w:color="auto"/>
        <w:left w:val="none" w:sz="0" w:space="0" w:color="auto"/>
        <w:bottom w:val="none" w:sz="0" w:space="0" w:color="auto"/>
        <w:right w:val="none" w:sz="0" w:space="0" w:color="auto"/>
      </w:divBdr>
    </w:div>
    <w:div w:id="1754161224">
      <w:bodyDiv w:val="1"/>
      <w:marLeft w:val="0"/>
      <w:marRight w:val="0"/>
      <w:marTop w:val="0"/>
      <w:marBottom w:val="0"/>
      <w:divBdr>
        <w:top w:val="none" w:sz="0" w:space="0" w:color="auto"/>
        <w:left w:val="none" w:sz="0" w:space="0" w:color="auto"/>
        <w:bottom w:val="none" w:sz="0" w:space="0" w:color="auto"/>
        <w:right w:val="none" w:sz="0" w:space="0" w:color="auto"/>
      </w:divBdr>
    </w:div>
    <w:div w:id="1754278422">
      <w:marLeft w:val="640"/>
      <w:marRight w:val="0"/>
      <w:marTop w:val="0"/>
      <w:marBottom w:val="0"/>
      <w:divBdr>
        <w:top w:val="none" w:sz="0" w:space="0" w:color="auto"/>
        <w:left w:val="none" w:sz="0" w:space="0" w:color="auto"/>
        <w:bottom w:val="none" w:sz="0" w:space="0" w:color="auto"/>
        <w:right w:val="none" w:sz="0" w:space="0" w:color="auto"/>
      </w:divBdr>
    </w:div>
    <w:div w:id="1754862428">
      <w:marLeft w:val="640"/>
      <w:marRight w:val="0"/>
      <w:marTop w:val="0"/>
      <w:marBottom w:val="0"/>
      <w:divBdr>
        <w:top w:val="none" w:sz="0" w:space="0" w:color="auto"/>
        <w:left w:val="none" w:sz="0" w:space="0" w:color="auto"/>
        <w:bottom w:val="none" w:sz="0" w:space="0" w:color="auto"/>
        <w:right w:val="none" w:sz="0" w:space="0" w:color="auto"/>
      </w:divBdr>
    </w:div>
    <w:div w:id="1756322182">
      <w:marLeft w:val="640"/>
      <w:marRight w:val="0"/>
      <w:marTop w:val="0"/>
      <w:marBottom w:val="0"/>
      <w:divBdr>
        <w:top w:val="none" w:sz="0" w:space="0" w:color="auto"/>
        <w:left w:val="none" w:sz="0" w:space="0" w:color="auto"/>
        <w:bottom w:val="none" w:sz="0" w:space="0" w:color="auto"/>
        <w:right w:val="none" w:sz="0" w:space="0" w:color="auto"/>
      </w:divBdr>
    </w:div>
    <w:div w:id="1756322422">
      <w:marLeft w:val="640"/>
      <w:marRight w:val="0"/>
      <w:marTop w:val="0"/>
      <w:marBottom w:val="0"/>
      <w:divBdr>
        <w:top w:val="none" w:sz="0" w:space="0" w:color="auto"/>
        <w:left w:val="none" w:sz="0" w:space="0" w:color="auto"/>
        <w:bottom w:val="none" w:sz="0" w:space="0" w:color="auto"/>
        <w:right w:val="none" w:sz="0" w:space="0" w:color="auto"/>
      </w:divBdr>
    </w:div>
    <w:div w:id="1756390302">
      <w:marLeft w:val="640"/>
      <w:marRight w:val="0"/>
      <w:marTop w:val="0"/>
      <w:marBottom w:val="0"/>
      <w:divBdr>
        <w:top w:val="none" w:sz="0" w:space="0" w:color="auto"/>
        <w:left w:val="none" w:sz="0" w:space="0" w:color="auto"/>
        <w:bottom w:val="none" w:sz="0" w:space="0" w:color="auto"/>
        <w:right w:val="none" w:sz="0" w:space="0" w:color="auto"/>
      </w:divBdr>
    </w:div>
    <w:div w:id="1756440101">
      <w:marLeft w:val="640"/>
      <w:marRight w:val="0"/>
      <w:marTop w:val="0"/>
      <w:marBottom w:val="0"/>
      <w:divBdr>
        <w:top w:val="none" w:sz="0" w:space="0" w:color="auto"/>
        <w:left w:val="none" w:sz="0" w:space="0" w:color="auto"/>
        <w:bottom w:val="none" w:sz="0" w:space="0" w:color="auto"/>
        <w:right w:val="none" w:sz="0" w:space="0" w:color="auto"/>
      </w:divBdr>
    </w:div>
    <w:div w:id="1757247461">
      <w:marLeft w:val="640"/>
      <w:marRight w:val="0"/>
      <w:marTop w:val="0"/>
      <w:marBottom w:val="0"/>
      <w:divBdr>
        <w:top w:val="none" w:sz="0" w:space="0" w:color="auto"/>
        <w:left w:val="none" w:sz="0" w:space="0" w:color="auto"/>
        <w:bottom w:val="none" w:sz="0" w:space="0" w:color="auto"/>
        <w:right w:val="none" w:sz="0" w:space="0" w:color="auto"/>
      </w:divBdr>
    </w:div>
    <w:div w:id="1757432654">
      <w:marLeft w:val="640"/>
      <w:marRight w:val="0"/>
      <w:marTop w:val="0"/>
      <w:marBottom w:val="0"/>
      <w:divBdr>
        <w:top w:val="none" w:sz="0" w:space="0" w:color="auto"/>
        <w:left w:val="none" w:sz="0" w:space="0" w:color="auto"/>
        <w:bottom w:val="none" w:sz="0" w:space="0" w:color="auto"/>
        <w:right w:val="none" w:sz="0" w:space="0" w:color="auto"/>
      </w:divBdr>
    </w:div>
    <w:div w:id="1757508844">
      <w:marLeft w:val="640"/>
      <w:marRight w:val="0"/>
      <w:marTop w:val="0"/>
      <w:marBottom w:val="0"/>
      <w:divBdr>
        <w:top w:val="none" w:sz="0" w:space="0" w:color="auto"/>
        <w:left w:val="none" w:sz="0" w:space="0" w:color="auto"/>
        <w:bottom w:val="none" w:sz="0" w:space="0" w:color="auto"/>
        <w:right w:val="none" w:sz="0" w:space="0" w:color="auto"/>
      </w:divBdr>
    </w:div>
    <w:div w:id="1758021401">
      <w:marLeft w:val="640"/>
      <w:marRight w:val="0"/>
      <w:marTop w:val="0"/>
      <w:marBottom w:val="0"/>
      <w:divBdr>
        <w:top w:val="none" w:sz="0" w:space="0" w:color="auto"/>
        <w:left w:val="none" w:sz="0" w:space="0" w:color="auto"/>
        <w:bottom w:val="none" w:sz="0" w:space="0" w:color="auto"/>
        <w:right w:val="none" w:sz="0" w:space="0" w:color="auto"/>
      </w:divBdr>
    </w:div>
    <w:div w:id="1758165809">
      <w:marLeft w:val="640"/>
      <w:marRight w:val="0"/>
      <w:marTop w:val="0"/>
      <w:marBottom w:val="0"/>
      <w:divBdr>
        <w:top w:val="none" w:sz="0" w:space="0" w:color="auto"/>
        <w:left w:val="none" w:sz="0" w:space="0" w:color="auto"/>
        <w:bottom w:val="none" w:sz="0" w:space="0" w:color="auto"/>
        <w:right w:val="none" w:sz="0" w:space="0" w:color="auto"/>
      </w:divBdr>
    </w:div>
    <w:div w:id="1758674072">
      <w:marLeft w:val="640"/>
      <w:marRight w:val="0"/>
      <w:marTop w:val="0"/>
      <w:marBottom w:val="0"/>
      <w:divBdr>
        <w:top w:val="none" w:sz="0" w:space="0" w:color="auto"/>
        <w:left w:val="none" w:sz="0" w:space="0" w:color="auto"/>
        <w:bottom w:val="none" w:sz="0" w:space="0" w:color="auto"/>
        <w:right w:val="none" w:sz="0" w:space="0" w:color="auto"/>
      </w:divBdr>
    </w:div>
    <w:div w:id="1759525080">
      <w:marLeft w:val="640"/>
      <w:marRight w:val="0"/>
      <w:marTop w:val="0"/>
      <w:marBottom w:val="0"/>
      <w:divBdr>
        <w:top w:val="none" w:sz="0" w:space="0" w:color="auto"/>
        <w:left w:val="none" w:sz="0" w:space="0" w:color="auto"/>
        <w:bottom w:val="none" w:sz="0" w:space="0" w:color="auto"/>
        <w:right w:val="none" w:sz="0" w:space="0" w:color="auto"/>
      </w:divBdr>
    </w:div>
    <w:div w:id="1760249341">
      <w:marLeft w:val="640"/>
      <w:marRight w:val="0"/>
      <w:marTop w:val="0"/>
      <w:marBottom w:val="0"/>
      <w:divBdr>
        <w:top w:val="none" w:sz="0" w:space="0" w:color="auto"/>
        <w:left w:val="none" w:sz="0" w:space="0" w:color="auto"/>
        <w:bottom w:val="none" w:sz="0" w:space="0" w:color="auto"/>
        <w:right w:val="none" w:sz="0" w:space="0" w:color="auto"/>
      </w:divBdr>
    </w:div>
    <w:div w:id="1761561766">
      <w:marLeft w:val="640"/>
      <w:marRight w:val="0"/>
      <w:marTop w:val="0"/>
      <w:marBottom w:val="0"/>
      <w:divBdr>
        <w:top w:val="none" w:sz="0" w:space="0" w:color="auto"/>
        <w:left w:val="none" w:sz="0" w:space="0" w:color="auto"/>
        <w:bottom w:val="none" w:sz="0" w:space="0" w:color="auto"/>
        <w:right w:val="none" w:sz="0" w:space="0" w:color="auto"/>
      </w:divBdr>
    </w:div>
    <w:div w:id="1763186217">
      <w:marLeft w:val="640"/>
      <w:marRight w:val="0"/>
      <w:marTop w:val="0"/>
      <w:marBottom w:val="0"/>
      <w:divBdr>
        <w:top w:val="none" w:sz="0" w:space="0" w:color="auto"/>
        <w:left w:val="none" w:sz="0" w:space="0" w:color="auto"/>
        <w:bottom w:val="none" w:sz="0" w:space="0" w:color="auto"/>
        <w:right w:val="none" w:sz="0" w:space="0" w:color="auto"/>
      </w:divBdr>
    </w:div>
    <w:div w:id="1764909582">
      <w:marLeft w:val="640"/>
      <w:marRight w:val="0"/>
      <w:marTop w:val="0"/>
      <w:marBottom w:val="0"/>
      <w:divBdr>
        <w:top w:val="none" w:sz="0" w:space="0" w:color="auto"/>
        <w:left w:val="none" w:sz="0" w:space="0" w:color="auto"/>
        <w:bottom w:val="none" w:sz="0" w:space="0" w:color="auto"/>
        <w:right w:val="none" w:sz="0" w:space="0" w:color="auto"/>
      </w:divBdr>
    </w:div>
    <w:div w:id="1764957772">
      <w:marLeft w:val="640"/>
      <w:marRight w:val="0"/>
      <w:marTop w:val="0"/>
      <w:marBottom w:val="0"/>
      <w:divBdr>
        <w:top w:val="none" w:sz="0" w:space="0" w:color="auto"/>
        <w:left w:val="none" w:sz="0" w:space="0" w:color="auto"/>
        <w:bottom w:val="none" w:sz="0" w:space="0" w:color="auto"/>
        <w:right w:val="none" w:sz="0" w:space="0" w:color="auto"/>
      </w:divBdr>
    </w:div>
    <w:div w:id="1765104923">
      <w:marLeft w:val="640"/>
      <w:marRight w:val="0"/>
      <w:marTop w:val="0"/>
      <w:marBottom w:val="0"/>
      <w:divBdr>
        <w:top w:val="none" w:sz="0" w:space="0" w:color="auto"/>
        <w:left w:val="none" w:sz="0" w:space="0" w:color="auto"/>
        <w:bottom w:val="none" w:sz="0" w:space="0" w:color="auto"/>
        <w:right w:val="none" w:sz="0" w:space="0" w:color="auto"/>
      </w:divBdr>
    </w:div>
    <w:div w:id="1766077290">
      <w:marLeft w:val="640"/>
      <w:marRight w:val="0"/>
      <w:marTop w:val="0"/>
      <w:marBottom w:val="0"/>
      <w:divBdr>
        <w:top w:val="none" w:sz="0" w:space="0" w:color="auto"/>
        <w:left w:val="none" w:sz="0" w:space="0" w:color="auto"/>
        <w:bottom w:val="none" w:sz="0" w:space="0" w:color="auto"/>
        <w:right w:val="none" w:sz="0" w:space="0" w:color="auto"/>
      </w:divBdr>
    </w:div>
    <w:div w:id="1766343232">
      <w:marLeft w:val="640"/>
      <w:marRight w:val="0"/>
      <w:marTop w:val="0"/>
      <w:marBottom w:val="0"/>
      <w:divBdr>
        <w:top w:val="none" w:sz="0" w:space="0" w:color="auto"/>
        <w:left w:val="none" w:sz="0" w:space="0" w:color="auto"/>
        <w:bottom w:val="none" w:sz="0" w:space="0" w:color="auto"/>
        <w:right w:val="none" w:sz="0" w:space="0" w:color="auto"/>
      </w:divBdr>
    </w:div>
    <w:div w:id="1766684186">
      <w:marLeft w:val="640"/>
      <w:marRight w:val="0"/>
      <w:marTop w:val="0"/>
      <w:marBottom w:val="0"/>
      <w:divBdr>
        <w:top w:val="none" w:sz="0" w:space="0" w:color="auto"/>
        <w:left w:val="none" w:sz="0" w:space="0" w:color="auto"/>
        <w:bottom w:val="none" w:sz="0" w:space="0" w:color="auto"/>
        <w:right w:val="none" w:sz="0" w:space="0" w:color="auto"/>
      </w:divBdr>
    </w:div>
    <w:div w:id="1767068259">
      <w:marLeft w:val="640"/>
      <w:marRight w:val="0"/>
      <w:marTop w:val="0"/>
      <w:marBottom w:val="0"/>
      <w:divBdr>
        <w:top w:val="none" w:sz="0" w:space="0" w:color="auto"/>
        <w:left w:val="none" w:sz="0" w:space="0" w:color="auto"/>
        <w:bottom w:val="none" w:sz="0" w:space="0" w:color="auto"/>
        <w:right w:val="none" w:sz="0" w:space="0" w:color="auto"/>
      </w:divBdr>
    </w:div>
    <w:div w:id="1767506378">
      <w:marLeft w:val="640"/>
      <w:marRight w:val="0"/>
      <w:marTop w:val="0"/>
      <w:marBottom w:val="0"/>
      <w:divBdr>
        <w:top w:val="none" w:sz="0" w:space="0" w:color="auto"/>
        <w:left w:val="none" w:sz="0" w:space="0" w:color="auto"/>
        <w:bottom w:val="none" w:sz="0" w:space="0" w:color="auto"/>
        <w:right w:val="none" w:sz="0" w:space="0" w:color="auto"/>
      </w:divBdr>
    </w:div>
    <w:div w:id="1768234720">
      <w:marLeft w:val="640"/>
      <w:marRight w:val="0"/>
      <w:marTop w:val="0"/>
      <w:marBottom w:val="0"/>
      <w:divBdr>
        <w:top w:val="none" w:sz="0" w:space="0" w:color="auto"/>
        <w:left w:val="none" w:sz="0" w:space="0" w:color="auto"/>
        <w:bottom w:val="none" w:sz="0" w:space="0" w:color="auto"/>
        <w:right w:val="none" w:sz="0" w:space="0" w:color="auto"/>
      </w:divBdr>
    </w:div>
    <w:div w:id="1768580116">
      <w:marLeft w:val="640"/>
      <w:marRight w:val="0"/>
      <w:marTop w:val="0"/>
      <w:marBottom w:val="0"/>
      <w:divBdr>
        <w:top w:val="none" w:sz="0" w:space="0" w:color="auto"/>
        <w:left w:val="none" w:sz="0" w:space="0" w:color="auto"/>
        <w:bottom w:val="none" w:sz="0" w:space="0" w:color="auto"/>
        <w:right w:val="none" w:sz="0" w:space="0" w:color="auto"/>
      </w:divBdr>
    </w:div>
    <w:div w:id="1768886653">
      <w:marLeft w:val="640"/>
      <w:marRight w:val="0"/>
      <w:marTop w:val="0"/>
      <w:marBottom w:val="0"/>
      <w:divBdr>
        <w:top w:val="none" w:sz="0" w:space="0" w:color="auto"/>
        <w:left w:val="none" w:sz="0" w:space="0" w:color="auto"/>
        <w:bottom w:val="none" w:sz="0" w:space="0" w:color="auto"/>
        <w:right w:val="none" w:sz="0" w:space="0" w:color="auto"/>
      </w:divBdr>
    </w:div>
    <w:div w:id="1768958121">
      <w:marLeft w:val="640"/>
      <w:marRight w:val="0"/>
      <w:marTop w:val="0"/>
      <w:marBottom w:val="0"/>
      <w:divBdr>
        <w:top w:val="none" w:sz="0" w:space="0" w:color="auto"/>
        <w:left w:val="none" w:sz="0" w:space="0" w:color="auto"/>
        <w:bottom w:val="none" w:sz="0" w:space="0" w:color="auto"/>
        <w:right w:val="none" w:sz="0" w:space="0" w:color="auto"/>
      </w:divBdr>
    </w:div>
    <w:div w:id="1771702932">
      <w:marLeft w:val="640"/>
      <w:marRight w:val="0"/>
      <w:marTop w:val="0"/>
      <w:marBottom w:val="0"/>
      <w:divBdr>
        <w:top w:val="none" w:sz="0" w:space="0" w:color="auto"/>
        <w:left w:val="none" w:sz="0" w:space="0" w:color="auto"/>
        <w:bottom w:val="none" w:sz="0" w:space="0" w:color="auto"/>
        <w:right w:val="none" w:sz="0" w:space="0" w:color="auto"/>
      </w:divBdr>
    </w:div>
    <w:div w:id="1772626945">
      <w:marLeft w:val="640"/>
      <w:marRight w:val="0"/>
      <w:marTop w:val="0"/>
      <w:marBottom w:val="0"/>
      <w:divBdr>
        <w:top w:val="none" w:sz="0" w:space="0" w:color="auto"/>
        <w:left w:val="none" w:sz="0" w:space="0" w:color="auto"/>
        <w:bottom w:val="none" w:sz="0" w:space="0" w:color="auto"/>
        <w:right w:val="none" w:sz="0" w:space="0" w:color="auto"/>
      </w:divBdr>
    </w:div>
    <w:div w:id="1772777927">
      <w:marLeft w:val="640"/>
      <w:marRight w:val="0"/>
      <w:marTop w:val="0"/>
      <w:marBottom w:val="0"/>
      <w:divBdr>
        <w:top w:val="none" w:sz="0" w:space="0" w:color="auto"/>
        <w:left w:val="none" w:sz="0" w:space="0" w:color="auto"/>
        <w:bottom w:val="none" w:sz="0" w:space="0" w:color="auto"/>
        <w:right w:val="none" w:sz="0" w:space="0" w:color="auto"/>
      </w:divBdr>
    </w:div>
    <w:div w:id="1773281440">
      <w:marLeft w:val="640"/>
      <w:marRight w:val="0"/>
      <w:marTop w:val="0"/>
      <w:marBottom w:val="0"/>
      <w:divBdr>
        <w:top w:val="none" w:sz="0" w:space="0" w:color="auto"/>
        <w:left w:val="none" w:sz="0" w:space="0" w:color="auto"/>
        <w:bottom w:val="none" w:sz="0" w:space="0" w:color="auto"/>
        <w:right w:val="none" w:sz="0" w:space="0" w:color="auto"/>
      </w:divBdr>
    </w:div>
    <w:div w:id="1773435024">
      <w:marLeft w:val="640"/>
      <w:marRight w:val="0"/>
      <w:marTop w:val="0"/>
      <w:marBottom w:val="0"/>
      <w:divBdr>
        <w:top w:val="none" w:sz="0" w:space="0" w:color="auto"/>
        <w:left w:val="none" w:sz="0" w:space="0" w:color="auto"/>
        <w:bottom w:val="none" w:sz="0" w:space="0" w:color="auto"/>
        <w:right w:val="none" w:sz="0" w:space="0" w:color="auto"/>
      </w:divBdr>
    </w:div>
    <w:div w:id="1774127457">
      <w:marLeft w:val="640"/>
      <w:marRight w:val="0"/>
      <w:marTop w:val="0"/>
      <w:marBottom w:val="0"/>
      <w:divBdr>
        <w:top w:val="none" w:sz="0" w:space="0" w:color="auto"/>
        <w:left w:val="none" w:sz="0" w:space="0" w:color="auto"/>
        <w:bottom w:val="none" w:sz="0" w:space="0" w:color="auto"/>
        <w:right w:val="none" w:sz="0" w:space="0" w:color="auto"/>
      </w:divBdr>
    </w:div>
    <w:div w:id="1774789833">
      <w:marLeft w:val="640"/>
      <w:marRight w:val="0"/>
      <w:marTop w:val="0"/>
      <w:marBottom w:val="0"/>
      <w:divBdr>
        <w:top w:val="none" w:sz="0" w:space="0" w:color="auto"/>
        <w:left w:val="none" w:sz="0" w:space="0" w:color="auto"/>
        <w:bottom w:val="none" w:sz="0" w:space="0" w:color="auto"/>
        <w:right w:val="none" w:sz="0" w:space="0" w:color="auto"/>
      </w:divBdr>
    </w:div>
    <w:div w:id="1774860151">
      <w:marLeft w:val="640"/>
      <w:marRight w:val="0"/>
      <w:marTop w:val="0"/>
      <w:marBottom w:val="0"/>
      <w:divBdr>
        <w:top w:val="none" w:sz="0" w:space="0" w:color="auto"/>
        <w:left w:val="none" w:sz="0" w:space="0" w:color="auto"/>
        <w:bottom w:val="none" w:sz="0" w:space="0" w:color="auto"/>
        <w:right w:val="none" w:sz="0" w:space="0" w:color="auto"/>
      </w:divBdr>
    </w:div>
    <w:div w:id="1776436700">
      <w:marLeft w:val="640"/>
      <w:marRight w:val="0"/>
      <w:marTop w:val="0"/>
      <w:marBottom w:val="0"/>
      <w:divBdr>
        <w:top w:val="none" w:sz="0" w:space="0" w:color="auto"/>
        <w:left w:val="none" w:sz="0" w:space="0" w:color="auto"/>
        <w:bottom w:val="none" w:sz="0" w:space="0" w:color="auto"/>
        <w:right w:val="none" w:sz="0" w:space="0" w:color="auto"/>
      </w:divBdr>
    </w:div>
    <w:div w:id="1776514847">
      <w:marLeft w:val="640"/>
      <w:marRight w:val="0"/>
      <w:marTop w:val="0"/>
      <w:marBottom w:val="0"/>
      <w:divBdr>
        <w:top w:val="none" w:sz="0" w:space="0" w:color="auto"/>
        <w:left w:val="none" w:sz="0" w:space="0" w:color="auto"/>
        <w:bottom w:val="none" w:sz="0" w:space="0" w:color="auto"/>
        <w:right w:val="none" w:sz="0" w:space="0" w:color="auto"/>
      </w:divBdr>
    </w:div>
    <w:div w:id="1776712305">
      <w:marLeft w:val="640"/>
      <w:marRight w:val="0"/>
      <w:marTop w:val="0"/>
      <w:marBottom w:val="0"/>
      <w:divBdr>
        <w:top w:val="none" w:sz="0" w:space="0" w:color="auto"/>
        <w:left w:val="none" w:sz="0" w:space="0" w:color="auto"/>
        <w:bottom w:val="none" w:sz="0" w:space="0" w:color="auto"/>
        <w:right w:val="none" w:sz="0" w:space="0" w:color="auto"/>
      </w:divBdr>
    </w:div>
    <w:div w:id="1777023356">
      <w:marLeft w:val="640"/>
      <w:marRight w:val="0"/>
      <w:marTop w:val="0"/>
      <w:marBottom w:val="0"/>
      <w:divBdr>
        <w:top w:val="none" w:sz="0" w:space="0" w:color="auto"/>
        <w:left w:val="none" w:sz="0" w:space="0" w:color="auto"/>
        <w:bottom w:val="none" w:sz="0" w:space="0" w:color="auto"/>
        <w:right w:val="none" w:sz="0" w:space="0" w:color="auto"/>
      </w:divBdr>
    </w:div>
    <w:div w:id="1777023973">
      <w:marLeft w:val="640"/>
      <w:marRight w:val="0"/>
      <w:marTop w:val="0"/>
      <w:marBottom w:val="0"/>
      <w:divBdr>
        <w:top w:val="none" w:sz="0" w:space="0" w:color="auto"/>
        <w:left w:val="none" w:sz="0" w:space="0" w:color="auto"/>
        <w:bottom w:val="none" w:sz="0" w:space="0" w:color="auto"/>
        <w:right w:val="none" w:sz="0" w:space="0" w:color="auto"/>
      </w:divBdr>
    </w:div>
    <w:div w:id="1777091311">
      <w:marLeft w:val="640"/>
      <w:marRight w:val="0"/>
      <w:marTop w:val="0"/>
      <w:marBottom w:val="0"/>
      <w:divBdr>
        <w:top w:val="none" w:sz="0" w:space="0" w:color="auto"/>
        <w:left w:val="none" w:sz="0" w:space="0" w:color="auto"/>
        <w:bottom w:val="none" w:sz="0" w:space="0" w:color="auto"/>
        <w:right w:val="none" w:sz="0" w:space="0" w:color="auto"/>
      </w:divBdr>
    </w:div>
    <w:div w:id="1778602033">
      <w:marLeft w:val="640"/>
      <w:marRight w:val="0"/>
      <w:marTop w:val="0"/>
      <w:marBottom w:val="0"/>
      <w:divBdr>
        <w:top w:val="none" w:sz="0" w:space="0" w:color="auto"/>
        <w:left w:val="none" w:sz="0" w:space="0" w:color="auto"/>
        <w:bottom w:val="none" w:sz="0" w:space="0" w:color="auto"/>
        <w:right w:val="none" w:sz="0" w:space="0" w:color="auto"/>
      </w:divBdr>
    </w:div>
    <w:div w:id="1779400668">
      <w:marLeft w:val="640"/>
      <w:marRight w:val="0"/>
      <w:marTop w:val="0"/>
      <w:marBottom w:val="0"/>
      <w:divBdr>
        <w:top w:val="none" w:sz="0" w:space="0" w:color="auto"/>
        <w:left w:val="none" w:sz="0" w:space="0" w:color="auto"/>
        <w:bottom w:val="none" w:sz="0" w:space="0" w:color="auto"/>
        <w:right w:val="none" w:sz="0" w:space="0" w:color="auto"/>
      </w:divBdr>
    </w:div>
    <w:div w:id="1779909454">
      <w:marLeft w:val="640"/>
      <w:marRight w:val="0"/>
      <w:marTop w:val="0"/>
      <w:marBottom w:val="0"/>
      <w:divBdr>
        <w:top w:val="none" w:sz="0" w:space="0" w:color="auto"/>
        <w:left w:val="none" w:sz="0" w:space="0" w:color="auto"/>
        <w:bottom w:val="none" w:sz="0" w:space="0" w:color="auto"/>
        <w:right w:val="none" w:sz="0" w:space="0" w:color="auto"/>
      </w:divBdr>
    </w:div>
    <w:div w:id="1780490675">
      <w:marLeft w:val="640"/>
      <w:marRight w:val="0"/>
      <w:marTop w:val="0"/>
      <w:marBottom w:val="0"/>
      <w:divBdr>
        <w:top w:val="none" w:sz="0" w:space="0" w:color="auto"/>
        <w:left w:val="none" w:sz="0" w:space="0" w:color="auto"/>
        <w:bottom w:val="none" w:sz="0" w:space="0" w:color="auto"/>
        <w:right w:val="none" w:sz="0" w:space="0" w:color="auto"/>
      </w:divBdr>
    </w:div>
    <w:div w:id="1781604986">
      <w:marLeft w:val="640"/>
      <w:marRight w:val="0"/>
      <w:marTop w:val="0"/>
      <w:marBottom w:val="0"/>
      <w:divBdr>
        <w:top w:val="none" w:sz="0" w:space="0" w:color="auto"/>
        <w:left w:val="none" w:sz="0" w:space="0" w:color="auto"/>
        <w:bottom w:val="none" w:sz="0" w:space="0" w:color="auto"/>
        <w:right w:val="none" w:sz="0" w:space="0" w:color="auto"/>
      </w:divBdr>
    </w:div>
    <w:div w:id="1782064521">
      <w:marLeft w:val="640"/>
      <w:marRight w:val="0"/>
      <w:marTop w:val="0"/>
      <w:marBottom w:val="0"/>
      <w:divBdr>
        <w:top w:val="none" w:sz="0" w:space="0" w:color="auto"/>
        <w:left w:val="none" w:sz="0" w:space="0" w:color="auto"/>
        <w:bottom w:val="none" w:sz="0" w:space="0" w:color="auto"/>
        <w:right w:val="none" w:sz="0" w:space="0" w:color="auto"/>
      </w:divBdr>
    </w:div>
    <w:div w:id="1782454796">
      <w:marLeft w:val="640"/>
      <w:marRight w:val="0"/>
      <w:marTop w:val="0"/>
      <w:marBottom w:val="0"/>
      <w:divBdr>
        <w:top w:val="none" w:sz="0" w:space="0" w:color="auto"/>
        <w:left w:val="none" w:sz="0" w:space="0" w:color="auto"/>
        <w:bottom w:val="none" w:sz="0" w:space="0" w:color="auto"/>
        <w:right w:val="none" w:sz="0" w:space="0" w:color="auto"/>
      </w:divBdr>
    </w:div>
    <w:div w:id="1782527777">
      <w:marLeft w:val="640"/>
      <w:marRight w:val="0"/>
      <w:marTop w:val="0"/>
      <w:marBottom w:val="0"/>
      <w:divBdr>
        <w:top w:val="none" w:sz="0" w:space="0" w:color="auto"/>
        <w:left w:val="none" w:sz="0" w:space="0" w:color="auto"/>
        <w:bottom w:val="none" w:sz="0" w:space="0" w:color="auto"/>
        <w:right w:val="none" w:sz="0" w:space="0" w:color="auto"/>
      </w:divBdr>
    </w:div>
    <w:div w:id="1783112294">
      <w:marLeft w:val="640"/>
      <w:marRight w:val="0"/>
      <w:marTop w:val="0"/>
      <w:marBottom w:val="0"/>
      <w:divBdr>
        <w:top w:val="none" w:sz="0" w:space="0" w:color="auto"/>
        <w:left w:val="none" w:sz="0" w:space="0" w:color="auto"/>
        <w:bottom w:val="none" w:sz="0" w:space="0" w:color="auto"/>
        <w:right w:val="none" w:sz="0" w:space="0" w:color="auto"/>
      </w:divBdr>
    </w:div>
    <w:div w:id="1783307580">
      <w:marLeft w:val="640"/>
      <w:marRight w:val="0"/>
      <w:marTop w:val="0"/>
      <w:marBottom w:val="0"/>
      <w:divBdr>
        <w:top w:val="none" w:sz="0" w:space="0" w:color="auto"/>
        <w:left w:val="none" w:sz="0" w:space="0" w:color="auto"/>
        <w:bottom w:val="none" w:sz="0" w:space="0" w:color="auto"/>
        <w:right w:val="none" w:sz="0" w:space="0" w:color="auto"/>
      </w:divBdr>
    </w:div>
    <w:div w:id="1783643610">
      <w:marLeft w:val="640"/>
      <w:marRight w:val="0"/>
      <w:marTop w:val="0"/>
      <w:marBottom w:val="0"/>
      <w:divBdr>
        <w:top w:val="none" w:sz="0" w:space="0" w:color="auto"/>
        <w:left w:val="none" w:sz="0" w:space="0" w:color="auto"/>
        <w:bottom w:val="none" w:sz="0" w:space="0" w:color="auto"/>
        <w:right w:val="none" w:sz="0" w:space="0" w:color="auto"/>
      </w:divBdr>
    </w:div>
    <w:div w:id="1783914433">
      <w:marLeft w:val="640"/>
      <w:marRight w:val="0"/>
      <w:marTop w:val="0"/>
      <w:marBottom w:val="0"/>
      <w:divBdr>
        <w:top w:val="none" w:sz="0" w:space="0" w:color="auto"/>
        <w:left w:val="none" w:sz="0" w:space="0" w:color="auto"/>
        <w:bottom w:val="none" w:sz="0" w:space="0" w:color="auto"/>
        <w:right w:val="none" w:sz="0" w:space="0" w:color="auto"/>
      </w:divBdr>
    </w:div>
    <w:div w:id="1784375692">
      <w:marLeft w:val="640"/>
      <w:marRight w:val="0"/>
      <w:marTop w:val="0"/>
      <w:marBottom w:val="0"/>
      <w:divBdr>
        <w:top w:val="none" w:sz="0" w:space="0" w:color="auto"/>
        <w:left w:val="none" w:sz="0" w:space="0" w:color="auto"/>
        <w:bottom w:val="none" w:sz="0" w:space="0" w:color="auto"/>
        <w:right w:val="none" w:sz="0" w:space="0" w:color="auto"/>
      </w:divBdr>
    </w:div>
    <w:div w:id="1785034423">
      <w:marLeft w:val="640"/>
      <w:marRight w:val="0"/>
      <w:marTop w:val="0"/>
      <w:marBottom w:val="0"/>
      <w:divBdr>
        <w:top w:val="none" w:sz="0" w:space="0" w:color="auto"/>
        <w:left w:val="none" w:sz="0" w:space="0" w:color="auto"/>
        <w:bottom w:val="none" w:sz="0" w:space="0" w:color="auto"/>
        <w:right w:val="none" w:sz="0" w:space="0" w:color="auto"/>
      </w:divBdr>
    </w:div>
    <w:div w:id="1785418047">
      <w:marLeft w:val="640"/>
      <w:marRight w:val="0"/>
      <w:marTop w:val="0"/>
      <w:marBottom w:val="0"/>
      <w:divBdr>
        <w:top w:val="none" w:sz="0" w:space="0" w:color="auto"/>
        <w:left w:val="none" w:sz="0" w:space="0" w:color="auto"/>
        <w:bottom w:val="none" w:sz="0" w:space="0" w:color="auto"/>
        <w:right w:val="none" w:sz="0" w:space="0" w:color="auto"/>
      </w:divBdr>
    </w:div>
    <w:div w:id="1785802114">
      <w:marLeft w:val="640"/>
      <w:marRight w:val="0"/>
      <w:marTop w:val="0"/>
      <w:marBottom w:val="0"/>
      <w:divBdr>
        <w:top w:val="none" w:sz="0" w:space="0" w:color="auto"/>
        <w:left w:val="none" w:sz="0" w:space="0" w:color="auto"/>
        <w:bottom w:val="none" w:sz="0" w:space="0" w:color="auto"/>
        <w:right w:val="none" w:sz="0" w:space="0" w:color="auto"/>
      </w:divBdr>
    </w:div>
    <w:div w:id="1786001563">
      <w:marLeft w:val="640"/>
      <w:marRight w:val="0"/>
      <w:marTop w:val="0"/>
      <w:marBottom w:val="0"/>
      <w:divBdr>
        <w:top w:val="none" w:sz="0" w:space="0" w:color="auto"/>
        <w:left w:val="none" w:sz="0" w:space="0" w:color="auto"/>
        <w:bottom w:val="none" w:sz="0" w:space="0" w:color="auto"/>
        <w:right w:val="none" w:sz="0" w:space="0" w:color="auto"/>
      </w:divBdr>
    </w:div>
    <w:div w:id="1786197975">
      <w:marLeft w:val="640"/>
      <w:marRight w:val="0"/>
      <w:marTop w:val="0"/>
      <w:marBottom w:val="0"/>
      <w:divBdr>
        <w:top w:val="none" w:sz="0" w:space="0" w:color="auto"/>
        <w:left w:val="none" w:sz="0" w:space="0" w:color="auto"/>
        <w:bottom w:val="none" w:sz="0" w:space="0" w:color="auto"/>
        <w:right w:val="none" w:sz="0" w:space="0" w:color="auto"/>
      </w:divBdr>
    </w:div>
    <w:div w:id="1787381588">
      <w:marLeft w:val="640"/>
      <w:marRight w:val="0"/>
      <w:marTop w:val="0"/>
      <w:marBottom w:val="0"/>
      <w:divBdr>
        <w:top w:val="none" w:sz="0" w:space="0" w:color="auto"/>
        <w:left w:val="none" w:sz="0" w:space="0" w:color="auto"/>
        <w:bottom w:val="none" w:sz="0" w:space="0" w:color="auto"/>
        <w:right w:val="none" w:sz="0" w:space="0" w:color="auto"/>
      </w:divBdr>
    </w:div>
    <w:div w:id="1787658209">
      <w:marLeft w:val="640"/>
      <w:marRight w:val="0"/>
      <w:marTop w:val="0"/>
      <w:marBottom w:val="0"/>
      <w:divBdr>
        <w:top w:val="none" w:sz="0" w:space="0" w:color="auto"/>
        <w:left w:val="none" w:sz="0" w:space="0" w:color="auto"/>
        <w:bottom w:val="none" w:sz="0" w:space="0" w:color="auto"/>
        <w:right w:val="none" w:sz="0" w:space="0" w:color="auto"/>
      </w:divBdr>
    </w:div>
    <w:div w:id="1788086679">
      <w:marLeft w:val="640"/>
      <w:marRight w:val="0"/>
      <w:marTop w:val="0"/>
      <w:marBottom w:val="0"/>
      <w:divBdr>
        <w:top w:val="none" w:sz="0" w:space="0" w:color="auto"/>
        <w:left w:val="none" w:sz="0" w:space="0" w:color="auto"/>
        <w:bottom w:val="none" w:sz="0" w:space="0" w:color="auto"/>
        <w:right w:val="none" w:sz="0" w:space="0" w:color="auto"/>
      </w:divBdr>
    </w:div>
    <w:div w:id="1788699600">
      <w:marLeft w:val="640"/>
      <w:marRight w:val="0"/>
      <w:marTop w:val="0"/>
      <w:marBottom w:val="0"/>
      <w:divBdr>
        <w:top w:val="none" w:sz="0" w:space="0" w:color="auto"/>
        <w:left w:val="none" w:sz="0" w:space="0" w:color="auto"/>
        <w:bottom w:val="none" w:sz="0" w:space="0" w:color="auto"/>
        <w:right w:val="none" w:sz="0" w:space="0" w:color="auto"/>
      </w:divBdr>
    </w:div>
    <w:div w:id="1788742344">
      <w:marLeft w:val="640"/>
      <w:marRight w:val="0"/>
      <w:marTop w:val="0"/>
      <w:marBottom w:val="0"/>
      <w:divBdr>
        <w:top w:val="none" w:sz="0" w:space="0" w:color="auto"/>
        <w:left w:val="none" w:sz="0" w:space="0" w:color="auto"/>
        <w:bottom w:val="none" w:sz="0" w:space="0" w:color="auto"/>
        <w:right w:val="none" w:sz="0" w:space="0" w:color="auto"/>
      </w:divBdr>
    </w:div>
    <w:div w:id="1788818724">
      <w:marLeft w:val="640"/>
      <w:marRight w:val="0"/>
      <w:marTop w:val="0"/>
      <w:marBottom w:val="0"/>
      <w:divBdr>
        <w:top w:val="none" w:sz="0" w:space="0" w:color="auto"/>
        <w:left w:val="none" w:sz="0" w:space="0" w:color="auto"/>
        <w:bottom w:val="none" w:sz="0" w:space="0" w:color="auto"/>
        <w:right w:val="none" w:sz="0" w:space="0" w:color="auto"/>
      </w:divBdr>
    </w:div>
    <w:div w:id="1789079207">
      <w:marLeft w:val="640"/>
      <w:marRight w:val="0"/>
      <w:marTop w:val="0"/>
      <w:marBottom w:val="0"/>
      <w:divBdr>
        <w:top w:val="none" w:sz="0" w:space="0" w:color="auto"/>
        <w:left w:val="none" w:sz="0" w:space="0" w:color="auto"/>
        <w:bottom w:val="none" w:sz="0" w:space="0" w:color="auto"/>
        <w:right w:val="none" w:sz="0" w:space="0" w:color="auto"/>
      </w:divBdr>
    </w:div>
    <w:div w:id="1789425693">
      <w:marLeft w:val="640"/>
      <w:marRight w:val="0"/>
      <w:marTop w:val="0"/>
      <w:marBottom w:val="0"/>
      <w:divBdr>
        <w:top w:val="none" w:sz="0" w:space="0" w:color="auto"/>
        <w:left w:val="none" w:sz="0" w:space="0" w:color="auto"/>
        <w:bottom w:val="none" w:sz="0" w:space="0" w:color="auto"/>
        <w:right w:val="none" w:sz="0" w:space="0" w:color="auto"/>
      </w:divBdr>
    </w:div>
    <w:div w:id="1790052061">
      <w:marLeft w:val="640"/>
      <w:marRight w:val="0"/>
      <w:marTop w:val="0"/>
      <w:marBottom w:val="0"/>
      <w:divBdr>
        <w:top w:val="none" w:sz="0" w:space="0" w:color="auto"/>
        <w:left w:val="none" w:sz="0" w:space="0" w:color="auto"/>
        <w:bottom w:val="none" w:sz="0" w:space="0" w:color="auto"/>
        <w:right w:val="none" w:sz="0" w:space="0" w:color="auto"/>
      </w:divBdr>
    </w:div>
    <w:div w:id="1790708466">
      <w:marLeft w:val="640"/>
      <w:marRight w:val="0"/>
      <w:marTop w:val="0"/>
      <w:marBottom w:val="0"/>
      <w:divBdr>
        <w:top w:val="none" w:sz="0" w:space="0" w:color="auto"/>
        <w:left w:val="none" w:sz="0" w:space="0" w:color="auto"/>
        <w:bottom w:val="none" w:sz="0" w:space="0" w:color="auto"/>
        <w:right w:val="none" w:sz="0" w:space="0" w:color="auto"/>
      </w:divBdr>
    </w:div>
    <w:div w:id="1790972995">
      <w:marLeft w:val="640"/>
      <w:marRight w:val="0"/>
      <w:marTop w:val="0"/>
      <w:marBottom w:val="0"/>
      <w:divBdr>
        <w:top w:val="none" w:sz="0" w:space="0" w:color="auto"/>
        <w:left w:val="none" w:sz="0" w:space="0" w:color="auto"/>
        <w:bottom w:val="none" w:sz="0" w:space="0" w:color="auto"/>
        <w:right w:val="none" w:sz="0" w:space="0" w:color="auto"/>
      </w:divBdr>
    </w:div>
    <w:div w:id="1791432447">
      <w:marLeft w:val="640"/>
      <w:marRight w:val="0"/>
      <w:marTop w:val="0"/>
      <w:marBottom w:val="0"/>
      <w:divBdr>
        <w:top w:val="none" w:sz="0" w:space="0" w:color="auto"/>
        <w:left w:val="none" w:sz="0" w:space="0" w:color="auto"/>
        <w:bottom w:val="none" w:sz="0" w:space="0" w:color="auto"/>
        <w:right w:val="none" w:sz="0" w:space="0" w:color="auto"/>
      </w:divBdr>
    </w:div>
    <w:div w:id="1792283738">
      <w:marLeft w:val="640"/>
      <w:marRight w:val="0"/>
      <w:marTop w:val="0"/>
      <w:marBottom w:val="0"/>
      <w:divBdr>
        <w:top w:val="none" w:sz="0" w:space="0" w:color="auto"/>
        <w:left w:val="none" w:sz="0" w:space="0" w:color="auto"/>
        <w:bottom w:val="none" w:sz="0" w:space="0" w:color="auto"/>
        <w:right w:val="none" w:sz="0" w:space="0" w:color="auto"/>
      </w:divBdr>
    </w:div>
    <w:div w:id="1792553840">
      <w:marLeft w:val="640"/>
      <w:marRight w:val="0"/>
      <w:marTop w:val="0"/>
      <w:marBottom w:val="0"/>
      <w:divBdr>
        <w:top w:val="none" w:sz="0" w:space="0" w:color="auto"/>
        <w:left w:val="none" w:sz="0" w:space="0" w:color="auto"/>
        <w:bottom w:val="none" w:sz="0" w:space="0" w:color="auto"/>
        <w:right w:val="none" w:sz="0" w:space="0" w:color="auto"/>
      </w:divBdr>
    </w:div>
    <w:div w:id="1794056023">
      <w:marLeft w:val="640"/>
      <w:marRight w:val="0"/>
      <w:marTop w:val="0"/>
      <w:marBottom w:val="0"/>
      <w:divBdr>
        <w:top w:val="none" w:sz="0" w:space="0" w:color="auto"/>
        <w:left w:val="none" w:sz="0" w:space="0" w:color="auto"/>
        <w:bottom w:val="none" w:sz="0" w:space="0" w:color="auto"/>
        <w:right w:val="none" w:sz="0" w:space="0" w:color="auto"/>
      </w:divBdr>
    </w:div>
    <w:div w:id="1794059617">
      <w:marLeft w:val="640"/>
      <w:marRight w:val="0"/>
      <w:marTop w:val="0"/>
      <w:marBottom w:val="0"/>
      <w:divBdr>
        <w:top w:val="none" w:sz="0" w:space="0" w:color="auto"/>
        <w:left w:val="none" w:sz="0" w:space="0" w:color="auto"/>
        <w:bottom w:val="none" w:sz="0" w:space="0" w:color="auto"/>
        <w:right w:val="none" w:sz="0" w:space="0" w:color="auto"/>
      </w:divBdr>
    </w:div>
    <w:div w:id="1794247529">
      <w:marLeft w:val="640"/>
      <w:marRight w:val="0"/>
      <w:marTop w:val="0"/>
      <w:marBottom w:val="0"/>
      <w:divBdr>
        <w:top w:val="none" w:sz="0" w:space="0" w:color="auto"/>
        <w:left w:val="none" w:sz="0" w:space="0" w:color="auto"/>
        <w:bottom w:val="none" w:sz="0" w:space="0" w:color="auto"/>
        <w:right w:val="none" w:sz="0" w:space="0" w:color="auto"/>
      </w:divBdr>
    </w:div>
    <w:div w:id="1794976064">
      <w:marLeft w:val="640"/>
      <w:marRight w:val="0"/>
      <w:marTop w:val="0"/>
      <w:marBottom w:val="0"/>
      <w:divBdr>
        <w:top w:val="none" w:sz="0" w:space="0" w:color="auto"/>
        <w:left w:val="none" w:sz="0" w:space="0" w:color="auto"/>
        <w:bottom w:val="none" w:sz="0" w:space="0" w:color="auto"/>
        <w:right w:val="none" w:sz="0" w:space="0" w:color="auto"/>
      </w:divBdr>
    </w:div>
    <w:div w:id="1795977562">
      <w:marLeft w:val="640"/>
      <w:marRight w:val="0"/>
      <w:marTop w:val="0"/>
      <w:marBottom w:val="0"/>
      <w:divBdr>
        <w:top w:val="none" w:sz="0" w:space="0" w:color="auto"/>
        <w:left w:val="none" w:sz="0" w:space="0" w:color="auto"/>
        <w:bottom w:val="none" w:sz="0" w:space="0" w:color="auto"/>
        <w:right w:val="none" w:sz="0" w:space="0" w:color="auto"/>
      </w:divBdr>
    </w:div>
    <w:div w:id="1797066920">
      <w:marLeft w:val="640"/>
      <w:marRight w:val="0"/>
      <w:marTop w:val="0"/>
      <w:marBottom w:val="0"/>
      <w:divBdr>
        <w:top w:val="none" w:sz="0" w:space="0" w:color="auto"/>
        <w:left w:val="none" w:sz="0" w:space="0" w:color="auto"/>
        <w:bottom w:val="none" w:sz="0" w:space="0" w:color="auto"/>
        <w:right w:val="none" w:sz="0" w:space="0" w:color="auto"/>
      </w:divBdr>
    </w:div>
    <w:div w:id="1798571245">
      <w:bodyDiv w:val="1"/>
      <w:marLeft w:val="0"/>
      <w:marRight w:val="0"/>
      <w:marTop w:val="0"/>
      <w:marBottom w:val="0"/>
      <w:divBdr>
        <w:top w:val="none" w:sz="0" w:space="0" w:color="auto"/>
        <w:left w:val="none" w:sz="0" w:space="0" w:color="auto"/>
        <w:bottom w:val="none" w:sz="0" w:space="0" w:color="auto"/>
        <w:right w:val="none" w:sz="0" w:space="0" w:color="auto"/>
      </w:divBdr>
    </w:div>
    <w:div w:id="1798596612">
      <w:marLeft w:val="640"/>
      <w:marRight w:val="0"/>
      <w:marTop w:val="0"/>
      <w:marBottom w:val="0"/>
      <w:divBdr>
        <w:top w:val="none" w:sz="0" w:space="0" w:color="auto"/>
        <w:left w:val="none" w:sz="0" w:space="0" w:color="auto"/>
        <w:bottom w:val="none" w:sz="0" w:space="0" w:color="auto"/>
        <w:right w:val="none" w:sz="0" w:space="0" w:color="auto"/>
      </w:divBdr>
    </w:div>
    <w:div w:id="1798718812">
      <w:marLeft w:val="640"/>
      <w:marRight w:val="0"/>
      <w:marTop w:val="0"/>
      <w:marBottom w:val="0"/>
      <w:divBdr>
        <w:top w:val="none" w:sz="0" w:space="0" w:color="auto"/>
        <w:left w:val="none" w:sz="0" w:space="0" w:color="auto"/>
        <w:bottom w:val="none" w:sz="0" w:space="0" w:color="auto"/>
        <w:right w:val="none" w:sz="0" w:space="0" w:color="auto"/>
      </w:divBdr>
    </w:div>
    <w:div w:id="1799101833">
      <w:marLeft w:val="640"/>
      <w:marRight w:val="0"/>
      <w:marTop w:val="0"/>
      <w:marBottom w:val="0"/>
      <w:divBdr>
        <w:top w:val="none" w:sz="0" w:space="0" w:color="auto"/>
        <w:left w:val="none" w:sz="0" w:space="0" w:color="auto"/>
        <w:bottom w:val="none" w:sz="0" w:space="0" w:color="auto"/>
        <w:right w:val="none" w:sz="0" w:space="0" w:color="auto"/>
      </w:divBdr>
    </w:div>
    <w:div w:id="1799643827">
      <w:marLeft w:val="640"/>
      <w:marRight w:val="0"/>
      <w:marTop w:val="0"/>
      <w:marBottom w:val="0"/>
      <w:divBdr>
        <w:top w:val="none" w:sz="0" w:space="0" w:color="auto"/>
        <w:left w:val="none" w:sz="0" w:space="0" w:color="auto"/>
        <w:bottom w:val="none" w:sz="0" w:space="0" w:color="auto"/>
        <w:right w:val="none" w:sz="0" w:space="0" w:color="auto"/>
      </w:divBdr>
    </w:div>
    <w:div w:id="1800024603">
      <w:marLeft w:val="640"/>
      <w:marRight w:val="0"/>
      <w:marTop w:val="0"/>
      <w:marBottom w:val="0"/>
      <w:divBdr>
        <w:top w:val="none" w:sz="0" w:space="0" w:color="auto"/>
        <w:left w:val="none" w:sz="0" w:space="0" w:color="auto"/>
        <w:bottom w:val="none" w:sz="0" w:space="0" w:color="auto"/>
        <w:right w:val="none" w:sz="0" w:space="0" w:color="auto"/>
      </w:divBdr>
    </w:div>
    <w:div w:id="1800609257">
      <w:marLeft w:val="640"/>
      <w:marRight w:val="0"/>
      <w:marTop w:val="0"/>
      <w:marBottom w:val="0"/>
      <w:divBdr>
        <w:top w:val="none" w:sz="0" w:space="0" w:color="auto"/>
        <w:left w:val="none" w:sz="0" w:space="0" w:color="auto"/>
        <w:bottom w:val="none" w:sz="0" w:space="0" w:color="auto"/>
        <w:right w:val="none" w:sz="0" w:space="0" w:color="auto"/>
      </w:divBdr>
    </w:div>
    <w:div w:id="1800685884">
      <w:marLeft w:val="640"/>
      <w:marRight w:val="0"/>
      <w:marTop w:val="0"/>
      <w:marBottom w:val="0"/>
      <w:divBdr>
        <w:top w:val="none" w:sz="0" w:space="0" w:color="auto"/>
        <w:left w:val="none" w:sz="0" w:space="0" w:color="auto"/>
        <w:bottom w:val="none" w:sz="0" w:space="0" w:color="auto"/>
        <w:right w:val="none" w:sz="0" w:space="0" w:color="auto"/>
      </w:divBdr>
    </w:div>
    <w:div w:id="1800762336">
      <w:marLeft w:val="640"/>
      <w:marRight w:val="0"/>
      <w:marTop w:val="0"/>
      <w:marBottom w:val="0"/>
      <w:divBdr>
        <w:top w:val="none" w:sz="0" w:space="0" w:color="auto"/>
        <w:left w:val="none" w:sz="0" w:space="0" w:color="auto"/>
        <w:bottom w:val="none" w:sz="0" w:space="0" w:color="auto"/>
        <w:right w:val="none" w:sz="0" w:space="0" w:color="auto"/>
      </w:divBdr>
    </w:div>
    <w:div w:id="1801066245">
      <w:marLeft w:val="640"/>
      <w:marRight w:val="0"/>
      <w:marTop w:val="0"/>
      <w:marBottom w:val="0"/>
      <w:divBdr>
        <w:top w:val="none" w:sz="0" w:space="0" w:color="auto"/>
        <w:left w:val="none" w:sz="0" w:space="0" w:color="auto"/>
        <w:bottom w:val="none" w:sz="0" w:space="0" w:color="auto"/>
        <w:right w:val="none" w:sz="0" w:space="0" w:color="auto"/>
      </w:divBdr>
    </w:div>
    <w:div w:id="1801191802">
      <w:marLeft w:val="640"/>
      <w:marRight w:val="0"/>
      <w:marTop w:val="0"/>
      <w:marBottom w:val="0"/>
      <w:divBdr>
        <w:top w:val="none" w:sz="0" w:space="0" w:color="auto"/>
        <w:left w:val="none" w:sz="0" w:space="0" w:color="auto"/>
        <w:bottom w:val="none" w:sz="0" w:space="0" w:color="auto"/>
        <w:right w:val="none" w:sz="0" w:space="0" w:color="auto"/>
      </w:divBdr>
    </w:div>
    <w:div w:id="1802645435">
      <w:marLeft w:val="640"/>
      <w:marRight w:val="0"/>
      <w:marTop w:val="0"/>
      <w:marBottom w:val="0"/>
      <w:divBdr>
        <w:top w:val="none" w:sz="0" w:space="0" w:color="auto"/>
        <w:left w:val="none" w:sz="0" w:space="0" w:color="auto"/>
        <w:bottom w:val="none" w:sz="0" w:space="0" w:color="auto"/>
        <w:right w:val="none" w:sz="0" w:space="0" w:color="auto"/>
      </w:divBdr>
    </w:div>
    <w:div w:id="1803378527">
      <w:marLeft w:val="640"/>
      <w:marRight w:val="0"/>
      <w:marTop w:val="0"/>
      <w:marBottom w:val="0"/>
      <w:divBdr>
        <w:top w:val="none" w:sz="0" w:space="0" w:color="auto"/>
        <w:left w:val="none" w:sz="0" w:space="0" w:color="auto"/>
        <w:bottom w:val="none" w:sz="0" w:space="0" w:color="auto"/>
        <w:right w:val="none" w:sz="0" w:space="0" w:color="auto"/>
      </w:divBdr>
    </w:div>
    <w:div w:id="1806581815">
      <w:marLeft w:val="640"/>
      <w:marRight w:val="0"/>
      <w:marTop w:val="0"/>
      <w:marBottom w:val="0"/>
      <w:divBdr>
        <w:top w:val="none" w:sz="0" w:space="0" w:color="auto"/>
        <w:left w:val="none" w:sz="0" w:space="0" w:color="auto"/>
        <w:bottom w:val="none" w:sz="0" w:space="0" w:color="auto"/>
        <w:right w:val="none" w:sz="0" w:space="0" w:color="auto"/>
      </w:divBdr>
    </w:div>
    <w:div w:id="1807161587">
      <w:marLeft w:val="640"/>
      <w:marRight w:val="0"/>
      <w:marTop w:val="0"/>
      <w:marBottom w:val="0"/>
      <w:divBdr>
        <w:top w:val="none" w:sz="0" w:space="0" w:color="auto"/>
        <w:left w:val="none" w:sz="0" w:space="0" w:color="auto"/>
        <w:bottom w:val="none" w:sz="0" w:space="0" w:color="auto"/>
        <w:right w:val="none" w:sz="0" w:space="0" w:color="auto"/>
      </w:divBdr>
    </w:div>
    <w:div w:id="1807891656">
      <w:marLeft w:val="640"/>
      <w:marRight w:val="0"/>
      <w:marTop w:val="0"/>
      <w:marBottom w:val="0"/>
      <w:divBdr>
        <w:top w:val="none" w:sz="0" w:space="0" w:color="auto"/>
        <w:left w:val="none" w:sz="0" w:space="0" w:color="auto"/>
        <w:bottom w:val="none" w:sz="0" w:space="0" w:color="auto"/>
        <w:right w:val="none" w:sz="0" w:space="0" w:color="auto"/>
      </w:divBdr>
    </w:div>
    <w:div w:id="1807894176">
      <w:marLeft w:val="640"/>
      <w:marRight w:val="0"/>
      <w:marTop w:val="0"/>
      <w:marBottom w:val="0"/>
      <w:divBdr>
        <w:top w:val="none" w:sz="0" w:space="0" w:color="auto"/>
        <w:left w:val="none" w:sz="0" w:space="0" w:color="auto"/>
        <w:bottom w:val="none" w:sz="0" w:space="0" w:color="auto"/>
        <w:right w:val="none" w:sz="0" w:space="0" w:color="auto"/>
      </w:divBdr>
    </w:div>
    <w:div w:id="1808620144">
      <w:marLeft w:val="640"/>
      <w:marRight w:val="0"/>
      <w:marTop w:val="0"/>
      <w:marBottom w:val="0"/>
      <w:divBdr>
        <w:top w:val="none" w:sz="0" w:space="0" w:color="auto"/>
        <w:left w:val="none" w:sz="0" w:space="0" w:color="auto"/>
        <w:bottom w:val="none" w:sz="0" w:space="0" w:color="auto"/>
        <w:right w:val="none" w:sz="0" w:space="0" w:color="auto"/>
      </w:divBdr>
    </w:div>
    <w:div w:id="1810709012">
      <w:marLeft w:val="640"/>
      <w:marRight w:val="0"/>
      <w:marTop w:val="0"/>
      <w:marBottom w:val="0"/>
      <w:divBdr>
        <w:top w:val="none" w:sz="0" w:space="0" w:color="auto"/>
        <w:left w:val="none" w:sz="0" w:space="0" w:color="auto"/>
        <w:bottom w:val="none" w:sz="0" w:space="0" w:color="auto"/>
        <w:right w:val="none" w:sz="0" w:space="0" w:color="auto"/>
      </w:divBdr>
    </w:div>
    <w:div w:id="1811436030">
      <w:marLeft w:val="640"/>
      <w:marRight w:val="0"/>
      <w:marTop w:val="0"/>
      <w:marBottom w:val="0"/>
      <w:divBdr>
        <w:top w:val="none" w:sz="0" w:space="0" w:color="auto"/>
        <w:left w:val="none" w:sz="0" w:space="0" w:color="auto"/>
        <w:bottom w:val="none" w:sz="0" w:space="0" w:color="auto"/>
        <w:right w:val="none" w:sz="0" w:space="0" w:color="auto"/>
      </w:divBdr>
    </w:div>
    <w:div w:id="1811746267">
      <w:marLeft w:val="640"/>
      <w:marRight w:val="0"/>
      <w:marTop w:val="0"/>
      <w:marBottom w:val="0"/>
      <w:divBdr>
        <w:top w:val="none" w:sz="0" w:space="0" w:color="auto"/>
        <w:left w:val="none" w:sz="0" w:space="0" w:color="auto"/>
        <w:bottom w:val="none" w:sz="0" w:space="0" w:color="auto"/>
        <w:right w:val="none" w:sz="0" w:space="0" w:color="auto"/>
      </w:divBdr>
    </w:div>
    <w:div w:id="1814103586">
      <w:marLeft w:val="640"/>
      <w:marRight w:val="0"/>
      <w:marTop w:val="0"/>
      <w:marBottom w:val="0"/>
      <w:divBdr>
        <w:top w:val="none" w:sz="0" w:space="0" w:color="auto"/>
        <w:left w:val="none" w:sz="0" w:space="0" w:color="auto"/>
        <w:bottom w:val="none" w:sz="0" w:space="0" w:color="auto"/>
        <w:right w:val="none" w:sz="0" w:space="0" w:color="auto"/>
      </w:divBdr>
    </w:div>
    <w:div w:id="1814329859">
      <w:marLeft w:val="640"/>
      <w:marRight w:val="0"/>
      <w:marTop w:val="0"/>
      <w:marBottom w:val="0"/>
      <w:divBdr>
        <w:top w:val="none" w:sz="0" w:space="0" w:color="auto"/>
        <w:left w:val="none" w:sz="0" w:space="0" w:color="auto"/>
        <w:bottom w:val="none" w:sz="0" w:space="0" w:color="auto"/>
        <w:right w:val="none" w:sz="0" w:space="0" w:color="auto"/>
      </w:divBdr>
    </w:div>
    <w:div w:id="1815095843">
      <w:marLeft w:val="640"/>
      <w:marRight w:val="0"/>
      <w:marTop w:val="0"/>
      <w:marBottom w:val="0"/>
      <w:divBdr>
        <w:top w:val="none" w:sz="0" w:space="0" w:color="auto"/>
        <w:left w:val="none" w:sz="0" w:space="0" w:color="auto"/>
        <w:bottom w:val="none" w:sz="0" w:space="0" w:color="auto"/>
        <w:right w:val="none" w:sz="0" w:space="0" w:color="auto"/>
      </w:divBdr>
    </w:div>
    <w:div w:id="1816027609">
      <w:marLeft w:val="640"/>
      <w:marRight w:val="0"/>
      <w:marTop w:val="0"/>
      <w:marBottom w:val="0"/>
      <w:divBdr>
        <w:top w:val="none" w:sz="0" w:space="0" w:color="auto"/>
        <w:left w:val="none" w:sz="0" w:space="0" w:color="auto"/>
        <w:bottom w:val="none" w:sz="0" w:space="0" w:color="auto"/>
        <w:right w:val="none" w:sz="0" w:space="0" w:color="auto"/>
      </w:divBdr>
    </w:div>
    <w:div w:id="1816608752">
      <w:marLeft w:val="640"/>
      <w:marRight w:val="0"/>
      <w:marTop w:val="0"/>
      <w:marBottom w:val="0"/>
      <w:divBdr>
        <w:top w:val="none" w:sz="0" w:space="0" w:color="auto"/>
        <w:left w:val="none" w:sz="0" w:space="0" w:color="auto"/>
        <w:bottom w:val="none" w:sz="0" w:space="0" w:color="auto"/>
        <w:right w:val="none" w:sz="0" w:space="0" w:color="auto"/>
      </w:divBdr>
    </w:div>
    <w:div w:id="1817065908">
      <w:marLeft w:val="640"/>
      <w:marRight w:val="0"/>
      <w:marTop w:val="0"/>
      <w:marBottom w:val="0"/>
      <w:divBdr>
        <w:top w:val="none" w:sz="0" w:space="0" w:color="auto"/>
        <w:left w:val="none" w:sz="0" w:space="0" w:color="auto"/>
        <w:bottom w:val="none" w:sz="0" w:space="0" w:color="auto"/>
        <w:right w:val="none" w:sz="0" w:space="0" w:color="auto"/>
      </w:divBdr>
    </w:div>
    <w:div w:id="1817137771">
      <w:marLeft w:val="640"/>
      <w:marRight w:val="0"/>
      <w:marTop w:val="0"/>
      <w:marBottom w:val="0"/>
      <w:divBdr>
        <w:top w:val="none" w:sz="0" w:space="0" w:color="auto"/>
        <w:left w:val="none" w:sz="0" w:space="0" w:color="auto"/>
        <w:bottom w:val="none" w:sz="0" w:space="0" w:color="auto"/>
        <w:right w:val="none" w:sz="0" w:space="0" w:color="auto"/>
      </w:divBdr>
    </w:div>
    <w:div w:id="1817213739">
      <w:marLeft w:val="640"/>
      <w:marRight w:val="0"/>
      <w:marTop w:val="0"/>
      <w:marBottom w:val="0"/>
      <w:divBdr>
        <w:top w:val="none" w:sz="0" w:space="0" w:color="auto"/>
        <w:left w:val="none" w:sz="0" w:space="0" w:color="auto"/>
        <w:bottom w:val="none" w:sz="0" w:space="0" w:color="auto"/>
        <w:right w:val="none" w:sz="0" w:space="0" w:color="auto"/>
      </w:divBdr>
    </w:div>
    <w:div w:id="1818567447">
      <w:marLeft w:val="640"/>
      <w:marRight w:val="0"/>
      <w:marTop w:val="0"/>
      <w:marBottom w:val="0"/>
      <w:divBdr>
        <w:top w:val="none" w:sz="0" w:space="0" w:color="auto"/>
        <w:left w:val="none" w:sz="0" w:space="0" w:color="auto"/>
        <w:bottom w:val="none" w:sz="0" w:space="0" w:color="auto"/>
        <w:right w:val="none" w:sz="0" w:space="0" w:color="auto"/>
      </w:divBdr>
    </w:div>
    <w:div w:id="1819150243">
      <w:marLeft w:val="640"/>
      <w:marRight w:val="0"/>
      <w:marTop w:val="0"/>
      <w:marBottom w:val="0"/>
      <w:divBdr>
        <w:top w:val="none" w:sz="0" w:space="0" w:color="auto"/>
        <w:left w:val="none" w:sz="0" w:space="0" w:color="auto"/>
        <w:bottom w:val="none" w:sz="0" w:space="0" w:color="auto"/>
        <w:right w:val="none" w:sz="0" w:space="0" w:color="auto"/>
      </w:divBdr>
    </w:div>
    <w:div w:id="1819302199">
      <w:marLeft w:val="640"/>
      <w:marRight w:val="0"/>
      <w:marTop w:val="0"/>
      <w:marBottom w:val="0"/>
      <w:divBdr>
        <w:top w:val="none" w:sz="0" w:space="0" w:color="auto"/>
        <w:left w:val="none" w:sz="0" w:space="0" w:color="auto"/>
        <w:bottom w:val="none" w:sz="0" w:space="0" w:color="auto"/>
        <w:right w:val="none" w:sz="0" w:space="0" w:color="auto"/>
      </w:divBdr>
    </w:div>
    <w:div w:id="1820269131">
      <w:marLeft w:val="640"/>
      <w:marRight w:val="0"/>
      <w:marTop w:val="0"/>
      <w:marBottom w:val="0"/>
      <w:divBdr>
        <w:top w:val="none" w:sz="0" w:space="0" w:color="auto"/>
        <w:left w:val="none" w:sz="0" w:space="0" w:color="auto"/>
        <w:bottom w:val="none" w:sz="0" w:space="0" w:color="auto"/>
        <w:right w:val="none" w:sz="0" w:space="0" w:color="auto"/>
      </w:divBdr>
    </w:div>
    <w:div w:id="1820880118">
      <w:marLeft w:val="640"/>
      <w:marRight w:val="0"/>
      <w:marTop w:val="0"/>
      <w:marBottom w:val="0"/>
      <w:divBdr>
        <w:top w:val="none" w:sz="0" w:space="0" w:color="auto"/>
        <w:left w:val="none" w:sz="0" w:space="0" w:color="auto"/>
        <w:bottom w:val="none" w:sz="0" w:space="0" w:color="auto"/>
        <w:right w:val="none" w:sz="0" w:space="0" w:color="auto"/>
      </w:divBdr>
    </w:div>
    <w:div w:id="1821460299">
      <w:marLeft w:val="640"/>
      <w:marRight w:val="0"/>
      <w:marTop w:val="0"/>
      <w:marBottom w:val="0"/>
      <w:divBdr>
        <w:top w:val="none" w:sz="0" w:space="0" w:color="auto"/>
        <w:left w:val="none" w:sz="0" w:space="0" w:color="auto"/>
        <w:bottom w:val="none" w:sz="0" w:space="0" w:color="auto"/>
        <w:right w:val="none" w:sz="0" w:space="0" w:color="auto"/>
      </w:divBdr>
    </w:div>
    <w:div w:id="1821726381">
      <w:marLeft w:val="640"/>
      <w:marRight w:val="0"/>
      <w:marTop w:val="0"/>
      <w:marBottom w:val="0"/>
      <w:divBdr>
        <w:top w:val="none" w:sz="0" w:space="0" w:color="auto"/>
        <w:left w:val="none" w:sz="0" w:space="0" w:color="auto"/>
        <w:bottom w:val="none" w:sz="0" w:space="0" w:color="auto"/>
        <w:right w:val="none" w:sz="0" w:space="0" w:color="auto"/>
      </w:divBdr>
    </w:div>
    <w:div w:id="1823543852">
      <w:marLeft w:val="640"/>
      <w:marRight w:val="0"/>
      <w:marTop w:val="0"/>
      <w:marBottom w:val="0"/>
      <w:divBdr>
        <w:top w:val="none" w:sz="0" w:space="0" w:color="auto"/>
        <w:left w:val="none" w:sz="0" w:space="0" w:color="auto"/>
        <w:bottom w:val="none" w:sz="0" w:space="0" w:color="auto"/>
        <w:right w:val="none" w:sz="0" w:space="0" w:color="auto"/>
      </w:divBdr>
    </w:div>
    <w:div w:id="1824007673">
      <w:marLeft w:val="640"/>
      <w:marRight w:val="0"/>
      <w:marTop w:val="0"/>
      <w:marBottom w:val="0"/>
      <w:divBdr>
        <w:top w:val="none" w:sz="0" w:space="0" w:color="auto"/>
        <w:left w:val="none" w:sz="0" w:space="0" w:color="auto"/>
        <w:bottom w:val="none" w:sz="0" w:space="0" w:color="auto"/>
        <w:right w:val="none" w:sz="0" w:space="0" w:color="auto"/>
      </w:divBdr>
    </w:div>
    <w:div w:id="1825047664">
      <w:marLeft w:val="640"/>
      <w:marRight w:val="0"/>
      <w:marTop w:val="0"/>
      <w:marBottom w:val="0"/>
      <w:divBdr>
        <w:top w:val="none" w:sz="0" w:space="0" w:color="auto"/>
        <w:left w:val="none" w:sz="0" w:space="0" w:color="auto"/>
        <w:bottom w:val="none" w:sz="0" w:space="0" w:color="auto"/>
        <w:right w:val="none" w:sz="0" w:space="0" w:color="auto"/>
      </w:divBdr>
    </w:div>
    <w:div w:id="1826161330">
      <w:bodyDiv w:val="1"/>
      <w:marLeft w:val="0"/>
      <w:marRight w:val="0"/>
      <w:marTop w:val="0"/>
      <w:marBottom w:val="0"/>
      <w:divBdr>
        <w:top w:val="none" w:sz="0" w:space="0" w:color="auto"/>
        <w:left w:val="none" w:sz="0" w:space="0" w:color="auto"/>
        <w:bottom w:val="none" w:sz="0" w:space="0" w:color="auto"/>
        <w:right w:val="none" w:sz="0" w:space="0" w:color="auto"/>
      </w:divBdr>
    </w:div>
    <w:div w:id="1826580291">
      <w:marLeft w:val="640"/>
      <w:marRight w:val="0"/>
      <w:marTop w:val="0"/>
      <w:marBottom w:val="0"/>
      <w:divBdr>
        <w:top w:val="none" w:sz="0" w:space="0" w:color="auto"/>
        <w:left w:val="none" w:sz="0" w:space="0" w:color="auto"/>
        <w:bottom w:val="none" w:sz="0" w:space="0" w:color="auto"/>
        <w:right w:val="none" w:sz="0" w:space="0" w:color="auto"/>
      </w:divBdr>
    </w:div>
    <w:div w:id="1826627540">
      <w:marLeft w:val="640"/>
      <w:marRight w:val="0"/>
      <w:marTop w:val="0"/>
      <w:marBottom w:val="0"/>
      <w:divBdr>
        <w:top w:val="none" w:sz="0" w:space="0" w:color="auto"/>
        <w:left w:val="none" w:sz="0" w:space="0" w:color="auto"/>
        <w:bottom w:val="none" w:sz="0" w:space="0" w:color="auto"/>
        <w:right w:val="none" w:sz="0" w:space="0" w:color="auto"/>
      </w:divBdr>
    </w:div>
    <w:div w:id="1828134216">
      <w:marLeft w:val="640"/>
      <w:marRight w:val="0"/>
      <w:marTop w:val="0"/>
      <w:marBottom w:val="0"/>
      <w:divBdr>
        <w:top w:val="none" w:sz="0" w:space="0" w:color="auto"/>
        <w:left w:val="none" w:sz="0" w:space="0" w:color="auto"/>
        <w:bottom w:val="none" w:sz="0" w:space="0" w:color="auto"/>
        <w:right w:val="none" w:sz="0" w:space="0" w:color="auto"/>
      </w:divBdr>
    </w:div>
    <w:div w:id="1828134927">
      <w:marLeft w:val="640"/>
      <w:marRight w:val="0"/>
      <w:marTop w:val="0"/>
      <w:marBottom w:val="0"/>
      <w:divBdr>
        <w:top w:val="none" w:sz="0" w:space="0" w:color="auto"/>
        <w:left w:val="none" w:sz="0" w:space="0" w:color="auto"/>
        <w:bottom w:val="none" w:sz="0" w:space="0" w:color="auto"/>
        <w:right w:val="none" w:sz="0" w:space="0" w:color="auto"/>
      </w:divBdr>
    </w:div>
    <w:div w:id="1829177125">
      <w:marLeft w:val="640"/>
      <w:marRight w:val="0"/>
      <w:marTop w:val="0"/>
      <w:marBottom w:val="0"/>
      <w:divBdr>
        <w:top w:val="none" w:sz="0" w:space="0" w:color="auto"/>
        <w:left w:val="none" w:sz="0" w:space="0" w:color="auto"/>
        <w:bottom w:val="none" w:sz="0" w:space="0" w:color="auto"/>
        <w:right w:val="none" w:sz="0" w:space="0" w:color="auto"/>
      </w:divBdr>
    </w:div>
    <w:div w:id="1829443256">
      <w:marLeft w:val="640"/>
      <w:marRight w:val="0"/>
      <w:marTop w:val="0"/>
      <w:marBottom w:val="0"/>
      <w:divBdr>
        <w:top w:val="none" w:sz="0" w:space="0" w:color="auto"/>
        <w:left w:val="none" w:sz="0" w:space="0" w:color="auto"/>
        <w:bottom w:val="none" w:sz="0" w:space="0" w:color="auto"/>
        <w:right w:val="none" w:sz="0" w:space="0" w:color="auto"/>
      </w:divBdr>
    </w:div>
    <w:div w:id="1829589305">
      <w:marLeft w:val="640"/>
      <w:marRight w:val="0"/>
      <w:marTop w:val="0"/>
      <w:marBottom w:val="0"/>
      <w:divBdr>
        <w:top w:val="none" w:sz="0" w:space="0" w:color="auto"/>
        <w:left w:val="none" w:sz="0" w:space="0" w:color="auto"/>
        <w:bottom w:val="none" w:sz="0" w:space="0" w:color="auto"/>
        <w:right w:val="none" w:sz="0" w:space="0" w:color="auto"/>
      </w:divBdr>
    </w:div>
    <w:div w:id="1829662575">
      <w:marLeft w:val="640"/>
      <w:marRight w:val="0"/>
      <w:marTop w:val="0"/>
      <w:marBottom w:val="0"/>
      <w:divBdr>
        <w:top w:val="none" w:sz="0" w:space="0" w:color="auto"/>
        <w:left w:val="none" w:sz="0" w:space="0" w:color="auto"/>
        <w:bottom w:val="none" w:sz="0" w:space="0" w:color="auto"/>
        <w:right w:val="none" w:sz="0" w:space="0" w:color="auto"/>
      </w:divBdr>
    </w:div>
    <w:div w:id="1829663110">
      <w:marLeft w:val="640"/>
      <w:marRight w:val="0"/>
      <w:marTop w:val="0"/>
      <w:marBottom w:val="0"/>
      <w:divBdr>
        <w:top w:val="none" w:sz="0" w:space="0" w:color="auto"/>
        <w:left w:val="none" w:sz="0" w:space="0" w:color="auto"/>
        <w:bottom w:val="none" w:sz="0" w:space="0" w:color="auto"/>
        <w:right w:val="none" w:sz="0" w:space="0" w:color="auto"/>
      </w:divBdr>
    </w:div>
    <w:div w:id="1830054840">
      <w:marLeft w:val="640"/>
      <w:marRight w:val="0"/>
      <w:marTop w:val="0"/>
      <w:marBottom w:val="0"/>
      <w:divBdr>
        <w:top w:val="none" w:sz="0" w:space="0" w:color="auto"/>
        <w:left w:val="none" w:sz="0" w:space="0" w:color="auto"/>
        <w:bottom w:val="none" w:sz="0" w:space="0" w:color="auto"/>
        <w:right w:val="none" w:sz="0" w:space="0" w:color="auto"/>
      </w:divBdr>
    </w:div>
    <w:div w:id="1830514103">
      <w:marLeft w:val="640"/>
      <w:marRight w:val="0"/>
      <w:marTop w:val="0"/>
      <w:marBottom w:val="0"/>
      <w:divBdr>
        <w:top w:val="none" w:sz="0" w:space="0" w:color="auto"/>
        <w:left w:val="none" w:sz="0" w:space="0" w:color="auto"/>
        <w:bottom w:val="none" w:sz="0" w:space="0" w:color="auto"/>
        <w:right w:val="none" w:sz="0" w:space="0" w:color="auto"/>
      </w:divBdr>
    </w:div>
    <w:div w:id="1831865244">
      <w:marLeft w:val="640"/>
      <w:marRight w:val="0"/>
      <w:marTop w:val="0"/>
      <w:marBottom w:val="0"/>
      <w:divBdr>
        <w:top w:val="none" w:sz="0" w:space="0" w:color="auto"/>
        <w:left w:val="none" w:sz="0" w:space="0" w:color="auto"/>
        <w:bottom w:val="none" w:sz="0" w:space="0" w:color="auto"/>
        <w:right w:val="none" w:sz="0" w:space="0" w:color="auto"/>
      </w:divBdr>
    </w:div>
    <w:div w:id="1833131928">
      <w:marLeft w:val="640"/>
      <w:marRight w:val="0"/>
      <w:marTop w:val="0"/>
      <w:marBottom w:val="0"/>
      <w:divBdr>
        <w:top w:val="none" w:sz="0" w:space="0" w:color="auto"/>
        <w:left w:val="none" w:sz="0" w:space="0" w:color="auto"/>
        <w:bottom w:val="none" w:sz="0" w:space="0" w:color="auto"/>
        <w:right w:val="none" w:sz="0" w:space="0" w:color="auto"/>
      </w:divBdr>
    </w:div>
    <w:div w:id="1833566214">
      <w:marLeft w:val="640"/>
      <w:marRight w:val="0"/>
      <w:marTop w:val="0"/>
      <w:marBottom w:val="0"/>
      <w:divBdr>
        <w:top w:val="none" w:sz="0" w:space="0" w:color="auto"/>
        <w:left w:val="none" w:sz="0" w:space="0" w:color="auto"/>
        <w:bottom w:val="none" w:sz="0" w:space="0" w:color="auto"/>
        <w:right w:val="none" w:sz="0" w:space="0" w:color="auto"/>
      </w:divBdr>
    </w:div>
    <w:div w:id="1834249167">
      <w:marLeft w:val="640"/>
      <w:marRight w:val="0"/>
      <w:marTop w:val="0"/>
      <w:marBottom w:val="0"/>
      <w:divBdr>
        <w:top w:val="none" w:sz="0" w:space="0" w:color="auto"/>
        <w:left w:val="none" w:sz="0" w:space="0" w:color="auto"/>
        <w:bottom w:val="none" w:sz="0" w:space="0" w:color="auto"/>
        <w:right w:val="none" w:sz="0" w:space="0" w:color="auto"/>
      </w:divBdr>
    </w:div>
    <w:div w:id="1835340424">
      <w:marLeft w:val="640"/>
      <w:marRight w:val="0"/>
      <w:marTop w:val="0"/>
      <w:marBottom w:val="0"/>
      <w:divBdr>
        <w:top w:val="none" w:sz="0" w:space="0" w:color="auto"/>
        <w:left w:val="none" w:sz="0" w:space="0" w:color="auto"/>
        <w:bottom w:val="none" w:sz="0" w:space="0" w:color="auto"/>
        <w:right w:val="none" w:sz="0" w:space="0" w:color="auto"/>
      </w:divBdr>
    </w:div>
    <w:div w:id="1837455449">
      <w:marLeft w:val="640"/>
      <w:marRight w:val="0"/>
      <w:marTop w:val="0"/>
      <w:marBottom w:val="0"/>
      <w:divBdr>
        <w:top w:val="none" w:sz="0" w:space="0" w:color="auto"/>
        <w:left w:val="none" w:sz="0" w:space="0" w:color="auto"/>
        <w:bottom w:val="none" w:sz="0" w:space="0" w:color="auto"/>
        <w:right w:val="none" w:sz="0" w:space="0" w:color="auto"/>
      </w:divBdr>
    </w:div>
    <w:div w:id="1838225302">
      <w:marLeft w:val="640"/>
      <w:marRight w:val="0"/>
      <w:marTop w:val="0"/>
      <w:marBottom w:val="0"/>
      <w:divBdr>
        <w:top w:val="none" w:sz="0" w:space="0" w:color="auto"/>
        <w:left w:val="none" w:sz="0" w:space="0" w:color="auto"/>
        <w:bottom w:val="none" w:sz="0" w:space="0" w:color="auto"/>
        <w:right w:val="none" w:sz="0" w:space="0" w:color="auto"/>
      </w:divBdr>
    </w:div>
    <w:div w:id="1838424678">
      <w:marLeft w:val="640"/>
      <w:marRight w:val="0"/>
      <w:marTop w:val="0"/>
      <w:marBottom w:val="0"/>
      <w:divBdr>
        <w:top w:val="none" w:sz="0" w:space="0" w:color="auto"/>
        <w:left w:val="none" w:sz="0" w:space="0" w:color="auto"/>
        <w:bottom w:val="none" w:sz="0" w:space="0" w:color="auto"/>
        <w:right w:val="none" w:sz="0" w:space="0" w:color="auto"/>
      </w:divBdr>
    </w:div>
    <w:div w:id="1838840585">
      <w:marLeft w:val="640"/>
      <w:marRight w:val="0"/>
      <w:marTop w:val="0"/>
      <w:marBottom w:val="0"/>
      <w:divBdr>
        <w:top w:val="none" w:sz="0" w:space="0" w:color="auto"/>
        <w:left w:val="none" w:sz="0" w:space="0" w:color="auto"/>
        <w:bottom w:val="none" w:sz="0" w:space="0" w:color="auto"/>
        <w:right w:val="none" w:sz="0" w:space="0" w:color="auto"/>
      </w:divBdr>
    </w:div>
    <w:div w:id="1839341083">
      <w:marLeft w:val="640"/>
      <w:marRight w:val="0"/>
      <w:marTop w:val="0"/>
      <w:marBottom w:val="0"/>
      <w:divBdr>
        <w:top w:val="none" w:sz="0" w:space="0" w:color="auto"/>
        <w:left w:val="none" w:sz="0" w:space="0" w:color="auto"/>
        <w:bottom w:val="none" w:sz="0" w:space="0" w:color="auto"/>
        <w:right w:val="none" w:sz="0" w:space="0" w:color="auto"/>
      </w:divBdr>
    </w:div>
    <w:div w:id="1839424953">
      <w:marLeft w:val="640"/>
      <w:marRight w:val="0"/>
      <w:marTop w:val="0"/>
      <w:marBottom w:val="0"/>
      <w:divBdr>
        <w:top w:val="none" w:sz="0" w:space="0" w:color="auto"/>
        <w:left w:val="none" w:sz="0" w:space="0" w:color="auto"/>
        <w:bottom w:val="none" w:sz="0" w:space="0" w:color="auto"/>
        <w:right w:val="none" w:sz="0" w:space="0" w:color="auto"/>
      </w:divBdr>
    </w:div>
    <w:div w:id="1839809263">
      <w:marLeft w:val="640"/>
      <w:marRight w:val="0"/>
      <w:marTop w:val="0"/>
      <w:marBottom w:val="0"/>
      <w:divBdr>
        <w:top w:val="none" w:sz="0" w:space="0" w:color="auto"/>
        <w:left w:val="none" w:sz="0" w:space="0" w:color="auto"/>
        <w:bottom w:val="none" w:sz="0" w:space="0" w:color="auto"/>
        <w:right w:val="none" w:sz="0" w:space="0" w:color="auto"/>
      </w:divBdr>
    </w:div>
    <w:div w:id="1840347636">
      <w:marLeft w:val="640"/>
      <w:marRight w:val="0"/>
      <w:marTop w:val="0"/>
      <w:marBottom w:val="0"/>
      <w:divBdr>
        <w:top w:val="none" w:sz="0" w:space="0" w:color="auto"/>
        <w:left w:val="none" w:sz="0" w:space="0" w:color="auto"/>
        <w:bottom w:val="none" w:sz="0" w:space="0" w:color="auto"/>
        <w:right w:val="none" w:sz="0" w:space="0" w:color="auto"/>
      </w:divBdr>
    </w:div>
    <w:div w:id="1840734156">
      <w:marLeft w:val="640"/>
      <w:marRight w:val="0"/>
      <w:marTop w:val="0"/>
      <w:marBottom w:val="0"/>
      <w:divBdr>
        <w:top w:val="none" w:sz="0" w:space="0" w:color="auto"/>
        <w:left w:val="none" w:sz="0" w:space="0" w:color="auto"/>
        <w:bottom w:val="none" w:sz="0" w:space="0" w:color="auto"/>
        <w:right w:val="none" w:sz="0" w:space="0" w:color="auto"/>
      </w:divBdr>
    </w:div>
    <w:div w:id="1840846729">
      <w:marLeft w:val="640"/>
      <w:marRight w:val="0"/>
      <w:marTop w:val="0"/>
      <w:marBottom w:val="0"/>
      <w:divBdr>
        <w:top w:val="none" w:sz="0" w:space="0" w:color="auto"/>
        <w:left w:val="none" w:sz="0" w:space="0" w:color="auto"/>
        <w:bottom w:val="none" w:sz="0" w:space="0" w:color="auto"/>
        <w:right w:val="none" w:sz="0" w:space="0" w:color="auto"/>
      </w:divBdr>
    </w:div>
    <w:div w:id="1842969552">
      <w:marLeft w:val="640"/>
      <w:marRight w:val="0"/>
      <w:marTop w:val="0"/>
      <w:marBottom w:val="0"/>
      <w:divBdr>
        <w:top w:val="none" w:sz="0" w:space="0" w:color="auto"/>
        <w:left w:val="none" w:sz="0" w:space="0" w:color="auto"/>
        <w:bottom w:val="none" w:sz="0" w:space="0" w:color="auto"/>
        <w:right w:val="none" w:sz="0" w:space="0" w:color="auto"/>
      </w:divBdr>
    </w:div>
    <w:div w:id="1844931072">
      <w:marLeft w:val="640"/>
      <w:marRight w:val="0"/>
      <w:marTop w:val="0"/>
      <w:marBottom w:val="0"/>
      <w:divBdr>
        <w:top w:val="none" w:sz="0" w:space="0" w:color="auto"/>
        <w:left w:val="none" w:sz="0" w:space="0" w:color="auto"/>
        <w:bottom w:val="none" w:sz="0" w:space="0" w:color="auto"/>
        <w:right w:val="none" w:sz="0" w:space="0" w:color="auto"/>
      </w:divBdr>
    </w:div>
    <w:div w:id="1845704789">
      <w:marLeft w:val="640"/>
      <w:marRight w:val="0"/>
      <w:marTop w:val="0"/>
      <w:marBottom w:val="0"/>
      <w:divBdr>
        <w:top w:val="none" w:sz="0" w:space="0" w:color="auto"/>
        <w:left w:val="none" w:sz="0" w:space="0" w:color="auto"/>
        <w:bottom w:val="none" w:sz="0" w:space="0" w:color="auto"/>
        <w:right w:val="none" w:sz="0" w:space="0" w:color="auto"/>
      </w:divBdr>
    </w:div>
    <w:div w:id="1845781677">
      <w:marLeft w:val="640"/>
      <w:marRight w:val="0"/>
      <w:marTop w:val="0"/>
      <w:marBottom w:val="0"/>
      <w:divBdr>
        <w:top w:val="none" w:sz="0" w:space="0" w:color="auto"/>
        <w:left w:val="none" w:sz="0" w:space="0" w:color="auto"/>
        <w:bottom w:val="none" w:sz="0" w:space="0" w:color="auto"/>
        <w:right w:val="none" w:sz="0" w:space="0" w:color="auto"/>
      </w:divBdr>
    </w:div>
    <w:div w:id="1846364648">
      <w:marLeft w:val="640"/>
      <w:marRight w:val="0"/>
      <w:marTop w:val="0"/>
      <w:marBottom w:val="0"/>
      <w:divBdr>
        <w:top w:val="none" w:sz="0" w:space="0" w:color="auto"/>
        <w:left w:val="none" w:sz="0" w:space="0" w:color="auto"/>
        <w:bottom w:val="none" w:sz="0" w:space="0" w:color="auto"/>
        <w:right w:val="none" w:sz="0" w:space="0" w:color="auto"/>
      </w:divBdr>
    </w:div>
    <w:div w:id="1846554864">
      <w:marLeft w:val="640"/>
      <w:marRight w:val="0"/>
      <w:marTop w:val="0"/>
      <w:marBottom w:val="0"/>
      <w:divBdr>
        <w:top w:val="none" w:sz="0" w:space="0" w:color="auto"/>
        <w:left w:val="none" w:sz="0" w:space="0" w:color="auto"/>
        <w:bottom w:val="none" w:sz="0" w:space="0" w:color="auto"/>
        <w:right w:val="none" w:sz="0" w:space="0" w:color="auto"/>
      </w:divBdr>
    </w:div>
    <w:div w:id="1847019057">
      <w:marLeft w:val="640"/>
      <w:marRight w:val="0"/>
      <w:marTop w:val="0"/>
      <w:marBottom w:val="0"/>
      <w:divBdr>
        <w:top w:val="none" w:sz="0" w:space="0" w:color="auto"/>
        <w:left w:val="none" w:sz="0" w:space="0" w:color="auto"/>
        <w:bottom w:val="none" w:sz="0" w:space="0" w:color="auto"/>
        <w:right w:val="none" w:sz="0" w:space="0" w:color="auto"/>
      </w:divBdr>
    </w:div>
    <w:div w:id="1847091179">
      <w:marLeft w:val="640"/>
      <w:marRight w:val="0"/>
      <w:marTop w:val="0"/>
      <w:marBottom w:val="0"/>
      <w:divBdr>
        <w:top w:val="none" w:sz="0" w:space="0" w:color="auto"/>
        <w:left w:val="none" w:sz="0" w:space="0" w:color="auto"/>
        <w:bottom w:val="none" w:sz="0" w:space="0" w:color="auto"/>
        <w:right w:val="none" w:sz="0" w:space="0" w:color="auto"/>
      </w:divBdr>
    </w:div>
    <w:div w:id="1848203725">
      <w:marLeft w:val="640"/>
      <w:marRight w:val="0"/>
      <w:marTop w:val="0"/>
      <w:marBottom w:val="0"/>
      <w:divBdr>
        <w:top w:val="none" w:sz="0" w:space="0" w:color="auto"/>
        <w:left w:val="none" w:sz="0" w:space="0" w:color="auto"/>
        <w:bottom w:val="none" w:sz="0" w:space="0" w:color="auto"/>
        <w:right w:val="none" w:sz="0" w:space="0" w:color="auto"/>
      </w:divBdr>
    </w:div>
    <w:div w:id="1848641235">
      <w:marLeft w:val="640"/>
      <w:marRight w:val="0"/>
      <w:marTop w:val="0"/>
      <w:marBottom w:val="0"/>
      <w:divBdr>
        <w:top w:val="none" w:sz="0" w:space="0" w:color="auto"/>
        <w:left w:val="none" w:sz="0" w:space="0" w:color="auto"/>
        <w:bottom w:val="none" w:sz="0" w:space="0" w:color="auto"/>
        <w:right w:val="none" w:sz="0" w:space="0" w:color="auto"/>
      </w:divBdr>
    </w:div>
    <w:div w:id="1849128071">
      <w:marLeft w:val="640"/>
      <w:marRight w:val="0"/>
      <w:marTop w:val="0"/>
      <w:marBottom w:val="0"/>
      <w:divBdr>
        <w:top w:val="none" w:sz="0" w:space="0" w:color="auto"/>
        <w:left w:val="none" w:sz="0" w:space="0" w:color="auto"/>
        <w:bottom w:val="none" w:sz="0" w:space="0" w:color="auto"/>
        <w:right w:val="none" w:sz="0" w:space="0" w:color="auto"/>
      </w:divBdr>
    </w:div>
    <w:div w:id="1849715675">
      <w:marLeft w:val="640"/>
      <w:marRight w:val="0"/>
      <w:marTop w:val="0"/>
      <w:marBottom w:val="0"/>
      <w:divBdr>
        <w:top w:val="none" w:sz="0" w:space="0" w:color="auto"/>
        <w:left w:val="none" w:sz="0" w:space="0" w:color="auto"/>
        <w:bottom w:val="none" w:sz="0" w:space="0" w:color="auto"/>
        <w:right w:val="none" w:sz="0" w:space="0" w:color="auto"/>
      </w:divBdr>
    </w:div>
    <w:div w:id="1850093955">
      <w:marLeft w:val="640"/>
      <w:marRight w:val="0"/>
      <w:marTop w:val="0"/>
      <w:marBottom w:val="0"/>
      <w:divBdr>
        <w:top w:val="none" w:sz="0" w:space="0" w:color="auto"/>
        <w:left w:val="none" w:sz="0" w:space="0" w:color="auto"/>
        <w:bottom w:val="none" w:sz="0" w:space="0" w:color="auto"/>
        <w:right w:val="none" w:sz="0" w:space="0" w:color="auto"/>
      </w:divBdr>
    </w:div>
    <w:div w:id="1850488619">
      <w:marLeft w:val="640"/>
      <w:marRight w:val="0"/>
      <w:marTop w:val="0"/>
      <w:marBottom w:val="0"/>
      <w:divBdr>
        <w:top w:val="none" w:sz="0" w:space="0" w:color="auto"/>
        <w:left w:val="none" w:sz="0" w:space="0" w:color="auto"/>
        <w:bottom w:val="none" w:sz="0" w:space="0" w:color="auto"/>
        <w:right w:val="none" w:sz="0" w:space="0" w:color="auto"/>
      </w:divBdr>
    </w:div>
    <w:div w:id="1850558861">
      <w:marLeft w:val="640"/>
      <w:marRight w:val="0"/>
      <w:marTop w:val="0"/>
      <w:marBottom w:val="0"/>
      <w:divBdr>
        <w:top w:val="none" w:sz="0" w:space="0" w:color="auto"/>
        <w:left w:val="none" w:sz="0" w:space="0" w:color="auto"/>
        <w:bottom w:val="none" w:sz="0" w:space="0" w:color="auto"/>
        <w:right w:val="none" w:sz="0" w:space="0" w:color="auto"/>
      </w:divBdr>
    </w:div>
    <w:div w:id="1851485499">
      <w:marLeft w:val="640"/>
      <w:marRight w:val="0"/>
      <w:marTop w:val="0"/>
      <w:marBottom w:val="0"/>
      <w:divBdr>
        <w:top w:val="none" w:sz="0" w:space="0" w:color="auto"/>
        <w:left w:val="none" w:sz="0" w:space="0" w:color="auto"/>
        <w:bottom w:val="none" w:sz="0" w:space="0" w:color="auto"/>
        <w:right w:val="none" w:sz="0" w:space="0" w:color="auto"/>
      </w:divBdr>
    </w:div>
    <w:div w:id="1851868091">
      <w:marLeft w:val="640"/>
      <w:marRight w:val="0"/>
      <w:marTop w:val="0"/>
      <w:marBottom w:val="0"/>
      <w:divBdr>
        <w:top w:val="none" w:sz="0" w:space="0" w:color="auto"/>
        <w:left w:val="none" w:sz="0" w:space="0" w:color="auto"/>
        <w:bottom w:val="none" w:sz="0" w:space="0" w:color="auto"/>
        <w:right w:val="none" w:sz="0" w:space="0" w:color="auto"/>
      </w:divBdr>
    </w:div>
    <w:div w:id="1852254981">
      <w:marLeft w:val="640"/>
      <w:marRight w:val="0"/>
      <w:marTop w:val="0"/>
      <w:marBottom w:val="0"/>
      <w:divBdr>
        <w:top w:val="none" w:sz="0" w:space="0" w:color="auto"/>
        <w:left w:val="none" w:sz="0" w:space="0" w:color="auto"/>
        <w:bottom w:val="none" w:sz="0" w:space="0" w:color="auto"/>
        <w:right w:val="none" w:sz="0" w:space="0" w:color="auto"/>
      </w:divBdr>
    </w:div>
    <w:div w:id="1853105300">
      <w:marLeft w:val="640"/>
      <w:marRight w:val="0"/>
      <w:marTop w:val="0"/>
      <w:marBottom w:val="0"/>
      <w:divBdr>
        <w:top w:val="none" w:sz="0" w:space="0" w:color="auto"/>
        <w:left w:val="none" w:sz="0" w:space="0" w:color="auto"/>
        <w:bottom w:val="none" w:sz="0" w:space="0" w:color="auto"/>
        <w:right w:val="none" w:sz="0" w:space="0" w:color="auto"/>
      </w:divBdr>
    </w:div>
    <w:div w:id="1853299922">
      <w:marLeft w:val="640"/>
      <w:marRight w:val="0"/>
      <w:marTop w:val="0"/>
      <w:marBottom w:val="0"/>
      <w:divBdr>
        <w:top w:val="none" w:sz="0" w:space="0" w:color="auto"/>
        <w:left w:val="none" w:sz="0" w:space="0" w:color="auto"/>
        <w:bottom w:val="none" w:sz="0" w:space="0" w:color="auto"/>
        <w:right w:val="none" w:sz="0" w:space="0" w:color="auto"/>
      </w:divBdr>
    </w:div>
    <w:div w:id="1853492303">
      <w:marLeft w:val="640"/>
      <w:marRight w:val="0"/>
      <w:marTop w:val="0"/>
      <w:marBottom w:val="0"/>
      <w:divBdr>
        <w:top w:val="none" w:sz="0" w:space="0" w:color="auto"/>
        <w:left w:val="none" w:sz="0" w:space="0" w:color="auto"/>
        <w:bottom w:val="none" w:sz="0" w:space="0" w:color="auto"/>
        <w:right w:val="none" w:sz="0" w:space="0" w:color="auto"/>
      </w:divBdr>
    </w:div>
    <w:div w:id="1853690715">
      <w:marLeft w:val="640"/>
      <w:marRight w:val="0"/>
      <w:marTop w:val="0"/>
      <w:marBottom w:val="0"/>
      <w:divBdr>
        <w:top w:val="none" w:sz="0" w:space="0" w:color="auto"/>
        <w:left w:val="none" w:sz="0" w:space="0" w:color="auto"/>
        <w:bottom w:val="none" w:sz="0" w:space="0" w:color="auto"/>
        <w:right w:val="none" w:sz="0" w:space="0" w:color="auto"/>
      </w:divBdr>
    </w:div>
    <w:div w:id="1853833450">
      <w:marLeft w:val="640"/>
      <w:marRight w:val="0"/>
      <w:marTop w:val="0"/>
      <w:marBottom w:val="0"/>
      <w:divBdr>
        <w:top w:val="none" w:sz="0" w:space="0" w:color="auto"/>
        <w:left w:val="none" w:sz="0" w:space="0" w:color="auto"/>
        <w:bottom w:val="none" w:sz="0" w:space="0" w:color="auto"/>
        <w:right w:val="none" w:sz="0" w:space="0" w:color="auto"/>
      </w:divBdr>
    </w:div>
    <w:div w:id="1855875093">
      <w:marLeft w:val="640"/>
      <w:marRight w:val="0"/>
      <w:marTop w:val="0"/>
      <w:marBottom w:val="0"/>
      <w:divBdr>
        <w:top w:val="none" w:sz="0" w:space="0" w:color="auto"/>
        <w:left w:val="none" w:sz="0" w:space="0" w:color="auto"/>
        <w:bottom w:val="none" w:sz="0" w:space="0" w:color="auto"/>
        <w:right w:val="none" w:sz="0" w:space="0" w:color="auto"/>
      </w:divBdr>
    </w:div>
    <w:div w:id="1855879624">
      <w:marLeft w:val="640"/>
      <w:marRight w:val="0"/>
      <w:marTop w:val="0"/>
      <w:marBottom w:val="0"/>
      <w:divBdr>
        <w:top w:val="none" w:sz="0" w:space="0" w:color="auto"/>
        <w:left w:val="none" w:sz="0" w:space="0" w:color="auto"/>
        <w:bottom w:val="none" w:sz="0" w:space="0" w:color="auto"/>
        <w:right w:val="none" w:sz="0" w:space="0" w:color="auto"/>
      </w:divBdr>
    </w:div>
    <w:div w:id="1856336933">
      <w:marLeft w:val="640"/>
      <w:marRight w:val="0"/>
      <w:marTop w:val="0"/>
      <w:marBottom w:val="0"/>
      <w:divBdr>
        <w:top w:val="none" w:sz="0" w:space="0" w:color="auto"/>
        <w:left w:val="none" w:sz="0" w:space="0" w:color="auto"/>
        <w:bottom w:val="none" w:sz="0" w:space="0" w:color="auto"/>
        <w:right w:val="none" w:sz="0" w:space="0" w:color="auto"/>
      </w:divBdr>
    </w:div>
    <w:div w:id="1856455555">
      <w:marLeft w:val="640"/>
      <w:marRight w:val="0"/>
      <w:marTop w:val="0"/>
      <w:marBottom w:val="0"/>
      <w:divBdr>
        <w:top w:val="none" w:sz="0" w:space="0" w:color="auto"/>
        <w:left w:val="none" w:sz="0" w:space="0" w:color="auto"/>
        <w:bottom w:val="none" w:sz="0" w:space="0" w:color="auto"/>
        <w:right w:val="none" w:sz="0" w:space="0" w:color="auto"/>
      </w:divBdr>
    </w:div>
    <w:div w:id="1857645639">
      <w:marLeft w:val="640"/>
      <w:marRight w:val="0"/>
      <w:marTop w:val="0"/>
      <w:marBottom w:val="0"/>
      <w:divBdr>
        <w:top w:val="none" w:sz="0" w:space="0" w:color="auto"/>
        <w:left w:val="none" w:sz="0" w:space="0" w:color="auto"/>
        <w:bottom w:val="none" w:sz="0" w:space="0" w:color="auto"/>
        <w:right w:val="none" w:sz="0" w:space="0" w:color="auto"/>
      </w:divBdr>
    </w:div>
    <w:div w:id="1857693816">
      <w:marLeft w:val="640"/>
      <w:marRight w:val="0"/>
      <w:marTop w:val="0"/>
      <w:marBottom w:val="0"/>
      <w:divBdr>
        <w:top w:val="none" w:sz="0" w:space="0" w:color="auto"/>
        <w:left w:val="none" w:sz="0" w:space="0" w:color="auto"/>
        <w:bottom w:val="none" w:sz="0" w:space="0" w:color="auto"/>
        <w:right w:val="none" w:sz="0" w:space="0" w:color="auto"/>
      </w:divBdr>
    </w:div>
    <w:div w:id="1859536930">
      <w:marLeft w:val="640"/>
      <w:marRight w:val="0"/>
      <w:marTop w:val="0"/>
      <w:marBottom w:val="0"/>
      <w:divBdr>
        <w:top w:val="none" w:sz="0" w:space="0" w:color="auto"/>
        <w:left w:val="none" w:sz="0" w:space="0" w:color="auto"/>
        <w:bottom w:val="none" w:sz="0" w:space="0" w:color="auto"/>
        <w:right w:val="none" w:sz="0" w:space="0" w:color="auto"/>
      </w:divBdr>
    </w:div>
    <w:div w:id="1859613820">
      <w:marLeft w:val="640"/>
      <w:marRight w:val="0"/>
      <w:marTop w:val="0"/>
      <w:marBottom w:val="0"/>
      <w:divBdr>
        <w:top w:val="none" w:sz="0" w:space="0" w:color="auto"/>
        <w:left w:val="none" w:sz="0" w:space="0" w:color="auto"/>
        <w:bottom w:val="none" w:sz="0" w:space="0" w:color="auto"/>
        <w:right w:val="none" w:sz="0" w:space="0" w:color="auto"/>
      </w:divBdr>
    </w:div>
    <w:div w:id="1859656644">
      <w:marLeft w:val="640"/>
      <w:marRight w:val="0"/>
      <w:marTop w:val="0"/>
      <w:marBottom w:val="0"/>
      <w:divBdr>
        <w:top w:val="none" w:sz="0" w:space="0" w:color="auto"/>
        <w:left w:val="none" w:sz="0" w:space="0" w:color="auto"/>
        <w:bottom w:val="none" w:sz="0" w:space="0" w:color="auto"/>
        <w:right w:val="none" w:sz="0" w:space="0" w:color="auto"/>
      </w:divBdr>
    </w:div>
    <w:div w:id="1859929408">
      <w:marLeft w:val="640"/>
      <w:marRight w:val="0"/>
      <w:marTop w:val="0"/>
      <w:marBottom w:val="0"/>
      <w:divBdr>
        <w:top w:val="none" w:sz="0" w:space="0" w:color="auto"/>
        <w:left w:val="none" w:sz="0" w:space="0" w:color="auto"/>
        <w:bottom w:val="none" w:sz="0" w:space="0" w:color="auto"/>
        <w:right w:val="none" w:sz="0" w:space="0" w:color="auto"/>
      </w:divBdr>
    </w:div>
    <w:div w:id="1860581766">
      <w:marLeft w:val="640"/>
      <w:marRight w:val="0"/>
      <w:marTop w:val="0"/>
      <w:marBottom w:val="0"/>
      <w:divBdr>
        <w:top w:val="none" w:sz="0" w:space="0" w:color="auto"/>
        <w:left w:val="none" w:sz="0" w:space="0" w:color="auto"/>
        <w:bottom w:val="none" w:sz="0" w:space="0" w:color="auto"/>
        <w:right w:val="none" w:sz="0" w:space="0" w:color="auto"/>
      </w:divBdr>
    </w:div>
    <w:div w:id="1862427452">
      <w:marLeft w:val="640"/>
      <w:marRight w:val="0"/>
      <w:marTop w:val="0"/>
      <w:marBottom w:val="0"/>
      <w:divBdr>
        <w:top w:val="none" w:sz="0" w:space="0" w:color="auto"/>
        <w:left w:val="none" w:sz="0" w:space="0" w:color="auto"/>
        <w:bottom w:val="none" w:sz="0" w:space="0" w:color="auto"/>
        <w:right w:val="none" w:sz="0" w:space="0" w:color="auto"/>
      </w:divBdr>
    </w:div>
    <w:div w:id="1863477087">
      <w:marLeft w:val="640"/>
      <w:marRight w:val="0"/>
      <w:marTop w:val="0"/>
      <w:marBottom w:val="0"/>
      <w:divBdr>
        <w:top w:val="none" w:sz="0" w:space="0" w:color="auto"/>
        <w:left w:val="none" w:sz="0" w:space="0" w:color="auto"/>
        <w:bottom w:val="none" w:sz="0" w:space="0" w:color="auto"/>
        <w:right w:val="none" w:sz="0" w:space="0" w:color="auto"/>
      </w:divBdr>
    </w:div>
    <w:div w:id="1863738695">
      <w:marLeft w:val="640"/>
      <w:marRight w:val="0"/>
      <w:marTop w:val="0"/>
      <w:marBottom w:val="0"/>
      <w:divBdr>
        <w:top w:val="none" w:sz="0" w:space="0" w:color="auto"/>
        <w:left w:val="none" w:sz="0" w:space="0" w:color="auto"/>
        <w:bottom w:val="none" w:sz="0" w:space="0" w:color="auto"/>
        <w:right w:val="none" w:sz="0" w:space="0" w:color="auto"/>
      </w:divBdr>
    </w:div>
    <w:div w:id="1864172311">
      <w:marLeft w:val="640"/>
      <w:marRight w:val="0"/>
      <w:marTop w:val="0"/>
      <w:marBottom w:val="0"/>
      <w:divBdr>
        <w:top w:val="none" w:sz="0" w:space="0" w:color="auto"/>
        <w:left w:val="none" w:sz="0" w:space="0" w:color="auto"/>
        <w:bottom w:val="none" w:sz="0" w:space="0" w:color="auto"/>
        <w:right w:val="none" w:sz="0" w:space="0" w:color="auto"/>
      </w:divBdr>
    </w:div>
    <w:div w:id="1864395709">
      <w:marLeft w:val="640"/>
      <w:marRight w:val="0"/>
      <w:marTop w:val="0"/>
      <w:marBottom w:val="0"/>
      <w:divBdr>
        <w:top w:val="none" w:sz="0" w:space="0" w:color="auto"/>
        <w:left w:val="none" w:sz="0" w:space="0" w:color="auto"/>
        <w:bottom w:val="none" w:sz="0" w:space="0" w:color="auto"/>
        <w:right w:val="none" w:sz="0" w:space="0" w:color="auto"/>
      </w:divBdr>
    </w:div>
    <w:div w:id="1864399939">
      <w:marLeft w:val="640"/>
      <w:marRight w:val="0"/>
      <w:marTop w:val="0"/>
      <w:marBottom w:val="0"/>
      <w:divBdr>
        <w:top w:val="none" w:sz="0" w:space="0" w:color="auto"/>
        <w:left w:val="none" w:sz="0" w:space="0" w:color="auto"/>
        <w:bottom w:val="none" w:sz="0" w:space="0" w:color="auto"/>
        <w:right w:val="none" w:sz="0" w:space="0" w:color="auto"/>
      </w:divBdr>
    </w:div>
    <w:div w:id="1866600070">
      <w:marLeft w:val="640"/>
      <w:marRight w:val="0"/>
      <w:marTop w:val="0"/>
      <w:marBottom w:val="0"/>
      <w:divBdr>
        <w:top w:val="none" w:sz="0" w:space="0" w:color="auto"/>
        <w:left w:val="none" w:sz="0" w:space="0" w:color="auto"/>
        <w:bottom w:val="none" w:sz="0" w:space="0" w:color="auto"/>
        <w:right w:val="none" w:sz="0" w:space="0" w:color="auto"/>
      </w:divBdr>
    </w:div>
    <w:div w:id="1867139103">
      <w:marLeft w:val="640"/>
      <w:marRight w:val="0"/>
      <w:marTop w:val="0"/>
      <w:marBottom w:val="0"/>
      <w:divBdr>
        <w:top w:val="none" w:sz="0" w:space="0" w:color="auto"/>
        <w:left w:val="none" w:sz="0" w:space="0" w:color="auto"/>
        <w:bottom w:val="none" w:sz="0" w:space="0" w:color="auto"/>
        <w:right w:val="none" w:sz="0" w:space="0" w:color="auto"/>
      </w:divBdr>
    </w:div>
    <w:div w:id="1867521518">
      <w:marLeft w:val="640"/>
      <w:marRight w:val="0"/>
      <w:marTop w:val="0"/>
      <w:marBottom w:val="0"/>
      <w:divBdr>
        <w:top w:val="none" w:sz="0" w:space="0" w:color="auto"/>
        <w:left w:val="none" w:sz="0" w:space="0" w:color="auto"/>
        <w:bottom w:val="none" w:sz="0" w:space="0" w:color="auto"/>
        <w:right w:val="none" w:sz="0" w:space="0" w:color="auto"/>
      </w:divBdr>
    </w:div>
    <w:div w:id="1867791540">
      <w:marLeft w:val="640"/>
      <w:marRight w:val="0"/>
      <w:marTop w:val="0"/>
      <w:marBottom w:val="0"/>
      <w:divBdr>
        <w:top w:val="none" w:sz="0" w:space="0" w:color="auto"/>
        <w:left w:val="none" w:sz="0" w:space="0" w:color="auto"/>
        <w:bottom w:val="none" w:sz="0" w:space="0" w:color="auto"/>
        <w:right w:val="none" w:sz="0" w:space="0" w:color="auto"/>
      </w:divBdr>
    </w:div>
    <w:div w:id="1867865889">
      <w:marLeft w:val="640"/>
      <w:marRight w:val="0"/>
      <w:marTop w:val="0"/>
      <w:marBottom w:val="0"/>
      <w:divBdr>
        <w:top w:val="none" w:sz="0" w:space="0" w:color="auto"/>
        <w:left w:val="none" w:sz="0" w:space="0" w:color="auto"/>
        <w:bottom w:val="none" w:sz="0" w:space="0" w:color="auto"/>
        <w:right w:val="none" w:sz="0" w:space="0" w:color="auto"/>
      </w:divBdr>
    </w:div>
    <w:div w:id="1868828105">
      <w:marLeft w:val="640"/>
      <w:marRight w:val="0"/>
      <w:marTop w:val="0"/>
      <w:marBottom w:val="0"/>
      <w:divBdr>
        <w:top w:val="none" w:sz="0" w:space="0" w:color="auto"/>
        <w:left w:val="none" w:sz="0" w:space="0" w:color="auto"/>
        <w:bottom w:val="none" w:sz="0" w:space="0" w:color="auto"/>
        <w:right w:val="none" w:sz="0" w:space="0" w:color="auto"/>
      </w:divBdr>
    </w:div>
    <w:div w:id="1869221138">
      <w:marLeft w:val="640"/>
      <w:marRight w:val="0"/>
      <w:marTop w:val="0"/>
      <w:marBottom w:val="0"/>
      <w:divBdr>
        <w:top w:val="none" w:sz="0" w:space="0" w:color="auto"/>
        <w:left w:val="none" w:sz="0" w:space="0" w:color="auto"/>
        <w:bottom w:val="none" w:sz="0" w:space="0" w:color="auto"/>
        <w:right w:val="none" w:sz="0" w:space="0" w:color="auto"/>
      </w:divBdr>
    </w:div>
    <w:div w:id="1870102263">
      <w:marLeft w:val="640"/>
      <w:marRight w:val="0"/>
      <w:marTop w:val="0"/>
      <w:marBottom w:val="0"/>
      <w:divBdr>
        <w:top w:val="none" w:sz="0" w:space="0" w:color="auto"/>
        <w:left w:val="none" w:sz="0" w:space="0" w:color="auto"/>
        <w:bottom w:val="none" w:sz="0" w:space="0" w:color="auto"/>
        <w:right w:val="none" w:sz="0" w:space="0" w:color="auto"/>
      </w:divBdr>
    </w:div>
    <w:div w:id="1870336124">
      <w:marLeft w:val="640"/>
      <w:marRight w:val="0"/>
      <w:marTop w:val="0"/>
      <w:marBottom w:val="0"/>
      <w:divBdr>
        <w:top w:val="none" w:sz="0" w:space="0" w:color="auto"/>
        <w:left w:val="none" w:sz="0" w:space="0" w:color="auto"/>
        <w:bottom w:val="none" w:sz="0" w:space="0" w:color="auto"/>
        <w:right w:val="none" w:sz="0" w:space="0" w:color="auto"/>
      </w:divBdr>
    </w:div>
    <w:div w:id="1871455602">
      <w:marLeft w:val="640"/>
      <w:marRight w:val="0"/>
      <w:marTop w:val="0"/>
      <w:marBottom w:val="0"/>
      <w:divBdr>
        <w:top w:val="none" w:sz="0" w:space="0" w:color="auto"/>
        <w:left w:val="none" w:sz="0" w:space="0" w:color="auto"/>
        <w:bottom w:val="none" w:sz="0" w:space="0" w:color="auto"/>
        <w:right w:val="none" w:sz="0" w:space="0" w:color="auto"/>
      </w:divBdr>
    </w:div>
    <w:div w:id="1871457598">
      <w:marLeft w:val="640"/>
      <w:marRight w:val="0"/>
      <w:marTop w:val="0"/>
      <w:marBottom w:val="0"/>
      <w:divBdr>
        <w:top w:val="none" w:sz="0" w:space="0" w:color="auto"/>
        <w:left w:val="none" w:sz="0" w:space="0" w:color="auto"/>
        <w:bottom w:val="none" w:sz="0" w:space="0" w:color="auto"/>
        <w:right w:val="none" w:sz="0" w:space="0" w:color="auto"/>
      </w:divBdr>
    </w:div>
    <w:div w:id="1871718525">
      <w:marLeft w:val="640"/>
      <w:marRight w:val="0"/>
      <w:marTop w:val="0"/>
      <w:marBottom w:val="0"/>
      <w:divBdr>
        <w:top w:val="none" w:sz="0" w:space="0" w:color="auto"/>
        <w:left w:val="none" w:sz="0" w:space="0" w:color="auto"/>
        <w:bottom w:val="none" w:sz="0" w:space="0" w:color="auto"/>
        <w:right w:val="none" w:sz="0" w:space="0" w:color="auto"/>
      </w:divBdr>
    </w:div>
    <w:div w:id="1873030424">
      <w:marLeft w:val="640"/>
      <w:marRight w:val="0"/>
      <w:marTop w:val="0"/>
      <w:marBottom w:val="0"/>
      <w:divBdr>
        <w:top w:val="none" w:sz="0" w:space="0" w:color="auto"/>
        <w:left w:val="none" w:sz="0" w:space="0" w:color="auto"/>
        <w:bottom w:val="none" w:sz="0" w:space="0" w:color="auto"/>
        <w:right w:val="none" w:sz="0" w:space="0" w:color="auto"/>
      </w:divBdr>
    </w:div>
    <w:div w:id="1873615661">
      <w:marLeft w:val="640"/>
      <w:marRight w:val="0"/>
      <w:marTop w:val="0"/>
      <w:marBottom w:val="0"/>
      <w:divBdr>
        <w:top w:val="none" w:sz="0" w:space="0" w:color="auto"/>
        <w:left w:val="none" w:sz="0" w:space="0" w:color="auto"/>
        <w:bottom w:val="none" w:sz="0" w:space="0" w:color="auto"/>
        <w:right w:val="none" w:sz="0" w:space="0" w:color="auto"/>
      </w:divBdr>
    </w:div>
    <w:div w:id="1874461448">
      <w:marLeft w:val="640"/>
      <w:marRight w:val="0"/>
      <w:marTop w:val="0"/>
      <w:marBottom w:val="0"/>
      <w:divBdr>
        <w:top w:val="none" w:sz="0" w:space="0" w:color="auto"/>
        <w:left w:val="none" w:sz="0" w:space="0" w:color="auto"/>
        <w:bottom w:val="none" w:sz="0" w:space="0" w:color="auto"/>
        <w:right w:val="none" w:sz="0" w:space="0" w:color="auto"/>
      </w:divBdr>
    </w:div>
    <w:div w:id="1875843538">
      <w:marLeft w:val="640"/>
      <w:marRight w:val="0"/>
      <w:marTop w:val="0"/>
      <w:marBottom w:val="0"/>
      <w:divBdr>
        <w:top w:val="none" w:sz="0" w:space="0" w:color="auto"/>
        <w:left w:val="none" w:sz="0" w:space="0" w:color="auto"/>
        <w:bottom w:val="none" w:sz="0" w:space="0" w:color="auto"/>
        <w:right w:val="none" w:sz="0" w:space="0" w:color="auto"/>
      </w:divBdr>
    </w:div>
    <w:div w:id="1876042592">
      <w:marLeft w:val="640"/>
      <w:marRight w:val="0"/>
      <w:marTop w:val="0"/>
      <w:marBottom w:val="0"/>
      <w:divBdr>
        <w:top w:val="none" w:sz="0" w:space="0" w:color="auto"/>
        <w:left w:val="none" w:sz="0" w:space="0" w:color="auto"/>
        <w:bottom w:val="none" w:sz="0" w:space="0" w:color="auto"/>
        <w:right w:val="none" w:sz="0" w:space="0" w:color="auto"/>
      </w:divBdr>
    </w:div>
    <w:div w:id="1876848663">
      <w:marLeft w:val="640"/>
      <w:marRight w:val="0"/>
      <w:marTop w:val="0"/>
      <w:marBottom w:val="0"/>
      <w:divBdr>
        <w:top w:val="none" w:sz="0" w:space="0" w:color="auto"/>
        <w:left w:val="none" w:sz="0" w:space="0" w:color="auto"/>
        <w:bottom w:val="none" w:sz="0" w:space="0" w:color="auto"/>
        <w:right w:val="none" w:sz="0" w:space="0" w:color="auto"/>
      </w:divBdr>
    </w:div>
    <w:div w:id="1877541958">
      <w:marLeft w:val="640"/>
      <w:marRight w:val="0"/>
      <w:marTop w:val="0"/>
      <w:marBottom w:val="0"/>
      <w:divBdr>
        <w:top w:val="none" w:sz="0" w:space="0" w:color="auto"/>
        <w:left w:val="none" w:sz="0" w:space="0" w:color="auto"/>
        <w:bottom w:val="none" w:sz="0" w:space="0" w:color="auto"/>
        <w:right w:val="none" w:sz="0" w:space="0" w:color="auto"/>
      </w:divBdr>
    </w:div>
    <w:div w:id="1878079584">
      <w:marLeft w:val="640"/>
      <w:marRight w:val="0"/>
      <w:marTop w:val="0"/>
      <w:marBottom w:val="0"/>
      <w:divBdr>
        <w:top w:val="none" w:sz="0" w:space="0" w:color="auto"/>
        <w:left w:val="none" w:sz="0" w:space="0" w:color="auto"/>
        <w:bottom w:val="none" w:sz="0" w:space="0" w:color="auto"/>
        <w:right w:val="none" w:sz="0" w:space="0" w:color="auto"/>
      </w:divBdr>
    </w:div>
    <w:div w:id="1878466584">
      <w:marLeft w:val="640"/>
      <w:marRight w:val="0"/>
      <w:marTop w:val="0"/>
      <w:marBottom w:val="0"/>
      <w:divBdr>
        <w:top w:val="none" w:sz="0" w:space="0" w:color="auto"/>
        <w:left w:val="none" w:sz="0" w:space="0" w:color="auto"/>
        <w:bottom w:val="none" w:sz="0" w:space="0" w:color="auto"/>
        <w:right w:val="none" w:sz="0" w:space="0" w:color="auto"/>
      </w:divBdr>
    </w:div>
    <w:div w:id="1878466852">
      <w:marLeft w:val="640"/>
      <w:marRight w:val="0"/>
      <w:marTop w:val="0"/>
      <w:marBottom w:val="0"/>
      <w:divBdr>
        <w:top w:val="none" w:sz="0" w:space="0" w:color="auto"/>
        <w:left w:val="none" w:sz="0" w:space="0" w:color="auto"/>
        <w:bottom w:val="none" w:sz="0" w:space="0" w:color="auto"/>
        <w:right w:val="none" w:sz="0" w:space="0" w:color="auto"/>
      </w:divBdr>
    </w:div>
    <w:div w:id="1879465029">
      <w:marLeft w:val="640"/>
      <w:marRight w:val="0"/>
      <w:marTop w:val="0"/>
      <w:marBottom w:val="0"/>
      <w:divBdr>
        <w:top w:val="none" w:sz="0" w:space="0" w:color="auto"/>
        <w:left w:val="none" w:sz="0" w:space="0" w:color="auto"/>
        <w:bottom w:val="none" w:sz="0" w:space="0" w:color="auto"/>
        <w:right w:val="none" w:sz="0" w:space="0" w:color="auto"/>
      </w:divBdr>
    </w:div>
    <w:div w:id="1880824230">
      <w:marLeft w:val="640"/>
      <w:marRight w:val="0"/>
      <w:marTop w:val="0"/>
      <w:marBottom w:val="0"/>
      <w:divBdr>
        <w:top w:val="none" w:sz="0" w:space="0" w:color="auto"/>
        <w:left w:val="none" w:sz="0" w:space="0" w:color="auto"/>
        <w:bottom w:val="none" w:sz="0" w:space="0" w:color="auto"/>
        <w:right w:val="none" w:sz="0" w:space="0" w:color="auto"/>
      </w:divBdr>
    </w:div>
    <w:div w:id="1881211301">
      <w:marLeft w:val="640"/>
      <w:marRight w:val="0"/>
      <w:marTop w:val="0"/>
      <w:marBottom w:val="0"/>
      <w:divBdr>
        <w:top w:val="none" w:sz="0" w:space="0" w:color="auto"/>
        <w:left w:val="none" w:sz="0" w:space="0" w:color="auto"/>
        <w:bottom w:val="none" w:sz="0" w:space="0" w:color="auto"/>
        <w:right w:val="none" w:sz="0" w:space="0" w:color="auto"/>
      </w:divBdr>
    </w:div>
    <w:div w:id="1881817275">
      <w:marLeft w:val="640"/>
      <w:marRight w:val="0"/>
      <w:marTop w:val="0"/>
      <w:marBottom w:val="0"/>
      <w:divBdr>
        <w:top w:val="none" w:sz="0" w:space="0" w:color="auto"/>
        <w:left w:val="none" w:sz="0" w:space="0" w:color="auto"/>
        <w:bottom w:val="none" w:sz="0" w:space="0" w:color="auto"/>
        <w:right w:val="none" w:sz="0" w:space="0" w:color="auto"/>
      </w:divBdr>
    </w:div>
    <w:div w:id="1882091207">
      <w:marLeft w:val="640"/>
      <w:marRight w:val="0"/>
      <w:marTop w:val="0"/>
      <w:marBottom w:val="0"/>
      <w:divBdr>
        <w:top w:val="none" w:sz="0" w:space="0" w:color="auto"/>
        <w:left w:val="none" w:sz="0" w:space="0" w:color="auto"/>
        <w:bottom w:val="none" w:sz="0" w:space="0" w:color="auto"/>
        <w:right w:val="none" w:sz="0" w:space="0" w:color="auto"/>
      </w:divBdr>
    </w:div>
    <w:div w:id="1882401368">
      <w:marLeft w:val="640"/>
      <w:marRight w:val="0"/>
      <w:marTop w:val="0"/>
      <w:marBottom w:val="0"/>
      <w:divBdr>
        <w:top w:val="none" w:sz="0" w:space="0" w:color="auto"/>
        <w:left w:val="none" w:sz="0" w:space="0" w:color="auto"/>
        <w:bottom w:val="none" w:sz="0" w:space="0" w:color="auto"/>
        <w:right w:val="none" w:sz="0" w:space="0" w:color="auto"/>
      </w:divBdr>
    </w:div>
    <w:div w:id="1883251796">
      <w:marLeft w:val="640"/>
      <w:marRight w:val="0"/>
      <w:marTop w:val="0"/>
      <w:marBottom w:val="0"/>
      <w:divBdr>
        <w:top w:val="none" w:sz="0" w:space="0" w:color="auto"/>
        <w:left w:val="none" w:sz="0" w:space="0" w:color="auto"/>
        <w:bottom w:val="none" w:sz="0" w:space="0" w:color="auto"/>
        <w:right w:val="none" w:sz="0" w:space="0" w:color="auto"/>
      </w:divBdr>
    </w:div>
    <w:div w:id="1883327490">
      <w:marLeft w:val="640"/>
      <w:marRight w:val="0"/>
      <w:marTop w:val="0"/>
      <w:marBottom w:val="0"/>
      <w:divBdr>
        <w:top w:val="none" w:sz="0" w:space="0" w:color="auto"/>
        <w:left w:val="none" w:sz="0" w:space="0" w:color="auto"/>
        <w:bottom w:val="none" w:sz="0" w:space="0" w:color="auto"/>
        <w:right w:val="none" w:sz="0" w:space="0" w:color="auto"/>
      </w:divBdr>
    </w:div>
    <w:div w:id="1884175189">
      <w:marLeft w:val="640"/>
      <w:marRight w:val="0"/>
      <w:marTop w:val="0"/>
      <w:marBottom w:val="0"/>
      <w:divBdr>
        <w:top w:val="none" w:sz="0" w:space="0" w:color="auto"/>
        <w:left w:val="none" w:sz="0" w:space="0" w:color="auto"/>
        <w:bottom w:val="none" w:sz="0" w:space="0" w:color="auto"/>
        <w:right w:val="none" w:sz="0" w:space="0" w:color="auto"/>
      </w:divBdr>
    </w:div>
    <w:div w:id="1884973436">
      <w:marLeft w:val="640"/>
      <w:marRight w:val="0"/>
      <w:marTop w:val="0"/>
      <w:marBottom w:val="0"/>
      <w:divBdr>
        <w:top w:val="none" w:sz="0" w:space="0" w:color="auto"/>
        <w:left w:val="none" w:sz="0" w:space="0" w:color="auto"/>
        <w:bottom w:val="none" w:sz="0" w:space="0" w:color="auto"/>
        <w:right w:val="none" w:sz="0" w:space="0" w:color="auto"/>
      </w:divBdr>
    </w:div>
    <w:div w:id="1886019522">
      <w:marLeft w:val="640"/>
      <w:marRight w:val="0"/>
      <w:marTop w:val="0"/>
      <w:marBottom w:val="0"/>
      <w:divBdr>
        <w:top w:val="none" w:sz="0" w:space="0" w:color="auto"/>
        <w:left w:val="none" w:sz="0" w:space="0" w:color="auto"/>
        <w:bottom w:val="none" w:sz="0" w:space="0" w:color="auto"/>
        <w:right w:val="none" w:sz="0" w:space="0" w:color="auto"/>
      </w:divBdr>
    </w:div>
    <w:div w:id="1886209807">
      <w:marLeft w:val="640"/>
      <w:marRight w:val="0"/>
      <w:marTop w:val="0"/>
      <w:marBottom w:val="0"/>
      <w:divBdr>
        <w:top w:val="none" w:sz="0" w:space="0" w:color="auto"/>
        <w:left w:val="none" w:sz="0" w:space="0" w:color="auto"/>
        <w:bottom w:val="none" w:sz="0" w:space="0" w:color="auto"/>
        <w:right w:val="none" w:sz="0" w:space="0" w:color="auto"/>
      </w:divBdr>
    </w:div>
    <w:div w:id="1886719996">
      <w:marLeft w:val="640"/>
      <w:marRight w:val="0"/>
      <w:marTop w:val="0"/>
      <w:marBottom w:val="0"/>
      <w:divBdr>
        <w:top w:val="none" w:sz="0" w:space="0" w:color="auto"/>
        <w:left w:val="none" w:sz="0" w:space="0" w:color="auto"/>
        <w:bottom w:val="none" w:sz="0" w:space="0" w:color="auto"/>
        <w:right w:val="none" w:sz="0" w:space="0" w:color="auto"/>
      </w:divBdr>
    </w:div>
    <w:div w:id="1886914283">
      <w:marLeft w:val="640"/>
      <w:marRight w:val="0"/>
      <w:marTop w:val="0"/>
      <w:marBottom w:val="0"/>
      <w:divBdr>
        <w:top w:val="none" w:sz="0" w:space="0" w:color="auto"/>
        <w:left w:val="none" w:sz="0" w:space="0" w:color="auto"/>
        <w:bottom w:val="none" w:sz="0" w:space="0" w:color="auto"/>
        <w:right w:val="none" w:sz="0" w:space="0" w:color="auto"/>
      </w:divBdr>
    </w:div>
    <w:div w:id="1890458569">
      <w:marLeft w:val="640"/>
      <w:marRight w:val="0"/>
      <w:marTop w:val="0"/>
      <w:marBottom w:val="0"/>
      <w:divBdr>
        <w:top w:val="none" w:sz="0" w:space="0" w:color="auto"/>
        <w:left w:val="none" w:sz="0" w:space="0" w:color="auto"/>
        <w:bottom w:val="none" w:sz="0" w:space="0" w:color="auto"/>
        <w:right w:val="none" w:sz="0" w:space="0" w:color="auto"/>
      </w:divBdr>
    </w:div>
    <w:div w:id="1890678489">
      <w:marLeft w:val="640"/>
      <w:marRight w:val="0"/>
      <w:marTop w:val="0"/>
      <w:marBottom w:val="0"/>
      <w:divBdr>
        <w:top w:val="none" w:sz="0" w:space="0" w:color="auto"/>
        <w:left w:val="none" w:sz="0" w:space="0" w:color="auto"/>
        <w:bottom w:val="none" w:sz="0" w:space="0" w:color="auto"/>
        <w:right w:val="none" w:sz="0" w:space="0" w:color="auto"/>
      </w:divBdr>
    </w:div>
    <w:div w:id="1890915854">
      <w:marLeft w:val="640"/>
      <w:marRight w:val="0"/>
      <w:marTop w:val="0"/>
      <w:marBottom w:val="0"/>
      <w:divBdr>
        <w:top w:val="none" w:sz="0" w:space="0" w:color="auto"/>
        <w:left w:val="none" w:sz="0" w:space="0" w:color="auto"/>
        <w:bottom w:val="none" w:sz="0" w:space="0" w:color="auto"/>
        <w:right w:val="none" w:sz="0" w:space="0" w:color="auto"/>
      </w:divBdr>
    </w:div>
    <w:div w:id="1892113442">
      <w:marLeft w:val="640"/>
      <w:marRight w:val="0"/>
      <w:marTop w:val="0"/>
      <w:marBottom w:val="0"/>
      <w:divBdr>
        <w:top w:val="none" w:sz="0" w:space="0" w:color="auto"/>
        <w:left w:val="none" w:sz="0" w:space="0" w:color="auto"/>
        <w:bottom w:val="none" w:sz="0" w:space="0" w:color="auto"/>
        <w:right w:val="none" w:sz="0" w:space="0" w:color="auto"/>
      </w:divBdr>
    </w:div>
    <w:div w:id="1892493755">
      <w:marLeft w:val="640"/>
      <w:marRight w:val="0"/>
      <w:marTop w:val="0"/>
      <w:marBottom w:val="0"/>
      <w:divBdr>
        <w:top w:val="none" w:sz="0" w:space="0" w:color="auto"/>
        <w:left w:val="none" w:sz="0" w:space="0" w:color="auto"/>
        <w:bottom w:val="none" w:sz="0" w:space="0" w:color="auto"/>
        <w:right w:val="none" w:sz="0" w:space="0" w:color="auto"/>
      </w:divBdr>
    </w:div>
    <w:div w:id="1895578006">
      <w:marLeft w:val="640"/>
      <w:marRight w:val="0"/>
      <w:marTop w:val="0"/>
      <w:marBottom w:val="0"/>
      <w:divBdr>
        <w:top w:val="none" w:sz="0" w:space="0" w:color="auto"/>
        <w:left w:val="none" w:sz="0" w:space="0" w:color="auto"/>
        <w:bottom w:val="none" w:sz="0" w:space="0" w:color="auto"/>
        <w:right w:val="none" w:sz="0" w:space="0" w:color="auto"/>
      </w:divBdr>
    </w:div>
    <w:div w:id="1897352550">
      <w:marLeft w:val="640"/>
      <w:marRight w:val="0"/>
      <w:marTop w:val="0"/>
      <w:marBottom w:val="0"/>
      <w:divBdr>
        <w:top w:val="none" w:sz="0" w:space="0" w:color="auto"/>
        <w:left w:val="none" w:sz="0" w:space="0" w:color="auto"/>
        <w:bottom w:val="none" w:sz="0" w:space="0" w:color="auto"/>
        <w:right w:val="none" w:sz="0" w:space="0" w:color="auto"/>
      </w:divBdr>
    </w:div>
    <w:div w:id="1897818160">
      <w:marLeft w:val="640"/>
      <w:marRight w:val="0"/>
      <w:marTop w:val="0"/>
      <w:marBottom w:val="0"/>
      <w:divBdr>
        <w:top w:val="none" w:sz="0" w:space="0" w:color="auto"/>
        <w:left w:val="none" w:sz="0" w:space="0" w:color="auto"/>
        <w:bottom w:val="none" w:sz="0" w:space="0" w:color="auto"/>
        <w:right w:val="none" w:sz="0" w:space="0" w:color="auto"/>
      </w:divBdr>
    </w:div>
    <w:div w:id="1898392287">
      <w:marLeft w:val="640"/>
      <w:marRight w:val="0"/>
      <w:marTop w:val="0"/>
      <w:marBottom w:val="0"/>
      <w:divBdr>
        <w:top w:val="none" w:sz="0" w:space="0" w:color="auto"/>
        <w:left w:val="none" w:sz="0" w:space="0" w:color="auto"/>
        <w:bottom w:val="none" w:sz="0" w:space="0" w:color="auto"/>
        <w:right w:val="none" w:sz="0" w:space="0" w:color="auto"/>
      </w:divBdr>
    </w:div>
    <w:div w:id="1898854936">
      <w:marLeft w:val="640"/>
      <w:marRight w:val="0"/>
      <w:marTop w:val="0"/>
      <w:marBottom w:val="0"/>
      <w:divBdr>
        <w:top w:val="none" w:sz="0" w:space="0" w:color="auto"/>
        <w:left w:val="none" w:sz="0" w:space="0" w:color="auto"/>
        <w:bottom w:val="none" w:sz="0" w:space="0" w:color="auto"/>
        <w:right w:val="none" w:sz="0" w:space="0" w:color="auto"/>
      </w:divBdr>
    </w:div>
    <w:div w:id="1899899838">
      <w:marLeft w:val="640"/>
      <w:marRight w:val="0"/>
      <w:marTop w:val="0"/>
      <w:marBottom w:val="0"/>
      <w:divBdr>
        <w:top w:val="none" w:sz="0" w:space="0" w:color="auto"/>
        <w:left w:val="none" w:sz="0" w:space="0" w:color="auto"/>
        <w:bottom w:val="none" w:sz="0" w:space="0" w:color="auto"/>
        <w:right w:val="none" w:sz="0" w:space="0" w:color="auto"/>
      </w:divBdr>
    </w:div>
    <w:div w:id="1900744305">
      <w:marLeft w:val="640"/>
      <w:marRight w:val="0"/>
      <w:marTop w:val="0"/>
      <w:marBottom w:val="0"/>
      <w:divBdr>
        <w:top w:val="none" w:sz="0" w:space="0" w:color="auto"/>
        <w:left w:val="none" w:sz="0" w:space="0" w:color="auto"/>
        <w:bottom w:val="none" w:sz="0" w:space="0" w:color="auto"/>
        <w:right w:val="none" w:sz="0" w:space="0" w:color="auto"/>
      </w:divBdr>
    </w:div>
    <w:div w:id="1901165600">
      <w:marLeft w:val="640"/>
      <w:marRight w:val="0"/>
      <w:marTop w:val="0"/>
      <w:marBottom w:val="0"/>
      <w:divBdr>
        <w:top w:val="none" w:sz="0" w:space="0" w:color="auto"/>
        <w:left w:val="none" w:sz="0" w:space="0" w:color="auto"/>
        <w:bottom w:val="none" w:sz="0" w:space="0" w:color="auto"/>
        <w:right w:val="none" w:sz="0" w:space="0" w:color="auto"/>
      </w:divBdr>
    </w:div>
    <w:div w:id="1901866943">
      <w:marLeft w:val="640"/>
      <w:marRight w:val="0"/>
      <w:marTop w:val="0"/>
      <w:marBottom w:val="0"/>
      <w:divBdr>
        <w:top w:val="none" w:sz="0" w:space="0" w:color="auto"/>
        <w:left w:val="none" w:sz="0" w:space="0" w:color="auto"/>
        <w:bottom w:val="none" w:sz="0" w:space="0" w:color="auto"/>
        <w:right w:val="none" w:sz="0" w:space="0" w:color="auto"/>
      </w:divBdr>
    </w:div>
    <w:div w:id="1902204734">
      <w:marLeft w:val="640"/>
      <w:marRight w:val="0"/>
      <w:marTop w:val="0"/>
      <w:marBottom w:val="0"/>
      <w:divBdr>
        <w:top w:val="none" w:sz="0" w:space="0" w:color="auto"/>
        <w:left w:val="none" w:sz="0" w:space="0" w:color="auto"/>
        <w:bottom w:val="none" w:sz="0" w:space="0" w:color="auto"/>
        <w:right w:val="none" w:sz="0" w:space="0" w:color="auto"/>
      </w:divBdr>
    </w:div>
    <w:div w:id="1902208990">
      <w:marLeft w:val="640"/>
      <w:marRight w:val="0"/>
      <w:marTop w:val="0"/>
      <w:marBottom w:val="0"/>
      <w:divBdr>
        <w:top w:val="none" w:sz="0" w:space="0" w:color="auto"/>
        <w:left w:val="none" w:sz="0" w:space="0" w:color="auto"/>
        <w:bottom w:val="none" w:sz="0" w:space="0" w:color="auto"/>
        <w:right w:val="none" w:sz="0" w:space="0" w:color="auto"/>
      </w:divBdr>
    </w:div>
    <w:div w:id="1903128878">
      <w:marLeft w:val="640"/>
      <w:marRight w:val="0"/>
      <w:marTop w:val="0"/>
      <w:marBottom w:val="0"/>
      <w:divBdr>
        <w:top w:val="none" w:sz="0" w:space="0" w:color="auto"/>
        <w:left w:val="none" w:sz="0" w:space="0" w:color="auto"/>
        <w:bottom w:val="none" w:sz="0" w:space="0" w:color="auto"/>
        <w:right w:val="none" w:sz="0" w:space="0" w:color="auto"/>
      </w:divBdr>
    </w:div>
    <w:div w:id="1903324926">
      <w:marLeft w:val="640"/>
      <w:marRight w:val="0"/>
      <w:marTop w:val="0"/>
      <w:marBottom w:val="0"/>
      <w:divBdr>
        <w:top w:val="none" w:sz="0" w:space="0" w:color="auto"/>
        <w:left w:val="none" w:sz="0" w:space="0" w:color="auto"/>
        <w:bottom w:val="none" w:sz="0" w:space="0" w:color="auto"/>
        <w:right w:val="none" w:sz="0" w:space="0" w:color="auto"/>
      </w:divBdr>
    </w:div>
    <w:div w:id="1904825998">
      <w:marLeft w:val="640"/>
      <w:marRight w:val="0"/>
      <w:marTop w:val="0"/>
      <w:marBottom w:val="0"/>
      <w:divBdr>
        <w:top w:val="none" w:sz="0" w:space="0" w:color="auto"/>
        <w:left w:val="none" w:sz="0" w:space="0" w:color="auto"/>
        <w:bottom w:val="none" w:sz="0" w:space="0" w:color="auto"/>
        <w:right w:val="none" w:sz="0" w:space="0" w:color="auto"/>
      </w:divBdr>
    </w:div>
    <w:div w:id="1905675174">
      <w:marLeft w:val="640"/>
      <w:marRight w:val="0"/>
      <w:marTop w:val="0"/>
      <w:marBottom w:val="0"/>
      <w:divBdr>
        <w:top w:val="none" w:sz="0" w:space="0" w:color="auto"/>
        <w:left w:val="none" w:sz="0" w:space="0" w:color="auto"/>
        <w:bottom w:val="none" w:sz="0" w:space="0" w:color="auto"/>
        <w:right w:val="none" w:sz="0" w:space="0" w:color="auto"/>
      </w:divBdr>
    </w:div>
    <w:div w:id="1905950248">
      <w:marLeft w:val="640"/>
      <w:marRight w:val="0"/>
      <w:marTop w:val="0"/>
      <w:marBottom w:val="0"/>
      <w:divBdr>
        <w:top w:val="none" w:sz="0" w:space="0" w:color="auto"/>
        <w:left w:val="none" w:sz="0" w:space="0" w:color="auto"/>
        <w:bottom w:val="none" w:sz="0" w:space="0" w:color="auto"/>
        <w:right w:val="none" w:sz="0" w:space="0" w:color="auto"/>
      </w:divBdr>
    </w:div>
    <w:div w:id="1906067353">
      <w:marLeft w:val="640"/>
      <w:marRight w:val="0"/>
      <w:marTop w:val="0"/>
      <w:marBottom w:val="0"/>
      <w:divBdr>
        <w:top w:val="none" w:sz="0" w:space="0" w:color="auto"/>
        <w:left w:val="none" w:sz="0" w:space="0" w:color="auto"/>
        <w:bottom w:val="none" w:sz="0" w:space="0" w:color="auto"/>
        <w:right w:val="none" w:sz="0" w:space="0" w:color="auto"/>
      </w:divBdr>
    </w:div>
    <w:div w:id="1906602983">
      <w:marLeft w:val="640"/>
      <w:marRight w:val="0"/>
      <w:marTop w:val="0"/>
      <w:marBottom w:val="0"/>
      <w:divBdr>
        <w:top w:val="none" w:sz="0" w:space="0" w:color="auto"/>
        <w:left w:val="none" w:sz="0" w:space="0" w:color="auto"/>
        <w:bottom w:val="none" w:sz="0" w:space="0" w:color="auto"/>
        <w:right w:val="none" w:sz="0" w:space="0" w:color="auto"/>
      </w:divBdr>
    </w:div>
    <w:div w:id="1907032868">
      <w:marLeft w:val="640"/>
      <w:marRight w:val="0"/>
      <w:marTop w:val="0"/>
      <w:marBottom w:val="0"/>
      <w:divBdr>
        <w:top w:val="none" w:sz="0" w:space="0" w:color="auto"/>
        <w:left w:val="none" w:sz="0" w:space="0" w:color="auto"/>
        <w:bottom w:val="none" w:sz="0" w:space="0" w:color="auto"/>
        <w:right w:val="none" w:sz="0" w:space="0" w:color="auto"/>
      </w:divBdr>
    </w:div>
    <w:div w:id="1908488921">
      <w:marLeft w:val="640"/>
      <w:marRight w:val="0"/>
      <w:marTop w:val="0"/>
      <w:marBottom w:val="0"/>
      <w:divBdr>
        <w:top w:val="none" w:sz="0" w:space="0" w:color="auto"/>
        <w:left w:val="none" w:sz="0" w:space="0" w:color="auto"/>
        <w:bottom w:val="none" w:sz="0" w:space="0" w:color="auto"/>
        <w:right w:val="none" w:sz="0" w:space="0" w:color="auto"/>
      </w:divBdr>
    </w:div>
    <w:div w:id="1908687987">
      <w:marLeft w:val="640"/>
      <w:marRight w:val="0"/>
      <w:marTop w:val="0"/>
      <w:marBottom w:val="0"/>
      <w:divBdr>
        <w:top w:val="none" w:sz="0" w:space="0" w:color="auto"/>
        <w:left w:val="none" w:sz="0" w:space="0" w:color="auto"/>
        <w:bottom w:val="none" w:sz="0" w:space="0" w:color="auto"/>
        <w:right w:val="none" w:sz="0" w:space="0" w:color="auto"/>
      </w:divBdr>
    </w:div>
    <w:div w:id="1908876144">
      <w:marLeft w:val="640"/>
      <w:marRight w:val="0"/>
      <w:marTop w:val="0"/>
      <w:marBottom w:val="0"/>
      <w:divBdr>
        <w:top w:val="none" w:sz="0" w:space="0" w:color="auto"/>
        <w:left w:val="none" w:sz="0" w:space="0" w:color="auto"/>
        <w:bottom w:val="none" w:sz="0" w:space="0" w:color="auto"/>
        <w:right w:val="none" w:sz="0" w:space="0" w:color="auto"/>
      </w:divBdr>
    </w:div>
    <w:div w:id="1909219298">
      <w:marLeft w:val="640"/>
      <w:marRight w:val="0"/>
      <w:marTop w:val="0"/>
      <w:marBottom w:val="0"/>
      <w:divBdr>
        <w:top w:val="none" w:sz="0" w:space="0" w:color="auto"/>
        <w:left w:val="none" w:sz="0" w:space="0" w:color="auto"/>
        <w:bottom w:val="none" w:sz="0" w:space="0" w:color="auto"/>
        <w:right w:val="none" w:sz="0" w:space="0" w:color="auto"/>
      </w:divBdr>
    </w:div>
    <w:div w:id="1909653681">
      <w:marLeft w:val="640"/>
      <w:marRight w:val="0"/>
      <w:marTop w:val="0"/>
      <w:marBottom w:val="0"/>
      <w:divBdr>
        <w:top w:val="none" w:sz="0" w:space="0" w:color="auto"/>
        <w:left w:val="none" w:sz="0" w:space="0" w:color="auto"/>
        <w:bottom w:val="none" w:sz="0" w:space="0" w:color="auto"/>
        <w:right w:val="none" w:sz="0" w:space="0" w:color="auto"/>
      </w:divBdr>
    </w:div>
    <w:div w:id="1910193739">
      <w:marLeft w:val="640"/>
      <w:marRight w:val="0"/>
      <w:marTop w:val="0"/>
      <w:marBottom w:val="0"/>
      <w:divBdr>
        <w:top w:val="none" w:sz="0" w:space="0" w:color="auto"/>
        <w:left w:val="none" w:sz="0" w:space="0" w:color="auto"/>
        <w:bottom w:val="none" w:sz="0" w:space="0" w:color="auto"/>
        <w:right w:val="none" w:sz="0" w:space="0" w:color="auto"/>
      </w:divBdr>
    </w:div>
    <w:div w:id="1910460779">
      <w:marLeft w:val="640"/>
      <w:marRight w:val="0"/>
      <w:marTop w:val="0"/>
      <w:marBottom w:val="0"/>
      <w:divBdr>
        <w:top w:val="none" w:sz="0" w:space="0" w:color="auto"/>
        <w:left w:val="none" w:sz="0" w:space="0" w:color="auto"/>
        <w:bottom w:val="none" w:sz="0" w:space="0" w:color="auto"/>
        <w:right w:val="none" w:sz="0" w:space="0" w:color="auto"/>
      </w:divBdr>
    </w:div>
    <w:div w:id="1910722475">
      <w:marLeft w:val="640"/>
      <w:marRight w:val="0"/>
      <w:marTop w:val="0"/>
      <w:marBottom w:val="0"/>
      <w:divBdr>
        <w:top w:val="none" w:sz="0" w:space="0" w:color="auto"/>
        <w:left w:val="none" w:sz="0" w:space="0" w:color="auto"/>
        <w:bottom w:val="none" w:sz="0" w:space="0" w:color="auto"/>
        <w:right w:val="none" w:sz="0" w:space="0" w:color="auto"/>
      </w:divBdr>
    </w:div>
    <w:div w:id="1913126970">
      <w:marLeft w:val="640"/>
      <w:marRight w:val="0"/>
      <w:marTop w:val="0"/>
      <w:marBottom w:val="0"/>
      <w:divBdr>
        <w:top w:val="none" w:sz="0" w:space="0" w:color="auto"/>
        <w:left w:val="none" w:sz="0" w:space="0" w:color="auto"/>
        <w:bottom w:val="none" w:sz="0" w:space="0" w:color="auto"/>
        <w:right w:val="none" w:sz="0" w:space="0" w:color="auto"/>
      </w:divBdr>
    </w:div>
    <w:div w:id="1913153233">
      <w:marLeft w:val="640"/>
      <w:marRight w:val="0"/>
      <w:marTop w:val="0"/>
      <w:marBottom w:val="0"/>
      <w:divBdr>
        <w:top w:val="none" w:sz="0" w:space="0" w:color="auto"/>
        <w:left w:val="none" w:sz="0" w:space="0" w:color="auto"/>
        <w:bottom w:val="none" w:sz="0" w:space="0" w:color="auto"/>
        <w:right w:val="none" w:sz="0" w:space="0" w:color="auto"/>
      </w:divBdr>
    </w:div>
    <w:div w:id="1913418706">
      <w:marLeft w:val="640"/>
      <w:marRight w:val="0"/>
      <w:marTop w:val="0"/>
      <w:marBottom w:val="0"/>
      <w:divBdr>
        <w:top w:val="none" w:sz="0" w:space="0" w:color="auto"/>
        <w:left w:val="none" w:sz="0" w:space="0" w:color="auto"/>
        <w:bottom w:val="none" w:sz="0" w:space="0" w:color="auto"/>
        <w:right w:val="none" w:sz="0" w:space="0" w:color="auto"/>
      </w:divBdr>
    </w:div>
    <w:div w:id="1914076864">
      <w:marLeft w:val="640"/>
      <w:marRight w:val="0"/>
      <w:marTop w:val="0"/>
      <w:marBottom w:val="0"/>
      <w:divBdr>
        <w:top w:val="none" w:sz="0" w:space="0" w:color="auto"/>
        <w:left w:val="none" w:sz="0" w:space="0" w:color="auto"/>
        <w:bottom w:val="none" w:sz="0" w:space="0" w:color="auto"/>
        <w:right w:val="none" w:sz="0" w:space="0" w:color="auto"/>
      </w:divBdr>
    </w:div>
    <w:div w:id="1914579473">
      <w:marLeft w:val="640"/>
      <w:marRight w:val="0"/>
      <w:marTop w:val="0"/>
      <w:marBottom w:val="0"/>
      <w:divBdr>
        <w:top w:val="none" w:sz="0" w:space="0" w:color="auto"/>
        <w:left w:val="none" w:sz="0" w:space="0" w:color="auto"/>
        <w:bottom w:val="none" w:sz="0" w:space="0" w:color="auto"/>
        <w:right w:val="none" w:sz="0" w:space="0" w:color="auto"/>
      </w:divBdr>
    </w:div>
    <w:div w:id="1915317064">
      <w:marLeft w:val="640"/>
      <w:marRight w:val="0"/>
      <w:marTop w:val="0"/>
      <w:marBottom w:val="0"/>
      <w:divBdr>
        <w:top w:val="none" w:sz="0" w:space="0" w:color="auto"/>
        <w:left w:val="none" w:sz="0" w:space="0" w:color="auto"/>
        <w:bottom w:val="none" w:sz="0" w:space="0" w:color="auto"/>
        <w:right w:val="none" w:sz="0" w:space="0" w:color="auto"/>
      </w:divBdr>
    </w:div>
    <w:div w:id="1915898541">
      <w:marLeft w:val="640"/>
      <w:marRight w:val="0"/>
      <w:marTop w:val="0"/>
      <w:marBottom w:val="0"/>
      <w:divBdr>
        <w:top w:val="none" w:sz="0" w:space="0" w:color="auto"/>
        <w:left w:val="none" w:sz="0" w:space="0" w:color="auto"/>
        <w:bottom w:val="none" w:sz="0" w:space="0" w:color="auto"/>
        <w:right w:val="none" w:sz="0" w:space="0" w:color="auto"/>
      </w:divBdr>
    </w:div>
    <w:div w:id="1916352213">
      <w:marLeft w:val="640"/>
      <w:marRight w:val="0"/>
      <w:marTop w:val="0"/>
      <w:marBottom w:val="0"/>
      <w:divBdr>
        <w:top w:val="none" w:sz="0" w:space="0" w:color="auto"/>
        <w:left w:val="none" w:sz="0" w:space="0" w:color="auto"/>
        <w:bottom w:val="none" w:sz="0" w:space="0" w:color="auto"/>
        <w:right w:val="none" w:sz="0" w:space="0" w:color="auto"/>
      </w:divBdr>
    </w:div>
    <w:div w:id="1916477338">
      <w:marLeft w:val="640"/>
      <w:marRight w:val="0"/>
      <w:marTop w:val="0"/>
      <w:marBottom w:val="0"/>
      <w:divBdr>
        <w:top w:val="none" w:sz="0" w:space="0" w:color="auto"/>
        <w:left w:val="none" w:sz="0" w:space="0" w:color="auto"/>
        <w:bottom w:val="none" w:sz="0" w:space="0" w:color="auto"/>
        <w:right w:val="none" w:sz="0" w:space="0" w:color="auto"/>
      </w:divBdr>
    </w:div>
    <w:div w:id="1918051253">
      <w:marLeft w:val="640"/>
      <w:marRight w:val="0"/>
      <w:marTop w:val="0"/>
      <w:marBottom w:val="0"/>
      <w:divBdr>
        <w:top w:val="none" w:sz="0" w:space="0" w:color="auto"/>
        <w:left w:val="none" w:sz="0" w:space="0" w:color="auto"/>
        <w:bottom w:val="none" w:sz="0" w:space="0" w:color="auto"/>
        <w:right w:val="none" w:sz="0" w:space="0" w:color="auto"/>
      </w:divBdr>
    </w:div>
    <w:div w:id="1918174863">
      <w:marLeft w:val="640"/>
      <w:marRight w:val="0"/>
      <w:marTop w:val="0"/>
      <w:marBottom w:val="0"/>
      <w:divBdr>
        <w:top w:val="none" w:sz="0" w:space="0" w:color="auto"/>
        <w:left w:val="none" w:sz="0" w:space="0" w:color="auto"/>
        <w:bottom w:val="none" w:sz="0" w:space="0" w:color="auto"/>
        <w:right w:val="none" w:sz="0" w:space="0" w:color="auto"/>
      </w:divBdr>
    </w:div>
    <w:div w:id="1918399928">
      <w:marLeft w:val="640"/>
      <w:marRight w:val="0"/>
      <w:marTop w:val="0"/>
      <w:marBottom w:val="0"/>
      <w:divBdr>
        <w:top w:val="none" w:sz="0" w:space="0" w:color="auto"/>
        <w:left w:val="none" w:sz="0" w:space="0" w:color="auto"/>
        <w:bottom w:val="none" w:sz="0" w:space="0" w:color="auto"/>
        <w:right w:val="none" w:sz="0" w:space="0" w:color="auto"/>
      </w:divBdr>
    </w:div>
    <w:div w:id="1918587421">
      <w:marLeft w:val="640"/>
      <w:marRight w:val="0"/>
      <w:marTop w:val="0"/>
      <w:marBottom w:val="0"/>
      <w:divBdr>
        <w:top w:val="none" w:sz="0" w:space="0" w:color="auto"/>
        <w:left w:val="none" w:sz="0" w:space="0" w:color="auto"/>
        <w:bottom w:val="none" w:sz="0" w:space="0" w:color="auto"/>
        <w:right w:val="none" w:sz="0" w:space="0" w:color="auto"/>
      </w:divBdr>
    </w:div>
    <w:div w:id="1918977034">
      <w:marLeft w:val="640"/>
      <w:marRight w:val="0"/>
      <w:marTop w:val="0"/>
      <w:marBottom w:val="0"/>
      <w:divBdr>
        <w:top w:val="none" w:sz="0" w:space="0" w:color="auto"/>
        <w:left w:val="none" w:sz="0" w:space="0" w:color="auto"/>
        <w:bottom w:val="none" w:sz="0" w:space="0" w:color="auto"/>
        <w:right w:val="none" w:sz="0" w:space="0" w:color="auto"/>
      </w:divBdr>
    </w:div>
    <w:div w:id="1918981115">
      <w:marLeft w:val="640"/>
      <w:marRight w:val="0"/>
      <w:marTop w:val="0"/>
      <w:marBottom w:val="0"/>
      <w:divBdr>
        <w:top w:val="none" w:sz="0" w:space="0" w:color="auto"/>
        <w:left w:val="none" w:sz="0" w:space="0" w:color="auto"/>
        <w:bottom w:val="none" w:sz="0" w:space="0" w:color="auto"/>
        <w:right w:val="none" w:sz="0" w:space="0" w:color="auto"/>
      </w:divBdr>
    </w:div>
    <w:div w:id="1918981422">
      <w:marLeft w:val="640"/>
      <w:marRight w:val="0"/>
      <w:marTop w:val="0"/>
      <w:marBottom w:val="0"/>
      <w:divBdr>
        <w:top w:val="none" w:sz="0" w:space="0" w:color="auto"/>
        <w:left w:val="none" w:sz="0" w:space="0" w:color="auto"/>
        <w:bottom w:val="none" w:sz="0" w:space="0" w:color="auto"/>
        <w:right w:val="none" w:sz="0" w:space="0" w:color="auto"/>
      </w:divBdr>
    </w:div>
    <w:div w:id="1919166781">
      <w:marLeft w:val="640"/>
      <w:marRight w:val="0"/>
      <w:marTop w:val="0"/>
      <w:marBottom w:val="0"/>
      <w:divBdr>
        <w:top w:val="none" w:sz="0" w:space="0" w:color="auto"/>
        <w:left w:val="none" w:sz="0" w:space="0" w:color="auto"/>
        <w:bottom w:val="none" w:sz="0" w:space="0" w:color="auto"/>
        <w:right w:val="none" w:sz="0" w:space="0" w:color="auto"/>
      </w:divBdr>
    </w:div>
    <w:div w:id="1919167333">
      <w:marLeft w:val="640"/>
      <w:marRight w:val="0"/>
      <w:marTop w:val="0"/>
      <w:marBottom w:val="0"/>
      <w:divBdr>
        <w:top w:val="none" w:sz="0" w:space="0" w:color="auto"/>
        <w:left w:val="none" w:sz="0" w:space="0" w:color="auto"/>
        <w:bottom w:val="none" w:sz="0" w:space="0" w:color="auto"/>
        <w:right w:val="none" w:sz="0" w:space="0" w:color="auto"/>
      </w:divBdr>
    </w:div>
    <w:div w:id="1919367608">
      <w:marLeft w:val="640"/>
      <w:marRight w:val="0"/>
      <w:marTop w:val="0"/>
      <w:marBottom w:val="0"/>
      <w:divBdr>
        <w:top w:val="none" w:sz="0" w:space="0" w:color="auto"/>
        <w:left w:val="none" w:sz="0" w:space="0" w:color="auto"/>
        <w:bottom w:val="none" w:sz="0" w:space="0" w:color="auto"/>
        <w:right w:val="none" w:sz="0" w:space="0" w:color="auto"/>
      </w:divBdr>
    </w:div>
    <w:div w:id="1919484819">
      <w:marLeft w:val="640"/>
      <w:marRight w:val="0"/>
      <w:marTop w:val="0"/>
      <w:marBottom w:val="0"/>
      <w:divBdr>
        <w:top w:val="none" w:sz="0" w:space="0" w:color="auto"/>
        <w:left w:val="none" w:sz="0" w:space="0" w:color="auto"/>
        <w:bottom w:val="none" w:sz="0" w:space="0" w:color="auto"/>
        <w:right w:val="none" w:sz="0" w:space="0" w:color="auto"/>
      </w:divBdr>
    </w:div>
    <w:div w:id="1920016237">
      <w:marLeft w:val="640"/>
      <w:marRight w:val="0"/>
      <w:marTop w:val="0"/>
      <w:marBottom w:val="0"/>
      <w:divBdr>
        <w:top w:val="none" w:sz="0" w:space="0" w:color="auto"/>
        <w:left w:val="none" w:sz="0" w:space="0" w:color="auto"/>
        <w:bottom w:val="none" w:sz="0" w:space="0" w:color="auto"/>
        <w:right w:val="none" w:sz="0" w:space="0" w:color="auto"/>
      </w:divBdr>
    </w:div>
    <w:div w:id="1920670028">
      <w:marLeft w:val="640"/>
      <w:marRight w:val="0"/>
      <w:marTop w:val="0"/>
      <w:marBottom w:val="0"/>
      <w:divBdr>
        <w:top w:val="none" w:sz="0" w:space="0" w:color="auto"/>
        <w:left w:val="none" w:sz="0" w:space="0" w:color="auto"/>
        <w:bottom w:val="none" w:sz="0" w:space="0" w:color="auto"/>
        <w:right w:val="none" w:sz="0" w:space="0" w:color="auto"/>
      </w:divBdr>
    </w:div>
    <w:div w:id="1921283938">
      <w:marLeft w:val="640"/>
      <w:marRight w:val="0"/>
      <w:marTop w:val="0"/>
      <w:marBottom w:val="0"/>
      <w:divBdr>
        <w:top w:val="none" w:sz="0" w:space="0" w:color="auto"/>
        <w:left w:val="none" w:sz="0" w:space="0" w:color="auto"/>
        <w:bottom w:val="none" w:sz="0" w:space="0" w:color="auto"/>
        <w:right w:val="none" w:sz="0" w:space="0" w:color="auto"/>
      </w:divBdr>
    </w:div>
    <w:div w:id="1921868337">
      <w:marLeft w:val="640"/>
      <w:marRight w:val="0"/>
      <w:marTop w:val="0"/>
      <w:marBottom w:val="0"/>
      <w:divBdr>
        <w:top w:val="none" w:sz="0" w:space="0" w:color="auto"/>
        <w:left w:val="none" w:sz="0" w:space="0" w:color="auto"/>
        <w:bottom w:val="none" w:sz="0" w:space="0" w:color="auto"/>
        <w:right w:val="none" w:sz="0" w:space="0" w:color="auto"/>
      </w:divBdr>
    </w:div>
    <w:div w:id="1922595305">
      <w:marLeft w:val="640"/>
      <w:marRight w:val="0"/>
      <w:marTop w:val="0"/>
      <w:marBottom w:val="0"/>
      <w:divBdr>
        <w:top w:val="none" w:sz="0" w:space="0" w:color="auto"/>
        <w:left w:val="none" w:sz="0" w:space="0" w:color="auto"/>
        <w:bottom w:val="none" w:sz="0" w:space="0" w:color="auto"/>
        <w:right w:val="none" w:sz="0" w:space="0" w:color="auto"/>
      </w:divBdr>
    </w:div>
    <w:div w:id="1922988597">
      <w:marLeft w:val="640"/>
      <w:marRight w:val="0"/>
      <w:marTop w:val="0"/>
      <w:marBottom w:val="0"/>
      <w:divBdr>
        <w:top w:val="none" w:sz="0" w:space="0" w:color="auto"/>
        <w:left w:val="none" w:sz="0" w:space="0" w:color="auto"/>
        <w:bottom w:val="none" w:sz="0" w:space="0" w:color="auto"/>
        <w:right w:val="none" w:sz="0" w:space="0" w:color="auto"/>
      </w:divBdr>
    </w:div>
    <w:div w:id="1923292302">
      <w:marLeft w:val="640"/>
      <w:marRight w:val="0"/>
      <w:marTop w:val="0"/>
      <w:marBottom w:val="0"/>
      <w:divBdr>
        <w:top w:val="none" w:sz="0" w:space="0" w:color="auto"/>
        <w:left w:val="none" w:sz="0" w:space="0" w:color="auto"/>
        <w:bottom w:val="none" w:sz="0" w:space="0" w:color="auto"/>
        <w:right w:val="none" w:sz="0" w:space="0" w:color="auto"/>
      </w:divBdr>
    </w:div>
    <w:div w:id="1923686292">
      <w:marLeft w:val="640"/>
      <w:marRight w:val="0"/>
      <w:marTop w:val="0"/>
      <w:marBottom w:val="0"/>
      <w:divBdr>
        <w:top w:val="none" w:sz="0" w:space="0" w:color="auto"/>
        <w:left w:val="none" w:sz="0" w:space="0" w:color="auto"/>
        <w:bottom w:val="none" w:sz="0" w:space="0" w:color="auto"/>
        <w:right w:val="none" w:sz="0" w:space="0" w:color="auto"/>
      </w:divBdr>
    </w:div>
    <w:div w:id="1923877956">
      <w:marLeft w:val="640"/>
      <w:marRight w:val="0"/>
      <w:marTop w:val="0"/>
      <w:marBottom w:val="0"/>
      <w:divBdr>
        <w:top w:val="none" w:sz="0" w:space="0" w:color="auto"/>
        <w:left w:val="none" w:sz="0" w:space="0" w:color="auto"/>
        <w:bottom w:val="none" w:sz="0" w:space="0" w:color="auto"/>
        <w:right w:val="none" w:sz="0" w:space="0" w:color="auto"/>
      </w:divBdr>
    </w:div>
    <w:div w:id="1924677563">
      <w:marLeft w:val="640"/>
      <w:marRight w:val="0"/>
      <w:marTop w:val="0"/>
      <w:marBottom w:val="0"/>
      <w:divBdr>
        <w:top w:val="none" w:sz="0" w:space="0" w:color="auto"/>
        <w:left w:val="none" w:sz="0" w:space="0" w:color="auto"/>
        <w:bottom w:val="none" w:sz="0" w:space="0" w:color="auto"/>
        <w:right w:val="none" w:sz="0" w:space="0" w:color="auto"/>
      </w:divBdr>
    </w:div>
    <w:div w:id="1924991392">
      <w:marLeft w:val="640"/>
      <w:marRight w:val="0"/>
      <w:marTop w:val="0"/>
      <w:marBottom w:val="0"/>
      <w:divBdr>
        <w:top w:val="none" w:sz="0" w:space="0" w:color="auto"/>
        <w:left w:val="none" w:sz="0" w:space="0" w:color="auto"/>
        <w:bottom w:val="none" w:sz="0" w:space="0" w:color="auto"/>
        <w:right w:val="none" w:sz="0" w:space="0" w:color="auto"/>
      </w:divBdr>
    </w:div>
    <w:div w:id="1925146448">
      <w:marLeft w:val="640"/>
      <w:marRight w:val="0"/>
      <w:marTop w:val="0"/>
      <w:marBottom w:val="0"/>
      <w:divBdr>
        <w:top w:val="none" w:sz="0" w:space="0" w:color="auto"/>
        <w:left w:val="none" w:sz="0" w:space="0" w:color="auto"/>
        <w:bottom w:val="none" w:sz="0" w:space="0" w:color="auto"/>
        <w:right w:val="none" w:sz="0" w:space="0" w:color="auto"/>
      </w:divBdr>
    </w:div>
    <w:div w:id="1925645205">
      <w:marLeft w:val="640"/>
      <w:marRight w:val="0"/>
      <w:marTop w:val="0"/>
      <w:marBottom w:val="0"/>
      <w:divBdr>
        <w:top w:val="none" w:sz="0" w:space="0" w:color="auto"/>
        <w:left w:val="none" w:sz="0" w:space="0" w:color="auto"/>
        <w:bottom w:val="none" w:sz="0" w:space="0" w:color="auto"/>
        <w:right w:val="none" w:sz="0" w:space="0" w:color="auto"/>
      </w:divBdr>
    </w:div>
    <w:div w:id="1926723925">
      <w:marLeft w:val="640"/>
      <w:marRight w:val="0"/>
      <w:marTop w:val="0"/>
      <w:marBottom w:val="0"/>
      <w:divBdr>
        <w:top w:val="none" w:sz="0" w:space="0" w:color="auto"/>
        <w:left w:val="none" w:sz="0" w:space="0" w:color="auto"/>
        <w:bottom w:val="none" w:sz="0" w:space="0" w:color="auto"/>
        <w:right w:val="none" w:sz="0" w:space="0" w:color="auto"/>
      </w:divBdr>
    </w:div>
    <w:div w:id="1927227732">
      <w:marLeft w:val="640"/>
      <w:marRight w:val="0"/>
      <w:marTop w:val="0"/>
      <w:marBottom w:val="0"/>
      <w:divBdr>
        <w:top w:val="none" w:sz="0" w:space="0" w:color="auto"/>
        <w:left w:val="none" w:sz="0" w:space="0" w:color="auto"/>
        <w:bottom w:val="none" w:sz="0" w:space="0" w:color="auto"/>
        <w:right w:val="none" w:sz="0" w:space="0" w:color="auto"/>
      </w:divBdr>
    </w:div>
    <w:div w:id="1927375212">
      <w:marLeft w:val="640"/>
      <w:marRight w:val="0"/>
      <w:marTop w:val="0"/>
      <w:marBottom w:val="0"/>
      <w:divBdr>
        <w:top w:val="none" w:sz="0" w:space="0" w:color="auto"/>
        <w:left w:val="none" w:sz="0" w:space="0" w:color="auto"/>
        <w:bottom w:val="none" w:sz="0" w:space="0" w:color="auto"/>
        <w:right w:val="none" w:sz="0" w:space="0" w:color="auto"/>
      </w:divBdr>
    </w:div>
    <w:div w:id="1928269565">
      <w:marLeft w:val="640"/>
      <w:marRight w:val="0"/>
      <w:marTop w:val="0"/>
      <w:marBottom w:val="0"/>
      <w:divBdr>
        <w:top w:val="none" w:sz="0" w:space="0" w:color="auto"/>
        <w:left w:val="none" w:sz="0" w:space="0" w:color="auto"/>
        <w:bottom w:val="none" w:sz="0" w:space="0" w:color="auto"/>
        <w:right w:val="none" w:sz="0" w:space="0" w:color="auto"/>
      </w:divBdr>
    </w:div>
    <w:div w:id="1928809960">
      <w:marLeft w:val="640"/>
      <w:marRight w:val="0"/>
      <w:marTop w:val="0"/>
      <w:marBottom w:val="0"/>
      <w:divBdr>
        <w:top w:val="none" w:sz="0" w:space="0" w:color="auto"/>
        <w:left w:val="none" w:sz="0" w:space="0" w:color="auto"/>
        <w:bottom w:val="none" w:sz="0" w:space="0" w:color="auto"/>
        <w:right w:val="none" w:sz="0" w:space="0" w:color="auto"/>
      </w:divBdr>
    </w:div>
    <w:div w:id="1929725792">
      <w:marLeft w:val="640"/>
      <w:marRight w:val="0"/>
      <w:marTop w:val="0"/>
      <w:marBottom w:val="0"/>
      <w:divBdr>
        <w:top w:val="none" w:sz="0" w:space="0" w:color="auto"/>
        <w:left w:val="none" w:sz="0" w:space="0" w:color="auto"/>
        <w:bottom w:val="none" w:sz="0" w:space="0" w:color="auto"/>
        <w:right w:val="none" w:sz="0" w:space="0" w:color="auto"/>
      </w:divBdr>
    </w:div>
    <w:div w:id="1929846798">
      <w:marLeft w:val="640"/>
      <w:marRight w:val="0"/>
      <w:marTop w:val="0"/>
      <w:marBottom w:val="0"/>
      <w:divBdr>
        <w:top w:val="none" w:sz="0" w:space="0" w:color="auto"/>
        <w:left w:val="none" w:sz="0" w:space="0" w:color="auto"/>
        <w:bottom w:val="none" w:sz="0" w:space="0" w:color="auto"/>
        <w:right w:val="none" w:sz="0" w:space="0" w:color="auto"/>
      </w:divBdr>
    </w:div>
    <w:div w:id="1930041731">
      <w:marLeft w:val="640"/>
      <w:marRight w:val="0"/>
      <w:marTop w:val="0"/>
      <w:marBottom w:val="0"/>
      <w:divBdr>
        <w:top w:val="none" w:sz="0" w:space="0" w:color="auto"/>
        <w:left w:val="none" w:sz="0" w:space="0" w:color="auto"/>
        <w:bottom w:val="none" w:sz="0" w:space="0" w:color="auto"/>
        <w:right w:val="none" w:sz="0" w:space="0" w:color="auto"/>
      </w:divBdr>
    </w:div>
    <w:div w:id="1930119551">
      <w:bodyDiv w:val="1"/>
      <w:marLeft w:val="0"/>
      <w:marRight w:val="0"/>
      <w:marTop w:val="0"/>
      <w:marBottom w:val="0"/>
      <w:divBdr>
        <w:top w:val="none" w:sz="0" w:space="0" w:color="auto"/>
        <w:left w:val="none" w:sz="0" w:space="0" w:color="auto"/>
        <w:bottom w:val="none" w:sz="0" w:space="0" w:color="auto"/>
        <w:right w:val="none" w:sz="0" w:space="0" w:color="auto"/>
      </w:divBdr>
    </w:div>
    <w:div w:id="1930191181">
      <w:marLeft w:val="640"/>
      <w:marRight w:val="0"/>
      <w:marTop w:val="0"/>
      <w:marBottom w:val="0"/>
      <w:divBdr>
        <w:top w:val="none" w:sz="0" w:space="0" w:color="auto"/>
        <w:left w:val="none" w:sz="0" w:space="0" w:color="auto"/>
        <w:bottom w:val="none" w:sz="0" w:space="0" w:color="auto"/>
        <w:right w:val="none" w:sz="0" w:space="0" w:color="auto"/>
      </w:divBdr>
    </w:div>
    <w:div w:id="1930457652">
      <w:marLeft w:val="640"/>
      <w:marRight w:val="0"/>
      <w:marTop w:val="0"/>
      <w:marBottom w:val="0"/>
      <w:divBdr>
        <w:top w:val="none" w:sz="0" w:space="0" w:color="auto"/>
        <w:left w:val="none" w:sz="0" w:space="0" w:color="auto"/>
        <w:bottom w:val="none" w:sz="0" w:space="0" w:color="auto"/>
        <w:right w:val="none" w:sz="0" w:space="0" w:color="auto"/>
      </w:divBdr>
    </w:div>
    <w:div w:id="1931697242">
      <w:marLeft w:val="640"/>
      <w:marRight w:val="0"/>
      <w:marTop w:val="0"/>
      <w:marBottom w:val="0"/>
      <w:divBdr>
        <w:top w:val="none" w:sz="0" w:space="0" w:color="auto"/>
        <w:left w:val="none" w:sz="0" w:space="0" w:color="auto"/>
        <w:bottom w:val="none" w:sz="0" w:space="0" w:color="auto"/>
        <w:right w:val="none" w:sz="0" w:space="0" w:color="auto"/>
      </w:divBdr>
    </w:div>
    <w:div w:id="1932396082">
      <w:marLeft w:val="640"/>
      <w:marRight w:val="0"/>
      <w:marTop w:val="0"/>
      <w:marBottom w:val="0"/>
      <w:divBdr>
        <w:top w:val="none" w:sz="0" w:space="0" w:color="auto"/>
        <w:left w:val="none" w:sz="0" w:space="0" w:color="auto"/>
        <w:bottom w:val="none" w:sz="0" w:space="0" w:color="auto"/>
        <w:right w:val="none" w:sz="0" w:space="0" w:color="auto"/>
      </w:divBdr>
    </w:div>
    <w:div w:id="1933008920">
      <w:marLeft w:val="640"/>
      <w:marRight w:val="0"/>
      <w:marTop w:val="0"/>
      <w:marBottom w:val="0"/>
      <w:divBdr>
        <w:top w:val="none" w:sz="0" w:space="0" w:color="auto"/>
        <w:left w:val="none" w:sz="0" w:space="0" w:color="auto"/>
        <w:bottom w:val="none" w:sz="0" w:space="0" w:color="auto"/>
        <w:right w:val="none" w:sz="0" w:space="0" w:color="auto"/>
      </w:divBdr>
    </w:div>
    <w:div w:id="1933513680">
      <w:marLeft w:val="640"/>
      <w:marRight w:val="0"/>
      <w:marTop w:val="0"/>
      <w:marBottom w:val="0"/>
      <w:divBdr>
        <w:top w:val="none" w:sz="0" w:space="0" w:color="auto"/>
        <w:left w:val="none" w:sz="0" w:space="0" w:color="auto"/>
        <w:bottom w:val="none" w:sz="0" w:space="0" w:color="auto"/>
        <w:right w:val="none" w:sz="0" w:space="0" w:color="auto"/>
      </w:divBdr>
    </w:div>
    <w:div w:id="1934125203">
      <w:marLeft w:val="640"/>
      <w:marRight w:val="0"/>
      <w:marTop w:val="0"/>
      <w:marBottom w:val="0"/>
      <w:divBdr>
        <w:top w:val="none" w:sz="0" w:space="0" w:color="auto"/>
        <w:left w:val="none" w:sz="0" w:space="0" w:color="auto"/>
        <w:bottom w:val="none" w:sz="0" w:space="0" w:color="auto"/>
        <w:right w:val="none" w:sz="0" w:space="0" w:color="auto"/>
      </w:divBdr>
    </w:div>
    <w:div w:id="1935019574">
      <w:marLeft w:val="640"/>
      <w:marRight w:val="0"/>
      <w:marTop w:val="0"/>
      <w:marBottom w:val="0"/>
      <w:divBdr>
        <w:top w:val="none" w:sz="0" w:space="0" w:color="auto"/>
        <w:left w:val="none" w:sz="0" w:space="0" w:color="auto"/>
        <w:bottom w:val="none" w:sz="0" w:space="0" w:color="auto"/>
        <w:right w:val="none" w:sz="0" w:space="0" w:color="auto"/>
      </w:divBdr>
    </w:div>
    <w:div w:id="1935749896">
      <w:marLeft w:val="640"/>
      <w:marRight w:val="0"/>
      <w:marTop w:val="0"/>
      <w:marBottom w:val="0"/>
      <w:divBdr>
        <w:top w:val="none" w:sz="0" w:space="0" w:color="auto"/>
        <w:left w:val="none" w:sz="0" w:space="0" w:color="auto"/>
        <w:bottom w:val="none" w:sz="0" w:space="0" w:color="auto"/>
        <w:right w:val="none" w:sz="0" w:space="0" w:color="auto"/>
      </w:divBdr>
    </w:div>
    <w:div w:id="1935824689">
      <w:marLeft w:val="640"/>
      <w:marRight w:val="0"/>
      <w:marTop w:val="0"/>
      <w:marBottom w:val="0"/>
      <w:divBdr>
        <w:top w:val="none" w:sz="0" w:space="0" w:color="auto"/>
        <w:left w:val="none" w:sz="0" w:space="0" w:color="auto"/>
        <w:bottom w:val="none" w:sz="0" w:space="0" w:color="auto"/>
        <w:right w:val="none" w:sz="0" w:space="0" w:color="auto"/>
      </w:divBdr>
    </w:div>
    <w:div w:id="1936404220">
      <w:marLeft w:val="640"/>
      <w:marRight w:val="0"/>
      <w:marTop w:val="0"/>
      <w:marBottom w:val="0"/>
      <w:divBdr>
        <w:top w:val="none" w:sz="0" w:space="0" w:color="auto"/>
        <w:left w:val="none" w:sz="0" w:space="0" w:color="auto"/>
        <w:bottom w:val="none" w:sz="0" w:space="0" w:color="auto"/>
        <w:right w:val="none" w:sz="0" w:space="0" w:color="auto"/>
      </w:divBdr>
    </w:div>
    <w:div w:id="1937207112">
      <w:marLeft w:val="640"/>
      <w:marRight w:val="0"/>
      <w:marTop w:val="0"/>
      <w:marBottom w:val="0"/>
      <w:divBdr>
        <w:top w:val="none" w:sz="0" w:space="0" w:color="auto"/>
        <w:left w:val="none" w:sz="0" w:space="0" w:color="auto"/>
        <w:bottom w:val="none" w:sz="0" w:space="0" w:color="auto"/>
        <w:right w:val="none" w:sz="0" w:space="0" w:color="auto"/>
      </w:divBdr>
    </w:div>
    <w:div w:id="1937320438">
      <w:marLeft w:val="640"/>
      <w:marRight w:val="0"/>
      <w:marTop w:val="0"/>
      <w:marBottom w:val="0"/>
      <w:divBdr>
        <w:top w:val="none" w:sz="0" w:space="0" w:color="auto"/>
        <w:left w:val="none" w:sz="0" w:space="0" w:color="auto"/>
        <w:bottom w:val="none" w:sz="0" w:space="0" w:color="auto"/>
        <w:right w:val="none" w:sz="0" w:space="0" w:color="auto"/>
      </w:divBdr>
    </w:div>
    <w:div w:id="1938906649">
      <w:marLeft w:val="640"/>
      <w:marRight w:val="0"/>
      <w:marTop w:val="0"/>
      <w:marBottom w:val="0"/>
      <w:divBdr>
        <w:top w:val="none" w:sz="0" w:space="0" w:color="auto"/>
        <w:left w:val="none" w:sz="0" w:space="0" w:color="auto"/>
        <w:bottom w:val="none" w:sz="0" w:space="0" w:color="auto"/>
        <w:right w:val="none" w:sz="0" w:space="0" w:color="auto"/>
      </w:divBdr>
    </w:div>
    <w:div w:id="1938974656">
      <w:marLeft w:val="640"/>
      <w:marRight w:val="0"/>
      <w:marTop w:val="0"/>
      <w:marBottom w:val="0"/>
      <w:divBdr>
        <w:top w:val="none" w:sz="0" w:space="0" w:color="auto"/>
        <w:left w:val="none" w:sz="0" w:space="0" w:color="auto"/>
        <w:bottom w:val="none" w:sz="0" w:space="0" w:color="auto"/>
        <w:right w:val="none" w:sz="0" w:space="0" w:color="auto"/>
      </w:divBdr>
    </w:div>
    <w:div w:id="1939484412">
      <w:marLeft w:val="640"/>
      <w:marRight w:val="0"/>
      <w:marTop w:val="0"/>
      <w:marBottom w:val="0"/>
      <w:divBdr>
        <w:top w:val="none" w:sz="0" w:space="0" w:color="auto"/>
        <w:left w:val="none" w:sz="0" w:space="0" w:color="auto"/>
        <w:bottom w:val="none" w:sz="0" w:space="0" w:color="auto"/>
        <w:right w:val="none" w:sz="0" w:space="0" w:color="auto"/>
      </w:divBdr>
    </w:div>
    <w:div w:id="1939870580">
      <w:marLeft w:val="640"/>
      <w:marRight w:val="0"/>
      <w:marTop w:val="0"/>
      <w:marBottom w:val="0"/>
      <w:divBdr>
        <w:top w:val="none" w:sz="0" w:space="0" w:color="auto"/>
        <w:left w:val="none" w:sz="0" w:space="0" w:color="auto"/>
        <w:bottom w:val="none" w:sz="0" w:space="0" w:color="auto"/>
        <w:right w:val="none" w:sz="0" w:space="0" w:color="auto"/>
      </w:divBdr>
    </w:div>
    <w:div w:id="1939942132">
      <w:marLeft w:val="640"/>
      <w:marRight w:val="0"/>
      <w:marTop w:val="0"/>
      <w:marBottom w:val="0"/>
      <w:divBdr>
        <w:top w:val="none" w:sz="0" w:space="0" w:color="auto"/>
        <w:left w:val="none" w:sz="0" w:space="0" w:color="auto"/>
        <w:bottom w:val="none" w:sz="0" w:space="0" w:color="auto"/>
        <w:right w:val="none" w:sz="0" w:space="0" w:color="auto"/>
      </w:divBdr>
    </w:div>
    <w:div w:id="1940022152">
      <w:marLeft w:val="640"/>
      <w:marRight w:val="0"/>
      <w:marTop w:val="0"/>
      <w:marBottom w:val="0"/>
      <w:divBdr>
        <w:top w:val="none" w:sz="0" w:space="0" w:color="auto"/>
        <w:left w:val="none" w:sz="0" w:space="0" w:color="auto"/>
        <w:bottom w:val="none" w:sz="0" w:space="0" w:color="auto"/>
        <w:right w:val="none" w:sz="0" w:space="0" w:color="auto"/>
      </w:divBdr>
    </w:div>
    <w:div w:id="1940522229">
      <w:marLeft w:val="640"/>
      <w:marRight w:val="0"/>
      <w:marTop w:val="0"/>
      <w:marBottom w:val="0"/>
      <w:divBdr>
        <w:top w:val="none" w:sz="0" w:space="0" w:color="auto"/>
        <w:left w:val="none" w:sz="0" w:space="0" w:color="auto"/>
        <w:bottom w:val="none" w:sz="0" w:space="0" w:color="auto"/>
        <w:right w:val="none" w:sz="0" w:space="0" w:color="auto"/>
      </w:divBdr>
    </w:div>
    <w:div w:id="1941446140">
      <w:marLeft w:val="640"/>
      <w:marRight w:val="0"/>
      <w:marTop w:val="0"/>
      <w:marBottom w:val="0"/>
      <w:divBdr>
        <w:top w:val="none" w:sz="0" w:space="0" w:color="auto"/>
        <w:left w:val="none" w:sz="0" w:space="0" w:color="auto"/>
        <w:bottom w:val="none" w:sz="0" w:space="0" w:color="auto"/>
        <w:right w:val="none" w:sz="0" w:space="0" w:color="auto"/>
      </w:divBdr>
    </w:div>
    <w:div w:id="1942640867">
      <w:marLeft w:val="640"/>
      <w:marRight w:val="0"/>
      <w:marTop w:val="0"/>
      <w:marBottom w:val="0"/>
      <w:divBdr>
        <w:top w:val="none" w:sz="0" w:space="0" w:color="auto"/>
        <w:left w:val="none" w:sz="0" w:space="0" w:color="auto"/>
        <w:bottom w:val="none" w:sz="0" w:space="0" w:color="auto"/>
        <w:right w:val="none" w:sz="0" w:space="0" w:color="auto"/>
      </w:divBdr>
    </w:div>
    <w:div w:id="1943103902">
      <w:marLeft w:val="640"/>
      <w:marRight w:val="0"/>
      <w:marTop w:val="0"/>
      <w:marBottom w:val="0"/>
      <w:divBdr>
        <w:top w:val="none" w:sz="0" w:space="0" w:color="auto"/>
        <w:left w:val="none" w:sz="0" w:space="0" w:color="auto"/>
        <w:bottom w:val="none" w:sz="0" w:space="0" w:color="auto"/>
        <w:right w:val="none" w:sz="0" w:space="0" w:color="auto"/>
      </w:divBdr>
    </w:div>
    <w:div w:id="1943684830">
      <w:marLeft w:val="640"/>
      <w:marRight w:val="0"/>
      <w:marTop w:val="0"/>
      <w:marBottom w:val="0"/>
      <w:divBdr>
        <w:top w:val="none" w:sz="0" w:space="0" w:color="auto"/>
        <w:left w:val="none" w:sz="0" w:space="0" w:color="auto"/>
        <w:bottom w:val="none" w:sz="0" w:space="0" w:color="auto"/>
        <w:right w:val="none" w:sz="0" w:space="0" w:color="auto"/>
      </w:divBdr>
    </w:div>
    <w:div w:id="1944075201">
      <w:marLeft w:val="640"/>
      <w:marRight w:val="0"/>
      <w:marTop w:val="0"/>
      <w:marBottom w:val="0"/>
      <w:divBdr>
        <w:top w:val="none" w:sz="0" w:space="0" w:color="auto"/>
        <w:left w:val="none" w:sz="0" w:space="0" w:color="auto"/>
        <w:bottom w:val="none" w:sz="0" w:space="0" w:color="auto"/>
        <w:right w:val="none" w:sz="0" w:space="0" w:color="auto"/>
      </w:divBdr>
    </w:div>
    <w:div w:id="1944147913">
      <w:marLeft w:val="640"/>
      <w:marRight w:val="0"/>
      <w:marTop w:val="0"/>
      <w:marBottom w:val="0"/>
      <w:divBdr>
        <w:top w:val="none" w:sz="0" w:space="0" w:color="auto"/>
        <w:left w:val="none" w:sz="0" w:space="0" w:color="auto"/>
        <w:bottom w:val="none" w:sz="0" w:space="0" w:color="auto"/>
        <w:right w:val="none" w:sz="0" w:space="0" w:color="auto"/>
      </w:divBdr>
    </w:div>
    <w:div w:id="1944149577">
      <w:marLeft w:val="640"/>
      <w:marRight w:val="0"/>
      <w:marTop w:val="0"/>
      <w:marBottom w:val="0"/>
      <w:divBdr>
        <w:top w:val="none" w:sz="0" w:space="0" w:color="auto"/>
        <w:left w:val="none" w:sz="0" w:space="0" w:color="auto"/>
        <w:bottom w:val="none" w:sz="0" w:space="0" w:color="auto"/>
        <w:right w:val="none" w:sz="0" w:space="0" w:color="auto"/>
      </w:divBdr>
    </w:div>
    <w:div w:id="1944218717">
      <w:marLeft w:val="640"/>
      <w:marRight w:val="0"/>
      <w:marTop w:val="0"/>
      <w:marBottom w:val="0"/>
      <w:divBdr>
        <w:top w:val="none" w:sz="0" w:space="0" w:color="auto"/>
        <w:left w:val="none" w:sz="0" w:space="0" w:color="auto"/>
        <w:bottom w:val="none" w:sz="0" w:space="0" w:color="auto"/>
        <w:right w:val="none" w:sz="0" w:space="0" w:color="auto"/>
      </w:divBdr>
    </w:div>
    <w:div w:id="1944220300">
      <w:marLeft w:val="640"/>
      <w:marRight w:val="0"/>
      <w:marTop w:val="0"/>
      <w:marBottom w:val="0"/>
      <w:divBdr>
        <w:top w:val="none" w:sz="0" w:space="0" w:color="auto"/>
        <w:left w:val="none" w:sz="0" w:space="0" w:color="auto"/>
        <w:bottom w:val="none" w:sz="0" w:space="0" w:color="auto"/>
        <w:right w:val="none" w:sz="0" w:space="0" w:color="auto"/>
      </w:divBdr>
    </w:div>
    <w:div w:id="1944457551">
      <w:marLeft w:val="640"/>
      <w:marRight w:val="0"/>
      <w:marTop w:val="0"/>
      <w:marBottom w:val="0"/>
      <w:divBdr>
        <w:top w:val="none" w:sz="0" w:space="0" w:color="auto"/>
        <w:left w:val="none" w:sz="0" w:space="0" w:color="auto"/>
        <w:bottom w:val="none" w:sz="0" w:space="0" w:color="auto"/>
        <w:right w:val="none" w:sz="0" w:space="0" w:color="auto"/>
      </w:divBdr>
    </w:div>
    <w:div w:id="1944605491">
      <w:marLeft w:val="640"/>
      <w:marRight w:val="0"/>
      <w:marTop w:val="0"/>
      <w:marBottom w:val="0"/>
      <w:divBdr>
        <w:top w:val="none" w:sz="0" w:space="0" w:color="auto"/>
        <w:left w:val="none" w:sz="0" w:space="0" w:color="auto"/>
        <w:bottom w:val="none" w:sz="0" w:space="0" w:color="auto"/>
        <w:right w:val="none" w:sz="0" w:space="0" w:color="auto"/>
      </w:divBdr>
    </w:div>
    <w:div w:id="1944610122">
      <w:marLeft w:val="640"/>
      <w:marRight w:val="0"/>
      <w:marTop w:val="0"/>
      <w:marBottom w:val="0"/>
      <w:divBdr>
        <w:top w:val="none" w:sz="0" w:space="0" w:color="auto"/>
        <w:left w:val="none" w:sz="0" w:space="0" w:color="auto"/>
        <w:bottom w:val="none" w:sz="0" w:space="0" w:color="auto"/>
        <w:right w:val="none" w:sz="0" w:space="0" w:color="auto"/>
      </w:divBdr>
    </w:div>
    <w:div w:id="1944993381">
      <w:marLeft w:val="640"/>
      <w:marRight w:val="0"/>
      <w:marTop w:val="0"/>
      <w:marBottom w:val="0"/>
      <w:divBdr>
        <w:top w:val="none" w:sz="0" w:space="0" w:color="auto"/>
        <w:left w:val="none" w:sz="0" w:space="0" w:color="auto"/>
        <w:bottom w:val="none" w:sz="0" w:space="0" w:color="auto"/>
        <w:right w:val="none" w:sz="0" w:space="0" w:color="auto"/>
      </w:divBdr>
    </w:div>
    <w:div w:id="1944995483">
      <w:marLeft w:val="640"/>
      <w:marRight w:val="0"/>
      <w:marTop w:val="0"/>
      <w:marBottom w:val="0"/>
      <w:divBdr>
        <w:top w:val="none" w:sz="0" w:space="0" w:color="auto"/>
        <w:left w:val="none" w:sz="0" w:space="0" w:color="auto"/>
        <w:bottom w:val="none" w:sz="0" w:space="0" w:color="auto"/>
        <w:right w:val="none" w:sz="0" w:space="0" w:color="auto"/>
      </w:divBdr>
    </w:div>
    <w:div w:id="1945109202">
      <w:marLeft w:val="640"/>
      <w:marRight w:val="0"/>
      <w:marTop w:val="0"/>
      <w:marBottom w:val="0"/>
      <w:divBdr>
        <w:top w:val="none" w:sz="0" w:space="0" w:color="auto"/>
        <w:left w:val="none" w:sz="0" w:space="0" w:color="auto"/>
        <w:bottom w:val="none" w:sz="0" w:space="0" w:color="auto"/>
        <w:right w:val="none" w:sz="0" w:space="0" w:color="auto"/>
      </w:divBdr>
    </w:div>
    <w:div w:id="1946963951">
      <w:marLeft w:val="640"/>
      <w:marRight w:val="0"/>
      <w:marTop w:val="0"/>
      <w:marBottom w:val="0"/>
      <w:divBdr>
        <w:top w:val="none" w:sz="0" w:space="0" w:color="auto"/>
        <w:left w:val="none" w:sz="0" w:space="0" w:color="auto"/>
        <w:bottom w:val="none" w:sz="0" w:space="0" w:color="auto"/>
        <w:right w:val="none" w:sz="0" w:space="0" w:color="auto"/>
      </w:divBdr>
    </w:div>
    <w:div w:id="1947955934">
      <w:marLeft w:val="640"/>
      <w:marRight w:val="0"/>
      <w:marTop w:val="0"/>
      <w:marBottom w:val="0"/>
      <w:divBdr>
        <w:top w:val="none" w:sz="0" w:space="0" w:color="auto"/>
        <w:left w:val="none" w:sz="0" w:space="0" w:color="auto"/>
        <w:bottom w:val="none" w:sz="0" w:space="0" w:color="auto"/>
        <w:right w:val="none" w:sz="0" w:space="0" w:color="auto"/>
      </w:divBdr>
    </w:div>
    <w:div w:id="1948537811">
      <w:marLeft w:val="640"/>
      <w:marRight w:val="0"/>
      <w:marTop w:val="0"/>
      <w:marBottom w:val="0"/>
      <w:divBdr>
        <w:top w:val="none" w:sz="0" w:space="0" w:color="auto"/>
        <w:left w:val="none" w:sz="0" w:space="0" w:color="auto"/>
        <w:bottom w:val="none" w:sz="0" w:space="0" w:color="auto"/>
        <w:right w:val="none" w:sz="0" w:space="0" w:color="auto"/>
      </w:divBdr>
    </w:div>
    <w:div w:id="1951282412">
      <w:marLeft w:val="640"/>
      <w:marRight w:val="0"/>
      <w:marTop w:val="0"/>
      <w:marBottom w:val="0"/>
      <w:divBdr>
        <w:top w:val="none" w:sz="0" w:space="0" w:color="auto"/>
        <w:left w:val="none" w:sz="0" w:space="0" w:color="auto"/>
        <w:bottom w:val="none" w:sz="0" w:space="0" w:color="auto"/>
        <w:right w:val="none" w:sz="0" w:space="0" w:color="auto"/>
      </w:divBdr>
    </w:div>
    <w:div w:id="1951356972">
      <w:marLeft w:val="640"/>
      <w:marRight w:val="0"/>
      <w:marTop w:val="0"/>
      <w:marBottom w:val="0"/>
      <w:divBdr>
        <w:top w:val="none" w:sz="0" w:space="0" w:color="auto"/>
        <w:left w:val="none" w:sz="0" w:space="0" w:color="auto"/>
        <w:bottom w:val="none" w:sz="0" w:space="0" w:color="auto"/>
        <w:right w:val="none" w:sz="0" w:space="0" w:color="auto"/>
      </w:divBdr>
    </w:div>
    <w:div w:id="1951693217">
      <w:bodyDiv w:val="1"/>
      <w:marLeft w:val="0"/>
      <w:marRight w:val="0"/>
      <w:marTop w:val="0"/>
      <w:marBottom w:val="0"/>
      <w:divBdr>
        <w:top w:val="none" w:sz="0" w:space="0" w:color="auto"/>
        <w:left w:val="none" w:sz="0" w:space="0" w:color="auto"/>
        <w:bottom w:val="none" w:sz="0" w:space="0" w:color="auto"/>
        <w:right w:val="none" w:sz="0" w:space="0" w:color="auto"/>
      </w:divBdr>
    </w:div>
    <w:div w:id="1951933106">
      <w:marLeft w:val="640"/>
      <w:marRight w:val="0"/>
      <w:marTop w:val="0"/>
      <w:marBottom w:val="0"/>
      <w:divBdr>
        <w:top w:val="none" w:sz="0" w:space="0" w:color="auto"/>
        <w:left w:val="none" w:sz="0" w:space="0" w:color="auto"/>
        <w:bottom w:val="none" w:sz="0" w:space="0" w:color="auto"/>
        <w:right w:val="none" w:sz="0" w:space="0" w:color="auto"/>
      </w:divBdr>
    </w:div>
    <w:div w:id="1952005844">
      <w:marLeft w:val="640"/>
      <w:marRight w:val="0"/>
      <w:marTop w:val="0"/>
      <w:marBottom w:val="0"/>
      <w:divBdr>
        <w:top w:val="none" w:sz="0" w:space="0" w:color="auto"/>
        <w:left w:val="none" w:sz="0" w:space="0" w:color="auto"/>
        <w:bottom w:val="none" w:sz="0" w:space="0" w:color="auto"/>
        <w:right w:val="none" w:sz="0" w:space="0" w:color="auto"/>
      </w:divBdr>
    </w:div>
    <w:div w:id="1952661535">
      <w:marLeft w:val="640"/>
      <w:marRight w:val="0"/>
      <w:marTop w:val="0"/>
      <w:marBottom w:val="0"/>
      <w:divBdr>
        <w:top w:val="none" w:sz="0" w:space="0" w:color="auto"/>
        <w:left w:val="none" w:sz="0" w:space="0" w:color="auto"/>
        <w:bottom w:val="none" w:sz="0" w:space="0" w:color="auto"/>
        <w:right w:val="none" w:sz="0" w:space="0" w:color="auto"/>
      </w:divBdr>
    </w:div>
    <w:div w:id="1953172812">
      <w:marLeft w:val="640"/>
      <w:marRight w:val="0"/>
      <w:marTop w:val="0"/>
      <w:marBottom w:val="0"/>
      <w:divBdr>
        <w:top w:val="none" w:sz="0" w:space="0" w:color="auto"/>
        <w:left w:val="none" w:sz="0" w:space="0" w:color="auto"/>
        <w:bottom w:val="none" w:sz="0" w:space="0" w:color="auto"/>
        <w:right w:val="none" w:sz="0" w:space="0" w:color="auto"/>
      </w:divBdr>
    </w:div>
    <w:div w:id="1953438168">
      <w:marLeft w:val="640"/>
      <w:marRight w:val="0"/>
      <w:marTop w:val="0"/>
      <w:marBottom w:val="0"/>
      <w:divBdr>
        <w:top w:val="none" w:sz="0" w:space="0" w:color="auto"/>
        <w:left w:val="none" w:sz="0" w:space="0" w:color="auto"/>
        <w:bottom w:val="none" w:sz="0" w:space="0" w:color="auto"/>
        <w:right w:val="none" w:sz="0" w:space="0" w:color="auto"/>
      </w:divBdr>
    </w:div>
    <w:div w:id="1954827111">
      <w:marLeft w:val="640"/>
      <w:marRight w:val="0"/>
      <w:marTop w:val="0"/>
      <w:marBottom w:val="0"/>
      <w:divBdr>
        <w:top w:val="none" w:sz="0" w:space="0" w:color="auto"/>
        <w:left w:val="none" w:sz="0" w:space="0" w:color="auto"/>
        <w:bottom w:val="none" w:sz="0" w:space="0" w:color="auto"/>
        <w:right w:val="none" w:sz="0" w:space="0" w:color="auto"/>
      </w:divBdr>
    </w:div>
    <w:div w:id="1955476808">
      <w:marLeft w:val="640"/>
      <w:marRight w:val="0"/>
      <w:marTop w:val="0"/>
      <w:marBottom w:val="0"/>
      <w:divBdr>
        <w:top w:val="none" w:sz="0" w:space="0" w:color="auto"/>
        <w:left w:val="none" w:sz="0" w:space="0" w:color="auto"/>
        <w:bottom w:val="none" w:sz="0" w:space="0" w:color="auto"/>
        <w:right w:val="none" w:sz="0" w:space="0" w:color="auto"/>
      </w:divBdr>
    </w:div>
    <w:div w:id="1956135415">
      <w:marLeft w:val="640"/>
      <w:marRight w:val="0"/>
      <w:marTop w:val="0"/>
      <w:marBottom w:val="0"/>
      <w:divBdr>
        <w:top w:val="none" w:sz="0" w:space="0" w:color="auto"/>
        <w:left w:val="none" w:sz="0" w:space="0" w:color="auto"/>
        <w:bottom w:val="none" w:sz="0" w:space="0" w:color="auto"/>
        <w:right w:val="none" w:sz="0" w:space="0" w:color="auto"/>
      </w:divBdr>
    </w:div>
    <w:div w:id="1956212598">
      <w:marLeft w:val="640"/>
      <w:marRight w:val="0"/>
      <w:marTop w:val="0"/>
      <w:marBottom w:val="0"/>
      <w:divBdr>
        <w:top w:val="none" w:sz="0" w:space="0" w:color="auto"/>
        <w:left w:val="none" w:sz="0" w:space="0" w:color="auto"/>
        <w:bottom w:val="none" w:sz="0" w:space="0" w:color="auto"/>
        <w:right w:val="none" w:sz="0" w:space="0" w:color="auto"/>
      </w:divBdr>
    </w:div>
    <w:div w:id="1956253216">
      <w:marLeft w:val="640"/>
      <w:marRight w:val="0"/>
      <w:marTop w:val="0"/>
      <w:marBottom w:val="0"/>
      <w:divBdr>
        <w:top w:val="none" w:sz="0" w:space="0" w:color="auto"/>
        <w:left w:val="none" w:sz="0" w:space="0" w:color="auto"/>
        <w:bottom w:val="none" w:sz="0" w:space="0" w:color="auto"/>
        <w:right w:val="none" w:sz="0" w:space="0" w:color="auto"/>
      </w:divBdr>
    </w:div>
    <w:div w:id="1956329097">
      <w:marLeft w:val="640"/>
      <w:marRight w:val="0"/>
      <w:marTop w:val="0"/>
      <w:marBottom w:val="0"/>
      <w:divBdr>
        <w:top w:val="none" w:sz="0" w:space="0" w:color="auto"/>
        <w:left w:val="none" w:sz="0" w:space="0" w:color="auto"/>
        <w:bottom w:val="none" w:sz="0" w:space="0" w:color="auto"/>
        <w:right w:val="none" w:sz="0" w:space="0" w:color="auto"/>
      </w:divBdr>
    </w:div>
    <w:div w:id="1956598721">
      <w:marLeft w:val="640"/>
      <w:marRight w:val="0"/>
      <w:marTop w:val="0"/>
      <w:marBottom w:val="0"/>
      <w:divBdr>
        <w:top w:val="none" w:sz="0" w:space="0" w:color="auto"/>
        <w:left w:val="none" w:sz="0" w:space="0" w:color="auto"/>
        <w:bottom w:val="none" w:sz="0" w:space="0" w:color="auto"/>
        <w:right w:val="none" w:sz="0" w:space="0" w:color="auto"/>
      </w:divBdr>
    </w:div>
    <w:div w:id="1957521131">
      <w:marLeft w:val="640"/>
      <w:marRight w:val="0"/>
      <w:marTop w:val="0"/>
      <w:marBottom w:val="0"/>
      <w:divBdr>
        <w:top w:val="none" w:sz="0" w:space="0" w:color="auto"/>
        <w:left w:val="none" w:sz="0" w:space="0" w:color="auto"/>
        <w:bottom w:val="none" w:sz="0" w:space="0" w:color="auto"/>
        <w:right w:val="none" w:sz="0" w:space="0" w:color="auto"/>
      </w:divBdr>
    </w:div>
    <w:div w:id="1958877728">
      <w:marLeft w:val="640"/>
      <w:marRight w:val="0"/>
      <w:marTop w:val="0"/>
      <w:marBottom w:val="0"/>
      <w:divBdr>
        <w:top w:val="none" w:sz="0" w:space="0" w:color="auto"/>
        <w:left w:val="none" w:sz="0" w:space="0" w:color="auto"/>
        <w:bottom w:val="none" w:sz="0" w:space="0" w:color="auto"/>
        <w:right w:val="none" w:sz="0" w:space="0" w:color="auto"/>
      </w:divBdr>
    </w:div>
    <w:div w:id="1959018964">
      <w:marLeft w:val="640"/>
      <w:marRight w:val="0"/>
      <w:marTop w:val="0"/>
      <w:marBottom w:val="0"/>
      <w:divBdr>
        <w:top w:val="none" w:sz="0" w:space="0" w:color="auto"/>
        <w:left w:val="none" w:sz="0" w:space="0" w:color="auto"/>
        <w:bottom w:val="none" w:sz="0" w:space="0" w:color="auto"/>
        <w:right w:val="none" w:sz="0" w:space="0" w:color="auto"/>
      </w:divBdr>
    </w:div>
    <w:div w:id="1959143198">
      <w:marLeft w:val="640"/>
      <w:marRight w:val="0"/>
      <w:marTop w:val="0"/>
      <w:marBottom w:val="0"/>
      <w:divBdr>
        <w:top w:val="none" w:sz="0" w:space="0" w:color="auto"/>
        <w:left w:val="none" w:sz="0" w:space="0" w:color="auto"/>
        <w:bottom w:val="none" w:sz="0" w:space="0" w:color="auto"/>
        <w:right w:val="none" w:sz="0" w:space="0" w:color="auto"/>
      </w:divBdr>
    </w:div>
    <w:div w:id="1959876889">
      <w:marLeft w:val="640"/>
      <w:marRight w:val="0"/>
      <w:marTop w:val="0"/>
      <w:marBottom w:val="0"/>
      <w:divBdr>
        <w:top w:val="none" w:sz="0" w:space="0" w:color="auto"/>
        <w:left w:val="none" w:sz="0" w:space="0" w:color="auto"/>
        <w:bottom w:val="none" w:sz="0" w:space="0" w:color="auto"/>
        <w:right w:val="none" w:sz="0" w:space="0" w:color="auto"/>
      </w:divBdr>
    </w:div>
    <w:div w:id="1960068507">
      <w:marLeft w:val="640"/>
      <w:marRight w:val="0"/>
      <w:marTop w:val="0"/>
      <w:marBottom w:val="0"/>
      <w:divBdr>
        <w:top w:val="none" w:sz="0" w:space="0" w:color="auto"/>
        <w:left w:val="none" w:sz="0" w:space="0" w:color="auto"/>
        <w:bottom w:val="none" w:sz="0" w:space="0" w:color="auto"/>
        <w:right w:val="none" w:sz="0" w:space="0" w:color="auto"/>
      </w:divBdr>
    </w:div>
    <w:div w:id="1960410805">
      <w:marLeft w:val="640"/>
      <w:marRight w:val="0"/>
      <w:marTop w:val="0"/>
      <w:marBottom w:val="0"/>
      <w:divBdr>
        <w:top w:val="none" w:sz="0" w:space="0" w:color="auto"/>
        <w:left w:val="none" w:sz="0" w:space="0" w:color="auto"/>
        <w:bottom w:val="none" w:sz="0" w:space="0" w:color="auto"/>
        <w:right w:val="none" w:sz="0" w:space="0" w:color="auto"/>
      </w:divBdr>
    </w:div>
    <w:div w:id="1960448241">
      <w:marLeft w:val="640"/>
      <w:marRight w:val="0"/>
      <w:marTop w:val="0"/>
      <w:marBottom w:val="0"/>
      <w:divBdr>
        <w:top w:val="none" w:sz="0" w:space="0" w:color="auto"/>
        <w:left w:val="none" w:sz="0" w:space="0" w:color="auto"/>
        <w:bottom w:val="none" w:sz="0" w:space="0" w:color="auto"/>
        <w:right w:val="none" w:sz="0" w:space="0" w:color="auto"/>
      </w:divBdr>
    </w:div>
    <w:div w:id="1960640878">
      <w:marLeft w:val="640"/>
      <w:marRight w:val="0"/>
      <w:marTop w:val="0"/>
      <w:marBottom w:val="0"/>
      <w:divBdr>
        <w:top w:val="none" w:sz="0" w:space="0" w:color="auto"/>
        <w:left w:val="none" w:sz="0" w:space="0" w:color="auto"/>
        <w:bottom w:val="none" w:sz="0" w:space="0" w:color="auto"/>
        <w:right w:val="none" w:sz="0" w:space="0" w:color="auto"/>
      </w:divBdr>
    </w:div>
    <w:div w:id="1960840421">
      <w:marLeft w:val="640"/>
      <w:marRight w:val="0"/>
      <w:marTop w:val="0"/>
      <w:marBottom w:val="0"/>
      <w:divBdr>
        <w:top w:val="none" w:sz="0" w:space="0" w:color="auto"/>
        <w:left w:val="none" w:sz="0" w:space="0" w:color="auto"/>
        <w:bottom w:val="none" w:sz="0" w:space="0" w:color="auto"/>
        <w:right w:val="none" w:sz="0" w:space="0" w:color="auto"/>
      </w:divBdr>
    </w:div>
    <w:div w:id="1961257047">
      <w:marLeft w:val="640"/>
      <w:marRight w:val="0"/>
      <w:marTop w:val="0"/>
      <w:marBottom w:val="0"/>
      <w:divBdr>
        <w:top w:val="none" w:sz="0" w:space="0" w:color="auto"/>
        <w:left w:val="none" w:sz="0" w:space="0" w:color="auto"/>
        <w:bottom w:val="none" w:sz="0" w:space="0" w:color="auto"/>
        <w:right w:val="none" w:sz="0" w:space="0" w:color="auto"/>
      </w:divBdr>
    </w:div>
    <w:div w:id="1961911972">
      <w:marLeft w:val="640"/>
      <w:marRight w:val="0"/>
      <w:marTop w:val="0"/>
      <w:marBottom w:val="0"/>
      <w:divBdr>
        <w:top w:val="none" w:sz="0" w:space="0" w:color="auto"/>
        <w:left w:val="none" w:sz="0" w:space="0" w:color="auto"/>
        <w:bottom w:val="none" w:sz="0" w:space="0" w:color="auto"/>
        <w:right w:val="none" w:sz="0" w:space="0" w:color="auto"/>
      </w:divBdr>
    </w:div>
    <w:div w:id="1962107468">
      <w:marLeft w:val="640"/>
      <w:marRight w:val="0"/>
      <w:marTop w:val="0"/>
      <w:marBottom w:val="0"/>
      <w:divBdr>
        <w:top w:val="none" w:sz="0" w:space="0" w:color="auto"/>
        <w:left w:val="none" w:sz="0" w:space="0" w:color="auto"/>
        <w:bottom w:val="none" w:sz="0" w:space="0" w:color="auto"/>
        <w:right w:val="none" w:sz="0" w:space="0" w:color="auto"/>
      </w:divBdr>
    </w:div>
    <w:div w:id="1962179067">
      <w:marLeft w:val="640"/>
      <w:marRight w:val="0"/>
      <w:marTop w:val="0"/>
      <w:marBottom w:val="0"/>
      <w:divBdr>
        <w:top w:val="none" w:sz="0" w:space="0" w:color="auto"/>
        <w:left w:val="none" w:sz="0" w:space="0" w:color="auto"/>
        <w:bottom w:val="none" w:sz="0" w:space="0" w:color="auto"/>
        <w:right w:val="none" w:sz="0" w:space="0" w:color="auto"/>
      </w:divBdr>
    </w:div>
    <w:div w:id="1962374533">
      <w:marLeft w:val="640"/>
      <w:marRight w:val="0"/>
      <w:marTop w:val="0"/>
      <w:marBottom w:val="0"/>
      <w:divBdr>
        <w:top w:val="none" w:sz="0" w:space="0" w:color="auto"/>
        <w:left w:val="none" w:sz="0" w:space="0" w:color="auto"/>
        <w:bottom w:val="none" w:sz="0" w:space="0" w:color="auto"/>
        <w:right w:val="none" w:sz="0" w:space="0" w:color="auto"/>
      </w:divBdr>
    </w:div>
    <w:div w:id="1962951936">
      <w:marLeft w:val="640"/>
      <w:marRight w:val="0"/>
      <w:marTop w:val="0"/>
      <w:marBottom w:val="0"/>
      <w:divBdr>
        <w:top w:val="none" w:sz="0" w:space="0" w:color="auto"/>
        <w:left w:val="none" w:sz="0" w:space="0" w:color="auto"/>
        <w:bottom w:val="none" w:sz="0" w:space="0" w:color="auto"/>
        <w:right w:val="none" w:sz="0" w:space="0" w:color="auto"/>
      </w:divBdr>
    </w:div>
    <w:div w:id="1963538704">
      <w:marLeft w:val="640"/>
      <w:marRight w:val="0"/>
      <w:marTop w:val="0"/>
      <w:marBottom w:val="0"/>
      <w:divBdr>
        <w:top w:val="none" w:sz="0" w:space="0" w:color="auto"/>
        <w:left w:val="none" w:sz="0" w:space="0" w:color="auto"/>
        <w:bottom w:val="none" w:sz="0" w:space="0" w:color="auto"/>
        <w:right w:val="none" w:sz="0" w:space="0" w:color="auto"/>
      </w:divBdr>
    </w:div>
    <w:div w:id="1963806918">
      <w:marLeft w:val="640"/>
      <w:marRight w:val="0"/>
      <w:marTop w:val="0"/>
      <w:marBottom w:val="0"/>
      <w:divBdr>
        <w:top w:val="none" w:sz="0" w:space="0" w:color="auto"/>
        <w:left w:val="none" w:sz="0" w:space="0" w:color="auto"/>
        <w:bottom w:val="none" w:sz="0" w:space="0" w:color="auto"/>
        <w:right w:val="none" w:sz="0" w:space="0" w:color="auto"/>
      </w:divBdr>
    </w:div>
    <w:div w:id="1963998299">
      <w:marLeft w:val="640"/>
      <w:marRight w:val="0"/>
      <w:marTop w:val="0"/>
      <w:marBottom w:val="0"/>
      <w:divBdr>
        <w:top w:val="none" w:sz="0" w:space="0" w:color="auto"/>
        <w:left w:val="none" w:sz="0" w:space="0" w:color="auto"/>
        <w:bottom w:val="none" w:sz="0" w:space="0" w:color="auto"/>
        <w:right w:val="none" w:sz="0" w:space="0" w:color="auto"/>
      </w:divBdr>
    </w:div>
    <w:div w:id="1965191956">
      <w:marLeft w:val="640"/>
      <w:marRight w:val="0"/>
      <w:marTop w:val="0"/>
      <w:marBottom w:val="0"/>
      <w:divBdr>
        <w:top w:val="none" w:sz="0" w:space="0" w:color="auto"/>
        <w:left w:val="none" w:sz="0" w:space="0" w:color="auto"/>
        <w:bottom w:val="none" w:sz="0" w:space="0" w:color="auto"/>
        <w:right w:val="none" w:sz="0" w:space="0" w:color="auto"/>
      </w:divBdr>
    </w:div>
    <w:div w:id="1965260599">
      <w:marLeft w:val="640"/>
      <w:marRight w:val="0"/>
      <w:marTop w:val="0"/>
      <w:marBottom w:val="0"/>
      <w:divBdr>
        <w:top w:val="none" w:sz="0" w:space="0" w:color="auto"/>
        <w:left w:val="none" w:sz="0" w:space="0" w:color="auto"/>
        <w:bottom w:val="none" w:sz="0" w:space="0" w:color="auto"/>
        <w:right w:val="none" w:sz="0" w:space="0" w:color="auto"/>
      </w:divBdr>
    </w:div>
    <w:div w:id="1966151671">
      <w:marLeft w:val="640"/>
      <w:marRight w:val="0"/>
      <w:marTop w:val="0"/>
      <w:marBottom w:val="0"/>
      <w:divBdr>
        <w:top w:val="none" w:sz="0" w:space="0" w:color="auto"/>
        <w:left w:val="none" w:sz="0" w:space="0" w:color="auto"/>
        <w:bottom w:val="none" w:sz="0" w:space="0" w:color="auto"/>
        <w:right w:val="none" w:sz="0" w:space="0" w:color="auto"/>
      </w:divBdr>
    </w:div>
    <w:div w:id="1967270511">
      <w:marLeft w:val="640"/>
      <w:marRight w:val="0"/>
      <w:marTop w:val="0"/>
      <w:marBottom w:val="0"/>
      <w:divBdr>
        <w:top w:val="none" w:sz="0" w:space="0" w:color="auto"/>
        <w:left w:val="none" w:sz="0" w:space="0" w:color="auto"/>
        <w:bottom w:val="none" w:sz="0" w:space="0" w:color="auto"/>
        <w:right w:val="none" w:sz="0" w:space="0" w:color="auto"/>
      </w:divBdr>
    </w:div>
    <w:div w:id="1968311191">
      <w:marLeft w:val="640"/>
      <w:marRight w:val="0"/>
      <w:marTop w:val="0"/>
      <w:marBottom w:val="0"/>
      <w:divBdr>
        <w:top w:val="none" w:sz="0" w:space="0" w:color="auto"/>
        <w:left w:val="none" w:sz="0" w:space="0" w:color="auto"/>
        <w:bottom w:val="none" w:sz="0" w:space="0" w:color="auto"/>
        <w:right w:val="none" w:sz="0" w:space="0" w:color="auto"/>
      </w:divBdr>
    </w:div>
    <w:div w:id="1968579699">
      <w:marLeft w:val="640"/>
      <w:marRight w:val="0"/>
      <w:marTop w:val="0"/>
      <w:marBottom w:val="0"/>
      <w:divBdr>
        <w:top w:val="none" w:sz="0" w:space="0" w:color="auto"/>
        <w:left w:val="none" w:sz="0" w:space="0" w:color="auto"/>
        <w:bottom w:val="none" w:sz="0" w:space="0" w:color="auto"/>
        <w:right w:val="none" w:sz="0" w:space="0" w:color="auto"/>
      </w:divBdr>
    </w:div>
    <w:div w:id="1968973653">
      <w:marLeft w:val="640"/>
      <w:marRight w:val="0"/>
      <w:marTop w:val="0"/>
      <w:marBottom w:val="0"/>
      <w:divBdr>
        <w:top w:val="none" w:sz="0" w:space="0" w:color="auto"/>
        <w:left w:val="none" w:sz="0" w:space="0" w:color="auto"/>
        <w:bottom w:val="none" w:sz="0" w:space="0" w:color="auto"/>
        <w:right w:val="none" w:sz="0" w:space="0" w:color="auto"/>
      </w:divBdr>
    </w:div>
    <w:div w:id="1969123305">
      <w:marLeft w:val="640"/>
      <w:marRight w:val="0"/>
      <w:marTop w:val="0"/>
      <w:marBottom w:val="0"/>
      <w:divBdr>
        <w:top w:val="none" w:sz="0" w:space="0" w:color="auto"/>
        <w:left w:val="none" w:sz="0" w:space="0" w:color="auto"/>
        <w:bottom w:val="none" w:sz="0" w:space="0" w:color="auto"/>
        <w:right w:val="none" w:sz="0" w:space="0" w:color="auto"/>
      </w:divBdr>
    </w:div>
    <w:div w:id="1969511324">
      <w:marLeft w:val="640"/>
      <w:marRight w:val="0"/>
      <w:marTop w:val="0"/>
      <w:marBottom w:val="0"/>
      <w:divBdr>
        <w:top w:val="none" w:sz="0" w:space="0" w:color="auto"/>
        <w:left w:val="none" w:sz="0" w:space="0" w:color="auto"/>
        <w:bottom w:val="none" w:sz="0" w:space="0" w:color="auto"/>
        <w:right w:val="none" w:sz="0" w:space="0" w:color="auto"/>
      </w:divBdr>
    </w:div>
    <w:div w:id="1970158604">
      <w:marLeft w:val="640"/>
      <w:marRight w:val="0"/>
      <w:marTop w:val="0"/>
      <w:marBottom w:val="0"/>
      <w:divBdr>
        <w:top w:val="none" w:sz="0" w:space="0" w:color="auto"/>
        <w:left w:val="none" w:sz="0" w:space="0" w:color="auto"/>
        <w:bottom w:val="none" w:sz="0" w:space="0" w:color="auto"/>
        <w:right w:val="none" w:sz="0" w:space="0" w:color="auto"/>
      </w:divBdr>
    </w:div>
    <w:div w:id="1970161748">
      <w:marLeft w:val="640"/>
      <w:marRight w:val="0"/>
      <w:marTop w:val="0"/>
      <w:marBottom w:val="0"/>
      <w:divBdr>
        <w:top w:val="none" w:sz="0" w:space="0" w:color="auto"/>
        <w:left w:val="none" w:sz="0" w:space="0" w:color="auto"/>
        <w:bottom w:val="none" w:sz="0" w:space="0" w:color="auto"/>
        <w:right w:val="none" w:sz="0" w:space="0" w:color="auto"/>
      </w:divBdr>
    </w:div>
    <w:div w:id="1970165279">
      <w:marLeft w:val="640"/>
      <w:marRight w:val="0"/>
      <w:marTop w:val="0"/>
      <w:marBottom w:val="0"/>
      <w:divBdr>
        <w:top w:val="none" w:sz="0" w:space="0" w:color="auto"/>
        <w:left w:val="none" w:sz="0" w:space="0" w:color="auto"/>
        <w:bottom w:val="none" w:sz="0" w:space="0" w:color="auto"/>
        <w:right w:val="none" w:sz="0" w:space="0" w:color="auto"/>
      </w:divBdr>
    </w:div>
    <w:div w:id="1973904832">
      <w:marLeft w:val="640"/>
      <w:marRight w:val="0"/>
      <w:marTop w:val="0"/>
      <w:marBottom w:val="0"/>
      <w:divBdr>
        <w:top w:val="none" w:sz="0" w:space="0" w:color="auto"/>
        <w:left w:val="none" w:sz="0" w:space="0" w:color="auto"/>
        <w:bottom w:val="none" w:sz="0" w:space="0" w:color="auto"/>
        <w:right w:val="none" w:sz="0" w:space="0" w:color="auto"/>
      </w:divBdr>
    </w:div>
    <w:div w:id="1975986309">
      <w:marLeft w:val="640"/>
      <w:marRight w:val="0"/>
      <w:marTop w:val="0"/>
      <w:marBottom w:val="0"/>
      <w:divBdr>
        <w:top w:val="none" w:sz="0" w:space="0" w:color="auto"/>
        <w:left w:val="none" w:sz="0" w:space="0" w:color="auto"/>
        <w:bottom w:val="none" w:sz="0" w:space="0" w:color="auto"/>
        <w:right w:val="none" w:sz="0" w:space="0" w:color="auto"/>
      </w:divBdr>
    </w:div>
    <w:div w:id="1976107970">
      <w:marLeft w:val="640"/>
      <w:marRight w:val="0"/>
      <w:marTop w:val="0"/>
      <w:marBottom w:val="0"/>
      <w:divBdr>
        <w:top w:val="none" w:sz="0" w:space="0" w:color="auto"/>
        <w:left w:val="none" w:sz="0" w:space="0" w:color="auto"/>
        <w:bottom w:val="none" w:sz="0" w:space="0" w:color="auto"/>
        <w:right w:val="none" w:sz="0" w:space="0" w:color="auto"/>
      </w:divBdr>
    </w:div>
    <w:div w:id="1976324865">
      <w:marLeft w:val="640"/>
      <w:marRight w:val="0"/>
      <w:marTop w:val="0"/>
      <w:marBottom w:val="0"/>
      <w:divBdr>
        <w:top w:val="none" w:sz="0" w:space="0" w:color="auto"/>
        <w:left w:val="none" w:sz="0" w:space="0" w:color="auto"/>
        <w:bottom w:val="none" w:sz="0" w:space="0" w:color="auto"/>
        <w:right w:val="none" w:sz="0" w:space="0" w:color="auto"/>
      </w:divBdr>
    </w:div>
    <w:div w:id="1976375053">
      <w:marLeft w:val="640"/>
      <w:marRight w:val="0"/>
      <w:marTop w:val="0"/>
      <w:marBottom w:val="0"/>
      <w:divBdr>
        <w:top w:val="none" w:sz="0" w:space="0" w:color="auto"/>
        <w:left w:val="none" w:sz="0" w:space="0" w:color="auto"/>
        <w:bottom w:val="none" w:sz="0" w:space="0" w:color="auto"/>
        <w:right w:val="none" w:sz="0" w:space="0" w:color="auto"/>
      </w:divBdr>
    </w:div>
    <w:div w:id="1976445353">
      <w:marLeft w:val="640"/>
      <w:marRight w:val="0"/>
      <w:marTop w:val="0"/>
      <w:marBottom w:val="0"/>
      <w:divBdr>
        <w:top w:val="none" w:sz="0" w:space="0" w:color="auto"/>
        <w:left w:val="none" w:sz="0" w:space="0" w:color="auto"/>
        <w:bottom w:val="none" w:sz="0" w:space="0" w:color="auto"/>
        <w:right w:val="none" w:sz="0" w:space="0" w:color="auto"/>
      </w:divBdr>
    </w:div>
    <w:div w:id="1976520795">
      <w:marLeft w:val="640"/>
      <w:marRight w:val="0"/>
      <w:marTop w:val="0"/>
      <w:marBottom w:val="0"/>
      <w:divBdr>
        <w:top w:val="none" w:sz="0" w:space="0" w:color="auto"/>
        <w:left w:val="none" w:sz="0" w:space="0" w:color="auto"/>
        <w:bottom w:val="none" w:sz="0" w:space="0" w:color="auto"/>
        <w:right w:val="none" w:sz="0" w:space="0" w:color="auto"/>
      </w:divBdr>
    </w:div>
    <w:div w:id="1976792280">
      <w:marLeft w:val="640"/>
      <w:marRight w:val="0"/>
      <w:marTop w:val="0"/>
      <w:marBottom w:val="0"/>
      <w:divBdr>
        <w:top w:val="none" w:sz="0" w:space="0" w:color="auto"/>
        <w:left w:val="none" w:sz="0" w:space="0" w:color="auto"/>
        <w:bottom w:val="none" w:sz="0" w:space="0" w:color="auto"/>
        <w:right w:val="none" w:sz="0" w:space="0" w:color="auto"/>
      </w:divBdr>
    </w:div>
    <w:div w:id="1977711790">
      <w:marLeft w:val="640"/>
      <w:marRight w:val="0"/>
      <w:marTop w:val="0"/>
      <w:marBottom w:val="0"/>
      <w:divBdr>
        <w:top w:val="none" w:sz="0" w:space="0" w:color="auto"/>
        <w:left w:val="none" w:sz="0" w:space="0" w:color="auto"/>
        <w:bottom w:val="none" w:sz="0" w:space="0" w:color="auto"/>
        <w:right w:val="none" w:sz="0" w:space="0" w:color="auto"/>
      </w:divBdr>
    </w:div>
    <w:div w:id="1978610080">
      <w:marLeft w:val="640"/>
      <w:marRight w:val="0"/>
      <w:marTop w:val="0"/>
      <w:marBottom w:val="0"/>
      <w:divBdr>
        <w:top w:val="none" w:sz="0" w:space="0" w:color="auto"/>
        <w:left w:val="none" w:sz="0" w:space="0" w:color="auto"/>
        <w:bottom w:val="none" w:sz="0" w:space="0" w:color="auto"/>
        <w:right w:val="none" w:sz="0" w:space="0" w:color="auto"/>
      </w:divBdr>
    </w:div>
    <w:div w:id="1979457036">
      <w:marLeft w:val="640"/>
      <w:marRight w:val="0"/>
      <w:marTop w:val="0"/>
      <w:marBottom w:val="0"/>
      <w:divBdr>
        <w:top w:val="none" w:sz="0" w:space="0" w:color="auto"/>
        <w:left w:val="none" w:sz="0" w:space="0" w:color="auto"/>
        <w:bottom w:val="none" w:sz="0" w:space="0" w:color="auto"/>
        <w:right w:val="none" w:sz="0" w:space="0" w:color="auto"/>
      </w:divBdr>
    </w:div>
    <w:div w:id="1981417664">
      <w:marLeft w:val="640"/>
      <w:marRight w:val="0"/>
      <w:marTop w:val="0"/>
      <w:marBottom w:val="0"/>
      <w:divBdr>
        <w:top w:val="none" w:sz="0" w:space="0" w:color="auto"/>
        <w:left w:val="none" w:sz="0" w:space="0" w:color="auto"/>
        <w:bottom w:val="none" w:sz="0" w:space="0" w:color="auto"/>
        <w:right w:val="none" w:sz="0" w:space="0" w:color="auto"/>
      </w:divBdr>
    </w:div>
    <w:div w:id="1981617455">
      <w:marLeft w:val="640"/>
      <w:marRight w:val="0"/>
      <w:marTop w:val="0"/>
      <w:marBottom w:val="0"/>
      <w:divBdr>
        <w:top w:val="none" w:sz="0" w:space="0" w:color="auto"/>
        <w:left w:val="none" w:sz="0" w:space="0" w:color="auto"/>
        <w:bottom w:val="none" w:sz="0" w:space="0" w:color="auto"/>
        <w:right w:val="none" w:sz="0" w:space="0" w:color="auto"/>
      </w:divBdr>
    </w:div>
    <w:div w:id="1982147234">
      <w:marLeft w:val="640"/>
      <w:marRight w:val="0"/>
      <w:marTop w:val="0"/>
      <w:marBottom w:val="0"/>
      <w:divBdr>
        <w:top w:val="none" w:sz="0" w:space="0" w:color="auto"/>
        <w:left w:val="none" w:sz="0" w:space="0" w:color="auto"/>
        <w:bottom w:val="none" w:sz="0" w:space="0" w:color="auto"/>
        <w:right w:val="none" w:sz="0" w:space="0" w:color="auto"/>
      </w:divBdr>
    </w:div>
    <w:div w:id="1984188466">
      <w:marLeft w:val="640"/>
      <w:marRight w:val="0"/>
      <w:marTop w:val="0"/>
      <w:marBottom w:val="0"/>
      <w:divBdr>
        <w:top w:val="none" w:sz="0" w:space="0" w:color="auto"/>
        <w:left w:val="none" w:sz="0" w:space="0" w:color="auto"/>
        <w:bottom w:val="none" w:sz="0" w:space="0" w:color="auto"/>
        <w:right w:val="none" w:sz="0" w:space="0" w:color="auto"/>
      </w:divBdr>
    </w:div>
    <w:div w:id="1984890378">
      <w:marLeft w:val="640"/>
      <w:marRight w:val="0"/>
      <w:marTop w:val="0"/>
      <w:marBottom w:val="0"/>
      <w:divBdr>
        <w:top w:val="none" w:sz="0" w:space="0" w:color="auto"/>
        <w:left w:val="none" w:sz="0" w:space="0" w:color="auto"/>
        <w:bottom w:val="none" w:sz="0" w:space="0" w:color="auto"/>
        <w:right w:val="none" w:sz="0" w:space="0" w:color="auto"/>
      </w:divBdr>
    </w:div>
    <w:div w:id="1985348633">
      <w:marLeft w:val="640"/>
      <w:marRight w:val="0"/>
      <w:marTop w:val="0"/>
      <w:marBottom w:val="0"/>
      <w:divBdr>
        <w:top w:val="none" w:sz="0" w:space="0" w:color="auto"/>
        <w:left w:val="none" w:sz="0" w:space="0" w:color="auto"/>
        <w:bottom w:val="none" w:sz="0" w:space="0" w:color="auto"/>
        <w:right w:val="none" w:sz="0" w:space="0" w:color="auto"/>
      </w:divBdr>
    </w:div>
    <w:div w:id="1987008323">
      <w:marLeft w:val="640"/>
      <w:marRight w:val="0"/>
      <w:marTop w:val="0"/>
      <w:marBottom w:val="0"/>
      <w:divBdr>
        <w:top w:val="none" w:sz="0" w:space="0" w:color="auto"/>
        <w:left w:val="none" w:sz="0" w:space="0" w:color="auto"/>
        <w:bottom w:val="none" w:sz="0" w:space="0" w:color="auto"/>
        <w:right w:val="none" w:sz="0" w:space="0" w:color="auto"/>
      </w:divBdr>
    </w:div>
    <w:div w:id="1987320492">
      <w:marLeft w:val="640"/>
      <w:marRight w:val="0"/>
      <w:marTop w:val="0"/>
      <w:marBottom w:val="0"/>
      <w:divBdr>
        <w:top w:val="none" w:sz="0" w:space="0" w:color="auto"/>
        <w:left w:val="none" w:sz="0" w:space="0" w:color="auto"/>
        <w:bottom w:val="none" w:sz="0" w:space="0" w:color="auto"/>
        <w:right w:val="none" w:sz="0" w:space="0" w:color="auto"/>
      </w:divBdr>
    </w:div>
    <w:div w:id="1987389432">
      <w:marLeft w:val="640"/>
      <w:marRight w:val="0"/>
      <w:marTop w:val="0"/>
      <w:marBottom w:val="0"/>
      <w:divBdr>
        <w:top w:val="none" w:sz="0" w:space="0" w:color="auto"/>
        <w:left w:val="none" w:sz="0" w:space="0" w:color="auto"/>
        <w:bottom w:val="none" w:sz="0" w:space="0" w:color="auto"/>
        <w:right w:val="none" w:sz="0" w:space="0" w:color="auto"/>
      </w:divBdr>
    </w:div>
    <w:div w:id="1988893815">
      <w:marLeft w:val="640"/>
      <w:marRight w:val="0"/>
      <w:marTop w:val="0"/>
      <w:marBottom w:val="0"/>
      <w:divBdr>
        <w:top w:val="none" w:sz="0" w:space="0" w:color="auto"/>
        <w:left w:val="none" w:sz="0" w:space="0" w:color="auto"/>
        <w:bottom w:val="none" w:sz="0" w:space="0" w:color="auto"/>
        <w:right w:val="none" w:sz="0" w:space="0" w:color="auto"/>
      </w:divBdr>
    </w:div>
    <w:div w:id="1989476465">
      <w:marLeft w:val="640"/>
      <w:marRight w:val="0"/>
      <w:marTop w:val="0"/>
      <w:marBottom w:val="0"/>
      <w:divBdr>
        <w:top w:val="none" w:sz="0" w:space="0" w:color="auto"/>
        <w:left w:val="none" w:sz="0" w:space="0" w:color="auto"/>
        <w:bottom w:val="none" w:sz="0" w:space="0" w:color="auto"/>
        <w:right w:val="none" w:sz="0" w:space="0" w:color="auto"/>
      </w:divBdr>
    </w:div>
    <w:div w:id="1990203445">
      <w:marLeft w:val="640"/>
      <w:marRight w:val="0"/>
      <w:marTop w:val="0"/>
      <w:marBottom w:val="0"/>
      <w:divBdr>
        <w:top w:val="none" w:sz="0" w:space="0" w:color="auto"/>
        <w:left w:val="none" w:sz="0" w:space="0" w:color="auto"/>
        <w:bottom w:val="none" w:sz="0" w:space="0" w:color="auto"/>
        <w:right w:val="none" w:sz="0" w:space="0" w:color="auto"/>
      </w:divBdr>
    </w:div>
    <w:div w:id="1990550175">
      <w:marLeft w:val="640"/>
      <w:marRight w:val="0"/>
      <w:marTop w:val="0"/>
      <w:marBottom w:val="0"/>
      <w:divBdr>
        <w:top w:val="none" w:sz="0" w:space="0" w:color="auto"/>
        <w:left w:val="none" w:sz="0" w:space="0" w:color="auto"/>
        <w:bottom w:val="none" w:sz="0" w:space="0" w:color="auto"/>
        <w:right w:val="none" w:sz="0" w:space="0" w:color="auto"/>
      </w:divBdr>
    </w:div>
    <w:div w:id="1991667082">
      <w:marLeft w:val="640"/>
      <w:marRight w:val="0"/>
      <w:marTop w:val="0"/>
      <w:marBottom w:val="0"/>
      <w:divBdr>
        <w:top w:val="none" w:sz="0" w:space="0" w:color="auto"/>
        <w:left w:val="none" w:sz="0" w:space="0" w:color="auto"/>
        <w:bottom w:val="none" w:sz="0" w:space="0" w:color="auto"/>
        <w:right w:val="none" w:sz="0" w:space="0" w:color="auto"/>
      </w:divBdr>
    </w:div>
    <w:div w:id="1994216536">
      <w:marLeft w:val="640"/>
      <w:marRight w:val="0"/>
      <w:marTop w:val="0"/>
      <w:marBottom w:val="0"/>
      <w:divBdr>
        <w:top w:val="none" w:sz="0" w:space="0" w:color="auto"/>
        <w:left w:val="none" w:sz="0" w:space="0" w:color="auto"/>
        <w:bottom w:val="none" w:sz="0" w:space="0" w:color="auto"/>
        <w:right w:val="none" w:sz="0" w:space="0" w:color="auto"/>
      </w:divBdr>
    </w:div>
    <w:div w:id="1996034455">
      <w:marLeft w:val="640"/>
      <w:marRight w:val="0"/>
      <w:marTop w:val="0"/>
      <w:marBottom w:val="0"/>
      <w:divBdr>
        <w:top w:val="none" w:sz="0" w:space="0" w:color="auto"/>
        <w:left w:val="none" w:sz="0" w:space="0" w:color="auto"/>
        <w:bottom w:val="none" w:sz="0" w:space="0" w:color="auto"/>
        <w:right w:val="none" w:sz="0" w:space="0" w:color="auto"/>
      </w:divBdr>
    </w:div>
    <w:div w:id="1997417770">
      <w:marLeft w:val="640"/>
      <w:marRight w:val="0"/>
      <w:marTop w:val="0"/>
      <w:marBottom w:val="0"/>
      <w:divBdr>
        <w:top w:val="none" w:sz="0" w:space="0" w:color="auto"/>
        <w:left w:val="none" w:sz="0" w:space="0" w:color="auto"/>
        <w:bottom w:val="none" w:sz="0" w:space="0" w:color="auto"/>
        <w:right w:val="none" w:sz="0" w:space="0" w:color="auto"/>
      </w:divBdr>
    </w:div>
    <w:div w:id="1997493626">
      <w:marLeft w:val="640"/>
      <w:marRight w:val="0"/>
      <w:marTop w:val="0"/>
      <w:marBottom w:val="0"/>
      <w:divBdr>
        <w:top w:val="none" w:sz="0" w:space="0" w:color="auto"/>
        <w:left w:val="none" w:sz="0" w:space="0" w:color="auto"/>
        <w:bottom w:val="none" w:sz="0" w:space="0" w:color="auto"/>
        <w:right w:val="none" w:sz="0" w:space="0" w:color="auto"/>
      </w:divBdr>
    </w:div>
    <w:div w:id="1997686639">
      <w:marLeft w:val="640"/>
      <w:marRight w:val="0"/>
      <w:marTop w:val="0"/>
      <w:marBottom w:val="0"/>
      <w:divBdr>
        <w:top w:val="none" w:sz="0" w:space="0" w:color="auto"/>
        <w:left w:val="none" w:sz="0" w:space="0" w:color="auto"/>
        <w:bottom w:val="none" w:sz="0" w:space="0" w:color="auto"/>
        <w:right w:val="none" w:sz="0" w:space="0" w:color="auto"/>
      </w:divBdr>
    </w:div>
    <w:div w:id="1998067452">
      <w:marLeft w:val="640"/>
      <w:marRight w:val="0"/>
      <w:marTop w:val="0"/>
      <w:marBottom w:val="0"/>
      <w:divBdr>
        <w:top w:val="none" w:sz="0" w:space="0" w:color="auto"/>
        <w:left w:val="none" w:sz="0" w:space="0" w:color="auto"/>
        <w:bottom w:val="none" w:sz="0" w:space="0" w:color="auto"/>
        <w:right w:val="none" w:sz="0" w:space="0" w:color="auto"/>
      </w:divBdr>
    </w:div>
    <w:div w:id="1998193415">
      <w:marLeft w:val="640"/>
      <w:marRight w:val="0"/>
      <w:marTop w:val="0"/>
      <w:marBottom w:val="0"/>
      <w:divBdr>
        <w:top w:val="none" w:sz="0" w:space="0" w:color="auto"/>
        <w:left w:val="none" w:sz="0" w:space="0" w:color="auto"/>
        <w:bottom w:val="none" w:sz="0" w:space="0" w:color="auto"/>
        <w:right w:val="none" w:sz="0" w:space="0" w:color="auto"/>
      </w:divBdr>
    </w:div>
    <w:div w:id="1998217668">
      <w:marLeft w:val="640"/>
      <w:marRight w:val="0"/>
      <w:marTop w:val="0"/>
      <w:marBottom w:val="0"/>
      <w:divBdr>
        <w:top w:val="none" w:sz="0" w:space="0" w:color="auto"/>
        <w:left w:val="none" w:sz="0" w:space="0" w:color="auto"/>
        <w:bottom w:val="none" w:sz="0" w:space="0" w:color="auto"/>
        <w:right w:val="none" w:sz="0" w:space="0" w:color="auto"/>
      </w:divBdr>
    </w:div>
    <w:div w:id="1999268523">
      <w:marLeft w:val="640"/>
      <w:marRight w:val="0"/>
      <w:marTop w:val="0"/>
      <w:marBottom w:val="0"/>
      <w:divBdr>
        <w:top w:val="none" w:sz="0" w:space="0" w:color="auto"/>
        <w:left w:val="none" w:sz="0" w:space="0" w:color="auto"/>
        <w:bottom w:val="none" w:sz="0" w:space="0" w:color="auto"/>
        <w:right w:val="none" w:sz="0" w:space="0" w:color="auto"/>
      </w:divBdr>
    </w:div>
    <w:div w:id="2001151236">
      <w:marLeft w:val="640"/>
      <w:marRight w:val="0"/>
      <w:marTop w:val="0"/>
      <w:marBottom w:val="0"/>
      <w:divBdr>
        <w:top w:val="none" w:sz="0" w:space="0" w:color="auto"/>
        <w:left w:val="none" w:sz="0" w:space="0" w:color="auto"/>
        <w:bottom w:val="none" w:sz="0" w:space="0" w:color="auto"/>
        <w:right w:val="none" w:sz="0" w:space="0" w:color="auto"/>
      </w:divBdr>
    </w:div>
    <w:div w:id="2001343185">
      <w:marLeft w:val="640"/>
      <w:marRight w:val="0"/>
      <w:marTop w:val="0"/>
      <w:marBottom w:val="0"/>
      <w:divBdr>
        <w:top w:val="none" w:sz="0" w:space="0" w:color="auto"/>
        <w:left w:val="none" w:sz="0" w:space="0" w:color="auto"/>
        <w:bottom w:val="none" w:sz="0" w:space="0" w:color="auto"/>
        <w:right w:val="none" w:sz="0" w:space="0" w:color="auto"/>
      </w:divBdr>
    </w:div>
    <w:div w:id="2001615887">
      <w:marLeft w:val="640"/>
      <w:marRight w:val="0"/>
      <w:marTop w:val="0"/>
      <w:marBottom w:val="0"/>
      <w:divBdr>
        <w:top w:val="none" w:sz="0" w:space="0" w:color="auto"/>
        <w:left w:val="none" w:sz="0" w:space="0" w:color="auto"/>
        <w:bottom w:val="none" w:sz="0" w:space="0" w:color="auto"/>
        <w:right w:val="none" w:sz="0" w:space="0" w:color="auto"/>
      </w:divBdr>
    </w:div>
    <w:div w:id="2002151491">
      <w:marLeft w:val="640"/>
      <w:marRight w:val="0"/>
      <w:marTop w:val="0"/>
      <w:marBottom w:val="0"/>
      <w:divBdr>
        <w:top w:val="none" w:sz="0" w:space="0" w:color="auto"/>
        <w:left w:val="none" w:sz="0" w:space="0" w:color="auto"/>
        <w:bottom w:val="none" w:sz="0" w:space="0" w:color="auto"/>
        <w:right w:val="none" w:sz="0" w:space="0" w:color="auto"/>
      </w:divBdr>
    </w:div>
    <w:div w:id="2003115363">
      <w:marLeft w:val="640"/>
      <w:marRight w:val="0"/>
      <w:marTop w:val="0"/>
      <w:marBottom w:val="0"/>
      <w:divBdr>
        <w:top w:val="none" w:sz="0" w:space="0" w:color="auto"/>
        <w:left w:val="none" w:sz="0" w:space="0" w:color="auto"/>
        <w:bottom w:val="none" w:sz="0" w:space="0" w:color="auto"/>
        <w:right w:val="none" w:sz="0" w:space="0" w:color="auto"/>
      </w:divBdr>
    </w:div>
    <w:div w:id="2003313736">
      <w:marLeft w:val="640"/>
      <w:marRight w:val="0"/>
      <w:marTop w:val="0"/>
      <w:marBottom w:val="0"/>
      <w:divBdr>
        <w:top w:val="none" w:sz="0" w:space="0" w:color="auto"/>
        <w:left w:val="none" w:sz="0" w:space="0" w:color="auto"/>
        <w:bottom w:val="none" w:sz="0" w:space="0" w:color="auto"/>
        <w:right w:val="none" w:sz="0" w:space="0" w:color="auto"/>
      </w:divBdr>
    </w:div>
    <w:div w:id="2004043401">
      <w:marLeft w:val="640"/>
      <w:marRight w:val="0"/>
      <w:marTop w:val="0"/>
      <w:marBottom w:val="0"/>
      <w:divBdr>
        <w:top w:val="none" w:sz="0" w:space="0" w:color="auto"/>
        <w:left w:val="none" w:sz="0" w:space="0" w:color="auto"/>
        <w:bottom w:val="none" w:sz="0" w:space="0" w:color="auto"/>
        <w:right w:val="none" w:sz="0" w:space="0" w:color="auto"/>
      </w:divBdr>
    </w:div>
    <w:div w:id="2004313111">
      <w:marLeft w:val="640"/>
      <w:marRight w:val="0"/>
      <w:marTop w:val="0"/>
      <w:marBottom w:val="0"/>
      <w:divBdr>
        <w:top w:val="none" w:sz="0" w:space="0" w:color="auto"/>
        <w:left w:val="none" w:sz="0" w:space="0" w:color="auto"/>
        <w:bottom w:val="none" w:sz="0" w:space="0" w:color="auto"/>
        <w:right w:val="none" w:sz="0" w:space="0" w:color="auto"/>
      </w:divBdr>
    </w:div>
    <w:div w:id="2004694936">
      <w:marLeft w:val="640"/>
      <w:marRight w:val="0"/>
      <w:marTop w:val="0"/>
      <w:marBottom w:val="0"/>
      <w:divBdr>
        <w:top w:val="none" w:sz="0" w:space="0" w:color="auto"/>
        <w:left w:val="none" w:sz="0" w:space="0" w:color="auto"/>
        <w:bottom w:val="none" w:sz="0" w:space="0" w:color="auto"/>
        <w:right w:val="none" w:sz="0" w:space="0" w:color="auto"/>
      </w:divBdr>
    </w:div>
    <w:div w:id="2004698121">
      <w:marLeft w:val="640"/>
      <w:marRight w:val="0"/>
      <w:marTop w:val="0"/>
      <w:marBottom w:val="0"/>
      <w:divBdr>
        <w:top w:val="none" w:sz="0" w:space="0" w:color="auto"/>
        <w:left w:val="none" w:sz="0" w:space="0" w:color="auto"/>
        <w:bottom w:val="none" w:sz="0" w:space="0" w:color="auto"/>
        <w:right w:val="none" w:sz="0" w:space="0" w:color="auto"/>
      </w:divBdr>
    </w:div>
    <w:div w:id="2004889173">
      <w:marLeft w:val="640"/>
      <w:marRight w:val="0"/>
      <w:marTop w:val="0"/>
      <w:marBottom w:val="0"/>
      <w:divBdr>
        <w:top w:val="none" w:sz="0" w:space="0" w:color="auto"/>
        <w:left w:val="none" w:sz="0" w:space="0" w:color="auto"/>
        <w:bottom w:val="none" w:sz="0" w:space="0" w:color="auto"/>
        <w:right w:val="none" w:sz="0" w:space="0" w:color="auto"/>
      </w:divBdr>
    </w:div>
    <w:div w:id="2005350049">
      <w:marLeft w:val="640"/>
      <w:marRight w:val="0"/>
      <w:marTop w:val="0"/>
      <w:marBottom w:val="0"/>
      <w:divBdr>
        <w:top w:val="none" w:sz="0" w:space="0" w:color="auto"/>
        <w:left w:val="none" w:sz="0" w:space="0" w:color="auto"/>
        <w:bottom w:val="none" w:sz="0" w:space="0" w:color="auto"/>
        <w:right w:val="none" w:sz="0" w:space="0" w:color="auto"/>
      </w:divBdr>
    </w:div>
    <w:div w:id="2006201051">
      <w:marLeft w:val="640"/>
      <w:marRight w:val="0"/>
      <w:marTop w:val="0"/>
      <w:marBottom w:val="0"/>
      <w:divBdr>
        <w:top w:val="none" w:sz="0" w:space="0" w:color="auto"/>
        <w:left w:val="none" w:sz="0" w:space="0" w:color="auto"/>
        <w:bottom w:val="none" w:sz="0" w:space="0" w:color="auto"/>
        <w:right w:val="none" w:sz="0" w:space="0" w:color="auto"/>
      </w:divBdr>
    </w:div>
    <w:div w:id="2006737147">
      <w:marLeft w:val="640"/>
      <w:marRight w:val="0"/>
      <w:marTop w:val="0"/>
      <w:marBottom w:val="0"/>
      <w:divBdr>
        <w:top w:val="none" w:sz="0" w:space="0" w:color="auto"/>
        <w:left w:val="none" w:sz="0" w:space="0" w:color="auto"/>
        <w:bottom w:val="none" w:sz="0" w:space="0" w:color="auto"/>
        <w:right w:val="none" w:sz="0" w:space="0" w:color="auto"/>
      </w:divBdr>
    </w:div>
    <w:div w:id="2007128075">
      <w:marLeft w:val="640"/>
      <w:marRight w:val="0"/>
      <w:marTop w:val="0"/>
      <w:marBottom w:val="0"/>
      <w:divBdr>
        <w:top w:val="none" w:sz="0" w:space="0" w:color="auto"/>
        <w:left w:val="none" w:sz="0" w:space="0" w:color="auto"/>
        <w:bottom w:val="none" w:sz="0" w:space="0" w:color="auto"/>
        <w:right w:val="none" w:sz="0" w:space="0" w:color="auto"/>
      </w:divBdr>
    </w:div>
    <w:div w:id="2008094666">
      <w:marLeft w:val="640"/>
      <w:marRight w:val="0"/>
      <w:marTop w:val="0"/>
      <w:marBottom w:val="0"/>
      <w:divBdr>
        <w:top w:val="none" w:sz="0" w:space="0" w:color="auto"/>
        <w:left w:val="none" w:sz="0" w:space="0" w:color="auto"/>
        <w:bottom w:val="none" w:sz="0" w:space="0" w:color="auto"/>
        <w:right w:val="none" w:sz="0" w:space="0" w:color="auto"/>
      </w:divBdr>
    </w:div>
    <w:div w:id="2008508627">
      <w:marLeft w:val="640"/>
      <w:marRight w:val="0"/>
      <w:marTop w:val="0"/>
      <w:marBottom w:val="0"/>
      <w:divBdr>
        <w:top w:val="none" w:sz="0" w:space="0" w:color="auto"/>
        <w:left w:val="none" w:sz="0" w:space="0" w:color="auto"/>
        <w:bottom w:val="none" w:sz="0" w:space="0" w:color="auto"/>
        <w:right w:val="none" w:sz="0" w:space="0" w:color="auto"/>
      </w:divBdr>
    </w:div>
    <w:div w:id="2009210044">
      <w:marLeft w:val="640"/>
      <w:marRight w:val="0"/>
      <w:marTop w:val="0"/>
      <w:marBottom w:val="0"/>
      <w:divBdr>
        <w:top w:val="none" w:sz="0" w:space="0" w:color="auto"/>
        <w:left w:val="none" w:sz="0" w:space="0" w:color="auto"/>
        <w:bottom w:val="none" w:sz="0" w:space="0" w:color="auto"/>
        <w:right w:val="none" w:sz="0" w:space="0" w:color="auto"/>
      </w:divBdr>
    </w:div>
    <w:div w:id="2009359438">
      <w:marLeft w:val="640"/>
      <w:marRight w:val="0"/>
      <w:marTop w:val="0"/>
      <w:marBottom w:val="0"/>
      <w:divBdr>
        <w:top w:val="none" w:sz="0" w:space="0" w:color="auto"/>
        <w:left w:val="none" w:sz="0" w:space="0" w:color="auto"/>
        <w:bottom w:val="none" w:sz="0" w:space="0" w:color="auto"/>
        <w:right w:val="none" w:sz="0" w:space="0" w:color="auto"/>
      </w:divBdr>
    </w:div>
    <w:div w:id="2010214824">
      <w:marLeft w:val="640"/>
      <w:marRight w:val="0"/>
      <w:marTop w:val="0"/>
      <w:marBottom w:val="0"/>
      <w:divBdr>
        <w:top w:val="none" w:sz="0" w:space="0" w:color="auto"/>
        <w:left w:val="none" w:sz="0" w:space="0" w:color="auto"/>
        <w:bottom w:val="none" w:sz="0" w:space="0" w:color="auto"/>
        <w:right w:val="none" w:sz="0" w:space="0" w:color="auto"/>
      </w:divBdr>
    </w:div>
    <w:div w:id="2011134547">
      <w:marLeft w:val="640"/>
      <w:marRight w:val="0"/>
      <w:marTop w:val="0"/>
      <w:marBottom w:val="0"/>
      <w:divBdr>
        <w:top w:val="none" w:sz="0" w:space="0" w:color="auto"/>
        <w:left w:val="none" w:sz="0" w:space="0" w:color="auto"/>
        <w:bottom w:val="none" w:sz="0" w:space="0" w:color="auto"/>
        <w:right w:val="none" w:sz="0" w:space="0" w:color="auto"/>
      </w:divBdr>
    </w:div>
    <w:div w:id="2011566484">
      <w:marLeft w:val="640"/>
      <w:marRight w:val="0"/>
      <w:marTop w:val="0"/>
      <w:marBottom w:val="0"/>
      <w:divBdr>
        <w:top w:val="none" w:sz="0" w:space="0" w:color="auto"/>
        <w:left w:val="none" w:sz="0" w:space="0" w:color="auto"/>
        <w:bottom w:val="none" w:sz="0" w:space="0" w:color="auto"/>
        <w:right w:val="none" w:sz="0" w:space="0" w:color="auto"/>
      </w:divBdr>
    </w:div>
    <w:div w:id="2012247722">
      <w:marLeft w:val="640"/>
      <w:marRight w:val="0"/>
      <w:marTop w:val="0"/>
      <w:marBottom w:val="0"/>
      <w:divBdr>
        <w:top w:val="none" w:sz="0" w:space="0" w:color="auto"/>
        <w:left w:val="none" w:sz="0" w:space="0" w:color="auto"/>
        <w:bottom w:val="none" w:sz="0" w:space="0" w:color="auto"/>
        <w:right w:val="none" w:sz="0" w:space="0" w:color="auto"/>
      </w:divBdr>
    </w:div>
    <w:div w:id="2012752542">
      <w:marLeft w:val="640"/>
      <w:marRight w:val="0"/>
      <w:marTop w:val="0"/>
      <w:marBottom w:val="0"/>
      <w:divBdr>
        <w:top w:val="none" w:sz="0" w:space="0" w:color="auto"/>
        <w:left w:val="none" w:sz="0" w:space="0" w:color="auto"/>
        <w:bottom w:val="none" w:sz="0" w:space="0" w:color="auto"/>
        <w:right w:val="none" w:sz="0" w:space="0" w:color="auto"/>
      </w:divBdr>
    </w:div>
    <w:div w:id="2012833157">
      <w:marLeft w:val="640"/>
      <w:marRight w:val="0"/>
      <w:marTop w:val="0"/>
      <w:marBottom w:val="0"/>
      <w:divBdr>
        <w:top w:val="none" w:sz="0" w:space="0" w:color="auto"/>
        <w:left w:val="none" w:sz="0" w:space="0" w:color="auto"/>
        <w:bottom w:val="none" w:sz="0" w:space="0" w:color="auto"/>
        <w:right w:val="none" w:sz="0" w:space="0" w:color="auto"/>
      </w:divBdr>
    </w:div>
    <w:div w:id="2013682852">
      <w:marLeft w:val="640"/>
      <w:marRight w:val="0"/>
      <w:marTop w:val="0"/>
      <w:marBottom w:val="0"/>
      <w:divBdr>
        <w:top w:val="none" w:sz="0" w:space="0" w:color="auto"/>
        <w:left w:val="none" w:sz="0" w:space="0" w:color="auto"/>
        <w:bottom w:val="none" w:sz="0" w:space="0" w:color="auto"/>
        <w:right w:val="none" w:sz="0" w:space="0" w:color="auto"/>
      </w:divBdr>
    </w:div>
    <w:div w:id="2014410250">
      <w:marLeft w:val="640"/>
      <w:marRight w:val="0"/>
      <w:marTop w:val="0"/>
      <w:marBottom w:val="0"/>
      <w:divBdr>
        <w:top w:val="none" w:sz="0" w:space="0" w:color="auto"/>
        <w:left w:val="none" w:sz="0" w:space="0" w:color="auto"/>
        <w:bottom w:val="none" w:sz="0" w:space="0" w:color="auto"/>
        <w:right w:val="none" w:sz="0" w:space="0" w:color="auto"/>
      </w:divBdr>
    </w:div>
    <w:div w:id="2015380469">
      <w:marLeft w:val="640"/>
      <w:marRight w:val="0"/>
      <w:marTop w:val="0"/>
      <w:marBottom w:val="0"/>
      <w:divBdr>
        <w:top w:val="none" w:sz="0" w:space="0" w:color="auto"/>
        <w:left w:val="none" w:sz="0" w:space="0" w:color="auto"/>
        <w:bottom w:val="none" w:sz="0" w:space="0" w:color="auto"/>
        <w:right w:val="none" w:sz="0" w:space="0" w:color="auto"/>
      </w:divBdr>
    </w:div>
    <w:div w:id="2015955713">
      <w:marLeft w:val="640"/>
      <w:marRight w:val="0"/>
      <w:marTop w:val="0"/>
      <w:marBottom w:val="0"/>
      <w:divBdr>
        <w:top w:val="none" w:sz="0" w:space="0" w:color="auto"/>
        <w:left w:val="none" w:sz="0" w:space="0" w:color="auto"/>
        <w:bottom w:val="none" w:sz="0" w:space="0" w:color="auto"/>
        <w:right w:val="none" w:sz="0" w:space="0" w:color="auto"/>
      </w:divBdr>
    </w:div>
    <w:div w:id="2016808242">
      <w:marLeft w:val="640"/>
      <w:marRight w:val="0"/>
      <w:marTop w:val="0"/>
      <w:marBottom w:val="0"/>
      <w:divBdr>
        <w:top w:val="none" w:sz="0" w:space="0" w:color="auto"/>
        <w:left w:val="none" w:sz="0" w:space="0" w:color="auto"/>
        <w:bottom w:val="none" w:sz="0" w:space="0" w:color="auto"/>
        <w:right w:val="none" w:sz="0" w:space="0" w:color="auto"/>
      </w:divBdr>
    </w:div>
    <w:div w:id="2017338033">
      <w:marLeft w:val="640"/>
      <w:marRight w:val="0"/>
      <w:marTop w:val="0"/>
      <w:marBottom w:val="0"/>
      <w:divBdr>
        <w:top w:val="none" w:sz="0" w:space="0" w:color="auto"/>
        <w:left w:val="none" w:sz="0" w:space="0" w:color="auto"/>
        <w:bottom w:val="none" w:sz="0" w:space="0" w:color="auto"/>
        <w:right w:val="none" w:sz="0" w:space="0" w:color="auto"/>
      </w:divBdr>
    </w:div>
    <w:div w:id="2017343199">
      <w:marLeft w:val="640"/>
      <w:marRight w:val="0"/>
      <w:marTop w:val="0"/>
      <w:marBottom w:val="0"/>
      <w:divBdr>
        <w:top w:val="none" w:sz="0" w:space="0" w:color="auto"/>
        <w:left w:val="none" w:sz="0" w:space="0" w:color="auto"/>
        <w:bottom w:val="none" w:sz="0" w:space="0" w:color="auto"/>
        <w:right w:val="none" w:sz="0" w:space="0" w:color="auto"/>
      </w:divBdr>
    </w:div>
    <w:div w:id="2017419745">
      <w:marLeft w:val="640"/>
      <w:marRight w:val="0"/>
      <w:marTop w:val="0"/>
      <w:marBottom w:val="0"/>
      <w:divBdr>
        <w:top w:val="none" w:sz="0" w:space="0" w:color="auto"/>
        <w:left w:val="none" w:sz="0" w:space="0" w:color="auto"/>
        <w:bottom w:val="none" w:sz="0" w:space="0" w:color="auto"/>
        <w:right w:val="none" w:sz="0" w:space="0" w:color="auto"/>
      </w:divBdr>
    </w:div>
    <w:div w:id="2018145344">
      <w:marLeft w:val="640"/>
      <w:marRight w:val="0"/>
      <w:marTop w:val="0"/>
      <w:marBottom w:val="0"/>
      <w:divBdr>
        <w:top w:val="none" w:sz="0" w:space="0" w:color="auto"/>
        <w:left w:val="none" w:sz="0" w:space="0" w:color="auto"/>
        <w:bottom w:val="none" w:sz="0" w:space="0" w:color="auto"/>
        <w:right w:val="none" w:sz="0" w:space="0" w:color="auto"/>
      </w:divBdr>
    </w:div>
    <w:div w:id="2018188027">
      <w:marLeft w:val="640"/>
      <w:marRight w:val="0"/>
      <w:marTop w:val="0"/>
      <w:marBottom w:val="0"/>
      <w:divBdr>
        <w:top w:val="none" w:sz="0" w:space="0" w:color="auto"/>
        <w:left w:val="none" w:sz="0" w:space="0" w:color="auto"/>
        <w:bottom w:val="none" w:sz="0" w:space="0" w:color="auto"/>
        <w:right w:val="none" w:sz="0" w:space="0" w:color="auto"/>
      </w:divBdr>
    </w:div>
    <w:div w:id="2018266108">
      <w:marLeft w:val="640"/>
      <w:marRight w:val="0"/>
      <w:marTop w:val="0"/>
      <w:marBottom w:val="0"/>
      <w:divBdr>
        <w:top w:val="none" w:sz="0" w:space="0" w:color="auto"/>
        <w:left w:val="none" w:sz="0" w:space="0" w:color="auto"/>
        <w:bottom w:val="none" w:sz="0" w:space="0" w:color="auto"/>
        <w:right w:val="none" w:sz="0" w:space="0" w:color="auto"/>
      </w:divBdr>
    </w:div>
    <w:div w:id="2018338763">
      <w:marLeft w:val="640"/>
      <w:marRight w:val="0"/>
      <w:marTop w:val="0"/>
      <w:marBottom w:val="0"/>
      <w:divBdr>
        <w:top w:val="none" w:sz="0" w:space="0" w:color="auto"/>
        <w:left w:val="none" w:sz="0" w:space="0" w:color="auto"/>
        <w:bottom w:val="none" w:sz="0" w:space="0" w:color="auto"/>
        <w:right w:val="none" w:sz="0" w:space="0" w:color="auto"/>
      </w:divBdr>
    </w:div>
    <w:div w:id="2018387324">
      <w:bodyDiv w:val="1"/>
      <w:marLeft w:val="0"/>
      <w:marRight w:val="0"/>
      <w:marTop w:val="0"/>
      <w:marBottom w:val="0"/>
      <w:divBdr>
        <w:top w:val="none" w:sz="0" w:space="0" w:color="auto"/>
        <w:left w:val="none" w:sz="0" w:space="0" w:color="auto"/>
        <w:bottom w:val="none" w:sz="0" w:space="0" w:color="auto"/>
        <w:right w:val="none" w:sz="0" w:space="0" w:color="auto"/>
      </w:divBdr>
    </w:div>
    <w:div w:id="2018463549">
      <w:marLeft w:val="640"/>
      <w:marRight w:val="0"/>
      <w:marTop w:val="0"/>
      <w:marBottom w:val="0"/>
      <w:divBdr>
        <w:top w:val="none" w:sz="0" w:space="0" w:color="auto"/>
        <w:left w:val="none" w:sz="0" w:space="0" w:color="auto"/>
        <w:bottom w:val="none" w:sz="0" w:space="0" w:color="auto"/>
        <w:right w:val="none" w:sz="0" w:space="0" w:color="auto"/>
      </w:divBdr>
    </w:div>
    <w:div w:id="2019230633">
      <w:marLeft w:val="640"/>
      <w:marRight w:val="0"/>
      <w:marTop w:val="0"/>
      <w:marBottom w:val="0"/>
      <w:divBdr>
        <w:top w:val="none" w:sz="0" w:space="0" w:color="auto"/>
        <w:left w:val="none" w:sz="0" w:space="0" w:color="auto"/>
        <w:bottom w:val="none" w:sz="0" w:space="0" w:color="auto"/>
        <w:right w:val="none" w:sz="0" w:space="0" w:color="auto"/>
      </w:divBdr>
    </w:div>
    <w:div w:id="2020085951">
      <w:marLeft w:val="640"/>
      <w:marRight w:val="0"/>
      <w:marTop w:val="0"/>
      <w:marBottom w:val="0"/>
      <w:divBdr>
        <w:top w:val="none" w:sz="0" w:space="0" w:color="auto"/>
        <w:left w:val="none" w:sz="0" w:space="0" w:color="auto"/>
        <w:bottom w:val="none" w:sz="0" w:space="0" w:color="auto"/>
        <w:right w:val="none" w:sz="0" w:space="0" w:color="auto"/>
      </w:divBdr>
    </w:div>
    <w:div w:id="2020740919">
      <w:marLeft w:val="640"/>
      <w:marRight w:val="0"/>
      <w:marTop w:val="0"/>
      <w:marBottom w:val="0"/>
      <w:divBdr>
        <w:top w:val="none" w:sz="0" w:space="0" w:color="auto"/>
        <w:left w:val="none" w:sz="0" w:space="0" w:color="auto"/>
        <w:bottom w:val="none" w:sz="0" w:space="0" w:color="auto"/>
        <w:right w:val="none" w:sz="0" w:space="0" w:color="auto"/>
      </w:divBdr>
    </w:div>
    <w:div w:id="2020883115">
      <w:marLeft w:val="640"/>
      <w:marRight w:val="0"/>
      <w:marTop w:val="0"/>
      <w:marBottom w:val="0"/>
      <w:divBdr>
        <w:top w:val="none" w:sz="0" w:space="0" w:color="auto"/>
        <w:left w:val="none" w:sz="0" w:space="0" w:color="auto"/>
        <w:bottom w:val="none" w:sz="0" w:space="0" w:color="auto"/>
        <w:right w:val="none" w:sz="0" w:space="0" w:color="auto"/>
      </w:divBdr>
    </w:div>
    <w:div w:id="2021395301">
      <w:marLeft w:val="640"/>
      <w:marRight w:val="0"/>
      <w:marTop w:val="0"/>
      <w:marBottom w:val="0"/>
      <w:divBdr>
        <w:top w:val="none" w:sz="0" w:space="0" w:color="auto"/>
        <w:left w:val="none" w:sz="0" w:space="0" w:color="auto"/>
        <w:bottom w:val="none" w:sz="0" w:space="0" w:color="auto"/>
        <w:right w:val="none" w:sz="0" w:space="0" w:color="auto"/>
      </w:divBdr>
    </w:div>
    <w:div w:id="2021807080">
      <w:marLeft w:val="640"/>
      <w:marRight w:val="0"/>
      <w:marTop w:val="0"/>
      <w:marBottom w:val="0"/>
      <w:divBdr>
        <w:top w:val="none" w:sz="0" w:space="0" w:color="auto"/>
        <w:left w:val="none" w:sz="0" w:space="0" w:color="auto"/>
        <w:bottom w:val="none" w:sz="0" w:space="0" w:color="auto"/>
        <w:right w:val="none" w:sz="0" w:space="0" w:color="auto"/>
      </w:divBdr>
    </w:div>
    <w:div w:id="2021855140">
      <w:marLeft w:val="640"/>
      <w:marRight w:val="0"/>
      <w:marTop w:val="0"/>
      <w:marBottom w:val="0"/>
      <w:divBdr>
        <w:top w:val="none" w:sz="0" w:space="0" w:color="auto"/>
        <w:left w:val="none" w:sz="0" w:space="0" w:color="auto"/>
        <w:bottom w:val="none" w:sz="0" w:space="0" w:color="auto"/>
        <w:right w:val="none" w:sz="0" w:space="0" w:color="auto"/>
      </w:divBdr>
    </w:div>
    <w:div w:id="2021933046">
      <w:marLeft w:val="640"/>
      <w:marRight w:val="0"/>
      <w:marTop w:val="0"/>
      <w:marBottom w:val="0"/>
      <w:divBdr>
        <w:top w:val="none" w:sz="0" w:space="0" w:color="auto"/>
        <w:left w:val="none" w:sz="0" w:space="0" w:color="auto"/>
        <w:bottom w:val="none" w:sz="0" w:space="0" w:color="auto"/>
        <w:right w:val="none" w:sz="0" w:space="0" w:color="auto"/>
      </w:divBdr>
    </w:div>
    <w:div w:id="2022002754">
      <w:marLeft w:val="640"/>
      <w:marRight w:val="0"/>
      <w:marTop w:val="0"/>
      <w:marBottom w:val="0"/>
      <w:divBdr>
        <w:top w:val="none" w:sz="0" w:space="0" w:color="auto"/>
        <w:left w:val="none" w:sz="0" w:space="0" w:color="auto"/>
        <w:bottom w:val="none" w:sz="0" w:space="0" w:color="auto"/>
        <w:right w:val="none" w:sz="0" w:space="0" w:color="auto"/>
      </w:divBdr>
    </w:div>
    <w:div w:id="2022314218">
      <w:marLeft w:val="640"/>
      <w:marRight w:val="0"/>
      <w:marTop w:val="0"/>
      <w:marBottom w:val="0"/>
      <w:divBdr>
        <w:top w:val="none" w:sz="0" w:space="0" w:color="auto"/>
        <w:left w:val="none" w:sz="0" w:space="0" w:color="auto"/>
        <w:bottom w:val="none" w:sz="0" w:space="0" w:color="auto"/>
        <w:right w:val="none" w:sz="0" w:space="0" w:color="auto"/>
      </w:divBdr>
    </w:div>
    <w:div w:id="2022705149">
      <w:marLeft w:val="640"/>
      <w:marRight w:val="0"/>
      <w:marTop w:val="0"/>
      <w:marBottom w:val="0"/>
      <w:divBdr>
        <w:top w:val="none" w:sz="0" w:space="0" w:color="auto"/>
        <w:left w:val="none" w:sz="0" w:space="0" w:color="auto"/>
        <w:bottom w:val="none" w:sz="0" w:space="0" w:color="auto"/>
        <w:right w:val="none" w:sz="0" w:space="0" w:color="auto"/>
      </w:divBdr>
    </w:div>
    <w:div w:id="2022970105">
      <w:marLeft w:val="640"/>
      <w:marRight w:val="0"/>
      <w:marTop w:val="0"/>
      <w:marBottom w:val="0"/>
      <w:divBdr>
        <w:top w:val="none" w:sz="0" w:space="0" w:color="auto"/>
        <w:left w:val="none" w:sz="0" w:space="0" w:color="auto"/>
        <w:bottom w:val="none" w:sz="0" w:space="0" w:color="auto"/>
        <w:right w:val="none" w:sz="0" w:space="0" w:color="auto"/>
      </w:divBdr>
    </w:div>
    <w:div w:id="2023387315">
      <w:marLeft w:val="640"/>
      <w:marRight w:val="0"/>
      <w:marTop w:val="0"/>
      <w:marBottom w:val="0"/>
      <w:divBdr>
        <w:top w:val="none" w:sz="0" w:space="0" w:color="auto"/>
        <w:left w:val="none" w:sz="0" w:space="0" w:color="auto"/>
        <w:bottom w:val="none" w:sz="0" w:space="0" w:color="auto"/>
        <w:right w:val="none" w:sz="0" w:space="0" w:color="auto"/>
      </w:divBdr>
    </w:div>
    <w:div w:id="2024013989">
      <w:marLeft w:val="640"/>
      <w:marRight w:val="0"/>
      <w:marTop w:val="0"/>
      <w:marBottom w:val="0"/>
      <w:divBdr>
        <w:top w:val="none" w:sz="0" w:space="0" w:color="auto"/>
        <w:left w:val="none" w:sz="0" w:space="0" w:color="auto"/>
        <w:bottom w:val="none" w:sz="0" w:space="0" w:color="auto"/>
        <w:right w:val="none" w:sz="0" w:space="0" w:color="auto"/>
      </w:divBdr>
    </w:div>
    <w:div w:id="2024041205">
      <w:marLeft w:val="640"/>
      <w:marRight w:val="0"/>
      <w:marTop w:val="0"/>
      <w:marBottom w:val="0"/>
      <w:divBdr>
        <w:top w:val="none" w:sz="0" w:space="0" w:color="auto"/>
        <w:left w:val="none" w:sz="0" w:space="0" w:color="auto"/>
        <w:bottom w:val="none" w:sz="0" w:space="0" w:color="auto"/>
        <w:right w:val="none" w:sz="0" w:space="0" w:color="auto"/>
      </w:divBdr>
    </w:div>
    <w:div w:id="2024084470">
      <w:marLeft w:val="640"/>
      <w:marRight w:val="0"/>
      <w:marTop w:val="0"/>
      <w:marBottom w:val="0"/>
      <w:divBdr>
        <w:top w:val="none" w:sz="0" w:space="0" w:color="auto"/>
        <w:left w:val="none" w:sz="0" w:space="0" w:color="auto"/>
        <w:bottom w:val="none" w:sz="0" w:space="0" w:color="auto"/>
        <w:right w:val="none" w:sz="0" w:space="0" w:color="auto"/>
      </w:divBdr>
    </w:div>
    <w:div w:id="2024673255">
      <w:marLeft w:val="640"/>
      <w:marRight w:val="0"/>
      <w:marTop w:val="0"/>
      <w:marBottom w:val="0"/>
      <w:divBdr>
        <w:top w:val="none" w:sz="0" w:space="0" w:color="auto"/>
        <w:left w:val="none" w:sz="0" w:space="0" w:color="auto"/>
        <w:bottom w:val="none" w:sz="0" w:space="0" w:color="auto"/>
        <w:right w:val="none" w:sz="0" w:space="0" w:color="auto"/>
      </w:divBdr>
    </w:div>
    <w:div w:id="2024824191">
      <w:marLeft w:val="640"/>
      <w:marRight w:val="0"/>
      <w:marTop w:val="0"/>
      <w:marBottom w:val="0"/>
      <w:divBdr>
        <w:top w:val="none" w:sz="0" w:space="0" w:color="auto"/>
        <w:left w:val="none" w:sz="0" w:space="0" w:color="auto"/>
        <w:bottom w:val="none" w:sz="0" w:space="0" w:color="auto"/>
        <w:right w:val="none" w:sz="0" w:space="0" w:color="auto"/>
      </w:divBdr>
    </w:div>
    <w:div w:id="2025009996">
      <w:marLeft w:val="640"/>
      <w:marRight w:val="0"/>
      <w:marTop w:val="0"/>
      <w:marBottom w:val="0"/>
      <w:divBdr>
        <w:top w:val="none" w:sz="0" w:space="0" w:color="auto"/>
        <w:left w:val="none" w:sz="0" w:space="0" w:color="auto"/>
        <w:bottom w:val="none" w:sz="0" w:space="0" w:color="auto"/>
        <w:right w:val="none" w:sz="0" w:space="0" w:color="auto"/>
      </w:divBdr>
    </w:div>
    <w:div w:id="2027975321">
      <w:marLeft w:val="640"/>
      <w:marRight w:val="0"/>
      <w:marTop w:val="0"/>
      <w:marBottom w:val="0"/>
      <w:divBdr>
        <w:top w:val="none" w:sz="0" w:space="0" w:color="auto"/>
        <w:left w:val="none" w:sz="0" w:space="0" w:color="auto"/>
        <w:bottom w:val="none" w:sz="0" w:space="0" w:color="auto"/>
        <w:right w:val="none" w:sz="0" w:space="0" w:color="auto"/>
      </w:divBdr>
    </w:div>
    <w:div w:id="2028024577">
      <w:marLeft w:val="640"/>
      <w:marRight w:val="0"/>
      <w:marTop w:val="0"/>
      <w:marBottom w:val="0"/>
      <w:divBdr>
        <w:top w:val="none" w:sz="0" w:space="0" w:color="auto"/>
        <w:left w:val="none" w:sz="0" w:space="0" w:color="auto"/>
        <w:bottom w:val="none" w:sz="0" w:space="0" w:color="auto"/>
        <w:right w:val="none" w:sz="0" w:space="0" w:color="auto"/>
      </w:divBdr>
    </w:div>
    <w:div w:id="2028558240">
      <w:marLeft w:val="640"/>
      <w:marRight w:val="0"/>
      <w:marTop w:val="0"/>
      <w:marBottom w:val="0"/>
      <w:divBdr>
        <w:top w:val="none" w:sz="0" w:space="0" w:color="auto"/>
        <w:left w:val="none" w:sz="0" w:space="0" w:color="auto"/>
        <w:bottom w:val="none" w:sz="0" w:space="0" w:color="auto"/>
        <w:right w:val="none" w:sz="0" w:space="0" w:color="auto"/>
      </w:divBdr>
    </w:div>
    <w:div w:id="2029141791">
      <w:marLeft w:val="640"/>
      <w:marRight w:val="0"/>
      <w:marTop w:val="0"/>
      <w:marBottom w:val="0"/>
      <w:divBdr>
        <w:top w:val="none" w:sz="0" w:space="0" w:color="auto"/>
        <w:left w:val="none" w:sz="0" w:space="0" w:color="auto"/>
        <w:bottom w:val="none" w:sz="0" w:space="0" w:color="auto"/>
        <w:right w:val="none" w:sz="0" w:space="0" w:color="auto"/>
      </w:divBdr>
    </w:div>
    <w:div w:id="2030060491">
      <w:marLeft w:val="640"/>
      <w:marRight w:val="0"/>
      <w:marTop w:val="0"/>
      <w:marBottom w:val="0"/>
      <w:divBdr>
        <w:top w:val="none" w:sz="0" w:space="0" w:color="auto"/>
        <w:left w:val="none" w:sz="0" w:space="0" w:color="auto"/>
        <w:bottom w:val="none" w:sz="0" w:space="0" w:color="auto"/>
        <w:right w:val="none" w:sz="0" w:space="0" w:color="auto"/>
      </w:divBdr>
    </w:div>
    <w:div w:id="2030257731">
      <w:marLeft w:val="640"/>
      <w:marRight w:val="0"/>
      <w:marTop w:val="0"/>
      <w:marBottom w:val="0"/>
      <w:divBdr>
        <w:top w:val="none" w:sz="0" w:space="0" w:color="auto"/>
        <w:left w:val="none" w:sz="0" w:space="0" w:color="auto"/>
        <w:bottom w:val="none" w:sz="0" w:space="0" w:color="auto"/>
        <w:right w:val="none" w:sz="0" w:space="0" w:color="auto"/>
      </w:divBdr>
    </w:div>
    <w:div w:id="2030332586">
      <w:marLeft w:val="640"/>
      <w:marRight w:val="0"/>
      <w:marTop w:val="0"/>
      <w:marBottom w:val="0"/>
      <w:divBdr>
        <w:top w:val="none" w:sz="0" w:space="0" w:color="auto"/>
        <w:left w:val="none" w:sz="0" w:space="0" w:color="auto"/>
        <w:bottom w:val="none" w:sz="0" w:space="0" w:color="auto"/>
        <w:right w:val="none" w:sz="0" w:space="0" w:color="auto"/>
      </w:divBdr>
    </w:div>
    <w:div w:id="2032143490">
      <w:marLeft w:val="640"/>
      <w:marRight w:val="0"/>
      <w:marTop w:val="0"/>
      <w:marBottom w:val="0"/>
      <w:divBdr>
        <w:top w:val="none" w:sz="0" w:space="0" w:color="auto"/>
        <w:left w:val="none" w:sz="0" w:space="0" w:color="auto"/>
        <w:bottom w:val="none" w:sz="0" w:space="0" w:color="auto"/>
        <w:right w:val="none" w:sz="0" w:space="0" w:color="auto"/>
      </w:divBdr>
    </w:div>
    <w:div w:id="2032143553">
      <w:marLeft w:val="640"/>
      <w:marRight w:val="0"/>
      <w:marTop w:val="0"/>
      <w:marBottom w:val="0"/>
      <w:divBdr>
        <w:top w:val="none" w:sz="0" w:space="0" w:color="auto"/>
        <w:left w:val="none" w:sz="0" w:space="0" w:color="auto"/>
        <w:bottom w:val="none" w:sz="0" w:space="0" w:color="auto"/>
        <w:right w:val="none" w:sz="0" w:space="0" w:color="auto"/>
      </w:divBdr>
    </w:div>
    <w:div w:id="2032341322">
      <w:marLeft w:val="640"/>
      <w:marRight w:val="0"/>
      <w:marTop w:val="0"/>
      <w:marBottom w:val="0"/>
      <w:divBdr>
        <w:top w:val="none" w:sz="0" w:space="0" w:color="auto"/>
        <w:left w:val="none" w:sz="0" w:space="0" w:color="auto"/>
        <w:bottom w:val="none" w:sz="0" w:space="0" w:color="auto"/>
        <w:right w:val="none" w:sz="0" w:space="0" w:color="auto"/>
      </w:divBdr>
    </w:div>
    <w:div w:id="2033065307">
      <w:marLeft w:val="640"/>
      <w:marRight w:val="0"/>
      <w:marTop w:val="0"/>
      <w:marBottom w:val="0"/>
      <w:divBdr>
        <w:top w:val="none" w:sz="0" w:space="0" w:color="auto"/>
        <w:left w:val="none" w:sz="0" w:space="0" w:color="auto"/>
        <w:bottom w:val="none" w:sz="0" w:space="0" w:color="auto"/>
        <w:right w:val="none" w:sz="0" w:space="0" w:color="auto"/>
      </w:divBdr>
    </w:div>
    <w:div w:id="2033067611">
      <w:marLeft w:val="640"/>
      <w:marRight w:val="0"/>
      <w:marTop w:val="0"/>
      <w:marBottom w:val="0"/>
      <w:divBdr>
        <w:top w:val="none" w:sz="0" w:space="0" w:color="auto"/>
        <w:left w:val="none" w:sz="0" w:space="0" w:color="auto"/>
        <w:bottom w:val="none" w:sz="0" w:space="0" w:color="auto"/>
        <w:right w:val="none" w:sz="0" w:space="0" w:color="auto"/>
      </w:divBdr>
    </w:div>
    <w:div w:id="2033220711">
      <w:marLeft w:val="640"/>
      <w:marRight w:val="0"/>
      <w:marTop w:val="0"/>
      <w:marBottom w:val="0"/>
      <w:divBdr>
        <w:top w:val="none" w:sz="0" w:space="0" w:color="auto"/>
        <w:left w:val="none" w:sz="0" w:space="0" w:color="auto"/>
        <w:bottom w:val="none" w:sz="0" w:space="0" w:color="auto"/>
        <w:right w:val="none" w:sz="0" w:space="0" w:color="auto"/>
      </w:divBdr>
    </w:div>
    <w:div w:id="2033409012">
      <w:marLeft w:val="640"/>
      <w:marRight w:val="0"/>
      <w:marTop w:val="0"/>
      <w:marBottom w:val="0"/>
      <w:divBdr>
        <w:top w:val="none" w:sz="0" w:space="0" w:color="auto"/>
        <w:left w:val="none" w:sz="0" w:space="0" w:color="auto"/>
        <w:bottom w:val="none" w:sz="0" w:space="0" w:color="auto"/>
        <w:right w:val="none" w:sz="0" w:space="0" w:color="auto"/>
      </w:divBdr>
    </w:div>
    <w:div w:id="2033528751">
      <w:marLeft w:val="640"/>
      <w:marRight w:val="0"/>
      <w:marTop w:val="0"/>
      <w:marBottom w:val="0"/>
      <w:divBdr>
        <w:top w:val="none" w:sz="0" w:space="0" w:color="auto"/>
        <w:left w:val="none" w:sz="0" w:space="0" w:color="auto"/>
        <w:bottom w:val="none" w:sz="0" w:space="0" w:color="auto"/>
        <w:right w:val="none" w:sz="0" w:space="0" w:color="auto"/>
      </w:divBdr>
    </w:div>
    <w:div w:id="2033870565">
      <w:marLeft w:val="640"/>
      <w:marRight w:val="0"/>
      <w:marTop w:val="0"/>
      <w:marBottom w:val="0"/>
      <w:divBdr>
        <w:top w:val="none" w:sz="0" w:space="0" w:color="auto"/>
        <w:left w:val="none" w:sz="0" w:space="0" w:color="auto"/>
        <w:bottom w:val="none" w:sz="0" w:space="0" w:color="auto"/>
        <w:right w:val="none" w:sz="0" w:space="0" w:color="auto"/>
      </w:divBdr>
    </w:div>
    <w:div w:id="2034501277">
      <w:marLeft w:val="640"/>
      <w:marRight w:val="0"/>
      <w:marTop w:val="0"/>
      <w:marBottom w:val="0"/>
      <w:divBdr>
        <w:top w:val="none" w:sz="0" w:space="0" w:color="auto"/>
        <w:left w:val="none" w:sz="0" w:space="0" w:color="auto"/>
        <w:bottom w:val="none" w:sz="0" w:space="0" w:color="auto"/>
        <w:right w:val="none" w:sz="0" w:space="0" w:color="auto"/>
      </w:divBdr>
    </w:div>
    <w:div w:id="2034502024">
      <w:marLeft w:val="640"/>
      <w:marRight w:val="0"/>
      <w:marTop w:val="0"/>
      <w:marBottom w:val="0"/>
      <w:divBdr>
        <w:top w:val="none" w:sz="0" w:space="0" w:color="auto"/>
        <w:left w:val="none" w:sz="0" w:space="0" w:color="auto"/>
        <w:bottom w:val="none" w:sz="0" w:space="0" w:color="auto"/>
        <w:right w:val="none" w:sz="0" w:space="0" w:color="auto"/>
      </w:divBdr>
    </w:div>
    <w:div w:id="2035645658">
      <w:marLeft w:val="640"/>
      <w:marRight w:val="0"/>
      <w:marTop w:val="0"/>
      <w:marBottom w:val="0"/>
      <w:divBdr>
        <w:top w:val="none" w:sz="0" w:space="0" w:color="auto"/>
        <w:left w:val="none" w:sz="0" w:space="0" w:color="auto"/>
        <w:bottom w:val="none" w:sz="0" w:space="0" w:color="auto"/>
        <w:right w:val="none" w:sz="0" w:space="0" w:color="auto"/>
      </w:divBdr>
    </w:div>
    <w:div w:id="2035885922">
      <w:marLeft w:val="640"/>
      <w:marRight w:val="0"/>
      <w:marTop w:val="0"/>
      <w:marBottom w:val="0"/>
      <w:divBdr>
        <w:top w:val="none" w:sz="0" w:space="0" w:color="auto"/>
        <w:left w:val="none" w:sz="0" w:space="0" w:color="auto"/>
        <w:bottom w:val="none" w:sz="0" w:space="0" w:color="auto"/>
        <w:right w:val="none" w:sz="0" w:space="0" w:color="auto"/>
      </w:divBdr>
    </w:div>
    <w:div w:id="2036147951">
      <w:marLeft w:val="640"/>
      <w:marRight w:val="0"/>
      <w:marTop w:val="0"/>
      <w:marBottom w:val="0"/>
      <w:divBdr>
        <w:top w:val="none" w:sz="0" w:space="0" w:color="auto"/>
        <w:left w:val="none" w:sz="0" w:space="0" w:color="auto"/>
        <w:bottom w:val="none" w:sz="0" w:space="0" w:color="auto"/>
        <w:right w:val="none" w:sz="0" w:space="0" w:color="auto"/>
      </w:divBdr>
    </w:div>
    <w:div w:id="2037122322">
      <w:marLeft w:val="640"/>
      <w:marRight w:val="0"/>
      <w:marTop w:val="0"/>
      <w:marBottom w:val="0"/>
      <w:divBdr>
        <w:top w:val="none" w:sz="0" w:space="0" w:color="auto"/>
        <w:left w:val="none" w:sz="0" w:space="0" w:color="auto"/>
        <w:bottom w:val="none" w:sz="0" w:space="0" w:color="auto"/>
        <w:right w:val="none" w:sz="0" w:space="0" w:color="auto"/>
      </w:divBdr>
    </w:div>
    <w:div w:id="2038773698">
      <w:marLeft w:val="640"/>
      <w:marRight w:val="0"/>
      <w:marTop w:val="0"/>
      <w:marBottom w:val="0"/>
      <w:divBdr>
        <w:top w:val="none" w:sz="0" w:space="0" w:color="auto"/>
        <w:left w:val="none" w:sz="0" w:space="0" w:color="auto"/>
        <w:bottom w:val="none" w:sz="0" w:space="0" w:color="auto"/>
        <w:right w:val="none" w:sz="0" w:space="0" w:color="auto"/>
      </w:divBdr>
    </w:div>
    <w:div w:id="2040281471">
      <w:marLeft w:val="640"/>
      <w:marRight w:val="0"/>
      <w:marTop w:val="0"/>
      <w:marBottom w:val="0"/>
      <w:divBdr>
        <w:top w:val="none" w:sz="0" w:space="0" w:color="auto"/>
        <w:left w:val="none" w:sz="0" w:space="0" w:color="auto"/>
        <w:bottom w:val="none" w:sz="0" w:space="0" w:color="auto"/>
        <w:right w:val="none" w:sz="0" w:space="0" w:color="auto"/>
      </w:divBdr>
    </w:div>
    <w:div w:id="2040425591">
      <w:marLeft w:val="640"/>
      <w:marRight w:val="0"/>
      <w:marTop w:val="0"/>
      <w:marBottom w:val="0"/>
      <w:divBdr>
        <w:top w:val="none" w:sz="0" w:space="0" w:color="auto"/>
        <w:left w:val="none" w:sz="0" w:space="0" w:color="auto"/>
        <w:bottom w:val="none" w:sz="0" w:space="0" w:color="auto"/>
        <w:right w:val="none" w:sz="0" w:space="0" w:color="auto"/>
      </w:divBdr>
    </w:div>
    <w:div w:id="2042628429">
      <w:marLeft w:val="640"/>
      <w:marRight w:val="0"/>
      <w:marTop w:val="0"/>
      <w:marBottom w:val="0"/>
      <w:divBdr>
        <w:top w:val="none" w:sz="0" w:space="0" w:color="auto"/>
        <w:left w:val="none" w:sz="0" w:space="0" w:color="auto"/>
        <w:bottom w:val="none" w:sz="0" w:space="0" w:color="auto"/>
        <w:right w:val="none" w:sz="0" w:space="0" w:color="auto"/>
      </w:divBdr>
    </w:div>
    <w:div w:id="2042825506">
      <w:marLeft w:val="640"/>
      <w:marRight w:val="0"/>
      <w:marTop w:val="0"/>
      <w:marBottom w:val="0"/>
      <w:divBdr>
        <w:top w:val="none" w:sz="0" w:space="0" w:color="auto"/>
        <w:left w:val="none" w:sz="0" w:space="0" w:color="auto"/>
        <w:bottom w:val="none" w:sz="0" w:space="0" w:color="auto"/>
        <w:right w:val="none" w:sz="0" w:space="0" w:color="auto"/>
      </w:divBdr>
    </w:div>
    <w:div w:id="2043508161">
      <w:marLeft w:val="640"/>
      <w:marRight w:val="0"/>
      <w:marTop w:val="0"/>
      <w:marBottom w:val="0"/>
      <w:divBdr>
        <w:top w:val="none" w:sz="0" w:space="0" w:color="auto"/>
        <w:left w:val="none" w:sz="0" w:space="0" w:color="auto"/>
        <w:bottom w:val="none" w:sz="0" w:space="0" w:color="auto"/>
        <w:right w:val="none" w:sz="0" w:space="0" w:color="auto"/>
      </w:divBdr>
    </w:div>
    <w:div w:id="2043703692">
      <w:marLeft w:val="640"/>
      <w:marRight w:val="0"/>
      <w:marTop w:val="0"/>
      <w:marBottom w:val="0"/>
      <w:divBdr>
        <w:top w:val="none" w:sz="0" w:space="0" w:color="auto"/>
        <w:left w:val="none" w:sz="0" w:space="0" w:color="auto"/>
        <w:bottom w:val="none" w:sz="0" w:space="0" w:color="auto"/>
        <w:right w:val="none" w:sz="0" w:space="0" w:color="auto"/>
      </w:divBdr>
    </w:div>
    <w:div w:id="2044402583">
      <w:marLeft w:val="640"/>
      <w:marRight w:val="0"/>
      <w:marTop w:val="0"/>
      <w:marBottom w:val="0"/>
      <w:divBdr>
        <w:top w:val="none" w:sz="0" w:space="0" w:color="auto"/>
        <w:left w:val="none" w:sz="0" w:space="0" w:color="auto"/>
        <w:bottom w:val="none" w:sz="0" w:space="0" w:color="auto"/>
        <w:right w:val="none" w:sz="0" w:space="0" w:color="auto"/>
      </w:divBdr>
    </w:div>
    <w:div w:id="2044551762">
      <w:marLeft w:val="640"/>
      <w:marRight w:val="0"/>
      <w:marTop w:val="0"/>
      <w:marBottom w:val="0"/>
      <w:divBdr>
        <w:top w:val="none" w:sz="0" w:space="0" w:color="auto"/>
        <w:left w:val="none" w:sz="0" w:space="0" w:color="auto"/>
        <w:bottom w:val="none" w:sz="0" w:space="0" w:color="auto"/>
        <w:right w:val="none" w:sz="0" w:space="0" w:color="auto"/>
      </w:divBdr>
    </w:div>
    <w:div w:id="2045786123">
      <w:marLeft w:val="640"/>
      <w:marRight w:val="0"/>
      <w:marTop w:val="0"/>
      <w:marBottom w:val="0"/>
      <w:divBdr>
        <w:top w:val="none" w:sz="0" w:space="0" w:color="auto"/>
        <w:left w:val="none" w:sz="0" w:space="0" w:color="auto"/>
        <w:bottom w:val="none" w:sz="0" w:space="0" w:color="auto"/>
        <w:right w:val="none" w:sz="0" w:space="0" w:color="auto"/>
      </w:divBdr>
    </w:div>
    <w:div w:id="2047099166">
      <w:marLeft w:val="640"/>
      <w:marRight w:val="0"/>
      <w:marTop w:val="0"/>
      <w:marBottom w:val="0"/>
      <w:divBdr>
        <w:top w:val="none" w:sz="0" w:space="0" w:color="auto"/>
        <w:left w:val="none" w:sz="0" w:space="0" w:color="auto"/>
        <w:bottom w:val="none" w:sz="0" w:space="0" w:color="auto"/>
        <w:right w:val="none" w:sz="0" w:space="0" w:color="auto"/>
      </w:divBdr>
    </w:div>
    <w:div w:id="2047673473">
      <w:marLeft w:val="640"/>
      <w:marRight w:val="0"/>
      <w:marTop w:val="0"/>
      <w:marBottom w:val="0"/>
      <w:divBdr>
        <w:top w:val="none" w:sz="0" w:space="0" w:color="auto"/>
        <w:left w:val="none" w:sz="0" w:space="0" w:color="auto"/>
        <w:bottom w:val="none" w:sz="0" w:space="0" w:color="auto"/>
        <w:right w:val="none" w:sz="0" w:space="0" w:color="auto"/>
      </w:divBdr>
    </w:div>
    <w:div w:id="2048487840">
      <w:marLeft w:val="640"/>
      <w:marRight w:val="0"/>
      <w:marTop w:val="0"/>
      <w:marBottom w:val="0"/>
      <w:divBdr>
        <w:top w:val="none" w:sz="0" w:space="0" w:color="auto"/>
        <w:left w:val="none" w:sz="0" w:space="0" w:color="auto"/>
        <w:bottom w:val="none" w:sz="0" w:space="0" w:color="auto"/>
        <w:right w:val="none" w:sz="0" w:space="0" w:color="auto"/>
      </w:divBdr>
    </w:div>
    <w:div w:id="2048794392">
      <w:marLeft w:val="640"/>
      <w:marRight w:val="0"/>
      <w:marTop w:val="0"/>
      <w:marBottom w:val="0"/>
      <w:divBdr>
        <w:top w:val="none" w:sz="0" w:space="0" w:color="auto"/>
        <w:left w:val="none" w:sz="0" w:space="0" w:color="auto"/>
        <w:bottom w:val="none" w:sz="0" w:space="0" w:color="auto"/>
        <w:right w:val="none" w:sz="0" w:space="0" w:color="auto"/>
      </w:divBdr>
    </w:div>
    <w:div w:id="2049865897">
      <w:marLeft w:val="640"/>
      <w:marRight w:val="0"/>
      <w:marTop w:val="0"/>
      <w:marBottom w:val="0"/>
      <w:divBdr>
        <w:top w:val="none" w:sz="0" w:space="0" w:color="auto"/>
        <w:left w:val="none" w:sz="0" w:space="0" w:color="auto"/>
        <w:bottom w:val="none" w:sz="0" w:space="0" w:color="auto"/>
        <w:right w:val="none" w:sz="0" w:space="0" w:color="auto"/>
      </w:divBdr>
    </w:div>
    <w:div w:id="2049916131">
      <w:marLeft w:val="640"/>
      <w:marRight w:val="0"/>
      <w:marTop w:val="0"/>
      <w:marBottom w:val="0"/>
      <w:divBdr>
        <w:top w:val="none" w:sz="0" w:space="0" w:color="auto"/>
        <w:left w:val="none" w:sz="0" w:space="0" w:color="auto"/>
        <w:bottom w:val="none" w:sz="0" w:space="0" w:color="auto"/>
        <w:right w:val="none" w:sz="0" w:space="0" w:color="auto"/>
      </w:divBdr>
    </w:div>
    <w:div w:id="2051106964">
      <w:marLeft w:val="640"/>
      <w:marRight w:val="0"/>
      <w:marTop w:val="0"/>
      <w:marBottom w:val="0"/>
      <w:divBdr>
        <w:top w:val="none" w:sz="0" w:space="0" w:color="auto"/>
        <w:left w:val="none" w:sz="0" w:space="0" w:color="auto"/>
        <w:bottom w:val="none" w:sz="0" w:space="0" w:color="auto"/>
        <w:right w:val="none" w:sz="0" w:space="0" w:color="auto"/>
      </w:divBdr>
    </w:div>
    <w:div w:id="2052067420">
      <w:marLeft w:val="640"/>
      <w:marRight w:val="0"/>
      <w:marTop w:val="0"/>
      <w:marBottom w:val="0"/>
      <w:divBdr>
        <w:top w:val="none" w:sz="0" w:space="0" w:color="auto"/>
        <w:left w:val="none" w:sz="0" w:space="0" w:color="auto"/>
        <w:bottom w:val="none" w:sz="0" w:space="0" w:color="auto"/>
        <w:right w:val="none" w:sz="0" w:space="0" w:color="auto"/>
      </w:divBdr>
    </w:div>
    <w:div w:id="2052264723">
      <w:marLeft w:val="640"/>
      <w:marRight w:val="0"/>
      <w:marTop w:val="0"/>
      <w:marBottom w:val="0"/>
      <w:divBdr>
        <w:top w:val="none" w:sz="0" w:space="0" w:color="auto"/>
        <w:left w:val="none" w:sz="0" w:space="0" w:color="auto"/>
        <w:bottom w:val="none" w:sz="0" w:space="0" w:color="auto"/>
        <w:right w:val="none" w:sz="0" w:space="0" w:color="auto"/>
      </w:divBdr>
    </w:div>
    <w:div w:id="2052529499">
      <w:marLeft w:val="640"/>
      <w:marRight w:val="0"/>
      <w:marTop w:val="0"/>
      <w:marBottom w:val="0"/>
      <w:divBdr>
        <w:top w:val="none" w:sz="0" w:space="0" w:color="auto"/>
        <w:left w:val="none" w:sz="0" w:space="0" w:color="auto"/>
        <w:bottom w:val="none" w:sz="0" w:space="0" w:color="auto"/>
        <w:right w:val="none" w:sz="0" w:space="0" w:color="auto"/>
      </w:divBdr>
    </w:div>
    <w:div w:id="2053966391">
      <w:marLeft w:val="640"/>
      <w:marRight w:val="0"/>
      <w:marTop w:val="0"/>
      <w:marBottom w:val="0"/>
      <w:divBdr>
        <w:top w:val="none" w:sz="0" w:space="0" w:color="auto"/>
        <w:left w:val="none" w:sz="0" w:space="0" w:color="auto"/>
        <w:bottom w:val="none" w:sz="0" w:space="0" w:color="auto"/>
        <w:right w:val="none" w:sz="0" w:space="0" w:color="auto"/>
      </w:divBdr>
    </w:div>
    <w:div w:id="2055541241">
      <w:marLeft w:val="640"/>
      <w:marRight w:val="0"/>
      <w:marTop w:val="0"/>
      <w:marBottom w:val="0"/>
      <w:divBdr>
        <w:top w:val="none" w:sz="0" w:space="0" w:color="auto"/>
        <w:left w:val="none" w:sz="0" w:space="0" w:color="auto"/>
        <w:bottom w:val="none" w:sz="0" w:space="0" w:color="auto"/>
        <w:right w:val="none" w:sz="0" w:space="0" w:color="auto"/>
      </w:divBdr>
    </w:div>
    <w:div w:id="2056854056">
      <w:marLeft w:val="640"/>
      <w:marRight w:val="0"/>
      <w:marTop w:val="0"/>
      <w:marBottom w:val="0"/>
      <w:divBdr>
        <w:top w:val="none" w:sz="0" w:space="0" w:color="auto"/>
        <w:left w:val="none" w:sz="0" w:space="0" w:color="auto"/>
        <w:bottom w:val="none" w:sz="0" w:space="0" w:color="auto"/>
        <w:right w:val="none" w:sz="0" w:space="0" w:color="auto"/>
      </w:divBdr>
    </w:div>
    <w:div w:id="2057118203">
      <w:marLeft w:val="640"/>
      <w:marRight w:val="0"/>
      <w:marTop w:val="0"/>
      <w:marBottom w:val="0"/>
      <w:divBdr>
        <w:top w:val="none" w:sz="0" w:space="0" w:color="auto"/>
        <w:left w:val="none" w:sz="0" w:space="0" w:color="auto"/>
        <w:bottom w:val="none" w:sz="0" w:space="0" w:color="auto"/>
        <w:right w:val="none" w:sz="0" w:space="0" w:color="auto"/>
      </w:divBdr>
    </w:div>
    <w:div w:id="2057659286">
      <w:marLeft w:val="640"/>
      <w:marRight w:val="0"/>
      <w:marTop w:val="0"/>
      <w:marBottom w:val="0"/>
      <w:divBdr>
        <w:top w:val="none" w:sz="0" w:space="0" w:color="auto"/>
        <w:left w:val="none" w:sz="0" w:space="0" w:color="auto"/>
        <w:bottom w:val="none" w:sz="0" w:space="0" w:color="auto"/>
        <w:right w:val="none" w:sz="0" w:space="0" w:color="auto"/>
      </w:divBdr>
    </w:div>
    <w:div w:id="2057898870">
      <w:marLeft w:val="640"/>
      <w:marRight w:val="0"/>
      <w:marTop w:val="0"/>
      <w:marBottom w:val="0"/>
      <w:divBdr>
        <w:top w:val="none" w:sz="0" w:space="0" w:color="auto"/>
        <w:left w:val="none" w:sz="0" w:space="0" w:color="auto"/>
        <w:bottom w:val="none" w:sz="0" w:space="0" w:color="auto"/>
        <w:right w:val="none" w:sz="0" w:space="0" w:color="auto"/>
      </w:divBdr>
    </w:div>
    <w:div w:id="2059089326">
      <w:marLeft w:val="640"/>
      <w:marRight w:val="0"/>
      <w:marTop w:val="0"/>
      <w:marBottom w:val="0"/>
      <w:divBdr>
        <w:top w:val="none" w:sz="0" w:space="0" w:color="auto"/>
        <w:left w:val="none" w:sz="0" w:space="0" w:color="auto"/>
        <w:bottom w:val="none" w:sz="0" w:space="0" w:color="auto"/>
        <w:right w:val="none" w:sz="0" w:space="0" w:color="auto"/>
      </w:divBdr>
    </w:div>
    <w:div w:id="2060011546">
      <w:marLeft w:val="640"/>
      <w:marRight w:val="0"/>
      <w:marTop w:val="0"/>
      <w:marBottom w:val="0"/>
      <w:divBdr>
        <w:top w:val="none" w:sz="0" w:space="0" w:color="auto"/>
        <w:left w:val="none" w:sz="0" w:space="0" w:color="auto"/>
        <w:bottom w:val="none" w:sz="0" w:space="0" w:color="auto"/>
        <w:right w:val="none" w:sz="0" w:space="0" w:color="auto"/>
      </w:divBdr>
    </w:div>
    <w:div w:id="2061512969">
      <w:marLeft w:val="640"/>
      <w:marRight w:val="0"/>
      <w:marTop w:val="0"/>
      <w:marBottom w:val="0"/>
      <w:divBdr>
        <w:top w:val="none" w:sz="0" w:space="0" w:color="auto"/>
        <w:left w:val="none" w:sz="0" w:space="0" w:color="auto"/>
        <w:bottom w:val="none" w:sz="0" w:space="0" w:color="auto"/>
        <w:right w:val="none" w:sz="0" w:space="0" w:color="auto"/>
      </w:divBdr>
    </w:div>
    <w:div w:id="2061897175">
      <w:marLeft w:val="640"/>
      <w:marRight w:val="0"/>
      <w:marTop w:val="0"/>
      <w:marBottom w:val="0"/>
      <w:divBdr>
        <w:top w:val="none" w:sz="0" w:space="0" w:color="auto"/>
        <w:left w:val="none" w:sz="0" w:space="0" w:color="auto"/>
        <w:bottom w:val="none" w:sz="0" w:space="0" w:color="auto"/>
        <w:right w:val="none" w:sz="0" w:space="0" w:color="auto"/>
      </w:divBdr>
    </w:div>
    <w:div w:id="2062244162">
      <w:marLeft w:val="640"/>
      <w:marRight w:val="0"/>
      <w:marTop w:val="0"/>
      <w:marBottom w:val="0"/>
      <w:divBdr>
        <w:top w:val="none" w:sz="0" w:space="0" w:color="auto"/>
        <w:left w:val="none" w:sz="0" w:space="0" w:color="auto"/>
        <w:bottom w:val="none" w:sz="0" w:space="0" w:color="auto"/>
        <w:right w:val="none" w:sz="0" w:space="0" w:color="auto"/>
      </w:divBdr>
    </w:div>
    <w:div w:id="2062318243">
      <w:marLeft w:val="640"/>
      <w:marRight w:val="0"/>
      <w:marTop w:val="0"/>
      <w:marBottom w:val="0"/>
      <w:divBdr>
        <w:top w:val="none" w:sz="0" w:space="0" w:color="auto"/>
        <w:left w:val="none" w:sz="0" w:space="0" w:color="auto"/>
        <w:bottom w:val="none" w:sz="0" w:space="0" w:color="auto"/>
        <w:right w:val="none" w:sz="0" w:space="0" w:color="auto"/>
      </w:divBdr>
    </w:div>
    <w:div w:id="2062702716">
      <w:marLeft w:val="640"/>
      <w:marRight w:val="0"/>
      <w:marTop w:val="0"/>
      <w:marBottom w:val="0"/>
      <w:divBdr>
        <w:top w:val="none" w:sz="0" w:space="0" w:color="auto"/>
        <w:left w:val="none" w:sz="0" w:space="0" w:color="auto"/>
        <w:bottom w:val="none" w:sz="0" w:space="0" w:color="auto"/>
        <w:right w:val="none" w:sz="0" w:space="0" w:color="auto"/>
      </w:divBdr>
    </w:div>
    <w:div w:id="2064518820">
      <w:marLeft w:val="640"/>
      <w:marRight w:val="0"/>
      <w:marTop w:val="0"/>
      <w:marBottom w:val="0"/>
      <w:divBdr>
        <w:top w:val="none" w:sz="0" w:space="0" w:color="auto"/>
        <w:left w:val="none" w:sz="0" w:space="0" w:color="auto"/>
        <w:bottom w:val="none" w:sz="0" w:space="0" w:color="auto"/>
        <w:right w:val="none" w:sz="0" w:space="0" w:color="auto"/>
      </w:divBdr>
    </w:div>
    <w:div w:id="2064938624">
      <w:marLeft w:val="640"/>
      <w:marRight w:val="0"/>
      <w:marTop w:val="0"/>
      <w:marBottom w:val="0"/>
      <w:divBdr>
        <w:top w:val="none" w:sz="0" w:space="0" w:color="auto"/>
        <w:left w:val="none" w:sz="0" w:space="0" w:color="auto"/>
        <w:bottom w:val="none" w:sz="0" w:space="0" w:color="auto"/>
        <w:right w:val="none" w:sz="0" w:space="0" w:color="auto"/>
      </w:divBdr>
    </w:div>
    <w:div w:id="2065637459">
      <w:marLeft w:val="640"/>
      <w:marRight w:val="0"/>
      <w:marTop w:val="0"/>
      <w:marBottom w:val="0"/>
      <w:divBdr>
        <w:top w:val="none" w:sz="0" w:space="0" w:color="auto"/>
        <w:left w:val="none" w:sz="0" w:space="0" w:color="auto"/>
        <w:bottom w:val="none" w:sz="0" w:space="0" w:color="auto"/>
        <w:right w:val="none" w:sz="0" w:space="0" w:color="auto"/>
      </w:divBdr>
    </w:div>
    <w:div w:id="2066372211">
      <w:marLeft w:val="640"/>
      <w:marRight w:val="0"/>
      <w:marTop w:val="0"/>
      <w:marBottom w:val="0"/>
      <w:divBdr>
        <w:top w:val="none" w:sz="0" w:space="0" w:color="auto"/>
        <w:left w:val="none" w:sz="0" w:space="0" w:color="auto"/>
        <w:bottom w:val="none" w:sz="0" w:space="0" w:color="auto"/>
        <w:right w:val="none" w:sz="0" w:space="0" w:color="auto"/>
      </w:divBdr>
    </w:div>
    <w:div w:id="2069767254">
      <w:marLeft w:val="640"/>
      <w:marRight w:val="0"/>
      <w:marTop w:val="0"/>
      <w:marBottom w:val="0"/>
      <w:divBdr>
        <w:top w:val="none" w:sz="0" w:space="0" w:color="auto"/>
        <w:left w:val="none" w:sz="0" w:space="0" w:color="auto"/>
        <w:bottom w:val="none" w:sz="0" w:space="0" w:color="auto"/>
        <w:right w:val="none" w:sz="0" w:space="0" w:color="auto"/>
      </w:divBdr>
    </w:div>
    <w:div w:id="2069919337">
      <w:marLeft w:val="640"/>
      <w:marRight w:val="0"/>
      <w:marTop w:val="0"/>
      <w:marBottom w:val="0"/>
      <w:divBdr>
        <w:top w:val="none" w:sz="0" w:space="0" w:color="auto"/>
        <w:left w:val="none" w:sz="0" w:space="0" w:color="auto"/>
        <w:bottom w:val="none" w:sz="0" w:space="0" w:color="auto"/>
        <w:right w:val="none" w:sz="0" w:space="0" w:color="auto"/>
      </w:divBdr>
    </w:div>
    <w:div w:id="2070152681">
      <w:marLeft w:val="640"/>
      <w:marRight w:val="0"/>
      <w:marTop w:val="0"/>
      <w:marBottom w:val="0"/>
      <w:divBdr>
        <w:top w:val="none" w:sz="0" w:space="0" w:color="auto"/>
        <w:left w:val="none" w:sz="0" w:space="0" w:color="auto"/>
        <w:bottom w:val="none" w:sz="0" w:space="0" w:color="auto"/>
        <w:right w:val="none" w:sz="0" w:space="0" w:color="auto"/>
      </w:divBdr>
    </w:div>
    <w:div w:id="2070153275">
      <w:marLeft w:val="640"/>
      <w:marRight w:val="0"/>
      <w:marTop w:val="0"/>
      <w:marBottom w:val="0"/>
      <w:divBdr>
        <w:top w:val="none" w:sz="0" w:space="0" w:color="auto"/>
        <w:left w:val="none" w:sz="0" w:space="0" w:color="auto"/>
        <w:bottom w:val="none" w:sz="0" w:space="0" w:color="auto"/>
        <w:right w:val="none" w:sz="0" w:space="0" w:color="auto"/>
      </w:divBdr>
    </w:div>
    <w:div w:id="2070374597">
      <w:bodyDiv w:val="1"/>
      <w:marLeft w:val="0"/>
      <w:marRight w:val="0"/>
      <w:marTop w:val="0"/>
      <w:marBottom w:val="0"/>
      <w:divBdr>
        <w:top w:val="none" w:sz="0" w:space="0" w:color="auto"/>
        <w:left w:val="none" w:sz="0" w:space="0" w:color="auto"/>
        <w:bottom w:val="none" w:sz="0" w:space="0" w:color="auto"/>
        <w:right w:val="none" w:sz="0" w:space="0" w:color="auto"/>
      </w:divBdr>
    </w:div>
    <w:div w:id="2070615175">
      <w:marLeft w:val="640"/>
      <w:marRight w:val="0"/>
      <w:marTop w:val="0"/>
      <w:marBottom w:val="0"/>
      <w:divBdr>
        <w:top w:val="none" w:sz="0" w:space="0" w:color="auto"/>
        <w:left w:val="none" w:sz="0" w:space="0" w:color="auto"/>
        <w:bottom w:val="none" w:sz="0" w:space="0" w:color="auto"/>
        <w:right w:val="none" w:sz="0" w:space="0" w:color="auto"/>
      </w:divBdr>
    </w:div>
    <w:div w:id="2072075007">
      <w:marLeft w:val="640"/>
      <w:marRight w:val="0"/>
      <w:marTop w:val="0"/>
      <w:marBottom w:val="0"/>
      <w:divBdr>
        <w:top w:val="none" w:sz="0" w:space="0" w:color="auto"/>
        <w:left w:val="none" w:sz="0" w:space="0" w:color="auto"/>
        <w:bottom w:val="none" w:sz="0" w:space="0" w:color="auto"/>
        <w:right w:val="none" w:sz="0" w:space="0" w:color="auto"/>
      </w:divBdr>
    </w:div>
    <w:div w:id="2073189870">
      <w:marLeft w:val="640"/>
      <w:marRight w:val="0"/>
      <w:marTop w:val="0"/>
      <w:marBottom w:val="0"/>
      <w:divBdr>
        <w:top w:val="none" w:sz="0" w:space="0" w:color="auto"/>
        <w:left w:val="none" w:sz="0" w:space="0" w:color="auto"/>
        <w:bottom w:val="none" w:sz="0" w:space="0" w:color="auto"/>
        <w:right w:val="none" w:sz="0" w:space="0" w:color="auto"/>
      </w:divBdr>
    </w:div>
    <w:div w:id="2074086706">
      <w:marLeft w:val="640"/>
      <w:marRight w:val="0"/>
      <w:marTop w:val="0"/>
      <w:marBottom w:val="0"/>
      <w:divBdr>
        <w:top w:val="none" w:sz="0" w:space="0" w:color="auto"/>
        <w:left w:val="none" w:sz="0" w:space="0" w:color="auto"/>
        <w:bottom w:val="none" w:sz="0" w:space="0" w:color="auto"/>
        <w:right w:val="none" w:sz="0" w:space="0" w:color="auto"/>
      </w:divBdr>
    </w:div>
    <w:div w:id="2074424354">
      <w:marLeft w:val="640"/>
      <w:marRight w:val="0"/>
      <w:marTop w:val="0"/>
      <w:marBottom w:val="0"/>
      <w:divBdr>
        <w:top w:val="none" w:sz="0" w:space="0" w:color="auto"/>
        <w:left w:val="none" w:sz="0" w:space="0" w:color="auto"/>
        <w:bottom w:val="none" w:sz="0" w:space="0" w:color="auto"/>
        <w:right w:val="none" w:sz="0" w:space="0" w:color="auto"/>
      </w:divBdr>
    </w:div>
    <w:div w:id="2074815829">
      <w:marLeft w:val="640"/>
      <w:marRight w:val="0"/>
      <w:marTop w:val="0"/>
      <w:marBottom w:val="0"/>
      <w:divBdr>
        <w:top w:val="none" w:sz="0" w:space="0" w:color="auto"/>
        <w:left w:val="none" w:sz="0" w:space="0" w:color="auto"/>
        <w:bottom w:val="none" w:sz="0" w:space="0" w:color="auto"/>
        <w:right w:val="none" w:sz="0" w:space="0" w:color="auto"/>
      </w:divBdr>
    </w:div>
    <w:div w:id="2075859292">
      <w:marLeft w:val="640"/>
      <w:marRight w:val="0"/>
      <w:marTop w:val="0"/>
      <w:marBottom w:val="0"/>
      <w:divBdr>
        <w:top w:val="none" w:sz="0" w:space="0" w:color="auto"/>
        <w:left w:val="none" w:sz="0" w:space="0" w:color="auto"/>
        <w:bottom w:val="none" w:sz="0" w:space="0" w:color="auto"/>
        <w:right w:val="none" w:sz="0" w:space="0" w:color="auto"/>
      </w:divBdr>
    </w:div>
    <w:div w:id="2076276586">
      <w:marLeft w:val="640"/>
      <w:marRight w:val="0"/>
      <w:marTop w:val="0"/>
      <w:marBottom w:val="0"/>
      <w:divBdr>
        <w:top w:val="none" w:sz="0" w:space="0" w:color="auto"/>
        <w:left w:val="none" w:sz="0" w:space="0" w:color="auto"/>
        <w:bottom w:val="none" w:sz="0" w:space="0" w:color="auto"/>
        <w:right w:val="none" w:sz="0" w:space="0" w:color="auto"/>
      </w:divBdr>
    </w:div>
    <w:div w:id="2076396533">
      <w:marLeft w:val="640"/>
      <w:marRight w:val="0"/>
      <w:marTop w:val="0"/>
      <w:marBottom w:val="0"/>
      <w:divBdr>
        <w:top w:val="none" w:sz="0" w:space="0" w:color="auto"/>
        <w:left w:val="none" w:sz="0" w:space="0" w:color="auto"/>
        <w:bottom w:val="none" w:sz="0" w:space="0" w:color="auto"/>
        <w:right w:val="none" w:sz="0" w:space="0" w:color="auto"/>
      </w:divBdr>
    </w:div>
    <w:div w:id="2076471974">
      <w:marLeft w:val="640"/>
      <w:marRight w:val="0"/>
      <w:marTop w:val="0"/>
      <w:marBottom w:val="0"/>
      <w:divBdr>
        <w:top w:val="none" w:sz="0" w:space="0" w:color="auto"/>
        <w:left w:val="none" w:sz="0" w:space="0" w:color="auto"/>
        <w:bottom w:val="none" w:sz="0" w:space="0" w:color="auto"/>
        <w:right w:val="none" w:sz="0" w:space="0" w:color="auto"/>
      </w:divBdr>
    </w:div>
    <w:div w:id="2077050158">
      <w:marLeft w:val="640"/>
      <w:marRight w:val="0"/>
      <w:marTop w:val="0"/>
      <w:marBottom w:val="0"/>
      <w:divBdr>
        <w:top w:val="none" w:sz="0" w:space="0" w:color="auto"/>
        <w:left w:val="none" w:sz="0" w:space="0" w:color="auto"/>
        <w:bottom w:val="none" w:sz="0" w:space="0" w:color="auto"/>
        <w:right w:val="none" w:sz="0" w:space="0" w:color="auto"/>
      </w:divBdr>
    </w:div>
    <w:div w:id="2077319662">
      <w:marLeft w:val="640"/>
      <w:marRight w:val="0"/>
      <w:marTop w:val="0"/>
      <w:marBottom w:val="0"/>
      <w:divBdr>
        <w:top w:val="none" w:sz="0" w:space="0" w:color="auto"/>
        <w:left w:val="none" w:sz="0" w:space="0" w:color="auto"/>
        <w:bottom w:val="none" w:sz="0" w:space="0" w:color="auto"/>
        <w:right w:val="none" w:sz="0" w:space="0" w:color="auto"/>
      </w:divBdr>
    </w:div>
    <w:div w:id="2078629925">
      <w:marLeft w:val="640"/>
      <w:marRight w:val="0"/>
      <w:marTop w:val="0"/>
      <w:marBottom w:val="0"/>
      <w:divBdr>
        <w:top w:val="none" w:sz="0" w:space="0" w:color="auto"/>
        <w:left w:val="none" w:sz="0" w:space="0" w:color="auto"/>
        <w:bottom w:val="none" w:sz="0" w:space="0" w:color="auto"/>
        <w:right w:val="none" w:sz="0" w:space="0" w:color="auto"/>
      </w:divBdr>
    </w:div>
    <w:div w:id="2079008841">
      <w:marLeft w:val="640"/>
      <w:marRight w:val="0"/>
      <w:marTop w:val="0"/>
      <w:marBottom w:val="0"/>
      <w:divBdr>
        <w:top w:val="none" w:sz="0" w:space="0" w:color="auto"/>
        <w:left w:val="none" w:sz="0" w:space="0" w:color="auto"/>
        <w:bottom w:val="none" w:sz="0" w:space="0" w:color="auto"/>
        <w:right w:val="none" w:sz="0" w:space="0" w:color="auto"/>
      </w:divBdr>
    </w:div>
    <w:div w:id="2079093018">
      <w:marLeft w:val="640"/>
      <w:marRight w:val="0"/>
      <w:marTop w:val="0"/>
      <w:marBottom w:val="0"/>
      <w:divBdr>
        <w:top w:val="none" w:sz="0" w:space="0" w:color="auto"/>
        <w:left w:val="none" w:sz="0" w:space="0" w:color="auto"/>
        <w:bottom w:val="none" w:sz="0" w:space="0" w:color="auto"/>
        <w:right w:val="none" w:sz="0" w:space="0" w:color="auto"/>
      </w:divBdr>
    </w:div>
    <w:div w:id="2079398991">
      <w:marLeft w:val="640"/>
      <w:marRight w:val="0"/>
      <w:marTop w:val="0"/>
      <w:marBottom w:val="0"/>
      <w:divBdr>
        <w:top w:val="none" w:sz="0" w:space="0" w:color="auto"/>
        <w:left w:val="none" w:sz="0" w:space="0" w:color="auto"/>
        <w:bottom w:val="none" w:sz="0" w:space="0" w:color="auto"/>
        <w:right w:val="none" w:sz="0" w:space="0" w:color="auto"/>
      </w:divBdr>
    </w:div>
    <w:div w:id="2079740650">
      <w:marLeft w:val="640"/>
      <w:marRight w:val="0"/>
      <w:marTop w:val="0"/>
      <w:marBottom w:val="0"/>
      <w:divBdr>
        <w:top w:val="none" w:sz="0" w:space="0" w:color="auto"/>
        <w:left w:val="none" w:sz="0" w:space="0" w:color="auto"/>
        <w:bottom w:val="none" w:sz="0" w:space="0" w:color="auto"/>
        <w:right w:val="none" w:sz="0" w:space="0" w:color="auto"/>
      </w:divBdr>
    </w:div>
    <w:div w:id="2080594336">
      <w:marLeft w:val="640"/>
      <w:marRight w:val="0"/>
      <w:marTop w:val="0"/>
      <w:marBottom w:val="0"/>
      <w:divBdr>
        <w:top w:val="none" w:sz="0" w:space="0" w:color="auto"/>
        <w:left w:val="none" w:sz="0" w:space="0" w:color="auto"/>
        <w:bottom w:val="none" w:sz="0" w:space="0" w:color="auto"/>
        <w:right w:val="none" w:sz="0" w:space="0" w:color="auto"/>
      </w:divBdr>
    </w:div>
    <w:div w:id="2080668274">
      <w:marLeft w:val="640"/>
      <w:marRight w:val="0"/>
      <w:marTop w:val="0"/>
      <w:marBottom w:val="0"/>
      <w:divBdr>
        <w:top w:val="none" w:sz="0" w:space="0" w:color="auto"/>
        <w:left w:val="none" w:sz="0" w:space="0" w:color="auto"/>
        <w:bottom w:val="none" w:sz="0" w:space="0" w:color="auto"/>
        <w:right w:val="none" w:sz="0" w:space="0" w:color="auto"/>
      </w:divBdr>
    </w:div>
    <w:div w:id="2080789834">
      <w:marLeft w:val="640"/>
      <w:marRight w:val="0"/>
      <w:marTop w:val="0"/>
      <w:marBottom w:val="0"/>
      <w:divBdr>
        <w:top w:val="none" w:sz="0" w:space="0" w:color="auto"/>
        <w:left w:val="none" w:sz="0" w:space="0" w:color="auto"/>
        <w:bottom w:val="none" w:sz="0" w:space="0" w:color="auto"/>
        <w:right w:val="none" w:sz="0" w:space="0" w:color="auto"/>
      </w:divBdr>
    </w:div>
    <w:div w:id="2081438437">
      <w:marLeft w:val="640"/>
      <w:marRight w:val="0"/>
      <w:marTop w:val="0"/>
      <w:marBottom w:val="0"/>
      <w:divBdr>
        <w:top w:val="none" w:sz="0" w:space="0" w:color="auto"/>
        <w:left w:val="none" w:sz="0" w:space="0" w:color="auto"/>
        <w:bottom w:val="none" w:sz="0" w:space="0" w:color="auto"/>
        <w:right w:val="none" w:sz="0" w:space="0" w:color="auto"/>
      </w:divBdr>
    </w:div>
    <w:div w:id="2081781482">
      <w:marLeft w:val="640"/>
      <w:marRight w:val="0"/>
      <w:marTop w:val="0"/>
      <w:marBottom w:val="0"/>
      <w:divBdr>
        <w:top w:val="none" w:sz="0" w:space="0" w:color="auto"/>
        <w:left w:val="none" w:sz="0" w:space="0" w:color="auto"/>
        <w:bottom w:val="none" w:sz="0" w:space="0" w:color="auto"/>
        <w:right w:val="none" w:sz="0" w:space="0" w:color="auto"/>
      </w:divBdr>
    </w:div>
    <w:div w:id="2082292032">
      <w:marLeft w:val="640"/>
      <w:marRight w:val="0"/>
      <w:marTop w:val="0"/>
      <w:marBottom w:val="0"/>
      <w:divBdr>
        <w:top w:val="none" w:sz="0" w:space="0" w:color="auto"/>
        <w:left w:val="none" w:sz="0" w:space="0" w:color="auto"/>
        <w:bottom w:val="none" w:sz="0" w:space="0" w:color="auto"/>
        <w:right w:val="none" w:sz="0" w:space="0" w:color="auto"/>
      </w:divBdr>
    </w:div>
    <w:div w:id="2082407920">
      <w:marLeft w:val="640"/>
      <w:marRight w:val="0"/>
      <w:marTop w:val="0"/>
      <w:marBottom w:val="0"/>
      <w:divBdr>
        <w:top w:val="none" w:sz="0" w:space="0" w:color="auto"/>
        <w:left w:val="none" w:sz="0" w:space="0" w:color="auto"/>
        <w:bottom w:val="none" w:sz="0" w:space="0" w:color="auto"/>
        <w:right w:val="none" w:sz="0" w:space="0" w:color="auto"/>
      </w:divBdr>
    </w:div>
    <w:div w:id="2082603271">
      <w:marLeft w:val="640"/>
      <w:marRight w:val="0"/>
      <w:marTop w:val="0"/>
      <w:marBottom w:val="0"/>
      <w:divBdr>
        <w:top w:val="none" w:sz="0" w:space="0" w:color="auto"/>
        <w:left w:val="none" w:sz="0" w:space="0" w:color="auto"/>
        <w:bottom w:val="none" w:sz="0" w:space="0" w:color="auto"/>
        <w:right w:val="none" w:sz="0" w:space="0" w:color="auto"/>
      </w:divBdr>
    </w:div>
    <w:div w:id="2083676612">
      <w:marLeft w:val="640"/>
      <w:marRight w:val="0"/>
      <w:marTop w:val="0"/>
      <w:marBottom w:val="0"/>
      <w:divBdr>
        <w:top w:val="none" w:sz="0" w:space="0" w:color="auto"/>
        <w:left w:val="none" w:sz="0" w:space="0" w:color="auto"/>
        <w:bottom w:val="none" w:sz="0" w:space="0" w:color="auto"/>
        <w:right w:val="none" w:sz="0" w:space="0" w:color="auto"/>
      </w:divBdr>
    </w:div>
    <w:div w:id="2083722922">
      <w:marLeft w:val="640"/>
      <w:marRight w:val="0"/>
      <w:marTop w:val="0"/>
      <w:marBottom w:val="0"/>
      <w:divBdr>
        <w:top w:val="none" w:sz="0" w:space="0" w:color="auto"/>
        <w:left w:val="none" w:sz="0" w:space="0" w:color="auto"/>
        <w:bottom w:val="none" w:sz="0" w:space="0" w:color="auto"/>
        <w:right w:val="none" w:sz="0" w:space="0" w:color="auto"/>
      </w:divBdr>
    </w:div>
    <w:div w:id="2083789386">
      <w:marLeft w:val="640"/>
      <w:marRight w:val="0"/>
      <w:marTop w:val="0"/>
      <w:marBottom w:val="0"/>
      <w:divBdr>
        <w:top w:val="none" w:sz="0" w:space="0" w:color="auto"/>
        <w:left w:val="none" w:sz="0" w:space="0" w:color="auto"/>
        <w:bottom w:val="none" w:sz="0" w:space="0" w:color="auto"/>
        <w:right w:val="none" w:sz="0" w:space="0" w:color="auto"/>
      </w:divBdr>
    </w:div>
    <w:div w:id="2084788422">
      <w:marLeft w:val="640"/>
      <w:marRight w:val="0"/>
      <w:marTop w:val="0"/>
      <w:marBottom w:val="0"/>
      <w:divBdr>
        <w:top w:val="none" w:sz="0" w:space="0" w:color="auto"/>
        <w:left w:val="none" w:sz="0" w:space="0" w:color="auto"/>
        <w:bottom w:val="none" w:sz="0" w:space="0" w:color="auto"/>
        <w:right w:val="none" w:sz="0" w:space="0" w:color="auto"/>
      </w:divBdr>
    </w:div>
    <w:div w:id="2084791981">
      <w:marLeft w:val="640"/>
      <w:marRight w:val="0"/>
      <w:marTop w:val="0"/>
      <w:marBottom w:val="0"/>
      <w:divBdr>
        <w:top w:val="none" w:sz="0" w:space="0" w:color="auto"/>
        <w:left w:val="none" w:sz="0" w:space="0" w:color="auto"/>
        <w:bottom w:val="none" w:sz="0" w:space="0" w:color="auto"/>
        <w:right w:val="none" w:sz="0" w:space="0" w:color="auto"/>
      </w:divBdr>
    </w:div>
    <w:div w:id="2084863655">
      <w:marLeft w:val="640"/>
      <w:marRight w:val="0"/>
      <w:marTop w:val="0"/>
      <w:marBottom w:val="0"/>
      <w:divBdr>
        <w:top w:val="none" w:sz="0" w:space="0" w:color="auto"/>
        <w:left w:val="none" w:sz="0" w:space="0" w:color="auto"/>
        <w:bottom w:val="none" w:sz="0" w:space="0" w:color="auto"/>
        <w:right w:val="none" w:sz="0" w:space="0" w:color="auto"/>
      </w:divBdr>
    </w:div>
    <w:div w:id="2084981739">
      <w:marLeft w:val="640"/>
      <w:marRight w:val="0"/>
      <w:marTop w:val="0"/>
      <w:marBottom w:val="0"/>
      <w:divBdr>
        <w:top w:val="none" w:sz="0" w:space="0" w:color="auto"/>
        <w:left w:val="none" w:sz="0" w:space="0" w:color="auto"/>
        <w:bottom w:val="none" w:sz="0" w:space="0" w:color="auto"/>
        <w:right w:val="none" w:sz="0" w:space="0" w:color="auto"/>
      </w:divBdr>
    </w:div>
    <w:div w:id="2085027937">
      <w:marLeft w:val="640"/>
      <w:marRight w:val="0"/>
      <w:marTop w:val="0"/>
      <w:marBottom w:val="0"/>
      <w:divBdr>
        <w:top w:val="none" w:sz="0" w:space="0" w:color="auto"/>
        <w:left w:val="none" w:sz="0" w:space="0" w:color="auto"/>
        <w:bottom w:val="none" w:sz="0" w:space="0" w:color="auto"/>
        <w:right w:val="none" w:sz="0" w:space="0" w:color="auto"/>
      </w:divBdr>
    </w:div>
    <w:div w:id="2085100493">
      <w:marLeft w:val="640"/>
      <w:marRight w:val="0"/>
      <w:marTop w:val="0"/>
      <w:marBottom w:val="0"/>
      <w:divBdr>
        <w:top w:val="none" w:sz="0" w:space="0" w:color="auto"/>
        <w:left w:val="none" w:sz="0" w:space="0" w:color="auto"/>
        <w:bottom w:val="none" w:sz="0" w:space="0" w:color="auto"/>
        <w:right w:val="none" w:sz="0" w:space="0" w:color="auto"/>
      </w:divBdr>
    </w:div>
    <w:div w:id="2085101326">
      <w:marLeft w:val="640"/>
      <w:marRight w:val="0"/>
      <w:marTop w:val="0"/>
      <w:marBottom w:val="0"/>
      <w:divBdr>
        <w:top w:val="none" w:sz="0" w:space="0" w:color="auto"/>
        <w:left w:val="none" w:sz="0" w:space="0" w:color="auto"/>
        <w:bottom w:val="none" w:sz="0" w:space="0" w:color="auto"/>
        <w:right w:val="none" w:sz="0" w:space="0" w:color="auto"/>
      </w:divBdr>
    </w:div>
    <w:div w:id="2086107281">
      <w:marLeft w:val="640"/>
      <w:marRight w:val="0"/>
      <w:marTop w:val="0"/>
      <w:marBottom w:val="0"/>
      <w:divBdr>
        <w:top w:val="none" w:sz="0" w:space="0" w:color="auto"/>
        <w:left w:val="none" w:sz="0" w:space="0" w:color="auto"/>
        <w:bottom w:val="none" w:sz="0" w:space="0" w:color="auto"/>
        <w:right w:val="none" w:sz="0" w:space="0" w:color="auto"/>
      </w:divBdr>
    </w:div>
    <w:div w:id="2086292329">
      <w:marLeft w:val="640"/>
      <w:marRight w:val="0"/>
      <w:marTop w:val="0"/>
      <w:marBottom w:val="0"/>
      <w:divBdr>
        <w:top w:val="none" w:sz="0" w:space="0" w:color="auto"/>
        <w:left w:val="none" w:sz="0" w:space="0" w:color="auto"/>
        <w:bottom w:val="none" w:sz="0" w:space="0" w:color="auto"/>
        <w:right w:val="none" w:sz="0" w:space="0" w:color="auto"/>
      </w:divBdr>
    </w:div>
    <w:div w:id="2087217517">
      <w:marLeft w:val="640"/>
      <w:marRight w:val="0"/>
      <w:marTop w:val="0"/>
      <w:marBottom w:val="0"/>
      <w:divBdr>
        <w:top w:val="none" w:sz="0" w:space="0" w:color="auto"/>
        <w:left w:val="none" w:sz="0" w:space="0" w:color="auto"/>
        <w:bottom w:val="none" w:sz="0" w:space="0" w:color="auto"/>
        <w:right w:val="none" w:sz="0" w:space="0" w:color="auto"/>
      </w:divBdr>
    </w:div>
    <w:div w:id="2087219596">
      <w:marLeft w:val="640"/>
      <w:marRight w:val="0"/>
      <w:marTop w:val="0"/>
      <w:marBottom w:val="0"/>
      <w:divBdr>
        <w:top w:val="none" w:sz="0" w:space="0" w:color="auto"/>
        <w:left w:val="none" w:sz="0" w:space="0" w:color="auto"/>
        <w:bottom w:val="none" w:sz="0" w:space="0" w:color="auto"/>
        <w:right w:val="none" w:sz="0" w:space="0" w:color="auto"/>
      </w:divBdr>
    </w:div>
    <w:div w:id="2087418088">
      <w:marLeft w:val="640"/>
      <w:marRight w:val="0"/>
      <w:marTop w:val="0"/>
      <w:marBottom w:val="0"/>
      <w:divBdr>
        <w:top w:val="none" w:sz="0" w:space="0" w:color="auto"/>
        <w:left w:val="none" w:sz="0" w:space="0" w:color="auto"/>
        <w:bottom w:val="none" w:sz="0" w:space="0" w:color="auto"/>
        <w:right w:val="none" w:sz="0" w:space="0" w:color="auto"/>
      </w:divBdr>
    </w:div>
    <w:div w:id="2087990866">
      <w:marLeft w:val="640"/>
      <w:marRight w:val="0"/>
      <w:marTop w:val="0"/>
      <w:marBottom w:val="0"/>
      <w:divBdr>
        <w:top w:val="none" w:sz="0" w:space="0" w:color="auto"/>
        <w:left w:val="none" w:sz="0" w:space="0" w:color="auto"/>
        <w:bottom w:val="none" w:sz="0" w:space="0" w:color="auto"/>
        <w:right w:val="none" w:sz="0" w:space="0" w:color="auto"/>
      </w:divBdr>
    </w:div>
    <w:div w:id="2088921801">
      <w:marLeft w:val="640"/>
      <w:marRight w:val="0"/>
      <w:marTop w:val="0"/>
      <w:marBottom w:val="0"/>
      <w:divBdr>
        <w:top w:val="none" w:sz="0" w:space="0" w:color="auto"/>
        <w:left w:val="none" w:sz="0" w:space="0" w:color="auto"/>
        <w:bottom w:val="none" w:sz="0" w:space="0" w:color="auto"/>
        <w:right w:val="none" w:sz="0" w:space="0" w:color="auto"/>
      </w:divBdr>
    </w:div>
    <w:div w:id="2089183473">
      <w:marLeft w:val="640"/>
      <w:marRight w:val="0"/>
      <w:marTop w:val="0"/>
      <w:marBottom w:val="0"/>
      <w:divBdr>
        <w:top w:val="none" w:sz="0" w:space="0" w:color="auto"/>
        <w:left w:val="none" w:sz="0" w:space="0" w:color="auto"/>
        <w:bottom w:val="none" w:sz="0" w:space="0" w:color="auto"/>
        <w:right w:val="none" w:sz="0" w:space="0" w:color="auto"/>
      </w:divBdr>
    </w:div>
    <w:div w:id="2089226903">
      <w:marLeft w:val="640"/>
      <w:marRight w:val="0"/>
      <w:marTop w:val="0"/>
      <w:marBottom w:val="0"/>
      <w:divBdr>
        <w:top w:val="none" w:sz="0" w:space="0" w:color="auto"/>
        <w:left w:val="none" w:sz="0" w:space="0" w:color="auto"/>
        <w:bottom w:val="none" w:sz="0" w:space="0" w:color="auto"/>
        <w:right w:val="none" w:sz="0" w:space="0" w:color="auto"/>
      </w:divBdr>
    </w:div>
    <w:div w:id="2089494410">
      <w:marLeft w:val="640"/>
      <w:marRight w:val="0"/>
      <w:marTop w:val="0"/>
      <w:marBottom w:val="0"/>
      <w:divBdr>
        <w:top w:val="none" w:sz="0" w:space="0" w:color="auto"/>
        <w:left w:val="none" w:sz="0" w:space="0" w:color="auto"/>
        <w:bottom w:val="none" w:sz="0" w:space="0" w:color="auto"/>
        <w:right w:val="none" w:sz="0" w:space="0" w:color="auto"/>
      </w:divBdr>
    </w:div>
    <w:div w:id="2091195439">
      <w:marLeft w:val="640"/>
      <w:marRight w:val="0"/>
      <w:marTop w:val="0"/>
      <w:marBottom w:val="0"/>
      <w:divBdr>
        <w:top w:val="none" w:sz="0" w:space="0" w:color="auto"/>
        <w:left w:val="none" w:sz="0" w:space="0" w:color="auto"/>
        <w:bottom w:val="none" w:sz="0" w:space="0" w:color="auto"/>
        <w:right w:val="none" w:sz="0" w:space="0" w:color="auto"/>
      </w:divBdr>
    </w:div>
    <w:div w:id="2091196145">
      <w:marLeft w:val="640"/>
      <w:marRight w:val="0"/>
      <w:marTop w:val="0"/>
      <w:marBottom w:val="0"/>
      <w:divBdr>
        <w:top w:val="none" w:sz="0" w:space="0" w:color="auto"/>
        <w:left w:val="none" w:sz="0" w:space="0" w:color="auto"/>
        <w:bottom w:val="none" w:sz="0" w:space="0" w:color="auto"/>
        <w:right w:val="none" w:sz="0" w:space="0" w:color="auto"/>
      </w:divBdr>
    </w:div>
    <w:div w:id="2091385359">
      <w:marLeft w:val="640"/>
      <w:marRight w:val="0"/>
      <w:marTop w:val="0"/>
      <w:marBottom w:val="0"/>
      <w:divBdr>
        <w:top w:val="none" w:sz="0" w:space="0" w:color="auto"/>
        <w:left w:val="none" w:sz="0" w:space="0" w:color="auto"/>
        <w:bottom w:val="none" w:sz="0" w:space="0" w:color="auto"/>
        <w:right w:val="none" w:sz="0" w:space="0" w:color="auto"/>
      </w:divBdr>
    </w:div>
    <w:div w:id="2091996510">
      <w:marLeft w:val="640"/>
      <w:marRight w:val="0"/>
      <w:marTop w:val="0"/>
      <w:marBottom w:val="0"/>
      <w:divBdr>
        <w:top w:val="none" w:sz="0" w:space="0" w:color="auto"/>
        <w:left w:val="none" w:sz="0" w:space="0" w:color="auto"/>
        <w:bottom w:val="none" w:sz="0" w:space="0" w:color="auto"/>
        <w:right w:val="none" w:sz="0" w:space="0" w:color="auto"/>
      </w:divBdr>
    </w:div>
    <w:div w:id="2092576682">
      <w:marLeft w:val="640"/>
      <w:marRight w:val="0"/>
      <w:marTop w:val="0"/>
      <w:marBottom w:val="0"/>
      <w:divBdr>
        <w:top w:val="none" w:sz="0" w:space="0" w:color="auto"/>
        <w:left w:val="none" w:sz="0" w:space="0" w:color="auto"/>
        <w:bottom w:val="none" w:sz="0" w:space="0" w:color="auto"/>
        <w:right w:val="none" w:sz="0" w:space="0" w:color="auto"/>
      </w:divBdr>
    </w:div>
    <w:div w:id="2093234494">
      <w:marLeft w:val="640"/>
      <w:marRight w:val="0"/>
      <w:marTop w:val="0"/>
      <w:marBottom w:val="0"/>
      <w:divBdr>
        <w:top w:val="none" w:sz="0" w:space="0" w:color="auto"/>
        <w:left w:val="none" w:sz="0" w:space="0" w:color="auto"/>
        <w:bottom w:val="none" w:sz="0" w:space="0" w:color="auto"/>
        <w:right w:val="none" w:sz="0" w:space="0" w:color="auto"/>
      </w:divBdr>
    </w:div>
    <w:div w:id="2093238420">
      <w:marLeft w:val="640"/>
      <w:marRight w:val="0"/>
      <w:marTop w:val="0"/>
      <w:marBottom w:val="0"/>
      <w:divBdr>
        <w:top w:val="none" w:sz="0" w:space="0" w:color="auto"/>
        <w:left w:val="none" w:sz="0" w:space="0" w:color="auto"/>
        <w:bottom w:val="none" w:sz="0" w:space="0" w:color="auto"/>
        <w:right w:val="none" w:sz="0" w:space="0" w:color="auto"/>
      </w:divBdr>
    </w:div>
    <w:div w:id="2093696590">
      <w:marLeft w:val="640"/>
      <w:marRight w:val="0"/>
      <w:marTop w:val="0"/>
      <w:marBottom w:val="0"/>
      <w:divBdr>
        <w:top w:val="none" w:sz="0" w:space="0" w:color="auto"/>
        <w:left w:val="none" w:sz="0" w:space="0" w:color="auto"/>
        <w:bottom w:val="none" w:sz="0" w:space="0" w:color="auto"/>
        <w:right w:val="none" w:sz="0" w:space="0" w:color="auto"/>
      </w:divBdr>
    </w:div>
    <w:div w:id="2093887005">
      <w:marLeft w:val="640"/>
      <w:marRight w:val="0"/>
      <w:marTop w:val="0"/>
      <w:marBottom w:val="0"/>
      <w:divBdr>
        <w:top w:val="none" w:sz="0" w:space="0" w:color="auto"/>
        <w:left w:val="none" w:sz="0" w:space="0" w:color="auto"/>
        <w:bottom w:val="none" w:sz="0" w:space="0" w:color="auto"/>
        <w:right w:val="none" w:sz="0" w:space="0" w:color="auto"/>
      </w:divBdr>
    </w:div>
    <w:div w:id="2093970554">
      <w:marLeft w:val="640"/>
      <w:marRight w:val="0"/>
      <w:marTop w:val="0"/>
      <w:marBottom w:val="0"/>
      <w:divBdr>
        <w:top w:val="none" w:sz="0" w:space="0" w:color="auto"/>
        <w:left w:val="none" w:sz="0" w:space="0" w:color="auto"/>
        <w:bottom w:val="none" w:sz="0" w:space="0" w:color="auto"/>
        <w:right w:val="none" w:sz="0" w:space="0" w:color="auto"/>
      </w:divBdr>
    </w:div>
    <w:div w:id="2094274920">
      <w:marLeft w:val="640"/>
      <w:marRight w:val="0"/>
      <w:marTop w:val="0"/>
      <w:marBottom w:val="0"/>
      <w:divBdr>
        <w:top w:val="none" w:sz="0" w:space="0" w:color="auto"/>
        <w:left w:val="none" w:sz="0" w:space="0" w:color="auto"/>
        <w:bottom w:val="none" w:sz="0" w:space="0" w:color="auto"/>
        <w:right w:val="none" w:sz="0" w:space="0" w:color="auto"/>
      </w:divBdr>
    </w:div>
    <w:div w:id="2094349359">
      <w:marLeft w:val="640"/>
      <w:marRight w:val="0"/>
      <w:marTop w:val="0"/>
      <w:marBottom w:val="0"/>
      <w:divBdr>
        <w:top w:val="none" w:sz="0" w:space="0" w:color="auto"/>
        <w:left w:val="none" w:sz="0" w:space="0" w:color="auto"/>
        <w:bottom w:val="none" w:sz="0" w:space="0" w:color="auto"/>
        <w:right w:val="none" w:sz="0" w:space="0" w:color="auto"/>
      </w:divBdr>
    </w:div>
    <w:div w:id="2097557026">
      <w:marLeft w:val="640"/>
      <w:marRight w:val="0"/>
      <w:marTop w:val="0"/>
      <w:marBottom w:val="0"/>
      <w:divBdr>
        <w:top w:val="none" w:sz="0" w:space="0" w:color="auto"/>
        <w:left w:val="none" w:sz="0" w:space="0" w:color="auto"/>
        <w:bottom w:val="none" w:sz="0" w:space="0" w:color="auto"/>
        <w:right w:val="none" w:sz="0" w:space="0" w:color="auto"/>
      </w:divBdr>
    </w:div>
    <w:div w:id="2097557578">
      <w:marLeft w:val="640"/>
      <w:marRight w:val="0"/>
      <w:marTop w:val="0"/>
      <w:marBottom w:val="0"/>
      <w:divBdr>
        <w:top w:val="none" w:sz="0" w:space="0" w:color="auto"/>
        <w:left w:val="none" w:sz="0" w:space="0" w:color="auto"/>
        <w:bottom w:val="none" w:sz="0" w:space="0" w:color="auto"/>
        <w:right w:val="none" w:sz="0" w:space="0" w:color="auto"/>
      </w:divBdr>
    </w:div>
    <w:div w:id="2097747541">
      <w:marLeft w:val="640"/>
      <w:marRight w:val="0"/>
      <w:marTop w:val="0"/>
      <w:marBottom w:val="0"/>
      <w:divBdr>
        <w:top w:val="none" w:sz="0" w:space="0" w:color="auto"/>
        <w:left w:val="none" w:sz="0" w:space="0" w:color="auto"/>
        <w:bottom w:val="none" w:sz="0" w:space="0" w:color="auto"/>
        <w:right w:val="none" w:sz="0" w:space="0" w:color="auto"/>
      </w:divBdr>
    </w:div>
    <w:div w:id="2097941691">
      <w:marLeft w:val="640"/>
      <w:marRight w:val="0"/>
      <w:marTop w:val="0"/>
      <w:marBottom w:val="0"/>
      <w:divBdr>
        <w:top w:val="none" w:sz="0" w:space="0" w:color="auto"/>
        <w:left w:val="none" w:sz="0" w:space="0" w:color="auto"/>
        <w:bottom w:val="none" w:sz="0" w:space="0" w:color="auto"/>
        <w:right w:val="none" w:sz="0" w:space="0" w:color="auto"/>
      </w:divBdr>
    </w:div>
    <w:div w:id="2098742947">
      <w:marLeft w:val="640"/>
      <w:marRight w:val="0"/>
      <w:marTop w:val="0"/>
      <w:marBottom w:val="0"/>
      <w:divBdr>
        <w:top w:val="none" w:sz="0" w:space="0" w:color="auto"/>
        <w:left w:val="none" w:sz="0" w:space="0" w:color="auto"/>
        <w:bottom w:val="none" w:sz="0" w:space="0" w:color="auto"/>
        <w:right w:val="none" w:sz="0" w:space="0" w:color="auto"/>
      </w:divBdr>
    </w:div>
    <w:div w:id="2099790996">
      <w:marLeft w:val="640"/>
      <w:marRight w:val="0"/>
      <w:marTop w:val="0"/>
      <w:marBottom w:val="0"/>
      <w:divBdr>
        <w:top w:val="none" w:sz="0" w:space="0" w:color="auto"/>
        <w:left w:val="none" w:sz="0" w:space="0" w:color="auto"/>
        <w:bottom w:val="none" w:sz="0" w:space="0" w:color="auto"/>
        <w:right w:val="none" w:sz="0" w:space="0" w:color="auto"/>
      </w:divBdr>
    </w:div>
    <w:div w:id="2100828075">
      <w:marLeft w:val="640"/>
      <w:marRight w:val="0"/>
      <w:marTop w:val="0"/>
      <w:marBottom w:val="0"/>
      <w:divBdr>
        <w:top w:val="none" w:sz="0" w:space="0" w:color="auto"/>
        <w:left w:val="none" w:sz="0" w:space="0" w:color="auto"/>
        <w:bottom w:val="none" w:sz="0" w:space="0" w:color="auto"/>
        <w:right w:val="none" w:sz="0" w:space="0" w:color="auto"/>
      </w:divBdr>
    </w:div>
    <w:div w:id="2102329861">
      <w:marLeft w:val="640"/>
      <w:marRight w:val="0"/>
      <w:marTop w:val="0"/>
      <w:marBottom w:val="0"/>
      <w:divBdr>
        <w:top w:val="none" w:sz="0" w:space="0" w:color="auto"/>
        <w:left w:val="none" w:sz="0" w:space="0" w:color="auto"/>
        <w:bottom w:val="none" w:sz="0" w:space="0" w:color="auto"/>
        <w:right w:val="none" w:sz="0" w:space="0" w:color="auto"/>
      </w:divBdr>
    </w:div>
    <w:div w:id="2102677472">
      <w:marLeft w:val="640"/>
      <w:marRight w:val="0"/>
      <w:marTop w:val="0"/>
      <w:marBottom w:val="0"/>
      <w:divBdr>
        <w:top w:val="none" w:sz="0" w:space="0" w:color="auto"/>
        <w:left w:val="none" w:sz="0" w:space="0" w:color="auto"/>
        <w:bottom w:val="none" w:sz="0" w:space="0" w:color="auto"/>
        <w:right w:val="none" w:sz="0" w:space="0" w:color="auto"/>
      </w:divBdr>
    </w:div>
    <w:div w:id="2102722851">
      <w:marLeft w:val="640"/>
      <w:marRight w:val="0"/>
      <w:marTop w:val="0"/>
      <w:marBottom w:val="0"/>
      <w:divBdr>
        <w:top w:val="none" w:sz="0" w:space="0" w:color="auto"/>
        <w:left w:val="none" w:sz="0" w:space="0" w:color="auto"/>
        <w:bottom w:val="none" w:sz="0" w:space="0" w:color="auto"/>
        <w:right w:val="none" w:sz="0" w:space="0" w:color="auto"/>
      </w:divBdr>
    </w:div>
    <w:div w:id="2104061270">
      <w:marLeft w:val="640"/>
      <w:marRight w:val="0"/>
      <w:marTop w:val="0"/>
      <w:marBottom w:val="0"/>
      <w:divBdr>
        <w:top w:val="none" w:sz="0" w:space="0" w:color="auto"/>
        <w:left w:val="none" w:sz="0" w:space="0" w:color="auto"/>
        <w:bottom w:val="none" w:sz="0" w:space="0" w:color="auto"/>
        <w:right w:val="none" w:sz="0" w:space="0" w:color="auto"/>
      </w:divBdr>
    </w:div>
    <w:div w:id="2104297815">
      <w:marLeft w:val="640"/>
      <w:marRight w:val="0"/>
      <w:marTop w:val="0"/>
      <w:marBottom w:val="0"/>
      <w:divBdr>
        <w:top w:val="none" w:sz="0" w:space="0" w:color="auto"/>
        <w:left w:val="none" w:sz="0" w:space="0" w:color="auto"/>
        <w:bottom w:val="none" w:sz="0" w:space="0" w:color="auto"/>
        <w:right w:val="none" w:sz="0" w:space="0" w:color="auto"/>
      </w:divBdr>
    </w:div>
    <w:div w:id="2104304437">
      <w:marLeft w:val="640"/>
      <w:marRight w:val="0"/>
      <w:marTop w:val="0"/>
      <w:marBottom w:val="0"/>
      <w:divBdr>
        <w:top w:val="none" w:sz="0" w:space="0" w:color="auto"/>
        <w:left w:val="none" w:sz="0" w:space="0" w:color="auto"/>
        <w:bottom w:val="none" w:sz="0" w:space="0" w:color="auto"/>
        <w:right w:val="none" w:sz="0" w:space="0" w:color="auto"/>
      </w:divBdr>
    </w:div>
    <w:div w:id="2104567134">
      <w:marLeft w:val="640"/>
      <w:marRight w:val="0"/>
      <w:marTop w:val="0"/>
      <w:marBottom w:val="0"/>
      <w:divBdr>
        <w:top w:val="none" w:sz="0" w:space="0" w:color="auto"/>
        <w:left w:val="none" w:sz="0" w:space="0" w:color="auto"/>
        <w:bottom w:val="none" w:sz="0" w:space="0" w:color="auto"/>
        <w:right w:val="none" w:sz="0" w:space="0" w:color="auto"/>
      </w:divBdr>
    </w:div>
    <w:div w:id="2105176706">
      <w:marLeft w:val="640"/>
      <w:marRight w:val="0"/>
      <w:marTop w:val="0"/>
      <w:marBottom w:val="0"/>
      <w:divBdr>
        <w:top w:val="none" w:sz="0" w:space="0" w:color="auto"/>
        <w:left w:val="none" w:sz="0" w:space="0" w:color="auto"/>
        <w:bottom w:val="none" w:sz="0" w:space="0" w:color="auto"/>
        <w:right w:val="none" w:sz="0" w:space="0" w:color="auto"/>
      </w:divBdr>
    </w:div>
    <w:div w:id="2105760470">
      <w:marLeft w:val="640"/>
      <w:marRight w:val="0"/>
      <w:marTop w:val="0"/>
      <w:marBottom w:val="0"/>
      <w:divBdr>
        <w:top w:val="none" w:sz="0" w:space="0" w:color="auto"/>
        <w:left w:val="none" w:sz="0" w:space="0" w:color="auto"/>
        <w:bottom w:val="none" w:sz="0" w:space="0" w:color="auto"/>
        <w:right w:val="none" w:sz="0" w:space="0" w:color="auto"/>
      </w:divBdr>
    </w:div>
    <w:div w:id="2105808785">
      <w:marLeft w:val="640"/>
      <w:marRight w:val="0"/>
      <w:marTop w:val="0"/>
      <w:marBottom w:val="0"/>
      <w:divBdr>
        <w:top w:val="none" w:sz="0" w:space="0" w:color="auto"/>
        <w:left w:val="none" w:sz="0" w:space="0" w:color="auto"/>
        <w:bottom w:val="none" w:sz="0" w:space="0" w:color="auto"/>
        <w:right w:val="none" w:sz="0" w:space="0" w:color="auto"/>
      </w:divBdr>
    </w:div>
    <w:div w:id="2106414901">
      <w:marLeft w:val="640"/>
      <w:marRight w:val="0"/>
      <w:marTop w:val="0"/>
      <w:marBottom w:val="0"/>
      <w:divBdr>
        <w:top w:val="none" w:sz="0" w:space="0" w:color="auto"/>
        <w:left w:val="none" w:sz="0" w:space="0" w:color="auto"/>
        <w:bottom w:val="none" w:sz="0" w:space="0" w:color="auto"/>
        <w:right w:val="none" w:sz="0" w:space="0" w:color="auto"/>
      </w:divBdr>
    </w:div>
    <w:div w:id="2106463030">
      <w:marLeft w:val="640"/>
      <w:marRight w:val="0"/>
      <w:marTop w:val="0"/>
      <w:marBottom w:val="0"/>
      <w:divBdr>
        <w:top w:val="none" w:sz="0" w:space="0" w:color="auto"/>
        <w:left w:val="none" w:sz="0" w:space="0" w:color="auto"/>
        <w:bottom w:val="none" w:sz="0" w:space="0" w:color="auto"/>
        <w:right w:val="none" w:sz="0" w:space="0" w:color="auto"/>
      </w:divBdr>
    </w:div>
    <w:div w:id="2106728228">
      <w:marLeft w:val="640"/>
      <w:marRight w:val="0"/>
      <w:marTop w:val="0"/>
      <w:marBottom w:val="0"/>
      <w:divBdr>
        <w:top w:val="none" w:sz="0" w:space="0" w:color="auto"/>
        <w:left w:val="none" w:sz="0" w:space="0" w:color="auto"/>
        <w:bottom w:val="none" w:sz="0" w:space="0" w:color="auto"/>
        <w:right w:val="none" w:sz="0" w:space="0" w:color="auto"/>
      </w:divBdr>
    </w:div>
    <w:div w:id="2106882024">
      <w:marLeft w:val="640"/>
      <w:marRight w:val="0"/>
      <w:marTop w:val="0"/>
      <w:marBottom w:val="0"/>
      <w:divBdr>
        <w:top w:val="none" w:sz="0" w:space="0" w:color="auto"/>
        <w:left w:val="none" w:sz="0" w:space="0" w:color="auto"/>
        <w:bottom w:val="none" w:sz="0" w:space="0" w:color="auto"/>
        <w:right w:val="none" w:sz="0" w:space="0" w:color="auto"/>
      </w:divBdr>
    </w:div>
    <w:div w:id="2107538152">
      <w:marLeft w:val="640"/>
      <w:marRight w:val="0"/>
      <w:marTop w:val="0"/>
      <w:marBottom w:val="0"/>
      <w:divBdr>
        <w:top w:val="none" w:sz="0" w:space="0" w:color="auto"/>
        <w:left w:val="none" w:sz="0" w:space="0" w:color="auto"/>
        <w:bottom w:val="none" w:sz="0" w:space="0" w:color="auto"/>
        <w:right w:val="none" w:sz="0" w:space="0" w:color="auto"/>
      </w:divBdr>
    </w:div>
    <w:div w:id="2108772347">
      <w:marLeft w:val="640"/>
      <w:marRight w:val="0"/>
      <w:marTop w:val="0"/>
      <w:marBottom w:val="0"/>
      <w:divBdr>
        <w:top w:val="none" w:sz="0" w:space="0" w:color="auto"/>
        <w:left w:val="none" w:sz="0" w:space="0" w:color="auto"/>
        <w:bottom w:val="none" w:sz="0" w:space="0" w:color="auto"/>
        <w:right w:val="none" w:sz="0" w:space="0" w:color="auto"/>
      </w:divBdr>
    </w:div>
    <w:div w:id="2109080130">
      <w:marLeft w:val="640"/>
      <w:marRight w:val="0"/>
      <w:marTop w:val="0"/>
      <w:marBottom w:val="0"/>
      <w:divBdr>
        <w:top w:val="none" w:sz="0" w:space="0" w:color="auto"/>
        <w:left w:val="none" w:sz="0" w:space="0" w:color="auto"/>
        <w:bottom w:val="none" w:sz="0" w:space="0" w:color="auto"/>
        <w:right w:val="none" w:sz="0" w:space="0" w:color="auto"/>
      </w:divBdr>
    </w:div>
    <w:div w:id="2109615387">
      <w:marLeft w:val="640"/>
      <w:marRight w:val="0"/>
      <w:marTop w:val="0"/>
      <w:marBottom w:val="0"/>
      <w:divBdr>
        <w:top w:val="none" w:sz="0" w:space="0" w:color="auto"/>
        <w:left w:val="none" w:sz="0" w:space="0" w:color="auto"/>
        <w:bottom w:val="none" w:sz="0" w:space="0" w:color="auto"/>
        <w:right w:val="none" w:sz="0" w:space="0" w:color="auto"/>
      </w:divBdr>
    </w:div>
    <w:div w:id="2109886361">
      <w:marLeft w:val="640"/>
      <w:marRight w:val="0"/>
      <w:marTop w:val="0"/>
      <w:marBottom w:val="0"/>
      <w:divBdr>
        <w:top w:val="none" w:sz="0" w:space="0" w:color="auto"/>
        <w:left w:val="none" w:sz="0" w:space="0" w:color="auto"/>
        <w:bottom w:val="none" w:sz="0" w:space="0" w:color="auto"/>
        <w:right w:val="none" w:sz="0" w:space="0" w:color="auto"/>
      </w:divBdr>
    </w:div>
    <w:div w:id="2111388332">
      <w:marLeft w:val="640"/>
      <w:marRight w:val="0"/>
      <w:marTop w:val="0"/>
      <w:marBottom w:val="0"/>
      <w:divBdr>
        <w:top w:val="none" w:sz="0" w:space="0" w:color="auto"/>
        <w:left w:val="none" w:sz="0" w:space="0" w:color="auto"/>
        <w:bottom w:val="none" w:sz="0" w:space="0" w:color="auto"/>
        <w:right w:val="none" w:sz="0" w:space="0" w:color="auto"/>
      </w:divBdr>
    </w:div>
    <w:div w:id="2111578647">
      <w:bodyDiv w:val="1"/>
      <w:marLeft w:val="0"/>
      <w:marRight w:val="0"/>
      <w:marTop w:val="0"/>
      <w:marBottom w:val="0"/>
      <w:divBdr>
        <w:top w:val="none" w:sz="0" w:space="0" w:color="auto"/>
        <w:left w:val="none" w:sz="0" w:space="0" w:color="auto"/>
        <w:bottom w:val="none" w:sz="0" w:space="0" w:color="auto"/>
        <w:right w:val="none" w:sz="0" w:space="0" w:color="auto"/>
      </w:divBdr>
    </w:div>
    <w:div w:id="2114739359">
      <w:marLeft w:val="640"/>
      <w:marRight w:val="0"/>
      <w:marTop w:val="0"/>
      <w:marBottom w:val="0"/>
      <w:divBdr>
        <w:top w:val="none" w:sz="0" w:space="0" w:color="auto"/>
        <w:left w:val="none" w:sz="0" w:space="0" w:color="auto"/>
        <w:bottom w:val="none" w:sz="0" w:space="0" w:color="auto"/>
        <w:right w:val="none" w:sz="0" w:space="0" w:color="auto"/>
      </w:divBdr>
    </w:div>
    <w:div w:id="2114782741">
      <w:marLeft w:val="640"/>
      <w:marRight w:val="0"/>
      <w:marTop w:val="0"/>
      <w:marBottom w:val="0"/>
      <w:divBdr>
        <w:top w:val="none" w:sz="0" w:space="0" w:color="auto"/>
        <w:left w:val="none" w:sz="0" w:space="0" w:color="auto"/>
        <w:bottom w:val="none" w:sz="0" w:space="0" w:color="auto"/>
        <w:right w:val="none" w:sz="0" w:space="0" w:color="auto"/>
      </w:divBdr>
    </w:div>
    <w:div w:id="2115326631">
      <w:marLeft w:val="640"/>
      <w:marRight w:val="0"/>
      <w:marTop w:val="0"/>
      <w:marBottom w:val="0"/>
      <w:divBdr>
        <w:top w:val="none" w:sz="0" w:space="0" w:color="auto"/>
        <w:left w:val="none" w:sz="0" w:space="0" w:color="auto"/>
        <w:bottom w:val="none" w:sz="0" w:space="0" w:color="auto"/>
        <w:right w:val="none" w:sz="0" w:space="0" w:color="auto"/>
      </w:divBdr>
    </w:div>
    <w:div w:id="2115901496">
      <w:marLeft w:val="640"/>
      <w:marRight w:val="0"/>
      <w:marTop w:val="0"/>
      <w:marBottom w:val="0"/>
      <w:divBdr>
        <w:top w:val="none" w:sz="0" w:space="0" w:color="auto"/>
        <w:left w:val="none" w:sz="0" w:space="0" w:color="auto"/>
        <w:bottom w:val="none" w:sz="0" w:space="0" w:color="auto"/>
        <w:right w:val="none" w:sz="0" w:space="0" w:color="auto"/>
      </w:divBdr>
    </w:div>
    <w:div w:id="2117168111">
      <w:marLeft w:val="640"/>
      <w:marRight w:val="0"/>
      <w:marTop w:val="0"/>
      <w:marBottom w:val="0"/>
      <w:divBdr>
        <w:top w:val="none" w:sz="0" w:space="0" w:color="auto"/>
        <w:left w:val="none" w:sz="0" w:space="0" w:color="auto"/>
        <w:bottom w:val="none" w:sz="0" w:space="0" w:color="auto"/>
        <w:right w:val="none" w:sz="0" w:space="0" w:color="auto"/>
      </w:divBdr>
    </w:div>
    <w:div w:id="2117208527">
      <w:marLeft w:val="640"/>
      <w:marRight w:val="0"/>
      <w:marTop w:val="0"/>
      <w:marBottom w:val="0"/>
      <w:divBdr>
        <w:top w:val="none" w:sz="0" w:space="0" w:color="auto"/>
        <w:left w:val="none" w:sz="0" w:space="0" w:color="auto"/>
        <w:bottom w:val="none" w:sz="0" w:space="0" w:color="auto"/>
        <w:right w:val="none" w:sz="0" w:space="0" w:color="auto"/>
      </w:divBdr>
    </w:div>
    <w:div w:id="2117406707">
      <w:marLeft w:val="640"/>
      <w:marRight w:val="0"/>
      <w:marTop w:val="0"/>
      <w:marBottom w:val="0"/>
      <w:divBdr>
        <w:top w:val="none" w:sz="0" w:space="0" w:color="auto"/>
        <w:left w:val="none" w:sz="0" w:space="0" w:color="auto"/>
        <w:bottom w:val="none" w:sz="0" w:space="0" w:color="auto"/>
        <w:right w:val="none" w:sz="0" w:space="0" w:color="auto"/>
      </w:divBdr>
    </w:div>
    <w:div w:id="2117744875">
      <w:marLeft w:val="640"/>
      <w:marRight w:val="0"/>
      <w:marTop w:val="0"/>
      <w:marBottom w:val="0"/>
      <w:divBdr>
        <w:top w:val="none" w:sz="0" w:space="0" w:color="auto"/>
        <w:left w:val="none" w:sz="0" w:space="0" w:color="auto"/>
        <w:bottom w:val="none" w:sz="0" w:space="0" w:color="auto"/>
        <w:right w:val="none" w:sz="0" w:space="0" w:color="auto"/>
      </w:divBdr>
    </w:div>
    <w:div w:id="2118409412">
      <w:marLeft w:val="640"/>
      <w:marRight w:val="0"/>
      <w:marTop w:val="0"/>
      <w:marBottom w:val="0"/>
      <w:divBdr>
        <w:top w:val="none" w:sz="0" w:space="0" w:color="auto"/>
        <w:left w:val="none" w:sz="0" w:space="0" w:color="auto"/>
        <w:bottom w:val="none" w:sz="0" w:space="0" w:color="auto"/>
        <w:right w:val="none" w:sz="0" w:space="0" w:color="auto"/>
      </w:divBdr>
    </w:div>
    <w:div w:id="2118598720">
      <w:marLeft w:val="640"/>
      <w:marRight w:val="0"/>
      <w:marTop w:val="0"/>
      <w:marBottom w:val="0"/>
      <w:divBdr>
        <w:top w:val="none" w:sz="0" w:space="0" w:color="auto"/>
        <w:left w:val="none" w:sz="0" w:space="0" w:color="auto"/>
        <w:bottom w:val="none" w:sz="0" w:space="0" w:color="auto"/>
        <w:right w:val="none" w:sz="0" w:space="0" w:color="auto"/>
      </w:divBdr>
    </w:div>
    <w:div w:id="2118598749">
      <w:marLeft w:val="640"/>
      <w:marRight w:val="0"/>
      <w:marTop w:val="0"/>
      <w:marBottom w:val="0"/>
      <w:divBdr>
        <w:top w:val="none" w:sz="0" w:space="0" w:color="auto"/>
        <w:left w:val="none" w:sz="0" w:space="0" w:color="auto"/>
        <w:bottom w:val="none" w:sz="0" w:space="0" w:color="auto"/>
        <w:right w:val="none" w:sz="0" w:space="0" w:color="auto"/>
      </w:divBdr>
    </w:div>
    <w:div w:id="2118745990">
      <w:marLeft w:val="640"/>
      <w:marRight w:val="0"/>
      <w:marTop w:val="0"/>
      <w:marBottom w:val="0"/>
      <w:divBdr>
        <w:top w:val="none" w:sz="0" w:space="0" w:color="auto"/>
        <w:left w:val="none" w:sz="0" w:space="0" w:color="auto"/>
        <w:bottom w:val="none" w:sz="0" w:space="0" w:color="auto"/>
        <w:right w:val="none" w:sz="0" w:space="0" w:color="auto"/>
      </w:divBdr>
    </w:div>
    <w:div w:id="2118982188">
      <w:marLeft w:val="640"/>
      <w:marRight w:val="0"/>
      <w:marTop w:val="0"/>
      <w:marBottom w:val="0"/>
      <w:divBdr>
        <w:top w:val="none" w:sz="0" w:space="0" w:color="auto"/>
        <w:left w:val="none" w:sz="0" w:space="0" w:color="auto"/>
        <w:bottom w:val="none" w:sz="0" w:space="0" w:color="auto"/>
        <w:right w:val="none" w:sz="0" w:space="0" w:color="auto"/>
      </w:divBdr>
    </w:div>
    <w:div w:id="2120753077">
      <w:marLeft w:val="640"/>
      <w:marRight w:val="0"/>
      <w:marTop w:val="0"/>
      <w:marBottom w:val="0"/>
      <w:divBdr>
        <w:top w:val="none" w:sz="0" w:space="0" w:color="auto"/>
        <w:left w:val="none" w:sz="0" w:space="0" w:color="auto"/>
        <w:bottom w:val="none" w:sz="0" w:space="0" w:color="auto"/>
        <w:right w:val="none" w:sz="0" w:space="0" w:color="auto"/>
      </w:divBdr>
    </w:div>
    <w:div w:id="2123576095">
      <w:marLeft w:val="640"/>
      <w:marRight w:val="0"/>
      <w:marTop w:val="0"/>
      <w:marBottom w:val="0"/>
      <w:divBdr>
        <w:top w:val="none" w:sz="0" w:space="0" w:color="auto"/>
        <w:left w:val="none" w:sz="0" w:space="0" w:color="auto"/>
        <w:bottom w:val="none" w:sz="0" w:space="0" w:color="auto"/>
        <w:right w:val="none" w:sz="0" w:space="0" w:color="auto"/>
      </w:divBdr>
    </w:div>
    <w:div w:id="2123840585">
      <w:marLeft w:val="640"/>
      <w:marRight w:val="0"/>
      <w:marTop w:val="0"/>
      <w:marBottom w:val="0"/>
      <w:divBdr>
        <w:top w:val="none" w:sz="0" w:space="0" w:color="auto"/>
        <w:left w:val="none" w:sz="0" w:space="0" w:color="auto"/>
        <w:bottom w:val="none" w:sz="0" w:space="0" w:color="auto"/>
        <w:right w:val="none" w:sz="0" w:space="0" w:color="auto"/>
      </w:divBdr>
    </w:div>
    <w:div w:id="2124036777">
      <w:marLeft w:val="640"/>
      <w:marRight w:val="0"/>
      <w:marTop w:val="0"/>
      <w:marBottom w:val="0"/>
      <w:divBdr>
        <w:top w:val="none" w:sz="0" w:space="0" w:color="auto"/>
        <w:left w:val="none" w:sz="0" w:space="0" w:color="auto"/>
        <w:bottom w:val="none" w:sz="0" w:space="0" w:color="auto"/>
        <w:right w:val="none" w:sz="0" w:space="0" w:color="auto"/>
      </w:divBdr>
    </w:div>
    <w:div w:id="2124498316">
      <w:marLeft w:val="640"/>
      <w:marRight w:val="0"/>
      <w:marTop w:val="0"/>
      <w:marBottom w:val="0"/>
      <w:divBdr>
        <w:top w:val="none" w:sz="0" w:space="0" w:color="auto"/>
        <w:left w:val="none" w:sz="0" w:space="0" w:color="auto"/>
        <w:bottom w:val="none" w:sz="0" w:space="0" w:color="auto"/>
        <w:right w:val="none" w:sz="0" w:space="0" w:color="auto"/>
      </w:divBdr>
    </w:div>
    <w:div w:id="2124566966">
      <w:marLeft w:val="640"/>
      <w:marRight w:val="0"/>
      <w:marTop w:val="0"/>
      <w:marBottom w:val="0"/>
      <w:divBdr>
        <w:top w:val="none" w:sz="0" w:space="0" w:color="auto"/>
        <w:left w:val="none" w:sz="0" w:space="0" w:color="auto"/>
        <w:bottom w:val="none" w:sz="0" w:space="0" w:color="auto"/>
        <w:right w:val="none" w:sz="0" w:space="0" w:color="auto"/>
      </w:divBdr>
    </w:div>
    <w:div w:id="2125072621">
      <w:marLeft w:val="640"/>
      <w:marRight w:val="0"/>
      <w:marTop w:val="0"/>
      <w:marBottom w:val="0"/>
      <w:divBdr>
        <w:top w:val="none" w:sz="0" w:space="0" w:color="auto"/>
        <w:left w:val="none" w:sz="0" w:space="0" w:color="auto"/>
        <w:bottom w:val="none" w:sz="0" w:space="0" w:color="auto"/>
        <w:right w:val="none" w:sz="0" w:space="0" w:color="auto"/>
      </w:divBdr>
    </w:div>
    <w:div w:id="2125298662">
      <w:marLeft w:val="640"/>
      <w:marRight w:val="0"/>
      <w:marTop w:val="0"/>
      <w:marBottom w:val="0"/>
      <w:divBdr>
        <w:top w:val="none" w:sz="0" w:space="0" w:color="auto"/>
        <w:left w:val="none" w:sz="0" w:space="0" w:color="auto"/>
        <w:bottom w:val="none" w:sz="0" w:space="0" w:color="auto"/>
        <w:right w:val="none" w:sz="0" w:space="0" w:color="auto"/>
      </w:divBdr>
    </w:div>
    <w:div w:id="2125803577">
      <w:marLeft w:val="640"/>
      <w:marRight w:val="0"/>
      <w:marTop w:val="0"/>
      <w:marBottom w:val="0"/>
      <w:divBdr>
        <w:top w:val="none" w:sz="0" w:space="0" w:color="auto"/>
        <w:left w:val="none" w:sz="0" w:space="0" w:color="auto"/>
        <w:bottom w:val="none" w:sz="0" w:space="0" w:color="auto"/>
        <w:right w:val="none" w:sz="0" w:space="0" w:color="auto"/>
      </w:divBdr>
    </w:div>
    <w:div w:id="2125999333">
      <w:marLeft w:val="640"/>
      <w:marRight w:val="0"/>
      <w:marTop w:val="0"/>
      <w:marBottom w:val="0"/>
      <w:divBdr>
        <w:top w:val="none" w:sz="0" w:space="0" w:color="auto"/>
        <w:left w:val="none" w:sz="0" w:space="0" w:color="auto"/>
        <w:bottom w:val="none" w:sz="0" w:space="0" w:color="auto"/>
        <w:right w:val="none" w:sz="0" w:space="0" w:color="auto"/>
      </w:divBdr>
    </w:div>
    <w:div w:id="2126458064">
      <w:marLeft w:val="640"/>
      <w:marRight w:val="0"/>
      <w:marTop w:val="0"/>
      <w:marBottom w:val="0"/>
      <w:divBdr>
        <w:top w:val="none" w:sz="0" w:space="0" w:color="auto"/>
        <w:left w:val="none" w:sz="0" w:space="0" w:color="auto"/>
        <w:bottom w:val="none" w:sz="0" w:space="0" w:color="auto"/>
        <w:right w:val="none" w:sz="0" w:space="0" w:color="auto"/>
      </w:divBdr>
    </w:div>
    <w:div w:id="2127113470">
      <w:marLeft w:val="640"/>
      <w:marRight w:val="0"/>
      <w:marTop w:val="0"/>
      <w:marBottom w:val="0"/>
      <w:divBdr>
        <w:top w:val="none" w:sz="0" w:space="0" w:color="auto"/>
        <w:left w:val="none" w:sz="0" w:space="0" w:color="auto"/>
        <w:bottom w:val="none" w:sz="0" w:space="0" w:color="auto"/>
        <w:right w:val="none" w:sz="0" w:space="0" w:color="auto"/>
      </w:divBdr>
    </w:div>
    <w:div w:id="2127237735">
      <w:marLeft w:val="640"/>
      <w:marRight w:val="0"/>
      <w:marTop w:val="0"/>
      <w:marBottom w:val="0"/>
      <w:divBdr>
        <w:top w:val="none" w:sz="0" w:space="0" w:color="auto"/>
        <w:left w:val="none" w:sz="0" w:space="0" w:color="auto"/>
        <w:bottom w:val="none" w:sz="0" w:space="0" w:color="auto"/>
        <w:right w:val="none" w:sz="0" w:space="0" w:color="auto"/>
      </w:divBdr>
    </w:div>
    <w:div w:id="2127920096">
      <w:marLeft w:val="640"/>
      <w:marRight w:val="0"/>
      <w:marTop w:val="0"/>
      <w:marBottom w:val="0"/>
      <w:divBdr>
        <w:top w:val="none" w:sz="0" w:space="0" w:color="auto"/>
        <w:left w:val="none" w:sz="0" w:space="0" w:color="auto"/>
        <w:bottom w:val="none" w:sz="0" w:space="0" w:color="auto"/>
        <w:right w:val="none" w:sz="0" w:space="0" w:color="auto"/>
      </w:divBdr>
    </w:div>
    <w:div w:id="2129158121">
      <w:marLeft w:val="640"/>
      <w:marRight w:val="0"/>
      <w:marTop w:val="0"/>
      <w:marBottom w:val="0"/>
      <w:divBdr>
        <w:top w:val="none" w:sz="0" w:space="0" w:color="auto"/>
        <w:left w:val="none" w:sz="0" w:space="0" w:color="auto"/>
        <w:bottom w:val="none" w:sz="0" w:space="0" w:color="auto"/>
        <w:right w:val="none" w:sz="0" w:space="0" w:color="auto"/>
      </w:divBdr>
    </w:div>
    <w:div w:id="2129202835">
      <w:marLeft w:val="640"/>
      <w:marRight w:val="0"/>
      <w:marTop w:val="0"/>
      <w:marBottom w:val="0"/>
      <w:divBdr>
        <w:top w:val="none" w:sz="0" w:space="0" w:color="auto"/>
        <w:left w:val="none" w:sz="0" w:space="0" w:color="auto"/>
        <w:bottom w:val="none" w:sz="0" w:space="0" w:color="auto"/>
        <w:right w:val="none" w:sz="0" w:space="0" w:color="auto"/>
      </w:divBdr>
    </w:div>
    <w:div w:id="2130708997">
      <w:marLeft w:val="640"/>
      <w:marRight w:val="0"/>
      <w:marTop w:val="0"/>
      <w:marBottom w:val="0"/>
      <w:divBdr>
        <w:top w:val="none" w:sz="0" w:space="0" w:color="auto"/>
        <w:left w:val="none" w:sz="0" w:space="0" w:color="auto"/>
        <w:bottom w:val="none" w:sz="0" w:space="0" w:color="auto"/>
        <w:right w:val="none" w:sz="0" w:space="0" w:color="auto"/>
      </w:divBdr>
    </w:div>
    <w:div w:id="2131119731">
      <w:marLeft w:val="640"/>
      <w:marRight w:val="0"/>
      <w:marTop w:val="0"/>
      <w:marBottom w:val="0"/>
      <w:divBdr>
        <w:top w:val="none" w:sz="0" w:space="0" w:color="auto"/>
        <w:left w:val="none" w:sz="0" w:space="0" w:color="auto"/>
        <w:bottom w:val="none" w:sz="0" w:space="0" w:color="auto"/>
        <w:right w:val="none" w:sz="0" w:space="0" w:color="auto"/>
      </w:divBdr>
    </w:div>
    <w:div w:id="2131315929">
      <w:marLeft w:val="640"/>
      <w:marRight w:val="0"/>
      <w:marTop w:val="0"/>
      <w:marBottom w:val="0"/>
      <w:divBdr>
        <w:top w:val="none" w:sz="0" w:space="0" w:color="auto"/>
        <w:left w:val="none" w:sz="0" w:space="0" w:color="auto"/>
        <w:bottom w:val="none" w:sz="0" w:space="0" w:color="auto"/>
        <w:right w:val="none" w:sz="0" w:space="0" w:color="auto"/>
      </w:divBdr>
    </w:div>
    <w:div w:id="2132239831">
      <w:marLeft w:val="640"/>
      <w:marRight w:val="0"/>
      <w:marTop w:val="0"/>
      <w:marBottom w:val="0"/>
      <w:divBdr>
        <w:top w:val="none" w:sz="0" w:space="0" w:color="auto"/>
        <w:left w:val="none" w:sz="0" w:space="0" w:color="auto"/>
        <w:bottom w:val="none" w:sz="0" w:space="0" w:color="auto"/>
        <w:right w:val="none" w:sz="0" w:space="0" w:color="auto"/>
      </w:divBdr>
    </w:div>
    <w:div w:id="2132508024">
      <w:marLeft w:val="640"/>
      <w:marRight w:val="0"/>
      <w:marTop w:val="0"/>
      <w:marBottom w:val="0"/>
      <w:divBdr>
        <w:top w:val="none" w:sz="0" w:space="0" w:color="auto"/>
        <w:left w:val="none" w:sz="0" w:space="0" w:color="auto"/>
        <w:bottom w:val="none" w:sz="0" w:space="0" w:color="auto"/>
        <w:right w:val="none" w:sz="0" w:space="0" w:color="auto"/>
      </w:divBdr>
    </w:div>
    <w:div w:id="2132824227">
      <w:marLeft w:val="640"/>
      <w:marRight w:val="0"/>
      <w:marTop w:val="0"/>
      <w:marBottom w:val="0"/>
      <w:divBdr>
        <w:top w:val="none" w:sz="0" w:space="0" w:color="auto"/>
        <w:left w:val="none" w:sz="0" w:space="0" w:color="auto"/>
        <w:bottom w:val="none" w:sz="0" w:space="0" w:color="auto"/>
        <w:right w:val="none" w:sz="0" w:space="0" w:color="auto"/>
      </w:divBdr>
    </w:div>
    <w:div w:id="2133085041">
      <w:marLeft w:val="640"/>
      <w:marRight w:val="0"/>
      <w:marTop w:val="0"/>
      <w:marBottom w:val="0"/>
      <w:divBdr>
        <w:top w:val="none" w:sz="0" w:space="0" w:color="auto"/>
        <w:left w:val="none" w:sz="0" w:space="0" w:color="auto"/>
        <w:bottom w:val="none" w:sz="0" w:space="0" w:color="auto"/>
        <w:right w:val="none" w:sz="0" w:space="0" w:color="auto"/>
      </w:divBdr>
    </w:div>
    <w:div w:id="2133744203">
      <w:marLeft w:val="640"/>
      <w:marRight w:val="0"/>
      <w:marTop w:val="0"/>
      <w:marBottom w:val="0"/>
      <w:divBdr>
        <w:top w:val="none" w:sz="0" w:space="0" w:color="auto"/>
        <w:left w:val="none" w:sz="0" w:space="0" w:color="auto"/>
        <w:bottom w:val="none" w:sz="0" w:space="0" w:color="auto"/>
        <w:right w:val="none" w:sz="0" w:space="0" w:color="auto"/>
      </w:divBdr>
    </w:div>
    <w:div w:id="2133857708">
      <w:marLeft w:val="640"/>
      <w:marRight w:val="0"/>
      <w:marTop w:val="0"/>
      <w:marBottom w:val="0"/>
      <w:divBdr>
        <w:top w:val="none" w:sz="0" w:space="0" w:color="auto"/>
        <w:left w:val="none" w:sz="0" w:space="0" w:color="auto"/>
        <w:bottom w:val="none" w:sz="0" w:space="0" w:color="auto"/>
        <w:right w:val="none" w:sz="0" w:space="0" w:color="auto"/>
      </w:divBdr>
    </w:div>
    <w:div w:id="2134211444">
      <w:marLeft w:val="640"/>
      <w:marRight w:val="0"/>
      <w:marTop w:val="0"/>
      <w:marBottom w:val="0"/>
      <w:divBdr>
        <w:top w:val="none" w:sz="0" w:space="0" w:color="auto"/>
        <w:left w:val="none" w:sz="0" w:space="0" w:color="auto"/>
        <w:bottom w:val="none" w:sz="0" w:space="0" w:color="auto"/>
        <w:right w:val="none" w:sz="0" w:space="0" w:color="auto"/>
      </w:divBdr>
    </w:div>
    <w:div w:id="2134329086">
      <w:marLeft w:val="640"/>
      <w:marRight w:val="0"/>
      <w:marTop w:val="0"/>
      <w:marBottom w:val="0"/>
      <w:divBdr>
        <w:top w:val="none" w:sz="0" w:space="0" w:color="auto"/>
        <w:left w:val="none" w:sz="0" w:space="0" w:color="auto"/>
        <w:bottom w:val="none" w:sz="0" w:space="0" w:color="auto"/>
        <w:right w:val="none" w:sz="0" w:space="0" w:color="auto"/>
      </w:divBdr>
    </w:div>
    <w:div w:id="2134664292">
      <w:marLeft w:val="640"/>
      <w:marRight w:val="0"/>
      <w:marTop w:val="0"/>
      <w:marBottom w:val="0"/>
      <w:divBdr>
        <w:top w:val="none" w:sz="0" w:space="0" w:color="auto"/>
        <w:left w:val="none" w:sz="0" w:space="0" w:color="auto"/>
        <w:bottom w:val="none" w:sz="0" w:space="0" w:color="auto"/>
        <w:right w:val="none" w:sz="0" w:space="0" w:color="auto"/>
      </w:divBdr>
    </w:div>
    <w:div w:id="2136172193">
      <w:bodyDiv w:val="1"/>
      <w:marLeft w:val="0"/>
      <w:marRight w:val="0"/>
      <w:marTop w:val="0"/>
      <w:marBottom w:val="0"/>
      <w:divBdr>
        <w:top w:val="none" w:sz="0" w:space="0" w:color="auto"/>
        <w:left w:val="none" w:sz="0" w:space="0" w:color="auto"/>
        <w:bottom w:val="none" w:sz="0" w:space="0" w:color="auto"/>
        <w:right w:val="none" w:sz="0" w:space="0" w:color="auto"/>
      </w:divBdr>
    </w:div>
    <w:div w:id="2137599989">
      <w:marLeft w:val="640"/>
      <w:marRight w:val="0"/>
      <w:marTop w:val="0"/>
      <w:marBottom w:val="0"/>
      <w:divBdr>
        <w:top w:val="none" w:sz="0" w:space="0" w:color="auto"/>
        <w:left w:val="none" w:sz="0" w:space="0" w:color="auto"/>
        <w:bottom w:val="none" w:sz="0" w:space="0" w:color="auto"/>
        <w:right w:val="none" w:sz="0" w:space="0" w:color="auto"/>
      </w:divBdr>
    </w:div>
    <w:div w:id="2137869854">
      <w:marLeft w:val="640"/>
      <w:marRight w:val="0"/>
      <w:marTop w:val="0"/>
      <w:marBottom w:val="0"/>
      <w:divBdr>
        <w:top w:val="none" w:sz="0" w:space="0" w:color="auto"/>
        <w:left w:val="none" w:sz="0" w:space="0" w:color="auto"/>
        <w:bottom w:val="none" w:sz="0" w:space="0" w:color="auto"/>
        <w:right w:val="none" w:sz="0" w:space="0" w:color="auto"/>
      </w:divBdr>
    </w:div>
    <w:div w:id="2138450316">
      <w:marLeft w:val="640"/>
      <w:marRight w:val="0"/>
      <w:marTop w:val="0"/>
      <w:marBottom w:val="0"/>
      <w:divBdr>
        <w:top w:val="none" w:sz="0" w:space="0" w:color="auto"/>
        <w:left w:val="none" w:sz="0" w:space="0" w:color="auto"/>
        <w:bottom w:val="none" w:sz="0" w:space="0" w:color="auto"/>
        <w:right w:val="none" w:sz="0" w:space="0" w:color="auto"/>
      </w:divBdr>
    </w:div>
    <w:div w:id="2138451682">
      <w:marLeft w:val="640"/>
      <w:marRight w:val="0"/>
      <w:marTop w:val="0"/>
      <w:marBottom w:val="0"/>
      <w:divBdr>
        <w:top w:val="none" w:sz="0" w:space="0" w:color="auto"/>
        <w:left w:val="none" w:sz="0" w:space="0" w:color="auto"/>
        <w:bottom w:val="none" w:sz="0" w:space="0" w:color="auto"/>
        <w:right w:val="none" w:sz="0" w:space="0" w:color="auto"/>
      </w:divBdr>
    </w:div>
    <w:div w:id="2139298727">
      <w:marLeft w:val="640"/>
      <w:marRight w:val="0"/>
      <w:marTop w:val="0"/>
      <w:marBottom w:val="0"/>
      <w:divBdr>
        <w:top w:val="none" w:sz="0" w:space="0" w:color="auto"/>
        <w:left w:val="none" w:sz="0" w:space="0" w:color="auto"/>
        <w:bottom w:val="none" w:sz="0" w:space="0" w:color="auto"/>
        <w:right w:val="none" w:sz="0" w:space="0" w:color="auto"/>
      </w:divBdr>
    </w:div>
    <w:div w:id="2139371601">
      <w:marLeft w:val="640"/>
      <w:marRight w:val="0"/>
      <w:marTop w:val="0"/>
      <w:marBottom w:val="0"/>
      <w:divBdr>
        <w:top w:val="none" w:sz="0" w:space="0" w:color="auto"/>
        <w:left w:val="none" w:sz="0" w:space="0" w:color="auto"/>
        <w:bottom w:val="none" w:sz="0" w:space="0" w:color="auto"/>
        <w:right w:val="none" w:sz="0" w:space="0" w:color="auto"/>
      </w:divBdr>
    </w:div>
    <w:div w:id="2140222523">
      <w:marLeft w:val="640"/>
      <w:marRight w:val="0"/>
      <w:marTop w:val="0"/>
      <w:marBottom w:val="0"/>
      <w:divBdr>
        <w:top w:val="none" w:sz="0" w:space="0" w:color="auto"/>
        <w:left w:val="none" w:sz="0" w:space="0" w:color="auto"/>
        <w:bottom w:val="none" w:sz="0" w:space="0" w:color="auto"/>
        <w:right w:val="none" w:sz="0" w:space="0" w:color="auto"/>
      </w:divBdr>
    </w:div>
    <w:div w:id="2140372504">
      <w:marLeft w:val="640"/>
      <w:marRight w:val="0"/>
      <w:marTop w:val="0"/>
      <w:marBottom w:val="0"/>
      <w:divBdr>
        <w:top w:val="none" w:sz="0" w:space="0" w:color="auto"/>
        <w:left w:val="none" w:sz="0" w:space="0" w:color="auto"/>
        <w:bottom w:val="none" w:sz="0" w:space="0" w:color="auto"/>
        <w:right w:val="none" w:sz="0" w:space="0" w:color="auto"/>
      </w:divBdr>
    </w:div>
    <w:div w:id="2140418154">
      <w:marLeft w:val="640"/>
      <w:marRight w:val="0"/>
      <w:marTop w:val="0"/>
      <w:marBottom w:val="0"/>
      <w:divBdr>
        <w:top w:val="none" w:sz="0" w:space="0" w:color="auto"/>
        <w:left w:val="none" w:sz="0" w:space="0" w:color="auto"/>
        <w:bottom w:val="none" w:sz="0" w:space="0" w:color="auto"/>
        <w:right w:val="none" w:sz="0" w:space="0" w:color="auto"/>
      </w:divBdr>
    </w:div>
    <w:div w:id="2141027077">
      <w:marLeft w:val="640"/>
      <w:marRight w:val="0"/>
      <w:marTop w:val="0"/>
      <w:marBottom w:val="0"/>
      <w:divBdr>
        <w:top w:val="none" w:sz="0" w:space="0" w:color="auto"/>
        <w:left w:val="none" w:sz="0" w:space="0" w:color="auto"/>
        <w:bottom w:val="none" w:sz="0" w:space="0" w:color="auto"/>
        <w:right w:val="none" w:sz="0" w:space="0" w:color="auto"/>
      </w:divBdr>
    </w:div>
    <w:div w:id="2141915783">
      <w:marLeft w:val="640"/>
      <w:marRight w:val="0"/>
      <w:marTop w:val="0"/>
      <w:marBottom w:val="0"/>
      <w:divBdr>
        <w:top w:val="none" w:sz="0" w:space="0" w:color="auto"/>
        <w:left w:val="none" w:sz="0" w:space="0" w:color="auto"/>
        <w:bottom w:val="none" w:sz="0" w:space="0" w:color="auto"/>
        <w:right w:val="none" w:sz="0" w:space="0" w:color="auto"/>
      </w:divBdr>
    </w:div>
    <w:div w:id="2142070597">
      <w:marLeft w:val="640"/>
      <w:marRight w:val="0"/>
      <w:marTop w:val="0"/>
      <w:marBottom w:val="0"/>
      <w:divBdr>
        <w:top w:val="none" w:sz="0" w:space="0" w:color="auto"/>
        <w:left w:val="none" w:sz="0" w:space="0" w:color="auto"/>
        <w:bottom w:val="none" w:sz="0" w:space="0" w:color="auto"/>
        <w:right w:val="none" w:sz="0" w:space="0" w:color="auto"/>
      </w:divBdr>
    </w:div>
    <w:div w:id="2142267697">
      <w:marLeft w:val="640"/>
      <w:marRight w:val="0"/>
      <w:marTop w:val="0"/>
      <w:marBottom w:val="0"/>
      <w:divBdr>
        <w:top w:val="none" w:sz="0" w:space="0" w:color="auto"/>
        <w:left w:val="none" w:sz="0" w:space="0" w:color="auto"/>
        <w:bottom w:val="none" w:sz="0" w:space="0" w:color="auto"/>
        <w:right w:val="none" w:sz="0" w:space="0" w:color="auto"/>
      </w:divBdr>
    </w:div>
    <w:div w:id="2142378851">
      <w:marLeft w:val="640"/>
      <w:marRight w:val="0"/>
      <w:marTop w:val="0"/>
      <w:marBottom w:val="0"/>
      <w:divBdr>
        <w:top w:val="none" w:sz="0" w:space="0" w:color="auto"/>
        <w:left w:val="none" w:sz="0" w:space="0" w:color="auto"/>
        <w:bottom w:val="none" w:sz="0" w:space="0" w:color="auto"/>
        <w:right w:val="none" w:sz="0" w:space="0" w:color="auto"/>
      </w:divBdr>
    </w:div>
    <w:div w:id="2143115442">
      <w:marLeft w:val="640"/>
      <w:marRight w:val="0"/>
      <w:marTop w:val="0"/>
      <w:marBottom w:val="0"/>
      <w:divBdr>
        <w:top w:val="none" w:sz="0" w:space="0" w:color="auto"/>
        <w:left w:val="none" w:sz="0" w:space="0" w:color="auto"/>
        <w:bottom w:val="none" w:sz="0" w:space="0" w:color="auto"/>
        <w:right w:val="none" w:sz="0" w:space="0" w:color="auto"/>
      </w:divBdr>
    </w:div>
    <w:div w:id="2143233037">
      <w:marLeft w:val="640"/>
      <w:marRight w:val="0"/>
      <w:marTop w:val="0"/>
      <w:marBottom w:val="0"/>
      <w:divBdr>
        <w:top w:val="none" w:sz="0" w:space="0" w:color="auto"/>
        <w:left w:val="none" w:sz="0" w:space="0" w:color="auto"/>
        <w:bottom w:val="none" w:sz="0" w:space="0" w:color="auto"/>
        <w:right w:val="none" w:sz="0" w:space="0" w:color="auto"/>
      </w:divBdr>
    </w:div>
    <w:div w:id="2143646878">
      <w:marLeft w:val="640"/>
      <w:marRight w:val="0"/>
      <w:marTop w:val="0"/>
      <w:marBottom w:val="0"/>
      <w:divBdr>
        <w:top w:val="none" w:sz="0" w:space="0" w:color="auto"/>
        <w:left w:val="none" w:sz="0" w:space="0" w:color="auto"/>
        <w:bottom w:val="none" w:sz="0" w:space="0" w:color="auto"/>
        <w:right w:val="none" w:sz="0" w:space="0" w:color="auto"/>
      </w:divBdr>
    </w:div>
    <w:div w:id="2144076074">
      <w:marLeft w:val="640"/>
      <w:marRight w:val="0"/>
      <w:marTop w:val="0"/>
      <w:marBottom w:val="0"/>
      <w:divBdr>
        <w:top w:val="none" w:sz="0" w:space="0" w:color="auto"/>
        <w:left w:val="none" w:sz="0" w:space="0" w:color="auto"/>
        <w:bottom w:val="none" w:sz="0" w:space="0" w:color="auto"/>
        <w:right w:val="none" w:sz="0" w:space="0" w:color="auto"/>
      </w:divBdr>
    </w:div>
    <w:div w:id="2144276181">
      <w:marLeft w:val="640"/>
      <w:marRight w:val="0"/>
      <w:marTop w:val="0"/>
      <w:marBottom w:val="0"/>
      <w:divBdr>
        <w:top w:val="none" w:sz="0" w:space="0" w:color="auto"/>
        <w:left w:val="none" w:sz="0" w:space="0" w:color="auto"/>
        <w:bottom w:val="none" w:sz="0" w:space="0" w:color="auto"/>
        <w:right w:val="none" w:sz="0" w:space="0" w:color="auto"/>
      </w:divBdr>
    </w:div>
    <w:div w:id="2144690057">
      <w:marLeft w:val="640"/>
      <w:marRight w:val="0"/>
      <w:marTop w:val="0"/>
      <w:marBottom w:val="0"/>
      <w:divBdr>
        <w:top w:val="none" w:sz="0" w:space="0" w:color="auto"/>
        <w:left w:val="none" w:sz="0" w:space="0" w:color="auto"/>
        <w:bottom w:val="none" w:sz="0" w:space="0" w:color="auto"/>
        <w:right w:val="none" w:sz="0" w:space="0" w:color="auto"/>
      </w:divBdr>
    </w:div>
    <w:div w:id="2145614819">
      <w:marLeft w:val="640"/>
      <w:marRight w:val="0"/>
      <w:marTop w:val="0"/>
      <w:marBottom w:val="0"/>
      <w:divBdr>
        <w:top w:val="none" w:sz="0" w:space="0" w:color="auto"/>
        <w:left w:val="none" w:sz="0" w:space="0" w:color="auto"/>
        <w:bottom w:val="none" w:sz="0" w:space="0" w:color="auto"/>
        <w:right w:val="none" w:sz="0" w:space="0" w:color="auto"/>
      </w:divBdr>
    </w:div>
    <w:div w:id="2145999505">
      <w:marLeft w:val="640"/>
      <w:marRight w:val="0"/>
      <w:marTop w:val="0"/>
      <w:marBottom w:val="0"/>
      <w:divBdr>
        <w:top w:val="none" w:sz="0" w:space="0" w:color="auto"/>
        <w:left w:val="none" w:sz="0" w:space="0" w:color="auto"/>
        <w:bottom w:val="none" w:sz="0" w:space="0" w:color="auto"/>
        <w:right w:val="none" w:sz="0" w:space="0" w:color="auto"/>
      </w:divBdr>
    </w:div>
    <w:div w:id="2146046911">
      <w:marLeft w:val="640"/>
      <w:marRight w:val="0"/>
      <w:marTop w:val="0"/>
      <w:marBottom w:val="0"/>
      <w:divBdr>
        <w:top w:val="none" w:sz="0" w:space="0" w:color="auto"/>
        <w:left w:val="none" w:sz="0" w:space="0" w:color="auto"/>
        <w:bottom w:val="none" w:sz="0" w:space="0" w:color="auto"/>
        <w:right w:val="none" w:sz="0" w:space="0" w:color="auto"/>
      </w:divBdr>
    </w:div>
    <w:div w:id="2146460716">
      <w:marLeft w:val="640"/>
      <w:marRight w:val="0"/>
      <w:marTop w:val="0"/>
      <w:marBottom w:val="0"/>
      <w:divBdr>
        <w:top w:val="none" w:sz="0" w:space="0" w:color="auto"/>
        <w:left w:val="none" w:sz="0" w:space="0" w:color="auto"/>
        <w:bottom w:val="none" w:sz="0" w:space="0" w:color="auto"/>
        <w:right w:val="none" w:sz="0" w:space="0" w:color="auto"/>
      </w:divBdr>
    </w:div>
    <w:div w:id="2146779200">
      <w:marLeft w:val="640"/>
      <w:marRight w:val="0"/>
      <w:marTop w:val="0"/>
      <w:marBottom w:val="0"/>
      <w:divBdr>
        <w:top w:val="none" w:sz="0" w:space="0" w:color="auto"/>
        <w:left w:val="none" w:sz="0" w:space="0" w:color="auto"/>
        <w:bottom w:val="none" w:sz="0" w:space="0" w:color="auto"/>
        <w:right w:val="none" w:sz="0" w:space="0" w:color="auto"/>
      </w:divBdr>
    </w:div>
    <w:div w:id="2147159219">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image" Target="media/image7.png"/><Relationship Id="rId39" Type="http://schemas.openxmlformats.org/officeDocument/2006/relationships/image" Target="media/image17.png"/><Relationship Id="rId21" Type="http://schemas.openxmlformats.org/officeDocument/2006/relationships/header" Target="header4.xml"/><Relationship Id="rId34" Type="http://schemas.openxmlformats.org/officeDocument/2006/relationships/image" Target="media/image13.jpeg"/><Relationship Id="rId42" Type="http://schemas.openxmlformats.org/officeDocument/2006/relationships/image" Target="media/image2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header" Target="header5.xml"/><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8.xml"/><Relationship Id="rId28" Type="http://schemas.openxmlformats.org/officeDocument/2006/relationships/image" Target="media/image9.png"/><Relationship Id="rId36"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3.png"/><Relationship Id="rId31" Type="http://schemas.openxmlformats.org/officeDocument/2006/relationships/image" Target="media/image12.png"/><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7.xm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footer" Target="footer10.xml"/><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image" Target="media/image6.png"/><Relationship Id="rId33" Type="http://schemas.openxmlformats.org/officeDocument/2006/relationships/footer" Target="footer9.xml"/><Relationship Id="rId38" Type="http://schemas.openxmlformats.org/officeDocument/2006/relationships/image" Target="media/image16.png"/><Relationship Id="rId20" Type="http://schemas.openxmlformats.org/officeDocument/2006/relationships/image" Target="media/image4.png"/><Relationship Id="rId41" Type="http://schemas.openxmlformats.org/officeDocument/2006/relationships/image" Target="media/image1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C580C8D4-0B68-4C8D-9F20-ACB3577A03A5}"/>
      </w:docPartPr>
      <w:docPartBody>
        <w:p w:rsidR="00E31E0E" w:rsidRDefault="00AE4EFB">
          <w:r w:rsidRPr="00D43AD4">
            <w:rPr>
              <w:rStyle w:val="PlaceholderText"/>
            </w:rPr>
            <w:t>Click or tap here to enter text.</w:t>
          </w:r>
        </w:p>
      </w:docPartBody>
    </w:docPart>
    <w:docPart>
      <w:docPartPr>
        <w:name w:val="7D89CF0E3DEC4AF88F52424A7F553D3B"/>
        <w:category>
          <w:name w:val="General"/>
          <w:gallery w:val="placeholder"/>
        </w:category>
        <w:types>
          <w:type w:val="bbPlcHdr"/>
        </w:types>
        <w:behaviors>
          <w:behavior w:val="content"/>
        </w:behaviors>
        <w:guid w:val="{769D0AC4-E9BD-42D1-83B9-2E43E54D389E}"/>
      </w:docPartPr>
      <w:docPartBody>
        <w:p w:rsidR="00402CF3" w:rsidRDefault="009877E0" w:rsidP="009877E0">
          <w:pPr>
            <w:pStyle w:val="7D89CF0E3DEC4AF88F52424A7F553D3B"/>
          </w:pPr>
          <w:r w:rsidRPr="00D43AD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EFB"/>
    <w:rsid w:val="000260DC"/>
    <w:rsid w:val="00035C51"/>
    <w:rsid w:val="00057942"/>
    <w:rsid w:val="00064B8E"/>
    <w:rsid w:val="00066DC2"/>
    <w:rsid w:val="00086131"/>
    <w:rsid w:val="000E45A6"/>
    <w:rsid w:val="00104AD3"/>
    <w:rsid w:val="00133AEE"/>
    <w:rsid w:val="0013566A"/>
    <w:rsid w:val="00164B9F"/>
    <w:rsid w:val="00172102"/>
    <w:rsid w:val="0018009B"/>
    <w:rsid w:val="001B1FCC"/>
    <w:rsid w:val="001E24A0"/>
    <w:rsid w:val="001F021B"/>
    <w:rsid w:val="00213232"/>
    <w:rsid w:val="002269A7"/>
    <w:rsid w:val="00237958"/>
    <w:rsid w:val="00290910"/>
    <w:rsid w:val="002917A3"/>
    <w:rsid w:val="00292DB7"/>
    <w:rsid w:val="002C3186"/>
    <w:rsid w:val="002D093F"/>
    <w:rsid w:val="002D1143"/>
    <w:rsid w:val="002D4103"/>
    <w:rsid w:val="00307D07"/>
    <w:rsid w:val="003346ED"/>
    <w:rsid w:val="00340690"/>
    <w:rsid w:val="0034658F"/>
    <w:rsid w:val="003C76EA"/>
    <w:rsid w:val="003E07A9"/>
    <w:rsid w:val="00402CF3"/>
    <w:rsid w:val="00431C73"/>
    <w:rsid w:val="00440D0B"/>
    <w:rsid w:val="00441937"/>
    <w:rsid w:val="00473760"/>
    <w:rsid w:val="00474D2A"/>
    <w:rsid w:val="00484651"/>
    <w:rsid w:val="004D343A"/>
    <w:rsid w:val="004E6F7B"/>
    <w:rsid w:val="00512E96"/>
    <w:rsid w:val="0054447F"/>
    <w:rsid w:val="00547171"/>
    <w:rsid w:val="00572A37"/>
    <w:rsid w:val="005810B4"/>
    <w:rsid w:val="005D6DEC"/>
    <w:rsid w:val="005D7D95"/>
    <w:rsid w:val="005E0572"/>
    <w:rsid w:val="00605632"/>
    <w:rsid w:val="00644976"/>
    <w:rsid w:val="0064687D"/>
    <w:rsid w:val="00653371"/>
    <w:rsid w:val="00655DBD"/>
    <w:rsid w:val="00667D70"/>
    <w:rsid w:val="0067026E"/>
    <w:rsid w:val="0068670B"/>
    <w:rsid w:val="006E41D6"/>
    <w:rsid w:val="007268A4"/>
    <w:rsid w:val="0073681D"/>
    <w:rsid w:val="00764978"/>
    <w:rsid w:val="007B3366"/>
    <w:rsid w:val="007D66C5"/>
    <w:rsid w:val="007F026D"/>
    <w:rsid w:val="007F4DE7"/>
    <w:rsid w:val="00810E49"/>
    <w:rsid w:val="0081610A"/>
    <w:rsid w:val="0082391C"/>
    <w:rsid w:val="008353A2"/>
    <w:rsid w:val="00837123"/>
    <w:rsid w:val="00841913"/>
    <w:rsid w:val="00851EF2"/>
    <w:rsid w:val="00896B85"/>
    <w:rsid w:val="008B2EB7"/>
    <w:rsid w:val="008C6B89"/>
    <w:rsid w:val="008E39CD"/>
    <w:rsid w:val="00900024"/>
    <w:rsid w:val="009110E4"/>
    <w:rsid w:val="0092208E"/>
    <w:rsid w:val="0092346E"/>
    <w:rsid w:val="0092695F"/>
    <w:rsid w:val="009374F8"/>
    <w:rsid w:val="0095494A"/>
    <w:rsid w:val="009555D3"/>
    <w:rsid w:val="0098196D"/>
    <w:rsid w:val="009877E0"/>
    <w:rsid w:val="009C2063"/>
    <w:rsid w:val="009D4FE2"/>
    <w:rsid w:val="009E6DA3"/>
    <w:rsid w:val="009F5679"/>
    <w:rsid w:val="009F74DA"/>
    <w:rsid w:val="00A060E5"/>
    <w:rsid w:val="00A062BC"/>
    <w:rsid w:val="00A10AA2"/>
    <w:rsid w:val="00A10F07"/>
    <w:rsid w:val="00A204C2"/>
    <w:rsid w:val="00A21D67"/>
    <w:rsid w:val="00A771DA"/>
    <w:rsid w:val="00A8283E"/>
    <w:rsid w:val="00AD1B53"/>
    <w:rsid w:val="00AE4EFB"/>
    <w:rsid w:val="00B149D3"/>
    <w:rsid w:val="00B317AB"/>
    <w:rsid w:val="00B93010"/>
    <w:rsid w:val="00BB0AD2"/>
    <w:rsid w:val="00BD0571"/>
    <w:rsid w:val="00BE5B13"/>
    <w:rsid w:val="00BE7373"/>
    <w:rsid w:val="00C024F0"/>
    <w:rsid w:val="00C6416E"/>
    <w:rsid w:val="00C805F7"/>
    <w:rsid w:val="00C90446"/>
    <w:rsid w:val="00CB2D1D"/>
    <w:rsid w:val="00CF1F01"/>
    <w:rsid w:val="00D00682"/>
    <w:rsid w:val="00D1432B"/>
    <w:rsid w:val="00D22E89"/>
    <w:rsid w:val="00D551CB"/>
    <w:rsid w:val="00D56666"/>
    <w:rsid w:val="00D60F53"/>
    <w:rsid w:val="00D86728"/>
    <w:rsid w:val="00D95FA3"/>
    <w:rsid w:val="00DA36F3"/>
    <w:rsid w:val="00DD330C"/>
    <w:rsid w:val="00DE1656"/>
    <w:rsid w:val="00DE79AE"/>
    <w:rsid w:val="00E11317"/>
    <w:rsid w:val="00E31E0E"/>
    <w:rsid w:val="00E410AC"/>
    <w:rsid w:val="00E5729C"/>
    <w:rsid w:val="00E57CCB"/>
    <w:rsid w:val="00E967E3"/>
    <w:rsid w:val="00E96CBC"/>
    <w:rsid w:val="00EA3E76"/>
    <w:rsid w:val="00EA7561"/>
    <w:rsid w:val="00EB041B"/>
    <w:rsid w:val="00ED481C"/>
    <w:rsid w:val="00EE1214"/>
    <w:rsid w:val="00EF5E47"/>
    <w:rsid w:val="00F37C8E"/>
    <w:rsid w:val="00F73C0D"/>
    <w:rsid w:val="00FB10D3"/>
    <w:rsid w:val="00FB2AB5"/>
    <w:rsid w:val="00FB58F4"/>
    <w:rsid w:val="00FB7D24"/>
    <w:rsid w:val="00FC0CC4"/>
    <w:rsid w:val="00FD0897"/>
    <w:rsid w:val="00FE116F"/>
    <w:rsid w:val="00FE162A"/>
    <w:rsid w:val="00FF336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877E0"/>
    <w:rPr>
      <w:color w:val="808080"/>
    </w:rPr>
  </w:style>
  <w:style w:type="paragraph" w:customStyle="1" w:styleId="7D89CF0E3DEC4AF88F52424A7F553D3B">
    <w:name w:val="7D89CF0E3DEC4AF88F52424A7F553D3B"/>
    <w:rsid w:val="009877E0"/>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91E401-B829-4B9B-9168-3E5580B7E0D9}">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2624821072"/>
    <we:property name="MENDELEY_CITATIONS" value="[{&quot;citationID&quot;:&quot;MENDELEY_CITATION_a58f7228-10f2-4f77-a8ff-0a1df001b866&quot;,&quot;properties&quot;:{&quot;noteIndex&quot;:0},&quot;isEdited&quot;:false,&quot;manualOverride&quot;:{&quot;isManuallyOverridden&quot;:false,&quot;citeprocText&quot;:&quot;[1]&quot;,&quot;manualOverrideText&quot;:&quot;&quot;},&quot;citationTag&quot;:&quot;MENDELEY_CITATION_v3_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&quot;,&quot;citationItems&quot;:[{&quot;id&quot;:&quot;cb350d99-d82a-3714-80b3-02874a67fde8&quot;,&quot;itemData&quot;:{&quot;type&quot;:&quot;article-journal&quot;,&quot;id&quot;:&quot;cb350d99-d82a-3714-80b3-02874a67fde8&quot;,&quot;title&quot;:&quot;Design of starting a three phase induction motor using direct on-line, variable frequency drive, soft starting, and auto transformer methods&quot;,&quot;author&quot;:[{&quot;family&quot;:&quot;Siregar&quot;,&quot;given&quot;:&quot;Yulianta&quot;,&quot;parse-names&quot;:false,&quot;dropping-particle&quot;:&quot;&quot;,&quot;non-dropping-particle&quot;:&quot;&quot;},{&quot;family&quot;:&quot;Siahaan&quot;,&quot;given&quot;:&quot;Yosephine Rotua Oktaviana&quot;,&quot;parse-names&quot;:false,&quot;dropping-particle&quot;:&quot;&quot;,&quot;non-dropping-particle&quot;:&quot;&quot;},{&quot;family&quot;:&quot;Mohamed&quot;,&quot;given&quot;:&quot;Nur Nabila Binti&quot;,&quot;parse-names&quot;:false,&quot;dropping-particle&quot;:&quot;&quot;,&quot;non-dropping-particle&quot;:&quot;&quot;},{&quot;family&quot;:&quot;Riawan&quot;,&quot;given&quot;:&quot;Dedet Candra&quot;,&quot;parse-names&quot;:false,&quot;dropping-particle&quot;:&quot;&quot;,&quot;non-dropping-particle&quot;:&quot;&quot;},{&quot;family&quot;:&quot;Yuhendri&quot;,&quot;given&quot;:&quot;Muldi&quot;,&quot;parse-names&quot;:false,&quot;dropping-particle&quot;:&quot;&quot;,&quot;non-dropping-particle&quot;:&quot;&quot;}],&quot;container-title&quot;:&quot;Indonesian Journal of Electrical Engineering and Computer Science&quot;,&quot;DOI&quot;:&quot;10.11591/ijeecs.v37.i2.pp700-714&quot;,&quot;ISSN&quot;:&quot;25024760&quot;,&quot;issued&quot;:{&quot;date-parts&quot;:[[2025,2,1]]},&quot;page&quot;:&quot;700-714&quot;,&quot;abstract&quot;:&quot;The problem with 3-phase induction motors is that when starting the motor, the motor starting current can reach five to seven times the nominal current. This research compares slip, starting current, bus voltage, acceleration torque, motor torque, energy savings, and kVAR from the direct on-line (DOL), variable frequency drive (VFD), soft starting, and autotransformer starting methods in the electrical transient analyzer program (ETAP) software. This research result shows that the fastest VFD slip reaches a steady state, namely at 11+ seconds. The lowest starting/starting current is owned by the VFD method, namely &lt;20% full load amps (FLA) in the first 2 seconds. The lowest decrease in bus voltage at steady state was experienced by the VFD method, namely 0.8152%. The quickest acceleration torque reaches a steady state in the VFD method, namely in 11+ seconds. The soft starting method owns the lowest starting torque, namely 20.75%. The soft starting method has the largest energy savings, namely 148.02 kW. Of the several variables observed, the best starting method is the VFD method.&quot;,&quot;publisher&quot;:&quot;Institute of Advanced Engineering and Science&quot;,&quot;issue&quot;:&quot;2&quot;,&quot;volume&quot;:&quot;37&quot;},&quot;isTemporary&quot;:false,&quot;suppress-author&quot;:false,&quot;composite&quot;:false,&quot;author-only&quot;:false}]},{&quot;citationID&quot;:&quot;MENDELEY_CITATION_02402d3d-9421-42bd-bf72-710304b529db&quot;,&quot;properties&quot;:{&quot;noteIndex&quot;:0},&quot;isEdited&quot;:false,&quot;manualOverride&quot;:{&quot;isManuallyOverridden&quot;:false,&quot;citeprocText&quot;:&quot;[1]&quot;,&quot;manualOverrideText&quot;:&quot;&quot;},&quot;citationTag&quot;:&quot;MENDELEY_CITATION_v3_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&quot;,&quot;citationItems&quot;:[{&quot;id&quot;:&quot;cb350d99-d82a-3714-80b3-02874a67fde8&quot;,&quot;itemData&quot;:{&quot;type&quot;:&quot;article-journal&quot;,&quot;id&quot;:&quot;cb350d99-d82a-3714-80b3-02874a67fde8&quot;,&quot;title&quot;:&quot;Design of starting a three phase induction motor using direct on-line, variable frequency drive, soft starting, and auto transformer methods&quot;,&quot;author&quot;:[{&quot;family&quot;:&quot;Siregar&quot;,&quot;given&quot;:&quot;Yulianta&quot;,&quot;parse-names&quot;:false,&quot;dropping-particle&quot;:&quot;&quot;,&quot;non-dropping-particle&quot;:&quot;&quot;},{&quot;family&quot;:&quot;Siahaan&quot;,&quot;given&quot;:&quot;Yosephine Rotua Oktaviana&quot;,&quot;parse-names&quot;:false,&quot;dropping-particle&quot;:&quot;&quot;,&quot;non-dropping-particle&quot;:&quot;&quot;},{&quot;family&quot;:&quot;Mohamed&quot;,&quot;given&quot;:&quot;Nur Nabila Binti&quot;,&quot;parse-names&quot;:false,&quot;dropping-particle&quot;:&quot;&quot;,&quot;non-dropping-particle&quot;:&quot;&quot;},{&quot;family&quot;:&quot;Riawan&quot;,&quot;given&quot;:&quot;Dedet Candra&quot;,&quot;parse-names&quot;:false,&quot;dropping-particle&quot;:&quot;&quot;,&quot;non-dropping-particle&quot;:&quot;&quot;},{&quot;family&quot;:&quot;Yuhendri&quot;,&quot;given&quot;:&quot;Muldi&quot;,&quot;parse-names&quot;:false,&quot;dropping-particle&quot;:&quot;&quot;,&quot;non-dropping-particle&quot;:&quot;&quot;}],&quot;container-title&quot;:&quot;Indonesian Journal of Electrical Engineering and Computer Science&quot;,&quot;DOI&quot;:&quot;10.11591/ijeecs.v37.i2.pp700-714&quot;,&quot;ISSN&quot;:&quot;25024760&quot;,&quot;issued&quot;:{&quot;date-parts&quot;:[[2025,2,1]]},&quot;page&quot;:&quot;700-714&quot;,&quot;abstract&quot;:&quot;The problem with 3-phase induction motors is that when starting the motor, the motor starting current can reach five to seven times the nominal current. This research compares slip, starting current, bus voltage, acceleration torque, motor torque, energy savings, and kVAR from the direct on-line (DOL), variable frequency drive (VFD), soft starting, and autotransformer starting methods in the electrical transient analyzer program (ETAP) software. This research result shows that the fastest VFD slip reaches a steady state, namely at 11+ seconds. The lowest starting/starting current is owned by the VFD method, namely &lt;20% full load amps (FLA) in the first 2 seconds. The lowest decrease in bus voltage at steady state was experienced by the VFD method, namely 0.8152%. The quickest acceleration torque reaches a steady state in the VFD method, namely in 11+ seconds. The soft starting method owns the lowest starting torque, namely 20.75%. The soft starting method has the largest energy savings, namely 148.02 kW. Of the several variables observed, the best starting method is the VFD method.&quot;,&quot;publisher&quot;:&quot;Institute of Advanced Engineering and Science&quot;,&quot;issue&quot;:&quot;2&quot;,&quot;volume&quot;:&quot;37&quot;},&quot;isTemporary&quot;:false,&quot;suppress-author&quot;:false,&quot;composite&quot;:false,&quot;author-only&quot;:false}]},{&quot;citationID&quot;:&quot;MENDELEY_CITATION_c0ed9351-ddfd-4eef-83da-959a110ade25&quot;,&quot;properties&quot;:{&quot;noteIndex&quot;:0},&quot;isEdited&quot;:false,&quot;manualOverride&quot;:{&quot;isManuallyOverridden&quot;:false,&quot;citeprocText&quot;:&quot;[1]&quot;,&quot;manualOverrideText&quot;:&quot;&quot;},&quot;citationTag&quot;:&quot;MENDELEY_CITATION_v3_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&quot;,&quot;citationItems&quot;:[{&quot;id&quot;:&quot;cb350d99-d82a-3714-80b3-02874a67fde8&quot;,&quot;itemData&quot;:{&quot;type&quot;:&quot;article-journal&quot;,&quot;id&quot;:&quot;cb350d99-d82a-3714-80b3-02874a67fde8&quot;,&quot;title&quot;:&quot;Design of starting a three phase induction motor using direct on-line, variable frequency drive, soft starting, and auto transformer methods&quot;,&quot;author&quot;:[{&quot;family&quot;:&quot;Siregar&quot;,&quot;given&quot;:&quot;Yulianta&quot;,&quot;parse-names&quot;:false,&quot;dropping-particle&quot;:&quot;&quot;,&quot;non-dropping-particle&quot;:&quot;&quot;},{&quot;family&quot;:&quot;Siahaan&quot;,&quot;given&quot;:&quot;Yosephine Rotua Oktaviana&quot;,&quot;parse-names&quot;:false,&quot;dropping-particle&quot;:&quot;&quot;,&quot;non-dropping-particle&quot;:&quot;&quot;},{&quot;family&quot;:&quot;Mohamed&quot;,&quot;given&quot;:&quot;Nur Nabila Binti&quot;,&quot;parse-names&quot;:false,&quot;dropping-particle&quot;:&quot;&quot;,&quot;non-dropping-particle&quot;:&quot;&quot;},{&quot;family&quot;:&quot;Riawan&quot;,&quot;given&quot;:&quot;Dedet Candra&quot;,&quot;parse-names&quot;:false,&quot;dropping-particle&quot;:&quot;&quot;,&quot;non-dropping-particle&quot;:&quot;&quot;},{&quot;family&quot;:&quot;Yuhendri&quot;,&quot;given&quot;:&quot;Muldi&quot;,&quot;parse-names&quot;:false,&quot;dropping-particle&quot;:&quot;&quot;,&quot;non-dropping-particle&quot;:&quot;&quot;}],&quot;container-title&quot;:&quot;Indonesian Journal of Electrical Engineering and Computer Science&quot;,&quot;DOI&quot;:&quot;10.11591/ijeecs.v37.i2.pp700-714&quot;,&quot;ISSN&quot;:&quot;25024760&quot;,&quot;issued&quot;:{&quot;date-parts&quot;:[[2025,2,1]]},&quot;page&quot;:&quot;700-714&quot;,&quot;abstract&quot;:&quot;The problem with 3-phase induction motors is that when starting the motor, the motor starting current can reach five to seven times the nominal current. This research compares slip, starting current, bus voltage, acceleration torque, motor torque, energy savings, and kVAR from the direct on-line (DOL), variable frequency drive (VFD), soft starting, and autotransformer starting methods in the electrical transient analyzer program (ETAP) software. This research result shows that the fastest VFD slip reaches a steady state, namely at 11+ seconds. The lowest starting/starting current is owned by the VFD method, namely &lt;20% full load amps (FLA) in the first 2 seconds. The lowest decrease in bus voltage at steady state was experienced by the VFD method, namely 0.8152%. The quickest acceleration torque reaches a steady state in the VFD method, namely in 11+ seconds. The soft starting method owns the lowest starting torque, namely 20.75%. The soft starting method has the largest energy savings, namely 148.02 kW. Of the several variables observed, the best starting method is the VFD method.&quot;,&quot;publisher&quot;:&quot;Institute of Advanced Engineering and Science&quot;,&quot;issue&quot;:&quot;2&quot;,&quot;volume&quot;:&quot;37&quot;},&quot;isTemporary&quot;:false,&quot;suppress-author&quot;:false,&quot;composite&quot;:false,&quot;author-only&quot;:false}]},{&quot;citationID&quot;:&quot;MENDELEY_CITATION_a36e81d5-9b0e-4dd9-9b77-0dfe6f79c4c3&quot;,&quot;properties&quot;:{&quot;noteIndex&quot;:0},&quot;isEdited&quot;:false,&quot;manualOverride&quot;:{&quot;isManuallyOverridden&quot;:false,&quot;citeprocText&quot;:&quot;[1]&quot;,&quot;manualOverrideText&quot;:&quot;&quot;},&quot;citationTag&quot;:&quot;MENDELEY_CITATION_v3_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&quot;,&quot;citationItems&quot;:[{&quot;id&quot;:&quot;cb350d99-d82a-3714-80b3-02874a67fde8&quot;,&quot;itemData&quot;:{&quot;type&quot;:&quot;article-journal&quot;,&quot;id&quot;:&quot;cb350d99-d82a-3714-80b3-02874a67fde8&quot;,&quot;title&quot;:&quot;Design of starting a three phase induction motor using direct on-line, variable frequency drive, soft starting, and auto transformer methods&quot;,&quot;author&quot;:[{&quot;family&quot;:&quot;Siregar&quot;,&quot;given&quot;:&quot;Yulianta&quot;,&quot;parse-names&quot;:false,&quot;dropping-particle&quot;:&quot;&quot;,&quot;non-dropping-particle&quot;:&quot;&quot;},{&quot;family&quot;:&quot;Siahaan&quot;,&quot;given&quot;:&quot;Yosephine Rotua Oktaviana&quot;,&quot;parse-names&quot;:false,&quot;dropping-particle&quot;:&quot;&quot;,&quot;non-dropping-particle&quot;:&quot;&quot;},{&quot;family&quot;:&quot;Mohamed&quot;,&quot;given&quot;:&quot;Nur Nabila Binti&quot;,&quot;parse-names&quot;:false,&quot;dropping-particle&quot;:&quot;&quot;,&quot;non-dropping-particle&quot;:&quot;&quot;},{&quot;family&quot;:&quot;Riawan&quot;,&quot;given&quot;:&quot;Dedet Candra&quot;,&quot;parse-names&quot;:false,&quot;dropping-particle&quot;:&quot;&quot;,&quot;non-dropping-particle&quot;:&quot;&quot;},{&quot;family&quot;:&quot;Yuhendri&quot;,&quot;given&quot;:&quot;Muldi&quot;,&quot;parse-names&quot;:false,&quot;dropping-particle&quot;:&quot;&quot;,&quot;non-dropping-particle&quot;:&quot;&quot;}],&quot;container-title&quot;:&quot;Indonesian Journal of Electrical Engineering and Computer Science&quot;,&quot;DOI&quot;:&quot;10.11591/ijeecs.v37.i2.pp700-714&quot;,&quot;ISSN&quot;:&quot;25024760&quot;,&quot;issued&quot;:{&quot;date-parts&quot;:[[2025,2,1]]},&quot;page&quot;:&quot;700-714&quot;,&quot;abstract&quot;:&quot;The problem with 3-phase induction motors is that when starting the motor, the motor starting current can reach five to seven times the nominal current. This research compares slip, starting current, bus voltage, acceleration torque, motor torque, energy savings, and kVAR from the direct on-line (DOL), variable frequency drive (VFD), soft starting, and autotransformer starting methods in the electrical transient analyzer program (ETAP) software. This research result shows that the fastest VFD slip reaches a steady state, namely at 11+ seconds. The lowest starting/starting current is owned by the VFD method, namely &lt;20% full load amps (FLA) in the first 2 seconds. The lowest decrease in bus voltage at steady state was experienced by the VFD method, namely 0.8152%. The quickest acceleration torque reaches a steady state in the VFD method, namely in 11+ seconds. The soft starting method owns the lowest starting torque, namely 20.75%. The soft starting method has the largest energy savings, namely 148.02 kW. Of the several variables observed, the best starting method is the VFD method.&quot;,&quot;publisher&quot;:&quot;Institute of Advanced Engineering and Science&quot;,&quot;issue&quot;:&quot;2&quot;,&quot;volume&quot;:&quot;37&quot;},&quot;isTemporary&quot;:false,&quot;suppress-author&quot;:false,&quot;composite&quot;:false,&quot;author-only&quot;:false}]},{&quot;citationID&quot;:&quot;MENDELEY_CITATION_6f4f8360-2132-413c-a1b4-b52c0769880c&quot;,&quot;properties&quot;:{&quot;noteIndex&quot;:0},&quot;isEdited&quot;:false,&quot;manualOverride&quot;:{&quot;isManuallyOverridden&quot;:false,&quot;citeprocText&quot;:&quot;[2]&quot;,&quot;manualOverrideText&quot;:&quot;&quot;},&quot;citationTag&quot;:&quot;MENDELEY_CITATION_v3_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&quot;,&quot;citationItems&quot;:[{&quot;id&quot;:&quot;40e2b0dd-0bfe-37fc-b19f-caaf606492db&quot;,&quot;itemData&quot;:{&quot;type&quot;:&quot;article-journal&quot;,&quot;id&quot;:&quot;40e2b0dd-0bfe-37fc-b19f-caaf606492db&quot;,&quot;title&quot;:&quot;Monitoring and Control of a Variable Frequency Drive Using PLC and SCADA&quot;,&quot;author&quot;:[{&quot;family&quot;:&quot;Uddin&quot;,&quot;given&quot;:&quot;Soleh&quot;,&quot;parse-names&quot;:false,&quot;dropping-particle&quot;:&quot;&quot;,&quot;non-dropping-particle&quot;:&quot;&quot;},{&quot;family&quot;:&quot;Dwi Suharso&quot;,&quot;given&quot;:&quot;Didik&quot;,&quot;parse-names&quot;:false,&quot;dropping-particle&quot;:&quot;&quot;,&quot;non-dropping-particle&quot;:&quot;&quot;},{&quot;family&quot;:&quot;Pelayaran Surabaya Jl Gunung Anyar Lor No&quot;,&quot;given&quot;:&quot;Politeknik&quot;,&quot;parse-names&quot;:false,&quot;dropping-particle&quot;:&quot;&quot;,&quot;non-dropping-particle&quot;:&quot;&quot;},{&quot;family&quot;:&quot;Anyar&quot;,&quot;given&quot;:&quot;Gn&quot;,&quot;parse-names&quot;:false,&quot;dropping-particle&quot;:&quot;&quot;,&quot;non-dropping-particle&quot;:&quot;&quot;},{&quot;family&quot;:&quot;Gn Anyar Kota SBY Jawa Timur&quot;,&quot;given&quot;:&quot;Kec&quot;,&quot;parse-names&quot;:false,&quot;dropping-particle&quot;:&quot;&quot;,&quot;non-dropping-particle&quot;:&quot;&quot;}],&quot;container-title&quot;:&quot;Jurnal Nasional Komputasi dan Teknologi Informasi&quot;,&quot;ISSN&quot;:&quot;2621-3052&quot;,&quot;page&quot;:&quot;2022&quot;,&quot;abstract&quot;:&quot;Motor induksi (atau motor asinkron), yang merupakan motor Arus Bolak-balik (AC) yang paling banyak digunakan di industri, selalu bergantung pada perbedaan kecil dalam kecepatan antara medan magnet stator yang berputar dan kecepatan poros rotor yang disebut untuk menginduksi arus rotor pada belitan rotor. Dengan demikian, motor induksi tidak dapat menghasilkan torsi pada kecepatan sinkron, di mana slip tidak lagi ada. Sebuah motor bila diizinkan, akan memberikan torsi hingga batas maksimumnya untuk memutar bebannya; terutama di bawah rotor yang terkunci atau berat beban peralatan yang dimuat. Nilai batas torsi maksimum berbeda untuk setiap motor induksi AC dan berbanding lurus tergantung pada karakteristik motor. Dalam beberapa kasus, seperti konveyor, mesin bubut bermotor, atau penggerak motor langsung, jika motor dibiarkan menjalankan torsi maksimum, itu dapat menyebabkan kerusakan permanen pada peralatan. Penelitian ini menyajikan desain sistem Variable Speed Drive (VSD) yang memiliki kemungkinan untuk mengukur kecepatan rotor dan mengendalikan torsi motor asinkron berada dalam batas torsi yang ditentukan.&quot;,&quot;publisher&quot;:&quot;JNKTI&quot;,&quot;issue&quot;:&quot;6&quot;,&quot;volume&quot;:&quot;5&quot;},&quot;isTemporary&quot;:false,&quot;suppress-author&quot;:false,&quot;composite&quot;:false,&quot;author-only&quot;:false}]},{&quot;citationID&quot;:&quot;MENDELEY_CITATION_383ce879-b2b7-4bba-8204-81a3dfe4d0a0&quot;,&quot;properties&quot;:{&quot;noteIndex&quot;:0},&quot;isEdited&quot;:false,&quot;manualOverride&quot;:{&quot;isManuallyOverridden&quot;:false,&quot;citeprocText&quot;:&quot;[2]&quot;,&quot;manualOverrideText&quot;:&quot;&quot;},&quot;citationTag&quot;:&quot;MENDELEY_CITATION_v3_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&quot;,&quot;citationItems&quot;:[{&quot;id&quot;:&quot;40e2b0dd-0bfe-37fc-b19f-caaf606492db&quot;,&quot;itemData&quot;:{&quot;type&quot;:&quot;article-journal&quot;,&quot;id&quot;:&quot;40e2b0dd-0bfe-37fc-b19f-caaf606492db&quot;,&quot;title&quot;:&quot;Monitoring and Control of a Variable Frequency Drive Using PLC and SCADA&quot;,&quot;author&quot;:[{&quot;family&quot;:&quot;Uddin&quot;,&quot;given&quot;:&quot;Soleh&quot;,&quot;parse-names&quot;:false,&quot;dropping-particle&quot;:&quot;&quot;,&quot;non-dropping-particle&quot;:&quot;&quot;},{&quot;family&quot;:&quot;Dwi Suharso&quot;,&quot;given&quot;:&quot;Didik&quot;,&quot;parse-names&quot;:false,&quot;dropping-particle&quot;:&quot;&quot;,&quot;non-dropping-particle&quot;:&quot;&quot;},{&quot;family&quot;:&quot;Pelayaran Surabaya Jl Gunung Anyar Lor No&quot;,&quot;given&quot;:&quot;Politeknik&quot;,&quot;parse-names&quot;:false,&quot;dropping-particle&quot;:&quot;&quot;,&quot;non-dropping-particle&quot;:&quot;&quot;},{&quot;family&quot;:&quot;Anyar&quot;,&quot;given&quot;:&quot;Gn&quot;,&quot;parse-names&quot;:false,&quot;dropping-particle&quot;:&quot;&quot;,&quot;non-dropping-particle&quot;:&quot;&quot;},{&quot;family&quot;:&quot;Gn Anyar Kota SBY Jawa Timur&quot;,&quot;given&quot;:&quot;Kec&quot;,&quot;parse-names&quot;:false,&quot;dropping-particle&quot;:&quot;&quot;,&quot;non-dropping-particle&quot;:&quot;&quot;}],&quot;container-title&quot;:&quot;Jurnal Nasional Komputasi dan Teknologi Informasi&quot;,&quot;ISSN&quot;:&quot;2621-3052&quot;,&quot;page&quot;:&quot;2022&quot;,&quot;abstract&quot;:&quot;Motor induksi (atau motor asinkron), yang merupakan motor Arus Bolak-balik (AC) yang paling banyak digunakan di industri, selalu bergantung pada perbedaan kecil dalam kecepatan antara medan magnet stator yang berputar dan kecepatan poros rotor yang disebut untuk menginduksi arus rotor pada belitan rotor. Dengan demikian, motor induksi tidak dapat menghasilkan torsi pada kecepatan sinkron, di mana slip tidak lagi ada. Sebuah motor bila diizinkan, akan memberikan torsi hingga batas maksimumnya untuk memutar bebannya; terutama di bawah rotor yang terkunci atau berat beban peralatan yang dimuat. Nilai batas torsi maksimum berbeda untuk setiap motor induksi AC dan berbanding lurus tergantung pada karakteristik motor. Dalam beberapa kasus, seperti konveyor, mesin bubut bermotor, atau penggerak motor langsung, jika motor dibiarkan menjalankan torsi maksimum, itu dapat menyebabkan kerusakan permanen pada peralatan. Penelitian ini menyajikan desain sistem Variable Speed Drive (VSD) yang memiliki kemungkinan untuk mengukur kecepatan rotor dan mengendalikan torsi motor asinkron berada dalam batas torsi yang ditentukan.&quot;,&quot;publisher&quot;:&quot;JNKTI&quot;,&quot;issue&quot;:&quot;6&quot;,&quot;volume&quot;:&quot;5&quot;},&quot;isTemporary&quot;:false,&quot;suppress-author&quot;:false,&quot;composite&quot;:false,&quot;author-only&quot;:false}]},{&quot;citationID&quot;:&quot;MENDELEY_CITATION_c653a965-2e37-40a4-8e5b-4988cdee652a&quot;,&quot;properties&quot;:{&quot;noteIndex&quot;:0},&quot;isEdited&quot;:false,&quot;manualOverride&quot;:{&quot;isManuallyOverridden&quot;:false,&quot;citeprocText&quot;:&quot;[2], [3]&quot;,&quot;manualOverrideText&quot;:&quot;&quot;},&quot;citationTag&quot;:&quot;MENDELEY_CITATION_v3_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&quot;,&quot;citationItems&quot;:[{&quot;id&quot;:&quot;40e2b0dd-0bfe-37fc-b19f-caaf606492db&quot;,&quot;itemData&quot;:{&quot;type&quot;:&quot;article-journal&quot;,&quot;id&quot;:&quot;40e2b0dd-0bfe-37fc-b19f-caaf606492db&quot;,&quot;title&quot;:&quot;Monitoring and Control of a Variable Frequency Drive Using PLC and SCADA&quot;,&quot;author&quot;:[{&quot;family&quot;:&quot;Uddin&quot;,&quot;given&quot;:&quot;Soleh&quot;,&quot;parse-names&quot;:false,&quot;dropping-particle&quot;:&quot;&quot;,&quot;non-dropping-particle&quot;:&quot;&quot;},{&quot;family&quot;:&quot;Dwi Suharso&quot;,&quot;given&quot;:&quot;Didik&quot;,&quot;parse-names&quot;:false,&quot;dropping-particle&quot;:&quot;&quot;,&quot;non-dropping-particle&quot;:&quot;&quot;},{&quot;family&quot;:&quot;Pelayaran Surabaya Jl Gunung Anyar Lor No&quot;,&quot;given&quot;:&quot;Politeknik&quot;,&quot;parse-names&quot;:false,&quot;dropping-particle&quot;:&quot;&quot;,&quot;non-dropping-particle&quot;:&quot;&quot;},{&quot;family&quot;:&quot;Anyar&quot;,&quot;given&quot;:&quot;Gn&quot;,&quot;parse-names&quot;:false,&quot;dropping-particle&quot;:&quot;&quot;,&quot;non-dropping-particle&quot;:&quot;&quot;},{&quot;family&quot;:&quot;Gn Anyar Kota SBY Jawa Timur&quot;,&quot;given&quot;:&quot;Kec&quot;,&quot;parse-names&quot;:false,&quot;dropping-particle&quot;:&quot;&quot;,&quot;non-dropping-particle&quot;:&quot;&quot;}],&quot;container-title&quot;:&quot;Jurnal Nasional Komputasi dan Teknologi Informasi&quot;,&quot;ISSN&quot;:&quot;2621-3052&quot;,&quot;page&quot;:&quot;2022&quot;,&quot;abstract&quot;:&quot;Motor induksi (atau motor asinkron), yang merupakan motor Arus Bolak-balik (AC) yang paling banyak digunakan di industri, selalu bergantung pada perbedaan kecil dalam kecepatan antara medan magnet stator yang berputar dan kecepatan poros rotor yang disebut untuk menginduksi arus rotor pada belitan rotor. Dengan demikian, motor induksi tidak dapat menghasilkan torsi pada kecepatan sinkron, di mana slip tidak lagi ada. Sebuah motor bila diizinkan, akan memberikan torsi hingga batas maksimumnya untuk memutar bebannya; terutama di bawah rotor yang terkunci atau berat beban peralatan yang dimuat. Nilai batas torsi maksimum berbeda untuk setiap motor induksi AC dan berbanding lurus tergantung pada karakteristik motor. Dalam beberapa kasus, seperti konveyor, mesin bubut bermotor, atau penggerak motor langsung, jika motor dibiarkan menjalankan torsi maksimum, itu dapat menyebabkan kerusakan permanen pada peralatan. Penelitian ini menyajikan desain sistem Variable Speed Drive (VSD) yang memiliki kemungkinan untuk mengukur kecepatan rotor dan mengendalikan torsi motor asinkron berada dalam batas torsi yang ditentukan.&quot;,&quot;publisher&quot;:&quot;JNKTI&quot;,&quot;issue&quot;:&quot;6&quot;,&quot;volume&quot;:&quot;5&quot;,&quot;container-title-short&quot;:&quot;&quot;},&quot;isTemporary&quot;:false},{&quot;id&quot;:&quot;579f3607-793c-3c07-a27d-53f59b72955b&quot;,&quot;itemData&quot;:{&quot;type&quot;:&quot;report&quot;,&quot;id&quot;:&quot;579f3607-793c-3c07-a27d-53f59b72955b&quot;,&quot;title&quot;:&quot;STUDI ANALISIS PENGARUH HARMONISA AKIBAT PENGGUNAAN VARIABLE SPEED DRIVE PADA MOTOR INDUKSI TIGA FASA&quot;,&quot;author&quot;:[{&quot;family&quot;:&quot;Mohammad Amir&quot;,&quot;given&quot;:&quot;Ir&quot;,&quot;parse-names&quot;:false,&quot;dropping-particle&quot;:&quot;&quot;,&quot;non-dropping-particle&quot;:&quot;&quot;},{&quot;family&quot;:&quot;Irman Firdaus&quot;,&quot;given&quot;:&quot;Ade&quot;,&quot;parse-names&quot;:false,&quot;dropping-particle&quot;:&quot;&quot;,&quot;non-dropping-particle&quot;:&quot;&quot;}],&quot;abstract&quot;:&quot;Abstrak-Motor induksi tiga fasa digunakan sebagai penggerak utama mesin-mesin di dunia industri. Hal ini dikarenakan motor induksi mempunyai beberapa keuntungan. Namun yang menjadi pertimbangan penggunaan aplikasi ini adalah sistem pengaturan kecepatannya sangat mempengaruhi efisiensinya. Sebagian besar alat yang digunakan sebagai pengatur kecepatan putaran motor induksi tiga fasa adalah Variable Speed Drive (VSD), dimana VSD merupakan beban non linear. Pemakaian beban non linear akan menghasilkan bentuk gelombang arus dan tegangan sinusoidal yang tidak murni. Tujuan dari penelitian ini adalah untuk mengevaluasi Total Harmonic Value (THDv dan THDi) pada sebuah VSD dengan memakai beberapa beban 750 W dan 15 kW. Pada hasil pengukuran dengan beban motor 750 W menunjukan bahwa nilai Total Harmonic Distortion Arus (THDi) Fase-Netral yang terkecil 94,35% dan terbesar 101,03%. Dan pada beban motor 15 kW dengan nilai Total Harmonic Distortion Arus (THDi) Fasa-Netral yang terkecil 40,62% dan yang terbesar 48,08%. Pada motor 15 kW saat harmonik ke-5 memiliki rugi tembaga rotor yang tertinggi sebesar 0,4702 W dan penangaruh terhadap torsi sebesar 4,02E-03 N.m. Kata Kunci: non linear, VSD, THDi, THDv dan Tiga Fasa Abstract-Three-phase induction motors are used as the prime mover of machines in the industrial world. This is because induction motors have some advantages. However, the consideration of the use of this application is the speed setting system greatly affect its efficiency. Most of the tools used to control the speed of rotation of three phase induction motor. The control system use Variable Speed Drive (VSD), where VSD is non linear load. The use of non-linear loads will result in an impure current waveform and sinusoidal voltage. The purpose of this study was to evaluate Total Harmonic Value (THDv and THDi) on a VSD using some 750 W and 15 kW loads. On the measurement result with 750 W motor load showed that value of Total Harmonic Distortion (THDi) is smallest 94,35% and biggest 101,03%. And at 15 kW motor load with value of Total Harmonic Distortion Flow (THDi) Phase-Neutral the smallest 40.62% and the largest 48.08%. On a 15 kW motor when the 5th harmonic has the highest rotor copper loss of 0,4702 W and torque of 4,02E-03 N.m.&quot;,&quot;container-title-short&quot;:&quot;&quot;},&quot;isTemporary&quot;:false}]},{&quot;citationID&quot;:&quot;MENDELEY_CITATION_1fda7b04-f72e-4b98-a8ec-0378719b88ec&quot;,&quot;properties&quot;:{&quot;noteIndex&quot;:0},&quot;isEdited&quot;:false,&quot;manualOverride&quot;:{&quot;isManuallyOverridden&quot;:false,&quot;citeprocText&quot;:&quot;[3]&quot;,&quot;manualOverrideText&quot;:&quot;&quot;},&quot;citationTag&quot;:&quot;MENDELEY_CITATION_v3_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&quot;,&quot;citationItems&quot;:[{&quot;id&quot;:&quot;579f3607-793c-3c07-a27d-53f59b72955b&quot;,&quot;itemData&quot;:{&quot;type&quot;:&quot;report&quot;,&quot;id&quot;:&quot;579f3607-793c-3c07-a27d-53f59b72955b&quot;,&quot;title&quot;:&quot;STUDI ANALISIS PENGARUH HARMONISA AKIBAT PENGGUNAAN VARIABLE SPEED DRIVE PADA MOTOR INDUKSI TIGA FASA&quot;,&quot;author&quot;:[{&quot;family&quot;:&quot;Mohammad Amir&quot;,&quot;given&quot;:&quot;Ir&quot;,&quot;parse-names&quot;:false,&quot;dropping-particle&quot;:&quot;&quot;,&quot;non-dropping-particle&quot;:&quot;&quot;},{&quot;family&quot;:&quot;Irman Firdaus&quot;,&quot;given&quot;:&quot;Ade&quot;,&quot;parse-names&quot;:false,&quot;dropping-particle&quot;:&quot;&quot;,&quot;non-dropping-particle&quot;:&quot;&quot;}],&quot;abstract&quot;:&quot;Abstrak-Motor induksi tiga fasa digunakan sebagai penggerak utama mesin-mesin di dunia industri. Hal ini dikarenakan motor induksi mempunyai beberapa keuntungan. Namun yang menjadi pertimbangan penggunaan aplikasi ini adalah sistem pengaturan kecepatannya sangat mempengaruhi efisiensinya. Sebagian besar alat yang digunakan sebagai pengatur kecepatan putaran motor induksi tiga fasa adalah Variable Speed Drive (VSD), dimana VSD merupakan beban non linear. Pemakaian beban non linear akan menghasilkan bentuk gelombang arus dan tegangan sinusoidal yang tidak murni. Tujuan dari penelitian ini adalah untuk mengevaluasi Total Harmonic Value (THDv dan THDi) pada sebuah VSD dengan memakai beberapa beban 750 W dan 15 kW. Pada hasil pengukuran dengan beban motor 750 W menunjukan bahwa nilai Total Harmonic Distortion Arus (THDi) Fase-Netral yang terkecil 94,35% dan terbesar 101,03%. Dan pada beban motor 15 kW dengan nilai Total Harmonic Distortion Arus (THDi) Fasa-Netral yang terkecil 40,62% dan yang terbesar 48,08%. Pada motor 15 kW saat harmonik ke-5 memiliki rugi tembaga rotor yang tertinggi sebesar 0,4702 W dan penangaruh terhadap torsi sebesar 4,02E-03 N.m. Kata Kunci: non linear, VSD, THDi, THDv dan Tiga Fasa Abstract-Three-phase induction motors are used as the prime mover of machines in the industrial world. This is because induction motors have some advantages. However, the consideration of the use of this application is the speed setting system greatly affect its efficiency. Most of the tools used to control the speed of rotation of three phase induction motor. The control system use Variable Speed Drive (VSD), where VSD is non linear load. The use of non-linear loads will result in an impure current waveform and sinusoidal voltage. The purpose of this study was to evaluate Total Harmonic Value (THDv and THDi) on a VSD using some 750 W and 15 kW loads. On the measurement result with 750 W motor load showed that value of Total Harmonic Distortion (THDi) is smallest 94,35% and biggest 101,03%. And at 15 kW motor load with value of Total Harmonic Distortion Flow (THDi) Phase-Neutral the smallest 40.62% and the largest 48.08%. On a 15 kW motor when the 5th harmonic has the highest rotor copper loss of 0,4702 W and torque of 4,02E-03 N.m.&quot;},&quot;isTemporary&quot;:false,&quot;suppress-author&quot;:false,&quot;composite&quot;:false,&quot;author-only&quot;:false}]},{&quot;citationID&quot;:&quot;MENDELEY_CITATION_a767a394-5930-4e93-bd8d-b96f861d827f&quot;,&quot;properties&quot;:{&quot;noteIndex&quot;:0},&quot;isEdited&quot;:false,&quot;manualOverride&quot;:{&quot;isManuallyOverridden&quot;:false,&quot;citeprocText&quot;:&quot;[3]&quot;,&quot;manualOverrideText&quot;:&quot;&quot;},&quot;citationItems&quot;:[{&quot;id&quot;:&quot;579f3607-793c-3c07-a27d-53f59b72955b&quot;,&quot;itemData&quot;:{&quot;type&quot;:&quot;report&quot;,&quot;id&quot;:&quot;579f3607-793c-3c07-a27d-53f59b72955b&quot;,&quot;title&quot;:&quot;STUDI ANALISIS PENGARUH HARMONISA AKIBAT PENGGUNAAN VARIABLE SPEED DRIVE PADA MOTOR INDUKSI TIGA FASA&quot;,&quot;author&quot;:[{&quot;family&quot;:&quot;Mohammad Amir&quot;,&quot;given&quot;:&quot;Ir&quot;,&quot;parse-names&quot;:false,&quot;dropping-particle&quot;:&quot;&quot;,&quot;non-dropping-particle&quot;:&quot;&quot;},{&quot;family&quot;:&quot;Irman Firdaus&quot;,&quot;given&quot;:&quot;Ade&quot;,&quot;parse-names&quot;:false,&quot;dropping-particle&quot;:&quot;&quot;,&quot;non-dropping-particle&quot;:&quot;&quot;}],&quot;abstract&quot;:&quot;Abstrak-Motor induksi tiga fasa digunakan sebagai penggerak utama mesin-mesin di dunia industri. Hal ini dikarenakan motor induksi mempunyai beberapa keuntungan. Namun yang menjadi pertimbangan penggunaan aplikasi ini adalah sistem pengaturan kecepatannya sangat mempengaruhi efisiensinya. Sebagian besar alat yang digunakan sebagai pengatur kecepatan putaran motor induksi tiga fasa adalah Variable Speed Drive (VSD), dimana VSD merupakan beban non linear. Pemakaian beban non linear akan menghasilkan bentuk gelombang arus dan tegangan sinusoidal yang tidak murni. Tujuan dari penelitian ini adalah untuk mengevaluasi Total Harmonic Value (THDv dan THDi) pada sebuah VSD dengan memakai beberapa beban 750 W dan 15 kW. Pada hasil pengukuran dengan beban motor 750 W menunjukan bahwa nilai Total Harmonic Distortion Arus (THDi) Fase-Netral yang terkecil 94,35% dan terbesar 101,03%. Dan pada beban motor 15 kW dengan nilai Total Harmonic Distortion Arus (THDi) Fasa-Netral yang terkecil 40,62% dan yang terbesar 48,08%. Pada motor 15 kW saat harmonik ke-5 memiliki rugi tembaga rotor yang tertinggi sebesar 0,4702 W dan penangaruh terhadap torsi sebesar 4,02E-03 N.m. Kata Kunci: non linear, VSD, THDi, THDv dan Tiga Fasa Abstract-Three-phase induction motors are used as the prime mover of machines in the industrial world. This is because induction motors have some advantages. However, the consideration of the use of this application is the speed setting system greatly affect its efficiency. Most of the tools used to control the speed of rotation of three phase induction motor. The control system use Variable Speed Drive (VSD), where VSD is non linear load. The use of non-linear loads will result in an impure current waveform and sinusoidal voltage. The purpose of this study was to evaluate Total Harmonic Value (THDv and THDi) on a VSD using some 750 W and 15 kW loads. On the measurement result with 750 W motor load showed that value of Total Harmonic Distortion (THDi) is smallest 94,35% and biggest 101,03%. And at 15 kW motor load with value of Total Harmonic Distortion Flow (THDi) Phase-Neutral the smallest 40.62% and the largest 48.08%. On a 15 kW motor when the 5th harmonic has the highest rotor copper loss of 0,4702 W and torque of 4,02E-03 N.m.&quot;},&quot;isTemporary&quot;:false}],&quot;citationTag&quot;:&quot;MENDELEY_CITATION_v3_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&quot;},{&quot;citationID&quot;:&quot;MENDELEY_CITATION_d448675a-21bd-4cd6-b6b0-37bac87ec06f&quot;,&quot;properties&quot;:{&quot;noteIndex&quot;:0},&quot;isEdited&quot;:false,&quot;manualOverride&quot;:{&quot;isManuallyOverridden&quot;:false,&quot;citeprocText&quot;:&quot;[4]&quot;,&quot;manualOverrideText&quot;:&quot;&quot;},&quot;citationTag&quot;:&quot;MENDELEY_CITATION_v3_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&quot;,&quot;citationItems&quot;:[{&quot;id&quot;:&quot;0af5bc06-e403-3774-828c-e4aeb81f9654&quot;,&quot;itemData&quot;:{&quot;type&quot;:&quot;report&quot;,&quot;id&quot;:&quot;0af5bc06-e403-3774-828c-e4aeb81f9654&quot;,&quot;title&quot;:&quot;STUDY ON THE ENERGY-SAVING POTENTIAL OF ELECTRIC MOTORS WITH VARIABLE-SPEED DRIVES IN THE EUROPEAN UNION Final Report&quot;,&quot;author&quot;:[{&quot;family&quot;:&quot;Schröder Johannes Liebertseder Univ-Prof Dr-Ing Martin Doppelbauer&quot;,&quot;given&quot;:&quot;Alexander&quot;,&quot;parse-names&quot;:false,&quot;dropping-particle&quot;:&quot;&quot;,&quot;non-dropping-particle&quot;:&quot;&quot;}]},&quot;isTemporary&quot;:false,&quot;suppress-author&quot;:false,&quot;composite&quot;:false,&quot;author-only&quot;:false}]},{&quot;citationID&quot;:&quot;MENDELEY_CITATION_9c5e8ad7-6868-4a8c-bdec-2bcfd311fc73&quot;,&quot;properties&quot;:{&quot;noteIndex&quot;:0},&quot;isEdited&quot;:false,&quot;manualOverride&quot;:{&quot;isManuallyOverridden&quot;:true,&quot;citeprocText&quot;:&quot;[4]&quot;,&quot;manualOverrideText&quot;:&quot;[4]&quot;},&quot;citationTag&quot;:&quot;MENDELEY_CITATION_v3_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&quot;,&quot;citationItems&quot;:[{&quot;id&quot;:&quot;0af5bc06-e403-3774-828c-e4aeb81f9654&quot;,&quot;itemData&quot;:{&quot;type&quot;:&quot;report&quot;,&quot;id&quot;:&quot;0af5bc06-e403-3774-828c-e4aeb81f9654&quot;,&quot;title&quot;:&quot;STUDY ON THE ENERGY-SAVING POTENTIAL OF ELECTRIC MOTORS WITH VARIABLE-SPEED DRIVES IN THE EUROPEAN UNION Final Report&quot;,&quot;author&quot;:[{&quot;family&quot;:&quot;Schröder Johannes Liebertseder Univ-Prof Dr-Ing Martin Doppelbauer&quot;,&quot;given&quot;:&quot;Alexander&quot;,&quot;parse-names&quot;:false,&quot;dropping-particle&quot;:&quot;&quot;,&quot;non-dropping-particle&quot;:&quot;&quot;}],&quot;container-title-short&quot;:&quot;&quot;},&quot;isTemporary&quot;:false}]},{&quot;citationID&quot;:&quot;MENDELEY_CITATION_bf42d08a-34fd-424a-9592-8fd2ee27eda5&quot;,&quot;properties&quot;:{&quot;noteIndex&quot;:0},&quot;isEdited&quot;:false,&quot;manualOverride&quot;:{&quot;isManuallyOverridden&quot;:false,&quot;citeprocText&quot;:&quot;[3]&quot;,&quot;manualOverrideText&quot;:&quot;&quot;},&quot;citationTag&quot;:&quot;MENDELEY_CITATION_v3_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&quot;,&quot;citationItems&quot;:[{&quot;id&quot;:&quot;579f3607-793c-3c07-a27d-53f59b72955b&quot;,&quot;itemData&quot;:{&quot;type&quot;:&quot;report&quot;,&quot;id&quot;:&quot;579f3607-793c-3c07-a27d-53f59b72955b&quot;,&quot;title&quot;:&quot;STUDI ANALISIS PENGARUH HARMONISA AKIBAT PENGGUNAAN VARIABLE SPEED DRIVE PADA MOTOR INDUKSI TIGA FASA&quot;,&quot;author&quot;:[{&quot;family&quot;:&quot;Mohammad Amir&quot;,&quot;given&quot;:&quot;Ir&quot;,&quot;parse-names&quot;:false,&quot;dropping-particle&quot;:&quot;&quot;,&quot;non-dropping-particle&quot;:&quot;&quot;},{&quot;family&quot;:&quot;Irman Firdaus&quot;,&quot;given&quot;:&quot;Ade&quot;,&quot;parse-names&quot;:false,&quot;dropping-particle&quot;:&quot;&quot;,&quot;non-dropping-particle&quot;:&quot;&quot;}],&quot;abstract&quot;:&quot;Abstrak-Motor induksi tiga fasa digunakan sebagai penggerak utama mesin-mesin di dunia industri. Hal ini dikarenakan motor induksi mempunyai beberapa keuntungan. Namun yang menjadi pertimbangan penggunaan aplikasi ini adalah sistem pengaturan kecepatannya sangat mempengaruhi efisiensinya. Sebagian besar alat yang digunakan sebagai pengatur kecepatan putaran motor induksi tiga fasa adalah Variable Speed Drive (VSD), dimana VSD merupakan beban non linear. Pemakaian beban non linear akan menghasilkan bentuk gelombang arus dan tegangan sinusoidal yang tidak murni. Tujuan dari penelitian ini adalah untuk mengevaluasi Total Harmonic Value (THDv dan THDi) pada sebuah VSD dengan memakai beberapa beban 750 W dan 15 kW. Pada hasil pengukuran dengan beban motor 750 W menunjukan bahwa nilai Total Harmonic Distortion Arus (THDi) Fase-Netral yang terkecil 94,35% dan terbesar 101,03%. Dan pada beban motor 15 kW dengan nilai Total Harmonic Distortion Arus (THDi) Fasa-Netral yang terkecil 40,62% dan yang terbesar 48,08%. Pada motor 15 kW saat harmonik ke-5 memiliki rugi tembaga rotor yang tertinggi sebesar 0,4702 W dan penangaruh terhadap torsi sebesar 4,02E-03 N.m. Kata Kunci: non linear, VSD, THDi, THDv dan Tiga Fasa Abstract-Three-phase induction motors are used as the prime mover of machines in the industrial world. This is because induction motors have some advantages. However, the consideration of the use of this application is the speed setting system greatly affect its efficiency. Most of the tools used to control the speed of rotation of three phase induction motor. The control system use Variable Speed Drive (VSD), where VSD is non linear load. The use of non-linear loads will result in an impure current waveform and sinusoidal voltage. The purpose of this study was to evaluate Total Harmonic Value (THDv and THDi) on a VSD using some 750 W and 15 kW loads. On the measurement result with 750 W motor load showed that value of Total Harmonic Distortion (THDi) is smallest 94,35% and biggest 101,03%. And at 15 kW motor load with value of Total Harmonic Distortion Flow (THDi) Phase-Neutral the smallest 40.62% and the largest 48.08%. On a 15 kW motor when the 5th harmonic has the highest rotor copper loss of 0,4702 W and torque of 4,02E-03 N.m.&quot;},&quot;isTemporary&quot;:false,&quot;suppress-author&quot;:false,&quot;composite&quot;:false,&quot;author-only&quot;:false}]},{&quot;citationID&quot;:&quot;MENDELEY_CITATION_47183928-d57e-4ef0-bf44-d27757f45837&quot;,&quot;properties&quot;:{&quot;noteIndex&quot;:0},&quot;isEdited&quot;:false,&quot;manualOverride&quot;:{&quot;isManuallyOverridden&quot;:false,&quot;citeprocText&quot;:&quot;[5]&quot;,&quot;manualOverrideText&quot;:&quot;&quot;},&quot;citationTag&quot;:&quot;MENDELEY_CITATION_v3_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&quot;,&quot;citationItems&quot;:[{&quot;id&quot;:&quot;dea477e7-988a-3022-9392-8cc303b1d2bd&quot;,&quot;itemData&quot;:{&quot;type&quot;:&quot;article-journal&quot;,&quot;id&quot;:&quot;dea477e7-988a-3022-9392-8cc303b1d2bd&quot;,&quot;title&quot;:&quot;ReThink: Reveal the Threat of Electromagnetic Interference on Power Inverters&quot;,&quot;author&quot;:[{&quot;family&quot;:&quot;Yang&quot;,&quot;given&quot;:&quot;Fengchen&quot;,&quot;parse-names&quot;:false,&quot;dropping-particle&quot;:&quot;&quot;,&quot;non-dropping-particle&quot;:&quot;&quot;},{&quot;family&quot;:&quot;Dan&quot;,&quot;given&quot;:&quot;Zihao&quot;,&quot;parse-names&quot;:false,&quot;dropping-particle&quot;:&quot;&quot;,&quot;non-dropping-particle&quot;:&quot;&quot;},{&quot;family&quot;:&quot;Pan&quot;,&quot;given&quot;:&quot;Kaikai&quot;,&quot;parse-names&quot;:false,&quot;dropping-particle&quot;:&quot;&quot;,&quot;non-dropping-particle&quot;:&quot;&quot;},{&quot;family&quot;:&quot;Yan&quot;,&quot;given&quot;:&quot;Chen&quot;,&quot;parse-names&quot;:false,&quot;dropping-particle&quot;:&quot;&quot;,&quot;non-dropping-particle&quot;:&quot;&quot;},{&quot;family&quot;:&quot;Ji&quot;,&quot;given&quot;:&quot;Xiaoyu&quot;,&quot;parse-names&quot;:false,&quot;dropping-particle&quot;:&quot;&quot;,&quot;non-dropping-particle&quot;:&quot;&quot;},{&quot;family&quot;:&quot;Xu&quot;,&quot;given&quot;:&quot;Wenyuan&quot;,&quot;parse-names&quot;:false,&quot;dropping-particle&quot;:&quot;&quot;,&quot;non-dropping-particle&quot;:&quot;&quot;}],&quot;DOI&quot;:&quot;10.14722/ndss.2025.23691&quot;,&quot;URL&quot;:&quot;http://arxiv.org/abs/2409.17873&quot;,&quot;issued&quot;:{&quot;date-parts&quot;:[[2024,9,26]]},&quot;abstract&quot;:&quot;With the boom of renewable energy sources (RES), the number of power inverters proliferates. Power inverters are the key electronic devices that transform the direct current (DC) power from RES to the alternating current (AC) power on the grids, and their security can affect the stable operation of RES and even power grids. This paper analyzes the security of photovoltaic (PV) inverters from the aspects of internal sensors since they serve as the foundation for safe power conversion. We discover that both the embedded current sensors and voltage sensors are vulnerable to electromagnetic interference (EMI) of 1 GHz or higher, despite electromagnetic compatibility (EMC) countermeasures. Such vulnerabilities can lead to incorrect measurements and deceiving the control algorithms, and we design ReThink that could produce three types of consequences on PV inverters by emitting carefully crafted EMI, i.e., Denial of Service (DoS), damaging inverters physically or damping the power output. We successfully validate these consequences on 5 off-the-shelf PV inverters, and even in a real-world microgrid, by transmitting EMI signals at a distance of 100-150cm and a total power within 20W. Our work aims to raise awareness of the security of power electronic devices of RES, as they represent an emerging Cyber-Physical attack surface to the future RES-dominated grid. Finally, to cope with such threats, we provide hardware and software-based countermeasures.&quot;,&quot;container-title-short&quot;:&quot;&quot;},&quot;isTemporary&quot;:false}]},{&quot;citationID&quot;:&quot;MENDELEY_CITATION_c63faa0f-9bc0-4206-be2e-831340cc5cd1&quot;,&quot;properties&quot;:{&quot;noteIndex&quot;:0},&quot;isEdited&quot;:false,&quot;manualOverride&quot;:{&quot;isManuallyOverridden&quot;:false,&quot;citeprocText&quot;:&quot;[4]&quot;,&quot;manualOverrideText&quot;:&quot;&quot;},&quot;citationTag&quot;:&quot;MENDELEY_CITATION_v3_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0af5bc06-e403-3774-828c-e4aeb81f9654&quot;,&quot;itemData&quot;:{&quot;type&quot;:&quot;report&quot;,&quot;id&quot;:&quot;0af5bc06-e403-3774-828c-e4aeb81f9654&quot;,&quot;title&quot;:&quot;STUDY ON THE ENERGY-SAVING POTENTIAL OF ELECTRIC MOTORS WITH VARIABLE-SPEED DRIVES IN THE EUROPEAN UNION Final Report&quot;,&quot;author&quot;:[{&quot;family&quot;:&quot;Schröder Johannes Liebertseder Univ-Prof Dr-Ing Martin Doppelbauer&quot;,&quot;given&quot;:&quot;Alexander&quot;,&quot;parse-names&quot;:false,&quot;dropping-particle&quot;:&quot;&quot;,&quot;non-dropping-particle&quot;:&quot;&quot;}],&quot;container-title-short&quot;:&quot;&quot;},&quot;isTemporary&quot;:false,&quot;suppress-author&quot;:false,&quot;composite&quot;:false,&quot;author-only&quot;:false}]},{&quot;citationID&quot;:&quot;MENDELEY_CITATION_72f9845b-aaf2-4b8f-bdbd-154dc15e851f&quot;,&quot;properties&quot;:{&quot;noteIndex&quot;:0},&quot;isEdited&quot;:false,&quot;manualOverride&quot;:{&quot;isManuallyOverridden&quot;:false,&quot;citeprocText&quot;:&quot;[3], [5]&quot;,&quot;manualOverrideText&quot;:&quot;&quot;},&quot;citationTag&quot;:&quot;MENDELEY_CITATION_v3_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&quot;,&quot;citationItems&quot;:[{&quot;id&quot;:&quot;579f3607-793c-3c07-a27d-53f59b72955b&quot;,&quot;itemData&quot;:{&quot;type&quot;:&quot;report&quot;,&quot;id&quot;:&quot;579f3607-793c-3c07-a27d-53f59b72955b&quot;,&quot;title&quot;:&quot;STUDI ANALISIS PENGARUH HARMONISA AKIBAT PENGGUNAAN VARIABLE SPEED DRIVE PADA MOTOR INDUKSI TIGA FASA&quot;,&quot;author&quot;:[{&quot;family&quot;:&quot;Mohammad Amir&quot;,&quot;given&quot;:&quot;Ir&quot;,&quot;parse-names&quot;:false,&quot;dropping-particle&quot;:&quot;&quot;,&quot;non-dropping-particle&quot;:&quot;&quot;},{&quot;family&quot;:&quot;Irman Firdaus&quot;,&quot;given&quot;:&quot;Ade&quot;,&quot;parse-names&quot;:false,&quot;dropping-particle&quot;:&quot;&quot;,&quot;non-dropping-particle&quot;:&quot;&quot;}],&quot;abstract&quot;:&quot;Abstrak-Motor induksi tiga fasa digunakan sebagai penggerak utama mesin-mesin di dunia industri. Hal ini dikarenakan motor induksi mempunyai beberapa keuntungan. Namun yang menjadi pertimbangan penggunaan aplikasi ini adalah sistem pengaturan kecepatannya sangat mempengaruhi efisiensinya. Sebagian besar alat yang digunakan sebagai pengatur kecepatan putaran motor induksi tiga fasa adalah Variable Speed Drive (VSD), dimana VSD merupakan beban non linear. Pemakaian beban non linear akan menghasilkan bentuk gelombang arus dan tegangan sinusoidal yang tidak murni. Tujuan dari penelitian ini adalah untuk mengevaluasi Total Harmonic Value (THDv dan THDi) pada sebuah VSD dengan memakai beberapa beban 750 W dan 15 kW. Pada hasil pengukuran dengan beban motor 750 W menunjukan bahwa nilai Total Harmonic Distortion Arus (THDi) Fase-Netral yang terkecil 94,35% dan terbesar 101,03%. Dan pada beban motor 15 kW dengan nilai Total Harmonic Distortion Arus (THDi) Fasa-Netral yang terkecil 40,62% dan yang terbesar 48,08%. Pada motor 15 kW saat harmonik ke-5 memiliki rugi tembaga rotor yang tertinggi sebesar 0,4702 W dan penangaruh terhadap torsi sebesar 4,02E-03 N.m. Kata Kunci: non linear, VSD, THDi, THDv dan Tiga Fasa Abstract-Three-phase induction motors are used as the prime mover of machines in the industrial world. This is because induction motors have some advantages. However, the consideration of the use of this application is the speed setting system greatly affect its efficiency. Most of the tools used to control the speed of rotation of three phase induction motor. The control system use Variable Speed Drive (VSD), where VSD is non linear load. The use of non-linear loads will result in an impure current waveform and sinusoidal voltage. The purpose of this study was to evaluate Total Harmonic Value (THDv and THDi) on a VSD using some 750 W and 15 kW loads. On the measurement result with 750 W motor load showed that value of Total Harmonic Distortion (THDi) is smallest 94,35% and biggest 101,03%. And at 15 kW motor load with value of Total Harmonic Distortion Flow (THDi) Phase-Neutral the smallest 40.62% and the largest 48.08%. On a 15 kW motor when the 5th harmonic has the highest rotor copper loss of 0,4702 W and torque of 4,02E-03 N.m.&quot;,&quot;container-title-short&quot;:&quot;&quot;},&quot;isTemporary&quot;:false},{&quot;id&quot;:&quot;dea477e7-988a-3022-9392-8cc303b1d2bd&quot;,&quot;itemData&quot;:{&quot;type&quot;:&quot;article-journal&quot;,&quot;id&quot;:&quot;dea477e7-988a-3022-9392-8cc303b1d2bd&quot;,&quot;title&quot;:&quot;ReThink: Reveal the Threat of Electromagnetic Interference on Power Inverters&quot;,&quot;author&quot;:[{&quot;family&quot;:&quot;Yang&quot;,&quot;given&quot;:&quot;Fengchen&quot;,&quot;parse-names&quot;:false,&quot;dropping-particle&quot;:&quot;&quot;,&quot;non-dropping-particle&quot;:&quot;&quot;},{&quot;family&quot;:&quot;Dan&quot;,&quot;given&quot;:&quot;Zihao&quot;,&quot;parse-names&quot;:false,&quot;dropping-particle&quot;:&quot;&quot;,&quot;non-dropping-particle&quot;:&quot;&quot;},{&quot;family&quot;:&quot;Pan&quot;,&quot;given&quot;:&quot;Kaikai&quot;,&quot;parse-names&quot;:false,&quot;dropping-particle&quot;:&quot;&quot;,&quot;non-dropping-particle&quot;:&quot;&quot;},{&quot;family&quot;:&quot;Yan&quot;,&quot;given&quot;:&quot;Chen&quot;,&quot;parse-names&quot;:false,&quot;dropping-particle&quot;:&quot;&quot;,&quot;non-dropping-particle&quot;:&quot;&quot;},{&quot;family&quot;:&quot;Ji&quot;,&quot;given&quot;:&quot;Xiaoyu&quot;,&quot;parse-names&quot;:false,&quot;dropping-particle&quot;:&quot;&quot;,&quot;non-dropping-particle&quot;:&quot;&quot;},{&quot;family&quot;:&quot;Xu&quot;,&quot;given&quot;:&quot;Wenyuan&quot;,&quot;parse-names&quot;:false,&quot;dropping-particle&quot;:&quot;&quot;,&quot;non-dropping-particle&quot;:&quot;&quot;}],&quot;DOI&quot;:&quot;10.14722/ndss.2025.23691&quot;,&quot;URL&quot;:&quot;http://arxiv.org/abs/2409.17873&quot;,&quot;issued&quot;:{&quot;date-parts&quot;:[[2024,9,26]]},&quot;abstract&quot;:&quot;With the boom of renewable energy sources (RES), the number of power inverters proliferates. Power inverters are the key electronic devices that transform the direct current (DC) power from RES to the alternating current (AC) power on the grids, and their security can affect the stable operation of RES and even power grids. This paper analyzes the security of photovoltaic (PV) inverters from the aspects of internal sensors since they serve as the foundation for safe power conversion. We discover that both the embedded current sensors and voltage sensors are vulnerable to electromagnetic interference (EMI) of 1 GHz or higher, despite electromagnetic compatibility (EMC) countermeasures. Such vulnerabilities can lead to incorrect measurements and deceiving the control algorithms, and we design ReThink that could produce three types of consequences on PV inverters by emitting carefully crafted EMI, i.e., Denial of Service (DoS), damaging inverters physically or damping the power output. We successfully validate these consequences on 5 off-the-shelf PV inverters, and even in a real-world microgrid, by transmitting EMI signals at a distance of 100-150cm and a total power within 20W. Our work aims to raise awareness of the security of power electronic devices of RES, as they represent an emerging Cyber-Physical attack surface to the future RES-dominated grid. Finally, to cope with such threats, we provide hardware and software-based countermeasures.&quot;,&quot;container-title-short&quot;:&quot;&quot;},&quot;isTemporary&quot;:false}]},{&quot;citationID&quot;:&quot;MENDELEY_CITATION_dbd537ad-05ee-403f-83e0-703060278d5d&quot;,&quot;properties&quot;:{&quot;noteIndex&quot;:0},&quot;isEdited&quot;:false,&quot;manualOverride&quot;:{&quot;isManuallyOverridden&quot;:false,&quot;citeprocText&quot;:&quot;[5]&quot;,&quot;manualOverrideText&quot;:&quot;&quot;},&quot;citationTag&quot;:&quot;MENDELEY_CITATION_v3_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&quot;,&quot;citationItems&quot;:[{&quot;id&quot;:&quot;dea477e7-988a-3022-9392-8cc303b1d2bd&quot;,&quot;itemData&quot;:{&quot;type&quot;:&quot;article-journal&quot;,&quot;id&quot;:&quot;dea477e7-988a-3022-9392-8cc303b1d2bd&quot;,&quot;title&quot;:&quot;ReThink: Reveal the Threat of Electromagnetic Interference on Power Inverters&quot;,&quot;author&quot;:[{&quot;family&quot;:&quot;Yang&quot;,&quot;given&quot;:&quot;Fengchen&quot;,&quot;parse-names&quot;:false,&quot;dropping-particle&quot;:&quot;&quot;,&quot;non-dropping-particle&quot;:&quot;&quot;},{&quot;family&quot;:&quot;Dan&quot;,&quot;given&quot;:&quot;Zihao&quot;,&quot;parse-names&quot;:false,&quot;dropping-particle&quot;:&quot;&quot;,&quot;non-dropping-particle&quot;:&quot;&quot;},{&quot;family&quot;:&quot;Pan&quot;,&quot;given&quot;:&quot;Kaikai&quot;,&quot;parse-names&quot;:false,&quot;dropping-particle&quot;:&quot;&quot;,&quot;non-dropping-particle&quot;:&quot;&quot;},{&quot;family&quot;:&quot;Yan&quot;,&quot;given&quot;:&quot;Chen&quot;,&quot;parse-names&quot;:false,&quot;dropping-particle&quot;:&quot;&quot;,&quot;non-dropping-particle&quot;:&quot;&quot;},{&quot;family&quot;:&quot;Ji&quot;,&quot;given&quot;:&quot;Xiaoyu&quot;,&quot;parse-names&quot;:false,&quot;dropping-particle&quot;:&quot;&quot;,&quot;non-dropping-particle&quot;:&quot;&quot;},{&quot;family&quot;:&quot;Xu&quot;,&quot;given&quot;:&quot;Wenyuan&quot;,&quot;parse-names&quot;:false,&quot;dropping-particle&quot;:&quot;&quot;,&quot;non-dropping-particle&quot;:&quot;&quot;}],&quot;DOI&quot;:&quot;10.14722/ndss.2025.23691&quot;,&quot;URL&quot;:&quot;http://arxiv.org/abs/2409.17873&quot;,&quot;issued&quot;:{&quot;date-parts&quot;:[[2024,9,26]]},&quot;abstract&quot;:&quot;With the boom of renewable energy sources (RES), the number of power inverters proliferates. Power inverters are the key electronic devices that transform the direct current (DC) power from RES to the alternating current (AC) power on the grids, and their security can affect the stable operation of RES and even power grids. This paper analyzes the security of photovoltaic (PV) inverters from the aspects of internal sensors since they serve as the foundation for safe power conversion. We discover that both the embedded current sensors and voltage sensors are vulnerable to electromagnetic interference (EMI) of 1 GHz or higher, despite electromagnetic compatibility (EMC) countermeasures. Such vulnerabilities can lead to incorrect measurements and deceiving the control algorithms, and we design ReThink that could produce three types of consequences on PV inverters by emitting carefully crafted EMI, i.e., Denial of Service (DoS), damaging inverters physically or damping the power output. We successfully validate these consequences on 5 off-the-shelf PV inverters, and even in a real-world microgrid, by transmitting EMI signals at a distance of 100-150cm and a total power within 20W. Our work aims to raise awareness of the security of power electronic devices of RES, as they represent an emerging Cyber-Physical attack surface to the future RES-dominated grid. Finally, to cope with such threats, we provide hardware and software-based countermeasures.&quot;,&quot;container-title-short&quot;:&quot;&quot;},&quot;isTemporary&quot;:false}]},{&quot;citationID&quot;:&quot;MENDELEY_CITATION_0492bf05-1566-4090-a462-9e253c96f625&quot;,&quot;properties&quot;:{&quot;noteIndex&quot;:0},&quot;isEdited&quot;:false,&quot;manualOverride&quot;:{&quot;isManuallyOverridden&quot;:true,&quot;citeprocText&quot;:&quot;[6], [7]&quot;,&quot;manualOverrideText&quot;:&quot;[15][17]&quot;},&quot;citationItems&quot;:[{&quot;id&quot;:&quot;dbe32820-86cb-3365-8574-4c4b673b087a&quot;,&quot;itemData&quot;:{&quot;type&quot;:&quot;report&quot;,&quot;id&quot;:&quot;dbe32820-86cb-3365-8574-4c4b673b087a&quot;,&quot;title&quot;:&quot;IEEE Std 142-2007 (Revision of IEEE Std 142-1991) IEEE Recommended Practice for Grounding of Industrial and Commercial Power Systems&quot;,&quot;author&quot;:[{&quot;family&quot;:&quot;Systems Engineering Committee of the IEEE Industry Applications Society&quot;,&quot;given&quot;:&quot;Power&quot;,&quot;parse-names&quot;:false,&quot;dropping-particle&quot;:&quot;&quot;,&quot;non-dropping-particle&quot;:&quot;&quot;}],&quot;container-title-short&quot;:&quot;&quot;},&quot;isTemporary&quot;:false},{&quot;id&quot;:&quot;86019c4b-b53f-393e-80e4-82265fc5aefd&quot;,&quot;itemData&quot;:{&quot;type&quot;:&quot;article-journal&quot;,&quot;id&quot;:&quot;86019c4b-b53f-393e-80e4-82265fc5aefd&quot;,&quot;title&quot;:&quot;3. PUIL 2011_2&quot;,&quot;container-title-short&quot;:&quot;&quot;},&quot;isTemporary&quot;:false}],&quot;citationTag&quot;:&quot;MENDELEY_CITATION_v3_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&quot;},{&quot;citationID&quot;:&quot;MENDELEY_CITATION_8ac75e61-3fc9-4e48-9b2c-8d551c79d164&quot;,&quot;properties&quot;:{&quot;noteIndex&quot;:0},&quot;isEdited&quot;:false,&quot;manualOverride&quot;:{&quot;isManuallyOverridden&quot;:true,&quot;citeprocText&quot;:&quot;[7]&quot;,&quot;manualOverrideText&quot;:&quot;[15]&quot;},&quot;citationTag&quot;:&quot;MENDELEY_CITATION_v3_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&quot;,&quot;citationItems&quot;:[{&quot;id&quot;:&quot;86019c4b-b53f-393e-80e4-82265fc5aefd&quot;,&quot;itemData&quot;:{&quot;type&quot;:&quot;article-journal&quot;,&quot;id&quot;:&quot;86019c4b-b53f-393e-80e4-82265fc5aefd&quot;,&quot;title&quot;:&quot;3. PUIL 2011_2&quot;,&quot;container-title-short&quot;:&quot;&quot;},&quot;isTemporary&quot;:false}]},{&quot;citationID&quot;:&quot;MENDELEY_CITATION_c48aa3f9-5fd6-4210-95bb-031bda610e56&quot;,&quot;properties&quot;:{&quot;noteIndex&quot;:0},&quot;isEdited&quot;:false,&quot;manualOverride&quot;:{&quot;isManuallyOverridden&quot;:true,&quot;citeprocText&quot;:&quot;[8]&quot;,&quot;manualOverrideText&quot;:&quot;[6]&quot;},&quot;citationTag&quot;:&quot;MENDELEY_CITATION_v3_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&quot;,&quot;citationItems&quot;:[{&quot;id&quot;:&quot;56bf129a-95f0-3fc6-b215-e4f88b6eb22b&quot;,&quot;itemData&quot;:{&quot;type&quot;:&quot;article-journal&quot;,&quot;id&quot;:&quot;56bf129a-95f0-3fc6-b215-e4f88b6eb22b&quot;,&quot;title&quot;:&quot;KELAYAKAN SISTEM GROUNDING PADA GEDUNG DAN PEMANCAR RADIO BE 107 FM&quot;,&quot;author&quot;:[{&quot;family&quot;:&quot;Apriyanto&quot;,&quot;given&quot;:&quot;Bambang&quot;,&quot;parse-names&quot;:false,&quot;dropping-particle&quot;:&quot;&quot;,&quot;non-dropping-particle&quot;:&quot;&quot;}],&quot;DOI&quot;:&quot;10.37776/ze.v15i1.1626&quot;,&quot;ISSN&quot;:&quot;2716-3598&quot;,&quot;URL&quot;:&quot;http://dx.doi.org/10.37776/ze.v15i1.1626OpenAccess:http://ejurnal.univbatam.ac.id/index.php/elektro&quot;,&quot;issued&quot;:{&quot;date-parts&quot;:[[2021]]},&quot;page&quot;:&quot;1025&quot;,&quot;volume&quot;:&quot;15&quot;,&quot;container-title-short&quot;:&quot;&quot;},&quot;isTemporary&quot;:false}]},{&quot;citationID&quot;:&quot;MENDELEY_CITATION_ec14b546-7ebf-456f-8caa-a8e0b1965e68&quot;,&quot;properties&quot;:{&quot;noteIndex&quot;:0},&quot;isEdited&quot;:false,&quot;manualOverride&quot;:{&quot;isManuallyOverridden&quot;:true,&quot;citeprocText&quot;:&quot;[6]&quot;,&quot;manualOverrideText&quot;:&quot;[17]&quot;},&quot;citationTag&quot;:&quot;MENDELEY_CITATION_v3_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&quot;,&quot;citationItems&quot;:[{&quot;id&quot;:&quot;dbe32820-86cb-3365-8574-4c4b673b087a&quot;,&quot;itemData&quot;:{&quot;type&quot;:&quot;report&quot;,&quot;id&quot;:&quot;dbe32820-86cb-3365-8574-4c4b673b087a&quot;,&quot;title&quot;:&quot;IEEE Std 142-2007 (Revision of IEEE Std 142-1991) IEEE Recommended Practice for Grounding of Industrial and Commercial Power Systems&quot;,&quot;author&quot;:[{&quot;family&quot;:&quot;Systems Engineering Committee of the IEEE Industry Applications Society&quot;,&quot;given&quot;:&quot;Power&quot;,&quot;parse-names&quot;:false,&quot;dropping-particle&quot;:&quot;&quot;,&quot;non-dropping-particle&quot;:&quot;&quot;}],&quot;container-title-short&quot;:&quot;&quot;},&quot;isTemporary&quot;:false}]},{&quot;citationID&quot;:&quot;MENDELEY_CITATION_3a19d9b7-2957-4de7-a044-253daebc3b51&quot;,&quot;properties&quot;:{&quot;noteIndex&quot;:0},&quot;isEdited&quot;:false,&quot;manualOverride&quot;:{&quot;isManuallyOverridden&quot;:true,&quot;citeprocText&quot;:&quot;[6]&quot;,&quot;manualOverrideText&quot;:&quot;[17]&quot;},&quot;citationTag&quot;:&quot;MENDELEY_CITATION_v3_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&quot;,&quot;citationItems&quot;:[{&quot;id&quot;:&quot;dbe32820-86cb-3365-8574-4c4b673b087a&quot;,&quot;itemData&quot;:{&quot;type&quot;:&quot;report&quot;,&quot;id&quot;:&quot;dbe32820-86cb-3365-8574-4c4b673b087a&quot;,&quot;title&quot;:&quot;IEEE Std 142-2007 (Revision of IEEE Std 142-1991) IEEE Recommended Practice for Grounding of Industrial and Commercial Power Systems&quot;,&quot;author&quot;:[{&quot;family&quot;:&quot;Systems Engineering Committee of the IEEE Industry Applications Society&quot;,&quot;given&quot;:&quot;Power&quot;,&quot;parse-names&quot;:false,&quot;dropping-particle&quot;:&quot;&quot;,&quot;non-dropping-particle&quot;:&quot;&quot;}],&quot;container-title-short&quot;:&quot;&quot;},&quot;isTemporary&quot;:false}]},{&quot;citationID&quot;:&quot;MENDELEY_CITATION_1b743a19-0fbf-428e-9abc-f85c1e34ae48&quot;,&quot;properties&quot;:{&quot;noteIndex&quot;:0},&quot;isEdited&quot;:false,&quot;manualOverride&quot;:{&quot;isManuallyOverridden&quot;:false,&quot;citeprocText&quot;:&quot;[9]&quot;,&quot;manualOverrideText&quot;:&quot;&quot;},&quot;citationTag&quot;:&quot;MENDELEY_CITATION_v3_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&quot;,&quot;citationItems&quot;:[{&quot;id&quot;:&quot;39f4b8bd-da58-3567-928f-5e794f8373a8&quot;,&quot;itemData&quot;:{&quot;type&quot;:&quot;article-journal&quot;,&quot;id&quot;:&quot;39f4b8bd-da58-3567-928f-5e794f8373a8&quot;,&quot;title&quot;:&quot;12023-37177-1-PB&quot;,&quot;container-title-short&quot;:&quot;&quot;},&quot;isTemporary&quot;:false,&quot;suppress-author&quot;:false,&quot;composite&quot;:false,&quot;author-only&quot;:false}]},{&quot;citationID&quot;:&quot;MENDELEY_CITATION_7dff91f6-df9d-4f80-84bf-a726bc2f05ac&quot;,&quot;properties&quot;:{&quot;noteIndex&quot;:0},&quot;isEdited&quot;:false,&quot;manualOverride&quot;:{&quot;isManuallyOverridden&quot;:true,&quot;citeprocText&quot;:&quot;[10]&quot;,&quot;manualOverrideText&quot;:&quot;[8]&quot;},&quot;citationItems&quot;:[{&quot;id&quot;:&quot;83114c3e-2987-3ffe-994f-712825f63016&quot;,&quot;itemData&quot;:{&quot;type&quot;:&quot;report&quot;,&quot;id&quot;:&quot;83114c3e-2987-3ffe-994f-712825f63016&quot;,&quot;title&quot;:&quot;Setting Parameter DP Transmitter Dengan Metode Zero Suppression Pada Tangki Setting DP Transmitter Parameters with Zero Suppression Method on Tanks&quot;,&quot;author&quot;:[{&quot;family&quot;:&quot;Gatari&quot;,&quot;given&quot;:&quot;Arianne&quot;,&quot;parse-names&quot;:false,&quot;dropping-particle&quot;:&quot;&quot;,&quot;non-dropping-particle&quot;:&quot;&quot;},{&quot;family&quot;:&quot;Saragih&quot;,&quot;given&quot;:&quot;Yuliarman&quot;,&quot;parse-names&quot;:false,&quot;dropping-particle&quot;:&quot;&quot;,&quot;non-dropping-particle&quot;:&quot;&quot;}],&quot;container-title&quot;:&quot;Jurnal Teknologika&quot;,&quot;issue&quot;:&quot;1&quot;,&quot;volume&quot;:&quot;13&quot;,&quot;container-title-short&quot;:&quot;&quot;},&quot;isTemporary&quot;:false}],&quot;citationTag&quot;:&quot;MENDELEY_CITATION_v3_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&quot;},{&quot;citationID&quot;:&quot;MENDELEY_CITATION_dfd6f2e5-a40a-424a-96af-cd93155e4301&quot;,&quot;properties&quot;:{&quot;noteIndex&quot;:0},&quot;isEdited&quot;:false,&quot;manualOverride&quot;:{&quot;isManuallyOverridden&quot;:true,&quot;citeprocText&quot;:&quot;[11]&quot;,&quot;manualOverrideText&quot;:&quot;[9]&quot;},&quot;citationTag&quot;:&quot;MENDELEY_CITATION_v3_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&quot;,&quot;citationItems&quot;:[{&quot;id&quot;:&quot;15260274-2de0-3ce5-8190-1823f89577b9&quot;,&quot;itemData&quot;:{&quot;type&quot;:&quot;report&quot;,&quot;id&quot;:&quot;15260274-2de0-3ce5-8190-1823f89577b9&quot;,&quot;title&quot;:&quot;Reference Manual: Rosemount 3051 Pressure Transmitter; Reference Manual: Rosemount 3051 Pressure Transmitter&quot;,&quot;author&quot;:[{&quot;family&quot;:&quot;- Emerson&quot;,&quot;given&quot;:&quot;Rosemount&quot;,&quot;parse-names&quot;:false,&quot;dropping-particle&quot;:&quot;&quot;,&quot;non-dropping-particle&quot;:&quot;&quot;}],&quot;issued&quot;:{&quot;date-parts&quot;:[[2020]]},&quot;container-title-short&quot;:&quot;&quot;},&quot;isTemporary&quot;:false}]},{&quot;citationID&quot;:&quot;MENDELEY_CITATION_c4ae294e-16be-4f04-8912-2a0db7ce986c&quot;,&quot;properties&quot;:{&quot;noteIndex&quot;:0},&quot;isEdited&quot;:false,&quot;manualOverride&quot;:{&quot;isManuallyOverridden&quot;:true,&quot;citeprocText&quot;:&quot;[12]&quot;,&quot;manualOverrideText&quot;:&quot;[7]&quot;},&quot;citationTag&quot;:&quot;MENDELEY_CITATION_v3_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&quot;,&quot;citationItems&quot;:[{&quot;id&quot;:&quot;235412f9-bdfe-3e87-8469-04d4c9e1599f&quot;,&quot;itemData&quot;:{&quot;type&quot;:&quot;article-journal&quot;,&quot;id&quot;:&quot;235412f9-bdfe-3e87-8469-04d4c9e1599f&quot;,&quot;title&quot;:&quot;Electron : Jurnal Ilmiah Teknik Elektro Analisis Hasil Studi Kasus Kalibrasi Pressure Transmitter dengan Metode Zero Calibration&quot;,&quot;author&quot;:[{&quot;family&quot;:&quot;Fatimah&quot;,&quot;given&quot;:&quot;Laila Aida&quot;,&quot;parse-names&quot;:false,&quot;dropping-particle&quot;:&quot;&quot;,&quot;non-dropping-particle&quot;:&quot;&quot;},{&quot;family&quot;:&quot;Hidayat&quot;,&quot;given&quot;:&quot;Rahmat&quot;,&quot;parse-names&quot;:false,&quot;dropping-particle&quot;:&quot;&quot;,&quot;non-dropping-particle&quot;:&quot;&quot;}],&quot;ISSN&quot;:&quot;2622-6588&quot;,&quot;issued&quot;:{&quot;date-parts&quot;:[[2024]]},&quot;volume&quot;:&quot;5&quot;,&quot;container-title-short&quot;:&quot;&quot;},&quot;isTemporary&quot;:false}]},{&quot;citationID&quot;:&quot;MENDELEY_CITATION_206ee0a5-f1ca-4624-aefe-1dc72bbc9cae&quot;,&quot;properties&quot;:{&quot;noteIndex&quot;:0},&quot;isEdited&quot;:false,&quot;manualOverride&quot;:{&quot;isManuallyOverridden&quot;:false,&quot;citeprocText&quot;:&quot;[13]&quot;,&quot;manualOverrideText&quot;:&quot;&quot;},&quot;citationTag&quot;:&quot;MENDELEY_CITATION_v3_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&quot;,&quot;citationItems&quot;:[{&quot;id&quot;:&quot;47cfa129-dbdf-3ff7-abe6-27a510ad0cce&quot;,&quot;itemData&quot;:{&quot;type&quot;:&quot;webpage&quot;,&quot;id&quot;:&quot;47cfa129-dbdf-3ff7-abe6-27a510ad0cce&quot;,&quot;title&quot;:&quot;Troubleshooting Common-Mode-EMI in Electric Drive Installations&quot;,&quot;author&quot;:[{&quot;family&quot;:&quot;Markus Herdin&quot;,&quot;given&quot;:&quot;&quot;,&quot;parse-names&quot;:false,&quot;dropping-particle&quot;:&quot;&quot;,&quot;non-dropping-particle&quot;:&quot;&quot;}],&quot;container-title&quot;:&quot;EE POWER&quot;,&quot;issued&quot;:{&quot;date-parts&quot;:[[2021,11,9]]},&quot;page&quot;:&quot;1&quot;,&quot;container-title-short&quot;:&quot;&quot;},&quot;isTemporary&quot;:false}]},{&quot;citationID&quot;:&quot;MENDELEY_CITATION_c42bf0c1-ed21-4745-abde-c4ffd3d52f9d&quot;,&quot;properties&quot;:{&quot;noteIndex&quot;:0},&quot;isEdited&quot;:false,&quot;manualOverride&quot;:{&quot;isManuallyOverridden&quot;:true,&quot;citeprocText&quot;:&quot;[11]&quot;,&quot;manualOverrideText&quot;:&quot;[9]&quot;},&quot;citationTag&quot;:&quot;MENDELEY_CITATION_v3_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&quot;,&quot;citationItems&quot;:[{&quot;id&quot;:&quot;15260274-2de0-3ce5-8190-1823f89577b9&quot;,&quot;itemData&quot;:{&quot;type&quot;:&quot;report&quot;,&quot;id&quot;:&quot;15260274-2de0-3ce5-8190-1823f89577b9&quot;,&quot;title&quot;:&quot;Reference Manual: Rosemount 3051 Pressure Transmitter; Reference Manual: Rosemount 3051 Pressure Transmitter&quot;,&quot;author&quot;:[{&quot;family&quot;:&quot;- Emerson&quot;,&quot;given&quot;:&quot;Rosemount&quot;,&quot;parse-names&quot;:false,&quot;dropping-particle&quot;:&quot;&quot;,&quot;non-dropping-particle&quot;:&quot;&quot;}],&quot;issued&quot;:{&quot;date-parts&quot;:[[2020]]},&quot;container-title-short&quot;:&quot;&quot;},&quot;isTemporary&quot;:false}]},{&quot;citationID&quot;:&quot;MENDELEY_CITATION_98e05746-55e1-47cc-a69b-357e92e11c7e&quot;,&quot;properties&quot;:{&quot;noteIndex&quot;:0},&quot;isEdited&quot;:false,&quot;manualOverride&quot;:{&quot;isManuallyOverridden&quot;:false,&quot;citeprocText&quot;:&quot;[6]&quot;,&quot;manualOverrideText&quot;:&quot;&quot;},&quot;citationTag&quot;:&quot;MENDELEY_CITATION_v3_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dbe32820-86cb-3365-8574-4c4b673b087a&quot;,&quot;itemData&quot;:{&quot;type&quot;:&quot;report&quot;,&quot;id&quot;:&quot;dbe32820-86cb-3365-8574-4c4b673b087a&quot;,&quot;title&quot;:&quot;IEEE Std 142-2007 (Revision of IEEE Std 142-1991) IEEE Recommended Practice for Grounding of Industrial and Commercial Power Systems&quot;,&quot;author&quot;:[{&quot;family&quot;:&quot;Systems Engineering Committee of the IEEE Industry Applications Society&quot;,&quot;given&quot;:&quot;Power&quot;,&quot;parse-names&quot;:false,&quot;dropping-particle&quot;:&quot;&quot;,&quot;non-dropping-particle&quot;:&quot;&quot;}],&quot;container-title-short&quot;:&quot;&quot;},&quot;isTemporary&quot;:false,&quot;suppress-author&quot;:false,&quot;composite&quot;:false,&quot;author-only&quot;:false}]},{&quot;citationID&quot;:&quot;MENDELEY_CITATION_fd40cbe2-ca9b-41ce-8932-aedb669de669&quot;,&quot;properties&quot;:{&quot;noteIndex&quot;:0},&quot;isEdited&quot;:false,&quot;manualOverride&quot;:{&quot;isManuallyOverridden&quot;:true,&quot;citeprocText&quot;:&quot;[11]&quot;,&quot;manualOverrideText&quot;:&quot;[9]&quot;},&quot;citationItems&quot;:[{&quot;id&quot;:&quot;15260274-2de0-3ce5-8190-1823f89577b9&quot;,&quot;itemData&quot;:{&quot;type&quot;:&quot;report&quot;,&quot;id&quot;:&quot;15260274-2de0-3ce5-8190-1823f89577b9&quot;,&quot;title&quot;:&quot;Reference Manual: Rosemount 3051 Pressure Transmitter; Reference Manual: Rosemount 3051 Pressure Transmitter&quot;,&quot;author&quot;:[{&quot;family&quot;:&quot;- Emerson&quot;,&quot;given&quot;:&quot;Rosemount&quot;,&quot;parse-names&quot;:false,&quot;dropping-particle&quot;:&quot;&quot;,&quot;non-dropping-particle&quot;:&quot;&quot;}],&quot;issued&quot;:{&quot;date-parts&quot;:[[2020]]}},&quot;isTemporary&quot;:false}],&quot;citationTag&quot;:&quot;MENDELEY_CITATION_v3_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&quot;},{&quot;citationID&quot;:&quot;MENDELEY_CITATION_837b52e6-6206-4c93-bd4a-59e18411b92f&quot;,&quot;properties&quot;:{&quot;noteIndex&quot;:0},&quot;isEdited&quot;:false,&quot;manualOverride&quot;:{&quot;isManuallyOverridden&quot;:true,&quot;citeprocText&quot;:&quot;[11]&quot;,&quot;manualOverrideText&quot;:&quot;[9]&quot;},&quot;citationItems&quot;:[{&quot;id&quot;:&quot;15260274-2de0-3ce5-8190-1823f89577b9&quot;,&quot;itemData&quot;:{&quot;type&quot;:&quot;report&quot;,&quot;id&quot;:&quot;15260274-2de0-3ce5-8190-1823f89577b9&quot;,&quot;title&quot;:&quot;Reference Manual: Rosemount 3051 Pressure Transmitter; Reference Manual: Rosemount 3051 Pressure Transmitter&quot;,&quot;author&quot;:[{&quot;family&quot;:&quot;- Emerson&quot;,&quot;given&quot;:&quot;Rosemount&quot;,&quot;parse-names&quot;:false,&quot;dropping-particle&quot;:&quot;&quot;,&quot;non-dropping-particle&quot;:&quot;&quot;}],&quot;issued&quot;:{&quot;date-parts&quot;:[[2020]]}},&quot;isTemporary&quot;:false}],&quot;citationTag&quot;:&quot;MENDELEY_CITATION_v3_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&quot;},{&quot;citationID&quot;:&quot;MENDELEY_CITATION_997692e9-70cd-477b-a443-0a6ea4e493b8&quot;,&quot;properties&quot;:{&quot;noteIndex&quot;:0},&quot;isEdited&quot;:false,&quot;manualOverride&quot;:{&quot;isManuallyOverridden&quot;:true,&quot;citeprocText&quot;:&quot;[14]&quot;,&quot;manualOverrideText&quot;:&quot;[10]&quot;},&quot;citationItems&quot;:[{&quot;id&quot;:&quot;23c8f096-903b-330e-9557-0bbab9c01c21&quot;,&quot;itemData&quot;:{&quot;type&quot;:&quot;webpage&quot;,&quot;id&quot;:&quot;23c8f096-903b-330e-9557-0bbab9c01c21&quot;,&quot;title&quot;:&quot;Don’t be the victim of electrical noise and EMI&quot;,&quot;author&quot;:[{&quot;family&quot;:&quot;Tomi Engdahl&quot;,&quot;given&quot;:&quot;&quot;,&quot;parse-names&quot;:false,&quot;dropping-particle&quot;:&quot;&quot;,&quot;non-dropping-particle&quot;:&quot;&quot;}],&quot;container-title&quot;:&quot;Control Engineering&quot;,&quot;issued&quot;:{&quot;date-parts&quot;:[[2015,10,21]]},&quot;page&quot;:&quot;1-1&quot;},&quot;isTemporary&quot;:false}],&quot;citationTag&quot;:&quot;MENDELEY_CITATION_v3_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&quot;},{&quot;citationID&quot;:&quot;MENDELEY_CITATION_efdcaebe-25af-4b62-87f9-582197f15170&quot;,&quot;properties&quot;:{&quot;noteIndex&quot;:0},&quot;isEdited&quot;:false,&quot;manualOverride&quot;:{&quot;isManuallyOverridden&quot;:true,&quot;citeprocText&quot;:&quot;[15]&quot;,&quot;manualOverrideText&quot;:&quot;[11]&quot;},&quot;citationItems&quot;:[{&quot;id&quot;:&quot;b880beb6-6001-3971-bc16-eda247ea51dc&quot;,&quot;itemData&quot;:{&quot;type&quot;:&quot;article-journal&quot;,&quot;id&quot;:&quot;b880beb6-6001-3971-bc16-eda247ea51dc&quot;,&quot;title&quot;:&quot;Measures to reduce interference from Variable Speed Drives&quot;,&quot;author&quot;:[{&quot;family&quot;:&quot;Edvard Csanyi&quot;,&quot;given&quot;:&quot;&quot;,&quot;parse-names&quot;:false,&quot;dropping-particle&quot;:&quot;&quot;,&quot;non-dropping-particle&quot;:&quot;&quot;}],&quot;container-title&quot;:&quot;Electrical Engineering Portal&quot;,&quot;issued&quot;:{&quot;date-parts&quot;:[[2024,12,9]]},&quot;page&quot;:&quot;7&quot;},&quot;isTemporary&quot;:false}],&quot;citationTag&quot;:&quot;MENDELEY_CITATION_v3_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&quot;},{&quot;citationID&quot;:&quot;MENDELEY_CITATION_c88fc966-1c25-4b40-946d-464e4fe49f9e&quot;,&quot;properties&quot;:{&quot;noteIndex&quot;:0},&quot;isEdited&quot;:false,&quot;manualOverride&quot;:{&quot;isManuallyOverridden&quot;:true,&quot;citeprocText&quot;:&quot;[15]&quot;,&quot;manualOverrideText&quot;:&quot;[11]&quot;},&quot;citationItems&quot;:[{&quot;id&quot;:&quot;b880beb6-6001-3971-bc16-eda247ea51dc&quot;,&quot;itemData&quot;:{&quot;type&quot;:&quot;article-journal&quot;,&quot;id&quot;:&quot;b880beb6-6001-3971-bc16-eda247ea51dc&quot;,&quot;title&quot;:&quot;Measures to reduce interference from Variable Speed Drives&quot;,&quot;author&quot;:[{&quot;family&quot;:&quot;Edvard Csanyi&quot;,&quot;given&quot;:&quot;&quot;,&quot;parse-names&quot;:false,&quot;dropping-particle&quot;:&quot;&quot;,&quot;non-dropping-particle&quot;:&quot;&quot;}],&quot;container-title&quot;:&quot;Electrical Engineering Portal&quot;,&quot;issued&quot;:{&quot;date-parts&quot;:[[2024,12,9]]},&quot;page&quot;:&quot;7&quot;},&quot;isTemporary&quot;:false}],&quot;citationTag&quot;:&quot;MENDELEY_CITATION_v3_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&quot;},{&quot;citationID&quot;:&quot;MENDELEY_CITATION_dfacc329-e854-46a2-92a8-fffd63558e1e&quot;,&quot;properties&quot;:{&quot;noteIndex&quot;:0},&quot;isEdited&quot;:false,&quot;manualOverride&quot;:{&quot;isManuallyOverridden&quot;:false,&quot;citeprocText&quot;:&quot;[13]&quot;,&quot;manualOverrideText&quot;:&quot;&quot;},&quot;citationTag&quot;:&quot;MENDELEY_CITATION_v3_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&quot;,&quot;citationItems&quot;:[{&quot;id&quot;:&quot;47cfa129-dbdf-3ff7-abe6-27a510ad0cce&quot;,&quot;itemData&quot;:{&quot;type&quot;:&quot;webpage&quot;,&quot;id&quot;:&quot;47cfa129-dbdf-3ff7-abe6-27a510ad0cce&quot;,&quot;title&quot;:&quot;Troubleshooting Common-Mode-EMI in Electric Drive Installations&quot;,&quot;author&quot;:[{&quot;family&quot;:&quot;Markus Herdin&quot;,&quot;given&quot;:&quot;&quot;,&quot;parse-names&quot;:false,&quot;dropping-particle&quot;:&quot;&quot;,&quot;non-dropping-particle&quot;:&quot;&quot;}],&quot;container-title&quot;:&quot;EE POWER&quot;,&quot;issued&quot;:{&quot;date-parts&quot;:[[2021,11,9]]},&quot;page&quot;:&quot;1&quot;},&quot;isTemporary&quot;:false,&quot;suppress-author&quot;:false,&quot;composite&quot;:false,&quot;author-only&quot;:false}]},{&quot;citationID&quot;:&quot;MENDELEY_CITATION_6f889c32-4460-421b-a6a5-b45715292c83&quot;,&quot;properties&quot;:{&quot;noteIndex&quot;:0},&quot;isEdited&quot;:false,&quot;manualOverride&quot;:{&quot;isManuallyOverridden&quot;:false,&quot;citeprocText&quot;:&quot;[13]&quot;,&quot;manualOverrideText&quot;:&quot;&quot;},&quot;citationTag&quot;:&quot;MENDELEY_CITATION_v3_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&quot;,&quot;citationItems&quot;:[{&quot;id&quot;:&quot;47cfa129-dbdf-3ff7-abe6-27a510ad0cce&quot;,&quot;itemData&quot;:{&quot;type&quot;:&quot;webpage&quot;,&quot;id&quot;:&quot;47cfa129-dbdf-3ff7-abe6-27a510ad0cce&quot;,&quot;title&quot;:&quot;Troubleshooting Common-Mode-EMI in Electric Drive Installations&quot;,&quot;author&quot;:[{&quot;family&quot;:&quot;Markus Herdin&quot;,&quot;given&quot;:&quot;&quot;,&quot;parse-names&quot;:false,&quot;dropping-particle&quot;:&quot;&quot;,&quot;non-dropping-particle&quot;:&quot;&quot;}],&quot;container-title&quot;:&quot;EE POWER&quot;,&quot;issued&quot;:{&quot;date-parts&quot;:[[2021,11,9]]},&quot;page&quot;:&quot;1&quot;},&quot;isTemporary&quot;:false,&quot;suppress-author&quot;:false,&quot;composite&quot;:false,&quot;author-only&quot;:false}]},{&quot;citationID&quot;:&quot;MENDELEY_CITATION_057db8e1-3b5f-4363-b545-3079f1858e0d&quot;,&quot;properties&quot;:{&quot;noteIndex&quot;:0},&quot;isEdited&quot;:false,&quot;manualOverride&quot;:{&quot;isManuallyOverridden&quot;:true,&quot;citeprocText&quot;:&quot;[16]&quot;,&quot;manualOverrideText&quot;:&quot;[13]&quot;},&quot;citationItems&quot;:[{&quot;id&quot;:&quot;468b3d87-d38e-3ee7-bac6-ae752398735f&quot;,&quot;itemData&quot;:{&quot;type&quot;:&quot;book&quot;,&quot;id&quot;:&quot;468b3d87-d38e-3ee7-bac6-ae752398735f&quot;,&quot;title&quot;:&quot;IEEE recommended practice for powering and grounding electronic&quot;,&quot;ISBN&quot;:&quot;0738149799&quot;,&quot;issued&quot;:{&quot;date-parts&quot;:[[2006]]},&quot;number-of-pages&quot;:&quot;589&quot;,&quot;abstract&quot;:&quot;\&quot;IEEE Std 1100-2005 (Revision of IEEE Std 1100-1999).\&quot;. &quot;,&quot;publisher&quot;:&quot;Institute of Electrical and Electronics Engineers&quot;},&quot;isTemporary&quot;:false}],&quot;citationTag&quot;:&quot;MENDELEY_CITATION_v3_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&quot;},{&quot;citationID&quot;:&quot;MENDELEY_CITATION_70bbaa1a-ae91-4408-b02b-d9dc2fbb4050&quot;,&quot;properties&quot;:{&quot;noteIndex&quot;:0},&quot;isEdited&quot;:false,&quot;manualOverride&quot;:{&quot;isManuallyOverridden&quot;:true,&quot;citeprocText&quot;:&quot;[17]&quot;,&quot;manualOverrideText&quot;:&quot;[14]&quot;},&quot;citationItems&quot;:[{&quot;id&quot;:&quot;ff4097df-af1b-3bb7-8fb6-e1beb0d6eb77&quot;,&quot;itemData&quot;:{&quot;type&quot;:&quot;report&quot;,&quot;id&quot;:&quot;ff4097df-af1b-3bb7-8fb6-e1beb0d6eb77&quot;,&quot;title&quot;:&quot;CUBAN STANDARD ELECTROMAGNETIC COMPATIBILITY (EMC)-PART 5: INSTALLATION AND DIMMING GUIDELINES-SECTION 2: GROUNDING AND WIRING (IEC 61000-5-2 TR3:1997, RTD) Electromagnetic compatibility (EMC)-Part 5: Installation and mitigation guidelines-Section 2: Earthing and cabling 1st Edition REPRODUCTION PROHIBITED&quot;,&quot;author&quot;:[{&quot;family&quot;:&quot;García González&quot;,&quot;given&quot;:&quot;Sergio&quot;,&quot;parse-names&quot;:false,&quot;dropping-particle&quot;:&quot;&quot;,&quot;non-dropping-particle&quot;:&quot;&quot;}],&quot;URL&quot;:&quot;www.onlinedoctranslator.com&quot;,&quot;issued&quot;:{&quot;date-parts&quot;:[[2002]]},&quot;container-title-short&quot;:&quot;&quot;},&quot;isTemporary&quot;:false}],&quot;citationTag&quot;:&quot;MENDELEY_CITATION_v3_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&quot;},{&quot;citationID&quot;:&quot;MENDELEY_CITATION_1f26fefb-8354-4a7c-b113-cbb646fd4a1d&quot;,&quot;properties&quot;:{&quot;noteIndex&quot;:0},&quot;isEdited&quot;:false,&quot;manualOverride&quot;:{&quot;isManuallyOverridden&quot;:true,&quot;citeprocText&quot;:&quot;[7]&quot;,&quot;manualOverrideText&quot;:&quot;[15]&quot;},&quot;citationTag&quot;:&quot;MENDELEY_CITATION_v3_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&quot;,&quot;citationItems&quot;:[{&quot;id&quot;:&quot;86019c4b-b53f-393e-80e4-82265fc5aefd&quot;,&quot;itemData&quot;:{&quot;type&quot;:&quot;article-journal&quot;,&quot;id&quot;:&quot;86019c4b-b53f-393e-80e4-82265fc5aefd&quot;,&quot;title&quot;:&quot;3. PUIL 2011_2&quot;,&quot;container-title-short&quot;:&quot;&quot;},&quot;isTemporary&quot;:false}]},{&quot;citationID&quot;:&quot;MENDELEY_CITATION_4a3f1805-6a01-4fc5-8793-5484b4246601&quot;,&quot;properties&quot;:{&quot;noteIndex&quot;:0},&quot;isEdited&quot;:false,&quot;manualOverride&quot;:{&quot;isManuallyOverridden&quot;:true,&quot;citeprocText&quot;:&quot;[18]&quot;,&quot;manualOverrideText&quot;:&quot;[18]&quot;},&quot;citationTag&quot;:&quot;MENDELEY_CITATION_v3_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&quot;,&quot;citationItems&quot;:[{&quot;id&quot;:&quot;91878a66-317d-3b67-8348-c46497e6b3e8&quot;,&quot;itemData&quot;:{&quot;type&quot;:&quot;report&quot;,&quot;id&quot;:&quot;91878a66-317d-3b67-8348-c46497e6b3e8&quot;,&quot;title&quot;:&quot;Analisis EMI Parameter Emisi Radiasi pada Frekuensi 30 MHz-1 GHz di Perangkat Jaringan dengan Berbagai Tipe Kabel Ethernet EMI Analysis of Radiated Emission Parameter at Frequency of 30 MHz-1 GHz in Network Devices with Various Types of Ethernet Cables&quot;,&quot;author&quot;:[{&quot;family&quot;:&quot;Prawesty&quot;,&quot;given&quot;:&quot;Ika&quot;,&quot;parse-names&quot;:false,&quot;dropping-particle&quot;:&quot;&quot;,&quot;non-dropping-particle&quot;:&quot;&quot;},{&quot;family&quot;:&quot;Riset&quot;,&quot;given&quot;:&quot;Wulandari Balai&quot;,&quot;parse-names&quot;:false,&quot;dropping-particle&quot;:&quot;&quot;,&quot;non-dropping-particle&quot;:&quot;&quot;},{&quot;family&quot;:&quot;Standardisasi&quot;,&quot;given&quot;:&quot;Dan&quot;,&quot;parse-names&quot;:false,&quot;dropping-particle&quot;:&quot;&quot;,&quot;non-dropping-particle&quot;:&quot;&quot;},{&quot;family&quot;:&quot;Surabaya&quot;,&quot;given&quot;:&quot;Industri&quot;,&quot;parse-names&quot;:false,&quot;dropping-particle&quot;:&quot;&quot;,&quot;non-dropping-particle&quot;:&quot;&quot;},{&quot;family&quot;:&quot;Jagir&quot;,&quot;given&quot;:&quot;Jl&quot;,&quot;parse-names&quot;:false,&quot;dropping-particle&quot;:&quot;&quot;,&quot;non-dropping-particle&quot;:&quot;&quot;},{&quot;family&quot;:&quot;No&quot;,&quot;given&quot;:&quot;Wonokromo&quot;,&quot;parse-names&quot;:false,&quot;dropping-particle&quot;:&quot;&quot;,&quot;non-dropping-particle&quot;:&quot;&quot;},{&quot;family&quot;:&quot;360 Surabaya&quot;,&quot;given&quot;:&quot;Jawa&quot;,&quot;parse-names&quot;:false,&quot;dropping-particle&quot;:&quot;&quot;,&quot;non-dropping-particle&quot;:&quot;&quot;},{&quot;family&quot;:&quot;Timur&quot;,&quot;given&quot;:&quot;Indonesia&quot;,&quot;parse-names&quot;:false,&quot;dropping-particle&quot;:&quot;&quot;,&quot;non-dropping-particle&quot;:&quot;&quot;},{&quot;family&quot;:&quot;Yanuar&quot;,&quot;given&quot;:&quot;Agung&quot;,&quot;parse-names&quot;:false,&quot;dropping-particle&quot;:&quot;&quot;,&quot;non-dropping-particle&quot;:&quot;&quot;},{&quot;family&quot;:&quot;Riset&quot;,&quot;given&quot;:&quot;Wirapraja Balai&quot;,&quot;parse-names&quot;:false,&quot;dropping-particle&quot;:&quot;&quot;,&quot;non-dropping-particle&quot;:&quot;&quot;}],&quot;issued&quot;:{&quot;date-parts&quot;:[[2020]]},&quot;issue&quot;:&quot;2&quot;,&quot;volume&quot;:&quot;5&quot;,&quot;container-title-short&quot;:&quot;&quot;},&quot;isTemporary&quot;:false}]},{&quot;citationID&quot;:&quot;MENDELEY_CITATION_b913abd4-dc23-4590-b3df-1b20871fcb76&quot;,&quot;properties&quot;:{&quot;noteIndex&quot;:0},&quot;isEdited&quot;:false,&quot;manualOverride&quot;:{&quot;isManuallyOverridden&quot;:true,&quot;citeprocText&quot;:&quot;[17], [19]&quot;,&quot;manualOverrideText&quot;:&quot;[13][16]&quot;},&quot;citationItems&quot;:[{&quot;id&quot;:&quot;10d32bd1-2c52-3bd8-b09a-66d665b0a4fd&quot;,&quot;itemData&quot;:{&quot;type&quot;:&quot;report&quot;,&quot;id&quot;:&quot;10d32bd1-2c52-3bd8-b09a-66d665b0a4fd&quot;,&quot;title&quot;:&quot;Effectiveness of Shield Termination Techniques Tested with TEM Cell and Bulk Current Injection&quot;,&quot;author&quot;:[{&quot;family&quot;:&quot;#1&quot;,&quot;given&quot;:&quot;Arthur T Bradley&quot;,&quot;parse-names&quot;:false,&quot;dropping-particle&quot;:&quot;&quot;,&quot;non-dropping-particle&quot;:&quot;&quot;},{&quot;family&quot;:&quot;Hare&quot;,&quot;given&quot;:&quot;Richard J&quot;,&quot;parse-names&quot;:false,&quot;dropping-particle&quot;:&quot;&quot;,&quot;non-dropping-particle&quot;:&quot;&quot;}],&quot;abstract&quot;:&quot;This paper presents experimental results of the effectiveness of various shield termination techniques. Each termination technique is evaluated by two independent noise injection methods; transverse electromagnetic (TEM) cell operated from 3 MHz-400 MHz, and bulk current injection (BCI) operated from 50 kHz-400 MHz. Both single carrier and broadband injection tests were investigated. Recommendations as to how to achieve the best shield transfer impedance (i.e. reduced coupled noise) are made based on the empirical data. Finally, the noise injection techniques themselves are indirectly evaluated by comparing the results obtained from the TEM Cell to those from BCI .&quot;,&quot;container-title-short&quot;:&quot;&quot;},&quot;isTemporary&quot;:false},{&quot;id&quot;:&quot;ff4097df-af1b-3bb7-8fb6-e1beb0d6eb77&quot;,&quot;itemData&quot;:{&quot;type&quot;:&quot;report&quot;,&quot;id&quot;:&quot;ff4097df-af1b-3bb7-8fb6-e1beb0d6eb77&quot;,&quot;title&quot;:&quot;CUBAN STANDARD ELECTROMAGNETIC COMPATIBILITY (EMC)-PART 5: INSTALLATION AND DIMMING GUIDELINES-SECTION 2: GROUNDING AND WIRING (IEC 61000-5-2 TR3:1997, RTD) Electromagnetic compatibility (EMC)-Part 5: Installation and mitigation guidelines-Section 2: Earthing and cabling 1st Edition REPRODUCTION PROHIBITED&quot;,&quot;author&quot;:[{&quot;family&quot;:&quot;García González&quot;,&quot;given&quot;:&quot;Sergio&quot;,&quot;parse-names&quot;:false,&quot;dropping-particle&quot;:&quot;&quot;,&quot;non-dropping-particle&quot;:&quot;&quot;}],&quot;URL&quot;:&quot;www.onlinedoctranslator.com&quot;,&quot;issued&quot;:{&quot;date-parts&quot;:[[2002]]},&quot;container-title-short&quot;:&quot;&quot;},&quot;isTemporary&quot;:false}],&quot;citationTag&quot;:&quot;MENDELEY_CITATION_v3_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&quot;},{&quot;citationID&quot;:&quot;MENDELEY_CITATION_89622907-2569-4f3a-a399-982d7c78ae54&quot;,&quot;properties&quot;:{&quot;noteIndex&quot;:0},&quot;isEdited&quot;:false,&quot;manualOverride&quot;:{&quot;isManuallyOverridden&quot;:false,&quot;citeprocText&quot;:&quot;[6]&quot;,&quot;manualOverrideText&quot;:&quot;&quot;},&quot;citationTag&quot;:&quot;MENDELEY_CITATION_v3_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dbe32820-86cb-3365-8574-4c4b673b087a&quot;,&quot;itemData&quot;:{&quot;type&quot;:&quot;report&quot;,&quot;id&quot;:&quot;dbe32820-86cb-3365-8574-4c4b673b087a&quot;,&quot;title&quot;:&quot;IEEE Std 142-2007 (Revision of IEEE Std 142-1991) IEEE Recommended Practice for Grounding of Industrial and Commercial Power Systems&quot;,&quot;author&quot;:[{&quot;family&quot;:&quot;Systems Engineering Committee of the IEEE Industry Applications Society&quot;,&quot;given&quot;:&quot;Power&quot;,&quot;parse-names&quot;:false,&quot;dropping-particle&quot;:&quot;&quot;,&quot;non-dropping-particle&quot;:&quot;&quot;}],&quot;container-title-short&quot;:&quot;&quot;},&quot;isTemporary&quot;:false,&quot;suppress-author&quot;:false,&quot;composite&quot;:false,&quot;author-only&quot;:false}]},{&quot;citationID&quot;:&quot;MENDELEY_CITATION_91f0d3a5-f7e6-4d4c-8bd7-5c90a0ef1206&quot;,&quot;properties&quot;:{&quot;noteIndex&quot;:0},&quot;isEdited&quot;:false,&quot;manualOverride&quot;:{&quot;isManuallyOverridden&quot;:false,&quot;citeprocText&quot;:&quot;[6]&quot;,&quot;manualOverrideText&quot;:&quot;&quot;},&quot;citationTag&quot;:&quot;MENDELEY_CITATION_v3_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&quot;,&quot;citationItems&quot;:[{&quot;id&quot;:&quot;dbe32820-86cb-3365-8574-4c4b673b087a&quot;,&quot;itemData&quot;:{&quot;type&quot;:&quot;report&quot;,&quot;id&quot;:&quot;dbe32820-86cb-3365-8574-4c4b673b087a&quot;,&quot;title&quot;:&quot;IEEE Std 142-2007 (Revision of IEEE Std 142-1991) IEEE Recommended Practice for Grounding of Industrial and Commercial Power Systems&quot;,&quot;author&quot;:[{&quot;family&quot;:&quot;Systems Engineering Committee of the IEEE Industry Applications Society&quot;,&quot;given&quot;:&quot;Power&quot;,&quot;parse-names&quot;:false,&quot;dropping-particle&quot;:&quot;&quot;,&quot;non-dropping-particle&quot;:&quot;&quot;}],&quot;container-title-short&quot;:&quot;&quot;},&quot;isTemporary&quot;:false}]},{&quot;citationID&quot;:&quot;MENDELEY_CITATION_5f91a697-6992-4d3d-99c2-427e7886bd35&quot;,&quot;properties&quot;:{&quot;noteIndex&quot;:0},&quot;isEdited&quot;:false,&quot;manualOverride&quot;:{&quot;isManuallyOverridden&quot;:false,&quot;citeprocText&quot;:&quot;[6]&quot;,&quot;manualOverrideText&quot;:&quot;&quot;},&quot;citationTag&quot;:&quot;MENDELEY_CITATION_v3_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dbe32820-86cb-3365-8574-4c4b673b087a&quot;,&quot;itemData&quot;:{&quot;type&quot;:&quot;report&quot;,&quot;id&quot;:&quot;dbe32820-86cb-3365-8574-4c4b673b087a&quot;,&quot;title&quot;:&quot;IEEE Std 142-2007 (Revision of IEEE Std 142-1991) IEEE Recommended Practice for Grounding of Industrial and Commercial Power Systems&quot;,&quot;author&quot;:[{&quot;family&quot;:&quot;Systems Engineering Committee of the IEEE Industry Applications Society&quot;,&quot;given&quot;:&quot;Power&quot;,&quot;parse-names&quot;:false,&quot;dropping-particle&quot;:&quot;&quot;,&quot;non-dropping-particle&quot;:&quot;&quot;}],&quot;container-title-short&quot;:&quot;&quot;},&quot;isTemporary&quot;:false,&quot;suppress-author&quot;:false,&quot;composite&quot;:false,&quot;author-only&quot;:false}]},{&quot;citationID&quot;:&quot;MENDELEY_CITATION_023f8758-0b46-4a5d-95cf-f44506fbcb48&quot;,&quot;properties&quot;:{&quot;noteIndex&quot;:0},&quot;isEdited&quot;:false,&quot;manualOverride&quot;:{&quot;isManuallyOverridden&quot;:true,&quot;citeprocText&quot;:&quot;[7]&quot;,&quot;manualOverrideText&quot;:&quot;[15]&quot;},&quot;citationTag&quot;:&quot;MENDELEY_CITATION_v3_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&quot;,&quot;citationItems&quot;:[{&quot;id&quot;:&quot;86019c4b-b53f-393e-80e4-82265fc5aefd&quot;,&quot;itemData&quot;:{&quot;type&quot;:&quot;article-journal&quot;,&quot;id&quot;:&quot;86019c4b-b53f-393e-80e4-82265fc5aefd&quot;,&quot;title&quot;:&quot;3. PUIL 2011_2&quot;,&quot;container-title-short&quot;:&quot;&quot;},&quot;isTemporary&quot;:false}]},{&quot;citationID&quot;:&quot;MENDELEY_CITATION_c127cd91-8fed-4767-a00c-6273856e996a&quot;,&quot;properties&quot;:{&quot;noteIndex&quot;:0},&quot;isEdited&quot;:false,&quot;manualOverride&quot;:{&quot;isManuallyOverridden&quot;:true,&quot;citeprocText&quot;:&quot;[17]&quot;,&quot;manualOverrideText&quot;:&quot;[14]&quot;},&quot;citationTag&quot;:&quot;MENDELEY_CITATION_v3_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&quot;,&quot;citationItems&quot;:[{&quot;id&quot;:&quot;ff4097df-af1b-3bb7-8fb6-e1beb0d6eb77&quot;,&quot;itemData&quot;:{&quot;type&quot;:&quot;report&quot;,&quot;id&quot;:&quot;ff4097df-af1b-3bb7-8fb6-e1beb0d6eb77&quot;,&quot;title&quot;:&quot;CUBAN STANDARD ELECTROMAGNETIC COMPATIBILITY (EMC)-PART 5: INSTALLATION AND DIMMING GUIDELINES-SECTION 2: GROUNDING AND WIRING (IEC 61000-5-2 TR3:1997, RTD) Electromagnetic compatibility (EMC)-Part 5: Installation and mitigation guidelines-Section 2: Earthing and cabling 1st Edition REPRODUCTION PROHIBITED&quot;,&quot;author&quot;:[{&quot;family&quot;:&quot;García González&quot;,&quot;given&quot;:&quot;Sergio&quot;,&quot;parse-names&quot;:false,&quot;dropping-particle&quot;:&quot;&quot;,&quot;non-dropping-particle&quot;:&quot;&quot;}],&quot;URL&quot;:&quot;www.onlinedoctranslator.com&quot;,&quot;issued&quot;:{&quot;date-parts&quot;:[[2002]]},&quot;container-title-short&quot;:&quot;&quot;},&quot;isTemporary&quot;:false}]},{&quot;citationID&quot;:&quot;MENDELEY_CITATION_941c8ef1-34c1-43cb-9813-aa52f5380226&quot;,&quot;properties&quot;:{&quot;noteIndex&quot;:0},&quot;isEdited&quot;:false,&quot;manualOverride&quot;:{&quot;isManuallyOverridden&quot;:true,&quot;citeprocText&quot;:&quot;[6], [17]&quot;,&quot;manualOverrideText&quot;:&quot;[14][17]&quot;},&quot;citationItems&quot;:[{&quot;id&quot;:&quot;dbe32820-86cb-3365-8574-4c4b673b087a&quot;,&quot;itemData&quot;:{&quot;type&quot;:&quot;report&quot;,&quot;id&quot;:&quot;dbe32820-86cb-3365-8574-4c4b673b087a&quot;,&quot;title&quot;:&quot;IEEE Std 142-2007 (Revision of IEEE Std 142-1991) IEEE Recommended Practice for Grounding of Industrial and Commercial Power Systems&quot;,&quot;author&quot;:[{&quot;family&quot;:&quot;Systems Engineering Committee of the IEEE Industry Applications Society&quot;,&quot;given&quot;:&quot;Power&quot;,&quot;parse-names&quot;:false,&quot;dropping-particle&quot;:&quot;&quot;,&quot;non-dropping-particle&quot;:&quot;&quot;}],&quot;container-title-short&quot;:&quot;&quot;},&quot;isTemporary&quot;:false},{&quot;id&quot;:&quot;ff4097df-af1b-3bb7-8fb6-e1beb0d6eb77&quot;,&quot;itemData&quot;:{&quot;type&quot;:&quot;report&quot;,&quot;id&quot;:&quot;ff4097df-af1b-3bb7-8fb6-e1beb0d6eb77&quot;,&quot;title&quot;:&quot;CUBAN STANDARD ELECTROMAGNETIC COMPATIBILITY (EMC)-PART 5: INSTALLATION AND DIMMING GUIDELINES-SECTION 2: GROUNDING AND WIRING (IEC 61000-5-2 TR3:1997, RTD) Electromagnetic compatibility (EMC)-Part 5: Installation and mitigation guidelines-Section 2: Earthing and cabling 1st Edition REPRODUCTION PROHIBITED&quot;,&quot;author&quot;:[{&quot;family&quot;:&quot;García González&quot;,&quot;given&quot;:&quot;Sergio&quot;,&quot;parse-names&quot;:false,&quot;dropping-particle&quot;:&quot;&quot;,&quot;non-dropping-particle&quot;:&quot;&quot;}],&quot;URL&quot;:&quot;www.onlinedoctranslator.com&quot;,&quot;issued&quot;:{&quot;date-parts&quot;:[[2002]]},&quot;container-title-short&quot;:&quot;&quot;},&quot;isTemporary&quot;:false}],&quot;citationTag&quot;:&quot;MENDELEY_CITATION_v3_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&quot;},{&quot;citationID&quot;:&quot;MENDELEY_CITATION_8399f026-d923-447a-ba6b-ecc406fa1bb9&quot;,&quot;properties&quot;:{&quot;noteIndex&quot;:0},&quot;isEdited&quot;:false,&quot;manualOverride&quot;:{&quot;isManuallyOverridden&quot;:true,&quot;citeprocText&quot;:&quot;[5], [17]&quot;,&quot;manualOverrideText&quot;:&quot;[5][14]&quot;},&quot;citationItems&quot;:[{&quot;id&quot;:&quot;dea477e7-988a-3022-9392-8cc303b1d2bd&quot;,&quot;itemData&quot;:{&quot;type&quot;:&quot;article-journal&quot;,&quot;id&quot;:&quot;dea477e7-988a-3022-9392-8cc303b1d2bd&quot;,&quot;title&quot;:&quot;ReThink: Reveal the Threat of Electromagnetic Interference on Power Inverters&quot;,&quot;author&quot;:[{&quot;family&quot;:&quot;Yang&quot;,&quot;given&quot;:&quot;Fengchen&quot;,&quot;parse-names&quot;:false,&quot;dropping-particle&quot;:&quot;&quot;,&quot;non-dropping-particle&quot;:&quot;&quot;},{&quot;family&quot;:&quot;Dan&quot;,&quot;given&quot;:&quot;Zihao&quot;,&quot;parse-names&quot;:false,&quot;dropping-particle&quot;:&quot;&quot;,&quot;non-dropping-particle&quot;:&quot;&quot;},{&quot;family&quot;:&quot;Pan&quot;,&quot;given&quot;:&quot;Kaikai&quot;,&quot;parse-names&quot;:false,&quot;dropping-particle&quot;:&quot;&quot;,&quot;non-dropping-particle&quot;:&quot;&quot;},{&quot;family&quot;:&quot;Yan&quot;,&quot;given&quot;:&quot;Chen&quot;,&quot;parse-names&quot;:false,&quot;dropping-particle&quot;:&quot;&quot;,&quot;non-dropping-particle&quot;:&quot;&quot;},{&quot;family&quot;:&quot;Ji&quot;,&quot;given&quot;:&quot;Xiaoyu&quot;,&quot;parse-names&quot;:false,&quot;dropping-particle&quot;:&quot;&quot;,&quot;non-dropping-particle&quot;:&quot;&quot;},{&quot;family&quot;:&quot;Xu&quot;,&quot;given&quot;:&quot;Wenyuan&quot;,&quot;parse-names&quot;:false,&quot;dropping-particle&quot;:&quot;&quot;,&quot;non-dropping-particle&quot;:&quot;&quot;}],&quot;DOI&quot;:&quot;10.14722/ndss.2025.23691&quot;,&quot;URL&quot;:&quot;http://arxiv.org/abs/2409.17873&quot;,&quot;issued&quot;:{&quot;date-parts&quot;:[[2024,9,26]]},&quot;abstract&quot;:&quot;With the boom of renewable energy sources (RES), the number of power inverters proliferates. Power inverters are the key electronic devices that transform the direct current (DC) power from RES to the alternating current (AC) power on the grids, and their security can affect the stable operation of RES and even power grids. This paper analyzes the security of photovoltaic (PV) inverters from the aspects of internal sensors since they serve as the foundation for safe power conversion. We discover that both the embedded current sensors and voltage sensors are vulnerable to electromagnetic interference (EMI) of 1 GHz or higher, despite electromagnetic compatibility (EMC) countermeasures. Such vulnerabilities can lead to incorrect measurements and deceiving the control algorithms, and we design ReThink that could produce three types of consequences on PV inverters by emitting carefully crafted EMI, i.e., Denial of Service (DoS), damaging inverters physically or damping the power output. We successfully validate these consequences on 5 off-the-shelf PV inverters, and even in a real-world microgrid, by transmitting EMI signals at a distance of 100-150cm and a total power within 20W. Our work aims to raise awareness of the security of power electronic devices of RES, as they represent an emerging Cyber-Physical attack surface to the future RES-dominated grid. Finally, to cope with such threats, we provide hardware and software-based countermeasures.&quot;,&quot;container-title-short&quot;:&quot;&quot;},&quot;isTemporary&quot;:false},{&quot;id&quot;:&quot;ff4097df-af1b-3bb7-8fb6-e1beb0d6eb77&quot;,&quot;itemData&quot;:{&quot;type&quot;:&quot;report&quot;,&quot;id&quot;:&quot;ff4097df-af1b-3bb7-8fb6-e1beb0d6eb77&quot;,&quot;title&quot;:&quot;CUBAN STANDARD ELECTROMAGNETIC COMPATIBILITY (EMC)-PART 5: INSTALLATION AND DIMMING GUIDELINES-SECTION 2: GROUNDING AND WIRING (IEC 61000-5-2 TR3:1997, RTD) Electromagnetic compatibility (EMC)-Part 5: Installation and mitigation guidelines-Section 2: Earthing and cabling 1st Edition REPRODUCTION PROHIBITED&quot;,&quot;author&quot;:[{&quot;family&quot;:&quot;García González&quot;,&quot;given&quot;:&quot;Sergio&quot;,&quot;parse-names&quot;:false,&quot;dropping-particle&quot;:&quot;&quot;,&quot;non-dropping-particle&quot;:&quot;&quot;}],&quot;URL&quot;:&quot;www.onlinedoctranslator.com&quot;,&quot;issued&quot;:{&quot;date-parts&quot;:[[2002]]},&quot;container-title-short&quot;:&quot;&quot;},&quot;isTemporary&quot;:false}],&quot;citationTag&quot;:&quot;MENDELEY_CITATION_v3_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&quot;},{&quot;citationID&quot;:&quot;MENDELEY_CITATION_4dda8e07-ad7f-4b78-99e3-f36c91ca4769&quot;,&quot;properties&quot;:{&quot;noteIndex&quot;:0},&quot;isEdited&quot;:false,&quot;manualOverride&quot;:{&quot;isManuallyOverridden&quot;:false,&quot;citeprocText&quot;:&quot;[18]&quot;,&quot;manualOverrideText&quot;:&quot;&quot;},&quot;citationTag&quot;:&quot;MENDELEY_CITATION_v3_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&quot;,&quot;citationItems&quot;:[{&quot;id&quot;:&quot;91878a66-317d-3b67-8348-c46497e6b3e8&quot;,&quot;itemData&quot;:{&quot;type&quot;:&quot;report&quot;,&quot;id&quot;:&quot;91878a66-317d-3b67-8348-c46497e6b3e8&quot;,&quot;title&quot;:&quot;Analisis EMI Parameter Emisi Radiasi pada Frekuensi 30 MHz-1 GHz di Perangkat Jaringan dengan Berbagai Tipe Kabel Ethernet EMI Analysis of Radiated Emission Parameter at Frequency of 30 MHz-1 GHz in Network Devices with Various Types of Ethernet Cables&quot;,&quot;author&quot;:[{&quot;family&quot;:&quot;Prawesty&quot;,&quot;given&quot;:&quot;Ika&quot;,&quot;parse-names&quot;:false,&quot;dropping-particle&quot;:&quot;&quot;,&quot;non-dropping-particle&quot;:&quot;&quot;},{&quot;family&quot;:&quot;Riset&quot;,&quot;given&quot;:&quot;Wulandari Balai&quot;,&quot;parse-names&quot;:false,&quot;dropping-particle&quot;:&quot;&quot;,&quot;non-dropping-particle&quot;:&quot;&quot;},{&quot;family&quot;:&quot;Standardisasi&quot;,&quot;given&quot;:&quot;Dan&quot;,&quot;parse-names&quot;:false,&quot;dropping-particle&quot;:&quot;&quot;,&quot;non-dropping-particle&quot;:&quot;&quot;},{&quot;family&quot;:&quot;Surabaya&quot;,&quot;given&quot;:&quot;Industri&quot;,&quot;parse-names&quot;:false,&quot;dropping-particle&quot;:&quot;&quot;,&quot;non-dropping-particle&quot;:&quot;&quot;},{&quot;family&quot;:&quot;Jagir&quot;,&quot;given&quot;:&quot;Jl&quot;,&quot;parse-names&quot;:false,&quot;dropping-particle&quot;:&quot;&quot;,&quot;non-dropping-particle&quot;:&quot;&quot;},{&quot;family&quot;:&quot;No&quot;,&quot;given&quot;:&quot;Wonokromo&quot;,&quot;parse-names&quot;:false,&quot;dropping-particle&quot;:&quot;&quot;,&quot;non-dropping-particle&quot;:&quot;&quot;},{&quot;family&quot;:&quot;360 Surabaya&quot;,&quot;given&quot;:&quot;Jawa&quot;,&quot;parse-names&quot;:false,&quot;dropping-particle&quot;:&quot;&quot;,&quot;non-dropping-particle&quot;:&quot;&quot;},{&quot;family&quot;:&quot;Timur&quot;,&quot;given&quot;:&quot;Indonesia&quot;,&quot;parse-names&quot;:false,&quot;dropping-particle&quot;:&quot;&quot;,&quot;non-dropping-particle&quot;:&quot;&quot;},{&quot;family&quot;:&quot;Yanuar&quot;,&quot;given&quot;:&quot;Agung&quot;,&quot;parse-names&quot;:false,&quot;dropping-particle&quot;:&quot;&quot;,&quot;non-dropping-particle&quot;:&quot;&quot;},{&quot;family&quot;:&quot;Riset&quot;,&quot;given&quot;:&quot;Wirapraja Balai&quot;,&quot;parse-names&quot;:false,&quot;dropping-particle&quot;:&quot;&quot;,&quot;non-dropping-particle&quot;:&quot;&quot;}],&quot;issued&quot;:{&quot;date-parts&quot;:[[2020]]},&quot;issue&quot;:&quot;2&quot;,&quot;volume&quot;:&quot;5&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EB4646D-674A-45B2-AD79-F17E92CD4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5475</TotalTime>
  <Pages>86</Pages>
  <Words>19089</Words>
  <Characters>108811</Characters>
  <Application>Microsoft Office Word</Application>
  <DocSecurity>0</DocSecurity>
  <Lines>906</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 ADINDA RAMADHANI</dc:creator>
  <cp:keywords/>
  <dc:description/>
  <cp:lastModifiedBy>Bagaskara</cp:lastModifiedBy>
  <cp:revision>900</cp:revision>
  <cp:lastPrinted>2026-03-01T07:38:00Z</cp:lastPrinted>
  <dcterms:created xsi:type="dcterms:W3CDTF">2026-02-13T13:24:00Z</dcterms:created>
  <dcterms:modified xsi:type="dcterms:W3CDTF">2026-03-08T15:17:00Z</dcterms:modified>
</cp:coreProperties>
</file>