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papertitle"/>
      </w:pPr>
      <w:r>
        <w:t>Deep Learning for Natural Language Processing: A Comprehensive Review</w:t>
      </w:r>
    </w:p>
    <w:p>
      <w:pPr>
        <w:pStyle w:val="Author"/>
      </w:pPr>
      <w:r>
        <w:t>John Smith</w:t>
      </w:r>
      <w:r>
        <w:rPr>
          <w:vertAlign w:val="superscript"/>
        </w:rPr>
        <w:t>1</w:t>
      </w:r>
      <w:r>
        <w:t xml:space="preserve">, </w:t>
      </w:r>
      <w:r>
        <w:t>Jane Doe</w:t>
      </w:r>
      <w:r>
        <w:rPr>
          <w:vertAlign w:val="superscript"/>
        </w:rPr>
        <w:t>2</w:t>
      </w:r>
    </w:p>
    <w:p>
      <w:pPr>
        <w:pStyle w:val="Affiliation"/>
      </w:pPr>
      <w:r>
        <w:rPr>
          <w:vertAlign w:val="superscript"/>
        </w:rPr>
        <w:t>1</w:t>
      </w:r>
      <w:r>
        <w:t xml:space="preserve"> </w:t>
      </w:r>
      <w:r>
        <w:t>University of Technology</w:t>
      </w:r>
    </w:p>
    <w:p>
      <w:pPr>
        <w:pStyle w:val="Affiliation"/>
      </w:pPr>
      <w:r>
        <w:rPr>
          <w:vertAlign w:val="superscript"/>
        </w:rPr>
        <w:t>2</w:t>
      </w:r>
      <w:r>
        <w:t xml:space="preserve"> </w:t>
      </w:r>
      <w:r>
        <w:t>Research Institute</w:t>
      </w:r>
    </w:p>
    <w:p>
      <w:r>
        <w:t xml:space="preserve">Email: </w:t>
      </w:r>
      <w:r>
        <w:rPr>
          <w:vertAlign w:val="superscript"/>
        </w:rPr>
        <w:t>1</w:t>
      </w:r>
      <w:r>
        <w:t xml:space="preserve"> john@univ.edu</w:t>
      </w:r>
      <w:r>
        <w:t xml:space="preserve">, </w:t>
      </w:r>
      <w:r>
        <w:rPr>
          <w:vertAlign w:val="superscript"/>
        </w:rPr>
        <w:t>2</w:t>
      </w:r>
      <w:r>
        <w:t xml:space="preserve"> jane@ri.edu</w:t>
      </w:r>
    </w:p>
    <w:p/>
    <w:p>
      <w:pPr>
        <w:spacing w:before="360" w:after="280"/>
        <w:jc w:val="both"/>
        <w:sectPr>
          <w:headerReference w:type="default" r:id="rId8"/>
          <w:footerReference w:type="default" r:id="rId9"/>
          <w:headerReference w:type="first" r:id="rId10"/>
          <w:footerReference w:type="first" r:id="rId11"/>
          <w:pgSz w:w="11906" w:h="16838"/>
          <w:pgMar w:top="540" w:right="893" w:bottom="1440" w:left="893" w:header="720" w:footer="720" w:gutter="0"/>
          <w:cols w:space="720"/>
          <w:titlePg/>
          <w:pgNumType w:start="1"/>
        </w:sectPr>
      </w:pPr>
    </w:p>
    <w:p>
      <w:pPr>
        <w:pStyle w:val="Abstract"/>
      </w:pPr>
      <w:r>
        <w:rPr>
          <w:i/>
        </w:rPr>
        <w:t>Abstract</w:t>
      </w:r>
      <w:r>
        <w:t>—</w:t>
      </w:r>
      <w:r>
        <w:t>This paper presents a comprehensive review of deep learning techniques applied to natural language processing tasks. We analyze transformer architectures, attention mechanisms, and their applications in machine translation, sentiment analysis, and question answering systems. Our findings demonstrate significant improvements in model performance compared to traditional approaches.</w:t>
      </w:r>
    </w:p>
    <w:p>
      <w:pPr>
        <w:pStyle w:val="Keywords"/>
      </w:pPr>
      <w:r>
        <w:t>Keywords—deep learning; natural language processing; transformers; attention mechanism; neural networks</w:t>
      </w:r>
    </w:p>
    <w:p>
      <w:pPr>
        <w:pStyle w:val="Heading1"/>
      </w:pPr>
      <w:r>
        <w:t>REFERENCES</w:t>
      </w:r>
    </w:p>
    <w:p>
      <w:pPr>
        <w:spacing w:after="50"/>
        <w:ind w:left="354" w:hanging="354"/>
        <w:jc w:val="both"/>
        <w:sectPr>
          <w:type w:val="continuous"/>
          <w:pgSz w:w="11906" w:h="16838"/>
          <w:pgMar w:top="1080" w:right="907" w:bottom="1440" w:left="907" w:header="720" w:footer="720" w:gutter="0"/>
          <w:cols w:num="2" w:space="720" w:equalWidth="0">
            <w:col w:w="4865" w:space="360"/>
            <w:col w:w="4865" w:space="0"/>
          </w:cols>
        </w:sectPr>
      </w:pPr>
    </w:p>
    <w:sectPr w:rsidR="00F22793">
      <w:type w:val="continuous"/>
      <w:pgSz w:w="11906" w:h="16838"/>
      <w:pgMar w:top="1080" w:right="893" w:bottom="1440" w:left="89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2C934C" w14:textId="77777777" w:rsidR="00EE7C39" w:rsidRDefault="00EE7C39">
      <w:r>
        <w:separator/>
      </w:r>
    </w:p>
  </w:endnote>
  <w:endnote w:type="continuationSeparator" w:id="0">
    <w:p w14:paraId="163C2716" w14:textId="77777777" w:rsidR="00EE7C39" w:rsidRDefault="00EE7C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870A55" w14:textId="77777777" w:rsidR="00F22793" w:rsidRDefault="0054210D">
    <w:pPr>
      <w:pBdr>
        <w:top w:val="single" w:sz="4" w:space="1" w:color="000000"/>
        <w:left w:val="nil"/>
        <w:bottom w:val="nil"/>
        <w:right w:val="nil"/>
        <w:between w:val="nil"/>
      </w:pBdr>
      <w:tabs>
        <w:tab w:val="center" w:pos="4680"/>
        <w:tab w:val="right" w:pos="9360"/>
      </w:tabs>
      <w:jc w:val="left"/>
      <w:rPr>
        <w:color w:val="000000"/>
      </w:rPr>
    </w:pPr>
    <w:r>
      <w:rPr>
        <w:color w:val="000000"/>
      </w:rPr>
      <w:t>Author, Title</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38D96" w14:textId="0B345ABE" w:rsidR="00F22793" w:rsidRPr="00581F44" w:rsidRDefault="0054210D" w:rsidP="00581F44">
    <w:pPr>
      <w:pBdr>
        <w:top w:val="single" w:sz="4" w:space="1" w:color="000000"/>
        <w:left w:val="nil"/>
        <w:bottom w:val="nil"/>
        <w:right w:val="nil"/>
        <w:between w:val="nil"/>
      </w:pBdr>
      <w:tabs>
        <w:tab w:val="center" w:pos="4537"/>
        <w:tab w:val="right" w:pos="10065"/>
      </w:tabs>
      <w:jc w:val="both"/>
    </w:pPr>
    <w:r>
      <w:rPr>
        <w:noProof/>
        <w:lang w:val="id-ID"/>
      </w:rPr>
      <w:drawing>
        <wp:inline distT="114300" distB="114300" distL="114300" distR="114300" wp14:anchorId="4F82B0BA" wp14:editId="63C2B3F9">
          <wp:extent cx="838200" cy="2952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838200" cy="295275"/>
                  </a:xfrm>
                  <a:prstGeom prst="rect">
                    <a:avLst/>
                  </a:prstGeom>
                  <a:ln/>
                </pic:spPr>
              </pic:pic>
            </a:graphicData>
          </a:graphic>
        </wp:inline>
      </w:drawing>
    </w:r>
    <w:r>
      <w:tab/>
    </w:r>
    <w:r>
      <w:rPr>
        <w:color w:val="000000"/>
      </w:rPr>
      <w:t xml:space="preserve">Journal Web site: </w:t>
    </w:r>
    <w:r>
      <w:t>http://journal.umy.ac.id/index.php/jrc</w:t>
    </w:r>
    <w:r>
      <w:tab/>
      <w:t xml:space="preserve">Journal </w:t>
    </w:r>
    <w:r>
      <w:rPr>
        <w:color w:val="000000"/>
      </w:rPr>
      <w:t xml:space="preserve">Email: </w:t>
    </w:r>
    <w:r>
      <w:t>jrc@umy.ac.id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C0B997" w14:textId="77777777" w:rsidR="00EE7C39" w:rsidRDefault="00EE7C39">
      <w:r>
        <w:separator/>
      </w:r>
    </w:p>
  </w:footnote>
  <w:footnote w:type="continuationSeparator" w:id="0">
    <w:p w14:paraId="7171814C" w14:textId="77777777" w:rsidR="00EE7C39" w:rsidRDefault="00EE7C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EABDF" w14:textId="602DBC5D" w:rsidR="00F22793" w:rsidRDefault="0054210D">
    <w:pPr>
      <w:pBdr>
        <w:top w:val="nil"/>
        <w:left w:val="nil"/>
        <w:bottom w:val="single" w:sz="4" w:space="1" w:color="000000"/>
        <w:right w:val="nil"/>
        <w:between w:val="nil"/>
      </w:pBdr>
      <w:tabs>
        <w:tab w:val="center" w:pos="4820"/>
        <w:tab w:val="right" w:pos="10065"/>
      </w:tabs>
      <w:jc w:val="left"/>
      <w:rPr>
        <w:color w:val="000000"/>
      </w:rPr>
    </w:pPr>
    <w:r>
      <w:rPr>
        <w:color w:val="000000"/>
      </w:rPr>
      <w:t>Journal of Robotics and Control (JRC)</w:t>
    </w:r>
    <w:r>
      <w:rPr>
        <w:color w:val="000000"/>
      </w:rPr>
      <w:tab/>
      <w:t>ISSN: 2715-5072</w:t>
    </w:r>
    <w:r>
      <w:rPr>
        <w:color w:val="000000"/>
      </w:rPr>
      <w:tab/>
    </w:r>
    <w:r>
      <w:rPr>
        <w:color w:val="000000"/>
      </w:rPr>
      <w:fldChar w:fldCharType="begin"/>
    </w:r>
    <w:r>
      <w:rPr>
        <w:color w:val="000000"/>
      </w:rPr>
      <w:instrText>PAGE</w:instrText>
    </w:r>
    <w:r>
      <w:rPr>
        <w:color w:val="000000"/>
      </w:rPr>
      <w:fldChar w:fldCharType="separate"/>
    </w:r>
    <w:r w:rsidR="008A6162">
      <w:rPr>
        <w:noProof/>
        <w:color w:val="000000"/>
      </w:rPr>
      <w:t>3</w:t>
    </w:r>
    <w:r>
      <w:rPr>
        <w:color w:val="000000"/>
      </w:rPr>
      <w:fldChar w:fldCharType="end"/>
    </w:r>
  </w:p>
  <w:p w14:paraId="76948138" w14:textId="77777777" w:rsidR="00F22793" w:rsidRDefault="00F22793">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BD2619" w14:textId="77777777" w:rsidR="00F22793" w:rsidRDefault="0054210D">
    <w:pPr>
      <w:pBdr>
        <w:top w:val="nil"/>
        <w:left w:val="nil"/>
        <w:bottom w:val="nil"/>
        <w:right w:val="nil"/>
        <w:between w:val="nil"/>
      </w:pBdr>
      <w:tabs>
        <w:tab w:val="right" w:pos="10065"/>
      </w:tabs>
      <w:jc w:val="both"/>
      <w:rPr>
        <w:color w:val="000000"/>
      </w:rPr>
    </w:pPr>
    <w:r>
      <w:rPr>
        <w:color w:val="000000"/>
      </w:rPr>
      <w:t>Journal of Robotics and Control (JRC)</w:t>
    </w:r>
  </w:p>
  <w:p w14:paraId="396B918E" w14:textId="26D09C61" w:rsidR="00F22793" w:rsidRDefault="0054210D">
    <w:pPr>
      <w:pBdr>
        <w:top w:val="nil"/>
        <w:left w:val="nil"/>
        <w:bottom w:val="nil"/>
        <w:right w:val="nil"/>
        <w:between w:val="nil"/>
      </w:pBdr>
      <w:tabs>
        <w:tab w:val="right" w:pos="10065"/>
      </w:tabs>
      <w:jc w:val="both"/>
      <w:rPr>
        <w:color w:val="000000"/>
      </w:rPr>
    </w:pPr>
    <w:r>
      <w:rPr>
        <w:color w:val="000000"/>
      </w:rPr>
      <w:t xml:space="preserve">Volume </w:t>
    </w:r>
    <w:r w:rsidR="00D418C4">
      <w:t>3</w:t>
    </w:r>
    <w:r>
      <w:rPr>
        <w:color w:val="000000"/>
      </w:rPr>
      <w:t xml:space="preserve">, Issue </w:t>
    </w:r>
    <w:r w:rsidR="00D418C4">
      <w:t>4</w:t>
    </w:r>
    <w:r>
      <w:rPr>
        <w:color w:val="000000"/>
      </w:rPr>
      <w:t xml:space="preserve">, </w:t>
    </w:r>
    <w:r w:rsidR="00D418C4">
      <w:t>July</w:t>
    </w:r>
    <w:r>
      <w:rPr>
        <w:color w:val="000000"/>
      </w:rPr>
      <w:t xml:space="preserve"> 202</w:t>
    </w:r>
    <w:r w:rsidR="00D418C4">
      <w:t>2</w:t>
    </w:r>
  </w:p>
  <w:p w14:paraId="6EBBD3D1" w14:textId="71D325D8" w:rsidR="00F22793" w:rsidRDefault="0054210D">
    <w:pPr>
      <w:pBdr>
        <w:top w:val="nil"/>
        <w:left w:val="nil"/>
        <w:bottom w:val="single" w:sz="4" w:space="1" w:color="000000"/>
        <w:right w:val="nil"/>
        <w:between w:val="nil"/>
      </w:pBdr>
      <w:tabs>
        <w:tab w:val="right" w:pos="10065"/>
      </w:tabs>
      <w:jc w:val="left"/>
      <w:rPr>
        <w:color w:val="000000"/>
      </w:rPr>
    </w:pPr>
    <w:r>
      <w:rPr>
        <w:color w:val="000000"/>
      </w:rPr>
      <w:t xml:space="preserve">ISSN: </w:t>
    </w:r>
    <w:r w:rsidR="00D418C4">
      <w:rPr>
        <w:color w:val="000000"/>
      </w:rPr>
      <w:t>2715-5072</w:t>
    </w:r>
    <w:r w:rsidR="003F496E">
      <w:rPr>
        <w:color w:val="000000"/>
      </w:rPr>
      <w:t>,</w:t>
    </w:r>
    <w:r w:rsidR="00D418C4">
      <w:rPr>
        <w:color w:val="000000"/>
      </w:rPr>
      <w:t xml:space="preserve"> DOI: 10.18196/</w:t>
    </w:r>
    <w:proofErr w:type="gramStart"/>
    <w:r w:rsidR="00D418C4">
      <w:rPr>
        <w:color w:val="000000"/>
      </w:rPr>
      <w:t>jrc.v</w:t>
    </w:r>
    <w:proofErr w:type="gramEnd"/>
    <w:r w:rsidR="00D418C4">
      <w:rPr>
        <w:color w:val="000000"/>
      </w:rPr>
      <w:t>3i4.</w:t>
    </w:r>
    <w:r>
      <w:rPr>
        <w:color w:val="000000"/>
      </w:rPr>
      <w:tab/>
    </w:r>
    <w:r>
      <w:rPr>
        <w:color w:val="000000"/>
      </w:rPr>
      <w:fldChar w:fldCharType="begin"/>
    </w:r>
    <w:r>
      <w:rPr>
        <w:color w:val="000000"/>
      </w:rPr>
      <w:instrText>PAGE</w:instrText>
    </w:r>
    <w:r>
      <w:rPr>
        <w:color w:val="000000"/>
      </w:rPr>
      <w:fldChar w:fldCharType="separate"/>
    </w:r>
    <w:r w:rsidR="008A6162">
      <w:rPr>
        <w:noProof/>
        <w:color w:val="000000"/>
      </w:rPr>
      <w:t>1</w:t>
    </w:r>
    <w:r>
      <w:rPr>
        <w:color w:val="000000"/>
      </w:rPr>
      <w:fldChar w:fldCharType="end"/>
    </w:r>
  </w:p>
  <w:p w14:paraId="36B9F3F5" w14:textId="77777777" w:rsidR="00F22793" w:rsidRDefault="00F22793">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C097A"/>
    <w:multiLevelType w:val="multilevel"/>
    <w:tmpl w:val="E10C2682"/>
    <w:lvl w:ilvl="0">
      <w:start w:val="1"/>
      <w:numFmt w:val="upperRoman"/>
      <w:pStyle w:val="Heading1"/>
      <w:lvlText w:val="%1."/>
      <w:lvlJc w:val="center"/>
      <w:pPr>
        <w:ind w:left="0" w:firstLine="216"/>
      </w:pPr>
      <w:rPr>
        <w:rFonts w:ascii="Times New Roman" w:eastAsia="Times New Roman" w:hAnsi="Times New Roman" w:cs="Times New Roman"/>
        <w:smallCaps w:val="0"/>
        <w:strike w:val="0"/>
        <w:color w:val="000000"/>
        <w:sz w:val="20"/>
        <w:szCs w:val="20"/>
        <w:vertAlign w:val="baseline"/>
      </w:rPr>
    </w:lvl>
    <w:lvl w:ilvl="1">
      <w:start w:val="1"/>
      <w:numFmt w:val="upperLetter"/>
      <w:pStyle w:val="Heading2"/>
      <w:lvlText w:val="%2."/>
      <w:lvlJc w:val="left"/>
      <w:pPr>
        <w:ind w:left="288" w:hanging="288"/>
      </w:pPr>
      <w:rPr>
        <w:rFonts w:ascii="Times New Roman" w:eastAsia="Times New Roman" w:hAnsi="Times New Roman" w:cs="Times New Roman"/>
        <w:b w:val="0"/>
        <w:i/>
        <w:smallCaps w:val="0"/>
        <w:strike w:val="0"/>
        <w:color w:val="000000"/>
        <w:sz w:val="20"/>
        <w:szCs w:val="20"/>
        <w:vertAlign w:val="baseline"/>
      </w:rPr>
    </w:lvl>
    <w:lvl w:ilvl="2">
      <w:start w:val="1"/>
      <w:numFmt w:val="decimal"/>
      <w:pStyle w:val="Heading3"/>
      <w:lvlText w:val="%3)"/>
      <w:lvlJc w:val="left"/>
      <w:pPr>
        <w:ind w:left="0" w:firstLine="18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pStyle w:val="Heading4"/>
      <w:lvlText w:val="%4)"/>
      <w:lvlJc w:val="left"/>
      <w:pPr>
        <w:ind w:left="0" w:firstLine="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
      <w:lvlJc w:val="left"/>
      <w:pPr>
        <w:ind w:left="2880" w:hanging="2880"/>
      </w:pPr>
    </w:lvl>
    <w:lvl w:ilvl="5">
      <w:start w:val="1"/>
      <w:numFmt w:val="lowerLetter"/>
      <w:lvlText w:val="(%6)"/>
      <w:lvlJc w:val="left"/>
      <w:pPr>
        <w:ind w:left="3600" w:hanging="3600"/>
      </w:pPr>
    </w:lvl>
    <w:lvl w:ilvl="6">
      <w:start w:val="1"/>
      <w:numFmt w:val="lowerRoman"/>
      <w:lvlText w:val="(%7)"/>
      <w:lvlJc w:val="left"/>
      <w:pPr>
        <w:ind w:left="4320" w:hanging="4320"/>
      </w:pPr>
    </w:lvl>
    <w:lvl w:ilvl="7">
      <w:start w:val="1"/>
      <w:numFmt w:val="lowerLetter"/>
      <w:lvlText w:val="(%8)"/>
      <w:lvlJc w:val="left"/>
      <w:pPr>
        <w:ind w:left="5040" w:hanging="5040"/>
      </w:pPr>
    </w:lvl>
    <w:lvl w:ilvl="8">
      <w:start w:val="1"/>
      <w:numFmt w:val="lowerRoman"/>
      <w:lvlText w:val="(%9)"/>
      <w:lvlJc w:val="left"/>
      <w:pPr>
        <w:ind w:left="5760" w:hanging="5760"/>
      </w:pPr>
    </w:lvl>
  </w:abstractNum>
  <w:abstractNum w:abstractNumId="1" w15:restartNumberingAfterBreak="0">
    <w:nsid w:val="34874D3A"/>
    <w:multiLevelType w:val="multilevel"/>
    <w:tmpl w:val="B5563192"/>
    <w:lvl w:ilvl="0">
      <w:start w:val="1"/>
      <w:numFmt w:val="decimal"/>
      <w:pStyle w:val="references"/>
      <w:lvlText w:val="[%1]"/>
      <w:lvlJc w:val="left"/>
      <w:pPr>
        <w:ind w:left="360" w:hanging="360"/>
      </w:pPr>
      <w:rPr>
        <w:rFonts w:ascii="Times New Roman" w:eastAsia="Times New Roman" w:hAnsi="Times New Roman" w:cs="Times New Roman"/>
        <w:b w:val="0"/>
        <w:i w:val="0"/>
        <w:sz w:val="16"/>
        <w:szCs w:val="16"/>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37236AA1"/>
    <w:multiLevelType w:val="multilevel"/>
    <w:tmpl w:val="824AE448"/>
    <w:lvl w:ilvl="0">
      <w:start w:val="1"/>
      <w:numFmt w:val="decimal"/>
      <w:pStyle w:val="figurecaption"/>
      <w:lvlText w:val="Fig. %1."/>
      <w:lvlJc w:val="left"/>
      <w:pPr>
        <w:ind w:left="360" w:hanging="360"/>
      </w:pPr>
      <w:rPr>
        <w:rFonts w:ascii="Times New Roman" w:eastAsia="Times New Roman" w:hAnsi="Times New Roman" w:cs="Times New Roman"/>
        <w:b w:val="0"/>
        <w:i w:val="0"/>
        <w:color w:val="000000"/>
        <w:sz w:val="16"/>
        <w:szCs w:val="1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EBF3538"/>
    <w:multiLevelType w:val="multilevel"/>
    <w:tmpl w:val="E66EC514"/>
    <w:lvl w:ilvl="0">
      <w:start w:val="1"/>
      <w:numFmt w:val="upperRoman"/>
      <w:pStyle w:val="tablehead"/>
      <w:suff w:val="space"/>
      <w:lvlText w:val="TABLE %1. "/>
      <w:lvlJc w:val="left"/>
      <w:pPr>
        <w:ind w:left="0" w:firstLine="0"/>
      </w:pPr>
      <w:rPr>
        <w:rFonts w:ascii="Times New Roman" w:eastAsia="Times New Roman" w:hAnsi="Times New Roman" w:cs="Times New Roman" w:hint="default"/>
        <w:b w:val="0"/>
        <w:i w:val="0"/>
        <w:sz w:val="16"/>
        <w:szCs w:val="16"/>
      </w:rPr>
    </w:lvl>
    <w:lvl w:ilvl="1">
      <w:start w:val="1"/>
      <w:numFmt w:val="bullet"/>
      <w:lvlText w:val=""/>
      <w:lvlJc w:val="left"/>
      <w:pPr>
        <w:ind w:left="0" w:firstLine="0"/>
      </w:pPr>
      <w:rPr>
        <w:rFonts w:hint="default"/>
      </w:rPr>
    </w:lvl>
    <w:lvl w:ilvl="2">
      <w:start w:val="1"/>
      <w:numFmt w:val="bullet"/>
      <w:lvlText w:val=""/>
      <w:lvlJc w:val="left"/>
      <w:pPr>
        <w:ind w:left="0" w:firstLine="0"/>
      </w:pPr>
      <w:rPr>
        <w:rFonts w:hint="default"/>
      </w:rPr>
    </w:lvl>
    <w:lvl w:ilvl="3">
      <w:start w:val="1"/>
      <w:numFmt w:val="bullet"/>
      <w:lvlText w:val=""/>
      <w:lvlJc w:val="left"/>
      <w:pPr>
        <w:ind w:left="0" w:firstLine="0"/>
      </w:pPr>
      <w:rPr>
        <w:rFonts w:hint="default"/>
      </w:rPr>
    </w:lvl>
    <w:lvl w:ilvl="4">
      <w:start w:val="1"/>
      <w:numFmt w:val="bullet"/>
      <w:lvlText w:val=""/>
      <w:lvlJc w:val="left"/>
      <w:pPr>
        <w:ind w:left="0" w:firstLine="0"/>
      </w:pPr>
      <w:rPr>
        <w:rFonts w:hint="default"/>
      </w:rPr>
    </w:lvl>
    <w:lvl w:ilvl="5">
      <w:start w:val="1"/>
      <w:numFmt w:val="bullet"/>
      <w:lvlText w:val=""/>
      <w:lvlJc w:val="left"/>
      <w:pPr>
        <w:ind w:left="0" w:firstLine="0"/>
      </w:pPr>
      <w:rPr>
        <w:rFonts w:hint="default"/>
      </w:rPr>
    </w:lvl>
    <w:lvl w:ilvl="6">
      <w:start w:val="1"/>
      <w:numFmt w:val="bullet"/>
      <w:lvlText w:val=""/>
      <w:lvlJc w:val="left"/>
      <w:pPr>
        <w:ind w:left="0" w:firstLine="0"/>
      </w:pPr>
      <w:rPr>
        <w:rFonts w:hint="default"/>
      </w:rPr>
    </w:lvl>
    <w:lvl w:ilvl="7">
      <w:start w:val="1"/>
      <w:numFmt w:val="bullet"/>
      <w:lvlText w:val=""/>
      <w:lvlJc w:val="left"/>
      <w:pPr>
        <w:ind w:left="0" w:firstLine="0"/>
      </w:pPr>
      <w:rPr>
        <w:rFonts w:hint="default"/>
      </w:rPr>
    </w:lvl>
    <w:lvl w:ilvl="8">
      <w:start w:val="1"/>
      <w:numFmt w:val="bullet"/>
      <w:lvlText w:val=""/>
      <w:lvlJc w:val="left"/>
      <w:pPr>
        <w:ind w:left="0" w:firstLine="0"/>
      </w:pPr>
      <w:rPr>
        <w:rFonts w:hint="default"/>
      </w:rPr>
    </w:lvl>
  </w:abstractNum>
  <w:abstractNum w:abstractNumId="4" w15:restartNumberingAfterBreak="0">
    <w:nsid w:val="5AC2106A"/>
    <w:multiLevelType w:val="multilevel"/>
    <w:tmpl w:val="EE0CE51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75D00FD0"/>
    <w:multiLevelType w:val="multilevel"/>
    <w:tmpl w:val="BD4482FC"/>
    <w:lvl w:ilvl="0">
      <w:start w:val="1"/>
      <w:numFmt w:val="bullet"/>
      <w:lvlText w:val="●"/>
      <w:lvlJc w:val="left"/>
      <w:pPr>
        <w:ind w:left="648"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C5B710B"/>
    <w:multiLevelType w:val="multilevel"/>
    <w:tmpl w:val="0B4CBE5E"/>
    <w:lvl w:ilvl="0">
      <w:start w:val="1"/>
      <w:numFmt w:val="upperRoman"/>
      <w:lvlText w:val="%1."/>
      <w:lvlJc w:val="center"/>
      <w:pPr>
        <w:ind w:left="0" w:firstLine="216"/>
      </w:pPr>
      <w:rPr>
        <w:rFonts w:ascii="Times New Roman" w:eastAsia="Times New Roman" w:hAnsi="Times New Roman" w:cs="Times New Roman"/>
        <w:smallCaps w:val="0"/>
        <w:strike w:val="0"/>
        <w:color w:val="000000"/>
        <w:sz w:val="20"/>
        <w:szCs w:val="20"/>
        <w:vertAlign w:val="baseline"/>
      </w:rPr>
    </w:lvl>
    <w:lvl w:ilvl="1">
      <w:start w:val="1"/>
      <w:numFmt w:val="upperLetter"/>
      <w:lvlText w:val="%2."/>
      <w:lvlJc w:val="left"/>
      <w:pPr>
        <w:ind w:left="288" w:hanging="288"/>
      </w:pPr>
      <w:rPr>
        <w:rFonts w:ascii="Times New Roman" w:eastAsia="Times New Roman" w:hAnsi="Times New Roman" w:cs="Times New Roman"/>
        <w:b w:val="0"/>
        <w:i/>
        <w:smallCaps w:val="0"/>
        <w:strike w:val="0"/>
        <w:color w:val="000000"/>
        <w:sz w:val="20"/>
        <w:szCs w:val="20"/>
        <w:vertAlign w:val="baseline"/>
      </w:rPr>
    </w:lvl>
    <w:lvl w:ilvl="2">
      <w:start w:val="1"/>
      <w:numFmt w:val="decimal"/>
      <w:lvlText w:val="%3)"/>
      <w:lvlJc w:val="left"/>
      <w:pPr>
        <w:ind w:left="0" w:firstLine="180"/>
      </w:pPr>
      <w:rPr>
        <w:rFonts w:ascii="Times New Roman" w:eastAsia="Times New Roman" w:hAnsi="Times New Roman" w:cs="Times New Roman"/>
        <w:b w:val="0"/>
        <w:i/>
        <w:smallCaps w:val="0"/>
        <w:strike w:val="0"/>
        <w:color w:val="000000"/>
        <w:sz w:val="20"/>
        <w:szCs w:val="20"/>
        <w:vertAlign w:val="baseline"/>
      </w:rPr>
    </w:lvl>
    <w:lvl w:ilvl="3">
      <w:start w:val="1"/>
      <w:numFmt w:val="lowerLetter"/>
      <w:lvlText w:val="%4)"/>
      <w:lvlJc w:val="left"/>
      <w:pPr>
        <w:ind w:left="0" w:firstLine="360"/>
      </w:pPr>
      <w:rPr>
        <w:rFonts w:ascii="Times New Roman" w:eastAsia="Times New Roman" w:hAnsi="Times New Roman" w:cs="Times New Roman"/>
        <w:b w:val="0"/>
        <w:i/>
        <w:sz w:val="20"/>
        <w:szCs w:val="20"/>
      </w:rPr>
    </w:lvl>
    <w:lvl w:ilvl="4">
      <w:start w:val="1"/>
      <w:numFmt w:val="decimal"/>
      <w:lvlText w:val=""/>
      <w:lvlJc w:val="left"/>
      <w:pPr>
        <w:ind w:left="2880" w:hanging="2880"/>
      </w:pPr>
    </w:lvl>
    <w:lvl w:ilvl="5">
      <w:start w:val="1"/>
      <w:numFmt w:val="lowerLetter"/>
      <w:lvlText w:val="(%6)"/>
      <w:lvlJc w:val="left"/>
      <w:pPr>
        <w:ind w:left="3600" w:hanging="3600"/>
      </w:pPr>
    </w:lvl>
    <w:lvl w:ilvl="6">
      <w:start w:val="1"/>
      <w:numFmt w:val="lowerRoman"/>
      <w:lvlText w:val="(%7)"/>
      <w:lvlJc w:val="left"/>
      <w:pPr>
        <w:ind w:left="4320" w:hanging="4320"/>
      </w:pPr>
    </w:lvl>
    <w:lvl w:ilvl="7">
      <w:start w:val="1"/>
      <w:numFmt w:val="lowerLetter"/>
      <w:lvlText w:val="(%8)"/>
      <w:lvlJc w:val="left"/>
      <w:pPr>
        <w:ind w:left="5040" w:hanging="5040"/>
      </w:pPr>
    </w:lvl>
    <w:lvl w:ilvl="8">
      <w:start w:val="1"/>
      <w:numFmt w:val="lowerRoman"/>
      <w:lvlText w:val="(%9)"/>
      <w:lvlJc w:val="left"/>
      <w:pPr>
        <w:ind w:left="5760" w:hanging="5760"/>
      </w:pPr>
    </w:lvl>
  </w:abstractNum>
  <w:num w:numId="1">
    <w:abstractNumId w:val="0"/>
  </w:num>
  <w:num w:numId="2">
    <w:abstractNumId w:val="1"/>
  </w:num>
  <w:num w:numId="3">
    <w:abstractNumId w:val="3"/>
  </w:num>
  <w:num w:numId="4">
    <w:abstractNumId w:val="5"/>
  </w:num>
  <w:num w:numId="5">
    <w:abstractNumId w:val="2"/>
  </w:num>
  <w:num w:numId="6">
    <w:abstractNumId w:val="4"/>
  </w:num>
  <w:num w:numId="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num>
  <w:num w:numId="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7U0MLAwMjM3MzcwMzZQ0lEKTi0uzszPAymwqAUAGKCJXSwAAAA="/>
  </w:docVars>
  <w:rsids>
    <w:rsidRoot w:val="00F22793"/>
    <w:rsid w:val="001635F1"/>
    <w:rsid w:val="00181363"/>
    <w:rsid w:val="002C0F73"/>
    <w:rsid w:val="002C5414"/>
    <w:rsid w:val="00397415"/>
    <w:rsid w:val="003F3C9D"/>
    <w:rsid w:val="003F496E"/>
    <w:rsid w:val="0054210D"/>
    <w:rsid w:val="00581F44"/>
    <w:rsid w:val="0071586E"/>
    <w:rsid w:val="00726FAC"/>
    <w:rsid w:val="008108CC"/>
    <w:rsid w:val="008A6162"/>
    <w:rsid w:val="00AD6C80"/>
    <w:rsid w:val="00AF1CCA"/>
    <w:rsid w:val="00BC38B4"/>
    <w:rsid w:val="00D02B38"/>
    <w:rsid w:val="00D33C9A"/>
    <w:rsid w:val="00D418C4"/>
    <w:rsid w:val="00DC3429"/>
    <w:rsid w:val="00EE7C39"/>
    <w:rsid w:val="00F22793"/>
    <w:rsid w:val="00F34D1A"/>
    <w:rsid w:val="00FC4A0B"/>
    <w:rsid w:val="00FE287F"/>
  </w:rsids>
  <m:mathPr>
    <m:mathFont m:val="Cambria Math"/>
    <m:brkBin m:val="before"/>
    <m:brkBinSub m:val="--"/>
    <m:smallFrac m:val="0"/>
    <m:dispDef/>
    <m:lMargin m:val="0"/>
    <m:rMargin m:val="0"/>
    <m:defJc m:val="centerGroup"/>
    <m:wrapIndent m:val="1440"/>
    <m:intLim m:val="subSup"/>
    <m:naryLim m:val="undOvr"/>
  </m:mathPr>
  <w:themeFontLang w:val="id-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DD67E7"/>
  <w15:docId w15:val="{D590A091-D899-4FB6-8900-2011F19ED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id-ID" w:bidi="ar-SA"/>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DC3429"/>
    <w:pPr>
      <w:keepNext/>
      <w:keepLines/>
      <w:numPr>
        <w:numId w:val="1"/>
      </w:numPr>
      <w:tabs>
        <w:tab w:val="left" w:pos="216"/>
      </w:tabs>
      <w:spacing w:before="160" w:after="80"/>
      <w:outlineLvl w:val="0"/>
    </w:pPr>
    <w:rPr>
      <w:smallCaps/>
      <w:noProof/>
    </w:rPr>
  </w:style>
  <w:style w:type="paragraph" w:styleId="Heading2">
    <w:name w:val="heading 2"/>
    <w:basedOn w:val="Normal"/>
    <w:next w:val="Normal"/>
    <w:uiPriority w:val="9"/>
    <w:unhideWhenUsed/>
    <w:qFormat/>
    <w:rsid w:val="00DC3429"/>
    <w:pPr>
      <w:keepNext/>
      <w:keepLines/>
      <w:numPr>
        <w:ilvl w:val="1"/>
        <w:numId w:val="1"/>
      </w:numPr>
      <w:spacing w:before="120" w:after="60"/>
      <w:jc w:val="left"/>
      <w:outlineLvl w:val="1"/>
    </w:pPr>
    <w:rPr>
      <w:i/>
      <w:iCs/>
      <w:noProof/>
    </w:rPr>
  </w:style>
  <w:style w:type="paragraph" w:styleId="Heading3">
    <w:name w:val="heading 3"/>
    <w:basedOn w:val="Normal"/>
    <w:next w:val="Normal"/>
    <w:uiPriority w:val="9"/>
    <w:unhideWhenUsed/>
    <w:qFormat/>
    <w:rsid w:val="00DC3429"/>
    <w:pPr>
      <w:numPr>
        <w:ilvl w:val="2"/>
        <w:numId w:val="1"/>
      </w:numPr>
      <w:spacing w:line="240" w:lineRule="exact"/>
      <w:jc w:val="both"/>
      <w:outlineLvl w:val="2"/>
    </w:pPr>
    <w:rPr>
      <w:i/>
      <w:iCs/>
      <w:noProof/>
      <w:color w:val="000000"/>
    </w:rPr>
  </w:style>
  <w:style w:type="paragraph" w:styleId="Heading4">
    <w:name w:val="heading 4"/>
    <w:basedOn w:val="Normal"/>
    <w:next w:val="Normal"/>
    <w:uiPriority w:val="9"/>
    <w:unhideWhenUsed/>
    <w:qFormat/>
    <w:rsid w:val="00DC3429"/>
    <w:pPr>
      <w:numPr>
        <w:ilvl w:val="3"/>
        <w:numId w:val="1"/>
      </w:numPr>
      <w:tabs>
        <w:tab w:val="left" w:pos="720"/>
      </w:tabs>
      <w:spacing w:before="40" w:after="40"/>
      <w:jc w:val="both"/>
      <w:outlineLvl w:val="3"/>
    </w:pPr>
    <w:rPr>
      <w:i/>
      <w:iCs/>
      <w:noProof/>
    </w:rPr>
  </w:style>
  <w:style w:type="paragraph" w:styleId="Heading5">
    <w:name w:val="heading 5"/>
    <w:basedOn w:val="Normal"/>
    <w:next w:val="Normal"/>
    <w:uiPriority w:val="9"/>
    <w:unhideWhenUsed/>
    <w:qFormat/>
    <w:rsid w:val="00DC3429"/>
    <w:pPr>
      <w:tabs>
        <w:tab w:val="left" w:pos="360"/>
      </w:tabs>
      <w:spacing w:before="160" w:after="80"/>
      <w:outlineLvl w:val="4"/>
    </w:pPr>
    <w:rPr>
      <w:smallCaps/>
      <w:noProof/>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Abstract">
    <w:name w:val="Abstract"/>
    <w:basedOn w:val="Normal"/>
    <w:rsid w:val="001635F1"/>
    <w:pPr>
      <w:pBdr>
        <w:top w:val="nil"/>
        <w:left w:val="nil"/>
        <w:bottom w:val="nil"/>
        <w:right w:val="nil"/>
        <w:between w:val="nil"/>
      </w:pBdr>
      <w:spacing w:after="200"/>
      <w:ind w:firstLine="272"/>
      <w:jc w:val="both"/>
    </w:pPr>
    <w:rPr>
      <w:b/>
      <w:color w:val="000000"/>
      <w:sz w:val="18"/>
      <w:szCs w:val="18"/>
    </w:rPr>
  </w:style>
  <w:style w:type="paragraph" w:customStyle="1" w:styleId="Affiliation">
    <w:name w:val="Affiliation"/>
    <w:basedOn w:val="Normal"/>
    <w:rsid w:val="001635F1"/>
    <w:pPr>
      <w:pBdr>
        <w:top w:val="nil"/>
        <w:left w:val="nil"/>
        <w:bottom w:val="nil"/>
        <w:right w:val="nil"/>
        <w:between w:val="nil"/>
      </w:pBdr>
    </w:pPr>
    <w:rPr>
      <w:color w:val="000000"/>
    </w:rPr>
  </w:style>
  <w:style w:type="paragraph" w:customStyle="1" w:styleId="Author">
    <w:name w:val="Author"/>
    <w:basedOn w:val="Normal"/>
    <w:rsid w:val="001635F1"/>
    <w:pPr>
      <w:pBdr>
        <w:top w:val="nil"/>
        <w:left w:val="nil"/>
        <w:bottom w:val="nil"/>
        <w:right w:val="nil"/>
        <w:between w:val="nil"/>
      </w:pBdr>
    </w:pPr>
    <w:rPr>
      <w:color w:val="000000"/>
    </w:rPr>
  </w:style>
  <w:style w:type="paragraph" w:styleId="BodyText">
    <w:name w:val="Body Text"/>
    <w:basedOn w:val="Normal"/>
    <w:link w:val="BodyTextChar"/>
    <w:rsid w:val="00DC3429"/>
    <w:pPr>
      <w:pBdr>
        <w:top w:val="nil"/>
        <w:left w:val="nil"/>
        <w:bottom w:val="nil"/>
        <w:right w:val="nil"/>
        <w:between w:val="nil"/>
      </w:pBdr>
      <w:tabs>
        <w:tab w:val="left" w:pos="288"/>
      </w:tabs>
      <w:spacing w:after="120"/>
      <w:ind w:firstLine="288"/>
      <w:jc w:val="both"/>
    </w:pPr>
    <w:rPr>
      <w:color w:val="000000"/>
    </w:rPr>
  </w:style>
  <w:style w:type="character" w:customStyle="1" w:styleId="BodyTextChar">
    <w:name w:val="Body Text Char"/>
    <w:link w:val="BodyText"/>
    <w:rsid w:val="00DC3429"/>
    <w:rPr>
      <w:color w:val="000000"/>
    </w:rPr>
  </w:style>
  <w:style w:type="paragraph" w:customStyle="1" w:styleId="bulletlist">
    <w:name w:val="bullet list"/>
    <w:basedOn w:val="BodyText"/>
    <w:rsid w:val="001B67DC"/>
    <w:pPr>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basedOn w:val="Normal"/>
    <w:rsid w:val="00AF1CCA"/>
    <w:pPr>
      <w:numPr>
        <w:numId w:val="5"/>
      </w:numPr>
      <w:pBdr>
        <w:top w:val="nil"/>
        <w:left w:val="nil"/>
        <w:bottom w:val="nil"/>
        <w:right w:val="nil"/>
        <w:between w:val="nil"/>
      </w:pBdr>
      <w:tabs>
        <w:tab w:val="left" w:pos="533"/>
      </w:tabs>
      <w:spacing w:before="80" w:after="200"/>
      <w:jc w:val="both"/>
    </w:pPr>
    <w:rPr>
      <w:color w:val="000000"/>
      <w:sz w:val="16"/>
      <w:szCs w:val="16"/>
    </w:rPr>
  </w:style>
  <w:style w:type="paragraph" w:customStyle="1" w:styleId="footnote">
    <w:name w:val="footnote"/>
    <w:pPr>
      <w:framePr w:hSpace="187" w:vSpace="187" w:wrap="notBeside" w:vAnchor="text" w:hAnchor="page" w:x="6121" w:y="577"/>
      <w:spacing w:after="40"/>
    </w:pPr>
    <w:rPr>
      <w:sz w:val="16"/>
      <w:szCs w:val="16"/>
    </w:rPr>
  </w:style>
  <w:style w:type="paragraph" w:customStyle="1" w:styleId="papersubtitle">
    <w:name w:val="paper subtitle"/>
    <w:pPr>
      <w:spacing w:after="120"/>
    </w:pPr>
    <w:rPr>
      <w:rFonts w:eastAsia="MS Mincho"/>
      <w:noProof/>
      <w:sz w:val="28"/>
      <w:szCs w:val="28"/>
    </w:rPr>
  </w:style>
  <w:style w:type="paragraph" w:customStyle="1" w:styleId="papertitle">
    <w:name w:val="paper title"/>
    <w:basedOn w:val="Normal"/>
    <w:rsid w:val="001635F1"/>
    <w:pPr>
      <w:pBdr>
        <w:top w:val="nil"/>
        <w:left w:val="nil"/>
        <w:bottom w:val="nil"/>
        <w:right w:val="nil"/>
        <w:between w:val="nil"/>
      </w:pBdr>
      <w:spacing w:after="280"/>
    </w:pPr>
    <w:rPr>
      <w:color w:val="000000"/>
      <w:sz w:val="48"/>
      <w:szCs w:val="48"/>
    </w:rPr>
  </w:style>
  <w:style w:type="paragraph" w:customStyle="1" w:styleId="references">
    <w:name w:val="references"/>
    <w:basedOn w:val="Normal"/>
    <w:rsid w:val="00DC3429"/>
    <w:pPr>
      <w:numPr>
        <w:numId w:val="2"/>
      </w:numPr>
      <w:pBdr>
        <w:top w:val="nil"/>
        <w:left w:val="nil"/>
        <w:bottom w:val="nil"/>
        <w:right w:val="nil"/>
        <w:between w:val="nil"/>
      </w:pBdr>
      <w:spacing w:after="50"/>
      <w:ind w:left="354" w:hanging="354"/>
      <w:jc w:val="both"/>
    </w:pPr>
    <w:rPr>
      <w:color w:val="000000"/>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tabs>
        <w:tab w:val="num" w:pos="720"/>
      </w:tabs>
      <w:spacing w:before="60" w:after="30"/>
      <w:ind w:left="58" w:hanging="29"/>
      <w:jc w:val="right"/>
    </w:pPr>
    <w:rPr>
      <w:sz w:val="12"/>
      <w:szCs w:val="12"/>
    </w:rPr>
  </w:style>
  <w:style w:type="paragraph" w:customStyle="1" w:styleId="tablehead">
    <w:name w:val="table head"/>
    <w:basedOn w:val="Normal"/>
    <w:rsid w:val="00DC3429"/>
    <w:pPr>
      <w:numPr>
        <w:numId w:val="3"/>
      </w:numPr>
      <w:pBdr>
        <w:top w:val="nil"/>
        <w:left w:val="nil"/>
        <w:bottom w:val="nil"/>
        <w:right w:val="nil"/>
        <w:between w:val="nil"/>
      </w:pBdr>
      <w:spacing w:before="240" w:after="120"/>
    </w:pPr>
    <w:rPr>
      <w:smallCaps/>
      <w:color w:val="000000"/>
      <w:sz w:val="16"/>
      <w:szCs w:val="16"/>
    </w:rPr>
  </w:style>
  <w:style w:type="paragraph" w:customStyle="1" w:styleId="Keywords">
    <w:name w:val="Keywords"/>
    <w:basedOn w:val="Normal"/>
    <w:qFormat/>
    <w:rsid w:val="001635F1"/>
    <w:pPr>
      <w:pBdr>
        <w:top w:val="nil"/>
        <w:left w:val="nil"/>
        <w:bottom w:val="nil"/>
        <w:right w:val="nil"/>
        <w:between w:val="nil"/>
      </w:pBdr>
      <w:spacing w:after="120"/>
      <w:ind w:firstLine="274"/>
      <w:jc w:val="both"/>
    </w:pPr>
    <w:rPr>
      <w:b/>
      <w:i/>
      <w:color w:val="000000"/>
      <w:sz w:val="18"/>
      <w:szCs w:val="18"/>
    </w:rPr>
  </w:style>
  <w:style w:type="paragraph" w:styleId="Header">
    <w:name w:val="header"/>
    <w:basedOn w:val="Normal"/>
    <w:link w:val="HeaderChar"/>
    <w:uiPriority w:val="99"/>
    <w:rsid w:val="001A3B3D"/>
    <w:pPr>
      <w:tabs>
        <w:tab w:val="center" w:pos="4680"/>
        <w:tab w:val="right" w:pos="9360"/>
      </w:tabs>
    </w:pPr>
  </w:style>
  <w:style w:type="character" w:customStyle="1" w:styleId="HeaderChar">
    <w:name w:val="Header Char"/>
    <w:basedOn w:val="DefaultParagraphFont"/>
    <w:link w:val="Header"/>
    <w:uiPriority w:val="99"/>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character" w:styleId="Hyperlink">
    <w:name w:val="Hyperlink"/>
    <w:basedOn w:val="DefaultParagraphFont"/>
    <w:unhideWhenUsed/>
    <w:rsid w:val="0093562B"/>
    <w:rPr>
      <w:color w:val="0563C1" w:themeColor="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JbWOrlVueby7xD+dTqH/cvaSVhQ==">AMUW2mUT6Nd7sKyYTRGWzsUj2sWccldTtwVOjkG/OCqwqUDA/tMKvl8+Gv/pOboYgcWC8crlzBYyqBTkCXD1N+5Z4t/Lg973kUz0+1fCJuHMRaLPF7U1RTtqACn9yhs4MieR+B3HrXSP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3</Pages>
  <Words>1951</Words>
  <Characters>11125</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IEEE</dc:creator>
  <cp:lastModifiedBy>ASUS</cp:lastModifiedBy>
  <cp:revision>14</cp:revision>
  <dcterms:created xsi:type="dcterms:W3CDTF">2019-10-29T13:32:00Z</dcterms:created>
  <dcterms:modified xsi:type="dcterms:W3CDTF">2023-01-26T03:38:00Z</dcterms:modified>
</cp:coreProperties>
</file>