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999D" w14:textId="4CD96E00" w:rsidR="006F3046" w:rsidRPr="00F80CB7" w:rsidRDefault="009C25D5" w:rsidP="00AE0ACE">
      <w:pPr>
        <w:tabs>
          <w:tab w:val="left" w:pos="3420"/>
        </w:tabs>
        <w:autoSpaceDE w:val="0"/>
        <w:autoSpaceDN w:val="0"/>
        <w:adjustRightInd w:val="0"/>
        <w:rPr>
          <w:sz w:val="20"/>
          <w:szCs w:val="20"/>
          <w:lang w:val="id-ID"/>
        </w:rPr>
      </w:pPr>
      <w:r>
        <w:rPr>
          <w:sz w:val="48"/>
          <w:szCs w:val="48"/>
        </w:rPr>
        <w:t>Guideline for preparing the manuscript template</w:t>
      </w:r>
      <w:r>
        <w:rPr>
          <w:rFonts w:eastAsia="Arial Unicode MS"/>
          <w:bCs/>
          <w:sz w:val="48"/>
          <w:szCs w:val="48"/>
        </w:rPr>
        <w:t xml:space="preserve">    </w:t>
      </w:r>
    </w:p>
    <w:p w14:paraId="041EF5A7" w14:textId="77777777" w:rsidR="008E2007" w:rsidRDefault="008E2007" w:rsidP="00AE0ACE">
      <w:pPr>
        <w:rPr>
          <w:sz w:val="22"/>
          <w:szCs w:val="22"/>
          <w:lang w:val="id-ID"/>
        </w:rPr>
      </w:pPr>
    </w:p>
    <w:p w14:paraId="32C2C470" w14:textId="77777777" w:rsidR="006F3046" w:rsidRPr="00424ADC" w:rsidRDefault="006F3046" w:rsidP="00AE0ACE">
      <w:pPr>
        <w:rPr>
          <w:sz w:val="22"/>
          <w:szCs w:val="22"/>
          <w:lang w:val="id-ID"/>
        </w:rPr>
      </w:pPr>
      <w:r w:rsidRPr="00424ADC">
        <w:rPr>
          <w:sz w:val="22"/>
          <w:szCs w:val="22"/>
          <w:lang w:val="id-ID"/>
        </w:rPr>
        <w:t>Author</w:t>
      </w:r>
      <w:r w:rsidR="00467CB2">
        <w:rPr>
          <w:sz w:val="22"/>
          <w:szCs w:val="22"/>
        </w:rPr>
        <w:t xml:space="preserve"> One</w:t>
      </w:r>
      <w:r w:rsidRPr="00424ADC">
        <w:rPr>
          <w:sz w:val="22"/>
          <w:szCs w:val="22"/>
          <w:vertAlign w:val="superscript"/>
        </w:rPr>
        <w:t>1</w:t>
      </w:r>
      <w:r w:rsidR="00AE0ACE">
        <w:rPr>
          <w:sz w:val="22"/>
          <w:szCs w:val="22"/>
          <w:vertAlign w:val="superscript"/>
        </w:rPr>
        <w:t>*</w:t>
      </w:r>
      <w:r w:rsidRPr="00424ADC">
        <w:rPr>
          <w:sz w:val="22"/>
          <w:szCs w:val="22"/>
        </w:rPr>
        <w:t>,</w:t>
      </w:r>
      <w:r w:rsidRPr="00424ADC">
        <w:rPr>
          <w:sz w:val="22"/>
          <w:szCs w:val="22"/>
          <w:lang w:val="id-ID"/>
        </w:rPr>
        <w:t xml:space="preserve"> Author</w:t>
      </w:r>
      <w:r w:rsidR="00467CB2">
        <w:rPr>
          <w:sz w:val="22"/>
          <w:szCs w:val="22"/>
        </w:rPr>
        <w:t xml:space="preserve"> Two</w:t>
      </w:r>
      <w:r w:rsidRPr="00424ADC">
        <w:rPr>
          <w:sz w:val="22"/>
          <w:szCs w:val="22"/>
          <w:vertAlign w:val="superscript"/>
        </w:rPr>
        <w:t xml:space="preserve"> 2</w:t>
      </w:r>
      <w:r w:rsidRPr="00424ADC">
        <w:rPr>
          <w:sz w:val="22"/>
          <w:szCs w:val="22"/>
        </w:rPr>
        <w:t xml:space="preserve">, </w:t>
      </w:r>
      <w:r w:rsidRPr="00424ADC">
        <w:rPr>
          <w:sz w:val="22"/>
          <w:szCs w:val="22"/>
          <w:lang w:val="id-ID"/>
        </w:rPr>
        <w:t>Author</w:t>
      </w:r>
      <w:r w:rsidR="00467CB2">
        <w:rPr>
          <w:sz w:val="22"/>
          <w:szCs w:val="22"/>
        </w:rPr>
        <w:t xml:space="preserve"> Three</w:t>
      </w:r>
      <w:r w:rsidRPr="00424ADC">
        <w:rPr>
          <w:sz w:val="22"/>
          <w:szCs w:val="22"/>
          <w:vertAlign w:val="superscript"/>
        </w:rPr>
        <w:t xml:space="preserve"> 3</w:t>
      </w:r>
    </w:p>
    <w:p w14:paraId="74F6BC13" w14:textId="77777777" w:rsidR="006F3046" w:rsidRPr="00AE0ACE" w:rsidRDefault="006F3046" w:rsidP="00AE0ACE">
      <w:pPr>
        <w:jc w:val="both"/>
        <w:rPr>
          <w:b/>
          <w:bCs/>
          <w:iCs/>
          <w:sz w:val="18"/>
          <w:szCs w:val="18"/>
        </w:rPr>
      </w:pPr>
    </w:p>
    <w:p w14:paraId="389A185E" w14:textId="6ABF3F27" w:rsidR="00AE0ACE" w:rsidRDefault="00AE0ACE" w:rsidP="00AE0ACE">
      <w:pPr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 xml:space="preserve">[1] </w:t>
      </w:r>
      <w:r w:rsidRPr="00AE0ACE">
        <w:rPr>
          <w:sz w:val="22"/>
          <w:szCs w:val="22"/>
          <w:lang w:val="id-ID"/>
        </w:rPr>
        <w:t>Departement of …., University/Institution, City, Postal Code, Country. E-mail:………………….</w:t>
      </w:r>
      <w:r w:rsidRPr="00AE0ACE">
        <w:rPr>
          <w:sz w:val="22"/>
          <w:szCs w:val="22"/>
          <w:lang w:val="id-ID"/>
        </w:rPr>
        <w:tab/>
      </w:r>
      <w:r w:rsidR="003D4563">
        <w:rPr>
          <w:sz w:val="22"/>
          <w:szCs w:val="22"/>
          <w:lang w:val="id-ID"/>
        </w:rPr>
        <w:t xml:space="preserve">  </w:t>
      </w:r>
    </w:p>
    <w:p w14:paraId="0AA5A48B" w14:textId="6991E6E3" w:rsidR="00AE0ACE" w:rsidRDefault="00AE0ACE" w:rsidP="00AE0ACE">
      <w:pPr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[</w:t>
      </w:r>
      <w:r w:rsidR="008E2007"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 xml:space="preserve">] </w:t>
      </w:r>
      <w:r w:rsidRPr="00AE0ACE">
        <w:rPr>
          <w:sz w:val="22"/>
          <w:szCs w:val="22"/>
          <w:lang w:val="id-ID"/>
        </w:rPr>
        <w:t>Departement of …., University/Institution, City, Postal Code, Country. E-mail:………………….</w:t>
      </w:r>
      <w:r w:rsidRPr="00AE0ACE">
        <w:rPr>
          <w:sz w:val="22"/>
          <w:szCs w:val="22"/>
          <w:lang w:val="id-ID"/>
        </w:rPr>
        <w:tab/>
      </w:r>
      <w:r w:rsidR="003D4563">
        <w:rPr>
          <w:sz w:val="22"/>
          <w:szCs w:val="22"/>
          <w:lang w:val="id-ID"/>
        </w:rPr>
        <w:t xml:space="preserve">  </w:t>
      </w:r>
    </w:p>
    <w:p w14:paraId="0FA62C89" w14:textId="77777777" w:rsidR="00AE0ACE" w:rsidRDefault="00AE0ACE" w:rsidP="00AE0ACE">
      <w:pPr>
        <w:rPr>
          <w:sz w:val="22"/>
          <w:szCs w:val="22"/>
          <w:lang w:val="id-ID"/>
        </w:rPr>
      </w:pPr>
    </w:p>
    <w:p w14:paraId="7507348C" w14:textId="77777777" w:rsidR="00AE0ACE" w:rsidRDefault="00AE0ACE" w:rsidP="00AE0ACE">
      <w:pPr>
        <w:rPr>
          <w:sz w:val="22"/>
          <w:szCs w:val="22"/>
        </w:rPr>
      </w:pPr>
      <w:r>
        <w:rPr>
          <w:sz w:val="22"/>
          <w:szCs w:val="22"/>
        </w:rPr>
        <w:t>Email of corresponding: author.one@</w:t>
      </w:r>
      <w:r w:rsidR="008E2007">
        <w:rPr>
          <w:sz w:val="22"/>
          <w:szCs w:val="22"/>
        </w:rPr>
        <w:t>univ.ac.id</w:t>
      </w:r>
    </w:p>
    <w:p w14:paraId="3077C237" w14:textId="77777777" w:rsidR="00AE0ACE" w:rsidRPr="00AE0ACE" w:rsidRDefault="00AE0ACE" w:rsidP="00AE0ACE">
      <w:pPr>
        <w:rPr>
          <w:sz w:val="22"/>
          <w:szCs w:val="22"/>
        </w:rPr>
      </w:pPr>
    </w:p>
    <w:p w14:paraId="7D628C6C" w14:textId="77777777" w:rsidR="00AE0ACE" w:rsidRDefault="00AE0ACE" w:rsidP="00AE0ACE">
      <w:pPr>
        <w:rPr>
          <w:sz w:val="22"/>
          <w:szCs w:val="22"/>
        </w:rPr>
      </w:pPr>
      <w:r>
        <w:rPr>
          <w:sz w:val="22"/>
          <w:szCs w:val="22"/>
        </w:rPr>
        <w:t>Present Address:</w:t>
      </w:r>
    </w:p>
    <w:p w14:paraId="48B20046" w14:textId="77777777" w:rsidR="00AE0ACE" w:rsidRDefault="00AE0ACE" w:rsidP="00AE0ACE">
      <w:pPr>
        <w:rPr>
          <w:sz w:val="22"/>
          <w:szCs w:val="22"/>
        </w:rPr>
      </w:pPr>
      <w:r>
        <w:rPr>
          <w:sz w:val="22"/>
          <w:szCs w:val="22"/>
        </w:rPr>
        <w:t xml:space="preserve">Magister Tower, </w:t>
      </w:r>
      <w:proofErr w:type="spellStart"/>
      <w:r>
        <w:rPr>
          <w:sz w:val="22"/>
          <w:szCs w:val="22"/>
        </w:rPr>
        <w:t>Jl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Informatika</w:t>
      </w:r>
      <w:proofErr w:type="spellEnd"/>
      <w:r>
        <w:rPr>
          <w:sz w:val="22"/>
          <w:szCs w:val="22"/>
        </w:rPr>
        <w:t xml:space="preserve"> No. 10, Surabaya 60111, Indonesia</w:t>
      </w:r>
    </w:p>
    <w:p w14:paraId="4851DCF9" w14:textId="77777777" w:rsidR="00F009F0" w:rsidRPr="00F009F0" w:rsidRDefault="00F009F0" w:rsidP="00AE0ACE">
      <w:pPr>
        <w:rPr>
          <w:sz w:val="22"/>
          <w:szCs w:val="22"/>
        </w:rPr>
      </w:pPr>
    </w:p>
    <w:p w14:paraId="1AF93AD5" w14:textId="77777777" w:rsidR="00F009F0" w:rsidRPr="00F009F0" w:rsidRDefault="00F009F0" w:rsidP="00F009F0">
      <w:pPr>
        <w:rPr>
          <w:sz w:val="22"/>
          <w:szCs w:val="22"/>
        </w:rPr>
      </w:pPr>
      <w:r w:rsidRPr="00F009F0">
        <w:rPr>
          <w:sz w:val="22"/>
          <w:szCs w:val="22"/>
        </w:rPr>
        <w:t>Received: 26 October 2024</w:t>
      </w:r>
      <w:r w:rsidRPr="00F009F0">
        <w:rPr>
          <w:sz w:val="22"/>
          <w:szCs w:val="22"/>
        </w:rPr>
        <w:tab/>
        <w:t>Revised: 21 December 2024</w:t>
      </w:r>
      <w:r w:rsidRPr="00F009F0">
        <w:rPr>
          <w:sz w:val="22"/>
          <w:szCs w:val="22"/>
        </w:rPr>
        <w:tab/>
        <w:t>Accepted: 23 December 2024</w:t>
      </w:r>
    </w:p>
    <w:p w14:paraId="4AA0EEE2" w14:textId="77777777" w:rsidR="00F009F0" w:rsidRPr="00AE0ACE" w:rsidRDefault="00F009F0" w:rsidP="00AE0ACE">
      <w:pPr>
        <w:rPr>
          <w:sz w:val="22"/>
          <w:szCs w:val="22"/>
        </w:rPr>
      </w:pPr>
    </w:p>
    <w:p w14:paraId="6FC14CC7" w14:textId="77777777" w:rsidR="00AE0ACE" w:rsidRDefault="00AE0ACE" w:rsidP="00AE0ACE">
      <w:pPr>
        <w:jc w:val="both"/>
        <w:rPr>
          <w:b/>
          <w:bCs/>
          <w:i/>
          <w:iCs/>
          <w:sz w:val="18"/>
          <w:szCs w:val="18"/>
        </w:rPr>
      </w:pPr>
    </w:p>
    <w:p w14:paraId="65AB55D8" w14:textId="77777777" w:rsidR="006F3046" w:rsidRPr="008E2007" w:rsidRDefault="006F3046" w:rsidP="00467CB2">
      <w:pPr>
        <w:tabs>
          <w:tab w:val="left" w:pos="3420"/>
        </w:tabs>
        <w:autoSpaceDE w:val="0"/>
        <w:autoSpaceDN w:val="0"/>
        <w:adjustRightInd w:val="0"/>
        <w:rPr>
          <w:b/>
          <w:sz w:val="22"/>
          <w:szCs w:val="22"/>
        </w:rPr>
      </w:pPr>
      <w:r w:rsidRPr="008E2007">
        <w:rPr>
          <w:b/>
          <w:bCs/>
          <w:iCs/>
          <w:sz w:val="22"/>
          <w:szCs w:val="22"/>
        </w:rPr>
        <w:t>Abstract</w:t>
      </w:r>
      <w:r w:rsidRPr="008E2007">
        <w:rPr>
          <w:b/>
          <w:bCs/>
          <w:i/>
          <w:iCs/>
          <w:sz w:val="22"/>
          <w:szCs w:val="22"/>
        </w:rPr>
        <w:sym w:font="Symbol" w:char="F0BE"/>
      </w:r>
      <w:r w:rsidRPr="008E2007">
        <w:rPr>
          <w:b/>
          <w:bCs/>
          <w:iCs/>
          <w:sz w:val="22"/>
          <w:szCs w:val="22"/>
          <w:lang w:val="id-ID"/>
        </w:rPr>
        <w:t xml:space="preserve"> </w:t>
      </w:r>
      <w:r w:rsidR="00467CB2" w:rsidRPr="008E2007">
        <w:rPr>
          <w:b/>
          <w:bCs/>
          <w:iCs/>
          <w:sz w:val="22"/>
          <w:szCs w:val="22"/>
          <w:lang w:val="id-ID"/>
        </w:rPr>
        <w:t xml:space="preserve">This is a digest of the paper describing in brief the background and problems, meth-ods or solution, and findings or result. </w:t>
      </w:r>
      <w:r w:rsidR="00467CB2" w:rsidRPr="008E2007">
        <w:rPr>
          <w:b/>
          <w:bCs/>
          <w:iCs/>
          <w:sz w:val="22"/>
          <w:szCs w:val="22"/>
        </w:rPr>
        <w:t xml:space="preserve">You should maintain only one paragraph. </w:t>
      </w:r>
      <w:r w:rsidR="00467CB2" w:rsidRPr="008E2007">
        <w:rPr>
          <w:b/>
          <w:bCs/>
          <w:iCs/>
          <w:sz w:val="22"/>
          <w:szCs w:val="22"/>
          <w:lang w:val="id-ID"/>
        </w:rPr>
        <w:t>It should only be written in English with</w:t>
      </w:r>
      <w:r w:rsidR="00D865F5">
        <w:rPr>
          <w:b/>
          <w:bCs/>
          <w:iCs/>
          <w:sz w:val="22"/>
          <w:szCs w:val="22"/>
        </w:rPr>
        <w:t xml:space="preserve"> </w:t>
      </w:r>
      <w:r w:rsidR="00467CB2" w:rsidRPr="008E2007">
        <w:rPr>
          <w:b/>
          <w:bCs/>
          <w:iCs/>
          <w:sz w:val="22"/>
          <w:szCs w:val="22"/>
          <w:lang w:val="id-ID"/>
        </w:rPr>
        <w:t>approximately 200 words. It is crucial for you to ensure that the abstract</w:t>
      </w:r>
      <w:r w:rsidR="00D865F5">
        <w:rPr>
          <w:b/>
          <w:bCs/>
          <w:iCs/>
          <w:sz w:val="22"/>
          <w:szCs w:val="22"/>
        </w:rPr>
        <w:t>.</w:t>
      </w:r>
      <w:r w:rsidRPr="008E2007">
        <w:rPr>
          <w:b/>
          <w:sz w:val="22"/>
          <w:szCs w:val="22"/>
          <w:lang w:val="id-ID"/>
        </w:rPr>
        <w:t xml:space="preserve"> </w:t>
      </w:r>
    </w:p>
    <w:p w14:paraId="79091A81" w14:textId="77777777" w:rsidR="006F3046" w:rsidRPr="008E2007" w:rsidRDefault="006F3046" w:rsidP="00467CB2">
      <w:pPr>
        <w:tabs>
          <w:tab w:val="left" w:pos="3420"/>
        </w:tabs>
        <w:autoSpaceDE w:val="0"/>
        <w:autoSpaceDN w:val="0"/>
        <w:adjustRightInd w:val="0"/>
        <w:jc w:val="both"/>
        <w:rPr>
          <w:b/>
          <w:sz w:val="22"/>
          <w:szCs w:val="22"/>
        </w:rPr>
      </w:pPr>
    </w:p>
    <w:p w14:paraId="6D4ABB4D" w14:textId="77777777" w:rsidR="006F3046" w:rsidRPr="008E2007" w:rsidRDefault="006F3046" w:rsidP="00467CB2">
      <w:pPr>
        <w:tabs>
          <w:tab w:val="left" w:pos="3420"/>
        </w:tabs>
        <w:jc w:val="both"/>
        <w:rPr>
          <w:b/>
          <w:sz w:val="22"/>
          <w:szCs w:val="22"/>
        </w:rPr>
      </w:pPr>
      <w:r w:rsidRPr="008E2007">
        <w:rPr>
          <w:b/>
          <w:bCs/>
          <w:iCs/>
          <w:sz w:val="22"/>
          <w:szCs w:val="22"/>
          <w:lang w:val="id-ID"/>
        </w:rPr>
        <w:t>Keywords</w:t>
      </w:r>
      <w:r w:rsidRPr="008E2007">
        <w:rPr>
          <w:b/>
          <w:bCs/>
          <w:i/>
          <w:iCs/>
          <w:sz w:val="22"/>
          <w:szCs w:val="22"/>
        </w:rPr>
        <w:sym w:font="Symbol" w:char="F0BE"/>
      </w:r>
      <w:r w:rsidRPr="008E2007">
        <w:rPr>
          <w:bCs/>
          <w:iCs/>
          <w:sz w:val="22"/>
          <w:szCs w:val="22"/>
          <w:lang w:val="id-ID"/>
        </w:rPr>
        <w:t>not more than 10 words used as the operational words in the paper, it would be preferable not to use words in the title</w:t>
      </w:r>
      <w:r w:rsidRPr="008E2007">
        <w:rPr>
          <w:bCs/>
          <w:iCs/>
          <w:sz w:val="22"/>
          <w:szCs w:val="22"/>
        </w:rPr>
        <w:t>.</w:t>
      </w:r>
    </w:p>
    <w:p w14:paraId="67005D4D" w14:textId="77777777" w:rsidR="006F3046" w:rsidRPr="008E2007" w:rsidRDefault="006F3046" w:rsidP="006F3046">
      <w:pPr>
        <w:tabs>
          <w:tab w:val="left" w:pos="3420"/>
        </w:tabs>
        <w:rPr>
          <w:b/>
          <w:sz w:val="22"/>
          <w:szCs w:val="22"/>
        </w:rPr>
      </w:pPr>
    </w:p>
    <w:p w14:paraId="14083535" w14:textId="77777777" w:rsidR="006F3046" w:rsidRPr="008E2007" w:rsidRDefault="006F3046" w:rsidP="006F3046">
      <w:pPr>
        <w:tabs>
          <w:tab w:val="left" w:pos="3420"/>
        </w:tabs>
        <w:rPr>
          <w:b/>
          <w:sz w:val="22"/>
          <w:szCs w:val="22"/>
        </w:rPr>
        <w:sectPr w:rsidR="006F3046" w:rsidRPr="008E2007" w:rsidSect="003E712A">
          <w:headerReference w:type="even" r:id="rId8"/>
          <w:headerReference w:type="default" r:id="rId9"/>
          <w:pgSz w:w="11909" w:h="16834" w:code="9"/>
          <w:pgMar w:top="964" w:right="964" w:bottom="964" w:left="1412" w:header="431" w:footer="431" w:gutter="0"/>
          <w:pgNumType w:start="1"/>
          <w:cols w:space="331"/>
          <w:docGrid w:linePitch="360"/>
        </w:sectPr>
      </w:pPr>
    </w:p>
    <w:p w14:paraId="19EDEAC1" w14:textId="77777777" w:rsidR="002028B7" w:rsidRPr="008E2007" w:rsidRDefault="002028B7" w:rsidP="0040490E">
      <w:pPr>
        <w:pStyle w:val="Heading1"/>
        <w:numPr>
          <w:ilvl w:val="0"/>
          <w:numId w:val="38"/>
        </w:numPr>
        <w:ind w:left="360" w:hanging="360"/>
        <w:jc w:val="left"/>
        <w:rPr>
          <w:sz w:val="22"/>
          <w:szCs w:val="22"/>
        </w:rPr>
      </w:pPr>
      <w:r w:rsidRPr="008E2007">
        <w:rPr>
          <w:sz w:val="22"/>
          <w:szCs w:val="22"/>
        </w:rPr>
        <w:t>Introduction</w:t>
      </w:r>
      <w:r w:rsidRPr="008E2007">
        <w:rPr>
          <w:rStyle w:val="FootnoteReference"/>
          <w:color w:val="FFFFFF"/>
          <w:sz w:val="22"/>
          <w:szCs w:val="22"/>
        </w:rPr>
        <w:footnoteReference w:id="1"/>
      </w:r>
    </w:p>
    <w:p w14:paraId="57539FF1" w14:textId="10098D32" w:rsidR="00B65E4A" w:rsidRPr="008E2007" w:rsidRDefault="00467CB2" w:rsidP="00946C3F">
      <w:pPr>
        <w:autoSpaceDE w:val="0"/>
        <w:spacing w:after="60"/>
        <w:rPr>
          <w:color w:val="000000"/>
          <w:sz w:val="22"/>
          <w:szCs w:val="22"/>
          <w:lang w:val="en-GB"/>
        </w:rPr>
      </w:pPr>
      <w:r w:rsidRPr="008E2007">
        <w:rPr>
          <w:color w:val="000000"/>
          <w:sz w:val="22"/>
          <w:szCs w:val="22"/>
          <w:lang w:val="en-GB"/>
        </w:rPr>
        <w:t>This document provide</w:t>
      </w:r>
      <w:r w:rsidR="008E2007">
        <w:rPr>
          <w:color w:val="000000"/>
          <w:sz w:val="22"/>
          <w:szCs w:val="22"/>
          <w:lang w:val="en-GB"/>
        </w:rPr>
        <w:t>s</w:t>
      </w:r>
      <w:r w:rsidRPr="008E2007">
        <w:rPr>
          <w:color w:val="000000"/>
          <w:sz w:val="22"/>
          <w:szCs w:val="22"/>
          <w:lang w:val="en-GB"/>
        </w:rPr>
        <w:t xml:space="preserve"> </w:t>
      </w:r>
      <w:r w:rsidR="008E2007">
        <w:rPr>
          <w:color w:val="000000"/>
          <w:sz w:val="22"/>
          <w:szCs w:val="22"/>
          <w:lang w:val="en-GB"/>
        </w:rPr>
        <w:t xml:space="preserve">guidelines for author </w:t>
      </w:r>
      <w:r w:rsidRPr="008E2007">
        <w:rPr>
          <w:color w:val="000000"/>
          <w:sz w:val="22"/>
          <w:szCs w:val="22"/>
          <w:lang w:val="en-GB"/>
        </w:rPr>
        <w:t xml:space="preserve">to prepare </w:t>
      </w:r>
      <w:r w:rsidR="008E2007">
        <w:rPr>
          <w:color w:val="000000"/>
          <w:sz w:val="22"/>
          <w:szCs w:val="22"/>
          <w:lang w:val="en-GB"/>
        </w:rPr>
        <w:t xml:space="preserve">his </w:t>
      </w:r>
      <w:r w:rsidRPr="008E2007">
        <w:rPr>
          <w:color w:val="000000"/>
          <w:sz w:val="22"/>
          <w:szCs w:val="22"/>
          <w:lang w:val="en-GB"/>
        </w:rPr>
        <w:t>manuscript for review process</w:t>
      </w:r>
      <w:r w:rsidR="008E2007">
        <w:rPr>
          <w:color w:val="000000"/>
          <w:sz w:val="22"/>
          <w:szCs w:val="22"/>
          <w:lang w:val="en-GB"/>
        </w:rPr>
        <w:t xml:space="preserve"> in </w:t>
      </w:r>
      <w:proofErr w:type="spellStart"/>
      <w:r w:rsidR="008E2007">
        <w:rPr>
          <w:color w:val="000000"/>
          <w:sz w:val="22"/>
          <w:szCs w:val="22"/>
          <w:lang w:val="en-GB"/>
        </w:rPr>
        <w:t>Ms.Word</w:t>
      </w:r>
      <w:proofErr w:type="spellEnd"/>
      <w:r w:rsidR="008E2007">
        <w:rPr>
          <w:color w:val="000000"/>
          <w:sz w:val="22"/>
          <w:szCs w:val="22"/>
          <w:lang w:val="en-GB"/>
        </w:rPr>
        <w:t xml:space="preserve"> file</w:t>
      </w:r>
      <w:r w:rsidRPr="008E2007">
        <w:rPr>
          <w:color w:val="000000"/>
          <w:sz w:val="22"/>
          <w:szCs w:val="22"/>
          <w:lang w:val="en-GB"/>
        </w:rPr>
        <w:t xml:space="preserve">. </w:t>
      </w:r>
      <w:r w:rsidR="00FD6584" w:rsidRPr="008E2007">
        <w:rPr>
          <w:color w:val="000000"/>
          <w:sz w:val="22"/>
          <w:szCs w:val="22"/>
          <w:lang w:val="en-GB"/>
        </w:rPr>
        <w:t>Th</w:t>
      </w:r>
      <w:r w:rsidR="006F3046" w:rsidRPr="008E2007">
        <w:rPr>
          <w:color w:val="000000"/>
          <w:sz w:val="22"/>
          <w:szCs w:val="22"/>
          <w:lang w:val="en-GB"/>
        </w:rPr>
        <w:t xml:space="preserve">is chapter suggests </w:t>
      </w:r>
      <w:r w:rsidR="008C1668" w:rsidRPr="008E2007">
        <w:rPr>
          <w:color w:val="000000"/>
          <w:sz w:val="22"/>
          <w:szCs w:val="22"/>
          <w:lang w:val="en-GB"/>
        </w:rPr>
        <w:t xml:space="preserve">several </w:t>
      </w:r>
      <w:r w:rsidR="006F3046" w:rsidRPr="008E2007">
        <w:rPr>
          <w:color w:val="000000"/>
          <w:sz w:val="22"/>
          <w:szCs w:val="22"/>
          <w:lang w:val="en-GB"/>
        </w:rPr>
        <w:t>basic rules</w:t>
      </w:r>
      <w:r w:rsidR="008C1668" w:rsidRPr="008E2007">
        <w:rPr>
          <w:color w:val="000000"/>
          <w:sz w:val="22"/>
          <w:szCs w:val="22"/>
          <w:lang w:val="en-GB"/>
        </w:rPr>
        <w:t xml:space="preserve"> as follows. First, the author needs to p</w:t>
      </w:r>
      <w:r w:rsidR="006F3046" w:rsidRPr="008E2007">
        <w:rPr>
          <w:color w:val="000000"/>
          <w:sz w:val="22"/>
          <w:szCs w:val="22"/>
          <w:lang w:val="en-GB"/>
        </w:rPr>
        <w:t>resent the material simply and concisely</w:t>
      </w:r>
      <w:r w:rsidR="008C1668" w:rsidRPr="008E2007">
        <w:rPr>
          <w:color w:val="000000"/>
          <w:sz w:val="22"/>
          <w:szCs w:val="22"/>
          <w:lang w:val="en-GB"/>
        </w:rPr>
        <w:t xml:space="preserve">. Second, the author needs to use </w:t>
      </w:r>
      <w:r w:rsidR="006F3046" w:rsidRPr="008E2007">
        <w:rPr>
          <w:color w:val="000000"/>
          <w:sz w:val="22"/>
          <w:szCs w:val="22"/>
          <w:lang w:val="en-GB"/>
        </w:rPr>
        <w:t>s</w:t>
      </w:r>
      <w:r w:rsidR="008C1668" w:rsidRPr="008E2007">
        <w:rPr>
          <w:color w:val="000000"/>
          <w:sz w:val="22"/>
          <w:szCs w:val="22"/>
          <w:lang w:val="en-GB"/>
        </w:rPr>
        <w:t>ingle spacing on A4-sized paper. Third, the author needs to c</w:t>
      </w:r>
      <w:r w:rsidR="006F3046" w:rsidRPr="008E2007">
        <w:rPr>
          <w:color w:val="000000"/>
          <w:sz w:val="22"/>
          <w:szCs w:val="22"/>
          <w:lang w:val="en-GB"/>
        </w:rPr>
        <w:t>ross-check several times to eliminate errors, superfluous material and repetition.</w:t>
      </w:r>
      <w:r w:rsidR="008C1668" w:rsidRPr="008E2007">
        <w:rPr>
          <w:color w:val="000000"/>
          <w:sz w:val="22"/>
          <w:szCs w:val="22"/>
          <w:lang w:val="en-GB"/>
        </w:rPr>
        <w:t xml:space="preserve"> Fourth, the author needs to u</w:t>
      </w:r>
      <w:r w:rsidR="006F3046" w:rsidRPr="008E2007">
        <w:rPr>
          <w:color w:val="000000"/>
          <w:sz w:val="22"/>
          <w:szCs w:val="22"/>
          <w:lang w:val="en-GB"/>
        </w:rPr>
        <w:t>se figures and tables sparingly; plan their format to use page space economically.</w:t>
      </w:r>
      <w:r w:rsidR="008C1668" w:rsidRPr="008E2007">
        <w:rPr>
          <w:color w:val="000000"/>
          <w:sz w:val="22"/>
          <w:szCs w:val="22"/>
          <w:lang w:val="en-GB"/>
        </w:rPr>
        <w:t xml:space="preserve"> Fifth, please p</w:t>
      </w:r>
      <w:r w:rsidR="006F3046" w:rsidRPr="008E2007">
        <w:rPr>
          <w:color w:val="000000"/>
          <w:sz w:val="22"/>
          <w:szCs w:val="22"/>
          <w:lang w:val="en-GB"/>
        </w:rPr>
        <w:t xml:space="preserve">ut figures and tables at the proper position in the </w:t>
      </w:r>
      <w:r w:rsidR="003D4563" w:rsidRPr="008E2007">
        <w:rPr>
          <w:color w:val="000000"/>
          <w:sz w:val="22"/>
          <w:szCs w:val="22"/>
          <w:lang w:val="en-GB"/>
        </w:rPr>
        <w:t>text. Sixth</w:t>
      </w:r>
      <w:r w:rsidR="00B65E4A" w:rsidRPr="008E2007">
        <w:rPr>
          <w:color w:val="000000"/>
          <w:sz w:val="22"/>
          <w:szCs w:val="22"/>
          <w:lang w:val="en-GB"/>
        </w:rPr>
        <w:t>, a</w:t>
      </w:r>
      <w:r w:rsidR="006F3046" w:rsidRPr="008E2007">
        <w:rPr>
          <w:color w:val="000000"/>
          <w:sz w:val="22"/>
          <w:szCs w:val="22"/>
          <w:lang w:val="en-GB"/>
        </w:rPr>
        <w:t xml:space="preserve">ll pages should be numbered consecutively not less than 8 pages and not more </w:t>
      </w:r>
      <w:r w:rsidR="003D4563" w:rsidRPr="008E2007">
        <w:rPr>
          <w:color w:val="000000"/>
          <w:sz w:val="22"/>
          <w:szCs w:val="22"/>
          <w:lang w:val="en-GB"/>
        </w:rPr>
        <w:t>than</w:t>
      </w:r>
      <w:r w:rsidR="006F3046" w:rsidRPr="008E2007">
        <w:rPr>
          <w:color w:val="000000"/>
          <w:sz w:val="22"/>
          <w:szCs w:val="22"/>
          <w:lang w:val="en-GB"/>
        </w:rPr>
        <w:t xml:space="preserve"> 20 pages.</w:t>
      </w:r>
      <w:r w:rsidR="00B65E4A" w:rsidRPr="008E2007">
        <w:rPr>
          <w:color w:val="000000"/>
          <w:sz w:val="22"/>
          <w:szCs w:val="22"/>
          <w:lang w:val="en-GB"/>
        </w:rPr>
        <w:t xml:space="preserve"> Lastly, any type of paper should abide the journal’s general structure. </w:t>
      </w:r>
    </w:p>
    <w:p w14:paraId="3E2BB25F" w14:textId="7ED6AF53" w:rsidR="00B65E4A" w:rsidRPr="008E2007" w:rsidRDefault="00B65E4A" w:rsidP="00946C3F">
      <w:pPr>
        <w:autoSpaceDE w:val="0"/>
        <w:spacing w:after="60"/>
        <w:rPr>
          <w:sz w:val="22"/>
          <w:szCs w:val="22"/>
        </w:rPr>
      </w:pPr>
      <w:r w:rsidRPr="008E2007">
        <w:rPr>
          <w:color w:val="000000"/>
          <w:sz w:val="22"/>
          <w:szCs w:val="22"/>
          <w:lang w:val="en-GB"/>
        </w:rPr>
        <w:t>If you write a</w:t>
      </w:r>
      <w:r w:rsidR="006C68D1">
        <w:rPr>
          <w:color w:val="000000"/>
          <w:sz w:val="22"/>
          <w:szCs w:val="22"/>
          <w:lang w:val="en-GB"/>
        </w:rPr>
        <w:t>n</w:t>
      </w:r>
      <w:r w:rsidRPr="008E2007">
        <w:rPr>
          <w:color w:val="000000"/>
          <w:sz w:val="22"/>
          <w:szCs w:val="22"/>
          <w:lang w:val="en-GB"/>
        </w:rPr>
        <w:t xml:space="preserve"> original research paper, </w:t>
      </w:r>
      <w:r w:rsidR="006F3046" w:rsidRPr="008E2007">
        <w:rPr>
          <w:sz w:val="22"/>
          <w:szCs w:val="22"/>
        </w:rPr>
        <w:t xml:space="preserve">the main body of the paper should be </w:t>
      </w:r>
      <w:r w:rsidR="00D20118" w:rsidRPr="008E2007">
        <w:rPr>
          <w:sz w:val="22"/>
          <w:szCs w:val="22"/>
        </w:rPr>
        <w:t>numbered in consecutive order a</w:t>
      </w:r>
      <w:r w:rsidRPr="008E2007">
        <w:rPr>
          <w:sz w:val="22"/>
          <w:szCs w:val="22"/>
        </w:rPr>
        <w:t>s follow</w:t>
      </w:r>
      <w:r w:rsidR="00D20118" w:rsidRPr="008E2007">
        <w:rPr>
          <w:sz w:val="22"/>
          <w:szCs w:val="22"/>
        </w:rPr>
        <w:t>:</w:t>
      </w:r>
      <w:r w:rsidRPr="008E2007">
        <w:rPr>
          <w:sz w:val="22"/>
          <w:szCs w:val="22"/>
        </w:rPr>
        <w:t xml:space="preserve"> 1. Introduction, 2. </w:t>
      </w:r>
      <w:r w:rsidR="00E81921">
        <w:rPr>
          <w:sz w:val="22"/>
          <w:szCs w:val="22"/>
        </w:rPr>
        <w:t xml:space="preserve">Previous </w:t>
      </w:r>
      <w:r w:rsidR="003D4563">
        <w:rPr>
          <w:sz w:val="22"/>
          <w:szCs w:val="22"/>
        </w:rPr>
        <w:t>Research</w:t>
      </w:r>
      <w:r w:rsidR="00E81921">
        <w:rPr>
          <w:sz w:val="22"/>
          <w:szCs w:val="22"/>
        </w:rPr>
        <w:t xml:space="preserve"> or Related Works, 3. </w:t>
      </w:r>
      <w:r w:rsidRPr="008E2007">
        <w:rPr>
          <w:sz w:val="22"/>
          <w:szCs w:val="22"/>
        </w:rPr>
        <w:t xml:space="preserve">Material and Method, </w:t>
      </w:r>
      <w:r w:rsidR="00E81921">
        <w:rPr>
          <w:sz w:val="22"/>
          <w:szCs w:val="22"/>
        </w:rPr>
        <w:t>4</w:t>
      </w:r>
      <w:r w:rsidRPr="008E2007">
        <w:rPr>
          <w:sz w:val="22"/>
          <w:szCs w:val="22"/>
        </w:rPr>
        <w:t xml:space="preserve">. Result and Discussion, </w:t>
      </w:r>
      <w:r w:rsidR="00E81921">
        <w:rPr>
          <w:sz w:val="22"/>
          <w:szCs w:val="22"/>
        </w:rPr>
        <w:t>5</w:t>
      </w:r>
      <w:r w:rsidRPr="008E2007">
        <w:rPr>
          <w:sz w:val="22"/>
          <w:szCs w:val="22"/>
        </w:rPr>
        <w:t>. Conclusion,</w:t>
      </w:r>
      <w:r w:rsidR="003D4563">
        <w:rPr>
          <w:sz w:val="22"/>
          <w:szCs w:val="22"/>
        </w:rPr>
        <w:t xml:space="preserve"> </w:t>
      </w:r>
      <w:r w:rsidRPr="008E2007">
        <w:rPr>
          <w:sz w:val="22"/>
          <w:szCs w:val="22"/>
        </w:rPr>
        <w:t xml:space="preserve">Acknowledgment, </w:t>
      </w:r>
      <w:proofErr w:type="spellStart"/>
      <w:r w:rsidR="00E81921">
        <w:rPr>
          <w:sz w:val="22"/>
          <w:szCs w:val="22"/>
        </w:rPr>
        <w:t>CRediT</w:t>
      </w:r>
      <w:proofErr w:type="spellEnd"/>
      <w:r w:rsidR="00E81921">
        <w:rPr>
          <w:sz w:val="22"/>
          <w:szCs w:val="22"/>
        </w:rPr>
        <w:t xml:space="preserve">, </w:t>
      </w:r>
      <w:r w:rsidRPr="008E2007">
        <w:rPr>
          <w:sz w:val="22"/>
          <w:szCs w:val="22"/>
        </w:rPr>
        <w:t xml:space="preserve">and References. You may </w:t>
      </w:r>
      <w:r w:rsidR="003D4563">
        <w:rPr>
          <w:sz w:val="22"/>
          <w:szCs w:val="22"/>
        </w:rPr>
        <w:t>present</w:t>
      </w:r>
      <w:r w:rsidR="00E81921">
        <w:rPr>
          <w:sz w:val="22"/>
          <w:szCs w:val="22"/>
        </w:rPr>
        <w:t xml:space="preserve"> the discussion (analysis) as a separate section</w:t>
      </w:r>
      <w:r w:rsidRPr="008E2007">
        <w:rPr>
          <w:sz w:val="22"/>
          <w:szCs w:val="22"/>
        </w:rPr>
        <w:t xml:space="preserve">. The Acknowledgment section is optional. </w:t>
      </w:r>
    </w:p>
    <w:p w14:paraId="2D66CDD7" w14:textId="77777777" w:rsidR="00B65E4A" w:rsidRPr="008E2007" w:rsidRDefault="00B65E4A" w:rsidP="00946C3F">
      <w:pPr>
        <w:autoSpaceDE w:val="0"/>
        <w:spacing w:after="60"/>
        <w:rPr>
          <w:sz w:val="22"/>
          <w:szCs w:val="22"/>
        </w:rPr>
      </w:pPr>
      <w:r w:rsidRPr="008E2007">
        <w:rPr>
          <w:sz w:val="22"/>
          <w:szCs w:val="22"/>
        </w:rPr>
        <w:t xml:space="preserve">If you write a review paper, the main body of the paper should be numbered in consecutive order as follow: </w:t>
      </w:r>
      <w:r w:rsidR="00DB34F5">
        <w:rPr>
          <w:sz w:val="22"/>
          <w:szCs w:val="22"/>
        </w:rPr>
        <w:t>1</w:t>
      </w:r>
      <w:r w:rsidRPr="008E2007">
        <w:rPr>
          <w:sz w:val="22"/>
          <w:szCs w:val="22"/>
        </w:rPr>
        <w:t xml:space="preserve">. Introduction, 2. Related/Previous Work, 3. Research Method, 4. Findings, 5. Discussion, 6. </w:t>
      </w:r>
      <w:r w:rsidR="00946C3F" w:rsidRPr="008E2007">
        <w:rPr>
          <w:sz w:val="22"/>
          <w:szCs w:val="22"/>
        </w:rPr>
        <w:t>Conclusion, Acknowledgment</w:t>
      </w:r>
      <w:r w:rsidRPr="008E2007">
        <w:rPr>
          <w:sz w:val="22"/>
          <w:szCs w:val="22"/>
        </w:rPr>
        <w:t xml:space="preserve">, and References. The Research Method section should </w:t>
      </w:r>
      <w:r w:rsidR="006C68D1">
        <w:rPr>
          <w:sz w:val="22"/>
          <w:szCs w:val="22"/>
        </w:rPr>
        <w:t>describe</w:t>
      </w:r>
      <w:r w:rsidR="00946C3F" w:rsidRPr="008E2007">
        <w:rPr>
          <w:sz w:val="22"/>
          <w:szCs w:val="22"/>
        </w:rPr>
        <w:t xml:space="preserve"> (and not limited to) review objectives and research questions, search strategy and criteria, data collection and selection, and methodological quality assessment. </w:t>
      </w:r>
      <w:r w:rsidRPr="008E2007">
        <w:rPr>
          <w:sz w:val="22"/>
          <w:szCs w:val="22"/>
        </w:rPr>
        <w:t>The Acknowledgment section is optional.</w:t>
      </w:r>
    </w:p>
    <w:p w14:paraId="5BF37716" w14:textId="77777777" w:rsidR="006F3046" w:rsidRPr="008E2007" w:rsidRDefault="006F3046" w:rsidP="00946C3F">
      <w:pPr>
        <w:pStyle w:val="WP"/>
        <w:spacing w:after="60"/>
        <w:jc w:val="both"/>
        <w:rPr>
          <w:sz w:val="22"/>
          <w:szCs w:val="22"/>
        </w:rPr>
      </w:pPr>
      <w:r w:rsidRPr="008E2007">
        <w:rPr>
          <w:sz w:val="22"/>
          <w:szCs w:val="22"/>
        </w:rPr>
        <w:t>All pages shou</w:t>
      </w:r>
      <w:r w:rsidR="006C68D1">
        <w:rPr>
          <w:sz w:val="22"/>
          <w:szCs w:val="22"/>
        </w:rPr>
        <w:t>ld be numbered consecutively no</w:t>
      </w:r>
      <w:r w:rsidRPr="008E2007">
        <w:rPr>
          <w:sz w:val="22"/>
          <w:szCs w:val="22"/>
        </w:rPr>
        <w:t xml:space="preserve"> less than </w:t>
      </w:r>
      <w:r w:rsidR="006C68D1">
        <w:rPr>
          <w:sz w:val="22"/>
          <w:szCs w:val="22"/>
        </w:rPr>
        <w:t>8</w:t>
      </w:r>
      <w:r w:rsidRPr="008E2007">
        <w:rPr>
          <w:sz w:val="22"/>
          <w:szCs w:val="22"/>
        </w:rPr>
        <w:t xml:space="preserve"> pages and not more than </w:t>
      </w:r>
      <w:r w:rsidR="00DB34F5">
        <w:rPr>
          <w:sz w:val="22"/>
          <w:szCs w:val="22"/>
        </w:rPr>
        <w:t>20</w:t>
      </w:r>
      <w:r w:rsidRPr="008E2007">
        <w:rPr>
          <w:sz w:val="22"/>
          <w:szCs w:val="22"/>
        </w:rPr>
        <w:t xml:space="preserve"> pages. Tables and Figure should be titled and numbered consecutively in Arabic numerals and placed on separate sheets at the end of the manuscript. </w:t>
      </w:r>
    </w:p>
    <w:p w14:paraId="262C79DC" w14:textId="55B165A2" w:rsidR="00946C3F" w:rsidRPr="008E2007" w:rsidRDefault="00946C3F" w:rsidP="0040490E">
      <w:pPr>
        <w:pStyle w:val="WP"/>
        <w:spacing w:after="60"/>
        <w:jc w:val="both"/>
        <w:rPr>
          <w:rFonts w:cs="Times New Roman"/>
          <w:color w:val="000000"/>
          <w:kern w:val="2"/>
          <w:sz w:val="22"/>
          <w:szCs w:val="22"/>
          <w:lang w:val="sv-SE"/>
        </w:rPr>
      </w:pPr>
      <w:r w:rsidRPr="008E2007">
        <w:rPr>
          <w:rFonts w:cs="Times New Roman"/>
          <w:color w:val="000000"/>
          <w:kern w:val="2"/>
          <w:sz w:val="22"/>
          <w:szCs w:val="22"/>
          <w:lang w:val="sv-SE"/>
        </w:rPr>
        <w:t>If you prepare your manuscript as MS-Word file, please use layout and styles as minimum as possible. All a</w:t>
      </w:r>
      <w:r w:rsidR="000933C5">
        <w:rPr>
          <w:rFonts w:cs="Times New Roman"/>
          <w:color w:val="000000"/>
          <w:kern w:val="2"/>
          <w:sz w:val="22"/>
          <w:szCs w:val="22"/>
          <w:lang w:val="sv-SE"/>
        </w:rPr>
        <w:t>ccepted paper will go through the</w:t>
      </w:r>
      <w:r w:rsidRPr="008E2007">
        <w:rPr>
          <w:rFonts w:cs="Times New Roman"/>
          <w:color w:val="000000"/>
          <w:kern w:val="2"/>
          <w:sz w:val="22"/>
          <w:szCs w:val="22"/>
          <w:lang w:val="sv-SE"/>
        </w:rPr>
        <w:t xml:space="preserve"> copy-editing and layout-editing process using tex processor. The editing process will be done by journal’s editing team. All camera-ready manuscript will be sent to corresponding author before publications. We also provide printed version by request with additional charge. Please be advised that printed version will only be available</w:t>
      </w:r>
      <w:r w:rsidR="003D4563">
        <w:rPr>
          <w:rFonts w:cs="Times New Roman"/>
          <w:color w:val="000000"/>
          <w:kern w:val="2"/>
          <w:sz w:val="22"/>
          <w:szCs w:val="22"/>
          <w:lang w:val="sv-SE"/>
        </w:rPr>
        <w:t xml:space="preserve"> </w:t>
      </w:r>
      <w:r w:rsidR="006F3046" w:rsidRPr="008E2007">
        <w:rPr>
          <w:rFonts w:cs="Times New Roman"/>
          <w:color w:val="000000"/>
          <w:kern w:val="2"/>
          <w:sz w:val="22"/>
          <w:szCs w:val="22"/>
          <w:lang w:val="sv-SE"/>
        </w:rPr>
        <w:t>in black</w:t>
      </w:r>
      <w:r w:rsidRPr="008E2007">
        <w:rPr>
          <w:rFonts w:cs="Times New Roman"/>
          <w:color w:val="000000"/>
          <w:kern w:val="2"/>
          <w:sz w:val="22"/>
          <w:szCs w:val="22"/>
          <w:lang w:val="sv-SE"/>
        </w:rPr>
        <w:t>-white</w:t>
      </w:r>
      <w:r w:rsidR="006F3046" w:rsidRPr="008E2007">
        <w:rPr>
          <w:rFonts w:cs="Times New Roman"/>
          <w:color w:val="000000"/>
          <w:kern w:val="2"/>
          <w:sz w:val="22"/>
          <w:szCs w:val="22"/>
          <w:lang w:val="sv-SE"/>
        </w:rPr>
        <w:t xml:space="preserve"> only. </w:t>
      </w:r>
      <w:r w:rsidRPr="008E2007">
        <w:rPr>
          <w:rFonts w:cs="Times New Roman"/>
          <w:color w:val="000000"/>
          <w:kern w:val="2"/>
          <w:sz w:val="22"/>
          <w:szCs w:val="22"/>
          <w:lang w:val="sv-SE"/>
        </w:rPr>
        <w:t>The</w:t>
      </w:r>
      <w:r w:rsidR="00D865F5">
        <w:rPr>
          <w:rFonts w:cs="Times New Roman"/>
          <w:color w:val="000000"/>
          <w:kern w:val="2"/>
          <w:sz w:val="22"/>
          <w:szCs w:val="22"/>
          <w:lang w:val="sv-SE"/>
        </w:rPr>
        <w:t>re</w:t>
      </w:r>
      <w:r w:rsidRPr="008E2007">
        <w:rPr>
          <w:rFonts w:cs="Times New Roman"/>
          <w:color w:val="000000"/>
          <w:kern w:val="2"/>
          <w:sz w:val="22"/>
          <w:szCs w:val="22"/>
          <w:lang w:val="sv-SE"/>
        </w:rPr>
        <w:t>fore, k</w:t>
      </w:r>
      <w:r w:rsidR="006F3046" w:rsidRPr="008E2007">
        <w:rPr>
          <w:rFonts w:cs="Times New Roman"/>
          <w:color w:val="000000"/>
          <w:kern w:val="2"/>
          <w:sz w:val="22"/>
          <w:szCs w:val="22"/>
          <w:lang w:val="sv-SE"/>
        </w:rPr>
        <w:t>eep it in mind when the use of color is unavoidable.</w:t>
      </w:r>
    </w:p>
    <w:p w14:paraId="134BB1DC" w14:textId="77777777" w:rsidR="006F3046" w:rsidRPr="008E2007" w:rsidRDefault="006F3046" w:rsidP="008E2007">
      <w:pPr>
        <w:pStyle w:val="WP"/>
        <w:spacing w:after="60"/>
        <w:jc w:val="both"/>
        <w:rPr>
          <w:sz w:val="22"/>
          <w:szCs w:val="22"/>
        </w:rPr>
      </w:pPr>
      <w:r w:rsidRPr="008E2007">
        <w:rPr>
          <w:color w:val="000000"/>
          <w:sz w:val="22"/>
          <w:szCs w:val="22"/>
          <w:lang w:val="sv-SE"/>
        </w:rPr>
        <w:t xml:space="preserve">All script should be typed on A4-sized (210mm x 297mm) white paper, single spaced. Keep proper margins such as left (2.5 cm), right, top and down (1.69 cm). Article must be typed justified formation and </w:t>
      </w:r>
      <w:r w:rsidR="000933C5">
        <w:rPr>
          <w:color w:val="000000"/>
          <w:sz w:val="22"/>
          <w:szCs w:val="22"/>
          <w:lang w:val="sv-SE"/>
        </w:rPr>
        <w:t xml:space="preserve">each </w:t>
      </w:r>
      <w:r w:rsidRPr="008E2007">
        <w:rPr>
          <w:color w:val="000000"/>
          <w:sz w:val="22"/>
          <w:szCs w:val="22"/>
          <w:lang w:val="sv-SE"/>
        </w:rPr>
        <w:t xml:space="preserve">paragraph </w:t>
      </w:r>
      <w:r w:rsidR="000933C5">
        <w:rPr>
          <w:color w:val="000000"/>
          <w:sz w:val="22"/>
          <w:szCs w:val="22"/>
          <w:lang w:val="sv-SE"/>
        </w:rPr>
        <w:t>should have no indention</w:t>
      </w:r>
      <w:r w:rsidRPr="008E2007">
        <w:rPr>
          <w:color w:val="000000"/>
          <w:sz w:val="22"/>
          <w:szCs w:val="22"/>
          <w:lang w:val="sv-SE"/>
        </w:rPr>
        <w:t xml:space="preserve">. </w:t>
      </w:r>
      <w:r w:rsidRPr="008E2007">
        <w:rPr>
          <w:sz w:val="22"/>
          <w:szCs w:val="22"/>
        </w:rPr>
        <w:t>Greece symbol has to be original like β (</w:t>
      </w:r>
      <w:r w:rsidRPr="008E2007">
        <w:rPr>
          <w:i/>
          <w:iCs/>
          <w:sz w:val="22"/>
          <w:szCs w:val="22"/>
        </w:rPr>
        <w:t>beta</w:t>
      </w:r>
      <w:r w:rsidR="00E04A75" w:rsidRPr="008E2007">
        <w:rPr>
          <w:sz w:val="22"/>
          <w:szCs w:val="22"/>
        </w:rPr>
        <w:t xml:space="preserve">), γ </w:t>
      </w:r>
      <w:r w:rsidRPr="008E2007">
        <w:rPr>
          <w:sz w:val="22"/>
          <w:szCs w:val="22"/>
        </w:rPr>
        <w:t>(</w:t>
      </w:r>
      <w:r w:rsidRPr="008E2007">
        <w:rPr>
          <w:i/>
          <w:iCs/>
          <w:sz w:val="22"/>
          <w:szCs w:val="22"/>
        </w:rPr>
        <w:t>gamma</w:t>
      </w:r>
      <w:r w:rsidRPr="008E2007">
        <w:rPr>
          <w:sz w:val="22"/>
          <w:szCs w:val="22"/>
        </w:rPr>
        <w:t>) and etc. Chemical notation has to go with standard rule, such as BaTiO</w:t>
      </w:r>
      <w:r w:rsidRPr="008E2007">
        <w:rPr>
          <w:sz w:val="22"/>
          <w:szCs w:val="22"/>
          <w:vertAlign w:val="subscript"/>
        </w:rPr>
        <w:t>3</w:t>
      </w:r>
      <w:r w:rsidRPr="008E2007">
        <w:rPr>
          <w:sz w:val="22"/>
          <w:szCs w:val="22"/>
        </w:rPr>
        <w:t xml:space="preserve"> and Mg(OH)</w:t>
      </w:r>
      <w:r w:rsidRPr="008E2007">
        <w:rPr>
          <w:sz w:val="22"/>
          <w:szCs w:val="22"/>
          <w:vertAlign w:val="subscript"/>
        </w:rPr>
        <w:t>2</w:t>
      </w:r>
      <w:r w:rsidRPr="008E2007">
        <w:rPr>
          <w:sz w:val="22"/>
          <w:szCs w:val="22"/>
        </w:rPr>
        <w:t>.</w:t>
      </w:r>
    </w:p>
    <w:p w14:paraId="59F2FC98" w14:textId="77777777" w:rsidR="00946C3F" w:rsidRPr="008E2007" w:rsidRDefault="00E81921" w:rsidP="0040490E">
      <w:pPr>
        <w:pStyle w:val="Heading1"/>
        <w:numPr>
          <w:ilvl w:val="0"/>
          <w:numId w:val="38"/>
        </w:numPr>
        <w:ind w:left="360" w:hanging="360"/>
        <w:jc w:val="lef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Previous </w:t>
      </w:r>
      <w:r w:rsidR="00EF37E1">
        <w:rPr>
          <w:sz w:val="22"/>
          <w:szCs w:val="22"/>
        </w:rPr>
        <w:t>Researches</w:t>
      </w:r>
    </w:p>
    <w:p w14:paraId="59D12B7C" w14:textId="77777777" w:rsidR="00946C3F" w:rsidRPr="00E81921" w:rsidRDefault="00E81921" w:rsidP="00E81921">
      <w:pPr>
        <w:rPr>
          <w:rFonts w:eastAsia="MS Mincho" w:cs="平成明朝"/>
          <w:color w:val="000000"/>
          <w:sz w:val="22"/>
          <w:szCs w:val="22"/>
          <w:lang w:val="sv-SE" w:eastAsia="ja-JP"/>
        </w:rPr>
      </w:pPr>
      <w:r w:rsidRPr="00E81921">
        <w:rPr>
          <w:rFonts w:eastAsia="MS Mincho" w:cs="平成明朝"/>
          <w:color w:val="000000"/>
          <w:sz w:val="22"/>
          <w:szCs w:val="22"/>
          <w:lang w:val="sv-SE" w:eastAsia="ja-JP"/>
        </w:rPr>
        <w:t>The manuscript should provide information related to previous researches or related works. This section describes the state of the art solution of a given problem. This section should also contain the research gap of the study with respect to the previous researches or works. It highlights the importance, novelty, and contributi</w:t>
      </w:r>
      <w:r>
        <w:rPr>
          <w:rFonts w:eastAsia="MS Mincho" w:cs="平成明朝"/>
          <w:color w:val="000000"/>
          <w:sz w:val="22"/>
          <w:szCs w:val="22"/>
          <w:lang w:val="sv-SE" w:eastAsia="ja-JP"/>
        </w:rPr>
        <w:t>on of the study being proposed</w:t>
      </w:r>
      <w:r w:rsidR="0040490E" w:rsidRPr="008E2007">
        <w:rPr>
          <w:color w:val="000000"/>
          <w:sz w:val="22"/>
          <w:szCs w:val="22"/>
          <w:lang w:val="sv-SE"/>
        </w:rPr>
        <w:t>.</w:t>
      </w:r>
    </w:p>
    <w:p w14:paraId="487E0CD6" w14:textId="77777777" w:rsidR="00E81921" w:rsidRPr="008E2007" w:rsidRDefault="00E81921" w:rsidP="00E81921">
      <w:pPr>
        <w:pStyle w:val="Heading1"/>
        <w:numPr>
          <w:ilvl w:val="0"/>
          <w:numId w:val="38"/>
        </w:numPr>
        <w:ind w:left="360" w:hanging="360"/>
        <w:jc w:val="left"/>
        <w:rPr>
          <w:sz w:val="22"/>
          <w:szCs w:val="22"/>
        </w:rPr>
      </w:pPr>
      <w:r w:rsidRPr="008E2007">
        <w:rPr>
          <w:sz w:val="22"/>
          <w:szCs w:val="22"/>
        </w:rPr>
        <w:t>Method</w:t>
      </w:r>
    </w:p>
    <w:p w14:paraId="26BF50F3" w14:textId="77777777" w:rsidR="00E81921" w:rsidRPr="008E2007" w:rsidRDefault="00E81921" w:rsidP="00E81921">
      <w:pPr>
        <w:pStyle w:val="WP"/>
        <w:spacing w:after="60"/>
        <w:jc w:val="both"/>
        <w:rPr>
          <w:color w:val="000000"/>
          <w:sz w:val="22"/>
          <w:szCs w:val="22"/>
          <w:lang w:val="sv-SE"/>
        </w:rPr>
      </w:pPr>
      <w:r w:rsidRPr="008E2007">
        <w:rPr>
          <w:color w:val="000000"/>
          <w:sz w:val="22"/>
          <w:szCs w:val="22"/>
          <w:lang w:val="sv-SE"/>
        </w:rPr>
        <w:t>This section provide guidelines for author on writing elements and illustration when preparing the manuscript.</w:t>
      </w:r>
    </w:p>
    <w:p w14:paraId="149140A3" w14:textId="77777777" w:rsidR="00E81921" w:rsidRPr="008E2007" w:rsidRDefault="00E81921" w:rsidP="0040490E">
      <w:pPr>
        <w:pStyle w:val="WP"/>
        <w:spacing w:after="60"/>
        <w:jc w:val="both"/>
        <w:rPr>
          <w:color w:val="000000"/>
          <w:sz w:val="22"/>
          <w:szCs w:val="22"/>
          <w:lang w:val="sv-SE"/>
        </w:rPr>
      </w:pPr>
    </w:p>
    <w:p w14:paraId="23697632" w14:textId="77777777" w:rsidR="006F3046" w:rsidRPr="008E2007" w:rsidRDefault="006F3046" w:rsidP="0040490E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color w:val="000000"/>
          <w:sz w:val="22"/>
          <w:szCs w:val="22"/>
          <w:lang w:val="sv-SE"/>
        </w:rPr>
      </w:pPr>
      <w:r w:rsidRPr="008E2007">
        <w:rPr>
          <w:color w:val="000000"/>
          <w:sz w:val="22"/>
          <w:szCs w:val="22"/>
          <w:lang w:val="sv-SE"/>
        </w:rPr>
        <w:t>Font</w:t>
      </w:r>
    </w:p>
    <w:p w14:paraId="1FE832DC" w14:textId="77777777" w:rsidR="006F3046" w:rsidRPr="008E2007" w:rsidRDefault="006F3046" w:rsidP="0040490E">
      <w:pPr>
        <w:pStyle w:val="WP"/>
        <w:spacing w:after="60"/>
        <w:jc w:val="both"/>
        <w:rPr>
          <w:color w:val="000000"/>
          <w:sz w:val="22"/>
          <w:szCs w:val="22"/>
          <w:lang w:val="sv-SE"/>
        </w:rPr>
      </w:pPr>
      <w:r w:rsidRPr="008E2007">
        <w:rPr>
          <w:color w:val="000000"/>
          <w:sz w:val="22"/>
          <w:szCs w:val="22"/>
          <w:lang w:val="sv-SE"/>
        </w:rPr>
        <w:t>Use the “Times New Roman” font with the size of 1</w:t>
      </w:r>
      <w:r w:rsidR="0040490E" w:rsidRPr="008E2007">
        <w:rPr>
          <w:color w:val="000000"/>
          <w:sz w:val="22"/>
          <w:szCs w:val="22"/>
          <w:lang w:val="sv-SE"/>
        </w:rPr>
        <w:t>1</w:t>
      </w:r>
      <w:r w:rsidRPr="008E2007">
        <w:rPr>
          <w:color w:val="000000"/>
          <w:sz w:val="22"/>
          <w:szCs w:val="22"/>
          <w:lang w:val="sv-SE"/>
        </w:rPr>
        <w:t xml:space="preserve"> pt for the body text, </w:t>
      </w:r>
      <w:r w:rsidR="0040490E" w:rsidRPr="008E2007">
        <w:rPr>
          <w:color w:val="000000"/>
          <w:sz w:val="22"/>
          <w:szCs w:val="22"/>
          <w:lang w:val="sv-SE"/>
        </w:rPr>
        <w:t>abstract, keywords</w:t>
      </w:r>
      <w:r w:rsidRPr="008E2007">
        <w:rPr>
          <w:color w:val="000000"/>
          <w:sz w:val="22"/>
          <w:szCs w:val="22"/>
          <w:lang w:val="sv-SE"/>
        </w:rPr>
        <w:t xml:space="preserve">, </w:t>
      </w:r>
      <w:r w:rsidR="0040490E" w:rsidRPr="008E2007">
        <w:rPr>
          <w:color w:val="000000"/>
          <w:sz w:val="22"/>
          <w:szCs w:val="22"/>
          <w:lang w:val="sv-SE"/>
        </w:rPr>
        <w:t>a</w:t>
      </w:r>
      <w:r w:rsidRPr="008E2007">
        <w:rPr>
          <w:color w:val="000000"/>
          <w:sz w:val="22"/>
          <w:szCs w:val="22"/>
          <w:lang w:val="sv-SE"/>
        </w:rPr>
        <w:t>uthors name</w:t>
      </w:r>
      <w:r w:rsidR="0040490E" w:rsidRPr="008E2007">
        <w:rPr>
          <w:color w:val="000000"/>
          <w:sz w:val="22"/>
          <w:szCs w:val="22"/>
          <w:lang w:val="sv-SE"/>
        </w:rPr>
        <w:t xml:space="preserve"> and affiliation</w:t>
      </w:r>
      <w:r w:rsidRPr="008E2007">
        <w:rPr>
          <w:color w:val="000000"/>
          <w:sz w:val="22"/>
          <w:szCs w:val="22"/>
          <w:lang w:val="sv-SE"/>
        </w:rPr>
        <w:t xml:space="preserve">, </w:t>
      </w:r>
      <w:r w:rsidR="0040490E" w:rsidRPr="008E2007">
        <w:rPr>
          <w:color w:val="000000"/>
          <w:sz w:val="22"/>
          <w:szCs w:val="22"/>
          <w:lang w:val="sv-SE"/>
        </w:rPr>
        <w:t xml:space="preserve">and </w:t>
      </w:r>
      <w:r w:rsidRPr="008E2007">
        <w:rPr>
          <w:color w:val="000000"/>
          <w:sz w:val="22"/>
          <w:szCs w:val="22"/>
          <w:lang w:val="sv-SE"/>
        </w:rPr>
        <w:t>Reference</w:t>
      </w:r>
      <w:r w:rsidR="0040490E" w:rsidRPr="008E2007">
        <w:rPr>
          <w:color w:val="000000"/>
          <w:sz w:val="22"/>
          <w:szCs w:val="22"/>
          <w:lang w:val="sv-SE"/>
        </w:rPr>
        <w:t>. You may use font between 8-11pt size for Table</w:t>
      </w:r>
      <w:r w:rsidRPr="008E2007">
        <w:rPr>
          <w:color w:val="000000"/>
          <w:sz w:val="22"/>
          <w:szCs w:val="22"/>
          <w:lang w:val="sv-SE"/>
        </w:rPr>
        <w:t xml:space="preserve"> and Figure.</w:t>
      </w:r>
    </w:p>
    <w:p w14:paraId="29F3DB78" w14:textId="77777777" w:rsidR="006F3046" w:rsidRPr="008E2007" w:rsidRDefault="0040490E" w:rsidP="0040490E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color w:val="000000"/>
          <w:sz w:val="22"/>
          <w:szCs w:val="22"/>
          <w:lang w:val="sv-SE"/>
        </w:rPr>
      </w:pPr>
      <w:r w:rsidRPr="008E2007">
        <w:rPr>
          <w:color w:val="000000"/>
          <w:sz w:val="22"/>
          <w:szCs w:val="22"/>
          <w:lang w:val="sv-SE"/>
        </w:rPr>
        <w:t>The Title</w:t>
      </w:r>
    </w:p>
    <w:p w14:paraId="0B375141" w14:textId="77777777" w:rsidR="006F3046" w:rsidRPr="008E2007" w:rsidRDefault="006F3046" w:rsidP="0040490E">
      <w:pPr>
        <w:pStyle w:val="WP"/>
        <w:spacing w:after="60"/>
        <w:jc w:val="both"/>
        <w:rPr>
          <w:rFonts w:cs="Times New Roman"/>
          <w:color w:val="000000"/>
          <w:kern w:val="2"/>
          <w:sz w:val="22"/>
          <w:szCs w:val="22"/>
          <w:lang w:val="sv-SE"/>
        </w:rPr>
      </w:pPr>
      <w:r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 xml:space="preserve">Avoid </w:t>
      </w:r>
      <w:r w:rsidR="0040490E"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 xml:space="preserve">title </w:t>
      </w:r>
      <w:r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 xml:space="preserve">that are too long (maximum </w:t>
      </w:r>
      <w:r w:rsidR="0040490E"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>2</w:t>
      </w:r>
      <w:r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 xml:space="preserve">0 </w:t>
      </w:r>
      <w:r w:rsidR="0040490E"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>w</w:t>
      </w:r>
      <w:r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>ord</w:t>
      </w:r>
      <w:r w:rsidR="0040490E"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>s</w:t>
      </w:r>
      <w:r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>)</w:t>
      </w:r>
      <w:r w:rsidR="0040490E"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 xml:space="preserve">. A title </w:t>
      </w:r>
      <w:r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 xml:space="preserve">should be </w:t>
      </w:r>
      <w:r w:rsidR="0040490E"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>wri</w:t>
      </w:r>
      <w:r w:rsidR="000933C5">
        <w:rPr>
          <w:rFonts w:eastAsia="Times New Roman" w:cs="Times New Roman"/>
          <w:color w:val="000000"/>
          <w:sz w:val="22"/>
          <w:szCs w:val="22"/>
          <w:lang w:val="sv-SE" w:eastAsia="en-US"/>
        </w:rPr>
        <w:t>t</w:t>
      </w:r>
      <w:r w:rsidR="0040490E"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>ten in Upper-Case,</w:t>
      </w:r>
      <w:r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 xml:space="preserve"> except for </w:t>
      </w:r>
      <w:r w:rsidR="0040490E"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 xml:space="preserve">chemical compound or </w:t>
      </w:r>
      <w:r w:rsidR="00B81468"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 xml:space="preserve">specific name for an </w:t>
      </w:r>
      <w:r w:rsidR="0040490E"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 xml:space="preserve">object </w:t>
      </w:r>
      <w:r w:rsidR="00B81468"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>or a system</w:t>
      </w:r>
      <w:r w:rsidR="0040490E" w:rsidRPr="008E2007">
        <w:rPr>
          <w:rFonts w:cs="Times New Roman"/>
          <w:color w:val="000000"/>
          <w:kern w:val="2"/>
          <w:sz w:val="22"/>
          <w:szCs w:val="22"/>
          <w:lang w:val="sv-SE"/>
        </w:rPr>
        <w:t xml:space="preserve">. </w:t>
      </w:r>
      <w:r w:rsidR="00B81468" w:rsidRPr="008E2007">
        <w:rPr>
          <w:rFonts w:cs="Times New Roman"/>
          <w:color w:val="000000"/>
          <w:kern w:val="2"/>
          <w:sz w:val="22"/>
          <w:szCs w:val="22"/>
          <w:lang w:val="sv-SE"/>
        </w:rPr>
        <w:t>Ensure that your title indicate the problem and its solution.</w:t>
      </w:r>
    </w:p>
    <w:p w14:paraId="6434E91A" w14:textId="77777777" w:rsidR="006F3046" w:rsidRPr="008E2007" w:rsidRDefault="006F3046" w:rsidP="0040490E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color w:val="000000"/>
          <w:sz w:val="22"/>
          <w:szCs w:val="22"/>
          <w:lang w:val="sv-SE"/>
        </w:rPr>
      </w:pPr>
      <w:r w:rsidRPr="008E2007">
        <w:rPr>
          <w:color w:val="000000"/>
          <w:sz w:val="22"/>
          <w:szCs w:val="22"/>
          <w:lang w:val="sv-SE"/>
        </w:rPr>
        <w:t xml:space="preserve">The </w:t>
      </w:r>
      <w:r w:rsidR="00D20118" w:rsidRPr="008E2007">
        <w:rPr>
          <w:color w:val="000000"/>
          <w:sz w:val="22"/>
          <w:szCs w:val="22"/>
          <w:lang w:val="sv-SE"/>
        </w:rPr>
        <w:t>Name(s) of The Autho</w:t>
      </w:r>
      <w:r w:rsidRPr="008E2007">
        <w:rPr>
          <w:color w:val="000000"/>
          <w:sz w:val="22"/>
          <w:szCs w:val="22"/>
          <w:lang w:val="sv-SE"/>
        </w:rPr>
        <w:t>r(s)</w:t>
      </w:r>
    </w:p>
    <w:p w14:paraId="5CDF7704" w14:textId="77777777" w:rsidR="006F3046" w:rsidRPr="008E2007" w:rsidRDefault="006F3046" w:rsidP="00DA08D4">
      <w:pPr>
        <w:pStyle w:val="WP"/>
        <w:spacing w:after="60"/>
        <w:jc w:val="both"/>
        <w:rPr>
          <w:color w:val="000000"/>
          <w:sz w:val="22"/>
          <w:szCs w:val="22"/>
          <w:lang w:val="sv-SE"/>
        </w:rPr>
      </w:pPr>
      <w:r w:rsidRPr="008E2007">
        <w:rPr>
          <w:color w:val="000000"/>
          <w:sz w:val="22"/>
          <w:szCs w:val="22"/>
          <w:lang w:val="sv-SE"/>
        </w:rPr>
        <w:t xml:space="preserve">Write </w:t>
      </w:r>
      <w:r w:rsidRPr="008E2007">
        <w:rPr>
          <w:rFonts w:eastAsia="Times New Roman" w:cs="Times New Roman"/>
          <w:color w:val="000000"/>
          <w:sz w:val="22"/>
          <w:szCs w:val="22"/>
          <w:lang w:val="sv-SE" w:eastAsia="en-US"/>
        </w:rPr>
        <w:t>complete</w:t>
      </w:r>
      <w:r w:rsidRPr="008E2007">
        <w:rPr>
          <w:color w:val="000000"/>
          <w:sz w:val="22"/>
          <w:szCs w:val="22"/>
          <w:lang w:val="sv-SE"/>
        </w:rPr>
        <w:t xml:space="preserve"> author’s name without academic degrees.</w:t>
      </w:r>
    </w:p>
    <w:p w14:paraId="03E5B5DD" w14:textId="77777777" w:rsidR="006F3046" w:rsidRPr="008E2007" w:rsidRDefault="006F3046" w:rsidP="0040490E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color w:val="000000"/>
          <w:sz w:val="22"/>
          <w:szCs w:val="22"/>
          <w:lang w:val="sv-SE"/>
        </w:rPr>
      </w:pPr>
      <w:r w:rsidRPr="008E2007">
        <w:rPr>
          <w:color w:val="000000"/>
          <w:sz w:val="22"/>
          <w:szCs w:val="22"/>
          <w:lang w:val="sv-SE"/>
        </w:rPr>
        <w:t>Affiliation</w:t>
      </w:r>
    </w:p>
    <w:p w14:paraId="1E7E97DC" w14:textId="77777777" w:rsidR="00D20118" w:rsidRPr="008E2007" w:rsidRDefault="006F3046" w:rsidP="00B81468">
      <w:pPr>
        <w:pStyle w:val="WP"/>
        <w:spacing w:after="60"/>
        <w:jc w:val="both"/>
        <w:rPr>
          <w:rFonts w:cs="Times New Roman"/>
          <w:color w:val="000000"/>
          <w:kern w:val="2"/>
          <w:sz w:val="22"/>
          <w:szCs w:val="22"/>
          <w:lang w:val="sv-SE"/>
        </w:rPr>
      </w:pPr>
      <w:r w:rsidRPr="008E2007">
        <w:rPr>
          <w:rFonts w:cs="Times New Roman"/>
          <w:color w:val="000000"/>
          <w:kern w:val="2"/>
          <w:sz w:val="22"/>
          <w:szCs w:val="22"/>
          <w:lang w:val="sv-SE"/>
        </w:rPr>
        <w:t>Add affiliation description for all authors and the affiliations are cited by superscripts as shown in the above example. Add an asterisk to the corresponding author and denote his/ her e-mail address in the affiliation descriptions (footnote).</w:t>
      </w:r>
    </w:p>
    <w:p w14:paraId="79948BB7" w14:textId="77777777" w:rsidR="006F3046" w:rsidRPr="008E2007" w:rsidRDefault="006F3046" w:rsidP="00B81468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color w:val="000000"/>
          <w:sz w:val="22"/>
          <w:szCs w:val="22"/>
          <w:lang w:val="sv-SE"/>
        </w:rPr>
      </w:pPr>
      <w:r w:rsidRPr="008E2007">
        <w:rPr>
          <w:color w:val="000000"/>
          <w:sz w:val="22"/>
          <w:szCs w:val="22"/>
          <w:lang w:val="sv-SE"/>
        </w:rPr>
        <w:t xml:space="preserve">The </w:t>
      </w:r>
      <w:r w:rsidR="00D20118" w:rsidRPr="008E2007">
        <w:rPr>
          <w:color w:val="000000"/>
          <w:sz w:val="22"/>
          <w:szCs w:val="22"/>
          <w:lang w:val="sv-SE"/>
        </w:rPr>
        <w:t>Abstract</w:t>
      </w:r>
    </w:p>
    <w:p w14:paraId="52C0DF8B" w14:textId="77777777" w:rsidR="006F3046" w:rsidRPr="008E2007" w:rsidRDefault="006F3046" w:rsidP="00B81468">
      <w:pPr>
        <w:pStyle w:val="WP"/>
        <w:spacing w:after="60"/>
        <w:jc w:val="both"/>
        <w:rPr>
          <w:rFonts w:cs="Times New Roman"/>
          <w:color w:val="000000"/>
          <w:kern w:val="2"/>
          <w:sz w:val="22"/>
          <w:szCs w:val="22"/>
          <w:lang w:val="sv-SE"/>
        </w:rPr>
      </w:pPr>
      <w:r w:rsidRPr="008E2007">
        <w:rPr>
          <w:rFonts w:cs="Times New Roman"/>
          <w:color w:val="000000"/>
          <w:kern w:val="2"/>
          <w:sz w:val="22"/>
          <w:szCs w:val="22"/>
          <w:lang w:val="sv-SE"/>
        </w:rPr>
        <w:t xml:space="preserve">The abstract should present the outline and main points of the paper and give the principal conclusions. It should be a single paragraph of no more than 200 words. Abstract should be written using ”Times New Roman” font with the size of </w:t>
      </w:r>
      <w:r w:rsidR="00B81468" w:rsidRPr="008E2007">
        <w:rPr>
          <w:rFonts w:cs="Times New Roman"/>
          <w:color w:val="000000"/>
          <w:kern w:val="2"/>
          <w:sz w:val="22"/>
          <w:szCs w:val="22"/>
          <w:lang w:val="sv-SE"/>
        </w:rPr>
        <w:t>11</w:t>
      </w:r>
      <w:r w:rsidRPr="008E2007">
        <w:rPr>
          <w:rFonts w:cs="Times New Roman"/>
          <w:color w:val="000000"/>
          <w:kern w:val="2"/>
          <w:sz w:val="22"/>
          <w:szCs w:val="22"/>
          <w:lang w:val="sv-SE"/>
        </w:rPr>
        <w:t xml:space="preserve">-pt. Abstract body should be presented in English. Add Keywords not more </w:t>
      </w:r>
      <w:r w:rsidR="00B81468" w:rsidRPr="008E2007">
        <w:rPr>
          <w:rFonts w:cs="Times New Roman"/>
          <w:color w:val="000000"/>
          <w:kern w:val="2"/>
          <w:sz w:val="22"/>
          <w:szCs w:val="22"/>
          <w:lang w:val="sv-SE"/>
        </w:rPr>
        <w:t>6</w:t>
      </w:r>
      <w:r w:rsidRPr="008E2007">
        <w:rPr>
          <w:rFonts w:cs="Times New Roman"/>
          <w:color w:val="000000"/>
          <w:kern w:val="2"/>
          <w:sz w:val="22"/>
          <w:szCs w:val="22"/>
          <w:lang w:val="sv-SE"/>
        </w:rPr>
        <w:t xml:space="preserve"> words after the abstract.</w:t>
      </w:r>
    </w:p>
    <w:p w14:paraId="4C4CBF45" w14:textId="77777777" w:rsidR="006F3046" w:rsidRPr="008E2007" w:rsidRDefault="00B81468" w:rsidP="00B81468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color w:val="000000"/>
          <w:sz w:val="22"/>
          <w:szCs w:val="22"/>
          <w:lang w:val="sv-SE"/>
        </w:rPr>
      </w:pPr>
      <w:r w:rsidRPr="008E2007">
        <w:rPr>
          <w:color w:val="000000"/>
          <w:sz w:val="22"/>
          <w:szCs w:val="22"/>
          <w:lang w:val="sv-SE"/>
        </w:rPr>
        <w:t>Section and Sub-Section</w:t>
      </w:r>
    </w:p>
    <w:p w14:paraId="3752A9DC" w14:textId="77777777" w:rsidR="006F3046" w:rsidRDefault="00FF7889" w:rsidP="00B81468">
      <w:pPr>
        <w:pStyle w:val="WP"/>
        <w:spacing w:after="60"/>
        <w:jc w:val="both"/>
        <w:rPr>
          <w:rFonts w:cs="Times New Roman"/>
          <w:color w:val="000000"/>
          <w:kern w:val="2"/>
          <w:sz w:val="22"/>
          <w:szCs w:val="22"/>
          <w:lang w:val="sv-SE"/>
        </w:rPr>
      </w:pPr>
      <w:r>
        <w:rPr>
          <w:rFonts w:cs="Times New Roman"/>
          <w:color w:val="000000"/>
          <w:kern w:val="2"/>
          <w:sz w:val="22"/>
          <w:szCs w:val="22"/>
          <w:lang w:val="sv-SE"/>
        </w:rPr>
        <w:t xml:space="preserve">You may only use two level of heading for structuring your manuscript. Please avoid adding extra level or changing the numbering format. When a third level section required please represent them as a new paragraph. Try keep the document as simple as possible. </w:t>
      </w:r>
    </w:p>
    <w:p w14:paraId="794B370F" w14:textId="77777777" w:rsidR="00382749" w:rsidRPr="00FF7889" w:rsidRDefault="00FF7889" w:rsidP="00FF7889">
      <w:pPr>
        <w:pStyle w:val="WP"/>
        <w:spacing w:after="60"/>
        <w:jc w:val="both"/>
        <w:rPr>
          <w:rFonts w:cs="Times New Roman"/>
          <w:color w:val="000000"/>
          <w:kern w:val="2"/>
          <w:sz w:val="22"/>
          <w:szCs w:val="22"/>
          <w:lang w:val="sv-SE"/>
        </w:rPr>
      </w:pPr>
      <w:r>
        <w:rPr>
          <w:rFonts w:cs="Times New Roman"/>
          <w:color w:val="000000"/>
          <w:kern w:val="2"/>
          <w:sz w:val="22"/>
          <w:szCs w:val="22"/>
          <w:lang w:val="sv-SE"/>
        </w:rPr>
        <w:t xml:space="preserve">Please use numbered-list or bullet-list as minimum as possible. When possible, you can represent them as a separated sentences (simple list), or separated paragraphs (complex list). </w:t>
      </w:r>
    </w:p>
    <w:p w14:paraId="558C27FE" w14:textId="77777777" w:rsidR="006F3046" w:rsidRPr="008E2007" w:rsidRDefault="006F3046" w:rsidP="00B81468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color w:val="000000"/>
          <w:sz w:val="22"/>
          <w:szCs w:val="22"/>
          <w:lang w:val="sv-SE"/>
        </w:rPr>
      </w:pPr>
      <w:r w:rsidRPr="008E2007">
        <w:rPr>
          <w:color w:val="000000"/>
          <w:sz w:val="22"/>
          <w:szCs w:val="22"/>
          <w:lang w:val="sv-SE"/>
        </w:rPr>
        <w:t>Paragraphs</w:t>
      </w:r>
    </w:p>
    <w:p w14:paraId="7CE72AB0" w14:textId="77777777" w:rsidR="00DA08D4" w:rsidRDefault="00FF7889" w:rsidP="00FF7889">
      <w:pPr>
        <w:pStyle w:val="WP"/>
        <w:spacing w:after="60"/>
        <w:jc w:val="both"/>
        <w:rPr>
          <w:color w:val="000000"/>
          <w:sz w:val="22"/>
          <w:szCs w:val="22"/>
          <w:lang w:val="sv-SE"/>
        </w:rPr>
      </w:pPr>
      <w:r>
        <w:rPr>
          <w:color w:val="000000"/>
          <w:sz w:val="22"/>
          <w:szCs w:val="22"/>
          <w:lang w:val="sv-SE"/>
        </w:rPr>
        <w:t xml:space="preserve">No </w:t>
      </w:r>
      <w:r w:rsidRPr="00FF7889">
        <w:rPr>
          <w:rFonts w:cs="Times New Roman"/>
          <w:color w:val="000000"/>
          <w:kern w:val="2"/>
          <w:sz w:val="22"/>
          <w:szCs w:val="22"/>
          <w:lang w:val="sv-SE"/>
        </w:rPr>
        <w:t>indention</w:t>
      </w:r>
      <w:r>
        <w:rPr>
          <w:color w:val="000000"/>
          <w:sz w:val="22"/>
          <w:szCs w:val="22"/>
          <w:lang w:val="sv-SE"/>
        </w:rPr>
        <w:t xml:space="preserve"> is needed. Ensure that each pa</w:t>
      </w:r>
      <w:r w:rsidR="00283E53">
        <w:rPr>
          <w:color w:val="000000"/>
          <w:sz w:val="22"/>
          <w:szCs w:val="22"/>
          <w:lang w:val="sv-SE"/>
        </w:rPr>
        <w:t>ra</w:t>
      </w:r>
      <w:r>
        <w:rPr>
          <w:color w:val="000000"/>
          <w:sz w:val="22"/>
          <w:szCs w:val="22"/>
          <w:lang w:val="sv-SE"/>
        </w:rPr>
        <w:t>graph has a sentence as its center topic and sev</w:t>
      </w:r>
      <w:r w:rsidR="00283E53">
        <w:rPr>
          <w:color w:val="000000"/>
          <w:sz w:val="22"/>
          <w:szCs w:val="22"/>
          <w:lang w:val="sv-SE"/>
        </w:rPr>
        <w:t>eral supporting sentence to pro</w:t>
      </w:r>
      <w:r>
        <w:rPr>
          <w:color w:val="000000"/>
          <w:sz w:val="22"/>
          <w:szCs w:val="22"/>
          <w:lang w:val="sv-SE"/>
        </w:rPr>
        <w:t>v</w:t>
      </w:r>
      <w:r w:rsidR="00283E53">
        <w:rPr>
          <w:color w:val="000000"/>
          <w:sz w:val="22"/>
          <w:szCs w:val="22"/>
          <w:lang w:val="sv-SE"/>
        </w:rPr>
        <w:t>i</w:t>
      </w:r>
      <w:r>
        <w:rPr>
          <w:color w:val="000000"/>
          <w:sz w:val="22"/>
          <w:szCs w:val="22"/>
          <w:lang w:val="sv-SE"/>
        </w:rPr>
        <w:t xml:space="preserve">de better description of the center topic. </w:t>
      </w:r>
      <w:r w:rsidR="00DA08D4">
        <w:rPr>
          <w:color w:val="000000"/>
          <w:sz w:val="22"/>
          <w:szCs w:val="22"/>
          <w:lang w:val="sv-SE"/>
        </w:rPr>
        <w:t>Author is required to ensure that all sentences are well formed. Improve your read</w:t>
      </w:r>
      <w:r w:rsidR="00283E53">
        <w:rPr>
          <w:color w:val="000000"/>
          <w:sz w:val="22"/>
          <w:szCs w:val="22"/>
          <w:lang w:val="sv-SE"/>
        </w:rPr>
        <w:t>a</w:t>
      </w:r>
      <w:r w:rsidR="00DA08D4">
        <w:rPr>
          <w:color w:val="000000"/>
          <w:sz w:val="22"/>
          <w:szCs w:val="22"/>
          <w:lang w:val="sv-SE"/>
        </w:rPr>
        <w:t>bility by using simple sentences.</w:t>
      </w:r>
    </w:p>
    <w:p w14:paraId="4B5DA5F6" w14:textId="77777777" w:rsidR="00E75108" w:rsidRDefault="00E75108" w:rsidP="00E75108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color w:val="000000"/>
          <w:sz w:val="22"/>
          <w:szCs w:val="22"/>
          <w:lang w:val="sv-SE"/>
        </w:rPr>
      </w:pPr>
      <w:r>
        <w:rPr>
          <w:color w:val="000000"/>
          <w:sz w:val="22"/>
          <w:szCs w:val="22"/>
          <w:lang w:val="sv-SE"/>
        </w:rPr>
        <w:t>Citations</w:t>
      </w:r>
    </w:p>
    <w:p w14:paraId="62B4AA4D" w14:textId="77777777" w:rsidR="00E75108" w:rsidRPr="008E2007" w:rsidRDefault="00E75108" w:rsidP="00FF7889">
      <w:pPr>
        <w:pStyle w:val="WP"/>
        <w:spacing w:after="60"/>
        <w:jc w:val="both"/>
        <w:rPr>
          <w:color w:val="000000"/>
          <w:sz w:val="22"/>
          <w:szCs w:val="22"/>
          <w:lang w:val="sv-SE"/>
        </w:rPr>
      </w:pPr>
      <w:r w:rsidRPr="00E75108">
        <w:rPr>
          <w:color w:val="000000"/>
          <w:sz w:val="22"/>
          <w:szCs w:val="22"/>
          <w:lang w:val="sv-SE"/>
        </w:rPr>
        <w:t xml:space="preserve">You </w:t>
      </w:r>
      <w:r>
        <w:rPr>
          <w:color w:val="000000"/>
          <w:sz w:val="22"/>
          <w:szCs w:val="22"/>
          <w:lang w:val="sv-SE"/>
        </w:rPr>
        <w:t>may</w:t>
      </w:r>
      <w:r w:rsidRPr="00E75108">
        <w:rPr>
          <w:color w:val="000000"/>
          <w:sz w:val="22"/>
          <w:szCs w:val="22"/>
          <w:lang w:val="sv-SE"/>
        </w:rPr>
        <w:t xml:space="preserve"> cite a reference like this[1]. If there are two citations, split with coma[2, 3]. This is a citation to a book[4]. According toWang et al.[5]is another example. To ensure that authors has the state-of-the-art view of their research, it is necessary to ensurethat the references should contain article journal not less than 80% and published within the last 10 years</w:t>
      </w:r>
      <w:r>
        <w:rPr>
          <w:color w:val="000000"/>
          <w:sz w:val="22"/>
          <w:szCs w:val="22"/>
          <w:lang w:val="sv-SE"/>
        </w:rPr>
        <w:t>.</w:t>
      </w:r>
    </w:p>
    <w:p w14:paraId="47F6474E" w14:textId="77777777" w:rsidR="006F3046" w:rsidRPr="008E2007" w:rsidRDefault="00AE0ACE" w:rsidP="00AE0ACE">
      <w:pPr>
        <w:pStyle w:val="Heading1"/>
        <w:numPr>
          <w:ilvl w:val="0"/>
          <w:numId w:val="38"/>
        </w:numPr>
        <w:ind w:left="360" w:hanging="360"/>
        <w:jc w:val="left"/>
        <w:rPr>
          <w:sz w:val="22"/>
          <w:szCs w:val="22"/>
        </w:rPr>
      </w:pPr>
      <w:r w:rsidRPr="008E2007">
        <w:rPr>
          <w:sz w:val="22"/>
          <w:szCs w:val="22"/>
        </w:rPr>
        <w:t>Result and discussion</w:t>
      </w:r>
    </w:p>
    <w:p w14:paraId="4E1A546D" w14:textId="77777777" w:rsidR="006F3046" w:rsidRPr="008E2007" w:rsidRDefault="006F3046" w:rsidP="00DA08D4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i/>
          <w:sz w:val="22"/>
          <w:szCs w:val="22"/>
          <w:lang w:val="id-ID"/>
        </w:rPr>
      </w:pPr>
      <w:r w:rsidRPr="00DA08D4">
        <w:rPr>
          <w:color w:val="000000"/>
          <w:sz w:val="22"/>
          <w:szCs w:val="22"/>
          <w:lang w:val="sv-SE"/>
        </w:rPr>
        <w:t>Numerals</w:t>
      </w:r>
    </w:p>
    <w:p w14:paraId="6325B250" w14:textId="77777777" w:rsidR="006F3046" w:rsidRPr="00DA08D4" w:rsidRDefault="006F3046" w:rsidP="00DA08D4">
      <w:pPr>
        <w:pStyle w:val="WP"/>
        <w:spacing w:after="60"/>
        <w:jc w:val="both"/>
        <w:rPr>
          <w:rFonts w:cs="Times New Roman"/>
          <w:color w:val="000000"/>
          <w:kern w:val="2"/>
          <w:sz w:val="22"/>
          <w:szCs w:val="22"/>
          <w:lang w:val="sv-SE"/>
        </w:rPr>
      </w:pPr>
      <w:r w:rsidRPr="00DA08D4">
        <w:rPr>
          <w:color w:val="000000"/>
          <w:sz w:val="22"/>
          <w:szCs w:val="22"/>
          <w:lang w:val="sv-SE"/>
        </w:rPr>
        <w:t>Numerals of five or more digits are grouped in three-digit blocks by spaces, e.g. 12</w:t>
      </w:r>
      <w:r w:rsidR="00DA08D4">
        <w:rPr>
          <w:color w:val="000000"/>
          <w:sz w:val="22"/>
          <w:szCs w:val="22"/>
          <w:lang w:val="sv-SE"/>
        </w:rPr>
        <w:t>.</w:t>
      </w:r>
      <w:r w:rsidRPr="00DA08D4">
        <w:rPr>
          <w:color w:val="000000"/>
          <w:sz w:val="22"/>
          <w:szCs w:val="22"/>
          <w:lang w:val="sv-SE"/>
        </w:rPr>
        <w:t>345.</w:t>
      </w:r>
      <w:r w:rsidR="00DA08D4">
        <w:rPr>
          <w:color w:val="000000"/>
          <w:sz w:val="22"/>
          <w:szCs w:val="22"/>
          <w:lang w:val="sv-SE"/>
        </w:rPr>
        <w:t xml:space="preserve"> Ensure that you mention the unit when applicable. </w:t>
      </w:r>
      <w:r w:rsidRPr="00DA08D4">
        <w:rPr>
          <w:color w:val="000000"/>
          <w:sz w:val="22"/>
          <w:szCs w:val="22"/>
          <w:lang w:val="sv-SE"/>
        </w:rPr>
        <w:t>Pay a</w:t>
      </w:r>
      <w:r w:rsidR="00DA08D4">
        <w:rPr>
          <w:rFonts w:cs="Times New Roman"/>
          <w:color w:val="000000"/>
          <w:kern w:val="2"/>
          <w:sz w:val="22"/>
          <w:szCs w:val="22"/>
          <w:lang w:val="sv-SE"/>
        </w:rPr>
        <w:t>ttention on a</w:t>
      </w:r>
      <w:r w:rsidRPr="008E2007">
        <w:rPr>
          <w:rFonts w:cs="Times New Roman"/>
          <w:color w:val="000000"/>
          <w:kern w:val="2"/>
          <w:sz w:val="22"/>
          <w:szCs w:val="22"/>
          <w:lang w:val="sv-SE"/>
        </w:rPr>
        <w:t xml:space="preserve"> significant figure and avoid an unnecessary long digit number.</w:t>
      </w:r>
      <w:r w:rsidR="00DA08D4">
        <w:rPr>
          <w:rFonts w:cs="Times New Roman"/>
          <w:color w:val="000000"/>
          <w:kern w:val="2"/>
          <w:sz w:val="22"/>
          <w:szCs w:val="22"/>
          <w:lang w:val="sv-SE"/>
        </w:rPr>
        <w:t xml:space="preserve"> </w:t>
      </w:r>
    </w:p>
    <w:p w14:paraId="3836834D" w14:textId="77777777" w:rsidR="006F3046" w:rsidRPr="00DA08D4" w:rsidRDefault="006F3046" w:rsidP="00DA08D4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color w:val="000000"/>
          <w:sz w:val="22"/>
          <w:szCs w:val="22"/>
          <w:lang w:val="sv-SE"/>
        </w:rPr>
      </w:pPr>
      <w:r w:rsidRPr="00DA08D4">
        <w:rPr>
          <w:color w:val="000000"/>
          <w:sz w:val="22"/>
          <w:szCs w:val="22"/>
          <w:lang w:val="sv-SE"/>
        </w:rPr>
        <w:t>Units</w:t>
      </w:r>
    </w:p>
    <w:p w14:paraId="1E57EB74" w14:textId="77777777" w:rsidR="006F3046" w:rsidRPr="008E2007" w:rsidRDefault="006F3046" w:rsidP="00DA08D4">
      <w:pPr>
        <w:pStyle w:val="WP"/>
        <w:spacing w:after="60"/>
        <w:jc w:val="both"/>
        <w:rPr>
          <w:rFonts w:cs="Times New Roman"/>
          <w:color w:val="000000"/>
          <w:sz w:val="22"/>
          <w:szCs w:val="22"/>
        </w:rPr>
      </w:pPr>
      <w:r w:rsidRPr="008E2007">
        <w:rPr>
          <w:rFonts w:cs="Times New Roman"/>
          <w:color w:val="000000"/>
          <w:sz w:val="22"/>
          <w:szCs w:val="22"/>
        </w:rPr>
        <w:t xml:space="preserve">Use SI </w:t>
      </w:r>
      <w:r w:rsidRPr="00DA08D4">
        <w:rPr>
          <w:color w:val="000000"/>
          <w:sz w:val="22"/>
          <w:szCs w:val="22"/>
          <w:lang w:val="sv-SE"/>
        </w:rPr>
        <w:t>unit</w:t>
      </w:r>
      <w:r w:rsidRPr="008E2007">
        <w:rPr>
          <w:rFonts w:cs="Times New Roman"/>
          <w:color w:val="000000"/>
          <w:sz w:val="22"/>
          <w:szCs w:val="22"/>
        </w:rPr>
        <w:t xml:space="preserve"> or SI derived units.</w:t>
      </w:r>
    </w:p>
    <w:p w14:paraId="2DF089BF" w14:textId="77777777" w:rsidR="006F3046" w:rsidRPr="00DA08D4" w:rsidRDefault="006F3046" w:rsidP="00DA08D4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color w:val="000000"/>
          <w:sz w:val="22"/>
          <w:szCs w:val="22"/>
          <w:lang w:val="sv-SE"/>
        </w:rPr>
      </w:pPr>
      <w:r w:rsidRPr="00DA08D4">
        <w:rPr>
          <w:color w:val="000000"/>
          <w:sz w:val="22"/>
          <w:szCs w:val="22"/>
          <w:lang w:val="sv-SE"/>
        </w:rPr>
        <w:t>Mathematics</w:t>
      </w:r>
    </w:p>
    <w:p w14:paraId="7FE13E99" w14:textId="77777777" w:rsidR="00382749" w:rsidRPr="008E2007" w:rsidRDefault="006F3046" w:rsidP="00DA08D4">
      <w:pPr>
        <w:pStyle w:val="WP"/>
        <w:spacing w:after="60"/>
        <w:jc w:val="both"/>
        <w:rPr>
          <w:rFonts w:cs="Times New Roman"/>
          <w:color w:val="000000"/>
          <w:sz w:val="22"/>
          <w:szCs w:val="22"/>
        </w:rPr>
      </w:pPr>
      <w:r w:rsidRPr="008E2007">
        <w:rPr>
          <w:rFonts w:cs="Times New Roman"/>
          <w:color w:val="000000"/>
          <w:sz w:val="22"/>
          <w:szCs w:val="22"/>
        </w:rPr>
        <w:t xml:space="preserve">Extreme </w:t>
      </w:r>
      <w:r w:rsidRPr="00DA08D4">
        <w:rPr>
          <w:color w:val="000000"/>
          <w:sz w:val="22"/>
          <w:szCs w:val="22"/>
          <w:lang w:val="sv-SE"/>
        </w:rPr>
        <w:t>care</w:t>
      </w:r>
      <w:r w:rsidRPr="008E2007">
        <w:rPr>
          <w:rFonts w:cs="Times New Roman"/>
          <w:color w:val="000000"/>
          <w:sz w:val="22"/>
          <w:szCs w:val="22"/>
        </w:rPr>
        <w:t xml:space="preserve"> should be taken in preparing mathematical typescripts. All mathematics should be legible, precise and carefully aligned. The following shows an example of putting an equation in the text:</w:t>
      </w:r>
    </w:p>
    <w:p w14:paraId="7F2B6818" w14:textId="145D0F10" w:rsidR="003E712A" w:rsidRPr="008E2007" w:rsidRDefault="00C572D7" w:rsidP="00DA08D4">
      <w:pPr>
        <w:pStyle w:val="WP"/>
        <w:tabs>
          <w:tab w:val="right" w:pos="9360"/>
        </w:tabs>
        <w:spacing w:after="60"/>
        <w:jc w:val="both"/>
        <w:rPr>
          <w:rFonts w:cs="Times New Roman"/>
          <w:color w:val="000000"/>
          <w:sz w:val="22"/>
          <w:szCs w:val="22"/>
        </w:rPr>
      </w:pPr>
      <w:r w:rsidRPr="008E2007">
        <w:rPr>
          <w:rFonts w:cs="Times New Roman"/>
          <w:noProof/>
          <w:color w:val="000000"/>
          <w:position w:val="-6"/>
          <w:sz w:val="22"/>
          <w:szCs w:val="22"/>
        </w:rPr>
        <w:object w:dxaOrig="1800" w:dyaOrig="320" w14:anchorId="298EF3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89.9pt;height:15.65pt;mso-width-percent:0;mso-height-percent:0;mso-width-percent:0;mso-height-percent:0" o:ole="">
            <v:imagedata r:id="rId10" o:title=""/>
          </v:shape>
          <o:OLEObject Type="Embed" ProgID="Equation.3" ShapeID="_x0000_i1025" DrawAspect="Content" ObjectID="_1810463492" r:id="rId11"/>
        </w:object>
      </w:r>
      <w:r w:rsidR="00DA08D4">
        <w:rPr>
          <w:rFonts w:cs="Times New Roman"/>
          <w:color w:val="000000"/>
          <w:sz w:val="22"/>
          <w:szCs w:val="22"/>
        </w:rPr>
        <w:t xml:space="preserve"> </w:t>
      </w:r>
      <w:r w:rsidR="00DA08D4">
        <w:rPr>
          <w:rFonts w:cs="Times New Roman"/>
          <w:color w:val="000000"/>
          <w:sz w:val="22"/>
          <w:szCs w:val="22"/>
        </w:rPr>
        <w:tab/>
        <w:t>(1)</w:t>
      </w:r>
      <w:r w:rsidR="003D4563">
        <w:rPr>
          <w:rFonts w:cs="Times New Roman"/>
          <w:color w:val="000000"/>
          <w:sz w:val="22"/>
          <w:szCs w:val="22"/>
        </w:rPr>
        <w:t xml:space="preserve"> </w:t>
      </w:r>
      <w:r w:rsidR="006F3046" w:rsidRPr="008E2007">
        <w:rPr>
          <w:rFonts w:cs="Times New Roman"/>
          <w:color w:val="000000"/>
          <w:sz w:val="22"/>
          <w:szCs w:val="22"/>
        </w:rPr>
        <w:t xml:space="preserve"> </w:t>
      </w:r>
    </w:p>
    <w:p w14:paraId="3F454BF1" w14:textId="77777777" w:rsidR="003E712A" w:rsidRPr="008E2007" w:rsidRDefault="006F3046" w:rsidP="00DA08D4">
      <w:pPr>
        <w:pStyle w:val="WP"/>
        <w:spacing w:after="60"/>
        <w:jc w:val="both"/>
        <w:rPr>
          <w:rFonts w:cs="Times New Roman"/>
          <w:color w:val="000000"/>
          <w:sz w:val="22"/>
          <w:szCs w:val="22"/>
        </w:rPr>
      </w:pPr>
      <w:r w:rsidRPr="008E2007">
        <w:rPr>
          <w:rFonts w:cs="Times New Roman"/>
          <w:color w:val="000000"/>
          <w:sz w:val="22"/>
          <w:szCs w:val="22"/>
        </w:rPr>
        <w:lastRenderedPageBreak/>
        <w:t xml:space="preserve">where </w:t>
      </w:r>
      <w:r w:rsidRPr="008E2007">
        <w:rPr>
          <w:rFonts w:cs="Times New Roman"/>
          <w:i/>
          <w:color w:val="000000"/>
          <w:sz w:val="22"/>
          <w:szCs w:val="22"/>
        </w:rPr>
        <w:t>Y</w:t>
      </w:r>
      <w:r w:rsidRPr="008E2007">
        <w:rPr>
          <w:rFonts w:cs="Times New Roman"/>
          <w:color w:val="000000"/>
          <w:sz w:val="22"/>
          <w:szCs w:val="22"/>
        </w:rPr>
        <w:t xml:space="preserve"> and </w:t>
      </w:r>
      <w:r w:rsidRPr="008E2007">
        <w:rPr>
          <w:rFonts w:cs="Times New Roman"/>
          <w:i/>
          <w:color w:val="000000"/>
          <w:sz w:val="22"/>
          <w:szCs w:val="22"/>
        </w:rPr>
        <w:t>X</w:t>
      </w:r>
      <w:r w:rsidRPr="008E2007">
        <w:rPr>
          <w:rFonts w:cs="Times New Roman"/>
          <w:color w:val="000000"/>
          <w:sz w:val="22"/>
          <w:szCs w:val="22"/>
        </w:rPr>
        <w:t xml:space="preserve"> are the output and input variables, respectively; </w:t>
      </w:r>
      <w:r w:rsidRPr="008E2007">
        <w:rPr>
          <w:rFonts w:cs="Times New Roman"/>
          <w:i/>
          <w:color w:val="000000"/>
          <w:sz w:val="22"/>
          <w:szCs w:val="22"/>
        </w:rPr>
        <w:t>A</w:t>
      </w:r>
      <w:r w:rsidRPr="008E2007">
        <w:rPr>
          <w:rFonts w:cs="Times New Roman"/>
          <w:color w:val="000000"/>
          <w:sz w:val="22"/>
          <w:szCs w:val="22"/>
        </w:rPr>
        <w:t xml:space="preserve"> and </w:t>
      </w:r>
      <w:r w:rsidRPr="008E2007">
        <w:rPr>
          <w:rFonts w:cs="Times New Roman"/>
          <w:i/>
          <w:color w:val="000000"/>
          <w:sz w:val="22"/>
          <w:szCs w:val="22"/>
        </w:rPr>
        <w:t xml:space="preserve">B </w:t>
      </w:r>
      <w:r w:rsidRPr="008E2007">
        <w:rPr>
          <w:rFonts w:cs="Times New Roman"/>
          <w:color w:val="000000"/>
          <w:sz w:val="22"/>
          <w:szCs w:val="22"/>
        </w:rPr>
        <w:t>are constants.</w:t>
      </w:r>
    </w:p>
    <w:p w14:paraId="607F33B1" w14:textId="118A2C3F" w:rsidR="00B5441D" w:rsidRPr="008E2007" w:rsidRDefault="006F3046" w:rsidP="00DA08D4">
      <w:pPr>
        <w:pStyle w:val="WP"/>
        <w:spacing w:after="60"/>
        <w:jc w:val="both"/>
        <w:rPr>
          <w:rFonts w:cs="Times New Roman"/>
          <w:color w:val="000000"/>
          <w:sz w:val="22"/>
          <w:szCs w:val="22"/>
        </w:rPr>
      </w:pPr>
      <w:r w:rsidRPr="008E2007">
        <w:rPr>
          <w:rFonts w:cs="Times New Roman"/>
          <w:color w:val="000000"/>
          <w:sz w:val="22"/>
          <w:szCs w:val="22"/>
        </w:rPr>
        <w:t xml:space="preserve">Italic </w:t>
      </w:r>
      <w:r w:rsidRPr="00DA08D4">
        <w:rPr>
          <w:color w:val="000000"/>
          <w:sz w:val="22"/>
          <w:szCs w:val="22"/>
          <w:lang w:val="sv-SE"/>
        </w:rPr>
        <w:t>character</w:t>
      </w:r>
      <w:r w:rsidRPr="008E2007">
        <w:rPr>
          <w:rFonts w:cs="Times New Roman"/>
          <w:color w:val="000000"/>
          <w:sz w:val="22"/>
          <w:szCs w:val="22"/>
        </w:rPr>
        <w:t xml:space="preserve"> should be used as variable.</w:t>
      </w:r>
      <w:r w:rsidRPr="008E2007">
        <w:rPr>
          <w:rFonts w:cs="Times New Roman"/>
          <w:sz w:val="22"/>
          <w:szCs w:val="22"/>
        </w:rPr>
        <w:t xml:space="preserve"> On</w:t>
      </w:r>
      <w:r w:rsidRPr="008E2007">
        <w:rPr>
          <w:rFonts w:cs="Times New Roman"/>
          <w:color w:val="000000"/>
          <w:sz w:val="22"/>
          <w:szCs w:val="22"/>
        </w:rPr>
        <w:t xml:space="preserve"> the other hands, the “Times New </w:t>
      </w:r>
      <w:proofErr w:type="gramStart"/>
      <w:r w:rsidRPr="008E2007">
        <w:rPr>
          <w:rFonts w:cs="Times New Roman"/>
          <w:color w:val="000000"/>
          <w:sz w:val="22"/>
          <w:szCs w:val="22"/>
        </w:rPr>
        <w:t>Roman”</w:t>
      </w:r>
      <w:r w:rsidR="003D4563">
        <w:rPr>
          <w:rFonts w:cs="Times New Roman"/>
          <w:color w:val="000000"/>
          <w:sz w:val="22"/>
          <w:szCs w:val="22"/>
        </w:rPr>
        <w:t xml:space="preserve"> </w:t>
      </w:r>
      <w:r w:rsidRPr="008E2007">
        <w:rPr>
          <w:rFonts w:cs="Times New Roman"/>
          <w:color w:val="000000"/>
          <w:sz w:val="22"/>
          <w:szCs w:val="22"/>
        </w:rPr>
        <w:t xml:space="preserve"> character</w:t>
      </w:r>
      <w:proofErr w:type="gramEnd"/>
      <w:r w:rsidRPr="008E2007">
        <w:rPr>
          <w:rFonts w:cs="Times New Roman"/>
          <w:color w:val="000000"/>
          <w:sz w:val="22"/>
          <w:szCs w:val="22"/>
        </w:rPr>
        <w:t xml:space="preserve"> should be used as function e.g. sin, exp, log.</w:t>
      </w:r>
    </w:p>
    <w:p w14:paraId="0AEEF0A9" w14:textId="77777777" w:rsidR="006F3046" w:rsidRDefault="006F3046" w:rsidP="00DA08D4">
      <w:pPr>
        <w:pStyle w:val="WP"/>
        <w:spacing w:after="60"/>
        <w:jc w:val="both"/>
        <w:rPr>
          <w:rFonts w:cs="Times New Roman"/>
          <w:color w:val="000000"/>
          <w:sz w:val="22"/>
          <w:szCs w:val="22"/>
        </w:rPr>
      </w:pPr>
      <w:r w:rsidRPr="008E2007">
        <w:rPr>
          <w:rFonts w:cs="Times New Roman"/>
          <w:color w:val="000000"/>
          <w:sz w:val="22"/>
          <w:szCs w:val="22"/>
        </w:rPr>
        <w:t>As in above, equations should be at the left-hand margin; while the equation number displayed expressions with Arabic numerals in parenthesis should be at the right-hand margin. Put space lines both before and after the equation(s).</w:t>
      </w:r>
    </w:p>
    <w:p w14:paraId="0B933154" w14:textId="77777777" w:rsidR="00DA08D4" w:rsidRPr="00DA08D4" w:rsidRDefault="00DA08D4" w:rsidP="00DA08D4">
      <w:pPr>
        <w:pStyle w:val="ListParagraph"/>
        <w:widowControl w:val="0"/>
        <w:numPr>
          <w:ilvl w:val="1"/>
          <w:numId w:val="38"/>
        </w:numPr>
        <w:autoSpaceDE w:val="0"/>
        <w:ind w:left="360"/>
        <w:jc w:val="both"/>
        <w:rPr>
          <w:color w:val="000000"/>
          <w:sz w:val="22"/>
          <w:szCs w:val="22"/>
          <w:lang w:val="sv-SE"/>
        </w:rPr>
      </w:pPr>
      <w:r w:rsidRPr="00DA08D4">
        <w:rPr>
          <w:color w:val="000000"/>
          <w:sz w:val="22"/>
          <w:szCs w:val="22"/>
          <w:lang w:val="sv-SE"/>
        </w:rPr>
        <w:t>Illustrations</w:t>
      </w:r>
    </w:p>
    <w:p w14:paraId="28D82441" w14:textId="77777777" w:rsidR="00DA08D4" w:rsidRDefault="00DA08D4" w:rsidP="00DA08D4">
      <w:pPr>
        <w:pStyle w:val="WP"/>
        <w:tabs>
          <w:tab w:val="left" w:pos="-567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8"/>
          <w:tab w:val="left" w:pos="10205"/>
        </w:tabs>
        <w:jc w:val="both"/>
        <w:rPr>
          <w:rFonts w:cs="Times New Roman"/>
          <w:color w:val="000000"/>
          <w:kern w:val="2"/>
          <w:sz w:val="22"/>
          <w:szCs w:val="22"/>
          <w:lang w:val="sv-SE"/>
        </w:rPr>
      </w:pPr>
      <w:r>
        <w:rPr>
          <w:rFonts w:cs="Times New Roman"/>
          <w:color w:val="000000"/>
          <w:kern w:val="2"/>
          <w:sz w:val="22"/>
          <w:szCs w:val="22"/>
          <w:lang w:val="sv-SE"/>
        </w:rPr>
        <w:t xml:space="preserve">Use figure and table to illustrate a process or data in detail. Avoid representing the same aspect of the same data using figure and table, all together. </w:t>
      </w:r>
      <w:r w:rsidR="006F14D5">
        <w:rPr>
          <w:rFonts w:cs="Times New Roman"/>
          <w:color w:val="000000"/>
          <w:kern w:val="2"/>
          <w:sz w:val="22"/>
          <w:szCs w:val="22"/>
          <w:lang w:val="sv-SE"/>
        </w:rPr>
        <w:t xml:space="preserve">Each illustration should be reffered at least in one paragraph. Table 1 shows an example of table representation, while Figure 1 shows an example of figure representation. </w:t>
      </w:r>
      <w:r>
        <w:rPr>
          <w:rFonts w:cs="Times New Roman"/>
          <w:color w:val="000000"/>
          <w:kern w:val="2"/>
          <w:sz w:val="22"/>
          <w:szCs w:val="22"/>
          <w:lang w:val="sv-SE"/>
        </w:rPr>
        <w:t xml:space="preserve">Provide necessary information to enable reader to comprehend the illustration. A highlight could be use to </w:t>
      </w:r>
      <w:r w:rsidR="004B6FA3" w:rsidRPr="008E2007">
        <w:rPr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0" wp14:anchorId="6C0D7F06" wp14:editId="5CCEE737">
                <wp:simplePos x="0" y="0"/>
                <wp:positionH relativeFrom="margin">
                  <wp:posOffset>-3840</wp:posOffset>
                </wp:positionH>
                <wp:positionV relativeFrom="margin">
                  <wp:posOffset>291022</wp:posOffset>
                </wp:positionV>
                <wp:extent cx="5692140" cy="1052195"/>
                <wp:effectExtent l="0" t="0" r="0" b="14605"/>
                <wp:wrapTopAndBottom/>
                <wp:docPr id="1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1052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5730A7" w14:textId="77777777" w:rsidR="00283E53" w:rsidRPr="001F0888" w:rsidRDefault="00283E53" w:rsidP="006F3046">
                            <w:pPr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</w:pPr>
                          </w:p>
                          <w:p w14:paraId="11F22799" w14:textId="77777777" w:rsidR="00283E53" w:rsidRPr="006F14D5" w:rsidRDefault="00283E53" w:rsidP="006F14D5">
                            <w:pPr>
                              <w:pStyle w:val="Heading1"/>
                              <w:spacing w:before="0" w:after="0"/>
                              <w:ind w:left="0" w:firstLine="0"/>
                              <w:rPr>
                                <w:sz w:val="16"/>
                                <w:szCs w:val="16"/>
                                <w:lang w:val="id-ID"/>
                              </w:rPr>
                            </w:pPr>
                            <w:bookmarkStart w:id="0" w:name="OLE_LINK3"/>
                            <w:bookmarkStart w:id="1" w:name="OLE_LINK4"/>
                            <w:r w:rsidRPr="006F14D5">
                              <w:rPr>
                                <w:rFonts w:eastAsia="Osaka"/>
                                <w:smallCaps w:val="0"/>
                                <w:kern w:val="0"/>
                                <w:sz w:val="22"/>
                                <w:szCs w:val="22"/>
                                <w:lang w:eastAsia="ja-JP"/>
                              </w:rPr>
                              <w:t>Table 1</w:t>
                            </w:r>
                            <w:r>
                              <w:rPr>
                                <w:rFonts w:eastAsia="Osaka"/>
                                <w:smallCaps w:val="0"/>
                                <w:kern w:val="0"/>
                                <w:sz w:val="22"/>
                                <w:szCs w:val="22"/>
                                <w:lang w:eastAsia="ja-JP"/>
                              </w:rPr>
                              <w:t xml:space="preserve">. </w:t>
                            </w:r>
                            <w:r w:rsidRPr="006F14D5">
                              <w:rPr>
                                <w:rFonts w:eastAsia="Osaka"/>
                                <w:smallCaps w:val="0"/>
                                <w:kern w:val="0"/>
                                <w:sz w:val="22"/>
                                <w:szCs w:val="22"/>
                                <w:lang w:eastAsia="ja-JP"/>
                              </w:rPr>
                              <w:t>Comparison</w:t>
                            </w:r>
                            <w:bookmarkEnd w:id="0"/>
                            <w:bookmarkEnd w:id="1"/>
                            <w:r w:rsidRPr="006F14D5">
                              <w:rPr>
                                <w:rFonts w:eastAsia="Osaka"/>
                                <w:smallCaps w:val="0"/>
                                <w:kern w:val="0"/>
                                <w:sz w:val="22"/>
                                <w:szCs w:val="22"/>
                                <w:lang w:eastAsia="ja-JP"/>
                              </w:rPr>
                              <w:t xml:space="preserve"> of two methods in training of OHL-CBPNN</w:t>
                            </w:r>
                          </w:p>
                          <w:tbl>
                            <w:tblPr>
                              <w:tblW w:w="5102" w:type="dxa"/>
                              <w:tblInd w:w="2153" w:type="dxa"/>
                              <w:tblBorders>
                                <w:top w:val="single" w:sz="2" w:space="0" w:color="auto"/>
                                <w:bottom w:val="single" w:sz="2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894"/>
                              <w:gridCol w:w="982"/>
                              <w:gridCol w:w="1241"/>
                              <w:gridCol w:w="1003"/>
                              <w:gridCol w:w="982"/>
                            </w:tblGrid>
                            <w:tr w:rsidR="00283E53" w:rsidRPr="00826D6E" w14:paraId="153A160F" w14:textId="77777777" w:rsidTr="00283E53">
                              <w:trPr>
                                <w:trHeight w:val="446"/>
                              </w:trPr>
                              <w:tc>
                                <w:tcPr>
                                  <w:tcW w:w="894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1E5E383" w14:textId="77777777" w:rsidR="00283E53" w:rsidRPr="00D909BE" w:rsidRDefault="00283E53" w:rsidP="00382749">
                                  <w:pPr>
                                    <w:spacing w:before="120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B55E4A5" w14:textId="77777777" w:rsidR="00283E53" w:rsidRPr="00D909BE" w:rsidRDefault="00283E53" w:rsidP="0038274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Training Data Set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69314F6D" w14:textId="77777777" w:rsidR="00283E53" w:rsidRPr="00D909BE" w:rsidRDefault="00283E53" w:rsidP="0038274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Network size (units)*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3C0FF5C" w14:textId="77777777" w:rsidR="00283E53" w:rsidRPr="00D909BE" w:rsidRDefault="00283E53" w:rsidP="0038274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Iteration</w:t>
                                  </w:r>
                                </w:p>
                                <w:p w14:paraId="3E114271" w14:textId="77777777" w:rsidR="00283E53" w:rsidRPr="00D909BE" w:rsidRDefault="00283E53" w:rsidP="0038274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(epoch)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72EB09C" w14:textId="77777777" w:rsidR="00283E53" w:rsidRPr="00D909BE" w:rsidRDefault="00283E53" w:rsidP="0038274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Training Time (s)</w:t>
                                  </w:r>
                                </w:p>
                              </w:tc>
                            </w:tr>
                            <w:tr w:rsidR="00283E53" w:rsidRPr="00826D6E" w14:paraId="39F9B4DF" w14:textId="77777777" w:rsidTr="006F14D5">
                              <w:trPr>
                                <w:trHeight w:val="330"/>
                              </w:trPr>
                              <w:tc>
                                <w:tcPr>
                                  <w:tcW w:w="894" w:type="dxa"/>
                                  <w:vMerge w:val="restart"/>
                                  <w:tcBorders>
                                    <w:top w:val="single" w:sz="2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06CF891" w14:textId="77777777" w:rsidR="00283E53" w:rsidRPr="00D909BE" w:rsidRDefault="00283E53" w:rsidP="00B703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Fixed 1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top w:val="single" w:sz="2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88B895" w14:textId="77777777" w:rsidR="00283E53" w:rsidRPr="00D909BE" w:rsidRDefault="00283E53" w:rsidP="00B703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Data 1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2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B1DE0CD" w14:textId="77777777" w:rsidR="00283E53" w:rsidRPr="00D909BE" w:rsidRDefault="00283E53" w:rsidP="00B703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single" w:sz="2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4460CEA" w14:textId="77777777" w:rsidR="00283E53" w:rsidRPr="00D909BE" w:rsidRDefault="00283E53" w:rsidP="00B703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31095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tcBorders>
                                    <w:top w:val="single" w:sz="2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E6A2AD3" w14:textId="77777777" w:rsidR="00283E53" w:rsidRPr="00D909BE" w:rsidRDefault="00283E53" w:rsidP="00B703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37.181</w:t>
                                  </w:r>
                                </w:p>
                              </w:tc>
                            </w:tr>
                            <w:tr w:rsidR="00283E53" w:rsidRPr="00826D6E" w14:paraId="791E52F6" w14:textId="77777777" w:rsidTr="006F14D5">
                              <w:trPr>
                                <w:trHeight w:val="92"/>
                              </w:trPr>
                              <w:tc>
                                <w:tcPr>
                                  <w:tcW w:w="894" w:type="dxa"/>
                                  <w:vMerge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B9CAF25" w14:textId="77777777" w:rsidR="00283E53" w:rsidRPr="00D909BE" w:rsidRDefault="00283E53" w:rsidP="00B703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2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F7FA02" w14:textId="77777777" w:rsidR="00283E53" w:rsidRPr="00D909BE" w:rsidRDefault="00283E53" w:rsidP="00B703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Data 2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83ED0DB" w14:textId="77777777" w:rsidR="00283E53" w:rsidRPr="00D909BE" w:rsidRDefault="00283E53" w:rsidP="00B703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CDF28E4" w14:textId="77777777" w:rsidR="00283E53" w:rsidRPr="00D909BE" w:rsidRDefault="00283E53" w:rsidP="00B703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21221</w:t>
                                  </w:r>
                                </w:p>
                              </w:tc>
                              <w:tc>
                                <w:tcPr>
                                  <w:tcW w:w="982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83089AB" w14:textId="77777777" w:rsidR="00283E53" w:rsidRPr="00D909BE" w:rsidRDefault="00283E53" w:rsidP="00B703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909BE">
                                    <w:rPr>
                                      <w:sz w:val="16"/>
                                      <w:szCs w:val="16"/>
                                    </w:rPr>
                                    <w:t>18.834</w:t>
                                  </w:r>
                                </w:p>
                              </w:tc>
                            </w:tr>
                          </w:tbl>
                          <w:p w14:paraId="1B61B2A9" w14:textId="77777777" w:rsidR="00283E53" w:rsidRDefault="00283E53" w:rsidP="006F3046"/>
                        </w:txbxContent>
                      </wps:txbx>
                      <wps:bodyPr rot="0" vert="horz" wrap="square" lIns="72000" tIns="0" rIns="72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0D7F06" id="_x0000_t202" coordsize="21600,21600" o:spt="202" path="m,l,21600r21600,l21600,xe">
                <v:stroke joinstyle="miter"/>
                <v:path gradientshapeok="t" o:connecttype="rect"/>
              </v:shapetype>
              <v:shape id="Text Box 141" o:spid="_x0000_s1026" type="#_x0000_t202" style="position:absolute;left:0;text-align:left;margin-left:-.3pt;margin-top:22.9pt;width:448.2pt;height:82.8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" o:allowoverlap="f" filled="f" stroked="f">
                <v:textbox inset="2mm,0,2mm,0">
                  <w:txbxContent>
                    <w:p w14:paraId="1E5730A7" w14:textId="77777777" w:rsidR="00283E53" w:rsidRPr="001F0888" w:rsidRDefault="00283E53" w:rsidP="006F3046">
                      <w:pPr>
                        <w:rPr>
                          <w:rFonts w:ascii="Arial" w:hAnsi="Arial" w:cs="Arial"/>
                          <w:sz w:val="2"/>
                          <w:szCs w:val="2"/>
                        </w:rPr>
                      </w:pPr>
                    </w:p>
                    <w:p w14:paraId="11F22799" w14:textId="77777777" w:rsidR="00283E53" w:rsidRPr="006F14D5" w:rsidRDefault="00283E53" w:rsidP="006F14D5">
                      <w:pPr>
                        <w:pStyle w:val="Heading1"/>
                        <w:spacing w:before="0" w:after="0"/>
                        <w:ind w:left="0" w:firstLine="0"/>
                        <w:rPr>
                          <w:sz w:val="16"/>
                          <w:szCs w:val="16"/>
                          <w:lang w:val="id-ID"/>
                        </w:rPr>
                      </w:pPr>
                      <w:bookmarkStart w:id="2" w:name="OLE_LINK3"/>
                      <w:bookmarkStart w:id="3" w:name="OLE_LINK4"/>
                      <w:r w:rsidRPr="006F14D5">
                        <w:rPr>
                          <w:rFonts w:eastAsia="Osaka"/>
                          <w:smallCaps w:val="0"/>
                          <w:kern w:val="0"/>
                          <w:sz w:val="22"/>
                          <w:szCs w:val="22"/>
                          <w:lang w:eastAsia="ja-JP"/>
                        </w:rPr>
                        <w:t>Table 1</w:t>
                      </w:r>
                      <w:r>
                        <w:rPr>
                          <w:rFonts w:eastAsia="Osaka"/>
                          <w:smallCaps w:val="0"/>
                          <w:kern w:val="0"/>
                          <w:sz w:val="22"/>
                          <w:szCs w:val="22"/>
                          <w:lang w:eastAsia="ja-JP"/>
                        </w:rPr>
                        <w:t xml:space="preserve">. </w:t>
                      </w:r>
                      <w:r w:rsidRPr="006F14D5">
                        <w:rPr>
                          <w:rFonts w:eastAsia="Osaka"/>
                          <w:smallCaps w:val="0"/>
                          <w:kern w:val="0"/>
                          <w:sz w:val="22"/>
                          <w:szCs w:val="22"/>
                          <w:lang w:eastAsia="ja-JP"/>
                        </w:rPr>
                        <w:t>Comparison</w:t>
                      </w:r>
                      <w:bookmarkEnd w:id="2"/>
                      <w:bookmarkEnd w:id="3"/>
                      <w:r w:rsidRPr="006F14D5">
                        <w:rPr>
                          <w:rFonts w:eastAsia="Osaka"/>
                          <w:smallCaps w:val="0"/>
                          <w:kern w:val="0"/>
                          <w:sz w:val="22"/>
                          <w:szCs w:val="22"/>
                          <w:lang w:eastAsia="ja-JP"/>
                        </w:rPr>
                        <w:t xml:space="preserve"> of two methods in training of OHL-CBPNN</w:t>
                      </w:r>
                    </w:p>
                    <w:tbl>
                      <w:tblPr>
                        <w:tblW w:w="5102" w:type="dxa"/>
                        <w:tblInd w:w="2153" w:type="dxa"/>
                        <w:tblBorders>
                          <w:top w:val="single" w:sz="2" w:space="0" w:color="auto"/>
                          <w:bottom w:val="single" w:sz="2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894"/>
                        <w:gridCol w:w="982"/>
                        <w:gridCol w:w="1241"/>
                        <w:gridCol w:w="1003"/>
                        <w:gridCol w:w="982"/>
                      </w:tblGrid>
                      <w:tr w:rsidR="00283E53" w:rsidRPr="00826D6E" w14:paraId="153A160F" w14:textId="77777777" w:rsidTr="00283E53">
                        <w:trPr>
                          <w:trHeight w:val="446"/>
                        </w:trPr>
                        <w:tc>
                          <w:tcPr>
                            <w:tcW w:w="894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11E5E383" w14:textId="77777777" w:rsidR="00283E53" w:rsidRPr="00D909BE" w:rsidRDefault="00283E53" w:rsidP="00382749">
                            <w:pPr>
                              <w:spacing w:before="12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982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3B55E4A5" w14:textId="77777777" w:rsidR="00283E53" w:rsidRPr="00D909BE" w:rsidRDefault="00283E53" w:rsidP="003827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Training Data Set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69314F6D" w14:textId="77777777" w:rsidR="00283E53" w:rsidRPr="00D909BE" w:rsidRDefault="00283E53" w:rsidP="003827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Network size (units)*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23C0FF5C" w14:textId="77777777" w:rsidR="00283E53" w:rsidRPr="00D909BE" w:rsidRDefault="00283E53" w:rsidP="003827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Iteration</w:t>
                            </w:r>
                          </w:p>
                          <w:p w14:paraId="3E114271" w14:textId="77777777" w:rsidR="00283E53" w:rsidRPr="00D909BE" w:rsidRDefault="00283E53" w:rsidP="003827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(epoch)</w:t>
                            </w:r>
                          </w:p>
                        </w:tc>
                        <w:tc>
                          <w:tcPr>
                            <w:tcW w:w="982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372EB09C" w14:textId="77777777" w:rsidR="00283E53" w:rsidRPr="00D909BE" w:rsidRDefault="00283E53" w:rsidP="003827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Training Time (s)</w:t>
                            </w:r>
                          </w:p>
                        </w:tc>
                      </w:tr>
                      <w:tr w:rsidR="00283E53" w:rsidRPr="00826D6E" w14:paraId="39F9B4DF" w14:textId="77777777" w:rsidTr="006F14D5">
                        <w:trPr>
                          <w:trHeight w:val="330"/>
                        </w:trPr>
                        <w:tc>
                          <w:tcPr>
                            <w:tcW w:w="894" w:type="dxa"/>
                            <w:vMerge w:val="restart"/>
                            <w:tcBorders>
                              <w:top w:val="single" w:sz="2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706CF891" w14:textId="77777777" w:rsidR="00283E53" w:rsidRPr="00D909BE" w:rsidRDefault="00283E53" w:rsidP="00B703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Fixed 1</w:t>
                            </w:r>
                          </w:p>
                        </w:tc>
                        <w:tc>
                          <w:tcPr>
                            <w:tcW w:w="982" w:type="dxa"/>
                            <w:tcBorders>
                              <w:top w:val="single" w:sz="2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1F88B895" w14:textId="77777777" w:rsidR="00283E53" w:rsidRPr="00D909BE" w:rsidRDefault="00283E53" w:rsidP="00B703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Data 1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2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5B1DE0CD" w14:textId="77777777" w:rsidR="00283E53" w:rsidRPr="00D909BE" w:rsidRDefault="00283E53" w:rsidP="00B703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single" w:sz="2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24460CEA" w14:textId="77777777" w:rsidR="00283E53" w:rsidRPr="00D909BE" w:rsidRDefault="00283E53" w:rsidP="00B703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31095</w:t>
                            </w:r>
                          </w:p>
                        </w:tc>
                        <w:tc>
                          <w:tcPr>
                            <w:tcW w:w="982" w:type="dxa"/>
                            <w:tcBorders>
                              <w:top w:val="single" w:sz="2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2E6A2AD3" w14:textId="77777777" w:rsidR="00283E53" w:rsidRPr="00D909BE" w:rsidRDefault="00283E53" w:rsidP="00B703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37.181</w:t>
                            </w:r>
                          </w:p>
                        </w:tc>
                      </w:tr>
                      <w:tr w:rsidR="00283E53" w:rsidRPr="00826D6E" w14:paraId="791E52F6" w14:textId="77777777" w:rsidTr="006F14D5">
                        <w:trPr>
                          <w:trHeight w:val="92"/>
                        </w:trPr>
                        <w:tc>
                          <w:tcPr>
                            <w:tcW w:w="894" w:type="dxa"/>
                            <w:vMerge/>
                            <w:shd w:val="clear" w:color="auto" w:fill="auto"/>
                            <w:noWrap/>
                            <w:vAlign w:val="center"/>
                          </w:tcPr>
                          <w:p w14:paraId="3B9CAF25" w14:textId="77777777" w:rsidR="00283E53" w:rsidRPr="00D909BE" w:rsidRDefault="00283E53" w:rsidP="00B703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82" w:type="dxa"/>
                            <w:shd w:val="clear" w:color="auto" w:fill="auto"/>
                            <w:noWrap/>
                            <w:vAlign w:val="center"/>
                          </w:tcPr>
                          <w:p w14:paraId="04F7FA02" w14:textId="77777777" w:rsidR="00283E53" w:rsidRPr="00D909BE" w:rsidRDefault="00283E53" w:rsidP="00B703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Data 2</w:t>
                            </w:r>
                          </w:p>
                        </w:tc>
                        <w:tc>
                          <w:tcPr>
                            <w:tcW w:w="1241" w:type="dxa"/>
                            <w:shd w:val="clear" w:color="auto" w:fill="auto"/>
                            <w:noWrap/>
                            <w:vAlign w:val="center"/>
                          </w:tcPr>
                          <w:p w14:paraId="383ED0DB" w14:textId="77777777" w:rsidR="00283E53" w:rsidRPr="00D909BE" w:rsidRDefault="00283E53" w:rsidP="00B703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003" w:type="dxa"/>
                            <w:shd w:val="clear" w:color="auto" w:fill="auto"/>
                            <w:noWrap/>
                            <w:vAlign w:val="center"/>
                          </w:tcPr>
                          <w:p w14:paraId="5CDF28E4" w14:textId="77777777" w:rsidR="00283E53" w:rsidRPr="00D909BE" w:rsidRDefault="00283E53" w:rsidP="00B703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21221</w:t>
                            </w:r>
                          </w:p>
                        </w:tc>
                        <w:tc>
                          <w:tcPr>
                            <w:tcW w:w="982" w:type="dxa"/>
                            <w:shd w:val="clear" w:color="auto" w:fill="auto"/>
                            <w:noWrap/>
                            <w:vAlign w:val="center"/>
                          </w:tcPr>
                          <w:p w14:paraId="783089AB" w14:textId="77777777" w:rsidR="00283E53" w:rsidRPr="00D909BE" w:rsidRDefault="00283E53" w:rsidP="00B703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09BE">
                              <w:rPr>
                                <w:sz w:val="16"/>
                                <w:szCs w:val="16"/>
                              </w:rPr>
                              <w:t>18.834</w:t>
                            </w:r>
                          </w:p>
                        </w:tc>
                      </w:tr>
                    </w:tbl>
                    <w:p w14:paraId="1B61B2A9" w14:textId="77777777" w:rsidR="00283E53" w:rsidRDefault="00283E53" w:rsidP="006F3046"/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5466B8">
        <w:rPr>
          <w:rFonts w:cs="Times New Roman"/>
          <w:color w:val="000000"/>
          <w:kern w:val="2"/>
          <w:sz w:val="22"/>
          <w:szCs w:val="22"/>
          <w:lang w:val="sv-SE"/>
        </w:rPr>
        <w:t>stress the important and significant information contained in the illustration</w:t>
      </w:r>
      <w:r>
        <w:rPr>
          <w:rFonts w:cs="Times New Roman"/>
          <w:color w:val="000000"/>
          <w:kern w:val="2"/>
          <w:sz w:val="22"/>
          <w:szCs w:val="22"/>
          <w:lang w:val="sv-SE"/>
        </w:rPr>
        <w:t>.</w:t>
      </w:r>
    </w:p>
    <w:p w14:paraId="06F3A90F" w14:textId="77777777" w:rsidR="00E81921" w:rsidRPr="008E2007" w:rsidRDefault="00E81921" w:rsidP="00E81921">
      <w:pPr>
        <w:pStyle w:val="Heading1"/>
        <w:numPr>
          <w:ilvl w:val="0"/>
          <w:numId w:val="38"/>
        </w:numPr>
        <w:ind w:left="360" w:hanging="360"/>
        <w:jc w:val="left"/>
        <w:rPr>
          <w:sz w:val="22"/>
          <w:szCs w:val="22"/>
        </w:rPr>
      </w:pPr>
      <w:r>
        <w:rPr>
          <w:sz w:val="22"/>
          <w:szCs w:val="22"/>
        </w:rPr>
        <w:t>Conclusion</w:t>
      </w:r>
    </w:p>
    <w:p w14:paraId="4CA956F3" w14:textId="77777777" w:rsidR="00E81921" w:rsidRDefault="00E81921" w:rsidP="00E81921">
      <w:pPr>
        <w:pStyle w:val="WP"/>
        <w:spacing w:after="60"/>
        <w:jc w:val="both"/>
        <w:rPr>
          <w:color w:val="000000"/>
          <w:sz w:val="22"/>
          <w:szCs w:val="22"/>
          <w:lang w:val="sv-SE"/>
        </w:rPr>
      </w:pPr>
      <w:r w:rsidRPr="00E81921">
        <w:rPr>
          <w:color w:val="000000"/>
          <w:sz w:val="22"/>
          <w:szCs w:val="22"/>
          <w:lang w:val="sv-SE"/>
        </w:rPr>
        <w:t xml:space="preserve">The conclusion section should contain remarks on the result of the study. </w:t>
      </w:r>
      <w:r>
        <w:rPr>
          <w:color w:val="000000"/>
          <w:sz w:val="22"/>
          <w:szCs w:val="22"/>
          <w:lang w:val="sv-SE"/>
        </w:rPr>
        <w:t xml:space="preserve">Do not repeat the findings or analysis section. Highlight the outcome and any implication of result to science, technology, and its applications. This section </w:t>
      </w:r>
      <w:r w:rsidRPr="00E81921">
        <w:rPr>
          <w:color w:val="000000"/>
          <w:sz w:val="22"/>
          <w:szCs w:val="22"/>
          <w:lang w:val="sv-SE"/>
        </w:rPr>
        <w:t>also indicates future works</w:t>
      </w:r>
      <w:r>
        <w:rPr>
          <w:color w:val="000000"/>
          <w:sz w:val="22"/>
          <w:szCs w:val="22"/>
          <w:lang w:val="sv-SE"/>
        </w:rPr>
        <w:t>.</w:t>
      </w:r>
    </w:p>
    <w:p w14:paraId="17799274" w14:textId="77777777" w:rsidR="006D5622" w:rsidRPr="006D5622" w:rsidRDefault="006D5622" w:rsidP="006D5622">
      <w:pPr>
        <w:pStyle w:val="Heading1"/>
        <w:ind w:left="0" w:firstLine="0"/>
        <w:jc w:val="left"/>
        <w:rPr>
          <w:sz w:val="22"/>
          <w:szCs w:val="22"/>
        </w:rPr>
      </w:pPr>
      <w:proofErr w:type="spellStart"/>
      <w:r>
        <w:rPr>
          <w:sz w:val="22"/>
          <w:szCs w:val="22"/>
        </w:rPr>
        <w:t>CRediT</w:t>
      </w:r>
      <w:proofErr w:type="spellEnd"/>
    </w:p>
    <w:p w14:paraId="2DF42E61" w14:textId="77777777" w:rsidR="00E81921" w:rsidRPr="006D5622" w:rsidRDefault="006D5622" w:rsidP="006D5622">
      <w:pPr>
        <w:pStyle w:val="WP"/>
        <w:spacing w:after="60"/>
        <w:jc w:val="both"/>
        <w:rPr>
          <w:color w:val="000000"/>
          <w:sz w:val="22"/>
          <w:szCs w:val="22"/>
          <w:lang w:val="sv-SE"/>
        </w:rPr>
      </w:pPr>
      <w:r w:rsidRPr="006D5622">
        <w:rPr>
          <w:color w:val="000000"/>
          <w:sz w:val="22"/>
          <w:szCs w:val="22"/>
          <w:lang w:val="sv-SE"/>
        </w:rPr>
        <w:t>Conceptualization</w:t>
      </w:r>
      <w:r>
        <w:rPr>
          <w:color w:val="000000"/>
          <w:sz w:val="22"/>
          <w:szCs w:val="22"/>
          <w:lang w:val="sv-SE"/>
        </w:rPr>
        <w:t xml:space="preserve">, Methodology, </w:t>
      </w:r>
      <w:r w:rsidRPr="006D5622">
        <w:rPr>
          <w:color w:val="000000"/>
          <w:sz w:val="22"/>
          <w:szCs w:val="22"/>
          <w:lang w:val="sv-SE"/>
        </w:rPr>
        <w:t>Writing - original draft preparation</w:t>
      </w:r>
      <w:r>
        <w:rPr>
          <w:color w:val="000000"/>
          <w:sz w:val="22"/>
          <w:szCs w:val="22"/>
          <w:lang w:val="sv-SE"/>
        </w:rPr>
        <w:t>, and Supervision</w:t>
      </w:r>
      <w:r w:rsidRPr="006D5622">
        <w:rPr>
          <w:color w:val="000000"/>
          <w:sz w:val="22"/>
          <w:szCs w:val="22"/>
          <w:lang w:val="sv-SE"/>
        </w:rPr>
        <w:t xml:space="preserve">: </w:t>
      </w:r>
      <w:r>
        <w:rPr>
          <w:color w:val="000000"/>
          <w:sz w:val="22"/>
          <w:szCs w:val="22"/>
          <w:lang w:val="sv-SE"/>
        </w:rPr>
        <w:t>Daniel Siahaan</w:t>
      </w:r>
      <w:r w:rsidRPr="006D5622">
        <w:rPr>
          <w:color w:val="000000"/>
          <w:sz w:val="22"/>
          <w:szCs w:val="22"/>
          <w:lang w:val="sv-SE"/>
        </w:rPr>
        <w:t xml:space="preserve">; Formal analysis and investigation: </w:t>
      </w:r>
      <w:r>
        <w:rPr>
          <w:color w:val="000000"/>
          <w:sz w:val="22"/>
          <w:szCs w:val="22"/>
          <w:lang w:val="sv-SE"/>
        </w:rPr>
        <w:t>Daniel Siahaa, Andini Prastiwi, Risna Sinaga</w:t>
      </w:r>
      <w:r w:rsidRPr="006D5622">
        <w:rPr>
          <w:color w:val="000000"/>
          <w:sz w:val="22"/>
          <w:szCs w:val="22"/>
          <w:lang w:val="sv-SE"/>
        </w:rPr>
        <w:t xml:space="preserve">; Writing - review and editing: </w:t>
      </w:r>
      <w:r>
        <w:rPr>
          <w:color w:val="000000"/>
          <w:sz w:val="22"/>
          <w:szCs w:val="22"/>
          <w:lang w:val="sv-SE"/>
        </w:rPr>
        <w:t>Andini Prastiwi, Risna Sinaga</w:t>
      </w:r>
      <w:r w:rsidRPr="006D5622">
        <w:rPr>
          <w:color w:val="000000"/>
          <w:sz w:val="22"/>
          <w:szCs w:val="22"/>
          <w:lang w:val="sv-SE"/>
        </w:rPr>
        <w:t xml:space="preserve">; Funding acquisition: </w:t>
      </w:r>
      <w:r>
        <w:rPr>
          <w:color w:val="000000"/>
          <w:sz w:val="22"/>
          <w:szCs w:val="22"/>
          <w:lang w:val="sv-SE"/>
        </w:rPr>
        <w:t>Andini Prastiwi</w:t>
      </w:r>
      <w:r w:rsidRPr="006D5622">
        <w:rPr>
          <w:color w:val="000000"/>
          <w:sz w:val="22"/>
          <w:szCs w:val="22"/>
          <w:lang w:val="sv-SE"/>
        </w:rPr>
        <w:t xml:space="preserve">; Resources: </w:t>
      </w:r>
      <w:r w:rsidR="008B1578">
        <w:rPr>
          <w:color w:val="000000"/>
          <w:sz w:val="22"/>
          <w:szCs w:val="22"/>
          <w:lang w:val="sv-SE"/>
        </w:rPr>
        <w:t xml:space="preserve">Risna </w:t>
      </w:r>
      <w:r>
        <w:rPr>
          <w:color w:val="000000"/>
          <w:sz w:val="22"/>
          <w:szCs w:val="22"/>
          <w:lang w:val="sv-SE"/>
        </w:rPr>
        <w:t>Sinaga</w:t>
      </w:r>
    </w:p>
    <w:p w14:paraId="0BA40899" w14:textId="77777777" w:rsidR="005466B8" w:rsidRPr="005466B8" w:rsidRDefault="005466B8" w:rsidP="005466B8">
      <w:pPr>
        <w:pStyle w:val="Heading1"/>
        <w:ind w:left="0" w:firstLine="0"/>
        <w:jc w:val="left"/>
        <w:rPr>
          <w:sz w:val="22"/>
          <w:szCs w:val="22"/>
        </w:rPr>
      </w:pPr>
      <w:r w:rsidRPr="005466B8">
        <w:rPr>
          <w:sz w:val="22"/>
          <w:szCs w:val="22"/>
        </w:rPr>
        <w:t>References</w:t>
      </w:r>
    </w:p>
    <w:p w14:paraId="2EEA8264" w14:textId="77777777" w:rsidR="004B6FA3" w:rsidRDefault="005466B8" w:rsidP="004B6FA3">
      <w:pPr>
        <w:rPr>
          <w:rFonts w:eastAsia="Arial Unicode MS"/>
          <w:sz w:val="22"/>
          <w:szCs w:val="22"/>
        </w:rPr>
      </w:pPr>
      <w:r w:rsidRPr="004B6FA3">
        <w:rPr>
          <w:rFonts w:eastAsia="Arial Unicode MS"/>
          <w:sz w:val="22"/>
          <w:szCs w:val="22"/>
        </w:rPr>
        <w:t xml:space="preserve">You may use any reference style during the review process. When your submission has been accepted, you need to provide a </w:t>
      </w:r>
      <w:proofErr w:type="spellStart"/>
      <w:r w:rsidRPr="004B6FA3">
        <w:rPr>
          <w:rFonts w:eastAsia="Arial Unicode MS"/>
          <w:sz w:val="22"/>
          <w:szCs w:val="22"/>
        </w:rPr>
        <w:t>bibtex</w:t>
      </w:r>
      <w:proofErr w:type="spellEnd"/>
      <w:r w:rsidRPr="004B6FA3">
        <w:rPr>
          <w:rFonts w:eastAsia="Arial Unicode MS"/>
          <w:sz w:val="22"/>
          <w:szCs w:val="22"/>
        </w:rPr>
        <w:t xml:space="preserve"> file t</w:t>
      </w:r>
      <w:r w:rsidR="004B6FA3" w:rsidRPr="004B6FA3">
        <w:rPr>
          <w:rFonts w:eastAsia="Arial Unicode MS"/>
          <w:sz w:val="22"/>
          <w:szCs w:val="22"/>
        </w:rPr>
        <w:t xml:space="preserve">hat contain all your references. </w:t>
      </w:r>
      <w:r w:rsidR="004B6FA3">
        <w:rPr>
          <w:color w:val="000000"/>
          <w:sz w:val="22"/>
          <w:szCs w:val="22"/>
        </w:rPr>
        <w:t xml:space="preserve">Please ensure that all item is accurate and complete. Author’s name should be written in full name (no initials). Journal name should be written in full name. All required bib-item should not be missing. </w:t>
      </w:r>
      <w:r w:rsidR="004B6FA3" w:rsidRPr="004B6FA3">
        <w:rPr>
          <w:rFonts w:eastAsia="Arial Unicode MS"/>
          <w:sz w:val="22"/>
          <w:szCs w:val="22"/>
        </w:rPr>
        <w:t>You are advise</w:t>
      </w:r>
      <w:r w:rsidR="00D865F5">
        <w:rPr>
          <w:rFonts w:eastAsia="Arial Unicode MS"/>
          <w:sz w:val="22"/>
          <w:szCs w:val="22"/>
        </w:rPr>
        <w:t>d</w:t>
      </w:r>
      <w:r w:rsidR="004B6FA3" w:rsidRPr="004B6FA3">
        <w:rPr>
          <w:rFonts w:eastAsia="Arial Unicode MS"/>
          <w:sz w:val="22"/>
          <w:szCs w:val="22"/>
        </w:rPr>
        <w:t xml:space="preserve"> to use any reference manager tool to improve the consistency</w:t>
      </w:r>
    </w:p>
    <w:p w14:paraId="759901A1" w14:textId="77777777" w:rsidR="003E712A" w:rsidRPr="004B6FA3" w:rsidRDefault="003E712A" w:rsidP="004B6FA3">
      <w:pPr>
        <w:rPr>
          <w:rStyle w:val="longtext"/>
          <w:rFonts w:eastAsia="MS Mincho"/>
          <w:sz w:val="22"/>
          <w:szCs w:val="22"/>
          <w:lang w:val="id-ID"/>
        </w:rPr>
      </w:pPr>
      <w:r w:rsidRPr="004B6FA3">
        <w:rPr>
          <w:color w:val="000000"/>
          <w:sz w:val="22"/>
          <w:szCs w:val="22"/>
        </w:rPr>
        <w:t xml:space="preserve">Every text citation must be listed under the heading “References” centered at the end of the text. </w:t>
      </w:r>
      <w:r w:rsidR="00CD1866">
        <w:rPr>
          <w:color w:val="000000"/>
          <w:sz w:val="22"/>
          <w:szCs w:val="22"/>
        </w:rPr>
        <w:t xml:space="preserve">And all listed source should be cited within the manuscript. </w:t>
      </w:r>
      <w:r w:rsidR="004B6FA3">
        <w:rPr>
          <w:color w:val="000000"/>
          <w:sz w:val="22"/>
          <w:szCs w:val="22"/>
        </w:rPr>
        <w:t xml:space="preserve">The following is an example of the use </w:t>
      </w:r>
      <w:r w:rsidRPr="004B6FA3">
        <w:rPr>
          <w:rStyle w:val="longtext"/>
          <w:rFonts w:eastAsia="MS Mincho"/>
          <w:sz w:val="22"/>
          <w:szCs w:val="22"/>
          <w:shd w:val="clear" w:color="auto" w:fill="FFFFFF"/>
        </w:rPr>
        <w:t>IEEE</w:t>
      </w:r>
      <w:r w:rsidRPr="004B6FA3">
        <w:rPr>
          <w:rStyle w:val="longtext"/>
          <w:rFonts w:eastAsia="MS Mincho"/>
          <w:sz w:val="22"/>
          <w:szCs w:val="22"/>
          <w:shd w:val="clear" w:color="auto" w:fill="FFFFFF"/>
          <w:lang w:val="id-ID"/>
        </w:rPr>
        <w:t xml:space="preserve"> format </w:t>
      </w:r>
      <w:r w:rsidR="004B6FA3">
        <w:rPr>
          <w:rStyle w:val="longtext"/>
          <w:rFonts w:eastAsia="MS Mincho"/>
          <w:sz w:val="22"/>
          <w:szCs w:val="22"/>
          <w:shd w:val="clear" w:color="auto" w:fill="FFFFFF"/>
        </w:rPr>
        <w:t xml:space="preserve">as reference style. </w:t>
      </w:r>
    </w:p>
    <w:p w14:paraId="09E06C63" w14:textId="77777777" w:rsidR="003E712A" w:rsidRPr="004B6FA3" w:rsidRDefault="003E712A" w:rsidP="003E712A">
      <w:pPr>
        <w:jc w:val="both"/>
        <w:rPr>
          <w:b/>
          <w:sz w:val="22"/>
          <w:szCs w:val="22"/>
        </w:rPr>
      </w:pPr>
      <w:r w:rsidRPr="004B6FA3">
        <w:rPr>
          <w:b/>
          <w:sz w:val="22"/>
          <w:szCs w:val="22"/>
        </w:rPr>
        <w:t>Books:</w:t>
      </w:r>
    </w:p>
    <w:p w14:paraId="01AABEDA" w14:textId="77777777" w:rsidR="003E712A" w:rsidRPr="008E2007" w:rsidRDefault="00862F8C" w:rsidP="00862F8C">
      <w:pPr>
        <w:ind w:left="284" w:hanging="284"/>
        <w:jc w:val="both"/>
        <w:rPr>
          <w:sz w:val="22"/>
          <w:szCs w:val="22"/>
        </w:rPr>
      </w:pPr>
      <w:r w:rsidRPr="008E2007">
        <w:rPr>
          <w:sz w:val="22"/>
          <w:szCs w:val="22"/>
        </w:rPr>
        <w:t>[1]</w:t>
      </w:r>
      <w:r w:rsidRPr="008E2007">
        <w:rPr>
          <w:sz w:val="22"/>
          <w:szCs w:val="22"/>
        </w:rPr>
        <w:tab/>
      </w:r>
      <w:r w:rsidR="003E712A" w:rsidRPr="008E2007">
        <w:rPr>
          <w:sz w:val="22"/>
          <w:szCs w:val="22"/>
        </w:rPr>
        <w:t>G. O. Young, “Synthetic structure of industrial plastics,” in Plastics, 2nd ed., vol. 3, J. Peters, Ed. New York: McGraw-Hill, 1964, pp. 15–64.</w:t>
      </w:r>
    </w:p>
    <w:p w14:paraId="0E685D1B" w14:textId="478DD06F" w:rsidR="003E712A" w:rsidRPr="008E2007" w:rsidRDefault="00862F8C" w:rsidP="00862F8C">
      <w:pPr>
        <w:ind w:left="284" w:hanging="284"/>
        <w:jc w:val="both"/>
        <w:rPr>
          <w:sz w:val="22"/>
          <w:szCs w:val="22"/>
        </w:rPr>
      </w:pPr>
      <w:r w:rsidRPr="008E2007">
        <w:rPr>
          <w:sz w:val="22"/>
          <w:szCs w:val="22"/>
        </w:rPr>
        <w:t>[2]</w:t>
      </w:r>
      <w:r w:rsidRPr="008E2007">
        <w:rPr>
          <w:sz w:val="22"/>
          <w:szCs w:val="22"/>
        </w:rPr>
        <w:tab/>
      </w:r>
      <w:r w:rsidR="003E712A" w:rsidRPr="008E2007">
        <w:rPr>
          <w:sz w:val="22"/>
          <w:szCs w:val="22"/>
        </w:rPr>
        <w:t>W.-K. Chen, Linear Networks and Systems.</w:t>
      </w:r>
      <w:r w:rsidR="003D4563">
        <w:rPr>
          <w:sz w:val="22"/>
          <w:szCs w:val="22"/>
        </w:rPr>
        <w:t xml:space="preserve"> </w:t>
      </w:r>
      <w:r w:rsidR="003E712A" w:rsidRPr="008E2007">
        <w:rPr>
          <w:sz w:val="22"/>
          <w:szCs w:val="22"/>
        </w:rPr>
        <w:t>Belmont,</w:t>
      </w:r>
      <w:r w:rsidR="003D4563">
        <w:rPr>
          <w:sz w:val="22"/>
          <w:szCs w:val="22"/>
        </w:rPr>
        <w:t xml:space="preserve"> </w:t>
      </w:r>
      <w:r w:rsidR="003E712A" w:rsidRPr="008E2007">
        <w:rPr>
          <w:sz w:val="22"/>
          <w:szCs w:val="22"/>
        </w:rPr>
        <w:t>CA: Wadsworth, 1993, pp. 123–135.</w:t>
      </w:r>
    </w:p>
    <w:p w14:paraId="54C89938" w14:textId="77777777" w:rsidR="00E04A75" w:rsidRPr="008E2007" w:rsidRDefault="003E712A" w:rsidP="003E712A">
      <w:pPr>
        <w:jc w:val="both"/>
        <w:rPr>
          <w:sz w:val="22"/>
          <w:szCs w:val="22"/>
        </w:rPr>
      </w:pPr>
      <w:r w:rsidRPr="008E2007">
        <w:rPr>
          <w:b/>
          <w:sz w:val="22"/>
          <w:szCs w:val="22"/>
        </w:rPr>
        <w:t>Periodicals</w:t>
      </w:r>
      <w:r w:rsidRPr="008E2007">
        <w:rPr>
          <w:sz w:val="22"/>
          <w:szCs w:val="22"/>
        </w:rPr>
        <w:t>:</w:t>
      </w:r>
    </w:p>
    <w:p w14:paraId="2EAAE3F8" w14:textId="2B4279EC" w:rsidR="003E712A" w:rsidRPr="008E2007" w:rsidRDefault="003E712A" w:rsidP="00862F8C">
      <w:pPr>
        <w:ind w:left="284" w:hanging="284"/>
        <w:jc w:val="both"/>
        <w:rPr>
          <w:sz w:val="22"/>
          <w:szCs w:val="22"/>
        </w:rPr>
      </w:pPr>
      <w:r w:rsidRPr="008E2007">
        <w:rPr>
          <w:sz w:val="22"/>
          <w:szCs w:val="22"/>
        </w:rPr>
        <w:t xml:space="preserve">[3] J. U. Duncombe, “Infrared navigation—Part I: An assessment of feasibility,” IEEE Trans. Electron Devices, </w:t>
      </w:r>
      <w:r w:rsidR="003D4563" w:rsidRPr="008E2007">
        <w:rPr>
          <w:sz w:val="22"/>
          <w:szCs w:val="22"/>
        </w:rPr>
        <w:t>vol. ED</w:t>
      </w:r>
      <w:r w:rsidRPr="008E2007">
        <w:rPr>
          <w:sz w:val="22"/>
          <w:szCs w:val="22"/>
        </w:rPr>
        <w:t>-11, pp. 34–39, Jan. 1959.</w:t>
      </w:r>
    </w:p>
    <w:p w14:paraId="6CF866C6" w14:textId="251C907A" w:rsidR="003E712A" w:rsidRPr="008E2007" w:rsidRDefault="003E712A" w:rsidP="00862F8C">
      <w:pPr>
        <w:ind w:left="284" w:hanging="284"/>
        <w:jc w:val="both"/>
        <w:rPr>
          <w:sz w:val="22"/>
          <w:szCs w:val="22"/>
        </w:rPr>
      </w:pPr>
      <w:r w:rsidRPr="008E2007">
        <w:rPr>
          <w:sz w:val="22"/>
          <w:szCs w:val="22"/>
        </w:rPr>
        <w:t>[4]</w:t>
      </w:r>
      <w:r w:rsidR="003D4563">
        <w:rPr>
          <w:sz w:val="22"/>
          <w:szCs w:val="22"/>
        </w:rPr>
        <w:t xml:space="preserve"> </w:t>
      </w:r>
      <w:r w:rsidRPr="008E2007">
        <w:rPr>
          <w:sz w:val="22"/>
          <w:szCs w:val="22"/>
        </w:rPr>
        <w:t xml:space="preserve">E. P. Wigner, “Theory of traveling-wave optical </w:t>
      </w:r>
      <w:proofErr w:type="spellStart"/>
      <w:r w:rsidRPr="008E2007">
        <w:rPr>
          <w:sz w:val="22"/>
          <w:szCs w:val="22"/>
        </w:rPr>
        <w:t>laser</w:t>
      </w:r>
      <w:proofErr w:type="gramStart"/>
      <w:r w:rsidR="003D4563" w:rsidRPr="008E2007">
        <w:rPr>
          <w:sz w:val="22"/>
          <w:szCs w:val="22"/>
        </w:rPr>
        <w:t>,</w:t>
      </w:r>
      <w:r w:rsidR="003D4563">
        <w:rPr>
          <w:sz w:val="22"/>
          <w:szCs w:val="22"/>
        </w:rPr>
        <w:t>”</w:t>
      </w:r>
      <w:r w:rsidRPr="008E2007">
        <w:rPr>
          <w:sz w:val="22"/>
          <w:szCs w:val="22"/>
        </w:rPr>
        <w:t>Phys</w:t>
      </w:r>
      <w:proofErr w:type="spellEnd"/>
      <w:r w:rsidRPr="008E2007">
        <w:rPr>
          <w:sz w:val="22"/>
          <w:szCs w:val="22"/>
        </w:rPr>
        <w:t>.</w:t>
      </w:r>
      <w:proofErr w:type="gramEnd"/>
      <w:r w:rsidRPr="008E2007">
        <w:rPr>
          <w:sz w:val="22"/>
          <w:szCs w:val="22"/>
        </w:rPr>
        <w:t xml:space="preserve"> Rev., vol. 134, pp. A635–A646, Dec. 1965.</w:t>
      </w:r>
    </w:p>
    <w:p w14:paraId="108BB74A" w14:textId="77777777" w:rsidR="003E712A" w:rsidRPr="008E2007" w:rsidRDefault="003E712A" w:rsidP="003E712A">
      <w:pPr>
        <w:jc w:val="both"/>
        <w:rPr>
          <w:b/>
          <w:sz w:val="22"/>
          <w:szCs w:val="22"/>
        </w:rPr>
      </w:pPr>
      <w:r w:rsidRPr="008E2007">
        <w:rPr>
          <w:b/>
          <w:sz w:val="22"/>
          <w:szCs w:val="22"/>
        </w:rPr>
        <w:t>Papers Presented at Conferences (unpublished):</w:t>
      </w:r>
    </w:p>
    <w:p w14:paraId="5B034103" w14:textId="77777777" w:rsidR="003E712A" w:rsidRPr="008E2007" w:rsidRDefault="003E712A" w:rsidP="00862F8C">
      <w:pPr>
        <w:ind w:left="284" w:hanging="284"/>
        <w:jc w:val="both"/>
        <w:rPr>
          <w:sz w:val="22"/>
          <w:szCs w:val="22"/>
        </w:rPr>
      </w:pPr>
      <w:r w:rsidRPr="008E2007">
        <w:rPr>
          <w:sz w:val="22"/>
          <w:szCs w:val="22"/>
        </w:rPr>
        <w:t xml:space="preserve">[5] D. </w:t>
      </w:r>
      <w:proofErr w:type="spellStart"/>
      <w:r w:rsidRPr="008E2007">
        <w:rPr>
          <w:sz w:val="22"/>
          <w:szCs w:val="22"/>
        </w:rPr>
        <w:t>Ebehard</w:t>
      </w:r>
      <w:proofErr w:type="spellEnd"/>
      <w:r w:rsidRPr="008E2007">
        <w:rPr>
          <w:sz w:val="22"/>
          <w:szCs w:val="22"/>
        </w:rPr>
        <w:t xml:space="preserve"> and E. Voges, “Digital single sideband detection for interferometric sensors,” presented at the 2nd </w:t>
      </w:r>
      <w:proofErr w:type="spellStart"/>
      <w:r w:rsidRPr="008E2007">
        <w:rPr>
          <w:sz w:val="22"/>
          <w:szCs w:val="22"/>
        </w:rPr>
        <w:t>Int.Conf</w:t>
      </w:r>
      <w:proofErr w:type="spellEnd"/>
      <w:r w:rsidRPr="008E2007">
        <w:rPr>
          <w:sz w:val="22"/>
          <w:szCs w:val="22"/>
        </w:rPr>
        <w:t>. Optical Fiber Sensors, Stuttgart, Germany, 1984.</w:t>
      </w:r>
    </w:p>
    <w:p w14:paraId="26E1F399" w14:textId="77777777" w:rsidR="003E712A" w:rsidRPr="008E2007" w:rsidRDefault="003E712A" w:rsidP="003E712A">
      <w:pPr>
        <w:jc w:val="both"/>
        <w:rPr>
          <w:sz w:val="22"/>
          <w:szCs w:val="22"/>
        </w:rPr>
      </w:pPr>
      <w:r w:rsidRPr="008E2007">
        <w:rPr>
          <w:b/>
          <w:sz w:val="22"/>
          <w:szCs w:val="22"/>
        </w:rPr>
        <w:t>Standards/Patents</w:t>
      </w:r>
      <w:r w:rsidRPr="008E2007">
        <w:rPr>
          <w:sz w:val="22"/>
          <w:szCs w:val="22"/>
        </w:rPr>
        <w:t>:</w:t>
      </w:r>
    </w:p>
    <w:p w14:paraId="454AF073" w14:textId="76CAF882" w:rsidR="003E712A" w:rsidRPr="008E2007" w:rsidRDefault="003E712A" w:rsidP="00862F8C">
      <w:pPr>
        <w:ind w:left="284" w:hanging="284"/>
        <w:jc w:val="both"/>
        <w:rPr>
          <w:sz w:val="22"/>
          <w:szCs w:val="22"/>
        </w:rPr>
      </w:pPr>
      <w:r w:rsidRPr="008E2007">
        <w:rPr>
          <w:sz w:val="22"/>
          <w:szCs w:val="22"/>
        </w:rPr>
        <w:t>[6]</w:t>
      </w:r>
      <w:r w:rsidR="003D4563">
        <w:rPr>
          <w:sz w:val="22"/>
          <w:szCs w:val="22"/>
        </w:rPr>
        <w:t xml:space="preserve"> </w:t>
      </w:r>
      <w:r w:rsidRPr="008E2007">
        <w:rPr>
          <w:sz w:val="22"/>
          <w:szCs w:val="22"/>
        </w:rPr>
        <w:t>G. Brandli and M. Dick, “Alternating current fed power supply,” U.S. Patent 4 084 217, Nov. 4, 1978.</w:t>
      </w:r>
    </w:p>
    <w:p w14:paraId="66F74AA2" w14:textId="77777777" w:rsidR="003E712A" w:rsidRDefault="003E712A" w:rsidP="003E712A"/>
    <w:p w14:paraId="37F72768" w14:textId="77777777" w:rsidR="003E712A" w:rsidRDefault="003E712A" w:rsidP="00CE25F9">
      <w:pPr>
        <w:jc w:val="both"/>
        <w:rPr>
          <w:sz w:val="16"/>
          <w:szCs w:val="16"/>
        </w:rPr>
      </w:pPr>
    </w:p>
    <w:p w14:paraId="1FAF929B" w14:textId="77777777" w:rsidR="003E712A" w:rsidRDefault="00AE0ACE" w:rsidP="00CE25F9">
      <w:pPr>
        <w:jc w:val="both"/>
        <w:rPr>
          <w:sz w:val="16"/>
          <w:szCs w:val="16"/>
        </w:rPr>
      </w:pPr>
      <w:r>
        <w:rPr>
          <w:rFonts w:eastAsia="Arial Unicode MS"/>
          <w:noProof/>
          <w:color w:val="000000"/>
          <w:lang w:val="id-ID" w:eastAsia="id-ID"/>
        </w:rPr>
        <w:lastRenderedPageBreak/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08890153" wp14:editId="0B04868D">
                <wp:simplePos x="0" y="0"/>
                <wp:positionH relativeFrom="column">
                  <wp:posOffset>74930</wp:posOffset>
                </wp:positionH>
                <wp:positionV relativeFrom="paragraph">
                  <wp:posOffset>225053</wp:posOffset>
                </wp:positionV>
                <wp:extent cx="5956866" cy="2638377"/>
                <wp:effectExtent l="0" t="0" r="6350" b="0"/>
                <wp:wrapTight wrapText="bothSides">
                  <wp:wrapPolygon edited="0">
                    <wp:start x="0" y="0"/>
                    <wp:lineTo x="0" y="17003"/>
                    <wp:lineTo x="138" y="21215"/>
                    <wp:lineTo x="21347" y="21215"/>
                    <wp:lineTo x="21485" y="17939"/>
                    <wp:lineTo x="20932" y="17783"/>
                    <wp:lineTo x="21554" y="17003"/>
                    <wp:lineTo x="21554" y="0"/>
                    <wp:lineTo x="0" y="0"/>
                  </wp:wrapPolygon>
                </wp:wrapTight>
                <wp:docPr id="6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866" cy="2638377"/>
                          <a:chOff x="6118" y="1517"/>
                          <a:chExt cx="4191" cy="4067"/>
                        </a:xfrm>
                      </wpg:grpSpPr>
                      <wps:wsp>
                        <wps:cNvPr id="7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6118" y="4787"/>
                            <a:ext cx="4180" cy="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EDE0033" w14:textId="77777777" w:rsidR="00283E53" w:rsidRPr="00AE0ACE" w:rsidRDefault="00283E53" w:rsidP="00AE0ACE">
                              <w:pPr>
                                <w:pStyle w:val="WP"/>
                                <w:tabs>
                                  <w:tab w:val="left" w:pos="-567"/>
                                  <w:tab w:val="left" w:pos="1134"/>
                                  <w:tab w:val="left" w:pos="1701"/>
                                  <w:tab w:val="left" w:pos="2268"/>
                                  <w:tab w:val="left" w:pos="2835"/>
                                  <w:tab w:val="left" w:pos="3402"/>
                                  <w:tab w:val="left" w:pos="3969"/>
                                  <w:tab w:val="left" w:pos="4535"/>
                                  <w:tab w:val="left" w:pos="5102"/>
                                  <w:tab w:val="left" w:pos="5669"/>
                                  <w:tab w:val="left" w:pos="6236"/>
                                  <w:tab w:val="left" w:pos="6803"/>
                                  <w:tab w:val="left" w:pos="7370"/>
                                  <w:tab w:val="left" w:pos="7937"/>
                                  <w:tab w:val="left" w:pos="8504"/>
                                  <w:tab w:val="left" w:pos="9071"/>
                                  <w:tab w:val="left" w:pos="9638"/>
                                  <w:tab w:val="left" w:pos="10205"/>
                                </w:tabs>
                                <w:ind w:left="1"/>
                                <w:rPr>
                                  <w:rFonts w:eastAsia="Osaka" w:cs="Times New Roman"/>
                                  <w:sz w:val="22"/>
                                  <w:szCs w:val="22"/>
                                </w:rPr>
                              </w:pPr>
                              <w:r w:rsidRPr="00AE0ACE">
                                <w:rPr>
                                  <w:rFonts w:eastAsia="Osaka" w:cs="Times New Roman"/>
                                  <w:b/>
                                  <w:sz w:val="22"/>
                                  <w:szCs w:val="22"/>
                                </w:rPr>
                                <w:t>Figure. 1.</w:t>
                              </w:r>
                              <w:r w:rsidRPr="00AE0ACE">
                                <w:rPr>
                                  <w:rFonts w:eastAsia="Osaka" w:cs="Times New Roman"/>
                                  <w:sz w:val="22"/>
                                  <w:szCs w:val="22"/>
                                </w:rPr>
                                <w:t xml:space="preserve"> Put the caption for figure 1 here. </w:t>
                              </w:r>
                            </w:p>
                          </w:txbxContent>
                        </wps:txbx>
                        <wps:bodyPr rot="0" vert="horz" wrap="square" lIns="74295" tIns="70200" rIns="74295" bIns="66600" anchor="t" anchorCtr="0" upright="1">
                          <a:noAutofit/>
                        </wps:bodyPr>
                      </wps:wsp>
                      <wps:wsp>
                        <wps:cNvPr id="8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6144" y="1517"/>
                            <a:ext cx="4165" cy="32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02ADB6" w14:textId="77777777" w:rsidR="00283E53" w:rsidRDefault="00283E53" w:rsidP="00E04A75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</w:p>
                            <w:p w14:paraId="46CED4B1" w14:textId="77777777" w:rsidR="00283E53" w:rsidRPr="00D909BE" w:rsidRDefault="00283E53" w:rsidP="00E04A75">
                              <w:pPr>
                                <w:jc w:val="center"/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</w:pPr>
                            </w:p>
                            <w:p w14:paraId="07C25F46" w14:textId="77777777" w:rsidR="00283E53" w:rsidRPr="001F0888" w:rsidRDefault="00283E53" w:rsidP="00E04A75">
                              <w:pPr>
                                <w:pStyle w:val="BodyText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D909BE">
                                <w:rPr>
                                  <w:sz w:val="20"/>
                                  <w:szCs w:val="20"/>
                                </w:rPr>
                                <w:t>Put a figure in this space surrounded by broken line. This line is not necessary in your manuscript</w:t>
                              </w:r>
                              <w:r w:rsidRPr="001F0888">
                                <w:rPr>
                                  <w:rFonts w:ascii="Arial" w:hAnsi="Arial" w:cs="Arial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74295" tIns="55800" rIns="74295" bIns="558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90153" id="Group 138" o:spid="_x0000_s1027" style="position:absolute;left:0;text-align:left;margin-left:5.9pt;margin-top:17.7pt;width:469.05pt;height:207.75pt;z-index:251653632" coordorigin="6118,1517" coordsize="4191,40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">
                <v:shape id="Text Box 139" o:spid="_x0000_s1028" type="#_x0000_t202" style="position:absolute;left:6118;top:4787;width:4180;height:7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" filled="f" stroked="f">
                  <v:textbox inset="5.85pt,1.95mm,5.85pt,1.85mm">
                    <w:txbxContent>
                      <w:p w14:paraId="0EDE0033" w14:textId="77777777" w:rsidR="00283E53" w:rsidRPr="00AE0ACE" w:rsidRDefault="00283E53" w:rsidP="00AE0ACE">
                        <w:pPr>
                          <w:pStyle w:val="WP"/>
                          <w:tabs>
                            <w:tab w:val="left" w:pos="-567"/>
                            <w:tab w:val="left" w:pos="1134"/>
                            <w:tab w:val="left" w:pos="1701"/>
                            <w:tab w:val="left" w:pos="2268"/>
                            <w:tab w:val="left" w:pos="2835"/>
                            <w:tab w:val="left" w:pos="3402"/>
                            <w:tab w:val="left" w:pos="3969"/>
                            <w:tab w:val="left" w:pos="4535"/>
                            <w:tab w:val="left" w:pos="5102"/>
                            <w:tab w:val="left" w:pos="5669"/>
                            <w:tab w:val="left" w:pos="6236"/>
                            <w:tab w:val="left" w:pos="6803"/>
                            <w:tab w:val="left" w:pos="7370"/>
                            <w:tab w:val="left" w:pos="7937"/>
                            <w:tab w:val="left" w:pos="8504"/>
                            <w:tab w:val="left" w:pos="9071"/>
                            <w:tab w:val="left" w:pos="9638"/>
                            <w:tab w:val="left" w:pos="10205"/>
                          </w:tabs>
                          <w:ind w:left="1"/>
                          <w:rPr>
                            <w:rFonts w:eastAsia="Osaka" w:cs="Times New Roman"/>
                            <w:sz w:val="22"/>
                            <w:szCs w:val="22"/>
                          </w:rPr>
                        </w:pPr>
                        <w:r w:rsidRPr="00AE0ACE">
                          <w:rPr>
                            <w:rFonts w:eastAsia="Osaka" w:cs="Times New Roman"/>
                            <w:b/>
                            <w:sz w:val="22"/>
                            <w:szCs w:val="22"/>
                          </w:rPr>
                          <w:t>Figure. 1.</w:t>
                        </w:r>
                        <w:r w:rsidRPr="00AE0ACE">
                          <w:rPr>
                            <w:rFonts w:eastAsia="Osaka" w:cs="Times New Roman"/>
                            <w:sz w:val="22"/>
                            <w:szCs w:val="22"/>
                          </w:rPr>
                          <w:t xml:space="preserve"> Put the caption for figure 1 here. </w:t>
                        </w:r>
                      </w:p>
                    </w:txbxContent>
                  </v:textbox>
                </v:shape>
                <v:shape id="Text Box 140" o:spid="_x0000_s1029" type="#_x0000_t202" style="position:absolute;left:6144;top:1517;width:4165;height:32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" stroked="f">
                  <v:stroke dashstyle="dash"/>
                  <v:textbox inset="5.85pt,1.55mm,5.85pt,1.55mm">
                    <w:txbxContent>
                      <w:p w14:paraId="0902ADB6" w14:textId="77777777" w:rsidR="00283E53" w:rsidRDefault="00283E53" w:rsidP="00E04A75">
                        <w:pPr>
                          <w:jc w:val="center"/>
                          <w:rPr>
                            <w:color w:val="FF0000"/>
                          </w:rPr>
                        </w:pPr>
                      </w:p>
                      <w:p w14:paraId="46CED4B1" w14:textId="77777777" w:rsidR="00283E53" w:rsidRPr="00D909BE" w:rsidRDefault="00283E53" w:rsidP="00E04A75">
                        <w:pPr>
                          <w:jc w:val="center"/>
                          <w:rPr>
                            <w:color w:val="FF0000"/>
                            <w:sz w:val="20"/>
                            <w:szCs w:val="20"/>
                          </w:rPr>
                        </w:pPr>
                      </w:p>
                      <w:p w14:paraId="07C25F46" w14:textId="77777777" w:rsidR="00283E53" w:rsidRPr="001F0888" w:rsidRDefault="00283E53" w:rsidP="00E04A75">
                        <w:pPr>
                          <w:pStyle w:val="BodyText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D909BE">
                          <w:rPr>
                            <w:sz w:val="20"/>
                            <w:szCs w:val="20"/>
                          </w:rPr>
                          <w:t>Put a figure in this space surrounded by broken line. This line is not necessary in your manuscript</w:t>
                        </w:r>
                        <w:r w:rsidRPr="001F0888">
                          <w:rPr>
                            <w:rFonts w:ascii="Arial" w:hAnsi="Arial" w:cs="Arial"/>
                          </w:rPr>
                          <w:t>.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2D980546" w14:textId="77777777" w:rsidR="003E712A" w:rsidRDefault="003E712A" w:rsidP="00CE25F9">
      <w:pPr>
        <w:jc w:val="both"/>
        <w:rPr>
          <w:sz w:val="16"/>
          <w:szCs w:val="16"/>
        </w:rPr>
      </w:pPr>
    </w:p>
    <w:p w14:paraId="3C0F146A" w14:textId="77777777" w:rsidR="003E712A" w:rsidRDefault="003E712A" w:rsidP="00CE25F9">
      <w:pPr>
        <w:jc w:val="both"/>
        <w:rPr>
          <w:sz w:val="16"/>
          <w:szCs w:val="16"/>
        </w:rPr>
      </w:pPr>
    </w:p>
    <w:sectPr w:rsidR="003E712A" w:rsidSect="003E712A">
      <w:footerReference w:type="default" r:id="rId12"/>
      <w:type w:val="continuous"/>
      <w:pgSz w:w="11909" w:h="16834" w:code="9"/>
      <w:pgMar w:top="964" w:right="964" w:bottom="964" w:left="1412" w:header="431" w:footer="431" w:gutter="0"/>
      <w:pgNumType w:start="1"/>
      <w:cols w:space="32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2D79F" w14:textId="77777777" w:rsidR="00C572D7" w:rsidRDefault="00C572D7" w:rsidP="006F3046">
      <w:r>
        <w:separator/>
      </w:r>
    </w:p>
  </w:endnote>
  <w:endnote w:type="continuationSeparator" w:id="0">
    <w:p w14:paraId="18335297" w14:textId="77777777" w:rsidR="00C572D7" w:rsidRDefault="00C572D7" w:rsidP="006F3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panose1 w:val="020B060402020202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平成明朝">
    <w:altName w:val="MS Gothic"/>
    <w:panose1 w:val="020B0604020202020204"/>
    <w:charset w:val="80"/>
    <w:family w:val="roman"/>
    <w:notTrueType/>
    <w:pitch w:val="fixed"/>
    <w:sig w:usb0="00000000" w:usb1="08070000" w:usb2="00000010" w:usb3="00000000" w:csb0="00020000" w:csb1="00000000"/>
  </w:font>
  <w:font w:name="Osaka">
    <w:altName w:val="MS Mincho"/>
    <w:panose1 w:val="020B0604020202020204"/>
    <w:charset w:val="80"/>
    <w:family w:val="auto"/>
    <w:notTrueType/>
    <w:pitch w:val="variable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01A60" w14:textId="77777777" w:rsidR="00283E53" w:rsidRDefault="00283E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C7DB7" w14:textId="77777777" w:rsidR="00C572D7" w:rsidRDefault="00C572D7" w:rsidP="006F3046">
      <w:r>
        <w:separator/>
      </w:r>
    </w:p>
  </w:footnote>
  <w:footnote w:type="continuationSeparator" w:id="0">
    <w:p w14:paraId="677C8C64" w14:textId="77777777" w:rsidR="00C572D7" w:rsidRDefault="00C572D7" w:rsidP="006F3046">
      <w:r>
        <w:continuationSeparator/>
      </w:r>
    </w:p>
  </w:footnote>
  <w:footnote w:id="1">
    <w:p w14:paraId="47E3CD78" w14:textId="77777777" w:rsidR="00283E53" w:rsidRPr="004B6FA3" w:rsidRDefault="00283E53" w:rsidP="004B6FA3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77F9" w14:textId="77777777" w:rsidR="00283E53" w:rsidRPr="000254A6" w:rsidRDefault="00283E53" w:rsidP="00283E53">
    <w:pPr>
      <w:pStyle w:val="Header"/>
      <w:framePr w:w="9684" w:wrap="around" w:vAnchor="text" w:hAnchor="page" w:x="942" w:y="1"/>
      <w:tabs>
        <w:tab w:val="clear" w:pos="4680"/>
        <w:tab w:val="clear" w:pos="9360"/>
        <w:tab w:val="right" w:pos="9540"/>
        <w:tab w:val="right" w:pos="9639"/>
      </w:tabs>
      <w:ind w:right="33"/>
      <w:rPr>
        <w:rStyle w:val="PageNumber"/>
        <w:i/>
        <w:iCs/>
        <w:lang w:val="id-ID"/>
      </w:rPr>
    </w:pPr>
    <w:r w:rsidRPr="000254A6">
      <w:rPr>
        <w:rStyle w:val="PageNumber"/>
      </w:rPr>
      <w:fldChar w:fldCharType="begin"/>
    </w:r>
    <w:r w:rsidRPr="000254A6">
      <w:rPr>
        <w:rStyle w:val="PageNumber"/>
      </w:rPr>
      <w:instrText xml:space="preserve">PAGE  </w:instrText>
    </w:r>
    <w:r w:rsidRPr="000254A6">
      <w:rPr>
        <w:rStyle w:val="PageNumber"/>
      </w:rPr>
      <w:fldChar w:fldCharType="separate"/>
    </w:r>
    <w:r>
      <w:rPr>
        <w:rStyle w:val="PageNumber"/>
        <w:noProof/>
      </w:rPr>
      <w:t>178</w:t>
    </w:r>
    <w:r w:rsidRPr="000254A6">
      <w:rPr>
        <w:rStyle w:val="PageNumber"/>
      </w:rPr>
      <w:fldChar w:fldCharType="end"/>
    </w:r>
    <w:r>
      <w:rPr>
        <w:rStyle w:val="PageNumber"/>
        <w:lang w:val="id-ID"/>
      </w:rPr>
      <w:tab/>
    </w:r>
    <w:r w:rsidRPr="000254A6">
      <w:rPr>
        <w:rStyle w:val="PageNumber"/>
      </w:rPr>
      <w:t xml:space="preserve">IPTEK, </w:t>
    </w:r>
    <w:r w:rsidRPr="000254A6">
      <w:rPr>
        <w:rStyle w:val="PageNumber"/>
        <w:i/>
        <w:iCs/>
      </w:rPr>
      <w:t>The Journal for Technology and Science, Vol. 2</w:t>
    </w:r>
    <w:r>
      <w:rPr>
        <w:rStyle w:val="PageNumber"/>
        <w:i/>
        <w:iCs/>
        <w:lang w:val="id-ID"/>
      </w:rPr>
      <w:t>2</w:t>
    </w:r>
    <w:r w:rsidRPr="000254A6">
      <w:rPr>
        <w:rStyle w:val="PageNumber"/>
        <w:i/>
        <w:iCs/>
      </w:rPr>
      <w:t xml:space="preserve">, No. </w:t>
    </w:r>
    <w:r>
      <w:rPr>
        <w:rStyle w:val="PageNumber"/>
        <w:i/>
        <w:iCs/>
      </w:rPr>
      <w:t>4</w:t>
    </w:r>
    <w:r w:rsidRPr="000254A6">
      <w:rPr>
        <w:rStyle w:val="PageNumber"/>
        <w:i/>
        <w:iCs/>
      </w:rPr>
      <w:t xml:space="preserve">, </w:t>
    </w:r>
    <w:r>
      <w:rPr>
        <w:rStyle w:val="PageNumber"/>
        <w:i/>
        <w:iCs/>
      </w:rPr>
      <w:t xml:space="preserve">November </w:t>
    </w:r>
    <w:r w:rsidRPr="000254A6">
      <w:rPr>
        <w:rStyle w:val="PageNumber"/>
        <w:i/>
        <w:iCs/>
      </w:rPr>
      <w:t>201</w:t>
    </w:r>
    <w:r>
      <w:rPr>
        <w:rStyle w:val="PageNumber"/>
        <w:i/>
        <w:iCs/>
        <w:lang w:val="id-ID"/>
      </w:rPr>
      <w:t>1</w:t>
    </w:r>
  </w:p>
  <w:p w14:paraId="1BEB79E7" w14:textId="77777777" w:rsidR="00283E53" w:rsidRPr="0075375E" w:rsidRDefault="00283E53" w:rsidP="00283E53">
    <w:pPr>
      <w:pStyle w:val="Header"/>
      <w:rPr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B139" w14:textId="6D7B594B" w:rsidR="00283E53" w:rsidRPr="0025484A" w:rsidRDefault="00283E53" w:rsidP="00283E53">
    <w:pPr>
      <w:pStyle w:val="Header"/>
      <w:framePr w:w="9650" w:wrap="around" w:vAnchor="text" w:hAnchor="page" w:x="1321" w:y="1"/>
      <w:tabs>
        <w:tab w:val="clear" w:pos="9360"/>
        <w:tab w:val="right" w:pos="9630"/>
      </w:tabs>
      <w:ind w:right="24"/>
      <w:rPr>
        <w:rStyle w:val="PageNumber"/>
      </w:rPr>
    </w:pPr>
    <w:r w:rsidRPr="00862F8C">
      <w:rPr>
        <w:rStyle w:val="PageNumber"/>
        <w:sz w:val="20"/>
        <w:szCs w:val="20"/>
        <w:lang w:val="id-ID"/>
      </w:rPr>
      <w:t xml:space="preserve">  </w:t>
    </w:r>
    <w:r>
      <w:rPr>
        <w:rStyle w:val="PageNumber"/>
        <w:sz w:val="20"/>
        <w:szCs w:val="20"/>
      </w:rPr>
      <w:t xml:space="preserve">IPTEK </w:t>
    </w:r>
    <w:proofErr w:type="spellStart"/>
    <w:r w:rsidR="003D4563" w:rsidRPr="003D4563">
      <w:rPr>
        <w:rStyle w:val="PageNumber"/>
        <w:i/>
        <w:iCs/>
        <w:sz w:val="20"/>
        <w:szCs w:val="20"/>
      </w:rPr>
      <w:t>Jurnal</w:t>
    </w:r>
    <w:proofErr w:type="spellEnd"/>
    <w:r w:rsidR="003D4563" w:rsidRPr="003D4563">
      <w:rPr>
        <w:rStyle w:val="PageNumber"/>
        <w:i/>
        <w:iCs/>
        <w:sz w:val="20"/>
        <w:szCs w:val="20"/>
      </w:rPr>
      <w:t xml:space="preserve"> Nasional AMORI</w:t>
    </w:r>
    <w:r w:rsidRPr="00862F8C">
      <w:rPr>
        <w:rStyle w:val="PageNumber"/>
        <w:i/>
        <w:iCs/>
        <w:sz w:val="20"/>
        <w:szCs w:val="20"/>
      </w:rPr>
      <w:t>, Vol. xx</w:t>
    </w:r>
    <w:r>
      <w:rPr>
        <w:rStyle w:val="PageNumber"/>
        <w:i/>
        <w:iCs/>
        <w:sz w:val="20"/>
        <w:szCs w:val="20"/>
      </w:rPr>
      <w:t>(</w:t>
    </w:r>
    <w:r w:rsidRPr="00862F8C">
      <w:rPr>
        <w:rStyle w:val="PageNumber"/>
        <w:i/>
        <w:iCs/>
        <w:sz w:val="20"/>
        <w:szCs w:val="20"/>
      </w:rPr>
      <w:t>x</w:t>
    </w:r>
    <w:r>
      <w:rPr>
        <w:rStyle w:val="PageNumber"/>
        <w:i/>
        <w:iCs/>
        <w:sz w:val="20"/>
        <w:szCs w:val="20"/>
      </w:rPr>
      <w:t>), Xxx.</w:t>
    </w:r>
    <w:r w:rsidRPr="00862F8C">
      <w:rPr>
        <w:rStyle w:val="PageNumber"/>
        <w:i/>
        <w:iCs/>
        <w:sz w:val="20"/>
        <w:szCs w:val="20"/>
      </w:rPr>
      <w:t xml:space="preserve"> 20xx</w:t>
    </w:r>
    <w:r>
      <w:rPr>
        <w:rStyle w:val="PageNumber"/>
        <w:i/>
        <w:iCs/>
        <w:sz w:val="20"/>
        <w:szCs w:val="20"/>
      </w:rPr>
      <w:t>. 2088-</w:t>
    </w:r>
    <w:r w:rsidRPr="009834E5">
      <w:rPr>
        <w:rStyle w:val="PageNumber"/>
        <w:i/>
        <w:iCs/>
        <w:sz w:val="20"/>
        <w:szCs w:val="20"/>
      </w:rPr>
      <w:t xml:space="preserve">2033 </w:t>
    </w:r>
    <w:r>
      <w:rPr>
        <w:rStyle w:val="PageNumber"/>
        <w:i/>
        <w:iCs/>
        <w:sz w:val="20"/>
        <w:szCs w:val="20"/>
      </w:rPr>
      <w:t>(</w:t>
    </w:r>
    <w:r w:rsidR="003D4563" w:rsidRPr="003D4563">
      <w:rPr>
        <w:rStyle w:val="PageNumber"/>
        <w:i/>
        <w:iCs/>
        <w:sz w:val="20"/>
        <w:szCs w:val="20"/>
      </w:rPr>
      <w:t>e-</w:t>
    </w:r>
    <w:proofErr w:type="gramStart"/>
    <w:r w:rsidR="003D4563" w:rsidRPr="003D4563">
      <w:rPr>
        <w:rStyle w:val="PageNumber"/>
        <w:i/>
        <w:iCs/>
        <w:sz w:val="20"/>
        <w:szCs w:val="20"/>
      </w:rPr>
      <w:t>ISSN :</w:t>
    </w:r>
    <w:proofErr w:type="gramEnd"/>
    <w:r w:rsidR="003D4563" w:rsidRPr="003D4563">
      <w:rPr>
        <w:rStyle w:val="PageNumber"/>
        <w:i/>
        <w:iCs/>
        <w:sz w:val="20"/>
        <w:szCs w:val="20"/>
      </w:rPr>
      <w:t xml:space="preserve"> 2721-3560 p-</w:t>
    </w:r>
    <w:proofErr w:type="gramStart"/>
    <w:r w:rsidR="003D4563" w:rsidRPr="003D4563">
      <w:rPr>
        <w:rStyle w:val="PageNumber"/>
        <w:i/>
        <w:iCs/>
        <w:sz w:val="20"/>
        <w:szCs w:val="20"/>
      </w:rPr>
      <w:t>ISSN :</w:t>
    </w:r>
    <w:proofErr w:type="gramEnd"/>
    <w:r w:rsidR="003D4563" w:rsidRPr="003D4563">
      <w:rPr>
        <w:rStyle w:val="PageNumber"/>
        <w:i/>
        <w:iCs/>
        <w:sz w:val="20"/>
        <w:szCs w:val="20"/>
      </w:rPr>
      <w:t xml:space="preserve"> 2655-2337</w:t>
    </w:r>
    <w:r>
      <w:rPr>
        <w:rStyle w:val="PageNumber"/>
        <w:i/>
        <w:iCs/>
        <w:sz w:val="20"/>
        <w:szCs w:val="20"/>
      </w:rPr>
      <w:t>)</w:t>
    </w:r>
    <w:r w:rsidRPr="00862F8C">
      <w:rPr>
        <w:rStyle w:val="PageNumber"/>
        <w:i/>
        <w:iCs/>
        <w:sz w:val="20"/>
        <w:szCs w:val="20"/>
        <w:lang w:val="id-ID"/>
      </w:rPr>
      <w:tab/>
    </w:r>
    <w:r w:rsidRPr="0025484A">
      <w:rPr>
        <w:rStyle w:val="PageNumber"/>
      </w:rPr>
      <w:fldChar w:fldCharType="begin"/>
    </w:r>
    <w:r w:rsidRPr="0025484A">
      <w:rPr>
        <w:rStyle w:val="PageNumber"/>
      </w:rPr>
      <w:instrText xml:space="preserve">PAGE  </w:instrText>
    </w:r>
    <w:r w:rsidRPr="0025484A">
      <w:rPr>
        <w:rStyle w:val="PageNumber"/>
      </w:rPr>
      <w:fldChar w:fldCharType="separate"/>
    </w:r>
    <w:r w:rsidR="008B1578">
      <w:rPr>
        <w:rStyle w:val="PageNumber"/>
        <w:noProof/>
      </w:rPr>
      <w:t>4</w:t>
    </w:r>
    <w:r w:rsidRPr="0025484A">
      <w:rPr>
        <w:rStyle w:val="PageNumber"/>
      </w:rPr>
      <w:fldChar w:fldCharType="end"/>
    </w:r>
  </w:p>
  <w:p w14:paraId="3E1491A1" w14:textId="77777777" w:rsidR="00283E53" w:rsidRPr="001B1752" w:rsidRDefault="00283E53" w:rsidP="00283E53">
    <w:pPr>
      <w:pStyle w:val="Header"/>
      <w:tabs>
        <w:tab w:val="clear" w:pos="9360"/>
        <w:tab w:val="right" w:pos="9498"/>
      </w:tabs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36A34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CC292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EF621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E9A1B8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46C87C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325A2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6B85B9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0428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BA0840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44442"/>
    <w:multiLevelType w:val="hybridMultilevel"/>
    <w:tmpl w:val="ADB47A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175E10"/>
    <w:multiLevelType w:val="hybridMultilevel"/>
    <w:tmpl w:val="6F0A4D9E"/>
    <w:lvl w:ilvl="0" w:tplc="04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2A5C8D"/>
    <w:multiLevelType w:val="multilevel"/>
    <w:tmpl w:val="39166044"/>
    <w:lvl w:ilvl="0">
      <w:start w:val="1"/>
      <w:numFmt w:val="decimal"/>
      <w:pStyle w:val="SectionHead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360"/>
        </w:tabs>
        <w:ind w:left="360"/>
      </w:pPr>
      <w:rPr>
        <w:rFonts w:hint="default"/>
      </w:rPr>
    </w:lvl>
    <w:lvl w:ilvl="2">
      <w:start w:val="1"/>
      <w:numFmt w:val="decimal"/>
      <w:pStyle w:val="a-sub2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08F148BA"/>
    <w:multiLevelType w:val="hybridMultilevel"/>
    <w:tmpl w:val="97EA9B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2B3379"/>
    <w:multiLevelType w:val="hybridMultilevel"/>
    <w:tmpl w:val="37E25EC8"/>
    <w:lvl w:ilvl="0" w:tplc="2FE4BBC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A34417"/>
    <w:multiLevelType w:val="multilevel"/>
    <w:tmpl w:val="EFFA04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0B3C326C"/>
    <w:multiLevelType w:val="hybridMultilevel"/>
    <w:tmpl w:val="79E60C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C0579E"/>
    <w:multiLevelType w:val="singleLevel"/>
    <w:tmpl w:val="7F98928E"/>
    <w:lvl w:ilvl="0">
      <w:start w:val="1"/>
      <w:numFmt w:val="decimal"/>
      <w:pStyle w:val="Head2"/>
      <w:lvlText w:val="3.%1."/>
      <w:lvlJc w:val="left"/>
      <w:pPr>
        <w:tabs>
          <w:tab w:val="num" w:pos="810"/>
        </w:tabs>
        <w:ind w:left="810" w:hanging="360"/>
      </w:pPr>
      <w:rPr>
        <w:rFonts w:hint="default"/>
      </w:rPr>
    </w:lvl>
  </w:abstractNum>
  <w:abstractNum w:abstractNumId="17" w15:restartNumberingAfterBreak="0">
    <w:nsid w:val="0F2C4EC3"/>
    <w:multiLevelType w:val="hybridMultilevel"/>
    <w:tmpl w:val="9214947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433C25"/>
    <w:multiLevelType w:val="hybridMultilevel"/>
    <w:tmpl w:val="1BA618E4"/>
    <w:lvl w:ilvl="0" w:tplc="E13419C6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18A65480"/>
    <w:multiLevelType w:val="singleLevel"/>
    <w:tmpl w:val="2AFEA5B4"/>
    <w:lvl w:ilvl="0">
      <w:start w:val="1"/>
      <w:numFmt w:val="upperRoman"/>
      <w:pStyle w:val="sectionhead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1C186A1D"/>
    <w:multiLevelType w:val="hybridMultilevel"/>
    <w:tmpl w:val="954CED66"/>
    <w:lvl w:ilvl="0" w:tplc="C39CCB18">
      <w:start w:val="1"/>
      <w:numFmt w:val="decimal"/>
      <w:pStyle w:val="ReferencesList"/>
      <w:lvlText w:val="[%1]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8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D4D55BE"/>
    <w:multiLevelType w:val="hybridMultilevel"/>
    <w:tmpl w:val="9F6C8A38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EF1CD8"/>
    <w:multiLevelType w:val="multilevel"/>
    <w:tmpl w:val="BD5884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23" w15:restartNumberingAfterBreak="0">
    <w:nsid w:val="24C30BA1"/>
    <w:multiLevelType w:val="multilevel"/>
    <w:tmpl w:val="DAA69F7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2BA9240E"/>
    <w:multiLevelType w:val="hybridMultilevel"/>
    <w:tmpl w:val="63C62DD8"/>
    <w:lvl w:ilvl="0" w:tplc="04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81765D"/>
    <w:multiLevelType w:val="hybridMultilevel"/>
    <w:tmpl w:val="211EC91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B604FC"/>
    <w:multiLevelType w:val="hybridMultilevel"/>
    <w:tmpl w:val="1D2691C0"/>
    <w:lvl w:ilvl="0" w:tplc="FD0A07BE">
      <w:start w:val="1"/>
      <w:numFmt w:val="decimal"/>
      <w:pStyle w:val="Reference"/>
      <w:lvlText w:val="[%1]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3C64EBE"/>
    <w:multiLevelType w:val="hybridMultilevel"/>
    <w:tmpl w:val="0CC2BB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2F4F8A"/>
    <w:multiLevelType w:val="multilevel"/>
    <w:tmpl w:val="5B846F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482B62DA"/>
    <w:multiLevelType w:val="hybridMultilevel"/>
    <w:tmpl w:val="1AFA6588"/>
    <w:lvl w:ilvl="0" w:tplc="717C0D4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6A0670"/>
    <w:multiLevelType w:val="multilevel"/>
    <w:tmpl w:val="9C8E938C"/>
    <w:styleLink w:val="IEEEBullet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1" w15:restartNumberingAfterBreak="0">
    <w:nsid w:val="50232215"/>
    <w:multiLevelType w:val="multilevel"/>
    <w:tmpl w:val="B56EAEEE"/>
    <w:lvl w:ilvl="0">
      <w:start w:val="1"/>
      <w:numFmt w:val="upperLetter"/>
      <w:pStyle w:val="IEEEHeading2"/>
      <w:lvlText w:val="%1."/>
      <w:lvlJc w:val="left"/>
      <w:pPr>
        <w:tabs>
          <w:tab w:val="num" w:pos="998"/>
        </w:tabs>
        <w:ind w:left="998" w:hanging="288"/>
      </w:pPr>
      <w:rPr>
        <w:rFonts w:ascii="Times New Roman" w:eastAsia="Arial Unicode MS" w:hAnsi="Times New Roman" w:cs="Times New Roman" w:hint="default"/>
        <w:b w:val="0"/>
        <w:bCs/>
        <w:i/>
        <w:iCs w:val="0"/>
        <w:caps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3" w15:restartNumberingAfterBreak="0">
    <w:nsid w:val="5C8F2899"/>
    <w:multiLevelType w:val="hybridMultilevel"/>
    <w:tmpl w:val="2E524AF8"/>
    <w:lvl w:ilvl="0" w:tplc="0409000F">
      <w:start w:val="1"/>
      <w:numFmt w:val="decimal"/>
      <w:pStyle w:val="ListRef"/>
      <w:lvlText w:val="[%1]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A1745EE"/>
    <w:multiLevelType w:val="hybridMultilevel"/>
    <w:tmpl w:val="1E2E183C"/>
    <w:lvl w:ilvl="0" w:tplc="47BEDBA0">
      <w:start w:val="2"/>
      <w:numFmt w:val="upperRoman"/>
      <w:lvlText w:val="%1."/>
      <w:lvlJc w:val="left"/>
      <w:pPr>
        <w:ind w:left="1146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6C402C58"/>
    <w:multiLevelType w:val="hybridMultilevel"/>
    <w:tmpl w:val="F1F87D58"/>
    <w:name w:val="Proceeding6"/>
    <w:lvl w:ilvl="0" w:tplc="5C409E84">
      <w:start w:val="1"/>
      <w:numFmt w:val="decimal"/>
      <w:pStyle w:val="figurecaption"/>
      <w:lvlText w:val="Figure %1. "/>
      <w:lvlJc w:val="left"/>
      <w:pPr>
        <w:tabs>
          <w:tab w:val="num" w:pos="19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ED3CCF"/>
    <w:multiLevelType w:val="hybridMultilevel"/>
    <w:tmpl w:val="FD2C0464"/>
    <w:lvl w:ilvl="0" w:tplc="04090011">
      <w:start w:val="1"/>
      <w:numFmt w:val="decimal"/>
      <w:lvlText w:val="%1)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7" w15:restartNumberingAfterBreak="0">
    <w:nsid w:val="71923555"/>
    <w:multiLevelType w:val="multilevel"/>
    <w:tmpl w:val="E45C4030"/>
    <w:styleLink w:val="Style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260796651">
    <w:abstractNumId w:val="35"/>
  </w:num>
  <w:num w:numId="2" w16cid:durableId="379092328">
    <w:abstractNumId w:val="32"/>
  </w:num>
  <w:num w:numId="3" w16cid:durableId="492571543">
    <w:abstractNumId w:val="11"/>
  </w:num>
  <w:num w:numId="4" w16cid:durableId="1107625778">
    <w:abstractNumId w:val="26"/>
  </w:num>
  <w:num w:numId="5" w16cid:durableId="1168516434">
    <w:abstractNumId w:val="20"/>
  </w:num>
  <w:num w:numId="6" w16cid:durableId="1114448792">
    <w:abstractNumId w:val="37"/>
  </w:num>
  <w:num w:numId="7" w16cid:durableId="373700794">
    <w:abstractNumId w:val="30"/>
  </w:num>
  <w:num w:numId="8" w16cid:durableId="462424590">
    <w:abstractNumId w:val="19"/>
  </w:num>
  <w:num w:numId="9" w16cid:durableId="1423141343">
    <w:abstractNumId w:val="16"/>
  </w:num>
  <w:num w:numId="10" w16cid:durableId="1829904043">
    <w:abstractNumId w:val="33"/>
  </w:num>
  <w:num w:numId="11" w16cid:durableId="1496528602">
    <w:abstractNumId w:val="31"/>
  </w:num>
  <w:num w:numId="12" w16cid:durableId="337781145">
    <w:abstractNumId w:val="8"/>
  </w:num>
  <w:num w:numId="13" w16cid:durableId="1043479733">
    <w:abstractNumId w:val="7"/>
  </w:num>
  <w:num w:numId="14" w16cid:durableId="1660425214">
    <w:abstractNumId w:val="6"/>
  </w:num>
  <w:num w:numId="15" w16cid:durableId="1472016626">
    <w:abstractNumId w:val="5"/>
  </w:num>
  <w:num w:numId="16" w16cid:durableId="1634560666">
    <w:abstractNumId w:val="4"/>
  </w:num>
  <w:num w:numId="17" w16cid:durableId="1887569326">
    <w:abstractNumId w:val="3"/>
  </w:num>
  <w:num w:numId="18" w16cid:durableId="79645580">
    <w:abstractNumId w:val="2"/>
  </w:num>
  <w:num w:numId="19" w16cid:durableId="2011640909">
    <w:abstractNumId w:val="1"/>
  </w:num>
  <w:num w:numId="20" w16cid:durableId="781343387">
    <w:abstractNumId w:val="0"/>
  </w:num>
  <w:num w:numId="21" w16cid:durableId="1838962067">
    <w:abstractNumId w:val="14"/>
  </w:num>
  <w:num w:numId="22" w16cid:durableId="2047025664">
    <w:abstractNumId w:val="9"/>
  </w:num>
  <w:num w:numId="23" w16cid:durableId="1120539633">
    <w:abstractNumId w:val="36"/>
  </w:num>
  <w:num w:numId="24" w16cid:durableId="2020737383">
    <w:abstractNumId w:val="29"/>
  </w:num>
  <w:num w:numId="25" w16cid:durableId="837580568">
    <w:abstractNumId w:val="13"/>
  </w:num>
  <w:num w:numId="26" w16cid:durableId="1294675480">
    <w:abstractNumId w:val="28"/>
  </w:num>
  <w:num w:numId="27" w16cid:durableId="94328091">
    <w:abstractNumId w:val="12"/>
  </w:num>
  <w:num w:numId="28" w16cid:durableId="982662517">
    <w:abstractNumId w:val="22"/>
  </w:num>
  <w:num w:numId="29" w16cid:durableId="663700720">
    <w:abstractNumId w:val="18"/>
  </w:num>
  <w:num w:numId="30" w16cid:durableId="950551712">
    <w:abstractNumId w:val="15"/>
  </w:num>
  <w:num w:numId="31" w16cid:durableId="2126342758">
    <w:abstractNumId w:val="21"/>
  </w:num>
  <w:num w:numId="32" w16cid:durableId="1391423833">
    <w:abstractNumId w:val="24"/>
  </w:num>
  <w:num w:numId="33" w16cid:durableId="1883205473">
    <w:abstractNumId w:val="10"/>
  </w:num>
  <w:num w:numId="34" w16cid:durableId="1107776899">
    <w:abstractNumId w:val="34"/>
  </w:num>
  <w:num w:numId="35" w16cid:durableId="127013044">
    <w:abstractNumId w:val="27"/>
  </w:num>
  <w:num w:numId="36" w16cid:durableId="2123068838">
    <w:abstractNumId w:val="17"/>
  </w:num>
  <w:num w:numId="37" w16cid:durableId="2037542694">
    <w:abstractNumId w:val="25"/>
  </w:num>
  <w:num w:numId="38" w16cid:durableId="1223910129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46"/>
    <w:rsid w:val="000149EC"/>
    <w:rsid w:val="00025F53"/>
    <w:rsid w:val="000933C5"/>
    <w:rsid w:val="002028B7"/>
    <w:rsid w:val="0022540B"/>
    <w:rsid w:val="00246CDD"/>
    <w:rsid w:val="00283E53"/>
    <w:rsid w:val="002A5A56"/>
    <w:rsid w:val="003213FE"/>
    <w:rsid w:val="00367B32"/>
    <w:rsid w:val="00382749"/>
    <w:rsid w:val="00396DE2"/>
    <w:rsid w:val="003B3EBB"/>
    <w:rsid w:val="003D4563"/>
    <w:rsid w:val="003E712A"/>
    <w:rsid w:val="0040490E"/>
    <w:rsid w:val="004138AE"/>
    <w:rsid w:val="00467CB2"/>
    <w:rsid w:val="00480B8E"/>
    <w:rsid w:val="004A18CC"/>
    <w:rsid w:val="004B6FA3"/>
    <w:rsid w:val="005466B8"/>
    <w:rsid w:val="005576CB"/>
    <w:rsid w:val="00583B7F"/>
    <w:rsid w:val="006410C0"/>
    <w:rsid w:val="00690611"/>
    <w:rsid w:val="006C68D1"/>
    <w:rsid w:val="006D5622"/>
    <w:rsid w:val="006F14D5"/>
    <w:rsid w:val="006F3046"/>
    <w:rsid w:val="0072139A"/>
    <w:rsid w:val="00773469"/>
    <w:rsid w:val="007A3E59"/>
    <w:rsid w:val="00862F8C"/>
    <w:rsid w:val="008B1578"/>
    <w:rsid w:val="008C1668"/>
    <w:rsid w:val="008E2007"/>
    <w:rsid w:val="00946C3F"/>
    <w:rsid w:val="009834E5"/>
    <w:rsid w:val="009C25D5"/>
    <w:rsid w:val="009F1DD2"/>
    <w:rsid w:val="00A51403"/>
    <w:rsid w:val="00A542BC"/>
    <w:rsid w:val="00AD18B1"/>
    <w:rsid w:val="00AE0ACE"/>
    <w:rsid w:val="00B32236"/>
    <w:rsid w:val="00B5441D"/>
    <w:rsid w:val="00B65E4A"/>
    <w:rsid w:val="00B70381"/>
    <w:rsid w:val="00B81468"/>
    <w:rsid w:val="00B93897"/>
    <w:rsid w:val="00BA2102"/>
    <w:rsid w:val="00BB6476"/>
    <w:rsid w:val="00C06EA8"/>
    <w:rsid w:val="00C43B6C"/>
    <w:rsid w:val="00C572D7"/>
    <w:rsid w:val="00CD1866"/>
    <w:rsid w:val="00CE25F9"/>
    <w:rsid w:val="00CE6E8C"/>
    <w:rsid w:val="00D03881"/>
    <w:rsid w:val="00D20118"/>
    <w:rsid w:val="00D865F5"/>
    <w:rsid w:val="00DA08D4"/>
    <w:rsid w:val="00DA5D8C"/>
    <w:rsid w:val="00DB34F5"/>
    <w:rsid w:val="00E04A75"/>
    <w:rsid w:val="00E13CFB"/>
    <w:rsid w:val="00E75108"/>
    <w:rsid w:val="00E81921"/>
    <w:rsid w:val="00EB404A"/>
    <w:rsid w:val="00EC1953"/>
    <w:rsid w:val="00EF37E1"/>
    <w:rsid w:val="00F009F0"/>
    <w:rsid w:val="00F072EE"/>
    <w:rsid w:val="00F232F9"/>
    <w:rsid w:val="00FC3CCB"/>
    <w:rsid w:val="00FD6584"/>
    <w:rsid w:val="00FF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DD1A"/>
  <w15:docId w15:val="{27EF9413-CEBE-4B55-A0E1-418CE423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iPriority="0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0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F3046"/>
    <w:pPr>
      <w:keepNext/>
      <w:spacing w:before="240" w:after="80"/>
      <w:ind w:left="851" w:hanging="360"/>
      <w:jc w:val="center"/>
      <w:outlineLvl w:val="0"/>
    </w:pPr>
    <w:rPr>
      <w:rFonts w:eastAsia="MS Mincho"/>
      <w:smallCaps/>
      <w:kern w:val="28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6F3046"/>
    <w:pPr>
      <w:keepNext/>
      <w:keepLines/>
      <w:spacing w:before="200"/>
      <w:outlineLvl w:val="1"/>
    </w:pPr>
    <w:rPr>
      <w:rFonts w:ascii="Cambria" w:eastAsia="Calibri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F3046"/>
    <w:pPr>
      <w:keepNext/>
      <w:keepLines/>
      <w:spacing w:before="200"/>
      <w:outlineLvl w:val="2"/>
    </w:pPr>
    <w:rPr>
      <w:rFonts w:ascii="Cambria" w:eastAsia="Calibri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qFormat/>
    <w:rsid w:val="006F3046"/>
    <w:pPr>
      <w:keepNext/>
      <w:outlineLvl w:val="3"/>
    </w:pPr>
    <w:rPr>
      <w:rFonts w:eastAsia="MS Mincho"/>
      <w:i/>
      <w:sz w:val="20"/>
      <w:szCs w:val="20"/>
      <w:lang w:val="en-ID"/>
    </w:rPr>
  </w:style>
  <w:style w:type="paragraph" w:styleId="Heading5">
    <w:name w:val="heading 5"/>
    <w:basedOn w:val="Normal"/>
    <w:next w:val="Normal"/>
    <w:link w:val="Heading5Char"/>
    <w:qFormat/>
    <w:rsid w:val="006F3046"/>
    <w:pPr>
      <w:keepNext/>
      <w:outlineLvl w:val="4"/>
    </w:pPr>
    <w:rPr>
      <w:rFonts w:eastAsia="MS Mincho"/>
      <w:i/>
      <w:sz w:val="20"/>
      <w:szCs w:val="20"/>
      <w:lang w:val="en-ID"/>
    </w:rPr>
  </w:style>
  <w:style w:type="paragraph" w:styleId="Heading6">
    <w:name w:val="heading 6"/>
    <w:basedOn w:val="Normal"/>
    <w:next w:val="Normal"/>
    <w:link w:val="Heading6Char"/>
    <w:qFormat/>
    <w:rsid w:val="006F3046"/>
    <w:pPr>
      <w:keepNext/>
      <w:ind w:left="360"/>
      <w:outlineLvl w:val="5"/>
    </w:pPr>
    <w:rPr>
      <w:rFonts w:eastAsia="MS Mincho"/>
      <w:i/>
      <w:sz w:val="20"/>
      <w:szCs w:val="20"/>
      <w:lang w:val="en-ID"/>
    </w:rPr>
  </w:style>
  <w:style w:type="paragraph" w:styleId="Heading7">
    <w:name w:val="heading 7"/>
    <w:basedOn w:val="Normal"/>
    <w:next w:val="Normal"/>
    <w:link w:val="Heading7Char"/>
    <w:qFormat/>
    <w:rsid w:val="006F3046"/>
    <w:pPr>
      <w:keepNext/>
      <w:ind w:left="720"/>
      <w:outlineLvl w:val="6"/>
    </w:pPr>
    <w:rPr>
      <w:rFonts w:eastAsia="MS Mincho"/>
      <w:i/>
      <w:sz w:val="20"/>
      <w:szCs w:val="20"/>
      <w:lang w:val="en-ID"/>
    </w:rPr>
  </w:style>
  <w:style w:type="paragraph" w:styleId="Heading8">
    <w:name w:val="heading 8"/>
    <w:basedOn w:val="Normal"/>
    <w:next w:val="Normal"/>
    <w:link w:val="Heading8Char"/>
    <w:qFormat/>
    <w:rsid w:val="006F3046"/>
    <w:pPr>
      <w:keepNext/>
      <w:ind w:left="1080"/>
      <w:outlineLvl w:val="7"/>
    </w:pPr>
    <w:rPr>
      <w:rFonts w:eastAsia="MS Mincho"/>
      <w:i/>
      <w:sz w:val="20"/>
      <w:szCs w:val="20"/>
      <w:lang w:val="en-ID"/>
    </w:rPr>
  </w:style>
  <w:style w:type="paragraph" w:styleId="Heading9">
    <w:name w:val="heading 9"/>
    <w:basedOn w:val="Normal"/>
    <w:next w:val="Normal"/>
    <w:link w:val="Heading9Char"/>
    <w:qFormat/>
    <w:rsid w:val="006F3046"/>
    <w:pPr>
      <w:keepNext/>
      <w:ind w:left="2160"/>
      <w:outlineLvl w:val="8"/>
    </w:pPr>
    <w:rPr>
      <w:rFonts w:eastAsia="MS Mincho"/>
      <w:i/>
      <w:sz w:val="20"/>
      <w:szCs w:val="20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6F3046"/>
    <w:rPr>
      <w:rFonts w:ascii="Times New Roman" w:eastAsia="MS Mincho" w:hAnsi="Times New Roman" w:cs="Times New Roman"/>
      <w:smallCaps/>
      <w:kern w:val="28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6F3046"/>
    <w:rPr>
      <w:rFonts w:ascii="Cambria" w:eastAsia="Calibri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6F3046"/>
    <w:rPr>
      <w:rFonts w:ascii="Cambria" w:eastAsia="Calibri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customStyle="1" w:styleId="Heading6Char">
    <w:name w:val="Heading 6 Char"/>
    <w:basedOn w:val="DefaultParagraphFont"/>
    <w:link w:val="Heading6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customStyle="1" w:styleId="Heading7Char">
    <w:name w:val="Heading 7 Char"/>
    <w:basedOn w:val="DefaultParagraphFont"/>
    <w:link w:val="Heading7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customStyle="1" w:styleId="Heading8Char">
    <w:name w:val="Heading 8 Char"/>
    <w:basedOn w:val="DefaultParagraphFont"/>
    <w:link w:val="Heading8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customStyle="1" w:styleId="Heading9Char">
    <w:name w:val="Heading 9 Char"/>
    <w:basedOn w:val="DefaultParagraphFont"/>
    <w:link w:val="Heading9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styleId="PageNumber">
    <w:name w:val="page number"/>
    <w:basedOn w:val="DefaultParagraphFont"/>
    <w:rsid w:val="006F3046"/>
  </w:style>
  <w:style w:type="character" w:customStyle="1" w:styleId="shorttext1">
    <w:name w:val="short_text1"/>
    <w:uiPriority w:val="99"/>
    <w:rsid w:val="006F3046"/>
    <w:rPr>
      <w:sz w:val="29"/>
      <w:szCs w:val="29"/>
    </w:rPr>
  </w:style>
  <w:style w:type="character" w:customStyle="1" w:styleId="mediumtext1">
    <w:name w:val="medium_text1"/>
    <w:uiPriority w:val="99"/>
    <w:rsid w:val="006F3046"/>
    <w:rPr>
      <w:sz w:val="24"/>
      <w:szCs w:val="24"/>
    </w:rPr>
  </w:style>
  <w:style w:type="character" w:customStyle="1" w:styleId="shorttext">
    <w:name w:val="short_text"/>
    <w:basedOn w:val="DefaultParagraphFont"/>
    <w:rsid w:val="006F3046"/>
  </w:style>
  <w:style w:type="character" w:styleId="LineNumber">
    <w:name w:val="line number"/>
    <w:basedOn w:val="DefaultParagraphFont"/>
    <w:uiPriority w:val="99"/>
    <w:semiHidden/>
    <w:rsid w:val="006F3046"/>
  </w:style>
  <w:style w:type="paragraph" w:styleId="Header">
    <w:name w:val="header"/>
    <w:aliases w:val=" Char"/>
    <w:basedOn w:val="Normal"/>
    <w:link w:val="HeaderChar"/>
    <w:uiPriority w:val="99"/>
    <w:rsid w:val="006F3046"/>
    <w:pPr>
      <w:tabs>
        <w:tab w:val="center" w:pos="4680"/>
        <w:tab w:val="right" w:pos="9360"/>
      </w:tabs>
    </w:pPr>
    <w:rPr>
      <w:rFonts w:eastAsia="Calibri"/>
    </w:r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6F3046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6F3046"/>
    <w:pPr>
      <w:tabs>
        <w:tab w:val="center" w:pos="4680"/>
        <w:tab w:val="right" w:pos="9360"/>
      </w:tabs>
    </w:pPr>
    <w:rPr>
      <w:rFonts w:eastAsia="Calibri"/>
    </w:rPr>
  </w:style>
  <w:style w:type="character" w:customStyle="1" w:styleId="FooterChar">
    <w:name w:val="Footer Char"/>
    <w:basedOn w:val="DefaultParagraphFont"/>
    <w:link w:val="Footer"/>
    <w:uiPriority w:val="99"/>
    <w:rsid w:val="006F3046"/>
    <w:rPr>
      <w:rFonts w:ascii="Times New Roman" w:eastAsia="Calibri" w:hAnsi="Times New Roman" w:cs="Times New Roman"/>
      <w:sz w:val="24"/>
      <w:szCs w:val="24"/>
    </w:rPr>
  </w:style>
  <w:style w:type="character" w:customStyle="1" w:styleId="longtext1">
    <w:name w:val="long_text1"/>
    <w:uiPriority w:val="99"/>
    <w:rsid w:val="006F3046"/>
    <w:rPr>
      <w:sz w:val="20"/>
      <w:szCs w:val="20"/>
    </w:rPr>
  </w:style>
  <w:style w:type="paragraph" w:customStyle="1" w:styleId="Normal10pt">
    <w:name w:val="Normal + 10 pt"/>
    <w:aliases w:val="Red,Justified"/>
    <w:basedOn w:val="Normal"/>
    <w:rsid w:val="006F3046"/>
    <w:pPr>
      <w:jc w:val="both"/>
    </w:pPr>
    <w:rPr>
      <w:sz w:val="20"/>
      <w:szCs w:val="20"/>
      <w:shd w:val="clear" w:color="auto" w:fill="FFFFFF"/>
    </w:rPr>
  </w:style>
  <w:style w:type="paragraph" w:styleId="BalloonText">
    <w:name w:val="Balloon Text"/>
    <w:basedOn w:val="Normal"/>
    <w:link w:val="BalloonTextChar"/>
    <w:rsid w:val="006F3046"/>
    <w:rPr>
      <w:rFonts w:ascii="Tahoma" w:eastAsia="Calibri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3046"/>
    <w:rPr>
      <w:rFonts w:ascii="Tahoma" w:eastAsia="Calibri" w:hAnsi="Tahoma" w:cs="Times New Roman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rsid w:val="006F3046"/>
    <w:rPr>
      <w:rFonts w:eastAsia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6F3046"/>
    <w:rPr>
      <w:rFonts w:ascii="Times New Roman" w:eastAsia="Calibri" w:hAnsi="Times New Roman" w:cs="Times New Roman"/>
      <w:sz w:val="20"/>
      <w:szCs w:val="20"/>
    </w:rPr>
  </w:style>
  <w:style w:type="character" w:styleId="EndnoteReference">
    <w:name w:val="endnote reference"/>
    <w:uiPriority w:val="99"/>
    <w:rsid w:val="006F304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6F3046"/>
    <w:rPr>
      <w:rFonts w:eastAsia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F3046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rsid w:val="006F3046"/>
    <w:rPr>
      <w:vertAlign w:val="superscript"/>
    </w:rPr>
  </w:style>
  <w:style w:type="character" w:styleId="Hyperlink">
    <w:name w:val="Hyperlink"/>
    <w:uiPriority w:val="99"/>
    <w:rsid w:val="006F3046"/>
    <w:rPr>
      <w:color w:val="0000FF"/>
      <w:u w:val="single"/>
    </w:rPr>
  </w:style>
  <w:style w:type="paragraph" w:customStyle="1" w:styleId="IndexTerms">
    <w:name w:val="IndexTerms"/>
    <w:basedOn w:val="Normal"/>
    <w:next w:val="Normal"/>
    <w:rsid w:val="006F3046"/>
    <w:pPr>
      <w:ind w:firstLine="202"/>
      <w:jc w:val="both"/>
    </w:pPr>
    <w:rPr>
      <w:rFonts w:eastAsia="MS Mincho"/>
      <w:b/>
      <w:bCs/>
      <w:sz w:val="18"/>
      <w:szCs w:val="18"/>
    </w:rPr>
  </w:style>
  <w:style w:type="paragraph" w:customStyle="1" w:styleId="keywords">
    <w:name w:val="key words"/>
    <w:uiPriority w:val="99"/>
    <w:rsid w:val="006F3046"/>
    <w:pPr>
      <w:spacing w:after="120" w:line="240" w:lineRule="auto"/>
      <w:ind w:firstLine="288"/>
      <w:jc w:val="both"/>
    </w:pPr>
    <w:rPr>
      <w:rFonts w:ascii="Times New Roman" w:eastAsia="SimSun" w:hAnsi="Times New Roman" w:cs="Times New Roman"/>
      <w:b/>
      <w:bCs/>
      <w:i/>
      <w:iCs/>
      <w:noProof/>
      <w:sz w:val="18"/>
      <w:szCs w:val="18"/>
    </w:rPr>
  </w:style>
  <w:style w:type="paragraph" w:customStyle="1" w:styleId="TableContents">
    <w:name w:val="Table Contents"/>
    <w:basedOn w:val="BodyText"/>
    <w:uiPriority w:val="99"/>
    <w:rsid w:val="006F3046"/>
    <w:pPr>
      <w:widowControl w:val="0"/>
      <w:suppressLineNumbers/>
      <w:suppressAutoHyphens/>
    </w:pPr>
    <w:rPr>
      <w:rFonts w:ascii="Nimbus Roman No9 L" w:hAnsi="Nimbus Roman No9 L" w:cs="Nimbus Roman No9 L"/>
    </w:rPr>
  </w:style>
  <w:style w:type="paragraph" w:styleId="BodyText">
    <w:name w:val="Body Text"/>
    <w:basedOn w:val="Normal"/>
    <w:link w:val="BodyTextChar"/>
    <w:rsid w:val="006F3046"/>
    <w:pPr>
      <w:spacing w:after="120"/>
    </w:pPr>
    <w:rPr>
      <w:rFonts w:eastAsia="Calibri"/>
    </w:rPr>
  </w:style>
  <w:style w:type="character" w:customStyle="1" w:styleId="BodyTextChar">
    <w:name w:val="Body Text Char"/>
    <w:basedOn w:val="DefaultParagraphFont"/>
    <w:link w:val="BodyText"/>
    <w:rsid w:val="006F3046"/>
    <w:rPr>
      <w:rFonts w:ascii="Times New Roman" w:eastAsia="Calibri" w:hAnsi="Times New Roman" w:cs="Times New Roman"/>
      <w:sz w:val="24"/>
      <w:szCs w:val="24"/>
    </w:rPr>
  </w:style>
  <w:style w:type="paragraph" w:customStyle="1" w:styleId="TableHeading">
    <w:name w:val="Table Heading"/>
    <w:basedOn w:val="TableContents"/>
    <w:uiPriority w:val="99"/>
    <w:rsid w:val="006F3046"/>
    <w:pPr>
      <w:jc w:val="center"/>
    </w:pPr>
    <w:rPr>
      <w:b/>
      <w:bCs/>
      <w:i/>
      <w:iCs/>
    </w:rPr>
  </w:style>
  <w:style w:type="character" w:styleId="Strong">
    <w:name w:val="Strong"/>
    <w:qFormat/>
    <w:rsid w:val="006F3046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6F3046"/>
    <w:pPr>
      <w:ind w:left="720"/>
    </w:pPr>
  </w:style>
  <w:style w:type="paragraph" w:customStyle="1" w:styleId="figurecaption">
    <w:name w:val="figure caption"/>
    <w:uiPriority w:val="99"/>
    <w:rsid w:val="006F3046"/>
    <w:pPr>
      <w:numPr>
        <w:numId w:val="1"/>
      </w:numPr>
      <w:spacing w:before="80" w:line="240" w:lineRule="auto"/>
      <w:jc w:val="center"/>
    </w:pPr>
    <w:rPr>
      <w:rFonts w:ascii="Times New Roman" w:eastAsia="SimSun" w:hAnsi="Times New Roman" w:cs="Times New Roman"/>
      <w:noProof/>
      <w:sz w:val="16"/>
      <w:szCs w:val="16"/>
    </w:rPr>
  </w:style>
  <w:style w:type="paragraph" w:customStyle="1" w:styleId="NormalJustified">
    <w:name w:val="Normal + Justified"/>
    <w:aliases w:val="Left:  0 cm,Hanging:  0.63 cm"/>
    <w:basedOn w:val="BodyText"/>
    <w:link w:val="NormalJustifiedChar"/>
    <w:uiPriority w:val="99"/>
    <w:rsid w:val="006F3046"/>
    <w:pPr>
      <w:spacing w:after="0" w:line="228" w:lineRule="auto"/>
      <w:jc w:val="both"/>
    </w:pPr>
    <w:rPr>
      <w:rFonts w:eastAsia="SimSun"/>
      <w:spacing w:val="-1"/>
      <w:sz w:val="20"/>
      <w:szCs w:val="20"/>
    </w:rPr>
  </w:style>
  <w:style w:type="character" w:customStyle="1" w:styleId="NormalJustifiedChar">
    <w:name w:val="Normal + Justified Char"/>
    <w:aliases w:val="Left:  0 cm Char,Hanging:  0.63 cm Char"/>
    <w:link w:val="NormalJustified"/>
    <w:uiPriority w:val="99"/>
    <w:locked/>
    <w:rsid w:val="006F3046"/>
    <w:rPr>
      <w:rFonts w:ascii="Times New Roman" w:eastAsia="SimSun" w:hAnsi="Times New Roman" w:cs="Times New Roman"/>
      <w:spacing w:val="-1"/>
      <w:sz w:val="20"/>
      <w:szCs w:val="20"/>
    </w:rPr>
  </w:style>
  <w:style w:type="paragraph" w:customStyle="1" w:styleId="references">
    <w:name w:val="references"/>
    <w:rsid w:val="006F3046"/>
    <w:pPr>
      <w:numPr>
        <w:numId w:val="2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</w:rPr>
  </w:style>
  <w:style w:type="paragraph" w:customStyle="1" w:styleId="SectionHeading">
    <w:name w:val="Section Heading"/>
    <w:next w:val="Normal"/>
    <w:uiPriority w:val="99"/>
    <w:rsid w:val="006F3046"/>
    <w:pPr>
      <w:numPr>
        <w:numId w:val="3"/>
      </w:numPr>
      <w:spacing w:before="240" w:after="120" w:line="240" w:lineRule="auto"/>
    </w:pPr>
    <w:rPr>
      <w:rFonts w:ascii="Times New Roman" w:eastAsia="Times New Roman" w:hAnsi="Times New Roman" w:cs="Times New Roman"/>
      <w:b/>
      <w:bCs/>
      <w:caps/>
      <w:kern w:val="32"/>
    </w:rPr>
  </w:style>
  <w:style w:type="paragraph" w:customStyle="1" w:styleId="a-sub2">
    <w:name w:val="a-sub2"/>
    <w:basedOn w:val="Normal"/>
    <w:uiPriority w:val="99"/>
    <w:rsid w:val="006F3046"/>
    <w:pPr>
      <w:numPr>
        <w:ilvl w:val="2"/>
        <w:numId w:val="3"/>
      </w:numPr>
    </w:pPr>
    <w:rPr>
      <w:sz w:val="22"/>
      <w:szCs w:val="22"/>
    </w:rPr>
  </w:style>
  <w:style w:type="paragraph" w:customStyle="1" w:styleId="Tabletext">
    <w:name w:val="Table text"/>
    <w:basedOn w:val="Normal"/>
    <w:uiPriority w:val="99"/>
    <w:rsid w:val="006F3046"/>
    <w:pPr>
      <w:spacing w:line="220" w:lineRule="exact"/>
    </w:pPr>
    <w:rPr>
      <w:sz w:val="20"/>
      <w:szCs w:val="20"/>
      <w:lang w:val="en-AU" w:eastAsia="nl-NL"/>
    </w:rPr>
  </w:style>
  <w:style w:type="paragraph" w:customStyle="1" w:styleId="Tablecaption">
    <w:name w:val="Table caption"/>
    <w:basedOn w:val="Normal"/>
    <w:next w:val="Normal"/>
    <w:uiPriority w:val="99"/>
    <w:rsid w:val="006F3046"/>
    <w:pPr>
      <w:spacing w:line="220" w:lineRule="exact"/>
      <w:jc w:val="both"/>
    </w:pPr>
    <w:rPr>
      <w:sz w:val="20"/>
      <w:szCs w:val="20"/>
      <w:lang w:val="en-AU" w:eastAsia="nl-NL"/>
    </w:rPr>
  </w:style>
  <w:style w:type="paragraph" w:customStyle="1" w:styleId="FigurePhoto">
    <w:name w:val="Figure/Photo"/>
    <w:basedOn w:val="Normal"/>
    <w:next w:val="Normal"/>
    <w:uiPriority w:val="99"/>
    <w:rsid w:val="006F3046"/>
    <w:pPr>
      <w:jc w:val="both"/>
    </w:pPr>
    <w:rPr>
      <w:lang w:val="en-AU" w:eastAsia="nl-NL"/>
    </w:rPr>
  </w:style>
  <w:style w:type="paragraph" w:customStyle="1" w:styleId="Referencetext">
    <w:name w:val="Reference text"/>
    <w:basedOn w:val="Normal"/>
    <w:uiPriority w:val="99"/>
    <w:rsid w:val="006F3046"/>
    <w:pPr>
      <w:spacing w:line="220" w:lineRule="exact"/>
      <w:ind w:left="284" w:hanging="284"/>
      <w:jc w:val="both"/>
    </w:pPr>
    <w:rPr>
      <w:sz w:val="20"/>
      <w:szCs w:val="20"/>
      <w:lang w:val="en-AU" w:eastAsia="nl-NL"/>
    </w:rPr>
  </w:style>
  <w:style w:type="character" w:customStyle="1" w:styleId="smalltitle1">
    <w:name w:val="smalltitle1"/>
    <w:uiPriority w:val="99"/>
    <w:rsid w:val="006F3046"/>
    <w:rPr>
      <w:rFonts w:ascii="Arial" w:hAnsi="Arial" w:cs="Arial"/>
      <w:b/>
      <w:bCs/>
      <w:color w:val="E76B10"/>
      <w:sz w:val="20"/>
      <w:szCs w:val="20"/>
    </w:rPr>
  </w:style>
  <w:style w:type="paragraph" w:styleId="BodyText2">
    <w:name w:val="Body Text 2"/>
    <w:basedOn w:val="Normal"/>
    <w:link w:val="BodyText2Char"/>
    <w:rsid w:val="006F3046"/>
    <w:pPr>
      <w:spacing w:after="120" w:line="480" w:lineRule="auto"/>
    </w:pPr>
    <w:rPr>
      <w:rFonts w:eastAsia="Calibri"/>
    </w:rPr>
  </w:style>
  <w:style w:type="character" w:customStyle="1" w:styleId="BodyText2Char">
    <w:name w:val="Body Text 2 Char"/>
    <w:basedOn w:val="DefaultParagraphFont"/>
    <w:link w:val="BodyText2"/>
    <w:rsid w:val="006F3046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6F3046"/>
    <w:pPr>
      <w:spacing w:before="100" w:after="100"/>
    </w:pPr>
  </w:style>
  <w:style w:type="character" w:styleId="HTMLCite">
    <w:name w:val="HTML Cite"/>
    <w:rsid w:val="006F3046"/>
    <w:rPr>
      <w:i/>
      <w:iCs/>
    </w:rPr>
  </w:style>
  <w:style w:type="paragraph" w:styleId="Caption">
    <w:name w:val="caption"/>
    <w:basedOn w:val="Normal"/>
    <w:next w:val="Normal"/>
    <w:uiPriority w:val="35"/>
    <w:qFormat/>
    <w:rsid w:val="006F3046"/>
    <w:pPr>
      <w:spacing w:after="80"/>
      <w:jc w:val="center"/>
    </w:pPr>
    <w:rPr>
      <w:b/>
      <w:bCs/>
      <w:sz w:val="18"/>
      <w:szCs w:val="18"/>
      <w:lang w:eastAsia="en-AU"/>
    </w:rPr>
  </w:style>
  <w:style w:type="paragraph" w:styleId="BodyTextIndent">
    <w:name w:val="Body Text Indent"/>
    <w:basedOn w:val="Normal"/>
    <w:link w:val="BodyTextIndentChar"/>
    <w:unhideWhenUsed/>
    <w:rsid w:val="006F304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6F3046"/>
    <w:rPr>
      <w:rFonts w:ascii="Times New Roman" w:eastAsia="Times New Roman" w:hAnsi="Times New Roman" w:cs="Times New Roman"/>
      <w:sz w:val="24"/>
      <w:szCs w:val="24"/>
    </w:rPr>
  </w:style>
  <w:style w:type="paragraph" w:customStyle="1" w:styleId="Address">
    <w:name w:val="Address"/>
    <w:basedOn w:val="Normal"/>
    <w:rsid w:val="006F3046"/>
    <w:pPr>
      <w:suppressAutoHyphens/>
      <w:spacing w:after="120"/>
      <w:jc w:val="center"/>
    </w:pPr>
    <w:rPr>
      <w:rFonts w:ascii="Times" w:hAnsi="Times" w:cs="Times"/>
      <w:sz w:val="18"/>
      <w:szCs w:val="18"/>
      <w:lang w:eastAsia="ar-SA"/>
    </w:rPr>
  </w:style>
  <w:style w:type="paragraph" w:customStyle="1" w:styleId="ELECequ">
    <w:name w:val="ELEC_equ"/>
    <w:basedOn w:val="Normal"/>
    <w:uiPriority w:val="99"/>
    <w:rsid w:val="006F3046"/>
    <w:pPr>
      <w:widowControl w:val="0"/>
      <w:tabs>
        <w:tab w:val="right" w:leader="dot" w:pos="4680"/>
      </w:tabs>
      <w:spacing w:line="230" w:lineRule="atLeast"/>
      <w:ind w:firstLine="363"/>
      <w:jc w:val="both"/>
    </w:pPr>
    <w:rPr>
      <w:rFonts w:eastAsia="MS Mincho"/>
      <w:noProof/>
      <w:kern w:val="14"/>
      <w:sz w:val="18"/>
      <w:szCs w:val="18"/>
      <w:lang w:eastAsia="ja-JP"/>
    </w:rPr>
  </w:style>
  <w:style w:type="paragraph" w:styleId="BodyTextIndent2">
    <w:name w:val="Body Text Indent 2"/>
    <w:basedOn w:val="Normal"/>
    <w:link w:val="BodyTextIndent2Char"/>
    <w:rsid w:val="006F3046"/>
    <w:pPr>
      <w:spacing w:after="120" w:line="480" w:lineRule="auto"/>
      <w:ind w:left="360"/>
    </w:pPr>
    <w:rPr>
      <w:rFonts w:eastAsia="MS Mincho"/>
    </w:rPr>
  </w:style>
  <w:style w:type="character" w:customStyle="1" w:styleId="BodyTextIndent2Char">
    <w:name w:val="Body Text Indent 2 Char"/>
    <w:basedOn w:val="DefaultParagraphFont"/>
    <w:link w:val="BodyTextIndent2"/>
    <w:rsid w:val="006F3046"/>
    <w:rPr>
      <w:rFonts w:ascii="Times New Roman" w:eastAsia="MS Mincho" w:hAnsi="Times New Roman" w:cs="Times New Roman"/>
      <w:sz w:val="24"/>
      <w:szCs w:val="24"/>
    </w:rPr>
  </w:style>
  <w:style w:type="character" w:styleId="CommentReference">
    <w:name w:val="annotation reference"/>
    <w:uiPriority w:val="99"/>
    <w:unhideWhenUsed/>
    <w:rsid w:val="006F30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30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304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F30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F3046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xt">
    <w:name w:val="Text"/>
    <w:basedOn w:val="Normal"/>
    <w:link w:val="TextChar"/>
    <w:rsid w:val="006F3046"/>
    <w:pPr>
      <w:widowControl w:val="0"/>
      <w:spacing w:line="252" w:lineRule="auto"/>
      <w:ind w:firstLine="202"/>
      <w:jc w:val="both"/>
    </w:pPr>
    <w:rPr>
      <w:rFonts w:eastAsia="MS Mincho"/>
      <w:sz w:val="20"/>
      <w:szCs w:val="20"/>
    </w:rPr>
  </w:style>
  <w:style w:type="character" w:customStyle="1" w:styleId="TextChar">
    <w:name w:val="Text Char"/>
    <w:link w:val="Text"/>
    <w:rsid w:val="006F3046"/>
    <w:rPr>
      <w:rFonts w:ascii="Times New Roman" w:eastAsia="MS Mincho" w:hAnsi="Times New Roman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6F3046"/>
  </w:style>
  <w:style w:type="paragraph" w:customStyle="1" w:styleId="FigureCaption0">
    <w:name w:val="Figure Caption"/>
    <w:basedOn w:val="Normal"/>
    <w:link w:val="FigureCaptionChar"/>
    <w:rsid w:val="006F3046"/>
    <w:pPr>
      <w:jc w:val="both"/>
    </w:pPr>
    <w:rPr>
      <w:rFonts w:eastAsia="MS Mincho"/>
      <w:sz w:val="16"/>
      <w:szCs w:val="16"/>
    </w:rPr>
  </w:style>
  <w:style w:type="character" w:customStyle="1" w:styleId="FigureCaptionChar">
    <w:name w:val="Figure Caption Char"/>
    <w:link w:val="FigureCaption0"/>
    <w:locked/>
    <w:rsid w:val="006F3046"/>
    <w:rPr>
      <w:rFonts w:ascii="Times New Roman" w:eastAsia="MS Mincho" w:hAnsi="Times New Roman" w:cs="Times New Roman"/>
      <w:sz w:val="16"/>
      <w:szCs w:val="16"/>
    </w:rPr>
  </w:style>
  <w:style w:type="paragraph" w:customStyle="1" w:styleId="References0">
    <w:name w:val="References"/>
    <w:basedOn w:val="ListNumber"/>
    <w:link w:val="ReferencesChar"/>
    <w:rsid w:val="006F3046"/>
    <w:pPr>
      <w:contextualSpacing w:val="0"/>
      <w:jc w:val="both"/>
    </w:pPr>
    <w:rPr>
      <w:rFonts w:eastAsia="MS Mincho"/>
      <w:sz w:val="16"/>
      <w:szCs w:val="16"/>
    </w:rPr>
  </w:style>
  <w:style w:type="paragraph" w:styleId="ListNumber">
    <w:name w:val="List Number"/>
    <w:basedOn w:val="Normal"/>
    <w:unhideWhenUsed/>
    <w:rsid w:val="006F3046"/>
    <w:pPr>
      <w:tabs>
        <w:tab w:val="num" w:pos="360"/>
      </w:tabs>
      <w:ind w:left="360" w:hanging="360"/>
      <w:contextualSpacing/>
    </w:pPr>
  </w:style>
  <w:style w:type="character" w:customStyle="1" w:styleId="ReferencesChar">
    <w:name w:val="References Char"/>
    <w:link w:val="References0"/>
    <w:locked/>
    <w:rsid w:val="006F3046"/>
    <w:rPr>
      <w:rFonts w:ascii="Times New Roman" w:eastAsia="MS Mincho" w:hAnsi="Times New Roman" w:cs="Times New Roman"/>
      <w:sz w:val="16"/>
      <w:szCs w:val="16"/>
    </w:rPr>
  </w:style>
  <w:style w:type="paragraph" w:customStyle="1" w:styleId="TableTitle">
    <w:name w:val="Table Title"/>
    <w:basedOn w:val="Normal"/>
    <w:rsid w:val="006F3046"/>
    <w:pPr>
      <w:jc w:val="center"/>
    </w:pPr>
    <w:rPr>
      <w:rFonts w:eastAsia="MS Mincho"/>
      <w:smallCaps/>
      <w:sz w:val="16"/>
      <w:szCs w:val="16"/>
    </w:rPr>
  </w:style>
  <w:style w:type="paragraph" w:customStyle="1" w:styleId="Author">
    <w:name w:val="Author"/>
    <w:basedOn w:val="Normal"/>
    <w:rsid w:val="006F3046"/>
    <w:pPr>
      <w:spacing w:after="80"/>
      <w:jc w:val="center"/>
    </w:pPr>
    <w:rPr>
      <w:rFonts w:ascii="Helvetica" w:hAnsi="Helvetica" w:cs="Helvetica"/>
    </w:rPr>
  </w:style>
  <w:style w:type="character" w:customStyle="1" w:styleId="apple-converted-space">
    <w:name w:val="apple-converted-space"/>
    <w:basedOn w:val="DefaultParagraphFont"/>
    <w:rsid w:val="006F3046"/>
  </w:style>
  <w:style w:type="paragraph" w:customStyle="1" w:styleId="StyleAuthorsName12After05line">
    <w:name w:val="Style Authors Name + 12 After:  0.5 line"/>
    <w:basedOn w:val="Normal"/>
    <w:rsid w:val="006F3046"/>
    <w:pPr>
      <w:widowControl w:val="0"/>
      <w:snapToGrid w:val="0"/>
      <w:spacing w:before="156" w:afterLines="50"/>
      <w:jc w:val="both"/>
    </w:pPr>
    <w:rPr>
      <w:kern w:val="2"/>
      <w:szCs w:val="20"/>
      <w:lang w:eastAsia="zh-CN"/>
    </w:rPr>
  </w:style>
  <w:style w:type="paragraph" w:customStyle="1" w:styleId="Reference">
    <w:name w:val="Reference"/>
    <w:basedOn w:val="Normal"/>
    <w:rsid w:val="006F3046"/>
    <w:pPr>
      <w:numPr>
        <w:numId w:val="4"/>
      </w:numPr>
      <w:jc w:val="both"/>
    </w:pPr>
    <w:rPr>
      <w:rFonts w:eastAsia="MS Mincho"/>
      <w:sz w:val="22"/>
      <w:szCs w:val="22"/>
    </w:rPr>
  </w:style>
  <w:style w:type="paragraph" w:customStyle="1" w:styleId="Acknowledge">
    <w:name w:val="Acknowledge"/>
    <w:basedOn w:val="Reference"/>
    <w:rsid w:val="006F3046"/>
    <w:pPr>
      <w:numPr>
        <w:numId w:val="0"/>
      </w:numPr>
      <w:spacing w:before="240" w:after="120"/>
    </w:pPr>
    <w:rPr>
      <w:b/>
      <w:sz w:val="24"/>
    </w:rPr>
  </w:style>
  <w:style w:type="paragraph" w:customStyle="1" w:styleId="ReferencesList">
    <w:name w:val="ReferencesList"/>
    <w:basedOn w:val="Normal"/>
    <w:rsid w:val="006F3046"/>
    <w:pPr>
      <w:numPr>
        <w:numId w:val="5"/>
      </w:numPr>
      <w:spacing w:after="113"/>
      <w:jc w:val="both"/>
    </w:pPr>
    <w:rPr>
      <w:rFonts w:eastAsia="SimSun"/>
      <w:sz w:val="22"/>
      <w:szCs w:val="22"/>
    </w:rPr>
  </w:style>
  <w:style w:type="paragraph" w:customStyle="1" w:styleId="Captions">
    <w:name w:val="Captions"/>
    <w:rsid w:val="006F3046"/>
    <w:pPr>
      <w:widowControl w:val="0"/>
      <w:spacing w:after="0" w:line="240" w:lineRule="auto"/>
      <w:jc w:val="center"/>
    </w:pPr>
    <w:rPr>
      <w:rFonts w:ascii="Times New Roman" w:eastAsia="MS Mincho" w:hAnsi="Times New Roman" w:cs="Times New Roman"/>
      <w:snapToGrid w:val="0"/>
      <w:sz w:val="18"/>
      <w:szCs w:val="20"/>
    </w:rPr>
  </w:style>
  <w:style w:type="character" w:styleId="Emphasis">
    <w:name w:val="Emphasis"/>
    <w:aliases w:val="ABSTRACT"/>
    <w:qFormat/>
    <w:rsid w:val="006F3046"/>
    <w:rPr>
      <w:i/>
      <w:iCs/>
    </w:rPr>
  </w:style>
  <w:style w:type="table" w:styleId="TableGrid">
    <w:name w:val="Table Grid"/>
    <w:basedOn w:val="TableNormal"/>
    <w:uiPriority w:val="59"/>
    <w:rsid w:val="006F30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text">
    <w:name w:val="long_text"/>
    <w:basedOn w:val="DefaultParagraphFont"/>
    <w:rsid w:val="006F3046"/>
  </w:style>
  <w:style w:type="character" w:customStyle="1" w:styleId="mediumtext">
    <w:name w:val="medium_text"/>
    <w:basedOn w:val="DefaultParagraphFont"/>
    <w:rsid w:val="006F3046"/>
  </w:style>
  <w:style w:type="paragraph" w:customStyle="1" w:styleId="Abstract">
    <w:name w:val="Abstract"/>
    <w:basedOn w:val="Normal"/>
    <w:next w:val="Normal"/>
    <w:rsid w:val="006F3046"/>
    <w:pPr>
      <w:spacing w:before="20"/>
      <w:ind w:firstLine="202"/>
      <w:jc w:val="both"/>
    </w:pPr>
    <w:rPr>
      <w:rFonts w:eastAsia="MS Mincho"/>
      <w:b/>
      <w:sz w:val="18"/>
      <w:szCs w:val="20"/>
      <w:lang w:val="en-ID"/>
    </w:rPr>
  </w:style>
  <w:style w:type="paragraph" w:customStyle="1" w:styleId="Authors">
    <w:name w:val="Authors"/>
    <w:basedOn w:val="Normal"/>
    <w:next w:val="Normal"/>
    <w:rsid w:val="006F3046"/>
    <w:pPr>
      <w:framePr w:w="9072" w:hSpace="187" w:vSpace="187" w:wrap="notBeside" w:vAnchor="text" w:hAnchor="page" w:xAlign="center" w:y="1"/>
      <w:spacing w:after="320"/>
      <w:jc w:val="center"/>
    </w:pPr>
    <w:rPr>
      <w:rFonts w:eastAsia="MS Mincho"/>
      <w:sz w:val="22"/>
      <w:szCs w:val="20"/>
      <w:lang w:val="en-ID"/>
    </w:rPr>
  </w:style>
  <w:style w:type="character" w:styleId="PlaceholderText">
    <w:name w:val="Placeholder Text"/>
    <w:uiPriority w:val="99"/>
    <w:semiHidden/>
    <w:rsid w:val="006F3046"/>
    <w:rPr>
      <w:color w:val="808080"/>
    </w:rPr>
  </w:style>
  <w:style w:type="numbering" w:customStyle="1" w:styleId="Style1">
    <w:name w:val="Style1"/>
    <w:uiPriority w:val="99"/>
    <w:rsid w:val="006F3046"/>
    <w:pPr>
      <w:numPr>
        <w:numId w:val="6"/>
      </w:numPr>
    </w:pPr>
  </w:style>
  <w:style w:type="paragraph" w:customStyle="1" w:styleId="FigureIsi">
    <w:name w:val="Figure Isi"/>
    <w:basedOn w:val="BodyText"/>
    <w:rsid w:val="006F3046"/>
    <w:pPr>
      <w:spacing w:after="0"/>
      <w:jc w:val="both"/>
    </w:pPr>
    <w:rPr>
      <w:lang w:val="en-GB"/>
    </w:rPr>
  </w:style>
  <w:style w:type="paragraph" w:customStyle="1" w:styleId="Table1">
    <w:name w:val="Table 1"/>
    <w:basedOn w:val="Normal"/>
    <w:rsid w:val="006F3046"/>
    <w:pPr>
      <w:tabs>
        <w:tab w:val="num" w:pos="570"/>
      </w:tabs>
      <w:spacing w:before="120"/>
      <w:jc w:val="center"/>
    </w:pPr>
    <w:rPr>
      <w:lang w:val="en-GB"/>
    </w:rPr>
  </w:style>
  <w:style w:type="character" w:customStyle="1" w:styleId="hps">
    <w:name w:val="hps"/>
    <w:basedOn w:val="DefaultParagraphFont"/>
    <w:rsid w:val="006F3046"/>
  </w:style>
  <w:style w:type="paragraph" w:customStyle="1" w:styleId="IEEEHeading2">
    <w:name w:val="IEEE Heading 2"/>
    <w:basedOn w:val="Normal"/>
    <w:next w:val="IEEEParagraph"/>
    <w:rsid w:val="006F3046"/>
    <w:pPr>
      <w:numPr>
        <w:numId w:val="11"/>
      </w:numPr>
      <w:adjustRightInd w:val="0"/>
      <w:snapToGrid w:val="0"/>
      <w:spacing w:before="150" w:after="60"/>
    </w:pPr>
    <w:rPr>
      <w:rFonts w:eastAsia="SimSun"/>
      <w:i/>
      <w:sz w:val="20"/>
      <w:lang w:val="en-AU" w:eastAsia="zh-CN"/>
    </w:rPr>
  </w:style>
  <w:style w:type="paragraph" w:customStyle="1" w:styleId="IEEEParagraph">
    <w:name w:val="IEEE Paragraph"/>
    <w:basedOn w:val="Normal"/>
    <w:link w:val="IEEEParagraphChar"/>
    <w:rsid w:val="006F3046"/>
    <w:pPr>
      <w:adjustRightInd w:val="0"/>
      <w:snapToGrid w:val="0"/>
      <w:ind w:firstLine="216"/>
      <w:jc w:val="both"/>
    </w:pPr>
    <w:rPr>
      <w:rFonts w:eastAsia="SimSun"/>
      <w:sz w:val="20"/>
      <w:lang w:val="en-AU" w:eastAsia="zh-CN"/>
    </w:rPr>
  </w:style>
  <w:style w:type="character" w:customStyle="1" w:styleId="IEEEParagraphChar">
    <w:name w:val="IEEE Paragraph Char"/>
    <w:link w:val="IEEEParagraph"/>
    <w:rsid w:val="006F3046"/>
    <w:rPr>
      <w:rFonts w:ascii="Times New Roman" w:eastAsia="SimSun" w:hAnsi="Times New Roman" w:cs="Times New Roman"/>
      <w:sz w:val="20"/>
      <w:szCs w:val="24"/>
      <w:lang w:val="en-AU" w:eastAsia="zh-CN"/>
    </w:rPr>
  </w:style>
  <w:style w:type="numbering" w:customStyle="1" w:styleId="IEEEBullet1">
    <w:name w:val="IEEE Bullet 1"/>
    <w:basedOn w:val="NoList"/>
    <w:rsid w:val="006F3046"/>
    <w:pPr>
      <w:numPr>
        <w:numId w:val="7"/>
      </w:numPr>
    </w:pPr>
  </w:style>
  <w:style w:type="paragraph" w:customStyle="1" w:styleId="tablelegend">
    <w:name w:val="tablelegend"/>
    <w:basedOn w:val="Normal"/>
    <w:next w:val="Normal"/>
    <w:rsid w:val="006F3046"/>
    <w:pPr>
      <w:spacing w:before="120"/>
    </w:pPr>
    <w:rPr>
      <w:sz w:val="20"/>
      <w:szCs w:val="20"/>
    </w:rPr>
  </w:style>
  <w:style w:type="paragraph" w:customStyle="1" w:styleId="equation">
    <w:name w:val="equation"/>
    <w:basedOn w:val="Normal"/>
    <w:next w:val="Normal"/>
    <w:rsid w:val="006F3046"/>
    <w:pPr>
      <w:spacing w:before="120" w:after="120"/>
      <w:jc w:val="center"/>
    </w:pPr>
    <w:rPr>
      <w:sz w:val="20"/>
      <w:szCs w:val="20"/>
    </w:rPr>
  </w:style>
  <w:style w:type="paragraph" w:customStyle="1" w:styleId="figlegend">
    <w:name w:val="figlegend"/>
    <w:basedOn w:val="Normal"/>
    <w:next w:val="Normal"/>
    <w:link w:val="figlegendChar"/>
    <w:rsid w:val="006F3046"/>
    <w:pPr>
      <w:spacing w:before="120"/>
    </w:pPr>
    <w:rPr>
      <w:sz w:val="20"/>
      <w:szCs w:val="20"/>
    </w:rPr>
  </w:style>
  <w:style w:type="character" w:customStyle="1" w:styleId="figlegendChar">
    <w:name w:val="figlegend Char"/>
    <w:link w:val="figlegend"/>
    <w:rsid w:val="006F3046"/>
    <w:rPr>
      <w:rFonts w:ascii="Times New Roman" w:eastAsia="Times New Roman" w:hAnsi="Times New Roman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6F3046"/>
    <w:pPr>
      <w:widowControl w:val="0"/>
      <w:autoSpaceDE w:val="0"/>
      <w:autoSpaceDN w:val="0"/>
      <w:adjustRightInd w:val="0"/>
      <w:spacing w:line="252" w:lineRule="exact"/>
      <w:ind w:firstLine="720"/>
      <w:jc w:val="both"/>
    </w:pPr>
    <w:rPr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6F3046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6F3046"/>
    <w:pPr>
      <w:framePr w:w="9876" w:h="11061" w:wrap="auto" w:vAnchor="page" w:hAnchor="page" w:x="1524" w:y="705"/>
      <w:widowControl w:val="0"/>
      <w:autoSpaceDE w:val="0"/>
      <w:autoSpaceDN w:val="0"/>
      <w:adjustRightInd w:val="0"/>
      <w:spacing w:line="252" w:lineRule="exact"/>
      <w:jc w:val="both"/>
    </w:pPr>
    <w:rPr>
      <w:sz w:val="19"/>
      <w:szCs w:val="19"/>
    </w:rPr>
  </w:style>
  <w:style w:type="character" w:customStyle="1" w:styleId="BodyText3Char">
    <w:name w:val="Body Text 3 Char"/>
    <w:basedOn w:val="DefaultParagraphFont"/>
    <w:link w:val="BodyText3"/>
    <w:rsid w:val="006F3046"/>
    <w:rPr>
      <w:rFonts w:ascii="Times New Roman" w:eastAsia="Times New Roman" w:hAnsi="Times New Roman" w:cs="Times New Roman"/>
      <w:sz w:val="19"/>
      <w:szCs w:val="19"/>
    </w:rPr>
  </w:style>
  <w:style w:type="paragraph" w:customStyle="1" w:styleId="Default">
    <w:name w:val="Default"/>
    <w:rsid w:val="006F304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sectionhead1">
    <w:name w:val="section head (1)"/>
    <w:basedOn w:val="Normal"/>
    <w:rsid w:val="006F3046"/>
    <w:pPr>
      <w:numPr>
        <w:numId w:val="8"/>
      </w:numPr>
      <w:tabs>
        <w:tab w:val="clear" w:pos="720"/>
        <w:tab w:val="num" w:pos="360"/>
      </w:tabs>
      <w:spacing w:before="120" w:after="120" w:line="216" w:lineRule="auto"/>
      <w:ind w:left="0" w:firstLine="0"/>
      <w:jc w:val="center"/>
    </w:pPr>
    <w:rPr>
      <w:rFonts w:eastAsia="SimSun"/>
      <w:smallCaps/>
      <w:sz w:val="20"/>
      <w:szCs w:val="20"/>
      <w:lang w:eastAsia="zh-CN"/>
    </w:rPr>
  </w:style>
  <w:style w:type="paragraph" w:customStyle="1" w:styleId="Head2">
    <w:name w:val="Head 2"/>
    <w:basedOn w:val="Heading2"/>
    <w:rsid w:val="006F3046"/>
    <w:pPr>
      <w:keepLines w:val="0"/>
      <w:numPr>
        <w:numId w:val="9"/>
      </w:numPr>
      <w:spacing w:before="120"/>
      <w:jc w:val="both"/>
    </w:pPr>
    <w:rPr>
      <w:rFonts w:ascii="Times New Roman" w:eastAsia="SimSun" w:hAnsi="Times New Roman"/>
      <w:b w:val="0"/>
      <w:bCs w:val="0"/>
      <w:i/>
      <w:color w:val="auto"/>
      <w:spacing w:val="-8"/>
      <w:sz w:val="20"/>
      <w:szCs w:val="20"/>
      <w:lang w:eastAsia="zh-CN"/>
    </w:rPr>
  </w:style>
  <w:style w:type="paragraph" w:customStyle="1" w:styleId="sectionheadnonums">
    <w:name w:val="section head (no nums)"/>
    <w:basedOn w:val="Normal"/>
    <w:rsid w:val="006F3046"/>
    <w:pPr>
      <w:spacing w:before="120" w:after="120"/>
      <w:jc w:val="center"/>
    </w:pPr>
    <w:rPr>
      <w:rFonts w:eastAsia="SimSun"/>
      <w:smallCaps/>
      <w:sz w:val="20"/>
      <w:szCs w:val="20"/>
      <w:lang w:eastAsia="zh-CN"/>
    </w:rPr>
  </w:style>
  <w:style w:type="character" w:styleId="FollowedHyperlink">
    <w:name w:val="FollowedHyperlink"/>
    <w:rsid w:val="006F3046"/>
    <w:rPr>
      <w:color w:val="800080"/>
      <w:u w:val="single"/>
    </w:rPr>
  </w:style>
  <w:style w:type="paragraph" w:customStyle="1" w:styleId="authorname">
    <w:name w:val="author name"/>
    <w:basedOn w:val="Heading1"/>
    <w:rsid w:val="006F3046"/>
    <w:pPr>
      <w:spacing w:before="0" w:after="0"/>
      <w:ind w:left="0" w:firstLine="0"/>
    </w:pPr>
    <w:rPr>
      <w:rFonts w:eastAsia="SimSun"/>
      <w:smallCaps w:val="0"/>
      <w:kern w:val="0"/>
      <w:sz w:val="22"/>
      <w:lang w:eastAsia="zh-CN"/>
    </w:rPr>
  </w:style>
  <w:style w:type="table" w:styleId="TableSimple1">
    <w:name w:val="Table Simple 1"/>
    <w:basedOn w:val="TableNormal"/>
    <w:rsid w:val="006F30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List5">
    <w:name w:val="Table List 5"/>
    <w:basedOn w:val="TableNormal"/>
    <w:rsid w:val="006F30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6F30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heading20">
    <w:name w:val="heading2"/>
    <w:basedOn w:val="Normal"/>
    <w:next w:val="Normal"/>
    <w:rsid w:val="006F3046"/>
    <w:pPr>
      <w:keepNext/>
      <w:spacing w:before="240" w:after="180"/>
    </w:pPr>
    <w:rPr>
      <w:rFonts w:ascii="Arial" w:hAnsi="Arial"/>
      <w:b/>
      <w:sz w:val="20"/>
      <w:szCs w:val="20"/>
    </w:rPr>
  </w:style>
  <w:style w:type="paragraph" w:customStyle="1" w:styleId="abbreviations">
    <w:name w:val="abbreviations"/>
    <w:basedOn w:val="abstract0"/>
    <w:next w:val="Normal"/>
    <w:rsid w:val="006F3046"/>
    <w:pPr>
      <w:tabs>
        <w:tab w:val="left" w:pos="3402"/>
      </w:tabs>
      <w:ind w:left="3402" w:hanging="3402"/>
    </w:pPr>
  </w:style>
  <w:style w:type="paragraph" w:customStyle="1" w:styleId="abstract0">
    <w:name w:val="abstract"/>
    <w:basedOn w:val="Normal"/>
    <w:next w:val="keywords0"/>
    <w:link w:val="abstractChar"/>
    <w:rsid w:val="006F3046"/>
    <w:pPr>
      <w:spacing w:before="120"/>
    </w:pPr>
    <w:rPr>
      <w:sz w:val="20"/>
      <w:szCs w:val="20"/>
    </w:rPr>
  </w:style>
  <w:style w:type="paragraph" w:customStyle="1" w:styleId="keywords0">
    <w:name w:val="keywords"/>
    <w:basedOn w:val="Normal"/>
    <w:next w:val="Normal"/>
    <w:rsid w:val="006F3046"/>
    <w:pPr>
      <w:spacing w:before="120"/>
    </w:pPr>
    <w:rPr>
      <w:i/>
      <w:sz w:val="20"/>
      <w:szCs w:val="20"/>
    </w:rPr>
  </w:style>
  <w:style w:type="paragraph" w:customStyle="1" w:styleId="Title1">
    <w:name w:val="Title1"/>
    <w:basedOn w:val="Normal"/>
    <w:next w:val="author0"/>
    <w:rsid w:val="006F3046"/>
    <w:rPr>
      <w:rFonts w:ascii="Arial" w:hAnsi="Arial"/>
      <w:b/>
      <w:sz w:val="36"/>
      <w:szCs w:val="20"/>
    </w:rPr>
  </w:style>
  <w:style w:type="paragraph" w:customStyle="1" w:styleId="author0">
    <w:name w:val="author"/>
    <w:basedOn w:val="Normal"/>
    <w:next w:val="affiliation"/>
    <w:rsid w:val="006F3046"/>
    <w:pPr>
      <w:spacing w:before="120"/>
    </w:pPr>
    <w:rPr>
      <w:sz w:val="20"/>
      <w:szCs w:val="20"/>
    </w:rPr>
  </w:style>
  <w:style w:type="paragraph" w:customStyle="1" w:styleId="affiliation">
    <w:name w:val="affiliation"/>
    <w:basedOn w:val="Normal"/>
    <w:next w:val="phone"/>
    <w:link w:val="affiliationChar"/>
    <w:rsid w:val="006F3046"/>
    <w:pPr>
      <w:spacing w:before="120"/>
    </w:pPr>
    <w:rPr>
      <w:i/>
      <w:sz w:val="20"/>
      <w:szCs w:val="20"/>
    </w:rPr>
  </w:style>
  <w:style w:type="paragraph" w:customStyle="1" w:styleId="phone">
    <w:name w:val="phone"/>
    <w:basedOn w:val="email"/>
    <w:next w:val="fax"/>
    <w:rsid w:val="006F3046"/>
  </w:style>
  <w:style w:type="paragraph" w:customStyle="1" w:styleId="email">
    <w:name w:val="email"/>
    <w:basedOn w:val="Normal"/>
    <w:next w:val="url"/>
    <w:rsid w:val="006F3046"/>
    <w:pPr>
      <w:spacing w:before="120"/>
    </w:pPr>
    <w:rPr>
      <w:sz w:val="20"/>
      <w:szCs w:val="20"/>
    </w:rPr>
  </w:style>
  <w:style w:type="paragraph" w:customStyle="1" w:styleId="url">
    <w:name w:val="url"/>
    <w:basedOn w:val="email"/>
    <w:next w:val="Normal"/>
    <w:rsid w:val="006F3046"/>
  </w:style>
  <w:style w:type="paragraph" w:customStyle="1" w:styleId="fax">
    <w:name w:val="fax"/>
    <w:basedOn w:val="email"/>
    <w:next w:val="email"/>
    <w:rsid w:val="006F3046"/>
  </w:style>
  <w:style w:type="paragraph" w:customStyle="1" w:styleId="heading10">
    <w:name w:val="heading1"/>
    <w:basedOn w:val="Normal"/>
    <w:next w:val="Normal"/>
    <w:rsid w:val="006F3046"/>
    <w:pPr>
      <w:keepNext/>
      <w:spacing w:before="240" w:after="180"/>
    </w:pPr>
    <w:rPr>
      <w:rFonts w:ascii="Arial" w:hAnsi="Arial"/>
      <w:b/>
      <w:sz w:val="32"/>
      <w:szCs w:val="20"/>
    </w:rPr>
  </w:style>
  <w:style w:type="paragraph" w:customStyle="1" w:styleId="heading30">
    <w:name w:val="heading3"/>
    <w:basedOn w:val="Normal"/>
    <w:next w:val="Normal"/>
    <w:rsid w:val="006F3046"/>
    <w:pPr>
      <w:keepNext/>
      <w:spacing w:before="240" w:after="180"/>
    </w:pPr>
    <w:rPr>
      <w:rFonts w:ascii="Arial" w:hAnsi="Arial"/>
      <w:i/>
      <w:sz w:val="20"/>
      <w:szCs w:val="20"/>
    </w:rPr>
  </w:style>
  <w:style w:type="paragraph" w:customStyle="1" w:styleId="run-in">
    <w:name w:val="run-in"/>
    <w:basedOn w:val="Normal"/>
    <w:next w:val="Normal"/>
    <w:rsid w:val="006F3046"/>
    <w:pPr>
      <w:keepNext/>
      <w:spacing w:before="120"/>
    </w:pPr>
    <w:rPr>
      <w:b/>
      <w:sz w:val="20"/>
      <w:szCs w:val="20"/>
    </w:rPr>
  </w:style>
  <w:style w:type="paragraph" w:customStyle="1" w:styleId="figurecitation">
    <w:name w:val="figurecitation"/>
    <w:basedOn w:val="Normal"/>
    <w:rsid w:val="006F3046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</w:pPr>
    <w:rPr>
      <w:rFonts w:ascii="Arial" w:hAnsi="Arial"/>
      <w:b/>
      <w:sz w:val="36"/>
      <w:szCs w:val="20"/>
    </w:rPr>
  </w:style>
  <w:style w:type="paragraph" w:customStyle="1" w:styleId="acknowledgements">
    <w:name w:val="acknowledgements"/>
    <w:basedOn w:val="abstract0"/>
    <w:next w:val="Normal"/>
    <w:link w:val="acknowledgementsChar"/>
    <w:rsid w:val="006F3046"/>
    <w:pPr>
      <w:spacing w:before="240"/>
    </w:pPr>
  </w:style>
  <w:style w:type="paragraph" w:customStyle="1" w:styleId="extraaddress">
    <w:name w:val="extraaddress"/>
    <w:basedOn w:val="email"/>
    <w:rsid w:val="006F3046"/>
  </w:style>
  <w:style w:type="paragraph" w:customStyle="1" w:styleId="reference0">
    <w:name w:val="reference"/>
    <w:basedOn w:val="Normal"/>
    <w:rsid w:val="006F3046"/>
    <w:rPr>
      <w:sz w:val="20"/>
      <w:szCs w:val="20"/>
    </w:rPr>
  </w:style>
  <w:style w:type="paragraph" w:customStyle="1" w:styleId="articlenote">
    <w:name w:val="articlenote"/>
    <w:basedOn w:val="Normal"/>
    <w:next w:val="Normal"/>
    <w:rsid w:val="006F3046"/>
    <w:rPr>
      <w:sz w:val="22"/>
      <w:szCs w:val="20"/>
    </w:rPr>
  </w:style>
  <w:style w:type="character" w:customStyle="1" w:styleId="affiliationChar">
    <w:name w:val="affiliation Char"/>
    <w:link w:val="affiliation"/>
    <w:rsid w:val="006F3046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abstractChar">
    <w:name w:val="abstract Char"/>
    <w:link w:val="abstract0"/>
    <w:rsid w:val="006F3046"/>
    <w:rPr>
      <w:rFonts w:ascii="Times New Roman" w:eastAsia="Times New Roman" w:hAnsi="Times New Roman" w:cs="Times New Roman"/>
      <w:sz w:val="20"/>
      <w:szCs w:val="20"/>
    </w:rPr>
  </w:style>
  <w:style w:type="character" w:customStyle="1" w:styleId="acknowledgementsChar">
    <w:name w:val="acknowledgements Char"/>
    <w:link w:val="acknowledgements"/>
    <w:rsid w:val="006F3046"/>
    <w:rPr>
      <w:rFonts w:ascii="Times New Roman" w:eastAsia="Times New Roman" w:hAnsi="Times New Roman" w:cs="Times New Roman"/>
      <w:sz w:val="20"/>
      <w:szCs w:val="20"/>
    </w:rPr>
  </w:style>
  <w:style w:type="character" w:customStyle="1" w:styleId="longtextshorttext">
    <w:name w:val="long_text short_text"/>
    <w:basedOn w:val="DefaultParagraphFont"/>
    <w:rsid w:val="006F3046"/>
  </w:style>
  <w:style w:type="paragraph" w:customStyle="1" w:styleId="a">
    <w:name w:val="経歴"/>
    <w:basedOn w:val="Normal"/>
    <w:rsid w:val="006F3046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MS Mincho" w:eastAsia="MS Mincho"/>
      <w:sz w:val="20"/>
      <w:szCs w:val="20"/>
      <w:lang w:eastAsia="ja-JP"/>
    </w:rPr>
  </w:style>
  <w:style w:type="paragraph" w:customStyle="1" w:styleId="ListRef">
    <w:name w:val="List Ref"/>
    <w:basedOn w:val="BodyText"/>
    <w:rsid w:val="006F3046"/>
    <w:pPr>
      <w:keepLines/>
      <w:widowControl w:val="0"/>
      <w:numPr>
        <w:numId w:val="10"/>
      </w:numPr>
      <w:spacing w:after="0"/>
      <w:jc w:val="both"/>
    </w:pPr>
    <w:rPr>
      <w:sz w:val="20"/>
      <w:lang w:val="id-ID"/>
    </w:rPr>
  </w:style>
  <w:style w:type="character" w:customStyle="1" w:styleId="hpsatn">
    <w:name w:val="hps atn"/>
    <w:basedOn w:val="DefaultParagraphFont"/>
    <w:rsid w:val="006F3046"/>
  </w:style>
  <w:style w:type="character" w:customStyle="1" w:styleId="atn">
    <w:name w:val="atn"/>
    <w:basedOn w:val="DefaultParagraphFont"/>
    <w:rsid w:val="006F3046"/>
  </w:style>
  <w:style w:type="paragraph" w:customStyle="1" w:styleId="TextIndent">
    <w:name w:val="Text Indent"/>
    <w:autoRedefine/>
    <w:rsid w:val="006F3046"/>
    <w:pPr>
      <w:spacing w:after="0" w:line="240" w:lineRule="auto"/>
      <w:ind w:firstLine="142"/>
      <w:contextualSpacing/>
      <w:jc w:val="both"/>
    </w:pPr>
    <w:rPr>
      <w:rFonts w:ascii="Times New Roman" w:eastAsia="Times New Roman" w:hAnsi="Times New Roman" w:cs="Times New Roman"/>
      <w:sz w:val="16"/>
      <w:szCs w:val="16"/>
      <w:lang w:val="es-GT"/>
    </w:rPr>
  </w:style>
  <w:style w:type="paragraph" w:styleId="Title">
    <w:name w:val="Title"/>
    <w:aliases w:val="JUDUL"/>
    <w:basedOn w:val="Normal"/>
    <w:next w:val="Normal"/>
    <w:link w:val="TitleChar"/>
    <w:uiPriority w:val="10"/>
    <w:qFormat/>
    <w:rsid w:val="006F3046"/>
    <w:pPr>
      <w:adjustRightInd w:val="0"/>
      <w:snapToGrid w:val="0"/>
      <w:spacing w:after="200" w:line="276" w:lineRule="auto"/>
      <w:contextualSpacing/>
      <w:jc w:val="center"/>
    </w:pPr>
    <w:rPr>
      <w:spacing w:val="5"/>
      <w:kern w:val="28"/>
      <w:sz w:val="48"/>
      <w:szCs w:val="52"/>
      <w:lang w:val="en-AU" w:eastAsia="zh-CN"/>
    </w:rPr>
  </w:style>
  <w:style w:type="character" w:customStyle="1" w:styleId="TitleChar">
    <w:name w:val="Title Char"/>
    <w:aliases w:val="JUDUL Char"/>
    <w:basedOn w:val="DefaultParagraphFont"/>
    <w:link w:val="Title"/>
    <w:uiPriority w:val="10"/>
    <w:rsid w:val="006F3046"/>
    <w:rPr>
      <w:rFonts w:ascii="Times New Roman" w:eastAsia="Times New Roman" w:hAnsi="Times New Roman" w:cs="Times New Roman"/>
      <w:spacing w:val="5"/>
      <w:kern w:val="28"/>
      <w:sz w:val="48"/>
      <w:szCs w:val="52"/>
      <w:lang w:val="en-AU" w:eastAsia="zh-CN"/>
    </w:rPr>
  </w:style>
  <w:style w:type="character" w:customStyle="1" w:styleId="locationname">
    <w:name w:val="location_name"/>
    <w:basedOn w:val="DefaultParagraphFont"/>
    <w:rsid w:val="006F3046"/>
  </w:style>
  <w:style w:type="paragraph" w:customStyle="1" w:styleId="Title2">
    <w:name w:val="Title2"/>
    <w:basedOn w:val="Normal"/>
    <w:next w:val="author0"/>
    <w:rsid w:val="006F3046"/>
    <w:rPr>
      <w:rFonts w:ascii="Arial" w:hAnsi="Arial"/>
      <w:b/>
      <w:sz w:val="36"/>
      <w:szCs w:val="20"/>
    </w:rPr>
  </w:style>
  <w:style w:type="character" w:customStyle="1" w:styleId="bold1">
    <w:name w:val="bold1"/>
    <w:rsid w:val="006F3046"/>
    <w:rPr>
      <w:b/>
      <w:bCs/>
    </w:rPr>
  </w:style>
  <w:style w:type="character" w:customStyle="1" w:styleId="mediumb-text1">
    <w:name w:val="mediumb-text1"/>
    <w:rsid w:val="006F3046"/>
    <w:rPr>
      <w:rFonts w:ascii="Arial" w:hAnsi="Arial" w:cs="Arial" w:hint="default"/>
      <w:b/>
      <w:bCs/>
      <w:color w:val="000000"/>
      <w:sz w:val="24"/>
      <w:szCs w:val="24"/>
    </w:rPr>
  </w:style>
  <w:style w:type="paragraph" w:customStyle="1" w:styleId="NoSpacing1">
    <w:name w:val="No Spacing1"/>
    <w:uiPriority w:val="1"/>
    <w:qFormat/>
    <w:rsid w:val="006F3046"/>
    <w:pPr>
      <w:spacing w:after="0" w:line="240" w:lineRule="auto"/>
    </w:pPr>
    <w:rPr>
      <w:rFonts w:ascii="Times New Roman" w:eastAsia="Calibri" w:hAnsi="Times New Roman" w:cs="Times New Roman"/>
      <w:sz w:val="24"/>
      <w:lang w:val="id-ID"/>
    </w:rPr>
  </w:style>
  <w:style w:type="paragraph" w:customStyle="1" w:styleId="subjudul1">
    <w:name w:val="subjudul1"/>
    <w:basedOn w:val="Normal"/>
    <w:rsid w:val="006F3046"/>
    <w:pPr>
      <w:tabs>
        <w:tab w:val="left" w:pos="4707"/>
      </w:tabs>
      <w:spacing w:line="360" w:lineRule="auto"/>
      <w:jc w:val="both"/>
    </w:pPr>
    <w:rPr>
      <w:lang w:val="id-ID"/>
    </w:rPr>
  </w:style>
  <w:style w:type="character" w:customStyle="1" w:styleId="MemberType">
    <w:name w:val="MemberType"/>
    <w:rsid w:val="006F3046"/>
    <w:rPr>
      <w:rFonts w:ascii="Times New Roman" w:hAnsi="Times New Roman"/>
      <w:i/>
      <w:sz w:val="22"/>
    </w:rPr>
  </w:style>
  <w:style w:type="paragraph" w:customStyle="1" w:styleId="Theorem">
    <w:name w:val="Theorem"/>
    <w:basedOn w:val="Heading3"/>
    <w:rsid w:val="006F3046"/>
    <w:pPr>
      <w:keepLines w:val="0"/>
      <w:numPr>
        <w:ilvl w:val="2"/>
      </w:numPr>
      <w:spacing w:before="0"/>
      <w:outlineLvl w:val="9"/>
    </w:pPr>
    <w:rPr>
      <w:rFonts w:ascii="Times New Roman" w:eastAsia="MS Mincho" w:hAnsi="Times New Roman"/>
      <w:b w:val="0"/>
      <w:bCs w:val="0"/>
      <w:i/>
      <w:color w:val="auto"/>
      <w:sz w:val="20"/>
      <w:szCs w:val="20"/>
    </w:rPr>
  </w:style>
  <w:style w:type="paragraph" w:customStyle="1" w:styleId="Lemma">
    <w:name w:val="Lemma"/>
    <w:basedOn w:val="Heading3"/>
    <w:rsid w:val="006F3046"/>
    <w:pPr>
      <w:keepLines w:val="0"/>
      <w:numPr>
        <w:ilvl w:val="2"/>
      </w:numPr>
      <w:spacing w:before="0"/>
      <w:outlineLvl w:val="9"/>
    </w:pPr>
    <w:rPr>
      <w:rFonts w:ascii="Times New Roman" w:eastAsia="MS Mincho" w:hAnsi="Times New Roman"/>
      <w:b w:val="0"/>
      <w:bCs w:val="0"/>
      <w:i/>
      <w:color w:val="auto"/>
      <w:sz w:val="20"/>
      <w:szCs w:val="20"/>
    </w:rPr>
  </w:style>
  <w:style w:type="paragraph" w:styleId="PlainText">
    <w:name w:val="Plain Text"/>
    <w:basedOn w:val="Normal"/>
    <w:link w:val="PlainTextChar"/>
    <w:rsid w:val="006F3046"/>
    <w:rPr>
      <w:rFonts w:ascii="Courier New" w:eastAsia="MS Mincho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F3046"/>
    <w:rPr>
      <w:rFonts w:ascii="Courier New" w:eastAsia="MS Mincho" w:hAnsi="Courier New" w:cs="Times New Roman"/>
      <w:sz w:val="20"/>
      <w:szCs w:val="20"/>
    </w:rPr>
  </w:style>
  <w:style w:type="paragraph" w:customStyle="1" w:styleId="Biography">
    <w:name w:val="Biography"/>
    <w:basedOn w:val="PlainText"/>
    <w:rsid w:val="006F3046"/>
    <w:pPr>
      <w:spacing w:before="240"/>
      <w:jc w:val="both"/>
    </w:pPr>
    <w:rPr>
      <w:rFonts w:ascii="Times New Roman" w:hAnsi="Times New Roman"/>
      <w:sz w:val="16"/>
    </w:rPr>
  </w:style>
  <w:style w:type="paragraph" w:customStyle="1" w:styleId="BiographyBody">
    <w:name w:val="Biography Body"/>
    <w:basedOn w:val="Biography"/>
    <w:rsid w:val="006F3046"/>
    <w:pPr>
      <w:spacing w:before="0"/>
      <w:ind w:firstLine="202"/>
    </w:pPr>
  </w:style>
  <w:style w:type="paragraph" w:styleId="Quote">
    <w:name w:val="Quote"/>
    <w:basedOn w:val="BodyText"/>
    <w:link w:val="QuoteChar"/>
    <w:qFormat/>
    <w:rsid w:val="006F3046"/>
    <w:pPr>
      <w:widowControl w:val="0"/>
      <w:spacing w:after="0"/>
      <w:ind w:left="851" w:right="849"/>
      <w:jc w:val="both"/>
    </w:pPr>
    <w:rPr>
      <w:rFonts w:ascii="Arial" w:eastAsia="Times New Roman" w:hAnsi="Arial"/>
      <w:kern w:val="28"/>
      <w:sz w:val="20"/>
      <w:szCs w:val="20"/>
    </w:rPr>
  </w:style>
  <w:style w:type="character" w:customStyle="1" w:styleId="QuoteChar">
    <w:name w:val="Quote Char"/>
    <w:basedOn w:val="DefaultParagraphFont"/>
    <w:link w:val="Quote"/>
    <w:rsid w:val="006F3046"/>
    <w:rPr>
      <w:rFonts w:ascii="Arial" w:eastAsia="Times New Roman" w:hAnsi="Arial" w:cs="Times New Roman"/>
      <w:kern w:val="28"/>
      <w:sz w:val="20"/>
      <w:szCs w:val="20"/>
    </w:rPr>
  </w:style>
  <w:style w:type="character" w:customStyle="1" w:styleId="Quotation">
    <w:name w:val="Quotation"/>
    <w:rsid w:val="006F3046"/>
    <w:rPr>
      <w:i/>
      <w:iCs/>
    </w:rPr>
  </w:style>
  <w:style w:type="character" w:customStyle="1" w:styleId="ft3">
    <w:name w:val="ft3"/>
    <w:basedOn w:val="DefaultParagraphFont"/>
    <w:rsid w:val="006F3046"/>
  </w:style>
  <w:style w:type="paragraph" w:customStyle="1" w:styleId="NoSpacing2">
    <w:name w:val="No Spacing2"/>
    <w:uiPriority w:val="1"/>
    <w:qFormat/>
    <w:rsid w:val="006F3046"/>
    <w:pPr>
      <w:spacing w:after="0" w:line="240" w:lineRule="auto"/>
    </w:pPr>
    <w:rPr>
      <w:rFonts w:ascii="Times New Roman" w:eastAsia="Calibri" w:hAnsi="Times New Roman" w:cs="Times New Roman"/>
      <w:sz w:val="24"/>
      <w:lang w:val="id-ID"/>
    </w:rPr>
  </w:style>
  <w:style w:type="paragraph" w:styleId="NoSpacing">
    <w:name w:val="No Spacing"/>
    <w:link w:val="NoSpacingChar"/>
    <w:qFormat/>
    <w:rsid w:val="006F3046"/>
    <w:pPr>
      <w:spacing w:after="0" w:line="240" w:lineRule="auto"/>
    </w:pPr>
    <w:rPr>
      <w:rFonts w:ascii="Calibri" w:eastAsia="Calibri" w:hAnsi="Calibri" w:cs="Times New Roman"/>
      <w:lang w:val="id-ID"/>
    </w:rPr>
  </w:style>
  <w:style w:type="character" w:customStyle="1" w:styleId="style17">
    <w:name w:val="style17"/>
    <w:basedOn w:val="DefaultParagraphFont"/>
    <w:rsid w:val="006F3046"/>
  </w:style>
  <w:style w:type="paragraph" w:styleId="Revision">
    <w:name w:val="Revision"/>
    <w:hidden/>
    <w:uiPriority w:val="99"/>
    <w:semiHidden/>
    <w:rsid w:val="006F30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ormalIndent1">
    <w:name w:val="Normal Indent1"/>
    <w:basedOn w:val="Normal"/>
    <w:link w:val="NormalIndent"/>
    <w:qFormat/>
    <w:rsid w:val="006F3046"/>
    <w:pPr>
      <w:snapToGrid w:val="0"/>
      <w:ind w:firstLine="284"/>
      <w:jc w:val="both"/>
    </w:pPr>
    <w:rPr>
      <w:snapToGrid w:val="0"/>
      <w:szCs w:val="20"/>
    </w:rPr>
  </w:style>
  <w:style w:type="character" w:customStyle="1" w:styleId="NormalIndent">
    <w:name w:val="Normal Indent 字元"/>
    <w:link w:val="NormalIndent1"/>
    <w:rsid w:val="006F3046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6F3046"/>
    <w:pPr>
      <w:tabs>
        <w:tab w:val="right" w:pos="4396"/>
      </w:tabs>
      <w:ind w:left="240" w:hanging="240"/>
    </w:pPr>
    <w:rPr>
      <w:noProof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6F3046"/>
    <w:pPr>
      <w:ind w:left="480" w:hanging="240"/>
    </w:pPr>
    <w:rPr>
      <w:rFonts w:ascii="Calibri" w:hAnsi="Calibri" w:cs="Calibr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3046"/>
    <w:pPr>
      <w:ind w:left="720" w:hanging="240"/>
    </w:pPr>
    <w:rPr>
      <w:rFonts w:ascii="Calibri" w:hAnsi="Calibri" w:cs="Calibr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3046"/>
    <w:pPr>
      <w:ind w:left="960" w:hanging="240"/>
    </w:pPr>
    <w:rPr>
      <w:rFonts w:ascii="Calibri" w:hAnsi="Calibri" w:cs="Calibr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3046"/>
    <w:pPr>
      <w:ind w:left="1200" w:hanging="240"/>
    </w:pPr>
    <w:rPr>
      <w:rFonts w:ascii="Calibri" w:hAnsi="Calibri" w:cs="Calibr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3046"/>
    <w:pPr>
      <w:ind w:left="1440" w:hanging="240"/>
    </w:pPr>
    <w:rPr>
      <w:rFonts w:ascii="Calibri" w:hAnsi="Calibri" w:cs="Calibr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3046"/>
    <w:pPr>
      <w:ind w:left="1680" w:hanging="240"/>
    </w:pPr>
    <w:rPr>
      <w:rFonts w:ascii="Calibri" w:hAnsi="Calibri" w:cs="Calibr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3046"/>
    <w:pPr>
      <w:ind w:left="1920" w:hanging="240"/>
    </w:pPr>
    <w:rPr>
      <w:rFonts w:ascii="Calibri" w:hAnsi="Calibri" w:cs="Calibr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3046"/>
    <w:pPr>
      <w:ind w:left="2160" w:hanging="240"/>
    </w:pPr>
    <w:rPr>
      <w:rFonts w:ascii="Calibri" w:hAnsi="Calibri" w:cs="Calibr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3046"/>
    <w:pPr>
      <w:spacing w:before="240" w:after="120"/>
      <w:jc w:val="center"/>
    </w:pPr>
    <w:rPr>
      <w:rFonts w:ascii="Calibri" w:hAnsi="Calibri" w:cs="Calibri"/>
      <w:b/>
      <w:bCs/>
      <w:sz w:val="26"/>
      <w:szCs w:val="26"/>
    </w:rPr>
  </w:style>
  <w:style w:type="paragraph" w:styleId="BlockText">
    <w:name w:val="Block Text"/>
    <w:basedOn w:val="Normal"/>
    <w:rsid w:val="006F3046"/>
    <w:pPr>
      <w:spacing w:after="120"/>
      <w:ind w:left="1440" w:right="1440"/>
    </w:pPr>
  </w:style>
  <w:style w:type="paragraph" w:styleId="BodyTextFirstIndent">
    <w:name w:val="Body Text First Indent"/>
    <w:basedOn w:val="BodyText"/>
    <w:link w:val="BodyTextFirstIndentChar"/>
    <w:rsid w:val="006F3046"/>
    <w:pPr>
      <w:ind w:firstLine="210"/>
    </w:pPr>
    <w:rPr>
      <w:rFonts w:eastAsia="Times New Roman"/>
    </w:rPr>
  </w:style>
  <w:style w:type="character" w:customStyle="1" w:styleId="BodyTextFirstIndentChar">
    <w:name w:val="Body Text First Indent Char"/>
    <w:basedOn w:val="BodyTextChar"/>
    <w:link w:val="BodyTextFirstIndent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rsid w:val="006F3046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Closing">
    <w:name w:val="Closing"/>
    <w:basedOn w:val="Normal"/>
    <w:link w:val="ClosingChar"/>
    <w:rsid w:val="006F3046"/>
    <w:pPr>
      <w:ind w:left="4320"/>
    </w:pPr>
  </w:style>
  <w:style w:type="character" w:customStyle="1" w:styleId="ClosingChar">
    <w:name w:val="Closing Char"/>
    <w:basedOn w:val="DefaultParagraphFont"/>
    <w:link w:val="Closing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rsid w:val="006F3046"/>
  </w:style>
  <w:style w:type="character" w:customStyle="1" w:styleId="DateChar">
    <w:name w:val="Date Char"/>
    <w:basedOn w:val="DefaultParagraphFont"/>
    <w:link w:val="Date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rsid w:val="006F3046"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6F3046"/>
    <w:rPr>
      <w:rFonts w:ascii="Tahoma" w:eastAsia="Times New Roman" w:hAnsi="Tahoma" w:cs="Times New Roman"/>
      <w:sz w:val="20"/>
      <w:szCs w:val="20"/>
      <w:shd w:val="clear" w:color="auto" w:fill="000080"/>
    </w:rPr>
  </w:style>
  <w:style w:type="paragraph" w:styleId="EmailSignature">
    <w:name w:val="E-mail Signature"/>
    <w:basedOn w:val="Normal"/>
    <w:link w:val="EmailSignatureChar"/>
    <w:rsid w:val="006F3046"/>
  </w:style>
  <w:style w:type="character" w:customStyle="1" w:styleId="EmailSignatureChar">
    <w:name w:val="Email Signature Char"/>
    <w:basedOn w:val="DefaultParagraphFont"/>
    <w:link w:val="EmailSignature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EnvelopeAddress">
    <w:name w:val="envelope address"/>
    <w:basedOn w:val="Normal"/>
    <w:rsid w:val="006F304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6F3046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link w:val="HTMLAddressChar"/>
    <w:rsid w:val="006F3046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6F3046"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rsid w:val="006F3046"/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F3046"/>
    <w:rPr>
      <w:rFonts w:ascii="Courier New" w:eastAsia="Times New Roman" w:hAnsi="Courier New" w:cs="Times New Roman"/>
      <w:sz w:val="20"/>
      <w:szCs w:val="20"/>
    </w:rPr>
  </w:style>
  <w:style w:type="paragraph" w:styleId="List">
    <w:name w:val="List"/>
    <w:basedOn w:val="Normal"/>
    <w:rsid w:val="006F3046"/>
    <w:pPr>
      <w:ind w:left="360" w:hanging="360"/>
    </w:pPr>
  </w:style>
  <w:style w:type="paragraph" w:styleId="List2">
    <w:name w:val="List 2"/>
    <w:basedOn w:val="Normal"/>
    <w:rsid w:val="006F3046"/>
    <w:pPr>
      <w:ind w:left="720" w:hanging="360"/>
    </w:pPr>
  </w:style>
  <w:style w:type="paragraph" w:styleId="List3">
    <w:name w:val="List 3"/>
    <w:basedOn w:val="Normal"/>
    <w:rsid w:val="006F3046"/>
    <w:pPr>
      <w:ind w:left="1080" w:hanging="360"/>
    </w:pPr>
  </w:style>
  <w:style w:type="paragraph" w:styleId="List4">
    <w:name w:val="List 4"/>
    <w:basedOn w:val="Normal"/>
    <w:rsid w:val="006F3046"/>
    <w:pPr>
      <w:ind w:left="1440" w:hanging="360"/>
    </w:pPr>
  </w:style>
  <w:style w:type="paragraph" w:styleId="List5">
    <w:name w:val="List 5"/>
    <w:basedOn w:val="Normal"/>
    <w:rsid w:val="006F3046"/>
    <w:pPr>
      <w:ind w:left="1800" w:hanging="360"/>
    </w:pPr>
  </w:style>
  <w:style w:type="paragraph" w:styleId="ListBullet">
    <w:name w:val="List Bullet"/>
    <w:basedOn w:val="Normal"/>
    <w:rsid w:val="006F3046"/>
    <w:pPr>
      <w:numPr>
        <w:numId w:val="12"/>
      </w:numPr>
    </w:pPr>
  </w:style>
  <w:style w:type="paragraph" w:styleId="ListBullet2">
    <w:name w:val="List Bullet 2"/>
    <w:basedOn w:val="Normal"/>
    <w:rsid w:val="006F3046"/>
    <w:pPr>
      <w:numPr>
        <w:numId w:val="13"/>
      </w:numPr>
    </w:pPr>
  </w:style>
  <w:style w:type="paragraph" w:styleId="ListBullet3">
    <w:name w:val="List Bullet 3"/>
    <w:basedOn w:val="Normal"/>
    <w:rsid w:val="006F3046"/>
    <w:pPr>
      <w:numPr>
        <w:numId w:val="14"/>
      </w:numPr>
    </w:pPr>
  </w:style>
  <w:style w:type="paragraph" w:styleId="ListBullet4">
    <w:name w:val="List Bullet 4"/>
    <w:basedOn w:val="Normal"/>
    <w:rsid w:val="006F3046"/>
    <w:pPr>
      <w:numPr>
        <w:numId w:val="15"/>
      </w:numPr>
    </w:pPr>
  </w:style>
  <w:style w:type="paragraph" w:styleId="ListBullet5">
    <w:name w:val="List Bullet 5"/>
    <w:basedOn w:val="Normal"/>
    <w:rsid w:val="006F3046"/>
    <w:pPr>
      <w:numPr>
        <w:numId w:val="16"/>
      </w:numPr>
    </w:pPr>
  </w:style>
  <w:style w:type="paragraph" w:styleId="ListContinue">
    <w:name w:val="List Continue"/>
    <w:basedOn w:val="Normal"/>
    <w:rsid w:val="006F3046"/>
    <w:pPr>
      <w:spacing w:after="120"/>
      <w:ind w:left="360"/>
    </w:pPr>
  </w:style>
  <w:style w:type="paragraph" w:styleId="ListContinue2">
    <w:name w:val="List Continue 2"/>
    <w:basedOn w:val="Normal"/>
    <w:rsid w:val="006F3046"/>
    <w:pPr>
      <w:spacing w:after="120"/>
      <w:ind w:left="720"/>
    </w:pPr>
  </w:style>
  <w:style w:type="paragraph" w:styleId="ListContinue3">
    <w:name w:val="List Continue 3"/>
    <w:basedOn w:val="Normal"/>
    <w:rsid w:val="006F3046"/>
    <w:pPr>
      <w:spacing w:after="120"/>
      <w:ind w:left="1080"/>
    </w:pPr>
  </w:style>
  <w:style w:type="paragraph" w:styleId="ListContinue4">
    <w:name w:val="List Continue 4"/>
    <w:basedOn w:val="Normal"/>
    <w:rsid w:val="006F3046"/>
    <w:pPr>
      <w:spacing w:after="120"/>
      <w:ind w:left="1440"/>
    </w:pPr>
  </w:style>
  <w:style w:type="paragraph" w:styleId="ListContinue5">
    <w:name w:val="List Continue 5"/>
    <w:basedOn w:val="Normal"/>
    <w:rsid w:val="006F3046"/>
    <w:pPr>
      <w:spacing w:after="120"/>
      <w:ind w:left="1800"/>
    </w:pPr>
  </w:style>
  <w:style w:type="paragraph" w:styleId="ListNumber2">
    <w:name w:val="List Number 2"/>
    <w:basedOn w:val="Normal"/>
    <w:rsid w:val="006F3046"/>
    <w:pPr>
      <w:numPr>
        <w:numId w:val="17"/>
      </w:numPr>
    </w:pPr>
  </w:style>
  <w:style w:type="paragraph" w:styleId="ListNumber3">
    <w:name w:val="List Number 3"/>
    <w:basedOn w:val="Normal"/>
    <w:rsid w:val="006F3046"/>
    <w:pPr>
      <w:numPr>
        <w:numId w:val="18"/>
      </w:numPr>
    </w:pPr>
  </w:style>
  <w:style w:type="paragraph" w:styleId="ListNumber4">
    <w:name w:val="List Number 4"/>
    <w:basedOn w:val="Normal"/>
    <w:rsid w:val="006F3046"/>
    <w:pPr>
      <w:numPr>
        <w:numId w:val="19"/>
      </w:numPr>
    </w:pPr>
  </w:style>
  <w:style w:type="paragraph" w:styleId="ListNumber5">
    <w:name w:val="List Number 5"/>
    <w:basedOn w:val="Normal"/>
    <w:rsid w:val="006F3046"/>
    <w:pPr>
      <w:numPr>
        <w:numId w:val="20"/>
      </w:numPr>
    </w:pPr>
  </w:style>
  <w:style w:type="paragraph" w:styleId="MacroText">
    <w:name w:val="macro"/>
    <w:link w:val="MacroTextChar"/>
    <w:semiHidden/>
    <w:rsid w:val="006F304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6F3046"/>
    <w:rPr>
      <w:rFonts w:ascii="Courier New" w:eastAsia="Times New Roman" w:hAnsi="Courier New" w:cs="Courier New"/>
      <w:sz w:val="20"/>
      <w:szCs w:val="20"/>
    </w:rPr>
  </w:style>
  <w:style w:type="paragraph" w:styleId="MessageHeader">
    <w:name w:val="Message Header"/>
    <w:basedOn w:val="Normal"/>
    <w:link w:val="MessageHeaderChar"/>
    <w:rsid w:val="006F304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rsid w:val="006F3046"/>
    <w:rPr>
      <w:rFonts w:ascii="Arial" w:eastAsia="Times New Roman" w:hAnsi="Arial" w:cs="Times New Roman"/>
      <w:sz w:val="24"/>
      <w:szCs w:val="24"/>
      <w:shd w:val="pct20" w:color="auto" w:fill="auto"/>
    </w:rPr>
  </w:style>
  <w:style w:type="paragraph" w:styleId="NormalIndent0">
    <w:name w:val="Normal Indent"/>
    <w:basedOn w:val="Normal"/>
    <w:rsid w:val="006F3046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6F3046"/>
  </w:style>
  <w:style w:type="character" w:customStyle="1" w:styleId="NoteHeadingChar">
    <w:name w:val="Note Heading Char"/>
    <w:basedOn w:val="DefaultParagraphFont"/>
    <w:link w:val="NoteHeading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6F3046"/>
  </w:style>
  <w:style w:type="character" w:customStyle="1" w:styleId="SalutationChar">
    <w:name w:val="Salutation Char"/>
    <w:basedOn w:val="DefaultParagraphFont"/>
    <w:link w:val="Salutation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Signature">
    <w:name w:val="Signature"/>
    <w:basedOn w:val="Normal"/>
    <w:link w:val="SignatureChar"/>
    <w:rsid w:val="006F3046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qFormat/>
    <w:rsid w:val="006F3046"/>
    <w:pPr>
      <w:spacing w:after="60"/>
      <w:jc w:val="center"/>
      <w:outlineLvl w:val="1"/>
    </w:pPr>
    <w:rPr>
      <w:rFonts w:ascii="Arial" w:hAnsi="Arial"/>
    </w:rPr>
  </w:style>
  <w:style w:type="character" w:customStyle="1" w:styleId="SubtitleChar">
    <w:name w:val="Subtitle Char"/>
    <w:basedOn w:val="DefaultParagraphFont"/>
    <w:link w:val="Subtitle"/>
    <w:rsid w:val="006F3046"/>
    <w:rPr>
      <w:rFonts w:ascii="Arial" w:eastAsia="Times New Roman" w:hAnsi="Arial" w:cs="Times New Roman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6F304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6F3046"/>
  </w:style>
  <w:style w:type="paragraph" w:styleId="TOAHeading">
    <w:name w:val="toa heading"/>
    <w:basedOn w:val="Normal"/>
    <w:next w:val="Normal"/>
    <w:semiHidden/>
    <w:rsid w:val="006F304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6F3046"/>
  </w:style>
  <w:style w:type="paragraph" w:styleId="TOC2">
    <w:name w:val="toc 2"/>
    <w:basedOn w:val="Normal"/>
    <w:next w:val="Normal"/>
    <w:autoRedefine/>
    <w:semiHidden/>
    <w:rsid w:val="006F3046"/>
    <w:pPr>
      <w:ind w:left="240"/>
    </w:pPr>
  </w:style>
  <w:style w:type="paragraph" w:styleId="TOC3">
    <w:name w:val="toc 3"/>
    <w:basedOn w:val="Normal"/>
    <w:next w:val="Normal"/>
    <w:autoRedefine/>
    <w:semiHidden/>
    <w:rsid w:val="006F3046"/>
    <w:pPr>
      <w:ind w:left="480"/>
    </w:pPr>
  </w:style>
  <w:style w:type="paragraph" w:styleId="TOC4">
    <w:name w:val="toc 4"/>
    <w:basedOn w:val="Normal"/>
    <w:next w:val="Normal"/>
    <w:autoRedefine/>
    <w:semiHidden/>
    <w:rsid w:val="006F3046"/>
    <w:pPr>
      <w:ind w:left="720"/>
    </w:pPr>
  </w:style>
  <w:style w:type="paragraph" w:styleId="TOC5">
    <w:name w:val="toc 5"/>
    <w:basedOn w:val="Normal"/>
    <w:next w:val="Normal"/>
    <w:autoRedefine/>
    <w:semiHidden/>
    <w:rsid w:val="006F3046"/>
    <w:pPr>
      <w:ind w:left="960"/>
    </w:pPr>
  </w:style>
  <w:style w:type="paragraph" w:styleId="TOC6">
    <w:name w:val="toc 6"/>
    <w:basedOn w:val="Normal"/>
    <w:next w:val="Normal"/>
    <w:autoRedefine/>
    <w:semiHidden/>
    <w:rsid w:val="006F3046"/>
    <w:pPr>
      <w:ind w:left="1200"/>
    </w:pPr>
  </w:style>
  <w:style w:type="paragraph" w:styleId="TOC7">
    <w:name w:val="toc 7"/>
    <w:basedOn w:val="Normal"/>
    <w:next w:val="Normal"/>
    <w:autoRedefine/>
    <w:semiHidden/>
    <w:rsid w:val="006F3046"/>
    <w:pPr>
      <w:ind w:left="1440"/>
    </w:pPr>
  </w:style>
  <w:style w:type="paragraph" w:styleId="TOC8">
    <w:name w:val="toc 8"/>
    <w:basedOn w:val="Normal"/>
    <w:next w:val="Normal"/>
    <w:autoRedefine/>
    <w:semiHidden/>
    <w:rsid w:val="006F3046"/>
    <w:pPr>
      <w:ind w:left="1680"/>
    </w:pPr>
  </w:style>
  <w:style w:type="paragraph" w:styleId="TOC9">
    <w:name w:val="toc 9"/>
    <w:basedOn w:val="Normal"/>
    <w:next w:val="Normal"/>
    <w:autoRedefine/>
    <w:semiHidden/>
    <w:rsid w:val="006F3046"/>
    <w:pPr>
      <w:ind w:left="1920"/>
    </w:pPr>
  </w:style>
  <w:style w:type="paragraph" w:styleId="Bibliography">
    <w:name w:val="Bibliography"/>
    <w:basedOn w:val="Normal"/>
    <w:next w:val="Normal"/>
    <w:uiPriority w:val="37"/>
    <w:unhideWhenUsed/>
    <w:rsid w:val="006F3046"/>
  </w:style>
  <w:style w:type="paragraph" w:customStyle="1" w:styleId="FigureLabelMulti">
    <w:name w:val="Figure Label Multi"/>
    <w:basedOn w:val="Normal"/>
    <w:next w:val="Normal"/>
    <w:rsid w:val="006F3046"/>
    <w:pPr>
      <w:snapToGrid w:val="0"/>
      <w:jc w:val="both"/>
    </w:pPr>
    <w:rPr>
      <w:snapToGrid w:val="0"/>
      <w:szCs w:val="20"/>
    </w:rPr>
  </w:style>
  <w:style w:type="paragraph" w:customStyle="1" w:styleId="TableLabel">
    <w:name w:val="Table Label"/>
    <w:basedOn w:val="Normal"/>
    <w:link w:val="TableLabelCarattere"/>
    <w:rsid w:val="006F3046"/>
    <w:pPr>
      <w:snapToGrid w:val="0"/>
      <w:jc w:val="center"/>
    </w:pPr>
    <w:rPr>
      <w:snapToGrid w:val="0"/>
      <w:szCs w:val="20"/>
    </w:rPr>
  </w:style>
  <w:style w:type="character" w:customStyle="1" w:styleId="TableLabelCarattere">
    <w:name w:val="Table Label Carattere"/>
    <w:link w:val="TableLabel"/>
    <w:rsid w:val="006F3046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customStyle="1" w:styleId="ReferenceHead">
    <w:name w:val="Reference Head"/>
    <w:basedOn w:val="Heading1"/>
    <w:rsid w:val="006F3046"/>
    <w:pPr>
      <w:autoSpaceDE w:val="0"/>
      <w:autoSpaceDN w:val="0"/>
      <w:ind w:left="0" w:firstLine="0"/>
    </w:pPr>
    <w:rPr>
      <w:rFonts w:eastAsia="Times New Roman"/>
    </w:rPr>
  </w:style>
  <w:style w:type="paragraph" w:customStyle="1" w:styleId="ICTSHeading1">
    <w:name w:val="ICTS_Heading1"/>
    <w:basedOn w:val="Heading1"/>
    <w:rsid w:val="006F3046"/>
    <w:pPr>
      <w:tabs>
        <w:tab w:val="num" w:pos="360"/>
      </w:tabs>
      <w:spacing w:before="0" w:after="120"/>
      <w:ind w:left="360"/>
      <w:jc w:val="left"/>
    </w:pPr>
    <w:rPr>
      <w:rFonts w:eastAsia="Times New Roman"/>
      <w:b/>
      <w:caps/>
      <w:smallCaps w:val="0"/>
      <w:kern w:val="0"/>
      <w:sz w:val="24"/>
    </w:rPr>
  </w:style>
  <w:style w:type="paragraph" w:customStyle="1" w:styleId="ICTSHeading2">
    <w:name w:val="ICTS_Heading2"/>
    <w:basedOn w:val="Heading2"/>
    <w:rsid w:val="006F3046"/>
    <w:pPr>
      <w:keepLines w:val="0"/>
      <w:tabs>
        <w:tab w:val="num" w:pos="1440"/>
      </w:tabs>
      <w:spacing w:before="120"/>
      <w:ind w:left="1440" w:hanging="360"/>
    </w:pPr>
    <w:rPr>
      <w:rFonts w:ascii="Times New Roman" w:hAnsi="Times New Roman"/>
      <w:bCs w:val="0"/>
      <w:color w:val="auto"/>
      <w:sz w:val="24"/>
      <w:szCs w:val="20"/>
    </w:rPr>
  </w:style>
  <w:style w:type="character" w:customStyle="1" w:styleId="arrow">
    <w:name w:val="arrow"/>
    <w:basedOn w:val="DefaultParagraphFont"/>
    <w:rsid w:val="006F3046"/>
  </w:style>
  <w:style w:type="paragraph" w:styleId="z-TopofForm">
    <w:name w:val="HTML Top of Form"/>
    <w:basedOn w:val="Normal"/>
    <w:next w:val="Normal"/>
    <w:link w:val="z-TopofFormChar"/>
    <w:hidden/>
    <w:rsid w:val="006F3046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6F3046"/>
    <w:rPr>
      <w:rFonts w:ascii="Arial" w:eastAsia="Times New Roman" w:hAnsi="Arial" w:cs="Times New Roman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6F3046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6F3046"/>
    <w:rPr>
      <w:rFonts w:ascii="Arial" w:eastAsia="Times New Roman" w:hAnsi="Arial" w:cs="Times New Roman"/>
      <w:vanish/>
      <w:sz w:val="16"/>
      <w:szCs w:val="16"/>
    </w:rPr>
  </w:style>
  <w:style w:type="character" w:customStyle="1" w:styleId="centerheadlines">
    <w:name w:val="centerheadlines"/>
    <w:basedOn w:val="DefaultParagraphFont"/>
    <w:rsid w:val="006F3046"/>
  </w:style>
  <w:style w:type="character" w:customStyle="1" w:styleId="NoSpacingChar">
    <w:name w:val="No Spacing Char"/>
    <w:link w:val="NoSpacing"/>
    <w:locked/>
    <w:rsid w:val="006F3046"/>
    <w:rPr>
      <w:rFonts w:ascii="Calibri" w:eastAsia="Calibri" w:hAnsi="Calibri" w:cs="Times New Roman"/>
      <w:lang w:val="id-ID"/>
    </w:rPr>
  </w:style>
  <w:style w:type="character" w:customStyle="1" w:styleId="FootnoteCharacters">
    <w:name w:val="Footnote Characters"/>
    <w:rsid w:val="006F3046"/>
    <w:rPr>
      <w:vertAlign w:val="superscript"/>
    </w:rPr>
  </w:style>
  <w:style w:type="character" w:customStyle="1" w:styleId="KataKunci">
    <w:name w:val="Kata Kunci"/>
    <w:uiPriority w:val="99"/>
    <w:rsid w:val="006F3046"/>
    <w:rPr>
      <w:i/>
      <w:iCs/>
    </w:rPr>
  </w:style>
  <w:style w:type="paragraph" w:customStyle="1" w:styleId="Alinea">
    <w:name w:val="Alinea"/>
    <w:basedOn w:val="Normal"/>
    <w:rsid w:val="006F3046"/>
    <w:pPr>
      <w:ind w:firstLine="720"/>
      <w:jc w:val="both"/>
    </w:pPr>
    <w:rPr>
      <w:sz w:val="20"/>
      <w:szCs w:val="20"/>
    </w:rPr>
  </w:style>
  <w:style w:type="paragraph" w:customStyle="1" w:styleId="DaftarPustaka">
    <w:name w:val="Daftar Pustaka"/>
    <w:basedOn w:val="Normal"/>
    <w:link w:val="DaftarPustakaChar"/>
    <w:rsid w:val="006F3046"/>
    <w:pPr>
      <w:ind w:left="720" w:hanging="720"/>
    </w:pPr>
    <w:rPr>
      <w:sz w:val="20"/>
      <w:szCs w:val="20"/>
    </w:rPr>
  </w:style>
  <w:style w:type="character" w:customStyle="1" w:styleId="DaftarPustakaChar">
    <w:name w:val="Daftar Pustaka Char"/>
    <w:link w:val="DaftarPustaka"/>
    <w:locked/>
    <w:rsid w:val="006F3046"/>
    <w:rPr>
      <w:rFonts w:ascii="Times New Roman" w:eastAsia="Times New Roman" w:hAnsi="Times New Roman" w:cs="Times New Roman"/>
      <w:sz w:val="20"/>
      <w:szCs w:val="20"/>
    </w:rPr>
  </w:style>
  <w:style w:type="character" w:customStyle="1" w:styleId="ListParagraphChar">
    <w:name w:val="List Paragraph Char"/>
    <w:link w:val="ListParagraph"/>
    <w:uiPriority w:val="34"/>
    <w:rsid w:val="006F3046"/>
    <w:rPr>
      <w:rFonts w:ascii="Times New Roman" w:eastAsia="Times New Roman" w:hAnsi="Times New Roman" w:cs="Times New Roman"/>
      <w:sz w:val="24"/>
      <w:szCs w:val="24"/>
    </w:rPr>
  </w:style>
  <w:style w:type="paragraph" w:customStyle="1" w:styleId="WP">
    <w:name w:val="WP_標準"/>
    <w:basedOn w:val="Normal"/>
    <w:rsid w:val="006F3046"/>
    <w:pPr>
      <w:widowControl w:val="0"/>
      <w:autoSpaceDE w:val="0"/>
      <w:autoSpaceDN w:val="0"/>
      <w:adjustRightInd w:val="0"/>
      <w:textAlignment w:val="baseline"/>
    </w:pPr>
    <w:rPr>
      <w:rFonts w:eastAsia="MS Mincho" w:cs="平成明朝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E1DC58AB-87AB-482B-A78E-E81E257FB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iptek@its.ac.id</Company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IPTEK COMP</dc:creator>
  <cp:lastModifiedBy>I Putu Eka Widya Pratama</cp:lastModifiedBy>
  <cp:revision>4</cp:revision>
  <cp:lastPrinted>2012-07-16T04:27:00Z</cp:lastPrinted>
  <dcterms:created xsi:type="dcterms:W3CDTF">2022-07-06T02:25:00Z</dcterms:created>
  <dcterms:modified xsi:type="dcterms:W3CDTF">2025-06-03T06:45:00Z</dcterms:modified>
</cp:coreProperties>
</file>