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spacing w:before="0" w:after="0"/>
      </w:pPr>
      <w:r>
        <w:rPr>
          <w:rFonts w:ascii="Times New Roman" w:hAnsi="Times New Roman" w:cs="Times New Roman" w:eastAsia="Times New Roman"/>
          <w:b/>
          <w:sz w:val="24"/>
        </w:rPr>
        <w:t>Rofiq Cahyo Prayogo, Ahmad Ridlo Hanifudin Tahier, Munadi</w:t>
      </w:r>
    </w:p>
    <w:p>
      <w:pPr>
        <w:jc w:val="both"/>
        <w:spacing w:before="0" w:after="0"/>
      </w:pPr>
      <w:r>
        <w:rPr>
          <w:rFonts w:ascii="Times New Roman" w:hAnsi="Times New Roman" w:cs="Times New Roman" w:eastAsia="Times New Roman"/>
          <w:sz w:val="24"/>
        </w:rPr>
        <w:t>Automation Engineering, Diponegoro University, Semarang, Indonesia; Mechanical Engineering, Diponegoro University, Semarang, Indonesia</w:t>
      </w:r>
    </w:p>
    <w:p>
      <w:pPr>
        <w:jc w:val="both"/>
        <w:spacing w:before="0" w:after="0"/>
      </w:pPr>
      <w:r>
        <w:rPr>
          <w:rFonts w:ascii="Times New Roman" w:hAnsi="Times New Roman" w:cs="Times New Roman" w:eastAsia="Times New Roman"/>
          <w:sz w:val="24"/>
        </w:rPr>
        <w:t>rofiqotomasi@lecturer.undip.ac.id, ridlohanifudin@lecturer.undip.ac.id, munadi@lecturer.undip.ac.id</w:t>
      </w:r>
    </w:p>
    <w:p>
      <w:pPr>
        <w:jc w:val="both"/>
        <w:spacing w:before="0" w:after="0" w:line="360" w:lineRule="auto"/>
      </w:pPr>
    </w:p>
    <w:p>
      <w:pPr>
        <w:jc w:val="both"/>
        <w:spacing w:before="0" w:after="0" w:line="360" w:lineRule="auto"/>
      </w:pPr>
    </w:p>
    <w:p>
      <w:pPr>
        <w:jc w:val="center"/>
        <w:spacing w:before="0" w:after="0" w:line="360" w:lineRule="auto"/>
      </w:pPr>
      <w:r>
        <w:rPr>
          <w:rFonts w:ascii="Times New Roman" w:hAnsi="Times New Roman" w:cs="Times New Roman" w:eastAsia="Times New Roman"/>
          <w:b/>
          <w:sz w:val="24"/>
        </w:rPr>
        <w:t>GestPLC: Real-Time Hand Gesture Recognition for PLC Control using MediaPipe and Modbus TCP for Industry 4.0 Applications</w:t>
      </w:r>
    </w:p>
    <w:p>
      <w:pPr>
        <w:jc w:val="both"/>
        <w:spacing w:before="0" w:after="0" w:line="360" w:lineRule="auto"/>
      </w:pPr>
    </w:p>
    <w:p>
      <w:pPr>
        <w:jc w:val="both"/>
        <w:spacing w:before="0" w:after="0" w:line="360" w:lineRule="auto"/>
      </w:pPr>
    </w:p>
    <w:p>
      <w:pPr>
        <w:jc w:val="both"/>
        <w:spacing w:before="0" w:after="0"/>
      </w:pPr>
      <w:r>
        <w:rPr>
          <w:rFonts w:ascii="Times New Roman" w:hAnsi="Times New Roman" w:cs="Times New Roman" w:eastAsia="Times New Roman"/>
          <w:b/>
          <w:sz w:val="24"/>
        </w:rPr>
        <w:t xml:space="preserve">Summary. </w:t>
      </w:r>
      <w:r>
        <w:rPr>
          <w:rFonts w:ascii="Times New Roman" w:hAnsi="Times New Roman" w:cs="Times New Roman" w:eastAsia="Times New Roman"/>
          <w:b w:val="0"/>
          <w:i w:val="0"/>
          <w:sz w:val="24"/>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jc w:val="both"/>
        <w:spacing w:before="0" w:after="0" w:line="360" w:lineRule="auto"/>
      </w:pPr>
    </w:p>
    <w:p>
      <w:pPr>
        <w:jc w:val="both"/>
        <w:spacing w:before="0" w:after="0" w:line="360" w:lineRule="auto"/>
      </w:pPr>
    </w:p>
    <w:p>
      <w:pPr>
        <w:jc w:val="both"/>
        <w:spacing w:before="0" w:after="0"/>
      </w:pPr>
      <w:r>
        <w:rPr>
          <w:rFonts w:ascii="Times New Roman" w:hAnsi="Times New Roman" w:cs="Times New Roman" w:eastAsia="Times New Roman"/>
          <w:b/>
          <w:sz w:val="24"/>
        </w:rPr>
        <w:t xml:space="preserve">Key words: </w:t>
      </w:r>
      <w:r>
        <w:rPr>
          <w:rFonts w:ascii="Times New Roman" w:hAnsi="Times New Roman" w:cs="Times New Roman" w:eastAsia="Times New Roman"/>
          <w:sz w:val="24"/>
        </w:rPr>
        <w:t>Hand Gesture Recognition, PLC Control, MediaPipe, Modbus TCP, Industry 4.0, Threading.</w:t>
      </w:r>
    </w:p>
    <w:p>
      <w:pPr>
        <w:jc w:val="both"/>
        <w:spacing w:before="0" w:after="0" w:line="360" w:lineRule="auto"/>
      </w:pPr>
    </w:p>
    <w:p>
      <w:pPr>
        <w:jc w:val="both"/>
        <w:spacing w:before="0" w:after="0" w:line="360" w:lineRule="auto"/>
      </w:pPr>
    </w:p>
    <w:p>
      <w:pPr>
        <w:jc w:val="both"/>
        <w:spacing w:before="60" w:after="60" w:line="360" w:lineRule="auto"/>
      </w:pPr>
      <w:r>
        <w:rPr>
          <w:rFonts w:ascii="Times New Roman" w:hAnsi="Times New Roman" w:cs="Times New Roman" w:eastAsia="Times New Roman"/>
          <w:b/>
          <w:sz w:val="24"/>
        </w:rPr>
        <w:t>1. Pendahuluan</w:t>
      </w:r>
    </w:p>
    <w:p>
      <w:pPr>
        <w:jc w:val="both"/>
        <w:spacing w:before="0" w:after="0" w:line="360" w:lineRule="auto"/>
      </w:pPr>
      <w:r>
        <w:rPr>
          <w:rFonts w:ascii="Times New Roman" w:hAnsi="Times New Roman" w:cs="Times New Roman" w:eastAsia="Times New Roman"/>
          <w:b w:val="0"/>
          <w:i w:val="0"/>
          <w:sz w:val="24"/>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jc w:val="both"/>
        <w:spacing w:before="0" w:after="0" w:line="360" w:lineRule="auto"/>
        <w:ind w:firstLine="720"/>
      </w:pPr>
      <w:r>
        <w:rPr>
          <w:rFonts w:ascii="Times New Roman" w:hAnsi="Times New Roman" w:cs="Times New Roman" w:eastAsia="Times New Roman"/>
          <w:b w:val="0"/>
          <w:i w:val="0"/>
          <w:sz w:val="24"/>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jc w:val="both"/>
        <w:spacing w:before="0" w:after="0" w:line="360" w:lineRule="auto"/>
        <w:ind w:firstLine="720"/>
      </w:pPr>
      <w:r>
        <w:rPr>
          <w:rFonts w:ascii="Times New Roman" w:hAnsi="Times New Roman" w:cs="Times New Roman" w:eastAsia="Times New Roman"/>
          <w:b w:val="0"/>
          <w:i w:val="0"/>
          <w:sz w:val="24"/>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jc w:val="both"/>
        <w:spacing w:before="0" w:after="0" w:line="360" w:lineRule="auto"/>
        <w:ind w:firstLine="720"/>
      </w:pPr>
      <w:r>
        <w:rPr>
          <w:rFonts w:ascii="Times New Roman" w:hAnsi="Times New Roman" w:cs="Times New Roman" w:eastAsia="Times New Roman"/>
          <w:b w:val="0"/>
          <w:i w:val="0"/>
          <w:sz w:val="24"/>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jc w:val="both"/>
        <w:spacing w:before="0" w:after="0" w:line="360" w:lineRule="auto"/>
        <w:ind w:firstLine="720"/>
      </w:pPr>
      <w:r>
        <w:rPr>
          <w:rFonts w:ascii="Times New Roman" w:hAnsi="Times New Roman" w:cs="Times New Roman" w:eastAsia="Times New Roman"/>
          <w:b w:val="0"/>
          <w:i w:val="0"/>
          <w:sz w:val="24"/>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jc w:val="both"/>
        <w:spacing w:before="60" w:after="60" w:line="360" w:lineRule="auto"/>
      </w:pPr>
      <w:r>
        <w:rPr>
          <w:rFonts w:ascii="Times New Roman" w:hAnsi="Times New Roman" w:cs="Times New Roman" w:eastAsia="Times New Roman"/>
          <w:b/>
          <w:sz w:val="24"/>
        </w:rPr>
        <w:t>2. Tinjauan Pustaka</w:t>
      </w:r>
    </w:p>
    <w:p>
      <w:pPr>
        <w:jc w:val="both"/>
        <w:spacing w:before="60" w:after="60" w:line="360" w:lineRule="auto"/>
      </w:pPr>
      <w:r>
        <w:rPr>
          <w:rFonts w:ascii="Times New Roman" w:hAnsi="Times New Roman" w:cs="Times New Roman" w:eastAsia="Times New Roman"/>
          <w:b/>
          <w:sz w:val="24"/>
        </w:rPr>
        <w:t>2.2. Metode Pengenalan Gestur Tangan</w:t>
      </w:r>
    </w:p>
    <w:p>
      <w:pPr>
        <w:jc w:val="both"/>
        <w:spacing w:before="0" w:after="0" w:line="360" w:lineRule="auto"/>
      </w:pPr>
      <w:r>
        <w:rPr>
          <w:rFonts w:ascii="Times New Roman" w:hAnsi="Times New Roman" w:cs="Times New Roman" w:eastAsia="Times New Roman"/>
          <w:b w:val="0"/>
          <w:i w:val="0"/>
          <w:sz w:val="24"/>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jc w:val="center"/>
        <w:spacing w:before="60" w:after="60" w:line="360" w:lineRule="auto"/>
      </w:pPr>
      <w:r>
        <w:rPr>
          <w:rFonts w:ascii="Times New Roman" w:hAnsi="Times New Roman" w:cs="Times New Roman" w:eastAsia="Times New Roman"/>
          <w:i/>
          <w:color w:val="FF0000"/>
          <w:sz w:val="22"/>
        </w:rPr>
        <w:t>[PROMPT UNTUK AI GAMBAR: Timeline Evolusi Teknologi Pengenalan Gestur Tangan. Gaya ilustrasi teknis-akademik, latar bersih, resolusi tinggi, komposisi terpusat, label elemen jelas dan terbaca.]</w:t>
      </w:r>
    </w:p>
    <w:p>
      <w:pPr>
        <w:jc w:val="center"/>
        <w:spacing w:before="60" w:after="120" w:line="360" w:lineRule="auto"/>
      </w:pPr>
      <w:r>
        <w:rPr>
          <w:rFonts w:ascii="Times New Roman" w:hAnsi="Times New Roman" w:cs="Times New Roman" w:eastAsia="Times New Roman"/>
          <w:b/>
          <w:sz w:val="22"/>
        </w:rPr>
        <w:t xml:space="preserve">Figure 1. </w:t>
      </w:r>
      <w:r>
        <w:rPr>
          <w:rFonts w:ascii="Times New Roman" w:hAnsi="Times New Roman" w:cs="Times New Roman" w:eastAsia="Times New Roman"/>
          <w:sz w:val="22"/>
        </w:rPr>
        <w:t>Timeline Evolusi Teknologi Pengenalan Gestur Tangan</w:t>
      </w:r>
    </w:p>
    <w:p>
      <w:pPr>
        <w:jc w:val="both"/>
        <w:spacing w:before="0" w:after="0" w:line="360" w:lineRule="auto"/>
        <w:ind w:firstLine="720"/>
      </w:pPr>
      <w:r>
        <w:rPr>
          <w:rFonts w:ascii="Times New Roman" w:hAnsi="Times New Roman" w:cs="Times New Roman" w:eastAsia="Times New Roman"/>
          <w:b w:val="0"/>
          <w:i w:val="0"/>
          <w:sz w:val="24"/>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m:box>
          <m:e>
            <m:sSub>
              <m:e>
                <m:r>
                  <m:rPr>
                    <m:sty m:val="i"/>
                  </m:rPr>
                  <m:t>P</m:t>
                </m:r>
              </m:e>
              <m:sub>
                <m:r>
                  <m:rPr>
                    <m:sty m:val="i"/>
                  </m:rPr>
                  <m:t>i</m:t>
                </m:r>
              </m:sub>
            </m:sSub>
            <m:r>
              <m:rPr>
                <m:sty m:val="p"/>
              </m:rPr>
              <m:t>=</m:t>
            </m:r>
            <m:r>
              <m:rPr>
                <m:sty m:val="p"/>
              </m:rPr>
              <m:t>(</m:t>
            </m:r>
            <m:sSub>
              <m:e>
                <m:r>
                  <m:rPr>
                    <m:sty m:val="i"/>
                  </m:rPr>
                  <m:t>x</m:t>
                </m:r>
              </m:e>
              <m:sub>
                <m:r>
                  <m:rPr>
                    <m:sty m:val="i"/>
                  </m:rPr>
                  <m:t>i</m:t>
                </m:r>
              </m:sub>
            </m:sSub>
            <m:r>
              <m:rPr>
                <m:sty m:val="p"/>
              </m:rPr>
              <m:t>,</m:t>
            </m:r>
            <m:sSub>
              <m:e>
                <m:r>
                  <m:rPr>
                    <m:sty m:val="i"/>
                  </m:rPr>
                  <m:t>y</m:t>
                </m:r>
              </m:e>
              <m:sub>
                <m:r>
                  <m:rPr>
                    <m:sty m:val="i"/>
                  </m:rPr>
                  <m:t>i</m:t>
                </m:r>
              </m:sub>
            </m:sSub>
            <m:r>
              <m:rPr>
                <m:sty m:val="p"/>
              </m:rPr>
              <m:t>,</m:t>
            </m:r>
            <m:sSub>
              <m:e>
                <m:r>
                  <m:rPr>
                    <m:sty m:val="i"/>
                  </m:rPr>
                  <m:t>z</m:t>
                </m:r>
              </m:e>
              <m:sub>
                <m:r>
                  <m:rPr>
                    <m:sty m:val="i"/>
                  </m:rPr>
                  <m:t>i</m:t>
                </m:r>
              </m:sub>
            </m:sSub>
            <m:r>
              <m:rPr>
                <m:sty m:val="p"/>
              </m:rPr>
              <m:t>)</m:t>
            </m:r>
          </m:e>
        </m:box>
      </m:oMath>
      <w:r>
        <w:rPr>
          <w:rFonts w:ascii="Times New Roman" w:hAnsi="Times New Roman" w:cs="Times New Roman" w:eastAsia="Times New Roman"/>
          <w:b w:val="0"/>
          <w:i w:val="0"/>
          <w:sz w:val="24"/>
        </w:rPr>
        <w:t xml:space="preserve"> diumpankan ke mesin aturan geometris yang berjalan di bawah satu milidetik tanpa data pelatihan. Perubahan set gestur hanya memerlukan penyesuaian threshold sudut.</w:t>
      </w:r>
    </w:p>
    <w:p>
      <w:pPr>
        <w:jc w:val="both"/>
        <w:spacing w:before="60" w:after="60" w:line="360" w:lineRule="auto"/>
      </w:pPr>
      <w:r>
        <w:rPr>
          <w:rFonts w:ascii="Times New Roman" w:hAnsi="Times New Roman" w:cs="Times New Roman" w:eastAsia="Times New Roman"/>
          <w:b/>
          <w:sz w:val="24"/>
        </w:rPr>
        <w:t>2.2. Protokol Komunikasi PLC dan Modbus TCP</w:t>
      </w:r>
    </w:p>
    <w:p>
      <w:pPr>
        <w:jc w:val="both"/>
        <w:spacing w:before="0" w:after="0" w:line="360" w:lineRule="auto"/>
      </w:pPr>
      <w:r>
        <w:rPr>
          <w:rFonts w:ascii="Times New Roman" w:hAnsi="Times New Roman" w:cs="Times New Roman" w:eastAsia="Times New Roman"/>
          <w:b w:val="0"/>
          <w:i w:val="0"/>
          <w:sz w:val="24"/>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jc w:val="both"/>
        <w:spacing w:before="60" w:after="60" w:line="360" w:lineRule="auto"/>
      </w:pPr>
      <w:r>
        <w:rPr>
          <w:rFonts w:ascii="Times New Roman" w:hAnsi="Times New Roman" w:cs="Times New Roman" w:eastAsia="Times New Roman"/>
          <w:b/>
          <w:sz w:val="24"/>
        </w:rPr>
        <w:t>2.2. Antarmuka Manusia-Mesin Tanpa Sentuhan</w:t>
      </w:r>
    </w:p>
    <w:p>
      <w:pPr>
        <w:jc w:val="both"/>
        <w:spacing w:before="0" w:after="0" w:line="360" w:lineRule="auto"/>
      </w:pPr>
      <w:r>
        <w:rPr>
          <w:rFonts w:ascii="Times New Roman" w:hAnsi="Times New Roman" w:cs="Times New Roman" w:eastAsia="Times New Roman"/>
          <w:b w:val="0"/>
          <w:i w:val="0"/>
          <w:sz w:val="24"/>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jc w:val="both"/>
        <w:spacing w:before="60" w:after="60" w:line="360" w:lineRule="auto"/>
      </w:pPr>
      <w:r>
        <w:rPr>
          <w:rFonts w:ascii="Times New Roman" w:hAnsi="Times New Roman" w:cs="Times New Roman" w:eastAsia="Times New Roman"/>
          <w:b/>
          <w:sz w:val="24"/>
        </w:rPr>
        <w:t>3. METODOLOGI</w:t>
      </w:r>
    </w:p>
    <w:p>
      <w:pPr>
        <w:jc w:val="both"/>
        <w:spacing w:before="60" w:after="60" w:line="360" w:lineRule="auto"/>
      </w:pPr>
      <w:r>
        <w:rPr>
          <w:rFonts w:ascii="Times New Roman" w:hAnsi="Times New Roman" w:cs="Times New Roman" w:eastAsia="Times New Roman"/>
          <w:b/>
          <w:sz w:val="24"/>
        </w:rPr>
        <w:t>3.3. Arsitektur Tiga Thread</w:t>
      </w:r>
    </w:p>
    <w:p>
      <w:pPr>
        <w:jc w:val="both"/>
        <w:spacing w:before="0" w:after="0" w:line="360" w:lineRule="auto"/>
      </w:pPr>
      <w:r>
        <w:rPr>
          <w:rFonts w:ascii="Times New Roman" w:hAnsi="Times New Roman" w:cs="Times New Roman" w:eastAsia="Times New Roman"/>
          <w:b w:val="0"/>
          <w:i w:val="0"/>
          <w:sz w:val="24"/>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jc w:val="center"/>
        <w:spacing w:before="60" w:after="60" w:line="360" w:lineRule="auto"/>
      </w:pPr>
      <w:r>
        <w:rPr>
          <w:rFonts w:ascii="Times New Roman" w:hAnsi="Times New Roman" w:cs="Times New Roman" w:eastAsia="Times New Roman"/>
          <w:i/>
          <w:color w:val="FF0000"/>
          <w:sz w:val="22"/>
        </w:rPr>
        <w:t>[PROMPT UNTUK AI GAMBAR: Arsitektur Sistem GestPLC. Gaya ilustrasi teknis-akademik, latar bersih, resolusi tinggi, komposisi terpusat, label elemen jelas dan terbaca.]</w:t>
      </w:r>
    </w:p>
    <w:p>
      <w:pPr>
        <w:jc w:val="center"/>
        <w:spacing w:before="60" w:after="120" w:line="360" w:lineRule="auto"/>
      </w:pPr>
      <w:r>
        <w:rPr>
          <w:rFonts w:ascii="Times New Roman" w:hAnsi="Times New Roman" w:cs="Times New Roman" w:eastAsia="Times New Roman"/>
          <w:b/>
          <w:sz w:val="22"/>
        </w:rPr>
        <w:t xml:space="preserve">Figure 2. </w:t>
      </w:r>
      <w:r>
        <w:rPr>
          <w:rFonts w:ascii="Times New Roman" w:hAnsi="Times New Roman" w:cs="Times New Roman" w:eastAsia="Times New Roman"/>
          <w:sz w:val="22"/>
        </w:rPr>
        <w:t>Arsitektur Sistem GestPLC</w:t>
      </w:r>
    </w:p>
    <w:p>
      <w:pPr>
        <w:jc w:val="both"/>
        <w:spacing w:before="0" w:after="0" w:line="360" w:lineRule="auto"/>
        <w:ind w:firstLine="720"/>
      </w:pPr>
      <w:r>
        <w:rPr>
          <w:rFonts w:ascii="Times New Roman" w:hAnsi="Times New Roman" w:cs="Times New Roman" w:eastAsia="Times New Roman"/>
          <w:b w:val="0"/>
          <w:i w:val="0"/>
          <w:sz w:val="24"/>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jc w:val="center"/>
        <w:spacing w:before="60" w:after="60" w:line="360" w:lineRule="auto"/>
      </w:pPr>
      <m:oMath>
        <m:box>
          <m:e>
            <m:sSub>
              <m:e>
                <m:r>
                  <m:rPr>
                    <m:sty m:val="i"/>
                  </m:rPr>
                  <m:t>T</m:t>
                </m:r>
              </m:e>
              <m:sub>
                <m:box>
                  <m:e>
                    <m:box>
                      <m:e>
                        <m:r>
                          <m:rPr>
                            <m:sty m:val="p"/>
                          </m:rPr>
                          <m:t>t</m:t>
                        </m:r>
                        <m:r>
                          <m:rPr>
                            <m:sty m:val="p"/>
                          </m:rPr>
                          <m:t>o</m:t>
                        </m:r>
                        <m:r>
                          <m:rPr>
                            <m:sty m:val="p"/>
                          </m:rPr>
                          <m:t>t</m:t>
                        </m:r>
                        <m:r>
                          <m:rPr>
                            <m:sty m:val="p"/>
                          </m:rPr>
                          <m:t>a</m:t>
                        </m:r>
                        <m:r>
                          <m:rPr>
                            <m:sty m:val="p"/>
                          </m:rPr>
                          <m:t>l</m:t>
                        </m:r>
                      </m:e>
                    </m:box>
                  </m:e>
                </m:box>
              </m:sub>
            </m:sSub>
            <m:r>
              <m:rPr>
                <m:sty m:val="p"/>
              </m:rPr>
              <m:t>≈</m:t>
            </m:r>
            <m:r>
              <m:rPr>
                <m:sty m:val="p"/>
              </m:rPr>
              <m:t>max</m:t>
            </m:r>
            <m:r>
              <m:rPr>
                <m:sty m:val="p"/>
              </m:rPr>
              <m:t>(</m:t>
            </m:r>
            <m:sSub>
              <m:e>
                <m:r>
                  <m:rPr>
                    <m:sty m:val="i"/>
                  </m:rPr>
                  <m:t>T</m:t>
                </m:r>
              </m:e>
              <m:sub>
                <m:box>
                  <m:e>
                    <m:box>
                      <m:e>
                        <m:r>
                          <m:rPr>
                            <m:sty m:val="p"/>
                          </m:rPr>
                          <m:t>c</m:t>
                        </m:r>
                        <m:r>
                          <m:rPr>
                            <m:sty m:val="p"/>
                          </m:rPr>
                          <m:t>a</m:t>
                        </m:r>
                        <m:r>
                          <m:rPr>
                            <m:sty m:val="p"/>
                          </m:rPr>
                          <m:t>p</m:t>
                        </m:r>
                      </m:e>
                    </m:box>
                  </m:e>
                </m:box>
              </m:sub>
            </m:sSub>
            <m:r>
              <m:rPr>
                <m:sty m:val="p"/>
              </m:rPr>
              <m:t>,</m:t>
            </m:r>
            <m:sSub>
              <m:e>
                <m:r>
                  <m:rPr>
                    <m:sty m:val="i"/>
                  </m:rPr>
                  <m:t>T</m:t>
                </m:r>
              </m:e>
              <m:sub>
                <m:box>
                  <m:e>
                    <m:box>
                      <m:e>
                        <m:r>
                          <m:rPr>
                            <m:sty m:val="p"/>
                          </m:rPr>
                          <m:t>i</m:t>
                        </m:r>
                        <m:r>
                          <m:rPr>
                            <m:sty m:val="p"/>
                          </m:rPr>
                          <m:t>n</m:t>
                        </m:r>
                        <m:r>
                          <m:rPr>
                            <m:sty m:val="p"/>
                          </m:rPr>
                          <m:t>f</m:t>
                        </m:r>
                      </m:e>
                    </m:box>
                  </m:e>
                </m:box>
              </m:sub>
            </m:sSub>
            <m:r>
              <m:rPr>
                <m:sty m:val="p"/>
              </m:rPr>
              <m:t>,</m:t>
            </m:r>
            <m:sSub>
              <m:e>
                <m:r>
                  <m:rPr>
                    <m:sty m:val="i"/>
                  </m:rPr>
                  <m:t>T</m:t>
                </m:r>
              </m:e>
              <m:sub>
                <m:box>
                  <m:e>
                    <m:box>
                      <m:e>
                        <m:r>
                          <m:rPr>
                            <m:sty m:val="p"/>
                          </m:rPr>
                          <m:t>m</m:t>
                        </m:r>
                        <m:r>
                          <m:rPr>
                            <m:sty m:val="p"/>
                          </m:rPr>
                          <m:t>o</m:t>
                        </m:r>
                        <m:r>
                          <m:rPr>
                            <m:sty m:val="p"/>
                          </m:rPr>
                          <m:t>d</m:t>
                        </m:r>
                        <m:r>
                          <m:rPr>
                            <m:sty m:val="p"/>
                          </m:rPr>
                          <m:t>b</m:t>
                        </m:r>
                        <m:r>
                          <m:rPr>
                            <m:sty m:val="p"/>
                          </m:rPr>
                          <m:t>u</m:t>
                        </m:r>
                        <m:r>
                          <m:rPr>
                            <m:sty m:val="p"/>
                          </m:rPr>
                          <m:t>s</m:t>
                        </m:r>
                      </m:e>
                    </m:box>
                  </m:e>
                </m:box>
              </m:sub>
            </m:sSub>
            <m:r>
              <m:rPr>
                <m:sty m:val="p"/>
              </m:rPr>
              <m:t>)</m:t>
            </m:r>
            <m:r>
              <m:rPr>
                <m:sty m:val="p"/>
              </m:rPr>
              <m:t>+</m:t>
            </m:r>
            <m:sSub>
              <m:e>
                <m:r>
                  <m:rPr>
                    <m:sty m:val="i"/>
                  </m:rPr>
                  <m:t>T</m:t>
                </m:r>
              </m:e>
              <m:sub>
                <m:box>
                  <m:e>
                    <m:box>
                      <m:e>
                        <m:r>
                          <m:rPr>
                            <m:sty m:val="p"/>
                          </m:rPr>
                          <m:t>q</m:t>
                        </m:r>
                        <m:r>
                          <m:rPr>
                            <m:sty m:val="p"/>
                          </m:rPr>
                          <m:t>u</m:t>
                        </m:r>
                        <m:r>
                          <m:rPr>
                            <m:sty m:val="p"/>
                          </m:rPr>
                          <m:t>e</m:t>
                        </m:r>
                        <m:r>
                          <m:rPr>
                            <m:sty m:val="p"/>
                          </m:rPr>
                          <m:t>u</m:t>
                        </m:r>
                        <m:r>
                          <m:rPr>
                            <m:sty m:val="p"/>
                          </m:rPr>
                          <m:t>e</m:t>
                        </m:r>
                      </m:e>
                    </m:box>
                  </m:e>
                </m:box>
              </m:sub>
            </m:sSub>
          </m:e>
        </m:box>
      </m:oMath>
    </w:p>
    <w:p>
      <w:pPr>
        <w:jc w:val="right"/>
        <w:spacing w:before="0" w:after="60" w:line="360" w:lineRule="auto"/>
      </w:pPr>
      <w:r>
        <w:rPr>
          <w:rFonts w:ascii="Times New Roman" w:hAnsi="Times New Roman" w:cs="Times New Roman" w:eastAsia="Times New Roman"/>
          <w:sz w:val="24"/>
        </w:rPr>
        <w:t>(1)</w:t>
      </w:r>
    </w:p>
    <w:p>
      <w:pPr>
        <w:jc w:val="both"/>
        <w:spacing w:before="0" w:after="0" w:line="360" w:lineRule="auto"/>
        <w:ind w:firstLine="720"/>
      </w:pPr>
      <w:r>
        <w:rPr>
          <w:rFonts w:ascii="Times New Roman" w:hAnsi="Times New Roman" w:cs="Times New Roman" w:eastAsia="Times New Roman"/>
          <w:b w:val="0"/>
          <w:i w:val="0"/>
          <w:sz w:val="24"/>
        </w:rPr>
        <w:t xml:space="preserve">Di sini </w:t>
      </w:r>
      <m:oMath>
        <m:box>
          <m:e>
            <m:sSub>
              <m:e>
                <m:r>
                  <m:rPr>
                    <m:sty m:val="i"/>
                  </m:rPr>
                  <m:t>T</m:t>
                </m:r>
              </m:e>
              <m:sub>
                <m:box>
                  <m:e>
                    <m:box>
                      <m:e>
                        <m:r>
                          <m:rPr>
                            <m:sty m:val="p"/>
                          </m:rPr>
                          <m:t>c</m:t>
                        </m:r>
                        <m:r>
                          <m:rPr>
                            <m:sty m:val="p"/>
                          </m:rPr>
                          <m:t>a</m:t>
                        </m:r>
                        <m:r>
                          <m:rPr>
                            <m:sty m:val="p"/>
                          </m:rPr>
                          <m:t>p</m:t>
                        </m:r>
                      </m:e>
                    </m:box>
                  </m:e>
                </m:box>
              </m:sub>
            </m:sSub>
          </m:e>
        </m:box>
      </m:oMath>
      <w:r>
        <w:rPr>
          <w:rFonts w:ascii="Times New Roman" w:hAnsi="Times New Roman" w:cs="Times New Roman" w:eastAsia="Times New Roman"/>
          <w:b w:val="0"/>
          <w:i w:val="0"/>
          <w:sz w:val="24"/>
        </w:rPr>
        <w:t xml:space="preserve"> adalah waktu penangkapan kamera, </w:t>
      </w:r>
      <m:oMath>
        <m:box>
          <m:e>
            <m:sSub>
              <m:e>
                <m:r>
                  <m:rPr>
                    <m:sty m:val="i"/>
                  </m:rPr>
                  <m:t>T</m:t>
                </m:r>
              </m:e>
              <m:sub>
                <m:box>
                  <m:e>
                    <m:box>
                      <m:e>
                        <m:r>
                          <m:rPr>
                            <m:sty m:val="p"/>
                          </m:rPr>
                          <m:t>i</m:t>
                        </m:r>
                        <m:r>
                          <m:rPr>
                            <m:sty m:val="p"/>
                          </m:rPr>
                          <m:t>n</m:t>
                        </m:r>
                        <m:r>
                          <m:rPr>
                            <m:sty m:val="p"/>
                          </m:rPr>
                          <m:t>f</m:t>
                        </m:r>
                      </m:e>
                    </m:box>
                  </m:e>
                </m:box>
              </m:sub>
            </m:sSub>
          </m:e>
        </m:box>
      </m:oMath>
      <w:r>
        <w:rPr>
          <w:rFonts w:ascii="Times New Roman" w:hAnsi="Times New Roman" w:cs="Times New Roman" w:eastAsia="Times New Roman"/>
          <w:b w:val="0"/>
          <w:i w:val="0"/>
          <w:sz w:val="24"/>
        </w:rPr>
        <w:t xml:space="preserve"> waktu inferensi MediaPipe, </w:t>
      </w:r>
      <m:oMath>
        <m:box>
          <m:e>
            <m:sSub>
              <m:e>
                <m:r>
                  <m:rPr>
                    <m:sty m:val="i"/>
                  </m:rPr>
                  <m:t>T</m:t>
                </m:r>
              </m:e>
              <m:sub>
                <m:box>
                  <m:e>
                    <m:box>
                      <m:e>
                        <m:r>
                          <m:rPr>
                            <m:sty m:val="p"/>
                          </m:rPr>
                          <m:t>m</m:t>
                        </m:r>
                        <m:r>
                          <m:rPr>
                            <m:sty m:val="p"/>
                          </m:rPr>
                          <m:t>o</m:t>
                        </m:r>
                        <m:r>
                          <m:rPr>
                            <m:sty m:val="p"/>
                          </m:rPr>
                          <m:t>d</m:t>
                        </m:r>
                        <m:r>
                          <m:rPr>
                            <m:sty m:val="p"/>
                          </m:rPr>
                          <m:t>b</m:t>
                        </m:r>
                        <m:r>
                          <m:rPr>
                            <m:sty m:val="p"/>
                          </m:rPr>
                          <m:t>u</m:t>
                        </m:r>
                        <m:r>
                          <m:rPr>
                            <m:sty m:val="p"/>
                          </m:rPr>
                          <m:t>s</m:t>
                        </m:r>
                      </m:e>
                    </m:box>
                  </m:e>
                </m:box>
              </m:sub>
            </m:sSub>
          </m:e>
        </m:box>
      </m:oMath>
      <w:r>
        <w:rPr>
          <w:rFonts w:ascii="Times New Roman" w:hAnsi="Times New Roman" w:cs="Times New Roman" w:eastAsia="Times New Roman"/>
          <w:b w:val="0"/>
          <w:i w:val="0"/>
          <w:sz w:val="24"/>
        </w:rPr>
        <w:t xml:space="preserve"> satu round-trip Modbus, dan </w:t>
      </w:r>
      <m:oMath>
        <m:box>
          <m:e>
            <m:sSub>
              <m:e>
                <m:r>
                  <m:rPr>
                    <m:sty m:val="i"/>
                  </m:rPr>
                  <m:t>T</m:t>
                </m:r>
              </m:e>
              <m:sub>
                <m:box>
                  <m:e>
                    <m:box>
                      <m:e>
                        <m:r>
                          <m:rPr>
                            <m:sty m:val="p"/>
                          </m:rPr>
                          <m:t>q</m:t>
                        </m:r>
                        <m:r>
                          <m:rPr>
                            <m:sty m:val="p"/>
                          </m:rPr>
                          <m:t>u</m:t>
                        </m:r>
                        <m:r>
                          <m:rPr>
                            <m:sty m:val="p"/>
                          </m:rPr>
                          <m:t>e</m:t>
                        </m:r>
                        <m:r>
                          <m:rPr>
                            <m:sty m:val="p"/>
                          </m:rPr>
                          <m:t>u</m:t>
                        </m:r>
                        <m:r>
                          <m:rPr>
                            <m:sty m:val="p"/>
                          </m:rPr>
                          <m:t>e</m:t>
                        </m:r>
                      </m:e>
                    </m:box>
                  </m:e>
                </m:box>
              </m:sub>
            </m:sSub>
          </m:e>
        </m:box>
      </m:oMath>
      <w:r>
        <w:rPr>
          <w:rFonts w:ascii="Times New Roman" w:hAnsi="Times New Roman" w:cs="Times New Roman" w:eastAsia="Times New Roman"/>
          <w:b w:val="0"/>
          <w:i w:val="0"/>
          <w:sz w:val="24"/>
        </w:rPr>
        <w:t xml:space="preserve"> overhead antar-thread. Dalam pengukuran kami, </w:t>
      </w:r>
      <m:oMath>
        <m:box>
          <m:e>
            <m:sSub>
              <m:e>
                <m:r>
                  <m:rPr>
                    <m:sty m:val="i"/>
                  </m:rPr>
                  <m:t>T</m:t>
                </m:r>
              </m:e>
              <m:sub>
                <m:box>
                  <m:e>
                    <m:box>
                      <m:e>
                        <m:r>
                          <m:rPr>
                            <m:sty m:val="p"/>
                          </m:rPr>
                          <m:t>q</m:t>
                        </m:r>
                        <m:r>
                          <m:rPr>
                            <m:sty m:val="p"/>
                          </m:rPr>
                          <m:t>u</m:t>
                        </m:r>
                        <m:r>
                          <m:rPr>
                            <m:sty m:val="p"/>
                          </m:rPr>
                          <m:t>e</m:t>
                        </m:r>
                        <m:r>
                          <m:rPr>
                            <m:sty m:val="p"/>
                          </m:rPr>
                          <m:t>u</m:t>
                        </m:r>
                        <m:r>
                          <m:rPr>
                            <m:sty m:val="p"/>
                          </m:rPr>
                          <m:t>e</m:t>
                        </m:r>
                      </m:e>
                    </m:box>
                  </m:e>
                </m:box>
              </m:sub>
            </m:sSub>
          </m:e>
        </m:box>
      </m:oMath>
      <w:r>
        <w:rPr>
          <w:rFonts w:ascii="Times New Roman" w:hAnsi="Times New Roman" w:cs="Times New Roman" w:eastAsia="Times New Roman"/>
          <w:b w:val="0"/>
          <w:i w:val="0"/>
          <w:sz w:val="24"/>
        </w:rPr>
        <w:t xml:space="preserve"> konsisten di bawah 0,5 ms. Karena ketiga thread tumpang tindih, total delay sama dengan thread paling lambat ditambah overhead queue. Ini hanya berlaku karena backend C++ melepas GIL.</w:t>
      </w:r>
    </w:p>
    <w:p>
      <w:pPr>
        <w:jc w:val="both"/>
        <w:spacing w:before="60" w:after="60" w:line="360" w:lineRule="auto"/>
      </w:pPr>
      <w:r>
        <w:rPr>
          <w:rFonts w:ascii="Times New Roman" w:hAnsi="Times New Roman" w:cs="Times New Roman" w:eastAsia="Times New Roman"/>
          <w:b/>
          <w:sz w:val="24"/>
        </w:rPr>
        <w:t>3.3. Konfigurasi Hardware dan Setup PC-PLC</w:t>
      </w:r>
    </w:p>
    <w:p>
      <w:pPr>
        <w:jc w:val="both"/>
        <w:spacing w:before="0" w:after="0" w:line="360" w:lineRule="auto"/>
      </w:pPr>
      <w:r>
        <w:rPr>
          <w:rFonts w:ascii="Times New Roman" w:hAnsi="Times New Roman" w:cs="Times New Roman" w:eastAsia="Times New Roman"/>
          <w:b w:val="0"/>
          <w:i w:val="0"/>
          <w:sz w:val="24"/>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jc w:val="center"/>
        <w:spacing w:before="60" w:after="60" w:line="360" w:lineRule="auto"/>
      </w:pPr>
      <w:r>
        <w:rPr>
          <w:rFonts w:ascii="Times New Roman" w:hAnsi="Times New Roman" w:cs="Times New Roman" w:eastAsia="Times New Roman"/>
          <w:i/>
          <w:color w:val="FF0000"/>
          <w:sz w:val="22"/>
        </w:rPr>
        <w:t>[PROMPT UNTUK AI GAMBAR: Konfigurasi Jaringan PC dan PLC. Gaya ilustrasi teknis-akademik, latar bersih, resolusi tinggi, komposisi terpusat, label elemen jelas dan terbaca.]</w:t>
      </w:r>
    </w:p>
    <w:p>
      <w:pPr>
        <w:jc w:val="center"/>
        <w:spacing w:before="60" w:after="120" w:line="360" w:lineRule="auto"/>
      </w:pPr>
      <w:r>
        <w:rPr>
          <w:rFonts w:ascii="Times New Roman" w:hAnsi="Times New Roman" w:cs="Times New Roman" w:eastAsia="Times New Roman"/>
          <w:b/>
          <w:sz w:val="22"/>
        </w:rPr>
        <w:t xml:space="preserve">Figure 3. </w:t>
      </w:r>
      <w:r>
        <w:rPr>
          <w:rFonts w:ascii="Times New Roman" w:hAnsi="Times New Roman" w:cs="Times New Roman" w:eastAsia="Times New Roman"/>
          <w:sz w:val="22"/>
        </w:rPr>
        <w:t>Konfigurasi Jaringan PC dan PLC</w:t>
      </w:r>
    </w:p>
    <w:p>
      <w:pPr>
        <w:jc w:val="both"/>
        <w:spacing w:before="0" w:after="0" w:line="360" w:lineRule="auto"/>
        <w:ind w:firstLine="720"/>
      </w:pPr>
      <w:r>
        <w:rPr>
          <w:rFonts w:ascii="Times New Roman" w:hAnsi="Times New Roman" w:cs="Times New Roman" w:eastAsia="Times New Roman"/>
          <w:b w:val="0"/>
          <w:i w:val="0"/>
          <w:sz w:val="24"/>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jc w:val="center"/>
        <w:spacing w:before="60" w:after="60" w:line="360" w:lineRule="auto"/>
      </w:pPr>
      <w:r>
        <w:rPr>
          <w:rFonts w:ascii="Times New Roman" w:hAnsi="Times New Roman" w:cs="Times New Roman" w:eastAsia="Times New Roman"/>
          <w:i/>
          <w:color w:val="FF0000"/>
          <w:sz w:val="22"/>
        </w:rPr>
        <w:t>[PROMPT UNTUK AI GAMBAR: Diagram Ladder Pemetaan M200-M203 ke Q0-Q3. Gaya ilustrasi teknis-akademik, latar bersih, resolusi tinggi, komposisi terpusat, label elemen jelas dan terbaca.]</w:t>
      </w:r>
    </w:p>
    <w:p>
      <w:pPr>
        <w:jc w:val="center"/>
        <w:spacing w:before="60" w:after="120" w:line="360" w:lineRule="auto"/>
      </w:pPr>
      <w:r>
        <w:rPr>
          <w:rFonts w:ascii="Times New Roman" w:hAnsi="Times New Roman" w:cs="Times New Roman" w:eastAsia="Times New Roman"/>
          <w:b/>
          <w:sz w:val="22"/>
        </w:rPr>
        <w:t xml:space="preserve">Figure 4. </w:t>
      </w:r>
      <w:r>
        <w:rPr>
          <w:rFonts w:ascii="Times New Roman" w:hAnsi="Times New Roman" w:cs="Times New Roman" w:eastAsia="Times New Roman"/>
          <w:sz w:val="22"/>
        </w:rPr>
        <w:t>Diagram Ladder Pemetaan M200-M203 ke Q0-Q3</w:t>
      </w:r>
    </w:p>
    <w:p>
      <w:pPr>
        <w:jc w:val="both"/>
        <w:spacing w:before="0" w:after="0" w:line="360" w:lineRule="auto"/>
        <w:ind w:firstLine="720"/>
      </w:pPr>
      <w:r>
        <w:rPr>
          <w:rFonts w:ascii="Times New Roman" w:hAnsi="Times New Roman" w:cs="Times New Roman" w:eastAsia="Times New Roman"/>
          <w:b w:val="0"/>
          <w:i w:val="0"/>
          <w:sz w:val="24"/>
        </w:rPr>
        <w:t>Logika ladder (Gbr. 4): M200 M203 sebagai kontak normally-open menggerakkan coil output Q0 Q3.</w:t>
      </w:r>
    </w:p>
    <w:p>
      <w:pPr>
        <w:jc w:val="center"/>
        <w:spacing w:before="60" w:after="60" w:line="360" w:lineRule="auto"/>
      </w:pPr>
      <w:r>
        <w:rPr>
          <w:rFonts w:ascii="Times New Roman" w:hAnsi="Times New Roman" w:cs="Times New Roman" w:eastAsia="Times New Roman"/>
          <w:i/>
          <w:color w:val="FF0000"/>
          <w:sz w:val="22"/>
        </w:rPr>
        <w:t>[PROMPT UNTUK AI GAMBAR: Function Block Pembacaan M200-M203. Gaya ilustrasi teknis-akademik, latar bersih, resolusi tinggi, komposisi terpusat, label elemen jelas dan terbaca.]</w:t>
      </w:r>
    </w:p>
    <w:p>
      <w:pPr>
        <w:jc w:val="center"/>
        <w:spacing w:before="60" w:after="120" w:line="360" w:lineRule="auto"/>
      </w:pPr>
      <w:r>
        <w:rPr>
          <w:rFonts w:ascii="Times New Roman" w:hAnsi="Times New Roman" w:cs="Times New Roman" w:eastAsia="Times New Roman"/>
          <w:b/>
          <w:sz w:val="22"/>
        </w:rPr>
        <w:t xml:space="preserve">Figure 5. </w:t>
      </w:r>
      <w:r>
        <w:rPr>
          <w:rFonts w:ascii="Times New Roman" w:hAnsi="Times New Roman" w:cs="Times New Roman" w:eastAsia="Times New Roman"/>
          <w:sz w:val="22"/>
        </w:rPr>
        <w:t>Function Block Pembacaan M200-M203</w:t>
      </w:r>
    </w:p>
    <w:p>
      <w:pPr>
        <w:jc w:val="both"/>
        <w:spacing w:before="0" w:after="0" w:line="360" w:lineRule="auto"/>
        <w:ind w:firstLine="720"/>
      </w:pPr>
      <w:r>
        <w:rPr>
          <w:rFonts w:ascii="Times New Roman" w:hAnsi="Times New Roman" w:cs="Times New Roman" w:eastAsia="Times New Roman"/>
          <w:b w:val="0"/>
          <w:i w:val="0"/>
          <w:sz w:val="24"/>
        </w:rPr>
        <w:t>Function block (Gbr. 5) membaca array coil M200 M203 setiap siklus scan dan meneruskan nilainya ke output Q0 Q3. Pada scan rate default (~1 ms), perintah gestur baru ditangkap dalam satu siklus dan output fisik langsung mengikuti.</w:t>
      </w:r>
    </w:p>
    <w:p>
      <w:pPr>
        <w:jc w:val="both"/>
        <w:spacing w:before="60" w:after="60" w:line="360" w:lineRule="auto"/>
      </w:pPr>
      <w:r>
        <w:rPr>
          <w:rFonts w:ascii="Times New Roman" w:hAnsi="Times New Roman" w:cs="Times New Roman" w:eastAsia="Times New Roman"/>
          <w:b/>
          <w:sz w:val="24"/>
        </w:rPr>
        <w:t>3.3. Pengenalan Gestur Geometris MediaPipe</w:t>
      </w:r>
    </w:p>
    <w:p>
      <w:pPr>
        <w:jc w:val="both"/>
        <w:spacing w:before="0" w:after="0" w:line="360" w:lineRule="auto"/>
      </w:pPr>
      <w:r>
        <w:rPr>
          <w:rFonts w:ascii="Times New Roman" w:hAnsi="Times New Roman" w:cs="Times New Roman" w:eastAsia="Times New Roman"/>
          <w:b w:val="0"/>
          <w:i w:val="0"/>
          <w:sz w:val="24"/>
        </w:rPr>
        <w:t>Setiap frame RGB dari OpenCV dilewatkan ke model hand-landmark MediaPipe [1], yang mengembalikan 21 titik per tangan: pergelangan tangan, sendi MCP, PIP, DIP untuk setiap jari, plus empat ujung jari.</w:t>
      </w:r>
    </w:p>
    <w:p>
      <w:pPr>
        <w:jc w:val="center"/>
        <w:spacing w:before="60" w:after="60" w:line="360" w:lineRule="auto"/>
      </w:pPr>
      <w:r>
        <w:rPr>
          <w:rFonts w:ascii="Times New Roman" w:hAnsi="Times New Roman" w:cs="Times New Roman" w:eastAsia="Times New Roman"/>
          <w:i/>
          <w:color w:val="FF0000"/>
          <w:sz w:val="22"/>
        </w:rPr>
        <w:t>[PROMPT UNTUK AI GAMBAR: 21 Landmark Tangan MediaPipe. Gaya ilustrasi teknis-akademik, latar bersih, resolusi tinggi, komposisi terpusat, label elemen jelas dan terbaca.]</w:t>
      </w:r>
    </w:p>
    <w:p>
      <w:pPr>
        <w:jc w:val="center"/>
        <w:spacing w:before="60" w:after="120" w:line="360" w:lineRule="auto"/>
      </w:pPr>
      <w:r>
        <w:rPr>
          <w:rFonts w:ascii="Times New Roman" w:hAnsi="Times New Roman" w:cs="Times New Roman" w:eastAsia="Times New Roman"/>
          <w:b/>
          <w:sz w:val="22"/>
        </w:rPr>
        <w:t xml:space="preserve">Figure 6. </w:t>
      </w:r>
      <w:r>
        <w:rPr>
          <w:rFonts w:ascii="Times New Roman" w:hAnsi="Times New Roman" w:cs="Times New Roman" w:eastAsia="Times New Roman"/>
          <w:sz w:val="22"/>
        </w:rPr>
        <w:t>21 Landmark Tangan MediaPipe</w:t>
      </w:r>
    </w:p>
    <w:p>
      <w:pPr>
        <w:jc w:val="both"/>
        <w:spacing w:before="0" w:after="0" w:line="360" w:lineRule="auto"/>
        <w:ind w:firstLine="720"/>
      </w:pPr>
      <w:r>
        <w:rPr>
          <w:rFonts w:ascii="Times New Roman" w:hAnsi="Times New Roman" w:cs="Times New Roman" w:eastAsia="Times New Roman"/>
          <w:b w:val="0"/>
          <w:i w:val="0"/>
          <w:sz w:val="24"/>
        </w:rPr>
        <w:t>Ke-21 landmark (bernomor 0 20) ditunjukkan pada Gbr. 6. Prototipe awal memverifikasi bahwa output MediaPipe stabil dalam kisaran ~30 derajat dari sumbu kamera.</w:t>
      </w:r>
    </w:p>
    <w:p>
      <w:pPr>
        <w:jc w:val="center"/>
        <w:spacing w:before="60" w:after="60" w:line="360" w:lineRule="auto"/>
      </w:pPr>
      <w:r>
        <w:rPr>
          <w:rFonts w:ascii="Times New Roman" w:hAnsi="Times New Roman" w:cs="Times New Roman" w:eastAsia="Times New Roman"/>
          <w:i/>
          <w:color w:val="FF0000"/>
          <w:sz w:val="22"/>
        </w:rPr>
        <w:t>[PROMPT UNTUK AI GAMBAR: Prototipe Python untuk Validasi MediaPipe. Gaya ilustrasi teknis-akademik, latar bersih, resolusi tinggi, komposisi terpusat, label elemen jelas dan terbaca.]</w:t>
      </w:r>
    </w:p>
    <w:p>
      <w:pPr>
        <w:jc w:val="center"/>
        <w:spacing w:before="60" w:after="120" w:line="360" w:lineRule="auto"/>
      </w:pPr>
      <w:r>
        <w:rPr>
          <w:rFonts w:ascii="Times New Roman" w:hAnsi="Times New Roman" w:cs="Times New Roman" w:eastAsia="Times New Roman"/>
          <w:b/>
          <w:sz w:val="22"/>
        </w:rPr>
        <w:t xml:space="preserve">Figure 7. </w:t>
      </w:r>
      <w:r>
        <w:rPr>
          <w:rFonts w:ascii="Times New Roman" w:hAnsi="Times New Roman" w:cs="Times New Roman" w:eastAsia="Times New Roman"/>
          <w:sz w:val="22"/>
        </w:rPr>
        <w:t>Prototipe Python untuk Validasi MediaPipe</w:t>
      </w:r>
    </w:p>
    <w:p>
      <w:pPr>
        <w:jc w:val="both"/>
        <w:spacing w:before="0" w:after="0" w:line="360" w:lineRule="auto"/>
        <w:ind w:firstLine="720"/>
      </w:pPr>
      <w:r>
        <w:rPr>
          <w:rFonts w:ascii="Times New Roman" w:hAnsi="Times New Roman" w:cs="Times New Roman" w:eastAsia="Times New Roman"/>
          <w:b w:val="0"/>
          <w:i w:val="0"/>
          <w:sz w:val="24"/>
        </w:rPr>
        <w:t>Jendela diagnostik PyQt5 (Gbr. 7) menampilkan landmark dan garis penghubung pada feed webcam langsung, mengonfirmasi konsistensi output MediaPipe selama kemiringan dalam ~30 derajat. Setiap landmark berupa koordinat 3-D ternormalisasi:</w:t>
      </w:r>
    </w:p>
    <w:p>
      <w:pPr>
        <w:jc w:val="center"/>
        <w:spacing w:before="60" w:after="60" w:line="360" w:lineRule="auto"/>
      </w:pPr>
      <m:oMath>
        <m:box>
          <m:e>
            <m:sSub>
              <m:e>
                <m:r>
                  <m:rPr>
                    <m:sty m:val="i"/>
                  </m:rPr>
                  <m:t>𝐩</m:t>
                </m:r>
              </m:e>
              <m:sub>
                <m:r>
                  <m:rPr>
                    <m:sty m:val="i"/>
                  </m:rPr>
                  <m:t>i</m:t>
                </m:r>
              </m:sub>
            </m:sSub>
            <m:r>
              <m:rPr>
                <m:sty m:val="p"/>
              </m:rPr>
              <m:t>=</m:t>
            </m:r>
            <m:r>
              <m:rPr>
                <m:sty m:val="p"/>
              </m:rPr>
              <m:t>(</m:t>
            </m:r>
            <m:sSub>
              <m:e>
                <m:r>
                  <m:rPr>
                    <m:sty m:val="i"/>
                  </m:rPr>
                  <m:t>x</m:t>
                </m:r>
              </m:e>
              <m:sub>
                <m:r>
                  <m:rPr>
                    <m:sty m:val="i"/>
                  </m:rPr>
                  <m:t>i</m:t>
                </m:r>
              </m:sub>
            </m:sSub>
            <m:r>
              <m:rPr>
                <m:sty m:val="p"/>
              </m:rPr>
              <m:t>,</m:t>
            </m:r>
            <m:sSub>
              <m:e>
                <m:r>
                  <m:rPr>
                    <m:sty m:val="i"/>
                  </m:rPr>
                  <m:t>y</m:t>
                </m:r>
              </m:e>
              <m:sub>
                <m:r>
                  <m:rPr>
                    <m:sty m:val="i"/>
                  </m:rPr>
                  <m:t>i</m:t>
                </m:r>
              </m:sub>
            </m:sSub>
            <m:r>
              <m:rPr>
                <m:sty m:val="p"/>
              </m:rPr>
              <m:t>,</m:t>
            </m:r>
            <m:sSub>
              <m:e>
                <m:r>
                  <m:rPr>
                    <m:sty m:val="i"/>
                  </m:rPr>
                  <m:t>z</m:t>
                </m:r>
              </m:e>
              <m:sub>
                <m:r>
                  <m:rPr>
                    <m:sty m:val="i"/>
                  </m:rPr>
                  <m:t>i</m:t>
                </m:r>
              </m:sub>
            </m:sSub>
            <m:r>
              <m:rPr>
                <m:sty m:val="p"/>
              </m:rPr>
              <m:t>)</m:t>
            </m:r>
            <m:r>
              <m:rPr>
                <m:sty m:val="p"/>
              </m:rPr>
              <m:t>,</m:t>
            </m:r>
            <m:r>
              <m:t/>
            </m:r>
            <m:r>
              <m:rPr>
                <m:sty m:val="i"/>
              </m:rPr>
              <m:t>i</m:t>
            </m:r>
            <m:r>
              <m:rPr>
                <m:sty m:val="p"/>
              </m:rPr>
              <m:t>=</m:t>
            </m:r>
            <m:r>
              <m:rPr>
                <m:sty m:val="p"/>
              </m:rPr>
              <m:t>0</m:t>
            </m:r>
            <m:r>
              <m:rPr>
                <m:sty m:val="p"/>
              </m:rPr>
              <m:t>,</m:t>
            </m:r>
            <m:r>
              <m:rPr>
                <m:sty m:val="p"/>
              </m:rPr>
              <m:t>1</m:t>
            </m:r>
            <m:r>
              <m:rPr>
                <m:sty m:val="p"/>
              </m:rPr>
              <m:t>,</m:t>
            </m:r>
            <m:r>
              <m:rPr>
                <m:sty m:val="p"/>
              </m:rPr>
              <m:t>2</m:t>
            </m:r>
            <m:r>
              <m:rPr>
                <m:sty m:val="p"/>
              </m:rPr>
              <m:t>,</m:t>
            </m:r>
            <m:r>
              <m:rPr>
                <m:sty m:val="p"/>
              </m:rPr>
              <m:t>…</m:t>
            </m:r>
            <m:r>
              <m:rPr>
                <m:sty m:val="p"/>
              </m:rPr>
              <m:t>,</m:t>
            </m:r>
            <m:r>
              <m:rPr>
                <m:sty m:val="p"/>
              </m:rPr>
              <m:t>20</m:t>
            </m:r>
          </m:e>
        </m:box>
      </m:oMath>
    </w:p>
    <w:p>
      <w:pPr>
        <w:jc w:val="right"/>
        <w:spacing w:before="0" w:after="60" w:line="360" w:lineRule="auto"/>
      </w:pPr>
      <w:r>
        <w:rPr>
          <w:rFonts w:ascii="Times New Roman" w:hAnsi="Times New Roman" w:cs="Times New Roman" w:eastAsia="Times New Roman"/>
          <w:sz w:val="24"/>
        </w:rPr>
        <w:t>(2)</w:t>
      </w:r>
    </w:p>
    <w:p>
      <w:pPr>
        <w:jc w:val="both"/>
        <w:spacing w:before="0" w:after="0" w:line="360" w:lineRule="auto"/>
        <w:ind w:firstLine="720"/>
      </w:pPr>
      <w:r>
        <w:rPr>
          <w:rFonts w:ascii="Times New Roman" w:hAnsi="Times New Roman" w:cs="Times New Roman" w:eastAsia="Times New Roman"/>
          <w:b w:val="0"/>
          <w:i w:val="0"/>
          <w:sz w:val="24"/>
        </w:rPr>
        <w:t xml:space="preserve">Pada persamaan (2), </w:t>
      </w:r>
      <m:oMath>
        <m:box>
          <m:e>
            <m:sSub>
              <m:e>
                <m:r>
                  <m:rPr>
                    <m:sty m:val="i"/>
                  </m:rPr>
                  <m:t>x</m:t>
                </m:r>
              </m:e>
              <m:sub>
                <m:r>
                  <m:rPr>
                    <m:sty m:val="i"/>
                  </m:rPr>
                  <m:t>i</m:t>
                </m:r>
              </m:sub>
            </m:sSub>
          </m:e>
        </m:box>
      </m:oMath>
      <w:r>
        <w:rPr>
          <w:rFonts w:ascii="Times New Roman" w:hAnsi="Times New Roman" w:cs="Times New Roman" w:eastAsia="Times New Roman"/>
          <w:b w:val="0"/>
          <w:i w:val="0"/>
          <w:sz w:val="24"/>
        </w:rPr>
        <w:t xml:space="preserve"> dan </w:t>
      </w:r>
      <m:oMath>
        <m:box>
          <m:e>
            <m:sSub>
              <m:e>
                <m:r>
                  <m:rPr>
                    <m:sty m:val="i"/>
                  </m:rPr>
                  <m:t>y</m:t>
                </m:r>
              </m:e>
              <m:sub>
                <m:r>
                  <m:rPr>
                    <m:sty m:val="i"/>
                  </m:rPr>
                  <m:t>i</m:t>
                </m:r>
              </m:sub>
            </m:sSub>
          </m:e>
        </m:box>
      </m:oMath>
      <w:r>
        <w:rPr>
          <w:rFonts w:ascii="Times New Roman" w:hAnsi="Times New Roman" w:cs="Times New Roman" w:eastAsia="Times New Roman"/>
          <w:b w:val="0"/>
          <w:i w:val="0"/>
          <w:sz w:val="24"/>
        </w:rPr>
        <w:t xml:space="preserve"> berada dalam </w:t>
      </w:r>
      <m:oMath>
        <m:box>
          <m:e>
            <m:r>
              <m:rPr>
                <m:sty m:val="p"/>
              </m:rPr>
              <m:t>[</m:t>
            </m:r>
            <m:r>
              <m:rPr>
                <m:sty m:val="p"/>
              </m:rPr>
              <m:t>0</m:t>
            </m:r>
            <m:r>
              <m:rPr>
                <m:sty m:val="p"/>
              </m:rPr>
              <m:t>,</m:t>
            </m:r>
            <m:r>
              <m:rPr>
                <m:sty m:val="p"/>
              </m:rPr>
              <m:t>1</m:t>
            </m:r>
            <m:r>
              <m:rPr>
                <m:sty m:val="p"/>
              </m:rPr>
              <m:t>]</m:t>
            </m:r>
          </m:e>
        </m:box>
      </m:oMath>
      <w:r>
        <w:rPr>
          <w:rFonts w:ascii="Times New Roman" w:hAnsi="Times New Roman" w:cs="Times New Roman" w:eastAsia="Times New Roman"/>
          <w:b w:val="0"/>
          <w:i w:val="0"/>
          <w:sz w:val="24"/>
        </w:rPr>
        <w:t xml:space="preserve"> relatif terhadap dimensi gambar, </w:t>
      </w:r>
      <m:oMath>
        <m:box>
          <m:e>
            <m:sSub>
              <m:e>
                <m:r>
                  <m:rPr>
                    <m:sty m:val="i"/>
                  </m:rPr>
                  <m:t>z</m:t>
                </m:r>
              </m:e>
              <m:sub>
                <m:r>
                  <m:rPr>
                    <m:sty m:val="i"/>
                  </m:rPr>
                  <m:t>i</m:t>
                </m:r>
              </m:sub>
            </m:sSub>
          </m:e>
        </m:box>
      </m:oMath>
      <w:r>
        <w:rPr>
          <w:rFonts w:ascii="Times New Roman" w:hAnsi="Times New Roman" w:cs="Times New Roman" w:eastAsia="Times New Roman"/>
          <w:b w:val="0"/>
          <w:i w:val="0"/>
          <w:sz w:val="24"/>
        </w:rPr>
        <w:t xml:space="preserve"> mengkodekan kedalaman relatif terhadap pergelangan tangan. Jarak Euclidean antara dua landmark:</w:t>
      </w:r>
    </w:p>
    <w:p>
      <w:pPr>
        <w:jc w:val="center"/>
        <w:spacing w:before="60" w:after="60" w:line="360" w:lineRule="auto"/>
      </w:pPr>
      <m:oMath>
        <m:box>
          <m:e>
            <m:sSub>
              <m:e>
                <m:r>
                  <m:rPr>
                    <m:sty m:val="i"/>
                  </m:rPr>
                  <m:t>d</m:t>
                </m:r>
              </m:e>
              <m:sub>
                <m:box>
                  <m:e>
                    <m:r>
                      <m:rPr>
                        <m:sty m:val="i"/>
                      </m:rPr>
                      <m:t>i</m:t>
                    </m:r>
                    <m:r>
                      <m:rPr>
                        <m:sty m:val="i"/>
                      </m:rPr>
                      <m:t>j</m:t>
                    </m:r>
                  </m:e>
                </m:box>
              </m:sub>
            </m:sSub>
            <m:r>
              <m:rPr>
                <m:sty m:val="p"/>
              </m:rPr>
              <m:t>=</m:t>
            </m:r>
            <m:rad>
              <m:e>
                <m:box>
                  <m:e>
                    <m:box>
                      <m:e>
                        <m:r>
                          <m:rPr>
                            <m:sty m:val="p"/>
                          </m:rPr>
                          <m:t>(</m:t>
                        </m:r>
                        <m:sSub>
                          <m:e>
                            <m:r>
                              <m:rPr>
                                <m:sty m:val="i"/>
                              </m:rPr>
                              <m:t>x</m:t>
                            </m:r>
                          </m:e>
                          <m:sub>
                            <m:r>
                              <m:rPr>
                                <m:sty m:val="i"/>
                              </m:rPr>
                              <m:t>j</m:t>
                            </m:r>
                          </m:sub>
                        </m:sSub>
                        <m:r>
                          <m:rPr>
                            <m:sty m:val="p"/>
                          </m:rPr>
                          <m:t>−</m:t>
                        </m:r>
                        <m:sSub>
                          <m:e>
                            <m:r>
                              <m:rPr>
                                <m:sty m:val="i"/>
                              </m:rPr>
                              <m:t>x</m:t>
                            </m:r>
                          </m:e>
                          <m:sub>
                            <m:r>
                              <m:rPr>
                                <m:sty m:val="i"/>
                              </m:rPr>
                              <m:t>i</m:t>
                            </m:r>
                          </m:sub>
                        </m:sSub>
                        <m:sSup>
                          <m:e>
                            <m:r>
                              <m:rPr>
                                <m:sty m:val="p"/>
                              </m:rPr>
                              <m:t>)</m:t>
                            </m:r>
                          </m:e>
                          <m:sup>
                            <m:r>
                              <m:rPr>
                                <m:sty m:val="p"/>
                              </m:rPr>
                              <m:t>2</m:t>
                            </m:r>
                          </m:sup>
                        </m:sSup>
                        <m:r>
                          <m:rPr>
                            <m:sty m:val="p"/>
                          </m:rPr>
                          <m:t>+</m:t>
                        </m:r>
                        <m:r>
                          <m:rPr>
                            <m:sty m:val="p"/>
                          </m:rPr>
                          <m:t>(</m:t>
                        </m:r>
                        <m:sSub>
                          <m:e>
                            <m:r>
                              <m:rPr>
                                <m:sty m:val="i"/>
                              </m:rPr>
                              <m:t>y</m:t>
                            </m:r>
                          </m:e>
                          <m:sub>
                            <m:r>
                              <m:rPr>
                                <m:sty m:val="i"/>
                              </m:rPr>
                              <m:t>j</m:t>
                            </m:r>
                          </m:sub>
                        </m:sSub>
                        <m:r>
                          <m:rPr>
                            <m:sty m:val="p"/>
                          </m:rPr>
                          <m:t>−</m:t>
                        </m:r>
                        <m:sSub>
                          <m:e>
                            <m:r>
                              <m:rPr>
                                <m:sty m:val="i"/>
                              </m:rPr>
                              <m:t>y</m:t>
                            </m:r>
                          </m:e>
                          <m:sub>
                            <m:r>
                              <m:rPr>
                                <m:sty m:val="i"/>
                              </m:rPr>
                              <m:t>i</m:t>
                            </m:r>
                          </m:sub>
                        </m:sSub>
                        <m:sSup>
                          <m:e>
                            <m:r>
                              <m:rPr>
                                <m:sty m:val="p"/>
                              </m:rPr>
                              <m:t>)</m:t>
                            </m:r>
                          </m:e>
                          <m:sup>
                            <m:r>
                              <m:rPr>
                                <m:sty m:val="p"/>
                              </m:rPr>
                              <m:t>2</m:t>
                            </m:r>
                          </m:sup>
                        </m:sSup>
                      </m:e>
                    </m:box>
                  </m:e>
                </m:box>
              </m:e>
            </m:rad>
          </m:e>
        </m:box>
      </m:oMath>
    </w:p>
    <w:p>
      <w:pPr>
        <w:jc w:val="right"/>
        <w:spacing w:before="0" w:after="60" w:line="360" w:lineRule="auto"/>
      </w:pPr>
      <w:r>
        <w:rPr>
          <w:rFonts w:ascii="Times New Roman" w:hAnsi="Times New Roman" w:cs="Times New Roman" w:eastAsia="Times New Roman"/>
          <w:sz w:val="24"/>
        </w:rPr>
        <w:t>(3)</w:t>
      </w:r>
    </w:p>
    <w:p>
      <w:pPr>
        <w:jc w:val="both"/>
        <w:spacing w:before="0" w:after="0" w:line="360" w:lineRule="auto"/>
        <w:ind w:firstLine="720"/>
      </w:pPr>
      <w:r>
        <w:rPr>
          <w:rFonts w:ascii="Times New Roman" w:hAnsi="Times New Roman" w:cs="Times New Roman" w:eastAsia="Times New Roman"/>
          <w:b w:val="0"/>
          <w:i w:val="0"/>
          <w:sz w:val="24"/>
        </w:rPr>
        <w:t xml:space="preserve">Jarak piksel mentah berubah tergantung jarak tangan dari kamera. Untuk menghilangkan ketergantungan skala, dibagi dengan </w:t>
      </w:r>
      <m:oMath>
        <m:box>
          <m:e>
            <m:sSub>
              <m:e>
                <m:r>
                  <m:rPr>
                    <m:sty m:val="i"/>
                  </m:rPr>
                  <m:t>d</m:t>
                </m:r>
              </m:e>
              <m:sub>
                <m:box>
                  <m:e>
                    <m:r>
                      <m:rPr>
                        <m:sty m:val="p"/>
                      </m:rPr>
                      <m:t>0</m:t>
                    </m:r>
                    <m:r>
                      <m:rPr>
                        <m:sty m:val="p"/>
                      </m:rPr>
                      <m:t>,</m:t>
                    </m:r>
                    <m:r>
                      <m:rPr>
                        <m:sty m:val="p"/>
                      </m:rPr>
                      <m:t>9</m:t>
                    </m:r>
                  </m:e>
                </m:box>
              </m:sub>
            </m:sSub>
          </m:e>
        </m:box>
      </m:oMath>
      <w:r>
        <w:rPr>
          <w:rFonts w:ascii="Times New Roman" w:hAnsi="Times New Roman" w:cs="Times New Roman" w:eastAsia="Times New Roman"/>
          <w:b w:val="0"/>
          <w:i w:val="0"/>
          <w:sz w:val="24"/>
        </w:rPr>
        <w:t xml:space="preserve"> (jarak pergelangan tangan ke middle-MCP):</w:t>
      </w:r>
    </w:p>
    <w:p>
      <w:pPr>
        <w:jc w:val="center"/>
        <w:spacing w:before="60" w:after="60" w:line="360" w:lineRule="auto"/>
      </w:pPr>
      <m:oMath>
        <m:box>
          <m:e>
            <m:sSub>
              <m:e>
                <m:r>
                  <m:rPr>
                    <m:sty m:val="i"/>
                  </m:rPr>
                  <m:t>d</m:t>
                </m:r>
              </m:e>
              <m:sub>
                <m:box>
                  <m:e>
                    <m:box>
                      <m:e>
                        <m:r>
                          <m:rPr>
                            <m:sty m:val="p"/>
                          </m:rPr>
                          <m:t>n</m:t>
                        </m:r>
                        <m:r>
                          <m:rPr>
                            <m:sty m:val="p"/>
                          </m:rPr>
                          <m:t>o</m:t>
                        </m:r>
                        <m:r>
                          <m:rPr>
                            <m:sty m:val="p"/>
                          </m:rPr>
                          <m:t>r</m:t>
                        </m:r>
                        <m:r>
                          <m:rPr>
                            <m:sty m:val="p"/>
                          </m:rPr>
                          <m:t>m</m:t>
                        </m:r>
                      </m:e>
                    </m:box>
                    <m:r>
                      <m:rPr>
                        <m:sty m:val="p"/>
                      </m:rPr>
                      <m:t>,</m:t>
                    </m:r>
                    <m:r>
                      <m:rPr>
                        <m:sty m:val="i"/>
                      </m:rPr>
                      <m:t>i</m:t>
                    </m:r>
                    <m:r>
                      <m:rPr>
                        <m:sty m:val="i"/>
                      </m:rPr>
                      <m:t>j</m:t>
                    </m:r>
                  </m:e>
                </m:box>
              </m:sub>
            </m:sSub>
            <m:r>
              <m:rPr>
                <m:sty m:val="p"/>
              </m:rPr>
              <m:t>=</m:t>
            </m:r>
            <m:f>
              <m:num>
                <m:box>
                  <m:e>
                    <m:sSub>
                      <m:e>
                        <m:r>
                          <m:rPr>
                            <m:sty m:val="i"/>
                          </m:rPr>
                          <m:t>d</m:t>
                        </m:r>
                      </m:e>
                      <m:sub>
                        <m:box>
                          <m:e>
                            <m:r>
                              <m:rPr>
                                <m:sty m:val="i"/>
                              </m:rPr>
                              <m:t>i</m:t>
                            </m:r>
                            <m:r>
                              <m:rPr>
                                <m:sty m:val="i"/>
                              </m:rPr>
                              <m:t>j</m:t>
                            </m:r>
                          </m:e>
                        </m:box>
                      </m:sub>
                    </m:sSub>
                  </m:e>
                </m:box>
              </m:num>
              <m:den>
                <m:box>
                  <m:e>
                    <m:sSub>
                      <m:e>
                        <m:r>
                          <m:rPr>
                            <m:sty m:val="i"/>
                          </m:rPr>
                          <m:t>d</m:t>
                        </m:r>
                      </m:e>
                      <m:sub>
                        <m:box>
                          <m:e>
                            <m:r>
                              <m:rPr>
                                <m:sty m:val="p"/>
                              </m:rPr>
                              <m:t>0</m:t>
                            </m:r>
                            <m:r>
                              <m:rPr>
                                <m:sty m:val="p"/>
                              </m:rPr>
                              <m:t>,</m:t>
                            </m:r>
                            <m:r>
                              <m:rPr>
                                <m:sty m:val="p"/>
                              </m:rPr>
                              <m:t>9</m:t>
                            </m:r>
                          </m:e>
                        </m:box>
                      </m:sub>
                    </m:sSub>
                  </m:e>
                </m:box>
              </m:den>
            </m:f>
          </m:e>
        </m:box>
      </m:oMath>
    </w:p>
    <w:p>
      <w:pPr>
        <w:jc w:val="right"/>
        <w:spacing w:before="0" w:after="60" w:line="360" w:lineRule="auto"/>
      </w:pPr>
      <w:r>
        <w:rPr>
          <w:rFonts w:ascii="Times New Roman" w:hAnsi="Times New Roman" w:cs="Times New Roman" w:eastAsia="Times New Roman"/>
          <w:sz w:val="24"/>
        </w:rPr>
        <w:t>(4)</w:t>
      </w:r>
    </w:p>
    <w:p>
      <w:pPr>
        <w:jc w:val="both"/>
        <w:spacing w:before="0" w:after="0" w:line="360" w:lineRule="auto"/>
        <w:ind w:firstLine="720"/>
      </w:pPr>
      <w:r>
        <w:rPr>
          <w:rFonts w:ascii="Times New Roman" w:hAnsi="Times New Roman" w:cs="Times New Roman" w:eastAsia="Times New Roman"/>
          <w:b w:val="0"/>
          <w:i w:val="0"/>
          <w:sz w:val="24"/>
        </w:rPr>
        <w:t xml:space="preserve">Setelah normalisasi, </w:t>
      </w:r>
      <m:oMath>
        <m:box>
          <m:e>
            <m:sSub>
              <m:e>
                <m:r>
                  <m:rPr>
                    <m:sty m:val="i"/>
                  </m:rPr>
                  <m:t>d</m:t>
                </m:r>
              </m:e>
              <m:sub>
                <m:box>
                  <m:e>
                    <m:box>
                      <m:e>
                        <m:r>
                          <m:rPr>
                            <m:sty m:val="p"/>
                          </m:rPr>
                          <m:t>n</m:t>
                        </m:r>
                        <m:r>
                          <m:rPr>
                            <m:sty m:val="p"/>
                          </m:rPr>
                          <m:t>o</m:t>
                        </m:r>
                        <m:r>
                          <m:rPr>
                            <m:sty m:val="p"/>
                          </m:rPr>
                          <m:t>r</m:t>
                        </m:r>
                        <m:r>
                          <m:rPr>
                            <m:sty m:val="p"/>
                          </m:rPr>
                          <m:t>m</m:t>
                        </m:r>
                      </m:e>
                    </m:box>
                    <m:r>
                      <m:rPr>
                        <m:sty m:val="p"/>
                      </m:rPr>
                      <m:t>,</m:t>
                    </m:r>
                    <m:r>
                      <m:rPr>
                        <m:sty m:val="i"/>
                      </m:rPr>
                      <m:t>i</m:t>
                    </m:r>
                    <m:r>
                      <m:rPr>
                        <m:sty m:val="i"/>
                      </m:rPr>
                      <m:t>j</m:t>
                    </m:r>
                  </m:e>
                </m:box>
              </m:sub>
            </m:sSub>
          </m:e>
        </m:box>
      </m:oMath>
      <w:r>
        <w:rPr>
          <w:rFonts w:ascii="Times New Roman" w:hAnsi="Times New Roman" w:cs="Times New Roman" w:eastAsia="Times New Roman"/>
          <w:b w:val="0"/>
          <w:i w:val="0"/>
          <w:sz w:val="24"/>
        </w:rPr>
        <w:t xml:space="preserve"> mencerminkan bentuk tangan independen dari jarak kamera. Untuk ekstensi jari, dibutuhkan sudut sendi. Vektor arah:</w:t>
      </w:r>
    </w:p>
    <w:p>
      <w:pPr>
        <w:jc w:val="center"/>
        <w:spacing w:before="60" w:after="60" w:line="360" w:lineRule="auto"/>
      </w:pPr>
      <m:oMath>
        <m:box>
          <m:e>
            <m:sSub>
              <m:e>
                <m:groupChr>
                  <m:groupChrPr>
                    <m:chr m:val="→"/>
                    <m:pos m:val="top"/>
                  </m:groupChrPr>
                  <m:e>
                    <m:box>
                      <m:e>
                        <m:r>
                          <m:rPr>
                            <m:sty m:val="i"/>
                          </m:rPr>
                          <m:t>v</m:t>
                        </m:r>
                      </m:e>
                    </m:box>
                  </m:e>
                </m:groupChr>
              </m:e>
              <m:sub>
                <m:box>
                  <m:e>
                    <m:r>
                      <m:rPr>
                        <m:sty m:val="i"/>
                      </m:rPr>
                      <m:t>i</m:t>
                    </m:r>
                    <m:r>
                      <m:rPr>
                        <m:sty m:val="i"/>
                      </m:rPr>
                      <m:t>j</m:t>
                    </m:r>
                  </m:e>
                </m:box>
              </m:sub>
            </m:sSub>
            <m:r>
              <m:rPr>
                <m:sty m:val="p"/>
              </m:rPr>
              <m:t>=</m:t>
            </m:r>
            <m:r>
              <m:rPr>
                <m:sty m:val="p"/>
              </m:rPr>
              <m:t>(</m:t>
            </m:r>
            <m:sSub>
              <m:e>
                <m:r>
                  <m:rPr>
                    <m:sty m:val="i"/>
                  </m:rPr>
                  <m:t>x</m:t>
                </m:r>
              </m:e>
              <m:sub>
                <m:r>
                  <m:rPr>
                    <m:sty m:val="i"/>
                  </m:rPr>
                  <m:t>j</m:t>
                </m:r>
              </m:sub>
            </m:sSub>
            <m:r>
              <m:rPr>
                <m:sty m:val="p"/>
              </m:rPr>
              <m:t>−</m:t>
            </m:r>
            <m:sSub>
              <m:e>
                <m:r>
                  <m:rPr>
                    <m:sty m:val="i"/>
                  </m:rPr>
                  <m:t>x</m:t>
                </m:r>
              </m:e>
              <m:sub>
                <m:r>
                  <m:rPr>
                    <m:sty m:val="i"/>
                  </m:rPr>
                  <m:t>i</m:t>
                </m:r>
              </m:sub>
            </m:sSub>
            <m:r>
              <m:rPr>
                <m:sty m:val="p"/>
              </m:rPr>
              <m:t>,</m:t>
            </m:r>
            <m:r>
              <m:t/>
            </m:r>
            <m:sSub>
              <m:e>
                <m:r>
                  <m:rPr>
                    <m:sty m:val="i"/>
                  </m:rPr>
                  <m:t>y</m:t>
                </m:r>
              </m:e>
              <m:sub>
                <m:r>
                  <m:rPr>
                    <m:sty m:val="i"/>
                  </m:rPr>
                  <m:t>j</m:t>
                </m:r>
              </m:sub>
            </m:sSub>
            <m:r>
              <m:rPr>
                <m:sty m:val="p"/>
              </m:rPr>
              <m:t>−</m:t>
            </m:r>
            <m:sSub>
              <m:e>
                <m:r>
                  <m:rPr>
                    <m:sty m:val="i"/>
                  </m:rPr>
                  <m:t>y</m:t>
                </m:r>
              </m:e>
              <m:sub>
                <m:r>
                  <m:rPr>
                    <m:sty m:val="i"/>
                  </m:rPr>
                  <m:t>i</m:t>
                </m:r>
              </m:sub>
            </m:sSub>
            <m:r>
              <m:rPr>
                <m:sty m:val="p"/>
              </m:rPr>
              <m:t>)</m:t>
            </m:r>
          </m:e>
        </m:box>
      </m:oMath>
    </w:p>
    <w:p>
      <w:pPr>
        <w:jc w:val="right"/>
        <w:spacing w:before="0" w:after="60" w:line="360" w:lineRule="auto"/>
      </w:pPr>
      <w:r>
        <w:rPr>
          <w:rFonts w:ascii="Times New Roman" w:hAnsi="Times New Roman" w:cs="Times New Roman" w:eastAsia="Times New Roman"/>
          <w:sz w:val="24"/>
        </w:rPr>
        <w:t>(5)</w:t>
      </w:r>
    </w:p>
    <w:p>
      <w:pPr>
        <w:jc w:val="both"/>
        <w:spacing w:before="0" w:after="0" w:line="360" w:lineRule="auto"/>
        <w:ind w:firstLine="720"/>
      </w:pPr>
      <w:r>
        <w:rPr>
          <w:rFonts w:ascii="Times New Roman" w:hAnsi="Times New Roman" w:cs="Times New Roman" w:eastAsia="Times New Roman"/>
          <w:b w:val="0"/>
          <w:i w:val="0"/>
          <w:sz w:val="24"/>
        </w:rPr>
        <w:t>Besarnya:</w:t>
      </w:r>
    </w:p>
    <w:p>
      <w:pPr>
        <w:jc w:val="center"/>
        <w:spacing w:before="60" w:after="60" w:line="360" w:lineRule="auto"/>
      </w:pPr>
      <m:oMath>
        <m:box>
          <m:e>
            <m:r>
              <m:rPr>
                <m:sty m:val="p"/>
              </m:rPr>
              <m:t>|</m:t>
            </m:r>
            <m:groupChr>
              <m:groupChrPr>
                <m:chr m:val="→"/>
                <m:pos m:val="top"/>
              </m:groupChrPr>
              <m:e>
                <m:box>
                  <m:e>
                    <m:r>
                      <m:rPr>
                        <m:sty m:val="i"/>
                      </m:rPr>
                      <m:t>v</m:t>
                    </m:r>
                  </m:e>
                </m:box>
              </m:e>
            </m:groupChr>
            <m:r>
              <m:rPr>
                <m:sty m:val="p"/>
              </m:rPr>
              <m:t>|</m:t>
            </m:r>
            <m:r>
              <m:rPr>
                <m:sty m:val="p"/>
              </m:rPr>
              <m:t>=</m:t>
            </m:r>
            <m:rad>
              <m:e>
                <m:box>
                  <m:e>
                    <m:box>
                      <m:e>
                        <m:sSubSup>
                          <m:e>
                            <m:r>
                              <m:rPr>
                                <m:sty m:val="i"/>
                              </m:rPr>
                              <m:t>v</m:t>
                            </m:r>
                          </m:e>
                          <m:sub>
                            <m:r>
                              <m:rPr>
                                <m:sty m:val="i"/>
                              </m:rPr>
                              <m:t>x</m:t>
                            </m:r>
                          </m:sub>
                          <m:sup>
                            <m:r>
                              <m:rPr>
                                <m:sty m:val="p"/>
                              </m:rPr>
                              <m:t>2</m:t>
                            </m:r>
                          </m:sup>
                        </m:sSubSup>
                        <m:r>
                          <m:rPr>
                            <m:sty m:val="p"/>
                          </m:rPr>
                          <m:t>+</m:t>
                        </m:r>
                        <m:sSubSup>
                          <m:e>
                            <m:r>
                              <m:rPr>
                                <m:sty m:val="i"/>
                              </m:rPr>
                              <m:t>v</m:t>
                            </m:r>
                          </m:e>
                          <m:sub>
                            <m:r>
                              <m:rPr>
                                <m:sty m:val="i"/>
                              </m:rPr>
                              <m:t>y</m:t>
                            </m:r>
                          </m:sub>
                          <m:sup>
                            <m:r>
                              <m:rPr>
                                <m:sty m:val="p"/>
                              </m:rPr>
                              <m:t>2</m:t>
                            </m:r>
                          </m:sup>
                        </m:sSubSup>
                      </m:e>
                    </m:box>
                  </m:e>
                </m:box>
              </m:e>
            </m:rad>
          </m:e>
        </m:box>
      </m:oMath>
    </w:p>
    <w:p>
      <w:pPr>
        <w:jc w:val="right"/>
        <w:spacing w:before="0" w:after="60" w:line="360" w:lineRule="auto"/>
      </w:pPr>
      <w:r>
        <w:rPr>
          <w:rFonts w:ascii="Times New Roman" w:hAnsi="Times New Roman" w:cs="Times New Roman" w:eastAsia="Times New Roman"/>
          <w:sz w:val="24"/>
        </w:rPr>
        <w:t>(6)</w:t>
      </w:r>
    </w:p>
    <w:p>
      <w:pPr>
        <w:jc w:val="both"/>
        <w:spacing w:before="0" w:after="0" w:line="360" w:lineRule="auto"/>
        <w:ind w:firstLine="720"/>
      </w:pPr>
      <w:r>
        <w:rPr>
          <w:rFonts w:ascii="Times New Roman" w:hAnsi="Times New Roman" w:cs="Times New Roman" w:eastAsia="Times New Roman"/>
          <w:b w:val="0"/>
          <w:i w:val="0"/>
          <w:sz w:val="24"/>
        </w:rPr>
        <w:t>Dot product dari dua vektor segmen tulang yang bersebelahan:</w:t>
      </w:r>
    </w:p>
    <w:p>
      <w:pPr>
        <w:jc w:val="center"/>
        <w:spacing w:before="60" w:after="60" w:line="360" w:lineRule="auto"/>
      </w:pPr>
      <m:oMath>
        <m:box>
          <m:e>
            <m:groupChr>
              <m:groupChrPr>
                <m:chr m:val="→"/>
                <m:pos m:val="top"/>
              </m:groupChrPr>
              <m:e>
                <m:box>
                  <m:e>
                    <m:r>
                      <m:rPr>
                        <m:sty m:val="i"/>
                      </m:rPr>
                      <m:t>A</m:t>
                    </m:r>
                  </m:e>
                </m:box>
              </m:e>
            </m:groupChr>
            <m:r>
              <m:rPr>
                <m:sty m:val="p"/>
              </m:rPr>
              <m:t>·</m:t>
            </m:r>
            <m:groupChr>
              <m:groupChrPr>
                <m:chr m:val="→"/>
                <m:pos m:val="top"/>
              </m:groupChrPr>
              <m:e>
                <m:box>
                  <m:e>
                    <m:r>
                      <m:rPr>
                        <m:sty m:val="i"/>
                      </m:rPr>
                      <m:t>B</m:t>
                    </m:r>
                  </m:e>
                </m:box>
              </m:e>
            </m:groupChr>
            <m:r>
              <m:rPr>
                <m:sty m:val="p"/>
              </m:rPr>
              <m:t>=</m:t>
            </m:r>
            <m:sSub>
              <m:e>
                <m:r>
                  <m:rPr>
                    <m:sty m:val="i"/>
                  </m:rPr>
                  <m:t>A</m:t>
                </m:r>
              </m:e>
              <m:sub>
                <m:r>
                  <m:rPr>
                    <m:sty m:val="i"/>
                  </m:rPr>
                  <m:t>x</m:t>
                </m:r>
              </m:sub>
            </m:sSub>
            <m:sSub>
              <m:e>
                <m:r>
                  <m:rPr>
                    <m:sty m:val="i"/>
                  </m:rPr>
                  <m:t>B</m:t>
                </m:r>
              </m:e>
              <m:sub>
                <m:r>
                  <m:rPr>
                    <m:sty m:val="i"/>
                  </m:rPr>
                  <m:t>x</m:t>
                </m:r>
              </m:sub>
            </m:sSub>
            <m:r>
              <m:rPr>
                <m:sty m:val="p"/>
              </m:rPr>
              <m:t>+</m:t>
            </m:r>
            <m:sSub>
              <m:e>
                <m:r>
                  <m:rPr>
                    <m:sty m:val="i"/>
                  </m:rPr>
                  <m:t>A</m:t>
                </m:r>
              </m:e>
              <m:sub>
                <m:r>
                  <m:rPr>
                    <m:sty m:val="i"/>
                  </m:rPr>
                  <m:t>y</m:t>
                </m:r>
              </m:sub>
            </m:sSub>
            <m:sSub>
              <m:e>
                <m:r>
                  <m:rPr>
                    <m:sty m:val="i"/>
                  </m:rPr>
                  <m:t>B</m:t>
                </m:r>
              </m:e>
              <m:sub>
                <m:r>
                  <m:rPr>
                    <m:sty m:val="i"/>
                  </m:rPr>
                  <m:t>y</m:t>
                </m:r>
              </m:sub>
            </m:sSub>
          </m:e>
        </m:box>
      </m:oMath>
    </w:p>
    <w:p>
      <w:pPr>
        <w:jc w:val="right"/>
        <w:spacing w:before="0" w:after="60" w:line="360" w:lineRule="auto"/>
      </w:pPr>
      <w:r>
        <w:rPr>
          <w:rFonts w:ascii="Times New Roman" w:hAnsi="Times New Roman" w:cs="Times New Roman" w:eastAsia="Times New Roman"/>
          <w:sz w:val="24"/>
        </w:rPr>
        <w:t>(7)</w:t>
      </w:r>
    </w:p>
    <w:p>
      <w:pPr>
        <w:jc w:val="both"/>
        <w:spacing w:before="0" w:after="0" w:line="360" w:lineRule="auto"/>
        <w:ind w:firstLine="720"/>
      </w:pPr>
      <w:r>
        <w:rPr>
          <w:rFonts w:ascii="Times New Roman" w:hAnsi="Times New Roman" w:cs="Times New Roman" w:eastAsia="Times New Roman"/>
          <w:b w:val="0"/>
          <w:i w:val="0"/>
          <w:sz w:val="24"/>
        </w:rPr>
        <w:t>Sudut antar-sendi, untuk tiga landmark berurutan (</w:t>
      </w:r>
      <m:oMath>
        <m:box>
          <m:e>
            <m:r>
              <m:rPr>
                <m:sty m:val="i"/>
              </m:rPr>
              <m:t>A</m:t>
            </m:r>
          </m:e>
        </m:box>
      </m:oMath>
      <w:r>
        <w:rPr>
          <w:rFonts w:ascii="Times New Roman" w:hAnsi="Times New Roman" w:cs="Times New Roman" w:eastAsia="Times New Roman"/>
          <w:b w:val="0"/>
          <w:i w:val="0"/>
          <w:sz w:val="24"/>
        </w:rPr>
        <w:t xml:space="preserve"> = ujung jari, </w:t>
      </w:r>
      <m:oMath>
        <m:box>
          <m:e>
            <m:r>
              <m:rPr>
                <m:sty m:val="i"/>
              </m:rPr>
              <m:t>B</m:t>
            </m:r>
          </m:e>
        </m:box>
      </m:oMath>
      <w:r>
        <w:rPr>
          <w:rFonts w:ascii="Times New Roman" w:hAnsi="Times New Roman" w:cs="Times New Roman" w:eastAsia="Times New Roman"/>
          <w:b w:val="0"/>
          <w:i w:val="0"/>
          <w:sz w:val="24"/>
        </w:rPr>
        <w:t xml:space="preserve"> = sendi tengah, </w:t>
      </w:r>
      <m:oMath>
        <m:box>
          <m:e>
            <m:r>
              <m:rPr>
                <m:sty m:val="i"/>
              </m:rPr>
              <m:t>C</m:t>
            </m:r>
          </m:e>
        </m:box>
      </m:oMath>
      <w:r>
        <w:rPr>
          <w:rFonts w:ascii="Times New Roman" w:hAnsi="Times New Roman" w:cs="Times New Roman" w:eastAsia="Times New Roman"/>
          <w:b w:val="0"/>
          <w:i w:val="0"/>
          <w:sz w:val="24"/>
        </w:rPr>
        <w:t xml:space="preserve"> = pangkal):</w:t>
      </w:r>
    </w:p>
    <w:p>
      <w:pPr>
        <w:jc w:val="center"/>
        <w:spacing w:before="60" w:after="60" w:line="360" w:lineRule="auto"/>
      </w:pPr>
      <m:oMath>
        <m:box>
          <m:e>
            <m:r>
              <m:rPr>
                <m:sty m:val="i"/>
              </m:rPr>
              <m:t>θ</m:t>
            </m:r>
            <m:r>
              <m:rPr>
                <m:sty m:val="p"/>
              </m:rPr>
              <m:t>=</m:t>
            </m:r>
            <m:sSup>
              <m:e>
                <m:r>
                  <m:rPr>
                    <m:sty m:val="p"/>
                  </m:rPr>
                  <m:t>cos</m:t>
                </m:r>
              </m:e>
              <m:sup>
                <m:box>
                  <m:e>
                    <m:r>
                      <m:rPr>
                        <m:sty m:val="p"/>
                      </m:rPr>
                      <m:t>−</m:t>
                    </m:r>
                    <m:r>
                      <m:rPr>
                        <m:sty m:val="p"/>
                      </m:rPr>
                      <m:t>1</m:t>
                    </m:r>
                  </m:e>
                </m:box>
              </m:sup>
            </m:sSup>
            <m:box>
              <m:e>
                <m:d>
                  <m:dPr>
                    <m:begChr m:val="("/>
                    <m:endChr m:val=")"/>
                  </m:dPr>
                  <m:e>
                    <m:box>
                      <m:e>
                        <m:f>
                          <m:num>
                            <m:box>
                              <m:e>
                                <m:groupChr>
                                  <m:groupChrPr>
                                    <m:chr m:val="→"/>
                                    <m:pos m:val="top"/>
                                  </m:groupChrPr>
                                  <m:e>
                                    <m:box>
                                      <m:e>
                                        <m:r>
                                          <m:rPr>
                                            <m:sty m:val="i"/>
                                          </m:rPr>
                                          <m:t>B</m:t>
                                        </m:r>
                                        <m:r>
                                          <m:rPr>
                                            <m:sty m:val="i"/>
                                          </m:rPr>
                                          <m:t>A</m:t>
                                        </m:r>
                                      </m:e>
                                    </m:box>
                                  </m:e>
                                </m:groupChr>
                                <m:r>
                                  <m:rPr>
                                    <m:sty m:val="p"/>
                                  </m:rPr>
                                  <m:t>·</m:t>
                                </m:r>
                                <m:groupChr>
                                  <m:groupChrPr>
                                    <m:chr m:val="→"/>
                                    <m:pos m:val="top"/>
                                  </m:groupChrPr>
                                  <m:e>
                                    <m:box>
                                      <m:e>
                                        <m:r>
                                          <m:rPr>
                                            <m:sty m:val="i"/>
                                          </m:rPr>
                                          <m:t>B</m:t>
                                        </m:r>
                                        <m:r>
                                          <m:rPr>
                                            <m:sty m:val="i"/>
                                          </m:rPr>
                                          <m:t>C</m:t>
                                        </m:r>
                                      </m:e>
                                    </m:box>
                                  </m:e>
                                </m:groupChr>
                              </m:e>
                            </m:box>
                          </m:num>
                          <m:den>
                            <m:box>
                              <m:e>
                                <m:r>
                                  <m:rPr>
                                    <m:sty m:val="p"/>
                                  </m:rPr>
                                  <m:t>|</m:t>
                                </m:r>
                                <m:groupChr>
                                  <m:groupChrPr>
                                    <m:chr m:val="→"/>
                                    <m:pos m:val="top"/>
                                  </m:groupChrPr>
                                  <m:e>
                                    <m:box>
                                      <m:e>
                                        <m:r>
                                          <m:rPr>
                                            <m:sty m:val="i"/>
                                          </m:rPr>
                                          <m:t>B</m:t>
                                        </m:r>
                                        <m:r>
                                          <m:rPr>
                                            <m:sty m:val="i"/>
                                          </m:rPr>
                                          <m:t>A</m:t>
                                        </m:r>
                                      </m:e>
                                    </m:box>
                                  </m:e>
                                </m:groupChr>
                                <m:r>
                                  <m:rPr>
                                    <m:sty m:val="p"/>
                                  </m:rPr>
                                  <m:t>|</m:t>
                                </m:r>
                                <m:r>
                                  <m:rPr>
                                    <m:sty m:val="p"/>
                                  </m:rPr>
                                  <m:t>·</m:t>
                                </m:r>
                                <m:r>
                                  <m:rPr>
                                    <m:sty m:val="p"/>
                                  </m:rPr>
                                  <m:t>|</m:t>
                                </m:r>
                                <m:groupChr>
                                  <m:groupChrPr>
                                    <m:chr m:val="→"/>
                                    <m:pos m:val="top"/>
                                  </m:groupChrPr>
                                  <m:e>
                                    <m:box>
                                      <m:e>
                                        <m:r>
                                          <m:rPr>
                                            <m:sty m:val="i"/>
                                          </m:rPr>
                                          <m:t>B</m:t>
                                        </m:r>
                                        <m:r>
                                          <m:rPr>
                                            <m:sty m:val="i"/>
                                          </m:rPr>
                                          <m:t>C</m:t>
                                        </m:r>
                                      </m:e>
                                    </m:box>
                                  </m:e>
                                </m:groupChr>
                                <m:r>
                                  <m:rPr>
                                    <m:sty m:val="p"/>
                                  </m:rPr>
                                  <m:t>|</m:t>
                                </m:r>
                              </m:e>
                            </m:box>
                          </m:den>
                        </m:f>
                      </m:e>
                    </m:box>
                  </m:e>
                </m:d>
              </m:e>
            </m:box>
          </m:e>
        </m:box>
      </m:oMath>
    </w:p>
    <w:p>
      <w:pPr>
        <w:jc w:val="right"/>
        <w:spacing w:before="0" w:after="60" w:line="360" w:lineRule="auto"/>
      </w:pPr>
      <w:r>
        <w:rPr>
          <w:rFonts w:ascii="Times New Roman" w:hAnsi="Times New Roman" w:cs="Times New Roman" w:eastAsia="Times New Roman"/>
          <w:sz w:val="24"/>
        </w:rPr>
        <w:t>(8)</w:t>
      </w:r>
    </w:p>
    <w:p>
      <w:pPr>
        <w:jc w:val="both"/>
        <w:spacing w:before="0" w:after="0" w:line="360" w:lineRule="auto"/>
        <w:ind w:firstLine="720"/>
      </w:pPr>
      <w:r>
        <w:rPr>
          <w:rFonts w:ascii="Times New Roman" w:hAnsi="Times New Roman" w:cs="Times New Roman" w:eastAsia="Times New Roman"/>
          <w:b w:val="0"/>
          <w:i w:val="0"/>
          <w:sz w:val="24"/>
        </w:rPr>
        <w:t xml:space="preserve">Sudut </w:t>
      </w:r>
      <m:oMath>
        <m:box>
          <m:e>
            <m:r>
              <m:rPr>
                <m:sty m:val="i"/>
              </m:rPr>
              <m:t>θ</m:t>
            </m:r>
          </m:e>
        </m:box>
      </m:oMath>
      <w:r>
        <w:rPr>
          <w:rFonts w:ascii="Times New Roman" w:hAnsi="Times New Roman" w:cs="Times New Roman" w:eastAsia="Times New Roman"/>
          <w:b w:val="0"/>
          <w:i w:val="0"/>
          <w:sz w:val="24"/>
        </w:rPr>
        <w:t xml:space="preserve"> menentukan apakah jari terektensi atau tertutup. Setelah kalibrasi, </w:t>
      </w:r>
      <m:oMath>
        <m:box>
          <m:e>
            <m:sSub>
              <m:e>
                <m:r>
                  <m:rPr>
                    <m:sty m:val="i"/>
                  </m:rPr>
                  <m:t>θ</m:t>
                </m:r>
              </m:e>
              <m:sub>
                <m:box>
                  <m:e>
                    <m:box>
                      <m:e>
                        <m:r>
                          <m:rPr>
                            <m:sty m:val="p"/>
                          </m:rPr>
                          <m:t>o</m:t>
                        </m:r>
                        <m:r>
                          <m:rPr>
                            <m:sty m:val="p"/>
                          </m:rPr>
                          <m:t>p</m:t>
                        </m:r>
                        <m:r>
                          <m:rPr>
                            <m:sty m:val="p"/>
                          </m:rPr>
                          <m:t>e</m:t>
                        </m:r>
                        <m:r>
                          <m:rPr>
                            <m:sty m:val="p"/>
                          </m:rPr>
                          <m:t>n</m:t>
                        </m:r>
                      </m:e>
                    </m:box>
                  </m:e>
                </m:box>
              </m:sub>
            </m:sSub>
            <m:r>
              <m:rPr>
                <m:sty m:val="p"/>
              </m:rPr>
              <m:t>≈</m:t>
            </m:r>
            <m:sSup>
              <m:e>
                <m:r>
                  <m:rPr>
                    <m:sty m:val="p"/>
                  </m:rPr>
                  <m:t>160</m:t>
                </m:r>
              </m:e>
              <m:sup>
                <m:box>
                  <m:e>
                    <m:r>
                      <m:rPr>
                        <m:sty m:val="p"/>
                      </m:rPr>
                      <m:t>∘</m:t>
                    </m:r>
                  </m:e>
                </m:box>
              </m:sup>
            </m:sSup>
          </m:e>
        </m:box>
      </m:oMath>
      <w:r>
        <w:rPr>
          <w:rFonts w:ascii="Times New Roman" w:hAnsi="Times New Roman" w:cs="Times New Roman" w:eastAsia="Times New Roman"/>
          <w:b w:val="0"/>
          <w:i w:val="0"/>
          <w:sz w:val="24"/>
        </w:rPr>
        <w:t xml:space="preserve"> dan </w:t>
      </w:r>
      <m:oMath>
        <m:box>
          <m:e>
            <m:sSub>
              <m:e>
                <m:r>
                  <m:rPr>
                    <m:sty m:val="i"/>
                  </m:rPr>
                  <m:t>θ</m:t>
                </m:r>
              </m:e>
              <m:sub>
                <m:box>
                  <m:e>
                    <m:box>
                      <m:e>
                        <m:r>
                          <m:rPr>
                            <m:sty m:val="p"/>
                          </m:rPr>
                          <m:t>c</m:t>
                        </m:r>
                        <m:r>
                          <m:rPr>
                            <m:sty m:val="p"/>
                          </m:rPr>
                          <m:t>l</m:t>
                        </m:r>
                        <m:r>
                          <m:rPr>
                            <m:sty m:val="p"/>
                          </m:rPr>
                          <m:t>o</m:t>
                        </m:r>
                        <m:r>
                          <m:rPr>
                            <m:sty m:val="p"/>
                          </m:rPr>
                          <m:t>s</m:t>
                        </m:r>
                        <m:r>
                          <m:rPr>
                            <m:sty m:val="p"/>
                          </m:rPr>
                          <m:t>e</m:t>
                        </m:r>
                      </m:e>
                    </m:box>
                  </m:e>
                </m:box>
              </m:sub>
            </m:sSub>
            <m:r>
              <m:rPr>
                <m:sty m:val="p"/>
              </m:rPr>
              <m:t>≈</m:t>
            </m:r>
            <m:sSup>
              <m:e>
                <m:r>
                  <m:rPr>
                    <m:sty m:val="p"/>
                  </m:rPr>
                  <m:t>140</m:t>
                </m:r>
              </m:e>
              <m:sup>
                <m:box>
                  <m:e>
                    <m:r>
                      <m:rPr>
                        <m:sty m:val="p"/>
                      </m:rPr>
                      <m:t>∘</m:t>
                    </m:r>
                  </m:e>
                </m:box>
              </m:sup>
            </m:sSup>
          </m:e>
        </m:box>
      </m:oMath>
      <w:r>
        <w:rPr>
          <w:rFonts w:ascii="Times New Roman" w:hAnsi="Times New Roman" w:cs="Times New Roman" w:eastAsia="Times New Roman"/>
          <w:b w:val="0"/>
          <w:i w:val="0"/>
          <w:sz w:val="24"/>
        </w:rPr>
        <w:t xml:space="preserve">. Jika </w:t>
      </w:r>
      <m:oMath>
        <m:box>
          <m:e>
            <m:r>
              <m:rPr>
                <m:sty m:val="i"/>
              </m:rPr>
              <m:t>θ</m:t>
            </m:r>
            <m:r>
              <m:rPr>
                <m:sty m:val="p"/>
              </m:rPr>
              <m:t>&gt;</m:t>
            </m:r>
            <m:sSub>
              <m:e>
                <m:r>
                  <m:rPr>
                    <m:sty m:val="i"/>
                  </m:rPr>
                  <m:t>θ</m:t>
                </m:r>
              </m:e>
              <m:sub>
                <m:box>
                  <m:e>
                    <m:box>
                      <m:e>
                        <m:r>
                          <m:rPr>
                            <m:sty m:val="p"/>
                          </m:rPr>
                          <m:t>o</m:t>
                        </m:r>
                        <m:r>
                          <m:rPr>
                            <m:sty m:val="p"/>
                          </m:rPr>
                          <m:t>p</m:t>
                        </m:r>
                        <m:r>
                          <m:rPr>
                            <m:sty m:val="p"/>
                          </m:rPr>
                          <m:t>e</m:t>
                        </m:r>
                        <m:r>
                          <m:rPr>
                            <m:sty m:val="p"/>
                          </m:rPr>
                          <m:t>n</m:t>
                        </m:r>
                      </m:e>
                    </m:box>
                  </m:e>
                </m:box>
              </m:sub>
            </m:sSub>
          </m:e>
        </m:box>
      </m:oMath>
      <w:r>
        <w:rPr>
          <w:rFonts w:ascii="Times New Roman" w:hAnsi="Times New Roman" w:cs="Times New Roman" w:eastAsia="Times New Roman"/>
          <w:b w:val="0"/>
          <w:i w:val="0"/>
          <w:sz w:val="24"/>
        </w:rPr>
        <w:t xml:space="preserve"> maka jari terektensi (</w:t>
      </w:r>
      <m:oMath>
        <m:box>
          <m:e>
            <m:sSub>
              <m:e>
                <m:r>
                  <m:rPr>
                    <m:sty m:val="i"/>
                  </m:rPr>
                  <m:t>f</m:t>
                </m:r>
              </m:e>
              <m:sub>
                <m:r>
                  <m:rPr>
                    <m:sty m:val="i"/>
                  </m:rPr>
                  <m:t>i</m:t>
                </m:r>
              </m:sub>
            </m:sSub>
            <m:r>
              <m:rPr>
                <m:sty m:val="p"/>
              </m:rPr>
              <m:t>=</m:t>
            </m:r>
            <m:r>
              <m:rPr>
                <m:sty m:val="p"/>
              </m:rPr>
              <m:t>1</m:t>
            </m:r>
          </m:e>
        </m:box>
      </m:oMath>
      <w:r>
        <w:rPr>
          <w:rFonts w:ascii="Times New Roman" w:hAnsi="Times New Roman" w:cs="Times New Roman" w:eastAsia="Times New Roman"/>
          <w:b w:val="0"/>
          <w:i w:val="0"/>
          <w:sz w:val="24"/>
        </w:rPr>
        <w:t xml:space="preserve">); di bawah </w:t>
      </w:r>
      <m:oMath>
        <m:box>
          <m:e>
            <m:sSub>
              <m:e>
                <m:r>
                  <m:rPr>
                    <m:sty m:val="i"/>
                  </m:rPr>
                  <m:t>θ</m:t>
                </m:r>
              </m:e>
              <m:sub>
                <m:box>
                  <m:e>
                    <m:box>
                      <m:e>
                        <m:r>
                          <m:rPr>
                            <m:sty m:val="p"/>
                          </m:rPr>
                          <m:t>c</m:t>
                        </m:r>
                        <m:r>
                          <m:rPr>
                            <m:sty m:val="p"/>
                          </m:rPr>
                          <m:t>l</m:t>
                        </m:r>
                        <m:r>
                          <m:rPr>
                            <m:sty m:val="p"/>
                          </m:rPr>
                          <m:t>o</m:t>
                        </m:r>
                        <m:r>
                          <m:rPr>
                            <m:sty m:val="p"/>
                          </m:rPr>
                          <m:t>s</m:t>
                        </m:r>
                        <m:r>
                          <m:rPr>
                            <m:sty m:val="p"/>
                          </m:rPr>
                          <m:t>e</m:t>
                        </m:r>
                      </m:e>
                    </m:box>
                  </m:e>
                </m:box>
              </m:sub>
            </m:sSub>
          </m:e>
        </m:box>
      </m:oMath>
      <w:r>
        <w:rPr>
          <w:rFonts w:ascii="Times New Roman" w:hAnsi="Times New Roman" w:cs="Times New Roman" w:eastAsia="Times New Roman"/>
          <w:b w:val="0"/>
          <w:i w:val="0"/>
          <w:sz w:val="24"/>
        </w:rPr>
        <w:t xml:space="preserve"> maka tertutup (</w:t>
      </w:r>
      <m:oMath>
        <m:box>
          <m:e>
            <m:sSub>
              <m:e>
                <m:r>
                  <m:rPr>
                    <m:sty m:val="i"/>
                  </m:rPr>
                  <m:t>f</m:t>
                </m:r>
              </m:e>
              <m:sub>
                <m:r>
                  <m:rPr>
                    <m:sty m:val="i"/>
                  </m:rPr>
                  <m:t>i</m:t>
                </m:r>
              </m:sub>
            </m:sSub>
            <m:r>
              <m:rPr>
                <m:sty m:val="p"/>
              </m:rPr>
              <m:t>=</m:t>
            </m:r>
            <m:r>
              <m:rPr>
                <m:sty m:val="p"/>
              </m:rPr>
              <m:t>0</m:t>
            </m:r>
          </m:e>
        </m:box>
      </m:oMath>
      <w:r>
        <w:rPr>
          <w:rFonts w:ascii="Times New Roman" w:hAnsi="Times New Roman" w:cs="Times New Roman" w:eastAsia="Times New Roman"/>
          <w:b w:val="0"/>
          <w:i w:val="0"/>
          <w:sz w:val="24"/>
        </w:rPr>
        <w:t>):</w:t>
      </w:r>
    </w:p>
    <w:p>
      <w:pPr>
        <w:jc w:val="center"/>
        <w:spacing w:before="60" w:after="60" w:line="360" w:lineRule="auto"/>
      </w:pPr>
      <m:oMath>
        <m:box>
          <m:e>
            <m:sSub>
              <m:e>
                <m:r>
                  <m:rPr>
                    <m:sty m:val="i"/>
                  </m:rPr>
                  <m:t>f</m:t>
                </m:r>
              </m:e>
              <m:sub>
                <m:r>
                  <m:rPr>
                    <m:sty m:val="i"/>
                  </m:rPr>
                  <m:t>i</m:t>
                </m:r>
              </m:sub>
            </m:sSub>
            <m:r>
              <m:rPr>
                <m:sty m:val="p"/>
              </m:rPr>
              <m:t>=</m:t>
            </m:r>
            <m:box>
              <m:e>
                <m:d>
                  <m:dPr>
                    <m:begChr m:val="{"/>
                    <m:endChr m:val=""/>
                  </m:dPr>
                  <m:e>
                    <m:box>
                      <m:e>
                        <m:m>
                          <m:mr>
                            <m:e>
                              <m:box>
                                <m:e>
                                  <m:r>
                                    <m:rPr>
                                      <m:sty m:val="p"/>
                                    </m:rPr>
                                    <m:t>1</m:t>
                                  </m:r>
                                  <m:r>
                                    <m:rPr>
                                      <m:sty m:val="p"/>
                                    </m:rPr>
                                    <m:t>,</m:t>
                                  </m:r>
                                </m:e>
                              </m:box>
                            </m:e>
                            <m:e>
                              <m:box>
                                <m:e>
                                  <m:sSub>
                                    <m:e>
                                      <m:r>
                                        <m:rPr>
                                          <m:sty m:val="i"/>
                                        </m:rPr>
                                        <m:t>θ</m:t>
                                      </m:r>
                                    </m:e>
                                    <m:sub>
                                      <m:r>
                                        <m:rPr>
                                          <m:sty m:val="i"/>
                                        </m:rPr>
                                        <m:t>i</m:t>
                                      </m:r>
                                    </m:sub>
                                  </m:sSub>
                                  <m:r>
                                    <m:rPr>
                                      <m:sty m:val="p"/>
                                    </m:rPr>
                                    <m:t>&gt;</m:t>
                                  </m:r>
                                  <m:sSub>
                                    <m:e>
                                      <m:r>
                                        <m:rPr>
                                          <m:sty m:val="i"/>
                                        </m:rPr>
                                        <m:t>θ</m:t>
                                      </m:r>
                                    </m:e>
                                    <m:sub>
                                      <m:box>
                                        <m:e>
                                          <m:box>
                                            <m:e>
                                              <m:r>
                                                <m:rPr>
                                                  <m:sty m:val="p"/>
                                                </m:rPr>
                                                <m:t>o</m:t>
                                              </m:r>
                                              <m:r>
                                                <m:rPr>
                                                  <m:sty m:val="p"/>
                                                </m:rPr>
                                                <m:t>p</m:t>
                                              </m:r>
                                              <m:r>
                                                <m:rPr>
                                                  <m:sty m:val="p"/>
                                                </m:rPr>
                                                <m:t>e</m:t>
                                              </m:r>
                                              <m:r>
                                                <m:rPr>
                                                  <m:sty m:val="p"/>
                                                </m:rPr>
                                                <m:t>n</m:t>
                                              </m:r>
                                            </m:e>
                                          </m:box>
                                        </m:e>
                                      </m:box>
                                    </m:sub>
                                  </m:sSub>
                                </m:e>
                              </m:box>
                            </m:e>
                          </m:mr>
                          <m:mr>
                            <m:e>
                              <m:box>
                                <m:e>
                                  <m:r>
                                    <m:rPr>
                                      <m:sty m:val="p"/>
                                    </m:rPr>
                                    <m:t>0</m:t>
                                  </m:r>
                                  <m:r>
                                    <m:rPr>
                                      <m:sty m:val="p"/>
                                    </m:rPr>
                                    <m:t>,</m:t>
                                  </m:r>
                                </m:e>
                              </m:box>
                            </m:e>
                            <m:e>
                              <m:box>
                                <m:e>
                                  <m:sSub>
                                    <m:e>
                                      <m:r>
                                        <m:rPr>
                                          <m:sty m:val="i"/>
                                        </m:rPr>
                                        <m:t>θ</m:t>
                                      </m:r>
                                    </m:e>
                                    <m:sub>
                                      <m:r>
                                        <m:rPr>
                                          <m:sty m:val="i"/>
                                        </m:rPr>
                                        <m:t>i</m:t>
                                      </m:r>
                                    </m:sub>
                                  </m:sSub>
                                  <m:r>
                                    <m:rPr>
                                      <m:sty m:val="p"/>
                                    </m:rPr>
                                    <m:t>&lt;</m:t>
                                  </m:r>
                                  <m:sSub>
                                    <m:e>
                                      <m:r>
                                        <m:rPr>
                                          <m:sty m:val="i"/>
                                        </m:rPr>
                                        <m:t>θ</m:t>
                                      </m:r>
                                    </m:e>
                                    <m:sub>
                                      <m:box>
                                        <m:e>
                                          <m:box>
                                            <m:e>
                                              <m:r>
                                                <m:rPr>
                                                  <m:sty m:val="p"/>
                                                </m:rPr>
                                                <m:t>c</m:t>
                                              </m:r>
                                              <m:r>
                                                <m:rPr>
                                                  <m:sty m:val="p"/>
                                                </m:rPr>
                                                <m:t>l</m:t>
                                              </m:r>
                                              <m:r>
                                                <m:rPr>
                                                  <m:sty m:val="p"/>
                                                </m:rPr>
                                                <m:t>o</m:t>
                                              </m:r>
                                              <m:r>
                                                <m:rPr>
                                                  <m:sty m:val="p"/>
                                                </m:rPr>
                                                <m:t>s</m:t>
                                              </m:r>
                                              <m:r>
                                                <m:rPr>
                                                  <m:sty m:val="p"/>
                                                </m:rPr>
                                                <m:t>e</m:t>
                                              </m:r>
                                            </m:e>
                                          </m:box>
                                        </m:e>
                                      </m:box>
                                    </m:sub>
                                  </m:sSub>
                                </m:e>
                              </m:box>
                            </m:e>
                          </m:mr>
                        </m:m>
                      </m:e>
                    </m:box>
                  </m:e>
                </m:d>
              </m:e>
            </m:box>
          </m:e>
        </m:box>
      </m:oMath>
    </w:p>
    <w:p>
      <w:pPr>
        <w:jc w:val="right"/>
        <w:spacing w:before="0" w:after="60" w:line="360" w:lineRule="auto"/>
      </w:pPr>
      <w:r>
        <w:rPr>
          <w:rFonts w:ascii="Times New Roman" w:hAnsi="Times New Roman" w:cs="Times New Roman" w:eastAsia="Times New Roman"/>
          <w:sz w:val="24"/>
        </w:rPr>
        <w:t>(9)</w:t>
      </w:r>
    </w:p>
    <w:p>
      <w:pPr>
        <w:jc w:val="both"/>
        <w:spacing w:before="0" w:after="0" w:line="360" w:lineRule="auto"/>
        <w:ind w:firstLine="720"/>
      </w:pPr>
      <w:r>
        <w:rPr>
          <w:rFonts w:ascii="Times New Roman" w:hAnsi="Times New Roman" w:cs="Times New Roman" w:eastAsia="Times New Roman"/>
          <w:b w:val="0"/>
          <w:i w:val="0"/>
          <w:sz w:val="24"/>
        </w:rPr>
        <w:t xml:space="preserve">Threshold tunggal menyebabkan toggling cepat di dekat batas saat tangan diputar. Diperbaiki dengan histeresis dua batas terpisah, </w:t>
      </w:r>
      <m:oMath>
        <m:box>
          <m:e>
            <m:r>
              <m:rPr>
                <m:sty m:val="i"/>
              </m:rPr>
              <m:t>h</m:t>
            </m:r>
            <m:r>
              <m:rPr>
                <m:sty m:val="i"/>
              </m:rPr>
              <m:t>e</m:t>
            </m:r>
            <m:r>
              <m:rPr>
                <m:sty m:val="i"/>
              </m:rPr>
              <m:t>t</m:t>
            </m:r>
            <m:sSub>
              <m:e>
                <m:r>
                  <m:rPr>
                    <m:sty m:val="i"/>
                  </m:rPr>
                  <m:t>a</m:t>
                </m:r>
              </m:e>
              <m:sub>
                <m:box>
                  <m:e>
                    <m:box>
                      <m:e>
                        <m:r>
                          <m:rPr>
                            <m:sty m:val="p"/>
                          </m:rPr>
                          <m:t>h</m:t>
                        </m:r>
                        <m:r>
                          <m:rPr>
                            <m:sty m:val="p"/>
                          </m:rPr>
                          <m:t>i</m:t>
                        </m:r>
                        <m:r>
                          <m:rPr>
                            <m:sty m:val="p"/>
                          </m:rPr>
                          <m:t>g</m:t>
                        </m:r>
                        <m:r>
                          <m:rPr>
                            <m:sty m:val="p"/>
                          </m:rPr>
                          <m:t>h</m:t>
                        </m:r>
                      </m:e>
                    </m:box>
                  </m:e>
                </m:box>
              </m:sub>
            </m:sSub>
          </m:e>
        </m:box>
      </m:oMath>
      <w:r>
        <w:rPr>
          <w:rFonts w:ascii="Times New Roman" w:hAnsi="Times New Roman" w:cs="Times New Roman" w:eastAsia="Times New Roman"/>
          <w:b w:val="0"/>
          <w:i w:val="0"/>
          <w:sz w:val="24"/>
        </w:rPr>
        <w:t xml:space="preserve"> dan </w:t>
      </w:r>
      <m:oMath>
        <m:box>
          <m:e>
            <m:r>
              <m:rPr>
                <m:sty m:val="i"/>
              </m:rPr>
              <m:t>h</m:t>
            </m:r>
            <m:r>
              <m:rPr>
                <m:sty m:val="i"/>
              </m:rPr>
              <m:t>e</m:t>
            </m:r>
            <m:r>
              <m:rPr>
                <m:sty m:val="i"/>
              </m:rPr>
              <m:t>t</m:t>
            </m:r>
            <m:sSub>
              <m:e>
                <m:r>
                  <m:rPr>
                    <m:sty m:val="i"/>
                  </m:rPr>
                  <m:t>a</m:t>
                </m:r>
              </m:e>
              <m:sub>
                <m:box>
                  <m:e>
                    <m:box>
                      <m:e>
                        <m:r>
                          <m:rPr>
                            <m:sty m:val="p"/>
                          </m:rPr>
                          <m:t>l</m:t>
                        </m:r>
                        <m:r>
                          <m:rPr>
                            <m:sty m:val="p"/>
                          </m:rPr>
                          <m:t>o</m:t>
                        </m:r>
                        <m:r>
                          <m:rPr>
                            <m:sty m:val="p"/>
                          </m:rPr>
                          <m:t>w</m:t>
                        </m:r>
                      </m:e>
                    </m:box>
                  </m:e>
                </m:box>
              </m:sub>
            </m:sSub>
          </m:e>
        </m:box>
      </m:oMath>
      <w:r>
        <w:rPr>
          <w:rFonts w:ascii="Times New Roman" w:hAnsi="Times New Roman" w:cs="Times New Roman" w:eastAsia="Times New Roman"/>
          <w:b w:val="0"/>
          <w:i w:val="0"/>
          <w:sz w:val="24"/>
        </w:rPr>
        <w:t>:</w:t>
      </w:r>
    </w:p>
    <w:p>
      <w:pPr>
        <w:jc w:val="center"/>
        <w:spacing w:before="60" w:after="60" w:line="360" w:lineRule="auto"/>
      </w:pPr>
      <m:oMath>
        <m:box>
          <m:e>
            <m:sSub>
              <m:e>
                <m:r>
                  <m:rPr>
                    <m:sty m:val="i"/>
                  </m:rPr>
                  <m:t>f</m:t>
                </m:r>
              </m:e>
              <m:sub>
                <m:r>
                  <m:rPr>
                    <m:sty m:val="i"/>
                  </m:rPr>
                  <m:t>i</m:t>
                </m:r>
              </m:sub>
            </m:sSub>
            <m:r>
              <m:rPr>
                <m:sty m:val="p"/>
              </m:rPr>
              <m:t>(</m:t>
            </m:r>
            <m:r>
              <m:rPr>
                <m:sty m:val="i"/>
              </m:rPr>
              <m:t>t</m:t>
            </m:r>
            <m:r>
              <m:rPr>
                <m:sty m:val="p"/>
              </m:rPr>
              <m:t>)</m:t>
            </m:r>
            <m:r>
              <m:rPr>
                <m:sty m:val="p"/>
              </m:rPr>
              <m:t>=</m:t>
            </m:r>
            <m:box>
              <m:e>
                <m:d>
                  <m:dPr>
                    <m:begChr m:val="{"/>
                    <m:endChr m:val=""/>
                  </m:dPr>
                  <m:e>
                    <m:box>
                      <m:e>
                        <m:m>
                          <m:mr>
                            <m:e>
                              <m:box>
                                <m:e>
                                  <m:r>
                                    <m:rPr>
                                      <m:sty m:val="p"/>
                                    </m:rPr>
                                    <m:t>1</m:t>
                                  </m:r>
                                  <m:r>
                                    <m:rPr>
                                      <m:sty m:val="p"/>
                                    </m:rPr>
                                    <m:t>,</m:t>
                                  </m:r>
                                </m:e>
                              </m:box>
                            </m:e>
                            <m:e>
                              <m:box>
                                <m:e>
                                  <m:sSub>
                                    <m:e>
                                      <m:r>
                                        <m:rPr>
                                          <m:sty m:val="i"/>
                                        </m:rPr>
                                        <m:t>θ</m:t>
                                      </m:r>
                                    </m:e>
                                    <m:sub>
                                      <m:r>
                                        <m:rPr>
                                          <m:sty m:val="i"/>
                                        </m:rPr>
                                        <m:t>i</m:t>
                                      </m:r>
                                    </m:sub>
                                  </m:sSub>
                                  <m:r>
                                    <m:rPr>
                                      <m:sty m:val="p"/>
                                    </m:rPr>
                                    <m:t>&gt;</m:t>
                                  </m:r>
                                  <m:sSub>
                                    <m:e>
                                      <m:r>
                                        <m:rPr>
                                          <m:sty m:val="i"/>
                                        </m:rPr>
                                        <m:t>θ</m:t>
                                      </m:r>
                                    </m:e>
                                    <m:sub>
                                      <m:box>
                                        <m:e>
                                          <m:box>
                                            <m:e>
                                              <m:r>
                                                <m:rPr>
                                                  <m:sty m:val="p"/>
                                                </m:rPr>
                                                <m:t>h</m:t>
                                              </m:r>
                                              <m:r>
                                                <m:rPr>
                                                  <m:sty m:val="p"/>
                                                </m:rPr>
                                                <m:t>i</m:t>
                                              </m:r>
                                              <m:r>
                                                <m:rPr>
                                                  <m:sty m:val="p"/>
                                                </m:rPr>
                                                <m:t>g</m:t>
                                              </m:r>
                                              <m:r>
                                                <m:rPr>
                                                  <m:sty m:val="p"/>
                                                </m:rPr>
                                                <m:t>h</m:t>
                                              </m:r>
                                            </m:e>
                                          </m:box>
                                        </m:e>
                                      </m:box>
                                    </m:sub>
                                  </m:sSub>
                                </m:e>
                              </m:box>
                            </m:e>
                          </m:mr>
                          <m:mr>
                            <m:e>
                              <m:box>
                                <m:e>
                                  <m:r>
                                    <m:rPr>
                                      <m:sty m:val="p"/>
                                    </m:rPr>
                                    <m:t>0</m:t>
                                  </m:r>
                                  <m:r>
                                    <m:rPr>
                                      <m:sty m:val="p"/>
                                    </m:rPr>
                                    <m:t>,</m:t>
                                  </m:r>
                                </m:e>
                              </m:box>
                            </m:e>
                            <m:e>
                              <m:box>
                                <m:e>
                                  <m:sSub>
                                    <m:e>
                                      <m:r>
                                        <m:rPr>
                                          <m:sty m:val="i"/>
                                        </m:rPr>
                                        <m:t>θ</m:t>
                                      </m:r>
                                    </m:e>
                                    <m:sub>
                                      <m:r>
                                        <m:rPr>
                                          <m:sty m:val="i"/>
                                        </m:rPr>
                                        <m:t>i</m:t>
                                      </m:r>
                                    </m:sub>
                                  </m:sSub>
                                  <m:r>
                                    <m:rPr>
                                      <m:sty m:val="p"/>
                                    </m:rPr>
                                    <m:t>&lt;</m:t>
                                  </m:r>
                                  <m:sSub>
                                    <m:e>
                                      <m:r>
                                        <m:rPr>
                                          <m:sty m:val="i"/>
                                        </m:rPr>
                                        <m:t>θ</m:t>
                                      </m:r>
                                    </m:e>
                                    <m:sub>
                                      <m:box>
                                        <m:e>
                                          <m:box>
                                            <m:e>
                                              <m:r>
                                                <m:rPr>
                                                  <m:sty m:val="p"/>
                                                </m:rPr>
                                                <m:t>l</m:t>
                                              </m:r>
                                              <m:r>
                                                <m:rPr>
                                                  <m:sty m:val="p"/>
                                                </m:rPr>
                                                <m:t>o</m:t>
                                              </m:r>
                                              <m:r>
                                                <m:rPr>
                                                  <m:sty m:val="p"/>
                                                </m:rPr>
                                                <m:t>w</m:t>
                                              </m:r>
                                            </m:e>
                                          </m:box>
                                        </m:e>
                                      </m:box>
                                    </m:sub>
                                  </m:sSub>
                                </m:e>
                              </m:box>
                            </m:e>
                          </m:mr>
                          <m:mr>
                            <m:e>
                              <m:box>
                                <m:e>
                                  <m:sSub>
                                    <m:e>
                                      <m:r>
                                        <m:rPr>
                                          <m:sty m:val="i"/>
                                        </m:rPr>
                                        <m:t>f</m:t>
                                      </m:r>
                                    </m:e>
                                    <m:sub>
                                      <m:r>
                                        <m:rPr>
                                          <m:sty m:val="i"/>
                                        </m:rPr>
                                        <m:t>i</m:t>
                                      </m:r>
                                    </m:sub>
                                  </m:sSub>
                                  <m:r>
                                    <m:rPr>
                                      <m:sty m:val="p"/>
                                    </m:rPr>
                                    <m:t>(</m:t>
                                  </m:r>
                                  <m:r>
                                    <m:rPr>
                                      <m:sty m:val="i"/>
                                    </m:rPr>
                                    <m:t>t</m:t>
                                  </m:r>
                                  <m:r>
                                    <m:rPr>
                                      <m:sty m:val="p"/>
                                    </m:rPr>
                                    <m:t>−</m:t>
                                  </m:r>
                                  <m:r>
                                    <m:rPr>
                                      <m:sty m:val="p"/>
                                    </m:rPr>
                                    <m:t>1</m:t>
                                  </m:r>
                                  <m:r>
                                    <m:rPr>
                                      <m:sty m:val="p"/>
                                    </m:rPr>
                                    <m:t>)</m:t>
                                  </m:r>
                                  <m:r>
                                    <m:rPr>
                                      <m:sty m:val="p"/>
                                    </m:rPr>
                                    <m:t>,</m:t>
                                  </m:r>
                                </m:e>
                              </m:box>
                            </m:e>
                            <m:e>
                              <m:box>
                                <m:e>
                                  <m:box>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e>
                                  </m:box>
                                </m:e>
                              </m:box>
                            </m:e>
                          </m:mr>
                        </m:m>
                      </m:e>
                    </m:box>
                  </m:e>
                </m:d>
              </m:e>
            </m:box>
          </m:e>
        </m:box>
      </m:oMath>
    </w:p>
    <w:p>
      <w:pPr>
        <w:jc w:val="right"/>
        <w:spacing w:before="0" w:after="60" w:line="360" w:lineRule="auto"/>
      </w:pPr>
      <w:r>
        <w:rPr>
          <w:rFonts w:ascii="Times New Roman" w:hAnsi="Times New Roman" w:cs="Times New Roman" w:eastAsia="Times New Roman"/>
          <w:sz w:val="24"/>
        </w:rPr>
        <w:t>(10)</w:t>
      </w:r>
    </w:p>
    <w:p>
      <w:pPr>
        <w:jc w:val="both"/>
        <w:spacing w:before="0" w:after="0" w:line="360" w:lineRule="auto"/>
        <w:ind w:firstLine="720"/>
      </w:pPr>
      <w:r>
        <w:rPr>
          <w:rFonts w:ascii="Times New Roman" w:hAnsi="Times New Roman" w:cs="Times New Roman" w:eastAsia="Times New Roman"/>
          <w:b w:val="0"/>
          <w:i w:val="0"/>
          <w:sz w:val="24"/>
        </w:rPr>
        <w:t xml:space="preserve">Di atas histeresis, voting mayoritas sliding-window menghaluskan output di sepanjang </w:t>
      </w:r>
      <m:oMath>
        <m:box>
          <m:e>
            <m:r>
              <m:rPr>
                <m:sty m:val="i"/>
              </m:rPr>
              <m:t>N</m:t>
            </m:r>
          </m:e>
        </m:box>
      </m:oMath>
      <w:r>
        <w:rPr>
          <w:rFonts w:ascii="Times New Roman" w:hAnsi="Times New Roman" w:cs="Times New Roman" w:eastAsia="Times New Roman"/>
          <w:b w:val="0"/>
          <w:i w:val="0"/>
          <w:sz w:val="24"/>
        </w:rPr>
        <w:t xml:space="preserve"> frame terakhir:</w:t>
      </w:r>
    </w:p>
    <w:p>
      <w:pPr>
        <w:jc w:val="center"/>
        <w:spacing w:before="60" w:after="60" w:line="360" w:lineRule="auto"/>
      </w:pPr>
      <m:oMath>
        <m:box>
          <m:e>
            <m:sSub>
              <m:e>
                <m:r>
                  <m:rPr>
                    <m:sty m:val="i"/>
                  </m:rPr>
                  <m:t>F</m:t>
                </m:r>
              </m:e>
              <m:sub>
                <m:r>
                  <m:rPr>
                    <m:sty m:val="i"/>
                  </m:rPr>
                  <m:t>i</m:t>
                </m:r>
              </m:sub>
            </m:sSub>
            <m:r>
              <m:rPr>
                <m:sty m:val="p"/>
              </m:rPr>
              <m:t>=</m:t>
            </m:r>
            <m:f>
              <m:num>
                <m:box>
                  <m:e>
                    <m:r>
                      <m:rPr>
                        <m:sty m:val="p"/>
                      </m:rPr>
                      <m:t>1</m:t>
                    </m:r>
                  </m:e>
                </m:box>
              </m:num>
              <m:den>
                <m:box>
                  <m:e>
                    <m:r>
                      <m:rPr>
                        <m:sty m:val="i"/>
                      </m:rPr>
                      <m:t>N</m:t>
                    </m:r>
                  </m:e>
                </m:box>
              </m:den>
            </m:f>
            <m:nary>
              <m:naryPr>
                <m:chr m:val="∑"/>
                <m:limLoc m:val="undOvr"/>
              </m:naryPr>
              <m:sub>
                <m:box>
                  <m:e>
                    <m:r>
                      <m:rPr>
                        <m:sty m:val="i"/>
                      </m:rPr>
                      <m:t>k</m:t>
                    </m:r>
                    <m:r>
                      <m:rPr>
                        <m:sty m:val="p"/>
                      </m:rPr>
                      <m:t>=</m:t>
                    </m:r>
                    <m:r>
                      <m:rPr>
                        <m:sty m:val="p"/>
                      </m:rPr>
                      <m:t>0</m:t>
                    </m:r>
                  </m:e>
                </m:box>
              </m:sub>
              <m:sup>
                <m:box>
                  <m:e>
                    <m:r>
                      <m:rPr>
                        <m:sty m:val="i"/>
                      </m:rPr>
                      <m:t>N</m:t>
                    </m:r>
                    <m:r>
                      <m:rPr>
                        <m:sty m:val="p"/>
                      </m:rPr>
                      <m:t>−</m:t>
                    </m:r>
                    <m:r>
                      <m:rPr>
                        <m:sty m:val="p"/>
                      </m:rPr>
                      <m:t>1</m:t>
                    </m:r>
                  </m:e>
                </m:box>
              </m:sup>
              <m:e>
                <m:box>
                  <m:e>
                    <m:sSub>
                      <m:e>
                        <m:r>
                          <m:rPr>
                            <m:sty m:val="i"/>
                          </m:rPr>
                          <m:t>f</m:t>
                        </m:r>
                      </m:e>
                      <m:sub>
                        <m:r>
                          <m:rPr>
                            <m:sty m:val="i"/>
                          </m:rPr>
                          <m:t>i</m:t>
                        </m:r>
                      </m:sub>
                    </m:sSub>
                    <m:r>
                      <m:rPr>
                        <m:sty m:val="p"/>
                      </m:rPr>
                      <m:t>(</m:t>
                    </m:r>
                    <m:r>
                      <m:rPr>
                        <m:sty m:val="i"/>
                      </m:rPr>
                      <m:t>t</m:t>
                    </m:r>
                    <m:r>
                      <m:rPr>
                        <m:sty m:val="p"/>
                      </m:rPr>
                      <m:t>−</m:t>
                    </m:r>
                    <m:r>
                      <m:rPr>
                        <m:sty m:val="i"/>
                      </m:rPr>
                      <m:t>k</m:t>
                    </m:r>
                    <m:r>
                      <m:rPr>
                        <m:sty m:val="p"/>
                      </m:rPr>
                      <m:t>)</m:t>
                    </m:r>
                  </m:e>
                </m:box>
              </m:e>
            </m:nary>
          </m:e>
        </m:box>
      </m:oMath>
    </w:p>
    <w:p>
      <w:pPr>
        <w:jc w:val="right"/>
        <w:spacing w:before="0" w:after="60" w:line="360" w:lineRule="auto"/>
      </w:pPr>
      <w:r>
        <w:rPr>
          <w:rFonts w:ascii="Times New Roman" w:hAnsi="Times New Roman" w:cs="Times New Roman" w:eastAsia="Times New Roman"/>
          <w:sz w:val="24"/>
        </w:rPr>
        <w:t>(11)</w:t>
      </w:r>
    </w:p>
    <w:p>
      <w:pPr>
        <w:jc w:val="both"/>
        <w:spacing w:before="0" w:after="0" w:line="360" w:lineRule="auto"/>
        <w:ind w:firstLine="720"/>
      </w:pPr>
      <w:r>
        <w:rPr>
          <w:rFonts w:ascii="Times New Roman" w:hAnsi="Times New Roman" w:cs="Times New Roman" w:eastAsia="Times New Roman"/>
          <w:b w:val="0"/>
          <w:i w:val="0"/>
          <w:sz w:val="24"/>
        </w:rPr>
        <w:t xml:space="preserve">Output biner final </w:t>
      </w:r>
      <m:oMath>
        <m:box>
          <m:e>
            <m:sSub>
              <m:e>
                <m:limUpp>
                  <m:e>
                    <m:box>
                      <m:e>
                        <m:r>
                          <m:rPr>
                            <m:sty m:val="i"/>
                          </m:rPr>
                          <m:t>f</m:t>
                        </m:r>
                      </m:e>
                    </m:box>
                  </m:e>
                  <m:lim>
                    <m:r>
                      <m:rPr>
                        <m:sty m:val="p"/>
                      </m:rPr>
                      <m:t>^</m:t>
                    </m:r>
                  </m:lim>
                </m:limUpp>
              </m:e>
              <m:sub>
                <m:r>
                  <m:rPr>
                    <m:sty m:val="i"/>
                  </m:rPr>
                  <m:t>i</m:t>
                </m:r>
              </m:sub>
            </m:sSub>
          </m:e>
        </m:box>
      </m:oMath>
      <w:r>
        <w:rPr>
          <w:rFonts w:ascii="Times New Roman" w:hAnsi="Times New Roman" w:cs="Times New Roman" w:eastAsia="Times New Roman"/>
          <w:b w:val="0"/>
          <w:i w:val="0"/>
          <w:sz w:val="24"/>
        </w:rPr>
        <w:t xml:space="preserve"> bernilai 1 hanya jika lebih dari fraksi </w:t>
      </w:r>
      <m:oMath>
        <m:box>
          <m:e>
            <m:r>
              <m:rPr>
                <m:sty m:val="i"/>
              </m:rPr>
              <m:t>T</m:t>
            </m:r>
          </m:e>
        </m:box>
      </m:oMath>
      <w:r>
        <w:rPr>
          <w:rFonts w:ascii="Times New Roman" w:hAnsi="Times New Roman" w:cs="Times New Roman" w:eastAsia="Times New Roman"/>
          <w:b w:val="0"/>
          <w:i w:val="0"/>
          <w:sz w:val="24"/>
        </w:rPr>
        <w:t xml:space="preserve"> dari frame terbaru menyetujui bahwa jari terektensi:</w:t>
      </w:r>
    </w:p>
    <w:p>
      <w:pPr>
        <w:jc w:val="center"/>
        <w:spacing w:before="60" w:after="60" w:line="360" w:lineRule="auto"/>
      </w:pPr>
      <m:oMath>
        <m:box>
          <m:e>
            <m:sSub>
              <m:e>
                <m:limUpp>
                  <m:e>
                    <m:box>
                      <m:e>
                        <m:r>
                          <m:rPr>
                            <m:sty m:val="i"/>
                          </m:rPr>
                          <m:t>f</m:t>
                        </m:r>
                      </m:e>
                    </m:box>
                  </m:e>
                  <m:lim>
                    <m:r>
                      <m:rPr>
                        <m:sty m:val="p"/>
                      </m:rPr>
                      <m:t>^</m:t>
                    </m:r>
                  </m:lim>
                </m:limUpp>
              </m:e>
              <m:sub>
                <m:r>
                  <m:rPr>
                    <m:sty m:val="i"/>
                  </m:rPr>
                  <m:t>i</m:t>
                </m:r>
              </m:sub>
            </m:sSub>
            <m:r>
              <m:rPr>
                <m:sty m:val="p"/>
              </m:rPr>
              <m:t>=</m:t>
            </m:r>
            <m:box>
              <m:e>
                <m:d>
                  <m:dPr>
                    <m:begChr m:val="{"/>
                    <m:endChr m:val=""/>
                  </m:dPr>
                  <m:e>
                    <m:box>
                      <m:e>
                        <m:m>
                          <m:mr>
                            <m:e>
                              <m:box>
                                <m:e>
                                  <m:r>
                                    <m:rPr>
                                      <m:sty m:val="p"/>
                                    </m:rPr>
                                    <m:t>1</m:t>
                                  </m:r>
                                  <m:r>
                                    <m:rPr>
                                      <m:sty m:val="p"/>
                                    </m:rPr>
                                    <m:t>,</m:t>
                                  </m:r>
                                </m:e>
                              </m:box>
                            </m:e>
                            <m:e>
                              <m:box>
                                <m:e>
                                  <m:sSub>
                                    <m:e>
                                      <m:r>
                                        <m:rPr>
                                          <m:sty m:val="i"/>
                                        </m:rPr>
                                        <m:t>F</m:t>
                                      </m:r>
                                    </m:e>
                                    <m:sub>
                                      <m:r>
                                        <m:rPr>
                                          <m:sty m:val="i"/>
                                        </m:rPr>
                                        <m:t>i</m:t>
                                      </m:r>
                                    </m:sub>
                                  </m:sSub>
                                  <m:r>
                                    <m:rPr>
                                      <m:sty m:val="p"/>
                                    </m:rPr>
                                    <m:t>&gt;</m:t>
                                  </m:r>
                                  <m:r>
                                    <m:rPr>
                                      <m:sty m:val="i"/>
                                    </m:rPr>
                                    <m:t>T</m:t>
                                  </m:r>
                                </m:e>
                              </m:box>
                            </m:e>
                          </m:mr>
                          <m:mr>
                            <m:e>
                              <m:box>
                                <m:e>
                                  <m:r>
                                    <m:rPr>
                                      <m:sty m:val="p"/>
                                    </m:rPr>
                                    <m:t>0</m:t>
                                  </m:r>
                                  <m:r>
                                    <m:rPr>
                                      <m:sty m:val="p"/>
                                    </m:rPr>
                                    <m:t>,</m:t>
                                  </m:r>
                                </m:e>
                              </m:box>
                            </m:e>
                            <m:e>
                              <m:box>
                                <m:e>
                                  <m:box>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e>
                                  </m:box>
                                </m:e>
                              </m:box>
                            </m:e>
                          </m:mr>
                        </m:m>
                      </m:e>
                    </m:box>
                  </m:e>
                </m:d>
              </m:e>
            </m:box>
          </m:e>
        </m:box>
      </m:oMath>
    </w:p>
    <w:p>
      <w:pPr>
        <w:jc w:val="right"/>
        <w:spacing w:before="0" w:after="60" w:line="360" w:lineRule="auto"/>
      </w:pPr>
      <w:r>
        <w:rPr>
          <w:rFonts w:ascii="Times New Roman" w:hAnsi="Times New Roman" w:cs="Times New Roman" w:eastAsia="Times New Roman"/>
          <w:sz w:val="24"/>
        </w:rPr>
        <w:t>(12)</w:t>
      </w:r>
    </w:p>
    <w:p>
      <w:pPr>
        <w:jc w:val="both"/>
        <w:spacing w:before="0" w:after="0" w:line="360" w:lineRule="auto"/>
        <w:ind w:firstLine="720"/>
      </w:pPr>
      <w:r>
        <w:rPr>
          <w:rFonts w:ascii="Times New Roman" w:hAnsi="Times New Roman" w:cs="Times New Roman" w:eastAsia="Times New Roman"/>
          <w:b w:val="0"/>
          <w:i w:val="0"/>
          <w:sz w:val="24"/>
        </w:rPr>
        <w:t xml:space="preserve">Histeresis ditambah voting berjendela memangkas false-trigger mendekati nol pada kondisi normal. Trade-off-nya: latensi. Pada </w:t>
      </w:r>
      <m:oMath>
        <m:box>
          <m:e>
            <m:r>
              <m:rPr>
                <m:sty m:val="i"/>
              </m:rPr>
              <m:t>N</m:t>
            </m:r>
            <m:r>
              <m:rPr>
                <m:sty m:val="p"/>
              </m:rPr>
              <m:t>=</m:t>
            </m:r>
            <m:r>
              <m:rPr>
                <m:sty m:val="p"/>
              </m:rPr>
              <m:t>5</m:t>
            </m:r>
          </m:e>
        </m:box>
      </m:oMath>
      <w:r>
        <w:rPr>
          <w:rFonts w:ascii="Times New Roman" w:hAnsi="Times New Roman" w:cs="Times New Roman" w:eastAsia="Times New Roman"/>
          <w:b w:val="0"/>
          <w:i w:val="0"/>
          <w:sz w:val="24"/>
        </w:rPr>
        <w:t xml:space="preserve"> dan 30 fps, debounce menambahkan ~83 ms, karena gestur biasanya stabil dalam 2-3 frame. Array biner </w:t>
      </w:r>
      <m:oMath>
        <m:box>
          <m:e>
            <m:sSub>
              <m:e>
                <m:limUpp>
                  <m:e>
                    <m:box>
                      <m:e>
                        <m:r>
                          <m:rPr>
                            <m:sty m:val="i"/>
                          </m:rPr>
                          <m:t>f</m:t>
                        </m:r>
                      </m:e>
                    </m:box>
                  </m:e>
                  <m:lim>
                    <m:r>
                      <m:rPr>
                        <m:sty m:val="p"/>
                      </m:rPr>
                      <m:t>^</m:t>
                    </m:r>
                  </m:lim>
                </m:limUpp>
              </m:e>
              <m:sub>
                <m:r>
                  <m:rPr>
                    <m:sty m:val="i"/>
                  </m:rPr>
                  <m:t>i</m:t>
                </m:r>
              </m:sub>
            </m:sSub>
          </m:e>
        </m:box>
      </m:oMath>
      <w:r>
        <w:rPr>
          <w:rFonts w:ascii="Times New Roman" w:hAnsi="Times New Roman" w:cs="Times New Roman" w:eastAsia="Times New Roman"/>
          <w:b w:val="0"/>
          <w:i w:val="0"/>
          <w:sz w:val="24"/>
        </w:rPr>
        <w:t xml:space="preserve"> kemudian diantrikan untuk penulisan Modbus FC15.</w:t>
      </w:r>
    </w:p>
    <w:p>
      <w:pPr>
        <w:jc w:val="both"/>
        <w:spacing w:before="60" w:after="60" w:line="360" w:lineRule="auto"/>
      </w:pPr>
      <w:r>
        <w:rPr>
          <w:rFonts w:ascii="Times New Roman" w:hAnsi="Times New Roman" w:cs="Times New Roman" w:eastAsia="Times New Roman"/>
          <w:b/>
          <w:sz w:val="24"/>
        </w:rPr>
        <w:t>3.3. Integrasi MediaPipe dan Pymodbus</w:t>
      </w:r>
    </w:p>
    <w:p>
      <w:pPr>
        <w:jc w:val="both"/>
        <w:spacing w:before="0" w:after="0" w:line="360" w:lineRule="auto"/>
      </w:pPr>
      <w:r>
        <w:rPr>
          <w:rFonts w:ascii="Times New Roman" w:hAnsi="Times New Roman" w:cs="Times New Roman" w:eastAsia="Times New Roman"/>
          <w:b w:val="0"/>
          <w:i w:val="0"/>
          <w:sz w:val="24"/>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jc w:val="center"/>
        <w:spacing w:before="120" w:after="60" w:line="360" w:lineRule="auto"/>
      </w:pPr>
      <w:r>
        <w:rPr>
          <w:rFonts w:ascii="Times New Roman" w:hAnsi="Times New Roman" w:cs="Times New Roman" w:eastAsia="Times New Roman"/>
          <w:b/>
          <w:sz w:val="22"/>
        </w:rPr>
        <w:t xml:space="preserve">Table I. </w:t>
      </w:r>
      <w:r>
        <w:rPr>
          <w:rFonts w:ascii="Times New Roman" w:hAnsi="Times New Roman" w:cs="Times New Roman" w:eastAsia="Times New Roman"/>
          <w:sz w:val="22"/>
        </w:rPr>
        <w:t>Pemetaan Gestur ke Coil Modbus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2160"/>
        <w:gridCol w:w="2160"/>
        <w:gridCol w:w="2160"/>
        <w:gridCol w:w="2160"/>
      </w:tblGrid>
      <w:tr>
        <w:tc>
          <w:tcPr>
            <w:tcW w:type="dxa" w:w="2160"/>
          </w:tcPr>
          <w:p>
            <w:pPr>
              <w:jc w:val="center"/>
              <w:spacing w:before="0" w:after="0"/>
            </w:pPr>
            <w:r/>
            <w:r>
              <w:rPr>
                <w:rFonts w:ascii="Times New Roman" w:hAnsi="Times New Roman" w:cs="Times New Roman" w:eastAsia="Times New Roman"/>
                <w:b/>
                <w:sz w:val="22"/>
              </w:rPr>
              <w:t>Gestur</w:t>
            </w:r>
          </w:p>
        </w:tc>
        <w:tc>
          <w:tcPr>
            <w:tcW w:type="dxa" w:w="2160"/>
          </w:tcPr>
          <w:p>
            <w:pPr>
              <w:jc w:val="center"/>
              <w:spacing w:before="0" w:after="0"/>
            </w:pPr>
            <w:r/>
            <w:r>
              <w:rPr>
                <w:rFonts w:ascii="Times New Roman" w:hAnsi="Times New Roman" w:cs="Times New Roman" w:eastAsia="Times New Roman"/>
                <w:b/>
                <w:sz w:val="22"/>
              </w:rPr>
              <w:t>Jumlah Jari</w:t>
            </w:r>
          </w:p>
        </w:tc>
        <w:tc>
          <w:tcPr>
            <w:tcW w:type="dxa" w:w="2160"/>
          </w:tcPr>
          <w:p>
            <w:pPr>
              <w:jc w:val="center"/>
              <w:spacing w:before="0" w:after="0"/>
            </w:pPr>
            <w:r/>
            <w:r>
              <w:rPr>
                <w:rFonts w:ascii="Times New Roman" w:hAnsi="Times New Roman" w:cs="Times New Roman" w:eastAsia="Times New Roman"/>
                <w:b/>
                <w:sz w:val="22"/>
              </w:rPr>
              <w:t>State Coil Modbus</w:t>
            </w:r>
          </w:p>
        </w:tc>
        <w:tc>
          <w:tcPr>
            <w:tcW w:type="dxa" w:w="2160"/>
          </w:tcPr>
          <w:p>
            <w:pPr>
              <w:jc w:val="center"/>
              <w:spacing w:before="0" w:after="0"/>
            </w:pPr>
            <w:r/>
            <w:r>
              <w:rPr>
                <w:rFonts w:ascii="Times New Roman" w:hAnsi="Times New Roman" w:cs="Times New Roman" w:eastAsia="Times New Roman"/>
                <w:b/>
                <w:sz w:val="22"/>
              </w:rPr>
              <w:t>Output PLC</w:t>
            </w:r>
          </w:p>
        </w:tc>
      </w:tr>
      <w:tr>
        <w:tc>
          <w:tcPr>
            <w:tcW w:type="dxa" w:w="2160"/>
          </w:tcPr>
          <w:p>
            <w:pPr>
              <w:jc w:val="center"/>
              <w:spacing w:before="0" w:after="0"/>
            </w:pPr>
            <w:r/>
            <w:r>
              <w:rPr>
                <w:rFonts w:ascii="Times New Roman" w:hAnsi="Times New Roman" w:cs="Times New Roman" w:eastAsia="Times New Roman"/>
                <w:sz w:val="22"/>
              </w:rPr>
              <w:t>Kepalan Tangan</w:t>
            </w:r>
          </w:p>
        </w:tc>
        <w:tc>
          <w:tcPr>
            <w:tcW w:type="dxa" w:w="2160"/>
          </w:tcPr>
          <w:p>
            <w:pPr>
              <w:jc w:val="center"/>
              <w:spacing w:before="0" w:after="0"/>
            </w:pPr>
            <w:r/>
            <w:r>
              <w:rPr>
                <w:rFonts w:ascii="Times New Roman" w:hAnsi="Times New Roman" w:cs="Times New Roman" w:eastAsia="Times New Roman"/>
                <w:sz w:val="22"/>
              </w:rPr>
              <w:t>0</w:t>
            </w:r>
          </w:p>
        </w:tc>
        <w:tc>
          <w:tcPr>
            <w:tcW w:type="dxa" w:w="2160"/>
          </w:tcPr>
          <w:p>
            <w:pPr>
              <w:jc w:val="center"/>
              <w:spacing w:before="0" w:after="0"/>
            </w:pPr>
            <w:r/>
            <w:r>
              <w:rPr>
                <w:rFonts w:ascii="Times New Roman" w:hAnsi="Times New Roman" w:cs="Times New Roman" w:eastAsia="Times New Roman"/>
                <w:sz w:val="22"/>
              </w:rPr>
              <w:t>M200=0, M201=0, M202=0, M203=0</w:t>
            </w:r>
          </w:p>
        </w:tc>
        <w:tc>
          <w:tcPr>
            <w:tcW w:type="dxa" w:w="2160"/>
          </w:tcPr>
          <w:p>
            <w:pPr>
              <w:jc w:val="center"/>
              <w:spacing w:before="0" w:after="0"/>
            </w:pPr>
            <w:r/>
            <w:r>
              <w:rPr>
                <w:rFonts w:ascii="Times New Roman" w:hAnsi="Times New Roman" w:cs="Times New Roman" w:eastAsia="Times New Roman"/>
                <w:sz w:val="22"/>
              </w:rPr>
              <w:t>Q0-Q3=OFF</w:t>
            </w:r>
          </w:p>
        </w:tc>
      </w:tr>
      <w:tr>
        <w:tc>
          <w:tcPr>
            <w:tcW w:type="dxa" w:w="2160"/>
          </w:tcPr>
          <w:p>
            <w:pPr>
              <w:jc w:val="center"/>
              <w:spacing w:before="0" w:after="0"/>
            </w:pPr>
            <w:r/>
            <w:r>
              <w:rPr>
                <w:rFonts w:ascii="Times New Roman" w:hAnsi="Times New Roman" w:cs="Times New Roman" w:eastAsia="Times New Roman"/>
                <w:sz w:val="22"/>
              </w:rPr>
              <w:t>1 Jari (Telunjuk)</w:t>
            </w:r>
          </w:p>
        </w:tc>
        <w:tc>
          <w:tcPr>
            <w:tcW w:type="dxa" w:w="2160"/>
          </w:tcPr>
          <w:p>
            <w:pPr>
              <w:jc w:val="center"/>
              <w:spacing w:before="0" w:after="0"/>
            </w:pPr>
            <w:r/>
            <w:r>
              <w:rPr>
                <w:rFonts w:ascii="Times New Roman" w:hAnsi="Times New Roman" w:cs="Times New Roman" w:eastAsia="Times New Roman"/>
                <w:sz w:val="22"/>
              </w:rPr>
              <w:t>1</w:t>
            </w:r>
          </w:p>
        </w:tc>
        <w:tc>
          <w:tcPr>
            <w:tcW w:type="dxa" w:w="2160"/>
          </w:tcPr>
          <w:p>
            <w:pPr>
              <w:jc w:val="center"/>
              <w:spacing w:before="0" w:after="0"/>
            </w:pPr>
            <w:r/>
            <w:r>
              <w:rPr>
                <w:rFonts w:ascii="Times New Roman" w:hAnsi="Times New Roman" w:cs="Times New Roman" w:eastAsia="Times New Roman"/>
                <w:sz w:val="22"/>
              </w:rPr>
              <w:t>M200=1, M201=0, M202=0, M203=0</w:t>
            </w:r>
          </w:p>
        </w:tc>
        <w:tc>
          <w:tcPr>
            <w:tcW w:type="dxa" w:w="2160"/>
          </w:tcPr>
          <w:p>
            <w:pPr>
              <w:jc w:val="center"/>
              <w:spacing w:before="0" w:after="0"/>
            </w:pPr>
            <w:r/>
            <w:r>
              <w:rPr>
                <w:rFonts w:ascii="Times New Roman" w:hAnsi="Times New Roman" w:cs="Times New Roman" w:eastAsia="Times New Roman"/>
                <w:sz w:val="22"/>
              </w:rPr>
              <w:t>Q0=ON</w:t>
            </w:r>
          </w:p>
        </w:tc>
      </w:tr>
      <w:tr>
        <w:tc>
          <w:tcPr>
            <w:tcW w:type="dxa" w:w="2160"/>
          </w:tcPr>
          <w:p>
            <w:pPr>
              <w:jc w:val="center"/>
              <w:spacing w:before="0" w:after="0"/>
            </w:pPr>
            <w:r/>
            <w:r>
              <w:rPr>
                <w:rFonts w:ascii="Times New Roman" w:hAnsi="Times New Roman" w:cs="Times New Roman" w:eastAsia="Times New Roman"/>
                <w:sz w:val="22"/>
              </w:rPr>
              <w:t>2 Jari (Peace)</w:t>
            </w:r>
          </w:p>
        </w:tc>
        <w:tc>
          <w:tcPr>
            <w:tcW w:type="dxa" w:w="2160"/>
          </w:tcPr>
          <w:p>
            <w:pPr>
              <w:jc w:val="center"/>
              <w:spacing w:before="0" w:after="0"/>
            </w:pPr>
            <w:r/>
            <w:r>
              <w:rPr>
                <w:rFonts w:ascii="Times New Roman" w:hAnsi="Times New Roman" w:cs="Times New Roman" w:eastAsia="Times New Roman"/>
                <w:sz w:val="22"/>
              </w:rPr>
              <w:t>2</w:t>
            </w:r>
          </w:p>
        </w:tc>
        <w:tc>
          <w:tcPr>
            <w:tcW w:type="dxa" w:w="2160"/>
          </w:tcPr>
          <w:p>
            <w:pPr>
              <w:jc w:val="center"/>
              <w:spacing w:before="0" w:after="0"/>
            </w:pPr>
            <w:r/>
            <w:r>
              <w:rPr>
                <w:rFonts w:ascii="Times New Roman" w:hAnsi="Times New Roman" w:cs="Times New Roman" w:eastAsia="Times New Roman"/>
                <w:sz w:val="22"/>
              </w:rPr>
              <w:t>M200=1, M201=1, M202=0, M203=0</w:t>
            </w:r>
          </w:p>
        </w:tc>
        <w:tc>
          <w:tcPr>
            <w:tcW w:type="dxa" w:w="2160"/>
          </w:tcPr>
          <w:p>
            <w:pPr>
              <w:jc w:val="center"/>
              <w:spacing w:before="0" w:after="0"/>
            </w:pPr>
            <w:r/>
            <w:r>
              <w:rPr>
                <w:rFonts w:ascii="Times New Roman" w:hAnsi="Times New Roman" w:cs="Times New Roman" w:eastAsia="Times New Roman"/>
                <w:sz w:val="22"/>
              </w:rPr>
              <w:t>Q0-Q1=ON</w:t>
            </w:r>
          </w:p>
        </w:tc>
      </w:tr>
      <w:tr>
        <w:tc>
          <w:tcPr>
            <w:tcW w:type="dxa" w:w="2160"/>
          </w:tcPr>
          <w:p>
            <w:pPr>
              <w:jc w:val="center"/>
              <w:spacing w:before="0" w:after="0"/>
            </w:pPr>
            <w:r/>
            <w:r>
              <w:rPr>
                <w:rFonts w:ascii="Times New Roman" w:hAnsi="Times New Roman" w:cs="Times New Roman" w:eastAsia="Times New Roman"/>
                <w:sz w:val="22"/>
              </w:rPr>
              <w:t>3 Jari</w:t>
            </w:r>
          </w:p>
        </w:tc>
        <w:tc>
          <w:tcPr>
            <w:tcW w:type="dxa" w:w="2160"/>
          </w:tcPr>
          <w:p>
            <w:pPr>
              <w:jc w:val="center"/>
              <w:spacing w:before="0" w:after="0"/>
            </w:pPr>
            <w:r/>
            <w:r>
              <w:rPr>
                <w:rFonts w:ascii="Times New Roman" w:hAnsi="Times New Roman" w:cs="Times New Roman" w:eastAsia="Times New Roman"/>
                <w:sz w:val="22"/>
              </w:rPr>
              <w:t>3</w:t>
            </w:r>
          </w:p>
        </w:tc>
        <w:tc>
          <w:tcPr>
            <w:tcW w:type="dxa" w:w="2160"/>
          </w:tcPr>
          <w:p>
            <w:pPr>
              <w:jc w:val="center"/>
              <w:spacing w:before="0" w:after="0"/>
            </w:pPr>
            <w:r/>
            <w:r>
              <w:rPr>
                <w:rFonts w:ascii="Times New Roman" w:hAnsi="Times New Roman" w:cs="Times New Roman" w:eastAsia="Times New Roman"/>
                <w:sz w:val="22"/>
              </w:rPr>
              <w:t>M200=1, M201=1, M202=1, M203=0</w:t>
            </w:r>
          </w:p>
        </w:tc>
        <w:tc>
          <w:tcPr>
            <w:tcW w:type="dxa" w:w="2160"/>
          </w:tcPr>
          <w:p>
            <w:pPr>
              <w:jc w:val="center"/>
              <w:spacing w:before="0" w:after="0"/>
            </w:pPr>
            <w:r/>
            <w:r>
              <w:rPr>
                <w:rFonts w:ascii="Times New Roman" w:hAnsi="Times New Roman" w:cs="Times New Roman" w:eastAsia="Times New Roman"/>
                <w:sz w:val="22"/>
              </w:rPr>
              <w:t>Q0-Q2=ON</w:t>
            </w:r>
          </w:p>
        </w:tc>
      </w:tr>
      <w:tr>
        <w:tc>
          <w:tcPr>
            <w:tcW w:type="dxa" w:w="2160"/>
          </w:tcPr>
          <w:p>
            <w:pPr>
              <w:jc w:val="center"/>
              <w:spacing w:before="0" w:after="0"/>
            </w:pPr>
            <w:r/>
            <w:r>
              <w:rPr>
                <w:rFonts w:ascii="Times New Roman" w:hAnsi="Times New Roman" w:cs="Times New Roman" w:eastAsia="Times New Roman"/>
                <w:sz w:val="22"/>
              </w:rPr>
              <w:t>4 Jari</w:t>
            </w:r>
          </w:p>
        </w:tc>
        <w:tc>
          <w:tcPr>
            <w:tcW w:type="dxa" w:w="2160"/>
          </w:tcPr>
          <w:p>
            <w:pPr>
              <w:jc w:val="center"/>
              <w:spacing w:before="0" w:after="0"/>
            </w:pPr>
            <w:r/>
            <w:r>
              <w:rPr>
                <w:rFonts w:ascii="Times New Roman" w:hAnsi="Times New Roman" w:cs="Times New Roman" w:eastAsia="Times New Roman"/>
                <w:sz w:val="22"/>
              </w:rPr>
              <w:t>4</w:t>
            </w:r>
          </w:p>
        </w:tc>
        <w:tc>
          <w:tcPr>
            <w:tcW w:type="dxa" w:w="2160"/>
          </w:tcPr>
          <w:p>
            <w:pPr>
              <w:jc w:val="center"/>
              <w:spacing w:before="0" w:after="0"/>
            </w:pPr>
            <w:r/>
            <w:r>
              <w:rPr>
                <w:rFonts w:ascii="Times New Roman" w:hAnsi="Times New Roman" w:cs="Times New Roman" w:eastAsia="Times New Roman"/>
                <w:sz w:val="22"/>
              </w:rPr>
              <w:t>M200=1, M201=1, M202=1, M203=1</w:t>
            </w:r>
          </w:p>
        </w:tc>
        <w:tc>
          <w:tcPr>
            <w:tcW w:type="dxa" w:w="2160"/>
          </w:tcPr>
          <w:p>
            <w:pPr>
              <w:jc w:val="center"/>
              <w:spacing w:before="0" w:after="0"/>
            </w:pPr>
            <w:r/>
            <w:r>
              <w:rPr>
                <w:rFonts w:ascii="Times New Roman" w:hAnsi="Times New Roman" w:cs="Times New Roman" w:eastAsia="Times New Roman"/>
                <w:sz w:val="22"/>
              </w:rPr>
              <w:t>Q0-Q3=ON</w:t>
            </w:r>
          </w:p>
        </w:tc>
      </w:tr>
      <w:tr>
        <w:tc>
          <w:tcPr>
            <w:tcW w:type="dxa" w:w="2160"/>
          </w:tcPr>
          <w:p>
            <w:pPr>
              <w:jc w:val="center"/>
              <w:spacing w:before="0" w:after="0"/>
            </w:pPr>
            <w:r/>
            <w:r>
              <w:rPr>
                <w:rFonts w:ascii="Times New Roman" w:hAnsi="Times New Roman" w:cs="Times New Roman" w:eastAsia="Times New Roman"/>
                <w:sz w:val="22"/>
              </w:rPr>
              <w:t>5 Jari (Telapak)</w:t>
            </w:r>
          </w:p>
        </w:tc>
        <w:tc>
          <w:tcPr>
            <w:tcW w:type="dxa" w:w="2160"/>
          </w:tcPr>
          <w:p>
            <w:pPr>
              <w:jc w:val="center"/>
              <w:spacing w:before="0" w:after="0"/>
            </w:pPr>
            <w:r/>
            <w:r>
              <w:rPr>
                <w:rFonts w:ascii="Times New Roman" w:hAnsi="Times New Roman" w:cs="Times New Roman" w:eastAsia="Times New Roman"/>
                <w:sz w:val="22"/>
              </w:rPr>
              <w:t>5</w:t>
            </w:r>
          </w:p>
        </w:tc>
        <w:tc>
          <w:tcPr>
            <w:tcW w:type="dxa" w:w="2160"/>
          </w:tcPr>
          <w:p>
            <w:pPr>
              <w:jc w:val="center"/>
              <w:spacing w:before="0" w:after="0"/>
            </w:pPr>
            <w:r/>
            <w:r>
              <w:rPr>
                <w:rFonts w:ascii="Times New Roman" w:hAnsi="Times New Roman" w:cs="Times New Roman" w:eastAsia="Times New Roman"/>
                <w:sz w:val="22"/>
              </w:rPr>
              <w:t>M200=1, M201=1, M202=1, M203=1</w:t>
            </w:r>
          </w:p>
        </w:tc>
        <w:tc>
          <w:tcPr>
            <w:tcW w:type="dxa" w:w="2160"/>
          </w:tcPr>
          <w:p>
            <w:pPr>
              <w:jc w:val="center"/>
              <w:spacing w:before="0" w:after="0"/>
            </w:pPr>
            <w:r/>
            <w:r>
              <w:rPr>
                <w:rFonts w:ascii="Times New Roman" w:hAnsi="Times New Roman" w:cs="Times New Roman" w:eastAsia="Times New Roman"/>
                <w:sz w:val="22"/>
              </w:rPr>
              <w:t>Q0-Q3=ON (Semua)</w:t>
            </w:r>
          </w:p>
        </w:tc>
      </w:tr>
    </w:tbl>
    <w:p>
      <w:pPr>
        <w:spacing w:before="60" w:after="0" w:line="360" w:lineRule="auto"/>
      </w:pPr>
    </w:p>
    <w:p>
      <w:pPr>
        <w:jc w:val="both"/>
        <w:spacing w:before="0" w:after="0" w:line="360" w:lineRule="auto"/>
        <w:ind w:firstLine="720"/>
      </w:pPr>
      <w:r>
        <w:rPr>
          <w:rFonts w:ascii="Times New Roman" w:hAnsi="Times New Roman" w:cs="Times New Roman" w:eastAsia="Times New Roman"/>
          <w:b w:val="0"/>
          <w:i w:val="0"/>
          <w:sz w:val="24"/>
        </w:rPr>
        <w:t>PLCGui menjalankan ketiga thread. Saat gestur dikonfirmasi oleh filter debounce, pola coil ditulis ke PLC via PyModbus dan setiap hasil dicatat dalam log. LED panel depan PLC sesuai dengan indikator GUI setiap penulisan berhasil.</w:t>
      </w:r>
    </w:p>
    <w:p>
      <w:pPr>
        <w:jc w:val="center"/>
        <w:spacing w:before="60" w:after="60" w:line="360" w:lineRule="auto"/>
      </w:pPr>
      <w:r>
        <w:rPr>
          <w:rFonts w:ascii="Times New Roman" w:hAnsi="Times New Roman" w:cs="Times New Roman" w:eastAsia="Times New Roman"/>
          <w:i/>
          <w:color w:val="FF0000"/>
          <w:sz w:val="22"/>
        </w:rPr>
        <w:t>[PROMPT UNTUK AI GAMBAR: Setup Hardware Laboratorium Lengkap. Gaya ilustrasi teknis-akademik, latar bersih, resolusi tinggi, komposisi terpusat, label elemen jelas dan terbaca.]</w:t>
      </w:r>
    </w:p>
    <w:p>
      <w:pPr>
        <w:jc w:val="center"/>
        <w:spacing w:before="60" w:after="120" w:line="360" w:lineRule="auto"/>
      </w:pPr>
      <w:r>
        <w:rPr>
          <w:rFonts w:ascii="Times New Roman" w:hAnsi="Times New Roman" w:cs="Times New Roman" w:eastAsia="Times New Roman"/>
          <w:b/>
          <w:sz w:val="22"/>
        </w:rPr>
        <w:t xml:space="preserve">Figure 8. </w:t>
      </w:r>
      <w:r>
        <w:rPr>
          <w:rFonts w:ascii="Times New Roman" w:hAnsi="Times New Roman" w:cs="Times New Roman" w:eastAsia="Times New Roman"/>
          <w:sz w:val="22"/>
        </w:rPr>
        <w:t>Setup Hardware Laboratorium Lengkap</w:t>
      </w:r>
    </w:p>
    <w:p>
      <w:pPr>
        <w:jc w:val="both"/>
        <w:spacing w:before="0" w:after="0" w:line="360" w:lineRule="auto"/>
        <w:ind w:firstLine="720"/>
      </w:pPr>
      <w:r>
        <w:rPr>
          <w:rFonts w:ascii="Times New Roman" w:hAnsi="Times New Roman" w:cs="Times New Roman" w:eastAsia="Times New Roman"/>
          <w:b w:val="0"/>
          <w:i w:val="0"/>
          <w:sz w:val="24"/>
        </w:rPr>
        <w:t>Rig pengujian terlihat pada Gbr. 8. Webcam pada tripod menghadap tangan operator, kabel Cat-5e langsung ke panel PLC.</w:t>
      </w:r>
    </w:p>
    <w:p>
      <w:pPr>
        <w:jc w:val="both"/>
        <w:spacing w:before="60" w:after="60" w:line="360" w:lineRule="auto"/>
      </w:pPr>
      <w:r>
        <w:rPr>
          <w:rFonts w:ascii="Times New Roman" w:hAnsi="Times New Roman" w:cs="Times New Roman" w:eastAsia="Times New Roman"/>
          <w:b/>
          <w:sz w:val="24"/>
        </w:rPr>
        <w:t>4. HASIL EKSPERIMEN</w:t>
      </w:r>
    </w:p>
    <w:p>
      <w:pPr>
        <w:jc w:val="both"/>
        <w:spacing w:before="60" w:after="60" w:line="360" w:lineRule="auto"/>
      </w:pPr>
      <w:r>
        <w:rPr>
          <w:rFonts w:ascii="Times New Roman" w:hAnsi="Times New Roman" w:cs="Times New Roman" w:eastAsia="Times New Roman"/>
          <w:b/>
          <w:sz w:val="24"/>
        </w:rPr>
        <w:t>4.4. Akurasi Deteksi Gestur</w:t>
      </w:r>
    </w:p>
    <w:p>
      <w:pPr>
        <w:jc w:val="both"/>
        <w:spacing w:before="0" w:after="0" w:line="360" w:lineRule="auto"/>
      </w:pPr>
      <w:r>
        <w:rPr>
          <w:rFonts w:ascii="Times New Roman" w:hAnsi="Times New Roman" w:cs="Times New Roman" w:eastAsia="Times New Roman"/>
          <w:b w:val="0"/>
          <w:i w:val="0"/>
          <w:sz w:val="24"/>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jc w:val="center"/>
        <w:spacing w:before="120" w:after="60" w:line="360" w:lineRule="auto"/>
      </w:pPr>
      <w:r>
        <w:rPr>
          <w:rFonts w:ascii="Times New Roman" w:hAnsi="Times New Roman" w:cs="Times New Roman" w:eastAsia="Times New Roman"/>
          <w:b/>
          <w:sz w:val="22"/>
        </w:rPr>
        <w:t xml:space="preserve">Table II. </w:t>
      </w:r>
      <w:r>
        <w:rPr>
          <w:rFonts w:ascii="Times New Roman" w:hAnsi="Times New Roman" w:cs="Times New Roman" w:eastAsia="Times New Roman"/>
          <w:sz w:val="22"/>
        </w:rPr>
        <w:t>Performa Klasifikasi Gestur pada 300 Lux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440"/>
        <w:gridCol w:w="1440"/>
        <w:gridCol w:w="1440"/>
        <w:gridCol w:w="1440"/>
        <w:gridCol w:w="1440"/>
        <w:gridCol w:w="1440"/>
      </w:tblGrid>
      <w:tr>
        <w:tc>
          <w:tcPr>
            <w:tcW w:type="dxa" w:w="1440"/>
          </w:tcPr>
          <w:p>
            <w:pPr>
              <w:jc w:val="center"/>
              <w:spacing w:before="0" w:after="0"/>
            </w:pPr>
            <w:r/>
            <w:r>
              <w:rPr>
                <w:rFonts w:ascii="Times New Roman" w:hAnsi="Times New Roman" w:cs="Times New Roman" w:eastAsia="Times New Roman"/>
                <w:b/>
                <w:sz w:val="22"/>
              </w:rPr>
              <w:t>Gestur</w:t>
            </w:r>
          </w:p>
        </w:tc>
        <w:tc>
          <w:tcPr>
            <w:tcW w:type="dxa" w:w="1440"/>
          </w:tcPr>
          <w:p>
            <w:pPr>
              <w:jc w:val="center"/>
              <w:spacing w:before="0" w:after="0"/>
            </w:pPr>
            <w:r/>
            <w:r>
              <w:rPr>
                <w:rFonts w:ascii="Times New Roman" w:hAnsi="Times New Roman" w:cs="Times New Roman" w:eastAsia="Times New Roman"/>
                <w:b/>
                <w:sz w:val="22"/>
              </w:rPr>
              <w:t>Sampel</w:t>
            </w:r>
          </w:p>
        </w:tc>
        <w:tc>
          <w:tcPr>
            <w:tcW w:type="dxa" w:w="1440"/>
          </w:tcPr>
          <w:p>
            <w:pPr>
              <w:jc w:val="center"/>
              <w:spacing w:before="0" w:after="0"/>
            </w:pPr>
            <w:r/>
            <w:r>
              <w:rPr>
                <w:rFonts w:ascii="Times New Roman" w:hAnsi="Times New Roman" w:cs="Times New Roman" w:eastAsia="Times New Roman"/>
                <w:b/>
                <w:sz w:val="22"/>
              </w:rPr>
              <w:t>Benar</w:t>
            </w:r>
          </w:p>
        </w:tc>
        <w:tc>
          <w:tcPr>
            <w:tcW w:type="dxa" w:w="1440"/>
          </w:tcPr>
          <w:p>
            <w:pPr>
              <w:jc w:val="center"/>
              <w:spacing w:before="0" w:after="0"/>
            </w:pPr>
            <w:r/>
            <w:r>
              <w:rPr>
                <w:rFonts w:ascii="Times New Roman" w:hAnsi="Times New Roman" w:cs="Times New Roman" w:eastAsia="Times New Roman"/>
                <w:b/>
                <w:sz w:val="22"/>
              </w:rPr>
              <w:t>Presisi (%)</w:t>
            </w:r>
          </w:p>
        </w:tc>
        <w:tc>
          <w:tcPr>
            <w:tcW w:type="dxa" w:w="1440"/>
          </w:tcPr>
          <w:p>
            <w:pPr>
              <w:jc w:val="center"/>
              <w:spacing w:before="0" w:after="0"/>
            </w:pPr>
            <w:r/>
            <w:r>
              <w:rPr>
                <w:rFonts w:ascii="Times New Roman" w:hAnsi="Times New Roman" w:cs="Times New Roman" w:eastAsia="Times New Roman"/>
                <w:b/>
                <w:sz w:val="22"/>
              </w:rPr>
              <w:t>Recall (%)</w:t>
            </w:r>
          </w:p>
        </w:tc>
        <w:tc>
          <w:tcPr>
            <w:tcW w:type="dxa" w:w="1440"/>
          </w:tcPr>
          <w:p>
            <w:pPr>
              <w:jc w:val="center"/>
              <w:spacing w:before="0" w:after="0"/>
            </w:pPr>
            <w:r/>
            <w:r>
              <w:rPr>
                <w:rFonts w:ascii="Times New Roman" w:hAnsi="Times New Roman" w:cs="Times New Roman" w:eastAsia="Times New Roman"/>
                <w:b/>
                <w:sz w:val="22"/>
              </w:rPr>
              <w:t>Skor F1 (%)</w:t>
            </w:r>
          </w:p>
        </w:tc>
      </w:tr>
      <w:tr>
        <w:tc>
          <w:tcPr>
            <w:tcW w:type="dxa" w:w="1440"/>
          </w:tcPr>
          <w:p>
            <w:pPr>
              <w:jc w:val="center"/>
              <w:spacing w:before="0" w:after="0"/>
            </w:pPr>
            <w:r/>
            <w:r>
              <w:rPr>
                <w:rFonts w:ascii="Times New Roman" w:hAnsi="Times New Roman" w:cs="Times New Roman" w:eastAsia="Times New Roman"/>
                <w:sz w:val="22"/>
              </w:rPr>
              <w:t>0 jari (Kepalan)</w:t>
            </w:r>
          </w:p>
        </w:tc>
        <w:tc>
          <w:tcPr>
            <w:tcW w:type="dxa" w:w="1440"/>
          </w:tcPr>
          <w:p>
            <w:pPr>
              <w:jc w:val="center"/>
              <w:spacing w:before="0" w:after="0"/>
            </w:pPr>
            <w:r/>
            <w:r>
              <w:rPr>
                <w:rFonts w:ascii="Times New Roman" w:hAnsi="Times New Roman" w:cs="Times New Roman" w:eastAsia="Times New Roman"/>
                <w:sz w:val="22"/>
              </w:rPr>
              <w:t>100</w:t>
            </w:r>
          </w:p>
        </w:tc>
        <w:tc>
          <w:tcPr>
            <w:tcW w:type="dxa" w:w="1440"/>
          </w:tcPr>
          <w:p>
            <w:pPr>
              <w:jc w:val="center"/>
              <w:spacing w:before="0" w:after="0"/>
            </w:pPr>
            <w:r/>
            <w:r>
              <w:rPr>
                <w:rFonts w:ascii="Times New Roman" w:hAnsi="Times New Roman" w:cs="Times New Roman" w:eastAsia="Times New Roman"/>
                <w:sz w:val="22"/>
              </w:rPr>
              <w:t>97</w:t>
            </w:r>
          </w:p>
        </w:tc>
        <w:tc>
          <w:tcPr>
            <w:tcW w:type="dxa" w:w="1440"/>
          </w:tcPr>
          <w:p>
            <w:pPr>
              <w:jc w:val="center"/>
              <w:spacing w:before="0" w:after="0"/>
            </w:pPr>
            <w:r/>
            <w:r>
              <w:rPr>
                <w:rFonts w:ascii="Times New Roman" w:hAnsi="Times New Roman" w:cs="Times New Roman" w:eastAsia="Times New Roman"/>
                <w:sz w:val="22"/>
              </w:rPr>
              <w:t>98,0</w:t>
            </w:r>
          </w:p>
        </w:tc>
        <w:tc>
          <w:tcPr>
            <w:tcW w:type="dxa" w:w="1440"/>
          </w:tcPr>
          <w:p>
            <w:pPr>
              <w:jc w:val="center"/>
              <w:spacing w:before="0" w:after="0"/>
            </w:pPr>
            <w:r/>
            <w:r>
              <w:rPr>
                <w:rFonts w:ascii="Times New Roman" w:hAnsi="Times New Roman" w:cs="Times New Roman" w:eastAsia="Times New Roman"/>
                <w:sz w:val="22"/>
              </w:rPr>
              <w:t>97,0</w:t>
            </w:r>
          </w:p>
        </w:tc>
        <w:tc>
          <w:tcPr>
            <w:tcW w:type="dxa" w:w="1440"/>
          </w:tcPr>
          <w:p>
            <w:pPr>
              <w:jc w:val="center"/>
              <w:spacing w:before="0" w:after="0"/>
            </w:pPr>
            <w:r/>
            <w:r>
              <w:rPr>
                <w:rFonts w:ascii="Times New Roman" w:hAnsi="Times New Roman" w:cs="Times New Roman" w:eastAsia="Times New Roman"/>
                <w:sz w:val="22"/>
              </w:rPr>
              <w:t>97,5</w:t>
            </w:r>
          </w:p>
        </w:tc>
      </w:tr>
      <w:tr>
        <w:tc>
          <w:tcPr>
            <w:tcW w:type="dxa" w:w="1440"/>
          </w:tcPr>
          <w:p>
            <w:pPr>
              <w:jc w:val="center"/>
              <w:spacing w:before="0" w:after="0"/>
            </w:pPr>
            <w:r/>
            <w:r>
              <w:rPr>
                <w:rFonts w:ascii="Times New Roman" w:hAnsi="Times New Roman" w:cs="Times New Roman" w:eastAsia="Times New Roman"/>
                <w:sz w:val="22"/>
              </w:rPr>
              <w:t>1 jari (Telunjuk)</w:t>
            </w:r>
          </w:p>
        </w:tc>
        <w:tc>
          <w:tcPr>
            <w:tcW w:type="dxa" w:w="1440"/>
          </w:tcPr>
          <w:p>
            <w:pPr>
              <w:jc w:val="center"/>
              <w:spacing w:before="0" w:after="0"/>
            </w:pPr>
            <w:r/>
            <w:r>
              <w:rPr>
                <w:rFonts w:ascii="Times New Roman" w:hAnsi="Times New Roman" w:cs="Times New Roman" w:eastAsia="Times New Roman"/>
                <w:sz w:val="22"/>
              </w:rPr>
              <w:t>100</w:t>
            </w:r>
          </w:p>
        </w:tc>
        <w:tc>
          <w:tcPr>
            <w:tcW w:type="dxa" w:w="1440"/>
          </w:tcPr>
          <w:p>
            <w:pPr>
              <w:jc w:val="center"/>
              <w:spacing w:before="0" w:after="0"/>
            </w:pPr>
            <w:r/>
            <w:r>
              <w:rPr>
                <w:rFonts w:ascii="Times New Roman" w:hAnsi="Times New Roman" w:cs="Times New Roman" w:eastAsia="Times New Roman"/>
                <w:sz w:val="22"/>
              </w:rPr>
              <w:t>95</w:t>
            </w:r>
          </w:p>
        </w:tc>
        <w:tc>
          <w:tcPr>
            <w:tcW w:type="dxa" w:w="1440"/>
          </w:tcPr>
          <w:p>
            <w:pPr>
              <w:jc w:val="center"/>
              <w:spacing w:before="0" w:after="0"/>
            </w:pPr>
            <w:r/>
            <w:r>
              <w:rPr>
                <w:rFonts w:ascii="Times New Roman" w:hAnsi="Times New Roman" w:cs="Times New Roman" w:eastAsia="Times New Roman"/>
                <w:sz w:val="22"/>
              </w:rPr>
              <w:t>96,9</w:t>
            </w:r>
          </w:p>
        </w:tc>
        <w:tc>
          <w:tcPr>
            <w:tcW w:type="dxa" w:w="1440"/>
          </w:tcPr>
          <w:p>
            <w:pPr>
              <w:jc w:val="center"/>
              <w:spacing w:before="0" w:after="0"/>
            </w:pPr>
            <w:r/>
            <w:r>
              <w:rPr>
                <w:rFonts w:ascii="Times New Roman" w:hAnsi="Times New Roman" w:cs="Times New Roman" w:eastAsia="Times New Roman"/>
                <w:sz w:val="22"/>
              </w:rPr>
              <w:t>95,0</w:t>
            </w:r>
          </w:p>
        </w:tc>
        <w:tc>
          <w:tcPr>
            <w:tcW w:type="dxa" w:w="1440"/>
          </w:tcPr>
          <w:p>
            <w:pPr>
              <w:jc w:val="center"/>
              <w:spacing w:before="0" w:after="0"/>
            </w:pPr>
            <w:r/>
            <w:r>
              <w:rPr>
                <w:rFonts w:ascii="Times New Roman" w:hAnsi="Times New Roman" w:cs="Times New Roman" w:eastAsia="Times New Roman"/>
                <w:sz w:val="22"/>
              </w:rPr>
              <w:t>95,9</w:t>
            </w:r>
          </w:p>
        </w:tc>
      </w:tr>
      <w:tr>
        <w:tc>
          <w:tcPr>
            <w:tcW w:type="dxa" w:w="1440"/>
          </w:tcPr>
          <w:p>
            <w:pPr>
              <w:jc w:val="center"/>
              <w:spacing w:before="0" w:after="0"/>
            </w:pPr>
            <w:r/>
            <w:r>
              <w:rPr>
                <w:rFonts w:ascii="Times New Roman" w:hAnsi="Times New Roman" w:cs="Times New Roman" w:eastAsia="Times New Roman"/>
                <w:sz w:val="22"/>
              </w:rPr>
              <w:t>2 jari (Peace)</w:t>
            </w:r>
          </w:p>
        </w:tc>
        <w:tc>
          <w:tcPr>
            <w:tcW w:type="dxa" w:w="1440"/>
          </w:tcPr>
          <w:p>
            <w:pPr>
              <w:jc w:val="center"/>
              <w:spacing w:before="0" w:after="0"/>
            </w:pPr>
            <w:r/>
            <w:r>
              <w:rPr>
                <w:rFonts w:ascii="Times New Roman" w:hAnsi="Times New Roman" w:cs="Times New Roman" w:eastAsia="Times New Roman"/>
                <w:sz w:val="22"/>
              </w:rPr>
              <w:t>100</w:t>
            </w:r>
          </w:p>
        </w:tc>
        <w:tc>
          <w:tcPr>
            <w:tcW w:type="dxa" w:w="1440"/>
          </w:tcPr>
          <w:p>
            <w:pPr>
              <w:jc w:val="center"/>
              <w:spacing w:before="0" w:after="0"/>
            </w:pPr>
            <w:r/>
            <w:r>
              <w:rPr>
                <w:rFonts w:ascii="Times New Roman" w:hAnsi="Times New Roman" w:cs="Times New Roman" w:eastAsia="Times New Roman"/>
                <w:sz w:val="22"/>
              </w:rPr>
              <w:t>94</w:t>
            </w:r>
          </w:p>
        </w:tc>
        <w:tc>
          <w:tcPr>
            <w:tcW w:type="dxa" w:w="1440"/>
          </w:tcPr>
          <w:p>
            <w:pPr>
              <w:jc w:val="center"/>
              <w:spacing w:before="0" w:after="0"/>
            </w:pPr>
            <w:r/>
            <w:r>
              <w:rPr>
                <w:rFonts w:ascii="Times New Roman" w:hAnsi="Times New Roman" w:cs="Times New Roman" w:eastAsia="Times New Roman"/>
                <w:sz w:val="22"/>
              </w:rPr>
              <w:t>95,9</w:t>
            </w:r>
          </w:p>
        </w:tc>
        <w:tc>
          <w:tcPr>
            <w:tcW w:type="dxa" w:w="1440"/>
          </w:tcPr>
          <w:p>
            <w:pPr>
              <w:jc w:val="center"/>
              <w:spacing w:before="0" w:after="0"/>
            </w:pPr>
            <w:r/>
            <w:r>
              <w:rPr>
                <w:rFonts w:ascii="Times New Roman" w:hAnsi="Times New Roman" w:cs="Times New Roman" w:eastAsia="Times New Roman"/>
                <w:sz w:val="22"/>
              </w:rPr>
              <w:t>94,0</w:t>
            </w:r>
          </w:p>
        </w:tc>
        <w:tc>
          <w:tcPr>
            <w:tcW w:type="dxa" w:w="1440"/>
          </w:tcPr>
          <w:p>
            <w:pPr>
              <w:jc w:val="center"/>
              <w:spacing w:before="0" w:after="0"/>
            </w:pPr>
            <w:r/>
            <w:r>
              <w:rPr>
                <w:rFonts w:ascii="Times New Roman" w:hAnsi="Times New Roman" w:cs="Times New Roman" w:eastAsia="Times New Roman"/>
                <w:sz w:val="22"/>
              </w:rPr>
              <w:t>94,9</w:t>
            </w:r>
          </w:p>
        </w:tc>
      </w:tr>
      <w:tr>
        <w:tc>
          <w:tcPr>
            <w:tcW w:type="dxa" w:w="1440"/>
          </w:tcPr>
          <w:p>
            <w:pPr>
              <w:jc w:val="center"/>
              <w:spacing w:before="0" w:after="0"/>
            </w:pPr>
            <w:r/>
            <w:r>
              <w:rPr>
                <w:rFonts w:ascii="Times New Roman" w:hAnsi="Times New Roman" w:cs="Times New Roman" w:eastAsia="Times New Roman"/>
                <w:sz w:val="22"/>
              </w:rPr>
              <w:t>3 jari</w:t>
            </w:r>
          </w:p>
        </w:tc>
        <w:tc>
          <w:tcPr>
            <w:tcW w:type="dxa" w:w="1440"/>
          </w:tcPr>
          <w:p>
            <w:pPr>
              <w:jc w:val="center"/>
              <w:spacing w:before="0" w:after="0"/>
            </w:pPr>
            <w:r/>
            <w:r>
              <w:rPr>
                <w:rFonts w:ascii="Times New Roman" w:hAnsi="Times New Roman" w:cs="Times New Roman" w:eastAsia="Times New Roman"/>
                <w:sz w:val="22"/>
              </w:rPr>
              <w:t>100</w:t>
            </w:r>
          </w:p>
        </w:tc>
        <w:tc>
          <w:tcPr>
            <w:tcW w:type="dxa" w:w="1440"/>
          </w:tcPr>
          <w:p>
            <w:pPr>
              <w:jc w:val="center"/>
              <w:spacing w:before="0" w:after="0"/>
            </w:pPr>
            <w:r/>
            <w:r>
              <w:rPr>
                <w:rFonts w:ascii="Times New Roman" w:hAnsi="Times New Roman" w:cs="Times New Roman" w:eastAsia="Times New Roman"/>
                <w:sz w:val="22"/>
              </w:rPr>
              <w:t>93</w:t>
            </w:r>
          </w:p>
        </w:tc>
        <w:tc>
          <w:tcPr>
            <w:tcW w:type="dxa" w:w="1440"/>
          </w:tcPr>
          <w:p>
            <w:pPr>
              <w:jc w:val="center"/>
              <w:spacing w:before="0" w:after="0"/>
            </w:pPr>
            <w:r/>
            <w:r>
              <w:rPr>
                <w:rFonts w:ascii="Times New Roman" w:hAnsi="Times New Roman" w:cs="Times New Roman" w:eastAsia="Times New Roman"/>
                <w:sz w:val="22"/>
              </w:rPr>
              <w:t>94,9</w:t>
            </w:r>
          </w:p>
        </w:tc>
        <w:tc>
          <w:tcPr>
            <w:tcW w:type="dxa" w:w="1440"/>
          </w:tcPr>
          <w:p>
            <w:pPr>
              <w:jc w:val="center"/>
              <w:spacing w:before="0" w:after="0"/>
            </w:pPr>
            <w:r/>
            <w:r>
              <w:rPr>
                <w:rFonts w:ascii="Times New Roman" w:hAnsi="Times New Roman" w:cs="Times New Roman" w:eastAsia="Times New Roman"/>
                <w:sz w:val="22"/>
              </w:rPr>
              <w:t>93,0</w:t>
            </w:r>
          </w:p>
        </w:tc>
        <w:tc>
          <w:tcPr>
            <w:tcW w:type="dxa" w:w="1440"/>
          </w:tcPr>
          <w:p>
            <w:pPr>
              <w:jc w:val="center"/>
              <w:spacing w:before="0" w:after="0"/>
            </w:pPr>
            <w:r/>
            <w:r>
              <w:rPr>
                <w:rFonts w:ascii="Times New Roman" w:hAnsi="Times New Roman" w:cs="Times New Roman" w:eastAsia="Times New Roman"/>
                <w:sz w:val="22"/>
              </w:rPr>
              <w:t>93,9</w:t>
            </w:r>
          </w:p>
        </w:tc>
      </w:tr>
      <w:tr>
        <w:tc>
          <w:tcPr>
            <w:tcW w:type="dxa" w:w="1440"/>
          </w:tcPr>
          <w:p>
            <w:pPr>
              <w:jc w:val="center"/>
              <w:spacing w:before="0" w:after="0"/>
            </w:pPr>
            <w:r/>
            <w:r>
              <w:rPr>
                <w:rFonts w:ascii="Times New Roman" w:hAnsi="Times New Roman" w:cs="Times New Roman" w:eastAsia="Times New Roman"/>
                <w:sz w:val="22"/>
              </w:rPr>
              <w:t>4 jari</w:t>
            </w:r>
          </w:p>
        </w:tc>
        <w:tc>
          <w:tcPr>
            <w:tcW w:type="dxa" w:w="1440"/>
          </w:tcPr>
          <w:p>
            <w:pPr>
              <w:jc w:val="center"/>
              <w:spacing w:before="0" w:after="0"/>
            </w:pPr>
            <w:r/>
            <w:r>
              <w:rPr>
                <w:rFonts w:ascii="Times New Roman" w:hAnsi="Times New Roman" w:cs="Times New Roman" w:eastAsia="Times New Roman"/>
                <w:sz w:val="22"/>
              </w:rPr>
              <w:t>100</w:t>
            </w:r>
          </w:p>
        </w:tc>
        <w:tc>
          <w:tcPr>
            <w:tcW w:type="dxa" w:w="1440"/>
          </w:tcPr>
          <w:p>
            <w:pPr>
              <w:jc w:val="center"/>
              <w:spacing w:before="0" w:after="0"/>
            </w:pPr>
            <w:r/>
            <w:r>
              <w:rPr>
                <w:rFonts w:ascii="Times New Roman" w:hAnsi="Times New Roman" w:cs="Times New Roman" w:eastAsia="Times New Roman"/>
                <w:sz w:val="22"/>
              </w:rPr>
              <w:t>92</w:t>
            </w:r>
          </w:p>
        </w:tc>
        <w:tc>
          <w:tcPr>
            <w:tcW w:type="dxa" w:w="1440"/>
          </w:tcPr>
          <w:p>
            <w:pPr>
              <w:jc w:val="center"/>
              <w:spacing w:before="0" w:after="0"/>
            </w:pPr>
            <w:r/>
            <w:r>
              <w:rPr>
                <w:rFonts w:ascii="Times New Roman" w:hAnsi="Times New Roman" w:cs="Times New Roman" w:eastAsia="Times New Roman"/>
                <w:sz w:val="22"/>
              </w:rPr>
              <w:t>93,9</w:t>
            </w:r>
          </w:p>
        </w:tc>
        <w:tc>
          <w:tcPr>
            <w:tcW w:type="dxa" w:w="1440"/>
          </w:tcPr>
          <w:p>
            <w:pPr>
              <w:jc w:val="center"/>
              <w:spacing w:before="0" w:after="0"/>
            </w:pPr>
            <w:r/>
            <w:r>
              <w:rPr>
                <w:rFonts w:ascii="Times New Roman" w:hAnsi="Times New Roman" w:cs="Times New Roman" w:eastAsia="Times New Roman"/>
                <w:sz w:val="22"/>
              </w:rPr>
              <w:t>92,0</w:t>
            </w:r>
          </w:p>
        </w:tc>
        <w:tc>
          <w:tcPr>
            <w:tcW w:type="dxa" w:w="1440"/>
          </w:tcPr>
          <w:p>
            <w:pPr>
              <w:jc w:val="center"/>
              <w:spacing w:before="0" w:after="0"/>
            </w:pPr>
            <w:r/>
            <w:r>
              <w:rPr>
                <w:rFonts w:ascii="Times New Roman" w:hAnsi="Times New Roman" w:cs="Times New Roman" w:eastAsia="Times New Roman"/>
                <w:sz w:val="22"/>
              </w:rPr>
              <w:t>92,9</w:t>
            </w:r>
          </w:p>
        </w:tc>
      </w:tr>
      <w:tr>
        <w:tc>
          <w:tcPr>
            <w:tcW w:type="dxa" w:w="1440"/>
          </w:tcPr>
          <w:p>
            <w:pPr>
              <w:jc w:val="center"/>
              <w:spacing w:before="0" w:after="0"/>
            </w:pPr>
            <w:r/>
            <w:r>
              <w:rPr>
                <w:rFonts w:ascii="Times New Roman" w:hAnsi="Times New Roman" w:cs="Times New Roman" w:eastAsia="Times New Roman"/>
                <w:sz w:val="22"/>
              </w:rPr>
              <w:t>5 jari (Telapak Terbuka)</w:t>
            </w:r>
          </w:p>
        </w:tc>
        <w:tc>
          <w:tcPr>
            <w:tcW w:type="dxa" w:w="1440"/>
          </w:tcPr>
          <w:p>
            <w:pPr>
              <w:jc w:val="center"/>
              <w:spacing w:before="0" w:after="0"/>
            </w:pPr>
            <w:r/>
            <w:r>
              <w:rPr>
                <w:rFonts w:ascii="Times New Roman" w:hAnsi="Times New Roman" w:cs="Times New Roman" w:eastAsia="Times New Roman"/>
                <w:sz w:val="22"/>
              </w:rPr>
              <w:t>100</w:t>
            </w:r>
          </w:p>
        </w:tc>
        <w:tc>
          <w:tcPr>
            <w:tcW w:type="dxa" w:w="1440"/>
          </w:tcPr>
          <w:p>
            <w:pPr>
              <w:jc w:val="center"/>
              <w:spacing w:before="0" w:after="0"/>
            </w:pPr>
            <w:r/>
            <w:r>
              <w:rPr>
                <w:rFonts w:ascii="Times New Roman" w:hAnsi="Times New Roman" w:cs="Times New Roman" w:eastAsia="Times New Roman"/>
                <w:sz w:val="22"/>
              </w:rPr>
              <w:t>98</w:t>
            </w:r>
          </w:p>
        </w:tc>
        <w:tc>
          <w:tcPr>
            <w:tcW w:type="dxa" w:w="1440"/>
          </w:tcPr>
          <w:p>
            <w:pPr>
              <w:jc w:val="center"/>
              <w:spacing w:before="0" w:after="0"/>
            </w:pPr>
            <w:r/>
            <w:r>
              <w:rPr>
                <w:rFonts w:ascii="Times New Roman" w:hAnsi="Times New Roman" w:cs="Times New Roman" w:eastAsia="Times New Roman"/>
                <w:sz w:val="22"/>
              </w:rPr>
              <w:t>97,0</w:t>
            </w:r>
          </w:p>
        </w:tc>
        <w:tc>
          <w:tcPr>
            <w:tcW w:type="dxa" w:w="1440"/>
          </w:tcPr>
          <w:p>
            <w:pPr>
              <w:jc w:val="center"/>
              <w:spacing w:before="0" w:after="0"/>
            </w:pPr>
            <w:r/>
            <w:r>
              <w:rPr>
                <w:rFonts w:ascii="Times New Roman" w:hAnsi="Times New Roman" w:cs="Times New Roman" w:eastAsia="Times New Roman"/>
                <w:sz w:val="22"/>
              </w:rPr>
              <w:t>98,0</w:t>
            </w:r>
          </w:p>
        </w:tc>
        <w:tc>
          <w:tcPr>
            <w:tcW w:type="dxa" w:w="1440"/>
          </w:tcPr>
          <w:p>
            <w:pPr>
              <w:jc w:val="center"/>
              <w:spacing w:before="0" w:after="0"/>
            </w:pPr>
            <w:r/>
            <w:r>
              <w:rPr>
                <w:rFonts w:ascii="Times New Roman" w:hAnsi="Times New Roman" w:cs="Times New Roman" w:eastAsia="Times New Roman"/>
                <w:sz w:val="22"/>
              </w:rPr>
              <w:t>97,5</w:t>
            </w:r>
          </w:p>
        </w:tc>
      </w:tr>
      <w:tr>
        <w:tc>
          <w:tcPr>
            <w:tcW w:type="dxa" w:w="1440"/>
          </w:tcPr>
          <w:p>
            <w:pPr>
              <w:jc w:val="center"/>
              <w:spacing w:before="0" w:after="0"/>
            </w:pPr>
            <w:r/>
            <w:r>
              <w:rPr>
                <w:rFonts w:ascii="Times New Roman" w:hAnsi="Times New Roman" w:cs="Times New Roman" w:eastAsia="Times New Roman"/>
                <w:sz w:val="22"/>
              </w:rPr>
              <w:t>Rata-rata Keseluruhan (Makro)</w:t>
            </w:r>
          </w:p>
        </w:tc>
        <w:tc>
          <w:tcPr>
            <w:tcW w:type="dxa" w:w="1440"/>
          </w:tcPr>
          <w:p>
            <w:pPr>
              <w:jc w:val="center"/>
              <w:spacing w:before="0" w:after="0"/>
            </w:pPr>
            <w:r/>
            <w:r>
              <w:rPr>
                <w:rFonts w:ascii="Times New Roman" w:hAnsi="Times New Roman" w:cs="Times New Roman" w:eastAsia="Times New Roman"/>
                <w:sz w:val="22"/>
              </w:rPr>
              <w:t>600</w:t>
            </w:r>
          </w:p>
        </w:tc>
        <w:tc>
          <w:tcPr>
            <w:tcW w:type="dxa" w:w="1440"/>
          </w:tcPr>
          <w:p>
            <w:pPr>
              <w:jc w:val="center"/>
              <w:spacing w:before="0" w:after="0"/>
            </w:pPr>
            <w:r/>
            <w:r>
              <w:rPr>
                <w:rFonts w:ascii="Times New Roman" w:hAnsi="Times New Roman" w:cs="Times New Roman" w:eastAsia="Times New Roman"/>
                <w:sz w:val="22"/>
              </w:rPr>
              <w:t>569</w:t>
            </w:r>
          </w:p>
        </w:tc>
        <w:tc>
          <w:tcPr>
            <w:tcW w:type="dxa" w:w="1440"/>
          </w:tcPr>
          <w:p>
            <w:pPr>
              <w:jc w:val="center"/>
              <w:spacing w:before="0" w:after="0"/>
            </w:pPr>
            <w:r/>
            <w:r>
              <w:rPr>
                <w:rFonts w:ascii="Times New Roman" w:hAnsi="Times New Roman" w:cs="Times New Roman" w:eastAsia="Times New Roman"/>
                <w:sz w:val="22"/>
              </w:rPr>
              <w:t>96,1</w:t>
            </w:r>
          </w:p>
        </w:tc>
        <w:tc>
          <w:tcPr>
            <w:tcW w:type="dxa" w:w="1440"/>
          </w:tcPr>
          <w:p>
            <w:pPr>
              <w:jc w:val="center"/>
              <w:spacing w:before="0" w:after="0"/>
            </w:pPr>
            <w:r/>
            <w:r>
              <w:rPr>
                <w:rFonts w:ascii="Times New Roman" w:hAnsi="Times New Roman" w:cs="Times New Roman" w:eastAsia="Times New Roman"/>
                <w:sz w:val="22"/>
              </w:rPr>
              <w:t>94,8</w:t>
            </w:r>
          </w:p>
        </w:tc>
        <w:tc>
          <w:tcPr>
            <w:tcW w:type="dxa" w:w="1440"/>
          </w:tcPr>
          <w:p>
            <w:pPr>
              <w:jc w:val="center"/>
              <w:spacing w:before="0" w:after="0"/>
            </w:pPr>
            <w:r/>
            <w:r>
              <w:rPr>
                <w:rFonts w:ascii="Times New Roman" w:hAnsi="Times New Roman" w:cs="Times New Roman" w:eastAsia="Times New Roman"/>
                <w:sz w:val="22"/>
              </w:rPr>
              <w:t>95,4</w:t>
            </w:r>
          </w:p>
        </w:tc>
      </w:tr>
    </w:tbl>
    <w:p>
      <w:pPr>
        <w:spacing w:before="60" w:after="0" w:line="360" w:lineRule="auto"/>
      </w:pPr>
    </w:p>
    <w:p>
      <w:pPr>
        <w:jc w:val="both"/>
        <w:spacing w:before="0" w:after="0" w:line="360" w:lineRule="auto"/>
        <w:ind w:firstLine="720"/>
      </w:pPr>
      <w:r>
        <w:rPr>
          <w:rFonts w:ascii="Times New Roman" w:hAnsi="Times New Roman" w:cs="Times New Roman" w:eastAsia="Times New Roman"/>
          <w:b w:val="0"/>
          <w:i w:val="0"/>
          <w:sz w:val="24"/>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jc w:val="center"/>
        <w:spacing w:before="120" w:after="60" w:line="360" w:lineRule="auto"/>
      </w:pPr>
      <w:r>
        <w:rPr>
          <w:rFonts w:ascii="Times New Roman" w:hAnsi="Times New Roman" w:cs="Times New Roman" w:eastAsia="Times New Roman"/>
          <w:b/>
          <w:sz w:val="22"/>
        </w:rPr>
        <w:t xml:space="preserve">Table III. </w:t>
      </w:r>
      <w:r>
        <w:rPr>
          <w:rFonts w:ascii="Times New Roman" w:hAnsi="Times New Roman" w:cs="Times New Roman" w:eastAsia="Times New Roman"/>
          <w:sz w:val="22"/>
        </w:rPr>
        <w:t>Matriks Konfusi pada 300 Lux (n=100 per kelas)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234"/>
        <w:gridCol w:w="1234"/>
        <w:gridCol w:w="1234"/>
        <w:gridCol w:w="1234"/>
        <w:gridCol w:w="1234"/>
        <w:gridCol w:w="1234"/>
        <w:gridCol w:w="1234"/>
      </w:tblGrid>
      <w:tr>
        <w:tc>
          <w:tcPr>
            <w:tcW w:type="dxa" w:w="1234"/>
          </w:tcPr>
          <w:p>
            <w:pPr>
              <w:jc w:val="center"/>
              <w:spacing w:before="0" w:after="0"/>
            </w:pPr>
            <w:r/>
            <w:r>
              <w:rPr>
                <w:rFonts w:ascii="Times New Roman" w:hAnsi="Times New Roman" w:cs="Times New Roman" w:eastAsia="Times New Roman"/>
                <w:b/>
                <w:sz w:val="22"/>
              </w:rPr>
              <w:t>Aktual \ Prediksi</w:t>
            </w:r>
          </w:p>
        </w:tc>
        <w:tc>
          <w:tcPr>
            <w:tcW w:type="dxa" w:w="1234"/>
          </w:tcPr>
          <w:p>
            <w:pPr>
              <w:jc w:val="center"/>
              <w:spacing w:before="0" w:after="0"/>
            </w:pPr>
            <w:r/>
            <w:r>
              <w:rPr>
                <w:rFonts w:ascii="Times New Roman" w:hAnsi="Times New Roman" w:cs="Times New Roman" w:eastAsia="Times New Roman"/>
                <w:b/>
                <w:sz w:val="22"/>
              </w:rPr>
              <w:t>0 (Kepalan)</w:t>
            </w:r>
          </w:p>
        </w:tc>
        <w:tc>
          <w:tcPr>
            <w:tcW w:type="dxa" w:w="1234"/>
          </w:tcPr>
          <w:p>
            <w:pPr>
              <w:jc w:val="center"/>
              <w:spacing w:before="0" w:after="0"/>
            </w:pPr>
            <w:r/>
            <w:r>
              <w:rPr>
                <w:rFonts w:ascii="Times New Roman" w:hAnsi="Times New Roman" w:cs="Times New Roman" w:eastAsia="Times New Roman"/>
                <w:b/>
                <w:sz w:val="22"/>
              </w:rPr>
              <w:t>1 (Telunjuk)</w:t>
            </w:r>
          </w:p>
        </w:tc>
        <w:tc>
          <w:tcPr>
            <w:tcW w:type="dxa" w:w="1234"/>
          </w:tcPr>
          <w:p>
            <w:pPr>
              <w:jc w:val="center"/>
              <w:spacing w:before="0" w:after="0"/>
            </w:pPr>
            <w:r/>
            <w:r>
              <w:rPr>
                <w:rFonts w:ascii="Times New Roman" w:hAnsi="Times New Roman" w:cs="Times New Roman" w:eastAsia="Times New Roman"/>
                <w:b/>
                <w:sz w:val="22"/>
              </w:rPr>
              <w:t>2 (Peace)</w:t>
            </w:r>
          </w:p>
        </w:tc>
        <w:tc>
          <w:tcPr>
            <w:tcW w:type="dxa" w:w="1234"/>
          </w:tcPr>
          <w:p>
            <w:pPr>
              <w:jc w:val="center"/>
              <w:spacing w:before="0" w:after="0"/>
            </w:pPr>
            <w:r/>
            <w:r>
              <w:rPr>
                <w:rFonts w:ascii="Times New Roman" w:hAnsi="Times New Roman" w:cs="Times New Roman" w:eastAsia="Times New Roman"/>
                <w:b/>
                <w:sz w:val="22"/>
              </w:rPr>
              <w:t>3</w:t>
            </w:r>
          </w:p>
        </w:tc>
        <w:tc>
          <w:tcPr>
            <w:tcW w:type="dxa" w:w="1234"/>
          </w:tcPr>
          <w:p>
            <w:pPr>
              <w:jc w:val="center"/>
              <w:spacing w:before="0" w:after="0"/>
            </w:pPr>
            <w:r/>
            <w:r>
              <w:rPr>
                <w:rFonts w:ascii="Times New Roman" w:hAnsi="Times New Roman" w:cs="Times New Roman" w:eastAsia="Times New Roman"/>
                <w:b/>
                <w:sz w:val="22"/>
              </w:rPr>
              <w:t>4</w:t>
            </w:r>
          </w:p>
        </w:tc>
        <w:tc>
          <w:tcPr>
            <w:tcW w:type="dxa" w:w="1234"/>
          </w:tcPr>
          <w:p>
            <w:pPr>
              <w:jc w:val="center"/>
              <w:spacing w:before="0" w:after="0"/>
            </w:pPr>
            <w:r/>
            <w:r>
              <w:rPr>
                <w:rFonts w:ascii="Times New Roman" w:hAnsi="Times New Roman" w:cs="Times New Roman" w:eastAsia="Times New Roman"/>
                <w:b/>
                <w:sz w:val="22"/>
              </w:rPr>
              <w:t>5 (Telapak)</w:t>
            </w:r>
          </w:p>
        </w:tc>
      </w:tr>
      <w:tr>
        <w:tc>
          <w:tcPr>
            <w:tcW w:type="dxa" w:w="1234"/>
          </w:tcPr>
          <w:p>
            <w:pPr>
              <w:jc w:val="center"/>
              <w:spacing w:before="0" w:after="0"/>
            </w:pPr>
            <w:r/>
            <w:r>
              <w:rPr>
                <w:rFonts w:ascii="Times New Roman" w:hAnsi="Times New Roman" w:cs="Times New Roman" w:eastAsia="Times New Roman"/>
                <w:sz w:val="22"/>
              </w:rPr>
              <w:t>0 (Kepalan)</w:t>
            </w:r>
          </w:p>
        </w:tc>
        <w:tc>
          <w:tcPr>
            <w:tcW w:type="dxa" w:w="1234"/>
          </w:tcPr>
          <w:p>
            <w:pPr>
              <w:jc w:val="center"/>
              <w:spacing w:before="0" w:after="0"/>
            </w:pPr>
            <w:r/>
            <w:r>
              <w:rPr>
                <w:rFonts w:ascii="Times New Roman" w:hAnsi="Times New Roman" w:cs="Times New Roman" w:eastAsia="Times New Roman"/>
                <w:sz w:val="22"/>
              </w:rPr>
              <w:t>97</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3</w:t>
            </w:r>
          </w:p>
        </w:tc>
      </w:tr>
      <w:tr>
        <w:tc>
          <w:tcPr>
            <w:tcW w:type="dxa" w:w="1234"/>
          </w:tcPr>
          <w:p>
            <w:pPr>
              <w:jc w:val="center"/>
              <w:spacing w:before="0" w:after="0"/>
            </w:pPr>
            <w:r/>
            <w:r>
              <w:rPr>
                <w:rFonts w:ascii="Times New Roman" w:hAnsi="Times New Roman" w:cs="Times New Roman" w:eastAsia="Times New Roman"/>
                <w:sz w:val="22"/>
              </w:rPr>
              <w:t>1 (Telunjuk)</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95</w:t>
            </w:r>
          </w:p>
        </w:tc>
        <w:tc>
          <w:tcPr>
            <w:tcW w:type="dxa" w:w="1234"/>
          </w:tcPr>
          <w:p>
            <w:pPr>
              <w:jc w:val="center"/>
              <w:spacing w:before="0" w:after="0"/>
            </w:pPr>
            <w:r/>
            <w:r>
              <w:rPr>
                <w:rFonts w:ascii="Times New Roman" w:hAnsi="Times New Roman" w:cs="Times New Roman" w:eastAsia="Times New Roman"/>
                <w:sz w:val="22"/>
              </w:rPr>
              <w:t>2</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3</w:t>
            </w:r>
          </w:p>
        </w:tc>
      </w:tr>
      <w:tr>
        <w:tc>
          <w:tcPr>
            <w:tcW w:type="dxa" w:w="1234"/>
          </w:tcPr>
          <w:p>
            <w:pPr>
              <w:jc w:val="center"/>
              <w:spacing w:before="0" w:after="0"/>
            </w:pPr>
            <w:r/>
            <w:r>
              <w:rPr>
                <w:rFonts w:ascii="Times New Roman" w:hAnsi="Times New Roman" w:cs="Times New Roman" w:eastAsia="Times New Roman"/>
                <w:sz w:val="22"/>
              </w:rPr>
              <w:t>2 (Peace)</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1</w:t>
            </w:r>
          </w:p>
        </w:tc>
        <w:tc>
          <w:tcPr>
            <w:tcW w:type="dxa" w:w="1234"/>
          </w:tcPr>
          <w:p>
            <w:pPr>
              <w:jc w:val="center"/>
              <w:spacing w:before="0" w:after="0"/>
            </w:pPr>
            <w:r/>
            <w:r>
              <w:rPr>
                <w:rFonts w:ascii="Times New Roman" w:hAnsi="Times New Roman" w:cs="Times New Roman" w:eastAsia="Times New Roman"/>
                <w:sz w:val="22"/>
              </w:rPr>
              <w:t>94</w:t>
            </w:r>
          </w:p>
        </w:tc>
        <w:tc>
          <w:tcPr>
            <w:tcW w:type="dxa" w:w="1234"/>
          </w:tcPr>
          <w:p>
            <w:pPr>
              <w:jc w:val="center"/>
              <w:spacing w:before="0" w:after="0"/>
            </w:pPr>
            <w:r/>
            <w:r>
              <w:rPr>
                <w:rFonts w:ascii="Times New Roman" w:hAnsi="Times New Roman" w:cs="Times New Roman" w:eastAsia="Times New Roman"/>
                <w:sz w:val="22"/>
              </w:rPr>
              <w:t>5</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r>
      <w:tr>
        <w:tc>
          <w:tcPr>
            <w:tcW w:type="dxa" w:w="1234"/>
          </w:tcPr>
          <w:p>
            <w:pPr>
              <w:jc w:val="center"/>
              <w:spacing w:before="0" w:after="0"/>
            </w:pPr>
            <w:r/>
            <w:r>
              <w:rPr>
                <w:rFonts w:ascii="Times New Roman" w:hAnsi="Times New Roman" w:cs="Times New Roman" w:eastAsia="Times New Roman"/>
                <w:sz w:val="22"/>
              </w:rPr>
              <w:t>3</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4</w:t>
            </w:r>
          </w:p>
        </w:tc>
        <w:tc>
          <w:tcPr>
            <w:tcW w:type="dxa" w:w="1234"/>
          </w:tcPr>
          <w:p>
            <w:pPr>
              <w:jc w:val="center"/>
              <w:spacing w:before="0" w:after="0"/>
            </w:pPr>
            <w:r/>
            <w:r>
              <w:rPr>
                <w:rFonts w:ascii="Times New Roman" w:hAnsi="Times New Roman" w:cs="Times New Roman" w:eastAsia="Times New Roman"/>
                <w:sz w:val="22"/>
              </w:rPr>
              <w:t>93</w:t>
            </w:r>
          </w:p>
        </w:tc>
        <w:tc>
          <w:tcPr>
            <w:tcW w:type="dxa" w:w="1234"/>
          </w:tcPr>
          <w:p>
            <w:pPr>
              <w:jc w:val="center"/>
              <w:spacing w:before="0" w:after="0"/>
            </w:pPr>
            <w:r/>
            <w:r>
              <w:rPr>
                <w:rFonts w:ascii="Times New Roman" w:hAnsi="Times New Roman" w:cs="Times New Roman" w:eastAsia="Times New Roman"/>
                <w:sz w:val="22"/>
              </w:rPr>
              <w:t>3</w:t>
            </w:r>
          </w:p>
        </w:tc>
        <w:tc>
          <w:tcPr>
            <w:tcW w:type="dxa" w:w="1234"/>
          </w:tcPr>
          <w:p>
            <w:pPr>
              <w:jc w:val="center"/>
              <w:spacing w:before="0" w:after="0"/>
            </w:pPr>
            <w:r/>
            <w:r>
              <w:rPr>
                <w:rFonts w:ascii="Times New Roman" w:hAnsi="Times New Roman" w:cs="Times New Roman" w:eastAsia="Times New Roman"/>
                <w:sz w:val="22"/>
              </w:rPr>
              <w:t>0</w:t>
            </w:r>
          </w:p>
        </w:tc>
      </w:tr>
      <w:tr>
        <w:tc>
          <w:tcPr>
            <w:tcW w:type="dxa" w:w="1234"/>
          </w:tcPr>
          <w:p>
            <w:pPr>
              <w:jc w:val="center"/>
              <w:spacing w:before="0" w:after="0"/>
            </w:pPr>
            <w:r/>
            <w:r>
              <w:rPr>
                <w:rFonts w:ascii="Times New Roman" w:hAnsi="Times New Roman" w:cs="Times New Roman" w:eastAsia="Times New Roman"/>
                <w:sz w:val="22"/>
              </w:rPr>
              <w:t>4</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2</w:t>
            </w:r>
          </w:p>
        </w:tc>
        <w:tc>
          <w:tcPr>
            <w:tcW w:type="dxa" w:w="1234"/>
          </w:tcPr>
          <w:p>
            <w:pPr>
              <w:jc w:val="center"/>
              <w:spacing w:before="0" w:after="0"/>
            </w:pPr>
            <w:r/>
            <w:r>
              <w:rPr>
                <w:rFonts w:ascii="Times New Roman" w:hAnsi="Times New Roman" w:cs="Times New Roman" w:eastAsia="Times New Roman"/>
                <w:sz w:val="22"/>
              </w:rPr>
              <w:t>92</w:t>
            </w:r>
          </w:p>
        </w:tc>
        <w:tc>
          <w:tcPr>
            <w:tcW w:type="dxa" w:w="1234"/>
          </w:tcPr>
          <w:p>
            <w:pPr>
              <w:jc w:val="center"/>
              <w:spacing w:before="0" w:after="0"/>
            </w:pPr>
            <w:r/>
            <w:r>
              <w:rPr>
                <w:rFonts w:ascii="Times New Roman" w:hAnsi="Times New Roman" w:cs="Times New Roman" w:eastAsia="Times New Roman"/>
                <w:sz w:val="22"/>
              </w:rPr>
              <w:t>6</w:t>
            </w:r>
          </w:p>
        </w:tc>
      </w:tr>
      <w:tr>
        <w:tc>
          <w:tcPr>
            <w:tcW w:type="dxa" w:w="1234"/>
          </w:tcPr>
          <w:p>
            <w:pPr>
              <w:jc w:val="center"/>
              <w:spacing w:before="0" w:after="0"/>
            </w:pPr>
            <w:r/>
            <w:r>
              <w:rPr>
                <w:rFonts w:ascii="Times New Roman" w:hAnsi="Times New Roman" w:cs="Times New Roman" w:eastAsia="Times New Roman"/>
                <w:sz w:val="22"/>
              </w:rPr>
              <w:t>5 (Telapak)</w:t>
            </w:r>
          </w:p>
        </w:tc>
        <w:tc>
          <w:tcPr>
            <w:tcW w:type="dxa" w:w="1234"/>
          </w:tcPr>
          <w:p>
            <w:pPr>
              <w:jc w:val="center"/>
              <w:spacing w:before="0" w:after="0"/>
            </w:pPr>
            <w:r/>
            <w:r>
              <w:rPr>
                <w:rFonts w:ascii="Times New Roman" w:hAnsi="Times New Roman" w:cs="Times New Roman" w:eastAsia="Times New Roman"/>
                <w:sz w:val="22"/>
              </w:rPr>
              <w:t>2</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98</w:t>
            </w:r>
          </w:p>
        </w:tc>
      </w:tr>
    </w:tbl>
    <w:p>
      <w:pPr>
        <w:spacing w:before="60" w:after="0" w:line="360" w:lineRule="auto"/>
      </w:pPr>
    </w:p>
    <w:p>
      <w:pPr>
        <w:jc w:val="both"/>
        <w:spacing w:before="0" w:after="0" w:line="360" w:lineRule="auto"/>
        <w:ind w:firstLine="720"/>
      </w:pPr>
      <w:r>
        <w:rPr>
          <w:rFonts w:ascii="Times New Roman" w:hAnsi="Times New Roman" w:cs="Times New Roman" w:eastAsia="Times New Roman"/>
          <w:b w:val="0"/>
          <w:i w:val="0"/>
          <w:sz w:val="24"/>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jc w:val="center"/>
        <w:spacing w:before="60" w:after="60" w:line="360" w:lineRule="auto"/>
      </w:pPr>
      <w:r>
        <w:rPr>
          <w:rFonts w:ascii="Times New Roman" w:hAnsi="Times New Roman" w:cs="Times New Roman" w:eastAsia="Times New Roman"/>
          <w:i/>
          <w:color w:val="FF0000"/>
          <w:sz w:val="22"/>
        </w:rPr>
        <w:t>[PROMPT UNTUK AI GAMBAR: Heatmap Matriks Konfusi. Gaya ilustrasi teknis-akademik, latar bersih, resolusi tinggi, komposisi terpusat, label elemen jelas dan terbaca.]</w:t>
      </w:r>
    </w:p>
    <w:p>
      <w:pPr>
        <w:jc w:val="center"/>
        <w:spacing w:before="60" w:after="120" w:line="360" w:lineRule="auto"/>
      </w:pPr>
      <w:r>
        <w:rPr>
          <w:rFonts w:ascii="Times New Roman" w:hAnsi="Times New Roman" w:cs="Times New Roman" w:eastAsia="Times New Roman"/>
          <w:b/>
          <w:sz w:val="22"/>
        </w:rPr>
        <w:t xml:space="preserve">Figure 9. </w:t>
      </w:r>
      <w:r>
        <w:rPr>
          <w:rFonts w:ascii="Times New Roman" w:hAnsi="Times New Roman" w:cs="Times New Roman" w:eastAsia="Times New Roman"/>
          <w:sz w:val="22"/>
        </w:rPr>
        <w:t>Heatmap Matriks Konfusi</w:t>
      </w:r>
    </w:p>
    <w:p>
      <w:pPr>
        <w:jc w:val="both"/>
        <w:spacing w:before="0" w:after="0" w:line="360" w:lineRule="auto"/>
        <w:ind w:firstLine="720"/>
      </w:pPr>
      <w:r>
        <w:rPr>
          <w:rFonts w:ascii="Times New Roman" w:hAnsi="Times New Roman" w:cs="Times New Roman" w:eastAsia="Times New Roman"/>
          <w:b w:val="0"/>
          <w:i w:val="0"/>
          <w:sz w:val="24"/>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jc w:val="center"/>
        <w:spacing w:before="60" w:after="60" w:line="360" w:lineRule="auto"/>
      </w:pPr>
      <w:r>
        <w:rPr>
          <w:rFonts w:ascii="Times New Roman" w:hAnsi="Times New Roman" w:cs="Times New Roman" w:eastAsia="Times New Roman"/>
          <w:i/>
          <w:color w:val="FF0000"/>
          <w:sz w:val="22"/>
        </w:rPr>
        <w:t>[PROMPT UNTUK AI GAMBAR: Skor F1 pada Tiga Kondisi Pencahayaan. Gaya ilustrasi teknis-akademik, latar bersih, resolusi tinggi, komposisi terpusat, label elemen jelas dan terbaca.]</w:t>
      </w:r>
    </w:p>
    <w:p>
      <w:pPr>
        <w:jc w:val="center"/>
        <w:spacing w:before="60" w:after="120" w:line="360" w:lineRule="auto"/>
      </w:pPr>
      <w:r>
        <w:rPr>
          <w:rFonts w:ascii="Times New Roman" w:hAnsi="Times New Roman" w:cs="Times New Roman" w:eastAsia="Times New Roman"/>
          <w:b/>
          <w:sz w:val="22"/>
        </w:rPr>
        <w:t xml:space="preserve">Figure 10. </w:t>
      </w:r>
      <w:r>
        <w:rPr>
          <w:rFonts w:ascii="Times New Roman" w:hAnsi="Times New Roman" w:cs="Times New Roman" w:eastAsia="Times New Roman"/>
          <w:sz w:val="22"/>
        </w:rPr>
        <w:t>Skor F1 pada Tiga Kondisi Pencahayaan</w:t>
      </w:r>
    </w:p>
    <w:p>
      <w:pPr>
        <w:jc w:val="both"/>
        <w:spacing w:before="0" w:after="0" w:line="360" w:lineRule="auto"/>
        <w:ind w:firstLine="720"/>
      </w:pPr>
      <w:r>
        <w:rPr>
          <w:rFonts w:ascii="Times New Roman" w:hAnsi="Times New Roman" w:cs="Times New Roman" w:eastAsia="Times New Roman"/>
          <w:b w:val="0"/>
          <w:i w:val="0"/>
          <w:sz w:val="24"/>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jc w:val="center"/>
        <w:spacing w:before="60" w:after="60" w:line="360" w:lineRule="auto"/>
      </w:pPr>
      <w:r>
        <w:rPr>
          <w:rFonts w:ascii="Times New Roman" w:hAnsi="Times New Roman" w:cs="Times New Roman" w:eastAsia="Times New Roman"/>
          <w:i/>
          <w:color w:val="FF0000"/>
          <w:sz w:val="22"/>
        </w:rPr>
        <w:t>[PROMPT UNTUK AI GAMBAR: Presisi, Recall, Skor F1 per Kelas pada 300 Lux. Gaya ilustrasi teknis-akademik, latar bersih, resolusi tinggi, komposisi terpusat, label elemen jelas dan terbaca.]</w:t>
      </w:r>
    </w:p>
    <w:p>
      <w:pPr>
        <w:jc w:val="center"/>
        <w:spacing w:before="60" w:after="120" w:line="360" w:lineRule="auto"/>
      </w:pPr>
      <w:r>
        <w:rPr>
          <w:rFonts w:ascii="Times New Roman" w:hAnsi="Times New Roman" w:cs="Times New Roman" w:eastAsia="Times New Roman"/>
          <w:b/>
          <w:sz w:val="22"/>
        </w:rPr>
        <w:t xml:space="preserve">Figure 11. </w:t>
      </w:r>
      <w:r>
        <w:rPr>
          <w:rFonts w:ascii="Times New Roman" w:hAnsi="Times New Roman" w:cs="Times New Roman" w:eastAsia="Times New Roman"/>
          <w:sz w:val="22"/>
        </w:rPr>
        <w:t>Presisi, Recall, Skor F1 per Kelas pada 300 Lux</w:t>
      </w:r>
    </w:p>
    <w:p>
      <w:pPr>
        <w:jc w:val="both"/>
        <w:spacing w:before="0" w:after="0" w:line="360" w:lineRule="auto"/>
        <w:ind w:firstLine="720"/>
      </w:pPr>
      <w:r>
        <w:rPr>
          <w:rFonts w:ascii="Times New Roman" w:hAnsi="Times New Roman" w:cs="Times New Roman" w:eastAsia="Times New Roman"/>
          <w:b w:val="0"/>
          <w:i w:val="0"/>
          <w:sz w:val="24"/>
        </w:rPr>
        <w:t>Presisi dan recall pada 300 lux (Gbr. 11) saling berdekatan untuk keenam kelas. Kepalan dan telapak terbuka tertinggi karena keduanya paling berbeda dalam proyeksi 2-D. Akurasi keseluruhan:</w:t>
      </w:r>
    </w:p>
    <w:p>
      <w:pPr>
        <w:jc w:val="center"/>
        <w:spacing w:before="60" w:after="60" w:line="360" w:lineRule="auto"/>
      </w:pPr>
      <m:oMath>
        <m:box>
          <m:e>
            <m:box>
              <m:e>
                <m:r>
                  <m:rPr>
                    <m:sty m:val="p"/>
                  </m:rPr>
                  <m:t>A</m:t>
                </m:r>
                <m:r>
                  <m:rPr>
                    <m:sty m:val="p"/>
                  </m:rPr>
                  <m:t>c</m:t>
                </m:r>
                <m:r>
                  <m:rPr>
                    <m:sty m:val="p"/>
                  </m:rPr>
                  <m:t>c</m:t>
                </m:r>
                <m:r>
                  <m:rPr>
                    <m:sty m:val="p"/>
                  </m:rPr>
                  <m:t>u</m:t>
                </m:r>
                <m:r>
                  <m:rPr>
                    <m:sty m:val="p"/>
                  </m:rPr>
                  <m:t>r</m:t>
                </m:r>
                <m:r>
                  <m:rPr>
                    <m:sty m:val="p"/>
                  </m:rPr>
                  <m:t>a</m:t>
                </m:r>
                <m:r>
                  <m:rPr>
                    <m:sty m:val="p"/>
                  </m:rPr>
                  <m:t>c</m:t>
                </m:r>
                <m:r>
                  <m:rPr>
                    <m:sty m:val="p"/>
                  </m:rPr>
                  <m:t>y</m:t>
                </m:r>
              </m:e>
            </m:box>
            <m:r>
              <m:rPr>
                <m:sty m:val="p"/>
              </m:rPr>
              <m:t>=</m:t>
            </m:r>
            <m:f>
              <m:num>
                <m:box>
                  <m:e>
                    <m:nary>
                      <m:naryPr>
                        <m:chr m:val="∑"/>
                        <m:limLoc m:val="undOvr"/>
                      </m:naryPr>
                      <m:sub>
                        <m:box>
                          <m:e>
                            <m:r>
                              <m:rPr>
                                <m:sty m:val="i"/>
                              </m:rPr>
                              <m:t>k</m:t>
                            </m:r>
                            <m:r>
                              <m:rPr>
                                <m:sty m:val="p"/>
                              </m:rPr>
                              <m:t>=</m:t>
                            </m:r>
                            <m:r>
                              <m:rPr>
                                <m:sty m:val="p"/>
                              </m:rPr>
                              <m:t>0</m:t>
                            </m:r>
                          </m:e>
                        </m:box>
                      </m:sub>
                      <m:sup>
                        <m:box>
                          <m:e>
                            <m:r>
                              <m:rPr>
                                <m:sty m:val="p"/>
                              </m:rPr>
                              <m:t>5</m:t>
                            </m:r>
                          </m:e>
                        </m:box>
                      </m:sup>
                      <m:e>
                        <m:box>
                          <m:e>
                            <m:r>
                              <m:rPr>
                                <m:sty m:val="i"/>
                              </m:rPr>
                              <m:t>T</m:t>
                            </m:r>
                            <m:sSub>
                              <m:e>
                                <m:r>
                                  <m:rPr>
                                    <m:sty m:val="i"/>
                                  </m:rPr>
                                  <m:t>P</m:t>
                                </m:r>
                              </m:e>
                              <m:sub>
                                <m:r>
                                  <m:rPr>
                                    <m:sty m:val="i"/>
                                  </m:rPr>
                                  <m:t>k</m:t>
                                </m:r>
                              </m:sub>
                            </m:sSub>
                          </m:e>
                        </m:box>
                      </m:e>
                    </m:nary>
                  </m:e>
                </m:box>
              </m:num>
              <m:den>
                <m:box>
                  <m:e>
                    <m:nary>
                      <m:naryPr>
                        <m:chr m:val="∑"/>
                        <m:limLoc m:val="undOvr"/>
                      </m:naryPr>
                      <m:sub>
                        <m:box>
                          <m:e>
                            <m:r>
                              <m:rPr>
                                <m:sty m:val="i"/>
                              </m:rPr>
                              <m:t>k</m:t>
                            </m:r>
                            <m:r>
                              <m:rPr>
                                <m:sty m:val="p"/>
                              </m:rPr>
                              <m:t>=</m:t>
                            </m:r>
                            <m:r>
                              <m:rPr>
                                <m:sty m:val="p"/>
                              </m:rPr>
                              <m:t>0</m:t>
                            </m:r>
                          </m:e>
                        </m:box>
                      </m:sub>
                      <m:sup>
                        <m:box>
                          <m:e>
                            <m:r>
                              <m:rPr>
                                <m:sty m:val="p"/>
                              </m:rPr>
                              <m:t>5</m:t>
                            </m:r>
                          </m:e>
                        </m:box>
                      </m:sup>
                      <m:e>
                        <m:box>
                          <m:e>
                            <m:r>
                              <m:rPr>
                                <m:sty m:val="p"/>
                              </m:rPr>
                              <m:t>(</m:t>
                            </m:r>
                            <m:r>
                              <m:rPr>
                                <m:sty m:val="i"/>
                              </m:rPr>
                              <m:t>T</m:t>
                            </m:r>
                            <m:sSub>
                              <m:e>
                                <m:r>
                                  <m:rPr>
                                    <m:sty m:val="i"/>
                                  </m:rPr>
                                  <m:t>P</m:t>
                                </m:r>
                              </m:e>
                              <m:sub>
                                <m:r>
                                  <m:rPr>
                                    <m:sty m:val="i"/>
                                  </m:rPr>
                                  <m:t>k</m:t>
                                </m:r>
                              </m:sub>
                            </m:sSub>
                            <m:r>
                              <m:rPr>
                                <m:sty m:val="p"/>
                              </m:rPr>
                              <m:t>+</m:t>
                            </m:r>
                            <m:r>
                              <m:rPr>
                                <m:sty m:val="i"/>
                              </m:rPr>
                              <m:t>F</m:t>
                            </m:r>
                            <m:sSub>
                              <m:e>
                                <m:r>
                                  <m:rPr>
                                    <m:sty m:val="i"/>
                                  </m:rPr>
                                  <m:t>N</m:t>
                                </m:r>
                              </m:e>
                              <m:sub>
                                <m:r>
                                  <m:rPr>
                                    <m:sty m:val="i"/>
                                  </m:rPr>
                                  <m:t>k</m:t>
                                </m:r>
                              </m:sub>
                            </m:sSub>
                            <m:r>
                              <m:rPr>
                                <m:sty m:val="p"/>
                              </m:rPr>
                              <m:t>)</m:t>
                            </m:r>
                          </m:e>
                        </m:box>
                      </m:e>
                    </m:nary>
                  </m:e>
                </m:box>
              </m:den>
            </m:f>
            <m:r>
              <m:rPr>
                <m:sty m:val="p"/>
              </m:rPr>
              <m:t>×</m:t>
            </m:r>
            <m:r>
              <m:rPr>
                <m:sty m:val="p"/>
              </m:rPr>
              <m:t>100</m:t>
            </m:r>
            <m:r>
              <m:rPr>
                <m:sty m:val="i"/>
              </m:rPr>
              <m:t>%</m:t>
            </m:r>
          </m:e>
        </m:box>
      </m:oMath>
    </w:p>
    <w:p>
      <w:pPr>
        <w:jc w:val="right"/>
        <w:spacing w:before="0" w:after="60" w:line="360" w:lineRule="auto"/>
      </w:pPr>
      <w:r>
        <w:rPr>
          <w:rFonts w:ascii="Times New Roman" w:hAnsi="Times New Roman" w:cs="Times New Roman" w:eastAsia="Times New Roman"/>
          <w:sz w:val="24"/>
        </w:rPr>
        <w:t>(13)</w:t>
      </w:r>
    </w:p>
    <w:p>
      <w:pPr>
        <w:jc w:val="both"/>
        <w:spacing w:before="0" w:after="0" w:line="360" w:lineRule="auto"/>
        <w:ind w:firstLine="720"/>
      </w:pPr>
      <w:r>
        <w:rPr>
          <w:rFonts w:ascii="Times New Roman" w:hAnsi="Times New Roman" w:cs="Times New Roman" w:eastAsia="Times New Roman"/>
          <w:b w:val="0"/>
          <w:i w:val="0"/>
          <w:sz w:val="24"/>
        </w:rPr>
        <w:t xml:space="preserve">Pada persamaan (13), </w:t>
      </w:r>
      <m:oMath>
        <m:box>
          <m:e>
            <m:r>
              <m:rPr>
                <m:sty m:val="i"/>
              </m:rPr>
              <m:t>T</m:t>
            </m:r>
            <m:sSub>
              <m:e>
                <m:r>
                  <m:rPr>
                    <m:sty m:val="i"/>
                  </m:rPr>
                  <m:t>P</m:t>
                </m:r>
              </m:e>
              <m:sub>
                <m:r>
                  <m:rPr>
                    <m:sty m:val="i"/>
                  </m:rPr>
                  <m:t>k</m:t>
                </m:r>
              </m:sub>
            </m:sSub>
          </m:e>
        </m:box>
      </m:oMath>
      <w:r>
        <w:rPr>
          <w:rFonts w:ascii="Times New Roman" w:hAnsi="Times New Roman" w:cs="Times New Roman" w:eastAsia="Times New Roman"/>
          <w:b w:val="0"/>
          <w:i w:val="0"/>
          <w:sz w:val="24"/>
        </w:rPr>
        <w:t xml:space="preserve"> adalah true-positive dan </w:t>
      </w:r>
      <m:oMath>
        <m:box>
          <m:e>
            <m:r>
              <m:rPr>
                <m:sty m:val="i"/>
              </m:rPr>
              <m:t>F</m:t>
            </m:r>
            <m:sSub>
              <m:e>
                <m:r>
                  <m:rPr>
                    <m:sty m:val="i"/>
                  </m:rPr>
                  <m:t>N</m:t>
                </m:r>
              </m:e>
              <m:sub>
                <m:r>
                  <m:rPr>
                    <m:sty m:val="i"/>
                  </m:rPr>
                  <m:t>k</m:t>
                </m:r>
              </m:sub>
            </m:sSub>
          </m:e>
        </m:box>
      </m:oMath>
      <w:r>
        <w:rPr>
          <w:rFonts w:ascii="Times New Roman" w:hAnsi="Times New Roman" w:cs="Times New Roman" w:eastAsia="Times New Roman"/>
          <w:b w:val="0"/>
          <w:i w:val="0"/>
          <w:sz w:val="24"/>
        </w:rPr>
        <w:t xml:space="preserve"> false-negative untuk kelas </w:t>
      </w:r>
      <m:oMath>
        <m:box>
          <m:e>
            <m:r>
              <m:rPr>
                <m:sty m:val="i"/>
              </m:rPr>
              <m:t>k</m:t>
            </m:r>
          </m:e>
        </m:box>
      </m:oMath>
      <w:r>
        <w:rPr>
          <w:rFonts w:ascii="Times New Roman" w:hAnsi="Times New Roman" w:cs="Times New Roman" w:eastAsia="Times New Roman"/>
          <w:b w:val="0"/>
          <w:i w:val="0"/>
          <w:sz w:val="24"/>
        </w:rPr>
        <w:t>. F1 makro digunakan sebagai metrik utama karena semua kelas terwakili merata. Pada 300 lux, classifier bekerja andal di bawah pencahayaan indoor standar.</w:t>
      </w:r>
    </w:p>
    <w:p>
      <w:pPr>
        <w:jc w:val="both"/>
        <w:spacing w:before="60" w:after="60" w:line="360" w:lineRule="auto"/>
      </w:pPr>
      <w:r>
        <w:rPr>
          <w:rFonts w:ascii="Times New Roman" w:hAnsi="Times New Roman" w:cs="Times New Roman" w:eastAsia="Times New Roman"/>
          <w:b/>
          <w:sz w:val="24"/>
        </w:rPr>
        <w:t>4.4. Latensi Komunikasi Modbus TCP</w:t>
      </w:r>
    </w:p>
    <w:p>
      <w:pPr>
        <w:jc w:val="both"/>
        <w:spacing w:before="0" w:after="0" w:line="360" w:lineRule="auto"/>
      </w:pPr>
      <w:r>
        <w:rPr>
          <w:rFonts w:ascii="Times New Roman" w:hAnsi="Times New Roman" w:cs="Times New Roman" w:eastAsia="Times New Roman"/>
          <w:b w:val="0"/>
          <w:i w:val="0"/>
          <w:sz w:val="24"/>
        </w:rPr>
        <w:t>Thread 3 mencatat wall-clock start dan end dari setiap permintaan Modbus pada 10.000 sampel per kondisi. Beban CPU divariasikan menggunakan tugas video-encoding paralel dalam proses terpisah.</w:t>
      </w:r>
    </w:p>
    <w:p>
      <w:pPr>
        <w:jc w:val="center"/>
        <w:spacing w:before="120" w:after="60" w:line="360" w:lineRule="auto"/>
      </w:pPr>
      <w:r>
        <w:rPr>
          <w:rFonts w:ascii="Times New Roman" w:hAnsi="Times New Roman" w:cs="Times New Roman" w:eastAsia="Times New Roman"/>
          <w:b/>
          <w:sz w:val="22"/>
        </w:rPr>
        <w:t xml:space="preserve">Table IV. </w:t>
      </w:r>
      <w:r>
        <w:rPr>
          <w:rFonts w:ascii="Times New Roman" w:hAnsi="Times New Roman" w:cs="Times New Roman" w:eastAsia="Times New Roman"/>
          <w:sz w:val="22"/>
        </w:rPr>
        <w:t>Distribusi Latensi Modbus TCP (n=10.000 per kondisi)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080"/>
        <w:gridCol w:w="1080"/>
        <w:gridCol w:w="1080"/>
        <w:gridCol w:w="1080"/>
        <w:gridCol w:w="1080"/>
        <w:gridCol w:w="1080"/>
        <w:gridCol w:w="1080"/>
        <w:gridCol w:w="1080"/>
      </w:tblGrid>
      <w:tr>
        <w:tc>
          <w:tcPr>
            <w:tcW w:type="dxa" w:w="1080"/>
          </w:tcPr>
          <w:p>
            <w:pPr>
              <w:jc w:val="center"/>
              <w:spacing w:before="0" w:after="0"/>
            </w:pPr>
            <w:r/>
            <w:r>
              <w:rPr>
                <w:rFonts w:ascii="Times New Roman" w:hAnsi="Times New Roman" w:cs="Times New Roman" w:eastAsia="Times New Roman"/>
                <w:b/>
                <w:sz w:val="22"/>
              </w:rPr>
              <w:t>Beban CPU (%)</w:t>
            </w:r>
          </w:p>
        </w:tc>
        <w:tc>
          <w:tcPr>
            <w:tcW w:type="dxa" w:w="1080"/>
          </w:tcPr>
          <w:p>
            <w:pPr>
              <w:jc w:val="center"/>
              <w:spacing w:before="0" w:after="0"/>
            </w:pPr>
            <w:r/>
            <w:r>
              <w:rPr>
                <w:rFonts w:ascii="Times New Roman" w:hAnsi="Times New Roman" w:cs="Times New Roman" w:eastAsia="Times New Roman"/>
                <w:b/>
                <w:sz w:val="22"/>
              </w:rPr>
              <w:t>Min (ms)</w:t>
            </w:r>
          </w:p>
        </w:tc>
        <w:tc>
          <w:tcPr>
            <w:tcW w:type="dxa" w:w="1080"/>
          </w:tcPr>
          <w:p>
            <w:pPr>
              <w:jc w:val="center"/>
              <w:spacing w:before="0" w:after="0"/>
            </w:pPr>
            <w:r/>
            <w:r>
              <w:rPr>
                <w:rFonts w:ascii="Times New Roman" w:hAnsi="Times New Roman" w:cs="Times New Roman" w:eastAsia="Times New Roman"/>
                <w:b/>
                <w:sz w:val="22"/>
              </w:rPr>
              <w:t>Median (ms)</w:t>
            </w:r>
          </w:p>
        </w:tc>
        <w:tc>
          <w:tcPr>
            <w:tcW w:type="dxa" w:w="1080"/>
          </w:tcPr>
          <w:p>
            <w:pPr>
              <w:jc w:val="center"/>
              <w:spacing w:before="0" w:after="0"/>
            </w:pPr>
            <w:r/>
            <w:r>
              <w:rPr>
                <w:rFonts w:ascii="Times New Roman" w:hAnsi="Times New Roman" w:cs="Times New Roman" w:eastAsia="Times New Roman"/>
                <w:b/>
                <w:sz w:val="22"/>
              </w:rPr>
              <w:t>Mean (ms)</w:t>
            </w:r>
          </w:p>
        </w:tc>
        <w:tc>
          <w:tcPr>
            <w:tcW w:type="dxa" w:w="1080"/>
          </w:tcPr>
          <w:p>
            <w:pPr>
              <w:jc w:val="center"/>
              <w:spacing w:before="0" w:after="0"/>
            </w:pPr>
            <w:r/>
            <w:r>
              <w:rPr>
                <w:rFonts w:ascii="Times New Roman" w:hAnsi="Times New Roman" w:cs="Times New Roman" w:eastAsia="Times New Roman"/>
                <w:b/>
                <w:sz w:val="22"/>
              </w:rPr>
              <w:t>P95 (ms)</w:t>
            </w:r>
          </w:p>
        </w:tc>
        <w:tc>
          <w:tcPr>
            <w:tcW w:type="dxa" w:w="1080"/>
          </w:tcPr>
          <w:p>
            <w:pPr>
              <w:jc w:val="center"/>
              <w:spacing w:before="0" w:after="0"/>
            </w:pPr>
            <w:r/>
            <w:r>
              <w:rPr>
                <w:rFonts w:ascii="Times New Roman" w:hAnsi="Times New Roman" w:cs="Times New Roman" w:eastAsia="Times New Roman"/>
                <w:b/>
                <w:sz w:val="22"/>
              </w:rPr>
              <w:t>P99 (ms)</w:t>
            </w:r>
          </w:p>
        </w:tc>
        <w:tc>
          <w:tcPr>
            <w:tcW w:type="dxa" w:w="1080"/>
          </w:tcPr>
          <w:p>
            <w:pPr>
              <w:jc w:val="center"/>
              <w:spacing w:before="0" w:after="0"/>
            </w:pPr>
            <w:r/>
            <w:r>
              <w:rPr>
                <w:rFonts w:ascii="Times New Roman" w:hAnsi="Times New Roman" w:cs="Times New Roman" w:eastAsia="Times New Roman"/>
                <w:b/>
                <w:sz w:val="22"/>
              </w:rPr>
              <w:t>Maks (ms)</w:t>
            </w:r>
          </w:p>
        </w:tc>
        <w:tc>
          <w:tcPr>
            <w:tcW w:type="dxa" w:w="1080"/>
          </w:tcPr>
          <w:p>
            <w:pPr>
              <w:jc w:val="center"/>
              <w:spacing w:before="0" w:after="0"/>
            </w:pPr>
            <w:r/>
            <w:r>
              <w:rPr>
                <w:rFonts w:ascii="Times New Roman" w:hAnsi="Times New Roman" w:cs="Times New Roman" w:eastAsia="Times New Roman"/>
                <w:b/>
                <w:sz w:val="22"/>
              </w:rPr>
              <w:t>Std Dev (ms)</w:t>
            </w:r>
          </w:p>
        </w:tc>
      </w:tr>
      <w:tr>
        <w:tc>
          <w:tcPr>
            <w:tcW w:type="dxa" w:w="1080"/>
          </w:tcPr>
          <w:p>
            <w:pPr>
              <w:jc w:val="center"/>
              <w:spacing w:before="0" w:after="0"/>
            </w:pPr>
            <w:r/>
            <w:r>
              <w:rPr>
                <w:rFonts w:ascii="Times New Roman" w:hAnsi="Times New Roman" w:cs="Times New Roman" w:eastAsia="Times New Roman"/>
                <w:sz w:val="22"/>
              </w:rPr>
              <w:t>Idle (0-10%)</w:t>
            </w:r>
          </w:p>
        </w:tc>
        <w:tc>
          <w:tcPr>
            <w:tcW w:type="dxa" w:w="1080"/>
          </w:tcPr>
          <w:p>
            <w:pPr>
              <w:jc w:val="center"/>
              <w:spacing w:before="0" w:after="0"/>
            </w:pPr>
            <w:r/>
            <w:r>
              <w:rPr>
                <w:rFonts w:ascii="Times New Roman" w:hAnsi="Times New Roman" w:cs="Times New Roman" w:eastAsia="Times New Roman"/>
                <w:sz w:val="22"/>
              </w:rPr>
              <w:t>1,2</w:t>
            </w:r>
          </w:p>
        </w:tc>
        <w:tc>
          <w:tcPr>
            <w:tcW w:type="dxa" w:w="1080"/>
          </w:tcPr>
          <w:p>
            <w:pPr>
              <w:jc w:val="center"/>
              <w:spacing w:before="0" w:after="0"/>
            </w:pPr>
            <w:r/>
            <w:r>
              <w:rPr>
                <w:rFonts w:ascii="Times New Roman" w:hAnsi="Times New Roman" w:cs="Times New Roman" w:eastAsia="Times New Roman"/>
                <w:sz w:val="22"/>
              </w:rPr>
              <w:t>8,4</w:t>
            </w:r>
          </w:p>
        </w:tc>
        <w:tc>
          <w:tcPr>
            <w:tcW w:type="dxa" w:w="1080"/>
          </w:tcPr>
          <w:p>
            <w:pPr>
              <w:jc w:val="center"/>
              <w:spacing w:before="0" w:after="0"/>
            </w:pPr>
            <w:r/>
            <w:r>
              <w:rPr>
                <w:rFonts w:ascii="Times New Roman" w:hAnsi="Times New Roman" w:cs="Times New Roman" w:eastAsia="Times New Roman"/>
                <w:sz w:val="22"/>
              </w:rPr>
              <w:t>9,1</w:t>
            </w:r>
          </w:p>
        </w:tc>
        <w:tc>
          <w:tcPr>
            <w:tcW w:type="dxa" w:w="1080"/>
          </w:tcPr>
          <w:p>
            <w:pPr>
              <w:jc w:val="center"/>
              <w:spacing w:before="0" w:after="0"/>
            </w:pPr>
            <w:r/>
            <w:r>
              <w:rPr>
                <w:rFonts w:ascii="Times New Roman" w:hAnsi="Times New Roman" w:cs="Times New Roman" w:eastAsia="Times New Roman"/>
                <w:sz w:val="22"/>
              </w:rPr>
              <w:t>18,7</w:t>
            </w:r>
          </w:p>
        </w:tc>
        <w:tc>
          <w:tcPr>
            <w:tcW w:type="dxa" w:w="1080"/>
          </w:tcPr>
          <w:p>
            <w:pPr>
              <w:jc w:val="center"/>
              <w:spacing w:before="0" w:after="0"/>
            </w:pPr>
            <w:r/>
            <w:r>
              <w:rPr>
                <w:rFonts w:ascii="Times New Roman" w:hAnsi="Times New Roman" w:cs="Times New Roman" w:eastAsia="Times New Roman"/>
                <w:sz w:val="22"/>
              </w:rPr>
              <w:t>27,3</w:t>
            </w:r>
          </w:p>
        </w:tc>
        <w:tc>
          <w:tcPr>
            <w:tcW w:type="dxa" w:w="1080"/>
          </w:tcPr>
          <w:p>
            <w:pPr>
              <w:jc w:val="center"/>
              <w:spacing w:before="0" w:after="0"/>
            </w:pPr>
            <w:r/>
            <w:r>
              <w:rPr>
                <w:rFonts w:ascii="Times New Roman" w:hAnsi="Times New Roman" w:cs="Times New Roman" w:eastAsia="Times New Roman"/>
                <w:sz w:val="22"/>
              </w:rPr>
              <w:t>42,1</w:t>
            </w:r>
          </w:p>
        </w:tc>
        <w:tc>
          <w:tcPr>
            <w:tcW w:type="dxa" w:w="1080"/>
          </w:tcPr>
          <w:p>
            <w:pPr>
              <w:jc w:val="center"/>
              <w:spacing w:before="0" w:after="0"/>
            </w:pPr>
            <w:r/>
            <w:r>
              <w:rPr>
                <w:rFonts w:ascii="Times New Roman" w:hAnsi="Times New Roman" w:cs="Times New Roman" w:eastAsia="Times New Roman"/>
                <w:sz w:val="22"/>
              </w:rPr>
              <w:t>5,8</w:t>
            </w:r>
          </w:p>
        </w:tc>
      </w:tr>
      <w:tr>
        <w:tc>
          <w:tcPr>
            <w:tcW w:type="dxa" w:w="1080"/>
          </w:tcPr>
          <w:p>
            <w:pPr>
              <w:jc w:val="center"/>
              <w:spacing w:before="0" w:after="0"/>
            </w:pPr>
            <w:r/>
            <w:r>
              <w:rPr>
                <w:rFonts w:ascii="Times New Roman" w:hAnsi="Times New Roman" w:cs="Times New Roman" w:eastAsia="Times New Roman"/>
                <w:sz w:val="22"/>
              </w:rPr>
              <w:t>Moderat (45-55%)</w:t>
            </w:r>
          </w:p>
        </w:tc>
        <w:tc>
          <w:tcPr>
            <w:tcW w:type="dxa" w:w="1080"/>
          </w:tcPr>
          <w:p>
            <w:pPr>
              <w:jc w:val="center"/>
              <w:spacing w:before="0" w:after="0"/>
            </w:pPr>
            <w:r/>
            <w:r>
              <w:rPr>
                <w:rFonts w:ascii="Times New Roman" w:hAnsi="Times New Roman" w:cs="Times New Roman" w:eastAsia="Times New Roman"/>
                <w:sz w:val="22"/>
              </w:rPr>
              <w:t>1,8</w:t>
            </w:r>
          </w:p>
        </w:tc>
        <w:tc>
          <w:tcPr>
            <w:tcW w:type="dxa" w:w="1080"/>
          </w:tcPr>
          <w:p>
            <w:pPr>
              <w:jc w:val="center"/>
              <w:spacing w:before="0" w:after="0"/>
            </w:pPr>
            <w:r/>
            <w:r>
              <w:rPr>
                <w:rFonts w:ascii="Times New Roman" w:hAnsi="Times New Roman" w:cs="Times New Roman" w:eastAsia="Times New Roman"/>
                <w:sz w:val="22"/>
              </w:rPr>
              <w:t>10,2</w:t>
            </w:r>
          </w:p>
        </w:tc>
        <w:tc>
          <w:tcPr>
            <w:tcW w:type="dxa" w:w="1080"/>
          </w:tcPr>
          <w:p>
            <w:pPr>
              <w:jc w:val="center"/>
              <w:spacing w:before="0" w:after="0"/>
            </w:pPr>
            <w:r/>
            <w:r>
              <w:rPr>
                <w:rFonts w:ascii="Times New Roman" w:hAnsi="Times New Roman" w:cs="Times New Roman" w:eastAsia="Times New Roman"/>
                <w:sz w:val="22"/>
              </w:rPr>
              <w:t>12,3</w:t>
            </w:r>
          </w:p>
        </w:tc>
        <w:tc>
          <w:tcPr>
            <w:tcW w:type="dxa" w:w="1080"/>
          </w:tcPr>
          <w:p>
            <w:pPr>
              <w:jc w:val="center"/>
              <w:spacing w:before="0" w:after="0"/>
            </w:pPr>
            <w:r/>
            <w:r>
              <w:rPr>
                <w:rFonts w:ascii="Times New Roman" w:hAnsi="Times New Roman" w:cs="Times New Roman" w:eastAsia="Times New Roman"/>
                <w:sz w:val="22"/>
              </w:rPr>
              <w:t>24,9</w:t>
            </w:r>
          </w:p>
        </w:tc>
        <w:tc>
          <w:tcPr>
            <w:tcW w:type="dxa" w:w="1080"/>
          </w:tcPr>
          <w:p>
            <w:pPr>
              <w:jc w:val="center"/>
              <w:spacing w:before="0" w:after="0"/>
            </w:pPr>
            <w:r/>
            <w:r>
              <w:rPr>
                <w:rFonts w:ascii="Times New Roman" w:hAnsi="Times New Roman" w:cs="Times New Roman" w:eastAsia="Times New Roman"/>
                <w:sz w:val="22"/>
              </w:rPr>
              <w:t>38,6</w:t>
            </w:r>
          </w:p>
        </w:tc>
        <w:tc>
          <w:tcPr>
            <w:tcW w:type="dxa" w:w="1080"/>
          </w:tcPr>
          <w:p>
            <w:pPr>
              <w:jc w:val="center"/>
              <w:spacing w:before="0" w:after="0"/>
            </w:pPr>
            <w:r/>
            <w:r>
              <w:rPr>
                <w:rFonts w:ascii="Times New Roman" w:hAnsi="Times New Roman" w:cs="Times New Roman" w:eastAsia="Times New Roman"/>
                <w:sz w:val="22"/>
              </w:rPr>
              <w:t>67,4</w:t>
            </w:r>
          </w:p>
        </w:tc>
        <w:tc>
          <w:tcPr>
            <w:tcW w:type="dxa" w:w="1080"/>
          </w:tcPr>
          <w:p>
            <w:pPr>
              <w:jc w:val="center"/>
              <w:spacing w:before="0" w:after="0"/>
            </w:pPr>
            <w:r/>
            <w:r>
              <w:rPr>
                <w:rFonts w:ascii="Times New Roman" w:hAnsi="Times New Roman" w:cs="Times New Roman" w:eastAsia="Times New Roman"/>
                <w:sz w:val="22"/>
              </w:rPr>
              <w:t>8,4</w:t>
            </w:r>
          </w:p>
        </w:tc>
      </w:tr>
      <w:tr>
        <w:tc>
          <w:tcPr>
            <w:tcW w:type="dxa" w:w="1080"/>
          </w:tcPr>
          <w:p>
            <w:pPr>
              <w:jc w:val="center"/>
              <w:spacing w:before="0" w:after="0"/>
            </w:pPr>
            <w:r/>
            <w:r>
              <w:rPr>
                <w:rFonts w:ascii="Times New Roman" w:hAnsi="Times New Roman" w:cs="Times New Roman" w:eastAsia="Times New Roman"/>
                <w:sz w:val="22"/>
              </w:rPr>
              <w:t>Intensif (75-85%)</w:t>
            </w:r>
          </w:p>
        </w:tc>
        <w:tc>
          <w:tcPr>
            <w:tcW w:type="dxa" w:w="1080"/>
          </w:tcPr>
          <w:p>
            <w:pPr>
              <w:jc w:val="center"/>
              <w:spacing w:before="0" w:after="0"/>
            </w:pPr>
            <w:r/>
            <w:r>
              <w:rPr>
                <w:rFonts w:ascii="Times New Roman" w:hAnsi="Times New Roman" w:cs="Times New Roman" w:eastAsia="Times New Roman"/>
                <w:sz w:val="22"/>
              </w:rPr>
              <w:t>2,1</w:t>
            </w:r>
          </w:p>
        </w:tc>
        <w:tc>
          <w:tcPr>
            <w:tcW w:type="dxa" w:w="1080"/>
          </w:tcPr>
          <w:p>
            <w:pPr>
              <w:jc w:val="center"/>
              <w:spacing w:before="0" w:after="0"/>
            </w:pPr>
            <w:r/>
            <w:r>
              <w:rPr>
                <w:rFonts w:ascii="Times New Roman" w:hAnsi="Times New Roman" w:cs="Times New Roman" w:eastAsia="Times New Roman"/>
                <w:sz w:val="22"/>
              </w:rPr>
              <w:t>14,7</w:t>
            </w:r>
          </w:p>
        </w:tc>
        <w:tc>
          <w:tcPr>
            <w:tcW w:type="dxa" w:w="1080"/>
          </w:tcPr>
          <w:p>
            <w:pPr>
              <w:jc w:val="center"/>
              <w:spacing w:before="0" w:after="0"/>
            </w:pPr>
            <w:r/>
            <w:r>
              <w:rPr>
                <w:rFonts w:ascii="Times New Roman" w:hAnsi="Times New Roman" w:cs="Times New Roman" w:eastAsia="Times New Roman"/>
                <w:sz w:val="22"/>
              </w:rPr>
              <w:t>17,8</w:t>
            </w:r>
          </w:p>
        </w:tc>
        <w:tc>
          <w:tcPr>
            <w:tcW w:type="dxa" w:w="1080"/>
          </w:tcPr>
          <w:p>
            <w:pPr>
              <w:jc w:val="center"/>
              <w:spacing w:before="0" w:after="0"/>
            </w:pPr>
            <w:r/>
            <w:r>
              <w:rPr>
                <w:rFonts w:ascii="Times New Roman" w:hAnsi="Times New Roman" w:cs="Times New Roman" w:eastAsia="Times New Roman"/>
                <w:sz w:val="22"/>
              </w:rPr>
              <w:t>41,2</w:t>
            </w:r>
          </w:p>
        </w:tc>
        <w:tc>
          <w:tcPr>
            <w:tcW w:type="dxa" w:w="1080"/>
          </w:tcPr>
          <w:p>
            <w:pPr>
              <w:jc w:val="center"/>
              <w:spacing w:before="0" w:after="0"/>
            </w:pPr>
            <w:r/>
            <w:r>
              <w:rPr>
                <w:rFonts w:ascii="Times New Roman" w:hAnsi="Times New Roman" w:cs="Times New Roman" w:eastAsia="Times New Roman"/>
                <w:sz w:val="22"/>
              </w:rPr>
              <w:t>78,9</w:t>
            </w:r>
          </w:p>
        </w:tc>
        <w:tc>
          <w:tcPr>
            <w:tcW w:type="dxa" w:w="1080"/>
          </w:tcPr>
          <w:p>
            <w:pPr>
              <w:jc w:val="center"/>
              <w:spacing w:before="0" w:after="0"/>
            </w:pPr>
            <w:r/>
            <w:r>
              <w:rPr>
                <w:rFonts w:ascii="Times New Roman" w:hAnsi="Times New Roman" w:cs="Times New Roman" w:eastAsia="Times New Roman"/>
                <w:sz w:val="22"/>
              </w:rPr>
              <w:t>312,4</w:t>
            </w:r>
          </w:p>
        </w:tc>
        <w:tc>
          <w:tcPr>
            <w:tcW w:type="dxa" w:w="1080"/>
          </w:tcPr>
          <w:p>
            <w:pPr>
              <w:jc w:val="center"/>
              <w:spacing w:before="0" w:after="0"/>
            </w:pPr>
            <w:r/>
            <w:r>
              <w:rPr>
                <w:rFonts w:ascii="Times New Roman" w:hAnsi="Times New Roman" w:cs="Times New Roman" w:eastAsia="Times New Roman"/>
                <w:sz w:val="22"/>
              </w:rPr>
              <w:t>19,7</w:t>
            </w:r>
          </w:p>
        </w:tc>
      </w:tr>
    </w:tbl>
    <w:p>
      <w:pPr>
        <w:spacing w:before="60" w:after="0" w:line="360" w:lineRule="auto"/>
      </w:pPr>
    </w:p>
    <w:p>
      <w:pPr>
        <w:jc w:val="both"/>
        <w:spacing w:before="0" w:after="0" w:line="360" w:lineRule="auto"/>
        <w:ind w:firstLine="720"/>
      </w:pPr>
      <w:r>
        <w:rPr>
          <w:rFonts w:ascii="Times New Roman" w:hAnsi="Times New Roman" w:cs="Times New Roman" w:eastAsia="Times New Roman"/>
          <w:b w:val="0"/>
          <w:i w:val="0"/>
          <w:sz w:val="24"/>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jc w:val="center"/>
        <w:spacing w:before="60" w:after="60" w:line="360" w:lineRule="auto"/>
      </w:pPr>
      <w:r>
        <w:rPr>
          <w:rFonts w:ascii="Times New Roman" w:hAnsi="Times New Roman" w:cs="Times New Roman" w:eastAsia="Times New Roman"/>
          <w:i/>
          <w:color w:val="FF0000"/>
          <w:sz w:val="22"/>
        </w:rPr>
        <w:t>[PROMPT UNTUK AI GAMBAR: Latensi Modbus TCP berdasarkan Beban CPU. Gaya ilustrasi teknis-akademik, latar bersih, resolusi tinggi, komposisi terpusat, label elemen jelas dan terbaca.]</w:t>
      </w:r>
    </w:p>
    <w:p>
      <w:pPr>
        <w:jc w:val="center"/>
        <w:spacing w:before="60" w:after="120" w:line="360" w:lineRule="auto"/>
      </w:pPr>
      <w:r>
        <w:rPr>
          <w:rFonts w:ascii="Times New Roman" w:hAnsi="Times New Roman" w:cs="Times New Roman" w:eastAsia="Times New Roman"/>
          <w:b/>
          <w:sz w:val="22"/>
        </w:rPr>
        <w:t xml:space="preserve">Figure 12. </w:t>
      </w:r>
      <w:r>
        <w:rPr>
          <w:rFonts w:ascii="Times New Roman" w:hAnsi="Times New Roman" w:cs="Times New Roman" w:eastAsia="Times New Roman"/>
          <w:sz w:val="22"/>
        </w:rPr>
        <w:t>Latensi Modbus TCP berdasarkan Beban CPU</w:t>
      </w:r>
    </w:p>
    <w:p>
      <w:pPr>
        <w:jc w:val="both"/>
        <w:spacing w:before="0" w:after="0" w:line="360" w:lineRule="auto"/>
        <w:ind w:firstLine="720"/>
      </w:pPr>
      <w:r>
        <w:rPr>
          <w:rFonts w:ascii="Times New Roman" w:hAnsi="Times New Roman" w:cs="Times New Roman" w:eastAsia="Times New Roman"/>
          <w:b w:val="0"/>
          <w:i w:val="0"/>
          <w:sz w:val="24"/>
        </w:rPr>
        <w:t xml:space="preserve">Kurva idle dan moderat (Gbr. 12) mengelompok di bawah 40 ms. Kurva beban intensif mencapai 312,4 ms, namun 99% sampel masih di bawah 78,9 ms. Komponen delay pipeline: penangkapan kamera </w:t>
      </w:r>
      <m:oMath>
        <m:box>
          <m:e>
            <m:sSub>
              <m:e>
                <m:r>
                  <m:rPr>
                    <m:sty m:val="i"/>
                  </m:rPr>
                  <m:t>T</m:t>
                </m:r>
              </m:e>
              <m:sub>
                <m:box>
                  <m:e>
                    <m:box>
                      <m:e>
                        <m:r>
                          <m:rPr>
                            <m:sty m:val="p"/>
                          </m:rPr>
                          <m:t>c</m:t>
                        </m:r>
                        <m:r>
                          <m:rPr>
                            <m:sty m:val="p"/>
                          </m:rPr>
                          <m:t>a</m:t>
                        </m:r>
                        <m:r>
                          <m:rPr>
                            <m:sty m:val="p"/>
                          </m:rPr>
                          <m:t>p</m:t>
                        </m:r>
                      </m:e>
                    </m:box>
                  </m:e>
                </m:box>
              </m:sub>
            </m:sSub>
            <m:r>
              <m:rPr>
                <m:sty m:val="p"/>
              </m:rPr>
              <m:t>≈</m:t>
            </m:r>
            <m:r>
              <m:rPr>
                <m:sty m:val="p"/>
              </m:rPr>
              <m:t>3</m:t>
            </m:r>
            <m:r>
              <m:rPr>
                <m:sty m:val="p"/>
              </m:rPr>
              <m:t>,</m:t>
            </m:r>
            <m:r>
              <m:rPr>
                <m:sty m:val="p"/>
              </m:rPr>
              <m:t>2</m:t>
            </m:r>
          </m:e>
        </m:box>
      </m:oMath>
      <w:r>
        <w:rPr>
          <w:rFonts w:ascii="Times New Roman" w:hAnsi="Times New Roman" w:cs="Times New Roman" w:eastAsia="Times New Roman"/>
          <w:b w:val="0"/>
          <w:i w:val="0"/>
          <w:sz w:val="24"/>
        </w:rPr>
        <w:t xml:space="preserve"> ms, inferensi MediaPipe </w:t>
      </w:r>
      <m:oMath>
        <m:box>
          <m:e>
            <m:sSub>
              <m:e>
                <m:r>
                  <m:rPr>
                    <m:sty m:val="i"/>
                  </m:rPr>
                  <m:t>T</m:t>
                </m:r>
              </m:e>
              <m:sub>
                <m:box>
                  <m:e>
                    <m:box>
                      <m:e>
                        <m:r>
                          <m:rPr>
                            <m:sty m:val="p"/>
                          </m:rPr>
                          <m:t>i</m:t>
                        </m:r>
                        <m:r>
                          <m:rPr>
                            <m:sty m:val="p"/>
                          </m:rPr>
                          <m:t>n</m:t>
                        </m:r>
                        <m:r>
                          <m:rPr>
                            <m:sty m:val="p"/>
                          </m:rPr>
                          <m:t>f</m:t>
                        </m:r>
                      </m:e>
                    </m:box>
                  </m:e>
                </m:box>
              </m:sub>
            </m:sSub>
            <m:r>
              <m:rPr>
                <m:sty m:val="p"/>
              </m:rPr>
              <m:t>≈</m:t>
            </m:r>
            <m:r>
              <m:rPr>
                <m:sty m:val="p"/>
              </m:rPr>
              <m:t>18</m:t>
            </m:r>
            <m:r>
              <m:rPr>
                <m:sty m:val="p"/>
              </m:rPr>
              <m:t>,</m:t>
            </m:r>
            <m:r>
              <m:rPr>
                <m:sty m:val="p"/>
              </m:rPr>
              <m:t>4</m:t>
            </m:r>
          </m:e>
        </m:box>
      </m:oMath>
      <w:r>
        <w:rPr>
          <w:rFonts w:ascii="Times New Roman" w:hAnsi="Times New Roman" w:cs="Times New Roman" w:eastAsia="Times New Roman"/>
          <w:b w:val="0"/>
          <w:i w:val="0"/>
          <w:sz w:val="24"/>
        </w:rPr>
        <w:t xml:space="preserve"> ms, jendela debounce </w:t>
      </w:r>
      <m:oMath>
        <m:box>
          <m:e>
            <m:sSub>
              <m:e>
                <m:r>
                  <m:rPr>
                    <m:sty m:val="i"/>
                  </m:rPr>
                  <m:t>T</m:t>
                </m:r>
              </m:e>
              <m:sub>
                <m:box>
                  <m:e>
                    <m:box>
                      <m:e>
                        <m:r>
                          <m:rPr>
                            <m:sty m:val="p"/>
                          </m:rPr>
                          <m:t>d</m:t>
                        </m:r>
                        <m:r>
                          <m:rPr>
                            <m:sty m:val="p"/>
                          </m:rPr>
                          <m:t>e</m:t>
                        </m:r>
                        <m:r>
                          <m:rPr>
                            <m:sty m:val="p"/>
                          </m:rPr>
                          <m:t>b</m:t>
                        </m:r>
                      </m:e>
                    </m:box>
                  </m:e>
                </m:box>
              </m:sub>
            </m:sSub>
            <m:r>
              <m:rPr>
                <m:sty m:val="p"/>
              </m:rPr>
              <m:t>≈</m:t>
            </m:r>
            <m:r>
              <m:rPr>
                <m:sty m:val="p"/>
              </m:rPr>
              <m:t>83</m:t>
            </m:r>
            <m:r>
              <m:rPr>
                <m:sty m:val="p"/>
              </m:rPr>
              <m:t>,</m:t>
            </m:r>
            <m:r>
              <m:rPr>
                <m:sty m:val="p"/>
              </m:rPr>
              <m:t>3</m:t>
            </m:r>
          </m:e>
        </m:box>
      </m:oMath>
      <w:r>
        <w:rPr>
          <w:rFonts w:ascii="Times New Roman" w:hAnsi="Times New Roman" w:cs="Times New Roman" w:eastAsia="Times New Roman"/>
          <w:b w:val="0"/>
          <w:i w:val="0"/>
          <w:sz w:val="24"/>
        </w:rPr>
        <w:t xml:space="preserve"> ms, round-trip Modbus </w:t>
      </w:r>
      <m:oMath>
        <m:box>
          <m:e>
            <m:sSub>
              <m:e>
                <m:r>
                  <m:rPr>
                    <m:sty m:val="i"/>
                  </m:rPr>
                  <m:t>T</m:t>
                </m:r>
              </m:e>
              <m:sub>
                <m:box>
                  <m:e>
                    <m:box>
                      <m:e>
                        <m:r>
                          <m:rPr>
                            <m:sty m:val="p"/>
                          </m:rPr>
                          <m:t>m</m:t>
                        </m:r>
                        <m:r>
                          <m:rPr>
                            <m:sty m:val="p"/>
                          </m:rPr>
                          <m:t>o</m:t>
                        </m:r>
                        <m:r>
                          <m:rPr>
                            <m:sty m:val="p"/>
                          </m:rPr>
                          <m:t>d</m:t>
                        </m:r>
                        <m:r>
                          <m:rPr>
                            <m:sty m:val="p"/>
                          </m:rPr>
                          <m:t>b</m:t>
                        </m:r>
                        <m:r>
                          <m:rPr>
                            <m:sty m:val="p"/>
                          </m:rPr>
                          <m:t>u</m:t>
                        </m:r>
                        <m:r>
                          <m:rPr>
                            <m:sty m:val="p"/>
                          </m:rPr>
                          <m:t>s</m:t>
                        </m:r>
                      </m:e>
                    </m:box>
                  </m:e>
                </m:box>
              </m:sub>
            </m:sSub>
            <m:r>
              <m:rPr>
                <m:sty m:val="p"/>
              </m:rPr>
              <m:t>≈</m:t>
            </m:r>
            <m:r>
              <m:rPr>
                <m:sty m:val="p"/>
              </m:rPr>
              <m:t>12</m:t>
            </m:r>
            <m:r>
              <m:rPr>
                <m:sty m:val="p"/>
              </m:rPr>
              <m:t>,</m:t>
            </m:r>
            <m:r>
              <m:rPr>
                <m:sty m:val="p"/>
              </m:rPr>
              <m:t>3</m:t>
            </m:r>
          </m:e>
        </m:box>
      </m:oMath>
      <w:r>
        <w:rPr>
          <w:rFonts w:ascii="Times New Roman" w:hAnsi="Times New Roman" w:cs="Times New Roman" w:eastAsia="Times New Roman"/>
          <w:b w:val="0"/>
          <w:i w:val="0"/>
          <w:sz w:val="24"/>
        </w:rPr>
        <w:t xml:space="preserve"> ms.</w:t>
      </w:r>
    </w:p>
    <w:p>
      <w:pPr>
        <w:jc w:val="center"/>
        <w:spacing w:before="60" w:after="60" w:line="360" w:lineRule="auto"/>
      </w:pPr>
      <w:r>
        <w:rPr>
          <w:rFonts w:ascii="Times New Roman" w:hAnsi="Times New Roman" w:cs="Times New Roman" w:eastAsia="Times New Roman"/>
          <w:i/>
          <w:color w:val="FF0000"/>
          <w:sz w:val="22"/>
        </w:rPr>
        <w:t>[PROMPT UNTUK AI GAMBAR: Rincian Komponen Latensi. Gaya ilustrasi teknis-akademik, latar bersih, resolusi tinggi, komposisi terpusat, label elemen jelas dan terbaca.]</w:t>
      </w:r>
    </w:p>
    <w:p>
      <w:pPr>
        <w:jc w:val="center"/>
        <w:spacing w:before="60" w:after="120" w:line="360" w:lineRule="auto"/>
      </w:pPr>
      <w:r>
        <w:rPr>
          <w:rFonts w:ascii="Times New Roman" w:hAnsi="Times New Roman" w:cs="Times New Roman" w:eastAsia="Times New Roman"/>
          <w:b/>
          <w:sz w:val="22"/>
        </w:rPr>
        <w:t xml:space="preserve">Figure 13. </w:t>
      </w:r>
      <w:r>
        <w:rPr>
          <w:rFonts w:ascii="Times New Roman" w:hAnsi="Times New Roman" w:cs="Times New Roman" w:eastAsia="Times New Roman"/>
          <w:sz w:val="22"/>
        </w:rPr>
        <w:t>Rincian Komponen Latensi</w:t>
      </w:r>
    </w:p>
    <w:p>
      <w:pPr>
        <w:jc w:val="both"/>
        <w:spacing w:before="0" w:after="0" w:line="360" w:lineRule="auto"/>
        <w:ind w:firstLine="720"/>
      </w:pPr>
      <w:r>
        <w:rPr>
          <w:rFonts w:ascii="Times New Roman" w:hAnsi="Times New Roman" w:cs="Times New Roman" w:eastAsia="Times New Roman"/>
          <w:b w:val="0"/>
          <w:i w:val="0"/>
          <w:sz w:val="24"/>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jc w:val="both"/>
        <w:spacing w:before="60" w:after="60" w:line="360" w:lineRule="auto"/>
      </w:pPr>
      <w:r>
        <w:rPr>
          <w:rFonts w:ascii="Times New Roman" w:hAnsi="Times New Roman" w:cs="Times New Roman" w:eastAsia="Times New Roman"/>
          <w:b/>
          <w:sz w:val="24"/>
        </w:rPr>
        <w:t>4.4. Uji Ketahanan 24 Jam</w:t>
      </w:r>
    </w:p>
    <w:p>
      <w:pPr>
        <w:jc w:val="both"/>
        <w:spacing w:before="0" w:after="0" w:line="360" w:lineRule="auto"/>
      </w:pPr>
      <w:r>
        <w:rPr>
          <w:rFonts w:ascii="Times New Roman" w:hAnsi="Times New Roman" w:cs="Times New Roman" w:eastAsia="Times New Roman"/>
          <w:b w:val="0"/>
          <w:i w:val="0"/>
          <w:sz w:val="24"/>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jc w:val="center"/>
        <w:spacing w:before="120" w:after="60" w:line="360" w:lineRule="auto"/>
      </w:pPr>
      <w:r>
        <w:rPr>
          <w:rFonts w:ascii="Times New Roman" w:hAnsi="Times New Roman" w:cs="Times New Roman" w:eastAsia="Times New Roman"/>
          <w:b/>
          <w:sz w:val="22"/>
        </w:rPr>
        <w:t xml:space="preserve">Table V. </w:t>
      </w:r>
      <w:r>
        <w:rPr>
          <w:rFonts w:ascii="Times New Roman" w:hAnsi="Times New Roman" w:cs="Times New Roman" w:eastAsia="Times New Roman"/>
          <w:sz w:val="22"/>
        </w:rPr>
        <w:t>Hasil Uji Ketahanan 24 Jam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4320"/>
        <w:gridCol w:w="4320"/>
      </w:tblGrid>
      <w:tr>
        <w:tc>
          <w:tcPr>
            <w:tcW w:type="dxa" w:w="4320"/>
          </w:tcPr>
          <w:p>
            <w:pPr>
              <w:jc w:val="center"/>
              <w:spacing w:before="0" w:after="0"/>
            </w:pPr>
            <w:r/>
            <w:r>
              <w:rPr>
                <w:rFonts w:ascii="Times New Roman" w:hAnsi="Times New Roman" w:cs="Times New Roman" w:eastAsia="Times New Roman"/>
                <w:b/>
                <w:sz w:val="22"/>
              </w:rPr>
              <w:t>Metrik</w:t>
            </w:r>
          </w:p>
        </w:tc>
        <w:tc>
          <w:tcPr>
            <w:tcW w:type="dxa" w:w="4320"/>
          </w:tcPr>
          <w:p>
            <w:pPr>
              <w:jc w:val="center"/>
              <w:spacing w:before="0" w:after="0"/>
            </w:pPr>
            <w:r/>
            <w:r>
              <w:rPr>
                <w:rFonts w:ascii="Times New Roman" w:hAnsi="Times New Roman" w:cs="Times New Roman" w:eastAsia="Times New Roman"/>
                <w:b/>
                <w:sz w:val="22"/>
              </w:rPr>
              <w:t>Hasil</w:t>
            </w:r>
          </w:p>
        </w:tc>
      </w:tr>
      <w:tr>
        <w:tc>
          <w:tcPr>
            <w:tcW w:type="dxa" w:w="4320"/>
          </w:tcPr>
          <w:p>
            <w:pPr>
              <w:jc w:val="center"/>
              <w:spacing w:before="0" w:after="0"/>
            </w:pPr>
            <w:r/>
            <w:r>
              <w:rPr>
                <w:rFonts w:ascii="Times New Roman" w:hAnsi="Times New Roman" w:cs="Times New Roman" w:eastAsia="Times New Roman"/>
                <w:sz w:val="22"/>
              </w:rPr>
              <w:t>Total Transaksi Modbus (FC1 + FC15)</w:t>
            </w:r>
          </w:p>
        </w:tc>
        <w:tc>
          <w:tcPr>
            <w:tcW w:type="dxa" w:w="4320"/>
          </w:tcPr>
          <w:p>
            <w:pPr>
              <w:jc w:val="center"/>
              <w:spacing w:before="0" w:after="0"/>
            </w:pPr>
            <w:r/>
            <w:r>
              <w:rPr>
                <w:rFonts w:ascii="Times New Roman" w:hAnsi="Times New Roman" w:cs="Times New Roman" w:eastAsia="Times New Roman"/>
                <w:sz w:val="22"/>
              </w:rPr>
              <w:t>872.640</w:t>
            </w:r>
          </w:p>
        </w:tc>
      </w:tr>
      <w:tr>
        <w:tc>
          <w:tcPr>
            <w:tcW w:type="dxa" w:w="4320"/>
          </w:tcPr>
          <w:p>
            <w:pPr>
              <w:jc w:val="center"/>
              <w:spacing w:before="0" w:after="0"/>
            </w:pPr>
            <w:r/>
            <w:r>
              <w:rPr>
                <w:rFonts w:ascii="Times New Roman" w:hAnsi="Times New Roman" w:cs="Times New Roman" w:eastAsia="Times New Roman"/>
                <w:sz w:val="22"/>
              </w:rPr>
              <w:t>Transaksi Berhasil</w:t>
            </w:r>
          </w:p>
        </w:tc>
        <w:tc>
          <w:tcPr>
            <w:tcW w:type="dxa" w:w="4320"/>
          </w:tcPr>
          <w:p>
            <w:pPr>
              <w:jc w:val="center"/>
              <w:spacing w:before="0" w:after="0"/>
            </w:pPr>
            <w:r/>
            <w:r>
              <w:rPr>
                <w:rFonts w:ascii="Times New Roman" w:hAnsi="Times New Roman" w:cs="Times New Roman" w:eastAsia="Times New Roman"/>
                <w:sz w:val="22"/>
              </w:rPr>
              <w:t>872.000</w:t>
            </w:r>
          </w:p>
        </w:tc>
      </w:tr>
      <w:tr>
        <w:tc>
          <w:tcPr>
            <w:tcW w:type="dxa" w:w="4320"/>
          </w:tcPr>
          <w:p>
            <w:pPr>
              <w:jc w:val="center"/>
              <w:spacing w:before="0" w:after="0"/>
            </w:pPr>
            <w:r/>
            <w:r>
              <w:rPr>
                <w:rFonts w:ascii="Times New Roman" w:hAnsi="Times New Roman" w:cs="Times New Roman" w:eastAsia="Times New Roman"/>
                <w:sz w:val="22"/>
              </w:rPr>
              <w:t>Tingkat Keberhasilan Tulis FC15</w:t>
            </w:r>
          </w:p>
        </w:tc>
        <w:tc>
          <w:tcPr>
            <w:tcW w:type="dxa" w:w="4320"/>
          </w:tcPr>
          <w:p>
            <w:pPr>
              <w:jc w:val="center"/>
              <w:spacing w:before="0" w:after="0"/>
            </w:pPr>
            <w:r/>
            <w:r>
              <w:rPr>
                <w:rFonts w:ascii="Times New Roman" w:hAnsi="Times New Roman" w:cs="Times New Roman" w:eastAsia="Times New Roman"/>
                <w:sz w:val="22"/>
              </w:rPr>
              <w:t>99,97%</w:t>
            </w:r>
          </w:p>
        </w:tc>
      </w:tr>
      <w:tr>
        <w:tc>
          <w:tcPr>
            <w:tcW w:type="dxa" w:w="4320"/>
          </w:tcPr>
          <w:p>
            <w:pPr>
              <w:jc w:val="center"/>
              <w:spacing w:before="0" w:after="0"/>
            </w:pPr>
            <w:r/>
            <w:r>
              <w:rPr>
                <w:rFonts w:ascii="Times New Roman" w:hAnsi="Times New Roman" w:cs="Times New Roman" w:eastAsia="Times New Roman"/>
                <w:sz w:val="22"/>
              </w:rPr>
              <w:t>Tingkat Keberhasilan Baca FC1</w:t>
            </w:r>
          </w:p>
        </w:tc>
        <w:tc>
          <w:tcPr>
            <w:tcW w:type="dxa" w:w="4320"/>
          </w:tcPr>
          <w:p>
            <w:pPr>
              <w:jc w:val="center"/>
              <w:spacing w:before="0" w:after="0"/>
            </w:pPr>
            <w:r/>
            <w:r>
              <w:rPr>
                <w:rFonts w:ascii="Times New Roman" w:hAnsi="Times New Roman" w:cs="Times New Roman" w:eastAsia="Times New Roman"/>
                <w:sz w:val="22"/>
              </w:rPr>
              <w:t>99,92%</w:t>
            </w:r>
          </w:p>
        </w:tc>
      </w:tr>
      <w:tr>
        <w:tc>
          <w:tcPr>
            <w:tcW w:type="dxa" w:w="4320"/>
          </w:tcPr>
          <w:p>
            <w:pPr>
              <w:jc w:val="center"/>
              <w:spacing w:before="0" w:after="0"/>
            </w:pPr>
            <w:r/>
            <w:r>
              <w:rPr>
                <w:rFonts w:ascii="Times New Roman" w:hAnsi="Times New Roman" w:cs="Times New Roman" w:eastAsia="Times New Roman"/>
                <w:sz w:val="22"/>
              </w:rPr>
              <w:t>MTBF (Mean Time Between Failures)</w:t>
            </w:r>
          </w:p>
        </w:tc>
        <w:tc>
          <w:tcPr>
            <w:tcW w:type="dxa" w:w="4320"/>
          </w:tcPr>
          <w:p>
            <w:pPr>
              <w:jc w:val="center"/>
              <w:spacing w:before="0" w:after="0"/>
            </w:pPr>
            <w:r/>
            <w:r>
              <w:rPr>
                <w:rFonts w:ascii="Times New Roman" w:hAnsi="Times New Roman" w:cs="Times New Roman" w:eastAsia="Times New Roman"/>
                <w:sz w:val="22"/>
              </w:rPr>
              <w:t>8,2 jam</w:t>
            </w:r>
          </w:p>
        </w:tc>
      </w:tr>
      <w:tr>
        <w:tc>
          <w:tcPr>
            <w:tcW w:type="dxa" w:w="4320"/>
          </w:tcPr>
          <w:p>
            <w:pPr>
              <w:jc w:val="center"/>
              <w:spacing w:before="0" w:after="0"/>
            </w:pPr>
            <w:r/>
            <w:r>
              <w:rPr>
                <w:rFonts w:ascii="Times New Roman" w:hAnsi="Times New Roman" w:cs="Times New Roman" w:eastAsia="Times New Roman"/>
                <w:sz w:val="22"/>
              </w:rPr>
              <w:t>Pertumbuhan Memori</w:t>
            </w:r>
          </w:p>
        </w:tc>
        <w:tc>
          <w:tcPr>
            <w:tcW w:type="dxa" w:w="4320"/>
          </w:tcPr>
          <w:p>
            <w:pPr>
              <w:jc w:val="center"/>
              <w:spacing w:before="0" w:after="0"/>
            </w:pPr>
            <w:r/>
            <w:r>
              <w:rPr>
                <w:rFonts w:ascii="Times New Roman" w:hAnsi="Times New Roman" w:cs="Times New Roman" w:eastAsia="Times New Roman"/>
                <w:sz w:val="22"/>
              </w:rPr>
              <w:t>12,4 MB</w:t>
            </w:r>
          </w:p>
        </w:tc>
      </w:tr>
      <w:tr>
        <w:tc>
          <w:tcPr>
            <w:tcW w:type="dxa" w:w="4320"/>
          </w:tcPr>
          <w:p>
            <w:pPr>
              <w:jc w:val="center"/>
              <w:spacing w:before="0" w:after="0"/>
            </w:pPr>
            <w:r/>
            <w:r>
              <w:rPr>
                <w:rFonts w:ascii="Times New Roman" w:hAnsi="Times New Roman" w:cs="Times New Roman" w:eastAsia="Times New Roman"/>
                <w:sz w:val="22"/>
              </w:rPr>
              <w:t>Frame Rate (target 30 fps)</w:t>
            </w:r>
          </w:p>
        </w:tc>
        <w:tc>
          <w:tcPr>
            <w:tcW w:type="dxa" w:w="4320"/>
          </w:tcPr>
          <w:p>
            <w:pPr>
              <w:jc w:val="center"/>
              <w:spacing w:before="0" w:after="0"/>
            </w:pPr>
            <w:r/>
            <w:r>
              <w:rPr>
                <w:rFonts w:ascii="Times New Roman" w:hAnsi="Times New Roman" w:cs="Times New Roman" w:eastAsia="Times New Roman"/>
                <w:sz w:val="22"/>
              </w:rPr>
              <w:t>29,7 fps</w:t>
            </w:r>
          </w:p>
        </w:tc>
      </w:tr>
    </w:tbl>
    <w:p>
      <w:pPr>
        <w:spacing w:before="60" w:after="0" w:line="360" w:lineRule="auto"/>
      </w:pPr>
    </w:p>
    <w:p>
      <w:pPr>
        <w:jc w:val="both"/>
        <w:spacing w:before="0" w:after="0" w:line="360" w:lineRule="auto"/>
        <w:ind w:firstLine="720"/>
      </w:pPr>
      <w:r>
        <w:rPr>
          <w:rFonts w:ascii="Times New Roman" w:hAnsi="Times New Roman" w:cs="Times New Roman" w:eastAsia="Times New Roman"/>
          <w:b w:val="0"/>
          <w:i w:val="0"/>
          <w:sz w:val="24"/>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jc w:val="center"/>
        <w:spacing w:before="60" w:after="60" w:line="360" w:lineRule="auto"/>
      </w:pPr>
      <w:r>
        <w:rPr>
          <w:rFonts w:ascii="Times New Roman" w:hAnsi="Times New Roman" w:cs="Times New Roman" w:eastAsia="Times New Roman"/>
          <w:i/>
          <w:color w:val="FF0000"/>
          <w:sz w:val="22"/>
        </w:rPr>
        <w:t>[PROMPT UNTUK AI GAMBAR: Tingkat Keberhasilan Modbus 24 Jam. Gaya ilustrasi teknis-akademik, latar bersih, resolusi tinggi, komposisi terpusat, label elemen jelas dan terbaca.]</w:t>
      </w:r>
    </w:p>
    <w:p>
      <w:pPr>
        <w:jc w:val="center"/>
        <w:spacing w:before="60" w:after="120" w:line="360" w:lineRule="auto"/>
      </w:pPr>
      <w:r>
        <w:rPr>
          <w:rFonts w:ascii="Times New Roman" w:hAnsi="Times New Roman" w:cs="Times New Roman" w:eastAsia="Times New Roman"/>
          <w:b/>
          <w:sz w:val="22"/>
        </w:rPr>
        <w:t xml:space="preserve">Figure 14. </w:t>
      </w:r>
      <w:r>
        <w:rPr>
          <w:rFonts w:ascii="Times New Roman" w:hAnsi="Times New Roman" w:cs="Times New Roman" w:eastAsia="Times New Roman"/>
          <w:sz w:val="22"/>
        </w:rPr>
        <w:t>Tingkat Keberhasilan Modbus 24 Jam</w:t>
      </w:r>
    </w:p>
    <w:p>
      <w:pPr>
        <w:jc w:val="both"/>
        <w:spacing w:before="0" w:after="0" w:line="360" w:lineRule="auto"/>
        <w:ind w:firstLine="720"/>
      </w:pPr>
      <w:r>
        <w:rPr>
          <w:rFonts w:ascii="Times New Roman" w:hAnsi="Times New Roman" w:cs="Times New Roman" w:eastAsia="Times New Roman"/>
          <w:b w:val="0"/>
          <w:i w:val="0"/>
          <w:sz w:val="24"/>
        </w:rPr>
        <w:t>Tingkat keberhasilan (Gbr. 14) bertahan di atas 99,7% untuk FC1 maupun FC15, dengan penurunan di sekitar jam ke-7, 15, dan 22. Ketiga penurunan sesuai dengan tiga kegagalan komunikasi dalam log, konsisten dengan MTBF 8,2 jam.</w:t>
      </w:r>
    </w:p>
    <w:p>
      <w:pPr>
        <w:jc w:val="both"/>
        <w:spacing w:before="60" w:after="60" w:line="360" w:lineRule="auto"/>
      </w:pPr>
      <w:r>
        <w:rPr>
          <w:rFonts w:ascii="Times New Roman" w:hAnsi="Times New Roman" w:cs="Times New Roman" w:eastAsia="Times New Roman"/>
          <w:b/>
          <w:sz w:val="24"/>
        </w:rPr>
        <w:t>5. KESIMPULAN</w:t>
      </w:r>
    </w:p>
    <w:p>
      <w:pPr>
        <w:jc w:val="both"/>
        <w:spacing w:before="0" w:after="0" w:line="360" w:lineRule="auto"/>
        <w:ind w:firstLine="720"/>
      </w:pPr>
      <w:r>
        <w:rPr>
          <w:rFonts w:ascii="Times New Roman" w:hAnsi="Times New Roman" w:cs="Times New Roman" w:eastAsia="Times New Roman"/>
          <w:b w:val="0"/>
          <w:i w:val="0"/>
          <w:sz w:val="24"/>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jc w:val="both"/>
        <w:spacing w:before="0" w:after="0" w:line="360" w:lineRule="auto"/>
        <w:ind w:firstLine="720"/>
      </w:pPr>
      <w:r>
        <w:rPr>
          <w:rFonts w:ascii="Times New Roman" w:hAnsi="Times New Roman" w:cs="Times New Roman" w:eastAsia="Times New Roman"/>
          <w:b w:val="0"/>
          <w:i w:val="0"/>
          <w:sz w:val="24"/>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jc w:val="both"/>
        <w:spacing w:before="0" w:after="0" w:line="360" w:lineRule="auto"/>
      </w:pPr>
    </w:p>
    <w:p>
      <w:pPr>
        <w:jc w:val="both"/>
        <w:spacing w:before="60" w:after="60" w:line="360" w:lineRule="auto"/>
      </w:pPr>
      <w:r>
        <w:rPr>
          <w:rFonts w:ascii="Times New Roman" w:hAnsi="Times New Roman" w:cs="Times New Roman" w:eastAsia="Times New Roman"/>
          <w:b/>
          <w:sz w:val="24"/>
        </w:rPr>
        <w:t>REFERENCES</w:t>
      </w:r>
    </w:p>
    <w:p>
      <w:pPr>
        <w:jc w:val="both"/>
        <w:spacing w:before="0" w:after="0" w:line="360" w:lineRule="auto"/>
        <w:ind w:left="720" w:start="720" w:hanging="720"/>
      </w:pPr>
      <w:r>
        <w:rPr>
          <w:rFonts w:ascii="Times New Roman" w:hAnsi="Times New Roman" w:cs="Times New Roman" w:eastAsia="Times New Roman"/>
          <w:sz w:val="24"/>
        </w:rPr>
        <w:t>C. Lugaresi et al., "MediaPipe: A Framework for Building Perception Pipelines," preprint arXiv:1906.08172, Jun. 2019.</w:t>
      </w:r>
    </w:p>
    <w:p>
      <w:pPr>
        <w:jc w:val="both"/>
        <w:spacing w:before="0" w:after="0" w:line="360" w:lineRule="auto"/>
        <w:ind w:left="720" w:start="720" w:hanging="720"/>
      </w:pPr>
      <w:r>
        <w:rPr>
          <w:rFonts w:ascii="Times New Roman" w:hAnsi="Times New Roman" w:cs="Times New Roman" w:eastAsia="Times New Roman"/>
          <w:sz w:val="24"/>
        </w:rPr>
        <w:t>S. Vijayachitra, K. Prabhu, S. Agilan, M. Ahamed Salih, and S. Madhumitha, "Advanced PLC-based Automation for Converging System and Warehousing," in Proc. 5th Int. Conf. Trends Mater. Sci. Invent. Mater. (ICTMIM), 2025, pp. 1–6, doi: 10.1109/ICTMIM65579.2025.10988042.</w:t>
      </w:r>
    </w:p>
    <w:p>
      <w:pPr>
        <w:jc w:val="both"/>
        <w:spacing w:before="0" w:after="0" w:line="360" w:lineRule="auto"/>
        <w:ind w:left="720" w:start="720" w:hanging="720"/>
      </w:pPr>
      <w:r>
        <w:rPr>
          <w:rFonts w:ascii="Times New Roman" w:hAnsi="Times New Roman" w:cs="Times New Roman" w:eastAsia="Times New Roman"/>
          <w:sz w:val="24"/>
        </w:rPr>
        <w:t>Yashika, A. Patra, and N. S. Das, "Human-Machine Interaction in Industrial Automation: Gesture-Based PLC Control," in Proc. 15th Int. Conf. Comput. Commun. Netw. Technol. (ICCCNT), 2024, pp. 1–7, doi: 10.1109/ICCCNT61001.2024.10726180.</w:t>
      </w:r>
    </w:p>
    <w:p>
      <w:pPr>
        <w:jc w:val="both"/>
        <w:spacing w:before="0" w:after="0" w:line="360" w:lineRule="auto"/>
        <w:ind w:left="720" w:start="720" w:hanging="720"/>
      </w:pPr>
      <w:r>
        <w:rPr>
          <w:rFonts w:ascii="Times New Roman" w:hAnsi="Times New Roman" w:cs="Times New Roman" w:eastAsia="Times New Roman"/>
          <w:sz w:val="24"/>
        </w:rPr>
        <w:t>Y. Li, J. Zhang, Y. Xiong, H. Wu, and F. Yang, "Design of Industrial Equipment Remote Control System Based on Python," in Proc. 8th Int. Conf. Electron. Technol. (ICET), 2025, pp. 1–6, doi: 10.1109/ICET64964.2025.11103226.</w:t>
      </w:r>
    </w:p>
    <w:p>
      <w:pPr>
        <w:jc w:val="both"/>
        <w:spacing w:before="0" w:after="0" w:line="360" w:lineRule="auto"/>
        <w:ind w:left="720" w:start="720" w:hanging="720"/>
      </w:pPr>
      <w:r>
        <w:rPr>
          <w:rFonts w:ascii="Times New Roman" w:hAnsi="Times New Roman" w:cs="Times New Roman" w:eastAsia="Times New Roman"/>
          <w:sz w:val="24"/>
        </w:rPr>
        <w:t>M. Jamage, S. Rane, J. Raktate, and N. Chavan, "Real-Time Hand Gesture Recognition Using CNN-LSTM for Gesture-to-Voice and Device Control," in Proc. 9th Int. Conf. Comput. Commun. Control Autom. (ICCUBEA), 2025, pp. 1–7, doi: 10.1109/ICCUBEA65967.2025.11284053.</w:t>
      </w:r>
    </w:p>
    <w:p>
      <w:pPr>
        <w:jc w:val="both"/>
        <w:spacing w:before="0" w:after="0" w:line="360" w:lineRule="auto"/>
        <w:ind w:left="720" w:start="720" w:hanging="720"/>
      </w:pPr>
      <w:r>
        <w:rPr>
          <w:rFonts w:ascii="Times New Roman" w:hAnsi="Times New Roman" w:cs="Times New Roman" w:eastAsia="Times New Roman"/>
          <w:sz w:val="24"/>
        </w:rPr>
        <w:t>C. Nikolajew and H. Eichelberger, "Industry 4.0 Connectors – A Performance Experiment with Modbus/TCP," preprint arXiv:2410.15813, Oct. 2024.</w:t>
      </w:r>
    </w:p>
    <w:p>
      <w:pPr>
        <w:jc w:val="both"/>
        <w:spacing w:before="0" w:after="0" w:line="360" w:lineRule="auto"/>
        <w:ind w:left="720" w:start="720" w:hanging="720"/>
      </w:pPr>
      <w:r>
        <w:rPr>
          <w:rFonts w:ascii="Times New Roman" w:hAnsi="Times New Roman" w:cs="Times New Roman" w:eastAsia="Times New Roman"/>
          <w:sz w:val="24"/>
        </w:rPr>
        <w:t>E. Tapia, L. Sastoque-Pinilla, U. Lopez-Novoa, I. Bediaga, and N. López de Lacalle, "Assessing Industrial Communication Protocols to Bridge the Gap between Machine Tools and Software Monitoring," Sensors, vol. 23, no. 12, art. 5694, 2023, doi: 10.3390/s23125694.</w:t>
      </w:r>
    </w:p>
    <w:p>
      <w:pPr>
        <w:jc w:val="both"/>
        <w:spacing w:before="0" w:after="0" w:line="360" w:lineRule="auto"/>
        <w:ind w:left="720" w:start="720" w:hanging="720"/>
      </w:pPr>
      <w:r>
        <w:rPr>
          <w:rFonts w:ascii="Times New Roman" w:hAnsi="Times New Roman" w:cs="Times New Roman" w:eastAsia="Times New Roman"/>
          <w:sz w:val="24"/>
        </w:rPr>
        <w:t>Y. K. Yep, Y. H. Goh, T. H. Chiew, K. M. Chin, J. J. Ong, and K. S. Eu, "AI-Driven Hand Gesture Recognition for Robotic Arm Control," in Proc. 5th Int. Conf. Artif. Intell. Robot. Commun. (ICAIRC), 2025, pp. 1–5, doi: 10.1109/ICAIRC68035.2025.11384947.</w:t>
      </w:r>
    </w:p>
    <w:p>
      <w:pPr>
        <w:jc w:val="both"/>
        <w:spacing w:before="0" w:after="0" w:line="360" w:lineRule="auto"/>
        <w:ind w:left="720" w:start="720" w:hanging="720"/>
      </w:pPr>
      <w:r>
        <w:rPr>
          <w:rFonts w:ascii="Times New Roman" w:hAnsi="Times New Roman" w:cs="Times New Roman" w:eastAsia="Times New Roman"/>
          <w:sz w:val="24"/>
        </w:rPr>
        <w:t>Qurrat-ul-Ain, S. N. Talpur, N. U. Z. Laghari, and M. S. Rattar, "Machine Control Using Hand Gesture Recognition," Gyancity J. Electron. Comput. Sci., vol. 5, no. 1, pp. 19–28, Mar. 2020, doi: 10.21058/gjecs.2020.51003.</w:t>
      </w:r>
    </w:p>
    <w:p>
      <w:pPr>
        <w:jc w:val="both"/>
        <w:spacing w:before="0" w:after="0" w:line="360" w:lineRule="auto"/>
        <w:ind w:left="720" w:start="720" w:hanging="720"/>
      </w:pPr>
      <w:r>
        <w:rPr>
          <w:rFonts w:ascii="Times New Roman" w:hAnsi="Times New Roman" w:cs="Times New Roman" w:eastAsia="Times New Roman"/>
          <w:sz w:val="24"/>
        </w:rPr>
        <w:t>P. Nguyen Huu and T. Phung Ngoc, "Hand Gesture Recognition Algorithm Using SVM and HOG Model for Control of Robotic System," J. Robot., vol. 2021, art. 3986497, 2021, doi: 10.1155/2021/3986497.</w:t>
      </w:r>
    </w:p>
    <w:p>
      <w:pPr>
        <w:jc w:val="both"/>
        <w:spacing w:before="0" w:after="0" w:line="360" w:lineRule="auto"/>
        <w:ind w:left="720" w:start="720" w:hanging="720"/>
      </w:pPr>
      <w:r>
        <w:rPr>
          <w:rFonts w:ascii="Times New Roman" w:hAnsi="Times New Roman" w:cs="Times New Roman" w:eastAsia="Times New Roman"/>
          <w:sz w:val="24"/>
        </w:rPr>
        <w:t>M. Shaikh, P. Shah, and R. Sekhar, "Communication Protocols in Industry 4.0," in Proc. Int. Conf. Sustain. Emerg. Innov. Eng. Technol. (ICSEIET), 2023, pp. 1–6, doi: 10.1109/ICSEIET58677.2023.10303397.</w:t>
      </w:r>
    </w:p>
    <w:p>
      <w:pPr>
        <w:jc w:val="both"/>
        <w:spacing w:before="0" w:after="0" w:line="360" w:lineRule="auto"/>
        <w:ind w:left="720" w:start="720" w:hanging="720"/>
      </w:pPr>
      <w:r>
        <w:rPr>
          <w:rFonts w:ascii="Times New Roman" w:hAnsi="Times New Roman" w:cs="Times New Roman" w:eastAsia="Times New Roman"/>
          <w:sz w:val="24"/>
        </w:rPr>
        <w:t>M. Bensaadallah, N. Ghoggali, L. Saidi, and W. Ghoggali, "Deep Learning-Based Real-Time Hand Landmark Recognition with MediaPipe for R12 Robot Control," in Proc. Int. Conf. Elect. Eng. Adv. Technol. (ICEEAT), 2023, pp. 1–6, doi: 10.1109/ICEEAT60471.2023.10426264.</w:t>
      </w:r>
    </w:p>
    <w:p>
      <w:pPr>
        <w:jc w:val="both"/>
        <w:spacing w:before="0" w:after="0" w:line="360" w:lineRule="auto"/>
        <w:ind w:left="720" w:start="720" w:hanging="720"/>
      </w:pPr>
      <w:r>
        <w:rPr>
          <w:rFonts w:ascii="Times New Roman" w:hAnsi="Times New Roman" w:cs="Times New Roman" w:eastAsia="Times New Roman"/>
          <w:sz w:val="24"/>
        </w:rPr>
        <w:t>M. Peral, A. Sanfeliu, and A. Garrell, "Efficient Hand Gesture Recognition for Human-Robot Interaction," IEEE Robot. Autom. Lett., vol. 7, no. 4, pp. 10272–10279, Oct. 2022, doi: 10.1109/LRA.2022.3193251.</w:t>
      </w:r>
    </w:p>
    <w:p>
      <w:pPr>
        <w:jc w:val="both"/>
        <w:spacing w:before="0" w:after="0" w:line="360" w:lineRule="auto"/>
        <w:ind w:left="720" w:start="720" w:hanging="720"/>
      </w:pPr>
      <w:r>
        <w:rPr>
          <w:rFonts w:ascii="Times New Roman" w:hAnsi="Times New Roman" w:cs="Times New Roman" w:eastAsia="Times New Roman"/>
          <w:sz w:val="24"/>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jc w:val="both"/>
        <w:spacing w:before="0" w:after="0" w:line="360" w:lineRule="auto"/>
        <w:ind w:left="720" w:start="720" w:hanging="720"/>
      </w:pPr>
      <w:r>
        <w:rPr>
          <w:rFonts w:ascii="Times New Roman" w:hAnsi="Times New Roman" w:cs="Times New Roman" w:eastAsia="Times New Roman"/>
          <w:sz w:val="24"/>
        </w:rPr>
        <w:t>B. Kwolek, "Continuous Hand Gesture Recognition for Human-Robot Collaborative Assembly," in Proc. IEEE/CVF Int. Conf. Comput. Vis. Workshops (ICCVW), 2023, pp. 1992–1999, doi: 10.1109/ICCVW60793.2023.00214.</w:t>
      </w:r>
    </w:p>
    <w:p>
      <w:pPr>
        <w:jc w:val="both"/>
        <w:spacing w:before="0" w:after="0" w:line="360" w:lineRule="auto"/>
        <w:ind w:left="720" w:start="720" w:hanging="720"/>
      </w:pPr>
      <w:r>
        <w:rPr>
          <w:rFonts w:ascii="Times New Roman" w:hAnsi="Times New Roman" w:cs="Times New Roman" w:eastAsia="Times New Roman"/>
          <w:sz w:val="24"/>
        </w:rPr>
        <w:t>Y. Wang, D. Peng, E. Qi, and H. Wang, "Modbus/TCP Data Acquisition System Based on Industrial Ethernet Technology," in Proc. 4th IEEE Int. Conf. Elect. Eng. Control Technol. (CEECT), 2022, pp. 1–5, doi: 10.1109/CEECT55960.2022.10030131.</w:t>
      </w:r>
    </w:p>
    <w:p>
      <w:pPr>
        <w:jc w:val="both"/>
        <w:spacing w:before="0" w:after="0" w:line="360" w:lineRule="auto"/>
        <w:ind w:left="720" w:start="720" w:hanging="720"/>
      </w:pPr>
      <w:r>
        <w:rPr>
          <w:rFonts w:ascii="Times New Roman" w:hAnsi="Times New Roman" w:cs="Times New Roman" w:eastAsia="Times New Roman"/>
          <w:sz w:val="24"/>
        </w:rPr>
        <w:t>H. Benyezza, M. Bouhedda, I. Kratbi, R. Kara, Y. Aniba, and A. Boukhtache, "Automated Fruits Inspection and Sorting Smart System for Industry 4.0 Based on OpenCV and PLC," in Proc. 2nd Int. Conf. Electron. Energy Meas. (IC2EM), 2023, pp. 1–6, doi: 10.1109/IC2EM59347.2023.10419533.</w:t>
      </w:r>
    </w:p>
    <w:p>
      <w:pPr>
        <w:jc w:val="both"/>
        <w:spacing w:before="0" w:after="0" w:line="360" w:lineRule="auto"/>
        <w:ind w:left="720" w:start="720" w:hanging="720"/>
      </w:pPr>
      <w:r>
        <w:rPr>
          <w:rFonts w:ascii="Times New Roman" w:hAnsi="Times New Roman" w:cs="Times New Roman" w:eastAsia="Times New Roman"/>
          <w:sz w:val="24"/>
        </w:rPr>
        <w:t>C. D. Sawarkar, V. Vaidya, V. Sharma, S. Sheikh, A. Neware, and P. Chaudhari, "AI Based Real Time Hand Gesture Recognition System," Int. Res. J. Modernization Eng. Technol. Sci., vol. 6, no. 1, pp. 1–8, Jan. 2024, doi: 10.56726/IRJMETS48782.</w:t>
      </w:r>
    </w:p>
    <w:p>
      <w:pPr>
        <w:jc w:val="both"/>
        <w:spacing w:before="0" w:after="0" w:line="360" w:lineRule="auto"/>
        <w:ind w:left="720" w:start="720" w:hanging="720"/>
      </w:pPr>
      <w:r>
        <w:rPr>
          <w:rFonts w:ascii="Times New Roman" w:hAnsi="Times New Roman" w:cs="Times New Roman" w:eastAsia="Times New Roman"/>
          <w:sz w:val="24"/>
        </w:rPr>
        <w:t>R. Tchantchane, H. Zhou, S. Zhang, and G. Alici, "A Review of Hand Gesture Recognition Systems Based on Noninvasive Wearable Sensors," Adv. Intell. Syst., vol. 5, no. 2, art. 2300207, 2023, doi: 10.1002/aisy.202300207.</w:t>
      </w:r>
    </w:p>
    <w:p>
      <w:pPr>
        <w:jc w:val="both"/>
        <w:spacing w:before="0" w:after="0" w:line="360" w:lineRule="auto"/>
        <w:ind w:left="720" w:start="720" w:hanging="720"/>
      </w:pPr>
      <w:r>
        <w:rPr>
          <w:rFonts w:ascii="Times New Roman" w:hAnsi="Times New Roman" w:cs="Times New Roman" w:eastAsia="Times New Roman"/>
          <w:sz w:val="24"/>
        </w:rPr>
        <w:t>Schneider Electric, "Modicon M221 Logic Controller – Programming Guide," Tech. Rep., ver. 1.7, 2022. [Online]. Available: https://www.schneider-electric.com</w:t>
      </w:r>
    </w:p>
    <w:sectPr w:rsidR="00F0449A" w:rsidRPr="00E5518A">
      <w:footnotePr>
        <w:numFmt w:val="chicago"/>
        <w:numStart w:val="3"/>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1EF23" w14:textId="77777777" w:rsidR="00E67319" w:rsidRDefault="00E67319">
      <w:r>
        <w:separator/>
      </w:r>
    </w:p>
  </w:endnote>
  <w:endnote w:type="continuationSeparator" w:id="0">
    <w:p w14:paraId="7BB8489B" w14:textId="77777777" w:rsidR="00E67319" w:rsidRDefault="00E67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EA3C7" w14:textId="77777777" w:rsidR="00E67319" w:rsidRDefault="00E67319">
      <w:r>
        <w:separator/>
      </w:r>
    </w:p>
  </w:footnote>
  <w:footnote w:type="continuationSeparator" w:id="0">
    <w:p w14:paraId="01E9145B" w14:textId="77777777" w:rsidR="00E67319" w:rsidRDefault="00E67319">
      <w:r>
        <w:continuationSeparator/>
      </w:r>
    </w:p>
  </w:footnote>
  <w:footnote w:id="1">
    <w:p w14:paraId="2217EAB7" w14:textId="77777777" w:rsidR="00E23034" w:rsidRPr="00044A52" w:rsidRDefault="00E23034">
      <w:pPr>
        <w:pStyle w:val="FootnoteText"/>
      </w:pPr>
      <w:r w:rsidRPr="00044A52">
        <w:rPr>
          <w:rStyle w:val="FootnoteReference"/>
        </w:rPr>
        <w:sym w:font="Symbol" w:char="F02A"/>
      </w:r>
      <w:r w:rsidRPr="00044A52">
        <w:t xml:space="preserve"> University of X, 123 Street Name, 1123456 ABC City, Country; e-mail: john.smith@something.com</w:t>
      </w:r>
    </w:p>
  </w:footnote>
  <w:footnote w:id="2">
    <w:p w14:paraId="0A9428B4" w14:textId="77777777" w:rsidR="00E23034" w:rsidRPr="001E7C42" w:rsidRDefault="00E23034" w:rsidP="00044A52">
      <w:pPr>
        <w:pStyle w:val="FootnoteText"/>
        <w:rPr>
          <w:lang w:val="sr-Latn-CS"/>
        </w:rPr>
      </w:pPr>
      <w:r w:rsidRPr="00044A52">
        <w:rPr>
          <w:rStyle w:val="FootnoteReference"/>
        </w:rPr>
        <w:footnoteRef/>
      </w:r>
      <w:r w:rsidRPr="00044A52">
        <w:t xml:space="preserve"> This article is a revised version of the paper presented at the International Seminar on ABC organized by the Department of Z, University of X, Jan</w:t>
      </w:r>
      <w:r>
        <w:t xml:space="preserve"> 1</w:t>
      </w:r>
      <w:r w:rsidRPr="00044A52">
        <w:rPr>
          <w:vertAlign w:val="superscript"/>
        </w:rPr>
        <w:t>st</w:t>
      </w:r>
      <w:r>
        <w:t xml:space="preserve"> 2011</w:t>
      </w:r>
      <w:r w:rsidRPr="00044A52">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FE5"/>
    <w:multiLevelType w:val="hybridMultilevel"/>
    <w:tmpl w:val="979CDE46"/>
    <w:lvl w:ilvl="0" w:tplc="6EEA9EA4">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6D0792F"/>
    <w:multiLevelType w:val="hybridMultilevel"/>
    <w:tmpl w:val="4D5C1AF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9F716E"/>
    <w:multiLevelType w:val="hybridMultilevel"/>
    <w:tmpl w:val="AE36FF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E980082"/>
    <w:multiLevelType w:val="hybridMultilevel"/>
    <w:tmpl w:val="D0527D5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EE17FC7"/>
    <w:multiLevelType w:val="hybridMultilevel"/>
    <w:tmpl w:val="AE127C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3AF57A7"/>
    <w:multiLevelType w:val="hybridMultilevel"/>
    <w:tmpl w:val="2098E7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2DC1737"/>
    <w:multiLevelType w:val="hybridMultilevel"/>
    <w:tmpl w:val="D280FD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0D32A3A"/>
    <w:multiLevelType w:val="hybridMultilevel"/>
    <w:tmpl w:val="CABC25A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CF76B3B"/>
    <w:multiLevelType w:val="hybridMultilevel"/>
    <w:tmpl w:val="E37220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40911905">
    <w:abstractNumId w:val="3"/>
  </w:num>
  <w:num w:numId="2" w16cid:durableId="466506768">
    <w:abstractNumId w:val="5"/>
  </w:num>
  <w:num w:numId="3" w16cid:durableId="654068111">
    <w:abstractNumId w:val="6"/>
  </w:num>
  <w:num w:numId="4" w16cid:durableId="952901223">
    <w:abstractNumId w:val="7"/>
  </w:num>
  <w:num w:numId="5" w16cid:durableId="123931975">
    <w:abstractNumId w:val="8"/>
  </w:num>
  <w:num w:numId="6" w16cid:durableId="54091862">
    <w:abstractNumId w:val="1"/>
  </w:num>
  <w:num w:numId="7" w16cid:durableId="2104956534">
    <w:abstractNumId w:val="0"/>
  </w:num>
  <w:num w:numId="8" w16cid:durableId="1774477203">
    <w:abstractNumId w:val="4"/>
  </w:num>
  <w:num w:numId="9" w16cid:durableId="1252279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numFmt w:val="chicago"/>
    <w:numStart w:val="3"/>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A10B7"/>
    <w:rsid w:val="00000BA9"/>
    <w:rsid w:val="00001B3C"/>
    <w:rsid w:val="000077B4"/>
    <w:rsid w:val="00012512"/>
    <w:rsid w:val="000138C5"/>
    <w:rsid w:val="00015021"/>
    <w:rsid w:val="00020C58"/>
    <w:rsid w:val="000213B2"/>
    <w:rsid w:val="00022EFB"/>
    <w:rsid w:val="0002352F"/>
    <w:rsid w:val="00026492"/>
    <w:rsid w:val="0003004A"/>
    <w:rsid w:val="00035BB2"/>
    <w:rsid w:val="00037BAB"/>
    <w:rsid w:val="000433B5"/>
    <w:rsid w:val="00043705"/>
    <w:rsid w:val="00044A52"/>
    <w:rsid w:val="000477E9"/>
    <w:rsid w:val="00051A2F"/>
    <w:rsid w:val="00051D59"/>
    <w:rsid w:val="00055B2F"/>
    <w:rsid w:val="0005658E"/>
    <w:rsid w:val="00056D1D"/>
    <w:rsid w:val="000576C9"/>
    <w:rsid w:val="00062265"/>
    <w:rsid w:val="00065223"/>
    <w:rsid w:val="000664AD"/>
    <w:rsid w:val="00070223"/>
    <w:rsid w:val="00072B51"/>
    <w:rsid w:val="00073EEF"/>
    <w:rsid w:val="00074179"/>
    <w:rsid w:val="000748DD"/>
    <w:rsid w:val="00084330"/>
    <w:rsid w:val="00086620"/>
    <w:rsid w:val="00087BA3"/>
    <w:rsid w:val="0009006B"/>
    <w:rsid w:val="0009681D"/>
    <w:rsid w:val="000A4861"/>
    <w:rsid w:val="000A6D7C"/>
    <w:rsid w:val="000A7774"/>
    <w:rsid w:val="000B1DC2"/>
    <w:rsid w:val="000B237B"/>
    <w:rsid w:val="000B2C6B"/>
    <w:rsid w:val="000B7A51"/>
    <w:rsid w:val="000C207B"/>
    <w:rsid w:val="000C4D1C"/>
    <w:rsid w:val="000D0B45"/>
    <w:rsid w:val="000D0E5C"/>
    <w:rsid w:val="000D16D1"/>
    <w:rsid w:val="000D22E9"/>
    <w:rsid w:val="000D6C39"/>
    <w:rsid w:val="000E09B2"/>
    <w:rsid w:val="000E30A3"/>
    <w:rsid w:val="000E4AFA"/>
    <w:rsid w:val="000E4FCF"/>
    <w:rsid w:val="000E5C0F"/>
    <w:rsid w:val="000F0282"/>
    <w:rsid w:val="000F04A3"/>
    <w:rsid w:val="000F201F"/>
    <w:rsid w:val="00101A6F"/>
    <w:rsid w:val="00102FCC"/>
    <w:rsid w:val="0010596C"/>
    <w:rsid w:val="00106605"/>
    <w:rsid w:val="00115581"/>
    <w:rsid w:val="00117A0D"/>
    <w:rsid w:val="001238FF"/>
    <w:rsid w:val="00123B72"/>
    <w:rsid w:val="00125B80"/>
    <w:rsid w:val="00143004"/>
    <w:rsid w:val="00147C38"/>
    <w:rsid w:val="001526F4"/>
    <w:rsid w:val="00152A8A"/>
    <w:rsid w:val="0015445A"/>
    <w:rsid w:val="00155BEB"/>
    <w:rsid w:val="00160E3C"/>
    <w:rsid w:val="00161013"/>
    <w:rsid w:val="00161DA5"/>
    <w:rsid w:val="00163511"/>
    <w:rsid w:val="00163DA5"/>
    <w:rsid w:val="00167BDB"/>
    <w:rsid w:val="001716CD"/>
    <w:rsid w:val="00180C1D"/>
    <w:rsid w:val="0018576E"/>
    <w:rsid w:val="0018754C"/>
    <w:rsid w:val="00193C1D"/>
    <w:rsid w:val="0019466B"/>
    <w:rsid w:val="001967A4"/>
    <w:rsid w:val="00197068"/>
    <w:rsid w:val="001A2F03"/>
    <w:rsid w:val="001A4D4D"/>
    <w:rsid w:val="001A6937"/>
    <w:rsid w:val="001B030B"/>
    <w:rsid w:val="001B309B"/>
    <w:rsid w:val="001B566C"/>
    <w:rsid w:val="001B6C46"/>
    <w:rsid w:val="001C0B35"/>
    <w:rsid w:val="001C5467"/>
    <w:rsid w:val="001C6825"/>
    <w:rsid w:val="001D291A"/>
    <w:rsid w:val="001D3886"/>
    <w:rsid w:val="001D5F34"/>
    <w:rsid w:val="001E1857"/>
    <w:rsid w:val="001E2B28"/>
    <w:rsid w:val="001E363E"/>
    <w:rsid w:val="001E52D6"/>
    <w:rsid w:val="001E5EA3"/>
    <w:rsid w:val="001E7C42"/>
    <w:rsid w:val="001F05FF"/>
    <w:rsid w:val="001F5776"/>
    <w:rsid w:val="002022AB"/>
    <w:rsid w:val="00203921"/>
    <w:rsid w:val="00204379"/>
    <w:rsid w:val="00210FAD"/>
    <w:rsid w:val="00211624"/>
    <w:rsid w:val="002119B7"/>
    <w:rsid w:val="00211BC7"/>
    <w:rsid w:val="002137E6"/>
    <w:rsid w:val="00215210"/>
    <w:rsid w:val="00227CB7"/>
    <w:rsid w:val="002301FD"/>
    <w:rsid w:val="00231F58"/>
    <w:rsid w:val="00234BFF"/>
    <w:rsid w:val="00237ACA"/>
    <w:rsid w:val="00237B43"/>
    <w:rsid w:val="0024305B"/>
    <w:rsid w:val="002459F2"/>
    <w:rsid w:val="00246BE4"/>
    <w:rsid w:val="0024728E"/>
    <w:rsid w:val="00250769"/>
    <w:rsid w:val="0025455B"/>
    <w:rsid w:val="0025463E"/>
    <w:rsid w:val="002606E0"/>
    <w:rsid w:val="002622BD"/>
    <w:rsid w:val="0026413E"/>
    <w:rsid w:val="00266D68"/>
    <w:rsid w:val="002753BA"/>
    <w:rsid w:val="0027616A"/>
    <w:rsid w:val="002828A2"/>
    <w:rsid w:val="00283ED1"/>
    <w:rsid w:val="00284754"/>
    <w:rsid w:val="0028510C"/>
    <w:rsid w:val="00295D0A"/>
    <w:rsid w:val="002A0896"/>
    <w:rsid w:val="002A188B"/>
    <w:rsid w:val="002A1FEB"/>
    <w:rsid w:val="002A2317"/>
    <w:rsid w:val="002A49AA"/>
    <w:rsid w:val="002B0CB8"/>
    <w:rsid w:val="002B19FF"/>
    <w:rsid w:val="002B281D"/>
    <w:rsid w:val="002B2899"/>
    <w:rsid w:val="002B7FC2"/>
    <w:rsid w:val="002C112C"/>
    <w:rsid w:val="002C39A0"/>
    <w:rsid w:val="002C3E9B"/>
    <w:rsid w:val="002D22E8"/>
    <w:rsid w:val="002D57B0"/>
    <w:rsid w:val="002E3379"/>
    <w:rsid w:val="002E6F91"/>
    <w:rsid w:val="002F3CD4"/>
    <w:rsid w:val="003008E0"/>
    <w:rsid w:val="0030346B"/>
    <w:rsid w:val="00305E9B"/>
    <w:rsid w:val="003173CC"/>
    <w:rsid w:val="003265AC"/>
    <w:rsid w:val="00326C93"/>
    <w:rsid w:val="00332534"/>
    <w:rsid w:val="00333063"/>
    <w:rsid w:val="00336A73"/>
    <w:rsid w:val="0034001A"/>
    <w:rsid w:val="003428A8"/>
    <w:rsid w:val="0034494B"/>
    <w:rsid w:val="00345084"/>
    <w:rsid w:val="00354243"/>
    <w:rsid w:val="00354DC2"/>
    <w:rsid w:val="0036190B"/>
    <w:rsid w:val="00367167"/>
    <w:rsid w:val="0036738F"/>
    <w:rsid w:val="003679A9"/>
    <w:rsid w:val="003762CC"/>
    <w:rsid w:val="00387B16"/>
    <w:rsid w:val="00396D33"/>
    <w:rsid w:val="003A03C4"/>
    <w:rsid w:val="003A0721"/>
    <w:rsid w:val="003A25BF"/>
    <w:rsid w:val="003A42DD"/>
    <w:rsid w:val="003C2B1C"/>
    <w:rsid w:val="003C3FCE"/>
    <w:rsid w:val="003C56A1"/>
    <w:rsid w:val="003D070D"/>
    <w:rsid w:val="003D16EA"/>
    <w:rsid w:val="003D1A65"/>
    <w:rsid w:val="003D3808"/>
    <w:rsid w:val="003D6314"/>
    <w:rsid w:val="003D7286"/>
    <w:rsid w:val="003E088B"/>
    <w:rsid w:val="003E1E00"/>
    <w:rsid w:val="003E6CDD"/>
    <w:rsid w:val="003E7584"/>
    <w:rsid w:val="003E7811"/>
    <w:rsid w:val="003F52DC"/>
    <w:rsid w:val="0040335F"/>
    <w:rsid w:val="0040631F"/>
    <w:rsid w:val="004128FE"/>
    <w:rsid w:val="00416B6B"/>
    <w:rsid w:val="00421AA0"/>
    <w:rsid w:val="00425565"/>
    <w:rsid w:val="004319D4"/>
    <w:rsid w:val="00446820"/>
    <w:rsid w:val="00453D64"/>
    <w:rsid w:val="00455986"/>
    <w:rsid w:val="0045674B"/>
    <w:rsid w:val="004615F2"/>
    <w:rsid w:val="00462B7E"/>
    <w:rsid w:val="00465DAF"/>
    <w:rsid w:val="00471242"/>
    <w:rsid w:val="00473BF8"/>
    <w:rsid w:val="004765B1"/>
    <w:rsid w:val="00481AD2"/>
    <w:rsid w:val="00483E8E"/>
    <w:rsid w:val="00487C5D"/>
    <w:rsid w:val="00492A6B"/>
    <w:rsid w:val="00495E94"/>
    <w:rsid w:val="00497F65"/>
    <w:rsid w:val="004A00CA"/>
    <w:rsid w:val="004A0D0B"/>
    <w:rsid w:val="004A2B79"/>
    <w:rsid w:val="004A75C8"/>
    <w:rsid w:val="004B21A9"/>
    <w:rsid w:val="004B4D44"/>
    <w:rsid w:val="004B5DEC"/>
    <w:rsid w:val="004C189C"/>
    <w:rsid w:val="004C2243"/>
    <w:rsid w:val="004C2991"/>
    <w:rsid w:val="004C6CA4"/>
    <w:rsid w:val="004D1192"/>
    <w:rsid w:val="004D2267"/>
    <w:rsid w:val="004D7AEA"/>
    <w:rsid w:val="004E0160"/>
    <w:rsid w:val="004E55F4"/>
    <w:rsid w:val="004F62DB"/>
    <w:rsid w:val="004F72F3"/>
    <w:rsid w:val="00500DC8"/>
    <w:rsid w:val="00504180"/>
    <w:rsid w:val="0051171E"/>
    <w:rsid w:val="00514A4E"/>
    <w:rsid w:val="005152B5"/>
    <w:rsid w:val="0051761F"/>
    <w:rsid w:val="00521CAC"/>
    <w:rsid w:val="005250BB"/>
    <w:rsid w:val="005348E9"/>
    <w:rsid w:val="00535C62"/>
    <w:rsid w:val="00540D61"/>
    <w:rsid w:val="00541323"/>
    <w:rsid w:val="00543129"/>
    <w:rsid w:val="00544CED"/>
    <w:rsid w:val="00544FA4"/>
    <w:rsid w:val="00555E04"/>
    <w:rsid w:val="00556CF0"/>
    <w:rsid w:val="00562072"/>
    <w:rsid w:val="00563D0F"/>
    <w:rsid w:val="00565D55"/>
    <w:rsid w:val="0056629F"/>
    <w:rsid w:val="00575C62"/>
    <w:rsid w:val="00581520"/>
    <w:rsid w:val="00582A81"/>
    <w:rsid w:val="005853AE"/>
    <w:rsid w:val="0059234C"/>
    <w:rsid w:val="005972E8"/>
    <w:rsid w:val="005A0C39"/>
    <w:rsid w:val="005A3A99"/>
    <w:rsid w:val="005A7A85"/>
    <w:rsid w:val="005B42E3"/>
    <w:rsid w:val="005C0636"/>
    <w:rsid w:val="005C0CA3"/>
    <w:rsid w:val="005C7C61"/>
    <w:rsid w:val="005D41A5"/>
    <w:rsid w:val="005D7551"/>
    <w:rsid w:val="005E3701"/>
    <w:rsid w:val="005E402E"/>
    <w:rsid w:val="005E64F8"/>
    <w:rsid w:val="005E758D"/>
    <w:rsid w:val="005F02E9"/>
    <w:rsid w:val="005F1B81"/>
    <w:rsid w:val="005F2D98"/>
    <w:rsid w:val="00600A7E"/>
    <w:rsid w:val="006059F8"/>
    <w:rsid w:val="00614841"/>
    <w:rsid w:val="00614E23"/>
    <w:rsid w:val="00621975"/>
    <w:rsid w:val="00625DD7"/>
    <w:rsid w:val="00625F9E"/>
    <w:rsid w:val="00626B48"/>
    <w:rsid w:val="00641B65"/>
    <w:rsid w:val="0064217D"/>
    <w:rsid w:val="00644E37"/>
    <w:rsid w:val="00650A8D"/>
    <w:rsid w:val="006510EA"/>
    <w:rsid w:val="00657625"/>
    <w:rsid w:val="00662D65"/>
    <w:rsid w:val="00663567"/>
    <w:rsid w:val="0066467E"/>
    <w:rsid w:val="00665194"/>
    <w:rsid w:val="00665A5B"/>
    <w:rsid w:val="00666FFC"/>
    <w:rsid w:val="0067405E"/>
    <w:rsid w:val="00676D26"/>
    <w:rsid w:val="00680D7E"/>
    <w:rsid w:val="0068482A"/>
    <w:rsid w:val="006866FA"/>
    <w:rsid w:val="006870C2"/>
    <w:rsid w:val="00687D4C"/>
    <w:rsid w:val="0069032E"/>
    <w:rsid w:val="00690EF2"/>
    <w:rsid w:val="00691080"/>
    <w:rsid w:val="00691BB0"/>
    <w:rsid w:val="006926F0"/>
    <w:rsid w:val="0069367D"/>
    <w:rsid w:val="00695C42"/>
    <w:rsid w:val="006971B1"/>
    <w:rsid w:val="006A2658"/>
    <w:rsid w:val="006A5A80"/>
    <w:rsid w:val="006A68D0"/>
    <w:rsid w:val="006B00A7"/>
    <w:rsid w:val="006B092B"/>
    <w:rsid w:val="006B61F6"/>
    <w:rsid w:val="006C1D20"/>
    <w:rsid w:val="006C29D9"/>
    <w:rsid w:val="006C7B30"/>
    <w:rsid w:val="006D2788"/>
    <w:rsid w:val="006D2B80"/>
    <w:rsid w:val="006D3F5F"/>
    <w:rsid w:val="006D64D3"/>
    <w:rsid w:val="006E0952"/>
    <w:rsid w:val="006E5E84"/>
    <w:rsid w:val="00703B5B"/>
    <w:rsid w:val="00705FCB"/>
    <w:rsid w:val="00707EAC"/>
    <w:rsid w:val="007216E8"/>
    <w:rsid w:val="00736162"/>
    <w:rsid w:val="0074377B"/>
    <w:rsid w:val="00746A95"/>
    <w:rsid w:val="00750542"/>
    <w:rsid w:val="0075422D"/>
    <w:rsid w:val="00755153"/>
    <w:rsid w:val="00756909"/>
    <w:rsid w:val="007579E3"/>
    <w:rsid w:val="007734C7"/>
    <w:rsid w:val="007752E6"/>
    <w:rsid w:val="00780091"/>
    <w:rsid w:val="0078236A"/>
    <w:rsid w:val="00784B83"/>
    <w:rsid w:val="0079524C"/>
    <w:rsid w:val="007957BA"/>
    <w:rsid w:val="007A032D"/>
    <w:rsid w:val="007A10B7"/>
    <w:rsid w:val="007A1588"/>
    <w:rsid w:val="007A22D5"/>
    <w:rsid w:val="007A2601"/>
    <w:rsid w:val="007B17A6"/>
    <w:rsid w:val="007B564B"/>
    <w:rsid w:val="007C1CCD"/>
    <w:rsid w:val="007C6EA6"/>
    <w:rsid w:val="007D2CDD"/>
    <w:rsid w:val="007D73E9"/>
    <w:rsid w:val="007E1292"/>
    <w:rsid w:val="007E3371"/>
    <w:rsid w:val="007E6379"/>
    <w:rsid w:val="007F493A"/>
    <w:rsid w:val="0080212D"/>
    <w:rsid w:val="008057DC"/>
    <w:rsid w:val="00805D2B"/>
    <w:rsid w:val="0080605D"/>
    <w:rsid w:val="00822772"/>
    <w:rsid w:val="008252C1"/>
    <w:rsid w:val="00825A97"/>
    <w:rsid w:val="00826917"/>
    <w:rsid w:val="008270E2"/>
    <w:rsid w:val="0083616A"/>
    <w:rsid w:val="00840731"/>
    <w:rsid w:val="00847902"/>
    <w:rsid w:val="00853A17"/>
    <w:rsid w:val="00854D13"/>
    <w:rsid w:val="00856F81"/>
    <w:rsid w:val="008661EF"/>
    <w:rsid w:val="008677E8"/>
    <w:rsid w:val="0087067A"/>
    <w:rsid w:val="00872488"/>
    <w:rsid w:val="00873471"/>
    <w:rsid w:val="00877F0D"/>
    <w:rsid w:val="00880872"/>
    <w:rsid w:val="00885270"/>
    <w:rsid w:val="0088546E"/>
    <w:rsid w:val="008857CF"/>
    <w:rsid w:val="00886035"/>
    <w:rsid w:val="00897184"/>
    <w:rsid w:val="008A51B5"/>
    <w:rsid w:val="008A5231"/>
    <w:rsid w:val="008A6334"/>
    <w:rsid w:val="008B0F93"/>
    <w:rsid w:val="008C2A87"/>
    <w:rsid w:val="008C2D4D"/>
    <w:rsid w:val="008C3E11"/>
    <w:rsid w:val="008C4667"/>
    <w:rsid w:val="008C5515"/>
    <w:rsid w:val="008C5D1E"/>
    <w:rsid w:val="008C73C2"/>
    <w:rsid w:val="008C76B0"/>
    <w:rsid w:val="008D1021"/>
    <w:rsid w:val="008D37D0"/>
    <w:rsid w:val="008D4385"/>
    <w:rsid w:val="008D5A1E"/>
    <w:rsid w:val="008D5A74"/>
    <w:rsid w:val="008D6992"/>
    <w:rsid w:val="008E0434"/>
    <w:rsid w:val="008E5AF6"/>
    <w:rsid w:val="008E5CE6"/>
    <w:rsid w:val="008F033C"/>
    <w:rsid w:val="008F1CD5"/>
    <w:rsid w:val="008F1D0E"/>
    <w:rsid w:val="008F2081"/>
    <w:rsid w:val="008F3E9D"/>
    <w:rsid w:val="008F5F28"/>
    <w:rsid w:val="00900D4F"/>
    <w:rsid w:val="00910CC7"/>
    <w:rsid w:val="009139CA"/>
    <w:rsid w:val="00914A77"/>
    <w:rsid w:val="00920138"/>
    <w:rsid w:val="009211B1"/>
    <w:rsid w:val="00921523"/>
    <w:rsid w:val="00926016"/>
    <w:rsid w:val="0092781A"/>
    <w:rsid w:val="00927AF8"/>
    <w:rsid w:val="00930E6B"/>
    <w:rsid w:val="00934E78"/>
    <w:rsid w:val="00942A86"/>
    <w:rsid w:val="00943A1B"/>
    <w:rsid w:val="00944D14"/>
    <w:rsid w:val="00945F7D"/>
    <w:rsid w:val="00951634"/>
    <w:rsid w:val="009554BF"/>
    <w:rsid w:val="00970DD3"/>
    <w:rsid w:val="00974CDD"/>
    <w:rsid w:val="009812B3"/>
    <w:rsid w:val="00982981"/>
    <w:rsid w:val="009875EC"/>
    <w:rsid w:val="00991C75"/>
    <w:rsid w:val="00993098"/>
    <w:rsid w:val="00994014"/>
    <w:rsid w:val="00996F15"/>
    <w:rsid w:val="009A4C77"/>
    <w:rsid w:val="009A5F69"/>
    <w:rsid w:val="009B0006"/>
    <w:rsid w:val="009B059A"/>
    <w:rsid w:val="009B1475"/>
    <w:rsid w:val="009C1CC7"/>
    <w:rsid w:val="009C3F8F"/>
    <w:rsid w:val="009C6052"/>
    <w:rsid w:val="009D22FB"/>
    <w:rsid w:val="009D6419"/>
    <w:rsid w:val="009E4007"/>
    <w:rsid w:val="009E5231"/>
    <w:rsid w:val="009E6A93"/>
    <w:rsid w:val="009E7900"/>
    <w:rsid w:val="009E7E28"/>
    <w:rsid w:val="009F0A2E"/>
    <w:rsid w:val="009F1DF6"/>
    <w:rsid w:val="009F227D"/>
    <w:rsid w:val="009F2CF4"/>
    <w:rsid w:val="009F470D"/>
    <w:rsid w:val="009F66B3"/>
    <w:rsid w:val="009F700C"/>
    <w:rsid w:val="00A000E0"/>
    <w:rsid w:val="00A00903"/>
    <w:rsid w:val="00A00D58"/>
    <w:rsid w:val="00A04AFA"/>
    <w:rsid w:val="00A12E9B"/>
    <w:rsid w:val="00A14836"/>
    <w:rsid w:val="00A148BA"/>
    <w:rsid w:val="00A158EB"/>
    <w:rsid w:val="00A200DE"/>
    <w:rsid w:val="00A22C62"/>
    <w:rsid w:val="00A237E3"/>
    <w:rsid w:val="00A26FC5"/>
    <w:rsid w:val="00A300FE"/>
    <w:rsid w:val="00A31032"/>
    <w:rsid w:val="00A32BAD"/>
    <w:rsid w:val="00A34960"/>
    <w:rsid w:val="00A35949"/>
    <w:rsid w:val="00A37ED5"/>
    <w:rsid w:val="00A41027"/>
    <w:rsid w:val="00A44975"/>
    <w:rsid w:val="00A470F6"/>
    <w:rsid w:val="00A53496"/>
    <w:rsid w:val="00A537DC"/>
    <w:rsid w:val="00A57305"/>
    <w:rsid w:val="00A605FD"/>
    <w:rsid w:val="00A6255A"/>
    <w:rsid w:val="00A7007E"/>
    <w:rsid w:val="00A72555"/>
    <w:rsid w:val="00A7698F"/>
    <w:rsid w:val="00A81DD2"/>
    <w:rsid w:val="00A82F09"/>
    <w:rsid w:val="00A83C5B"/>
    <w:rsid w:val="00A858BB"/>
    <w:rsid w:val="00A8606B"/>
    <w:rsid w:val="00A86EA0"/>
    <w:rsid w:val="00A87D3D"/>
    <w:rsid w:val="00A91150"/>
    <w:rsid w:val="00A9349A"/>
    <w:rsid w:val="00A9405F"/>
    <w:rsid w:val="00A95EA1"/>
    <w:rsid w:val="00A977F5"/>
    <w:rsid w:val="00AA1FF8"/>
    <w:rsid w:val="00AA4758"/>
    <w:rsid w:val="00AA7722"/>
    <w:rsid w:val="00AB1949"/>
    <w:rsid w:val="00AB5558"/>
    <w:rsid w:val="00AB6266"/>
    <w:rsid w:val="00AC06E9"/>
    <w:rsid w:val="00AC0D8C"/>
    <w:rsid w:val="00AC35F5"/>
    <w:rsid w:val="00AC5056"/>
    <w:rsid w:val="00AC6B75"/>
    <w:rsid w:val="00AD1285"/>
    <w:rsid w:val="00AD613C"/>
    <w:rsid w:val="00AE0D40"/>
    <w:rsid w:val="00AF2F26"/>
    <w:rsid w:val="00B01BC8"/>
    <w:rsid w:val="00B06D23"/>
    <w:rsid w:val="00B325CB"/>
    <w:rsid w:val="00B35FDE"/>
    <w:rsid w:val="00B37F35"/>
    <w:rsid w:val="00B41F3C"/>
    <w:rsid w:val="00B428E3"/>
    <w:rsid w:val="00B439F6"/>
    <w:rsid w:val="00B44562"/>
    <w:rsid w:val="00B457F1"/>
    <w:rsid w:val="00B50CFC"/>
    <w:rsid w:val="00B51F04"/>
    <w:rsid w:val="00B65160"/>
    <w:rsid w:val="00B677C3"/>
    <w:rsid w:val="00B704D5"/>
    <w:rsid w:val="00B7365A"/>
    <w:rsid w:val="00B811D4"/>
    <w:rsid w:val="00B81A94"/>
    <w:rsid w:val="00B84A00"/>
    <w:rsid w:val="00B92EDD"/>
    <w:rsid w:val="00B9453B"/>
    <w:rsid w:val="00B96245"/>
    <w:rsid w:val="00BA13A0"/>
    <w:rsid w:val="00BA1B33"/>
    <w:rsid w:val="00BA22AE"/>
    <w:rsid w:val="00BA3A31"/>
    <w:rsid w:val="00BA5901"/>
    <w:rsid w:val="00BB038F"/>
    <w:rsid w:val="00BB38C1"/>
    <w:rsid w:val="00BC0408"/>
    <w:rsid w:val="00BC2464"/>
    <w:rsid w:val="00BC3C4D"/>
    <w:rsid w:val="00BC7BF0"/>
    <w:rsid w:val="00BC7D0C"/>
    <w:rsid w:val="00BC7EAF"/>
    <w:rsid w:val="00BD1113"/>
    <w:rsid w:val="00BD4E57"/>
    <w:rsid w:val="00BD7883"/>
    <w:rsid w:val="00BE063E"/>
    <w:rsid w:val="00BE43DB"/>
    <w:rsid w:val="00BE6D36"/>
    <w:rsid w:val="00BF397E"/>
    <w:rsid w:val="00C00185"/>
    <w:rsid w:val="00C014D5"/>
    <w:rsid w:val="00C0199A"/>
    <w:rsid w:val="00C02DC4"/>
    <w:rsid w:val="00C13A93"/>
    <w:rsid w:val="00C172E4"/>
    <w:rsid w:val="00C17912"/>
    <w:rsid w:val="00C20FCC"/>
    <w:rsid w:val="00C22EBB"/>
    <w:rsid w:val="00C23925"/>
    <w:rsid w:val="00C2489F"/>
    <w:rsid w:val="00C269B4"/>
    <w:rsid w:val="00C30478"/>
    <w:rsid w:val="00C30AD3"/>
    <w:rsid w:val="00C319D9"/>
    <w:rsid w:val="00C37975"/>
    <w:rsid w:val="00C422A6"/>
    <w:rsid w:val="00C4791A"/>
    <w:rsid w:val="00C55E6F"/>
    <w:rsid w:val="00C6203A"/>
    <w:rsid w:val="00C66400"/>
    <w:rsid w:val="00C66C1D"/>
    <w:rsid w:val="00C678E6"/>
    <w:rsid w:val="00C715AE"/>
    <w:rsid w:val="00C7625F"/>
    <w:rsid w:val="00C81EA5"/>
    <w:rsid w:val="00C838C2"/>
    <w:rsid w:val="00C9160C"/>
    <w:rsid w:val="00C94443"/>
    <w:rsid w:val="00CA0522"/>
    <w:rsid w:val="00CA28F6"/>
    <w:rsid w:val="00CA5D30"/>
    <w:rsid w:val="00CA5E6D"/>
    <w:rsid w:val="00CB0380"/>
    <w:rsid w:val="00CB0A0B"/>
    <w:rsid w:val="00CB576A"/>
    <w:rsid w:val="00CB5F64"/>
    <w:rsid w:val="00CB6F3F"/>
    <w:rsid w:val="00CC009A"/>
    <w:rsid w:val="00CC091D"/>
    <w:rsid w:val="00CC2258"/>
    <w:rsid w:val="00CC23C0"/>
    <w:rsid w:val="00CC5719"/>
    <w:rsid w:val="00CC58DF"/>
    <w:rsid w:val="00CD29FE"/>
    <w:rsid w:val="00CD434D"/>
    <w:rsid w:val="00CD46A8"/>
    <w:rsid w:val="00CE3766"/>
    <w:rsid w:val="00CE4E9A"/>
    <w:rsid w:val="00CE65D9"/>
    <w:rsid w:val="00CF46B1"/>
    <w:rsid w:val="00D04836"/>
    <w:rsid w:val="00D0653A"/>
    <w:rsid w:val="00D07919"/>
    <w:rsid w:val="00D12DB1"/>
    <w:rsid w:val="00D221BD"/>
    <w:rsid w:val="00D269AC"/>
    <w:rsid w:val="00D3101F"/>
    <w:rsid w:val="00D42570"/>
    <w:rsid w:val="00D437FB"/>
    <w:rsid w:val="00D57BEA"/>
    <w:rsid w:val="00D624D6"/>
    <w:rsid w:val="00D63BE8"/>
    <w:rsid w:val="00D65B72"/>
    <w:rsid w:val="00D67BEA"/>
    <w:rsid w:val="00D7157B"/>
    <w:rsid w:val="00D73CC6"/>
    <w:rsid w:val="00D759BB"/>
    <w:rsid w:val="00D81C78"/>
    <w:rsid w:val="00D844EE"/>
    <w:rsid w:val="00D8505F"/>
    <w:rsid w:val="00D85E90"/>
    <w:rsid w:val="00D87693"/>
    <w:rsid w:val="00D911CD"/>
    <w:rsid w:val="00D956BA"/>
    <w:rsid w:val="00D95DB1"/>
    <w:rsid w:val="00D976CF"/>
    <w:rsid w:val="00D976D5"/>
    <w:rsid w:val="00DA10DB"/>
    <w:rsid w:val="00DA21C2"/>
    <w:rsid w:val="00DA28C0"/>
    <w:rsid w:val="00DA3986"/>
    <w:rsid w:val="00DB25B2"/>
    <w:rsid w:val="00DB5012"/>
    <w:rsid w:val="00DC0823"/>
    <w:rsid w:val="00DC0A99"/>
    <w:rsid w:val="00DC0BDB"/>
    <w:rsid w:val="00DC2634"/>
    <w:rsid w:val="00DC3C8C"/>
    <w:rsid w:val="00DD1D8F"/>
    <w:rsid w:val="00DE122E"/>
    <w:rsid w:val="00DE1FDF"/>
    <w:rsid w:val="00DE4DE5"/>
    <w:rsid w:val="00DE621A"/>
    <w:rsid w:val="00DF01E0"/>
    <w:rsid w:val="00DF0230"/>
    <w:rsid w:val="00DF22CB"/>
    <w:rsid w:val="00DF3789"/>
    <w:rsid w:val="00DF534F"/>
    <w:rsid w:val="00DF577B"/>
    <w:rsid w:val="00DF58EC"/>
    <w:rsid w:val="00E00EEA"/>
    <w:rsid w:val="00E03B32"/>
    <w:rsid w:val="00E04D40"/>
    <w:rsid w:val="00E05C2C"/>
    <w:rsid w:val="00E10A7F"/>
    <w:rsid w:val="00E1112A"/>
    <w:rsid w:val="00E118E3"/>
    <w:rsid w:val="00E23034"/>
    <w:rsid w:val="00E23A86"/>
    <w:rsid w:val="00E32D40"/>
    <w:rsid w:val="00E34531"/>
    <w:rsid w:val="00E44225"/>
    <w:rsid w:val="00E470D5"/>
    <w:rsid w:val="00E475DC"/>
    <w:rsid w:val="00E47922"/>
    <w:rsid w:val="00E51B5D"/>
    <w:rsid w:val="00E5518A"/>
    <w:rsid w:val="00E61AC0"/>
    <w:rsid w:val="00E670E5"/>
    <w:rsid w:val="00E67319"/>
    <w:rsid w:val="00E767EA"/>
    <w:rsid w:val="00E76AF9"/>
    <w:rsid w:val="00E77782"/>
    <w:rsid w:val="00E77B05"/>
    <w:rsid w:val="00E84FC5"/>
    <w:rsid w:val="00E855CB"/>
    <w:rsid w:val="00E862EC"/>
    <w:rsid w:val="00E94C5E"/>
    <w:rsid w:val="00E96D38"/>
    <w:rsid w:val="00E975BC"/>
    <w:rsid w:val="00EA37CC"/>
    <w:rsid w:val="00EA61A8"/>
    <w:rsid w:val="00EB5AF9"/>
    <w:rsid w:val="00EB7A90"/>
    <w:rsid w:val="00EC326A"/>
    <w:rsid w:val="00EC4E26"/>
    <w:rsid w:val="00ED30F4"/>
    <w:rsid w:val="00ED5C87"/>
    <w:rsid w:val="00EE0512"/>
    <w:rsid w:val="00EE2036"/>
    <w:rsid w:val="00EE5256"/>
    <w:rsid w:val="00EE555E"/>
    <w:rsid w:val="00EF23E2"/>
    <w:rsid w:val="00F040CD"/>
    <w:rsid w:val="00F0449A"/>
    <w:rsid w:val="00F13481"/>
    <w:rsid w:val="00F14F1A"/>
    <w:rsid w:val="00F16C10"/>
    <w:rsid w:val="00F172BB"/>
    <w:rsid w:val="00F174BA"/>
    <w:rsid w:val="00F24DA2"/>
    <w:rsid w:val="00F342D1"/>
    <w:rsid w:val="00F34A81"/>
    <w:rsid w:val="00F36BD2"/>
    <w:rsid w:val="00F40F7D"/>
    <w:rsid w:val="00F4143D"/>
    <w:rsid w:val="00F43CE5"/>
    <w:rsid w:val="00F5129D"/>
    <w:rsid w:val="00F52389"/>
    <w:rsid w:val="00F55135"/>
    <w:rsid w:val="00F6425E"/>
    <w:rsid w:val="00F6560B"/>
    <w:rsid w:val="00F658CB"/>
    <w:rsid w:val="00F70958"/>
    <w:rsid w:val="00F70F3F"/>
    <w:rsid w:val="00F72966"/>
    <w:rsid w:val="00F75992"/>
    <w:rsid w:val="00F848D4"/>
    <w:rsid w:val="00F9300C"/>
    <w:rsid w:val="00F95046"/>
    <w:rsid w:val="00F970F1"/>
    <w:rsid w:val="00FA0483"/>
    <w:rsid w:val="00FA2BF0"/>
    <w:rsid w:val="00FA67F6"/>
    <w:rsid w:val="00FC00B8"/>
    <w:rsid w:val="00FC0416"/>
    <w:rsid w:val="00FC132F"/>
    <w:rsid w:val="00FC3417"/>
    <w:rsid w:val="00FC3489"/>
    <w:rsid w:val="00FC5094"/>
    <w:rsid w:val="00FC5151"/>
    <w:rsid w:val="00FC6D34"/>
    <w:rsid w:val="00FC7DE3"/>
    <w:rsid w:val="00FD722B"/>
    <w:rsid w:val="00FE06DC"/>
    <w:rsid w:val="00FE1D62"/>
    <w:rsid w:val="00FE3045"/>
    <w:rsid w:val="00FE76E8"/>
    <w:rsid w:val="00FE7F1C"/>
    <w:rsid w:val="00FF11E4"/>
    <w:rsid w:val="00FF2CB0"/>
    <w:rsid w:val="00FF6F89"/>
    <w:rsid w:val="00FF7E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5C7FB5"/>
  <w15:chartTrackingRefBased/>
  <w15:docId w15:val="{C8D78926-0C76-43A4-A68A-9DCD497BB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sid w:val="00FE76E8"/>
    <w:rPr>
      <w:sz w:val="20"/>
      <w:szCs w:val="20"/>
    </w:rPr>
  </w:style>
  <w:style w:type="character" w:styleId="FootnoteReference">
    <w:name w:val="footnote reference"/>
    <w:semiHidden/>
    <w:rsid w:val="00FE76E8"/>
    <w:rPr>
      <w:vertAlign w:val="superscript"/>
    </w:rPr>
  </w:style>
  <w:style w:type="character" w:styleId="CommentReference">
    <w:name w:val="annotation reference"/>
    <w:semiHidden/>
    <w:rsid w:val="00070223"/>
    <w:rPr>
      <w:sz w:val="16"/>
      <w:szCs w:val="16"/>
    </w:rPr>
  </w:style>
  <w:style w:type="paragraph" w:styleId="CommentText">
    <w:name w:val="annotation text"/>
    <w:basedOn w:val="Normal"/>
    <w:semiHidden/>
    <w:rsid w:val="00070223"/>
    <w:rPr>
      <w:sz w:val="20"/>
      <w:szCs w:val="20"/>
    </w:rPr>
  </w:style>
  <w:style w:type="paragraph" w:styleId="CommentSubject">
    <w:name w:val="annotation subject"/>
    <w:basedOn w:val="CommentText"/>
    <w:next w:val="CommentText"/>
    <w:semiHidden/>
    <w:rsid w:val="00070223"/>
    <w:rPr>
      <w:b/>
      <w:bCs/>
    </w:rPr>
  </w:style>
  <w:style w:type="paragraph" w:styleId="BalloonText">
    <w:name w:val="Balloon Text"/>
    <w:basedOn w:val="Normal"/>
    <w:semiHidden/>
    <w:rsid w:val="00070223"/>
    <w:rPr>
      <w:rFonts w:ascii="Tahoma" w:hAnsi="Tahoma" w:cs="Tahoma"/>
      <w:sz w:val="16"/>
      <w:szCs w:val="16"/>
    </w:rPr>
  </w:style>
  <w:style w:type="character" w:styleId="Hyperlink">
    <w:name w:val="Hyperlink"/>
    <w:rsid w:val="00E470D5"/>
    <w:rPr>
      <w:color w:val="0000FF"/>
      <w:u w:val="single"/>
    </w:rPr>
  </w:style>
  <w:style w:type="character" w:customStyle="1" w:styleId="apple-style-span">
    <w:name w:val="apple-style-span"/>
    <w:basedOn w:val="DefaultParagraphFont"/>
    <w:rsid w:val="00E470D5"/>
  </w:style>
  <w:style w:type="character" w:customStyle="1" w:styleId="apple-converted-space">
    <w:name w:val="apple-converted-space"/>
    <w:basedOn w:val="DefaultParagraphFont"/>
    <w:rsid w:val="00155BEB"/>
  </w:style>
  <w:style w:type="character" w:styleId="Emphasis">
    <w:name w:val="Emphasis"/>
    <w:qFormat/>
    <w:rsid w:val="006D2B80"/>
    <w:rPr>
      <w:i/>
      <w:iCs/>
    </w:rPr>
  </w:style>
  <w:style w:type="paragraph" w:styleId="NormalWeb">
    <w:name w:val="Normal (Web)"/>
    <w:basedOn w:val="Normal"/>
    <w:rsid w:val="00E670E5"/>
    <w:pPr>
      <w:spacing w:before="100" w:beforeAutospacing="1" w:after="100" w:afterAutospacing="1"/>
    </w:pPr>
    <w:rPr>
      <w:lang w:val="sr-Latn-CS" w:eastAsia="sr-Latn-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580238">
      <w:bodyDiv w:val="1"/>
      <w:marLeft w:val="0"/>
      <w:marRight w:val="0"/>
      <w:marTop w:val="0"/>
      <w:marBottom w:val="0"/>
      <w:divBdr>
        <w:top w:val="none" w:sz="0" w:space="0" w:color="auto"/>
        <w:left w:val="none" w:sz="0" w:space="0" w:color="auto"/>
        <w:bottom w:val="none" w:sz="0" w:space="0" w:color="auto"/>
        <w:right w:val="none" w:sz="0" w:space="0" w:color="auto"/>
      </w:divBdr>
      <w:divsChild>
        <w:div w:id="497574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355854">
      <w:bodyDiv w:val="1"/>
      <w:marLeft w:val="0"/>
      <w:marRight w:val="0"/>
      <w:marTop w:val="0"/>
      <w:marBottom w:val="0"/>
      <w:divBdr>
        <w:top w:val="none" w:sz="0" w:space="0" w:color="auto"/>
        <w:left w:val="none" w:sz="0" w:space="0" w:color="auto"/>
        <w:bottom w:val="none" w:sz="0" w:space="0" w:color="auto"/>
        <w:right w:val="none" w:sz="0" w:space="0" w:color="auto"/>
      </w:divBdr>
      <w:divsChild>
        <w:div w:id="694386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doi:10.1108/03090560710821161" TargetMode="External"/><Relationship Id="rId3" Type="http://schemas.openxmlformats.org/officeDocument/2006/relationships/settings" Target="settings.xml"/><Relationship Id="rId7" Type="http://schemas.openxmlformats.org/officeDocument/2006/relationships/hyperlink" Target="http://www.alistapart.com/articles/writeliv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Jovana G</vt:lpstr>
    </vt:vector>
  </TitlesOfParts>
  <Company/>
  <LinksUpToDate>false</LinksUpToDate>
  <CharactersWithSpaces>4434</CharactersWithSpaces>
  <SharedDoc>false</SharedDoc>
  <HLinks>
    <vt:vector size="12" baseType="variant">
      <vt:variant>
        <vt:i4>4849689</vt:i4>
      </vt:variant>
      <vt:variant>
        <vt:i4>3</vt:i4>
      </vt:variant>
      <vt:variant>
        <vt:i4>0</vt:i4>
      </vt:variant>
      <vt:variant>
        <vt:i4>5</vt:i4>
      </vt:variant>
      <vt:variant>
        <vt:lpwstr>doi:10.1108/03090560710821161</vt:lpwstr>
      </vt:variant>
      <vt:variant>
        <vt:lpwstr/>
      </vt:variant>
      <vt:variant>
        <vt:i4>2293883</vt:i4>
      </vt:variant>
      <vt:variant>
        <vt:i4>0</vt:i4>
      </vt:variant>
      <vt:variant>
        <vt:i4>0</vt:i4>
      </vt:variant>
      <vt:variant>
        <vt:i4>5</vt:i4>
      </vt:variant>
      <vt:variant>
        <vt:lpwstr>http://www.alistapart.com/articles/writeliving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Jovana G</dc:title>
  <dc:subject/>
  <dc:creator>Jelena</dc:creator>
  <cp:keywords/>
  <dc:description/>
  <cp:lastModifiedBy>Annabil Hisyam</cp:lastModifiedBy>
  <cp:revision>2</cp:revision>
  <dcterms:created xsi:type="dcterms:W3CDTF">2026-05-18T10:54:00Z</dcterms:created>
  <dcterms:modified xsi:type="dcterms:W3CDTF">2026-05-18T10:54:00Z</dcterms:modified>
</cp:coreProperties>
</file>