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FUTSTORE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E-Commerce de Camisas de Futebol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Roteiro de Demonstração — Banco de Dados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Disciplina: Banco de Dados | Apresentação: 10/06/2026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Pré-requisitos (antes da apresentação)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PostgreSQL rodando (verificar: pg_isready)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Abrir 3 terminais no computador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Ter o Prisma Studio aberto: </w:t>
      </w:r>
      <w:r>
        <w:rPr>
          <w:rFonts w:ascii="Consolas" w:cs="Consolas" w:eastAsia="Consolas" w:hAnsi="Consolas"/>
          <w:color w:val="1B4F72"/>
          <w:sz w:val="18"/>
          <w:szCs w:val="18"/>
        </w:rPr>
        <w:t xml:space="preserve">cd backend &amp;&amp; npx prisma studio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Ter o psql pronto: </w:t>
      </w:r>
      <w:r>
        <w:rPr>
          <w:rFonts w:ascii="Consolas" w:cs="Consolas" w:eastAsia="Consolas" w:hAnsi="Consolas"/>
          <w:color w:val="1B4F72"/>
          <w:sz w:val="18"/>
          <w:szCs w:val="18"/>
        </w:rPr>
        <w:t xml:space="preserve">"C:\Program Files\PostgreSQL\18\bin\psql.exe" -U postgres -d futstore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PARTE 1 — Mostrar a Estrutura (DDL) — ~5 min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No psql, rodar: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Listar todas as 14 tabelas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\dt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Mostrar estrutura de uma tabela principal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\d "Product"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Mostrar estrutura de uma tabela com FK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\d "Review"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Mostrar todos os índices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\di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8B0000"/>
          <w:sz w:val="20"/>
          <w:szCs w:val="20"/>
        </w:rPr>
        <w:t xml:space="preserve">Falar: </w:t>
      </w: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"Nosso banco tem 14 tabelas, com chaves primárias, estrangeiras, índices e constraints UNIQUE."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Mostrar o ALTER TABLE (na migration):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Adicionou colunas novas ao Product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ALTER TABLE "Product" ADD COLUMN "brandId" TEXT, ADD COLUMN "categoryId" TEXT;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ALTER TABLE "Product" ADD CONSTRAINT "Product_brandId_fkey"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FOREIGN KEY ("brandId") REFERENCES "Brand"("id");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Mostrar DROP (demonstrativo):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Exemplo de DROP (não executar de verdade!)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DROP INDEX IF EXISTS "Product_salesCount_idx";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DROP TABLE IF EXISTS "TabelaTemporaria";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PARTE 2 — Mostrar os Dados (DML) — ~5 min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No psql, mostrar volume: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SELECT 'Product' AS tabela, count(*) AS registros FROM "Product"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UNION ALL SELECT 'User', count(*) FROM "User"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UNION ALL SELECT 'Order', count(*) FROM "Order"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UNION ALL SELECT 'OrderItem', count(*) FROM "OrderItem"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UNION ALL SELECT 'Review', count(*) FROM "Review";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Demonstrar INSERT ao vivo: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INSERT INTO "Category" (id, name, slug, "createdAt")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VALUES ('demo_cat', 'Demo Apresentação', 'demo', NOW());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Verificar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SELECT * FROM "Category" WHERE id = 'demo_cat';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Demonstrar UPDATE ao vivo: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UPDATE "Category" SET name = 'Demo Atualizado' WHERE id = 'demo_cat';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SELECT * FROM "Category" WHERE id = 'demo_cat';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Demonstrar DELETE ao vivo: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DELETE FROM "Category" WHERE id = 'demo_cat';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SELECT * FROM "Category" WHERE id = 'demo_cat';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8B0000"/>
          <w:sz w:val="20"/>
          <w:szCs w:val="20"/>
        </w:rPr>
        <w:t xml:space="preserve">Falar: </w:t>
      </w: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"Demonstramos INSERT, UPDATE e DELETE ao vivo."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No Prisma Studio (http://localhost:5555):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Navegar pelas tabelas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Mostrar os dados de Product (109 registros)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Mostrar as relações (clicar num produto e ver os sizes, reviews)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PARTE 3 — As 10 Queries com JOINs — ~8 min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Executar cada query no psql: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300"/>
        <w:gridCol w:w="2338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Tabelas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10 produtos vendidos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Product, Category, Brand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 + LIMIT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Receita por marca (3 meses)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Brand, Product, OrderItem, Order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JOINs + SUM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VIP (&gt;R$1000)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User, Order, Address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 sem avaliação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Product, Review, Category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JOIN IS NULL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Cupons mais usados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Coupon, Order, User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por texto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 baixo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ProductSize, Product, StockMovement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Subquery correlac.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completo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Order, OrderItem, Product, User, Payment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tabelas JOIN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Wishlist não comprada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Wishlist, User, Order, Product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EXISTS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Avaliação por categoria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Review, Product, Category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RANK() OVER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 ativos/inativos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User, Order, AuditLog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CTE + CASE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Exemplo: executar query 1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\i 'C:/Users/antonio.melo/Documents/Projetos/FutStore/docs/queries/q01_top_produtos_vendidos.sql'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Repetir para q02 até q10...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Dica: </w:t>
      </w:r>
      <w:r>
        <w:rPr>
          <w:rFonts w:ascii="Arial" w:cs="Arial" w:eastAsia="Arial" w:hAnsi="Arial"/>
          <w:sz w:val="20"/>
          <w:szCs w:val="20"/>
        </w:rPr>
        <w:t xml:space="preserve">Para cada query, dizer rapidamente: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Qual a pergunta de negócio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Quantas tabelas envolve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Qual técnica SQL usa (GROUP BY, HAVING, LEFT JOIN, NOT EXISTS, Window Function, CTE...)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PARTE 4 — Custo das Consultas — ~3 min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Mostrar o EXPLAIN de 2-3 queries: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Query 1: mostra uso de Index Scan (eficiente)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EXPLAIN (ANALYZE, BUFFERS)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SELECT p.name, p.team, c.name, b.name, p."salesCount", p.price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FROM "Product" p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INNER JOIN "Category" c ON c.id = p."categoryId"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INNER JOIN "Brand" b ON b.id = p."brandId"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WHERE p.active = true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ORDER BY p."salesCount" DESC LIMIT 10;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8B0000"/>
          <w:sz w:val="20"/>
          <w:szCs w:val="20"/>
        </w:rPr>
        <w:t xml:space="preserve">Falar: </w:t>
      </w: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"O EXPLAIN mostra o plano de execução. Custo estimado vs real, Index Scan vs Seq Scan, uso de buffers."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PARTE 5 — Linguagem Procedural (PL/pgSQL) — ~7 min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— FUNCTION fn_ranking_vendas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Retorna top 5 mais vendidos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SELECT * FROM fn_ranking_vendas(5);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— FUNCTION fn_calcular_total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Calcular total de um carrinho com cupom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SELECT fn_calcular_total(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'[{"unitPrice": 349.90, "quantity": 2}, {"unitPrice": 499.90, "quantity": 1}]'::jsonb,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'BEMVINDO10'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— TRIGGER trg_movimento_estoque (ao vivo!)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Ver estoque atual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SELECT ps.id, p.name, ps.size, ps.stock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FROM "ProductSize" ps JOIN "Product" p ON p.id = ps."productId" LIMIT 3;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Contar movimentações ANTES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SELECT count(*) FROM "StockMovement" WHERE "productSizeId" = 363;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Atualizar o estoque (trigger vai disparar!)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UPDATE "ProductSize" SET stock = stock - 1 WHERE id = 363;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Ver a nova movimentação criada automaticamente!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SELECT * FROM "StockMovement" WHERE "productSizeId" = 363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ORDER BY "createdAt" DESC LIMIT 3;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8B0000"/>
          <w:sz w:val="20"/>
          <w:szCs w:val="20"/>
        </w:rPr>
        <w:t xml:space="preserve">Falar: </w:t>
      </w: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"O trigger registra automaticamente cada movimentação de estoque. Não precisamos fazer INSERT manual."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— TRIGGER trg_audit_status_pedido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Pegar um pedido pendente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SELECT id, status FROM "Order" WHERE status = 'pendente' LIMIT 1;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Mudar o status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UPDATE "Order" SET status = 'pago' WHERE id = 'COLAR_ID_AQUI';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Ver o log de auditoria criado automaticamente!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SELECT * FROM "AuditLog" WHERE "tableName" = 'Order'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ORDER BY "createdAt" DESC LIMIT 3;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5.5 — PROCEDURE sp_finalizar_pedido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Criar um pedido completo via procedure!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CALL sp_finalizar_pedido(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'user_001',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'[{"productId": "COLAR_PRODUCT_ID", "size": "M",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"unitPrice": 349.90, "quantity": 1}]'::jsonb,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'BEMVINDO10',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'{"fullName": "João Demo", "street": "Rua da Apresentação",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"number": "100", "city": "São Paulo",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"state": "SP", "zip": "01000000"}'::jsonb,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'{"method": "pix"}'::jsonb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);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Ver que o pedido foi criado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SELECT * FROM "Order" ORDER BY "createdAt" DESC LIMIT 1;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SELECT * FROM "Payment" ORDER BY "paidAt" DESC LIMIT 1;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8B0000"/>
          <w:sz w:val="20"/>
          <w:szCs w:val="20"/>
        </w:rPr>
        <w:t xml:space="preserve">Falar: </w:t>
      </w: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"A procedure faz tudo numa transação: valida estoque, cria pedido, itens, pagamento. Se der erro, faz ROLLBACK."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5.6 — Mostrar tratamento de erro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Tentar comprar com estoque insuficiente (vai dar erro!)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CALL sp_finalizar_pedido(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'user_001',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'[{"productId": "COLAR_PRODUCT_ID", "size": "M",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    "unitPrice": 349.90, "quantity": 9999}]'::jsonb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);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Resultado: RAISE EXCEPTION 'Estoque insuficiente...'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PARTE 6 — Encerramento — ~2 min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-- Resumo final: todas as tabelas e registros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SELECT 'Product' AS tabela, count(*) FROM "Product"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UNION ALL SELECT 'User', count(*) FROM "User"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UNION ALL SELECT 'Order', count(*) FROM "Order"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UNION ALL SELECT 'OrderItem', count(*) FROM "OrderItem"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UNION ALL SELECT 'Review', count(*) FROM "Review"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UNION ALL SELECT 'Address', count(*) FROM "Address"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UNION ALL SELECT 'Payment', count(*) FROM "Payment"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UNION ALL SELECT 'StockMovement', count(*) FROM "StockMovement"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UNION ALL SELECT 'AuditLog', count(*) FROM "AuditLog"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UNION ALL SELECT 'Wishlist', count(*) FROM "Wishlist"</w:t>
      </w:r>
    </w:p>
    <w:p>
      <w:pPr>
        <w:spacing w:after="0" w:before="0" w:line="260"/>
      </w:pPr>
      <w:r>
        <w:rPr>
          <w:rFonts w:ascii="Consolas" w:cs="Consolas" w:eastAsia="Consolas" w:hAnsi="Consolas"/>
          <w:color w:val="1B4F72"/>
          <w:sz w:val="18"/>
          <w:szCs w:val="18"/>
        </w:rPr>
        <w:t xml:space="preserve">ORDER BY 1;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8B0000"/>
          <w:sz w:val="20"/>
          <w:szCs w:val="20"/>
        </w:rPr>
        <w:t xml:space="preserve">Falar: </w:t>
      </w: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"14 tabelas, 5 com mais de 100 registros, 10 queries com JOINs de 3-5 tabelas, procedures, functions, triggers, tudo rodando ao vivo."</w:t>
      </w:r>
    </w:p>
    <w:p>
      <w:pPr>
        <w:pBdr>
          <w:bottom w:val="single" w:color="1B4F72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IDs Prontos para Copiar/Colar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(Flamengo)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cmq848igs000clz65lnk7697z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pendente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cmq848itc00iblz65livqt9c5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ProductSize (363)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363 (Flamengo Home G, stock=1)</w:t>
            </w:r>
          </w:p>
        </w:tc>
      </w:tr>
    </w:tbl>
    <w:p>
      <w:pPr>
        <w:pBdr>
          <w:bottom w:val="single" w:color="1B4F72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Checklist Pré-Apresentação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PostgreSQL rodando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psql abre e conecta no banco futstore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Prisma Studio aberto em localhost:5555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Pen drive com dump + código + documentação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Este roteiro impresso ou aberto no celular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FutStore — Roteiro de Demonstração | Banco de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2026-06-10T14:10:38.556Z</dcterms:created>
  <dcterms:modified xsi:type="dcterms:W3CDTF">2026-06-10T14:10:38.559Z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