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spacing w:after="0"/>
            </w:pPr>
            <w:r>
              <w:rPr>
                <w:rFonts w:ascii="Calibri" w:hAnsi="Calibri"/>
                <w:b/>
                <w:i/>
                <w:sz w:val="40"/>
              </w:rPr>
              <w:t>OTTO-DIVISION</w:t>
            </w:r>
          </w:p>
        </w:tc>
        <w:tc>
          <w:tcPr>
            <w:tcW w:type="dxa" w:w="4320"/>
          </w:tcPr>
          <w:p>
            <w:pPr>
              <w:spacing w:before="100"/>
              <w:jc w:val="right"/>
            </w:pPr>
            <w:r>
              <w:rPr>
                <w:rFonts w:ascii="Calibri" w:hAnsi="Calibri"/>
                <w:sz w:val="24"/>
              </w:rPr>
              <w:t>Broj fakture: 4-2022</w:t>
            </w:r>
          </w:p>
        </w:tc>
      </w:tr>
      <w:tr>
        <w:tc>
          <w:tcPr>
            <w:tcW w:type="dxa" w:w="4320"/>
          </w:tcPr>
          <w:p>
            <w:pPr>
              <w:spacing w:before="0" w:after="0"/>
            </w:pPr>
          </w:p>
        </w:tc>
        <w:tc>
          <w:tcPr>
            <w:tcW w:type="dxa" w:w="4320"/>
          </w:tcPr>
          <w:p>
            <w:pPr>
              <w:spacing w:before="0" w:after="0"/>
            </w:pPr>
          </w:p>
        </w:tc>
      </w:tr>
      <w:tr>
        <w:tc>
          <w:tcPr>
            <w:tcW w:type="dxa" w:w="4320"/>
          </w:tcPr>
          <w:p>
            <w:pPr>
              <w:spacing w:before="0" w:after="0"/>
            </w:pPr>
          </w:p>
        </w:tc>
        <w:tc>
          <w:tcPr>
            <w:tcW w:type="dxa" w:w="4320"/>
          </w:tcPr>
          <w:p>
            <w:pPr>
              <w:spacing w:before="0" w:after="0"/>
            </w:pPr>
          </w:p>
        </w:tc>
      </w:tr>
      <w:tr>
        <w:tc>
          <w:tcPr>
            <w:tcW w:type="dxa" w:w="4320"/>
          </w:tcPr>
          <w:p>
            <w:pPr>
              <w:spacing w:before="0" w:after="0"/>
            </w:pPr>
          </w:p>
        </w:tc>
        <w:tc>
          <w:tcPr>
            <w:tcW w:type="dxa" w:w="4320"/>
          </w:tcPr>
          <w:p>
            <w:pPr>
              <w:spacing w:before="0" w:after="0"/>
            </w:pPr>
          </w:p>
        </w:tc>
      </w:tr>
      <w:tr>
        <w:tc>
          <w:tcPr>
            <w:tcW w:type="dxa" w:w="4320"/>
          </w:tcPr>
          <w:p>
            <w:pPr>
              <w:spacing w:before="0" w:after="0"/>
            </w:pPr>
          </w:p>
        </w:tc>
        <w:tc>
          <w:tcPr>
            <w:tcW w:type="dxa" w:w="4320"/>
          </w:tcPr>
          <w:p>
            <w:pPr>
              <w:spacing w:before="0" w:after="0"/>
            </w:pPr>
          </w:p>
        </w:tc>
      </w:tr>
      <w:tr>
        <w:tc>
          <w:tcPr>
            <w:tcW w:type="dxa" w:w="4320"/>
          </w:tcPr>
          <w:p>
            <w:pPr>
              <w:spacing w:before="0" w:after="0"/>
            </w:pPr>
          </w:p>
        </w:tc>
        <w:tc>
          <w:tcPr>
            <w:tcW w:type="dxa" w:w="4320"/>
          </w:tcPr>
          <w:p>
            <w:pPr>
              <w:spacing w:before="0" w:after="0"/>
            </w:pP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