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CONTRATO DE CESIÓN DE POSICIÓN CONTRACTUAL (Promesa de Compraventa) — Apto 9840</w:t>
      </w:r>
    </w:p>
    <w:p>
      <w:pPr>
        <w:ind w:left="360"/>
      </w:pPr>
      <w:r>
        <w:rPr>
          <w:i/>
          <w:color w:val="555555"/>
        </w:rPr>
        <w:t xml:space="preserve">⚠️ </w:t>
      </w:r>
      <w:r>
        <w:rPr>
          <w:b/>
          <w:i/>
          <w:color w:val="555555"/>
        </w:rPr>
        <w:t>BORRADOR — apoyo informativo, NO asesoría legal/tributaria.</w:t>
      </w:r>
      <w:r>
        <w:rPr>
          <w:i/>
          <w:color w:val="555555"/>
        </w:rPr>
        <w:t xml:space="preserve"> Debe revisarlo</w:t>
      </w:r>
    </w:p>
    <w:p>
      <w:pPr>
        <w:ind w:left="360"/>
      </w:pPr>
      <w:r>
        <w:rPr>
          <w:i/>
          <w:color w:val="555555"/>
        </w:rPr>
        <w:t>el abogado y la notaría. Campos entre `[ ]` por completar.</w:t>
      </w:r>
    </w:p>
    <w:p>
      <w:r>
        <w:t>Entre los suscritos a saber:</w:t>
      </w:r>
    </w:p>
    <w:p>
      <w:r>
        <w:rPr>
          <w:b/>
        </w:rPr>
        <w:t>EL CEDENTE:</w:t>
      </w:r>
      <w:r>
        <w:t xml:space="preserve"> </w:t>
      </w:r>
      <w:r>
        <w:rPr>
          <w:b/>
        </w:rPr>
        <w:t>NICOLÁS MEJÍA ACEVEDO</w:t>
      </w:r>
      <w:r>
        <w:t>, mayor de edad, domiciliado en Medellín,</w:t>
      </w:r>
    </w:p>
    <w:p>
      <w:r>
        <w:t xml:space="preserve">identificado con la cédula de ciudadanía número </w:t>
      </w:r>
      <w:r>
        <w:rPr>
          <w:b/>
        </w:rPr>
        <w:t>1.028.031.225</w:t>
      </w:r>
      <w:r>
        <w:t>, quien obra como</w:t>
      </w:r>
    </w:p>
    <w:p>
      <w:r>
        <w:rPr>
          <w:b/>
        </w:rPr>
        <w:t>promitente comprador</w:t>
      </w:r>
      <w:r>
        <w:t xml:space="preserve"> en la promesa que más adelante se identifica;</w:t>
      </w:r>
    </w:p>
    <w:p>
      <w:r>
        <w:rPr>
          <w:b/>
        </w:rPr>
        <w:t>EL CESIONARIO:</w:t>
      </w:r>
      <w:r>
        <w:t xml:space="preserve"> </w:t>
      </w:r>
      <w:r>
        <w:rPr>
          <w:b/>
        </w:rPr>
        <w:t>[NOMBRE DEL COMPRADOR FINAL]</w:t>
      </w:r>
      <w:r>
        <w:t>, mayor de edad, domiciliado en</w:t>
      </w:r>
    </w:p>
    <w:p>
      <w:r>
        <w:rPr>
          <w:b/>
        </w:rPr>
        <w:t>[ciudad]</w:t>
      </w:r>
      <w:r>
        <w:t xml:space="preserve">, identificado con la cédula de ciudadanía número </w:t>
      </w:r>
      <w:r>
        <w:rPr>
          <w:b/>
        </w:rPr>
        <w:t>[__________]</w:t>
      </w:r>
      <w:r>
        <w:t>;</w:t>
      </w:r>
    </w:p>
    <w:p>
      <w:r>
        <w:rPr>
          <w:b/>
        </w:rPr>
        <w:t>LOS CONTRATANTES CEDIDOS (parte vendedora):</w:t>
      </w:r>
      <w:r>
        <w:t xml:space="preserve"> </w:t>
      </w:r>
      <w:r>
        <w:rPr>
          <w:b/>
        </w:rPr>
        <w:t>MARTHA LUCÍA MORALES ESPINAL</w:t>
      </w:r>
    </w:p>
    <w:p>
      <w:r>
        <w:t xml:space="preserve">(C.C. 42.677.313) y su cónyuge </w:t>
      </w:r>
      <w:r>
        <w:rPr>
          <w:b/>
        </w:rPr>
        <w:t>LUIS EDUARDO CHAVARRÍA CARVAJAL</w:t>
      </w:r>
      <w:r>
        <w:t xml:space="preserve"> (C.C. 70.576.777),</w:t>
      </w:r>
    </w:p>
    <w:p>
      <w:r>
        <w:t>cotitulares del inmueble por pertenecer este a la sociedad conyugal, quienes</w:t>
      </w:r>
    </w:p>
    <w:p>
      <w:r>
        <w:t xml:space="preserve">comparecen a </w:t>
      </w:r>
      <w:r>
        <w:rPr>
          <w:b/>
        </w:rPr>
        <w:t>aceptar</w:t>
      </w:r>
      <w:r>
        <w:t xml:space="preserve"> la presente cesión;</w:t>
      </w:r>
    </w:p>
    <w:p>
      <w:r>
        <w:t xml:space="preserve">hemos celebrado el presente </w:t>
      </w:r>
      <w:r>
        <w:rPr>
          <w:b/>
        </w:rPr>
        <w:t>CONTRATO DE CESIÓN DE POSICIÓN CONTRACTUAL</w:t>
      </w:r>
      <w:r>
        <w:t>, que se</w:t>
      </w:r>
    </w:p>
    <w:p>
      <w:r>
        <w:t>regirá por las siguientes cláusulas:</w:t>
      </w:r>
    </w:p>
    <w:p>
      <w:r>
        <w:rPr>
          <w:b/>
        </w:rPr>
        <w:t>PRIMERA. ANTECEDENTES.</w:t>
      </w:r>
      <w:r>
        <w:t xml:space="preserve"> Entre LOS CONTRATANTES CEDIDOS (vendedores) y EL CEDENTE</w:t>
      </w:r>
    </w:p>
    <w:p>
      <w:r>
        <w:t xml:space="preserve">(comprador) se suscribió </w:t>
      </w:r>
      <w:r>
        <w:rPr>
          <w:b/>
        </w:rPr>
        <w:t>Promesa de Compraventa el 21 de agosto de 2026</w:t>
      </w:r>
      <w:r>
        <w:t xml:space="preserve"> (con su</w:t>
      </w:r>
    </w:p>
    <w:p>
      <w:r>
        <w:t xml:space="preserve">otrosí), sobre el inmueble </w:t>
      </w:r>
      <w:r>
        <w:rPr>
          <w:b/>
        </w:rPr>
        <w:t>Apartamento 9840</w:t>
      </w:r>
      <w:r>
        <w:t>, Torre 7, Piso -2, urbanización El</w:t>
      </w:r>
    </w:p>
    <w:p>
      <w:r>
        <w:t xml:space="preserve">Tirol 3, </w:t>
      </w:r>
      <w:r>
        <w:rPr>
          <w:b/>
        </w:rPr>
        <w:t>Matrícula Inmobiliaria 01N-5433420</w:t>
      </w:r>
      <w:r>
        <w:t xml:space="preserve"> de la ORIP de Medellín Norte, por un</w:t>
      </w:r>
    </w:p>
    <w:p>
      <w:r>
        <w:t xml:space="preserve">precio de </w:t>
      </w:r>
      <w:r>
        <w:rPr>
          <w:b/>
        </w:rPr>
        <w:t>$120.000.000</w:t>
      </w:r>
      <w:r>
        <w:t>.</w:t>
      </w:r>
    </w:p>
    <w:p>
      <w:r>
        <w:rPr>
          <w:b/>
        </w:rPr>
        <w:t>SEGUNDA. OBJETO — CESIÓN.</w:t>
      </w:r>
      <w:r>
        <w:t xml:space="preserve"> EL CEDENTE **cede la totalidad de su posición</w:t>
      </w:r>
    </w:p>
    <w:p>
      <w:r>
        <w:t>contractual** (derechos y obligaciones) en la referida promesa a favor de EL</w:t>
      </w:r>
    </w:p>
    <w:p>
      <w:r>
        <w:t xml:space="preserve">CESIONARIO, quien la acepta y se </w:t>
      </w:r>
      <w:r>
        <w:rPr>
          <w:b/>
        </w:rPr>
        <w:t>subroga</w:t>
      </w:r>
      <w:r>
        <w:t xml:space="preserve"> en todos sus derechos y obligaciones.</w:t>
      </w:r>
    </w:p>
    <w:p>
      <w:r>
        <w:t xml:space="preserve">En consecuencia, la </w:t>
      </w:r>
      <w:r>
        <w:rPr>
          <w:b/>
        </w:rPr>
        <w:t>escritura pública de compraventa se otorgará directamente</w:t>
      </w:r>
      <w:r>
        <w:t xml:space="preserve"> por</w:t>
      </w:r>
    </w:p>
    <w:p>
      <w:r>
        <w:t>LOS CONTRATANTES CEDIDOS (vendedores) a favor de EL CESIONARIO.</w:t>
      </w:r>
    </w:p>
    <w:p>
      <w:r>
        <w:rPr>
          <w:b/>
        </w:rPr>
        <w:t>TERCERA. PRECIO DE LA CESIÓN.</w:t>
      </w:r>
      <w:r>
        <w:t xml:space="preserve"> EL CESIONARIO pagará a EL CEDENTE, por esta cesión,</w:t>
      </w:r>
    </w:p>
    <w:p>
      <w:r>
        <w:t xml:space="preserve">la suma de </w:t>
      </w:r>
      <w:r>
        <w:rPr>
          <w:b/>
        </w:rPr>
        <w:t>$[__________]</w:t>
      </w:r>
      <w:r>
        <w:t xml:space="preserve"> M/CTE, así: </w:t>
      </w:r>
      <w:r>
        <w:rPr>
          <w:b/>
        </w:rPr>
        <w:t>[forma de pago]</w:t>
      </w:r>
      <w:r>
        <w:t>. *(Este valor refleja el</w:t>
      </w:r>
    </w:p>
    <w:p>
      <w:r>
        <w:t>reembolso de lo que EL CEDENTE pagó a los vendedores más la valorización/remodelación</w:t>
      </w:r>
    </w:p>
    <w:p>
      <w:r>
        <w:t>y su margen.)*</w:t>
      </w:r>
    </w:p>
    <w:p>
      <w:r>
        <w:rPr>
          <w:b/>
        </w:rPr>
        <w:t>CUARTA. ESTADO DEL PRECIO DE LA PROMESA.</w:t>
      </w:r>
      <w:r>
        <w:t xml:space="preserve"> Las partes dejan constancia de que, del</w:t>
      </w:r>
    </w:p>
    <w:p>
      <w:r>
        <w:t>precio de la promesa ($120.000.000), EL CEDENTE **ya pagó a los vendedores la suma de</w:t>
      </w:r>
    </w:p>
    <w:p>
      <w:r>
        <w:t>$[__________]</w:t>
      </w:r>
      <w:r>
        <w:rPr>
          <w:b/>
        </w:rPr>
        <w:t xml:space="preserve">. El saldo pendiente a favor de los vendedores, de </w:t>
      </w:r>
      <w:r>
        <w:t>$[__________]**,</w:t>
      </w:r>
    </w:p>
    <w:p>
      <w:r>
        <w:t>será **[asumido por EL CESIONARIO y pagado a la firma de la escritura / ya fue pagado</w:t>
      </w:r>
    </w:p>
    <w:p>
      <w:r>
        <w:t>por EL CEDENTE]**.</w:t>
      </w:r>
    </w:p>
    <w:p>
      <w:r>
        <w:rPr>
          <w:b/>
        </w:rPr>
        <w:t>QUINTA. ACEPTACIÓN DE LOS CEDIDOS.</w:t>
      </w:r>
      <w:r>
        <w:t xml:space="preserve"> LOS CONTRATANTES CEDIDOS </w:t>
      </w:r>
      <w:r>
        <w:rPr>
          <w:b/>
        </w:rPr>
        <w:t>aceptan</w:t>
      </w:r>
      <w:r>
        <w:t xml:space="preserve"> la cesión</w:t>
      </w:r>
    </w:p>
    <w:p>
      <w:r>
        <w:t>y se obligan a otorgar la escritura de compraventa directamente a favor de EL</w:t>
      </w:r>
    </w:p>
    <w:p>
      <w:r>
        <w:t>CESIONARIO, en los términos de la promesa, manteniéndose el precio, plazos y</w:t>
      </w:r>
    </w:p>
    <w:p>
      <w:r>
        <w:t>condiciones pactados.</w:t>
      </w:r>
    </w:p>
    <w:p>
      <w:r>
        <w:rPr>
          <w:b/>
        </w:rPr>
        <w:t>SEXTA. SANEAMIENTO DEL FOLIO (CONDICIÓN).</w:t>
      </w:r>
      <w:r>
        <w:t xml:space="preserve"> Como condición para la escritura, el</w:t>
      </w:r>
    </w:p>
    <w:p>
      <w:r>
        <w:t xml:space="preserve">folio deberá quedar </w:t>
      </w:r>
      <w:r>
        <w:rPr>
          <w:b/>
        </w:rPr>
        <w:t>libre de limitaciones</w:t>
      </w:r>
      <w:r>
        <w:t xml:space="preserve">, con la </w:t>
      </w:r>
      <w:r>
        <w:rPr>
          <w:b/>
        </w:rPr>
        <w:t>cancelación registrada</w:t>
      </w:r>
      <w:r>
        <w:t xml:space="preserve"> del</w:t>
      </w:r>
    </w:p>
    <w:p>
      <w:r>
        <w:t>Patrimonio de Familia (anot. 009), el levantamiento de la Afectación a Vivienda</w:t>
      </w:r>
    </w:p>
    <w:p>
      <w:r>
        <w:t xml:space="preserve">Familiar (anot. 010, con Martha y Luis Eduardo) y el </w:t>
      </w:r>
      <w:r>
        <w:rPr>
          <w:b/>
        </w:rPr>
        <w:t>retiro registrado de ISVIMED</w:t>
      </w:r>
    </w:p>
    <w:p>
      <w:r>
        <w:t>(anot. 007/008, Ley 1537 de 2012).</w:t>
      </w:r>
    </w:p>
    <w:p>
      <w:r>
        <w:rPr>
          <w:b/>
        </w:rPr>
        <w:t>SÉPTIMA. ESCRITURACIÓN.</w:t>
      </w:r>
      <w:r>
        <w:t xml:space="preserve"> La escritura se otorgará en la Notaría </w:t>
      </w:r>
      <w:r>
        <w:rPr>
          <w:b/>
        </w:rPr>
        <w:t>[__]</w:t>
      </w:r>
      <w:r>
        <w:t xml:space="preserve"> del Círculo</w:t>
      </w:r>
    </w:p>
    <w:p>
      <w:r>
        <w:t xml:space="preserve">de </w:t>
      </w:r>
      <w:r>
        <w:rPr>
          <w:b/>
        </w:rPr>
        <w:t>[Medellín]</w:t>
      </w:r>
      <w:r>
        <w:t>, en la fecha que determine EL CESIONARIO una vez saneado el folio</w:t>
      </w:r>
    </w:p>
    <w:p>
      <w:r>
        <w:rPr>
          <w:b/>
        </w:rPr>
        <w:t>[o a más tardar el [__] de [____] de 202_]</w:t>
      </w:r>
      <w:r>
        <w:t>. *(Si EL CESIONARIO compra con crédito</w:t>
      </w:r>
    </w:p>
    <w:p>
      <w:r>
        <w:t>—banco o FNA— se ajustarán los tiempos y se constituirá hipoteca en el mismo acto.)*</w:t>
      </w:r>
    </w:p>
    <w:p>
      <w:r>
        <w:rPr>
          <w:b/>
        </w:rPr>
        <w:t>OCTAVA. DECLARACIONES.</w:t>
      </w:r>
      <w:r>
        <w:t xml:space="preserve"> EL CEDENTE declara estar al día en sus obligaciones de la</w:t>
      </w:r>
    </w:p>
    <w:p>
      <w:r>
        <w:t xml:space="preserve">promesa. Las partes reconocen el carácter </w:t>
      </w:r>
      <w:r>
        <w:rPr>
          <w:b/>
        </w:rPr>
        <w:t>gravado</w:t>
      </w:r>
      <w:r>
        <w:t xml:space="preserve"> del ingreso por la cesión y que</w:t>
      </w:r>
    </w:p>
    <w:p>
      <w:r>
        <w:t>cada una asume sus obligaciones tributarias.</w:t>
      </w:r>
    </w:p>
    <w:p>
      <w:r>
        <w:rPr>
          <w:b/>
        </w:rPr>
        <w:t>NOVENA. GASTOS.</w:t>
      </w:r>
      <w:r>
        <w:t xml:space="preserve"> </w:t>
      </w:r>
      <w:r>
        <w:rPr>
          <w:b/>
        </w:rPr>
        <w:t>[Definir: notariales, registro, impuesto de registro, etc.]</w:t>
      </w:r>
    </w:p>
    <w:p>
      <w:r>
        <w:t xml:space="preserve">En constancia, se firma en Medellín, a los </w:t>
      </w:r>
      <w:r>
        <w:rPr>
          <w:b/>
        </w:rPr>
        <w:t>[__]</w:t>
      </w:r>
      <w:r>
        <w:t xml:space="preserve"> días de </w:t>
      </w:r>
      <w:r>
        <w:rPr>
          <w:b/>
        </w:rPr>
        <w:t>[____]</w:t>
      </w:r>
      <w:r>
        <w:t xml:space="preserve"> de 202_, en</w:t>
      </w:r>
    </w:p>
    <w:p>
      <w:r>
        <w:rPr>
          <w:b/>
        </w:rPr>
        <w:t>[tres/cuatro]</w:t>
      </w:r>
      <w:r>
        <w:t xml:space="preserve"> ejemplares.</w:t>
      </w:r>
    </w:p>
    <w:p>
      <w:r>
        <w:t>EL CEDENTE                                    EL CESIONARIO</w:t>
      </w:r>
    </w:p>
    <w:p>
      <w:r>
        <w:t>_____________________________                _____________________________</w:t>
      </w:r>
    </w:p>
    <w:p>
      <w:r>
        <w:t>NICOLÁS MEJÍA ACEVEDO                         [NOMBRE] — C.C. [__________]</w:t>
      </w:r>
    </w:p>
    <w:p>
      <w:r>
        <w:t>C.C. 1.028.031.225</w:t>
      </w:r>
    </w:p>
    <w:p>
      <w:r>
        <w:t>LOS CONTRATANTES CEDIDOS (aceptan):</w:t>
      </w:r>
    </w:p>
    <w:p>
      <w:r>
        <w:t>_____________________________                _____________________________</w:t>
      </w:r>
    </w:p>
    <w:p>
      <w:r>
        <w:t>MARTHA LUCÍA MORALES ESPINAL                  LUIS EDUARDO CHAVARRÍA CARVAJAL</w:t>
      </w:r>
    </w:p>
    <w:p>
      <w:r>
        <w:t>C.C. 42.677.313                               C.C. 70.576.777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