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314B5" w14:textId="75C14A54" w:rsidR="00F21225" w:rsidRPr="00C90C23" w:rsidRDefault="00D00668" w:rsidP="007E516D">
      <w:pPr>
        <w:spacing w:after="240"/>
        <w:jc w:val="both"/>
        <w:rPr>
          <w:rFonts w:ascii="Larken-Medium" w:hAnsi="Larken-Medium"/>
          <w:b/>
          <w:bCs/>
          <w:color w:val="15305D" w:themeColor="text2"/>
          <w:sz w:val="52"/>
          <w:szCs w:val="52"/>
        </w:rPr>
        <w:sectPr w:rsidR="00F21225" w:rsidRPr="00C90C23" w:rsidSect="00715790">
          <w:headerReference w:type="even" r:id="rId11"/>
          <w:headerReference w:type="default" r:id="rId12"/>
          <w:footerReference w:type="default" r:id="rId13"/>
          <w:headerReference w:type="first" r:id="rId14"/>
          <w:type w:val="continuous"/>
          <w:pgSz w:w="11907" w:h="16839" w:code="9"/>
          <w:pgMar w:top="851" w:right="794" w:bottom="1418" w:left="794" w:header="709" w:footer="709" w:gutter="0"/>
          <w:cols w:space="720"/>
          <w:docGrid w:linePitch="299"/>
        </w:sectPr>
      </w:pPr>
      <w:r w:rsidRPr="00C90C23">
        <w:rPr>
          <w:rFonts w:ascii="Larken-Medium" w:hAnsi="Larken-Medium"/>
          <w:b/>
          <w:bCs/>
          <w:color w:val="15305D" w:themeColor="text2"/>
          <w:sz w:val="52"/>
          <w:szCs w:val="52"/>
        </w:rPr>
        <w:t>Project</w:t>
      </w:r>
      <w:r w:rsidR="00F21225" w:rsidRPr="00C90C23">
        <w:rPr>
          <w:rFonts w:ascii="Larken-Medium" w:hAnsi="Larken-Medium"/>
          <w:b/>
          <w:bCs/>
          <w:color w:val="15305D" w:themeColor="text2"/>
          <w:sz w:val="52"/>
          <w:szCs w:val="52"/>
        </w:rPr>
        <w:t xml:space="preserve"> </w:t>
      </w:r>
      <w:sdt>
        <w:sdtPr>
          <w:rPr>
            <w:rFonts w:ascii="Larken-Medium" w:hAnsi="Larken-Medium"/>
            <w:b/>
            <w:bCs/>
            <w:color w:val="15305D" w:themeColor="text2"/>
            <w:sz w:val="52"/>
            <w:szCs w:val="52"/>
          </w:rPr>
          <w:id w:val="-997104863"/>
          <w:placeholder>
            <w:docPart w:val="35490FCA5702456ABAA01888EDCE2A1D"/>
          </w:placeholder>
          <w:comboBox>
            <w:listItem w:displayText="Memorandum" w:value="Memorandum"/>
            <w:listItem w:displayText="   " w:value="   "/>
            <w:listItem w:displayText="Marking Rubric" w:value="Marking Rubric"/>
            <w:listItem w:displayText="Marksheet" w:value="Marksheet"/>
          </w:comboBox>
        </w:sdtPr>
        <w:sdtContent>
          <w:r w:rsidRPr="00C90C23">
            <w:rPr>
              <w:rFonts w:ascii="Larken-Medium" w:hAnsi="Larken-Medium"/>
              <w:b/>
              <w:bCs/>
              <w:color w:val="15305D" w:themeColor="text2"/>
              <w:sz w:val="52"/>
              <w:szCs w:val="52"/>
            </w:rPr>
            <w:t xml:space="preserve">Deliverable </w:t>
          </w:r>
          <w:r w:rsidR="00F368ED">
            <w:rPr>
              <w:rFonts w:ascii="Larken-Medium" w:hAnsi="Larken-Medium"/>
              <w:b/>
              <w:bCs/>
              <w:color w:val="15305D" w:themeColor="text2"/>
              <w:sz w:val="52"/>
              <w:szCs w:val="52"/>
            </w:rPr>
            <w:t>2</w:t>
          </w:r>
        </w:sdtContent>
      </w:sdt>
      <w:r w:rsidR="00F94E12">
        <w:rPr>
          <w:rFonts w:ascii="Larken-Medium" w:hAnsi="Larken-Medium"/>
          <w:b/>
          <w:bCs/>
          <w:color w:val="15305D" w:themeColor="text2"/>
          <w:sz w:val="52"/>
          <w:szCs w:val="52"/>
        </w:rPr>
        <w:t xml:space="preserve"> – </w:t>
      </w:r>
      <w:r w:rsidR="00F368ED">
        <w:rPr>
          <w:rFonts w:ascii="Larken-Medium" w:hAnsi="Larken-Medium"/>
          <w:b/>
          <w:bCs/>
          <w:color w:val="15305D" w:themeColor="text2"/>
          <w:sz w:val="52"/>
          <w:szCs w:val="52"/>
        </w:rPr>
        <w:t>Documentation and Coding</w:t>
      </w:r>
    </w:p>
    <w:p w14:paraId="6F1AF230" w14:textId="77777777" w:rsidR="00711E06" w:rsidRPr="00E81C9C" w:rsidRDefault="00711E06" w:rsidP="007E516D">
      <w:pPr>
        <w:pStyle w:val="BodyText"/>
        <w:spacing w:after="240"/>
        <w:ind w:left="4820" w:hanging="4820"/>
        <w:jc w:val="both"/>
        <w:rPr>
          <w:rFonts w:cs="Arial"/>
          <w:b/>
          <w:szCs w:val="24"/>
        </w:rPr>
      </w:pPr>
      <w:r w:rsidRPr="00E81C9C">
        <w:rPr>
          <w:rFonts w:cs="Arial"/>
          <w:b/>
          <w:szCs w:val="24"/>
        </w:rPr>
        <w:t>Faculty Name:</w:t>
      </w:r>
      <w:r w:rsidRPr="00E81C9C">
        <w:rPr>
          <w:rFonts w:cs="Arial"/>
          <w:szCs w:val="24"/>
        </w:rPr>
        <w:t xml:space="preserve"> </w:t>
      </w:r>
      <w:r w:rsidRPr="00E81C9C">
        <w:rPr>
          <w:rFonts w:cs="Arial"/>
          <w:szCs w:val="24"/>
        </w:rPr>
        <w:tab/>
      </w:r>
      <w:sdt>
        <w:sdtPr>
          <w:rPr>
            <w:rFonts w:eastAsia="MS Mincho"/>
            <w:szCs w:val="24"/>
          </w:rPr>
          <w:alias w:val="Faculty"/>
          <w:tag w:val="Faculty"/>
          <w:id w:val="-1123144144"/>
          <w:placeholder>
            <w:docPart w:val="1769F19280A04AEEAEB1228DF61CC283"/>
          </w:placeholder>
          <w:comboBox>
            <w:listItem w:displayText="Applied Science" w:value="Applied Science"/>
            <w:listItem w:displayText="Commerce and Law" w:value="Commerce and Law"/>
            <w:listItem w:displayText="Humanities" w:value="Humanities"/>
            <w:listItem w:displayText="Information Technology" w:value="Information Technology"/>
          </w:comboBox>
        </w:sdtPr>
        <w:sdtContent>
          <w:r w:rsidRPr="00E81C9C">
            <w:rPr>
              <w:rFonts w:eastAsia="MS Mincho"/>
              <w:szCs w:val="24"/>
            </w:rPr>
            <w:t>Information Technology</w:t>
          </w:r>
        </w:sdtContent>
      </w:sdt>
    </w:p>
    <w:p w14:paraId="77C9FD37" w14:textId="688CF9C5" w:rsidR="00711E06" w:rsidRPr="00E81C9C" w:rsidRDefault="00711E06" w:rsidP="007E516D">
      <w:pPr>
        <w:pStyle w:val="BodyText"/>
        <w:spacing w:after="240"/>
        <w:ind w:left="4820" w:hanging="4820"/>
        <w:jc w:val="both"/>
        <w:rPr>
          <w:rFonts w:cs="Arial"/>
          <w:b/>
          <w:szCs w:val="24"/>
        </w:rPr>
      </w:pPr>
      <w:r w:rsidRPr="00E81C9C">
        <w:rPr>
          <w:rFonts w:cs="Arial"/>
          <w:b/>
          <w:szCs w:val="24"/>
        </w:rPr>
        <w:t>Module Code:</w:t>
      </w:r>
      <w:r w:rsidRPr="00E81C9C">
        <w:rPr>
          <w:rFonts w:cs="Arial"/>
          <w:szCs w:val="24"/>
        </w:rPr>
        <w:t xml:space="preserve"> </w:t>
      </w:r>
      <w:r w:rsidRPr="00E81C9C">
        <w:rPr>
          <w:rFonts w:cs="Arial"/>
          <w:szCs w:val="24"/>
        </w:rPr>
        <w:tab/>
      </w:r>
      <w:r w:rsidR="00286925" w:rsidRPr="00286925">
        <w:rPr>
          <w:rFonts w:cs="Arial"/>
          <w:szCs w:val="24"/>
        </w:rPr>
        <w:t>IT</w:t>
      </w:r>
      <w:r w:rsidR="007E7662">
        <w:rPr>
          <w:rFonts w:cs="Arial"/>
          <w:szCs w:val="24"/>
        </w:rPr>
        <w:t>ECA3-B12</w:t>
      </w:r>
    </w:p>
    <w:p w14:paraId="0B27EB17" w14:textId="77777777" w:rsidR="003B72F6" w:rsidRDefault="00711E06" w:rsidP="007E516D">
      <w:pPr>
        <w:spacing w:after="240"/>
        <w:ind w:left="4820" w:hanging="4820"/>
        <w:jc w:val="both"/>
        <w:rPr>
          <w:rFonts w:eastAsia="Times New Roman" w:cs="Arial"/>
          <w:szCs w:val="24"/>
        </w:rPr>
      </w:pPr>
      <w:r w:rsidRPr="00E81C9C">
        <w:rPr>
          <w:rFonts w:eastAsia="Times New Roman" w:cs="Arial"/>
          <w:b/>
          <w:color w:val="000000"/>
          <w:szCs w:val="24"/>
        </w:rPr>
        <w:t>Module Name:</w:t>
      </w:r>
      <w:r w:rsidRPr="00E81C9C">
        <w:rPr>
          <w:rFonts w:eastAsia="Times New Roman" w:cs="Arial"/>
          <w:color w:val="000000"/>
          <w:szCs w:val="24"/>
        </w:rPr>
        <w:t xml:space="preserve"> </w:t>
      </w:r>
      <w:r w:rsidRPr="00E81C9C">
        <w:rPr>
          <w:rFonts w:eastAsia="Times New Roman" w:cs="Arial"/>
          <w:color w:val="000000"/>
          <w:szCs w:val="24"/>
        </w:rPr>
        <w:tab/>
      </w:r>
      <w:r w:rsidR="003B72F6" w:rsidRPr="003B72F6">
        <w:rPr>
          <w:rFonts w:eastAsia="Times New Roman" w:cs="Arial"/>
          <w:szCs w:val="24"/>
        </w:rPr>
        <w:t xml:space="preserve">Web Development and e-Commerce </w:t>
      </w:r>
    </w:p>
    <w:p w14:paraId="0CDB1503" w14:textId="1C874805" w:rsidR="00477581" w:rsidRPr="00296A69" w:rsidRDefault="008A35BE" w:rsidP="007E516D">
      <w:pPr>
        <w:spacing w:after="240"/>
        <w:ind w:left="4820" w:hanging="4820"/>
        <w:contextualSpacing/>
        <w:jc w:val="both"/>
        <w:rPr>
          <w:rFonts w:eastAsia="MS Mincho" w:cs="Times New Roman"/>
          <w:szCs w:val="24"/>
        </w:rPr>
      </w:pPr>
      <w:r>
        <w:rPr>
          <w:rFonts w:cs="Arial"/>
          <w:b/>
          <w:szCs w:val="24"/>
        </w:rPr>
        <w:t>Content Writer</w:t>
      </w:r>
      <w:r w:rsidR="00477581" w:rsidRPr="00E81C9C">
        <w:rPr>
          <w:rFonts w:cs="Arial"/>
          <w:b/>
          <w:szCs w:val="24"/>
        </w:rPr>
        <w:t>:</w:t>
      </w:r>
      <w:r w:rsidR="00477581" w:rsidRPr="00E81C9C">
        <w:rPr>
          <w:rFonts w:cs="Arial"/>
          <w:szCs w:val="24"/>
        </w:rPr>
        <w:t xml:space="preserve"> </w:t>
      </w:r>
      <w:r w:rsidR="00477581" w:rsidRPr="00E81C9C">
        <w:rPr>
          <w:rFonts w:cs="Arial"/>
          <w:szCs w:val="24"/>
        </w:rPr>
        <w:tab/>
      </w:r>
      <w:r w:rsidR="00A06A11">
        <w:t>Sandile Dlamini</w:t>
      </w:r>
    </w:p>
    <w:p w14:paraId="3E25FD3E" w14:textId="78E86CD8" w:rsidR="00711E06" w:rsidRPr="00340361" w:rsidRDefault="00711E06" w:rsidP="007E516D">
      <w:pPr>
        <w:pStyle w:val="BodyText"/>
        <w:spacing w:after="240"/>
        <w:ind w:left="4820" w:hanging="4820"/>
        <w:jc w:val="both"/>
        <w:rPr>
          <w:rFonts w:eastAsia="MS Mincho" w:cs="Arial"/>
          <w:szCs w:val="24"/>
        </w:rPr>
      </w:pPr>
      <w:r w:rsidRPr="00E81C9C">
        <w:rPr>
          <w:rFonts w:cs="Arial"/>
          <w:b/>
          <w:szCs w:val="24"/>
        </w:rPr>
        <w:t>Copy Editor:</w:t>
      </w:r>
      <w:r w:rsidRPr="00E81C9C">
        <w:rPr>
          <w:rFonts w:cs="Arial"/>
          <w:szCs w:val="24"/>
        </w:rPr>
        <w:t xml:space="preserve"> </w:t>
      </w:r>
      <w:r w:rsidRPr="00E81C9C">
        <w:rPr>
          <w:rFonts w:cs="Arial"/>
          <w:szCs w:val="24"/>
        </w:rPr>
        <w:tab/>
      </w:r>
      <w:sdt>
        <w:sdtPr>
          <w:rPr>
            <w:rFonts w:eastAsia="MS Mincho"/>
            <w:szCs w:val="24"/>
          </w:rPr>
          <w:alias w:val="Copy-Editor"/>
          <w:tag w:val="Copy-Editor"/>
          <w:id w:val="-1701690536"/>
          <w:placeholder>
            <w:docPart w:val="64BFB5AF1DC446F6A0568807820E9965"/>
          </w:placeholder>
          <w:comboBox>
            <w:listItem w:displayText="Mr David Oldert" w:value="Mr David Oldert"/>
            <w:listItem w:displayText="Ms Ingrid Viljoen" w:value="Ms Ingrid Viljoen"/>
            <w:listItem w:displayText="Ms Jacky Kraamwinkel" w:value="Ms Jacky Kraamwinkel"/>
            <w:listItem w:displayText="Mr Kevin Levy" w:value="Mr Kevin Levy"/>
            <w:listItem w:displayText="Ms Lara Davila" w:value="Ms Lara Davila"/>
            <w:listItem w:displayText="Mr Richard Dunningham" w:value="Mr Richard Dunningham"/>
            <w:listItem w:displayText="Ms Unathi Nopece" w:value="Ms Unathi Nopece"/>
            <w:listItem w:displayText="Ms Chantal Joseph" w:value="Ms Chantal Joseph"/>
            <w:listItem w:displayText="N/A" w:value="N/A"/>
          </w:comboBox>
        </w:sdtPr>
        <w:sdtContent>
          <w:r w:rsidRPr="00E81C9C">
            <w:rPr>
              <w:rFonts w:eastAsia="MS Mincho"/>
              <w:szCs w:val="24"/>
            </w:rPr>
            <w:t>Mr K</w:t>
          </w:r>
          <w:r w:rsidR="008A35BE">
            <w:rPr>
              <w:rFonts w:eastAsia="MS Mincho"/>
              <w:szCs w:val="24"/>
            </w:rPr>
            <w:t>yle Keens</w:t>
          </w:r>
        </w:sdtContent>
      </w:sdt>
    </w:p>
    <w:p w14:paraId="161D5FD2" w14:textId="0DA8C0CE" w:rsidR="00D41466" w:rsidRPr="00340361" w:rsidRDefault="00D41466" w:rsidP="007E516D">
      <w:pPr>
        <w:pStyle w:val="BodyText"/>
        <w:pBdr>
          <w:bottom w:val="single" w:sz="4" w:space="1" w:color="auto"/>
        </w:pBdr>
        <w:spacing w:after="240"/>
        <w:ind w:left="4820" w:hanging="4820"/>
        <w:jc w:val="both"/>
        <w:rPr>
          <w:rFonts w:cs="Arial"/>
          <w:b/>
          <w:szCs w:val="24"/>
        </w:rPr>
      </w:pPr>
      <w:r w:rsidRPr="00340361">
        <w:rPr>
          <w:rFonts w:cs="Arial"/>
          <w:b/>
          <w:szCs w:val="24"/>
        </w:rPr>
        <w:t>Submission Date:</w:t>
      </w:r>
      <w:r w:rsidRPr="00340361">
        <w:rPr>
          <w:rFonts w:cs="Arial"/>
          <w:szCs w:val="24"/>
        </w:rPr>
        <w:t xml:space="preserve"> </w:t>
      </w:r>
      <w:r w:rsidRPr="00340361">
        <w:rPr>
          <w:rFonts w:cs="Arial"/>
          <w:szCs w:val="24"/>
        </w:rPr>
        <w:tab/>
      </w:r>
      <w:r w:rsidR="008A35BE">
        <w:rPr>
          <w:rFonts w:cs="Arial"/>
          <w:szCs w:val="24"/>
        </w:rPr>
        <w:t>Block 2 Week 4</w:t>
      </w:r>
    </w:p>
    <w:p w14:paraId="544EA2A2" w14:textId="77777777" w:rsidR="00E17A91" w:rsidRPr="001D4D4A" w:rsidRDefault="00E17A91" w:rsidP="007E516D">
      <w:pPr>
        <w:spacing w:after="240"/>
        <w:jc w:val="both"/>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54"/>
        <w:gridCol w:w="5155"/>
      </w:tblGrid>
      <w:tr w:rsidR="00E87792" w:rsidRPr="002133F2" w14:paraId="58FF1954"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67C1F79E" w14:textId="1600F9C8" w:rsidR="00E87792" w:rsidRPr="00104CB7" w:rsidRDefault="00F132CF" w:rsidP="007E516D">
            <w:pPr>
              <w:spacing w:after="240"/>
              <w:jc w:val="both"/>
              <w:rPr>
                <w:rFonts w:eastAsia="MS Mincho" w:cs="Arial"/>
                <w:b/>
                <w:bCs/>
                <w:color w:val="FFFFFF" w:themeColor="background1"/>
                <w:szCs w:val="24"/>
                <w:lang w:val="en-US"/>
              </w:rPr>
            </w:pPr>
            <w:bookmarkStart w:id="0" w:name="_Hlk14706083"/>
            <w:r>
              <w:rPr>
                <w:b/>
                <w:bCs/>
              </w:rPr>
              <w:t>Student Name</w:t>
            </w:r>
          </w:p>
        </w:tc>
        <w:tc>
          <w:tcPr>
            <w:tcW w:w="2500" w:type="pct"/>
            <w:tcBorders>
              <w:top w:val="single" w:sz="4" w:space="0" w:color="auto"/>
              <w:left w:val="single" w:sz="4" w:space="0" w:color="auto"/>
              <w:bottom w:val="single" w:sz="4" w:space="0" w:color="auto"/>
              <w:right w:val="single" w:sz="4" w:space="0" w:color="auto"/>
            </w:tcBorders>
            <w:vAlign w:val="center"/>
          </w:tcPr>
          <w:p w14:paraId="17454F47" w14:textId="2A3D9449" w:rsidR="00E87792" w:rsidRPr="00E87792" w:rsidRDefault="009F43E9" w:rsidP="007E516D">
            <w:pPr>
              <w:spacing w:after="240"/>
              <w:jc w:val="both"/>
              <w:rPr>
                <w:rFonts w:cs="Arial"/>
                <w:bCs/>
                <w:szCs w:val="24"/>
              </w:rPr>
            </w:pPr>
            <w:r>
              <w:rPr>
                <w:rFonts w:cs="Arial"/>
                <w:bCs/>
                <w:szCs w:val="24"/>
              </w:rPr>
              <w:t>Otsile Modiselle</w:t>
            </w:r>
          </w:p>
        </w:tc>
      </w:tr>
      <w:tr w:rsidR="00E87792" w:rsidRPr="002133F2" w14:paraId="1CF84FB5"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4D7B90BE" w14:textId="0C26C562" w:rsidR="00E87792" w:rsidRPr="00104CB7" w:rsidRDefault="00F132CF" w:rsidP="007E516D">
            <w:pPr>
              <w:spacing w:after="240"/>
              <w:jc w:val="both"/>
              <w:rPr>
                <w:rFonts w:eastAsia="MS Mincho" w:cs="Arial"/>
                <w:b/>
                <w:bCs/>
                <w:color w:val="FFFFFF" w:themeColor="background1"/>
                <w:szCs w:val="24"/>
                <w:lang w:val="en-US"/>
              </w:rPr>
            </w:pPr>
            <w:r>
              <w:rPr>
                <w:b/>
                <w:bCs/>
              </w:rPr>
              <w:t>Student Number</w:t>
            </w:r>
          </w:p>
        </w:tc>
        <w:tc>
          <w:tcPr>
            <w:tcW w:w="2500" w:type="pct"/>
            <w:tcBorders>
              <w:top w:val="single" w:sz="4" w:space="0" w:color="auto"/>
              <w:left w:val="single" w:sz="4" w:space="0" w:color="auto"/>
              <w:bottom w:val="single" w:sz="4" w:space="0" w:color="auto"/>
              <w:right w:val="single" w:sz="4" w:space="0" w:color="auto"/>
            </w:tcBorders>
            <w:vAlign w:val="center"/>
          </w:tcPr>
          <w:p w14:paraId="186CB213" w14:textId="69274694" w:rsidR="00E87792" w:rsidRPr="00E87792" w:rsidRDefault="009F43E9" w:rsidP="007E516D">
            <w:pPr>
              <w:spacing w:after="240"/>
              <w:jc w:val="both"/>
              <w:rPr>
                <w:rFonts w:cs="Arial"/>
                <w:bCs/>
                <w:szCs w:val="24"/>
              </w:rPr>
            </w:pPr>
            <w:r>
              <w:rPr>
                <w:rFonts w:cs="Arial"/>
                <w:bCs/>
                <w:szCs w:val="24"/>
              </w:rPr>
              <w:t>HQ9SJ1J57</w:t>
            </w:r>
          </w:p>
        </w:tc>
      </w:tr>
      <w:tr w:rsidR="00104CB7" w:rsidRPr="002133F2" w14:paraId="0A36F81C"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7D168D32" w14:textId="34DCE807" w:rsidR="00104CB7" w:rsidRPr="00104CB7" w:rsidRDefault="00104CB7" w:rsidP="007E516D">
            <w:pPr>
              <w:spacing w:after="240"/>
              <w:jc w:val="both"/>
              <w:rPr>
                <w:rFonts w:eastAsia="MS Mincho" w:cs="Arial"/>
                <w:b/>
                <w:bCs/>
                <w:color w:val="FFFFFF" w:themeColor="background1"/>
                <w:szCs w:val="24"/>
                <w:lang w:val="en-US"/>
              </w:rPr>
            </w:pPr>
            <w:r w:rsidRPr="00104CB7">
              <w:rPr>
                <w:b/>
                <w:bCs/>
              </w:rPr>
              <w:t>Project Title</w:t>
            </w:r>
          </w:p>
        </w:tc>
        <w:tc>
          <w:tcPr>
            <w:tcW w:w="2500" w:type="pct"/>
            <w:tcBorders>
              <w:top w:val="single" w:sz="4" w:space="0" w:color="auto"/>
              <w:left w:val="single" w:sz="4" w:space="0" w:color="auto"/>
              <w:bottom w:val="single" w:sz="4" w:space="0" w:color="auto"/>
              <w:right w:val="single" w:sz="4" w:space="0" w:color="auto"/>
            </w:tcBorders>
            <w:vAlign w:val="center"/>
          </w:tcPr>
          <w:p w14:paraId="6533AB14" w14:textId="47F3A217" w:rsidR="00104CB7" w:rsidRPr="002133F2" w:rsidRDefault="009F43E9" w:rsidP="007E516D">
            <w:pPr>
              <w:spacing w:after="240"/>
              <w:jc w:val="both"/>
              <w:rPr>
                <w:rFonts w:cs="Arial"/>
                <w:bCs/>
                <w:szCs w:val="24"/>
              </w:rPr>
            </w:pPr>
            <w:r>
              <w:rPr>
                <w:rFonts w:cs="Arial"/>
                <w:bCs/>
                <w:szCs w:val="24"/>
              </w:rPr>
              <w:t>Bride &amp; Joy Deliverable 2</w:t>
            </w:r>
          </w:p>
        </w:tc>
      </w:tr>
      <w:tr w:rsidR="00104CB7" w:rsidRPr="002133F2" w14:paraId="278FB8BD"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tcPr>
          <w:p w14:paraId="0D201734" w14:textId="2F6DDE21" w:rsidR="00104CB7" w:rsidRPr="00104CB7" w:rsidRDefault="00104CB7" w:rsidP="007E516D">
            <w:pPr>
              <w:spacing w:after="240"/>
              <w:jc w:val="both"/>
              <w:rPr>
                <w:rFonts w:eastAsia="MS Mincho" w:cs="Arial"/>
                <w:b/>
                <w:bCs/>
                <w:color w:val="FFFFFF" w:themeColor="background1"/>
                <w:szCs w:val="24"/>
                <w:lang w:val="en-US"/>
              </w:rPr>
            </w:pPr>
            <w:r w:rsidRPr="00104CB7">
              <w:rPr>
                <w:b/>
                <w:bCs/>
              </w:rPr>
              <w:t>Submission Date</w:t>
            </w:r>
          </w:p>
        </w:tc>
        <w:tc>
          <w:tcPr>
            <w:tcW w:w="2500" w:type="pct"/>
            <w:tcBorders>
              <w:top w:val="single" w:sz="4" w:space="0" w:color="auto"/>
              <w:left w:val="single" w:sz="4" w:space="0" w:color="auto"/>
              <w:bottom w:val="single" w:sz="4" w:space="0" w:color="auto"/>
              <w:right w:val="single" w:sz="4" w:space="0" w:color="auto"/>
            </w:tcBorders>
            <w:vAlign w:val="center"/>
          </w:tcPr>
          <w:p w14:paraId="2326EE46" w14:textId="2038CCEF" w:rsidR="00104CB7" w:rsidRPr="002133F2" w:rsidRDefault="009F43E9" w:rsidP="007E516D">
            <w:pPr>
              <w:spacing w:after="240"/>
              <w:jc w:val="both"/>
              <w:rPr>
                <w:rFonts w:cs="Arial"/>
                <w:bCs/>
                <w:szCs w:val="24"/>
              </w:rPr>
            </w:pPr>
            <w:r>
              <w:rPr>
                <w:rFonts w:cs="Arial"/>
                <w:bCs/>
                <w:szCs w:val="24"/>
              </w:rPr>
              <w:t>10 June 2024</w:t>
            </w:r>
          </w:p>
        </w:tc>
      </w:tr>
      <w:bookmarkEnd w:id="0"/>
    </w:tbl>
    <w:p w14:paraId="79D8F57A" w14:textId="77777777" w:rsidR="00E17A91" w:rsidRPr="002133F2" w:rsidRDefault="00E17A91" w:rsidP="007E516D">
      <w:pPr>
        <w:spacing w:after="240"/>
        <w:jc w:val="both"/>
        <w:rPr>
          <w:rFonts w:cs="Arial"/>
          <w:sz w:val="2"/>
          <w:szCs w:val="2"/>
          <w:lang w:eastAsia="en-GB"/>
        </w:rPr>
      </w:pPr>
    </w:p>
    <w:p w14:paraId="2D60A0B9" w14:textId="77777777" w:rsidR="00925148" w:rsidRDefault="00925148" w:rsidP="007E516D">
      <w:pPr>
        <w:spacing w:after="240"/>
        <w:jc w:val="both"/>
      </w:pPr>
    </w:p>
    <w:p w14:paraId="2DEA999D" w14:textId="6F807049" w:rsidR="00E17A91" w:rsidRPr="002D1118" w:rsidRDefault="00E17A91" w:rsidP="007E516D">
      <w:pPr>
        <w:spacing w:after="240"/>
        <w:jc w:val="both"/>
      </w:pPr>
      <w:r w:rsidRPr="002133F2">
        <w:br w:type="page"/>
      </w:r>
    </w:p>
    <w:p w14:paraId="421A8316" w14:textId="6C3B7BC9" w:rsidR="00666763" w:rsidRPr="00C90C23" w:rsidRDefault="00847988" w:rsidP="007E516D">
      <w:pPr>
        <w:spacing w:after="240"/>
        <w:jc w:val="both"/>
        <w:rPr>
          <w:rFonts w:ascii="Larken-Medium" w:hAnsi="Larken-Medium"/>
          <w:b/>
          <w:bCs/>
          <w:color w:val="15305D" w:themeColor="text2"/>
          <w:sz w:val="52"/>
          <w:szCs w:val="52"/>
        </w:rPr>
      </w:pPr>
      <w:r w:rsidRPr="00C90C23">
        <w:rPr>
          <w:rFonts w:ascii="Larken-Medium" w:hAnsi="Larken-Medium"/>
          <w:b/>
          <w:bCs/>
          <w:color w:val="15305D" w:themeColor="text2"/>
          <w:sz w:val="52"/>
          <w:szCs w:val="52"/>
        </w:rPr>
        <w:lastRenderedPageBreak/>
        <w:t>Table of Contents</w:t>
      </w:r>
    </w:p>
    <w:sdt>
      <w:sdtPr>
        <w:rPr>
          <w:rFonts w:cs="Arial"/>
          <w:noProof w:val="0"/>
        </w:rPr>
        <w:id w:val="-1123310570"/>
        <w:docPartObj>
          <w:docPartGallery w:val="Table of Contents"/>
          <w:docPartUnique/>
        </w:docPartObj>
      </w:sdtPr>
      <w:sdtEndPr>
        <w:rPr>
          <w:rFonts w:cstheme="minorHAnsi"/>
          <w:noProof/>
        </w:rPr>
      </w:sdtEndPr>
      <w:sdtContent>
        <w:p w14:paraId="20ADAF03" w14:textId="7C034CB5" w:rsidR="00E15E13" w:rsidRDefault="00B270EB">
          <w:pPr>
            <w:pStyle w:val="TOC1"/>
            <w:rPr>
              <w:rFonts w:asciiTheme="minorHAnsi" w:eastAsiaTheme="minorEastAsia" w:hAnsiTheme="minorHAnsi" w:cstheme="minorBidi"/>
              <w:b w:val="0"/>
              <w:caps w:val="0"/>
              <w:kern w:val="2"/>
              <w:sz w:val="24"/>
              <w:szCs w:val="24"/>
              <w:lang w:val="en-ZA"/>
              <w14:ligatures w14:val="standardContextual"/>
            </w:rPr>
          </w:pPr>
          <w:r w:rsidRPr="002133F2">
            <w:rPr>
              <w:rFonts w:cs="Arial"/>
              <w:noProof w:val="0"/>
            </w:rPr>
            <w:fldChar w:fldCharType="begin"/>
          </w:r>
          <w:r w:rsidR="00B162F1" w:rsidRPr="002133F2">
            <w:rPr>
              <w:rFonts w:cs="Arial"/>
              <w:noProof w:val="0"/>
            </w:rPr>
            <w:instrText xml:space="preserve"> TOC \o "1-3" \h \z \u </w:instrText>
          </w:r>
          <w:r w:rsidRPr="002133F2">
            <w:rPr>
              <w:rFonts w:cs="Arial"/>
              <w:noProof w:val="0"/>
            </w:rPr>
            <w:fldChar w:fldCharType="separate"/>
          </w:r>
          <w:hyperlink w:anchor="_Toc168852602" w:history="1">
            <w:r w:rsidR="00E15E13" w:rsidRPr="00F719AC">
              <w:rPr>
                <w:rStyle w:val="Hyperlink"/>
                <w:rFonts w:cs="Arial"/>
              </w:rPr>
              <w:t>2.1</w:t>
            </w:r>
            <w:r w:rsidR="00E15E13">
              <w:rPr>
                <w:rFonts w:asciiTheme="minorHAnsi" w:eastAsiaTheme="minorEastAsia" w:hAnsiTheme="minorHAnsi" w:cstheme="minorBidi"/>
                <w:b w:val="0"/>
                <w:caps w:val="0"/>
                <w:kern w:val="2"/>
                <w:sz w:val="24"/>
                <w:szCs w:val="24"/>
                <w:lang w:val="en-ZA"/>
                <w14:ligatures w14:val="standardContextual"/>
              </w:rPr>
              <w:tab/>
            </w:r>
            <w:r w:rsidR="00E15E13" w:rsidRPr="00F719AC">
              <w:rPr>
                <w:rStyle w:val="Hyperlink"/>
                <w:rFonts w:cs="Arial"/>
              </w:rPr>
              <w:t>Introduction</w:t>
            </w:r>
            <w:r w:rsidR="00E15E13">
              <w:rPr>
                <w:webHidden/>
              </w:rPr>
              <w:tab/>
            </w:r>
            <w:r w:rsidR="00E15E13">
              <w:rPr>
                <w:webHidden/>
              </w:rPr>
              <w:fldChar w:fldCharType="begin"/>
            </w:r>
            <w:r w:rsidR="00E15E13">
              <w:rPr>
                <w:webHidden/>
              </w:rPr>
              <w:instrText xml:space="preserve"> PAGEREF _Toc168852602 \h </w:instrText>
            </w:r>
            <w:r w:rsidR="00E15E13">
              <w:rPr>
                <w:webHidden/>
              </w:rPr>
            </w:r>
            <w:r w:rsidR="00E15E13">
              <w:rPr>
                <w:webHidden/>
              </w:rPr>
              <w:fldChar w:fldCharType="separate"/>
            </w:r>
            <w:r w:rsidR="00E15E13">
              <w:rPr>
                <w:webHidden/>
              </w:rPr>
              <w:t>3</w:t>
            </w:r>
            <w:r w:rsidR="00E15E13">
              <w:rPr>
                <w:webHidden/>
              </w:rPr>
              <w:fldChar w:fldCharType="end"/>
            </w:r>
          </w:hyperlink>
        </w:p>
        <w:p w14:paraId="421FD9C9" w14:textId="3D2D83FD" w:rsidR="00E15E13" w:rsidRDefault="00E15E13">
          <w:pPr>
            <w:pStyle w:val="TOC1"/>
            <w:rPr>
              <w:rFonts w:asciiTheme="minorHAnsi" w:eastAsiaTheme="minorEastAsia" w:hAnsiTheme="minorHAnsi" w:cstheme="minorBidi"/>
              <w:b w:val="0"/>
              <w:caps w:val="0"/>
              <w:kern w:val="2"/>
              <w:sz w:val="24"/>
              <w:szCs w:val="24"/>
              <w:lang w:val="en-ZA"/>
              <w14:ligatures w14:val="standardContextual"/>
            </w:rPr>
          </w:pPr>
          <w:hyperlink w:anchor="_Toc168852603" w:history="1">
            <w:r w:rsidRPr="00F719AC">
              <w:rPr>
                <w:rStyle w:val="Hyperlink"/>
                <w:rFonts w:cs="Arial"/>
              </w:rPr>
              <w:t>2.2</w:t>
            </w:r>
            <w:r>
              <w:rPr>
                <w:rFonts w:asciiTheme="minorHAnsi" w:eastAsiaTheme="minorEastAsia" w:hAnsiTheme="minorHAnsi" w:cstheme="minorBidi"/>
                <w:b w:val="0"/>
                <w:caps w:val="0"/>
                <w:kern w:val="2"/>
                <w:sz w:val="24"/>
                <w:szCs w:val="24"/>
                <w:lang w:val="en-ZA"/>
                <w14:ligatures w14:val="standardContextual"/>
              </w:rPr>
              <w:tab/>
            </w:r>
            <w:r w:rsidRPr="00F719AC">
              <w:rPr>
                <w:rStyle w:val="Hyperlink"/>
                <w:rFonts w:cs="Arial"/>
              </w:rPr>
              <w:t>Prototyping</w:t>
            </w:r>
            <w:r>
              <w:rPr>
                <w:webHidden/>
              </w:rPr>
              <w:tab/>
            </w:r>
            <w:r>
              <w:rPr>
                <w:webHidden/>
              </w:rPr>
              <w:fldChar w:fldCharType="begin"/>
            </w:r>
            <w:r>
              <w:rPr>
                <w:webHidden/>
              </w:rPr>
              <w:instrText xml:space="preserve"> PAGEREF _Toc168852603 \h </w:instrText>
            </w:r>
            <w:r>
              <w:rPr>
                <w:webHidden/>
              </w:rPr>
            </w:r>
            <w:r>
              <w:rPr>
                <w:webHidden/>
              </w:rPr>
              <w:fldChar w:fldCharType="separate"/>
            </w:r>
            <w:r>
              <w:rPr>
                <w:webHidden/>
              </w:rPr>
              <w:t>4</w:t>
            </w:r>
            <w:r>
              <w:rPr>
                <w:webHidden/>
              </w:rPr>
              <w:fldChar w:fldCharType="end"/>
            </w:r>
          </w:hyperlink>
        </w:p>
        <w:p w14:paraId="5AF2C9BC" w14:textId="7FAEEABE" w:rsidR="00E15E13" w:rsidRDefault="00E15E13">
          <w:pPr>
            <w:pStyle w:val="TOC1"/>
            <w:rPr>
              <w:rFonts w:asciiTheme="minorHAnsi" w:eastAsiaTheme="minorEastAsia" w:hAnsiTheme="minorHAnsi" w:cstheme="minorBidi"/>
              <w:b w:val="0"/>
              <w:caps w:val="0"/>
              <w:kern w:val="2"/>
              <w:sz w:val="24"/>
              <w:szCs w:val="24"/>
              <w:lang w:val="en-ZA"/>
              <w14:ligatures w14:val="standardContextual"/>
            </w:rPr>
          </w:pPr>
          <w:hyperlink w:anchor="_Toc168852604" w:history="1">
            <w:r w:rsidRPr="00F719AC">
              <w:rPr>
                <w:rStyle w:val="Hyperlink"/>
                <w:rFonts w:cs="Arial"/>
              </w:rPr>
              <w:t>2.3</w:t>
            </w:r>
            <w:r>
              <w:rPr>
                <w:rFonts w:asciiTheme="minorHAnsi" w:eastAsiaTheme="minorEastAsia" w:hAnsiTheme="minorHAnsi" w:cstheme="minorBidi"/>
                <w:b w:val="0"/>
                <w:caps w:val="0"/>
                <w:kern w:val="2"/>
                <w:sz w:val="24"/>
                <w:szCs w:val="24"/>
                <w:lang w:val="en-ZA"/>
                <w14:ligatures w14:val="standardContextual"/>
              </w:rPr>
              <w:tab/>
            </w:r>
            <w:r w:rsidRPr="00F719AC">
              <w:rPr>
                <w:rStyle w:val="Hyperlink"/>
                <w:rFonts w:cs="Arial"/>
              </w:rPr>
              <w:t>Designing</w:t>
            </w:r>
            <w:r>
              <w:rPr>
                <w:webHidden/>
              </w:rPr>
              <w:tab/>
            </w:r>
            <w:r>
              <w:rPr>
                <w:webHidden/>
              </w:rPr>
              <w:fldChar w:fldCharType="begin"/>
            </w:r>
            <w:r>
              <w:rPr>
                <w:webHidden/>
              </w:rPr>
              <w:instrText xml:space="preserve"> PAGEREF _Toc168852604 \h </w:instrText>
            </w:r>
            <w:r>
              <w:rPr>
                <w:webHidden/>
              </w:rPr>
            </w:r>
            <w:r>
              <w:rPr>
                <w:webHidden/>
              </w:rPr>
              <w:fldChar w:fldCharType="separate"/>
            </w:r>
            <w:r>
              <w:rPr>
                <w:webHidden/>
              </w:rPr>
              <w:t>7</w:t>
            </w:r>
            <w:r>
              <w:rPr>
                <w:webHidden/>
              </w:rPr>
              <w:fldChar w:fldCharType="end"/>
            </w:r>
          </w:hyperlink>
        </w:p>
        <w:p w14:paraId="2F3229B5" w14:textId="328E9C0F" w:rsidR="00E15E13" w:rsidRDefault="00E15E13">
          <w:pPr>
            <w:pStyle w:val="TOC1"/>
            <w:rPr>
              <w:rFonts w:asciiTheme="minorHAnsi" w:eastAsiaTheme="minorEastAsia" w:hAnsiTheme="minorHAnsi" w:cstheme="minorBidi"/>
              <w:b w:val="0"/>
              <w:caps w:val="0"/>
              <w:kern w:val="2"/>
              <w:sz w:val="24"/>
              <w:szCs w:val="24"/>
              <w:lang w:val="en-ZA"/>
              <w14:ligatures w14:val="standardContextual"/>
            </w:rPr>
          </w:pPr>
          <w:hyperlink w:anchor="_Toc168852605" w:history="1">
            <w:r w:rsidRPr="00F719AC">
              <w:rPr>
                <w:rStyle w:val="Hyperlink"/>
                <w:rFonts w:cs="Arial"/>
              </w:rPr>
              <w:t>2.4</w:t>
            </w:r>
            <w:r>
              <w:rPr>
                <w:rFonts w:asciiTheme="minorHAnsi" w:eastAsiaTheme="minorEastAsia" w:hAnsiTheme="minorHAnsi" w:cstheme="minorBidi"/>
                <w:b w:val="0"/>
                <w:caps w:val="0"/>
                <w:kern w:val="2"/>
                <w:sz w:val="24"/>
                <w:szCs w:val="24"/>
                <w:lang w:val="en-ZA"/>
                <w14:ligatures w14:val="standardContextual"/>
              </w:rPr>
              <w:tab/>
            </w:r>
            <w:r w:rsidRPr="00F719AC">
              <w:rPr>
                <w:rStyle w:val="Hyperlink"/>
                <w:rFonts w:cs="Arial"/>
              </w:rPr>
              <w:t>Coding</w:t>
            </w:r>
            <w:r>
              <w:rPr>
                <w:webHidden/>
              </w:rPr>
              <w:tab/>
            </w:r>
            <w:r>
              <w:rPr>
                <w:webHidden/>
              </w:rPr>
              <w:fldChar w:fldCharType="begin"/>
            </w:r>
            <w:r>
              <w:rPr>
                <w:webHidden/>
              </w:rPr>
              <w:instrText xml:space="preserve"> PAGEREF _Toc168852605 \h </w:instrText>
            </w:r>
            <w:r>
              <w:rPr>
                <w:webHidden/>
              </w:rPr>
            </w:r>
            <w:r>
              <w:rPr>
                <w:webHidden/>
              </w:rPr>
              <w:fldChar w:fldCharType="separate"/>
            </w:r>
            <w:r>
              <w:rPr>
                <w:webHidden/>
              </w:rPr>
              <w:t>10</w:t>
            </w:r>
            <w:r>
              <w:rPr>
                <w:webHidden/>
              </w:rPr>
              <w:fldChar w:fldCharType="end"/>
            </w:r>
          </w:hyperlink>
        </w:p>
        <w:p w14:paraId="3276DA9F" w14:textId="09A36FA4" w:rsidR="00E15E13" w:rsidRDefault="00E15E13">
          <w:pPr>
            <w:pStyle w:val="TOC1"/>
            <w:rPr>
              <w:rFonts w:asciiTheme="minorHAnsi" w:eastAsiaTheme="minorEastAsia" w:hAnsiTheme="minorHAnsi" w:cstheme="minorBidi"/>
              <w:b w:val="0"/>
              <w:caps w:val="0"/>
              <w:kern w:val="2"/>
              <w:sz w:val="24"/>
              <w:szCs w:val="24"/>
              <w:lang w:val="en-ZA"/>
              <w14:ligatures w14:val="standardContextual"/>
            </w:rPr>
          </w:pPr>
          <w:hyperlink w:anchor="_Toc168852606" w:history="1">
            <w:r w:rsidRPr="00F719AC">
              <w:rPr>
                <w:rStyle w:val="Hyperlink"/>
                <w:rFonts w:cs="Arial"/>
              </w:rPr>
              <w:t>2.5</w:t>
            </w:r>
            <w:r>
              <w:rPr>
                <w:rFonts w:asciiTheme="minorHAnsi" w:eastAsiaTheme="minorEastAsia" w:hAnsiTheme="minorHAnsi" w:cstheme="minorBidi"/>
                <w:b w:val="0"/>
                <w:caps w:val="0"/>
                <w:kern w:val="2"/>
                <w:sz w:val="24"/>
                <w:szCs w:val="24"/>
                <w:lang w:val="en-ZA"/>
                <w14:ligatures w14:val="standardContextual"/>
              </w:rPr>
              <w:tab/>
            </w:r>
            <w:r w:rsidRPr="00F719AC">
              <w:rPr>
                <w:rStyle w:val="Hyperlink"/>
                <w:rFonts w:cs="Arial"/>
              </w:rPr>
              <w:t>Conclusion</w:t>
            </w:r>
            <w:r>
              <w:rPr>
                <w:webHidden/>
              </w:rPr>
              <w:tab/>
            </w:r>
            <w:r>
              <w:rPr>
                <w:webHidden/>
              </w:rPr>
              <w:fldChar w:fldCharType="begin"/>
            </w:r>
            <w:r>
              <w:rPr>
                <w:webHidden/>
              </w:rPr>
              <w:instrText xml:space="preserve"> PAGEREF _Toc168852606 \h </w:instrText>
            </w:r>
            <w:r>
              <w:rPr>
                <w:webHidden/>
              </w:rPr>
            </w:r>
            <w:r>
              <w:rPr>
                <w:webHidden/>
              </w:rPr>
              <w:fldChar w:fldCharType="separate"/>
            </w:r>
            <w:r>
              <w:rPr>
                <w:webHidden/>
              </w:rPr>
              <w:t>17</w:t>
            </w:r>
            <w:r>
              <w:rPr>
                <w:webHidden/>
              </w:rPr>
              <w:fldChar w:fldCharType="end"/>
            </w:r>
          </w:hyperlink>
        </w:p>
        <w:p w14:paraId="14ADE5BF" w14:textId="48D1D32F" w:rsidR="00E15E13" w:rsidRDefault="00E15E13">
          <w:pPr>
            <w:pStyle w:val="TOC1"/>
            <w:rPr>
              <w:rFonts w:asciiTheme="minorHAnsi" w:eastAsiaTheme="minorEastAsia" w:hAnsiTheme="minorHAnsi" w:cstheme="minorBidi"/>
              <w:b w:val="0"/>
              <w:caps w:val="0"/>
              <w:kern w:val="2"/>
              <w:sz w:val="24"/>
              <w:szCs w:val="24"/>
              <w:lang w:val="en-ZA"/>
              <w14:ligatures w14:val="standardContextual"/>
            </w:rPr>
          </w:pPr>
          <w:hyperlink w:anchor="_Toc168852607" w:history="1">
            <w:r w:rsidRPr="00F719AC">
              <w:rPr>
                <w:rStyle w:val="Hyperlink"/>
                <w:rFonts w:cs="Arial"/>
              </w:rPr>
              <w:t>2.6</w:t>
            </w:r>
            <w:r>
              <w:rPr>
                <w:rFonts w:asciiTheme="minorHAnsi" w:eastAsiaTheme="minorEastAsia" w:hAnsiTheme="minorHAnsi" w:cstheme="minorBidi"/>
                <w:b w:val="0"/>
                <w:caps w:val="0"/>
                <w:kern w:val="2"/>
                <w:sz w:val="24"/>
                <w:szCs w:val="24"/>
                <w:lang w:val="en-ZA"/>
                <w14:ligatures w14:val="standardContextual"/>
              </w:rPr>
              <w:tab/>
            </w:r>
            <w:r w:rsidRPr="00F719AC">
              <w:rPr>
                <w:rStyle w:val="Hyperlink"/>
                <w:rFonts w:cs="Arial"/>
              </w:rPr>
              <w:t>Sign-off</w:t>
            </w:r>
            <w:r>
              <w:rPr>
                <w:webHidden/>
              </w:rPr>
              <w:tab/>
            </w:r>
            <w:r>
              <w:rPr>
                <w:webHidden/>
              </w:rPr>
              <w:fldChar w:fldCharType="begin"/>
            </w:r>
            <w:r>
              <w:rPr>
                <w:webHidden/>
              </w:rPr>
              <w:instrText xml:space="preserve"> PAGEREF _Toc168852607 \h </w:instrText>
            </w:r>
            <w:r>
              <w:rPr>
                <w:webHidden/>
              </w:rPr>
            </w:r>
            <w:r>
              <w:rPr>
                <w:webHidden/>
              </w:rPr>
              <w:fldChar w:fldCharType="separate"/>
            </w:r>
            <w:r>
              <w:rPr>
                <w:webHidden/>
              </w:rPr>
              <w:t>17</w:t>
            </w:r>
            <w:r>
              <w:rPr>
                <w:webHidden/>
              </w:rPr>
              <w:fldChar w:fldCharType="end"/>
            </w:r>
          </w:hyperlink>
        </w:p>
        <w:p w14:paraId="6E539E03" w14:textId="6D0D2D1C" w:rsidR="00E15E13" w:rsidRDefault="00E15E13">
          <w:pPr>
            <w:pStyle w:val="TOC1"/>
            <w:rPr>
              <w:rFonts w:asciiTheme="minorHAnsi" w:eastAsiaTheme="minorEastAsia" w:hAnsiTheme="minorHAnsi" w:cstheme="minorBidi"/>
              <w:b w:val="0"/>
              <w:caps w:val="0"/>
              <w:kern w:val="2"/>
              <w:sz w:val="24"/>
              <w:szCs w:val="24"/>
              <w:lang w:val="en-ZA"/>
              <w14:ligatures w14:val="standardContextual"/>
            </w:rPr>
          </w:pPr>
          <w:hyperlink w:anchor="_Toc168852608" w:history="1">
            <w:r w:rsidRPr="00F719AC">
              <w:rPr>
                <w:rStyle w:val="Hyperlink"/>
                <w:rFonts w:cs="Arial"/>
              </w:rPr>
              <w:t>2.7</w:t>
            </w:r>
            <w:r>
              <w:rPr>
                <w:rFonts w:asciiTheme="minorHAnsi" w:eastAsiaTheme="minorEastAsia" w:hAnsiTheme="minorHAnsi" w:cstheme="minorBidi"/>
                <w:b w:val="0"/>
                <w:caps w:val="0"/>
                <w:kern w:val="2"/>
                <w:sz w:val="24"/>
                <w:szCs w:val="24"/>
                <w:lang w:val="en-ZA"/>
                <w14:ligatures w14:val="standardContextual"/>
              </w:rPr>
              <w:tab/>
            </w:r>
            <w:r w:rsidRPr="00F719AC">
              <w:rPr>
                <w:rStyle w:val="Hyperlink"/>
                <w:rFonts w:cs="Arial"/>
              </w:rPr>
              <w:t>Bibliography</w:t>
            </w:r>
            <w:r>
              <w:rPr>
                <w:webHidden/>
              </w:rPr>
              <w:tab/>
            </w:r>
            <w:r>
              <w:rPr>
                <w:webHidden/>
              </w:rPr>
              <w:fldChar w:fldCharType="begin"/>
            </w:r>
            <w:r>
              <w:rPr>
                <w:webHidden/>
              </w:rPr>
              <w:instrText xml:space="preserve"> PAGEREF _Toc168852608 \h </w:instrText>
            </w:r>
            <w:r>
              <w:rPr>
                <w:webHidden/>
              </w:rPr>
            </w:r>
            <w:r>
              <w:rPr>
                <w:webHidden/>
              </w:rPr>
              <w:fldChar w:fldCharType="separate"/>
            </w:r>
            <w:r>
              <w:rPr>
                <w:webHidden/>
              </w:rPr>
              <w:t>18</w:t>
            </w:r>
            <w:r>
              <w:rPr>
                <w:webHidden/>
              </w:rPr>
              <w:fldChar w:fldCharType="end"/>
            </w:r>
          </w:hyperlink>
        </w:p>
        <w:p w14:paraId="18E1B9D3" w14:textId="281E77A6" w:rsidR="00E15E13" w:rsidRDefault="00E15E13">
          <w:pPr>
            <w:pStyle w:val="TOC1"/>
            <w:rPr>
              <w:rFonts w:asciiTheme="minorHAnsi" w:eastAsiaTheme="minorEastAsia" w:hAnsiTheme="minorHAnsi" w:cstheme="minorBidi"/>
              <w:b w:val="0"/>
              <w:caps w:val="0"/>
              <w:kern w:val="2"/>
              <w:sz w:val="24"/>
              <w:szCs w:val="24"/>
              <w:lang w:val="en-ZA"/>
              <w14:ligatures w14:val="standardContextual"/>
            </w:rPr>
          </w:pPr>
          <w:hyperlink w:anchor="_Toc168852609" w:history="1">
            <w:r w:rsidRPr="00F719AC">
              <w:rPr>
                <w:rStyle w:val="Hyperlink"/>
                <w:rFonts w:cs="Arial"/>
              </w:rPr>
              <w:t>2.8</w:t>
            </w:r>
            <w:r>
              <w:rPr>
                <w:rFonts w:asciiTheme="minorHAnsi" w:eastAsiaTheme="minorEastAsia" w:hAnsiTheme="minorHAnsi" w:cstheme="minorBidi"/>
                <w:b w:val="0"/>
                <w:caps w:val="0"/>
                <w:kern w:val="2"/>
                <w:sz w:val="24"/>
                <w:szCs w:val="24"/>
                <w:lang w:val="en-ZA"/>
                <w14:ligatures w14:val="standardContextual"/>
              </w:rPr>
              <w:tab/>
            </w:r>
            <w:r w:rsidRPr="00F719AC">
              <w:rPr>
                <w:rStyle w:val="Hyperlink"/>
                <w:rFonts w:cs="Arial"/>
              </w:rPr>
              <w:t>Appendix</w:t>
            </w:r>
            <w:r>
              <w:rPr>
                <w:webHidden/>
              </w:rPr>
              <w:tab/>
            </w:r>
            <w:r>
              <w:rPr>
                <w:webHidden/>
              </w:rPr>
              <w:fldChar w:fldCharType="begin"/>
            </w:r>
            <w:r>
              <w:rPr>
                <w:webHidden/>
              </w:rPr>
              <w:instrText xml:space="preserve"> PAGEREF _Toc168852609 \h </w:instrText>
            </w:r>
            <w:r>
              <w:rPr>
                <w:webHidden/>
              </w:rPr>
            </w:r>
            <w:r>
              <w:rPr>
                <w:webHidden/>
              </w:rPr>
              <w:fldChar w:fldCharType="separate"/>
            </w:r>
            <w:r>
              <w:rPr>
                <w:webHidden/>
              </w:rPr>
              <w:t>19</w:t>
            </w:r>
            <w:r>
              <w:rPr>
                <w:webHidden/>
              </w:rPr>
              <w:fldChar w:fldCharType="end"/>
            </w:r>
          </w:hyperlink>
        </w:p>
        <w:p w14:paraId="77BEAB50" w14:textId="26A29A50" w:rsidR="00E17A91" w:rsidRPr="002133F2" w:rsidRDefault="00B270EB" w:rsidP="007E516D">
          <w:pPr>
            <w:pStyle w:val="TOC1"/>
            <w:spacing w:before="0" w:after="240"/>
            <w:jc w:val="both"/>
          </w:pPr>
          <w:r w:rsidRPr="002133F2">
            <w:fldChar w:fldCharType="end"/>
          </w:r>
        </w:p>
      </w:sdtContent>
    </w:sdt>
    <w:p w14:paraId="68BF0E40" w14:textId="3727BA56" w:rsidR="00E17A91" w:rsidRDefault="00E17A91" w:rsidP="007E516D">
      <w:pPr>
        <w:spacing w:after="240"/>
        <w:jc w:val="both"/>
        <w:rPr>
          <w:rFonts w:cs="Arial"/>
          <w:lang w:eastAsia="en-ZA"/>
        </w:rPr>
      </w:pPr>
      <w:r w:rsidRPr="002133F2">
        <w:rPr>
          <w:rFonts w:cs="Arial"/>
          <w:lang w:eastAsia="en-ZA"/>
        </w:rPr>
        <w:br w:type="page"/>
      </w:r>
    </w:p>
    <w:p w14:paraId="6557B23F" w14:textId="77777777" w:rsidR="002112C7" w:rsidRPr="008D42A8" w:rsidRDefault="002112C7" w:rsidP="007E516D">
      <w:pPr>
        <w:pStyle w:val="Heading1"/>
        <w:numPr>
          <w:ilvl w:val="0"/>
          <w:numId w:val="19"/>
        </w:numPr>
        <w:spacing w:after="240"/>
        <w:ind w:left="567" w:hanging="567"/>
        <w:jc w:val="both"/>
        <w:rPr>
          <w:rFonts w:cs="Arial"/>
          <w:sz w:val="32"/>
        </w:rPr>
      </w:pPr>
      <w:bookmarkStart w:id="1" w:name="_Toc168852602"/>
      <w:r w:rsidRPr="008D42A8">
        <w:rPr>
          <w:rFonts w:cs="Arial"/>
          <w:sz w:val="32"/>
        </w:rPr>
        <w:lastRenderedPageBreak/>
        <w:t>Introduction</w:t>
      </w:r>
      <w:bookmarkEnd w:id="1"/>
    </w:p>
    <w:p w14:paraId="5998C2AE" w14:textId="77777777" w:rsidR="00B96DD3" w:rsidRPr="00B96DD3" w:rsidRDefault="00B96DD3" w:rsidP="00B96DD3">
      <w:pPr>
        <w:spacing w:after="240"/>
        <w:jc w:val="both"/>
        <w:rPr>
          <w:rFonts w:cs="Arial"/>
          <w:szCs w:val="24"/>
          <w:lang w:val="en-US"/>
        </w:rPr>
      </w:pPr>
      <w:r w:rsidRPr="00B96DD3">
        <w:rPr>
          <w:rFonts w:cs="Arial"/>
          <w:szCs w:val="24"/>
          <w:lang w:val="en-US"/>
        </w:rPr>
        <w:t xml:space="preserve">Three months ago, the team undertook a task from client Sandy </w:t>
      </w:r>
      <w:proofErr w:type="spellStart"/>
      <w:r w:rsidRPr="00B96DD3">
        <w:rPr>
          <w:rFonts w:cs="Arial"/>
          <w:szCs w:val="24"/>
          <w:lang w:val="en-US"/>
        </w:rPr>
        <w:t>Hurynarin</w:t>
      </w:r>
      <w:proofErr w:type="spellEnd"/>
      <w:r w:rsidRPr="00B96DD3">
        <w:rPr>
          <w:rFonts w:cs="Arial"/>
          <w:szCs w:val="24"/>
          <w:lang w:val="en-US"/>
        </w:rPr>
        <w:t xml:space="preserve"> to build an eCommerce website for their wedding dress shop, Bride &amp; Joy. The site had to allow for browsing a catalog of garments across different categories and dress sizes, adding products to wish lists and carts, and placing orders for payment. Additionally, Sandy wanted to showcase trustworthiness by enabling easy returns logging through the site. These and other requirements were thoroughly documented in the first deliverable.</w:t>
      </w:r>
    </w:p>
    <w:p w14:paraId="54717D3A" w14:textId="77777777" w:rsidR="00B96DD3" w:rsidRPr="00B96DD3" w:rsidRDefault="00B96DD3" w:rsidP="00B96DD3">
      <w:pPr>
        <w:spacing w:after="240"/>
        <w:jc w:val="both"/>
        <w:rPr>
          <w:rFonts w:cs="Arial"/>
          <w:szCs w:val="24"/>
          <w:lang w:val="en-US"/>
        </w:rPr>
      </w:pPr>
    </w:p>
    <w:p w14:paraId="20DE091E" w14:textId="77777777" w:rsidR="00B96DD3" w:rsidRPr="00B96DD3" w:rsidRDefault="00B96DD3" w:rsidP="00B96DD3">
      <w:pPr>
        <w:spacing w:after="240"/>
        <w:jc w:val="both"/>
        <w:rPr>
          <w:rFonts w:cs="Arial"/>
          <w:szCs w:val="24"/>
          <w:lang w:val="en-US"/>
        </w:rPr>
      </w:pPr>
      <w:r w:rsidRPr="00B96DD3">
        <w:rPr>
          <w:rFonts w:cs="Arial"/>
          <w:szCs w:val="24"/>
          <w:lang w:val="en-US"/>
        </w:rPr>
        <w:t>This second installment details the software development lifecycle journey to transform the requirements into a functioning program. Having investigated and analyzed the requirements in Deliverable 1, the process here begins with the design phase. Several UML diagrams, including a Use Case diagram, Context diagram, and Enhanced Entity Relationship diagram, were drafted.</w:t>
      </w:r>
    </w:p>
    <w:p w14:paraId="01107EB9" w14:textId="77777777" w:rsidR="00B96DD3" w:rsidRPr="00B96DD3" w:rsidRDefault="00B96DD3" w:rsidP="00B96DD3">
      <w:pPr>
        <w:spacing w:after="240"/>
        <w:jc w:val="both"/>
        <w:rPr>
          <w:rFonts w:cs="Arial"/>
          <w:szCs w:val="24"/>
          <w:lang w:val="en-US"/>
        </w:rPr>
      </w:pPr>
    </w:p>
    <w:p w14:paraId="70DA22DF" w14:textId="77777777" w:rsidR="00B96DD3" w:rsidRPr="00B96DD3" w:rsidRDefault="00B96DD3" w:rsidP="00B96DD3">
      <w:pPr>
        <w:spacing w:after="240"/>
        <w:jc w:val="both"/>
        <w:rPr>
          <w:rFonts w:cs="Arial"/>
          <w:szCs w:val="24"/>
          <w:lang w:val="en-US"/>
        </w:rPr>
      </w:pPr>
      <w:r w:rsidRPr="00B96DD3">
        <w:rPr>
          <w:rFonts w:cs="Arial"/>
          <w:szCs w:val="24"/>
          <w:lang w:val="en-US"/>
        </w:rPr>
        <w:t>Construction of the database and prototypes followed. The team adopted a different understanding of prototyping during the project. Instead of creating two functional sites with divergent interfaces, they created non-functional and functional prototypes. Static HTML pages were manually written for each relevant section of the website as a non-functional prototype. Early iterations included slight styling variations. Once completed, back-end scripting was written, decomposing, reshuffling, and converting the HTML into PHP for a functional prototype.</w:t>
      </w:r>
    </w:p>
    <w:p w14:paraId="7B78B088" w14:textId="77777777" w:rsidR="00B96DD3" w:rsidRPr="00B96DD3" w:rsidRDefault="00B96DD3" w:rsidP="00B96DD3">
      <w:pPr>
        <w:spacing w:after="240"/>
        <w:jc w:val="both"/>
        <w:rPr>
          <w:rFonts w:cs="Arial"/>
          <w:szCs w:val="24"/>
          <w:lang w:val="en-US"/>
        </w:rPr>
      </w:pPr>
    </w:p>
    <w:p w14:paraId="60194FF5" w14:textId="77777777" w:rsidR="00B96DD3" w:rsidRPr="00B96DD3" w:rsidRDefault="00B96DD3" w:rsidP="00B96DD3">
      <w:pPr>
        <w:spacing w:after="240"/>
        <w:jc w:val="both"/>
        <w:rPr>
          <w:rFonts w:cs="Arial"/>
          <w:szCs w:val="24"/>
          <w:lang w:val="en-US"/>
        </w:rPr>
      </w:pPr>
      <w:r w:rsidRPr="00B96DD3">
        <w:rPr>
          <w:rFonts w:cs="Arial"/>
          <w:szCs w:val="24"/>
          <w:lang w:val="en-US"/>
        </w:rPr>
        <w:t>With PHP bringing life to the locally hosted static pages, the database was integrated and tested for bugs. Further database normalization was required, along with creating numerous support tables to achieve some necessary functionality.</w:t>
      </w:r>
    </w:p>
    <w:p w14:paraId="461D6244" w14:textId="77777777" w:rsidR="00B96DD3" w:rsidRPr="00B96DD3" w:rsidRDefault="00B96DD3" w:rsidP="00B96DD3">
      <w:pPr>
        <w:spacing w:after="240"/>
        <w:jc w:val="both"/>
        <w:rPr>
          <w:rFonts w:cs="Arial"/>
          <w:szCs w:val="24"/>
          <w:lang w:val="en-US"/>
        </w:rPr>
      </w:pPr>
    </w:p>
    <w:p w14:paraId="69FC52DA" w14:textId="704F92A2" w:rsidR="00D97D1F" w:rsidRPr="008D42A8" w:rsidRDefault="00B96DD3" w:rsidP="00B96DD3">
      <w:pPr>
        <w:spacing w:after="240"/>
        <w:jc w:val="both"/>
        <w:rPr>
          <w:rFonts w:cs="Arial"/>
          <w:szCs w:val="24"/>
          <w:lang w:val="en-US"/>
        </w:rPr>
      </w:pPr>
      <w:r w:rsidRPr="00B96DD3">
        <w:rPr>
          <w:rFonts w:cs="Arial"/>
          <w:szCs w:val="24"/>
          <w:lang w:val="en-US"/>
        </w:rPr>
        <w:t>After satisfactory testing, site integration proceeded. Multiple unsuccessful attempts were made at affordable cloud solutions hosting, with the technical overhead proving impractical. The team eventually settled on a regular web hosting vendor, 00Webhost, achieving the desired results. The client was happy with the outcome, signing off on the project and eager to work on the site’s continued maintenance.</w:t>
      </w:r>
    </w:p>
    <w:p w14:paraId="471CD8A4" w14:textId="77777777" w:rsidR="002112C7" w:rsidRPr="008D42A8" w:rsidRDefault="002112C7" w:rsidP="007E516D">
      <w:pPr>
        <w:pStyle w:val="Heading1"/>
        <w:numPr>
          <w:ilvl w:val="0"/>
          <w:numId w:val="19"/>
        </w:numPr>
        <w:spacing w:after="240"/>
        <w:ind w:left="567" w:hanging="567"/>
        <w:jc w:val="both"/>
        <w:rPr>
          <w:rFonts w:cs="Arial"/>
          <w:sz w:val="32"/>
        </w:rPr>
      </w:pPr>
      <w:bookmarkStart w:id="2" w:name="_Toc168852603"/>
      <w:r w:rsidRPr="008D42A8">
        <w:rPr>
          <w:rFonts w:cs="Arial"/>
          <w:sz w:val="32"/>
        </w:rPr>
        <w:lastRenderedPageBreak/>
        <w:t>Prototyping</w:t>
      </w:r>
      <w:bookmarkEnd w:id="2"/>
      <w:r w:rsidRPr="008D42A8">
        <w:rPr>
          <w:rFonts w:cs="Arial"/>
          <w:sz w:val="32"/>
        </w:rPr>
        <w:t xml:space="preserve"> </w:t>
      </w:r>
    </w:p>
    <w:p w14:paraId="738FF8CC" w14:textId="77777777" w:rsidR="00B96DD3" w:rsidRPr="00B96DD3" w:rsidRDefault="00B96DD3" w:rsidP="00B96DD3">
      <w:pPr>
        <w:spacing w:after="240"/>
        <w:jc w:val="both"/>
        <w:rPr>
          <w:rFonts w:cs="Arial"/>
          <w:szCs w:val="24"/>
          <w:lang w:val="en-US"/>
        </w:rPr>
      </w:pPr>
      <w:r w:rsidRPr="00B96DD3">
        <w:rPr>
          <w:rFonts w:cs="Arial"/>
          <w:szCs w:val="24"/>
          <w:lang w:val="en-US"/>
        </w:rPr>
        <w:t>Despite completing the prescribed textbook cover to cover, the content writer harbored doubts in their abilities as a novice web designer. Hence, additional training was sought through a 150-video lecture Udemy course explaining the intricacies of web design. In the interest of time, mainly the early lessons were covered to seek out important techniques necessary throughout the project. This included a thorough explainer of the box model and how to align elements side by side using the display: float CSS property. With these in hand, the team set out to complete the project on time, hoping to return to the course later for a broader retrospective.</w:t>
      </w:r>
    </w:p>
    <w:p w14:paraId="75489B40" w14:textId="77777777" w:rsidR="00B96DD3" w:rsidRPr="00B96DD3" w:rsidRDefault="00B96DD3" w:rsidP="00B96DD3">
      <w:pPr>
        <w:spacing w:after="240"/>
        <w:jc w:val="both"/>
        <w:rPr>
          <w:rFonts w:cs="Arial"/>
          <w:szCs w:val="24"/>
          <w:lang w:val="en-US"/>
        </w:rPr>
      </w:pPr>
    </w:p>
    <w:p w14:paraId="7D78CAE0" w14:textId="77777777" w:rsidR="00B96DD3" w:rsidRPr="00B96DD3" w:rsidRDefault="00B96DD3" w:rsidP="00B96DD3">
      <w:pPr>
        <w:spacing w:after="240"/>
        <w:jc w:val="both"/>
        <w:rPr>
          <w:rFonts w:cs="Arial"/>
          <w:szCs w:val="24"/>
          <w:lang w:val="en-US"/>
        </w:rPr>
      </w:pPr>
      <w:r w:rsidRPr="00B96DD3">
        <w:rPr>
          <w:rFonts w:cs="Arial"/>
          <w:szCs w:val="24"/>
          <w:lang w:val="en-US"/>
        </w:rPr>
        <w:t>By the time the prototype was ready and hosted, mere weeks from the deadline (which was pushed a few times), a sense of satisfaction and fatigue had set in. The project ticked most of the boxes while leaving a few out. Upon returning to the Udemy course, more modern and advanced properties for aligning elements were introduced, such as flexbox and CSS grid. These were easier and more useful to implement than the outdated float technique used initially.</w:t>
      </w:r>
    </w:p>
    <w:p w14:paraId="1E0BF17B" w14:textId="77777777" w:rsidR="00B96DD3" w:rsidRPr="00B96DD3" w:rsidRDefault="00B96DD3" w:rsidP="00B96DD3">
      <w:pPr>
        <w:spacing w:after="240"/>
        <w:jc w:val="both"/>
        <w:rPr>
          <w:rFonts w:cs="Arial"/>
          <w:szCs w:val="24"/>
          <w:lang w:val="en-US"/>
        </w:rPr>
      </w:pPr>
    </w:p>
    <w:p w14:paraId="4B3BCA22" w14:textId="393EC2A3" w:rsidR="00B96DD3" w:rsidRPr="00B96DD3" w:rsidRDefault="00B96DD3" w:rsidP="00B96DD3">
      <w:pPr>
        <w:spacing w:after="240"/>
        <w:jc w:val="both"/>
        <w:rPr>
          <w:rFonts w:cs="Arial"/>
          <w:szCs w:val="24"/>
          <w:lang w:val="en-US"/>
        </w:rPr>
      </w:pPr>
      <w:r w:rsidRPr="00B96DD3">
        <w:rPr>
          <w:rFonts w:cs="Arial"/>
          <w:szCs w:val="24"/>
          <w:lang w:val="en-US"/>
        </w:rPr>
        <w:t xml:space="preserve">Despite all the planning and sequential working, the team adopted an agile </w:t>
      </w:r>
      <w:r w:rsidR="001D28F8">
        <w:rPr>
          <w:rFonts w:cs="Arial"/>
          <w:szCs w:val="24"/>
          <w:lang w:val="en-US"/>
        </w:rPr>
        <w:t>mindset</w:t>
      </w:r>
      <w:r w:rsidRPr="00B96DD3">
        <w:rPr>
          <w:rFonts w:cs="Arial"/>
          <w:szCs w:val="24"/>
          <w:lang w:val="en-US"/>
        </w:rPr>
        <w:t xml:space="preserve"> by prioritizing code and a working prototype by the deadline. This approach, brought on by the lack of knowledge and anxiety, inadvertently introduced technical debt that now needed refactoring.</w:t>
      </w:r>
    </w:p>
    <w:p w14:paraId="4FC65B02" w14:textId="77777777" w:rsidR="00B96DD3" w:rsidRPr="00B96DD3" w:rsidRDefault="00B96DD3" w:rsidP="00B96DD3">
      <w:pPr>
        <w:spacing w:after="240"/>
        <w:jc w:val="both"/>
        <w:rPr>
          <w:rFonts w:cs="Arial"/>
          <w:szCs w:val="24"/>
          <w:lang w:val="en-US"/>
        </w:rPr>
      </w:pPr>
    </w:p>
    <w:p w14:paraId="55646D29" w14:textId="41A65A9D" w:rsidR="008D42A8" w:rsidRDefault="00B96DD3" w:rsidP="00B96DD3">
      <w:pPr>
        <w:spacing w:after="240"/>
        <w:jc w:val="both"/>
        <w:rPr>
          <w:rFonts w:cs="Arial"/>
          <w:szCs w:val="24"/>
          <w:lang w:val="en-US"/>
        </w:rPr>
      </w:pPr>
      <w:r w:rsidRPr="00B96DD3">
        <w:rPr>
          <w:rFonts w:cs="Arial"/>
          <w:szCs w:val="24"/>
          <w:lang w:val="en-US"/>
        </w:rPr>
        <w:t xml:space="preserve">Upon learning about responsive prototypes, the team pushed through the Udemy course to cover media queries. Media queries work with flexbox and CSS grid to make sites more responsive to the viewport. They involve customizing CSS properties for different viewport sizes, such as smartphones, tablets, and large screens. By the time this knowledge was fully understood, reworking the “finished project” from the start proved too daunting. Instead, efforts were made to salvage some elements of the site, the database, and content like the carousel and images, into a third working prototype meeting all the requirements of responsiveness. Even now, prototype </w:t>
      </w:r>
      <w:r w:rsidR="001D28F8">
        <w:rPr>
          <w:rFonts w:cs="Arial"/>
          <w:szCs w:val="24"/>
          <w:lang w:val="en-US"/>
        </w:rPr>
        <w:t>3</w:t>
      </w:r>
      <w:r w:rsidRPr="00B96DD3">
        <w:rPr>
          <w:rFonts w:cs="Arial"/>
          <w:szCs w:val="24"/>
          <w:lang w:val="en-US"/>
        </w:rPr>
        <w:t xml:space="preserve"> remains unfinished, but there is a</w:t>
      </w:r>
      <w:r w:rsidR="001D28F8">
        <w:rPr>
          <w:rFonts w:cs="Arial"/>
          <w:szCs w:val="24"/>
          <w:lang w:val="en-US"/>
        </w:rPr>
        <w:t xml:space="preserve">n intent </w:t>
      </w:r>
      <w:r w:rsidRPr="00B96DD3">
        <w:rPr>
          <w:rFonts w:cs="Arial"/>
          <w:szCs w:val="24"/>
          <w:lang w:val="en-US"/>
        </w:rPr>
        <w:t>to complete it for portfolio</w:t>
      </w:r>
      <w:r w:rsidR="001D28F8">
        <w:rPr>
          <w:rFonts w:cs="Arial"/>
          <w:szCs w:val="24"/>
          <w:lang w:val="en-US"/>
        </w:rPr>
        <w:t xml:space="preserve"> experience</w:t>
      </w:r>
      <w:r w:rsidRPr="00B96DD3">
        <w:rPr>
          <w:rFonts w:cs="Arial"/>
          <w:szCs w:val="24"/>
          <w:lang w:val="en-US"/>
        </w:rPr>
        <w:t xml:space="preserve"> purposes.</w:t>
      </w:r>
    </w:p>
    <w:p w14:paraId="4E3AB477" w14:textId="77777777" w:rsidR="002112C7" w:rsidRDefault="002112C7" w:rsidP="007E516D">
      <w:pPr>
        <w:numPr>
          <w:ilvl w:val="0"/>
          <w:numId w:val="25"/>
        </w:numPr>
        <w:spacing w:after="240"/>
        <w:ind w:left="567" w:hanging="567"/>
        <w:jc w:val="both"/>
        <w:rPr>
          <w:rFonts w:cs="Arial"/>
          <w:b/>
          <w:szCs w:val="24"/>
          <w:lang w:val="en-US"/>
        </w:rPr>
      </w:pPr>
      <w:r w:rsidRPr="00023761">
        <w:rPr>
          <w:rFonts w:cs="Arial"/>
          <w:b/>
          <w:szCs w:val="24"/>
          <w:lang w:val="en-US"/>
        </w:rPr>
        <w:t>Prototype 1.</w:t>
      </w:r>
    </w:p>
    <w:p w14:paraId="795CD676" w14:textId="5F7CFD4A" w:rsidR="00F46B88" w:rsidRPr="00023761" w:rsidRDefault="00B96DD3" w:rsidP="007E516D">
      <w:pPr>
        <w:spacing w:after="240"/>
        <w:ind w:left="567"/>
        <w:rPr>
          <w:rFonts w:cs="Arial"/>
          <w:b/>
          <w:szCs w:val="24"/>
          <w:lang w:val="en-US"/>
        </w:rPr>
      </w:pPr>
      <w:r w:rsidRPr="00B96DD3">
        <w:rPr>
          <w:rFonts w:cs="Arial"/>
          <w:bCs/>
          <w:szCs w:val="24"/>
          <w:lang w:val="en-US"/>
        </w:rPr>
        <w:lastRenderedPageBreak/>
        <w:t>As explained in the introduction, the initial understanding of prototyping did not align with the stipulated answer sheet template. Static HTML pages for the Bride &amp; Joy site were mocked up as non-functional prototypes. Figure 1 shows one of the first iterations. Over time, understanding of color theory and website personalities advanced beyond the initial curved font logo design.</w:t>
      </w:r>
      <w:r w:rsidR="00F46B88" w:rsidRPr="00F46B88">
        <w:rPr>
          <w:rFonts w:cs="Arial"/>
          <w:b/>
          <w:szCs w:val="24"/>
          <w:lang w:val="en-US"/>
        </w:rPr>
        <w:drawing>
          <wp:inline distT="0" distB="0" distL="0" distR="0" wp14:anchorId="66E1CA59" wp14:editId="24F521F1">
            <wp:extent cx="5836258" cy="3080734"/>
            <wp:effectExtent l="0" t="0" r="0" b="5715"/>
            <wp:docPr id="126252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20277" name=""/>
                    <pic:cNvPicPr/>
                  </pic:nvPicPr>
                  <pic:blipFill>
                    <a:blip r:embed="rId15"/>
                    <a:stretch>
                      <a:fillRect/>
                    </a:stretch>
                  </pic:blipFill>
                  <pic:spPr>
                    <a:xfrm>
                      <a:off x="0" y="0"/>
                      <a:ext cx="5851538" cy="3088800"/>
                    </a:xfrm>
                    <a:prstGeom prst="rect">
                      <a:avLst/>
                    </a:prstGeom>
                  </pic:spPr>
                </pic:pic>
              </a:graphicData>
            </a:graphic>
          </wp:inline>
        </w:drawing>
      </w:r>
    </w:p>
    <w:p w14:paraId="79A45E99" w14:textId="773F3475" w:rsidR="00B96DD3" w:rsidRPr="00B96DD3" w:rsidRDefault="00B96DD3" w:rsidP="00B96DD3">
      <w:pPr>
        <w:spacing w:after="240"/>
        <w:ind w:left="720"/>
        <w:jc w:val="both"/>
        <w:rPr>
          <w:rFonts w:cs="Arial"/>
          <w:bCs/>
          <w:szCs w:val="24"/>
          <w:lang w:val="en-US"/>
        </w:rPr>
      </w:pPr>
      <w:r w:rsidRPr="00B96DD3">
        <w:rPr>
          <w:rFonts w:cs="Arial"/>
          <w:bCs/>
          <w:szCs w:val="24"/>
          <w:lang w:val="en-US"/>
        </w:rPr>
        <w:t xml:space="preserve">Lack of color theory knowledge led to the belief that all shades of green symbolized growth and new life related to weddings. Instead, the dark shade used </w:t>
      </w:r>
      <w:r>
        <w:rPr>
          <w:rFonts w:cs="Arial"/>
          <w:bCs/>
          <w:szCs w:val="24"/>
          <w:lang w:val="en-US"/>
        </w:rPr>
        <w:t>proved unsuitable</w:t>
      </w:r>
      <w:r w:rsidRPr="00B96DD3">
        <w:rPr>
          <w:rFonts w:cs="Arial"/>
          <w:bCs/>
          <w:szCs w:val="24"/>
          <w:lang w:val="en-US"/>
        </w:rPr>
        <w:t xml:space="preserve">. A bold and clear font was chosen, </w:t>
      </w:r>
      <w:r w:rsidR="00B917A6">
        <w:rPr>
          <w:rFonts w:cs="Arial"/>
          <w:bCs/>
          <w:szCs w:val="24"/>
          <w:lang w:val="en-US"/>
        </w:rPr>
        <w:t>in the Compact font family, but this too was abandoned</w:t>
      </w:r>
      <w:r w:rsidRPr="00B96DD3">
        <w:rPr>
          <w:rFonts w:cs="Arial"/>
          <w:bCs/>
          <w:szCs w:val="24"/>
          <w:lang w:val="en-US"/>
        </w:rPr>
        <w:t>.</w:t>
      </w:r>
    </w:p>
    <w:p w14:paraId="31CE1C2D" w14:textId="77777777" w:rsidR="00B96DD3" w:rsidRPr="00B96DD3" w:rsidRDefault="00B96DD3" w:rsidP="00B96DD3">
      <w:pPr>
        <w:spacing w:after="240"/>
        <w:ind w:left="720"/>
        <w:jc w:val="both"/>
        <w:rPr>
          <w:rFonts w:cs="Arial"/>
          <w:bCs/>
          <w:szCs w:val="24"/>
          <w:lang w:val="en-US"/>
        </w:rPr>
      </w:pPr>
    </w:p>
    <w:p w14:paraId="3D2A226E" w14:textId="4B1BC948" w:rsidR="002112C7" w:rsidRDefault="00B96DD3" w:rsidP="00B96DD3">
      <w:pPr>
        <w:spacing w:after="240"/>
        <w:ind w:left="720"/>
        <w:jc w:val="both"/>
        <w:rPr>
          <w:rFonts w:cs="Arial"/>
          <w:b/>
          <w:szCs w:val="24"/>
          <w:lang w:val="en-US"/>
        </w:rPr>
      </w:pPr>
      <w:r w:rsidRPr="00B96DD3">
        <w:rPr>
          <w:rFonts w:cs="Arial"/>
          <w:bCs/>
          <w:szCs w:val="24"/>
          <w:lang w:val="en-US"/>
        </w:rPr>
        <w:t>At this stage, a clear idea of an index page had not been settled on. The team knew that an eCommerce site must sell goods and prepared a catalog page that left much to be desired. It was a valiant effort for first-time builders with no idea of how to place two div elements side by side. The float technique was used to place three product cards in a row, a method used throughout the final deliverable at the expense of responsiveness. Unfinished prototype 3 works to ameliorate this.</w:t>
      </w:r>
      <w:r w:rsidR="00FA161B">
        <w:rPr>
          <w:rFonts w:cs="Arial"/>
          <w:b/>
          <w:szCs w:val="24"/>
          <w:lang w:val="en-US"/>
        </w:rPr>
        <w:br w:type="column"/>
      </w:r>
      <w:r w:rsidR="002112C7" w:rsidRPr="00023761">
        <w:rPr>
          <w:rFonts w:cs="Arial"/>
          <w:b/>
          <w:szCs w:val="24"/>
          <w:lang w:val="en-US"/>
        </w:rPr>
        <w:lastRenderedPageBreak/>
        <w:t>Prototype 2.</w:t>
      </w:r>
    </w:p>
    <w:p w14:paraId="7F2FFDE2" w14:textId="7FF7A7DB" w:rsidR="007E516D" w:rsidRDefault="007E516D" w:rsidP="007E516D">
      <w:pPr>
        <w:spacing w:after="240"/>
        <w:ind w:left="567"/>
        <w:jc w:val="center"/>
        <w:rPr>
          <w:rFonts w:cs="Arial"/>
          <w:b/>
          <w:szCs w:val="24"/>
          <w:lang w:val="en-US"/>
        </w:rPr>
      </w:pPr>
      <w:r>
        <w:rPr>
          <w:noProof/>
        </w:rPr>
        <w:drawing>
          <wp:inline distT="0" distB="0" distL="0" distR="0" wp14:anchorId="5AEF6E60" wp14:editId="5B84ACFD">
            <wp:extent cx="5835600" cy="3079821"/>
            <wp:effectExtent l="0" t="0" r="0" b="6350"/>
            <wp:docPr id="9578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3611" name=""/>
                    <pic:cNvPicPr/>
                  </pic:nvPicPr>
                  <pic:blipFill>
                    <a:blip r:embed="rId16"/>
                    <a:stretch>
                      <a:fillRect/>
                    </a:stretch>
                  </pic:blipFill>
                  <pic:spPr>
                    <a:xfrm>
                      <a:off x="0" y="0"/>
                      <a:ext cx="5835600" cy="3079821"/>
                    </a:xfrm>
                    <a:prstGeom prst="rect">
                      <a:avLst/>
                    </a:prstGeom>
                  </pic:spPr>
                </pic:pic>
              </a:graphicData>
            </a:graphic>
          </wp:inline>
        </w:drawing>
      </w:r>
    </w:p>
    <w:p w14:paraId="49AACFB7" w14:textId="4C2E8501" w:rsidR="008D42A8" w:rsidRPr="00023761" w:rsidRDefault="007E516D" w:rsidP="007E516D">
      <w:pPr>
        <w:spacing w:after="240"/>
        <w:jc w:val="center"/>
        <w:rPr>
          <w:rFonts w:cs="Arial"/>
          <w:b/>
          <w:szCs w:val="24"/>
          <w:lang w:val="en-US"/>
        </w:rPr>
      </w:pPr>
      <w:r>
        <w:rPr>
          <w:rFonts w:cs="Arial"/>
          <w:b/>
          <w:szCs w:val="24"/>
          <w:lang w:val="en-US"/>
        </w:rPr>
        <w:t xml:space="preserve">         </w:t>
      </w:r>
      <w:r>
        <w:rPr>
          <w:noProof/>
        </w:rPr>
        <w:drawing>
          <wp:inline distT="0" distB="0" distL="0" distR="0" wp14:anchorId="365EACF6" wp14:editId="25EBF77B">
            <wp:extent cx="5835600" cy="3079821"/>
            <wp:effectExtent l="0" t="0" r="0" b="6350"/>
            <wp:docPr id="161715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57506" name=""/>
                    <pic:cNvPicPr/>
                  </pic:nvPicPr>
                  <pic:blipFill>
                    <a:blip r:embed="rId17"/>
                    <a:stretch>
                      <a:fillRect/>
                    </a:stretch>
                  </pic:blipFill>
                  <pic:spPr>
                    <a:xfrm>
                      <a:off x="0" y="0"/>
                      <a:ext cx="5835600" cy="3079821"/>
                    </a:xfrm>
                    <a:prstGeom prst="rect">
                      <a:avLst/>
                    </a:prstGeom>
                  </pic:spPr>
                </pic:pic>
              </a:graphicData>
            </a:graphic>
          </wp:inline>
        </w:drawing>
      </w:r>
    </w:p>
    <w:p w14:paraId="2BCF2D28" w14:textId="77777777" w:rsidR="00B917A6" w:rsidRPr="00B917A6" w:rsidRDefault="00B917A6" w:rsidP="00B917A6">
      <w:pPr>
        <w:spacing w:after="240"/>
        <w:ind w:left="567"/>
        <w:jc w:val="both"/>
        <w:rPr>
          <w:rFonts w:cs="Arial"/>
          <w:szCs w:val="24"/>
          <w:lang w:val="en-US"/>
        </w:rPr>
      </w:pPr>
      <w:r w:rsidRPr="00B917A6">
        <w:rPr>
          <w:rFonts w:cs="Arial"/>
          <w:szCs w:val="24"/>
          <w:lang w:val="en-US"/>
        </w:rPr>
        <w:t>The working prototype screenshots show significant design progress. A more muted pastel color palette and simpler Open Sans font family were chosen for consistency. Images and product information were pulled from the database, and a suitable index page was created.</w:t>
      </w:r>
    </w:p>
    <w:p w14:paraId="460431D2" w14:textId="77777777" w:rsidR="00B917A6" w:rsidRPr="00B917A6" w:rsidRDefault="00B917A6" w:rsidP="00B917A6">
      <w:pPr>
        <w:spacing w:after="240"/>
        <w:ind w:left="567"/>
        <w:jc w:val="both"/>
        <w:rPr>
          <w:rFonts w:cs="Arial"/>
          <w:szCs w:val="24"/>
          <w:lang w:val="en-US"/>
        </w:rPr>
      </w:pPr>
    </w:p>
    <w:p w14:paraId="29F81A69" w14:textId="77777777" w:rsidR="00B917A6" w:rsidRPr="00B917A6" w:rsidRDefault="00B917A6" w:rsidP="00B917A6">
      <w:pPr>
        <w:spacing w:after="240"/>
        <w:ind w:left="567"/>
        <w:jc w:val="both"/>
        <w:rPr>
          <w:rFonts w:cs="Arial"/>
          <w:szCs w:val="24"/>
          <w:lang w:val="en-US"/>
        </w:rPr>
      </w:pPr>
      <w:r w:rsidRPr="00B917A6">
        <w:rPr>
          <w:rFonts w:cs="Arial"/>
          <w:szCs w:val="24"/>
          <w:lang w:val="en-US"/>
        </w:rPr>
        <w:t xml:space="preserve">The web design course taught the team to incorporate a working product carousel (or image slider) powered by JavaScript, as is characteristic of online clothing retailers. The float </w:t>
      </w:r>
      <w:r w:rsidRPr="00B917A6">
        <w:rPr>
          <w:rFonts w:cs="Arial"/>
          <w:szCs w:val="24"/>
          <w:lang w:val="en-US"/>
        </w:rPr>
        <w:lastRenderedPageBreak/>
        <w:t>technique was used to place index page blocks side by side and many other elements throughout the project. Again, this was to the detriment of responsiveness, which would have been better served by flexbox and CSS Grid. Refactoring the existing project’s CSS to include media queries for each page would have been a mammoth task, necessitating a total rebuild that is currently under construction.</w:t>
      </w:r>
    </w:p>
    <w:p w14:paraId="2E19EECF" w14:textId="77777777" w:rsidR="00B917A6" w:rsidRPr="00B917A6" w:rsidRDefault="00B917A6" w:rsidP="00B917A6">
      <w:pPr>
        <w:spacing w:after="240"/>
        <w:ind w:left="567"/>
        <w:jc w:val="both"/>
        <w:rPr>
          <w:rFonts w:cs="Arial"/>
          <w:szCs w:val="24"/>
          <w:lang w:val="en-US"/>
        </w:rPr>
      </w:pPr>
    </w:p>
    <w:p w14:paraId="33EB4BAC" w14:textId="4CA9661A" w:rsidR="00B917A6" w:rsidRPr="00B917A6" w:rsidRDefault="00B917A6" w:rsidP="00B917A6">
      <w:pPr>
        <w:spacing w:after="240"/>
        <w:ind w:left="567"/>
        <w:jc w:val="both"/>
        <w:rPr>
          <w:rFonts w:cs="Arial"/>
          <w:szCs w:val="24"/>
          <w:lang w:val="en-US"/>
        </w:rPr>
      </w:pPr>
      <w:r w:rsidRPr="00B917A6">
        <w:rPr>
          <w:rFonts w:cs="Arial"/>
          <w:szCs w:val="24"/>
          <w:lang w:val="en-US"/>
        </w:rPr>
        <w:t>The third prototype</w:t>
      </w:r>
      <w:r w:rsidR="001D28F8">
        <w:rPr>
          <w:rFonts w:cs="Arial"/>
          <w:szCs w:val="24"/>
          <w:lang w:val="en-US"/>
        </w:rPr>
        <w:t xml:space="preserve"> below</w:t>
      </w:r>
      <w:r w:rsidRPr="00B917A6">
        <w:rPr>
          <w:rFonts w:cs="Arial"/>
          <w:szCs w:val="24"/>
          <w:lang w:val="en-US"/>
        </w:rPr>
        <w:t xml:space="preserve"> achieved a more modern-looking navigation panel, justifying a logo, links, a search input box, button, and more links side by side using flexbox. Root </w:t>
      </w:r>
      <w:proofErr w:type="spellStart"/>
      <w:r w:rsidRPr="00B917A6">
        <w:rPr>
          <w:rFonts w:cs="Arial"/>
          <w:szCs w:val="24"/>
          <w:lang w:val="en-US"/>
        </w:rPr>
        <w:t>em</w:t>
      </w:r>
      <w:proofErr w:type="spellEnd"/>
      <w:r w:rsidRPr="00B917A6">
        <w:rPr>
          <w:rFonts w:cs="Arial"/>
          <w:szCs w:val="24"/>
          <w:lang w:val="en-US"/>
        </w:rPr>
        <w:t xml:space="preserve"> (rem) units were used to size elements in CSS instead of pixels (</w:t>
      </w:r>
      <w:proofErr w:type="spellStart"/>
      <w:r w:rsidRPr="00B917A6">
        <w:rPr>
          <w:rFonts w:cs="Arial"/>
          <w:szCs w:val="24"/>
          <w:lang w:val="en-US"/>
        </w:rPr>
        <w:t>px</w:t>
      </w:r>
      <w:proofErr w:type="spellEnd"/>
      <w:r w:rsidRPr="00B917A6">
        <w:rPr>
          <w:rFonts w:cs="Arial"/>
          <w:szCs w:val="24"/>
          <w:lang w:val="en-US"/>
        </w:rPr>
        <w:t>) for better scalability and responsiveness.</w:t>
      </w:r>
    </w:p>
    <w:p w14:paraId="56E4C9C3" w14:textId="71C4F3F0" w:rsidR="00881F87" w:rsidRDefault="00881F87" w:rsidP="007E516D">
      <w:pPr>
        <w:spacing w:after="240"/>
        <w:ind w:left="567"/>
        <w:jc w:val="both"/>
        <w:rPr>
          <w:rFonts w:cs="Arial"/>
          <w:szCs w:val="24"/>
          <w:lang w:val="en-US"/>
        </w:rPr>
      </w:pPr>
    </w:p>
    <w:p w14:paraId="19CE6499" w14:textId="04AD96D6" w:rsidR="008B4374" w:rsidRPr="007E516D" w:rsidRDefault="008B4374" w:rsidP="008B4374">
      <w:pPr>
        <w:spacing w:after="240"/>
        <w:ind w:left="567"/>
        <w:jc w:val="center"/>
        <w:rPr>
          <w:rFonts w:cs="Arial"/>
          <w:szCs w:val="24"/>
          <w:lang w:val="en-US"/>
        </w:rPr>
      </w:pPr>
      <w:r w:rsidRPr="008B4374">
        <w:rPr>
          <w:rFonts w:cs="Arial"/>
          <w:szCs w:val="24"/>
          <w:lang w:val="en-US"/>
        </w:rPr>
        <w:drawing>
          <wp:inline distT="0" distB="0" distL="0" distR="0" wp14:anchorId="12803B34" wp14:editId="5444FA40">
            <wp:extent cx="5837920" cy="3081600"/>
            <wp:effectExtent l="0" t="0" r="0" b="5080"/>
            <wp:docPr id="92094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43966" name=""/>
                    <pic:cNvPicPr/>
                  </pic:nvPicPr>
                  <pic:blipFill>
                    <a:blip r:embed="rId18"/>
                    <a:stretch>
                      <a:fillRect/>
                    </a:stretch>
                  </pic:blipFill>
                  <pic:spPr>
                    <a:xfrm>
                      <a:off x="0" y="0"/>
                      <a:ext cx="5837920" cy="3081600"/>
                    </a:xfrm>
                    <a:prstGeom prst="rect">
                      <a:avLst/>
                    </a:prstGeom>
                  </pic:spPr>
                </pic:pic>
              </a:graphicData>
            </a:graphic>
          </wp:inline>
        </w:drawing>
      </w:r>
    </w:p>
    <w:p w14:paraId="4EC29B98" w14:textId="31B6F21B" w:rsidR="002112C7" w:rsidRDefault="002112C7" w:rsidP="007E516D">
      <w:pPr>
        <w:pStyle w:val="Heading1"/>
        <w:numPr>
          <w:ilvl w:val="0"/>
          <w:numId w:val="19"/>
        </w:numPr>
        <w:spacing w:after="240"/>
        <w:ind w:left="567" w:hanging="567"/>
        <w:jc w:val="both"/>
        <w:rPr>
          <w:rFonts w:cs="Arial"/>
          <w:sz w:val="32"/>
        </w:rPr>
      </w:pPr>
      <w:bookmarkStart w:id="3" w:name="_Toc168852604"/>
      <w:r w:rsidRPr="008D42A8">
        <w:rPr>
          <w:rFonts w:cs="Arial"/>
          <w:sz w:val="32"/>
        </w:rPr>
        <w:t>Designing</w:t>
      </w:r>
      <w:bookmarkEnd w:id="3"/>
    </w:p>
    <w:p w14:paraId="474BF9E3" w14:textId="4C85FF82" w:rsidR="00AC01C0" w:rsidRPr="00AC01C0" w:rsidRDefault="00AC01C0" w:rsidP="00AC01C0">
      <w:pPr>
        <w:rPr>
          <w:lang w:val="en-ZA" w:eastAsia="en-ZA"/>
        </w:rPr>
      </w:pPr>
      <w:r>
        <w:rPr>
          <w:lang w:val="en-ZA" w:eastAsia="en-ZA"/>
        </w:rPr>
        <w:t>Please refer to the appendix for all diagrams listed and discussed below.</w:t>
      </w:r>
    </w:p>
    <w:p w14:paraId="1AD7E485" w14:textId="77777777" w:rsidR="002112C7" w:rsidRDefault="002112C7" w:rsidP="007E516D">
      <w:pPr>
        <w:numPr>
          <w:ilvl w:val="0"/>
          <w:numId w:val="27"/>
        </w:numPr>
        <w:spacing w:after="240"/>
        <w:ind w:left="567" w:hanging="567"/>
        <w:jc w:val="both"/>
        <w:rPr>
          <w:rFonts w:cs="Arial"/>
          <w:b/>
          <w:szCs w:val="24"/>
          <w:lang w:val="en-US"/>
        </w:rPr>
      </w:pPr>
      <w:r w:rsidRPr="00802FD0">
        <w:rPr>
          <w:rFonts w:cs="Arial"/>
          <w:b/>
          <w:szCs w:val="24"/>
          <w:lang w:val="en-US"/>
        </w:rPr>
        <w:t>Class Responsibility Collaborator (CRC) cards</w:t>
      </w:r>
    </w:p>
    <w:p w14:paraId="03AB792B" w14:textId="77777777" w:rsidR="00B917A6" w:rsidRPr="00B917A6" w:rsidRDefault="00B917A6" w:rsidP="00B917A6">
      <w:pPr>
        <w:spacing w:after="240"/>
        <w:ind w:left="349"/>
        <w:jc w:val="both"/>
        <w:rPr>
          <w:rFonts w:cs="Arial"/>
          <w:bCs/>
          <w:szCs w:val="24"/>
          <w:lang w:val="en-US"/>
        </w:rPr>
      </w:pPr>
      <w:r w:rsidRPr="00B917A6">
        <w:rPr>
          <w:rFonts w:cs="Arial"/>
          <w:bCs/>
          <w:szCs w:val="24"/>
          <w:lang w:val="en-US"/>
        </w:rPr>
        <w:t>CRC cards were created for classes: customer, product, order, courier, collection, and return. While the database was to incorporate many more objects, the list was kept short for brevity and similar objects were generalized where possible.</w:t>
      </w:r>
    </w:p>
    <w:p w14:paraId="6454111B" w14:textId="77777777" w:rsidR="00B917A6" w:rsidRPr="00B917A6" w:rsidRDefault="00B917A6" w:rsidP="00B917A6">
      <w:pPr>
        <w:spacing w:after="240"/>
        <w:ind w:left="349"/>
        <w:jc w:val="both"/>
        <w:rPr>
          <w:rFonts w:cs="Arial"/>
          <w:bCs/>
          <w:szCs w:val="24"/>
          <w:lang w:val="en-US"/>
        </w:rPr>
      </w:pPr>
    </w:p>
    <w:p w14:paraId="230AADC2" w14:textId="77777777" w:rsidR="00B917A6" w:rsidRPr="00B917A6" w:rsidRDefault="00B917A6" w:rsidP="00B917A6">
      <w:pPr>
        <w:spacing w:after="240"/>
        <w:ind w:left="349"/>
        <w:jc w:val="both"/>
        <w:rPr>
          <w:rFonts w:cs="Arial"/>
          <w:b/>
          <w:szCs w:val="24"/>
          <w:lang w:val="en-US"/>
        </w:rPr>
      </w:pPr>
      <w:r w:rsidRPr="00B917A6">
        <w:rPr>
          <w:rFonts w:cs="Arial"/>
          <w:bCs/>
          <w:szCs w:val="24"/>
          <w:lang w:val="en-US"/>
        </w:rPr>
        <w:t xml:space="preserve">A brief explanation of CRC card 5 for collections follows. The collections class generalizes the lists customers can make in the form of a cart list or a wish list of products. It is responsible for organizing user desires with the eventual goal of populating a shopping order, standard fare for an eCommerce site. The class collaborates with customer, order, and product classes among others. The collection class is an aggregation (make up) of </w:t>
      </w:r>
      <w:proofErr w:type="spellStart"/>
      <w:r w:rsidRPr="00B917A6">
        <w:rPr>
          <w:rFonts w:cs="Arial"/>
          <w:bCs/>
          <w:szCs w:val="24"/>
          <w:lang w:val="en-US"/>
        </w:rPr>
        <w:t>wishlist</w:t>
      </w:r>
      <w:proofErr w:type="spellEnd"/>
      <w:r w:rsidRPr="00B917A6">
        <w:rPr>
          <w:rFonts w:cs="Arial"/>
          <w:bCs/>
          <w:szCs w:val="24"/>
          <w:lang w:val="en-US"/>
        </w:rPr>
        <w:t xml:space="preserve"> and cart subclasses.</w:t>
      </w:r>
    </w:p>
    <w:p w14:paraId="67669509" w14:textId="77C6DC9F" w:rsidR="002112C7" w:rsidRDefault="002112C7" w:rsidP="00B917A6">
      <w:pPr>
        <w:numPr>
          <w:ilvl w:val="0"/>
          <w:numId w:val="27"/>
        </w:numPr>
        <w:spacing w:after="240"/>
        <w:jc w:val="both"/>
        <w:rPr>
          <w:rFonts w:cs="Arial"/>
          <w:b/>
          <w:szCs w:val="24"/>
          <w:lang w:val="en-US"/>
        </w:rPr>
      </w:pPr>
      <w:r w:rsidRPr="00802FD0">
        <w:rPr>
          <w:rFonts w:cs="Arial"/>
          <w:b/>
          <w:szCs w:val="24"/>
          <w:lang w:val="en-US"/>
        </w:rPr>
        <w:t>Enhanced Entity Relationship Diagram (EERD)</w:t>
      </w:r>
    </w:p>
    <w:p w14:paraId="3974B471" w14:textId="77777777" w:rsidR="00B917A6" w:rsidRPr="00B917A6" w:rsidRDefault="00B917A6" w:rsidP="00B917A6">
      <w:pPr>
        <w:spacing w:after="240"/>
        <w:ind w:left="567"/>
        <w:jc w:val="both"/>
        <w:rPr>
          <w:rFonts w:cs="Arial"/>
          <w:bCs/>
          <w:szCs w:val="24"/>
          <w:lang w:val="en-US"/>
        </w:rPr>
      </w:pPr>
      <w:r w:rsidRPr="00B917A6">
        <w:rPr>
          <w:rFonts w:cs="Arial"/>
          <w:bCs/>
          <w:szCs w:val="24"/>
          <w:lang w:val="en-US"/>
        </w:rPr>
        <w:t xml:space="preserve">The EERD maps out the database design for Bride &amp; Joy as a business. At the top is the </w:t>
      </w:r>
      <w:proofErr w:type="gramStart"/>
      <w:r w:rsidRPr="00B917A6">
        <w:rPr>
          <w:rFonts w:cs="Arial"/>
          <w:bCs/>
          <w:szCs w:val="24"/>
          <w:lang w:val="en-US"/>
        </w:rPr>
        <w:t>stakeholders</w:t>
      </w:r>
      <w:proofErr w:type="gramEnd"/>
      <w:r w:rsidRPr="00B917A6">
        <w:rPr>
          <w:rFonts w:cs="Arial"/>
          <w:bCs/>
          <w:szCs w:val="24"/>
          <w:lang w:val="en-US"/>
        </w:rPr>
        <w:t xml:space="preserve"> supergroup, divided into juristic (or legal) stakeholders and non-juristic stakeholders, namely customers. The direct supergroup of non-juristic stakeholders was omitted for brevity, but this could have also included employees together with customers. The double line from a superclass entity leading to the encircled ‘d’ symbols denotes the disjoint constraint, meaning that each member of the </w:t>
      </w:r>
      <w:proofErr w:type="gramStart"/>
      <w:r w:rsidRPr="00B917A6">
        <w:rPr>
          <w:rFonts w:cs="Arial"/>
          <w:bCs/>
          <w:szCs w:val="24"/>
          <w:lang w:val="en-US"/>
        </w:rPr>
        <w:t>stakeholders</w:t>
      </w:r>
      <w:proofErr w:type="gramEnd"/>
      <w:r w:rsidRPr="00B917A6">
        <w:rPr>
          <w:rFonts w:cs="Arial"/>
          <w:bCs/>
          <w:szCs w:val="24"/>
          <w:lang w:val="en-US"/>
        </w:rPr>
        <w:t xml:space="preserve"> superclass can only be a member of one subclass. All subclass members inherit the attributes and relationships of their superclass entities. The U symbols leading to the customer and juristic entities indicate that they are subsets of the </w:t>
      </w:r>
      <w:proofErr w:type="gramStart"/>
      <w:r w:rsidRPr="00B917A6">
        <w:rPr>
          <w:rFonts w:cs="Arial"/>
          <w:bCs/>
          <w:szCs w:val="24"/>
          <w:lang w:val="en-US"/>
        </w:rPr>
        <w:t>stakeholders</w:t>
      </w:r>
      <w:proofErr w:type="gramEnd"/>
      <w:r w:rsidRPr="00B917A6">
        <w:rPr>
          <w:rFonts w:cs="Arial"/>
          <w:bCs/>
          <w:szCs w:val="24"/>
          <w:lang w:val="en-US"/>
        </w:rPr>
        <w:t xml:space="preserve"> superclass entity.</w:t>
      </w:r>
    </w:p>
    <w:p w14:paraId="4D3B31AF" w14:textId="77777777" w:rsidR="00B917A6" w:rsidRPr="00B917A6" w:rsidRDefault="00B917A6" w:rsidP="00B917A6">
      <w:pPr>
        <w:spacing w:after="240"/>
        <w:ind w:left="567"/>
        <w:jc w:val="both"/>
        <w:rPr>
          <w:rFonts w:cs="Arial"/>
          <w:bCs/>
          <w:szCs w:val="24"/>
          <w:lang w:val="en-US"/>
        </w:rPr>
      </w:pPr>
    </w:p>
    <w:p w14:paraId="6CE365D6" w14:textId="72EDF038" w:rsidR="00DB41FD" w:rsidRPr="0054192A" w:rsidRDefault="00B917A6" w:rsidP="00B917A6">
      <w:pPr>
        <w:spacing w:after="240"/>
        <w:ind w:left="567"/>
        <w:jc w:val="both"/>
        <w:rPr>
          <w:rFonts w:cs="Arial"/>
          <w:bCs/>
          <w:szCs w:val="24"/>
          <w:lang w:val="en-US"/>
        </w:rPr>
      </w:pPr>
      <w:r w:rsidRPr="00B917A6">
        <w:rPr>
          <w:rFonts w:cs="Arial"/>
          <w:bCs/>
          <w:szCs w:val="24"/>
          <w:lang w:val="en-US"/>
        </w:rPr>
        <w:t xml:space="preserve">In the remainder of the diagram, a customer can curate collections of both or either </w:t>
      </w:r>
      <w:proofErr w:type="spellStart"/>
      <w:r w:rsidRPr="00B917A6">
        <w:rPr>
          <w:rFonts w:cs="Arial"/>
          <w:bCs/>
          <w:szCs w:val="24"/>
          <w:lang w:val="en-US"/>
        </w:rPr>
        <w:t>wishlists</w:t>
      </w:r>
      <w:proofErr w:type="spellEnd"/>
      <w:r w:rsidRPr="00B917A6">
        <w:rPr>
          <w:rFonts w:cs="Arial"/>
          <w:bCs/>
          <w:szCs w:val="24"/>
          <w:lang w:val="en-US"/>
        </w:rPr>
        <w:t xml:space="preserve"> </w:t>
      </w:r>
      <w:proofErr w:type="gramStart"/>
      <w:r w:rsidRPr="00B917A6">
        <w:rPr>
          <w:rFonts w:cs="Arial"/>
          <w:bCs/>
          <w:szCs w:val="24"/>
          <w:lang w:val="en-US"/>
        </w:rPr>
        <w:t>and</w:t>
      </w:r>
      <w:proofErr w:type="gramEnd"/>
      <w:r w:rsidRPr="00B917A6">
        <w:rPr>
          <w:rFonts w:cs="Arial"/>
          <w:bCs/>
          <w:szCs w:val="24"/>
          <w:lang w:val="en-US"/>
        </w:rPr>
        <w:t xml:space="preserve"> carts. </w:t>
      </w:r>
      <w:proofErr w:type="spellStart"/>
      <w:r w:rsidRPr="00B917A6">
        <w:rPr>
          <w:rFonts w:cs="Arial"/>
          <w:bCs/>
          <w:szCs w:val="24"/>
          <w:lang w:val="en-US"/>
        </w:rPr>
        <w:t>Wishlists</w:t>
      </w:r>
      <w:proofErr w:type="spellEnd"/>
      <w:r w:rsidRPr="00B917A6">
        <w:rPr>
          <w:rFonts w:cs="Arial"/>
          <w:bCs/>
          <w:szCs w:val="24"/>
          <w:lang w:val="en-US"/>
        </w:rPr>
        <w:t xml:space="preserve"> and stock records detail listed products sold by Bride &amp; Joy. Cart entities try to deplete available stock records by creating a </w:t>
      </w:r>
      <w:proofErr w:type="spellStart"/>
      <w:r w:rsidRPr="00B917A6">
        <w:rPr>
          <w:rFonts w:cs="Arial"/>
          <w:bCs/>
          <w:szCs w:val="24"/>
          <w:lang w:val="en-US"/>
        </w:rPr>
        <w:t>workitem</w:t>
      </w:r>
      <w:proofErr w:type="spellEnd"/>
      <w:r w:rsidRPr="00B917A6">
        <w:rPr>
          <w:rFonts w:cs="Arial"/>
          <w:bCs/>
          <w:szCs w:val="24"/>
          <w:lang w:val="en-US"/>
        </w:rPr>
        <w:t xml:space="preserve"> entity called an order (the stock is moved to the order entity). </w:t>
      </w:r>
      <w:proofErr w:type="spellStart"/>
      <w:r w:rsidRPr="00B917A6">
        <w:rPr>
          <w:rFonts w:cs="Arial"/>
          <w:bCs/>
          <w:szCs w:val="24"/>
          <w:lang w:val="en-US"/>
        </w:rPr>
        <w:t>Workitems</w:t>
      </w:r>
      <w:proofErr w:type="spellEnd"/>
      <w:r w:rsidRPr="00B917A6">
        <w:rPr>
          <w:rFonts w:cs="Arial"/>
          <w:bCs/>
          <w:szCs w:val="24"/>
          <w:lang w:val="en-US"/>
        </w:rPr>
        <w:t xml:space="preserve"> are created and fulfilled by suppliers and couriers. The stock entity is subdivided into subclass entities such as </w:t>
      </w:r>
      <w:proofErr w:type="spellStart"/>
      <w:r w:rsidRPr="00B917A6">
        <w:rPr>
          <w:rFonts w:cs="Arial"/>
          <w:bCs/>
          <w:szCs w:val="24"/>
          <w:lang w:val="en-US"/>
        </w:rPr>
        <w:t>mens</w:t>
      </w:r>
      <w:proofErr w:type="spellEnd"/>
      <w:r w:rsidRPr="00B917A6">
        <w:rPr>
          <w:rFonts w:cs="Arial"/>
          <w:bCs/>
          <w:szCs w:val="24"/>
          <w:lang w:val="en-US"/>
        </w:rPr>
        <w:t xml:space="preserve">, </w:t>
      </w:r>
      <w:proofErr w:type="spellStart"/>
      <w:r w:rsidRPr="00B917A6">
        <w:rPr>
          <w:rFonts w:cs="Arial"/>
          <w:bCs/>
          <w:szCs w:val="24"/>
          <w:lang w:val="en-US"/>
        </w:rPr>
        <w:t>womens</w:t>
      </w:r>
      <w:proofErr w:type="spellEnd"/>
      <w:r w:rsidRPr="00B917A6">
        <w:rPr>
          <w:rFonts w:cs="Arial"/>
          <w:bCs/>
          <w:szCs w:val="24"/>
          <w:lang w:val="en-US"/>
        </w:rPr>
        <w:t>, etc.</w:t>
      </w:r>
    </w:p>
    <w:p w14:paraId="6570687D" w14:textId="77777777" w:rsidR="002112C7" w:rsidRDefault="002112C7" w:rsidP="007E516D">
      <w:pPr>
        <w:numPr>
          <w:ilvl w:val="0"/>
          <w:numId w:val="27"/>
        </w:numPr>
        <w:spacing w:after="240"/>
        <w:ind w:left="567" w:hanging="567"/>
        <w:jc w:val="both"/>
        <w:rPr>
          <w:rFonts w:cs="Arial"/>
          <w:b/>
          <w:szCs w:val="24"/>
          <w:lang w:val="en-US"/>
        </w:rPr>
      </w:pPr>
      <w:r w:rsidRPr="00802FD0">
        <w:rPr>
          <w:rFonts w:cs="Arial"/>
          <w:b/>
          <w:szCs w:val="24"/>
          <w:lang w:val="en-US"/>
        </w:rPr>
        <w:t>Context Diagram</w:t>
      </w:r>
    </w:p>
    <w:p w14:paraId="62899D50" w14:textId="77777777" w:rsidR="00B917A6" w:rsidRPr="00B917A6" w:rsidRDefault="00B917A6" w:rsidP="00B917A6">
      <w:pPr>
        <w:spacing w:after="240"/>
        <w:ind w:left="567"/>
        <w:jc w:val="both"/>
        <w:rPr>
          <w:rFonts w:cs="Arial"/>
          <w:bCs/>
          <w:szCs w:val="24"/>
          <w:lang w:val="en-US"/>
        </w:rPr>
      </w:pPr>
      <w:r w:rsidRPr="00B917A6">
        <w:rPr>
          <w:rFonts w:cs="Arial"/>
          <w:bCs/>
          <w:szCs w:val="24"/>
          <w:lang w:val="en-US"/>
        </w:rPr>
        <w:t>The context diagram depicts the general functioning of the eCommerce website. At its simplest, the site conveys information about available products to customers who populate shopping carts for purchase. Additional functionality such as sending product queries to the site admin and store owner was originally envisioned. Customers provide their delivery details on the site before receiving an order confirmation.</w:t>
      </w:r>
    </w:p>
    <w:p w14:paraId="5464E020" w14:textId="77777777" w:rsidR="00B917A6" w:rsidRPr="00B917A6" w:rsidRDefault="00B917A6" w:rsidP="00B917A6">
      <w:pPr>
        <w:spacing w:after="240"/>
        <w:ind w:left="567"/>
        <w:jc w:val="both"/>
        <w:rPr>
          <w:rFonts w:cs="Arial"/>
          <w:bCs/>
          <w:szCs w:val="24"/>
          <w:lang w:val="en-US"/>
        </w:rPr>
      </w:pPr>
    </w:p>
    <w:p w14:paraId="3CF71234" w14:textId="77777777" w:rsidR="00B917A6" w:rsidRPr="00B917A6" w:rsidRDefault="00B917A6" w:rsidP="00B917A6">
      <w:pPr>
        <w:spacing w:after="240"/>
        <w:ind w:left="567"/>
        <w:jc w:val="both"/>
        <w:rPr>
          <w:rFonts w:cs="Arial"/>
          <w:bCs/>
          <w:szCs w:val="24"/>
          <w:lang w:val="en-US"/>
        </w:rPr>
      </w:pPr>
      <w:r w:rsidRPr="00B917A6">
        <w:rPr>
          <w:rFonts w:cs="Arial"/>
          <w:bCs/>
          <w:szCs w:val="24"/>
          <w:lang w:val="en-US"/>
        </w:rPr>
        <w:lastRenderedPageBreak/>
        <w:t>The site admin was to be able to receive product queries through the site and attend to them, but this has not been implemented. Through the site’s backend, the admin can monitor inventory levels and make relevant adjustments to the database stock table.</w:t>
      </w:r>
    </w:p>
    <w:p w14:paraId="6D8221EA" w14:textId="77777777" w:rsidR="00B917A6" w:rsidRPr="00B917A6" w:rsidRDefault="00B917A6" w:rsidP="00B917A6">
      <w:pPr>
        <w:spacing w:after="240"/>
        <w:ind w:left="567"/>
        <w:jc w:val="both"/>
        <w:rPr>
          <w:rFonts w:cs="Arial"/>
          <w:bCs/>
          <w:szCs w:val="24"/>
          <w:lang w:val="en-US"/>
        </w:rPr>
      </w:pPr>
    </w:p>
    <w:p w14:paraId="61637B77" w14:textId="49079178" w:rsidR="00517EFE" w:rsidRPr="000B5427" w:rsidRDefault="00B917A6" w:rsidP="00B917A6">
      <w:pPr>
        <w:spacing w:after="240"/>
        <w:ind w:left="567"/>
        <w:jc w:val="both"/>
        <w:rPr>
          <w:rFonts w:cs="Arial"/>
          <w:bCs/>
          <w:szCs w:val="24"/>
          <w:lang w:val="en-US"/>
        </w:rPr>
      </w:pPr>
      <w:r w:rsidRPr="00B917A6">
        <w:rPr>
          <w:rFonts w:cs="Arial"/>
          <w:bCs/>
          <w:szCs w:val="24"/>
          <w:lang w:val="en-US"/>
        </w:rPr>
        <w:t>The site’s backend was envisioned with a relay mechanism to couriers for automated creation of order delivery requests. However, while the project is a working prototype, the necessary advanced API technologies have yet to be implemented.</w:t>
      </w:r>
    </w:p>
    <w:p w14:paraId="246564AB" w14:textId="77777777" w:rsidR="002112C7" w:rsidRDefault="002112C7" w:rsidP="007E516D">
      <w:pPr>
        <w:numPr>
          <w:ilvl w:val="0"/>
          <w:numId w:val="27"/>
        </w:numPr>
        <w:spacing w:after="240"/>
        <w:ind w:left="567" w:hanging="567"/>
        <w:jc w:val="both"/>
        <w:rPr>
          <w:rFonts w:cs="Arial"/>
          <w:b/>
          <w:szCs w:val="24"/>
          <w:lang w:val="en-US"/>
        </w:rPr>
      </w:pPr>
      <w:r w:rsidRPr="00802FD0">
        <w:rPr>
          <w:rFonts w:cs="Arial"/>
          <w:b/>
          <w:szCs w:val="24"/>
          <w:lang w:val="en-US"/>
        </w:rPr>
        <w:t>Data Flow Diagram (DFD)</w:t>
      </w:r>
    </w:p>
    <w:p w14:paraId="66F623F9" w14:textId="7AF545AF" w:rsidR="00517EFE" w:rsidRPr="00517EFE" w:rsidRDefault="00B917A6" w:rsidP="00517EFE">
      <w:pPr>
        <w:spacing w:after="240"/>
        <w:ind w:left="567"/>
        <w:jc w:val="both"/>
        <w:rPr>
          <w:rFonts w:cs="Arial"/>
          <w:bCs/>
          <w:szCs w:val="24"/>
          <w:lang w:val="en-US"/>
        </w:rPr>
      </w:pPr>
      <w:r>
        <w:t xml:space="preserve">The DFD depicts eleven processes stemming from either a customer or site admin/owner interaction. Customer login or sign-up data will interplay with user data on the database. Normal eCommerce interactions (processes), such as browsing product </w:t>
      </w:r>
      <w:proofErr w:type="spellStart"/>
      <w:r>
        <w:t>catalogs</w:t>
      </w:r>
      <w:proofErr w:type="spellEnd"/>
      <w:r>
        <w:t>, adding items to lists, making a purchase or return, etc., will trigger necessary data interplaying with the inventory data (product and stock tables) of the database. Couriers would eventually receive information from the backend about required order delivery details. The owner will update the database tables with stock updates.</w:t>
      </w:r>
    </w:p>
    <w:p w14:paraId="60D3C51E" w14:textId="77777777" w:rsidR="002112C7" w:rsidRDefault="002112C7" w:rsidP="007E516D">
      <w:pPr>
        <w:numPr>
          <w:ilvl w:val="0"/>
          <w:numId w:val="27"/>
        </w:numPr>
        <w:spacing w:after="240"/>
        <w:ind w:left="567" w:hanging="567"/>
        <w:jc w:val="both"/>
        <w:rPr>
          <w:rFonts w:cs="Arial"/>
          <w:b/>
          <w:szCs w:val="24"/>
          <w:lang w:val="en-US"/>
        </w:rPr>
      </w:pPr>
      <w:r w:rsidRPr="00802FD0">
        <w:rPr>
          <w:rFonts w:cs="Arial"/>
          <w:b/>
          <w:szCs w:val="24"/>
          <w:lang w:val="en-US"/>
        </w:rPr>
        <w:t>Use Case Diagram</w:t>
      </w:r>
    </w:p>
    <w:p w14:paraId="5378F324" w14:textId="77777777" w:rsidR="00B917A6" w:rsidRPr="00B917A6" w:rsidRDefault="00B917A6" w:rsidP="00B917A6">
      <w:pPr>
        <w:spacing w:after="240"/>
        <w:ind w:left="567"/>
        <w:jc w:val="both"/>
        <w:rPr>
          <w:rFonts w:cs="Arial"/>
          <w:bCs/>
          <w:szCs w:val="24"/>
          <w:lang w:val="en-US"/>
        </w:rPr>
      </w:pPr>
      <w:r w:rsidRPr="00B917A6">
        <w:rPr>
          <w:rFonts w:cs="Arial"/>
          <w:bCs/>
          <w:szCs w:val="24"/>
          <w:lang w:val="en-US"/>
        </w:rPr>
        <w:t>The use case diagram portrays all the ways various users will interact with the site. Customers are distinguished as either registered or unregistered. All customers can browse for products. Unregistered users can attempt to log in before being prompted to sign up. Additionally, they can add items to a Wishlist as session-cached information, but they will need to sign up to save the Wishlist or add items to the cart and check out.</w:t>
      </w:r>
    </w:p>
    <w:p w14:paraId="62149F05" w14:textId="77777777" w:rsidR="00B917A6" w:rsidRPr="00B917A6" w:rsidRDefault="00B917A6" w:rsidP="00B917A6">
      <w:pPr>
        <w:spacing w:after="240"/>
        <w:ind w:left="567"/>
        <w:jc w:val="both"/>
        <w:rPr>
          <w:rFonts w:cs="Arial"/>
          <w:bCs/>
          <w:szCs w:val="24"/>
          <w:lang w:val="en-US"/>
        </w:rPr>
      </w:pPr>
    </w:p>
    <w:p w14:paraId="6C289AD4" w14:textId="51BC3B0E" w:rsidR="00B62647" w:rsidRPr="00EA29D2" w:rsidRDefault="00B917A6" w:rsidP="00B917A6">
      <w:pPr>
        <w:spacing w:after="240"/>
        <w:ind w:left="567"/>
        <w:jc w:val="both"/>
        <w:rPr>
          <w:rFonts w:cs="Arial"/>
          <w:bCs/>
          <w:szCs w:val="24"/>
          <w:lang w:val="en-US"/>
        </w:rPr>
      </w:pPr>
      <w:r w:rsidRPr="00B917A6">
        <w:rPr>
          <w:rFonts w:cs="Arial"/>
          <w:bCs/>
          <w:szCs w:val="24"/>
          <w:lang w:val="en-US"/>
        </w:rPr>
        <w:t>Once signed up and logged in, functionality extends to finalizing purchases, arranging deliveries, (and eventually reviewing products and logging returns). The owner will be able to monitor the backend database to manage stock levels.</w:t>
      </w:r>
    </w:p>
    <w:p w14:paraId="373DF74D" w14:textId="70DB7499" w:rsidR="002112C7" w:rsidRDefault="002112C7" w:rsidP="007E516D">
      <w:pPr>
        <w:numPr>
          <w:ilvl w:val="0"/>
          <w:numId w:val="27"/>
        </w:numPr>
        <w:spacing w:after="240"/>
        <w:ind w:left="567" w:hanging="567"/>
        <w:jc w:val="both"/>
        <w:rPr>
          <w:rFonts w:cs="Arial"/>
          <w:b/>
          <w:szCs w:val="24"/>
          <w:lang w:val="en-US"/>
        </w:rPr>
      </w:pPr>
      <w:r w:rsidRPr="00802FD0">
        <w:rPr>
          <w:rFonts w:cs="Arial"/>
          <w:b/>
          <w:szCs w:val="24"/>
          <w:lang w:val="en-US"/>
        </w:rPr>
        <w:t>Database Design</w:t>
      </w:r>
    </w:p>
    <w:p w14:paraId="2E150247" w14:textId="1978B956" w:rsidR="008D42A8" w:rsidRPr="00B62647" w:rsidRDefault="00B62647" w:rsidP="00B62647">
      <w:pPr>
        <w:spacing w:after="240"/>
        <w:ind w:left="567"/>
        <w:jc w:val="both"/>
        <w:rPr>
          <w:rFonts w:cs="Arial"/>
          <w:bCs/>
          <w:szCs w:val="24"/>
          <w:lang w:val="en-US"/>
        </w:rPr>
      </w:pPr>
      <w:r>
        <w:rPr>
          <w:rFonts w:cs="Arial"/>
          <w:bCs/>
          <w:szCs w:val="24"/>
          <w:lang w:val="en-US"/>
        </w:rPr>
        <w:t>Please refer to appendix.</w:t>
      </w:r>
    </w:p>
    <w:p w14:paraId="5F4511EC" w14:textId="476AD156" w:rsidR="002112C7" w:rsidRPr="008D42A8" w:rsidRDefault="00B62647" w:rsidP="007E516D">
      <w:pPr>
        <w:pStyle w:val="Heading1"/>
        <w:numPr>
          <w:ilvl w:val="0"/>
          <w:numId w:val="19"/>
        </w:numPr>
        <w:spacing w:after="240"/>
        <w:ind w:left="567" w:hanging="567"/>
        <w:jc w:val="both"/>
        <w:rPr>
          <w:rFonts w:cs="Arial"/>
          <w:sz w:val="32"/>
        </w:rPr>
      </w:pPr>
      <w:r>
        <w:rPr>
          <w:rFonts w:cs="Arial"/>
          <w:sz w:val="32"/>
        </w:rPr>
        <w:br w:type="column"/>
      </w:r>
      <w:bookmarkStart w:id="4" w:name="_Toc168852605"/>
      <w:r w:rsidR="002112C7" w:rsidRPr="008D42A8">
        <w:rPr>
          <w:rFonts w:cs="Arial"/>
          <w:sz w:val="32"/>
        </w:rPr>
        <w:lastRenderedPageBreak/>
        <w:t>Coding</w:t>
      </w:r>
      <w:bookmarkEnd w:id="4"/>
    </w:p>
    <w:p w14:paraId="0298E701" w14:textId="77777777" w:rsidR="00B62647" w:rsidRDefault="002112C7" w:rsidP="007E516D">
      <w:pPr>
        <w:numPr>
          <w:ilvl w:val="0"/>
          <w:numId w:val="28"/>
        </w:numPr>
        <w:spacing w:after="240"/>
        <w:ind w:left="567" w:hanging="567"/>
        <w:jc w:val="both"/>
        <w:rPr>
          <w:rFonts w:cs="Arial"/>
          <w:b/>
          <w:szCs w:val="24"/>
          <w:lang w:val="en-US"/>
        </w:rPr>
      </w:pPr>
      <w:r w:rsidRPr="00A54BEC">
        <w:rPr>
          <w:rFonts w:cs="Arial"/>
          <w:b/>
          <w:szCs w:val="24"/>
          <w:lang w:val="en-US"/>
        </w:rPr>
        <w:t>Screenshots</w:t>
      </w:r>
    </w:p>
    <w:tbl>
      <w:tblPr>
        <w:tblStyle w:val="TableGrid"/>
        <w:tblW w:w="5000" w:type="pct"/>
        <w:tblLook w:val="04A0" w:firstRow="1" w:lastRow="0" w:firstColumn="1" w:lastColumn="0" w:noHBand="0" w:noVBand="1"/>
      </w:tblPr>
      <w:tblGrid>
        <w:gridCol w:w="5169"/>
        <w:gridCol w:w="5140"/>
      </w:tblGrid>
      <w:tr w:rsidR="00847226" w14:paraId="0743F892" w14:textId="77777777" w:rsidTr="00845041">
        <w:trPr>
          <w:trHeight w:val="2537"/>
        </w:trPr>
        <w:tc>
          <w:tcPr>
            <w:tcW w:w="2587" w:type="pct"/>
            <w:vAlign w:val="bottom"/>
          </w:tcPr>
          <w:p w14:paraId="05721367" w14:textId="77777777" w:rsidR="00B62647" w:rsidRDefault="00B62647" w:rsidP="00845041">
            <w:pPr>
              <w:spacing w:after="240"/>
              <w:jc w:val="left"/>
              <w:rPr>
                <w:rFonts w:cs="Arial"/>
                <w:b/>
                <w:szCs w:val="24"/>
                <w:lang w:val="en-US"/>
              </w:rPr>
            </w:pPr>
            <w:r w:rsidRPr="00B62647">
              <w:rPr>
                <w:rFonts w:cs="Arial"/>
                <w:b/>
                <w:szCs w:val="24"/>
                <w:lang w:val="en-US"/>
              </w:rPr>
              <w:drawing>
                <wp:inline distT="0" distB="0" distL="0" distR="0" wp14:anchorId="6328F042" wp14:editId="7C1B5107">
                  <wp:extent cx="3207224" cy="1710374"/>
                  <wp:effectExtent l="19050" t="19050" r="12700" b="23495"/>
                  <wp:docPr id="73915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50682" name=""/>
                          <pic:cNvPicPr/>
                        </pic:nvPicPr>
                        <pic:blipFill>
                          <a:blip r:embed="rId19"/>
                          <a:stretch>
                            <a:fillRect/>
                          </a:stretch>
                        </pic:blipFill>
                        <pic:spPr>
                          <a:xfrm>
                            <a:off x="0" y="0"/>
                            <a:ext cx="3257379" cy="1737121"/>
                          </a:xfrm>
                          <a:prstGeom prst="rect">
                            <a:avLst/>
                          </a:prstGeom>
                          <a:ln>
                            <a:solidFill>
                              <a:schemeClr val="tx1"/>
                            </a:solidFill>
                          </a:ln>
                        </pic:spPr>
                      </pic:pic>
                    </a:graphicData>
                  </a:graphic>
                </wp:inline>
              </w:drawing>
            </w:r>
          </w:p>
          <w:p w14:paraId="58797191" w14:textId="43627787" w:rsidR="002E731E" w:rsidRPr="00845041" w:rsidRDefault="002E731E" w:rsidP="00845041">
            <w:pPr>
              <w:pStyle w:val="ListParagraph"/>
              <w:numPr>
                <w:ilvl w:val="0"/>
                <w:numId w:val="29"/>
              </w:numPr>
              <w:spacing w:after="240"/>
              <w:jc w:val="left"/>
              <w:rPr>
                <w:rFonts w:cs="Arial"/>
                <w:bCs/>
                <w:szCs w:val="24"/>
                <w:lang w:val="en-US"/>
              </w:rPr>
            </w:pPr>
            <w:r w:rsidRPr="00845041">
              <w:rPr>
                <w:rFonts w:cs="Arial"/>
                <w:bCs/>
                <w:szCs w:val="24"/>
                <w:lang w:val="en-US"/>
              </w:rPr>
              <w:t>Arrive at index page and either browse or login.</w:t>
            </w:r>
          </w:p>
        </w:tc>
        <w:tc>
          <w:tcPr>
            <w:tcW w:w="2413" w:type="pct"/>
            <w:vAlign w:val="bottom"/>
          </w:tcPr>
          <w:p w14:paraId="4EF98539" w14:textId="77777777" w:rsidR="00B62647" w:rsidRDefault="002E731E" w:rsidP="00845041">
            <w:pPr>
              <w:spacing w:after="240"/>
              <w:jc w:val="left"/>
              <w:rPr>
                <w:rFonts w:cs="Arial"/>
                <w:b/>
                <w:szCs w:val="24"/>
                <w:lang w:val="en-US"/>
              </w:rPr>
            </w:pPr>
            <w:r w:rsidRPr="002E731E">
              <w:rPr>
                <w:rFonts w:cs="Arial"/>
                <w:b/>
                <w:szCs w:val="24"/>
                <w:lang w:val="en-US"/>
              </w:rPr>
              <w:drawing>
                <wp:inline distT="0" distB="0" distL="0" distR="0" wp14:anchorId="42680F74" wp14:editId="6B46F9BF">
                  <wp:extent cx="2980776" cy="1467135"/>
                  <wp:effectExtent l="19050" t="19050" r="10160" b="19050"/>
                  <wp:docPr id="113520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07672" name=""/>
                          <pic:cNvPicPr/>
                        </pic:nvPicPr>
                        <pic:blipFill>
                          <a:blip r:embed="rId20"/>
                          <a:stretch>
                            <a:fillRect/>
                          </a:stretch>
                        </pic:blipFill>
                        <pic:spPr>
                          <a:xfrm>
                            <a:off x="0" y="0"/>
                            <a:ext cx="3011747" cy="1482379"/>
                          </a:xfrm>
                          <a:prstGeom prst="rect">
                            <a:avLst/>
                          </a:prstGeom>
                          <a:ln>
                            <a:solidFill>
                              <a:schemeClr val="tx1"/>
                            </a:solidFill>
                          </a:ln>
                        </pic:spPr>
                      </pic:pic>
                    </a:graphicData>
                  </a:graphic>
                </wp:inline>
              </w:drawing>
            </w:r>
          </w:p>
          <w:p w14:paraId="4606A064" w14:textId="779C6B10" w:rsidR="002E731E" w:rsidRPr="00845041" w:rsidRDefault="002E731E" w:rsidP="00845041">
            <w:pPr>
              <w:pStyle w:val="ListParagraph"/>
              <w:numPr>
                <w:ilvl w:val="0"/>
                <w:numId w:val="29"/>
              </w:numPr>
              <w:jc w:val="left"/>
              <w:rPr>
                <w:rFonts w:cs="Arial"/>
                <w:szCs w:val="24"/>
                <w:lang w:val="en-US"/>
              </w:rPr>
            </w:pPr>
            <w:r w:rsidRPr="00845041">
              <w:rPr>
                <w:rFonts w:cs="Arial"/>
                <w:szCs w:val="24"/>
                <w:lang w:val="en-US"/>
              </w:rPr>
              <w:t>Input login credentials.</w:t>
            </w:r>
          </w:p>
        </w:tc>
      </w:tr>
      <w:tr w:rsidR="00847226" w14:paraId="65CDA8ED" w14:textId="77777777" w:rsidTr="00845041">
        <w:trPr>
          <w:trHeight w:val="707"/>
        </w:trPr>
        <w:tc>
          <w:tcPr>
            <w:tcW w:w="2587" w:type="pct"/>
            <w:vAlign w:val="bottom"/>
          </w:tcPr>
          <w:p w14:paraId="0EB17ED0" w14:textId="73A8BF1C" w:rsidR="00B62647" w:rsidRDefault="00CF29FB" w:rsidP="00845041">
            <w:pPr>
              <w:spacing w:after="240"/>
              <w:jc w:val="left"/>
              <w:rPr>
                <w:rFonts w:cs="Arial"/>
                <w:b/>
                <w:szCs w:val="24"/>
                <w:lang w:val="en-US"/>
              </w:rPr>
            </w:pPr>
            <w:r>
              <w:rPr>
                <w:rFonts w:cs="Arial"/>
                <w:b/>
                <w:noProof/>
                <w:szCs w:val="24"/>
                <w:lang w:val="en-US"/>
              </w:rPr>
              <mc:AlternateContent>
                <mc:Choice Requires="wps">
                  <w:drawing>
                    <wp:anchor distT="0" distB="0" distL="114300" distR="114300" simplePos="0" relativeHeight="251659264" behindDoc="0" locked="0" layoutInCell="1" allowOverlap="1" wp14:anchorId="2BB88BB6" wp14:editId="1FD6F7E8">
                      <wp:simplePos x="0" y="0"/>
                      <wp:positionH relativeFrom="column">
                        <wp:posOffset>1327785</wp:posOffset>
                      </wp:positionH>
                      <wp:positionV relativeFrom="paragraph">
                        <wp:posOffset>19050</wp:posOffset>
                      </wp:positionV>
                      <wp:extent cx="819150" cy="353060"/>
                      <wp:effectExtent l="0" t="0" r="19050" b="27940"/>
                      <wp:wrapNone/>
                      <wp:docPr id="843076128" name="Oval 1"/>
                      <wp:cNvGraphicFramePr/>
                      <a:graphic xmlns:a="http://schemas.openxmlformats.org/drawingml/2006/main">
                        <a:graphicData uri="http://schemas.microsoft.com/office/word/2010/wordprocessingShape">
                          <wps:wsp>
                            <wps:cNvSpPr/>
                            <wps:spPr>
                              <a:xfrm>
                                <a:off x="0" y="0"/>
                                <a:ext cx="819150" cy="35306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73B9D" id="Oval 1" o:spid="_x0000_s1026" style="position:absolute;margin-left:104.55pt;margin-top:1.5pt;width:64.5pt;height:2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" filled="f" strokecolor="red" strokeweight="2pt"/>
                  </w:pict>
                </mc:Fallback>
              </mc:AlternateContent>
            </w:r>
            <w:r w:rsidR="002E731E" w:rsidRPr="002E731E">
              <w:rPr>
                <w:rFonts w:cs="Arial"/>
                <w:b/>
                <w:szCs w:val="24"/>
                <w:lang w:val="en-US"/>
              </w:rPr>
              <w:drawing>
                <wp:inline distT="0" distB="0" distL="0" distR="0" wp14:anchorId="5E0C447B" wp14:editId="13D51419">
                  <wp:extent cx="2709082" cy="863520"/>
                  <wp:effectExtent l="19050" t="19050" r="15240" b="13335"/>
                  <wp:docPr id="53081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7140" name=""/>
                          <pic:cNvPicPr/>
                        </pic:nvPicPr>
                        <pic:blipFill>
                          <a:blip r:embed="rId21"/>
                          <a:stretch>
                            <a:fillRect/>
                          </a:stretch>
                        </pic:blipFill>
                        <pic:spPr>
                          <a:xfrm>
                            <a:off x="0" y="0"/>
                            <a:ext cx="2713383" cy="864891"/>
                          </a:xfrm>
                          <a:prstGeom prst="rect">
                            <a:avLst/>
                          </a:prstGeom>
                          <a:ln>
                            <a:solidFill>
                              <a:schemeClr val="tx1"/>
                            </a:solidFill>
                          </a:ln>
                        </pic:spPr>
                      </pic:pic>
                    </a:graphicData>
                  </a:graphic>
                </wp:inline>
              </w:drawing>
            </w:r>
          </w:p>
          <w:p w14:paraId="55A39D27" w14:textId="39E4C55C" w:rsidR="002E731E" w:rsidRPr="00845041" w:rsidRDefault="00B917A6" w:rsidP="00845041">
            <w:pPr>
              <w:pStyle w:val="ListParagraph"/>
              <w:numPr>
                <w:ilvl w:val="0"/>
                <w:numId w:val="29"/>
              </w:numPr>
              <w:jc w:val="left"/>
              <w:rPr>
                <w:rFonts w:cs="Arial"/>
                <w:szCs w:val="24"/>
                <w:lang w:val="en-US"/>
              </w:rPr>
            </w:pPr>
            <w:r>
              <w:t>Receive login confirmation by name in the navigation bar.</w:t>
            </w:r>
          </w:p>
        </w:tc>
        <w:tc>
          <w:tcPr>
            <w:tcW w:w="2413" w:type="pct"/>
            <w:vAlign w:val="bottom"/>
          </w:tcPr>
          <w:p w14:paraId="36FFB5A6" w14:textId="77777777" w:rsidR="00B62647" w:rsidRDefault="002E731E" w:rsidP="00845041">
            <w:pPr>
              <w:spacing w:after="240"/>
              <w:jc w:val="left"/>
              <w:rPr>
                <w:rFonts w:cs="Arial"/>
                <w:b/>
                <w:szCs w:val="24"/>
                <w:lang w:val="en-US"/>
              </w:rPr>
            </w:pPr>
            <w:r w:rsidRPr="002E731E">
              <w:rPr>
                <w:rFonts w:cs="Arial"/>
                <w:b/>
                <w:szCs w:val="24"/>
                <w:lang w:val="en-US"/>
              </w:rPr>
              <w:drawing>
                <wp:inline distT="0" distB="0" distL="0" distR="0" wp14:anchorId="40637BDB" wp14:editId="6936E895">
                  <wp:extent cx="2778369" cy="1481672"/>
                  <wp:effectExtent l="0" t="0" r="3175" b="4445"/>
                  <wp:docPr id="172536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63134" name=""/>
                          <pic:cNvPicPr/>
                        </pic:nvPicPr>
                        <pic:blipFill>
                          <a:blip r:embed="rId22"/>
                          <a:stretch>
                            <a:fillRect/>
                          </a:stretch>
                        </pic:blipFill>
                        <pic:spPr>
                          <a:xfrm>
                            <a:off x="0" y="0"/>
                            <a:ext cx="2804909" cy="1495825"/>
                          </a:xfrm>
                          <a:prstGeom prst="rect">
                            <a:avLst/>
                          </a:prstGeom>
                        </pic:spPr>
                      </pic:pic>
                    </a:graphicData>
                  </a:graphic>
                </wp:inline>
              </w:drawing>
            </w:r>
          </w:p>
          <w:p w14:paraId="00D0D024" w14:textId="58B7F604" w:rsidR="00847226" w:rsidRPr="00845041" w:rsidRDefault="00847226" w:rsidP="00845041">
            <w:pPr>
              <w:pStyle w:val="ListParagraph"/>
              <w:numPr>
                <w:ilvl w:val="0"/>
                <w:numId w:val="29"/>
              </w:numPr>
              <w:spacing w:after="240"/>
              <w:jc w:val="left"/>
              <w:rPr>
                <w:rFonts w:cs="Arial"/>
                <w:bCs/>
                <w:szCs w:val="24"/>
                <w:lang w:val="en-US"/>
              </w:rPr>
            </w:pPr>
            <w:r w:rsidRPr="00845041">
              <w:rPr>
                <w:rFonts w:cs="Arial"/>
                <w:bCs/>
                <w:szCs w:val="24"/>
                <w:lang w:val="en-US"/>
              </w:rPr>
              <w:t>Browse products.</w:t>
            </w:r>
          </w:p>
        </w:tc>
      </w:tr>
      <w:tr w:rsidR="00847226" w14:paraId="261FD39A" w14:textId="77777777" w:rsidTr="00845041">
        <w:trPr>
          <w:trHeight w:val="707"/>
        </w:trPr>
        <w:tc>
          <w:tcPr>
            <w:tcW w:w="2587" w:type="pct"/>
            <w:vAlign w:val="bottom"/>
          </w:tcPr>
          <w:p w14:paraId="7D97C2D1" w14:textId="2CCFF885" w:rsidR="00B62647" w:rsidRDefault="002E731E" w:rsidP="00845041">
            <w:pPr>
              <w:spacing w:after="240"/>
              <w:jc w:val="left"/>
              <w:rPr>
                <w:rFonts w:cs="Arial"/>
                <w:b/>
                <w:szCs w:val="24"/>
                <w:lang w:val="en-US"/>
              </w:rPr>
            </w:pPr>
            <w:r w:rsidRPr="002E731E">
              <w:rPr>
                <w:rFonts w:cs="Arial"/>
                <w:b/>
                <w:szCs w:val="24"/>
                <w:lang w:val="en-US"/>
              </w:rPr>
              <w:drawing>
                <wp:inline distT="0" distB="0" distL="0" distR="0" wp14:anchorId="42E5977F" wp14:editId="1B2AEEE1">
                  <wp:extent cx="3208864" cy="1711249"/>
                  <wp:effectExtent l="0" t="0" r="0" b="3810"/>
                  <wp:docPr id="125707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73889" name=""/>
                          <pic:cNvPicPr/>
                        </pic:nvPicPr>
                        <pic:blipFill>
                          <a:blip r:embed="rId23"/>
                          <a:stretch>
                            <a:fillRect/>
                          </a:stretch>
                        </pic:blipFill>
                        <pic:spPr>
                          <a:xfrm>
                            <a:off x="0" y="0"/>
                            <a:ext cx="3217945" cy="1716092"/>
                          </a:xfrm>
                          <a:prstGeom prst="rect">
                            <a:avLst/>
                          </a:prstGeom>
                        </pic:spPr>
                      </pic:pic>
                    </a:graphicData>
                  </a:graphic>
                </wp:inline>
              </w:drawing>
            </w:r>
          </w:p>
          <w:p w14:paraId="1DD6809D" w14:textId="1A0A19E5" w:rsidR="00847226" w:rsidRPr="00845041" w:rsidRDefault="00B917A6" w:rsidP="00845041">
            <w:pPr>
              <w:pStyle w:val="ListParagraph"/>
              <w:numPr>
                <w:ilvl w:val="0"/>
                <w:numId w:val="29"/>
              </w:numPr>
              <w:spacing w:after="240"/>
              <w:jc w:val="left"/>
              <w:rPr>
                <w:rFonts w:cs="Arial"/>
                <w:bCs/>
                <w:szCs w:val="24"/>
                <w:lang w:val="en-US"/>
              </w:rPr>
            </w:pPr>
            <w:r>
              <w:t>Click a product to review information and select size before the add to cart button is clickable.</w:t>
            </w:r>
          </w:p>
        </w:tc>
        <w:tc>
          <w:tcPr>
            <w:tcW w:w="2413" w:type="pct"/>
            <w:vAlign w:val="bottom"/>
          </w:tcPr>
          <w:p w14:paraId="4BBCBDE7" w14:textId="417DC75B" w:rsidR="00B62647" w:rsidRDefault="00756632" w:rsidP="00845041">
            <w:pPr>
              <w:spacing w:after="240"/>
              <w:jc w:val="left"/>
              <w:rPr>
                <w:rFonts w:cs="Arial"/>
                <w:b/>
                <w:szCs w:val="24"/>
                <w:lang w:val="en-US"/>
              </w:rPr>
            </w:pPr>
            <w:r>
              <w:rPr>
                <w:rFonts w:cs="Arial"/>
                <w:b/>
                <w:noProof/>
                <w:szCs w:val="24"/>
                <w:lang w:val="en-US"/>
              </w:rPr>
              <mc:AlternateContent>
                <mc:Choice Requires="wps">
                  <w:drawing>
                    <wp:anchor distT="0" distB="0" distL="114300" distR="114300" simplePos="0" relativeHeight="251660288" behindDoc="0" locked="0" layoutInCell="1" allowOverlap="1" wp14:anchorId="6E815F30" wp14:editId="3CB46CAD">
                      <wp:simplePos x="0" y="0"/>
                      <wp:positionH relativeFrom="column">
                        <wp:posOffset>-53340</wp:posOffset>
                      </wp:positionH>
                      <wp:positionV relativeFrom="paragraph">
                        <wp:posOffset>78740</wp:posOffset>
                      </wp:positionV>
                      <wp:extent cx="784860" cy="310515"/>
                      <wp:effectExtent l="0" t="0" r="15240" b="13335"/>
                      <wp:wrapNone/>
                      <wp:docPr id="1140794088" name="Oval 2"/>
                      <wp:cNvGraphicFramePr/>
                      <a:graphic xmlns:a="http://schemas.openxmlformats.org/drawingml/2006/main">
                        <a:graphicData uri="http://schemas.microsoft.com/office/word/2010/wordprocessingShape">
                          <wps:wsp>
                            <wps:cNvSpPr/>
                            <wps:spPr>
                              <a:xfrm>
                                <a:off x="0" y="0"/>
                                <a:ext cx="784860" cy="31051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E4E7BD" id="Oval 2" o:spid="_x0000_s1026" style="position:absolute;margin-left:-4.2pt;margin-top:6.2pt;width:61.8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" filled="f" strokecolor="red" strokeweight="2pt"/>
                  </w:pict>
                </mc:Fallback>
              </mc:AlternateContent>
            </w:r>
            <w:r w:rsidR="002E731E" w:rsidRPr="002E731E">
              <w:rPr>
                <w:rFonts w:cs="Arial"/>
                <w:b/>
                <w:szCs w:val="24"/>
                <w:lang w:val="en-US"/>
              </w:rPr>
              <w:drawing>
                <wp:inline distT="0" distB="0" distL="0" distR="0" wp14:anchorId="47FCA351" wp14:editId="5D5C8A3A">
                  <wp:extent cx="2404925" cy="655293"/>
                  <wp:effectExtent l="19050" t="19050" r="14605" b="12065"/>
                  <wp:docPr id="158477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75896" name=""/>
                          <pic:cNvPicPr/>
                        </pic:nvPicPr>
                        <pic:blipFill>
                          <a:blip r:embed="rId24"/>
                          <a:stretch>
                            <a:fillRect/>
                          </a:stretch>
                        </pic:blipFill>
                        <pic:spPr>
                          <a:xfrm>
                            <a:off x="0" y="0"/>
                            <a:ext cx="2415905" cy="658285"/>
                          </a:xfrm>
                          <a:prstGeom prst="rect">
                            <a:avLst/>
                          </a:prstGeom>
                          <a:ln>
                            <a:solidFill>
                              <a:schemeClr val="tx1"/>
                            </a:solidFill>
                          </a:ln>
                        </pic:spPr>
                      </pic:pic>
                    </a:graphicData>
                  </a:graphic>
                </wp:inline>
              </w:drawing>
            </w:r>
          </w:p>
          <w:p w14:paraId="4910D748" w14:textId="5F3C4F89" w:rsidR="00847226" w:rsidRPr="00845041" w:rsidRDefault="00B917A6" w:rsidP="00845041">
            <w:pPr>
              <w:pStyle w:val="ListParagraph"/>
              <w:numPr>
                <w:ilvl w:val="0"/>
                <w:numId w:val="29"/>
              </w:numPr>
              <w:spacing w:after="240"/>
              <w:jc w:val="left"/>
              <w:rPr>
                <w:rFonts w:cs="Arial"/>
                <w:bCs/>
                <w:szCs w:val="24"/>
                <w:lang w:val="en-US"/>
              </w:rPr>
            </w:pPr>
            <w:r>
              <w:t>Receive add to cart confirmation in the navigation indicator (notice the icon changes from an empty cart to a full one).</w:t>
            </w:r>
            <w:r w:rsidR="00CF29FB">
              <w:rPr>
                <w:noProof/>
              </w:rPr>
              <w:t xml:space="preserve"> </w:t>
            </w:r>
          </w:p>
        </w:tc>
      </w:tr>
      <w:tr w:rsidR="00847226" w14:paraId="4A9E9351" w14:textId="77777777" w:rsidTr="00845041">
        <w:trPr>
          <w:trHeight w:val="707"/>
        </w:trPr>
        <w:tc>
          <w:tcPr>
            <w:tcW w:w="2587" w:type="pct"/>
            <w:vAlign w:val="bottom"/>
          </w:tcPr>
          <w:p w14:paraId="57AF40FA" w14:textId="77777777" w:rsidR="002E731E" w:rsidRDefault="002E731E" w:rsidP="00845041">
            <w:pPr>
              <w:spacing w:after="240"/>
              <w:jc w:val="left"/>
              <w:rPr>
                <w:rFonts w:cs="Arial"/>
                <w:b/>
                <w:szCs w:val="24"/>
                <w:lang w:val="en-US"/>
              </w:rPr>
            </w:pPr>
            <w:r w:rsidRPr="002E731E">
              <w:rPr>
                <w:rFonts w:cs="Arial"/>
                <w:b/>
                <w:szCs w:val="24"/>
                <w:lang w:val="en-US"/>
              </w:rPr>
              <w:lastRenderedPageBreak/>
              <w:drawing>
                <wp:inline distT="0" distB="0" distL="0" distR="0" wp14:anchorId="15B25EF1" wp14:editId="521BC56B">
                  <wp:extent cx="3059572" cy="1035968"/>
                  <wp:effectExtent l="19050" t="19050" r="26670" b="12065"/>
                  <wp:docPr id="167227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74865" name=""/>
                          <pic:cNvPicPr/>
                        </pic:nvPicPr>
                        <pic:blipFill>
                          <a:blip r:embed="rId25"/>
                          <a:stretch>
                            <a:fillRect/>
                          </a:stretch>
                        </pic:blipFill>
                        <pic:spPr>
                          <a:xfrm>
                            <a:off x="0" y="0"/>
                            <a:ext cx="3083127" cy="1043944"/>
                          </a:xfrm>
                          <a:prstGeom prst="rect">
                            <a:avLst/>
                          </a:prstGeom>
                          <a:ln>
                            <a:solidFill>
                              <a:schemeClr val="tx1"/>
                            </a:solidFill>
                          </a:ln>
                        </pic:spPr>
                      </pic:pic>
                    </a:graphicData>
                  </a:graphic>
                </wp:inline>
              </w:drawing>
            </w:r>
          </w:p>
          <w:p w14:paraId="582E14BE" w14:textId="569B91BE" w:rsidR="00847226" w:rsidRPr="00845041" w:rsidRDefault="00756632" w:rsidP="00845041">
            <w:pPr>
              <w:pStyle w:val="ListParagraph"/>
              <w:numPr>
                <w:ilvl w:val="0"/>
                <w:numId w:val="29"/>
              </w:numPr>
              <w:spacing w:after="240"/>
              <w:jc w:val="left"/>
              <w:rPr>
                <w:rFonts w:cs="Arial"/>
                <w:bCs/>
                <w:szCs w:val="24"/>
                <w:lang w:val="en-US"/>
              </w:rPr>
            </w:pPr>
            <w:r>
              <w:t>Click on the cart navigation menu item to view the list of items added to the cart. Items can be deleted, or the total can be reviewed before clicking checkout.</w:t>
            </w:r>
          </w:p>
        </w:tc>
        <w:tc>
          <w:tcPr>
            <w:tcW w:w="2413" w:type="pct"/>
            <w:vAlign w:val="bottom"/>
          </w:tcPr>
          <w:p w14:paraId="2A3980F0" w14:textId="77777777" w:rsidR="002E731E" w:rsidRDefault="00847226" w:rsidP="00845041">
            <w:pPr>
              <w:spacing w:after="240"/>
              <w:jc w:val="left"/>
              <w:rPr>
                <w:rFonts w:cs="Arial"/>
                <w:b/>
                <w:szCs w:val="24"/>
                <w:lang w:val="en-US"/>
              </w:rPr>
            </w:pPr>
            <w:r w:rsidRPr="00847226">
              <w:rPr>
                <w:rFonts w:cs="Arial"/>
                <w:b/>
                <w:szCs w:val="24"/>
                <w:lang w:val="en-US"/>
              </w:rPr>
              <w:drawing>
                <wp:inline distT="0" distB="0" distL="0" distR="0" wp14:anchorId="0643F0DA" wp14:editId="43B6B3A5">
                  <wp:extent cx="3025594" cy="1404751"/>
                  <wp:effectExtent l="19050" t="19050" r="22860" b="24130"/>
                  <wp:docPr id="179196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69369" name=""/>
                          <pic:cNvPicPr/>
                        </pic:nvPicPr>
                        <pic:blipFill>
                          <a:blip r:embed="rId26"/>
                          <a:stretch>
                            <a:fillRect/>
                          </a:stretch>
                        </pic:blipFill>
                        <pic:spPr>
                          <a:xfrm>
                            <a:off x="0" y="0"/>
                            <a:ext cx="3040985" cy="1411897"/>
                          </a:xfrm>
                          <a:prstGeom prst="rect">
                            <a:avLst/>
                          </a:prstGeom>
                          <a:ln>
                            <a:solidFill>
                              <a:schemeClr val="tx1"/>
                            </a:solidFill>
                          </a:ln>
                        </pic:spPr>
                      </pic:pic>
                    </a:graphicData>
                  </a:graphic>
                </wp:inline>
              </w:drawing>
            </w:r>
          </w:p>
          <w:p w14:paraId="7ADEA64B" w14:textId="44847E4C" w:rsidR="00847226" w:rsidRPr="00845041" w:rsidRDefault="00756632" w:rsidP="00845041">
            <w:pPr>
              <w:pStyle w:val="ListParagraph"/>
              <w:numPr>
                <w:ilvl w:val="0"/>
                <w:numId w:val="29"/>
              </w:numPr>
              <w:spacing w:after="240"/>
              <w:jc w:val="left"/>
              <w:rPr>
                <w:rFonts w:cs="Arial"/>
                <w:bCs/>
                <w:szCs w:val="24"/>
                <w:lang w:val="en-US"/>
              </w:rPr>
            </w:pPr>
            <w:r>
              <w:t>Arrive at the order checkout screen and review information. New users will be prompted to update information before the pay now button is clickable. Otherwise, they can review details, cancel the order, or pay now.</w:t>
            </w:r>
          </w:p>
        </w:tc>
      </w:tr>
      <w:tr w:rsidR="00847226" w14:paraId="36A04267" w14:textId="77777777" w:rsidTr="00845041">
        <w:trPr>
          <w:trHeight w:val="707"/>
        </w:trPr>
        <w:tc>
          <w:tcPr>
            <w:tcW w:w="2587" w:type="pct"/>
            <w:vAlign w:val="bottom"/>
          </w:tcPr>
          <w:p w14:paraId="455EF4E8" w14:textId="77777777" w:rsidR="00847226" w:rsidRDefault="00847226" w:rsidP="00845041">
            <w:pPr>
              <w:spacing w:after="240"/>
              <w:jc w:val="left"/>
              <w:rPr>
                <w:rFonts w:cs="Arial"/>
                <w:b/>
                <w:szCs w:val="24"/>
                <w:lang w:val="en-US"/>
              </w:rPr>
            </w:pPr>
            <w:r w:rsidRPr="00847226">
              <w:rPr>
                <w:rFonts w:cs="Arial"/>
                <w:b/>
                <w:szCs w:val="24"/>
                <w:lang w:val="en-US"/>
              </w:rPr>
              <w:drawing>
                <wp:inline distT="0" distB="0" distL="0" distR="0" wp14:anchorId="7B0FF2E5" wp14:editId="1C7AE127">
                  <wp:extent cx="2801810" cy="2349500"/>
                  <wp:effectExtent l="19050" t="19050" r="17780" b="12700"/>
                  <wp:docPr id="66263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31057" name=""/>
                          <pic:cNvPicPr/>
                        </pic:nvPicPr>
                        <pic:blipFill>
                          <a:blip r:embed="rId27"/>
                          <a:stretch>
                            <a:fillRect/>
                          </a:stretch>
                        </pic:blipFill>
                        <pic:spPr>
                          <a:xfrm>
                            <a:off x="0" y="0"/>
                            <a:ext cx="2805962" cy="2352981"/>
                          </a:xfrm>
                          <a:prstGeom prst="rect">
                            <a:avLst/>
                          </a:prstGeom>
                          <a:ln>
                            <a:solidFill>
                              <a:schemeClr val="tx1"/>
                            </a:solidFill>
                          </a:ln>
                        </pic:spPr>
                      </pic:pic>
                    </a:graphicData>
                  </a:graphic>
                </wp:inline>
              </w:drawing>
            </w:r>
          </w:p>
          <w:p w14:paraId="73BB9368" w14:textId="641F69AC" w:rsidR="00847226" w:rsidRPr="00845041" w:rsidRDefault="00756632" w:rsidP="00845041">
            <w:pPr>
              <w:pStyle w:val="ListParagraph"/>
              <w:numPr>
                <w:ilvl w:val="0"/>
                <w:numId w:val="29"/>
              </w:numPr>
              <w:spacing w:after="240"/>
              <w:jc w:val="left"/>
              <w:rPr>
                <w:rFonts w:cs="Arial"/>
                <w:bCs/>
                <w:szCs w:val="24"/>
                <w:lang w:val="en-US"/>
              </w:rPr>
            </w:pPr>
            <w:r>
              <w:t>If customers choose to edit information, JavaScript audits inputs before they can be saved.</w:t>
            </w:r>
          </w:p>
        </w:tc>
        <w:tc>
          <w:tcPr>
            <w:tcW w:w="2413" w:type="pct"/>
            <w:vAlign w:val="bottom"/>
          </w:tcPr>
          <w:p w14:paraId="0BEDD5B5" w14:textId="77777777" w:rsidR="00847226" w:rsidRDefault="00847226" w:rsidP="00845041">
            <w:pPr>
              <w:spacing w:after="240"/>
              <w:jc w:val="left"/>
              <w:rPr>
                <w:rFonts w:cs="Arial"/>
                <w:b/>
                <w:szCs w:val="24"/>
                <w:lang w:val="en-US"/>
              </w:rPr>
            </w:pPr>
            <w:r w:rsidRPr="00847226">
              <w:rPr>
                <w:rFonts w:cs="Arial"/>
                <w:b/>
                <w:szCs w:val="24"/>
                <w:lang w:val="en-US"/>
              </w:rPr>
              <w:drawing>
                <wp:inline distT="0" distB="0" distL="0" distR="0" wp14:anchorId="44039BC6" wp14:editId="2251E52E">
                  <wp:extent cx="3172522" cy="1371600"/>
                  <wp:effectExtent l="19050" t="19050" r="27940" b="19050"/>
                  <wp:docPr id="103949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94629" name=""/>
                          <pic:cNvPicPr/>
                        </pic:nvPicPr>
                        <pic:blipFill>
                          <a:blip r:embed="rId28"/>
                          <a:stretch>
                            <a:fillRect/>
                          </a:stretch>
                        </pic:blipFill>
                        <pic:spPr>
                          <a:xfrm>
                            <a:off x="0" y="0"/>
                            <a:ext cx="3181608" cy="1375528"/>
                          </a:xfrm>
                          <a:prstGeom prst="rect">
                            <a:avLst/>
                          </a:prstGeom>
                          <a:ln>
                            <a:solidFill>
                              <a:schemeClr val="tx1"/>
                            </a:solidFill>
                          </a:ln>
                        </pic:spPr>
                      </pic:pic>
                    </a:graphicData>
                  </a:graphic>
                </wp:inline>
              </w:drawing>
            </w:r>
          </w:p>
          <w:p w14:paraId="7E12E9CC" w14:textId="7CF9F9E6" w:rsidR="00847226" w:rsidRPr="00845041" w:rsidRDefault="00756632" w:rsidP="00845041">
            <w:pPr>
              <w:pStyle w:val="ListParagraph"/>
              <w:numPr>
                <w:ilvl w:val="0"/>
                <w:numId w:val="29"/>
              </w:numPr>
              <w:spacing w:after="240"/>
              <w:jc w:val="left"/>
              <w:rPr>
                <w:rFonts w:cs="Arial"/>
                <w:bCs/>
                <w:szCs w:val="24"/>
                <w:lang w:val="en-US"/>
              </w:rPr>
            </w:pPr>
            <w:r>
              <w:t>Upon successful payment, an appropriate message is displayed, the database stock table is updated, and the navigation cart count updates.</w:t>
            </w:r>
          </w:p>
        </w:tc>
      </w:tr>
    </w:tbl>
    <w:p w14:paraId="20BA28FF" w14:textId="4F722317" w:rsidR="00B62647" w:rsidRDefault="00B62647" w:rsidP="00B62647">
      <w:pPr>
        <w:spacing w:after="240"/>
        <w:ind w:left="567"/>
        <w:jc w:val="both"/>
        <w:rPr>
          <w:rFonts w:cs="Arial"/>
          <w:b/>
          <w:szCs w:val="24"/>
          <w:lang w:val="en-US"/>
        </w:rPr>
      </w:pPr>
    </w:p>
    <w:p w14:paraId="402E68AA" w14:textId="40A902D2" w:rsidR="002112C7" w:rsidRDefault="002112C7" w:rsidP="00847226">
      <w:pPr>
        <w:spacing w:after="240"/>
        <w:jc w:val="both"/>
        <w:rPr>
          <w:rFonts w:cs="Arial"/>
          <w:b/>
          <w:szCs w:val="24"/>
          <w:lang w:val="en-US"/>
        </w:rPr>
      </w:pPr>
    </w:p>
    <w:p w14:paraId="014658FE" w14:textId="77777777" w:rsidR="00845041" w:rsidRPr="00A54BEC" w:rsidRDefault="00B62647" w:rsidP="007E516D">
      <w:pPr>
        <w:numPr>
          <w:ilvl w:val="0"/>
          <w:numId w:val="28"/>
        </w:numPr>
        <w:spacing w:after="240"/>
        <w:ind w:left="567" w:hanging="567"/>
        <w:jc w:val="both"/>
        <w:rPr>
          <w:rFonts w:cs="Arial"/>
          <w:b/>
          <w:szCs w:val="24"/>
          <w:lang w:val="en-US"/>
        </w:rPr>
      </w:pPr>
      <w:r>
        <w:rPr>
          <w:rFonts w:cs="Arial"/>
          <w:b/>
          <w:szCs w:val="24"/>
          <w:lang w:val="en-US"/>
        </w:rPr>
        <w:br w:type="column"/>
      </w:r>
      <w:r w:rsidR="002112C7" w:rsidRPr="00A54BEC">
        <w:rPr>
          <w:rFonts w:cs="Arial"/>
          <w:b/>
          <w:szCs w:val="24"/>
          <w:lang w:val="en-US"/>
        </w:rPr>
        <w:lastRenderedPageBreak/>
        <w:t>Sample PHP Code</w:t>
      </w:r>
      <w:r w:rsidR="002112C7" w:rsidRPr="00A54BEC">
        <w:rPr>
          <w:rFonts w:cs="Arial"/>
          <w:szCs w:val="24"/>
          <w:lang w:val="en-US"/>
        </w:rPr>
        <w:t xml:space="preserve"> </w:t>
      </w:r>
    </w:p>
    <w:p w14:paraId="20C372DD" w14:textId="38070A2A" w:rsidR="002112C7" w:rsidRPr="00A54BEC" w:rsidRDefault="00A878FC" w:rsidP="00A878FC">
      <w:pPr>
        <w:spacing w:after="240"/>
        <w:ind w:left="567"/>
        <w:jc w:val="both"/>
        <w:rPr>
          <w:rFonts w:cs="Arial"/>
          <w:b/>
          <w:szCs w:val="24"/>
          <w:lang w:val="en-US"/>
        </w:rPr>
      </w:pPr>
      <w:r w:rsidRPr="00A878FC">
        <w:rPr>
          <w:rFonts w:cs="Arial"/>
          <w:b/>
          <w:szCs w:val="24"/>
          <w:lang w:val="en-US"/>
        </w:rPr>
        <w:drawing>
          <wp:inline distT="0" distB="0" distL="0" distR="0" wp14:anchorId="011DCD18" wp14:editId="00CC51BC">
            <wp:extent cx="5647979" cy="4228185"/>
            <wp:effectExtent l="0" t="0" r="0" b="1270"/>
            <wp:docPr id="125921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19904" name=""/>
                    <pic:cNvPicPr/>
                  </pic:nvPicPr>
                  <pic:blipFill>
                    <a:blip r:embed="rId29"/>
                    <a:stretch>
                      <a:fillRect/>
                    </a:stretch>
                  </pic:blipFill>
                  <pic:spPr>
                    <a:xfrm>
                      <a:off x="0" y="0"/>
                      <a:ext cx="5650695" cy="4230218"/>
                    </a:xfrm>
                    <a:prstGeom prst="rect">
                      <a:avLst/>
                    </a:prstGeom>
                  </pic:spPr>
                </pic:pic>
              </a:graphicData>
            </a:graphic>
          </wp:inline>
        </w:drawing>
      </w:r>
    </w:p>
    <w:p w14:paraId="7DB60054" w14:textId="6C804DC6" w:rsidR="00A878FC" w:rsidRDefault="00A878FC" w:rsidP="00A878FC">
      <w:pPr>
        <w:spacing w:after="240"/>
        <w:ind w:left="567"/>
        <w:jc w:val="both"/>
        <w:rPr>
          <w:rFonts w:cs="Arial"/>
          <w:bCs/>
          <w:szCs w:val="24"/>
          <w:lang w:val="en-US"/>
        </w:rPr>
      </w:pPr>
      <w:r>
        <w:rPr>
          <w:rFonts w:cs="Arial"/>
          <w:bCs/>
          <w:szCs w:val="24"/>
          <w:lang w:val="en-US"/>
        </w:rPr>
        <w:t xml:space="preserve">Above is a snippet of code from script </w:t>
      </w:r>
      <w:proofErr w:type="spellStart"/>
      <w:r>
        <w:rPr>
          <w:rFonts w:cs="Arial"/>
          <w:bCs/>
          <w:szCs w:val="24"/>
          <w:lang w:val="en-US"/>
        </w:rPr>
        <w:t>login.php</w:t>
      </w:r>
      <w:proofErr w:type="spellEnd"/>
      <w:r>
        <w:rPr>
          <w:rFonts w:cs="Arial"/>
          <w:bCs/>
          <w:szCs w:val="24"/>
          <w:lang w:val="en-US"/>
        </w:rPr>
        <w:t xml:space="preserve">. The Bride &amp; Joy site emulates the convenience of most modern sites in that it caters for customers browsing and adding items to a temporary cached list, be it </w:t>
      </w:r>
      <w:proofErr w:type="spellStart"/>
      <w:r>
        <w:rPr>
          <w:rFonts w:cs="Arial"/>
          <w:bCs/>
          <w:szCs w:val="24"/>
          <w:lang w:val="en-US"/>
        </w:rPr>
        <w:t>wishlist</w:t>
      </w:r>
      <w:proofErr w:type="spellEnd"/>
      <w:r>
        <w:rPr>
          <w:rFonts w:cs="Arial"/>
          <w:bCs/>
          <w:szCs w:val="24"/>
          <w:lang w:val="en-US"/>
        </w:rPr>
        <w:t xml:space="preserve"> or cart. Once a user logs in, the site checks whether their email address exists in our </w:t>
      </w:r>
      <w:proofErr w:type="gramStart"/>
      <w:r>
        <w:rPr>
          <w:rFonts w:cs="Arial"/>
          <w:bCs/>
          <w:szCs w:val="24"/>
          <w:lang w:val="en-US"/>
        </w:rPr>
        <w:t>stakeholders</w:t>
      </w:r>
      <w:proofErr w:type="gramEnd"/>
      <w:r>
        <w:rPr>
          <w:rFonts w:cs="Arial"/>
          <w:bCs/>
          <w:szCs w:val="24"/>
          <w:lang w:val="en-US"/>
        </w:rPr>
        <w:t xml:space="preserve"> table. If email does not exist, they are prompted to go sign up. If it does exist</w:t>
      </w:r>
      <w:r w:rsidR="006C7838">
        <w:rPr>
          <w:rFonts w:cs="Arial"/>
          <w:bCs/>
          <w:szCs w:val="24"/>
          <w:lang w:val="en-US"/>
        </w:rPr>
        <w:t xml:space="preserve">, their customer ID is retrieved and used to further retrieve their stored password hash into variable. </w:t>
      </w:r>
      <w:proofErr w:type="spellStart"/>
      <w:r w:rsidR="006C7838">
        <w:rPr>
          <w:rFonts w:cs="Arial"/>
          <w:bCs/>
          <w:szCs w:val="24"/>
          <w:lang w:val="en-US"/>
        </w:rPr>
        <w:t>retrieved_pw</w:t>
      </w:r>
      <w:proofErr w:type="spellEnd"/>
      <w:r w:rsidR="006C7838">
        <w:rPr>
          <w:rFonts w:cs="Arial"/>
          <w:bCs/>
          <w:szCs w:val="24"/>
          <w:lang w:val="en-US"/>
        </w:rPr>
        <w:t>. All this happens in lines 1-34.</w:t>
      </w:r>
    </w:p>
    <w:p w14:paraId="18F0203B" w14:textId="74270CD2" w:rsidR="006C7838" w:rsidRPr="00A878FC" w:rsidRDefault="006C7838" w:rsidP="00A878FC">
      <w:pPr>
        <w:spacing w:after="240"/>
        <w:ind w:left="567"/>
        <w:jc w:val="both"/>
        <w:rPr>
          <w:rFonts w:cs="Arial"/>
          <w:bCs/>
          <w:szCs w:val="24"/>
          <w:lang w:val="en-US"/>
        </w:rPr>
      </w:pPr>
      <w:r>
        <w:rPr>
          <w:rFonts w:cs="Arial"/>
          <w:bCs/>
          <w:szCs w:val="24"/>
          <w:lang w:val="en-US"/>
        </w:rPr>
        <w:t xml:space="preserve">The code snippet details the password checking via the </w:t>
      </w:r>
      <w:proofErr w:type="spellStart"/>
      <w:r>
        <w:rPr>
          <w:rFonts w:cs="Arial"/>
          <w:bCs/>
          <w:szCs w:val="24"/>
          <w:lang w:val="en-US"/>
        </w:rPr>
        <w:t>password_verify</w:t>
      </w:r>
      <w:proofErr w:type="spellEnd"/>
      <w:r>
        <w:rPr>
          <w:rFonts w:cs="Arial"/>
          <w:bCs/>
          <w:szCs w:val="24"/>
          <w:lang w:val="en-US"/>
        </w:rPr>
        <w:t xml:space="preserve"> inbuilt PHP function. A successful verification returns true, triggering the start of a session. User data is populated for page to page carrying</w:t>
      </w:r>
      <w:r w:rsidR="005763EB">
        <w:rPr>
          <w:rFonts w:cs="Arial"/>
          <w:bCs/>
          <w:szCs w:val="24"/>
          <w:lang w:val="en-US"/>
        </w:rPr>
        <w:t>, see lines 37-41</w:t>
      </w:r>
      <w:r>
        <w:rPr>
          <w:rFonts w:cs="Arial"/>
          <w:bCs/>
          <w:szCs w:val="24"/>
          <w:lang w:val="en-US"/>
        </w:rPr>
        <w:t>. The temporary session cart is then emptied to the database should it have items for</w:t>
      </w:r>
      <w:r w:rsidR="005763EB">
        <w:rPr>
          <w:rFonts w:cs="Arial"/>
          <w:bCs/>
          <w:szCs w:val="24"/>
          <w:lang w:val="en-US"/>
        </w:rPr>
        <w:t xml:space="preserve">, see lines </w:t>
      </w:r>
      <w:r w:rsidR="005763EB">
        <w:rPr>
          <w:rFonts w:cs="Arial"/>
          <w:bCs/>
          <w:szCs w:val="24"/>
          <w:lang w:val="en-US"/>
        </w:rPr>
        <w:t>42</w:t>
      </w:r>
      <w:r w:rsidR="005763EB">
        <w:rPr>
          <w:rFonts w:cs="Arial"/>
          <w:bCs/>
          <w:szCs w:val="24"/>
          <w:lang w:val="en-US"/>
        </w:rPr>
        <w:t>-</w:t>
      </w:r>
      <w:r w:rsidR="005763EB">
        <w:rPr>
          <w:rFonts w:cs="Arial"/>
          <w:bCs/>
          <w:szCs w:val="24"/>
          <w:lang w:val="en-US"/>
        </w:rPr>
        <w:t>6</w:t>
      </w:r>
      <w:r w:rsidR="005763EB">
        <w:rPr>
          <w:rFonts w:cs="Arial"/>
          <w:bCs/>
          <w:szCs w:val="24"/>
          <w:lang w:val="en-US"/>
        </w:rPr>
        <w:t>1</w:t>
      </w:r>
      <w:r>
        <w:rPr>
          <w:rFonts w:cs="Arial"/>
          <w:bCs/>
          <w:szCs w:val="24"/>
          <w:lang w:val="en-US"/>
        </w:rPr>
        <w:t>.</w:t>
      </w:r>
    </w:p>
    <w:p w14:paraId="051A52EB" w14:textId="26469B06" w:rsidR="002112C7" w:rsidRDefault="00845041" w:rsidP="007E516D">
      <w:pPr>
        <w:numPr>
          <w:ilvl w:val="0"/>
          <w:numId w:val="28"/>
        </w:numPr>
        <w:spacing w:after="240"/>
        <w:ind w:left="567" w:hanging="567"/>
        <w:jc w:val="both"/>
        <w:rPr>
          <w:rFonts w:cs="Arial"/>
          <w:b/>
          <w:szCs w:val="24"/>
          <w:lang w:val="en-US"/>
        </w:rPr>
      </w:pPr>
      <w:r w:rsidRPr="00A878FC">
        <w:rPr>
          <w:rFonts w:cs="Arial"/>
          <w:szCs w:val="24"/>
          <w:lang w:val="en-US"/>
        </w:rPr>
        <w:br w:type="column"/>
      </w:r>
      <w:r w:rsidR="002112C7" w:rsidRPr="00B311A9">
        <w:rPr>
          <w:rFonts w:cs="Arial"/>
          <w:b/>
          <w:szCs w:val="24"/>
          <w:lang w:val="en-US"/>
        </w:rPr>
        <w:lastRenderedPageBreak/>
        <w:t>Sample HTML Code</w:t>
      </w:r>
    </w:p>
    <w:p w14:paraId="624DD1FB" w14:textId="78580563" w:rsidR="00A11CDF" w:rsidRDefault="00A11CDF" w:rsidP="00A11CDF">
      <w:pPr>
        <w:spacing w:after="240"/>
        <w:ind w:left="567"/>
        <w:jc w:val="both"/>
        <w:rPr>
          <w:rFonts w:cs="Arial"/>
          <w:b/>
          <w:szCs w:val="24"/>
          <w:lang w:val="en-US"/>
        </w:rPr>
      </w:pPr>
      <w:r w:rsidRPr="00A11CDF">
        <w:rPr>
          <w:rFonts w:cs="Arial"/>
          <w:b/>
          <w:szCs w:val="24"/>
          <w:lang w:val="en-US"/>
        </w:rPr>
        <w:drawing>
          <wp:inline distT="0" distB="0" distL="0" distR="0" wp14:anchorId="63D3A2AB" wp14:editId="2053A3B6">
            <wp:extent cx="4963886" cy="3021496"/>
            <wp:effectExtent l="0" t="0" r="8255" b="7620"/>
            <wp:docPr id="42571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18352" name=""/>
                    <pic:cNvPicPr/>
                  </pic:nvPicPr>
                  <pic:blipFill>
                    <a:blip r:embed="rId30"/>
                    <a:stretch>
                      <a:fillRect/>
                    </a:stretch>
                  </pic:blipFill>
                  <pic:spPr>
                    <a:xfrm>
                      <a:off x="0" y="0"/>
                      <a:ext cx="4967525" cy="3023711"/>
                    </a:xfrm>
                    <a:prstGeom prst="rect">
                      <a:avLst/>
                    </a:prstGeom>
                  </pic:spPr>
                </pic:pic>
              </a:graphicData>
            </a:graphic>
          </wp:inline>
        </w:drawing>
      </w:r>
    </w:p>
    <w:p w14:paraId="26841EAD" w14:textId="403E97CE" w:rsidR="00A11CDF" w:rsidRDefault="00A11CDF" w:rsidP="00A11CDF">
      <w:pPr>
        <w:spacing w:after="240"/>
        <w:ind w:left="567"/>
        <w:jc w:val="both"/>
        <w:rPr>
          <w:rFonts w:cs="Arial"/>
          <w:bCs/>
          <w:szCs w:val="24"/>
          <w:lang w:val="en-US"/>
        </w:rPr>
      </w:pPr>
      <w:r>
        <w:rPr>
          <w:rFonts w:cs="Arial"/>
          <w:bCs/>
          <w:szCs w:val="24"/>
          <w:lang w:val="en-US"/>
        </w:rPr>
        <w:t xml:space="preserve">We employed query strings to pass along user browsing intentions. So, when they click on the </w:t>
      </w:r>
      <w:r w:rsidRPr="00A11CDF">
        <w:rPr>
          <w:rFonts w:cs="Arial"/>
          <w:bCs/>
          <w:i/>
          <w:iCs/>
          <w:szCs w:val="24"/>
          <w:lang w:val="en-US"/>
        </w:rPr>
        <w:t>Groom Suits</w:t>
      </w:r>
      <w:r>
        <w:rPr>
          <w:rFonts w:cs="Arial"/>
          <w:bCs/>
          <w:szCs w:val="24"/>
          <w:lang w:val="en-US"/>
        </w:rPr>
        <w:t xml:space="preserve"> catalogue link in the nav to view suits, for example, the </w:t>
      </w:r>
      <w:proofErr w:type="spellStart"/>
      <w:r>
        <w:rPr>
          <w:rFonts w:cs="Arial"/>
          <w:bCs/>
          <w:szCs w:val="24"/>
          <w:lang w:val="en-US"/>
        </w:rPr>
        <w:t>href</w:t>
      </w:r>
      <w:proofErr w:type="spellEnd"/>
      <w:r>
        <w:rPr>
          <w:rFonts w:cs="Arial"/>
          <w:bCs/>
          <w:szCs w:val="24"/>
          <w:lang w:val="en-US"/>
        </w:rPr>
        <w:t xml:space="preserve"> would </w:t>
      </w:r>
      <w:r w:rsidR="001F43F4">
        <w:rPr>
          <w:rFonts w:cs="Arial"/>
          <w:bCs/>
          <w:szCs w:val="24"/>
          <w:lang w:val="en-US"/>
        </w:rPr>
        <w:t xml:space="preserve">appear </w:t>
      </w:r>
      <w:r w:rsidR="00EE4DA1">
        <w:rPr>
          <w:rFonts w:cs="Arial"/>
          <w:bCs/>
          <w:szCs w:val="24"/>
          <w:lang w:val="en-US"/>
        </w:rPr>
        <w:t>as</w:t>
      </w:r>
      <w:r>
        <w:rPr>
          <w:rFonts w:cs="Arial"/>
          <w:bCs/>
          <w:szCs w:val="24"/>
          <w:lang w:val="en-US"/>
        </w:rPr>
        <w:t xml:space="preserve"> </w:t>
      </w:r>
      <w:r w:rsidR="001F43F4">
        <w:rPr>
          <w:rFonts w:cs="Arial"/>
          <w:bCs/>
          <w:szCs w:val="24"/>
          <w:lang w:val="en-US"/>
        </w:rPr>
        <w:t>follows</w:t>
      </w:r>
      <w:r>
        <w:rPr>
          <w:rFonts w:cs="Arial"/>
          <w:bCs/>
          <w:szCs w:val="24"/>
          <w:lang w:val="en-US"/>
        </w:rPr>
        <w:t>:</w:t>
      </w:r>
    </w:p>
    <w:p w14:paraId="27B6DBDB" w14:textId="2F946E77" w:rsidR="00A11CDF" w:rsidRDefault="00A11CDF" w:rsidP="001F43F4">
      <w:pPr>
        <w:spacing w:after="240"/>
        <w:ind w:left="720"/>
        <w:jc w:val="both"/>
        <w:rPr>
          <w:rFonts w:cs="Arial"/>
          <w:bCs/>
          <w:szCs w:val="24"/>
          <w:lang w:val="en-US"/>
        </w:rPr>
      </w:pPr>
      <w:proofErr w:type="spellStart"/>
      <w:r>
        <w:rPr>
          <w:rFonts w:cs="Arial"/>
          <w:bCs/>
          <w:szCs w:val="24"/>
          <w:lang w:val="en-US"/>
        </w:rPr>
        <w:t>catalogue.php?catalogue</w:t>
      </w:r>
      <w:proofErr w:type="spellEnd"/>
      <w:r>
        <w:rPr>
          <w:rFonts w:cs="Arial"/>
          <w:bCs/>
          <w:szCs w:val="24"/>
          <w:lang w:val="en-US"/>
        </w:rPr>
        <w:t>=</w:t>
      </w:r>
      <w:proofErr w:type="spellStart"/>
      <w:r>
        <w:rPr>
          <w:rFonts w:cs="Arial"/>
          <w:bCs/>
          <w:szCs w:val="24"/>
          <w:lang w:val="en-US"/>
        </w:rPr>
        <w:t>mens</w:t>
      </w:r>
      <w:proofErr w:type="spellEnd"/>
    </w:p>
    <w:p w14:paraId="02D618E9" w14:textId="5BC5B08D" w:rsidR="00A11CDF" w:rsidRDefault="00A11CDF" w:rsidP="00A11CDF">
      <w:pPr>
        <w:spacing w:after="240"/>
        <w:ind w:left="567"/>
        <w:jc w:val="both"/>
        <w:rPr>
          <w:rFonts w:cs="Arial"/>
          <w:bCs/>
          <w:szCs w:val="24"/>
          <w:lang w:val="en-US"/>
        </w:rPr>
      </w:pPr>
      <w:r>
        <w:rPr>
          <w:rFonts w:cs="Arial"/>
          <w:bCs/>
          <w:szCs w:val="24"/>
          <w:lang w:val="en-US"/>
        </w:rPr>
        <w:t xml:space="preserve">The </w:t>
      </w:r>
      <w:proofErr w:type="spellStart"/>
      <w:r w:rsidRPr="00A11CDF">
        <w:rPr>
          <w:rFonts w:cs="Arial"/>
          <w:bCs/>
          <w:i/>
          <w:iCs/>
          <w:szCs w:val="24"/>
          <w:lang w:val="en-US"/>
        </w:rPr>
        <w:t>mens</w:t>
      </w:r>
      <w:proofErr w:type="spellEnd"/>
      <w:r>
        <w:rPr>
          <w:rFonts w:cs="Arial"/>
          <w:bCs/>
          <w:szCs w:val="24"/>
          <w:lang w:val="en-US"/>
        </w:rPr>
        <w:t xml:space="preserve"> at the end (query string) would trigger a query to the database to fetch product information from the </w:t>
      </w:r>
      <w:proofErr w:type="spellStart"/>
      <w:r>
        <w:rPr>
          <w:rFonts w:cs="Arial"/>
          <w:bCs/>
          <w:szCs w:val="24"/>
          <w:lang w:val="en-US"/>
        </w:rPr>
        <w:t>mens</w:t>
      </w:r>
      <w:proofErr w:type="spellEnd"/>
      <w:r>
        <w:rPr>
          <w:rFonts w:cs="Arial"/>
          <w:bCs/>
          <w:szCs w:val="24"/>
          <w:lang w:val="en-US"/>
        </w:rPr>
        <w:t xml:space="preserve"> table. That information would</w:t>
      </w:r>
      <w:r w:rsidR="00EE4DA1">
        <w:rPr>
          <w:rFonts w:cs="Arial"/>
          <w:bCs/>
          <w:szCs w:val="24"/>
          <w:lang w:val="en-US"/>
        </w:rPr>
        <w:t xml:space="preserve"> then be</w:t>
      </w:r>
      <w:r>
        <w:rPr>
          <w:rFonts w:cs="Arial"/>
          <w:bCs/>
          <w:szCs w:val="24"/>
          <w:lang w:val="en-US"/>
        </w:rPr>
        <w:t xml:space="preserve"> held in variables $</w:t>
      </w:r>
      <w:proofErr w:type="spellStart"/>
      <w:r>
        <w:rPr>
          <w:rFonts w:cs="Arial"/>
          <w:bCs/>
          <w:szCs w:val="24"/>
          <w:lang w:val="en-US"/>
        </w:rPr>
        <w:t>cat_prod_id</w:t>
      </w:r>
      <w:proofErr w:type="spellEnd"/>
      <w:r>
        <w:rPr>
          <w:rFonts w:cs="Arial"/>
          <w:bCs/>
          <w:szCs w:val="24"/>
          <w:lang w:val="en-US"/>
        </w:rPr>
        <w:t>, for the product ID, $</w:t>
      </w:r>
      <w:proofErr w:type="spellStart"/>
      <w:r>
        <w:rPr>
          <w:rFonts w:cs="Arial"/>
          <w:bCs/>
          <w:szCs w:val="24"/>
          <w:lang w:val="en-US"/>
        </w:rPr>
        <w:t>cat_prod_img</w:t>
      </w:r>
      <w:proofErr w:type="spellEnd"/>
      <w:r>
        <w:rPr>
          <w:rFonts w:cs="Arial"/>
          <w:bCs/>
          <w:szCs w:val="24"/>
          <w:lang w:val="en-US"/>
        </w:rPr>
        <w:t>, for the product image, $</w:t>
      </w:r>
      <w:proofErr w:type="spellStart"/>
      <w:r>
        <w:rPr>
          <w:rFonts w:cs="Arial"/>
          <w:bCs/>
          <w:szCs w:val="24"/>
          <w:lang w:val="en-US"/>
        </w:rPr>
        <w:t>cat_prod_name</w:t>
      </w:r>
      <w:proofErr w:type="spellEnd"/>
      <w:r>
        <w:rPr>
          <w:rFonts w:cs="Arial"/>
          <w:bCs/>
          <w:szCs w:val="24"/>
          <w:lang w:val="en-US"/>
        </w:rPr>
        <w:t>, for its name, $</w:t>
      </w:r>
      <w:proofErr w:type="spellStart"/>
      <w:r>
        <w:rPr>
          <w:rFonts w:cs="Arial"/>
          <w:bCs/>
          <w:szCs w:val="24"/>
          <w:lang w:val="en-US"/>
        </w:rPr>
        <w:t>cat_prod_price</w:t>
      </w:r>
      <w:proofErr w:type="spellEnd"/>
      <w:r>
        <w:rPr>
          <w:rFonts w:cs="Arial"/>
          <w:bCs/>
          <w:szCs w:val="24"/>
          <w:lang w:val="en-US"/>
        </w:rPr>
        <w:t>, for its price.</w:t>
      </w:r>
      <w:r w:rsidR="00A75EC9">
        <w:rPr>
          <w:rFonts w:cs="Arial"/>
          <w:bCs/>
          <w:szCs w:val="24"/>
          <w:lang w:val="en-US"/>
        </w:rPr>
        <w:t xml:space="preserve"> A loop fetches and stores this data for us to </w:t>
      </w:r>
      <w:r w:rsidR="00EE4DA1">
        <w:rPr>
          <w:rFonts w:cs="Arial"/>
          <w:bCs/>
          <w:szCs w:val="24"/>
          <w:lang w:val="en-US"/>
        </w:rPr>
        <w:t>manipulate</w:t>
      </w:r>
      <w:r w:rsidR="00A75EC9">
        <w:rPr>
          <w:rFonts w:cs="Arial"/>
          <w:bCs/>
          <w:szCs w:val="24"/>
          <w:lang w:val="en-US"/>
        </w:rPr>
        <w:t>.</w:t>
      </w:r>
      <w:r>
        <w:rPr>
          <w:rFonts w:cs="Arial"/>
          <w:bCs/>
          <w:szCs w:val="24"/>
          <w:lang w:val="en-US"/>
        </w:rPr>
        <w:t xml:space="preserve"> </w:t>
      </w:r>
      <w:r w:rsidR="00A75EC9">
        <w:rPr>
          <w:rFonts w:cs="Arial"/>
          <w:bCs/>
          <w:szCs w:val="24"/>
          <w:lang w:val="en-US"/>
        </w:rPr>
        <w:t xml:space="preserve">All this happens in lines 1-42 of file </w:t>
      </w:r>
      <w:proofErr w:type="spellStart"/>
      <w:r w:rsidR="00A75EC9">
        <w:rPr>
          <w:rFonts w:cs="Arial"/>
          <w:bCs/>
          <w:szCs w:val="24"/>
          <w:lang w:val="en-US"/>
        </w:rPr>
        <w:t>catalogue.php</w:t>
      </w:r>
      <w:proofErr w:type="spellEnd"/>
      <w:r w:rsidR="00A75EC9">
        <w:rPr>
          <w:rFonts w:cs="Arial"/>
          <w:bCs/>
          <w:szCs w:val="24"/>
          <w:lang w:val="en-US"/>
        </w:rPr>
        <w:t>.</w:t>
      </w:r>
    </w:p>
    <w:p w14:paraId="28133EC1" w14:textId="2C31A34D" w:rsidR="00A75EC9" w:rsidRDefault="00A75EC9" w:rsidP="00A11CDF">
      <w:pPr>
        <w:spacing w:after="240"/>
        <w:ind w:left="567"/>
        <w:jc w:val="both"/>
        <w:rPr>
          <w:rFonts w:cs="Arial"/>
          <w:bCs/>
          <w:szCs w:val="24"/>
          <w:lang w:val="en-US"/>
        </w:rPr>
      </w:pPr>
      <w:r>
        <w:rPr>
          <w:rFonts w:cs="Arial"/>
          <w:bCs/>
          <w:szCs w:val="24"/>
          <w:lang w:val="en-US"/>
        </w:rPr>
        <w:t>PHP</w:t>
      </w:r>
      <w:r w:rsidR="00EE4DA1">
        <w:rPr>
          <w:rFonts w:cs="Arial"/>
          <w:bCs/>
          <w:szCs w:val="24"/>
          <w:lang w:val="en-US"/>
        </w:rPr>
        <w:t>’s</w:t>
      </w:r>
      <w:r>
        <w:rPr>
          <w:rFonts w:cs="Arial"/>
          <w:bCs/>
          <w:szCs w:val="24"/>
          <w:lang w:val="en-US"/>
        </w:rPr>
        <w:t xml:space="preserve"> powerful DOM manipulation through careful planning and outputting of HTML is on display in the above code snippet. Line 41 </w:t>
      </w:r>
      <w:r w:rsidR="00EE4DA1">
        <w:rPr>
          <w:rFonts w:cs="Arial"/>
          <w:bCs/>
          <w:szCs w:val="24"/>
          <w:lang w:val="en-US"/>
        </w:rPr>
        <w:t>outputs</w:t>
      </w:r>
      <w:r>
        <w:rPr>
          <w:rFonts w:cs="Arial"/>
          <w:bCs/>
          <w:szCs w:val="24"/>
          <w:lang w:val="en-US"/>
        </w:rPr>
        <w:t xml:space="preserve"> an </w:t>
      </w:r>
      <w:r w:rsidR="00EE4DA1">
        <w:rPr>
          <w:rFonts w:cs="Arial"/>
          <w:bCs/>
          <w:szCs w:val="24"/>
          <w:lang w:val="en-US"/>
        </w:rPr>
        <w:t>opening</w:t>
      </w:r>
      <w:r>
        <w:rPr>
          <w:rFonts w:cs="Arial"/>
          <w:bCs/>
          <w:szCs w:val="24"/>
          <w:lang w:val="en-US"/>
        </w:rPr>
        <w:t xml:space="preserve"> anchor tag that will make our product card clickable as a link. Lines 43-48 check the product ID in the fetch loop against products listed in the sale table. If the current product being iterated on is found in the sale table, we echo a product card (div element) with a class of “on-sale”, see line 47. If it is not found, we echo a product card without such a class</w:t>
      </w:r>
      <w:r w:rsidR="001F43F4">
        <w:rPr>
          <w:rFonts w:cs="Arial"/>
          <w:bCs/>
          <w:szCs w:val="24"/>
          <w:lang w:val="en-US"/>
        </w:rPr>
        <w:t>, see line 51</w:t>
      </w:r>
      <w:r>
        <w:rPr>
          <w:rFonts w:cs="Arial"/>
          <w:bCs/>
          <w:szCs w:val="24"/>
          <w:lang w:val="en-US"/>
        </w:rPr>
        <w:t>.</w:t>
      </w:r>
    </w:p>
    <w:p w14:paraId="6672FBFE" w14:textId="4B7F1EBC" w:rsidR="00A75EC9" w:rsidRPr="00A11CDF" w:rsidRDefault="00A75EC9" w:rsidP="001F43F4">
      <w:pPr>
        <w:spacing w:after="240"/>
        <w:ind w:left="567"/>
        <w:jc w:val="both"/>
        <w:rPr>
          <w:rFonts w:cs="Arial"/>
          <w:bCs/>
          <w:szCs w:val="24"/>
          <w:lang w:val="en-US"/>
        </w:rPr>
      </w:pPr>
      <w:r>
        <w:rPr>
          <w:rFonts w:cs="Arial"/>
          <w:bCs/>
          <w:szCs w:val="24"/>
          <w:lang w:val="en-US"/>
        </w:rPr>
        <w:t>This</w:t>
      </w:r>
      <w:r w:rsidR="001F43F4">
        <w:rPr>
          <w:rFonts w:cs="Arial"/>
          <w:bCs/>
          <w:szCs w:val="24"/>
          <w:lang w:val="en-US"/>
        </w:rPr>
        <w:t xml:space="preserve"> “on-sale”</w:t>
      </w:r>
      <w:r>
        <w:rPr>
          <w:rFonts w:cs="Arial"/>
          <w:bCs/>
          <w:szCs w:val="24"/>
          <w:lang w:val="en-US"/>
        </w:rPr>
        <w:t xml:space="preserve"> class would prove useful when </w:t>
      </w:r>
      <w:r w:rsidR="001F43F4">
        <w:rPr>
          <w:rFonts w:cs="Arial"/>
          <w:bCs/>
          <w:szCs w:val="24"/>
          <w:lang w:val="en-US"/>
        </w:rPr>
        <w:t>highlighting</w:t>
      </w:r>
      <w:r>
        <w:rPr>
          <w:rFonts w:cs="Arial"/>
          <w:bCs/>
          <w:szCs w:val="24"/>
          <w:lang w:val="en-US"/>
        </w:rPr>
        <w:t xml:space="preserve"> products on sale on the catalogue page through CSS</w:t>
      </w:r>
      <w:r w:rsidR="001F43F4">
        <w:rPr>
          <w:rFonts w:cs="Arial"/>
          <w:bCs/>
          <w:szCs w:val="24"/>
          <w:lang w:val="en-US"/>
        </w:rPr>
        <w:t xml:space="preserve"> below</w:t>
      </w:r>
      <w:r>
        <w:rPr>
          <w:rFonts w:cs="Arial"/>
          <w:bCs/>
          <w:szCs w:val="24"/>
          <w:lang w:val="en-US"/>
        </w:rPr>
        <w:t>.</w:t>
      </w:r>
      <w:r w:rsidR="001F43F4">
        <w:rPr>
          <w:rFonts w:cs="Arial"/>
          <w:bCs/>
          <w:szCs w:val="24"/>
          <w:lang w:val="en-US"/>
        </w:rPr>
        <w:t xml:space="preserve"> Lines 54-59 output the remaining HTML cleverly interspersed with key data from the database and necessary for producing the rest of the product card.</w:t>
      </w:r>
    </w:p>
    <w:p w14:paraId="5DEBB18C" w14:textId="43BC3683" w:rsidR="002112C7" w:rsidRDefault="005763EB" w:rsidP="007E516D">
      <w:pPr>
        <w:numPr>
          <w:ilvl w:val="0"/>
          <w:numId w:val="28"/>
        </w:numPr>
        <w:spacing w:after="240"/>
        <w:ind w:left="567" w:hanging="567"/>
        <w:jc w:val="both"/>
        <w:rPr>
          <w:rFonts w:cs="Arial"/>
          <w:b/>
          <w:szCs w:val="24"/>
          <w:lang w:val="en-US"/>
        </w:rPr>
      </w:pPr>
      <w:r w:rsidRPr="00A11CDF">
        <w:rPr>
          <w:rFonts w:cs="Arial"/>
          <w:szCs w:val="24"/>
          <w:lang w:val="en-US"/>
        </w:rPr>
        <w:br w:type="column"/>
      </w:r>
      <w:r w:rsidR="002112C7">
        <w:rPr>
          <w:rFonts w:cs="Arial"/>
          <w:b/>
          <w:szCs w:val="24"/>
          <w:lang w:val="en-US"/>
        </w:rPr>
        <w:lastRenderedPageBreak/>
        <w:t>Sample JavaScript Code</w:t>
      </w:r>
    </w:p>
    <w:p w14:paraId="754FE20F" w14:textId="413E41B6" w:rsidR="001F43F4" w:rsidRDefault="001F43F4" w:rsidP="001F43F4">
      <w:pPr>
        <w:spacing w:after="240"/>
        <w:ind w:left="567"/>
        <w:jc w:val="both"/>
        <w:rPr>
          <w:rFonts w:cs="Arial"/>
          <w:b/>
          <w:szCs w:val="24"/>
          <w:lang w:val="en-US"/>
        </w:rPr>
      </w:pPr>
      <w:r>
        <w:rPr>
          <w:noProof/>
        </w:rPr>
        <w:drawing>
          <wp:inline distT="0" distB="0" distL="0" distR="0" wp14:anchorId="0C6BC8A6" wp14:editId="380EBD31">
            <wp:extent cx="5404762" cy="4532244"/>
            <wp:effectExtent l="0" t="0" r="5715" b="1905"/>
            <wp:docPr id="1936733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33387" name="Picture 1" descr="A screenshot of a computer&#10;&#10;Description automatically generated"/>
                    <pic:cNvPicPr/>
                  </pic:nvPicPr>
                  <pic:blipFill>
                    <a:blip r:embed="rId31"/>
                    <a:stretch>
                      <a:fillRect/>
                    </a:stretch>
                  </pic:blipFill>
                  <pic:spPr>
                    <a:xfrm>
                      <a:off x="0" y="0"/>
                      <a:ext cx="5408862" cy="4535682"/>
                    </a:xfrm>
                    <a:prstGeom prst="rect">
                      <a:avLst/>
                    </a:prstGeom>
                  </pic:spPr>
                </pic:pic>
              </a:graphicData>
            </a:graphic>
          </wp:inline>
        </w:drawing>
      </w:r>
    </w:p>
    <w:p w14:paraId="117010C9" w14:textId="28F98BFC" w:rsidR="001F43F4" w:rsidRDefault="001F43F4" w:rsidP="001F43F4">
      <w:pPr>
        <w:spacing w:after="240"/>
        <w:ind w:left="567"/>
        <w:jc w:val="both"/>
        <w:rPr>
          <w:rFonts w:cs="Arial"/>
          <w:b/>
          <w:szCs w:val="24"/>
          <w:lang w:val="en-US"/>
        </w:rPr>
      </w:pPr>
      <w:r w:rsidRPr="001F43F4">
        <w:rPr>
          <w:rFonts w:cs="Arial"/>
          <w:b/>
          <w:szCs w:val="24"/>
          <w:lang w:val="en-US"/>
        </w:rPr>
        <w:drawing>
          <wp:inline distT="0" distB="0" distL="0" distR="0" wp14:anchorId="087C10A0" wp14:editId="483A1016">
            <wp:extent cx="5001371" cy="1689580"/>
            <wp:effectExtent l="0" t="0" r="0" b="6350"/>
            <wp:docPr id="38812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21349" name=""/>
                    <pic:cNvPicPr/>
                  </pic:nvPicPr>
                  <pic:blipFill>
                    <a:blip r:embed="rId32"/>
                    <a:stretch>
                      <a:fillRect/>
                    </a:stretch>
                  </pic:blipFill>
                  <pic:spPr>
                    <a:xfrm>
                      <a:off x="0" y="0"/>
                      <a:ext cx="5006538" cy="1691325"/>
                    </a:xfrm>
                    <a:prstGeom prst="rect">
                      <a:avLst/>
                    </a:prstGeom>
                  </pic:spPr>
                </pic:pic>
              </a:graphicData>
            </a:graphic>
          </wp:inline>
        </w:drawing>
      </w:r>
    </w:p>
    <w:p w14:paraId="1C0DBC8F" w14:textId="1A5EE7CA" w:rsidR="001F43F4" w:rsidRDefault="001F43F4" w:rsidP="001F43F4">
      <w:pPr>
        <w:spacing w:after="240"/>
        <w:ind w:left="567"/>
        <w:jc w:val="both"/>
        <w:rPr>
          <w:rFonts w:cs="Arial"/>
          <w:bCs/>
          <w:szCs w:val="24"/>
          <w:lang w:val="en-US"/>
        </w:rPr>
      </w:pPr>
      <w:r>
        <w:rPr>
          <w:rFonts w:cs="Arial"/>
          <w:bCs/>
          <w:szCs w:val="24"/>
          <w:lang w:val="en-US"/>
        </w:rPr>
        <w:t>Multiple plain JavaScript files were written with hundreds of lines of code. One</w:t>
      </w:r>
      <w:r w:rsidR="00876A14">
        <w:rPr>
          <w:rFonts w:cs="Arial"/>
          <w:bCs/>
          <w:szCs w:val="24"/>
          <w:lang w:val="en-US"/>
        </w:rPr>
        <w:t xml:space="preserve"> intricate file</w:t>
      </w:r>
      <w:r>
        <w:rPr>
          <w:rFonts w:cs="Arial"/>
          <w:bCs/>
          <w:szCs w:val="24"/>
          <w:lang w:val="en-US"/>
        </w:rPr>
        <w:t xml:space="preserve"> </w:t>
      </w:r>
      <w:r w:rsidR="00876A14">
        <w:rPr>
          <w:rFonts w:cs="Arial"/>
          <w:bCs/>
          <w:szCs w:val="24"/>
          <w:lang w:val="en-US"/>
        </w:rPr>
        <w:t xml:space="preserve">helped operate </w:t>
      </w:r>
      <w:r>
        <w:rPr>
          <w:rFonts w:cs="Arial"/>
          <w:bCs/>
          <w:szCs w:val="24"/>
          <w:lang w:val="en-US"/>
        </w:rPr>
        <w:t>the</w:t>
      </w:r>
      <w:r w:rsidR="00876A14">
        <w:rPr>
          <w:rFonts w:cs="Arial"/>
          <w:bCs/>
          <w:szCs w:val="24"/>
          <w:lang w:val="en-US"/>
        </w:rPr>
        <w:t xml:space="preserve"> looped</w:t>
      </w:r>
      <w:r>
        <w:rPr>
          <w:rFonts w:cs="Arial"/>
          <w:bCs/>
          <w:szCs w:val="24"/>
          <w:lang w:val="en-US"/>
        </w:rPr>
        <w:t xml:space="preserve"> carousel of image slides </w:t>
      </w:r>
      <w:r w:rsidR="00876A14">
        <w:rPr>
          <w:rFonts w:cs="Arial"/>
          <w:bCs/>
          <w:szCs w:val="24"/>
          <w:lang w:val="en-US"/>
        </w:rPr>
        <w:t>on the index page</w:t>
      </w:r>
      <w:r>
        <w:rPr>
          <w:rFonts w:cs="Arial"/>
          <w:bCs/>
          <w:szCs w:val="24"/>
          <w:lang w:val="en-US"/>
        </w:rPr>
        <w:t xml:space="preserve">. </w:t>
      </w:r>
      <w:r w:rsidR="00876A14">
        <w:rPr>
          <w:rFonts w:cs="Arial"/>
          <w:bCs/>
          <w:szCs w:val="24"/>
          <w:lang w:val="en-US"/>
        </w:rPr>
        <w:t>The other two</w:t>
      </w:r>
      <w:r>
        <w:rPr>
          <w:rFonts w:cs="Arial"/>
          <w:bCs/>
          <w:szCs w:val="24"/>
          <w:lang w:val="en-US"/>
        </w:rPr>
        <w:t xml:space="preserve"> almost </w:t>
      </w:r>
      <w:r w:rsidR="00876A14">
        <w:rPr>
          <w:rFonts w:cs="Arial"/>
          <w:bCs/>
          <w:szCs w:val="24"/>
          <w:lang w:val="en-US"/>
        </w:rPr>
        <w:t xml:space="preserve">exclusively worked to verify user </w:t>
      </w:r>
      <w:r>
        <w:rPr>
          <w:rFonts w:cs="Arial"/>
          <w:bCs/>
          <w:szCs w:val="24"/>
          <w:lang w:val="en-US"/>
        </w:rPr>
        <w:t>inputs</w:t>
      </w:r>
      <w:r w:rsidR="00876A14">
        <w:rPr>
          <w:rFonts w:cs="Arial"/>
          <w:bCs/>
          <w:szCs w:val="24"/>
          <w:lang w:val="en-US"/>
        </w:rPr>
        <w:t xml:space="preserve"> and provide them with relevant feedback. </w:t>
      </w:r>
    </w:p>
    <w:p w14:paraId="6A7DEA5F" w14:textId="07527C52" w:rsidR="00876A14" w:rsidRPr="001F43F4" w:rsidRDefault="00876A14" w:rsidP="001F43F4">
      <w:pPr>
        <w:spacing w:after="240"/>
        <w:ind w:left="567"/>
        <w:jc w:val="both"/>
        <w:rPr>
          <w:rFonts w:cs="Arial"/>
          <w:bCs/>
          <w:szCs w:val="24"/>
          <w:lang w:val="en-US"/>
        </w:rPr>
      </w:pPr>
      <w:r>
        <w:rPr>
          <w:rFonts w:cs="Arial"/>
          <w:bCs/>
          <w:szCs w:val="24"/>
          <w:lang w:val="en-US"/>
        </w:rPr>
        <w:t>The code snippet features a function that checks the card number input per the above screenshot. Line 265 fetches the value and 269 creates a regular expression of digits only. Lines 271-274 check for the input value’s length (element accepts max length 16) and format (against the regex), and 275 returns the feedback.</w:t>
      </w:r>
    </w:p>
    <w:p w14:paraId="36074032" w14:textId="287CCDAE" w:rsidR="002112C7" w:rsidRDefault="001F43F4" w:rsidP="007E516D">
      <w:pPr>
        <w:numPr>
          <w:ilvl w:val="0"/>
          <w:numId w:val="28"/>
        </w:numPr>
        <w:spacing w:after="240"/>
        <w:ind w:left="567" w:hanging="567"/>
        <w:jc w:val="both"/>
        <w:rPr>
          <w:rFonts w:cs="Arial"/>
          <w:b/>
          <w:szCs w:val="24"/>
          <w:lang w:val="en-US"/>
        </w:rPr>
      </w:pPr>
      <w:r>
        <w:rPr>
          <w:rFonts w:cs="Arial"/>
          <w:b/>
          <w:szCs w:val="24"/>
          <w:lang w:val="en-US"/>
        </w:rPr>
        <w:br w:type="column"/>
      </w:r>
      <w:r w:rsidR="002112C7">
        <w:rPr>
          <w:rFonts w:cs="Arial"/>
          <w:b/>
          <w:szCs w:val="24"/>
          <w:lang w:val="en-US"/>
        </w:rPr>
        <w:lastRenderedPageBreak/>
        <w:t>Sample CSS Code</w:t>
      </w:r>
    </w:p>
    <w:p w14:paraId="32703179" w14:textId="2211C85F" w:rsidR="00876A14" w:rsidRDefault="0033579E" w:rsidP="0033579E">
      <w:pPr>
        <w:spacing w:after="240"/>
        <w:ind w:left="567"/>
        <w:jc w:val="both"/>
        <w:rPr>
          <w:rFonts w:cs="Arial"/>
          <w:b/>
          <w:szCs w:val="24"/>
          <w:lang w:val="en-US"/>
        </w:rPr>
      </w:pPr>
      <w:r w:rsidRPr="0033579E">
        <w:rPr>
          <w:rFonts w:cs="Arial"/>
          <w:b/>
          <w:szCs w:val="24"/>
          <w:lang w:val="en-US"/>
        </w:rPr>
        <w:drawing>
          <wp:inline distT="0" distB="0" distL="0" distR="0" wp14:anchorId="1F4095F7" wp14:editId="64DE852D">
            <wp:extent cx="3674632" cy="3888188"/>
            <wp:effectExtent l="0" t="0" r="2540" b="0"/>
            <wp:docPr id="187864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41357" name=""/>
                    <pic:cNvPicPr/>
                  </pic:nvPicPr>
                  <pic:blipFill>
                    <a:blip r:embed="rId33"/>
                    <a:stretch>
                      <a:fillRect/>
                    </a:stretch>
                  </pic:blipFill>
                  <pic:spPr>
                    <a:xfrm>
                      <a:off x="0" y="0"/>
                      <a:ext cx="3676269" cy="3889921"/>
                    </a:xfrm>
                    <a:prstGeom prst="rect">
                      <a:avLst/>
                    </a:prstGeom>
                  </pic:spPr>
                </pic:pic>
              </a:graphicData>
            </a:graphic>
          </wp:inline>
        </w:drawing>
      </w:r>
    </w:p>
    <w:p w14:paraId="31A86611" w14:textId="7A54F153" w:rsidR="0033579E" w:rsidRDefault="0033579E" w:rsidP="0033579E">
      <w:pPr>
        <w:spacing w:after="240"/>
        <w:ind w:left="567"/>
        <w:jc w:val="both"/>
        <w:rPr>
          <w:rFonts w:cs="Arial"/>
          <w:b/>
          <w:szCs w:val="24"/>
          <w:lang w:val="en-US"/>
        </w:rPr>
      </w:pPr>
      <w:r w:rsidRPr="0033579E">
        <w:rPr>
          <w:rFonts w:cs="Arial"/>
          <w:b/>
          <w:szCs w:val="24"/>
          <w:lang w:val="en-US"/>
        </w:rPr>
        <w:drawing>
          <wp:inline distT="0" distB="0" distL="0" distR="0" wp14:anchorId="27BAEA2D" wp14:editId="48B67EEA">
            <wp:extent cx="3715268" cy="3105583"/>
            <wp:effectExtent l="0" t="0" r="0" b="0"/>
            <wp:docPr id="115261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19012" name=""/>
                    <pic:cNvPicPr/>
                  </pic:nvPicPr>
                  <pic:blipFill>
                    <a:blip r:embed="rId34"/>
                    <a:stretch>
                      <a:fillRect/>
                    </a:stretch>
                  </pic:blipFill>
                  <pic:spPr>
                    <a:xfrm>
                      <a:off x="0" y="0"/>
                      <a:ext cx="3715268" cy="3105583"/>
                    </a:xfrm>
                    <a:prstGeom prst="rect">
                      <a:avLst/>
                    </a:prstGeom>
                  </pic:spPr>
                </pic:pic>
              </a:graphicData>
            </a:graphic>
          </wp:inline>
        </w:drawing>
      </w:r>
    </w:p>
    <w:p w14:paraId="29607B0F" w14:textId="7B9A8B30" w:rsidR="0033579E" w:rsidRPr="0033579E" w:rsidRDefault="0033579E" w:rsidP="0033579E">
      <w:pPr>
        <w:spacing w:after="240"/>
        <w:ind w:left="567"/>
        <w:jc w:val="both"/>
        <w:rPr>
          <w:rFonts w:cs="Arial"/>
          <w:bCs/>
          <w:szCs w:val="24"/>
          <w:lang w:val="en-US"/>
        </w:rPr>
      </w:pPr>
      <w:r>
        <w:rPr>
          <w:rFonts w:cs="Arial"/>
          <w:bCs/>
          <w:szCs w:val="24"/>
          <w:lang w:val="en-US"/>
        </w:rPr>
        <w:t xml:space="preserve">Further to the discussion of creating custom classes on the fly via the HTML code snippet in question .c, we use that class to highlight products cards with a yellow sale sticker seen in the screenshot above. The </w:t>
      </w:r>
      <w:proofErr w:type="gramStart"/>
      <w:r>
        <w:rPr>
          <w:rFonts w:cs="Arial"/>
          <w:bCs/>
          <w:szCs w:val="24"/>
          <w:lang w:val="en-US"/>
        </w:rPr>
        <w:t>selector .on</w:t>
      </w:r>
      <w:proofErr w:type="gramEnd"/>
      <w:r>
        <w:rPr>
          <w:rFonts w:cs="Arial"/>
          <w:bCs/>
          <w:szCs w:val="24"/>
          <w:lang w:val="en-US"/>
        </w:rPr>
        <w:t xml:space="preserve">-sale::after, is a pseudo element, meaning that it does not exist in our HTML. We supply </w:t>
      </w:r>
      <w:proofErr w:type="gramStart"/>
      <w:r>
        <w:rPr>
          <w:rFonts w:cs="Arial"/>
          <w:bCs/>
          <w:szCs w:val="24"/>
          <w:lang w:val="en-US"/>
        </w:rPr>
        <w:t>it’s</w:t>
      </w:r>
      <w:proofErr w:type="gramEnd"/>
      <w:r>
        <w:rPr>
          <w:rFonts w:cs="Arial"/>
          <w:bCs/>
          <w:szCs w:val="24"/>
          <w:lang w:val="en-US"/>
        </w:rPr>
        <w:t xml:space="preserve"> content via the appropriate property, line 1091, and further style it with the remaining lines.</w:t>
      </w:r>
    </w:p>
    <w:p w14:paraId="4F368D10" w14:textId="47A7FE17" w:rsidR="002112C7" w:rsidRDefault="0033579E" w:rsidP="007E516D">
      <w:pPr>
        <w:numPr>
          <w:ilvl w:val="0"/>
          <w:numId w:val="28"/>
        </w:numPr>
        <w:spacing w:after="240"/>
        <w:ind w:left="567" w:hanging="567"/>
        <w:jc w:val="both"/>
        <w:rPr>
          <w:rFonts w:cs="Arial"/>
          <w:b/>
          <w:szCs w:val="24"/>
          <w:lang w:val="en-US"/>
        </w:rPr>
      </w:pPr>
      <w:r>
        <w:rPr>
          <w:rFonts w:cs="Arial"/>
          <w:b/>
          <w:szCs w:val="24"/>
          <w:lang w:val="en-US"/>
        </w:rPr>
        <w:br w:type="column"/>
      </w:r>
      <w:r w:rsidR="002112C7">
        <w:rPr>
          <w:rFonts w:cs="Arial"/>
          <w:b/>
          <w:szCs w:val="24"/>
          <w:lang w:val="en-US"/>
        </w:rPr>
        <w:lastRenderedPageBreak/>
        <w:t>Sample MySQL Table Screenshots</w:t>
      </w:r>
    </w:p>
    <w:p w14:paraId="3FBFAA2F" w14:textId="36F0A6EA" w:rsidR="00665FAF" w:rsidRDefault="00665FAF" w:rsidP="00665FAF">
      <w:pPr>
        <w:spacing w:after="240"/>
        <w:jc w:val="both"/>
        <w:rPr>
          <w:rFonts w:cs="Arial"/>
          <w:b/>
          <w:szCs w:val="24"/>
          <w:lang w:val="en-US"/>
        </w:rPr>
      </w:pPr>
      <w:r>
        <w:rPr>
          <w:noProof/>
        </w:rPr>
        <w:drawing>
          <wp:inline distT="0" distB="0" distL="0" distR="0" wp14:anchorId="494030AE" wp14:editId="567290B1">
            <wp:extent cx="1399430" cy="2698452"/>
            <wp:effectExtent l="0" t="0" r="0" b="6985"/>
            <wp:docPr id="1207413139" name="Picture 120741313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13139" name="Picture 1207413139" descr="A screen 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02774" cy="2704901"/>
                    </a:xfrm>
                    <a:prstGeom prst="rect">
                      <a:avLst/>
                    </a:prstGeom>
                  </pic:spPr>
                </pic:pic>
              </a:graphicData>
            </a:graphic>
          </wp:inline>
        </w:drawing>
      </w:r>
    </w:p>
    <w:p w14:paraId="547302F4" w14:textId="1506B280" w:rsidR="008D42A8" w:rsidRPr="00B311A9" w:rsidRDefault="00665FAF" w:rsidP="007E516D">
      <w:pPr>
        <w:spacing w:after="240"/>
        <w:jc w:val="both"/>
        <w:rPr>
          <w:rFonts w:cs="Arial"/>
          <w:b/>
          <w:szCs w:val="24"/>
          <w:lang w:val="en-US"/>
        </w:rPr>
      </w:pPr>
      <w:r>
        <w:rPr>
          <w:noProof/>
        </w:rPr>
        <w:drawing>
          <wp:inline distT="0" distB="0" distL="0" distR="0" wp14:anchorId="3CFA89A7" wp14:editId="3E4A4BEF">
            <wp:extent cx="5701085" cy="5509222"/>
            <wp:effectExtent l="0" t="0" r="0" b="0"/>
            <wp:docPr id="1314177657" name="Picture 1314177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05471" cy="5513460"/>
                    </a:xfrm>
                    <a:prstGeom prst="rect">
                      <a:avLst/>
                    </a:prstGeom>
                  </pic:spPr>
                </pic:pic>
              </a:graphicData>
            </a:graphic>
          </wp:inline>
        </w:drawing>
      </w:r>
    </w:p>
    <w:p w14:paraId="347D6A7D" w14:textId="37F068D3" w:rsidR="00B02F60" w:rsidRDefault="00B02F60" w:rsidP="007E516D">
      <w:pPr>
        <w:pStyle w:val="Heading1"/>
        <w:numPr>
          <w:ilvl w:val="0"/>
          <w:numId w:val="19"/>
        </w:numPr>
        <w:spacing w:after="240"/>
        <w:ind w:left="567" w:hanging="567"/>
        <w:jc w:val="both"/>
        <w:rPr>
          <w:rFonts w:cs="Arial"/>
          <w:sz w:val="32"/>
        </w:rPr>
      </w:pPr>
      <w:bookmarkStart w:id="5" w:name="_Toc168852606"/>
      <w:r w:rsidRPr="00B02F60">
        <w:rPr>
          <w:rFonts w:cs="Arial"/>
          <w:sz w:val="32"/>
        </w:rPr>
        <w:lastRenderedPageBreak/>
        <w:t>Conclusion</w:t>
      </w:r>
      <w:bookmarkEnd w:id="5"/>
    </w:p>
    <w:p w14:paraId="2117585F" w14:textId="1FEEFEFA" w:rsidR="00557F8B" w:rsidRDefault="00756632" w:rsidP="00665FAF">
      <w:r>
        <w:t xml:space="preserve">Despite the challenges and requirements that had to be renegotiated and abandoned, Sandy, the product owner, found the current product satisfactory. It has been a long journey with immense learning. Much thanks </w:t>
      </w:r>
      <w:proofErr w:type="gramStart"/>
      <w:r>
        <w:t>is</w:t>
      </w:r>
      <w:proofErr w:type="gramEnd"/>
      <w:r>
        <w:t xml:space="preserve"> extended to the faculty for their support along the way.</w:t>
      </w:r>
    </w:p>
    <w:p w14:paraId="6A48B14B" w14:textId="77777777" w:rsidR="00756632" w:rsidRDefault="00756632" w:rsidP="00665FAF">
      <w:pPr>
        <w:rPr>
          <w:lang w:val="en-ZA" w:eastAsia="en-ZA"/>
        </w:rPr>
      </w:pPr>
    </w:p>
    <w:p w14:paraId="07163763" w14:textId="77777777" w:rsidR="00557F8B" w:rsidRPr="00B02F60" w:rsidRDefault="00557F8B" w:rsidP="00557F8B">
      <w:pPr>
        <w:pStyle w:val="Heading1"/>
        <w:numPr>
          <w:ilvl w:val="0"/>
          <w:numId w:val="19"/>
        </w:numPr>
        <w:tabs>
          <w:tab w:val="num" w:pos="643"/>
        </w:tabs>
        <w:spacing w:after="240"/>
        <w:ind w:left="567" w:hanging="567"/>
        <w:jc w:val="both"/>
        <w:rPr>
          <w:rFonts w:cs="Arial"/>
          <w:sz w:val="32"/>
        </w:rPr>
      </w:pPr>
      <w:bookmarkStart w:id="6" w:name="_Toc168852607"/>
      <w:r w:rsidRPr="00B02F60">
        <w:rPr>
          <w:rFonts w:cs="Arial"/>
          <w:sz w:val="32"/>
        </w:rPr>
        <w:t>Sign-off</w:t>
      </w:r>
      <w:bookmarkEnd w:id="6"/>
    </w:p>
    <w:p w14:paraId="7A5777ED" w14:textId="77777777" w:rsidR="00557F8B" w:rsidRPr="00713702" w:rsidRDefault="00557F8B" w:rsidP="00557F8B">
      <w:pPr>
        <w:spacing w:after="240"/>
        <w:jc w:val="both"/>
        <w:rPr>
          <w:rFonts w:cs="Arial"/>
          <w:szCs w:val="24"/>
          <w:lang w:val="en-US"/>
        </w:rPr>
      </w:pPr>
    </w:p>
    <w:tbl>
      <w:tblPr>
        <w:tblW w:w="0" w:type="auto"/>
        <w:tblInd w:w="250" w:type="dxa"/>
        <w:tblBorders>
          <w:insideH w:val="single" w:sz="4" w:space="0" w:color="auto"/>
        </w:tblBorders>
        <w:tblLook w:val="04A0" w:firstRow="1" w:lastRow="0" w:firstColumn="1" w:lastColumn="0" w:noHBand="0" w:noVBand="1"/>
      </w:tblPr>
      <w:tblGrid>
        <w:gridCol w:w="4077"/>
        <w:gridCol w:w="283"/>
        <w:gridCol w:w="567"/>
        <w:gridCol w:w="3720"/>
      </w:tblGrid>
      <w:tr w:rsidR="00557F8B" w:rsidRPr="00713702" w14:paraId="64093871" w14:textId="77777777" w:rsidTr="007B0397">
        <w:tc>
          <w:tcPr>
            <w:tcW w:w="4077" w:type="dxa"/>
            <w:shd w:val="clear" w:color="auto" w:fill="auto"/>
          </w:tcPr>
          <w:p w14:paraId="08A0AA53" w14:textId="50443AC0" w:rsidR="00557F8B" w:rsidRPr="00713702" w:rsidRDefault="00557F8B" w:rsidP="007B0397">
            <w:pPr>
              <w:spacing w:after="240"/>
              <w:jc w:val="both"/>
              <w:rPr>
                <w:rFonts w:cs="Arial"/>
                <w:szCs w:val="24"/>
                <w:lang w:val="en-US"/>
              </w:rPr>
            </w:pPr>
          </w:p>
        </w:tc>
        <w:tc>
          <w:tcPr>
            <w:tcW w:w="283" w:type="dxa"/>
            <w:tcBorders>
              <w:bottom w:val="nil"/>
            </w:tcBorders>
            <w:shd w:val="clear" w:color="auto" w:fill="auto"/>
          </w:tcPr>
          <w:p w14:paraId="16B2E2EF" w14:textId="77777777" w:rsidR="00557F8B" w:rsidRPr="00713702" w:rsidRDefault="00557F8B" w:rsidP="007B0397">
            <w:pPr>
              <w:spacing w:after="240"/>
              <w:jc w:val="both"/>
              <w:rPr>
                <w:rFonts w:cs="Arial"/>
                <w:szCs w:val="24"/>
                <w:lang w:val="en-US"/>
              </w:rPr>
            </w:pPr>
          </w:p>
        </w:tc>
        <w:tc>
          <w:tcPr>
            <w:tcW w:w="567" w:type="dxa"/>
            <w:tcBorders>
              <w:top w:val="nil"/>
              <w:bottom w:val="nil"/>
            </w:tcBorders>
            <w:shd w:val="clear" w:color="auto" w:fill="auto"/>
          </w:tcPr>
          <w:p w14:paraId="67B8A7D0" w14:textId="77777777" w:rsidR="00557F8B" w:rsidRPr="00713702" w:rsidRDefault="00557F8B" w:rsidP="007B0397">
            <w:pPr>
              <w:spacing w:after="240"/>
              <w:jc w:val="both"/>
              <w:rPr>
                <w:rFonts w:cs="Arial"/>
                <w:szCs w:val="24"/>
                <w:lang w:val="en-US"/>
              </w:rPr>
            </w:pPr>
          </w:p>
        </w:tc>
        <w:tc>
          <w:tcPr>
            <w:tcW w:w="3720" w:type="dxa"/>
            <w:shd w:val="clear" w:color="auto" w:fill="auto"/>
          </w:tcPr>
          <w:p w14:paraId="320AD139" w14:textId="77777777" w:rsidR="00557F8B" w:rsidRPr="00713702" w:rsidRDefault="00557F8B" w:rsidP="007B0397">
            <w:pPr>
              <w:spacing w:after="240"/>
              <w:jc w:val="both"/>
              <w:rPr>
                <w:rFonts w:cs="Arial"/>
                <w:szCs w:val="24"/>
                <w:lang w:val="en-US"/>
              </w:rPr>
            </w:pPr>
          </w:p>
        </w:tc>
      </w:tr>
      <w:tr w:rsidR="00557F8B" w:rsidRPr="00713702" w14:paraId="4E955A48" w14:textId="77777777" w:rsidTr="007B0397">
        <w:tc>
          <w:tcPr>
            <w:tcW w:w="4077" w:type="dxa"/>
            <w:shd w:val="clear" w:color="auto" w:fill="auto"/>
          </w:tcPr>
          <w:p w14:paraId="50C744DB" w14:textId="58D8EED2" w:rsidR="00557F8B" w:rsidRPr="00713702" w:rsidRDefault="001D28F8" w:rsidP="007B0397">
            <w:pPr>
              <w:spacing w:after="240"/>
              <w:ind w:left="-108"/>
              <w:jc w:val="both"/>
              <w:rPr>
                <w:rFonts w:cs="Arial"/>
                <w:szCs w:val="24"/>
                <w:lang w:val="en-US"/>
              </w:rPr>
            </w:pPr>
            <w:r>
              <w:rPr>
                <w:rFonts w:cs="Arial"/>
                <w:szCs w:val="24"/>
                <w:lang w:val="en-US"/>
              </w:rPr>
              <w:t xml:space="preserve">Sandy </w:t>
            </w:r>
            <w:proofErr w:type="spellStart"/>
            <w:r>
              <w:rPr>
                <w:rFonts w:cs="Arial"/>
                <w:szCs w:val="24"/>
                <w:lang w:val="en-US"/>
              </w:rPr>
              <w:t>Hurynarin</w:t>
            </w:r>
            <w:proofErr w:type="spellEnd"/>
            <w:r w:rsidR="00557F8B" w:rsidRPr="00713702">
              <w:rPr>
                <w:rFonts w:cs="Arial"/>
                <w:szCs w:val="24"/>
                <w:lang w:val="en-US"/>
              </w:rPr>
              <w:t>, Project Client</w:t>
            </w:r>
          </w:p>
          <w:p w14:paraId="07A95E6D" w14:textId="77777777" w:rsidR="00557F8B" w:rsidRPr="00713702" w:rsidRDefault="00557F8B" w:rsidP="007B0397">
            <w:pPr>
              <w:spacing w:after="240"/>
              <w:jc w:val="both"/>
              <w:rPr>
                <w:rFonts w:cs="Arial"/>
                <w:szCs w:val="24"/>
                <w:lang w:val="en-US"/>
              </w:rPr>
            </w:pPr>
          </w:p>
          <w:p w14:paraId="07983F69" w14:textId="77777777" w:rsidR="00557F8B" w:rsidRDefault="00557F8B" w:rsidP="007B0397">
            <w:pPr>
              <w:spacing w:after="240"/>
              <w:ind w:left="-108"/>
              <w:jc w:val="both"/>
              <w:rPr>
                <w:rFonts w:cs="Arial"/>
                <w:szCs w:val="24"/>
                <w:lang w:val="en-US"/>
              </w:rPr>
            </w:pPr>
          </w:p>
          <w:p w14:paraId="76C56161" w14:textId="77777777" w:rsidR="00557F8B" w:rsidRPr="00713702" w:rsidRDefault="00557F8B" w:rsidP="007B0397">
            <w:pPr>
              <w:spacing w:after="240"/>
              <w:ind w:left="-108"/>
              <w:jc w:val="both"/>
              <w:rPr>
                <w:rFonts w:cs="Arial"/>
                <w:szCs w:val="24"/>
                <w:lang w:val="en-US"/>
              </w:rPr>
            </w:pPr>
            <w:r w:rsidRPr="00713702">
              <w:rPr>
                <w:rFonts w:cs="Arial"/>
                <w:szCs w:val="24"/>
                <w:lang w:val="en-US"/>
              </w:rPr>
              <w:t>Date: _____________</w:t>
            </w:r>
            <w:r>
              <w:rPr>
                <w:rFonts w:cs="Arial"/>
                <w:szCs w:val="24"/>
                <w:lang w:val="en-US"/>
              </w:rPr>
              <w:t>________</w:t>
            </w:r>
          </w:p>
        </w:tc>
        <w:tc>
          <w:tcPr>
            <w:tcW w:w="283" w:type="dxa"/>
            <w:tcBorders>
              <w:top w:val="nil"/>
              <w:bottom w:val="nil"/>
            </w:tcBorders>
            <w:shd w:val="clear" w:color="auto" w:fill="auto"/>
          </w:tcPr>
          <w:p w14:paraId="0D35B5F6" w14:textId="77777777" w:rsidR="00557F8B" w:rsidRPr="00713702" w:rsidRDefault="00557F8B" w:rsidP="007B0397">
            <w:pPr>
              <w:spacing w:after="240"/>
              <w:jc w:val="both"/>
              <w:rPr>
                <w:rFonts w:cs="Arial"/>
                <w:szCs w:val="24"/>
                <w:lang w:val="en-US"/>
              </w:rPr>
            </w:pPr>
          </w:p>
        </w:tc>
        <w:tc>
          <w:tcPr>
            <w:tcW w:w="567" w:type="dxa"/>
            <w:tcBorders>
              <w:top w:val="nil"/>
            </w:tcBorders>
            <w:shd w:val="clear" w:color="auto" w:fill="auto"/>
          </w:tcPr>
          <w:p w14:paraId="60924B3F" w14:textId="77777777" w:rsidR="00557F8B" w:rsidRPr="00713702" w:rsidRDefault="00557F8B" w:rsidP="007B0397">
            <w:pPr>
              <w:spacing w:after="240"/>
              <w:jc w:val="both"/>
              <w:rPr>
                <w:rFonts w:cs="Arial"/>
                <w:szCs w:val="24"/>
                <w:lang w:val="en-US"/>
              </w:rPr>
            </w:pPr>
          </w:p>
        </w:tc>
        <w:tc>
          <w:tcPr>
            <w:tcW w:w="3720" w:type="dxa"/>
            <w:shd w:val="clear" w:color="auto" w:fill="auto"/>
          </w:tcPr>
          <w:p w14:paraId="675DA885" w14:textId="18517A84" w:rsidR="00557F8B" w:rsidRPr="00713702" w:rsidRDefault="001D28F8" w:rsidP="007B0397">
            <w:pPr>
              <w:spacing w:after="240"/>
              <w:ind w:left="-74"/>
              <w:jc w:val="both"/>
              <w:rPr>
                <w:rFonts w:cs="Arial"/>
                <w:szCs w:val="24"/>
                <w:lang w:val="en-US"/>
              </w:rPr>
            </w:pPr>
            <w:r>
              <w:rPr>
                <w:rFonts w:cs="Arial"/>
                <w:szCs w:val="24"/>
                <w:lang w:val="en-US"/>
              </w:rPr>
              <w:t xml:space="preserve">Otsile </w:t>
            </w:r>
            <w:r w:rsidR="00E15E13">
              <w:rPr>
                <w:rFonts w:cs="Arial"/>
                <w:szCs w:val="24"/>
                <w:lang w:val="en-US"/>
              </w:rPr>
              <w:t>Modiselle</w:t>
            </w:r>
            <w:r w:rsidR="00557F8B" w:rsidRPr="00713702">
              <w:rPr>
                <w:rFonts w:cs="Arial"/>
                <w:szCs w:val="24"/>
                <w:lang w:val="en-US"/>
              </w:rPr>
              <w:t>, Project Manager</w:t>
            </w:r>
          </w:p>
          <w:p w14:paraId="0F16E118" w14:textId="77777777" w:rsidR="00557F8B" w:rsidRPr="00713702" w:rsidRDefault="00557F8B" w:rsidP="007B0397">
            <w:pPr>
              <w:spacing w:after="240"/>
              <w:ind w:left="-74"/>
              <w:jc w:val="both"/>
              <w:rPr>
                <w:rFonts w:cs="Arial"/>
                <w:szCs w:val="24"/>
                <w:lang w:val="en-US"/>
              </w:rPr>
            </w:pPr>
          </w:p>
          <w:p w14:paraId="7BC602F9" w14:textId="77777777" w:rsidR="00557F8B" w:rsidRPr="00713702" w:rsidRDefault="00557F8B" w:rsidP="007B0397">
            <w:pPr>
              <w:spacing w:after="240"/>
              <w:ind w:left="-74"/>
              <w:jc w:val="both"/>
              <w:rPr>
                <w:rFonts w:cs="Arial"/>
                <w:szCs w:val="24"/>
                <w:lang w:val="en-US"/>
              </w:rPr>
            </w:pPr>
          </w:p>
          <w:p w14:paraId="766CFF91" w14:textId="77777777" w:rsidR="00557F8B" w:rsidRPr="00713702" w:rsidRDefault="00557F8B" w:rsidP="007B0397">
            <w:pPr>
              <w:spacing w:after="240"/>
              <w:ind w:left="-74"/>
              <w:jc w:val="both"/>
              <w:rPr>
                <w:rFonts w:cs="Arial"/>
                <w:szCs w:val="24"/>
                <w:lang w:val="en-US"/>
              </w:rPr>
            </w:pPr>
            <w:r w:rsidRPr="00713702">
              <w:rPr>
                <w:rFonts w:cs="Arial"/>
                <w:szCs w:val="24"/>
                <w:lang w:val="en-US"/>
              </w:rPr>
              <w:t>Date: _____________</w:t>
            </w:r>
            <w:r>
              <w:rPr>
                <w:rFonts w:cs="Arial"/>
                <w:szCs w:val="24"/>
                <w:lang w:val="en-US"/>
              </w:rPr>
              <w:t>________</w:t>
            </w:r>
          </w:p>
        </w:tc>
      </w:tr>
    </w:tbl>
    <w:p w14:paraId="4B61EEE2" w14:textId="77777777" w:rsidR="00557F8B" w:rsidRPr="00665FAF" w:rsidRDefault="00557F8B" w:rsidP="00665FAF">
      <w:pPr>
        <w:rPr>
          <w:lang w:val="en-ZA" w:eastAsia="en-ZA"/>
        </w:rPr>
      </w:pPr>
    </w:p>
    <w:p w14:paraId="250187B5" w14:textId="658A2E16" w:rsidR="0042071F" w:rsidRDefault="00557F8B" w:rsidP="001D28F8">
      <w:pPr>
        <w:pStyle w:val="Heading1"/>
        <w:numPr>
          <w:ilvl w:val="0"/>
          <w:numId w:val="19"/>
        </w:numPr>
        <w:spacing w:after="240"/>
        <w:ind w:left="567" w:hanging="567"/>
        <w:jc w:val="both"/>
        <w:rPr>
          <w:rFonts w:cs="Arial"/>
          <w:sz w:val="32"/>
        </w:rPr>
      </w:pPr>
      <w:r w:rsidRPr="001D28F8">
        <w:rPr>
          <w:rFonts w:cs="Arial"/>
          <w:sz w:val="32"/>
        </w:rPr>
        <w:br w:type="column"/>
      </w:r>
      <w:r w:rsidR="001D28F8">
        <w:rPr>
          <w:rFonts w:cs="Arial"/>
          <w:sz w:val="32"/>
        </w:rPr>
        <w:lastRenderedPageBreak/>
        <w:t xml:space="preserve"> </w:t>
      </w:r>
      <w:bookmarkStart w:id="7" w:name="_Toc168852608"/>
      <w:r w:rsidR="001D28F8">
        <w:rPr>
          <w:rFonts w:cs="Arial"/>
          <w:sz w:val="32"/>
        </w:rPr>
        <w:t>Bibliography</w:t>
      </w:r>
      <w:bookmarkEnd w:id="7"/>
    </w:p>
    <w:p w14:paraId="57C3A69B" w14:textId="77777777" w:rsidR="004E6E99" w:rsidRPr="004E6E99" w:rsidRDefault="004E6E99" w:rsidP="004E6E99">
      <w:pPr>
        <w:pStyle w:val="ListParagraph"/>
        <w:numPr>
          <w:ilvl w:val="0"/>
          <w:numId w:val="30"/>
        </w:numPr>
        <w:rPr>
          <w:rFonts w:ascii="Calibri" w:eastAsia="Times New Roman" w:hAnsi="Calibri" w:cs="Calibri"/>
          <w:color w:val="000000"/>
          <w:sz w:val="27"/>
          <w:szCs w:val="27"/>
          <w:lang w:val="en-ZA" w:eastAsia="en-ZA"/>
        </w:rPr>
      </w:pPr>
      <w:r w:rsidRPr="004E6E99">
        <w:rPr>
          <w:rFonts w:ascii="Calibri" w:eastAsia="Times New Roman" w:hAnsi="Calibri" w:cs="Calibri"/>
          <w:color w:val="000000"/>
          <w:sz w:val="27"/>
          <w:szCs w:val="27"/>
          <w:lang w:val="en-ZA" w:eastAsia="en-ZA"/>
        </w:rPr>
        <w:t>Coronel, C., Morris, S. and Rob, P. (2013). </w:t>
      </w:r>
      <w:r w:rsidRPr="004E6E99">
        <w:rPr>
          <w:rFonts w:ascii="Calibri" w:eastAsia="Times New Roman" w:hAnsi="Calibri" w:cs="Calibri"/>
          <w:i/>
          <w:iCs/>
          <w:color w:val="000000"/>
          <w:sz w:val="27"/>
          <w:szCs w:val="27"/>
          <w:lang w:val="en-ZA" w:eastAsia="en-ZA"/>
        </w:rPr>
        <w:t xml:space="preserve">Database </w:t>
      </w:r>
      <w:proofErr w:type="gramStart"/>
      <w:r w:rsidRPr="004E6E99">
        <w:rPr>
          <w:rFonts w:ascii="Calibri" w:eastAsia="Times New Roman" w:hAnsi="Calibri" w:cs="Calibri"/>
          <w:i/>
          <w:iCs/>
          <w:color w:val="000000"/>
          <w:sz w:val="27"/>
          <w:szCs w:val="27"/>
          <w:lang w:val="en-ZA" w:eastAsia="en-ZA"/>
        </w:rPr>
        <w:t>principles :</w:t>
      </w:r>
      <w:proofErr w:type="gramEnd"/>
      <w:r w:rsidRPr="004E6E99">
        <w:rPr>
          <w:rFonts w:ascii="Calibri" w:eastAsia="Times New Roman" w:hAnsi="Calibri" w:cs="Calibri"/>
          <w:i/>
          <w:iCs/>
          <w:color w:val="000000"/>
          <w:sz w:val="27"/>
          <w:szCs w:val="27"/>
          <w:lang w:val="en-ZA" w:eastAsia="en-ZA"/>
        </w:rPr>
        <w:t xml:space="preserve"> fundamentals of design, implementation and management</w:t>
      </w:r>
      <w:r w:rsidRPr="004E6E99">
        <w:rPr>
          <w:rFonts w:ascii="Calibri" w:eastAsia="Times New Roman" w:hAnsi="Calibri" w:cs="Calibri"/>
          <w:color w:val="000000"/>
          <w:sz w:val="27"/>
          <w:szCs w:val="27"/>
          <w:lang w:val="en-ZA" w:eastAsia="en-ZA"/>
        </w:rPr>
        <w:t>. London: Course Technology.</w:t>
      </w:r>
    </w:p>
    <w:p w14:paraId="07DB734F" w14:textId="77777777" w:rsidR="004E6E99" w:rsidRPr="004E6E99" w:rsidRDefault="004E6E99" w:rsidP="004E6E99">
      <w:pPr>
        <w:pStyle w:val="ListParagraph"/>
        <w:numPr>
          <w:ilvl w:val="0"/>
          <w:numId w:val="30"/>
        </w:numPr>
        <w:spacing w:before="100" w:beforeAutospacing="1" w:after="100" w:afterAutospacing="1"/>
        <w:rPr>
          <w:rFonts w:ascii="Calibri" w:eastAsia="Times New Roman" w:hAnsi="Calibri" w:cs="Calibri"/>
          <w:color w:val="000000"/>
          <w:sz w:val="27"/>
          <w:szCs w:val="27"/>
          <w:lang w:val="en-ZA" w:eastAsia="en-ZA"/>
        </w:rPr>
      </w:pPr>
      <w:r w:rsidRPr="004E6E99">
        <w:rPr>
          <w:rFonts w:ascii="Calibri" w:eastAsia="Times New Roman" w:hAnsi="Calibri" w:cs="Calibri"/>
          <w:color w:val="000000"/>
          <w:sz w:val="27"/>
          <w:szCs w:val="27"/>
          <w:lang w:val="en-ZA" w:eastAsia="en-ZA"/>
        </w:rPr>
        <w:t xml:space="preserve">Dennis, A., Barbara Haley Wixom, David Paul Tegarden and Seeman, E. (2015). System analysis &amp; </w:t>
      </w:r>
      <w:proofErr w:type="gramStart"/>
      <w:r w:rsidRPr="004E6E99">
        <w:rPr>
          <w:rFonts w:ascii="Calibri" w:eastAsia="Times New Roman" w:hAnsi="Calibri" w:cs="Calibri"/>
          <w:color w:val="000000"/>
          <w:sz w:val="27"/>
          <w:szCs w:val="27"/>
          <w:lang w:val="en-ZA" w:eastAsia="en-ZA"/>
        </w:rPr>
        <w:t>design :</w:t>
      </w:r>
      <w:proofErr w:type="gramEnd"/>
      <w:r w:rsidRPr="004E6E99">
        <w:rPr>
          <w:rFonts w:ascii="Calibri" w:eastAsia="Times New Roman" w:hAnsi="Calibri" w:cs="Calibri"/>
          <w:color w:val="000000"/>
          <w:sz w:val="27"/>
          <w:szCs w:val="27"/>
          <w:lang w:val="en-ZA" w:eastAsia="en-ZA"/>
        </w:rPr>
        <w:t xml:space="preserve"> an object-oriented approach with UML. 5th ed. Hoboken, Nj: Wiley.</w:t>
      </w:r>
    </w:p>
    <w:p w14:paraId="08E35FDD" w14:textId="77777777" w:rsidR="004E6E99" w:rsidRPr="0042071F" w:rsidRDefault="004E6E99" w:rsidP="004E6E99">
      <w:pPr>
        <w:pStyle w:val="ListParagraph"/>
        <w:numPr>
          <w:ilvl w:val="0"/>
          <w:numId w:val="30"/>
        </w:numPr>
        <w:rPr>
          <w:rFonts w:ascii="Calibri" w:eastAsia="Times New Roman" w:hAnsi="Calibri" w:cs="Calibri"/>
          <w:color w:val="000000"/>
          <w:sz w:val="27"/>
          <w:szCs w:val="27"/>
          <w:lang w:val="en-ZA" w:eastAsia="en-ZA"/>
        </w:rPr>
      </w:pPr>
      <w:r w:rsidRPr="0042071F">
        <w:rPr>
          <w:rFonts w:ascii="Calibri" w:eastAsia="Times New Roman" w:hAnsi="Calibri" w:cs="Calibri"/>
          <w:color w:val="000000"/>
          <w:sz w:val="27"/>
          <w:szCs w:val="27"/>
          <w:lang w:val="en-ZA" w:eastAsia="en-ZA"/>
        </w:rPr>
        <w:t>Nixon, R. (2021). </w:t>
      </w:r>
      <w:r w:rsidRPr="0042071F">
        <w:rPr>
          <w:rFonts w:ascii="Calibri" w:eastAsia="Times New Roman" w:hAnsi="Calibri" w:cs="Calibri"/>
          <w:i/>
          <w:iCs/>
          <w:color w:val="000000"/>
          <w:sz w:val="27"/>
          <w:szCs w:val="27"/>
          <w:lang w:val="en-ZA" w:eastAsia="en-ZA"/>
        </w:rPr>
        <w:t xml:space="preserve">LEARNING PHP, MYSQL &amp; </w:t>
      </w:r>
      <w:proofErr w:type="gramStart"/>
      <w:r w:rsidRPr="0042071F">
        <w:rPr>
          <w:rFonts w:ascii="Calibri" w:eastAsia="Times New Roman" w:hAnsi="Calibri" w:cs="Calibri"/>
          <w:i/>
          <w:iCs/>
          <w:color w:val="000000"/>
          <w:sz w:val="27"/>
          <w:szCs w:val="27"/>
          <w:lang w:val="en-ZA" w:eastAsia="en-ZA"/>
        </w:rPr>
        <w:t>JAVASCRIPT :</w:t>
      </w:r>
      <w:proofErr w:type="gramEnd"/>
      <w:r w:rsidRPr="0042071F">
        <w:rPr>
          <w:rFonts w:ascii="Calibri" w:eastAsia="Times New Roman" w:hAnsi="Calibri" w:cs="Calibri"/>
          <w:i/>
          <w:iCs/>
          <w:color w:val="000000"/>
          <w:sz w:val="27"/>
          <w:szCs w:val="27"/>
          <w:lang w:val="en-ZA" w:eastAsia="en-ZA"/>
        </w:rPr>
        <w:t xml:space="preserve"> a step-by-step guide to creating dynamic websites.</w:t>
      </w:r>
      <w:r w:rsidRPr="0042071F">
        <w:rPr>
          <w:rFonts w:ascii="Calibri" w:eastAsia="Times New Roman" w:hAnsi="Calibri" w:cs="Calibri"/>
          <w:color w:val="000000"/>
          <w:sz w:val="27"/>
          <w:szCs w:val="27"/>
          <w:lang w:val="en-ZA" w:eastAsia="en-ZA"/>
        </w:rPr>
        <w:t xml:space="preserve"> S.L.: </w:t>
      </w:r>
      <w:proofErr w:type="spellStart"/>
      <w:r w:rsidRPr="0042071F">
        <w:rPr>
          <w:rFonts w:ascii="Calibri" w:eastAsia="Times New Roman" w:hAnsi="Calibri" w:cs="Calibri"/>
          <w:color w:val="000000"/>
          <w:sz w:val="27"/>
          <w:szCs w:val="27"/>
          <w:lang w:val="en-ZA" w:eastAsia="en-ZA"/>
        </w:rPr>
        <w:t>O’reilly</w:t>
      </w:r>
      <w:proofErr w:type="spellEnd"/>
      <w:r w:rsidRPr="0042071F">
        <w:rPr>
          <w:rFonts w:ascii="Calibri" w:eastAsia="Times New Roman" w:hAnsi="Calibri" w:cs="Calibri"/>
          <w:color w:val="000000"/>
          <w:sz w:val="27"/>
          <w:szCs w:val="27"/>
          <w:lang w:val="en-ZA" w:eastAsia="en-ZA"/>
        </w:rPr>
        <w:t xml:space="preserve"> Media.</w:t>
      </w:r>
    </w:p>
    <w:p w14:paraId="15E163AD" w14:textId="77777777" w:rsidR="004E6E99" w:rsidRPr="004E6E99" w:rsidRDefault="004E6E99" w:rsidP="004E6E99">
      <w:pPr>
        <w:pStyle w:val="ListParagraph"/>
        <w:numPr>
          <w:ilvl w:val="0"/>
          <w:numId w:val="30"/>
        </w:numPr>
        <w:spacing w:before="100" w:beforeAutospacing="1" w:after="100" w:afterAutospacing="1"/>
        <w:rPr>
          <w:rFonts w:ascii="Calibri" w:eastAsia="Times New Roman" w:hAnsi="Calibri" w:cs="Calibri"/>
          <w:color w:val="000000"/>
          <w:sz w:val="27"/>
          <w:szCs w:val="27"/>
          <w:lang w:val="en-ZA" w:eastAsia="en-ZA"/>
        </w:rPr>
      </w:pPr>
      <w:r w:rsidRPr="004E6E99">
        <w:rPr>
          <w:rFonts w:ascii="Calibri" w:eastAsia="Times New Roman" w:hAnsi="Calibri" w:cs="Calibri"/>
          <w:color w:val="000000"/>
          <w:sz w:val="27"/>
          <w:szCs w:val="27"/>
          <w:lang w:val="en-ZA" w:eastAsia="en-ZA"/>
        </w:rPr>
        <w:t xml:space="preserve">Powers, D. and </w:t>
      </w:r>
      <w:proofErr w:type="spellStart"/>
      <w:r w:rsidRPr="004E6E99">
        <w:rPr>
          <w:rFonts w:ascii="Calibri" w:eastAsia="Times New Roman" w:hAnsi="Calibri" w:cs="Calibri"/>
          <w:color w:val="000000"/>
          <w:sz w:val="27"/>
          <w:szCs w:val="27"/>
          <w:lang w:val="en-ZA" w:eastAsia="en-ZA"/>
        </w:rPr>
        <w:t>Springerlink</w:t>
      </w:r>
      <w:proofErr w:type="spellEnd"/>
      <w:r w:rsidRPr="004E6E99">
        <w:rPr>
          <w:rFonts w:ascii="Calibri" w:eastAsia="Times New Roman" w:hAnsi="Calibri" w:cs="Calibri"/>
          <w:color w:val="000000"/>
          <w:sz w:val="27"/>
          <w:szCs w:val="27"/>
          <w:lang w:val="en-ZA" w:eastAsia="en-ZA"/>
        </w:rPr>
        <w:t xml:space="preserve"> (Online Service (2019). PHP 7 </w:t>
      </w:r>
      <w:proofErr w:type="gramStart"/>
      <w:r w:rsidRPr="004E6E99">
        <w:rPr>
          <w:rFonts w:ascii="Calibri" w:eastAsia="Times New Roman" w:hAnsi="Calibri" w:cs="Calibri"/>
          <w:color w:val="000000"/>
          <w:sz w:val="27"/>
          <w:szCs w:val="27"/>
          <w:lang w:val="en-ZA" w:eastAsia="en-ZA"/>
        </w:rPr>
        <w:t>Solutions :</w:t>
      </w:r>
      <w:proofErr w:type="gramEnd"/>
      <w:r w:rsidRPr="004E6E99">
        <w:rPr>
          <w:rFonts w:ascii="Calibri" w:eastAsia="Times New Roman" w:hAnsi="Calibri" w:cs="Calibri"/>
          <w:color w:val="000000"/>
          <w:sz w:val="27"/>
          <w:szCs w:val="27"/>
          <w:lang w:val="en-ZA" w:eastAsia="en-ZA"/>
        </w:rPr>
        <w:t xml:space="preserve"> Dynamic Web Design Made Easy. Berkeley, Ca: </w:t>
      </w:r>
      <w:proofErr w:type="spellStart"/>
      <w:r w:rsidRPr="004E6E99">
        <w:rPr>
          <w:rFonts w:ascii="Calibri" w:eastAsia="Times New Roman" w:hAnsi="Calibri" w:cs="Calibri"/>
          <w:color w:val="000000"/>
          <w:sz w:val="27"/>
          <w:szCs w:val="27"/>
          <w:lang w:val="en-ZA" w:eastAsia="en-ZA"/>
        </w:rPr>
        <w:t>Apress</w:t>
      </w:r>
      <w:proofErr w:type="spellEnd"/>
      <w:r w:rsidRPr="004E6E99">
        <w:rPr>
          <w:rFonts w:ascii="Calibri" w:eastAsia="Times New Roman" w:hAnsi="Calibri" w:cs="Calibri"/>
          <w:color w:val="000000"/>
          <w:sz w:val="27"/>
          <w:szCs w:val="27"/>
          <w:lang w:val="en-ZA" w:eastAsia="en-ZA"/>
        </w:rPr>
        <w:t>.</w:t>
      </w:r>
    </w:p>
    <w:p w14:paraId="02B994C8" w14:textId="77777777" w:rsidR="004E6E99" w:rsidRPr="0042071F" w:rsidRDefault="004E6E99" w:rsidP="004E6E99">
      <w:pPr>
        <w:pStyle w:val="ListParagraph"/>
        <w:numPr>
          <w:ilvl w:val="0"/>
          <w:numId w:val="30"/>
        </w:numPr>
        <w:rPr>
          <w:lang w:val="en-ZA" w:eastAsia="en-ZA"/>
        </w:rPr>
      </w:pPr>
      <w:r w:rsidRPr="0042071F">
        <w:rPr>
          <w:lang w:val="en-ZA" w:eastAsia="en-ZA"/>
        </w:rPr>
        <w:t>Ramez Elmasri and Navathe, S.B. (2016). Fundamentals of database systems. Hoboken, New Jersey: Pearson.</w:t>
      </w:r>
    </w:p>
    <w:p w14:paraId="248D6139" w14:textId="77777777" w:rsidR="004E6E99" w:rsidRPr="0042071F" w:rsidRDefault="004E6E99" w:rsidP="004E6E99">
      <w:pPr>
        <w:pStyle w:val="ListParagraph"/>
        <w:numPr>
          <w:ilvl w:val="0"/>
          <w:numId w:val="30"/>
        </w:numPr>
        <w:rPr>
          <w:rFonts w:ascii="Calibri" w:eastAsia="Times New Roman" w:hAnsi="Calibri" w:cs="Calibri"/>
          <w:color w:val="000000"/>
          <w:sz w:val="27"/>
          <w:szCs w:val="27"/>
          <w:lang w:val="en-ZA" w:eastAsia="en-ZA"/>
        </w:rPr>
      </w:pPr>
      <w:proofErr w:type="spellStart"/>
      <w:r w:rsidRPr="0042071F">
        <w:rPr>
          <w:rFonts w:ascii="Calibri" w:eastAsia="Times New Roman" w:hAnsi="Calibri" w:cs="Calibri"/>
          <w:color w:val="000000"/>
          <w:sz w:val="27"/>
          <w:szCs w:val="27"/>
          <w:lang w:val="en-ZA" w:eastAsia="en-ZA"/>
        </w:rPr>
        <w:t>Schmedtmann</w:t>
      </w:r>
      <w:proofErr w:type="spellEnd"/>
      <w:r w:rsidRPr="0042071F">
        <w:rPr>
          <w:rFonts w:ascii="Calibri" w:eastAsia="Times New Roman" w:hAnsi="Calibri" w:cs="Calibri"/>
          <w:color w:val="000000"/>
          <w:sz w:val="27"/>
          <w:szCs w:val="27"/>
          <w:lang w:val="en-ZA" w:eastAsia="en-ZA"/>
        </w:rPr>
        <w:t>, J. (2023). </w:t>
      </w:r>
      <w:r w:rsidRPr="0042071F">
        <w:rPr>
          <w:rFonts w:ascii="Calibri" w:eastAsia="Times New Roman" w:hAnsi="Calibri" w:cs="Calibri"/>
          <w:i/>
          <w:iCs/>
          <w:color w:val="000000"/>
          <w:sz w:val="27"/>
          <w:szCs w:val="27"/>
          <w:lang w:val="en-ZA" w:eastAsia="en-ZA"/>
        </w:rPr>
        <w:t>Build Responsive Real-World Websites with HTML and CSS</w:t>
      </w:r>
      <w:r w:rsidRPr="0042071F">
        <w:rPr>
          <w:rFonts w:ascii="Calibri" w:eastAsia="Times New Roman" w:hAnsi="Calibri" w:cs="Calibri"/>
          <w:color w:val="000000"/>
          <w:sz w:val="27"/>
          <w:szCs w:val="27"/>
          <w:lang w:val="en-ZA" w:eastAsia="en-ZA"/>
        </w:rPr>
        <w:t>. </w:t>
      </w:r>
      <w:r w:rsidRPr="0042071F">
        <w:rPr>
          <w:rFonts w:ascii="Calibri" w:eastAsia="Times New Roman" w:hAnsi="Calibri" w:cs="Calibri"/>
          <w:i/>
          <w:iCs/>
          <w:color w:val="000000"/>
          <w:sz w:val="27"/>
          <w:szCs w:val="27"/>
          <w:lang w:val="en-ZA" w:eastAsia="en-ZA"/>
        </w:rPr>
        <w:t>Udemy</w:t>
      </w:r>
      <w:r w:rsidRPr="0042071F">
        <w:rPr>
          <w:rFonts w:ascii="Calibri" w:eastAsia="Times New Roman" w:hAnsi="Calibri" w:cs="Calibri"/>
          <w:color w:val="000000"/>
          <w:sz w:val="27"/>
          <w:szCs w:val="27"/>
          <w:lang w:val="en-ZA" w:eastAsia="en-ZA"/>
        </w:rPr>
        <w:t>. Available at: https://www.udemy.com/course/design-and-develop-a-killer-website-with-html5-and-css3/?couponCode=KEEPLEARNING [Accessed 20 Mar. 2024].</w:t>
      </w:r>
    </w:p>
    <w:p w14:paraId="5ED793C3" w14:textId="77777777" w:rsidR="004E6E99" w:rsidRPr="0042071F" w:rsidRDefault="004E6E99" w:rsidP="004E6E99">
      <w:pPr>
        <w:pStyle w:val="ListParagraph"/>
        <w:numPr>
          <w:ilvl w:val="0"/>
          <w:numId w:val="30"/>
        </w:numPr>
        <w:spacing w:before="100" w:beforeAutospacing="1" w:after="100" w:afterAutospacing="1"/>
        <w:rPr>
          <w:lang w:val="en-ZA" w:eastAsia="en-ZA"/>
        </w:rPr>
      </w:pPr>
      <w:r w:rsidRPr="004E6E99">
        <w:rPr>
          <w:rFonts w:ascii="Calibri" w:eastAsia="Times New Roman" w:hAnsi="Calibri" w:cs="Calibri"/>
          <w:color w:val="000000"/>
          <w:sz w:val="27"/>
          <w:szCs w:val="27"/>
          <w:lang w:val="en-ZA" w:eastAsia="en-ZA"/>
        </w:rPr>
        <w:t xml:space="preserve">Silberschatz, A., Korth, H.F. and S Sudarshan (2019). Database system concepts. New York, Ny: </w:t>
      </w:r>
      <w:proofErr w:type="spellStart"/>
      <w:r w:rsidRPr="004E6E99">
        <w:rPr>
          <w:rFonts w:ascii="Calibri" w:eastAsia="Times New Roman" w:hAnsi="Calibri" w:cs="Calibri"/>
          <w:color w:val="000000"/>
          <w:sz w:val="27"/>
          <w:szCs w:val="27"/>
          <w:lang w:val="en-ZA" w:eastAsia="en-ZA"/>
        </w:rPr>
        <w:t>Mcgraw-Hill</w:t>
      </w:r>
      <w:proofErr w:type="spellEnd"/>
      <w:r w:rsidRPr="004E6E99">
        <w:rPr>
          <w:rFonts w:ascii="Calibri" w:eastAsia="Times New Roman" w:hAnsi="Calibri" w:cs="Calibri"/>
          <w:color w:val="000000"/>
          <w:sz w:val="27"/>
          <w:szCs w:val="27"/>
          <w:lang w:val="en-ZA" w:eastAsia="en-ZA"/>
        </w:rPr>
        <w:t xml:space="preserve"> Education.</w:t>
      </w:r>
    </w:p>
    <w:p w14:paraId="0F4C7855" w14:textId="77777777" w:rsidR="004E6E99" w:rsidRPr="004E6E99" w:rsidRDefault="004E6E99" w:rsidP="004E6E99">
      <w:pPr>
        <w:pStyle w:val="ListParagraph"/>
        <w:numPr>
          <w:ilvl w:val="0"/>
          <w:numId w:val="30"/>
        </w:numPr>
        <w:rPr>
          <w:rFonts w:ascii="Calibri" w:eastAsia="Times New Roman" w:hAnsi="Calibri" w:cs="Calibri"/>
          <w:color w:val="000000"/>
          <w:sz w:val="27"/>
          <w:szCs w:val="27"/>
          <w:lang w:val="en-ZA" w:eastAsia="en-ZA"/>
        </w:rPr>
      </w:pPr>
      <w:r w:rsidRPr="004E6E99">
        <w:rPr>
          <w:rFonts w:ascii="Calibri" w:eastAsia="Times New Roman" w:hAnsi="Calibri" w:cs="Calibri"/>
          <w:color w:val="000000"/>
          <w:sz w:val="27"/>
          <w:szCs w:val="27"/>
          <w:lang w:val="en-ZA" w:eastAsia="en-ZA"/>
        </w:rPr>
        <w:t>Sweat, J.E. (2005). </w:t>
      </w:r>
      <w:r w:rsidRPr="004E6E99">
        <w:rPr>
          <w:rFonts w:ascii="Calibri" w:eastAsia="Times New Roman" w:hAnsi="Calibri" w:cs="Calibri"/>
          <w:i/>
          <w:iCs/>
          <w:color w:val="000000"/>
          <w:sz w:val="27"/>
          <w:szCs w:val="27"/>
          <w:lang w:val="en-ZA" w:eastAsia="en-ZA"/>
        </w:rPr>
        <w:t xml:space="preserve">PHP architect’s guide to PHP design </w:t>
      </w:r>
      <w:proofErr w:type="gramStart"/>
      <w:r w:rsidRPr="004E6E99">
        <w:rPr>
          <w:rFonts w:ascii="Calibri" w:eastAsia="Times New Roman" w:hAnsi="Calibri" w:cs="Calibri"/>
          <w:i/>
          <w:iCs/>
          <w:color w:val="000000"/>
          <w:sz w:val="27"/>
          <w:szCs w:val="27"/>
          <w:lang w:val="en-ZA" w:eastAsia="en-ZA"/>
        </w:rPr>
        <w:t>patterns :</w:t>
      </w:r>
      <w:proofErr w:type="gramEnd"/>
      <w:r w:rsidRPr="004E6E99">
        <w:rPr>
          <w:rFonts w:ascii="Calibri" w:eastAsia="Times New Roman" w:hAnsi="Calibri" w:cs="Calibri"/>
          <w:i/>
          <w:iCs/>
          <w:color w:val="000000"/>
          <w:sz w:val="27"/>
          <w:szCs w:val="27"/>
          <w:lang w:val="en-ZA" w:eastAsia="en-ZA"/>
        </w:rPr>
        <w:t xml:space="preserve"> [a practical approach to </w:t>
      </w:r>
      <w:proofErr w:type="spellStart"/>
      <w:r w:rsidRPr="004E6E99">
        <w:rPr>
          <w:rFonts w:ascii="Calibri" w:eastAsia="Times New Roman" w:hAnsi="Calibri" w:cs="Calibri"/>
          <w:i/>
          <w:iCs/>
          <w:color w:val="000000"/>
          <w:sz w:val="27"/>
          <w:szCs w:val="27"/>
          <w:lang w:val="en-ZA" w:eastAsia="en-ZA"/>
        </w:rPr>
        <w:t>desing</w:t>
      </w:r>
      <w:proofErr w:type="spellEnd"/>
      <w:r w:rsidRPr="004E6E99">
        <w:rPr>
          <w:rFonts w:ascii="Calibri" w:eastAsia="Times New Roman" w:hAnsi="Calibri" w:cs="Calibri"/>
          <w:i/>
          <w:iCs/>
          <w:color w:val="000000"/>
          <w:sz w:val="27"/>
          <w:szCs w:val="27"/>
          <w:lang w:val="en-ZA" w:eastAsia="en-ZA"/>
        </w:rPr>
        <w:t xml:space="preserve"> patterns for the PHP 4 and PHP 5 developer]</w:t>
      </w:r>
      <w:r w:rsidRPr="004E6E99">
        <w:rPr>
          <w:rFonts w:ascii="Calibri" w:eastAsia="Times New Roman" w:hAnsi="Calibri" w:cs="Calibri"/>
          <w:color w:val="000000"/>
          <w:sz w:val="27"/>
          <w:szCs w:val="27"/>
          <w:lang w:val="en-ZA" w:eastAsia="en-ZA"/>
        </w:rPr>
        <w:t xml:space="preserve">. Toronto: Marco </w:t>
      </w:r>
      <w:proofErr w:type="spellStart"/>
      <w:r w:rsidRPr="004E6E99">
        <w:rPr>
          <w:rFonts w:ascii="Calibri" w:eastAsia="Times New Roman" w:hAnsi="Calibri" w:cs="Calibri"/>
          <w:color w:val="000000"/>
          <w:sz w:val="27"/>
          <w:szCs w:val="27"/>
          <w:lang w:val="en-ZA" w:eastAsia="en-ZA"/>
        </w:rPr>
        <w:t>Tabini</w:t>
      </w:r>
      <w:proofErr w:type="spellEnd"/>
      <w:r w:rsidRPr="004E6E99">
        <w:rPr>
          <w:rFonts w:ascii="Calibri" w:eastAsia="Times New Roman" w:hAnsi="Calibri" w:cs="Calibri"/>
          <w:color w:val="000000"/>
          <w:sz w:val="27"/>
          <w:szCs w:val="27"/>
          <w:lang w:val="en-ZA" w:eastAsia="en-ZA"/>
        </w:rPr>
        <w:t xml:space="preserve"> &amp; Associates.</w:t>
      </w:r>
    </w:p>
    <w:p w14:paraId="03B11C37" w14:textId="77777777" w:rsidR="004E6E99" w:rsidRPr="0042071F" w:rsidRDefault="004E6E99" w:rsidP="004E6E99">
      <w:pPr>
        <w:pStyle w:val="ListParagraph"/>
        <w:numPr>
          <w:ilvl w:val="0"/>
          <w:numId w:val="30"/>
        </w:numPr>
        <w:spacing w:before="100" w:beforeAutospacing="1" w:after="100" w:afterAutospacing="1"/>
        <w:rPr>
          <w:rFonts w:ascii="Calibri" w:eastAsia="Times New Roman" w:hAnsi="Calibri" w:cs="Calibri"/>
          <w:color w:val="000000"/>
          <w:sz w:val="27"/>
          <w:szCs w:val="27"/>
          <w:lang w:val="en-ZA" w:eastAsia="en-ZA"/>
        </w:rPr>
      </w:pPr>
      <w:r w:rsidRPr="0042071F">
        <w:rPr>
          <w:rFonts w:ascii="Calibri" w:eastAsia="Times New Roman" w:hAnsi="Calibri" w:cs="Calibri"/>
          <w:color w:val="000000"/>
          <w:sz w:val="27"/>
          <w:szCs w:val="27"/>
          <w:lang w:val="en-ZA" w:eastAsia="en-ZA"/>
        </w:rPr>
        <w:t xml:space="preserve">Wellens, P. (2015). Practical web </w:t>
      </w:r>
      <w:proofErr w:type="gramStart"/>
      <w:r w:rsidRPr="0042071F">
        <w:rPr>
          <w:rFonts w:ascii="Calibri" w:eastAsia="Times New Roman" w:hAnsi="Calibri" w:cs="Calibri"/>
          <w:color w:val="000000"/>
          <w:sz w:val="27"/>
          <w:szCs w:val="27"/>
          <w:lang w:val="en-ZA" w:eastAsia="en-ZA"/>
        </w:rPr>
        <w:t>development :</w:t>
      </w:r>
      <w:proofErr w:type="gramEnd"/>
      <w:r w:rsidRPr="0042071F">
        <w:rPr>
          <w:rFonts w:ascii="Calibri" w:eastAsia="Times New Roman" w:hAnsi="Calibri" w:cs="Calibri"/>
          <w:color w:val="000000"/>
          <w:sz w:val="27"/>
          <w:szCs w:val="27"/>
          <w:lang w:val="en-ZA" w:eastAsia="en-ZA"/>
        </w:rPr>
        <w:t xml:space="preserve"> learn CSS, JavaScript, PHP, and more with this vital guide to modern web development. Birmingham, UK: </w:t>
      </w:r>
      <w:proofErr w:type="spellStart"/>
      <w:r w:rsidRPr="0042071F">
        <w:rPr>
          <w:rFonts w:ascii="Calibri" w:eastAsia="Times New Roman" w:hAnsi="Calibri" w:cs="Calibri"/>
          <w:color w:val="000000"/>
          <w:sz w:val="27"/>
          <w:szCs w:val="27"/>
          <w:lang w:val="en-ZA" w:eastAsia="en-ZA"/>
        </w:rPr>
        <w:t>Packt</w:t>
      </w:r>
      <w:proofErr w:type="spellEnd"/>
      <w:r w:rsidRPr="0042071F">
        <w:rPr>
          <w:rFonts w:ascii="Calibri" w:eastAsia="Times New Roman" w:hAnsi="Calibri" w:cs="Calibri"/>
          <w:color w:val="000000"/>
          <w:sz w:val="27"/>
          <w:szCs w:val="27"/>
          <w:lang w:val="en-ZA" w:eastAsia="en-ZA"/>
        </w:rPr>
        <w:t xml:space="preserve"> Publishing.</w:t>
      </w:r>
    </w:p>
    <w:p w14:paraId="3C941A76" w14:textId="77777777" w:rsidR="004E6E99" w:rsidRPr="0042071F" w:rsidRDefault="004E6E99" w:rsidP="004E6E99">
      <w:pPr>
        <w:pStyle w:val="ListParagraph"/>
        <w:numPr>
          <w:ilvl w:val="0"/>
          <w:numId w:val="30"/>
        </w:numPr>
        <w:spacing w:before="100" w:beforeAutospacing="1" w:after="100" w:afterAutospacing="1"/>
        <w:rPr>
          <w:rFonts w:ascii="Calibri" w:eastAsia="Times New Roman" w:hAnsi="Calibri" w:cs="Calibri"/>
          <w:color w:val="000000"/>
          <w:sz w:val="27"/>
          <w:szCs w:val="27"/>
          <w:lang w:val="en-ZA" w:eastAsia="en-ZA"/>
        </w:rPr>
      </w:pPr>
      <w:r w:rsidRPr="0042071F">
        <w:rPr>
          <w:rFonts w:ascii="Calibri" w:eastAsia="Times New Roman" w:hAnsi="Calibri" w:cs="Calibri"/>
          <w:color w:val="000000"/>
          <w:sz w:val="27"/>
          <w:szCs w:val="27"/>
          <w:lang w:val="en-ZA" w:eastAsia="en-ZA"/>
        </w:rPr>
        <w:t xml:space="preserve">Welling, L. and Thomson, L. (2017). PHP and MySQL web development. Hoboken, </w:t>
      </w:r>
      <w:proofErr w:type="gramStart"/>
      <w:r w:rsidRPr="0042071F">
        <w:rPr>
          <w:rFonts w:ascii="Calibri" w:eastAsia="Times New Roman" w:hAnsi="Calibri" w:cs="Calibri"/>
          <w:color w:val="000000"/>
          <w:sz w:val="27"/>
          <w:szCs w:val="27"/>
          <w:lang w:val="en-ZA" w:eastAsia="en-ZA"/>
        </w:rPr>
        <w:t>Nj ;</w:t>
      </w:r>
      <w:proofErr w:type="gramEnd"/>
      <w:r w:rsidRPr="0042071F">
        <w:rPr>
          <w:rFonts w:ascii="Calibri" w:eastAsia="Times New Roman" w:hAnsi="Calibri" w:cs="Calibri"/>
          <w:color w:val="000000"/>
          <w:sz w:val="27"/>
          <w:szCs w:val="27"/>
          <w:lang w:val="en-ZA" w:eastAsia="en-ZA"/>
        </w:rPr>
        <w:t xml:space="preserve"> Boston ; Indianapolis ; San Francisco ; New York ; Toronto ; Montreal ; London ; Munich ; Paris ; Madrid ; Cape Town ; Sydney ; Tokyo ; Singapore ; Mexico City Addison-Wesley.</w:t>
      </w:r>
    </w:p>
    <w:p w14:paraId="48015940" w14:textId="2E4DB3D4" w:rsidR="001D28F8" w:rsidRDefault="0042071F" w:rsidP="004E6E99">
      <w:pPr>
        <w:pStyle w:val="Heading1"/>
        <w:numPr>
          <w:ilvl w:val="1"/>
          <w:numId w:val="31"/>
        </w:numPr>
        <w:spacing w:after="240"/>
        <w:jc w:val="both"/>
        <w:rPr>
          <w:rFonts w:cs="Arial"/>
          <w:sz w:val="32"/>
        </w:rPr>
      </w:pPr>
      <w:r>
        <w:rPr>
          <w:rFonts w:cs="Arial"/>
          <w:sz w:val="32"/>
        </w:rPr>
        <w:br w:type="column"/>
      </w:r>
      <w:bookmarkStart w:id="8" w:name="_Toc168852609"/>
      <w:r w:rsidR="00557F8B" w:rsidRPr="001D28F8">
        <w:rPr>
          <w:rFonts w:cs="Arial"/>
          <w:sz w:val="32"/>
        </w:rPr>
        <w:lastRenderedPageBreak/>
        <w:t>Appendix</w:t>
      </w:r>
      <w:bookmarkEnd w:id="8"/>
    </w:p>
    <w:sectPr w:rsidR="001D28F8" w:rsidSect="00715790">
      <w:headerReference w:type="default" r:id="rId37"/>
      <w:footerReference w:type="default" r:id="rId38"/>
      <w:headerReference w:type="first" r:id="rId39"/>
      <w:footerReference w:type="first" r:id="rId40"/>
      <w:type w:val="continuous"/>
      <w:pgSz w:w="11907" w:h="16839" w:code="9"/>
      <w:pgMar w:top="851" w:right="794" w:bottom="1418" w:left="79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99C596" w14:textId="77777777" w:rsidR="00874608" w:rsidRDefault="00874608" w:rsidP="000047CF">
      <w:r>
        <w:separator/>
      </w:r>
    </w:p>
  </w:endnote>
  <w:endnote w:type="continuationSeparator" w:id="0">
    <w:p w14:paraId="3B2A3DE3" w14:textId="77777777" w:rsidR="00874608" w:rsidRDefault="00874608" w:rsidP="00004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706D8" w14:textId="7AE58E12" w:rsidR="00F21225" w:rsidRPr="004C22A8" w:rsidRDefault="00F21225" w:rsidP="00151056">
    <w:pPr>
      <w:pBdr>
        <w:top w:val="single" w:sz="4" w:space="1" w:color="auto"/>
      </w:pBdr>
      <w:tabs>
        <w:tab w:val="right" w:pos="10321"/>
      </w:tabs>
      <w:rPr>
        <w:sz w:val="20"/>
        <w:szCs w:val="20"/>
      </w:rPr>
    </w:pPr>
    <w:r w:rsidRPr="00DE3772">
      <w:rPr>
        <w:color w:val="000000" w:themeColor="text1"/>
        <w:sz w:val="20"/>
        <w:szCs w:val="20"/>
      </w:rPr>
      <w:ptab w:relativeTo="margin" w:alignment="left" w:leader="none"/>
    </w:r>
    <w:r w:rsidR="00236AD4" w:rsidRPr="00236AD4">
      <w:rPr>
        <w:rFonts w:cs="Arial"/>
        <w:sz w:val="20"/>
        <w:szCs w:val="20"/>
      </w:rPr>
      <w:t>IT</w:t>
    </w:r>
    <w:r w:rsidR="00FF7FC4">
      <w:rPr>
        <w:rFonts w:cs="Arial"/>
        <w:sz w:val="20"/>
        <w:szCs w:val="20"/>
      </w:rPr>
      <w:t>ECA</w:t>
    </w:r>
    <w:r w:rsidR="00F50D59">
      <w:rPr>
        <w:rFonts w:cs="Arial"/>
        <w:sz w:val="20"/>
        <w:szCs w:val="20"/>
      </w:rPr>
      <w:t>3</w:t>
    </w:r>
    <w:r w:rsidR="00245027">
      <w:rPr>
        <w:rFonts w:cs="Arial"/>
        <w:sz w:val="20"/>
        <w:szCs w:val="20"/>
      </w:rPr>
      <w:t>-B</w:t>
    </w:r>
    <w:r w:rsidR="00F50D59">
      <w:rPr>
        <w:rFonts w:cs="Arial"/>
        <w:sz w:val="20"/>
        <w:szCs w:val="20"/>
      </w:rPr>
      <w:t>12</w:t>
    </w:r>
    <w:r w:rsidR="00236AD4" w:rsidRPr="00236AD4">
      <w:rPr>
        <w:sz w:val="20"/>
        <w:szCs w:val="20"/>
      </w:rPr>
      <w:t xml:space="preserve"> </w:t>
    </w:r>
    <w:r w:rsidRPr="00236AD4">
      <w:rPr>
        <w:sz w:val="20"/>
        <w:szCs w:val="20"/>
      </w:rPr>
      <w:t xml:space="preserve">– </w:t>
    </w:r>
    <w:sdt>
      <w:sdtPr>
        <w:rPr>
          <w:sz w:val="20"/>
          <w:szCs w:val="20"/>
        </w:rPr>
        <w:id w:val="-355356656"/>
        <w:placeholder>
          <w:docPart w:val="64BFB5AF1DC446F6A0568807820E9965"/>
        </w:placeholder>
        <w:comboBox>
          <w:listItem w:displayText="Assignment" w:value="Assignment"/>
          <w:listItem w:displayText="Project" w:value="Project"/>
          <w:listItem w:displayText="Summative Assignment" w:value="Summative Assignment"/>
        </w:comboBox>
      </w:sdtPr>
      <w:sdtContent>
        <w:r w:rsidR="00236AD4" w:rsidRPr="00236AD4">
          <w:rPr>
            <w:sz w:val="20"/>
            <w:szCs w:val="20"/>
          </w:rPr>
          <w:t>Project</w:t>
        </w:r>
      </w:sdtContent>
    </w:sdt>
    <w:r w:rsidRPr="00236AD4">
      <w:rPr>
        <w:sz w:val="20"/>
        <w:szCs w:val="20"/>
      </w:rPr>
      <w:t xml:space="preserve"> –</w:t>
    </w:r>
    <w:r w:rsidRPr="00DE3772">
      <w:rPr>
        <w:sz w:val="20"/>
        <w:szCs w:val="20"/>
      </w:rPr>
      <w:t xml:space="preserve"> </w:t>
    </w:r>
    <w:sdt>
      <w:sdtPr>
        <w:rPr>
          <w:sz w:val="20"/>
          <w:szCs w:val="20"/>
        </w:rPr>
        <w:id w:val="-879781487"/>
        <w:placeholder>
          <w:docPart w:val="1769F19280A04AEEAEB1228DF61CC283"/>
        </w:placeholder>
        <w:comboBox>
          <w:listItem w:displayText="Memorandum" w:value="Memorandum"/>
          <w:listItem w:displayText="   " w:value="   "/>
          <w:listItem w:displayText="Marking Rubric" w:value="Marking Rubric"/>
          <w:listItem w:displayText="Marksheet" w:value="Marksheet"/>
        </w:comboBox>
      </w:sdtPr>
      <w:sdtContent>
        <w:r w:rsidR="00236AD4" w:rsidRPr="00DE3772">
          <w:rPr>
            <w:sz w:val="20"/>
            <w:szCs w:val="20"/>
          </w:rPr>
          <w:t xml:space="preserve">Deliverable </w:t>
        </w:r>
        <w:r w:rsidR="009B6FB2">
          <w:rPr>
            <w:sz w:val="20"/>
            <w:szCs w:val="20"/>
          </w:rPr>
          <w:t>2</w:t>
        </w:r>
      </w:sdtContent>
    </w:sdt>
    <w:r w:rsidRPr="00236AD4">
      <w:rPr>
        <w:sz w:val="20"/>
        <w:szCs w:val="20"/>
      </w:rPr>
      <w:t xml:space="preserve"> </w:t>
    </w:r>
    <w:r w:rsidR="00F94E12">
      <w:rPr>
        <w:sz w:val="20"/>
        <w:szCs w:val="20"/>
      </w:rPr>
      <w:t xml:space="preserve">– </w:t>
    </w:r>
    <w:r w:rsidR="009B6FB2">
      <w:rPr>
        <w:sz w:val="20"/>
        <w:szCs w:val="20"/>
      </w:rPr>
      <w:t>Documentation and Coding</w:t>
    </w:r>
    <w:r w:rsidR="00F94E12">
      <w:rPr>
        <w:sz w:val="20"/>
        <w:szCs w:val="20"/>
      </w:rPr>
      <w:t xml:space="preserve"> </w:t>
    </w:r>
    <w:r w:rsidR="00245027">
      <w:rPr>
        <w:sz w:val="20"/>
        <w:szCs w:val="20"/>
      </w:rPr>
      <w:t xml:space="preserve">Block </w:t>
    </w:r>
    <w:r w:rsidR="007D0FF7">
      <w:rPr>
        <w:sz w:val="20"/>
        <w:szCs w:val="20"/>
      </w:rPr>
      <w:t>2</w:t>
    </w:r>
    <w:r w:rsidRPr="00236AD4">
      <w:rPr>
        <w:sz w:val="20"/>
        <w:szCs w:val="20"/>
      </w:rPr>
      <w:t xml:space="preserve"> 202</w:t>
    </w:r>
    <w:r w:rsidR="00A06A11">
      <w:rPr>
        <w:sz w:val="20"/>
        <w:szCs w:val="20"/>
      </w:rPr>
      <w:t>4</w:t>
    </w:r>
    <w:r w:rsidRPr="00236AD4">
      <w:rPr>
        <w:sz w:val="20"/>
        <w:szCs w:val="20"/>
      </w:rPr>
      <w:t xml:space="preserve"> | V1.0</w:t>
    </w:r>
    <w:r w:rsidRPr="004C22A8">
      <w:rPr>
        <w:sz w:val="20"/>
        <w:szCs w:val="20"/>
      </w:rPr>
      <w:tab/>
      <w:t xml:space="preserve">Page </w:t>
    </w:r>
    <w:r w:rsidRPr="004C22A8">
      <w:rPr>
        <w:sz w:val="20"/>
        <w:szCs w:val="20"/>
      </w:rPr>
      <w:fldChar w:fldCharType="begin"/>
    </w:r>
    <w:r w:rsidRPr="004C22A8">
      <w:rPr>
        <w:sz w:val="20"/>
        <w:szCs w:val="20"/>
      </w:rPr>
      <w:instrText xml:space="preserve"> PAGE  \* Arabic  \* MERGEFORMAT </w:instrText>
    </w:r>
    <w:r w:rsidRPr="004C22A8">
      <w:rPr>
        <w:sz w:val="20"/>
        <w:szCs w:val="20"/>
      </w:rPr>
      <w:fldChar w:fldCharType="separate"/>
    </w:r>
    <w:r>
      <w:rPr>
        <w:noProof/>
        <w:sz w:val="20"/>
        <w:szCs w:val="20"/>
      </w:rPr>
      <w:t>1</w:t>
    </w:r>
    <w:r w:rsidRPr="004C22A8">
      <w:rPr>
        <w:sz w:val="20"/>
        <w:szCs w:val="20"/>
      </w:rPr>
      <w:fldChar w:fldCharType="end"/>
    </w:r>
    <w:r w:rsidRPr="004C22A8">
      <w:rPr>
        <w:sz w:val="20"/>
        <w:szCs w:val="20"/>
      </w:rPr>
      <w:t xml:space="preserve"> of </w:t>
    </w:r>
    <w:r w:rsidRPr="004C22A8">
      <w:rPr>
        <w:sz w:val="20"/>
        <w:szCs w:val="20"/>
      </w:rPr>
      <w:fldChar w:fldCharType="begin"/>
    </w:r>
    <w:r w:rsidRPr="004C22A8">
      <w:rPr>
        <w:sz w:val="20"/>
        <w:szCs w:val="20"/>
      </w:rPr>
      <w:instrText xml:space="preserve"> NUMPAGES  \* Arabic  \* MERGEFORMAT </w:instrText>
    </w:r>
    <w:r w:rsidRPr="004C22A8">
      <w:rPr>
        <w:sz w:val="20"/>
        <w:szCs w:val="20"/>
      </w:rPr>
      <w:fldChar w:fldCharType="separate"/>
    </w:r>
    <w:r>
      <w:rPr>
        <w:noProof/>
        <w:sz w:val="20"/>
        <w:szCs w:val="20"/>
      </w:rPr>
      <w:t>1</w:t>
    </w:r>
    <w:r w:rsidRPr="004C22A8">
      <w:rPr>
        <w:sz w:val="20"/>
        <w:szCs w:val="20"/>
      </w:rPr>
      <w:fldChar w:fldCharType="end"/>
    </w:r>
  </w:p>
  <w:p w14:paraId="4C4E37ED" w14:textId="2DFA9A3E" w:rsidR="00F21225" w:rsidRPr="00BA145F" w:rsidRDefault="00415CAE" w:rsidP="00245027">
    <w:pPr>
      <w:pStyle w:val="Footer"/>
      <w:tabs>
        <w:tab w:val="right" w:pos="10321"/>
      </w:tabs>
      <w:rPr>
        <w:sz w:val="16"/>
        <w:szCs w:val="16"/>
      </w:rPr>
    </w:pPr>
    <w:proofErr w:type="spellStart"/>
    <w:r w:rsidRPr="00F8236A">
      <w:rPr>
        <w:rFonts w:cs="Arial"/>
        <w:color w:val="808080" w:themeColor="background1" w:themeShade="80"/>
        <w:sz w:val="16"/>
        <w:szCs w:val="16"/>
        <w:lang w:val="en-US"/>
      </w:rPr>
      <w:t>Eduvos</w:t>
    </w:r>
    <w:proofErr w:type="spellEnd"/>
    <w:r w:rsidRPr="00F8236A">
      <w:rPr>
        <w:rFonts w:cs="Arial"/>
        <w:color w:val="808080" w:themeColor="background1" w:themeShade="80"/>
        <w:sz w:val="16"/>
        <w:szCs w:val="16"/>
        <w:lang w:val="en-US"/>
      </w:rPr>
      <w:t xml:space="preserve"> (Pty) Ltd. (formerly Pearson Institute of Higher Education) is registered with the Department of Higher Education and Training as a private higher education institution under the Higher Education Act, 101, of 1997. Registration Certificate number: 2001/HE07/008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5E8F1" w14:textId="22881E0F" w:rsidR="00415CAE" w:rsidRPr="00F94E12" w:rsidRDefault="009B6FB2" w:rsidP="00F94E12">
    <w:pPr>
      <w:pBdr>
        <w:top w:val="single" w:sz="4" w:space="1" w:color="auto"/>
      </w:pBdr>
      <w:tabs>
        <w:tab w:val="right" w:pos="10321"/>
      </w:tabs>
      <w:rPr>
        <w:sz w:val="20"/>
        <w:szCs w:val="20"/>
      </w:rPr>
    </w:pPr>
    <w:r w:rsidRPr="00DE3772">
      <w:rPr>
        <w:color w:val="000000" w:themeColor="text1"/>
        <w:sz w:val="20"/>
        <w:szCs w:val="20"/>
      </w:rPr>
      <w:ptab w:relativeTo="margin" w:alignment="left" w:leader="none"/>
    </w:r>
    <w:r w:rsidRPr="00236AD4">
      <w:rPr>
        <w:rFonts w:cs="Arial"/>
        <w:sz w:val="20"/>
        <w:szCs w:val="20"/>
      </w:rPr>
      <w:t>IT</w:t>
    </w:r>
    <w:r>
      <w:rPr>
        <w:rFonts w:cs="Arial"/>
        <w:sz w:val="20"/>
        <w:szCs w:val="20"/>
      </w:rPr>
      <w:t>ECA3-B12</w:t>
    </w:r>
    <w:r w:rsidRPr="00236AD4">
      <w:rPr>
        <w:sz w:val="20"/>
        <w:szCs w:val="20"/>
      </w:rPr>
      <w:t xml:space="preserve"> – </w:t>
    </w:r>
    <w:sdt>
      <w:sdtPr>
        <w:rPr>
          <w:sz w:val="20"/>
          <w:szCs w:val="20"/>
        </w:rPr>
        <w:id w:val="220266660"/>
        <w:placeholder>
          <w:docPart w:val="D477EA22236540BBB76B3FEA6EE07EEA"/>
        </w:placeholder>
        <w:comboBox>
          <w:listItem w:displayText="Assignment" w:value="Assignment"/>
          <w:listItem w:displayText="Project" w:value="Project"/>
          <w:listItem w:displayText="Summative Assignment" w:value="Summative Assignment"/>
        </w:comboBox>
      </w:sdtPr>
      <w:sdtContent>
        <w:r w:rsidRPr="00236AD4">
          <w:rPr>
            <w:sz w:val="20"/>
            <w:szCs w:val="20"/>
          </w:rPr>
          <w:t>Project</w:t>
        </w:r>
      </w:sdtContent>
    </w:sdt>
    <w:r w:rsidRPr="00236AD4">
      <w:rPr>
        <w:sz w:val="20"/>
        <w:szCs w:val="20"/>
      </w:rPr>
      <w:t xml:space="preserve"> –</w:t>
    </w:r>
    <w:r w:rsidRPr="00DE3772">
      <w:rPr>
        <w:sz w:val="20"/>
        <w:szCs w:val="20"/>
      </w:rPr>
      <w:t xml:space="preserve"> </w:t>
    </w:r>
    <w:sdt>
      <w:sdtPr>
        <w:rPr>
          <w:sz w:val="20"/>
          <w:szCs w:val="20"/>
        </w:rPr>
        <w:id w:val="-737249918"/>
        <w:placeholder>
          <w:docPart w:val="CCCE9CF86D5A4D8DA90BF91786386EA0"/>
        </w:placeholder>
        <w:comboBox>
          <w:listItem w:displayText="Memorandum" w:value="Memorandum"/>
          <w:listItem w:displayText="   " w:value="   "/>
          <w:listItem w:displayText="Marking Rubric" w:value="Marking Rubric"/>
          <w:listItem w:displayText="Marksheet" w:value="Marksheet"/>
        </w:comboBox>
      </w:sdtPr>
      <w:sdtContent>
        <w:r w:rsidRPr="00DE3772">
          <w:rPr>
            <w:sz w:val="20"/>
            <w:szCs w:val="20"/>
          </w:rPr>
          <w:t xml:space="preserve">Deliverable </w:t>
        </w:r>
        <w:r>
          <w:rPr>
            <w:sz w:val="20"/>
            <w:szCs w:val="20"/>
          </w:rPr>
          <w:t>2</w:t>
        </w:r>
      </w:sdtContent>
    </w:sdt>
    <w:r w:rsidRPr="00236AD4">
      <w:rPr>
        <w:sz w:val="20"/>
        <w:szCs w:val="20"/>
      </w:rPr>
      <w:t xml:space="preserve"> </w:t>
    </w:r>
    <w:r>
      <w:rPr>
        <w:sz w:val="20"/>
        <w:szCs w:val="20"/>
      </w:rPr>
      <w:t xml:space="preserve">– Documentation and Coding Block </w:t>
    </w:r>
    <w:r w:rsidR="007D0FF7">
      <w:rPr>
        <w:sz w:val="20"/>
        <w:szCs w:val="20"/>
      </w:rPr>
      <w:t>2</w:t>
    </w:r>
    <w:r w:rsidRPr="00236AD4">
      <w:rPr>
        <w:sz w:val="20"/>
        <w:szCs w:val="20"/>
      </w:rPr>
      <w:t xml:space="preserve"> 202</w:t>
    </w:r>
    <w:r w:rsidR="00A06A11">
      <w:rPr>
        <w:sz w:val="20"/>
        <w:szCs w:val="20"/>
      </w:rPr>
      <w:t>4</w:t>
    </w:r>
    <w:r w:rsidRPr="00236AD4">
      <w:rPr>
        <w:sz w:val="20"/>
        <w:szCs w:val="20"/>
      </w:rPr>
      <w:t xml:space="preserve"> | V1.0</w:t>
    </w:r>
    <w:r w:rsidR="00F94E12" w:rsidRPr="004C22A8">
      <w:rPr>
        <w:sz w:val="20"/>
        <w:szCs w:val="20"/>
      </w:rPr>
      <w:tab/>
      <w:t xml:space="preserve">Page </w:t>
    </w:r>
    <w:r w:rsidR="00F94E12" w:rsidRPr="004C22A8">
      <w:rPr>
        <w:sz w:val="20"/>
        <w:szCs w:val="20"/>
      </w:rPr>
      <w:fldChar w:fldCharType="begin"/>
    </w:r>
    <w:r w:rsidR="00F94E12" w:rsidRPr="004C22A8">
      <w:rPr>
        <w:sz w:val="20"/>
        <w:szCs w:val="20"/>
      </w:rPr>
      <w:instrText xml:space="preserve"> PAGE  \* Arabic  \* MERGEFORMAT </w:instrText>
    </w:r>
    <w:r w:rsidR="00F94E12" w:rsidRPr="004C22A8">
      <w:rPr>
        <w:sz w:val="20"/>
        <w:szCs w:val="20"/>
      </w:rPr>
      <w:fldChar w:fldCharType="separate"/>
    </w:r>
    <w:r w:rsidR="00F94E12">
      <w:rPr>
        <w:sz w:val="20"/>
        <w:szCs w:val="20"/>
      </w:rPr>
      <w:t>1</w:t>
    </w:r>
    <w:r w:rsidR="00F94E12" w:rsidRPr="004C22A8">
      <w:rPr>
        <w:sz w:val="20"/>
        <w:szCs w:val="20"/>
      </w:rPr>
      <w:fldChar w:fldCharType="end"/>
    </w:r>
    <w:r w:rsidR="00F94E12" w:rsidRPr="004C22A8">
      <w:rPr>
        <w:sz w:val="20"/>
        <w:szCs w:val="20"/>
      </w:rPr>
      <w:t xml:space="preserve"> of </w:t>
    </w:r>
    <w:r w:rsidR="00F94E12" w:rsidRPr="004C22A8">
      <w:rPr>
        <w:sz w:val="20"/>
        <w:szCs w:val="20"/>
      </w:rPr>
      <w:fldChar w:fldCharType="begin"/>
    </w:r>
    <w:r w:rsidR="00F94E12" w:rsidRPr="004C22A8">
      <w:rPr>
        <w:sz w:val="20"/>
        <w:szCs w:val="20"/>
      </w:rPr>
      <w:instrText xml:space="preserve"> NUMPAGES  \* Arabic  \* MERGEFORMAT </w:instrText>
    </w:r>
    <w:r w:rsidR="00F94E12" w:rsidRPr="004C22A8">
      <w:rPr>
        <w:sz w:val="20"/>
        <w:szCs w:val="20"/>
      </w:rPr>
      <w:fldChar w:fldCharType="separate"/>
    </w:r>
    <w:r w:rsidR="00F94E12">
      <w:rPr>
        <w:sz w:val="20"/>
        <w:szCs w:val="20"/>
      </w:rPr>
      <w:t>4</w:t>
    </w:r>
    <w:r w:rsidR="00F94E12" w:rsidRPr="004C22A8">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C6CE6" w14:textId="34851527" w:rsidR="002F73A3" w:rsidRDefault="002F73A3" w:rsidP="002F73A3">
    <w:pPr>
      <w:tabs>
        <w:tab w:val="right" w:pos="10319"/>
      </w:tabs>
      <w:ind w:left="-567" w:firstLine="567"/>
      <w:rPr>
        <w:rFonts w:cs="Arial"/>
        <w:bCs/>
        <w:sz w:val="20"/>
        <w:szCs w:val="20"/>
      </w:rPr>
    </w:pPr>
    <w:r w:rsidRPr="006F7C85">
      <w:rPr>
        <w:rFonts w:cs="Arial"/>
        <w:sz w:val="20"/>
        <w:szCs w:val="20"/>
      </w:rPr>
      <w:t>ITSP120</w:t>
    </w:r>
    <w:r w:rsidRPr="006F7C85">
      <w:rPr>
        <w:rFonts w:cs="Arial"/>
        <w:bCs/>
        <w:sz w:val="20"/>
        <w:szCs w:val="20"/>
      </w:rPr>
      <w:t xml:space="preserve"> – </w:t>
    </w:r>
    <w:r w:rsidR="00635343">
      <w:rPr>
        <w:rFonts w:cs="Arial"/>
        <w:bCs/>
        <w:sz w:val="20"/>
        <w:szCs w:val="20"/>
      </w:rPr>
      <w:t xml:space="preserve">Project </w:t>
    </w:r>
    <w:r w:rsidRPr="006F7C85">
      <w:rPr>
        <w:rFonts w:cs="Arial"/>
        <w:bCs/>
        <w:sz w:val="20"/>
        <w:szCs w:val="20"/>
      </w:rPr>
      <w:t xml:space="preserve">Deliverable 1 </w:t>
    </w:r>
    <w:r w:rsidRPr="006F7C85">
      <w:rPr>
        <w:rFonts w:cs="Arial"/>
        <w:sz w:val="20"/>
        <w:szCs w:val="20"/>
      </w:rPr>
      <w:t>| V1.0</w:t>
    </w:r>
    <w:r w:rsidRPr="006F7C85">
      <w:rPr>
        <w:rFonts w:cs="Arial"/>
        <w:sz w:val="20"/>
        <w:szCs w:val="20"/>
      </w:rPr>
      <w:tab/>
      <w:t xml:space="preserve">Page </w:t>
    </w:r>
    <w:r w:rsidRPr="006F7C85">
      <w:rPr>
        <w:rFonts w:cs="Arial"/>
        <w:bCs/>
        <w:sz w:val="20"/>
        <w:szCs w:val="20"/>
      </w:rPr>
      <w:fldChar w:fldCharType="begin"/>
    </w:r>
    <w:r w:rsidRPr="006F7C85">
      <w:rPr>
        <w:rFonts w:cs="Arial"/>
        <w:bCs/>
        <w:sz w:val="20"/>
        <w:szCs w:val="20"/>
      </w:rPr>
      <w:instrText xml:space="preserve"> PAGE  </w:instrText>
    </w:r>
    <w:r w:rsidRPr="006F7C85">
      <w:rPr>
        <w:rFonts w:cs="Arial"/>
        <w:bCs/>
        <w:sz w:val="20"/>
        <w:szCs w:val="20"/>
      </w:rPr>
      <w:fldChar w:fldCharType="separate"/>
    </w:r>
    <w:r w:rsidR="00C96B3F">
      <w:rPr>
        <w:rFonts w:cs="Arial"/>
        <w:bCs/>
        <w:noProof/>
        <w:sz w:val="20"/>
        <w:szCs w:val="20"/>
      </w:rPr>
      <w:t>1</w:t>
    </w:r>
    <w:r w:rsidRPr="006F7C85">
      <w:rPr>
        <w:rFonts w:cs="Arial"/>
        <w:bCs/>
        <w:sz w:val="20"/>
        <w:szCs w:val="20"/>
      </w:rPr>
      <w:fldChar w:fldCharType="end"/>
    </w:r>
    <w:r w:rsidRPr="006F7C85">
      <w:rPr>
        <w:rFonts w:cs="Arial"/>
        <w:sz w:val="20"/>
        <w:szCs w:val="20"/>
      </w:rPr>
      <w:t xml:space="preserve"> of </w:t>
    </w:r>
    <w:r w:rsidRPr="006F7C85">
      <w:rPr>
        <w:rFonts w:cs="Arial"/>
        <w:bCs/>
        <w:sz w:val="20"/>
        <w:szCs w:val="20"/>
      </w:rPr>
      <w:fldChar w:fldCharType="begin"/>
    </w:r>
    <w:r w:rsidRPr="006F7C85">
      <w:rPr>
        <w:rFonts w:cs="Arial"/>
        <w:bCs/>
        <w:sz w:val="20"/>
        <w:szCs w:val="20"/>
      </w:rPr>
      <w:instrText xml:space="preserve"> NUMPAGES  </w:instrText>
    </w:r>
    <w:r w:rsidRPr="006F7C85">
      <w:rPr>
        <w:rFonts w:cs="Arial"/>
        <w:bCs/>
        <w:sz w:val="20"/>
        <w:szCs w:val="20"/>
      </w:rPr>
      <w:fldChar w:fldCharType="separate"/>
    </w:r>
    <w:r w:rsidR="00C96B3F">
      <w:rPr>
        <w:rFonts w:cs="Arial"/>
        <w:bCs/>
        <w:noProof/>
        <w:sz w:val="20"/>
        <w:szCs w:val="20"/>
      </w:rPr>
      <w:t>5</w:t>
    </w:r>
    <w:r w:rsidRPr="006F7C85">
      <w:rPr>
        <w:rFonts w:cs="Arial"/>
        <w:bCs/>
        <w:sz w:val="20"/>
        <w:szCs w:val="20"/>
      </w:rPr>
      <w:fldChar w:fldCharType="end"/>
    </w:r>
  </w:p>
  <w:p w14:paraId="2B742F59" w14:textId="4DC027EB" w:rsidR="002F73A3" w:rsidRPr="002F73A3" w:rsidRDefault="002F73A3" w:rsidP="002F73A3">
    <w:pPr>
      <w:tabs>
        <w:tab w:val="right" w:pos="10319"/>
      </w:tabs>
      <w:ind w:left="-567" w:firstLine="567"/>
      <w:rPr>
        <w:rFonts w:cs="Arial"/>
        <w:sz w:val="20"/>
        <w:szCs w:val="20"/>
      </w:rPr>
    </w:pPr>
    <w:r>
      <w:rPr>
        <w:rFonts w:cs="Arial"/>
        <w:bCs/>
        <w:sz w:val="20"/>
        <w:szCs w:val="20"/>
      </w:rPr>
      <w:t>Formerly CTI Education Group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B50CED" w14:textId="77777777" w:rsidR="00874608" w:rsidRDefault="00874608" w:rsidP="000047CF">
      <w:r>
        <w:separator/>
      </w:r>
    </w:p>
  </w:footnote>
  <w:footnote w:type="continuationSeparator" w:id="0">
    <w:p w14:paraId="5DD1E3FE" w14:textId="77777777" w:rsidR="00874608" w:rsidRDefault="00874608" w:rsidP="000047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9D47D" w14:textId="77777777" w:rsidR="00F21225" w:rsidRDefault="00000000">
    <w:pPr>
      <w:pStyle w:val="Header"/>
    </w:pPr>
    <w:r>
      <w:rPr>
        <w:noProof/>
      </w:rPr>
      <w:pict w14:anchorId="3C7E28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2" o:spid="_x0000_s1026" type="#_x0000_t136" style="position:absolute;left:0;text-align:left;margin-left:0;margin-top:0;width:630.5pt;height:97pt;rotation:315;z-index:-251655168;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7AE42" w14:textId="1EE2F8A0" w:rsidR="00577A6F" w:rsidRPr="00EC7763" w:rsidRDefault="00577A6F" w:rsidP="00EC7763">
    <w:r w:rsidRPr="00EC7763">
      <w:rPr>
        <w:noProof/>
      </w:rPr>
      <w:drawing>
        <wp:anchor distT="0" distB="0" distL="114300" distR="114300" simplePos="0" relativeHeight="251663360" behindDoc="0" locked="0" layoutInCell="1" allowOverlap="1" wp14:anchorId="0468D5CA" wp14:editId="36CB0ADE">
          <wp:simplePos x="0" y="0"/>
          <wp:positionH relativeFrom="margin">
            <wp:posOffset>0</wp:posOffset>
          </wp:positionH>
          <wp:positionV relativeFrom="page">
            <wp:posOffset>461010</wp:posOffset>
          </wp:positionV>
          <wp:extent cx="3240000" cy="1195200"/>
          <wp:effectExtent l="0" t="0" r="0" b="5080"/>
          <wp:wrapTopAndBottom/>
          <wp:docPr id="314360661" name="Picture 31436066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240000" cy="1195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A2994" w14:textId="77777777" w:rsidR="00F21225" w:rsidRDefault="00000000">
    <w:pPr>
      <w:pStyle w:val="Header"/>
    </w:pPr>
    <w:r>
      <w:rPr>
        <w:noProof/>
      </w:rPr>
      <w:pict w14:anchorId="4ED7A6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1" o:spid="_x0000_s1025" type="#_x0000_t136" style="position:absolute;left:0;text-align:left;margin-left:0;margin-top:0;width:630.5pt;height:97pt;rotation:315;z-index:-251656192;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52057" w14:textId="706A155F" w:rsidR="002962EB" w:rsidRDefault="002962EB" w:rsidP="00CA01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EF7AE" w14:textId="55DF49BD" w:rsidR="00E17A91" w:rsidRPr="00F565A9" w:rsidRDefault="00201A65" w:rsidP="00FA1F1D">
    <w:pPr>
      <w:pStyle w:val="Header"/>
    </w:pPr>
    <w:r>
      <w:rPr>
        <w:noProof/>
        <w:lang w:val="en-US" w:eastAsia="en-US"/>
      </w:rPr>
      <w:drawing>
        <wp:anchor distT="0" distB="0" distL="114300" distR="114300" simplePos="0" relativeHeight="251658240" behindDoc="0" locked="0" layoutInCell="1" allowOverlap="1" wp14:anchorId="4BD0AB0C" wp14:editId="638FA086">
          <wp:simplePos x="0" y="0"/>
          <wp:positionH relativeFrom="page">
            <wp:align>left</wp:align>
          </wp:positionH>
          <wp:positionV relativeFrom="page">
            <wp:align>top</wp:align>
          </wp:positionV>
          <wp:extent cx="3240000" cy="2246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40000" cy="22464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BED20B7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27C6263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6325284"/>
    <w:multiLevelType w:val="hybridMultilevel"/>
    <w:tmpl w:val="A9B87BD4"/>
    <w:lvl w:ilvl="0" w:tplc="91C0EB64">
      <w:start w:val="1"/>
      <w:numFmt w:val="decimal"/>
      <w:lvlText w:val="1.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11559"/>
    <w:multiLevelType w:val="multilevel"/>
    <w:tmpl w:val="479A4D1C"/>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 w15:restartNumberingAfterBreak="0">
    <w:nsid w:val="145B1FE3"/>
    <w:multiLevelType w:val="hybridMultilevel"/>
    <w:tmpl w:val="71065104"/>
    <w:lvl w:ilvl="0" w:tplc="07E07962">
      <w:start w:val="1"/>
      <w:numFmt w:val="decimal"/>
      <w:lvlText w:val="1.%1"/>
      <w:lvlJc w:val="left"/>
      <w:pPr>
        <w:ind w:left="720" w:hanging="360"/>
      </w:pPr>
      <w:rPr>
        <w:rFonts w:hint="default"/>
        <w:color w:val="auto"/>
      </w:rPr>
    </w:lvl>
    <w:lvl w:ilvl="1" w:tplc="07E07962">
      <w:start w:val="1"/>
      <w:numFmt w:val="decimal"/>
      <w:lvlText w:val="1.%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D4796"/>
    <w:multiLevelType w:val="hybridMultilevel"/>
    <w:tmpl w:val="01126B28"/>
    <w:lvl w:ilvl="0" w:tplc="5574C964">
      <w:start w:val="1"/>
      <w:numFmt w:val="decimal"/>
      <w:lvlText w:val="1.1.%1"/>
      <w:lvlJc w:val="left"/>
      <w:pPr>
        <w:ind w:left="1440" w:hanging="360"/>
      </w:pPr>
      <w:rPr>
        <w:rFonts w:hint="default"/>
        <w:color w:val="auto"/>
      </w:rPr>
    </w:lvl>
    <w:lvl w:ilvl="1" w:tplc="04090019" w:tentative="1">
      <w:start w:val="1"/>
      <w:numFmt w:val="lowerLetter"/>
      <w:lvlText w:val="%2."/>
      <w:lvlJc w:val="left"/>
      <w:pPr>
        <w:ind w:left="1440" w:hanging="360"/>
      </w:pPr>
    </w:lvl>
    <w:lvl w:ilvl="2" w:tplc="5574C964">
      <w:start w:val="1"/>
      <w:numFmt w:val="decimal"/>
      <w:lvlText w:val="1.1.%3"/>
      <w:lvlJc w:val="left"/>
      <w:pPr>
        <w:ind w:left="2160" w:hanging="180"/>
      </w:pPr>
      <w:rPr>
        <w:rFonts w:hint="default"/>
        <w:color w:val="auto"/>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D75C45"/>
    <w:multiLevelType w:val="multilevel"/>
    <w:tmpl w:val="5F8CFD44"/>
    <w:lvl w:ilvl="0">
      <w:start w:val="1"/>
      <w:numFmt w:val="decimal"/>
      <w:lvlText w:val="%1."/>
      <w:lvlJc w:val="left"/>
      <w:pPr>
        <w:ind w:left="720" w:hanging="360"/>
      </w:pPr>
      <w:rPr>
        <w:b/>
        <w:bCs/>
        <w:color w:val="15305D" w:themeColor="text2"/>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7" w15:restartNumberingAfterBreak="0">
    <w:nsid w:val="237D29AB"/>
    <w:multiLevelType w:val="hybridMultilevel"/>
    <w:tmpl w:val="52200446"/>
    <w:lvl w:ilvl="0" w:tplc="29C834FC">
      <w:start w:val="1"/>
      <w:numFmt w:val="lowerLetter"/>
      <w:lvlText w:val="%1."/>
      <w:lvlJc w:val="left"/>
      <w:pPr>
        <w:ind w:left="720" w:hanging="360"/>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244E6DF1"/>
    <w:multiLevelType w:val="hybridMultilevel"/>
    <w:tmpl w:val="897E345A"/>
    <w:lvl w:ilvl="0" w:tplc="79A4FA3C">
      <w:numFmt w:val="bullet"/>
      <w:lvlText w:val="•"/>
      <w:lvlJc w:val="left"/>
      <w:pPr>
        <w:ind w:left="1065" w:hanging="705"/>
      </w:pPr>
      <w:rPr>
        <w:rFonts w:ascii="Arial" w:eastAsia="Calibr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678798F"/>
    <w:multiLevelType w:val="hybridMultilevel"/>
    <w:tmpl w:val="3BDE23F4"/>
    <w:lvl w:ilvl="0" w:tplc="FFFFFFFF">
      <w:start w:val="1"/>
      <w:numFmt w:val="decimal"/>
      <w:lvlText w:val="%1."/>
      <w:lvlJc w:val="left"/>
      <w:pPr>
        <w:tabs>
          <w:tab w:val="num" w:pos="360"/>
        </w:tabs>
        <w:ind w:left="357" w:hanging="357"/>
      </w:pPr>
      <w:rPr>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FFFFFFFF">
      <w:start w:val="1"/>
      <w:numFmt w:val="decimal"/>
      <w:pStyle w:val="HSNumberList"/>
      <w:lvlText w:val="%3."/>
      <w:lvlJc w:val="left"/>
      <w:pPr>
        <w:tabs>
          <w:tab w:val="num" w:pos="1800"/>
        </w:tabs>
        <w:ind w:left="1797" w:hanging="357"/>
      </w:pPr>
      <w:rPr>
        <w:color w:val="auto"/>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CE4639F"/>
    <w:multiLevelType w:val="hybridMultilevel"/>
    <w:tmpl w:val="1EAABA16"/>
    <w:lvl w:ilvl="0" w:tplc="BEE04C30">
      <w:start w:val="1"/>
      <w:numFmt w:val="decimal"/>
      <w:pStyle w:val="SpecsTableP1"/>
      <w:lvlText w:val="P1.%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1" w15:restartNumberingAfterBreak="0">
    <w:nsid w:val="30AD22FC"/>
    <w:multiLevelType w:val="hybridMultilevel"/>
    <w:tmpl w:val="CF987448"/>
    <w:lvl w:ilvl="0" w:tplc="81E8153E">
      <w:start w:val="1"/>
      <w:numFmt w:val="decimal"/>
      <w:pStyle w:val="SpecsTableP3"/>
      <w:lvlText w:val="P3.%1"/>
      <w:lvlJc w:val="left"/>
      <w:pPr>
        <w:ind w:left="644" w:hanging="360"/>
      </w:pPr>
      <w:rPr>
        <w:rFonts w:cs="Times New Roman"/>
      </w:rPr>
    </w:lvl>
    <w:lvl w:ilvl="1" w:tplc="1C090019">
      <w:start w:val="1"/>
      <w:numFmt w:val="lowerLetter"/>
      <w:lvlText w:val="%2."/>
      <w:lvlJc w:val="left"/>
      <w:pPr>
        <w:ind w:left="1364" w:hanging="360"/>
      </w:pPr>
    </w:lvl>
    <w:lvl w:ilvl="2" w:tplc="1C09001B">
      <w:start w:val="1"/>
      <w:numFmt w:val="lowerRoman"/>
      <w:lvlText w:val="%3."/>
      <w:lvlJc w:val="right"/>
      <w:pPr>
        <w:ind w:left="2084" w:hanging="180"/>
      </w:pPr>
    </w:lvl>
    <w:lvl w:ilvl="3" w:tplc="1C09000F">
      <w:start w:val="1"/>
      <w:numFmt w:val="decimal"/>
      <w:lvlText w:val="%4."/>
      <w:lvlJc w:val="left"/>
      <w:pPr>
        <w:ind w:left="2804" w:hanging="360"/>
      </w:pPr>
    </w:lvl>
    <w:lvl w:ilvl="4" w:tplc="1C090019">
      <w:start w:val="1"/>
      <w:numFmt w:val="lowerLetter"/>
      <w:lvlText w:val="%5."/>
      <w:lvlJc w:val="left"/>
      <w:pPr>
        <w:ind w:left="3524" w:hanging="360"/>
      </w:pPr>
    </w:lvl>
    <w:lvl w:ilvl="5" w:tplc="1C09001B">
      <w:start w:val="1"/>
      <w:numFmt w:val="lowerRoman"/>
      <w:lvlText w:val="%6."/>
      <w:lvlJc w:val="right"/>
      <w:pPr>
        <w:ind w:left="4244" w:hanging="180"/>
      </w:pPr>
    </w:lvl>
    <w:lvl w:ilvl="6" w:tplc="1C09000F">
      <w:start w:val="1"/>
      <w:numFmt w:val="decimal"/>
      <w:lvlText w:val="%7."/>
      <w:lvlJc w:val="left"/>
      <w:pPr>
        <w:ind w:left="4964" w:hanging="360"/>
      </w:pPr>
    </w:lvl>
    <w:lvl w:ilvl="7" w:tplc="1C090019">
      <w:start w:val="1"/>
      <w:numFmt w:val="lowerLetter"/>
      <w:lvlText w:val="%8."/>
      <w:lvlJc w:val="left"/>
      <w:pPr>
        <w:ind w:left="5684" w:hanging="360"/>
      </w:pPr>
    </w:lvl>
    <w:lvl w:ilvl="8" w:tplc="1C09001B">
      <w:start w:val="1"/>
      <w:numFmt w:val="lowerRoman"/>
      <w:lvlText w:val="%9."/>
      <w:lvlJc w:val="right"/>
      <w:pPr>
        <w:ind w:left="6404" w:hanging="180"/>
      </w:pPr>
    </w:lvl>
  </w:abstractNum>
  <w:abstractNum w:abstractNumId="12" w15:restartNumberingAfterBreak="0">
    <w:nsid w:val="319323D7"/>
    <w:multiLevelType w:val="hybridMultilevel"/>
    <w:tmpl w:val="BF4A2AD2"/>
    <w:lvl w:ilvl="0" w:tplc="0A6C3D42">
      <w:start w:val="1"/>
      <w:numFmt w:val="lowerLetter"/>
      <w:lvlText w:val="%1."/>
      <w:lvlJc w:val="left"/>
      <w:pPr>
        <w:ind w:left="349" w:hanging="360"/>
      </w:pPr>
      <w:rPr>
        <w:rFonts w:hint="default"/>
        <w:sz w:val="24"/>
        <w:szCs w:val="24"/>
      </w:rPr>
    </w:lvl>
    <w:lvl w:ilvl="1" w:tplc="1C090019" w:tentative="1">
      <w:start w:val="1"/>
      <w:numFmt w:val="lowerLetter"/>
      <w:lvlText w:val="%2."/>
      <w:lvlJc w:val="left"/>
      <w:pPr>
        <w:ind w:left="1069" w:hanging="360"/>
      </w:pPr>
    </w:lvl>
    <w:lvl w:ilvl="2" w:tplc="1C09001B" w:tentative="1">
      <w:start w:val="1"/>
      <w:numFmt w:val="lowerRoman"/>
      <w:lvlText w:val="%3."/>
      <w:lvlJc w:val="right"/>
      <w:pPr>
        <w:ind w:left="1789" w:hanging="180"/>
      </w:pPr>
    </w:lvl>
    <w:lvl w:ilvl="3" w:tplc="1C09000F" w:tentative="1">
      <w:start w:val="1"/>
      <w:numFmt w:val="decimal"/>
      <w:lvlText w:val="%4."/>
      <w:lvlJc w:val="left"/>
      <w:pPr>
        <w:ind w:left="2509" w:hanging="360"/>
      </w:pPr>
    </w:lvl>
    <w:lvl w:ilvl="4" w:tplc="1C090019" w:tentative="1">
      <w:start w:val="1"/>
      <w:numFmt w:val="lowerLetter"/>
      <w:lvlText w:val="%5."/>
      <w:lvlJc w:val="left"/>
      <w:pPr>
        <w:ind w:left="3229" w:hanging="360"/>
      </w:pPr>
    </w:lvl>
    <w:lvl w:ilvl="5" w:tplc="1C09001B" w:tentative="1">
      <w:start w:val="1"/>
      <w:numFmt w:val="lowerRoman"/>
      <w:lvlText w:val="%6."/>
      <w:lvlJc w:val="right"/>
      <w:pPr>
        <w:ind w:left="3949" w:hanging="180"/>
      </w:pPr>
    </w:lvl>
    <w:lvl w:ilvl="6" w:tplc="1C09000F" w:tentative="1">
      <w:start w:val="1"/>
      <w:numFmt w:val="decimal"/>
      <w:lvlText w:val="%7."/>
      <w:lvlJc w:val="left"/>
      <w:pPr>
        <w:ind w:left="4669" w:hanging="360"/>
      </w:pPr>
    </w:lvl>
    <w:lvl w:ilvl="7" w:tplc="1C090019" w:tentative="1">
      <w:start w:val="1"/>
      <w:numFmt w:val="lowerLetter"/>
      <w:lvlText w:val="%8."/>
      <w:lvlJc w:val="left"/>
      <w:pPr>
        <w:ind w:left="5389" w:hanging="360"/>
      </w:pPr>
    </w:lvl>
    <w:lvl w:ilvl="8" w:tplc="1C09001B" w:tentative="1">
      <w:start w:val="1"/>
      <w:numFmt w:val="lowerRoman"/>
      <w:lvlText w:val="%9."/>
      <w:lvlJc w:val="right"/>
      <w:pPr>
        <w:ind w:left="6109" w:hanging="180"/>
      </w:pPr>
    </w:lvl>
  </w:abstractNum>
  <w:abstractNum w:abstractNumId="13" w15:restartNumberingAfterBreak="0">
    <w:nsid w:val="36B322A4"/>
    <w:multiLevelType w:val="hybridMultilevel"/>
    <w:tmpl w:val="3B5A7E24"/>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36D13027"/>
    <w:multiLevelType w:val="hybridMultilevel"/>
    <w:tmpl w:val="39F01104"/>
    <w:lvl w:ilvl="0" w:tplc="A5C64512">
      <w:start w:val="1"/>
      <w:numFmt w:val="decimal"/>
      <w:pStyle w:val="SpecsTableNumberedList"/>
      <w:lvlText w:val="LO%1"/>
      <w:lvlJc w:val="left"/>
      <w:pPr>
        <w:ind w:left="360" w:hanging="360"/>
      </w:pPr>
      <w:rPr>
        <w:rFonts w:hint="default"/>
        <w:b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5" w15:restartNumberingAfterBreak="0">
    <w:nsid w:val="3A202E2C"/>
    <w:multiLevelType w:val="hybridMultilevel"/>
    <w:tmpl w:val="267E333A"/>
    <w:lvl w:ilvl="0" w:tplc="6D1E88BC">
      <w:start w:val="1"/>
      <w:numFmt w:val="decimal"/>
      <w:pStyle w:val="NumberedList"/>
      <w:lvlText w:val="%1."/>
      <w:lvlJc w:val="left"/>
      <w:pPr>
        <w:ind w:left="360" w:hanging="360"/>
      </w:pPr>
      <w:rPr>
        <w:rFonts w:ascii="Verdana" w:hAnsi="Verdana" w:hint="default"/>
        <w:b w:val="0"/>
        <w:bCs/>
        <w:i w:val="0"/>
        <w:iCs w:val="0"/>
        <w:caps w:val="0"/>
        <w:strike w:val="0"/>
        <w:dstrike w:val="0"/>
        <w:vanish w:val="0"/>
        <w:webHidden w:val="0"/>
        <w:color w:val="auto"/>
        <w:sz w:val="22"/>
        <w:szCs w:val="24"/>
        <w:u w:val="none"/>
        <w:effect w:val="none"/>
        <w:vertAlign w:val="baseline"/>
        <w:specVanish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6" w15:restartNumberingAfterBreak="0">
    <w:nsid w:val="487C796B"/>
    <w:multiLevelType w:val="hybridMultilevel"/>
    <w:tmpl w:val="96640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A53053B"/>
    <w:multiLevelType w:val="multilevel"/>
    <w:tmpl w:val="723611A4"/>
    <w:lvl w:ilvl="0">
      <w:start w:val="1"/>
      <w:numFmt w:val="decimal"/>
      <w:lvlText w:val="%1."/>
      <w:lvlJc w:val="left"/>
      <w:pPr>
        <w:ind w:left="927" w:hanging="360"/>
      </w:pPr>
      <w:rPr>
        <w:rFonts w:ascii="Arial" w:eastAsiaTheme="minorEastAsia" w:hAnsi="Arial" w:cstheme="minorBidi"/>
        <w:b/>
        <w:bCs w:val="0"/>
        <w:i w:val="0"/>
        <w:sz w:val="24"/>
        <w:szCs w:val="24"/>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8" w15:restartNumberingAfterBreak="0">
    <w:nsid w:val="510A3959"/>
    <w:multiLevelType w:val="hybridMultilevel"/>
    <w:tmpl w:val="A72A8E26"/>
    <w:lvl w:ilvl="0" w:tplc="08090001">
      <w:start w:val="1"/>
      <w:numFmt w:val="bullet"/>
      <w:lvlText w:val=""/>
      <w:lvlJc w:val="left"/>
      <w:pPr>
        <w:ind w:left="1065" w:hanging="70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3407EB8"/>
    <w:multiLevelType w:val="hybridMultilevel"/>
    <w:tmpl w:val="5B1A7BE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5D6357F5"/>
    <w:multiLevelType w:val="multilevel"/>
    <w:tmpl w:val="2F38C5EC"/>
    <w:lvl w:ilvl="0">
      <w:start w:val="2"/>
      <w:numFmt w:val="decimal"/>
      <w:lvlText w:val="%1"/>
      <w:lvlJc w:val="left"/>
      <w:pPr>
        <w:ind w:left="420" w:hanging="4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1E020F8"/>
    <w:multiLevelType w:val="hybridMultilevel"/>
    <w:tmpl w:val="E2B270B6"/>
    <w:lvl w:ilvl="0" w:tplc="7B249E92">
      <w:start w:val="1"/>
      <w:numFmt w:val="decimal"/>
      <w:pStyle w:val="SpecsTableP4"/>
      <w:lvlText w:val="P4.%1"/>
      <w:lvlJc w:val="left"/>
      <w:pPr>
        <w:ind w:left="720" w:hanging="360"/>
      </w:pPr>
      <w:rPr>
        <w:rFonts w:cs="Times New Roman"/>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22" w15:restartNumberingAfterBreak="0">
    <w:nsid w:val="66367CEF"/>
    <w:multiLevelType w:val="multilevel"/>
    <w:tmpl w:val="42A0448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3" w15:restartNumberingAfterBreak="0">
    <w:nsid w:val="6D6465DE"/>
    <w:multiLevelType w:val="hybridMultilevel"/>
    <w:tmpl w:val="B1269FC4"/>
    <w:lvl w:ilvl="0" w:tplc="7C2AF056">
      <w:start w:val="1"/>
      <w:numFmt w:val="decimal"/>
      <w:lvlText w:val="2.%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575A1E"/>
    <w:multiLevelType w:val="hybridMultilevel"/>
    <w:tmpl w:val="08A296B4"/>
    <w:lvl w:ilvl="0" w:tplc="1C090001">
      <w:start w:val="1"/>
      <w:numFmt w:val="bullet"/>
      <w:pStyle w:val="Bulleted"/>
      <w:lvlText w:val=""/>
      <w:lvlJc w:val="left"/>
      <w:pPr>
        <w:tabs>
          <w:tab w:val="num" w:pos="360"/>
        </w:tabs>
        <w:ind w:left="360" w:hanging="360"/>
      </w:pPr>
      <w:rPr>
        <w:rFonts w:ascii="Symbol" w:hAnsi="Symbol" w:hint="default"/>
      </w:rPr>
    </w:lvl>
    <w:lvl w:ilvl="1" w:tplc="1C090003" w:tentative="1">
      <w:start w:val="1"/>
      <w:numFmt w:val="bullet"/>
      <w:lvlText w:val="o"/>
      <w:lvlJc w:val="left"/>
      <w:pPr>
        <w:ind w:left="1440" w:hanging="360"/>
      </w:pPr>
      <w:rPr>
        <w:rFonts w:ascii="Courier New" w:hAnsi="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80F281F"/>
    <w:multiLevelType w:val="hybridMultilevel"/>
    <w:tmpl w:val="C2385858"/>
    <w:lvl w:ilvl="0" w:tplc="6FAA3B72">
      <w:start w:val="1"/>
      <w:numFmt w:val="decimal"/>
      <w:pStyle w:val="SpecsTableP2"/>
      <w:lvlText w:val="P2.%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26" w15:restartNumberingAfterBreak="0">
    <w:nsid w:val="7A5C7067"/>
    <w:multiLevelType w:val="multilevel"/>
    <w:tmpl w:val="0C124B04"/>
    <w:lvl w:ilvl="0">
      <w:start w:val="1"/>
      <w:numFmt w:val="decimal"/>
      <w:lvlText w:val="2.%1"/>
      <w:lvlJc w:val="left"/>
      <w:pPr>
        <w:ind w:left="360" w:hanging="360"/>
      </w:pPr>
      <w:rPr>
        <w:rFonts w:hint="default"/>
        <w:b/>
        <w:bCs w:val="0"/>
        <w:i w:val="0"/>
        <w:sz w:val="32"/>
        <w:szCs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B1A6BBB"/>
    <w:multiLevelType w:val="hybridMultilevel"/>
    <w:tmpl w:val="50D0C3E6"/>
    <w:lvl w:ilvl="0" w:tplc="08090001">
      <w:start w:val="1"/>
      <w:numFmt w:val="bullet"/>
      <w:lvlText w:val=""/>
      <w:lvlJc w:val="left"/>
      <w:pPr>
        <w:ind w:left="1065" w:hanging="70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B2454BA"/>
    <w:multiLevelType w:val="multilevel"/>
    <w:tmpl w:val="42A04486"/>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9" w15:restartNumberingAfterBreak="0">
    <w:nsid w:val="7EDF7C27"/>
    <w:multiLevelType w:val="hybridMultilevel"/>
    <w:tmpl w:val="1884D688"/>
    <w:lvl w:ilvl="0" w:tplc="7BA862FE">
      <w:start w:val="1"/>
      <w:numFmt w:val="decimal"/>
      <w:lvlText w:val="2.1.%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81780773">
    <w:abstractNumId w:val="0"/>
  </w:num>
  <w:num w:numId="2" w16cid:durableId="32730355">
    <w:abstractNumId w:val="24"/>
  </w:num>
  <w:num w:numId="3" w16cid:durableId="1777598980">
    <w:abstractNumId w:val="1"/>
  </w:num>
  <w:num w:numId="4" w16cid:durableId="929386022">
    <w:abstractNumId w:val="14"/>
  </w:num>
  <w:num w:numId="5" w16cid:durableId="5905478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3583078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463501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5674910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90650461">
    <w:abstractNumId w:val="9"/>
    <w:lvlOverride w:ilvl="0">
      <w:startOverride w:val="1"/>
    </w:lvlOverride>
    <w:lvlOverride w:ilvl="1"/>
    <w:lvlOverride w:ilvl="2">
      <w:startOverride w:val="1"/>
    </w:lvlOverride>
    <w:lvlOverride w:ilvl="3"/>
    <w:lvlOverride w:ilvl="4"/>
    <w:lvlOverride w:ilvl="5"/>
    <w:lvlOverride w:ilvl="6"/>
    <w:lvlOverride w:ilvl="7"/>
    <w:lvlOverride w:ilvl="8"/>
  </w:num>
  <w:num w:numId="10" w16cid:durableId="86857236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77251369">
    <w:abstractNumId w:val="6"/>
  </w:num>
  <w:num w:numId="12" w16cid:durableId="417144002">
    <w:abstractNumId w:val="4"/>
  </w:num>
  <w:num w:numId="13" w16cid:durableId="1854107716">
    <w:abstractNumId w:val="5"/>
  </w:num>
  <w:num w:numId="14" w16cid:durableId="1453211601">
    <w:abstractNumId w:val="2"/>
  </w:num>
  <w:num w:numId="15" w16cid:durableId="1730182134">
    <w:abstractNumId w:val="23"/>
  </w:num>
  <w:num w:numId="16" w16cid:durableId="1800371118">
    <w:abstractNumId w:val="29"/>
  </w:num>
  <w:num w:numId="17" w16cid:durableId="992954969">
    <w:abstractNumId w:val="9"/>
  </w:num>
  <w:num w:numId="18" w16cid:durableId="1340353251">
    <w:abstractNumId w:val="3"/>
  </w:num>
  <w:num w:numId="19" w16cid:durableId="115948403">
    <w:abstractNumId w:val="26"/>
  </w:num>
  <w:num w:numId="20" w16cid:durableId="68113284">
    <w:abstractNumId w:val="16"/>
  </w:num>
  <w:num w:numId="21" w16cid:durableId="1512797704">
    <w:abstractNumId w:val="8"/>
  </w:num>
  <w:num w:numId="22" w16cid:durableId="1025058855">
    <w:abstractNumId w:val="22"/>
  </w:num>
  <w:num w:numId="23" w16cid:durableId="314339335">
    <w:abstractNumId w:val="27"/>
  </w:num>
  <w:num w:numId="24" w16cid:durableId="499319085">
    <w:abstractNumId w:val="18"/>
  </w:num>
  <w:num w:numId="25" w16cid:durableId="205916280">
    <w:abstractNumId w:val="13"/>
  </w:num>
  <w:num w:numId="26" w16cid:durableId="122231845">
    <w:abstractNumId w:val="28"/>
  </w:num>
  <w:num w:numId="27" w16cid:durableId="1588881819">
    <w:abstractNumId w:val="12"/>
  </w:num>
  <w:num w:numId="28" w16cid:durableId="83570309">
    <w:abstractNumId w:val="7"/>
  </w:num>
  <w:num w:numId="29" w16cid:durableId="1353461423">
    <w:abstractNumId w:val="19"/>
  </w:num>
  <w:num w:numId="30" w16cid:durableId="1717460658">
    <w:abstractNumId w:val="17"/>
  </w:num>
  <w:num w:numId="31" w16cid:durableId="1318806625">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90D"/>
    <w:rsid w:val="000010D9"/>
    <w:rsid w:val="00002ECE"/>
    <w:rsid w:val="00003CDD"/>
    <w:rsid w:val="000047CF"/>
    <w:rsid w:val="00006880"/>
    <w:rsid w:val="00006F36"/>
    <w:rsid w:val="00016A94"/>
    <w:rsid w:val="0002043E"/>
    <w:rsid w:val="0002236F"/>
    <w:rsid w:val="00024AF6"/>
    <w:rsid w:val="000259DA"/>
    <w:rsid w:val="00026B24"/>
    <w:rsid w:val="000274CD"/>
    <w:rsid w:val="00027512"/>
    <w:rsid w:val="00033476"/>
    <w:rsid w:val="000349D0"/>
    <w:rsid w:val="00034ECB"/>
    <w:rsid w:val="000350F4"/>
    <w:rsid w:val="000358B1"/>
    <w:rsid w:val="00035ADB"/>
    <w:rsid w:val="00035C7D"/>
    <w:rsid w:val="0004550E"/>
    <w:rsid w:val="00050117"/>
    <w:rsid w:val="00052E7E"/>
    <w:rsid w:val="00063F5A"/>
    <w:rsid w:val="00065F56"/>
    <w:rsid w:val="0007067B"/>
    <w:rsid w:val="00070CFD"/>
    <w:rsid w:val="0007411E"/>
    <w:rsid w:val="00077A1D"/>
    <w:rsid w:val="00081338"/>
    <w:rsid w:val="00082BF7"/>
    <w:rsid w:val="00083CEA"/>
    <w:rsid w:val="00084721"/>
    <w:rsid w:val="000851E9"/>
    <w:rsid w:val="000917E1"/>
    <w:rsid w:val="00095003"/>
    <w:rsid w:val="000A237B"/>
    <w:rsid w:val="000A4E2D"/>
    <w:rsid w:val="000A54BB"/>
    <w:rsid w:val="000A741C"/>
    <w:rsid w:val="000B14EE"/>
    <w:rsid w:val="000B2A42"/>
    <w:rsid w:val="000B35F2"/>
    <w:rsid w:val="000B4C3A"/>
    <w:rsid w:val="000B5427"/>
    <w:rsid w:val="000B69B2"/>
    <w:rsid w:val="000C02F3"/>
    <w:rsid w:val="000C6DA5"/>
    <w:rsid w:val="000C7563"/>
    <w:rsid w:val="000D202B"/>
    <w:rsid w:val="000D39A0"/>
    <w:rsid w:val="000D3E2E"/>
    <w:rsid w:val="000D3EC1"/>
    <w:rsid w:val="000D4965"/>
    <w:rsid w:val="000D58BE"/>
    <w:rsid w:val="000D7BA9"/>
    <w:rsid w:val="000E09CA"/>
    <w:rsid w:val="000E268D"/>
    <w:rsid w:val="000F2A16"/>
    <w:rsid w:val="000F75DE"/>
    <w:rsid w:val="00100C62"/>
    <w:rsid w:val="00104CB7"/>
    <w:rsid w:val="00105562"/>
    <w:rsid w:val="00113E2D"/>
    <w:rsid w:val="00114666"/>
    <w:rsid w:val="001154F3"/>
    <w:rsid w:val="00116431"/>
    <w:rsid w:val="0012690E"/>
    <w:rsid w:val="0013034E"/>
    <w:rsid w:val="001308E8"/>
    <w:rsid w:val="00131F06"/>
    <w:rsid w:val="00132EBE"/>
    <w:rsid w:val="00133020"/>
    <w:rsid w:val="0013434B"/>
    <w:rsid w:val="00134460"/>
    <w:rsid w:val="0013457B"/>
    <w:rsid w:val="00135E6A"/>
    <w:rsid w:val="00140936"/>
    <w:rsid w:val="001414CA"/>
    <w:rsid w:val="0014282C"/>
    <w:rsid w:val="00142A97"/>
    <w:rsid w:val="00151B4B"/>
    <w:rsid w:val="00151C0D"/>
    <w:rsid w:val="001527D9"/>
    <w:rsid w:val="001535C7"/>
    <w:rsid w:val="0015395E"/>
    <w:rsid w:val="00157CF5"/>
    <w:rsid w:val="00161D3D"/>
    <w:rsid w:val="00161D5F"/>
    <w:rsid w:val="0016257D"/>
    <w:rsid w:val="00163F9E"/>
    <w:rsid w:val="00167000"/>
    <w:rsid w:val="00174340"/>
    <w:rsid w:val="001757C3"/>
    <w:rsid w:val="00176A98"/>
    <w:rsid w:val="001833C0"/>
    <w:rsid w:val="00186839"/>
    <w:rsid w:val="0019014D"/>
    <w:rsid w:val="00191383"/>
    <w:rsid w:val="00193819"/>
    <w:rsid w:val="00193C56"/>
    <w:rsid w:val="00194C48"/>
    <w:rsid w:val="00197C49"/>
    <w:rsid w:val="001A0A00"/>
    <w:rsid w:val="001A3755"/>
    <w:rsid w:val="001A4518"/>
    <w:rsid w:val="001B3391"/>
    <w:rsid w:val="001B44CD"/>
    <w:rsid w:val="001B6E8A"/>
    <w:rsid w:val="001B7FFD"/>
    <w:rsid w:val="001C262D"/>
    <w:rsid w:val="001C32A7"/>
    <w:rsid w:val="001C39E2"/>
    <w:rsid w:val="001C4E7B"/>
    <w:rsid w:val="001C57C6"/>
    <w:rsid w:val="001C62D1"/>
    <w:rsid w:val="001C63AB"/>
    <w:rsid w:val="001C7046"/>
    <w:rsid w:val="001C7CEE"/>
    <w:rsid w:val="001D28F8"/>
    <w:rsid w:val="001D4D4A"/>
    <w:rsid w:val="001D6D9B"/>
    <w:rsid w:val="001D7505"/>
    <w:rsid w:val="001D7F55"/>
    <w:rsid w:val="001E02AB"/>
    <w:rsid w:val="001E1083"/>
    <w:rsid w:val="001E308B"/>
    <w:rsid w:val="001E376C"/>
    <w:rsid w:val="001E7747"/>
    <w:rsid w:val="001F0298"/>
    <w:rsid w:val="001F0690"/>
    <w:rsid w:val="001F0ACC"/>
    <w:rsid w:val="001F1BF7"/>
    <w:rsid w:val="001F43F4"/>
    <w:rsid w:val="001F7BFB"/>
    <w:rsid w:val="00201A65"/>
    <w:rsid w:val="00201B2B"/>
    <w:rsid w:val="0020388F"/>
    <w:rsid w:val="00210B57"/>
    <w:rsid w:val="002112C7"/>
    <w:rsid w:val="002128C0"/>
    <w:rsid w:val="002133F2"/>
    <w:rsid w:val="002165E2"/>
    <w:rsid w:val="00217203"/>
    <w:rsid w:val="002172E1"/>
    <w:rsid w:val="002215A8"/>
    <w:rsid w:val="002235A7"/>
    <w:rsid w:val="00226B46"/>
    <w:rsid w:val="002361B5"/>
    <w:rsid w:val="002364C4"/>
    <w:rsid w:val="00236AD4"/>
    <w:rsid w:val="00237104"/>
    <w:rsid w:val="0024278F"/>
    <w:rsid w:val="002444FC"/>
    <w:rsid w:val="00245027"/>
    <w:rsid w:val="00245484"/>
    <w:rsid w:val="00247DE0"/>
    <w:rsid w:val="002519EC"/>
    <w:rsid w:val="002533CD"/>
    <w:rsid w:val="00253A19"/>
    <w:rsid w:val="00253B97"/>
    <w:rsid w:val="0026163F"/>
    <w:rsid w:val="00263CA1"/>
    <w:rsid w:val="0027090D"/>
    <w:rsid w:val="00270919"/>
    <w:rsid w:val="002714DB"/>
    <w:rsid w:val="00275192"/>
    <w:rsid w:val="002759DA"/>
    <w:rsid w:val="00276A0D"/>
    <w:rsid w:val="002804B9"/>
    <w:rsid w:val="00282757"/>
    <w:rsid w:val="00284B92"/>
    <w:rsid w:val="00285421"/>
    <w:rsid w:val="00286925"/>
    <w:rsid w:val="00292B22"/>
    <w:rsid w:val="002962EB"/>
    <w:rsid w:val="00297A39"/>
    <w:rsid w:val="002A62A9"/>
    <w:rsid w:val="002B01A3"/>
    <w:rsid w:val="002B3CA4"/>
    <w:rsid w:val="002B7608"/>
    <w:rsid w:val="002B790C"/>
    <w:rsid w:val="002B7F97"/>
    <w:rsid w:val="002C0F37"/>
    <w:rsid w:val="002C13DF"/>
    <w:rsid w:val="002C1576"/>
    <w:rsid w:val="002C225A"/>
    <w:rsid w:val="002C252F"/>
    <w:rsid w:val="002C7780"/>
    <w:rsid w:val="002D1118"/>
    <w:rsid w:val="002D12B7"/>
    <w:rsid w:val="002D1E48"/>
    <w:rsid w:val="002D2FF6"/>
    <w:rsid w:val="002D67DC"/>
    <w:rsid w:val="002D70BD"/>
    <w:rsid w:val="002D7A29"/>
    <w:rsid w:val="002E04BC"/>
    <w:rsid w:val="002E0D1C"/>
    <w:rsid w:val="002E3CC4"/>
    <w:rsid w:val="002E689E"/>
    <w:rsid w:val="002E6E7F"/>
    <w:rsid w:val="002E731E"/>
    <w:rsid w:val="002F264F"/>
    <w:rsid w:val="002F272E"/>
    <w:rsid w:val="002F492C"/>
    <w:rsid w:val="002F4EE8"/>
    <w:rsid w:val="002F6268"/>
    <w:rsid w:val="002F73A3"/>
    <w:rsid w:val="00300FFE"/>
    <w:rsid w:val="003057F8"/>
    <w:rsid w:val="003101C9"/>
    <w:rsid w:val="00311693"/>
    <w:rsid w:val="00313498"/>
    <w:rsid w:val="00324EA1"/>
    <w:rsid w:val="003257B8"/>
    <w:rsid w:val="00326786"/>
    <w:rsid w:val="00326E59"/>
    <w:rsid w:val="0033094C"/>
    <w:rsid w:val="00331EE8"/>
    <w:rsid w:val="0033579E"/>
    <w:rsid w:val="00335DEA"/>
    <w:rsid w:val="0033615D"/>
    <w:rsid w:val="00337149"/>
    <w:rsid w:val="00337857"/>
    <w:rsid w:val="00337D50"/>
    <w:rsid w:val="00344DB2"/>
    <w:rsid w:val="00345049"/>
    <w:rsid w:val="00346BFD"/>
    <w:rsid w:val="003509B3"/>
    <w:rsid w:val="00353BAC"/>
    <w:rsid w:val="00354D79"/>
    <w:rsid w:val="00355FF8"/>
    <w:rsid w:val="003569EA"/>
    <w:rsid w:val="00356EFA"/>
    <w:rsid w:val="00361B90"/>
    <w:rsid w:val="00361BCE"/>
    <w:rsid w:val="00367D45"/>
    <w:rsid w:val="00370792"/>
    <w:rsid w:val="0037194C"/>
    <w:rsid w:val="0037336E"/>
    <w:rsid w:val="0037353D"/>
    <w:rsid w:val="00377782"/>
    <w:rsid w:val="003818F7"/>
    <w:rsid w:val="00382174"/>
    <w:rsid w:val="003821CC"/>
    <w:rsid w:val="00385701"/>
    <w:rsid w:val="00385CFF"/>
    <w:rsid w:val="003872B6"/>
    <w:rsid w:val="00395212"/>
    <w:rsid w:val="0039714A"/>
    <w:rsid w:val="003A01B7"/>
    <w:rsid w:val="003A65ED"/>
    <w:rsid w:val="003A7904"/>
    <w:rsid w:val="003A7B17"/>
    <w:rsid w:val="003B0A23"/>
    <w:rsid w:val="003B3B18"/>
    <w:rsid w:val="003B490D"/>
    <w:rsid w:val="003B72F6"/>
    <w:rsid w:val="003C09F7"/>
    <w:rsid w:val="003C3EC6"/>
    <w:rsid w:val="003C54AD"/>
    <w:rsid w:val="003C5C12"/>
    <w:rsid w:val="003C623D"/>
    <w:rsid w:val="003C7AB5"/>
    <w:rsid w:val="003C7C65"/>
    <w:rsid w:val="003D15D7"/>
    <w:rsid w:val="003D1CE4"/>
    <w:rsid w:val="003D33ED"/>
    <w:rsid w:val="003D3873"/>
    <w:rsid w:val="003D3A12"/>
    <w:rsid w:val="003D4228"/>
    <w:rsid w:val="003D4B5B"/>
    <w:rsid w:val="003E1BDD"/>
    <w:rsid w:val="003F1BAF"/>
    <w:rsid w:val="003F503E"/>
    <w:rsid w:val="003F570C"/>
    <w:rsid w:val="003F5C95"/>
    <w:rsid w:val="00400330"/>
    <w:rsid w:val="0040064B"/>
    <w:rsid w:val="00401C26"/>
    <w:rsid w:val="0040321A"/>
    <w:rsid w:val="004044DE"/>
    <w:rsid w:val="00410916"/>
    <w:rsid w:val="00412405"/>
    <w:rsid w:val="00415CAE"/>
    <w:rsid w:val="00416FA3"/>
    <w:rsid w:val="0041763E"/>
    <w:rsid w:val="00417C29"/>
    <w:rsid w:val="00417E86"/>
    <w:rsid w:val="0042071F"/>
    <w:rsid w:val="004207C6"/>
    <w:rsid w:val="00420C1D"/>
    <w:rsid w:val="0042202B"/>
    <w:rsid w:val="00422DE4"/>
    <w:rsid w:val="00423505"/>
    <w:rsid w:val="00424A4E"/>
    <w:rsid w:val="00436E9B"/>
    <w:rsid w:val="0044216D"/>
    <w:rsid w:val="00443CFC"/>
    <w:rsid w:val="004441C2"/>
    <w:rsid w:val="00452B5D"/>
    <w:rsid w:val="0045351D"/>
    <w:rsid w:val="00453716"/>
    <w:rsid w:val="00453A7E"/>
    <w:rsid w:val="00454A2E"/>
    <w:rsid w:val="00456143"/>
    <w:rsid w:val="0045629D"/>
    <w:rsid w:val="00456E49"/>
    <w:rsid w:val="00457438"/>
    <w:rsid w:val="00457D18"/>
    <w:rsid w:val="004612C5"/>
    <w:rsid w:val="00461D74"/>
    <w:rsid w:val="004624A7"/>
    <w:rsid w:val="00470D56"/>
    <w:rsid w:val="00470E62"/>
    <w:rsid w:val="00472B11"/>
    <w:rsid w:val="00477581"/>
    <w:rsid w:val="00481843"/>
    <w:rsid w:val="00482240"/>
    <w:rsid w:val="00483B4F"/>
    <w:rsid w:val="00483B7A"/>
    <w:rsid w:val="0048463A"/>
    <w:rsid w:val="004860B9"/>
    <w:rsid w:val="00487FFD"/>
    <w:rsid w:val="00492888"/>
    <w:rsid w:val="004A05C0"/>
    <w:rsid w:val="004A2A7D"/>
    <w:rsid w:val="004A791C"/>
    <w:rsid w:val="004B1157"/>
    <w:rsid w:val="004C0862"/>
    <w:rsid w:val="004C417A"/>
    <w:rsid w:val="004C7C82"/>
    <w:rsid w:val="004D0C1E"/>
    <w:rsid w:val="004D10B0"/>
    <w:rsid w:val="004E134A"/>
    <w:rsid w:val="004E26C7"/>
    <w:rsid w:val="004E2E97"/>
    <w:rsid w:val="004E3ACA"/>
    <w:rsid w:val="004E4A23"/>
    <w:rsid w:val="004E6290"/>
    <w:rsid w:val="004E6E99"/>
    <w:rsid w:val="004E7054"/>
    <w:rsid w:val="004F026F"/>
    <w:rsid w:val="004F04A0"/>
    <w:rsid w:val="004F51BE"/>
    <w:rsid w:val="004F5C49"/>
    <w:rsid w:val="00500036"/>
    <w:rsid w:val="005022E2"/>
    <w:rsid w:val="005032FE"/>
    <w:rsid w:val="00503382"/>
    <w:rsid w:val="00504729"/>
    <w:rsid w:val="0050551D"/>
    <w:rsid w:val="00510106"/>
    <w:rsid w:val="005108F7"/>
    <w:rsid w:val="0051302E"/>
    <w:rsid w:val="00517429"/>
    <w:rsid w:val="00517888"/>
    <w:rsid w:val="00517EFE"/>
    <w:rsid w:val="0052066A"/>
    <w:rsid w:val="00522EEF"/>
    <w:rsid w:val="005234C0"/>
    <w:rsid w:val="00523C44"/>
    <w:rsid w:val="00526C03"/>
    <w:rsid w:val="00533588"/>
    <w:rsid w:val="0053427C"/>
    <w:rsid w:val="00536133"/>
    <w:rsid w:val="0053644F"/>
    <w:rsid w:val="00540508"/>
    <w:rsid w:val="0054192A"/>
    <w:rsid w:val="00542B7A"/>
    <w:rsid w:val="005440BE"/>
    <w:rsid w:val="0054557A"/>
    <w:rsid w:val="00551864"/>
    <w:rsid w:val="00551D41"/>
    <w:rsid w:val="00551F41"/>
    <w:rsid w:val="0055321F"/>
    <w:rsid w:val="005534CE"/>
    <w:rsid w:val="00554D21"/>
    <w:rsid w:val="00557F8B"/>
    <w:rsid w:val="0056104D"/>
    <w:rsid w:val="005656C4"/>
    <w:rsid w:val="00574EC8"/>
    <w:rsid w:val="0057611C"/>
    <w:rsid w:val="005763EB"/>
    <w:rsid w:val="00577A6F"/>
    <w:rsid w:val="005816B3"/>
    <w:rsid w:val="0058241A"/>
    <w:rsid w:val="005873C1"/>
    <w:rsid w:val="005878FD"/>
    <w:rsid w:val="0059027A"/>
    <w:rsid w:val="00595B3F"/>
    <w:rsid w:val="00597752"/>
    <w:rsid w:val="005A0189"/>
    <w:rsid w:val="005A320A"/>
    <w:rsid w:val="005A38D0"/>
    <w:rsid w:val="005A3CA7"/>
    <w:rsid w:val="005A3CF1"/>
    <w:rsid w:val="005A461A"/>
    <w:rsid w:val="005B0B05"/>
    <w:rsid w:val="005C0A3B"/>
    <w:rsid w:val="005C4984"/>
    <w:rsid w:val="005C54ED"/>
    <w:rsid w:val="005D068C"/>
    <w:rsid w:val="005D1A94"/>
    <w:rsid w:val="005D486D"/>
    <w:rsid w:val="005D5A4D"/>
    <w:rsid w:val="005D7FCE"/>
    <w:rsid w:val="005E1ED7"/>
    <w:rsid w:val="005E2FA1"/>
    <w:rsid w:val="005E36DE"/>
    <w:rsid w:val="005E44A6"/>
    <w:rsid w:val="005F2B60"/>
    <w:rsid w:val="005F2D00"/>
    <w:rsid w:val="005F487D"/>
    <w:rsid w:val="005F6EC2"/>
    <w:rsid w:val="006007E1"/>
    <w:rsid w:val="0060177C"/>
    <w:rsid w:val="00604E04"/>
    <w:rsid w:val="00605854"/>
    <w:rsid w:val="00605918"/>
    <w:rsid w:val="006077EE"/>
    <w:rsid w:val="00610D1A"/>
    <w:rsid w:val="00611661"/>
    <w:rsid w:val="00611B84"/>
    <w:rsid w:val="006136D3"/>
    <w:rsid w:val="00616153"/>
    <w:rsid w:val="0061624C"/>
    <w:rsid w:val="006206A1"/>
    <w:rsid w:val="0062574A"/>
    <w:rsid w:val="00625D38"/>
    <w:rsid w:val="00625D92"/>
    <w:rsid w:val="00635343"/>
    <w:rsid w:val="006359AD"/>
    <w:rsid w:val="006369D3"/>
    <w:rsid w:val="00637406"/>
    <w:rsid w:val="00642A9C"/>
    <w:rsid w:val="00643ECD"/>
    <w:rsid w:val="00644CBE"/>
    <w:rsid w:val="00645892"/>
    <w:rsid w:val="00650D7B"/>
    <w:rsid w:val="00651D46"/>
    <w:rsid w:val="00653EE9"/>
    <w:rsid w:val="00654F41"/>
    <w:rsid w:val="0065669C"/>
    <w:rsid w:val="006648E3"/>
    <w:rsid w:val="006657C6"/>
    <w:rsid w:val="00665825"/>
    <w:rsid w:val="00665FAF"/>
    <w:rsid w:val="00666763"/>
    <w:rsid w:val="00667FD6"/>
    <w:rsid w:val="006713C3"/>
    <w:rsid w:val="00673196"/>
    <w:rsid w:val="006737C0"/>
    <w:rsid w:val="00677ADD"/>
    <w:rsid w:val="006801D2"/>
    <w:rsid w:val="0068129C"/>
    <w:rsid w:val="00681705"/>
    <w:rsid w:val="006823E9"/>
    <w:rsid w:val="00685985"/>
    <w:rsid w:val="00686653"/>
    <w:rsid w:val="00687514"/>
    <w:rsid w:val="0068795A"/>
    <w:rsid w:val="006913C8"/>
    <w:rsid w:val="00693285"/>
    <w:rsid w:val="0069373F"/>
    <w:rsid w:val="006956ED"/>
    <w:rsid w:val="00697180"/>
    <w:rsid w:val="006A5EB8"/>
    <w:rsid w:val="006B200B"/>
    <w:rsid w:val="006B2684"/>
    <w:rsid w:val="006B52E5"/>
    <w:rsid w:val="006B63FB"/>
    <w:rsid w:val="006B778A"/>
    <w:rsid w:val="006C1709"/>
    <w:rsid w:val="006C2BE4"/>
    <w:rsid w:val="006C77FD"/>
    <w:rsid w:val="006C7838"/>
    <w:rsid w:val="006D1189"/>
    <w:rsid w:val="006D1A75"/>
    <w:rsid w:val="006D62E7"/>
    <w:rsid w:val="006E3B34"/>
    <w:rsid w:val="006E46D3"/>
    <w:rsid w:val="006E500A"/>
    <w:rsid w:val="006E792D"/>
    <w:rsid w:val="006F005E"/>
    <w:rsid w:val="006F204E"/>
    <w:rsid w:val="006F56D1"/>
    <w:rsid w:val="006F6EE0"/>
    <w:rsid w:val="006F6F04"/>
    <w:rsid w:val="006F7BFC"/>
    <w:rsid w:val="006F7C7E"/>
    <w:rsid w:val="006F7C85"/>
    <w:rsid w:val="00700E68"/>
    <w:rsid w:val="00700F79"/>
    <w:rsid w:val="007022BE"/>
    <w:rsid w:val="0070682D"/>
    <w:rsid w:val="00711E06"/>
    <w:rsid w:val="00715790"/>
    <w:rsid w:val="007158A0"/>
    <w:rsid w:val="00720AD9"/>
    <w:rsid w:val="00720B4F"/>
    <w:rsid w:val="007212E1"/>
    <w:rsid w:val="00721A4A"/>
    <w:rsid w:val="00724160"/>
    <w:rsid w:val="00724508"/>
    <w:rsid w:val="00732C9F"/>
    <w:rsid w:val="007334EF"/>
    <w:rsid w:val="007456E1"/>
    <w:rsid w:val="00745E75"/>
    <w:rsid w:val="00746CBE"/>
    <w:rsid w:val="00751EA2"/>
    <w:rsid w:val="00752BCC"/>
    <w:rsid w:val="0075587E"/>
    <w:rsid w:val="00756402"/>
    <w:rsid w:val="00756632"/>
    <w:rsid w:val="00756641"/>
    <w:rsid w:val="0075799B"/>
    <w:rsid w:val="00762344"/>
    <w:rsid w:val="00766DB5"/>
    <w:rsid w:val="00774B83"/>
    <w:rsid w:val="007754CD"/>
    <w:rsid w:val="00776294"/>
    <w:rsid w:val="00782AAB"/>
    <w:rsid w:val="00782D4A"/>
    <w:rsid w:val="00782F45"/>
    <w:rsid w:val="0078587D"/>
    <w:rsid w:val="0078601A"/>
    <w:rsid w:val="007872AE"/>
    <w:rsid w:val="00791699"/>
    <w:rsid w:val="00794AE4"/>
    <w:rsid w:val="007A4829"/>
    <w:rsid w:val="007A5C3F"/>
    <w:rsid w:val="007B1572"/>
    <w:rsid w:val="007B239A"/>
    <w:rsid w:val="007B5CEE"/>
    <w:rsid w:val="007B6B23"/>
    <w:rsid w:val="007C08A9"/>
    <w:rsid w:val="007C2E08"/>
    <w:rsid w:val="007C790F"/>
    <w:rsid w:val="007D0BBC"/>
    <w:rsid w:val="007D0FF7"/>
    <w:rsid w:val="007D179E"/>
    <w:rsid w:val="007D69C6"/>
    <w:rsid w:val="007E516D"/>
    <w:rsid w:val="007E6855"/>
    <w:rsid w:val="007E6C54"/>
    <w:rsid w:val="007E6DD2"/>
    <w:rsid w:val="007E71A8"/>
    <w:rsid w:val="007E7662"/>
    <w:rsid w:val="007F2EE1"/>
    <w:rsid w:val="007F6D0D"/>
    <w:rsid w:val="008007A1"/>
    <w:rsid w:val="008017BB"/>
    <w:rsid w:val="00802785"/>
    <w:rsid w:val="00804F88"/>
    <w:rsid w:val="00815106"/>
    <w:rsid w:val="00817578"/>
    <w:rsid w:val="008204D5"/>
    <w:rsid w:val="00820C11"/>
    <w:rsid w:val="008212EC"/>
    <w:rsid w:val="00823B84"/>
    <w:rsid w:val="00825DCE"/>
    <w:rsid w:val="00827822"/>
    <w:rsid w:val="00827B11"/>
    <w:rsid w:val="00827F77"/>
    <w:rsid w:val="00827FBF"/>
    <w:rsid w:val="00830F4B"/>
    <w:rsid w:val="00833FD6"/>
    <w:rsid w:val="0083747A"/>
    <w:rsid w:val="00841AC0"/>
    <w:rsid w:val="00844751"/>
    <w:rsid w:val="00845041"/>
    <w:rsid w:val="00845E63"/>
    <w:rsid w:val="00846DB4"/>
    <w:rsid w:val="00847226"/>
    <w:rsid w:val="00847988"/>
    <w:rsid w:val="008505DF"/>
    <w:rsid w:val="00852715"/>
    <w:rsid w:val="008550B8"/>
    <w:rsid w:val="00855A97"/>
    <w:rsid w:val="00856ADF"/>
    <w:rsid w:val="008579DD"/>
    <w:rsid w:val="00860515"/>
    <w:rsid w:val="00860D9F"/>
    <w:rsid w:val="00863EAB"/>
    <w:rsid w:val="008668DD"/>
    <w:rsid w:val="00871787"/>
    <w:rsid w:val="008724B0"/>
    <w:rsid w:val="00874608"/>
    <w:rsid w:val="0087526D"/>
    <w:rsid w:val="00876828"/>
    <w:rsid w:val="00876A14"/>
    <w:rsid w:val="00881F87"/>
    <w:rsid w:val="00881FD5"/>
    <w:rsid w:val="00883059"/>
    <w:rsid w:val="00884BD6"/>
    <w:rsid w:val="00890AAB"/>
    <w:rsid w:val="0089155A"/>
    <w:rsid w:val="00893C4E"/>
    <w:rsid w:val="008A1CF1"/>
    <w:rsid w:val="008A35BE"/>
    <w:rsid w:val="008A3BF1"/>
    <w:rsid w:val="008A49B4"/>
    <w:rsid w:val="008A5E1A"/>
    <w:rsid w:val="008B1725"/>
    <w:rsid w:val="008B3D1A"/>
    <w:rsid w:val="008B4374"/>
    <w:rsid w:val="008C25E4"/>
    <w:rsid w:val="008C3BAE"/>
    <w:rsid w:val="008C3C75"/>
    <w:rsid w:val="008C44BC"/>
    <w:rsid w:val="008C47BC"/>
    <w:rsid w:val="008C5C4C"/>
    <w:rsid w:val="008C5D39"/>
    <w:rsid w:val="008C6EE7"/>
    <w:rsid w:val="008D42A8"/>
    <w:rsid w:val="008E0041"/>
    <w:rsid w:val="008E51DF"/>
    <w:rsid w:val="0090069D"/>
    <w:rsid w:val="00903BA0"/>
    <w:rsid w:val="00907436"/>
    <w:rsid w:val="009104BF"/>
    <w:rsid w:val="00910DA3"/>
    <w:rsid w:val="009125E1"/>
    <w:rsid w:val="00912744"/>
    <w:rsid w:val="0091406C"/>
    <w:rsid w:val="00915098"/>
    <w:rsid w:val="009241FE"/>
    <w:rsid w:val="00925148"/>
    <w:rsid w:val="00931C35"/>
    <w:rsid w:val="0093328D"/>
    <w:rsid w:val="0094724A"/>
    <w:rsid w:val="0095104B"/>
    <w:rsid w:val="00951FBF"/>
    <w:rsid w:val="0096007B"/>
    <w:rsid w:val="0096084D"/>
    <w:rsid w:val="0096559A"/>
    <w:rsid w:val="00965A0E"/>
    <w:rsid w:val="00970336"/>
    <w:rsid w:val="00976669"/>
    <w:rsid w:val="009825E1"/>
    <w:rsid w:val="00982D20"/>
    <w:rsid w:val="009861A1"/>
    <w:rsid w:val="009861CB"/>
    <w:rsid w:val="009874FE"/>
    <w:rsid w:val="0099705B"/>
    <w:rsid w:val="009A12CF"/>
    <w:rsid w:val="009A167F"/>
    <w:rsid w:val="009A4274"/>
    <w:rsid w:val="009A4BBC"/>
    <w:rsid w:val="009B0258"/>
    <w:rsid w:val="009B4DB5"/>
    <w:rsid w:val="009B5717"/>
    <w:rsid w:val="009B6D19"/>
    <w:rsid w:val="009B6FB2"/>
    <w:rsid w:val="009C0332"/>
    <w:rsid w:val="009C7400"/>
    <w:rsid w:val="009C7D5F"/>
    <w:rsid w:val="009D146B"/>
    <w:rsid w:val="009D15B1"/>
    <w:rsid w:val="009D2367"/>
    <w:rsid w:val="009D2C96"/>
    <w:rsid w:val="009D2E76"/>
    <w:rsid w:val="009D4B52"/>
    <w:rsid w:val="009D59DC"/>
    <w:rsid w:val="009D75A4"/>
    <w:rsid w:val="009E1349"/>
    <w:rsid w:val="009E33E0"/>
    <w:rsid w:val="009E366B"/>
    <w:rsid w:val="009F3B79"/>
    <w:rsid w:val="009F43E9"/>
    <w:rsid w:val="00A06A11"/>
    <w:rsid w:val="00A11CDF"/>
    <w:rsid w:val="00A12591"/>
    <w:rsid w:val="00A158D4"/>
    <w:rsid w:val="00A1620D"/>
    <w:rsid w:val="00A16A5A"/>
    <w:rsid w:val="00A1719D"/>
    <w:rsid w:val="00A25591"/>
    <w:rsid w:val="00A36267"/>
    <w:rsid w:val="00A413F7"/>
    <w:rsid w:val="00A44299"/>
    <w:rsid w:val="00A5010E"/>
    <w:rsid w:val="00A52063"/>
    <w:rsid w:val="00A561EA"/>
    <w:rsid w:val="00A56C4E"/>
    <w:rsid w:val="00A678C1"/>
    <w:rsid w:val="00A735B2"/>
    <w:rsid w:val="00A74D1B"/>
    <w:rsid w:val="00A75EC9"/>
    <w:rsid w:val="00A77B12"/>
    <w:rsid w:val="00A878FC"/>
    <w:rsid w:val="00A96738"/>
    <w:rsid w:val="00AA075D"/>
    <w:rsid w:val="00AA23C3"/>
    <w:rsid w:val="00AA4559"/>
    <w:rsid w:val="00AA4783"/>
    <w:rsid w:val="00AA54B9"/>
    <w:rsid w:val="00AA760D"/>
    <w:rsid w:val="00AB1A8D"/>
    <w:rsid w:val="00AB41E1"/>
    <w:rsid w:val="00AC01C0"/>
    <w:rsid w:val="00AC08CA"/>
    <w:rsid w:val="00AC2385"/>
    <w:rsid w:val="00AC2459"/>
    <w:rsid w:val="00AC273F"/>
    <w:rsid w:val="00AC4835"/>
    <w:rsid w:val="00AC7140"/>
    <w:rsid w:val="00AD74D3"/>
    <w:rsid w:val="00AE14C8"/>
    <w:rsid w:val="00AE241D"/>
    <w:rsid w:val="00AE749A"/>
    <w:rsid w:val="00AF3B71"/>
    <w:rsid w:val="00AF5202"/>
    <w:rsid w:val="00AF79E0"/>
    <w:rsid w:val="00B02A0F"/>
    <w:rsid w:val="00B02F60"/>
    <w:rsid w:val="00B11AED"/>
    <w:rsid w:val="00B12742"/>
    <w:rsid w:val="00B162F1"/>
    <w:rsid w:val="00B16A2E"/>
    <w:rsid w:val="00B1783E"/>
    <w:rsid w:val="00B21417"/>
    <w:rsid w:val="00B23635"/>
    <w:rsid w:val="00B270EB"/>
    <w:rsid w:val="00B302F3"/>
    <w:rsid w:val="00B3049A"/>
    <w:rsid w:val="00B31BFD"/>
    <w:rsid w:val="00B375F3"/>
    <w:rsid w:val="00B46AFF"/>
    <w:rsid w:val="00B46FEE"/>
    <w:rsid w:val="00B50F2D"/>
    <w:rsid w:val="00B53DEC"/>
    <w:rsid w:val="00B54E28"/>
    <w:rsid w:val="00B55192"/>
    <w:rsid w:val="00B55EBE"/>
    <w:rsid w:val="00B56263"/>
    <w:rsid w:val="00B62647"/>
    <w:rsid w:val="00B64751"/>
    <w:rsid w:val="00B67E25"/>
    <w:rsid w:val="00B76DD4"/>
    <w:rsid w:val="00B77AC8"/>
    <w:rsid w:val="00B84A6F"/>
    <w:rsid w:val="00B866B4"/>
    <w:rsid w:val="00B917A6"/>
    <w:rsid w:val="00B93AE0"/>
    <w:rsid w:val="00B95931"/>
    <w:rsid w:val="00B96DD3"/>
    <w:rsid w:val="00BA0BAB"/>
    <w:rsid w:val="00BA1F16"/>
    <w:rsid w:val="00BA3992"/>
    <w:rsid w:val="00BB21AD"/>
    <w:rsid w:val="00BB4076"/>
    <w:rsid w:val="00BC21E9"/>
    <w:rsid w:val="00BC40C2"/>
    <w:rsid w:val="00BD0A9F"/>
    <w:rsid w:val="00BD103F"/>
    <w:rsid w:val="00BD2EAA"/>
    <w:rsid w:val="00BD30DE"/>
    <w:rsid w:val="00BD5D03"/>
    <w:rsid w:val="00BE702A"/>
    <w:rsid w:val="00BF1857"/>
    <w:rsid w:val="00C032B2"/>
    <w:rsid w:val="00C05A1D"/>
    <w:rsid w:val="00C0786B"/>
    <w:rsid w:val="00C07A02"/>
    <w:rsid w:val="00C11005"/>
    <w:rsid w:val="00C120F1"/>
    <w:rsid w:val="00C230BE"/>
    <w:rsid w:val="00C3122C"/>
    <w:rsid w:val="00C317B6"/>
    <w:rsid w:val="00C40615"/>
    <w:rsid w:val="00C44808"/>
    <w:rsid w:val="00C475D8"/>
    <w:rsid w:val="00C501A8"/>
    <w:rsid w:val="00C50C2E"/>
    <w:rsid w:val="00C5100B"/>
    <w:rsid w:val="00C534D3"/>
    <w:rsid w:val="00C61DEF"/>
    <w:rsid w:val="00C650C2"/>
    <w:rsid w:val="00C653CF"/>
    <w:rsid w:val="00C67EAF"/>
    <w:rsid w:val="00C725B7"/>
    <w:rsid w:val="00C765E4"/>
    <w:rsid w:val="00C77224"/>
    <w:rsid w:val="00C80BB3"/>
    <w:rsid w:val="00C82BF6"/>
    <w:rsid w:val="00C8386C"/>
    <w:rsid w:val="00C8717F"/>
    <w:rsid w:val="00C90C23"/>
    <w:rsid w:val="00C91465"/>
    <w:rsid w:val="00C92099"/>
    <w:rsid w:val="00C93845"/>
    <w:rsid w:val="00C95C81"/>
    <w:rsid w:val="00C96B3F"/>
    <w:rsid w:val="00C97E4A"/>
    <w:rsid w:val="00CA0177"/>
    <w:rsid w:val="00CA5B07"/>
    <w:rsid w:val="00CA5B78"/>
    <w:rsid w:val="00CA7032"/>
    <w:rsid w:val="00CA79C8"/>
    <w:rsid w:val="00CB0218"/>
    <w:rsid w:val="00CB0764"/>
    <w:rsid w:val="00CB14BA"/>
    <w:rsid w:val="00CB1CCA"/>
    <w:rsid w:val="00CB2902"/>
    <w:rsid w:val="00CB500E"/>
    <w:rsid w:val="00CB64E2"/>
    <w:rsid w:val="00CB6F15"/>
    <w:rsid w:val="00CC23B7"/>
    <w:rsid w:val="00CC6B4F"/>
    <w:rsid w:val="00CC6CFD"/>
    <w:rsid w:val="00CD2436"/>
    <w:rsid w:val="00CE0550"/>
    <w:rsid w:val="00CE1862"/>
    <w:rsid w:val="00CE1E6D"/>
    <w:rsid w:val="00CE223E"/>
    <w:rsid w:val="00CE2BD1"/>
    <w:rsid w:val="00CF0D4E"/>
    <w:rsid w:val="00CF29FB"/>
    <w:rsid w:val="00CF4F93"/>
    <w:rsid w:val="00CF6112"/>
    <w:rsid w:val="00CF66F6"/>
    <w:rsid w:val="00D00668"/>
    <w:rsid w:val="00D00B5C"/>
    <w:rsid w:val="00D04137"/>
    <w:rsid w:val="00D05A8B"/>
    <w:rsid w:val="00D06A28"/>
    <w:rsid w:val="00D1217D"/>
    <w:rsid w:val="00D126B2"/>
    <w:rsid w:val="00D131DE"/>
    <w:rsid w:val="00D14059"/>
    <w:rsid w:val="00D14D92"/>
    <w:rsid w:val="00D16A74"/>
    <w:rsid w:val="00D23254"/>
    <w:rsid w:val="00D24516"/>
    <w:rsid w:val="00D24B0E"/>
    <w:rsid w:val="00D25298"/>
    <w:rsid w:val="00D309E1"/>
    <w:rsid w:val="00D31187"/>
    <w:rsid w:val="00D318CD"/>
    <w:rsid w:val="00D34068"/>
    <w:rsid w:val="00D34A66"/>
    <w:rsid w:val="00D368C5"/>
    <w:rsid w:val="00D36F4A"/>
    <w:rsid w:val="00D41466"/>
    <w:rsid w:val="00D42293"/>
    <w:rsid w:val="00D44C3C"/>
    <w:rsid w:val="00D45481"/>
    <w:rsid w:val="00D46BA1"/>
    <w:rsid w:val="00D54278"/>
    <w:rsid w:val="00D65D88"/>
    <w:rsid w:val="00D7348E"/>
    <w:rsid w:val="00D749C0"/>
    <w:rsid w:val="00D77008"/>
    <w:rsid w:val="00D77BFA"/>
    <w:rsid w:val="00D80608"/>
    <w:rsid w:val="00D82D95"/>
    <w:rsid w:val="00D82F11"/>
    <w:rsid w:val="00D83117"/>
    <w:rsid w:val="00D8757B"/>
    <w:rsid w:val="00D90B41"/>
    <w:rsid w:val="00D90C81"/>
    <w:rsid w:val="00D94C8C"/>
    <w:rsid w:val="00D95FB6"/>
    <w:rsid w:val="00D96001"/>
    <w:rsid w:val="00D96C93"/>
    <w:rsid w:val="00D97D1F"/>
    <w:rsid w:val="00D97E9D"/>
    <w:rsid w:val="00DA20A2"/>
    <w:rsid w:val="00DB15ED"/>
    <w:rsid w:val="00DB2886"/>
    <w:rsid w:val="00DB2FE1"/>
    <w:rsid w:val="00DB3BB9"/>
    <w:rsid w:val="00DB41FD"/>
    <w:rsid w:val="00DB49C8"/>
    <w:rsid w:val="00DB7422"/>
    <w:rsid w:val="00DC18EC"/>
    <w:rsid w:val="00DC4A79"/>
    <w:rsid w:val="00DC6A1F"/>
    <w:rsid w:val="00DC6ABA"/>
    <w:rsid w:val="00DD7D23"/>
    <w:rsid w:val="00DE0082"/>
    <w:rsid w:val="00DE2C90"/>
    <w:rsid w:val="00DE3772"/>
    <w:rsid w:val="00DE5E2A"/>
    <w:rsid w:val="00DE65B5"/>
    <w:rsid w:val="00DF1DA5"/>
    <w:rsid w:val="00DF370D"/>
    <w:rsid w:val="00DF6A9C"/>
    <w:rsid w:val="00DF7C0D"/>
    <w:rsid w:val="00E01146"/>
    <w:rsid w:val="00E0395A"/>
    <w:rsid w:val="00E045F5"/>
    <w:rsid w:val="00E0701C"/>
    <w:rsid w:val="00E111EB"/>
    <w:rsid w:val="00E15E13"/>
    <w:rsid w:val="00E17A91"/>
    <w:rsid w:val="00E21C99"/>
    <w:rsid w:val="00E24593"/>
    <w:rsid w:val="00E24E74"/>
    <w:rsid w:val="00E2526D"/>
    <w:rsid w:val="00E274B9"/>
    <w:rsid w:val="00E2788C"/>
    <w:rsid w:val="00E30640"/>
    <w:rsid w:val="00E3408B"/>
    <w:rsid w:val="00E3442A"/>
    <w:rsid w:val="00E36A93"/>
    <w:rsid w:val="00E36AF5"/>
    <w:rsid w:val="00E40558"/>
    <w:rsid w:val="00E41310"/>
    <w:rsid w:val="00E4229F"/>
    <w:rsid w:val="00E42F3B"/>
    <w:rsid w:val="00E55317"/>
    <w:rsid w:val="00E55895"/>
    <w:rsid w:val="00E65245"/>
    <w:rsid w:val="00E659DB"/>
    <w:rsid w:val="00E74306"/>
    <w:rsid w:val="00E750DC"/>
    <w:rsid w:val="00E77010"/>
    <w:rsid w:val="00E85F3F"/>
    <w:rsid w:val="00E87792"/>
    <w:rsid w:val="00E95155"/>
    <w:rsid w:val="00EA1391"/>
    <w:rsid w:val="00EA1C0A"/>
    <w:rsid w:val="00EA25DE"/>
    <w:rsid w:val="00EA29D2"/>
    <w:rsid w:val="00EA3DE0"/>
    <w:rsid w:val="00EB5B11"/>
    <w:rsid w:val="00EB6A65"/>
    <w:rsid w:val="00EC5CCA"/>
    <w:rsid w:val="00EC7763"/>
    <w:rsid w:val="00ED7E29"/>
    <w:rsid w:val="00EE2B51"/>
    <w:rsid w:val="00EE4990"/>
    <w:rsid w:val="00EE4DA1"/>
    <w:rsid w:val="00EE5F7D"/>
    <w:rsid w:val="00EE63A5"/>
    <w:rsid w:val="00EE7CD2"/>
    <w:rsid w:val="00EF3DDB"/>
    <w:rsid w:val="00F029FA"/>
    <w:rsid w:val="00F10057"/>
    <w:rsid w:val="00F132CF"/>
    <w:rsid w:val="00F15628"/>
    <w:rsid w:val="00F21225"/>
    <w:rsid w:val="00F21956"/>
    <w:rsid w:val="00F2250F"/>
    <w:rsid w:val="00F23527"/>
    <w:rsid w:val="00F23DB7"/>
    <w:rsid w:val="00F24A3B"/>
    <w:rsid w:val="00F2523F"/>
    <w:rsid w:val="00F253D1"/>
    <w:rsid w:val="00F27E9B"/>
    <w:rsid w:val="00F3071A"/>
    <w:rsid w:val="00F337DA"/>
    <w:rsid w:val="00F345AD"/>
    <w:rsid w:val="00F359D4"/>
    <w:rsid w:val="00F368ED"/>
    <w:rsid w:val="00F43350"/>
    <w:rsid w:val="00F44DB8"/>
    <w:rsid w:val="00F46939"/>
    <w:rsid w:val="00F46B88"/>
    <w:rsid w:val="00F5072B"/>
    <w:rsid w:val="00F5096E"/>
    <w:rsid w:val="00F50D59"/>
    <w:rsid w:val="00F565A9"/>
    <w:rsid w:val="00F57FEC"/>
    <w:rsid w:val="00F61AA3"/>
    <w:rsid w:val="00F61D7F"/>
    <w:rsid w:val="00F64DE2"/>
    <w:rsid w:val="00F64FB1"/>
    <w:rsid w:val="00F65D4C"/>
    <w:rsid w:val="00F73EDF"/>
    <w:rsid w:val="00F74779"/>
    <w:rsid w:val="00F75C9F"/>
    <w:rsid w:val="00F90161"/>
    <w:rsid w:val="00F94071"/>
    <w:rsid w:val="00F94E12"/>
    <w:rsid w:val="00F94E5F"/>
    <w:rsid w:val="00F9516F"/>
    <w:rsid w:val="00F96C55"/>
    <w:rsid w:val="00FA008B"/>
    <w:rsid w:val="00FA0CBF"/>
    <w:rsid w:val="00FA161B"/>
    <w:rsid w:val="00FA1F1D"/>
    <w:rsid w:val="00FA2A21"/>
    <w:rsid w:val="00FA4A13"/>
    <w:rsid w:val="00FA4EE5"/>
    <w:rsid w:val="00FA5744"/>
    <w:rsid w:val="00FA779B"/>
    <w:rsid w:val="00FB08AA"/>
    <w:rsid w:val="00FB0B4E"/>
    <w:rsid w:val="00FB0F81"/>
    <w:rsid w:val="00FB2989"/>
    <w:rsid w:val="00FB3692"/>
    <w:rsid w:val="00FB3870"/>
    <w:rsid w:val="00FB448B"/>
    <w:rsid w:val="00FB495C"/>
    <w:rsid w:val="00FB5ACC"/>
    <w:rsid w:val="00FC5435"/>
    <w:rsid w:val="00FD7527"/>
    <w:rsid w:val="00FD778C"/>
    <w:rsid w:val="00FE1821"/>
    <w:rsid w:val="00FE23EB"/>
    <w:rsid w:val="00FE269D"/>
    <w:rsid w:val="00FE7670"/>
    <w:rsid w:val="00FF0409"/>
    <w:rsid w:val="00FF3EA1"/>
    <w:rsid w:val="00FF4BAA"/>
    <w:rsid w:val="00FF7FC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813A0"/>
  <w15:docId w15:val="{F95855C1-494F-4542-A196-FB1AAEA6F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F8B"/>
    <w:pPr>
      <w:spacing w:after="0" w:line="360" w:lineRule="auto"/>
    </w:pPr>
    <w:rPr>
      <w:rFonts w:ascii="Arial" w:hAnsi="Arial"/>
      <w:sz w:val="24"/>
      <w:lang w:val="en-GB"/>
    </w:rPr>
  </w:style>
  <w:style w:type="paragraph" w:styleId="Heading1">
    <w:name w:val="heading 1"/>
    <w:aliases w:val="Document Heading"/>
    <w:basedOn w:val="Normal"/>
    <w:next w:val="Normal"/>
    <w:link w:val="Heading1Char"/>
    <w:uiPriority w:val="9"/>
    <w:qFormat/>
    <w:rsid w:val="003F570C"/>
    <w:pPr>
      <w:keepNext/>
      <w:outlineLvl w:val="0"/>
    </w:pPr>
    <w:rPr>
      <w:rFonts w:ascii="Larken-Medium" w:eastAsia="Times New Roman" w:hAnsi="Larken-Medium" w:cs="Comic Sans MS"/>
      <w:b/>
      <w:bCs/>
      <w:color w:val="15305D" w:themeColor="text2"/>
      <w:sz w:val="52"/>
      <w:szCs w:val="32"/>
      <w:lang w:val="en-ZA" w:eastAsia="en-ZA"/>
    </w:rPr>
  </w:style>
  <w:style w:type="paragraph" w:styleId="Heading2">
    <w:name w:val="heading 2"/>
    <w:basedOn w:val="Normal"/>
    <w:next w:val="Normal"/>
    <w:link w:val="Heading2Char"/>
    <w:qFormat/>
    <w:rsid w:val="007158A0"/>
    <w:pPr>
      <w:keepNext/>
      <w:spacing w:before="240" w:after="120"/>
      <w:outlineLvl w:val="1"/>
    </w:pPr>
    <w:rPr>
      <w:rFonts w:eastAsia="Times New Roman" w:cs="Comic Sans MS"/>
      <w:b/>
      <w:sz w:val="28"/>
      <w:szCs w:val="28"/>
      <w:lang w:val="en-ZA" w:eastAsia="en-ZA"/>
    </w:rPr>
  </w:style>
  <w:style w:type="paragraph" w:styleId="Heading3">
    <w:name w:val="heading 3"/>
    <w:basedOn w:val="Normal"/>
    <w:next w:val="Normal"/>
    <w:link w:val="Heading3Char"/>
    <w:qFormat/>
    <w:rsid w:val="001C63AB"/>
    <w:pPr>
      <w:keepNext/>
      <w:spacing w:before="120" w:after="120"/>
      <w:outlineLvl w:val="2"/>
    </w:pPr>
    <w:rPr>
      <w:rFonts w:eastAsia="Times New Roman" w:cs="Comic Sans MS"/>
      <w:b/>
      <w:sz w:val="26"/>
      <w:szCs w:val="26"/>
      <w:lang w:val="en-ZA" w:eastAsia="en-ZA"/>
    </w:rPr>
  </w:style>
  <w:style w:type="paragraph" w:styleId="Heading4">
    <w:name w:val="heading 4"/>
    <w:basedOn w:val="Normal"/>
    <w:next w:val="Normal"/>
    <w:link w:val="Heading4Char"/>
    <w:qFormat/>
    <w:rsid w:val="001C63AB"/>
    <w:pPr>
      <w:keepNext/>
      <w:spacing w:before="120" w:after="120"/>
      <w:outlineLvl w:val="3"/>
    </w:pPr>
    <w:rPr>
      <w:rFonts w:eastAsia="Times New Roman" w:cs="Arial"/>
      <w:b/>
      <w:bCs/>
      <w:szCs w:val="24"/>
      <w:lang w:val="en-ZA" w:eastAsia="en-ZA"/>
    </w:rPr>
  </w:style>
  <w:style w:type="paragraph" w:styleId="Heading5">
    <w:name w:val="heading 5"/>
    <w:basedOn w:val="Normal"/>
    <w:next w:val="Normal"/>
    <w:link w:val="Heading5Char"/>
    <w:qFormat/>
    <w:rsid w:val="0027090D"/>
    <w:pPr>
      <w:keepNext/>
      <w:jc w:val="center"/>
      <w:outlineLvl w:val="4"/>
    </w:pPr>
    <w:rPr>
      <w:rFonts w:eastAsia="Times New Roman" w:cs="Arial"/>
      <w:b/>
      <w:bCs/>
      <w:szCs w:val="20"/>
      <w:lang w:val="en-ZA" w:eastAsia="en-ZA"/>
    </w:rPr>
  </w:style>
  <w:style w:type="paragraph" w:styleId="Heading6">
    <w:name w:val="heading 6"/>
    <w:basedOn w:val="Normal"/>
    <w:next w:val="Normal"/>
    <w:link w:val="Heading6Char"/>
    <w:rsid w:val="0027090D"/>
    <w:pPr>
      <w:keepNext/>
      <w:outlineLvl w:val="5"/>
    </w:pPr>
    <w:rPr>
      <w:rFonts w:eastAsia="Times New Roman" w:cs="Arial"/>
      <w:b/>
      <w:bCs/>
      <w:szCs w:val="20"/>
      <w:lang w:val="en-ZA" w:eastAsia="en-ZA"/>
    </w:rPr>
  </w:style>
  <w:style w:type="paragraph" w:styleId="Heading7">
    <w:name w:val="heading 7"/>
    <w:basedOn w:val="Normal"/>
    <w:next w:val="Normal"/>
    <w:link w:val="Heading7Char"/>
    <w:rsid w:val="0027090D"/>
    <w:pPr>
      <w:keepNext/>
      <w:ind w:left="2880" w:firstLine="720"/>
      <w:jc w:val="both"/>
      <w:outlineLvl w:val="6"/>
    </w:pPr>
    <w:rPr>
      <w:rFonts w:eastAsia="Times New Roman" w:cs="Times New Roman"/>
      <w:b/>
      <w:bCs/>
      <w:i/>
      <w:iCs/>
      <w:szCs w:val="20"/>
      <w:lang w:val="en-ZA" w:eastAsia="en-ZA"/>
    </w:rPr>
  </w:style>
  <w:style w:type="paragraph" w:styleId="Heading8">
    <w:name w:val="heading 8"/>
    <w:basedOn w:val="Normal"/>
    <w:next w:val="Normal"/>
    <w:link w:val="Heading8Char"/>
    <w:rsid w:val="0027090D"/>
    <w:pPr>
      <w:keepNext/>
      <w:ind w:firstLine="720"/>
      <w:jc w:val="both"/>
      <w:outlineLvl w:val="7"/>
    </w:pPr>
    <w:rPr>
      <w:rFonts w:eastAsia="Times New Roman" w:cs="Times New Roman"/>
      <w:b/>
      <w:bCs/>
      <w:i/>
      <w:iCs/>
      <w:szCs w:val="20"/>
      <w:lang w:val="en-ZA" w:eastAsia="en-ZA"/>
    </w:rPr>
  </w:style>
  <w:style w:type="paragraph" w:styleId="Heading9">
    <w:name w:val="heading 9"/>
    <w:basedOn w:val="Normal"/>
    <w:next w:val="Normal"/>
    <w:link w:val="Heading9Char"/>
    <w:rsid w:val="0027090D"/>
    <w:pPr>
      <w:keepNext/>
      <w:ind w:firstLine="454"/>
      <w:jc w:val="both"/>
      <w:outlineLvl w:val="8"/>
    </w:pPr>
    <w:rPr>
      <w:rFonts w:eastAsia="Times New Roman" w:cs="Times New Roman"/>
      <w:b/>
      <w:bCs/>
      <w:i/>
      <w:iCs/>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ocument Heading Char"/>
    <w:basedOn w:val="DefaultParagraphFont"/>
    <w:link w:val="Heading1"/>
    <w:uiPriority w:val="9"/>
    <w:rsid w:val="003F570C"/>
    <w:rPr>
      <w:rFonts w:ascii="Larken-Medium" w:eastAsia="Times New Roman" w:hAnsi="Larken-Medium" w:cs="Comic Sans MS"/>
      <w:b/>
      <w:bCs/>
      <w:color w:val="15305D" w:themeColor="text2"/>
      <w:sz w:val="52"/>
      <w:szCs w:val="32"/>
      <w:lang w:val="en-ZA" w:eastAsia="en-ZA"/>
    </w:rPr>
  </w:style>
  <w:style w:type="character" w:customStyle="1" w:styleId="Heading2Char">
    <w:name w:val="Heading 2 Char"/>
    <w:basedOn w:val="DefaultParagraphFont"/>
    <w:link w:val="Heading2"/>
    <w:rsid w:val="007158A0"/>
    <w:rPr>
      <w:rFonts w:ascii="Verdana" w:eastAsia="Times New Roman" w:hAnsi="Verdana" w:cs="Comic Sans MS"/>
      <w:b/>
      <w:sz w:val="28"/>
      <w:szCs w:val="28"/>
      <w:lang w:val="en-ZA" w:eastAsia="en-ZA"/>
    </w:rPr>
  </w:style>
  <w:style w:type="character" w:customStyle="1" w:styleId="Heading3Char">
    <w:name w:val="Heading 3 Char"/>
    <w:basedOn w:val="DefaultParagraphFont"/>
    <w:link w:val="Heading3"/>
    <w:rsid w:val="001C63AB"/>
    <w:rPr>
      <w:rFonts w:ascii="Verdana" w:eastAsia="Times New Roman" w:hAnsi="Verdana" w:cs="Comic Sans MS"/>
      <w:b/>
      <w:sz w:val="26"/>
      <w:szCs w:val="26"/>
      <w:lang w:val="en-ZA" w:eastAsia="en-ZA"/>
    </w:rPr>
  </w:style>
  <w:style w:type="character" w:customStyle="1" w:styleId="Heading4Char">
    <w:name w:val="Heading 4 Char"/>
    <w:basedOn w:val="DefaultParagraphFont"/>
    <w:link w:val="Heading4"/>
    <w:rsid w:val="001C63AB"/>
    <w:rPr>
      <w:rFonts w:ascii="Verdana" w:eastAsia="Times New Roman" w:hAnsi="Verdana" w:cs="Arial"/>
      <w:b/>
      <w:bCs/>
      <w:sz w:val="24"/>
      <w:szCs w:val="24"/>
      <w:lang w:val="en-ZA" w:eastAsia="en-ZA"/>
    </w:rPr>
  </w:style>
  <w:style w:type="character" w:customStyle="1" w:styleId="Heading5Char">
    <w:name w:val="Heading 5 Char"/>
    <w:basedOn w:val="DefaultParagraphFont"/>
    <w:link w:val="Heading5"/>
    <w:rsid w:val="0027090D"/>
    <w:rPr>
      <w:rFonts w:ascii="Arial" w:eastAsia="Times New Roman" w:hAnsi="Arial" w:cs="Arial"/>
      <w:b/>
      <w:bCs/>
      <w:sz w:val="24"/>
      <w:szCs w:val="20"/>
      <w:lang w:eastAsia="en-ZA"/>
    </w:rPr>
  </w:style>
  <w:style w:type="character" w:customStyle="1" w:styleId="Heading6Char">
    <w:name w:val="Heading 6 Char"/>
    <w:basedOn w:val="DefaultParagraphFont"/>
    <w:link w:val="Heading6"/>
    <w:rsid w:val="0027090D"/>
    <w:rPr>
      <w:rFonts w:ascii="Arial" w:eastAsia="Times New Roman" w:hAnsi="Arial" w:cs="Arial"/>
      <w:b/>
      <w:bCs/>
      <w:sz w:val="24"/>
      <w:szCs w:val="20"/>
      <w:lang w:eastAsia="en-ZA"/>
    </w:rPr>
  </w:style>
  <w:style w:type="character" w:customStyle="1" w:styleId="Heading7Char">
    <w:name w:val="Heading 7 Char"/>
    <w:basedOn w:val="DefaultParagraphFont"/>
    <w:link w:val="Heading7"/>
    <w:rsid w:val="0027090D"/>
    <w:rPr>
      <w:rFonts w:ascii="Arial" w:eastAsia="Times New Roman" w:hAnsi="Arial" w:cs="Times New Roman"/>
      <w:b/>
      <w:bCs/>
      <w:i/>
      <w:iCs/>
      <w:sz w:val="24"/>
      <w:szCs w:val="20"/>
      <w:lang w:eastAsia="en-ZA"/>
    </w:rPr>
  </w:style>
  <w:style w:type="character" w:customStyle="1" w:styleId="Heading8Char">
    <w:name w:val="Heading 8 Char"/>
    <w:basedOn w:val="DefaultParagraphFont"/>
    <w:link w:val="Heading8"/>
    <w:rsid w:val="0027090D"/>
    <w:rPr>
      <w:rFonts w:ascii="Arial" w:eastAsia="Times New Roman" w:hAnsi="Arial" w:cs="Times New Roman"/>
      <w:b/>
      <w:bCs/>
      <w:i/>
      <w:iCs/>
      <w:sz w:val="24"/>
      <w:szCs w:val="20"/>
      <w:lang w:eastAsia="en-ZA"/>
    </w:rPr>
  </w:style>
  <w:style w:type="character" w:customStyle="1" w:styleId="Heading9Char">
    <w:name w:val="Heading 9 Char"/>
    <w:basedOn w:val="DefaultParagraphFont"/>
    <w:link w:val="Heading9"/>
    <w:rsid w:val="0027090D"/>
    <w:rPr>
      <w:rFonts w:ascii="Arial" w:eastAsia="Times New Roman" w:hAnsi="Arial" w:cs="Times New Roman"/>
      <w:b/>
      <w:bCs/>
      <w:i/>
      <w:iCs/>
      <w:sz w:val="24"/>
      <w:szCs w:val="20"/>
      <w:lang w:eastAsia="en-ZA"/>
    </w:rPr>
  </w:style>
  <w:style w:type="paragraph" w:styleId="ListParagraph">
    <w:name w:val="List Paragraph"/>
    <w:basedOn w:val="Normal"/>
    <w:uiPriority w:val="34"/>
    <w:qFormat/>
    <w:rsid w:val="0027090D"/>
    <w:pPr>
      <w:ind w:left="720"/>
      <w:contextualSpacing/>
    </w:pPr>
  </w:style>
  <w:style w:type="table" w:styleId="TableGrid">
    <w:name w:val="Table Grid"/>
    <w:basedOn w:val="TableNormal"/>
    <w:uiPriority w:val="59"/>
    <w:rsid w:val="0027090D"/>
    <w:pPr>
      <w:spacing w:after="0" w:line="240" w:lineRule="auto"/>
      <w:jc w:val="both"/>
    </w:pPr>
    <w:rPr>
      <w:rFonts w:ascii="Times New Roman" w:eastAsia="Times New Roman" w:hAnsi="Times New Roman"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rsid w:val="0027090D"/>
    <w:pPr>
      <w:jc w:val="both"/>
    </w:pPr>
    <w:rPr>
      <w:rFonts w:eastAsia="Times New Roman" w:cs="Times New Roman"/>
      <w:sz w:val="20"/>
      <w:szCs w:val="20"/>
      <w:lang w:val="en-ZA" w:eastAsia="en-ZA"/>
    </w:rPr>
  </w:style>
  <w:style w:type="character" w:customStyle="1" w:styleId="CommentTextChar">
    <w:name w:val="Comment Text Char"/>
    <w:basedOn w:val="DefaultParagraphFont"/>
    <w:link w:val="CommentText"/>
    <w:uiPriority w:val="99"/>
    <w:rsid w:val="0027090D"/>
    <w:rPr>
      <w:rFonts w:ascii="Arial" w:eastAsia="Times New Roman" w:hAnsi="Arial" w:cs="Times New Roman"/>
      <w:sz w:val="20"/>
      <w:szCs w:val="20"/>
      <w:lang w:eastAsia="en-ZA"/>
    </w:rPr>
  </w:style>
  <w:style w:type="character" w:styleId="CommentReference">
    <w:name w:val="annotation reference"/>
    <w:basedOn w:val="DefaultParagraphFont"/>
    <w:uiPriority w:val="99"/>
    <w:rsid w:val="0027090D"/>
    <w:rPr>
      <w:sz w:val="16"/>
      <w:szCs w:val="16"/>
    </w:rPr>
  </w:style>
  <w:style w:type="paragraph" w:styleId="BalloonText">
    <w:name w:val="Balloon Text"/>
    <w:basedOn w:val="Normal"/>
    <w:link w:val="BalloonTextChar"/>
    <w:uiPriority w:val="99"/>
    <w:semiHidden/>
    <w:unhideWhenUsed/>
    <w:rsid w:val="0027090D"/>
    <w:rPr>
      <w:rFonts w:ascii="Tahoma" w:hAnsi="Tahoma" w:cs="Tahoma"/>
      <w:sz w:val="16"/>
      <w:szCs w:val="16"/>
    </w:rPr>
  </w:style>
  <w:style w:type="character" w:customStyle="1" w:styleId="BalloonTextChar">
    <w:name w:val="Balloon Text Char"/>
    <w:basedOn w:val="DefaultParagraphFont"/>
    <w:link w:val="BalloonText"/>
    <w:uiPriority w:val="99"/>
    <w:semiHidden/>
    <w:rsid w:val="0027090D"/>
    <w:rPr>
      <w:rFonts w:ascii="Tahoma" w:hAnsi="Tahoma" w:cs="Tahoma"/>
      <w:sz w:val="16"/>
      <w:szCs w:val="16"/>
      <w:lang w:val="en-US"/>
    </w:rPr>
  </w:style>
  <w:style w:type="character" w:styleId="PlaceholderText">
    <w:name w:val="Placeholder Text"/>
    <w:basedOn w:val="DefaultParagraphFont"/>
    <w:uiPriority w:val="99"/>
    <w:semiHidden/>
    <w:rsid w:val="0027090D"/>
    <w:rPr>
      <w:color w:val="808080"/>
    </w:rPr>
  </w:style>
  <w:style w:type="paragraph" w:styleId="Header">
    <w:name w:val="header"/>
    <w:basedOn w:val="Normal"/>
    <w:link w:val="HeaderChar"/>
    <w:uiPriority w:val="99"/>
    <w:rsid w:val="0027090D"/>
    <w:pPr>
      <w:tabs>
        <w:tab w:val="center" w:pos="4320"/>
        <w:tab w:val="right" w:pos="8640"/>
      </w:tabs>
      <w:jc w:val="both"/>
    </w:pPr>
    <w:rPr>
      <w:rFonts w:ascii="Times New Roman" w:eastAsia="Times New Roman" w:hAnsi="Times New Roman" w:cs="Times New Roman"/>
      <w:sz w:val="20"/>
      <w:szCs w:val="20"/>
      <w:lang w:val="en-ZA" w:eastAsia="en-ZA"/>
    </w:rPr>
  </w:style>
  <w:style w:type="character" w:customStyle="1" w:styleId="HeaderChar">
    <w:name w:val="Header Char"/>
    <w:basedOn w:val="DefaultParagraphFont"/>
    <w:link w:val="Header"/>
    <w:uiPriority w:val="99"/>
    <w:rsid w:val="0027090D"/>
    <w:rPr>
      <w:rFonts w:ascii="Times New Roman" w:eastAsia="Times New Roman" w:hAnsi="Times New Roman" w:cs="Times New Roman"/>
      <w:sz w:val="20"/>
      <w:szCs w:val="20"/>
      <w:lang w:eastAsia="en-ZA"/>
    </w:rPr>
  </w:style>
  <w:style w:type="paragraph" w:styleId="TOC1">
    <w:name w:val="toc 1"/>
    <w:basedOn w:val="Normal"/>
    <w:next w:val="Normal"/>
    <w:autoRedefine/>
    <w:uiPriority w:val="39"/>
    <w:rsid w:val="00245484"/>
    <w:pPr>
      <w:tabs>
        <w:tab w:val="right" w:leader="dot" w:pos="10319"/>
      </w:tabs>
      <w:spacing w:before="120"/>
      <w:ind w:left="567" w:hanging="567"/>
      <w:contextualSpacing/>
    </w:pPr>
    <w:rPr>
      <w:rFonts w:eastAsia="Times New Roman" w:cstheme="minorHAnsi"/>
      <w:b/>
      <w:caps/>
      <w:noProof/>
      <w:sz w:val="20"/>
      <w:szCs w:val="20"/>
      <w:lang w:eastAsia="en-ZA"/>
    </w:rPr>
  </w:style>
  <w:style w:type="paragraph" w:styleId="TOC2">
    <w:name w:val="toc 2"/>
    <w:basedOn w:val="Normal"/>
    <w:next w:val="Normal"/>
    <w:autoRedefine/>
    <w:uiPriority w:val="39"/>
    <w:rsid w:val="002F73A3"/>
    <w:pPr>
      <w:framePr w:wrap="around" w:vAnchor="text" w:hAnchor="text" w:y="1"/>
      <w:tabs>
        <w:tab w:val="right" w:leader="dot" w:pos="9638"/>
      </w:tabs>
      <w:ind w:left="1134" w:hanging="567"/>
    </w:pPr>
    <w:rPr>
      <w:rFonts w:eastAsia="Times New Roman" w:cstheme="minorHAnsi"/>
      <w:b/>
      <w:noProof/>
      <w:sz w:val="20"/>
      <w:szCs w:val="24"/>
      <w:lang w:eastAsia="en-ZA"/>
    </w:rPr>
  </w:style>
  <w:style w:type="character" w:styleId="Hyperlink">
    <w:name w:val="Hyperlink"/>
    <w:basedOn w:val="DefaultParagraphFont"/>
    <w:uiPriority w:val="99"/>
    <w:rsid w:val="0027090D"/>
    <w:rPr>
      <w:color w:val="0000FF"/>
      <w:u w:val="single"/>
    </w:rPr>
  </w:style>
  <w:style w:type="paragraph" w:customStyle="1" w:styleId="UnitHeading">
    <w:name w:val="Unit Heading"/>
    <w:basedOn w:val="Normal"/>
    <w:link w:val="UnitHeadingChar"/>
    <w:qFormat/>
    <w:rsid w:val="0027090D"/>
    <w:pPr>
      <w:jc w:val="center"/>
    </w:pPr>
    <w:rPr>
      <w:rFonts w:eastAsia="Times New Roman" w:cs="Arial"/>
      <w:b/>
      <w:bCs/>
      <w:sz w:val="48"/>
      <w:szCs w:val="48"/>
      <w:lang w:eastAsia="en-ZA"/>
    </w:rPr>
  </w:style>
  <w:style w:type="character" w:customStyle="1" w:styleId="UnitHeadingChar">
    <w:name w:val="Unit Heading Char"/>
    <w:basedOn w:val="DefaultParagraphFont"/>
    <w:link w:val="UnitHeading"/>
    <w:rsid w:val="0027090D"/>
    <w:rPr>
      <w:rFonts w:ascii="Arial" w:eastAsia="Times New Roman" w:hAnsi="Arial" w:cs="Arial"/>
      <w:b/>
      <w:bCs/>
      <w:sz w:val="48"/>
      <w:szCs w:val="48"/>
      <w:lang w:val="en-GB" w:eastAsia="en-ZA"/>
    </w:rPr>
  </w:style>
  <w:style w:type="paragraph" w:customStyle="1" w:styleId="Default">
    <w:name w:val="Default"/>
    <w:rsid w:val="0027090D"/>
    <w:pPr>
      <w:autoSpaceDE w:val="0"/>
      <w:autoSpaceDN w:val="0"/>
      <w:adjustRightInd w:val="0"/>
      <w:spacing w:after="0" w:line="240" w:lineRule="auto"/>
    </w:pPr>
    <w:rPr>
      <w:rFonts w:ascii="Arial" w:eastAsia="Calibri" w:hAnsi="Arial" w:cs="Arial"/>
      <w:color w:val="000000"/>
      <w:sz w:val="24"/>
      <w:szCs w:val="24"/>
      <w:lang w:eastAsia="en-ZA"/>
    </w:rPr>
  </w:style>
  <w:style w:type="character" w:styleId="Strong">
    <w:name w:val="Strong"/>
    <w:basedOn w:val="DefaultParagraphFont"/>
    <w:uiPriority w:val="22"/>
    <w:qFormat/>
    <w:rsid w:val="0027090D"/>
    <w:rPr>
      <w:b/>
      <w:bCs/>
    </w:rPr>
  </w:style>
  <w:style w:type="paragraph" w:styleId="ListBullet2">
    <w:name w:val="List Bullet 2"/>
    <w:basedOn w:val="Normal"/>
    <w:autoRedefine/>
    <w:rsid w:val="0027090D"/>
    <w:pPr>
      <w:numPr>
        <w:numId w:val="1"/>
      </w:numPr>
    </w:pPr>
    <w:rPr>
      <w:rFonts w:ascii="Times New Roman" w:eastAsia="Times New Roman" w:hAnsi="Times New Roman" w:cs="Times New Roman"/>
      <w:sz w:val="20"/>
      <w:szCs w:val="20"/>
    </w:rPr>
  </w:style>
  <w:style w:type="paragraph" w:styleId="NormalWeb">
    <w:name w:val="Normal (Web)"/>
    <w:basedOn w:val="Normal"/>
    <w:uiPriority w:val="99"/>
    <w:rsid w:val="0027090D"/>
    <w:pPr>
      <w:jc w:val="both"/>
    </w:pPr>
    <w:rPr>
      <w:rFonts w:ascii="Times New Roman" w:eastAsia="Times New Roman" w:hAnsi="Times New Roman" w:cs="Times New Roman"/>
      <w:szCs w:val="24"/>
      <w:lang w:val="en-ZA" w:eastAsia="en-ZA"/>
    </w:rPr>
  </w:style>
  <w:style w:type="paragraph" w:customStyle="1" w:styleId="Bulleted">
    <w:name w:val="Bulleted"/>
    <w:qFormat/>
    <w:rsid w:val="0027090D"/>
    <w:pPr>
      <w:numPr>
        <w:numId w:val="2"/>
      </w:numPr>
      <w:spacing w:after="0" w:line="240" w:lineRule="auto"/>
      <w:jc w:val="both"/>
    </w:pPr>
    <w:rPr>
      <w:rFonts w:ascii="Arial" w:eastAsia="Times New Roman" w:hAnsi="Arial" w:cs="Times New Roman"/>
      <w:sz w:val="24"/>
      <w:szCs w:val="20"/>
      <w:lang w:eastAsia="en-ZA"/>
    </w:rPr>
  </w:style>
  <w:style w:type="paragraph" w:styleId="Caption">
    <w:name w:val="caption"/>
    <w:basedOn w:val="Normal"/>
    <w:next w:val="Normal"/>
    <w:qFormat/>
    <w:rsid w:val="00D23254"/>
    <w:pPr>
      <w:spacing w:before="120" w:after="120"/>
      <w:jc w:val="center"/>
    </w:pPr>
    <w:rPr>
      <w:rFonts w:eastAsia="Times New Roman" w:cs="Times New Roman"/>
      <w:b/>
      <w:szCs w:val="20"/>
      <w:lang w:val="en-ZA" w:eastAsia="en-ZA"/>
    </w:rPr>
  </w:style>
  <w:style w:type="paragraph" w:styleId="Footer">
    <w:name w:val="footer"/>
    <w:basedOn w:val="Normal"/>
    <w:link w:val="FooterChar"/>
    <w:uiPriority w:val="99"/>
    <w:rsid w:val="0027090D"/>
    <w:pPr>
      <w:tabs>
        <w:tab w:val="center" w:pos="4320"/>
        <w:tab w:val="right" w:pos="8640"/>
      </w:tabs>
      <w:jc w:val="both"/>
    </w:pPr>
    <w:rPr>
      <w:rFonts w:eastAsia="Times New Roman" w:cs="Times New Roman"/>
      <w:szCs w:val="20"/>
      <w:lang w:val="en-ZA" w:eastAsia="en-ZA"/>
    </w:rPr>
  </w:style>
  <w:style w:type="character" w:customStyle="1" w:styleId="FooterChar">
    <w:name w:val="Footer Char"/>
    <w:basedOn w:val="DefaultParagraphFont"/>
    <w:link w:val="Footer"/>
    <w:uiPriority w:val="99"/>
    <w:rsid w:val="0027090D"/>
    <w:rPr>
      <w:rFonts w:ascii="Arial" w:eastAsia="Times New Roman" w:hAnsi="Arial" w:cs="Times New Roman"/>
      <w:sz w:val="24"/>
      <w:szCs w:val="20"/>
      <w:lang w:eastAsia="en-ZA"/>
    </w:rPr>
  </w:style>
  <w:style w:type="paragraph" w:styleId="BodyText">
    <w:name w:val="Body Text"/>
    <w:basedOn w:val="Normal"/>
    <w:link w:val="BodyTextChar"/>
    <w:rsid w:val="0027090D"/>
    <w:rPr>
      <w:rFonts w:eastAsia="Times New Roman" w:cs="Times New Roman"/>
      <w:szCs w:val="20"/>
    </w:rPr>
  </w:style>
  <w:style w:type="character" w:customStyle="1" w:styleId="BodyTextChar">
    <w:name w:val="Body Text Char"/>
    <w:basedOn w:val="DefaultParagraphFont"/>
    <w:link w:val="BodyText"/>
    <w:rsid w:val="0027090D"/>
    <w:rPr>
      <w:rFonts w:ascii="Arial" w:eastAsia="Times New Roman" w:hAnsi="Arial" w:cs="Times New Roman"/>
      <w:sz w:val="24"/>
      <w:szCs w:val="20"/>
      <w:lang w:val="en-US"/>
    </w:rPr>
  </w:style>
  <w:style w:type="character" w:styleId="PageNumber">
    <w:name w:val="page number"/>
    <w:basedOn w:val="DefaultParagraphFont"/>
    <w:uiPriority w:val="99"/>
    <w:rsid w:val="0027090D"/>
  </w:style>
  <w:style w:type="paragraph" w:styleId="BodyTextIndent">
    <w:name w:val="Body Text Indent"/>
    <w:basedOn w:val="Normal"/>
    <w:link w:val="BodyTextIndentChar"/>
    <w:rsid w:val="0027090D"/>
    <w:pPr>
      <w:ind w:left="709" w:hanging="709"/>
      <w:jc w:val="both"/>
    </w:pPr>
    <w:rPr>
      <w:rFonts w:eastAsia="Times New Roman" w:cs="Times New Roman"/>
      <w:szCs w:val="20"/>
      <w:lang w:val="en-ZA" w:eastAsia="en-ZA"/>
    </w:rPr>
  </w:style>
  <w:style w:type="character" w:customStyle="1" w:styleId="BodyTextIndentChar">
    <w:name w:val="Body Text Indent Char"/>
    <w:basedOn w:val="DefaultParagraphFont"/>
    <w:link w:val="BodyTextIndent"/>
    <w:rsid w:val="0027090D"/>
    <w:rPr>
      <w:rFonts w:ascii="Arial" w:eastAsia="Times New Roman" w:hAnsi="Arial" w:cs="Times New Roman"/>
      <w:sz w:val="24"/>
      <w:szCs w:val="20"/>
      <w:lang w:eastAsia="en-ZA"/>
    </w:rPr>
  </w:style>
  <w:style w:type="paragraph" w:styleId="BodyTextIndent2">
    <w:name w:val="Body Text Indent 2"/>
    <w:basedOn w:val="Normal"/>
    <w:link w:val="BodyTextIndent2Char"/>
    <w:rsid w:val="0027090D"/>
    <w:pPr>
      <w:ind w:left="709"/>
      <w:jc w:val="both"/>
    </w:pPr>
    <w:rPr>
      <w:rFonts w:eastAsia="Times New Roman" w:cs="Times New Roman"/>
      <w:szCs w:val="20"/>
      <w:lang w:val="en-ZA" w:eastAsia="en-ZA"/>
    </w:rPr>
  </w:style>
  <w:style w:type="character" w:customStyle="1" w:styleId="BodyTextIndent2Char">
    <w:name w:val="Body Text Indent 2 Char"/>
    <w:basedOn w:val="DefaultParagraphFont"/>
    <w:link w:val="BodyTextIndent2"/>
    <w:rsid w:val="0027090D"/>
    <w:rPr>
      <w:rFonts w:ascii="Arial" w:eastAsia="Times New Roman" w:hAnsi="Arial" w:cs="Times New Roman"/>
      <w:sz w:val="24"/>
      <w:szCs w:val="20"/>
      <w:lang w:eastAsia="en-ZA"/>
    </w:rPr>
  </w:style>
  <w:style w:type="paragraph" w:styleId="BodyTextIndent3">
    <w:name w:val="Body Text Indent 3"/>
    <w:basedOn w:val="Normal"/>
    <w:link w:val="BodyTextIndent3Char"/>
    <w:rsid w:val="0027090D"/>
    <w:pPr>
      <w:ind w:left="567"/>
      <w:jc w:val="both"/>
    </w:pPr>
    <w:rPr>
      <w:rFonts w:eastAsia="Times New Roman" w:cs="Times New Roman"/>
      <w:szCs w:val="20"/>
      <w:lang w:val="en-ZA" w:eastAsia="en-ZA"/>
    </w:rPr>
  </w:style>
  <w:style w:type="character" w:customStyle="1" w:styleId="BodyTextIndent3Char">
    <w:name w:val="Body Text Indent 3 Char"/>
    <w:basedOn w:val="DefaultParagraphFont"/>
    <w:link w:val="BodyTextIndent3"/>
    <w:rsid w:val="0027090D"/>
    <w:rPr>
      <w:rFonts w:ascii="Arial" w:eastAsia="Times New Roman" w:hAnsi="Arial" w:cs="Times New Roman"/>
      <w:sz w:val="24"/>
      <w:szCs w:val="20"/>
      <w:lang w:eastAsia="en-ZA"/>
    </w:rPr>
  </w:style>
  <w:style w:type="paragraph" w:styleId="ListBullet">
    <w:name w:val="List Bullet"/>
    <w:basedOn w:val="Normal"/>
    <w:autoRedefine/>
    <w:rsid w:val="0027090D"/>
    <w:pPr>
      <w:numPr>
        <w:numId w:val="3"/>
      </w:numPr>
    </w:pPr>
    <w:rPr>
      <w:rFonts w:ascii="Times New Roman" w:eastAsia="Times New Roman" w:hAnsi="Times New Roman" w:cs="Times New Roman"/>
      <w:sz w:val="20"/>
      <w:szCs w:val="20"/>
    </w:rPr>
  </w:style>
  <w:style w:type="paragraph" w:styleId="List">
    <w:name w:val="List"/>
    <w:basedOn w:val="Normal"/>
    <w:rsid w:val="0027090D"/>
    <w:pPr>
      <w:ind w:left="283" w:hanging="283"/>
    </w:pPr>
    <w:rPr>
      <w:rFonts w:ascii="Times New Roman" w:eastAsia="Times New Roman" w:hAnsi="Times New Roman" w:cs="Times New Roman"/>
      <w:sz w:val="20"/>
      <w:szCs w:val="20"/>
    </w:rPr>
  </w:style>
  <w:style w:type="paragraph" w:styleId="TOC3">
    <w:name w:val="toc 3"/>
    <w:basedOn w:val="Normal"/>
    <w:next w:val="Normal"/>
    <w:autoRedefine/>
    <w:uiPriority w:val="39"/>
    <w:rsid w:val="002F73A3"/>
    <w:pPr>
      <w:tabs>
        <w:tab w:val="left" w:pos="1418"/>
        <w:tab w:val="right" w:leader="dot" w:pos="10319"/>
      </w:tabs>
      <w:ind w:left="1701" w:hanging="567"/>
    </w:pPr>
    <w:rPr>
      <w:rFonts w:eastAsia="Times New Roman" w:cstheme="minorHAnsi"/>
      <w:iCs/>
      <w:sz w:val="20"/>
      <w:szCs w:val="20"/>
      <w:lang w:val="en-ZA" w:eastAsia="en-ZA"/>
    </w:rPr>
  </w:style>
  <w:style w:type="paragraph" w:styleId="TOC4">
    <w:name w:val="toc 4"/>
    <w:basedOn w:val="Normal"/>
    <w:next w:val="Normal"/>
    <w:autoRedefine/>
    <w:uiPriority w:val="39"/>
    <w:rsid w:val="00472B11"/>
    <w:pPr>
      <w:tabs>
        <w:tab w:val="left" w:pos="2410"/>
        <w:tab w:val="right" w:leader="dot" w:pos="9639"/>
      </w:tabs>
      <w:ind w:left="1418"/>
    </w:pPr>
    <w:rPr>
      <w:rFonts w:eastAsia="Times New Roman" w:cstheme="minorHAnsi"/>
      <w:sz w:val="20"/>
      <w:szCs w:val="18"/>
      <w:lang w:val="en-ZA" w:eastAsia="en-ZA"/>
    </w:rPr>
  </w:style>
  <w:style w:type="paragraph" w:styleId="TOC5">
    <w:name w:val="toc 5"/>
    <w:basedOn w:val="Normal"/>
    <w:next w:val="Normal"/>
    <w:autoRedefine/>
    <w:uiPriority w:val="39"/>
    <w:rsid w:val="0027090D"/>
    <w:pPr>
      <w:ind w:left="960"/>
    </w:pPr>
    <w:rPr>
      <w:rFonts w:eastAsia="Times New Roman" w:cstheme="minorHAnsi"/>
      <w:sz w:val="18"/>
      <w:szCs w:val="18"/>
      <w:lang w:val="en-ZA" w:eastAsia="en-ZA"/>
    </w:rPr>
  </w:style>
  <w:style w:type="paragraph" w:styleId="TOC6">
    <w:name w:val="toc 6"/>
    <w:basedOn w:val="Normal"/>
    <w:next w:val="Normal"/>
    <w:autoRedefine/>
    <w:uiPriority w:val="39"/>
    <w:rsid w:val="0027090D"/>
    <w:pPr>
      <w:ind w:left="1200"/>
    </w:pPr>
    <w:rPr>
      <w:rFonts w:eastAsia="Times New Roman" w:cstheme="minorHAnsi"/>
      <w:sz w:val="18"/>
      <w:szCs w:val="18"/>
      <w:lang w:val="en-ZA" w:eastAsia="en-ZA"/>
    </w:rPr>
  </w:style>
  <w:style w:type="paragraph" w:styleId="TOC7">
    <w:name w:val="toc 7"/>
    <w:basedOn w:val="Normal"/>
    <w:next w:val="Normal"/>
    <w:autoRedefine/>
    <w:uiPriority w:val="39"/>
    <w:rsid w:val="0027090D"/>
    <w:pPr>
      <w:ind w:left="1440"/>
    </w:pPr>
    <w:rPr>
      <w:rFonts w:eastAsia="Times New Roman" w:cstheme="minorHAnsi"/>
      <w:sz w:val="18"/>
      <w:szCs w:val="18"/>
      <w:lang w:val="en-ZA" w:eastAsia="en-ZA"/>
    </w:rPr>
  </w:style>
  <w:style w:type="paragraph" w:styleId="TOC8">
    <w:name w:val="toc 8"/>
    <w:basedOn w:val="Normal"/>
    <w:next w:val="Normal"/>
    <w:autoRedefine/>
    <w:uiPriority w:val="39"/>
    <w:rsid w:val="0027090D"/>
    <w:pPr>
      <w:ind w:left="1680"/>
    </w:pPr>
    <w:rPr>
      <w:rFonts w:eastAsia="Times New Roman" w:cstheme="minorHAnsi"/>
      <w:sz w:val="18"/>
      <w:szCs w:val="18"/>
      <w:lang w:val="en-ZA" w:eastAsia="en-ZA"/>
    </w:rPr>
  </w:style>
  <w:style w:type="paragraph" w:styleId="TOC9">
    <w:name w:val="toc 9"/>
    <w:basedOn w:val="Normal"/>
    <w:next w:val="Normal"/>
    <w:autoRedefine/>
    <w:uiPriority w:val="39"/>
    <w:rsid w:val="0027090D"/>
    <w:pPr>
      <w:ind w:left="1920"/>
    </w:pPr>
    <w:rPr>
      <w:rFonts w:eastAsia="Times New Roman" w:cstheme="minorHAnsi"/>
      <w:sz w:val="18"/>
      <w:szCs w:val="18"/>
      <w:lang w:val="en-ZA" w:eastAsia="en-ZA"/>
    </w:rPr>
  </w:style>
  <w:style w:type="paragraph" w:styleId="BlockText">
    <w:name w:val="Block Text"/>
    <w:basedOn w:val="Normal"/>
    <w:rsid w:val="0027090D"/>
    <w:pPr>
      <w:spacing w:after="120"/>
      <w:ind w:left="1440" w:right="1440"/>
      <w:jc w:val="both"/>
    </w:pPr>
    <w:rPr>
      <w:rFonts w:eastAsia="Times New Roman" w:cs="Times New Roman"/>
      <w:szCs w:val="20"/>
      <w:lang w:val="en-ZA" w:eastAsia="en-ZA"/>
    </w:rPr>
  </w:style>
  <w:style w:type="paragraph" w:styleId="BodyText2">
    <w:name w:val="Body Text 2"/>
    <w:basedOn w:val="Normal"/>
    <w:link w:val="BodyText2Char"/>
    <w:rsid w:val="0027090D"/>
    <w:pPr>
      <w:spacing w:after="120" w:line="480" w:lineRule="auto"/>
      <w:jc w:val="both"/>
    </w:pPr>
    <w:rPr>
      <w:rFonts w:eastAsia="Times New Roman" w:cs="Times New Roman"/>
      <w:szCs w:val="20"/>
      <w:lang w:val="en-ZA" w:eastAsia="en-ZA"/>
    </w:rPr>
  </w:style>
  <w:style w:type="character" w:customStyle="1" w:styleId="BodyText2Char">
    <w:name w:val="Body Text 2 Char"/>
    <w:basedOn w:val="DefaultParagraphFont"/>
    <w:link w:val="BodyText2"/>
    <w:rsid w:val="0027090D"/>
    <w:rPr>
      <w:rFonts w:ascii="Arial" w:eastAsia="Times New Roman" w:hAnsi="Arial" w:cs="Times New Roman"/>
      <w:sz w:val="24"/>
      <w:szCs w:val="20"/>
      <w:lang w:eastAsia="en-ZA"/>
    </w:rPr>
  </w:style>
  <w:style w:type="paragraph" w:styleId="BodyText3">
    <w:name w:val="Body Text 3"/>
    <w:basedOn w:val="Normal"/>
    <w:link w:val="BodyText3Char"/>
    <w:rsid w:val="0027090D"/>
    <w:pPr>
      <w:spacing w:after="120"/>
      <w:jc w:val="both"/>
    </w:pPr>
    <w:rPr>
      <w:rFonts w:eastAsia="Times New Roman" w:cs="Times New Roman"/>
      <w:sz w:val="16"/>
      <w:szCs w:val="16"/>
      <w:lang w:val="en-ZA" w:eastAsia="en-ZA"/>
    </w:rPr>
  </w:style>
  <w:style w:type="character" w:customStyle="1" w:styleId="BodyText3Char">
    <w:name w:val="Body Text 3 Char"/>
    <w:basedOn w:val="DefaultParagraphFont"/>
    <w:link w:val="BodyText3"/>
    <w:rsid w:val="0027090D"/>
    <w:rPr>
      <w:rFonts w:ascii="Arial" w:eastAsia="Times New Roman" w:hAnsi="Arial" w:cs="Times New Roman"/>
      <w:sz w:val="16"/>
      <w:szCs w:val="16"/>
      <w:lang w:eastAsia="en-ZA"/>
    </w:rPr>
  </w:style>
  <w:style w:type="paragraph" w:styleId="BodyTextFirstIndent">
    <w:name w:val="Body Text First Indent"/>
    <w:basedOn w:val="BodyText"/>
    <w:link w:val="BodyTextFirstIndentChar"/>
    <w:rsid w:val="0027090D"/>
    <w:pPr>
      <w:spacing w:after="120"/>
      <w:ind w:firstLine="210"/>
      <w:jc w:val="both"/>
    </w:pPr>
    <w:rPr>
      <w:lang w:val="en-ZA" w:eastAsia="en-ZA"/>
    </w:rPr>
  </w:style>
  <w:style w:type="character" w:customStyle="1" w:styleId="BodyTextFirstIndentChar">
    <w:name w:val="Body Text First Indent Char"/>
    <w:basedOn w:val="BodyTextChar"/>
    <w:link w:val="BodyTextFirstIndent"/>
    <w:rsid w:val="0027090D"/>
    <w:rPr>
      <w:rFonts w:ascii="Arial" w:eastAsia="Times New Roman" w:hAnsi="Arial" w:cs="Times New Roman"/>
      <w:sz w:val="24"/>
      <w:szCs w:val="20"/>
      <w:lang w:val="en-US" w:eastAsia="en-ZA"/>
    </w:rPr>
  </w:style>
  <w:style w:type="paragraph" w:styleId="BodyTextFirstIndent2">
    <w:name w:val="Body Text First Indent 2"/>
    <w:basedOn w:val="BodyTextIndent"/>
    <w:link w:val="BodyTextFirstIndent2Char"/>
    <w:rsid w:val="0027090D"/>
    <w:pPr>
      <w:spacing w:after="120"/>
      <w:ind w:left="283" w:firstLine="210"/>
    </w:pPr>
  </w:style>
  <w:style w:type="character" w:customStyle="1" w:styleId="BodyTextFirstIndent2Char">
    <w:name w:val="Body Text First Indent 2 Char"/>
    <w:basedOn w:val="BodyTextIndentChar"/>
    <w:link w:val="BodyTextFirstIndent2"/>
    <w:rsid w:val="0027090D"/>
    <w:rPr>
      <w:rFonts w:ascii="Arial" w:eastAsia="Times New Roman" w:hAnsi="Arial" w:cs="Times New Roman"/>
      <w:sz w:val="24"/>
      <w:szCs w:val="20"/>
      <w:lang w:eastAsia="en-ZA"/>
    </w:rPr>
  </w:style>
  <w:style w:type="paragraph" w:styleId="Closing">
    <w:name w:val="Closing"/>
    <w:basedOn w:val="Normal"/>
    <w:link w:val="ClosingChar"/>
    <w:rsid w:val="0027090D"/>
    <w:pPr>
      <w:ind w:left="4252"/>
      <w:jc w:val="both"/>
    </w:pPr>
    <w:rPr>
      <w:rFonts w:eastAsia="Times New Roman" w:cs="Times New Roman"/>
      <w:szCs w:val="20"/>
      <w:lang w:val="en-ZA" w:eastAsia="en-ZA"/>
    </w:rPr>
  </w:style>
  <w:style w:type="character" w:customStyle="1" w:styleId="ClosingChar">
    <w:name w:val="Closing Char"/>
    <w:basedOn w:val="DefaultParagraphFont"/>
    <w:link w:val="Closing"/>
    <w:rsid w:val="0027090D"/>
    <w:rPr>
      <w:rFonts w:ascii="Arial" w:eastAsia="Times New Roman" w:hAnsi="Arial" w:cs="Times New Roman"/>
      <w:sz w:val="24"/>
      <w:szCs w:val="20"/>
      <w:lang w:eastAsia="en-ZA"/>
    </w:rPr>
  </w:style>
  <w:style w:type="character" w:customStyle="1" w:styleId="CommentSubjectChar">
    <w:name w:val="Comment Subject Char"/>
    <w:basedOn w:val="CommentTextChar"/>
    <w:link w:val="CommentSubject"/>
    <w:semiHidden/>
    <w:rsid w:val="0027090D"/>
    <w:rPr>
      <w:rFonts w:ascii="Arial" w:eastAsia="Times New Roman" w:hAnsi="Arial" w:cs="Times New Roman"/>
      <w:b/>
      <w:bCs/>
      <w:sz w:val="20"/>
      <w:szCs w:val="20"/>
      <w:lang w:eastAsia="en-ZA"/>
    </w:rPr>
  </w:style>
  <w:style w:type="paragraph" w:styleId="CommentSubject">
    <w:name w:val="annotation subject"/>
    <w:basedOn w:val="CommentText"/>
    <w:next w:val="CommentText"/>
    <w:link w:val="CommentSubjectChar"/>
    <w:semiHidden/>
    <w:rsid w:val="0027090D"/>
    <w:rPr>
      <w:b/>
      <w:bCs/>
    </w:rPr>
  </w:style>
  <w:style w:type="character" w:customStyle="1" w:styleId="CommentSubjectChar1">
    <w:name w:val="Comment Subject Char1"/>
    <w:basedOn w:val="CommentTextChar"/>
    <w:uiPriority w:val="99"/>
    <w:semiHidden/>
    <w:rsid w:val="0027090D"/>
    <w:rPr>
      <w:rFonts w:ascii="Arial" w:eastAsia="Times New Roman" w:hAnsi="Arial" w:cs="Times New Roman"/>
      <w:b/>
      <w:bCs/>
      <w:sz w:val="20"/>
      <w:szCs w:val="20"/>
      <w:lang w:eastAsia="en-ZA"/>
    </w:rPr>
  </w:style>
  <w:style w:type="paragraph" w:styleId="Date">
    <w:name w:val="Date"/>
    <w:basedOn w:val="Normal"/>
    <w:next w:val="Normal"/>
    <w:link w:val="DateChar"/>
    <w:rsid w:val="0027090D"/>
    <w:pPr>
      <w:jc w:val="both"/>
    </w:pPr>
    <w:rPr>
      <w:rFonts w:eastAsia="Times New Roman" w:cs="Times New Roman"/>
      <w:szCs w:val="20"/>
      <w:lang w:val="en-ZA" w:eastAsia="en-ZA"/>
    </w:rPr>
  </w:style>
  <w:style w:type="character" w:customStyle="1" w:styleId="DateChar">
    <w:name w:val="Date Char"/>
    <w:basedOn w:val="DefaultParagraphFont"/>
    <w:link w:val="Date"/>
    <w:rsid w:val="0027090D"/>
    <w:rPr>
      <w:rFonts w:ascii="Arial" w:eastAsia="Times New Roman" w:hAnsi="Arial" w:cs="Times New Roman"/>
      <w:sz w:val="24"/>
      <w:szCs w:val="20"/>
      <w:lang w:eastAsia="en-ZA"/>
    </w:rPr>
  </w:style>
  <w:style w:type="character" w:customStyle="1" w:styleId="DocumentMapChar">
    <w:name w:val="Document Map Char"/>
    <w:basedOn w:val="DefaultParagraphFont"/>
    <w:link w:val="DocumentMap"/>
    <w:uiPriority w:val="99"/>
    <w:semiHidden/>
    <w:rsid w:val="0027090D"/>
    <w:rPr>
      <w:rFonts w:ascii="Tahoma" w:eastAsia="Times New Roman" w:hAnsi="Tahoma" w:cs="Tahoma"/>
      <w:sz w:val="24"/>
      <w:szCs w:val="20"/>
      <w:shd w:val="clear" w:color="auto" w:fill="000080"/>
      <w:lang w:eastAsia="en-ZA"/>
    </w:rPr>
  </w:style>
  <w:style w:type="paragraph" w:styleId="DocumentMap">
    <w:name w:val="Document Map"/>
    <w:basedOn w:val="Normal"/>
    <w:link w:val="DocumentMapChar"/>
    <w:uiPriority w:val="99"/>
    <w:semiHidden/>
    <w:rsid w:val="0027090D"/>
    <w:pPr>
      <w:shd w:val="clear" w:color="auto" w:fill="000080"/>
      <w:jc w:val="both"/>
    </w:pPr>
    <w:rPr>
      <w:rFonts w:ascii="Tahoma" w:eastAsia="Times New Roman" w:hAnsi="Tahoma" w:cs="Tahoma"/>
      <w:szCs w:val="20"/>
      <w:lang w:val="en-ZA" w:eastAsia="en-ZA"/>
    </w:rPr>
  </w:style>
  <w:style w:type="character" w:customStyle="1" w:styleId="DocumentMapChar1">
    <w:name w:val="Document Map Char1"/>
    <w:basedOn w:val="DefaultParagraphFont"/>
    <w:uiPriority w:val="99"/>
    <w:semiHidden/>
    <w:rsid w:val="0027090D"/>
    <w:rPr>
      <w:rFonts w:ascii="Tahoma" w:hAnsi="Tahoma" w:cs="Tahoma"/>
      <w:sz w:val="16"/>
      <w:szCs w:val="16"/>
      <w:lang w:val="en-US"/>
    </w:rPr>
  </w:style>
  <w:style w:type="paragraph" w:styleId="E-mailSignature">
    <w:name w:val="E-mail Signature"/>
    <w:basedOn w:val="Normal"/>
    <w:link w:val="E-mailSignatureChar"/>
    <w:rsid w:val="0027090D"/>
    <w:pPr>
      <w:jc w:val="both"/>
    </w:pPr>
    <w:rPr>
      <w:rFonts w:eastAsia="Times New Roman" w:cs="Times New Roman"/>
      <w:szCs w:val="20"/>
      <w:lang w:val="en-ZA" w:eastAsia="en-ZA"/>
    </w:rPr>
  </w:style>
  <w:style w:type="character" w:customStyle="1" w:styleId="E-mailSignatureChar">
    <w:name w:val="E-mail Signature Char"/>
    <w:basedOn w:val="DefaultParagraphFont"/>
    <w:link w:val="E-mailSignature"/>
    <w:rsid w:val="0027090D"/>
    <w:rPr>
      <w:rFonts w:ascii="Arial" w:eastAsia="Times New Roman" w:hAnsi="Arial" w:cs="Times New Roman"/>
      <w:sz w:val="24"/>
      <w:szCs w:val="20"/>
      <w:lang w:eastAsia="en-ZA"/>
    </w:rPr>
  </w:style>
  <w:style w:type="character" w:customStyle="1" w:styleId="EndnoteTextChar">
    <w:name w:val="Endnote Text Char"/>
    <w:basedOn w:val="DefaultParagraphFont"/>
    <w:link w:val="EndnoteText"/>
    <w:semiHidden/>
    <w:rsid w:val="0027090D"/>
    <w:rPr>
      <w:rFonts w:ascii="Arial" w:eastAsia="Times New Roman" w:hAnsi="Arial" w:cs="Times New Roman"/>
      <w:sz w:val="20"/>
      <w:szCs w:val="20"/>
      <w:lang w:eastAsia="en-ZA"/>
    </w:rPr>
  </w:style>
  <w:style w:type="paragraph" w:styleId="EndnoteText">
    <w:name w:val="endnote text"/>
    <w:basedOn w:val="Normal"/>
    <w:link w:val="EndnoteTextChar"/>
    <w:semiHidden/>
    <w:rsid w:val="0027090D"/>
    <w:pPr>
      <w:jc w:val="both"/>
    </w:pPr>
    <w:rPr>
      <w:rFonts w:eastAsia="Times New Roman" w:cs="Times New Roman"/>
      <w:sz w:val="20"/>
      <w:szCs w:val="20"/>
      <w:lang w:val="en-ZA" w:eastAsia="en-ZA"/>
    </w:rPr>
  </w:style>
  <w:style w:type="character" w:customStyle="1" w:styleId="EndnoteTextChar1">
    <w:name w:val="Endnote Text Char1"/>
    <w:basedOn w:val="DefaultParagraphFont"/>
    <w:uiPriority w:val="99"/>
    <w:semiHidden/>
    <w:rsid w:val="0027090D"/>
    <w:rPr>
      <w:sz w:val="20"/>
      <w:szCs w:val="20"/>
      <w:lang w:val="en-US"/>
    </w:rPr>
  </w:style>
  <w:style w:type="paragraph" w:styleId="EnvelopeAddress">
    <w:name w:val="envelope address"/>
    <w:basedOn w:val="Normal"/>
    <w:rsid w:val="0027090D"/>
    <w:pPr>
      <w:framePr w:w="7920" w:h="1980" w:hRule="exact" w:hSpace="180" w:wrap="auto" w:hAnchor="page" w:xAlign="center" w:yAlign="bottom"/>
      <w:ind w:left="2880"/>
      <w:jc w:val="both"/>
    </w:pPr>
    <w:rPr>
      <w:rFonts w:eastAsia="Times New Roman" w:cs="Arial"/>
      <w:szCs w:val="24"/>
      <w:lang w:val="en-ZA" w:eastAsia="en-ZA"/>
    </w:rPr>
  </w:style>
  <w:style w:type="paragraph" w:styleId="EnvelopeReturn">
    <w:name w:val="envelope return"/>
    <w:basedOn w:val="Normal"/>
    <w:rsid w:val="0027090D"/>
    <w:pPr>
      <w:jc w:val="both"/>
    </w:pPr>
    <w:rPr>
      <w:rFonts w:eastAsia="Times New Roman" w:cs="Arial"/>
      <w:sz w:val="20"/>
      <w:szCs w:val="20"/>
      <w:lang w:val="en-ZA" w:eastAsia="en-ZA"/>
    </w:rPr>
  </w:style>
  <w:style w:type="character" w:customStyle="1" w:styleId="FootnoteTextChar">
    <w:name w:val="Footnote Text Char"/>
    <w:basedOn w:val="DefaultParagraphFont"/>
    <w:link w:val="FootnoteText"/>
    <w:uiPriority w:val="99"/>
    <w:semiHidden/>
    <w:rsid w:val="0027090D"/>
    <w:rPr>
      <w:rFonts w:ascii="Arial" w:eastAsia="Times New Roman" w:hAnsi="Arial" w:cs="Times New Roman"/>
      <w:sz w:val="20"/>
      <w:szCs w:val="20"/>
      <w:lang w:eastAsia="en-ZA"/>
    </w:rPr>
  </w:style>
  <w:style w:type="paragraph" w:styleId="FootnoteText">
    <w:name w:val="footnote text"/>
    <w:basedOn w:val="Normal"/>
    <w:link w:val="FootnoteTextChar"/>
    <w:uiPriority w:val="99"/>
    <w:semiHidden/>
    <w:rsid w:val="0027090D"/>
    <w:pPr>
      <w:jc w:val="both"/>
    </w:pPr>
    <w:rPr>
      <w:rFonts w:eastAsia="Times New Roman" w:cs="Times New Roman"/>
      <w:sz w:val="20"/>
      <w:szCs w:val="20"/>
      <w:lang w:val="en-ZA" w:eastAsia="en-ZA"/>
    </w:rPr>
  </w:style>
  <w:style w:type="character" w:customStyle="1" w:styleId="FootnoteTextChar1">
    <w:name w:val="Footnote Text Char1"/>
    <w:basedOn w:val="DefaultParagraphFont"/>
    <w:uiPriority w:val="99"/>
    <w:semiHidden/>
    <w:rsid w:val="0027090D"/>
    <w:rPr>
      <w:sz w:val="20"/>
      <w:szCs w:val="20"/>
      <w:lang w:val="en-US"/>
    </w:rPr>
  </w:style>
  <w:style w:type="paragraph" w:styleId="HTMLAddress">
    <w:name w:val="HTML Address"/>
    <w:basedOn w:val="Normal"/>
    <w:link w:val="HTMLAddressChar"/>
    <w:rsid w:val="0027090D"/>
    <w:pPr>
      <w:jc w:val="both"/>
    </w:pPr>
    <w:rPr>
      <w:rFonts w:eastAsia="Times New Roman" w:cs="Times New Roman"/>
      <w:i/>
      <w:iCs/>
      <w:szCs w:val="20"/>
      <w:lang w:val="en-ZA" w:eastAsia="en-ZA"/>
    </w:rPr>
  </w:style>
  <w:style w:type="character" w:customStyle="1" w:styleId="HTMLAddressChar">
    <w:name w:val="HTML Address Char"/>
    <w:basedOn w:val="DefaultParagraphFont"/>
    <w:link w:val="HTMLAddress"/>
    <w:rsid w:val="0027090D"/>
    <w:rPr>
      <w:rFonts w:ascii="Arial" w:eastAsia="Times New Roman" w:hAnsi="Arial" w:cs="Times New Roman"/>
      <w:i/>
      <w:iCs/>
      <w:sz w:val="24"/>
      <w:szCs w:val="20"/>
      <w:lang w:eastAsia="en-ZA"/>
    </w:rPr>
  </w:style>
  <w:style w:type="paragraph" w:styleId="HTMLPreformatted">
    <w:name w:val="HTML Preformatted"/>
    <w:basedOn w:val="Normal"/>
    <w:link w:val="HTMLPreformattedChar"/>
    <w:rsid w:val="0027090D"/>
    <w:pPr>
      <w:jc w:val="both"/>
    </w:pPr>
    <w:rPr>
      <w:rFonts w:ascii="Courier New" w:eastAsia="Times New Roman" w:hAnsi="Courier New" w:cs="Courier New"/>
      <w:sz w:val="20"/>
      <w:szCs w:val="20"/>
      <w:lang w:val="en-ZA" w:eastAsia="en-ZA"/>
    </w:rPr>
  </w:style>
  <w:style w:type="character" w:customStyle="1" w:styleId="HTMLPreformattedChar">
    <w:name w:val="HTML Preformatted Char"/>
    <w:basedOn w:val="DefaultParagraphFont"/>
    <w:link w:val="HTMLPreformatted"/>
    <w:rsid w:val="0027090D"/>
    <w:rPr>
      <w:rFonts w:ascii="Courier New" w:eastAsia="Times New Roman" w:hAnsi="Courier New" w:cs="Courier New"/>
      <w:sz w:val="20"/>
      <w:szCs w:val="20"/>
      <w:lang w:eastAsia="en-ZA"/>
    </w:rPr>
  </w:style>
  <w:style w:type="paragraph" w:styleId="List2">
    <w:name w:val="List 2"/>
    <w:basedOn w:val="Normal"/>
    <w:rsid w:val="0027090D"/>
    <w:pPr>
      <w:ind w:left="566" w:hanging="283"/>
      <w:jc w:val="both"/>
    </w:pPr>
    <w:rPr>
      <w:rFonts w:eastAsia="Times New Roman" w:cs="Times New Roman"/>
      <w:szCs w:val="20"/>
      <w:lang w:val="en-ZA" w:eastAsia="en-ZA"/>
    </w:rPr>
  </w:style>
  <w:style w:type="paragraph" w:styleId="List3">
    <w:name w:val="List 3"/>
    <w:basedOn w:val="Normal"/>
    <w:rsid w:val="0027090D"/>
    <w:pPr>
      <w:ind w:left="849" w:hanging="283"/>
      <w:jc w:val="both"/>
    </w:pPr>
    <w:rPr>
      <w:rFonts w:eastAsia="Times New Roman" w:cs="Times New Roman"/>
      <w:szCs w:val="20"/>
      <w:lang w:val="en-ZA" w:eastAsia="en-ZA"/>
    </w:rPr>
  </w:style>
  <w:style w:type="paragraph" w:styleId="List4">
    <w:name w:val="List 4"/>
    <w:basedOn w:val="Normal"/>
    <w:rsid w:val="0027090D"/>
    <w:pPr>
      <w:ind w:left="1132" w:hanging="283"/>
      <w:jc w:val="both"/>
    </w:pPr>
    <w:rPr>
      <w:rFonts w:eastAsia="Times New Roman" w:cs="Times New Roman"/>
      <w:szCs w:val="20"/>
      <w:lang w:val="en-ZA" w:eastAsia="en-ZA"/>
    </w:rPr>
  </w:style>
  <w:style w:type="paragraph" w:styleId="List5">
    <w:name w:val="List 5"/>
    <w:basedOn w:val="Normal"/>
    <w:rsid w:val="0027090D"/>
    <w:pPr>
      <w:ind w:left="1415" w:hanging="283"/>
      <w:jc w:val="both"/>
    </w:pPr>
    <w:rPr>
      <w:rFonts w:eastAsia="Times New Roman" w:cs="Times New Roman"/>
      <w:szCs w:val="20"/>
      <w:lang w:val="en-ZA" w:eastAsia="en-ZA"/>
    </w:rPr>
  </w:style>
  <w:style w:type="paragraph" w:styleId="ListBullet3">
    <w:name w:val="List Bullet 3"/>
    <w:basedOn w:val="Normal"/>
    <w:autoRedefine/>
    <w:rsid w:val="0027090D"/>
    <w:pPr>
      <w:tabs>
        <w:tab w:val="num" w:pos="926"/>
      </w:tabs>
      <w:ind w:left="926" w:hanging="360"/>
      <w:jc w:val="both"/>
    </w:pPr>
    <w:rPr>
      <w:rFonts w:eastAsia="Times New Roman" w:cs="Times New Roman"/>
      <w:szCs w:val="20"/>
      <w:lang w:val="en-ZA" w:eastAsia="en-ZA"/>
    </w:rPr>
  </w:style>
  <w:style w:type="paragraph" w:styleId="ListBullet4">
    <w:name w:val="List Bullet 4"/>
    <w:basedOn w:val="Normal"/>
    <w:autoRedefine/>
    <w:rsid w:val="0027090D"/>
    <w:pPr>
      <w:tabs>
        <w:tab w:val="num" w:pos="1209"/>
      </w:tabs>
      <w:ind w:left="1209" w:hanging="360"/>
      <w:jc w:val="both"/>
    </w:pPr>
    <w:rPr>
      <w:rFonts w:eastAsia="Times New Roman" w:cs="Times New Roman"/>
      <w:szCs w:val="20"/>
      <w:lang w:val="en-ZA" w:eastAsia="en-ZA"/>
    </w:rPr>
  </w:style>
  <w:style w:type="paragraph" w:styleId="ListBullet5">
    <w:name w:val="List Bullet 5"/>
    <w:basedOn w:val="Normal"/>
    <w:autoRedefine/>
    <w:rsid w:val="0027090D"/>
    <w:pPr>
      <w:tabs>
        <w:tab w:val="num" w:pos="1492"/>
      </w:tabs>
      <w:ind w:left="1492" w:hanging="360"/>
      <w:jc w:val="both"/>
    </w:pPr>
    <w:rPr>
      <w:rFonts w:eastAsia="Times New Roman" w:cs="Times New Roman"/>
      <w:szCs w:val="20"/>
      <w:lang w:val="en-ZA" w:eastAsia="en-ZA"/>
    </w:rPr>
  </w:style>
  <w:style w:type="paragraph" w:styleId="ListContinue">
    <w:name w:val="List Continue"/>
    <w:basedOn w:val="Normal"/>
    <w:rsid w:val="0027090D"/>
    <w:pPr>
      <w:spacing w:after="120"/>
      <w:ind w:left="283"/>
      <w:jc w:val="both"/>
    </w:pPr>
    <w:rPr>
      <w:rFonts w:eastAsia="Times New Roman" w:cs="Times New Roman"/>
      <w:szCs w:val="20"/>
      <w:lang w:val="en-ZA" w:eastAsia="en-ZA"/>
    </w:rPr>
  </w:style>
  <w:style w:type="paragraph" w:styleId="ListContinue2">
    <w:name w:val="List Continue 2"/>
    <w:basedOn w:val="Normal"/>
    <w:rsid w:val="0027090D"/>
    <w:pPr>
      <w:spacing w:after="120"/>
      <w:ind w:left="566"/>
      <w:jc w:val="both"/>
    </w:pPr>
    <w:rPr>
      <w:rFonts w:eastAsia="Times New Roman" w:cs="Times New Roman"/>
      <w:szCs w:val="20"/>
      <w:lang w:val="en-ZA" w:eastAsia="en-ZA"/>
    </w:rPr>
  </w:style>
  <w:style w:type="paragraph" w:styleId="ListContinue3">
    <w:name w:val="List Continue 3"/>
    <w:basedOn w:val="Normal"/>
    <w:rsid w:val="0027090D"/>
    <w:pPr>
      <w:spacing w:after="120"/>
      <w:ind w:left="849"/>
      <w:jc w:val="both"/>
    </w:pPr>
    <w:rPr>
      <w:rFonts w:eastAsia="Times New Roman" w:cs="Times New Roman"/>
      <w:szCs w:val="20"/>
      <w:lang w:val="en-ZA" w:eastAsia="en-ZA"/>
    </w:rPr>
  </w:style>
  <w:style w:type="paragraph" w:styleId="ListContinue4">
    <w:name w:val="List Continue 4"/>
    <w:basedOn w:val="Normal"/>
    <w:rsid w:val="0027090D"/>
    <w:pPr>
      <w:spacing w:after="120"/>
      <w:ind w:left="1132"/>
      <w:jc w:val="both"/>
    </w:pPr>
    <w:rPr>
      <w:rFonts w:eastAsia="Times New Roman" w:cs="Times New Roman"/>
      <w:szCs w:val="20"/>
      <w:lang w:val="en-ZA" w:eastAsia="en-ZA"/>
    </w:rPr>
  </w:style>
  <w:style w:type="paragraph" w:styleId="ListContinue5">
    <w:name w:val="List Continue 5"/>
    <w:basedOn w:val="Normal"/>
    <w:rsid w:val="0027090D"/>
    <w:pPr>
      <w:spacing w:after="120"/>
      <w:ind w:left="1415"/>
      <w:jc w:val="both"/>
    </w:pPr>
    <w:rPr>
      <w:rFonts w:eastAsia="Times New Roman" w:cs="Times New Roman"/>
      <w:szCs w:val="20"/>
      <w:lang w:val="en-ZA" w:eastAsia="en-ZA"/>
    </w:rPr>
  </w:style>
  <w:style w:type="paragraph" w:styleId="ListNumber">
    <w:name w:val="List Number"/>
    <w:basedOn w:val="Normal"/>
    <w:rsid w:val="0027090D"/>
    <w:pPr>
      <w:tabs>
        <w:tab w:val="num" w:pos="360"/>
      </w:tabs>
      <w:ind w:left="360" w:hanging="360"/>
      <w:jc w:val="both"/>
    </w:pPr>
    <w:rPr>
      <w:rFonts w:eastAsia="Times New Roman" w:cs="Times New Roman"/>
      <w:szCs w:val="20"/>
      <w:lang w:val="en-ZA" w:eastAsia="en-ZA"/>
    </w:rPr>
  </w:style>
  <w:style w:type="paragraph" w:styleId="ListNumber2">
    <w:name w:val="List Number 2"/>
    <w:basedOn w:val="Normal"/>
    <w:rsid w:val="0027090D"/>
    <w:pPr>
      <w:tabs>
        <w:tab w:val="num" w:pos="643"/>
      </w:tabs>
      <w:ind w:left="643" w:hanging="360"/>
      <w:jc w:val="both"/>
    </w:pPr>
    <w:rPr>
      <w:rFonts w:eastAsia="Times New Roman" w:cs="Times New Roman"/>
      <w:szCs w:val="20"/>
      <w:lang w:val="en-ZA" w:eastAsia="en-ZA"/>
    </w:rPr>
  </w:style>
  <w:style w:type="paragraph" w:styleId="ListNumber3">
    <w:name w:val="List Number 3"/>
    <w:basedOn w:val="Normal"/>
    <w:rsid w:val="0027090D"/>
    <w:pPr>
      <w:tabs>
        <w:tab w:val="num" w:pos="926"/>
      </w:tabs>
      <w:ind w:left="926" w:hanging="360"/>
      <w:jc w:val="both"/>
    </w:pPr>
    <w:rPr>
      <w:rFonts w:eastAsia="Times New Roman" w:cs="Times New Roman"/>
      <w:szCs w:val="20"/>
      <w:lang w:val="en-ZA" w:eastAsia="en-ZA"/>
    </w:rPr>
  </w:style>
  <w:style w:type="paragraph" w:styleId="ListNumber4">
    <w:name w:val="List Number 4"/>
    <w:basedOn w:val="Normal"/>
    <w:rsid w:val="0027090D"/>
    <w:pPr>
      <w:tabs>
        <w:tab w:val="num" w:pos="1209"/>
      </w:tabs>
      <w:ind w:left="1209" w:hanging="360"/>
      <w:jc w:val="both"/>
    </w:pPr>
    <w:rPr>
      <w:rFonts w:eastAsia="Times New Roman" w:cs="Times New Roman"/>
      <w:szCs w:val="20"/>
      <w:lang w:val="en-ZA" w:eastAsia="en-ZA"/>
    </w:rPr>
  </w:style>
  <w:style w:type="paragraph" w:styleId="ListNumber5">
    <w:name w:val="List Number 5"/>
    <w:basedOn w:val="Normal"/>
    <w:uiPriority w:val="99"/>
    <w:rsid w:val="0027090D"/>
    <w:pPr>
      <w:tabs>
        <w:tab w:val="num" w:pos="1492"/>
      </w:tabs>
      <w:ind w:left="1492" w:hanging="360"/>
      <w:jc w:val="both"/>
    </w:pPr>
    <w:rPr>
      <w:rFonts w:eastAsia="Times New Roman" w:cs="Times New Roman"/>
      <w:szCs w:val="20"/>
      <w:lang w:val="en-ZA" w:eastAsia="en-ZA"/>
    </w:rPr>
  </w:style>
  <w:style w:type="character" w:customStyle="1" w:styleId="MacroTextChar">
    <w:name w:val="Macro Text Char"/>
    <w:basedOn w:val="DefaultParagraphFont"/>
    <w:link w:val="MacroText"/>
    <w:semiHidden/>
    <w:rsid w:val="0027090D"/>
    <w:rPr>
      <w:rFonts w:ascii="Courier New" w:eastAsia="Times New Roman" w:hAnsi="Courier New" w:cs="Courier New"/>
      <w:sz w:val="20"/>
      <w:szCs w:val="20"/>
      <w:lang w:eastAsia="en-ZA"/>
    </w:rPr>
  </w:style>
  <w:style w:type="paragraph" w:styleId="MacroText">
    <w:name w:val="macro"/>
    <w:link w:val="MacroTextChar"/>
    <w:semiHidden/>
    <w:rsid w:val="0027090D"/>
    <w:pPr>
      <w:tabs>
        <w:tab w:val="left" w:pos="480"/>
        <w:tab w:val="left" w:pos="960"/>
        <w:tab w:val="left" w:pos="1440"/>
        <w:tab w:val="left" w:pos="1920"/>
        <w:tab w:val="left" w:pos="2400"/>
        <w:tab w:val="left" w:pos="2880"/>
        <w:tab w:val="left" w:pos="3360"/>
        <w:tab w:val="left" w:pos="3840"/>
        <w:tab w:val="left" w:pos="4320"/>
      </w:tabs>
      <w:spacing w:after="0" w:line="240" w:lineRule="auto"/>
      <w:jc w:val="both"/>
    </w:pPr>
    <w:rPr>
      <w:rFonts w:ascii="Courier New" w:eastAsia="Times New Roman" w:hAnsi="Courier New" w:cs="Courier New"/>
      <w:sz w:val="20"/>
      <w:szCs w:val="20"/>
      <w:lang w:eastAsia="en-ZA"/>
    </w:rPr>
  </w:style>
  <w:style w:type="character" w:customStyle="1" w:styleId="MacroTextChar1">
    <w:name w:val="Macro Text Char1"/>
    <w:basedOn w:val="DefaultParagraphFont"/>
    <w:uiPriority w:val="99"/>
    <w:semiHidden/>
    <w:rsid w:val="0027090D"/>
    <w:rPr>
      <w:rFonts w:ascii="Consolas" w:hAnsi="Consolas" w:cs="Consolas"/>
      <w:sz w:val="20"/>
      <w:szCs w:val="20"/>
      <w:lang w:val="en-US"/>
    </w:rPr>
  </w:style>
  <w:style w:type="paragraph" w:styleId="MessageHeader">
    <w:name w:val="Message Header"/>
    <w:basedOn w:val="Normal"/>
    <w:link w:val="MessageHeaderChar"/>
    <w:rsid w:val="0027090D"/>
    <w:pPr>
      <w:pBdr>
        <w:top w:val="single" w:sz="6" w:space="1" w:color="auto"/>
        <w:left w:val="single" w:sz="6" w:space="1" w:color="auto"/>
        <w:bottom w:val="single" w:sz="6" w:space="1" w:color="auto"/>
        <w:right w:val="single" w:sz="6" w:space="1" w:color="auto"/>
      </w:pBdr>
      <w:shd w:val="pct20" w:color="auto" w:fill="auto"/>
      <w:ind w:left="1134" w:hanging="1134"/>
      <w:jc w:val="both"/>
    </w:pPr>
    <w:rPr>
      <w:rFonts w:eastAsia="Times New Roman" w:cs="Arial"/>
      <w:szCs w:val="24"/>
      <w:lang w:val="en-ZA" w:eastAsia="en-ZA"/>
    </w:rPr>
  </w:style>
  <w:style w:type="character" w:customStyle="1" w:styleId="MessageHeaderChar">
    <w:name w:val="Message Header Char"/>
    <w:basedOn w:val="DefaultParagraphFont"/>
    <w:link w:val="MessageHeader"/>
    <w:rsid w:val="0027090D"/>
    <w:rPr>
      <w:rFonts w:ascii="Arial" w:eastAsia="Times New Roman" w:hAnsi="Arial" w:cs="Arial"/>
      <w:sz w:val="24"/>
      <w:szCs w:val="24"/>
      <w:shd w:val="pct20" w:color="auto" w:fill="auto"/>
      <w:lang w:eastAsia="en-ZA"/>
    </w:rPr>
  </w:style>
  <w:style w:type="paragraph" w:styleId="NormalIndent">
    <w:name w:val="Normal Indent"/>
    <w:basedOn w:val="Normal"/>
    <w:rsid w:val="0027090D"/>
    <w:pPr>
      <w:ind w:left="720"/>
      <w:jc w:val="both"/>
    </w:pPr>
    <w:rPr>
      <w:rFonts w:eastAsia="Times New Roman" w:cs="Times New Roman"/>
      <w:szCs w:val="20"/>
      <w:lang w:val="en-ZA" w:eastAsia="en-ZA"/>
    </w:rPr>
  </w:style>
  <w:style w:type="paragraph" w:styleId="NoteHeading">
    <w:name w:val="Note Heading"/>
    <w:basedOn w:val="Normal"/>
    <w:next w:val="Normal"/>
    <w:link w:val="NoteHeadingChar"/>
    <w:rsid w:val="0027090D"/>
    <w:pPr>
      <w:jc w:val="both"/>
    </w:pPr>
    <w:rPr>
      <w:rFonts w:eastAsia="Times New Roman" w:cs="Times New Roman"/>
      <w:szCs w:val="20"/>
      <w:lang w:val="en-ZA" w:eastAsia="en-ZA"/>
    </w:rPr>
  </w:style>
  <w:style w:type="character" w:customStyle="1" w:styleId="NoteHeadingChar">
    <w:name w:val="Note Heading Char"/>
    <w:basedOn w:val="DefaultParagraphFont"/>
    <w:link w:val="NoteHeading"/>
    <w:rsid w:val="0027090D"/>
    <w:rPr>
      <w:rFonts w:ascii="Arial" w:eastAsia="Times New Roman" w:hAnsi="Arial" w:cs="Times New Roman"/>
      <w:sz w:val="24"/>
      <w:szCs w:val="20"/>
      <w:lang w:eastAsia="en-ZA"/>
    </w:rPr>
  </w:style>
  <w:style w:type="paragraph" w:styleId="PlainText">
    <w:name w:val="Plain Text"/>
    <w:basedOn w:val="Normal"/>
    <w:link w:val="PlainTextChar"/>
    <w:rsid w:val="0027090D"/>
    <w:pPr>
      <w:jc w:val="both"/>
    </w:pPr>
    <w:rPr>
      <w:rFonts w:ascii="Courier New" w:eastAsia="Times New Roman" w:hAnsi="Courier New" w:cs="Courier New"/>
      <w:sz w:val="20"/>
      <w:szCs w:val="20"/>
      <w:lang w:val="en-ZA" w:eastAsia="en-ZA"/>
    </w:rPr>
  </w:style>
  <w:style w:type="character" w:customStyle="1" w:styleId="PlainTextChar">
    <w:name w:val="Plain Text Char"/>
    <w:basedOn w:val="DefaultParagraphFont"/>
    <w:link w:val="PlainText"/>
    <w:rsid w:val="0027090D"/>
    <w:rPr>
      <w:rFonts w:ascii="Courier New" w:eastAsia="Times New Roman" w:hAnsi="Courier New" w:cs="Courier New"/>
      <w:sz w:val="20"/>
      <w:szCs w:val="20"/>
      <w:lang w:eastAsia="en-ZA"/>
    </w:rPr>
  </w:style>
  <w:style w:type="paragraph" w:styleId="Salutation">
    <w:name w:val="Salutation"/>
    <w:basedOn w:val="Normal"/>
    <w:next w:val="Normal"/>
    <w:link w:val="SalutationChar"/>
    <w:rsid w:val="0027090D"/>
    <w:pPr>
      <w:jc w:val="both"/>
    </w:pPr>
    <w:rPr>
      <w:rFonts w:eastAsia="Times New Roman" w:cs="Times New Roman"/>
      <w:szCs w:val="20"/>
      <w:lang w:val="en-ZA" w:eastAsia="en-ZA"/>
    </w:rPr>
  </w:style>
  <w:style w:type="character" w:customStyle="1" w:styleId="SalutationChar">
    <w:name w:val="Salutation Char"/>
    <w:basedOn w:val="DefaultParagraphFont"/>
    <w:link w:val="Salutation"/>
    <w:rsid w:val="0027090D"/>
    <w:rPr>
      <w:rFonts w:ascii="Arial" w:eastAsia="Times New Roman" w:hAnsi="Arial" w:cs="Times New Roman"/>
      <w:sz w:val="24"/>
      <w:szCs w:val="20"/>
      <w:lang w:eastAsia="en-ZA"/>
    </w:rPr>
  </w:style>
  <w:style w:type="paragraph" w:styleId="Signature">
    <w:name w:val="Signature"/>
    <w:basedOn w:val="Normal"/>
    <w:link w:val="SignatureChar"/>
    <w:rsid w:val="0027090D"/>
    <w:pPr>
      <w:ind w:left="4252"/>
      <w:jc w:val="both"/>
    </w:pPr>
    <w:rPr>
      <w:rFonts w:eastAsia="Times New Roman" w:cs="Times New Roman"/>
      <w:szCs w:val="20"/>
      <w:lang w:val="en-ZA" w:eastAsia="en-ZA"/>
    </w:rPr>
  </w:style>
  <w:style w:type="character" w:customStyle="1" w:styleId="SignatureChar">
    <w:name w:val="Signature Char"/>
    <w:basedOn w:val="DefaultParagraphFont"/>
    <w:link w:val="Signature"/>
    <w:rsid w:val="0027090D"/>
    <w:rPr>
      <w:rFonts w:ascii="Arial" w:eastAsia="Times New Roman" w:hAnsi="Arial" w:cs="Times New Roman"/>
      <w:sz w:val="24"/>
      <w:szCs w:val="20"/>
      <w:lang w:eastAsia="en-ZA"/>
    </w:rPr>
  </w:style>
  <w:style w:type="paragraph" w:styleId="Subtitle">
    <w:name w:val="Subtitle"/>
    <w:basedOn w:val="Normal"/>
    <w:link w:val="SubtitleChar"/>
    <w:qFormat/>
    <w:rsid w:val="0027090D"/>
    <w:pPr>
      <w:spacing w:after="60"/>
      <w:jc w:val="center"/>
      <w:outlineLvl w:val="1"/>
    </w:pPr>
    <w:rPr>
      <w:rFonts w:eastAsia="Times New Roman" w:cs="Arial"/>
      <w:szCs w:val="24"/>
      <w:lang w:val="en-ZA" w:eastAsia="en-ZA"/>
    </w:rPr>
  </w:style>
  <w:style w:type="character" w:customStyle="1" w:styleId="SubtitleChar">
    <w:name w:val="Subtitle Char"/>
    <w:basedOn w:val="DefaultParagraphFont"/>
    <w:link w:val="Subtitle"/>
    <w:rsid w:val="0027090D"/>
    <w:rPr>
      <w:rFonts w:ascii="Arial" w:eastAsia="Times New Roman" w:hAnsi="Arial" w:cs="Arial"/>
      <w:sz w:val="24"/>
      <w:szCs w:val="24"/>
      <w:lang w:eastAsia="en-ZA"/>
    </w:rPr>
  </w:style>
  <w:style w:type="paragraph" w:styleId="Title">
    <w:name w:val="Title"/>
    <w:basedOn w:val="Normal"/>
    <w:link w:val="TitleChar"/>
    <w:qFormat/>
    <w:rsid w:val="0027090D"/>
    <w:pPr>
      <w:spacing w:before="240" w:after="60"/>
      <w:jc w:val="center"/>
      <w:outlineLvl w:val="0"/>
    </w:pPr>
    <w:rPr>
      <w:rFonts w:eastAsia="Times New Roman" w:cs="Arial"/>
      <w:b/>
      <w:bCs/>
      <w:kern w:val="28"/>
      <w:sz w:val="32"/>
      <w:szCs w:val="32"/>
      <w:lang w:val="en-ZA" w:eastAsia="en-ZA"/>
    </w:rPr>
  </w:style>
  <w:style w:type="character" w:customStyle="1" w:styleId="TitleChar">
    <w:name w:val="Title Char"/>
    <w:basedOn w:val="DefaultParagraphFont"/>
    <w:link w:val="Title"/>
    <w:rsid w:val="0027090D"/>
    <w:rPr>
      <w:rFonts w:ascii="Arial" w:eastAsia="Times New Roman" w:hAnsi="Arial" w:cs="Arial"/>
      <w:b/>
      <w:bCs/>
      <w:kern w:val="28"/>
      <w:sz w:val="32"/>
      <w:szCs w:val="32"/>
      <w:lang w:eastAsia="en-ZA"/>
    </w:rPr>
  </w:style>
  <w:style w:type="character" w:customStyle="1" w:styleId="style2">
    <w:name w:val="style2"/>
    <w:basedOn w:val="DefaultParagraphFont"/>
    <w:rsid w:val="0027090D"/>
  </w:style>
  <w:style w:type="character" w:styleId="Emphasis">
    <w:name w:val="Emphasis"/>
    <w:basedOn w:val="DefaultParagraphFont"/>
    <w:uiPriority w:val="20"/>
    <w:qFormat/>
    <w:rsid w:val="0027090D"/>
    <w:rPr>
      <w:i/>
      <w:iCs/>
    </w:rPr>
  </w:style>
  <w:style w:type="character" w:customStyle="1" w:styleId="texhtml">
    <w:name w:val="texhtml"/>
    <w:basedOn w:val="DefaultParagraphFont"/>
    <w:rsid w:val="0027090D"/>
  </w:style>
  <w:style w:type="character" w:customStyle="1" w:styleId="texhtml1">
    <w:name w:val="texhtml1"/>
    <w:basedOn w:val="DefaultParagraphFont"/>
    <w:rsid w:val="0027090D"/>
    <w:rPr>
      <w:sz w:val="30"/>
      <w:szCs w:val="30"/>
    </w:rPr>
  </w:style>
  <w:style w:type="paragraph" w:customStyle="1" w:styleId="verdanatxt8">
    <w:name w:val="verdanatxt8"/>
    <w:basedOn w:val="Normal"/>
    <w:rsid w:val="0027090D"/>
    <w:pPr>
      <w:spacing w:before="100" w:beforeAutospacing="1" w:after="100" w:afterAutospacing="1"/>
    </w:pPr>
    <w:rPr>
      <w:rFonts w:eastAsia="Times New Roman" w:cs="Times New Roman"/>
      <w:color w:val="000000"/>
      <w:sz w:val="16"/>
      <w:szCs w:val="16"/>
    </w:rPr>
  </w:style>
  <w:style w:type="paragraph" w:customStyle="1" w:styleId="justification">
    <w:name w:val="justification"/>
    <w:basedOn w:val="Normal"/>
    <w:rsid w:val="0027090D"/>
    <w:pPr>
      <w:spacing w:before="100" w:beforeAutospacing="1" w:after="100" w:afterAutospacing="1" w:line="300" w:lineRule="atLeast"/>
      <w:jc w:val="both"/>
    </w:pPr>
    <w:rPr>
      <w:rFonts w:eastAsia="Times New Roman" w:cs="Times New Roman"/>
      <w:color w:val="000000"/>
      <w:sz w:val="18"/>
      <w:szCs w:val="18"/>
    </w:rPr>
  </w:style>
  <w:style w:type="paragraph" w:customStyle="1" w:styleId="center">
    <w:name w:val="center"/>
    <w:basedOn w:val="Normal"/>
    <w:rsid w:val="0027090D"/>
    <w:pPr>
      <w:spacing w:before="96" w:after="24" w:line="288" w:lineRule="atLeast"/>
      <w:ind w:left="144" w:right="144"/>
      <w:jc w:val="center"/>
    </w:pPr>
    <w:rPr>
      <w:rFonts w:ascii="Garamond" w:eastAsia="Times New Roman" w:hAnsi="Garamond" w:cs="Times New Roman"/>
      <w:sz w:val="30"/>
      <w:szCs w:val="30"/>
    </w:rPr>
  </w:style>
  <w:style w:type="paragraph" w:customStyle="1" w:styleId="first">
    <w:name w:val="first"/>
    <w:basedOn w:val="Normal"/>
    <w:rsid w:val="0027090D"/>
    <w:pPr>
      <w:spacing w:before="192" w:after="24" w:line="288" w:lineRule="atLeast"/>
      <w:ind w:left="388" w:right="144"/>
    </w:pPr>
    <w:rPr>
      <w:rFonts w:ascii="Garamond" w:eastAsia="Times New Roman" w:hAnsi="Garamond" w:cs="Times New Roman"/>
      <w:sz w:val="32"/>
      <w:szCs w:val="32"/>
    </w:rPr>
  </w:style>
  <w:style w:type="character" w:customStyle="1" w:styleId="smallcaps1">
    <w:name w:val="smallcaps1"/>
    <w:basedOn w:val="DefaultParagraphFont"/>
    <w:rsid w:val="0027090D"/>
    <w:rPr>
      <w:sz w:val="22"/>
      <w:szCs w:val="22"/>
    </w:rPr>
  </w:style>
  <w:style w:type="character" w:customStyle="1" w:styleId="brick1">
    <w:name w:val="brick1"/>
    <w:basedOn w:val="DefaultParagraphFont"/>
    <w:rsid w:val="0027090D"/>
    <w:rPr>
      <w:color w:val="900000"/>
    </w:rPr>
  </w:style>
  <w:style w:type="paragraph" w:customStyle="1" w:styleId="after">
    <w:name w:val="after"/>
    <w:basedOn w:val="Normal"/>
    <w:rsid w:val="0027090D"/>
    <w:pPr>
      <w:spacing w:before="96" w:after="24" w:line="288" w:lineRule="atLeast"/>
      <w:ind w:left="144" w:right="144" w:firstLine="612"/>
    </w:pPr>
    <w:rPr>
      <w:rFonts w:ascii="Garamond" w:eastAsia="Times New Roman" w:hAnsi="Garamond" w:cs="Times New Roman"/>
      <w:sz w:val="30"/>
      <w:szCs w:val="30"/>
    </w:rPr>
  </w:style>
  <w:style w:type="paragraph" w:customStyle="1" w:styleId="center0">
    <w:name w:val="center0"/>
    <w:basedOn w:val="Normal"/>
    <w:rsid w:val="0027090D"/>
    <w:pPr>
      <w:spacing w:after="24" w:line="288" w:lineRule="atLeast"/>
      <w:ind w:left="144" w:right="144"/>
      <w:jc w:val="center"/>
    </w:pPr>
    <w:rPr>
      <w:rFonts w:ascii="Garamond" w:eastAsia="Times New Roman" w:hAnsi="Garamond" w:cs="Times New Roman"/>
      <w:sz w:val="30"/>
      <w:szCs w:val="30"/>
    </w:rPr>
  </w:style>
  <w:style w:type="paragraph" w:customStyle="1" w:styleId="Bulleted2">
    <w:name w:val="Bulleted 2"/>
    <w:basedOn w:val="Bulleted"/>
    <w:qFormat/>
    <w:rsid w:val="0027090D"/>
    <w:pPr>
      <w:numPr>
        <w:numId w:val="0"/>
      </w:numPr>
      <w:tabs>
        <w:tab w:val="num" w:pos="714"/>
      </w:tabs>
      <w:ind w:left="714" w:hanging="357"/>
    </w:pPr>
  </w:style>
  <w:style w:type="paragraph" w:customStyle="1" w:styleId="Bulleted3">
    <w:name w:val="Bulleted 3"/>
    <w:basedOn w:val="Bulleted2"/>
    <w:qFormat/>
    <w:rsid w:val="0027090D"/>
    <w:pPr>
      <w:tabs>
        <w:tab w:val="clear" w:pos="714"/>
        <w:tab w:val="num" w:pos="1072"/>
      </w:tabs>
      <w:ind w:left="1072" w:hanging="358"/>
    </w:pPr>
  </w:style>
  <w:style w:type="paragraph" w:customStyle="1" w:styleId="Heading">
    <w:name w:val="Heading"/>
    <w:basedOn w:val="Normal"/>
    <w:next w:val="BodyText"/>
    <w:rsid w:val="0027090D"/>
    <w:pPr>
      <w:keepNext/>
      <w:suppressAutoHyphens/>
      <w:spacing w:before="240" w:after="120"/>
    </w:pPr>
    <w:rPr>
      <w:rFonts w:eastAsia="Arial Unicode MS" w:cs="Tahoma"/>
      <w:sz w:val="28"/>
      <w:szCs w:val="28"/>
      <w:lang w:eastAsia="ar-SA"/>
    </w:rPr>
  </w:style>
  <w:style w:type="paragraph" w:styleId="TOCHeading">
    <w:name w:val="TOC Heading"/>
    <w:basedOn w:val="Heading1"/>
    <w:next w:val="Normal"/>
    <w:autoRedefine/>
    <w:uiPriority w:val="39"/>
    <w:unhideWhenUsed/>
    <w:qFormat/>
    <w:rsid w:val="0027090D"/>
    <w:pPr>
      <w:keepLines/>
      <w:spacing w:after="100" w:afterAutospacing="1"/>
      <w:jc w:val="center"/>
      <w:outlineLvl w:val="9"/>
    </w:pPr>
    <w:rPr>
      <w:rFonts w:ascii="Arial Bold" w:hAnsi="Arial Bold" w:cs="Times New Roman"/>
      <w:color w:val="000000"/>
      <w:szCs w:val="28"/>
      <w:lang w:val="en-US" w:eastAsia="en-US"/>
    </w:rPr>
  </w:style>
  <w:style w:type="paragraph" w:styleId="Revision">
    <w:name w:val="Revision"/>
    <w:hidden/>
    <w:rsid w:val="0027090D"/>
    <w:pPr>
      <w:spacing w:after="0" w:line="240" w:lineRule="auto"/>
    </w:pPr>
    <w:rPr>
      <w:rFonts w:ascii="Arial" w:eastAsia="Times New Roman" w:hAnsi="Arial" w:cs="Times New Roman"/>
      <w:sz w:val="24"/>
      <w:szCs w:val="20"/>
      <w:lang w:eastAsia="en-ZA"/>
    </w:rPr>
  </w:style>
  <w:style w:type="paragraph" w:styleId="NoSpacing">
    <w:name w:val="No Spacing"/>
    <w:uiPriority w:val="1"/>
    <w:qFormat/>
    <w:rsid w:val="0027090D"/>
    <w:pPr>
      <w:spacing w:after="0" w:line="240" w:lineRule="auto"/>
    </w:pPr>
  </w:style>
  <w:style w:type="paragraph" w:styleId="Bibliography">
    <w:name w:val="Bibliography"/>
    <w:basedOn w:val="Normal"/>
    <w:next w:val="Normal"/>
    <w:uiPriority w:val="37"/>
    <w:unhideWhenUsed/>
    <w:rsid w:val="0027090D"/>
    <w:rPr>
      <w:lang w:val="en-ZA"/>
    </w:rPr>
  </w:style>
  <w:style w:type="paragraph" w:customStyle="1" w:styleId="SpecsNumberedList">
    <w:name w:val="Specs Numbered List"/>
    <w:basedOn w:val="Normal"/>
    <w:rsid w:val="0027090D"/>
    <w:pPr>
      <w:autoSpaceDE w:val="0"/>
      <w:autoSpaceDN w:val="0"/>
      <w:spacing w:before="360" w:after="120" w:line="260" w:lineRule="atLeast"/>
      <w:ind w:left="720" w:hanging="360"/>
      <w:jc w:val="both"/>
    </w:pPr>
    <w:rPr>
      <w:rFonts w:eastAsia="Times New Roman" w:cs="Times New Roman"/>
      <w:szCs w:val="20"/>
      <w:lang w:eastAsia="en-GB"/>
    </w:rPr>
  </w:style>
  <w:style w:type="table" w:customStyle="1" w:styleId="TableGrid1">
    <w:name w:val="Table Grid1"/>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99"/>
    <w:rsid w:val="00344DB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99"/>
    <w:rsid w:val="009D75A4"/>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ecsTableHead">
    <w:name w:val="Specs Table Head"/>
    <w:basedOn w:val="Normal"/>
    <w:rsid w:val="0053427C"/>
    <w:pPr>
      <w:keepNext/>
      <w:tabs>
        <w:tab w:val="left" w:pos="2268"/>
      </w:tabs>
      <w:autoSpaceDE w:val="0"/>
      <w:autoSpaceDN w:val="0"/>
      <w:spacing w:before="120" w:after="120" w:line="260" w:lineRule="atLeast"/>
      <w:ind w:left="357" w:hanging="357"/>
      <w:jc w:val="both"/>
    </w:pPr>
    <w:rPr>
      <w:rFonts w:eastAsia="Times New Roman" w:cs="Arial"/>
      <w:b/>
      <w:bCs/>
      <w:sz w:val="22"/>
      <w:lang w:eastAsia="en-GB"/>
    </w:rPr>
  </w:style>
  <w:style w:type="paragraph" w:customStyle="1" w:styleId="SpecsTableNumberedList">
    <w:name w:val="Specs Table Numbered List"/>
    <w:basedOn w:val="Normal"/>
    <w:qFormat/>
    <w:rsid w:val="0053427C"/>
    <w:pPr>
      <w:numPr>
        <w:numId w:val="4"/>
      </w:numPr>
      <w:autoSpaceDE w:val="0"/>
      <w:autoSpaceDN w:val="0"/>
      <w:spacing w:before="60"/>
      <w:jc w:val="both"/>
    </w:pPr>
    <w:rPr>
      <w:rFonts w:eastAsia="Times New Roman" w:cs="Times New Roman"/>
      <w:szCs w:val="20"/>
      <w:lang w:eastAsia="en-GB"/>
    </w:rPr>
  </w:style>
  <w:style w:type="paragraph" w:customStyle="1" w:styleId="SpecsTableP1">
    <w:name w:val="Specs Table P1"/>
    <w:basedOn w:val="Normal"/>
    <w:rsid w:val="0053427C"/>
    <w:pPr>
      <w:numPr>
        <w:numId w:val="5"/>
      </w:numPr>
      <w:autoSpaceDE w:val="0"/>
      <w:autoSpaceDN w:val="0"/>
      <w:spacing w:before="60"/>
      <w:jc w:val="both"/>
    </w:pPr>
    <w:rPr>
      <w:rFonts w:eastAsia="Times New Roman" w:cs="Times New Roman"/>
      <w:szCs w:val="20"/>
      <w:lang w:eastAsia="en-GB"/>
    </w:rPr>
  </w:style>
  <w:style w:type="paragraph" w:customStyle="1" w:styleId="SpecsTableP2">
    <w:name w:val="Specs Table P2"/>
    <w:basedOn w:val="Normal"/>
    <w:rsid w:val="0053427C"/>
    <w:pPr>
      <w:numPr>
        <w:numId w:val="6"/>
      </w:numPr>
      <w:autoSpaceDE w:val="0"/>
      <w:autoSpaceDN w:val="0"/>
      <w:spacing w:before="60"/>
      <w:jc w:val="both"/>
    </w:pPr>
    <w:rPr>
      <w:rFonts w:eastAsia="Times New Roman" w:cs="Times New Roman"/>
      <w:szCs w:val="20"/>
      <w:lang w:eastAsia="en-GB"/>
    </w:rPr>
  </w:style>
  <w:style w:type="paragraph" w:customStyle="1" w:styleId="SpecsTableP3">
    <w:name w:val="Specs Table P3"/>
    <w:basedOn w:val="Normal"/>
    <w:rsid w:val="0053427C"/>
    <w:pPr>
      <w:numPr>
        <w:numId w:val="7"/>
      </w:numPr>
      <w:autoSpaceDE w:val="0"/>
      <w:autoSpaceDN w:val="0"/>
      <w:spacing w:before="60"/>
      <w:jc w:val="both"/>
    </w:pPr>
    <w:rPr>
      <w:rFonts w:eastAsia="Times New Roman" w:cs="Times New Roman"/>
      <w:szCs w:val="20"/>
      <w:lang w:eastAsia="en-GB"/>
    </w:rPr>
  </w:style>
  <w:style w:type="paragraph" w:customStyle="1" w:styleId="SpecsTableP4">
    <w:name w:val="Specs Table P4"/>
    <w:basedOn w:val="Normal"/>
    <w:rsid w:val="0053427C"/>
    <w:pPr>
      <w:numPr>
        <w:numId w:val="8"/>
      </w:numPr>
      <w:autoSpaceDE w:val="0"/>
      <w:autoSpaceDN w:val="0"/>
      <w:spacing w:before="60"/>
      <w:jc w:val="both"/>
    </w:pPr>
    <w:rPr>
      <w:rFonts w:eastAsia="Times New Roman" w:cs="Times New Roman"/>
      <w:szCs w:val="20"/>
      <w:lang w:eastAsia="en-GB"/>
    </w:rPr>
  </w:style>
  <w:style w:type="character" w:styleId="SubtleEmphasis">
    <w:name w:val="Subtle Emphasis"/>
    <w:basedOn w:val="DefaultParagraphFont"/>
    <w:uiPriority w:val="19"/>
    <w:qFormat/>
    <w:rsid w:val="00C80BB3"/>
    <w:rPr>
      <w:i/>
      <w:iCs/>
      <w:color w:val="404040" w:themeColor="text1" w:themeTint="BF"/>
    </w:rPr>
  </w:style>
  <w:style w:type="paragraph" w:customStyle="1" w:styleId="HSNumberList">
    <w:name w:val="HS Number List"/>
    <w:basedOn w:val="Normal"/>
    <w:rsid w:val="00355FF8"/>
    <w:pPr>
      <w:numPr>
        <w:ilvl w:val="2"/>
        <w:numId w:val="9"/>
      </w:numPr>
      <w:jc w:val="both"/>
    </w:pPr>
    <w:rPr>
      <w:rFonts w:eastAsia="Times New Roman" w:cs="Times New Roman"/>
      <w:szCs w:val="20"/>
      <w:lang w:eastAsia="en-ZA"/>
    </w:rPr>
  </w:style>
  <w:style w:type="paragraph" w:customStyle="1" w:styleId="hsnumberlist0">
    <w:name w:val="hsnumberlist"/>
    <w:basedOn w:val="Normal"/>
    <w:rsid w:val="00355FF8"/>
    <w:pPr>
      <w:tabs>
        <w:tab w:val="num" w:pos="360"/>
      </w:tabs>
      <w:ind w:left="357" w:hanging="357"/>
    </w:pPr>
    <w:rPr>
      <w:rFonts w:ascii="Times New Roman" w:eastAsia="Times New Roman" w:hAnsi="Times New Roman" w:cs="Times New Roman"/>
      <w:szCs w:val="24"/>
    </w:rPr>
  </w:style>
  <w:style w:type="paragraph" w:customStyle="1" w:styleId="Heading30">
    <w:name w:val="Heading3"/>
    <w:basedOn w:val="Normal"/>
    <w:qFormat/>
    <w:rsid w:val="00355FF8"/>
    <w:pPr>
      <w:autoSpaceDE w:val="0"/>
      <w:autoSpaceDN w:val="0"/>
      <w:adjustRightInd w:val="0"/>
    </w:pPr>
    <w:rPr>
      <w:rFonts w:eastAsia="MS Mincho" w:cs="Arial"/>
      <w:b/>
      <w:bCs/>
      <w:color w:val="000000"/>
      <w:sz w:val="22"/>
      <w:szCs w:val="24"/>
    </w:rPr>
  </w:style>
  <w:style w:type="paragraph" w:customStyle="1" w:styleId="NumberedList">
    <w:name w:val="Numbered List"/>
    <w:basedOn w:val="ListNumber"/>
    <w:qFormat/>
    <w:rsid w:val="00355FF8"/>
    <w:pPr>
      <w:numPr>
        <w:numId w:val="10"/>
      </w:numPr>
      <w:contextualSpacing/>
      <w:jc w:val="left"/>
    </w:pPr>
    <w:rPr>
      <w:rFonts w:ascii="Verdana" w:eastAsia="MS Mincho" w:hAnsi="Verdana" w:cs="Arial"/>
      <w:color w:val="000000" w:themeColor="text1"/>
      <w:sz w:val="22"/>
      <w:szCs w:val="16"/>
      <w:lang w:val="en-GB" w:eastAsia="en-US"/>
    </w:rPr>
  </w:style>
  <w:style w:type="paragraph" w:customStyle="1" w:styleId="BasicParagraph">
    <w:name w:val="[Basic Paragraph]"/>
    <w:basedOn w:val="Normal"/>
    <w:uiPriority w:val="99"/>
    <w:rsid w:val="008E51DF"/>
    <w:pPr>
      <w:autoSpaceDE w:val="0"/>
      <w:autoSpaceDN w:val="0"/>
      <w:adjustRightInd w:val="0"/>
      <w:spacing w:line="288" w:lineRule="auto"/>
      <w:textAlignment w:val="center"/>
    </w:pPr>
    <w:rPr>
      <w:rFonts w:ascii="Times New Roman" w:eastAsiaTheme="minorHAnsi" w:hAnsi="Times New Roman" w:cs="Times New Roman"/>
      <w:color w:val="000000"/>
      <w:szCs w:val="24"/>
    </w:rPr>
  </w:style>
  <w:style w:type="character" w:styleId="FootnoteReference">
    <w:name w:val="footnote reference"/>
    <w:uiPriority w:val="99"/>
    <w:semiHidden/>
    <w:unhideWhenUsed/>
    <w:rsid w:val="00D4146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7402">
      <w:bodyDiv w:val="1"/>
      <w:marLeft w:val="0"/>
      <w:marRight w:val="0"/>
      <w:marTop w:val="0"/>
      <w:marBottom w:val="0"/>
      <w:divBdr>
        <w:top w:val="none" w:sz="0" w:space="0" w:color="auto"/>
        <w:left w:val="none" w:sz="0" w:space="0" w:color="auto"/>
        <w:bottom w:val="none" w:sz="0" w:space="0" w:color="auto"/>
        <w:right w:val="none" w:sz="0" w:space="0" w:color="auto"/>
      </w:divBdr>
    </w:div>
    <w:div w:id="101076666">
      <w:bodyDiv w:val="1"/>
      <w:marLeft w:val="0"/>
      <w:marRight w:val="0"/>
      <w:marTop w:val="0"/>
      <w:marBottom w:val="0"/>
      <w:divBdr>
        <w:top w:val="none" w:sz="0" w:space="0" w:color="auto"/>
        <w:left w:val="none" w:sz="0" w:space="0" w:color="auto"/>
        <w:bottom w:val="none" w:sz="0" w:space="0" w:color="auto"/>
        <w:right w:val="none" w:sz="0" w:space="0" w:color="auto"/>
      </w:divBdr>
    </w:div>
    <w:div w:id="119111664">
      <w:bodyDiv w:val="1"/>
      <w:marLeft w:val="0"/>
      <w:marRight w:val="0"/>
      <w:marTop w:val="0"/>
      <w:marBottom w:val="0"/>
      <w:divBdr>
        <w:top w:val="none" w:sz="0" w:space="0" w:color="auto"/>
        <w:left w:val="none" w:sz="0" w:space="0" w:color="auto"/>
        <w:bottom w:val="none" w:sz="0" w:space="0" w:color="auto"/>
        <w:right w:val="none" w:sz="0" w:space="0" w:color="auto"/>
      </w:divBdr>
    </w:div>
    <w:div w:id="159349017">
      <w:bodyDiv w:val="1"/>
      <w:marLeft w:val="0"/>
      <w:marRight w:val="0"/>
      <w:marTop w:val="0"/>
      <w:marBottom w:val="0"/>
      <w:divBdr>
        <w:top w:val="none" w:sz="0" w:space="0" w:color="auto"/>
        <w:left w:val="none" w:sz="0" w:space="0" w:color="auto"/>
        <w:bottom w:val="none" w:sz="0" w:space="0" w:color="auto"/>
        <w:right w:val="none" w:sz="0" w:space="0" w:color="auto"/>
      </w:divBdr>
    </w:div>
    <w:div w:id="207882289">
      <w:bodyDiv w:val="1"/>
      <w:marLeft w:val="0"/>
      <w:marRight w:val="0"/>
      <w:marTop w:val="0"/>
      <w:marBottom w:val="0"/>
      <w:divBdr>
        <w:top w:val="none" w:sz="0" w:space="0" w:color="auto"/>
        <w:left w:val="none" w:sz="0" w:space="0" w:color="auto"/>
        <w:bottom w:val="none" w:sz="0" w:space="0" w:color="auto"/>
        <w:right w:val="none" w:sz="0" w:space="0" w:color="auto"/>
      </w:divBdr>
    </w:div>
    <w:div w:id="243688793">
      <w:bodyDiv w:val="1"/>
      <w:marLeft w:val="0"/>
      <w:marRight w:val="0"/>
      <w:marTop w:val="0"/>
      <w:marBottom w:val="0"/>
      <w:divBdr>
        <w:top w:val="none" w:sz="0" w:space="0" w:color="auto"/>
        <w:left w:val="none" w:sz="0" w:space="0" w:color="auto"/>
        <w:bottom w:val="none" w:sz="0" w:space="0" w:color="auto"/>
        <w:right w:val="none" w:sz="0" w:space="0" w:color="auto"/>
      </w:divBdr>
    </w:div>
    <w:div w:id="272129063">
      <w:bodyDiv w:val="1"/>
      <w:marLeft w:val="0"/>
      <w:marRight w:val="0"/>
      <w:marTop w:val="0"/>
      <w:marBottom w:val="0"/>
      <w:divBdr>
        <w:top w:val="none" w:sz="0" w:space="0" w:color="auto"/>
        <w:left w:val="none" w:sz="0" w:space="0" w:color="auto"/>
        <w:bottom w:val="none" w:sz="0" w:space="0" w:color="auto"/>
        <w:right w:val="none" w:sz="0" w:space="0" w:color="auto"/>
      </w:divBdr>
    </w:div>
    <w:div w:id="305816122">
      <w:bodyDiv w:val="1"/>
      <w:marLeft w:val="0"/>
      <w:marRight w:val="0"/>
      <w:marTop w:val="0"/>
      <w:marBottom w:val="0"/>
      <w:divBdr>
        <w:top w:val="none" w:sz="0" w:space="0" w:color="auto"/>
        <w:left w:val="none" w:sz="0" w:space="0" w:color="auto"/>
        <w:bottom w:val="none" w:sz="0" w:space="0" w:color="auto"/>
        <w:right w:val="none" w:sz="0" w:space="0" w:color="auto"/>
      </w:divBdr>
    </w:div>
    <w:div w:id="316033119">
      <w:bodyDiv w:val="1"/>
      <w:marLeft w:val="0"/>
      <w:marRight w:val="0"/>
      <w:marTop w:val="0"/>
      <w:marBottom w:val="0"/>
      <w:divBdr>
        <w:top w:val="none" w:sz="0" w:space="0" w:color="auto"/>
        <w:left w:val="none" w:sz="0" w:space="0" w:color="auto"/>
        <w:bottom w:val="none" w:sz="0" w:space="0" w:color="auto"/>
        <w:right w:val="none" w:sz="0" w:space="0" w:color="auto"/>
      </w:divBdr>
    </w:div>
    <w:div w:id="322976128">
      <w:bodyDiv w:val="1"/>
      <w:marLeft w:val="0"/>
      <w:marRight w:val="0"/>
      <w:marTop w:val="0"/>
      <w:marBottom w:val="0"/>
      <w:divBdr>
        <w:top w:val="none" w:sz="0" w:space="0" w:color="auto"/>
        <w:left w:val="none" w:sz="0" w:space="0" w:color="auto"/>
        <w:bottom w:val="none" w:sz="0" w:space="0" w:color="auto"/>
        <w:right w:val="none" w:sz="0" w:space="0" w:color="auto"/>
      </w:divBdr>
    </w:div>
    <w:div w:id="325861611">
      <w:bodyDiv w:val="1"/>
      <w:marLeft w:val="0"/>
      <w:marRight w:val="0"/>
      <w:marTop w:val="0"/>
      <w:marBottom w:val="0"/>
      <w:divBdr>
        <w:top w:val="none" w:sz="0" w:space="0" w:color="auto"/>
        <w:left w:val="none" w:sz="0" w:space="0" w:color="auto"/>
        <w:bottom w:val="none" w:sz="0" w:space="0" w:color="auto"/>
        <w:right w:val="none" w:sz="0" w:space="0" w:color="auto"/>
      </w:divBdr>
    </w:div>
    <w:div w:id="377513744">
      <w:bodyDiv w:val="1"/>
      <w:marLeft w:val="0"/>
      <w:marRight w:val="0"/>
      <w:marTop w:val="0"/>
      <w:marBottom w:val="0"/>
      <w:divBdr>
        <w:top w:val="none" w:sz="0" w:space="0" w:color="auto"/>
        <w:left w:val="none" w:sz="0" w:space="0" w:color="auto"/>
        <w:bottom w:val="none" w:sz="0" w:space="0" w:color="auto"/>
        <w:right w:val="none" w:sz="0" w:space="0" w:color="auto"/>
      </w:divBdr>
    </w:div>
    <w:div w:id="386956930">
      <w:bodyDiv w:val="1"/>
      <w:marLeft w:val="0"/>
      <w:marRight w:val="0"/>
      <w:marTop w:val="0"/>
      <w:marBottom w:val="0"/>
      <w:divBdr>
        <w:top w:val="none" w:sz="0" w:space="0" w:color="auto"/>
        <w:left w:val="none" w:sz="0" w:space="0" w:color="auto"/>
        <w:bottom w:val="none" w:sz="0" w:space="0" w:color="auto"/>
        <w:right w:val="none" w:sz="0" w:space="0" w:color="auto"/>
      </w:divBdr>
    </w:div>
    <w:div w:id="426577648">
      <w:bodyDiv w:val="1"/>
      <w:marLeft w:val="0"/>
      <w:marRight w:val="0"/>
      <w:marTop w:val="0"/>
      <w:marBottom w:val="0"/>
      <w:divBdr>
        <w:top w:val="none" w:sz="0" w:space="0" w:color="auto"/>
        <w:left w:val="none" w:sz="0" w:space="0" w:color="auto"/>
        <w:bottom w:val="none" w:sz="0" w:space="0" w:color="auto"/>
        <w:right w:val="none" w:sz="0" w:space="0" w:color="auto"/>
      </w:divBdr>
    </w:div>
    <w:div w:id="479152430">
      <w:bodyDiv w:val="1"/>
      <w:marLeft w:val="0"/>
      <w:marRight w:val="0"/>
      <w:marTop w:val="0"/>
      <w:marBottom w:val="0"/>
      <w:divBdr>
        <w:top w:val="none" w:sz="0" w:space="0" w:color="auto"/>
        <w:left w:val="none" w:sz="0" w:space="0" w:color="auto"/>
        <w:bottom w:val="none" w:sz="0" w:space="0" w:color="auto"/>
        <w:right w:val="none" w:sz="0" w:space="0" w:color="auto"/>
      </w:divBdr>
    </w:div>
    <w:div w:id="481239324">
      <w:bodyDiv w:val="1"/>
      <w:marLeft w:val="0"/>
      <w:marRight w:val="0"/>
      <w:marTop w:val="0"/>
      <w:marBottom w:val="0"/>
      <w:divBdr>
        <w:top w:val="none" w:sz="0" w:space="0" w:color="auto"/>
        <w:left w:val="none" w:sz="0" w:space="0" w:color="auto"/>
        <w:bottom w:val="none" w:sz="0" w:space="0" w:color="auto"/>
        <w:right w:val="none" w:sz="0" w:space="0" w:color="auto"/>
      </w:divBdr>
    </w:div>
    <w:div w:id="642392018">
      <w:bodyDiv w:val="1"/>
      <w:marLeft w:val="0"/>
      <w:marRight w:val="0"/>
      <w:marTop w:val="0"/>
      <w:marBottom w:val="0"/>
      <w:divBdr>
        <w:top w:val="none" w:sz="0" w:space="0" w:color="auto"/>
        <w:left w:val="none" w:sz="0" w:space="0" w:color="auto"/>
        <w:bottom w:val="none" w:sz="0" w:space="0" w:color="auto"/>
        <w:right w:val="none" w:sz="0" w:space="0" w:color="auto"/>
      </w:divBdr>
    </w:div>
    <w:div w:id="734623070">
      <w:bodyDiv w:val="1"/>
      <w:marLeft w:val="0"/>
      <w:marRight w:val="0"/>
      <w:marTop w:val="0"/>
      <w:marBottom w:val="0"/>
      <w:divBdr>
        <w:top w:val="none" w:sz="0" w:space="0" w:color="auto"/>
        <w:left w:val="none" w:sz="0" w:space="0" w:color="auto"/>
        <w:bottom w:val="none" w:sz="0" w:space="0" w:color="auto"/>
        <w:right w:val="none" w:sz="0" w:space="0" w:color="auto"/>
      </w:divBdr>
    </w:div>
    <w:div w:id="830365015">
      <w:bodyDiv w:val="1"/>
      <w:marLeft w:val="0"/>
      <w:marRight w:val="0"/>
      <w:marTop w:val="0"/>
      <w:marBottom w:val="0"/>
      <w:divBdr>
        <w:top w:val="none" w:sz="0" w:space="0" w:color="auto"/>
        <w:left w:val="none" w:sz="0" w:space="0" w:color="auto"/>
        <w:bottom w:val="none" w:sz="0" w:space="0" w:color="auto"/>
        <w:right w:val="none" w:sz="0" w:space="0" w:color="auto"/>
      </w:divBdr>
    </w:div>
    <w:div w:id="997534566">
      <w:bodyDiv w:val="1"/>
      <w:marLeft w:val="0"/>
      <w:marRight w:val="0"/>
      <w:marTop w:val="0"/>
      <w:marBottom w:val="0"/>
      <w:divBdr>
        <w:top w:val="none" w:sz="0" w:space="0" w:color="auto"/>
        <w:left w:val="none" w:sz="0" w:space="0" w:color="auto"/>
        <w:bottom w:val="none" w:sz="0" w:space="0" w:color="auto"/>
        <w:right w:val="none" w:sz="0" w:space="0" w:color="auto"/>
      </w:divBdr>
    </w:div>
    <w:div w:id="1006519035">
      <w:bodyDiv w:val="1"/>
      <w:marLeft w:val="0"/>
      <w:marRight w:val="0"/>
      <w:marTop w:val="0"/>
      <w:marBottom w:val="0"/>
      <w:divBdr>
        <w:top w:val="none" w:sz="0" w:space="0" w:color="auto"/>
        <w:left w:val="none" w:sz="0" w:space="0" w:color="auto"/>
        <w:bottom w:val="none" w:sz="0" w:space="0" w:color="auto"/>
        <w:right w:val="none" w:sz="0" w:space="0" w:color="auto"/>
      </w:divBdr>
    </w:div>
    <w:div w:id="1050113093">
      <w:bodyDiv w:val="1"/>
      <w:marLeft w:val="0"/>
      <w:marRight w:val="0"/>
      <w:marTop w:val="0"/>
      <w:marBottom w:val="0"/>
      <w:divBdr>
        <w:top w:val="none" w:sz="0" w:space="0" w:color="auto"/>
        <w:left w:val="none" w:sz="0" w:space="0" w:color="auto"/>
        <w:bottom w:val="none" w:sz="0" w:space="0" w:color="auto"/>
        <w:right w:val="none" w:sz="0" w:space="0" w:color="auto"/>
      </w:divBdr>
    </w:div>
    <w:div w:id="1058700555">
      <w:bodyDiv w:val="1"/>
      <w:marLeft w:val="0"/>
      <w:marRight w:val="0"/>
      <w:marTop w:val="0"/>
      <w:marBottom w:val="0"/>
      <w:divBdr>
        <w:top w:val="none" w:sz="0" w:space="0" w:color="auto"/>
        <w:left w:val="none" w:sz="0" w:space="0" w:color="auto"/>
        <w:bottom w:val="none" w:sz="0" w:space="0" w:color="auto"/>
        <w:right w:val="none" w:sz="0" w:space="0" w:color="auto"/>
      </w:divBdr>
    </w:div>
    <w:div w:id="1160119636">
      <w:bodyDiv w:val="1"/>
      <w:marLeft w:val="0"/>
      <w:marRight w:val="0"/>
      <w:marTop w:val="0"/>
      <w:marBottom w:val="0"/>
      <w:divBdr>
        <w:top w:val="none" w:sz="0" w:space="0" w:color="auto"/>
        <w:left w:val="none" w:sz="0" w:space="0" w:color="auto"/>
        <w:bottom w:val="none" w:sz="0" w:space="0" w:color="auto"/>
        <w:right w:val="none" w:sz="0" w:space="0" w:color="auto"/>
      </w:divBdr>
    </w:div>
    <w:div w:id="1168787393">
      <w:bodyDiv w:val="1"/>
      <w:marLeft w:val="0"/>
      <w:marRight w:val="0"/>
      <w:marTop w:val="0"/>
      <w:marBottom w:val="0"/>
      <w:divBdr>
        <w:top w:val="none" w:sz="0" w:space="0" w:color="auto"/>
        <w:left w:val="none" w:sz="0" w:space="0" w:color="auto"/>
        <w:bottom w:val="none" w:sz="0" w:space="0" w:color="auto"/>
        <w:right w:val="none" w:sz="0" w:space="0" w:color="auto"/>
      </w:divBdr>
      <w:divsChild>
        <w:div w:id="946277439">
          <w:marLeft w:val="0"/>
          <w:marRight w:val="0"/>
          <w:marTop w:val="0"/>
          <w:marBottom w:val="0"/>
          <w:divBdr>
            <w:top w:val="none" w:sz="0" w:space="0" w:color="auto"/>
            <w:left w:val="none" w:sz="0" w:space="0" w:color="auto"/>
            <w:bottom w:val="none" w:sz="0" w:space="0" w:color="auto"/>
            <w:right w:val="none" w:sz="0" w:space="0" w:color="auto"/>
          </w:divBdr>
          <w:divsChild>
            <w:div w:id="617294592">
              <w:marLeft w:val="0"/>
              <w:marRight w:val="0"/>
              <w:marTop w:val="0"/>
              <w:marBottom w:val="0"/>
              <w:divBdr>
                <w:top w:val="none" w:sz="0" w:space="0" w:color="auto"/>
                <w:left w:val="none" w:sz="0" w:space="0" w:color="auto"/>
                <w:bottom w:val="none" w:sz="0" w:space="0" w:color="auto"/>
                <w:right w:val="none" w:sz="0" w:space="0" w:color="auto"/>
              </w:divBdr>
            </w:div>
            <w:div w:id="1163086612">
              <w:marLeft w:val="0"/>
              <w:marRight w:val="0"/>
              <w:marTop w:val="0"/>
              <w:marBottom w:val="0"/>
              <w:divBdr>
                <w:top w:val="none" w:sz="0" w:space="0" w:color="auto"/>
                <w:left w:val="none" w:sz="0" w:space="0" w:color="auto"/>
                <w:bottom w:val="none" w:sz="0" w:space="0" w:color="auto"/>
                <w:right w:val="none" w:sz="0" w:space="0" w:color="auto"/>
              </w:divBdr>
            </w:div>
            <w:div w:id="1317538490">
              <w:marLeft w:val="0"/>
              <w:marRight w:val="0"/>
              <w:marTop w:val="0"/>
              <w:marBottom w:val="0"/>
              <w:divBdr>
                <w:top w:val="none" w:sz="0" w:space="0" w:color="auto"/>
                <w:left w:val="none" w:sz="0" w:space="0" w:color="auto"/>
                <w:bottom w:val="none" w:sz="0" w:space="0" w:color="auto"/>
                <w:right w:val="none" w:sz="0" w:space="0" w:color="auto"/>
              </w:divBdr>
            </w:div>
            <w:div w:id="273827391">
              <w:marLeft w:val="0"/>
              <w:marRight w:val="0"/>
              <w:marTop w:val="0"/>
              <w:marBottom w:val="0"/>
              <w:divBdr>
                <w:top w:val="none" w:sz="0" w:space="0" w:color="auto"/>
                <w:left w:val="none" w:sz="0" w:space="0" w:color="auto"/>
                <w:bottom w:val="none" w:sz="0" w:space="0" w:color="auto"/>
                <w:right w:val="none" w:sz="0" w:space="0" w:color="auto"/>
              </w:divBdr>
            </w:div>
            <w:div w:id="1958179087">
              <w:marLeft w:val="0"/>
              <w:marRight w:val="0"/>
              <w:marTop w:val="0"/>
              <w:marBottom w:val="0"/>
              <w:divBdr>
                <w:top w:val="none" w:sz="0" w:space="0" w:color="auto"/>
                <w:left w:val="none" w:sz="0" w:space="0" w:color="auto"/>
                <w:bottom w:val="none" w:sz="0" w:space="0" w:color="auto"/>
                <w:right w:val="none" w:sz="0" w:space="0" w:color="auto"/>
              </w:divBdr>
            </w:div>
            <w:div w:id="81604432">
              <w:marLeft w:val="0"/>
              <w:marRight w:val="0"/>
              <w:marTop w:val="0"/>
              <w:marBottom w:val="0"/>
              <w:divBdr>
                <w:top w:val="none" w:sz="0" w:space="0" w:color="auto"/>
                <w:left w:val="none" w:sz="0" w:space="0" w:color="auto"/>
                <w:bottom w:val="none" w:sz="0" w:space="0" w:color="auto"/>
                <w:right w:val="none" w:sz="0" w:space="0" w:color="auto"/>
              </w:divBdr>
            </w:div>
            <w:div w:id="380597820">
              <w:marLeft w:val="0"/>
              <w:marRight w:val="0"/>
              <w:marTop w:val="0"/>
              <w:marBottom w:val="0"/>
              <w:divBdr>
                <w:top w:val="none" w:sz="0" w:space="0" w:color="auto"/>
                <w:left w:val="none" w:sz="0" w:space="0" w:color="auto"/>
                <w:bottom w:val="none" w:sz="0" w:space="0" w:color="auto"/>
                <w:right w:val="none" w:sz="0" w:space="0" w:color="auto"/>
              </w:divBdr>
            </w:div>
            <w:div w:id="66074288">
              <w:marLeft w:val="0"/>
              <w:marRight w:val="0"/>
              <w:marTop w:val="0"/>
              <w:marBottom w:val="0"/>
              <w:divBdr>
                <w:top w:val="none" w:sz="0" w:space="0" w:color="auto"/>
                <w:left w:val="none" w:sz="0" w:space="0" w:color="auto"/>
                <w:bottom w:val="none" w:sz="0" w:space="0" w:color="auto"/>
                <w:right w:val="none" w:sz="0" w:space="0" w:color="auto"/>
              </w:divBdr>
            </w:div>
            <w:div w:id="627123888">
              <w:marLeft w:val="0"/>
              <w:marRight w:val="0"/>
              <w:marTop w:val="0"/>
              <w:marBottom w:val="0"/>
              <w:divBdr>
                <w:top w:val="none" w:sz="0" w:space="0" w:color="auto"/>
                <w:left w:val="none" w:sz="0" w:space="0" w:color="auto"/>
                <w:bottom w:val="none" w:sz="0" w:space="0" w:color="auto"/>
                <w:right w:val="none" w:sz="0" w:space="0" w:color="auto"/>
              </w:divBdr>
            </w:div>
            <w:div w:id="965811429">
              <w:marLeft w:val="0"/>
              <w:marRight w:val="0"/>
              <w:marTop w:val="0"/>
              <w:marBottom w:val="0"/>
              <w:divBdr>
                <w:top w:val="none" w:sz="0" w:space="0" w:color="auto"/>
                <w:left w:val="none" w:sz="0" w:space="0" w:color="auto"/>
                <w:bottom w:val="none" w:sz="0" w:space="0" w:color="auto"/>
                <w:right w:val="none" w:sz="0" w:space="0" w:color="auto"/>
              </w:divBdr>
            </w:div>
            <w:div w:id="20594174">
              <w:marLeft w:val="0"/>
              <w:marRight w:val="0"/>
              <w:marTop w:val="0"/>
              <w:marBottom w:val="0"/>
              <w:divBdr>
                <w:top w:val="none" w:sz="0" w:space="0" w:color="auto"/>
                <w:left w:val="none" w:sz="0" w:space="0" w:color="auto"/>
                <w:bottom w:val="none" w:sz="0" w:space="0" w:color="auto"/>
                <w:right w:val="none" w:sz="0" w:space="0" w:color="auto"/>
              </w:divBdr>
            </w:div>
            <w:div w:id="1648435802">
              <w:marLeft w:val="0"/>
              <w:marRight w:val="0"/>
              <w:marTop w:val="0"/>
              <w:marBottom w:val="0"/>
              <w:divBdr>
                <w:top w:val="none" w:sz="0" w:space="0" w:color="auto"/>
                <w:left w:val="none" w:sz="0" w:space="0" w:color="auto"/>
                <w:bottom w:val="none" w:sz="0" w:space="0" w:color="auto"/>
                <w:right w:val="none" w:sz="0" w:space="0" w:color="auto"/>
              </w:divBdr>
            </w:div>
            <w:div w:id="1578710692">
              <w:marLeft w:val="0"/>
              <w:marRight w:val="0"/>
              <w:marTop w:val="0"/>
              <w:marBottom w:val="0"/>
              <w:divBdr>
                <w:top w:val="none" w:sz="0" w:space="0" w:color="auto"/>
                <w:left w:val="none" w:sz="0" w:space="0" w:color="auto"/>
                <w:bottom w:val="none" w:sz="0" w:space="0" w:color="auto"/>
                <w:right w:val="none" w:sz="0" w:space="0" w:color="auto"/>
              </w:divBdr>
            </w:div>
            <w:div w:id="1232154476">
              <w:marLeft w:val="0"/>
              <w:marRight w:val="0"/>
              <w:marTop w:val="0"/>
              <w:marBottom w:val="0"/>
              <w:divBdr>
                <w:top w:val="none" w:sz="0" w:space="0" w:color="auto"/>
                <w:left w:val="none" w:sz="0" w:space="0" w:color="auto"/>
                <w:bottom w:val="none" w:sz="0" w:space="0" w:color="auto"/>
                <w:right w:val="none" w:sz="0" w:space="0" w:color="auto"/>
              </w:divBdr>
            </w:div>
            <w:div w:id="1771510867">
              <w:marLeft w:val="0"/>
              <w:marRight w:val="0"/>
              <w:marTop w:val="0"/>
              <w:marBottom w:val="0"/>
              <w:divBdr>
                <w:top w:val="none" w:sz="0" w:space="0" w:color="auto"/>
                <w:left w:val="none" w:sz="0" w:space="0" w:color="auto"/>
                <w:bottom w:val="none" w:sz="0" w:space="0" w:color="auto"/>
                <w:right w:val="none" w:sz="0" w:space="0" w:color="auto"/>
              </w:divBdr>
            </w:div>
            <w:div w:id="639380036">
              <w:marLeft w:val="0"/>
              <w:marRight w:val="0"/>
              <w:marTop w:val="0"/>
              <w:marBottom w:val="0"/>
              <w:divBdr>
                <w:top w:val="none" w:sz="0" w:space="0" w:color="auto"/>
                <w:left w:val="none" w:sz="0" w:space="0" w:color="auto"/>
                <w:bottom w:val="none" w:sz="0" w:space="0" w:color="auto"/>
                <w:right w:val="none" w:sz="0" w:space="0" w:color="auto"/>
              </w:divBdr>
            </w:div>
            <w:div w:id="321854934">
              <w:marLeft w:val="0"/>
              <w:marRight w:val="0"/>
              <w:marTop w:val="0"/>
              <w:marBottom w:val="0"/>
              <w:divBdr>
                <w:top w:val="none" w:sz="0" w:space="0" w:color="auto"/>
                <w:left w:val="none" w:sz="0" w:space="0" w:color="auto"/>
                <w:bottom w:val="none" w:sz="0" w:space="0" w:color="auto"/>
                <w:right w:val="none" w:sz="0" w:space="0" w:color="auto"/>
              </w:divBdr>
            </w:div>
            <w:div w:id="727148079">
              <w:marLeft w:val="0"/>
              <w:marRight w:val="0"/>
              <w:marTop w:val="0"/>
              <w:marBottom w:val="0"/>
              <w:divBdr>
                <w:top w:val="none" w:sz="0" w:space="0" w:color="auto"/>
                <w:left w:val="none" w:sz="0" w:space="0" w:color="auto"/>
                <w:bottom w:val="none" w:sz="0" w:space="0" w:color="auto"/>
                <w:right w:val="none" w:sz="0" w:space="0" w:color="auto"/>
              </w:divBdr>
            </w:div>
            <w:div w:id="1243176878">
              <w:marLeft w:val="0"/>
              <w:marRight w:val="0"/>
              <w:marTop w:val="0"/>
              <w:marBottom w:val="0"/>
              <w:divBdr>
                <w:top w:val="none" w:sz="0" w:space="0" w:color="auto"/>
                <w:left w:val="none" w:sz="0" w:space="0" w:color="auto"/>
                <w:bottom w:val="none" w:sz="0" w:space="0" w:color="auto"/>
                <w:right w:val="none" w:sz="0" w:space="0" w:color="auto"/>
              </w:divBdr>
            </w:div>
            <w:div w:id="691298245">
              <w:marLeft w:val="0"/>
              <w:marRight w:val="0"/>
              <w:marTop w:val="0"/>
              <w:marBottom w:val="0"/>
              <w:divBdr>
                <w:top w:val="none" w:sz="0" w:space="0" w:color="auto"/>
                <w:left w:val="none" w:sz="0" w:space="0" w:color="auto"/>
                <w:bottom w:val="none" w:sz="0" w:space="0" w:color="auto"/>
                <w:right w:val="none" w:sz="0" w:space="0" w:color="auto"/>
              </w:divBdr>
            </w:div>
            <w:div w:id="1018434639">
              <w:marLeft w:val="0"/>
              <w:marRight w:val="0"/>
              <w:marTop w:val="0"/>
              <w:marBottom w:val="0"/>
              <w:divBdr>
                <w:top w:val="none" w:sz="0" w:space="0" w:color="auto"/>
                <w:left w:val="none" w:sz="0" w:space="0" w:color="auto"/>
                <w:bottom w:val="none" w:sz="0" w:space="0" w:color="auto"/>
                <w:right w:val="none" w:sz="0" w:space="0" w:color="auto"/>
              </w:divBdr>
            </w:div>
            <w:div w:id="861474467">
              <w:marLeft w:val="0"/>
              <w:marRight w:val="0"/>
              <w:marTop w:val="0"/>
              <w:marBottom w:val="0"/>
              <w:divBdr>
                <w:top w:val="none" w:sz="0" w:space="0" w:color="auto"/>
                <w:left w:val="none" w:sz="0" w:space="0" w:color="auto"/>
                <w:bottom w:val="none" w:sz="0" w:space="0" w:color="auto"/>
                <w:right w:val="none" w:sz="0" w:space="0" w:color="auto"/>
              </w:divBdr>
            </w:div>
            <w:div w:id="410464770">
              <w:marLeft w:val="0"/>
              <w:marRight w:val="0"/>
              <w:marTop w:val="0"/>
              <w:marBottom w:val="0"/>
              <w:divBdr>
                <w:top w:val="none" w:sz="0" w:space="0" w:color="auto"/>
                <w:left w:val="none" w:sz="0" w:space="0" w:color="auto"/>
                <w:bottom w:val="none" w:sz="0" w:space="0" w:color="auto"/>
                <w:right w:val="none" w:sz="0" w:space="0" w:color="auto"/>
              </w:divBdr>
            </w:div>
            <w:div w:id="155610245">
              <w:marLeft w:val="0"/>
              <w:marRight w:val="0"/>
              <w:marTop w:val="0"/>
              <w:marBottom w:val="0"/>
              <w:divBdr>
                <w:top w:val="none" w:sz="0" w:space="0" w:color="auto"/>
                <w:left w:val="none" w:sz="0" w:space="0" w:color="auto"/>
                <w:bottom w:val="none" w:sz="0" w:space="0" w:color="auto"/>
                <w:right w:val="none" w:sz="0" w:space="0" w:color="auto"/>
              </w:divBdr>
            </w:div>
            <w:div w:id="1600063993">
              <w:marLeft w:val="0"/>
              <w:marRight w:val="0"/>
              <w:marTop w:val="0"/>
              <w:marBottom w:val="0"/>
              <w:divBdr>
                <w:top w:val="none" w:sz="0" w:space="0" w:color="auto"/>
                <w:left w:val="none" w:sz="0" w:space="0" w:color="auto"/>
                <w:bottom w:val="none" w:sz="0" w:space="0" w:color="auto"/>
                <w:right w:val="none" w:sz="0" w:space="0" w:color="auto"/>
              </w:divBdr>
            </w:div>
            <w:div w:id="510949155">
              <w:marLeft w:val="0"/>
              <w:marRight w:val="0"/>
              <w:marTop w:val="0"/>
              <w:marBottom w:val="0"/>
              <w:divBdr>
                <w:top w:val="none" w:sz="0" w:space="0" w:color="auto"/>
                <w:left w:val="none" w:sz="0" w:space="0" w:color="auto"/>
                <w:bottom w:val="none" w:sz="0" w:space="0" w:color="auto"/>
                <w:right w:val="none" w:sz="0" w:space="0" w:color="auto"/>
              </w:divBdr>
            </w:div>
            <w:div w:id="599879259">
              <w:marLeft w:val="0"/>
              <w:marRight w:val="0"/>
              <w:marTop w:val="0"/>
              <w:marBottom w:val="0"/>
              <w:divBdr>
                <w:top w:val="none" w:sz="0" w:space="0" w:color="auto"/>
                <w:left w:val="none" w:sz="0" w:space="0" w:color="auto"/>
                <w:bottom w:val="none" w:sz="0" w:space="0" w:color="auto"/>
                <w:right w:val="none" w:sz="0" w:space="0" w:color="auto"/>
              </w:divBdr>
            </w:div>
            <w:div w:id="1309046670">
              <w:marLeft w:val="0"/>
              <w:marRight w:val="0"/>
              <w:marTop w:val="0"/>
              <w:marBottom w:val="0"/>
              <w:divBdr>
                <w:top w:val="none" w:sz="0" w:space="0" w:color="auto"/>
                <w:left w:val="none" w:sz="0" w:space="0" w:color="auto"/>
                <w:bottom w:val="none" w:sz="0" w:space="0" w:color="auto"/>
                <w:right w:val="none" w:sz="0" w:space="0" w:color="auto"/>
              </w:divBdr>
            </w:div>
            <w:div w:id="839077524">
              <w:marLeft w:val="0"/>
              <w:marRight w:val="0"/>
              <w:marTop w:val="0"/>
              <w:marBottom w:val="0"/>
              <w:divBdr>
                <w:top w:val="none" w:sz="0" w:space="0" w:color="auto"/>
                <w:left w:val="none" w:sz="0" w:space="0" w:color="auto"/>
                <w:bottom w:val="none" w:sz="0" w:space="0" w:color="auto"/>
                <w:right w:val="none" w:sz="0" w:space="0" w:color="auto"/>
              </w:divBdr>
            </w:div>
            <w:div w:id="476725433">
              <w:marLeft w:val="0"/>
              <w:marRight w:val="0"/>
              <w:marTop w:val="0"/>
              <w:marBottom w:val="0"/>
              <w:divBdr>
                <w:top w:val="none" w:sz="0" w:space="0" w:color="auto"/>
                <w:left w:val="none" w:sz="0" w:space="0" w:color="auto"/>
                <w:bottom w:val="none" w:sz="0" w:space="0" w:color="auto"/>
                <w:right w:val="none" w:sz="0" w:space="0" w:color="auto"/>
              </w:divBdr>
            </w:div>
            <w:div w:id="135729789">
              <w:marLeft w:val="0"/>
              <w:marRight w:val="0"/>
              <w:marTop w:val="0"/>
              <w:marBottom w:val="0"/>
              <w:divBdr>
                <w:top w:val="none" w:sz="0" w:space="0" w:color="auto"/>
                <w:left w:val="none" w:sz="0" w:space="0" w:color="auto"/>
                <w:bottom w:val="none" w:sz="0" w:space="0" w:color="auto"/>
                <w:right w:val="none" w:sz="0" w:space="0" w:color="auto"/>
              </w:divBdr>
            </w:div>
            <w:div w:id="1074468254">
              <w:marLeft w:val="0"/>
              <w:marRight w:val="0"/>
              <w:marTop w:val="0"/>
              <w:marBottom w:val="0"/>
              <w:divBdr>
                <w:top w:val="none" w:sz="0" w:space="0" w:color="auto"/>
                <w:left w:val="none" w:sz="0" w:space="0" w:color="auto"/>
                <w:bottom w:val="none" w:sz="0" w:space="0" w:color="auto"/>
                <w:right w:val="none" w:sz="0" w:space="0" w:color="auto"/>
              </w:divBdr>
            </w:div>
            <w:div w:id="1670981459">
              <w:marLeft w:val="0"/>
              <w:marRight w:val="0"/>
              <w:marTop w:val="0"/>
              <w:marBottom w:val="0"/>
              <w:divBdr>
                <w:top w:val="none" w:sz="0" w:space="0" w:color="auto"/>
                <w:left w:val="none" w:sz="0" w:space="0" w:color="auto"/>
                <w:bottom w:val="none" w:sz="0" w:space="0" w:color="auto"/>
                <w:right w:val="none" w:sz="0" w:space="0" w:color="auto"/>
              </w:divBdr>
            </w:div>
            <w:div w:id="1065764534">
              <w:marLeft w:val="0"/>
              <w:marRight w:val="0"/>
              <w:marTop w:val="0"/>
              <w:marBottom w:val="0"/>
              <w:divBdr>
                <w:top w:val="none" w:sz="0" w:space="0" w:color="auto"/>
                <w:left w:val="none" w:sz="0" w:space="0" w:color="auto"/>
                <w:bottom w:val="none" w:sz="0" w:space="0" w:color="auto"/>
                <w:right w:val="none" w:sz="0" w:space="0" w:color="auto"/>
              </w:divBdr>
            </w:div>
            <w:div w:id="1118645323">
              <w:marLeft w:val="0"/>
              <w:marRight w:val="0"/>
              <w:marTop w:val="0"/>
              <w:marBottom w:val="0"/>
              <w:divBdr>
                <w:top w:val="none" w:sz="0" w:space="0" w:color="auto"/>
                <w:left w:val="none" w:sz="0" w:space="0" w:color="auto"/>
                <w:bottom w:val="none" w:sz="0" w:space="0" w:color="auto"/>
                <w:right w:val="none" w:sz="0" w:space="0" w:color="auto"/>
              </w:divBdr>
            </w:div>
            <w:div w:id="1294215028">
              <w:marLeft w:val="0"/>
              <w:marRight w:val="0"/>
              <w:marTop w:val="0"/>
              <w:marBottom w:val="0"/>
              <w:divBdr>
                <w:top w:val="none" w:sz="0" w:space="0" w:color="auto"/>
                <w:left w:val="none" w:sz="0" w:space="0" w:color="auto"/>
                <w:bottom w:val="none" w:sz="0" w:space="0" w:color="auto"/>
                <w:right w:val="none" w:sz="0" w:space="0" w:color="auto"/>
              </w:divBdr>
            </w:div>
            <w:div w:id="466512172">
              <w:marLeft w:val="0"/>
              <w:marRight w:val="0"/>
              <w:marTop w:val="0"/>
              <w:marBottom w:val="0"/>
              <w:divBdr>
                <w:top w:val="none" w:sz="0" w:space="0" w:color="auto"/>
                <w:left w:val="none" w:sz="0" w:space="0" w:color="auto"/>
                <w:bottom w:val="none" w:sz="0" w:space="0" w:color="auto"/>
                <w:right w:val="none" w:sz="0" w:space="0" w:color="auto"/>
              </w:divBdr>
            </w:div>
            <w:div w:id="1584099148">
              <w:marLeft w:val="0"/>
              <w:marRight w:val="0"/>
              <w:marTop w:val="0"/>
              <w:marBottom w:val="0"/>
              <w:divBdr>
                <w:top w:val="none" w:sz="0" w:space="0" w:color="auto"/>
                <w:left w:val="none" w:sz="0" w:space="0" w:color="auto"/>
                <w:bottom w:val="none" w:sz="0" w:space="0" w:color="auto"/>
                <w:right w:val="none" w:sz="0" w:space="0" w:color="auto"/>
              </w:divBdr>
            </w:div>
            <w:div w:id="15501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73263">
      <w:bodyDiv w:val="1"/>
      <w:marLeft w:val="0"/>
      <w:marRight w:val="0"/>
      <w:marTop w:val="0"/>
      <w:marBottom w:val="0"/>
      <w:divBdr>
        <w:top w:val="none" w:sz="0" w:space="0" w:color="auto"/>
        <w:left w:val="none" w:sz="0" w:space="0" w:color="auto"/>
        <w:bottom w:val="none" w:sz="0" w:space="0" w:color="auto"/>
        <w:right w:val="none" w:sz="0" w:space="0" w:color="auto"/>
      </w:divBdr>
    </w:div>
    <w:div w:id="1318072150">
      <w:bodyDiv w:val="1"/>
      <w:marLeft w:val="0"/>
      <w:marRight w:val="0"/>
      <w:marTop w:val="0"/>
      <w:marBottom w:val="0"/>
      <w:divBdr>
        <w:top w:val="none" w:sz="0" w:space="0" w:color="auto"/>
        <w:left w:val="none" w:sz="0" w:space="0" w:color="auto"/>
        <w:bottom w:val="none" w:sz="0" w:space="0" w:color="auto"/>
        <w:right w:val="none" w:sz="0" w:space="0" w:color="auto"/>
      </w:divBdr>
    </w:div>
    <w:div w:id="1338969620">
      <w:bodyDiv w:val="1"/>
      <w:marLeft w:val="0"/>
      <w:marRight w:val="0"/>
      <w:marTop w:val="0"/>
      <w:marBottom w:val="0"/>
      <w:divBdr>
        <w:top w:val="none" w:sz="0" w:space="0" w:color="auto"/>
        <w:left w:val="none" w:sz="0" w:space="0" w:color="auto"/>
        <w:bottom w:val="none" w:sz="0" w:space="0" w:color="auto"/>
        <w:right w:val="none" w:sz="0" w:space="0" w:color="auto"/>
      </w:divBdr>
    </w:div>
    <w:div w:id="1422294140">
      <w:bodyDiv w:val="1"/>
      <w:marLeft w:val="0"/>
      <w:marRight w:val="0"/>
      <w:marTop w:val="0"/>
      <w:marBottom w:val="0"/>
      <w:divBdr>
        <w:top w:val="none" w:sz="0" w:space="0" w:color="auto"/>
        <w:left w:val="none" w:sz="0" w:space="0" w:color="auto"/>
        <w:bottom w:val="none" w:sz="0" w:space="0" w:color="auto"/>
        <w:right w:val="none" w:sz="0" w:space="0" w:color="auto"/>
      </w:divBdr>
    </w:div>
    <w:div w:id="1503154837">
      <w:bodyDiv w:val="1"/>
      <w:marLeft w:val="0"/>
      <w:marRight w:val="0"/>
      <w:marTop w:val="0"/>
      <w:marBottom w:val="0"/>
      <w:divBdr>
        <w:top w:val="none" w:sz="0" w:space="0" w:color="auto"/>
        <w:left w:val="none" w:sz="0" w:space="0" w:color="auto"/>
        <w:bottom w:val="none" w:sz="0" w:space="0" w:color="auto"/>
        <w:right w:val="none" w:sz="0" w:space="0" w:color="auto"/>
      </w:divBdr>
    </w:div>
    <w:div w:id="1551069962">
      <w:bodyDiv w:val="1"/>
      <w:marLeft w:val="0"/>
      <w:marRight w:val="0"/>
      <w:marTop w:val="0"/>
      <w:marBottom w:val="0"/>
      <w:divBdr>
        <w:top w:val="none" w:sz="0" w:space="0" w:color="auto"/>
        <w:left w:val="none" w:sz="0" w:space="0" w:color="auto"/>
        <w:bottom w:val="none" w:sz="0" w:space="0" w:color="auto"/>
        <w:right w:val="none" w:sz="0" w:space="0" w:color="auto"/>
      </w:divBdr>
    </w:div>
    <w:div w:id="1719356329">
      <w:bodyDiv w:val="1"/>
      <w:marLeft w:val="0"/>
      <w:marRight w:val="0"/>
      <w:marTop w:val="0"/>
      <w:marBottom w:val="0"/>
      <w:divBdr>
        <w:top w:val="none" w:sz="0" w:space="0" w:color="auto"/>
        <w:left w:val="none" w:sz="0" w:space="0" w:color="auto"/>
        <w:bottom w:val="none" w:sz="0" w:space="0" w:color="auto"/>
        <w:right w:val="none" w:sz="0" w:space="0" w:color="auto"/>
      </w:divBdr>
    </w:div>
    <w:div w:id="1732921487">
      <w:bodyDiv w:val="1"/>
      <w:marLeft w:val="0"/>
      <w:marRight w:val="0"/>
      <w:marTop w:val="0"/>
      <w:marBottom w:val="0"/>
      <w:divBdr>
        <w:top w:val="none" w:sz="0" w:space="0" w:color="auto"/>
        <w:left w:val="none" w:sz="0" w:space="0" w:color="auto"/>
        <w:bottom w:val="none" w:sz="0" w:space="0" w:color="auto"/>
        <w:right w:val="none" w:sz="0" w:space="0" w:color="auto"/>
      </w:divBdr>
    </w:div>
    <w:div w:id="1751386782">
      <w:bodyDiv w:val="1"/>
      <w:marLeft w:val="0"/>
      <w:marRight w:val="0"/>
      <w:marTop w:val="0"/>
      <w:marBottom w:val="0"/>
      <w:divBdr>
        <w:top w:val="none" w:sz="0" w:space="0" w:color="auto"/>
        <w:left w:val="none" w:sz="0" w:space="0" w:color="auto"/>
        <w:bottom w:val="none" w:sz="0" w:space="0" w:color="auto"/>
        <w:right w:val="none" w:sz="0" w:space="0" w:color="auto"/>
      </w:divBdr>
    </w:div>
    <w:div w:id="1775592321">
      <w:bodyDiv w:val="1"/>
      <w:marLeft w:val="0"/>
      <w:marRight w:val="0"/>
      <w:marTop w:val="0"/>
      <w:marBottom w:val="0"/>
      <w:divBdr>
        <w:top w:val="none" w:sz="0" w:space="0" w:color="auto"/>
        <w:left w:val="none" w:sz="0" w:space="0" w:color="auto"/>
        <w:bottom w:val="none" w:sz="0" w:space="0" w:color="auto"/>
        <w:right w:val="none" w:sz="0" w:space="0" w:color="auto"/>
      </w:divBdr>
    </w:div>
    <w:div w:id="1882014750">
      <w:bodyDiv w:val="1"/>
      <w:marLeft w:val="0"/>
      <w:marRight w:val="0"/>
      <w:marTop w:val="0"/>
      <w:marBottom w:val="0"/>
      <w:divBdr>
        <w:top w:val="none" w:sz="0" w:space="0" w:color="auto"/>
        <w:left w:val="none" w:sz="0" w:space="0" w:color="auto"/>
        <w:bottom w:val="none" w:sz="0" w:space="0" w:color="auto"/>
        <w:right w:val="none" w:sz="0" w:space="0" w:color="auto"/>
      </w:divBdr>
    </w:div>
    <w:div w:id="1893299721">
      <w:bodyDiv w:val="1"/>
      <w:marLeft w:val="0"/>
      <w:marRight w:val="0"/>
      <w:marTop w:val="0"/>
      <w:marBottom w:val="0"/>
      <w:divBdr>
        <w:top w:val="none" w:sz="0" w:space="0" w:color="auto"/>
        <w:left w:val="none" w:sz="0" w:space="0" w:color="auto"/>
        <w:bottom w:val="none" w:sz="0" w:space="0" w:color="auto"/>
        <w:right w:val="none" w:sz="0" w:space="0" w:color="auto"/>
      </w:divBdr>
    </w:div>
    <w:div w:id="1942368889">
      <w:bodyDiv w:val="1"/>
      <w:marLeft w:val="0"/>
      <w:marRight w:val="0"/>
      <w:marTop w:val="0"/>
      <w:marBottom w:val="0"/>
      <w:divBdr>
        <w:top w:val="none" w:sz="0" w:space="0" w:color="auto"/>
        <w:left w:val="none" w:sz="0" w:space="0" w:color="auto"/>
        <w:bottom w:val="none" w:sz="0" w:space="0" w:color="auto"/>
        <w:right w:val="none" w:sz="0" w:space="0" w:color="auto"/>
      </w:divBdr>
    </w:div>
    <w:div w:id="1959794112">
      <w:bodyDiv w:val="1"/>
      <w:marLeft w:val="0"/>
      <w:marRight w:val="0"/>
      <w:marTop w:val="0"/>
      <w:marBottom w:val="0"/>
      <w:divBdr>
        <w:top w:val="none" w:sz="0" w:space="0" w:color="auto"/>
        <w:left w:val="none" w:sz="0" w:space="0" w:color="auto"/>
        <w:bottom w:val="none" w:sz="0" w:space="0" w:color="auto"/>
        <w:right w:val="none" w:sz="0" w:space="0" w:color="auto"/>
      </w:divBdr>
    </w:div>
    <w:div w:id="2016884870">
      <w:bodyDiv w:val="1"/>
      <w:marLeft w:val="0"/>
      <w:marRight w:val="0"/>
      <w:marTop w:val="0"/>
      <w:marBottom w:val="0"/>
      <w:divBdr>
        <w:top w:val="none" w:sz="0" w:space="0" w:color="auto"/>
        <w:left w:val="none" w:sz="0" w:space="0" w:color="auto"/>
        <w:bottom w:val="none" w:sz="0" w:space="0" w:color="auto"/>
        <w:right w:val="none" w:sz="0" w:space="0" w:color="auto"/>
      </w:divBdr>
    </w:div>
    <w:div w:id="2029214518">
      <w:bodyDiv w:val="1"/>
      <w:marLeft w:val="0"/>
      <w:marRight w:val="0"/>
      <w:marTop w:val="0"/>
      <w:marBottom w:val="0"/>
      <w:divBdr>
        <w:top w:val="none" w:sz="0" w:space="0" w:color="auto"/>
        <w:left w:val="none" w:sz="0" w:space="0" w:color="auto"/>
        <w:bottom w:val="none" w:sz="0" w:space="0" w:color="auto"/>
        <w:right w:val="none" w:sz="0" w:space="0" w:color="auto"/>
      </w:divBdr>
    </w:div>
    <w:div w:id="2046324625">
      <w:bodyDiv w:val="1"/>
      <w:marLeft w:val="0"/>
      <w:marRight w:val="0"/>
      <w:marTop w:val="0"/>
      <w:marBottom w:val="0"/>
      <w:divBdr>
        <w:top w:val="none" w:sz="0" w:space="0" w:color="auto"/>
        <w:left w:val="none" w:sz="0" w:space="0" w:color="auto"/>
        <w:bottom w:val="none" w:sz="0" w:space="0" w:color="auto"/>
        <w:right w:val="none" w:sz="0" w:space="0" w:color="auto"/>
      </w:divBdr>
    </w:div>
    <w:div w:id="2069257184">
      <w:bodyDiv w:val="1"/>
      <w:marLeft w:val="0"/>
      <w:marRight w:val="0"/>
      <w:marTop w:val="0"/>
      <w:marBottom w:val="0"/>
      <w:divBdr>
        <w:top w:val="none" w:sz="0" w:space="0" w:color="auto"/>
        <w:left w:val="none" w:sz="0" w:space="0" w:color="auto"/>
        <w:bottom w:val="none" w:sz="0" w:space="0" w:color="auto"/>
        <w:right w:val="none" w:sz="0" w:space="0" w:color="auto"/>
      </w:divBdr>
    </w:div>
    <w:div w:id="214253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5.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5490FCA5702456ABAA01888EDCE2A1D"/>
        <w:category>
          <w:name w:val="General"/>
          <w:gallery w:val="placeholder"/>
        </w:category>
        <w:types>
          <w:type w:val="bbPlcHdr"/>
        </w:types>
        <w:behaviors>
          <w:behavior w:val="content"/>
        </w:behaviors>
        <w:guid w:val="{000A493C-954C-4FFC-94B9-5B68F67D6F1C}"/>
      </w:docPartPr>
      <w:docPartBody>
        <w:p w:rsidR="00782718" w:rsidRDefault="002E76B5" w:rsidP="002E76B5">
          <w:pPr>
            <w:pStyle w:val="35490FCA5702456ABAA01888EDCE2A1D"/>
          </w:pPr>
          <w:r w:rsidRPr="00590216">
            <w:rPr>
              <w:rFonts w:ascii="Arial" w:hAnsi="Arial" w:cs="Arial"/>
              <w:highlight w:val="yellow"/>
            </w:rPr>
            <w:t>Choose an item.</w:t>
          </w:r>
        </w:p>
      </w:docPartBody>
    </w:docPart>
    <w:docPart>
      <w:docPartPr>
        <w:name w:val="1769F19280A04AEEAEB1228DF61CC283"/>
        <w:category>
          <w:name w:val="General"/>
          <w:gallery w:val="placeholder"/>
        </w:category>
        <w:types>
          <w:type w:val="bbPlcHdr"/>
        </w:types>
        <w:behaviors>
          <w:behavior w:val="content"/>
        </w:behaviors>
        <w:guid w:val="{C923A9D0-BF7E-4CD8-85AC-A37A58FF1639}"/>
      </w:docPartPr>
      <w:docPartBody>
        <w:p w:rsidR="00782718" w:rsidRDefault="002E76B5" w:rsidP="002E76B5">
          <w:pPr>
            <w:pStyle w:val="1769F19280A04AEEAEB1228DF61CC283"/>
          </w:pPr>
          <w:r w:rsidRPr="009B7B6B">
            <w:rPr>
              <w:rFonts w:eastAsia="MS Mincho" w:cs="Times New Roman"/>
              <w:szCs w:val="24"/>
              <w:highlight w:val="yellow"/>
            </w:rPr>
            <w:t>Choose an item.</w:t>
          </w:r>
        </w:p>
      </w:docPartBody>
    </w:docPart>
    <w:docPart>
      <w:docPartPr>
        <w:name w:val="64BFB5AF1DC446F6A0568807820E9965"/>
        <w:category>
          <w:name w:val="General"/>
          <w:gallery w:val="placeholder"/>
        </w:category>
        <w:types>
          <w:type w:val="bbPlcHdr"/>
        </w:types>
        <w:behaviors>
          <w:behavior w:val="content"/>
        </w:behaviors>
        <w:guid w:val="{49599932-ADA4-4847-AAA8-8ADE1379002D}"/>
      </w:docPartPr>
      <w:docPartBody>
        <w:p w:rsidR="00782718" w:rsidRDefault="002E76B5" w:rsidP="002E76B5">
          <w:pPr>
            <w:pStyle w:val="64BFB5AF1DC446F6A0568807820E9965"/>
          </w:pPr>
          <w:r w:rsidRPr="009B7B6B">
            <w:rPr>
              <w:rFonts w:eastAsia="MS Mincho" w:cs="Times New Roman"/>
              <w:szCs w:val="24"/>
              <w:highlight w:val="yellow"/>
            </w:rPr>
            <w:t>Choose an item.</w:t>
          </w:r>
        </w:p>
      </w:docPartBody>
    </w:docPart>
    <w:docPart>
      <w:docPartPr>
        <w:name w:val="D477EA22236540BBB76B3FEA6EE07EEA"/>
        <w:category>
          <w:name w:val="General"/>
          <w:gallery w:val="placeholder"/>
        </w:category>
        <w:types>
          <w:type w:val="bbPlcHdr"/>
        </w:types>
        <w:behaviors>
          <w:behavior w:val="content"/>
        </w:behaviors>
        <w:guid w:val="{7EAA9DDF-4F92-4C05-9800-F9911B7A15D8}"/>
      </w:docPartPr>
      <w:docPartBody>
        <w:p w:rsidR="00BD0DAB" w:rsidRDefault="004A618F" w:rsidP="004A618F">
          <w:pPr>
            <w:pStyle w:val="D477EA22236540BBB76B3FEA6EE07EEA"/>
          </w:pPr>
          <w:r w:rsidRPr="009B7B6B">
            <w:rPr>
              <w:rFonts w:eastAsia="MS Mincho" w:cs="Times New Roman"/>
              <w:szCs w:val="24"/>
              <w:highlight w:val="yellow"/>
            </w:rPr>
            <w:t>Choose an item.</w:t>
          </w:r>
        </w:p>
      </w:docPartBody>
    </w:docPart>
    <w:docPart>
      <w:docPartPr>
        <w:name w:val="CCCE9CF86D5A4D8DA90BF91786386EA0"/>
        <w:category>
          <w:name w:val="General"/>
          <w:gallery w:val="placeholder"/>
        </w:category>
        <w:types>
          <w:type w:val="bbPlcHdr"/>
        </w:types>
        <w:behaviors>
          <w:behavior w:val="content"/>
        </w:behaviors>
        <w:guid w:val="{09D63E19-5909-4CE2-9611-D41B7B0E85F4}"/>
      </w:docPartPr>
      <w:docPartBody>
        <w:p w:rsidR="00BD0DAB" w:rsidRDefault="004A618F" w:rsidP="004A618F">
          <w:pPr>
            <w:pStyle w:val="CCCE9CF86D5A4D8DA90BF91786386EA0"/>
          </w:pPr>
          <w:r w:rsidRPr="009B7B6B">
            <w:rPr>
              <w:rFonts w:eastAsia="MS Mincho" w:cs="Times New Roman"/>
              <w:szCs w:val="24"/>
              <w:highlight w:val="yellow"/>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6B5"/>
    <w:rsid w:val="00220C68"/>
    <w:rsid w:val="002E76B5"/>
    <w:rsid w:val="002F26DC"/>
    <w:rsid w:val="0043195D"/>
    <w:rsid w:val="004A618F"/>
    <w:rsid w:val="00544EAC"/>
    <w:rsid w:val="005E2857"/>
    <w:rsid w:val="00782718"/>
    <w:rsid w:val="0088535E"/>
    <w:rsid w:val="009104BF"/>
    <w:rsid w:val="009624D6"/>
    <w:rsid w:val="00A711BE"/>
    <w:rsid w:val="00BD0DAB"/>
    <w:rsid w:val="00C8302F"/>
    <w:rsid w:val="00D12575"/>
    <w:rsid w:val="00D36A63"/>
    <w:rsid w:val="00EC676B"/>
    <w:rsid w:val="00FC405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490FCA5702456ABAA01888EDCE2A1D">
    <w:name w:val="35490FCA5702456ABAA01888EDCE2A1D"/>
    <w:rsid w:val="002E76B5"/>
  </w:style>
  <w:style w:type="paragraph" w:customStyle="1" w:styleId="1769F19280A04AEEAEB1228DF61CC283">
    <w:name w:val="1769F19280A04AEEAEB1228DF61CC283"/>
    <w:rsid w:val="002E76B5"/>
  </w:style>
  <w:style w:type="paragraph" w:customStyle="1" w:styleId="64BFB5AF1DC446F6A0568807820E9965">
    <w:name w:val="64BFB5AF1DC446F6A0568807820E9965"/>
    <w:rsid w:val="002E76B5"/>
  </w:style>
  <w:style w:type="paragraph" w:customStyle="1" w:styleId="D477EA22236540BBB76B3FEA6EE07EEA">
    <w:name w:val="D477EA22236540BBB76B3FEA6EE07EEA"/>
    <w:rsid w:val="004A618F"/>
    <w:rPr>
      <w:lang w:val="en-GB" w:eastAsia="en-GB"/>
    </w:rPr>
  </w:style>
  <w:style w:type="paragraph" w:customStyle="1" w:styleId="CCCE9CF86D5A4D8DA90BF91786386EA0">
    <w:name w:val="CCCE9CF86D5A4D8DA90BF91786386EA0"/>
    <w:rsid w:val="004A618F"/>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Eduvos">
      <a:dk1>
        <a:sysClr val="windowText" lastClr="000000"/>
      </a:dk1>
      <a:lt1>
        <a:sysClr val="window" lastClr="FFFFFF"/>
      </a:lt1>
      <a:dk2>
        <a:srgbClr val="15305D"/>
      </a:dk2>
      <a:lt2>
        <a:srgbClr val="29ABE2"/>
      </a:lt2>
      <a:accent1>
        <a:srgbClr val="1B4087"/>
      </a:accent1>
      <a:accent2>
        <a:srgbClr val="214FB1"/>
      </a:accent2>
      <a:accent3>
        <a:srgbClr val="2554CE"/>
      </a:accent3>
      <a:accent4>
        <a:srgbClr val="2780D8"/>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b:Source>
    <b:Tag>Ton13</b:Tag>
    <b:SourceType>Book</b:SourceType>
    <b:Guid>{7833EB6E-A50D-4505-9DB1-959BADB71DEE}</b:Guid>
    <b:Author>
      <b:Author>
        <b:NameList>
          <b:Person>
            <b:Last>Gaddis</b:Last>
            <b:First>Tony</b:First>
          </b:Person>
        </b:NameList>
      </b:Author>
    </b:Author>
    <b:Title>Starting out with Programming Logic &amp; Design</b:Title>
    <b:Year>2013</b:Year>
    <b:City>United states</b:City>
    <b:Publisher>Pearson Education</b:Publisher>
    <b:RefOrder>1</b:RefOrder>
  </b:Source>
  <b:Source>
    <b:Tag>Ric09</b:Tag>
    <b:SourceType>Book</b:SourceType>
    <b:Guid>{DBC38C15-C9C6-45A2-9CC3-C5ADA17B01F7}</b:Guid>
    <b:Author>
      <b:Author>
        <b:NameList>
          <b:Person>
            <b:Last>RichardJohnsonbaugh</b:Last>
          </b:Person>
        </b:NameList>
      </b:Author>
    </b:Author>
    <b:Title>Discrete Mathematics</b:Title>
    <b:Year>2009</b:Year>
    <b:City>United states of America</b:City>
    <b:Publisher>Pearson Education</b:Publisher>
    <b:RefOrder>2</b:RefOrder>
  </b:Source>
  <b:Source>
    <b:Tag>Ber97</b:Tag>
    <b:SourceType>Book</b:SourceType>
    <b:Guid>{B86F69B8-66B2-4753-8671-561AF44BE005}</b:Guid>
    <b:Author>
      <b:Author>
        <b:NameList>
          <b:Person>
            <b:Last>Kolman</b:Last>
            <b:First>Bernard</b:First>
          </b:Person>
        </b:NameList>
      </b:Author>
    </b:Author>
    <b:Title>Introductou Linear Algebra with applications</b:Title>
    <b:Year>1997</b:Year>
    <b:City>New Yersey</b:City>
    <b:Publisher>Prentice -Hall,  Inc</b:Publisher>
    <b:RefOrder>3</b:RefOrder>
  </b:Source>
  <b:Source>
    <b:Tag>Rod02</b:Tag>
    <b:SourceType>Book</b:SourceType>
    <b:Guid>{01559921-AFE9-41F1-9CE6-8124D3B7C100}</b:Guid>
    <b:Author>
      <b:Author>
        <b:NameList>
          <b:Person>
            <b:Last>Hagarty</b:Last>
            <b:First>Rod</b:First>
          </b:Person>
        </b:NameList>
      </b:Author>
    </b:Author>
    <b:Title>Discrete Mathematics for computing</b:Title>
    <b:Year>2002</b:Year>
    <b:City>Malaysia</b:City>
    <b:Publisher>Pearson Education limited</b:Publisher>
    <b:RefOrder>4</b:RefOrder>
  </b:Source>
  <b:Source>
    <b:Tag>Cli11</b:Tag>
    <b:SourceType>Book</b:SourceType>
    <b:Guid>{EA3F8180-715B-40E1-BBA6-906E665FA963}</b:Guid>
    <b:Author>
      <b:Author>
        <b:Corporate>Clifford Stein , Robert Drysdale, Kenneth Bogart</b:Corporate>
      </b:Author>
    </b:Author>
    <b:Title>Discrete Mathematics for computer scientists </b:Title>
    <b:Year>2011</b:Year>
    <b:City>United states of America</b:City>
    <b:Publisher>Pearson Education</b:Publisher>
    <b:RefOrder>5</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2BEC824BD9856A47BA5CD5AD358CDDB4" ma:contentTypeVersion="10" ma:contentTypeDescription="Create a new document." ma:contentTypeScope="" ma:versionID="bc6e214b87e5e29195b7e0399ac5c7cf">
  <xsd:schema xmlns:xsd="http://www.w3.org/2001/XMLSchema" xmlns:xs="http://www.w3.org/2001/XMLSchema" xmlns:p="http://schemas.microsoft.com/office/2006/metadata/properties" xmlns:ns2="d6561ba7-c07c-4611-8d2b-ad48fab6f3a1" xmlns:ns3="27e42eaf-0bc0-4a2f-9743-0dbfd80d6f17" targetNamespace="http://schemas.microsoft.com/office/2006/metadata/properties" ma:root="true" ma:fieldsID="0c66d73822b4c3ab894d8b4ed53ed836" ns2:_="" ns3:_="">
    <xsd:import namespace="d6561ba7-c07c-4611-8d2b-ad48fab6f3a1"/>
    <xsd:import namespace="27e42eaf-0bc0-4a2f-9743-0dbfd80d6f1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561ba7-c07c-4611-8d2b-ad48fab6f3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7e42eaf-0bc0-4a2f-9743-0dbfd80d6f1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BAAE22D-7610-4F8E-90B7-DF3C48EB81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492788-2086-4A4E-8FC3-6F771AED8158}">
  <ds:schemaRefs>
    <ds:schemaRef ds:uri="http://schemas.microsoft.com/sharepoint/v3/contenttype/forms"/>
  </ds:schemaRefs>
</ds:datastoreItem>
</file>

<file path=customXml/itemProps3.xml><?xml version="1.0" encoding="utf-8"?>
<ds:datastoreItem xmlns:ds="http://schemas.openxmlformats.org/officeDocument/2006/customXml" ds:itemID="{B84BF71D-2EC1-4B6D-A3E8-2FC4F682D21D}">
  <ds:schemaRefs>
    <ds:schemaRef ds:uri="http://schemas.openxmlformats.org/officeDocument/2006/bibliography"/>
  </ds:schemaRefs>
</ds:datastoreItem>
</file>

<file path=customXml/itemProps4.xml><?xml version="1.0" encoding="utf-8"?>
<ds:datastoreItem xmlns:ds="http://schemas.openxmlformats.org/officeDocument/2006/customXml" ds:itemID="{DF301F58-CD12-46E7-9E66-047F7B0AD4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561ba7-c07c-4611-8d2b-ad48fab6f3a1"/>
    <ds:schemaRef ds:uri="27e42eaf-0bc0-4a2f-9743-0dbfd80d6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2779</Words>
  <Characters>15846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Tinie Ferreira</dc:creator>
  <cp:lastModifiedBy>Otsile Modiselle</cp:lastModifiedBy>
  <cp:revision>2</cp:revision>
  <cp:lastPrinted>2024-06-09T15:18:00Z</cp:lastPrinted>
  <dcterms:created xsi:type="dcterms:W3CDTF">2024-06-09T17:10:00Z</dcterms:created>
  <dcterms:modified xsi:type="dcterms:W3CDTF">2024-06-09T17:10:00Z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0x0101002BEC824BD9856A47BA5CD5AD358CDDB4</vt:lpwstr>
  </property>
</Properties>
</file>