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="221" w:tblpY="-577"/>
        <w:tblW w:w="9781" w:type="dxa"/>
        <w:tblLayout w:type="fixed"/>
        <w:tblLook w:val="00A0" w:firstRow="1" w:lastRow="0" w:firstColumn="1" w:lastColumn="0" w:noHBand="0" w:noVBand="0"/>
      </w:tblPr>
      <w:tblGrid>
        <w:gridCol w:w="4962"/>
        <w:gridCol w:w="4819"/>
      </w:tblGrid>
      <w:tr w:rsidR="00803686" w:rsidRPr="00EE39AE" w14:paraId="021A7E27" w14:textId="77777777" w:rsidTr="00D13DA6">
        <w:trPr>
          <w:trHeight w:val="4405"/>
        </w:trPr>
        <w:tc>
          <w:tcPr>
            <w:tcW w:w="4962" w:type="dxa"/>
          </w:tcPr>
          <w:p w14:paraId="05998FCA" w14:textId="60852E05" w:rsidR="00803686" w:rsidRPr="00EE39AE" w:rsidRDefault="00803686" w:rsidP="00400750">
            <w:pPr>
              <w:widowControl w:val="0"/>
              <w:tabs>
                <w:tab w:val="left" w:pos="-45"/>
                <w:tab w:val="center" w:pos="4764"/>
              </w:tabs>
              <w:spacing w:line="240" w:lineRule="auto"/>
              <w:ind w:left="-391" w:right="-142" w:hanging="142"/>
              <w:rPr>
                <w:b/>
                <w:color w:val="000000"/>
                <w:sz w:val="28"/>
                <w:szCs w:val="28"/>
              </w:rPr>
            </w:pPr>
            <w:r w:rsidRPr="00EE39AE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C37EBB7" wp14:editId="581B9D4F">
                  <wp:simplePos x="0" y="0"/>
                  <wp:positionH relativeFrom="column">
                    <wp:posOffset>419735</wp:posOffset>
                  </wp:positionH>
                  <wp:positionV relativeFrom="paragraph">
                    <wp:posOffset>238760</wp:posOffset>
                  </wp:positionV>
                  <wp:extent cx="2038350" cy="856615"/>
                  <wp:effectExtent l="0" t="0" r="0" b="635"/>
                  <wp:wrapSquare wrapText="bothSides"/>
                  <wp:docPr id="106525716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22" t="29398" r="12939" b="333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856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F2DF526" w14:textId="77777777" w:rsidR="00803686" w:rsidRPr="00EE39AE" w:rsidRDefault="00803686" w:rsidP="00400750">
            <w:pPr>
              <w:widowControl w:val="0"/>
              <w:tabs>
                <w:tab w:val="left" w:pos="-45"/>
                <w:tab w:val="center" w:pos="4764"/>
              </w:tabs>
              <w:spacing w:line="240" w:lineRule="auto"/>
              <w:ind w:left="-391" w:right="-142" w:hanging="142"/>
              <w:rPr>
                <w:sz w:val="28"/>
                <w:szCs w:val="28"/>
              </w:rPr>
            </w:pPr>
          </w:p>
          <w:p w14:paraId="5122988E" w14:textId="77777777" w:rsidR="00803686" w:rsidRPr="00EE39AE" w:rsidRDefault="00803686" w:rsidP="00400750">
            <w:pPr>
              <w:widowControl w:val="0"/>
              <w:rPr>
                <w:b/>
                <w:bCs/>
              </w:rPr>
            </w:pPr>
          </w:p>
          <w:p w14:paraId="37437333" w14:textId="2E4DD8DA" w:rsidR="00803686" w:rsidRPr="00EE39AE" w:rsidRDefault="00803686" w:rsidP="00400750">
            <w:pPr>
              <w:widowControl w:val="0"/>
              <w:spacing w:after="0"/>
              <w:ind w:left="-533" w:right="-142" w:hanging="142"/>
              <w:rPr>
                <w:rFonts w:ascii="Bookman Old Style" w:hAnsi="Bookman Old Style" w:cs="Times New Roman"/>
                <w:color w:val="1F3864"/>
                <w:sz w:val="21"/>
                <w:szCs w:val="21"/>
              </w:rPr>
            </w:pPr>
            <w:r w:rsidRPr="00EE39AE">
              <w:rPr>
                <w:rFonts w:ascii="Times New Roman" w:hAnsi="Times New Roman" w:cs="Times New Roman"/>
                <w:color w:val="1F3864"/>
              </w:rPr>
              <w:t xml:space="preserve">          </w:t>
            </w:r>
          </w:p>
          <w:p w14:paraId="31A74FC8" w14:textId="10920BCF" w:rsidR="00803686" w:rsidRPr="00EE39AE" w:rsidRDefault="00803686" w:rsidP="00400750">
            <w:pPr>
              <w:widowControl w:val="0"/>
              <w:spacing w:after="0"/>
              <w:ind w:left="179" w:firstLine="426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EE39AE">
              <w:rPr>
                <w:noProof/>
              </w:rPr>
              <mc:AlternateContent>
                <mc:Choice Requires="wps">
                  <w:drawing>
                    <wp:anchor distT="9525" distB="9525" distL="10160" distR="9525" simplePos="0" relativeHeight="251660288" behindDoc="0" locked="0" layoutInCell="1" allowOverlap="1" wp14:anchorId="285A7990" wp14:editId="2794BFE2">
                      <wp:simplePos x="0" y="0"/>
                      <wp:positionH relativeFrom="margin">
                        <wp:posOffset>-56515</wp:posOffset>
                      </wp:positionH>
                      <wp:positionV relativeFrom="paragraph">
                        <wp:posOffset>54610</wp:posOffset>
                      </wp:positionV>
                      <wp:extent cx="2924175" cy="635"/>
                      <wp:effectExtent l="0" t="0" r="28575" b="37465"/>
                      <wp:wrapNone/>
                      <wp:docPr id="625273416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924175" cy="63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8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line w14:anchorId="583E297A" id="Прямая соединительная линия 1" o:spid="_x0000_s1026" style="position:absolute;z-index:251660288;visibility:visible;mso-wrap-style:square;mso-width-percent:0;mso-height-percent:0;mso-wrap-distance-left:.8pt;mso-wrap-distance-top:.75pt;mso-wrap-distance-right:.75pt;mso-wrap-distance-bottom:.75pt;mso-position-horizontal:absolute;mso-position-horizontal-relative:margin;mso-position-vertical:absolute;mso-position-vertical-relative:text;mso-width-percent:0;mso-height-percent:0;mso-width-relative:page;mso-height-relative:page" from="-4.45pt,4.3pt" to="225.8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" strokecolor="navy" strokeweight="1.5pt">
                      <o:lock v:ext="edit" shapetype="f"/>
                      <w10:wrap anchorx="margin"/>
                    </v:line>
                  </w:pict>
                </mc:Fallback>
              </mc:AlternateContent>
            </w:r>
            <w:r w:rsidRPr="00EE39AE">
              <w:rPr>
                <w:rFonts w:ascii="Bookman Old Style" w:hAnsi="Bookman Old Style" w:cs="Times New Roman"/>
                <w:color w:val="1F3864"/>
                <w:sz w:val="21"/>
                <w:szCs w:val="21"/>
              </w:rPr>
              <w:br/>
            </w:r>
            <w:r w:rsidRPr="00EE39AE">
              <w:rPr>
                <w:rFonts w:ascii="Times New Roman" w:hAnsi="Times New Roman" w:cs="Times New Roman"/>
                <w:color w:val="1F3864"/>
                <w:sz w:val="19"/>
                <w:szCs w:val="19"/>
              </w:rPr>
              <w:t xml:space="preserve">ОГРН 1226100012115, </w:t>
            </w:r>
          </w:p>
          <w:p w14:paraId="7AAC86D7" w14:textId="77777777" w:rsidR="00803686" w:rsidRPr="00EE39AE" w:rsidRDefault="00803686" w:rsidP="00400750">
            <w:pPr>
              <w:widowControl w:val="0"/>
              <w:spacing w:after="0"/>
              <w:ind w:left="-105" w:right="-142" w:firstLine="142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EE39AE">
              <w:rPr>
                <w:rFonts w:ascii="Times New Roman" w:hAnsi="Times New Roman" w:cs="Times New Roman"/>
                <w:color w:val="1F3864"/>
                <w:sz w:val="19"/>
                <w:szCs w:val="19"/>
              </w:rPr>
              <w:t>ИНН/КПП 6168116983/997450001</w:t>
            </w:r>
          </w:p>
          <w:p w14:paraId="47BDE87B" w14:textId="77777777" w:rsidR="00803686" w:rsidRPr="00EE39AE" w:rsidRDefault="00803686" w:rsidP="00400750">
            <w:pPr>
              <w:widowControl w:val="0"/>
              <w:spacing w:after="0"/>
              <w:ind w:left="-247" w:right="-142" w:firstLine="142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EE39AE">
              <w:rPr>
                <w:rFonts w:ascii="Times New Roman" w:hAnsi="Times New Roman" w:cs="Times New Roman"/>
                <w:color w:val="1F3864"/>
                <w:sz w:val="19"/>
                <w:szCs w:val="19"/>
              </w:rPr>
              <w:t>127106, г. Москва, Алтуфьевское шоссе, д. 1</w:t>
            </w:r>
          </w:p>
          <w:p w14:paraId="5B8C929F" w14:textId="77777777" w:rsidR="00803686" w:rsidRPr="00EE39AE" w:rsidRDefault="00803686" w:rsidP="00400750">
            <w:pPr>
              <w:widowControl w:val="0"/>
              <w:spacing w:after="0"/>
              <w:ind w:left="1313" w:right="279" w:firstLine="142"/>
              <w:rPr>
                <w:rFonts w:ascii="Times New Roman" w:hAnsi="Times New Roman" w:cs="Times New Roman"/>
                <w:color w:val="1F3864"/>
                <w:sz w:val="19"/>
                <w:szCs w:val="19"/>
                <w:lang w:val="en-US"/>
              </w:rPr>
            </w:pPr>
            <w:r w:rsidRPr="00EE39AE">
              <w:rPr>
                <w:rFonts w:ascii="Times New Roman" w:hAnsi="Times New Roman" w:cs="Times New Roman"/>
                <w:color w:val="1F3864"/>
                <w:sz w:val="19"/>
                <w:szCs w:val="19"/>
                <w:lang w:val="en-US"/>
              </w:rPr>
              <w:t>e-mail: mail@rks-nr.ru</w:t>
            </w:r>
          </w:p>
          <w:p w14:paraId="3AE1B2BB" w14:textId="77777777" w:rsidR="00803686" w:rsidRPr="00EE39AE" w:rsidRDefault="00803686" w:rsidP="00400750">
            <w:pPr>
              <w:widowControl w:val="0"/>
              <w:spacing w:after="0"/>
              <w:ind w:left="1455" w:right="-142" w:hanging="142"/>
              <w:rPr>
                <w:rFonts w:ascii="Times New Roman" w:hAnsi="Times New Roman" w:cs="Times New Roman"/>
                <w:color w:val="1F3864"/>
                <w:sz w:val="19"/>
                <w:szCs w:val="19"/>
                <w:lang w:val="en-US"/>
              </w:rPr>
            </w:pPr>
          </w:p>
          <w:p w14:paraId="7F928905" w14:textId="71C5E075" w:rsidR="00803686" w:rsidRPr="00EE39AE" w:rsidRDefault="009849FD" w:rsidP="00400750">
            <w:pPr>
              <w:widowControl w:val="0"/>
              <w:spacing w:after="0"/>
              <w:ind w:left="-533" w:right="-142" w:hanging="142"/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</w:pPr>
            <w:r w:rsidRPr="00EE39AE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______________________________</w:t>
            </w:r>
            <w:r w:rsidR="00803686" w:rsidRPr="00EE39AE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 xml:space="preserve"> №</w:t>
            </w:r>
            <w:r w:rsidRPr="00EE39AE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 xml:space="preserve"> ___________________</w:t>
            </w:r>
          </w:p>
          <w:p w14:paraId="7C359DF4" w14:textId="77777777" w:rsidR="009849FD" w:rsidRPr="00EE39AE" w:rsidRDefault="009849FD" w:rsidP="00400750">
            <w:pPr>
              <w:widowControl w:val="0"/>
              <w:spacing w:after="0"/>
              <w:ind w:left="-533" w:right="-142" w:hanging="142"/>
              <w:rPr>
                <w:rFonts w:ascii="Bookman Old Style" w:hAnsi="Bookman Old Style" w:cs="Times New Roman"/>
                <w:color w:val="1F3864"/>
                <w:sz w:val="19"/>
                <w:szCs w:val="19"/>
                <w:u w:val="single"/>
              </w:rPr>
            </w:pPr>
          </w:p>
          <w:p w14:paraId="04E37A72" w14:textId="5ADB36D3" w:rsidR="00803686" w:rsidRPr="00EE39AE" w:rsidRDefault="001B719B" w:rsidP="00400750">
            <w:pPr>
              <w:widowControl w:val="0"/>
              <w:spacing w:after="0"/>
              <w:ind w:left="-533" w:right="-142" w:firstLine="428"/>
              <w:rPr>
                <w:rFonts w:ascii="Bookman Old Style" w:hAnsi="Bookman Old Style" w:cs="Times New Roman"/>
                <w:color w:val="1F3864"/>
                <w:sz w:val="19"/>
                <w:szCs w:val="19"/>
                <w:u w:val="single"/>
              </w:rPr>
            </w:pPr>
            <w:r w:rsidRPr="004E5D16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 xml:space="preserve">На № </w:t>
            </w:r>
            <w:r w:rsidR="009849FD" w:rsidRPr="004E5D16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___</w:t>
            </w:r>
            <w:r w:rsidR="00871B7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_____________</w:t>
            </w:r>
            <w:r w:rsidR="009849FD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</w:t>
            </w:r>
            <w:r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 xml:space="preserve"> от </w:t>
            </w:r>
            <w:r w:rsidR="009849FD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</w:t>
            </w:r>
            <w:r w:rsidR="007842E1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</w:t>
            </w:r>
            <w:r w:rsidR="009849FD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</w:t>
            </w:r>
            <w:r w:rsidR="001E76BB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</w:t>
            </w:r>
            <w:r w:rsidR="00871B7B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______________</w:t>
            </w:r>
          </w:p>
          <w:p w14:paraId="7DC0D6E6" w14:textId="03EA82B4" w:rsidR="001B719B" w:rsidRPr="00EE39AE" w:rsidRDefault="001B719B" w:rsidP="00400750">
            <w:pPr>
              <w:widowControl w:val="0"/>
              <w:spacing w:after="0"/>
              <w:ind w:left="37" w:right="-142" w:hanging="142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2BC84C3F" w14:textId="5FBAC9AF" w:rsidR="00803686" w:rsidRPr="003C55AD" w:rsidRDefault="00923222" w:rsidP="00400750">
            <w:pPr>
              <w:widowControl w:val="0"/>
              <w:spacing w:after="0"/>
              <w:ind w:left="37" w:right="-142" w:hanging="142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 гаранти</w:t>
            </w:r>
            <w:r w:rsidR="00BC0D3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я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х </w:t>
            </w:r>
            <w:r w:rsidR="00BC0D3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Субподрядчика</w:t>
            </w:r>
          </w:p>
        </w:tc>
        <w:tc>
          <w:tcPr>
            <w:tcW w:w="4819" w:type="dxa"/>
          </w:tcPr>
          <w:p w14:paraId="5E29DE5C" w14:textId="77777777" w:rsidR="00400750" w:rsidRDefault="00400750" w:rsidP="00400750">
            <w:pPr>
              <w:widowControl w:val="0"/>
              <w:spacing w:after="0" w:line="24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</w:p>
          <w:p w14:paraId="632590B7" w14:textId="77777777" w:rsidR="00400750" w:rsidRDefault="00400750" w:rsidP="00400750">
            <w:pPr>
              <w:widowControl w:val="0"/>
              <w:spacing w:after="0" w:line="24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</w:p>
          <w:p w14:paraId="674B87A0" w14:textId="77777777" w:rsidR="007C535D" w:rsidRPr="007C535D" w:rsidRDefault="007C535D" w:rsidP="007C535D">
            <w:pPr>
              <w:widowControl w:val="0"/>
              <w:spacing w:after="0" w:line="216" w:lineRule="auto"/>
              <w:ind w:left="357"/>
              <w:rPr>
                <w:rFonts w:ascii="Times New Roman" w:hAnsi="Times New Roman"/>
                <w:sz w:val="28"/>
                <w:szCs w:val="28"/>
              </w:rPr>
            </w:pPr>
            <w:r w:rsidRPr="007C535D">
              <w:rPr>
                <w:rFonts w:ascii="Times New Roman" w:hAnsi="Times New Roman"/>
                <w:sz w:val="28"/>
                <w:szCs w:val="28"/>
              </w:rPr>
              <w:t>Заместителю генерального директора АО «Республиканская коммунальная компания»</w:t>
            </w:r>
          </w:p>
          <w:p w14:paraId="579F0387" w14:textId="77777777" w:rsidR="007C535D" w:rsidRPr="007C535D" w:rsidRDefault="007C535D" w:rsidP="007C535D">
            <w:pPr>
              <w:widowControl w:val="0"/>
              <w:spacing w:after="0" w:line="216" w:lineRule="auto"/>
              <w:ind w:left="357"/>
              <w:rPr>
                <w:rFonts w:ascii="Times New Roman" w:hAnsi="Times New Roman"/>
                <w:sz w:val="28"/>
                <w:szCs w:val="28"/>
              </w:rPr>
            </w:pPr>
          </w:p>
          <w:p w14:paraId="0A573C4B" w14:textId="77777777" w:rsidR="007C535D" w:rsidRPr="007C535D" w:rsidRDefault="007C535D" w:rsidP="007C535D">
            <w:pPr>
              <w:widowControl w:val="0"/>
              <w:spacing w:after="0" w:line="216" w:lineRule="auto"/>
              <w:ind w:left="357"/>
              <w:rPr>
                <w:rFonts w:ascii="Times New Roman" w:hAnsi="Times New Roman"/>
                <w:sz w:val="28"/>
                <w:szCs w:val="28"/>
              </w:rPr>
            </w:pPr>
            <w:r w:rsidRPr="007C535D">
              <w:rPr>
                <w:rFonts w:ascii="Times New Roman" w:hAnsi="Times New Roman"/>
                <w:sz w:val="28"/>
                <w:szCs w:val="28"/>
              </w:rPr>
              <w:t xml:space="preserve">Д.А. </w:t>
            </w:r>
            <w:proofErr w:type="spellStart"/>
            <w:r w:rsidRPr="007C535D">
              <w:rPr>
                <w:rFonts w:ascii="Times New Roman" w:hAnsi="Times New Roman"/>
                <w:sz w:val="28"/>
                <w:szCs w:val="28"/>
              </w:rPr>
              <w:t>Зиаи</w:t>
            </w:r>
            <w:proofErr w:type="spellEnd"/>
          </w:p>
          <w:p w14:paraId="4FB0D273" w14:textId="77777777" w:rsidR="007C535D" w:rsidRPr="007C535D" w:rsidRDefault="007C535D" w:rsidP="007C535D">
            <w:pPr>
              <w:widowControl w:val="0"/>
              <w:spacing w:after="0" w:line="216" w:lineRule="auto"/>
              <w:ind w:left="357"/>
              <w:rPr>
                <w:rFonts w:ascii="Times New Roman" w:hAnsi="Times New Roman"/>
                <w:sz w:val="28"/>
                <w:szCs w:val="28"/>
              </w:rPr>
            </w:pPr>
          </w:p>
          <w:p w14:paraId="2D3F0C4D" w14:textId="4D867160" w:rsidR="002077FC" w:rsidRPr="007C535D" w:rsidRDefault="007C535D" w:rsidP="007C535D">
            <w:pPr>
              <w:widowControl w:val="0"/>
              <w:spacing w:after="0" w:line="216" w:lineRule="auto"/>
              <w:ind w:left="357"/>
              <w:rPr>
                <w:rFonts w:ascii="Times New Roman" w:hAnsi="Times New Roman"/>
                <w:color w:val="0070C0"/>
                <w:sz w:val="28"/>
                <w:szCs w:val="28"/>
                <w:u w:val="single"/>
              </w:rPr>
            </w:pPr>
            <w:r w:rsidRPr="007C535D">
              <w:rPr>
                <w:rFonts w:ascii="Times New Roman" w:hAnsi="Times New Roman"/>
                <w:color w:val="0070C0"/>
                <w:sz w:val="28"/>
                <w:szCs w:val="28"/>
                <w:u w:val="single"/>
              </w:rPr>
              <w:t>ptogr@yandex.ru</w:t>
            </w:r>
          </w:p>
          <w:p w14:paraId="76A4D7C2" w14:textId="77777777" w:rsidR="00033A2B" w:rsidRPr="009D1B53" w:rsidRDefault="00033A2B" w:rsidP="00033A2B">
            <w:pPr>
              <w:widowControl w:val="0"/>
              <w:spacing w:after="0" w:line="216" w:lineRule="auto"/>
              <w:ind w:left="357"/>
              <w:rPr>
                <w:rFonts w:ascii="Times New Roman" w:hAnsi="Times New Roman"/>
                <w:sz w:val="28"/>
                <w:szCs w:val="28"/>
              </w:rPr>
            </w:pPr>
          </w:p>
          <w:p w14:paraId="5264DA60" w14:textId="51042686" w:rsidR="002737CA" w:rsidRPr="004073BB" w:rsidRDefault="002737CA" w:rsidP="00D84E4E">
            <w:pPr>
              <w:widowControl w:val="0"/>
              <w:spacing w:after="0" w:line="216" w:lineRule="auto"/>
              <w:ind w:left="357"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</w:p>
        </w:tc>
      </w:tr>
    </w:tbl>
    <w:p w14:paraId="78C7FA9C" w14:textId="002D98CE" w:rsidR="00033A2B" w:rsidRDefault="00033A2B" w:rsidP="0072617A">
      <w:pPr>
        <w:spacing w:after="0" w:line="276" w:lineRule="auto"/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782C03BF" w14:textId="77777777" w:rsidR="00CD6FB6" w:rsidRDefault="00CD6FB6" w:rsidP="0072617A">
      <w:pPr>
        <w:spacing w:after="0" w:line="276" w:lineRule="auto"/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1853A266" w14:textId="102F491C" w:rsidR="009A637D" w:rsidRDefault="007C535D" w:rsidP="00247F63">
      <w:pPr>
        <w:spacing w:after="0" w:line="276" w:lineRule="auto"/>
        <w:ind w:left="212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5D">
        <w:rPr>
          <w:rFonts w:ascii="Times New Roman" w:hAnsi="Times New Roman" w:cs="Times New Roman"/>
          <w:sz w:val="28"/>
          <w:szCs w:val="28"/>
        </w:rPr>
        <w:t xml:space="preserve">Уважаемый </w:t>
      </w:r>
      <w:proofErr w:type="spellStart"/>
      <w:r w:rsidRPr="007C535D">
        <w:rPr>
          <w:rFonts w:ascii="Times New Roman" w:hAnsi="Times New Roman" w:cs="Times New Roman"/>
          <w:sz w:val="28"/>
          <w:szCs w:val="28"/>
        </w:rPr>
        <w:t>Данис</w:t>
      </w:r>
      <w:proofErr w:type="spellEnd"/>
      <w:r w:rsidRPr="007C53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35D">
        <w:rPr>
          <w:rFonts w:ascii="Times New Roman" w:hAnsi="Times New Roman" w:cs="Times New Roman"/>
          <w:sz w:val="28"/>
          <w:szCs w:val="28"/>
        </w:rPr>
        <w:t>Айратович</w:t>
      </w:r>
      <w:proofErr w:type="spellEnd"/>
      <w:r w:rsidRPr="007C535D">
        <w:rPr>
          <w:rFonts w:ascii="Times New Roman" w:hAnsi="Times New Roman" w:cs="Times New Roman"/>
          <w:sz w:val="28"/>
          <w:szCs w:val="28"/>
        </w:rPr>
        <w:t>!</w:t>
      </w:r>
    </w:p>
    <w:p w14:paraId="011467F4" w14:textId="2C09968B" w:rsidR="007C535D" w:rsidRDefault="007C535D" w:rsidP="00247F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E11E41" w14:textId="77777777" w:rsidR="009E12AB" w:rsidRPr="00E132A7" w:rsidRDefault="009E12AB" w:rsidP="00247F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1ECF62" w14:textId="67FF5C99" w:rsidR="002E0895" w:rsidRPr="00685007" w:rsidRDefault="002067EC" w:rsidP="00247F6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5007">
        <w:rPr>
          <w:rFonts w:ascii="Times New Roman" w:hAnsi="Times New Roman" w:cs="Times New Roman"/>
          <w:sz w:val="28"/>
          <w:szCs w:val="28"/>
        </w:rPr>
        <w:t xml:space="preserve">Между ООО «РКС-НР» (далее – Подрядчик) и </w:t>
      </w:r>
      <w:r w:rsidR="007C535D" w:rsidRPr="00685007">
        <w:rPr>
          <w:rFonts w:ascii="Times New Roman" w:hAnsi="Times New Roman" w:cs="Times New Roman"/>
          <w:sz w:val="28"/>
          <w:szCs w:val="28"/>
        </w:rPr>
        <w:t>АО «Республиканская коммунальная компания»</w:t>
      </w:r>
      <w:r w:rsidRPr="00685007">
        <w:rPr>
          <w:rFonts w:ascii="Times New Roman" w:hAnsi="Times New Roman" w:cs="Times New Roman"/>
          <w:sz w:val="28"/>
          <w:szCs w:val="28"/>
        </w:rPr>
        <w:t xml:space="preserve"> (далее – Субподрядчик) был</w:t>
      </w:r>
      <w:r w:rsidR="009E12AB" w:rsidRPr="00685007">
        <w:rPr>
          <w:rFonts w:ascii="Times New Roman" w:hAnsi="Times New Roman" w:cs="Times New Roman"/>
          <w:sz w:val="28"/>
          <w:szCs w:val="28"/>
        </w:rPr>
        <w:t>и</w:t>
      </w:r>
      <w:r w:rsidRPr="00685007">
        <w:rPr>
          <w:rFonts w:ascii="Times New Roman" w:hAnsi="Times New Roman" w:cs="Times New Roman"/>
          <w:sz w:val="28"/>
          <w:szCs w:val="28"/>
        </w:rPr>
        <w:t xml:space="preserve"> заключен договор, </w:t>
      </w:r>
      <w:r w:rsidR="00CD6FB6" w:rsidRPr="00685007">
        <w:rPr>
          <w:rFonts w:ascii="Times New Roman" w:hAnsi="Times New Roman" w:cs="Times New Roman"/>
          <w:sz w:val="28"/>
          <w:szCs w:val="28"/>
        </w:rPr>
        <w:t>№</w:t>
      </w:r>
      <w:r w:rsidR="00685007" w:rsidRPr="00685007">
        <w:rPr>
          <w:rFonts w:ascii="Times New Roman" w:hAnsi="Times New Roman" w:cs="Times New Roman"/>
          <w:sz w:val="28"/>
          <w:szCs w:val="28"/>
        </w:rPr>
        <w:t>28-РР-2022/3383 от 18.11.</w:t>
      </w:r>
      <w:r w:rsidR="00685007">
        <w:rPr>
          <w:rFonts w:ascii="Times New Roman" w:hAnsi="Times New Roman" w:cs="Times New Roman"/>
          <w:sz w:val="28"/>
          <w:szCs w:val="28"/>
        </w:rPr>
        <w:t>20</w:t>
      </w:r>
      <w:r w:rsidR="00685007" w:rsidRPr="00685007">
        <w:rPr>
          <w:rFonts w:ascii="Times New Roman" w:hAnsi="Times New Roman" w:cs="Times New Roman"/>
          <w:sz w:val="28"/>
          <w:szCs w:val="28"/>
        </w:rPr>
        <w:t>22</w:t>
      </w:r>
      <w:r w:rsidR="007C535D" w:rsidRPr="00685007">
        <w:rPr>
          <w:rFonts w:ascii="Times New Roman" w:hAnsi="Times New Roman" w:cs="Times New Roman"/>
          <w:sz w:val="28"/>
          <w:szCs w:val="28"/>
        </w:rPr>
        <w:t xml:space="preserve">, </w:t>
      </w:r>
      <w:r w:rsidR="002E0895" w:rsidRPr="00685007">
        <w:rPr>
          <w:rFonts w:ascii="Times New Roman" w:hAnsi="Times New Roman" w:cs="Times New Roman"/>
          <w:sz w:val="28"/>
          <w:szCs w:val="28"/>
        </w:rPr>
        <w:t>на выполнение ремонтно-восстановительных и иных работ (далее – Договоры).</w:t>
      </w:r>
      <w:r w:rsidR="007C535D" w:rsidRPr="00685007">
        <w:rPr>
          <w:rFonts w:ascii="Times New Roman" w:hAnsi="Times New Roman" w:cs="Times New Roman"/>
          <w:sz w:val="28"/>
          <w:szCs w:val="28"/>
        </w:rPr>
        <w:t xml:space="preserve"> </w:t>
      </w:r>
      <w:r w:rsidR="002E0895" w:rsidRPr="006850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F4B346" w14:textId="3367E4F6" w:rsidR="007F1C17" w:rsidRPr="00685007" w:rsidRDefault="00E24A0E" w:rsidP="00247F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70901032"/>
      <w:r w:rsidRPr="00685007">
        <w:rPr>
          <w:rFonts w:ascii="Times New Roman" w:hAnsi="Times New Roman" w:cs="Times New Roman"/>
          <w:sz w:val="28"/>
          <w:szCs w:val="28"/>
        </w:rPr>
        <w:t>Вышеуказанн</w:t>
      </w:r>
      <w:r w:rsidR="002067EC" w:rsidRPr="00685007">
        <w:rPr>
          <w:rFonts w:ascii="Times New Roman" w:hAnsi="Times New Roman" w:cs="Times New Roman"/>
          <w:sz w:val="28"/>
          <w:szCs w:val="28"/>
        </w:rPr>
        <w:t>ым</w:t>
      </w:r>
      <w:r w:rsidR="00F93FC6" w:rsidRPr="00685007">
        <w:rPr>
          <w:rFonts w:ascii="Times New Roman" w:hAnsi="Times New Roman" w:cs="Times New Roman"/>
          <w:sz w:val="28"/>
          <w:szCs w:val="28"/>
        </w:rPr>
        <w:t>и</w:t>
      </w:r>
      <w:r w:rsidRPr="00685007">
        <w:rPr>
          <w:rFonts w:ascii="Times New Roman" w:hAnsi="Times New Roman" w:cs="Times New Roman"/>
          <w:sz w:val="28"/>
          <w:szCs w:val="28"/>
        </w:rPr>
        <w:t xml:space="preserve"> </w:t>
      </w:r>
      <w:r w:rsidR="00923222" w:rsidRPr="00685007">
        <w:rPr>
          <w:rFonts w:ascii="Times New Roman" w:hAnsi="Times New Roman" w:cs="Times New Roman"/>
          <w:sz w:val="28"/>
          <w:szCs w:val="28"/>
        </w:rPr>
        <w:t>Договор</w:t>
      </w:r>
      <w:r w:rsidR="00F93FC6" w:rsidRPr="00685007">
        <w:rPr>
          <w:rFonts w:ascii="Times New Roman" w:hAnsi="Times New Roman" w:cs="Times New Roman"/>
          <w:sz w:val="28"/>
          <w:szCs w:val="28"/>
        </w:rPr>
        <w:t>ами</w:t>
      </w:r>
      <w:r w:rsidR="00923222" w:rsidRPr="00685007">
        <w:rPr>
          <w:rFonts w:ascii="Times New Roman" w:hAnsi="Times New Roman" w:cs="Times New Roman"/>
          <w:sz w:val="28"/>
          <w:szCs w:val="28"/>
        </w:rPr>
        <w:t xml:space="preserve"> </w:t>
      </w:r>
      <w:r w:rsidRPr="00685007">
        <w:rPr>
          <w:rFonts w:ascii="Times New Roman" w:hAnsi="Times New Roman" w:cs="Times New Roman"/>
          <w:sz w:val="28"/>
          <w:szCs w:val="28"/>
        </w:rPr>
        <w:t xml:space="preserve">предусмотрен </w:t>
      </w:r>
      <w:r w:rsidR="00923222" w:rsidRPr="00685007">
        <w:rPr>
          <w:rFonts w:ascii="Times New Roman" w:hAnsi="Times New Roman" w:cs="Times New Roman"/>
          <w:sz w:val="28"/>
          <w:szCs w:val="28"/>
        </w:rPr>
        <w:t xml:space="preserve">«Порядок передачи результатов работ» </w:t>
      </w:r>
      <w:r w:rsidRPr="00685007">
        <w:rPr>
          <w:rFonts w:ascii="Times New Roman" w:hAnsi="Times New Roman" w:cs="Times New Roman"/>
          <w:sz w:val="28"/>
          <w:szCs w:val="28"/>
        </w:rPr>
        <w:t xml:space="preserve">в котором </w:t>
      </w:r>
      <w:r w:rsidR="00923222" w:rsidRPr="00685007">
        <w:rPr>
          <w:rFonts w:ascii="Times New Roman" w:hAnsi="Times New Roman" w:cs="Times New Roman"/>
          <w:sz w:val="28"/>
          <w:szCs w:val="28"/>
        </w:rPr>
        <w:t>установлен порядок приемки работ на объектах, включая подписание Итогового акта приемки работ на Объекте.</w:t>
      </w:r>
    </w:p>
    <w:p w14:paraId="300855AF" w14:textId="1EFC9574" w:rsidR="007462CD" w:rsidRPr="00685007" w:rsidRDefault="007462CD" w:rsidP="00247F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5007">
        <w:rPr>
          <w:rFonts w:ascii="Times New Roman" w:hAnsi="Times New Roman" w:cs="Times New Roman"/>
          <w:sz w:val="28"/>
          <w:szCs w:val="28"/>
        </w:rPr>
        <w:t xml:space="preserve">Так </w:t>
      </w:r>
      <w:r w:rsidR="0075220F">
        <w:rPr>
          <w:rFonts w:ascii="Times New Roman" w:hAnsi="Times New Roman" w:cs="Times New Roman"/>
          <w:sz w:val="28"/>
          <w:szCs w:val="28"/>
        </w:rPr>
        <w:t>24.10.2025</w:t>
      </w:r>
      <w:r w:rsidRPr="00685007">
        <w:rPr>
          <w:rFonts w:ascii="Times New Roman" w:hAnsi="Times New Roman" w:cs="Times New Roman"/>
          <w:sz w:val="28"/>
          <w:szCs w:val="28"/>
        </w:rPr>
        <w:t xml:space="preserve">, в адрес Субподрядчика было направлено требование от </w:t>
      </w:r>
      <w:r w:rsidR="0075220F">
        <w:rPr>
          <w:rFonts w:ascii="Times New Roman" w:hAnsi="Times New Roman" w:cs="Times New Roman"/>
          <w:sz w:val="28"/>
          <w:szCs w:val="28"/>
        </w:rPr>
        <w:t xml:space="preserve"> 24.10</w:t>
      </w:r>
      <w:r w:rsidRPr="00685007">
        <w:rPr>
          <w:rFonts w:ascii="Times New Roman" w:hAnsi="Times New Roman" w:cs="Times New Roman"/>
          <w:sz w:val="28"/>
          <w:szCs w:val="28"/>
        </w:rPr>
        <w:t>.2025 за №</w:t>
      </w:r>
      <w:r w:rsidR="0075220F">
        <w:rPr>
          <w:rFonts w:ascii="Times New Roman" w:hAnsi="Times New Roman" w:cs="Times New Roman"/>
          <w:sz w:val="28"/>
          <w:szCs w:val="28"/>
        </w:rPr>
        <w:t>02/4694</w:t>
      </w:r>
      <w:r w:rsidRPr="00685007">
        <w:rPr>
          <w:rFonts w:ascii="Times New Roman" w:hAnsi="Times New Roman" w:cs="Times New Roman"/>
          <w:sz w:val="28"/>
          <w:szCs w:val="28"/>
        </w:rPr>
        <w:t xml:space="preserve">, о необходимости принятия участия в комиссии по составлению «Акта о недостатках (дефектов) выявленных на объекте» (далее – Акт) по адресу: г. Мариуполь, пр. </w:t>
      </w:r>
      <w:r w:rsidR="0075220F">
        <w:rPr>
          <w:rFonts w:ascii="Times New Roman" w:hAnsi="Times New Roman" w:cs="Times New Roman"/>
          <w:sz w:val="28"/>
          <w:szCs w:val="28"/>
        </w:rPr>
        <w:t>Металлургов 45/9 кв 63</w:t>
      </w:r>
      <w:r w:rsidRPr="00685007">
        <w:rPr>
          <w:rFonts w:ascii="Times New Roman" w:hAnsi="Times New Roman" w:cs="Times New Roman"/>
          <w:sz w:val="28"/>
          <w:szCs w:val="28"/>
        </w:rPr>
        <w:t>, в целях установления факта либо отсутствия недостатков (дефектов) указанных в обращени</w:t>
      </w:r>
      <w:r w:rsidR="005C677C" w:rsidRPr="00685007">
        <w:rPr>
          <w:rFonts w:ascii="Times New Roman" w:hAnsi="Times New Roman" w:cs="Times New Roman"/>
          <w:sz w:val="28"/>
          <w:szCs w:val="28"/>
        </w:rPr>
        <w:t>е</w:t>
      </w:r>
      <w:r w:rsidRPr="00685007">
        <w:rPr>
          <w:rFonts w:ascii="Times New Roman" w:hAnsi="Times New Roman" w:cs="Times New Roman"/>
          <w:sz w:val="28"/>
          <w:szCs w:val="28"/>
        </w:rPr>
        <w:t xml:space="preserve"> к письму ППК «Единый заказчик» от </w:t>
      </w:r>
      <w:r w:rsidR="0075220F">
        <w:rPr>
          <w:rFonts w:ascii="Times New Roman" w:hAnsi="Times New Roman" w:cs="Times New Roman"/>
          <w:sz w:val="28"/>
          <w:szCs w:val="28"/>
        </w:rPr>
        <w:t>22.07.2025</w:t>
      </w:r>
      <w:r w:rsidRPr="00685007">
        <w:rPr>
          <w:rFonts w:ascii="Times New Roman" w:hAnsi="Times New Roman" w:cs="Times New Roman"/>
          <w:sz w:val="28"/>
          <w:szCs w:val="28"/>
        </w:rPr>
        <w:t xml:space="preserve"> за № ППК-1-</w:t>
      </w:r>
      <w:r w:rsidR="0075220F">
        <w:rPr>
          <w:rFonts w:ascii="Times New Roman" w:hAnsi="Times New Roman" w:cs="Times New Roman"/>
          <w:sz w:val="28"/>
          <w:szCs w:val="28"/>
        </w:rPr>
        <w:t>20248/2025</w:t>
      </w:r>
      <w:r w:rsidRPr="00685007">
        <w:rPr>
          <w:rFonts w:ascii="Times New Roman" w:hAnsi="Times New Roman" w:cs="Times New Roman"/>
          <w:sz w:val="28"/>
          <w:szCs w:val="28"/>
        </w:rPr>
        <w:t>, а в случае подтверждения недостатков (дефектов) устранить в рамках гарантийных обязательств силами Субподрядчика.</w:t>
      </w:r>
    </w:p>
    <w:p w14:paraId="64D7041D" w14:textId="77777777" w:rsidR="00247F63" w:rsidRDefault="0075220F" w:rsidP="00247F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19.11</w:t>
      </w:r>
      <w:r w:rsidR="007462CD" w:rsidRPr="00685007">
        <w:rPr>
          <w:rFonts w:ascii="Times New Roman" w:hAnsi="Times New Roman" w:cs="Times New Roman"/>
          <w:sz w:val="28"/>
          <w:szCs w:val="28"/>
        </w:rPr>
        <w:t xml:space="preserve">.2025 состоялся </w:t>
      </w:r>
      <w:r>
        <w:rPr>
          <w:rFonts w:ascii="Times New Roman" w:hAnsi="Times New Roman" w:cs="Times New Roman"/>
          <w:sz w:val="28"/>
          <w:szCs w:val="28"/>
        </w:rPr>
        <w:t xml:space="preserve"> повторный </w:t>
      </w:r>
      <w:r w:rsidR="007462CD" w:rsidRPr="00685007">
        <w:rPr>
          <w:rFonts w:ascii="Times New Roman" w:hAnsi="Times New Roman" w:cs="Times New Roman"/>
          <w:sz w:val="28"/>
          <w:szCs w:val="28"/>
        </w:rPr>
        <w:t xml:space="preserve">выезд комиссии в составе специалистов ООО «РКС-НР», ГБУ УТНКР МО и Субподрядчика, по адресу: г. Мариуполь, </w:t>
      </w:r>
      <w:r w:rsidRPr="00685007">
        <w:rPr>
          <w:rFonts w:ascii="Times New Roman" w:hAnsi="Times New Roman" w:cs="Times New Roman"/>
          <w:sz w:val="28"/>
          <w:szCs w:val="28"/>
        </w:rPr>
        <w:t xml:space="preserve">пр. </w:t>
      </w:r>
      <w:r>
        <w:rPr>
          <w:rFonts w:ascii="Times New Roman" w:hAnsi="Times New Roman" w:cs="Times New Roman"/>
          <w:sz w:val="28"/>
          <w:szCs w:val="28"/>
        </w:rPr>
        <w:t>Металлургов 45/9 кв 63</w:t>
      </w:r>
      <w:r w:rsidR="007462CD" w:rsidRPr="00685007">
        <w:rPr>
          <w:rFonts w:ascii="Times New Roman" w:hAnsi="Times New Roman" w:cs="Times New Roman"/>
          <w:sz w:val="28"/>
          <w:szCs w:val="28"/>
        </w:rPr>
        <w:t xml:space="preserve">, в ходе которого был составлен совместный Акт о недостатках/дефектах от </w:t>
      </w:r>
      <w:r>
        <w:rPr>
          <w:rFonts w:ascii="Times New Roman" w:hAnsi="Times New Roman" w:cs="Times New Roman"/>
          <w:sz w:val="28"/>
          <w:szCs w:val="28"/>
        </w:rPr>
        <w:t>19.11.2025</w:t>
      </w:r>
      <w:r w:rsidR="007462CD" w:rsidRPr="00685007">
        <w:rPr>
          <w:rFonts w:ascii="Times New Roman" w:hAnsi="Times New Roman" w:cs="Times New Roman"/>
          <w:sz w:val="28"/>
          <w:szCs w:val="28"/>
        </w:rPr>
        <w:t xml:space="preserve"> в котором были отражены выявленные недостатки/дефекты для последующего устранения силами Субподрядчика в рамках гарантийных обязательств в срок до </w:t>
      </w:r>
      <w:r>
        <w:rPr>
          <w:rFonts w:ascii="Times New Roman" w:hAnsi="Times New Roman" w:cs="Times New Roman"/>
          <w:sz w:val="28"/>
          <w:szCs w:val="28"/>
        </w:rPr>
        <w:t>20.12.2025</w:t>
      </w:r>
      <w:r w:rsidR="007462CD" w:rsidRPr="00685007">
        <w:rPr>
          <w:rFonts w:ascii="Times New Roman" w:hAnsi="Times New Roman" w:cs="Times New Roman"/>
          <w:sz w:val="28"/>
          <w:szCs w:val="28"/>
        </w:rPr>
        <w:t xml:space="preserve"> (Приложение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="007462CD" w:rsidRPr="00685007">
        <w:rPr>
          <w:rFonts w:ascii="Times New Roman" w:hAnsi="Times New Roman" w:cs="Times New Roman"/>
          <w:sz w:val="28"/>
          <w:szCs w:val="28"/>
        </w:rPr>
        <w:t>).</w:t>
      </w:r>
    </w:p>
    <w:p w14:paraId="69F8A9B3" w14:textId="757356D4" w:rsidR="0075220F" w:rsidRDefault="0075220F" w:rsidP="00247F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340">
        <w:rPr>
          <w:rFonts w:ascii="Times New Roman" w:hAnsi="Times New Roman" w:cs="Times New Roman"/>
          <w:sz w:val="28"/>
          <w:szCs w:val="28"/>
        </w:rPr>
        <w:t xml:space="preserve">Сроки гарантийных обязательств установлены пунктами договора п.7.20 и п.7.21, порядок устранения выявленных замечаний установлены пунктом договора, п.8.10. </w:t>
      </w:r>
    </w:p>
    <w:p w14:paraId="03932AAC" w14:textId="77777777" w:rsidR="0075220F" w:rsidRDefault="0075220F" w:rsidP="00247F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связи с чем устранение недостатков/дефектов относится к обязательству Субподрядчика по устранению недостатков выполненных им работ за свой счет закреплены условиями Договоров. </w:t>
      </w:r>
    </w:p>
    <w:p w14:paraId="3FD8B884" w14:textId="77777777" w:rsidR="0075220F" w:rsidRPr="001A79D3" w:rsidRDefault="0075220F" w:rsidP="00247F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соответствии с п.1 ст.723 ГК РФ в</w:t>
      </w:r>
      <w:r w:rsidRPr="001A79D3">
        <w:rPr>
          <w:rFonts w:ascii="Times New Roman" w:hAnsi="Times New Roman" w:cs="Times New Roman"/>
          <w:sz w:val="28"/>
          <w:szCs w:val="28"/>
        </w:rPr>
        <w:t xml:space="preserve"> случаях, когда работа выполнена с отступлениями от договора подряда, ухудшившими результат работы, или с иными недостатками, которые делают его не пригодным для предусмотренного в договоре использования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A79D3">
        <w:rPr>
          <w:rFonts w:ascii="Times New Roman" w:hAnsi="Times New Roman" w:cs="Times New Roman"/>
          <w:sz w:val="28"/>
          <w:szCs w:val="28"/>
        </w:rPr>
        <w:t xml:space="preserve"> либо при отсутствии в договоре соответствующего условия непригодности для обычного использования</w:t>
      </w:r>
      <w:r>
        <w:rPr>
          <w:rFonts w:ascii="Times New Roman" w:hAnsi="Times New Roman" w:cs="Times New Roman"/>
          <w:sz w:val="28"/>
          <w:szCs w:val="28"/>
        </w:rPr>
        <w:t>, Подряд</w:t>
      </w:r>
      <w:r w:rsidRPr="001A79D3">
        <w:rPr>
          <w:rFonts w:ascii="Times New Roman" w:hAnsi="Times New Roman" w:cs="Times New Roman"/>
          <w:sz w:val="28"/>
          <w:szCs w:val="28"/>
        </w:rPr>
        <w:t xml:space="preserve">чик вправе по своему выбору потребовать от </w:t>
      </w:r>
      <w:r>
        <w:rPr>
          <w:rFonts w:ascii="Times New Roman" w:hAnsi="Times New Roman" w:cs="Times New Roman"/>
          <w:sz w:val="28"/>
          <w:szCs w:val="28"/>
        </w:rPr>
        <w:t>Суб</w:t>
      </w:r>
      <w:r w:rsidRPr="001A79D3">
        <w:rPr>
          <w:rFonts w:ascii="Times New Roman" w:hAnsi="Times New Roman" w:cs="Times New Roman"/>
          <w:sz w:val="28"/>
          <w:szCs w:val="28"/>
        </w:rPr>
        <w:t>подрядчика:</w:t>
      </w:r>
    </w:p>
    <w:p w14:paraId="782B63FC" w14:textId="77777777" w:rsidR="0075220F" w:rsidRPr="001A79D3" w:rsidRDefault="0075220F" w:rsidP="00247F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1A79D3">
        <w:rPr>
          <w:rFonts w:ascii="Times New Roman" w:hAnsi="Times New Roman" w:cs="Times New Roman"/>
          <w:sz w:val="28"/>
          <w:szCs w:val="28"/>
        </w:rPr>
        <w:t>безвозмездного устранения недостатков в разумный срок;</w:t>
      </w:r>
    </w:p>
    <w:p w14:paraId="33A7B80E" w14:textId="77777777" w:rsidR="0075220F" w:rsidRPr="001A79D3" w:rsidRDefault="0075220F" w:rsidP="00247F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1A79D3">
        <w:rPr>
          <w:rFonts w:ascii="Times New Roman" w:hAnsi="Times New Roman" w:cs="Times New Roman"/>
          <w:sz w:val="28"/>
          <w:szCs w:val="28"/>
        </w:rPr>
        <w:t>соразмерного уменьшения установленной за работу цены;</w:t>
      </w:r>
    </w:p>
    <w:p w14:paraId="444CAE27" w14:textId="77777777" w:rsidR="0075220F" w:rsidRDefault="0075220F" w:rsidP="00247F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79D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A79D3">
        <w:rPr>
          <w:rFonts w:ascii="Times New Roman" w:hAnsi="Times New Roman" w:cs="Times New Roman"/>
          <w:sz w:val="28"/>
          <w:szCs w:val="28"/>
        </w:rPr>
        <w:t>возмещения своих расходов на устранение недостатков</w:t>
      </w:r>
      <w:r>
        <w:rPr>
          <w:rFonts w:ascii="Times New Roman" w:hAnsi="Times New Roman" w:cs="Times New Roman"/>
          <w:sz w:val="28"/>
          <w:szCs w:val="28"/>
        </w:rPr>
        <w:t xml:space="preserve"> в порядке </w:t>
      </w:r>
      <w:r w:rsidRPr="001A79D3">
        <w:rPr>
          <w:rFonts w:ascii="Times New Roman" w:hAnsi="Times New Roman" w:cs="Times New Roman"/>
          <w:sz w:val="28"/>
          <w:szCs w:val="28"/>
        </w:rPr>
        <w:t>стать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br/>
      </w:r>
      <w:r w:rsidRPr="001A79D3">
        <w:rPr>
          <w:rFonts w:ascii="Times New Roman" w:hAnsi="Times New Roman" w:cs="Times New Roman"/>
          <w:sz w:val="28"/>
          <w:szCs w:val="28"/>
        </w:rPr>
        <w:t>397</w:t>
      </w:r>
      <w:r>
        <w:rPr>
          <w:rFonts w:ascii="Times New Roman" w:hAnsi="Times New Roman" w:cs="Times New Roman"/>
          <w:sz w:val="28"/>
          <w:szCs w:val="28"/>
        </w:rPr>
        <w:t xml:space="preserve"> ГК РФ</w:t>
      </w:r>
      <w:r w:rsidRPr="001A79D3">
        <w:rPr>
          <w:rFonts w:ascii="Times New Roman" w:hAnsi="Times New Roman" w:cs="Times New Roman"/>
          <w:sz w:val="28"/>
          <w:szCs w:val="28"/>
        </w:rPr>
        <w:t>.</w:t>
      </w:r>
    </w:p>
    <w:p w14:paraId="4CC1E96E" w14:textId="77777777" w:rsidR="0075220F" w:rsidRDefault="0075220F" w:rsidP="00247F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исполнения требований об устранении недостатков работ Подрядчик вправе рассматривать как отказ от устранения недостатков, выявленных при приемке Объектов.</w:t>
      </w:r>
      <w:r w:rsidRPr="0098363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2503F1" w14:textId="77777777" w:rsidR="0075220F" w:rsidRDefault="0075220F" w:rsidP="00247F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639">
        <w:rPr>
          <w:rFonts w:ascii="Times New Roman" w:hAnsi="Times New Roman" w:cs="Times New Roman"/>
          <w:sz w:val="28"/>
          <w:szCs w:val="28"/>
        </w:rPr>
        <w:t>Руководствуясь п.3 ст. 723 ГК РФ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83639">
        <w:rPr>
          <w:rFonts w:ascii="Times New Roman" w:hAnsi="Times New Roman" w:cs="Times New Roman"/>
          <w:sz w:val="28"/>
          <w:szCs w:val="28"/>
        </w:rPr>
        <w:t xml:space="preserve"> если отступления в работе от условий договора подряда или иные недостатки результата работы в установленный разумный срок не были устранены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83639">
        <w:rPr>
          <w:rFonts w:ascii="Times New Roman" w:hAnsi="Times New Roman" w:cs="Times New Roman"/>
          <w:sz w:val="28"/>
          <w:szCs w:val="28"/>
        </w:rPr>
        <w:t xml:space="preserve"> либо являются существенными и неустранимыми, Подрядчик вправе отказаться от исполнения Договоров и потребовать возмещения причиненных убытков.</w:t>
      </w:r>
    </w:p>
    <w:p w14:paraId="15150C5F" w14:textId="3DFDE9A8" w:rsidR="0075220F" w:rsidRDefault="0075220F" w:rsidP="00247F6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7D2">
        <w:rPr>
          <w:rFonts w:ascii="Times New Roman" w:hAnsi="Times New Roman" w:cs="Times New Roman"/>
          <w:b/>
          <w:bCs/>
          <w:sz w:val="28"/>
          <w:szCs w:val="28"/>
        </w:rPr>
        <w:t xml:space="preserve">В этой связи требуем в срок не позднее </w:t>
      </w:r>
      <w:r w:rsidR="00247F63">
        <w:rPr>
          <w:rFonts w:ascii="Times New Roman" w:hAnsi="Times New Roman" w:cs="Times New Roman"/>
          <w:b/>
          <w:bCs/>
          <w:sz w:val="28"/>
          <w:szCs w:val="28"/>
        </w:rPr>
        <w:t>20</w:t>
      </w:r>
      <w:r w:rsidRPr="00D0097F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247F6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0097F">
        <w:rPr>
          <w:rFonts w:ascii="Times New Roman" w:hAnsi="Times New Roman" w:cs="Times New Roman"/>
          <w:b/>
          <w:bCs/>
          <w:sz w:val="28"/>
          <w:szCs w:val="28"/>
        </w:rPr>
        <w:t>.2025:</w:t>
      </w:r>
    </w:p>
    <w:p w14:paraId="6388477D" w14:textId="77777777" w:rsidR="0075220F" w:rsidRDefault="0075220F" w:rsidP="00247F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устранить недостатки, указанные в Актах осмотра МКД;</w:t>
      </w:r>
    </w:p>
    <w:p w14:paraId="7E2B8257" w14:textId="77777777" w:rsidR="0075220F" w:rsidRDefault="0075220F" w:rsidP="00247F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 представить Подрядчику надлежащим образом заверенное подтверждение устранения </w:t>
      </w:r>
      <w:r w:rsidRPr="004433E0">
        <w:rPr>
          <w:rFonts w:ascii="Times New Roman" w:hAnsi="Times New Roman" w:cs="Times New Roman"/>
          <w:sz w:val="28"/>
          <w:szCs w:val="28"/>
        </w:rPr>
        <w:t>Субподрядчик</w:t>
      </w:r>
      <w:r>
        <w:rPr>
          <w:rFonts w:ascii="Times New Roman" w:hAnsi="Times New Roman" w:cs="Times New Roman"/>
          <w:sz w:val="28"/>
          <w:szCs w:val="28"/>
        </w:rPr>
        <w:t>ом недостатков работ, указанных в Актах осмотра.</w:t>
      </w:r>
    </w:p>
    <w:p w14:paraId="66342E14" w14:textId="32766D77" w:rsidR="0075220F" w:rsidRDefault="0075220F" w:rsidP="00247F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 случае</w:t>
      </w:r>
      <w:r w:rsidRPr="009836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="00247F6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устранения недостатков работ и непредоставления Подрядчику в указанный выше срок информации об их устранении данное обстоятельство </w:t>
      </w:r>
      <w:r w:rsidRPr="00983639">
        <w:rPr>
          <w:rFonts w:ascii="Times New Roman" w:hAnsi="Times New Roman" w:cs="Times New Roman"/>
          <w:b/>
          <w:bCs/>
          <w:sz w:val="28"/>
          <w:szCs w:val="28"/>
        </w:rPr>
        <w:t>будет расценивать</w:t>
      </w:r>
      <w:r>
        <w:rPr>
          <w:rFonts w:ascii="Times New Roman" w:hAnsi="Times New Roman" w:cs="Times New Roman"/>
          <w:b/>
          <w:bCs/>
          <w:sz w:val="28"/>
          <w:szCs w:val="28"/>
        </w:rPr>
        <w:t>ся</w:t>
      </w:r>
      <w:r w:rsidRPr="009836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Подрядчиком </w:t>
      </w:r>
      <w:r w:rsidRPr="00983639">
        <w:rPr>
          <w:rFonts w:ascii="Times New Roman" w:hAnsi="Times New Roman" w:cs="Times New Roman"/>
          <w:b/>
          <w:bCs/>
          <w:sz w:val="28"/>
          <w:szCs w:val="28"/>
        </w:rPr>
        <w:t>как отказ Субподрядчика от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3639">
        <w:rPr>
          <w:rFonts w:ascii="Times New Roman" w:hAnsi="Times New Roman" w:cs="Times New Roman"/>
          <w:b/>
          <w:bCs/>
          <w:sz w:val="28"/>
          <w:szCs w:val="28"/>
        </w:rPr>
        <w:t>исполнения</w:t>
      </w:r>
      <w:r>
        <w:rPr>
          <w:rFonts w:ascii="Times New Roman" w:hAnsi="Times New Roman" w:cs="Times New Roman"/>
          <w:sz w:val="28"/>
          <w:szCs w:val="28"/>
        </w:rPr>
        <w:t xml:space="preserve"> требования по устранению замечаний по Актам осмотра, а также как отказ от исполнения обязательств по устранению выявленных недостатков работ, предусмотренных Договором. </w:t>
      </w:r>
    </w:p>
    <w:p w14:paraId="7AD89372" w14:textId="77777777" w:rsidR="0075220F" w:rsidRDefault="0075220F" w:rsidP="00247F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истечении установленного в настоящем письме срока устранения недостатков Подрядчиком будет осуществлена повторная проверка Объектов на предмет устранения недостатков, по результатам которой будет составлен Акт.</w:t>
      </w:r>
    </w:p>
    <w:p w14:paraId="619D88FA" w14:textId="671B872A" w:rsidR="0075220F" w:rsidRDefault="0075220F" w:rsidP="00247F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1FD2">
        <w:rPr>
          <w:rFonts w:ascii="Times New Roman" w:hAnsi="Times New Roman" w:cs="Times New Roman"/>
          <w:sz w:val="28"/>
          <w:szCs w:val="28"/>
        </w:rPr>
        <w:t>На основании изложенного требуем, в течение 5 (пяти) рабочих дней с момента получения настоящего письма предоставить мотивированный ответ с указанием, комплекса мер по устранению недостатков согласно Акт</w:t>
      </w:r>
      <w:r w:rsidR="00BD1A5E">
        <w:rPr>
          <w:rFonts w:ascii="Times New Roman" w:hAnsi="Times New Roman" w:cs="Times New Roman"/>
          <w:sz w:val="28"/>
          <w:szCs w:val="28"/>
        </w:rPr>
        <w:t>а</w:t>
      </w:r>
      <w:r w:rsidRPr="003D1FD2">
        <w:rPr>
          <w:rFonts w:ascii="Times New Roman" w:hAnsi="Times New Roman" w:cs="Times New Roman"/>
          <w:sz w:val="28"/>
          <w:szCs w:val="28"/>
        </w:rPr>
        <w:t xml:space="preserve"> </w:t>
      </w:r>
      <w:r w:rsidR="00BD1A5E">
        <w:rPr>
          <w:rFonts w:ascii="Times New Roman" w:hAnsi="Times New Roman" w:cs="Times New Roman"/>
          <w:sz w:val="28"/>
          <w:szCs w:val="28"/>
        </w:rPr>
        <w:t>недостатков/дефектов.</w:t>
      </w:r>
      <w:r w:rsidRPr="003D1FD2">
        <w:rPr>
          <w:rFonts w:ascii="Times New Roman" w:hAnsi="Times New Roman" w:cs="Times New Roman"/>
          <w:sz w:val="28"/>
          <w:szCs w:val="28"/>
        </w:rPr>
        <w:t xml:space="preserve"> В случае неполучения ответа в установленный срок ООО </w:t>
      </w:r>
      <w:r w:rsidRPr="003D1FD2">
        <w:rPr>
          <w:rFonts w:ascii="Times New Roman" w:hAnsi="Times New Roman" w:cs="Times New Roman"/>
          <w:sz w:val="28"/>
          <w:szCs w:val="28"/>
        </w:rPr>
        <w:lastRenderedPageBreak/>
        <w:t>«РКС-НР» оставляет за собой право применить меры, предусмотренные договором и законодательством РФ</w:t>
      </w:r>
      <w:r>
        <w:rPr>
          <w:rFonts w:ascii="Times New Roman" w:hAnsi="Times New Roman" w:cs="Times New Roman"/>
          <w:sz w:val="28"/>
          <w:szCs w:val="28"/>
        </w:rPr>
        <w:t>, а также Подрядчик оставляет за собой право на устранение недостатков/дефектов, своими силами с привлечением третьих лиц к выполнению работ.</w:t>
      </w:r>
    </w:p>
    <w:p w14:paraId="739CD5BB" w14:textId="77777777" w:rsidR="0075220F" w:rsidRPr="00E132A7" w:rsidRDefault="0075220F" w:rsidP="00247F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2A7">
        <w:rPr>
          <w:rFonts w:ascii="Times New Roman" w:hAnsi="Times New Roman" w:cs="Times New Roman"/>
          <w:sz w:val="28"/>
          <w:szCs w:val="28"/>
        </w:rPr>
        <w:t>В соответствии с действующим законодательством Российской Федерации настоящее письмо является по смыслу и содержанию досудебной претензией.</w:t>
      </w:r>
    </w:p>
    <w:p w14:paraId="62C04AE3" w14:textId="77777777" w:rsidR="0075220F" w:rsidRPr="00E132A7" w:rsidRDefault="0075220F" w:rsidP="00247F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2A7">
        <w:rPr>
          <w:rFonts w:ascii="Times New Roman" w:hAnsi="Times New Roman" w:cs="Times New Roman"/>
          <w:sz w:val="28"/>
          <w:szCs w:val="28"/>
        </w:rPr>
        <w:t>В случае неисполнения всех требований, установленных в настоящей претензии, в сроки, установленные Подрядчиком, с учетом неисполнения Субподрядчиком своих обязательств, а также нарушения прав и законных интересов Подрядчика, Подрядчик оставляет за собой право отказаться от исполнения Договора в одностороннем порядке, а также применить последствия его неисполнения Субподрядчиком в полном объеме.</w:t>
      </w:r>
    </w:p>
    <w:p w14:paraId="0E90F44B" w14:textId="77777777" w:rsidR="0075220F" w:rsidRPr="00685007" w:rsidRDefault="0075220F" w:rsidP="00224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E36C68" w14:textId="77777777" w:rsidR="007462CD" w:rsidRDefault="007462CD" w:rsidP="0022486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D494BA" w14:textId="6A38444C" w:rsidR="007462CD" w:rsidRDefault="00224864" w:rsidP="00D84E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Приложение:</w:t>
      </w:r>
    </w:p>
    <w:p w14:paraId="0BA0F68C" w14:textId="4638D90D" w:rsidR="00224864" w:rsidRDefault="00224864" w:rsidP="00D84E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47F63">
        <w:rPr>
          <w:rFonts w:ascii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cs="Times New Roman"/>
          <w:sz w:val="28"/>
          <w:szCs w:val="28"/>
        </w:rPr>
        <w:t xml:space="preserve">Акт о недостатках/дефектах от 07.03.2025 – в 1 экз., на </w:t>
      </w:r>
      <w:r w:rsidR="00247F6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л;</w:t>
      </w:r>
    </w:p>
    <w:p w14:paraId="2EFF6EF5" w14:textId="77777777" w:rsidR="00224864" w:rsidRDefault="00224864" w:rsidP="00D84E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A47EDB" w14:textId="77777777" w:rsidR="00224864" w:rsidRPr="00224864" w:rsidRDefault="00224864" w:rsidP="0022486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4864">
        <w:rPr>
          <w:rFonts w:ascii="Times New Roman" w:hAnsi="Times New Roman" w:cs="Times New Roman"/>
          <w:b/>
          <w:bCs/>
          <w:sz w:val="28"/>
          <w:szCs w:val="28"/>
        </w:rPr>
        <w:t>С уважением,</w:t>
      </w:r>
    </w:p>
    <w:p w14:paraId="448C543B" w14:textId="09A375E6" w:rsidR="007462CD" w:rsidRPr="00224864" w:rsidRDefault="00224864" w:rsidP="0022486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4864">
        <w:rPr>
          <w:rFonts w:ascii="Times New Roman" w:hAnsi="Times New Roman" w:cs="Times New Roman"/>
          <w:b/>
          <w:bCs/>
          <w:sz w:val="28"/>
          <w:szCs w:val="28"/>
        </w:rPr>
        <w:t xml:space="preserve">Руководитель ОП г. Мариуполя </w:t>
      </w:r>
      <w:r w:rsidRPr="00224864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</w:t>
      </w:r>
      <w:r w:rsidRPr="0022486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2486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2486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24864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Д.Н. Щербаченя</w:t>
      </w:r>
    </w:p>
    <w:p w14:paraId="44A116E2" w14:textId="77777777" w:rsidR="007462CD" w:rsidRDefault="007462CD" w:rsidP="00D84E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480D82" w14:textId="77777777" w:rsidR="007462CD" w:rsidRDefault="007462CD" w:rsidP="00D84E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bookmarkEnd w:id="0"/>
    <w:p w14:paraId="526AEBE7" w14:textId="2E6945A0" w:rsidR="009A637D" w:rsidRDefault="009A637D" w:rsidP="00D84E4E">
      <w:pPr>
        <w:spacing w:after="0" w:line="360" w:lineRule="auto"/>
        <w:ind w:left="-426" w:firstLine="426"/>
        <w:jc w:val="both"/>
        <w:rPr>
          <w:rFonts w:ascii="Times New Roman" w:hAnsi="Times New Roman" w:cs="Times New Roman"/>
          <w:sz w:val="18"/>
          <w:szCs w:val="18"/>
        </w:rPr>
      </w:pPr>
    </w:p>
    <w:p w14:paraId="17A0D814" w14:textId="108E3FA6" w:rsidR="001F6DE4" w:rsidRDefault="001F6DE4" w:rsidP="00D84E4E">
      <w:pPr>
        <w:spacing w:after="0" w:line="360" w:lineRule="auto"/>
        <w:ind w:left="-426" w:firstLine="426"/>
        <w:jc w:val="both"/>
        <w:rPr>
          <w:rFonts w:ascii="Times New Roman" w:hAnsi="Times New Roman" w:cs="Times New Roman"/>
          <w:sz w:val="18"/>
          <w:szCs w:val="18"/>
        </w:rPr>
      </w:pPr>
    </w:p>
    <w:p w14:paraId="26461AA4" w14:textId="6A78D51D" w:rsidR="001F6DE4" w:rsidRDefault="001F6DE4" w:rsidP="00247F63">
      <w:pPr>
        <w:spacing w:after="0" w:line="36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38949F53" w14:textId="38B116F5" w:rsidR="001F6DE4" w:rsidRDefault="001F6DE4" w:rsidP="00D84E4E">
      <w:pPr>
        <w:spacing w:after="0" w:line="360" w:lineRule="auto"/>
        <w:ind w:left="-426" w:firstLine="426"/>
        <w:jc w:val="both"/>
        <w:rPr>
          <w:rFonts w:ascii="Times New Roman" w:hAnsi="Times New Roman" w:cs="Times New Roman"/>
          <w:sz w:val="18"/>
          <w:szCs w:val="18"/>
        </w:rPr>
      </w:pPr>
    </w:p>
    <w:p w14:paraId="1AF43017" w14:textId="24E5AE09" w:rsidR="00224864" w:rsidRDefault="00224864" w:rsidP="00247F63">
      <w:pPr>
        <w:spacing w:after="0" w:line="36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64BC81F9" w14:textId="77777777" w:rsidR="00224864" w:rsidRDefault="00224864" w:rsidP="00D84E4E">
      <w:pPr>
        <w:spacing w:after="0" w:line="360" w:lineRule="auto"/>
        <w:ind w:left="-426" w:firstLine="426"/>
        <w:jc w:val="both"/>
        <w:rPr>
          <w:rFonts w:ascii="Times New Roman" w:hAnsi="Times New Roman" w:cs="Times New Roman"/>
          <w:sz w:val="18"/>
          <w:szCs w:val="18"/>
        </w:rPr>
      </w:pPr>
    </w:p>
    <w:p w14:paraId="1385230B" w14:textId="759E05FB" w:rsidR="001F6DE4" w:rsidRDefault="001F6DE4" w:rsidP="00D84E4E">
      <w:pPr>
        <w:spacing w:after="0" w:line="360" w:lineRule="auto"/>
        <w:ind w:left="-426" w:firstLine="426"/>
        <w:jc w:val="both"/>
        <w:rPr>
          <w:rFonts w:ascii="Times New Roman" w:hAnsi="Times New Roman" w:cs="Times New Roman"/>
          <w:sz w:val="18"/>
          <w:szCs w:val="18"/>
        </w:rPr>
      </w:pPr>
    </w:p>
    <w:p w14:paraId="7B3B7CCF" w14:textId="77777777" w:rsidR="00AE1DD3" w:rsidRPr="00603BB4" w:rsidRDefault="00AE1DD3" w:rsidP="00AE1DD3">
      <w:pPr>
        <w:spacing w:after="0" w:line="360" w:lineRule="auto"/>
        <w:ind w:left="-426" w:firstLine="426"/>
        <w:jc w:val="both"/>
        <w:rPr>
          <w:rFonts w:ascii="Times New Roman" w:hAnsi="Times New Roman" w:cs="Times New Roman"/>
          <w:sz w:val="18"/>
          <w:szCs w:val="18"/>
        </w:rPr>
      </w:pPr>
      <w:r w:rsidRPr="00603BB4">
        <w:rPr>
          <w:rFonts w:ascii="Times New Roman" w:hAnsi="Times New Roman" w:cs="Times New Roman"/>
          <w:sz w:val="18"/>
          <w:szCs w:val="18"/>
        </w:rPr>
        <w:t>Исп.: Горчаков А.С.</w:t>
      </w:r>
    </w:p>
    <w:p w14:paraId="343015D3" w14:textId="77777777" w:rsidR="00AE1DD3" w:rsidRPr="00603BB4" w:rsidRDefault="00AE1DD3" w:rsidP="00AE1DD3">
      <w:pPr>
        <w:spacing w:after="0" w:line="360" w:lineRule="auto"/>
        <w:ind w:left="-426" w:firstLine="426"/>
        <w:jc w:val="both"/>
        <w:rPr>
          <w:rFonts w:ascii="Times New Roman" w:hAnsi="Times New Roman" w:cs="Times New Roman"/>
          <w:color w:val="0070C0"/>
          <w:sz w:val="18"/>
          <w:szCs w:val="18"/>
          <w:u w:val="single"/>
        </w:rPr>
      </w:pPr>
      <w:r w:rsidRPr="00603BB4">
        <w:rPr>
          <w:rFonts w:ascii="Times New Roman" w:hAnsi="Times New Roman" w:cs="Times New Roman"/>
          <w:color w:val="0070C0"/>
          <w:sz w:val="18"/>
          <w:szCs w:val="18"/>
          <w:u w:val="single"/>
        </w:rPr>
        <w:t>gorchakov.as@rks-nr.ru</w:t>
      </w:r>
    </w:p>
    <w:p w14:paraId="4A5855BC" w14:textId="77777777" w:rsidR="001F6DE4" w:rsidRDefault="001F6DE4" w:rsidP="00D84E4E">
      <w:pPr>
        <w:spacing w:after="0" w:line="360" w:lineRule="auto"/>
        <w:ind w:left="-426" w:firstLine="426"/>
        <w:jc w:val="both"/>
        <w:rPr>
          <w:rFonts w:ascii="Times New Roman" w:hAnsi="Times New Roman" w:cs="Times New Roman"/>
          <w:sz w:val="18"/>
          <w:szCs w:val="18"/>
        </w:rPr>
      </w:pPr>
    </w:p>
    <w:sectPr w:rsidR="001F6DE4" w:rsidSect="00247F63">
      <w:footerReference w:type="default" r:id="rId9"/>
      <w:pgSz w:w="11906" w:h="16838"/>
      <w:pgMar w:top="1135" w:right="851" w:bottom="993" w:left="1418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51266" w14:textId="77777777" w:rsidR="00E60D62" w:rsidRDefault="00E60D62" w:rsidP="00FD0551">
      <w:pPr>
        <w:spacing w:after="0" w:line="240" w:lineRule="auto"/>
      </w:pPr>
      <w:r>
        <w:separator/>
      </w:r>
    </w:p>
  </w:endnote>
  <w:endnote w:type="continuationSeparator" w:id="0">
    <w:p w14:paraId="68BC8638" w14:textId="77777777" w:rsidR="00E60D62" w:rsidRDefault="00E60D62" w:rsidP="00FD0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20149106"/>
      <w:docPartObj>
        <w:docPartGallery w:val="Page Numbers (Bottom of Page)"/>
        <w:docPartUnique/>
      </w:docPartObj>
    </w:sdtPr>
    <w:sdtEndPr/>
    <w:sdtContent>
      <w:p w14:paraId="0CB4F33B" w14:textId="2AD92DE5" w:rsidR="0029063F" w:rsidRDefault="0029063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B40E7E" w14:textId="77777777" w:rsidR="0029063F" w:rsidRDefault="0029063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33CE2" w14:textId="77777777" w:rsidR="00E60D62" w:rsidRDefault="00E60D62" w:rsidP="00FD0551">
      <w:pPr>
        <w:spacing w:after="0" w:line="240" w:lineRule="auto"/>
      </w:pPr>
      <w:r>
        <w:separator/>
      </w:r>
    </w:p>
  </w:footnote>
  <w:footnote w:type="continuationSeparator" w:id="0">
    <w:p w14:paraId="42FE5DC3" w14:textId="77777777" w:rsidR="00E60D62" w:rsidRDefault="00E60D62" w:rsidP="00FD05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22B5"/>
    <w:multiLevelType w:val="hybridMultilevel"/>
    <w:tmpl w:val="472A6632"/>
    <w:lvl w:ilvl="0" w:tplc="615C84C6">
      <w:numFmt w:val="bullet"/>
      <w:lvlText w:val="₋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81E0EE3"/>
    <w:multiLevelType w:val="hybridMultilevel"/>
    <w:tmpl w:val="472CB1AC"/>
    <w:lvl w:ilvl="0" w:tplc="E8582E36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09D314AD"/>
    <w:multiLevelType w:val="hybridMultilevel"/>
    <w:tmpl w:val="C3E84622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3" w15:restartNumberingAfterBreak="0">
    <w:nsid w:val="0A452C57"/>
    <w:multiLevelType w:val="hybridMultilevel"/>
    <w:tmpl w:val="072EE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F2E2E"/>
    <w:multiLevelType w:val="hybridMultilevel"/>
    <w:tmpl w:val="A290FFF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DA74EA3"/>
    <w:multiLevelType w:val="hybridMultilevel"/>
    <w:tmpl w:val="209A3D44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6" w15:restartNumberingAfterBreak="0">
    <w:nsid w:val="24D11254"/>
    <w:multiLevelType w:val="hybridMultilevel"/>
    <w:tmpl w:val="799026E4"/>
    <w:lvl w:ilvl="0" w:tplc="E4DEAFD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28CC46C3"/>
    <w:multiLevelType w:val="hybridMultilevel"/>
    <w:tmpl w:val="860C0BE0"/>
    <w:lvl w:ilvl="0" w:tplc="24509C74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" w15:restartNumberingAfterBreak="0">
    <w:nsid w:val="2D0A2328"/>
    <w:multiLevelType w:val="hybridMultilevel"/>
    <w:tmpl w:val="21F66182"/>
    <w:lvl w:ilvl="0" w:tplc="FA32F3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D345D40"/>
    <w:multiLevelType w:val="hybridMultilevel"/>
    <w:tmpl w:val="55D4006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3DD6A23"/>
    <w:multiLevelType w:val="hybridMultilevel"/>
    <w:tmpl w:val="659CA7D2"/>
    <w:lvl w:ilvl="0" w:tplc="3898878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43875D21"/>
    <w:multiLevelType w:val="hybridMultilevel"/>
    <w:tmpl w:val="0046B5C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6555D05"/>
    <w:multiLevelType w:val="hybridMultilevel"/>
    <w:tmpl w:val="890E5844"/>
    <w:lvl w:ilvl="0" w:tplc="9B2EB30C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3" w15:restartNumberingAfterBreak="0">
    <w:nsid w:val="52055C3B"/>
    <w:multiLevelType w:val="hybridMultilevel"/>
    <w:tmpl w:val="1A628FB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8A6329F"/>
    <w:multiLevelType w:val="hybridMultilevel"/>
    <w:tmpl w:val="9D343C2E"/>
    <w:lvl w:ilvl="0" w:tplc="E070BCA6">
      <w:start w:val="1"/>
      <w:numFmt w:val="bullet"/>
      <w:lvlText w:val=""/>
      <w:lvlJc w:val="left"/>
      <w:pPr>
        <w:ind w:left="86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5" w15:restartNumberingAfterBreak="0">
    <w:nsid w:val="5CA31B58"/>
    <w:multiLevelType w:val="hybridMultilevel"/>
    <w:tmpl w:val="6CC08CE2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6" w15:restartNumberingAfterBreak="0">
    <w:nsid w:val="5DB3745B"/>
    <w:multiLevelType w:val="hybridMultilevel"/>
    <w:tmpl w:val="0BAC30AA"/>
    <w:lvl w:ilvl="0" w:tplc="04190011">
      <w:start w:val="1"/>
      <w:numFmt w:val="decimal"/>
      <w:lvlText w:val="%1)"/>
      <w:lvlJc w:val="left"/>
      <w:pPr>
        <w:ind w:left="861" w:hanging="360"/>
      </w:pPr>
    </w:lvl>
    <w:lvl w:ilvl="1" w:tplc="04190019" w:tentative="1">
      <w:start w:val="1"/>
      <w:numFmt w:val="lowerLetter"/>
      <w:lvlText w:val="%2."/>
      <w:lvlJc w:val="left"/>
      <w:pPr>
        <w:ind w:left="1581" w:hanging="360"/>
      </w:pPr>
    </w:lvl>
    <w:lvl w:ilvl="2" w:tplc="0419001B" w:tentative="1">
      <w:start w:val="1"/>
      <w:numFmt w:val="lowerRoman"/>
      <w:lvlText w:val="%3."/>
      <w:lvlJc w:val="right"/>
      <w:pPr>
        <w:ind w:left="2301" w:hanging="180"/>
      </w:pPr>
    </w:lvl>
    <w:lvl w:ilvl="3" w:tplc="0419000F" w:tentative="1">
      <w:start w:val="1"/>
      <w:numFmt w:val="decimal"/>
      <w:lvlText w:val="%4."/>
      <w:lvlJc w:val="left"/>
      <w:pPr>
        <w:ind w:left="3021" w:hanging="360"/>
      </w:pPr>
    </w:lvl>
    <w:lvl w:ilvl="4" w:tplc="04190019" w:tentative="1">
      <w:start w:val="1"/>
      <w:numFmt w:val="lowerLetter"/>
      <w:lvlText w:val="%5."/>
      <w:lvlJc w:val="left"/>
      <w:pPr>
        <w:ind w:left="3741" w:hanging="360"/>
      </w:pPr>
    </w:lvl>
    <w:lvl w:ilvl="5" w:tplc="0419001B" w:tentative="1">
      <w:start w:val="1"/>
      <w:numFmt w:val="lowerRoman"/>
      <w:lvlText w:val="%6."/>
      <w:lvlJc w:val="right"/>
      <w:pPr>
        <w:ind w:left="4461" w:hanging="180"/>
      </w:pPr>
    </w:lvl>
    <w:lvl w:ilvl="6" w:tplc="0419000F" w:tentative="1">
      <w:start w:val="1"/>
      <w:numFmt w:val="decimal"/>
      <w:lvlText w:val="%7."/>
      <w:lvlJc w:val="left"/>
      <w:pPr>
        <w:ind w:left="5181" w:hanging="360"/>
      </w:pPr>
    </w:lvl>
    <w:lvl w:ilvl="7" w:tplc="04190019" w:tentative="1">
      <w:start w:val="1"/>
      <w:numFmt w:val="lowerLetter"/>
      <w:lvlText w:val="%8."/>
      <w:lvlJc w:val="left"/>
      <w:pPr>
        <w:ind w:left="5901" w:hanging="360"/>
      </w:pPr>
    </w:lvl>
    <w:lvl w:ilvl="8" w:tplc="041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7" w15:restartNumberingAfterBreak="0">
    <w:nsid w:val="645562B2"/>
    <w:multiLevelType w:val="hybridMultilevel"/>
    <w:tmpl w:val="45FC4202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8" w15:restartNumberingAfterBreak="0">
    <w:nsid w:val="698D0C31"/>
    <w:multiLevelType w:val="hybridMultilevel"/>
    <w:tmpl w:val="0976679E"/>
    <w:lvl w:ilvl="0" w:tplc="CD606BA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A2F207E"/>
    <w:multiLevelType w:val="hybridMultilevel"/>
    <w:tmpl w:val="6700E9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7C0858"/>
    <w:multiLevelType w:val="hybridMultilevel"/>
    <w:tmpl w:val="55C4AB9C"/>
    <w:lvl w:ilvl="0" w:tplc="9B2EC7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C8F3AE7"/>
    <w:multiLevelType w:val="hybridMultilevel"/>
    <w:tmpl w:val="D17C37B0"/>
    <w:lvl w:ilvl="0" w:tplc="FE06DC60">
      <w:numFmt w:val="bullet"/>
      <w:lvlText w:val="•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8"/>
  </w:num>
  <w:num w:numId="3">
    <w:abstractNumId w:val="3"/>
  </w:num>
  <w:num w:numId="4">
    <w:abstractNumId w:val="20"/>
  </w:num>
  <w:num w:numId="5">
    <w:abstractNumId w:val="13"/>
  </w:num>
  <w:num w:numId="6">
    <w:abstractNumId w:val="9"/>
  </w:num>
  <w:num w:numId="7">
    <w:abstractNumId w:val="4"/>
  </w:num>
  <w:num w:numId="8">
    <w:abstractNumId w:val="6"/>
  </w:num>
  <w:num w:numId="9">
    <w:abstractNumId w:val="2"/>
  </w:num>
  <w:num w:numId="10">
    <w:abstractNumId w:val="15"/>
  </w:num>
  <w:num w:numId="11">
    <w:abstractNumId w:val="5"/>
  </w:num>
  <w:num w:numId="12">
    <w:abstractNumId w:val="14"/>
  </w:num>
  <w:num w:numId="13">
    <w:abstractNumId w:val="12"/>
  </w:num>
  <w:num w:numId="14">
    <w:abstractNumId w:val="7"/>
  </w:num>
  <w:num w:numId="15">
    <w:abstractNumId w:val="1"/>
  </w:num>
  <w:num w:numId="16">
    <w:abstractNumId w:val="18"/>
  </w:num>
  <w:num w:numId="17">
    <w:abstractNumId w:val="16"/>
  </w:num>
  <w:num w:numId="18">
    <w:abstractNumId w:val="17"/>
  </w:num>
  <w:num w:numId="19">
    <w:abstractNumId w:val="11"/>
  </w:num>
  <w:num w:numId="20">
    <w:abstractNumId w:val="21"/>
  </w:num>
  <w:num w:numId="21">
    <w:abstractNumId w:val="10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A0"/>
    <w:rsid w:val="000045B6"/>
    <w:rsid w:val="000049DF"/>
    <w:rsid w:val="00015CC5"/>
    <w:rsid w:val="00016511"/>
    <w:rsid w:val="000273A9"/>
    <w:rsid w:val="00032C14"/>
    <w:rsid w:val="00033A2B"/>
    <w:rsid w:val="00036883"/>
    <w:rsid w:val="000440E8"/>
    <w:rsid w:val="000504D8"/>
    <w:rsid w:val="00065720"/>
    <w:rsid w:val="000723DE"/>
    <w:rsid w:val="0007682B"/>
    <w:rsid w:val="00076A4D"/>
    <w:rsid w:val="00082D31"/>
    <w:rsid w:val="000903EA"/>
    <w:rsid w:val="000A3506"/>
    <w:rsid w:val="000B282E"/>
    <w:rsid w:val="000B3C75"/>
    <w:rsid w:val="000C362D"/>
    <w:rsid w:val="000D5483"/>
    <w:rsid w:val="000E1258"/>
    <w:rsid w:val="000E4BEF"/>
    <w:rsid w:val="000E7296"/>
    <w:rsid w:val="000F7B66"/>
    <w:rsid w:val="00103EC9"/>
    <w:rsid w:val="001054FF"/>
    <w:rsid w:val="00107EB3"/>
    <w:rsid w:val="001119BC"/>
    <w:rsid w:val="00115254"/>
    <w:rsid w:val="00120CCD"/>
    <w:rsid w:val="0012584C"/>
    <w:rsid w:val="00140147"/>
    <w:rsid w:val="00167B51"/>
    <w:rsid w:val="00173048"/>
    <w:rsid w:val="00175D19"/>
    <w:rsid w:val="00176FB4"/>
    <w:rsid w:val="00187AD3"/>
    <w:rsid w:val="00193BC6"/>
    <w:rsid w:val="001A3A5D"/>
    <w:rsid w:val="001A77BC"/>
    <w:rsid w:val="001A79D3"/>
    <w:rsid w:val="001B719B"/>
    <w:rsid w:val="001D7BED"/>
    <w:rsid w:val="001E3AB0"/>
    <w:rsid w:val="001E6C76"/>
    <w:rsid w:val="001E76BB"/>
    <w:rsid w:val="001F1D06"/>
    <w:rsid w:val="001F244F"/>
    <w:rsid w:val="001F6DE4"/>
    <w:rsid w:val="00201C9A"/>
    <w:rsid w:val="002048F3"/>
    <w:rsid w:val="00205C5D"/>
    <w:rsid w:val="002067EC"/>
    <w:rsid w:val="002077FC"/>
    <w:rsid w:val="00207C1D"/>
    <w:rsid w:val="002102A6"/>
    <w:rsid w:val="002166BF"/>
    <w:rsid w:val="00216A32"/>
    <w:rsid w:val="00221ACE"/>
    <w:rsid w:val="00224864"/>
    <w:rsid w:val="00232A45"/>
    <w:rsid w:val="002353E7"/>
    <w:rsid w:val="00240DAE"/>
    <w:rsid w:val="0024537B"/>
    <w:rsid w:val="00247F63"/>
    <w:rsid w:val="002627E0"/>
    <w:rsid w:val="00262D37"/>
    <w:rsid w:val="002737CA"/>
    <w:rsid w:val="0029063F"/>
    <w:rsid w:val="002A556A"/>
    <w:rsid w:val="002B634A"/>
    <w:rsid w:val="002D0E78"/>
    <w:rsid w:val="002D10A0"/>
    <w:rsid w:val="002D26DB"/>
    <w:rsid w:val="002E0895"/>
    <w:rsid w:val="002E0D28"/>
    <w:rsid w:val="002F78CA"/>
    <w:rsid w:val="00300A37"/>
    <w:rsid w:val="00300EC6"/>
    <w:rsid w:val="003220E9"/>
    <w:rsid w:val="00326E1C"/>
    <w:rsid w:val="00326FEA"/>
    <w:rsid w:val="0033477D"/>
    <w:rsid w:val="00334782"/>
    <w:rsid w:val="00335097"/>
    <w:rsid w:val="00337BF6"/>
    <w:rsid w:val="0034405F"/>
    <w:rsid w:val="00351FB4"/>
    <w:rsid w:val="00352880"/>
    <w:rsid w:val="0037028A"/>
    <w:rsid w:val="003742E4"/>
    <w:rsid w:val="00381CAB"/>
    <w:rsid w:val="0039621B"/>
    <w:rsid w:val="00397CDF"/>
    <w:rsid w:val="003B0727"/>
    <w:rsid w:val="003B49FF"/>
    <w:rsid w:val="003B71BF"/>
    <w:rsid w:val="003C55AD"/>
    <w:rsid w:val="003C6C71"/>
    <w:rsid w:val="003E21F0"/>
    <w:rsid w:val="003F03E9"/>
    <w:rsid w:val="003F0C1A"/>
    <w:rsid w:val="00400750"/>
    <w:rsid w:val="00405E62"/>
    <w:rsid w:val="004073BB"/>
    <w:rsid w:val="00417A4C"/>
    <w:rsid w:val="004316CD"/>
    <w:rsid w:val="00442D2F"/>
    <w:rsid w:val="00460504"/>
    <w:rsid w:val="00463C11"/>
    <w:rsid w:val="00465EFC"/>
    <w:rsid w:val="00472D05"/>
    <w:rsid w:val="00473D13"/>
    <w:rsid w:val="00483630"/>
    <w:rsid w:val="004A4018"/>
    <w:rsid w:val="004A447B"/>
    <w:rsid w:val="004B546A"/>
    <w:rsid w:val="004C0BC1"/>
    <w:rsid w:val="004D0C68"/>
    <w:rsid w:val="004D0FF9"/>
    <w:rsid w:val="004D2055"/>
    <w:rsid w:val="004E5D16"/>
    <w:rsid w:val="004F1F75"/>
    <w:rsid w:val="004F28E0"/>
    <w:rsid w:val="004F5D8B"/>
    <w:rsid w:val="00515E13"/>
    <w:rsid w:val="005257D2"/>
    <w:rsid w:val="0053141D"/>
    <w:rsid w:val="0056310E"/>
    <w:rsid w:val="005656DF"/>
    <w:rsid w:val="0057056A"/>
    <w:rsid w:val="00573794"/>
    <w:rsid w:val="00583B28"/>
    <w:rsid w:val="005A0FD2"/>
    <w:rsid w:val="005B1E06"/>
    <w:rsid w:val="005B3202"/>
    <w:rsid w:val="005B3FD3"/>
    <w:rsid w:val="005C677C"/>
    <w:rsid w:val="005D5E52"/>
    <w:rsid w:val="006147ED"/>
    <w:rsid w:val="00624673"/>
    <w:rsid w:val="00641E87"/>
    <w:rsid w:val="00676947"/>
    <w:rsid w:val="00680DC6"/>
    <w:rsid w:val="00685007"/>
    <w:rsid w:val="006879ED"/>
    <w:rsid w:val="0069708A"/>
    <w:rsid w:val="006A3861"/>
    <w:rsid w:val="006A5346"/>
    <w:rsid w:val="006A65C8"/>
    <w:rsid w:val="006A7001"/>
    <w:rsid w:val="006B1C80"/>
    <w:rsid w:val="006B2FBD"/>
    <w:rsid w:val="006B6D60"/>
    <w:rsid w:val="006C3620"/>
    <w:rsid w:val="006C5D76"/>
    <w:rsid w:val="006C6C72"/>
    <w:rsid w:val="006D597F"/>
    <w:rsid w:val="006D7D0B"/>
    <w:rsid w:val="006E3937"/>
    <w:rsid w:val="006E66EF"/>
    <w:rsid w:val="006F0EC7"/>
    <w:rsid w:val="006F359D"/>
    <w:rsid w:val="007030CE"/>
    <w:rsid w:val="00704135"/>
    <w:rsid w:val="0072617A"/>
    <w:rsid w:val="007454D8"/>
    <w:rsid w:val="007462CD"/>
    <w:rsid w:val="0075220F"/>
    <w:rsid w:val="0075706A"/>
    <w:rsid w:val="00772AB3"/>
    <w:rsid w:val="00773D6C"/>
    <w:rsid w:val="00773E8C"/>
    <w:rsid w:val="007815D7"/>
    <w:rsid w:val="00782B89"/>
    <w:rsid w:val="007842E1"/>
    <w:rsid w:val="007C535D"/>
    <w:rsid w:val="007C6F7F"/>
    <w:rsid w:val="007D3663"/>
    <w:rsid w:val="007D685B"/>
    <w:rsid w:val="007E6729"/>
    <w:rsid w:val="007F1C17"/>
    <w:rsid w:val="00803686"/>
    <w:rsid w:val="00804668"/>
    <w:rsid w:val="0081625D"/>
    <w:rsid w:val="008227D9"/>
    <w:rsid w:val="008303A1"/>
    <w:rsid w:val="00837ED6"/>
    <w:rsid w:val="008517F3"/>
    <w:rsid w:val="00853787"/>
    <w:rsid w:val="00855E0F"/>
    <w:rsid w:val="008569F6"/>
    <w:rsid w:val="00871B7B"/>
    <w:rsid w:val="0087786E"/>
    <w:rsid w:val="008847C8"/>
    <w:rsid w:val="0089132D"/>
    <w:rsid w:val="0089192B"/>
    <w:rsid w:val="0089634D"/>
    <w:rsid w:val="008A1790"/>
    <w:rsid w:val="008A2B0E"/>
    <w:rsid w:val="008A2D3B"/>
    <w:rsid w:val="008A2DC3"/>
    <w:rsid w:val="008A676C"/>
    <w:rsid w:val="008B2032"/>
    <w:rsid w:val="008B2642"/>
    <w:rsid w:val="008B53CF"/>
    <w:rsid w:val="008B53F3"/>
    <w:rsid w:val="008C46FF"/>
    <w:rsid w:val="008E0AC6"/>
    <w:rsid w:val="008E2473"/>
    <w:rsid w:val="008E6E80"/>
    <w:rsid w:val="008F1905"/>
    <w:rsid w:val="008F316D"/>
    <w:rsid w:val="008F44AF"/>
    <w:rsid w:val="009000B4"/>
    <w:rsid w:val="00907553"/>
    <w:rsid w:val="009152D9"/>
    <w:rsid w:val="00923222"/>
    <w:rsid w:val="00940E9B"/>
    <w:rsid w:val="00951038"/>
    <w:rsid w:val="00955D9D"/>
    <w:rsid w:val="00956A3A"/>
    <w:rsid w:val="00967C47"/>
    <w:rsid w:val="00983639"/>
    <w:rsid w:val="00983BB6"/>
    <w:rsid w:val="009849FD"/>
    <w:rsid w:val="0098560B"/>
    <w:rsid w:val="0099433D"/>
    <w:rsid w:val="00995906"/>
    <w:rsid w:val="009A2232"/>
    <w:rsid w:val="009A54A3"/>
    <w:rsid w:val="009A637D"/>
    <w:rsid w:val="009D1B53"/>
    <w:rsid w:val="009D2197"/>
    <w:rsid w:val="009E12AB"/>
    <w:rsid w:val="009E4688"/>
    <w:rsid w:val="009F4386"/>
    <w:rsid w:val="00A16869"/>
    <w:rsid w:val="00A20FC8"/>
    <w:rsid w:val="00A30E0A"/>
    <w:rsid w:val="00A31C9F"/>
    <w:rsid w:val="00A35C50"/>
    <w:rsid w:val="00A453D4"/>
    <w:rsid w:val="00A54486"/>
    <w:rsid w:val="00A56CBA"/>
    <w:rsid w:val="00A617A2"/>
    <w:rsid w:val="00A65411"/>
    <w:rsid w:val="00A81F19"/>
    <w:rsid w:val="00A974D1"/>
    <w:rsid w:val="00AA01E0"/>
    <w:rsid w:val="00AA788A"/>
    <w:rsid w:val="00AB20A2"/>
    <w:rsid w:val="00AB575D"/>
    <w:rsid w:val="00AC1A67"/>
    <w:rsid w:val="00AC32FB"/>
    <w:rsid w:val="00AC44CC"/>
    <w:rsid w:val="00AC6DE1"/>
    <w:rsid w:val="00AE1DD3"/>
    <w:rsid w:val="00AE4F33"/>
    <w:rsid w:val="00AE56A2"/>
    <w:rsid w:val="00AF2465"/>
    <w:rsid w:val="00AF318D"/>
    <w:rsid w:val="00AF6AB2"/>
    <w:rsid w:val="00B123A3"/>
    <w:rsid w:val="00B14466"/>
    <w:rsid w:val="00B23301"/>
    <w:rsid w:val="00B33CC1"/>
    <w:rsid w:val="00B519EA"/>
    <w:rsid w:val="00B542EE"/>
    <w:rsid w:val="00B5678F"/>
    <w:rsid w:val="00B5724C"/>
    <w:rsid w:val="00B87DEA"/>
    <w:rsid w:val="00B921F6"/>
    <w:rsid w:val="00BB096F"/>
    <w:rsid w:val="00BB66C0"/>
    <w:rsid w:val="00BC0D3E"/>
    <w:rsid w:val="00BD1A5E"/>
    <w:rsid w:val="00BD60AB"/>
    <w:rsid w:val="00BE2B88"/>
    <w:rsid w:val="00BE58E7"/>
    <w:rsid w:val="00BF2B66"/>
    <w:rsid w:val="00BF6342"/>
    <w:rsid w:val="00C04311"/>
    <w:rsid w:val="00C1066C"/>
    <w:rsid w:val="00C179A6"/>
    <w:rsid w:val="00C23FE0"/>
    <w:rsid w:val="00C33E35"/>
    <w:rsid w:val="00C34C74"/>
    <w:rsid w:val="00C415E4"/>
    <w:rsid w:val="00C44518"/>
    <w:rsid w:val="00C45B25"/>
    <w:rsid w:val="00C55440"/>
    <w:rsid w:val="00C727E1"/>
    <w:rsid w:val="00C8316B"/>
    <w:rsid w:val="00CA06D1"/>
    <w:rsid w:val="00CB3B00"/>
    <w:rsid w:val="00CD6FB6"/>
    <w:rsid w:val="00CE6E22"/>
    <w:rsid w:val="00D01F8B"/>
    <w:rsid w:val="00D03EC3"/>
    <w:rsid w:val="00D05EFD"/>
    <w:rsid w:val="00D11F9D"/>
    <w:rsid w:val="00D13DA6"/>
    <w:rsid w:val="00D14E6F"/>
    <w:rsid w:val="00D315BC"/>
    <w:rsid w:val="00D3283A"/>
    <w:rsid w:val="00D33466"/>
    <w:rsid w:val="00D36101"/>
    <w:rsid w:val="00D4030A"/>
    <w:rsid w:val="00D4096F"/>
    <w:rsid w:val="00D41D02"/>
    <w:rsid w:val="00D47097"/>
    <w:rsid w:val="00D53FFD"/>
    <w:rsid w:val="00D5741E"/>
    <w:rsid w:val="00D60119"/>
    <w:rsid w:val="00D62483"/>
    <w:rsid w:val="00D632F8"/>
    <w:rsid w:val="00D65380"/>
    <w:rsid w:val="00D70D23"/>
    <w:rsid w:val="00D7672D"/>
    <w:rsid w:val="00D84E4E"/>
    <w:rsid w:val="00D86B91"/>
    <w:rsid w:val="00D939BE"/>
    <w:rsid w:val="00DA1A7D"/>
    <w:rsid w:val="00DB09E4"/>
    <w:rsid w:val="00DB0D7F"/>
    <w:rsid w:val="00DB2AE0"/>
    <w:rsid w:val="00DB59A7"/>
    <w:rsid w:val="00DC642E"/>
    <w:rsid w:val="00DD1EA3"/>
    <w:rsid w:val="00DF08F0"/>
    <w:rsid w:val="00DF5008"/>
    <w:rsid w:val="00E06366"/>
    <w:rsid w:val="00E0645E"/>
    <w:rsid w:val="00E115C5"/>
    <w:rsid w:val="00E13EEC"/>
    <w:rsid w:val="00E177FD"/>
    <w:rsid w:val="00E228CF"/>
    <w:rsid w:val="00E24A0E"/>
    <w:rsid w:val="00E269AB"/>
    <w:rsid w:val="00E27140"/>
    <w:rsid w:val="00E34919"/>
    <w:rsid w:val="00E352E2"/>
    <w:rsid w:val="00E36A9E"/>
    <w:rsid w:val="00E466B9"/>
    <w:rsid w:val="00E47469"/>
    <w:rsid w:val="00E60D62"/>
    <w:rsid w:val="00E614E5"/>
    <w:rsid w:val="00E67375"/>
    <w:rsid w:val="00E70EDC"/>
    <w:rsid w:val="00E71E32"/>
    <w:rsid w:val="00E7337D"/>
    <w:rsid w:val="00EA5031"/>
    <w:rsid w:val="00EB3A54"/>
    <w:rsid w:val="00EC6E60"/>
    <w:rsid w:val="00EC6FC4"/>
    <w:rsid w:val="00ED397F"/>
    <w:rsid w:val="00ED746D"/>
    <w:rsid w:val="00EE31E5"/>
    <w:rsid w:val="00EE39AE"/>
    <w:rsid w:val="00EF2417"/>
    <w:rsid w:val="00EF6EA2"/>
    <w:rsid w:val="00F017E0"/>
    <w:rsid w:val="00F14BB4"/>
    <w:rsid w:val="00F1628D"/>
    <w:rsid w:val="00F358B4"/>
    <w:rsid w:val="00F43D9E"/>
    <w:rsid w:val="00F4583A"/>
    <w:rsid w:val="00F57369"/>
    <w:rsid w:val="00F673A2"/>
    <w:rsid w:val="00F83D26"/>
    <w:rsid w:val="00F93FC6"/>
    <w:rsid w:val="00FA52C7"/>
    <w:rsid w:val="00FB1680"/>
    <w:rsid w:val="00FC4E3B"/>
    <w:rsid w:val="00FC7030"/>
    <w:rsid w:val="00FD0551"/>
    <w:rsid w:val="00FD6CBB"/>
    <w:rsid w:val="00FF2431"/>
    <w:rsid w:val="00FF2B94"/>
    <w:rsid w:val="00FF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8915A23"/>
  <w15:chartTrackingRefBased/>
  <w15:docId w15:val="{C1A633E1-7FA4-41BB-AE9C-31E406519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3C75"/>
    <w:pPr>
      <w:ind w:left="720"/>
      <w:contextualSpacing/>
    </w:pPr>
  </w:style>
  <w:style w:type="paragraph" w:styleId="a4">
    <w:name w:val="No Spacing"/>
    <w:uiPriority w:val="1"/>
    <w:qFormat/>
    <w:rsid w:val="0080368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styleId="a5">
    <w:name w:val="Hyperlink"/>
    <w:basedOn w:val="a0"/>
    <w:uiPriority w:val="99"/>
    <w:unhideWhenUsed/>
    <w:rsid w:val="00D3346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33466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D33466"/>
    <w:rPr>
      <w:color w:val="954F72" w:themeColor="followedHyperlink"/>
      <w:u w:val="single"/>
    </w:rPr>
  </w:style>
  <w:style w:type="table" w:styleId="a8">
    <w:name w:val="Table Grid"/>
    <w:basedOn w:val="a1"/>
    <w:uiPriority w:val="39"/>
    <w:rsid w:val="00FD0551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FD05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D0551"/>
  </w:style>
  <w:style w:type="paragraph" w:styleId="ab">
    <w:name w:val="footer"/>
    <w:basedOn w:val="a"/>
    <w:link w:val="ac"/>
    <w:uiPriority w:val="99"/>
    <w:unhideWhenUsed/>
    <w:rsid w:val="00FD05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D0551"/>
  </w:style>
  <w:style w:type="paragraph" w:styleId="ad">
    <w:name w:val="Normal (Web)"/>
    <w:basedOn w:val="a"/>
    <w:uiPriority w:val="99"/>
    <w:unhideWhenUsed/>
    <w:rsid w:val="00AB2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e">
    <w:name w:val="Revision"/>
    <w:hidden/>
    <w:uiPriority w:val="99"/>
    <w:semiHidden/>
    <w:rsid w:val="00483630"/>
    <w:pPr>
      <w:spacing w:after="0" w:line="240" w:lineRule="auto"/>
    </w:pPr>
  </w:style>
  <w:style w:type="character" w:styleId="af">
    <w:name w:val="annotation reference"/>
    <w:basedOn w:val="a0"/>
    <w:uiPriority w:val="99"/>
    <w:semiHidden/>
    <w:unhideWhenUsed/>
    <w:rsid w:val="0024537B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24537B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24537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1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7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12A28-7F88-4BE6-924D-8FB48DE5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ФБУ Росстройконтроль</dc:creator>
  <cp:keywords/>
  <dc:description/>
  <cp:lastModifiedBy>Пальков Михаил</cp:lastModifiedBy>
  <cp:revision>6</cp:revision>
  <cp:lastPrinted>2024-02-28T15:14:00Z</cp:lastPrinted>
  <dcterms:created xsi:type="dcterms:W3CDTF">2025-12-05T15:01:00Z</dcterms:created>
  <dcterms:modified xsi:type="dcterms:W3CDTF">2025-12-08T12:09:00Z</dcterms:modified>
</cp:coreProperties>
</file>