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7B65" w14:textId="77777777" w:rsidR="00BB10B4" w:rsidRDefault="00000000">
      <w:pPr>
        <w:jc w:val="center"/>
      </w:pPr>
      <w:r>
        <w:rPr>
          <w:noProof/>
        </w:rPr>
        <w:drawing>
          <wp:inline distT="0" distB="0" distL="0" distR="0" wp14:anchorId="522D8EC6" wp14:editId="38CB2BE2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88612" w14:textId="77777777" w:rsidR="00BB10B4" w:rsidRDefault="00BB10B4"/>
    <w:p w14:paraId="21DC12BE" w14:textId="77777777" w:rsidR="00BB10B4" w:rsidRDefault="00BB10B4"/>
    <w:p w14:paraId="12C7D154" w14:textId="77777777" w:rsidR="00BB10B4" w:rsidRDefault="00BB10B4"/>
    <w:p w14:paraId="16B62FE0" w14:textId="77777777" w:rsidR="00BB10B4" w:rsidRDefault="00BB10B4"/>
    <w:p w14:paraId="66576C3B" w14:textId="77777777" w:rsidR="00BB10B4" w:rsidRDefault="00BB10B4"/>
    <w:p w14:paraId="42DFF4B1" w14:textId="77777777" w:rsidR="00BB10B4" w:rsidRDefault="00BB10B4"/>
    <w:p w14:paraId="24BAFB4D" w14:textId="77777777" w:rsidR="00BB10B4" w:rsidRDefault="00BB10B4"/>
    <w:p w14:paraId="34477A03" w14:textId="77777777" w:rsidR="00BB10B4" w:rsidRDefault="00BB10B4"/>
    <w:p w14:paraId="3520920B" w14:textId="77777777" w:rsidR="00BB10B4" w:rsidRDefault="00BB10B4"/>
    <w:p w14:paraId="3D8F7861" w14:textId="77777777" w:rsidR="00BB10B4" w:rsidRDefault="00BB10B4"/>
    <w:p w14:paraId="4409E68C" w14:textId="77777777" w:rsidR="00BB10B4" w:rsidRDefault="00BB10B4"/>
    <w:p w14:paraId="4ADE635F" w14:textId="77777777" w:rsidR="00BB10B4" w:rsidRDefault="00000000">
      <w:pPr>
        <w:rPr>
          <w:b/>
          <w:bCs/>
          <w:sz w:val="72"/>
          <w:szCs w:val="72"/>
        </w:rPr>
      </w:pPr>
      <w:r>
        <w:rPr>
          <w:rFonts w:eastAsia="Arial Unicode MS" w:cs="Arial Unicode MS"/>
          <w:b/>
          <w:bCs/>
          <w:sz w:val="72"/>
          <w:szCs w:val="72"/>
        </w:rPr>
        <w:t>«Tübinger Attacke»</w:t>
      </w:r>
    </w:p>
    <w:p w14:paraId="50971D89" w14:textId="77777777" w:rsidR="00BB10B4" w:rsidRDefault="00000000">
      <w:pPr>
        <w:pBdr>
          <w:bottom w:val="single" w:sz="18" w:space="0" w:color="000000"/>
        </w:pBd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«Indoor Routing»</w:t>
      </w:r>
    </w:p>
    <w:p w14:paraId="5054EB6F" w14:textId="77777777" w:rsidR="00BB10B4" w:rsidRDefault="00000000">
      <w:pPr>
        <w:spacing w:before="120"/>
      </w:pPr>
      <w:r>
        <w:rPr>
          <w:b/>
          <w:bCs/>
          <w:kern w:val="32"/>
          <w:sz w:val="28"/>
          <w:szCs w:val="28"/>
        </w:rPr>
        <w:t>Technische Informationen für die Jury</w:t>
      </w:r>
    </w:p>
    <w:p w14:paraId="64D8D2EB" w14:textId="77777777" w:rsidR="00BB10B4" w:rsidRDefault="00BB10B4">
      <w:pPr>
        <w:rPr>
          <w:kern w:val="32"/>
        </w:rPr>
      </w:pPr>
    </w:p>
    <w:p w14:paraId="6D207A27" w14:textId="77777777" w:rsidR="00BB10B4" w:rsidRDefault="00BB10B4">
      <w:pPr>
        <w:rPr>
          <w:kern w:val="32"/>
        </w:rPr>
      </w:pPr>
    </w:p>
    <w:p w14:paraId="11FB22E1" w14:textId="77777777" w:rsidR="00BB10B4" w:rsidRDefault="00BB10B4">
      <w:pPr>
        <w:rPr>
          <w:kern w:val="32"/>
        </w:rPr>
      </w:pPr>
    </w:p>
    <w:p w14:paraId="6A75DD30" w14:textId="77777777" w:rsidR="00BB10B4" w:rsidRDefault="00BB10B4">
      <w:pPr>
        <w:rPr>
          <w:kern w:val="32"/>
        </w:rPr>
      </w:pPr>
    </w:p>
    <w:p w14:paraId="46B37745" w14:textId="77777777" w:rsidR="00BB10B4" w:rsidRDefault="00BB10B4">
      <w:pPr>
        <w:rPr>
          <w:kern w:val="32"/>
        </w:rPr>
      </w:pPr>
    </w:p>
    <w:p w14:paraId="6DF35D11" w14:textId="77777777" w:rsidR="00BB10B4" w:rsidRDefault="00BB10B4">
      <w:pPr>
        <w:rPr>
          <w:kern w:val="32"/>
        </w:rPr>
      </w:pPr>
    </w:p>
    <w:p w14:paraId="2C464E90" w14:textId="77777777" w:rsidR="00BB10B4" w:rsidRDefault="00000000">
      <w:r>
        <w:rPr>
          <w:rFonts w:ascii="Arial Unicode MS" w:eastAsia="Arial Unicode MS" w:hAnsi="Arial Unicode MS" w:cs="Arial Unicode MS"/>
        </w:rPr>
        <w:br w:type="page"/>
      </w:r>
    </w:p>
    <w:p w14:paraId="2040A7AE" w14:textId="77777777" w:rsidR="00BB10B4" w:rsidRDefault="00000000">
      <w:pPr>
        <w:pStyle w:val="Titel"/>
      </w:pPr>
      <w:r>
        <w:rPr>
          <w:rFonts w:ascii="Arial" w:hAnsi="Arial"/>
        </w:rPr>
        <w:lastRenderedPageBreak/>
        <w:t>Technische Informationen</w:t>
      </w:r>
    </w:p>
    <w:p w14:paraId="6B6D8EFB" w14:textId="77777777" w:rsidR="00BB10B4" w:rsidRDefault="00000000">
      <w:pPr>
        <w:pStyle w:val="berschrift"/>
      </w:pPr>
      <w:r>
        <w:t>Aktueller Stand des Sourcecodes</w:t>
      </w:r>
    </w:p>
    <w:p w14:paraId="65132C0A" w14:textId="0384F0C1" w:rsidR="00BB10B4" w:rsidRDefault="00000000">
      <w:pPr>
        <w:pStyle w:val="Listenabsatz"/>
      </w:pPr>
      <w:r>
        <w:t xml:space="preserve">Link zu </w:t>
      </w:r>
      <w:r w:rsidR="00990BE0">
        <w:t>GitHub</w:t>
      </w:r>
      <w:r>
        <w:t xml:space="preserve"> Repository: </w:t>
      </w:r>
      <w:hyperlink r:id="rId8" w:history="1">
        <w:r>
          <w:rPr>
            <w:rStyle w:val="Hyperlink0"/>
          </w:rPr>
          <w:t>https://github.com/talionderhobbit/indoor_routing.git</w:t>
        </w:r>
      </w:hyperlink>
    </w:p>
    <w:p w14:paraId="2B8D7B63" w14:textId="0970FE92" w:rsidR="00BB10B4" w:rsidRDefault="00990BE0">
      <w:r>
        <w:t xml:space="preserve">Der Code beinhaltet ein </w:t>
      </w:r>
      <w:r w:rsidR="00BB60AB">
        <w:t xml:space="preserve">Flutter </w:t>
      </w:r>
      <w:r>
        <w:t>Prototyp Frontend das der CI der SBB-Apps nachempfunden ist.</w:t>
      </w:r>
    </w:p>
    <w:p w14:paraId="20CFCDA1" w14:textId="77777777" w:rsidR="00990BE0" w:rsidRDefault="00990BE0"/>
    <w:p w14:paraId="6DC35330" w14:textId="77777777" w:rsidR="00BB10B4" w:rsidRDefault="00000000">
      <w:pPr>
        <w:pStyle w:val="berschrift"/>
      </w:pPr>
      <w:r>
        <w:t>Ausgangslage</w:t>
      </w:r>
    </w:p>
    <w:p w14:paraId="795B4A8D" w14:textId="77777777" w:rsidR="00BB10B4" w:rsidRDefault="00000000">
      <w:pPr>
        <w:pStyle w:val="berschrift2"/>
      </w:pPr>
      <w:r>
        <w:t>Worauf habt ihr euch fokussiert?</w:t>
      </w:r>
    </w:p>
    <w:p w14:paraId="3E47F5A3" w14:textId="015AFBAD" w:rsidR="00BB10B4" w:rsidRDefault="00000000">
      <w:pPr>
        <w:pStyle w:val="Text"/>
      </w:pPr>
      <w:r>
        <w:t xml:space="preserve">Unsere Idee ist, dass Sehbehinderte von anderen mitfahrenden/aussteigenden PassagierInnen </w:t>
      </w:r>
      <w:r w:rsidR="00990BE0">
        <w:t>Unterstützung</w:t>
      </w:r>
      <w:r>
        <w:t xml:space="preserve"> anfordern können. </w:t>
      </w:r>
    </w:p>
    <w:p w14:paraId="69A75623" w14:textId="77777777" w:rsidR="00BB10B4" w:rsidRDefault="00000000">
      <w:pPr>
        <w:pStyle w:val="Text"/>
      </w:pPr>
      <w:r>
        <w:t>Hilfsbereite PassagierInnen können Sehbehinderten beim Gang durch den Bahnhof zur Seite stehen.</w:t>
      </w:r>
    </w:p>
    <w:p w14:paraId="53A07A72" w14:textId="3215D20E" w:rsidR="00BB10B4" w:rsidRDefault="00000000">
      <w:pPr>
        <w:pStyle w:val="Text"/>
      </w:pPr>
      <w:r>
        <w:t xml:space="preserve">Dabei integrieren wir </w:t>
      </w:r>
      <w:r w:rsidR="00990BE0">
        <w:t>diese Funktionalität</w:t>
      </w:r>
      <w:r>
        <w:t xml:space="preserve"> in die bereits etablierten Apps der SBB.</w:t>
      </w:r>
    </w:p>
    <w:p w14:paraId="4E86394F" w14:textId="77777777" w:rsidR="00BB10B4" w:rsidRDefault="00BB10B4">
      <w:pPr>
        <w:pStyle w:val="Text"/>
      </w:pPr>
    </w:p>
    <w:p w14:paraId="0E5179FF" w14:textId="77777777" w:rsidR="00BB10B4" w:rsidRDefault="00000000">
      <w:pPr>
        <w:pStyle w:val="Text"/>
      </w:pPr>
      <w:r>
        <w:t>Die SBB gab uns den Hinweis, dass sie den konkreten Standort von Reisenden über Beacons in den Zügen und Bahnhöfen bereits feststellen kann. Wir nutzen diese Annahme.</w:t>
      </w:r>
    </w:p>
    <w:p w14:paraId="66C1ED7F" w14:textId="77777777" w:rsidR="00BB10B4" w:rsidRDefault="00000000">
      <w:pPr>
        <w:pStyle w:val="Text"/>
      </w:pPr>
      <w:r>
        <w:t>Zudem ist die bestehende SBB inclusive App bereits barrierefrei von Sehbehinderten nutzbar.</w:t>
      </w:r>
    </w:p>
    <w:p w14:paraId="38C11461" w14:textId="77777777" w:rsidR="00BB10B4" w:rsidRDefault="00BB10B4">
      <w:pPr>
        <w:pStyle w:val="Text"/>
      </w:pPr>
    </w:p>
    <w:p w14:paraId="62378EA6" w14:textId="77777777" w:rsidR="00BB10B4" w:rsidRDefault="00BB10B4">
      <w:pPr>
        <w:pStyle w:val="Text"/>
      </w:pPr>
    </w:p>
    <w:p w14:paraId="0868661A" w14:textId="77777777" w:rsidR="00BB10B4" w:rsidRDefault="00000000">
      <w:pPr>
        <w:pStyle w:val="berschrift2"/>
      </w:pPr>
      <w:r>
        <w:t xml:space="preserve">Welche technischen Grundsatzentscheide habt ihr </w:t>
      </w:r>
      <w:proofErr w:type="spellStart"/>
      <w:r>
        <w:t>gefä</w:t>
      </w:r>
      <w:proofErr w:type="spellEnd"/>
      <w:r>
        <w:rPr>
          <w:lang w:val="zh-TW" w:eastAsia="zh-TW"/>
        </w:rPr>
        <w:t>llt?</w:t>
      </w:r>
    </w:p>
    <w:p w14:paraId="4E1389CB" w14:textId="321C9731" w:rsidR="00990BE0" w:rsidRDefault="00990BE0">
      <w:pPr>
        <w:pStyle w:val="Text"/>
        <w:numPr>
          <w:ilvl w:val="0"/>
          <w:numId w:val="2"/>
        </w:numPr>
      </w:pPr>
      <w:r>
        <w:t xml:space="preserve">Wir konzentrieren uns auf ein userfreundliches Frontend und vernachlässigen das Backend </w:t>
      </w:r>
      <w:proofErr w:type="gramStart"/>
      <w:r>
        <w:t>im Prototypen</w:t>
      </w:r>
      <w:proofErr w:type="gramEnd"/>
      <w:r>
        <w:t>.</w:t>
      </w:r>
    </w:p>
    <w:p w14:paraId="1B0DD519" w14:textId="3B19B413" w:rsidR="000D193D" w:rsidRDefault="000D193D">
      <w:pPr>
        <w:pStyle w:val="Text"/>
        <w:numPr>
          <w:ilvl w:val="0"/>
          <w:numId w:val="2"/>
        </w:numPr>
      </w:pPr>
      <w:r>
        <w:t xml:space="preserve">Wir bauen eine native App, die möglichst nah an die original </w:t>
      </w:r>
      <w:proofErr w:type="gramStart"/>
      <w:r>
        <w:t>SBB App</w:t>
      </w:r>
      <w:proofErr w:type="gramEnd"/>
      <w:r>
        <w:t xml:space="preserve"> kommt.</w:t>
      </w:r>
    </w:p>
    <w:p w14:paraId="7DABF53B" w14:textId="77777777" w:rsidR="000D193D" w:rsidRDefault="000D193D" w:rsidP="000D193D">
      <w:pPr>
        <w:pStyle w:val="Text"/>
        <w:ind w:left="174"/>
      </w:pPr>
    </w:p>
    <w:p w14:paraId="1AF31F06" w14:textId="77777777" w:rsidR="00BB10B4" w:rsidRDefault="00000000">
      <w:pPr>
        <w:pStyle w:val="berschrift"/>
      </w:pPr>
      <w:r>
        <w:t>Technischer Aufbau</w:t>
      </w:r>
    </w:p>
    <w:p w14:paraId="267FB120" w14:textId="0BBAF025" w:rsidR="00990BE0" w:rsidRDefault="00000000" w:rsidP="00990BE0">
      <w:pPr>
        <w:pStyle w:val="berschrift2"/>
      </w:pPr>
      <w:r>
        <w:t>Welche Komponenten und Frameworks habt ihr verwendet?</w:t>
      </w:r>
    </w:p>
    <w:p w14:paraId="2FF8F826" w14:textId="38791400" w:rsidR="00133414" w:rsidRDefault="00133414" w:rsidP="00133414">
      <w:pPr>
        <w:pStyle w:val="Text"/>
        <w:numPr>
          <w:ilvl w:val="0"/>
          <w:numId w:val="2"/>
        </w:numPr>
      </w:pPr>
      <w:r>
        <w:t xml:space="preserve">Wir nutzen die </w:t>
      </w:r>
      <w:r w:rsidR="000D193D">
        <w:t>Flutter-</w:t>
      </w:r>
      <w:r>
        <w:t>Komponenten Library der SBB, um nah an der CI zu sein.</w:t>
      </w:r>
    </w:p>
    <w:p w14:paraId="3D19D91E" w14:textId="69144EE5" w:rsidR="00BB10B4" w:rsidRDefault="00000000">
      <w:pPr>
        <w:pStyle w:val="Text"/>
        <w:numPr>
          <w:ilvl w:val="0"/>
          <w:numId w:val="2"/>
        </w:numPr>
      </w:pPr>
      <w:r>
        <w:t xml:space="preserve">Wir </w:t>
      </w:r>
      <w:r w:rsidR="00133414">
        <w:t xml:space="preserve">nutzen Dart in Kombination mit Flutter als Frontend-Framework. </w:t>
      </w:r>
    </w:p>
    <w:p w14:paraId="1E19C534" w14:textId="74A84E71" w:rsidR="000D193D" w:rsidRDefault="000D193D" w:rsidP="000D193D">
      <w:pPr>
        <w:pStyle w:val="Text"/>
        <w:numPr>
          <w:ilvl w:val="0"/>
          <w:numId w:val="2"/>
        </w:numPr>
      </w:pPr>
      <w:r>
        <w:t xml:space="preserve">Wir nutzen das </w:t>
      </w:r>
      <w:r>
        <w:t>Bahnhofk</w:t>
      </w:r>
      <w:r>
        <w:t xml:space="preserve">arten-Framework der </w:t>
      </w:r>
      <w:proofErr w:type="gramStart"/>
      <w:r>
        <w:t>SBB</w:t>
      </w:r>
      <w:proofErr w:type="gramEnd"/>
      <w:r>
        <w:t xml:space="preserve"> um Karten und Wegbeschreibungen von Bahnhöfen zu rendern.</w:t>
      </w:r>
    </w:p>
    <w:p w14:paraId="23AB1610" w14:textId="77777777" w:rsidR="00BB10B4" w:rsidRDefault="00BB10B4">
      <w:pPr>
        <w:pStyle w:val="Text"/>
      </w:pPr>
    </w:p>
    <w:p w14:paraId="3135D233" w14:textId="78CDC49E" w:rsidR="00133414" w:rsidRDefault="00000000" w:rsidP="00133414">
      <w:pPr>
        <w:pStyle w:val="berschrift2"/>
      </w:pPr>
      <w:r>
        <w:t>Wozu und wie werden diese eingesetzt?</w:t>
      </w:r>
    </w:p>
    <w:p w14:paraId="6A1849D1" w14:textId="4B23A320" w:rsidR="00BB10B4" w:rsidRDefault="00000000">
      <w:pPr>
        <w:pStyle w:val="Text"/>
        <w:numPr>
          <w:ilvl w:val="0"/>
          <w:numId w:val="2"/>
        </w:numPr>
      </w:pPr>
      <w:r>
        <w:t>Flutter dient als Framework, um die App einfach und effizient für iOS und Android bereitzustellen.</w:t>
      </w:r>
    </w:p>
    <w:p w14:paraId="40D4C84B" w14:textId="77777777" w:rsidR="00BB10B4" w:rsidRDefault="00BB10B4"/>
    <w:p w14:paraId="3E14B844" w14:textId="1CBF6E90" w:rsidR="00BB10B4" w:rsidRDefault="00133414">
      <w:pPr>
        <w:pStyle w:val="berschrift"/>
      </w:pPr>
      <w:proofErr w:type="spellStart"/>
      <w:r>
        <w:rPr>
          <w:lang w:val="fr-FR"/>
        </w:rPr>
        <w:t>Implementation</w:t>
      </w:r>
      <w:proofErr w:type="spellEnd"/>
    </w:p>
    <w:p w14:paraId="1CDFA495" w14:textId="77777777" w:rsidR="00BB10B4" w:rsidRDefault="00000000">
      <w:pPr>
        <w:pStyle w:val="berschrift2"/>
      </w:pPr>
      <w:r>
        <w:t>Was ist aus technischer Sicht besonders cool an eurer L</w:t>
      </w:r>
      <w:r>
        <w:rPr>
          <w:lang w:val="sv-SE"/>
        </w:rPr>
        <w:t>ö</w:t>
      </w:r>
      <w:r>
        <w:rPr>
          <w:lang w:val="zh-TW" w:eastAsia="zh-TW"/>
        </w:rPr>
        <w:t>sung?</w:t>
      </w:r>
    </w:p>
    <w:p w14:paraId="4D7F3BE3" w14:textId="5796D8F6" w:rsidR="00BB10B4" w:rsidRDefault="00000000" w:rsidP="00133414">
      <w:pPr>
        <w:pStyle w:val="Text"/>
        <w:numPr>
          <w:ilvl w:val="0"/>
          <w:numId w:val="2"/>
        </w:numPr>
      </w:pPr>
      <w:r>
        <w:t>Cross Plattform Verfügbarkeit (iOS und Android)</w:t>
      </w:r>
    </w:p>
    <w:p w14:paraId="25294357" w14:textId="3799BBB5" w:rsidR="00BB10B4" w:rsidRDefault="00133414">
      <w:pPr>
        <w:pStyle w:val="Text"/>
        <w:numPr>
          <w:ilvl w:val="0"/>
          <w:numId w:val="2"/>
        </w:numPr>
      </w:pPr>
      <w:r>
        <w:t xml:space="preserve">Einfache Integration des </w:t>
      </w:r>
      <w:proofErr w:type="spellStart"/>
      <w:r>
        <w:t>Frontends</w:t>
      </w:r>
      <w:proofErr w:type="spellEnd"/>
      <w:r>
        <w:t xml:space="preserve"> in die SBB-App, da diese auch in Flutter geschrieben wurde und wir uns an das CI gehalten haben.</w:t>
      </w:r>
    </w:p>
    <w:p w14:paraId="3B092C35" w14:textId="77777777" w:rsidR="00BB10B4" w:rsidRPr="00133414" w:rsidRDefault="00000000">
      <w:pPr>
        <w:pStyle w:val="Text"/>
        <w:numPr>
          <w:ilvl w:val="0"/>
          <w:numId w:val="2"/>
        </w:numPr>
        <w:rPr>
          <w:color w:val="auto"/>
        </w:rPr>
      </w:pPr>
      <w:r w:rsidRPr="00133414">
        <w:rPr>
          <w:color w:val="auto"/>
        </w:rPr>
        <w:t xml:space="preserve">Sehbehinderte können selbst entscheiden, wie sie die App nutzen (Kopfhörer mit Transparenz Modus, Screen-Reader, </w:t>
      </w:r>
      <w:proofErr w:type="spellStart"/>
      <w:r w:rsidRPr="00133414">
        <w:rPr>
          <w:color w:val="auto"/>
        </w:rPr>
        <w:t>etc</w:t>
      </w:r>
      <w:proofErr w:type="spellEnd"/>
      <w:r w:rsidRPr="00133414">
        <w:rPr>
          <w:color w:val="auto"/>
        </w:rPr>
        <w:t>)</w:t>
      </w:r>
    </w:p>
    <w:p w14:paraId="69F1D1A8" w14:textId="21A87760" w:rsidR="00BB10B4" w:rsidRDefault="00133414">
      <w:pPr>
        <w:pStyle w:val="Text"/>
        <w:numPr>
          <w:ilvl w:val="0"/>
          <w:numId w:val="2"/>
        </w:numPr>
      </w:pPr>
      <w:r>
        <w:t xml:space="preserve">Durch die native App können wir Funktionalitäten wie Bluetooth und WLAN des Handys verwenden, um den Zug und den Wagon des Sehbehinderten </w:t>
      </w:r>
      <w:r>
        <w:lastRenderedPageBreak/>
        <w:t>über Beacons festzustellen. Der Sehbehinderte muss nur Buttons drücken, keinen Text eingeben.</w:t>
      </w:r>
    </w:p>
    <w:p w14:paraId="7D050327" w14:textId="77777777" w:rsidR="00BB10B4" w:rsidRDefault="00BB10B4"/>
    <w:p w14:paraId="4456E94D" w14:textId="77777777" w:rsidR="00BB10B4" w:rsidRDefault="00000000">
      <w:pPr>
        <w:pStyle w:val="berschrift"/>
      </w:pPr>
      <w:r>
        <w:t xml:space="preserve">Ausblick </w:t>
      </w:r>
    </w:p>
    <w:p w14:paraId="3B6EE010" w14:textId="0EAB3B35" w:rsidR="00BB10B4" w:rsidRDefault="00000000">
      <w:pPr>
        <w:pStyle w:val="Text"/>
        <w:numPr>
          <w:ilvl w:val="0"/>
          <w:numId w:val="2"/>
        </w:numPr>
      </w:pPr>
      <w:r>
        <w:t>Konnektivität der Helfenden und Sehbehinderten via direkter Bluetooth Verbindung, bei schlechter Netzabdeckung</w:t>
      </w:r>
      <w:r w:rsidR="00133414">
        <w:t>.</w:t>
      </w:r>
    </w:p>
    <w:p w14:paraId="123F8DF5" w14:textId="677856EA" w:rsidR="00133414" w:rsidRDefault="00133414">
      <w:pPr>
        <w:pStyle w:val="Text"/>
        <w:numPr>
          <w:ilvl w:val="0"/>
          <w:numId w:val="2"/>
        </w:numPr>
      </w:pPr>
      <w:r>
        <w:t>Entwicklung von Backend Funktionalität, um echte Daten zu rendern.</w:t>
      </w:r>
    </w:p>
    <w:p w14:paraId="279693D1" w14:textId="77777777" w:rsidR="00BB10B4" w:rsidRDefault="00BB10B4"/>
    <w:p w14:paraId="56B16FC6" w14:textId="77777777" w:rsidR="00BB10B4" w:rsidRDefault="00000000">
      <w:pPr>
        <w:pStyle w:val="berschrift"/>
      </w:pPr>
      <w:r>
        <w:t>Abgrenzung / Offene Punkte</w:t>
      </w:r>
    </w:p>
    <w:p w14:paraId="7019D744" w14:textId="77777777" w:rsidR="00BB10B4" w:rsidRDefault="00000000">
      <w:pPr>
        <w:pStyle w:val="berschrift2"/>
      </w:pPr>
      <w:r>
        <w:t>Welche Abgrenzungen habt ihr bewusst vorgenommen und damit nicht implementiert? Weshalb?</w:t>
      </w:r>
    </w:p>
    <w:p w14:paraId="02A36A31" w14:textId="641E01C2" w:rsidR="00BB10B4" w:rsidRDefault="0091616E" w:rsidP="000D193D">
      <w:pPr>
        <w:pStyle w:val="berschrift2"/>
        <w:numPr>
          <w:ilvl w:val="0"/>
          <w:numId w:val="2"/>
        </w:numPr>
      </w:pPr>
      <w:r w:rsidRPr="0059340E">
        <w:rPr>
          <w:b w:val="0"/>
          <w:bCs w:val="0"/>
          <w:sz w:val="22"/>
          <w:szCs w:val="22"/>
        </w:rPr>
        <w:t>Aus Zeitgründen kein Fokus auf das Backend</w:t>
      </w:r>
    </w:p>
    <w:sectPr w:rsidR="00BB10B4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2127" w:right="1469" w:bottom="1134" w:left="2665" w:header="709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043E8" w14:textId="77777777" w:rsidR="00D31A3B" w:rsidRDefault="00D31A3B">
      <w:r>
        <w:separator/>
      </w:r>
    </w:p>
  </w:endnote>
  <w:endnote w:type="continuationSeparator" w:id="0">
    <w:p w14:paraId="39CF9B1C" w14:textId="77777777" w:rsidR="00D31A3B" w:rsidRDefault="00D3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B1958" w14:textId="77777777" w:rsidR="00BB10B4" w:rsidRDefault="00000000">
    <w:pPr>
      <w:pStyle w:val="Fuzeile"/>
      <w:pBdr>
        <w:bottom w:val="single" w:sz="18" w:space="0" w:color="000000"/>
      </w:pBdr>
      <w:tabs>
        <w:tab w:val="clear" w:pos="7762"/>
        <w:tab w:val="right" w:pos="7746"/>
      </w:tabs>
      <w:spacing w:after="60"/>
      <w:rPr>
        <w:rFonts w:ascii="Courier New" w:eastAsia="Courier New" w:hAnsi="Courier New" w:cs="Courier New"/>
        <w:sz w:val="16"/>
        <w:szCs w:val="16"/>
      </w:rPr>
    </w:pPr>
    <w:r>
      <w:rPr>
        <w:rFonts w:ascii="Courier New" w:hAnsi="Courier New"/>
        <w:color w:val="FF0000"/>
        <w:sz w:val="16"/>
        <w:szCs w:val="16"/>
        <w:u w:color="FF0000"/>
      </w:rPr>
      <w:t>BÄRNHÄCKT</w:t>
    </w:r>
    <w:r>
      <w:rPr>
        <w:rFonts w:ascii="Courier New" w:hAnsi="Courier New"/>
        <w:sz w:val="16"/>
        <w:szCs w:val="16"/>
      </w:rPr>
      <w:t xml:space="preserve"> 2024</w:t>
    </w:r>
  </w:p>
  <w:p w14:paraId="4777F84B" w14:textId="77777777" w:rsidR="00BB10B4" w:rsidRDefault="00000000">
    <w:pPr>
      <w:pStyle w:val="Fuzeile"/>
      <w:tabs>
        <w:tab w:val="clear" w:pos="7762"/>
        <w:tab w:val="right" w:pos="7746"/>
      </w:tabs>
    </w:pPr>
    <w:r>
      <w:rPr>
        <w:b/>
        <w:bCs/>
      </w:rPr>
      <w:tab/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990BE0">
      <w:rPr>
        <w:noProof/>
      </w:rPr>
      <w:t>2</w:t>
    </w:r>
    <w:r>
      <w:fldChar w:fldCharType="end"/>
    </w:r>
    <w:r>
      <w:t xml:space="preserve"> von </w:t>
    </w:r>
    <w:fldSimple w:instr=" NUMPAGES ">
      <w:r w:rsidR="00990BE0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A5308" w14:textId="77777777" w:rsidR="00BB10B4" w:rsidRDefault="00000000">
    <w:pPr>
      <w:pStyle w:val="Fuzeile"/>
      <w:tabs>
        <w:tab w:val="clear" w:pos="7762"/>
        <w:tab w:val="right" w:pos="7746"/>
      </w:tabs>
    </w:pPr>
    <w:r>
      <w:rPr>
        <w:noProof/>
      </w:rPr>
      <w:drawing>
        <wp:inline distT="0" distB="0" distL="0" distR="0" wp14:anchorId="6BE4BB63" wp14:editId="40F5B595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A3133" w14:textId="77777777" w:rsidR="00D31A3B" w:rsidRDefault="00D31A3B">
      <w:r>
        <w:separator/>
      </w:r>
    </w:p>
  </w:footnote>
  <w:footnote w:type="continuationSeparator" w:id="0">
    <w:p w14:paraId="574E20D1" w14:textId="77777777" w:rsidR="00D31A3B" w:rsidRDefault="00D31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BA3E9" w14:textId="77777777" w:rsidR="00BB10B4" w:rsidRDefault="00000000">
    <w:pPr>
      <w:pStyle w:val="Kopfzeile"/>
      <w:pBdr>
        <w:bottom w:val="single" w:sz="18" w:space="0" w:color="000000"/>
      </w:pBdr>
      <w:tabs>
        <w:tab w:val="clear" w:pos="9072"/>
        <w:tab w:val="right" w:pos="7746"/>
      </w:tabs>
    </w:pPr>
    <w:r>
      <w:rPr>
        <w:noProof/>
      </w:rPr>
      <w:drawing>
        <wp:inline distT="0" distB="0" distL="0" distR="0" wp14:anchorId="215362EA" wp14:editId="17066887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3F49A" w14:textId="77777777" w:rsidR="00BB10B4" w:rsidRDefault="00BB10B4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01BC"/>
    <w:multiLevelType w:val="hybridMultilevel"/>
    <w:tmpl w:val="96720188"/>
    <w:numStyleLink w:val="Nummeriert"/>
  </w:abstractNum>
  <w:abstractNum w:abstractNumId="1" w15:restartNumberingAfterBreak="0">
    <w:nsid w:val="462D69B2"/>
    <w:multiLevelType w:val="hybridMultilevel"/>
    <w:tmpl w:val="0B5C40AC"/>
    <w:numStyleLink w:val="Punkte"/>
  </w:abstractNum>
  <w:abstractNum w:abstractNumId="2" w15:restartNumberingAfterBreak="0">
    <w:nsid w:val="47FB3D6D"/>
    <w:multiLevelType w:val="hybridMultilevel"/>
    <w:tmpl w:val="96720188"/>
    <w:styleLink w:val="Nummeriert"/>
    <w:lvl w:ilvl="0" w:tplc="37565EF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D436C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E4774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C06F7E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14E37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CAD5D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360E5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D8E39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FCA3E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5291064"/>
    <w:multiLevelType w:val="hybridMultilevel"/>
    <w:tmpl w:val="0B5C40AC"/>
    <w:styleLink w:val="Punkte"/>
    <w:lvl w:ilvl="0" w:tplc="690206AA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BC5EBA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DE8040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908AA0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945D4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E192E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0022A0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A607A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8C175E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73624568">
    <w:abstractNumId w:val="3"/>
  </w:num>
  <w:num w:numId="2" w16cid:durableId="753624697">
    <w:abstractNumId w:val="1"/>
  </w:num>
  <w:num w:numId="3" w16cid:durableId="437484276">
    <w:abstractNumId w:val="2"/>
  </w:num>
  <w:num w:numId="4" w16cid:durableId="318115666">
    <w:abstractNumId w:val="0"/>
  </w:num>
  <w:num w:numId="5" w16cid:durableId="53735168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B4"/>
    <w:rsid w:val="000D193D"/>
    <w:rsid w:val="00133414"/>
    <w:rsid w:val="0059340E"/>
    <w:rsid w:val="0091616E"/>
    <w:rsid w:val="00990BE0"/>
    <w:rsid w:val="009C63BC"/>
    <w:rsid w:val="00BB10B4"/>
    <w:rsid w:val="00BB60AB"/>
    <w:rsid w:val="00D31A3B"/>
    <w:rsid w:val="00E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F140"/>
  <w15:docId w15:val="{6E9E4CA3-F734-446B-B311-3854092A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erschrift2">
    <w:name w:val="heading 2"/>
    <w:next w:val="Text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12"/>
      <w:szCs w:val="12"/>
      <w:u w:color="000000"/>
    </w:rPr>
  </w:style>
  <w:style w:type="paragraph" w:styleId="Fuzeile">
    <w:name w:val="footer"/>
    <w:pPr>
      <w:tabs>
        <w:tab w:val="left" w:pos="284"/>
        <w:tab w:val="center" w:pos="3780"/>
        <w:tab w:val="right" w:pos="7762"/>
      </w:tabs>
    </w:pPr>
    <w:rPr>
      <w:rFonts w:ascii="Arial" w:hAnsi="Arial" w:cs="Arial Unicode MS"/>
      <w:color w:val="000000"/>
      <w:sz w:val="12"/>
      <w:szCs w:val="12"/>
      <w:u w:color="000000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Text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rPr>
      <w:rFonts w:ascii="Arial" w:hAnsi="Arial" w:cs="Arial Unicode MS"/>
      <w:color w:val="000000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Punkte">
    <w:name w:val="Punkte"/>
    <w:pPr>
      <w:numPr>
        <w:numId w:val="1"/>
      </w:numPr>
    </w:pPr>
  </w:style>
  <w:style w:type="numbering" w:customStyle="1" w:styleId="Nummeriert">
    <w:name w:val="Nummerier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ionderhobbit/indoor_routing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 Martel</cp:lastModifiedBy>
  <cp:revision>2</cp:revision>
  <dcterms:created xsi:type="dcterms:W3CDTF">2024-08-24T19:06:00Z</dcterms:created>
  <dcterms:modified xsi:type="dcterms:W3CDTF">2024-08-24T23:06:00Z</dcterms:modified>
</cp:coreProperties>
</file>