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F5EC" w14:textId="77777777" w:rsidR="00D46887" w:rsidRDefault="00D46887">
      <w:pPr>
        <w:widowControl/>
        <w:wordWrap/>
        <w:autoSpaceDE/>
        <w:autoSpaceDN/>
      </w:pPr>
      <w:r>
        <w:rPr>
          <w:rFonts w:hint="eastAsia"/>
        </w:rPr>
        <w:t>F&amp;B</w:t>
      </w:r>
    </w:p>
    <w:p w14:paraId="0C73C2E1" w14:textId="5BBD2BF5" w:rsidR="005A0AB3" w:rsidRDefault="005A0AB3">
      <w:pPr>
        <w:widowControl/>
        <w:wordWrap/>
        <w:autoSpaceDE/>
        <w:autoSpaceDN/>
      </w:pPr>
      <w:r>
        <w:rPr>
          <w:rFonts w:hint="eastAsia"/>
        </w:rPr>
        <w:t>너무 잘했네</w:t>
      </w:r>
      <w:r>
        <w:br/>
      </w:r>
      <w:r>
        <w:rPr>
          <w:rFonts w:hint="eastAsia"/>
        </w:rPr>
        <w:t>흑흑</w:t>
      </w:r>
    </w:p>
    <w:p w14:paraId="216ECE1F" w14:textId="77777777" w:rsidR="005A0AB3" w:rsidRDefault="005A0AB3">
      <w:pPr>
        <w:widowControl/>
        <w:wordWrap/>
        <w:autoSpaceDE/>
        <w:autoSpaceDN/>
      </w:pPr>
    </w:p>
    <w:p w14:paraId="434B74F5" w14:textId="15D7490C" w:rsidR="005A0AB3" w:rsidRDefault="005A0AB3">
      <w:pPr>
        <w:widowControl/>
        <w:wordWrap/>
        <w:autoSpaceDE/>
        <w:autoSpaceDN/>
      </w:pPr>
      <w:r>
        <w:rPr>
          <w:rFonts w:hint="eastAsia"/>
        </w:rPr>
        <w:t>다들 뭔가를 만들어</w:t>
      </w:r>
      <w:r>
        <w:t>…</w:t>
      </w:r>
    </w:p>
    <w:p w14:paraId="24F04F24" w14:textId="7CF2507F" w:rsidR="005A0AB3" w:rsidRDefault="005A0AB3">
      <w:pPr>
        <w:widowControl/>
        <w:wordWrap/>
        <w:autoSpaceDE/>
        <w:autoSpaceDN/>
        <w:rPr>
          <w:rFonts w:hint="eastAsia"/>
        </w:rPr>
      </w:pPr>
    </w:p>
    <w:p w14:paraId="46A19C03" w14:textId="1999B066" w:rsidR="00D46887" w:rsidRDefault="005A0AB3">
      <w:pPr>
        <w:widowControl/>
        <w:wordWrap/>
        <w:autoSpaceDE/>
        <w:autoSpaceDN/>
      </w:pPr>
      <w:proofErr w:type="spellStart"/>
      <w:r>
        <w:rPr>
          <w:rFonts w:hint="eastAsia"/>
        </w:rPr>
        <w:t>엔터</w:t>
      </w:r>
      <w:proofErr w:type="spellEnd"/>
      <w:r w:rsidR="00972F70" w:rsidRPr="00972F70">
        <w:drawing>
          <wp:inline distT="0" distB="0" distL="0" distR="0" wp14:anchorId="38110435" wp14:editId="193A229E">
            <wp:extent cx="5731510" cy="3747135"/>
            <wp:effectExtent l="0" t="0" r="2540" b="5715"/>
            <wp:docPr id="68609983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983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9ADD" w14:textId="5064DD1E" w:rsidR="00972F70" w:rsidRDefault="00972F70">
      <w:pPr>
        <w:widowControl/>
        <w:wordWrap/>
        <w:autoSpaceDE/>
        <w:autoSpaceDN/>
        <w:rPr>
          <w:rFonts w:hint="eastAsia"/>
        </w:rPr>
      </w:pPr>
      <w:proofErr w:type="spellStart"/>
      <w:r>
        <w:rPr>
          <w:rFonts w:hint="eastAsia"/>
        </w:rPr>
        <w:t>우우우</w:t>
      </w:r>
      <w:proofErr w:type="spellEnd"/>
    </w:p>
    <w:p w14:paraId="0FFEDE10" w14:textId="4B4F9205" w:rsidR="006C6623" w:rsidRDefault="006C6623">
      <w:r>
        <w:rPr>
          <w:rFonts w:hint="eastAsia"/>
        </w:rPr>
        <w:t>소비자 효용이 음수로 작용할 수 있는 것인지?</w:t>
      </w:r>
      <w:r>
        <w:br/>
      </w:r>
      <w:r>
        <w:rPr>
          <w:rFonts w:hint="eastAsia"/>
        </w:rPr>
        <w:t>그렇다면, 슬라이드 29에서 소비자 효용의 영향을 어떻게 확인할 수 있는지?</w:t>
      </w:r>
    </w:p>
    <w:p w14:paraId="6C3B1837" w14:textId="00367491" w:rsidR="006C6623" w:rsidRDefault="006C6623">
      <w:r>
        <w:rPr>
          <w:rFonts w:hint="eastAsia"/>
        </w:rPr>
        <w:t>슬라이드 29의 이해관계자별 효용에선 배급사, 극장, OTT의 효용이 지배적이다.</w:t>
      </w:r>
      <w:r>
        <w:br/>
      </w:r>
      <w:r>
        <w:rPr>
          <w:rFonts w:hint="eastAsia"/>
        </w:rPr>
        <w:t>개인적으로는 산업 이해관계자 뿐만 아니라 소비자의 효용 역시 적절한 정책 수립에 충분하게 고려되어야 한다고 생각하는데, 해당 분석 결과에 소비자 효용에 의한 영향이 너무 작은 것이 아닌지 논의된 바가 있었</w:t>
      </w:r>
      <w:r w:rsidR="00972F70">
        <w:rPr>
          <w:rFonts w:hint="eastAsia"/>
        </w:rPr>
        <w:t>는지</w:t>
      </w:r>
    </w:p>
    <w:p w14:paraId="7BACE697" w14:textId="332FD13E" w:rsidR="00972F70" w:rsidRDefault="00972F70"/>
    <w:p w14:paraId="12F90270" w14:textId="77777777" w:rsidR="00972F70" w:rsidRDefault="00972F70"/>
    <w:p w14:paraId="10473215" w14:textId="4BBB9E38" w:rsidR="003D2047" w:rsidRDefault="003D2047"/>
    <w:p w14:paraId="756A4B71" w14:textId="77777777" w:rsidR="00BC5663" w:rsidRDefault="00BC5663"/>
    <w:p w14:paraId="02E2E0C8" w14:textId="42F11767" w:rsidR="00BC5663" w:rsidRDefault="00BC5663">
      <w:r>
        <w:rPr>
          <w:rFonts w:hint="eastAsia"/>
        </w:rPr>
        <w:t>분석 프로젝트의 흐름에 맞는 수준으로 감소시킬 필요가 있다.</w:t>
      </w:r>
    </w:p>
    <w:p w14:paraId="5DC6E628" w14:textId="579BE6DB" w:rsidR="00BC5663" w:rsidRDefault="00BC5663">
      <w:r>
        <w:rPr>
          <w:rFonts w:hint="eastAsia"/>
        </w:rPr>
        <w:t>결이 다른 이야기를 두개 할 필요는 없다</w:t>
      </w:r>
      <w:r>
        <w:t>……</w:t>
      </w:r>
    </w:p>
    <w:p w14:paraId="4269C044" w14:textId="2AB8CB99" w:rsidR="00BC5663" w:rsidRDefault="00BC5663">
      <w:proofErr w:type="spellStart"/>
      <w:r>
        <w:rPr>
          <w:rFonts w:hint="eastAsia"/>
        </w:rPr>
        <w:t>ㅠㅠ</w:t>
      </w:r>
      <w:proofErr w:type="spellEnd"/>
    </w:p>
    <w:p w14:paraId="30ABBC4D" w14:textId="77777777" w:rsidR="00BC5663" w:rsidRDefault="00BC5663"/>
    <w:p w14:paraId="5499448A" w14:textId="16E7365B" w:rsidR="00BC5663" w:rsidRDefault="00BC5663">
      <w:pPr>
        <w:widowControl/>
        <w:wordWrap/>
        <w:autoSpaceDE/>
        <w:autoSpaceDN/>
      </w:pPr>
      <w:r>
        <w:br w:type="page"/>
      </w:r>
    </w:p>
    <w:p w14:paraId="3F1CFAD4" w14:textId="77777777" w:rsidR="00BC5663" w:rsidRPr="00BC5663" w:rsidRDefault="00BC5663">
      <w:pPr>
        <w:rPr>
          <w:rFonts w:hint="eastAsia"/>
        </w:rPr>
      </w:pPr>
    </w:p>
    <w:sectPr w:rsidR="00BC5663" w:rsidRPr="00BC56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CD"/>
    <w:rsid w:val="00325B75"/>
    <w:rsid w:val="003D2047"/>
    <w:rsid w:val="005A0AB3"/>
    <w:rsid w:val="00672A30"/>
    <w:rsid w:val="006802AD"/>
    <w:rsid w:val="00690A94"/>
    <w:rsid w:val="006C6623"/>
    <w:rsid w:val="00723DA7"/>
    <w:rsid w:val="00972F70"/>
    <w:rsid w:val="00A3758B"/>
    <w:rsid w:val="00A55E62"/>
    <w:rsid w:val="00B54690"/>
    <w:rsid w:val="00BC5663"/>
    <w:rsid w:val="00D46887"/>
    <w:rsid w:val="00FB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5BC4"/>
  <w15:chartTrackingRefBased/>
  <w15:docId w15:val="{378CB40A-6CAC-40E7-A081-3A3E6DA6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1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1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1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1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1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1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1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1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1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1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13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1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1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1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1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1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1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1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1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1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13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13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13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13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1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60</Words>
  <Characters>278</Characters>
  <Application>Microsoft Office Word</Application>
  <DocSecurity>0</DocSecurity>
  <Lines>7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5</cp:revision>
  <dcterms:created xsi:type="dcterms:W3CDTF">2025-11-25T07:32:00Z</dcterms:created>
  <dcterms:modified xsi:type="dcterms:W3CDTF">2025-11-25T11:30:00Z</dcterms:modified>
</cp:coreProperties>
</file>