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825E" w14:textId="652F9E47" w:rsidR="00672A30" w:rsidRDefault="00924D1D">
      <w:r>
        <w:rPr>
          <w:rFonts w:hint="eastAsia"/>
        </w:rPr>
        <w:t>리츠(REITs, 부동산 투자 신탁)</w:t>
      </w:r>
      <w:r w:rsidR="00A665F8">
        <w:rPr>
          <w:rFonts w:hint="eastAsia"/>
        </w:rPr>
        <w:t>{위키백과}</w:t>
      </w:r>
      <w:r>
        <w:br/>
      </w:r>
      <w:r w:rsidRPr="00924D1D">
        <w:rPr>
          <w:rFonts w:hint="eastAsia"/>
        </w:rPr>
        <w:t>소액의</w:t>
      </w:r>
      <w:r w:rsidRPr="00924D1D">
        <w:t xml:space="preserve"> 투자자들을 모아 부동산 또는 부동산 관련대출에 투자하여 발생한 수익을 배당으로 지급하는 신탁</w:t>
      </w:r>
    </w:p>
    <w:p w14:paraId="5E5DBB7C" w14:textId="73E18D9A" w:rsidR="00A665F8" w:rsidRPr="00A665F8" w:rsidRDefault="00924D1D" w:rsidP="00A665F8">
      <w:r>
        <w:rPr>
          <w:rFonts w:hint="eastAsia"/>
        </w:rPr>
        <w:t>한국의 리츠</w:t>
      </w:r>
      <w:r w:rsidR="00A665F8">
        <w:rPr>
          <w:rFonts w:hint="eastAsia"/>
        </w:rPr>
        <w:t>{</w:t>
      </w:r>
      <w:proofErr w:type="spellStart"/>
      <w:r w:rsidR="00A665F8">
        <w:rPr>
          <w:rFonts w:hint="eastAsia"/>
        </w:rPr>
        <w:t>한국리츠협회</w:t>
      </w:r>
      <w:proofErr w:type="spellEnd"/>
      <w:r w:rsidR="00A665F8">
        <w:rPr>
          <w:rFonts w:hint="eastAsia"/>
        </w:rPr>
        <w:t>}</w:t>
      </w:r>
      <w:r w:rsidR="00A665F8">
        <w:br/>
      </w:r>
      <w:r w:rsidRPr="00924D1D">
        <w:rPr>
          <w:rFonts w:hint="eastAsia"/>
        </w:rPr>
        <w:t>부동산투자회사법</w:t>
      </w:r>
      <w:r w:rsidRPr="00924D1D">
        <w:t xml:space="preserve"> 제2조제1호에 따라 소액투자자들로부터 자금을 모아 부동산 또는 부동산과 관련된 자본이나 지분에 투자한 뒤, 발생하는 수익을 투자자에게 배당하는 부동산투자회사 또는 부동산투자신탁</w:t>
      </w:r>
      <w:r w:rsidR="00A665F8">
        <w:br/>
      </w:r>
      <w:r w:rsidR="00A665F8" w:rsidRPr="00A665F8">
        <w:rPr>
          <w:rFonts w:hint="eastAsia"/>
        </w:rPr>
        <w:t>국내</w:t>
      </w:r>
      <w:r w:rsidR="00A665F8" w:rsidRPr="00A665F8">
        <w:t xml:space="preserve"> 리츠는 1997년 외환위기 이후 기업들의 보유 부동산 유동화를 통한 기업구조조정을 촉진하기 위하여 「</w:t>
      </w:r>
      <w:proofErr w:type="spellStart"/>
      <w:r w:rsidR="00A665F8" w:rsidRPr="00A665F8">
        <w:t>부동산투자회사법」을</w:t>
      </w:r>
      <w:proofErr w:type="spellEnd"/>
      <w:r w:rsidR="00A665F8" w:rsidRPr="00A665F8">
        <w:t xml:space="preserve"> 제정(2001.5.7.)하여 처음 도입</w:t>
      </w:r>
    </w:p>
    <w:p w14:paraId="1BCE21F0" w14:textId="77777777" w:rsidR="00924D1D" w:rsidRPr="00A665F8" w:rsidRDefault="00924D1D"/>
    <w:p w14:paraId="2A80EEC1" w14:textId="27F3133F" w:rsidR="00924D1D" w:rsidRDefault="00924D1D">
      <w:r>
        <w:rPr>
          <w:rFonts w:hint="eastAsia"/>
        </w:rPr>
        <w:t>리츠의 구분</w:t>
      </w:r>
    </w:p>
    <w:p w14:paraId="067318E4" w14:textId="5912C647" w:rsidR="009110C3" w:rsidRPr="00B551A0" w:rsidRDefault="00924D1D">
      <w:pPr>
        <w:rPr>
          <w:b/>
          <w:bCs/>
        </w:rPr>
      </w:pPr>
      <w:r>
        <w:rPr>
          <w:rFonts w:hint="eastAsia"/>
        </w:rPr>
        <w:t>구조에 따른 구분(</w:t>
      </w:r>
      <w:hyperlink r:id="rId6" w:history="1">
        <w:r w:rsidRPr="00EB0EC9">
          <w:rPr>
            <w:rStyle w:val="aa"/>
          </w:rPr>
          <w:t>https://www.kareit.or.kr/invest/page1_3.php</w:t>
        </w:r>
      </w:hyperlink>
      <w:r>
        <w:rPr>
          <w:rFonts w:hint="eastAsia"/>
        </w:rPr>
        <w:t>)</w:t>
      </w:r>
      <w:r w:rsidR="00A665F8">
        <w:br/>
      </w:r>
      <w:proofErr w:type="spellStart"/>
      <w:r>
        <w:rPr>
          <w:rFonts w:hint="eastAsia"/>
        </w:rPr>
        <w:t>위탁관리리츠</w:t>
      </w:r>
      <w:proofErr w:type="spellEnd"/>
      <w:r w:rsidR="00BC553E">
        <w:br/>
      </w:r>
      <w:r w:rsidR="00BC553E">
        <w:rPr>
          <w:rFonts w:hint="eastAsia"/>
        </w:rPr>
        <w:t xml:space="preserve">사무수탁기관, AMC에 사무수탁계약과 자산관리계약을 통해 </w:t>
      </w:r>
      <w:proofErr w:type="spellStart"/>
      <w:r w:rsidR="00BC553E">
        <w:rPr>
          <w:rFonts w:hint="eastAsia"/>
        </w:rPr>
        <w:t>위탁관리한다</w:t>
      </w:r>
      <w:proofErr w:type="spellEnd"/>
      <w:r w:rsidR="00BC553E">
        <w:rPr>
          <w:rFonts w:hint="eastAsia"/>
        </w:rPr>
        <w:t>.</w:t>
      </w:r>
      <w:r w:rsidR="009110C3">
        <w:br/>
      </w:r>
      <w:r w:rsidR="009110C3" w:rsidRPr="00B551A0">
        <w:rPr>
          <w:b/>
          <w:bCs/>
        </w:rPr>
        <w:t>대부분의</w:t>
      </w:r>
      <w:r w:rsidR="009110C3" w:rsidRPr="00B551A0">
        <w:rPr>
          <w:rFonts w:hint="eastAsia"/>
          <w:b/>
          <w:bCs/>
        </w:rPr>
        <w:t xml:space="preserve"> 리츠가 이에 해당하나, </w:t>
      </w:r>
      <w:r w:rsidR="009110C3" w:rsidRPr="00B551A0">
        <w:rPr>
          <w:b/>
          <w:bCs/>
        </w:rPr>
        <w:t>‘</w:t>
      </w:r>
      <w:proofErr w:type="spellStart"/>
      <w:r w:rsidR="009110C3" w:rsidRPr="00B551A0">
        <w:rPr>
          <w:rFonts w:hint="eastAsia"/>
          <w:b/>
          <w:bCs/>
        </w:rPr>
        <w:t>제일하나</w:t>
      </w:r>
      <w:proofErr w:type="spellEnd"/>
      <w:r w:rsidR="009110C3" w:rsidRPr="00B551A0">
        <w:rPr>
          <w:rFonts w:hint="eastAsia"/>
          <w:b/>
          <w:bCs/>
        </w:rPr>
        <w:t>3호</w:t>
      </w:r>
      <w:r w:rsidR="009110C3" w:rsidRPr="00B551A0">
        <w:rPr>
          <w:b/>
          <w:bCs/>
        </w:rPr>
        <w:t>’</w:t>
      </w:r>
      <w:r w:rsidR="009110C3" w:rsidRPr="00B551A0">
        <w:rPr>
          <w:rFonts w:hint="eastAsia"/>
          <w:b/>
          <w:bCs/>
        </w:rPr>
        <w:t xml:space="preserve"> 리츠가 </w:t>
      </w:r>
      <w:r w:rsidR="009110C3" w:rsidRPr="00B551A0">
        <w:rPr>
          <w:b/>
          <w:bCs/>
        </w:rPr>
        <w:t>‘</w:t>
      </w:r>
      <w:r w:rsidR="009110C3" w:rsidRPr="00B551A0">
        <w:rPr>
          <w:rFonts w:hint="eastAsia"/>
          <w:b/>
          <w:bCs/>
        </w:rPr>
        <w:t>하나자산신탁</w:t>
      </w:r>
      <w:r w:rsidR="009110C3" w:rsidRPr="00B551A0">
        <w:rPr>
          <w:b/>
          <w:bCs/>
        </w:rPr>
        <w:t>’</w:t>
      </w:r>
      <w:proofErr w:type="spellStart"/>
      <w:r w:rsidR="009110C3" w:rsidRPr="00B551A0">
        <w:rPr>
          <w:rFonts w:hint="eastAsia"/>
          <w:b/>
          <w:bCs/>
        </w:rPr>
        <w:t>에</w:t>
      </w:r>
      <w:proofErr w:type="spellEnd"/>
      <w:r w:rsidR="009110C3" w:rsidRPr="00B551A0">
        <w:rPr>
          <w:rFonts w:hint="eastAsia"/>
          <w:b/>
          <w:bCs/>
        </w:rPr>
        <w:t xml:space="preserve"> </w:t>
      </w:r>
      <w:proofErr w:type="spellStart"/>
      <w:r w:rsidR="009110C3" w:rsidRPr="00B551A0">
        <w:rPr>
          <w:rFonts w:hint="eastAsia"/>
          <w:b/>
          <w:bCs/>
        </w:rPr>
        <w:t>위탁관리하는</w:t>
      </w:r>
      <w:proofErr w:type="spellEnd"/>
      <w:r w:rsidR="009110C3" w:rsidRPr="00B551A0">
        <w:rPr>
          <w:rFonts w:hint="eastAsia"/>
          <w:b/>
          <w:bCs/>
        </w:rPr>
        <w:t xml:space="preserve"> 등 계열사를 이용하는 경우가 많은 듯하다. (실질적인 비율은 확인 필요)</w:t>
      </w:r>
    </w:p>
    <w:p w14:paraId="123DC3BF" w14:textId="77777777" w:rsidR="00A53EF3" w:rsidRDefault="00924D1D">
      <w:proofErr w:type="spellStart"/>
      <w:r>
        <w:rPr>
          <w:rFonts w:hint="eastAsia"/>
        </w:rPr>
        <w:t>기업구조조정리츠</w:t>
      </w:r>
      <w:proofErr w:type="spellEnd"/>
      <w:r>
        <w:rPr>
          <w:rFonts w:hint="eastAsia"/>
        </w:rPr>
        <w:t xml:space="preserve"> 구조</w:t>
      </w:r>
      <w:r w:rsidR="00BC553E">
        <w:br/>
      </w:r>
      <w:proofErr w:type="spellStart"/>
      <w:r w:rsidR="00BC553E">
        <w:rPr>
          <w:rFonts w:hint="eastAsia"/>
        </w:rPr>
        <w:t>기업구조조정용부동산을</w:t>
      </w:r>
      <w:proofErr w:type="spellEnd"/>
      <w:r w:rsidR="00BC553E">
        <w:rPr>
          <w:rFonts w:hint="eastAsia"/>
        </w:rPr>
        <w:t xml:space="preserve"> 투자대상으로 하며, 주식분산, 주식공모, 상장, 처분제한에 대한 의무가 없다. 단, 금융위와 사전협의가 필요하다.</w:t>
      </w:r>
    </w:p>
    <w:p w14:paraId="26D20EBA" w14:textId="7CE849DF" w:rsidR="00BC553E" w:rsidRDefault="00924D1D">
      <w:proofErr w:type="spellStart"/>
      <w:r>
        <w:rPr>
          <w:rFonts w:hint="eastAsia"/>
        </w:rPr>
        <w:t>자기관리리츠</w:t>
      </w:r>
      <w:proofErr w:type="spellEnd"/>
      <w:r>
        <w:rPr>
          <w:rFonts w:hint="eastAsia"/>
        </w:rPr>
        <w:t xml:space="preserve"> 구조</w:t>
      </w:r>
      <w:r w:rsidR="00A53EF3">
        <w:br/>
      </w:r>
      <w:r w:rsidR="00BC553E">
        <w:rPr>
          <w:rFonts w:hint="eastAsia"/>
        </w:rPr>
        <w:t>사무수탁계약과 자산관리계약을 통해서가 아니라 직접 관리한다.</w:t>
      </w:r>
      <w:r w:rsidR="00A53EF3">
        <w:br/>
      </w:r>
      <w:proofErr w:type="spellStart"/>
      <w:r w:rsidR="00A53EF3" w:rsidRPr="00A53EF3">
        <w:rPr>
          <w:rFonts w:hint="eastAsia"/>
          <w:b/>
          <w:bCs/>
        </w:rPr>
        <w:t>상장리츠</w:t>
      </w:r>
      <w:proofErr w:type="spellEnd"/>
      <w:r w:rsidR="00A53EF3" w:rsidRPr="00A53EF3">
        <w:rPr>
          <w:rFonts w:hint="eastAsia"/>
          <w:b/>
          <w:bCs/>
        </w:rPr>
        <w:t xml:space="preserve"> 중 3개의 리츠가 </w:t>
      </w:r>
      <w:proofErr w:type="spellStart"/>
      <w:r w:rsidR="00A53EF3" w:rsidRPr="00A53EF3">
        <w:rPr>
          <w:rFonts w:hint="eastAsia"/>
          <w:b/>
          <w:bCs/>
        </w:rPr>
        <w:t>자기관리리츠이며</w:t>
      </w:r>
      <w:proofErr w:type="spellEnd"/>
      <w:r w:rsidR="00A53EF3" w:rsidRPr="00A53EF3">
        <w:rPr>
          <w:rFonts w:hint="eastAsia"/>
          <w:b/>
          <w:bCs/>
        </w:rPr>
        <w:t xml:space="preserve">, 호텔운영, 리테일 등 </w:t>
      </w:r>
      <w:proofErr w:type="spellStart"/>
      <w:r w:rsidR="00A53EF3" w:rsidRPr="00A53EF3">
        <w:rPr>
          <w:rFonts w:hint="eastAsia"/>
          <w:b/>
          <w:bCs/>
        </w:rPr>
        <w:t>관리중이다</w:t>
      </w:r>
      <w:proofErr w:type="spellEnd"/>
      <w:r w:rsidR="00A53EF3" w:rsidRPr="00A53EF3">
        <w:rPr>
          <w:rFonts w:hint="eastAsia"/>
          <w:b/>
          <w:bCs/>
        </w:rPr>
        <w:t>.</w:t>
      </w:r>
      <w:r w:rsidR="00BC553E">
        <w:br/>
      </w:r>
    </w:p>
    <w:p w14:paraId="55F99996" w14:textId="28D7A55A" w:rsidR="00A665F8" w:rsidRDefault="00924D1D">
      <w:r>
        <w:rPr>
          <w:rFonts w:hint="eastAsia"/>
        </w:rPr>
        <w:t>운용하는 부동산에 따른 분류</w:t>
      </w:r>
      <w:r w:rsidR="00A665F8">
        <w:br/>
      </w:r>
      <w:r w:rsidR="00A665F8">
        <w:rPr>
          <w:rFonts w:hint="eastAsia"/>
        </w:rPr>
        <w:t>오피스 리츠</w:t>
      </w:r>
      <w:r w:rsidR="00A665F8">
        <w:br/>
      </w:r>
      <w:r w:rsidR="00A665F8">
        <w:rPr>
          <w:rFonts w:hint="eastAsia"/>
        </w:rPr>
        <w:t>리테일 리츠</w:t>
      </w:r>
      <w:r w:rsidR="00A665F8">
        <w:br/>
      </w:r>
      <w:r w:rsidR="00A665F8">
        <w:rPr>
          <w:rFonts w:hint="eastAsia"/>
        </w:rPr>
        <w:t>호텔 리츠</w:t>
      </w:r>
      <w:r w:rsidR="00A665F8">
        <w:br/>
      </w:r>
      <w:r w:rsidR="00A665F8">
        <w:rPr>
          <w:rFonts w:hint="eastAsia"/>
        </w:rPr>
        <w:t>주거 리츠</w:t>
      </w:r>
      <w:r w:rsidR="00A665F8">
        <w:br/>
      </w:r>
      <w:r w:rsidR="00A665F8">
        <w:rPr>
          <w:rFonts w:hint="eastAsia"/>
        </w:rPr>
        <w:t>물류/산업 리츠</w:t>
      </w:r>
      <w:r w:rsidR="00A665F8">
        <w:br/>
      </w:r>
      <w:r w:rsidR="00A665F8">
        <w:rPr>
          <w:rFonts w:hint="eastAsia"/>
        </w:rPr>
        <w:t>복합 리츠</w:t>
      </w:r>
      <w:r w:rsidR="00A665F8">
        <w:br/>
      </w:r>
      <w:r w:rsidR="00A665F8">
        <w:rPr>
          <w:rFonts w:hint="eastAsia"/>
        </w:rPr>
        <w:t>헬스케어 리츠(국내에선 시행 x: 관련 법령 및 제도 이유로)</w:t>
      </w:r>
    </w:p>
    <w:p w14:paraId="44EF8258" w14:textId="77777777" w:rsidR="0085452E" w:rsidRDefault="0085452E"/>
    <w:p w14:paraId="40C76485" w14:textId="41FD09AE" w:rsidR="00A665F8" w:rsidRDefault="0085452E">
      <w:r>
        <w:rPr>
          <w:rFonts w:hint="eastAsia"/>
        </w:rPr>
        <w:lastRenderedPageBreak/>
        <w:t>미국의 리츠 구조</w:t>
      </w:r>
      <w:r w:rsidR="00A75F5C">
        <w:br/>
      </w:r>
      <w:r>
        <w:rPr>
          <w:rFonts w:hint="eastAsia"/>
        </w:rPr>
        <w:t xml:space="preserve">출자구조를 다변화하여 과세 </w:t>
      </w:r>
      <w:proofErr w:type="spellStart"/>
      <w:r>
        <w:rPr>
          <w:rFonts w:hint="eastAsia"/>
        </w:rPr>
        <w:t>이연시키는</w:t>
      </w:r>
      <w:proofErr w:type="spellEnd"/>
      <w:r>
        <w:rPr>
          <w:rFonts w:hint="eastAsia"/>
        </w:rPr>
        <w:t xml:space="preserve"> 구조</w:t>
      </w:r>
      <w:r w:rsidR="00A75F5C">
        <w:br/>
      </w:r>
      <w:proofErr w:type="spellStart"/>
      <w:r w:rsidR="00A665F8">
        <w:rPr>
          <w:rFonts w:hint="eastAsia"/>
        </w:rPr>
        <w:t>업리</w:t>
      </w:r>
      <w:r>
        <w:rPr>
          <w:rFonts w:hint="eastAsia"/>
        </w:rPr>
        <w:t>츠</w:t>
      </w:r>
      <w:proofErr w:type="spellEnd"/>
    </w:p>
    <w:p w14:paraId="4429523B" w14:textId="06B7C8A6" w:rsidR="00A665F8" w:rsidRDefault="00A665F8">
      <w:r>
        <w:rPr>
          <w:noProof/>
        </w:rPr>
        <w:drawing>
          <wp:inline distT="0" distB="0" distL="0" distR="0" wp14:anchorId="625EAA1D" wp14:editId="2D0A7F06">
            <wp:extent cx="3810000" cy="2303145"/>
            <wp:effectExtent l="0" t="0" r="0" b="1905"/>
            <wp:docPr id="1568867212" name="그림 1" descr="디자인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디자인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9E349" w14:textId="67AB64A4" w:rsidR="00A665F8" w:rsidRDefault="00A665F8">
      <w:r>
        <w:rPr>
          <w:rFonts w:hint="eastAsia"/>
        </w:rPr>
        <w:t>자산 소유자가 유한책임회사에 자산을 출자하고 지분을 받음</w:t>
      </w:r>
      <w:r>
        <w:br/>
      </w:r>
      <w:r>
        <w:rPr>
          <w:rFonts w:hint="eastAsia"/>
        </w:rPr>
        <w:t>설립된 리츠는 주주로부터 받은 자금을 출자하고 지분을 받음</w:t>
      </w:r>
      <w:r>
        <w:br/>
      </w:r>
      <w:r>
        <w:rPr>
          <w:rFonts w:hint="eastAsia"/>
        </w:rPr>
        <w:t>이러한 자금으로 추가 자산 취득 및 부채 상환</w:t>
      </w:r>
      <w:r>
        <w:br/>
      </w:r>
      <w:proofErr w:type="spellStart"/>
      <w:r>
        <w:rPr>
          <w:rFonts w:hint="eastAsia"/>
        </w:rPr>
        <w:t>엄브렐라</w:t>
      </w:r>
      <w:proofErr w:type="spellEnd"/>
      <w:r>
        <w:rPr>
          <w:rFonts w:hint="eastAsia"/>
        </w:rPr>
        <w:t xml:space="preserve"> 파트너십으로 불리는 유한책임회사가 자산에 대한 모든 수익을 가짐</w:t>
      </w:r>
      <w:r w:rsidR="0085452E">
        <w:br/>
      </w:r>
      <w:r w:rsidR="0085452E" w:rsidRPr="00B551A0">
        <w:rPr>
          <w:rFonts w:hint="eastAsia"/>
        </w:rPr>
        <w:t>자산 가치 상승할 경우 과세 소득이 인정되지 않도록 만들어짐</w:t>
      </w:r>
    </w:p>
    <w:p w14:paraId="3C0D9D16" w14:textId="5FF3C0EF" w:rsidR="00A665F8" w:rsidRDefault="00A665F8">
      <w:proofErr w:type="spellStart"/>
      <w:r>
        <w:rPr>
          <w:rFonts w:hint="eastAsia"/>
        </w:rPr>
        <w:t>다운리츠</w:t>
      </w:r>
      <w:proofErr w:type="spellEnd"/>
      <w:r>
        <w:br/>
      </w:r>
      <w:proofErr w:type="spellStart"/>
      <w:r>
        <w:rPr>
          <w:rFonts w:hint="eastAsia"/>
        </w:rPr>
        <w:t>엄브렐라</w:t>
      </w:r>
      <w:proofErr w:type="spellEnd"/>
      <w:r>
        <w:rPr>
          <w:rFonts w:hint="eastAsia"/>
        </w:rPr>
        <w:t xml:space="preserve"> 파트너십을 형성하지 않았거나 형성하기 원하지 않는 경우</w:t>
      </w:r>
      <w:r>
        <w:br/>
      </w:r>
      <w:r>
        <w:rPr>
          <w:rFonts w:hint="eastAsia"/>
        </w:rPr>
        <w:t>구조적 유연성 제공</w:t>
      </w:r>
      <w:r>
        <w:br/>
      </w:r>
      <w:r w:rsidR="0085452E">
        <w:rPr>
          <w:rFonts w:hint="eastAsia"/>
        </w:rPr>
        <w:t>자산 소유자가 리츠 또는 여러 리츠 구성요소의 전액 출자 자회사와 유한 합자회사의 파트너(사원)이 됨</w:t>
      </w:r>
    </w:p>
    <w:p w14:paraId="512A7587" w14:textId="3EFC1522" w:rsidR="00A53EF3" w:rsidRPr="00A53EF3" w:rsidRDefault="00A53EF3">
      <w:pPr>
        <w:rPr>
          <w:b/>
          <w:bCs/>
        </w:rPr>
      </w:pPr>
      <w:proofErr w:type="spellStart"/>
      <w:r w:rsidRPr="00A53EF3">
        <w:rPr>
          <w:rFonts w:hint="eastAsia"/>
          <w:b/>
          <w:bCs/>
        </w:rPr>
        <w:t>업리츠</w:t>
      </w:r>
      <w:proofErr w:type="spellEnd"/>
      <w:r w:rsidRPr="00A53EF3">
        <w:rPr>
          <w:rFonts w:hint="eastAsia"/>
          <w:b/>
          <w:bCs/>
        </w:rPr>
        <w:t xml:space="preserve">, </w:t>
      </w:r>
      <w:proofErr w:type="spellStart"/>
      <w:r w:rsidRPr="00A53EF3">
        <w:rPr>
          <w:rFonts w:hint="eastAsia"/>
          <w:b/>
          <w:bCs/>
        </w:rPr>
        <w:t>다운리츠를</w:t>
      </w:r>
      <w:proofErr w:type="spellEnd"/>
      <w:r w:rsidRPr="00A53EF3">
        <w:rPr>
          <w:rFonts w:hint="eastAsia"/>
          <w:b/>
          <w:bCs/>
        </w:rPr>
        <w:t xml:space="preserve"> 정리하자면</w:t>
      </w:r>
      <w:r w:rsidRPr="00A53EF3">
        <w:rPr>
          <w:b/>
          <w:bCs/>
        </w:rPr>
        <w:t>…</w:t>
      </w:r>
    </w:p>
    <w:p w14:paraId="6428F62C" w14:textId="2CA5A04E" w:rsidR="00A53EF3" w:rsidRDefault="00A53EF3">
      <w:r>
        <w:rPr>
          <w:rFonts w:hint="eastAsia"/>
        </w:rPr>
        <w:t xml:space="preserve">자산 소유자, 대주주가 과세를 </w:t>
      </w:r>
      <w:proofErr w:type="spellStart"/>
      <w:r>
        <w:rPr>
          <w:rFonts w:hint="eastAsia"/>
        </w:rPr>
        <w:t>이연</w:t>
      </w:r>
      <w:proofErr w:type="spellEnd"/>
      <w:r>
        <w:rPr>
          <w:rFonts w:hint="eastAsia"/>
        </w:rPr>
        <w:t xml:space="preserve">(평가이익)할 수 있는 수단을 제공함(부동산을 매매하는 것이 아니라 </w:t>
      </w:r>
      <w:proofErr w:type="spellStart"/>
      <w:r>
        <w:rPr>
          <w:rFonts w:hint="eastAsia"/>
        </w:rPr>
        <w:t>엄브렐라</w:t>
      </w:r>
      <w:proofErr w:type="spellEnd"/>
      <w:r>
        <w:rPr>
          <w:rFonts w:hint="eastAsia"/>
        </w:rPr>
        <w:t xml:space="preserve"> 파트너쉽: OP의 지분과 교환하는 형태)으로서 스폰서를 유인한다. 자산 소유주는 이러한 OP의 지분을 </w:t>
      </w:r>
      <w:proofErr w:type="spellStart"/>
      <w:r>
        <w:rPr>
          <w:rFonts w:hint="eastAsia"/>
        </w:rPr>
        <w:t>리츠주식으로</w:t>
      </w:r>
      <w:proofErr w:type="spellEnd"/>
      <w:r>
        <w:rPr>
          <w:rFonts w:hint="eastAsia"/>
        </w:rPr>
        <w:t xml:space="preserve"> 전환하여 시장에 매도할 수 있고, 그 때 과세의무가 발생하게 되므로 세금 납부 시점을 조절할 수 있다.</w:t>
      </w:r>
      <w:r>
        <w:br/>
      </w:r>
      <w:r>
        <w:rPr>
          <w:rFonts w:hint="eastAsia"/>
        </w:rPr>
        <w:t>반면 한국은 지분이 아닌 현금으로 자산을 교환하는 구조가 일반적이다. OP 구조가 법적으로 정립되지 않았으며, OP지분과 부동산을 교환할 때 양도로 보아 양도소득세 또는 법인세가 발생한다. 따라서 스폰서에게 충분한 유인이 제공되지 않는다.</w:t>
      </w:r>
    </w:p>
    <w:p w14:paraId="71ECF8B0" w14:textId="79F4D740" w:rsidR="0085452E" w:rsidRDefault="0085452E">
      <w:r>
        <w:rPr>
          <w:rFonts w:hint="eastAsia"/>
        </w:rPr>
        <w:t xml:space="preserve">IPO, 유상증자, 대출로 현금 확보하여 부동산 구입, </w:t>
      </w:r>
      <w:r w:rsidR="00E37C11">
        <w:rPr>
          <w:rFonts w:hint="eastAsia"/>
        </w:rPr>
        <w:t>{</w:t>
      </w:r>
      <w:proofErr w:type="spellStart"/>
      <w:r w:rsidR="00E37C11" w:rsidRPr="00E37C11">
        <w:rPr>
          <w:rFonts w:hint="eastAsia"/>
        </w:rPr>
        <w:t>한국리츠협회</w:t>
      </w:r>
      <w:proofErr w:type="spellEnd"/>
      <w:r w:rsidR="00E37C11" w:rsidRPr="00E37C11">
        <w:t>(KAREIT) 연구자료 (2023년 Autumn VOL.48)</w:t>
      </w:r>
      <w:r w:rsidR="00E37C11">
        <w:rPr>
          <w:rFonts w:hint="eastAsia"/>
        </w:rPr>
        <w:t>}</w:t>
      </w:r>
      <w:r>
        <w:br/>
      </w:r>
      <w:r w:rsidRPr="0085452E">
        <w:rPr>
          <w:rFonts w:hint="eastAsia"/>
        </w:rPr>
        <w:lastRenderedPageBreak/>
        <w:t>결론</w:t>
      </w:r>
      <w:r w:rsidRPr="0085452E">
        <w:t xml:space="preserve">: K-REITs는 미국 </w:t>
      </w:r>
      <w:proofErr w:type="spellStart"/>
      <w:r w:rsidRPr="0085452E">
        <w:t>업리츠의</w:t>
      </w:r>
      <w:proofErr w:type="spellEnd"/>
      <w:r w:rsidRPr="0085452E">
        <w:t xml:space="preserve"> 핵심인 '운영 파트너십(OP)' 구조가 없으며, 자산 소유주에게 '현물출자에 따른 </w:t>
      </w:r>
      <w:proofErr w:type="spellStart"/>
      <w:r w:rsidRPr="0085452E">
        <w:t>과세이연</w:t>
      </w:r>
      <w:proofErr w:type="spellEnd"/>
      <w:r w:rsidRPr="0085452E">
        <w:t xml:space="preserve">' 혜택을 제공하지 못했습니다. 이것이 국내 리츠 시장에 대기업이나 자산가들의 우량 자산 상장이 </w:t>
      </w:r>
      <w:proofErr w:type="spellStart"/>
      <w:r w:rsidRPr="0085452E">
        <w:t>더뎠던</w:t>
      </w:r>
      <w:proofErr w:type="spellEnd"/>
      <w:r w:rsidRPr="0085452E">
        <w:t xml:space="preserve"> 주된 이유 중 하나로 꼽힙니다.</w:t>
      </w:r>
    </w:p>
    <w:p w14:paraId="46EA4D47" w14:textId="77777777" w:rsidR="0085452E" w:rsidRDefault="0085452E"/>
    <w:p w14:paraId="6BBF59F3" w14:textId="3F42EA32" w:rsidR="0085452E" w:rsidRDefault="0085452E">
      <w:r>
        <w:rPr>
          <w:rFonts w:hint="eastAsia"/>
        </w:rPr>
        <w:t>배당이 주된 목적이기에 일반적인 기업과 달리 결산을 연중에, 분기별로 자주 수행한다.</w:t>
      </w:r>
    </w:p>
    <w:p w14:paraId="1CE40006" w14:textId="59B2402A" w:rsidR="0085452E" w:rsidRDefault="00BC553E">
      <w:r>
        <w:rPr>
          <w:rFonts w:hint="eastAsia"/>
        </w:rPr>
        <w:t xml:space="preserve">배당가능이익의 90% 이상을 의무적으로 배당해야 법인세 감면효과를 받을 수 </w:t>
      </w:r>
      <w:proofErr w:type="gramStart"/>
      <w:r>
        <w:rPr>
          <w:rFonts w:hint="eastAsia"/>
        </w:rPr>
        <w:t>있다.(</w:t>
      </w:r>
      <w:proofErr w:type="spellStart"/>
      <w:proofErr w:type="gramEnd"/>
      <w:r>
        <w:rPr>
          <w:rFonts w:hint="eastAsia"/>
        </w:rPr>
        <w:t>위탁관리리츠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구조조정리츠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자기관리리츠의</w:t>
      </w:r>
      <w:proofErr w:type="spellEnd"/>
      <w:r>
        <w:rPr>
          <w:rFonts w:hint="eastAsia"/>
        </w:rPr>
        <w:t xml:space="preserve"> 경우 50%)</w:t>
      </w:r>
    </w:p>
    <w:p w14:paraId="10A2CBA4" w14:textId="392DFD02" w:rsidR="00BC553E" w:rsidRPr="00A53EF3" w:rsidRDefault="00BC553E">
      <w:pPr>
        <w:rPr>
          <w:b/>
          <w:bCs/>
        </w:rPr>
      </w:pPr>
      <w:r>
        <w:rPr>
          <w:rFonts w:hint="eastAsia"/>
        </w:rPr>
        <w:t>핵심 재원: 임대료, 자산 매각 차익, 이자 수익 감가상각비</w:t>
      </w:r>
      <w:r w:rsidR="00A53EF3" w:rsidRPr="00A53EF3">
        <w:rPr>
          <w:rFonts w:hint="eastAsia"/>
          <w:b/>
          <w:bCs/>
        </w:rPr>
        <w:t xml:space="preserve">(회계상 비용 환입 효과: 대부분을 배당한다면 </w:t>
      </w:r>
      <w:proofErr w:type="spellStart"/>
      <w:r w:rsidR="00A53EF3" w:rsidRPr="00A53EF3">
        <w:rPr>
          <w:rFonts w:hint="eastAsia"/>
          <w:b/>
          <w:bCs/>
        </w:rPr>
        <w:t>재원으로서의</w:t>
      </w:r>
      <w:proofErr w:type="spellEnd"/>
      <w:r w:rsidR="00A53EF3" w:rsidRPr="00A53EF3">
        <w:rPr>
          <w:rFonts w:hint="eastAsia"/>
          <w:b/>
          <w:bCs/>
        </w:rPr>
        <w:t xml:space="preserve"> 효과는 미미할 수 있다.)</w:t>
      </w:r>
    </w:p>
    <w:p w14:paraId="1E5EC9DD" w14:textId="77777777" w:rsidR="00290B40" w:rsidRPr="00B551A0" w:rsidRDefault="00290B40"/>
    <w:p w14:paraId="49E3BC5F" w14:textId="77777777" w:rsidR="007154D3" w:rsidRDefault="007154D3"/>
    <w:p w14:paraId="633D2373" w14:textId="77777777" w:rsidR="007154D3" w:rsidRDefault="007154D3"/>
    <w:p w14:paraId="1C3D5F11" w14:textId="77777777" w:rsidR="007154D3" w:rsidRDefault="007154D3"/>
    <w:p w14:paraId="11440CE9" w14:textId="6BAC1D5E" w:rsidR="00290B40" w:rsidRPr="00B551A0" w:rsidRDefault="00290B40">
      <w:pPr>
        <w:rPr>
          <w:b/>
          <w:bCs/>
        </w:rPr>
      </w:pPr>
      <w:r w:rsidRPr="00B551A0">
        <w:rPr>
          <w:rFonts w:hint="eastAsia"/>
          <w:b/>
          <w:bCs/>
        </w:rPr>
        <w:t>부동산 펀드 등과 리츠와 비교</w:t>
      </w:r>
    </w:p>
    <w:p w14:paraId="00F8FB47" w14:textId="1F7FAB53" w:rsidR="00B551A0" w:rsidRDefault="00B551A0">
      <w:r>
        <w:rPr>
          <w:rFonts w:hint="eastAsia"/>
        </w:rPr>
        <w:t>자산운용사가 설정한 집합투자기구로, 부동산 및 부동산관련증권에 투자</w:t>
      </w:r>
    </w:p>
    <w:p w14:paraId="4B4FE5A3" w14:textId="5FD0590C" w:rsidR="00B551A0" w:rsidRDefault="00B551A0">
      <w:r>
        <w:rPr>
          <w:rFonts w:hint="eastAsia"/>
        </w:rPr>
        <w:t>사모 또는 공모 수익증권으로 구성됨</w:t>
      </w:r>
    </w:p>
    <w:p w14:paraId="140CEEE3" w14:textId="04C77CBB" w:rsidR="00B551A0" w:rsidRDefault="00B551A0">
      <w:r>
        <w:rPr>
          <w:rFonts w:hint="eastAsia"/>
        </w:rPr>
        <w:t>운용: 자산운용사/</w:t>
      </w:r>
      <w:proofErr w:type="spellStart"/>
      <w:r>
        <w:rPr>
          <w:rFonts w:hint="eastAsia"/>
        </w:rPr>
        <w:t>수탁사</w:t>
      </w:r>
      <w:proofErr w:type="spellEnd"/>
      <w:r>
        <w:rPr>
          <w:rFonts w:hint="eastAsia"/>
        </w:rPr>
        <w:t>/사무관리사</w:t>
      </w:r>
    </w:p>
    <w:p w14:paraId="15E766D8" w14:textId="75835AD8" w:rsidR="00B551A0" w:rsidRDefault="00B551A0">
      <w:r>
        <w:rPr>
          <w:rFonts w:hint="eastAsia"/>
        </w:rPr>
        <w:t xml:space="preserve">리츠: </w:t>
      </w:r>
      <w:proofErr w:type="spellStart"/>
      <w:r>
        <w:rPr>
          <w:rFonts w:hint="eastAsia"/>
        </w:rPr>
        <w:t>리츠회사</w:t>
      </w:r>
      <w:proofErr w:type="spellEnd"/>
      <w:r>
        <w:rPr>
          <w:rFonts w:hint="eastAsia"/>
        </w:rPr>
        <w:t>(자산관리회사에 위탁함 or 자기관리: 극소수)</w:t>
      </w:r>
    </w:p>
    <w:p w14:paraId="18B978CA" w14:textId="6899AEB2" w:rsidR="00B551A0" w:rsidRDefault="00B551A0">
      <w:r>
        <w:rPr>
          <w:rFonts w:hint="eastAsia"/>
        </w:rPr>
        <w:t xml:space="preserve">공모 펀드의 경우 정기적으로 환매가능한 경우가 </w:t>
      </w:r>
      <w:r w:rsidR="00E37C11">
        <w:rPr>
          <w:rFonts w:hint="eastAsia"/>
        </w:rPr>
        <w:t>있지</w:t>
      </w:r>
      <w:r>
        <w:rPr>
          <w:rFonts w:hint="eastAsia"/>
        </w:rPr>
        <w:t xml:space="preserve">만 부동산 관련 펀드라는 특성상 그 제한이나 연기 제도가 있을 수 있음. 비상장 리츠에 비하면 유동성이 높고, </w:t>
      </w:r>
      <w:proofErr w:type="spellStart"/>
      <w:r>
        <w:rPr>
          <w:rFonts w:hint="eastAsia"/>
        </w:rPr>
        <w:t>상장리츠에</w:t>
      </w:r>
      <w:proofErr w:type="spellEnd"/>
      <w:r>
        <w:rPr>
          <w:rFonts w:hint="eastAsia"/>
        </w:rPr>
        <w:t xml:space="preserve"> 비하면 유동성이 매우 낮음.</w:t>
      </w:r>
    </w:p>
    <w:p w14:paraId="41B58D8C" w14:textId="12778540" w:rsidR="00E37C11" w:rsidRDefault="00E37C11">
      <w:r>
        <w:rPr>
          <w:rFonts w:hint="eastAsia"/>
        </w:rPr>
        <w:t xml:space="preserve">거래 가능한 규모 또한 차이가 있음. 리츠는 천원~만원 </w:t>
      </w:r>
      <w:proofErr w:type="spellStart"/>
      <w:r>
        <w:rPr>
          <w:rFonts w:hint="eastAsia"/>
        </w:rPr>
        <w:t>단위부터도</w:t>
      </w:r>
      <w:proofErr w:type="spellEnd"/>
      <w:r>
        <w:rPr>
          <w:rFonts w:hint="eastAsia"/>
        </w:rPr>
        <w:t xml:space="preserve"> 가능하지만 펀드의 경우 최소 100만원인 경우가 많음.</w:t>
      </w:r>
    </w:p>
    <w:p w14:paraId="0D8DFA69" w14:textId="1B57D959" w:rsidR="00B551A0" w:rsidRDefault="00B551A0">
      <w:r>
        <w:rPr>
          <w:rFonts w:hint="eastAsia"/>
        </w:rPr>
        <w:t>사모 펀드의 경우 만기까지 보유하거나 아주 제한적인 거래가 됨</w:t>
      </w:r>
    </w:p>
    <w:p w14:paraId="6F58F41D" w14:textId="3428161C" w:rsidR="00B551A0" w:rsidRDefault="00B551A0">
      <w:r>
        <w:rPr>
          <w:rFonts w:hint="eastAsia"/>
        </w:rPr>
        <w:t>리츠의 경우 법인세 감면 효과를 위해 높은 배당을 하는 유인이 있지만 펀드는 약관에 정한 분배정책에 따름. 배당성향이 일정한 리츠에 비해 현금흐름 예측가능성이 다소 떨어짐</w:t>
      </w:r>
    </w:p>
    <w:p w14:paraId="6E78BE5A" w14:textId="7561333C" w:rsidR="00B551A0" w:rsidRDefault="00B551A0">
      <w:r>
        <w:rPr>
          <w:rFonts w:hint="eastAsia"/>
        </w:rPr>
        <w:t xml:space="preserve">기초자산의 구성은 유사하지만, 부동산 펀드의 경우 </w:t>
      </w:r>
      <w:proofErr w:type="spellStart"/>
      <w:r>
        <w:rPr>
          <w:rFonts w:hint="eastAsia"/>
        </w:rPr>
        <w:t>리노베이션</w:t>
      </w:r>
      <w:proofErr w:type="spellEnd"/>
      <w:r>
        <w:rPr>
          <w:rFonts w:hint="eastAsia"/>
        </w:rPr>
        <w:t>, 개발 등의 사업을 기초</w:t>
      </w:r>
      <w:r>
        <w:rPr>
          <w:rFonts w:hint="eastAsia"/>
        </w:rPr>
        <w:lastRenderedPageBreak/>
        <w:t>로 하기도 함</w:t>
      </w:r>
    </w:p>
    <w:p w14:paraId="2B12CCA6" w14:textId="4DB08BE3" w:rsidR="00B551A0" w:rsidRDefault="00B551A0">
      <w:proofErr w:type="spellStart"/>
      <w:r>
        <w:rPr>
          <w:rFonts w:hint="eastAsia"/>
        </w:rPr>
        <w:t>상장리츠는</w:t>
      </w:r>
      <w:proofErr w:type="spellEnd"/>
      <w:r>
        <w:rPr>
          <w:rFonts w:hint="eastAsia"/>
        </w:rPr>
        <w:t xml:space="preserve"> 리츠 내 다자산으로 포트폴리오가 </w:t>
      </w:r>
      <w:proofErr w:type="spellStart"/>
      <w:r>
        <w:rPr>
          <w:rFonts w:hint="eastAsia"/>
        </w:rPr>
        <w:t>분산되있는</w:t>
      </w:r>
      <w:proofErr w:type="spellEnd"/>
      <w:r>
        <w:rPr>
          <w:rFonts w:hint="eastAsia"/>
        </w:rPr>
        <w:t xml:space="preserve"> 경우가 일반적인데, 펀드의 경우 특정 자산이나 지역, 섹터 별로 집중된 테마형 구조를 띔</w:t>
      </w:r>
    </w:p>
    <w:p w14:paraId="7C0FE257" w14:textId="01EE745F" w:rsidR="00B551A0" w:rsidRDefault="00B551A0">
      <w:r>
        <w:rPr>
          <w:rFonts w:hint="eastAsia"/>
        </w:rPr>
        <w:t xml:space="preserve">근거법의 차이: 리츠는 상법상 </w:t>
      </w:r>
      <w:r>
        <w:t>‘</w:t>
      </w:r>
      <w:r>
        <w:rPr>
          <w:rFonts w:hint="eastAsia"/>
        </w:rPr>
        <w:t>주식회사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유한회사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유한책임회사</w:t>
      </w:r>
      <w:r>
        <w:t>’</w:t>
      </w:r>
      <w:r>
        <w:rPr>
          <w:rFonts w:hint="eastAsia"/>
        </w:rPr>
        <w:t xml:space="preserve">, 부동산 펀드는 자본시장법상 </w:t>
      </w:r>
      <w:r>
        <w:t>‘</w:t>
      </w:r>
      <w:r>
        <w:rPr>
          <w:rFonts w:hint="eastAsia"/>
        </w:rPr>
        <w:t>펀드</w:t>
      </w:r>
      <w:r>
        <w:t>’</w:t>
      </w:r>
      <w:r>
        <w:rPr>
          <w:rFonts w:hint="eastAsia"/>
        </w:rPr>
        <w:t>(투자신탁/투자회사)</w:t>
      </w:r>
    </w:p>
    <w:p w14:paraId="0F13656F" w14:textId="4288C666" w:rsidR="00B551A0" w:rsidRDefault="00B551A0">
      <w:r>
        <w:rPr>
          <w:rFonts w:hint="eastAsia"/>
        </w:rPr>
        <w:t xml:space="preserve">리츠는 </w:t>
      </w:r>
      <w:proofErr w:type="spellStart"/>
      <w:r>
        <w:rPr>
          <w:rFonts w:hint="eastAsia"/>
        </w:rPr>
        <w:t>리츠사가</w:t>
      </w:r>
      <w:proofErr w:type="spellEnd"/>
      <w:r>
        <w:rPr>
          <w:rFonts w:hint="eastAsia"/>
        </w:rPr>
        <w:t xml:space="preserve"> 법인세의 납부주체가 되지만 요건 </w:t>
      </w:r>
      <w:proofErr w:type="spellStart"/>
      <w:r>
        <w:rPr>
          <w:rFonts w:hint="eastAsia"/>
        </w:rPr>
        <w:t>충족시</w:t>
      </w:r>
      <w:proofErr w:type="spellEnd"/>
      <w:r>
        <w:rPr>
          <w:rFonts w:hint="eastAsia"/>
        </w:rPr>
        <w:t xml:space="preserve"> 배당금을 과세표준에서 공제한다. 반면 부동산 펀드는 펀드 자체가 법인세 납부주체가 되는 것이 아니라 수익이 투자자에게 그대로 귀속된다.</w:t>
      </w:r>
    </w:p>
    <w:p w14:paraId="38BEE652" w14:textId="243D9BEA" w:rsidR="00E37C11" w:rsidRPr="00B551A0" w:rsidRDefault="00E37C11">
      <w:proofErr w:type="spellStart"/>
      <w:r>
        <w:rPr>
          <w:rFonts w:hint="eastAsia"/>
        </w:rPr>
        <w:t>상장리츠인</w:t>
      </w:r>
      <w:proofErr w:type="spellEnd"/>
      <w:r>
        <w:rPr>
          <w:rFonts w:hint="eastAsia"/>
        </w:rPr>
        <w:t xml:space="preserve"> 경우 사업보고서, 감사보고서 등 정기 공시 의무가 있다. 펀드도 자산운용보고서 등을 통해 보고되지만 </w:t>
      </w:r>
      <w:proofErr w:type="spellStart"/>
      <w:r>
        <w:rPr>
          <w:rFonts w:hint="eastAsia"/>
        </w:rPr>
        <w:t>상장리츠</w:t>
      </w:r>
      <w:proofErr w:type="spellEnd"/>
      <w:r>
        <w:rPr>
          <w:rFonts w:hint="eastAsia"/>
        </w:rPr>
        <w:t xml:space="preserve"> 공시만큼 상세하지 않을 수 있음.</w:t>
      </w:r>
    </w:p>
    <w:p w14:paraId="457290C2" w14:textId="77777777" w:rsidR="00B551A0" w:rsidRDefault="00B551A0"/>
    <w:p w14:paraId="43D585A8" w14:textId="2942A3D9" w:rsidR="00290B40" w:rsidRDefault="00290B40">
      <w:r>
        <w:rPr>
          <w:rFonts w:hint="eastAsia"/>
        </w:rPr>
        <w:t>개인, 일반투자자 입장에서 비교</w:t>
      </w:r>
    </w:p>
    <w:p w14:paraId="66C98C7F" w14:textId="7FA07C34" w:rsidR="00290B40" w:rsidRDefault="00B551A0">
      <w:r>
        <w:rPr>
          <w:rFonts w:hint="eastAsia"/>
        </w:rPr>
        <w:t>리츠와 펀드 모두 일반적으로 배당소득에 해당됨</w:t>
      </w:r>
    </w:p>
    <w:p w14:paraId="39EC20E2" w14:textId="45FED55A" w:rsidR="00B551A0" w:rsidRDefault="00B551A0">
      <w:r>
        <w:rPr>
          <w:rFonts w:hint="eastAsia"/>
        </w:rPr>
        <w:t>국내상장 리츠 매매차익에 대해 일반 주식과 동일하게 일반적으로 과세되지 않음. 다만, 대주주 요건 충족 시 양도소득세가 과세될 수 있음.</w:t>
      </w:r>
      <w:r>
        <w:br/>
      </w:r>
      <w:r>
        <w:rPr>
          <w:rFonts w:hint="eastAsia"/>
        </w:rPr>
        <w:t>2026년 12월 31일 투자분까지 3년 이상 보유 5천만원 한도 내에서 9.9%로 분리과세 신청 가능{</w:t>
      </w:r>
      <w:r w:rsidR="00E37C11">
        <w:rPr>
          <w:rFonts w:hint="eastAsia"/>
        </w:rPr>
        <w:t xml:space="preserve">부동산 인프라 투자 지원 목적: </w:t>
      </w:r>
      <w:r>
        <w:rPr>
          <w:rFonts w:hint="eastAsia"/>
        </w:rPr>
        <w:t>연장가능성도 있어 보임}</w:t>
      </w:r>
    </w:p>
    <w:p w14:paraId="34C38CE4" w14:textId="52652A43" w:rsidR="00B551A0" w:rsidRPr="00B551A0" w:rsidRDefault="00B551A0">
      <w:r>
        <w:rPr>
          <w:rFonts w:hint="eastAsia"/>
        </w:rPr>
        <w:t xml:space="preserve">펀드의 경우 </w:t>
      </w:r>
      <w:proofErr w:type="spellStart"/>
      <w:r>
        <w:rPr>
          <w:rFonts w:hint="eastAsia"/>
        </w:rPr>
        <w:t>환매시</w:t>
      </w:r>
      <w:proofErr w:type="spellEnd"/>
      <w:r>
        <w:rPr>
          <w:rFonts w:hint="eastAsia"/>
        </w:rPr>
        <w:t xml:space="preserve"> 발생하는 매매차익을 배당소득으로 과세함.</w:t>
      </w:r>
    </w:p>
    <w:p w14:paraId="1DD297EF" w14:textId="31BF4529" w:rsidR="00B551A0" w:rsidRDefault="00B551A0">
      <w:r>
        <w:rPr>
          <w:rFonts w:hint="eastAsia"/>
        </w:rPr>
        <w:t xml:space="preserve">즉, 배당 및 분배금으로 인한 </w:t>
      </w:r>
      <w:proofErr w:type="gramStart"/>
      <w:r>
        <w:rPr>
          <w:rFonts w:hint="eastAsia"/>
        </w:rPr>
        <w:t>현금흐름 뿐만</w:t>
      </w:r>
      <w:proofErr w:type="gramEnd"/>
      <w:r>
        <w:rPr>
          <w:rFonts w:hint="eastAsia"/>
        </w:rPr>
        <w:t xml:space="preserve"> 아니라 매매차익까지 고려할 때 리츠가 유리하다.</w:t>
      </w:r>
    </w:p>
    <w:p w14:paraId="7F2CDBA5" w14:textId="22E84886" w:rsidR="00B551A0" w:rsidRDefault="00B551A0">
      <w:r>
        <w:rPr>
          <w:rFonts w:hint="eastAsia"/>
        </w:rPr>
        <w:t xml:space="preserve">두 투자방안 모두 ISA, IRP, 연금저축 </w:t>
      </w:r>
      <w:proofErr w:type="spellStart"/>
      <w:r>
        <w:rPr>
          <w:rFonts w:hint="eastAsia"/>
        </w:rPr>
        <w:t>활용시</w:t>
      </w:r>
      <w:proofErr w:type="spellEnd"/>
      <w:r>
        <w:rPr>
          <w:rFonts w:hint="eastAsia"/>
        </w:rPr>
        <w:t xml:space="preserve"> 세율의 인하 또는 과세의 </w:t>
      </w:r>
      <w:proofErr w:type="spellStart"/>
      <w:r>
        <w:rPr>
          <w:rFonts w:hint="eastAsia"/>
        </w:rPr>
        <w:t>이연</w:t>
      </w:r>
      <w:proofErr w:type="spellEnd"/>
      <w:r>
        <w:rPr>
          <w:rFonts w:hint="eastAsia"/>
        </w:rPr>
        <w:t xml:space="preserve"> 가능</w:t>
      </w:r>
    </w:p>
    <w:p w14:paraId="2B08638F" w14:textId="77777777" w:rsidR="00E37C11" w:rsidRDefault="00E37C11"/>
    <w:p w14:paraId="64A79F1F" w14:textId="1F4B3EA9" w:rsidR="00E37C11" w:rsidRPr="00F60C35" w:rsidRDefault="00E37C11" w:rsidP="00F60C35">
      <w:pPr>
        <w:tabs>
          <w:tab w:val="left" w:pos="2760"/>
        </w:tabs>
        <w:rPr>
          <w:b/>
          <w:bCs/>
        </w:rPr>
      </w:pPr>
      <w:r w:rsidRPr="00F60C35">
        <w:rPr>
          <w:rFonts w:hint="eastAsia"/>
          <w:b/>
          <w:bCs/>
        </w:rPr>
        <w:t>의사결정?</w:t>
      </w:r>
    </w:p>
    <w:p w14:paraId="4D046389" w14:textId="24AFAD51" w:rsidR="00E37C11" w:rsidRDefault="00E37C11">
      <w:r>
        <w:rPr>
          <w:rFonts w:hint="eastAsia"/>
        </w:rPr>
        <w:t>일반적인 경우, 리츠가 유리하다. 다만 주식시장의 변동성을 감수하고 싶지 않거나, 특정 섹터에 투자하고 싶은 경우 펀드를 고려할 수는 있다.</w:t>
      </w:r>
    </w:p>
    <w:p w14:paraId="6F30FE9C" w14:textId="77777777" w:rsidR="00B551A0" w:rsidRDefault="00B551A0" w:rsidP="00B551A0"/>
    <w:p w14:paraId="3924E59F" w14:textId="348A46EF" w:rsidR="00F60C35" w:rsidRPr="00F60C35" w:rsidRDefault="00F60C35" w:rsidP="00B551A0">
      <w:pPr>
        <w:rPr>
          <w:b/>
          <w:bCs/>
        </w:rPr>
      </w:pPr>
      <w:proofErr w:type="spellStart"/>
      <w:r w:rsidRPr="00F60C35">
        <w:rPr>
          <w:rFonts w:hint="eastAsia"/>
          <w:b/>
          <w:bCs/>
        </w:rPr>
        <w:t>상장리츠와</w:t>
      </w:r>
      <w:proofErr w:type="spellEnd"/>
      <w:r w:rsidRPr="00F60C35">
        <w:rPr>
          <w:rFonts w:hint="eastAsia"/>
          <w:b/>
          <w:bCs/>
        </w:rPr>
        <w:t xml:space="preserve"> 리츠</w:t>
      </w:r>
      <w:proofErr w:type="spellStart"/>
      <w:r w:rsidRPr="00F60C35">
        <w:rPr>
          <w:rFonts w:hint="eastAsia"/>
          <w:b/>
          <w:bCs/>
        </w:rPr>
        <w:t>etf</w:t>
      </w:r>
      <w:proofErr w:type="spellEnd"/>
      <w:r w:rsidRPr="00F60C35">
        <w:rPr>
          <w:rFonts w:hint="eastAsia"/>
          <w:b/>
          <w:bCs/>
        </w:rPr>
        <w:t xml:space="preserve"> 비교</w:t>
      </w:r>
    </w:p>
    <w:p w14:paraId="4440CF96" w14:textId="4A8560F6" w:rsidR="00F60C35" w:rsidRDefault="00F60C35" w:rsidP="00B551A0">
      <w:proofErr w:type="spellStart"/>
      <w:r>
        <w:t>E</w:t>
      </w:r>
      <w:r>
        <w:rPr>
          <w:rFonts w:hint="eastAsia"/>
        </w:rPr>
        <w:t>tf</w:t>
      </w:r>
      <w:proofErr w:type="spellEnd"/>
      <w:r>
        <w:rPr>
          <w:rFonts w:hint="eastAsia"/>
        </w:rPr>
        <w:t xml:space="preserve">가 분산효과가 높다. 다만, 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 xml:space="preserve"> 운용보수가 발생하며 펀드 및 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 xml:space="preserve"> 과세 체계에 포함된</w:t>
      </w:r>
      <w:r>
        <w:rPr>
          <w:rFonts w:hint="eastAsia"/>
        </w:rPr>
        <w:lastRenderedPageBreak/>
        <w:t>다. (마찬가지로 배당소득으로 귀속될 여지 높음)</w:t>
      </w:r>
    </w:p>
    <w:p w14:paraId="26FF5F79" w14:textId="77777777" w:rsidR="00F60C35" w:rsidRDefault="00F60C35" w:rsidP="00B551A0">
      <w:r>
        <w:rPr>
          <w:rFonts w:hint="eastAsia"/>
        </w:rPr>
        <w:t>별도의 의결권을 얻지 못한다. 운용사가 행사한다.</w:t>
      </w:r>
    </w:p>
    <w:p w14:paraId="757C99BA" w14:textId="274BEE3D" w:rsidR="00F60C35" w:rsidRPr="00F60C35" w:rsidRDefault="00F60C35" w:rsidP="00B551A0">
      <w:r>
        <w:rPr>
          <w:rFonts w:hint="eastAsia"/>
        </w:rPr>
        <w:t>배당에 시차가 발생한다.</w:t>
      </w:r>
    </w:p>
    <w:p w14:paraId="5EC06788" w14:textId="77777777" w:rsidR="00F60C35" w:rsidRDefault="00F60C35" w:rsidP="00B551A0"/>
    <w:p w14:paraId="45A4A3A7" w14:textId="5DE43546" w:rsidR="00B551A0" w:rsidRPr="00F60C35" w:rsidRDefault="00B551A0" w:rsidP="00B551A0">
      <w:pPr>
        <w:rPr>
          <w:b/>
          <w:bCs/>
        </w:rPr>
      </w:pPr>
      <w:r w:rsidRPr="00F60C35">
        <w:rPr>
          <w:b/>
          <w:bCs/>
        </w:rPr>
        <w:t>리츠</w:t>
      </w:r>
      <w:r w:rsidRPr="00F60C35">
        <w:rPr>
          <w:rFonts w:hint="eastAsia"/>
          <w:b/>
          <w:bCs/>
        </w:rPr>
        <w:t xml:space="preserve"> 투자의 장단점</w:t>
      </w:r>
      <w:r w:rsidR="00E37C11" w:rsidRPr="00F60C35">
        <w:rPr>
          <w:rFonts w:hint="eastAsia"/>
          <w:b/>
          <w:bCs/>
        </w:rPr>
        <w:t xml:space="preserve"> 정리: 개인 또는 일반투자자 기준, 타 증권과 비교가 아닌 일반적 내용</w:t>
      </w:r>
    </w:p>
    <w:p w14:paraId="5827169B" w14:textId="77777777" w:rsidR="00B551A0" w:rsidRDefault="00B551A0" w:rsidP="00B551A0">
      <w:r>
        <w:rPr>
          <w:rFonts w:hint="eastAsia"/>
        </w:rPr>
        <w:t>리츠</w:t>
      </w:r>
      <w:r>
        <w:t xml:space="preserve"> 투자 장점</w:t>
      </w:r>
    </w:p>
    <w:p w14:paraId="6E9B2973" w14:textId="0C17C3C7" w:rsidR="00B551A0" w:rsidRDefault="00B551A0" w:rsidP="00B551A0">
      <w:r>
        <w:rPr>
          <w:rFonts w:hint="eastAsia"/>
        </w:rPr>
        <w:t>소액</w:t>
      </w:r>
      <w:r>
        <w:t xml:space="preserve"> 투자 가능: 적은 금액으로도 우량 부동산에 투자</w:t>
      </w:r>
      <w:r>
        <w:rPr>
          <w:rFonts w:hint="eastAsia"/>
        </w:rPr>
        <w:t xml:space="preserve"> 가능</w:t>
      </w:r>
      <w:r>
        <w:br/>
      </w:r>
      <w:r>
        <w:rPr>
          <w:rFonts w:hint="eastAsia"/>
        </w:rPr>
        <w:t>안정적이고</w:t>
      </w:r>
      <w:r>
        <w:t xml:space="preserve"> 높은 배당 수익: 법적으로 수익의 90% 이상을 배당해야 하므로, 연평균 7% 내외의 높은 배당 수익률</w:t>
      </w:r>
      <w:r w:rsidR="00A53EF3">
        <w:rPr>
          <w:rFonts w:hint="eastAsia"/>
        </w:rPr>
        <w:t>(시장과 상황에 따라 언제든 변동 가능한 영역임은 인지해야 함)</w:t>
      </w:r>
      <w:r>
        <w:br/>
      </w:r>
      <w:r>
        <w:rPr>
          <w:rFonts w:hint="eastAsia"/>
        </w:rPr>
        <w:t>높은</w:t>
      </w:r>
      <w:r>
        <w:t xml:space="preserve"> 유동성: 상장된 리츠는 주식처럼 언제든지 쉽게 매매할 수 있</w:t>
      </w:r>
      <w:r>
        <w:rPr>
          <w:rFonts w:hint="eastAsia"/>
        </w:rPr>
        <w:t>음</w:t>
      </w:r>
      <w:r>
        <w:br/>
      </w:r>
      <w:r>
        <w:rPr>
          <w:rFonts w:hint="eastAsia"/>
        </w:rPr>
        <w:t>부동산</w:t>
      </w:r>
      <w:r>
        <w:t xml:space="preserve"> 전문가의 운용: 전문 자산운용회사가 부동산 투자 및 관리를 대행</w:t>
      </w:r>
      <w:r>
        <w:br/>
      </w:r>
      <w:r>
        <w:rPr>
          <w:rFonts w:hint="eastAsia"/>
        </w:rPr>
        <w:t>투자</w:t>
      </w:r>
      <w:r>
        <w:t xml:space="preserve"> 자산 다변화: 다양한 부동산 자산에 분산 투자하여 투자 위험을 줄일 수 있</w:t>
      </w:r>
      <w:r>
        <w:rPr>
          <w:rFonts w:hint="eastAsia"/>
        </w:rPr>
        <w:t>음</w:t>
      </w:r>
      <w:r>
        <w:br/>
      </w:r>
      <w:r>
        <w:rPr>
          <w:rFonts w:hint="eastAsia"/>
        </w:rPr>
        <w:t>인플레이션</w:t>
      </w:r>
      <w:r>
        <w:t xml:space="preserve"> 헤지: 실물 자산인 부동산에 투자하므로 물가 상승 시 가치 보존 효과</w:t>
      </w:r>
      <w:r>
        <w:br/>
      </w:r>
      <w:r>
        <w:rPr>
          <w:rFonts w:hint="eastAsia"/>
        </w:rPr>
        <w:t>부동산</w:t>
      </w:r>
      <w:r>
        <w:t xml:space="preserve"> 규제 회피: 직접 부동산 투자 시 발생하는 대출 규제, 세금 중과 등의 불이익 없이 부동산 투자가 가능</w:t>
      </w:r>
      <w:r>
        <w:br/>
      </w:r>
      <w:r>
        <w:rPr>
          <w:rFonts w:hint="eastAsia"/>
        </w:rPr>
        <w:t>세제</w:t>
      </w:r>
      <w:r>
        <w:t xml:space="preserve"> 혜택: 일부 공모 리츠의 경우, 3년 이상 보유 시 9.9%의 분리과세 혜택을 받을 수 있습니다.</w:t>
      </w:r>
      <w:r>
        <w:br/>
      </w:r>
    </w:p>
    <w:p w14:paraId="51920541" w14:textId="77777777" w:rsidR="00B551A0" w:rsidRDefault="00B551A0" w:rsidP="00B551A0">
      <w:r>
        <w:rPr>
          <w:rFonts w:hint="eastAsia"/>
        </w:rPr>
        <w:t>리츠</w:t>
      </w:r>
      <w:r>
        <w:t xml:space="preserve"> 투자 단점</w:t>
      </w:r>
    </w:p>
    <w:p w14:paraId="69E07EC7" w14:textId="2B9A58C9" w:rsidR="00B551A0" w:rsidRDefault="00B551A0" w:rsidP="00B551A0">
      <w:r>
        <w:rPr>
          <w:rFonts w:hint="eastAsia"/>
        </w:rPr>
        <w:t>부동산</w:t>
      </w:r>
      <w:r>
        <w:t xml:space="preserve"> 시장 변동성: 부동산 경기 침체, 금리 인상, </w:t>
      </w:r>
      <w:proofErr w:type="spellStart"/>
      <w:r>
        <w:t>공실률</w:t>
      </w:r>
      <w:proofErr w:type="spellEnd"/>
      <w:r>
        <w:t xml:space="preserve"> 증가 등에 따라 수익성이 악화</w:t>
      </w:r>
      <w:r>
        <w:br/>
      </w:r>
      <w:r>
        <w:rPr>
          <w:rFonts w:hint="eastAsia"/>
        </w:rPr>
        <w:t>주가</w:t>
      </w:r>
      <w:r>
        <w:t xml:space="preserve"> 변동성: 주식 시장에 상장되어 있어 부동산 </w:t>
      </w:r>
      <w:proofErr w:type="spellStart"/>
      <w:r>
        <w:t>시장뿐만</w:t>
      </w:r>
      <w:proofErr w:type="spellEnd"/>
      <w:r>
        <w:t xml:space="preserve"> 아니라 주식 시장 전반의 등락에 영향을 받</w:t>
      </w:r>
      <w:r>
        <w:rPr>
          <w:rFonts w:hint="eastAsia"/>
        </w:rPr>
        <w:t>음</w:t>
      </w:r>
      <w:r>
        <w:br/>
      </w:r>
      <w:r>
        <w:rPr>
          <w:rFonts w:hint="eastAsia"/>
        </w:rPr>
        <w:t>금리</w:t>
      </w:r>
      <w:r>
        <w:t xml:space="preserve"> 민감성: 부동산 매입 자금의 상당 부분을 대출로 조달하므로 금리 변동에 민감하게 반응하며, 금리 상승 시 이자 비용 증가 및 수익률 악화</w:t>
      </w:r>
      <w:r>
        <w:br/>
      </w:r>
      <w:r>
        <w:rPr>
          <w:rFonts w:hint="eastAsia"/>
        </w:rPr>
        <w:t>제한된</w:t>
      </w:r>
      <w:r>
        <w:t xml:space="preserve"> 성장성: 수익의 대부분을 배당으로 지급하므로 기업 내 재투자 여력이 적어 장기적인 기업 성장은 제한적</w:t>
      </w:r>
      <w:r>
        <w:br/>
      </w:r>
      <w:r>
        <w:rPr>
          <w:rFonts w:hint="eastAsia"/>
        </w:rPr>
        <w:t>운용</w:t>
      </w:r>
      <w:r>
        <w:t xml:space="preserve"> 수수료 및 세금: 운용 및 관리에 따른 수수료가 발생하며, 배당 수익에 대한 세금이 부과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정보</w:t>
      </w:r>
      <w:r>
        <w:t xml:space="preserve"> 비대칭 및 통제 어려움: 투자자가 리츠 운용사의 세부 의사결정에 직접 관여하기 </w:t>
      </w:r>
      <w:r>
        <w:lastRenderedPageBreak/>
        <w:t>어</w:t>
      </w:r>
      <w:r>
        <w:rPr>
          <w:rFonts w:hint="eastAsia"/>
        </w:rPr>
        <w:t>려움</w:t>
      </w:r>
      <w:r>
        <w:br/>
      </w:r>
      <w:r>
        <w:rPr>
          <w:rFonts w:hint="eastAsia"/>
        </w:rPr>
        <w:t>공시</w:t>
      </w:r>
      <w:r>
        <w:t xml:space="preserve"> 투명성 부족: 일부 리츠</w:t>
      </w:r>
      <w:r w:rsidR="00E37C11">
        <w:rPr>
          <w:rFonts w:hint="eastAsia"/>
        </w:rPr>
        <w:t>(비상장 리츠 등)</w:t>
      </w:r>
      <w:r>
        <w:t>의 경우 공시 투명성이 낮다는 지적</w:t>
      </w:r>
    </w:p>
    <w:p w14:paraId="3D9F81D8" w14:textId="4F2C3D1A" w:rsidR="007154D3" w:rsidRDefault="007154D3"/>
    <w:p w14:paraId="3096070B" w14:textId="77777777" w:rsidR="00F60C35" w:rsidRDefault="00F60C35"/>
    <w:p w14:paraId="392D3ACF" w14:textId="3F4B5840" w:rsidR="00F60C35" w:rsidRDefault="00F60C35">
      <w:pPr>
        <w:rPr>
          <w:b/>
          <w:bCs/>
        </w:rPr>
      </w:pPr>
      <w:r w:rsidRPr="00F60C35">
        <w:rPr>
          <w:rFonts w:hint="eastAsia"/>
          <w:b/>
          <w:bCs/>
        </w:rPr>
        <w:t xml:space="preserve">리츠의 </w:t>
      </w:r>
      <w:r>
        <w:rPr>
          <w:rFonts w:hint="eastAsia"/>
          <w:b/>
          <w:bCs/>
        </w:rPr>
        <w:t>성과를 평가하기 위한 지표들</w:t>
      </w:r>
    </w:p>
    <w:p w14:paraId="4073D0A8" w14:textId="4D720EDC" w:rsidR="00F60C35" w:rsidRDefault="00F60C35">
      <w:r w:rsidRPr="00F60C35">
        <w:rPr>
          <w:rFonts w:hint="eastAsia"/>
        </w:rPr>
        <w:t>FFO(Funds From Operations</w:t>
      </w:r>
      <w:r>
        <w:rPr>
          <w:rFonts w:hint="eastAsia"/>
        </w:rPr>
        <w:t>): 미국 리츠 협회의 표준화된 지표</w:t>
      </w:r>
      <w:r>
        <w:br/>
      </w:r>
      <w:r>
        <w:rPr>
          <w:rFonts w:hint="eastAsia"/>
        </w:rPr>
        <w:t>당기순이익에서 비현금손익을 조정한다.</w:t>
      </w:r>
    </w:p>
    <w:p w14:paraId="3F0DDA9D" w14:textId="67E66075" w:rsidR="00F60C35" w:rsidRDefault="00F60C35">
      <w:r>
        <w:rPr>
          <w:rFonts w:hint="eastAsia"/>
        </w:rPr>
        <w:t>AFFO(Adjusted FFO): 더 엄격한 배당 가능 재원을 나타내는 지표</w:t>
      </w:r>
      <w:r>
        <w:br/>
      </w:r>
      <w:r>
        <w:rPr>
          <w:rFonts w:hint="eastAsia"/>
        </w:rPr>
        <w:t xml:space="preserve">CAD(Cash </w:t>
      </w:r>
      <w:proofErr w:type="spellStart"/>
      <w:r>
        <w:rPr>
          <w:rFonts w:hint="eastAsia"/>
        </w:rPr>
        <w:t>Avaliable</w:t>
      </w:r>
      <w:proofErr w:type="spellEnd"/>
      <w:r>
        <w:rPr>
          <w:rFonts w:hint="eastAsia"/>
        </w:rPr>
        <w:t xml:space="preserve"> for Distribution)이라고도 불림</w:t>
      </w:r>
      <w:r>
        <w:br/>
      </w:r>
      <w:r>
        <w:rPr>
          <w:rFonts w:hint="eastAsia"/>
        </w:rPr>
        <w:t>FFO에서 반복적 자본 지출(시설보수비 등)과 실질임대료와의 차이를 조정</w:t>
      </w:r>
    </w:p>
    <w:p w14:paraId="465BD77C" w14:textId="3716108A" w:rsidR="00F60C35" w:rsidRDefault="00F60C35">
      <w:proofErr w:type="spellStart"/>
      <w:r>
        <w:rPr>
          <w:rFonts w:hint="eastAsia"/>
        </w:rPr>
        <w:t>EBITDAre</w:t>
      </w:r>
      <w:proofErr w:type="spellEnd"/>
      <w:r>
        <w:rPr>
          <w:rFonts w:hint="eastAsia"/>
        </w:rPr>
        <w:t>(EBITDA for Real Estate)</w:t>
      </w:r>
      <w:r>
        <w:br/>
      </w:r>
      <w:r>
        <w:rPr>
          <w:rFonts w:hint="eastAsia"/>
        </w:rPr>
        <w:t>EBITDA에 지분법, 부동산 매각 손익을 조정한다.</w:t>
      </w:r>
    </w:p>
    <w:p w14:paraId="666AECB8" w14:textId="2D0BC604" w:rsidR="00F60C35" w:rsidRDefault="00F60C35">
      <w:r>
        <w:rPr>
          <w:rFonts w:hint="eastAsia"/>
        </w:rPr>
        <w:t>EPRA Earnings: 유럽 리츠 협회의 표준화된 지표</w:t>
      </w:r>
      <w:r>
        <w:br/>
      </w:r>
      <w:r>
        <w:rPr>
          <w:rFonts w:hint="eastAsia"/>
        </w:rPr>
        <w:t>FFO와 유사하다.</w:t>
      </w:r>
    </w:p>
    <w:p w14:paraId="56C0417D" w14:textId="77777777" w:rsidR="00905226" w:rsidRDefault="00905226"/>
    <w:p w14:paraId="316CB51F" w14:textId="77777777" w:rsidR="00905226" w:rsidRDefault="00905226"/>
    <w:p w14:paraId="232FE368" w14:textId="51E5FCF9" w:rsidR="00905226" w:rsidRDefault="00905226">
      <w:r>
        <w:rPr>
          <w:rFonts w:hint="eastAsia"/>
        </w:rPr>
        <w:t xml:space="preserve">리츠가 </w:t>
      </w:r>
      <w:r>
        <w:t>투자할</w:t>
      </w:r>
      <w:r>
        <w:rPr>
          <w:rFonts w:hint="eastAsia"/>
        </w:rPr>
        <w:t xml:space="preserve"> 만한 가치가 있는지</w:t>
      </w:r>
    </w:p>
    <w:p w14:paraId="0E28F0E2" w14:textId="3CE63B85" w:rsidR="00905226" w:rsidRDefault="00905226">
      <w:r>
        <w:rPr>
          <w:rFonts w:hint="eastAsia"/>
        </w:rPr>
        <w:t xml:space="preserve">리츠가 믿을만한 </w:t>
      </w:r>
      <w:proofErr w:type="gramStart"/>
      <w:r>
        <w:rPr>
          <w:rFonts w:hint="eastAsia"/>
        </w:rPr>
        <w:t>시장이냐</w:t>
      </w:r>
      <w:proofErr w:type="gramEnd"/>
    </w:p>
    <w:p w14:paraId="7D9E6E2E" w14:textId="2EA38365" w:rsidR="00905226" w:rsidRDefault="00905226">
      <w:r>
        <w:rPr>
          <w:rFonts w:hint="eastAsia"/>
        </w:rPr>
        <w:t>저평가</w:t>
      </w:r>
    </w:p>
    <w:p w14:paraId="2C823476" w14:textId="2CF83C62" w:rsidR="00905226" w:rsidRDefault="00905226">
      <w:r>
        <w:rPr>
          <w:rFonts w:hint="eastAsia"/>
        </w:rPr>
        <w:t>투자 자산으로 적절하다.</w:t>
      </w:r>
    </w:p>
    <w:p w14:paraId="5E0A0B5D" w14:textId="2906457A" w:rsidR="00905226" w:rsidRDefault="00905226">
      <w:r>
        <w:rPr>
          <w:rFonts w:hint="eastAsia"/>
        </w:rPr>
        <w:t xml:space="preserve">리츠가 </w:t>
      </w:r>
      <w:proofErr w:type="spellStart"/>
      <w:r>
        <w:rPr>
          <w:rFonts w:hint="eastAsia"/>
        </w:rPr>
        <w:t>포폴에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편입했을때도</w:t>
      </w:r>
      <w:proofErr w:type="spellEnd"/>
      <w:r>
        <w:rPr>
          <w:rFonts w:hint="eastAsia"/>
        </w:rPr>
        <w:t xml:space="preserve"> 보고</w:t>
      </w:r>
    </w:p>
    <w:p w14:paraId="5A8A0C88" w14:textId="77777777" w:rsidR="00905226" w:rsidRDefault="00905226"/>
    <w:p w14:paraId="596F45F7" w14:textId="5B3D33D9" w:rsidR="00905226" w:rsidRPr="00F60C35" w:rsidRDefault="00905226">
      <w:pPr>
        <w:rPr>
          <w:rFonts w:hint="eastAsia"/>
        </w:rPr>
      </w:pPr>
      <w:r>
        <w:rPr>
          <w:rFonts w:hint="eastAsia"/>
        </w:rPr>
        <w:t xml:space="preserve">리츠는 </w:t>
      </w:r>
      <w:proofErr w:type="spellStart"/>
      <w:r>
        <w:rPr>
          <w:rFonts w:hint="eastAsia"/>
        </w:rPr>
        <w:t>리츠로서</w:t>
      </w:r>
      <w:proofErr w:type="spellEnd"/>
    </w:p>
    <w:sectPr w:rsidR="00905226" w:rsidRPr="00F60C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E762" w14:textId="77777777" w:rsidR="00F449AB" w:rsidRDefault="00F449AB" w:rsidP="007154D3">
      <w:pPr>
        <w:spacing w:after="0"/>
      </w:pPr>
      <w:r>
        <w:separator/>
      </w:r>
    </w:p>
  </w:endnote>
  <w:endnote w:type="continuationSeparator" w:id="0">
    <w:p w14:paraId="39DF5290" w14:textId="77777777" w:rsidR="00F449AB" w:rsidRDefault="00F449AB" w:rsidP="007154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B19DC" w14:textId="77777777" w:rsidR="00F449AB" w:rsidRDefault="00F449AB" w:rsidP="007154D3">
      <w:pPr>
        <w:spacing w:after="0"/>
      </w:pPr>
      <w:r>
        <w:separator/>
      </w:r>
    </w:p>
  </w:footnote>
  <w:footnote w:type="continuationSeparator" w:id="0">
    <w:p w14:paraId="6043259D" w14:textId="77777777" w:rsidR="00F449AB" w:rsidRDefault="00F449AB" w:rsidP="007154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75"/>
    <w:rsid w:val="00255AFF"/>
    <w:rsid w:val="00290B40"/>
    <w:rsid w:val="002E4DCD"/>
    <w:rsid w:val="003E4FEC"/>
    <w:rsid w:val="004A0077"/>
    <w:rsid w:val="00511C15"/>
    <w:rsid w:val="005F7522"/>
    <w:rsid w:val="00672A30"/>
    <w:rsid w:val="006802AD"/>
    <w:rsid w:val="007154D3"/>
    <w:rsid w:val="0085452E"/>
    <w:rsid w:val="0089385C"/>
    <w:rsid w:val="00905226"/>
    <w:rsid w:val="009110C3"/>
    <w:rsid w:val="00924D1D"/>
    <w:rsid w:val="00A53EF3"/>
    <w:rsid w:val="00A665F8"/>
    <w:rsid w:val="00A75F5C"/>
    <w:rsid w:val="00AD2475"/>
    <w:rsid w:val="00B551A0"/>
    <w:rsid w:val="00BC553E"/>
    <w:rsid w:val="00BD4EC3"/>
    <w:rsid w:val="00CB42F0"/>
    <w:rsid w:val="00E37C11"/>
    <w:rsid w:val="00E61479"/>
    <w:rsid w:val="00F449AB"/>
    <w:rsid w:val="00F60C35"/>
    <w:rsid w:val="00FB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345D2"/>
  <w15:chartTrackingRefBased/>
  <w15:docId w15:val="{5DF1B445-3706-43D3-8122-CA4FDE05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24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24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24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24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24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24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24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24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24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24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24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2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2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2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2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24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24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24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24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24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2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24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24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24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2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24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247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24D1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24D1D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7154D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154D3"/>
  </w:style>
  <w:style w:type="paragraph" w:styleId="ad">
    <w:name w:val="footer"/>
    <w:basedOn w:val="a"/>
    <w:link w:val="Char4"/>
    <w:uiPriority w:val="99"/>
    <w:unhideWhenUsed/>
    <w:rsid w:val="007154D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15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reit.or.kr/invest/page1_3.ph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1040</Words>
  <Characters>3588</Characters>
  <Application>Microsoft Office Word</Application>
  <DocSecurity>0</DocSecurity>
  <Lines>170</Lines>
  <Paragraphs>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8</cp:revision>
  <dcterms:created xsi:type="dcterms:W3CDTF">2025-11-03T11:17:00Z</dcterms:created>
  <dcterms:modified xsi:type="dcterms:W3CDTF">2025-11-06T13:08:00Z</dcterms:modified>
</cp:coreProperties>
</file>