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7B13" w:rsidRDefault="00917B13" w:rsidP="00917B13">
      <w:pPr>
        <w:pStyle w:val="NoSpacing"/>
        <w:jc w:val="center"/>
        <w:rPr>
          <w:rFonts w:ascii="Calibri" w:hAnsi="Calibri" w:cs="Times New Roman"/>
          <w:b/>
          <w:sz w:val="22"/>
          <w:szCs w:val="22"/>
        </w:rPr>
      </w:pPr>
      <w:r>
        <w:rPr>
          <w:rFonts w:ascii="Calibri" w:hAnsi="Calibri" w:cs="Times New Roman"/>
          <w:b/>
          <w:sz w:val="22"/>
          <w:szCs w:val="22"/>
        </w:rPr>
        <w:t>A Successful Story from Our “Chance Project”</w:t>
      </w:r>
    </w:p>
    <w:p w:rsidR="00917B13" w:rsidRDefault="00917B13" w:rsidP="00917B13">
      <w:pPr>
        <w:pStyle w:val="NoSpacing"/>
        <w:jc w:val="center"/>
        <w:rPr>
          <w:rFonts w:ascii="Calibri" w:hAnsi="Calibri" w:cs="Times New Roman"/>
          <w:sz w:val="22"/>
          <w:szCs w:val="22"/>
        </w:rPr>
      </w:pPr>
      <w:r>
        <w:rPr>
          <w:rFonts w:ascii="Calibri" w:hAnsi="Calibri" w:cs="Times New Roman"/>
          <w:sz w:val="22"/>
          <w:szCs w:val="22"/>
        </w:rPr>
        <w:t>By Director Soledad</w:t>
      </w:r>
    </w:p>
    <w:p w:rsidR="00917B13" w:rsidRDefault="00917B13" w:rsidP="00917B13">
      <w:pPr>
        <w:pStyle w:val="NoSpacing"/>
        <w:jc w:val="center"/>
        <w:rPr>
          <w:rFonts w:ascii="Calibri" w:hAnsi="Calibri" w:cs="Times New Roman"/>
          <w:sz w:val="12"/>
          <w:szCs w:val="12"/>
        </w:rPr>
      </w:pPr>
    </w:p>
    <w:p w:rsidR="00917B13" w:rsidRDefault="00917B13" w:rsidP="00917B13">
      <w:pPr>
        <w:pStyle w:val="NoSpacing"/>
        <w:jc w:val="both"/>
        <w:rPr>
          <w:rFonts w:ascii="Calibri" w:hAnsi="Calibri" w:cs="Times New Roman"/>
          <w:sz w:val="22"/>
          <w:szCs w:val="22"/>
        </w:rPr>
      </w:pPr>
      <w:r>
        <w:rPr>
          <w:noProof/>
        </w:rPr>
        <w:drawing>
          <wp:anchor distT="0" distB="0" distL="114300" distR="114300" simplePos="0" relativeHeight="251658240" behindDoc="1" locked="0" layoutInCell="1" allowOverlap="1">
            <wp:simplePos x="0" y="0"/>
            <wp:positionH relativeFrom="column">
              <wp:posOffset>6985</wp:posOffset>
            </wp:positionH>
            <wp:positionV relativeFrom="paragraph">
              <wp:posOffset>74295</wp:posOffset>
            </wp:positionV>
            <wp:extent cx="1182370" cy="1921510"/>
            <wp:effectExtent l="19050" t="19050" r="17780" b="21590"/>
            <wp:wrapTight wrapText="bothSides">
              <wp:wrapPolygon edited="0">
                <wp:start x="-348" y="-214"/>
                <wp:lineTo x="-348" y="21629"/>
                <wp:lineTo x="21577" y="21629"/>
                <wp:lineTo x="21577" y="-214"/>
                <wp:lineTo x="-348" y="-214"/>
              </wp:wrapPolygon>
            </wp:wrapTight>
            <wp:docPr id="1" name="Picture 1" descr="ada ma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a maya"/>
                    <pic:cNvPicPr>
                      <a:picLocks noChangeAspect="1" noChangeArrowheads="1"/>
                    </pic:cNvPicPr>
                  </pic:nvPicPr>
                  <pic:blipFill>
                    <a:blip r:embed="rId4">
                      <a:extLst>
                        <a:ext uri="{28A0092B-C50C-407E-A947-70E740481C1C}">
                          <a14:useLocalDpi xmlns:a14="http://schemas.microsoft.com/office/drawing/2010/main" val="0"/>
                        </a:ext>
                      </a:extLst>
                    </a:blip>
                    <a:srcRect l="10451" t="7359" r="43108" b="20569"/>
                    <a:stretch>
                      <a:fillRect/>
                    </a:stretch>
                  </pic:blipFill>
                  <pic:spPr bwMode="auto">
                    <a:xfrm>
                      <a:off x="0" y="0"/>
                      <a:ext cx="1182370" cy="1921510"/>
                    </a:xfrm>
                    <a:prstGeom prst="rect">
                      <a:avLst/>
                    </a:prstGeom>
                    <a:noFill/>
                    <a:ln w="9525">
                      <a:solidFill>
                        <a:srgbClr val="CC0099"/>
                      </a:solidFill>
                      <a:miter lim="800000"/>
                      <a:headEnd/>
                      <a:tailEnd/>
                    </a:ln>
                  </pic:spPr>
                </pic:pic>
              </a:graphicData>
            </a:graphic>
            <wp14:sizeRelH relativeFrom="page">
              <wp14:pctWidth>0</wp14:pctWidth>
            </wp14:sizeRelH>
            <wp14:sizeRelV relativeFrom="page">
              <wp14:pctHeight>0</wp14:pctHeight>
            </wp14:sizeRelV>
          </wp:anchor>
        </w:drawing>
      </w:r>
      <w:proofErr w:type="spellStart"/>
      <w:r w:rsidRPr="00917B13">
        <w:rPr>
          <w:rFonts w:ascii="Calibri" w:hAnsi="Calibri" w:cs="Times New Roman"/>
          <w:sz w:val="22"/>
          <w:szCs w:val="22"/>
        </w:rPr>
        <w:t>María</w:t>
      </w:r>
      <w:proofErr w:type="spellEnd"/>
      <w:r w:rsidRPr="00917B13">
        <w:rPr>
          <w:rFonts w:ascii="Calibri" w:hAnsi="Calibri" w:cs="Times New Roman"/>
          <w:sz w:val="22"/>
          <w:szCs w:val="22"/>
        </w:rPr>
        <w:t xml:space="preserve"> </w:t>
      </w:r>
      <w:r>
        <w:rPr>
          <w:rFonts w:ascii="Calibri" w:hAnsi="Calibri" w:cs="Times New Roman"/>
          <w:sz w:val="22"/>
          <w:szCs w:val="22"/>
        </w:rPr>
        <w:t>Ana entered the Proyecto</w:t>
      </w:r>
      <w:r w:rsidRPr="00917B13">
        <w:rPr>
          <w:rFonts w:ascii="Calibri" w:hAnsi="Calibri" w:cs="Times New Roman"/>
          <w:sz w:val="22"/>
          <w:szCs w:val="22"/>
        </w:rPr>
        <w:t xml:space="preserve"> </w:t>
      </w:r>
      <w:proofErr w:type="spellStart"/>
      <w:r w:rsidRPr="00917B13">
        <w:rPr>
          <w:rFonts w:ascii="Calibri" w:hAnsi="Calibri" w:cs="Times New Roman"/>
          <w:sz w:val="22"/>
          <w:szCs w:val="22"/>
        </w:rPr>
        <w:t>Oportunidad</w:t>
      </w:r>
      <w:proofErr w:type="spellEnd"/>
      <w:r>
        <w:rPr>
          <w:rFonts w:ascii="Calibri" w:hAnsi="Calibri" w:cs="Times New Roman"/>
          <w:sz w:val="22"/>
          <w:szCs w:val="22"/>
        </w:rPr>
        <w:t xml:space="preserve"> (Chance Project) at a difficult moment of her life. The land she inherited from her parents where she lived was stolen from her and her husband abandoned her and their children.  She had no place to live, a family to feed and the only job she ever had: sell tortillas, which one can make profit around Q30/day or $4/day. She got the scholarship at Proyecto</w:t>
      </w:r>
      <w:r w:rsidRPr="00917B13">
        <w:rPr>
          <w:rFonts w:ascii="Calibri" w:hAnsi="Calibri" w:cs="Times New Roman"/>
          <w:sz w:val="22"/>
          <w:szCs w:val="22"/>
        </w:rPr>
        <w:t xml:space="preserve"> </w:t>
      </w:r>
      <w:proofErr w:type="spellStart"/>
      <w:r w:rsidRPr="00917B13">
        <w:rPr>
          <w:rFonts w:ascii="Calibri" w:hAnsi="Calibri" w:cs="Times New Roman"/>
          <w:sz w:val="22"/>
          <w:szCs w:val="22"/>
        </w:rPr>
        <w:t>Oportunidad</w:t>
      </w:r>
      <w:proofErr w:type="spellEnd"/>
      <w:r>
        <w:rPr>
          <w:rFonts w:ascii="Calibri" w:hAnsi="Calibri" w:cs="Times New Roman"/>
          <w:sz w:val="22"/>
          <w:szCs w:val="22"/>
        </w:rPr>
        <w:t xml:space="preserve"> and started studying in 2016. (Photo: L-R, Soledad, Ana)</w:t>
      </w:r>
    </w:p>
    <w:p w:rsidR="00917B13" w:rsidRDefault="00917B13" w:rsidP="00917B13">
      <w:pPr>
        <w:pStyle w:val="NoSpacing"/>
        <w:ind w:firstLine="360"/>
        <w:jc w:val="both"/>
        <w:rPr>
          <w:rFonts w:ascii="Calibri" w:hAnsi="Calibri" w:cs="Times New Roman"/>
          <w:sz w:val="22"/>
          <w:szCs w:val="22"/>
        </w:rPr>
      </w:pPr>
      <w:r>
        <w:rPr>
          <w:rFonts w:ascii="Calibri" w:hAnsi="Calibri" w:cs="Times New Roman"/>
          <w:sz w:val="22"/>
          <w:szCs w:val="22"/>
        </w:rPr>
        <w:t>I explained how the scholarship process was supposed to be followed and that she would have our support to study the rest of the year.  During that first meeting with the teacher, we were asked to provide her a pair of shoes because sandals are not safe in a kitchen.</w:t>
      </w:r>
    </w:p>
    <w:p w:rsidR="00917B13" w:rsidRDefault="00917B13" w:rsidP="00917B13">
      <w:pPr>
        <w:pStyle w:val="NoSpacing"/>
        <w:ind w:firstLine="360"/>
        <w:jc w:val="both"/>
        <w:rPr>
          <w:rFonts w:ascii="Calibri" w:hAnsi="Calibri" w:cs="Times New Roman"/>
          <w:sz w:val="22"/>
          <w:szCs w:val="22"/>
        </w:rPr>
      </w:pPr>
    </w:p>
    <w:p w:rsidR="00917B13" w:rsidRDefault="00917B13" w:rsidP="00917B13">
      <w:pPr>
        <w:pStyle w:val="NoSpacing"/>
        <w:jc w:val="both"/>
        <w:rPr>
          <w:rFonts w:ascii="Calibri" w:hAnsi="Calibri" w:cs="Times New Roman"/>
          <w:sz w:val="22"/>
          <w:szCs w:val="22"/>
        </w:rPr>
      </w:pPr>
    </w:p>
    <w:p w:rsidR="00917B13" w:rsidRDefault="00917B13" w:rsidP="00917B13">
      <w:pPr>
        <w:pStyle w:val="NoSpacing"/>
        <w:ind w:firstLine="360"/>
        <w:jc w:val="both"/>
        <w:rPr>
          <w:rFonts w:ascii="Calibri" w:hAnsi="Calibri" w:cs="Times New Roman"/>
          <w:sz w:val="22"/>
          <w:szCs w:val="22"/>
        </w:rPr>
      </w:pPr>
    </w:p>
    <w:p w:rsidR="00917B13" w:rsidRDefault="00917B13" w:rsidP="00917B13">
      <w:pPr>
        <w:pStyle w:val="NoSpacing"/>
        <w:jc w:val="both"/>
        <w:rPr>
          <w:rFonts w:ascii="Calibri" w:hAnsi="Calibri" w:cs="Times New Roman"/>
          <w:sz w:val="22"/>
          <w:szCs w:val="22"/>
        </w:rPr>
      </w:pPr>
      <w:bookmarkStart w:id="0" w:name="_GoBack"/>
      <w:bookmarkEnd w:id="0"/>
      <w:r>
        <w:rPr>
          <w:rFonts w:ascii="Calibri" w:hAnsi="Calibri" w:cs="Times New Roman"/>
          <w:sz w:val="22"/>
          <w:szCs w:val="22"/>
        </w:rPr>
        <w:t>She finished that first year with great grades.  She learned and showed she was committed to it.  The trainer suggested Ana should continue studying the next level in cooking school because she was determined to learn and succeed.  We decided to give her the chance. Ana was the first lady who received a scholarship for a 2</w:t>
      </w:r>
      <w:r>
        <w:rPr>
          <w:rFonts w:ascii="Calibri" w:hAnsi="Calibri" w:cs="Times New Roman"/>
          <w:sz w:val="22"/>
          <w:szCs w:val="22"/>
          <w:vertAlign w:val="superscript"/>
        </w:rPr>
        <w:t>nd</w:t>
      </w:r>
      <w:r>
        <w:rPr>
          <w:rFonts w:ascii="Calibri" w:hAnsi="Calibri" w:cs="Times New Roman"/>
          <w:sz w:val="22"/>
          <w:szCs w:val="22"/>
        </w:rPr>
        <w:t xml:space="preserve"> year, bakery school.  I met her again on her first day at school during 2017, she seemed happier, more confident.  </w:t>
      </w:r>
    </w:p>
    <w:p w:rsidR="00917B13" w:rsidRDefault="00917B13" w:rsidP="00917B13">
      <w:pPr>
        <w:pStyle w:val="NoSpacing"/>
        <w:ind w:firstLine="360"/>
        <w:jc w:val="both"/>
        <w:rPr>
          <w:rFonts w:ascii="Calibri" w:hAnsi="Calibri" w:cs="Times New Roman"/>
          <w:sz w:val="22"/>
          <w:szCs w:val="22"/>
        </w:rPr>
      </w:pPr>
      <w:r>
        <w:rPr>
          <w:rFonts w:ascii="Calibri" w:hAnsi="Calibri" w:cs="Times New Roman"/>
          <w:sz w:val="22"/>
          <w:szCs w:val="22"/>
        </w:rPr>
        <w:t xml:space="preserve">During January 2018, we were contacted by a home for girls </w:t>
      </w:r>
      <w:r w:rsidRPr="00917B13">
        <w:rPr>
          <w:rFonts w:ascii="Calibri" w:hAnsi="Calibri" w:cs="Times New Roman"/>
          <w:sz w:val="22"/>
          <w:szCs w:val="22"/>
        </w:rPr>
        <w:t>“</w:t>
      </w:r>
      <w:proofErr w:type="spellStart"/>
      <w:r w:rsidRPr="00917B13">
        <w:rPr>
          <w:rFonts w:ascii="Calibri" w:hAnsi="Calibri" w:cs="Times New Roman"/>
          <w:sz w:val="22"/>
          <w:szCs w:val="22"/>
        </w:rPr>
        <w:t>Lazos</w:t>
      </w:r>
      <w:proofErr w:type="spellEnd"/>
      <w:r>
        <w:rPr>
          <w:rFonts w:ascii="Calibri" w:hAnsi="Calibri" w:cs="Times New Roman"/>
          <w:sz w:val="22"/>
          <w:szCs w:val="22"/>
        </w:rPr>
        <w:t xml:space="preserve"> de Amor”.  They wanted us to teach their students work skills.  So we decided to give Ana the chance again.  We offered her the job and an extra course so she could learn even more.  Ana trained the girls in the home for two months; the directors of the home were pleased and grateful.  </w:t>
      </w:r>
    </w:p>
    <w:p w:rsidR="00917B13" w:rsidRDefault="00917B13" w:rsidP="00917B13">
      <w:pPr>
        <w:pStyle w:val="NoSpacing"/>
        <w:ind w:firstLine="360"/>
        <w:jc w:val="both"/>
        <w:rPr>
          <w:rFonts w:ascii="Calibri" w:hAnsi="Calibri" w:cs="Times New Roman"/>
          <w:sz w:val="22"/>
          <w:szCs w:val="22"/>
        </w:rPr>
      </w:pPr>
      <w:r>
        <w:rPr>
          <w:rFonts w:ascii="Calibri" w:hAnsi="Calibri" w:cs="Times New Roman"/>
          <w:sz w:val="22"/>
          <w:szCs w:val="22"/>
        </w:rPr>
        <w:t xml:space="preserve">I am very excited as I write this story especially because it ends in a great way.  </w:t>
      </w:r>
      <w:proofErr w:type="spellStart"/>
      <w:r w:rsidRPr="00917B13">
        <w:rPr>
          <w:rFonts w:ascii="Calibri" w:hAnsi="Calibri" w:cs="Times New Roman"/>
          <w:sz w:val="22"/>
          <w:szCs w:val="22"/>
        </w:rPr>
        <w:t>María</w:t>
      </w:r>
      <w:proofErr w:type="spellEnd"/>
      <w:r>
        <w:rPr>
          <w:rFonts w:ascii="Calibri" w:hAnsi="Calibri" w:cs="Times New Roman"/>
          <w:sz w:val="22"/>
          <w:szCs w:val="22"/>
        </w:rPr>
        <w:t xml:space="preserve"> Ana is selling bread in her community but also teaching other ladies how to bake.  God is not only showing His purpose for Ana´s life but for Proyecto</w:t>
      </w:r>
      <w:r w:rsidRPr="00917B13">
        <w:rPr>
          <w:rFonts w:ascii="Calibri" w:hAnsi="Calibri" w:cs="Times New Roman"/>
          <w:sz w:val="22"/>
          <w:szCs w:val="22"/>
        </w:rPr>
        <w:t xml:space="preserve"> </w:t>
      </w:r>
      <w:proofErr w:type="spellStart"/>
      <w:r w:rsidRPr="00917B13">
        <w:rPr>
          <w:rFonts w:ascii="Calibri" w:hAnsi="Calibri" w:cs="Times New Roman"/>
          <w:sz w:val="22"/>
          <w:szCs w:val="22"/>
        </w:rPr>
        <w:t>Oportunidad</w:t>
      </w:r>
      <w:proofErr w:type="spellEnd"/>
      <w:r>
        <w:rPr>
          <w:rFonts w:ascii="Calibri" w:hAnsi="Calibri" w:cs="Times New Roman"/>
          <w:sz w:val="22"/>
          <w:szCs w:val="22"/>
        </w:rPr>
        <w:t>…we are opening a bakery in Sumpango, Guatemala where Ana will work and teach other ladies… isn´t it amazing?</w:t>
      </w:r>
    </w:p>
    <w:p w:rsidR="00917B13" w:rsidRDefault="00917B13" w:rsidP="00917B13">
      <w:pPr>
        <w:pStyle w:val="NoSpacing"/>
        <w:ind w:firstLine="360"/>
        <w:jc w:val="both"/>
        <w:rPr>
          <w:rFonts w:ascii="Calibri" w:hAnsi="Calibri" w:cs="Times New Roman"/>
          <w:sz w:val="12"/>
          <w:szCs w:val="12"/>
        </w:rPr>
      </w:pPr>
    </w:p>
    <w:p w:rsidR="00EC6030" w:rsidRDefault="00EC6030"/>
    <w:sectPr w:rsidR="00EC60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B13"/>
    <w:rsid w:val="00917B13"/>
    <w:rsid w:val="00EC6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A4638B92-149A-4F09-9A23-14D488DE1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17B13"/>
    <w:pPr>
      <w:spacing w:after="0" w:line="240" w:lineRule="auto"/>
    </w:pPr>
    <w:rPr>
      <w:rFonts w:ascii="Times New Roman" w:eastAsia="Times New Roman" w:hAnsi="Times New Roman"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0517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293</Words>
  <Characters>1675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karvin adams</dc:creator>
  <cp:keywords/>
  <dc:description/>
  <cp:lastModifiedBy>karvin adams</cp:lastModifiedBy>
  <cp:revision>1</cp:revision>
  <dcterms:created xsi:type="dcterms:W3CDTF">2018-05-30T14:45:00Z</dcterms:created>
  <dcterms:modified xsi:type="dcterms:W3CDTF">2018-05-30T14:46:00Z</dcterms:modified>
</cp:coreProperties>
</file>