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1-系统可行性分析-2" w:displacedByCustomXml="next"/>
    <w:sdt>
      <w:sdtPr>
        <w:rPr>
          <w:lang w:val="zh-CN"/>
        </w:rPr>
        <w:id w:val="735047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2017" w14:textId="0CD9C84A" w:rsidR="00EC54F3" w:rsidRPr="00EC54F3" w:rsidRDefault="00EC54F3" w:rsidP="00EC54F3">
          <w:pPr>
            <w:ind w:left="6300" w:firstLine="420"/>
            <w:rPr>
              <w:lang w:eastAsia="zh-CN"/>
            </w:rPr>
          </w:pPr>
          <w:r>
            <w:rPr>
              <w:rFonts w:hint="eastAsia"/>
              <w:lang w:val="zh-CN"/>
            </w:rPr>
            <w:t>logo</w:t>
          </w:r>
          <w:r>
            <w:rPr>
              <w:rFonts w:hint="eastAsia"/>
              <w:lang w:val="zh-CN" w:eastAsia="zh-CN"/>
            </w:rPr>
            <w:t>：</w:t>
          </w:r>
          <w:r w:rsidRPr="00653104">
            <w:rPr>
              <w:noProof/>
              <w:lang w:eastAsia="zh-CN"/>
            </w:rPr>
            <w:drawing>
              <wp:anchor distT="0" distB="0" distL="114300" distR="114300" simplePos="0" relativeHeight="251659264" behindDoc="1" locked="0" layoutInCell="1" allowOverlap="1" wp14:anchorId="5EE6A181" wp14:editId="363AA68A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850081" cy="790575"/>
                <wp:effectExtent l="0" t="0" r="7620" b="0"/>
                <wp:wrapNone/>
                <wp:docPr id="1296585178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6585178" name="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081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0ADD530" w14:textId="1765C565" w:rsidR="00EC54F3" w:rsidRDefault="00EC54F3" w:rsidP="00EC54F3">
          <w:pPr>
            <w:tabs>
              <w:tab w:val="left" w:pos="3465"/>
              <w:tab w:val="left" w:pos="3675"/>
              <w:tab w:val="left" w:pos="4515"/>
            </w:tabs>
            <w:ind w:firstLineChars="200" w:firstLine="571"/>
            <w:rPr>
              <w:rFonts w:eastAsia="黑体"/>
              <w:b/>
              <w:sz w:val="28"/>
            </w:rPr>
          </w:pPr>
        </w:p>
        <w:p w14:paraId="57D8938A" w14:textId="7C37C996" w:rsidR="00EC54F3" w:rsidRDefault="00EC54F3" w:rsidP="00EC54F3">
          <w:pPr>
            <w:tabs>
              <w:tab w:val="left" w:pos="3465"/>
              <w:tab w:val="left" w:pos="3675"/>
              <w:tab w:val="left" w:pos="4515"/>
            </w:tabs>
            <w:ind w:firstLineChars="200" w:firstLine="480"/>
            <w:rPr>
              <w:rFonts w:eastAsia="黑体"/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033D7A61" wp14:editId="688C8A84">
                <wp:extent cx="4714875" cy="1236345"/>
                <wp:effectExtent l="0" t="0" r="9525" b="1905"/>
                <wp:docPr id="1304931279" name="图片 1" descr="徽标, 公司名称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931279" name="图片 1" descr="徽标, 公司名称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AEAEF12" w14:textId="03734AE7" w:rsidR="00EC54F3" w:rsidRDefault="00C25860" w:rsidP="00EC54F3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bookmarkStart w:id="1" w:name="_Toc184585366"/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测</w:t>
          </w:r>
          <w:bookmarkEnd w:id="1"/>
        </w:p>
        <w:p w14:paraId="7582F1C5" w14:textId="7A6A911E" w:rsidR="00EC54F3" w:rsidRDefault="00C25860" w:rsidP="00EC54F3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bookmarkStart w:id="2" w:name="_Toc184585367"/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试</w:t>
          </w:r>
          <w:bookmarkEnd w:id="2"/>
        </w:p>
        <w:p w14:paraId="08EE77B1" w14:textId="67EC7656" w:rsidR="00EC54F3" w:rsidRDefault="00C25860" w:rsidP="00EC54F3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bookmarkStart w:id="3" w:name="_Toc184585368"/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计</w:t>
          </w:r>
          <w:bookmarkEnd w:id="3"/>
        </w:p>
        <w:p w14:paraId="63651DED" w14:textId="4ACEC9BC" w:rsidR="00EC54F3" w:rsidRPr="00EC54F3" w:rsidRDefault="00A2662A" w:rsidP="00EC54F3">
          <w:pPr>
            <w:pStyle w:val="3"/>
            <w:jc w:val="center"/>
            <w:rPr>
              <w:rFonts w:ascii="华文新魏" w:eastAsia="华文新魏"/>
              <w:sz w:val="72"/>
              <w:szCs w:val="72"/>
              <w:lang w:eastAsia="zh-CN"/>
            </w:rPr>
          </w:pPr>
          <w:bookmarkStart w:id="4" w:name="_Toc184585369"/>
          <w:r>
            <w:rPr>
              <w:rFonts w:ascii="华文新魏" w:eastAsia="华文新魏" w:hint="eastAsia"/>
              <w:sz w:val="72"/>
              <w:szCs w:val="72"/>
              <w:lang w:eastAsia="zh-CN"/>
            </w:rPr>
            <w:t>划</w:t>
          </w:r>
          <w:bookmarkEnd w:id="4"/>
        </w:p>
        <w:p w14:paraId="7ACE9A32" w14:textId="52554212" w:rsidR="00EC54F3" w:rsidRDefault="00EC54F3" w:rsidP="00EC54F3">
          <w:pPr>
            <w:tabs>
              <w:tab w:val="left" w:pos="4410"/>
            </w:tabs>
            <w:jc w:val="center"/>
            <w:rPr>
              <w:b/>
              <w:sz w:val="28"/>
              <w:szCs w:val="20"/>
              <w:lang w:eastAsia="zh-CN"/>
            </w:rPr>
          </w:pPr>
          <w:r>
            <w:rPr>
              <w:rFonts w:hint="eastAsia"/>
              <w:b/>
              <w:sz w:val="28"/>
              <w:szCs w:val="20"/>
              <w:lang w:eastAsia="zh-CN"/>
            </w:rPr>
            <w:t>G02小组</w:t>
          </w:r>
        </w:p>
        <w:p w14:paraId="4B352F9E" w14:textId="42A7AC1C" w:rsidR="00EC54F3" w:rsidRPr="00EC54F3" w:rsidRDefault="00EC54F3" w:rsidP="00EC54F3">
          <w:pPr>
            <w:tabs>
              <w:tab w:val="left" w:pos="4410"/>
            </w:tabs>
            <w:jc w:val="center"/>
            <w:rPr>
              <w:rStyle w:val="ab"/>
              <w:b/>
              <w:szCs w:val="20"/>
              <w:lang w:eastAsia="zh-CN"/>
            </w:rPr>
          </w:pPr>
          <w:r>
            <w:rPr>
              <w:rFonts w:hint="eastAsia"/>
              <w:b/>
              <w:sz w:val="28"/>
              <w:szCs w:val="20"/>
              <w:lang w:eastAsia="zh-CN"/>
            </w:rPr>
            <w:t>二手书交易系统</w:t>
          </w:r>
        </w:p>
        <w:p w14:paraId="0434BC1E" w14:textId="0700BEE3" w:rsidR="00EC54F3" w:rsidRDefault="00EC54F3" w:rsidP="00EC54F3">
          <w:pPr>
            <w:tabs>
              <w:tab w:val="left" w:pos="6510"/>
              <w:tab w:val="left" w:pos="6615"/>
            </w:tabs>
            <w:adjustRightInd w:val="0"/>
            <w:snapToGrid w:val="0"/>
            <w:spacing w:line="440" w:lineRule="exact"/>
            <w:ind w:rightChars="867" w:right="2081"/>
            <w:rPr>
              <w:rFonts w:asciiTheme="minorEastAsia" w:hAnsiTheme="minorEastAsia"/>
              <w:bCs/>
              <w:sz w:val="22"/>
              <w:u w:val="single"/>
              <w:lang w:eastAsia="zh-CN"/>
            </w:rPr>
            <w:sectPr w:rsidR="00EC54F3" w:rsidSect="00EC54F3">
              <w:headerReference w:type="even" r:id="rId10"/>
              <w:headerReference w:type="default" r:id="rId11"/>
              <w:footerReference w:type="even" r:id="rId12"/>
              <w:footerReference w:type="default" r:id="rId13"/>
              <w:pgSz w:w="11907" w:h="16840"/>
              <w:pgMar w:top="1588" w:right="1418" w:bottom="1418" w:left="1588" w:header="907" w:footer="992" w:gutter="0"/>
              <w:pgNumType w:start="1"/>
              <w:cols w:space="425"/>
              <w:titlePg/>
              <w:docGrid w:type="lines" w:linePitch="312"/>
            </w:sectPr>
          </w:pPr>
          <w:r>
            <w:rPr>
              <w:rStyle w:val="ab"/>
              <w:rFonts w:asciiTheme="minorEastAsia" w:hAnsiTheme="minorEastAsia" w:hint="eastAsia"/>
              <w:lang w:eastAsia="zh-CN"/>
            </w:rPr>
            <w:t xml:space="preserve">        </w:t>
          </w:r>
        </w:p>
        <w:p w14:paraId="1CE5A9D4" w14:textId="77777777" w:rsidR="00EC54F3" w:rsidRPr="00EC54F3" w:rsidRDefault="00EC54F3" w:rsidP="00EC54F3">
          <w:pPr>
            <w:rPr>
              <w:lang w:val="zh-CN" w:eastAsia="zh-CN"/>
            </w:rPr>
          </w:pPr>
        </w:p>
        <w:p w14:paraId="71E12424" w14:textId="2752CDA3" w:rsidR="00EC54F3" w:rsidRDefault="00EC54F3">
          <w:pPr>
            <w:pStyle w:val="TOC"/>
          </w:pPr>
          <w:r>
            <w:rPr>
              <w:lang w:val="zh-CN"/>
            </w:rPr>
            <w:t>目录</w:t>
          </w:r>
        </w:p>
        <w:p w14:paraId="5DE63993" w14:textId="72F90E7E" w:rsidR="00355A90" w:rsidRDefault="00EC54F3" w:rsidP="00355A9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43BA4ED" w14:textId="741D673C" w:rsidR="00355A90" w:rsidRDefault="00355A9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szCs w:val="24"/>
              <w14:ligatures w14:val="standardContextual"/>
            </w:rPr>
          </w:pPr>
          <w:hyperlink w:anchor="_Toc184585370" w:history="1">
            <w:r w:rsidRPr="001F09F8">
              <w:rPr>
                <w:rStyle w:val="a9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00D9" w14:textId="182D238F" w:rsidR="00355A90" w:rsidRDefault="00355A9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szCs w:val="24"/>
              <w14:ligatures w14:val="standardContextual"/>
            </w:rPr>
          </w:pPr>
          <w:hyperlink w:anchor="_Toc184585371" w:history="1">
            <w:r w:rsidRPr="001F09F8">
              <w:rPr>
                <w:rStyle w:val="a9"/>
                <w:noProof/>
              </w:rPr>
              <w:t>2. 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5C20" w14:textId="276D3B81" w:rsidR="00355A90" w:rsidRDefault="00355A9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szCs w:val="24"/>
              <w14:ligatures w14:val="standardContextual"/>
            </w:rPr>
          </w:pPr>
          <w:hyperlink w:anchor="_Toc184585372" w:history="1">
            <w:r w:rsidRPr="001F09F8">
              <w:rPr>
                <w:rStyle w:val="a9"/>
                <w:noProof/>
              </w:rPr>
              <w:t>3. 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028E" w14:textId="484AD832" w:rsidR="00355A90" w:rsidRDefault="00355A9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szCs w:val="24"/>
              <w14:ligatures w14:val="standardContextual"/>
            </w:rPr>
          </w:pPr>
          <w:hyperlink w:anchor="_Toc184585373" w:history="1">
            <w:r w:rsidRPr="001F09F8">
              <w:rPr>
                <w:rStyle w:val="a9"/>
                <w:noProof/>
              </w:rPr>
              <w:t>4. 测试项目说明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CDA4" w14:textId="02B3F6B0" w:rsidR="00355A90" w:rsidRDefault="00355A9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szCs w:val="24"/>
              <w14:ligatures w14:val="standardContextual"/>
            </w:rPr>
          </w:pPr>
          <w:hyperlink w:anchor="_Toc184585374" w:history="1">
            <w:r w:rsidRPr="001F09F8">
              <w:rPr>
                <w:rStyle w:val="a9"/>
                <w:noProof/>
              </w:rPr>
              <w:t>5. 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723C" w14:textId="354ACE11" w:rsidR="00EC54F3" w:rsidRDefault="00EC54F3">
          <w:r>
            <w:rPr>
              <w:b/>
              <w:bCs/>
              <w:lang w:val="zh-CN"/>
            </w:rPr>
            <w:fldChar w:fldCharType="end"/>
          </w:r>
        </w:p>
      </w:sdtContent>
    </w:sdt>
    <w:p w14:paraId="7AC95941" w14:textId="77777777" w:rsidR="00EC54F3" w:rsidRDefault="00EC54F3" w:rsidP="00EC54F3">
      <w:pPr>
        <w:pStyle w:val="3"/>
        <w:rPr>
          <w:lang w:eastAsia="zh-CN"/>
        </w:rPr>
      </w:pPr>
    </w:p>
    <w:p w14:paraId="4B8FDE2C" w14:textId="77777777" w:rsidR="00EC54F3" w:rsidRDefault="00EC54F3" w:rsidP="00EC54F3">
      <w:pPr>
        <w:pStyle w:val="a0"/>
        <w:rPr>
          <w:lang w:eastAsia="zh-CN"/>
        </w:rPr>
      </w:pPr>
    </w:p>
    <w:p w14:paraId="02E8F3CA" w14:textId="77777777" w:rsidR="00EC54F3" w:rsidRDefault="00EC54F3" w:rsidP="00EC54F3">
      <w:pPr>
        <w:pStyle w:val="a0"/>
        <w:rPr>
          <w:lang w:eastAsia="zh-CN"/>
        </w:rPr>
      </w:pPr>
    </w:p>
    <w:p w14:paraId="44A46CFB" w14:textId="77777777" w:rsidR="00EC54F3" w:rsidRDefault="00EC54F3" w:rsidP="00EC54F3">
      <w:pPr>
        <w:pStyle w:val="a0"/>
        <w:rPr>
          <w:lang w:eastAsia="zh-CN"/>
        </w:rPr>
      </w:pPr>
    </w:p>
    <w:p w14:paraId="4CB017D2" w14:textId="77777777" w:rsidR="00EC54F3" w:rsidRDefault="00EC54F3" w:rsidP="00EC54F3">
      <w:pPr>
        <w:pStyle w:val="a0"/>
        <w:rPr>
          <w:lang w:eastAsia="zh-CN"/>
        </w:rPr>
      </w:pPr>
    </w:p>
    <w:p w14:paraId="56AD8D06" w14:textId="77777777" w:rsidR="00EC54F3" w:rsidRDefault="00EC54F3" w:rsidP="00EC54F3">
      <w:pPr>
        <w:pStyle w:val="a0"/>
        <w:rPr>
          <w:lang w:eastAsia="zh-CN"/>
        </w:rPr>
      </w:pPr>
    </w:p>
    <w:p w14:paraId="0F56EF51" w14:textId="77777777" w:rsidR="00EC54F3" w:rsidRDefault="00EC54F3" w:rsidP="00EC54F3">
      <w:pPr>
        <w:pStyle w:val="a0"/>
        <w:rPr>
          <w:lang w:eastAsia="zh-CN"/>
        </w:rPr>
      </w:pPr>
    </w:p>
    <w:p w14:paraId="6EC1788A" w14:textId="77777777" w:rsidR="00EC54F3" w:rsidRDefault="00EC54F3" w:rsidP="00EC54F3">
      <w:pPr>
        <w:pStyle w:val="a0"/>
        <w:rPr>
          <w:lang w:eastAsia="zh-CN"/>
        </w:rPr>
      </w:pPr>
    </w:p>
    <w:p w14:paraId="31A477DC" w14:textId="77777777" w:rsidR="00EC54F3" w:rsidRDefault="00EC54F3" w:rsidP="00EC54F3">
      <w:pPr>
        <w:pStyle w:val="a0"/>
        <w:rPr>
          <w:lang w:eastAsia="zh-CN"/>
        </w:rPr>
      </w:pPr>
    </w:p>
    <w:p w14:paraId="420555B6" w14:textId="77777777" w:rsidR="00EC54F3" w:rsidRDefault="00EC54F3" w:rsidP="00EC54F3">
      <w:pPr>
        <w:pStyle w:val="a0"/>
        <w:rPr>
          <w:lang w:eastAsia="zh-CN"/>
        </w:rPr>
      </w:pPr>
    </w:p>
    <w:p w14:paraId="2969A242" w14:textId="77777777" w:rsidR="00EC54F3" w:rsidRDefault="00EC54F3" w:rsidP="00EC54F3">
      <w:pPr>
        <w:pStyle w:val="a0"/>
        <w:rPr>
          <w:lang w:eastAsia="zh-CN"/>
        </w:rPr>
      </w:pPr>
    </w:p>
    <w:p w14:paraId="708D4916" w14:textId="77777777" w:rsidR="00EC54F3" w:rsidRDefault="00EC54F3" w:rsidP="00EC54F3">
      <w:pPr>
        <w:pStyle w:val="a0"/>
        <w:rPr>
          <w:lang w:eastAsia="zh-CN"/>
        </w:rPr>
      </w:pPr>
    </w:p>
    <w:p w14:paraId="50991820" w14:textId="77777777" w:rsidR="00EC54F3" w:rsidRDefault="00EC54F3" w:rsidP="00EC54F3">
      <w:pPr>
        <w:pStyle w:val="a0"/>
        <w:rPr>
          <w:lang w:eastAsia="zh-CN"/>
        </w:rPr>
      </w:pPr>
    </w:p>
    <w:p w14:paraId="13EA89CC" w14:textId="77777777" w:rsidR="00EC54F3" w:rsidRPr="00EC54F3" w:rsidRDefault="00EC54F3" w:rsidP="00EC54F3">
      <w:pPr>
        <w:pStyle w:val="a0"/>
        <w:rPr>
          <w:lang w:eastAsia="zh-CN"/>
        </w:rPr>
      </w:pPr>
    </w:p>
    <w:p w14:paraId="4B9AA8F5" w14:textId="1360902F" w:rsidR="00EC54F3" w:rsidRDefault="00EC54F3" w:rsidP="00EC54F3">
      <w:pPr>
        <w:pStyle w:val="3"/>
        <w:rPr>
          <w:lang w:eastAsia="zh-CN"/>
        </w:rPr>
      </w:pPr>
      <w:bookmarkStart w:id="5" w:name="_Toc184585370"/>
      <w:r>
        <w:rPr>
          <w:lang w:eastAsia="zh-CN"/>
        </w:rPr>
        <w:t xml:space="preserve">1. </w:t>
      </w:r>
      <w:bookmarkEnd w:id="0"/>
      <w:r w:rsidR="00C25860">
        <w:rPr>
          <w:rFonts w:hint="eastAsia"/>
          <w:lang w:eastAsia="zh-CN"/>
        </w:rPr>
        <w:t>引言</w:t>
      </w:r>
      <w:bookmarkEnd w:id="5"/>
    </w:p>
    <w:p w14:paraId="075090E8" w14:textId="3069FA71" w:rsidR="00EC54F3" w:rsidRDefault="00EC54F3" w:rsidP="00EC54F3">
      <w:pPr>
        <w:pStyle w:val="4"/>
        <w:rPr>
          <w:lang w:eastAsia="zh-CN"/>
        </w:rPr>
      </w:pPr>
      <w:bookmarkStart w:id="6" w:name="11-经济可行性-2"/>
      <w:r>
        <w:rPr>
          <w:lang w:eastAsia="zh-CN"/>
        </w:rPr>
        <w:t xml:space="preserve">1.1 </w:t>
      </w:r>
      <w:bookmarkEnd w:id="6"/>
      <w:r w:rsidR="00C25860">
        <w:rPr>
          <w:rFonts w:hint="eastAsia"/>
          <w:lang w:eastAsia="zh-CN"/>
        </w:rPr>
        <w:t>编写目的</w:t>
      </w:r>
    </w:p>
    <w:p w14:paraId="792DAF5A" w14:textId="77777777" w:rsidR="00C25860" w:rsidRDefault="00C25860" w:rsidP="00C25860">
      <w:pPr>
        <w:pStyle w:val="a0"/>
        <w:rPr>
          <w:lang w:eastAsia="zh-CN"/>
        </w:rPr>
      </w:pPr>
      <w:r>
        <w:rPr>
          <w:lang w:eastAsia="zh-CN"/>
        </w:rPr>
        <w:t>在开发大型软件的漫长过程中，面对极其错综复杂的问题，人的主观认识不可能完全符合客观现实，与工程密切相关的各类人员之间的通信和配合也不可能完美无</w:t>
      </w:r>
      <w:r>
        <w:rPr>
          <w:lang w:eastAsia="zh-CN"/>
        </w:rPr>
        <w:lastRenderedPageBreak/>
        <w:t>缺。因此，在软件生命周期的每个阶段都不可避免地会产生差错。尤其对于机票预订系统这类会影响人们生活．财产的工程软件，必须尽量减少差错，以免造成严重的损失。测试是“为了发现程序中的错误而执行程序的过程”。测试的目的就是在软件投入生产性运行之前，尽可能多的发现软件中的错误。目前软件测试仍然是保证软件质量的关键步骤，它是对软件规格说明．设计和编码的最后复审，也是必不可少的关键步骤。</w:t>
      </w:r>
    </w:p>
    <w:p w14:paraId="2E97C254" w14:textId="09161990" w:rsidR="00EC54F3" w:rsidRDefault="00EC54F3" w:rsidP="00EC54F3">
      <w:pPr>
        <w:pStyle w:val="4"/>
        <w:rPr>
          <w:lang w:eastAsia="zh-CN"/>
        </w:rPr>
      </w:pPr>
      <w:bookmarkStart w:id="7" w:name="12-技术可行性-2"/>
      <w:r>
        <w:rPr>
          <w:lang w:eastAsia="zh-CN"/>
        </w:rPr>
        <w:t xml:space="preserve">1.2 </w:t>
      </w:r>
      <w:bookmarkEnd w:id="7"/>
      <w:r w:rsidR="00C25860">
        <w:rPr>
          <w:rFonts w:hint="eastAsia"/>
          <w:lang w:eastAsia="zh-CN"/>
        </w:rPr>
        <w:t>项目背景</w:t>
      </w:r>
    </w:p>
    <w:p w14:paraId="13B060E5" w14:textId="18997F2C" w:rsidR="00EC54F3" w:rsidRDefault="00C25860" w:rsidP="00EC54F3">
      <w:pPr>
        <w:pStyle w:val="a0"/>
        <w:rPr>
          <w:lang w:eastAsia="zh-CN"/>
        </w:rPr>
      </w:pPr>
      <w:r>
        <w:rPr>
          <w:rFonts w:hint="eastAsia"/>
          <w:lang w:eastAsia="zh-CN"/>
        </w:rPr>
        <w:t>（1）项目名称</w:t>
      </w:r>
    </w:p>
    <w:p w14:paraId="33DAC769" w14:textId="457E43DE" w:rsidR="00C25860" w:rsidRDefault="00C25860" w:rsidP="00EC54F3">
      <w:pPr>
        <w:pStyle w:val="a0"/>
        <w:rPr>
          <w:lang w:eastAsia="zh-CN"/>
        </w:rPr>
      </w:pPr>
      <w:r>
        <w:rPr>
          <w:rFonts w:hint="eastAsia"/>
          <w:lang w:eastAsia="zh-CN"/>
        </w:rPr>
        <w:t>（2）任务提出者：杨枨</w:t>
      </w:r>
    </w:p>
    <w:p w14:paraId="4BDDEDBB" w14:textId="232A4994" w:rsidR="00C25860" w:rsidRDefault="00C25860" w:rsidP="00EC54F3">
      <w:pPr>
        <w:pStyle w:val="a0"/>
        <w:rPr>
          <w:lang w:eastAsia="zh-CN"/>
        </w:rPr>
      </w:pPr>
      <w:r>
        <w:rPr>
          <w:rFonts w:hint="eastAsia"/>
          <w:lang w:eastAsia="zh-CN"/>
        </w:rPr>
        <w:t>（3）开发者：G02软件工程小组</w:t>
      </w:r>
    </w:p>
    <w:p w14:paraId="1BE48106" w14:textId="59B1DB1C" w:rsidR="00C25860" w:rsidRDefault="00C25860" w:rsidP="00EC54F3">
      <w:pPr>
        <w:pStyle w:val="a0"/>
        <w:rPr>
          <w:lang w:eastAsia="zh-CN"/>
        </w:rPr>
      </w:pPr>
      <w:r>
        <w:rPr>
          <w:rFonts w:hint="eastAsia"/>
          <w:lang w:eastAsia="zh-CN"/>
        </w:rPr>
        <w:t>（4）用户：学生与老师</w:t>
      </w:r>
    </w:p>
    <w:p w14:paraId="0FEA1918" w14:textId="30B0B636" w:rsidR="00C25860" w:rsidRDefault="00C25860" w:rsidP="00EC54F3">
      <w:pPr>
        <w:pStyle w:val="a0"/>
        <w:rPr>
          <w:lang w:eastAsia="zh-CN"/>
        </w:rPr>
      </w:pPr>
      <w:r>
        <w:rPr>
          <w:rFonts w:hint="eastAsia"/>
          <w:lang w:eastAsia="zh-CN"/>
        </w:rPr>
        <w:t>（5）实施单位：G02软件工程小组</w:t>
      </w:r>
    </w:p>
    <w:p w14:paraId="7081E4F7" w14:textId="0E648FF4" w:rsidR="00EC54F3" w:rsidRDefault="00EC54F3" w:rsidP="00EC54F3">
      <w:pPr>
        <w:pStyle w:val="4"/>
        <w:rPr>
          <w:lang w:eastAsia="zh-CN"/>
        </w:rPr>
      </w:pPr>
      <w:bookmarkStart w:id="8" w:name="13-操作可行性-2"/>
      <w:r>
        <w:rPr>
          <w:lang w:eastAsia="zh-CN"/>
        </w:rPr>
        <w:t xml:space="preserve">1.3 </w:t>
      </w:r>
      <w:bookmarkEnd w:id="8"/>
      <w:r w:rsidR="00C25860">
        <w:rPr>
          <w:rFonts w:hint="eastAsia"/>
          <w:lang w:eastAsia="zh-CN"/>
        </w:rPr>
        <w:t>参考资料</w:t>
      </w:r>
    </w:p>
    <w:p w14:paraId="3D51FDD9" w14:textId="58D90BED" w:rsidR="00EC54F3" w:rsidRDefault="00C25860" w:rsidP="00EC54F3">
      <w:pPr>
        <w:pStyle w:val="a0"/>
        <w:rPr>
          <w:lang w:eastAsia="zh-CN"/>
        </w:rPr>
      </w:pPr>
      <w:r>
        <w:rPr>
          <w:rFonts w:hint="eastAsia"/>
          <w:lang w:eastAsia="zh-CN"/>
        </w:rPr>
        <w:t>《软件工程》 张海藩 清华大学出版社</w:t>
      </w:r>
    </w:p>
    <w:p w14:paraId="0D844B7F" w14:textId="7F69CC43" w:rsidR="00EC54F3" w:rsidRDefault="00EC54F3" w:rsidP="00EC54F3">
      <w:pPr>
        <w:pStyle w:val="3"/>
        <w:rPr>
          <w:lang w:eastAsia="zh-CN"/>
        </w:rPr>
      </w:pPr>
      <w:bookmarkStart w:id="9" w:name="2-功能需求分析-2"/>
      <w:bookmarkStart w:id="10" w:name="_Toc184585371"/>
      <w:r>
        <w:rPr>
          <w:lang w:eastAsia="zh-CN"/>
        </w:rPr>
        <w:t xml:space="preserve">2. </w:t>
      </w:r>
      <w:bookmarkEnd w:id="9"/>
      <w:r w:rsidR="00C25860">
        <w:rPr>
          <w:rFonts w:hint="eastAsia"/>
          <w:lang w:eastAsia="zh-CN"/>
        </w:rPr>
        <w:t>任务概述</w:t>
      </w:r>
      <w:bookmarkEnd w:id="10"/>
    </w:p>
    <w:p w14:paraId="2750FC90" w14:textId="7AF8C030" w:rsidR="00EC54F3" w:rsidRDefault="00EC54F3" w:rsidP="00EC54F3">
      <w:pPr>
        <w:pStyle w:val="4"/>
        <w:rPr>
          <w:lang w:eastAsia="zh-CN"/>
        </w:rPr>
      </w:pPr>
      <w:bookmarkStart w:id="11" w:name="21-用户-2"/>
      <w:r>
        <w:rPr>
          <w:lang w:eastAsia="zh-CN"/>
        </w:rPr>
        <w:t xml:space="preserve">2.1 </w:t>
      </w:r>
      <w:bookmarkEnd w:id="11"/>
      <w:r w:rsidR="00C25860">
        <w:rPr>
          <w:rFonts w:hint="eastAsia"/>
          <w:lang w:eastAsia="zh-CN"/>
        </w:rPr>
        <w:t>目标</w:t>
      </w:r>
    </w:p>
    <w:p w14:paraId="2402BF4A" w14:textId="20FA1CB2" w:rsidR="00EC54F3" w:rsidRDefault="00C25860" w:rsidP="00EC54F3">
      <w:pPr>
        <w:numPr>
          <w:ilvl w:val="0"/>
          <w:numId w:val="1"/>
        </w:numPr>
        <w:rPr>
          <w:lang w:eastAsia="zh-CN"/>
        </w:rPr>
      </w:pPr>
      <w:r w:rsidRPr="00C25860">
        <w:rPr>
          <w:lang w:eastAsia="zh-CN"/>
        </w:rPr>
        <w:t>测试是“为了发现程序中的错误而执行程序的过程”, 测试的目的就是在软件投入生产性运行之前，尽可能多的发现软件中的错误。</w:t>
      </w:r>
    </w:p>
    <w:p w14:paraId="18712FE9" w14:textId="09961850" w:rsidR="00EC54F3" w:rsidRDefault="00EC54F3" w:rsidP="00EC54F3">
      <w:pPr>
        <w:pStyle w:val="4"/>
        <w:rPr>
          <w:lang w:eastAsia="zh-CN"/>
        </w:rPr>
      </w:pPr>
      <w:bookmarkStart w:id="12" w:name="22-管理员-2"/>
      <w:r>
        <w:rPr>
          <w:lang w:eastAsia="zh-CN"/>
        </w:rPr>
        <w:t xml:space="preserve">2.2 </w:t>
      </w:r>
      <w:bookmarkEnd w:id="12"/>
      <w:r w:rsidR="00C25860">
        <w:rPr>
          <w:rFonts w:hint="eastAsia"/>
          <w:lang w:eastAsia="zh-CN"/>
        </w:rPr>
        <w:t>运行环境</w:t>
      </w:r>
    </w:p>
    <w:p w14:paraId="5E2C2664" w14:textId="15FB48DF" w:rsidR="00EC54F3" w:rsidRDefault="00C25860" w:rsidP="00EC54F3">
      <w:pPr>
        <w:numPr>
          <w:ilvl w:val="0"/>
          <w:numId w:val="1"/>
        </w:numPr>
        <w:rPr>
          <w:lang w:eastAsia="zh-CN"/>
        </w:rPr>
      </w:pPr>
      <w:r w:rsidRPr="00C25860">
        <w:rPr>
          <w:rFonts w:hint="eastAsia"/>
          <w:b/>
          <w:bCs/>
          <w:lang w:eastAsia="zh-CN"/>
        </w:rPr>
        <w:t>软件环境</w:t>
      </w:r>
      <w:r w:rsidR="00EC54F3">
        <w:rPr>
          <w:lang w:eastAsia="zh-CN"/>
        </w:rPr>
        <w:t>：</w:t>
      </w:r>
      <w:r>
        <w:rPr>
          <w:rFonts w:hint="eastAsia"/>
          <w:lang w:eastAsia="zh-CN"/>
        </w:rPr>
        <w:t>windows 10系统、MacOS系统</w:t>
      </w:r>
    </w:p>
    <w:p w14:paraId="5EC9A54A" w14:textId="7FD6F69C" w:rsidR="00EC54F3" w:rsidRDefault="00C25860" w:rsidP="00EC54F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开发工具</w:t>
      </w:r>
      <w:r w:rsidR="00EC54F3">
        <w:rPr>
          <w:lang w:eastAsia="zh-CN"/>
        </w:rPr>
        <w:t>：</w:t>
      </w:r>
      <w:r w:rsidR="00791179" w:rsidRPr="00791179">
        <w:rPr>
          <w:rFonts w:hint="eastAsia"/>
          <w:b/>
          <w:bCs/>
          <w:lang w:eastAsia="zh-CN"/>
        </w:rPr>
        <w:t>前端框架与开发工具</w:t>
      </w:r>
      <w:r w:rsidR="00791179">
        <w:rPr>
          <w:rFonts w:hint="eastAsia"/>
          <w:lang w:eastAsia="zh-CN"/>
        </w:rPr>
        <w:t>：</w:t>
      </w:r>
      <w:r w:rsidR="00791179" w:rsidRPr="00791179">
        <w:rPr>
          <w:lang w:eastAsia="zh-CN"/>
        </w:rPr>
        <w:t>HTML，JavaScript，</w:t>
      </w:r>
      <w:r w:rsidR="00791179">
        <w:rPr>
          <w:lang w:eastAsia="zh-CN"/>
        </w:rPr>
        <w:t>element-</w:t>
      </w:r>
      <w:proofErr w:type="spellStart"/>
      <w:r w:rsidR="00791179">
        <w:rPr>
          <w:lang w:eastAsia="zh-CN"/>
        </w:rPr>
        <w:t>ui,Vue</w:t>
      </w:r>
      <w:proofErr w:type="spellEnd"/>
    </w:p>
    <w:p w14:paraId="78588828" w14:textId="141A4D31" w:rsidR="00791179" w:rsidRDefault="00791179" w:rsidP="00791179">
      <w:pPr>
        <w:ind w:left="1680"/>
        <w:rPr>
          <w:bCs/>
          <w:lang w:eastAsia="zh-CN"/>
        </w:rPr>
      </w:pPr>
      <w:r>
        <w:rPr>
          <w:rFonts w:hint="eastAsia"/>
          <w:b/>
          <w:lang w:eastAsia="zh-CN"/>
        </w:rPr>
        <w:t>后端框架与开发工具：</w:t>
      </w:r>
      <w:proofErr w:type="spellStart"/>
      <w:r w:rsidRPr="00791179">
        <w:rPr>
          <w:rFonts w:hint="eastAsia"/>
          <w:bCs/>
          <w:lang w:eastAsia="zh-CN"/>
        </w:rPr>
        <w:t>Springboot</w:t>
      </w:r>
      <w:proofErr w:type="spellEnd"/>
      <w:r>
        <w:rPr>
          <w:rFonts w:hint="eastAsia"/>
          <w:bCs/>
          <w:lang w:eastAsia="zh-CN"/>
        </w:rPr>
        <w:t>、</w:t>
      </w:r>
      <w:proofErr w:type="spellStart"/>
      <w:r>
        <w:rPr>
          <w:rFonts w:hint="eastAsia"/>
          <w:bCs/>
          <w:lang w:eastAsia="zh-CN"/>
        </w:rPr>
        <w:t>MybatisPlus</w:t>
      </w:r>
      <w:proofErr w:type="spellEnd"/>
      <w:r>
        <w:rPr>
          <w:rFonts w:hint="eastAsia"/>
          <w:bCs/>
          <w:lang w:eastAsia="zh-CN"/>
        </w:rPr>
        <w:t>、IDEA</w:t>
      </w:r>
    </w:p>
    <w:p w14:paraId="13FF0CC2" w14:textId="01E626F1" w:rsidR="00791179" w:rsidRPr="00791179" w:rsidRDefault="00791179" w:rsidP="00791179">
      <w:pPr>
        <w:ind w:left="1680"/>
        <w:rPr>
          <w:bCs/>
          <w:lang w:eastAsia="zh-CN"/>
        </w:rPr>
      </w:pPr>
      <w:r>
        <w:rPr>
          <w:rFonts w:hint="eastAsia"/>
          <w:b/>
          <w:lang w:eastAsia="zh-CN"/>
        </w:rPr>
        <w:t>数据库技术与开发工具：</w:t>
      </w:r>
      <w:r>
        <w:rPr>
          <w:rFonts w:hint="eastAsia"/>
          <w:bCs/>
          <w:lang w:eastAsia="zh-CN"/>
        </w:rPr>
        <w:t>MySQL、</w:t>
      </w:r>
      <w:proofErr w:type="spellStart"/>
      <w:r>
        <w:rPr>
          <w:rFonts w:hint="eastAsia"/>
          <w:bCs/>
          <w:lang w:eastAsia="zh-CN"/>
        </w:rPr>
        <w:t>Navicat</w:t>
      </w:r>
      <w:proofErr w:type="spellEnd"/>
    </w:p>
    <w:p w14:paraId="78D6F55A" w14:textId="1C521EC2" w:rsidR="00EC54F3" w:rsidRDefault="00791179" w:rsidP="00EC54F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测试工具</w:t>
      </w:r>
      <w:r w:rsidR="00EC54F3">
        <w:rPr>
          <w:lang w:eastAsia="zh-CN"/>
        </w:rPr>
        <w:t>：</w:t>
      </w:r>
    </w:p>
    <w:p w14:paraId="6D46A9C6" w14:textId="01372B82" w:rsidR="00791179" w:rsidRDefault="00791179" w:rsidP="00791179">
      <w:pPr>
        <w:ind w:left="480"/>
        <w:rPr>
          <w:b/>
          <w:lang w:eastAsia="zh-CN"/>
        </w:rPr>
      </w:pPr>
      <w:r>
        <w:rPr>
          <w:rFonts w:hint="eastAsia"/>
          <w:b/>
          <w:lang w:eastAsia="zh-CN"/>
        </w:rPr>
        <w:t>单元测试：J</w:t>
      </w:r>
      <w:r>
        <w:rPr>
          <w:b/>
          <w:lang w:eastAsia="zh-CN"/>
        </w:rPr>
        <w:t>u</w:t>
      </w:r>
      <w:r>
        <w:rPr>
          <w:rFonts w:hint="eastAsia"/>
          <w:b/>
          <w:lang w:eastAsia="zh-CN"/>
        </w:rPr>
        <w:t>nit</w:t>
      </w:r>
      <w:r w:rsidR="001834EC">
        <w:rPr>
          <w:rFonts w:hint="eastAsia"/>
          <w:b/>
          <w:lang w:eastAsia="zh-CN"/>
        </w:rPr>
        <w:t xml:space="preserve"> 5</w:t>
      </w:r>
    </w:p>
    <w:p w14:paraId="4881C64A" w14:textId="60C7CC4D" w:rsidR="00791179" w:rsidRDefault="00791179" w:rsidP="00791179">
      <w:pPr>
        <w:ind w:left="480"/>
        <w:rPr>
          <w:b/>
          <w:lang w:eastAsia="zh-CN"/>
        </w:rPr>
      </w:pPr>
      <w:r>
        <w:rPr>
          <w:rFonts w:hint="eastAsia"/>
          <w:b/>
          <w:lang w:eastAsia="zh-CN"/>
        </w:rPr>
        <w:t>集成测试：</w:t>
      </w:r>
      <w:r w:rsidR="001834EC">
        <w:rPr>
          <w:rFonts w:hint="eastAsia"/>
          <w:b/>
          <w:lang w:eastAsia="zh-CN"/>
        </w:rPr>
        <w:t>Postman</w:t>
      </w:r>
    </w:p>
    <w:p w14:paraId="4920242B" w14:textId="424929BA" w:rsidR="00791179" w:rsidRDefault="00791179" w:rsidP="00791179">
      <w:pPr>
        <w:ind w:left="480"/>
        <w:rPr>
          <w:lang w:eastAsia="zh-CN"/>
        </w:rPr>
      </w:pPr>
      <w:r>
        <w:rPr>
          <w:rFonts w:hint="eastAsia"/>
          <w:b/>
          <w:lang w:eastAsia="zh-CN"/>
        </w:rPr>
        <w:t>系统测试：</w:t>
      </w:r>
      <w:r w:rsidR="001834EC">
        <w:rPr>
          <w:rFonts w:hint="eastAsia"/>
          <w:b/>
          <w:lang w:eastAsia="zh-CN"/>
        </w:rPr>
        <w:t>JMeter</w:t>
      </w:r>
    </w:p>
    <w:p w14:paraId="077542C4" w14:textId="35A789BF" w:rsidR="00EC54F3" w:rsidRDefault="00EC54F3" w:rsidP="00EC54F3">
      <w:pPr>
        <w:pStyle w:val="4"/>
        <w:rPr>
          <w:lang w:eastAsia="zh-CN"/>
        </w:rPr>
      </w:pPr>
      <w:bookmarkStart w:id="13" w:name="23-卖家-2"/>
      <w:r>
        <w:rPr>
          <w:lang w:eastAsia="zh-CN"/>
        </w:rPr>
        <w:lastRenderedPageBreak/>
        <w:t xml:space="preserve">2.3 </w:t>
      </w:r>
      <w:bookmarkEnd w:id="13"/>
      <w:r w:rsidR="001834EC">
        <w:rPr>
          <w:rFonts w:hint="eastAsia"/>
          <w:lang w:eastAsia="zh-CN"/>
        </w:rPr>
        <w:t>需求概述</w:t>
      </w:r>
    </w:p>
    <w:p w14:paraId="25708F6A" w14:textId="1FEAEEA7" w:rsidR="001834EC" w:rsidRPr="001834EC" w:rsidRDefault="001834EC" w:rsidP="001834EC">
      <w:pPr>
        <w:pStyle w:val="a0"/>
        <w:rPr>
          <w:lang w:eastAsia="zh-CN"/>
        </w:rPr>
      </w:pPr>
      <w:r w:rsidRPr="001834EC">
        <w:rPr>
          <w:lang w:eastAsia="zh-CN"/>
        </w:rPr>
        <w:t>该</w:t>
      </w:r>
      <w:r>
        <w:rPr>
          <w:rFonts w:hint="eastAsia"/>
          <w:lang w:eastAsia="zh-CN"/>
        </w:rPr>
        <w:t>二手书交易网站</w:t>
      </w:r>
      <w:r w:rsidRPr="001834EC">
        <w:rPr>
          <w:rFonts w:hint="eastAsia"/>
          <w:lang w:eastAsia="zh-CN"/>
        </w:rPr>
        <w:t>需</w:t>
      </w:r>
      <w:r w:rsidRPr="001834EC">
        <w:rPr>
          <w:lang w:eastAsia="zh-CN"/>
        </w:rPr>
        <w:t>要界面简洁美观，功能友好。系统采用了</w:t>
      </w:r>
      <w:r>
        <w:rPr>
          <w:rFonts w:hint="eastAsia"/>
          <w:lang w:eastAsia="zh-CN"/>
        </w:rPr>
        <w:t>操作简单的页面方便用户通过专业查找书籍，分为用户、卖家、管理员三个方式登陆，方便管理个人信息和交易信息，增强用户体验。</w:t>
      </w:r>
    </w:p>
    <w:p w14:paraId="2E935737" w14:textId="6718A876" w:rsidR="00EC54F3" w:rsidRDefault="00EC54F3" w:rsidP="00EC54F3">
      <w:pPr>
        <w:pStyle w:val="3"/>
        <w:rPr>
          <w:lang w:eastAsia="zh-CN"/>
        </w:rPr>
      </w:pPr>
      <w:bookmarkStart w:id="14" w:name="3-非功能需求分析-2"/>
      <w:bookmarkStart w:id="15" w:name="_Toc184585372"/>
      <w:r>
        <w:rPr>
          <w:lang w:eastAsia="zh-CN"/>
        </w:rPr>
        <w:t xml:space="preserve">3. </w:t>
      </w:r>
      <w:bookmarkEnd w:id="14"/>
      <w:r w:rsidR="001834EC">
        <w:rPr>
          <w:rFonts w:hint="eastAsia"/>
          <w:lang w:eastAsia="zh-CN"/>
        </w:rPr>
        <w:t>计划</w:t>
      </w:r>
      <w:bookmarkEnd w:id="15"/>
    </w:p>
    <w:p w14:paraId="6585A362" w14:textId="55456A87" w:rsidR="00EC54F3" w:rsidRDefault="00EC54F3" w:rsidP="00EC54F3">
      <w:pPr>
        <w:pStyle w:val="4"/>
        <w:rPr>
          <w:lang w:eastAsia="zh-CN"/>
        </w:rPr>
      </w:pPr>
      <w:bookmarkStart w:id="16" w:name="31-系统实用性-2"/>
      <w:r>
        <w:rPr>
          <w:lang w:eastAsia="zh-CN"/>
        </w:rPr>
        <w:t xml:space="preserve">3.1 </w:t>
      </w:r>
      <w:bookmarkEnd w:id="16"/>
      <w:r w:rsidR="001834EC">
        <w:rPr>
          <w:rFonts w:hint="eastAsia"/>
          <w:lang w:eastAsia="zh-CN"/>
        </w:rPr>
        <w:t>测试方案</w:t>
      </w:r>
    </w:p>
    <w:p w14:paraId="2A545219" w14:textId="273017BC" w:rsidR="001834EC" w:rsidRPr="001834EC" w:rsidRDefault="001834EC" w:rsidP="001834EC">
      <w:pPr>
        <w:pStyle w:val="a0"/>
        <w:rPr>
          <w:lang w:eastAsia="zh-CN"/>
        </w:rPr>
      </w:pPr>
      <w:r w:rsidRPr="001834EC">
        <w:rPr>
          <w:lang w:eastAsia="zh-CN"/>
        </w:rPr>
        <w:t>测试方案是测试阶段的关键技术问题。为了提高测试效率降低测试成本，本测试方案采用黑盒法设计基本的测试方案，再用白盒法补充一些方案。在黑盒法测试案中，采用等价划分技术，把所有可能的输入数据（有效的和无效的）划分成几等价类，其划分类在以下的输入中再详述。</w:t>
      </w:r>
    </w:p>
    <w:p w14:paraId="08D7C849" w14:textId="3FFDBE70" w:rsidR="00EC54F3" w:rsidRDefault="00EC54F3" w:rsidP="00EC54F3">
      <w:pPr>
        <w:pStyle w:val="4"/>
        <w:rPr>
          <w:lang w:eastAsia="zh-CN"/>
        </w:rPr>
      </w:pPr>
      <w:bookmarkStart w:id="17" w:name="32-系统安全性-2"/>
      <w:r>
        <w:rPr>
          <w:lang w:eastAsia="zh-CN"/>
        </w:rPr>
        <w:t xml:space="preserve">3.2 </w:t>
      </w:r>
      <w:bookmarkEnd w:id="17"/>
      <w:r w:rsidR="001834EC">
        <w:rPr>
          <w:rFonts w:hint="eastAsia"/>
          <w:lang w:eastAsia="zh-CN"/>
        </w:rPr>
        <w:t>测试项目</w:t>
      </w:r>
    </w:p>
    <w:p w14:paraId="39CDCEE3" w14:textId="77777777" w:rsidR="001834EC" w:rsidRDefault="001834EC" w:rsidP="001834EC">
      <w:pPr>
        <w:pStyle w:val="a0"/>
        <w:numPr>
          <w:ilvl w:val="0"/>
          <w:numId w:val="2"/>
        </w:numPr>
        <w:rPr>
          <w:lang w:eastAsia="zh-CN"/>
        </w:rPr>
      </w:pPr>
      <w:r w:rsidRPr="001834EC">
        <w:rPr>
          <w:lang w:eastAsia="zh-CN"/>
        </w:rPr>
        <w:t>单元测试</w:t>
      </w:r>
    </w:p>
    <w:p w14:paraId="53C78C33" w14:textId="033DBBAF" w:rsidR="001834EC" w:rsidRDefault="001834EC" w:rsidP="001834EC">
      <w:pPr>
        <w:pStyle w:val="a0"/>
        <w:ind w:left="360"/>
        <w:rPr>
          <w:lang w:eastAsia="zh-CN"/>
        </w:rPr>
      </w:pPr>
      <w:r>
        <w:rPr>
          <w:rFonts w:hint="eastAsia"/>
          <w:lang w:eastAsia="zh-CN"/>
        </w:rPr>
        <w:t>单元测试</w:t>
      </w:r>
      <w:r w:rsidRPr="001834EC">
        <w:rPr>
          <w:lang w:eastAsia="zh-CN"/>
        </w:rPr>
        <w:t>通过对软件中的最小可测试单元进行检查和验证，一般来说，要根据实际情况去判定其具体含义，如Java里单元指一个类，图形化的软件中可以指一个窗口或一个菜单等。</w:t>
      </w:r>
    </w:p>
    <w:p w14:paraId="121CE035" w14:textId="508621D0" w:rsidR="001834EC" w:rsidRPr="001834EC" w:rsidRDefault="001834EC" w:rsidP="001834EC">
      <w:pPr>
        <w:pStyle w:val="a0"/>
        <w:ind w:left="360"/>
        <w:rPr>
          <w:lang w:eastAsia="zh-CN"/>
        </w:rPr>
      </w:pPr>
      <w:r w:rsidRPr="001834EC">
        <w:rPr>
          <w:lang w:eastAsia="zh-CN"/>
        </w:rPr>
        <w:t>这里的话我们是对后端编写的各个接口类进行测试，查看其各种覆盖率，看其是否能够达到标准。</w:t>
      </w:r>
    </w:p>
    <w:p w14:paraId="79F421C6" w14:textId="23C744C2" w:rsidR="001834EC" w:rsidRDefault="001834EC" w:rsidP="001834EC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集成测试</w:t>
      </w:r>
    </w:p>
    <w:p w14:paraId="68D05624" w14:textId="3675388A" w:rsidR="001834EC" w:rsidRDefault="001834EC" w:rsidP="001834EC">
      <w:pPr>
        <w:pStyle w:val="a0"/>
        <w:ind w:left="360"/>
        <w:rPr>
          <w:lang w:eastAsia="zh-CN"/>
        </w:rPr>
      </w:pPr>
      <w:r>
        <w:rPr>
          <w:rFonts w:hint="eastAsia"/>
          <w:lang w:eastAsia="zh-CN"/>
        </w:rPr>
        <w:t>集成测试</w:t>
      </w:r>
      <w:r w:rsidRPr="001834EC">
        <w:rPr>
          <w:lang w:eastAsia="zh-CN"/>
        </w:rPr>
        <w:t>（也叫组装测试，联合测试）是单元测试的逻辑扩展。它最简单的形式是：把两个已经测试过的单元组合成一个组件，测试它们之间的接口。</w:t>
      </w:r>
    </w:p>
    <w:p w14:paraId="487F2DB5" w14:textId="636A0FAF" w:rsidR="00A81543" w:rsidRDefault="00A81543" w:rsidP="001834EC">
      <w:pPr>
        <w:pStyle w:val="a0"/>
        <w:ind w:left="360"/>
        <w:rPr>
          <w:lang w:eastAsia="zh-CN"/>
        </w:rPr>
      </w:pPr>
      <w:r w:rsidRPr="00A81543">
        <w:rPr>
          <w:lang w:eastAsia="zh-CN"/>
        </w:rPr>
        <w:t>实践表明，一些模块虽然能够单独地工作，但并不能保证连接起来也能正常的工作。一些局部反映不出来的问题，在全局上很可能暴露出来。</w:t>
      </w:r>
    </w:p>
    <w:p w14:paraId="24F368F8" w14:textId="38CFDA7A" w:rsidR="00A81543" w:rsidRDefault="00A81543" w:rsidP="001834EC">
      <w:pPr>
        <w:pStyle w:val="a0"/>
        <w:ind w:left="360"/>
        <w:rPr>
          <w:lang w:eastAsia="zh-CN"/>
        </w:rPr>
      </w:pPr>
      <w:r w:rsidRPr="00A81543">
        <w:rPr>
          <w:lang w:eastAsia="zh-CN"/>
        </w:rPr>
        <w:t>这里的话我们将各个模块进行连接后，进行相应的集成测试。</w:t>
      </w:r>
    </w:p>
    <w:p w14:paraId="1D91F3D3" w14:textId="2FC1BAB3" w:rsidR="001834EC" w:rsidRDefault="001834EC" w:rsidP="001834EC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系统测试</w:t>
      </w:r>
    </w:p>
    <w:p w14:paraId="48A00989" w14:textId="77777777" w:rsidR="00A81543" w:rsidRDefault="00A81543" w:rsidP="00A81543">
      <w:pPr>
        <w:pStyle w:val="a0"/>
        <w:ind w:left="720"/>
        <w:rPr>
          <w:lang w:eastAsia="zh-CN"/>
        </w:rPr>
      </w:pPr>
      <w:r>
        <w:rPr>
          <w:lang w:eastAsia="zh-CN"/>
        </w:rPr>
        <w:t>系统测试是对整个系统的测试，将硬件、软件、操作人员看作一个整体，检验它是否有不符合系统说明书的地方。这种测试可以发现系统分析和设计中的错误。如安全测试是测试安全措施是否完善，能不能保证系统不受非法侵入。再例如，压力测试是测试系统在正常数据量以及超负荷量(如多个用户同时存取) 等情况下是否还能正常地工作。</w:t>
      </w:r>
    </w:p>
    <w:p w14:paraId="23708BA8" w14:textId="44EF1935" w:rsidR="001834EC" w:rsidRDefault="001834EC" w:rsidP="001834EC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需求测试</w:t>
      </w:r>
    </w:p>
    <w:p w14:paraId="1E90FAE6" w14:textId="6026C662" w:rsidR="001834EC" w:rsidRDefault="00A81543" w:rsidP="001834EC">
      <w:pPr>
        <w:pStyle w:val="a0"/>
        <w:ind w:left="720"/>
        <w:rPr>
          <w:lang w:eastAsia="zh-CN"/>
        </w:rPr>
      </w:pPr>
      <w:r w:rsidRPr="00A81543">
        <w:rPr>
          <w:lang w:eastAsia="zh-CN"/>
        </w:rPr>
        <w:lastRenderedPageBreak/>
        <w:t>我们在测试活动中，首先需要明确测试需求(What)，才能决定怎么测(How)，测试时间(When)，需要多少人(Who)，测试的环境是什么(Where)，测试中需要的技能、工具以及相应的背景知识，测试中可能遇到的风险等等，以上所有的内容结合起来就构成了测试计划的基本要素。</w:t>
      </w:r>
    </w:p>
    <w:p w14:paraId="6AF24C4D" w14:textId="3B2423DB" w:rsidR="00A81543" w:rsidRPr="001834EC" w:rsidRDefault="00A81543" w:rsidP="001834EC">
      <w:pPr>
        <w:pStyle w:val="a0"/>
        <w:ind w:left="720"/>
        <w:rPr>
          <w:lang w:eastAsia="zh-CN"/>
        </w:rPr>
      </w:pPr>
      <w:r w:rsidRPr="00A81543">
        <w:rPr>
          <w:lang w:eastAsia="zh-CN"/>
        </w:rPr>
        <w:t>这里我们主要测试是否满足了用户的需求</w:t>
      </w:r>
      <w:r>
        <w:rPr>
          <w:rFonts w:hint="eastAsia"/>
          <w:lang w:eastAsia="zh-CN"/>
        </w:rPr>
        <w:t>。</w:t>
      </w:r>
    </w:p>
    <w:p w14:paraId="321D6172" w14:textId="77777777" w:rsidR="001834EC" w:rsidRPr="001834EC" w:rsidRDefault="001834EC" w:rsidP="001834EC">
      <w:pPr>
        <w:pStyle w:val="a0"/>
        <w:rPr>
          <w:lang w:eastAsia="zh-CN"/>
        </w:rPr>
      </w:pPr>
    </w:p>
    <w:p w14:paraId="6B407C21" w14:textId="04F712DA" w:rsidR="00EC54F3" w:rsidRDefault="00EC54F3" w:rsidP="00EC54F3">
      <w:pPr>
        <w:pStyle w:val="4"/>
        <w:rPr>
          <w:lang w:eastAsia="zh-CN"/>
        </w:rPr>
      </w:pPr>
      <w:bookmarkStart w:id="18" w:name="33-性能需求"/>
      <w:r>
        <w:rPr>
          <w:lang w:eastAsia="zh-CN"/>
        </w:rPr>
        <w:t xml:space="preserve">3.3 </w:t>
      </w:r>
      <w:bookmarkEnd w:id="18"/>
      <w:r w:rsidR="00A81543">
        <w:rPr>
          <w:rFonts w:hint="eastAsia"/>
          <w:lang w:eastAsia="zh-CN"/>
        </w:rPr>
        <w:t>测试工具</w:t>
      </w:r>
    </w:p>
    <w:p w14:paraId="3C26B27F" w14:textId="77777777" w:rsidR="00A81543" w:rsidRDefault="00A81543" w:rsidP="00A81543">
      <w:pPr>
        <w:pStyle w:val="a0"/>
        <w:numPr>
          <w:ilvl w:val="0"/>
          <w:numId w:val="3"/>
        </w:numPr>
        <w:rPr>
          <w:lang w:eastAsia="zh-CN"/>
        </w:rPr>
      </w:pPr>
      <w:r w:rsidRPr="00A81543">
        <w:rPr>
          <w:lang w:eastAsia="zh-CN"/>
        </w:rPr>
        <w:t>Postman：前后端接口测试</w:t>
      </w:r>
    </w:p>
    <w:p w14:paraId="516A1590" w14:textId="5BC9FC9B" w:rsidR="00A81543" w:rsidRDefault="00A81543" w:rsidP="00A81543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Junit5:</w:t>
      </w:r>
      <w:r w:rsidRPr="00A81543"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r w:rsidRPr="00A81543">
        <w:rPr>
          <w:lang w:eastAsia="zh-CN"/>
        </w:rPr>
        <w:t>后端单元测试以及集成测试</w:t>
      </w:r>
    </w:p>
    <w:p w14:paraId="1FD50A9D" w14:textId="4483D77E" w:rsidR="00A81543" w:rsidRPr="00A81543" w:rsidRDefault="00A81543" w:rsidP="00A81543">
      <w:pPr>
        <w:pStyle w:val="a0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JMeter：系统性能测试</w:t>
      </w:r>
    </w:p>
    <w:p w14:paraId="6EBD33A4" w14:textId="03B61FA2" w:rsidR="00A81543" w:rsidRDefault="00A81543" w:rsidP="00A81543">
      <w:pPr>
        <w:pStyle w:val="4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测试人员</w:t>
      </w:r>
    </w:p>
    <w:p w14:paraId="72550A67" w14:textId="6419283D" w:rsidR="00A81543" w:rsidRPr="00A81543" w:rsidRDefault="00A81543" w:rsidP="00A81543">
      <w:pPr>
        <w:pStyle w:val="a0"/>
        <w:rPr>
          <w:lang w:eastAsia="zh-CN"/>
        </w:rPr>
      </w:pPr>
      <w:r>
        <w:rPr>
          <w:rFonts w:hint="eastAsia"/>
          <w:lang w:eastAsia="zh-CN"/>
        </w:rPr>
        <w:t>G02小组全体成员</w:t>
      </w:r>
    </w:p>
    <w:p w14:paraId="723347C9" w14:textId="77777777" w:rsidR="00A81543" w:rsidRPr="00A81543" w:rsidRDefault="00A81543" w:rsidP="00A81543">
      <w:pPr>
        <w:pStyle w:val="a0"/>
        <w:rPr>
          <w:lang w:eastAsia="zh-CN"/>
        </w:rPr>
      </w:pPr>
    </w:p>
    <w:p w14:paraId="6B937EEF" w14:textId="4733B54D" w:rsidR="00EC54F3" w:rsidRDefault="00EC54F3" w:rsidP="00EC54F3">
      <w:pPr>
        <w:pStyle w:val="3"/>
        <w:rPr>
          <w:lang w:eastAsia="zh-CN"/>
        </w:rPr>
      </w:pPr>
      <w:bookmarkStart w:id="19" w:name="4-系统设计及界面原型-2"/>
      <w:bookmarkStart w:id="20" w:name="_Toc184585373"/>
      <w:r>
        <w:rPr>
          <w:lang w:eastAsia="zh-CN"/>
        </w:rPr>
        <w:t xml:space="preserve">4. </w:t>
      </w:r>
      <w:bookmarkEnd w:id="19"/>
      <w:r w:rsidR="00A81543">
        <w:rPr>
          <w:rFonts w:hint="eastAsia"/>
          <w:lang w:eastAsia="zh-CN"/>
        </w:rPr>
        <w:t>测试项目说明</w:t>
      </w:r>
      <w:bookmarkEnd w:id="20"/>
    </w:p>
    <w:p w14:paraId="2EB80AF9" w14:textId="010F9BA6" w:rsidR="00A81543" w:rsidRPr="00A81543" w:rsidRDefault="00A81543" w:rsidP="00A81543">
      <w:pPr>
        <w:pStyle w:val="a0"/>
        <w:rPr>
          <w:lang w:eastAsia="zh-CN"/>
        </w:rPr>
      </w:pPr>
      <w:r w:rsidRPr="00A81543">
        <w:rPr>
          <w:lang w:eastAsia="zh-CN"/>
        </w:rPr>
        <w:t>在测试过程中，首先需要对各子单元过程进行测试。在各子单元过程测试完毕后，再对各模块（包括各子单元过程之间的接口）进行测试，处理好各模块之间的接口，最后对系统进行测试和维护。</w:t>
      </w:r>
    </w:p>
    <w:p w14:paraId="1479807A" w14:textId="656E2E0F" w:rsidR="00EC54F3" w:rsidRDefault="00EC54F3" w:rsidP="00EC54F3">
      <w:pPr>
        <w:pStyle w:val="4"/>
        <w:rPr>
          <w:lang w:eastAsia="zh-CN"/>
        </w:rPr>
      </w:pPr>
      <w:bookmarkStart w:id="21" w:name="41-注册登录模块-2"/>
      <w:r>
        <w:rPr>
          <w:lang w:eastAsia="zh-CN"/>
        </w:rPr>
        <w:t xml:space="preserve">4.1 </w:t>
      </w:r>
      <w:bookmarkEnd w:id="21"/>
      <w:r w:rsidR="00A81543">
        <w:rPr>
          <w:rFonts w:hint="eastAsia"/>
          <w:lang w:eastAsia="zh-CN"/>
        </w:rPr>
        <w:t>测试过程</w:t>
      </w:r>
    </w:p>
    <w:p w14:paraId="7D48DE74" w14:textId="1DD30D48" w:rsidR="00A81543" w:rsidRPr="00A81543" w:rsidRDefault="00A81543" w:rsidP="00A81543">
      <w:pPr>
        <w:pStyle w:val="a0"/>
        <w:rPr>
          <w:lang w:eastAsia="zh-CN"/>
        </w:rPr>
      </w:pPr>
      <w:r w:rsidRPr="00A81543">
        <w:rPr>
          <w:lang w:eastAsia="zh-CN"/>
        </w:rPr>
        <w:t>本次的测试计划的顺序，是根据软件的开放过程来设计的，测试人员在需求和设计阶段参与需求评审和设计评审、在开发完成前实施测试案例设计和测试开发，在系统开发完成之后正式执行测试</w:t>
      </w:r>
    </w:p>
    <w:p w14:paraId="05222D7D" w14:textId="611A19AF" w:rsidR="00EC54F3" w:rsidRDefault="00EC54F3" w:rsidP="00EC54F3">
      <w:pPr>
        <w:pStyle w:val="4"/>
        <w:rPr>
          <w:lang w:eastAsia="zh-CN"/>
        </w:rPr>
      </w:pPr>
      <w:bookmarkStart w:id="22" w:name="42-管理员功能模块-2"/>
      <w:r>
        <w:rPr>
          <w:lang w:eastAsia="zh-CN"/>
        </w:rPr>
        <w:t xml:space="preserve">4.2 </w:t>
      </w:r>
      <w:bookmarkEnd w:id="22"/>
      <w:r w:rsidR="00A81543">
        <w:rPr>
          <w:rFonts w:hint="eastAsia"/>
          <w:lang w:eastAsia="zh-CN"/>
        </w:rPr>
        <w:t>前端测试用例</w:t>
      </w:r>
    </w:p>
    <w:p w14:paraId="6504F6F0" w14:textId="483AE7E4" w:rsidR="00AB67E2" w:rsidRDefault="00AB67E2" w:rsidP="00AB67E2">
      <w:pPr>
        <w:pStyle w:val="a0"/>
        <w:rPr>
          <w:lang w:eastAsia="zh-CN"/>
        </w:rPr>
      </w:pPr>
      <w:r>
        <w:rPr>
          <w:rFonts w:hint="eastAsia"/>
          <w:lang w:eastAsia="zh-CN"/>
        </w:rPr>
        <w:t>包括UI测试、功能测试和交互测试</w:t>
      </w:r>
    </w:p>
    <w:p w14:paraId="03C52BF7" w14:textId="65CF9EEF" w:rsidR="00AB67E2" w:rsidRDefault="009F5733" w:rsidP="00AB67E2">
      <w:pPr>
        <w:pStyle w:val="a0"/>
        <w:rPr>
          <w:lang w:eastAsia="zh-CN"/>
        </w:rPr>
      </w:pPr>
      <w:r>
        <w:rPr>
          <w:rFonts w:hint="eastAsia"/>
          <w:lang w:eastAsia="zh-CN"/>
        </w:rPr>
        <w:t>例：登陆功能测试</w:t>
      </w:r>
    </w:p>
    <w:p w14:paraId="10F1C28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// login.test.js</w:t>
      </w:r>
    </w:p>
    <w:p w14:paraId="25BF9320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describe('登录功能测试', () =&gt; {</w:t>
      </w:r>
    </w:p>
    <w:p w14:paraId="417BF84F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test('正常登录测试', async () =&gt; {</w:t>
      </w:r>
    </w:p>
    <w:p w14:paraId="4BF1C5B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// 准备测试数据</w:t>
      </w:r>
    </w:p>
    <w:p w14:paraId="1539ECB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       const </w:t>
      </w:r>
      <w:proofErr w:type="spellStart"/>
      <w:r>
        <w:rPr>
          <w:lang w:eastAsia="zh-CN"/>
        </w:rPr>
        <w:t>loginData</w:t>
      </w:r>
      <w:proofErr w:type="spellEnd"/>
      <w:r>
        <w:rPr>
          <w:lang w:eastAsia="zh-CN"/>
        </w:rPr>
        <w:t xml:space="preserve"> = {</w:t>
      </w:r>
    </w:p>
    <w:p w14:paraId="6A3B2B6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    username: '</w:t>
      </w:r>
      <w:proofErr w:type="spellStart"/>
      <w:r>
        <w:rPr>
          <w:lang w:eastAsia="zh-CN"/>
        </w:rPr>
        <w:t>testUser</w:t>
      </w:r>
      <w:proofErr w:type="spellEnd"/>
      <w:r>
        <w:rPr>
          <w:lang w:eastAsia="zh-CN"/>
        </w:rPr>
        <w:t>',</w:t>
      </w:r>
    </w:p>
    <w:p w14:paraId="7AFC0E96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    password: '123456'</w:t>
      </w:r>
    </w:p>
    <w:p w14:paraId="32C89557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};</w:t>
      </w:r>
    </w:p>
    <w:p w14:paraId="54160664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</w:t>
      </w:r>
    </w:p>
    <w:p w14:paraId="6C0017B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// 模拟用户输入</w:t>
      </w:r>
    </w:p>
    <w:p w14:paraId="5A9AF58A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await </w:t>
      </w:r>
      <w:proofErr w:type="spellStart"/>
      <w:proofErr w:type="gramStart"/>
      <w:r>
        <w:rPr>
          <w:lang w:eastAsia="zh-CN"/>
        </w:rPr>
        <w:t>page.type</w:t>
      </w:r>
      <w:proofErr w:type="spellEnd"/>
      <w:proofErr w:type="gramEnd"/>
      <w:r>
        <w:rPr>
          <w:lang w:eastAsia="zh-CN"/>
        </w:rPr>
        <w:t xml:space="preserve">('#username', </w:t>
      </w:r>
      <w:proofErr w:type="spellStart"/>
      <w:r>
        <w:rPr>
          <w:lang w:eastAsia="zh-CN"/>
        </w:rPr>
        <w:t>loginData.username</w:t>
      </w:r>
      <w:proofErr w:type="spellEnd"/>
      <w:r>
        <w:rPr>
          <w:lang w:eastAsia="zh-CN"/>
        </w:rPr>
        <w:t>);</w:t>
      </w:r>
    </w:p>
    <w:p w14:paraId="05CA872D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await </w:t>
      </w:r>
      <w:proofErr w:type="spellStart"/>
      <w:proofErr w:type="gramStart"/>
      <w:r>
        <w:rPr>
          <w:lang w:eastAsia="zh-CN"/>
        </w:rPr>
        <w:t>page.type</w:t>
      </w:r>
      <w:proofErr w:type="spellEnd"/>
      <w:proofErr w:type="gramEnd"/>
      <w:r>
        <w:rPr>
          <w:lang w:eastAsia="zh-CN"/>
        </w:rPr>
        <w:t xml:space="preserve">('#password', </w:t>
      </w:r>
      <w:proofErr w:type="spellStart"/>
      <w:r>
        <w:rPr>
          <w:lang w:eastAsia="zh-CN"/>
        </w:rPr>
        <w:t>loginData.password</w:t>
      </w:r>
      <w:proofErr w:type="spellEnd"/>
      <w:r>
        <w:rPr>
          <w:lang w:eastAsia="zh-CN"/>
        </w:rPr>
        <w:t>);</w:t>
      </w:r>
    </w:p>
    <w:p w14:paraId="45B08D3C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</w:t>
      </w:r>
    </w:p>
    <w:p w14:paraId="2127000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// 点击登录按钮</w:t>
      </w:r>
    </w:p>
    <w:p w14:paraId="7037EB98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await </w:t>
      </w:r>
      <w:proofErr w:type="spellStart"/>
      <w:proofErr w:type="gramStart"/>
      <w:r>
        <w:rPr>
          <w:lang w:eastAsia="zh-CN"/>
        </w:rPr>
        <w:t>page.click</w:t>
      </w:r>
      <w:proofErr w:type="spellEnd"/>
      <w:proofErr w:type="gramEnd"/>
      <w:r>
        <w:rPr>
          <w:lang w:eastAsia="zh-CN"/>
        </w:rPr>
        <w:t>('#</w:t>
      </w:r>
      <w:proofErr w:type="spellStart"/>
      <w:r>
        <w:rPr>
          <w:lang w:eastAsia="zh-CN"/>
        </w:rPr>
        <w:t>loginButton</w:t>
      </w:r>
      <w:proofErr w:type="spellEnd"/>
      <w:r>
        <w:rPr>
          <w:lang w:eastAsia="zh-CN"/>
        </w:rPr>
        <w:t>');</w:t>
      </w:r>
    </w:p>
    <w:p w14:paraId="2C56202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</w:t>
      </w:r>
    </w:p>
    <w:p w14:paraId="7F1B59D7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// 验证结果</w:t>
      </w:r>
    </w:p>
    <w:p w14:paraId="575294B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expect(</w:t>
      </w:r>
      <w:proofErr w:type="gramEnd"/>
      <w:r>
        <w:rPr>
          <w:lang w:eastAsia="zh-CN"/>
        </w:rPr>
        <w:t>await page.url()).</w:t>
      </w:r>
      <w:proofErr w:type="spellStart"/>
      <w:r>
        <w:rPr>
          <w:lang w:eastAsia="zh-CN"/>
        </w:rPr>
        <w:t>toBe</w:t>
      </w:r>
      <w:proofErr w:type="spellEnd"/>
      <w:r>
        <w:rPr>
          <w:lang w:eastAsia="zh-CN"/>
        </w:rPr>
        <w:t>('/dashboard');</w:t>
      </w:r>
    </w:p>
    <w:p w14:paraId="16207492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expect(</w:t>
      </w:r>
      <w:proofErr w:type="gramEnd"/>
      <w:r>
        <w:rPr>
          <w:lang w:eastAsia="zh-CN"/>
        </w:rPr>
        <w:t>await page.$('.user-info')).</w:t>
      </w:r>
      <w:proofErr w:type="spellStart"/>
      <w:r>
        <w:rPr>
          <w:lang w:eastAsia="zh-CN"/>
        </w:rPr>
        <w:t>toBeTruthy</w:t>
      </w:r>
      <w:proofErr w:type="spellEnd"/>
      <w:r>
        <w:rPr>
          <w:lang w:eastAsia="zh-CN"/>
        </w:rPr>
        <w:t>();</w:t>
      </w:r>
    </w:p>
    <w:p w14:paraId="7624C613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});</w:t>
      </w:r>
    </w:p>
    <w:p w14:paraId="7BCFBA37" w14:textId="77777777" w:rsidR="009F5733" w:rsidRDefault="009F5733" w:rsidP="009F5733">
      <w:pPr>
        <w:pStyle w:val="a0"/>
        <w:rPr>
          <w:lang w:eastAsia="zh-CN"/>
        </w:rPr>
      </w:pPr>
    </w:p>
    <w:p w14:paraId="6B27BECC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test('登录失败测试', async () =&gt; {</w:t>
      </w:r>
    </w:p>
    <w:p w14:paraId="6ECF8AD2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const </w:t>
      </w:r>
      <w:proofErr w:type="spellStart"/>
      <w:r>
        <w:rPr>
          <w:lang w:eastAsia="zh-CN"/>
        </w:rPr>
        <w:t>loginData</w:t>
      </w:r>
      <w:proofErr w:type="spellEnd"/>
      <w:r>
        <w:rPr>
          <w:lang w:eastAsia="zh-CN"/>
        </w:rPr>
        <w:t xml:space="preserve"> = {</w:t>
      </w:r>
    </w:p>
    <w:p w14:paraId="2B0D9E17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    username: '</w:t>
      </w:r>
      <w:proofErr w:type="spellStart"/>
      <w:r>
        <w:rPr>
          <w:lang w:eastAsia="zh-CN"/>
        </w:rPr>
        <w:t>wrongUser</w:t>
      </w:r>
      <w:proofErr w:type="spellEnd"/>
      <w:r>
        <w:rPr>
          <w:lang w:eastAsia="zh-CN"/>
        </w:rPr>
        <w:t>',</w:t>
      </w:r>
    </w:p>
    <w:p w14:paraId="44769F50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    password: '</w:t>
      </w:r>
      <w:proofErr w:type="spellStart"/>
      <w:r>
        <w:rPr>
          <w:lang w:eastAsia="zh-CN"/>
        </w:rPr>
        <w:t>wrongPass</w:t>
      </w:r>
      <w:proofErr w:type="spellEnd"/>
      <w:r>
        <w:rPr>
          <w:lang w:eastAsia="zh-CN"/>
        </w:rPr>
        <w:t>'</w:t>
      </w:r>
    </w:p>
    <w:p w14:paraId="15CA9A6E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};</w:t>
      </w:r>
    </w:p>
    <w:p w14:paraId="189323B0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</w:t>
      </w:r>
    </w:p>
    <w:p w14:paraId="5FCCD37A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await </w:t>
      </w:r>
      <w:proofErr w:type="spellStart"/>
      <w:proofErr w:type="gramStart"/>
      <w:r>
        <w:rPr>
          <w:lang w:eastAsia="zh-CN"/>
        </w:rPr>
        <w:t>page.type</w:t>
      </w:r>
      <w:proofErr w:type="spellEnd"/>
      <w:proofErr w:type="gramEnd"/>
      <w:r>
        <w:rPr>
          <w:lang w:eastAsia="zh-CN"/>
        </w:rPr>
        <w:t xml:space="preserve">('#username', </w:t>
      </w:r>
      <w:proofErr w:type="spellStart"/>
      <w:r>
        <w:rPr>
          <w:lang w:eastAsia="zh-CN"/>
        </w:rPr>
        <w:t>loginData.username</w:t>
      </w:r>
      <w:proofErr w:type="spellEnd"/>
      <w:r>
        <w:rPr>
          <w:lang w:eastAsia="zh-CN"/>
        </w:rPr>
        <w:t>);</w:t>
      </w:r>
    </w:p>
    <w:p w14:paraId="4FD9E688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await </w:t>
      </w:r>
      <w:proofErr w:type="spellStart"/>
      <w:proofErr w:type="gramStart"/>
      <w:r>
        <w:rPr>
          <w:lang w:eastAsia="zh-CN"/>
        </w:rPr>
        <w:t>page.type</w:t>
      </w:r>
      <w:proofErr w:type="spellEnd"/>
      <w:proofErr w:type="gramEnd"/>
      <w:r>
        <w:rPr>
          <w:lang w:eastAsia="zh-CN"/>
        </w:rPr>
        <w:t xml:space="preserve">('#password', </w:t>
      </w:r>
      <w:proofErr w:type="spellStart"/>
      <w:r>
        <w:rPr>
          <w:lang w:eastAsia="zh-CN"/>
        </w:rPr>
        <w:t>loginData.password</w:t>
      </w:r>
      <w:proofErr w:type="spellEnd"/>
      <w:r>
        <w:rPr>
          <w:lang w:eastAsia="zh-CN"/>
        </w:rPr>
        <w:t>);</w:t>
      </w:r>
    </w:p>
    <w:p w14:paraId="756DC8DE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await </w:t>
      </w:r>
      <w:proofErr w:type="spellStart"/>
      <w:proofErr w:type="gramStart"/>
      <w:r>
        <w:rPr>
          <w:lang w:eastAsia="zh-CN"/>
        </w:rPr>
        <w:t>page.click</w:t>
      </w:r>
      <w:proofErr w:type="spellEnd"/>
      <w:proofErr w:type="gramEnd"/>
      <w:r>
        <w:rPr>
          <w:lang w:eastAsia="zh-CN"/>
        </w:rPr>
        <w:t>('#</w:t>
      </w:r>
      <w:proofErr w:type="spellStart"/>
      <w:r>
        <w:rPr>
          <w:lang w:eastAsia="zh-CN"/>
        </w:rPr>
        <w:t>loginButton</w:t>
      </w:r>
      <w:proofErr w:type="spellEnd"/>
      <w:r>
        <w:rPr>
          <w:lang w:eastAsia="zh-CN"/>
        </w:rPr>
        <w:t>');</w:t>
      </w:r>
    </w:p>
    <w:p w14:paraId="0FBFE835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       </w:t>
      </w:r>
    </w:p>
    <w:p w14:paraId="503C00F6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// 验证错误提示</w:t>
      </w:r>
    </w:p>
    <w:p w14:paraId="28FDB0B0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const </w:t>
      </w:r>
      <w:proofErr w:type="spellStart"/>
      <w:r>
        <w:rPr>
          <w:lang w:eastAsia="zh-CN"/>
        </w:rPr>
        <w:t>errorMessage</w:t>
      </w:r>
      <w:proofErr w:type="spellEnd"/>
      <w:r>
        <w:rPr>
          <w:lang w:eastAsia="zh-CN"/>
        </w:rPr>
        <w:t xml:space="preserve"> = await </w:t>
      </w:r>
      <w:proofErr w:type="gramStart"/>
      <w:r>
        <w:rPr>
          <w:lang w:eastAsia="zh-CN"/>
        </w:rPr>
        <w:t>page.$</w:t>
      </w:r>
      <w:proofErr w:type="gramEnd"/>
      <w:r>
        <w:rPr>
          <w:lang w:eastAsia="zh-CN"/>
        </w:rPr>
        <w:t>('.error-message');</w:t>
      </w:r>
    </w:p>
    <w:p w14:paraId="2770292E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    expect(</w:t>
      </w:r>
      <w:proofErr w:type="spellStart"/>
      <w:r>
        <w:rPr>
          <w:lang w:eastAsia="zh-CN"/>
        </w:rPr>
        <w:t>errorMessage</w:t>
      </w:r>
      <w:proofErr w:type="spellEnd"/>
      <w:r>
        <w:rPr>
          <w:lang w:eastAsia="zh-CN"/>
        </w:rPr>
        <w:t>).</w:t>
      </w:r>
      <w:proofErr w:type="spellStart"/>
      <w:r>
        <w:rPr>
          <w:lang w:eastAsia="zh-CN"/>
        </w:rPr>
        <w:t>toContainText</w:t>
      </w:r>
      <w:proofErr w:type="spellEnd"/>
      <w:r>
        <w:rPr>
          <w:lang w:eastAsia="zh-CN"/>
        </w:rPr>
        <w:t>('用户名或密码错误');</w:t>
      </w:r>
    </w:p>
    <w:p w14:paraId="14E88A0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  });</w:t>
      </w:r>
    </w:p>
    <w:p w14:paraId="7DB259CF" w14:textId="3802F5FF" w:rsidR="009F5733" w:rsidRPr="00AB67E2" w:rsidRDefault="009F5733" w:rsidP="009F5733">
      <w:pPr>
        <w:pStyle w:val="a0"/>
        <w:rPr>
          <w:lang w:eastAsia="zh-CN"/>
        </w:rPr>
      </w:pPr>
      <w:r>
        <w:rPr>
          <w:lang w:eastAsia="zh-CN"/>
        </w:rPr>
        <w:t>});</w:t>
      </w:r>
    </w:p>
    <w:p w14:paraId="314A9045" w14:textId="54BD4567" w:rsidR="00EC54F3" w:rsidRDefault="00EC54F3" w:rsidP="00EC54F3">
      <w:pPr>
        <w:pStyle w:val="4"/>
        <w:rPr>
          <w:lang w:eastAsia="zh-CN"/>
        </w:rPr>
      </w:pPr>
      <w:bookmarkStart w:id="23" w:name="43-卖家功能模块-2"/>
      <w:r>
        <w:rPr>
          <w:lang w:eastAsia="zh-CN"/>
        </w:rPr>
        <w:t xml:space="preserve">4.3 </w:t>
      </w:r>
      <w:bookmarkEnd w:id="23"/>
      <w:r w:rsidR="00A81543">
        <w:rPr>
          <w:rFonts w:hint="eastAsia"/>
          <w:lang w:eastAsia="zh-CN"/>
        </w:rPr>
        <w:t>后端测试用例</w:t>
      </w:r>
    </w:p>
    <w:p w14:paraId="41557A11" w14:textId="0EF9B0B0" w:rsidR="00AB67E2" w:rsidRDefault="009F5733" w:rsidP="00AB67E2">
      <w:pPr>
        <w:pStyle w:val="a0"/>
        <w:rPr>
          <w:lang w:eastAsia="zh-CN"/>
        </w:rPr>
      </w:pPr>
      <w:r>
        <w:rPr>
          <w:rFonts w:hint="eastAsia"/>
          <w:lang w:eastAsia="zh-CN"/>
        </w:rPr>
        <w:t>1.单元测试用例：</w:t>
      </w:r>
    </w:p>
    <w:p w14:paraId="259B2A54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测试用例编号: UT001</w:t>
      </w:r>
    </w:p>
    <w:p w14:paraId="4CB3ACBC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测试用例标题: 二手图书服务查询测试</w:t>
      </w:r>
    </w:p>
    <w:p w14:paraId="23F6886F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预置条件: </w:t>
      </w:r>
    </w:p>
    <w:p w14:paraId="43DCBF86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数据库中存在测试数据</w:t>
      </w:r>
    </w:p>
    <w:p w14:paraId="06AC502C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已注入Mock对象</w:t>
      </w:r>
    </w:p>
    <w:p w14:paraId="1B8C6F52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步骤名称: 执行查询方法</w:t>
      </w:r>
    </w:p>
    <w:p w14:paraId="75974D44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步骤描述: 调用</w:t>
      </w:r>
      <w:proofErr w:type="spellStart"/>
      <w:r>
        <w:rPr>
          <w:lang w:eastAsia="zh-CN"/>
        </w:rPr>
        <w:t>ErshoutushuService.queryPage</w:t>
      </w:r>
      <w:proofErr w:type="spellEnd"/>
      <w:r>
        <w:rPr>
          <w:lang w:eastAsia="zh-CN"/>
        </w:rPr>
        <w:t>方法</w:t>
      </w:r>
    </w:p>
    <w:p w14:paraId="487C178C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预期输出: 返回包含测试数据的分页对象</w:t>
      </w:r>
    </w:p>
    <w:p w14:paraId="5BA03AA3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实际输出: 返回</w:t>
      </w:r>
      <w:proofErr w:type="spellStart"/>
      <w:r>
        <w:rPr>
          <w:lang w:eastAsia="zh-CN"/>
        </w:rPr>
        <w:t>PageUtils</w:t>
      </w:r>
      <w:proofErr w:type="spellEnd"/>
      <w:r>
        <w:rPr>
          <w:lang w:eastAsia="zh-CN"/>
        </w:rPr>
        <w:t>对象,包含预期数据</w:t>
      </w:r>
    </w:p>
    <w:p w14:paraId="2CF664D2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优先级: 高</w:t>
      </w:r>
    </w:p>
    <w:p w14:paraId="03868B75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编写人: 开发人员</w:t>
      </w:r>
    </w:p>
    <w:p w14:paraId="5BA0BFB3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执行结果: Pass</w:t>
      </w:r>
    </w:p>
    <w:p w14:paraId="40E718B5" w14:textId="77777777" w:rsidR="009F5733" w:rsidRDefault="009F5733" w:rsidP="009F5733">
      <w:pPr>
        <w:pStyle w:val="a0"/>
        <w:rPr>
          <w:lang w:eastAsia="zh-CN"/>
        </w:rPr>
      </w:pPr>
    </w:p>
    <w:p w14:paraId="31C4F8A9" w14:textId="7CABBA0E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对应代码:</w:t>
      </w:r>
    </w:p>
    <w:p w14:paraId="203CF2F1" w14:textId="1739EE62" w:rsidR="009F5733" w:rsidRDefault="009F5733" w:rsidP="009F5733">
      <w:pPr>
        <w:pStyle w:val="a0"/>
        <w:rPr>
          <w:lang w:eastAsia="zh-CN"/>
        </w:rPr>
      </w:pPr>
      <w:r>
        <w:rPr>
          <w:rFonts w:hint="eastAsia"/>
          <w:noProof/>
          <w:lang w:eastAsia="zh-CN"/>
          <w14:ligatures w14:val="standardContextual"/>
        </w:rPr>
        <w:lastRenderedPageBreak/>
        <w:drawing>
          <wp:inline distT="0" distB="0" distL="0" distR="0" wp14:anchorId="247AD75B" wp14:editId="1E253E18">
            <wp:extent cx="5016500" cy="2946400"/>
            <wp:effectExtent l="0" t="0" r="0" b="0"/>
            <wp:docPr id="1395141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41918" name="图片 13951419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D592" w14:textId="1509B48C" w:rsidR="009F5733" w:rsidRDefault="009F5733" w:rsidP="00AB67E2">
      <w:pPr>
        <w:pStyle w:val="a0"/>
        <w:rPr>
          <w:lang w:eastAsia="zh-CN"/>
        </w:rPr>
      </w:pPr>
      <w:r>
        <w:rPr>
          <w:rFonts w:hint="eastAsia"/>
          <w:lang w:eastAsia="zh-CN"/>
        </w:rPr>
        <w:t>2.集成测试用例：</w:t>
      </w:r>
    </w:p>
    <w:p w14:paraId="4A0F06FE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测试用例编号: IT001</w:t>
      </w:r>
    </w:p>
    <w:p w14:paraId="3D8C0E3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测试用例标题: 二手图书完整流程测试</w:t>
      </w:r>
    </w:p>
    <w:p w14:paraId="410A7347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预置条件: </w:t>
      </w:r>
    </w:p>
    <w:p w14:paraId="48F54B13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应用已启动</w:t>
      </w:r>
    </w:p>
    <w:p w14:paraId="054E0168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数据库已初始化</w:t>
      </w:r>
    </w:p>
    <w:p w14:paraId="1C989CAB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步骤名称: 执行完整CRUD流程</w:t>
      </w:r>
    </w:p>
    <w:p w14:paraId="25BF1434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步骤描述: </w:t>
      </w:r>
    </w:p>
    <w:p w14:paraId="2E76DEB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1. 添加图书</w:t>
      </w:r>
    </w:p>
    <w:p w14:paraId="2149F0F0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2. 查询图书</w:t>
      </w:r>
    </w:p>
    <w:p w14:paraId="2CACE95A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3. 修改图书</w:t>
      </w:r>
    </w:p>
    <w:p w14:paraId="0080E416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4. 删除图书</w:t>
      </w:r>
    </w:p>
    <w:p w14:paraId="6BBAD0EB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预期输出: 所有操作返回成功状态码</w:t>
      </w:r>
    </w:p>
    <w:p w14:paraId="78EDB8A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实际输出: 所有接口返回200状态码</w:t>
      </w:r>
    </w:p>
    <w:p w14:paraId="52D2295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优先级: 高</w:t>
      </w:r>
    </w:p>
    <w:p w14:paraId="63892235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编写人: 测试人员</w:t>
      </w:r>
    </w:p>
    <w:p w14:paraId="1EF23428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lastRenderedPageBreak/>
        <w:t>执行结果: Pass</w:t>
      </w:r>
    </w:p>
    <w:p w14:paraId="4CC7A165" w14:textId="13AAAFFC" w:rsidR="009F5733" w:rsidRDefault="009F5733" w:rsidP="009F5733">
      <w:pPr>
        <w:pStyle w:val="a0"/>
        <w:rPr>
          <w:lang w:eastAsia="zh-CN"/>
        </w:rPr>
      </w:pPr>
    </w:p>
    <w:p w14:paraId="74A2F142" w14:textId="542D2222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对应代码:</w:t>
      </w:r>
      <w:r w:rsidRPr="009F5733">
        <w:rPr>
          <w:noProof/>
          <w:lang w:eastAsia="zh-CN"/>
          <w14:ligatures w14:val="standardContextual"/>
        </w:rPr>
        <w:t xml:space="preserve"> </w:t>
      </w:r>
      <w:r>
        <w:rPr>
          <w:noProof/>
          <w:lang w:eastAsia="zh-CN"/>
          <w14:ligatures w14:val="standardContextual"/>
        </w:rPr>
        <w:drawing>
          <wp:inline distT="0" distB="0" distL="0" distR="0" wp14:anchorId="748EB2C0" wp14:editId="216C5608">
            <wp:extent cx="5016500" cy="3454400"/>
            <wp:effectExtent l="0" t="0" r="0" b="0"/>
            <wp:docPr id="318319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1967" name="图片 318319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0579" w14:textId="06CC12D6" w:rsidR="009F5733" w:rsidRDefault="009F5733" w:rsidP="00AB67E2">
      <w:pPr>
        <w:pStyle w:val="a0"/>
        <w:rPr>
          <w:lang w:eastAsia="zh-CN"/>
        </w:rPr>
      </w:pPr>
      <w:r>
        <w:rPr>
          <w:rFonts w:hint="eastAsia"/>
          <w:lang w:eastAsia="zh-CN"/>
        </w:rPr>
        <w:t>3.系统测试用例：</w:t>
      </w:r>
    </w:p>
    <w:p w14:paraId="70DBD49A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测试用例编号: ST001</w:t>
      </w:r>
    </w:p>
    <w:p w14:paraId="3C7803EB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测试用例标题: 用户购买二手图书流程</w:t>
      </w:r>
    </w:p>
    <w:p w14:paraId="633B1E78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预置条件: </w:t>
      </w:r>
    </w:p>
    <w:p w14:paraId="6E0CC21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系统完整部署</w:t>
      </w:r>
    </w:p>
    <w:p w14:paraId="7A7F377C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测试账号已创建</w:t>
      </w:r>
    </w:p>
    <w:p w14:paraId="7D807A5E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测试数据已准备</w:t>
      </w:r>
    </w:p>
    <w:p w14:paraId="44E35EC3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步骤名称: 完整业务流程测试</w:t>
      </w:r>
    </w:p>
    <w:p w14:paraId="61B726FE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步骤描述:</w:t>
      </w:r>
    </w:p>
    <w:p w14:paraId="4A5FDB67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1. 用户登录</w:t>
      </w:r>
    </w:p>
    <w:p w14:paraId="5A70E54B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2. 浏览图书列表</w:t>
      </w:r>
    </w:p>
    <w:p w14:paraId="38195726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3. 添加购物车</w:t>
      </w:r>
    </w:p>
    <w:p w14:paraId="3F310BAB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 4. 下单支付</w:t>
      </w:r>
    </w:p>
    <w:p w14:paraId="5799882B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5. 确认收货</w:t>
      </w:r>
    </w:p>
    <w:p w14:paraId="3809CCC9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预期输出: </w:t>
      </w:r>
    </w:p>
    <w:p w14:paraId="6B021BD3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所有步骤正常完成</w:t>
      </w:r>
    </w:p>
    <w:p w14:paraId="4AF26191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 xml:space="preserve">  - 订单状态正确更新</w:t>
      </w:r>
    </w:p>
    <w:p w14:paraId="4F95D184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实际输出: 流程完整执行,状态正确</w:t>
      </w:r>
    </w:p>
    <w:p w14:paraId="419386A0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优先级: 高</w:t>
      </w:r>
    </w:p>
    <w:p w14:paraId="53A08183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编写人: 测试人员</w:t>
      </w:r>
    </w:p>
    <w:p w14:paraId="4F95732D" w14:textId="77777777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执行结果: Pass</w:t>
      </w:r>
    </w:p>
    <w:p w14:paraId="33707777" w14:textId="77777777" w:rsidR="009F5733" w:rsidRDefault="009F5733" w:rsidP="009F5733">
      <w:pPr>
        <w:pStyle w:val="a0"/>
        <w:rPr>
          <w:lang w:eastAsia="zh-CN"/>
        </w:rPr>
      </w:pPr>
    </w:p>
    <w:p w14:paraId="7AD4B285" w14:textId="7CA3DC34" w:rsidR="009F5733" w:rsidRDefault="009F5733" w:rsidP="009F5733">
      <w:pPr>
        <w:pStyle w:val="a0"/>
        <w:rPr>
          <w:lang w:eastAsia="zh-CN"/>
        </w:rPr>
      </w:pPr>
      <w:r>
        <w:rPr>
          <w:lang w:eastAsia="zh-CN"/>
        </w:rPr>
        <w:t>对应代码:</w:t>
      </w:r>
    </w:p>
    <w:p w14:paraId="02E21950" w14:textId="6EDD0ADB" w:rsidR="009F5733" w:rsidRDefault="009F5733" w:rsidP="009F5733">
      <w:pPr>
        <w:pStyle w:val="a0"/>
        <w:rPr>
          <w:lang w:eastAsia="zh-CN"/>
        </w:rPr>
      </w:pPr>
      <w:proofErr w:type="spellStart"/>
      <w:r w:rsidRPr="009F5733">
        <w:rPr>
          <w:lang w:eastAsia="zh-CN"/>
        </w:rPr>
        <w:t>java@Testvoid</w:t>
      </w:r>
      <w:proofErr w:type="spellEnd"/>
      <w:r w:rsidRPr="009F5733">
        <w:rPr>
          <w:lang w:eastAsia="zh-CN"/>
        </w:rPr>
        <w:t xml:space="preserve"> </w:t>
      </w:r>
      <w:proofErr w:type="spellStart"/>
      <w:r w:rsidRPr="009F5733">
        <w:rPr>
          <w:lang w:eastAsia="zh-CN"/>
        </w:rPr>
        <w:t>testFullPurchaseFlow</w:t>
      </w:r>
      <w:proofErr w:type="spellEnd"/>
      <w:r w:rsidRPr="009F5733">
        <w:rPr>
          <w:lang w:eastAsia="zh-CN"/>
        </w:rPr>
        <w:t xml:space="preserve">() { // 1. 登录测试 String token = </w:t>
      </w:r>
      <w:proofErr w:type="spellStart"/>
      <w:r w:rsidRPr="009F5733">
        <w:rPr>
          <w:lang w:eastAsia="zh-CN"/>
        </w:rPr>
        <w:t>userLogin</w:t>
      </w:r>
      <w:proofErr w:type="spellEnd"/>
      <w:r w:rsidRPr="009F5733">
        <w:rPr>
          <w:lang w:eastAsia="zh-CN"/>
        </w:rPr>
        <w:t>("</w:t>
      </w:r>
      <w:proofErr w:type="spellStart"/>
      <w:r w:rsidRPr="009F5733">
        <w:rPr>
          <w:lang w:eastAsia="zh-CN"/>
        </w:rPr>
        <w:t>testUser</w:t>
      </w:r>
      <w:proofErr w:type="spellEnd"/>
      <w:r w:rsidRPr="009F5733">
        <w:rPr>
          <w:lang w:eastAsia="zh-CN"/>
        </w:rPr>
        <w:t>", "password"); // 2. 浏览图书 </w:t>
      </w:r>
      <w:proofErr w:type="spellStart"/>
      <w:r w:rsidRPr="009F5733">
        <w:rPr>
          <w:lang w:eastAsia="zh-CN"/>
        </w:rPr>
        <w:t>mockMvc.perform</w:t>
      </w:r>
      <w:proofErr w:type="spellEnd"/>
      <w:r w:rsidRPr="009F5733">
        <w:rPr>
          <w:lang w:eastAsia="zh-CN"/>
        </w:rPr>
        <w:t>(get("/</w:t>
      </w:r>
      <w:proofErr w:type="spellStart"/>
      <w:r w:rsidRPr="009F5733">
        <w:rPr>
          <w:lang w:eastAsia="zh-CN"/>
        </w:rPr>
        <w:t>ershoutushu</w:t>
      </w:r>
      <w:proofErr w:type="spellEnd"/>
      <w:r w:rsidRPr="009F5733">
        <w:rPr>
          <w:lang w:eastAsia="zh-CN"/>
        </w:rPr>
        <w:t>/list") .header("token", token)) .</w:t>
      </w:r>
      <w:proofErr w:type="spellStart"/>
      <w:r w:rsidRPr="009F5733">
        <w:rPr>
          <w:lang w:eastAsia="zh-CN"/>
        </w:rPr>
        <w:t>andExpect</w:t>
      </w:r>
      <w:proofErr w:type="spellEnd"/>
      <w:r w:rsidRPr="009F5733">
        <w:rPr>
          <w:lang w:eastAsia="zh-CN"/>
        </w:rPr>
        <w:t>(status().</w:t>
      </w:r>
      <w:proofErr w:type="spellStart"/>
      <w:r w:rsidRPr="009F5733">
        <w:rPr>
          <w:lang w:eastAsia="zh-CN"/>
        </w:rPr>
        <w:t>isOk</w:t>
      </w:r>
      <w:proofErr w:type="spellEnd"/>
      <w:r w:rsidRPr="009F5733">
        <w:rPr>
          <w:lang w:eastAsia="zh-CN"/>
        </w:rPr>
        <w:t>()); // 3. 购物车操作 </w:t>
      </w:r>
      <w:proofErr w:type="spellStart"/>
      <w:r w:rsidRPr="009F5733">
        <w:rPr>
          <w:lang w:eastAsia="zh-CN"/>
        </w:rPr>
        <w:t>mockMvc.perform</w:t>
      </w:r>
      <w:proofErr w:type="spellEnd"/>
      <w:r w:rsidRPr="009F5733">
        <w:rPr>
          <w:lang w:eastAsia="zh-CN"/>
        </w:rPr>
        <w:t>(post("/cart/add") .header("token", token) .content(</w:t>
      </w:r>
      <w:proofErr w:type="spellStart"/>
      <w:r w:rsidRPr="009F5733">
        <w:rPr>
          <w:lang w:eastAsia="zh-CN"/>
        </w:rPr>
        <w:t>cartJson</w:t>
      </w:r>
      <w:proofErr w:type="spellEnd"/>
      <w:r w:rsidRPr="009F5733">
        <w:rPr>
          <w:lang w:eastAsia="zh-CN"/>
        </w:rPr>
        <w:t>)) .</w:t>
      </w:r>
      <w:proofErr w:type="spellStart"/>
      <w:r w:rsidRPr="009F5733">
        <w:rPr>
          <w:lang w:eastAsia="zh-CN"/>
        </w:rPr>
        <w:t>andExpect</w:t>
      </w:r>
      <w:proofErr w:type="spellEnd"/>
      <w:r w:rsidRPr="009F5733">
        <w:rPr>
          <w:lang w:eastAsia="zh-CN"/>
        </w:rPr>
        <w:t>(status().</w:t>
      </w:r>
      <w:proofErr w:type="spellStart"/>
      <w:r w:rsidRPr="009F5733">
        <w:rPr>
          <w:lang w:eastAsia="zh-CN"/>
        </w:rPr>
        <w:t>isOk</w:t>
      </w:r>
      <w:proofErr w:type="spellEnd"/>
      <w:r w:rsidRPr="009F5733">
        <w:rPr>
          <w:lang w:eastAsia="zh-CN"/>
        </w:rPr>
        <w:t>()); // 4. 下单操作 </w:t>
      </w:r>
      <w:proofErr w:type="spellStart"/>
      <w:r w:rsidRPr="009F5733">
        <w:rPr>
          <w:lang w:eastAsia="zh-CN"/>
        </w:rPr>
        <w:t>mockMvc.perform</w:t>
      </w:r>
      <w:proofErr w:type="spellEnd"/>
      <w:r w:rsidRPr="009F5733">
        <w:rPr>
          <w:lang w:eastAsia="zh-CN"/>
        </w:rPr>
        <w:t>(post("/order/create") .header("token", token) .content(</w:t>
      </w:r>
      <w:proofErr w:type="spellStart"/>
      <w:r w:rsidRPr="009F5733">
        <w:rPr>
          <w:lang w:eastAsia="zh-CN"/>
        </w:rPr>
        <w:t>orderJson</w:t>
      </w:r>
      <w:proofErr w:type="spellEnd"/>
      <w:r w:rsidRPr="009F5733">
        <w:rPr>
          <w:lang w:eastAsia="zh-CN"/>
        </w:rPr>
        <w:t>)) .</w:t>
      </w:r>
      <w:proofErr w:type="spellStart"/>
      <w:r w:rsidRPr="009F5733">
        <w:rPr>
          <w:lang w:eastAsia="zh-CN"/>
        </w:rPr>
        <w:t>andExpect</w:t>
      </w:r>
      <w:proofErr w:type="spellEnd"/>
      <w:r w:rsidRPr="009F5733">
        <w:rPr>
          <w:lang w:eastAsia="zh-CN"/>
        </w:rPr>
        <w:t>(status().</w:t>
      </w:r>
      <w:proofErr w:type="spellStart"/>
      <w:r w:rsidRPr="009F5733">
        <w:rPr>
          <w:lang w:eastAsia="zh-CN"/>
        </w:rPr>
        <w:t>isOk</w:t>
      </w:r>
      <w:proofErr w:type="spellEnd"/>
      <w:r w:rsidRPr="009F5733">
        <w:rPr>
          <w:lang w:eastAsia="zh-CN"/>
        </w:rPr>
        <w:t>());}</w:t>
      </w:r>
    </w:p>
    <w:p w14:paraId="1CFBEDA4" w14:textId="77777777" w:rsidR="00AB67E2" w:rsidRPr="00AB67E2" w:rsidRDefault="00AB67E2" w:rsidP="00AB67E2">
      <w:pPr>
        <w:pStyle w:val="a0"/>
        <w:rPr>
          <w:lang w:eastAsia="zh-CN"/>
        </w:rPr>
      </w:pPr>
    </w:p>
    <w:p w14:paraId="10F67438" w14:textId="38EE4F2B" w:rsidR="00EC54F3" w:rsidRDefault="00EC54F3" w:rsidP="00EC54F3">
      <w:pPr>
        <w:pStyle w:val="4"/>
        <w:rPr>
          <w:lang w:eastAsia="zh-CN"/>
        </w:rPr>
      </w:pPr>
      <w:bookmarkStart w:id="24" w:name="44-用户前台功能模块-2"/>
      <w:r>
        <w:t xml:space="preserve">4.4 </w:t>
      </w:r>
      <w:bookmarkEnd w:id="24"/>
      <w:r w:rsidR="00A81543">
        <w:rPr>
          <w:rFonts w:hint="eastAsia"/>
          <w:lang w:eastAsia="zh-CN"/>
        </w:rPr>
        <w:t>测试进度</w:t>
      </w:r>
    </w:p>
    <w:tbl>
      <w:tblPr>
        <w:tblStyle w:val="af0"/>
        <w:tblW w:w="8926" w:type="dxa"/>
        <w:tblLook w:val="04A0" w:firstRow="1" w:lastRow="0" w:firstColumn="1" w:lastColumn="0" w:noHBand="0" w:noVBand="1"/>
      </w:tblPr>
      <w:tblGrid>
        <w:gridCol w:w="2157"/>
        <w:gridCol w:w="2157"/>
        <w:gridCol w:w="2344"/>
        <w:gridCol w:w="2268"/>
      </w:tblGrid>
      <w:tr w:rsidR="00B24F87" w14:paraId="4A95C4BC" w14:textId="77777777" w:rsidTr="00B24F87">
        <w:tc>
          <w:tcPr>
            <w:tcW w:w="2157" w:type="dxa"/>
          </w:tcPr>
          <w:p w14:paraId="4FED8985" w14:textId="2C033147" w:rsidR="00B24F87" w:rsidRDefault="00B24F87" w:rsidP="00A81543">
            <w:pPr>
              <w:pStyle w:val="a0"/>
              <w:rPr>
                <w:lang w:eastAsia="zh-CN"/>
              </w:rPr>
            </w:pPr>
            <w:r w:rsidRPr="00B24F87">
              <w:rPr>
                <w:rFonts w:hint="eastAsia"/>
                <w:color w:val="FF0000"/>
                <w:lang w:eastAsia="zh-CN"/>
              </w:rPr>
              <w:t>任务名称</w:t>
            </w:r>
          </w:p>
        </w:tc>
        <w:tc>
          <w:tcPr>
            <w:tcW w:w="2157" w:type="dxa"/>
          </w:tcPr>
          <w:p w14:paraId="66C1A19C" w14:textId="0FB2C2BC" w:rsidR="00B24F87" w:rsidRDefault="00B24F87" w:rsidP="00A81543">
            <w:pPr>
              <w:pStyle w:val="a0"/>
              <w:rPr>
                <w:lang w:eastAsia="zh-CN"/>
              </w:rPr>
            </w:pPr>
            <w:r w:rsidRPr="00B24F87">
              <w:rPr>
                <w:rFonts w:hint="eastAsia"/>
                <w:color w:val="FF0000"/>
                <w:lang w:eastAsia="zh-CN"/>
              </w:rPr>
              <w:t>工期</w:t>
            </w:r>
          </w:p>
        </w:tc>
        <w:tc>
          <w:tcPr>
            <w:tcW w:w="2344" w:type="dxa"/>
          </w:tcPr>
          <w:p w14:paraId="2D61C5E6" w14:textId="31986ADE" w:rsidR="00B24F87" w:rsidRPr="00B24F87" w:rsidRDefault="00B24F87" w:rsidP="00A81543">
            <w:pPr>
              <w:pStyle w:val="a0"/>
              <w:rPr>
                <w:color w:val="FF0000"/>
                <w:lang w:eastAsia="zh-CN"/>
              </w:rPr>
            </w:pPr>
            <w:r w:rsidRPr="00B24F87">
              <w:rPr>
                <w:rFonts w:hint="eastAsia"/>
                <w:color w:val="FF0000"/>
                <w:lang w:eastAsia="zh-CN"/>
              </w:rPr>
              <w:t>开始时间</w:t>
            </w:r>
          </w:p>
        </w:tc>
        <w:tc>
          <w:tcPr>
            <w:tcW w:w="2268" w:type="dxa"/>
          </w:tcPr>
          <w:p w14:paraId="1AF1D56F" w14:textId="7266F355" w:rsidR="00B24F87" w:rsidRDefault="00B24F87" w:rsidP="00A81543">
            <w:pPr>
              <w:pStyle w:val="a0"/>
              <w:rPr>
                <w:lang w:eastAsia="zh-CN"/>
              </w:rPr>
            </w:pPr>
            <w:r w:rsidRPr="00B24F87">
              <w:rPr>
                <w:rFonts w:hint="eastAsia"/>
                <w:color w:val="FF0000"/>
                <w:lang w:eastAsia="zh-CN"/>
              </w:rPr>
              <w:t>完成时间</w:t>
            </w:r>
          </w:p>
        </w:tc>
      </w:tr>
      <w:tr w:rsidR="00B24F87" w14:paraId="3120A33A" w14:textId="77777777" w:rsidTr="00B24F87">
        <w:tc>
          <w:tcPr>
            <w:tcW w:w="2157" w:type="dxa"/>
          </w:tcPr>
          <w:p w14:paraId="6EA95016" w14:textId="08E40F08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单元测试</w:t>
            </w:r>
          </w:p>
        </w:tc>
        <w:tc>
          <w:tcPr>
            <w:tcW w:w="2157" w:type="dxa"/>
          </w:tcPr>
          <w:p w14:paraId="70725C7E" w14:textId="672C0AB6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2个工作日</w:t>
            </w:r>
          </w:p>
        </w:tc>
        <w:tc>
          <w:tcPr>
            <w:tcW w:w="2344" w:type="dxa"/>
          </w:tcPr>
          <w:p w14:paraId="6E533B64" w14:textId="64D8463B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日</w:t>
            </w:r>
          </w:p>
        </w:tc>
        <w:tc>
          <w:tcPr>
            <w:tcW w:w="2268" w:type="dxa"/>
          </w:tcPr>
          <w:p w14:paraId="0A1A61A5" w14:textId="4A850A9E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2024年12月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日</w:t>
            </w:r>
          </w:p>
        </w:tc>
      </w:tr>
      <w:tr w:rsidR="00B24F87" w14:paraId="2F21370C" w14:textId="77777777" w:rsidTr="00B24F87">
        <w:tc>
          <w:tcPr>
            <w:tcW w:w="2157" w:type="dxa"/>
          </w:tcPr>
          <w:p w14:paraId="4C22A8F5" w14:textId="6B5883DD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集成测试</w:t>
            </w:r>
          </w:p>
        </w:tc>
        <w:tc>
          <w:tcPr>
            <w:tcW w:w="2157" w:type="dxa"/>
          </w:tcPr>
          <w:p w14:paraId="68B8A461" w14:textId="4442191C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2个工作日</w:t>
            </w:r>
          </w:p>
        </w:tc>
        <w:tc>
          <w:tcPr>
            <w:tcW w:w="2344" w:type="dxa"/>
          </w:tcPr>
          <w:p w14:paraId="0E87143A" w14:textId="15610DA5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2024年12月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日</w:t>
            </w:r>
          </w:p>
        </w:tc>
        <w:tc>
          <w:tcPr>
            <w:tcW w:w="2268" w:type="dxa"/>
          </w:tcPr>
          <w:p w14:paraId="6F1FB9A1" w14:textId="28DDA67A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2024年12月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日</w:t>
            </w:r>
          </w:p>
        </w:tc>
      </w:tr>
      <w:tr w:rsidR="00B24F87" w14:paraId="7E136121" w14:textId="77777777" w:rsidTr="00B24F87">
        <w:tc>
          <w:tcPr>
            <w:tcW w:w="2157" w:type="dxa"/>
          </w:tcPr>
          <w:p w14:paraId="28498DDE" w14:textId="5310D36F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系统测试</w:t>
            </w:r>
          </w:p>
        </w:tc>
        <w:tc>
          <w:tcPr>
            <w:tcW w:w="2157" w:type="dxa"/>
          </w:tcPr>
          <w:p w14:paraId="28D45491" w14:textId="58CCB7D6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2个工作日</w:t>
            </w:r>
          </w:p>
        </w:tc>
        <w:tc>
          <w:tcPr>
            <w:tcW w:w="2344" w:type="dxa"/>
          </w:tcPr>
          <w:p w14:paraId="74BD0D1F" w14:textId="23D096F0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2024年12月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日</w:t>
            </w:r>
          </w:p>
        </w:tc>
        <w:tc>
          <w:tcPr>
            <w:tcW w:w="2268" w:type="dxa"/>
          </w:tcPr>
          <w:p w14:paraId="13AD6549" w14:textId="3D854891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2024年12月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日</w:t>
            </w:r>
          </w:p>
        </w:tc>
      </w:tr>
      <w:tr w:rsidR="00B24F87" w14:paraId="1CB54000" w14:textId="77777777" w:rsidTr="00B24F87">
        <w:tc>
          <w:tcPr>
            <w:tcW w:w="2157" w:type="dxa"/>
          </w:tcPr>
          <w:p w14:paraId="4882375C" w14:textId="4AAA7E01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需求测试</w:t>
            </w:r>
          </w:p>
        </w:tc>
        <w:tc>
          <w:tcPr>
            <w:tcW w:w="2157" w:type="dxa"/>
          </w:tcPr>
          <w:p w14:paraId="46928E60" w14:textId="19176688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2个工作日</w:t>
            </w:r>
          </w:p>
        </w:tc>
        <w:tc>
          <w:tcPr>
            <w:tcW w:w="2344" w:type="dxa"/>
          </w:tcPr>
          <w:p w14:paraId="7F6CDD6D" w14:textId="044227F5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2024年12月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日</w:t>
            </w:r>
          </w:p>
        </w:tc>
        <w:tc>
          <w:tcPr>
            <w:tcW w:w="2268" w:type="dxa"/>
          </w:tcPr>
          <w:p w14:paraId="0E7795A9" w14:textId="49242E5B" w:rsidR="00B24F87" w:rsidRDefault="00B24F87" w:rsidP="00A81543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2024年12月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日</w:t>
            </w:r>
          </w:p>
        </w:tc>
      </w:tr>
    </w:tbl>
    <w:p w14:paraId="61B1F20C" w14:textId="77777777" w:rsidR="00A81543" w:rsidRPr="00A81543" w:rsidRDefault="00A81543" w:rsidP="00A81543">
      <w:pPr>
        <w:pStyle w:val="a0"/>
        <w:rPr>
          <w:lang w:eastAsia="zh-CN"/>
        </w:rPr>
      </w:pPr>
    </w:p>
    <w:p w14:paraId="651CB0AF" w14:textId="19C706DA" w:rsidR="00EC54F3" w:rsidRDefault="00EC54F3" w:rsidP="00EC54F3">
      <w:pPr>
        <w:pStyle w:val="3"/>
        <w:rPr>
          <w:lang w:eastAsia="zh-CN"/>
        </w:rPr>
      </w:pPr>
      <w:bookmarkStart w:id="25" w:name="5-数据字典定义-2"/>
      <w:bookmarkStart w:id="26" w:name="_Toc184585374"/>
      <w:r>
        <w:rPr>
          <w:lang w:eastAsia="zh-CN"/>
        </w:rPr>
        <w:t xml:space="preserve">5. </w:t>
      </w:r>
      <w:bookmarkEnd w:id="25"/>
      <w:r w:rsidR="008A3F04">
        <w:rPr>
          <w:rFonts w:hint="eastAsia"/>
          <w:lang w:eastAsia="zh-CN"/>
        </w:rPr>
        <w:t>评价</w:t>
      </w:r>
      <w:bookmarkEnd w:id="26"/>
    </w:p>
    <w:p w14:paraId="18B307C3" w14:textId="7D61E111" w:rsidR="00EC54F3" w:rsidRDefault="00EC54F3" w:rsidP="00EC54F3">
      <w:pPr>
        <w:pStyle w:val="4"/>
        <w:rPr>
          <w:lang w:eastAsia="zh-CN"/>
        </w:rPr>
      </w:pPr>
      <w:bookmarkStart w:id="27" w:name="51-用户信息表-2"/>
      <w:r>
        <w:rPr>
          <w:lang w:eastAsia="zh-CN"/>
        </w:rPr>
        <w:t xml:space="preserve">5.1 </w:t>
      </w:r>
      <w:bookmarkEnd w:id="27"/>
      <w:r w:rsidR="008A3F04">
        <w:rPr>
          <w:rFonts w:hint="eastAsia"/>
          <w:lang w:eastAsia="zh-CN"/>
        </w:rPr>
        <w:t>准册</w:t>
      </w:r>
    </w:p>
    <w:p w14:paraId="7DF17AC1" w14:textId="3ED32A29" w:rsidR="00EC54F3" w:rsidRPr="008A3F04" w:rsidRDefault="008A3F04" w:rsidP="00EC54F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可执行软件与需求规格说明书、设计说明书是一致的</w:t>
      </w:r>
    </w:p>
    <w:p w14:paraId="54462A4F" w14:textId="4E8C2050" w:rsidR="008A3F04" w:rsidRPr="00F16AA8" w:rsidRDefault="008A3F04" w:rsidP="00EC54F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测试覆盖率</w:t>
      </w:r>
      <w:r w:rsidR="00F16AA8">
        <w:rPr>
          <w:rFonts w:hint="eastAsia"/>
          <w:b/>
          <w:lang w:eastAsia="zh-CN"/>
        </w:rPr>
        <w:t>：单元测试：行覆盖率</w:t>
      </w:r>
      <w:r w:rsidR="00F16AA8">
        <w:rPr>
          <w:b/>
          <w:lang w:eastAsia="zh-CN"/>
        </w:rPr>
        <w:t>&gt;80%</w:t>
      </w:r>
    </w:p>
    <w:p w14:paraId="331EAE58" w14:textId="6AB39F48" w:rsidR="00F16AA8" w:rsidRDefault="00F16AA8" w:rsidP="00F16AA8">
      <w:pPr>
        <w:ind w:left="1680"/>
        <w:rPr>
          <w:b/>
          <w:lang w:eastAsia="zh-CN"/>
        </w:rPr>
      </w:pPr>
      <w:r>
        <w:rPr>
          <w:rFonts w:hint="eastAsia"/>
          <w:b/>
          <w:lang w:eastAsia="zh-CN"/>
        </w:rPr>
        <w:t>集成测试：接口覆盖率</w:t>
      </w:r>
      <w:r>
        <w:rPr>
          <w:b/>
          <w:lang w:eastAsia="zh-CN"/>
        </w:rPr>
        <w:t>&gt;90%</w:t>
      </w:r>
    </w:p>
    <w:p w14:paraId="52662C90" w14:textId="25C7BC0B" w:rsidR="00F16AA8" w:rsidRDefault="00F16AA8" w:rsidP="00F16AA8">
      <w:pPr>
        <w:ind w:left="1680"/>
        <w:rPr>
          <w:b/>
          <w:lang w:eastAsia="zh-CN"/>
        </w:rPr>
      </w:pPr>
      <w:r>
        <w:rPr>
          <w:rFonts w:hint="eastAsia"/>
          <w:b/>
          <w:lang w:eastAsia="zh-CN"/>
        </w:rPr>
        <w:t>系统测试：功能覆盖率</w:t>
      </w:r>
      <w:r>
        <w:rPr>
          <w:b/>
          <w:lang w:eastAsia="zh-CN"/>
        </w:rPr>
        <w:t>&gt;95%</w:t>
      </w:r>
    </w:p>
    <w:p w14:paraId="6C4E78FE" w14:textId="55B4ADE1" w:rsidR="00F16AA8" w:rsidRDefault="00F16AA8" w:rsidP="00F16AA8">
      <w:pPr>
        <w:rPr>
          <w:b/>
          <w:lang w:eastAsia="zh-CN"/>
        </w:rPr>
      </w:pPr>
      <w:r>
        <w:rPr>
          <w:rFonts w:hint="eastAsia"/>
          <w:b/>
          <w:lang w:eastAsia="zh-CN"/>
        </w:rPr>
        <w:t>必须覆盖：核心业务逻辑、数据计算处理、异常处理、边界条件</w:t>
      </w:r>
    </w:p>
    <w:p w14:paraId="293EFDE0" w14:textId="5F25080C" w:rsidR="00F16AA8" w:rsidRPr="00F16AA8" w:rsidRDefault="00F16AA8" w:rsidP="00F16AA8">
      <w:pPr>
        <w:rPr>
          <w:b/>
          <w:lang w:eastAsia="zh-CN"/>
        </w:rPr>
      </w:pPr>
      <w:r>
        <w:rPr>
          <w:rFonts w:hint="eastAsia"/>
          <w:b/>
          <w:lang w:eastAsia="zh-CN"/>
        </w:rPr>
        <w:t>可以较低覆盖：简单的getter和setter、日志记录、框架生成的代码</w:t>
      </w:r>
    </w:p>
    <w:p w14:paraId="620C30DA" w14:textId="5C274753" w:rsidR="00F16AA8" w:rsidRDefault="00F16AA8" w:rsidP="00F16AA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测试用例通过率达到95%</w:t>
      </w:r>
    </w:p>
    <w:p w14:paraId="33FF486F" w14:textId="4D4E13F0" w:rsidR="00EC54F3" w:rsidRDefault="00F16AA8" w:rsidP="00EC54F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系统页面风格符合规范化要求，程序代码编写以及各种命名符合规范化要求</w:t>
      </w:r>
    </w:p>
    <w:p w14:paraId="638A89C9" w14:textId="5BB5329B" w:rsidR="00EC54F3" w:rsidRPr="00F16AA8" w:rsidRDefault="00F16AA8" w:rsidP="00EC54F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各模块正常衔接</w:t>
      </w:r>
    </w:p>
    <w:p w14:paraId="684E1E39" w14:textId="3829A4B9" w:rsidR="00F16AA8" w:rsidRPr="00232475" w:rsidRDefault="00F16AA8" w:rsidP="00EC54F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lang w:eastAsia="zh-CN"/>
        </w:rPr>
        <w:t>对异常数据应有相应的提示信息，并能安全终止异常操作</w:t>
      </w:r>
    </w:p>
    <w:p w14:paraId="60092A82" w14:textId="5D7804BB" w:rsidR="00232475" w:rsidRDefault="00232475" w:rsidP="00EC54F3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测试优先级：P0（最高优先级）、P1（高优先级）、P2（中优先级）、P3（低优先级）</w:t>
      </w:r>
    </w:p>
    <w:p w14:paraId="54D4DE74" w14:textId="3779B0DC" w:rsidR="00EC54F3" w:rsidRDefault="00EC54F3" w:rsidP="00EC54F3">
      <w:pPr>
        <w:pStyle w:val="4"/>
        <w:rPr>
          <w:lang w:eastAsia="zh-CN"/>
        </w:rPr>
      </w:pPr>
      <w:bookmarkStart w:id="28" w:name="52-书籍信息表-2"/>
      <w:r>
        <w:rPr>
          <w:lang w:eastAsia="zh-CN"/>
        </w:rPr>
        <w:t xml:space="preserve">5.2 </w:t>
      </w:r>
      <w:bookmarkEnd w:id="28"/>
      <w:r w:rsidR="008A3F04">
        <w:rPr>
          <w:rFonts w:hint="eastAsia"/>
          <w:lang w:eastAsia="zh-CN"/>
        </w:rPr>
        <w:t>数据处理</w:t>
      </w:r>
    </w:p>
    <w:p w14:paraId="09755DD4" w14:textId="70C74254" w:rsidR="00DF1FCB" w:rsidRDefault="008A3F04">
      <w:pPr>
        <w:rPr>
          <w:lang w:eastAsia="zh-CN"/>
        </w:rPr>
      </w:pPr>
      <w:r w:rsidRPr="008A3F04">
        <w:rPr>
          <w:lang w:eastAsia="zh-CN"/>
        </w:rPr>
        <w:t>测试结果分为通过和未通过。测试达到通过准则的要求称为"通过"，测试结果没有达到测试通过准则的称为"未通过"。</w:t>
      </w:r>
    </w:p>
    <w:sectPr w:rsidR="00DF1FCB" w:rsidSect="00EC54F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9E144" w14:textId="77777777" w:rsidR="00136697" w:rsidRDefault="00136697" w:rsidP="00EC54F3">
      <w:pPr>
        <w:spacing w:after="0"/>
      </w:pPr>
      <w:r>
        <w:separator/>
      </w:r>
    </w:p>
  </w:endnote>
  <w:endnote w:type="continuationSeparator" w:id="0">
    <w:p w14:paraId="414F527A" w14:textId="77777777" w:rsidR="00136697" w:rsidRDefault="00136697" w:rsidP="00EC5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0B323" w14:textId="77777777" w:rsidR="00EC54F3" w:rsidRDefault="00EC54F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7750361" w14:textId="77777777" w:rsidR="00EC54F3" w:rsidRDefault="00EC54F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CA27A" w14:textId="77777777" w:rsidR="00EC54F3" w:rsidRDefault="00EC54F3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3</w:t>
    </w:r>
    <w:r>
      <w:rPr>
        <w:rStyle w:val="aa"/>
      </w:rPr>
      <w:fldChar w:fldCharType="end"/>
    </w:r>
  </w:p>
  <w:p w14:paraId="0E11FD36" w14:textId="77777777" w:rsidR="00EC54F3" w:rsidRDefault="00EC54F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F3739" w14:textId="77777777" w:rsidR="00136697" w:rsidRDefault="00136697" w:rsidP="00EC54F3">
      <w:pPr>
        <w:spacing w:after="0"/>
      </w:pPr>
      <w:r>
        <w:separator/>
      </w:r>
    </w:p>
  </w:footnote>
  <w:footnote w:type="continuationSeparator" w:id="0">
    <w:p w14:paraId="402DAB9D" w14:textId="77777777" w:rsidR="00136697" w:rsidRDefault="00136697" w:rsidP="00EC54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92938" w14:textId="77777777" w:rsidR="00EC54F3" w:rsidRDefault="00EC54F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94B43" w14:textId="77777777" w:rsidR="00EC54F3" w:rsidRDefault="00EC54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411C0E"/>
    <w:multiLevelType w:val="multilevel"/>
    <w:tmpl w:val="B2A887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2DB1A5E"/>
    <w:multiLevelType w:val="multilevel"/>
    <w:tmpl w:val="673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23EBD"/>
    <w:multiLevelType w:val="multilevel"/>
    <w:tmpl w:val="260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C4D6C"/>
    <w:multiLevelType w:val="multilevel"/>
    <w:tmpl w:val="00A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810D3"/>
    <w:multiLevelType w:val="multilevel"/>
    <w:tmpl w:val="57A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828081">
    <w:abstractNumId w:val="0"/>
  </w:num>
  <w:num w:numId="2" w16cid:durableId="754664928">
    <w:abstractNumId w:val="1"/>
  </w:num>
  <w:num w:numId="3" w16cid:durableId="2072341586">
    <w:abstractNumId w:val="3"/>
  </w:num>
  <w:num w:numId="4" w16cid:durableId="1208761512">
    <w:abstractNumId w:val="4"/>
  </w:num>
  <w:num w:numId="5" w16cid:durableId="2068146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A"/>
    <w:rsid w:val="00136697"/>
    <w:rsid w:val="001834EC"/>
    <w:rsid w:val="001C7E84"/>
    <w:rsid w:val="001F70A9"/>
    <w:rsid w:val="00232475"/>
    <w:rsid w:val="00355A90"/>
    <w:rsid w:val="00452DA2"/>
    <w:rsid w:val="00603C75"/>
    <w:rsid w:val="0063271D"/>
    <w:rsid w:val="00791179"/>
    <w:rsid w:val="008A3F04"/>
    <w:rsid w:val="008B3D21"/>
    <w:rsid w:val="009226FA"/>
    <w:rsid w:val="009C07AA"/>
    <w:rsid w:val="009F5733"/>
    <w:rsid w:val="00A2662A"/>
    <w:rsid w:val="00A81543"/>
    <w:rsid w:val="00A97A7E"/>
    <w:rsid w:val="00AB67E2"/>
    <w:rsid w:val="00AD612C"/>
    <w:rsid w:val="00B24F87"/>
    <w:rsid w:val="00B42A62"/>
    <w:rsid w:val="00B83204"/>
    <w:rsid w:val="00C25860"/>
    <w:rsid w:val="00CF71B5"/>
    <w:rsid w:val="00DF1FCB"/>
    <w:rsid w:val="00E33F69"/>
    <w:rsid w:val="00EC54F3"/>
    <w:rsid w:val="00F1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4AB97"/>
  <w15:chartTrackingRefBased/>
  <w15:docId w15:val="{C2293536-CE47-4937-AC78-D63103DA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4F3"/>
    <w:pPr>
      <w:spacing w:after="200" w:line="240" w:lineRule="auto"/>
    </w:pPr>
    <w:rPr>
      <w:kern w:val="0"/>
      <w:sz w:val="24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link w:val="30"/>
    <w:uiPriority w:val="9"/>
    <w:unhideWhenUsed/>
    <w:qFormat/>
    <w:rsid w:val="00EC54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EC54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qFormat/>
    <w:rsid w:val="00EC54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qFormat/>
    <w:rsid w:val="00EC54F3"/>
    <w:rPr>
      <w:sz w:val="18"/>
      <w:szCs w:val="18"/>
    </w:rPr>
  </w:style>
  <w:style w:type="paragraph" w:styleId="a6">
    <w:name w:val="footer"/>
    <w:basedOn w:val="a"/>
    <w:link w:val="a7"/>
    <w:unhideWhenUsed/>
    <w:rsid w:val="00EC54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qFormat/>
    <w:rsid w:val="00EC54F3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EC54F3"/>
    <w:rPr>
      <w:rFonts w:asciiTheme="majorHAnsi" w:eastAsiaTheme="majorEastAsia" w:hAnsiTheme="majorHAnsi" w:cstheme="majorBidi"/>
      <w:b/>
      <w:bCs/>
      <w:color w:val="156082" w:themeColor="accent1"/>
      <w:kern w:val="0"/>
      <w:sz w:val="28"/>
      <w:szCs w:val="28"/>
      <w:lang w:eastAsia="en-US"/>
      <w14:ligatures w14:val="none"/>
    </w:rPr>
  </w:style>
  <w:style w:type="character" w:customStyle="1" w:styleId="40">
    <w:name w:val="标题 4 字符"/>
    <w:basedOn w:val="a1"/>
    <w:link w:val="4"/>
    <w:uiPriority w:val="9"/>
    <w:rsid w:val="00EC54F3"/>
    <w:rPr>
      <w:rFonts w:asciiTheme="majorHAnsi" w:eastAsiaTheme="majorEastAsia" w:hAnsiTheme="majorHAnsi" w:cstheme="majorBidi"/>
      <w:b/>
      <w:bCs/>
      <w:color w:val="156082" w:themeColor="accent1"/>
      <w:kern w:val="0"/>
      <w:sz w:val="24"/>
      <w:lang w:eastAsia="en-US"/>
      <w14:ligatures w14:val="none"/>
    </w:rPr>
  </w:style>
  <w:style w:type="paragraph" w:styleId="a0">
    <w:name w:val="Body Text"/>
    <w:basedOn w:val="a"/>
    <w:link w:val="a8"/>
    <w:qFormat/>
    <w:rsid w:val="00EC54F3"/>
    <w:pPr>
      <w:spacing w:before="180" w:after="180"/>
    </w:pPr>
  </w:style>
  <w:style w:type="character" w:customStyle="1" w:styleId="a8">
    <w:name w:val="正文文本 字符"/>
    <w:basedOn w:val="a1"/>
    <w:link w:val="a0"/>
    <w:rsid w:val="00EC54F3"/>
    <w:rPr>
      <w:kern w:val="0"/>
      <w:sz w:val="24"/>
      <w:lang w:eastAsia="en-US"/>
      <w14:ligatures w14:val="none"/>
    </w:rPr>
  </w:style>
  <w:style w:type="paragraph" w:customStyle="1" w:styleId="FirstParagraph">
    <w:name w:val="First Paragraph"/>
    <w:basedOn w:val="a0"/>
    <w:next w:val="a0"/>
    <w:qFormat/>
    <w:rsid w:val="00EC54F3"/>
  </w:style>
  <w:style w:type="character" w:customStyle="1" w:styleId="10">
    <w:name w:val="标题 1 字符"/>
    <w:basedOn w:val="a1"/>
    <w:link w:val="1"/>
    <w:uiPriority w:val="9"/>
    <w:rsid w:val="00EC54F3"/>
    <w:rPr>
      <w:b/>
      <w:bCs/>
      <w:kern w:val="44"/>
      <w:sz w:val="44"/>
      <w:szCs w:val="44"/>
      <w:lang w:eastAsia="en-US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EC54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EC54F3"/>
    <w:pPr>
      <w:spacing w:after="100" w:line="259" w:lineRule="auto"/>
      <w:ind w:left="220"/>
    </w:pPr>
    <w:rPr>
      <w:rFonts w:cs="Times New Roman"/>
      <w:sz w:val="22"/>
      <w:szCs w:val="2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EC54F3"/>
    <w:pPr>
      <w:spacing w:after="100" w:line="259" w:lineRule="auto"/>
    </w:pPr>
    <w:rPr>
      <w:rFonts w:cs="Times New Roman"/>
      <w:sz w:val="2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EC54F3"/>
    <w:pPr>
      <w:spacing w:after="100" w:line="259" w:lineRule="auto"/>
      <w:ind w:left="440"/>
    </w:pPr>
    <w:rPr>
      <w:rFonts w:cs="Times New Roman"/>
      <w:sz w:val="22"/>
      <w:szCs w:val="22"/>
      <w:lang w:eastAsia="zh-CN"/>
    </w:rPr>
  </w:style>
  <w:style w:type="character" w:styleId="a9">
    <w:name w:val="Hyperlink"/>
    <w:basedOn w:val="a1"/>
    <w:uiPriority w:val="99"/>
    <w:unhideWhenUsed/>
    <w:rsid w:val="00EC54F3"/>
    <w:rPr>
      <w:color w:val="467886" w:themeColor="hyperlink"/>
      <w:u w:val="single"/>
    </w:rPr>
  </w:style>
  <w:style w:type="character" w:styleId="aa">
    <w:name w:val="page number"/>
    <w:basedOn w:val="a1"/>
    <w:rsid w:val="00EC54F3"/>
  </w:style>
  <w:style w:type="character" w:customStyle="1" w:styleId="ab">
    <w:name w:val="封面内容"/>
    <w:basedOn w:val="a1"/>
    <w:rsid w:val="00EC54F3"/>
    <w:rPr>
      <w:sz w:val="28"/>
    </w:rPr>
  </w:style>
  <w:style w:type="character" w:styleId="ac">
    <w:name w:val="Unresolved Mention"/>
    <w:basedOn w:val="a1"/>
    <w:uiPriority w:val="99"/>
    <w:semiHidden/>
    <w:unhideWhenUsed/>
    <w:rsid w:val="00C2586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1834EC"/>
    <w:pPr>
      <w:ind w:firstLineChars="200" w:firstLine="420"/>
    </w:pPr>
  </w:style>
  <w:style w:type="paragraph" w:styleId="ae">
    <w:name w:val="Normal (Web)"/>
    <w:basedOn w:val="a"/>
    <w:uiPriority w:val="99"/>
    <w:semiHidden/>
    <w:unhideWhenUsed/>
    <w:rsid w:val="001834E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">
    <w:name w:val="FollowedHyperlink"/>
    <w:basedOn w:val="a1"/>
    <w:uiPriority w:val="99"/>
    <w:semiHidden/>
    <w:unhideWhenUsed/>
    <w:rsid w:val="001834EC"/>
    <w:rPr>
      <w:color w:val="96607D" w:themeColor="followedHyperlink"/>
      <w:u w:val="single"/>
    </w:rPr>
  </w:style>
  <w:style w:type="table" w:styleId="af0">
    <w:name w:val="Table Grid"/>
    <w:basedOn w:val="a2"/>
    <w:uiPriority w:val="39"/>
    <w:rsid w:val="00B2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9A2D-722C-4334-85F5-1E089A51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世博2 宋</dc:creator>
  <cp:keywords/>
  <dc:description/>
  <cp:lastModifiedBy>Mo</cp:lastModifiedBy>
  <cp:revision>6</cp:revision>
  <dcterms:created xsi:type="dcterms:W3CDTF">2024-12-08T12:21:00Z</dcterms:created>
  <dcterms:modified xsi:type="dcterms:W3CDTF">2024-12-09T01:41:00Z</dcterms:modified>
</cp:coreProperties>
</file>