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ESD-Gesamtprüfbericht — ISO 10605  |  330 pF / 330 Ω</w:t>
      </w:r>
    </w:p>
    <w:p>
      <w:r>
        <w:rPr>
          <w:color w:val="7F8C8D"/>
          <w:sz w:val="18"/>
        </w:rPr>
        <w:t>Erstellt: 20.05.2026  11:26:34   |   Anzahl Messungen: 10   |   Entwickelt von: H.Amouri   |   © 2026</w:t>
      </w:r>
    </w:p>
    <w:p/>
    <w:p>
      <w:pPr>
        <w:pStyle w:val="Heading2"/>
      </w:pPr>
      <w:r>
        <w:t>Übersicht aller Messungen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Nr.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Datum / Uhrzeit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kV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I@65ns (A)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I@130ns (A)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Gesamtergebnis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11:17:07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1.601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0.830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11:20:19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6.523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3.558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11:21:18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10.437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5.545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11:21:40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13.328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7.398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11:22:18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-1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1.542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0.801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11:22:39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-2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3.084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1.601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11:22:55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-4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6.523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3.558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11:23:13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-6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10.111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5.382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11:24:11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-8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13.328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7.250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20.05.2026 11:26:22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 kV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3.143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1.720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Messung 1  —  1 kV  |  20.05.2026  11:17:07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426.8775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221.3439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940.7115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1.6012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1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0.8302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[0.7000, 1.3000]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3.75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3.5286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[3.3750, 4.1250]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17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2  —  4 kV  |  20.05.2026  11:20:19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1739.1305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948.6166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3754.9408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6.5234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3.5582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15.0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14.0845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[13.5000, 16.5000]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0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3  —  6 kV  |  20.05.2026  11:21:18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1100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2782.6086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1478.2609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5608.6958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10.4374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[8.4000, 15.6000]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5.5449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[4.2000, 7.8000]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22.5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21.0379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[20.2500, 24.7500]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1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4  —  8 kV  |  20.05.2026  11:21:40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3553.3596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1972.3320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7470.3560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13.3284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[11.2000, 20.8000]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7.3981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30.0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28.0208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[27.0000, 33.0000]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1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5  —  -1 kV  |  20.05.2026  11:22:18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-411.0672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-213.4387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932.8064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1.5419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1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0.8006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[0.7000, 1.3000]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3.75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3.4989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[3.3750, 4.1250]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2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6  —  -2 kV  |  20.05.2026  11:22:39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-2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-822.1344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-426.8775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1865.6127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3.0838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1.6012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7.5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6.9978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[6.7500, 8.2500]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2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7  —  -4 kV  |  20.05.2026  11:22:55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-4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-800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-1739.1305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-948.6166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3754.9408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6.5234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3.5582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15.0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14.0845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[13.5000, 16.5000]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2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8  —  -6 kV  |  20.05.2026  11:23:13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-6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1100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-2695.6521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-1434.7826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5652.1738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10.1112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[8.4000, 15.6000]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5.3818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[4.2000, 7.8000]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22.5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21.2010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[20.2500, 24.7500]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3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9  —  -8 kV  |  20.05.2026  11:24:11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-8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-3000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-3553.3596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-1932.8063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7430.8301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16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13.3284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[11.2000, 20.8000]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8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7.2498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[5.6000, 10.4000]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30.0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27.8726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[27.0000, 33.0000]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4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Messung 10  —  2 kV  |  20.05.2026  11:26:22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Entladespannung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 kV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Triggerlevel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Trigger-Offset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Skala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400 V/div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Attenuation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1333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65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837.9447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 @ 130 ns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458.4980 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V_pp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1818.1819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Gemessen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Grenzwerte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I@65ns   Soll 4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3.1431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[2.8000, 5.2000]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I@130ns  Soll 2 A ±30%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1.7198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[1.4000, 2.6000]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  <w:tr>
        <w:tc>
          <w:tcPr>
            <w:tcW w:type="dxa" w:w="2351"/>
            <w:shd w:val="clear" w:color="auto" w:fill="C6EFCE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I_Peak   Soll 7.5 A ±10%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6.8199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[6.7500, 8.2500] A</w:t>
            </w:r>
          </w:p>
        </w:tc>
        <w:tc>
          <w:tcPr>
            <w:tcW w:type="dxa" w:w="2351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color w:val="27AE60"/>
                <w:sz w:val="20"/>
              </w:rPr>
              <w:t>PASS</w:t>
            </w:r>
          </w:p>
        </w:tc>
      </w:tr>
    </w:tbl>
    <w:p/>
    <w:p>
      <w:r>
        <w:rPr>
          <w:b/>
          <w:color w:val="27AE60"/>
          <w:sz w:val="26"/>
        </w:rPr>
        <w:t>Gesamtergebnis: PASS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D_20260520_1126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