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1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eastAsia="ru-RU"/>
        </w:rPr>
      </w:pPr>
      <w:r>
        <w:rPr/>
        <w:t>Покраска двери Land Rover</w:t>
      </w:r>
    </w:p>
    <w:p>
      <w:pPr>
        <w:pStyle w:val="Normal"/>
        <w:shd w:val="clear" w:color="auto" w:fill="FFFFFF"/>
        <w:spacing w:lineRule="auto" w:line="240" w:beforeAutospacing="1" w:afterAutospacing="1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Покраска двери Land Rover чаще всего требуется после устранения незначительных повреждений – царапин, трещин и сколов. Хотя случается, что эта деталь после бокового удара в ДТП подлежит серьезному ремонту или даже замене. В любом случае покраска необходима. Причем работа должна быть выполнена таким образом, чтобы цвет двери был абсолютно неотличим от основного колера кузова. </w:t>
      </w:r>
    </w:p>
    <w:p>
      <w:pPr>
        <w:pStyle w:val="Normal"/>
        <w:shd w:val="clear" w:color="auto" w:fill="FFFFFF"/>
        <w:spacing w:lineRule="auto" w:line="240" w:beforeAutospacing="1" w:afterAutospacing="1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Дело в том, что под воздействием дневного света краска меняет свой оттенок, поэтому простым подбором по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VIN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-коду автомобиля здесь не обойтись. Но это забота специально обученных людей – колеристов. Правильно покрасить дверь – не менее сложная и ответственная задача.</w:t>
      </w:r>
    </w:p>
    <w:p>
      <w:pPr>
        <w:pStyle w:val="H2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lang w:eastAsia="ru-RU"/>
        </w:rPr>
      </w:pPr>
      <w:r>
        <w:rPr/>
        <w:t>Шпатлевка, затирка, грунтовка</w:t>
      </w:r>
    </w:p>
    <w:p>
      <w:pPr>
        <w:pStyle w:val="Normal"/>
        <w:shd w:val="clear" w:color="auto" w:fill="FFFFFF"/>
        <w:spacing w:lineRule="auto" w:line="240" w:beforeAutospacing="1" w:afterAutospacing="1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Подготовка к покраске двери LandRover может занять большую часть времени всего технологического цикла. Предварительные работы состоят в</w:t>
      </w:r>
    </w:p>
    <w:p>
      <w:pPr>
        <w:pStyle w:val="Normal"/>
        <w:shd w:val="clear" w:color="auto" w:fill="FFFFFF"/>
        <w:spacing w:lineRule="auto" w:line="240" w:beforeAutospacing="1" w:afterAutospacing="1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- удалении старой краски (если деталь подлежит восстановлению);</w:t>
      </w:r>
    </w:p>
    <w:p>
      <w:pPr>
        <w:pStyle w:val="Normal"/>
        <w:shd w:val="clear" w:color="auto" w:fill="FFFFFF"/>
        <w:spacing w:lineRule="auto" w:line="240" w:beforeAutospacing="1" w:afterAutospacing="1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- выравнивании поверхности до абсолютной гладкости путем рихтовки и шпатлевки;</w:t>
      </w:r>
    </w:p>
    <w:p>
      <w:pPr>
        <w:pStyle w:val="Normal"/>
        <w:shd w:val="clear" w:color="auto" w:fill="FFFFFF"/>
        <w:spacing w:lineRule="auto" w:line="240" w:beforeAutospacing="1" w:afterAutospacing="1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- затирке и грунтовке специальным защитным составом;</w:t>
      </w:r>
    </w:p>
    <w:p>
      <w:pPr>
        <w:pStyle w:val="Normal"/>
        <w:shd w:val="clear" w:color="auto" w:fill="FFFFFF"/>
        <w:spacing w:lineRule="auto" w:line="240" w:beforeAutospacing="1" w:afterAutospacing="1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- чистке и обезжиривании поверхности.</w:t>
      </w:r>
    </w:p>
    <w:p>
      <w:pPr>
        <w:pStyle w:val="Normal"/>
        <w:shd w:val="clear" w:color="auto" w:fill="FFFFFF"/>
        <w:spacing w:lineRule="auto" w:line="240" w:beforeAutospacing="1" w:afterAutospacing="1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Сам процесс покраски происходит в специальных камерах, защищенных от проникновения внутрь пыли. </w:t>
      </w:r>
    </w:p>
    <w:p>
      <w:pPr>
        <w:pStyle w:val="Normal"/>
        <w:shd w:val="clear" w:color="auto" w:fill="FFFFFF"/>
        <w:spacing w:lineRule="auto" w:line="240" w:beforeAutospacing="1" w:afterAutospacing="1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Один из важнейших условий, обеспечивающих качественную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ru-RU"/>
        </w:rPr>
        <w:t>покраску двери авто Land Rover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, является профессионализм маляров. К работе допускаются только специалисты с большим опытом, многократно подтвердившие свое мастерство. Они определяют консистенцию краски, особенности ее нанесения, количество слоев. От всего этого зависит итоговое качество.</w:t>
      </w:r>
    </w:p>
    <w:p>
      <w:pPr>
        <w:pStyle w:val="H2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lang w:eastAsia="ru-RU"/>
        </w:rPr>
      </w:pPr>
      <w:r>
        <w:rPr/>
        <w:t xml:space="preserve">Стирание «голограммы» </w:t>
      </w:r>
    </w:p>
    <w:p>
      <w:pPr>
        <w:pStyle w:val="Normal"/>
        <w:shd w:val="clear" w:color="auto" w:fill="FFFFFF"/>
        <w:spacing w:lineRule="auto" w:line="240" w:beforeAutospacing="1" w:afterAutospacing="1"/>
        <w:ind w:firstLine="708"/>
        <w:rPr>
          <w:rFonts w:ascii="Times New Roman" w:hAnsi="Times New Roman" w:eastAsia="Times New Roman" w:cs="Times New Roman"/>
          <w:i/>
          <w:i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24"/>
          <w:lang w:eastAsia="ru-RU"/>
        </w:rPr>
        <w:t xml:space="preserve">!Важно! При выборе предприятия по покраске следует ориентироваться не на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eastAsia="ru-RU"/>
        </w:rPr>
        <w:t>цену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  <w:lang w:eastAsia="ru-RU"/>
        </w:rPr>
        <w:t>, а на реноме сервиса, подтвержденное такими факторами как длительность присутствия на рынке, а главное – отзывам клиентов. В противном случае есть риск получить бракованное изделие, которое в конечном итоге все равно придется перекрашивать.</w:t>
      </w:r>
    </w:p>
    <w:p>
      <w:pPr>
        <w:pStyle w:val="Normal"/>
        <w:shd w:val="clear" w:color="auto" w:fill="FFFFFF"/>
        <w:spacing w:lineRule="auto" w:line="240" w:beforeAutospacing="1" w:afterAutospacing="1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При локальной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ru-RU"/>
        </w:rPr>
        <w:t>покраски двери Land Rover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иногда случается, что и краска подобрана, что называется «в цвет», и малярная работа выполнена на «отлично», но все равно не покидает ощущение, что дверь какая-то не такая, чем-то отличающаяся от общего колера кузова. Такое происходит при неправильно проведенной полировке лакокрасочного покрытия. </w:t>
      </w:r>
    </w:p>
    <w:p>
      <w:pPr>
        <w:pStyle w:val="Normal"/>
        <w:shd w:val="clear" w:color="auto" w:fill="FFFFFF"/>
        <w:spacing w:lineRule="auto" w:line="240" w:beforeAutospacing="1" w:afterAutospacing="1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Дело в том, что при локальной полировке, то есть обработке поверхности специальным составом, может возникнуть эффект голограммы, когда световые блики в месте «пятна» будут не совпадать с общим блеском кузова. И здесь от персонала требуется большое мастерство и известная доля терпения, чтобы устранить дефект. </w:t>
      </w:r>
    </w:p>
    <w:p>
      <w:pPr>
        <w:pStyle w:val="Normal"/>
        <w:shd w:val="clear" w:color="auto" w:fill="FFFFFF"/>
        <w:spacing w:lineRule="auto" w:line="240" w:beforeAutospacing="1" w:afterAutospacing="1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ru-RU"/>
        </w:rPr>
        <w:t>В Москве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такую услугу как покраска двери Land Rover предлагают множество фирм. Но не в каждой обещания совпадают с результатом.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6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 w:asciiTheme="minorHAns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81592"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Heading2">
    <w:name w:val="Heading 2"/>
    <w:basedOn w:val="Normal"/>
    <w:link w:val="20"/>
    <w:uiPriority w:val="9"/>
    <w:qFormat/>
    <w:rsid w:val="00ac0f06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fa2fad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b42041"/>
    <w:rPr>
      <w:color w:val="0000FF"/>
      <w:u w:val="single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ac0f06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fa2fad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963011"/>
    <w:rPr>
      <w:i/>
      <w:iCs/>
    </w:rPr>
  </w:style>
  <w:style w:type="character" w:styleId="Style11">
    <w:name w:val="Название Знак"/>
    <w:basedOn w:val="DefaultParagraphFont"/>
    <w:qFormat/>
    <w:rPr>
      <w:rFonts w:ascii="Cambria" w:hAnsi="Cambria" w:eastAsia="Calibri" w:cs="DejaVu Sans"/>
      <w:color w:val="17365D"/>
      <w:spacing w:val="5"/>
      <w:kern w:val="2"/>
      <w:sz w:val="52"/>
      <w:szCs w:val="52"/>
    </w:rPr>
  </w:style>
  <w:style w:type="character" w:styleId="1">
    <w:name w:val="Заголовок 1 Знак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73570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Dline" w:customStyle="1">
    <w:name w:val="dline"/>
    <w:basedOn w:val="Normal"/>
    <w:qFormat/>
    <w:rsid w:val="00ac0f0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Calibri" w:cs="DejaVu Sans"/>
      <w:color w:val="17365D"/>
      <w:spacing w:val="5"/>
      <w:kern w:val="2"/>
      <w:sz w:val="52"/>
      <w:szCs w:val="52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H1">
    <w:name w:val="H1"/>
    <w:basedOn w:val="Title"/>
    <w:autoRedefine/>
    <w:qFormat/>
    <w:pPr>
      <w:tabs>
        <w:tab w:val="clear" w:pos="708"/>
      </w:tabs>
      <w:jc w:val="center"/>
    </w:pPr>
    <w:rPr>
      <w:spacing w:val="6"/>
    </w:rPr>
  </w:style>
  <w:style w:type="paragraph" w:styleId="H2">
    <w:name w:val="H2"/>
    <w:basedOn w:val="Heading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LibreOffice/6.4.6.2$Linux_X86_64 LibreOffice_project/40$Build-2</Application>
  <Pages>2</Pages>
  <Words>353</Words>
  <Characters>2271</Characters>
  <CharactersWithSpaces>2618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2018-04-17T13:45:00Z</dcterms:created>
  <dc:creator>Татьяна Голубцова</dc:creator>
  <dc:description/>
  <dc:language>ru-RU</dc:language>
  <cp:lastModifiedBy/>
  <dcterms:modified xsi:type="dcterms:W3CDTF">2020-10-26T23:24:24Z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