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17AE5" w14:textId="77777777" w:rsidR="00045D95" w:rsidRPr="00E1073B" w:rsidRDefault="00045D95" w:rsidP="00045D95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Hlk198747549"/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0947FA7" w14:textId="77777777" w:rsidR="00045D95" w:rsidRPr="00E1073B" w:rsidRDefault="00045D95" w:rsidP="00045D95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1BF2090E" w14:textId="77777777" w:rsidR="00045D95" w:rsidRDefault="00045D95" w:rsidP="00045D9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F521A54" w14:textId="77777777" w:rsidR="00045D95" w:rsidRPr="00DF6DCA" w:rsidRDefault="00045D95" w:rsidP="00045D95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Pr="00DF6DCA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bookmarkEnd w:id="0"/>
    <w:p w14:paraId="7BC8E3DA" w14:textId="77777777" w:rsidR="00045D95" w:rsidRPr="00E1073B" w:rsidRDefault="00045D95" w:rsidP="00045D95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4DA0C24" w14:textId="77777777" w:rsidR="00045D95" w:rsidRPr="00E1073B" w:rsidRDefault="00045D95" w:rsidP="00045D95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10BB4A" w14:textId="77777777" w:rsidR="00045D95" w:rsidRPr="00E1073B" w:rsidRDefault="00045D95" w:rsidP="00045D9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48EDC32D" w14:textId="77777777" w:rsidR="00045D95" w:rsidRPr="00E1073B" w:rsidRDefault="00045D95" w:rsidP="00045D95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64655F26" w14:textId="77777777" w:rsidR="00045D95" w:rsidRPr="00E1073B" w:rsidRDefault="00045D95" w:rsidP="00045D95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0031CA" w14:textId="35B2EC33" w:rsidR="00045D95" w:rsidRPr="00E1073B" w:rsidRDefault="00045D95" w:rsidP="00045D9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Прокопова Варвара Константиновна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           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Pr="00DF6DCA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241-332</w:t>
      </w:r>
    </w:p>
    <w:p w14:paraId="4282C4F6" w14:textId="77777777" w:rsidR="00045D95" w:rsidRPr="00E1073B" w:rsidRDefault="00045D95" w:rsidP="00045D9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«Информатика и информационные технологии»</w:t>
      </w:r>
    </w:p>
    <w:p w14:paraId="2DCADC26" w14:textId="77777777" w:rsidR="00045D95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6C5BEB" w14:textId="77777777" w:rsidR="00045D95" w:rsidRPr="00E1073B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A0F3678" w14:textId="77777777" w:rsidR="00045D95" w:rsidRPr="00E1073B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Гулшат</w:t>
      </w:r>
      <w:proofErr w:type="spellEnd"/>
    </w:p>
    <w:p w14:paraId="04A942E2" w14:textId="77777777" w:rsidR="00045D95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778ECC" w14:textId="77777777" w:rsidR="00045D95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AE18E0" w14:textId="77777777" w:rsidR="00045D95" w:rsidRPr="00E1073B" w:rsidRDefault="00045D95" w:rsidP="00045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EFD3173" w14:textId="77777777" w:rsidR="00045D95" w:rsidRPr="00E1073B" w:rsidRDefault="00045D95" w:rsidP="00045D95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2BFCC6D0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B63EB3D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44362F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ADF9DAA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FB04E82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29C0C392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631B72B5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2F0C6C36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0AA02106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C1F88A5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0C9F4E4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7EC48539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5437D6F7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E93EC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64BDCEE6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60B74BA8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72DE60C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333F41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E8AC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EF299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1C821E" w14:textId="2C1C39C5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E0FADB" w14:textId="3F04778E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6B4DD1" w14:textId="14950C7E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0CEEC7" w14:textId="4C311A30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C691BC" w14:textId="66D19B28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3A40C6" w14:textId="5FD3AD57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ADD266" w14:textId="656D6D31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02DE59" w14:textId="3318C53D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5384E2" w14:textId="171DB622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E71316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ОТЧЕТ О ПРОЕКТНОЙ ПРАКТИКЕ</w:t>
      </w:r>
    </w:p>
    <w:p w14:paraId="7FD3E318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Тема: Участие в разработке дизайна веб-приложения </w:t>
      </w:r>
      <w:proofErr w:type="spellStart"/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CharCreator</w:t>
      </w:r>
      <w:proofErr w:type="spellEnd"/>
    </w:p>
    <w:p w14:paraId="64782B76" w14:textId="77777777" w:rsid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BCBC5BB" w14:textId="422C84C3" w:rsidR="003066D0" w:rsidRPr="003066D0" w:rsidRDefault="00045D95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ВВЕДЕНИЕ</w:t>
      </w:r>
    </w:p>
    <w:p w14:paraId="677472D7" w14:textId="618C5086" w:rsid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Актуальность проекта:</w:t>
      </w: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В современном мире настольных ролевых игр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Dungeons</w:t>
      </w:r>
      <w:proofErr w:type="spellEnd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Dragons</w:t>
      </w:r>
      <w:proofErr w:type="spellEnd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приобрела огромную популярность, что привело к росту спроса на удобные цифровые инструменты для создания персонажей. Проект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CharCreator</w:t>
      </w:r>
      <w:proofErr w:type="spellEnd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 разработан как ответ на эту потребность, предлагая пользователям интуитивно понятный редактор персонажей. Однако первоначальная версия интерфейса имела ряд существенных недостатков, что снижало удобство использования и привлекательность продукта.</w:t>
      </w:r>
    </w:p>
    <w:p w14:paraId="5EFA08B5" w14:textId="77777777" w:rsidR="00E66C98" w:rsidRDefault="00E66C98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B7824E" w14:textId="57311CCF" w:rsidR="003066D0" w:rsidRPr="003066D0" w:rsidRDefault="003066D0" w:rsidP="00045D95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</w:p>
    <w:p w14:paraId="796694F8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 проектной практики:</w:t>
      </w: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Участие в модернизации пользовательского интерфейса и опыта взаимодействия (UI/UX) веб-приложения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CharCreator</w:t>
      </w:r>
      <w:proofErr w:type="spellEnd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повышения его функциональности, эстетической привлекательности и удобства использования.</w:t>
      </w:r>
    </w:p>
    <w:p w14:paraId="6F6DD963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задачи:</w:t>
      </w:r>
    </w:p>
    <w:p w14:paraId="6439AF5C" w14:textId="77777777" w:rsidR="00045D95" w:rsidRPr="00045D95" w:rsidRDefault="00045D95" w:rsidP="00045D9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Провести анализ существующего интерфейса и выявить ключевые проблемы.</w:t>
      </w:r>
    </w:p>
    <w:p w14:paraId="14095B21" w14:textId="77777777" w:rsidR="00045D95" w:rsidRPr="00045D95" w:rsidRDefault="00045D95" w:rsidP="00045D9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новые дизайн-решения для главной страницы и редактора персонажей.</w:t>
      </w:r>
    </w:p>
    <w:p w14:paraId="45F9BA62" w14:textId="77777777" w:rsidR="00045D95" w:rsidRPr="00045D95" w:rsidRDefault="00045D95" w:rsidP="00045D9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Оптимизировать структуру и оформление информационных разделов.</w:t>
      </w:r>
    </w:p>
    <w:p w14:paraId="187020B0" w14:textId="77777777" w:rsidR="00045D95" w:rsidRPr="00045D95" w:rsidRDefault="00045D95" w:rsidP="00045D9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адаптивные шаблоны для будущего контента.</w:t>
      </w:r>
    </w:p>
    <w:p w14:paraId="20A2C6AC" w14:textId="77777777" w:rsidR="00045D95" w:rsidRPr="00045D95" w:rsidRDefault="00045D95" w:rsidP="00045D95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соответствие дизайна техническим требованиям разработчиков.</w:t>
      </w:r>
    </w:p>
    <w:p w14:paraId="1FAC79F2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Объект исследования:</w:t>
      </w: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Пользовательский интерфейс веб-приложения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CharCreator</w:t>
      </w:r>
      <w:proofErr w:type="spellEnd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CEFB00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Предмет исследования:</w:t>
      </w: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Процесс модернизации дизайна интерфейса и его влияние на пользовательский опыт.</w:t>
      </w:r>
    </w:p>
    <w:p w14:paraId="3D8010C8" w14:textId="77777777" w:rsidR="00045D95" w:rsidRP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Методы работы:</w:t>
      </w:r>
    </w:p>
    <w:p w14:paraId="7510A411" w14:textId="77777777" w:rsidR="00045D95" w:rsidRPr="00045D95" w:rsidRDefault="00045D95" w:rsidP="00045D95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существующего интерфейса</w:t>
      </w:r>
    </w:p>
    <w:p w14:paraId="1A731118" w14:textId="77777777" w:rsidR="00045D95" w:rsidRPr="00045D95" w:rsidRDefault="00045D95" w:rsidP="00045D95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Прототипирование в </w:t>
      </w:r>
      <w:proofErr w:type="spellStart"/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</w:p>
    <w:p w14:paraId="4B63955E" w14:textId="77777777" w:rsidR="00045D95" w:rsidRPr="00045D95" w:rsidRDefault="00045D95" w:rsidP="00045D95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Юзабилити-тестирование</w:t>
      </w:r>
    </w:p>
    <w:p w14:paraId="46661436" w14:textId="77777777" w:rsidR="00045D95" w:rsidRPr="00045D95" w:rsidRDefault="00045D95" w:rsidP="00045D95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Итерационная разработка дизайна</w:t>
      </w:r>
    </w:p>
    <w:p w14:paraId="55222605" w14:textId="77777777" w:rsidR="00045D95" w:rsidRPr="00045D95" w:rsidRDefault="00045D95" w:rsidP="00045D95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командой разработчиков</w:t>
      </w:r>
    </w:p>
    <w:p w14:paraId="1A1975D2" w14:textId="637733F0" w:rsidR="00045D95" w:rsidRDefault="00045D95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Практическая значимость:</w:t>
      </w:r>
      <w:r w:rsidRPr="00045D9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Реализованные в ходе практики улучшения интерфейса позволили значительно повысить удобство использования приложения, что способствует увеличению пользовательской базы и улучшению репутации продукта на рынке инструментов для D&amp;D.</w:t>
      </w:r>
    </w:p>
    <w:p w14:paraId="6F105B52" w14:textId="77777777" w:rsidR="00E66C98" w:rsidRDefault="00E66C98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723E4C" w14:textId="3610DB06" w:rsidR="003066D0" w:rsidRPr="00704A99" w:rsidRDefault="00704A99" w:rsidP="003066D0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ХАРАКТЕРИСТИКА ДЕЯТЕЛЬНОСТИ ОРГАНИЗАЦИИ</w:t>
      </w:r>
    </w:p>
    <w:p w14:paraId="6D8964A6" w14:textId="73C5FBC2" w:rsidR="003066D0" w:rsidRP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Заказчик: Московский политехнический университет</w:t>
      </w:r>
    </w:p>
    <w:p w14:paraId="4AE7358E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Организационная структура Московского Политеха: </w:t>
      </w:r>
      <w:r w:rsidRPr="00F6770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Управление университетом строится на основе классической модели высшего учебного заведения с элементами проектного подхода. Основные структурные подразделения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</w:p>
    <w:p w14:paraId="22FE6F2A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 xml:space="preserve">1. Руководство университета. </w:t>
      </w:r>
    </w:p>
    <w:p w14:paraId="15FB6B49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Ректор – высшее должностное лицо, отвечающее за стратегическое развитие.</w:t>
      </w:r>
    </w:p>
    <w:p w14:paraId="694F9EDE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F6770A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Проректоры – курируют ключевые направления: учебную работу, науку, финансы, развитие и др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2E8E9233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2. Факультеты и институты.</w:t>
      </w:r>
    </w:p>
    <w:p w14:paraId="2E8B896B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Институт транспорта (бывший МАМИ) – автомобилестроение, двигатели, транспортные системы.</w:t>
      </w:r>
    </w:p>
    <w:p w14:paraId="3A238E03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Институт информационных технологий – программирование, ИИ, кибербезопасность.</w:t>
      </w:r>
    </w:p>
    <w:p w14:paraId="010BCF27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>Институт машиностроения и инжиниринга – механика, робототехника, CAD/CAM.</w:t>
      </w:r>
    </w:p>
    <w:p w14:paraId="3D16B846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Институт медиа и коммуникаций (наследство МГУП) – дизайн, издательское дело, реклама.</w:t>
      </w:r>
    </w:p>
    <w:p w14:paraId="2BA83C9C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Институт экономики и управления – менеджмент, логистика, бизнес-аналитика.</w:t>
      </w:r>
    </w:p>
    <w:p w14:paraId="7029F02E" w14:textId="77777777" w:rsidR="003066D0" w:rsidRPr="00D8223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Институт базового образования – общеобразовательные дисциплины.</w:t>
      </w:r>
    </w:p>
    <w:p w14:paraId="13F007CE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D8223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Каждый институт/факультет делится на кафедры, отвечающие за конкретные направления подготовки.</w:t>
      </w:r>
    </w:p>
    <w:p w14:paraId="7A681D4F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3. Научные и вспомогательные подразделения.</w:t>
      </w:r>
    </w:p>
    <w:p w14:paraId="073957BD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Научно-исследовательские центры и лаборатории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3DE7A0D6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Центр проектной деятельности – уникальная для Политеха система, где студенты работают над реальными инженерными проектами.</w:t>
      </w:r>
    </w:p>
    <w:p w14:paraId="7A120DE7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Библиотека, издательство, музеи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21AC40CB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Центр карьеры – взаимодействие с работодателями, стажировки.</w:t>
      </w:r>
    </w:p>
    <w:p w14:paraId="683E788C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4. Административно-управленческие службы.</w:t>
      </w:r>
    </w:p>
    <w:p w14:paraId="3FA373AB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</w: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Учебный отдел.</w:t>
      </w:r>
    </w:p>
    <w:p w14:paraId="7C9934AB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Отдел международного сотрудничества.</w:t>
      </w:r>
    </w:p>
    <w:p w14:paraId="1C868440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Финансово-экономическое управление.</w:t>
      </w:r>
    </w:p>
    <w:p w14:paraId="6F8C561A" w14:textId="77777777" w:rsidR="003066D0" w:rsidRPr="00CB5FB8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IT-служба.</w:t>
      </w:r>
    </w:p>
    <w:p w14:paraId="75D00EE4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CB5FB8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Отдел по работе со студентами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49D82CF3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5. Филиалы.</w:t>
      </w:r>
    </w:p>
    <w:p w14:paraId="05414451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Университет имеет филиалы в других городах России.</w:t>
      </w:r>
    </w:p>
    <w:p w14:paraId="33E68954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6. Особенности структуры.</w:t>
      </w:r>
    </w:p>
    <w:p w14:paraId="2E2F344F" w14:textId="77777777" w:rsidR="003066D0" w:rsidRPr="009D3454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D3454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Проектно-ориентированное обучение: многие студенты с первого курса вовлечены в реальные индустриальные проекты.</w:t>
      </w:r>
    </w:p>
    <w:p w14:paraId="63F6778A" w14:textId="77777777" w:rsidR="003066D0" w:rsidRPr="009D3454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D3454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Интеграция с предприятиями: сотрудничество с АвтоВАЗ, КамАЗ, </w:t>
      </w:r>
      <w:proofErr w:type="spellStart"/>
      <w:r w:rsidRPr="009D3454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Ростехом</w:t>
      </w:r>
      <w:proofErr w:type="spellEnd"/>
      <w:r w:rsidRPr="009D3454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 др.</w:t>
      </w:r>
    </w:p>
    <w:p w14:paraId="0154D5DC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9D3454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Гибкость: создаются новые подразделения под актуальные отрасли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2E9CFB8A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lastRenderedPageBreak/>
        <w:t xml:space="preserve">Описание деятельности: </w:t>
      </w:r>
      <w:r w:rsidRPr="0087143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Московский политехнический университет — один из ведущих технических вузов России, ориентированный на подготовку инженеров, IT-специалистов, дизайнеров, экономистов и других профессионалов для высокотехнологичных отраслей. Университет сочетает фундаментальное образование с практико-ориентированным подходом, активно взаимодействуя с промышленными предприятиями и бизнесом.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Основные направления деятельности:</w:t>
      </w:r>
    </w:p>
    <w:p w14:paraId="576AB3D3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1. Образовательная деятельность.</w:t>
      </w:r>
    </w:p>
    <w:p w14:paraId="33819110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87143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Московский Политех реализует программы всех уровней образования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 Бакалавриат, специалитет, магистратура, аспирантура, дополнительное образование (ДПО).</w:t>
      </w:r>
    </w:p>
    <w:p w14:paraId="0CA6E816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2. Научно-исследовательская работа.</w:t>
      </w:r>
    </w:p>
    <w:p w14:paraId="7A223C3A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87143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Университет ведёт активные исследования в партнёрстве с промышленными компаниями и научными центрами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 Среди них разработка новых материалов и технологий в машиностроении, исследования в области автономного транспорта и электромобилей, цифровые технологии, инновации в медиаиндустрии.</w:t>
      </w:r>
    </w:p>
    <w:p w14:paraId="0E6D6BAB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3. Проектное обучение.</w:t>
      </w:r>
    </w:p>
    <w:p w14:paraId="16C8367F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262CE5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Одна из ключевых особенностей Московского Политеха — система проектной деятельности, где студенты с первого курса работают над реальными задачами от компаний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19DF6288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4. Международное сотрудничество.</w:t>
      </w:r>
    </w:p>
    <w:p w14:paraId="29D3BE52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F0471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Программы обмена с зарубежными вузами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участие в международных конкурсах, совместные исследования с иностранными университетами и компаниями.</w:t>
      </w:r>
    </w:p>
    <w:p w14:paraId="3B390B22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5. Взаимодействие с индустрией.</w:t>
      </w:r>
    </w:p>
    <w:p w14:paraId="166CEBCC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Стажировки и трудоустройства выпускников.</w:t>
      </w:r>
    </w:p>
    <w:p w14:paraId="6B9EBFC8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ab/>
        <w:t>6. Социальная и внеучебная деятельность.</w:t>
      </w:r>
    </w:p>
    <w:p w14:paraId="44305138" w14:textId="1E7D3B62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Студенческие клубы, стартап-акселераторы и поддержка предпринимательства, карьерные мероприятия.</w:t>
      </w:r>
    </w:p>
    <w:p w14:paraId="3957EE2B" w14:textId="29BAF8D7" w:rsidR="00704A99" w:rsidRPr="00704A99" w:rsidRDefault="00704A99" w:rsidP="00704A99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269095C8" w14:textId="77777777" w:rsid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7D58BADD" w14:textId="53A9723E" w:rsid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Основное задание:</w:t>
      </w: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/>
        <w:t xml:space="preserve">В рамках проектной практики мне было поручено провести комплексную модернизацию пользовательского интерфейса веб-приложения </w:t>
      </w:r>
      <w:proofErr w:type="spellStart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CharCreator</w:t>
      </w:r>
      <w:proofErr w:type="spellEnd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направленную на устранение существующих недостатков и повышение удобства работы с редактором персонажей для </w:t>
      </w:r>
      <w:proofErr w:type="spellStart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Dungeons</w:t>
      </w:r>
      <w:proofErr w:type="spellEnd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&amp; </w:t>
      </w:r>
      <w:proofErr w:type="spellStart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Dragons</w:t>
      </w:r>
      <w:proofErr w:type="spellEnd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13E82F25" w14:textId="77777777" w:rsidR="00704A99" w:rsidRP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5005A8EB" w14:textId="77777777" w:rsidR="00704A99" w:rsidRP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Конкретные задачи включали:</w:t>
      </w:r>
    </w:p>
    <w:p w14:paraId="042E2A4C" w14:textId="77777777" w:rsidR="00704A99" w:rsidRPr="00704A99" w:rsidRDefault="00704A99" w:rsidP="00704A99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Проведение анализа текущего состояния интерфейса:</w:t>
      </w:r>
    </w:p>
    <w:p w14:paraId="7A1960CD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Выявление проблемных зон в навигации и визуальном оформлении</w:t>
      </w:r>
    </w:p>
    <w:p w14:paraId="3AA38558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Определение ключевых точек улучшения пользовательского опыта</w:t>
      </w:r>
    </w:p>
    <w:p w14:paraId="2E3F57F6" w14:textId="77777777" w:rsidR="00704A99" w:rsidRPr="00704A99" w:rsidRDefault="00704A99" w:rsidP="00704A99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Разработка нового дизайн-концепта:</w:t>
      </w:r>
    </w:p>
    <w:p w14:paraId="4F1E4DC9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Создание современных, интуитивно понятных интерфейсов главной страницы</w:t>
      </w:r>
    </w:p>
    <w:p w14:paraId="589AF48E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Полный редизайн редактора персонажей с упором на игровую механику "</w:t>
      </w:r>
      <w:proofErr w:type="spellStart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одевалки</w:t>
      </w:r>
      <w:proofErr w:type="spellEnd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"</w:t>
      </w:r>
    </w:p>
    <w:p w14:paraId="4BA4D1F0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Оптимизация структуры информационных разделов</w:t>
      </w:r>
    </w:p>
    <w:p w14:paraId="0D16C2AD" w14:textId="77777777" w:rsidR="00704A99" w:rsidRPr="00704A99" w:rsidRDefault="00704A99" w:rsidP="00704A99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Практическая реализация:</w:t>
      </w:r>
    </w:p>
    <w:p w14:paraId="3D371C32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Подготовка рабочих прототипов в </w:t>
      </w:r>
      <w:proofErr w:type="spellStart"/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Figma</w:t>
      </w:r>
      <w:proofErr w:type="spellEnd"/>
    </w:p>
    <w:p w14:paraId="06419098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Создание адаптивных шаблонов для различных типов контента</w:t>
      </w:r>
    </w:p>
    <w:p w14:paraId="1C54D650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Обеспечение технической реализуемости предлагаемых решений</w:t>
      </w:r>
    </w:p>
    <w:p w14:paraId="7DAE6C49" w14:textId="77777777" w:rsidR="00704A99" w:rsidRPr="00704A99" w:rsidRDefault="00704A99" w:rsidP="00704A99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Тестирование и доработка:</w:t>
      </w:r>
    </w:p>
    <w:p w14:paraId="277D39B0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Проведение итерационного процесса согласования</w:t>
      </w:r>
    </w:p>
    <w:p w14:paraId="0A1AD082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Внесение корректировок по замечаниям команды разработчиков</w:t>
      </w:r>
    </w:p>
    <w:p w14:paraId="41BDCE36" w14:textId="77777777" w:rsidR="00704A99" w:rsidRPr="00704A99" w:rsidRDefault="00704A99" w:rsidP="00704A99">
      <w:pPr>
        <w:keepNext/>
        <w:keepLines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Подготовка финальных версий для внедрения</w:t>
      </w:r>
    </w:p>
    <w:p w14:paraId="470987BF" w14:textId="77777777" w:rsid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299CD64B" w14:textId="4D656CBE" w:rsidR="00704A99" w:rsidRPr="00704A99" w:rsidRDefault="00704A99" w:rsidP="00704A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Особые требования:</w:t>
      </w:r>
    </w:p>
    <w:p w14:paraId="00D5CB93" w14:textId="77777777" w:rsidR="00704A99" w:rsidRPr="00704A99" w:rsidRDefault="00704A99" w:rsidP="00704A99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Сохранение фирменного стиля приложения</w:t>
      </w:r>
    </w:p>
    <w:p w14:paraId="2744DC13" w14:textId="5AED434D" w:rsidR="00704A99" w:rsidRPr="00704A99" w:rsidRDefault="00704A99" w:rsidP="00704A99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Соблюдение технических ограничений существующей платформы</w:t>
      </w:r>
    </w:p>
    <w:p w14:paraId="206AE01C" w14:textId="5C7A86F0" w:rsidR="003066D0" w:rsidRPr="00704A99" w:rsidRDefault="003066D0" w:rsidP="00704A99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  <w:r w:rsidRPr="00704A99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lastRenderedPageBreak/>
        <w:t>ОПИСАНИЕ ДОСТИГНУТЫХ РЕЗУЛЬТАТОВ</w:t>
      </w:r>
    </w:p>
    <w:p w14:paraId="3F244905" w14:textId="77777777" w:rsidR="003066D0" w:rsidRP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Период практики: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 05.02.2025 – 12.05.2025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/>
      </w: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Участник: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 Прокопова Варвара Константиновна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/>
      </w: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Роль: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 Дизайнер интерфейсов</w:t>
      </w:r>
    </w:p>
    <w:p w14:paraId="6E121D28" w14:textId="03937066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Выполненные задачи:</w:t>
      </w:r>
    </w:p>
    <w:p w14:paraId="4A4BB778" w14:textId="77777777" w:rsidR="00E66C98" w:rsidRPr="003066D0" w:rsidRDefault="00E66C98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47F5674A" w14:textId="77777777" w:rsidR="003066D0" w:rsidRPr="003066D0" w:rsidRDefault="003066D0" w:rsidP="003066D0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Анализ и редизайн интерфейса (05.02 – 17.03.2025)</w:t>
      </w:r>
    </w:p>
    <w:p w14:paraId="2C88611E" w14:textId="77777777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Проведен аудит существующего дизайна, выявлены ключевые проблемы:</w:t>
      </w:r>
    </w:p>
    <w:p w14:paraId="07029092" w14:textId="77777777" w:rsidR="003066D0" w:rsidRP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Неудобная навигация в редакторе персонажей.</w:t>
      </w:r>
    </w:p>
    <w:p w14:paraId="0870EE42" w14:textId="77777777" w:rsidR="003066D0" w:rsidRP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Устаревший визуальный стиль главной страницы.</w:t>
      </w:r>
    </w:p>
    <w:p w14:paraId="6F711CCF" w14:textId="77777777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Разработано 5+ вариантов модернизированного интерфейса в </w:t>
      </w:r>
      <w:proofErr w:type="spellStart"/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Figma</w:t>
      </w:r>
      <w:proofErr w:type="spellEnd"/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616B324D" w14:textId="77777777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Утвержден новый дизайн редактора, сочетающий:</w:t>
      </w:r>
    </w:p>
    <w:p w14:paraId="68758C9C" w14:textId="76E8F7E1" w:rsidR="003066D0" w:rsidRP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Интуитивную «игровую» механику.</w:t>
      </w:r>
    </w:p>
    <w:p w14:paraId="00A0384F" w14:textId="55CA5C32" w:rsid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Фэнтези-стилистику.</w:t>
      </w:r>
    </w:p>
    <w:p w14:paraId="4F3FCFB1" w14:textId="77777777" w:rsidR="00E66C98" w:rsidRPr="003066D0" w:rsidRDefault="00E66C98" w:rsidP="00E66C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1D9CD6F0" w14:textId="77777777" w:rsidR="003066D0" w:rsidRPr="003066D0" w:rsidRDefault="003066D0" w:rsidP="003066D0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Оптимизация статей и новостей (17.03 – 07.04.2025)</w:t>
      </w:r>
    </w:p>
    <w:p w14:paraId="24EE7D6C" w14:textId="77777777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Переработана структура статей для улучшения читаемости:</w:t>
      </w:r>
    </w:p>
    <w:p w14:paraId="3D835D57" w14:textId="5E0F97DC" w:rsid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Создана интерактивная новостная карусель с анимацией переходов.</w:t>
      </w:r>
    </w:p>
    <w:p w14:paraId="1741B59B" w14:textId="1DE2F814" w:rsidR="00E66C98" w:rsidRPr="003066D0" w:rsidRDefault="00E66C98" w:rsidP="00E66C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73A0B7C1" w14:textId="77777777" w:rsidR="003066D0" w:rsidRPr="003066D0" w:rsidRDefault="003066D0" w:rsidP="003066D0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Разработка шаблонов для будущего контента (07.04 – 12.05.2025)</w:t>
      </w:r>
    </w:p>
    <w:p w14:paraId="77B66F8E" w14:textId="77777777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Подготовлено 8 типовых страниц под:</w:t>
      </w:r>
    </w:p>
    <w:p w14:paraId="2CE291F3" w14:textId="77777777" w:rsidR="003066D0" w:rsidRP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Гайды по созданию персонажей.</w:t>
      </w:r>
    </w:p>
    <w:p w14:paraId="0B05D865" w14:textId="77777777" w:rsidR="003066D0" w:rsidRPr="003066D0" w:rsidRDefault="003066D0" w:rsidP="003066D0">
      <w:pPr>
        <w:keepNext/>
        <w:keepLines/>
        <w:numPr>
          <w:ilvl w:val="2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Новости о D&amp;D-обновлениях.</w:t>
      </w:r>
    </w:p>
    <w:p w14:paraId="7A4B483F" w14:textId="5CB02BD8" w:rsidR="003066D0" w:rsidRPr="003066D0" w:rsidRDefault="003066D0" w:rsidP="003066D0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Учтены требования разработчиков.</w:t>
      </w:r>
    </w:p>
    <w:p w14:paraId="59781470" w14:textId="77777777" w:rsidR="00E66C98" w:rsidRDefault="00E66C98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</w:p>
    <w:p w14:paraId="351F8383" w14:textId="2753EB56" w:rsidR="003066D0" w:rsidRP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Ключевые результаты:</w:t>
      </w:r>
    </w:p>
    <w:p w14:paraId="1504FE5A" w14:textId="79972A45" w:rsidR="003066D0" w:rsidRPr="003066D0" w:rsidRDefault="003066D0" w:rsidP="003066D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Повышена </w:t>
      </w: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удобство использования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7B9E7A4A" w14:textId="33668854" w:rsidR="003066D0" w:rsidRPr="003066D0" w:rsidRDefault="003066D0" w:rsidP="003066D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Улучшена </w:t>
      </w:r>
      <w:r w:rsidRPr="003066D0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визуальная привлекательность</w:t>
      </w:r>
      <w:r w:rsidRPr="003066D0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006BD453" w14:textId="77777777" w:rsidR="003066D0" w:rsidRDefault="003066D0" w:rsidP="003066D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14:paraId="4E4A31B2" w14:textId="77777777" w:rsidR="00E66C98" w:rsidRPr="00E66C98" w:rsidRDefault="00E66C98" w:rsidP="00E66C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0F6162CB" w14:textId="77777777" w:rsidR="00E66C98" w:rsidRPr="00E66C98" w:rsidRDefault="00E66C98" w:rsidP="00E66C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Выводы:</w:t>
      </w:r>
    </w:p>
    <w:p w14:paraId="2617B328" w14:textId="77777777" w:rsidR="00E66C98" w:rsidRPr="00E66C98" w:rsidRDefault="00E66C98" w:rsidP="00E66C98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практика позволила:</w:t>
      </w:r>
    </w:p>
    <w:p w14:paraId="7640BBDA" w14:textId="77777777" w:rsidR="00E66C98" w:rsidRPr="00E66C98" w:rsidRDefault="00E66C98" w:rsidP="00E66C98">
      <w:pPr>
        <w:keepNext/>
        <w:keepLines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Применить навыки UX/UI-дизайна в реальном продукте.</w:t>
      </w:r>
    </w:p>
    <w:p w14:paraId="2C738E7C" w14:textId="77777777" w:rsidR="00E66C98" w:rsidRPr="00E66C98" w:rsidRDefault="00E66C98" w:rsidP="00E66C98">
      <w:pPr>
        <w:keepNext/>
        <w:keepLines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Научиться согласовывать дизайн-решения с командой разработчиков.</w:t>
      </w:r>
    </w:p>
    <w:p w14:paraId="682E014A" w14:textId="77777777" w:rsidR="00E66C98" w:rsidRPr="00E66C98" w:rsidRDefault="00E66C98" w:rsidP="00E66C98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Выполненные задачи принесли ценность для заказчика:</w:t>
      </w:r>
    </w:p>
    <w:p w14:paraId="47F45058" w14:textId="77777777" w:rsidR="00E66C98" w:rsidRPr="00E66C98" w:rsidRDefault="00E66C98" w:rsidP="00E66C98">
      <w:pPr>
        <w:keepNext/>
        <w:keepLines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Устранили критические недостатки интерфейса.</w:t>
      </w:r>
    </w:p>
    <w:p w14:paraId="02BB1F5B" w14:textId="77777777" w:rsidR="00E66C98" w:rsidRPr="00E66C98" w:rsidRDefault="00E66C98" w:rsidP="00E66C98">
      <w:pPr>
        <w:keepNext/>
        <w:keepLines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Заложили основу для дальнейшего развития </w:t>
      </w:r>
      <w:proofErr w:type="spellStart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CharCreator</w:t>
      </w:r>
      <w:proofErr w:type="spellEnd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FD2BE2" w14:textId="77777777" w:rsidR="003066D0" w:rsidRPr="00045D95" w:rsidRDefault="003066D0" w:rsidP="00045D9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437AE2" w14:textId="77777777" w:rsidR="00045D95" w:rsidRDefault="00045D95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C28546" w14:textId="77777777" w:rsidR="00E66C98" w:rsidRPr="00E66C98" w:rsidRDefault="00E66C98" w:rsidP="00E66C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ИСПОЛЬЗОВАННЫХ ИСТОЧНИКОВ</w:t>
      </w:r>
    </w:p>
    <w:p w14:paraId="5A7FADAA" w14:textId="77777777" w:rsidR="00E66C98" w:rsidRPr="00E66C98" w:rsidRDefault="00E66C98" w:rsidP="00E66C9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Купер А. "Психбольница в руках пациентов" (2018) - основы UX-дизайна</w:t>
      </w:r>
    </w:p>
    <w:p w14:paraId="6F363E6D" w14:textId="77777777" w:rsidR="00E66C98" w:rsidRPr="00E66C98" w:rsidRDefault="00E66C98" w:rsidP="00E66C9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Круг С. "Веб-дизайн: книга Стива Круга" (2020) - принципы юзабилити</w:t>
      </w:r>
    </w:p>
    <w:p w14:paraId="0F05DC7A" w14:textId="77777777" w:rsidR="00E66C98" w:rsidRPr="00E66C98" w:rsidRDefault="00E66C98" w:rsidP="00E66C9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Официальная документация </w:t>
      </w:r>
      <w:proofErr w:type="spellStart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Figma</w:t>
      </w:r>
      <w:proofErr w:type="spellEnd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(2024) - инструмент проектирования</w:t>
      </w:r>
    </w:p>
    <w:p w14:paraId="6EE7F7FA" w14:textId="77777777" w:rsidR="00E66C98" w:rsidRPr="00E66C98" w:rsidRDefault="00E66C98" w:rsidP="00E66C9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SRD D&amp;D 5th Edition - правила создания персонажей</w:t>
      </w:r>
    </w:p>
    <w:p w14:paraId="542132D9" w14:textId="77777777" w:rsidR="00E66C98" w:rsidRPr="00E66C98" w:rsidRDefault="00E66C98" w:rsidP="00E66C98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>Material</w:t>
      </w:r>
      <w:proofErr w:type="spellEnd"/>
      <w:r w:rsidRPr="00E66C9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Design 3 (Google, 2023) - современные подходы к интерфейсам</w:t>
      </w:r>
    </w:p>
    <w:p w14:paraId="4B4F96BE" w14:textId="77777777" w:rsidR="00E66C98" w:rsidRDefault="00E66C98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C4D3734" w14:textId="394BBB27" w:rsidR="00591D7E" w:rsidRPr="00E66C98" w:rsidRDefault="00E66C98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14:paraId="1DE259D8" w14:textId="0977752E" w:rsidR="00370634" w:rsidRPr="00591D7E" w:rsidRDefault="00C47F4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" w:history="1">
        <w:r w:rsidRPr="00C47F49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Fig</w:t>
        </w:r>
        <w:r w:rsidRPr="00C47F49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m</w:t>
        </w:r>
        <w:r w:rsidRPr="00C47F49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a</w:t>
        </w:r>
      </w:hyperlink>
      <w:r w:rsidR="00591D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всеми наработками</w:t>
      </w:r>
    </w:p>
    <w:p w14:paraId="5D0BD1A5" w14:textId="77777777" w:rsidR="00671192" w:rsidRDefault="00671192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9BA929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F4E336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406378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F8BDC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2F842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9918C5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D0D120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0D07FB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02ADEA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DBF9B7" w14:textId="77777777" w:rsidR="00591D7E" w:rsidRDefault="00591D7E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700BDF" w14:textId="2DD78603" w:rsidR="00327E39" w:rsidRDefault="00327E39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Было</w:t>
      </w:r>
    </w:p>
    <w:p w14:paraId="085EBBE8" w14:textId="10F8754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719CC1" wp14:editId="4902A5DD">
            <wp:simplePos x="0" y="0"/>
            <wp:positionH relativeFrom="margin">
              <wp:posOffset>-3810</wp:posOffset>
            </wp:positionH>
            <wp:positionV relativeFrom="paragraph">
              <wp:posOffset>401</wp:posOffset>
            </wp:positionV>
            <wp:extent cx="5189220" cy="2651359"/>
            <wp:effectExtent l="0" t="0" r="0" b="0"/>
            <wp:wrapSquare wrapText="bothSides"/>
            <wp:docPr id="187740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213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31" cy="2655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76EDB" w14:textId="7777777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B0B9EE" w14:textId="7777777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4F7AFA" w14:textId="7777777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33FC2" w14:textId="13C1B7CB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B490B6" w14:textId="6F203ECD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163083" w14:textId="454FFD1D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AE0E1D" w14:textId="38603A70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AEB49A" w14:textId="7777777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F7F85C" w14:textId="55507988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9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527478" wp14:editId="55E1CB0D">
            <wp:extent cx="5205473" cy="29311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3079" cy="29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E620" w14:textId="77777777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8F6A49" w14:textId="4D683A33" w:rsidR="00327E39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9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28DA44C" wp14:editId="428EEE55">
            <wp:extent cx="5193968" cy="29032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909" cy="29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223B" w14:textId="775B1AB4" w:rsidR="00327E39" w:rsidRDefault="00327E39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1C7375" w14:textId="0320B1AE" w:rsidR="00327E39" w:rsidRDefault="00327E39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Стало</w:t>
      </w:r>
    </w:p>
    <w:p w14:paraId="184D18C9" w14:textId="005A10FE" w:rsidR="00327E39" w:rsidRDefault="00327E39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7E3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23A3EF7" wp14:editId="30BAD03E">
            <wp:extent cx="5791638" cy="32524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014" cy="32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9926" w14:textId="2A8F0D7E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056A7F" w14:textId="568BDF4B" w:rsidR="00591D7E" w:rsidRDefault="00591D7E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9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021B0F" wp14:editId="1ED4EDFC">
            <wp:extent cx="5788380" cy="27203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763" cy="27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51F" w14:textId="11A426EB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9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1967113" wp14:editId="737CB121">
            <wp:extent cx="5921253" cy="630228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B673" w14:textId="1A577AEC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137EC9" w14:textId="659AB61B" w:rsidR="00671192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119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B492942" wp14:editId="40C0C80E">
            <wp:extent cx="5867908" cy="6309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BBE" w14:textId="4E21A3CF" w:rsidR="00327E39" w:rsidRDefault="00327E39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961EF4" w14:textId="36B7218E" w:rsidR="00671192" w:rsidRPr="00C53695" w:rsidRDefault="0067119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671192" w:rsidRPr="00C53695" w:rsidSect="00591D7E">
      <w:footerReference w:type="default" r:id="rId15"/>
      <w:pgSz w:w="11906" w:h="16838"/>
      <w:pgMar w:top="851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5DB01" w14:textId="77777777" w:rsidR="00681CDC" w:rsidRDefault="00681CDC">
      <w:pPr>
        <w:spacing w:after="0" w:line="240" w:lineRule="auto"/>
      </w:pPr>
      <w:r>
        <w:separator/>
      </w:r>
    </w:p>
  </w:endnote>
  <w:endnote w:type="continuationSeparator" w:id="0">
    <w:p w14:paraId="05E37CF2" w14:textId="77777777" w:rsidR="00681CDC" w:rsidRDefault="00681C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5D8C9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75EA57A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0A8F1" w14:textId="77777777" w:rsidR="00681CDC" w:rsidRDefault="00681CDC">
      <w:pPr>
        <w:spacing w:after="0" w:line="240" w:lineRule="auto"/>
      </w:pPr>
      <w:r>
        <w:separator/>
      </w:r>
    </w:p>
  </w:footnote>
  <w:footnote w:type="continuationSeparator" w:id="0">
    <w:p w14:paraId="13C1053C" w14:textId="77777777" w:rsidR="00681CDC" w:rsidRDefault="00681C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28458A"/>
    <w:multiLevelType w:val="multilevel"/>
    <w:tmpl w:val="1F90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6D5E4A"/>
    <w:multiLevelType w:val="multilevel"/>
    <w:tmpl w:val="14C6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E7AD8"/>
    <w:multiLevelType w:val="multilevel"/>
    <w:tmpl w:val="19F4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046E5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578A5"/>
    <w:multiLevelType w:val="multilevel"/>
    <w:tmpl w:val="6802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7C77FD7"/>
    <w:multiLevelType w:val="multilevel"/>
    <w:tmpl w:val="6DB88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1F0796"/>
    <w:multiLevelType w:val="multilevel"/>
    <w:tmpl w:val="59A8D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ED0815"/>
    <w:multiLevelType w:val="hybridMultilevel"/>
    <w:tmpl w:val="081A2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0D64DD"/>
    <w:multiLevelType w:val="multilevel"/>
    <w:tmpl w:val="7F64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24825"/>
    <w:multiLevelType w:val="multilevel"/>
    <w:tmpl w:val="09B47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4"/>
  </w:num>
  <w:num w:numId="2">
    <w:abstractNumId w:val="23"/>
  </w:num>
  <w:num w:numId="3">
    <w:abstractNumId w:val="30"/>
  </w:num>
  <w:num w:numId="4">
    <w:abstractNumId w:val="16"/>
  </w:num>
  <w:num w:numId="5">
    <w:abstractNumId w:val="28"/>
  </w:num>
  <w:num w:numId="6">
    <w:abstractNumId w:val="15"/>
  </w:num>
  <w:num w:numId="7">
    <w:abstractNumId w:val="0"/>
  </w:num>
  <w:num w:numId="8">
    <w:abstractNumId w:val="19"/>
  </w:num>
  <w:num w:numId="9">
    <w:abstractNumId w:val="29"/>
  </w:num>
  <w:num w:numId="10">
    <w:abstractNumId w:val="10"/>
  </w:num>
  <w:num w:numId="11">
    <w:abstractNumId w:val="31"/>
  </w:num>
  <w:num w:numId="12">
    <w:abstractNumId w:val="1"/>
  </w:num>
  <w:num w:numId="13">
    <w:abstractNumId w:val="11"/>
  </w:num>
  <w:num w:numId="14">
    <w:abstractNumId w:val="26"/>
  </w:num>
  <w:num w:numId="15">
    <w:abstractNumId w:val="2"/>
  </w:num>
  <w:num w:numId="16">
    <w:abstractNumId w:val="25"/>
  </w:num>
  <w:num w:numId="17">
    <w:abstractNumId w:val="12"/>
  </w:num>
  <w:num w:numId="18">
    <w:abstractNumId w:val="21"/>
  </w:num>
  <w:num w:numId="19">
    <w:abstractNumId w:val="5"/>
  </w:num>
  <w:num w:numId="20">
    <w:abstractNumId w:val="27"/>
  </w:num>
  <w:num w:numId="21">
    <w:abstractNumId w:val="7"/>
  </w:num>
  <w:num w:numId="22">
    <w:abstractNumId w:val="17"/>
  </w:num>
  <w:num w:numId="23">
    <w:abstractNumId w:val="14"/>
  </w:num>
  <w:num w:numId="24">
    <w:abstractNumId w:val="4"/>
  </w:num>
  <w:num w:numId="25">
    <w:abstractNumId w:val="18"/>
  </w:num>
  <w:num w:numId="26">
    <w:abstractNumId w:val="22"/>
  </w:num>
  <w:num w:numId="27">
    <w:abstractNumId w:val="9"/>
  </w:num>
  <w:num w:numId="28">
    <w:abstractNumId w:val="8"/>
  </w:num>
  <w:num w:numId="29">
    <w:abstractNumId w:val="6"/>
  </w:num>
  <w:num w:numId="30">
    <w:abstractNumId w:val="20"/>
  </w:num>
  <w:num w:numId="31">
    <w:abstractNumId w:val="3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45D95"/>
    <w:rsid w:val="000531DD"/>
    <w:rsid w:val="00055B56"/>
    <w:rsid w:val="00097297"/>
    <w:rsid w:val="00190332"/>
    <w:rsid w:val="00194661"/>
    <w:rsid w:val="00235049"/>
    <w:rsid w:val="002C5DB7"/>
    <w:rsid w:val="003066D0"/>
    <w:rsid w:val="00327E39"/>
    <w:rsid w:val="00370634"/>
    <w:rsid w:val="00591D7E"/>
    <w:rsid w:val="00671192"/>
    <w:rsid w:val="00681CDC"/>
    <w:rsid w:val="00704A99"/>
    <w:rsid w:val="00720A4F"/>
    <w:rsid w:val="007C13E5"/>
    <w:rsid w:val="00947F23"/>
    <w:rsid w:val="009F226A"/>
    <w:rsid w:val="00B13ACF"/>
    <w:rsid w:val="00C47F49"/>
    <w:rsid w:val="00C53695"/>
    <w:rsid w:val="00C60EFB"/>
    <w:rsid w:val="00E1073B"/>
    <w:rsid w:val="00E17C53"/>
    <w:rsid w:val="00E66C98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51E1C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C47F4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47F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TmioMqHdEE1CNDzvE5BWCW/Untitled?node-id=107-2383&amp;t=WzUJyQJ5nY8Dn3Om-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1405</Words>
  <Characters>8011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Варя</cp:lastModifiedBy>
  <cp:revision>3</cp:revision>
  <dcterms:created xsi:type="dcterms:W3CDTF">2025-05-20T16:10:00Z</dcterms:created>
  <dcterms:modified xsi:type="dcterms:W3CDTF">2025-05-21T16:53:00Z</dcterms:modified>
</cp:coreProperties>
</file>