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5B5" w:rsidRDefault="004D35B5">
      <w:pPr>
        <w:spacing w:before="17" w:line="220" w:lineRule="exact"/>
        <w:rPr>
          <w:sz w:val="12"/>
          <w:szCs w:val="12"/>
        </w:rPr>
      </w:pPr>
    </w:p>
    <w:p w:rsidR="00605A95" w:rsidRDefault="00605A95" w:rsidP="00475029">
      <w:pPr>
        <w:jc w:val="center"/>
        <w:rPr>
          <w:b/>
          <w:bCs/>
          <w:color w:val="FFFFFF"/>
          <w:sz w:val="24"/>
          <w:szCs w:val="24"/>
          <w:lang w:val="pt-BR"/>
        </w:rPr>
        <w:sectPr w:rsidR="00605A95" w:rsidSect="00D87A49">
          <w:type w:val="continuous"/>
          <w:pgSz w:w="11920" w:h="16840"/>
          <w:pgMar w:top="500" w:right="720" w:bottom="280" w:left="840" w:header="720" w:footer="720" w:gutter="0"/>
          <w:cols w:num="2" w:space="720" w:equalWidth="0">
            <w:col w:w="5900" w:space="992"/>
            <w:col w:w="3468"/>
          </w:cols>
        </w:sectPr>
      </w:pPr>
    </w:p>
    <w:p w:rsidR="00605A95" w:rsidRDefault="00605A95">
      <w:pPr>
        <w:spacing w:before="17" w:line="220" w:lineRule="exact"/>
        <w:rPr>
          <w:sz w:val="12"/>
          <w:szCs w:val="12"/>
        </w:rPr>
        <w:sectPr w:rsidR="00605A95" w:rsidSect="00605A95">
          <w:type w:val="continuous"/>
          <w:pgSz w:w="11920" w:h="16840"/>
          <w:pgMar w:top="500" w:right="720" w:bottom="280" w:left="840" w:header="720" w:footer="720" w:gutter="0"/>
          <w:cols w:space="992"/>
        </w:sectPr>
      </w:pPr>
    </w:p>
    <w:p w:rsidR="004D35B5" w:rsidRDefault="004D35B5">
      <w:pPr>
        <w:spacing w:before="17" w:line="220" w:lineRule="exact"/>
        <w:rPr>
          <w:sz w:val="12"/>
          <w:szCs w:val="12"/>
        </w:rPr>
      </w:pPr>
    </w:p>
    <w:p w:rsidR="00605A95" w:rsidRDefault="00605A95" w:rsidP="00C33C4B">
      <w:pPr>
        <w:spacing w:before="16" w:after="200" w:line="260" w:lineRule="exact"/>
        <w:ind w:left="579"/>
        <w:jc w:val="center"/>
        <w:rPr>
          <w:rFonts w:ascii="Calibri" w:eastAsia="Calibri" w:hAnsi="Calibri" w:cs="Calibri"/>
          <w:b/>
          <w:color w:val="FFFFFF" w:themeColor="background1"/>
          <w:sz w:val="22"/>
          <w:szCs w:val="22"/>
          <w:lang w:val="pt-BR"/>
        </w:rPr>
        <w:sectPr w:rsidR="00605A95" w:rsidSect="00D87A49">
          <w:type w:val="continuous"/>
          <w:pgSz w:w="11920" w:h="16840"/>
          <w:pgMar w:top="500" w:right="720" w:bottom="280" w:left="840" w:header="720" w:footer="720" w:gutter="0"/>
          <w:cols w:num="2" w:space="720" w:equalWidth="0">
            <w:col w:w="5900" w:space="992"/>
            <w:col w:w="3468"/>
          </w:cols>
        </w:sectPr>
      </w:pPr>
    </w:p>
    <w:tbl>
      <w:tblPr>
        <w:tblStyle w:val="Tabelacomgrade"/>
        <w:tblW w:w="0" w:type="auto"/>
        <w:tblInd w:w="534" w:type="dxa"/>
        <w:tblLook w:val="04A0"/>
      </w:tblPr>
      <w:tblGrid>
        <w:gridCol w:w="9355"/>
      </w:tblGrid>
      <w:tr w:rsidR="00105242" w:rsidRPr="006D00B8" w:rsidTr="00105242">
        <w:trPr>
          <w:trHeight w:val="850"/>
        </w:trPr>
        <w:tc>
          <w:tcPr>
            <w:tcW w:w="9355" w:type="dxa"/>
            <w:shd w:val="clear" w:color="auto" w:fill="FF0000"/>
          </w:tcPr>
          <w:p w:rsidR="00105242" w:rsidRPr="006D00B8" w:rsidRDefault="00105242" w:rsidP="007421AE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D00B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HOSPITAL REGIONAL DO GAMA</w:t>
            </w:r>
          </w:p>
          <w:p w:rsidR="00105242" w:rsidRPr="006D00B8" w:rsidRDefault="00105242" w:rsidP="007421AE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D00B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AMBULATÓRIO MULTIPROFISSIONAL DE MEDICINA E ENFERMAGEM PERIOPERATÓRIA - (AMME – HRG)</w:t>
            </w:r>
          </w:p>
        </w:tc>
      </w:tr>
    </w:tbl>
    <w:p w:rsidR="00105242" w:rsidRPr="008A135C" w:rsidRDefault="00105242" w:rsidP="00105242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534" w:type="dxa"/>
        <w:tblLook w:val="04A0"/>
      </w:tblPr>
      <w:tblGrid>
        <w:gridCol w:w="9355"/>
      </w:tblGrid>
      <w:tr w:rsidR="00105242" w:rsidRPr="008A135C" w:rsidTr="00105242">
        <w:tc>
          <w:tcPr>
            <w:tcW w:w="9355" w:type="dxa"/>
            <w:shd w:val="clear" w:color="auto" w:fill="339933"/>
          </w:tcPr>
          <w:p w:rsidR="00105242" w:rsidRPr="008A135C" w:rsidRDefault="00105242" w:rsidP="007421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135C">
              <w:rPr>
                <w:rFonts w:ascii="Arial" w:eastAsia="Calibri" w:hAnsi="Arial" w:cs="Arial"/>
                <w:b/>
                <w:color w:val="FFFFFF" w:themeColor="background1"/>
                <w:sz w:val="24"/>
                <w:szCs w:val="24"/>
              </w:rPr>
              <w:t>PROTOCOLO PPERI II C</w:t>
            </w:r>
          </w:p>
        </w:tc>
      </w:tr>
    </w:tbl>
    <w:p w:rsidR="00D87A49" w:rsidRPr="004D35B5" w:rsidRDefault="00D87A49">
      <w:pPr>
        <w:spacing w:before="2" w:line="120" w:lineRule="exact"/>
        <w:rPr>
          <w:sz w:val="12"/>
          <w:szCs w:val="12"/>
          <w:lang w:val="pt-BR"/>
        </w:rPr>
      </w:pPr>
    </w:p>
    <w:p w:rsidR="00E5487B" w:rsidRDefault="00E5487B" w:rsidP="00E5487B">
      <w:pPr>
        <w:tabs>
          <w:tab w:val="left" w:pos="9639"/>
        </w:tabs>
        <w:spacing w:line="200" w:lineRule="exact"/>
        <w:ind w:left="567" w:right="579"/>
        <w:jc w:val="center"/>
        <w:rPr>
          <w:rFonts w:asciiTheme="minorHAnsi" w:hAnsiTheme="minorHAnsi" w:cstheme="minorHAnsi"/>
          <w:b/>
          <w:sz w:val="22"/>
          <w:szCs w:val="22"/>
          <w:lang w:val="pt-BR"/>
        </w:rPr>
      </w:pPr>
    </w:p>
    <w:p w:rsidR="001D3856" w:rsidRDefault="001D3856" w:rsidP="00007BF8">
      <w:pPr>
        <w:tabs>
          <w:tab w:val="left" w:pos="9639"/>
          <w:tab w:val="left" w:pos="9781"/>
        </w:tabs>
        <w:spacing w:before="43" w:line="260" w:lineRule="exact"/>
        <w:ind w:left="567" w:right="579"/>
        <w:jc w:val="both"/>
        <w:rPr>
          <w:rFonts w:ascii="Calibri" w:eastAsia="Calibri" w:hAnsi="Calibri" w:cs="Calibri"/>
          <w:b/>
          <w:spacing w:val="-2"/>
          <w:sz w:val="22"/>
          <w:szCs w:val="22"/>
          <w:lang w:val="pt-BR"/>
        </w:rPr>
      </w:pPr>
    </w:p>
    <w:p w:rsidR="001D3856" w:rsidRDefault="009A5F98" w:rsidP="00007BF8">
      <w:pPr>
        <w:tabs>
          <w:tab w:val="left" w:pos="9639"/>
          <w:tab w:val="left" w:pos="9781"/>
        </w:tabs>
        <w:spacing w:before="43" w:line="260" w:lineRule="exact"/>
        <w:ind w:left="567" w:right="579"/>
        <w:jc w:val="center"/>
        <w:rPr>
          <w:rFonts w:ascii="Calibri" w:eastAsia="Calibri" w:hAnsi="Calibri" w:cs="Calibri"/>
          <w:b/>
          <w:spacing w:val="-2"/>
          <w:sz w:val="22"/>
          <w:szCs w:val="22"/>
          <w:lang w:val="pt-BR"/>
        </w:rPr>
      </w:pPr>
      <w:r>
        <w:rPr>
          <w:rFonts w:ascii="Calibri" w:eastAsia="Calibri" w:hAnsi="Calibri" w:cs="Calibri"/>
          <w:b/>
          <w:noProof/>
          <w:spacing w:val="-2"/>
          <w:sz w:val="22"/>
          <w:szCs w:val="22"/>
          <w:lang w:val="pt-BR" w:eastAsia="pt-BR"/>
        </w:rPr>
        <w:pict>
          <v:roundrect id="_x0000_s1050" style="position:absolute;left:0;text-align:left;margin-left:186.75pt;margin-top:6.2pt;width:138.75pt;height:27.75pt;z-index:251755520" arcsize="10923f">
            <v:textbox>
              <w:txbxContent>
                <w:p w:rsidR="00105242" w:rsidRPr="00105242" w:rsidRDefault="00105242" w:rsidP="00105242">
                  <w:pPr>
                    <w:jc w:val="center"/>
                    <w:rPr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b/>
                      <w:spacing w:val="-2"/>
                      <w:sz w:val="22"/>
                      <w:szCs w:val="22"/>
                      <w:lang w:val="pt-BR"/>
                    </w:rPr>
                    <w:t>AMME AR OU AMME BR</w:t>
                  </w:r>
                </w:p>
              </w:txbxContent>
            </v:textbox>
          </v:roundrect>
        </w:pict>
      </w:r>
    </w:p>
    <w:p w:rsidR="001D3856" w:rsidRDefault="001D3856" w:rsidP="00007BF8">
      <w:pPr>
        <w:tabs>
          <w:tab w:val="left" w:pos="9639"/>
          <w:tab w:val="left" w:pos="9781"/>
        </w:tabs>
        <w:spacing w:before="43" w:line="260" w:lineRule="exact"/>
        <w:ind w:left="567" w:right="579"/>
        <w:jc w:val="center"/>
        <w:rPr>
          <w:rFonts w:ascii="Calibri" w:eastAsia="Calibri" w:hAnsi="Calibri" w:cs="Calibri"/>
          <w:b/>
          <w:spacing w:val="-2"/>
          <w:sz w:val="22"/>
          <w:szCs w:val="22"/>
          <w:lang w:val="pt-BR"/>
        </w:rPr>
      </w:pPr>
    </w:p>
    <w:p w:rsidR="001D3856" w:rsidRDefault="009A5F98" w:rsidP="00007BF8">
      <w:pPr>
        <w:tabs>
          <w:tab w:val="left" w:pos="9639"/>
          <w:tab w:val="left" w:pos="9781"/>
        </w:tabs>
        <w:spacing w:before="43" w:line="260" w:lineRule="exact"/>
        <w:ind w:left="567" w:right="579"/>
        <w:jc w:val="center"/>
        <w:rPr>
          <w:rFonts w:ascii="Calibri" w:eastAsia="Calibri" w:hAnsi="Calibri" w:cs="Calibri"/>
          <w:b/>
          <w:spacing w:val="-2"/>
          <w:sz w:val="22"/>
          <w:szCs w:val="22"/>
          <w:lang w:val="pt-BR"/>
        </w:rPr>
      </w:pPr>
      <w:bookmarkStart w:id="0" w:name="_GoBack"/>
      <w:bookmarkEnd w:id="0"/>
      <w:r>
        <w:rPr>
          <w:rFonts w:ascii="Calibri" w:eastAsia="Calibri" w:hAnsi="Calibri" w:cs="Calibri"/>
          <w:b/>
          <w:noProof/>
          <w:spacing w:val="-2"/>
          <w:sz w:val="22"/>
          <w:szCs w:val="22"/>
          <w:lang w:val="pt-BR"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257.5pt;margin-top:3.65pt;width:0;height:27pt;z-index:251756544" o:connectortype="straight">
            <v:stroke endarrow="block"/>
          </v:shape>
        </w:pict>
      </w:r>
    </w:p>
    <w:p w:rsidR="001D3856" w:rsidRDefault="009A5F98" w:rsidP="00007BF8">
      <w:pPr>
        <w:tabs>
          <w:tab w:val="left" w:pos="9639"/>
          <w:tab w:val="left" w:pos="9781"/>
        </w:tabs>
        <w:spacing w:before="43" w:line="260" w:lineRule="exact"/>
        <w:ind w:left="567" w:right="579"/>
        <w:rPr>
          <w:rFonts w:ascii="Calibri" w:eastAsia="Calibri" w:hAnsi="Calibri" w:cs="Calibri"/>
          <w:b/>
          <w:spacing w:val="-2"/>
          <w:sz w:val="22"/>
          <w:szCs w:val="22"/>
          <w:lang w:val="pt-BR"/>
        </w:rPr>
      </w:pPr>
      <w:r w:rsidRPr="009A5F98">
        <w:rPr>
          <w:rFonts w:ascii="Calibri" w:eastAsia="Calibri" w:hAnsi="Calibri" w:cs="Calibri"/>
          <w:noProof/>
          <w:spacing w:val="-2"/>
          <w:sz w:val="22"/>
          <w:szCs w:val="22"/>
          <w:u w:val="single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1.5pt;margin-top:15.5pt;width:452.25pt;height:55.75pt;z-index:251671552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">
            <v:textbox style="mso-fit-shape-to-text:t">
              <w:txbxContent>
                <w:p w:rsidR="001D3856" w:rsidRPr="001D3856" w:rsidRDefault="001D3856" w:rsidP="001D3856">
                  <w:pPr>
                    <w:tabs>
                      <w:tab w:val="left" w:pos="9639"/>
                    </w:tabs>
                    <w:spacing w:before="33" w:line="275" w:lineRule="auto"/>
                    <w:ind w:left="567" w:right="579"/>
                    <w:jc w:val="center"/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  <w:u w:val="single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b/>
                      <w:spacing w:val="-2"/>
                      <w:sz w:val="22"/>
                      <w:szCs w:val="22"/>
                      <w:lang w:val="pt-BR"/>
                    </w:rPr>
                    <w:t xml:space="preserve">Acolhimento: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  <w:lang w:val="pt-BR"/>
                    </w:rPr>
                    <w:t xml:space="preserve">Recolhimento do pedido de cirurgia com questionário de triagem; Realização do exame antropométrico e físico preenchidos em formulário específico.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  <w:u w:val="single"/>
                      <w:lang w:val="pt-BR"/>
                    </w:rPr>
                    <w:t>Realizado pelo Técnico de Enfermagem nos dias de consulta.</w:t>
                  </w:r>
                </w:p>
              </w:txbxContent>
            </v:textbox>
            <w10:wrap type="square"/>
          </v:shape>
        </w:pict>
      </w:r>
    </w:p>
    <w:p w:rsidR="001D3856" w:rsidRDefault="001D3856" w:rsidP="00007BF8">
      <w:pPr>
        <w:tabs>
          <w:tab w:val="left" w:pos="9639"/>
          <w:tab w:val="left" w:pos="9781"/>
        </w:tabs>
        <w:spacing w:before="43" w:line="260" w:lineRule="exact"/>
        <w:ind w:left="567" w:right="579"/>
        <w:jc w:val="center"/>
        <w:rPr>
          <w:rFonts w:ascii="Calibri" w:eastAsia="Calibri" w:hAnsi="Calibri" w:cs="Calibri"/>
          <w:b/>
          <w:spacing w:val="-2"/>
          <w:sz w:val="22"/>
          <w:szCs w:val="22"/>
          <w:lang w:val="pt-BR"/>
        </w:rPr>
      </w:pPr>
    </w:p>
    <w:p w:rsidR="00E5487B" w:rsidRDefault="00E5487B" w:rsidP="00007BF8">
      <w:pPr>
        <w:tabs>
          <w:tab w:val="left" w:pos="9639"/>
          <w:tab w:val="left" w:pos="9781"/>
        </w:tabs>
        <w:spacing w:before="43" w:line="260" w:lineRule="exact"/>
        <w:ind w:left="567" w:right="579"/>
        <w:jc w:val="center"/>
        <w:rPr>
          <w:rFonts w:ascii="Calibri" w:eastAsia="Calibri" w:hAnsi="Calibri" w:cs="Calibri"/>
          <w:b/>
          <w:spacing w:val="-2"/>
          <w:sz w:val="22"/>
          <w:szCs w:val="22"/>
          <w:lang w:val="pt-BR"/>
        </w:rPr>
      </w:pPr>
    </w:p>
    <w:p w:rsidR="009D596D" w:rsidRDefault="009D596D" w:rsidP="00007BF8">
      <w:pPr>
        <w:tabs>
          <w:tab w:val="left" w:pos="9639"/>
          <w:tab w:val="left" w:pos="9781"/>
        </w:tabs>
        <w:spacing w:before="43" w:line="260" w:lineRule="exact"/>
        <w:ind w:left="567" w:right="579"/>
        <w:jc w:val="center"/>
        <w:rPr>
          <w:rFonts w:ascii="Calibri" w:eastAsia="Calibri" w:hAnsi="Calibri" w:cs="Calibri"/>
          <w:b/>
          <w:spacing w:val="-2"/>
          <w:sz w:val="22"/>
          <w:szCs w:val="22"/>
          <w:lang w:val="pt-BR"/>
        </w:rPr>
      </w:pPr>
    </w:p>
    <w:p w:rsidR="009D596D" w:rsidRDefault="009A5F98" w:rsidP="00007BF8">
      <w:pPr>
        <w:tabs>
          <w:tab w:val="left" w:pos="9639"/>
          <w:tab w:val="left" w:pos="9781"/>
        </w:tabs>
        <w:spacing w:before="43" w:line="260" w:lineRule="exact"/>
        <w:ind w:left="567" w:right="579"/>
        <w:jc w:val="center"/>
        <w:rPr>
          <w:rFonts w:ascii="Calibri" w:eastAsia="Calibri" w:hAnsi="Calibri" w:cs="Calibri"/>
          <w:b/>
          <w:spacing w:val="-2"/>
          <w:sz w:val="22"/>
          <w:szCs w:val="22"/>
          <w:lang w:val="pt-BR"/>
        </w:rPr>
      </w:pPr>
      <w:r>
        <w:rPr>
          <w:rFonts w:ascii="Calibri" w:eastAsia="Calibri" w:hAnsi="Calibri" w:cs="Calibri"/>
          <w:b/>
          <w:noProof/>
          <w:spacing w:val="-2"/>
          <w:sz w:val="22"/>
          <w:szCs w:val="22"/>
          <w:lang w:val="pt-BR" w:eastAsia="pt-BR"/>
        </w:rPr>
        <w:pict>
          <v:line id="Conector reto 6" o:spid="_x0000_s1047" style="position:absolute;left:0;text-align:left;z-index:251743232;visibility:visible;mso-wrap-style:square;mso-wrap-distance-left:9pt;mso-wrap-distance-top:0;mso-wrap-distance-right:9pt;mso-wrap-distance-bottom:0;mso-position-horizontal-relative:text;mso-position-vertical-relative:text" from="257.5pt,10.65pt" to="258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" strokecolor="black [3040]"/>
        </w:pict>
      </w:r>
    </w:p>
    <w:p w:rsidR="009D596D" w:rsidRDefault="009D596D" w:rsidP="00007BF8">
      <w:pPr>
        <w:tabs>
          <w:tab w:val="left" w:pos="9639"/>
          <w:tab w:val="left" w:pos="9781"/>
        </w:tabs>
        <w:spacing w:before="43" w:line="260" w:lineRule="exact"/>
        <w:ind w:left="567" w:right="579"/>
        <w:jc w:val="center"/>
        <w:rPr>
          <w:rFonts w:ascii="Calibri" w:eastAsia="Calibri" w:hAnsi="Calibri" w:cs="Calibri"/>
          <w:b/>
          <w:spacing w:val="-2"/>
          <w:sz w:val="22"/>
          <w:szCs w:val="22"/>
          <w:lang w:val="pt-BR"/>
        </w:rPr>
      </w:pPr>
    </w:p>
    <w:p w:rsidR="009D596D" w:rsidRDefault="009A5F98" w:rsidP="00007BF8">
      <w:pPr>
        <w:tabs>
          <w:tab w:val="left" w:pos="9639"/>
          <w:tab w:val="left" w:pos="9781"/>
        </w:tabs>
        <w:spacing w:before="43" w:line="260" w:lineRule="exact"/>
        <w:ind w:left="567" w:right="579"/>
        <w:jc w:val="center"/>
        <w:rPr>
          <w:rFonts w:ascii="Calibri" w:eastAsia="Calibri" w:hAnsi="Calibri" w:cs="Calibri"/>
          <w:b/>
          <w:spacing w:val="-2"/>
          <w:sz w:val="22"/>
          <w:szCs w:val="22"/>
          <w:lang w:val="pt-BR"/>
        </w:rPr>
      </w:pPr>
      <w:r w:rsidRPr="009A5F98">
        <w:rPr>
          <w:rFonts w:ascii="Calibri" w:eastAsia="Calibri" w:hAnsi="Calibri" w:cs="Calibri"/>
          <w:noProof/>
          <w:spacing w:val="-2"/>
          <w:sz w:val="22"/>
          <w:szCs w:val="22"/>
          <w:u w:val="single"/>
          <w:lang w:val="pt-BR" w:eastAsia="pt-BR"/>
        </w:rPr>
        <w:pict>
          <v:shape id="_x0000_s1028" type="#_x0000_t202" style="position:absolute;left:0;text-align:left;margin-left:33.5pt;margin-top:8.65pt;width:452.25pt;height:48.25pt;z-index:251673600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">
            <v:textbox style="mso-fit-shape-to-text:t">
              <w:txbxContent>
                <w:p w:rsidR="001D3856" w:rsidRPr="001D3856" w:rsidRDefault="001D3856" w:rsidP="001D3856">
                  <w:pPr>
                    <w:jc w:val="center"/>
                    <w:rPr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  <w:lang w:val="pt-BR"/>
                    </w:rPr>
                    <w:t xml:space="preserve">Consulta de Enfermagem: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lang w:val="pt-BR"/>
                    </w:rPr>
                    <w:t xml:space="preserve">Consulta de enfermagem realizada à partir da agenda no sistema TrackCare. Serão coletadas informações sobre a história de saúde do paciente, bem como realizadas estratificações pertinentes.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u w:val="single"/>
                      <w:lang w:val="pt-BR"/>
                    </w:rPr>
                    <w:t>Realizada pelo Enfermeiro.</w:t>
                  </w:r>
                </w:p>
              </w:txbxContent>
            </v:textbox>
            <w10:wrap type="square"/>
          </v:shape>
        </w:pict>
      </w:r>
    </w:p>
    <w:p w:rsidR="009D596D" w:rsidRDefault="009D596D" w:rsidP="00007BF8">
      <w:pPr>
        <w:tabs>
          <w:tab w:val="left" w:pos="9639"/>
          <w:tab w:val="left" w:pos="9781"/>
        </w:tabs>
        <w:spacing w:before="43" w:line="260" w:lineRule="exact"/>
        <w:ind w:left="567" w:right="579"/>
        <w:jc w:val="center"/>
        <w:rPr>
          <w:rFonts w:ascii="Calibri" w:eastAsia="Calibri" w:hAnsi="Calibri" w:cs="Calibri"/>
          <w:b/>
          <w:spacing w:val="-2"/>
          <w:sz w:val="22"/>
          <w:szCs w:val="22"/>
          <w:lang w:val="pt-BR"/>
        </w:rPr>
      </w:pPr>
    </w:p>
    <w:p w:rsidR="00E5487B" w:rsidRDefault="00E5487B" w:rsidP="00007BF8">
      <w:pPr>
        <w:tabs>
          <w:tab w:val="left" w:pos="9639"/>
          <w:tab w:val="left" w:pos="9781"/>
        </w:tabs>
        <w:spacing w:before="43" w:line="260" w:lineRule="exact"/>
        <w:ind w:left="567" w:right="579"/>
        <w:jc w:val="center"/>
        <w:rPr>
          <w:rFonts w:ascii="Calibri" w:eastAsia="Calibri" w:hAnsi="Calibri" w:cs="Calibri"/>
          <w:b/>
          <w:spacing w:val="-2"/>
          <w:sz w:val="22"/>
          <w:szCs w:val="22"/>
          <w:lang w:val="pt-BR"/>
        </w:rPr>
      </w:pPr>
    </w:p>
    <w:p w:rsidR="00E5487B" w:rsidRDefault="009A5F98" w:rsidP="00007BF8">
      <w:pPr>
        <w:tabs>
          <w:tab w:val="left" w:pos="9639"/>
          <w:tab w:val="left" w:pos="9781"/>
        </w:tabs>
        <w:spacing w:before="43" w:line="260" w:lineRule="exact"/>
        <w:ind w:left="567" w:right="579"/>
        <w:jc w:val="center"/>
        <w:rPr>
          <w:rFonts w:ascii="Calibri" w:eastAsia="Calibri" w:hAnsi="Calibri" w:cs="Calibri"/>
          <w:b/>
          <w:spacing w:val="-2"/>
          <w:sz w:val="22"/>
          <w:szCs w:val="22"/>
          <w:lang w:val="pt-BR"/>
        </w:rPr>
      </w:pPr>
      <w:r>
        <w:rPr>
          <w:rFonts w:ascii="Calibri" w:eastAsia="Calibri" w:hAnsi="Calibri" w:cs="Calibri"/>
          <w:b/>
          <w:noProof/>
          <w:spacing w:val="-2"/>
          <w:sz w:val="22"/>
          <w:szCs w:val="22"/>
          <w:lang w:val="pt-BR" w:eastAsia="pt-BR"/>
        </w:rPr>
        <w:pict>
          <v:line id="Conector reto 7" o:spid="_x0000_s1046" style="position:absolute;left:0;text-align:left;z-index:251745280;visibility:visible;mso-wrap-style:square;mso-wrap-distance-left:9pt;mso-wrap-distance-top:0;mso-wrap-distance-right:9pt;mso-wrap-distance-bottom:0;mso-position-horizontal-relative:text;mso-position-vertical-relative:text" from="258pt,11.45pt" to="258.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" strokecolor="black [3040]"/>
        </w:pict>
      </w:r>
    </w:p>
    <w:p w:rsidR="00E5487B" w:rsidRDefault="00E5487B" w:rsidP="00007BF8">
      <w:pPr>
        <w:tabs>
          <w:tab w:val="left" w:pos="9639"/>
          <w:tab w:val="left" w:pos="9781"/>
        </w:tabs>
        <w:spacing w:before="43" w:line="260" w:lineRule="exact"/>
        <w:ind w:left="567" w:right="579"/>
        <w:jc w:val="center"/>
        <w:rPr>
          <w:rFonts w:ascii="Calibri" w:eastAsia="Calibri" w:hAnsi="Calibri" w:cs="Calibri"/>
          <w:b/>
          <w:spacing w:val="-2"/>
          <w:sz w:val="22"/>
          <w:szCs w:val="22"/>
          <w:lang w:val="pt-BR"/>
        </w:rPr>
      </w:pPr>
    </w:p>
    <w:p w:rsidR="00C6323A" w:rsidRDefault="009A5F98" w:rsidP="00007BF8">
      <w:pPr>
        <w:tabs>
          <w:tab w:val="left" w:pos="9639"/>
          <w:tab w:val="left" w:pos="9781"/>
        </w:tabs>
        <w:spacing w:before="43" w:line="260" w:lineRule="exact"/>
        <w:ind w:left="567" w:right="579"/>
        <w:jc w:val="center"/>
        <w:rPr>
          <w:rFonts w:ascii="Calibri" w:eastAsia="Calibri" w:hAnsi="Calibri" w:cs="Calibri"/>
          <w:b/>
          <w:spacing w:val="-2"/>
          <w:sz w:val="22"/>
          <w:szCs w:val="22"/>
          <w:lang w:val="pt-BR"/>
        </w:rPr>
      </w:pPr>
      <w:r w:rsidRPr="009A5F98">
        <w:rPr>
          <w:rFonts w:ascii="Calibri" w:eastAsia="Calibri" w:hAnsi="Calibri" w:cs="Calibri"/>
          <w:noProof/>
          <w:spacing w:val="-2"/>
          <w:sz w:val="22"/>
          <w:szCs w:val="22"/>
          <w:lang w:val="pt-BR" w:eastAsia="pt-BR"/>
        </w:rPr>
        <w:pict>
          <v:shape id="_x0000_s1029" type="#_x0000_t202" style="position:absolute;left:0;text-align:left;margin-left:32.25pt;margin-top:9.45pt;width:452.25pt;height:71.15pt;z-index:251675648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">
            <v:textbox style="mso-fit-shape-to-text:t">
              <w:txbxContent>
                <w:p w:rsidR="001D3856" w:rsidRPr="001D3856" w:rsidRDefault="001D3856" w:rsidP="001D3856">
                  <w:pPr>
                    <w:tabs>
                      <w:tab w:val="left" w:pos="9639"/>
                    </w:tabs>
                    <w:spacing w:before="33" w:line="275" w:lineRule="auto"/>
                    <w:ind w:left="567" w:right="579"/>
                    <w:jc w:val="center"/>
                    <w:rPr>
                      <w:rFonts w:ascii="Calibri" w:eastAsia="Calibri" w:hAnsi="Calibri" w:cs="Calibri"/>
                      <w:sz w:val="22"/>
                      <w:szCs w:val="22"/>
                      <w:u w:val="single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  <w:lang w:val="pt-BR"/>
                    </w:rPr>
                    <w:t>Consulta com Anestesiologia: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lang w:val="pt-BR"/>
                    </w:rPr>
                    <w:t xml:space="preserve"> Consulta de anestesiologia realizadaà partir da agenda no sistema TrackCare. Serão coletadas informações sobre a história de saúde do paciente, bem como realizadas estratificações pertinentes.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u w:val="single"/>
                      <w:lang w:val="pt-BR"/>
                    </w:rPr>
                    <w:t>Realizada pelo Anestesista</w:t>
                  </w:r>
                </w:p>
              </w:txbxContent>
            </v:textbox>
            <w10:wrap type="square"/>
          </v:shape>
        </w:pict>
      </w:r>
    </w:p>
    <w:p w:rsidR="001D3856" w:rsidRDefault="001D3856" w:rsidP="001D3856">
      <w:pPr>
        <w:tabs>
          <w:tab w:val="left" w:pos="9639"/>
        </w:tabs>
        <w:spacing w:before="43" w:line="260" w:lineRule="exact"/>
        <w:ind w:left="567" w:right="579"/>
        <w:jc w:val="center"/>
        <w:rPr>
          <w:rFonts w:ascii="Calibri" w:eastAsia="Calibri" w:hAnsi="Calibri" w:cs="Calibri"/>
          <w:b/>
          <w:spacing w:val="-2"/>
          <w:sz w:val="22"/>
          <w:szCs w:val="22"/>
          <w:lang w:val="pt-BR"/>
        </w:rPr>
      </w:pPr>
    </w:p>
    <w:p w:rsidR="00CA7228" w:rsidRDefault="00CA7228" w:rsidP="001D3856">
      <w:pPr>
        <w:tabs>
          <w:tab w:val="left" w:pos="9639"/>
        </w:tabs>
        <w:spacing w:before="33" w:line="275" w:lineRule="auto"/>
        <w:ind w:right="579"/>
        <w:rPr>
          <w:rFonts w:ascii="Calibri" w:eastAsia="Calibri" w:hAnsi="Calibri" w:cs="Calibri"/>
          <w:sz w:val="22"/>
          <w:szCs w:val="22"/>
          <w:lang w:val="pt-BR"/>
        </w:rPr>
      </w:pPr>
    </w:p>
    <w:p w:rsidR="0015741D" w:rsidRDefault="0015741D" w:rsidP="00B355BC">
      <w:pPr>
        <w:tabs>
          <w:tab w:val="left" w:pos="9639"/>
        </w:tabs>
        <w:spacing w:before="33" w:line="275" w:lineRule="auto"/>
        <w:ind w:right="579"/>
        <w:rPr>
          <w:rFonts w:ascii="Calibri" w:eastAsia="Calibri" w:hAnsi="Calibri" w:cs="Calibri"/>
          <w:b/>
          <w:sz w:val="22"/>
          <w:szCs w:val="22"/>
          <w:lang w:val="pt-BR"/>
        </w:rPr>
      </w:pPr>
    </w:p>
    <w:p w:rsidR="001D3856" w:rsidRPr="00CA7228" w:rsidRDefault="009A5F98" w:rsidP="001D3856">
      <w:pPr>
        <w:tabs>
          <w:tab w:val="left" w:pos="9639"/>
        </w:tabs>
        <w:spacing w:before="33" w:line="275" w:lineRule="auto"/>
        <w:ind w:right="579"/>
        <w:rPr>
          <w:rFonts w:ascii="Calibri" w:eastAsia="Calibri" w:hAnsi="Calibri" w:cs="Calibri"/>
          <w:spacing w:val="-2"/>
          <w:sz w:val="22"/>
          <w:szCs w:val="22"/>
          <w:u w:val="single"/>
          <w:lang w:val="pt-BR"/>
        </w:rPr>
      </w:pPr>
      <w:r w:rsidRPr="009A5F98">
        <w:rPr>
          <w:rFonts w:ascii="Calibri" w:eastAsia="Calibri" w:hAnsi="Calibri" w:cs="Calibri"/>
          <w:b/>
          <w:noProof/>
          <w:spacing w:val="-2"/>
          <w:sz w:val="22"/>
          <w:szCs w:val="22"/>
          <w:lang w:val="pt-BR" w:eastAsia="pt-BR"/>
        </w:rPr>
        <w:pict>
          <v:shape id="_x0000_s1063" type="#_x0000_t32" style="position:absolute;margin-left:179.5pt;margin-top:133.3pt;width:34pt;height:.05pt;z-index:251768832" o:connectortype="straight">
            <v:stroke endarrow="block"/>
          </v:shape>
        </w:pict>
      </w:r>
      <w:r w:rsidRPr="009A5F98">
        <w:rPr>
          <w:rFonts w:ascii="Calibri" w:eastAsia="Calibri" w:hAnsi="Calibri" w:cs="Calibri"/>
          <w:b/>
          <w:noProof/>
          <w:spacing w:val="-2"/>
          <w:sz w:val="22"/>
          <w:szCs w:val="22"/>
          <w:lang w:val="pt-BR" w:eastAsia="pt-BR"/>
        </w:rPr>
        <w:pict>
          <v:shape id="_x0000_s1062" type="#_x0000_t32" style="position:absolute;margin-left:134.25pt;margin-top:155.65pt;width:59.25pt;height:63.1pt;flip:x y;z-index:251767808" o:connectortype="straight">
            <v:stroke endarrow="block"/>
          </v:shape>
        </w:pict>
      </w:r>
      <w:r w:rsidRPr="009A5F98">
        <w:rPr>
          <w:rFonts w:ascii="Calibri" w:eastAsia="Calibri" w:hAnsi="Calibri" w:cs="Calibri"/>
          <w:b/>
          <w:noProof/>
          <w:spacing w:val="-2"/>
          <w:sz w:val="22"/>
          <w:szCs w:val="22"/>
          <w:lang w:val="pt-BR" w:eastAsia="pt-BR"/>
        </w:rPr>
        <w:pict>
          <v:shape id="_x0000_s1034" type="#_x0000_t202" style="position:absolute;margin-left:85.5pt;margin-top:119.65pt;width:94pt;height:36pt;z-index:251736064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">
            <v:textbox>
              <w:txbxContent>
                <w:p w:rsidR="00B355BC" w:rsidRDefault="00B355BC" w:rsidP="00B355BC">
                  <w:pPr>
                    <w:tabs>
                      <w:tab w:val="left" w:pos="9639"/>
                    </w:tabs>
                    <w:spacing w:before="43" w:line="260" w:lineRule="exact"/>
                    <w:ind w:left="567" w:right="20" w:hanging="567"/>
                    <w:jc w:val="center"/>
                    <w:rPr>
                      <w:rFonts w:ascii="Calibri" w:eastAsia="Calibri" w:hAnsi="Calibri" w:cs="Calibri"/>
                      <w:b/>
                      <w:spacing w:val="-2"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b/>
                      <w:spacing w:val="-2"/>
                      <w:sz w:val="22"/>
                      <w:szCs w:val="22"/>
                      <w:lang w:val="pt-BR"/>
                    </w:rPr>
                    <w:t>Equipe Cirúrgica:</w:t>
                  </w:r>
                </w:p>
                <w:p w:rsidR="00B355BC" w:rsidRPr="00B355BC" w:rsidRDefault="00B355BC" w:rsidP="00B355BC">
                  <w:pPr>
                    <w:tabs>
                      <w:tab w:val="left" w:pos="9639"/>
                    </w:tabs>
                    <w:spacing w:before="43" w:line="260" w:lineRule="exact"/>
                    <w:ind w:left="567" w:right="20" w:hanging="567"/>
                    <w:jc w:val="center"/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  <w:lang w:val="pt-BR"/>
                    </w:rPr>
                    <w:t>Manejo Clínico</w:t>
                  </w:r>
                </w:p>
              </w:txbxContent>
            </v:textbox>
            <w10:wrap type="square"/>
          </v:shape>
        </w:pict>
      </w:r>
      <w:r w:rsidRPr="009A5F98">
        <w:rPr>
          <w:rFonts w:ascii="Calibri" w:eastAsia="Calibri" w:hAnsi="Calibri" w:cs="Calibri"/>
          <w:b/>
          <w:noProof/>
          <w:spacing w:val="-2"/>
          <w:sz w:val="22"/>
          <w:szCs w:val="22"/>
          <w:lang w:val="pt-BR" w:eastAsia="pt-BR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1" type="#_x0000_t110" style="position:absolute;margin-left:193.5pt;margin-top:181.35pt;width:129.75pt;height:75.65pt;z-index:251766784">
            <v:textbox>
              <w:txbxContent>
                <w:p w:rsidR="006C3D53" w:rsidRPr="006C3D53" w:rsidRDefault="006C3D53" w:rsidP="006C3D53">
                  <w:pPr>
                    <w:jc w:val="center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6C3D53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RESTRIÇÃO DEFINITIVA</w:t>
                  </w:r>
                </w:p>
              </w:txbxContent>
            </v:textbox>
          </v:shape>
        </w:pict>
      </w:r>
      <w:r w:rsidRPr="009A5F98">
        <w:rPr>
          <w:rFonts w:ascii="Calibri" w:eastAsia="Calibri" w:hAnsi="Calibri" w:cs="Calibri"/>
          <w:b/>
          <w:noProof/>
          <w:spacing w:val="-2"/>
          <w:sz w:val="22"/>
          <w:szCs w:val="22"/>
          <w:lang w:val="pt-BR" w:eastAsia="pt-BR"/>
        </w:rPr>
        <w:pict>
          <v:shape id="_x0000_s1060" type="#_x0000_t110" style="position:absolute;margin-left:345.75pt;margin-top:53.75pt;width:132.75pt;height:79.55pt;z-index:251765760">
            <v:textbox>
              <w:txbxContent>
                <w:p w:rsidR="006C3D53" w:rsidRPr="006C3D53" w:rsidRDefault="006C3D53" w:rsidP="006C3D53">
                  <w:pPr>
                    <w:jc w:val="center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6C3D53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LIBERAÇÃO DO RISCO</w:t>
                  </w:r>
                </w:p>
              </w:txbxContent>
            </v:textbox>
          </v:shape>
        </w:pict>
      </w:r>
      <w:r w:rsidRPr="009A5F98">
        <w:rPr>
          <w:rFonts w:ascii="Calibri" w:eastAsia="Calibri" w:hAnsi="Calibri" w:cs="Calibri"/>
          <w:b/>
          <w:noProof/>
          <w:spacing w:val="-2"/>
          <w:sz w:val="22"/>
          <w:szCs w:val="22"/>
          <w:lang w:val="pt-BR" w:eastAsia="pt-BR"/>
        </w:rPr>
        <w:pict>
          <v:shape id="_x0000_s1056" type="#_x0000_t32" style="position:absolute;margin-left:411.75pt;margin-top:133.3pt;width:0;height:41.95pt;z-index:251761664" o:connectortype="straight">
            <v:stroke endarrow="block"/>
          </v:shape>
        </w:pict>
      </w:r>
      <w:r w:rsidRPr="009A5F98">
        <w:rPr>
          <w:rFonts w:ascii="Calibri" w:eastAsia="Calibri" w:hAnsi="Calibri" w:cs="Calibri"/>
          <w:b/>
          <w:noProof/>
          <w:spacing w:val="-2"/>
          <w:sz w:val="22"/>
          <w:szCs w:val="22"/>
          <w:lang w:val="pt-BR" w:eastAsia="pt-BR"/>
        </w:rPr>
        <w:pict>
          <v:roundrect id="_x0000_s1059" style="position:absolute;margin-left:345.75pt;margin-top:175.25pt;width:138.75pt;height:78pt;z-index:251764736" arcsize="10923f">
            <v:textbox>
              <w:txbxContent>
                <w:p w:rsidR="00105242" w:rsidRDefault="00105242" w:rsidP="00105242">
                  <w:pPr>
                    <w:tabs>
                      <w:tab w:val="left" w:pos="9639"/>
                    </w:tabs>
                    <w:spacing w:before="43" w:line="260" w:lineRule="exact"/>
                    <w:ind w:left="567" w:right="579"/>
                    <w:jc w:val="center"/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b/>
                      <w:spacing w:val="-2"/>
                      <w:sz w:val="22"/>
                      <w:szCs w:val="22"/>
                      <w:lang w:val="pt-BR"/>
                    </w:rPr>
                    <w:t xml:space="preserve">AMME: </w:t>
                  </w:r>
                </w:p>
                <w:p w:rsidR="00105242" w:rsidRPr="00B355BC" w:rsidRDefault="00105242" w:rsidP="00105242">
                  <w:pPr>
                    <w:tabs>
                      <w:tab w:val="left" w:pos="9639"/>
                    </w:tabs>
                    <w:spacing w:before="43" w:line="260" w:lineRule="exact"/>
                    <w:ind w:right="38"/>
                    <w:jc w:val="center"/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  <w:lang w:val="pt-BR"/>
                    </w:rPr>
                    <w:t>Encaminha paciente à Secretaria da Unidade Cirúrgica de origem.</w:t>
                  </w:r>
                </w:p>
                <w:p w:rsidR="00105242" w:rsidRDefault="00105242"/>
              </w:txbxContent>
            </v:textbox>
          </v:roundrect>
        </w:pict>
      </w:r>
      <w:r w:rsidRPr="009A5F98">
        <w:rPr>
          <w:rFonts w:ascii="Calibri" w:eastAsia="Calibri" w:hAnsi="Calibri" w:cs="Calibri"/>
          <w:b/>
          <w:noProof/>
          <w:spacing w:val="-2"/>
          <w:sz w:val="22"/>
          <w:szCs w:val="22"/>
          <w:lang w:val="pt-BR" w:eastAsia="pt-BR"/>
        </w:rPr>
        <w:pict>
          <v:shape id="_x0000_s1058" type="#_x0000_t32" style="position:absolute;margin-left:258.5pt;margin-top:155.65pt;width:0;height:25.7pt;z-index:251763712" o:connectortype="straight">
            <v:stroke endarrow="block"/>
          </v:shape>
        </w:pict>
      </w:r>
      <w:r w:rsidRPr="009A5F98">
        <w:rPr>
          <w:rFonts w:ascii="Calibri" w:eastAsia="Calibri" w:hAnsi="Calibri" w:cs="Calibri"/>
          <w:b/>
          <w:noProof/>
          <w:spacing w:val="-2"/>
          <w:sz w:val="22"/>
          <w:szCs w:val="22"/>
          <w:lang w:val="pt-BR" w:eastAsia="pt-BR"/>
        </w:rPr>
        <w:pict>
          <v:shape id="_x0000_s1057" type="#_x0000_t32" style="position:absolute;margin-left:258.5pt;margin-top:89.85pt;width:0;height:29.8pt;z-index:251762688" o:connectortype="straight">
            <v:stroke endarrow="block"/>
          </v:shape>
        </w:pict>
      </w:r>
      <w:r w:rsidRPr="009A5F98">
        <w:rPr>
          <w:rFonts w:ascii="Calibri" w:eastAsia="Calibri" w:hAnsi="Calibri" w:cs="Calibri"/>
          <w:b/>
          <w:noProof/>
          <w:spacing w:val="-2"/>
          <w:sz w:val="22"/>
          <w:szCs w:val="22"/>
          <w:lang w:val="pt-BR" w:eastAsia="pt-BR"/>
        </w:rPr>
        <w:pict>
          <v:shape id="_x0000_s1055" type="#_x0000_t32" style="position:absolute;margin-left:126.75pt;margin-top:73.25pt;width:46.75pt;height:0;z-index:251760640" o:connectortype="straight">
            <v:stroke startarrow="block" endarrow="block"/>
          </v:shape>
        </w:pict>
      </w:r>
      <w:r w:rsidRPr="009A5F98">
        <w:rPr>
          <w:rFonts w:ascii="Calibri" w:eastAsia="Calibri" w:hAnsi="Calibri" w:cs="Calibri"/>
          <w:b/>
          <w:noProof/>
          <w:spacing w:val="-2"/>
          <w:sz w:val="22"/>
          <w:szCs w:val="22"/>
          <w:lang w:val="pt-BR" w:eastAsia="pt-BR"/>
        </w:rPr>
        <w:pict>
          <v:shape id="_x0000_s1054" type="#_x0000_t32" style="position:absolute;margin-left:410.25pt;margin-top:17.15pt;width:.75pt;height:36.6pt;z-index:251759616" o:connectortype="straight">
            <v:stroke endarrow="block"/>
          </v:shape>
        </w:pict>
      </w:r>
      <w:r w:rsidRPr="009A5F98">
        <w:rPr>
          <w:rFonts w:ascii="Calibri" w:eastAsia="Calibri" w:hAnsi="Calibri" w:cs="Calibri"/>
          <w:b/>
          <w:noProof/>
          <w:spacing w:val="-2"/>
          <w:sz w:val="22"/>
          <w:szCs w:val="22"/>
          <w:lang w:val="pt-BR" w:eastAsia="pt-BR"/>
        </w:rPr>
        <w:pict>
          <v:shape id="_x0000_s1053" type="#_x0000_t32" style="position:absolute;margin-left:243.75pt;margin-top:17.15pt;width:0;height:35.95pt;z-index:251758592" o:connectortype="straight">
            <v:stroke endarrow="block"/>
          </v:shape>
        </w:pict>
      </w:r>
      <w:r w:rsidRPr="009A5F98">
        <w:rPr>
          <w:rFonts w:ascii="Calibri" w:eastAsia="Calibri" w:hAnsi="Calibri" w:cs="Calibri"/>
          <w:b/>
          <w:noProof/>
          <w:spacing w:val="-2"/>
          <w:sz w:val="22"/>
          <w:szCs w:val="22"/>
          <w:lang w:val="pt-BR" w:eastAsia="pt-BR"/>
        </w:rPr>
        <w:pict>
          <v:shape id="_x0000_s1033" type="#_x0000_t202" style="position:absolute;margin-left:213.5pt;margin-top:119.65pt;width:94pt;height:36pt;z-index:251738112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">
            <v:textbox>
              <w:txbxContent>
                <w:p w:rsidR="00B355BC" w:rsidRDefault="00B355BC" w:rsidP="00B355BC">
                  <w:pPr>
                    <w:tabs>
                      <w:tab w:val="left" w:pos="9639"/>
                    </w:tabs>
                    <w:spacing w:before="43" w:line="260" w:lineRule="exact"/>
                    <w:ind w:left="567" w:right="20" w:hanging="567"/>
                    <w:jc w:val="center"/>
                    <w:rPr>
                      <w:rFonts w:ascii="Calibri" w:eastAsia="Calibri" w:hAnsi="Calibri" w:cs="Calibri"/>
                      <w:b/>
                      <w:spacing w:val="-2"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b/>
                      <w:spacing w:val="-2"/>
                      <w:sz w:val="22"/>
                      <w:szCs w:val="22"/>
                      <w:lang w:val="pt-BR"/>
                    </w:rPr>
                    <w:t>AMME:</w:t>
                  </w:r>
                </w:p>
                <w:p w:rsidR="00B355BC" w:rsidRPr="00B355BC" w:rsidRDefault="00B355BC" w:rsidP="00B355BC">
                  <w:pPr>
                    <w:tabs>
                      <w:tab w:val="left" w:pos="9639"/>
                    </w:tabs>
                    <w:spacing w:before="43" w:line="260" w:lineRule="exact"/>
                    <w:ind w:left="567" w:right="20" w:hanging="567"/>
                    <w:jc w:val="center"/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  <w:lang w:val="pt-BR"/>
                    </w:rPr>
                    <w:t>Manejo Clínico</w:t>
                  </w:r>
                </w:p>
              </w:txbxContent>
            </v:textbox>
            <w10:wrap type="square"/>
          </v:shape>
        </w:pict>
      </w:r>
      <w:r w:rsidRPr="009A5F98">
        <w:rPr>
          <w:rFonts w:ascii="Calibri" w:eastAsia="Calibri" w:hAnsi="Calibri" w:cs="Calibri"/>
          <w:b/>
          <w:noProof/>
          <w:spacing w:val="-2"/>
          <w:sz w:val="22"/>
          <w:szCs w:val="22"/>
          <w:lang w:val="pt-BR" w:eastAsia="pt-BR"/>
        </w:rPr>
        <w:pict>
          <v:shape id="_x0000_s1036" type="#_x0000_t202" style="position:absolute;margin-left:32.75pt;margin-top:53.2pt;width:94pt;height:36pt;z-index:251734016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">
            <v:textbox>
              <w:txbxContent>
                <w:p w:rsidR="00B355BC" w:rsidRPr="00E5487B" w:rsidRDefault="00B355BC" w:rsidP="00B355BC">
                  <w:pPr>
                    <w:tabs>
                      <w:tab w:val="left" w:pos="9639"/>
                    </w:tabs>
                    <w:spacing w:before="43" w:line="260" w:lineRule="exact"/>
                    <w:ind w:left="567" w:right="20" w:hanging="567"/>
                    <w:jc w:val="center"/>
                    <w:rPr>
                      <w:rFonts w:ascii="Calibri" w:eastAsia="Calibri" w:hAnsi="Calibri" w:cs="Calibri"/>
                      <w:b/>
                      <w:spacing w:val="-2"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b/>
                      <w:spacing w:val="-2"/>
                      <w:sz w:val="22"/>
                      <w:szCs w:val="22"/>
                      <w:lang w:val="pt-BR"/>
                    </w:rPr>
                    <w:t>INTERCONSULTA</w:t>
                  </w:r>
                </w:p>
              </w:txbxContent>
            </v:textbox>
            <w10:wrap type="square"/>
          </v:shape>
        </w:pict>
      </w:r>
      <w:r w:rsidRPr="009A5F98">
        <w:rPr>
          <w:rFonts w:ascii="Calibri" w:eastAsia="Calibri" w:hAnsi="Calibri" w:cs="Calibri"/>
          <w:b/>
          <w:noProof/>
          <w:spacing w:val="-2"/>
          <w:sz w:val="22"/>
          <w:szCs w:val="22"/>
          <w:lang w:val="pt-BR" w:eastAsia="pt-BR"/>
        </w:rPr>
        <w:pict>
          <v:shape id="_x0000_s1032" type="#_x0000_t202" style="position:absolute;margin-left:172.5pt;margin-top:52.65pt;width:131.5pt;height:36.1pt;z-index:251677696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">
            <v:textbox style="mso-fit-shape-to-text:t">
              <w:txbxContent>
                <w:p w:rsidR="00E5487B" w:rsidRPr="00E5487B" w:rsidRDefault="009D596D" w:rsidP="00E5487B">
                  <w:pPr>
                    <w:tabs>
                      <w:tab w:val="left" w:pos="9639"/>
                    </w:tabs>
                    <w:spacing w:before="43" w:line="260" w:lineRule="exact"/>
                    <w:ind w:left="567" w:right="579"/>
                    <w:jc w:val="center"/>
                    <w:rPr>
                      <w:rFonts w:ascii="Calibri" w:eastAsia="Calibri" w:hAnsi="Calibri" w:cs="Calibri"/>
                      <w:b/>
                      <w:spacing w:val="-2"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b/>
                      <w:spacing w:val="-2"/>
                      <w:sz w:val="22"/>
                      <w:szCs w:val="22"/>
                      <w:lang w:val="pt-BR"/>
                    </w:rPr>
                    <w:t>RESTRIÇÃO PROVISÓRIA</w:t>
                  </w:r>
                </w:p>
              </w:txbxContent>
            </v:textbox>
            <w10:wrap type="square"/>
          </v:shape>
        </w:pict>
      </w:r>
    </w:p>
    <w:sectPr w:rsidR="001D3856" w:rsidRPr="00CA7228" w:rsidSect="00605A95">
      <w:type w:val="continuous"/>
      <w:pgSz w:w="11920" w:h="16840"/>
      <w:pgMar w:top="500" w:right="720" w:bottom="280" w:left="840" w:header="720" w:footer="720" w:gutter="0"/>
      <w:cols w:space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D601B"/>
    <w:multiLevelType w:val="multilevel"/>
    <w:tmpl w:val="6B5E97D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drawingGridHorizontalSpacing w:val="181"/>
  <w:drawingGridVerticalSpacing w:val="181"/>
  <w:characterSpacingControl w:val="doNotCompress"/>
  <w:compat/>
  <w:rsids>
    <w:rsidRoot w:val="00D87A49"/>
    <w:rsid w:val="00007BF8"/>
    <w:rsid w:val="00017052"/>
    <w:rsid w:val="00105242"/>
    <w:rsid w:val="0015741D"/>
    <w:rsid w:val="00176E77"/>
    <w:rsid w:val="001D3856"/>
    <w:rsid w:val="002B488B"/>
    <w:rsid w:val="003A2A37"/>
    <w:rsid w:val="004D35B5"/>
    <w:rsid w:val="00605A95"/>
    <w:rsid w:val="006C3D53"/>
    <w:rsid w:val="006E6433"/>
    <w:rsid w:val="00880F5E"/>
    <w:rsid w:val="008A135C"/>
    <w:rsid w:val="009A5F98"/>
    <w:rsid w:val="009D596D"/>
    <w:rsid w:val="00A137B5"/>
    <w:rsid w:val="00AF28E8"/>
    <w:rsid w:val="00B355BC"/>
    <w:rsid w:val="00C33C4B"/>
    <w:rsid w:val="00C6323A"/>
    <w:rsid w:val="00CA7228"/>
    <w:rsid w:val="00D87A49"/>
    <w:rsid w:val="00DE574F"/>
    <w:rsid w:val="00E548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10" type="connector" idref="#_x0000_s1053"/>
        <o:r id="V:Rule11" type="connector" idref="#_x0000_s1063"/>
        <o:r id="V:Rule12" type="connector" idref="#_x0000_s1055"/>
        <o:r id="V:Rule13" type="connector" idref="#_x0000_s1051"/>
        <o:r id="V:Rule14" type="connector" idref="#_x0000_s1056"/>
        <o:r id="V:Rule15" type="connector" idref="#_x0000_s1058"/>
        <o:r id="V:Rule16" type="connector" idref="#_x0000_s1062"/>
        <o:r id="V:Rule17" type="connector" idref="#_x0000_s1057"/>
        <o:r id="V:Rule18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37B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37B5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105242"/>
    <w:rPr>
      <w:rFonts w:asciiTheme="minorHAnsi" w:eastAsiaTheme="minorHAnsi" w:hAnsiTheme="minorHAnsi" w:cstheme="minorBidi"/>
      <w:sz w:val="22"/>
      <w:szCs w:val="22"/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D5838-203A-4154-B67A-47DDEACD3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Daniela Dantas</cp:lastModifiedBy>
  <cp:revision>5</cp:revision>
  <cp:lastPrinted>2016-09-01T11:39:00Z</cp:lastPrinted>
  <dcterms:created xsi:type="dcterms:W3CDTF">2016-10-25T12:37:00Z</dcterms:created>
  <dcterms:modified xsi:type="dcterms:W3CDTF">2017-05-11T13:32:00Z</dcterms:modified>
</cp:coreProperties>
</file>