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1101" w:type="dxa"/>
        <w:tblLook w:val="04A0"/>
      </w:tblPr>
      <w:tblGrid>
        <w:gridCol w:w="8646"/>
      </w:tblGrid>
      <w:tr w:rsidR="002B5030" w:rsidRPr="006D00B8" w:rsidTr="002B5030">
        <w:trPr>
          <w:trHeight w:val="850"/>
        </w:trPr>
        <w:tc>
          <w:tcPr>
            <w:tcW w:w="8646" w:type="dxa"/>
            <w:shd w:val="clear" w:color="auto" w:fill="FF0000"/>
          </w:tcPr>
          <w:p w:rsidR="002B5030" w:rsidRPr="006D00B8" w:rsidRDefault="002B5030" w:rsidP="00B75D7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2B5030" w:rsidRPr="006D00B8" w:rsidRDefault="002B5030" w:rsidP="00B75D7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D00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2B5030" w:rsidRPr="006D00B8" w:rsidRDefault="002B5030" w:rsidP="002B5030">
      <w:pPr>
        <w:shd w:val="clear" w:color="auto" w:fill="FFFFFF" w:themeFill="background1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Ind w:w="1101" w:type="dxa"/>
        <w:tblLook w:val="04A0"/>
      </w:tblPr>
      <w:tblGrid>
        <w:gridCol w:w="8646"/>
      </w:tblGrid>
      <w:tr w:rsidR="002B5030" w:rsidRPr="006D00B8" w:rsidTr="002B5030">
        <w:tc>
          <w:tcPr>
            <w:tcW w:w="8646" w:type="dxa"/>
            <w:shd w:val="clear" w:color="auto" w:fill="339933"/>
          </w:tcPr>
          <w:p w:rsidR="002B5030" w:rsidRPr="005A5210" w:rsidRDefault="002B5030" w:rsidP="00B75D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5210"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  <w:t>Protocolo PPERI – II A</w:t>
            </w:r>
          </w:p>
        </w:tc>
      </w:tr>
    </w:tbl>
    <w:p w:rsidR="002B5030" w:rsidRDefault="002B5030"/>
    <w:p w:rsidR="002B5030" w:rsidRDefault="00CF00E8">
      <w:bookmarkStart w:id="0" w:name="_GoBack"/>
      <w:bookmarkEnd w:id="0"/>
      <w:r>
        <w:rPr>
          <w:noProof/>
          <w:lang w:eastAsia="pt-BR"/>
        </w:rPr>
        <w:pict>
          <v:rect id="_x0000_s1050" style="position:absolute;margin-left:308.5pt;margin-top:21.55pt;width:170.25pt;height:45.75pt;z-index:251707392">
            <v:textbox>
              <w:txbxContent>
                <w:p w:rsidR="002B5030" w:rsidRDefault="002B5030" w:rsidP="002B5030">
                  <w:pPr>
                    <w:jc w:val="center"/>
                  </w:pPr>
                  <w:r>
                    <w:t>Solicita Exames Diagnóstico/Rotinas específicas</w:t>
                  </w:r>
                </w:p>
                <w:p w:rsidR="002B5030" w:rsidRDefault="002B5030"/>
              </w:txbxContent>
            </v:textbox>
          </v:rect>
        </w:pict>
      </w:r>
    </w:p>
    <w:p w:rsidR="002B5030" w:rsidRDefault="00CF00E8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42pt;margin-top:20.8pt;width:66.5pt;height:0;z-index:251706368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48" style="position:absolute;margin-left:79.5pt;margin-top:8.8pt;width:162.5pt;height:24.75pt;z-index:251705344" arcsize="10923f">
            <v:textbox>
              <w:txbxContent>
                <w:p w:rsidR="002B5030" w:rsidRPr="002B5030" w:rsidRDefault="002B5030" w:rsidP="002B5030">
                  <w:pPr>
                    <w:jc w:val="center"/>
                    <w:rPr>
                      <w:b/>
                    </w:rPr>
                  </w:pPr>
                  <w:r w:rsidRPr="0037242D">
                    <w:rPr>
                      <w:b/>
                    </w:rPr>
                    <w:t>EQUIPE CIRÚRGICA</w:t>
                  </w:r>
                </w:p>
              </w:txbxContent>
            </v:textbox>
          </v:roundrect>
        </w:pict>
      </w:r>
    </w:p>
    <w:p w:rsidR="002B5030" w:rsidRDefault="00CF00E8">
      <w:r>
        <w:rPr>
          <w:noProof/>
          <w:lang w:eastAsia="pt-BR"/>
        </w:rPr>
        <w:pict>
          <v:shape id="_x0000_s1051" type="#_x0000_t32" style="position:absolute;margin-left:164.25pt;margin-top:11.05pt;width:0;height:47.25pt;z-index:251708416" o:connectortype="straight">
            <v:stroke endarrow="block"/>
          </v:shape>
        </w:pict>
      </w:r>
    </w:p>
    <w:p w:rsidR="002B5030" w:rsidRDefault="002B5030"/>
    <w:p w:rsidR="002B5030" w:rsidRDefault="00CF00E8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4.5pt;margin-top:13.35pt;width:200.5pt;height:39.5pt;z-index:25166950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">
            <v:textbox>
              <w:txbxContent>
                <w:p w:rsidR="00901AC8" w:rsidRDefault="002B5030" w:rsidP="00BA2296">
                  <w:pPr>
                    <w:jc w:val="center"/>
                  </w:pPr>
                  <w:r>
                    <w:t>Emite pedido de cirurgia e s</w:t>
                  </w:r>
                  <w:r w:rsidR="00901AC8">
                    <w:t>olicita exames pré-operatórios da rotina AMME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2B5030" w:rsidRDefault="002B5030"/>
    <w:p w:rsidR="00831317" w:rsidRDefault="00CF00E8">
      <w:r>
        <w:rPr>
          <w:noProof/>
          <w:lang w:eastAsia="pt-BR"/>
        </w:rPr>
        <w:pict>
          <v:shape id="_x0000_s1061" type="#_x0000_t32" style="position:absolute;margin-left:190.5pt;margin-top:7.85pt;width:.05pt;height:19.75pt;z-index:251715584" o:connectortype="straight"/>
        </w:pict>
      </w:r>
      <w:r>
        <w:rPr>
          <w:noProof/>
          <w:lang w:eastAsia="pt-BR"/>
        </w:rPr>
        <w:pict>
          <v:shape id="_x0000_s1060" type="#_x0000_t32" style="position:absolute;margin-left:378.75pt;margin-top:27.6pt;width:0;height:27pt;z-index:251714560" o:connectortype="straight"/>
        </w:pict>
      </w:r>
      <w:r>
        <w:rPr>
          <w:noProof/>
          <w:lang w:eastAsia="pt-BR"/>
        </w:rPr>
        <w:pict>
          <v:shape id="_x0000_s1059" type="#_x0000_t32" style="position:absolute;margin-left:255.75pt;margin-top:27.6pt;width:0;height:27pt;z-index:251713536" o:connectortype="straight"/>
        </w:pict>
      </w:r>
      <w:r>
        <w:rPr>
          <w:noProof/>
          <w:lang w:eastAsia="pt-BR"/>
        </w:rPr>
        <w:pict>
          <v:shape id="_x0000_s1058" type="#_x0000_t32" style="position:absolute;margin-left:133.25pt;margin-top:27.6pt;width:0;height:27pt;z-index:251712512" o:connectortype="straight"/>
        </w:pict>
      </w:r>
      <w:r>
        <w:rPr>
          <w:noProof/>
          <w:lang w:eastAsia="pt-BR"/>
        </w:rPr>
        <w:pict>
          <v:shape id="_x0000_s1057" type="#_x0000_t32" style="position:absolute;margin-left:133.25pt;margin-top:27.6pt;width:245.5pt;height:0;z-index:251711488" o:connectortype="straight"/>
        </w:pict>
      </w:r>
      <w:r>
        <w:rPr>
          <w:noProof/>
          <w:lang w:eastAsia="pt-BR"/>
        </w:rPr>
        <w:pict>
          <v:shape id="_x0000_s1053" type="#_x0000_t32" style="position:absolute;margin-left:255.75pt;margin-top:215.85pt;width:0;height:42.75pt;z-index:251710464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52" style="position:absolute;margin-left:147.75pt;margin-top:258.6pt;width:213.75pt;height:27.75pt;z-index:251709440" arcsize="10923f">
            <v:textbox>
              <w:txbxContent>
                <w:p w:rsidR="002B5030" w:rsidRPr="0037242D" w:rsidRDefault="002B5030" w:rsidP="002B5030">
                  <w:pPr>
                    <w:jc w:val="center"/>
                    <w:rPr>
                      <w:b/>
                    </w:rPr>
                  </w:pPr>
                  <w:r>
                    <w:t xml:space="preserve">Encaminha paciente ao </w:t>
                  </w:r>
                  <w:r>
                    <w:rPr>
                      <w:b/>
                    </w:rPr>
                    <w:t>AMME/TRIAGEM</w:t>
                  </w:r>
                </w:p>
                <w:p w:rsidR="002B5030" w:rsidRDefault="002B5030"/>
              </w:txbxContent>
            </v:textbox>
          </v:roundrect>
        </w:pict>
      </w:r>
      <w:r>
        <w:rPr>
          <w:noProof/>
        </w:rPr>
        <w:pict>
          <v:shape id="Caixa de Texto 2" o:spid="_x0000_s1036" type="#_x0000_t202" style="position:absolute;margin-left:176.5pt;margin-top:166.45pt;width:162.5pt;height:49.4pt;z-index:2516797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">
            <v:textbox>
              <w:txbxContent>
                <w:p w:rsidR="0037242D" w:rsidRDefault="0037242D" w:rsidP="0037242D">
                  <w:pPr>
                    <w:jc w:val="center"/>
                    <w:rPr>
                      <w:b/>
                    </w:rPr>
                  </w:pPr>
                  <w:r w:rsidRPr="0037242D">
                    <w:rPr>
                      <w:b/>
                    </w:rPr>
                    <w:t>EQUIPE CIRÚRGICA</w:t>
                  </w:r>
                  <w:r>
                    <w:rPr>
                      <w:b/>
                    </w:rPr>
                    <w:t>:</w:t>
                  </w:r>
                </w:p>
                <w:p w:rsidR="0037242D" w:rsidRPr="0037242D" w:rsidRDefault="0037242D" w:rsidP="0037242D">
                  <w:pPr>
                    <w:jc w:val="center"/>
                  </w:pPr>
                  <w:r>
                    <w:t>Reavalia paciente/exames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line id="Conector reto 26" o:spid="_x0000_s1026" style="position:absolute;z-index:25170227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259.5pt,133.95pt" to="259.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" strokecolor="black [3200]" strokeweight="1pt">
            <v:stroke joinstyle="miter"/>
          </v:line>
        </w:pict>
      </w:r>
      <w:r>
        <w:rPr>
          <w:noProof/>
          <w:lang w:eastAsia="pt-BR"/>
        </w:rPr>
        <w:pict>
          <v:line id="Conector reto 21" o:spid="_x0000_s1042" style="position:absolute;z-index:251694080;visibility:visible;mso-wrap-style:square;mso-wrap-distance-left:9pt;mso-wrap-distance-top:0;mso-wrap-distance-right:9pt;mso-wrap-distance-bottom:0;mso-position-horizontal-relative:text;mso-position-vertical-relative:text" from="133.25pt,133.95pt" to="133.2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" strokecolor="black [3200]" strokeweight="1pt">
            <v:stroke joinstyle="miter"/>
          </v:line>
        </w:pict>
      </w:r>
      <w:r>
        <w:rPr>
          <w:noProof/>
          <w:lang w:eastAsia="pt-BR"/>
        </w:rPr>
        <w:pict>
          <v:line id="Conector reto 25" o:spid="_x0000_s1044" style="position:absolute;z-index:251700224;visibility:visible;mso-wrap-style:square;mso-wrap-distance-left:9pt;mso-wrap-distance-top:0;mso-wrap-distance-right:9pt;mso-wrap-distance-bottom:0;mso-position-horizontal-relative:text;mso-position-vertical-relative:text" from="133.25pt,148.45pt" to="378.7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" strokecolor="black [3200]" strokeweight="1pt">
            <v:stroke joinstyle="miter"/>
          </v:line>
        </w:pict>
      </w:r>
      <w:r>
        <w:rPr>
          <w:noProof/>
          <w:lang w:eastAsia="pt-BR"/>
        </w:rPr>
        <w:pict>
          <v:line id="Conector reto 23" o:spid="_x0000_s1045" style="position:absolute;z-index:251698176;visibility:visible;mso-wrap-style:square;mso-wrap-distance-left:9pt;mso-wrap-distance-top:0;mso-wrap-distance-right:9pt;mso-wrap-distance-bottom:0;mso-position-horizontal-relative:text;mso-position-vertical-relative:text" from="378.75pt,133.95pt" to="378.7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" strokecolor="black [3200]" strokeweight="1pt">
            <v:stroke joinstyle="miter"/>
          </v:line>
        </w:pict>
      </w:r>
      <w:r>
        <w:rPr>
          <w:noProof/>
        </w:rPr>
        <w:pict>
          <v:shape id="_x0000_s1028" type="#_x0000_t202" style="position:absolute;margin-left:345.25pt;margin-top:54.6pt;width:104.5pt;height:79.35pt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">
            <v:textbox>
              <w:txbxContent>
                <w:p w:rsidR="0037242D" w:rsidRDefault="0037242D" w:rsidP="0037242D">
                  <w:pPr>
                    <w:jc w:val="center"/>
                    <w:rPr>
                      <w:b/>
                    </w:rPr>
                  </w:pPr>
                  <w:r w:rsidRPr="0037242D">
                    <w:rPr>
                      <w:b/>
                    </w:rPr>
                    <w:t>CRITÉRIO TRATAMENTO MEDICAMENTOSO</w:t>
                  </w:r>
                </w:p>
                <w:p w:rsidR="0037242D" w:rsidRPr="0037242D" w:rsidRDefault="0037242D" w:rsidP="0037242D">
                  <w:pPr>
                    <w:jc w:val="center"/>
                  </w:pPr>
                  <w:r>
                    <w:t>(Tabela 3)</w:t>
                  </w:r>
                  <w:r w:rsidR="00C83AC5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135380" cy="2317"/>
                        <wp:effectExtent l="0" t="0" r="0" b="0"/>
                        <wp:docPr id="24" name="Imagem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5380" cy="2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08.25pt;margin-top:54.6pt;width:108pt;height:79.3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">
            <v:textbox>
              <w:txbxContent>
                <w:p w:rsidR="0037242D" w:rsidRDefault="0037242D" w:rsidP="0037242D">
                  <w:pPr>
                    <w:jc w:val="center"/>
                    <w:rPr>
                      <w:b/>
                    </w:rPr>
                  </w:pPr>
                  <w:r w:rsidRPr="0037242D">
                    <w:rPr>
                      <w:b/>
                    </w:rPr>
                    <w:t>CRITÉRIO COMORBIDADE</w:t>
                  </w:r>
                </w:p>
                <w:p w:rsidR="0037242D" w:rsidRPr="0037242D" w:rsidRDefault="0037242D" w:rsidP="0037242D">
                  <w:pPr>
                    <w:jc w:val="center"/>
                  </w:pPr>
                  <w:r>
                    <w:t>(Tabela 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68pt;margin-top:54.6pt;width:114pt;height:79.35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">
            <v:textbox>
              <w:txbxContent>
                <w:p w:rsidR="0037242D" w:rsidRDefault="0037242D" w:rsidP="0037242D">
                  <w:pPr>
                    <w:jc w:val="center"/>
                    <w:rPr>
                      <w:b/>
                    </w:rPr>
                  </w:pPr>
                  <w:r w:rsidRPr="0037242D">
                    <w:rPr>
                      <w:b/>
                    </w:rPr>
                    <w:t>CRITÉRIO IDADE</w:t>
                  </w:r>
                </w:p>
                <w:p w:rsidR="0037242D" w:rsidRPr="0037242D" w:rsidRDefault="0037242D" w:rsidP="0037242D">
                  <w:pPr>
                    <w:jc w:val="center"/>
                  </w:pPr>
                  <w:r>
                    <w:t>(Tabela 1)</w:t>
                  </w:r>
                </w:p>
              </w:txbxContent>
            </v:textbox>
          </v:shape>
        </w:pict>
      </w:r>
    </w:p>
    <w:sectPr w:rsidR="00831317" w:rsidSect="006E5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384" w:rsidRDefault="006E5384" w:rsidP="006E5384">
      <w:pPr>
        <w:spacing w:after="0" w:line="240" w:lineRule="auto"/>
      </w:pPr>
      <w:r>
        <w:separator/>
      </w:r>
    </w:p>
  </w:endnote>
  <w:endnote w:type="continuationSeparator" w:id="1">
    <w:p w:rsidR="006E5384" w:rsidRDefault="006E5384" w:rsidP="006E5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384" w:rsidRDefault="006E5384" w:rsidP="006E5384">
      <w:pPr>
        <w:spacing w:after="0" w:line="240" w:lineRule="auto"/>
      </w:pPr>
      <w:r>
        <w:separator/>
      </w:r>
    </w:p>
  </w:footnote>
  <w:footnote w:type="continuationSeparator" w:id="1">
    <w:p w:rsidR="006E5384" w:rsidRDefault="006E5384" w:rsidP="006E5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6505"/>
    <w:rsid w:val="001221E4"/>
    <w:rsid w:val="00132C7C"/>
    <w:rsid w:val="001F04E0"/>
    <w:rsid w:val="002B5030"/>
    <w:rsid w:val="0037242D"/>
    <w:rsid w:val="00504A08"/>
    <w:rsid w:val="005A5210"/>
    <w:rsid w:val="005F6505"/>
    <w:rsid w:val="00604DA4"/>
    <w:rsid w:val="00673DF2"/>
    <w:rsid w:val="006E5384"/>
    <w:rsid w:val="007C59E0"/>
    <w:rsid w:val="0081357B"/>
    <w:rsid w:val="00814C74"/>
    <w:rsid w:val="00831317"/>
    <w:rsid w:val="00862929"/>
    <w:rsid w:val="00901AC8"/>
    <w:rsid w:val="009369E4"/>
    <w:rsid w:val="00971EC8"/>
    <w:rsid w:val="00AE7674"/>
    <w:rsid w:val="00BA2296"/>
    <w:rsid w:val="00C83AC5"/>
    <w:rsid w:val="00C87C81"/>
    <w:rsid w:val="00CF00E8"/>
    <w:rsid w:val="00F84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9" type="connector" idref="#_x0000_s1049"/>
        <o:r id="V:Rule10" type="connector" idref="#_x0000_s1059"/>
        <o:r id="V:Rule11" type="connector" idref="#_x0000_s1053"/>
        <o:r id="V:Rule12" type="connector" idref="#_x0000_s1051"/>
        <o:r id="V:Rule13" type="connector" idref="#_x0000_s1060"/>
        <o:r id="V:Rule14" type="connector" idref="#_x0000_s1061"/>
        <o:r id="V:Rule15" type="connector" idref="#_x0000_s1058"/>
        <o:r id="V:Rule16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PlainTable1">
    <w:name w:val="Plain Table 1"/>
    <w:basedOn w:val="Tabelanormal"/>
    <w:uiPriority w:val="41"/>
    <w:rsid w:val="001221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53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384"/>
  </w:style>
  <w:style w:type="paragraph" w:styleId="Rodap">
    <w:name w:val="footer"/>
    <w:basedOn w:val="Normal"/>
    <w:link w:val="RodapChar"/>
    <w:uiPriority w:val="99"/>
    <w:unhideWhenUsed/>
    <w:rsid w:val="006E53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384"/>
  </w:style>
  <w:style w:type="paragraph" w:styleId="Textodebalo">
    <w:name w:val="Balloon Text"/>
    <w:basedOn w:val="Normal"/>
    <w:link w:val="TextodebaloChar"/>
    <w:uiPriority w:val="99"/>
    <w:semiHidden/>
    <w:unhideWhenUsed/>
    <w:rsid w:val="0090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AC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2B5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A1C56-A04A-44DA-9A4E-07C39F34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Daniela Dantas</cp:lastModifiedBy>
  <cp:revision>4</cp:revision>
  <dcterms:created xsi:type="dcterms:W3CDTF">2016-10-25T11:24:00Z</dcterms:created>
  <dcterms:modified xsi:type="dcterms:W3CDTF">2017-05-11T13:32:00Z</dcterms:modified>
</cp:coreProperties>
</file>