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HOSPITAL REGIONAL DO GAMA (HRG)</w:t>
      </w: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UNIDADE DE ANESTESIOLOGIA E MEDICINA PERIOPERATÓRIA (UAMP)</w:t>
      </w:r>
    </w:p>
    <w:p w:rsidR="00AE5457" w:rsidRDefault="00AE5457" w:rsidP="00AE545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543CF">
        <w:rPr>
          <w:rFonts w:ascii="Times New Roman" w:hAnsi="Times New Roman" w:cs="Times New Roman"/>
          <w:b/>
          <w:bCs/>
          <w:sz w:val="22"/>
          <w:szCs w:val="22"/>
        </w:rPr>
        <w:t>AMBULATÓRIO MULTIPROFISSIONAL DE MEDICINA E ENFERMAGEM PERIOPERATÓRIO (AMME-HRG)</w:t>
      </w:r>
    </w:p>
    <w:p w:rsidR="00AE5457" w:rsidRPr="00C543CF" w:rsidRDefault="00AE5457" w:rsidP="00AE545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AE5457" w:rsidRPr="00C543CF" w:rsidRDefault="008E4C1A" w:rsidP="00AE5457">
      <w:pPr>
        <w:jc w:val="center"/>
        <w:rPr>
          <w:rFonts w:ascii="Times New Roman" w:hAnsi="Times New Roman" w:cs="Times New Roman"/>
          <w:b/>
          <w:bCs/>
        </w:rPr>
      </w:pPr>
      <w:r w:rsidRPr="008E4C1A">
        <w:rPr>
          <w:rFonts w:ascii="Times New Roman" w:hAnsi="Times New Roman" w:cs="Times New Roman"/>
          <w:b/>
          <w:bCs/>
          <w:highlight w:val="lightGray"/>
        </w:rPr>
        <w:t xml:space="preserve">AUTOMEDIDA DA PRESSÃO </w:t>
      </w:r>
      <w:proofErr w:type="gramStart"/>
      <w:r w:rsidRPr="008E4C1A">
        <w:rPr>
          <w:rFonts w:ascii="Times New Roman" w:hAnsi="Times New Roman" w:cs="Times New Roman"/>
          <w:b/>
          <w:bCs/>
          <w:highlight w:val="lightGray"/>
        </w:rPr>
        <w:t>ARTERIAL  (</w:t>
      </w:r>
      <w:proofErr w:type="gramEnd"/>
      <w:r w:rsidRPr="008E4C1A">
        <w:rPr>
          <w:rFonts w:ascii="Times New Roman" w:hAnsi="Times New Roman" w:cs="Times New Roman"/>
          <w:b/>
          <w:bCs/>
          <w:highlight w:val="lightGray"/>
        </w:rPr>
        <w:t>AMPA – HRG)</w:t>
      </w:r>
    </w:p>
    <w:p w:rsidR="00AE5457" w:rsidRPr="00C543CF" w:rsidRDefault="00AE5457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892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AE5457" w:rsidRPr="00C543CF" w:rsidTr="004B73A7">
        <w:trPr>
          <w:trHeight w:val="135"/>
        </w:trPr>
        <w:tc>
          <w:tcPr>
            <w:tcW w:w="8928" w:type="dxa"/>
          </w:tcPr>
          <w:p w:rsidR="00AE5457" w:rsidRDefault="00AE5457" w:rsidP="008E4C1A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NOME:_______________________________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</w:t>
            </w:r>
            <w:r w:rsidR="008E4C1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_ </w:t>
            </w:r>
            <w:r w:rsidR="008E4C1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Passagem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="008E4C1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Pr="00C54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_______</w:t>
            </w:r>
            <w:r w:rsidR="008E4C1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__</w:t>
            </w:r>
          </w:p>
          <w:p w:rsidR="008E4C1A" w:rsidRPr="00C543CF" w:rsidRDefault="008E4C1A" w:rsidP="008E4C1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SEXO: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)MASC   (   )FEMIN</w:t>
            </w:r>
          </w:p>
        </w:tc>
      </w:tr>
    </w:tbl>
    <w:p w:rsidR="000F069D" w:rsidRDefault="000F069D" w:rsidP="000F069D">
      <w:pPr>
        <w:ind w:left="-426" w:right="-143"/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:rsidR="00C25846" w:rsidRDefault="008E4C1A" w:rsidP="000F069D">
      <w:pPr>
        <w:ind w:left="-426" w:right="-143"/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0F069D">
        <w:rPr>
          <w:rFonts w:ascii="Times New Roman" w:hAnsi="Times New Roman" w:cs="Times New Roman"/>
          <w:b/>
          <w:bCs/>
          <w:sz w:val="21"/>
          <w:szCs w:val="21"/>
          <w:u w:val="single"/>
        </w:rPr>
        <w:t>ANOTE OS VALORES DA SUA PRESSÃO ARTERIAL D</w:t>
      </w:r>
      <w:r w:rsidR="000F069D" w:rsidRPr="000F069D">
        <w:rPr>
          <w:rFonts w:ascii="Times New Roman" w:hAnsi="Times New Roman" w:cs="Times New Roman"/>
          <w:b/>
          <w:bCs/>
          <w:sz w:val="21"/>
          <w:szCs w:val="21"/>
          <w:u w:val="single"/>
        </w:rPr>
        <w:t>URANTE</w:t>
      </w:r>
      <w:r w:rsidR="00C25846" w:rsidRPr="000F069D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 VÁRIOS PERÍODOS DO DIA</w:t>
      </w:r>
    </w:p>
    <w:p w:rsidR="00DB2F69" w:rsidRDefault="00DB2F69" w:rsidP="000F069D">
      <w:pPr>
        <w:ind w:left="-426" w:right="-143"/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:rsidR="00893B06" w:rsidRDefault="00DB2F69" w:rsidP="00DF5823">
      <w:pPr>
        <w:spacing w:line="360" w:lineRule="auto"/>
        <w:ind w:left="-426" w:right="-143"/>
        <w:jc w:val="center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>ORIENTAÇÕES:</w:t>
      </w:r>
    </w:p>
    <w:p w:rsidR="006069C6" w:rsidRDefault="006069C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84D16">
        <w:rPr>
          <w:rFonts w:ascii="Times New Roman" w:hAnsi="Times New Roman" w:cs="Times New Roman"/>
          <w:b/>
          <w:bCs/>
          <w:sz w:val="24"/>
          <w:szCs w:val="24"/>
        </w:rPr>
        <w:t>Realizar 2 medições ao dia;</w:t>
      </w:r>
    </w:p>
    <w:p w:rsidR="00893B06" w:rsidRPr="00893B06" w:rsidRDefault="00893B0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sz w:val="24"/>
          <w:szCs w:val="24"/>
        </w:rPr>
      </w:pPr>
      <w:r w:rsidRPr="00893B0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74AFC">
        <w:rPr>
          <w:rFonts w:ascii="Times New Roman" w:hAnsi="Times New Roman" w:cs="Times New Roman"/>
          <w:b/>
          <w:sz w:val="24"/>
          <w:szCs w:val="24"/>
        </w:rPr>
        <w:t xml:space="preserve"> Ter repouso de 3 à</w:t>
      </w:r>
      <w:bookmarkStart w:id="0" w:name="_GoBack"/>
      <w:bookmarkEnd w:id="0"/>
      <w:r w:rsidRPr="00893B06">
        <w:rPr>
          <w:rFonts w:ascii="Times New Roman" w:hAnsi="Times New Roman" w:cs="Times New Roman"/>
          <w:b/>
          <w:sz w:val="24"/>
          <w:szCs w:val="24"/>
        </w:rPr>
        <w:t xml:space="preserve"> 5 minutos antes das medições, devendo estar em ambiente </w:t>
      </w:r>
      <w:r>
        <w:rPr>
          <w:rFonts w:ascii="Times New Roman" w:hAnsi="Times New Roman" w:cs="Times New Roman"/>
          <w:b/>
          <w:sz w:val="24"/>
          <w:szCs w:val="24"/>
        </w:rPr>
        <w:t>calmo;</w:t>
      </w:r>
      <w:r w:rsidRPr="00893B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3B06" w:rsidRPr="00893B06" w:rsidRDefault="00893B0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</w:rPr>
      </w:pPr>
      <w:r w:rsidRPr="00893B0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893B06">
        <w:rPr>
          <w:rFonts w:ascii="Times New Roman" w:hAnsi="Times New Roman" w:cs="Times New Roman"/>
          <w:b/>
          <w:sz w:val="24"/>
          <w:szCs w:val="24"/>
        </w:rPr>
        <w:t>ão conversar durante a medição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893B06" w:rsidRPr="00893B06" w:rsidRDefault="00893B0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893B06">
        <w:rPr>
          <w:rFonts w:ascii="Times New Roman" w:hAnsi="Times New Roman" w:cs="Times New Roman"/>
          <w:b/>
          <w:bCs/>
          <w:sz w:val="24"/>
          <w:szCs w:val="24"/>
        </w:rPr>
        <w:t>- D</w:t>
      </w:r>
      <w:r w:rsidRPr="00893B06">
        <w:rPr>
          <w:rFonts w:ascii="Times New Roman" w:hAnsi="Times New Roman" w:cs="Times New Roman"/>
          <w:b/>
          <w:sz w:val="24"/>
          <w:szCs w:val="24"/>
        </w:rPr>
        <w:t>eve estar deitado ou sentado, com pernas descruzadas e relaxado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DB2F69" w:rsidRPr="006069C6" w:rsidRDefault="006069C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6069C6">
        <w:rPr>
          <w:rFonts w:ascii="Times New Roman" w:hAnsi="Times New Roman" w:cs="Times New Roman"/>
          <w:b/>
          <w:bCs/>
          <w:sz w:val="24"/>
          <w:szCs w:val="24"/>
        </w:rPr>
        <w:t xml:space="preserve">- Não </w:t>
      </w:r>
      <w:r w:rsidR="00674AFC">
        <w:rPr>
          <w:rFonts w:ascii="Times New Roman" w:hAnsi="Times New Roman" w:cs="Times New Roman"/>
          <w:b/>
          <w:sz w:val="24"/>
          <w:szCs w:val="24"/>
        </w:rPr>
        <w:t>estar</w:t>
      </w:r>
      <w:r w:rsidRPr="006069C6">
        <w:rPr>
          <w:rFonts w:ascii="Times New Roman" w:hAnsi="Times New Roman" w:cs="Times New Roman"/>
          <w:b/>
          <w:sz w:val="24"/>
          <w:szCs w:val="24"/>
        </w:rPr>
        <w:t xml:space="preserve"> com a bexiga cheia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DB2F69" w:rsidRPr="006069C6" w:rsidRDefault="006069C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N</w:t>
      </w:r>
      <w:r w:rsidRPr="006069C6">
        <w:rPr>
          <w:rFonts w:ascii="Times New Roman" w:hAnsi="Times New Roman" w:cs="Times New Roman"/>
          <w:b/>
          <w:bCs/>
          <w:sz w:val="24"/>
          <w:szCs w:val="24"/>
        </w:rPr>
        <w:t xml:space="preserve">ão ter </w:t>
      </w:r>
      <w:r w:rsidRPr="006069C6">
        <w:rPr>
          <w:rFonts w:ascii="Times New Roman" w:hAnsi="Times New Roman" w:cs="Times New Roman"/>
          <w:b/>
          <w:sz w:val="24"/>
          <w:szCs w:val="24"/>
        </w:rPr>
        <w:t>realizado exercícios físicos/ou esforços físico</w:t>
      </w:r>
      <w:r w:rsidR="00893B06">
        <w:rPr>
          <w:rFonts w:ascii="Times New Roman" w:hAnsi="Times New Roman" w:cs="Times New Roman"/>
          <w:b/>
          <w:sz w:val="24"/>
          <w:szCs w:val="24"/>
        </w:rPr>
        <w:t>s</w:t>
      </w:r>
      <w:r w:rsidRPr="006069C6">
        <w:rPr>
          <w:rFonts w:ascii="Times New Roman" w:hAnsi="Times New Roman" w:cs="Times New Roman"/>
          <w:b/>
          <w:sz w:val="24"/>
          <w:szCs w:val="24"/>
        </w:rPr>
        <w:t xml:space="preserve"> nos últimos 60 minutos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DB2F69" w:rsidRPr="006069C6" w:rsidRDefault="006069C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N</w:t>
      </w:r>
      <w:r w:rsidRPr="006069C6">
        <w:rPr>
          <w:rFonts w:ascii="Times New Roman" w:hAnsi="Times New Roman" w:cs="Times New Roman"/>
          <w:b/>
          <w:bCs/>
          <w:sz w:val="24"/>
          <w:szCs w:val="24"/>
        </w:rPr>
        <w:t xml:space="preserve">ão ter </w:t>
      </w:r>
      <w:r w:rsidR="00893B06">
        <w:rPr>
          <w:rFonts w:ascii="Times New Roman" w:hAnsi="Times New Roman" w:cs="Times New Roman"/>
          <w:b/>
          <w:sz w:val="24"/>
          <w:szCs w:val="24"/>
        </w:rPr>
        <w:t>ingerido café/</w:t>
      </w:r>
      <w:r w:rsidRPr="006069C6">
        <w:rPr>
          <w:rFonts w:ascii="Times New Roman" w:hAnsi="Times New Roman" w:cs="Times New Roman"/>
          <w:b/>
          <w:sz w:val="24"/>
          <w:szCs w:val="24"/>
        </w:rPr>
        <w:t>alimentos</w:t>
      </w:r>
      <w:r w:rsidR="00893B06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893B06" w:rsidRPr="00893B06">
        <w:rPr>
          <w:rFonts w:ascii="Times New Roman" w:hAnsi="Times New Roman" w:cs="Times New Roman"/>
          <w:b/>
          <w:bCs/>
          <w:sz w:val="24"/>
          <w:szCs w:val="24"/>
        </w:rPr>
        <w:t xml:space="preserve">ter </w:t>
      </w:r>
      <w:r w:rsidR="00893B06" w:rsidRPr="00893B06">
        <w:rPr>
          <w:rFonts w:ascii="Times New Roman" w:hAnsi="Times New Roman" w:cs="Times New Roman"/>
          <w:b/>
          <w:sz w:val="24"/>
          <w:szCs w:val="24"/>
        </w:rPr>
        <w:t>fumado nos últimos</w:t>
      </w:r>
      <w:r w:rsidRPr="006069C6">
        <w:rPr>
          <w:rFonts w:ascii="Times New Roman" w:hAnsi="Times New Roman" w:cs="Times New Roman"/>
          <w:b/>
          <w:sz w:val="24"/>
          <w:szCs w:val="24"/>
        </w:rPr>
        <w:t xml:space="preserve"> nos últimos 30 minutos;</w:t>
      </w:r>
    </w:p>
    <w:p w:rsidR="00893B06" w:rsidRPr="00DF5823" w:rsidRDefault="00893B06" w:rsidP="00DF5823">
      <w:pPr>
        <w:spacing w:after="0" w:line="360" w:lineRule="auto"/>
        <w:ind w:left="-426" w:right="-143"/>
        <w:rPr>
          <w:rFonts w:ascii="Times New Roman" w:hAnsi="Times New Roman" w:cs="Times New Roman"/>
          <w:b/>
          <w:sz w:val="24"/>
          <w:szCs w:val="24"/>
        </w:rPr>
      </w:pPr>
      <w:r w:rsidRPr="00893B06">
        <w:rPr>
          <w:rFonts w:ascii="Times New Roman" w:hAnsi="Times New Roman" w:cs="Times New Roman"/>
          <w:b/>
          <w:sz w:val="24"/>
          <w:szCs w:val="24"/>
        </w:rPr>
        <w:t>- O braço deve estar na altura do coração, apoiado, com a palma da mão voltada para cima e as roupas não devem garrotear o membro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elacomgrade"/>
        <w:tblW w:w="9357" w:type="dxa"/>
        <w:tblInd w:w="-431" w:type="dxa"/>
        <w:tblLook w:val="04A0" w:firstRow="1" w:lastRow="0" w:firstColumn="1" w:lastColumn="0" w:noHBand="0" w:noVBand="1"/>
      </w:tblPr>
      <w:tblGrid>
        <w:gridCol w:w="426"/>
        <w:gridCol w:w="1418"/>
        <w:gridCol w:w="992"/>
        <w:gridCol w:w="3119"/>
        <w:gridCol w:w="3402"/>
      </w:tblGrid>
      <w:tr w:rsidR="006264BE" w:rsidRPr="000F069D" w:rsidTr="000F069D">
        <w:tc>
          <w:tcPr>
            <w:tcW w:w="426" w:type="dxa"/>
          </w:tcPr>
          <w:p w:rsidR="00C25846" w:rsidRPr="000F069D" w:rsidRDefault="00C25846" w:rsidP="006264BE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S</w:t>
            </w:r>
          </w:p>
        </w:tc>
        <w:tc>
          <w:tcPr>
            <w:tcW w:w="1418" w:type="dxa"/>
          </w:tcPr>
          <w:p w:rsidR="00C25846" w:rsidRPr="000F069D" w:rsidRDefault="00C25846" w:rsidP="006264BE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DATA</w:t>
            </w:r>
          </w:p>
        </w:tc>
        <w:tc>
          <w:tcPr>
            <w:tcW w:w="992" w:type="dxa"/>
          </w:tcPr>
          <w:p w:rsidR="00C25846" w:rsidRPr="000F069D" w:rsidRDefault="00C25846" w:rsidP="006264BE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HORA</w:t>
            </w:r>
          </w:p>
        </w:tc>
        <w:tc>
          <w:tcPr>
            <w:tcW w:w="3119" w:type="dxa"/>
          </w:tcPr>
          <w:p w:rsidR="00C25846" w:rsidRPr="000F069D" w:rsidRDefault="006264BE" w:rsidP="006264BE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PRESSÃO ARTERIAL (mmHg)</w:t>
            </w:r>
          </w:p>
        </w:tc>
        <w:tc>
          <w:tcPr>
            <w:tcW w:w="3402" w:type="dxa"/>
          </w:tcPr>
          <w:p w:rsidR="00C25846" w:rsidRPr="000F069D" w:rsidRDefault="006264BE" w:rsidP="006264BE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FREQUÊNCIA CARDÍACA (</w:t>
            </w:r>
            <w:proofErr w:type="spellStart"/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bpm</w:t>
            </w:r>
            <w:proofErr w:type="spellEnd"/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6264BE" w:rsidRPr="000F069D" w:rsidTr="000F069D">
        <w:tc>
          <w:tcPr>
            <w:tcW w:w="426" w:type="dxa"/>
          </w:tcPr>
          <w:p w:rsidR="00C25846" w:rsidRPr="000F069D" w:rsidRDefault="00C25846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18" w:type="dxa"/>
          </w:tcPr>
          <w:p w:rsidR="00C25846" w:rsidRPr="000F069D" w:rsidRDefault="00C25846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C25846" w:rsidRPr="000F069D" w:rsidRDefault="00C25846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C25846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C25846" w:rsidRPr="000F069D" w:rsidRDefault="00C25846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264BE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F069D" w:rsidRPr="000F069D" w:rsidTr="000F069D">
        <w:tc>
          <w:tcPr>
            <w:tcW w:w="426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418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     /2017</w:t>
            </w:r>
          </w:p>
        </w:tc>
        <w:tc>
          <w:tcPr>
            <w:tcW w:w="99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</w:tcPr>
          <w:p w:rsidR="006264BE" w:rsidRPr="000F069D" w:rsidRDefault="006264BE" w:rsidP="007E2FA9">
            <w:pPr>
              <w:jc w:val="center"/>
              <w:rPr>
                <w:sz w:val="21"/>
                <w:szCs w:val="21"/>
              </w:rPr>
            </w:pPr>
            <w:r w:rsidRPr="000F069D"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3402" w:type="dxa"/>
          </w:tcPr>
          <w:p w:rsidR="006264BE" w:rsidRPr="000F069D" w:rsidRDefault="006264BE" w:rsidP="007E2FA9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F069D" w:rsidRPr="00C543CF" w:rsidRDefault="000F069D" w:rsidP="00AE54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5457" w:rsidRPr="00893B06" w:rsidRDefault="00AE5457" w:rsidP="00AE5457">
      <w:pPr>
        <w:pStyle w:val="Default"/>
        <w:jc w:val="center"/>
        <w:rPr>
          <w:rFonts w:ascii="Times New Roman" w:hAnsi="Times New Roman" w:cs="Times New Roman"/>
          <w:sz w:val="18"/>
          <w:szCs w:val="18"/>
        </w:rPr>
      </w:pPr>
      <w:r w:rsidRPr="00893B06">
        <w:rPr>
          <w:rFonts w:ascii="Times New Roman" w:hAnsi="Times New Roman" w:cs="Times New Roman"/>
          <w:sz w:val="18"/>
          <w:szCs w:val="18"/>
        </w:rPr>
        <w:t xml:space="preserve">A qualidade de nossos serviços depende muito de avaliações. A sua contribuição, com críticas e sugestões, será muito </w:t>
      </w:r>
      <w:proofErr w:type="gramStart"/>
      <w:r w:rsidRPr="00893B06">
        <w:rPr>
          <w:rFonts w:ascii="Times New Roman" w:hAnsi="Times New Roman" w:cs="Times New Roman"/>
          <w:sz w:val="18"/>
          <w:szCs w:val="18"/>
        </w:rPr>
        <w:t>bem vinda</w:t>
      </w:r>
      <w:proofErr w:type="gramEnd"/>
      <w:r w:rsidRPr="00893B06">
        <w:rPr>
          <w:rFonts w:ascii="Times New Roman" w:hAnsi="Times New Roman" w:cs="Times New Roman"/>
          <w:sz w:val="18"/>
          <w:szCs w:val="18"/>
        </w:rPr>
        <w:t xml:space="preserve">, podendo ser feita nos nossos canais de </w:t>
      </w:r>
      <w:r w:rsidRPr="00893B06">
        <w:rPr>
          <w:rFonts w:ascii="Times New Roman" w:hAnsi="Times New Roman" w:cs="Times New Roman"/>
          <w:b/>
          <w:bCs/>
          <w:sz w:val="18"/>
          <w:szCs w:val="18"/>
        </w:rPr>
        <w:t>Ouvidoria</w:t>
      </w:r>
      <w:r w:rsidRPr="00893B06">
        <w:rPr>
          <w:rFonts w:ascii="Times New Roman" w:hAnsi="Times New Roman" w:cs="Times New Roman"/>
          <w:sz w:val="18"/>
          <w:szCs w:val="18"/>
        </w:rPr>
        <w:t>. Participe! Obrigado!</w:t>
      </w:r>
    </w:p>
    <w:p w:rsidR="00AE5457" w:rsidRPr="00893B06" w:rsidRDefault="00AE5457" w:rsidP="00AE5457">
      <w:pPr>
        <w:pStyle w:val="Default"/>
        <w:jc w:val="center"/>
        <w:rPr>
          <w:rFonts w:ascii="Times New Roman" w:hAnsi="Times New Roman" w:cs="Times New Roman"/>
          <w:sz w:val="18"/>
          <w:szCs w:val="18"/>
        </w:rPr>
      </w:pPr>
      <w:r w:rsidRPr="00893B06">
        <w:rPr>
          <w:rFonts w:ascii="Times New Roman" w:hAnsi="Times New Roman" w:cs="Times New Roman"/>
          <w:sz w:val="18"/>
          <w:szCs w:val="18"/>
        </w:rPr>
        <w:t>Equipe Médica: Dr. Gl</w:t>
      </w:r>
      <w:r w:rsidR="00893B06">
        <w:rPr>
          <w:rFonts w:ascii="Times New Roman" w:hAnsi="Times New Roman" w:cs="Times New Roman"/>
          <w:sz w:val="18"/>
          <w:szCs w:val="18"/>
        </w:rPr>
        <w:t>ayson Verner; Dr. David Nasser;</w:t>
      </w:r>
    </w:p>
    <w:p w:rsidR="00AE5457" w:rsidRPr="00DF5823" w:rsidRDefault="00AE5457" w:rsidP="00DF5823">
      <w:pPr>
        <w:jc w:val="center"/>
        <w:rPr>
          <w:rFonts w:ascii="Times New Roman" w:hAnsi="Times New Roman" w:cs="Times New Roman"/>
          <w:sz w:val="18"/>
          <w:szCs w:val="18"/>
        </w:rPr>
      </w:pPr>
      <w:r w:rsidRPr="00893B06">
        <w:rPr>
          <w:rFonts w:ascii="Times New Roman" w:hAnsi="Times New Roman" w:cs="Times New Roman"/>
          <w:sz w:val="18"/>
          <w:szCs w:val="18"/>
        </w:rPr>
        <w:t>Equipe de Enfermagem: Eliane Monteiro,</w:t>
      </w:r>
      <w:r w:rsidR="00C25846" w:rsidRPr="00893B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5846" w:rsidRPr="00893B06">
        <w:rPr>
          <w:rFonts w:ascii="Times New Roman" w:hAnsi="Times New Roman" w:cs="Times New Roman"/>
          <w:sz w:val="18"/>
          <w:szCs w:val="18"/>
        </w:rPr>
        <w:t>Ilma</w:t>
      </w:r>
      <w:proofErr w:type="spellEnd"/>
      <w:r w:rsidR="00C25846" w:rsidRPr="00893B06">
        <w:rPr>
          <w:rFonts w:ascii="Times New Roman" w:hAnsi="Times New Roman" w:cs="Times New Roman"/>
          <w:sz w:val="18"/>
          <w:szCs w:val="18"/>
        </w:rPr>
        <w:t xml:space="preserve"> Vieira, Ednalva Neri</w:t>
      </w:r>
    </w:p>
    <w:p w:rsidR="00872CAD" w:rsidRPr="00893B06" w:rsidRDefault="00AE5457" w:rsidP="00AE5457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93B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ÁREA ESPECIAL DO GAMA, SETOR CENTRAL, GAMA-DF CEP: 72405-901 FONE: (</w:t>
      </w:r>
      <w:proofErr w:type="gramStart"/>
      <w:r w:rsidRPr="00893B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061)3385.9752</w:t>
      </w:r>
      <w:proofErr w:type="gramEnd"/>
      <w:r w:rsidRPr="00893B0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OUVIDORIA HRG: 3385.0759 OUVIDORIA DA SES: FONE 160 e 162 ou </w:t>
      </w:r>
      <w:hyperlink r:id="rId4" w:history="1">
        <w:r w:rsidRPr="00893B06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www.saude.df.gov.br</w:t>
        </w:r>
      </w:hyperlink>
    </w:p>
    <w:sectPr w:rsidR="00872CAD" w:rsidRPr="0089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7"/>
    <w:rsid w:val="000F069D"/>
    <w:rsid w:val="004B0525"/>
    <w:rsid w:val="005E6244"/>
    <w:rsid w:val="006069C6"/>
    <w:rsid w:val="006264BE"/>
    <w:rsid w:val="00674AFC"/>
    <w:rsid w:val="00784D16"/>
    <w:rsid w:val="007E2FA9"/>
    <w:rsid w:val="00893B06"/>
    <w:rsid w:val="008E4C1A"/>
    <w:rsid w:val="00AE5457"/>
    <w:rsid w:val="00C25846"/>
    <w:rsid w:val="00DB2F69"/>
    <w:rsid w:val="00D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3588C-51D4-480B-8410-6AEA8A4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5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E545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2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ude.df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12</cp:revision>
  <dcterms:created xsi:type="dcterms:W3CDTF">2017-04-05T14:38:00Z</dcterms:created>
  <dcterms:modified xsi:type="dcterms:W3CDTF">2017-08-14T10:15:00Z</dcterms:modified>
</cp:coreProperties>
</file>