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CB2726" w:rsidRPr="0039521B" w:rsidTr="004068EA">
        <w:tc>
          <w:tcPr>
            <w:tcW w:w="932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8064A2"/>
          </w:tcPr>
          <w:p w:rsidR="00CB2726" w:rsidRDefault="00CB2726" w:rsidP="004068EA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HOSPITAL REGIONAL DO GAMA</w:t>
            </w:r>
          </w:p>
          <w:p w:rsidR="00CB2726" w:rsidRDefault="00CB2726" w:rsidP="004068EA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UNIDADE DE ANESTESIOLOGIA E MEDICINA PERIOPERATÓRIA (UAMP)</w:t>
            </w:r>
          </w:p>
          <w:p w:rsidR="00CB2726" w:rsidRDefault="00CB2726" w:rsidP="004068EA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AMBULATÓRIO MULTIPROFISSIONAL DE MEDICINA E ENFERMAGEM PERIOPERATÓRIO</w:t>
            </w:r>
          </w:p>
          <w:p w:rsidR="00CB2726" w:rsidRPr="0039521B" w:rsidRDefault="00CB2726" w:rsidP="004068EA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 xml:space="preserve"> (AMME-HRG)</w:t>
            </w:r>
          </w:p>
        </w:tc>
      </w:tr>
    </w:tbl>
    <w:p w:rsidR="00CB2726" w:rsidRDefault="00CB2726" w:rsidP="00CB2726">
      <w:pPr>
        <w:spacing w:after="0"/>
      </w:pPr>
    </w:p>
    <w:tbl>
      <w:tblPr>
        <w:tblW w:w="0" w:type="auto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CB2726" w:rsidRPr="0039521B" w:rsidTr="004068EA">
        <w:tc>
          <w:tcPr>
            <w:tcW w:w="914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0504D"/>
          </w:tcPr>
          <w:p w:rsidR="00CB2726" w:rsidRPr="0039521B" w:rsidRDefault="00CB2726" w:rsidP="0040063D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CONSULTA </w:t>
            </w:r>
            <w:r w:rsidR="0040063D">
              <w:rPr>
                <w:b/>
                <w:bCs/>
                <w:color w:val="FFFFFF"/>
              </w:rPr>
              <w:t>MÉDICA PRÉ-OPERATÓRIA</w:t>
            </w:r>
          </w:p>
        </w:tc>
      </w:tr>
    </w:tbl>
    <w:p w:rsidR="00CB2726" w:rsidRDefault="00CB2726" w:rsidP="00CB2726">
      <w:pPr>
        <w:spacing w:after="0"/>
      </w:pP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>I-IDENTIFICAÇÃO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>NOME: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>N.0 DE PASSAGEM: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>TELEFONES: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 xml:space="preserve">SEXO:      </w:t>
      </w:r>
      <w:r>
        <w:rPr>
          <w:sz w:val="20"/>
          <w:szCs w:val="20"/>
        </w:rPr>
        <w:t xml:space="preserve">                      </w:t>
      </w:r>
      <w:r w:rsidRPr="0040063D">
        <w:rPr>
          <w:sz w:val="20"/>
          <w:szCs w:val="20"/>
        </w:rPr>
        <w:t xml:space="preserve">IDADE:         </w:t>
      </w:r>
      <w:r>
        <w:rPr>
          <w:sz w:val="20"/>
          <w:szCs w:val="20"/>
        </w:rPr>
        <w:t xml:space="preserve">           </w:t>
      </w:r>
      <w:r w:rsidRPr="0040063D">
        <w:rPr>
          <w:sz w:val="20"/>
          <w:szCs w:val="20"/>
        </w:rPr>
        <w:t>DIAGNÓSTICO: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>CIRURGIA PROPOSTA: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>----------------------------------------------------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>II- COMORBIDADES/MEDICAMENTOS EM USO PARA CONTROLE/ANTECEDENTES: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>A) CLÍNICAS: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>B) CIRÚRGICAS: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 xml:space="preserve">C) OUTROS: 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>----------------------------------------------------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 xml:space="preserve">III- EXAME FÍSICO 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proofErr w:type="spellStart"/>
      <w:r w:rsidRPr="0040063D">
        <w:rPr>
          <w:sz w:val="20"/>
          <w:szCs w:val="20"/>
        </w:rPr>
        <w:t>Mallampati</w:t>
      </w:r>
      <w:proofErr w:type="spellEnd"/>
      <w:r w:rsidRPr="0040063D">
        <w:rPr>
          <w:sz w:val="20"/>
          <w:szCs w:val="20"/>
        </w:rPr>
        <w:t xml:space="preserve">: 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 xml:space="preserve">ACV: 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>AR: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>----------------------------------------------------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>IV- EXAMES PRÉ-OPERATÓRIOS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proofErr w:type="spellStart"/>
      <w:r w:rsidRPr="0040063D">
        <w:rPr>
          <w:sz w:val="20"/>
          <w:szCs w:val="20"/>
        </w:rPr>
        <w:t>Ht</w:t>
      </w:r>
      <w:proofErr w:type="spellEnd"/>
      <w:r w:rsidRPr="0040063D">
        <w:rPr>
          <w:sz w:val="20"/>
          <w:szCs w:val="20"/>
        </w:rPr>
        <w:t xml:space="preserve">:                              </w:t>
      </w:r>
      <w:proofErr w:type="spellStart"/>
      <w:r w:rsidRPr="0040063D">
        <w:rPr>
          <w:sz w:val="20"/>
          <w:szCs w:val="20"/>
        </w:rPr>
        <w:t>Hb</w:t>
      </w:r>
      <w:proofErr w:type="spellEnd"/>
      <w:r w:rsidRPr="0040063D">
        <w:rPr>
          <w:sz w:val="20"/>
          <w:szCs w:val="20"/>
        </w:rPr>
        <w:t xml:space="preserve">:                        </w:t>
      </w:r>
      <w:proofErr w:type="spellStart"/>
      <w:r w:rsidRPr="0040063D">
        <w:rPr>
          <w:sz w:val="20"/>
          <w:szCs w:val="20"/>
        </w:rPr>
        <w:t>Plaq</w:t>
      </w:r>
      <w:proofErr w:type="spellEnd"/>
      <w:r w:rsidRPr="0040063D">
        <w:rPr>
          <w:sz w:val="20"/>
          <w:szCs w:val="20"/>
        </w:rPr>
        <w:t xml:space="preserve">:                         Glicemia:                     K+:               Na+:        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  <w:lang w:val="en-US"/>
        </w:rPr>
      </w:pPr>
      <w:r w:rsidRPr="0040063D">
        <w:rPr>
          <w:sz w:val="20"/>
          <w:szCs w:val="20"/>
          <w:lang w:val="en-US"/>
        </w:rPr>
        <w:t xml:space="preserve">Cr:                              Ur:                  </w:t>
      </w:r>
      <w:r>
        <w:rPr>
          <w:sz w:val="20"/>
          <w:szCs w:val="20"/>
          <w:lang w:val="en-US"/>
        </w:rPr>
        <w:t xml:space="preserve">       </w:t>
      </w:r>
      <w:r w:rsidRPr="0040063D">
        <w:rPr>
          <w:sz w:val="20"/>
          <w:szCs w:val="20"/>
          <w:lang w:val="en-US"/>
        </w:rPr>
        <w:t xml:space="preserve">TP:       </w:t>
      </w:r>
      <w:r>
        <w:rPr>
          <w:sz w:val="20"/>
          <w:szCs w:val="20"/>
          <w:lang w:val="en-US"/>
        </w:rPr>
        <w:t xml:space="preserve">                     </w:t>
      </w:r>
      <w:r w:rsidRPr="0040063D">
        <w:rPr>
          <w:sz w:val="20"/>
          <w:szCs w:val="20"/>
          <w:lang w:val="en-US"/>
        </w:rPr>
        <w:t xml:space="preserve">RNI:           </w:t>
      </w:r>
      <w:r>
        <w:rPr>
          <w:sz w:val="20"/>
          <w:szCs w:val="20"/>
          <w:lang w:val="en-US"/>
        </w:rPr>
        <w:t xml:space="preserve">                  </w:t>
      </w:r>
      <w:r w:rsidRPr="0040063D">
        <w:rPr>
          <w:sz w:val="20"/>
          <w:szCs w:val="20"/>
          <w:lang w:val="en-US"/>
        </w:rPr>
        <w:t xml:space="preserve"> TTPA: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 xml:space="preserve">ECG </w:t>
      </w:r>
      <w:proofErr w:type="gramStart"/>
      <w:r w:rsidRPr="0040063D">
        <w:rPr>
          <w:sz w:val="20"/>
          <w:szCs w:val="20"/>
        </w:rPr>
        <w:t xml:space="preserve">(  </w:t>
      </w:r>
      <w:proofErr w:type="gramEnd"/>
      <w:r w:rsidRPr="0040063D">
        <w:rPr>
          <w:sz w:val="20"/>
          <w:szCs w:val="20"/>
        </w:rPr>
        <w:t xml:space="preserve">    /     /       ):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 xml:space="preserve">RX tórax </w:t>
      </w:r>
      <w:proofErr w:type="gramStart"/>
      <w:r w:rsidRPr="0040063D">
        <w:rPr>
          <w:sz w:val="20"/>
          <w:szCs w:val="20"/>
        </w:rPr>
        <w:t xml:space="preserve">(  </w:t>
      </w:r>
      <w:proofErr w:type="gramEnd"/>
      <w:r w:rsidRPr="0040063D">
        <w:rPr>
          <w:sz w:val="20"/>
          <w:szCs w:val="20"/>
        </w:rPr>
        <w:t xml:space="preserve">    /     /       ):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>Outros: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>----------------------------------------------------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 xml:space="preserve">V- AVALIAÇÃO </w:t>
      </w:r>
      <w:proofErr w:type="gramStart"/>
      <w:r w:rsidRPr="0040063D">
        <w:rPr>
          <w:sz w:val="20"/>
          <w:szCs w:val="20"/>
        </w:rPr>
        <w:t>INICIAL  NESTA</w:t>
      </w:r>
      <w:proofErr w:type="gramEnd"/>
      <w:r w:rsidRPr="0040063D">
        <w:rPr>
          <w:sz w:val="20"/>
          <w:szCs w:val="20"/>
        </w:rPr>
        <w:t xml:space="preserve"> CONSULTA: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proofErr w:type="gramStart"/>
      <w:r w:rsidRPr="0040063D">
        <w:rPr>
          <w:sz w:val="20"/>
          <w:szCs w:val="20"/>
        </w:rPr>
        <w:t>(  )</w:t>
      </w:r>
      <w:proofErr w:type="gramEnd"/>
      <w:r w:rsidRPr="0040063D">
        <w:rPr>
          <w:sz w:val="20"/>
          <w:szCs w:val="20"/>
        </w:rPr>
        <w:t xml:space="preserve"> Pré-operatório completo: consulte as informações abaixo.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proofErr w:type="gramStart"/>
      <w:r w:rsidRPr="0040063D">
        <w:rPr>
          <w:sz w:val="20"/>
          <w:szCs w:val="20"/>
        </w:rPr>
        <w:t>(  )</w:t>
      </w:r>
      <w:proofErr w:type="gramEnd"/>
      <w:r w:rsidRPr="0040063D">
        <w:rPr>
          <w:sz w:val="20"/>
          <w:szCs w:val="20"/>
        </w:rPr>
        <w:t xml:space="preserve"> Pré-operatório incompleto: paciente deverá complementar o protocolo </w:t>
      </w:r>
      <w:proofErr w:type="spellStart"/>
      <w:r w:rsidRPr="0040063D">
        <w:rPr>
          <w:sz w:val="20"/>
          <w:szCs w:val="20"/>
        </w:rPr>
        <w:t>perioperatório</w:t>
      </w:r>
      <w:proofErr w:type="spellEnd"/>
      <w:r w:rsidRPr="0040063D">
        <w:rPr>
          <w:sz w:val="20"/>
          <w:szCs w:val="20"/>
        </w:rPr>
        <w:t xml:space="preserve"> com:..............................................................................................................................................................e  retornar para reavaliação no APA em:........./.........../........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>---------------------------------------------------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>VI- AVALIAÇÕES DOS RISCOS: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>1) AVALIACÕES DO RISCO CARDÍACO:</w:t>
      </w:r>
      <w:bookmarkStart w:id="0" w:name="_GoBack"/>
      <w:bookmarkEnd w:id="0"/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 xml:space="preserve">A) P OU ASA: </w:t>
      </w:r>
      <w:proofErr w:type="gramStart"/>
      <w:r w:rsidRPr="0040063D">
        <w:rPr>
          <w:sz w:val="20"/>
          <w:szCs w:val="20"/>
        </w:rPr>
        <w:t>(  )</w:t>
      </w:r>
      <w:proofErr w:type="gramEnd"/>
      <w:r w:rsidRPr="0040063D">
        <w:rPr>
          <w:sz w:val="20"/>
          <w:szCs w:val="20"/>
        </w:rPr>
        <w:t xml:space="preserve">I  (  )II  (  )III (  )IV (  )V (  )VI 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>B) ESTRATIFICACAO DO RISCO CARDÍACO PELO PROCEDIMENTO CIRURGICO: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proofErr w:type="gramStart"/>
      <w:r w:rsidRPr="0040063D">
        <w:rPr>
          <w:sz w:val="20"/>
          <w:szCs w:val="20"/>
        </w:rPr>
        <w:t>(  )</w:t>
      </w:r>
      <w:proofErr w:type="gramEnd"/>
      <w:r w:rsidRPr="0040063D">
        <w:rPr>
          <w:sz w:val="20"/>
          <w:szCs w:val="20"/>
        </w:rPr>
        <w:t xml:space="preserve"> ALTO (&gt;5%) 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proofErr w:type="gramStart"/>
      <w:r w:rsidRPr="0040063D">
        <w:rPr>
          <w:sz w:val="20"/>
          <w:szCs w:val="20"/>
        </w:rPr>
        <w:t>(  )</w:t>
      </w:r>
      <w:proofErr w:type="gramEnd"/>
      <w:r w:rsidRPr="0040063D">
        <w:rPr>
          <w:sz w:val="20"/>
          <w:szCs w:val="20"/>
        </w:rPr>
        <w:t xml:space="preserve">INTERMEDIÁRIO ( 1% e &lt; 5)  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proofErr w:type="gramStart"/>
      <w:r w:rsidRPr="0040063D">
        <w:rPr>
          <w:sz w:val="20"/>
          <w:szCs w:val="20"/>
        </w:rPr>
        <w:t xml:space="preserve">(  </w:t>
      </w:r>
      <w:proofErr w:type="gramEnd"/>
      <w:r w:rsidRPr="0040063D">
        <w:rPr>
          <w:sz w:val="20"/>
          <w:szCs w:val="20"/>
        </w:rPr>
        <w:t xml:space="preserve"> ) BAIXO (&lt; 1% )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 xml:space="preserve">C) NYHA (para pacientes com doença cardíaca): </w:t>
      </w:r>
      <w:proofErr w:type="gramStart"/>
      <w:r w:rsidRPr="0040063D">
        <w:rPr>
          <w:sz w:val="20"/>
          <w:szCs w:val="20"/>
        </w:rPr>
        <w:t>(  )</w:t>
      </w:r>
      <w:proofErr w:type="gramEnd"/>
      <w:r w:rsidRPr="0040063D">
        <w:rPr>
          <w:sz w:val="20"/>
          <w:szCs w:val="20"/>
        </w:rPr>
        <w:t>I   (  )II  (  )III  (  )IV</w:t>
      </w:r>
    </w:p>
    <w:p w:rsidR="0040063D" w:rsidRDefault="0040063D" w:rsidP="0040063D">
      <w:pPr>
        <w:spacing w:after="0"/>
        <w:jc w:val="both"/>
        <w:rPr>
          <w:sz w:val="20"/>
          <w:szCs w:val="20"/>
        </w:rPr>
      </w:pPr>
    </w:p>
    <w:p w:rsidR="00636AA9" w:rsidRDefault="00636AA9" w:rsidP="0040063D">
      <w:pPr>
        <w:spacing w:after="0"/>
        <w:jc w:val="both"/>
        <w:rPr>
          <w:sz w:val="20"/>
          <w:szCs w:val="20"/>
        </w:rPr>
      </w:pP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proofErr w:type="gramStart"/>
      <w:r w:rsidRPr="0040063D">
        <w:rPr>
          <w:sz w:val="20"/>
          <w:szCs w:val="20"/>
        </w:rPr>
        <w:lastRenderedPageBreak/>
        <w:t>D)LEE</w:t>
      </w:r>
      <w:proofErr w:type="gramEnd"/>
      <w:r w:rsidRPr="0040063D">
        <w:rPr>
          <w:sz w:val="20"/>
          <w:szCs w:val="20"/>
        </w:rPr>
        <w:t xml:space="preserve">:   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proofErr w:type="gramStart"/>
      <w:r w:rsidRPr="0040063D">
        <w:rPr>
          <w:sz w:val="20"/>
          <w:szCs w:val="20"/>
        </w:rPr>
        <w:t>(  )</w:t>
      </w:r>
      <w:proofErr w:type="gramEnd"/>
      <w:r w:rsidRPr="0040063D">
        <w:rPr>
          <w:sz w:val="20"/>
          <w:szCs w:val="20"/>
        </w:rPr>
        <w:t xml:space="preserve"> I (nenhuma variável, risco 0,4%)         (  ) II (uma variável, risco 0,9%)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proofErr w:type="gramStart"/>
      <w:r w:rsidRPr="0040063D">
        <w:rPr>
          <w:sz w:val="20"/>
          <w:szCs w:val="20"/>
        </w:rPr>
        <w:t>(  )</w:t>
      </w:r>
      <w:proofErr w:type="gramEnd"/>
      <w:r w:rsidRPr="0040063D">
        <w:rPr>
          <w:sz w:val="20"/>
          <w:szCs w:val="20"/>
        </w:rPr>
        <w:t xml:space="preserve"> III (duas variáveis, risco 7%)                 (  ) IV ( 3 variáveis, risco 11%)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 xml:space="preserve">E) ACP/ MODIFICADO POR DETSKY             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proofErr w:type="gramStart"/>
      <w:r w:rsidRPr="0040063D">
        <w:rPr>
          <w:sz w:val="20"/>
          <w:szCs w:val="20"/>
        </w:rPr>
        <w:t>(  )</w:t>
      </w:r>
      <w:proofErr w:type="gramEnd"/>
      <w:r w:rsidRPr="0040063D">
        <w:rPr>
          <w:sz w:val="20"/>
          <w:szCs w:val="20"/>
        </w:rPr>
        <w:t xml:space="preserve"> ALTO RISCO (20 </w:t>
      </w:r>
      <w:proofErr w:type="spellStart"/>
      <w:r w:rsidRPr="0040063D">
        <w:rPr>
          <w:sz w:val="20"/>
          <w:szCs w:val="20"/>
        </w:rPr>
        <w:t>pts</w:t>
      </w:r>
      <w:proofErr w:type="spellEnd"/>
      <w:r w:rsidRPr="0040063D">
        <w:rPr>
          <w:sz w:val="20"/>
          <w:szCs w:val="20"/>
        </w:rPr>
        <w:t>): &gt;15%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proofErr w:type="gramStart"/>
      <w:r w:rsidRPr="0040063D">
        <w:rPr>
          <w:sz w:val="20"/>
          <w:szCs w:val="20"/>
        </w:rPr>
        <w:t>(  )</w:t>
      </w:r>
      <w:proofErr w:type="gramEnd"/>
      <w:r w:rsidRPr="0040063D">
        <w:rPr>
          <w:sz w:val="20"/>
          <w:szCs w:val="20"/>
        </w:rPr>
        <w:t xml:space="preserve"> RISCO INTERMEDIARIO ( 2 variáveis de </w:t>
      </w:r>
      <w:proofErr w:type="spellStart"/>
      <w:r w:rsidRPr="0040063D">
        <w:rPr>
          <w:sz w:val="20"/>
          <w:szCs w:val="20"/>
        </w:rPr>
        <w:t>Eagle</w:t>
      </w:r>
      <w:proofErr w:type="spellEnd"/>
      <w:r w:rsidRPr="0040063D">
        <w:rPr>
          <w:sz w:val="20"/>
          <w:szCs w:val="20"/>
        </w:rPr>
        <w:t xml:space="preserve"> e </w:t>
      </w:r>
      <w:proofErr w:type="spellStart"/>
      <w:r w:rsidRPr="0040063D">
        <w:rPr>
          <w:sz w:val="20"/>
          <w:szCs w:val="20"/>
        </w:rPr>
        <w:t>Vanzetto</w:t>
      </w:r>
      <w:proofErr w:type="spellEnd"/>
      <w:r w:rsidRPr="0040063D">
        <w:rPr>
          <w:sz w:val="20"/>
          <w:szCs w:val="20"/>
        </w:rPr>
        <w:t>): 3 a 15%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proofErr w:type="gramStart"/>
      <w:r w:rsidRPr="0040063D">
        <w:rPr>
          <w:sz w:val="20"/>
          <w:szCs w:val="20"/>
        </w:rPr>
        <w:t>(  )</w:t>
      </w:r>
      <w:proofErr w:type="gramEnd"/>
      <w:r w:rsidRPr="0040063D">
        <w:rPr>
          <w:sz w:val="20"/>
          <w:szCs w:val="20"/>
        </w:rPr>
        <w:t xml:space="preserve"> BAIXO RISCO (1 variável de </w:t>
      </w:r>
      <w:proofErr w:type="spellStart"/>
      <w:r w:rsidRPr="0040063D">
        <w:rPr>
          <w:sz w:val="20"/>
          <w:szCs w:val="20"/>
        </w:rPr>
        <w:t>Eagle</w:t>
      </w:r>
      <w:proofErr w:type="spellEnd"/>
      <w:r w:rsidRPr="0040063D">
        <w:rPr>
          <w:sz w:val="20"/>
          <w:szCs w:val="20"/>
        </w:rPr>
        <w:t xml:space="preserve"> e </w:t>
      </w:r>
      <w:proofErr w:type="spellStart"/>
      <w:r w:rsidRPr="0040063D">
        <w:rPr>
          <w:sz w:val="20"/>
          <w:szCs w:val="20"/>
        </w:rPr>
        <w:t>Vanzetto</w:t>
      </w:r>
      <w:proofErr w:type="spellEnd"/>
      <w:r w:rsidRPr="0040063D">
        <w:rPr>
          <w:sz w:val="20"/>
          <w:szCs w:val="20"/>
        </w:rPr>
        <w:t>): &lt;3%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>2) AVALIACÃO DO RISCO TROMBOEMBOLICO HOSPITALIZADO/TROMBOPROFILAXIA SUGERIDA: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proofErr w:type="gramStart"/>
      <w:r w:rsidRPr="0040063D">
        <w:rPr>
          <w:sz w:val="20"/>
          <w:szCs w:val="20"/>
        </w:rPr>
        <w:t>(  )</w:t>
      </w:r>
      <w:proofErr w:type="gramEnd"/>
      <w:r w:rsidRPr="0040063D">
        <w:rPr>
          <w:sz w:val="20"/>
          <w:szCs w:val="20"/>
        </w:rPr>
        <w:t xml:space="preserve"> BAIXO RISCO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proofErr w:type="gramStart"/>
      <w:r w:rsidRPr="0040063D">
        <w:rPr>
          <w:sz w:val="20"/>
          <w:szCs w:val="20"/>
        </w:rPr>
        <w:t>(  )</w:t>
      </w:r>
      <w:proofErr w:type="gramEnd"/>
      <w:r w:rsidRPr="0040063D">
        <w:rPr>
          <w:sz w:val="20"/>
          <w:szCs w:val="20"/>
        </w:rPr>
        <w:t xml:space="preserve"> RISCO MODERADO: 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proofErr w:type="gramStart"/>
      <w:r w:rsidRPr="0040063D">
        <w:rPr>
          <w:sz w:val="20"/>
          <w:szCs w:val="20"/>
        </w:rPr>
        <w:t>(  )</w:t>
      </w:r>
      <w:proofErr w:type="gramEnd"/>
      <w:r w:rsidRPr="0040063D">
        <w:rPr>
          <w:sz w:val="20"/>
          <w:szCs w:val="20"/>
        </w:rPr>
        <w:t xml:space="preserve"> ALTO RISCO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>----------------------------------------------------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 xml:space="preserve">VII- </w:t>
      </w:r>
      <w:proofErr w:type="gramStart"/>
      <w:r w:rsidRPr="0040063D">
        <w:rPr>
          <w:sz w:val="20"/>
          <w:szCs w:val="20"/>
        </w:rPr>
        <w:t>RECOMENDAÇÕES  PELA</w:t>
      </w:r>
      <w:proofErr w:type="gramEnd"/>
      <w:r w:rsidRPr="0040063D">
        <w:rPr>
          <w:sz w:val="20"/>
          <w:szCs w:val="20"/>
        </w:rPr>
        <w:t xml:space="preserve"> EQUIPE DA APA-AR DE ACORDO COM OS RISCOS ACIMA**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>1) EM RELAÇÃO AO RISCO CARDÍACO: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proofErr w:type="gramStart"/>
      <w:r w:rsidRPr="0040063D">
        <w:rPr>
          <w:sz w:val="20"/>
          <w:szCs w:val="20"/>
        </w:rPr>
        <w:t xml:space="preserve">(  </w:t>
      </w:r>
      <w:proofErr w:type="gramEnd"/>
      <w:r w:rsidRPr="0040063D">
        <w:rPr>
          <w:sz w:val="20"/>
          <w:szCs w:val="20"/>
        </w:rPr>
        <w:t xml:space="preserve"> ) Baixo risco (LEE I ou II/ACP de baixo risco): Liberado para cirurgia 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proofErr w:type="gramStart"/>
      <w:r w:rsidRPr="0040063D">
        <w:rPr>
          <w:sz w:val="20"/>
          <w:szCs w:val="20"/>
        </w:rPr>
        <w:t xml:space="preserve">(  </w:t>
      </w:r>
      <w:proofErr w:type="gramEnd"/>
      <w:r w:rsidRPr="0040063D">
        <w:rPr>
          <w:sz w:val="20"/>
          <w:szCs w:val="20"/>
        </w:rPr>
        <w:t xml:space="preserve"> ) Risco intermediário (LEE III ou IV + ICC ou angina no máximo CF II; ACP de risco intermediário): recomenda(m)-se: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proofErr w:type="gramStart"/>
      <w:r w:rsidRPr="0040063D">
        <w:rPr>
          <w:sz w:val="20"/>
          <w:szCs w:val="20"/>
        </w:rPr>
        <w:t xml:space="preserve">(  </w:t>
      </w:r>
      <w:proofErr w:type="gramEnd"/>
      <w:r w:rsidRPr="0040063D">
        <w:rPr>
          <w:sz w:val="20"/>
          <w:szCs w:val="20"/>
        </w:rPr>
        <w:t xml:space="preserve"> ) Alto risco (LEE III ou IV + ICC ou angina de CF III ou IV; ACP de alto risco): recomenda(m)-se: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 xml:space="preserve">2) EM RELAÇÃO AO RISCO </w:t>
      </w:r>
      <w:proofErr w:type="spellStart"/>
      <w:r w:rsidRPr="0040063D">
        <w:rPr>
          <w:sz w:val="20"/>
          <w:szCs w:val="20"/>
        </w:rPr>
        <w:t>RISCO</w:t>
      </w:r>
      <w:proofErr w:type="spellEnd"/>
      <w:r w:rsidRPr="0040063D">
        <w:rPr>
          <w:sz w:val="20"/>
          <w:szCs w:val="20"/>
        </w:rPr>
        <w:t xml:space="preserve"> TROMBOEMBOLICO HOSPITALIZADO/TROMBOPROFILAXIA SUGERIDA: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proofErr w:type="gramStart"/>
      <w:r w:rsidRPr="0040063D">
        <w:rPr>
          <w:sz w:val="20"/>
          <w:szCs w:val="20"/>
        </w:rPr>
        <w:t>(  )</w:t>
      </w:r>
      <w:proofErr w:type="gramEnd"/>
      <w:r w:rsidRPr="0040063D">
        <w:rPr>
          <w:sz w:val="20"/>
          <w:szCs w:val="20"/>
        </w:rPr>
        <w:t xml:space="preserve"> BAIXO RISCO: RECOMENDAÇÃO: sem </w:t>
      </w:r>
      <w:proofErr w:type="spellStart"/>
      <w:r w:rsidRPr="0040063D">
        <w:rPr>
          <w:sz w:val="20"/>
          <w:szCs w:val="20"/>
        </w:rPr>
        <w:t>tromboprofilaxia</w:t>
      </w:r>
      <w:proofErr w:type="spellEnd"/>
      <w:r w:rsidRPr="0040063D">
        <w:rPr>
          <w:sz w:val="20"/>
          <w:szCs w:val="20"/>
        </w:rPr>
        <w:t xml:space="preserve"> e deambulação precoce e   intensiva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proofErr w:type="gramStart"/>
      <w:r w:rsidRPr="0040063D">
        <w:rPr>
          <w:sz w:val="20"/>
          <w:szCs w:val="20"/>
        </w:rPr>
        <w:t>(  )</w:t>
      </w:r>
      <w:proofErr w:type="gramEnd"/>
      <w:r w:rsidRPr="0040063D">
        <w:rPr>
          <w:sz w:val="20"/>
          <w:szCs w:val="20"/>
        </w:rPr>
        <w:t xml:space="preserve"> RISCO MODERADO: RECOMENDAÇÃO:  HBPM nas doses recomendadas ou baixa dose de HNF 12/12h ou 8/8h ou </w:t>
      </w:r>
      <w:proofErr w:type="spellStart"/>
      <w:r w:rsidRPr="0040063D">
        <w:rPr>
          <w:sz w:val="20"/>
          <w:szCs w:val="20"/>
        </w:rPr>
        <w:t>Fondaparinux</w:t>
      </w:r>
      <w:proofErr w:type="spellEnd"/>
      <w:r w:rsidRPr="0040063D">
        <w:rPr>
          <w:sz w:val="20"/>
          <w:szCs w:val="20"/>
        </w:rPr>
        <w:t xml:space="preserve">; </w:t>
      </w:r>
      <w:proofErr w:type="spellStart"/>
      <w:r w:rsidRPr="0040063D">
        <w:rPr>
          <w:sz w:val="20"/>
          <w:szCs w:val="20"/>
        </w:rPr>
        <w:t>Tromboprofilaxia</w:t>
      </w:r>
      <w:proofErr w:type="spellEnd"/>
      <w:r w:rsidRPr="0040063D">
        <w:rPr>
          <w:sz w:val="20"/>
          <w:szCs w:val="20"/>
        </w:rPr>
        <w:t xml:space="preserve"> mecânica 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 xml:space="preserve"> </w:t>
      </w:r>
      <w:proofErr w:type="gramStart"/>
      <w:r w:rsidRPr="0040063D">
        <w:rPr>
          <w:sz w:val="20"/>
          <w:szCs w:val="20"/>
        </w:rPr>
        <w:t>(  )</w:t>
      </w:r>
      <w:proofErr w:type="gramEnd"/>
      <w:r w:rsidRPr="0040063D">
        <w:rPr>
          <w:sz w:val="20"/>
          <w:szCs w:val="20"/>
        </w:rPr>
        <w:t xml:space="preserve"> ALTO RISCO: RECOMENDAÇÃO:  HBPM nas doses recomendadas</w:t>
      </w:r>
      <w:r w:rsidR="00BA7D62">
        <w:rPr>
          <w:sz w:val="20"/>
          <w:szCs w:val="20"/>
        </w:rPr>
        <w:t xml:space="preserve"> ou</w:t>
      </w:r>
      <w:r w:rsidRPr="0040063D">
        <w:rPr>
          <w:sz w:val="20"/>
          <w:szCs w:val="20"/>
        </w:rPr>
        <w:t xml:space="preserve"> </w:t>
      </w:r>
      <w:proofErr w:type="spellStart"/>
      <w:r w:rsidRPr="0040063D">
        <w:rPr>
          <w:sz w:val="20"/>
          <w:szCs w:val="20"/>
        </w:rPr>
        <w:t>Fondaparinux</w:t>
      </w:r>
      <w:proofErr w:type="spellEnd"/>
      <w:r w:rsidRPr="0040063D">
        <w:rPr>
          <w:sz w:val="20"/>
          <w:szCs w:val="20"/>
        </w:rPr>
        <w:t xml:space="preserve"> ou   </w:t>
      </w:r>
      <w:proofErr w:type="spellStart"/>
      <w:r w:rsidRPr="0040063D">
        <w:rPr>
          <w:sz w:val="20"/>
          <w:szCs w:val="20"/>
        </w:rPr>
        <w:t>Varfarina</w:t>
      </w:r>
      <w:proofErr w:type="spellEnd"/>
      <w:r w:rsidRPr="0040063D">
        <w:rPr>
          <w:sz w:val="20"/>
          <w:szCs w:val="20"/>
        </w:rPr>
        <w:t xml:space="preserve"> (RNI 2-3); </w:t>
      </w:r>
      <w:proofErr w:type="spellStart"/>
      <w:r w:rsidRPr="0040063D">
        <w:rPr>
          <w:sz w:val="20"/>
          <w:szCs w:val="20"/>
        </w:rPr>
        <w:t>Tromboprofilaxia</w:t>
      </w:r>
      <w:proofErr w:type="spellEnd"/>
      <w:r w:rsidRPr="0040063D">
        <w:rPr>
          <w:sz w:val="20"/>
          <w:szCs w:val="20"/>
        </w:rPr>
        <w:t xml:space="preserve"> mecânica </w:t>
      </w:r>
      <w:r w:rsidR="00802FA5">
        <w:rPr>
          <w:sz w:val="20"/>
          <w:szCs w:val="20"/>
        </w:rPr>
        <w:t xml:space="preserve">(deambulação precoce e ativa; meia elástica </w:t>
      </w:r>
      <w:proofErr w:type="spellStart"/>
      <w:r w:rsidR="00802FA5">
        <w:rPr>
          <w:sz w:val="20"/>
          <w:szCs w:val="20"/>
        </w:rPr>
        <w:t>antitrombo</w:t>
      </w:r>
      <w:proofErr w:type="spellEnd"/>
      <w:r w:rsidR="00802FA5">
        <w:rPr>
          <w:sz w:val="20"/>
          <w:szCs w:val="20"/>
        </w:rPr>
        <w:t xml:space="preserve"> ¾, 15dias); CPI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>3) EM RELAÇÃO Á ANTIBIOTICOPROFILAXIA: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 xml:space="preserve">a) </w:t>
      </w:r>
      <w:proofErr w:type="gramStart"/>
      <w:r w:rsidRPr="0040063D">
        <w:rPr>
          <w:sz w:val="20"/>
          <w:szCs w:val="20"/>
        </w:rPr>
        <w:t xml:space="preserve">(  </w:t>
      </w:r>
      <w:proofErr w:type="gramEnd"/>
      <w:r w:rsidRPr="0040063D">
        <w:rPr>
          <w:sz w:val="20"/>
          <w:szCs w:val="20"/>
        </w:rPr>
        <w:t xml:space="preserve"> ) sem recomendação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 xml:space="preserve">b) </w:t>
      </w:r>
      <w:proofErr w:type="gramStart"/>
      <w:r w:rsidRPr="0040063D">
        <w:rPr>
          <w:sz w:val="20"/>
          <w:szCs w:val="20"/>
        </w:rPr>
        <w:t xml:space="preserve">(  </w:t>
      </w:r>
      <w:proofErr w:type="gramEnd"/>
      <w:r w:rsidRPr="0040063D">
        <w:rPr>
          <w:sz w:val="20"/>
          <w:szCs w:val="20"/>
        </w:rPr>
        <w:t xml:space="preserve"> ) </w:t>
      </w:r>
      <w:proofErr w:type="spellStart"/>
      <w:r w:rsidRPr="0040063D">
        <w:rPr>
          <w:sz w:val="20"/>
          <w:szCs w:val="20"/>
        </w:rPr>
        <w:t>cefazolina</w:t>
      </w:r>
      <w:proofErr w:type="spellEnd"/>
      <w:r w:rsidRPr="0040063D">
        <w:rPr>
          <w:sz w:val="20"/>
          <w:szCs w:val="20"/>
        </w:rPr>
        <w:t>: 2g/</w:t>
      </w:r>
      <w:proofErr w:type="spellStart"/>
      <w:r w:rsidRPr="0040063D">
        <w:rPr>
          <w:sz w:val="20"/>
          <w:szCs w:val="20"/>
        </w:rPr>
        <w:t>Ev</w:t>
      </w:r>
      <w:proofErr w:type="spellEnd"/>
      <w:r w:rsidRPr="0040063D">
        <w:rPr>
          <w:sz w:val="20"/>
          <w:szCs w:val="20"/>
        </w:rPr>
        <w:t xml:space="preserve"> na indução; 1g EV 4/4h no </w:t>
      </w:r>
      <w:proofErr w:type="spellStart"/>
      <w:r w:rsidRPr="0040063D">
        <w:rPr>
          <w:sz w:val="20"/>
          <w:szCs w:val="20"/>
        </w:rPr>
        <w:t>transop</w:t>
      </w:r>
      <w:proofErr w:type="spellEnd"/>
      <w:r w:rsidRPr="0040063D">
        <w:rPr>
          <w:sz w:val="20"/>
          <w:szCs w:val="20"/>
        </w:rPr>
        <w:t>; 1g 8/8h EV por 24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>4) EM RELAÇÃO À OUTROS RISCOS: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>5) EM RELAÇÃO À CONDIÇÃO ESPECÍFICA DO PACIENTE: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 xml:space="preserve">--------------------------------------------------- 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>VII- ESTRATÉGIAS INICIADAS NO AMME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>1) Orientações em Enfermagem (VIDE CONSULTA DE ENFERMAGEM: ORIENTAÇÕES SOBRE INTERNAÇÃO; JEJUM; TROMPROFILAXIA MECÂNICA; VÍCIOS; TCLE; RETORNO PÓS-OPERATÓRIO);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 xml:space="preserve">2) Orientações Médicas: ESCLARECIMENTO AO PACIENTE SOBRE TODOS OS RISCOS PERIOPERATÓRIOS; TERAPÊUTICAS PERIOPERATÓRIAS; TECNICA(S) ANESTÉSICA (S) MAIS PROVÁVEL(VEIS);  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>----------------------------------------------------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>EQUIPE MULTIDISCIPLINAR AMME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>Residente (s) Anestesia: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>Staff Anestesia: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>Residente (s) Enfermagem: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>Staff Enfermagem: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>Estagiário (a)(s):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>Data:           /      /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>.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 xml:space="preserve">A qualidade de nossos serviços depende muito </w:t>
      </w:r>
      <w:proofErr w:type="gramStart"/>
      <w:r w:rsidRPr="0040063D">
        <w:rPr>
          <w:sz w:val="20"/>
          <w:szCs w:val="20"/>
        </w:rPr>
        <w:t>de  avaliações</w:t>
      </w:r>
      <w:proofErr w:type="gramEnd"/>
      <w:r w:rsidRPr="0040063D">
        <w:rPr>
          <w:sz w:val="20"/>
          <w:szCs w:val="20"/>
        </w:rPr>
        <w:t xml:space="preserve">. A sua contribuição, com críticas e sugestões, será muito bem vinda, podendo ser feita nos nossos canais de Ouvidoria. Participe! Obrigado! 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>.</w:t>
      </w:r>
    </w:p>
    <w:p w:rsidR="0040063D" w:rsidRPr="0040063D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t>ÁREA ESPECIAL DO GAMA -  SETOR CENTRAL, GAMA-DF. FONE: (</w:t>
      </w:r>
      <w:proofErr w:type="gramStart"/>
      <w:r w:rsidRPr="0040063D">
        <w:rPr>
          <w:sz w:val="20"/>
          <w:szCs w:val="20"/>
        </w:rPr>
        <w:t>061)3385.9752</w:t>
      </w:r>
      <w:proofErr w:type="gramEnd"/>
    </w:p>
    <w:p w:rsidR="00872CAD" w:rsidRPr="004B16F2" w:rsidRDefault="0040063D" w:rsidP="0040063D">
      <w:pPr>
        <w:spacing w:after="0"/>
        <w:jc w:val="both"/>
        <w:rPr>
          <w:sz w:val="20"/>
          <w:szCs w:val="20"/>
        </w:rPr>
      </w:pPr>
      <w:r w:rsidRPr="0040063D">
        <w:rPr>
          <w:sz w:val="20"/>
          <w:szCs w:val="20"/>
        </w:rPr>
        <w:lastRenderedPageBreak/>
        <w:t>OUVIDORIA: 3385.0759 (</w:t>
      </w:r>
      <w:proofErr w:type="gramStart"/>
      <w:r w:rsidRPr="0040063D">
        <w:rPr>
          <w:sz w:val="20"/>
          <w:szCs w:val="20"/>
        </w:rPr>
        <w:t>HRG)  OU</w:t>
      </w:r>
      <w:proofErr w:type="gramEnd"/>
      <w:r w:rsidRPr="0040063D">
        <w:rPr>
          <w:sz w:val="20"/>
          <w:szCs w:val="20"/>
        </w:rPr>
        <w:t xml:space="preserve"> 160 (SES-DF: www.saude.df.gov.br)</w:t>
      </w:r>
    </w:p>
    <w:sectPr w:rsidR="00872CAD" w:rsidRPr="004B16F2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AA9" w:rsidRDefault="00636AA9" w:rsidP="00636AA9">
      <w:pPr>
        <w:spacing w:after="0" w:line="240" w:lineRule="auto"/>
      </w:pPr>
      <w:r>
        <w:separator/>
      </w:r>
    </w:p>
  </w:endnote>
  <w:endnote w:type="continuationSeparator" w:id="0">
    <w:p w:rsidR="00636AA9" w:rsidRDefault="00636AA9" w:rsidP="00636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0290899"/>
      <w:docPartObj>
        <w:docPartGallery w:val="Page Numbers (Bottom of Page)"/>
        <w:docPartUnique/>
      </w:docPartObj>
    </w:sdtPr>
    <w:sdtContent>
      <w:p w:rsidR="00636AA9" w:rsidRDefault="00636AA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636AA9" w:rsidRDefault="00636AA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AA9" w:rsidRDefault="00636AA9" w:rsidP="00636AA9">
      <w:pPr>
        <w:spacing w:after="0" w:line="240" w:lineRule="auto"/>
      </w:pPr>
      <w:r>
        <w:separator/>
      </w:r>
    </w:p>
  </w:footnote>
  <w:footnote w:type="continuationSeparator" w:id="0">
    <w:p w:rsidR="00636AA9" w:rsidRDefault="00636AA9" w:rsidP="00636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A0597"/>
    <w:multiLevelType w:val="hybridMultilevel"/>
    <w:tmpl w:val="324A8C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C2E2A"/>
    <w:multiLevelType w:val="hybridMultilevel"/>
    <w:tmpl w:val="3E4AF9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10B65"/>
    <w:multiLevelType w:val="hybridMultilevel"/>
    <w:tmpl w:val="FE0830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F4E51"/>
    <w:multiLevelType w:val="hybridMultilevel"/>
    <w:tmpl w:val="5D3652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678EC"/>
    <w:multiLevelType w:val="hybridMultilevel"/>
    <w:tmpl w:val="A4A02F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726"/>
    <w:rsid w:val="0040063D"/>
    <w:rsid w:val="004B0525"/>
    <w:rsid w:val="004B16F2"/>
    <w:rsid w:val="005E6244"/>
    <w:rsid w:val="00636AA9"/>
    <w:rsid w:val="00802FA5"/>
    <w:rsid w:val="00BA7D62"/>
    <w:rsid w:val="00CB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6B76AD-89E0-46A1-8553-7F98B1CF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272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B1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16F2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636A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6AA9"/>
  </w:style>
  <w:style w:type="paragraph" w:styleId="Rodap">
    <w:name w:val="footer"/>
    <w:basedOn w:val="Normal"/>
    <w:link w:val="RodapChar"/>
    <w:uiPriority w:val="99"/>
    <w:unhideWhenUsed/>
    <w:rsid w:val="00636A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6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714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Glayson Carlos Miranda Verner</dc:creator>
  <cp:keywords/>
  <dc:description/>
  <cp:lastModifiedBy>Glayson Carlos Miranda Verner</cp:lastModifiedBy>
  <cp:revision>5</cp:revision>
  <cp:lastPrinted>2016-09-20T13:48:00Z</cp:lastPrinted>
  <dcterms:created xsi:type="dcterms:W3CDTF">2016-09-20T13:49:00Z</dcterms:created>
  <dcterms:modified xsi:type="dcterms:W3CDTF">2016-11-24T08:19:00Z</dcterms:modified>
</cp:coreProperties>
</file>