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AA" w:rsidRPr="006C2D8A" w:rsidRDefault="006C2D8A" w:rsidP="00E13C8F">
      <w:pPr>
        <w:jc w:val="center"/>
        <w:rPr>
          <w:b/>
          <w:sz w:val="44"/>
          <w:szCs w:val="44"/>
        </w:rPr>
      </w:pPr>
      <w:r w:rsidRPr="006C2D8A">
        <w:rPr>
          <w:b/>
        </w:rPr>
        <w:drawing>
          <wp:inline distT="0" distB="0" distL="0" distR="0">
            <wp:extent cx="1304925" cy="1314450"/>
            <wp:effectExtent l="19050" t="0" r="9525" b="0"/>
            <wp:docPr id="1" name="Imagem 1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logo.jp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C8F" w:rsidRPr="006C2D8A">
        <w:rPr>
          <w:b/>
          <w:sz w:val="44"/>
          <w:szCs w:val="44"/>
        </w:rPr>
        <w:t>ESQUEMA DE ADMINISTRAÇÃO DE SOROS E IMUNOGLOBULINA</w:t>
      </w:r>
      <w:r>
        <w:rPr>
          <w:b/>
          <w:sz w:val="44"/>
          <w:szCs w:val="44"/>
        </w:rPr>
        <w:t>S</w:t>
      </w:r>
    </w:p>
    <w:p w:rsidR="00E13C8F" w:rsidRDefault="00E13C8F" w:rsidP="00E13C8F">
      <w:pPr>
        <w:jc w:val="center"/>
      </w:pPr>
    </w:p>
    <w:tbl>
      <w:tblPr>
        <w:tblStyle w:val="Tabelacomgrade"/>
        <w:tblW w:w="0" w:type="auto"/>
        <w:jc w:val="center"/>
        <w:tblInd w:w="-1586" w:type="dxa"/>
        <w:tblLook w:val="04A0"/>
      </w:tblPr>
      <w:tblGrid>
        <w:gridCol w:w="4886"/>
        <w:gridCol w:w="3925"/>
        <w:gridCol w:w="2403"/>
      </w:tblGrid>
      <w:tr w:rsidR="0092380E" w:rsidTr="006C2D8A">
        <w:trPr>
          <w:jc w:val="center"/>
        </w:trPr>
        <w:tc>
          <w:tcPr>
            <w:tcW w:w="4886" w:type="dxa"/>
          </w:tcPr>
          <w:p w:rsidR="0092380E" w:rsidRPr="006C2D8A" w:rsidRDefault="001F59D9" w:rsidP="00E13C8F">
            <w:pPr>
              <w:jc w:val="center"/>
              <w:rPr>
                <w:b/>
                <w:sz w:val="28"/>
                <w:szCs w:val="28"/>
              </w:rPr>
            </w:pPr>
            <w:r w:rsidRPr="006C2D8A">
              <w:rPr>
                <w:b/>
                <w:sz w:val="28"/>
                <w:szCs w:val="28"/>
              </w:rPr>
              <w:t>SOROS/IMUNOGLOBULINA</w:t>
            </w:r>
          </w:p>
        </w:tc>
        <w:tc>
          <w:tcPr>
            <w:tcW w:w="3925" w:type="dxa"/>
          </w:tcPr>
          <w:p w:rsidR="0092380E" w:rsidRPr="006C2D8A" w:rsidRDefault="001F59D9" w:rsidP="00E13C8F">
            <w:pPr>
              <w:jc w:val="center"/>
              <w:rPr>
                <w:b/>
                <w:sz w:val="28"/>
                <w:szCs w:val="28"/>
              </w:rPr>
            </w:pPr>
            <w:r w:rsidRPr="006C2D8A">
              <w:rPr>
                <w:b/>
                <w:sz w:val="28"/>
                <w:szCs w:val="28"/>
              </w:rPr>
              <w:t>DOSAGEM/ADMINISTRAÇAO</w:t>
            </w:r>
          </w:p>
        </w:tc>
        <w:tc>
          <w:tcPr>
            <w:tcW w:w="2403" w:type="dxa"/>
          </w:tcPr>
          <w:p w:rsidR="0092380E" w:rsidRPr="006C2D8A" w:rsidRDefault="006C2D8A" w:rsidP="00E13C8F">
            <w:pPr>
              <w:jc w:val="center"/>
              <w:rPr>
                <w:b/>
                <w:sz w:val="28"/>
                <w:szCs w:val="28"/>
              </w:rPr>
            </w:pPr>
            <w:r w:rsidRPr="006C2D8A">
              <w:rPr>
                <w:b/>
                <w:sz w:val="28"/>
                <w:szCs w:val="28"/>
              </w:rPr>
              <w:t>VIA DE ADMINISTRAÇÃO</w:t>
            </w:r>
          </w:p>
        </w:tc>
      </w:tr>
      <w:tr w:rsidR="001F59D9" w:rsidTr="006C2D8A">
        <w:trPr>
          <w:jc w:val="center"/>
        </w:trPr>
        <w:tc>
          <w:tcPr>
            <w:tcW w:w="4886" w:type="dxa"/>
          </w:tcPr>
          <w:p w:rsidR="001F59D9" w:rsidRDefault="001F59D9" w:rsidP="003A6B13">
            <w:pPr>
              <w:jc w:val="center"/>
            </w:pPr>
            <w:r>
              <w:t>SORO ANTI-RÁBICO HETEROLOGO</w:t>
            </w:r>
          </w:p>
        </w:tc>
        <w:tc>
          <w:tcPr>
            <w:tcW w:w="3925" w:type="dxa"/>
          </w:tcPr>
          <w:p w:rsidR="001F59D9" w:rsidRDefault="001F59D9" w:rsidP="003A6B13">
            <w:pPr>
              <w:jc w:val="center"/>
            </w:pPr>
            <w:r w:rsidRPr="006C2D8A">
              <w:rPr>
                <w:b/>
                <w:i/>
              </w:rPr>
              <w:t>0,2 X Kg</w:t>
            </w:r>
            <w:r>
              <w:t xml:space="preserve"> / Dose máxima 15 ml</w:t>
            </w:r>
          </w:p>
        </w:tc>
        <w:tc>
          <w:tcPr>
            <w:tcW w:w="2403" w:type="dxa"/>
          </w:tcPr>
          <w:p w:rsidR="001F59D9" w:rsidRDefault="001F59D9" w:rsidP="003A6B13">
            <w:pPr>
              <w:jc w:val="center"/>
            </w:pPr>
            <w:r>
              <w:t>IM</w:t>
            </w:r>
          </w:p>
        </w:tc>
      </w:tr>
      <w:tr w:rsidR="0092380E" w:rsidTr="006C2D8A">
        <w:trPr>
          <w:jc w:val="center"/>
        </w:trPr>
        <w:tc>
          <w:tcPr>
            <w:tcW w:w="4886" w:type="dxa"/>
          </w:tcPr>
          <w:p w:rsidR="0092380E" w:rsidRDefault="0092380E" w:rsidP="00E13C8F">
            <w:pPr>
              <w:jc w:val="center"/>
            </w:pPr>
            <w:r>
              <w:t>IMUNOGLOBULINA ANTI-RÁBICA</w:t>
            </w:r>
          </w:p>
        </w:tc>
        <w:tc>
          <w:tcPr>
            <w:tcW w:w="3925" w:type="dxa"/>
          </w:tcPr>
          <w:p w:rsidR="0092380E" w:rsidRDefault="0092380E" w:rsidP="00E13C8F">
            <w:pPr>
              <w:jc w:val="center"/>
            </w:pPr>
            <w:r w:rsidRPr="006C2D8A">
              <w:rPr>
                <w:b/>
                <w:i/>
              </w:rPr>
              <w:t>0,1 X Kg</w:t>
            </w:r>
            <w:r>
              <w:t xml:space="preserve"> / Dose máxima 7,5 ml</w:t>
            </w:r>
          </w:p>
        </w:tc>
        <w:tc>
          <w:tcPr>
            <w:tcW w:w="2403" w:type="dxa"/>
          </w:tcPr>
          <w:p w:rsidR="0092380E" w:rsidRDefault="0092380E" w:rsidP="00E13C8F">
            <w:pPr>
              <w:jc w:val="center"/>
            </w:pPr>
            <w:r>
              <w:t>IM</w:t>
            </w:r>
          </w:p>
        </w:tc>
      </w:tr>
      <w:tr w:rsidR="0092380E" w:rsidTr="006C2D8A">
        <w:trPr>
          <w:jc w:val="center"/>
        </w:trPr>
        <w:tc>
          <w:tcPr>
            <w:tcW w:w="4886" w:type="dxa"/>
          </w:tcPr>
          <w:p w:rsidR="0092380E" w:rsidRDefault="0092380E" w:rsidP="00E13C8F">
            <w:pPr>
              <w:jc w:val="center"/>
            </w:pPr>
            <w:r>
              <w:t>IMUNOGLOBULINA ANTI-HEPATITE B</w:t>
            </w:r>
          </w:p>
        </w:tc>
        <w:tc>
          <w:tcPr>
            <w:tcW w:w="3925" w:type="dxa"/>
          </w:tcPr>
          <w:p w:rsidR="0092380E" w:rsidRDefault="0092380E" w:rsidP="00E13C8F">
            <w:pPr>
              <w:jc w:val="center"/>
            </w:pPr>
            <w:r w:rsidRPr="006C2D8A">
              <w:rPr>
                <w:b/>
                <w:i/>
              </w:rPr>
              <w:t>0,06 X Kg</w:t>
            </w:r>
            <w:r>
              <w:t xml:space="preserve">/ Dose máxima </w:t>
            </w:r>
            <w:proofErr w:type="gramStart"/>
            <w:r>
              <w:t>5</w:t>
            </w:r>
            <w:proofErr w:type="gramEnd"/>
            <w:r>
              <w:t xml:space="preserve"> ml</w:t>
            </w:r>
          </w:p>
        </w:tc>
        <w:tc>
          <w:tcPr>
            <w:tcW w:w="2403" w:type="dxa"/>
          </w:tcPr>
          <w:p w:rsidR="0092380E" w:rsidRDefault="0092380E" w:rsidP="00E13C8F">
            <w:pPr>
              <w:jc w:val="center"/>
            </w:pPr>
            <w:r>
              <w:t>IM</w:t>
            </w:r>
          </w:p>
        </w:tc>
      </w:tr>
      <w:tr w:rsidR="0092380E" w:rsidTr="006C2D8A">
        <w:trPr>
          <w:jc w:val="center"/>
        </w:trPr>
        <w:tc>
          <w:tcPr>
            <w:tcW w:w="4886" w:type="dxa"/>
          </w:tcPr>
          <w:p w:rsidR="0092380E" w:rsidRDefault="0092380E" w:rsidP="00E13C8F">
            <w:pPr>
              <w:jc w:val="center"/>
            </w:pPr>
            <w:r>
              <w:t>IMUNOGLOBULINA ANTITETÂNICA (profilaxia)</w:t>
            </w:r>
          </w:p>
        </w:tc>
        <w:tc>
          <w:tcPr>
            <w:tcW w:w="3925" w:type="dxa"/>
          </w:tcPr>
          <w:p w:rsidR="0092380E" w:rsidRDefault="0092380E" w:rsidP="00E13C8F">
            <w:pPr>
              <w:jc w:val="center"/>
            </w:pPr>
            <w:r w:rsidRPr="006C2D8A">
              <w:rPr>
                <w:b/>
                <w:i/>
              </w:rPr>
              <w:t>250</w:t>
            </w:r>
            <w:r w:rsidR="001F59D9" w:rsidRPr="006C2D8A">
              <w:rPr>
                <w:b/>
                <w:i/>
              </w:rPr>
              <w:t xml:space="preserve"> </w:t>
            </w:r>
            <w:r w:rsidRPr="006C2D8A">
              <w:rPr>
                <w:b/>
                <w:i/>
              </w:rPr>
              <w:t>U.I</w:t>
            </w:r>
            <w:r>
              <w:t xml:space="preserve"> (um frasco</w:t>
            </w:r>
            <w:r w:rsidR="006C2D8A">
              <w:t xml:space="preserve"> unicamente)</w:t>
            </w:r>
          </w:p>
        </w:tc>
        <w:tc>
          <w:tcPr>
            <w:tcW w:w="2403" w:type="dxa"/>
          </w:tcPr>
          <w:p w:rsidR="0092380E" w:rsidRDefault="0092380E" w:rsidP="00E13C8F">
            <w:pPr>
              <w:jc w:val="center"/>
            </w:pPr>
            <w:r>
              <w:t>IM</w:t>
            </w:r>
          </w:p>
        </w:tc>
      </w:tr>
      <w:tr w:rsidR="0092380E" w:rsidTr="006C2D8A">
        <w:trPr>
          <w:jc w:val="center"/>
        </w:trPr>
        <w:tc>
          <w:tcPr>
            <w:tcW w:w="4886" w:type="dxa"/>
          </w:tcPr>
          <w:p w:rsidR="0092380E" w:rsidRDefault="0092380E" w:rsidP="00E13C8F">
            <w:pPr>
              <w:jc w:val="center"/>
            </w:pPr>
            <w:r>
              <w:t>IMUNOGLOBULINA ANTITETÂNICA (tratamento)</w:t>
            </w:r>
          </w:p>
        </w:tc>
        <w:tc>
          <w:tcPr>
            <w:tcW w:w="3925" w:type="dxa"/>
          </w:tcPr>
          <w:p w:rsidR="0092380E" w:rsidRDefault="0092380E" w:rsidP="00E13C8F">
            <w:pPr>
              <w:jc w:val="center"/>
            </w:pPr>
            <w:r>
              <w:t xml:space="preserve">Pelo menos </w:t>
            </w:r>
            <w:r w:rsidRPr="006C2D8A">
              <w:rPr>
                <w:b/>
                <w:i/>
              </w:rPr>
              <w:t>5000 U.I</w:t>
            </w:r>
          </w:p>
        </w:tc>
        <w:tc>
          <w:tcPr>
            <w:tcW w:w="2403" w:type="dxa"/>
          </w:tcPr>
          <w:p w:rsidR="0092380E" w:rsidRDefault="0092380E" w:rsidP="00E13C8F">
            <w:pPr>
              <w:jc w:val="center"/>
            </w:pPr>
            <w:r>
              <w:t>IM</w:t>
            </w:r>
          </w:p>
        </w:tc>
      </w:tr>
      <w:tr w:rsidR="0092380E" w:rsidTr="006C2D8A">
        <w:trPr>
          <w:jc w:val="center"/>
        </w:trPr>
        <w:tc>
          <w:tcPr>
            <w:tcW w:w="4886" w:type="dxa"/>
          </w:tcPr>
          <w:p w:rsidR="0092380E" w:rsidRDefault="001F59D9" w:rsidP="00E13C8F">
            <w:pPr>
              <w:jc w:val="center"/>
            </w:pPr>
            <w:r>
              <w:t>IMUNOGLOBULINA CONTRA VARICELA ZOOSTER</w:t>
            </w:r>
          </w:p>
        </w:tc>
        <w:tc>
          <w:tcPr>
            <w:tcW w:w="3925" w:type="dxa"/>
          </w:tcPr>
          <w:p w:rsidR="0092380E" w:rsidRDefault="001F59D9" w:rsidP="00E13C8F">
            <w:pPr>
              <w:jc w:val="center"/>
            </w:pPr>
            <w:r>
              <w:t>(A cada 2,5 ml contém 125 UI).</w:t>
            </w:r>
          </w:p>
          <w:p w:rsidR="001F59D9" w:rsidRDefault="001F59D9" w:rsidP="006C2D8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0 a 10 kg = </w:t>
            </w:r>
            <w:r w:rsidRPr="006C2D8A">
              <w:rPr>
                <w:b/>
                <w:i/>
              </w:rPr>
              <w:t>125 U</w:t>
            </w:r>
            <w:r>
              <w:t xml:space="preserve">I </w:t>
            </w:r>
            <w:proofErr w:type="gramStart"/>
            <w:r>
              <w:t xml:space="preserve">( </w:t>
            </w:r>
            <w:proofErr w:type="gramEnd"/>
            <w:r>
              <w:t>1 frasco).</w:t>
            </w:r>
          </w:p>
          <w:p w:rsidR="001F59D9" w:rsidRDefault="001F59D9" w:rsidP="006C2D8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10 kg a 20 kg= </w:t>
            </w:r>
            <w:r w:rsidRPr="006C2D8A">
              <w:rPr>
                <w:b/>
                <w:i/>
              </w:rPr>
              <w:t>250UI</w:t>
            </w:r>
            <w:r>
              <w:t xml:space="preserve"> (</w:t>
            </w:r>
            <w:proofErr w:type="gramStart"/>
            <w:r>
              <w:t>2</w:t>
            </w:r>
            <w:proofErr w:type="gramEnd"/>
            <w:r>
              <w:t xml:space="preserve"> frascos).</w:t>
            </w:r>
          </w:p>
          <w:p w:rsidR="001F59D9" w:rsidRDefault="001F59D9" w:rsidP="006C2D8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20 a 30 Kg = </w:t>
            </w:r>
            <w:r w:rsidRPr="006C2D8A">
              <w:rPr>
                <w:b/>
                <w:i/>
              </w:rPr>
              <w:t>375 UI</w:t>
            </w:r>
            <w:r>
              <w:t xml:space="preserve"> (</w:t>
            </w:r>
            <w:proofErr w:type="gramStart"/>
            <w:r>
              <w:t>3</w:t>
            </w:r>
            <w:proofErr w:type="gramEnd"/>
            <w:r>
              <w:t xml:space="preserve"> frascos).</w:t>
            </w:r>
          </w:p>
          <w:p w:rsidR="001F59D9" w:rsidRDefault="006C2D8A" w:rsidP="006C2D8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30 a 40 Kg = </w:t>
            </w:r>
            <w:r w:rsidRPr="006C2D8A">
              <w:rPr>
                <w:b/>
                <w:i/>
              </w:rPr>
              <w:t>500 UI</w:t>
            </w:r>
            <w:r>
              <w:t xml:space="preserve"> </w:t>
            </w:r>
            <w:r w:rsidR="001F59D9">
              <w:t>(</w:t>
            </w:r>
            <w:proofErr w:type="gramStart"/>
            <w:r w:rsidR="001F59D9">
              <w:t>4</w:t>
            </w:r>
            <w:proofErr w:type="gramEnd"/>
            <w:r w:rsidR="001F59D9">
              <w:t xml:space="preserve"> frascos)</w:t>
            </w:r>
          </w:p>
          <w:p w:rsidR="001F59D9" w:rsidRDefault="001F59D9" w:rsidP="006C2D8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Acima de 40 kg = </w:t>
            </w:r>
            <w:r w:rsidRPr="006C2D8A">
              <w:rPr>
                <w:b/>
                <w:i/>
              </w:rPr>
              <w:t>625 UI</w:t>
            </w:r>
            <w:r>
              <w:t>(5 Frascos).</w:t>
            </w:r>
          </w:p>
        </w:tc>
        <w:tc>
          <w:tcPr>
            <w:tcW w:w="2403" w:type="dxa"/>
          </w:tcPr>
          <w:p w:rsidR="0092380E" w:rsidRDefault="001F59D9" w:rsidP="00E13C8F">
            <w:pPr>
              <w:jc w:val="center"/>
            </w:pPr>
            <w:r>
              <w:t>IM</w:t>
            </w:r>
          </w:p>
        </w:tc>
      </w:tr>
    </w:tbl>
    <w:p w:rsidR="00E13C8F" w:rsidRDefault="00E13C8F" w:rsidP="00E13C8F">
      <w:pPr>
        <w:jc w:val="center"/>
      </w:pPr>
    </w:p>
    <w:sectPr w:rsidR="00E13C8F" w:rsidSect="006C2D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261C"/>
    <w:multiLevelType w:val="hybridMultilevel"/>
    <w:tmpl w:val="553E7B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B4D63"/>
    <w:multiLevelType w:val="hybridMultilevel"/>
    <w:tmpl w:val="4D58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34C8"/>
    <w:multiLevelType w:val="hybridMultilevel"/>
    <w:tmpl w:val="414A4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3C8F"/>
    <w:rsid w:val="001F59D9"/>
    <w:rsid w:val="006C2D8A"/>
    <w:rsid w:val="0092380E"/>
    <w:rsid w:val="00E13C8F"/>
    <w:rsid w:val="00FD5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DA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3C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F59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2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1891790</dc:creator>
  <cp:lastModifiedBy>1891790</cp:lastModifiedBy>
  <cp:revision>1</cp:revision>
  <dcterms:created xsi:type="dcterms:W3CDTF">2016-08-22T20:25:00Z</dcterms:created>
  <dcterms:modified xsi:type="dcterms:W3CDTF">2016-08-22T21:01:00Z</dcterms:modified>
</cp:coreProperties>
</file>