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992" w:rsidRPr="002756EA" w:rsidRDefault="004A1E83" w:rsidP="002D3FF7">
      <w:pPr>
        <w:jc w:val="center"/>
        <w:rPr>
          <w:b/>
          <w:i/>
          <w:sz w:val="24"/>
        </w:rPr>
      </w:pPr>
      <w:r>
        <w:rPr>
          <w:b/>
          <w:i/>
          <w:noProof/>
          <w:sz w:val="24"/>
          <w:lang w:eastAsia="pt-BR"/>
        </w:rPr>
        <w:drawing>
          <wp:inline distT="0" distB="0" distL="0" distR="0">
            <wp:extent cx="4927463" cy="895350"/>
            <wp:effectExtent l="5560" t="0" r="927" b="0"/>
            <wp:docPr id="1" name="Objet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51534" cy="1512168"/>
                      <a:chOff x="971600" y="1340768"/>
                      <a:chExt cx="7751534" cy="1512168"/>
                    </a:xfrm>
                  </a:grpSpPr>
                  <a:sp>
                    <a:nvSpPr>
                      <a:cNvPr id="2" name="CaixaDeTexto 1"/>
                      <a:cNvSpPr txBox="1"/>
                    </a:nvSpPr>
                    <a:spPr>
                      <a:xfrm>
                        <a:off x="2339752" y="1340768"/>
                        <a:ext cx="5256584" cy="120032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b="1" dirty="0"/>
                            <a:t>GOVERNO DO DISTRITO FEDERAL</a:t>
                          </a:r>
                          <a:endParaRPr lang="pt-BR" dirty="0"/>
                        </a:p>
                        <a:p>
                          <a:pPr algn="ctr"/>
                          <a:r>
                            <a:rPr lang="pt-BR" dirty="0"/>
                            <a:t>SECRETARIA DE ESTADO DE SAÚDE</a:t>
                          </a:r>
                        </a:p>
                        <a:p>
                          <a:pPr algn="ctr"/>
                          <a:r>
                            <a:rPr lang="pt-BR" dirty="0"/>
                            <a:t>Fundação de Ensino e Pesquisa em Ciências da Saúde</a:t>
                          </a:r>
                        </a:p>
                        <a:p>
                          <a:endParaRPr lang="pt-BR" dirty="0"/>
                        </a:p>
                      </a:txBody>
                      <a:useSpRect/>
                    </a:txSp>
                  </a:sp>
                  <a:pic>
                    <a:nvPicPr>
                      <a:cNvPr id="1026" name="Picture 2" descr="LOGO NOVA GDF cópia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804348" y="1556792"/>
                        <a:ext cx="918786" cy="1152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028" name="Picture 4" descr="http://4.bp.blogspot.com/-lB_BgnLedBY/TWfp1sMgP7I/AAAAAAAAAL8/Vc3--9Cd2Ig/s320/gdf.jp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971600" y="1403174"/>
                        <a:ext cx="1152128" cy="1305746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9" name="Picture 5" descr="LOGO FEPECS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364980" y="2230636"/>
                        <a:ext cx="927100" cy="622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2D3FF7" w:rsidRPr="002756EA" w:rsidRDefault="002D3FF7" w:rsidP="000A4992">
      <w:pPr>
        <w:jc w:val="center"/>
        <w:rPr>
          <w:b/>
          <w:sz w:val="24"/>
        </w:rPr>
      </w:pPr>
    </w:p>
    <w:p w:rsidR="002D3FF7" w:rsidRPr="002756EA" w:rsidRDefault="002D3FF7" w:rsidP="000A4992">
      <w:pPr>
        <w:jc w:val="center"/>
        <w:rPr>
          <w:b/>
          <w:sz w:val="24"/>
        </w:rPr>
      </w:pPr>
    </w:p>
    <w:p w:rsidR="000A4992" w:rsidRPr="002756EA" w:rsidRDefault="000A4992" w:rsidP="000A4992">
      <w:pPr>
        <w:jc w:val="center"/>
        <w:rPr>
          <w:b/>
          <w:sz w:val="24"/>
        </w:rPr>
      </w:pPr>
      <w:r w:rsidRPr="002756EA">
        <w:rPr>
          <w:b/>
          <w:sz w:val="24"/>
        </w:rPr>
        <w:t>ROTEIRO PARA ELABORAÇÃO DE PROJETO</w:t>
      </w:r>
      <w:r w:rsidR="009A55C1">
        <w:rPr>
          <w:b/>
          <w:sz w:val="24"/>
        </w:rPr>
        <w:t xml:space="preserve"> PARA O NEPS</w:t>
      </w:r>
    </w:p>
    <w:p w:rsidR="000A4992" w:rsidRPr="002756EA" w:rsidRDefault="000A4992" w:rsidP="000A4992">
      <w:pPr>
        <w:jc w:val="center"/>
        <w:rPr>
          <w:b/>
          <w:sz w:val="24"/>
        </w:rPr>
      </w:pPr>
    </w:p>
    <w:p w:rsidR="005925A6" w:rsidRPr="002756EA" w:rsidRDefault="005925A6" w:rsidP="005925A6">
      <w:pPr>
        <w:jc w:val="both"/>
        <w:rPr>
          <w:b/>
          <w:i/>
          <w:sz w:val="24"/>
        </w:rPr>
      </w:pPr>
    </w:p>
    <w:p w:rsidR="00125B79" w:rsidRPr="002756EA" w:rsidRDefault="00125B79" w:rsidP="006471DF">
      <w:pPr>
        <w:numPr>
          <w:ilvl w:val="0"/>
          <w:numId w:val="1"/>
        </w:numPr>
        <w:tabs>
          <w:tab w:val="left" w:pos="360"/>
        </w:tabs>
        <w:spacing w:line="360" w:lineRule="auto"/>
        <w:ind w:hanging="720"/>
        <w:jc w:val="both"/>
        <w:rPr>
          <w:b/>
          <w:sz w:val="24"/>
        </w:rPr>
      </w:pPr>
      <w:r w:rsidRPr="002756EA">
        <w:rPr>
          <w:b/>
          <w:sz w:val="24"/>
        </w:rPr>
        <w:t>IDENTIFICAÇÃO</w:t>
      </w:r>
      <w:r w:rsidR="0089302E" w:rsidRPr="002756EA">
        <w:rPr>
          <w:b/>
          <w:sz w:val="24"/>
        </w:rPr>
        <w:t>:</w:t>
      </w:r>
    </w:p>
    <w:p w:rsidR="00125B79" w:rsidRPr="002756EA" w:rsidRDefault="005925A6" w:rsidP="002756EA">
      <w:pPr>
        <w:numPr>
          <w:ilvl w:val="12"/>
          <w:numId w:val="0"/>
        </w:numPr>
        <w:spacing w:line="360" w:lineRule="auto"/>
        <w:ind w:firstLine="360"/>
        <w:jc w:val="both"/>
        <w:rPr>
          <w:sz w:val="24"/>
        </w:rPr>
      </w:pPr>
      <w:r w:rsidRPr="002756EA">
        <w:rPr>
          <w:sz w:val="24"/>
        </w:rPr>
        <w:t>Nome do evento</w:t>
      </w:r>
      <w:r w:rsidR="00071B18" w:rsidRPr="002756EA">
        <w:rPr>
          <w:sz w:val="24"/>
        </w:rPr>
        <w:t xml:space="preserve"> proposto e a modalidade (p. ex., Curso de Atuali</w:t>
      </w:r>
      <w:r w:rsidR="002756EA">
        <w:rPr>
          <w:sz w:val="24"/>
        </w:rPr>
        <w:t xml:space="preserve">zação em Tuberculose, Seminário </w:t>
      </w:r>
      <w:r w:rsidR="00071B18" w:rsidRPr="002756EA">
        <w:rPr>
          <w:sz w:val="24"/>
        </w:rPr>
        <w:t>de Avaliação da Estratégia de Saúde a Família)</w:t>
      </w:r>
    </w:p>
    <w:p w:rsidR="005925A6" w:rsidRPr="002756EA" w:rsidRDefault="005925A6" w:rsidP="005925A6">
      <w:pPr>
        <w:numPr>
          <w:ilvl w:val="12"/>
          <w:numId w:val="0"/>
        </w:numPr>
        <w:spacing w:line="360" w:lineRule="auto"/>
        <w:ind w:left="360"/>
        <w:jc w:val="both"/>
        <w:rPr>
          <w:i/>
          <w:sz w:val="24"/>
        </w:rPr>
      </w:pPr>
    </w:p>
    <w:p w:rsidR="007A3F74" w:rsidRPr="002756EA" w:rsidRDefault="006471DF" w:rsidP="006471DF">
      <w:pPr>
        <w:numPr>
          <w:ilvl w:val="0"/>
          <w:numId w:val="1"/>
        </w:numPr>
        <w:spacing w:line="360" w:lineRule="auto"/>
        <w:ind w:left="426" w:hanging="426"/>
        <w:jc w:val="both"/>
        <w:rPr>
          <w:b/>
          <w:sz w:val="24"/>
        </w:rPr>
      </w:pPr>
      <w:r w:rsidRPr="002756EA">
        <w:rPr>
          <w:b/>
          <w:sz w:val="24"/>
        </w:rPr>
        <w:t>UNIDADE SOLICITANTE</w:t>
      </w:r>
      <w:r w:rsidR="0089302E" w:rsidRPr="002756EA">
        <w:rPr>
          <w:b/>
          <w:sz w:val="24"/>
        </w:rPr>
        <w:t>:</w:t>
      </w:r>
    </w:p>
    <w:p w:rsidR="005925A6" w:rsidRPr="002756EA" w:rsidRDefault="006471DF" w:rsidP="002756EA">
      <w:pPr>
        <w:spacing w:line="360" w:lineRule="auto"/>
        <w:ind w:firstLine="426"/>
        <w:jc w:val="both"/>
        <w:rPr>
          <w:sz w:val="24"/>
        </w:rPr>
      </w:pPr>
      <w:r w:rsidRPr="002756EA">
        <w:rPr>
          <w:sz w:val="24"/>
        </w:rPr>
        <w:t>O</w:t>
      </w:r>
      <w:r w:rsidR="005925A6" w:rsidRPr="002756EA">
        <w:rPr>
          <w:sz w:val="24"/>
        </w:rPr>
        <w:t>nde se originou a necessidade</w:t>
      </w:r>
      <w:r w:rsidR="00F06B6C" w:rsidRPr="002756EA">
        <w:rPr>
          <w:sz w:val="24"/>
        </w:rPr>
        <w:t xml:space="preserve"> (p.ex., Núcleo de Pneumologia Sanitária, Gerência de Saúde no Sistema Penitenciário)</w:t>
      </w:r>
    </w:p>
    <w:p w:rsidR="00125B79" w:rsidRPr="002756EA" w:rsidRDefault="00125B79" w:rsidP="005925A6">
      <w:pPr>
        <w:numPr>
          <w:ilvl w:val="12"/>
          <w:numId w:val="0"/>
        </w:numPr>
        <w:spacing w:line="360" w:lineRule="auto"/>
        <w:ind w:left="360" w:firstLine="348"/>
        <w:jc w:val="both"/>
        <w:rPr>
          <w:b/>
          <w:sz w:val="24"/>
        </w:rPr>
      </w:pPr>
    </w:p>
    <w:p w:rsidR="00125B79" w:rsidRPr="002756EA" w:rsidRDefault="00C70305" w:rsidP="00D55DDB">
      <w:pPr>
        <w:spacing w:line="360" w:lineRule="auto"/>
        <w:jc w:val="both"/>
        <w:rPr>
          <w:sz w:val="24"/>
        </w:rPr>
      </w:pPr>
      <w:r w:rsidRPr="002756EA">
        <w:rPr>
          <w:b/>
          <w:sz w:val="24"/>
        </w:rPr>
        <w:t>3</w:t>
      </w:r>
      <w:r w:rsidR="00D55DDB" w:rsidRPr="002756EA">
        <w:rPr>
          <w:b/>
          <w:sz w:val="24"/>
        </w:rPr>
        <w:t xml:space="preserve">.  </w:t>
      </w:r>
      <w:r w:rsidR="00125B79" w:rsidRPr="002756EA">
        <w:rPr>
          <w:b/>
          <w:sz w:val="24"/>
        </w:rPr>
        <w:t>APRESENTAÇÃO</w:t>
      </w:r>
      <w:r w:rsidR="005925A6" w:rsidRPr="002756EA">
        <w:rPr>
          <w:b/>
          <w:sz w:val="24"/>
        </w:rPr>
        <w:t xml:space="preserve">: </w:t>
      </w:r>
      <w:r w:rsidR="005925A6" w:rsidRPr="002756EA">
        <w:rPr>
          <w:sz w:val="24"/>
        </w:rPr>
        <w:t>o que é o projeto</w:t>
      </w:r>
    </w:p>
    <w:p w:rsidR="004C7DB8" w:rsidRPr="002756EA" w:rsidRDefault="004C7DB8" w:rsidP="002756EA">
      <w:pPr>
        <w:spacing w:line="360" w:lineRule="auto"/>
        <w:ind w:firstLine="426"/>
        <w:jc w:val="both"/>
        <w:rPr>
          <w:sz w:val="24"/>
        </w:rPr>
      </w:pPr>
      <w:r w:rsidRPr="002756EA">
        <w:rPr>
          <w:sz w:val="24"/>
        </w:rPr>
        <w:t>Trata-se</w:t>
      </w:r>
      <w:r w:rsidR="00A405B1" w:rsidRPr="002756EA">
        <w:rPr>
          <w:sz w:val="24"/>
        </w:rPr>
        <w:t xml:space="preserve"> </w:t>
      </w:r>
      <w:r w:rsidRPr="002756EA">
        <w:rPr>
          <w:sz w:val="24"/>
        </w:rPr>
        <w:t>de um resumo do projeto</w:t>
      </w:r>
      <w:r w:rsidR="00C9319A" w:rsidRPr="002756EA">
        <w:rPr>
          <w:sz w:val="24"/>
        </w:rPr>
        <w:t>,</w:t>
      </w:r>
      <w:r w:rsidR="001F6DBE" w:rsidRPr="002756EA">
        <w:rPr>
          <w:sz w:val="24"/>
        </w:rPr>
        <w:t xml:space="preserve"> onde abordamos </w:t>
      </w:r>
      <w:r w:rsidR="00303E43" w:rsidRPr="002756EA">
        <w:rPr>
          <w:b/>
          <w:sz w:val="24"/>
        </w:rPr>
        <w:t>sucintamente</w:t>
      </w:r>
      <w:r w:rsidR="00303E43" w:rsidRPr="002756EA">
        <w:rPr>
          <w:sz w:val="24"/>
        </w:rPr>
        <w:t xml:space="preserve"> </w:t>
      </w:r>
      <w:r w:rsidR="001F6DBE" w:rsidRPr="002756EA">
        <w:rPr>
          <w:sz w:val="24"/>
        </w:rPr>
        <w:t>todo o trabalho a ser desenvolvido</w:t>
      </w:r>
      <w:r w:rsidR="00303E43" w:rsidRPr="002756EA">
        <w:rPr>
          <w:sz w:val="24"/>
        </w:rPr>
        <w:t xml:space="preserve"> e as ações futuras esperadas pela instituição.</w:t>
      </w:r>
    </w:p>
    <w:p w:rsidR="005925A6" w:rsidRPr="002756EA" w:rsidRDefault="005925A6" w:rsidP="005925A6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Deve conter;</w:t>
      </w:r>
    </w:p>
    <w:p w:rsidR="005925A6" w:rsidRPr="002756EA" w:rsidRDefault="00C70305" w:rsidP="005925A6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- objetivo geral</w:t>
      </w:r>
    </w:p>
    <w:p w:rsidR="005925A6" w:rsidRPr="002756EA" w:rsidRDefault="005925A6" w:rsidP="005925A6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- carga horária</w:t>
      </w:r>
    </w:p>
    <w:p w:rsidR="005925A6" w:rsidRPr="002756EA" w:rsidRDefault="005925A6" w:rsidP="005925A6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- clientela</w:t>
      </w:r>
    </w:p>
    <w:p w:rsidR="005925A6" w:rsidRPr="002756EA" w:rsidRDefault="005925A6" w:rsidP="005925A6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- período</w:t>
      </w:r>
    </w:p>
    <w:p w:rsidR="005925A6" w:rsidRPr="002756EA" w:rsidRDefault="005925A6" w:rsidP="005925A6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- local</w:t>
      </w:r>
    </w:p>
    <w:p w:rsidR="005925A6" w:rsidRPr="002756EA" w:rsidRDefault="00683F4A" w:rsidP="005925A6">
      <w:pPr>
        <w:spacing w:line="360" w:lineRule="auto"/>
        <w:jc w:val="both"/>
        <w:rPr>
          <w:color w:val="000000"/>
          <w:sz w:val="24"/>
        </w:rPr>
      </w:pPr>
      <w:r w:rsidRPr="002756EA">
        <w:rPr>
          <w:color w:val="000000"/>
          <w:sz w:val="24"/>
        </w:rPr>
        <w:t>- Impacto</w:t>
      </w:r>
      <w:r w:rsidR="000911F8" w:rsidRPr="002756EA">
        <w:rPr>
          <w:color w:val="000000"/>
          <w:sz w:val="24"/>
        </w:rPr>
        <w:t xml:space="preserve"> esperado</w:t>
      </w:r>
    </w:p>
    <w:p w:rsidR="00125B79" w:rsidRPr="002756EA" w:rsidRDefault="00125B79" w:rsidP="005925A6">
      <w:pPr>
        <w:spacing w:line="360" w:lineRule="auto"/>
        <w:ind w:firstLine="348"/>
        <w:jc w:val="both"/>
        <w:rPr>
          <w:b/>
          <w:sz w:val="24"/>
        </w:rPr>
      </w:pPr>
    </w:p>
    <w:p w:rsidR="00125B79" w:rsidRPr="002756EA" w:rsidRDefault="006B144B" w:rsidP="003D452D">
      <w:pPr>
        <w:spacing w:line="360" w:lineRule="auto"/>
        <w:jc w:val="both"/>
        <w:rPr>
          <w:sz w:val="24"/>
        </w:rPr>
      </w:pPr>
      <w:r w:rsidRPr="002756EA">
        <w:rPr>
          <w:b/>
          <w:sz w:val="24"/>
        </w:rPr>
        <w:t>4</w:t>
      </w:r>
      <w:r w:rsidR="003D452D" w:rsidRPr="002756EA">
        <w:rPr>
          <w:b/>
          <w:sz w:val="24"/>
        </w:rPr>
        <w:t xml:space="preserve">. </w:t>
      </w:r>
      <w:r w:rsidR="00125B79" w:rsidRPr="002756EA">
        <w:rPr>
          <w:b/>
          <w:sz w:val="24"/>
        </w:rPr>
        <w:t>JUSTIFICATIVA</w:t>
      </w:r>
      <w:r w:rsidR="00587C9E" w:rsidRPr="002756EA">
        <w:rPr>
          <w:sz w:val="24"/>
        </w:rPr>
        <w:t xml:space="preserve">: é o “por </w:t>
      </w:r>
      <w:r w:rsidR="006547B8" w:rsidRPr="002756EA">
        <w:rPr>
          <w:sz w:val="24"/>
        </w:rPr>
        <w:t>quê</w:t>
      </w:r>
      <w:r w:rsidR="004C7DB8" w:rsidRPr="002756EA">
        <w:rPr>
          <w:sz w:val="24"/>
        </w:rPr>
        <w:t xml:space="preserve"> do projeto”</w:t>
      </w:r>
    </w:p>
    <w:p w:rsidR="004C7DB8" w:rsidRPr="002756EA" w:rsidRDefault="004C7DB8" w:rsidP="004C7DB8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Deve motivar a instância decisória</w:t>
      </w:r>
      <w:r w:rsidR="006B144B" w:rsidRPr="002756EA">
        <w:rPr>
          <w:sz w:val="24"/>
        </w:rPr>
        <w:t xml:space="preserve"> a aceitar a proposta contendo:</w:t>
      </w:r>
    </w:p>
    <w:p w:rsidR="00FA440F" w:rsidRPr="002756EA" w:rsidRDefault="00FA440F" w:rsidP="004C7DB8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-</w:t>
      </w:r>
      <w:r w:rsidR="006B144B" w:rsidRPr="002756EA">
        <w:rPr>
          <w:sz w:val="24"/>
        </w:rPr>
        <w:t xml:space="preserve"> </w:t>
      </w:r>
      <w:r w:rsidRPr="002756EA">
        <w:rPr>
          <w:sz w:val="24"/>
        </w:rPr>
        <w:t>diretrizes organizacionais ou po</w:t>
      </w:r>
      <w:r w:rsidR="002953C8" w:rsidRPr="002756EA">
        <w:rPr>
          <w:sz w:val="24"/>
        </w:rPr>
        <w:t>líticas setoriais ou de governo</w:t>
      </w:r>
      <w:r w:rsidRPr="002756EA">
        <w:rPr>
          <w:sz w:val="24"/>
        </w:rPr>
        <w:t xml:space="preserve"> que respaldem o projeto</w:t>
      </w:r>
    </w:p>
    <w:p w:rsidR="00FA440F" w:rsidRPr="002756EA" w:rsidRDefault="00FA440F" w:rsidP="004C7DB8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- breve histórico ou antecedentes importantes que reforcem a necessidade do projeto</w:t>
      </w:r>
    </w:p>
    <w:p w:rsidR="00FA440F" w:rsidRPr="002756EA" w:rsidRDefault="00FA440F" w:rsidP="004C7DB8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 xml:space="preserve">- </w:t>
      </w:r>
      <w:r w:rsidR="000C3E9F" w:rsidRPr="002756EA">
        <w:rPr>
          <w:sz w:val="24"/>
        </w:rPr>
        <w:t>impacto econômico, social e político</w:t>
      </w:r>
    </w:p>
    <w:p w:rsidR="00C9319A" w:rsidRPr="002756EA" w:rsidRDefault="00C9319A" w:rsidP="004C7DB8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t>- conseqüênc</w:t>
      </w:r>
      <w:r w:rsidR="001E170C" w:rsidRPr="002756EA">
        <w:rPr>
          <w:sz w:val="24"/>
        </w:rPr>
        <w:t>ias em termos de perdas derivad</w:t>
      </w:r>
      <w:r w:rsidRPr="002756EA">
        <w:rPr>
          <w:sz w:val="24"/>
        </w:rPr>
        <w:t>as da não implementação do projeto</w:t>
      </w:r>
    </w:p>
    <w:p w:rsidR="006B144B" w:rsidRDefault="006B144B" w:rsidP="004C7DB8">
      <w:pPr>
        <w:spacing w:line="360" w:lineRule="auto"/>
        <w:jc w:val="both"/>
        <w:rPr>
          <w:sz w:val="24"/>
        </w:rPr>
      </w:pPr>
    </w:p>
    <w:p w:rsidR="002756EA" w:rsidRDefault="002756EA" w:rsidP="004C7DB8">
      <w:pPr>
        <w:spacing w:line="360" w:lineRule="auto"/>
        <w:jc w:val="both"/>
        <w:rPr>
          <w:sz w:val="24"/>
        </w:rPr>
      </w:pPr>
    </w:p>
    <w:p w:rsidR="002756EA" w:rsidRDefault="002756EA" w:rsidP="004C7DB8">
      <w:pPr>
        <w:spacing w:line="360" w:lineRule="auto"/>
        <w:jc w:val="both"/>
        <w:rPr>
          <w:sz w:val="24"/>
        </w:rPr>
      </w:pPr>
    </w:p>
    <w:p w:rsidR="002756EA" w:rsidRPr="002756EA" w:rsidRDefault="002756EA" w:rsidP="004C7DB8">
      <w:pPr>
        <w:spacing w:line="360" w:lineRule="auto"/>
        <w:jc w:val="both"/>
        <w:rPr>
          <w:sz w:val="24"/>
        </w:rPr>
      </w:pPr>
    </w:p>
    <w:p w:rsidR="001F6DBE" w:rsidRPr="002756EA" w:rsidRDefault="001F6DBE" w:rsidP="004C7DB8">
      <w:pPr>
        <w:spacing w:line="360" w:lineRule="auto"/>
        <w:jc w:val="both"/>
        <w:rPr>
          <w:sz w:val="24"/>
        </w:rPr>
      </w:pPr>
      <w:r w:rsidRPr="002756EA">
        <w:rPr>
          <w:sz w:val="24"/>
        </w:rPr>
        <w:lastRenderedPageBreak/>
        <w:t>Compõe-se de duas partes:</w:t>
      </w:r>
    </w:p>
    <w:p w:rsidR="001F6DBE" w:rsidRPr="002756EA" w:rsidRDefault="001F6DBE" w:rsidP="004C7DB8">
      <w:pPr>
        <w:spacing w:line="360" w:lineRule="auto"/>
        <w:jc w:val="both"/>
        <w:rPr>
          <w:sz w:val="24"/>
        </w:rPr>
      </w:pPr>
      <w:r w:rsidRPr="002756EA">
        <w:rPr>
          <w:i/>
          <w:sz w:val="24"/>
        </w:rPr>
        <w:t>Diagnóstico:</w:t>
      </w:r>
      <w:r w:rsidRPr="002756EA">
        <w:rPr>
          <w:sz w:val="24"/>
        </w:rPr>
        <w:t xml:space="preserve"> </w:t>
      </w:r>
      <w:r w:rsidR="00DA339F" w:rsidRPr="002756EA">
        <w:rPr>
          <w:sz w:val="24"/>
        </w:rPr>
        <w:t xml:space="preserve">é feito para informar sobre a situação atual. </w:t>
      </w:r>
      <w:r w:rsidR="00301599" w:rsidRPr="002756EA">
        <w:rPr>
          <w:sz w:val="24"/>
        </w:rPr>
        <w:t>Deve fornecer elementos qualitativos e quantitativos para identificação dos fatores sobre os quais é necessário atuar</w:t>
      </w:r>
      <w:r w:rsidR="008A5168" w:rsidRPr="002756EA">
        <w:rPr>
          <w:sz w:val="24"/>
        </w:rPr>
        <w:t>,</w:t>
      </w:r>
      <w:r w:rsidRPr="002756EA">
        <w:rPr>
          <w:sz w:val="24"/>
        </w:rPr>
        <w:t xml:space="preserve"> apresenta</w:t>
      </w:r>
      <w:r w:rsidR="006B144B" w:rsidRPr="002756EA">
        <w:rPr>
          <w:sz w:val="24"/>
        </w:rPr>
        <w:t>r</w:t>
      </w:r>
      <w:r w:rsidRPr="002756EA">
        <w:rPr>
          <w:sz w:val="24"/>
        </w:rPr>
        <w:t xml:space="preserve"> fatos e dados que sustentem a argumentação e sempre que possível</w:t>
      </w:r>
      <w:r w:rsidR="004C1D86" w:rsidRPr="002756EA">
        <w:rPr>
          <w:sz w:val="24"/>
        </w:rPr>
        <w:t>,</w:t>
      </w:r>
      <w:r w:rsidR="00301599" w:rsidRPr="002756EA">
        <w:rPr>
          <w:sz w:val="24"/>
        </w:rPr>
        <w:t xml:space="preserve"> a legislação pertinente.</w:t>
      </w:r>
    </w:p>
    <w:p w:rsidR="00301599" w:rsidRPr="002756EA" w:rsidRDefault="00301599" w:rsidP="004C7DB8">
      <w:pPr>
        <w:spacing w:line="360" w:lineRule="auto"/>
        <w:jc w:val="both"/>
        <w:rPr>
          <w:sz w:val="24"/>
        </w:rPr>
      </w:pPr>
      <w:r w:rsidRPr="002756EA">
        <w:rPr>
          <w:i/>
          <w:sz w:val="24"/>
        </w:rPr>
        <w:t>Prognóstico:</w:t>
      </w:r>
      <w:r w:rsidRPr="002756EA">
        <w:rPr>
          <w:sz w:val="24"/>
        </w:rPr>
        <w:t xml:space="preserve"> </w:t>
      </w:r>
      <w:r w:rsidR="00FA440F" w:rsidRPr="002756EA">
        <w:rPr>
          <w:sz w:val="24"/>
        </w:rPr>
        <w:t>é a projeção do que se espera obter no futuro, em decorrência do projeto. Deve sinalizar acerca dos benefícios e resultados esperados com a implementação do projeto</w:t>
      </w:r>
      <w:r w:rsidR="006B144B" w:rsidRPr="002756EA">
        <w:rPr>
          <w:sz w:val="24"/>
        </w:rPr>
        <w:t xml:space="preserve"> e</w:t>
      </w:r>
      <w:r w:rsidR="00683F4A" w:rsidRPr="002756EA">
        <w:rPr>
          <w:color w:val="000000"/>
          <w:sz w:val="24"/>
        </w:rPr>
        <w:t xml:space="preserve"> estabelecer</w:t>
      </w:r>
      <w:r w:rsidR="004C1D86" w:rsidRPr="002756EA">
        <w:rPr>
          <w:color w:val="000000"/>
          <w:sz w:val="24"/>
        </w:rPr>
        <w:t xml:space="preserve"> </w:t>
      </w:r>
      <w:r w:rsidR="004C1D86" w:rsidRPr="002756EA">
        <w:rPr>
          <w:sz w:val="24"/>
        </w:rPr>
        <w:t>metas definidas numa antevisão dos resultados desejados.</w:t>
      </w:r>
    </w:p>
    <w:p w:rsidR="00125B79" w:rsidRPr="002756EA" w:rsidRDefault="00125B79" w:rsidP="005925A6">
      <w:pPr>
        <w:spacing w:line="360" w:lineRule="auto"/>
        <w:ind w:firstLine="348"/>
        <w:jc w:val="both"/>
        <w:rPr>
          <w:b/>
          <w:sz w:val="24"/>
        </w:rPr>
      </w:pPr>
    </w:p>
    <w:p w:rsidR="00125B79" w:rsidRPr="002756EA" w:rsidRDefault="008A5168" w:rsidP="00364D81">
      <w:pPr>
        <w:spacing w:line="360" w:lineRule="auto"/>
        <w:jc w:val="both"/>
        <w:rPr>
          <w:sz w:val="24"/>
        </w:rPr>
      </w:pPr>
      <w:r w:rsidRPr="002756EA">
        <w:rPr>
          <w:b/>
          <w:sz w:val="24"/>
        </w:rPr>
        <w:t>5</w:t>
      </w:r>
      <w:r w:rsidR="00364D81" w:rsidRPr="002756EA">
        <w:rPr>
          <w:b/>
          <w:sz w:val="24"/>
        </w:rPr>
        <w:t xml:space="preserve">. </w:t>
      </w:r>
      <w:r w:rsidR="00125B79" w:rsidRPr="002756EA">
        <w:rPr>
          <w:b/>
          <w:sz w:val="24"/>
        </w:rPr>
        <w:t>OBJETIVOS</w:t>
      </w:r>
      <w:r w:rsidR="00923BC5" w:rsidRPr="002756EA">
        <w:rPr>
          <w:sz w:val="24"/>
        </w:rPr>
        <w:t xml:space="preserve">: </w:t>
      </w:r>
      <w:r w:rsidR="00587C9E" w:rsidRPr="002756EA">
        <w:rPr>
          <w:sz w:val="24"/>
        </w:rPr>
        <w:t>Para que?</w:t>
      </w:r>
    </w:p>
    <w:p w:rsidR="00125B79" w:rsidRPr="002756EA" w:rsidRDefault="003C6891" w:rsidP="00B96D20">
      <w:pPr>
        <w:tabs>
          <w:tab w:val="left" w:pos="1066"/>
        </w:tabs>
        <w:spacing w:line="360" w:lineRule="auto"/>
        <w:jc w:val="both"/>
        <w:rPr>
          <w:sz w:val="24"/>
        </w:rPr>
      </w:pPr>
      <w:r w:rsidRPr="002756EA">
        <w:rPr>
          <w:b/>
          <w:sz w:val="24"/>
        </w:rPr>
        <w:t xml:space="preserve">5.1 - </w:t>
      </w:r>
      <w:r w:rsidR="00B96D20" w:rsidRPr="002756EA">
        <w:rPr>
          <w:b/>
          <w:sz w:val="24"/>
        </w:rPr>
        <w:t>Geral:</w:t>
      </w:r>
      <w:r w:rsidR="00B96D20" w:rsidRPr="002756EA">
        <w:rPr>
          <w:sz w:val="24"/>
        </w:rPr>
        <w:t xml:space="preserve"> o que se pretende atingir</w:t>
      </w:r>
      <w:r w:rsidR="008A5168" w:rsidRPr="002756EA">
        <w:rPr>
          <w:sz w:val="24"/>
        </w:rPr>
        <w:t xml:space="preserve"> </w:t>
      </w:r>
      <w:r w:rsidRPr="002756EA">
        <w:rPr>
          <w:sz w:val="24"/>
        </w:rPr>
        <w:t>ao fim do evento</w:t>
      </w:r>
      <w:r w:rsidR="00B96D20" w:rsidRPr="002756EA">
        <w:rPr>
          <w:sz w:val="24"/>
        </w:rPr>
        <w:t>.</w:t>
      </w:r>
    </w:p>
    <w:p w:rsidR="00125B79" w:rsidRPr="002756EA" w:rsidRDefault="00683F4A" w:rsidP="005925A6">
      <w:pPr>
        <w:tabs>
          <w:tab w:val="left" w:pos="1066"/>
        </w:tabs>
        <w:spacing w:line="360" w:lineRule="auto"/>
        <w:jc w:val="both"/>
        <w:rPr>
          <w:sz w:val="24"/>
        </w:rPr>
      </w:pPr>
      <w:r w:rsidRPr="002756EA">
        <w:rPr>
          <w:color w:val="000000"/>
          <w:sz w:val="24"/>
        </w:rPr>
        <w:t xml:space="preserve">Deve ser </w:t>
      </w:r>
      <w:r w:rsidR="006471DF" w:rsidRPr="002756EA">
        <w:rPr>
          <w:color w:val="000000"/>
          <w:sz w:val="24"/>
        </w:rPr>
        <w:t>único</w:t>
      </w:r>
      <w:r w:rsidR="006471DF" w:rsidRPr="002756EA">
        <w:rPr>
          <w:sz w:val="24"/>
        </w:rPr>
        <w:t xml:space="preserve">, </w:t>
      </w:r>
      <w:r w:rsidR="003C6891" w:rsidRPr="002756EA">
        <w:rPr>
          <w:sz w:val="24"/>
        </w:rPr>
        <w:t>iniciado sempre com um verbo e</w:t>
      </w:r>
      <w:r w:rsidR="00B96D20" w:rsidRPr="002756EA">
        <w:rPr>
          <w:sz w:val="24"/>
        </w:rPr>
        <w:t xml:space="preserve"> estabelecido em termos amplos, com uma linha mestra de ação, de maneira abrangente e genérica.</w:t>
      </w:r>
    </w:p>
    <w:p w:rsidR="00EA446A" w:rsidRPr="002756EA" w:rsidRDefault="00EA446A" w:rsidP="005925A6">
      <w:pPr>
        <w:tabs>
          <w:tab w:val="left" w:pos="1066"/>
        </w:tabs>
        <w:spacing w:line="360" w:lineRule="auto"/>
        <w:jc w:val="both"/>
        <w:rPr>
          <w:sz w:val="24"/>
        </w:rPr>
      </w:pPr>
    </w:p>
    <w:p w:rsidR="00EA446A" w:rsidRPr="002756EA" w:rsidRDefault="003C6891" w:rsidP="005925A6">
      <w:pPr>
        <w:tabs>
          <w:tab w:val="left" w:pos="1066"/>
        </w:tabs>
        <w:spacing w:line="360" w:lineRule="auto"/>
        <w:jc w:val="both"/>
        <w:rPr>
          <w:b/>
          <w:i/>
          <w:sz w:val="24"/>
        </w:rPr>
      </w:pPr>
      <w:r w:rsidRPr="002756EA">
        <w:rPr>
          <w:b/>
          <w:sz w:val="24"/>
        </w:rPr>
        <w:t xml:space="preserve">5.2 - </w:t>
      </w:r>
      <w:r w:rsidR="00EA446A" w:rsidRPr="002756EA">
        <w:rPr>
          <w:b/>
          <w:sz w:val="24"/>
        </w:rPr>
        <w:t>Específicos:</w:t>
      </w:r>
      <w:r w:rsidR="00F72EBF" w:rsidRPr="002756EA">
        <w:rPr>
          <w:b/>
          <w:sz w:val="24"/>
        </w:rPr>
        <w:t xml:space="preserve"> </w:t>
      </w:r>
      <w:r w:rsidR="00F72EBF" w:rsidRPr="002756EA">
        <w:rPr>
          <w:sz w:val="24"/>
        </w:rPr>
        <w:t xml:space="preserve">Correspondem a passos para consecução do objetivo geral. </w:t>
      </w:r>
      <w:r w:rsidR="004B6E7F" w:rsidRPr="002756EA">
        <w:rPr>
          <w:sz w:val="24"/>
        </w:rPr>
        <w:t>Devem ser redigidos com base no que se espera que os participantes sejam capazes de fazer, a partir dos conhecimentos adquiridos no evento e estarem relacionados com o conteúdo programático.</w:t>
      </w:r>
    </w:p>
    <w:p w:rsidR="00364D81" w:rsidRPr="002756EA" w:rsidRDefault="00364D81" w:rsidP="005925A6">
      <w:pPr>
        <w:tabs>
          <w:tab w:val="left" w:pos="1066"/>
        </w:tabs>
        <w:spacing w:line="360" w:lineRule="auto"/>
        <w:jc w:val="both"/>
        <w:rPr>
          <w:sz w:val="24"/>
        </w:rPr>
      </w:pPr>
    </w:p>
    <w:p w:rsidR="00D16A75" w:rsidRPr="002756EA" w:rsidRDefault="004B6E7F" w:rsidP="005925A6">
      <w:pPr>
        <w:tabs>
          <w:tab w:val="left" w:pos="1066"/>
        </w:tabs>
        <w:spacing w:line="360" w:lineRule="auto"/>
        <w:jc w:val="both"/>
        <w:rPr>
          <w:sz w:val="24"/>
        </w:rPr>
      </w:pPr>
      <w:r w:rsidRPr="002756EA">
        <w:rPr>
          <w:b/>
          <w:sz w:val="24"/>
        </w:rPr>
        <w:t>6</w:t>
      </w:r>
      <w:r w:rsidR="00D16A75" w:rsidRPr="002756EA">
        <w:rPr>
          <w:b/>
          <w:sz w:val="24"/>
        </w:rPr>
        <w:t xml:space="preserve">. METODOLOGIA: </w:t>
      </w:r>
      <w:r w:rsidR="00D16A75" w:rsidRPr="002756EA">
        <w:rPr>
          <w:sz w:val="24"/>
        </w:rPr>
        <w:t>Como</w:t>
      </w:r>
      <w:r w:rsidR="00683F4A" w:rsidRPr="002756EA">
        <w:rPr>
          <w:sz w:val="24"/>
        </w:rPr>
        <w:t>?</w:t>
      </w:r>
    </w:p>
    <w:p w:rsidR="00D16A75" w:rsidRPr="002756EA" w:rsidRDefault="002756EA" w:rsidP="002756EA">
      <w:pPr>
        <w:tabs>
          <w:tab w:val="left" w:pos="426"/>
        </w:tabs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D16A75" w:rsidRPr="002756EA">
        <w:rPr>
          <w:sz w:val="24"/>
        </w:rPr>
        <w:t>Descreve</w:t>
      </w:r>
      <w:r w:rsidR="005F38E8" w:rsidRPr="002756EA">
        <w:rPr>
          <w:sz w:val="24"/>
        </w:rPr>
        <w:t xml:space="preserve"> as técnicas a serem utilizadas, tais como exposição dialogada, dinâmica de grupo, leitura de texto e outras </w:t>
      </w:r>
      <w:r w:rsidR="00D16A75" w:rsidRPr="002756EA">
        <w:rPr>
          <w:sz w:val="24"/>
        </w:rPr>
        <w:t xml:space="preserve">no desenvolvimento </w:t>
      </w:r>
      <w:r w:rsidR="005F38E8" w:rsidRPr="002756EA">
        <w:rPr>
          <w:sz w:val="24"/>
        </w:rPr>
        <w:t>da programação a ser executada.</w:t>
      </w:r>
    </w:p>
    <w:p w:rsidR="005F38E8" w:rsidRPr="002756EA" w:rsidRDefault="005F38E8" w:rsidP="005925A6">
      <w:pPr>
        <w:tabs>
          <w:tab w:val="left" w:pos="1066"/>
        </w:tabs>
        <w:spacing w:line="360" w:lineRule="auto"/>
        <w:jc w:val="both"/>
        <w:rPr>
          <w:sz w:val="24"/>
        </w:rPr>
      </w:pPr>
      <w:r w:rsidRPr="002756EA">
        <w:rPr>
          <w:sz w:val="24"/>
        </w:rPr>
        <w:t>Se o evento for desenvolvido em módulos, deverá ser descrito neste item.</w:t>
      </w:r>
    </w:p>
    <w:p w:rsidR="00D16A75" w:rsidRPr="002756EA" w:rsidRDefault="005F38E8" w:rsidP="005925A6">
      <w:pPr>
        <w:tabs>
          <w:tab w:val="left" w:pos="1066"/>
        </w:tabs>
        <w:spacing w:line="360" w:lineRule="auto"/>
        <w:jc w:val="both"/>
        <w:rPr>
          <w:sz w:val="24"/>
        </w:rPr>
      </w:pPr>
      <w:r w:rsidRPr="002756EA">
        <w:rPr>
          <w:sz w:val="24"/>
        </w:rPr>
        <w:t xml:space="preserve">Caso esteja prevista alguma </w:t>
      </w:r>
      <w:r w:rsidR="00D16A75" w:rsidRPr="002756EA">
        <w:rPr>
          <w:color w:val="000000"/>
          <w:sz w:val="24"/>
        </w:rPr>
        <w:t>atividade prática</w:t>
      </w:r>
      <w:r w:rsidRPr="002756EA">
        <w:rPr>
          <w:color w:val="000000"/>
          <w:sz w:val="24"/>
        </w:rPr>
        <w:t>, de dispersão</w:t>
      </w:r>
      <w:r w:rsidR="00D16A75" w:rsidRPr="002756EA">
        <w:rPr>
          <w:color w:val="000000"/>
          <w:sz w:val="24"/>
        </w:rPr>
        <w:t xml:space="preserve"> </w:t>
      </w:r>
      <w:r w:rsidR="00683F4A" w:rsidRPr="002756EA">
        <w:rPr>
          <w:color w:val="000000"/>
          <w:sz w:val="24"/>
        </w:rPr>
        <w:t>e/</w:t>
      </w:r>
      <w:r w:rsidR="00D16A75" w:rsidRPr="002756EA">
        <w:rPr>
          <w:color w:val="000000"/>
          <w:sz w:val="24"/>
        </w:rPr>
        <w:t>ou à distâ</w:t>
      </w:r>
      <w:r w:rsidRPr="002756EA">
        <w:rPr>
          <w:color w:val="000000"/>
          <w:sz w:val="24"/>
        </w:rPr>
        <w:t>ncia, ela deverá ser descrita incluindo prazos e formas de acompanhamento.</w:t>
      </w:r>
    </w:p>
    <w:p w:rsidR="00ED0B70" w:rsidRPr="002756EA" w:rsidRDefault="00ED0B70" w:rsidP="005925A6">
      <w:pPr>
        <w:tabs>
          <w:tab w:val="left" w:pos="1066"/>
        </w:tabs>
        <w:spacing w:line="360" w:lineRule="auto"/>
        <w:jc w:val="both"/>
        <w:rPr>
          <w:sz w:val="24"/>
        </w:rPr>
      </w:pPr>
    </w:p>
    <w:p w:rsidR="00ED0B70" w:rsidRPr="002756EA" w:rsidRDefault="004B6E7F" w:rsidP="005925A6">
      <w:pPr>
        <w:tabs>
          <w:tab w:val="left" w:pos="1066"/>
        </w:tabs>
        <w:spacing w:line="360" w:lineRule="auto"/>
        <w:jc w:val="both"/>
        <w:rPr>
          <w:sz w:val="24"/>
        </w:rPr>
      </w:pPr>
      <w:r w:rsidRPr="002756EA">
        <w:rPr>
          <w:b/>
          <w:sz w:val="24"/>
        </w:rPr>
        <w:t>7</w:t>
      </w:r>
      <w:r w:rsidR="00ED0B70" w:rsidRPr="002756EA">
        <w:rPr>
          <w:b/>
          <w:sz w:val="24"/>
        </w:rPr>
        <w:t xml:space="preserve">. LOCAL/PERÍODO/HORÁRIO: </w:t>
      </w:r>
      <w:r w:rsidR="00ED0B70" w:rsidRPr="002756EA">
        <w:rPr>
          <w:sz w:val="24"/>
        </w:rPr>
        <w:t xml:space="preserve">Onde, Quando, em </w:t>
      </w:r>
      <w:r w:rsidR="00ED0B70" w:rsidRPr="002756EA">
        <w:rPr>
          <w:sz w:val="24"/>
          <w:szCs w:val="24"/>
        </w:rPr>
        <w:t>quanto</w:t>
      </w:r>
      <w:r w:rsidR="00ED0B70" w:rsidRPr="002756EA">
        <w:rPr>
          <w:sz w:val="24"/>
        </w:rPr>
        <w:t xml:space="preserve"> tempo?</w:t>
      </w:r>
    </w:p>
    <w:p w:rsidR="00ED0B70" w:rsidRPr="002756EA" w:rsidRDefault="002756EA" w:rsidP="002756EA">
      <w:pPr>
        <w:tabs>
          <w:tab w:val="left" w:pos="426"/>
        </w:tabs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752DBF" w:rsidRPr="002756EA">
        <w:rPr>
          <w:sz w:val="24"/>
        </w:rPr>
        <w:t>Informa</w:t>
      </w:r>
      <w:r w:rsidR="00ED0B70" w:rsidRPr="002756EA">
        <w:rPr>
          <w:sz w:val="24"/>
        </w:rPr>
        <w:t xml:space="preserve"> o local, período, carga horária total e horário das atividades teóricas e práticas a serem desenvolvidas.</w:t>
      </w:r>
    </w:p>
    <w:p w:rsidR="00125B79" w:rsidRPr="002756EA" w:rsidRDefault="00AA0C2C" w:rsidP="00ED0B70">
      <w:pPr>
        <w:tabs>
          <w:tab w:val="left" w:pos="1066"/>
        </w:tabs>
        <w:spacing w:line="360" w:lineRule="auto"/>
        <w:jc w:val="both"/>
        <w:rPr>
          <w:b/>
          <w:sz w:val="24"/>
        </w:rPr>
      </w:pPr>
      <w:r w:rsidRPr="002756EA">
        <w:rPr>
          <w:b/>
          <w:sz w:val="24"/>
        </w:rPr>
        <w:t>Local:</w:t>
      </w:r>
    </w:p>
    <w:p w:rsidR="00AA0C2C" w:rsidRPr="002756EA" w:rsidRDefault="00AA0C2C" w:rsidP="00ED0B70">
      <w:pPr>
        <w:tabs>
          <w:tab w:val="left" w:pos="1066"/>
        </w:tabs>
        <w:spacing w:line="360" w:lineRule="auto"/>
        <w:jc w:val="both"/>
        <w:rPr>
          <w:b/>
          <w:sz w:val="24"/>
        </w:rPr>
      </w:pPr>
      <w:r w:rsidRPr="002756EA">
        <w:rPr>
          <w:b/>
          <w:sz w:val="24"/>
        </w:rPr>
        <w:t>Período:</w:t>
      </w:r>
    </w:p>
    <w:p w:rsidR="00AA0C2C" w:rsidRPr="002756EA" w:rsidRDefault="00AA0C2C" w:rsidP="00ED0B70">
      <w:pPr>
        <w:tabs>
          <w:tab w:val="left" w:pos="1066"/>
        </w:tabs>
        <w:spacing w:line="360" w:lineRule="auto"/>
        <w:jc w:val="both"/>
        <w:rPr>
          <w:b/>
          <w:sz w:val="24"/>
        </w:rPr>
      </w:pPr>
      <w:r w:rsidRPr="002756EA">
        <w:rPr>
          <w:b/>
          <w:sz w:val="24"/>
        </w:rPr>
        <w:t>Horário:</w:t>
      </w:r>
    </w:p>
    <w:p w:rsidR="00AA0C2C" w:rsidRPr="002756EA" w:rsidRDefault="00AA0C2C" w:rsidP="00ED0B70">
      <w:pPr>
        <w:tabs>
          <w:tab w:val="left" w:pos="1066"/>
        </w:tabs>
        <w:spacing w:line="360" w:lineRule="auto"/>
        <w:jc w:val="both"/>
        <w:rPr>
          <w:b/>
          <w:color w:val="000000"/>
          <w:sz w:val="24"/>
        </w:rPr>
      </w:pPr>
      <w:r w:rsidRPr="002756EA">
        <w:rPr>
          <w:b/>
          <w:sz w:val="24"/>
        </w:rPr>
        <w:t>Carga Horária:</w:t>
      </w:r>
    </w:p>
    <w:p w:rsidR="00AA0C2C" w:rsidRPr="002756EA" w:rsidRDefault="00AA0C2C" w:rsidP="005925A6">
      <w:pPr>
        <w:tabs>
          <w:tab w:val="left" w:pos="1066"/>
        </w:tabs>
        <w:spacing w:line="360" w:lineRule="auto"/>
        <w:jc w:val="both"/>
        <w:rPr>
          <w:b/>
          <w:sz w:val="24"/>
          <w:szCs w:val="24"/>
        </w:rPr>
      </w:pPr>
    </w:p>
    <w:p w:rsidR="00125B79" w:rsidRPr="002756EA" w:rsidRDefault="005F38E8" w:rsidP="005925A6">
      <w:pPr>
        <w:tabs>
          <w:tab w:val="left" w:pos="1066"/>
        </w:tabs>
        <w:spacing w:line="360" w:lineRule="auto"/>
        <w:jc w:val="both"/>
        <w:rPr>
          <w:sz w:val="24"/>
          <w:szCs w:val="24"/>
        </w:rPr>
      </w:pPr>
      <w:r w:rsidRPr="002756EA">
        <w:rPr>
          <w:b/>
          <w:sz w:val="24"/>
          <w:szCs w:val="24"/>
        </w:rPr>
        <w:t>8</w:t>
      </w:r>
      <w:r w:rsidR="00443BAF" w:rsidRPr="002756EA">
        <w:rPr>
          <w:b/>
          <w:sz w:val="24"/>
          <w:szCs w:val="24"/>
        </w:rPr>
        <w:t xml:space="preserve">. CLIENTELA: </w:t>
      </w:r>
      <w:r w:rsidR="00443BAF" w:rsidRPr="002756EA">
        <w:rPr>
          <w:sz w:val="24"/>
          <w:szCs w:val="24"/>
        </w:rPr>
        <w:t>A quem se destina?</w:t>
      </w:r>
    </w:p>
    <w:p w:rsidR="0081617E" w:rsidRPr="002756EA" w:rsidRDefault="002756EA" w:rsidP="002756EA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1352" w:rsidRPr="002756EA">
        <w:rPr>
          <w:sz w:val="24"/>
          <w:szCs w:val="24"/>
        </w:rPr>
        <w:t>Detalha</w:t>
      </w:r>
      <w:r w:rsidR="0081617E" w:rsidRPr="002756EA">
        <w:rPr>
          <w:sz w:val="24"/>
          <w:szCs w:val="24"/>
        </w:rPr>
        <w:t xml:space="preserve"> as categorias profissionais</w:t>
      </w:r>
      <w:r w:rsidR="00B07C4D" w:rsidRPr="002756EA">
        <w:rPr>
          <w:sz w:val="24"/>
          <w:szCs w:val="24"/>
        </w:rPr>
        <w:t xml:space="preserve"> e lotação</w:t>
      </w:r>
      <w:r w:rsidR="0081617E" w:rsidRPr="002756EA">
        <w:rPr>
          <w:sz w:val="24"/>
          <w:szCs w:val="24"/>
        </w:rPr>
        <w:t xml:space="preserve"> dos participantes</w:t>
      </w:r>
      <w:r w:rsidR="00B07C4D" w:rsidRPr="002756EA">
        <w:rPr>
          <w:sz w:val="24"/>
          <w:szCs w:val="24"/>
        </w:rPr>
        <w:t>,</w:t>
      </w:r>
      <w:r w:rsidR="0081617E" w:rsidRPr="002756EA">
        <w:rPr>
          <w:sz w:val="24"/>
          <w:szCs w:val="24"/>
        </w:rPr>
        <w:t xml:space="preserve"> o </w:t>
      </w:r>
      <w:r w:rsidR="002B20C8" w:rsidRPr="002756EA">
        <w:rPr>
          <w:sz w:val="24"/>
          <w:szCs w:val="24"/>
        </w:rPr>
        <w:t>qu</w:t>
      </w:r>
      <w:r w:rsidR="00AA0C2C" w:rsidRPr="002756EA">
        <w:rPr>
          <w:sz w:val="24"/>
          <w:szCs w:val="24"/>
        </w:rPr>
        <w:t>antitativo</w:t>
      </w:r>
      <w:r w:rsidR="00B07C4D" w:rsidRPr="002756EA">
        <w:rPr>
          <w:sz w:val="24"/>
          <w:szCs w:val="24"/>
        </w:rPr>
        <w:t>,</w:t>
      </w:r>
      <w:r w:rsidR="00AA0C2C" w:rsidRPr="002756EA">
        <w:rPr>
          <w:sz w:val="24"/>
          <w:szCs w:val="24"/>
        </w:rPr>
        <w:t xml:space="preserve"> o número</w:t>
      </w:r>
      <w:r w:rsidR="00B07C4D" w:rsidRPr="002756EA">
        <w:rPr>
          <w:sz w:val="24"/>
          <w:szCs w:val="24"/>
        </w:rPr>
        <w:t xml:space="preserve"> de vagas e</w:t>
      </w:r>
      <w:r w:rsidR="00AA0C2C" w:rsidRPr="002756EA">
        <w:rPr>
          <w:sz w:val="24"/>
          <w:szCs w:val="24"/>
        </w:rPr>
        <w:t xml:space="preserve"> turmas. </w:t>
      </w:r>
      <w:r w:rsidR="00B07C4D" w:rsidRPr="002756EA">
        <w:rPr>
          <w:sz w:val="24"/>
          <w:szCs w:val="24"/>
        </w:rPr>
        <w:t>Se houver critérios para d</w:t>
      </w:r>
      <w:r w:rsidR="000F1352" w:rsidRPr="002756EA">
        <w:rPr>
          <w:sz w:val="24"/>
          <w:szCs w:val="24"/>
        </w:rPr>
        <w:t>istribuição de vagas, especificar.</w:t>
      </w:r>
    </w:p>
    <w:p w:rsidR="006471DF" w:rsidRPr="002756EA" w:rsidRDefault="006471DF" w:rsidP="005925A6">
      <w:pPr>
        <w:tabs>
          <w:tab w:val="left" w:pos="1066"/>
        </w:tabs>
        <w:spacing w:line="360" w:lineRule="auto"/>
        <w:jc w:val="both"/>
        <w:rPr>
          <w:b/>
          <w:sz w:val="24"/>
          <w:szCs w:val="24"/>
        </w:rPr>
      </w:pPr>
    </w:p>
    <w:p w:rsidR="002B20C8" w:rsidRPr="002756EA" w:rsidRDefault="00AA0C2C" w:rsidP="005925A6">
      <w:pPr>
        <w:tabs>
          <w:tab w:val="left" w:pos="1066"/>
        </w:tabs>
        <w:spacing w:line="360" w:lineRule="auto"/>
        <w:jc w:val="both"/>
        <w:rPr>
          <w:sz w:val="24"/>
          <w:szCs w:val="24"/>
        </w:rPr>
      </w:pPr>
      <w:r w:rsidRPr="002756EA">
        <w:rPr>
          <w:b/>
          <w:sz w:val="24"/>
          <w:szCs w:val="24"/>
        </w:rPr>
        <w:lastRenderedPageBreak/>
        <w:t>9</w:t>
      </w:r>
      <w:r w:rsidR="009815C4" w:rsidRPr="002756EA">
        <w:rPr>
          <w:b/>
          <w:sz w:val="24"/>
          <w:szCs w:val="24"/>
        </w:rPr>
        <w:t>. CONTEÚDO PROGRAMA</w:t>
      </w:r>
      <w:r w:rsidR="002B20C8" w:rsidRPr="002756EA">
        <w:rPr>
          <w:b/>
          <w:sz w:val="24"/>
          <w:szCs w:val="24"/>
        </w:rPr>
        <w:t xml:space="preserve">TICO: </w:t>
      </w:r>
      <w:r w:rsidR="00022AB2" w:rsidRPr="002756EA">
        <w:rPr>
          <w:sz w:val="24"/>
          <w:szCs w:val="24"/>
        </w:rPr>
        <w:t>O que será apresentado, ensinado, discutido?</w:t>
      </w:r>
    </w:p>
    <w:p w:rsidR="00022AB2" w:rsidRPr="002756EA" w:rsidRDefault="002756EA" w:rsidP="002756EA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1352" w:rsidRPr="002756EA">
        <w:rPr>
          <w:sz w:val="24"/>
          <w:szCs w:val="24"/>
        </w:rPr>
        <w:t>Aponta</w:t>
      </w:r>
      <w:r w:rsidR="002B20C8" w:rsidRPr="002756EA">
        <w:rPr>
          <w:sz w:val="24"/>
          <w:szCs w:val="24"/>
        </w:rPr>
        <w:t xml:space="preserve"> o conteúdo a ser desenvolvido</w:t>
      </w:r>
      <w:r w:rsidR="00022AB2" w:rsidRPr="002756EA">
        <w:rPr>
          <w:sz w:val="24"/>
          <w:szCs w:val="24"/>
        </w:rPr>
        <w:t>.</w:t>
      </w:r>
    </w:p>
    <w:p w:rsidR="009815C4" w:rsidRPr="002756EA" w:rsidRDefault="00022AB2" w:rsidP="005925A6">
      <w:pPr>
        <w:tabs>
          <w:tab w:val="left" w:pos="1066"/>
        </w:tabs>
        <w:spacing w:line="360" w:lineRule="auto"/>
        <w:jc w:val="both"/>
        <w:rPr>
          <w:sz w:val="24"/>
          <w:szCs w:val="24"/>
        </w:rPr>
      </w:pPr>
      <w:r w:rsidRPr="002756EA">
        <w:rPr>
          <w:sz w:val="24"/>
          <w:szCs w:val="24"/>
        </w:rPr>
        <w:t xml:space="preserve">Obs: </w:t>
      </w:r>
      <w:r w:rsidR="009815C4" w:rsidRPr="002756EA">
        <w:rPr>
          <w:sz w:val="24"/>
          <w:szCs w:val="24"/>
        </w:rPr>
        <w:t>Para cada objetivo específico deverá haver um</w:t>
      </w:r>
      <w:r w:rsidRPr="002756EA">
        <w:rPr>
          <w:sz w:val="24"/>
          <w:szCs w:val="24"/>
        </w:rPr>
        <w:t xml:space="preserve"> ou mais</w:t>
      </w:r>
      <w:r w:rsidR="009815C4" w:rsidRPr="002756EA">
        <w:rPr>
          <w:sz w:val="24"/>
          <w:szCs w:val="24"/>
        </w:rPr>
        <w:t xml:space="preserve"> conteúdo</w:t>
      </w:r>
      <w:r w:rsidRPr="002756EA">
        <w:rPr>
          <w:sz w:val="24"/>
          <w:szCs w:val="24"/>
        </w:rPr>
        <w:t>s</w:t>
      </w:r>
      <w:r w:rsidR="009815C4" w:rsidRPr="002756EA">
        <w:rPr>
          <w:sz w:val="24"/>
          <w:szCs w:val="24"/>
        </w:rPr>
        <w:t xml:space="preserve"> (tema, assunto) correspondente.</w:t>
      </w:r>
    </w:p>
    <w:p w:rsidR="0059429B" w:rsidRPr="002756EA" w:rsidRDefault="0059429B" w:rsidP="005925A6">
      <w:pPr>
        <w:tabs>
          <w:tab w:val="left" w:pos="1066"/>
        </w:tabs>
        <w:spacing w:line="360" w:lineRule="auto"/>
        <w:jc w:val="both"/>
        <w:rPr>
          <w:sz w:val="24"/>
          <w:szCs w:val="24"/>
        </w:rPr>
      </w:pPr>
    </w:p>
    <w:p w:rsidR="0059429B" w:rsidRPr="002756EA" w:rsidRDefault="00022AB2" w:rsidP="005925A6">
      <w:pPr>
        <w:tabs>
          <w:tab w:val="left" w:pos="1066"/>
        </w:tabs>
        <w:spacing w:line="360" w:lineRule="auto"/>
        <w:jc w:val="both"/>
        <w:rPr>
          <w:b/>
          <w:sz w:val="24"/>
          <w:szCs w:val="24"/>
        </w:rPr>
      </w:pPr>
      <w:r w:rsidRPr="002756EA">
        <w:rPr>
          <w:b/>
          <w:sz w:val="24"/>
          <w:szCs w:val="24"/>
        </w:rPr>
        <w:t>10</w:t>
      </w:r>
      <w:r w:rsidR="0059429B" w:rsidRPr="002756EA">
        <w:rPr>
          <w:b/>
          <w:sz w:val="24"/>
          <w:szCs w:val="24"/>
        </w:rPr>
        <w:t>. AVALIAÇÃO</w:t>
      </w:r>
      <w:r w:rsidRPr="002756EA">
        <w:rPr>
          <w:b/>
          <w:sz w:val="24"/>
          <w:szCs w:val="24"/>
        </w:rPr>
        <w:t xml:space="preserve">: </w:t>
      </w:r>
    </w:p>
    <w:p w:rsidR="00022AB2" w:rsidRPr="002756EA" w:rsidRDefault="002756EA" w:rsidP="002756EA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1352" w:rsidRPr="002756EA">
        <w:rPr>
          <w:sz w:val="24"/>
          <w:szCs w:val="24"/>
        </w:rPr>
        <w:t>Contempla</w:t>
      </w:r>
      <w:r w:rsidR="00752DBF" w:rsidRPr="002756EA">
        <w:rPr>
          <w:sz w:val="24"/>
          <w:szCs w:val="24"/>
        </w:rPr>
        <w:t xml:space="preserve"> os tipos de avaliação que serão propostos, tais como:</w:t>
      </w:r>
    </w:p>
    <w:p w:rsidR="00752DBF" w:rsidRPr="002756EA" w:rsidRDefault="00752DBF" w:rsidP="00752DBF">
      <w:pPr>
        <w:numPr>
          <w:ilvl w:val="0"/>
          <w:numId w:val="32"/>
        </w:numPr>
        <w:tabs>
          <w:tab w:val="left" w:pos="426"/>
        </w:tabs>
        <w:spacing w:line="360" w:lineRule="auto"/>
        <w:ind w:left="426" w:hanging="284"/>
        <w:jc w:val="both"/>
        <w:rPr>
          <w:sz w:val="24"/>
          <w:szCs w:val="24"/>
        </w:rPr>
      </w:pPr>
      <w:r w:rsidRPr="002756EA">
        <w:rPr>
          <w:sz w:val="24"/>
          <w:szCs w:val="24"/>
        </w:rPr>
        <w:t>Avaliação da aprendizagem do participante (exercício, trabalho final, prova).</w:t>
      </w:r>
    </w:p>
    <w:p w:rsidR="00752DBF" w:rsidRPr="002756EA" w:rsidRDefault="00752DBF" w:rsidP="00752DBF">
      <w:pPr>
        <w:numPr>
          <w:ilvl w:val="0"/>
          <w:numId w:val="32"/>
        </w:numPr>
        <w:tabs>
          <w:tab w:val="left" w:pos="426"/>
        </w:tabs>
        <w:spacing w:line="360" w:lineRule="auto"/>
        <w:ind w:left="426" w:hanging="284"/>
        <w:jc w:val="both"/>
        <w:rPr>
          <w:sz w:val="24"/>
          <w:szCs w:val="24"/>
        </w:rPr>
      </w:pPr>
      <w:r w:rsidRPr="002756EA">
        <w:rPr>
          <w:sz w:val="24"/>
          <w:szCs w:val="24"/>
        </w:rPr>
        <w:t>Avaliação de satisfação com o evento (a CODEP dispõe de um modelo padrão que pode ser utilizado pelas Unidades, desde que solicitado).</w:t>
      </w:r>
    </w:p>
    <w:p w:rsidR="00906208" w:rsidRPr="002756EA" w:rsidRDefault="00906208" w:rsidP="005925A6">
      <w:pPr>
        <w:tabs>
          <w:tab w:val="left" w:pos="1066"/>
        </w:tabs>
        <w:spacing w:line="360" w:lineRule="auto"/>
        <w:jc w:val="both"/>
        <w:rPr>
          <w:sz w:val="24"/>
          <w:szCs w:val="24"/>
        </w:rPr>
      </w:pPr>
    </w:p>
    <w:p w:rsidR="008C5867" w:rsidRPr="002756EA" w:rsidRDefault="008C5867" w:rsidP="005925A6">
      <w:pPr>
        <w:tabs>
          <w:tab w:val="left" w:pos="1066"/>
        </w:tabs>
        <w:spacing w:line="360" w:lineRule="auto"/>
        <w:jc w:val="both"/>
        <w:rPr>
          <w:b/>
          <w:sz w:val="24"/>
          <w:szCs w:val="24"/>
        </w:rPr>
      </w:pPr>
      <w:r w:rsidRPr="002756EA">
        <w:rPr>
          <w:b/>
          <w:sz w:val="24"/>
          <w:szCs w:val="24"/>
        </w:rPr>
        <w:t>11. CERTIFICAÇÃO:</w:t>
      </w:r>
    </w:p>
    <w:p w:rsidR="008C5867" w:rsidRPr="002756EA" w:rsidRDefault="002756EA" w:rsidP="002756EA">
      <w:pPr>
        <w:tabs>
          <w:tab w:val="left" w:pos="426"/>
        </w:tabs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0F1352" w:rsidRPr="002756EA">
        <w:rPr>
          <w:sz w:val="24"/>
          <w:szCs w:val="24"/>
        </w:rPr>
        <w:t>Estabelece</w:t>
      </w:r>
      <w:r w:rsidR="008C5867" w:rsidRPr="002756EA">
        <w:rPr>
          <w:sz w:val="24"/>
          <w:szCs w:val="24"/>
        </w:rPr>
        <w:t xml:space="preserve"> os critérios </w:t>
      </w:r>
      <w:r w:rsidR="00752DBF" w:rsidRPr="002756EA">
        <w:rPr>
          <w:sz w:val="24"/>
          <w:szCs w:val="24"/>
        </w:rPr>
        <w:t xml:space="preserve">para obtenção do certificado </w:t>
      </w:r>
      <w:r w:rsidR="008C5867" w:rsidRPr="002756EA">
        <w:rPr>
          <w:sz w:val="24"/>
          <w:szCs w:val="24"/>
        </w:rPr>
        <w:t>(</w:t>
      </w:r>
      <w:r w:rsidR="00752DBF" w:rsidRPr="002756EA">
        <w:rPr>
          <w:sz w:val="24"/>
          <w:szCs w:val="24"/>
        </w:rPr>
        <w:t>freqüência</w:t>
      </w:r>
      <w:r w:rsidR="008C5867" w:rsidRPr="002756EA">
        <w:rPr>
          <w:sz w:val="24"/>
          <w:szCs w:val="24"/>
        </w:rPr>
        <w:t xml:space="preserve">, notas ou conceitos, prazos para entrega de produtos, entre outros) e </w:t>
      </w:r>
      <w:r w:rsidR="00752DBF" w:rsidRPr="002756EA">
        <w:rPr>
          <w:sz w:val="24"/>
          <w:szCs w:val="24"/>
        </w:rPr>
        <w:t xml:space="preserve">o </w:t>
      </w:r>
      <w:r w:rsidR="008C5867" w:rsidRPr="002756EA">
        <w:rPr>
          <w:sz w:val="24"/>
          <w:szCs w:val="24"/>
        </w:rPr>
        <w:t>responsável pela certificação</w:t>
      </w:r>
      <w:r w:rsidR="00752DBF" w:rsidRPr="002756EA">
        <w:rPr>
          <w:sz w:val="24"/>
          <w:szCs w:val="24"/>
        </w:rPr>
        <w:t xml:space="preserve"> (NEPS ou CODEP)</w:t>
      </w:r>
      <w:r w:rsidR="008C5867" w:rsidRPr="002756EA">
        <w:rPr>
          <w:b/>
          <w:sz w:val="24"/>
          <w:szCs w:val="24"/>
        </w:rPr>
        <w:t>.</w:t>
      </w:r>
    </w:p>
    <w:p w:rsidR="008C5867" w:rsidRPr="002756EA" w:rsidRDefault="008C5867" w:rsidP="005925A6">
      <w:pPr>
        <w:tabs>
          <w:tab w:val="left" w:pos="1066"/>
        </w:tabs>
        <w:spacing w:line="360" w:lineRule="auto"/>
        <w:jc w:val="both"/>
        <w:rPr>
          <w:sz w:val="24"/>
          <w:szCs w:val="24"/>
        </w:rPr>
      </w:pPr>
    </w:p>
    <w:p w:rsidR="00752DBF" w:rsidRPr="002756EA" w:rsidRDefault="008C5867" w:rsidP="005925A6">
      <w:pPr>
        <w:tabs>
          <w:tab w:val="left" w:pos="1066"/>
        </w:tabs>
        <w:spacing w:line="360" w:lineRule="auto"/>
        <w:jc w:val="both"/>
        <w:rPr>
          <w:sz w:val="24"/>
          <w:szCs w:val="24"/>
        </w:rPr>
      </w:pPr>
      <w:r w:rsidRPr="002756EA">
        <w:rPr>
          <w:b/>
          <w:sz w:val="24"/>
          <w:szCs w:val="24"/>
        </w:rPr>
        <w:t>12</w:t>
      </w:r>
      <w:r w:rsidR="00906208" w:rsidRPr="002756EA">
        <w:rPr>
          <w:b/>
          <w:sz w:val="24"/>
          <w:szCs w:val="24"/>
        </w:rPr>
        <w:t>. CRONOGRAMA FÍSICO:</w:t>
      </w:r>
      <w:r w:rsidR="0055490D" w:rsidRPr="002756EA">
        <w:rPr>
          <w:b/>
          <w:sz w:val="24"/>
          <w:szCs w:val="24"/>
        </w:rPr>
        <w:t xml:space="preserve"> </w:t>
      </w:r>
      <w:r w:rsidR="00906208" w:rsidRPr="002756EA">
        <w:rPr>
          <w:sz w:val="24"/>
          <w:szCs w:val="24"/>
        </w:rPr>
        <w:t xml:space="preserve"> </w:t>
      </w:r>
    </w:p>
    <w:p w:rsidR="000F1352" w:rsidRPr="002756EA" w:rsidRDefault="002756EA" w:rsidP="002756EA">
      <w:pPr>
        <w:tabs>
          <w:tab w:val="left" w:pos="426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1352" w:rsidRPr="002756EA">
        <w:rPr>
          <w:sz w:val="24"/>
          <w:szCs w:val="24"/>
        </w:rPr>
        <w:t xml:space="preserve">Permite a visualização das atividades a serem desenvolvidas em todo o projeto, desde o conteúdo programático, </w:t>
      </w:r>
      <w:r w:rsidR="000F1352" w:rsidRPr="002756EA">
        <w:rPr>
          <w:color w:val="000000"/>
          <w:sz w:val="24"/>
          <w:szCs w:val="24"/>
        </w:rPr>
        <w:t>coordenação/instrutoria (colocar completo),</w:t>
      </w:r>
      <w:r w:rsidR="000F1352" w:rsidRPr="002756EA">
        <w:rPr>
          <w:sz w:val="24"/>
          <w:szCs w:val="24"/>
        </w:rPr>
        <w:t xml:space="preserve"> carga horária de cada instrutor e período de realização do evento.</w:t>
      </w:r>
    </w:p>
    <w:p w:rsidR="0070186C" w:rsidRPr="002756EA" w:rsidRDefault="00752DBF" w:rsidP="005925A6">
      <w:pPr>
        <w:tabs>
          <w:tab w:val="left" w:pos="1066"/>
        </w:tabs>
        <w:spacing w:line="360" w:lineRule="auto"/>
        <w:jc w:val="both"/>
        <w:rPr>
          <w:sz w:val="24"/>
          <w:szCs w:val="24"/>
        </w:rPr>
      </w:pPr>
      <w:r w:rsidRPr="002756EA">
        <w:rPr>
          <w:sz w:val="24"/>
          <w:szCs w:val="24"/>
        </w:rPr>
        <w:t xml:space="preserve">Sugere-se que seja elaborado em forma de planilha, conforme modelo abaixo.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8"/>
        <w:gridCol w:w="2268"/>
        <w:gridCol w:w="1701"/>
        <w:gridCol w:w="1559"/>
        <w:gridCol w:w="1525"/>
      </w:tblGrid>
      <w:tr w:rsidR="0007184F" w:rsidRPr="002756EA" w:rsidTr="009A55C1">
        <w:trPr>
          <w:jc w:val="center"/>
        </w:trPr>
        <w:tc>
          <w:tcPr>
            <w:tcW w:w="2518" w:type="dxa"/>
            <w:vAlign w:val="center"/>
          </w:tcPr>
          <w:p w:rsidR="00336B49" w:rsidRPr="009A55C1" w:rsidRDefault="0007184F" w:rsidP="006A2523">
            <w:pPr>
              <w:jc w:val="center"/>
              <w:rPr>
                <w:b/>
              </w:rPr>
            </w:pPr>
            <w:r w:rsidRPr="009A55C1">
              <w:rPr>
                <w:b/>
              </w:rPr>
              <w:t>ATIVIDADE</w:t>
            </w:r>
          </w:p>
        </w:tc>
        <w:tc>
          <w:tcPr>
            <w:tcW w:w="2268" w:type="dxa"/>
            <w:vAlign w:val="center"/>
          </w:tcPr>
          <w:p w:rsidR="00336B49" w:rsidRPr="009A55C1" w:rsidRDefault="008C5867" w:rsidP="006A2523">
            <w:pPr>
              <w:jc w:val="center"/>
              <w:rPr>
                <w:b/>
              </w:rPr>
            </w:pPr>
            <w:r w:rsidRPr="009A55C1">
              <w:rPr>
                <w:b/>
              </w:rPr>
              <w:t>RESPONSÁVEL</w:t>
            </w:r>
          </w:p>
        </w:tc>
        <w:tc>
          <w:tcPr>
            <w:tcW w:w="1701" w:type="dxa"/>
            <w:vAlign w:val="center"/>
          </w:tcPr>
          <w:p w:rsidR="0007184F" w:rsidRPr="009A55C1" w:rsidRDefault="0007184F" w:rsidP="006A2523">
            <w:pPr>
              <w:jc w:val="center"/>
              <w:rPr>
                <w:b/>
              </w:rPr>
            </w:pPr>
            <w:r w:rsidRPr="009A55C1">
              <w:rPr>
                <w:b/>
              </w:rPr>
              <w:t xml:space="preserve">PERÍODO </w:t>
            </w:r>
          </w:p>
          <w:p w:rsidR="00336B49" w:rsidRPr="009A55C1" w:rsidRDefault="0007184F" w:rsidP="006A2523">
            <w:pPr>
              <w:jc w:val="center"/>
              <w:rPr>
                <w:b/>
              </w:rPr>
            </w:pPr>
            <w:r w:rsidRPr="009A55C1">
              <w:rPr>
                <w:b/>
              </w:rPr>
              <w:t>(</w:t>
            </w:r>
            <w:r w:rsidR="00540C53" w:rsidRPr="009A55C1">
              <w:rPr>
                <w:b/>
              </w:rPr>
              <w:t>data</w:t>
            </w:r>
            <w:r w:rsidRPr="009A55C1">
              <w:rPr>
                <w:b/>
              </w:rPr>
              <w:t>)</w:t>
            </w:r>
          </w:p>
        </w:tc>
        <w:tc>
          <w:tcPr>
            <w:tcW w:w="1559" w:type="dxa"/>
            <w:vAlign w:val="center"/>
          </w:tcPr>
          <w:p w:rsidR="00336B49" w:rsidRPr="009A55C1" w:rsidRDefault="0007184F" w:rsidP="006A2523">
            <w:pPr>
              <w:jc w:val="center"/>
              <w:rPr>
                <w:b/>
              </w:rPr>
            </w:pPr>
            <w:r w:rsidRPr="009A55C1">
              <w:rPr>
                <w:b/>
              </w:rPr>
              <w:t>DURAÇÃO (</w:t>
            </w:r>
            <w:r w:rsidR="00540C53" w:rsidRPr="009A55C1">
              <w:rPr>
                <w:b/>
              </w:rPr>
              <w:t>carga horária</w:t>
            </w:r>
            <w:r w:rsidRPr="009A55C1">
              <w:rPr>
                <w:b/>
              </w:rPr>
              <w:t>)</w:t>
            </w:r>
          </w:p>
        </w:tc>
        <w:tc>
          <w:tcPr>
            <w:tcW w:w="1525" w:type="dxa"/>
            <w:vAlign w:val="center"/>
          </w:tcPr>
          <w:p w:rsidR="00336B49" w:rsidRPr="009A55C1" w:rsidRDefault="0007184F" w:rsidP="006A2523">
            <w:pPr>
              <w:jc w:val="center"/>
              <w:rPr>
                <w:b/>
              </w:rPr>
            </w:pPr>
            <w:r w:rsidRPr="009A55C1">
              <w:rPr>
                <w:b/>
              </w:rPr>
              <w:t>HORÁRIO</w:t>
            </w:r>
          </w:p>
        </w:tc>
      </w:tr>
      <w:tr w:rsidR="0007184F" w:rsidRPr="002756EA" w:rsidTr="009A55C1">
        <w:trPr>
          <w:jc w:val="center"/>
        </w:trPr>
        <w:tc>
          <w:tcPr>
            <w:tcW w:w="2518" w:type="dxa"/>
          </w:tcPr>
          <w:p w:rsidR="00336B49" w:rsidRPr="002756EA" w:rsidRDefault="00336B49" w:rsidP="006A2523">
            <w:pPr>
              <w:spacing w:line="360" w:lineRule="auto"/>
            </w:pPr>
          </w:p>
        </w:tc>
        <w:tc>
          <w:tcPr>
            <w:tcW w:w="2268" w:type="dxa"/>
          </w:tcPr>
          <w:p w:rsidR="00336B49" w:rsidRPr="002756EA" w:rsidRDefault="00336B49" w:rsidP="006A2523">
            <w:pPr>
              <w:spacing w:line="360" w:lineRule="auto"/>
            </w:pPr>
          </w:p>
        </w:tc>
        <w:tc>
          <w:tcPr>
            <w:tcW w:w="1701" w:type="dxa"/>
          </w:tcPr>
          <w:p w:rsidR="00336B49" w:rsidRPr="002756EA" w:rsidRDefault="00336B49" w:rsidP="006A2523">
            <w:pPr>
              <w:spacing w:line="360" w:lineRule="auto"/>
            </w:pPr>
          </w:p>
        </w:tc>
        <w:tc>
          <w:tcPr>
            <w:tcW w:w="1559" w:type="dxa"/>
          </w:tcPr>
          <w:p w:rsidR="00336B49" w:rsidRPr="002756EA" w:rsidRDefault="00336B49" w:rsidP="006A2523">
            <w:pPr>
              <w:spacing w:line="360" w:lineRule="auto"/>
            </w:pPr>
          </w:p>
        </w:tc>
        <w:tc>
          <w:tcPr>
            <w:tcW w:w="1525" w:type="dxa"/>
          </w:tcPr>
          <w:p w:rsidR="00336B49" w:rsidRPr="002756EA" w:rsidRDefault="00336B49" w:rsidP="006A2523">
            <w:pPr>
              <w:spacing w:line="360" w:lineRule="auto"/>
            </w:pPr>
          </w:p>
        </w:tc>
      </w:tr>
      <w:tr w:rsidR="0007184F" w:rsidRPr="002756EA" w:rsidTr="009A55C1">
        <w:trPr>
          <w:jc w:val="center"/>
        </w:trPr>
        <w:tc>
          <w:tcPr>
            <w:tcW w:w="2518" w:type="dxa"/>
          </w:tcPr>
          <w:p w:rsidR="00336B49" w:rsidRPr="002756EA" w:rsidRDefault="00336B49" w:rsidP="006A2523">
            <w:pPr>
              <w:spacing w:line="360" w:lineRule="auto"/>
            </w:pPr>
          </w:p>
        </w:tc>
        <w:tc>
          <w:tcPr>
            <w:tcW w:w="2268" w:type="dxa"/>
          </w:tcPr>
          <w:p w:rsidR="00336B49" w:rsidRPr="002756EA" w:rsidRDefault="00336B49" w:rsidP="006A2523">
            <w:pPr>
              <w:spacing w:line="360" w:lineRule="auto"/>
            </w:pPr>
          </w:p>
        </w:tc>
        <w:tc>
          <w:tcPr>
            <w:tcW w:w="1701" w:type="dxa"/>
          </w:tcPr>
          <w:p w:rsidR="00336B49" w:rsidRPr="002756EA" w:rsidRDefault="00336B49" w:rsidP="006A2523">
            <w:pPr>
              <w:spacing w:line="360" w:lineRule="auto"/>
            </w:pPr>
          </w:p>
        </w:tc>
        <w:tc>
          <w:tcPr>
            <w:tcW w:w="1559" w:type="dxa"/>
          </w:tcPr>
          <w:p w:rsidR="00336B49" w:rsidRPr="002756EA" w:rsidRDefault="00336B49" w:rsidP="006A2523">
            <w:pPr>
              <w:spacing w:line="360" w:lineRule="auto"/>
            </w:pPr>
          </w:p>
        </w:tc>
        <w:tc>
          <w:tcPr>
            <w:tcW w:w="1525" w:type="dxa"/>
          </w:tcPr>
          <w:p w:rsidR="00336B49" w:rsidRPr="002756EA" w:rsidRDefault="00336B49" w:rsidP="006A2523">
            <w:pPr>
              <w:spacing w:line="360" w:lineRule="auto"/>
            </w:pPr>
          </w:p>
        </w:tc>
      </w:tr>
      <w:tr w:rsidR="0007184F" w:rsidRPr="002756EA" w:rsidTr="009A55C1">
        <w:trPr>
          <w:jc w:val="center"/>
        </w:trPr>
        <w:tc>
          <w:tcPr>
            <w:tcW w:w="2518" w:type="dxa"/>
          </w:tcPr>
          <w:p w:rsidR="0007184F" w:rsidRPr="002756EA" w:rsidRDefault="0007184F" w:rsidP="006A2523">
            <w:pPr>
              <w:spacing w:line="360" w:lineRule="auto"/>
            </w:pPr>
          </w:p>
        </w:tc>
        <w:tc>
          <w:tcPr>
            <w:tcW w:w="2268" w:type="dxa"/>
          </w:tcPr>
          <w:p w:rsidR="0007184F" w:rsidRPr="002756EA" w:rsidRDefault="0007184F" w:rsidP="006A2523">
            <w:pPr>
              <w:spacing w:line="360" w:lineRule="auto"/>
            </w:pPr>
          </w:p>
        </w:tc>
        <w:tc>
          <w:tcPr>
            <w:tcW w:w="1701" w:type="dxa"/>
          </w:tcPr>
          <w:p w:rsidR="0007184F" w:rsidRPr="002756EA" w:rsidRDefault="0007184F" w:rsidP="006A2523">
            <w:pPr>
              <w:spacing w:line="360" w:lineRule="auto"/>
            </w:pPr>
          </w:p>
        </w:tc>
        <w:tc>
          <w:tcPr>
            <w:tcW w:w="1559" w:type="dxa"/>
          </w:tcPr>
          <w:p w:rsidR="0007184F" w:rsidRPr="002756EA" w:rsidRDefault="0007184F" w:rsidP="006A2523">
            <w:pPr>
              <w:spacing w:line="360" w:lineRule="auto"/>
            </w:pPr>
          </w:p>
        </w:tc>
        <w:tc>
          <w:tcPr>
            <w:tcW w:w="1525" w:type="dxa"/>
          </w:tcPr>
          <w:p w:rsidR="0007184F" w:rsidRPr="002756EA" w:rsidRDefault="0007184F" w:rsidP="006A2523">
            <w:pPr>
              <w:spacing w:line="360" w:lineRule="auto"/>
            </w:pPr>
          </w:p>
        </w:tc>
      </w:tr>
    </w:tbl>
    <w:p w:rsidR="00125B79" w:rsidRPr="002756EA" w:rsidRDefault="00125B79" w:rsidP="005925A6">
      <w:pPr>
        <w:spacing w:line="360" w:lineRule="auto"/>
      </w:pPr>
    </w:p>
    <w:p w:rsidR="000B66E8" w:rsidRPr="002756EA" w:rsidRDefault="000B66E8" w:rsidP="005925A6">
      <w:pPr>
        <w:spacing w:line="360" w:lineRule="auto"/>
        <w:rPr>
          <w:b/>
          <w:sz w:val="24"/>
          <w:szCs w:val="24"/>
        </w:rPr>
      </w:pPr>
    </w:p>
    <w:p w:rsidR="001A302C" w:rsidRPr="002756EA" w:rsidRDefault="000F1352" w:rsidP="005925A6">
      <w:pPr>
        <w:spacing w:line="360" w:lineRule="auto"/>
        <w:rPr>
          <w:sz w:val="24"/>
          <w:szCs w:val="24"/>
        </w:rPr>
      </w:pPr>
      <w:r w:rsidRPr="002756EA">
        <w:rPr>
          <w:b/>
          <w:sz w:val="24"/>
          <w:szCs w:val="24"/>
        </w:rPr>
        <w:t>13</w:t>
      </w:r>
      <w:r w:rsidR="00F91BCC" w:rsidRPr="002756EA">
        <w:rPr>
          <w:b/>
          <w:sz w:val="24"/>
          <w:szCs w:val="24"/>
        </w:rPr>
        <w:t>. PREVISÃO ORÇAMENTÁRIA</w:t>
      </w:r>
      <w:r w:rsidR="001A0D99" w:rsidRPr="002756EA">
        <w:rPr>
          <w:b/>
          <w:sz w:val="24"/>
          <w:szCs w:val="24"/>
        </w:rPr>
        <w:t xml:space="preserve">: </w:t>
      </w:r>
      <w:r w:rsidR="00B94D19" w:rsidRPr="002756EA">
        <w:rPr>
          <w:sz w:val="24"/>
          <w:szCs w:val="24"/>
        </w:rPr>
        <w:t>Quais os custos</w:t>
      </w:r>
      <w:r w:rsidR="00BE3C73" w:rsidRPr="002756EA">
        <w:rPr>
          <w:sz w:val="24"/>
          <w:szCs w:val="24"/>
        </w:rPr>
        <w:t xml:space="preserve"> e a fonte de financiamento da ação.</w:t>
      </w:r>
    </w:p>
    <w:p w:rsidR="00274FD3" w:rsidRPr="002756EA" w:rsidRDefault="002F773E" w:rsidP="002756EA">
      <w:pPr>
        <w:spacing w:line="360" w:lineRule="auto"/>
        <w:ind w:firstLine="480"/>
        <w:jc w:val="both"/>
        <w:rPr>
          <w:sz w:val="24"/>
          <w:szCs w:val="24"/>
        </w:rPr>
      </w:pPr>
      <w:r w:rsidRPr="002756EA">
        <w:rPr>
          <w:sz w:val="24"/>
          <w:szCs w:val="24"/>
        </w:rPr>
        <w:t xml:space="preserve">Compreende </w:t>
      </w:r>
      <w:r w:rsidR="00B94D19" w:rsidRPr="002756EA">
        <w:rPr>
          <w:sz w:val="24"/>
          <w:szCs w:val="24"/>
        </w:rPr>
        <w:t>o</w:t>
      </w:r>
      <w:r w:rsidR="000F1352" w:rsidRPr="002756EA">
        <w:rPr>
          <w:sz w:val="24"/>
          <w:szCs w:val="24"/>
        </w:rPr>
        <w:t>s</w:t>
      </w:r>
      <w:r w:rsidR="00B94D19" w:rsidRPr="002756EA">
        <w:rPr>
          <w:sz w:val="24"/>
          <w:szCs w:val="24"/>
        </w:rPr>
        <w:t xml:space="preserve"> custo</w:t>
      </w:r>
      <w:r w:rsidR="000F1352" w:rsidRPr="002756EA">
        <w:rPr>
          <w:sz w:val="24"/>
          <w:szCs w:val="24"/>
        </w:rPr>
        <w:t>s previstos para a execução do projeto</w:t>
      </w:r>
      <w:r w:rsidR="00274FD3" w:rsidRPr="002756EA">
        <w:rPr>
          <w:sz w:val="24"/>
          <w:szCs w:val="24"/>
        </w:rPr>
        <w:t>, incluindo pagamento de pessoa jurídica e de pessoa física, a saber:</w:t>
      </w:r>
    </w:p>
    <w:p w:rsidR="003B0AE7" w:rsidRPr="002756EA" w:rsidRDefault="003B0AE7" w:rsidP="003B0AE7">
      <w:pPr>
        <w:numPr>
          <w:ilvl w:val="1"/>
          <w:numId w:val="34"/>
        </w:numPr>
        <w:spacing w:line="360" w:lineRule="auto"/>
        <w:jc w:val="both"/>
        <w:rPr>
          <w:sz w:val="24"/>
          <w:szCs w:val="24"/>
        </w:rPr>
      </w:pPr>
      <w:r w:rsidRPr="002756EA">
        <w:rPr>
          <w:sz w:val="24"/>
          <w:szCs w:val="24"/>
        </w:rPr>
        <w:t>Pagamento de Pessoa Jurídica:</w:t>
      </w:r>
    </w:p>
    <w:p w:rsidR="00274FD3" w:rsidRPr="002756EA" w:rsidRDefault="003B0AE7" w:rsidP="009A55C1">
      <w:pPr>
        <w:spacing w:line="360" w:lineRule="auto"/>
        <w:ind w:firstLine="480"/>
        <w:rPr>
          <w:sz w:val="24"/>
          <w:szCs w:val="24"/>
        </w:rPr>
      </w:pPr>
      <w:r w:rsidRPr="002756EA">
        <w:rPr>
          <w:color w:val="000000"/>
          <w:sz w:val="24"/>
          <w:szCs w:val="24"/>
        </w:rPr>
        <w:t>Devem ser anexadas três propostas orçamentárias e identificada a mé</w:t>
      </w:r>
      <w:r w:rsidR="00274FD3" w:rsidRPr="002756EA">
        <w:rPr>
          <w:color w:val="000000"/>
          <w:sz w:val="24"/>
          <w:szCs w:val="24"/>
        </w:rPr>
        <w:t xml:space="preserve">dia do valor das três propostas. Pode ser relativa a: </w:t>
      </w:r>
      <w:r w:rsidR="00513FF8" w:rsidRPr="002756EA">
        <w:rPr>
          <w:sz w:val="24"/>
          <w:szCs w:val="24"/>
        </w:rPr>
        <w:t>locação de espaço físico</w:t>
      </w:r>
      <w:r w:rsidR="002F773E" w:rsidRPr="002756EA">
        <w:rPr>
          <w:sz w:val="24"/>
          <w:szCs w:val="24"/>
        </w:rPr>
        <w:t>,</w:t>
      </w:r>
      <w:r w:rsidR="00513FF8" w:rsidRPr="002756EA">
        <w:rPr>
          <w:sz w:val="24"/>
          <w:szCs w:val="24"/>
        </w:rPr>
        <w:t xml:space="preserve"> </w:t>
      </w:r>
      <w:r w:rsidR="00274FD3" w:rsidRPr="002756EA">
        <w:rPr>
          <w:sz w:val="24"/>
          <w:szCs w:val="24"/>
        </w:rPr>
        <w:t xml:space="preserve">locação e/ou aquisição de </w:t>
      </w:r>
      <w:r w:rsidR="00513FF8" w:rsidRPr="002756EA">
        <w:rPr>
          <w:sz w:val="24"/>
          <w:szCs w:val="24"/>
        </w:rPr>
        <w:t>equipamento áudio-visu</w:t>
      </w:r>
      <w:r w:rsidR="00B94D19" w:rsidRPr="002756EA">
        <w:rPr>
          <w:sz w:val="24"/>
          <w:szCs w:val="24"/>
        </w:rPr>
        <w:t>al, transporte, hospedagem, refeição</w:t>
      </w:r>
      <w:r w:rsidR="00274FD3" w:rsidRPr="002756EA">
        <w:rPr>
          <w:sz w:val="24"/>
          <w:szCs w:val="24"/>
        </w:rPr>
        <w:t>, reprodução de material instrucional, bloco, caneta, lápis, pasta, borracha, entre outros.</w:t>
      </w:r>
    </w:p>
    <w:p w:rsidR="00274FD3" w:rsidRPr="002756EA" w:rsidRDefault="00274FD3" w:rsidP="00BE3C73">
      <w:pPr>
        <w:spacing w:line="360" w:lineRule="auto"/>
        <w:jc w:val="both"/>
        <w:rPr>
          <w:b/>
          <w:color w:val="000000"/>
          <w:sz w:val="24"/>
          <w:szCs w:val="24"/>
        </w:rPr>
      </w:pPr>
      <w:r w:rsidRPr="002756EA">
        <w:rPr>
          <w:b/>
          <w:sz w:val="24"/>
          <w:szCs w:val="24"/>
        </w:rPr>
        <w:lastRenderedPageBreak/>
        <w:t>Caso o material já tenha sido adquirido pela SES-DF ou esteja em estoque no almoxarifado, não é necessário informar o valor, somente especificá-lo com as respectivas quantidades que serão utilizadas no evento.</w:t>
      </w:r>
    </w:p>
    <w:p w:rsidR="003B0AE7" w:rsidRPr="002756EA" w:rsidRDefault="003B0AE7" w:rsidP="003B0AE7">
      <w:pPr>
        <w:spacing w:line="360" w:lineRule="auto"/>
        <w:jc w:val="both"/>
        <w:rPr>
          <w:sz w:val="24"/>
          <w:szCs w:val="24"/>
        </w:rPr>
      </w:pPr>
      <w:r w:rsidRPr="002756EA">
        <w:rPr>
          <w:sz w:val="24"/>
          <w:szCs w:val="24"/>
        </w:rPr>
        <w:t>Sugere-se detalhamento conforme a tabela a seguir</w:t>
      </w:r>
      <w:r w:rsidR="009A55C1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97"/>
        <w:gridCol w:w="1620"/>
        <w:gridCol w:w="1620"/>
        <w:gridCol w:w="1800"/>
      </w:tblGrid>
      <w:tr w:rsidR="003B0AE7" w:rsidRPr="002756EA" w:rsidTr="008454C3">
        <w:trPr>
          <w:jc w:val="center"/>
        </w:trPr>
        <w:tc>
          <w:tcPr>
            <w:tcW w:w="4497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jc w:val="center"/>
              <w:rPr>
                <w:b/>
              </w:rPr>
            </w:pPr>
            <w:r w:rsidRPr="002756EA">
              <w:rPr>
                <w:b/>
              </w:rPr>
              <w:t>MATERIAL</w:t>
            </w:r>
            <w:r w:rsidR="00274FD3" w:rsidRPr="002756EA">
              <w:rPr>
                <w:b/>
              </w:rPr>
              <w:t>/SERVIÇO</w:t>
            </w:r>
            <w:r w:rsidRPr="002756EA">
              <w:rPr>
                <w:b/>
              </w:rPr>
              <w:t xml:space="preserve"> (tipo e especificação)</w:t>
            </w:r>
          </w:p>
        </w:tc>
        <w:tc>
          <w:tcPr>
            <w:tcW w:w="162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jc w:val="center"/>
              <w:rPr>
                <w:b/>
              </w:rPr>
            </w:pPr>
            <w:r w:rsidRPr="002756EA">
              <w:rPr>
                <w:b/>
              </w:rPr>
              <w:t>QUANTIDADE</w:t>
            </w:r>
          </w:p>
        </w:tc>
        <w:tc>
          <w:tcPr>
            <w:tcW w:w="162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jc w:val="center"/>
              <w:rPr>
                <w:b/>
              </w:rPr>
            </w:pPr>
            <w:r w:rsidRPr="002756EA">
              <w:rPr>
                <w:b/>
              </w:rPr>
              <w:t>VALOR UNITÁRIO R$</w:t>
            </w:r>
          </w:p>
        </w:tc>
        <w:tc>
          <w:tcPr>
            <w:tcW w:w="180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jc w:val="center"/>
              <w:rPr>
                <w:b/>
              </w:rPr>
            </w:pPr>
            <w:r w:rsidRPr="002756EA">
              <w:rPr>
                <w:b/>
              </w:rPr>
              <w:t>VALOR TOTAL R$</w:t>
            </w:r>
          </w:p>
        </w:tc>
      </w:tr>
      <w:tr w:rsidR="003B0AE7" w:rsidRPr="002756EA" w:rsidTr="008454C3">
        <w:trPr>
          <w:jc w:val="center"/>
        </w:trPr>
        <w:tc>
          <w:tcPr>
            <w:tcW w:w="4497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jc w:val="center"/>
              <w:rPr>
                <w:sz w:val="22"/>
                <w:szCs w:val="22"/>
              </w:rPr>
            </w:pPr>
          </w:p>
        </w:tc>
      </w:tr>
      <w:tr w:rsidR="003B0AE7" w:rsidRPr="002756EA" w:rsidTr="008454C3">
        <w:trPr>
          <w:jc w:val="center"/>
        </w:trPr>
        <w:tc>
          <w:tcPr>
            <w:tcW w:w="4497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rPr>
                <w:b/>
                <w:sz w:val="22"/>
                <w:szCs w:val="22"/>
              </w:rPr>
            </w:pPr>
          </w:p>
        </w:tc>
      </w:tr>
      <w:tr w:rsidR="003B0AE7" w:rsidRPr="002756EA" w:rsidTr="008454C3">
        <w:trPr>
          <w:jc w:val="center"/>
        </w:trPr>
        <w:tc>
          <w:tcPr>
            <w:tcW w:w="4497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:rsidR="003B0AE7" w:rsidRPr="002756EA" w:rsidRDefault="003B0AE7" w:rsidP="00BE3C73">
            <w:pPr>
              <w:tabs>
                <w:tab w:val="left" w:pos="1066"/>
              </w:tabs>
              <w:rPr>
                <w:b/>
                <w:sz w:val="22"/>
                <w:szCs w:val="22"/>
              </w:rPr>
            </w:pPr>
          </w:p>
        </w:tc>
      </w:tr>
    </w:tbl>
    <w:p w:rsidR="003B0AE7" w:rsidRPr="002756EA" w:rsidRDefault="003B0AE7" w:rsidP="003B0AE7">
      <w:pPr>
        <w:spacing w:line="360" w:lineRule="auto"/>
        <w:jc w:val="both"/>
        <w:rPr>
          <w:sz w:val="24"/>
          <w:szCs w:val="24"/>
        </w:rPr>
      </w:pPr>
    </w:p>
    <w:p w:rsidR="00B94D19" w:rsidRPr="002756EA" w:rsidRDefault="003B0AE7" w:rsidP="003B0AE7">
      <w:pPr>
        <w:numPr>
          <w:ilvl w:val="1"/>
          <w:numId w:val="34"/>
        </w:numPr>
        <w:spacing w:line="360" w:lineRule="auto"/>
        <w:jc w:val="both"/>
        <w:rPr>
          <w:sz w:val="24"/>
          <w:szCs w:val="24"/>
        </w:rPr>
      </w:pPr>
      <w:r w:rsidRPr="002756EA">
        <w:rPr>
          <w:sz w:val="24"/>
          <w:szCs w:val="24"/>
        </w:rPr>
        <w:t>Pagamento</w:t>
      </w:r>
      <w:r w:rsidR="00513FF8" w:rsidRPr="002756EA">
        <w:rPr>
          <w:sz w:val="24"/>
          <w:szCs w:val="24"/>
        </w:rPr>
        <w:t xml:space="preserve"> de pessoa física</w:t>
      </w:r>
      <w:r w:rsidR="00274FD3" w:rsidRPr="002756EA">
        <w:rPr>
          <w:sz w:val="24"/>
          <w:szCs w:val="24"/>
        </w:rPr>
        <w:t>:</w:t>
      </w:r>
      <w:r w:rsidR="00513FF8" w:rsidRPr="002756EA">
        <w:rPr>
          <w:sz w:val="24"/>
          <w:szCs w:val="24"/>
        </w:rPr>
        <w:t xml:space="preserve"> (inst</w:t>
      </w:r>
      <w:r w:rsidR="00B94D19" w:rsidRPr="002756EA">
        <w:rPr>
          <w:sz w:val="24"/>
          <w:szCs w:val="24"/>
        </w:rPr>
        <w:t>r</w:t>
      </w:r>
      <w:r w:rsidR="00513FF8" w:rsidRPr="002756EA">
        <w:rPr>
          <w:sz w:val="24"/>
          <w:szCs w:val="24"/>
        </w:rPr>
        <w:t>utor, coordenador, palestrante, apoio administrativo e outros)</w:t>
      </w:r>
      <w:r w:rsidR="00B94D19" w:rsidRPr="002756EA">
        <w:rPr>
          <w:sz w:val="24"/>
          <w:szCs w:val="24"/>
        </w:rPr>
        <w:t>.</w:t>
      </w:r>
    </w:p>
    <w:p w:rsidR="002756EA" w:rsidRDefault="00274FD3" w:rsidP="002756EA">
      <w:pPr>
        <w:spacing w:line="360" w:lineRule="auto"/>
        <w:ind w:firstLine="480"/>
        <w:jc w:val="both"/>
        <w:rPr>
          <w:sz w:val="24"/>
          <w:szCs w:val="24"/>
        </w:rPr>
      </w:pPr>
      <w:r w:rsidRPr="002756EA">
        <w:rPr>
          <w:color w:val="000000"/>
          <w:sz w:val="24"/>
          <w:szCs w:val="24"/>
        </w:rPr>
        <w:t>D</w:t>
      </w:r>
      <w:r w:rsidR="00417A94" w:rsidRPr="002756EA">
        <w:rPr>
          <w:color w:val="000000"/>
          <w:sz w:val="24"/>
          <w:szCs w:val="24"/>
        </w:rPr>
        <w:t>eve ser baseado na tabela da Secretaria de Gestão Administrativa.</w:t>
      </w:r>
      <w:r w:rsidR="000F1352" w:rsidRPr="002756EA">
        <w:rPr>
          <w:sz w:val="24"/>
          <w:szCs w:val="24"/>
        </w:rPr>
        <w:t xml:space="preserve"> </w:t>
      </w:r>
    </w:p>
    <w:p w:rsidR="00CD37EB" w:rsidRDefault="00274FD3" w:rsidP="002756EA">
      <w:pPr>
        <w:spacing w:line="360" w:lineRule="auto"/>
        <w:ind w:firstLine="480"/>
        <w:jc w:val="both"/>
        <w:rPr>
          <w:sz w:val="24"/>
          <w:szCs w:val="24"/>
        </w:rPr>
      </w:pPr>
      <w:r w:rsidRPr="002756EA">
        <w:rPr>
          <w:sz w:val="24"/>
          <w:szCs w:val="24"/>
        </w:rPr>
        <w:t>Caso não haja remuneração aos profissionais é necessário informar no projeto.</w:t>
      </w:r>
      <w:r w:rsidR="00E3204A" w:rsidRPr="002756EA">
        <w:rPr>
          <w:sz w:val="24"/>
          <w:szCs w:val="24"/>
        </w:rPr>
        <w:t xml:space="preserve"> (servidores da SES-DF atuando dentro de sua carga horária contratual de trabalho, convidados e parceiros)</w:t>
      </w:r>
      <w:r w:rsidR="002756EA">
        <w:rPr>
          <w:sz w:val="24"/>
          <w:szCs w:val="24"/>
        </w:rPr>
        <w:t>.</w:t>
      </w:r>
    </w:p>
    <w:p w:rsidR="002756EA" w:rsidRPr="002756EA" w:rsidRDefault="002756EA" w:rsidP="002756EA">
      <w:pPr>
        <w:spacing w:line="360" w:lineRule="auto"/>
        <w:ind w:firstLine="480"/>
        <w:jc w:val="both"/>
        <w:rPr>
          <w:sz w:val="24"/>
          <w:szCs w:val="24"/>
        </w:rPr>
      </w:pPr>
      <w:r w:rsidRPr="002756EA">
        <w:rPr>
          <w:sz w:val="24"/>
          <w:szCs w:val="24"/>
        </w:rPr>
        <w:t>É necessário detalhar o perfil do profissional que irá atuar no evento, considerando qualificação profissional, escolaridade, experiência na área.</w:t>
      </w:r>
    </w:p>
    <w:p w:rsidR="00E3204A" w:rsidRPr="002756EA" w:rsidRDefault="00E3204A" w:rsidP="00E3204A">
      <w:pPr>
        <w:spacing w:line="360" w:lineRule="auto"/>
        <w:jc w:val="both"/>
        <w:rPr>
          <w:sz w:val="24"/>
          <w:szCs w:val="24"/>
        </w:rPr>
      </w:pPr>
      <w:r w:rsidRPr="002756EA">
        <w:rPr>
          <w:sz w:val="24"/>
          <w:szCs w:val="24"/>
        </w:rPr>
        <w:t>Sugere-se detalhamento conforme a tabela a seguir</w:t>
      </w:r>
      <w:r w:rsidR="009A55C1">
        <w:rPr>
          <w:sz w:val="24"/>
          <w:szCs w:val="24"/>
        </w:rPr>
        <w:t>.</w:t>
      </w:r>
    </w:p>
    <w:tbl>
      <w:tblPr>
        <w:tblW w:w="0" w:type="auto"/>
        <w:jc w:val="center"/>
        <w:tblInd w:w="-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33"/>
        <w:gridCol w:w="1978"/>
        <w:gridCol w:w="1594"/>
        <w:gridCol w:w="1994"/>
      </w:tblGrid>
      <w:tr w:rsidR="00274FD3" w:rsidRPr="002756EA" w:rsidTr="00BE3C73">
        <w:trPr>
          <w:trHeight w:val="345"/>
          <w:jc w:val="center"/>
        </w:trPr>
        <w:tc>
          <w:tcPr>
            <w:tcW w:w="3633" w:type="dxa"/>
            <w:vMerge w:val="restart"/>
            <w:vAlign w:val="center"/>
          </w:tcPr>
          <w:p w:rsidR="00274FD3" w:rsidRPr="002756EA" w:rsidRDefault="00E3204A" w:rsidP="00BE3C73">
            <w:pPr>
              <w:tabs>
                <w:tab w:val="left" w:pos="1066"/>
              </w:tabs>
              <w:jc w:val="center"/>
              <w:rPr>
                <w:b/>
              </w:rPr>
            </w:pPr>
            <w:r w:rsidRPr="002756EA">
              <w:rPr>
                <w:b/>
              </w:rPr>
              <w:t>ATIVIDADE A SER DESENVOLVIDA</w:t>
            </w:r>
          </w:p>
        </w:tc>
        <w:tc>
          <w:tcPr>
            <w:tcW w:w="1978" w:type="dxa"/>
            <w:vMerge w:val="restart"/>
            <w:vAlign w:val="center"/>
          </w:tcPr>
          <w:p w:rsidR="00274FD3" w:rsidRPr="002756EA" w:rsidRDefault="00274FD3" w:rsidP="00BE3C73">
            <w:pPr>
              <w:tabs>
                <w:tab w:val="left" w:pos="1066"/>
              </w:tabs>
              <w:jc w:val="center"/>
              <w:rPr>
                <w:b/>
              </w:rPr>
            </w:pPr>
            <w:r w:rsidRPr="002756EA">
              <w:rPr>
                <w:b/>
              </w:rPr>
              <w:t>CARGA HORÁRIA</w:t>
            </w:r>
          </w:p>
        </w:tc>
        <w:tc>
          <w:tcPr>
            <w:tcW w:w="1594" w:type="dxa"/>
            <w:vMerge w:val="restart"/>
            <w:vAlign w:val="center"/>
          </w:tcPr>
          <w:p w:rsidR="00274FD3" w:rsidRPr="002756EA" w:rsidRDefault="00274FD3" w:rsidP="00BE3C73">
            <w:pPr>
              <w:tabs>
                <w:tab w:val="left" w:pos="1066"/>
              </w:tabs>
              <w:jc w:val="center"/>
              <w:rPr>
                <w:b/>
              </w:rPr>
            </w:pPr>
            <w:r w:rsidRPr="002756EA">
              <w:rPr>
                <w:b/>
              </w:rPr>
              <w:t>VALOR/H</w:t>
            </w:r>
            <w:r w:rsidR="00BE3C73" w:rsidRPr="002756EA">
              <w:rPr>
                <w:b/>
              </w:rPr>
              <w:t>ORA</w:t>
            </w:r>
            <w:r w:rsidRPr="002756EA">
              <w:rPr>
                <w:b/>
              </w:rPr>
              <w:t xml:space="preserve"> R$</w:t>
            </w:r>
          </w:p>
        </w:tc>
        <w:tc>
          <w:tcPr>
            <w:tcW w:w="1994" w:type="dxa"/>
            <w:vMerge w:val="restart"/>
            <w:vAlign w:val="center"/>
          </w:tcPr>
          <w:p w:rsidR="00BE3C73" w:rsidRPr="002756EA" w:rsidRDefault="00274FD3" w:rsidP="00BE3C73">
            <w:pPr>
              <w:tabs>
                <w:tab w:val="left" w:pos="1066"/>
              </w:tabs>
              <w:jc w:val="center"/>
              <w:rPr>
                <w:b/>
              </w:rPr>
            </w:pPr>
            <w:r w:rsidRPr="002756EA">
              <w:rPr>
                <w:b/>
              </w:rPr>
              <w:t xml:space="preserve">VALOR TOTAL </w:t>
            </w:r>
          </w:p>
          <w:p w:rsidR="00274FD3" w:rsidRPr="002756EA" w:rsidRDefault="00274FD3" w:rsidP="00BE3C73">
            <w:pPr>
              <w:tabs>
                <w:tab w:val="left" w:pos="1066"/>
              </w:tabs>
              <w:jc w:val="center"/>
              <w:rPr>
                <w:b/>
              </w:rPr>
            </w:pPr>
            <w:r w:rsidRPr="002756EA">
              <w:rPr>
                <w:b/>
              </w:rPr>
              <w:t>R$</w:t>
            </w:r>
          </w:p>
        </w:tc>
      </w:tr>
      <w:tr w:rsidR="00274FD3" w:rsidRPr="002756EA" w:rsidTr="002756EA">
        <w:trPr>
          <w:trHeight w:val="230"/>
          <w:jc w:val="center"/>
        </w:trPr>
        <w:tc>
          <w:tcPr>
            <w:tcW w:w="3633" w:type="dxa"/>
            <w:vMerge/>
            <w:vAlign w:val="center"/>
          </w:tcPr>
          <w:p w:rsidR="00274FD3" w:rsidRPr="002756EA" w:rsidRDefault="00274FD3" w:rsidP="00BE3C73">
            <w:pPr>
              <w:tabs>
                <w:tab w:val="left" w:pos="1066"/>
              </w:tabs>
              <w:jc w:val="center"/>
            </w:pPr>
          </w:p>
        </w:tc>
        <w:tc>
          <w:tcPr>
            <w:tcW w:w="1978" w:type="dxa"/>
            <w:vMerge/>
            <w:vAlign w:val="center"/>
          </w:tcPr>
          <w:p w:rsidR="00274FD3" w:rsidRPr="002756EA" w:rsidRDefault="00274FD3" w:rsidP="00BE3C73">
            <w:pPr>
              <w:tabs>
                <w:tab w:val="left" w:pos="1066"/>
              </w:tabs>
              <w:jc w:val="center"/>
            </w:pPr>
          </w:p>
        </w:tc>
        <w:tc>
          <w:tcPr>
            <w:tcW w:w="1594" w:type="dxa"/>
            <w:vMerge/>
            <w:vAlign w:val="center"/>
          </w:tcPr>
          <w:p w:rsidR="00274FD3" w:rsidRPr="002756EA" w:rsidRDefault="00274FD3" w:rsidP="00BE3C73">
            <w:pPr>
              <w:tabs>
                <w:tab w:val="left" w:pos="1066"/>
              </w:tabs>
              <w:jc w:val="center"/>
            </w:pPr>
          </w:p>
        </w:tc>
        <w:tc>
          <w:tcPr>
            <w:tcW w:w="1994" w:type="dxa"/>
            <w:vMerge/>
            <w:vAlign w:val="center"/>
          </w:tcPr>
          <w:p w:rsidR="00274FD3" w:rsidRPr="002756EA" w:rsidRDefault="00274FD3" w:rsidP="00BE3C73">
            <w:pPr>
              <w:tabs>
                <w:tab w:val="left" w:pos="1066"/>
              </w:tabs>
              <w:jc w:val="center"/>
            </w:pPr>
          </w:p>
        </w:tc>
      </w:tr>
      <w:tr w:rsidR="00274FD3" w:rsidRPr="002756EA" w:rsidTr="00BE3C73">
        <w:trPr>
          <w:jc w:val="center"/>
        </w:trPr>
        <w:tc>
          <w:tcPr>
            <w:tcW w:w="3633" w:type="dxa"/>
            <w:vAlign w:val="center"/>
          </w:tcPr>
          <w:p w:rsidR="00274FD3" w:rsidRPr="002756EA" w:rsidRDefault="00E3204A" w:rsidP="00E3204A">
            <w:pPr>
              <w:tabs>
                <w:tab w:val="left" w:pos="1066"/>
              </w:tabs>
              <w:jc w:val="center"/>
              <w:rPr>
                <w:sz w:val="24"/>
                <w:szCs w:val="24"/>
              </w:rPr>
            </w:pPr>
            <w:r w:rsidRPr="002756EA">
              <w:rPr>
                <w:sz w:val="24"/>
                <w:szCs w:val="24"/>
              </w:rPr>
              <w:t>Instrutoria</w:t>
            </w:r>
          </w:p>
        </w:tc>
        <w:tc>
          <w:tcPr>
            <w:tcW w:w="1978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94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274FD3" w:rsidRPr="002756EA" w:rsidTr="00BE3C73">
        <w:trPr>
          <w:jc w:val="center"/>
        </w:trPr>
        <w:tc>
          <w:tcPr>
            <w:tcW w:w="3633" w:type="dxa"/>
            <w:vAlign w:val="center"/>
          </w:tcPr>
          <w:p w:rsidR="00274FD3" w:rsidRPr="002756EA" w:rsidRDefault="00E3204A" w:rsidP="00E3204A">
            <w:pPr>
              <w:tabs>
                <w:tab w:val="left" w:pos="1066"/>
              </w:tabs>
              <w:jc w:val="center"/>
              <w:rPr>
                <w:sz w:val="24"/>
                <w:szCs w:val="24"/>
              </w:rPr>
            </w:pPr>
            <w:r w:rsidRPr="002756EA">
              <w:rPr>
                <w:sz w:val="24"/>
                <w:szCs w:val="24"/>
              </w:rPr>
              <w:t>Serviço de apoio</w:t>
            </w:r>
          </w:p>
        </w:tc>
        <w:tc>
          <w:tcPr>
            <w:tcW w:w="1978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94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274FD3" w:rsidRPr="002756EA" w:rsidTr="00BE3C73">
        <w:trPr>
          <w:jc w:val="center"/>
        </w:trPr>
        <w:tc>
          <w:tcPr>
            <w:tcW w:w="3633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94" w:type="dxa"/>
            <w:vAlign w:val="center"/>
          </w:tcPr>
          <w:p w:rsidR="00274FD3" w:rsidRPr="002756EA" w:rsidRDefault="00274FD3" w:rsidP="00E3204A">
            <w:pPr>
              <w:tabs>
                <w:tab w:val="left" w:pos="1066"/>
              </w:tabs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D56C0" w:rsidRPr="002756EA" w:rsidRDefault="001D56C0" w:rsidP="001A302C">
      <w:pPr>
        <w:tabs>
          <w:tab w:val="left" w:pos="1066"/>
        </w:tabs>
        <w:spacing w:line="360" w:lineRule="auto"/>
        <w:rPr>
          <w:b/>
          <w:sz w:val="24"/>
          <w:szCs w:val="24"/>
        </w:rPr>
      </w:pPr>
    </w:p>
    <w:p w:rsidR="00BE3C73" w:rsidRPr="002756EA" w:rsidRDefault="00496B7C" w:rsidP="001A302C">
      <w:pPr>
        <w:tabs>
          <w:tab w:val="left" w:pos="1066"/>
        </w:tabs>
        <w:spacing w:line="360" w:lineRule="auto"/>
        <w:rPr>
          <w:sz w:val="24"/>
          <w:szCs w:val="24"/>
        </w:rPr>
      </w:pPr>
      <w:r w:rsidRPr="002756EA">
        <w:rPr>
          <w:b/>
          <w:sz w:val="24"/>
          <w:szCs w:val="24"/>
        </w:rPr>
        <w:t>Obs.:</w:t>
      </w:r>
      <w:r w:rsidR="000930ED" w:rsidRPr="002756EA">
        <w:rPr>
          <w:b/>
          <w:sz w:val="24"/>
          <w:szCs w:val="24"/>
        </w:rPr>
        <w:t xml:space="preserve"> </w:t>
      </w:r>
      <w:r w:rsidR="000930ED" w:rsidRPr="002756EA">
        <w:rPr>
          <w:sz w:val="24"/>
          <w:szCs w:val="24"/>
        </w:rPr>
        <w:t>Na SES-DF, se houver previsão</w:t>
      </w:r>
      <w:r w:rsidR="00E3204A" w:rsidRPr="002756EA">
        <w:rPr>
          <w:sz w:val="24"/>
          <w:szCs w:val="24"/>
        </w:rPr>
        <w:t xml:space="preserve"> de contratação seja de pessoa física ou </w:t>
      </w:r>
      <w:r w:rsidR="00BE3C73" w:rsidRPr="002756EA">
        <w:rPr>
          <w:sz w:val="24"/>
          <w:szCs w:val="24"/>
        </w:rPr>
        <w:t>jurídica,</w:t>
      </w:r>
      <w:r w:rsidR="000930ED" w:rsidRPr="002756EA">
        <w:rPr>
          <w:sz w:val="24"/>
          <w:szCs w:val="24"/>
        </w:rPr>
        <w:t xml:space="preserve"> é necessário que se faça um projeto básico </w:t>
      </w:r>
      <w:r w:rsidR="00417A94" w:rsidRPr="002756EA">
        <w:rPr>
          <w:sz w:val="24"/>
          <w:szCs w:val="24"/>
        </w:rPr>
        <w:t>à</w:t>
      </w:r>
      <w:r w:rsidR="000930ED" w:rsidRPr="002756EA">
        <w:rPr>
          <w:sz w:val="24"/>
          <w:szCs w:val="24"/>
        </w:rPr>
        <w:t xml:space="preserve"> </w:t>
      </w:r>
      <w:r w:rsidR="00BE3C73" w:rsidRPr="002756EA">
        <w:rPr>
          <w:sz w:val="24"/>
          <w:szCs w:val="24"/>
        </w:rPr>
        <w:t>parte,</w:t>
      </w:r>
      <w:r w:rsidR="00E3204A" w:rsidRPr="002756EA">
        <w:rPr>
          <w:sz w:val="24"/>
          <w:szCs w:val="24"/>
        </w:rPr>
        <w:t xml:space="preserve"> conforme modelo disponibilizado pela UAG</w:t>
      </w:r>
      <w:r w:rsidR="00BE3C73" w:rsidRPr="002756EA">
        <w:rPr>
          <w:sz w:val="24"/>
          <w:szCs w:val="24"/>
        </w:rPr>
        <w:t>.</w:t>
      </w:r>
    </w:p>
    <w:p w:rsidR="00496B7C" w:rsidRDefault="00BE3C73" w:rsidP="001A302C">
      <w:pPr>
        <w:tabs>
          <w:tab w:val="left" w:pos="1066"/>
        </w:tabs>
        <w:spacing w:line="360" w:lineRule="auto"/>
        <w:rPr>
          <w:b/>
          <w:sz w:val="24"/>
          <w:szCs w:val="24"/>
        </w:rPr>
      </w:pPr>
      <w:r w:rsidRPr="002756EA">
        <w:rPr>
          <w:b/>
          <w:sz w:val="24"/>
          <w:szCs w:val="24"/>
        </w:rPr>
        <w:t xml:space="preserve"> </w:t>
      </w:r>
    </w:p>
    <w:p w:rsidR="00331990" w:rsidRDefault="00331990" w:rsidP="001A302C">
      <w:pPr>
        <w:tabs>
          <w:tab w:val="left" w:pos="1066"/>
        </w:tabs>
        <w:spacing w:line="360" w:lineRule="auto"/>
        <w:rPr>
          <w:b/>
          <w:sz w:val="24"/>
          <w:szCs w:val="24"/>
        </w:rPr>
      </w:pPr>
    </w:p>
    <w:p w:rsidR="00331990" w:rsidRPr="002756EA" w:rsidRDefault="00331990" w:rsidP="001A302C">
      <w:pPr>
        <w:tabs>
          <w:tab w:val="left" w:pos="1066"/>
        </w:tabs>
        <w:spacing w:line="360" w:lineRule="auto"/>
        <w:rPr>
          <w:b/>
          <w:sz w:val="24"/>
          <w:szCs w:val="24"/>
        </w:rPr>
      </w:pPr>
    </w:p>
    <w:p w:rsidR="002756EA" w:rsidRDefault="002756EA" w:rsidP="002756EA">
      <w:pPr>
        <w:numPr>
          <w:ilvl w:val="0"/>
          <w:numId w:val="34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RESPONSABILIDADE:</w:t>
      </w:r>
    </w:p>
    <w:p w:rsidR="002756EA" w:rsidRPr="00B97A3C" w:rsidRDefault="002756EA" w:rsidP="00B97A3C">
      <w:pPr>
        <w:spacing w:line="360" w:lineRule="auto"/>
        <w:ind w:firstLine="480"/>
        <w:jc w:val="both"/>
        <w:rPr>
          <w:sz w:val="24"/>
          <w:szCs w:val="24"/>
        </w:rPr>
      </w:pPr>
      <w:r w:rsidRPr="00B97A3C">
        <w:rPr>
          <w:sz w:val="24"/>
          <w:szCs w:val="24"/>
        </w:rPr>
        <w:t xml:space="preserve">Descrever as tarefas que serão executadas </w:t>
      </w:r>
      <w:r w:rsidR="00B97A3C" w:rsidRPr="00B97A3C">
        <w:rPr>
          <w:sz w:val="24"/>
          <w:szCs w:val="24"/>
        </w:rPr>
        <w:t>e</w:t>
      </w:r>
      <w:r w:rsidRPr="00B97A3C">
        <w:rPr>
          <w:sz w:val="24"/>
          <w:szCs w:val="24"/>
        </w:rPr>
        <w:t xml:space="preserve"> os respectivos responsáveis, tais como: divulgação, inscrição, coordenação</w:t>
      </w:r>
      <w:r w:rsidR="00B97A3C">
        <w:rPr>
          <w:sz w:val="24"/>
          <w:szCs w:val="24"/>
        </w:rPr>
        <w:t xml:space="preserve"> (técnica e administrativa)</w:t>
      </w:r>
      <w:r w:rsidRPr="00B97A3C">
        <w:rPr>
          <w:sz w:val="24"/>
          <w:szCs w:val="24"/>
        </w:rPr>
        <w:t>, elaboração de relatório, entre outros.</w:t>
      </w:r>
    </w:p>
    <w:p w:rsidR="002756EA" w:rsidRDefault="002756EA" w:rsidP="000F1352">
      <w:pPr>
        <w:spacing w:line="360" w:lineRule="auto"/>
        <w:rPr>
          <w:b/>
          <w:sz w:val="24"/>
          <w:szCs w:val="24"/>
        </w:rPr>
      </w:pPr>
    </w:p>
    <w:p w:rsidR="00B97A3C" w:rsidRDefault="00B97A3C" w:rsidP="00331990">
      <w:pPr>
        <w:pStyle w:val="Recuodecorpodetexto"/>
        <w:spacing w:after="120" w:line="360" w:lineRule="auto"/>
        <w:ind w:left="0"/>
        <w:rPr>
          <w:rFonts w:ascii="Times New Roman" w:hAnsi="Times New Roman"/>
          <w:iCs/>
          <w:color w:val="000000"/>
        </w:rPr>
      </w:pPr>
    </w:p>
    <w:p w:rsidR="009A55C1" w:rsidRDefault="009A55C1" w:rsidP="00331990">
      <w:pPr>
        <w:pStyle w:val="Recuodecorpodetexto"/>
        <w:spacing w:after="120" w:line="360" w:lineRule="auto"/>
        <w:ind w:left="0"/>
        <w:rPr>
          <w:rFonts w:ascii="Times New Roman" w:hAnsi="Times New Roman"/>
          <w:iCs/>
          <w:color w:val="000000"/>
        </w:rPr>
      </w:pPr>
    </w:p>
    <w:p w:rsidR="009A55C1" w:rsidRDefault="009A55C1" w:rsidP="00331990">
      <w:pPr>
        <w:pStyle w:val="Recuodecorpodetexto"/>
        <w:spacing w:after="120" w:line="360" w:lineRule="auto"/>
        <w:ind w:left="0"/>
        <w:rPr>
          <w:rFonts w:ascii="Times New Roman" w:hAnsi="Times New Roman"/>
          <w:iCs/>
          <w:color w:val="000000"/>
        </w:rPr>
      </w:pPr>
    </w:p>
    <w:p w:rsidR="009A55C1" w:rsidRPr="002756EA" w:rsidRDefault="009A55C1" w:rsidP="00331990">
      <w:pPr>
        <w:pStyle w:val="Recuodecorpodetexto"/>
        <w:spacing w:after="120" w:line="360" w:lineRule="auto"/>
        <w:ind w:left="0"/>
        <w:rPr>
          <w:rFonts w:ascii="Times New Roman" w:hAnsi="Times New Roman"/>
          <w:iCs/>
          <w:color w:val="000000"/>
        </w:rPr>
      </w:pPr>
      <w:r>
        <w:rPr>
          <w:rFonts w:ascii="Times New Roman" w:hAnsi="Times New Roman"/>
          <w:iCs/>
          <w:color w:val="000000"/>
        </w:rPr>
        <w:br w:type="page"/>
      </w:r>
    </w:p>
    <w:p w:rsidR="00FD0FBD" w:rsidRPr="002756EA" w:rsidRDefault="009E37B6" w:rsidP="00FD0FBD">
      <w:pPr>
        <w:pStyle w:val="Recuodecorpodetexto"/>
        <w:spacing w:after="120" w:line="360" w:lineRule="auto"/>
        <w:ind w:left="0"/>
        <w:jc w:val="center"/>
        <w:rPr>
          <w:rFonts w:ascii="Times New Roman" w:hAnsi="Times New Roman"/>
          <w:iCs/>
          <w:color w:val="000000"/>
        </w:rPr>
      </w:pPr>
      <w:r w:rsidRPr="002756EA">
        <w:rPr>
          <w:rFonts w:ascii="Times New Roman" w:hAnsi="Times New Roman"/>
          <w:iCs/>
          <w:color w:val="000000"/>
        </w:rPr>
        <w:t>Data</w:t>
      </w:r>
      <w:r w:rsidR="002756EA" w:rsidRPr="002756EA">
        <w:rPr>
          <w:rFonts w:ascii="Times New Roman" w:hAnsi="Times New Roman"/>
          <w:iCs/>
          <w:color w:val="000000"/>
        </w:rPr>
        <w:t>:</w:t>
      </w:r>
      <w:r w:rsidR="00B97A3C">
        <w:rPr>
          <w:rFonts w:ascii="Times New Roman" w:hAnsi="Times New Roman"/>
          <w:iCs/>
          <w:color w:val="000000"/>
        </w:rPr>
        <w:t>____/____/_____</w:t>
      </w:r>
    </w:p>
    <w:p w:rsidR="00FD0FBD" w:rsidRPr="002756EA" w:rsidRDefault="00FD0FBD" w:rsidP="00FD0FBD">
      <w:pPr>
        <w:pStyle w:val="Recuodecorpodetexto"/>
        <w:spacing w:after="120"/>
        <w:ind w:left="0"/>
        <w:jc w:val="center"/>
        <w:rPr>
          <w:rFonts w:ascii="Times New Roman" w:hAnsi="Times New Roman"/>
          <w:iCs/>
          <w:color w:val="000000"/>
        </w:rPr>
      </w:pP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  <w:r w:rsidRPr="002756EA">
        <w:rPr>
          <w:rFonts w:ascii="Times New Roman" w:hAnsi="Times New Roman"/>
          <w:bCs/>
          <w:iCs/>
          <w:color w:val="000000"/>
        </w:rPr>
        <w:t>_______________________________________</w:t>
      </w:r>
    </w:p>
    <w:p w:rsidR="00FD0FBD" w:rsidRPr="002756EA" w:rsidRDefault="00B97A3C" w:rsidP="00FD0FBD">
      <w:pPr>
        <w:pStyle w:val="Recuodecorpodetexto"/>
        <w:ind w:left="0"/>
        <w:jc w:val="center"/>
        <w:rPr>
          <w:rFonts w:ascii="Times New Roman" w:hAnsi="Times New Roman"/>
          <w:bCs/>
          <w:iCs/>
          <w:color w:val="000000"/>
        </w:rPr>
      </w:pPr>
      <w:r>
        <w:rPr>
          <w:rFonts w:ascii="Times New Roman" w:hAnsi="Times New Roman"/>
          <w:bCs/>
          <w:i/>
          <w:color w:val="000000"/>
        </w:rPr>
        <w:t>Gestor</w:t>
      </w:r>
      <w:r w:rsidR="009E37B6" w:rsidRPr="002756EA">
        <w:rPr>
          <w:rFonts w:ascii="Times New Roman" w:hAnsi="Times New Roman"/>
          <w:bCs/>
          <w:i/>
          <w:color w:val="000000"/>
        </w:rPr>
        <w:t xml:space="preserve"> da Unidade que elaborou o projeto</w:t>
      </w: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  <w:r w:rsidRPr="002756EA">
        <w:rPr>
          <w:rFonts w:ascii="Times New Roman" w:hAnsi="Times New Roman"/>
          <w:bCs/>
          <w:iCs/>
          <w:color w:val="000000"/>
        </w:rPr>
        <w:t>Aprovado em</w:t>
      </w:r>
      <w:r w:rsidR="0022673B" w:rsidRPr="002756EA">
        <w:rPr>
          <w:rFonts w:ascii="Times New Roman" w:hAnsi="Times New Roman"/>
          <w:bCs/>
          <w:iCs/>
          <w:color w:val="000000"/>
        </w:rPr>
        <w:t xml:space="preserve"> (data)</w:t>
      </w:r>
      <w:r w:rsidR="00546AC6" w:rsidRPr="002756EA">
        <w:rPr>
          <w:rFonts w:ascii="Times New Roman" w:hAnsi="Times New Roman"/>
          <w:bCs/>
          <w:iCs/>
          <w:color w:val="000000"/>
        </w:rPr>
        <w:t>:</w:t>
      </w: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9E37B6" w:rsidRPr="002756EA" w:rsidRDefault="009E37B6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  <w:r w:rsidRPr="002756EA">
        <w:rPr>
          <w:rFonts w:ascii="Times New Roman" w:hAnsi="Times New Roman"/>
          <w:bCs/>
          <w:iCs/>
          <w:color w:val="000000"/>
        </w:rPr>
        <w:t>________________________________________</w:t>
      </w:r>
    </w:p>
    <w:p w:rsidR="00FD0FBD" w:rsidRPr="009A55C1" w:rsidRDefault="003D452D" w:rsidP="00FD0FBD">
      <w:pPr>
        <w:pStyle w:val="Recuodecorpodetexto"/>
        <w:ind w:left="0"/>
        <w:jc w:val="center"/>
        <w:rPr>
          <w:rFonts w:ascii="Times New Roman" w:hAnsi="Times New Roman"/>
          <w:bCs/>
          <w:i/>
          <w:iCs/>
          <w:color w:val="000000"/>
        </w:rPr>
      </w:pPr>
      <w:r w:rsidRPr="009A55C1">
        <w:rPr>
          <w:rFonts w:ascii="Times New Roman" w:hAnsi="Times New Roman"/>
          <w:bCs/>
          <w:i/>
          <w:iCs/>
          <w:color w:val="000000"/>
        </w:rPr>
        <w:t>NEPS</w:t>
      </w:r>
      <w:r w:rsidR="00331990" w:rsidRPr="009A55C1">
        <w:rPr>
          <w:rFonts w:ascii="Times New Roman" w:hAnsi="Times New Roman"/>
          <w:bCs/>
          <w:i/>
          <w:iCs/>
          <w:color w:val="000000"/>
        </w:rPr>
        <w:t xml:space="preserve"> </w:t>
      </w:r>
      <w:r w:rsidR="009E37B6" w:rsidRPr="009A55C1">
        <w:rPr>
          <w:rFonts w:ascii="Times New Roman" w:hAnsi="Times New Roman"/>
          <w:bCs/>
          <w:i/>
          <w:iCs/>
          <w:color w:val="000000"/>
        </w:rPr>
        <w:t>(com competência para aprovação do projeto)</w:t>
      </w: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  <w:r w:rsidRPr="002756EA">
        <w:rPr>
          <w:rFonts w:ascii="Times New Roman" w:hAnsi="Times New Roman"/>
          <w:bCs/>
          <w:iCs/>
          <w:color w:val="000000"/>
        </w:rPr>
        <w:t>Autorizado em</w:t>
      </w:r>
      <w:r w:rsidR="00546AC6" w:rsidRPr="002756EA">
        <w:rPr>
          <w:rFonts w:ascii="Times New Roman" w:hAnsi="Times New Roman"/>
          <w:bCs/>
          <w:iCs/>
          <w:color w:val="000000"/>
        </w:rPr>
        <w:t>:</w:t>
      </w: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9E37B6" w:rsidRPr="002756EA" w:rsidRDefault="009E37B6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</w:p>
    <w:p w:rsidR="00FD0FBD" w:rsidRPr="002756EA" w:rsidRDefault="00FD0FBD" w:rsidP="00FD0FBD">
      <w:pPr>
        <w:pStyle w:val="Recuodecorpodetexto"/>
        <w:spacing w:line="360" w:lineRule="auto"/>
        <w:ind w:left="0"/>
        <w:jc w:val="center"/>
        <w:rPr>
          <w:rFonts w:ascii="Times New Roman" w:hAnsi="Times New Roman"/>
          <w:bCs/>
          <w:iCs/>
          <w:color w:val="000000"/>
        </w:rPr>
      </w:pPr>
      <w:r w:rsidRPr="002756EA">
        <w:rPr>
          <w:rFonts w:ascii="Times New Roman" w:hAnsi="Times New Roman"/>
          <w:bCs/>
          <w:iCs/>
          <w:color w:val="000000"/>
        </w:rPr>
        <w:t>________________________________________</w:t>
      </w:r>
    </w:p>
    <w:p w:rsidR="00FD0FBD" w:rsidRPr="009A55C1" w:rsidRDefault="00331990" w:rsidP="00BE3C73">
      <w:pPr>
        <w:spacing w:line="360" w:lineRule="auto"/>
        <w:jc w:val="center"/>
        <w:rPr>
          <w:i/>
          <w:color w:val="000000"/>
          <w:sz w:val="24"/>
          <w:szCs w:val="24"/>
        </w:rPr>
      </w:pPr>
      <w:r w:rsidRPr="009A55C1">
        <w:rPr>
          <w:i/>
          <w:color w:val="000000"/>
          <w:sz w:val="24"/>
          <w:szCs w:val="24"/>
        </w:rPr>
        <w:t>Coordenador Geral de Saúde da Regional</w:t>
      </w:r>
    </w:p>
    <w:p w:rsidR="00BE3C73" w:rsidRDefault="00BE3C73" w:rsidP="00BE3C73">
      <w:pPr>
        <w:spacing w:line="360" w:lineRule="auto"/>
        <w:jc w:val="center"/>
        <w:rPr>
          <w:color w:val="000000"/>
          <w:sz w:val="24"/>
          <w:szCs w:val="24"/>
        </w:rPr>
      </w:pPr>
    </w:p>
    <w:p w:rsidR="00331990" w:rsidRDefault="00331990" w:rsidP="00BE3C73">
      <w:pPr>
        <w:spacing w:line="360" w:lineRule="auto"/>
        <w:jc w:val="center"/>
        <w:rPr>
          <w:color w:val="000000"/>
          <w:sz w:val="24"/>
          <w:szCs w:val="24"/>
        </w:rPr>
      </w:pPr>
    </w:p>
    <w:p w:rsidR="00331990" w:rsidRDefault="00331990" w:rsidP="00BE3C73">
      <w:pPr>
        <w:spacing w:line="360" w:lineRule="auto"/>
        <w:jc w:val="center"/>
        <w:rPr>
          <w:color w:val="000000"/>
          <w:sz w:val="24"/>
          <w:szCs w:val="24"/>
        </w:rPr>
      </w:pPr>
    </w:p>
    <w:p w:rsidR="00331990" w:rsidRDefault="00331990" w:rsidP="00BE3C73">
      <w:pP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Aprovado:</w:t>
      </w:r>
    </w:p>
    <w:p w:rsidR="00331990" w:rsidRDefault="00331990" w:rsidP="00BE3C73">
      <w:pPr>
        <w:spacing w:line="360" w:lineRule="auto"/>
        <w:jc w:val="center"/>
        <w:rPr>
          <w:color w:val="000000"/>
          <w:sz w:val="24"/>
          <w:szCs w:val="24"/>
        </w:rPr>
      </w:pPr>
    </w:p>
    <w:p w:rsidR="00331990" w:rsidRDefault="00331990" w:rsidP="00BE3C73">
      <w:pPr>
        <w:spacing w:line="360" w:lineRule="auto"/>
        <w:jc w:val="center"/>
        <w:rPr>
          <w:color w:val="000000"/>
          <w:sz w:val="24"/>
          <w:szCs w:val="24"/>
        </w:rPr>
      </w:pPr>
    </w:p>
    <w:p w:rsidR="00331990" w:rsidRDefault="00331990" w:rsidP="00BE3C73">
      <w:pPr>
        <w:spacing w:line="360" w:lineRule="auto"/>
        <w:jc w:val="center"/>
        <w:rPr>
          <w:color w:val="000000"/>
          <w:sz w:val="24"/>
          <w:szCs w:val="24"/>
        </w:rPr>
      </w:pPr>
    </w:p>
    <w:p w:rsidR="00331990" w:rsidRDefault="00331990" w:rsidP="00BE3C73">
      <w:pP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</w:t>
      </w:r>
    </w:p>
    <w:p w:rsidR="00331990" w:rsidRPr="009A55C1" w:rsidRDefault="00331990" w:rsidP="00BE3C73">
      <w:pPr>
        <w:spacing w:line="360" w:lineRule="auto"/>
        <w:jc w:val="center"/>
        <w:rPr>
          <w:i/>
          <w:color w:val="000000"/>
          <w:sz w:val="24"/>
          <w:szCs w:val="24"/>
        </w:rPr>
      </w:pPr>
      <w:r w:rsidRPr="009A55C1">
        <w:rPr>
          <w:i/>
          <w:color w:val="000000"/>
          <w:sz w:val="24"/>
          <w:szCs w:val="24"/>
        </w:rPr>
        <w:t>Coordenador de Desenvolvimento de Pessoas/FEPECS</w:t>
      </w:r>
    </w:p>
    <w:p w:rsidR="009A55C1" w:rsidRDefault="009A55C1" w:rsidP="00331990">
      <w:pPr>
        <w:pStyle w:val="Recuodecorpodetexto"/>
        <w:spacing w:after="120" w:line="360" w:lineRule="auto"/>
        <w:ind w:left="0"/>
        <w:jc w:val="center"/>
        <w:rPr>
          <w:rFonts w:ascii="Times New Roman" w:hAnsi="Times New Roman"/>
          <w:iCs/>
          <w:color w:val="000000"/>
        </w:rPr>
      </w:pPr>
    </w:p>
    <w:p w:rsidR="009A55C1" w:rsidRDefault="009A55C1" w:rsidP="00331990">
      <w:pPr>
        <w:pStyle w:val="Recuodecorpodetexto"/>
        <w:spacing w:after="120" w:line="360" w:lineRule="auto"/>
        <w:ind w:left="0"/>
        <w:jc w:val="center"/>
        <w:rPr>
          <w:rFonts w:ascii="Times New Roman" w:hAnsi="Times New Roman"/>
          <w:iCs/>
          <w:color w:val="000000"/>
        </w:rPr>
      </w:pPr>
    </w:p>
    <w:p w:rsidR="009A55C1" w:rsidRDefault="009A55C1" w:rsidP="00331990">
      <w:pPr>
        <w:pStyle w:val="Recuodecorpodetexto"/>
        <w:spacing w:after="120" w:line="360" w:lineRule="auto"/>
        <w:ind w:left="0"/>
        <w:jc w:val="center"/>
        <w:rPr>
          <w:rFonts w:ascii="Times New Roman" w:hAnsi="Times New Roman"/>
          <w:iCs/>
          <w:color w:val="000000"/>
        </w:rPr>
      </w:pPr>
    </w:p>
    <w:p w:rsidR="009A55C1" w:rsidRDefault="009A55C1" w:rsidP="00331990">
      <w:pPr>
        <w:pStyle w:val="Recuodecorpodetexto"/>
        <w:spacing w:after="120" w:line="360" w:lineRule="auto"/>
        <w:ind w:left="0"/>
        <w:jc w:val="center"/>
        <w:rPr>
          <w:rFonts w:ascii="Times New Roman" w:hAnsi="Times New Roman"/>
          <w:iCs/>
          <w:color w:val="000000"/>
        </w:rPr>
      </w:pPr>
    </w:p>
    <w:p w:rsidR="009A55C1" w:rsidRDefault="009A55C1" w:rsidP="00331990">
      <w:pPr>
        <w:pStyle w:val="Recuodecorpodetexto"/>
        <w:spacing w:after="120" w:line="360" w:lineRule="auto"/>
        <w:ind w:left="0"/>
        <w:jc w:val="center"/>
        <w:rPr>
          <w:rFonts w:ascii="Times New Roman" w:hAnsi="Times New Roman"/>
          <w:iCs/>
          <w:color w:val="000000"/>
        </w:rPr>
      </w:pPr>
    </w:p>
    <w:sectPr w:rsidR="009A55C1" w:rsidSect="009A55C1">
      <w:pgSz w:w="11907" w:h="16840" w:code="9"/>
      <w:pgMar w:top="993" w:right="1134" w:bottom="851" w:left="1418" w:header="720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993" w:rsidRDefault="00652993">
      <w:r>
        <w:separator/>
      </w:r>
    </w:p>
  </w:endnote>
  <w:endnote w:type="continuationSeparator" w:id="1">
    <w:p w:rsidR="00652993" w:rsidRDefault="006529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993" w:rsidRDefault="00652993">
      <w:r>
        <w:separator/>
      </w:r>
    </w:p>
  </w:footnote>
  <w:footnote w:type="continuationSeparator" w:id="1">
    <w:p w:rsidR="00652993" w:rsidRDefault="006529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14515"/>
    <w:multiLevelType w:val="multilevel"/>
    <w:tmpl w:val="E99EDF1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07F2762"/>
    <w:multiLevelType w:val="singleLevel"/>
    <w:tmpl w:val="067E784C"/>
    <w:lvl w:ilvl="0">
      <w:start w:val="1"/>
      <w:numFmt w:val="upperLetter"/>
      <w:lvlText w:val="%1)"/>
      <w:legacy w:legacy="1" w:legacySpace="0" w:legacyIndent="283"/>
      <w:lvlJc w:val="left"/>
      <w:pPr>
        <w:ind w:left="643" w:hanging="283"/>
      </w:pPr>
    </w:lvl>
  </w:abstractNum>
  <w:abstractNum w:abstractNumId="3">
    <w:nsid w:val="01EB3685"/>
    <w:multiLevelType w:val="hybridMultilevel"/>
    <w:tmpl w:val="B9AE0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9238C7"/>
    <w:multiLevelType w:val="hybridMultilevel"/>
    <w:tmpl w:val="C8F04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C31CB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0DBE6932"/>
    <w:multiLevelType w:val="singleLevel"/>
    <w:tmpl w:val="D1AAE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F170F68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640A77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122690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7F41F26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89F2F9F"/>
    <w:multiLevelType w:val="singleLevel"/>
    <w:tmpl w:val="43C0AD0E"/>
    <w:lvl w:ilvl="0">
      <w:start w:val="1"/>
      <w:numFmt w:val="decimal"/>
      <w:lvlText w:val="%1-"/>
      <w:lvlJc w:val="left"/>
      <w:pPr>
        <w:tabs>
          <w:tab w:val="num" w:pos="1052"/>
        </w:tabs>
        <w:ind w:left="1052" w:hanging="360"/>
      </w:pPr>
      <w:rPr>
        <w:rFonts w:hint="default"/>
      </w:rPr>
    </w:lvl>
  </w:abstractNum>
  <w:abstractNum w:abstractNumId="12">
    <w:nsid w:val="1C2A2FB3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0086837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43247E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4758D0"/>
    <w:multiLevelType w:val="hybridMultilevel"/>
    <w:tmpl w:val="C1D0B91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852320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53D1953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7671847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DA19F0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A4E08C1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DC275C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D656D5B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1AA3BC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527C2AC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37F64F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F2B471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1EF6B6D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3557C7A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419634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462490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D5F0326"/>
    <w:multiLevelType w:val="singleLevel"/>
    <w:tmpl w:val="D37857DE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/>
        <w:sz w:val="24"/>
      </w:rPr>
    </w:lvl>
  </w:abstractNum>
  <w:abstractNum w:abstractNumId="32">
    <w:nsid w:val="7ED21750"/>
    <w:multiLevelType w:val="singleLevel"/>
    <w:tmpl w:val="0416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3">
    <w:nsid w:val="7F4835C2"/>
    <w:multiLevelType w:val="singleLevel"/>
    <w:tmpl w:val="0416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2"/>
  </w:num>
  <w:num w:numId="2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pPr>
          <w:ind w:left="1068" w:hanging="360"/>
        </w:pPr>
        <w:rPr>
          <w:rFonts w:ascii="Wingdings" w:hAnsi="Wingdings" w:hint="default"/>
        </w:rPr>
      </w:lvl>
    </w:lvlOverride>
  </w:num>
  <w:num w:numId="3">
    <w:abstractNumId w:val="31"/>
  </w:num>
  <w:num w:numId="4">
    <w:abstractNumId w:val="2"/>
  </w:num>
  <w:num w:numId="5">
    <w:abstractNumId w:val="8"/>
  </w:num>
  <w:num w:numId="6">
    <w:abstractNumId w:val="10"/>
  </w:num>
  <w:num w:numId="7">
    <w:abstractNumId w:val="16"/>
  </w:num>
  <w:num w:numId="8">
    <w:abstractNumId w:val="22"/>
  </w:num>
  <w:num w:numId="9">
    <w:abstractNumId w:val="7"/>
  </w:num>
  <w:num w:numId="10">
    <w:abstractNumId w:val="19"/>
  </w:num>
  <w:num w:numId="11">
    <w:abstractNumId w:val="18"/>
  </w:num>
  <w:num w:numId="12">
    <w:abstractNumId w:val="12"/>
  </w:num>
  <w:num w:numId="13">
    <w:abstractNumId w:val="14"/>
  </w:num>
  <w:num w:numId="14">
    <w:abstractNumId w:val="20"/>
  </w:num>
  <w:num w:numId="15">
    <w:abstractNumId w:val="11"/>
  </w:num>
  <w:num w:numId="16">
    <w:abstractNumId w:val="17"/>
  </w:num>
  <w:num w:numId="17">
    <w:abstractNumId w:val="13"/>
  </w:num>
  <w:num w:numId="18">
    <w:abstractNumId w:val="28"/>
  </w:num>
  <w:num w:numId="19">
    <w:abstractNumId w:val="27"/>
  </w:num>
  <w:num w:numId="20">
    <w:abstractNumId w:val="33"/>
  </w:num>
  <w:num w:numId="21">
    <w:abstractNumId w:val="9"/>
  </w:num>
  <w:num w:numId="22">
    <w:abstractNumId w:val="23"/>
  </w:num>
  <w:num w:numId="23">
    <w:abstractNumId w:val="25"/>
  </w:num>
  <w:num w:numId="24">
    <w:abstractNumId w:val="29"/>
  </w:num>
  <w:num w:numId="25">
    <w:abstractNumId w:val="26"/>
  </w:num>
  <w:num w:numId="26">
    <w:abstractNumId w:val="21"/>
  </w:num>
  <w:num w:numId="27">
    <w:abstractNumId w:val="24"/>
  </w:num>
  <w:num w:numId="28">
    <w:abstractNumId w:val="30"/>
  </w:num>
  <w:num w:numId="29">
    <w:abstractNumId w:val="5"/>
  </w:num>
  <w:num w:numId="30">
    <w:abstractNumId w:val="6"/>
  </w:num>
  <w:num w:numId="31">
    <w:abstractNumId w:val="15"/>
  </w:num>
  <w:num w:numId="32">
    <w:abstractNumId w:val="4"/>
  </w:num>
  <w:num w:numId="33">
    <w:abstractNumId w:val="3"/>
  </w:num>
  <w:num w:numId="3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273B"/>
    <w:rsid w:val="00005992"/>
    <w:rsid w:val="00022AB2"/>
    <w:rsid w:val="00045CC0"/>
    <w:rsid w:val="0007184F"/>
    <w:rsid w:val="00071B18"/>
    <w:rsid w:val="000911F8"/>
    <w:rsid w:val="000930ED"/>
    <w:rsid w:val="000A4992"/>
    <w:rsid w:val="000B66E8"/>
    <w:rsid w:val="000C3E9F"/>
    <w:rsid w:val="000F1352"/>
    <w:rsid w:val="00125B79"/>
    <w:rsid w:val="0013521A"/>
    <w:rsid w:val="00171C28"/>
    <w:rsid w:val="0019597F"/>
    <w:rsid w:val="001A0D99"/>
    <w:rsid w:val="001A302C"/>
    <w:rsid w:val="001B196D"/>
    <w:rsid w:val="001D56C0"/>
    <w:rsid w:val="001E135C"/>
    <w:rsid w:val="001E170C"/>
    <w:rsid w:val="001F6DBE"/>
    <w:rsid w:val="001F7034"/>
    <w:rsid w:val="0022673B"/>
    <w:rsid w:val="002300E1"/>
    <w:rsid w:val="00232107"/>
    <w:rsid w:val="002470E8"/>
    <w:rsid w:val="00250E8E"/>
    <w:rsid w:val="00274FD3"/>
    <w:rsid w:val="002756EA"/>
    <w:rsid w:val="002953C8"/>
    <w:rsid w:val="002965FA"/>
    <w:rsid w:val="002B20C8"/>
    <w:rsid w:val="002C273B"/>
    <w:rsid w:val="002D3FF7"/>
    <w:rsid w:val="002E1D55"/>
    <w:rsid w:val="002E2723"/>
    <w:rsid w:val="002F3F7A"/>
    <w:rsid w:val="002F773E"/>
    <w:rsid w:val="00301599"/>
    <w:rsid w:val="00303E43"/>
    <w:rsid w:val="00315E85"/>
    <w:rsid w:val="00331990"/>
    <w:rsid w:val="00336B49"/>
    <w:rsid w:val="00364D81"/>
    <w:rsid w:val="003A2EE4"/>
    <w:rsid w:val="003B0AE7"/>
    <w:rsid w:val="003C0624"/>
    <w:rsid w:val="003C6891"/>
    <w:rsid w:val="003D452D"/>
    <w:rsid w:val="003D7499"/>
    <w:rsid w:val="00417A94"/>
    <w:rsid w:val="00443BAF"/>
    <w:rsid w:val="0045216B"/>
    <w:rsid w:val="00465D13"/>
    <w:rsid w:val="004712A7"/>
    <w:rsid w:val="00496B7C"/>
    <w:rsid w:val="004A1E83"/>
    <w:rsid w:val="004B6E7F"/>
    <w:rsid w:val="004C1D86"/>
    <w:rsid w:val="004C7DB8"/>
    <w:rsid w:val="004F63F1"/>
    <w:rsid w:val="00513FF8"/>
    <w:rsid w:val="00540C53"/>
    <w:rsid w:val="00546AC6"/>
    <w:rsid w:val="0055490D"/>
    <w:rsid w:val="00583D49"/>
    <w:rsid w:val="00587C9E"/>
    <w:rsid w:val="005925A6"/>
    <w:rsid w:val="0059429B"/>
    <w:rsid w:val="005E2EAA"/>
    <w:rsid w:val="005E6AA2"/>
    <w:rsid w:val="005F38E8"/>
    <w:rsid w:val="0061483C"/>
    <w:rsid w:val="0062161D"/>
    <w:rsid w:val="00632017"/>
    <w:rsid w:val="006360F0"/>
    <w:rsid w:val="006471DF"/>
    <w:rsid w:val="00652993"/>
    <w:rsid w:val="006547B8"/>
    <w:rsid w:val="00673C43"/>
    <w:rsid w:val="0067647B"/>
    <w:rsid w:val="0068282D"/>
    <w:rsid w:val="00683F4A"/>
    <w:rsid w:val="00694493"/>
    <w:rsid w:val="006A2523"/>
    <w:rsid w:val="006B144B"/>
    <w:rsid w:val="006C0A8D"/>
    <w:rsid w:val="006C6190"/>
    <w:rsid w:val="0070186C"/>
    <w:rsid w:val="007042D9"/>
    <w:rsid w:val="00740030"/>
    <w:rsid w:val="0074693C"/>
    <w:rsid w:val="00752DBF"/>
    <w:rsid w:val="007A3F74"/>
    <w:rsid w:val="0081617E"/>
    <w:rsid w:val="008454C3"/>
    <w:rsid w:val="0089302E"/>
    <w:rsid w:val="008A5168"/>
    <w:rsid w:val="008A6FEE"/>
    <w:rsid w:val="008C4A05"/>
    <w:rsid w:val="008C5867"/>
    <w:rsid w:val="00906208"/>
    <w:rsid w:val="0091117D"/>
    <w:rsid w:val="00923BC5"/>
    <w:rsid w:val="009815C4"/>
    <w:rsid w:val="009A55C1"/>
    <w:rsid w:val="009C4CF3"/>
    <w:rsid w:val="009D59B7"/>
    <w:rsid w:val="009E37B6"/>
    <w:rsid w:val="009F5A2C"/>
    <w:rsid w:val="00A14633"/>
    <w:rsid w:val="00A405B1"/>
    <w:rsid w:val="00AA0C2C"/>
    <w:rsid w:val="00AB4977"/>
    <w:rsid w:val="00AF1980"/>
    <w:rsid w:val="00B041D0"/>
    <w:rsid w:val="00B07C4D"/>
    <w:rsid w:val="00B44473"/>
    <w:rsid w:val="00B94D19"/>
    <w:rsid w:val="00B96D20"/>
    <w:rsid w:val="00B97A3C"/>
    <w:rsid w:val="00BB6B41"/>
    <w:rsid w:val="00BE3C73"/>
    <w:rsid w:val="00C4721F"/>
    <w:rsid w:val="00C70305"/>
    <w:rsid w:val="00C85BF1"/>
    <w:rsid w:val="00C9319A"/>
    <w:rsid w:val="00CB2D02"/>
    <w:rsid w:val="00CC7B75"/>
    <w:rsid w:val="00CD37EB"/>
    <w:rsid w:val="00D156ED"/>
    <w:rsid w:val="00D16A75"/>
    <w:rsid w:val="00D45889"/>
    <w:rsid w:val="00D55DDB"/>
    <w:rsid w:val="00D951AD"/>
    <w:rsid w:val="00DA339F"/>
    <w:rsid w:val="00DC2E32"/>
    <w:rsid w:val="00E16B0C"/>
    <w:rsid w:val="00E3204A"/>
    <w:rsid w:val="00EA2CF0"/>
    <w:rsid w:val="00EA446A"/>
    <w:rsid w:val="00ED0B70"/>
    <w:rsid w:val="00F03BEE"/>
    <w:rsid w:val="00F06B6C"/>
    <w:rsid w:val="00F52DBD"/>
    <w:rsid w:val="00F53973"/>
    <w:rsid w:val="00F72EBF"/>
    <w:rsid w:val="00F837A5"/>
    <w:rsid w:val="00F91BCC"/>
    <w:rsid w:val="00FA440F"/>
    <w:rsid w:val="00FD0FBD"/>
    <w:rsid w:val="00FE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B79"/>
    <w:rPr>
      <w:lang w:eastAsia="zh-CN"/>
    </w:rPr>
  </w:style>
  <w:style w:type="paragraph" w:styleId="Ttulo1">
    <w:name w:val="heading 1"/>
    <w:basedOn w:val="Normal"/>
    <w:next w:val="Normal"/>
    <w:qFormat/>
    <w:rsid w:val="00125B79"/>
    <w:pPr>
      <w:keepNext/>
      <w:ind w:left="708"/>
      <w:jc w:val="both"/>
      <w:outlineLvl w:val="0"/>
    </w:pPr>
    <w:rPr>
      <w:rFonts w:ascii="Arial" w:hAnsi="Arial"/>
      <w:b/>
      <w:sz w:val="24"/>
      <w:lang w:eastAsia="pt-BR"/>
    </w:rPr>
  </w:style>
  <w:style w:type="paragraph" w:styleId="Ttulo2">
    <w:name w:val="heading 2"/>
    <w:basedOn w:val="Normal"/>
    <w:next w:val="Normal"/>
    <w:qFormat/>
    <w:rsid w:val="00125B79"/>
    <w:pPr>
      <w:keepNext/>
      <w:jc w:val="center"/>
      <w:outlineLvl w:val="1"/>
    </w:pPr>
    <w:rPr>
      <w:rFonts w:ascii="Arial" w:hAnsi="Arial"/>
      <w:b/>
      <w:sz w:val="24"/>
      <w:lang w:eastAsia="pt-BR"/>
    </w:rPr>
  </w:style>
  <w:style w:type="paragraph" w:styleId="Ttulo4">
    <w:name w:val="heading 4"/>
    <w:basedOn w:val="Normal"/>
    <w:next w:val="Normal"/>
    <w:qFormat/>
    <w:rsid w:val="00125B79"/>
    <w:pPr>
      <w:keepNext/>
      <w:jc w:val="center"/>
      <w:outlineLvl w:val="3"/>
    </w:pPr>
    <w:rPr>
      <w:i/>
    </w:rPr>
  </w:style>
  <w:style w:type="paragraph" w:styleId="Ttulo5">
    <w:name w:val="heading 5"/>
    <w:basedOn w:val="Normal"/>
    <w:next w:val="Normal"/>
    <w:qFormat/>
    <w:rsid w:val="00125B79"/>
    <w:pPr>
      <w:keepNext/>
      <w:jc w:val="center"/>
      <w:outlineLvl w:val="4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qFormat/>
    <w:rsid w:val="00125B79"/>
    <w:pPr>
      <w:keepNext/>
      <w:ind w:left="360"/>
      <w:jc w:val="both"/>
      <w:outlineLvl w:val="6"/>
    </w:pPr>
    <w:rPr>
      <w:rFonts w:ascii="Arial" w:hAnsi="Arial"/>
      <w:b/>
      <w:lang w:eastAsia="pt-BR"/>
    </w:rPr>
  </w:style>
  <w:style w:type="paragraph" w:styleId="Ttulo8">
    <w:name w:val="heading 8"/>
    <w:basedOn w:val="Normal"/>
    <w:next w:val="Normal"/>
    <w:qFormat/>
    <w:rsid w:val="00125B79"/>
    <w:pPr>
      <w:keepNext/>
      <w:ind w:firstLine="142"/>
      <w:outlineLvl w:val="7"/>
    </w:pPr>
    <w:rPr>
      <w:rFonts w:ascii="Arial" w:hAnsi="Arial"/>
      <w:b/>
      <w:snapToGrid w:val="0"/>
      <w:lang w:eastAsia="pt-BR"/>
    </w:rPr>
  </w:style>
  <w:style w:type="paragraph" w:styleId="Ttulo9">
    <w:name w:val="heading 9"/>
    <w:basedOn w:val="Normal"/>
    <w:next w:val="Normal"/>
    <w:qFormat/>
    <w:rsid w:val="00125B79"/>
    <w:pPr>
      <w:keepNext/>
      <w:tabs>
        <w:tab w:val="left" w:pos="2127"/>
      </w:tabs>
      <w:jc w:val="both"/>
      <w:outlineLvl w:val="8"/>
    </w:pPr>
    <w:rPr>
      <w:b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125B79"/>
    <w:pPr>
      <w:jc w:val="center"/>
    </w:pPr>
    <w:rPr>
      <w:rFonts w:ascii="Arial" w:hAnsi="Arial"/>
      <w:b/>
      <w:sz w:val="22"/>
      <w:lang w:eastAsia="pt-BR"/>
    </w:rPr>
  </w:style>
  <w:style w:type="paragraph" w:styleId="Recuodecorpodetexto3">
    <w:name w:val="Body Text Indent 3"/>
    <w:basedOn w:val="Normal"/>
    <w:rsid w:val="00125B79"/>
    <w:pPr>
      <w:numPr>
        <w:ilvl w:val="12"/>
      </w:numPr>
      <w:ind w:left="360" w:firstLine="348"/>
      <w:jc w:val="both"/>
    </w:pPr>
    <w:rPr>
      <w:sz w:val="24"/>
    </w:rPr>
  </w:style>
  <w:style w:type="paragraph" w:styleId="Recuodecorpodetexto">
    <w:name w:val="Body Text Indent"/>
    <w:basedOn w:val="Normal"/>
    <w:rsid w:val="00125B79"/>
    <w:pPr>
      <w:ind w:left="360"/>
      <w:jc w:val="both"/>
    </w:pPr>
    <w:rPr>
      <w:rFonts w:ascii="Arial" w:hAnsi="Arial"/>
      <w:sz w:val="24"/>
      <w:lang w:eastAsia="pt-BR"/>
    </w:rPr>
  </w:style>
  <w:style w:type="paragraph" w:styleId="Recuodecorpodetexto2">
    <w:name w:val="Body Text Indent 2"/>
    <w:basedOn w:val="Normal"/>
    <w:rsid w:val="00125B79"/>
    <w:pPr>
      <w:ind w:left="348" w:firstLine="348"/>
      <w:jc w:val="both"/>
    </w:pPr>
    <w:rPr>
      <w:rFonts w:ascii="Arial" w:hAnsi="Arial"/>
      <w:sz w:val="24"/>
      <w:lang w:eastAsia="pt-BR"/>
    </w:rPr>
  </w:style>
  <w:style w:type="paragraph" w:styleId="Cabealho">
    <w:name w:val="header"/>
    <w:basedOn w:val="Normal"/>
    <w:rsid w:val="00125B79"/>
    <w:pPr>
      <w:tabs>
        <w:tab w:val="center" w:pos="4419"/>
        <w:tab w:val="right" w:pos="8838"/>
      </w:tabs>
    </w:pPr>
    <w:rPr>
      <w:rFonts w:ascii="Arial" w:hAnsi="Arial"/>
      <w:sz w:val="24"/>
      <w:lang w:eastAsia="pt-BR"/>
    </w:rPr>
  </w:style>
  <w:style w:type="paragraph" w:styleId="Corpodetexto2">
    <w:name w:val="Body Text 2"/>
    <w:basedOn w:val="Normal"/>
    <w:rsid w:val="00125B79"/>
    <w:pPr>
      <w:tabs>
        <w:tab w:val="left" w:pos="2127"/>
      </w:tabs>
      <w:jc w:val="both"/>
    </w:pPr>
    <w:rPr>
      <w:sz w:val="18"/>
    </w:rPr>
  </w:style>
  <w:style w:type="paragraph" w:styleId="Corpodetexto">
    <w:name w:val="Body Text"/>
    <w:basedOn w:val="Normal"/>
    <w:rsid w:val="00125B79"/>
    <w:pPr>
      <w:tabs>
        <w:tab w:val="left" w:pos="2127"/>
      </w:tabs>
      <w:jc w:val="both"/>
    </w:pPr>
    <w:rPr>
      <w:b/>
      <w:sz w:val="18"/>
    </w:rPr>
  </w:style>
  <w:style w:type="paragraph" w:styleId="Rodap">
    <w:name w:val="footer"/>
    <w:basedOn w:val="Normal"/>
    <w:rsid w:val="00232107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23210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36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1008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GDF – SECRETARIA DE ESTADO DE SAÚDE DO DISTRITO FEDERAL</vt:lpstr>
    </vt:vector>
  </TitlesOfParts>
  <Company>SES-DF</Company>
  <LinksUpToDate>false</LinksUpToDate>
  <CharactersWithSpaces>6443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GDF – SECRETARIA DE ESTADO DE SAÚDE DO DISTRITO FEDERAL</dc:title>
  <dc:creator>FEPECS</dc:creator>
  <cp:lastModifiedBy>1835157</cp:lastModifiedBy>
  <cp:revision>3</cp:revision>
  <cp:lastPrinted>2011-08-17T21:00:00Z</cp:lastPrinted>
  <dcterms:created xsi:type="dcterms:W3CDTF">2016-03-22T16:14:00Z</dcterms:created>
  <dcterms:modified xsi:type="dcterms:W3CDTF">2016-03-22T16:14:00Z</dcterms:modified>
</cp:coreProperties>
</file>